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186F" w:rsidRPr="00EE1FCD" w:rsidRDefault="00071B83" w:rsidP="00071B83">
      <w:pPr>
        <w:rPr>
          <w:b/>
          <w:sz w:val="36"/>
          <w:szCs w:val="36"/>
        </w:rPr>
      </w:pPr>
      <w:r w:rsidRPr="00EE1FCD">
        <w:rPr>
          <w:b/>
          <w:sz w:val="36"/>
          <w:szCs w:val="36"/>
        </w:rPr>
        <w:t xml:space="preserve">Problem </w:t>
      </w:r>
      <w:r w:rsidR="009D186F" w:rsidRPr="00EE1FCD">
        <w:rPr>
          <w:b/>
          <w:sz w:val="36"/>
          <w:szCs w:val="36"/>
        </w:rPr>
        <w:t>1</w:t>
      </w:r>
    </w:p>
    <w:p w:rsidR="00B103AB" w:rsidRPr="00EE1FCD" w:rsidRDefault="00EE1FCD" w:rsidP="00EE1FCD">
      <w:pPr>
        <w:rPr>
          <w:b/>
          <w:sz w:val="28"/>
          <w:szCs w:val="28"/>
        </w:rPr>
      </w:pPr>
      <w:r>
        <w:rPr>
          <w:sz w:val="28"/>
          <w:szCs w:val="28"/>
        </w:rPr>
        <w:t xml:space="preserve">1. </w:t>
      </w:r>
      <w:r w:rsidR="009D186F" w:rsidRPr="00EE1FCD">
        <w:rPr>
          <w:b/>
          <w:sz w:val="28"/>
          <w:szCs w:val="28"/>
        </w:rPr>
        <w:t>tf.global_variable_initializer()</w:t>
      </w:r>
      <w:r w:rsidR="0078376A" w:rsidRPr="00EE1FCD">
        <w:rPr>
          <w:sz w:val="28"/>
          <w:szCs w:val="28"/>
        </w:rPr>
        <w:t xml:space="preserve"> </w:t>
      </w:r>
      <w:r w:rsidR="00A6130B" w:rsidRPr="00EE1FCD">
        <w:rPr>
          <w:sz w:val="28"/>
          <w:szCs w:val="28"/>
        </w:rPr>
        <w:t>returns a</w:t>
      </w:r>
      <w:r w:rsidR="00EE57F5" w:rsidRPr="00EE1FCD">
        <w:rPr>
          <w:sz w:val="28"/>
          <w:szCs w:val="28"/>
        </w:rPr>
        <w:t xml:space="preserve"> single </w:t>
      </w:r>
      <w:r w:rsidR="00A6130B" w:rsidRPr="00EE1FCD">
        <w:rPr>
          <w:sz w:val="28"/>
          <w:szCs w:val="28"/>
        </w:rPr>
        <w:t>op</w:t>
      </w:r>
      <w:r w:rsidR="00EE57F5" w:rsidRPr="00EE1FCD">
        <w:rPr>
          <w:sz w:val="28"/>
          <w:szCs w:val="28"/>
        </w:rPr>
        <w:t xml:space="preserve">eration responsible for initializing all variables in the </w:t>
      </w:r>
      <w:r w:rsidR="00EE57F5" w:rsidRPr="00EE1FCD">
        <w:rPr>
          <w:b/>
          <w:sz w:val="28"/>
          <w:szCs w:val="28"/>
        </w:rPr>
        <w:t>tf.GraphKeys.GLOBAL_VARIABLES</w:t>
      </w:r>
      <w:r w:rsidR="00C21F9E" w:rsidRPr="00EE1FCD">
        <w:rPr>
          <w:b/>
          <w:sz w:val="28"/>
          <w:szCs w:val="28"/>
        </w:rPr>
        <w:t xml:space="preserve"> </w:t>
      </w:r>
      <w:r w:rsidR="00C21F9E" w:rsidRPr="00EE1FCD">
        <w:rPr>
          <w:sz w:val="28"/>
          <w:szCs w:val="28"/>
        </w:rPr>
        <w:t>collection</w:t>
      </w:r>
      <w:r w:rsidR="00BF2BAA" w:rsidRPr="00EE1FCD">
        <w:rPr>
          <w:sz w:val="28"/>
          <w:szCs w:val="28"/>
        </w:rPr>
        <w:t xml:space="preserve">. </w:t>
      </w:r>
      <w:r w:rsidR="00A6130B" w:rsidRPr="00EE1FCD">
        <w:rPr>
          <w:b/>
          <w:sz w:val="28"/>
          <w:szCs w:val="28"/>
        </w:rPr>
        <w:t>init.run()</w:t>
      </w:r>
      <w:r w:rsidR="007F08CF" w:rsidRPr="00EE1FCD">
        <w:rPr>
          <w:b/>
          <w:sz w:val="28"/>
          <w:szCs w:val="28"/>
        </w:rPr>
        <w:t xml:space="preserve"> </w:t>
      </w:r>
      <w:r w:rsidR="00F76B4E" w:rsidRPr="00EE1FCD">
        <w:rPr>
          <w:sz w:val="28"/>
          <w:szCs w:val="28"/>
        </w:rPr>
        <w:t>executes all preceding operations that produce the inputs needed for this operation</w:t>
      </w:r>
      <w:r w:rsidR="00FD5E4E" w:rsidRPr="00EE1FCD">
        <w:rPr>
          <w:sz w:val="28"/>
          <w:szCs w:val="28"/>
        </w:rPr>
        <w:t xml:space="preserve">. In </w:t>
      </w:r>
      <w:r w:rsidR="00FD5E4E" w:rsidRPr="00EE1FCD">
        <w:rPr>
          <w:b/>
          <w:sz w:val="28"/>
          <w:szCs w:val="28"/>
        </w:rPr>
        <w:t>tflecture1_2.py</w:t>
      </w:r>
      <w:r w:rsidR="00FD5E4E" w:rsidRPr="00EE1FCD">
        <w:rPr>
          <w:sz w:val="28"/>
          <w:szCs w:val="28"/>
        </w:rPr>
        <w:t xml:space="preserve">, </w:t>
      </w:r>
      <w:r w:rsidR="008D4B91" w:rsidRPr="00EE1FCD">
        <w:rPr>
          <w:sz w:val="28"/>
          <w:szCs w:val="28"/>
        </w:rPr>
        <w:t xml:space="preserve">after </w:t>
      </w:r>
      <w:r w:rsidR="000E6FFD" w:rsidRPr="00EE1FCD">
        <w:rPr>
          <w:b/>
          <w:sz w:val="28"/>
          <w:szCs w:val="28"/>
        </w:rPr>
        <w:t>init.run()</w:t>
      </w:r>
      <w:r w:rsidR="0094210A" w:rsidRPr="00EE1FCD">
        <w:rPr>
          <w:sz w:val="28"/>
          <w:szCs w:val="28"/>
        </w:rPr>
        <w:t>,</w:t>
      </w:r>
      <w:r w:rsidR="000E6FFD" w:rsidRPr="00EE1FCD">
        <w:rPr>
          <w:b/>
          <w:sz w:val="28"/>
          <w:szCs w:val="28"/>
        </w:rPr>
        <w:t xml:space="preserve"> </w:t>
      </w:r>
      <w:r w:rsidR="000C1799" w:rsidRPr="00EE1FCD">
        <w:rPr>
          <w:sz w:val="28"/>
          <w:szCs w:val="28"/>
        </w:rPr>
        <w:t>all variables are initialized</w:t>
      </w:r>
      <w:r w:rsidR="00F76B4E" w:rsidRPr="00EE1FCD">
        <w:rPr>
          <w:sz w:val="28"/>
          <w:szCs w:val="28"/>
        </w:rPr>
        <w:t>.</w:t>
      </w:r>
      <w:r w:rsidR="00F04C23" w:rsidRPr="00EE1FCD">
        <w:rPr>
          <w:sz w:val="28"/>
          <w:szCs w:val="28"/>
        </w:rPr>
        <w:t xml:space="preserve"> </w:t>
      </w:r>
    </w:p>
    <w:p w:rsidR="00B103AB" w:rsidRPr="007D1E17" w:rsidRDefault="00B103AB" w:rsidP="00B103AB">
      <w:pPr>
        <w:pStyle w:val="ListParagraph"/>
        <w:ind w:left="360"/>
        <w:rPr>
          <w:b/>
          <w:sz w:val="28"/>
          <w:szCs w:val="28"/>
        </w:rPr>
      </w:pPr>
    </w:p>
    <w:p w:rsidR="00F04C23" w:rsidRPr="00EF16CA" w:rsidRDefault="00F04C23" w:rsidP="00EF16CA">
      <w:pPr>
        <w:rPr>
          <w:b/>
          <w:sz w:val="28"/>
          <w:szCs w:val="28"/>
        </w:rPr>
      </w:pPr>
      <w:r w:rsidRPr="00EF16CA">
        <w:rPr>
          <w:sz w:val="28"/>
          <w:szCs w:val="28"/>
        </w:rPr>
        <w:t xml:space="preserve">In </w:t>
      </w:r>
      <w:r w:rsidRPr="00EF16CA">
        <w:rPr>
          <w:b/>
          <w:sz w:val="28"/>
          <w:szCs w:val="28"/>
        </w:rPr>
        <w:t>tflecture1_1.py</w:t>
      </w:r>
      <w:r w:rsidRPr="00EF16CA">
        <w:rPr>
          <w:sz w:val="28"/>
          <w:szCs w:val="28"/>
        </w:rPr>
        <w:t xml:space="preserve">, </w:t>
      </w:r>
      <w:r w:rsidR="00B57A4C" w:rsidRPr="00EF16CA">
        <w:rPr>
          <w:sz w:val="28"/>
          <w:szCs w:val="28"/>
        </w:rPr>
        <w:t>variables are initialized separately, one at a time</w:t>
      </w:r>
      <w:r w:rsidR="007F62EA" w:rsidRPr="00EF16CA">
        <w:rPr>
          <w:sz w:val="28"/>
          <w:szCs w:val="28"/>
        </w:rPr>
        <w:t xml:space="preserve"> </w:t>
      </w:r>
      <w:r w:rsidR="00D91A6B" w:rsidRPr="00EF16CA">
        <w:rPr>
          <w:sz w:val="28"/>
          <w:szCs w:val="28"/>
        </w:rPr>
        <w:t xml:space="preserve">by </w:t>
      </w:r>
      <w:r w:rsidR="00D91A6B" w:rsidRPr="00EF16CA">
        <w:rPr>
          <w:b/>
          <w:sz w:val="28"/>
          <w:szCs w:val="28"/>
        </w:rPr>
        <w:t>x.initializer.run()</w:t>
      </w:r>
      <w:r w:rsidR="00D91A6B" w:rsidRPr="00EF16CA">
        <w:rPr>
          <w:sz w:val="28"/>
          <w:szCs w:val="28"/>
        </w:rPr>
        <w:t>, etc.</w:t>
      </w:r>
    </w:p>
    <w:p w:rsidR="008D4B91" w:rsidRPr="007D1E17" w:rsidRDefault="008D4B91" w:rsidP="002E1147">
      <w:pPr>
        <w:rPr>
          <w:b/>
          <w:sz w:val="28"/>
          <w:szCs w:val="28"/>
        </w:rPr>
      </w:pPr>
    </w:p>
    <w:p w:rsidR="008D4B91" w:rsidRPr="00EF16CA" w:rsidRDefault="00EF16CA" w:rsidP="00EF16CA">
      <w:pPr>
        <w:rPr>
          <w:sz w:val="28"/>
          <w:szCs w:val="28"/>
        </w:rPr>
      </w:pPr>
      <w:r>
        <w:rPr>
          <w:sz w:val="28"/>
          <w:szCs w:val="28"/>
        </w:rPr>
        <w:t xml:space="preserve">2. </w:t>
      </w:r>
      <w:r w:rsidR="006136D8" w:rsidRPr="00EF16CA">
        <w:rPr>
          <w:sz w:val="28"/>
          <w:szCs w:val="28"/>
        </w:rPr>
        <w:t xml:space="preserve">In </w:t>
      </w:r>
      <w:r w:rsidR="006136D8" w:rsidRPr="00EF16CA">
        <w:rPr>
          <w:b/>
          <w:sz w:val="28"/>
          <w:szCs w:val="28"/>
        </w:rPr>
        <w:t>tflecture1_3.py</w:t>
      </w:r>
      <w:r w:rsidR="006136D8" w:rsidRPr="00EF16CA">
        <w:rPr>
          <w:sz w:val="28"/>
          <w:szCs w:val="28"/>
        </w:rPr>
        <w:t>, line 32 computes the normal equation in linear regression</w:t>
      </w:r>
      <w:r w:rsidR="001F6BC5" w:rsidRPr="00EF16CA">
        <w:rPr>
          <w:sz w:val="28"/>
          <w:szCs w:val="28"/>
        </w:rPr>
        <w:t xml:space="preserve">, </w:t>
      </w:r>
      <w:r w:rsidR="00B2678E" w:rsidRPr="00EF16CA">
        <w:rPr>
          <w:sz w:val="28"/>
          <w:szCs w:val="28"/>
        </w:rPr>
        <w:t>l</w:t>
      </w:r>
      <w:r w:rsidR="001F6BC5" w:rsidRPr="00EF16CA">
        <w:rPr>
          <w:sz w:val="28"/>
          <w:szCs w:val="28"/>
        </w:rPr>
        <w:t>ine 78-87</w:t>
      </w:r>
      <w:r w:rsidR="00B2678E" w:rsidRPr="00EF16CA">
        <w:rPr>
          <w:sz w:val="28"/>
          <w:szCs w:val="28"/>
        </w:rPr>
        <w:t xml:space="preserve"> set up the mean squared error, the gradients and the training operation in order to solve the linear regression problem using gradient descent</w:t>
      </w:r>
      <w:r w:rsidR="00323C86" w:rsidRPr="00EF16CA">
        <w:rPr>
          <w:sz w:val="28"/>
          <w:szCs w:val="28"/>
        </w:rPr>
        <w:t>, line 94-102 run iterations of the gradient descent and store the best fitted theta to a variable</w:t>
      </w:r>
      <w:r w:rsidR="00AB2729" w:rsidRPr="00EF16CA">
        <w:rPr>
          <w:sz w:val="28"/>
          <w:szCs w:val="28"/>
        </w:rPr>
        <w:t>.</w:t>
      </w:r>
    </w:p>
    <w:p w:rsidR="00EE57F5" w:rsidRPr="007D1E17" w:rsidRDefault="00EE57F5" w:rsidP="00EE57F5">
      <w:pPr>
        <w:pStyle w:val="ListParagraph"/>
        <w:ind w:left="360"/>
        <w:rPr>
          <w:sz w:val="28"/>
          <w:szCs w:val="28"/>
        </w:rPr>
      </w:pPr>
    </w:p>
    <w:p w:rsidR="00071B83" w:rsidRPr="00EF16CA" w:rsidRDefault="00C3776D" w:rsidP="00EF16CA">
      <w:pPr>
        <w:rPr>
          <w:sz w:val="28"/>
          <w:szCs w:val="28"/>
        </w:rPr>
      </w:pPr>
      <w:r w:rsidRPr="00EF16CA">
        <w:rPr>
          <w:sz w:val="28"/>
          <w:szCs w:val="28"/>
        </w:rPr>
        <w:t xml:space="preserve">In </w:t>
      </w:r>
      <w:r w:rsidRPr="00EF16CA">
        <w:rPr>
          <w:b/>
          <w:sz w:val="28"/>
          <w:szCs w:val="28"/>
        </w:rPr>
        <w:t>tflecture1_4.py</w:t>
      </w:r>
      <w:r w:rsidRPr="00EF16CA">
        <w:rPr>
          <w:sz w:val="28"/>
          <w:szCs w:val="28"/>
        </w:rPr>
        <w:t>, line 57 computes the gradients</w:t>
      </w:r>
      <w:r w:rsidR="00682FEF" w:rsidRPr="00EF16CA">
        <w:rPr>
          <w:sz w:val="28"/>
          <w:szCs w:val="28"/>
        </w:rPr>
        <w:t xml:space="preserve"> of mse with respect to theta. This is equivalent to line 83 in </w:t>
      </w:r>
      <w:r w:rsidR="00682FEF" w:rsidRPr="00EF16CA">
        <w:rPr>
          <w:b/>
          <w:sz w:val="28"/>
          <w:szCs w:val="28"/>
        </w:rPr>
        <w:t>tflecture1_3.py</w:t>
      </w:r>
      <w:r w:rsidR="00682FEF" w:rsidRPr="00EF16CA">
        <w:rPr>
          <w:sz w:val="28"/>
          <w:szCs w:val="28"/>
        </w:rPr>
        <w:t>.</w:t>
      </w:r>
    </w:p>
    <w:p w:rsidR="006249E0" w:rsidRPr="007D1E17" w:rsidRDefault="006249E0" w:rsidP="00C3776D">
      <w:pPr>
        <w:pStyle w:val="ListParagraph"/>
        <w:ind w:left="360"/>
        <w:rPr>
          <w:sz w:val="28"/>
          <w:szCs w:val="28"/>
        </w:rPr>
      </w:pPr>
    </w:p>
    <w:p w:rsidR="00753FF2" w:rsidRPr="00EF16CA" w:rsidRDefault="00EF16CA" w:rsidP="00EF16CA">
      <w:pPr>
        <w:rPr>
          <w:sz w:val="28"/>
          <w:szCs w:val="28"/>
        </w:rPr>
      </w:pPr>
      <w:r>
        <w:rPr>
          <w:sz w:val="28"/>
          <w:szCs w:val="28"/>
        </w:rPr>
        <w:t xml:space="preserve">3. </w:t>
      </w:r>
      <w:r w:rsidR="00753FF2" w:rsidRPr="00EF16CA">
        <w:rPr>
          <w:sz w:val="28"/>
          <w:szCs w:val="28"/>
        </w:rPr>
        <w:t xml:space="preserve">See </w:t>
      </w:r>
      <w:r w:rsidR="00753FF2" w:rsidRPr="00EF16CA">
        <w:rPr>
          <w:b/>
          <w:sz w:val="28"/>
          <w:szCs w:val="28"/>
        </w:rPr>
        <w:t>prob1.py</w:t>
      </w:r>
      <w:r w:rsidR="00753FF2" w:rsidRPr="00EF16CA">
        <w:rPr>
          <w:sz w:val="28"/>
          <w:szCs w:val="28"/>
        </w:rPr>
        <w:t>. The output</w:t>
      </w:r>
      <w:r w:rsidR="00D10177">
        <w:rPr>
          <w:sz w:val="28"/>
          <w:szCs w:val="28"/>
        </w:rPr>
        <w:t>s</w:t>
      </w:r>
      <w:r w:rsidR="00753FF2" w:rsidRPr="00EF16CA">
        <w:rPr>
          <w:sz w:val="28"/>
          <w:szCs w:val="28"/>
        </w:rPr>
        <w:t xml:space="preserve"> are the same.</w:t>
      </w:r>
    </w:p>
    <w:p w:rsidR="006C6EAC" w:rsidRPr="007D1E17" w:rsidRDefault="006C6EAC" w:rsidP="006C6EAC">
      <w:pPr>
        <w:rPr>
          <w:sz w:val="28"/>
          <w:szCs w:val="28"/>
        </w:rPr>
      </w:pPr>
    </w:p>
    <w:p w:rsidR="00D4555C" w:rsidRPr="007D1E17" w:rsidRDefault="001A1CA2" w:rsidP="00D4555C">
      <w:pPr>
        <w:jc w:val="center"/>
        <w:rPr>
          <w:sz w:val="28"/>
          <w:szCs w:val="28"/>
        </w:rPr>
      </w:pPr>
      <w:r w:rsidRPr="007D1E17">
        <w:rPr>
          <w:noProof/>
          <w:sz w:val="28"/>
          <w:szCs w:val="28"/>
        </w:rPr>
        <w:drawing>
          <wp:inline distT="0" distB="0" distL="0" distR="0">
            <wp:extent cx="5475414" cy="36865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26 at 8.53.4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52394" cy="3805705"/>
                    </a:xfrm>
                    <a:prstGeom prst="rect">
                      <a:avLst/>
                    </a:prstGeom>
                  </pic:spPr>
                </pic:pic>
              </a:graphicData>
            </a:graphic>
          </wp:inline>
        </w:drawing>
      </w:r>
    </w:p>
    <w:p w:rsidR="00DA2E00" w:rsidRPr="003230FB" w:rsidRDefault="00B206E3">
      <w:pPr>
        <w:rPr>
          <w:b/>
          <w:sz w:val="36"/>
          <w:szCs w:val="36"/>
        </w:rPr>
      </w:pPr>
      <w:r w:rsidRPr="003230FB">
        <w:rPr>
          <w:b/>
          <w:sz w:val="36"/>
          <w:szCs w:val="36"/>
        </w:rPr>
        <w:lastRenderedPageBreak/>
        <w:t>Problem 2</w:t>
      </w:r>
    </w:p>
    <w:p w:rsidR="00337E2F" w:rsidRPr="00783FA7" w:rsidRDefault="00783FA7" w:rsidP="00783FA7">
      <w:pPr>
        <w:rPr>
          <w:sz w:val="28"/>
          <w:szCs w:val="28"/>
        </w:rPr>
      </w:pPr>
      <w:r>
        <w:rPr>
          <w:sz w:val="28"/>
          <w:szCs w:val="28"/>
        </w:rPr>
        <w:t xml:space="preserve">1. </w:t>
      </w:r>
      <w:r w:rsidR="00337E2F" w:rsidRPr="00783FA7">
        <w:rPr>
          <w:sz w:val="28"/>
          <w:szCs w:val="28"/>
        </w:rPr>
        <w:t xml:space="preserve">One obstacle of using the gradient descent to determine </w:t>
      </w:r>
      <w:r w:rsidR="00337E2F" w:rsidRPr="007D1E17">
        <w:sym w:font="Symbol" w:char="F06C"/>
      </w:r>
      <w:r w:rsidR="00337E2F" w:rsidRPr="00783FA7">
        <w:rPr>
          <w:sz w:val="28"/>
          <w:szCs w:val="28"/>
        </w:rPr>
        <w:t xml:space="preserve"> is that </w:t>
      </w:r>
      <w:r w:rsidR="00337E2F" w:rsidRPr="007D1E17">
        <w:sym w:font="Symbol" w:char="F06C"/>
      </w:r>
      <w:r w:rsidR="00337E2F" w:rsidRPr="00783FA7">
        <w:rPr>
          <w:sz w:val="28"/>
          <w:szCs w:val="28"/>
        </w:rPr>
        <w:t xml:space="preserve"> can’t be optimized with gradient descent. The smaller </w:t>
      </w:r>
      <w:r w:rsidR="00337E2F" w:rsidRPr="007D1E17">
        <w:sym w:font="Symbol" w:char="F06C"/>
      </w:r>
      <w:r w:rsidR="00337E2F" w:rsidRPr="00783FA7">
        <w:rPr>
          <w:sz w:val="28"/>
          <w:szCs w:val="28"/>
        </w:rPr>
        <w:t xml:space="preserve"> is, the smaller the cost, therefore the optimized </w:t>
      </w:r>
      <w:r w:rsidR="00337E2F" w:rsidRPr="007D1E17">
        <w:sym w:font="Symbol" w:char="F06C"/>
      </w:r>
      <w:r w:rsidR="00337E2F" w:rsidRPr="00783FA7">
        <w:rPr>
          <w:sz w:val="28"/>
          <w:szCs w:val="28"/>
        </w:rPr>
        <w:t xml:space="preserve"> is always the lower bound</w:t>
      </w:r>
      <w:r w:rsidR="00282B9F" w:rsidRPr="00783FA7">
        <w:rPr>
          <w:sz w:val="28"/>
          <w:szCs w:val="28"/>
        </w:rPr>
        <w:t xml:space="preserve"> (0, or -</w:t>
      </w:r>
      <m:oMath>
        <m:r>
          <w:rPr>
            <w:rFonts w:ascii="Cambria Math" w:hAnsi="Cambria Math"/>
            <w:sz w:val="28"/>
            <w:szCs w:val="28"/>
          </w:rPr>
          <m:t>∞</m:t>
        </m:r>
      </m:oMath>
      <w:r w:rsidR="00011D1F" w:rsidRPr="00783FA7">
        <w:rPr>
          <w:sz w:val="28"/>
          <w:szCs w:val="28"/>
        </w:rPr>
        <w:t>, etc.</w:t>
      </w:r>
      <w:r w:rsidR="00282B9F" w:rsidRPr="00783FA7">
        <w:rPr>
          <w:sz w:val="28"/>
          <w:szCs w:val="28"/>
        </w:rPr>
        <w:t>)</w:t>
      </w:r>
      <w:r w:rsidR="00337E2F" w:rsidRPr="00783FA7">
        <w:rPr>
          <w:sz w:val="28"/>
          <w:szCs w:val="28"/>
        </w:rPr>
        <w:t>.</w:t>
      </w:r>
    </w:p>
    <w:p w:rsidR="00337E2F" w:rsidRPr="007D1E17" w:rsidRDefault="00337E2F" w:rsidP="00337E2F">
      <w:pPr>
        <w:pStyle w:val="ListParagraph"/>
        <w:ind w:left="360"/>
        <w:rPr>
          <w:sz w:val="28"/>
          <w:szCs w:val="28"/>
        </w:rPr>
      </w:pPr>
    </w:p>
    <w:p w:rsidR="00337E2F" w:rsidRPr="00783FA7" w:rsidRDefault="007C622F" w:rsidP="00783FA7">
      <w:pPr>
        <w:rPr>
          <w:sz w:val="28"/>
          <w:szCs w:val="28"/>
        </w:rPr>
      </w:pPr>
      <w:r w:rsidRPr="00783FA7">
        <w:rPr>
          <w:sz w:val="28"/>
          <w:szCs w:val="28"/>
        </w:rPr>
        <w:t xml:space="preserve">One obstacle of using the gradient descent to determine </w:t>
      </w:r>
      <w:r w:rsidRPr="007D1E17">
        <w:sym w:font="Symbol" w:char="F068"/>
      </w:r>
      <w:r w:rsidRPr="00783FA7">
        <w:rPr>
          <w:sz w:val="28"/>
          <w:szCs w:val="28"/>
        </w:rPr>
        <w:t xml:space="preserve"> is that </w:t>
      </w:r>
      <w:r w:rsidRPr="007D1E17">
        <w:sym w:font="Symbol" w:char="F068"/>
      </w:r>
      <w:r w:rsidRPr="00783FA7">
        <w:rPr>
          <w:sz w:val="28"/>
          <w:szCs w:val="28"/>
        </w:rPr>
        <w:t xml:space="preserve"> is not part of the cost function, therefore it is not possible to compute the gradient of </w:t>
      </w:r>
      <w:r w:rsidRPr="007D1E17">
        <w:sym w:font="Symbol" w:char="F068"/>
      </w:r>
      <w:r w:rsidRPr="00783FA7">
        <w:rPr>
          <w:sz w:val="28"/>
          <w:szCs w:val="28"/>
        </w:rPr>
        <w:t>.</w:t>
      </w:r>
    </w:p>
    <w:p w:rsidR="0010538A" w:rsidRPr="007D1E17" w:rsidRDefault="0010538A" w:rsidP="00337E2F">
      <w:pPr>
        <w:pStyle w:val="ListParagraph"/>
        <w:ind w:left="360"/>
        <w:rPr>
          <w:sz w:val="28"/>
          <w:szCs w:val="28"/>
        </w:rPr>
      </w:pPr>
    </w:p>
    <w:p w:rsidR="001C0325" w:rsidRPr="00783FA7" w:rsidRDefault="00783FA7" w:rsidP="00783FA7">
      <w:pPr>
        <w:rPr>
          <w:sz w:val="28"/>
          <w:szCs w:val="28"/>
        </w:rPr>
      </w:pPr>
      <w:r>
        <w:rPr>
          <w:sz w:val="28"/>
          <w:szCs w:val="28"/>
        </w:rPr>
        <w:t xml:space="preserve">2. </w:t>
      </w:r>
    </w:p>
    <w:p w:rsidR="00F5234D" w:rsidRPr="007D1E17" w:rsidRDefault="00CE42BC" w:rsidP="00337E2F">
      <w:pPr>
        <w:rPr>
          <w:sz w:val="28"/>
          <w:szCs w:val="28"/>
        </w:rPr>
      </w:pPr>
      <w:r w:rsidRPr="007D1E17">
        <w:rPr>
          <w:sz w:val="28"/>
          <w:szCs w:val="28"/>
        </w:rPr>
        <w:t>(a).</w:t>
      </w:r>
      <w:r w:rsidR="00A953EC" w:rsidRPr="007D1E17">
        <w:rPr>
          <w:sz w:val="28"/>
          <w:szCs w:val="28"/>
        </w:rPr>
        <w:t xml:space="preserve"> </w:t>
      </w:r>
      <w:r w:rsidR="00F5234D" w:rsidRPr="007D1E17">
        <w:rPr>
          <w:sz w:val="28"/>
          <w:szCs w:val="28"/>
        </w:rPr>
        <w:t xml:space="preserve">According to </w:t>
      </w:r>
      <w:r w:rsidR="00F5234D" w:rsidRPr="007D1E17">
        <w:rPr>
          <w:b/>
          <w:sz w:val="28"/>
          <w:szCs w:val="28"/>
        </w:rPr>
        <w:t>(3.38)</w:t>
      </w:r>
      <w:r w:rsidR="00F5234D" w:rsidRPr="007D1E17">
        <w:rPr>
          <w:sz w:val="28"/>
          <w:szCs w:val="28"/>
        </w:rPr>
        <w:t xml:space="preserve"> of the textbook,</w:t>
      </w:r>
    </w:p>
    <w:p w:rsidR="00F5234D" w:rsidRPr="007D1E17" w:rsidRDefault="00F5234D" w:rsidP="00337E2F">
      <w:pPr>
        <w:rPr>
          <w:sz w:val="28"/>
          <w:szCs w:val="28"/>
        </w:rPr>
      </w:pPr>
    </w:p>
    <w:p w:rsidR="00F5234D" w:rsidRPr="007D1E17" w:rsidRDefault="00F5234D" w:rsidP="00337E2F">
      <w:pPr>
        <w:rPr>
          <w:sz w:val="28"/>
          <w:szCs w:val="28"/>
        </w:rPr>
      </w:pPr>
      <m:oMathPara>
        <m:oMath>
          <m:r>
            <w:rPr>
              <w:rFonts w:ascii="Cambria Math" w:hAnsi="Cambria Math"/>
              <w:sz w:val="28"/>
              <w:szCs w:val="28"/>
            </w:rPr>
            <m:t>w→</m:t>
          </m:r>
          <m:d>
            <m:dPr>
              <m:ctrlPr>
                <w:rPr>
                  <w:rFonts w:ascii="Cambria Math" w:hAnsi="Cambria Math"/>
                  <w:i/>
                  <w:sz w:val="28"/>
                  <w:szCs w:val="28"/>
                </w:rPr>
              </m:ctrlPr>
            </m:dPr>
            <m:e>
              <m:r>
                <w:rPr>
                  <w:rFonts w:ascii="Cambria Math" w:hAnsi="Cambria Math"/>
                  <w:sz w:val="28"/>
                  <w:szCs w:val="28"/>
                </w:rPr>
                <m:t xml:space="preserve">1 - </m:t>
              </m:r>
              <m:f>
                <m:fPr>
                  <m:ctrlPr>
                    <w:rPr>
                      <w:rFonts w:ascii="Cambria Math" w:hAnsi="Cambria Math"/>
                      <w:i/>
                      <w:sz w:val="28"/>
                      <w:szCs w:val="28"/>
                    </w:rPr>
                  </m:ctrlPr>
                </m:fPr>
                <m:num>
                  <m:r>
                    <w:rPr>
                      <w:rFonts w:ascii="Cambria Math" w:hAnsi="Cambria Math"/>
                      <w:i/>
                      <w:sz w:val="28"/>
                      <w:szCs w:val="28"/>
                    </w:rPr>
                    <w:sym w:font="Symbol" w:char="F068"/>
                  </m:r>
                  <m:r>
                    <w:rPr>
                      <w:rFonts w:ascii="Cambria Math" w:hAnsi="Cambria Math"/>
                      <w:i/>
                      <w:sz w:val="28"/>
                      <w:szCs w:val="28"/>
                    </w:rPr>
                    <w:sym w:font="Symbol" w:char="F06C"/>
                  </m:r>
                </m:num>
                <m:den>
                  <m:r>
                    <w:rPr>
                      <w:rFonts w:ascii="Cambria Math" w:hAnsi="Cambria Math"/>
                      <w:sz w:val="28"/>
                      <w:szCs w:val="28"/>
                    </w:rPr>
                    <m:t>n</m:t>
                  </m:r>
                </m:den>
              </m:f>
            </m:e>
          </m:d>
          <m:r>
            <w:rPr>
              <w:rFonts w:ascii="Cambria Math" w:hAnsi="Cambria Math"/>
              <w:sz w:val="28"/>
              <w:szCs w:val="28"/>
            </w:rPr>
            <m:t xml:space="preserve">w- </m:t>
          </m:r>
          <m:f>
            <m:fPr>
              <m:ctrlPr>
                <w:rPr>
                  <w:rFonts w:ascii="Cambria Math" w:hAnsi="Cambria Math"/>
                  <w:i/>
                  <w:sz w:val="28"/>
                  <w:szCs w:val="28"/>
                </w:rPr>
              </m:ctrlPr>
            </m:fPr>
            <m:num>
              <m:r>
                <w:rPr>
                  <w:rFonts w:ascii="Cambria Math" w:hAnsi="Cambria Math"/>
                  <w:i/>
                  <w:sz w:val="28"/>
                  <w:szCs w:val="28"/>
                </w:rPr>
                <w:sym w:font="Symbol" w:char="F068"/>
              </m:r>
            </m:num>
            <m:den>
              <m:r>
                <w:rPr>
                  <w:rFonts w:ascii="Cambria Math" w:hAnsi="Cambria Math"/>
                  <w:sz w:val="28"/>
                  <w:szCs w:val="28"/>
                </w:rPr>
                <m:t>m</m:t>
              </m:r>
            </m:den>
          </m:f>
          <m:r>
            <w:rPr>
              <w:rFonts w:ascii="Cambria Math" w:hAnsi="Cambria Math"/>
              <w:sz w:val="28"/>
              <w:szCs w:val="28"/>
            </w:rPr>
            <m:t xml:space="preserve"> </m:t>
          </m:r>
          <m:nary>
            <m:naryPr>
              <m:chr m:val="∑"/>
              <m:limLoc m:val="undOvr"/>
              <m:supHide m:val="1"/>
              <m:ctrlPr>
                <w:rPr>
                  <w:rFonts w:ascii="Cambria Math" w:hAnsi="Cambria Math"/>
                  <w:i/>
                  <w:sz w:val="28"/>
                  <w:szCs w:val="28"/>
                </w:rPr>
              </m:ctrlPr>
            </m:naryPr>
            <m:sub>
              <m:r>
                <w:rPr>
                  <w:rFonts w:ascii="Cambria Math" w:hAnsi="Cambria Math"/>
                  <w:sz w:val="28"/>
                  <w:szCs w:val="28"/>
                </w:rPr>
                <m:t>x</m:t>
              </m:r>
            </m:sub>
            <m:sup/>
            <m:e>
              <m:f>
                <m:fPr>
                  <m:ctrlPr>
                    <w:rPr>
                      <w:rFonts w:ascii="Cambria Math" w:hAnsi="Cambria Math"/>
                      <w:i/>
                      <w:sz w:val="28"/>
                      <w:szCs w:val="28"/>
                    </w:rPr>
                  </m:ctrlPr>
                </m:fPr>
                <m:num>
                  <m:r>
                    <w:rPr>
                      <w:rFonts w:ascii="Cambria Math" w:hAnsi="Cambria Math"/>
                      <w:i/>
                      <w:sz w:val="28"/>
                      <w:szCs w:val="28"/>
                    </w:rPr>
                    <w:sym w:font="Symbol" w:char="F0B6"/>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num>
                <m:den>
                  <m:r>
                    <w:rPr>
                      <w:rFonts w:ascii="Cambria Math" w:hAnsi="Cambria Math"/>
                      <w:i/>
                      <w:sz w:val="28"/>
                      <w:szCs w:val="28"/>
                    </w:rPr>
                    <w:sym w:font="Symbol" w:char="F0B6"/>
                  </m:r>
                  <m:r>
                    <w:rPr>
                      <w:rFonts w:ascii="Cambria Math" w:hAnsi="Cambria Math"/>
                      <w:sz w:val="28"/>
                      <w:szCs w:val="28"/>
                    </w:rPr>
                    <m:t xml:space="preserve">  w</m:t>
                  </m:r>
                </m:den>
              </m:f>
            </m:e>
          </m:nary>
        </m:oMath>
      </m:oMathPara>
    </w:p>
    <w:p w:rsidR="00CE42BC" w:rsidRPr="007D1E17" w:rsidRDefault="00CE42BC" w:rsidP="00337E2F">
      <w:pPr>
        <w:rPr>
          <w:sz w:val="28"/>
          <w:szCs w:val="28"/>
        </w:rPr>
      </w:pPr>
    </w:p>
    <w:p w:rsidR="004868B0" w:rsidRPr="007D1E17" w:rsidRDefault="00F5234D" w:rsidP="00337E2F">
      <w:pPr>
        <w:rPr>
          <w:sz w:val="28"/>
          <w:szCs w:val="28"/>
        </w:rPr>
      </w:pPr>
      <w:r w:rsidRPr="007D1E17">
        <w:rPr>
          <w:sz w:val="28"/>
          <w:szCs w:val="28"/>
        </w:rPr>
        <w:t xml:space="preserve">When </w:t>
      </w:r>
      <w:r w:rsidRPr="007D1E17">
        <w:rPr>
          <w:sz w:val="28"/>
          <w:szCs w:val="28"/>
        </w:rPr>
        <w:sym w:font="Symbol" w:char="F06C"/>
      </w:r>
      <w:r w:rsidRPr="007D1E17">
        <w:rPr>
          <w:sz w:val="28"/>
          <w:szCs w:val="28"/>
        </w:rPr>
        <w:t xml:space="preserve"> is not too small, </w:t>
      </w:r>
      <m:oMath>
        <m:d>
          <m:dPr>
            <m:ctrlPr>
              <w:rPr>
                <w:rFonts w:ascii="Cambria Math" w:hAnsi="Cambria Math"/>
                <w:i/>
                <w:sz w:val="28"/>
                <w:szCs w:val="28"/>
              </w:rPr>
            </m:ctrlPr>
          </m:dPr>
          <m:e>
            <m:r>
              <w:rPr>
                <w:rFonts w:ascii="Cambria Math" w:hAnsi="Cambria Math"/>
                <w:sz w:val="28"/>
                <w:szCs w:val="28"/>
              </w:rPr>
              <m:t xml:space="preserve">1 - </m:t>
            </m:r>
            <m:f>
              <m:fPr>
                <m:ctrlPr>
                  <w:rPr>
                    <w:rFonts w:ascii="Cambria Math" w:hAnsi="Cambria Math"/>
                    <w:i/>
                    <w:sz w:val="28"/>
                    <w:szCs w:val="28"/>
                  </w:rPr>
                </m:ctrlPr>
              </m:fPr>
              <m:num>
                <m:r>
                  <w:rPr>
                    <w:rFonts w:ascii="Cambria Math" w:hAnsi="Cambria Math"/>
                    <w:i/>
                    <w:sz w:val="28"/>
                    <w:szCs w:val="28"/>
                  </w:rPr>
                  <w:sym w:font="Symbol" w:char="F068"/>
                </m:r>
                <m:r>
                  <w:rPr>
                    <w:rFonts w:ascii="Cambria Math" w:hAnsi="Cambria Math"/>
                    <w:i/>
                    <w:sz w:val="28"/>
                    <w:szCs w:val="28"/>
                  </w:rPr>
                  <w:sym w:font="Symbol" w:char="F06C"/>
                </m:r>
              </m:num>
              <m:den>
                <m:r>
                  <w:rPr>
                    <w:rFonts w:ascii="Cambria Math" w:hAnsi="Cambria Math"/>
                    <w:sz w:val="28"/>
                    <w:szCs w:val="28"/>
                  </w:rPr>
                  <m:t>n</m:t>
                </m:r>
              </m:den>
            </m:f>
          </m:e>
        </m:d>
      </m:oMath>
      <w:r w:rsidRPr="007D1E17">
        <w:rPr>
          <w:sz w:val="28"/>
          <w:szCs w:val="28"/>
        </w:rPr>
        <w:t xml:space="preserve"> is small, thus </w:t>
      </w:r>
      <m:oMath>
        <m:r>
          <w:rPr>
            <w:rFonts w:ascii="Cambria Math" w:hAnsi="Cambria Math"/>
            <w:sz w:val="28"/>
            <w:szCs w:val="28"/>
          </w:rPr>
          <m:t>w</m:t>
        </m:r>
      </m:oMath>
      <w:r w:rsidRPr="007D1E17">
        <w:rPr>
          <w:sz w:val="28"/>
          <w:szCs w:val="28"/>
        </w:rPr>
        <w:t xml:space="preserve"> shrinks significantly. In other words, the weight decay almost entirely </w:t>
      </w:r>
      <w:r w:rsidR="009B5337" w:rsidRPr="007D1E17">
        <w:rPr>
          <w:sz w:val="28"/>
          <w:szCs w:val="28"/>
        </w:rPr>
        <w:t>dominates</w:t>
      </w:r>
      <w:r w:rsidRPr="007D1E17">
        <w:rPr>
          <w:sz w:val="28"/>
          <w:szCs w:val="28"/>
        </w:rPr>
        <w:t xml:space="preserve"> the first epoch of training.</w:t>
      </w:r>
    </w:p>
    <w:p w:rsidR="00A572BF" w:rsidRPr="007D1E17" w:rsidRDefault="00A572BF" w:rsidP="00337E2F">
      <w:pPr>
        <w:rPr>
          <w:sz w:val="28"/>
          <w:szCs w:val="28"/>
        </w:rPr>
      </w:pPr>
    </w:p>
    <w:p w:rsidR="00A572BF" w:rsidRPr="007D1E17" w:rsidRDefault="000D2AB7" w:rsidP="00A572BF">
      <w:pPr>
        <w:rPr>
          <w:color w:val="000000" w:themeColor="text1"/>
          <w:sz w:val="28"/>
          <w:szCs w:val="28"/>
        </w:rPr>
      </w:pPr>
      <w:r w:rsidRPr="007D1E17">
        <w:rPr>
          <w:color w:val="000000" w:themeColor="text1"/>
          <w:sz w:val="28"/>
          <w:szCs w:val="28"/>
        </w:rPr>
        <w:t>Another way to</w:t>
      </w:r>
      <w:r w:rsidR="002D2D30" w:rsidRPr="007D1E17">
        <w:rPr>
          <w:color w:val="000000" w:themeColor="text1"/>
          <w:sz w:val="28"/>
          <w:szCs w:val="28"/>
        </w:rPr>
        <w:t xml:space="preserve"> think</w:t>
      </w:r>
      <w:r w:rsidR="00C81D0E" w:rsidRPr="007D1E17">
        <w:rPr>
          <w:color w:val="000000" w:themeColor="text1"/>
          <w:sz w:val="28"/>
          <w:szCs w:val="28"/>
        </w:rPr>
        <w:t xml:space="preserve"> </w:t>
      </w:r>
      <w:r w:rsidR="002D2D30" w:rsidRPr="007D1E17">
        <w:rPr>
          <w:color w:val="000000" w:themeColor="text1"/>
          <w:sz w:val="28"/>
          <w:szCs w:val="28"/>
        </w:rPr>
        <w:t>about</w:t>
      </w:r>
      <w:r w:rsidRPr="007D1E17">
        <w:rPr>
          <w:color w:val="000000" w:themeColor="text1"/>
          <w:sz w:val="28"/>
          <w:szCs w:val="28"/>
        </w:rPr>
        <w:t xml:space="preserve"> </w:t>
      </w:r>
      <w:r w:rsidR="006B197E" w:rsidRPr="007D1E17">
        <w:rPr>
          <w:color w:val="000000" w:themeColor="text1"/>
          <w:sz w:val="28"/>
          <w:szCs w:val="28"/>
        </w:rPr>
        <w:t xml:space="preserve">this </w:t>
      </w:r>
      <w:r w:rsidRPr="007D1E17">
        <w:rPr>
          <w:color w:val="000000" w:themeColor="text1"/>
          <w:sz w:val="28"/>
          <w:szCs w:val="28"/>
        </w:rPr>
        <w:t>is, a</w:t>
      </w:r>
      <w:r w:rsidR="00A572BF" w:rsidRPr="007D1E17">
        <w:rPr>
          <w:color w:val="000000" w:themeColor="text1"/>
          <w:sz w:val="28"/>
          <w:szCs w:val="28"/>
        </w:rPr>
        <w:t xml:space="preserve">ccording to </w:t>
      </w:r>
      <w:r w:rsidR="00A572BF" w:rsidRPr="007D1E17">
        <w:rPr>
          <w:b/>
          <w:color w:val="000000" w:themeColor="text1"/>
          <w:sz w:val="28"/>
          <w:szCs w:val="28"/>
        </w:rPr>
        <w:t xml:space="preserve">(3.33) </w:t>
      </w:r>
      <w:r w:rsidR="00A572BF" w:rsidRPr="007D1E17">
        <w:rPr>
          <w:color w:val="000000" w:themeColor="text1"/>
          <w:sz w:val="28"/>
          <w:szCs w:val="28"/>
        </w:rPr>
        <w:t>of the textbook,</w:t>
      </w:r>
    </w:p>
    <w:p w:rsidR="00A572BF" w:rsidRPr="007D1E17" w:rsidRDefault="00A572BF" w:rsidP="00A572BF">
      <w:pPr>
        <w:rPr>
          <w:color w:val="000000" w:themeColor="text1"/>
          <w:sz w:val="28"/>
          <w:szCs w:val="28"/>
        </w:rPr>
      </w:pPr>
    </w:p>
    <w:p w:rsidR="00A572BF" w:rsidRPr="007D1E17" w:rsidRDefault="00A572BF" w:rsidP="00A572BF">
      <w:pPr>
        <w:rPr>
          <w:color w:val="000000" w:themeColor="text1"/>
          <w:sz w:val="28"/>
          <w:szCs w:val="28"/>
        </w:rPr>
      </w:pPr>
      <m:oMathPara>
        <m:oMath>
          <m:r>
            <w:rPr>
              <w:rFonts w:ascii="Cambria Math" w:hAnsi="Cambria Math"/>
              <w:color w:val="000000" w:themeColor="text1"/>
              <w:sz w:val="28"/>
              <w:szCs w:val="28"/>
            </w:rPr>
            <m:t xml:space="preserve">C=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0</m:t>
              </m:r>
            </m:sub>
          </m:sSub>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r>
                <w:rPr>
                  <w:rFonts w:ascii="Cambria Math" w:hAnsi="Cambria Math"/>
                  <w:color w:val="000000" w:themeColor="text1"/>
                  <w:sz w:val="28"/>
                  <w:szCs w:val="28"/>
                </w:rPr>
                <m:t>λ</m:t>
              </m:r>
            </m:num>
            <m:den>
              <m:r>
                <w:rPr>
                  <w:rFonts w:ascii="Cambria Math" w:hAnsi="Cambria Math"/>
                  <w:color w:val="000000" w:themeColor="text1"/>
                  <w:sz w:val="28"/>
                  <w:szCs w:val="28"/>
                </w:rPr>
                <m:t>2n</m:t>
              </m:r>
            </m:den>
          </m:f>
          <m:nary>
            <m:naryPr>
              <m:chr m:val="∑"/>
              <m:limLoc m:val="undOvr"/>
              <m:supHide m:val="1"/>
              <m:ctrlPr>
                <w:rPr>
                  <w:rFonts w:ascii="Cambria Math" w:hAnsi="Cambria Math"/>
                  <w:i/>
                  <w:color w:val="000000" w:themeColor="text1"/>
                  <w:sz w:val="28"/>
                  <w:szCs w:val="28"/>
                </w:rPr>
              </m:ctrlPr>
            </m:naryPr>
            <m:sub>
              <m:r>
                <w:rPr>
                  <w:rFonts w:ascii="Cambria Math" w:hAnsi="Cambria Math"/>
                  <w:color w:val="000000" w:themeColor="text1"/>
                  <w:sz w:val="28"/>
                  <w:szCs w:val="28"/>
                </w:rPr>
                <m:t>w</m:t>
              </m:r>
            </m:sub>
            <m:sup/>
            <m:e>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w</m:t>
                  </m:r>
                </m:e>
                <m:sup>
                  <m:r>
                    <w:rPr>
                      <w:rFonts w:ascii="Cambria Math" w:hAnsi="Cambria Math"/>
                      <w:color w:val="000000" w:themeColor="text1"/>
                      <w:sz w:val="28"/>
                      <w:szCs w:val="28"/>
                    </w:rPr>
                    <m:t>2</m:t>
                  </m:r>
                </m:sup>
              </m:sSup>
            </m:e>
          </m:nary>
        </m:oMath>
      </m:oMathPara>
    </w:p>
    <w:p w:rsidR="00A572BF" w:rsidRPr="007D1E17" w:rsidRDefault="00A572BF" w:rsidP="00A572BF">
      <w:pPr>
        <w:rPr>
          <w:color w:val="000000" w:themeColor="text1"/>
          <w:sz w:val="28"/>
          <w:szCs w:val="28"/>
        </w:rPr>
      </w:pPr>
    </w:p>
    <w:p w:rsidR="00877C87" w:rsidRPr="007D1E17" w:rsidRDefault="00FE4F9D" w:rsidP="00023E1D">
      <w:pPr>
        <w:rPr>
          <w:sz w:val="28"/>
          <w:szCs w:val="28"/>
        </w:rPr>
      </w:pPr>
      <w:r w:rsidRPr="007D1E17">
        <w:rPr>
          <w:color w:val="000000" w:themeColor="text1"/>
          <w:sz w:val="28"/>
          <w:szCs w:val="28"/>
        </w:rPr>
        <w:t>Two</w:t>
      </w:r>
      <w:r w:rsidR="00A572BF" w:rsidRPr="007D1E17">
        <w:rPr>
          <w:color w:val="000000" w:themeColor="text1"/>
          <w:sz w:val="28"/>
          <w:szCs w:val="28"/>
        </w:rPr>
        <w:t xml:space="preserve"> parts of the cost function </w:t>
      </w:r>
      <w:r w:rsidRPr="007D1E17">
        <w:rPr>
          <w:color w:val="000000" w:themeColor="text1"/>
          <w:sz w:val="28"/>
          <w:szCs w:val="28"/>
        </w:rPr>
        <w:t xml:space="preserve">need </w:t>
      </w:r>
      <w:r w:rsidR="00A572BF" w:rsidRPr="007D1E17">
        <w:rPr>
          <w:color w:val="000000" w:themeColor="text1"/>
          <w:sz w:val="28"/>
          <w:szCs w:val="28"/>
        </w:rPr>
        <w:t xml:space="preserve">to be optimized, </w:t>
      </w:r>
      <w:r w:rsidR="00877C87" w:rsidRPr="007D1E17">
        <w:rPr>
          <w:color w:val="000000" w:themeColor="text1"/>
          <w:sz w:val="28"/>
          <w:szCs w:val="28"/>
        </w:rPr>
        <w:t xml:space="preserve">because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0</m:t>
            </m:r>
          </m:sub>
        </m:sSub>
      </m:oMath>
      <w:r w:rsidR="00877C87" w:rsidRPr="007D1E17">
        <w:rPr>
          <w:color w:val="000000" w:themeColor="text1"/>
          <w:sz w:val="28"/>
          <w:szCs w:val="28"/>
        </w:rPr>
        <w:t xml:space="preserve"> is some high dimensional surface with a lot of local minima whereas the regularization term is a quadratic function</w:t>
      </w:r>
      <w:r w:rsidR="00023E1D" w:rsidRPr="007D1E17">
        <w:rPr>
          <w:color w:val="000000" w:themeColor="text1"/>
          <w:sz w:val="28"/>
          <w:szCs w:val="28"/>
        </w:rPr>
        <w:t>,</w:t>
      </w:r>
      <w:r w:rsidR="00A572BF" w:rsidRPr="007D1E17">
        <w:rPr>
          <w:color w:val="000000" w:themeColor="text1"/>
          <w:sz w:val="28"/>
          <w:szCs w:val="28"/>
        </w:rPr>
        <w:t xml:space="preserve"> initially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0</m:t>
            </m:r>
          </m:sub>
        </m:sSub>
      </m:oMath>
      <w:r w:rsidR="00A572BF" w:rsidRPr="007D1E17">
        <w:rPr>
          <w:color w:val="000000" w:themeColor="text1"/>
          <w:sz w:val="28"/>
          <w:szCs w:val="28"/>
        </w:rPr>
        <w:t xml:space="preserve"> is </w:t>
      </w:r>
      <w:r w:rsidR="00E95C73" w:rsidRPr="007D1E17">
        <w:rPr>
          <w:color w:val="000000" w:themeColor="text1"/>
          <w:sz w:val="28"/>
          <w:szCs w:val="28"/>
        </w:rPr>
        <w:t xml:space="preserve">much </w:t>
      </w:r>
      <w:r w:rsidR="00A572BF" w:rsidRPr="007D1E17">
        <w:rPr>
          <w:color w:val="000000" w:themeColor="text1"/>
          <w:sz w:val="28"/>
          <w:szCs w:val="28"/>
        </w:rPr>
        <w:t>hard</w:t>
      </w:r>
      <w:r w:rsidR="000D2AB7" w:rsidRPr="007D1E17">
        <w:rPr>
          <w:color w:val="000000" w:themeColor="text1"/>
          <w:sz w:val="28"/>
          <w:szCs w:val="28"/>
        </w:rPr>
        <w:t>er</w:t>
      </w:r>
      <w:r w:rsidR="00A572BF" w:rsidRPr="007D1E17">
        <w:rPr>
          <w:color w:val="000000" w:themeColor="text1"/>
          <w:sz w:val="28"/>
          <w:szCs w:val="28"/>
        </w:rPr>
        <w:t xml:space="preserve"> to optimize</w:t>
      </w:r>
      <w:r w:rsidR="000D2AB7" w:rsidRPr="007D1E17">
        <w:rPr>
          <w:color w:val="000000" w:themeColor="text1"/>
          <w:sz w:val="28"/>
          <w:szCs w:val="28"/>
        </w:rPr>
        <w:t xml:space="preserve"> th</w:t>
      </w:r>
      <w:r w:rsidR="006E6F37" w:rsidRPr="007D1E17">
        <w:rPr>
          <w:color w:val="000000" w:themeColor="text1"/>
          <w:sz w:val="28"/>
          <w:szCs w:val="28"/>
        </w:rPr>
        <w:t>a</w:t>
      </w:r>
      <w:r w:rsidR="000D2AB7" w:rsidRPr="007D1E17">
        <w:rPr>
          <w:color w:val="000000" w:themeColor="text1"/>
          <w:sz w:val="28"/>
          <w:szCs w:val="28"/>
        </w:rPr>
        <w:t xml:space="preserve">n the regularization term, </w:t>
      </w:r>
      <w:r w:rsidR="00877C87" w:rsidRPr="007D1E17">
        <w:rPr>
          <w:color w:val="000000" w:themeColor="text1"/>
          <w:sz w:val="28"/>
          <w:szCs w:val="28"/>
        </w:rPr>
        <w:t xml:space="preserve">thus why the weight decay </w:t>
      </w:r>
      <w:r w:rsidR="00877C87" w:rsidRPr="007D1E17">
        <w:rPr>
          <w:sz w:val="28"/>
          <w:szCs w:val="28"/>
        </w:rPr>
        <w:t>almost entirely dominates the first epoch of training.</w:t>
      </w:r>
    </w:p>
    <w:p w:rsidR="00E403A7" w:rsidRPr="007D1E17" w:rsidRDefault="00E403A7" w:rsidP="00337E2F">
      <w:pPr>
        <w:rPr>
          <w:sz w:val="28"/>
          <w:szCs w:val="28"/>
        </w:rPr>
      </w:pPr>
    </w:p>
    <w:p w:rsidR="00CE42BC" w:rsidRPr="007D1E17" w:rsidRDefault="00CE42BC" w:rsidP="00337E2F">
      <w:pPr>
        <w:rPr>
          <w:color w:val="000000" w:themeColor="text1"/>
          <w:sz w:val="28"/>
          <w:szCs w:val="28"/>
        </w:rPr>
      </w:pPr>
      <w:r w:rsidRPr="007D1E17">
        <w:rPr>
          <w:sz w:val="28"/>
          <w:szCs w:val="28"/>
        </w:rPr>
        <w:t>(b).</w:t>
      </w:r>
      <w:r w:rsidR="00BB0671" w:rsidRPr="007D1E17">
        <w:rPr>
          <w:sz w:val="28"/>
          <w:szCs w:val="28"/>
        </w:rPr>
        <w:t xml:space="preserve"> During each epoch</w:t>
      </w:r>
      <w:r w:rsidR="00D2051B" w:rsidRPr="007D1E17">
        <w:rPr>
          <w:sz w:val="28"/>
          <w:szCs w:val="28"/>
        </w:rPr>
        <w:t xml:space="preserve">, the weights </w:t>
      </w:r>
      <m:oMath>
        <m:r>
          <w:rPr>
            <w:rFonts w:ascii="Cambria Math" w:hAnsi="Cambria Math"/>
            <w:sz w:val="28"/>
            <w:szCs w:val="28"/>
          </w:rPr>
          <m:t>w</m:t>
        </m:r>
      </m:oMath>
      <w:r w:rsidR="00D2051B" w:rsidRPr="007D1E17">
        <w:rPr>
          <w:sz w:val="28"/>
          <w:szCs w:val="28"/>
        </w:rPr>
        <w:t xml:space="preserve"> are multiplied by the weight decay factor </w:t>
      </w:r>
      <m:oMath>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m</m:t>
            </m:r>
          </m:den>
        </m:f>
      </m:oMath>
      <w:r w:rsidR="00D2051B" w:rsidRPr="007D1E17">
        <w:rPr>
          <w:sz w:val="28"/>
          <w:szCs w:val="28"/>
        </w:rPr>
        <w:t xml:space="preserve"> times. In other words, after each epoch, the weights decay by a factor of </w:t>
      </w:r>
      <m:oMath>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 xml:space="preserve">1 - </m:t>
                </m:r>
                <m:f>
                  <m:fPr>
                    <m:ctrlPr>
                      <w:rPr>
                        <w:rFonts w:ascii="Cambria Math" w:hAnsi="Cambria Math"/>
                        <w:i/>
                        <w:sz w:val="28"/>
                        <w:szCs w:val="28"/>
                      </w:rPr>
                    </m:ctrlPr>
                  </m:fPr>
                  <m:num>
                    <m:r>
                      <w:rPr>
                        <w:rFonts w:ascii="Cambria Math" w:hAnsi="Cambria Math"/>
                        <w:i/>
                        <w:sz w:val="28"/>
                        <w:szCs w:val="28"/>
                      </w:rPr>
                      <w:sym w:font="Symbol" w:char="F068"/>
                    </m:r>
                    <m:r>
                      <w:rPr>
                        <w:rFonts w:ascii="Cambria Math" w:hAnsi="Cambria Math"/>
                        <w:i/>
                        <w:sz w:val="28"/>
                        <w:szCs w:val="28"/>
                      </w:rPr>
                      <w:sym w:font="Symbol" w:char="F06C"/>
                    </m:r>
                  </m:num>
                  <m:den>
                    <m:r>
                      <w:rPr>
                        <w:rFonts w:ascii="Cambria Math" w:hAnsi="Cambria Math"/>
                        <w:sz w:val="28"/>
                        <w:szCs w:val="28"/>
                      </w:rPr>
                      <m:t>n</m:t>
                    </m:r>
                  </m:den>
                </m:f>
              </m:e>
            </m:d>
            <m:r>
              <m:rPr>
                <m:sty m:val="p"/>
              </m:rPr>
              <w:rPr>
                <w:rFonts w:ascii="Cambria Math" w:hAnsi="Cambria Math"/>
                <w:sz w:val="28"/>
                <w:szCs w:val="28"/>
              </w:rPr>
              <m:t xml:space="preserve"> </m:t>
            </m:r>
          </m:e>
          <m:sup>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m</m:t>
                </m:r>
              </m:den>
            </m:f>
          </m:sup>
        </m:sSup>
      </m:oMath>
    </w:p>
    <w:p w:rsidR="00F10464" w:rsidRPr="007D1E17" w:rsidRDefault="00F10464" w:rsidP="00337E2F">
      <w:pPr>
        <w:rPr>
          <w:sz w:val="28"/>
          <w:szCs w:val="28"/>
        </w:rPr>
      </w:pPr>
    </w:p>
    <w:p w:rsidR="00F10464" w:rsidRPr="007D1E17" w:rsidRDefault="00F10464" w:rsidP="00337E2F">
      <w:pPr>
        <w:rPr>
          <w:sz w:val="28"/>
          <w:szCs w:val="28"/>
        </w:rPr>
      </w:pPr>
      <w:r w:rsidRPr="007D1E17">
        <w:rPr>
          <w:sz w:val="28"/>
          <w:szCs w:val="28"/>
        </w:rPr>
        <w:t xml:space="preserve">Rewrite, </w:t>
      </w:r>
      <m:oMath>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 xml:space="preserve">1 - </m:t>
                </m:r>
                <m:f>
                  <m:fPr>
                    <m:ctrlPr>
                      <w:rPr>
                        <w:rFonts w:ascii="Cambria Math" w:hAnsi="Cambria Math"/>
                        <w:i/>
                        <w:sz w:val="28"/>
                        <w:szCs w:val="28"/>
                      </w:rPr>
                    </m:ctrlPr>
                  </m:fPr>
                  <m:num>
                    <m:r>
                      <w:rPr>
                        <w:rFonts w:ascii="Cambria Math" w:hAnsi="Cambria Math"/>
                        <w:i/>
                        <w:sz w:val="28"/>
                        <w:szCs w:val="28"/>
                      </w:rPr>
                      <w:sym w:font="Symbol" w:char="F068"/>
                    </m:r>
                    <m:r>
                      <w:rPr>
                        <w:rFonts w:ascii="Cambria Math" w:hAnsi="Cambria Math"/>
                        <w:i/>
                        <w:sz w:val="28"/>
                        <w:szCs w:val="28"/>
                      </w:rPr>
                      <w:sym w:font="Symbol" w:char="F06C"/>
                    </m:r>
                  </m:num>
                  <m:den>
                    <m:r>
                      <w:rPr>
                        <w:rFonts w:ascii="Cambria Math" w:hAnsi="Cambria Math"/>
                        <w:sz w:val="28"/>
                        <w:szCs w:val="28"/>
                      </w:rPr>
                      <m:t>n</m:t>
                    </m:r>
                  </m:den>
                </m:f>
              </m:e>
            </m:d>
            <m:r>
              <m:rPr>
                <m:sty m:val="p"/>
              </m:rPr>
              <w:rPr>
                <w:rFonts w:ascii="Cambria Math" w:hAnsi="Cambria Math"/>
                <w:sz w:val="28"/>
                <w:szCs w:val="28"/>
              </w:rPr>
              <m:t xml:space="preserve"> </m:t>
            </m:r>
          </m:e>
          <m:sup>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m</m:t>
                </m:r>
              </m:den>
            </m:f>
          </m:sup>
        </m:sSup>
      </m:oMath>
      <w:r w:rsidRPr="007D1E17">
        <w:rPr>
          <w:sz w:val="28"/>
          <w:szCs w:val="28"/>
        </w:rPr>
        <w:t xml:space="preserve"> = </w:t>
      </w:r>
      <m:oMath>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 xml:space="preserve">1 - </m:t>
                </m:r>
                <m:f>
                  <m:fPr>
                    <m:ctrlPr>
                      <w:rPr>
                        <w:rFonts w:ascii="Cambria Math" w:hAnsi="Cambria Math"/>
                        <w:i/>
                        <w:sz w:val="28"/>
                        <w:szCs w:val="28"/>
                      </w:rPr>
                    </m:ctrlPr>
                  </m:fPr>
                  <m:num>
                    <m:r>
                      <w:rPr>
                        <w:rFonts w:ascii="Cambria Math" w:hAnsi="Cambria Math"/>
                        <w:i/>
                        <w:sz w:val="28"/>
                        <w:szCs w:val="28"/>
                      </w:rPr>
                      <w:sym w:font="Symbol" w:char="F068"/>
                    </m:r>
                    <m:r>
                      <w:rPr>
                        <w:rFonts w:ascii="Cambria Math" w:hAnsi="Cambria Math"/>
                        <w:i/>
                        <w:sz w:val="28"/>
                        <w:szCs w:val="28"/>
                      </w:rPr>
                      <w:sym w:font="Symbol" w:char="F06C"/>
                    </m:r>
                  </m:num>
                  <m:den>
                    <m:r>
                      <w:rPr>
                        <w:rFonts w:ascii="Cambria Math" w:hAnsi="Cambria Math"/>
                        <w:sz w:val="28"/>
                        <w:szCs w:val="28"/>
                      </w:rPr>
                      <m:t>n</m:t>
                    </m:r>
                  </m:den>
                </m:f>
              </m:e>
            </m:d>
          </m:e>
          <m:sup>
            <m:d>
              <m:dPr>
                <m:ctrlPr>
                  <w:rPr>
                    <w:rFonts w:ascii="Cambria Math" w:hAnsi="Cambria Math"/>
                    <w:i/>
                    <w:sz w:val="28"/>
                    <w:szCs w:val="28"/>
                  </w:rPr>
                </m:ctrlPr>
              </m:dPr>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i/>
                        <w:sz w:val="28"/>
                        <w:szCs w:val="28"/>
                      </w:rPr>
                      <w:sym w:font="Symbol" w:char="F068"/>
                    </m:r>
                    <m:r>
                      <w:rPr>
                        <w:rFonts w:ascii="Cambria Math" w:hAnsi="Cambria Math"/>
                        <w:i/>
                        <w:sz w:val="28"/>
                        <w:szCs w:val="28"/>
                      </w:rPr>
                      <w:sym w:font="Symbol" w:char="F06C"/>
                    </m:r>
                  </m:den>
                </m:f>
              </m:e>
            </m:d>
            <m:r>
              <w:rPr>
                <w:rFonts w:ascii="Cambria Math" w:hAnsi="Cambria Math"/>
                <w:sz w:val="28"/>
                <w:szCs w:val="28"/>
              </w:rPr>
              <m:t xml:space="preserve"> * </m:t>
            </m:r>
            <m:d>
              <m:dPr>
                <m:ctrlPr>
                  <w:rPr>
                    <w:rFonts w:ascii="Cambria Math" w:hAnsi="Cambria Math"/>
                    <w:i/>
                    <w:sz w:val="28"/>
                    <w:szCs w:val="28"/>
                  </w:rPr>
                </m:ctrlPr>
              </m:dPr>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i/>
                        <w:sz w:val="28"/>
                        <w:szCs w:val="28"/>
                      </w:rPr>
                      <w:sym w:font="Symbol" w:char="F068"/>
                    </m:r>
                    <m:r>
                      <w:rPr>
                        <w:rFonts w:ascii="Cambria Math" w:hAnsi="Cambria Math"/>
                        <w:i/>
                        <w:sz w:val="28"/>
                        <w:szCs w:val="28"/>
                      </w:rPr>
                      <w:sym w:font="Symbol" w:char="F06C"/>
                    </m:r>
                  </m:num>
                  <m:den>
                    <m:r>
                      <w:rPr>
                        <w:rFonts w:ascii="Cambria Math" w:hAnsi="Cambria Math"/>
                        <w:sz w:val="28"/>
                        <w:szCs w:val="28"/>
                      </w:rPr>
                      <m:t>m</m:t>
                    </m:r>
                  </m:den>
                </m:f>
              </m:e>
            </m:d>
          </m:sup>
        </m:sSup>
      </m:oMath>
    </w:p>
    <w:p w:rsidR="00F10464" w:rsidRPr="007D1E17" w:rsidRDefault="00F10464" w:rsidP="00337E2F">
      <w:pPr>
        <w:rPr>
          <w:sz w:val="28"/>
          <w:szCs w:val="28"/>
        </w:rPr>
      </w:pPr>
    </w:p>
    <w:p w:rsidR="00F10464" w:rsidRPr="007D1E17" w:rsidRDefault="00F10464" w:rsidP="00337E2F">
      <w:pPr>
        <w:rPr>
          <w:sz w:val="28"/>
          <w:szCs w:val="28"/>
        </w:rPr>
      </w:pPr>
      <w:r w:rsidRPr="007D1E17">
        <w:rPr>
          <w:sz w:val="28"/>
          <w:szCs w:val="28"/>
        </w:rPr>
        <w:lastRenderedPageBreak/>
        <w:t xml:space="preserve">By the definition of </w:t>
      </w:r>
      <m:oMath>
        <m:r>
          <w:rPr>
            <w:rFonts w:ascii="Cambria Math" w:hAnsi="Cambria Math"/>
            <w:sz w:val="28"/>
            <w:szCs w:val="28"/>
          </w:rPr>
          <m:t>e</m:t>
        </m:r>
      </m:oMath>
      <w:r w:rsidRPr="007D1E17">
        <w:rPr>
          <w:sz w:val="28"/>
          <w:szCs w:val="28"/>
        </w:rPr>
        <w:t xml:space="preserve">, </w:t>
      </w:r>
      <w:r w:rsidR="00A42E68" w:rsidRPr="007D1E17">
        <w:rPr>
          <w:sz w:val="28"/>
          <w:szCs w:val="28"/>
        </w:rPr>
        <w:t xml:space="preserve">when </w:t>
      </w:r>
      <m:oMath>
        <m:f>
          <m:fPr>
            <m:ctrlPr>
              <w:rPr>
                <w:rFonts w:ascii="Cambria Math" w:hAnsi="Cambria Math"/>
                <w:i/>
                <w:sz w:val="28"/>
                <w:szCs w:val="28"/>
              </w:rPr>
            </m:ctrlPr>
          </m:fPr>
          <m:num>
            <m:r>
              <w:rPr>
                <w:rFonts w:ascii="Cambria Math" w:hAnsi="Cambria Math"/>
                <w:i/>
                <w:sz w:val="28"/>
                <w:szCs w:val="28"/>
              </w:rPr>
              <w:sym w:font="Symbol" w:char="F068"/>
            </m:r>
            <m:r>
              <w:rPr>
                <w:rFonts w:ascii="Cambria Math" w:hAnsi="Cambria Math"/>
                <w:i/>
                <w:sz w:val="28"/>
                <w:szCs w:val="28"/>
              </w:rPr>
              <w:sym w:font="Symbol" w:char="F06C"/>
            </m:r>
          </m:num>
          <m:den>
            <m:r>
              <w:rPr>
                <w:rFonts w:ascii="Cambria Math" w:hAnsi="Cambria Math"/>
                <w:sz w:val="28"/>
                <w:szCs w:val="28"/>
              </w:rPr>
              <m:t>n</m:t>
            </m:r>
          </m:den>
        </m:f>
        <m:r>
          <w:rPr>
            <w:rFonts w:ascii="Cambria Math" w:hAnsi="Cambria Math"/>
            <w:sz w:val="28"/>
            <w:szCs w:val="28"/>
          </w:rPr>
          <m:t>→0</m:t>
        </m:r>
      </m:oMath>
      <w:r w:rsidR="00A42E68" w:rsidRPr="007D1E17">
        <w:rPr>
          <w:sz w:val="28"/>
          <w:szCs w:val="28"/>
        </w:rPr>
        <w:t xml:space="preserve">, </w:t>
      </w:r>
      <m:oMath>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 xml:space="preserve">1 - </m:t>
                </m:r>
                <m:f>
                  <m:fPr>
                    <m:ctrlPr>
                      <w:rPr>
                        <w:rFonts w:ascii="Cambria Math" w:hAnsi="Cambria Math"/>
                        <w:i/>
                        <w:sz w:val="28"/>
                        <w:szCs w:val="28"/>
                      </w:rPr>
                    </m:ctrlPr>
                  </m:fPr>
                  <m:num>
                    <m:r>
                      <w:rPr>
                        <w:rFonts w:ascii="Cambria Math" w:hAnsi="Cambria Math"/>
                        <w:i/>
                        <w:sz w:val="28"/>
                        <w:szCs w:val="28"/>
                      </w:rPr>
                      <w:sym w:font="Symbol" w:char="F068"/>
                    </m:r>
                    <m:r>
                      <w:rPr>
                        <w:rFonts w:ascii="Cambria Math" w:hAnsi="Cambria Math"/>
                        <w:i/>
                        <w:sz w:val="28"/>
                        <w:szCs w:val="28"/>
                      </w:rPr>
                      <w:sym w:font="Symbol" w:char="F06C"/>
                    </m:r>
                  </m:num>
                  <m:den>
                    <m:r>
                      <w:rPr>
                        <w:rFonts w:ascii="Cambria Math" w:hAnsi="Cambria Math"/>
                        <w:sz w:val="28"/>
                        <w:szCs w:val="28"/>
                      </w:rPr>
                      <m:t>n</m:t>
                    </m:r>
                  </m:den>
                </m:f>
              </m:e>
            </m:d>
          </m:e>
          <m:sup>
            <m:d>
              <m:dPr>
                <m:ctrlPr>
                  <w:rPr>
                    <w:rFonts w:ascii="Cambria Math" w:hAnsi="Cambria Math"/>
                    <w:i/>
                    <w:sz w:val="28"/>
                    <w:szCs w:val="28"/>
                  </w:rPr>
                </m:ctrlPr>
              </m:dPr>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i/>
                        <w:sz w:val="28"/>
                        <w:szCs w:val="28"/>
                      </w:rPr>
                      <w:sym w:font="Symbol" w:char="F068"/>
                    </m:r>
                    <m:r>
                      <w:rPr>
                        <w:rFonts w:ascii="Cambria Math" w:hAnsi="Cambria Math"/>
                        <w:i/>
                        <w:sz w:val="28"/>
                        <w:szCs w:val="28"/>
                      </w:rPr>
                      <w:sym w:font="Symbol" w:char="F06C"/>
                    </m:r>
                  </m:den>
                </m:f>
              </m:e>
            </m:d>
            <m:r>
              <w:rPr>
                <w:rFonts w:ascii="Cambria Math" w:hAnsi="Cambria Math"/>
                <w:sz w:val="28"/>
                <w:szCs w:val="28"/>
              </w:rPr>
              <m:t xml:space="preserve"> * </m:t>
            </m:r>
            <m:d>
              <m:dPr>
                <m:ctrlPr>
                  <w:rPr>
                    <w:rFonts w:ascii="Cambria Math" w:hAnsi="Cambria Math"/>
                    <w:i/>
                    <w:sz w:val="28"/>
                    <w:szCs w:val="28"/>
                  </w:rPr>
                </m:ctrlPr>
              </m:dPr>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i/>
                        <w:sz w:val="28"/>
                        <w:szCs w:val="28"/>
                      </w:rPr>
                      <w:sym w:font="Symbol" w:char="F068"/>
                    </m:r>
                    <m:r>
                      <w:rPr>
                        <w:rFonts w:ascii="Cambria Math" w:hAnsi="Cambria Math"/>
                        <w:i/>
                        <w:sz w:val="28"/>
                        <w:szCs w:val="28"/>
                      </w:rPr>
                      <w:sym w:font="Symbol" w:char="F06C"/>
                    </m:r>
                  </m:num>
                  <m:den>
                    <m:r>
                      <w:rPr>
                        <w:rFonts w:ascii="Cambria Math" w:hAnsi="Cambria Math"/>
                        <w:sz w:val="28"/>
                        <w:szCs w:val="28"/>
                      </w:rPr>
                      <m:t>m</m:t>
                    </m:r>
                  </m:den>
                </m:f>
              </m:e>
            </m:d>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i/>
                    <w:sz w:val="28"/>
                    <w:szCs w:val="28"/>
                  </w:rPr>
                  <w:sym w:font="Symbol" w:char="F068"/>
                </m:r>
                <m:r>
                  <w:rPr>
                    <w:rFonts w:ascii="Cambria Math" w:hAnsi="Cambria Math"/>
                    <w:i/>
                    <w:sz w:val="28"/>
                    <w:szCs w:val="28"/>
                  </w:rPr>
                  <w:sym w:font="Symbol" w:char="F06C"/>
                </m:r>
              </m:num>
              <m:den>
                <m:r>
                  <w:rPr>
                    <w:rFonts w:ascii="Cambria Math" w:hAnsi="Cambria Math"/>
                    <w:sz w:val="28"/>
                    <w:szCs w:val="28"/>
                  </w:rPr>
                  <m:t>m</m:t>
                </m:r>
              </m:den>
            </m:f>
          </m:sup>
        </m:sSup>
      </m:oMath>
    </w:p>
    <w:p w:rsidR="00F10464" w:rsidRPr="007D1E17" w:rsidRDefault="00F10464" w:rsidP="00337E2F">
      <w:pPr>
        <w:rPr>
          <w:sz w:val="28"/>
          <w:szCs w:val="28"/>
        </w:rPr>
      </w:pPr>
    </w:p>
    <w:p w:rsidR="00CE42BC" w:rsidRPr="007D1E17" w:rsidRDefault="00CE42BC" w:rsidP="00A572BF">
      <w:pPr>
        <w:rPr>
          <w:color w:val="000000" w:themeColor="text1"/>
          <w:sz w:val="28"/>
          <w:szCs w:val="28"/>
        </w:rPr>
      </w:pPr>
      <w:r w:rsidRPr="007D1E17">
        <w:rPr>
          <w:color w:val="000000" w:themeColor="text1"/>
          <w:sz w:val="28"/>
          <w:szCs w:val="28"/>
        </w:rPr>
        <w:t>(c).</w:t>
      </w:r>
      <w:r w:rsidR="001A49E7" w:rsidRPr="007D1E17">
        <w:rPr>
          <w:color w:val="000000" w:themeColor="text1"/>
          <w:sz w:val="28"/>
          <w:szCs w:val="28"/>
        </w:rPr>
        <w:t xml:space="preserve"> </w:t>
      </w:r>
      <w:r w:rsidR="00B26FB3" w:rsidRPr="007D1E17">
        <w:rPr>
          <w:color w:val="000000" w:themeColor="text1"/>
          <w:sz w:val="28"/>
          <w:szCs w:val="28"/>
        </w:rPr>
        <w:t>The problem of initializing weights with large standard deviation is that it is likely to cause neurons to saturate</w:t>
      </w:r>
      <w:r w:rsidR="002B5432" w:rsidRPr="007D1E17">
        <w:rPr>
          <w:color w:val="000000" w:themeColor="text1"/>
          <w:sz w:val="28"/>
          <w:szCs w:val="28"/>
        </w:rPr>
        <w:t>.</w:t>
      </w:r>
      <w:r w:rsidR="00210046" w:rsidRPr="007D1E17">
        <w:rPr>
          <w:color w:val="000000" w:themeColor="text1"/>
          <w:sz w:val="28"/>
          <w:szCs w:val="28"/>
        </w:rPr>
        <w:t xml:space="preserve"> </w:t>
      </w:r>
      <w:r w:rsidR="00FD2619" w:rsidRPr="007D1E17">
        <w:rPr>
          <w:color w:val="000000" w:themeColor="text1"/>
          <w:sz w:val="28"/>
          <w:szCs w:val="28"/>
        </w:rPr>
        <w:t>With</w:t>
      </w:r>
      <w:r w:rsidR="00210046" w:rsidRPr="007D1E17">
        <w:rPr>
          <w:color w:val="000000" w:themeColor="text1"/>
          <w:sz w:val="28"/>
          <w:szCs w:val="28"/>
        </w:rPr>
        <w:t xml:space="preserve"> L2 regularization, when saturation happens only the L2 term</w:t>
      </w:r>
      <w:r w:rsidR="00630D9D" w:rsidRPr="007D1E17">
        <w:rPr>
          <w:color w:val="000000" w:themeColor="text1"/>
          <w:sz w:val="28"/>
          <w:szCs w:val="28"/>
        </w:rPr>
        <w:t xml:space="preserve"> affects the gradient, thus causing the weight decay.</w:t>
      </w:r>
    </w:p>
    <w:p w:rsidR="00DD4876" w:rsidRPr="007D1E17" w:rsidRDefault="00DD4876" w:rsidP="00A572BF">
      <w:pPr>
        <w:rPr>
          <w:color w:val="000000" w:themeColor="text1"/>
          <w:sz w:val="28"/>
          <w:szCs w:val="28"/>
        </w:rPr>
      </w:pPr>
    </w:p>
    <w:p w:rsidR="00DD4876" w:rsidRPr="007D1E17" w:rsidRDefault="00640EB6" w:rsidP="00A572BF">
      <w:pPr>
        <w:rPr>
          <w:color w:val="000000" w:themeColor="text1"/>
          <w:sz w:val="28"/>
          <w:szCs w:val="28"/>
        </w:rPr>
      </w:pPr>
      <w:r w:rsidRPr="007D1E17">
        <w:rPr>
          <w:color w:val="000000" w:themeColor="text1"/>
          <w:sz w:val="28"/>
          <w:szCs w:val="28"/>
        </w:rPr>
        <w:t xml:space="preserve">Afterwards, weights shrink down to some </w:t>
      </w:r>
      <w:r w:rsidR="00A74557" w:rsidRPr="007D1E17">
        <w:rPr>
          <w:color w:val="000000" w:themeColor="text1"/>
          <w:sz w:val="28"/>
          <w:szCs w:val="28"/>
        </w:rPr>
        <w:t>specific</w:t>
      </w:r>
      <w:r w:rsidR="0057350A" w:rsidRPr="007D1E17">
        <w:rPr>
          <w:color w:val="000000" w:themeColor="text1"/>
          <w:sz w:val="28"/>
          <w:szCs w:val="28"/>
        </w:rPr>
        <w:t xml:space="preserve"> </w:t>
      </w:r>
      <w:r w:rsidRPr="007D1E17">
        <w:rPr>
          <w:color w:val="000000" w:themeColor="text1"/>
          <w:sz w:val="28"/>
          <w:szCs w:val="28"/>
        </w:rPr>
        <w:t xml:space="preserve">value, at this point </w:t>
      </w:r>
      <w:r w:rsidR="000F2925" w:rsidRPr="007D1E17">
        <w:rPr>
          <w:color w:val="000000" w:themeColor="text1"/>
          <w:sz w:val="28"/>
          <w:szCs w:val="28"/>
        </w:rPr>
        <w:t xml:space="preserve">saturation </w:t>
      </w:r>
      <w:r w:rsidRPr="007D1E17">
        <w:rPr>
          <w:color w:val="000000" w:themeColor="text1"/>
          <w:sz w:val="28"/>
          <w:szCs w:val="28"/>
        </w:rPr>
        <w:t xml:space="preserve">no longer exists, this is when the term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0</m:t>
            </m:r>
          </m:sub>
        </m:sSub>
      </m:oMath>
      <w:r w:rsidRPr="007D1E17">
        <w:rPr>
          <w:color w:val="000000" w:themeColor="text1"/>
          <w:sz w:val="28"/>
          <w:szCs w:val="28"/>
        </w:rPr>
        <w:t xml:space="preserve"> significantly aff</w:t>
      </w:r>
      <w:r w:rsidR="002E407D" w:rsidRPr="007D1E17">
        <w:rPr>
          <w:color w:val="000000" w:themeColor="text1"/>
          <w:sz w:val="28"/>
          <w:szCs w:val="28"/>
        </w:rPr>
        <w:t>e</w:t>
      </w:r>
      <w:r w:rsidRPr="007D1E17">
        <w:rPr>
          <w:color w:val="000000" w:themeColor="text1"/>
          <w:sz w:val="28"/>
          <w:szCs w:val="28"/>
        </w:rPr>
        <w:t>c</w:t>
      </w:r>
      <w:r w:rsidR="002E407D" w:rsidRPr="007D1E17">
        <w:rPr>
          <w:color w:val="000000" w:themeColor="text1"/>
          <w:sz w:val="28"/>
          <w:szCs w:val="28"/>
        </w:rPr>
        <w:t>t</w:t>
      </w:r>
      <w:r w:rsidRPr="007D1E17">
        <w:rPr>
          <w:color w:val="000000" w:themeColor="text1"/>
          <w:sz w:val="28"/>
          <w:szCs w:val="28"/>
        </w:rPr>
        <w:t>s the gradient</w:t>
      </w:r>
      <w:r w:rsidR="002E407D" w:rsidRPr="007D1E17">
        <w:rPr>
          <w:color w:val="000000" w:themeColor="text1"/>
          <w:sz w:val="28"/>
          <w:szCs w:val="28"/>
        </w:rPr>
        <w:t>.</w:t>
      </w:r>
    </w:p>
    <w:p w:rsidR="00A74557" w:rsidRPr="007D1E17" w:rsidRDefault="00A74557" w:rsidP="00A572BF">
      <w:pPr>
        <w:rPr>
          <w:color w:val="000000" w:themeColor="text1"/>
          <w:sz w:val="28"/>
          <w:szCs w:val="28"/>
        </w:rPr>
      </w:pPr>
    </w:p>
    <w:p w:rsidR="00A74557" w:rsidRPr="007D1E17" w:rsidRDefault="00F0463D" w:rsidP="00A572BF">
      <w:pPr>
        <w:rPr>
          <w:color w:val="000000" w:themeColor="text1"/>
          <w:sz w:val="28"/>
          <w:szCs w:val="28"/>
        </w:rPr>
      </w:pPr>
      <w:r w:rsidRPr="007D1E17">
        <w:rPr>
          <w:color w:val="000000" w:themeColor="text1"/>
          <w:sz w:val="28"/>
          <w:szCs w:val="28"/>
        </w:rPr>
        <w:t>Regarding the specific value, suppose all input neurons have value 1</w:t>
      </w:r>
      <w:r w:rsidR="0083042D" w:rsidRPr="007D1E17">
        <w:rPr>
          <w:color w:val="000000" w:themeColor="text1"/>
          <w:sz w:val="28"/>
          <w:szCs w:val="28"/>
        </w:rPr>
        <w:t xml:space="preserve"> and the standard deviation of weights is </w:t>
      </w:r>
      <w:r w:rsidR="0083042D" w:rsidRPr="007D1E17">
        <w:rPr>
          <w:color w:val="000000" w:themeColor="text1"/>
          <w:sz w:val="28"/>
          <w:szCs w:val="28"/>
        </w:rPr>
        <w:sym w:font="Symbol" w:char="F073"/>
      </w:r>
      <w:r w:rsidR="0044762A" w:rsidRPr="007D1E17">
        <w:rPr>
          <w:color w:val="000000" w:themeColor="text1"/>
          <w:sz w:val="28"/>
          <w:szCs w:val="28"/>
        </w:rPr>
        <w:t xml:space="preserve">, then we want </w:t>
      </w:r>
      <m:oMath>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n</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σ</m:t>
                </m:r>
              </m:e>
              <m:sup>
                <m:r>
                  <w:rPr>
                    <w:rFonts w:ascii="Cambria Math" w:hAnsi="Cambria Math"/>
                    <w:color w:val="000000" w:themeColor="text1"/>
                    <w:sz w:val="28"/>
                    <w:szCs w:val="28"/>
                  </w:rPr>
                  <m:t>2</m:t>
                </m:r>
              </m:sup>
            </m:sSup>
          </m:e>
        </m:rad>
        <m:r>
          <w:rPr>
            <w:rFonts w:ascii="Cambria Math" w:hAnsi="Cambria Math"/>
            <w:color w:val="000000" w:themeColor="text1"/>
            <w:sz w:val="28"/>
            <w:szCs w:val="28"/>
          </w:rPr>
          <m:t>=1</m:t>
        </m:r>
      </m:oMath>
      <w:r w:rsidR="0080339D" w:rsidRPr="007D1E17">
        <w:rPr>
          <w:color w:val="000000" w:themeColor="text1"/>
          <w:sz w:val="28"/>
          <w:szCs w:val="28"/>
        </w:rPr>
        <w:t xml:space="preserve">, thus </w:t>
      </w:r>
      <m:oMath>
        <m:r>
          <m:rPr>
            <m:sty m:val="p"/>
          </m:rPr>
          <w:rPr>
            <w:rFonts w:ascii="Cambria Math" w:hAnsi="Cambria Math"/>
            <w:color w:val="000000" w:themeColor="text1"/>
            <w:sz w:val="28"/>
            <w:szCs w:val="28"/>
          </w:rPr>
          <w:sym w:font="Symbol" w:char="F073"/>
        </m:r>
        <m:r>
          <m:rPr>
            <m:sty m:val="p"/>
          </m:rPr>
          <w:rPr>
            <w:rFonts w:ascii="Cambria Math"/>
            <w:color w:val="000000" w:themeColor="text1"/>
            <w:sz w:val="28"/>
            <w:szCs w:val="28"/>
          </w:rPr>
          <m:t xml:space="preserve">= </m:t>
        </m:r>
        <m:f>
          <m:fPr>
            <m:ctrlPr>
              <w:rPr>
                <w:rFonts w:ascii="Cambria Math"/>
                <w:color w:val="000000" w:themeColor="text1"/>
                <w:sz w:val="28"/>
                <w:szCs w:val="28"/>
              </w:rPr>
            </m:ctrlPr>
          </m:fPr>
          <m:num>
            <m:r>
              <w:rPr>
                <w:rFonts w:ascii="Cambria Math"/>
                <w:color w:val="000000" w:themeColor="text1"/>
                <w:sz w:val="28"/>
                <w:szCs w:val="28"/>
              </w:rPr>
              <m:t>1</m:t>
            </m:r>
          </m:num>
          <m:den>
            <m:rad>
              <m:radPr>
                <m:degHide m:val="1"/>
                <m:ctrlPr>
                  <w:rPr>
                    <w:rFonts w:ascii="Cambria Math"/>
                    <w:i/>
                    <w:color w:val="000000" w:themeColor="text1"/>
                    <w:sz w:val="28"/>
                    <w:szCs w:val="28"/>
                  </w:rPr>
                </m:ctrlPr>
              </m:radPr>
              <m:deg/>
              <m:e>
                <m:r>
                  <w:rPr>
                    <w:rFonts w:ascii="Cambria Math"/>
                    <w:color w:val="000000" w:themeColor="text1"/>
                    <w:sz w:val="28"/>
                    <w:szCs w:val="28"/>
                  </w:rPr>
                  <m:t>n</m:t>
                </m:r>
              </m:e>
            </m:rad>
          </m:den>
        </m:f>
      </m:oMath>
      <w:r w:rsidR="0080339D" w:rsidRPr="007D1E17">
        <w:rPr>
          <w:color w:val="000000" w:themeColor="text1"/>
          <w:sz w:val="28"/>
          <w:szCs w:val="28"/>
        </w:rPr>
        <w:t>.</w:t>
      </w:r>
    </w:p>
    <w:p w:rsidR="008E610B" w:rsidRPr="007D1E17" w:rsidRDefault="008E610B" w:rsidP="0058699D">
      <w:pPr>
        <w:rPr>
          <w:sz w:val="28"/>
          <w:szCs w:val="28"/>
        </w:rPr>
      </w:pPr>
    </w:p>
    <w:p w:rsidR="0055185A" w:rsidRPr="007D1E17" w:rsidRDefault="0058699D" w:rsidP="0058699D">
      <w:pPr>
        <w:rPr>
          <w:sz w:val="28"/>
          <w:szCs w:val="28"/>
        </w:rPr>
      </w:pPr>
      <w:r w:rsidRPr="007D1E17">
        <w:rPr>
          <w:sz w:val="28"/>
          <w:szCs w:val="28"/>
        </w:rPr>
        <w:t xml:space="preserve">3. </w:t>
      </w:r>
      <w:r w:rsidR="001331F7" w:rsidRPr="007D1E17">
        <w:rPr>
          <w:sz w:val="28"/>
          <w:szCs w:val="28"/>
        </w:rPr>
        <w:t xml:space="preserve">See </w:t>
      </w:r>
      <w:r w:rsidR="001331F7" w:rsidRPr="007D1E17">
        <w:rPr>
          <w:b/>
          <w:sz w:val="28"/>
          <w:szCs w:val="28"/>
        </w:rPr>
        <w:t>prob2.py</w:t>
      </w:r>
      <w:r w:rsidR="0055578B" w:rsidRPr="007D1E17">
        <w:rPr>
          <w:sz w:val="28"/>
          <w:szCs w:val="28"/>
        </w:rPr>
        <w:t>.</w:t>
      </w:r>
      <w:r w:rsidR="0055185A" w:rsidRPr="007D1E17">
        <w:rPr>
          <w:sz w:val="28"/>
          <w:szCs w:val="28"/>
        </w:rPr>
        <w:t xml:space="preserve"> The default value of </w:t>
      </w:r>
      <w:r w:rsidR="0055185A" w:rsidRPr="007D1E17">
        <w:rPr>
          <w:b/>
          <w:sz w:val="28"/>
          <w:szCs w:val="28"/>
        </w:rPr>
        <w:t>initial_accumulator_value</w:t>
      </w:r>
      <w:r w:rsidR="0055185A" w:rsidRPr="007D1E17">
        <w:rPr>
          <w:sz w:val="28"/>
          <w:szCs w:val="28"/>
        </w:rPr>
        <w:t xml:space="preserve"> is 0.1.</w:t>
      </w:r>
    </w:p>
    <w:p w:rsidR="0055185A" w:rsidRPr="007D1E17" w:rsidRDefault="0055185A" w:rsidP="0058699D">
      <w:pPr>
        <w:rPr>
          <w:sz w:val="28"/>
          <w:szCs w:val="28"/>
        </w:rPr>
      </w:pPr>
    </w:p>
    <w:p w:rsidR="0055185A" w:rsidRPr="007D1E17" w:rsidRDefault="0055185A" w:rsidP="0058699D">
      <w:pPr>
        <w:rPr>
          <w:sz w:val="28"/>
          <w:szCs w:val="28"/>
        </w:rPr>
      </w:pPr>
      <w:r w:rsidRPr="007D1E17">
        <w:rPr>
          <w:sz w:val="28"/>
          <w:szCs w:val="28"/>
        </w:rPr>
        <w:t xml:space="preserve">Firstly, when </w:t>
      </w:r>
      <w:r w:rsidRPr="007D1E17">
        <w:rPr>
          <w:b/>
          <w:sz w:val="28"/>
          <w:szCs w:val="28"/>
        </w:rPr>
        <w:t>learning_rate</w:t>
      </w:r>
      <w:r w:rsidRPr="007D1E17">
        <w:rPr>
          <w:sz w:val="28"/>
          <w:szCs w:val="28"/>
        </w:rPr>
        <w:t xml:space="preserve"> = 0.01, varying </w:t>
      </w:r>
      <w:r w:rsidRPr="007D1E17">
        <w:rPr>
          <w:b/>
          <w:sz w:val="28"/>
          <w:szCs w:val="28"/>
        </w:rPr>
        <w:t xml:space="preserve">initial_accumulator_value </w:t>
      </w:r>
      <w:r w:rsidR="00C426B6" w:rsidRPr="007D1E17">
        <w:rPr>
          <w:sz w:val="28"/>
          <w:szCs w:val="28"/>
        </w:rPr>
        <w:t xml:space="preserve">(0.01, 0.1, </w:t>
      </w:r>
      <w:r w:rsidR="0078232B" w:rsidRPr="007D1E17">
        <w:rPr>
          <w:sz w:val="28"/>
          <w:szCs w:val="28"/>
        </w:rPr>
        <w:t xml:space="preserve">0.5, </w:t>
      </w:r>
      <w:r w:rsidR="00C426B6" w:rsidRPr="007D1E17">
        <w:rPr>
          <w:sz w:val="28"/>
          <w:szCs w:val="28"/>
        </w:rPr>
        <w:t xml:space="preserve">1, etc.) </w:t>
      </w:r>
      <w:r w:rsidRPr="007D1E17">
        <w:rPr>
          <w:sz w:val="28"/>
          <w:szCs w:val="28"/>
        </w:rPr>
        <w:t>doesn’t seem to make much difference, and the final MSE is much larger than that in problem 1.</w:t>
      </w:r>
    </w:p>
    <w:p w:rsidR="0055185A" w:rsidRPr="007D1E17" w:rsidRDefault="0055185A" w:rsidP="0058699D">
      <w:pPr>
        <w:rPr>
          <w:sz w:val="28"/>
          <w:szCs w:val="28"/>
        </w:rPr>
      </w:pPr>
    </w:p>
    <w:p w:rsidR="0055185A" w:rsidRPr="007D1E17" w:rsidRDefault="0055185A" w:rsidP="0058699D">
      <w:pPr>
        <w:rPr>
          <w:sz w:val="28"/>
          <w:szCs w:val="28"/>
        </w:rPr>
      </w:pPr>
      <w:r w:rsidRPr="007D1E17">
        <w:rPr>
          <w:sz w:val="28"/>
          <w:szCs w:val="28"/>
        </w:rPr>
        <w:t xml:space="preserve">Secondly, let </w:t>
      </w:r>
      <w:r w:rsidRPr="007D1E17">
        <w:rPr>
          <w:b/>
          <w:sz w:val="28"/>
          <w:szCs w:val="28"/>
        </w:rPr>
        <w:t xml:space="preserve">initial_accumulator_value </w:t>
      </w:r>
      <w:r w:rsidRPr="007D1E17">
        <w:rPr>
          <w:sz w:val="28"/>
          <w:szCs w:val="28"/>
        </w:rPr>
        <w:t xml:space="preserve">= 0.1, and </w:t>
      </w:r>
      <w:r w:rsidRPr="007D1E17">
        <w:rPr>
          <w:b/>
          <w:sz w:val="28"/>
          <w:szCs w:val="28"/>
        </w:rPr>
        <w:t>learning_rate</w:t>
      </w:r>
      <w:r w:rsidRPr="007D1E17">
        <w:rPr>
          <w:sz w:val="28"/>
          <w:szCs w:val="28"/>
        </w:rPr>
        <w:t xml:space="preserve"> = 0.1, the final MSE becomes about the same as that in problem 1.</w:t>
      </w:r>
    </w:p>
    <w:p w:rsidR="00CF6E04" w:rsidRPr="007D1E17" w:rsidRDefault="00CF6E04" w:rsidP="0058699D">
      <w:pPr>
        <w:rPr>
          <w:sz w:val="28"/>
          <w:szCs w:val="28"/>
        </w:rPr>
      </w:pPr>
    </w:p>
    <w:p w:rsidR="0034101B" w:rsidRPr="007D1E17" w:rsidRDefault="00CF6E04" w:rsidP="00CF0D2E">
      <w:pPr>
        <w:rPr>
          <w:sz w:val="28"/>
          <w:szCs w:val="28"/>
        </w:rPr>
      </w:pPr>
      <w:r w:rsidRPr="007D1E17">
        <w:rPr>
          <w:sz w:val="28"/>
          <w:szCs w:val="28"/>
        </w:rPr>
        <w:t xml:space="preserve">A more accurate way of tuning these parameters is to use </w:t>
      </w:r>
      <w:r w:rsidR="001B34B9" w:rsidRPr="007D1E17">
        <w:rPr>
          <w:sz w:val="28"/>
          <w:szCs w:val="28"/>
        </w:rPr>
        <w:t xml:space="preserve">the </w:t>
      </w:r>
      <w:r w:rsidRPr="007D1E17">
        <w:rPr>
          <w:sz w:val="28"/>
          <w:szCs w:val="28"/>
        </w:rPr>
        <w:t xml:space="preserve">test </w:t>
      </w:r>
      <w:r w:rsidR="001B34B9" w:rsidRPr="007D1E17">
        <w:rPr>
          <w:sz w:val="28"/>
          <w:szCs w:val="28"/>
        </w:rPr>
        <w:t>set</w:t>
      </w:r>
      <w:r w:rsidRPr="007D1E17">
        <w:rPr>
          <w:sz w:val="28"/>
          <w:szCs w:val="28"/>
        </w:rPr>
        <w:t xml:space="preserve"> and to perform a grid search.</w:t>
      </w:r>
    </w:p>
    <w:p w:rsidR="003573E1" w:rsidRPr="007D1E17" w:rsidRDefault="003573E1" w:rsidP="00780A44">
      <w:pPr>
        <w:rPr>
          <w:b/>
          <w:sz w:val="28"/>
          <w:szCs w:val="28"/>
        </w:rPr>
      </w:pPr>
    </w:p>
    <w:p w:rsidR="00CF0D2E" w:rsidRPr="003230FB" w:rsidRDefault="00CF0D2E" w:rsidP="00CF0D2E">
      <w:pPr>
        <w:rPr>
          <w:b/>
          <w:sz w:val="36"/>
          <w:szCs w:val="36"/>
        </w:rPr>
      </w:pPr>
      <w:r w:rsidRPr="003230FB">
        <w:rPr>
          <w:b/>
          <w:sz w:val="36"/>
          <w:szCs w:val="36"/>
        </w:rPr>
        <w:t>Problem 3</w:t>
      </w:r>
    </w:p>
    <w:p w:rsidR="00CF0D2E" w:rsidRPr="007D1E17" w:rsidRDefault="00CF0D2E" w:rsidP="00CF0D2E">
      <w:pPr>
        <w:rPr>
          <w:sz w:val="28"/>
          <w:szCs w:val="28"/>
        </w:rPr>
      </w:pPr>
      <w:r w:rsidRPr="007D1E17">
        <w:rPr>
          <w:sz w:val="28"/>
          <w:szCs w:val="28"/>
        </w:rPr>
        <w:t xml:space="preserve">1. </w:t>
      </w:r>
      <w:r w:rsidR="006A2C65" w:rsidRPr="007D1E17">
        <w:rPr>
          <w:sz w:val="28"/>
          <w:szCs w:val="28"/>
        </w:rPr>
        <w:t>First</w:t>
      </w:r>
      <w:r w:rsidR="00AC622B" w:rsidRPr="007D1E17">
        <w:rPr>
          <w:sz w:val="28"/>
          <w:szCs w:val="28"/>
        </w:rPr>
        <w:t>ly, restrict the size of the code (add a bottleneck).</w:t>
      </w:r>
      <w:r w:rsidR="00E76BBA" w:rsidRPr="007D1E17">
        <w:rPr>
          <w:sz w:val="28"/>
          <w:szCs w:val="28"/>
        </w:rPr>
        <w:t xml:space="preserve"> </w:t>
      </w:r>
      <w:r w:rsidR="00D150D5" w:rsidRPr="007D1E17">
        <w:rPr>
          <w:sz w:val="28"/>
          <w:szCs w:val="28"/>
        </w:rPr>
        <w:t>This prevents the autoencoder to learn the identity function</w:t>
      </w:r>
      <w:r w:rsidR="00A60785" w:rsidRPr="007D1E17">
        <w:rPr>
          <w:sz w:val="28"/>
          <w:szCs w:val="28"/>
        </w:rPr>
        <w:t xml:space="preserve"> because in order to compress data from the input layer into the lower dimensional hidden layer, </w:t>
      </w:r>
      <w:r w:rsidR="00330122" w:rsidRPr="007D1E17">
        <w:rPr>
          <w:sz w:val="28"/>
          <w:szCs w:val="28"/>
        </w:rPr>
        <w:t xml:space="preserve">some </w:t>
      </w:r>
      <w:r w:rsidR="00A60785" w:rsidRPr="007D1E17">
        <w:rPr>
          <w:sz w:val="28"/>
          <w:szCs w:val="28"/>
        </w:rPr>
        <w:t xml:space="preserve">noises </w:t>
      </w:r>
      <w:r w:rsidR="00F772A8" w:rsidRPr="007D1E17">
        <w:rPr>
          <w:sz w:val="28"/>
          <w:szCs w:val="28"/>
        </w:rPr>
        <w:t xml:space="preserve">of the input </w:t>
      </w:r>
      <w:r w:rsidR="00A60785" w:rsidRPr="007D1E17">
        <w:rPr>
          <w:sz w:val="28"/>
          <w:szCs w:val="28"/>
        </w:rPr>
        <w:t>are ignored</w:t>
      </w:r>
      <w:r w:rsidR="00F772A8" w:rsidRPr="007D1E17">
        <w:rPr>
          <w:sz w:val="28"/>
          <w:szCs w:val="28"/>
        </w:rPr>
        <w:t xml:space="preserve">. </w:t>
      </w:r>
      <w:r w:rsidR="004E18F3" w:rsidRPr="007D1E17">
        <w:rPr>
          <w:sz w:val="28"/>
          <w:szCs w:val="28"/>
        </w:rPr>
        <w:t>Therefore,</w:t>
      </w:r>
      <w:r w:rsidR="00F772A8" w:rsidRPr="007D1E17">
        <w:rPr>
          <w:sz w:val="28"/>
          <w:szCs w:val="28"/>
        </w:rPr>
        <w:t xml:space="preserve"> when the decoder decompresses data from the hidden layer, the output is not entirely the same the input, but rather a low dimensional representation of it.</w:t>
      </w:r>
    </w:p>
    <w:p w:rsidR="00AC622B" w:rsidRPr="007D1E17" w:rsidRDefault="00AC622B" w:rsidP="00CF0D2E">
      <w:pPr>
        <w:rPr>
          <w:sz w:val="28"/>
          <w:szCs w:val="28"/>
        </w:rPr>
      </w:pPr>
    </w:p>
    <w:p w:rsidR="00097056" w:rsidRPr="007D1E17" w:rsidRDefault="00AC622B" w:rsidP="00CF0D2E">
      <w:pPr>
        <w:rPr>
          <w:sz w:val="28"/>
          <w:szCs w:val="28"/>
        </w:rPr>
      </w:pPr>
      <w:r w:rsidRPr="007D1E17">
        <w:rPr>
          <w:sz w:val="28"/>
          <w:szCs w:val="28"/>
        </w:rPr>
        <w:t>Secondly, apply regularizations</w:t>
      </w:r>
      <w:r w:rsidR="00036F9A" w:rsidRPr="007D1E17">
        <w:rPr>
          <w:sz w:val="28"/>
          <w:szCs w:val="28"/>
        </w:rPr>
        <w:t xml:space="preserve"> (e.g., sparse autoencoder)</w:t>
      </w:r>
      <w:r w:rsidRPr="007D1E17">
        <w:rPr>
          <w:sz w:val="28"/>
          <w:szCs w:val="28"/>
        </w:rPr>
        <w:t>.</w:t>
      </w:r>
      <w:r w:rsidR="00B5075E" w:rsidRPr="007D1E17">
        <w:rPr>
          <w:sz w:val="28"/>
          <w:szCs w:val="28"/>
        </w:rPr>
        <w:t xml:space="preserve"> </w:t>
      </w:r>
      <w:r w:rsidR="00791A73" w:rsidRPr="007D1E17">
        <w:rPr>
          <w:sz w:val="28"/>
          <w:szCs w:val="28"/>
        </w:rPr>
        <w:t>In sparse autoencoder, there are more hidden units than input</w:t>
      </w:r>
      <w:r w:rsidR="00AA50EF" w:rsidRPr="007D1E17">
        <w:rPr>
          <w:sz w:val="28"/>
          <w:szCs w:val="28"/>
        </w:rPr>
        <w:t xml:space="preserve"> units</w:t>
      </w:r>
      <w:r w:rsidR="00791A73" w:rsidRPr="007D1E17">
        <w:rPr>
          <w:sz w:val="28"/>
          <w:szCs w:val="28"/>
        </w:rPr>
        <w:t>, but only a small number of hidden units are allowed to be active at the same time.</w:t>
      </w:r>
      <w:r w:rsidR="001C3240" w:rsidRPr="007D1E17">
        <w:rPr>
          <w:sz w:val="28"/>
          <w:szCs w:val="28"/>
        </w:rPr>
        <w:t xml:space="preserve"> </w:t>
      </w:r>
    </w:p>
    <w:p w:rsidR="00097056" w:rsidRPr="007D1E17" w:rsidRDefault="00097056" w:rsidP="00CF0D2E">
      <w:pPr>
        <w:rPr>
          <w:sz w:val="28"/>
          <w:szCs w:val="28"/>
        </w:rPr>
      </w:pPr>
    </w:p>
    <w:p w:rsidR="00AC622B" w:rsidRPr="007D1E17" w:rsidRDefault="001C3240" w:rsidP="00CF0D2E">
      <w:pPr>
        <w:rPr>
          <w:sz w:val="28"/>
          <w:szCs w:val="28"/>
        </w:rPr>
      </w:pPr>
      <w:r w:rsidRPr="007D1E17">
        <w:rPr>
          <w:sz w:val="28"/>
          <w:szCs w:val="28"/>
        </w:rPr>
        <w:lastRenderedPageBreak/>
        <w:t xml:space="preserve">This works well because the </w:t>
      </w:r>
      <w:r w:rsidR="00AA50EF" w:rsidRPr="007D1E17">
        <w:rPr>
          <w:sz w:val="28"/>
          <w:szCs w:val="28"/>
        </w:rPr>
        <w:t>fact that there are more hidden units than input</w:t>
      </w:r>
      <w:r w:rsidR="00097056" w:rsidRPr="007D1E17">
        <w:rPr>
          <w:sz w:val="28"/>
          <w:szCs w:val="28"/>
        </w:rPr>
        <w:t xml:space="preserve"> units allow the sparse autoencoder to learn </w:t>
      </w:r>
      <w:r w:rsidR="00E76BBA" w:rsidRPr="007D1E17">
        <w:rPr>
          <w:sz w:val="28"/>
          <w:szCs w:val="28"/>
        </w:rPr>
        <w:t>more detailed</w:t>
      </w:r>
      <w:r w:rsidR="00097056" w:rsidRPr="007D1E17">
        <w:rPr>
          <w:sz w:val="28"/>
          <w:szCs w:val="28"/>
        </w:rPr>
        <w:t xml:space="preserve"> features of the input, while the regularization term in the loss function as well as the sparsity constraint prevents it from overfitting.</w:t>
      </w:r>
    </w:p>
    <w:p w:rsidR="00CF0D2E" w:rsidRPr="007D1E17" w:rsidRDefault="00CF0D2E" w:rsidP="00CF0D2E">
      <w:pPr>
        <w:rPr>
          <w:sz w:val="28"/>
          <w:szCs w:val="28"/>
        </w:rPr>
      </w:pPr>
    </w:p>
    <w:p w:rsidR="00F95DC1" w:rsidRPr="007D1E17" w:rsidRDefault="00D137C1" w:rsidP="00D137C1">
      <w:pPr>
        <w:rPr>
          <w:sz w:val="28"/>
          <w:szCs w:val="28"/>
        </w:rPr>
      </w:pPr>
      <w:r w:rsidRPr="007D1E17">
        <w:rPr>
          <w:sz w:val="28"/>
          <w:szCs w:val="28"/>
        </w:rPr>
        <w:t xml:space="preserve">2. </w:t>
      </w:r>
      <w:r w:rsidR="00996BB0" w:rsidRPr="007D1E17">
        <w:rPr>
          <w:sz w:val="28"/>
          <w:szCs w:val="28"/>
        </w:rPr>
        <w:t>One possible corruption process is to add Gaussian noise to</w:t>
      </w:r>
      <w:r w:rsidR="006A0C50" w:rsidRPr="007D1E17">
        <w:rPr>
          <w:sz w:val="28"/>
          <w:szCs w:val="28"/>
        </w:rPr>
        <w:t xml:space="preserve"> the input data. </w:t>
      </w:r>
      <w:r w:rsidR="00384F1E" w:rsidRPr="007D1E17">
        <w:rPr>
          <w:sz w:val="28"/>
          <w:szCs w:val="28"/>
        </w:rPr>
        <w:t>Formula of the</w:t>
      </w:r>
      <w:r w:rsidR="006A0C50" w:rsidRPr="007D1E17">
        <w:rPr>
          <w:sz w:val="28"/>
          <w:szCs w:val="28"/>
        </w:rPr>
        <w:t xml:space="preserve"> corruption process </w:t>
      </w:r>
      <w:r w:rsidR="00384F1E" w:rsidRPr="007D1E17">
        <w:rPr>
          <w:sz w:val="28"/>
          <w:szCs w:val="28"/>
        </w:rPr>
        <w:t>is</w:t>
      </w:r>
      <w:r w:rsidR="006A0C50" w:rsidRPr="007D1E17">
        <w:rPr>
          <w:sz w:val="28"/>
          <w:szCs w:val="28"/>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corrupted</m:t>
            </m:r>
          </m:sub>
        </m:sSub>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 xml:space="preserve">+ </m:t>
        </m:r>
        <m:r>
          <w:rPr>
            <w:rFonts w:ascii="Cambria Math" w:hAnsi="Cambria Math"/>
            <w:sz w:val="28"/>
            <w:szCs w:val="28"/>
          </w:rPr>
          <m:t>N(0, 1)</m:t>
        </m:r>
      </m:oMath>
      <w:r w:rsidR="00330996" w:rsidRPr="007D1E17">
        <w:rPr>
          <w:sz w:val="28"/>
          <w:szCs w:val="28"/>
        </w:rPr>
        <w:t>.</w:t>
      </w:r>
    </w:p>
    <w:p w:rsidR="00012DF7" w:rsidRPr="007D1E17" w:rsidRDefault="00012DF7" w:rsidP="00012DF7">
      <w:pPr>
        <w:pStyle w:val="ListParagraph"/>
        <w:ind w:left="360"/>
        <w:rPr>
          <w:sz w:val="28"/>
          <w:szCs w:val="28"/>
        </w:rPr>
      </w:pPr>
    </w:p>
    <w:p w:rsidR="00505EC1" w:rsidRPr="007D1E17" w:rsidRDefault="00F95DC1" w:rsidP="00F95DC1">
      <w:pPr>
        <w:jc w:val="center"/>
        <w:rPr>
          <w:sz w:val="28"/>
          <w:szCs w:val="28"/>
        </w:rPr>
      </w:pPr>
      <w:r w:rsidRPr="007D1E17">
        <w:rPr>
          <w:noProof/>
          <w:sz w:val="28"/>
          <w:szCs w:val="28"/>
          <w:vertAlign w:val="subscript"/>
        </w:rPr>
        <w:drawing>
          <wp:inline distT="0" distB="0" distL="0" distR="0">
            <wp:extent cx="3148965" cy="194253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27 at 4.29.25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75671" cy="1959010"/>
                    </a:xfrm>
                    <a:prstGeom prst="rect">
                      <a:avLst/>
                    </a:prstGeom>
                  </pic:spPr>
                </pic:pic>
              </a:graphicData>
            </a:graphic>
          </wp:inline>
        </w:drawing>
      </w:r>
    </w:p>
    <w:p w:rsidR="00505EC1" w:rsidRPr="007D1E17" w:rsidRDefault="00505EC1" w:rsidP="00CF0D2E">
      <w:pPr>
        <w:rPr>
          <w:sz w:val="28"/>
          <w:szCs w:val="28"/>
        </w:rPr>
      </w:pPr>
    </w:p>
    <w:p w:rsidR="004435A4" w:rsidRDefault="00CF21C3" w:rsidP="00CF21C3">
      <w:pPr>
        <w:rPr>
          <w:color w:val="000000" w:themeColor="text1"/>
          <w:sz w:val="28"/>
          <w:szCs w:val="28"/>
        </w:rPr>
      </w:pPr>
      <w:r>
        <w:rPr>
          <w:color w:val="000000" w:themeColor="text1"/>
          <w:sz w:val="28"/>
          <w:szCs w:val="28"/>
        </w:rPr>
        <w:t xml:space="preserve">3. </w:t>
      </w:r>
      <w:r w:rsidR="00384AE1" w:rsidRPr="00CF21C3">
        <w:rPr>
          <w:color w:val="000000" w:themeColor="text1"/>
          <w:sz w:val="28"/>
          <w:szCs w:val="28"/>
        </w:rPr>
        <w:t xml:space="preserve">See </w:t>
      </w:r>
      <w:r w:rsidR="00384AE1" w:rsidRPr="001E0CF2">
        <w:rPr>
          <w:b/>
          <w:color w:val="000000" w:themeColor="text1"/>
          <w:sz w:val="28"/>
          <w:szCs w:val="28"/>
        </w:rPr>
        <w:t>prob3.py</w:t>
      </w:r>
      <w:r w:rsidR="00384AE1" w:rsidRPr="00CF21C3">
        <w:rPr>
          <w:color w:val="000000" w:themeColor="text1"/>
          <w:sz w:val="28"/>
          <w:szCs w:val="28"/>
        </w:rPr>
        <w:t>.</w:t>
      </w:r>
      <w:r w:rsidR="005C646C" w:rsidRPr="00CF21C3">
        <w:rPr>
          <w:color w:val="000000" w:themeColor="text1"/>
          <w:sz w:val="28"/>
          <w:szCs w:val="28"/>
        </w:rPr>
        <w:t xml:space="preserve"> </w:t>
      </w:r>
      <w:r w:rsidR="003C22C0">
        <w:rPr>
          <w:color w:val="000000" w:themeColor="text1"/>
          <w:sz w:val="28"/>
          <w:szCs w:val="28"/>
        </w:rPr>
        <w:t>O</w:t>
      </w:r>
      <w:r w:rsidR="00C06E5B" w:rsidRPr="00CF21C3">
        <w:rPr>
          <w:color w:val="000000" w:themeColor="text1"/>
          <w:sz w:val="28"/>
          <w:szCs w:val="28"/>
        </w:rPr>
        <w:t>bservation is that the same digit</w:t>
      </w:r>
      <w:r w:rsidR="00FF6B97">
        <w:rPr>
          <w:color w:val="000000" w:themeColor="text1"/>
          <w:sz w:val="28"/>
          <w:szCs w:val="28"/>
        </w:rPr>
        <w:t>s</w:t>
      </w:r>
      <w:r w:rsidR="00C06E5B" w:rsidRPr="00CF21C3">
        <w:rPr>
          <w:color w:val="000000" w:themeColor="text1"/>
          <w:sz w:val="28"/>
          <w:szCs w:val="28"/>
        </w:rPr>
        <w:t xml:space="preserve"> tend to form a cluster in the latent space.</w:t>
      </w:r>
    </w:p>
    <w:p w:rsidR="001E0CF2" w:rsidRDefault="001E0CF2" w:rsidP="00CF21C3">
      <w:pPr>
        <w:rPr>
          <w:color w:val="000000" w:themeColor="text1"/>
          <w:sz w:val="28"/>
          <w:szCs w:val="28"/>
        </w:rPr>
      </w:pPr>
    </w:p>
    <w:p w:rsidR="001E0CF2" w:rsidRPr="001E0CF2" w:rsidRDefault="001E0CF2" w:rsidP="00CF21C3">
      <w:pPr>
        <w:rPr>
          <w:color w:val="000000" w:themeColor="text1"/>
          <w:sz w:val="28"/>
          <w:szCs w:val="28"/>
        </w:rPr>
      </w:pPr>
      <w:r>
        <w:rPr>
          <w:color w:val="000000" w:themeColor="text1"/>
          <w:sz w:val="28"/>
          <w:szCs w:val="28"/>
        </w:rPr>
        <w:t xml:space="preserve">In </w:t>
      </w:r>
      <w:r w:rsidRPr="001E0CF2">
        <w:rPr>
          <w:b/>
          <w:color w:val="000000" w:themeColor="text1"/>
          <w:sz w:val="28"/>
          <w:szCs w:val="28"/>
        </w:rPr>
        <w:t>prob3.py</w:t>
      </w:r>
      <w:r>
        <w:rPr>
          <w:color w:val="000000" w:themeColor="text1"/>
          <w:sz w:val="28"/>
          <w:szCs w:val="28"/>
        </w:rPr>
        <w:t>, ReLU is applied to both the hidden layer and the output layer, and MSE loss is used. The use of cross-entropy loss might result in a better separation of clusters</w:t>
      </w:r>
      <w:r w:rsidR="00C64129">
        <w:rPr>
          <w:color w:val="000000" w:themeColor="text1"/>
          <w:sz w:val="28"/>
          <w:szCs w:val="28"/>
        </w:rPr>
        <w:t xml:space="preserve">, but </w:t>
      </w:r>
      <w:r w:rsidR="00D740C3">
        <w:rPr>
          <w:color w:val="000000" w:themeColor="text1"/>
          <w:sz w:val="28"/>
          <w:szCs w:val="28"/>
        </w:rPr>
        <w:t>there is no much one can do with one hidden layer and 2 neurons.</w:t>
      </w:r>
      <w:bookmarkStart w:id="0" w:name="_GoBack"/>
      <w:bookmarkEnd w:id="0"/>
    </w:p>
    <w:p w:rsidR="00673EA6" w:rsidRPr="00673EA6" w:rsidRDefault="00673EA6" w:rsidP="00673EA6">
      <w:pPr>
        <w:rPr>
          <w:color w:val="000000" w:themeColor="text1"/>
          <w:sz w:val="28"/>
          <w:szCs w:val="28"/>
        </w:rPr>
      </w:pPr>
    </w:p>
    <w:p w:rsidR="00C06E5B" w:rsidRPr="004435A4" w:rsidRDefault="004435A4" w:rsidP="00673EA6">
      <w:pPr>
        <w:pStyle w:val="ListParagraph"/>
        <w:ind w:left="360"/>
        <w:jc w:val="center"/>
        <w:rPr>
          <w:color w:val="000000" w:themeColor="text1"/>
          <w:sz w:val="28"/>
          <w:szCs w:val="28"/>
        </w:rPr>
      </w:pPr>
      <w:r>
        <w:rPr>
          <w:noProof/>
          <w:color w:val="000000" w:themeColor="text1"/>
          <w:sz w:val="28"/>
          <w:szCs w:val="28"/>
        </w:rPr>
        <w:drawing>
          <wp:inline distT="0" distB="0" distL="0" distR="0">
            <wp:extent cx="2898843" cy="27975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8 at 12.26.4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1875" cy="2887351"/>
                    </a:xfrm>
                    <a:prstGeom prst="rect">
                      <a:avLst/>
                    </a:prstGeom>
                  </pic:spPr>
                </pic:pic>
              </a:graphicData>
            </a:graphic>
          </wp:inline>
        </w:drawing>
      </w:r>
    </w:p>
    <w:p w:rsidR="00780A44" w:rsidRPr="001544B2" w:rsidRDefault="00780A44" w:rsidP="00780A44">
      <w:pPr>
        <w:rPr>
          <w:b/>
          <w:sz w:val="36"/>
          <w:szCs w:val="36"/>
        </w:rPr>
      </w:pPr>
      <w:r w:rsidRPr="001544B2">
        <w:rPr>
          <w:b/>
          <w:sz w:val="36"/>
          <w:szCs w:val="36"/>
        </w:rPr>
        <w:lastRenderedPageBreak/>
        <w:t>Problem 4</w:t>
      </w:r>
    </w:p>
    <w:p w:rsidR="00A52AF1" w:rsidRPr="007D1E17" w:rsidRDefault="00780A44" w:rsidP="00780A44">
      <w:pPr>
        <w:rPr>
          <w:sz w:val="28"/>
          <w:szCs w:val="28"/>
        </w:rPr>
      </w:pPr>
      <w:r w:rsidRPr="007D1E17">
        <w:rPr>
          <w:sz w:val="28"/>
          <w:szCs w:val="28"/>
        </w:rPr>
        <w:t xml:space="preserve">1. </w:t>
      </w:r>
      <w:r w:rsidR="00F8172A" w:rsidRPr="007D1E17">
        <w:rPr>
          <w:sz w:val="28"/>
          <w:szCs w:val="28"/>
        </w:rPr>
        <w:t>VAE</w:t>
      </w:r>
      <w:r w:rsidR="005F3444" w:rsidRPr="007D1E17">
        <w:rPr>
          <w:sz w:val="28"/>
          <w:szCs w:val="28"/>
        </w:rPr>
        <w:t xml:space="preserve"> is a probabilistic graphical model </w:t>
      </w:r>
      <w:r w:rsidR="00A52AF1" w:rsidRPr="007D1E17">
        <w:rPr>
          <w:sz w:val="28"/>
          <w:szCs w:val="28"/>
        </w:rPr>
        <w:t>whose explicit goal is</w:t>
      </w:r>
      <w:r w:rsidR="005F3444" w:rsidRPr="007D1E17">
        <w:rPr>
          <w:sz w:val="28"/>
          <w:szCs w:val="28"/>
        </w:rPr>
        <w:t xml:space="preserve"> latent modeling, marginalizing out certain variables as part of the modeling process.</w:t>
      </w:r>
      <w:r w:rsidR="00EA1BE4" w:rsidRPr="007D1E17">
        <w:rPr>
          <w:sz w:val="28"/>
          <w:szCs w:val="28"/>
        </w:rPr>
        <w:t xml:space="preserve"> </w:t>
      </w:r>
      <w:r w:rsidR="00120429" w:rsidRPr="007D1E17">
        <w:rPr>
          <w:sz w:val="28"/>
          <w:szCs w:val="28"/>
        </w:rPr>
        <w:t>VAE uses KL divergence to generate a mean vector and a standard deviation vector that can be used as a generative model.</w:t>
      </w:r>
      <w:r w:rsidR="00E62652" w:rsidRPr="007D1E17">
        <w:rPr>
          <w:sz w:val="28"/>
          <w:szCs w:val="28"/>
        </w:rPr>
        <w:t xml:space="preserve"> </w:t>
      </w:r>
      <w:r w:rsidR="00A52AF1" w:rsidRPr="007D1E17">
        <w:rPr>
          <w:sz w:val="28"/>
          <w:szCs w:val="28"/>
        </w:rPr>
        <w:t>GAN is</w:t>
      </w:r>
      <w:r w:rsidR="00955AAE" w:rsidRPr="007D1E17">
        <w:rPr>
          <w:sz w:val="28"/>
          <w:szCs w:val="28"/>
        </w:rPr>
        <w:t xml:space="preserve"> explicitly set up to optimize for generative tasks</w:t>
      </w:r>
      <w:r w:rsidR="00167BDD" w:rsidRPr="007D1E17">
        <w:rPr>
          <w:sz w:val="28"/>
          <w:szCs w:val="28"/>
        </w:rPr>
        <w:t xml:space="preserve"> where </w:t>
      </w:r>
      <w:r w:rsidR="00EA1BE4" w:rsidRPr="007D1E17">
        <w:rPr>
          <w:sz w:val="28"/>
          <w:szCs w:val="28"/>
        </w:rPr>
        <w:t>the generator generates new data instances while the discriminator evaluates them for authenticity.</w:t>
      </w:r>
    </w:p>
    <w:p w:rsidR="00EA1BE4" w:rsidRPr="007D1E17" w:rsidRDefault="00EA1BE4" w:rsidP="00780A44">
      <w:pPr>
        <w:rPr>
          <w:sz w:val="28"/>
          <w:szCs w:val="28"/>
        </w:rPr>
      </w:pPr>
    </w:p>
    <w:p w:rsidR="00EA1BE4" w:rsidRPr="007D1E17" w:rsidRDefault="0052171D" w:rsidP="00780A44">
      <w:pPr>
        <w:rPr>
          <w:sz w:val="28"/>
          <w:szCs w:val="28"/>
        </w:rPr>
      </w:pPr>
      <w:r w:rsidRPr="007D1E17">
        <w:rPr>
          <w:sz w:val="28"/>
          <w:szCs w:val="28"/>
        </w:rPr>
        <w:t xml:space="preserve">On one hand, </w:t>
      </w:r>
      <w:r w:rsidR="00EA1BE4" w:rsidRPr="007D1E17">
        <w:rPr>
          <w:sz w:val="28"/>
          <w:szCs w:val="28"/>
        </w:rPr>
        <w:t>VAE is comparable since one can compare two VAEs by looking at the loss function (or the variational lower bound on likelihood). This is not possible with GAN.</w:t>
      </w:r>
      <w:r w:rsidRPr="007D1E17">
        <w:rPr>
          <w:sz w:val="28"/>
          <w:szCs w:val="28"/>
        </w:rPr>
        <w:t xml:space="preserve"> On the other, VAE over simplifies the objective task as it is bound to work in a latent space.</w:t>
      </w:r>
      <w:r w:rsidR="00F32105" w:rsidRPr="007D1E17">
        <w:rPr>
          <w:sz w:val="28"/>
          <w:szCs w:val="28"/>
        </w:rPr>
        <w:t xml:space="preserve"> Finally, GAN is trickier and more unstable to train than VAE.</w:t>
      </w:r>
    </w:p>
    <w:p w:rsidR="003F5727" w:rsidRPr="007D1E17" w:rsidRDefault="003F5727" w:rsidP="00780A44">
      <w:pPr>
        <w:rPr>
          <w:sz w:val="28"/>
          <w:szCs w:val="28"/>
        </w:rPr>
      </w:pPr>
    </w:p>
    <w:p w:rsidR="00780A44" w:rsidRPr="007D1E17" w:rsidRDefault="00D80E46" w:rsidP="00780A44">
      <w:pPr>
        <w:rPr>
          <w:sz w:val="28"/>
          <w:szCs w:val="28"/>
        </w:rPr>
      </w:pPr>
      <w:r w:rsidRPr="007D1E17">
        <w:rPr>
          <w:sz w:val="28"/>
          <w:szCs w:val="28"/>
        </w:rPr>
        <w:t>Generally speaking</w:t>
      </w:r>
      <w:r w:rsidR="003F5727" w:rsidRPr="007D1E17">
        <w:rPr>
          <w:sz w:val="28"/>
          <w:szCs w:val="28"/>
        </w:rPr>
        <w:t xml:space="preserve">, output from VAE is well expected beforehand whereas </w:t>
      </w:r>
      <w:r w:rsidR="00D2052D" w:rsidRPr="007D1E17">
        <w:rPr>
          <w:sz w:val="28"/>
          <w:szCs w:val="28"/>
        </w:rPr>
        <w:t>GAN generates more accurate images.</w:t>
      </w:r>
    </w:p>
    <w:p w:rsidR="002E4851" w:rsidRPr="007D1E17" w:rsidRDefault="002E4851" w:rsidP="00780A44">
      <w:pPr>
        <w:rPr>
          <w:sz w:val="28"/>
          <w:szCs w:val="28"/>
        </w:rPr>
      </w:pPr>
    </w:p>
    <w:p w:rsidR="00F36AD6" w:rsidRDefault="00780A44" w:rsidP="00780A44">
      <w:pPr>
        <w:rPr>
          <w:sz w:val="28"/>
          <w:szCs w:val="28"/>
        </w:rPr>
      </w:pPr>
      <w:r w:rsidRPr="007D1E17">
        <w:rPr>
          <w:sz w:val="28"/>
          <w:szCs w:val="28"/>
        </w:rPr>
        <w:t xml:space="preserve">2. </w:t>
      </w:r>
      <w:r w:rsidR="00CE6F70" w:rsidRPr="007D1E17">
        <w:rPr>
          <w:sz w:val="28"/>
          <w:szCs w:val="28"/>
        </w:rPr>
        <w:softHyphen/>
      </w:r>
      <w:r w:rsidR="008A791C" w:rsidRPr="007D1E17">
        <w:rPr>
          <w:sz w:val="28"/>
          <w:szCs w:val="28"/>
        </w:rPr>
        <w:t xml:space="preserve">See </w:t>
      </w:r>
      <w:r w:rsidR="008A791C" w:rsidRPr="00DA0C02">
        <w:rPr>
          <w:b/>
          <w:sz w:val="28"/>
          <w:szCs w:val="28"/>
        </w:rPr>
        <w:t>vae.py</w:t>
      </w:r>
      <w:r w:rsidR="008A791C" w:rsidRPr="007D1E17">
        <w:rPr>
          <w:sz w:val="28"/>
          <w:szCs w:val="28"/>
        </w:rPr>
        <w:t xml:space="preserve">. </w:t>
      </w:r>
    </w:p>
    <w:p w:rsidR="00AF7518" w:rsidRPr="007D1E17" w:rsidRDefault="00AF7518" w:rsidP="00780A44">
      <w:pPr>
        <w:rPr>
          <w:sz w:val="28"/>
          <w:szCs w:val="28"/>
        </w:rPr>
      </w:pPr>
    </w:p>
    <w:p w:rsidR="00BB5679" w:rsidRPr="007D1E17" w:rsidRDefault="00E843EE" w:rsidP="00C74347">
      <w:pPr>
        <w:jc w:val="center"/>
        <w:rPr>
          <w:sz w:val="28"/>
          <w:szCs w:val="28"/>
        </w:rPr>
      </w:pPr>
      <w:r w:rsidRPr="007D1E17">
        <w:rPr>
          <w:sz w:val="28"/>
          <w:szCs w:val="28"/>
        </w:rPr>
        <w:drawing>
          <wp:inline distT="0" distB="0" distL="0" distR="0" wp14:anchorId="350437CC" wp14:editId="6F8DCD8D">
            <wp:extent cx="4640093" cy="123141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8323" cy="1244210"/>
                    </a:xfrm>
                    <a:prstGeom prst="rect">
                      <a:avLst/>
                    </a:prstGeom>
                  </pic:spPr>
                </pic:pic>
              </a:graphicData>
            </a:graphic>
          </wp:inline>
        </w:drawing>
      </w:r>
    </w:p>
    <w:p w:rsidR="003C2140" w:rsidRPr="007D1E17" w:rsidRDefault="003C2140" w:rsidP="00C74347">
      <w:pPr>
        <w:jc w:val="center"/>
        <w:rPr>
          <w:sz w:val="28"/>
          <w:szCs w:val="28"/>
        </w:rPr>
      </w:pPr>
    </w:p>
    <w:p w:rsidR="00780A44" w:rsidRPr="007D1E17" w:rsidRDefault="00780A44" w:rsidP="00780A44">
      <w:pPr>
        <w:rPr>
          <w:sz w:val="28"/>
          <w:szCs w:val="28"/>
        </w:rPr>
      </w:pPr>
      <w:r w:rsidRPr="007D1E17">
        <w:rPr>
          <w:sz w:val="28"/>
          <w:szCs w:val="28"/>
        </w:rPr>
        <w:t xml:space="preserve">3. </w:t>
      </w:r>
      <w:r w:rsidR="009B4E4C" w:rsidRPr="007D1E17">
        <w:rPr>
          <w:sz w:val="28"/>
          <w:szCs w:val="28"/>
        </w:rPr>
        <w:t>Ins</w:t>
      </w:r>
      <w:r w:rsidR="003B47F0" w:rsidRPr="007D1E17">
        <w:rPr>
          <w:sz w:val="28"/>
          <w:szCs w:val="28"/>
        </w:rPr>
        <w:t>tability</w:t>
      </w:r>
      <w:r w:rsidR="002816F3" w:rsidRPr="007D1E17">
        <w:rPr>
          <w:sz w:val="28"/>
          <w:szCs w:val="28"/>
        </w:rPr>
        <w:t xml:space="preserve"> (non-convergence)</w:t>
      </w:r>
      <w:r w:rsidR="003B47F0" w:rsidRPr="007D1E17">
        <w:rPr>
          <w:sz w:val="28"/>
          <w:szCs w:val="28"/>
        </w:rPr>
        <w:t xml:space="preserve">. </w:t>
      </w:r>
      <w:r w:rsidR="002026C3" w:rsidRPr="007D1E17">
        <w:rPr>
          <w:sz w:val="28"/>
          <w:szCs w:val="28"/>
        </w:rPr>
        <w:t xml:space="preserve">When training </w:t>
      </w:r>
      <w:r w:rsidR="00D4037E" w:rsidRPr="007D1E17">
        <w:rPr>
          <w:sz w:val="28"/>
          <w:szCs w:val="28"/>
        </w:rPr>
        <w:t xml:space="preserve">GAN, </w:t>
      </w:r>
      <w:r w:rsidR="002026C3" w:rsidRPr="007D1E17">
        <w:rPr>
          <w:sz w:val="28"/>
          <w:szCs w:val="28"/>
        </w:rPr>
        <w:t xml:space="preserve">we alternate between gradient ascent on discriminator and gradient descent on generator. This </w:t>
      </w:r>
      <w:r w:rsidR="00D606E8" w:rsidRPr="007D1E17">
        <w:rPr>
          <w:sz w:val="28"/>
          <w:szCs w:val="28"/>
        </w:rPr>
        <w:t>is</w:t>
      </w:r>
      <w:r w:rsidR="002026C3" w:rsidRPr="007D1E17">
        <w:rPr>
          <w:sz w:val="28"/>
          <w:szCs w:val="28"/>
        </w:rPr>
        <w:t xml:space="preserve"> problematic since j</w:t>
      </w:r>
      <w:r w:rsidR="00D4037E" w:rsidRPr="007D1E17">
        <w:rPr>
          <w:sz w:val="28"/>
          <w:szCs w:val="28"/>
        </w:rPr>
        <w:t>ointly training of 2 networks can be unstable.</w:t>
      </w:r>
      <w:r w:rsidR="004668EF" w:rsidRPr="007D1E17">
        <w:rPr>
          <w:sz w:val="28"/>
          <w:szCs w:val="28"/>
        </w:rPr>
        <w:t xml:space="preserve"> One improvement on GAN to solve the instability problem is to use feature matching, that is, to optimize the discriminator to inspect whether the generator’s output matches the statistics of real </w:t>
      </w:r>
      <w:r w:rsidR="001D2A9C" w:rsidRPr="007D1E17">
        <w:rPr>
          <w:sz w:val="28"/>
          <w:szCs w:val="28"/>
        </w:rPr>
        <w:t>samples</w:t>
      </w:r>
      <w:r w:rsidR="00F32740" w:rsidRPr="007D1E17">
        <w:rPr>
          <w:sz w:val="28"/>
          <w:szCs w:val="28"/>
        </w:rPr>
        <w:t xml:space="preserve"> (i.e., does the generated mean equal the real mean, </w:t>
      </w:r>
      <w:r w:rsidR="0097660E" w:rsidRPr="007D1E17">
        <w:rPr>
          <w:sz w:val="28"/>
          <w:szCs w:val="28"/>
        </w:rPr>
        <w:t>etc.</w:t>
      </w:r>
      <w:r w:rsidR="00F32740" w:rsidRPr="007D1E17">
        <w:rPr>
          <w:sz w:val="28"/>
          <w:szCs w:val="28"/>
        </w:rPr>
        <w:t>).</w:t>
      </w:r>
      <w:r w:rsidR="00F1779C" w:rsidRPr="007D1E17">
        <w:rPr>
          <w:sz w:val="28"/>
          <w:szCs w:val="28"/>
        </w:rPr>
        <w:t xml:space="preserve"> The other </w:t>
      </w:r>
      <w:r w:rsidR="0097420F" w:rsidRPr="007D1E17">
        <w:rPr>
          <w:sz w:val="28"/>
          <w:szCs w:val="28"/>
        </w:rPr>
        <w:t>improvement is mini-batch discrimination, that is, to take the batch as a while instead of one input at a time, and to learn relationships between pairs of samples.</w:t>
      </w:r>
    </w:p>
    <w:p w:rsidR="006E7B0A" w:rsidRPr="007D1E17" w:rsidRDefault="006E7B0A" w:rsidP="00780A44">
      <w:pPr>
        <w:rPr>
          <w:sz w:val="28"/>
          <w:szCs w:val="28"/>
        </w:rPr>
      </w:pPr>
    </w:p>
    <w:p w:rsidR="0089611A" w:rsidRPr="007D1E17" w:rsidRDefault="00F469AA" w:rsidP="00780A44">
      <w:pPr>
        <w:rPr>
          <w:sz w:val="28"/>
          <w:szCs w:val="28"/>
        </w:rPr>
      </w:pPr>
      <w:r w:rsidRPr="007D1E17">
        <w:rPr>
          <w:sz w:val="28"/>
          <w:szCs w:val="28"/>
        </w:rPr>
        <w:lastRenderedPageBreak/>
        <w:t xml:space="preserve">Vanishing gradient. </w:t>
      </w:r>
      <w:r w:rsidR="0015717D" w:rsidRPr="007D1E17">
        <w:rPr>
          <w:sz w:val="28"/>
          <w:szCs w:val="28"/>
        </w:rPr>
        <w:t>This happens when the discriminator gets so successful that the generator’s gradient vanishes and learns nothing.</w:t>
      </w:r>
      <w:r w:rsidR="001A4F58" w:rsidRPr="007D1E17">
        <w:rPr>
          <w:sz w:val="28"/>
          <w:szCs w:val="28"/>
        </w:rPr>
        <w:t xml:space="preserve"> To address this problem, </w:t>
      </w:r>
      <w:r w:rsidR="004A152F" w:rsidRPr="007D1E17">
        <w:rPr>
          <w:sz w:val="28"/>
          <w:szCs w:val="28"/>
        </w:rPr>
        <w:t>one can add continuous noises to the inputs of the discriminator to smoothen the data distribution of the probability mass.</w:t>
      </w:r>
    </w:p>
    <w:p w:rsidR="0089611A" w:rsidRPr="007D1E17" w:rsidRDefault="0089611A" w:rsidP="00780A44">
      <w:pPr>
        <w:rPr>
          <w:sz w:val="28"/>
          <w:szCs w:val="28"/>
        </w:rPr>
      </w:pPr>
    </w:p>
    <w:p w:rsidR="00DF7E83" w:rsidRPr="007D1E17" w:rsidRDefault="0089611A" w:rsidP="00780A44">
      <w:pPr>
        <w:rPr>
          <w:sz w:val="28"/>
          <w:szCs w:val="28"/>
        </w:rPr>
      </w:pPr>
      <w:r w:rsidRPr="007D1E17">
        <w:rPr>
          <w:sz w:val="28"/>
          <w:szCs w:val="28"/>
        </w:rPr>
        <w:t xml:space="preserve">Mode collapse. The generator can fool the discriminator by memorizing a small number of images, result in lack of diversity. </w:t>
      </w:r>
      <w:r w:rsidR="00DF7E83" w:rsidRPr="007D1E17">
        <w:rPr>
          <w:sz w:val="28"/>
          <w:szCs w:val="28"/>
        </w:rPr>
        <w:t>To address this problem, one can use Unrolled GAN (</w:t>
      </w:r>
      <w:hyperlink r:id="rId9" w:history="1">
        <w:r w:rsidR="00DF7E83" w:rsidRPr="007D1E17">
          <w:rPr>
            <w:rStyle w:val="Hyperlink"/>
            <w:sz w:val="28"/>
            <w:szCs w:val="28"/>
          </w:rPr>
          <w:t>https://medium.com/@jonathan_hui/gan-unrolled-gan-how-to-reduce-mode-collapse-af5f2f7b51cd</w:t>
        </w:r>
      </w:hyperlink>
      <w:r w:rsidR="00DF7E83" w:rsidRPr="007D1E17">
        <w:rPr>
          <w:sz w:val="28"/>
          <w:szCs w:val="28"/>
        </w:rPr>
        <w:t>) or Autoencoder GANs (</w:t>
      </w:r>
      <w:hyperlink r:id="rId10" w:history="1">
        <w:r w:rsidR="00DF7E83" w:rsidRPr="007D1E17">
          <w:rPr>
            <w:rStyle w:val="Hyperlink"/>
            <w:sz w:val="28"/>
            <w:szCs w:val="28"/>
          </w:rPr>
          <w:t>http://elarosca.net/slides/iccv_autoencoder_gans.pdf</w:t>
        </w:r>
      </w:hyperlink>
      <w:r w:rsidR="00DF7E83" w:rsidRPr="007D1E17">
        <w:rPr>
          <w:sz w:val="28"/>
          <w:szCs w:val="28"/>
        </w:rPr>
        <w:t>)</w:t>
      </w:r>
      <w:r w:rsidR="007D7568" w:rsidRPr="007D1E17">
        <w:rPr>
          <w:sz w:val="28"/>
          <w:szCs w:val="28"/>
        </w:rPr>
        <w:t>. This remains to be an active area of research.</w:t>
      </w:r>
    </w:p>
    <w:p w:rsidR="004668EF" w:rsidRPr="007D1E17" w:rsidRDefault="004A152F" w:rsidP="00780A44">
      <w:pPr>
        <w:rPr>
          <w:sz w:val="28"/>
          <w:szCs w:val="28"/>
        </w:rPr>
      </w:pPr>
      <w:r w:rsidRPr="007D1E17">
        <w:rPr>
          <w:sz w:val="28"/>
          <w:szCs w:val="28"/>
        </w:rPr>
        <w:t xml:space="preserve"> </w:t>
      </w:r>
    </w:p>
    <w:p w:rsidR="006A6357" w:rsidRPr="007D1E17" w:rsidRDefault="00780A44" w:rsidP="00780A44">
      <w:pPr>
        <w:rPr>
          <w:sz w:val="28"/>
          <w:szCs w:val="28"/>
        </w:rPr>
      </w:pPr>
      <w:r w:rsidRPr="007D1E17">
        <w:rPr>
          <w:sz w:val="28"/>
          <w:szCs w:val="28"/>
        </w:rPr>
        <w:t xml:space="preserve">4. </w:t>
      </w:r>
      <w:r w:rsidR="006A6357" w:rsidRPr="007D1E17">
        <w:rPr>
          <w:sz w:val="28"/>
          <w:szCs w:val="28"/>
        </w:rPr>
        <w:t>KL divergence is asymmetric</w:t>
      </w:r>
      <w:r w:rsidR="00354499" w:rsidRPr="007D1E17">
        <w:rPr>
          <w:sz w:val="28"/>
          <w:szCs w:val="28"/>
        </w:rPr>
        <w:t xml:space="preserve">. In cases where </w:t>
      </w:r>
      <m:oMath>
        <m:r>
          <w:rPr>
            <w:rFonts w:ascii="Cambria Math" w:hAnsi="Cambria Math"/>
            <w:sz w:val="28"/>
            <w:szCs w:val="28"/>
          </w:rPr>
          <m:t>p(x)</m:t>
        </m:r>
      </m:oMath>
      <w:r w:rsidR="00354499" w:rsidRPr="007D1E17">
        <w:rPr>
          <w:sz w:val="28"/>
          <w:szCs w:val="28"/>
        </w:rPr>
        <w:t xml:space="preserve"> is close to zero, but </w:t>
      </w:r>
      <m:oMath>
        <m:r>
          <w:rPr>
            <w:rFonts w:ascii="Cambria Math" w:hAnsi="Cambria Math"/>
            <w:sz w:val="28"/>
            <w:szCs w:val="28"/>
          </w:rPr>
          <m:t>q(x)</m:t>
        </m:r>
      </m:oMath>
      <w:r w:rsidR="00354499" w:rsidRPr="007D1E17">
        <w:rPr>
          <w:sz w:val="28"/>
          <w:szCs w:val="28"/>
        </w:rPr>
        <w:t xml:space="preserve"> is significantly non-zero, </w:t>
      </w:r>
      <m:oMath>
        <m:r>
          <w:rPr>
            <w:rFonts w:ascii="Cambria Math" w:hAnsi="Cambria Math"/>
            <w:sz w:val="28"/>
            <w:szCs w:val="28"/>
          </w:rPr>
          <m:t>q</m:t>
        </m:r>
      </m:oMath>
      <w:r w:rsidR="00354499" w:rsidRPr="007D1E17">
        <w:rPr>
          <w:sz w:val="28"/>
          <w:szCs w:val="28"/>
        </w:rPr>
        <w:t>’s effect is disregarded.</w:t>
      </w:r>
      <w:r w:rsidR="00CE6AD9" w:rsidRPr="007D1E17">
        <w:rPr>
          <w:sz w:val="28"/>
          <w:szCs w:val="28"/>
        </w:rPr>
        <w:t xml:space="preserve"> </w:t>
      </w:r>
      <w:r w:rsidR="00CE6AD9" w:rsidRPr="007D1E17">
        <w:rPr>
          <w:sz w:val="28"/>
          <w:szCs w:val="28"/>
        </w:rPr>
        <w:t>KL divergence</w:t>
      </w:r>
      <w:r w:rsidR="00CE6AD9" w:rsidRPr="007D1E17">
        <w:rPr>
          <w:sz w:val="28"/>
          <w:szCs w:val="28"/>
        </w:rPr>
        <w:t xml:space="preserve"> is unbounded.</w:t>
      </w:r>
    </w:p>
    <w:p w:rsidR="00354499" w:rsidRPr="007D1E17" w:rsidRDefault="00354499" w:rsidP="00780A44">
      <w:pPr>
        <w:rPr>
          <w:sz w:val="28"/>
          <w:szCs w:val="28"/>
        </w:rPr>
      </w:pPr>
    </w:p>
    <w:p w:rsidR="00354499" w:rsidRPr="007D1E17" w:rsidRDefault="00902ED3" w:rsidP="00780A44">
      <w:pPr>
        <w:rPr>
          <w:sz w:val="28"/>
          <w:szCs w:val="28"/>
        </w:rPr>
      </w:pPr>
      <w:r w:rsidRPr="007D1E17">
        <w:rPr>
          <w:sz w:val="28"/>
          <w:szCs w:val="28"/>
        </w:rPr>
        <w:t xml:space="preserve">JS divergence, in contrast, is symmetric and </w:t>
      </w:r>
      <w:r w:rsidR="0062225A" w:rsidRPr="007D1E17">
        <w:rPr>
          <w:sz w:val="28"/>
          <w:szCs w:val="28"/>
        </w:rPr>
        <w:t>smoother</w:t>
      </w:r>
      <w:r w:rsidRPr="007D1E17">
        <w:rPr>
          <w:sz w:val="28"/>
          <w:szCs w:val="28"/>
        </w:rPr>
        <w:t>.</w:t>
      </w:r>
      <w:r w:rsidR="002E7B7D" w:rsidRPr="007D1E17">
        <w:rPr>
          <w:sz w:val="28"/>
          <w:szCs w:val="28"/>
        </w:rPr>
        <w:t xml:space="preserve"> JS divergence also always has a finite value.</w:t>
      </w:r>
    </w:p>
    <w:p w:rsidR="00593585" w:rsidRPr="007D1E17" w:rsidRDefault="00593585" w:rsidP="00780A44">
      <w:pPr>
        <w:rPr>
          <w:sz w:val="28"/>
          <w:szCs w:val="28"/>
        </w:rPr>
      </w:pPr>
    </w:p>
    <w:p w:rsidR="00593585" w:rsidRPr="007D1E17" w:rsidRDefault="00593585" w:rsidP="00780A44">
      <w:pPr>
        <w:rPr>
          <w:sz w:val="28"/>
          <w:szCs w:val="28"/>
        </w:rPr>
      </w:pPr>
      <w:r w:rsidRPr="007D1E17">
        <w:rPr>
          <w:sz w:val="28"/>
          <w:szCs w:val="28"/>
        </w:rPr>
        <w:t>Wasserstein distance is a measure of the distance between two probability distributions.</w:t>
      </w:r>
      <w:r w:rsidR="00DC6FD0" w:rsidRPr="007D1E17">
        <w:rPr>
          <w:sz w:val="28"/>
          <w:szCs w:val="28"/>
        </w:rPr>
        <w:t xml:space="preserve"> Even when two distributions are located in lower dimensional manifolds without overlaps, Wasserstein distance can still provide a meaningful and smooth representation of the distance in between.</w:t>
      </w:r>
      <w:r w:rsidR="00CD3028" w:rsidRPr="007D1E17">
        <w:rPr>
          <w:sz w:val="28"/>
          <w:szCs w:val="28"/>
        </w:rPr>
        <w:t xml:space="preserve"> In the example of the WGAN paper,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KL</m:t>
            </m:r>
          </m:sub>
        </m:sSub>
      </m:oMath>
      <w:r w:rsidR="00CD3028" w:rsidRPr="007D1E17">
        <w:rPr>
          <w:sz w:val="28"/>
          <w:szCs w:val="28"/>
        </w:rPr>
        <w:t xml:space="preserve"> gives infinity when two distributions are disjoint,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JS</m:t>
            </m:r>
          </m:sub>
        </m:sSub>
      </m:oMath>
      <w:r w:rsidR="00CD3028" w:rsidRPr="007D1E17">
        <w:rPr>
          <w:sz w:val="28"/>
          <w:szCs w:val="28"/>
        </w:rPr>
        <w:t xml:space="preserve"> has sudden jump, not differentiable at </w:t>
      </w:r>
      <m:oMath>
        <m:r>
          <w:rPr>
            <w:rFonts w:ascii="Cambria Math" w:hAnsi="Cambria Math"/>
            <w:sz w:val="28"/>
            <w:szCs w:val="28"/>
          </w:rPr>
          <m:t>θ=0</m:t>
        </m:r>
      </m:oMath>
      <w:r w:rsidR="00CD3028" w:rsidRPr="007D1E17">
        <w:rPr>
          <w:sz w:val="28"/>
          <w:szCs w:val="28"/>
        </w:rPr>
        <w:t>, only Wasserstein distance provides a smooth measure, which is helpful for a stable learning process using gradient descent</w:t>
      </w:r>
      <w:r w:rsidR="00EF7F34" w:rsidRPr="007D1E17">
        <w:rPr>
          <w:sz w:val="28"/>
          <w:szCs w:val="28"/>
        </w:rPr>
        <w:t>.</w:t>
      </w:r>
    </w:p>
    <w:p w:rsidR="006A6357" w:rsidRPr="007D1E17" w:rsidRDefault="006A6357" w:rsidP="00780A44">
      <w:pPr>
        <w:rPr>
          <w:sz w:val="28"/>
          <w:szCs w:val="28"/>
        </w:rPr>
      </w:pPr>
    </w:p>
    <w:p w:rsidR="006F60EC" w:rsidRPr="007D1E17" w:rsidRDefault="006F60EC" w:rsidP="00780A44">
      <w:pPr>
        <w:rPr>
          <w:sz w:val="28"/>
          <w:szCs w:val="28"/>
        </w:rPr>
      </w:pPr>
      <w:r w:rsidRPr="007D1E17">
        <w:rPr>
          <w:sz w:val="28"/>
          <w:szCs w:val="28"/>
        </w:rPr>
        <w:t xml:space="preserve">MMD distance, unlike the other three that requires either density estimation or space partition/bias correction strategies, </w:t>
      </w:r>
      <w:r w:rsidR="002D6D70" w:rsidRPr="007D1E17">
        <w:rPr>
          <w:sz w:val="28"/>
          <w:szCs w:val="28"/>
        </w:rPr>
        <w:t>is easily estimated as an empirical mean which is concentrated around the true value of the MMD.</w:t>
      </w:r>
      <w:r w:rsidR="00E72953" w:rsidRPr="007D1E17">
        <w:rPr>
          <w:sz w:val="28"/>
          <w:szCs w:val="28"/>
        </w:rPr>
        <w:t xml:space="preserve"> In other words, MMD is just the distance between the means of the two distributions.</w:t>
      </w:r>
    </w:p>
    <w:p w:rsidR="006F60EC" w:rsidRPr="007D1E17" w:rsidRDefault="006F60EC" w:rsidP="00780A44">
      <w:pPr>
        <w:rPr>
          <w:sz w:val="28"/>
          <w:szCs w:val="28"/>
        </w:rPr>
      </w:pPr>
    </w:p>
    <w:p w:rsidR="006244C2" w:rsidRPr="007D1E17" w:rsidRDefault="003879B9" w:rsidP="00780A44">
      <w:pPr>
        <w:rPr>
          <w:sz w:val="28"/>
          <w:szCs w:val="28"/>
        </w:rPr>
      </w:pPr>
      <w:r w:rsidRPr="007D1E17">
        <w:rPr>
          <w:sz w:val="28"/>
          <w:szCs w:val="28"/>
        </w:rPr>
        <w:t>Source</w:t>
      </w:r>
      <w:r w:rsidR="006244C2" w:rsidRPr="007D1E17">
        <w:rPr>
          <w:sz w:val="28"/>
          <w:szCs w:val="28"/>
        </w:rPr>
        <w:t>s</w:t>
      </w:r>
      <w:r w:rsidRPr="007D1E17">
        <w:rPr>
          <w:sz w:val="28"/>
          <w:szCs w:val="28"/>
        </w:rPr>
        <w:t xml:space="preserve">: </w:t>
      </w:r>
    </w:p>
    <w:p w:rsidR="003879B9" w:rsidRPr="007D1E17" w:rsidRDefault="00AC449F" w:rsidP="00780A44">
      <w:pPr>
        <w:rPr>
          <w:sz w:val="28"/>
          <w:szCs w:val="28"/>
        </w:rPr>
      </w:pPr>
      <w:hyperlink r:id="rId11" w:history="1">
        <w:r w:rsidRPr="007D1E17">
          <w:rPr>
            <w:rStyle w:val="Hyperlink"/>
            <w:sz w:val="28"/>
            <w:szCs w:val="28"/>
          </w:rPr>
          <w:t>https://lilianweng.github.io/lil-log/2017/08/20/from-GAN-to-WGAN.html#what-is-wasserstein-distance</w:t>
        </w:r>
      </w:hyperlink>
    </w:p>
    <w:p w:rsidR="00CE6AD9" w:rsidRPr="007D1E17" w:rsidRDefault="00CE6AD9" w:rsidP="00780A44">
      <w:pPr>
        <w:rPr>
          <w:sz w:val="28"/>
          <w:szCs w:val="28"/>
        </w:rPr>
      </w:pPr>
      <w:hyperlink r:id="rId12" w:history="1">
        <w:r w:rsidRPr="007D1E17">
          <w:rPr>
            <w:rStyle w:val="Hyperlink"/>
            <w:sz w:val="28"/>
            <w:szCs w:val="28"/>
          </w:rPr>
          <w:t>https://en.wikipedia.org/wiki/Kernel_embedding_of_distributions</w:t>
        </w:r>
      </w:hyperlink>
    </w:p>
    <w:p w:rsidR="00780A44" w:rsidRPr="007D1E17" w:rsidRDefault="00780A44" w:rsidP="00780A44">
      <w:pPr>
        <w:rPr>
          <w:sz w:val="28"/>
          <w:szCs w:val="28"/>
        </w:rPr>
      </w:pPr>
    </w:p>
    <w:p w:rsidR="00DA2EA6" w:rsidRPr="007D1E17" w:rsidRDefault="00C83333" w:rsidP="00C83333">
      <w:pPr>
        <w:rPr>
          <w:sz w:val="28"/>
          <w:szCs w:val="28"/>
        </w:rPr>
      </w:pPr>
      <w:r w:rsidRPr="007D1E17">
        <w:rPr>
          <w:sz w:val="28"/>
          <w:szCs w:val="28"/>
        </w:rPr>
        <w:lastRenderedPageBreak/>
        <w:t xml:space="preserve">5. </w:t>
      </w:r>
      <w:r w:rsidR="00DA2EA6" w:rsidRPr="007D1E17">
        <w:rPr>
          <w:sz w:val="28"/>
          <w:szCs w:val="28"/>
        </w:rPr>
        <w:t xml:space="preserve">The reason of choosing Gaussian samples as input to a </w:t>
      </w:r>
      <m:oMath>
        <m:r>
          <w:rPr>
            <w:rFonts w:ascii="Cambria Math" w:hAnsi="Cambria Math"/>
            <w:sz w:val="28"/>
            <w:szCs w:val="28"/>
          </w:rPr>
          <m:t>GAN(z)</m:t>
        </m:r>
      </m:oMath>
      <w:r w:rsidR="00DA2EA6" w:rsidRPr="007D1E17">
        <w:rPr>
          <w:sz w:val="28"/>
          <w:szCs w:val="28"/>
        </w:rPr>
        <w:t xml:space="preserve"> is that it is </w:t>
      </w:r>
      <w:r w:rsidR="003E7A69" w:rsidRPr="007D1E17">
        <w:rPr>
          <w:sz w:val="28"/>
          <w:szCs w:val="28"/>
        </w:rPr>
        <w:t xml:space="preserve">mathematically simple and is </w:t>
      </w:r>
      <w:r w:rsidR="00DA2EA6" w:rsidRPr="007D1E17">
        <w:rPr>
          <w:sz w:val="28"/>
          <w:szCs w:val="28"/>
        </w:rPr>
        <w:t>easy to sample from.</w:t>
      </w:r>
    </w:p>
    <w:p w:rsidR="00A922C5" w:rsidRPr="007D1E17" w:rsidRDefault="00A922C5" w:rsidP="00A922C5">
      <w:pPr>
        <w:rPr>
          <w:sz w:val="28"/>
          <w:szCs w:val="28"/>
        </w:rPr>
      </w:pPr>
    </w:p>
    <w:p w:rsidR="00780A44" w:rsidRPr="007D1E17" w:rsidRDefault="00436B1B" w:rsidP="00780A44">
      <w:pPr>
        <w:rPr>
          <w:sz w:val="28"/>
          <w:szCs w:val="28"/>
        </w:rPr>
      </w:pPr>
      <w:r w:rsidRPr="007D1E17">
        <w:rPr>
          <w:sz w:val="28"/>
          <w:szCs w:val="28"/>
        </w:rPr>
        <w:t>Potential problem</w:t>
      </w:r>
      <w:r w:rsidR="00DD3E72" w:rsidRPr="007D1E17">
        <w:rPr>
          <w:sz w:val="28"/>
          <w:szCs w:val="28"/>
        </w:rPr>
        <w:t>s</w:t>
      </w:r>
      <w:r w:rsidRPr="007D1E17">
        <w:rPr>
          <w:sz w:val="28"/>
          <w:szCs w:val="28"/>
        </w:rPr>
        <w:t xml:space="preserve"> are a) </w:t>
      </w:r>
      <w:r w:rsidR="00A922C5" w:rsidRPr="007D1E17">
        <w:rPr>
          <w:sz w:val="28"/>
          <w:szCs w:val="28"/>
        </w:rPr>
        <w:t>sample</w:t>
      </w:r>
      <w:r w:rsidRPr="007D1E17">
        <w:rPr>
          <w:sz w:val="28"/>
          <w:szCs w:val="28"/>
        </w:rPr>
        <w:t>s</w:t>
      </w:r>
      <w:r w:rsidR="00A922C5" w:rsidRPr="007D1E17">
        <w:rPr>
          <w:sz w:val="28"/>
          <w:szCs w:val="28"/>
        </w:rPr>
        <w:t xml:space="preserve"> from z, </w:t>
      </w:r>
      <w:r w:rsidRPr="007D1E17">
        <w:rPr>
          <w:sz w:val="28"/>
          <w:szCs w:val="28"/>
        </w:rPr>
        <w:t>can possibly</w:t>
      </w:r>
      <w:r w:rsidR="00A922C5" w:rsidRPr="007D1E17">
        <w:rPr>
          <w:sz w:val="28"/>
          <w:szCs w:val="28"/>
        </w:rPr>
        <w:t xml:space="preserve"> generate to any x</w:t>
      </w:r>
      <w:r w:rsidRPr="007D1E17">
        <w:rPr>
          <w:sz w:val="28"/>
          <w:szCs w:val="28"/>
        </w:rPr>
        <w:t>, b)</w:t>
      </w:r>
      <w:r w:rsidR="00550411" w:rsidRPr="007D1E17">
        <w:rPr>
          <w:sz w:val="28"/>
          <w:szCs w:val="28"/>
        </w:rPr>
        <w:t xml:space="preserve"> it is difficult to map a continuous noise distribution to some discontinuous distribution, in case it is necessary</w:t>
      </w:r>
      <w:r w:rsidR="002F4ADC" w:rsidRPr="007D1E17">
        <w:rPr>
          <w:sz w:val="28"/>
          <w:szCs w:val="28"/>
        </w:rPr>
        <w:t>.</w:t>
      </w:r>
    </w:p>
    <w:p w:rsidR="009E6FC6" w:rsidRPr="007D1E17" w:rsidRDefault="009E6FC6" w:rsidP="00780A44">
      <w:pPr>
        <w:rPr>
          <w:sz w:val="28"/>
          <w:szCs w:val="28"/>
        </w:rPr>
      </w:pPr>
    </w:p>
    <w:p w:rsidR="00CD3028" w:rsidRPr="007D1E17" w:rsidRDefault="00780A44" w:rsidP="00780A44">
      <w:pPr>
        <w:rPr>
          <w:sz w:val="28"/>
          <w:szCs w:val="28"/>
        </w:rPr>
      </w:pPr>
      <w:r w:rsidRPr="007D1E17">
        <w:rPr>
          <w:sz w:val="28"/>
          <w:szCs w:val="28"/>
        </w:rPr>
        <w:t xml:space="preserve">6. </w:t>
      </w:r>
      <w:r w:rsidR="00055842" w:rsidRPr="007D1E17">
        <w:rPr>
          <w:sz w:val="28"/>
          <w:szCs w:val="28"/>
        </w:rPr>
        <w:t xml:space="preserve">DiscoGAN and CycleGAN perform better </w:t>
      </w:r>
      <w:r w:rsidR="002E7339" w:rsidRPr="007D1E17">
        <w:rPr>
          <w:sz w:val="28"/>
          <w:szCs w:val="28"/>
        </w:rPr>
        <w:t>at this task than the simpler model because they use two GANs to map each domain to its counterpart domain. The idea is if we convert an image in one domain to a new image in another domain, then we should be able to take th</w:t>
      </w:r>
      <w:r w:rsidR="007C757E" w:rsidRPr="007D1E17">
        <w:rPr>
          <w:sz w:val="28"/>
          <w:szCs w:val="28"/>
        </w:rPr>
        <w:t>e new image, convert it to an image in the first domain</w:t>
      </w:r>
      <w:r w:rsidR="008F7C94" w:rsidRPr="007D1E17">
        <w:rPr>
          <w:sz w:val="28"/>
          <w:szCs w:val="28"/>
        </w:rPr>
        <w:t>, and come up with the same image.</w:t>
      </w:r>
    </w:p>
    <w:p w:rsidR="00E16635" w:rsidRPr="007D1E17" w:rsidRDefault="00E16635" w:rsidP="00780A44">
      <w:pPr>
        <w:rPr>
          <w:sz w:val="28"/>
          <w:szCs w:val="28"/>
        </w:rPr>
      </w:pPr>
    </w:p>
    <w:p w:rsidR="00E16635" w:rsidRPr="007D1E17" w:rsidRDefault="00E16635" w:rsidP="00780A44">
      <w:pPr>
        <w:rPr>
          <w:sz w:val="28"/>
          <w:szCs w:val="28"/>
        </w:rPr>
      </w:pPr>
    </w:p>
    <w:sectPr w:rsidR="00E16635" w:rsidRPr="007D1E17" w:rsidSect="001064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C6917"/>
    <w:multiLevelType w:val="hybridMultilevel"/>
    <w:tmpl w:val="248445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8E7672"/>
    <w:multiLevelType w:val="hybridMultilevel"/>
    <w:tmpl w:val="A112C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0770B5"/>
    <w:multiLevelType w:val="hybridMultilevel"/>
    <w:tmpl w:val="22186E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91B55FA"/>
    <w:multiLevelType w:val="hybridMultilevel"/>
    <w:tmpl w:val="8CC87C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A884D95"/>
    <w:multiLevelType w:val="hybridMultilevel"/>
    <w:tmpl w:val="B4722E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CCC7A91"/>
    <w:multiLevelType w:val="hybridMultilevel"/>
    <w:tmpl w:val="EE4A1DE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26D6F5C"/>
    <w:multiLevelType w:val="hybridMultilevel"/>
    <w:tmpl w:val="1A7EB4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7551108"/>
    <w:multiLevelType w:val="hybridMultilevel"/>
    <w:tmpl w:val="7B0289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BC4074A"/>
    <w:multiLevelType w:val="hybridMultilevel"/>
    <w:tmpl w:val="A6B628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7"/>
  </w:num>
  <w:num w:numId="3">
    <w:abstractNumId w:val="0"/>
  </w:num>
  <w:num w:numId="4">
    <w:abstractNumId w:val="2"/>
  </w:num>
  <w:num w:numId="5">
    <w:abstractNumId w:val="3"/>
  </w:num>
  <w:num w:numId="6">
    <w:abstractNumId w:val="1"/>
  </w:num>
  <w:num w:numId="7">
    <w:abstractNumId w:val="5"/>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E3"/>
    <w:rsid w:val="00011D1F"/>
    <w:rsid w:val="00012DF7"/>
    <w:rsid w:val="00023E1D"/>
    <w:rsid w:val="00036F9A"/>
    <w:rsid w:val="00037EC6"/>
    <w:rsid w:val="00054055"/>
    <w:rsid w:val="00055842"/>
    <w:rsid w:val="00055ABC"/>
    <w:rsid w:val="00071B83"/>
    <w:rsid w:val="000944E0"/>
    <w:rsid w:val="00096E85"/>
    <w:rsid w:val="00097056"/>
    <w:rsid w:val="000C1799"/>
    <w:rsid w:val="000D0686"/>
    <w:rsid w:val="000D2AB7"/>
    <w:rsid w:val="000D363F"/>
    <w:rsid w:val="000E6FFD"/>
    <w:rsid w:val="000F2925"/>
    <w:rsid w:val="00101FCA"/>
    <w:rsid w:val="0010538A"/>
    <w:rsid w:val="00106403"/>
    <w:rsid w:val="00120429"/>
    <w:rsid w:val="001331F7"/>
    <w:rsid w:val="001377F2"/>
    <w:rsid w:val="00147736"/>
    <w:rsid w:val="001544B2"/>
    <w:rsid w:val="0015717D"/>
    <w:rsid w:val="00167BDD"/>
    <w:rsid w:val="00190235"/>
    <w:rsid w:val="001A1CA2"/>
    <w:rsid w:val="001A49E7"/>
    <w:rsid w:val="001A4F58"/>
    <w:rsid w:val="001B34B9"/>
    <w:rsid w:val="001C0325"/>
    <w:rsid w:val="001C3240"/>
    <w:rsid w:val="001D2A9C"/>
    <w:rsid w:val="001E0CF2"/>
    <w:rsid w:val="001F6BC5"/>
    <w:rsid w:val="002026C3"/>
    <w:rsid w:val="00210046"/>
    <w:rsid w:val="00213B16"/>
    <w:rsid w:val="00214D8D"/>
    <w:rsid w:val="00231296"/>
    <w:rsid w:val="002512ED"/>
    <w:rsid w:val="00263AAD"/>
    <w:rsid w:val="00271D8E"/>
    <w:rsid w:val="002816F3"/>
    <w:rsid w:val="00282B9F"/>
    <w:rsid w:val="002B5432"/>
    <w:rsid w:val="002D2D30"/>
    <w:rsid w:val="002D6D70"/>
    <w:rsid w:val="002E1147"/>
    <w:rsid w:val="002E1F9A"/>
    <w:rsid w:val="002E407D"/>
    <w:rsid w:val="002E4851"/>
    <w:rsid w:val="002E557C"/>
    <w:rsid w:val="002E7339"/>
    <w:rsid w:val="002E7B7D"/>
    <w:rsid w:val="002F4ADC"/>
    <w:rsid w:val="003230FB"/>
    <w:rsid w:val="00323C86"/>
    <w:rsid w:val="00330122"/>
    <w:rsid w:val="00330996"/>
    <w:rsid w:val="00337E2F"/>
    <w:rsid w:val="0034101B"/>
    <w:rsid w:val="00354499"/>
    <w:rsid w:val="003573E1"/>
    <w:rsid w:val="003752C0"/>
    <w:rsid w:val="00384AE1"/>
    <w:rsid w:val="00384F1E"/>
    <w:rsid w:val="003879B9"/>
    <w:rsid w:val="003B47F0"/>
    <w:rsid w:val="003C2140"/>
    <w:rsid w:val="003C22C0"/>
    <w:rsid w:val="003E7A69"/>
    <w:rsid w:val="003F5727"/>
    <w:rsid w:val="00407C97"/>
    <w:rsid w:val="00412F90"/>
    <w:rsid w:val="00436B1B"/>
    <w:rsid w:val="004435A4"/>
    <w:rsid w:val="0044762A"/>
    <w:rsid w:val="00452FEB"/>
    <w:rsid w:val="004621BE"/>
    <w:rsid w:val="004668EF"/>
    <w:rsid w:val="004868B0"/>
    <w:rsid w:val="004A152F"/>
    <w:rsid w:val="004B71ED"/>
    <w:rsid w:val="004C168B"/>
    <w:rsid w:val="004E18F3"/>
    <w:rsid w:val="00505EC1"/>
    <w:rsid w:val="00520EEF"/>
    <w:rsid w:val="0052171D"/>
    <w:rsid w:val="0053361A"/>
    <w:rsid w:val="00537818"/>
    <w:rsid w:val="00550411"/>
    <w:rsid w:val="00550716"/>
    <w:rsid w:val="0055185A"/>
    <w:rsid w:val="0055578B"/>
    <w:rsid w:val="0057350A"/>
    <w:rsid w:val="005758F4"/>
    <w:rsid w:val="0058699D"/>
    <w:rsid w:val="00593585"/>
    <w:rsid w:val="005A2CD0"/>
    <w:rsid w:val="005A4326"/>
    <w:rsid w:val="005C646C"/>
    <w:rsid w:val="005C6862"/>
    <w:rsid w:val="005F3444"/>
    <w:rsid w:val="005F3CF3"/>
    <w:rsid w:val="006069E3"/>
    <w:rsid w:val="006136D8"/>
    <w:rsid w:val="0062225A"/>
    <w:rsid w:val="006244C2"/>
    <w:rsid w:val="006249E0"/>
    <w:rsid w:val="00630D9D"/>
    <w:rsid w:val="00640EB6"/>
    <w:rsid w:val="00642F2D"/>
    <w:rsid w:val="006671F5"/>
    <w:rsid w:val="00673EA6"/>
    <w:rsid w:val="00682FEF"/>
    <w:rsid w:val="006A0C50"/>
    <w:rsid w:val="006A12AB"/>
    <w:rsid w:val="006A2C65"/>
    <w:rsid w:val="006A6357"/>
    <w:rsid w:val="006B197E"/>
    <w:rsid w:val="006C2C49"/>
    <w:rsid w:val="006C6EAC"/>
    <w:rsid w:val="006E6F37"/>
    <w:rsid w:val="006E7B0A"/>
    <w:rsid w:val="006F60EC"/>
    <w:rsid w:val="00705AB6"/>
    <w:rsid w:val="00707F84"/>
    <w:rsid w:val="00753FF2"/>
    <w:rsid w:val="00780A44"/>
    <w:rsid w:val="00781DE2"/>
    <w:rsid w:val="0078232B"/>
    <w:rsid w:val="0078376A"/>
    <w:rsid w:val="00783FA7"/>
    <w:rsid w:val="00791A73"/>
    <w:rsid w:val="00792DF4"/>
    <w:rsid w:val="007A02C0"/>
    <w:rsid w:val="007B6FB9"/>
    <w:rsid w:val="007C622F"/>
    <w:rsid w:val="007C757E"/>
    <w:rsid w:val="007D1E17"/>
    <w:rsid w:val="007D7568"/>
    <w:rsid w:val="007E58E8"/>
    <w:rsid w:val="007F0549"/>
    <w:rsid w:val="007F08CF"/>
    <w:rsid w:val="007F50E2"/>
    <w:rsid w:val="007F62EA"/>
    <w:rsid w:val="0080339D"/>
    <w:rsid w:val="00817ECF"/>
    <w:rsid w:val="008212BC"/>
    <w:rsid w:val="0083042D"/>
    <w:rsid w:val="00877C87"/>
    <w:rsid w:val="008928CE"/>
    <w:rsid w:val="0089611A"/>
    <w:rsid w:val="008A791C"/>
    <w:rsid w:val="008D1A4B"/>
    <w:rsid w:val="008D3F53"/>
    <w:rsid w:val="008D4B91"/>
    <w:rsid w:val="008D7D3C"/>
    <w:rsid w:val="008E610B"/>
    <w:rsid w:val="008F7C94"/>
    <w:rsid w:val="00902ED3"/>
    <w:rsid w:val="00925B85"/>
    <w:rsid w:val="0094210A"/>
    <w:rsid w:val="00942A47"/>
    <w:rsid w:val="00955AAE"/>
    <w:rsid w:val="0095653C"/>
    <w:rsid w:val="00966CD7"/>
    <w:rsid w:val="0097420F"/>
    <w:rsid w:val="0097660E"/>
    <w:rsid w:val="00992D74"/>
    <w:rsid w:val="00996BB0"/>
    <w:rsid w:val="009B4E4C"/>
    <w:rsid w:val="009B5337"/>
    <w:rsid w:val="009C141F"/>
    <w:rsid w:val="009D186F"/>
    <w:rsid w:val="009E6FC6"/>
    <w:rsid w:val="00A174D2"/>
    <w:rsid w:val="00A42E68"/>
    <w:rsid w:val="00A52AF1"/>
    <w:rsid w:val="00A572BF"/>
    <w:rsid w:val="00A60785"/>
    <w:rsid w:val="00A6130B"/>
    <w:rsid w:val="00A74557"/>
    <w:rsid w:val="00A922C5"/>
    <w:rsid w:val="00A953EC"/>
    <w:rsid w:val="00AA50EF"/>
    <w:rsid w:val="00AB2729"/>
    <w:rsid w:val="00AC449F"/>
    <w:rsid w:val="00AC622B"/>
    <w:rsid w:val="00AF7518"/>
    <w:rsid w:val="00B103AB"/>
    <w:rsid w:val="00B206E3"/>
    <w:rsid w:val="00B2678E"/>
    <w:rsid w:val="00B26FB3"/>
    <w:rsid w:val="00B42217"/>
    <w:rsid w:val="00B5075E"/>
    <w:rsid w:val="00B57A4C"/>
    <w:rsid w:val="00B61272"/>
    <w:rsid w:val="00B706E5"/>
    <w:rsid w:val="00BB0671"/>
    <w:rsid w:val="00BB5679"/>
    <w:rsid w:val="00BE5510"/>
    <w:rsid w:val="00BF2BAA"/>
    <w:rsid w:val="00C06E5B"/>
    <w:rsid w:val="00C21F9E"/>
    <w:rsid w:val="00C27523"/>
    <w:rsid w:val="00C363F2"/>
    <w:rsid w:val="00C3776D"/>
    <w:rsid w:val="00C426B6"/>
    <w:rsid w:val="00C64129"/>
    <w:rsid w:val="00C676B6"/>
    <w:rsid w:val="00C74347"/>
    <w:rsid w:val="00C81D0E"/>
    <w:rsid w:val="00C83333"/>
    <w:rsid w:val="00CD3028"/>
    <w:rsid w:val="00CE4289"/>
    <w:rsid w:val="00CE42BC"/>
    <w:rsid w:val="00CE6AD9"/>
    <w:rsid w:val="00CE6F70"/>
    <w:rsid w:val="00CF0D2E"/>
    <w:rsid w:val="00CF21C3"/>
    <w:rsid w:val="00CF6E04"/>
    <w:rsid w:val="00D06BD1"/>
    <w:rsid w:val="00D076DE"/>
    <w:rsid w:val="00D10177"/>
    <w:rsid w:val="00D137C1"/>
    <w:rsid w:val="00D150D5"/>
    <w:rsid w:val="00D2051B"/>
    <w:rsid w:val="00D2052D"/>
    <w:rsid w:val="00D4037E"/>
    <w:rsid w:val="00D4555C"/>
    <w:rsid w:val="00D606E8"/>
    <w:rsid w:val="00D740C3"/>
    <w:rsid w:val="00D80E46"/>
    <w:rsid w:val="00D91A6B"/>
    <w:rsid w:val="00DA0C02"/>
    <w:rsid w:val="00DA2E00"/>
    <w:rsid w:val="00DA2EA6"/>
    <w:rsid w:val="00DC6FD0"/>
    <w:rsid w:val="00DD3E72"/>
    <w:rsid w:val="00DD4876"/>
    <w:rsid w:val="00DF256B"/>
    <w:rsid w:val="00DF7E83"/>
    <w:rsid w:val="00E07DA4"/>
    <w:rsid w:val="00E16635"/>
    <w:rsid w:val="00E21378"/>
    <w:rsid w:val="00E222F0"/>
    <w:rsid w:val="00E35213"/>
    <w:rsid w:val="00E403A7"/>
    <w:rsid w:val="00E54164"/>
    <w:rsid w:val="00E62652"/>
    <w:rsid w:val="00E72953"/>
    <w:rsid w:val="00E76BBA"/>
    <w:rsid w:val="00E843EE"/>
    <w:rsid w:val="00E95C73"/>
    <w:rsid w:val="00EA1BE4"/>
    <w:rsid w:val="00EA3B7F"/>
    <w:rsid w:val="00EB47A5"/>
    <w:rsid w:val="00EC1706"/>
    <w:rsid w:val="00EE1FCD"/>
    <w:rsid w:val="00EE57F5"/>
    <w:rsid w:val="00EF12A6"/>
    <w:rsid w:val="00EF16CA"/>
    <w:rsid w:val="00EF7F34"/>
    <w:rsid w:val="00F0463D"/>
    <w:rsid w:val="00F04C23"/>
    <w:rsid w:val="00F05570"/>
    <w:rsid w:val="00F10464"/>
    <w:rsid w:val="00F1779C"/>
    <w:rsid w:val="00F32105"/>
    <w:rsid w:val="00F32740"/>
    <w:rsid w:val="00F331D3"/>
    <w:rsid w:val="00F36AD6"/>
    <w:rsid w:val="00F469AA"/>
    <w:rsid w:val="00F5234D"/>
    <w:rsid w:val="00F617D2"/>
    <w:rsid w:val="00F76B4E"/>
    <w:rsid w:val="00F772A8"/>
    <w:rsid w:val="00F8172A"/>
    <w:rsid w:val="00F95DC1"/>
    <w:rsid w:val="00FA50A9"/>
    <w:rsid w:val="00FA55AD"/>
    <w:rsid w:val="00FC4746"/>
    <w:rsid w:val="00FD2619"/>
    <w:rsid w:val="00FD5E4E"/>
    <w:rsid w:val="00FE4F9D"/>
    <w:rsid w:val="00FF6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2FFE310"/>
  <w15:chartTrackingRefBased/>
  <w15:docId w15:val="{D84BE90C-05E9-BB44-A0CE-A98D4727E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06E3"/>
    <w:pPr>
      <w:ind w:left="720"/>
      <w:contextualSpacing/>
    </w:pPr>
  </w:style>
  <w:style w:type="character" w:styleId="PlaceholderText">
    <w:name w:val="Placeholder Text"/>
    <w:basedOn w:val="DefaultParagraphFont"/>
    <w:uiPriority w:val="99"/>
    <w:semiHidden/>
    <w:rsid w:val="00F5234D"/>
    <w:rPr>
      <w:color w:val="808080"/>
    </w:rPr>
  </w:style>
  <w:style w:type="character" w:styleId="Hyperlink">
    <w:name w:val="Hyperlink"/>
    <w:basedOn w:val="DefaultParagraphFont"/>
    <w:uiPriority w:val="99"/>
    <w:unhideWhenUsed/>
    <w:rsid w:val="00DF7E83"/>
    <w:rPr>
      <w:color w:val="0563C1" w:themeColor="hyperlink"/>
      <w:u w:val="single"/>
    </w:rPr>
  </w:style>
  <w:style w:type="character" w:styleId="UnresolvedMention">
    <w:name w:val="Unresolved Mention"/>
    <w:basedOn w:val="DefaultParagraphFont"/>
    <w:uiPriority w:val="99"/>
    <w:semiHidden/>
    <w:unhideWhenUsed/>
    <w:rsid w:val="00DF7E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186748">
      <w:bodyDiv w:val="1"/>
      <w:marLeft w:val="0"/>
      <w:marRight w:val="0"/>
      <w:marTop w:val="0"/>
      <w:marBottom w:val="0"/>
      <w:divBdr>
        <w:top w:val="none" w:sz="0" w:space="0" w:color="auto"/>
        <w:left w:val="none" w:sz="0" w:space="0" w:color="auto"/>
        <w:bottom w:val="none" w:sz="0" w:space="0" w:color="auto"/>
        <w:right w:val="none" w:sz="0" w:space="0" w:color="auto"/>
      </w:divBdr>
      <w:divsChild>
        <w:div w:id="2102332718">
          <w:marLeft w:val="0"/>
          <w:marRight w:val="0"/>
          <w:marTop w:val="0"/>
          <w:marBottom w:val="0"/>
          <w:divBdr>
            <w:top w:val="none" w:sz="0" w:space="0" w:color="auto"/>
            <w:left w:val="none" w:sz="0" w:space="0" w:color="auto"/>
            <w:bottom w:val="none" w:sz="0" w:space="0" w:color="auto"/>
            <w:right w:val="none" w:sz="0" w:space="0" w:color="auto"/>
          </w:divBdr>
          <w:divsChild>
            <w:div w:id="1501967070">
              <w:marLeft w:val="0"/>
              <w:marRight w:val="0"/>
              <w:marTop w:val="0"/>
              <w:marBottom w:val="0"/>
              <w:divBdr>
                <w:top w:val="none" w:sz="0" w:space="0" w:color="auto"/>
                <w:left w:val="none" w:sz="0" w:space="0" w:color="auto"/>
                <w:bottom w:val="none" w:sz="0" w:space="0" w:color="auto"/>
                <w:right w:val="none" w:sz="0" w:space="0" w:color="auto"/>
              </w:divBdr>
              <w:divsChild>
                <w:div w:id="50817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42222">
      <w:bodyDiv w:val="1"/>
      <w:marLeft w:val="0"/>
      <w:marRight w:val="0"/>
      <w:marTop w:val="0"/>
      <w:marBottom w:val="0"/>
      <w:divBdr>
        <w:top w:val="none" w:sz="0" w:space="0" w:color="auto"/>
        <w:left w:val="none" w:sz="0" w:space="0" w:color="auto"/>
        <w:bottom w:val="none" w:sz="0" w:space="0" w:color="auto"/>
        <w:right w:val="none" w:sz="0" w:space="0" w:color="auto"/>
      </w:divBdr>
      <w:divsChild>
        <w:div w:id="1528447849">
          <w:marLeft w:val="0"/>
          <w:marRight w:val="0"/>
          <w:marTop w:val="0"/>
          <w:marBottom w:val="0"/>
          <w:divBdr>
            <w:top w:val="none" w:sz="0" w:space="0" w:color="auto"/>
            <w:left w:val="none" w:sz="0" w:space="0" w:color="auto"/>
            <w:bottom w:val="none" w:sz="0" w:space="0" w:color="auto"/>
            <w:right w:val="none" w:sz="0" w:space="0" w:color="auto"/>
          </w:divBdr>
          <w:divsChild>
            <w:div w:id="142739712">
              <w:marLeft w:val="0"/>
              <w:marRight w:val="0"/>
              <w:marTop w:val="0"/>
              <w:marBottom w:val="0"/>
              <w:divBdr>
                <w:top w:val="none" w:sz="0" w:space="0" w:color="auto"/>
                <w:left w:val="none" w:sz="0" w:space="0" w:color="auto"/>
                <w:bottom w:val="none" w:sz="0" w:space="0" w:color="auto"/>
                <w:right w:val="none" w:sz="0" w:space="0" w:color="auto"/>
              </w:divBdr>
              <w:divsChild>
                <w:div w:id="1769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n.wikipedia.org/wiki/Kernel_embedding_of_distribution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ilianweng.github.io/lil-log/2017/08/20/from-GAN-to-WGAN.html#what-is-wasserstein-distance" TargetMode="External"/><Relationship Id="rId5" Type="http://schemas.openxmlformats.org/officeDocument/2006/relationships/image" Target="media/image1.png"/><Relationship Id="rId10" Type="http://schemas.openxmlformats.org/officeDocument/2006/relationships/hyperlink" Target="http://elarosca.net/slides/iccv_autoencoder_gans.pdf" TargetMode="External"/><Relationship Id="rId4" Type="http://schemas.openxmlformats.org/officeDocument/2006/relationships/webSettings" Target="webSettings.xml"/><Relationship Id="rId9" Type="http://schemas.openxmlformats.org/officeDocument/2006/relationships/hyperlink" Target="https://medium.com/@jonathan_hui/gan-unrolled-gan-how-to-reduce-mode-collapse-af5f2f7b51cd"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7</Pages>
  <Words>1422</Words>
  <Characters>8110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 Feng</dc:creator>
  <cp:keywords/>
  <dc:description/>
  <cp:lastModifiedBy>Fan Feng</cp:lastModifiedBy>
  <cp:revision>248</cp:revision>
  <dcterms:created xsi:type="dcterms:W3CDTF">2019-03-25T21:31:00Z</dcterms:created>
  <dcterms:modified xsi:type="dcterms:W3CDTF">2019-03-28T17:20:00Z</dcterms:modified>
</cp:coreProperties>
</file>