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C3A" w:rsidRDefault="005F4DA6">
      <w:pPr>
        <w:jc w:val="center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b/>
          <w:sz w:val="28"/>
          <w:szCs w:val="28"/>
        </w:rPr>
        <w:t>More Instructions for Assignment 4</w:t>
      </w:r>
    </w:p>
    <w:p w:rsidR="009C0C3A" w:rsidRDefault="009C0C3A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9C0C3A" w:rsidRDefault="005F4D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The Big Picture of SQLNet</w:t>
      </w:r>
    </w:p>
    <w:p w:rsidR="009C0C3A" w:rsidRDefault="009C0C3A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9C0C3A" w:rsidRDefault="005F4DA6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In this assignment, we extend SQLNet to the Spider task including more complex SELECT, GROUP BY and ORDER BY sub-modules. What you should do is to understand what is going on for WHERE condition module (the ‘CondPredictor’ class in the code). And then you </w:t>
      </w: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should follow WHERE condition module and code comments to implement ORDER BY sub-module (the ‘OrderPredictor’ class in the code).</w:t>
      </w:r>
    </w:p>
    <w:p w:rsidR="009C0C3A" w:rsidRDefault="009C0C3A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9C0C3A" w:rsidRDefault="005F4DA6"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The picture below shows the big picture of SQLNet. The inputs for the SQLNet are questions and columns in the corresponding d</w:t>
      </w: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atabase. SQLNet is the main module containing 4 seperate sub-modules that predict 4 different components in SQL queries. Each sub-module has several steps to predict different parts in the SQL component. For example, to predict WHERE condition in the SQL, </w:t>
      </w: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condition module ‘cond_pred’ (‘‘CondPredictor’’) first predicts the number of conditions, then the actual condition columns, and finally condition operators. </w:t>
      </w:r>
    </w:p>
    <w:p w:rsidR="009C0C3A" w:rsidRDefault="005F4DA6">
      <w:pPr>
        <w:jc w:val="center"/>
      </w:pPr>
      <w:r>
        <w:rPr>
          <w:noProof/>
        </w:rPr>
        <w:drawing>
          <wp:inline distT="114300" distB="114300" distL="114300" distR="114300">
            <wp:extent cx="4805363" cy="531531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5315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C3A" w:rsidRDefault="005F4DA6">
      <w:p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 Understand Code in </w:t>
      </w:r>
      <w:r>
        <w:rPr>
          <w:rFonts w:ascii="Times New Roman" w:eastAsia="Times New Roman" w:hAnsi="Times New Roman" w:cs="Times New Roman"/>
          <w:b/>
          <w:color w:val="212121"/>
        </w:rPr>
        <w:t xml:space="preserve">CondPredictor and </w:t>
      </w: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OrderPredictor</w:t>
      </w:r>
    </w:p>
    <w:p w:rsidR="009C0C3A" w:rsidRDefault="009C0C3A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9C0C3A" w:rsidRDefault="005F4DA6">
      <w:r>
        <w:rPr>
          <w:rFonts w:ascii="Times New Roman" w:eastAsia="Times New Roman" w:hAnsi="Times New Roman" w:cs="Times New Roman"/>
          <w:color w:val="212121"/>
        </w:rPr>
        <w:t>The following picture illustrates how W</w:t>
      </w:r>
      <w:r>
        <w:rPr>
          <w:rFonts w:ascii="Times New Roman" w:eastAsia="Times New Roman" w:hAnsi="Times New Roman" w:cs="Times New Roman"/>
          <w:color w:val="212121"/>
        </w:rPr>
        <w:t>HERE condition sub-module computes the probability of the number of conditions (</w:t>
      </w:r>
      <w:r>
        <w:rPr>
          <w:rFonts w:ascii="Times New Roman" w:eastAsia="Times New Roman" w:hAnsi="Times New Roman" w:cs="Times New Roman"/>
          <w:b/>
          <w:color w:val="212121"/>
        </w:rPr>
        <w:t>ou</w:t>
      </w:r>
      <w:r>
        <w:rPr>
          <w:rFonts w:ascii="Times New Roman" w:eastAsia="Times New Roman" w:hAnsi="Times New Roman" w:cs="Times New Roman"/>
          <w:b/>
          <w:color w:val="212121"/>
        </w:rPr>
        <w:t>tput: col_num_score</w:t>
      </w:r>
      <w:r>
        <w:rPr>
          <w:rFonts w:ascii="Times New Roman" w:eastAsia="Times New Roman" w:hAnsi="Times New Roman" w:cs="Times New Roman"/>
          <w:color w:val="212121"/>
        </w:rPr>
        <w:t xml:space="preserve">) </w:t>
      </w:r>
      <w:r>
        <w:rPr>
          <w:rFonts w:ascii="Times New Roman" w:eastAsia="Times New Roman" w:hAnsi="Times New Roman" w:cs="Times New Roman"/>
          <w:color w:val="212121"/>
        </w:rPr>
        <w:t>from</w:t>
      </w:r>
      <w:r>
        <w:rPr>
          <w:rFonts w:ascii="Times New Roman" w:eastAsia="Times New Roman" w:hAnsi="Times New Roman" w:cs="Times New Roman"/>
          <w:color w:val="212121"/>
        </w:rPr>
        <w:t xml:space="preserve"> question and column embeddings as </w:t>
      </w:r>
      <w:r>
        <w:rPr>
          <w:rFonts w:ascii="Times New Roman" w:eastAsia="Times New Roman" w:hAnsi="Times New Roman" w:cs="Times New Roman"/>
          <w:b/>
          <w:color w:val="212121"/>
        </w:rPr>
        <w:t>inputs</w:t>
      </w:r>
      <w:r>
        <w:rPr>
          <w:rFonts w:ascii="Times New Roman" w:eastAsia="Times New Roman" w:hAnsi="Times New Roman" w:cs="Times New Roman"/>
          <w:color w:val="212121"/>
        </w:rPr>
        <w:t xml:space="preserve">. Names in yellow are the same as variable names in the code of the `CondPredictor` class. </w:t>
      </w:r>
      <w:r>
        <w:rPr>
          <w:rFonts w:ascii="Times New Roman" w:eastAsia="Times New Roman" w:hAnsi="Times New Roman" w:cs="Times New Roman"/>
          <w:color w:val="212121"/>
        </w:rPr>
        <w:t xml:space="preserve">Blue blocks represent different layers, and green symbols refer to the math notations in the SQLNet paper. </w:t>
      </w:r>
      <w:r>
        <w:rPr>
          <w:rFonts w:ascii="Times New Roman" w:eastAsia="Times New Roman" w:hAnsi="Times New Roman" w:cs="Times New Roman"/>
          <w:b/>
          <w:color w:val="212121"/>
        </w:rPr>
        <w:t>This helps you understand the code you are going to write in `</w:t>
      </w: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OrderPredictor</w:t>
      </w:r>
      <w:r>
        <w:rPr>
          <w:rFonts w:ascii="Times New Roman" w:eastAsia="Times New Roman" w:hAnsi="Times New Roman" w:cs="Times New Roman"/>
          <w:b/>
          <w:color w:val="212121"/>
        </w:rPr>
        <w:t xml:space="preserve">`.  </w:t>
      </w:r>
      <w:r>
        <w:rPr>
          <w:rFonts w:ascii="Times New Roman" w:eastAsia="Times New Roman" w:hAnsi="Times New Roman" w:cs="Times New Roman"/>
          <w:color w:val="212121"/>
        </w:rPr>
        <w:t xml:space="preserve">The </w:t>
      </w:r>
      <w:r>
        <w:rPr>
          <w:rFonts w:ascii="Times New Roman" w:eastAsia="Times New Roman" w:hAnsi="Times New Roman" w:cs="Times New Roman"/>
          <w:color w:val="212121"/>
        </w:rPr>
        <w:t>corresponding code snippet is shown right after the picture.</w:t>
      </w:r>
    </w:p>
    <w:p w:rsidR="009C0C3A" w:rsidRDefault="009C0C3A"/>
    <w:p w:rsidR="009C0C3A" w:rsidRDefault="005F4DA6">
      <w:pPr>
        <w:jc w:val="center"/>
      </w:pPr>
      <w:r>
        <w:rPr>
          <w:noProof/>
        </w:rPr>
        <w:drawing>
          <wp:inline distT="114300" distB="114300" distL="114300" distR="114300">
            <wp:extent cx="4269055" cy="605313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9055" cy="605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C3A" w:rsidRDefault="009C0C3A"/>
    <w:p w:rsidR="009C0C3A" w:rsidRDefault="005F4DA6">
      <w:r>
        <w:rPr>
          <w:rFonts w:ascii="Times New Roman" w:eastAsia="Times New Roman" w:hAnsi="Times New Roman" w:cs="Times New Roman"/>
          <w:color w:val="212121"/>
        </w:rPr>
        <w:t>The corresponding code snippet of the picture above is shown below:</w:t>
      </w:r>
    </w:p>
    <w:p w:rsidR="009C0C3A" w:rsidRDefault="005F4DA6">
      <w:r>
        <w:rPr>
          <w:noProof/>
        </w:rPr>
        <w:lastRenderedPageBreak/>
        <w:drawing>
          <wp:inline distT="114300" distB="114300" distL="114300" distR="114300">
            <wp:extent cx="5943600" cy="5346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C3A" w:rsidRDefault="009C0C3A"/>
    <w:p w:rsidR="009C0C3A" w:rsidRDefault="009C0C3A"/>
    <w:p w:rsidR="009C0C3A" w:rsidRDefault="005F4DA6">
      <w:p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Parts You Should Focus on</w:t>
      </w:r>
    </w:p>
    <w:p w:rsidR="009C0C3A" w:rsidRDefault="009C0C3A">
      <w:pPr>
        <w:rPr>
          <w:rFonts w:ascii="Times New Roman" w:eastAsia="Times New Roman" w:hAnsi="Times New Roman" w:cs="Times New Roman"/>
          <w:color w:val="212121"/>
        </w:rPr>
      </w:pPr>
    </w:p>
    <w:p w:rsidR="009C0C3A" w:rsidRDefault="005F4DA6">
      <w:pPr>
        <w:rPr>
          <w:rFonts w:ascii="Times New Roman" w:eastAsia="Times New Roman" w:hAnsi="Times New Roman" w:cs="Times New Roman"/>
          <w:b/>
          <w:color w:val="212121"/>
        </w:rPr>
      </w:pPr>
      <w:r>
        <w:rPr>
          <w:rFonts w:ascii="Times New Roman" w:eastAsia="Times New Roman" w:hAnsi="Times New Roman" w:cs="Times New Roman"/>
          <w:b/>
          <w:color w:val="212121"/>
        </w:rPr>
        <w:t xml:space="preserve">We added more detailed instructions in what you should do in the </w:t>
      </w:r>
      <w:hyperlink r:id="rId9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Google Colab Notebook of the homework</w:t>
        </w:r>
      </w:hyperlink>
      <w:r>
        <w:rPr>
          <w:rFonts w:ascii="Times New Roman" w:eastAsia="Times New Roman" w:hAnsi="Times New Roman" w:cs="Times New Roman"/>
          <w:b/>
          <w:color w:val="212121"/>
        </w:rPr>
        <w:t>. Please check out this version (updated on 04/10/2019) to help you focus on understanding the parts you need to fill in.</w:t>
      </w:r>
    </w:p>
    <w:p w:rsidR="009C0C3A" w:rsidRDefault="009C0C3A">
      <w:pPr>
        <w:rPr>
          <w:rFonts w:ascii="Times New Roman" w:eastAsia="Times New Roman" w:hAnsi="Times New Roman" w:cs="Times New Roman"/>
          <w:b/>
          <w:color w:val="212121"/>
        </w:rPr>
      </w:pPr>
    </w:p>
    <w:p w:rsidR="009C0C3A" w:rsidRDefault="005F4DA6">
      <w:pPr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1. You don't need to understand the code in the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functions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"process", "load_dataset", "load_word_emb", "WordEmbedding", "run_lstm". </w:t>
      </w:r>
    </w:p>
    <w:p w:rsidR="009C0C3A" w:rsidRDefault="005F4DA6">
      <w:pPr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2. You should look at "CondPredictor". To finish "OrderPredictor", you should follow exactly what condition number predictio</w:t>
      </w:r>
      <w:r>
        <w:rPr>
          <w:rFonts w:ascii="Times New Roman" w:eastAsia="Times New Roman" w:hAnsi="Times New Roman" w:cs="Times New Roman"/>
          <w:color w:val="333333"/>
        </w:rPr>
        <w:t>n does for orderby column number, orderby aggregation, and orderby parity prediction, also condition column prediction for orderby column prediction.</w:t>
      </w:r>
    </w:p>
    <w:p w:rsidR="009C0C3A" w:rsidRDefault="005F4DA6">
      <w:pPr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3. For the SQLNet class, you don't need to go over all of the code. What you need to do is to follow exact</w:t>
      </w:r>
      <w:r>
        <w:rPr>
          <w:rFonts w:ascii="Times New Roman" w:eastAsia="Times New Roman" w:hAnsi="Times New Roman" w:cs="Times New Roman"/>
          <w:color w:val="333333"/>
        </w:rPr>
        <w:t>ly the loss and accuracy for condition prediction to fill in orderby's loss and accuracy.</w:t>
      </w:r>
    </w:p>
    <w:p w:rsidR="009C0C3A" w:rsidRDefault="005F4DA6">
      <w:pPr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lastRenderedPageBreak/>
        <w:t>4. You can go very quickly through "to_batch_seq", "epoch_train", and "epoch_acc". There is no code for you to complete there.</w:t>
      </w:r>
    </w:p>
    <w:p w:rsidR="009C0C3A" w:rsidRDefault="005F4DA6">
      <w:pPr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5. For part 2, you only need to underst</w:t>
      </w:r>
      <w:r>
        <w:rPr>
          <w:rFonts w:ascii="Times New Roman" w:eastAsia="Times New Roman" w:hAnsi="Times New Roman" w:cs="Times New Roman"/>
          <w:color w:val="333333"/>
        </w:rPr>
        <w:t>and "get_fields" and "reconstruct_input", and "epoch_train" functions in detail. The other functions are just for your reference.</w:t>
      </w:r>
    </w:p>
    <w:p w:rsidR="009C0C3A" w:rsidRDefault="009C0C3A">
      <w:pPr>
        <w:rPr>
          <w:rFonts w:ascii="Times New Roman" w:eastAsia="Times New Roman" w:hAnsi="Times New Roman" w:cs="Times New Roman"/>
          <w:color w:val="212121"/>
        </w:rPr>
      </w:pPr>
    </w:p>
    <w:p w:rsidR="009C0C3A" w:rsidRDefault="009C0C3A">
      <w:pPr>
        <w:rPr>
          <w:rFonts w:ascii="Times New Roman" w:eastAsia="Times New Roman" w:hAnsi="Times New Roman" w:cs="Times New Roman"/>
          <w:color w:val="212121"/>
        </w:rPr>
      </w:pPr>
    </w:p>
    <w:p w:rsidR="009C0C3A" w:rsidRDefault="005F4D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Reference Result Prints</w:t>
      </w:r>
    </w:p>
    <w:p w:rsidR="009C0C3A" w:rsidRDefault="009C0C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0C3A" w:rsidRDefault="005F4D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Below are result prints for part 2 and 3 for your reference. Your results are not supposed to be exactly the same as ours because of randomness in weight Initialization and dropout regularization, optimization </w:t>
      </w:r>
      <w:proofErr w:type="gramStart"/>
      <w:r>
        <w:rPr>
          <w:rFonts w:ascii="Times New Roman" w:eastAsia="Times New Roman" w:hAnsi="Times New Roman" w:cs="Times New Roman"/>
        </w:rPr>
        <w:t>etc,.</w:t>
      </w:r>
      <w:proofErr w:type="gramEnd"/>
      <w:r>
        <w:rPr>
          <w:rFonts w:ascii="Times New Roman" w:eastAsia="Times New Roman" w:hAnsi="Times New Roman" w:cs="Times New Roman"/>
        </w:rPr>
        <w:t xml:space="preserve"> However, your loss in part 2 should star</w:t>
      </w:r>
      <w:r>
        <w:rPr>
          <w:rFonts w:ascii="Times New Roman" w:eastAsia="Times New Roman" w:hAnsi="Times New Roman" w:cs="Times New Roman"/>
        </w:rPr>
        <w:t xml:space="preserve">ts from ~6-7 and keeps going downing to ~2 after 20 epoches. Also, the best accuracy for ORDER BY in 30 epoches is ~ 86. For part 3, loss goes to ~0.08 from ~1.6, and the best accuracy for WHERE condition is ~54. </w:t>
      </w:r>
    </w:p>
    <w:p w:rsidR="009C0C3A" w:rsidRDefault="009C0C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0C3A" w:rsidRDefault="005F4D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part 2:</w:t>
      </w:r>
    </w:p>
    <w:p w:rsidR="009C0C3A" w:rsidRDefault="009C0C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Epoch 1 @ 2019-04-10 07:34:0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9.240756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7.305574634007045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0.01657142857142857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0.062, cond: 0.4238571428571429, group: 0.7527142857142857, order: 0.7601428571428571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acc_qm: 0.031914893617021274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0.10154738878143134, cond: 0.40522243713733075, group: 0.7398452611218569, order: 0.7485493230174082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sel model...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cond model...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group model...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order model...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0.10154738878143134, cond = 0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.40522243713733075, group = 0.7398452611218569, order = 0.7485493230174082, tot = 0.031914893617021274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Epoch 2 @ 2019-04-10 07:36:45.530488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5.3860344870431085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0.010571428571428572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0.09357142857142857, cond: 0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.5107142857142857, group: 0.6344285714285715, order: 0.8058571428571428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acc_qm: 0.010638297872340425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0.11411992263056092, cond: 0.5154738878143134, group: 0.6228239845261122, order: 0.8104448742746615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sel model...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cond model...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order model...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0.11411992263056092, cond = 0.5154738878143134, group = 0.7398452611218569, order = 0.8104448742746615, tot = 0.031914893617021274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Epoch 3 @ 2019-04-10 07:39:19.802871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4.5505832579476495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rain acc_qm: 0.04071428571428572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0.1382857142857143, cond: 0.43542857142857144, group: 0.7127142857142857, order: 0.8175714285714286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acc_qm: 0.043520309477756286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0.17311411992263057, cond: 0.4206963249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516441, group: 0.6924564796905223, order: 0.8249516441005803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sel model...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order model...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0.17311411992263057, cond = 0.5154738878143134, group = 0.7398452611218569, order = 0.8249516441005803, tot = 0.043520309477756286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lastRenderedPageBreak/>
        <w:t xml:space="preserve">Epoch 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4 @ 2019-04-10 07:41:54.597956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4.086432349886213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0.04585714285714286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0.17185714285714285, cond: 0.5084285714285715, group: 0.7334285714285714, order: 0.802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acc_qm: 0.05705996131528046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sel: 0.2369439071566731, cond: 0.5222437137330754, group: 0.7127659574468085, order: 0.7862669245647969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sel model...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cond model...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0.2369439071566731, cond = 0.5222437137330754, group = 0.7398452611218569, order = 0.824951644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1005803, tot = 0.05705996131528046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Epoch 5 @ 2019-04-10 07:44:44.104452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3.846842564174107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0.047857142857142855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0.18357142857142858, cond: 0.5102857142857142, group: 0.7232857142857143, order: 0.8204285714285714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acc_qm: 0.0609284332688588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0.2504835589941973, cond: 0.5183752417794971, group: 0.6914893617021277, order: 0.8172147001934236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sel model...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0.2504835589941973, cond = 0.5222437137330754, group = 0.7398452611218569, order = 0.82495164410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05803, tot = 0.0609284332688588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Epoch 22 @ 2019-04-10 08:41:46.102584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2.3163977988106863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0.07357142857142857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0.22071428571428572, cond: 0.5577142857142857, group: 0.7628571428571429, order: 0.8777142857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142857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acc_qm: 0.07930367504835589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0.2640232108317215, cond: 0.5193423597678917, group: 0.7195357833655706, order: 0.8588007736943907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0.2736943907156673, cond = 0.539651837524178, group = 0.7398452611218569, or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der = 0.8597678916827853, tot = 0.086073500967118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Epoch 23 @ 2019-04-10 08:44:25.682845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2.3217497435978482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0.07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0.20985714285714285, cond: 0.552, group: 0.7658571428571429, order: 0.8804285714285714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qm: 0.07930367504835589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0.2620889748549323, cond: 0.5067698259187621, group: 0.7166344294003868, order: 0.8617021276595744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order model...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0.2736943907156673, cond = 0.539651837524178, group = 0.7398452611218569, order = 0.8617021276595744, tot = 0.086073500967118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Epoch 24 @ 2019-04-10 08:47:03.792844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2.3159656451089043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0.07585714285714286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ults: sel: 0.2257142857142857, cond: 0.5548571428571428, group: 0.7687142857142857, order: 0.878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acc_qm: 0.07833655705996131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0.2736943907156673, cond: 0.5154738878143134, group: 0.7330754352030948, order: 0.8597678916827853</w:t>
      </w:r>
    </w:p>
    <w:p w:rsidR="009C0C3A" w:rsidRPr="00A30F9E" w:rsidRDefault="005F4DA6" w:rsidP="00A30F9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est val sel = 0.2736943907156673, cond = 0.539651837524178, group = 0.7398452611218569, order = 0.8617021276595744, tot = 0.086073500967118</w:t>
      </w:r>
    </w:p>
    <w:p w:rsidR="009C0C3A" w:rsidRDefault="009C0C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0F9E" w:rsidRDefault="00A30F9E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C0C3A" w:rsidRDefault="005F4D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part 3:</w:t>
      </w:r>
    </w:p>
    <w:p w:rsidR="009C0C3A" w:rsidRDefault="009C0C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Epoch 1 @ 2019-04-10 07:46:28.601473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1.5659863141450014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0.44585714285714284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1.0, cond: 0.44585714285714284, group: 1.0, order: 1.0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acc_qm: 0.45164410058027077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1.0, cond: 0.45164410058027077, group: 1.0, order: 1.0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cond model...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1.0, cond = 0.451644100580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27077, group = 1.0, order = 1.0, tot = 0.45164410058027077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Epoch 2 @ 2019-04-10 07:47:29.293561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1.180575482411818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0.4674285714285714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1.0, cond: 0.4674285714285714, group: 1.0, order: 1.0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acc_qm: 0.45551257253384914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1.0, cond: 0.45551257253384914, group: 1.0, order: 1.0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cond model...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1.0, cond = 0.45551257253384914, group = 1.0, order = 1.0, tot = 0.45551257253384914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Epoch 3 @ 2019-04-10 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07:48:29.248706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0.9335813262245872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0.4897142857142857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1.0, cond: 0.4897142857142857, group: 1.0, order: 1.0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acc_qm: 0.4835589941972921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1.0, cond: 0.4835589941972921, group: 1.0, 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order: 1.0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cond model...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1.0, cond = 0.4835589941972921, group = 1.0, order = 1.0, tot = 0.4835589941972921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Epoch 4 @ 2019-04-10 07:49:31.588205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0.7802212715148926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0.5194285714285715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1.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0, cond: 0.5194285714285715, group: 1.0, order: 1.0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acc_qm: 0.5125725338491296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1.0, cond: 0.5125725338491296, group: 1.0, order: 1.0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Saving cond model...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1.0, cond = 0.5125725338491296, group = 1.0, order = 1.0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, tot = 0.5125725338491296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Epoch 5 @ 2019-04-10 07:50:33.710432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0.6939695119857788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0.5164285714285715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1.0, cond: 0.5164285714285715, group: 1.0, order: 1.0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acc_qm: 0.488394584139265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el: 1.0, cond: 0.488394584139265, group: 1.0, order: 1.0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1.0, cond = 0.5125725338491296, group = 1.0, order = 1.0, tot = 0.5125725338491296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.</w:t>
      </w:r>
    </w:p>
    <w:p w:rsidR="009C0C3A" w:rsidRDefault="005F4DA6">
      <w:pP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.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Epoch 28 @ 2019-04-10 08:14:21.836785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0.1147824809632518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0.6025714285714285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1.0, cond: 0.6025714285714285, group: 1.0, order: 1.0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acc_qm: 0.5212765957446809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1.0, cond: 0.5212765957446809, group: 1.0, order: 1.0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1.0, cond = 0.54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25531914893617, group = 1.0, order = 1.0, tot = 0.5425531914893617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Epoch 29 @ 2019-04-10 08:15:24.271671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0.09201703071594239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0.6054285714285714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1.0, cond: 0.6054285714285714, group: 1.0, order: 1.0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m: 0.52321083172147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lastRenderedPageBreak/>
        <w:t xml:space="preserve"> Breakdown results: sel: 1.0, cond: 0.52321083172147, group: 1.0, order: 1.0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1.0, cond = 0.5425531914893617, group = 1.0, order = 1.0, tot = 0.5425531914893617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Epoch 30 @ 2019-04-10 08:16:27.785008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Loss = 0.084927976969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62953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Train acc_qm: 0.6037142857142858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1.0, cond: 0.6037142857142858, group: 1.0, order: 1.0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Dev acc_qm: 0.5241779497098646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Breakdown results: sel: 1.0, cond: 0.5241779497098646, group: 1.0, order: 1.0</w:t>
      </w:r>
    </w:p>
    <w:p w:rsidR="009C0C3A" w:rsidRDefault="005F4DA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</w:pP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 xml:space="preserve"> Best val sel = 1.0, cond </w:t>
      </w:r>
      <w:r>
        <w:rPr>
          <w:rFonts w:ascii="Courier New" w:eastAsia="Courier New" w:hAnsi="Courier New" w:cs="Courier New"/>
          <w:color w:val="212121"/>
          <w:sz w:val="16"/>
          <w:szCs w:val="16"/>
          <w:highlight w:val="white"/>
        </w:rPr>
        <w:t>= 0.5425531914893617, group = 1.0, order = 1.0, tot = 0.5425531914893617</w:t>
      </w:r>
    </w:p>
    <w:sectPr w:rsidR="009C0C3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DA6" w:rsidRDefault="005F4DA6">
      <w:pPr>
        <w:spacing w:line="240" w:lineRule="auto"/>
      </w:pPr>
      <w:r>
        <w:separator/>
      </w:r>
    </w:p>
  </w:endnote>
  <w:endnote w:type="continuationSeparator" w:id="0">
    <w:p w:rsidR="005F4DA6" w:rsidRDefault="005F4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DA6" w:rsidRDefault="005F4DA6">
      <w:pPr>
        <w:spacing w:line="240" w:lineRule="auto"/>
      </w:pPr>
      <w:r>
        <w:separator/>
      </w:r>
    </w:p>
  </w:footnote>
  <w:footnote w:type="continuationSeparator" w:id="0">
    <w:p w:rsidR="005F4DA6" w:rsidRDefault="005F4D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C3A" w:rsidRDefault="009C0C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3A"/>
    <w:rsid w:val="005F4DA6"/>
    <w:rsid w:val="009C0C3A"/>
    <w:rsid w:val="00A3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CE816"/>
  <w15:docId w15:val="{AC732EB4-C315-DE45-921E-81BF8B45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olab.research.google.com/drive/1RTzq36agSECCY770Gfa4JyOzXZpbk9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1649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Feng</cp:lastModifiedBy>
  <cp:revision>2</cp:revision>
  <dcterms:created xsi:type="dcterms:W3CDTF">2019-04-11T01:21:00Z</dcterms:created>
  <dcterms:modified xsi:type="dcterms:W3CDTF">2019-04-11T01:21:00Z</dcterms:modified>
</cp:coreProperties>
</file>