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A3" w:rsidRDefault="00D446DA">
      <w:r>
        <w:fldChar w:fldCharType="begin"/>
      </w:r>
      <w:r>
        <w:instrText xml:space="preserve"> MACROBUTTON MTEditEquationSection2 </w:instrText>
      </w:r>
      <w:r w:rsidRPr="00D446DA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05705">
        <w:rPr>
          <w:rFonts w:hint="eastAsia"/>
        </w:rPr>
        <w:t>题目</w:t>
      </w:r>
      <w:r w:rsidR="00805705">
        <w:rPr>
          <w:rFonts w:hint="eastAsia"/>
        </w:rPr>
        <w:t>1</w:t>
      </w:r>
      <w:r w:rsidR="00734EDC">
        <w:rPr>
          <w:rFonts w:hint="eastAsia"/>
        </w:rPr>
        <w:t>：</w:t>
      </w:r>
      <w:r w:rsidR="00734EDC" w:rsidRPr="00734EDC">
        <w:rPr>
          <w:rFonts w:hint="eastAsia"/>
        </w:rPr>
        <w:t>动态规划——找最大值</w:t>
      </w:r>
      <w:r w:rsidR="00B97180">
        <w:rPr>
          <w:rFonts w:hint="eastAsia"/>
        </w:rPr>
        <w:t>（不相邻</w:t>
      </w:r>
      <w:r w:rsidR="00B97180">
        <w:t>元素</w:t>
      </w:r>
      <w:r w:rsidR="00B97180">
        <w:rPr>
          <w:rFonts w:hint="eastAsia"/>
        </w:rPr>
        <w:t>求和</w:t>
      </w:r>
      <w:r w:rsidR="00B97180">
        <w:t>，最大值</w:t>
      </w:r>
      <w:r w:rsidR="00B97180">
        <w:rPr>
          <w:rFonts w:hint="eastAsia"/>
        </w:rPr>
        <w:t>）</w:t>
      </w:r>
    </w:p>
    <w:p w:rsidR="00D446DA" w:rsidRPr="00D446DA" w:rsidRDefault="00D446DA" w:rsidP="00D446DA">
      <w:pPr>
        <w:pStyle w:val="MTDisplayEquation"/>
      </w:pPr>
      <w:r>
        <w:tab/>
      </w:r>
      <w:r w:rsidRPr="00D446DA">
        <w:rPr>
          <w:position w:val="-90"/>
        </w:rPr>
        <w:object w:dxaOrig="610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pt;height:96.45pt" o:ole="">
            <v:imagedata r:id="rId6" o:title=""/>
          </v:shape>
          <o:OLEObject Type="Embed" ProgID="Equation.DSMT4" ShapeID="_x0000_i1025" DrawAspect="Content" ObjectID="_1616705587" r:id="rId7"/>
        </w:object>
      </w:r>
    </w:p>
    <w:p w:rsidR="00805705" w:rsidRDefault="00805705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805705">
        <w:rPr>
          <w:rFonts w:hint="eastAsia"/>
        </w:rPr>
        <w:t>动态规划——最长公共子序列</w:t>
      </w:r>
    </w:p>
    <w:p w:rsidR="00805705" w:rsidRDefault="00805705" w:rsidP="00805705">
      <w:pPr>
        <w:jc w:val="center"/>
      </w:pPr>
      <w:r w:rsidRPr="00805705">
        <w:rPr>
          <w:noProof/>
        </w:rPr>
        <w:drawing>
          <wp:inline distT="0" distB="0" distL="0" distR="0">
            <wp:extent cx="5274310" cy="1115753"/>
            <wp:effectExtent l="0" t="0" r="2540" b="8255"/>
            <wp:docPr id="1" name="图片 1" descr="C:\Users\SFF\AppData\Local\Temp\15546343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F\AppData\Local\Temp\15546343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07" w:rsidRDefault="00F56107" w:rsidP="00F56107"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B79B1" w:rsidRPr="00DB79B1">
        <w:rPr>
          <w:rFonts w:hint="eastAsia"/>
        </w:rPr>
        <w:t>动态规划—最小找零硬币数</w:t>
      </w:r>
    </w:p>
    <w:p w:rsidR="00F56107" w:rsidRDefault="00DB79B1" w:rsidP="00F56107">
      <w:r>
        <w:rPr>
          <w:noProof/>
        </w:rPr>
        <w:drawing>
          <wp:inline distT="0" distB="0" distL="0" distR="0" wp14:anchorId="1B8A7885" wp14:editId="16F096A2">
            <wp:extent cx="5274310" cy="523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07" w:rsidRDefault="0029075E" w:rsidP="00F56107">
      <w:r>
        <w:rPr>
          <w:rFonts w:hint="eastAsia"/>
        </w:rPr>
        <w:t>题目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29075E">
        <w:rPr>
          <w:rFonts w:hint="eastAsia"/>
        </w:rPr>
        <w:t>动态规划—</w:t>
      </w:r>
      <w:r>
        <w:rPr>
          <w:rFonts w:hint="eastAsia"/>
        </w:rPr>
        <w:t>最长</w:t>
      </w:r>
      <w:r>
        <w:t>回文子串</w:t>
      </w:r>
    </w:p>
    <w:p w:rsidR="00F56107" w:rsidRDefault="006826A3" w:rsidP="006826A3">
      <w:pPr>
        <w:jc w:val="center"/>
      </w:pPr>
      <w:r>
        <w:rPr>
          <w:noProof/>
        </w:rPr>
        <w:drawing>
          <wp:inline distT="0" distB="0" distL="0" distR="0" wp14:anchorId="386C530C" wp14:editId="4CBE4D76">
            <wp:extent cx="491490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8B" w:rsidRDefault="006C558B" w:rsidP="006C558B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29075E">
        <w:rPr>
          <w:rFonts w:hint="eastAsia"/>
        </w:rPr>
        <w:t>动态规划—</w:t>
      </w:r>
      <w:r>
        <w:rPr>
          <w:rFonts w:hint="eastAsia"/>
        </w:rPr>
        <w:t>01</w:t>
      </w:r>
      <w:r>
        <w:rPr>
          <w:rFonts w:hint="eastAsia"/>
        </w:rPr>
        <w:t>背包</w:t>
      </w:r>
      <w:r>
        <w:t>问题</w:t>
      </w:r>
    </w:p>
    <w:p w:rsidR="005D686C" w:rsidRPr="006C558B" w:rsidRDefault="006C558B" w:rsidP="00F56107">
      <w:r w:rsidRPr="006C558B">
        <w:rPr>
          <w:position w:val="-46"/>
        </w:rPr>
        <w:object w:dxaOrig="6259" w:dyaOrig="1880">
          <v:shape id="_x0000_i1026" type="#_x0000_t75" style="width:313.15pt;height:94.4pt" o:ole="">
            <v:imagedata r:id="rId11" o:title=""/>
          </v:shape>
          <o:OLEObject Type="Embed" ProgID="Equation.DSMT4" ShapeID="_x0000_i1026" DrawAspect="Content" ObjectID="_1616705588" r:id="rId12"/>
        </w:object>
      </w:r>
    </w:p>
    <w:p w:rsidR="005D686C" w:rsidRDefault="005D686C" w:rsidP="00F56107"/>
    <w:p w:rsidR="005D686C" w:rsidRDefault="005D686C" w:rsidP="00F56107">
      <w:bookmarkStart w:id="0" w:name="_GoBack"/>
      <w:bookmarkEnd w:id="0"/>
    </w:p>
    <w:p w:rsidR="005D686C" w:rsidRDefault="005D686C" w:rsidP="00F56107"/>
    <w:p w:rsidR="005D686C" w:rsidRDefault="005D686C" w:rsidP="00F56107"/>
    <w:p w:rsidR="00F56107" w:rsidRDefault="00F56107" w:rsidP="00F56107"/>
    <w:p w:rsidR="00F56107" w:rsidRDefault="00F56107" w:rsidP="00F56107"/>
    <w:p w:rsidR="00F56107" w:rsidRDefault="00F56107" w:rsidP="00F56107"/>
    <w:p w:rsidR="00F56107" w:rsidRDefault="00F56107" w:rsidP="00F56107"/>
    <w:p w:rsidR="00F56107" w:rsidRDefault="00F56107" w:rsidP="00F56107"/>
    <w:sectPr w:rsidR="00F5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301" w:rsidRDefault="003B1301" w:rsidP="00805705">
      <w:r>
        <w:separator/>
      </w:r>
    </w:p>
  </w:endnote>
  <w:endnote w:type="continuationSeparator" w:id="0">
    <w:p w:rsidR="003B1301" w:rsidRDefault="003B1301" w:rsidP="0080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301" w:rsidRDefault="003B1301" w:rsidP="00805705">
      <w:r>
        <w:separator/>
      </w:r>
    </w:p>
  </w:footnote>
  <w:footnote w:type="continuationSeparator" w:id="0">
    <w:p w:rsidR="003B1301" w:rsidRDefault="003B1301" w:rsidP="00805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10"/>
    <w:rsid w:val="00075210"/>
    <w:rsid w:val="0029075E"/>
    <w:rsid w:val="003B1301"/>
    <w:rsid w:val="005D686C"/>
    <w:rsid w:val="006826A3"/>
    <w:rsid w:val="006C558B"/>
    <w:rsid w:val="00734EDC"/>
    <w:rsid w:val="00805705"/>
    <w:rsid w:val="008D32A3"/>
    <w:rsid w:val="00AE316A"/>
    <w:rsid w:val="00B97180"/>
    <w:rsid w:val="00C83931"/>
    <w:rsid w:val="00D446DA"/>
    <w:rsid w:val="00DB79B1"/>
    <w:rsid w:val="00F5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E6033A-1367-4013-AD80-73F8A2D5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7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705"/>
    <w:rPr>
      <w:sz w:val="18"/>
      <w:szCs w:val="18"/>
    </w:rPr>
  </w:style>
  <w:style w:type="character" w:customStyle="1" w:styleId="MTEquationSection">
    <w:name w:val="MTEquationSection"/>
    <w:basedOn w:val="a0"/>
    <w:rsid w:val="00D446DA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446D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D4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SFF</dc:creator>
  <cp:keywords/>
  <dc:description/>
  <cp:lastModifiedBy>SFF</cp:lastModifiedBy>
  <cp:revision>12</cp:revision>
  <dcterms:created xsi:type="dcterms:W3CDTF">2019-04-07T10:51:00Z</dcterms:created>
  <dcterms:modified xsi:type="dcterms:W3CDTF">2019-04-13T16:07:00Z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