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4B885" w14:textId="553CE6E7" w:rsidR="00976AB6" w:rsidRPr="00976AB6" w:rsidRDefault="00976AB6" w:rsidP="00976AB6">
      <w:pPr>
        <w:rPr>
          <w:rFonts w:hint="eastAsia"/>
        </w:rPr>
      </w:pPr>
      <w:r w:rsidRPr="00976AB6">
        <w:rPr>
          <w:b/>
          <w:bCs/>
        </w:rPr>
        <w:t> </w:t>
      </w:r>
    </w:p>
    <w:p w14:paraId="4BE7A1E1" w14:textId="78ED8477" w:rsidR="00976AB6" w:rsidRPr="00976AB6" w:rsidRDefault="00976AB6" w:rsidP="002A745B">
      <w:pPr>
        <w:ind w:firstLineChars="800" w:firstLine="1760"/>
        <w:rPr>
          <w:rFonts w:hint="eastAsia"/>
        </w:rPr>
      </w:pPr>
      <w:r w:rsidRPr="00976AB6">
        <w:t>红杏何以污名化-探究宋代的红杏意象转型</w:t>
      </w:r>
    </w:p>
    <w:p w14:paraId="103A0D3B" w14:textId="0F2392F2" w:rsidR="00976AB6" w:rsidRPr="00976AB6" w:rsidRDefault="00976AB6" w:rsidP="002A745B">
      <w:pPr>
        <w:ind w:firstLineChars="1700" w:firstLine="3740"/>
        <w:rPr>
          <w:rFonts w:hint="eastAsia"/>
        </w:rPr>
      </w:pPr>
      <w:r w:rsidRPr="00976AB6">
        <w:t xml:space="preserve">房效民 </w:t>
      </w:r>
    </w:p>
    <w:p w14:paraId="1E1A57C5" w14:textId="77777777" w:rsidR="00976AB6" w:rsidRPr="00976AB6" w:rsidRDefault="00976AB6" w:rsidP="00976AB6">
      <w:pPr>
        <w:rPr>
          <w:rFonts w:hint="eastAsia"/>
        </w:rPr>
      </w:pPr>
    </w:p>
    <w:p w14:paraId="73A5D10B" w14:textId="77777777" w:rsidR="00976AB6" w:rsidRPr="00976AB6" w:rsidRDefault="00976AB6" w:rsidP="00976AB6">
      <w:pPr>
        <w:rPr>
          <w:rFonts w:hint="eastAsia"/>
        </w:rPr>
      </w:pPr>
      <w:r w:rsidRPr="00976AB6">
        <w:t>---</w:t>
      </w:r>
    </w:p>
    <w:p w14:paraId="3B5180D7" w14:textId="77777777" w:rsidR="00976AB6" w:rsidRPr="00976AB6" w:rsidRDefault="00976AB6" w:rsidP="00976AB6">
      <w:pPr>
        <w:rPr>
          <w:rFonts w:hint="eastAsia"/>
        </w:rPr>
      </w:pPr>
    </w:p>
    <w:p w14:paraId="40C89D09" w14:textId="1254EF1C" w:rsidR="00976AB6" w:rsidRPr="00976AB6" w:rsidRDefault="00976AB6" w:rsidP="00976AB6">
      <w:pPr>
        <w:rPr>
          <w:rFonts w:hint="eastAsia"/>
        </w:rPr>
      </w:pPr>
      <w:r w:rsidRPr="00976AB6">
        <w:rPr>
          <w:b/>
          <w:bCs/>
        </w:rPr>
        <w:t>一、引言（Introduction）</w:t>
      </w:r>
    </w:p>
    <w:p w14:paraId="6B3D2F72" w14:textId="0D4A11C1" w:rsidR="00976AB6" w:rsidRPr="00976AB6" w:rsidRDefault="00976AB6" w:rsidP="002A745B">
      <w:pPr>
        <w:rPr>
          <w:rFonts w:hint="eastAsia"/>
        </w:rPr>
      </w:pPr>
      <w:r w:rsidRPr="00976AB6">
        <w:rPr>
          <w:b/>
          <w:bCs/>
        </w:rPr>
        <w:t xml:space="preserve"> 1.1 研究背景</w:t>
      </w:r>
    </w:p>
    <w:p w14:paraId="255205B4" w14:textId="6744DBBA" w:rsidR="00976AB6" w:rsidRPr="00976AB6" w:rsidRDefault="00976AB6" w:rsidP="002A745B">
      <w:pPr>
        <w:rPr>
          <w:rFonts w:hint="eastAsia"/>
        </w:rPr>
      </w:pPr>
      <w:r w:rsidRPr="00976AB6">
        <w:rPr>
          <w:b/>
          <w:bCs/>
        </w:rPr>
        <w:t xml:space="preserve"> 1.1.1杏花意象早期发展  </w:t>
      </w:r>
    </w:p>
    <w:p w14:paraId="56B18369" w14:textId="77777777" w:rsidR="00976AB6" w:rsidRPr="00976AB6" w:rsidRDefault="00976AB6" w:rsidP="00976AB6">
      <w:pPr>
        <w:rPr>
          <w:rFonts w:hint="eastAsia"/>
        </w:rPr>
      </w:pPr>
      <w:r w:rsidRPr="00976AB6">
        <w:t>杏花作为一种花卉 早已存在于人类的社会生活之中。杏是我国栽培最早的果树之一，在我国的栽培历史至少已有3500年以上。殷墟甲骨文卜辞中即有杏字。《管子》《礼则》《山海经》等都提到了杏，涉及其分布，种植和利用。早在西周时代，据有关文献记载 我国的劳动人民就已经开始培育草木了。《夏小正》有：“正月 梅、杏、 桃始华。”这里说的是梅杏、桃三者的开花顺序 但已表明了杏花的存在。同时在稍后出现的《诗经》、《楚辞》里虽然没有明确的出现有关杏花的记载 但从“桃之夭夭 灼灼其华”（《周南·桃夭》）、“扌票有梅 其实七兮”（《召南·扌票有梅》）、“何彼矣？华如桃李”（《召南·何彼 矣》）这些诗句中可以肯定杏的存在。有关杏花物候性质的描写还有西汉《汜胜之书》：“杏始华荣，辄耕轻土弱土。望杏花落，复耕。”此时关注的仍是杏花的农耕作用，通常不视为文学作品。</w:t>
      </w:r>
    </w:p>
    <w:p w14:paraId="730B35BF" w14:textId="77777777" w:rsidR="00976AB6" w:rsidRPr="00976AB6" w:rsidRDefault="00976AB6" w:rsidP="00976AB6">
      <w:pPr>
        <w:rPr>
          <w:rFonts w:hint="eastAsia"/>
        </w:rPr>
      </w:pPr>
    </w:p>
    <w:p w14:paraId="1019E217" w14:textId="77777777" w:rsidR="00976AB6" w:rsidRPr="00976AB6" w:rsidRDefault="00976AB6" w:rsidP="00976AB6">
      <w:pPr>
        <w:rPr>
          <w:rFonts w:hint="eastAsia"/>
        </w:rPr>
      </w:pPr>
      <w:r w:rsidRPr="00976AB6">
        <w:t>以上论述已经证实了杏花在我国是早就存在的，存在通常就会带来人们对它的文学描写。对于桃李梅杏这样结果子的花，人们最早关注的通常是其实用性。到了魏晋南北朝时期，文人开始更加关注自然山水，因而自然界的花卉也自然而然成为文字们创作的对象。西晋潘岳《闲居赋》：“竹木蓊郁，灵果参差。......梅杏郁棣之属，繁荣丽藻之饰，华实照烂，言所不能及也。”其中较为引人注目的便是庾信的那首《杏花》：“春色方盈野 枝枝绽翠英。</w:t>
      </w:r>
    </w:p>
    <w:p w14:paraId="4C035004" w14:textId="77777777" w:rsidR="00976AB6" w:rsidRPr="00976AB6" w:rsidRDefault="00976AB6" w:rsidP="00976AB6">
      <w:pPr>
        <w:rPr>
          <w:rFonts w:hint="eastAsia"/>
        </w:rPr>
      </w:pPr>
      <w:r w:rsidRPr="00976AB6">
        <w:t>依稀映红坞 烂漫开山城。好折待宾客 金盘衬红琼。”这是文学史上专咏杏的开山之作，标志着杏花作为咏物题材正式出现。</w:t>
      </w:r>
    </w:p>
    <w:p w14:paraId="3621841E" w14:textId="77777777" w:rsidR="00976AB6" w:rsidRPr="00976AB6" w:rsidRDefault="00976AB6" w:rsidP="00976AB6">
      <w:pPr>
        <w:rPr>
          <w:rFonts w:hint="eastAsia"/>
        </w:rPr>
      </w:pPr>
      <w:r w:rsidRPr="00976AB6">
        <w:rPr>
          <w:b/>
          <w:bCs/>
        </w:rPr>
        <w:t>#### 1.1.2唐宋时杏花意象的发展及转型</w:t>
      </w:r>
    </w:p>
    <w:p w14:paraId="3ED6447F" w14:textId="77777777" w:rsidR="00976AB6" w:rsidRPr="00976AB6" w:rsidRDefault="00976AB6" w:rsidP="00976AB6">
      <w:pPr>
        <w:rPr>
          <w:rFonts w:hint="eastAsia"/>
        </w:rPr>
      </w:pPr>
      <w:r w:rsidRPr="00976AB6">
        <w:t>到了唐代，诗歌进入繁荣期，咏物诗得到了充分的发展，杏花诗也得到了很大的发展。 伴随着整个文学创作的大繁荣，尤其是写景、咏物题材的兴起，杏花较魏晋六朝的那种简单描摹出现了明显的改观，不管是在专篇吟咏上，还是在意象寄托上都大为</w:t>
      </w:r>
      <w:r w:rsidRPr="00976AB6">
        <w:lastRenderedPageBreak/>
        <w:t xml:space="preserve">增加。根据对《四库全书》集部唐代别集、《全唐诗》《全唐五代词指向杏花村》等进行粗略的统计，唐诗中的咏杏和以杏花意象为主的诗歌有60首。总体上来看，较前代咏杏文学的状况，唐五代时期咏杏文学已经有了相当大的发展。在创作类型上，唐代杏花诗也有很大的突破。首先是直接描摹物象。唐代诗人吴融《杏花》：“春物竞相妒，杏花应最娇。红轻欲愁杀，粉薄似啼销。愿作南华蝶，翩翩绕此条。”这首诗点出了在春天的大地上，万物竞相争妍斗巧的时候，杏花的娇嫩是最突出的，所以才会惹来万物的忌妒，惹得蝶儿也久久不愿离去。而司空图《村西杏花》中的“肌细分红脉，香浓破紫苞”两句写出了杏花肌肤的光滑细腻，甚至能够看出叶子表面的脉纹，而杏花的浓香竟然穿透花苞散发出来。其次，由于于在唐代科举考试放榜的时间与杏花开放的时间重合，因此杏花与科举考试联系到了一起。杏花也因此被称为 “ 及第花” ，寄托了诗人们金榜题名的愿望。 郑谷 《曲江红杏》中 “ 女郎折得殷勤看 道是春风及第花”通过女郎之口 道出了诗人希望科举高中的愿望。 黄滔《放榜日》中“岁岁人人来不得 曲江烟水杏园花” 。 </w:t>
      </w:r>
    </w:p>
    <w:p w14:paraId="3D0E8E8F" w14:textId="77777777" w:rsidR="00976AB6" w:rsidRPr="00976AB6" w:rsidRDefault="00976AB6" w:rsidP="00976AB6">
      <w:pPr>
        <w:rPr>
          <w:rFonts w:hint="eastAsia"/>
        </w:rPr>
      </w:pPr>
    </w:p>
    <w:p w14:paraId="727FD64B" w14:textId="77777777" w:rsidR="00976AB6" w:rsidRPr="00976AB6" w:rsidRDefault="00976AB6" w:rsidP="00976AB6">
      <w:pPr>
        <w:rPr>
          <w:rFonts w:hint="eastAsia"/>
        </w:rPr>
      </w:pPr>
      <w:r w:rsidRPr="00976AB6">
        <w:t>杏花文学作品的创作在宋代达到鼎盛，这一时期也是我国文学的鼎盛时期，不仅是杏花，其</w:t>
      </w:r>
    </w:p>
    <w:p w14:paraId="2D4CECFD" w14:textId="3A350A24" w:rsidR="00976AB6" w:rsidRPr="00976AB6" w:rsidRDefault="00976AB6" w:rsidP="00976AB6">
      <w:pPr>
        <w:rPr>
          <w:rFonts w:hint="eastAsia"/>
        </w:rPr>
      </w:pPr>
      <w:r w:rsidRPr="00976AB6">
        <w:t>他花卉文学也出现了普遍繁荣的景象，这一时期杏花文学无论从数量上还是质量上都比之前大为提高。宋代杏花文学的表现形式是诗词兼备。通过检索工具对《全宋诗》《全宋词《全宋文》等文本进行粗略统计，其中描写杏花或者与杏有关的意象的诗共有104首，词21首，文一篇。其中提及杏的单句作品更是不胜枚举。其中，相比唐时，这一时期的咏杏文学最突出的特点便是单个作家作品数量的激增 宋代咏杏大家有王禹偶、 王安石、 杨万里等 虽然他们的咏杏之作并没有呈迅速递增之势，但他们都有咏杏组诗出现，并且开始从多方面去描写杏花。专题吟咏 1 首 可以说杏花在王安石的笔下是描写得最为生动的。 至于杨万里 他的一生对花花草草都颇为热爱 他有《雨里问讯张定史通判西园杏花二首》、 《郡圃杏花》二首、《行阀养种园千叶杏花》两首，再加上其他单篇描写杏花的作品，共计咏杏作品 16 首，他也是宋时杏花着力最多的一位大诗人。其他如梅尧臣、苏轼、司马光,范成大、陆游等宋代文坛的巨匠,他们也有一些提咏杏花的作品，也各具特色。宋咏物诗相比唐时最大的转变就在于宋人受儒家义理和理学思想影响更甚，道德意识普遍高涨，在社会生活的各个方面都有一种强烈的比德倾向。“古人认为 花品是有高下之别的 是由天地所赋不可轻视的。”[1]但是，人们都知道花的本身并没有什么等级之分，它们都是大自然的产物，可是不可否认的是人们在潜意识的深处并不把花卉当作外在的自然物看待，而是视同与自己一般无二的有生命的活物。莲花在周敦颐手中成为了“出淤泥而不染”的君子象征，梅成为“岁寒三友”“群芳之首”，而与之同地位的杏花却成了污名化的代表，被视为一种薄幸寡情之花 在它身上，文人没有赋予高尚的象征意义，相反它的多变的颜色、 妖烧的风姿居然成了士人们对它低毁攻击的凭证。 因为它的开时浓艳又易凋零的生物属性使得士人们在杏花身上找不到“比德” 的因素，就使得它不能作为那种美好人格、 坚贞气节</w:t>
      </w:r>
      <w:r w:rsidRPr="00976AB6">
        <w:lastRenderedPageBreak/>
        <w:t>的象征。相反 缘于封建道德意识在宋代的普遍高涨，更促成了杏花审美向相反方向发展。</w:t>
      </w:r>
    </w:p>
    <w:p w14:paraId="7B2C758E" w14:textId="77777777" w:rsidR="00976AB6" w:rsidRPr="00976AB6" w:rsidRDefault="00976AB6" w:rsidP="00976AB6">
      <w:pPr>
        <w:rPr>
          <w:rFonts w:hint="eastAsia"/>
        </w:rPr>
      </w:pPr>
      <w:r w:rsidRPr="00976AB6">
        <w:rPr>
          <w:b/>
          <w:bCs/>
        </w:rPr>
        <w:t>#### 1.1.3研究原因</w:t>
      </w:r>
    </w:p>
    <w:p w14:paraId="73A6CC02" w14:textId="77777777" w:rsidR="00976AB6" w:rsidRPr="00976AB6" w:rsidRDefault="00976AB6" w:rsidP="00976AB6">
      <w:pPr>
        <w:rPr>
          <w:rFonts w:hint="eastAsia"/>
        </w:rPr>
      </w:pPr>
      <w:r w:rsidRPr="00976AB6">
        <w:t>长期以来人们吟咏关注的多是梅、 兰、 松、菊这些被赋予了高雅意趣的文学意象 “ 人格寄托于花格 花格依附于人格” [1]说的便是这个道理。有统计如下：</w:t>
      </w:r>
    </w:p>
    <w:p w14:paraId="60ED59A4" w14:textId="77777777" w:rsidR="00976AB6" w:rsidRPr="00976AB6" w:rsidRDefault="00976AB6" w:rsidP="00976AB6">
      <w:pPr>
        <w:rPr>
          <w:rFonts w:hint="eastAsia"/>
        </w:rPr>
      </w:pPr>
      <w:r w:rsidRPr="00976AB6">
        <w:t>- 《全唐诗》篇名所见各植物的篇数前20位依次为：杨柳（1095），竹（394），松柏（368），莲荷（245），梅（153），桃（143），兰蕙（139），牡丹（138），菊（108），茶（123），杏（98），桂（94），桑（88），梧桐（79），樱桃（57），石榴（54），蔷薇（51），蒲（40），海棠（34），芦苇（34）</w:t>
      </w:r>
    </w:p>
    <w:p w14:paraId="0C94DE98" w14:textId="77777777" w:rsidR="00976AB6" w:rsidRPr="00976AB6" w:rsidRDefault="00976AB6" w:rsidP="00976AB6">
      <w:pPr>
        <w:rPr>
          <w:rFonts w:hint="eastAsia"/>
        </w:rPr>
      </w:pPr>
      <w:r w:rsidRPr="00976AB6">
        <w:t>- 《全宋诗》正文单句所含植物前20位：杨柳（3431），梅（2794），莲荷（1873），桃（1640），竹（1574），兰蕙（1246），松柏（1052），桂（681），李（552），杏（545），梧桐（500），苔藓（397），梨（361），蓬（349），芦苇（324），海棠（306），柑橘（271），蒲（265），蘋（295），茅（252）</w:t>
      </w:r>
    </w:p>
    <w:p w14:paraId="462C23EB" w14:textId="77777777" w:rsidR="00976AB6" w:rsidRPr="00976AB6" w:rsidRDefault="00976AB6" w:rsidP="00976AB6">
      <w:pPr>
        <w:rPr>
          <w:rFonts w:hint="eastAsia"/>
        </w:rPr>
      </w:pPr>
      <w:r w:rsidRPr="00976AB6">
        <w:t>可见杏花作为文学题材远没有梅兰竹菊桃柳等受欢迎，并且在宋时咏物诗快速发展的时期，杏花的文学地位却一路走低，最终沦落为世俗之花，而“春色满园关不住，一枝红杏出墙来”更是成为千古名句，让红杏背负风流之名，其原因耐人寻味。</w:t>
      </w:r>
    </w:p>
    <w:p w14:paraId="266AB8C7" w14:textId="77777777" w:rsidR="00976AB6" w:rsidRPr="00976AB6" w:rsidRDefault="00976AB6" w:rsidP="00976AB6">
      <w:pPr>
        <w:rPr>
          <w:rFonts w:hint="eastAsia"/>
        </w:rPr>
      </w:pPr>
      <w:r w:rsidRPr="00976AB6">
        <w:br/>
      </w:r>
    </w:p>
    <w:p w14:paraId="673F6BEE" w14:textId="77777777" w:rsidR="00976AB6" w:rsidRPr="00976AB6" w:rsidRDefault="00976AB6" w:rsidP="00976AB6">
      <w:pPr>
        <w:rPr>
          <w:rFonts w:hint="eastAsia"/>
        </w:rPr>
      </w:pPr>
      <w:r w:rsidRPr="00976AB6">
        <w:t>---</w:t>
      </w:r>
    </w:p>
    <w:p w14:paraId="071C67CD" w14:textId="77777777" w:rsidR="00976AB6" w:rsidRPr="00976AB6" w:rsidRDefault="00976AB6" w:rsidP="00976AB6">
      <w:pPr>
        <w:rPr>
          <w:rFonts w:hint="eastAsia"/>
        </w:rPr>
      </w:pPr>
    </w:p>
    <w:p w14:paraId="67C6CAE2" w14:textId="77777777" w:rsidR="00976AB6" w:rsidRPr="00976AB6" w:rsidRDefault="00976AB6" w:rsidP="00976AB6">
      <w:pPr>
        <w:rPr>
          <w:rFonts w:hint="eastAsia"/>
        </w:rPr>
      </w:pPr>
      <w:r w:rsidRPr="00976AB6">
        <w:rPr>
          <w:b/>
          <w:bCs/>
        </w:rPr>
        <w:t>## 二、研究现状（Research Scope）</w:t>
      </w:r>
    </w:p>
    <w:p w14:paraId="50622EC5" w14:textId="77777777" w:rsidR="00976AB6" w:rsidRPr="00976AB6" w:rsidRDefault="00976AB6" w:rsidP="00976AB6">
      <w:pPr>
        <w:rPr>
          <w:rFonts w:hint="eastAsia"/>
        </w:rPr>
      </w:pPr>
      <w:r w:rsidRPr="00976AB6">
        <w:rPr>
          <w:b/>
          <w:bCs/>
        </w:rPr>
        <w:t>### 2.1 前人研究现状</w:t>
      </w:r>
    </w:p>
    <w:p w14:paraId="61A92045" w14:textId="77777777" w:rsidR="00976AB6" w:rsidRPr="00976AB6" w:rsidRDefault="00976AB6" w:rsidP="00976AB6">
      <w:pPr>
        <w:rPr>
          <w:rFonts w:hint="eastAsia"/>
        </w:rPr>
      </w:pPr>
      <w:r w:rsidRPr="00976AB6">
        <w:t>从目前学术界研究情况和文献资料来看，对于杏花的文学以及意象研究并不多，且有一定局限性，但是对笔者撰写本文具有很大的启发作用</w:t>
      </w:r>
    </w:p>
    <w:p w14:paraId="3047D5B4" w14:textId="77777777" w:rsidR="00976AB6" w:rsidRPr="00976AB6" w:rsidRDefault="00976AB6" w:rsidP="00976AB6">
      <w:pPr>
        <w:rPr>
          <w:rFonts w:hint="eastAsia"/>
        </w:rPr>
      </w:pPr>
      <w:r w:rsidRPr="00976AB6">
        <w:t>- 何小颜先生的《花与中国文化》运用了大量的古籍文献和神话传说，探讨了花与中国文化的密切联系，对研究花卉文化的学者而言，极具参考</w:t>
      </w:r>
    </w:p>
    <w:p w14:paraId="4EDE1DAD" w14:textId="77777777" w:rsidR="00976AB6" w:rsidRPr="00976AB6" w:rsidRDefault="00976AB6" w:rsidP="00976AB6">
      <w:pPr>
        <w:rPr>
          <w:rFonts w:hint="eastAsia"/>
        </w:rPr>
      </w:pPr>
      <w:r w:rsidRPr="00976AB6">
        <w:t>价值。该著第二章《杏花消息雨声中》一文，较为全面地介绍了杏花及其相关意象，</w:t>
      </w:r>
    </w:p>
    <w:p w14:paraId="3A255408" w14:textId="77777777" w:rsidR="00976AB6" w:rsidRPr="00976AB6" w:rsidRDefault="00976AB6" w:rsidP="00976AB6">
      <w:pPr>
        <w:rPr>
          <w:rFonts w:hint="eastAsia"/>
        </w:rPr>
      </w:pPr>
      <w:r w:rsidRPr="00976AB6">
        <w:t>如，杏花的外在特征、杏花和雨的关系以及杏坛和杏林的来源等；第四章之《有杏不</w:t>
      </w:r>
    </w:p>
    <w:p w14:paraId="45159D1C" w14:textId="77777777" w:rsidR="00976AB6" w:rsidRPr="00976AB6" w:rsidRDefault="00976AB6" w:rsidP="00976AB6">
      <w:pPr>
        <w:rPr>
          <w:rFonts w:hint="eastAsia"/>
        </w:rPr>
      </w:pPr>
      <w:r w:rsidRPr="00976AB6">
        <w:t>须梅》，借一则明代故事，从“杏”与“幸”谐音双关的角度着手，列举了各类代表</w:t>
      </w:r>
    </w:p>
    <w:p w14:paraId="69390BB8" w14:textId="77777777" w:rsidR="00976AB6" w:rsidRPr="00976AB6" w:rsidRDefault="00976AB6" w:rsidP="00976AB6">
      <w:pPr>
        <w:rPr>
          <w:rFonts w:hint="eastAsia"/>
        </w:rPr>
      </w:pPr>
      <w:r w:rsidRPr="00976AB6">
        <w:t>吉祥如意的花卉。但该著对宋人咏杏之作的没有做更深入的研究和分析。</w:t>
      </w:r>
    </w:p>
    <w:p w14:paraId="4C8375CC" w14:textId="77777777" w:rsidR="00976AB6" w:rsidRPr="00976AB6" w:rsidRDefault="00976AB6" w:rsidP="00976AB6">
      <w:pPr>
        <w:rPr>
          <w:rFonts w:hint="eastAsia"/>
        </w:rPr>
      </w:pPr>
      <w:r w:rsidRPr="00976AB6">
        <w:t>- 关于杏花的文学意象发展的研究，最早也是最全面的应该是南京师范大学丁小兵的</w:t>
      </w:r>
      <w:r w:rsidRPr="00976AB6">
        <w:lastRenderedPageBreak/>
        <w:t>《杏花意象的文学研究》。该文分析了从先秦到金元时期的杏花文学，对杏花的审美形象和艺术表现进行了解读，同时，还对杏花经典意象和代表作家做了重点分析，对于杏花的意象转型原因，文中认为是宋时理学复兴与儒家思想兴盛，但没有对这一成因做具体的解释，本文打算深入探究其原因。</w:t>
      </w:r>
    </w:p>
    <w:p w14:paraId="6A4AF8C9" w14:textId="77777777" w:rsidR="00976AB6" w:rsidRPr="00976AB6" w:rsidRDefault="00976AB6" w:rsidP="00976AB6">
      <w:pPr>
        <w:rPr>
          <w:rFonts w:hint="eastAsia"/>
        </w:rPr>
      </w:pPr>
      <w:r w:rsidRPr="00976AB6">
        <w:t>- 其他学位论文：唐铭君的《宋代咏杏诗词研究》主要研究了杏花的三种自然姿态的文学创作以及以杏花为主的连缀文学意象，文中也提及关于杏花由于宋人比德思想而地位逐渐降低，但是并没有分析具体原因。</w:t>
      </w:r>
    </w:p>
    <w:p w14:paraId="59372384" w14:textId="77777777" w:rsidR="00976AB6" w:rsidRPr="00976AB6" w:rsidRDefault="00976AB6" w:rsidP="00976AB6">
      <w:pPr>
        <w:rPr>
          <w:rFonts w:hint="eastAsia"/>
        </w:rPr>
      </w:pPr>
      <w:r w:rsidRPr="00976AB6">
        <w:t>- 其他期刊资料：崔建楠《探究中国文学中的杏花意象》更侧重于杏花背后的人文因素，如与医，儒，仙隐等。张痘《满园春色关不住--唐诗中的杏花意象》主要探讨唐代杏花诗特点及成因。事实上，杏花污名化从唐时就有踪迹，因此一味地说宋代理学对杏花污名化的影响可能片面。程杰《论中国文学中的杏花意象》一文，从中国文学角度着手，对诗歌中的杏花意象做了纵向分析，其内容涉及杏花的物色美感、节令情韵和文化意蕴等。福建教育学院赖丽青《唐宋时期杏花意象的发展衍变管窥——唐宋诗歌杏花意象比较》一文，从杏花的美感特征和情思意蕴角度，对唐宋两朝杏意象的文化意蕴进行了对比研究。</w:t>
      </w:r>
    </w:p>
    <w:p w14:paraId="335A5965" w14:textId="77777777" w:rsidR="00976AB6" w:rsidRPr="00976AB6" w:rsidRDefault="00976AB6" w:rsidP="00976AB6">
      <w:pPr>
        <w:rPr>
          <w:rFonts w:hint="eastAsia"/>
        </w:rPr>
      </w:pPr>
      <w:r w:rsidRPr="00976AB6">
        <w:br/>
      </w:r>
    </w:p>
    <w:p w14:paraId="2C243463" w14:textId="77777777" w:rsidR="00976AB6" w:rsidRPr="00976AB6" w:rsidRDefault="00976AB6" w:rsidP="00976AB6">
      <w:pPr>
        <w:rPr>
          <w:rFonts w:hint="eastAsia"/>
        </w:rPr>
      </w:pPr>
      <w:r w:rsidRPr="00976AB6">
        <w:rPr>
          <w:b/>
          <w:bCs/>
        </w:rPr>
        <w:t>## 参考文献 | References  </w:t>
      </w:r>
    </w:p>
    <w:p w14:paraId="03FA7264" w14:textId="77777777" w:rsidR="00976AB6" w:rsidRPr="00976AB6" w:rsidRDefault="00976AB6" w:rsidP="00976AB6">
      <w:pPr>
        <w:rPr>
          <w:rFonts w:hint="eastAsia"/>
        </w:rPr>
      </w:pPr>
      <w:r w:rsidRPr="00976AB6">
        <w:t>［1］ 何小颜．花与中国文化［M］．北京：人民出版社</w:t>
      </w:r>
    </w:p>
    <w:p w14:paraId="3A031130" w14:textId="77777777" w:rsidR="00976AB6" w:rsidRPr="00976AB6" w:rsidRDefault="00976AB6" w:rsidP="00976AB6">
      <w:pPr>
        <w:rPr>
          <w:rFonts w:hint="eastAsia"/>
        </w:rPr>
      </w:pPr>
      <w:r w:rsidRPr="00976AB6">
        <w:t>1999．</w:t>
      </w:r>
    </w:p>
    <w:p w14:paraId="1487F4FD" w14:textId="23804970" w:rsidR="00837703" w:rsidRDefault="00837703" w:rsidP="00837703">
      <w:pPr>
        <w:rPr>
          <w:rFonts w:hint="eastAsia"/>
        </w:rPr>
      </w:pPr>
    </w:p>
    <w:sectPr w:rsidR="008377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6BDEA" w14:textId="77777777" w:rsidR="001D707F" w:rsidRDefault="001D707F" w:rsidP="00365261">
      <w:pPr>
        <w:spacing w:after="0" w:line="240" w:lineRule="auto"/>
        <w:rPr>
          <w:rFonts w:hint="eastAsia"/>
        </w:rPr>
      </w:pPr>
      <w:r>
        <w:separator/>
      </w:r>
    </w:p>
  </w:endnote>
  <w:endnote w:type="continuationSeparator" w:id="0">
    <w:p w14:paraId="507FBC5B" w14:textId="77777777" w:rsidR="001D707F" w:rsidRDefault="001D707F" w:rsidP="0036526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43D4C" w14:textId="77777777" w:rsidR="001D707F" w:rsidRDefault="001D707F" w:rsidP="00365261">
      <w:pPr>
        <w:spacing w:after="0" w:line="240" w:lineRule="auto"/>
        <w:rPr>
          <w:rFonts w:hint="eastAsia"/>
        </w:rPr>
      </w:pPr>
      <w:r>
        <w:separator/>
      </w:r>
    </w:p>
  </w:footnote>
  <w:footnote w:type="continuationSeparator" w:id="0">
    <w:p w14:paraId="320A7DDA" w14:textId="77777777" w:rsidR="001D707F" w:rsidRDefault="001D707F" w:rsidP="0036526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5E"/>
    <w:rsid w:val="001D707F"/>
    <w:rsid w:val="002567E9"/>
    <w:rsid w:val="002A745B"/>
    <w:rsid w:val="00331023"/>
    <w:rsid w:val="00365261"/>
    <w:rsid w:val="003E216C"/>
    <w:rsid w:val="00505588"/>
    <w:rsid w:val="005B3424"/>
    <w:rsid w:val="00721069"/>
    <w:rsid w:val="00837703"/>
    <w:rsid w:val="00976AB6"/>
    <w:rsid w:val="00DD4C11"/>
    <w:rsid w:val="00E77258"/>
    <w:rsid w:val="00EC095E"/>
    <w:rsid w:val="00F91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4555B8"/>
  <w15:chartTrackingRefBased/>
  <w15:docId w15:val="{331EAAEC-6B9B-4165-9DDF-F8C25BAF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09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C09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C09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C09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C095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C095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095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095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C095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09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C09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C09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C095E"/>
    <w:rPr>
      <w:rFonts w:cstheme="majorBidi"/>
      <w:color w:val="0F4761" w:themeColor="accent1" w:themeShade="BF"/>
      <w:sz w:val="28"/>
      <w:szCs w:val="28"/>
    </w:rPr>
  </w:style>
  <w:style w:type="character" w:customStyle="1" w:styleId="50">
    <w:name w:val="标题 5 字符"/>
    <w:basedOn w:val="a0"/>
    <w:link w:val="5"/>
    <w:uiPriority w:val="9"/>
    <w:semiHidden/>
    <w:rsid w:val="00EC095E"/>
    <w:rPr>
      <w:rFonts w:cstheme="majorBidi"/>
      <w:color w:val="0F4761" w:themeColor="accent1" w:themeShade="BF"/>
      <w:sz w:val="24"/>
    </w:rPr>
  </w:style>
  <w:style w:type="character" w:customStyle="1" w:styleId="60">
    <w:name w:val="标题 6 字符"/>
    <w:basedOn w:val="a0"/>
    <w:link w:val="6"/>
    <w:uiPriority w:val="9"/>
    <w:semiHidden/>
    <w:rsid w:val="00EC095E"/>
    <w:rPr>
      <w:rFonts w:cstheme="majorBidi"/>
      <w:b/>
      <w:bCs/>
      <w:color w:val="0F4761" w:themeColor="accent1" w:themeShade="BF"/>
    </w:rPr>
  </w:style>
  <w:style w:type="character" w:customStyle="1" w:styleId="70">
    <w:name w:val="标题 7 字符"/>
    <w:basedOn w:val="a0"/>
    <w:link w:val="7"/>
    <w:uiPriority w:val="9"/>
    <w:semiHidden/>
    <w:rsid w:val="00EC095E"/>
    <w:rPr>
      <w:rFonts w:cstheme="majorBidi"/>
      <w:b/>
      <w:bCs/>
      <w:color w:val="595959" w:themeColor="text1" w:themeTint="A6"/>
    </w:rPr>
  </w:style>
  <w:style w:type="character" w:customStyle="1" w:styleId="80">
    <w:name w:val="标题 8 字符"/>
    <w:basedOn w:val="a0"/>
    <w:link w:val="8"/>
    <w:uiPriority w:val="9"/>
    <w:semiHidden/>
    <w:rsid w:val="00EC095E"/>
    <w:rPr>
      <w:rFonts w:cstheme="majorBidi"/>
      <w:color w:val="595959" w:themeColor="text1" w:themeTint="A6"/>
    </w:rPr>
  </w:style>
  <w:style w:type="character" w:customStyle="1" w:styleId="90">
    <w:name w:val="标题 9 字符"/>
    <w:basedOn w:val="a0"/>
    <w:link w:val="9"/>
    <w:uiPriority w:val="9"/>
    <w:semiHidden/>
    <w:rsid w:val="00EC095E"/>
    <w:rPr>
      <w:rFonts w:eastAsiaTheme="majorEastAsia" w:cstheme="majorBidi"/>
      <w:color w:val="595959" w:themeColor="text1" w:themeTint="A6"/>
    </w:rPr>
  </w:style>
  <w:style w:type="paragraph" w:styleId="a3">
    <w:name w:val="Title"/>
    <w:basedOn w:val="a"/>
    <w:next w:val="a"/>
    <w:link w:val="a4"/>
    <w:uiPriority w:val="10"/>
    <w:qFormat/>
    <w:rsid w:val="00EC09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09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09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09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095E"/>
    <w:pPr>
      <w:spacing w:before="160"/>
      <w:jc w:val="center"/>
    </w:pPr>
    <w:rPr>
      <w:i/>
      <w:iCs/>
      <w:color w:val="404040" w:themeColor="text1" w:themeTint="BF"/>
    </w:rPr>
  </w:style>
  <w:style w:type="character" w:customStyle="1" w:styleId="a8">
    <w:name w:val="引用 字符"/>
    <w:basedOn w:val="a0"/>
    <w:link w:val="a7"/>
    <w:uiPriority w:val="29"/>
    <w:rsid w:val="00EC095E"/>
    <w:rPr>
      <w:i/>
      <w:iCs/>
      <w:color w:val="404040" w:themeColor="text1" w:themeTint="BF"/>
    </w:rPr>
  </w:style>
  <w:style w:type="paragraph" w:styleId="a9">
    <w:name w:val="List Paragraph"/>
    <w:basedOn w:val="a"/>
    <w:uiPriority w:val="34"/>
    <w:qFormat/>
    <w:rsid w:val="00EC095E"/>
    <w:pPr>
      <w:ind w:left="720"/>
      <w:contextualSpacing/>
    </w:pPr>
  </w:style>
  <w:style w:type="character" w:styleId="aa">
    <w:name w:val="Intense Emphasis"/>
    <w:basedOn w:val="a0"/>
    <w:uiPriority w:val="21"/>
    <w:qFormat/>
    <w:rsid w:val="00EC095E"/>
    <w:rPr>
      <w:i/>
      <w:iCs/>
      <w:color w:val="0F4761" w:themeColor="accent1" w:themeShade="BF"/>
    </w:rPr>
  </w:style>
  <w:style w:type="paragraph" w:styleId="ab">
    <w:name w:val="Intense Quote"/>
    <w:basedOn w:val="a"/>
    <w:next w:val="a"/>
    <w:link w:val="ac"/>
    <w:uiPriority w:val="30"/>
    <w:qFormat/>
    <w:rsid w:val="00EC0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095E"/>
    <w:rPr>
      <w:i/>
      <w:iCs/>
      <w:color w:val="0F4761" w:themeColor="accent1" w:themeShade="BF"/>
    </w:rPr>
  </w:style>
  <w:style w:type="character" w:styleId="ad">
    <w:name w:val="Intense Reference"/>
    <w:basedOn w:val="a0"/>
    <w:uiPriority w:val="32"/>
    <w:qFormat/>
    <w:rsid w:val="00EC095E"/>
    <w:rPr>
      <w:b/>
      <w:bCs/>
      <w:smallCaps/>
      <w:color w:val="0F4761" w:themeColor="accent1" w:themeShade="BF"/>
      <w:spacing w:val="5"/>
    </w:rPr>
  </w:style>
  <w:style w:type="paragraph" w:styleId="ae">
    <w:name w:val="header"/>
    <w:basedOn w:val="a"/>
    <w:link w:val="af"/>
    <w:uiPriority w:val="99"/>
    <w:unhideWhenUsed/>
    <w:rsid w:val="0036526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65261"/>
    <w:rPr>
      <w:sz w:val="18"/>
      <w:szCs w:val="18"/>
    </w:rPr>
  </w:style>
  <w:style w:type="paragraph" w:styleId="af0">
    <w:name w:val="footer"/>
    <w:basedOn w:val="a"/>
    <w:link w:val="af1"/>
    <w:uiPriority w:val="99"/>
    <w:unhideWhenUsed/>
    <w:rsid w:val="0036526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652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73125">
      <w:bodyDiv w:val="1"/>
      <w:marLeft w:val="0"/>
      <w:marRight w:val="0"/>
      <w:marTop w:val="0"/>
      <w:marBottom w:val="0"/>
      <w:divBdr>
        <w:top w:val="none" w:sz="0" w:space="0" w:color="auto"/>
        <w:left w:val="none" w:sz="0" w:space="0" w:color="auto"/>
        <w:bottom w:val="none" w:sz="0" w:space="0" w:color="auto"/>
        <w:right w:val="none" w:sz="0" w:space="0" w:color="auto"/>
      </w:divBdr>
      <w:divsChild>
        <w:div w:id="1532498161">
          <w:marLeft w:val="0"/>
          <w:marRight w:val="0"/>
          <w:marTop w:val="0"/>
          <w:marBottom w:val="0"/>
          <w:divBdr>
            <w:top w:val="none" w:sz="0" w:space="0" w:color="auto"/>
            <w:left w:val="none" w:sz="0" w:space="0" w:color="auto"/>
            <w:bottom w:val="none" w:sz="0" w:space="0" w:color="auto"/>
            <w:right w:val="none" w:sz="0" w:space="0" w:color="auto"/>
          </w:divBdr>
          <w:divsChild>
            <w:div w:id="445925266">
              <w:marLeft w:val="0"/>
              <w:marRight w:val="0"/>
              <w:marTop w:val="0"/>
              <w:marBottom w:val="0"/>
              <w:divBdr>
                <w:top w:val="none" w:sz="0" w:space="0" w:color="auto"/>
                <w:left w:val="none" w:sz="0" w:space="0" w:color="auto"/>
                <w:bottom w:val="none" w:sz="0" w:space="0" w:color="auto"/>
                <w:right w:val="none" w:sz="0" w:space="0" w:color="auto"/>
              </w:divBdr>
            </w:div>
            <w:div w:id="923533936">
              <w:marLeft w:val="0"/>
              <w:marRight w:val="0"/>
              <w:marTop w:val="0"/>
              <w:marBottom w:val="0"/>
              <w:divBdr>
                <w:top w:val="none" w:sz="0" w:space="0" w:color="auto"/>
                <w:left w:val="none" w:sz="0" w:space="0" w:color="auto"/>
                <w:bottom w:val="none" w:sz="0" w:space="0" w:color="auto"/>
                <w:right w:val="none" w:sz="0" w:space="0" w:color="auto"/>
              </w:divBdr>
            </w:div>
            <w:div w:id="392512118">
              <w:marLeft w:val="0"/>
              <w:marRight w:val="0"/>
              <w:marTop w:val="0"/>
              <w:marBottom w:val="0"/>
              <w:divBdr>
                <w:top w:val="none" w:sz="0" w:space="0" w:color="auto"/>
                <w:left w:val="none" w:sz="0" w:space="0" w:color="auto"/>
                <w:bottom w:val="none" w:sz="0" w:space="0" w:color="auto"/>
                <w:right w:val="none" w:sz="0" w:space="0" w:color="auto"/>
              </w:divBdr>
            </w:div>
            <w:div w:id="1462654825">
              <w:marLeft w:val="0"/>
              <w:marRight w:val="0"/>
              <w:marTop w:val="0"/>
              <w:marBottom w:val="0"/>
              <w:divBdr>
                <w:top w:val="none" w:sz="0" w:space="0" w:color="auto"/>
                <w:left w:val="none" w:sz="0" w:space="0" w:color="auto"/>
                <w:bottom w:val="none" w:sz="0" w:space="0" w:color="auto"/>
                <w:right w:val="none" w:sz="0" w:space="0" w:color="auto"/>
              </w:divBdr>
            </w:div>
            <w:div w:id="1997108727">
              <w:marLeft w:val="0"/>
              <w:marRight w:val="0"/>
              <w:marTop w:val="0"/>
              <w:marBottom w:val="0"/>
              <w:divBdr>
                <w:top w:val="none" w:sz="0" w:space="0" w:color="auto"/>
                <w:left w:val="none" w:sz="0" w:space="0" w:color="auto"/>
                <w:bottom w:val="none" w:sz="0" w:space="0" w:color="auto"/>
                <w:right w:val="none" w:sz="0" w:space="0" w:color="auto"/>
              </w:divBdr>
            </w:div>
            <w:div w:id="1048838199">
              <w:marLeft w:val="0"/>
              <w:marRight w:val="0"/>
              <w:marTop w:val="0"/>
              <w:marBottom w:val="0"/>
              <w:divBdr>
                <w:top w:val="none" w:sz="0" w:space="0" w:color="auto"/>
                <w:left w:val="none" w:sz="0" w:space="0" w:color="auto"/>
                <w:bottom w:val="none" w:sz="0" w:space="0" w:color="auto"/>
                <w:right w:val="none" w:sz="0" w:space="0" w:color="auto"/>
              </w:divBdr>
            </w:div>
            <w:div w:id="1453591929">
              <w:marLeft w:val="0"/>
              <w:marRight w:val="0"/>
              <w:marTop w:val="0"/>
              <w:marBottom w:val="0"/>
              <w:divBdr>
                <w:top w:val="none" w:sz="0" w:space="0" w:color="auto"/>
                <w:left w:val="none" w:sz="0" w:space="0" w:color="auto"/>
                <w:bottom w:val="none" w:sz="0" w:space="0" w:color="auto"/>
                <w:right w:val="none" w:sz="0" w:space="0" w:color="auto"/>
              </w:divBdr>
            </w:div>
            <w:div w:id="2024429616">
              <w:marLeft w:val="0"/>
              <w:marRight w:val="0"/>
              <w:marTop w:val="0"/>
              <w:marBottom w:val="0"/>
              <w:divBdr>
                <w:top w:val="none" w:sz="0" w:space="0" w:color="auto"/>
                <w:left w:val="none" w:sz="0" w:space="0" w:color="auto"/>
                <w:bottom w:val="none" w:sz="0" w:space="0" w:color="auto"/>
                <w:right w:val="none" w:sz="0" w:space="0" w:color="auto"/>
              </w:divBdr>
            </w:div>
            <w:div w:id="1380282000">
              <w:marLeft w:val="0"/>
              <w:marRight w:val="0"/>
              <w:marTop w:val="0"/>
              <w:marBottom w:val="0"/>
              <w:divBdr>
                <w:top w:val="none" w:sz="0" w:space="0" w:color="auto"/>
                <w:left w:val="none" w:sz="0" w:space="0" w:color="auto"/>
                <w:bottom w:val="none" w:sz="0" w:space="0" w:color="auto"/>
                <w:right w:val="none" w:sz="0" w:space="0" w:color="auto"/>
              </w:divBdr>
            </w:div>
            <w:div w:id="647321406">
              <w:marLeft w:val="0"/>
              <w:marRight w:val="0"/>
              <w:marTop w:val="0"/>
              <w:marBottom w:val="0"/>
              <w:divBdr>
                <w:top w:val="none" w:sz="0" w:space="0" w:color="auto"/>
                <w:left w:val="none" w:sz="0" w:space="0" w:color="auto"/>
                <w:bottom w:val="none" w:sz="0" w:space="0" w:color="auto"/>
                <w:right w:val="none" w:sz="0" w:space="0" w:color="auto"/>
              </w:divBdr>
            </w:div>
            <w:div w:id="447240866">
              <w:marLeft w:val="0"/>
              <w:marRight w:val="0"/>
              <w:marTop w:val="0"/>
              <w:marBottom w:val="0"/>
              <w:divBdr>
                <w:top w:val="none" w:sz="0" w:space="0" w:color="auto"/>
                <w:left w:val="none" w:sz="0" w:space="0" w:color="auto"/>
                <w:bottom w:val="none" w:sz="0" w:space="0" w:color="auto"/>
                <w:right w:val="none" w:sz="0" w:space="0" w:color="auto"/>
              </w:divBdr>
            </w:div>
            <w:div w:id="689529651">
              <w:marLeft w:val="0"/>
              <w:marRight w:val="0"/>
              <w:marTop w:val="0"/>
              <w:marBottom w:val="0"/>
              <w:divBdr>
                <w:top w:val="none" w:sz="0" w:space="0" w:color="auto"/>
                <w:left w:val="none" w:sz="0" w:space="0" w:color="auto"/>
                <w:bottom w:val="none" w:sz="0" w:space="0" w:color="auto"/>
                <w:right w:val="none" w:sz="0" w:space="0" w:color="auto"/>
              </w:divBdr>
            </w:div>
            <w:div w:id="1150319386">
              <w:marLeft w:val="0"/>
              <w:marRight w:val="0"/>
              <w:marTop w:val="0"/>
              <w:marBottom w:val="0"/>
              <w:divBdr>
                <w:top w:val="none" w:sz="0" w:space="0" w:color="auto"/>
                <w:left w:val="none" w:sz="0" w:space="0" w:color="auto"/>
                <w:bottom w:val="none" w:sz="0" w:space="0" w:color="auto"/>
                <w:right w:val="none" w:sz="0" w:space="0" w:color="auto"/>
              </w:divBdr>
            </w:div>
            <w:div w:id="1348093169">
              <w:marLeft w:val="0"/>
              <w:marRight w:val="0"/>
              <w:marTop w:val="0"/>
              <w:marBottom w:val="0"/>
              <w:divBdr>
                <w:top w:val="none" w:sz="0" w:space="0" w:color="auto"/>
                <w:left w:val="none" w:sz="0" w:space="0" w:color="auto"/>
                <w:bottom w:val="none" w:sz="0" w:space="0" w:color="auto"/>
                <w:right w:val="none" w:sz="0" w:space="0" w:color="auto"/>
              </w:divBdr>
            </w:div>
            <w:div w:id="1872377669">
              <w:marLeft w:val="0"/>
              <w:marRight w:val="0"/>
              <w:marTop w:val="0"/>
              <w:marBottom w:val="0"/>
              <w:divBdr>
                <w:top w:val="none" w:sz="0" w:space="0" w:color="auto"/>
                <w:left w:val="none" w:sz="0" w:space="0" w:color="auto"/>
                <w:bottom w:val="none" w:sz="0" w:space="0" w:color="auto"/>
                <w:right w:val="none" w:sz="0" w:space="0" w:color="auto"/>
              </w:divBdr>
            </w:div>
            <w:div w:id="2008634071">
              <w:marLeft w:val="0"/>
              <w:marRight w:val="0"/>
              <w:marTop w:val="0"/>
              <w:marBottom w:val="0"/>
              <w:divBdr>
                <w:top w:val="none" w:sz="0" w:space="0" w:color="auto"/>
                <w:left w:val="none" w:sz="0" w:space="0" w:color="auto"/>
                <w:bottom w:val="none" w:sz="0" w:space="0" w:color="auto"/>
                <w:right w:val="none" w:sz="0" w:space="0" w:color="auto"/>
              </w:divBdr>
            </w:div>
            <w:div w:id="325089139">
              <w:marLeft w:val="0"/>
              <w:marRight w:val="0"/>
              <w:marTop w:val="0"/>
              <w:marBottom w:val="0"/>
              <w:divBdr>
                <w:top w:val="none" w:sz="0" w:space="0" w:color="auto"/>
                <w:left w:val="none" w:sz="0" w:space="0" w:color="auto"/>
                <w:bottom w:val="none" w:sz="0" w:space="0" w:color="auto"/>
                <w:right w:val="none" w:sz="0" w:space="0" w:color="auto"/>
              </w:divBdr>
            </w:div>
            <w:div w:id="731386100">
              <w:marLeft w:val="0"/>
              <w:marRight w:val="0"/>
              <w:marTop w:val="0"/>
              <w:marBottom w:val="0"/>
              <w:divBdr>
                <w:top w:val="none" w:sz="0" w:space="0" w:color="auto"/>
                <w:left w:val="none" w:sz="0" w:space="0" w:color="auto"/>
                <w:bottom w:val="none" w:sz="0" w:space="0" w:color="auto"/>
                <w:right w:val="none" w:sz="0" w:space="0" w:color="auto"/>
              </w:divBdr>
            </w:div>
            <w:div w:id="2070296998">
              <w:marLeft w:val="0"/>
              <w:marRight w:val="0"/>
              <w:marTop w:val="0"/>
              <w:marBottom w:val="0"/>
              <w:divBdr>
                <w:top w:val="none" w:sz="0" w:space="0" w:color="auto"/>
                <w:left w:val="none" w:sz="0" w:space="0" w:color="auto"/>
                <w:bottom w:val="none" w:sz="0" w:space="0" w:color="auto"/>
                <w:right w:val="none" w:sz="0" w:space="0" w:color="auto"/>
              </w:divBdr>
            </w:div>
            <w:div w:id="942150353">
              <w:marLeft w:val="0"/>
              <w:marRight w:val="0"/>
              <w:marTop w:val="0"/>
              <w:marBottom w:val="0"/>
              <w:divBdr>
                <w:top w:val="none" w:sz="0" w:space="0" w:color="auto"/>
                <w:left w:val="none" w:sz="0" w:space="0" w:color="auto"/>
                <w:bottom w:val="none" w:sz="0" w:space="0" w:color="auto"/>
                <w:right w:val="none" w:sz="0" w:space="0" w:color="auto"/>
              </w:divBdr>
            </w:div>
            <w:div w:id="1870529008">
              <w:marLeft w:val="0"/>
              <w:marRight w:val="0"/>
              <w:marTop w:val="0"/>
              <w:marBottom w:val="0"/>
              <w:divBdr>
                <w:top w:val="none" w:sz="0" w:space="0" w:color="auto"/>
                <w:left w:val="none" w:sz="0" w:space="0" w:color="auto"/>
                <w:bottom w:val="none" w:sz="0" w:space="0" w:color="auto"/>
                <w:right w:val="none" w:sz="0" w:space="0" w:color="auto"/>
              </w:divBdr>
            </w:div>
            <w:div w:id="1618638710">
              <w:marLeft w:val="0"/>
              <w:marRight w:val="0"/>
              <w:marTop w:val="0"/>
              <w:marBottom w:val="0"/>
              <w:divBdr>
                <w:top w:val="none" w:sz="0" w:space="0" w:color="auto"/>
                <w:left w:val="none" w:sz="0" w:space="0" w:color="auto"/>
                <w:bottom w:val="none" w:sz="0" w:space="0" w:color="auto"/>
                <w:right w:val="none" w:sz="0" w:space="0" w:color="auto"/>
              </w:divBdr>
            </w:div>
            <w:div w:id="600916552">
              <w:marLeft w:val="0"/>
              <w:marRight w:val="0"/>
              <w:marTop w:val="0"/>
              <w:marBottom w:val="0"/>
              <w:divBdr>
                <w:top w:val="none" w:sz="0" w:space="0" w:color="auto"/>
                <w:left w:val="none" w:sz="0" w:space="0" w:color="auto"/>
                <w:bottom w:val="none" w:sz="0" w:space="0" w:color="auto"/>
                <w:right w:val="none" w:sz="0" w:space="0" w:color="auto"/>
              </w:divBdr>
            </w:div>
            <w:div w:id="1598245008">
              <w:marLeft w:val="0"/>
              <w:marRight w:val="0"/>
              <w:marTop w:val="0"/>
              <w:marBottom w:val="0"/>
              <w:divBdr>
                <w:top w:val="none" w:sz="0" w:space="0" w:color="auto"/>
                <w:left w:val="none" w:sz="0" w:space="0" w:color="auto"/>
                <w:bottom w:val="none" w:sz="0" w:space="0" w:color="auto"/>
                <w:right w:val="none" w:sz="0" w:space="0" w:color="auto"/>
              </w:divBdr>
            </w:div>
            <w:div w:id="1547063897">
              <w:marLeft w:val="0"/>
              <w:marRight w:val="0"/>
              <w:marTop w:val="0"/>
              <w:marBottom w:val="0"/>
              <w:divBdr>
                <w:top w:val="none" w:sz="0" w:space="0" w:color="auto"/>
                <w:left w:val="none" w:sz="0" w:space="0" w:color="auto"/>
                <w:bottom w:val="none" w:sz="0" w:space="0" w:color="auto"/>
                <w:right w:val="none" w:sz="0" w:space="0" w:color="auto"/>
              </w:divBdr>
            </w:div>
            <w:div w:id="1126586230">
              <w:marLeft w:val="0"/>
              <w:marRight w:val="0"/>
              <w:marTop w:val="0"/>
              <w:marBottom w:val="0"/>
              <w:divBdr>
                <w:top w:val="none" w:sz="0" w:space="0" w:color="auto"/>
                <w:left w:val="none" w:sz="0" w:space="0" w:color="auto"/>
                <w:bottom w:val="none" w:sz="0" w:space="0" w:color="auto"/>
                <w:right w:val="none" w:sz="0" w:space="0" w:color="auto"/>
              </w:divBdr>
            </w:div>
            <w:div w:id="2103254918">
              <w:marLeft w:val="0"/>
              <w:marRight w:val="0"/>
              <w:marTop w:val="0"/>
              <w:marBottom w:val="0"/>
              <w:divBdr>
                <w:top w:val="none" w:sz="0" w:space="0" w:color="auto"/>
                <w:left w:val="none" w:sz="0" w:space="0" w:color="auto"/>
                <w:bottom w:val="none" w:sz="0" w:space="0" w:color="auto"/>
                <w:right w:val="none" w:sz="0" w:space="0" w:color="auto"/>
              </w:divBdr>
            </w:div>
            <w:div w:id="1759861638">
              <w:marLeft w:val="0"/>
              <w:marRight w:val="0"/>
              <w:marTop w:val="0"/>
              <w:marBottom w:val="0"/>
              <w:divBdr>
                <w:top w:val="none" w:sz="0" w:space="0" w:color="auto"/>
                <w:left w:val="none" w:sz="0" w:space="0" w:color="auto"/>
                <w:bottom w:val="none" w:sz="0" w:space="0" w:color="auto"/>
                <w:right w:val="none" w:sz="0" w:space="0" w:color="auto"/>
              </w:divBdr>
            </w:div>
            <w:div w:id="989210893">
              <w:marLeft w:val="0"/>
              <w:marRight w:val="0"/>
              <w:marTop w:val="0"/>
              <w:marBottom w:val="0"/>
              <w:divBdr>
                <w:top w:val="none" w:sz="0" w:space="0" w:color="auto"/>
                <w:left w:val="none" w:sz="0" w:space="0" w:color="auto"/>
                <w:bottom w:val="none" w:sz="0" w:space="0" w:color="auto"/>
                <w:right w:val="none" w:sz="0" w:space="0" w:color="auto"/>
              </w:divBdr>
            </w:div>
            <w:div w:id="1648900037">
              <w:marLeft w:val="0"/>
              <w:marRight w:val="0"/>
              <w:marTop w:val="0"/>
              <w:marBottom w:val="0"/>
              <w:divBdr>
                <w:top w:val="none" w:sz="0" w:space="0" w:color="auto"/>
                <w:left w:val="none" w:sz="0" w:space="0" w:color="auto"/>
                <w:bottom w:val="none" w:sz="0" w:space="0" w:color="auto"/>
                <w:right w:val="none" w:sz="0" w:space="0" w:color="auto"/>
              </w:divBdr>
            </w:div>
            <w:div w:id="283315847">
              <w:marLeft w:val="0"/>
              <w:marRight w:val="0"/>
              <w:marTop w:val="0"/>
              <w:marBottom w:val="0"/>
              <w:divBdr>
                <w:top w:val="none" w:sz="0" w:space="0" w:color="auto"/>
                <w:left w:val="none" w:sz="0" w:space="0" w:color="auto"/>
                <w:bottom w:val="none" w:sz="0" w:space="0" w:color="auto"/>
                <w:right w:val="none" w:sz="0" w:space="0" w:color="auto"/>
              </w:divBdr>
            </w:div>
            <w:div w:id="1669823228">
              <w:marLeft w:val="0"/>
              <w:marRight w:val="0"/>
              <w:marTop w:val="0"/>
              <w:marBottom w:val="0"/>
              <w:divBdr>
                <w:top w:val="none" w:sz="0" w:space="0" w:color="auto"/>
                <w:left w:val="none" w:sz="0" w:space="0" w:color="auto"/>
                <w:bottom w:val="none" w:sz="0" w:space="0" w:color="auto"/>
                <w:right w:val="none" w:sz="0" w:space="0" w:color="auto"/>
              </w:divBdr>
            </w:div>
            <w:div w:id="1237399260">
              <w:marLeft w:val="0"/>
              <w:marRight w:val="0"/>
              <w:marTop w:val="0"/>
              <w:marBottom w:val="0"/>
              <w:divBdr>
                <w:top w:val="none" w:sz="0" w:space="0" w:color="auto"/>
                <w:left w:val="none" w:sz="0" w:space="0" w:color="auto"/>
                <w:bottom w:val="none" w:sz="0" w:space="0" w:color="auto"/>
                <w:right w:val="none" w:sz="0" w:space="0" w:color="auto"/>
              </w:divBdr>
            </w:div>
            <w:div w:id="8424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7969">
      <w:bodyDiv w:val="1"/>
      <w:marLeft w:val="0"/>
      <w:marRight w:val="0"/>
      <w:marTop w:val="0"/>
      <w:marBottom w:val="0"/>
      <w:divBdr>
        <w:top w:val="none" w:sz="0" w:space="0" w:color="auto"/>
        <w:left w:val="none" w:sz="0" w:space="0" w:color="auto"/>
        <w:bottom w:val="none" w:sz="0" w:space="0" w:color="auto"/>
        <w:right w:val="none" w:sz="0" w:space="0" w:color="auto"/>
      </w:divBdr>
      <w:divsChild>
        <w:div w:id="435102687">
          <w:marLeft w:val="0"/>
          <w:marRight w:val="0"/>
          <w:marTop w:val="0"/>
          <w:marBottom w:val="0"/>
          <w:divBdr>
            <w:top w:val="none" w:sz="0" w:space="0" w:color="auto"/>
            <w:left w:val="none" w:sz="0" w:space="0" w:color="auto"/>
            <w:bottom w:val="none" w:sz="0" w:space="0" w:color="auto"/>
            <w:right w:val="none" w:sz="0" w:space="0" w:color="auto"/>
          </w:divBdr>
          <w:divsChild>
            <w:div w:id="846989789">
              <w:marLeft w:val="0"/>
              <w:marRight w:val="0"/>
              <w:marTop w:val="0"/>
              <w:marBottom w:val="0"/>
              <w:divBdr>
                <w:top w:val="none" w:sz="0" w:space="0" w:color="auto"/>
                <w:left w:val="none" w:sz="0" w:space="0" w:color="auto"/>
                <w:bottom w:val="none" w:sz="0" w:space="0" w:color="auto"/>
                <w:right w:val="none" w:sz="0" w:space="0" w:color="auto"/>
              </w:divBdr>
            </w:div>
            <w:div w:id="1885828284">
              <w:marLeft w:val="0"/>
              <w:marRight w:val="0"/>
              <w:marTop w:val="0"/>
              <w:marBottom w:val="0"/>
              <w:divBdr>
                <w:top w:val="none" w:sz="0" w:space="0" w:color="auto"/>
                <w:left w:val="none" w:sz="0" w:space="0" w:color="auto"/>
                <w:bottom w:val="none" w:sz="0" w:space="0" w:color="auto"/>
                <w:right w:val="none" w:sz="0" w:space="0" w:color="auto"/>
              </w:divBdr>
            </w:div>
            <w:div w:id="1795634153">
              <w:marLeft w:val="0"/>
              <w:marRight w:val="0"/>
              <w:marTop w:val="0"/>
              <w:marBottom w:val="0"/>
              <w:divBdr>
                <w:top w:val="none" w:sz="0" w:space="0" w:color="auto"/>
                <w:left w:val="none" w:sz="0" w:space="0" w:color="auto"/>
                <w:bottom w:val="none" w:sz="0" w:space="0" w:color="auto"/>
                <w:right w:val="none" w:sz="0" w:space="0" w:color="auto"/>
              </w:divBdr>
            </w:div>
            <w:div w:id="281155276">
              <w:marLeft w:val="0"/>
              <w:marRight w:val="0"/>
              <w:marTop w:val="0"/>
              <w:marBottom w:val="0"/>
              <w:divBdr>
                <w:top w:val="none" w:sz="0" w:space="0" w:color="auto"/>
                <w:left w:val="none" w:sz="0" w:space="0" w:color="auto"/>
                <w:bottom w:val="none" w:sz="0" w:space="0" w:color="auto"/>
                <w:right w:val="none" w:sz="0" w:space="0" w:color="auto"/>
              </w:divBdr>
            </w:div>
            <w:div w:id="364256902">
              <w:marLeft w:val="0"/>
              <w:marRight w:val="0"/>
              <w:marTop w:val="0"/>
              <w:marBottom w:val="0"/>
              <w:divBdr>
                <w:top w:val="none" w:sz="0" w:space="0" w:color="auto"/>
                <w:left w:val="none" w:sz="0" w:space="0" w:color="auto"/>
                <w:bottom w:val="none" w:sz="0" w:space="0" w:color="auto"/>
                <w:right w:val="none" w:sz="0" w:space="0" w:color="auto"/>
              </w:divBdr>
            </w:div>
            <w:div w:id="60450001">
              <w:marLeft w:val="0"/>
              <w:marRight w:val="0"/>
              <w:marTop w:val="0"/>
              <w:marBottom w:val="0"/>
              <w:divBdr>
                <w:top w:val="none" w:sz="0" w:space="0" w:color="auto"/>
                <w:left w:val="none" w:sz="0" w:space="0" w:color="auto"/>
                <w:bottom w:val="none" w:sz="0" w:space="0" w:color="auto"/>
                <w:right w:val="none" w:sz="0" w:space="0" w:color="auto"/>
              </w:divBdr>
            </w:div>
            <w:div w:id="1135417587">
              <w:marLeft w:val="0"/>
              <w:marRight w:val="0"/>
              <w:marTop w:val="0"/>
              <w:marBottom w:val="0"/>
              <w:divBdr>
                <w:top w:val="none" w:sz="0" w:space="0" w:color="auto"/>
                <w:left w:val="none" w:sz="0" w:space="0" w:color="auto"/>
                <w:bottom w:val="none" w:sz="0" w:space="0" w:color="auto"/>
                <w:right w:val="none" w:sz="0" w:space="0" w:color="auto"/>
              </w:divBdr>
            </w:div>
            <w:div w:id="763963689">
              <w:marLeft w:val="0"/>
              <w:marRight w:val="0"/>
              <w:marTop w:val="0"/>
              <w:marBottom w:val="0"/>
              <w:divBdr>
                <w:top w:val="none" w:sz="0" w:space="0" w:color="auto"/>
                <w:left w:val="none" w:sz="0" w:space="0" w:color="auto"/>
                <w:bottom w:val="none" w:sz="0" w:space="0" w:color="auto"/>
                <w:right w:val="none" w:sz="0" w:space="0" w:color="auto"/>
              </w:divBdr>
            </w:div>
            <w:div w:id="473109012">
              <w:marLeft w:val="0"/>
              <w:marRight w:val="0"/>
              <w:marTop w:val="0"/>
              <w:marBottom w:val="0"/>
              <w:divBdr>
                <w:top w:val="none" w:sz="0" w:space="0" w:color="auto"/>
                <w:left w:val="none" w:sz="0" w:space="0" w:color="auto"/>
                <w:bottom w:val="none" w:sz="0" w:space="0" w:color="auto"/>
                <w:right w:val="none" w:sz="0" w:space="0" w:color="auto"/>
              </w:divBdr>
            </w:div>
            <w:div w:id="695689873">
              <w:marLeft w:val="0"/>
              <w:marRight w:val="0"/>
              <w:marTop w:val="0"/>
              <w:marBottom w:val="0"/>
              <w:divBdr>
                <w:top w:val="none" w:sz="0" w:space="0" w:color="auto"/>
                <w:left w:val="none" w:sz="0" w:space="0" w:color="auto"/>
                <w:bottom w:val="none" w:sz="0" w:space="0" w:color="auto"/>
                <w:right w:val="none" w:sz="0" w:space="0" w:color="auto"/>
              </w:divBdr>
            </w:div>
            <w:div w:id="147404100">
              <w:marLeft w:val="0"/>
              <w:marRight w:val="0"/>
              <w:marTop w:val="0"/>
              <w:marBottom w:val="0"/>
              <w:divBdr>
                <w:top w:val="none" w:sz="0" w:space="0" w:color="auto"/>
                <w:left w:val="none" w:sz="0" w:space="0" w:color="auto"/>
                <w:bottom w:val="none" w:sz="0" w:space="0" w:color="auto"/>
                <w:right w:val="none" w:sz="0" w:space="0" w:color="auto"/>
              </w:divBdr>
            </w:div>
            <w:div w:id="46223458">
              <w:marLeft w:val="0"/>
              <w:marRight w:val="0"/>
              <w:marTop w:val="0"/>
              <w:marBottom w:val="0"/>
              <w:divBdr>
                <w:top w:val="none" w:sz="0" w:space="0" w:color="auto"/>
                <w:left w:val="none" w:sz="0" w:space="0" w:color="auto"/>
                <w:bottom w:val="none" w:sz="0" w:space="0" w:color="auto"/>
                <w:right w:val="none" w:sz="0" w:space="0" w:color="auto"/>
              </w:divBdr>
            </w:div>
            <w:div w:id="1827277839">
              <w:marLeft w:val="0"/>
              <w:marRight w:val="0"/>
              <w:marTop w:val="0"/>
              <w:marBottom w:val="0"/>
              <w:divBdr>
                <w:top w:val="none" w:sz="0" w:space="0" w:color="auto"/>
                <w:left w:val="none" w:sz="0" w:space="0" w:color="auto"/>
                <w:bottom w:val="none" w:sz="0" w:space="0" w:color="auto"/>
                <w:right w:val="none" w:sz="0" w:space="0" w:color="auto"/>
              </w:divBdr>
            </w:div>
            <w:div w:id="788821159">
              <w:marLeft w:val="0"/>
              <w:marRight w:val="0"/>
              <w:marTop w:val="0"/>
              <w:marBottom w:val="0"/>
              <w:divBdr>
                <w:top w:val="none" w:sz="0" w:space="0" w:color="auto"/>
                <w:left w:val="none" w:sz="0" w:space="0" w:color="auto"/>
                <w:bottom w:val="none" w:sz="0" w:space="0" w:color="auto"/>
                <w:right w:val="none" w:sz="0" w:space="0" w:color="auto"/>
              </w:divBdr>
            </w:div>
            <w:div w:id="1226650450">
              <w:marLeft w:val="0"/>
              <w:marRight w:val="0"/>
              <w:marTop w:val="0"/>
              <w:marBottom w:val="0"/>
              <w:divBdr>
                <w:top w:val="none" w:sz="0" w:space="0" w:color="auto"/>
                <w:left w:val="none" w:sz="0" w:space="0" w:color="auto"/>
                <w:bottom w:val="none" w:sz="0" w:space="0" w:color="auto"/>
                <w:right w:val="none" w:sz="0" w:space="0" w:color="auto"/>
              </w:divBdr>
            </w:div>
            <w:div w:id="2022007706">
              <w:marLeft w:val="0"/>
              <w:marRight w:val="0"/>
              <w:marTop w:val="0"/>
              <w:marBottom w:val="0"/>
              <w:divBdr>
                <w:top w:val="none" w:sz="0" w:space="0" w:color="auto"/>
                <w:left w:val="none" w:sz="0" w:space="0" w:color="auto"/>
                <w:bottom w:val="none" w:sz="0" w:space="0" w:color="auto"/>
                <w:right w:val="none" w:sz="0" w:space="0" w:color="auto"/>
              </w:divBdr>
            </w:div>
            <w:div w:id="912282013">
              <w:marLeft w:val="0"/>
              <w:marRight w:val="0"/>
              <w:marTop w:val="0"/>
              <w:marBottom w:val="0"/>
              <w:divBdr>
                <w:top w:val="none" w:sz="0" w:space="0" w:color="auto"/>
                <w:left w:val="none" w:sz="0" w:space="0" w:color="auto"/>
                <w:bottom w:val="none" w:sz="0" w:space="0" w:color="auto"/>
                <w:right w:val="none" w:sz="0" w:space="0" w:color="auto"/>
              </w:divBdr>
            </w:div>
            <w:div w:id="316811527">
              <w:marLeft w:val="0"/>
              <w:marRight w:val="0"/>
              <w:marTop w:val="0"/>
              <w:marBottom w:val="0"/>
              <w:divBdr>
                <w:top w:val="none" w:sz="0" w:space="0" w:color="auto"/>
                <w:left w:val="none" w:sz="0" w:space="0" w:color="auto"/>
                <w:bottom w:val="none" w:sz="0" w:space="0" w:color="auto"/>
                <w:right w:val="none" w:sz="0" w:space="0" w:color="auto"/>
              </w:divBdr>
            </w:div>
            <w:div w:id="205725247">
              <w:marLeft w:val="0"/>
              <w:marRight w:val="0"/>
              <w:marTop w:val="0"/>
              <w:marBottom w:val="0"/>
              <w:divBdr>
                <w:top w:val="none" w:sz="0" w:space="0" w:color="auto"/>
                <w:left w:val="none" w:sz="0" w:space="0" w:color="auto"/>
                <w:bottom w:val="none" w:sz="0" w:space="0" w:color="auto"/>
                <w:right w:val="none" w:sz="0" w:space="0" w:color="auto"/>
              </w:divBdr>
            </w:div>
            <w:div w:id="1605310007">
              <w:marLeft w:val="0"/>
              <w:marRight w:val="0"/>
              <w:marTop w:val="0"/>
              <w:marBottom w:val="0"/>
              <w:divBdr>
                <w:top w:val="none" w:sz="0" w:space="0" w:color="auto"/>
                <w:left w:val="none" w:sz="0" w:space="0" w:color="auto"/>
                <w:bottom w:val="none" w:sz="0" w:space="0" w:color="auto"/>
                <w:right w:val="none" w:sz="0" w:space="0" w:color="auto"/>
              </w:divBdr>
            </w:div>
            <w:div w:id="1217476573">
              <w:marLeft w:val="0"/>
              <w:marRight w:val="0"/>
              <w:marTop w:val="0"/>
              <w:marBottom w:val="0"/>
              <w:divBdr>
                <w:top w:val="none" w:sz="0" w:space="0" w:color="auto"/>
                <w:left w:val="none" w:sz="0" w:space="0" w:color="auto"/>
                <w:bottom w:val="none" w:sz="0" w:space="0" w:color="auto"/>
                <w:right w:val="none" w:sz="0" w:space="0" w:color="auto"/>
              </w:divBdr>
            </w:div>
            <w:div w:id="1108349723">
              <w:marLeft w:val="0"/>
              <w:marRight w:val="0"/>
              <w:marTop w:val="0"/>
              <w:marBottom w:val="0"/>
              <w:divBdr>
                <w:top w:val="none" w:sz="0" w:space="0" w:color="auto"/>
                <w:left w:val="none" w:sz="0" w:space="0" w:color="auto"/>
                <w:bottom w:val="none" w:sz="0" w:space="0" w:color="auto"/>
                <w:right w:val="none" w:sz="0" w:space="0" w:color="auto"/>
              </w:divBdr>
            </w:div>
            <w:div w:id="312754703">
              <w:marLeft w:val="0"/>
              <w:marRight w:val="0"/>
              <w:marTop w:val="0"/>
              <w:marBottom w:val="0"/>
              <w:divBdr>
                <w:top w:val="none" w:sz="0" w:space="0" w:color="auto"/>
                <w:left w:val="none" w:sz="0" w:space="0" w:color="auto"/>
                <w:bottom w:val="none" w:sz="0" w:space="0" w:color="auto"/>
                <w:right w:val="none" w:sz="0" w:space="0" w:color="auto"/>
              </w:divBdr>
            </w:div>
            <w:div w:id="1462918406">
              <w:marLeft w:val="0"/>
              <w:marRight w:val="0"/>
              <w:marTop w:val="0"/>
              <w:marBottom w:val="0"/>
              <w:divBdr>
                <w:top w:val="none" w:sz="0" w:space="0" w:color="auto"/>
                <w:left w:val="none" w:sz="0" w:space="0" w:color="auto"/>
                <w:bottom w:val="none" w:sz="0" w:space="0" w:color="auto"/>
                <w:right w:val="none" w:sz="0" w:space="0" w:color="auto"/>
              </w:divBdr>
            </w:div>
            <w:div w:id="1303342743">
              <w:marLeft w:val="0"/>
              <w:marRight w:val="0"/>
              <w:marTop w:val="0"/>
              <w:marBottom w:val="0"/>
              <w:divBdr>
                <w:top w:val="none" w:sz="0" w:space="0" w:color="auto"/>
                <w:left w:val="none" w:sz="0" w:space="0" w:color="auto"/>
                <w:bottom w:val="none" w:sz="0" w:space="0" w:color="auto"/>
                <w:right w:val="none" w:sz="0" w:space="0" w:color="auto"/>
              </w:divBdr>
            </w:div>
            <w:div w:id="1062408964">
              <w:marLeft w:val="0"/>
              <w:marRight w:val="0"/>
              <w:marTop w:val="0"/>
              <w:marBottom w:val="0"/>
              <w:divBdr>
                <w:top w:val="none" w:sz="0" w:space="0" w:color="auto"/>
                <w:left w:val="none" w:sz="0" w:space="0" w:color="auto"/>
                <w:bottom w:val="none" w:sz="0" w:space="0" w:color="auto"/>
                <w:right w:val="none" w:sz="0" w:space="0" w:color="auto"/>
              </w:divBdr>
            </w:div>
            <w:div w:id="405491101">
              <w:marLeft w:val="0"/>
              <w:marRight w:val="0"/>
              <w:marTop w:val="0"/>
              <w:marBottom w:val="0"/>
              <w:divBdr>
                <w:top w:val="none" w:sz="0" w:space="0" w:color="auto"/>
                <w:left w:val="none" w:sz="0" w:space="0" w:color="auto"/>
                <w:bottom w:val="none" w:sz="0" w:space="0" w:color="auto"/>
                <w:right w:val="none" w:sz="0" w:space="0" w:color="auto"/>
              </w:divBdr>
            </w:div>
            <w:div w:id="509489303">
              <w:marLeft w:val="0"/>
              <w:marRight w:val="0"/>
              <w:marTop w:val="0"/>
              <w:marBottom w:val="0"/>
              <w:divBdr>
                <w:top w:val="none" w:sz="0" w:space="0" w:color="auto"/>
                <w:left w:val="none" w:sz="0" w:space="0" w:color="auto"/>
                <w:bottom w:val="none" w:sz="0" w:space="0" w:color="auto"/>
                <w:right w:val="none" w:sz="0" w:space="0" w:color="auto"/>
              </w:divBdr>
            </w:div>
            <w:div w:id="903565794">
              <w:marLeft w:val="0"/>
              <w:marRight w:val="0"/>
              <w:marTop w:val="0"/>
              <w:marBottom w:val="0"/>
              <w:divBdr>
                <w:top w:val="none" w:sz="0" w:space="0" w:color="auto"/>
                <w:left w:val="none" w:sz="0" w:space="0" w:color="auto"/>
                <w:bottom w:val="none" w:sz="0" w:space="0" w:color="auto"/>
                <w:right w:val="none" w:sz="0" w:space="0" w:color="auto"/>
              </w:divBdr>
            </w:div>
            <w:div w:id="1871988190">
              <w:marLeft w:val="0"/>
              <w:marRight w:val="0"/>
              <w:marTop w:val="0"/>
              <w:marBottom w:val="0"/>
              <w:divBdr>
                <w:top w:val="none" w:sz="0" w:space="0" w:color="auto"/>
                <w:left w:val="none" w:sz="0" w:space="0" w:color="auto"/>
                <w:bottom w:val="none" w:sz="0" w:space="0" w:color="auto"/>
                <w:right w:val="none" w:sz="0" w:space="0" w:color="auto"/>
              </w:divBdr>
            </w:div>
            <w:div w:id="1903100813">
              <w:marLeft w:val="0"/>
              <w:marRight w:val="0"/>
              <w:marTop w:val="0"/>
              <w:marBottom w:val="0"/>
              <w:divBdr>
                <w:top w:val="none" w:sz="0" w:space="0" w:color="auto"/>
                <w:left w:val="none" w:sz="0" w:space="0" w:color="auto"/>
                <w:bottom w:val="none" w:sz="0" w:space="0" w:color="auto"/>
                <w:right w:val="none" w:sz="0" w:space="0" w:color="auto"/>
              </w:divBdr>
            </w:div>
            <w:div w:id="948777685">
              <w:marLeft w:val="0"/>
              <w:marRight w:val="0"/>
              <w:marTop w:val="0"/>
              <w:marBottom w:val="0"/>
              <w:divBdr>
                <w:top w:val="none" w:sz="0" w:space="0" w:color="auto"/>
                <w:left w:val="none" w:sz="0" w:space="0" w:color="auto"/>
                <w:bottom w:val="none" w:sz="0" w:space="0" w:color="auto"/>
                <w:right w:val="none" w:sz="0" w:space="0" w:color="auto"/>
              </w:divBdr>
            </w:div>
            <w:div w:id="987513840">
              <w:marLeft w:val="0"/>
              <w:marRight w:val="0"/>
              <w:marTop w:val="0"/>
              <w:marBottom w:val="0"/>
              <w:divBdr>
                <w:top w:val="none" w:sz="0" w:space="0" w:color="auto"/>
                <w:left w:val="none" w:sz="0" w:space="0" w:color="auto"/>
                <w:bottom w:val="none" w:sz="0" w:space="0" w:color="auto"/>
                <w:right w:val="none" w:sz="0" w:space="0" w:color="auto"/>
              </w:divBdr>
            </w:div>
            <w:div w:id="18055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1799</Words>
  <Characters>1871</Characters>
  <Application>Microsoft Office Word</Application>
  <DocSecurity>0</DocSecurity>
  <Lines>64</Lines>
  <Paragraphs>33</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效民 房</dc:creator>
  <cp:keywords/>
  <dc:description/>
  <cp:lastModifiedBy>效民 房</cp:lastModifiedBy>
  <cp:revision>6</cp:revision>
  <dcterms:created xsi:type="dcterms:W3CDTF">2025-04-07T06:58:00Z</dcterms:created>
  <dcterms:modified xsi:type="dcterms:W3CDTF">2025-04-17T00:14:00Z</dcterms:modified>
</cp:coreProperties>
</file>