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0074" w14:textId="2FF7D3A9" w:rsidR="00C5528A" w:rsidRDefault="00C5528A" w:rsidP="00183660">
      <w:pPr>
        <w:spacing w:line="360" w:lineRule="auto"/>
        <w:jc w:val="center"/>
        <w:rPr>
          <w:rFonts w:eastAsia="楷体_GB2312" w:hint="eastAsia"/>
          <w:b/>
          <w:bCs/>
          <w:sz w:val="72"/>
        </w:rPr>
      </w:pPr>
      <w:bookmarkStart w:id="0" w:name="_Toc105180780"/>
    </w:p>
    <w:p w14:paraId="310C0B50" w14:textId="4BA56ACA" w:rsidR="00E210C2" w:rsidRDefault="00E210C2" w:rsidP="00183660">
      <w:pPr>
        <w:spacing w:line="360" w:lineRule="auto"/>
        <w:jc w:val="center"/>
        <w:rPr>
          <w:rFonts w:eastAsia="楷体_GB2312" w:hint="eastAsia"/>
          <w:b/>
          <w:bCs/>
          <w:sz w:val="72"/>
        </w:rPr>
      </w:pPr>
      <w:r>
        <w:rPr>
          <w:b/>
          <w:bCs/>
          <w:noProof/>
        </w:rPr>
        <w:drawing>
          <wp:inline distT="0" distB="0" distL="0" distR="0" wp14:anchorId="23FE9DED" wp14:editId="79FD5F11">
            <wp:extent cx="3721735" cy="79565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1735" cy="795655"/>
                    </a:xfrm>
                    <a:prstGeom prst="rect">
                      <a:avLst/>
                    </a:prstGeom>
                    <a:noFill/>
                    <a:ln>
                      <a:noFill/>
                    </a:ln>
                  </pic:spPr>
                </pic:pic>
              </a:graphicData>
            </a:graphic>
          </wp:inline>
        </w:drawing>
      </w:r>
    </w:p>
    <w:p w14:paraId="281360B2" w14:textId="77777777" w:rsidR="00C5528A" w:rsidRDefault="00C5528A" w:rsidP="00183660">
      <w:pPr>
        <w:spacing w:line="360" w:lineRule="auto"/>
        <w:rPr>
          <w:rFonts w:hint="eastAsia"/>
          <w:szCs w:val="21"/>
        </w:rPr>
      </w:pPr>
    </w:p>
    <w:p w14:paraId="79A58C7D" w14:textId="5DF234C9" w:rsidR="00F316C3" w:rsidRPr="00383F57" w:rsidRDefault="00C5528A" w:rsidP="00183660">
      <w:pPr>
        <w:spacing w:line="360" w:lineRule="auto"/>
        <w:jc w:val="center"/>
        <w:rPr>
          <w:rFonts w:hint="eastAsia"/>
          <w:b/>
          <w:bCs/>
          <w:sz w:val="44"/>
        </w:rPr>
      </w:pPr>
      <w:r w:rsidRPr="009655AD">
        <w:rPr>
          <w:rFonts w:hint="eastAsia"/>
          <w:b/>
          <w:bCs/>
          <w:sz w:val="32"/>
        </w:rPr>
        <w:t>20</w:t>
      </w:r>
      <w:r w:rsidR="00CB2F5F">
        <w:rPr>
          <w:rFonts w:hint="eastAsia"/>
          <w:b/>
          <w:bCs/>
          <w:sz w:val="32"/>
        </w:rPr>
        <w:t>25</w:t>
      </w:r>
      <w:r w:rsidRPr="009655AD">
        <w:rPr>
          <w:rFonts w:hint="eastAsia"/>
          <w:b/>
          <w:bCs/>
          <w:sz w:val="32"/>
        </w:rPr>
        <w:t>~ 20</w:t>
      </w:r>
      <w:r w:rsidR="00CB2F5F">
        <w:rPr>
          <w:rFonts w:hint="eastAsia"/>
          <w:b/>
          <w:bCs/>
          <w:sz w:val="32"/>
        </w:rPr>
        <w:t>26</w:t>
      </w:r>
      <w:r w:rsidRPr="009655AD">
        <w:rPr>
          <w:rFonts w:hint="eastAsia"/>
          <w:b/>
          <w:bCs/>
          <w:sz w:val="32"/>
        </w:rPr>
        <w:t xml:space="preserve"> </w:t>
      </w:r>
      <w:proofErr w:type="gramStart"/>
      <w:r w:rsidRPr="009655AD">
        <w:rPr>
          <w:rFonts w:hint="eastAsia"/>
          <w:b/>
          <w:bCs/>
          <w:sz w:val="32"/>
        </w:rPr>
        <w:t>学年第</w:t>
      </w:r>
      <w:proofErr w:type="gramEnd"/>
      <w:r w:rsidRPr="009655AD">
        <w:rPr>
          <w:rFonts w:hint="eastAsia"/>
          <w:b/>
          <w:bCs/>
          <w:sz w:val="32"/>
        </w:rPr>
        <w:t xml:space="preserve"> </w:t>
      </w:r>
      <w:r w:rsidR="00CB2F5F">
        <w:rPr>
          <w:rFonts w:hint="eastAsia"/>
          <w:b/>
          <w:bCs/>
          <w:sz w:val="32"/>
        </w:rPr>
        <w:t>2</w:t>
      </w:r>
      <w:r w:rsidRPr="009655AD">
        <w:rPr>
          <w:rFonts w:hint="eastAsia"/>
          <w:b/>
          <w:bCs/>
          <w:sz w:val="32"/>
        </w:rPr>
        <w:t xml:space="preserve"> 学期 </w:t>
      </w:r>
      <w:r w:rsidR="00CB2F5F">
        <w:rPr>
          <w:rFonts w:hint="eastAsia"/>
          <w:b/>
          <w:bCs/>
          <w:sz w:val="32"/>
        </w:rPr>
        <w:t>林木生物信息学</w:t>
      </w:r>
      <w:r>
        <w:rPr>
          <w:rFonts w:hint="eastAsia"/>
          <w:b/>
          <w:bCs/>
          <w:sz w:val="32"/>
        </w:rPr>
        <w:t xml:space="preserve"> </w:t>
      </w:r>
      <w:r>
        <w:rPr>
          <w:rFonts w:hint="eastAsia"/>
          <w:b/>
          <w:bCs/>
          <w:sz w:val="44"/>
        </w:rPr>
        <w:t>课程设计</w:t>
      </w:r>
    </w:p>
    <w:p w14:paraId="56ED36F0" w14:textId="77777777" w:rsidR="00F316C3" w:rsidRDefault="00F316C3" w:rsidP="00183660">
      <w:pPr>
        <w:spacing w:line="360" w:lineRule="auto"/>
        <w:jc w:val="center"/>
        <w:rPr>
          <w:rFonts w:hint="eastAsia"/>
          <w:b/>
          <w:bCs/>
        </w:rPr>
      </w:pPr>
    </w:p>
    <w:p w14:paraId="68BEB0C0" w14:textId="77777777" w:rsidR="00F316C3" w:rsidRDefault="00F316C3" w:rsidP="00183660">
      <w:pPr>
        <w:spacing w:line="360" w:lineRule="auto"/>
        <w:jc w:val="center"/>
        <w:rPr>
          <w:rFonts w:hint="eastAsia"/>
          <w:b/>
          <w:bCs/>
        </w:rPr>
      </w:pPr>
    </w:p>
    <w:p w14:paraId="026981A3" w14:textId="77777777" w:rsidR="00F316C3" w:rsidRDefault="00F316C3" w:rsidP="00183660">
      <w:pPr>
        <w:spacing w:line="360" w:lineRule="auto"/>
        <w:jc w:val="center"/>
        <w:rPr>
          <w:rFonts w:hint="eastAsia"/>
          <w:b/>
          <w:bCs/>
        </w:rPr>
      </w:pPr>
    </w:p>
    <w:p w14:paraId="00215BE1" w14:textId="77777777" w:rsidR="00F316C3" w:rsidRDefault="00F316C3" w:rsidP="00183660">
      <w:pPr>
        <w:spacing w:line="360" w:lineRule="auto"/>
        <w:jc w:val="center"/>
        <w:rPr>
          <w:rFonts w:hint="eastAsia"/>
          <w:b/>
          <w:bCs/>
        </w:rPr>
      </w:pPr>
    </w:p>
    <w:p w14:paraId="0D425722" w14:textId="45156B40" w:rsidR="00C5528A" w:rsidRDefault="00C5528A" w:rsidP="00183660">
      <w:pPr>
        <w:spacing w:line="360" w:lineRule="auto"/>
        <w:jc w:val="center"/>
        <w:rPr>
          <w:rFonts w:hint="eastAsia"/>
          <w:b/>
          <w:bCs/>
        </w:rPr>
      </w:pPr>
    </w:p>
    <w:p w14:paraId="61C03D0E" w14:textId="77777777" w:rsidR="00C5528A" w:rsidRDefault="00C5528A" w:rsidP="00183660">
      <w:pPr>
        <w:spacing w:line="360" w:lineRule="auto"/>
        <w:jc w:val="center"/>
        <w:rPr>
          <w:rFonts w:hint="eastAsia"/>
          <w:b/>
          <w:bCs/>
        </w:rPr>
      </w:pPr>
    </w:p>
    <w:p w14:paraId="718D09AF" w14:textId="13B2140F" w:rsidR="0096667D" w:rsidRDefault="00CB2F5F" w:rsidP="00183660">
      <w:pPr>
        <w:spacing w:line="360" w:lineRule="auto"/>
        <w:jc w:val="center"/>
        <w:rPr>
          <w:rFonts w:ascii="黑体" w:eastAsia="黑体" w:hint="eastAsia"/>
          <w:b/>
          <w:sz w:val="32"/>
          <w:szCs w:val="32"/>
        </w:rPr>
      </w:pPr>
      <w:r>
        <w:rPr>
          <w:rFonts w:ascii="黑体" w:eastAsia="黑体" w:hint="eastAsia"/>
          <w:b/>
          <w:sz w:val="32"/>
          <w:szCs w:val="32"/>
        </w:rPr>
        <w:t>学院</w:t>
      </w:r>
      <w:r w:rsidR="0096667D">
        <w:rPr>
          <w:rFonts w:ascii="黑体" w:eastAsia="黑体" w:hint="eastAsia"/>
          <w:b/>
          <w:sz w:val="32"/>
          <w:szCs w:val="32"/>
        </w:rPr>
        <w:t>：</w:t>
      </w:r>
      <w:r w:rsidRPr="00CB2F5F">
        <w:rPr>
          <w:rFonts w:ascii="黑体" w:eastAsia="黑体" w:hint="eastAsia"/>
          <w:b/>
          <w:sz w:val="32"/>
          <w:szCs w:val="32"/>
          <w:u w:val="single"/>
        </w:rPr>
        <w:t>信息科学技术学院、人工智能学院</w:t>
      </w:r>
    </w:p>
    <w:p w14:paraId="7E28951B" w14:textId="77777777" w:rsidR="00CB2F5F" w:rsidRPr="00CB2F5F" w:rsidRDefault="00CB2F5F" w:rsidP="00183660">
      <w:pPr>
        <w:spacing w:line="360" w:lineRule="auto"/>
        <w:jc w:val="center"/>
        <w:rPr>
          <w:rFonts w:ascii="黑体" w:eastAsia="黑体" w:hint="eastAsia"/>
          <w:b/>
          <w:sz w:val="32"/>
          <w:szCs w:val="32"/>
          <w:u w:val="single"/>
        </w:rPr>
      </w:pPr>
      <w:r>
        <w:rPr>
          <w:rFonts w:ascii="黑体" w:eastAsia="黑体" w:hint="eastAsia"/>
          <w:b/>
          <w:sz w:val="32"/>
          <w:szCs w:val="32"/>
        </w:rPr>
        <w:t>专业</w:t>
      </w:r>
      <w:r w:rsidR="00E210C2">
        <w:rPr>
          <w:rFonts w:ascii="黑体" w:eastAsia="黑体" w:hint="eastAsia"/>
          <w:b/>
          <w:sz w:val="32"/>
          <w:szCs w:val="32"/>
        </w:rPr>
        <w:t>：</w:t>
      </w:r>
      <w:r w:rsidRPr="00CB2F5F">
        <w:rPr>
          <w:rFonts w:ascii="黑体" w:eastAsia="黑体" w:hint="eastAsia"/>
          <w:b/>
          <w:sz w:val="32"/>
          <w:szCs w:val="32"/>
          <w:u w:val="single"/>
        </w:rPr>
        <w:t>计算机科学与技术</w:t>
      </w:r>
    </w:p>
    <w:p w14:paraId="2A7125FB" w14:textId="77777777" w:rsidR="00CB2F5F" w:rsidRPr="00CB2F5F" w:rsidRDefault="00CB2F5F" w:rsidP="00183660">
      <w:pPr>
        <w:spacing w:line="360" w:lineRule="auto"/>
        <w:jc w:val="center"/>
        <w:rPr>
          <w:rFonts w:ascii="黑体" w:eastAsia="黑体" w:hint="eastAsia"/>
          <w:b/>
          <w:sz w:val="32"/>
          <w:szCs w:val="32"/>
          <w:u w:val="single"/>
        </w:rPr>
      </w:pPr>
      <w:r>
        <w:rPr>
          <w:rFonts w:ascii="黑体" w:eastAsia="黑体" w:hint="eastAsia"/>
          <w:b/>
          <w:sz w:val="32"/>
          <w:szCs w:val="32"/>
        </w:rPr>
        <w:t>课程名称：</w:t>
      </w:r>
      <w:r w:rsidRPr="00CB2F5F">
        <w:rPr>
          <w:rFonts w:ascii="黑体" w:eastAsia="黑体" w:hint="eastAsia"/>
          <w:b/>
          <w:sz w:val="32"/>
          <w:szCs w:val="32"/>
          <w:u w:val="single"/>
        </w:rPr>
        <w:t>林木生物信息学</w:t>
      </w:r>
    </w:p>
    <w:p w14:paraId="13BBD805" w14:textId="77777777" w:rsidR="00CB2F5F" w:rsidRPr="00CB2F5F" w:rsidRDefault="00CB2F5F" w:rsidP="00183660">
      <w:pPr>
        <w:spacing w:line="360" w:lineRule="auto"/>
        <w:jc w:val="center"/>
        <w:rPr>
          <w:rFonts w:ascii="黑体" w:eastAsia="黑体" w:hint="eastAsia"/>
          <w:b/>
          <w:sz w:val="32"/>
          <w:szCs w:val="32"/>
          <w:u w:val="single"/>
        </w:rPr>
      </w:pPr>
      <w:r>
        <w:rPr>
          <w:rFonts w:ascii="黑体" w:eastAsia="黑体" w:hint="eastAsia"/>
          <w:b/>
          <w:sz w:val="32"/>
          <w:szCs w:val="32"/>
        </w:rPr>
        <w:t>姓名：</w:t>
      </w:r>
      <w:r w:rsidRPr="00CB2F5F">
        <w:rPr>
          <w:rFonts w:ascii="黑体" w:eastAsia="黑体" w:hint="eastAsia"/>
          <w:b/>
          <w:sz w:val="32"/>
          <w:szCs w:val="32"/>
          <w:u w:val="single"/>
        </w:rPr>
        <w:t>方泽宇</w:t>
      </w:r>
    </w:p>
    <w:p w14:paraId="4B9E6895" w14:textId="77777777" w:rsidR="00CB2F5F" w:rsidRPr="00CB2F5F" w:rsidRDefault="00CB2F5F" w:rsidP="00183660">
      <w:pPr>
        <w:spacing w:line="360" w:lineRule="auto"/>
        <w:jc w:val="center"/>
        <w:rPr>
          <w:rFonts w:ascii="黑体" w:eastAsia="黑体" w:hint="eastAsia"/>
          <w:b/>
          <w:sz w:val="32"/>
          <w:szCs w:val="32"/>
          <w:u w:val="single"/>
        </w:rPr>
      </w:pPr>
      <w:r>
        <w:rPr>
          <w:rFonts w:ascii="黑体" w:eastAsia="黑体" w:hint="eastAsia"/>
          <w:b/>
          <w:sz w:val="32"/>
          <w:szCs w:val="32"/>
        </w:rPr>
        <w:t>学号：</w:t>
      </w:r>
      <w:r w:rsidRPr="00CB2F5F">
        <w:rPr>
          <w:rFonts w:ascii="黑体" w:eastAsia="黑体" w:hint="eastAsia"/>
          <w:b/>
          <w:sz w:val="32"/>
          <w:szCs w:val="32"/>
          <w:u w:val="single"/>
        </w:rPr>
        <w:t>2351610105</w:t>
      </w:r>
    </w:p>
    <w:p w14:paraId="43EC6669" w14:textId="0D265C5D" w:rsidR="00E210C2" w:rsidRPr="00CB2F5F" w:rsidRDefault="00CB2F5F" w:rsidP="00183660">
      <w:pPr>
        <w:spacing w:line="360" w:lineRule="auto"/>
        <w:jc w:val="center"/>
        <w:rPr>
          <w:rFonts w:ascii="黑体" w:eastAsia="黑体" w:hint="eastAsia"/>
          <w:b/>
          <w:sz w:val="32"/>
          <w:szCs w:val="32"/>
          <w:u w:val="single"/>
        </w:rPr>
      </w:pPr>
      <w:r>
        <w:rPr>
          <w:rFonts w:ascii="黑体" w:eastAsia="黑体" w:hint="eastAsia"/>
          <w:b/>
          <w:sz w:val="32"/>
          <w:szCs w:val="32"/>
        </w:rPr>
        <w:t>课程老师：</w:t>
      </w:r>
      <w:r w:rsidR="00390C8D">
        <w:rPr>
          <w:rFonts w:ascii="黑体" w:eastAsia="黑体"/>
          <w:b/>
          <w:sz w:val="32"/>
          <w:szCs w:val="32"/>
        </w:rPr>
        <w:t xml:space="preserve"> </w:t>
      </w:r>
      <w:proofErr w:type="gramStart"/>
      <w:r w:rsidRPr="00CB2F5F">
        <w:rPr>
          <w:rFonts w:ascii="黑体" w:eastAsia="黑体"/>
          <w:b/>
          <w:sz w:val="32"/>
          <w:szCs w:val="32"/>
          <w:u w:val="single"/>
        </w:rPr>
        <w:t>毕长伟</w:t>
      </w:r>
      <w:proofErr w:type="gramEnd"/>
      <w:r w:rsidRPr="00CB2F5F">
        <w:rPr>
          <w:rFonts w:ascii="黑体" w:eastAsia="黑体"/>
          <w:b/>
          <w:sz w:val="32"/>
          <w:szCs w:val="32"/>
          <w:u w:val="single"/>
        </w:rPr>
        <w:t>,高德民,王则夫,徐昇,杨文杰,杨绪兵,云挺</w:t>
      </w:r>
    </w:p>
    <w:p w14:paraId="5BE571AE" w14:textId="77777777" w:rsidR="0096667D" w:rsidRDefault="0096667D" w:rsidP="00183660">
      <w:pPr>
        <w:spacing w:line="360" w:lineRule="auto"/>
        <w:ind w:leftChars="600" w:left="1440"/>
        <w:rPr>
          <w:rFonts w:ascii="黑体" w:eastAsia="黑体" w:hint="eastAsia"/>
          <w:b/>
          <w:sz w:val="32"/>
          <w:szCs w:val="32"/>
        </w:rPr>
      </w:pPr>
    </w:p>
    <w:p w14:paraId="0C46FD93" w14:textId="77777777" w:rsidR="0096667D" w:rsidRDefault="0096667D" w:rsidP="00183660">
      <w:pPr>
        <w:spacing w:line="360" w:lineRule="auto"/>
        <w:ind w:leftChars="600" w:left="1440"/>
        <w:rPr>
          <w:rFonts w:ascii="黑体" w:eastAsia="黑体" w:hint="eastAsia"/>
          <w:b/>
          <w:sz w:val="32"/>
          <w:szCs w:val="32"/>
        </w:rPr>
      </w:pPr>
    </w:p>
    <w:p w14:paraId="55327954" w14:textId="06BCCBA3" w:rsidR="0096667D" w:rsidRDefault="0096667D" w:rsidP="00183660">
      <w:pPr>
        <w:spacing w:line="360" w:lineRule="auto"/>
        <w:rPr>
          <w:rFonts w:hint="eastAsia"/>
        </w:rPr>
      </w:pPr>
    </w:p>
    <w:p w14:paraId="305DEE9F" w14:textId="1E982913" w:rsidR="00E210C2" w:rsidRDefault="00E210C2" w:rsidP="00183660">
      <w:pPr>
        <w:spacing w:line="360" w:lineRule="auto"/>
        <w:rPr>
          <w:rFonts w:hint="eastAsia"/>
        </w:rPr>
      </w:pPr>
    </w:p>
    <w:p w14:paraId="4E6C7EAD" w14:textId="3344A0F5" w:rsidR="00E210C2" w:rsidRDefault="00E210C2" w:rsidP="00183660">
      <w:pPr>
        <w:spacing w:line="360" w:lineRule="auto"/>
        <w:rPr>
          <w:rFonts w:hint="eastAsia"/>
        </w:rPr>
      </w:pPr>
    </w:p>
    <w:p w14:paraId="6ADF9A96" w14:textId="1F3A668D" w:rsidR="00E210C2" w:rsidRDefault="00E210C2" w:rsidP="00183660">
      <w:pPr>
        <w:spacing w:line="360" w:lineRule="auto"/>
        <w:rPr>
          <w:rFonts w:hint="eastAsia"/>
        </w:rPr>
      </w:pPr>
    </w:p>
    <w:p w14:paraId="65C72457" w14:textId="3ED64712" w:rsidR="00E210C2" w:rsidRPr="0096667D" w:rsidRDefault="00E210C2" w:rsidP="00183660">
      <w:pPr>
        <w:spacing w:line="360" w:lineRule="auto"/>
        <w:jc w:val="center"/>
        <w:rPr>
          <w:rFonts w:hint="eastAsia"/>
        </w:rPr>
      </w:pPr>
      <w:r>
        <w:rPr>
          <w:rFonts w:hint="eastAsia"/>
        </w:rPr>
        <w:t>二O</w:t>
      </w:r>
      <w:r w:rsidR="00CB2F5F">
        <w:rPr>
          <w:rFonts w:hint="eastAsia"/>
        </w:rPr>
        <w:t>二六</w:t>
      </w:r>
      <w:r>
        <w:rPr>
          <w:rFonts w:hint="eastAsia"/>
        </w:rPr>
        <w:t>年</w:t>
      </w:r>
      <w:r>
        <w:tab/>
      </w:r>
      <w:r w:rsidR="00CB2F5F">
        <w:rPr>
          <w:rFonts w:hint="eastAsia"/>
        </w:rPr>
        <w:t>四</w:t>
      </w:r>
      <w:r>
        <w:rPr>
          <w:rFonts w:hint="eastAsia"/>
        </w:rPr>
        <w:t>月</w:t>
      </w:r>
      <w:r w:rsidR="00CB2F5F">
        <w:rPr>
          <w:rFonts w:hint="eastAsia"/>
        </w:rPr>
        <w:t>二十八</w:t>
      </w:r>
      <w:r>
        <w:rPr>
          <w:rFonts w:hint="eastAsia"/>
        </w:rPr>
        <w:t>日</w:t>
      </w:r>
    </w:p>
    <w:p w14:paraId="75CFBE45" w14:textId="45E5EE0E" w:rsidR="00B84B1D" w:rsidRDefault="00B84B1D" w:rsidP="00183660">
      <w:pPr>
        <w:pStyle w:val="ab"/>
        <w:spacing w:before="240" w:after="240" w:line="360" w:lineRule="auto"/>
        <w:rPr>
          <w:color w:val="FF0000"/>
          <w:sz w:val="20"/>
        </w:rPr>
      </w:pPr>
      <w:bookmarkStart w:id="1" w:name="_Toc228566287"/>
      <w:r>
        <w:rPr>
          <w:rFonts w:hint="eastAsia"/>
          <w:sz w:val="32"/>
          <w:szCs w:val="32"/>
        </w:rPr>
        <w:lastRenderedPageBreak/>
        <w:t>目</w:t>
      </w:r>
      <w:r>
        <w:rPr>
          <w:rFonts w:hint="eastAsia"/>
          <w:sz w:val="32"/>
          <w:szCs w:val="32"/>
        </w:rPr>
        <w:t xml:space="preserve"> </w:t>
      </w:r>
      <w:r>
        <w:rPr>
          <w:sz w:val="32"/>
          <w:szCs w:val="32"/>
        </w:rPr>
        <w:t xml:space="preserve"> </w:t>
      </w:r>
      <w:r>
        <w:rPr>
          <w:rFonts w:hint="eastAsia"/>
          <w:sz w:val="32"/>
          <w:szCs w:val="32"/>
        </w:rPr>
        <w:t>录</w:t>
      </w:r>
      <w:bookmarkEnd w:id="0"/>
      <w:bookmarkEnd w:id="1"/>
      <w:r>
        <w:rPr>
          <w:rFonts w:hint="eastAsia"/>
          <w:color w:val="FF0000"/>
          <w:sz w:val="20"/>
        </w:rPr>
        <w:t xml:space="preserve"> </w:t>
      </w:r>
    </w:p>
    <w:p w14:paraId="6FEC5F5A" w14:textId="3C330828" w:rsidR="001053AC" w:rsidRDefault="00914C85" w:rsidP="00183660">
      <w:pPr>
        <w:pStyle w:val="TOC1"/>
        <w:rPr>
          <w:rFonts w:eastAsiaTheme="minorEastAsia" w:hAnsiTheme="minorHAnsi" w:cstheme="minorBidi" w:hint="eastAsia"/>
          <w:b w:val="0"/>
          <w:bCs w:val="0"/>
          <w:caps w:val="0"/>
          <w:noProof/>
          <w:kern w:val="2"/>
          <w:sz w:val="22"/>
          <w:szCs w:val="24"/>
          <w14:ligatures w14:val="standardContextual"/>
        </w:rPr>
      </w:pPr>
      <w:r w:rsidRPr="00914C85">
        <w:rPr>
          <w:color w:val="2E74B5" w:themeColor="accent5" w:themeShade="BF"/>
        </w:rPr>
        <w:fldChar w:fldCharType="begin"/>
      </w:r>
      <w:r w:rsidRPr="00914C85">
        <w:rPr>
          <w:color w:val="2E74B5" w:themeColor="accent5" w:themeShade="BF"/>
        </w:rPr>
        <w:instrText xml:space="preserve"> </w:instrText>
      </w:r>
      <w:r w:rsidRPr="00914C85">
        <w:rPr>
          <w:rFonts w:hint="eastAsia"/>
          <w:color w:val="2E74B5" w:themeColor="accent5" w:themeShade="BF"/>
        </w:rPr>
        <w:instrText>TOC \o "1-3" \h \z \u</w:instrText>
      </w:r>
      <w:r w:rsidRPr="00914C85">
        <w:rPr>
          <w:color w:val="2E74B5" w:themeColor="accent5" w:themeShade="BF"/>
        </w:rPr>
        <w:instrText xml:space="preserve"> </w:instrText>
      </w:r>
      <w:r w:rsidRPr="00914C85">
        <w:rPr>
          <w:color w:val="2E74B5" w:themeColor="accent5" w:themeShade="BF"/>
        </w:rPr>
        <w:fldChar w:fldCharType="separate"/>
      </w:r>
      <w:hyperlink w:anchor="_Toc228566287" w:history="1">
        <w:r w:rsidR="001053AC" w:rsidRPr="004E356A">
          <w:rPr>
            <w:rStyle w:val="af0"/>
            <w:noProof/>
          </w:rPr>
          <w:t>目  录</w:t>
        </w:r>
        <w:r w:rsidR="001053AC">
          <w:rPr>
            <w:rFonts w:hint="eastAsia"/>
            <w:noProof/>
            <w:webHidden/>
          </w:rPr>
          <w:tab/>
        </w:r>
        <w:r w:rsidR="001053AC">
          <w:rPr>
            <w:rFonts w:hint="eastAsia"/>
            <w:noProof/>
            <w:webHidden/>
          </w:rPr>
          <w:fldChar w:fldCharType="begin"/>
        </w:r>
        <w:r w:rsidR="001053AC">
          <w:rPr>
            <w:rFonts w:hint="eastAsia"/>
            <w:noProof/>
            <w:webHidden/>
          </w:rPr>
          <w:instrText xml:space="preserve"> </w:instrText>
        </w:r>
        <w:r w:rsidR="001053AC">
          <w:rPr>
            <w:noProof/>
            <w:webHidden/>
          </w:rPr>
          <w:instrText>PAGEREF _Toc228566287 \h</w:instrText>
        </w:r>
        <w:r w:rsidR="001053AC">
          <w:rPr>
            <w:rFonts w:hint="eastAsia"/>
            <w:noProof/>
            <w:webHidden/>
          </w:rPr>
          <w:instrText xml:space="preserve"> </w:instrText>
        </w:r>
        <w:r w:rsidR="001053AC">
          <w:rPr>
            <w:rFonts w:hint="eastAsia"/>
            <w:noProof/>
            <w:webHidden/>
          </w:rPr>
        </w:r>
        <w:r w:rsidR="001053AC">
          <w:rPr>
            <w:rFonts w:hint="eastAsia"/>
            <w:noProof/>
            <w:webHidden/>
          </w:rPr>
          <w:fldChar w:fldCharType="separate"/>
        </w:r>
        <w:r w:rsidR="00183660">
          <w:rPr>
            <w:rFonts w:hint="eastAsia"/>
            <w:noProof/>
            <w:webHidden/>
          </w:rPr>
          <w:t>2</w:t>
        </w:r>
        <w:r w:rsidR="001053AC">
          <w:rPr>
            <w:rFonts w:hint="eastAsia"/>
            <w:noProof/>
            <w:webHidden/>
          </w:rPr>
          <w:fldChar w:fldCharType="end"/>
        </w:r>
      </w:hyperlink>
    </w:p>
    <w:p w14:paraId="5A12E8F8" w14:textId="25CED041" w:rsidR="001053AC" w:rsidRDefault="001053AC" w:rsidP="00183660">
      <w:pPr>
        <w:pStyle w:val="TOC1"/>
        <w:rPr>
          <w:rFonts w:eastAsiaTheme="minorEastAsia" w:hAnsiTheme="minorHAnsi" w:cstheme="minorBidi" w:hint="eastAsia"/>
          <w:b w:val="0"/>
          <w:bCs w:val="0"/>
          <w:caps w:val="0"/>
          <w:noProof/>
          <w:kern w:val="2"/>
          <w:sz w:val="22"/>
          <w:szCs w:val="24"/>
          <w14:ligatures w14:val="standardContextual"/>
        </w:rPr>
      </w:pPr>
      <w:hyperlink w:anchor="_Toc228566288" w:history="1">
        <w:r w:rsidRPr="004E356A">
          <w:rPr>
            <w:rStyle w:val="af0"/>
            <w:noProof/>
          </w:rPr>
          <w:t>项目一 系统发育树中的单系群自动判定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_Toc228566288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w:t>
        </w:r>
        <w:r>
          <w:rPr>
            <w:rFonts w:hint="eastAsia"/>
            <w:noProof/>
            <w:webHidden/>
          </w:rPr>
          <w:fldChar w:fldCharType="end"/>
        </w:r>
      </w:hyperlink>
    </w:p>
    <w:p w14:paraId="228053E1" w14:textId="59FF3236"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89" w:history="1">
        <w:r w:rsidRPr="004E356A">
          <w:rPr>
            <w:rStyle w:val="af0"/>
            <w:noProof/>
          </w:rPr>
          <w:t>1.1项目背景与目的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_Toc228566289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w:t>
        </w:r>
        <w:r>
          <w:rPr>
            <w:rFonts w:hint="eastAsia"/>
            <w:noProof/>
            <w:webHidden/>
          </w:rPr>
          <w:fldChar w:fldCharType="end"/>
        </w:r>
      </w:hyperlink>
    </w:p>
    <w:p w14:paraId="301E93CA" w14:textId="6D5DA273"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0" w:history="1">
        <w:r w:rsidRPr="004E356A">
          <w:rPr>
            <w:rStyle w:val="af0"/>
            <w:noProof/>
          </w:rPr>
          <w:t>1.2基本概念与定义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_Toc228566290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w:t>
        </w:r>
        <w:r>
          <w:rPr>
            <w:rFonts w:hint="eastAsia"/>
            <w:noProof/>
            <w:webHidden/>
          </w:rPr>
          <w:fldChar w:fldCharType="end"/>
        </w:r>
      </w:hyperlink>
    </w:p>
    <w:p w14:paraId="201876F0" w14:textId="4B9E7781"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1" w:history="1">
        <w:r w:rsidRPr="004E356A">
          <w:rPr>
            <w:rStyle w:val="af0"/>
            <w:noProof/>
          </w:rPr>
          <w:t>1.3输入输出设计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_Toc228566291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8</w:t>
        </w:r>
        <w:r>
          <w:rPr>
            <w:rFonts w:hint="eastAsia"/>
            <w:noProof/>
            <w:webHidden/>
          </w:rPr>
          <w:fldChar w:fldCharType="end"/>
        </w:r>
      </w:hyperlink>
    </w:p>
    <w:p w14:paraId="6597A4C2" w14:textId="632F4D58"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2" w:history="1">
        <w:r w:rsidRPr="004E356A">
          <w:rPr>
            <w:rStyle w:val="af0"/>
            <w:noProof/>
          </w:rPr>
          <w:t>1.4算法与实现思路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_Toc228566292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12</w:t>
        </w:r>
        <w:r>
          <w:rPr>
            <w:rFonts w:hint="eastAsia"/>
            <w:noProof/>
            <w:webHidden/>
          </w:rPr>
          <w:fldChar w:fldCharType="end"/>
        </w:r>
      </w:hyperlink>
    </w:p>
    <w:p w14:paraId="0598A2F0" w14:textId="14298060"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3" w:history="1">
        <w:r w:rsidRPr="004E356A">
          <w:rPr>
            <w:rStyle w:val="af0"/>
            <w:noProof/>
          </w:rPr>
          <w:t>1.5测试与结果展示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_Toc228566293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18</w:t>
        </w:r>
        <w:r>
          <w:rPr>
            <w:rFonts w:hint="eastAsia"/>
            <w:noProof/>
            <w:webHidden/>
          </w:rPr>
          <w:fldChar w:fldCharType="end"/>
        </w:r>
      </w:hyperlink>
    </w:p>
    <w:p w14:paraId="4BAF7959" w14:textId="75587DAD"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4" w:history="1">
        <w:r w:rsidRPr="004E356A">
          <w:rPr>
            <w:rStyle w:val="af0"/>
            <w:noProof/>
          </w:rPr>
          <w:t>1.6讨论与扩展思考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_Toc228566294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25</w:t>
        </w:r>
        <w:r>
          <w:rPr>
            <w:rFonts w:hint="eastAsia"/>
            <w:noProof/>
            <w:webHidden/>
          </w:rPr>
          <w:fldChar w:fldCharType="end"/>
        </w:r>
      </w:hyperlink>
    </w:p>
    <w:p w14:paraId="25CF32F6" w14:textId="7A5794B4"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5" w:history="1">
        <w:r w:rsidRPr="004E356A">
          <w:rPr>
            <w:rStyle w:val="af0"/>
            <w:noProof/>
          </w:rPr>
          <w:t>1.7总结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_Toc228566295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27</w:t>
        </w:r>
        <w:r>
          <w:rPr>
            <w:rFonts w:hint="eastAsia"/>
            <w:noProof/>
            <w:webHidden/>
          </w:rPr>
          <w:fldChar w:fldCharType="end"/>
        </w:r>
      </w:hyperlink>
    </w:p>
    <w:p w14:paraId="18E2C2DD" w14:textId="09D46B7C"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6" w:history="1">
        <w:r w:rsidRPr="004E356A">
          <w:rPr>
            <w:rStyle w:val="af0"/>
            <w:noProof/>
          </w:rPr>
          <w:t>1.8进一步思考的扩展问题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_Toc228566296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27</w:t>
        </w:r>
        <w:r>
          <w:rPr>
            <w:rFonts w:hint="eastAsia"/>
            <w:noProof/>
            <w:webHidden/>
          </w:rPr>
          <w:fldChar w:fldCharType="end"/>
        </w:r>
      </w:hyperlink>
    </w:p>
    <w:p w14:paraId="4E5A544D" w14:textId="7B11A48C" w:rsidR="001053AC" w:rsidRDefault="001053AC" w:rsidP="00183660">
      <w:pPr>
        <w:pStyle w:val="TOC1"/>
        <w:rPr>
          <w:rFonts w:eastAsiaTheme="minorEastAsia" w:hAnsiTheme="minorHAnsi" w:cstheme="minorBidi" w:hint="eastAsia"/>
          <w:b w:val="0"/>
          <w:bCs w:val="0"/>
          <w:caps w:val="0"/>
          <w:noProof/>
          <w:kern w:val="2"/>
          <w:sz w:val="22"/>
          <w:szCs w:val="24"/>
          <w14:ligatures w14:val="standardContextual"/>
        </w:rPr>
      </w:pPr>
      <w:hyperlink w:anchor="_Toc228566297" w:history="1">
        <w:r w:rsidRPr="004E356A">
          <w:rPr>
            <w:rStyle w:val="af0"/>
            <w:noProof/>
          </w:rPr>
          <w:t>项目二 基于测序数据的叶绿体基因组组装注释与系统发育分析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_Toc228566297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30</w:t>
        </w:r>
        <w:r>
          <w:rPr>
            <w:rFonts w:hint="eastAsia"/>
            <w:noProof/>
            <w:webHidden/>
          </w:rPr>
          <w:fldChar w:fldCharType="end"/>
        </w:r>
      </w:hyperlink>
    </w:p>
    <w:p w14:paraId="7A60FAC4" w14:textId="00DFB54C"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8" w:history="1">
        <w:r w:rsidRPr="004E356A">
          <w:rPr>
            <w:rStyle w:val="af0"/>
            <w:noProof/>
          </w:rPr>
          <w:t>2.1项目背景与目的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_Toc228566298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30</w:t>
        </w:r>
        <w:r>
          <w:rPr>
            <w:rFonts w:hint="eastAsia"/>
            <w:noProof/>
            <w:webHidden/>
          </w:rPr>
          <w:fldChar w:fldCharType="end"/>
        </w:r>
      </w:hyperlink>
    </w:p>
    <w:p w14:paraId="75812783" w14:textId="66E5B3AB"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299" w:history="1">
        <w:r w:rsidRPr="004E356A">
          <w:rPr>
            <w:rStyle w:val="af0"/>
            <w:noProof/>
          </w:rPr>
          <w:t>2.2基本概念与定义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_Toc228566299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32</w:t>
        </w:r>
        <w:r>
          <w:rPr>
            <w:rFonts w:hint="eastAsia"/>
            <w:noProof/>
            <w:webHidden/>
          </w:rPr>
          <w:fldChar w:fldCharType="end"/>
        </w:r>
      </w:hyperlink>
    </w:p>
    <w:p w14:paraId="76D5C599" w14:textId="1BD7312D"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0" w:history="1">
        <w:r w:rsidRPr="004E356A">
          <w:rPr>
            <w:rStyle w:val="af0"/>
            <w:noProof/>
          </w:rPr>
          <w:t>2.3输入输出设计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_Toc228566300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37</w:t>
        </w:r>
        <w:r>
          <w:rPr>
            <w:rFonts w:hint="eastAsia"/>
            <w:noProof/>
            <w:webHidden/>
          </w:rPr>
          <w:fldChar w:fldCharType="end"/>
        </w:r>
      </w:hyperlink>
    </w:p>
    <w:p w14:paraId="020A65EA" w14:textId="2132D326"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1" w:history="1">
        <w:r w:rsidRPr="004E356A">
          <w:rPr>
            <w:rStyle w:val="af0"/>
            <w:noProof/>
          </w:rPr>
          <w:t>2.4算法与实现思路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_Toc228566301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42</w:t>
        </w:r>
        <w:r>
          <w:rPr>
            <w:rFonts w:hint="eastAsia"/>
            <w:noProof/>
            <w:webHidden/>
          </w:rPr>
          <w:fldChar w:fldCharType="end"/>
        </w:r>
      </w:hyperlink>
    </w:p>
    <w:p w14:paraId="63F461B3" w14:textId="33DF84E0"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2" w:history="1">
        <w:r w:rsidRPr="004E356A">
          <w:rPr>
            <w:rStyle w:val="af0"/>
            <w:noProof/>
          </w:rPr>
          <w:t>2.5测试与结果展示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_Toc228566302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47</w:t>
        </w:r>
        <w:r>
          <w:rPr>
            <w:rFonts w:hint="eastAsia"/>
            <w:noProof/>
            <w:webHidden/>
          </w:rPr>
          <w:fldChar w:fldCharType="end"/>
        </w:r>
      </w:hyperlink>
    </w:p>
    <w:p w14:paraId="315509DD" w14:textId="17D828E6"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3" w:history="1">
        <w:r w:rsidRPr="004E356A">
          <w:rPr>
            <w:rStyle w:val="af0"/>
            <w:noProof/>
          </w:rPr>
          <w:t>2.6讨论与扩展思考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_Toc228566303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49</w:t>
        </w:r>
        <w:r>
          <w:rPr>
            <w:rFonts w:hint="eastAsia"/>
            <w:noProof/>
            <w:webHidden/>
          </w:rPr>
          <w:fldChar w:fldCharType="end"/>
        </w:r>
      </w:hyperlink>
    </w:p>
    <w:p w14:paraId="26683B1A" w14:textId="247E2CCD"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4" w:history="1">
        <w:r w:rsidRPr="004E356A">
          <w:rPr>
            <w:rStyle w:val="af0"/>
            <w:noProof/>
          </w:rPr>
          <w:t>2.7总结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_Toc228566304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50</w:t>
        </w:r>
        <w:r>
          <w:rPr>
            <w:rFonts w:hint="eastAsia"/>
            <w:noProof/>
            <w:webHidden/>
          </w:rPr>
          <w:fldChar w:fldCharType="end"/>
        </w:r>
      </w:hyperlink>
    </w:p>
    <w:p w14:paraId="07B029CB" w14:textId="0FD28B05" w:rsidR="001053AC" w:rsidRDefault="001053AC" w:rsidP="00183660">
      <w:pPr>
        <w:pStyle w:val="TOC1"/>
        <w:rPr>
          <w:rFonts w:eastAsiaTheme="minorEastAsia" w:hAnsiTheme="minorHAnsi" w:cstheme="minorBidi" w:hint="eastAsia"/>
          <w:b w:val="0"/>
          <w:bCs w:val="0"/>
          <w:caps w:val="0"/>
          <w:noProof/>
          <w:kern w:val="2"/>
          <w:sz w:val="22"/>
          <w:szCs w:val="24"/>
          <w14:ligatures w14:val="standardContextual"/>
        </w:rPr>
      </w:pPr>
      <w:hyperlink w:anchor="_Toc228566305" w:history="1">
        <w:r w:rsidRPr="004E356A">
          <w:rPr>
            <w:rStyle w:val="af0"/>
            <w:noProof/>
          </w:rPr>
          <w:t>项目三 对某物种基因家族的全基因组鉴定与生物信息学分析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_Toc228566305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52</w:t>
        </w:r>
        <w:r>
          <w:rPr>
            <w:rFonts w:hint="eastAsia"/>
            <w:noProof/>
            <w:webHidden/>
          </w:rPr>
          <w:fldChar w:fldCharType="end"/>
        </w:r>
      </w:hyperlink>
    </w:p>
    <w:p w14:paraId="0C3FFFF4" w14:textId="7EBEC724"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6" w:history="1">
        <w:r w:rsidRPr="004E356A">
          <w:rPr>
            <w:rStyle w:val="af0"/>
            <w:noProof/>
          </w:rPr>
          <w:t>3.1项目背景与目的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_Toc228566306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52</w:t>
        </w:r>
        <w:r>
          <w:rPr>
            <w:rFonts w:hint="eastAsia"/>
            <w:noProof/>
            <w:webHidden/>
          </w:rPr>
          <w:fldChar w:fldCharType="end"/>
        </w:r>
      </w:hyperlink>
    </w:p>
    <w:p w14:paraId="0E4AF7C1" w14:textId="005A18D7"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7" w:history="1">
        <w:r w:rsidRPr="004E356A">
          <w:rPr>
            <w:rStyle w:val="af0"/>
            <w:noProof/>
          </w:rPr>
          <w:t>3.2基本概念与定义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_Toc228566307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53</w:t>
        </w:r>
        <w:r>
          <w:rPr>
            <w:rFonts w:hint="eastAsia"/>
            <w:noProof/>
            <w:webHidden/>
          </w:rPr>
          <w:fldChar w:fldCharType="end"/>
        </w:r>
      </w:hyperlink>
    </w:p>
    <w:p w14:paraId="6D0F5EDC" w14:textId="574CE27E"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8" w:history="1">
        <w:r w:rsidRPr="004E356A">
          <w:rPr>
            <w:rStyle w:val="af0"/>
            <w:noProof/>
          </w:rPr>
          <w:t>3.3实验操作过程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_Toc228566308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58</w:t>
        </w:r>
        <w:r>
          <w:rPr>
            <w:rFonts w:hint="eastAsia"/>
            <w:noProof/>
            <w:webHidden/>
          </w:rPr>
          <w:fldChar w:fldCharType="end"/>
        </w:r>
      </w:hyperlink>
    </w:p>
    <w:p w14:paraId="01B6FD29" w14:textId="1828F3C3"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09" w:history="1">
        <w:r w:rsidRPr="004E356A">
          <w:rPr>
            <w:rStyle w:val="af0"/>
            <w:noProof/>
          </w:rPr>
          <w:t>3.4测试与结果展示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_Toc228566309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67</w:t>
        </w:r>
        <w:r>
          <w:rPr>
            <w:rFonts w:hint="eastAsia"/>
            <w:noProof/>
            <w:webHidden/>
          </w:rPr>
          <w:fldChar w:fldCharType="end"/>
        </w:r>
      </w:hyperlink>
    </w:p>
    <w:p w14:paraId="641ABC46" w14:textId="332E78FF"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10" w:history="1">
        <w:r w:rsidRPr="004E356A">
          <w:rPr>
            <w:rStyle w:val="af0"/>
            <w:noProof/>
          </w:rPr>
          <w:t>3.5讨论与扩展思考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_Toc228566310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67</w:t>
        </w:r>
        <w:r>
          <w:rPr>
            <w:rFonts w:hint="eastAsia"/>
            <w:noProof/>
            <w:webHidden/>
          </w:rPr>
          <w:fldChar w:fldCharType="end"/>
        </w:r>
      </w:hyperlink>
    </w:p>
    <w:p w14:paraId="70B5B3FA" w14:textId="13C1C8CB"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11" w:history="1">
        <w:r w:rsidRPr="004E356A">
          <w:rPr>
            <w:rStyle w:val="af0"/>
            <w:noProof/>
          </w:rPr>
          <w:t>3.6标准的中英文期刊论文的格式实验报告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_Toc228566311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69</w:t>
        </w:r>
        <w:r>
          <w:rPr>
            <w:rFonts w:hint="eastAsia"/>
            <w:noProof/>
            <w:webHidden/>
          </w:rPr>
          <w:fldChar w:fldCharType="end"/>
        </w:r>
      </w:hyperlink>
    </w:p>
    <w:p w14:paraId="05C679E8" w14:textId="2D63D928" w:rsidR="001053AC" w:rsidRDefault="001053AC" w:rsidP="00183660">
      <w:pPr>
        <w:pStyle w:val="TOC2"/>
        <w:tabs>
          <w:tab w:val="right" w:leader="dot" w:pos="9104"/>
        </w:tabs>
        <w:spacing w:line="360" w:lineRule="auto"/>
        <w:rPr>
          <w:rFonts w:eastAsiaTheme="minorEastAsia" w:hAnsiTheme="minorHAnsi" w:cstheme="minorBidi" w:hint="eastAsia"/>
          <w:smallCaps w:val="0"/>
          <w:noProof/>
          <w:kern w:val="2"/>
          <w:sz w:val="22"/>
          <w:szCs w:val="24"/>
          <w14:ligatures w14:val="standardContextual"/>
        </w:rPr>
      </w:pPr>
      <w:hyperlink w:anchor="_Toc228566312" w:history="1">
        <w:r w:rsidRPr="004E356A">
          <w:rPr>
            <w:rStyle w:val="af0"/>
            <w:noProof/>
          </w:rPr>
          <w:t>1.7总结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_Toc228566312 \h</w:instrText>
        </w:r>
        <w:r>
          <w:rPr>
            <w:rFonts w:hint="eastAsia"/>
            <w:noProof/>
            <w:webHidden/>
          </w:rPr>
          <w:instrText xml:space="preserve"> </w:instrText>
        </w:r>
        <w:r>
          <w:rPr>
            <w:rFonts w:hint="eastAsia"/>
            <w:noProof/>
            <w:webHidden/>
          </w:rPr>
        </w:r>
        <w:r>
          <w:rPr>
            <w:rFonts w:hint="eastAsia"/>
            <w:noProof/>
            <w:webHidden/>
          </w:rPr>
          <w:fldChar w:fldCharType="separate"/>
        </w:r>
        <w:r w:rsidR="00183660">
          <w:rPr>
            <w:rFonts w:hint="eastAsia"/>
            <w:noProof/>
            <w:webHidden/>
          </w:rPr>
          <w:t>78</w:t>
        </w:r>
        <w:r>
          <w:rPr>
            <w:rFonts w:hint="eastAsia"/>
            <w:noProof/>
            <w:webHidden/>
          </w:rPr>
          <w:fldChar w:fldCharType="end"/>
        </w:r>
      </w:hyperlink>
    </w:p>
    <w:p w14:paraId="6CC5651F" w14:textId="2A3F64F7" w:rsidR="00914C85" w:rsidRDefault="00914C85" w:rsidP="00183660">
      <w:pPr>
        <w:adjustRightInd w:val="0"/>
        <w:snapToGrid w:val="0"/>
        <w:spacing w:line="360" w:lineRule="auto"/>
        <w:rPr>
          <w:rFonts w:hint="eastAsia"/>
          <w:color w:val="2E74B5" w:themeColor="accent5" w:themeShade="BF"/>
        </w:rPr>
      </w:pPr>
      <w:r w:rsidRPr="00914C85">
        <w:rPr>
          <w:color w:val="2E74B5" w:themeColor="accent5" w:themeShade="BF"/>
        </w:rPr>
        <w:fldChar w:fldCharType="end"/>
      </w:r>
    </w:p>
    <w:p w14:paraId="0A2D44C2" w14:textId="77777777" w:rsidR="006563F0" w:rsidRPr="00914C85" w:rsidRDefault="006563F0" w:rsidP="00183660">
      <w:pPr>
        <w:adjustRightInd w:val="0"/>
        <w:snapToGrid w:val="0"/>
        <w:spacing w:line="360" w:lineRule="auto"/>
        <w:rPr>
          <w:rFonts w:hint="eastAsia"/>
        </w:rPr>
      </w:pPr>
    </w:p>
    <w:p w14:paraId="1B57BE99" w14:textId="6CFF4243" w:rsidR="006563F0" w:rsidRDefault="006563F0" w:rsidP="00183660">
      <w:pPr>
        <w:pStyle w:val="1"/>
        <w:spacing w:line="360" w:lineRule="auto"/>
        <w:ind w:left="250" w:right="240"/>
        <w:rPr>
          <w:rFonts w:hint="eastAsia"/>
        </w:rPr>
      </w:pPr>
      <w:bookmarkStart w:id="2" w:name="_Toc228566288"/>
      <w:r>
        <w:rPr>
          <w:rFonts w:hint="eastAsia"/>
        </w:rPr>
        <w:lastRenderedPageBreak/>
        <w:t>项目</w:t>
      </w:r>
      <w:proofErr w:type="gramStart"/>
      <w:r>
        <w:rPr>
          <w:rFonts w:hint="eastAsia"/>
        </w:rPr>
        <w:t>一</w:t>
      </w:r>
      <w:proofErr w:type="gramEnd"/>
      <w:r>
        <w:rPr>
          <w:rFonts w:hint="eastAsia"/>
        </w:rPr>
        <w:t xml:space="preserve"> 系统发育树</w:t>
      </w:r>
      <w:r w:rsidRPr="006563F0">
        <w:t>中的单系群自动判定</w:t>
      </w:r>
      <w:bookmarkEnd w:id="2"/>
    </w:p>
    <w:p w14:paraId="22B40A98" w14:textId="32AD3FBE" w:rsidR="006563F0" w:rsidRDefault="006563F0" w:rsidP="00183660">
      <w:pPr>
        <w:pStyle w:val="2"/>
        <w:spacing w:line="360" w:lineRule="auto"/>
        <w:rPr>
          <w:rFonts w:hint="eastAsia"/>
        </w:rPr>
      </w:pPr>
      <w:bookmarkStart w:id="3" w:name="_Toc228566289"/>
      <w:r>
        <w:rPr>
          <w:rFonts w:hint="eastAsia"/>
        </w:rPr>
        <w:t>1.1</w:t>
      </w:r>
      <w:r w:rsidRPr="006563F0">
        <w:t>项目背景与目的</w:t>
      </w:r>
      <w:bookmarkEnd w:id="3"/>
    </w:p>
    <w:p w14:paraId="07717DF1" w14:textId="68D01EFE" w:rsidR="006563F0" w:rsidRDefault="006563F0" w:rsidP="00183660">
      <w:pPr>
        <w:spacing w:line="360" w:lineRule="auto"/>
        <w:rPr>
          <w:rFonts w:hint="eastAsia"/>
        </w:rPr>
      </w:pPr>
      <w:r>
        <w:rPr>
          <w:rFonts w:hint="eastAsia"/>
        </w:rPr>
        <w:t>1.</w:t>
      </w:r>
      <w:r w:rsidRPr="006563F0">
        <w:t>系统发育树在分类学研究中的重要性</w:t>
      </w:r>
    </w:p>
    <w:p w14:paraId="6A1E2107" w14:textId="1EBC6083" w:rsidR="006A09C2" w:rsidRDefault="006A09C2" w:rsidP="00183660">
      <w:pPr>
        <w:spacing w:line="360" w:lineRule="auto"/>
        <w:rPr>
          <w:rFonts w:hint="eastAsia"/>
        </w:rPr>
      </w:pPr>
      <w:r>
        <w:rPr>
          <w:rFonts w:hint="eastAsia"/>
        </w:rPr>
        <w:t>系统发育树（phylogenetic tree）是描述生物类群之间进化关系的重要工具。它以树状结构的形式，直观展示了不同样本、物种或基因序列之间的亲缘关系和分化顺序。在林木生物信息学及相关分类学研究中，系统发育树被广泛应用于以下方面：</w:t>
      </w:r>
    </w:p>
    <w:p w14:paraId="3358BE56" w14:textId="35566D24" w:rsidR="006A09C2" w:rsidRDefault="006A09C2" w:rsidP="00183660">
      <w:pPr>
        <w:spacing w:line="360" w:lineRule="auto"/>
        <w:rPr>
          <w:rFonts w:hint="eastAsia"/>
        </w:rPr>
      </w:pPr>
      <w:r>
        <w:rPr>
          <w:rFonts w:hint="eastAsia"/>
        </w:rPr>
        <w:t>1）物种鉴定与分类：通过构建系统发育树，可以判断未知样本与已知类群的亲缘关系，辅助物种界定。</w:t>
      </w:r>
    </w:p>
    <w:p w14:paraId="6E8ABDD5" w14:textId="665DBE32" w:rsidR="006A09C2" w:rsidRDefault="006A09C2" w:rsidP="00183660">
      <w:pPr>
        <w:spacing w:line="360" w:lineRule="auto"/>
        <w:rPr>
          <w:rFonts w:hint="eastAsia"/>
        </w:rPr>
      </w:pPr>
      <w:r>
        <w:rPr>
          <w:rFonts w:hint="eastAsia"/>
        </w:rPr>
        <w:t>2）进化历史推断：树形结构反映了类群之间的分化和演化路径，有助于理解物种或种群的起源与扩散过程。</w:t>
      </w:r>
    </w:p>
    <w:p w14:paraId="61384504" w14:textId="7F33650C" w:rsidR="006A09C2" w:rsidRDefault="006A09C2" w:rsidP="00183660">
      <w:pPr>
        <w:spacing w:line="360" w:lineRule="auto"/>
        <w:rPr>
          <w:rFonts w:hint="eastAsia"/>
        </w:rPr>
      </w:pPr>
      <w:r>
        <w:rPr>
          <w:rFonts w:hint="eastAsia"/>
        </w:rPr>
        <w:t>3）群体遗传分析：在林木遗传育种中，系统发育树可用于分析种质资源的亲缘关系、指导杂交亲本选择和种质保护策略。</w:t>
      </w:r>
    </w:p>
    <w:p w14:paraId="49402203" w14:textId="4E8A857D" w:rsidR="006A09C2" w:rsidRDefault="006A09C2" w:rsidP="00183660">
      <w:pPr>
        <w:spacing w:line="360" w:lineRule="auto"/>
        <w:rPr>
          <w:rFonts w:hint="eastAsia"/>
        </w:rPr>
      </w:pPr>
      <w:r>
        <w:rPr>
          <w:rFonts w:hint="eastAsia"/>
        </w:rPr>
        <w:t>4）基因家族进化研究：通过基因树与物种树的比较，可以识别基因复制、丢失等进化事件。</w:t>
      </w:r>
    </w:p>
    <w:p w14:paraId="3E52B7A9" w14:textId="241D9A7D" w:rsidR="006563F0" w:rsidRDefault="006A09C2" w:rsidP="00183660">
      <w:pPr>
        <w:spacing w:line="360" w:lineRule="auto"/>
        <w:rPr>
          <w:rFonts w:hint="eastAsia"/>
        </w:rPr>
      </w:pPr>
      <w:r>
        <w:rPr>
          <w:rFonts w:hint="eastAsia"/>
        </w:rPr>
        <w:t>因此，准确理解和分析系统发育树的结构，是开展许多生物信息学研究和进化生物学研究的前提。</w:t>
      </w:r>
    </w:p>
    <w:p w14:paraId="029EB376" w14:textId="77777777" w:rsidR="006A09C2" w:rsidRDefault="006A09C2" w:rsidP="00183660">
      <w:pPr>
        <w:spacing w:line="360" w:lineRule="auto"/>
        <w:rPr>
          <w:rFonts w:hint="eastAsia"/>
        </w:rPr>
      </w:pPr>
    </w:p>
    <w:p w14:paraId="61A57A01" w14:textId="082FB47E" w:rsidR="006A09C2" w:rsidRDefault="006A09C2" w:rsidP="00183660">
      <w:pPr>
        <w:spacing w:line="360" w:lineRule="auto"/>
        <w:rPr>
          <w:rFonts w:hint="eastAsia"/>
        </w:rPr>
      </w:pPr>
      <w:r>
        <w:rPr>
          <w:rFonts w:hint="eastAsia"/>
        </w:rPr>
        <w:t>2.</w:t>
      </w:r>
      <w:r w:rsidRPr="006A09C2">
        <w:rPr>
          <w:rFonts w:hint="eastAsia"/>
        </w:rPr>
        <w:t xml:space="preserve"> </w:t>
      </w:r>
      <w:r w:rsidRPr="006A09C2">
        <w:t>单系群在系统发育分析中的意义</w:t>
      </w:r>
    </w:p>
    <w:p w14:paraId="055D9044" w14:textId="4DD4042A" w:rsidR="006A09C2" w:rsidRDefault="006A09C2" w:rsidP="00183660">
      <w:pPr>
        <w:spacing w:line="360" w:lineRule="auto"/>
        <w:rPr>
          <w:rFonts w:hint="eastAsia"/>
        </w:rPr>
      </w:pPr>
      <w:r>
        <w:rPr>
          <w:rFonts w:hint="eastAsia"/>
        </w:rPr>
        <w:t>在系统发育学中，“单系群”（monophyletic group）是一个核心概念。一个类群被称为单系群，当且仅当它包含一个共同祖先及其所有后代。在树结构中，这对应于存在某一个内部节点，该节点下的全部叶节点恰好构成该组样本，且不包含任何其他样本。单系群的重要性体现在：</w:t>
      </w:r>
    </w:p>
    <w:p w14:paraId="13390C6B" w14:textId="68F38E79" w:rsidR="006A09C2" w:rsidRDefault="006A09C2" w:rsidP="00183660">
      <w:pPr>
        <w:spacing w:line="360" w:lineRule="auto"/>
        <w:rPr>
          <w:rFonts w:hint="eastAsia"/>
        </w:rPr>
      </w:pPr>
      <w:r>
        <w:rPr>
          <w:rFonts w:hint="eastAsia"/>
        </w:rPr>
        <w:t>1）分类学的自然性：现代分类学强调只有单系</w:t>
      </w:r>
      <w:proofErr w:type="gramStart"/>
      <w:r>
        <w:rPr>
          <w:rFonts w:hint="eastAsia"/>
        </w:rPr>
        <w:t>群才能</w:t>
      </w:r>
      <w:proofErr w:type="gramEnd"/>
      <w:r>
        <w:rPr>
          <w:rFonts w:hint="eastAsia"/>
        </w:rPr>
        <w:t>被正式命名为分类单元（如属、科等）。并系群（paraphyletic group）或多系群（polyphyletic group）被认为不能真实反映进化关系。</w:t>
      </w:r>
    </w:p>
    <w:p w14:paraId="6457C623" w14:textId="3B7F2596" w:rsidR="006A09C2" w:rsidRDefault="006A09C2" w:rsidP="00183660">
      <w:pPr>
        <w:spacing w:line="360" w:lineRule="auto"/>
        <w:rPr>
          <w:rFonts w:hint="eastAsia"/>
        </w:rPr>
      </w:pPr>
      <w:r>
        <w:rPr>
          <w:rFonts w:hint="eastAsia"/>
        </w:rPr>
        <w:t>2）进化推断的可靠性：在比较基因组学、性状演化分析等研究中，只有基于单系群的比较才能避免因样本混杂而导致的假阳性或偏误。</w:t>
      </w:r>
    </w:p>
    <w:p w14:paraId="18E02896" w14:textId="662D184E" w:rsidR="006A09C2" w:rsidRPr="006563F0" w:rsidRDefault="006A09C2" w:rsidP="00183660">
      <w:pPr>
        <w:spacing w:line="360" w:lineRule="auto"/>
        <w:rPr>
          <w:rFonts w:hint="eastAsia"/>
        </w:rPr>
      </w:pPr>
      <w:r>
        <w:rPr>
          <w:rFonts w:hint="eastAsia"/>
        </w:rPr>
        <w:lastRenderedPageBreak/>
        <w:t>3）群体归属验证：在林木遗传资源研究中，若某一育种群体（如A1–A10）在多棵树上均能形成单系群，则表明该群体具有稳定的遗传一致性，反之则可能暗示存在基因交流、分类错误或样本混淆。</w:t>
      </w:r>
    </w:p>
    <w:p w14:paraId="23B9AF47" w14:textId="77777777" w:rsidR="006563F0" w:rsidRDefault="006563F0" w:rsidP="00183660">
      <w:pPr>
        <w:spacing w:line="360" w:lineRule="auto"/>
        <w:rPr>
          <w:rFonts w:hint="eastAsia"/>
        </w:rPr>
      </w:pPr>
    </w:p>
    <w:p w14:paraId="38F237B3" w14:textId="77777777" w:rsidR="006A09C2" w:rsidRDefault="006A09C2" w:rsidP="00183660">
      <w:pPr>
        <w:spacing w:line="360" w:lineRule="auto"/>
        <w:rPr>
          <w:rFonts w:hint="eastAsia"/>
        </w:rPr>
      </w:pPr>
      <w:r>
        <w:rPr>
          <w:rFonts w:hint="eastAsia"/>
        </w:rPr>
        <w:t>3.</w:t>
      </w:r>
      <w:r w:rsidRPr="006A09C2">
        <w:rPr>
          <w:rFonts w:hint="eastAsia"/>
        </w:rPr>
        <w:t xml:space="preserve"> </w:t>
      </w:r>
      <w:r>
        <w:rPr>
          <w:rFonts w:hint="eastAsia"/>
        </w:rPr>
        <w:t>人工判断单系群的局限性</w:t>
      </w:r>
    </w:p>
    <w:p w14:paraId="71A227A0" w14:textId="3F4FA878" w:rsidR="006A09C2" w:rsidRDefault="006A09C2" w:rsidP="00183660">
      <w:pPr>
        <w:spacing w:line="360" w:lineRule="auto"/>
        <w:rPr>
          <w:rFonts w:hint="eastAsia"/>
        </w:rPr>
      </w:pPr>
      <w:r>
        <w:rPr>
          <w:rFonts w:hint="eastAsia"/>
        </w:rPr>
        <w:t>在传统的工作流程中，研究人员通常需要逐棵查看系统发育树的图形（如使用</w:t>
      </w:r>
      <w:proofErr w:type="spellStart"/>
      <w:r>
        <w:rPr>
          <w:rFonts w:hint="eastAsia"/>
        </w:rPr>
        <w:t>FigTree</w:t>
      </w:r>
      <w:proofErr w:type="spellEnd"/>
      <w:r>
        <w:rPr>
          <w:rFonts w:hint="eastAsia"/>
        </w:rPr>
        <w:t>、MEGA等软件），通过视觉</w:t>
      </w:r>
      <w:proofErr w:type="gramStart"/>
      <w:r>
        <w:rPr>
          <w:rFonts w:hint="eastAsia"/>
        </w:rPr>
        <w:t>判断某组样本</w:t>
      </w:r>
      <w:proofErr w:type="gramEnd"/>
      <w:r>
        <w:rPr>
          <w:rFonts w:hint="eastAsia"/>
        </w:rPr>
        <w:t>是否聚为单系。然而，这种方法存在明显局限：</w:t>
      </w:r>
    </w:p>
    <w:p w14:paraId="74D71EBB" w14:textId="64960799" w:rsidR="006A09C2" w:rsidRDefault="006A09C2" w:rsidP="00183660">
      <w:pPr>
        <w:spacing w:line="360" w:lineRule="auto"/>
        <w:rPr>
          <w:rFonts w:hint="eastAsia"/>
        </w:rPr>
      </w:pPr>
      <w:r>
        <w:rPr>
          <w:rFonts w:hint="eastAsia"/>
        </w:rPr>
        <w:t>1）效率低下：当树的数量较多时（例如bootstrap重复抽样生成的数千棵树），人工逐棵检查几乎不可行。</w:t>
      </w:r>
    </w:p>
    <w:p w14:paraId="00DB419A" w14:textId="41319624" w:rsidR="006A09C2" w:rsidRDefault="006A09C2" w:rsidP="00183660">
      <w:pPr>
        <w:spacing w:line="360" w:lineRule="auto"/>
        <w:rPr>
          <w:rFonts w:hint="eastAsia"/>
        </w:rPr>
      </w:pPr>
      <w:r>
        <w:rPr>
          <w:rFonts w:hint="eastAsia"/>
        </w:rPr>
        <w:t>2）主观性强：不同研究者对“是否构成单系”的判断可能存在差异，尤其是边界情况（如个别样本位置模糊）。</w:t>
      </w:r>
    </w:p>
    <w:p w14:paraId="51A3CB14" w14:textId="5C9D0A70" w:rsidR="006A09C2" w:rsidRDefault="006A09C2" w:rsidP="00183660">
      <w:pPr>
        <w:spacing w:line="360" w:lineRule="auto"/>
        <w:rPr>
          <w:rFonts w:hint="eastAsia"/>
        </w:rPr>
      </w:pPr>
      <w:r>
        <w:rPr>
          <w:rFonts w:hint="eastAsia"/>
        </w:rPr>
        <w:t>3）难以批量统计：如果要获得“单系群比例”这一重要统计量，人工方式极易出错且无法复现。</w:t>
      </w:r>
    </w:p>
    <w:p w14:paraId="0931099E" w14:textId="463A0D34" w:rsidR="006A09C2" w:rsidRDefault="006A09C2" w:rsidP="00183660">
      <w:pPr>
        <w:spacing w:line="360" w:lineRule="auto"/>
        <w:rPr>
          <w:rFonts w:hint="eastAsia"/>
        </w:rPr>
      </w:pPr>
      <w:r>
        <w:rPr>
          <w:rFonts w:hint="eastAsia"/>
        </w:rPr>
        <w:t>无法自动识别异常样本：人工方法很难系统性地统计哪些样本最常“脱离”目标单系群。</w:t>
      </w:r>
    </w:p>
    <w:p w14:paraId="3CF86C13" w14:textId="77777777" w:rsidR="006A09C2" w:rsidRDefault="006A09C2" w:rsidP="00183660">
      <w:pPr>
        <w:spacing w:line="360" w:lineRule="auto"/>
        <w:rPr>
          <w:rFonts w:hint="eastAsia"/>
        </w:rPr>
      </w:pPr>
    </w:p>
    <w:p w14:paraId="65618370" w14:textId="090E6A27" w:rsidR="006A09C2" w:rsidRDefault="006A09C2" w:rsidP="00183660">
      <w:pPr>
        <w:spacing w:line="360" w:lineRule="auto"/>
        <w:rPr>
          <w:rFonts w:hint="eastAsia"/>
        </w:rPr>
      </w:pPr>
      <w:r>
        <w:rPr>
          <w:rFonts w:hint="eastAsia"/>
        </w:rPr>
        <w:t>4.</w:t>
      </w:r>
      <w:r w:rsidRPr="006A09C2">
        <w:rPr>
          <w:rFonts w:hint="eastAsia"/>
        </w:rPr>
        <w:t xml:space="preserve"> </w:t>
      </w:r>
      <w:r>
        <w:rPr>
          <w:rFonts w:hint="eastAsia"/>
        </w:rPr>
        <w:t>项目目标：自动化判定单系群</w:t>
      </w:r>
    </w:p>
    <w:p w14:paraId="2FFE18CB" w14:textId="090B13CB" w:rsidR="006A09C2" w:rsidRDefault="006A09C2" w:rsidP="00183660">
      <w:pPr>
        <w:spacing w:line="360" w:lineRule="auto"/>
        <w:rPr>
          <w:rFonts w:hint="eastAsia"/>
        </w:rPr>
      </w:pPr>
      <w:r>
        <w:rPr>
          <w:rFonts w:hint="eastAsia"/>
        </w:rPr>
        <w:t>为解决上述问题，本项目旨在开发一个自动化程序，能够：</w:t>
      </w:r>
    </w:p>
    <w:p w14:paraId="4209ED53" w14:textId="137CD1AA" w:rsidR="006A09C2" w:rsidRDefault="006A09C2" w:rsidP="00183660">
      <w:pPr>
        <w:spacing w:line="360" w:lineRule="auto"/>
        <w:rPr>
          <w:rFonts w:hint="eastAsia"/>
        </w:rPr>
      </w:pPr>
      <w:r>
        <w:rPr>
          <w:rFonts w:hint="eastAsia"/>
        </w:rPr>
        <w:t>1）读取以</w:t>
      </w:r>
      <w:proofErr w:type="spellStart"/>
      <w:r>
        <w:rPr>
          <w:rFonts w:hint="eastAsia"/>
        </w:rPr>
        <w:t>Newick</w:t>
      </w:r>
      <w:proofErr w:type="spellEnd"/>
      <w:r>
        <w:rPr>
          <w:rFonts w:hint="eastAsia"/>
        </w:rPr>
        <w:t>格式存储的系统发育树文件（单棵或多棵）；</w:t>
      </w:r>
    </w:p>
    <w:p w14:paraId="371EA360" w14:textId="085BFA07" w:rsidR="006A09C2" w:rsidRDefault="006A09C2" w:rsidP="00183660">
      <w:pPr>
        <w:spacing w:line="360" w:lineRule="auto"/>
        <w:rPr>
          <w:rFonts w:hint="eastAsia"/>
        </w:rPr>
      </w:pPr>
      <w:r>
        <w:rPr>
          <w:rFonts w:hint="eastAsia"/>
        </w:rPr>
        <w:t>2）根据给定的目标样本集合（例如A1–A10），自动判断每棵树中该集合是否构成严格单系群；</w:t>
      </w:r>
    </w:p>
    <w:p w14:paraId="7EED2115" w14:textId="78A02C9D" w:rsidR="006A09C2" w:rsidRDefault="006A09C2" w:rsidP="00183660">
      <w:pPr>
        <w:spacing w:line="360" w:lineRule="auto"/>
        <w:rPr>
          <w:rFonts w:hint="eastAsia"/>
        </w:rPr>
      </w:pPr>
      <w:r>
        <w:rPr>
          <w:rFonts w:hint="eastAsia"/>
        </w:rPr>
        <w:t>3）进一步实现宽松判定规则（例如允许最多k</w:t>
      </w:r>
      <w:proofErr w:type="gramStart"/>
      <w:r>
        <w:rPr>
          <w:rFonts w:hint="eastAsia"/>
        </w:rPr>
        <w:t>个</w:t>
      </w:r>
      <w:proofErr w:type="gramEnd"/>
      <w:r>
        <w:rPr>
          <w:rFonts w:hint="eastAsia"/>
        </w:rPr>
        <w:t>目标样本缺失，但不允许混入非目标样本），以适应实际研究中存在的少量异常样本；</w:t>
      </w:r>
    </w:p>
    <w:p w14:paraId="2F2DCA74" w14:textId="2B8A0504" w:rsidR="006A09C2" w:rsidRDefault="006A09C2" w:rsidP="00183660">
      <w:pPr>
        <w:spacing w:line="360" w:lineRule="auto"/>
        <w:rPr>
          <w:rFonts w:hint="eastAsia"/>
        </w:rPr>
      </w:pPr>
      <w:r>
        <w:rPr>
          <w:rFonts w:hint="eastAsia"/>
        </w:rPr>
        <w:t>4）在多棵树输入的情况下，统计</w:t>
      </w:r>
      <w:proofErr w:type="gramStart"/>
      <w:r>
        <w:rPr>
          <w:rFonts w:hint="eastAsia"/>
        </w:rPr>
        <w:t>严格通过</w:t>
      </w:r>
      <w:proofErr w:type="gramEnd"/>
      <w:r>
        <w:rPr>
          <w:rFonts w:hint="eastAsia"/>
        </w:rPr>
        <w:t>比例与宽松通过比例，并自动汇总最常导致判定失败的异常样本。</w:t>
      </w:r>
    </w:p>
    <w:p w14:paraId="32318B72" w14:textId="77777777" w:rsidR="006A09C2" w:rsidRDefault="006A09C2" w:rsidP="00183660">
      <w:pPr>
        <w:spacing w:line="360" w:lineRule="auto"/>
        <w:rPr>
          <w:rFonts w:hint="eastAsia"/>
        </w:rPr>
      </w:pPr>
      <w:r>
        <w:rPr>
          <w:rFonts w:hint="eastAsia"/>
        </w:rPr>
        <w:t>5）通过该程序，研究者可以将大量</w:t>
      </w:r>
      <w:proofErr w:type="gramStart"/>
      <w:r>
        <w:rPr>
          <w:rFonts w:hint="eastAsia"/>
        </w:rPr>
        <w:t>树文件</w:t>
      </w:r>
      <w:proofErr w:type="gramEnd"/>
      <w:r>
        <w:rPr>
          <w:rFonts w:hint="eastAsia"/>
        </w:rPr>
        <w:t>的单系群判定工作从“人工看图”转变为“自动批量计算”，显著提高分析效率、结果的可重复性和统计可靠性。这也是本项目在林木生物信息学课程中实际应用价值的重要体现。</w:t>
      </w:r>
    </w:p>
    <w:p w14:paraId="48866C6F" w14:textId="77777777" w:rsidR="006A09C2" w:rsidRDefault="006A09C2" w:rsidP="00183660">
      <w:pPr>
        <w:spacing w:line="360" w:lineRule="auto"/>
        <w:rPr>
          <w:rFonts w:hint="eastAsia"/>
        </w:rPr>
      </w:pPr>
    </w:p>
    <w:p w14:paraId="42C04216" w14:textId="03BAD95E" w:rsidR="006563F0" w:rsidRDefault="006563F0" w:rsidP="00183660">
      <w:pPr>
        <w:pStyle w:val="2"/>
        <w:spacing w:line="360" w:lineRule="auto"/>
        <w:rPr>
          <w:rFonts w:hint="eastAsia"/>
        </w:rPr>
      </w:pPr>
      <w:bookmarkStart w:id="4" w:name="_Toc228566290"/>
      <w:r>
        <w:rPr>
          <w:rFonts w:hint="eastAsia"/>
        </w:rPr>
        <w:lastRenderedPageBreak/>
        <w:t>1.2</w:t>
      </w:r>
      <w:r w:rsidR="006A09C2" w:rsidRPr="006A09C2">
        <w:t>基本概念与定义</w:t>
      </w:r>
      <w:bookmarkEnd w:id="4"/>
    </w:p>
    <w:p w14:paraId="7164DA31" w14:textId="77777777" w:rsidR="006A09C2" w:rsidRDefault="006A09C2" w:rsidP="00183660">
      <w:pPr>
        <w:spacing w:line="360" w:lineRule="auto"/>
        <w:rPr>
          <w:rFonts w:hint="eastAsia"/>
        </w:rPr>
      </w:pPr>
      <w:r>
        <w:rPr>
          <w:rFonts w:hint="eastAsia"/>
        </w:rPr>
        <w:t>为了准确理解本程序对单系群的判定逻辑，有必要先明确系统发育树中的几个核心概念及其在本项目中的具体含义。</w:t>
      </w:r>
    </w:p>
    <w:p w14:paraId="16D93A30" w14:textId="75132748" w:rsidR="006A09C2" w:rsidRDefault="006A09C2" w:rsidP="00183660">
      <w:pPr>
        <w:spacing w:line="360" w:lineRule="auto"/>
        <w:rPr>
          <w:rFonts w:hint="eastAsia"/>
        </w:rPr>
      </w:pPr>
      <w:r>
        <w:rPr>
          <w:rFonts w:hint="eastAsia"/>
        </w:rPr>
        <w:t>1.系统发育树（Phylogenetic Tree）</w:t>
      </w:r>
    </w:p>
    <w:p w14:paraId="7A8B6D39" w14:textId="7AD6FD4C" w:rsidR="006A09C2" w:rsidRDefault="006A09C2" w:rsidP="00183660">
      <w:pPr>
        <w:spacing w:line="360" w:lineRule="auto"/>
        <w:rPr>
          <w:rFonts w:hint="eastAsia"/>
        </w:rPr>
      </w:pPr>
      <w:r>
        <w:rPr>
          <w:rFonts w:hint="eastAsia"/>
        </w:rPr>
        <w:t>系统发育树是一种用于表示样本、类群或基因序列之间进化关系的树状结构。在本项目中，可以将其理解为一种</w:t>
      </w:r>
      <w:proofErr w:type="gramStart"/>
      <w:r>
        <w:rPr>
          <w:rFonts w:hint="eastAsia"/>
        </w:rPr>
        <w:t>层级化</w:t>
      </w:r>
      <w:proofErr w:type="gramEnd"/>
      <w:r>
        <w:rPr>
          <w:rFonts w:hint="eastAsia"/>
        </w:rPr>
        <w:t>的数据结构：</w:t>
      </w:r>
    </w:p>
    <w:p w14:paraId="51EA0D35" w14:textId="008ED678" w:rsidR="006A09C2" w:rsidRDefault="006A09C2" w:rsidP="00183660">
      <w:pPr>
        <w:spacing w:line="360" w:lineRule="auto"/>
        <w:rPr>
          <w:rFonts w:hint="eastAsia"/>
        </w:rPr>
      </w:pPr>
      <w:r>
        <w:rPr>
          <w:rFonts w:hint="eastAsia"/>
        </w:rPr>
        <w:t>1）树的末端对应输入的具体样本（如A1、A2、B7、C）；</w:t>
      </w:r>
    </w:p>
    <w:p w14:paraId="55AD6EF1" w14:textId="10368A05" w:rsidR="006A09C2" w:rsidRDefault="006A09C2" w:rsidP="00183660">
      <w:pPr>
        <w:spacing w:line="360" w:lineRule="auto"/>
        <w:rPr>
          <w:rFonts w:hint="eastAsia"/>
        </w:rPr>
      </w:pPr>
      <w:r>
        <w:rPr>
          <w:rFonts w:hint="eastAsia"/>
        </w:rPr>
        <w:t>2）树的分支连接关系反映了样本在拓扑结构中的相对亲缘远近；</w:t>
      </w:r>
    </w:p>
    <w:p w14:paraId="262F761E" w14:textId="624F8E06" w:rsidR="006A09C2" w:rsidRDefault="006A09C2" w:rsidP="00183660">
      <w:pPr>
        <w:spacing w:line="360" w:lineRule="auto"/>
        <w:rPr>
          <w:rFonts w:hint="eastAsia"/>
        </w:rPr>
      </w:pPr>
      <w:r>
        <w:rPr>
          <w:rFonts w:hint="eastAsia"/>
        </w:rPr>
        <w:t>3）树的根为整棵</w:t>
      </w:r>
      <w:proofErr w:type="gramStart"/>
      <w:r>
        <w:rPr>
          <w:rFonts w:hint="eastAsia"/>
        </w:rPr>
        <w:t>树提供</w:t>
      </w:r>
      <w:proofErr w:type="gramEnd"/>
      <w:r>
        <w:rPr>
          <w:rFonts w:hint="eastAsia"/>
        </w:rPr>
        <w:t>一个时间或进化方向的参考点。</w:t>
      </w:r>
    </w:p>
    <w:p w14:paraId="0F5B6B34" w14:textId="77777777" w:rsidR="006A09C2" w:rsidRDefault="006A09C2" w:rsidP="00183660">
      <w:pPr>
        <w:spacing w:line="360" w:lineRule="auto"/>
        <w:rPr>
          <w:rFonts w:hint="eastAsia"/>
        </w:rPr>
      </w:pPr>
      <w:r>
        <w:rPr>
          <w:rFonts w:hint="eastAsia"/>
        </w:rPr>
        <w:t>本项目处理的</w:t>
      </w:r>
      <w:proofErr w:type="gramStart"/>
      <w:r>
        <w:rPr>
          <w:rFonts w:hint="eastAsia"/>
        </w:rPr>
        <w:t>树文件</w:t>
      </w:r>
      <w:proofErr w:type="gramEnd"/>
      <w:r>
        <w:rPr>
          <w:rFonts w:hint="eastAsia"/>
        </w:rPr>
        <w:t>采用</w:t>
      </w:r>
      <w:proofErr w:type="spellStart"/>
      <w:r>
        <w:rPr>
          <w:rFonts w:hint="eastAsia"/>
        </w:rPr>
        <w:t>Newick</w:t>
      </w:r>
      <w:proofErr w:type="spellEnd"/>
      <w:r>
        <w:rPr>
          <w:rFonts w:hint="eastAsia"/>
        </w:rPr>
        <w:t>格式，该格式使用括号表示层级、逗号分隔并列节点、分号表示树结束。例如，树 ((A1,A2),(B1,B2),C); 表示A1与A2先聚为一支，B1与B2先聚为一支，这两支再与C并列。</w:t>
      </w:r>
    </w:p>
    <w:p w14:paraId="7ACD62D4" w14:textId="5DA4F537" w:rsidR="006A09C2" w:rsidRDefault="006A09C2" w:rsidP="00183660">
      <w:pPr>
        <w:spacing w:line="360" w:lineRule="auto"/>
        <w:rPr>
          <w:rFonts w:hint="eastAsia"/>
        </w:rPr>
      </w:pPr>
      <w:r>
        <w:rPr>
          <w:rFonts w:hint="eastAsia"/>
        </w:rPr>
        <w:t>注：本项目基础版本忽略分支长度信息（如 A1:0.02），只关注树的拓扑结构。</w:t>
      </w:r>
    </w:p>
    <w:p w14:paraId="57A961A9" w14:textId="77777777" w:rsidR="006A09C2" w:rsidRDefault="006A09C2" w:rsidP="00183660">
      <w:pPr>
        <w:spacing w:line="360" w:lineRule="auto"/>
        <w:rPr>
          <w:rFonts w:hint="eastAsia"/>
        </w:rPr>
      </w:pPr>
    </w:p>
    <w:p w14:paraId="292203C4" w14:textId="77777777" w:rsidR="006A09C2" w:rsidRDefault="006A09C2" w:rsidP="00183660">
      <w:pPr>
        <w:spacing w:line="360" w:lineRule="auto"/>
        <w:rPr>
          <w:rFonts w:hint="eastAsia"/>
        </w:rPr>
      </w:pPr>
      <w:r>
        <w:rPr>
          <w:rFonts w:hint="eastAsia"/>
        </w:rPr>
        <w:t>2. 叶节点与内部节点</w:t>
      </w:r>
    </w:p>
    <w:p w14:paraId="18F72E2D" w14:textId="51A7E4BC" w:rsidR="006A09C2" w:rsidRDefault="006A09C2" w:rsidP="00183660">
      <w:pPr>
        <w:spacing w:line="360" w:lineRule="auto"/>
        <w:rPr>
          <w:rFonts w:hint="eastAsia"/>
        </w:rPr>
      </w:pPr>
      <w:r>
        <w:rPr>
          <w:rFonts w:hint="eastAsia"/>
        </w:rPr>
        <w:t>1）叶节点（Leaf / Tip）：位于树最末端的节点，对应一个具体的样本名称。例如，在</w:t>
      </w:r>
      <w:proofErr w:type="spellStart"/>
      <w:r>
        <w:rPr>
          <w:rFonts w:hint="eastAsia"/>
        </w:rPr>
        <w:t>Newick</w:t>
      </w:r>
      <w:proofErr w:type="spellEnd"/>
      <w:r>
        <w:rPr>
          <w:rFonts w:hint="eastAsia"/>
        </w:rPr>
        <w:t>字符串中出现的所有样本名（A1、A2、B1、C等）都是叶节点。叶节点没有子节点。</w:t>
      </w:r>
    </w:p>
    <w:p w14:paraId="40FC8DEE" w14:textId="3F19BED3" w:rsidR="006A09C2" w:rsidRDefault="006A09C2" w:rsidP="00183660">
      <w:pPr>
        <w:spacing w:line="360" w:lineRule="auto"/>
        <w:rPr>
          <w:rFonts w:hint="eastAsia"/>
        </w:rPr>
      </w:pPr>
      <w:r>
        <w:rPr>
          <w:rFonts w:hint="eastAsia"/>
        </w:rPr>
        <w:t>2）内部节点（Internal Node）：分支交汇处的节点，代表一个假想的共同祖先。每个内部节点对应一个由其所有后代叶节点组成的子树。在</w:t>
      </w:r>
      <w:proofErr w:type="spellStart"/>
      <w:r>
        <w:rPr>
          <w:rFonts w:hint="eastAsia"/>
        </w:rPr>
        <w:t>Newick</w:t>
      </w:r>
      <w:proofErr w:type="spellEnd"/>
      <w:r>
        <w:rPr>
          <w:rFonts w:hint="eastAsia"/>
        </w:rPr>
        <w:t>格式中，每一对匹配的括号 ( ... ) 都隐含地定义了一个内部节点。</w:t>
      </w:r>
    </w:p>
    <w:p w14:paraId="5E54D1E4" w14:textId="5F65FE0B" w:rsidR="006A09C2" w:rsidRDefault="006A09C2" w:rsidP="00183660">
      <w:pPr>
        <w:spacing w:line="360" w:lineRule="auto"/>
        <w:rPr>
          <w:rFonts w:hint="eastAsia"/>
        </w:rPr>
      </w:pPr>
      <w:r>
        <w:rPr>
          <w:rFonts w:hint="eastAsia"/>
        </w:rPr>
        <w:t>3）区分这两类节点是判断单系群的基础，因为单系群的判定核心就是寻找是否存在一个内部节点，其下的全部叶节点恰好为目标集合。</w:t>
      </w:r>
    </w:p>
    <w:p w14:paraId="77050179" w14:textId="77777777" w:rsidR="006A09C2" w:rsidRPr="006A09C2" w:rsidRDefault="006A09C2" w:rsidP="00183660">
      <w:pPr>
        <w:spacing w:line="360" w:lineRule="auto"/>
        <w:rPr>
          <w:rFonts w:hint="eastAsia"/>
        </w:rPr>
      </w:pPr>
    </w:p>
    <w:p w14:paraId="16168382" w14:textId="77777777" w:rsidR="006A09C2" w:rsidRDefault="006A09C2" w:rsidP="00183660">
      <w:pPr>
        <w:spacing w:line="360" w:lineRule="auto"/>
        <w:rPr>
          <w:rFonts w:hint="eastAsia"/>
        </w:rPr>
      </w:pPr>
      <w:r>
        <w:rPr>
          <w:rFonts w:hint="eastAsia"/>
        </w:rPr>
        <w:t>3. 子树（Subtree）</w:t>
      </w:r>
    </w:p>
    <w:p w14:paraId="78BFD223" w14:textId="77777777" w:rsidR="006A09C2" w:rsidRDefault="006A09C2" w:rsidP="00183660">
      <w:pPr>
        <w:spacing w:line="360" w:lineRule="auto"/>
        <w:rPr>
          <w:rFonts w:hint="eastAsia"/>
        </w:rPr>
      </w:pPr>
      <w:r>
        <w:rPr>
          <w:rFonts w:hint="eastAsia"/>
        </w:rPr>
        <w:t>子树是指从某个内部节点出发，向下包含其全部后代叶节点的一部分树结构。每个内部节点唯一地定义了</w:t>
      </w:r>
      <w:proofErr w:type="gramStart"/>
      <w:r>
        <w:rPr>
          <w:rFonts w:hint="eastAsia"/>
        </w:rPr>
        <w:t>一</w:t>
      </w:r>
      <w:proofErr w:type="gramEnd"/>
      <w:r>
        <w:rPr>
          <w:rFonts w:hint="eastAsia"/>
        </w:rPr>
        <w:t>棵子树，而该子树的“叶节点集合”就是该节点下所有末端样本的集合。</w:t>
      </w:r>
    </w:p>
    <w:p w14:paraId="4051550D" w14:textId="77777777" w:rsidR="006A09C2" w:rsidRDefault="006A09C2" w:rsidP="00183660">
      <w:pPr>
        <w:spacing w:line="360" w:lineRule="auto"/>
        <w:rPr>
          <w:rFonts w:hint="eastAsia"/>
        </w:rPr>
      </w:pPr>
      <w:r>
        <w:rPr>
          <w:rFonts w:hint="eastAsia"/>
        </w:rPr>
        <w:t>例如，在树 ((A1,A2,A3),(B1,B2),C); 中：</w:t>
      </w:r>
    </w:p>
    <w:p w14:paraId="1A3EA9C7" w14:textId="4E217AAD" w:rsidR="006A09C2" w:rsidRDefault="006A09C2" w:rsidP="00183660">
      <w:pPr>
        <w:spacing w:line="360" w:lineRule="auto"/>
        <w:rPr>
          <w:rFonts w:hint="eastAsia"/>
        </w:rPr>
      </w:pPr>
      <w:r>
        <w:rPr>
          <w:rFonts w:hint="eastAsia"/>
        </w:rPr>
        <w:t>1）左侧内部节点对应的子树叶节点集合为 {A1, A2, A3}；</w:t>
      </w:r>
    </w:p>
    <w:p w14:paraId="407480AB" w14:textId="527FA121" w:rsidR="006A09C2" w:rsidRDefault="006A09C2" w:rsidP="00183660">
      <w:pPr>
        <w:spacing w:line="360" w:lineRule="auto"/>
        <w:rPr>
          <w:rFonts w:hint="eastAsia"/>
        </w:rPr>
      </w:pPr>
      <w:r>
        <w:rPr>
          <w:rFonts w:hint="eastAsia"/>
        </w:rPr>
        <w:lastRenderedPageBreak/>
        <w:t>2）右侧内部节点对应的子树叶节点集合为 {B1, B2}；</w:t>
      </w:r>
    </w:p>
    <w:p w14:paraId="49AD3FF9" w14:textId="35F42660" w:rsidR="006A09C2" w:rsidRDefault="006A09C2" w:rsidP="00183660">
      <w:pPr>
        <w:spacing w:line="360" w:lineRule="auto"/>
        <w:rPr>
          <w:rFonts w:hint="eastAsia"/>
        </w:rPr>
      </w:pPr>
      <w:r>
        <w:rPr>
          <w:rFonts w:hint="eastAsia"/>
        </w:rPr>
        <w:t>3）根节点对应的子树叶节点集合为 {A1, A2, A3, B1, B2, C}。</w:t>
      </w:r>
    </w:p>
    <w:p w14:paraId="3130A19C" w14:textId="74842DDC" w:rsidR="006A09C2" w:rsidRDefault="006A09C2" w:rsidP="00183660">
      <w:pPr>
        <w:spacing w:line="360" w:lineRule="auto"/>
        <w:rPr>
          <w:rFonts w:hint="eastAsia"/>
        </w:rPr>
      </w:pPr>
      <w:r>
        <w:rPr>
          <w:rFonts w:hint="eastAsia"/>
        </w:rPr>
        <w:t>4）判断单系群时，本质上就是检查：是否存在某个内部节点，它对应的叶节点集合与目标集合恰好相等（严格判定），或在给定宽容度下近似相等（宽松判定）。</w:t>
      </w:r>
    </w:p>
    <w:p w14:paraId="31B4A2D5" w14:textId="77777777" w:rsidR="006A09C2" w:rsidRDefault="006A09C2" w:rsidP="00183660">
      <w:pPr>
        <w:spacing w:line="360" w:lineRule="auto"/>
        <w:rPr>
          <w:rFonts w:hint="eastAsia"/>
        </w:rPr>
      </w:pPr>
    </w:p>
    <w:p w14:paraId="79D791F4" w14:textId="77777777" w:rsidR="006A09C2" w:rsidRDefault="006A09C2" w:rsidP="00183660">
      <w:pPr>
        <w:spacing w:line="360" w:lineRule="auto"/>
        <w:rPr>
          <w:rFonts w:hint="eastAsia"/>
        </w:rPr>
      </w:pPr>
      <w:r>
        <w:rPr>
          <w:rFonts w:hint="eastAsia"/>
        </w:rPr>
        <w:t>4. 外类群及其作用</w:t>
      </w:r>
    </w:p>
    <w:p w14:paraId="5E072FE8" w14:textId="77777777" w:rsidR="006A09C2" w:rsidRDefault="006A09C2" w:rsidP="00183660">
      <w:pPr>
        <w:spacing w:line="360" w:lineRule="auto"/>
        <w:rPr>
          <w:rFonts w:hint="eastAsia"/>
        </w:rPr>
      </w:pPr>
      <w:r>
        <w:rPr>
          <w:rFonts w:hint="eastAsia"/>
        </w:rPr>
        <w:t>外类群（Outgroup）是指在系统发育分析中已知与研究对象亲缘关系较远、用于为树“定根”的一个或一组样本。在本项目中，样本C被指定为外类群。</w:t>
      </w:r>
    </w:p>
    <w:p w14:paraId="3F2E83AD" w14:textId="77777777" w:rsidR="006A09C2" w:rsidRDefault="006A09C2" w:rsidP="00183660">
      <w:pPr>
        <w:spacing w:line="360" w:lineRule="auto"/>
        <w:rPr>
          <w:rFonts w:hint="eastAsia"/>
        </w:rPr>
      </w:pPr>
      <w:r>
        <w:rPr>
          <w:rFonts w:hint="eastAsia"/>
        </w:rPr>
        <w:t>外类群在本项目中的具体作用包括：</w:t>
      </w:r>
    </w:p>
    <w:p w14:paraId="678F899C" w14:textId="6DFD33C1" w:rsidR="006A09C2" w:rsidRDefault="006A09C2" w:rsidP="00183660">
      <w:pPr>
        <w:spacing w:line="360" w:lineRule="auto"/>
        <w:rPr>
          <w:rFonts w:hint="eastAsia"/>
        </w:rPr>
      </w:pPr>
      <w:r>
        <w:rPr>
          <w:rFonts w:hint="eastAsia"/>
        </w:rPr>
        <w:t>1）辅助理解树的方向：包含外类群的树，其根通常位于外类群与其余样本之间的分支上，这有助于区分哪些样本“更早分化出来”。</w:t>
      </w:r>
    </w:p>
    <w:p w14:paraId="5957F842" w14:textId="0731FA62" w:rsidR="006A09C2" w:rsidRDefault="006A09C2" w:rsidP="00183660">
      <w:pPr>
        <w:spacing w:line="360" w:lineRule="auto"/>
        <w:rPr>
          <w:rFonts w:hint="eastAsia"/>
        </w:rPr>
      </w:pPr>
      <w:r>
        <w:rPr>
          <w:rFonts w:hint="eastAsia"/>
        </w:rPr>
        <w:t>2）不影响单系群判定的核心逻辑：本程序在判断A组（A1–A10）是否构成单系群时，不需要对外类群做特殊处理——外类群C仅仅被视为一个普通的“非目标样本”。如果某个内部节点下同时包含A组样本和C，则该节点一定不满足严格单系群的条件（因为混入了非A样本）。</w:t>
      </w:r>
    </w:p>
    <w:p w14:paraId="73084033" w14:textId="18B498B9" w:rsidR="006A09C2" w:rsidRDefault="006A09C2" w:rsidP="00183660">
      <w:pPr>
        <w:spacing w:line="360" w:lineRule="auto"/>
        <w:rPr>
          <w:rFonts w:hint="eastAsia"/>
        </w:rPr>
      </w:pPr>
      <w:r>
        <w:rPr>
          <w:rFonts w:hint="eastAsia"/>
        </w:rPr>
        <w:t>3）辅助宽松判定的参照：在某些情况下，外类群的存在可以帮助判断A组是否“整体上相对外类群形成独立分支”，但这属于进阶分析，本项目的基础判定规则中不做强制要求。</w:t>
      </w:r>
    </w:p>
    <w:p w14:paraId="26E957A7" w14:textId="1B1DFC88" w:rsidR="006A09C2" w:rsidRDefault="006A09C2" w:rsidP="00183660">
      <w:pPr>
        <w:spacing w:line="360" w:lineRule="auto"/>
        <w:rPr>
          <w:rFonts w:hint="eastAsia"/>
        </w:rPr>
      </w:pPr>
      <w:r>
        <w:rPr>
          <w:rFonts w:hint="eastAsia"/>
        </w:rPr>
        <w:t>4）简单来说，外类群C在本项目中可以被理解为一个不属于目标组A的普通样本，它在判定逻辑中与B组样本没有本质区别——只要混入，就会破坏单系性。</w:t>
      </w:r>
    </w:p>
    <w:p w14:paraId="05A8AAA3" w14:textId="77777777" w:rsidR="006A09C2" w:rsidRDefault="006A09C2" w:rsidP="00183660">
      <w:pPr>
        <w:spacing w:line="360" w:lineRule="auto"/>
        <w:rPr>
          <w:rFonts w:hint="eastAsia"/>
        </w:rPr>
      </w:pPr>
    </w:p>
    <w:p w14:paraId="50CFB034" w14:textId="568D4BFA" w:rsidR="006A09C2" w:rsidRDefault="006A09C2" w:rsidP="00183660">
      <w:pPr>
        <w:spacing w:line="360" w:lineRule="auto"/>
        <w:rPr>
          <w:rFonts w:hint="eastAsia"/>
        </w:rPr>
      </w:pPr>
      <w:r>
        <w:rPr>
          <w:rFonts w:hint="eastAsia"/>
        </w:rPr>
        <w:t>5.单系群的程序化定义</w:t>
      </w:r>
    </w:p>
    <w:p w14:paraId="4AA78F1C" w14:textId="77777777" w:rsidR="006A09C2" w:rsidRDefault="006A09C2" w:rsidP="00183660">
      <w:pPr>
        <w:spacing w:line="360" w:lineRule="auto"/>
        <w:rPr>
          <w:rFonts w:hint="eastAsia"/>
        </w:rPr>
      </w:pPr>
      <w:r>
        <w:rPr>
          <w:rFonts w:hint="eastAsia"/>
        </w:rPr>
        <w:t>在本项目中，单系</w:t>
      </w:r>
      <w:proofErr w:type="gramStart"/>
      <w:r>
        <w:rPr>
          <w:rFonts w:hint="eastAsia"/>
        </w:rPr>
        <w:t>群不再</w:t>
      </w:r>
      <w:proofErr w:type="gramEnd"/>
      <w:r>
        <w:rPr>
          <w:rFonts w:hint="eastAsia"/>
        </w:rPr>
        <w:t>是一个模糊的生物学概念，而是一个可计算、可严格判断的逻辑条件。根据判定标准的严格程度，我们区分以下两种定义：</w:t>
      </w:r>
    </w:p>
    <w:p w14:paraId="7C1A5CE5" w14:textId="11FD975B" w:rsidR="006A09C2" w:rsidRDefault="006A09C2" w:rsidP="00183660">
      <w:pPr>
        <w:spacing w:line="360" w:lineRule="auto"/>
        <w:rPr>
          <w:rFonts w:hint="eastAsia"/>
        </w:rPr>
      </w:pPr>
      <w:r>
        <w:rPr>
          <w:rFonts w:hint="eastAsia"/>
        </w:rPr>
        <w:t>1）严格判定（Strict Criterion）</w:t>
      </w:r>
    </w:p>
    <w:p w14:paraId="089E793C" w14:textId="5225A93D" w:rsidR="006A09C2" w:rsidRDefault="006A09C2" w:rsidP="00183660">
      <w:pPr>
        <w:spacing w:line="360" w:lineRule="auto"/>
        <w:rPr>
          <w:rFonts w:hint="eastAsia"/>
        </w:rPr>
      </w:pPr>
      <w:r>
        <w:rPr>
          <w:rFonts w:hint="eastAsia"/>
        </w:rPr>
        <w:t>定义：存在某个内部节点，其下游全部叶节点构成的集合与目标样本集合完全相同。</w:t>
      </w:r>
    </w:p>
    <w:p w14:paraId="33B32C1B" w14:textId="09DA5FEE" w:rsidR="006A09C2" w:rsidRDefault="006A09C2" w:rsidP="00183660">
      <w:pPr>
        <w:spacing w:line="360" w:lineRule="auto"/>
        <w:rPr>
          <w:rFonts w:hint="eastAsia"/>
        </w:rPr>
      </w:pPr>
      <w:r>
        <w:rPr>
          <w:rFonts w:hint="eastAsia"/>
        </w:rPr>
        <w:t>等价条件：</w:t>
      </w:r>
    </w:p>
    <w:p w14:paraId="7BAFCC84" w14:textId="6F651DDD" w:rsidR="006A09C2" w:rsidRDefault="006A09C2" w:rsidP="00183660">
      <w:pPr>
        <w:spacing w:line="360" w:lineRule="auto"/>
        <w:rPr>
          <w:rFonts w:hint="eastAsia"/>
        </w:rPr>
      </w:pPr>
      <w:r>
        <w:rPr>
          <w:rFonts w:hint="eastAsia"/>
        </w:rPr>
        <w:t>a.该内部节点下包含且仅包含全部目标样本；</w:t>
      </w:r>
    </w:p>
    <w:p w14:paraId="6BCDA10A" w14:textId="1052987E" w:rsidR="006A09C2" w:rsidRDefault="006A09C2" w:rsidP="00183660">
      <w:pPr>
        <w:spacing w:line="360" w:lineRule="auto"/>
        <w:rPr>
          <w:rFonts w:hint="eastAsia"/>
        </w:rPr>
      </w:pPr>
      <w:r>
        <w:rPr>
          <w:rFonts w:hint="eastAsia"/>
        </w:rPr>
        <w:t>b.不包含任何非目标样本（包括外类群C和B组样本）；</w:t>
      </w:r>
    </w:p>
    <w:p w14:paraId="29481351" w14:textId="58E4403D" w:rsidR="006A09C2" w:rsidRDefault="006A09C2" w:rsidP="00183660">
      <w:pPr>
        <w:spacing w:line="360" w:lineRule="auto"/>
        <w:rPr>
          <w:rFonts w:hint="eastAsia"/>
        </w:rPr>
      </w:pPr>
      <w:r>
        <w:rPr>
          <w:rFonts w:hint="eastAsia"/>
        </w:rPr>
        <w:t>c.所有目标样本必须全部位于该节点下，不能有任何一个目标样本在该节点之外。</w:t>
      </w:r>
    </w:p>
    <w:p w14:paraId="724619AE" w14:textId="77777777" w:rsidR="006A09C2" w:rsidRDefault="006A09C2" w:rsidP="00183660">
      <w:pPr>
        <w:spacing w:line="360" w:lineRule="auto"/>
        <w:rPr>
          <w:rFonts w:hint="eastAsia"/>
        </w:rPr>
      </w:pPr>
      <w:r>
        <w:rPr>
          <w:rFonts w:hint="eastAsia"/>
        </w:rPr>
        <w:lastRenderedPageBreak/>
        <w:t>典型不通过原因：</w:t>
      </w:r>
    </w:p>
    <w:p w14:paraId="61AE4992" w14:textId="479B507C" w:rsidR="006A09C2" w:rsidRDefault="006A09C2" w:rsidP="00183660">
      <w:pPr>
        <w:spacing w:line="360" w:lineRule="auto"/>
        <w:rPr>
          <w:rFonts w:hint="eastAsia"/>
        </w:rPr>
      </w:pPr>
      <w:r>
        <w:rPr>
          <w:rFonts w:hint="eastAsia"/>
        </w:rPr>
        <w:t>a.包含全部目标样本的节点下混入了非目标样本；</w:t>
      </w:r>
    </w:p>
    <w:p w14:paraId="7720DE7F" w14:textId="35765F0A" w:rsidR="006A09C2" w:rsidRDefault="006A09C2" w:rsidP="00183660">
      <w:pPr>
        <w:spacing w:line="360" w:lineRule="auto"/>
        <w:rPr>
          <w:rFonts w:hint="eastAsia"/>
        </w:rPr>
      </w:pPr>
      <w:r>
        <w:rPr>
          <w:rFonts w:hint="eastAsia"/>
        </w:rPr>
        <w:t>b.不存在任何一个节点能包含全部目标样本（目标样本被分散在多个不相连的分支中）；</w:t>
      </w:r>
    </w:p>
    <w:p w14:paraId="4EC8EE25" w14:textId="38359A1B" w:rsidR="006A09C2" w:rsidRDefault="006A09C2" w:rsidP="00183660">
      <w:pPr>
        <w:spacing w:line="360" w:lineRule="auto"/>
        <w:rPr>
          <w:rFonts w:hint="eastAsia"/>
        </w:rPr>
      </w:pPr>
      <w:r>
        <w:rPr>
          <w:rFonts w:hint="eastAsia"/>
        </w:rPr>
        <w:t>c.目标样本集合为空或与树中样本无交集。</w:t>
      </w:r>
    </w:p>
    <w:p w14:paraId="0D64D630" w14:textId="3BAE9C6A" w:rsidR="006A09C2" w:rsidRDefault="006A09C2" w:rsidP="00183660">
      <w:pPr>
        <w:spacing w:line="360" w:lineRule="auto"/>
        <w:rPr>
          <w:rFonts w:hint="eastAsia"/>
        </w:rPr>
      </w:pPr>
      <w:r>
        <w:rPr>
          <w:rFonts w:hint="eastAsia"/>
        </w:rPr>
        <w:t>2）宽松判定（Tolerant Criterion）</w:t>
      </w:r>
    </w:p>
    <w:p w14:paraId="7079B39F" w14:textId="77777777" w:rsidR="006A09C2" w:rsidRDefault="006A09C2" w:rsidP="00183660">
      <w:pPr>
        <w:spacing w:line="360" w:lineRule="auto"/>
        <w:rPr>
          <w:rFonts w:hint="eastAsia"/>
        </w:rPr>
      </w:pPr>
      <w:r>
        <w:rPr>
          <w:rFonts w:hint="eastAsia"/>
        </w:rPr>
        <w:t>在实际研究中，由于测序误差、基因不完全谱系分选（ILS）、水平基因转移或建树方法本身的局限性，偶尔会出现少量目标样本“偏离”主体分支的情况。为了区分“整体稳定”与“整体不单系”这两种情况，我们引入宽松判定规则。</w:t>
      </w:r>
    </w:p>
    <w:p w14:paraId="2088764C" w14:textId="77777777" w:rsidR="006A09C2" w:rsidRDefault="006A09C2" w:rsidP="00183660">
      <w:pPr>
        <w:spacing w:line="360" w:lineRule="auto"/>
        <w:rPr>
          <w:rFonts w:hint="eastAsia"/>
        </w:rPr>
      </w:pPr>
      <w:r>
        <w:rPr>
          <w:rFonts w:hint="eastAsia"/>
        </w:rPr>
        <w:t>定义（本项目采用的规则）：存在某个内部节点，其</w:t>
      </w:r>
      <w:proofErr w:type="gramStart"/>
      <w:r>
        <w:rPr>
          <w:rFonts w:hint="eastAsia"/>
        </w:rPr>
        <w:t>下游叶</w:t>
      </w:r>
      <w:proofErr w:type="gramEnd"/>
      <w:r>
        <w:rPr>
          <w:rFonts w:hint="eastAsia"/>
        </w:rPr>
        <w:t>节点集合满足以下两个条件：</w:t>
      </w:r>
    </w:p>
    <w:p w14:paraId="5AD07AEA" w14:textId="61E20E10" w:rsidR="006A09C2" w:rsidRDefault="006A09C2" w:rsidP="00183660">
      <w:pPr>
        <w:spacing w:line="360" w:lineRule="auto"/>
        <w:rPr>
          <w:rFonts w:hint="eastAsia"/>
        </w:rPr>
      </w:pPr>
      <w:r>
        <w:rPr>
          <w:rFonts w:hint="eastAsia"/>
        </w:rPr>
        <w:t>a.包含目标集合中的至少 |</w:t>
      </w:r>
      <w:proofErr w:type="spellStart"/>
      <w:r>
        <w:rPr>
          <w:rFonts w:hint="eastAsia"/>
        </w:rPr>
        <w:t>target_set</w:t>
      </w:r>
      <w:proofErr w:type="spellEnd"/>
      <w:r>
        <w:rPr>
          <w:rFonts w:hint="eastAsia"/>
        </w:rPr>
        <w:t xml:space="preserve">| - k </w:t>
      </w:r>
      <w:proofErr w:type="gramStart"/>
      <w:r>
        <w:rPr>
          <w:rFonts w:hint="eastAsia"/>
        </w:rPr>
        <w:t>个</w:t>
      </w:r>
      <w:proofErr w:type="gramEnd"/>
      <w:r>
        <w:rPr>
          <w:rFonts w:hint="eastAsia"/>
        </w:rPr>
        <w:t>样本（即允许最多k个目标样本缺失）；</w:t>
      </w:r>
    </w:p>
    <w:p w14:paraId="55584AE9" w14:textId="66078061" w:rsidR="006A09C2" w:rsidRDefault="006A09C2" w:rsidP="00183660">
      <w:pPr>
        <w:spacing w:line="360" w:lineRule="auto"/>
        <w:rPr>
          <w:rFonts w:hint="eastAsia"/>
        </w:rPr>
      </w:pPr>
      <w:r>
        <w:rPr>
          <w:rFonts w:hint="eastAsia"/>
        </w:rPr>
        <w:t>b.不包含任何非目标样本（即不允许混入B组或C等样本）。</w:t>
      </w:r>
    </w:p>
    <w:p w14:paraId="23529BE0" w14:textId="4996C5F8" w:rsidR="006A09C2" w:rsidRPr="006A09C2" w:rsidRDefault="006A09C2" w:rsidP="00183660">
      <w:pPr>
        <w:spacing w:line="360" w:lineRule="auto"/>
        <w:rPr>
          <w:rFonts w:hint="eastAsia"/>
        </w:rPr>
      </w:pPr>
      <w:r>
        <w:rPr>
          <w:rFonts w:hint="eastAsia"/>
        </w:rPr>
        <w:t>* 其中 k 为可设置的宽容度参数，通常取1或2。</w:t>
      </w:r>
    </w:p>
    <w:p w14:paraId="0ABD574A" w14:textId="77777777" w:rsidR="006A09C2" w:rsidRDefault="006A09C2" w:rsidP="00183660">
      <w:pPr>
        <w:spacing w:line="360" w:lineRule="auto"/>
        <w:rPr>
          <w:rFonts w:hint="eastAsia"/>
        </w:rPr>
      </w:pPr>
      <w:r>
        <w:rPr>
          <w:rFonts w:hint="eastAsia"/>
        </w:rPr>
        <w:t>说明：</w:t>
      </w:r>
    </w:p>
    <w:p w14:paraId="47760DFC" w14:textId="1B1DF1EA" w:rsidR="006A09C2" w:rsidRDefault="006A09C2" w:rsidP="00183660">
      <w:pPr>
        <w:spacing w:line="360" w:lineRule="auto"/>
        <w:rPr>
          <w:rFonts w:hint="eastAsia"/>
        </w:rPr>
      </w:pPr>
      <w:r>
        <w:rPr>
          <w:rFonts w:hint="eastAsia"/>
        </w:rPr>
        <w:t>a.宽松判定只允许缺失少量目标样本，但不允许混入非目标样本。这一选择是为了保证“该分支仍然是一个纯净的目标子群”，只是规模略小于完整的目标集合。</w:t>
      </w:r>
    </w:p>
    <w:p w14:paraId="78CAA677" w14:textId="2DB99863" w:rsidR="006A09C2" w:rsidRDefault="006A09C2" w:rsidP="00183660">
      <w:pPr>
        <w:spacing w:line="360" w:lineRule="auto"/>
        <w:rPr>
          <w:rFonts w:hint="eastAsia"/>
        </w:rPr>
      </w:pPr>
      <w:r>
        <w:rPr>
          <w:rFonts w:hint="eastAsia"/>
        </w:rPr>
        <w:t>b.如果某节点下混入了非目标样本，即使包含了几乎全部目标样本，也不满足宽松判定。</w:t>
      </w:r>
    </w:p>
    <w:p w14:paraId="572BC48D" w14:textId="56F1025F" w:rsidR="006A09C2" w:rsidRDefault="006A09C2" w:rsidP="00183660">
      <w:pPr>
        <w:spacing w:line="360" w:lineRule="auto"/>
        <w:rPr>
          <w:rFonts w:hint="eastAsia"/>
        </w:rPr>
      </w:pPr>
      <w:r>
        <w:rPr>
          <w:rFonts w:hint="eastAsia"/>
        </w:rPr>
        <w:t>c.典型通过场景：</w:t>
      </w:r>
    </w:p>
    <w:p w14:paraId="7DFF72E3" w14:textId="77777777" w:rsidR="006A09C2" w:rsidRDefault="006A09C2" w:rsidP="00183660">
      <w:pPr>
        <w:spacing w:line="360" w:lineRule="auto"/>
        <w:rPr>
          <w:rFonts w:hint="eastAsia"/>
        </w:rPr>
      </w:pPr>
      <w:r>
        <w:rPr>
          <w:rFonts w:hint="eastAsia"/>
        </w:rPr>
        <w:t>A1–A10中，A9和A10因长枝吸引等原因被“甩”到了树的其他位置，但其余8个A组样本仍然在某个内部节点下形成一个完整且纯净的分支（不含任何B/C），且该分支内未混入其他样本。</w:t>
      </w:r>
    </w:p>
    <w:p w14:paraId="4BE76D8B" w14:textId="77777777" w:rsidR="006A09C2" w:rsidRPr="006A09C2" w:rsidRDefault="006A09C2" w:rsidP="00183660">
      <w:pPr>
        <w:spacing w:line="360" w:lineRule="auto"/>
        <w:rPr>
          <w:rFonts w:hint="eastAsia"/>
        </w:rPr>
      </w:pPr>
    </w:p>
    <w:p w14:paraId="086249BD" w14:textId="06FFD6AB" w:rsidR="006A09C2" w:rsidRDefault="006A09C2" w:rsidP="00183660">
      <w:pPr>
        <w:spacing w:line="360" w:lineRule="auto"/>
        <w:rPr>
          <w:rFonts w:hint="eastAsia"/>
        </w:rPr>
      </w:pPr>
      <w:r>
        <w:rPr>
          <w:rFonts w:hint="eastAsia"/>
        </w:rPr>
        <w:t>3) 两种判定的对比总结</w:t>
      </w:r>
    </w:p>
    <w:tbl>
      <w:tblPr>
        <w:tblStyle w:val="a6"/>
        <w:tblW w:w="0" w:type="auto"/>
        <w:tblLook w:val="04A0" w:firstRow="1" w:lastRow="0" w:firstColumn="1" w:lastColumn="0" w:noHBand="0" w:noVBand="1"/>
      </w:tblPr>
      <w:tblGrid>
        <w:gridCol w:w="1271"/>
        <w:gridCol w:w="1843"/>
        <w:gridCol w:w="1984"/>
        <w:gridCol w:w="4006"/>
      </w:tblGrid>
      <w:tr w:rsidR="006A09C2" w:rsidRPr="006A09C2" w14:paraId="00179946" w14:textId="77777777" w:rsidTr="006A09C2">
        <w:tc>
          <w:tcPr>
            <w:tcW w:w="1271" w:type="dxa"/>
          </w:tcPr>
          <w:p w14:paraId="68C7C78E" w14:textId="77777777" w:rsidR="006A09C2" w:rsidRPr="006A09C2" w:rsidRDefault="006A09C2" w:rsidP="00183660">
            <w:pPr>
              <w:spacing w:line="360" w:lineRule="auto"/>
              <w:rPr>
                <w:rFonts w:hint="eastAsia"/>
              </w:rPr>
            </w:pPr>
            <w:r w:rsidRPr="006A09C2">
              <w:rPr>
                <w:rFonts w:hint="eastAsia"/>
              </w:rPr>
              <w:t>判定类型</w:t>
            </w:r>
          </w:p>
        </w:tc>
        <w:tc>
          <w:tcPr>
            <w:tcW w:w="1843" w:type="dxa"/>
          </w:tcPr>
          <w:p w14:paraId="533F7B09" w14:textId="2A394901" w:rsidR="006A09C2" w:rsidRPr="006A09C2" w:rsidRDefault="006A09C2" w:rsidP="00183660">
            <w:pPr>
              <w:spacing w:line="360" w:lineRule="auto"/>
              <w:rPr>
                <w:rFonts w:hint="eastAsia"/>
              </w:rPr>
            </w:pPr>
            <w:r w:rsidRPr="006A09C2">
              <w:rPr>
                <w:rFonts w:hint="eastAsia"/>
              </w:rPr>
              <w:t>包含样本数</w:t>
            </w:r>
          </w:p>
        </w:tc>
        <w:tc>
          <w:tcPr>
            <w:tcW w:w="1984" w:type="dxa"/>
          </w:tcPr>
          <w:p w14:paraId="455FEA0D" w14:textId="77777777" w:rsidR="006A09C2" w:rsidRPr="006A09C2" w:rsidRDefault="006A09C2" w:rsidP="00183660">
            <w:pPr>
              <w:spacing w:line="360" w:lineRule="auto"/>
              <w:rPr>
                <w:rFonts w:hint="eastAsia"/>
              </w:rPr>
            </w:pPr>
            <w:r w:rsidRPr="006A09C2">
              <w:rPr>
                <w:rFonts w:hint="eastAsia"/>
              </w:rPr>
              <w:t>混入非目标样本</w:t>
            </w:r>
          </w:p>
        </w:tc>
        <w:tc>
          <w:tcPr>
            <w:tcW w:w="4006" w:type="dxa"/>
          </w:tcPr>
          <w:p w14:paraId="0BA2D024" w14:textId="77777777" w:rsidR="006A09C2" w:rsidRPr="006A09C2" w:rsidRDefault="006A09C2" w:rsidP="00183660">
            <w:pPr>
              <w:spacing w:line="360" w:lineRule="auto"/>
              <w:rPr>
                <w:rFonts w:hint="eastAsia"/>
              </w:rPr>
            </w:pPr>
            <w:r w:rsidRPr="006A09C2">
              <w:rPr>
                <w:rFonts w:hint="eastAsia"/>
              </w:rPr>
              <w:t>适用场景</w:t>
            </w:r>
          </w:p>
        </w:tc>
      </w:tr>
      <w:tr w:rsidR="006A09C2" w:rsidRPr="006A09C2" w14:paraId="26213FA7" w14:textId="77777777" w:rsidTr="006A09C2">
        <w:tc>
          <w:tcPr>
            <w:tcW w:w="1271" w:type="dxa"/>
          </w:tcPr>
          <w:p w14:paraId="245FBBA4" w14:textId="77777777" w:rsidR="006A09C2" w:rsidRPr="006A09C2" w:rsidRDefault="006A09C2" w:rsidP="00183660">
            <w:pPr>
              <w:spacing w:line="360" w:lineRule="auto"/>
              <w:rPr>
                <w:rFonts w:hint="eastAsia"/>
              </w:rPr>
            </w:pPr>
            <w:r w:rsidRPr="006A09C2">
              <w:rPr>
                <w:rFonts w:hint="eastAsia"/>
              </w:rPr>
              <w:t>严格判定</w:t>
            </w:r>
          </w:p>
        </w:tc>
        <w:tc>
          <w:tcPr>
            <w:tcW w:w="1843" w:type="dxa"/>
          </w:tcPr>
          <w:p w14:paraId="07AE58AD" w14:textId="77777777" w:rsidR="006A09C2" w:rsidRPr="006A09C2" w:rsidRDefault="006A09C2" w:rsidP="00183660">
            <w:pPr>
              <w:spacing w:line="360" w:lineRule="auto"/>
              <w:rPr>
                <w:rFonts w:hint="eastAsia"/>
              </w:rPr>
            </w:pPr>
            <w:r w:rsidRPr="006A09C2">
              <w:rPr>
                <w:rFonts w:hint="eastAsia"/>
              </w:rPr>
              <w:t>全部（10/10）</w:t>
            </w:r>
          </w:p>
        </w:tc>
        <w:tc>
          <w:tcPr>
            <w:tcW w:w="1984" w:type="dxa"/>
          </w:tcPr>
          <w:p w14:paraId="468C9AA5" w14:textId="77777777" w:rsidR="006A09C2" w:rsidRPr="006A09C2" w:rsidRDefault="006A09C2" w:rsidP="00183660">
            <w:pPr>
              <w:spacing w:line="360" w:lineRule="auto"/>
              <w:rPr>
                <w:rFonts w:hint="eastAsia"/>
              </w:rPr>
            </w:pPr>
            <w:r w:rsidRPr="006A09C2">
              <w:rPr>
                <w:rFonts w:hint="eastAsia"/>
              </w:rPr>
              <w:t>不允许</w:t>
            </w:r>
          </w:p>
        </w:tc>
        <w:tc>
          <w:tcPr>
            <w:tcW w:w="4006" w:type="dxa"/>
          </w:tcPr>
          <w:p w14:paraId="1B1595D1" w14:textId="77777777" w:rsidR="006A09C2" w:rsidRPr="006A09C2" w:rsidRDefault="006A09C2" w:rsidP="00183660">
            <w:pPr>
              <w:spacing w:line="360" w:lineRule="auto"/>
              <w:rPr>
                <w:rFonts w:hint="eastAsia"/>
              </w:rPr>
            </w:pPr>
            <w:r w:rsidRPr="006A09C2">
              <w:rPr>
                <w:rFonts w:hint="eastAsia"/>
              </w:rPr>
              <w:t>标准版本，要求完美单系</w:t>
            </w:r>
          </w:p>
        </w:tc>
      </w:tr>
      <w:tr w:rsidR="006A09C2" w:rsidRPr="006A09C2" w14:paraId="11E039D5" w14:textId="77777777" w:rsidTr="006A09C2">
        <w:tc>
          <w:tcPr>
            <w:tcW w:w="1271" w:type="dxa"/>
          </w:tcPr>
          <w:p w14:paraId="6493C381" w14:textId="77777777" w:rsidR="006A09C2" w:rsidRPr="006A09C2" w:rsidRDefault="006A09C2" w:rsidP="00183660">
            <w:pPr>
              <w:spacing w:line="360" w:lineRule="auto"/>
              <w:rPr>
                <w:rFonts w:hint="eastAsia"/>
              </w:rPr>
            </w:pPr>
            <w:r w:rsidRPr="006A09C2">
              <w:rPr>
                <w:rFonts w:hint="eastAsia"/>
              </w:rPr>
              <w:t>宽松判定</w:t>
            </w:r>
          </w:p>
        </w:tc>
        <w:tc>
          <w:tcPr>
            <w:tcW w:w="1843" w:type="dxa"/>
          </w:tcPr>
          <w:p w14:paraId="13C023E7" w14:textId="2590E8A8" w:rsidR="006A09C2" w:rsidRPr="006A09C2" w:rsidRDefault="006A09C2" w:rsidP="00183660">
            <w:pPr>
              <w:spacing w:line="360" w:lineRule="auto"/>
              <w:rPr>
                <w:rFonts w:hint="eastAsia"/>
              </w:rPr>
            </w:pPr>
            <w:r w:rsidRPr="006A09C2">
              <w:t>≥目标数</w:t>
            </w:r>
            <w:r w:rsidRPr="006A09C2">
              <w:rPr>
                <w:rFonts w:ascii="Cambria Math" w:hAnsi="Cambria Math" w:cs="Cambria Math"/>
              </w:rPr>
              <w:t>−</w:t>
            </w:r>
            <w:r w:rsidRPr="006A09C2">
              <w:t>k</w:t>
            </w:r>
          </w:p>
        </w:tc>
        <w:tc>
          <w:tcPr>
            <w:tcW w:w="1984" w:type="dxa"/>
          </w:tcPr>
          <w:p w14:paraId="4D2E07F2" w14:textId="77777777" w:rsidR="006A09C2" w:rsidRPr="006A09C2" w:rsidRDefault="006A09C2" w:rsidP="00183660">
            <w:pPr>
              <w:spacing w:line="360" w:lineRule="auto"/>
              <w:rPr>
                <w:rFonts w:hint="eastAsia"/>
              </w:rPr>
            </w:pPr>
            <w:r w:rsidRPr="006A09C2">
              <w:t>不允许</w:t>
            </w:r>
          </w:p>
        </w:tc>
        <w:tc>
          <w:tcPr>
            <w:tcW w:w="4006" w:type="dxa"/>
          </w:tcPr>
          <w:p w14:paraId="79F39D23" w14:textId="77777777" w:rsidR="006A09C2" w:rsidRPr="006A09C2" w:rsidRDefault="006A09C2" w:rsidP="00183660">
            <w:pPr>
              <w:spacing w:line="360" w:lineRule="auto"/>
              <w:rPr>
                <w:rFonts w:hint="eastAsia"/>
              </w:rPr>
            </w:pPr>
            <w:r w:rsidRPr="006A09C2">
              <w:t>容忍少量异常样本，关注整体结构</w:t>
            </w:r>
          </w:p>
        </w:tc>
      </w:tr>
    </w:tbl>
    <w:p w14:paraId="6161DB4C" w14:textId="7D1F11B7" w:rsidR="006A09C2" w:rsidRDefault="006A09C2" w:rsidP="00183660">
      <w:pPr>
        <w:spacing w:line="360" w:lineRule="auto"/>
        <w:rPr>
          <w:rFonts w:hint="eastAsia"/>
        </w:rPr>
      </w:pPr>
      <w:r>
        <w:rPr>
          <w:rFonts w:hint="eastAsia"/>
        </w:rPr>
        <w:lastRenderedPageBreak/>
        <w:t>注意：本项目的宽松规则与一些文献中允许“少量混入”的定义不同，我们选择了“只允许缺失、不允许混入”的规则。这样做的理由是：在实际问题中，混入非目标样本往往意味着该分支在分类学上不干净，而缺失少数目标样本可能仅仅是数据或方法造成的偶然现象。程序中已将该规则明确写入注释，保证</w:t>
      </w:r>
      <w:proofErr w:type="gramStart"/>
      <w:r>
        <w:rPr>
          <w:rFonts w:hint="eastAsia"/>
        </w:rPr>
        <w:t>透明可</w:t>
      </w:r>
      <w:proofErr w:type="gramEnd"/>
      <w:r>
        <w:rPr>
          <w:rFonts w:hint="eastAsia"/>
        </w:rPr>
        <w:t>复现。</w:t>
      </w:r>
    </w:p>
    <w:p w14:paraId="502F0E9B" w14:textId="77777777" w:rsidR="006A09C2" w:rsidRPr="006A09C2" w:rsidRDefault="006A09C2" w:rsidP="00183660">
      <w:pPr>
        <w:spacing w:line="360" w:lineRule="auto"/>
        <w:rPr>
          <w:rFonts w:hint="eastAsia"/>
        </w:rPr>
      </w:pPr>
    </w:p>
    <w:p w14:paraId="77C54BFC" w14:textId="0ED2722D" w:rsidR="006A09C2" w:rsidRDefault="006A09C2" w:rsidP="00183660">
      <w:pPr>
        <w:pStyle w:val="2"/>
        <w:spacing w:line="360" w:lineRule="auto"/>
        <w:rPr>
          <w:rFonts w:hint="eastAsia"/>
        </w:rPr>
      </w:pPr>
      <w:bookmarkStart w:id="5" w:name="_Toc228566291"/>
      <w:r>
        <w:rPr>
          <w:rFonts w:hint="eastAsia"/>
        </w:rPr>
        <w:t>1.3</w:t>
      </w:r>
      <w:r w:rsidRPr="006A09C2">
        <w:t>输入输出设计</w:t>
      </w:r>
      <w:bookmarkEnd w:id="5"/>
    </w:p>
    <w:p w14:paraId="70D76B40" w14:textId="77777777" w:rsidR="009341CD" w:rsidRDefault="009341CD" w:rsidP="00183660">
      <w:pPr>
        <w:spacing w:line="360" w:lineRule="auto"/>
        <w:rPr>
          <w:rFonts w:hint="eastAsia"/>
        </w:rPr>
      </w:pPr>
      <w:r>
        <w:rPr>
          <w:rFonts w:hint="eastAsia"/>
        </w:rPr>
        <w:t>1. 输入格式说明</w:t>
      </w:r>
    </w:p>
    <w:p w14:paraId="44EA915F" w14:textId="697E1DF6" w:rsidR="009341CD" w:rsidRDefault="009341CD" w:rsidP="00183660">
      <w:pPr>
        <w:spacing w:line="360" w:lineRule="auto"/>
        <w:rPr>
          <w:rFonts w:hint="eastAsia"/>
        </w:rPr>
      </w:pPr>
      <w:r>
        <w:rPr>
          <w:rFonts w:hint="eastAsia"/>
        </w:rPr>
        <w:t>本程序的输入包括三个部分：</w:t>
      </w:r>
      <w:proofErr w:type="spellStart"/>
      <w:r>
        <w:rPr>
          <w:rFonts w:hint="eastAsia"/>
        </w:rPr>
        <w:t>Newick</w:t>
      </w:r>
      <w:proofErr w:type="spellEnd"/>
      <w:r>
        <w:rPr>
          <w:rFonts w:hint="eastAsia"/>
        </w:rPr>
        <w:t>树文件、目标样本列表和宽容度参数k。下面分别进行说明。</w:t>
      </w:r>
    </w:p>
    <w:p w14:paraId="75D7B962" w14:textId="63EDE396" w:rsidR="009341CD" w:rsidRDefault="009341CD" w:rsidP="00183660">
      <w:pPr>
        <w:pStyle w:val="ad"/>
        <w:numPr>
          <w:ilvl w:val="0"/>
          <w:numId w:val="20"/>
        </w:numPr>
        <w:spacing w:line="360" w:lineRule="auto"/>
        <w:ind w:firstLineChars="0"/>
        <w:rPr>
          <w:rFonts w:hint="eastAsia"/>
        </w:rPr>
      </w:pPr>
      <w:proofErr w:type="spellStart"/>
      <w:r>
        <w:rPr>
          <w:rFonts w:hint="eastAsia"/>
        </w:rPr>
        <w:t>Newick</w:t>
      </w:r>
      <w:proofErr w:type="spellEnd"/>
      <w:r>
        <w:rPr>
          <w:rFonts w:hint="eastAsia"/>
        </w:rPr>
        <w:t>树文件（可支持多棵树）</w:t>
      </w:r>
    </w:p>
    <w:p w14:paraId="6FEFD691" w14:textId="77777777" w:rsidR="009341CD" w:rsidRDefault="009341CD" w:rsidP="00183660">
      <w:pPr>
        <w:spacing w:line="360" w:lineRule="auto"/>
        <w:rPr>
          <w:rFonts w:hint="eastAsia"/>
        </w:rPr>
      </w:pPr>
      <w:r>
        <w:rPr>
          <w:rFonts w:hint="eastAsia"/>
        </w:rPr>
        <w:t>程序接受一个或多个以</w:t>
      </w:r>
      <w:proofErr w:type="spellStart"/>
      <w:r>
        <w:rPr>
          <w:rFonts w:hint="eastAsia"/>
        </w:rPr>
        <w:t>Newick</w:t>
      </w:r>
      <w:proofErr w:type="spellEnd"/>
      <w:r>
        <w:rPr>
          <w:rFonts w:hint="eastAsia"/>
        </w:rPr>
        <w:t>格式存储的系统发育树文件。</w:t>
      </w:r>
      <w:proofErr w:type="spellStart"/>
      <w:r>
        <w:rPr>
          <w:rFonts w:hint="eastAsia"/>
        </w:rPr>
        <w:t>Newick</w:t>
      </w:r>
      <w:proofErr w:type="spellEnd"/>
      <w:r>
        <w:rPr>
          <w:rFonts w:hint="eastAsia"/>
        </w:rPr>
        <w:t>格式使用括号表示层级关系，逗号分隔并列节点，分号表示树的结束。本程序能够自动识别并处理以下两种情况：</w:t>
      </w:r>
    </w:p>
    <w:p w14:paraId="388D9156" w14:textId="565EDF8D" w:rsidR="009341CD" w:rsidRDefault="009341CD" w:rsidP="00183660">
      <w:pPr>
        <w:spacing w:line="360" w:lineRule="auto"/>
        <w:rPr>
          <w:rFonts w:hint="eastAsia"/>
        </w:rPr>
      </w:pPr>
      <w:r>
        <w:rPr>
          <w:rFonts w:hint="eastAsia"/>
        </w:rPr>
        <w:t>a.单棵树文件：文件中仅包含一行有效的</w:t>
      </w:r>
      <w:proofErr w:type="spellStart"/>
      <w:r>
        <w:rPr>
          <w:rFonts w:hint="eastAsia"/>
        </w:rPr>
        <w:t>Newick</w:t>
      </w:r>
      <w:proofErr w:type="spellEnd"/>
      <w:r>
        <w:rPr>
          <w:rFonts w:hint="eastAsia"/>
        </w:rPr>
        <w:t>字符串。</w:t>
      </w:r>
    </w:p>
    <w:p w14:paraId="5F2FDEDC" w14:textId="40AC3C3F" w:rsidR="009341CD" w:rsidRDefault="009341CD" w:rsidP="00183660">
      <w:pPr>
        <w:spacing w:line="360" w:lineRule="auto"/>
        <w:rPr>
          <w:rFonts w:hint="eastAsia"/>
        </w:rPr>
      </w:pPr>
      <w:r>
        <w:rPr>
          <w:rFonts w:hint="eastAsia"/>
        </w:rPr>
        <w:t>b.多棵树文件：文件中每行包含一棵树，或使用分号分隔的多棵树。</w:t>
      </w:r>
    </w:p>
    <w:p w14:paraId="03122FFB" w14:textId="0EFAE3CE" w:rsidR="009341CD" w:rsidRDefault="009341CD" w:rsidP="00183660">
      <w:pPr>
        <w:spacing w:line="360" w:lineRule="auto"/>
        <w:rPr>
          <w:rFonts w:hint="eastAsia"/>
        </w:rPr>
      </w:pPr>
      <w:r>
        <w:rPr>
          <w:rFonts w:hint="eastAsia"/>
        </w:rPr>
        <w:t>在实际测试中，程序处理的输入为100个独立的树文件，命名方式为 tree_001.nwk 至 tree_100.nwk，每个文件包含一棵系统发育树。这些</w:t>
      </w:r>
      <w:proofErr w:type="gramStart"/>
      <w:r>
        <w:rPr>
          <w:rFonts w:hint="eastAsia"/>
        </w:rPr>
        <w:t>树文件</w:t>
      </w:r>
      <w:proofErr w:type="gramEnd"/>
      <w:r>
        <w:rPr>
          <w:rFonts w:hint="eastAsia"/>
        </w:rPr>
        <w:t>存放于指定目录下，程序通过遍历目录自动读取。</w:t>
      </w:r>
    </w:p>
    <w:p w14:paraId="6BC75978" w14:textId="77777777" w:rsidR="009341CD" w:rsidRDefault="009341CD" w:rsidP="00183660">
      <w:pPr>
        <w:spacing w:line="360" w:lineRule="auto"/>
        <w:rPr>
          <w:rFonts w:hint="eastAsia"/>
        </w:rPr>
      </w:pPr>
      <w:r>
        <w:rPr>
          <w:rFonts w:hint="eastAsia"/>
        </w:rPr>
        <w:t>文件示例（tree_001.nwk）：</w:t>
      </w:r>
    </w:p>
    <w:p w14:paraId="2278F00D" w14:textId="77777777" w:rsidR="009341CD" w:rsidRDefault="009341CD" w:rsidP="00183660">
      <w:pPr>
        <w:spacing w:line="360" w:lineRule="auto"/>
        <w:rPr>
          <w:rFonts w:hint="eastAsia"/>
        </w:rPr>
      </w:pPr>
      <w:r>
        <w:rPr>
          <w:rFonts w:hint="eastAsia"/>
        </w:rPr>
        <w:t>((A</w:t>
      </w:r>
      <w:proofErr w:type="gramStart"/>
      <w:r>
        <w:rPr>
          <w:rFonts w:hint="eastAsia"/>
        </w:rPr>
        <w:t>1,A2,A3,A4,A5,A6,A7,A8,A</w:t>
      </w:r>
      <w:proofErr w:type="gramEnd"/>
      <w:r>
        <w:rPr>
          <w:rFonts w:hint="eastAsia"/>
        </w:rPr>
        <w:t>9</w:t>
      </w:r>
      <w:proofErr w:type="gramStart"/>
      <w:r>
        <w:rPr>
          <w:rFonts w:hint="eastAsia"/>
        </w:rPr>
        <w:t>),B1,B2,C</w:t>
      </w:r>
      <w:proofErr w:type="gramEnd"/>
      <w:r>
        <w:rPr>
          <w:rFonts w:hint="eastAsia"/>
        </w:rPr>
        <w:t>);</w:t>
      </w:r>
    </w:p>
    <w:p w14:paraId="149DFA04" w14:textId="77777777" w:rsidR="009341CD" w:rsidRDefault="009341CD" w:rsidP="00183660">
      <w:pPr>
        <w:spacing w:line="360" w:lineRule="auto"/>
        <w:rPr>
          <w:rFonts w:hint="eastAsia"/>
        </w:rPr>
      </w:pPr>
      <w:r>
        <w:rPr>
          <w:rFonts w:hint="eastAsia"/>
        </w:rPr>
        <w:t>或更复杂的嵌套结构：</w:t>
      </w:r>
    </w:p>
    <w:p w14:paraId="76F53605" w14:textId="0F60C890" w:rsidR="009341CD" w:rsidRPr="00213FC4" w:rsidRDefault="009341CD" w:rsidP="00183660">
      <w:pPr>
        <w:spacing w:line="360" w:lineRule="auto"/>
        <w:rPr>
          <w:rFonts w:hint="eastAsia"/>
        </w:rPr>
      </w:pPr>
      <w:r>
        <w:rPr>
          <w:rFonts w:hint="eastAsia"/>
        </w:rPr>
        <w:t>(((A</w:t>
      </w:r>
      <w:proofErr w:type="gramStart"/>
      <w:r>
        <w:rPr>
          <w:rFonts w:hint="eastAsia"/>
        </w:rPr>
        <w:t>1,A</w:t>
      </w:r>
      <w:proofErr w:type="gramEnd"/>
      <w:r>
        <w:rPr>
          <w:rFonts w:hint="eastAsia"/>
        </w:rPr>
        <w:t>2</w:t>
      </w:r>
      <w:proofErr w:type="gramStart"/>
      <w:r>
        <w:rPr>
          <w:rFonts w:hint="eastAsia"/>
        </w:rPr>
        <w:t>),(</w:t>
      </w:r>
      <w:proofErr w:type="gramEnd"/>
      <w:r>
        <w:rPr>
          <w:rFonts w:hint="eastAsia"/>
        </w:rPr>
        <w:t>A</w:t>
      </w:r>
      <w:proofErr w:type="gramStart"/>
      <w:r>
        <w:rPr>
          <w:rFonts w:hint="eastAsia"/>
        </w:rPr>
        <w:t>3,A</w:t>
      </w:r>
      <w:proofErr w:type="gramEnd"/>
      <w:r>
        <w:rPr>
          <w:rFonts w:hint="eastAsia"/>
        </w:rPr>
        <w:t>4)</w:t>
      </w:r>
      <w:proofErr w:type="gramStart"/>
      <w:r>
        <w:rPr>
          <w:rFonts w:hint="eastAsia"/>
        </w:rPr>
        <w:t>),(</w:t>
      </w:r>
      <w:proofErr w:type="gramEnd"/>
      <w:r>
        <w:rPr>
          <w:rFonts w:hint="eastAsia"/>
        </w:rPr>
        <w:t>(A</w:t>
      </w:r>
      <w:proofErr w:type="gramStart"/>
      <w:r>
        <w:rPr>
          <w:rFonts w:hint="eastAsia"/>
        </w:rPr>
        <w:t>5,A6,A</w:t>
      </w:r>
      <w:proofErr w:type="gramEnd"/>
      <w:r>
        <w:rPr>
          <w:rFonts w:hint="eastAsia"/>
        </w:rPr>
        <w:t>7</w:t>
      </w:r>
      <w:proofErr w:type="gramStart"/>
      <w:r>
        <w:rPr>
          <w:rFonts w:hint="eastAsia"/>
        </w:rPr>
        <w:t>),(</w:t>
      </w:r>
      <w:proofErr w:type="gramEnd"/>
      <w:r>
        <w:rPr>
          <w:rFonts w:hint="eastAsia"/>
        </w:rPr>
        <w:t>A</w:t>
      </w:r>
      <w:proofErr w:type="gramStart"/>
      <w:r>
        <w:rPr>
          <w:rFonts w:hint="eastAsia"/>
        </w:rPr>
        <w:t>8,A9,A</w:t>
      </w:r>
      <w:proofErr w:type="gramEnd"/>
      <w:r>
        <w:rPr>
          <w:rFonts w:hint="eastAsia"/>
        </w:rPr>
        <w:t>10)</w:t>
      </w:r>
      <w:proofErr w:type="gramStart"/>
      <w:r>
        <w:rPr>
          <w:rFonts w:hint="eastAsia"/>
        </w:rPr>
        <w:t>),(</w:t>
      </w:r>
      <w:proofErr w:type="gramEnd"/>
      <w:r>
        <w:rPr>
          <w:rFonts w:hint="eastAsia"/>
        </w:rPr>
        <w:t>B</w:t>
      </w:r>
      <w:proofErr w:type="gramStart"/>
      <w:r>
        <w:rPr>
          <w:rFonts w:hint="eastAsia"/>
        </w:rPr>
        <w:t>1,B</w:t>
      </w:r>
      <w:proofErr w:type="gramEnd"/>
      <w:r>
        <w:rPr>
          <w:rFonts w:hint="eastAsia"/>
        </w:rPr>
        <w:t>2</w:t>
      </w:r>
      <w:proofErr w:type="gramStart"/>
      <w:r>
        <w:rPr>
          <w:rFonts w:hint="eastAsia"/>
        </w:rPr>
        <w:t>),C</w:t>
      </w:r>
      <w:proofErr w:type="gramEnd"/>
      <w:r>
        <w:rPr>
          <w:rFonts w:hint="eastAsia"/>
        </w:rPr>
        <w:t>);</w:t>
      </w:r>
    </w:p>
    <w:p w14:paraId="1563A380" w14:textId="4A01FEBF" w:rsidR="009341CD" w:rsidRDefault="009341CD" w:rsidP="00183660">
      <w:pPr>
        <w:spacing w:line="360" w:lineRule="auto"/>
        <w:rPr>
          <w:rFonts w:hint="eastAsia"/>
        </w:rPr>
      </w:pPr>
      <w:r>
        <w:rPr>
          <w:rFonts w:hint="eastAsia"/>
        </w:rPr>
        <w:t>注：本程序在解析</w:t>
      </w:r>
      <w:proofErr w:type="spellStart"/>
      <w:r>
        <w:rPr>
          <w:rFonts w:hint="eastAsia"/>
        </w:rPr>
        <w:t>Newick</w:t>
      </w:r>
      <w:proofErr w:type="spellEnd"/>
      <w:r>
        <w:rPr>
          <w:rFonts w:hint="eastAsia"/>
        </w:rPr>
        <w:t>格式时会忽略分支长度信息（如 A1:0.02），只关注树的拓扑结构，因为单系群</w:t>
      </w:r>
      <w:proofErr w:type="gramStart"/>
      <w:r>
        <w:rPr>
          <w:rFonts w:hint="eastAsia"/>
        </w:rPr>
        <w:t>判定仅</w:t>
      </w:r>
      <w:proofErr w:type="gramEnd"/>
      <w:r>
        <w:rPr>
          <w:rFonts w:hint="eastAsia"/>
        </w:rPr>
        <w:t>依赖于样本之间的相对位置关系，与分支长度无关。</w:t>
      </w:r>
    </w:p>
    <w:p w14:paraId="2A842D0F" w14:textId="1C46885E" w:rsidR="009341CD" w:rsidRDefault="009341CD" w:rsidP="00183660">
      <w:pPr>
        <w:spacing w:line="360" w:lineRule="auto"/>
        <w:rPr>
          <w:rFonts w:hint="eastAsia"/>
        </w:rPr>
      </w:pPr>
      <w:r>
        <w:rPr>
          <w:rFonts w:hint="eastAsia"/>
        </w:rPr>
        <w:t>2）目标样本列表</w:t>
      </w:r>
    </w:p>
    <w:p w14:paraId="2BC15DD6" w14:textId="77777777" w:rsidR="009341CD" w:rsidRDefault="009341CD" w:rsidP="00183660">
      <w:pPr>
        <w:spacing w:line="360" w:lineRule="auto"/>
        <w:rPr>
          <w:rFonts w:hint="eastAsia"/>
        </w:rPr>
      </w:pPr>
      <w:r>
        <w:rPr>
          <w:rFonts w:hint="eastAsia"/>
        </w:rPr>
        <w:t>目标样本列表用于指定需要判断是否构成单系群的样本集合。在本项目中，目标样本为A1至A10，共10个样本。</w:t>
      </w:r>
    </w:p>
    <w:p w14:paraId="2036FED4" w14:textId="43E29E34" w:rsidR="009341CD" w:rsidRDefault="009341CD" w:rsidP="00183660">
      <w:pPr>
        <w:spacing w:line="360" w:lineRule="auto"/>
        <w:rPr>
          <w:rFonts w:hint="eastAsia"/>
        </w:rPr>
      </w:pPr>
      <w:r>
        <w:rPr>
          <w:rFonts w:hint="eastAsia"/>
        </w:rPr>
        <w:t>a.输入方式：</w:t>
      </w:r>
    </w:p>
    <w:p w14:paraId="7AF8B75F" w14:textId="77777777" w:rsidR="009341CD" w:rsidRDefault="009341CD" w:rsidP="00183660">
      <w:pPr>
        <w:spacing w:line="360" w:lineRule="auto"/>
        <w:rPr>
          <w:rFonts w:hint="eastAsia"/>
        </w:rPr>
      </w:pPr>
      <w:r>
        <w:rPr>
          <w:rFonts w:hint="eastAsia"/>
        </w:rPr>
        <w:t>程序中以Python集合（set）或列表（list）的形式硬编码或从配置文件读取。</w:t>
      </w:r>
    </w:p>
    <w:p w14:paraId="35EA271F" w14:textId="77777777" w:rsidR="009341CD" w:rsidRDefault="009341CD" w:rsidP="00183660">
      <w:pPr>
        <w:spacing w:line="360" w:lineRule="auto"/>
        <w:rPr>
          <w:rFonts w:hint="eastAsia"/>
        </w:rPr>
      </w:pPr>
      <w:r>
        <w:rPr>
          <w:rFonts w:hint="eastAsia"/>
        </w:rPr>
        <w:lastRenderedPageBreak/>
        <w:t>例如：</w:t>
      </w:r>
      <w:proofErr w:type="spellStart"/>
      <w:r>
        <w:rPr>
          <w:rFonts w:hint="eastAsia"/>
        </w:rPr>
        <w:t>target_group</w:t>
      </w:r>
      <w:proofErr w:type="spellEnd"/>
      <w:r>
        <w:rPr>
          <w:rFonts w:hint="eastAsia"/>
        </w:rPr>
        <w:t xml:space="preserve"> = {"A1", "A2", "A3", "A4", "A5", "A6", "A7", "A8", "A9", "A10"}</w:t>
      </w:r>
    </w:p>
    <w:p w14:paraId="56AA1074" w14:textId="77777777" w:rsidR="009341CD" w:rsidRDefault="009341CD" w:rsidP="00183660">
      <w:pPr>
        <w:spacing w:line="360" w:lineRule="auto"/>
        <w:rPr>
          <w:rFonts w:hint="eastAsia"/>
        </w:rPr>
      </w:pPr>
      <w:r>
        <w:rPr>
          <w:rFonts w:hint="eastAsia"/>
        </w:rPr>
        <w:t>支持的样本命名规则：</w:t>
      </w:r>
    </w:p>
    <w:p w14:paraId="7A15BB90" w14:textId="77777777" w:rsidR="009341CD" w:rsidRDefault="009341CD" w:rsidP="00183660">
      <w:pPr>
        <w:spacing w:line="360" w:lineRule="auto"/>
        <w:rPr>
          <w:rFonts w:hint="eastAsia"/>
        </w:rPr>
      </w:pPr>
      <w:r>
        <w:rPr>
          <w:rFonts w:hint="eastAsia"/>
        </w:rPr>
        <w:t>本程序假设样本名称不包含括号、逗号、分号等</w:t>
      </w:r>
      <w:proofErr w:type="spellStart"/>
      <w:r>
        <w:rPr>
          <w:rFonts w:hint="eastAsia"/>
        </w:rPr>
        <w:t>Newick</w:t>
      </w:r>
      <w:proofErr w:type="spellEnd"/>
      <w:r>
        <w:rPr>
          <w:rFonts w:hint="eastAsia"/>
        </w:rPr>
        <w:t>格式中的保留字符。</w:t>
      </w:r>
    </w:p>
    <w:p w14:paraId="002F5A17" w14:textId="77777777" w:rsidR="009341CD" w:rsidRDefault="009341CD" w:rsidP="00183660">
      <w:pPr>
        <w:spacing w:line="360" w:lineRule="auto"/>
        <w:rPr>
          <w:rFonts w:hint="eastAsia"/>
        </w:rPr>
      </w:pPr>
      <w:r>
        <w:rPr>
          <w:rFonts w:hint="eastAsia"/>
        </w:rPr>
        <w:t>样本名称区分大小写，A1与a1被视为不同样本。</w:t>
      </w:r>
    </w:p>
    <w:p w14:paraId="339FC660" w14:textId="77777777" w:rsidR="009341CD" w:rsidRDefault="009341CD" w:rsidP="00183660">
      <w:pPr>
        <w:spacing w:line="360" w:lineRule="auto"/>
        <w:rPr>
          <w:rFonts w:hint="eastAsia"/>
        </w:rPr>
      </w:pPr>
    </w:p>
    <w:p w14:paraId="138A1630" w14:textId="7F273B02" w:rsidR="009341CD" w:rsidRDefault="009341CD" w:rsidP="00183660">
      <w:pPr>
        <w:spacing w:line="360" w:lineRule="auto"/>
        <w:rPr>
          <w:rFonts w:hint="eastAsia"/>
        </w:rPr>
      </w:pPr>
      <w:r>
        <w:rPr>
          <w:rFonts w:hint="eastAsia"/>
        </w:rPr>
        <w:t>3）宽容度参数k</w:t>
      </w:r>
    </w:p>
    <w:p w14:paraId="1B2CC2B0" w14:textId="2D7B61E8" w:rsidR="009341CD" w:rsidRDefault="009341CD" w:rsidP="00183660">
      <w:pPr>
        <w:spacing w:line="360" w:lineRule="auto"/>
        <w:rPr>
          <w:rFonts w:hint="eastAsia"/>
        </w:rPr>
      </w:pPr>
      <w:r>
        <w:rPr>
          <w:rFonts w:hint="eastAsia"/>
        </w:rPr>
        <w:t>宽松判定中允许缺失的目标样本最大数量，记为k。在本项目中，k的取值为1或2，推荐默认值为1。</w:t>
      </w:r>
    </w:p>
    <w:p w14:paraId="66C672ED" w14:textId="58EA3EE3" w:rsidR="009341CD" w:rsidRDefault="009341CD" w:rsidP="00183660">
      <w:pPr>
        <w:spacing w:line="360" w:lineRule="auto"/>
        <w:rPr>
          <w:rFonts w:hint="eastAsia"/>
        </w:rPr>
      </w:pPr>
      <w:r>
        <w:rPr>
          <w:rFonts w:hint="eastAsia"/>
        </w:rPr>
        <w:t>含义：</w:t>
      </w:r>
    </w:p>
    <w:p w14:paraId="6C9567D4" w14:textId="7167DA25" w:rsidR="009341CD" w:rsidRDefault="009341CD" w:rsidP="00183660">
      <w:pPr>
        <w:spacing w:line="360" w:lineRule="auto"/>
        <w:rPr>
          <w:rFonts w:hint="eastAsia"/>
        </w:rPr>
      </w:pPr>
      <w:r>
        <w:rPr>
          <w:rFonts w:hint="eastAsia"/>
        </w:rPr>
        <w:t>当k = 1时，允许最多1个A组样本未包含在某个纯净的内部节点中，但该节点下不得混入任何非目标样本。</w:t>
      </w:r>
    </w:p>
    <w:p w14:paraId="06ECC64C" w14:textId="3828A79E" w:rsidR="009341CD" w:rsidRDefault="009341CD" w:rsidP="00183660">
      <w:pPr>
        <w:spacing w:line="360" w:lineRule="auto"/>
        <w:rPr>
          <w:rFonts w:hint="eastAsia"/>
        </w:rPr>
      </w:pPr>
      <w:r>
        <w:rPr>
          <w:rFonts w:hint="eastAsia"/>
        </w:rPr>
        <w:t>当k = 2时，允许最多2个A组样本缺失。</w:t>
      </w:r>
    </w:p>
    <w:p w14:paraId="00F37047" w14:textId="0AB31AB7" w:rsidR="009341CD" w:rsidRDefault="009341CD" w:rsidP="00183660">
      <w:pPr>
        <w:spacing w:line="360" w:lineRule="auto"/>
        <w:rPr>
          <w:rFonts w:hint="eastAsia"/>
        </w:rPr>
      </w:pPr>
      <w:r>
        <w:rPr>
          <w:rFonts w:hint="eastAsia"/>
        </w:rPr>
        <w:t>程序实现方式：</w:t>
      </w:r>
    </w:p>
    <w:p w14:paraId="1A85FD44" w14:textId="1626FD75" w:rsidR="006A09C2" w:rsidRDefault="009341CD" w:rsidP="00183660">
      <w:pPr>
        <w:spacing w:line="360" w:lineRule="auto"/>
        <w:rPr>
          <w:rFonts w:hint="eastAsia"/>
        </w:rPr>
      </w:pPr>
      <w:r>
        <w:rPr>
          <w:rFonts w:hint="eastAsia"/>
        </w:rPr>
        <w:t>k作为函数参数传入判定逻辑中，例如：</w:t>
      </w:r>
      <w:proofErr w:type="spellStart"/>
      <w:r>
        <w:rPr>
          <w:rFonts w:hint="eastAsia"/>
        </w:rPr>
        <w:t>is_tolerant</w:t>
      </w:r>
      <w:proofErr w:type="spellEnd"/>
      <w:r>
        <w:rPr>
          <w:rFonts w:hint="eastAsia"/>
        </w:rPr>
        <w:t xml:space="preserve"> = </w:t>
      </w:r>
      <w:proofErr w:type="spellStart"/>
      <w:r>
        <w:rPr>
          <w:rFonts w:hint="eastAsia"/>
        </w:rPr>
        <w:t>check_</w:t>
      </w:r>
      <w:proofErr w:type="gramStart"/>
      <w:r>
        <w:rPr>
          <w:rFonts w:hint="eastAsia"/>
        </w:rPr>
        <w:t>tolerant</w:t>
      </w:r>
      <w:proofErr w:type="spellEnd"/>
      <w:r>
        <w:rPr>
          <w:rFonts w:hint="eastAsia"/>
        </w:rPr>
        <w:t>(</w:t>
      </w:r>
      <w:proofErr w:type="spellStart"/>
      <w:proofErr w:type="gramEnd"/>
      <w:r>
        <w:rPr>
          <w:rFonts w:hint="eastAsia"/>
        </w:rPr>
        <w:t>node_leaves</w:t>
      </w:r>
      <w:proofErr w:type="spellEnd"/>
      <w:r>
        <w:rPr>
          <w:rFonts w:hint="eastAsia"/>
        </w:rPr>
        <w:t xml:space="preserve">, </w:t>
      </w:r>
      <w:proofErr w:type="spellStart"/>
      <w:r>
        <w:rPr>
          <w:rFonts w:hint="eastAsia"/>
        </w:rPr>
        <w:t>target_set</w:t>
      </w:r>
      <w:proofErr w:type="spellEnd"/>
      <w:r>
        <w:rPr>
          <w:rFonts w:hint="eastAsia"/>
        </w:rPr>
        <w:t>, k=1)</w:t>
      </w:r>
    </w:p>
    <w:p w14:paraId="67A158B0" w14:textId="77777777" w:rsidR="009341CD" w:rsidRDefault="009341CD" w:rsidP="00183660">
      <w:pPr>
        <w:spacing w:line="360" w:lineRule="auto"/>
        <w:rPr>
          <w:rFonts w:hint="eastAsia"/>
        </w:rPr>
      </w:pPr>
    </w:p>
    <w:p w14:paraId="74624E3A" w14:textId="25EE5CFC" w:rsidR="006E266A" w:rsidRDefault="006E266A" w:rsidP="00183660">
      <w:pPr>
        <w:spacing w:line="360" w:lineRule="auto"/>
        <w:rPr>
          <w:rFonts w:hint="eastAsia"/>
        </w:rPr>
      </w:pPr>
      <w:r>
        <w:rPr>
          <w:rFonts w:hint="eastAsia"/>
        </w:rPr>
        <w:t>2.输出内容说明</w:t>
      </w:r>
    </w:p>
    <w:p w14:paraId="7A5FE9E6" w14:textId="77777777" w:rsidR="006E266A" w:rsidRDefault="006E266A" w:rsidP="00183660">
      <w:pPr>
        <w:spacing w:line="360" w:lineRule="auto"/>
        <w:rPr>
          <w:rFonts w:hint="eastAsia"/>
        </w:rPr>
      </w:pPr>
      <w:r>
        <w:rPr>
          <w:rFonts w:hint="eastAsia"/>
        </w:rPr>
        <w:t>本程序的输出分为三个层次：每棵树的详细判定结果、不通过原因说明、以及多棵树输入时的整体统计汇总。</w:t>
      </w:r>
    </w:p>
    <w:p w14:paraId="4003ABA4" w14:textId="6F6BF716" w:rsidR="006E266A" w:rsidRDefault="006E266A" w:rsidP="00183660">
      <w:pPr>
        <w:spacing w:line="360" w:lineRule="auto"/>
        <w:rPr>
          <w:rFonts w:hint="eastAsia"/>
        </w:rPr>
      </w:pPr>
      <w:r>
        <w:rPr>
          <w:rFonts w:hint="eastAsia"/>
        </w:rPr>
        <w:t>1）每棵树的判定结果</w:t>
      </w:r>
    </w:p>
    <w:p w14:paraId="12B05A4C" w14:textId="1BF2F19E" w:rsidR="006E266A" w:rsidRDefault="006E266A" w:rsidP="00183660">
      <w:pPr>
        <w:spacing w:line="360" w:lineRule="auto"/>
        <w:rPr>
          <w:rFonts w:hint="eastAsia"/>
        </w:rPr>
      </w:pPr>
      <w:r>
        <w:rPr>
          <w:rFonts w:hint="eastAsia"/>
        </w:rPr>
        <w:t>对于每一棵输入的树，程序输出以下信息：</w:t>
      </w:r>
    </w:p>
    <w:p w14:paraId="0BBB7BD0" w14:textId="522C0028" w:rsidR="006E266A" w:rsidRDefault="006E266A" w:rsidP="00183660">
      <w:pPr>
        <w:spacing w:line="360" w:lineRule="auto"/>
        <w:rPr>
          <w:rFonts w:hint="eastAsia"/>
        </w:rPr>
      </w:pPr>
      <w:r>
        <w:rPr>
          <w:rFonts w:hint="eastAsia"/>
        </w:rPr>
        <w:t>strict：严格判定结果，取值为 True 或 False。</w:t>
      </w:r>
    </w:p>
    <w:p w14:paraId="63CCF3C6" w14:textId="7D0EDC7D" w:rsidR="006E266A" w:rsidRDefault="006E266A" w:rsidP="00183660">
      <w:pPr>
        <w:spacing w:line="360" w:lineRule="auto"/>
        <w:rPr>
          <w:rFonts w:hint="eastAsia"/>
        </w:rPr>
      </w:pPr>
      <w:r>
        <w:rPr>
          <w:rFonts w:hint="eastAsia"/>
        </w:rPr>
        <w:t>tolerant：宽松判定结果，取值为 True 或 False。</w:t>
      </w:r>
    </w:p>
    <w:p w14:paraId="48B0EA37" w14:textId="77777777" w:rsidR="006E266A" w:rsidRDefault="006E266A" w:rsidP="00183660">
      <w:pPr>
        <w:spacing w:line="360" w:lineRule="auto"/>
        <w:rPr>
          <w:rFonts w:hint="eastAsia"/>
        </w:rPr>
      </w:pPr>
      <w:r>
        <w:rPr>
          <w:rFonts w:hint="eastAsia"/>
        </w:rPr>
        <w:t>missing samples：</w:t>
      </w:r>
      <w:proofErr w:type="gramStart"/>
      <w:r>
        <w:rPr>
          <w:rFonts w:hint="eastAsia"/>
        </w:rPr>
        <w:t>当严格</w:t>
      </w:r>
      <w:proofErr w:type="gramEnd"/>
      <w:r>
        <w:rPr>
          <w:rFonts w:hint="eastAsia"/>
        </w:rPr>
        <w:t>判定不通过时，输出导致判定失败的具体缺失样本（仅在缺失样本时显示；若因混入非目标样本导致失败，则显示空集）。</w:t>
      </w:r>
    </w:p>
    <w:p w14:paraId="4616206A" w14:textId="77777777" w:rsidR="006E266A" w:rsidRDefault="006E266A" w:rsidP="00183660">
      <w:pPr>
        <w:spacing w:line="360" w:lineRule="auto"/>
        <w:rPr>
          <w:rFonts w:hint="eastAsia"/>
        </w:rPr>
      </w:pPr>
    </w:p>
    <w:p w14:paraId="74214322" w14:textId="6036C87A" w:rsidR="006E266A" w:rsidRPr="006E266A" w:rsidRDefault="006E266A" w:rsidP="00183660">
      <w:pPr>
        <w:spacing w:line="360" w:lineRule="auto"/>
        <w:rPr>
          <w:rFonts w:hint="eastAsia"/>
        </w:rPr>
      </w:pPr>
      <w:r>
        <w:rPr>
          <w:rFonts w:hint="eastAsia"/>
        </w:rPr>
        <w:t>2）实际输出示例（来自程序运行结果）：</w:t>
      </w:r>
    </w:p>
    <w:p w14:paraId="574CE99D" w14:textId="77777777" w:rsidR="006E266A" w:rsidRDefault="006E266A" w:rsidP="00183660">
      <w:pPr>
        <w:spacing w:line="360" w:lineRule="auto"/>
        <w:rPr>
          <w:rFonts w:hint="eastAsia"/>
        </w:rPr>
      </w:pPr>
      <w:r>
        <w:rPr>
          <w:rFonts w:hint="eastAsia"/>
        </w:rPr>
        <w:t>trees/tree_001.nwk</w:t>
      </w:r>
    </w:p>
    <w:tbl>
      <w:tblPr>
        <w:tblStyle w:val="a6"/>
        <w:tblW w:w="0" w:type="auto"/>
        <w:tblLook w:val="04A0" w:firstRow="1" w:lastRow="0" w:firstColumn="1" w:lastColumn="0" w:noHBand="0" w:noVBand="1"/>
      </w:tblPr>
      <w:tblGrid>
        <w:gridCol w:w="4552"/>
        <w:gridCol w:w="4552"/>
      </w:tblGrid>
      <w:tr w:rsidR="00E143B7" w:rsidRPr="00E143B7" w14:paraId="64BBD11A" w14:textId="77777777">
        <w:tc>
          <w:tcPr>
            <w:tcW w:w="4552" w:type="dxa"/>
          </w:tcPr>
          <w:p w14:paraId="1FC28BA9" w14:textId="77777777" w:rsidR="00E143B7" w:rsidRPr="00E143B7" w:rsidRDefault="00E143B7" w:rsidP="00183660">
            <w:pPr>
              <w:spacing w:line="360" w:lineRule="auto"/>
              <w:rPr>
                <w:rFonts w:hint="eastAsia"/>
              </w:rPr>
            </w:pPr>
            <w:r w:rsidRPr="00E143B7">
              <w:rPr>
                <w:rFonts w:hint="eastAsia"/>
              </w:rPr>
              <w:t xml:space="preserve">strict: </w:t>
            </w:r>
          </w:p>
        </w:tc>
        <w:tc>
          <w:tcPr>
            <w:tcW w:w="4552" w:type="dxa"/>
          </w:tcPr>
          <w:p w14:paraId="0574966F" w14:textId="77777777" w:rsidR="00E143B7" w:rsidRPr="00E143B7" w:rsidRDefault="00E143B7" w:rsidP="00183660">
            <w:pPr>
              <w:spacing w:line="360" w:lineRule="auto"/>
              <w:rPr>
                <w:rFonts w:hint="eastAsia"/>
              </w:rPr>
            </w:pPr>
            <w:r w:rsidRPr="00E143B7">
              <w:rPr>
                <w:rFonts w:hint="eastAsia"/>
              </w:rPr>
              <w:t>False</w:t>
            </w:r>
          </w:p>
        </w:tc>
      </w:tr>
      <w:tr w:rsidR="00E143B7" w:rsidRPr="00E143B7" w14:paraId="428C3F4E" w14:textId="77777777">
        <w:tc>
          <w:tcPr>
            <w:tcW w:w="4552" w:type="dxa"/>
          </w:tcPr>
          <w:p w14:paraId="1451B5CE" w14:textId="77777777" w:rsidR="00E143B7" w:rsidRPr="00E143B7" w:rsidRDefault="00E143B7" w:rsidP="00183660">
            <w:pPr>
              <w:spacing w:line="360" w:lineRule="auto"/>
              <w:rPr>
                <w:rFonts w:hint="eastAsia"/>
              </w:rPr>
            </w:pPr>
            <w:r w:rsidRPr="00E143B7">
              <w:rPr>
                <w:rFonts w:hint="eastAsia"/>
              </w:rPr>
              <w:lastRenderedPageBreak/>
              <w:t xml:space="preserve">tolerant: </w:t>
            </w:r>
          </w:p>
        </w:tc>
        <w:tc>
          <w:tcPr>
            <w:tcW w:w="4552" w:type="dxa"/>
          </w:tcPr>
          <w:p w14:paraId="1DB84DC5" w14:textId="77777777" w:rsidR="00E143B7" w:rsidRPr="00E143B7" w:rsidRDefault="00E143B7" w:rsidP="00183660">
            <w:pPr>
              <w:spacing w:line="360" w:lineRule="auto"/>
              <w:rPr>
                <w:rFonts w:hint="eastAsia"/>
              </w:rPr>
            </w:pPr>
            <w:r w:rsidRPr="00E143B7">
              <w:rPr>
                <w:rFonts w:hint="eastAsia"/>
              </w:rPr>
              <w:t>True</w:t>
            </w:r>
          </w:p>
        </w:tc>
      </w:tr>
      <w:tr w:rsidR="00E143B7" w:rsidRPr="00E143B7" w14:paraId="34D741B5" w14:textId="77777777">
        <w:tc>
          <w:tcPr>
            <w:tcW w:w="4552" w:type="dxa"/>
          </w:tcPr>
          <w:p w14:paraId="19656AC8" w14:textId="77777777" w:rsidR="00E143B7" w:rsidRPr="00E143B7" w:rsidRDefault="00E143B7" w:rsidP="00183660">
            <w:pPr>
              <w:spacing w:line="360" w:lineRule="auto"/>
              <w:rPr>
                <w:rFonts w:hint="eastAsia"/>
              </w:rPr>
            </w:pPr>
            <w:r w:rsidRPr="00E143B7">
              <w:rPr>
                <w:rFonts w:hint="eastAsia"/>
              </w:rPr>
              <w:t xml:space="preserve">missing samples: </w:t>
            </w:r>
          </w:p>
        </w:tc>
        <w:tc>
          <w:tcPr>
            <w:tcW w:w="4552" w:type="dxa"/>
          </w:tcPr>
          <w:p w14:paraId="62BE2D28" w14:textId="77777777" w:rsidR="00E143B7" w:rsidRPr="00E143B7" w:rsidRDefault="00E143B7" w:rsidP="00183660">
            <w:pPr>
              <w:spacing w:line="360" w:lineRule="auto"/>
              <w:rPr>
                <w:rFonts w:hint="eastAsia"/>
              </w:rPr>
            </w:pPr>
            <w:r w:rsidRPr="00E143B7">
              <w:rPr>
                <w:rFonts w:hint="eastAsia"/>
              </w:rPr>
              <w:t>{'A1'}</w:t>
            </w:r>
          </w:p>
        </w:tc>
      </w:tr>
    </w:tbl>
    <w:p w14:paraId="6FAB2FB3" w14:textId="77777777" w:rsidR="006E266A" w:rsidRDefault="006E266A" w:rsidP="00183660">
      <w:pPr>
        <w:spacing w:line="360" w:lineRule="auto"/>
        <w:rPr>
          <w:rFonts w:hint="eastAsia"/>
        </w:rPr>
      </w:pPr>
      <w:r>
        <w:rPr>
          <w:rFonts w:hint="eastAsia"/>
        </w:rPr>
        <w:t>解读：在tree_001中，严格单系群不成立（因为A1缺失），但宽松判定成立（因为只缺失了1个样本，且未混入非目标样本）。</w:t>
      </w:r>
    </w:p>
    <w:p w14:paraId="6F2DB85C" w14:textId="77777777" w:rsidR="006E266A" w:rsidRDefault="006E266A" w:rsidP="00183660">
      <w:pPr>
        <w:spacing w:line="360" w:lineRule="auto"/>
        <w:rPr>
          <w:rFonts w:hint="eastAsia"/>
        </w:rPr>
      </w:pPr>
      <w:r>
        <w:rPr>
          <w:rFonts w:hint="eastAsia"/>
        </w:rPr>
        <w:t>trees/tree_006.nwk</w:t>
      </w:r>
    </w:p>
    <w:tbl>
      <w:tblPr>
        <w:tblStyle w:val="a6"/>
        <w:tblW w:w="0" w:type="auto"/>
        <w:tblLook w:val="04A0" w:firstRow="1" w:lastRow="0" w:firstColumn="1" w:lastColumn="0" w:noHBand="0" w:noVBand="1"/>
      </w:tblPr>
      <w:tblGrid>
        <w:gridCol w:w="4552"/>
        <w:gridCol w:w="4552"/>
      </w:tblGrid>
      <w:tr w:rsidR="00584FB8" w:rsidRPr="00584FB8" w14:paraId="77C0A6F4" w14:textId="77777777">
        <w:tc>
          <w:tcPr>
            <w:tcW w:w="4552" w:type="dxa"/>
          </w:tcPr>
          <w:p w14:paraId="108D1CF9" w14:textId="77777777" w:rsidR="00584FB8" w:rsidRPr="00584FB8" w:rsidRDefault="00584FB8" w:rsidP="00183660">
            <w:pPr>
              <w:spacing w:line="360" w:lineRule="auto"/>
              <w:rPr>
                <w:rFonts w:hint="eastAsia"/>
              </w:rPr>
            </w:pPr>
            <w:r w:rsidRPr="00584FB8">
              <w:rPr>
                <w:rFonts w:hint="eastAsia"/>
              </w:rPr>
              <w:t xml:space="preserve">strict: </w:t>
            </w:r>
          </w:p>
        </w:tc>
        <w:tc>
          <w:tcPr>
            <w:tcW w:w="4552" w:type="dxa"/>
          </w:tcPr>
          <w:p w14:paraId="109D25D2" w14:textId="77777777" w:rsidR="00584FB8" w:rsidRPr="00584FB8" w:rsidRDefault="00584FB8" w:rsidP="00183660">
            <w:pPr>
              <w:spacing w:line="360" w:lineRule="auto"/>
              <w:rPr>
                <w:rFonts w:hint="eastAsia"/>
              </w:rPr>
            </w:pPr>
            <w:r w:rsidRPr="00584FB8">
              <w:rPr>
                <w:rFonts w:hint="eastAsia"/>
              </w:rPr>
              <w:t>True</w:t>
            </w:r>
          </w:p>
        </w:tc>
      </w:tr>
      <w:tr w:rsidR="00584FB8" w:rsidRPr="00584FB8" w14:paraId="4D85C6BF" w14:textId="77777777">
        <w:tc>
          <w:tcPr>
            <w:tcW w:w="4552" w:type="dxa"/>
          </w:tcPr>
          <w:p w14:paraId="34D1CB4A" w14:textId="77777777" w:rsidR="00584FB8" w:rsidRPr="00584FB8" w:rsidRDefault="00584FB8" w:rsidP="00183660">
            <w:pPr>
              <w:spacing w:line="360" w:lineRule="auto"/>
              <w:rPr>
                <w:rFonts w:hint="eastAsia"/>
              </w:rPr>
            </w:pPr>
            <w:r w:rsidRPr="00584FB8">
              <w:rPr>
                <w:rFonts w:hint="eastAsia"/>
              </w:rPr>
              <w:t xml:space="preserve">tolerant: </w:t>
            </w:r>
          </w:p>
        </w:tc>
        <w:tc>
          <w:tcPr>
            <w:tcW w:w="4552" w:type="dxa"/>
          </w:tcPr>
          <w:p w14:paraId="6F70980B" w14:textId="77777777" w:rsidR="00584FB8" w:rsidRPr="00584FB8" w:rsidRDefault="00584FB8" w:rsidP="00183660">
            <w:pPr>
              <w:spacing w:line="360" w:lineRule="auto"/>
              <w:rPr>
                <w:rFonts w:hint="eastAsia"/>
              </w:rPr>
            </w:pPr>
            <w:r w:rsidRPr="00584FB8">
              <w:rPr>
                <w:rFonts w:hint="eastAsia"/>
              </w:rPr>
              <w:t>True</w:t>
            </w:r>
          </w:p>
        </w:tc>
      </w:tr>
      <w:tr w:rsidR="00584FB8" w:rsidRPr="00584FB8" w14:paraId="4BAA2EE9" w14:textId="77777777">
        <w:tc>
          <w:tcPr>
            <w:tcW w:w="4552" w:type="dxa"/>
          </w:tcPr>
          <w:p w14:paraId="202664D5" w14:textId="77777777" w:rsidR="00584FB8" w:rsidRPr="00584FB8" w:rsidRDefault="00584FB8" w:rsidP="00183660">
            <w:pPr>
              <w:spacing w:line="360" w:lineRule="auto"/>
              <w:rPr>
                <w:rFonts w:hint="eastAsia"/>
              </w:rPr>
            </w:pPr>
            <w:r w:rsidRPr="00584FB8">
              <w:rPr>
                <w:rFonts w:hint="eastAsia"/>
              </w:rPr>
              <w:t xml:space="preserve">missing samples: </w:t>
            </w:r>
          </w:p>
        </w:tc>
        <w:tc>
          <w:tcPr>
            <w:tcW w:w="4552" w:type="dxa"/>
          </w:tcPr>
          <w:p w14:paraId="7BF6F1E1" w14:textId="77777777" w:rsidR="00584FB8" w:rsidRPr="00584FB8" w:rsidRDefault="00584FB8" w:rsidP="00183660">
            <w:pPr>
              <w:spacing w:line="360" w:lineRule="auto"/>
              <w:rPr>
                <w:rFonts w:hint="eastAsia"/>
              </w:rPr>
            </w:pPr>
            <w:proofErr w:type="gramStart"/>
            <w:r w:rsidRPr="00584FB8">
              <w:rPr>
                <w:rFonts w:hint="eastAsia"/>
              </w:rPr>
              <w:t>set(</w:t>
            </w:r>
            <w:proofErr w:type="gramEnd"/>
            <w:r w:rsidRPr="00584FB8">
              <w:rPr>
                <w:rFonts w:hint="eastAsia"/>
              </w:rPr>
              <w:t>)</w:t>
            </w:r>
          </w:p>
        </w:tc>
      </w:tr>
    </w:tbl>
    <w:p w14:paraId="40E93E22" w14:textId="77777777" w:rsidR="006E266A" w:rsidRDefault="006E266A" w:rsidP="00183660">
      <w:pPr>
        <w:spacing w:line="360" w:lineRule="auto"/>
        <w:rPr>
          <w:rFonts w:hint="eastAsia"/>
        </w:rPr>
      </w:pPr>
      <w:r>
        <w:rPr>
          <w:rFonts w:hint="eastAsia"/>
        </w:rPr>
        <w:t>解读：在tree_006中，严格单系群成立，宽松判定自然也成立，缺失样本为空集。</w:t>
      </w:r>
    </w:p>
    <w:p w14:paraId="13BD8B9B" w14:textId="77777777" w:rsidR="006E266A" w:rsidRDefault="006E266A" w:rsidP="00183660">
      <w:pPr>
        <w:spacing w:line="360" w:lineRule="auto"/>
        <w:rPr>
          <w:rFonts w:hint="eastAsia"/>
        </w:rPr>
      </w:pPr>
      <w:r>
        <w:rPr>
          <w:rFonts w:hint="eastAsia"/>
        </w:rPr>
        <w:t>trees/tree_005.nwk</w:t>
      </w:r>
    </w:p>
    <w:tbl>
      <w:tblPr>
        <w:tblStyle w:val="a6"/>
        <w:tblW w:w="0" w:type="auto"/>
        <w:tblLook w:val="04A0" w:firstRow="1" w:lastRow="0" w:firstColumn="1" w:lastColumn="0" w:noHBand="0" w:noVBand="1"/>
      </w:tblPr>
      <w:tblGrid>
        <w:gridCol w:w="4552"/>
        <w:gridCol w:w="4552"/>
      </w:tblGrid>
      <w:tr w:rsidR="000053FA" w:rsidRPr="000053FA" w14:paraId="6373CE0C" w14:textId="77777777">
        <w:tc>
          <w:tcPr>
            <w:tcW w:w="4552" w:type="dxa"/>
          </w:tcPr>
          <w:p w14:paraId="2EDF36A4" w14:textId="77777777" w:rsidR="000053FA" w:rsidRPr="000053FA" w:rsidRDefault="000053FA" w:rsidP="00183660">
            <w:pPr>
              <w:spacing w:line="360" w:lineRule="auto"/>
              <w:rPr>
                <w:rFonts w:hint="eastAsia"/>
              </w:rPr>
            </w:pPr>
            <w:r w:rsidRPr="000053FA">
              <w:rPr>
                <w:rFonts w:hint="eastAsia"/>
              </w:rPr>
              <w:t xml:space="preserve">strict: </w:t>
            </w:r>
          </w:p>
        </w:tc>
        <w:tc>
          <w:tcPr>
            <w:tcW w:w="4552" w:type="dxa"/>
          </w:tcPr>
          <w:p w14:paraId="443FECFF" w14:textId="77777777" w:rsidR="000053FA" w:rsidRPr="000053FA" w:rsidRDefault="000053FA" w:rsidP="00183660">
            <w:pPr>
              <w:spacing w:line="360" w:lineRule="auto"/>
              <w:rPr>
                <w:rFonts w:hint="eastAsia"/>
              </w:rPr>
            </w:pPr>
            <w:r w:rsidRPr="000053FA">
              <w:rPr>
                <w:rFonts w:hint="eastAsia"/>
              </w:rPr>
              <w:t>False</w:t>
            </w:r>
          </w:p>
        </w:tc>
      </w:tr>
      <w:tr w:rsidR="000053FA" w:rsidRPr="000053FA" w14:paraId="45001E64" w14:textId="77777777">
        <w:tc>
          <w:tcPr>
            <w:tcW w:w="4552" w:type="dxa"/>
          </w:tcPr>
          <w:p w14:paraId="6CB49346" w14:textId="77777777" w:rsidR="000053FA" w:rsidRPr="000053FA" w:rsidRDefault="000053FA" w:rsidP="00183660">
            <w:pPr>
              <w:spacing w:line="360" w:lineRule="auto"/>
              <w:rPr>
                <w:rFonts w:hint="eastAsia"/>
              </w:rPr>
            </w:pPr>
            <w:r w:rsidRPr="000053FA">
              <w:rPr>
                <w:rFonts w:hint="eastAsia"/>
              </w:rPr>
              <w:t xml:space="preserve">tolerant: </w:t>
            </w:r>
          </w:p>
        </w:tc>
        <w:tc>
          <w:tcPr>
            <w:tcW w:w="4552" w:type="dxa"/>
          </w:tcPr>
          <w:p w14:paraId="6682DA5D" w14:textId="77777777" w:rsidR="000053FA" w:rsidRPr="000053FA" w:rsidRDefault="000053FA" w:rsidP="00183660">
            <w:pPr>
              <w:spacing w:line="360" w:lineRule="auto"/>
              <w:rPr>
                <w:rFonts w:hint="eastAsia"/>
              </w:rPr>
            </w:pPr>
            <w:r w:rsidRPr="000053FA">
              <w:rPr>
                <w:rFonts w:hint="eastAsia"/>
              </w:rPr>
              <w:t>False</w:t>
            </w:r>
          </w:p>
        </w:tc>
      </w:tr>
      <w:tr w:rsidR="000053FA" w:rsidRPr="000053FA" w14:paraId="0AF383D0" w14:textId="77777777">
        <w:tc>
          <w:tcPr>
            <w:tcW w:w="4552" w:type="dxa"/>
          </w:tcPr>
          <w:p w14:paraId="309ABECA" w14:textId="77777777" w:rsidR="000053FA" w:rsidRPr="000053FA" w:rsidRDefault="000053FA" w:rsidP="00183660">
            <w:pPr>
              <w:spacing w:line="360" w:lineRule="auto"/>
              <w:rPr>
                <w:rFonts w:hint="eastAsia"/>
              </w:rPr>
            </w:pPr>
            <w:r w:rsidRPr="000053FA">
              <w:rPr>
                <w:rFonts w:hint="eastAsia"/>
              </w:rPr>
              <w:t xml:space="preserve">missing samples: </w:t>
            </w:r>
          </w:p>
        </w:tc>
        <w:tc>
          <w:tcPr>
            <w:tcW w:w="4552" w:type="dxa"/>
          </w:tcPr>
          <w:p w14:paraId="3B962AC4" w14:textId="77777777" w:rsidR="000053FA" w:rsidRPr="000053FA" w:rsidRDefault="000053FA" w:rsidP="00183660">
            <w:pPr>
              <w:spacing w:line="360" w:lineRule="auto"/>
              <w:rPr>
                <w:rFonts w:hint="eastAsia"/>
              </w:rPr>
            </w:pPr>
            <w:proofErr w:type="gramStart"/>
            <w:r w:rsidRPr="000053FA">
              <w:rPr>
                <w:rFonts w:hint="eastAsia"/>
              </w:rPr>
              <w:t>set(</w:t>
            </w:r>
            <w:proofErr w:type="gramEnd"/>
            <w:r w:rsidRPr="000053FA">
              <w:rPr>
                <w:rFonts w:hint="eastAsia"/>
              </w:rPr>
              <w:t>)</w:t>
            </w:r>
          </w:p>
        </w:tc>
      </w:tr>
    </w:tbl>
    <w:p w14:paraId="025B316E" w14:textId="77777777" w:rsidR="006E266A" w:rsidRDefault="006E266A" w:rsidP="00183660">
      <w:pPr>
        <w:spacing w:line="360" w:lineRule="auto"/>
        <w:rPr>
          <w:rFonts w:hint="eastAsia"/>
        </w:rPr>
      </w:pPr>
      <w:r>
        <w:rPr>
          <w:rFonts w:hint="eastAsia"/>
        </w:rPr>
        <w:t>解读：在tree_005中，严格和宽松判定均不通过。missing samples为空集，说明失败原因并非“缺失样本”，而是在包含大量A组样本的节点下混入了非目标样本（如B1、B2或C），或者A组样本被分散在多个不连通的分支中。</w:t>
      </w:r>
    </w:p>
    <w:p w14:paraId="7F83FF0E" w14:textId="77777777" w:rsidR="006E266A" w:rsidRDefault="006E266A" w:rsidP="00183660">
      <w:pPr>
        <w:spacing w:line="360" w:lineRule="auto"/>
        <w:rPr>
          <w:rFonts w:hint="eastAsia"/>
        </w:rPr>
      </w:pPr>
    </w:p>
    <w:p w14:paraId="05DCC1D7" w14:textId="07847964" w:rsidR="006E266A" w:rsidRDefault="006E266A" w:rsidP="00183660">
      <w:pPr>
        <w:spacing w:line="360" w:lineRule="auto"/>
        <w:rPr>
          <w:rFonts w:hint="eastAsia"/>
        </w:rPr>
      </w:pPr>
      <w:r>
        <w:rPr>
          <w:rFonts w:hint="eastAsia"/>
        </w:rPr>
        <w:t>2）不通过原因说明</w:t>
      </w:r>
    </w:p>
    <w:p w14:paraId="4873FE22" w14:textId="24E94A51" w:rsidR="006E266A" w:rsidRDefault="006E266A" w:rsidP="00183660">
      <w:pPr>
        <w:spacing w:line="360" w:lineRule="auto"/>
        <w:rPr>
          <w:rFonts w:hint="eastAsia"/>
        </w:rPr>
      </w:pPr>
      <w:proofErr w:type="gramStart"/>
      <w:r>
        <w:rPr>
          <w:rFonts w:hint="eastAsia"/>
        </w:rPr>
        <w:t>当严格</w:t>
      </w:r>
      <w:proofErr w:type="gramEnd"/>
      <w:r>
        <w:rPr>
          <w:rFonts w:hint="eastAsia"/>
        </w:rPr>
        <w:t>判定不通过时，程序根据失败的具体情形输出不同的原因。根据项目要求，主要区分以下几种情况：</w:t>
      </w:r>
    </w:p>
    <w:p w14:paraId="4214E47C" w14:textId="77777777" w:rsidR="006E266A" w:rsidRDefault="006E266A" w:rsidP="00183660">
      <w:pPr>
        <w:spacing w:line="360" w:lineRule="auto"/>
        <w:rPr>
          <w:rFonts w:hint="eastAsia"/>
        </w:rPr>
      </w:pPr>
      <w:r>
        <w:rPr>
          <w:rFonts w:hint="eastAsia"/>
        </w:rPr>
        <w:t>失败类型</w:t>
      </w:r>
      <w:r>
        <w:rPr>
          <w:rFonts w:hint="eastAsia"/>
        </w:rPr>
        <w:tab/>
        <w:t>输出原因说明</w:t>
      </w:r>
      <w:r>
        <w:rPr>
          <w:rFonts w:hint="eastAsia"/>
        </w:rPr>
        <w:tab/>
        <w:t>对应的missing samples表现</w:t>
      </w:r>
    </w:p>
    <w:p w14:paraId="368E4822" w14:textId="77777777" w:rsidR="006E266A" w:rsidRDefault="006E266A" w:rsidP="00183660">
      <w:pPr>
        <w:spacing w:line="360" w:lineRule="auto"/>
        <w:rPr>
          <w:rFonts w:hint="eastAsia"/>
        </w:rPr>
      </w:pPr>
      <w:r>
        <w:rPr>
          <w:rFonts w:hint="eastAsia"/>
        </w:rPr>
        <w:t>混入非目标样本</w:t>
      </w:r>
      <w:r>
        <w:rPr>
          <w:rFonts w:hint="eastAsia"/>
        </w:rPr>
        <w:tab/>
        <w:t>“包含全部目标样本的节点中混入了非目标样本”</w:t>
      </w:r>
      <w:r>
        <w:rPr>
          <w:rFonts w:hint="eastAsia"/>
        </w:rPr>
        <w:tab/>
        <w:t xml:space="preserve">missing samples: </w:t>
      </w:r>
      <w:proofErr w:type="gramStart"/>
      <w:r>
        <w:rPr>
          <w:rFonts w:hint="eastAsia"/>
        </w:rPr>
        <w:t>set(</w:t>
      </w:r>
      <w:proofErr w:type="gramEnd"/>
      <w:r>
        <w:rPr>
          <w:rFonts w:hint="eastAsia"/>
        </w:rPr>
        <w:t>)</w:t>
      </w:r>
    </w:p>
    <w:p w14:paraId="0B720716" w14:textId="77777777" w:rsidR="006E266A" w:rsidRDefault="006E266A" w:rsidP="00183660">
      <w:pPr>
        <w:spacing w:line="360" w:lineRule="auto"/>
        <w:rPr>
          <w:rFonts w:hint="eastAsia"/>
        </w:rPr>
      </w:pPr>
      <w:r>
        <w:rPr>
          <w:rFonts w:hint="eastAsia"/>
        </w:rPr>
        <w:t>目标样本分散</w:t>
      </w:r>
      <w:r>
        <w:rPr>
          <w:rFonts w:hint="eastAsia"/>
        </w:rPr>
        <w:tab/>
        <w:t>“目标样本被分散在多个分支中，不存在能包含全部目标样本的单一内部节点”</w:t>
      </w:r>
      <w:r>
        <w:rPr>
          <w:rFonts w:hint="eastAsia"/>
        </w:rPr>
        <w:tab/>
        <w:t xml:space="preserve">missing samples: </w:t>
      </w:r>
      <w:proofErr w:type="gramStart"/>
      <w:r>
        <w:rPr>
          <w:rFonts w:hint="eastAsia"/>
        </w:rPr>
        <w:t>set(</w:t>
      </w:r>
      <w:proofErr w:type="gramEnd"/>
      <w:r>
        <w:rPr>
          <w:rFonts w:hint="eastAsia"/>
        </w:rPr>
        <w:t>)</w:t>
      </w:r>
    </w:p>
    <w:p w14:paraId="30869C74" w14:textId="77777777" w:rsidR="006E266A" w:rsidRDefault="006E266A" w:rsidP="00183660">
      <w:pPr>
        <w:spacing w:line="360" w:lineRule="auto"/>
        <w:rPr>
          <w:rFonts w:hint="eastAsia"/>
        </w:rPr>
      </w:pPr>
      <w:r>
        <w:rPr>
          <w:rFonts w:hint="eastAsia"/>
        </w:rPr>
        <w:t>目标样本缺失</w:t>
      </w:r>
      <w:r>
        <w:rPr>
          <w:rFonts w:hint="eastAsia"/>
        </w:rPr>
        <w:tab/>
        <w:t>输出具体缺失的样本名称</w:t>
      </w:r>
      <w:r>
        <w:rPr>
          <w:rFonts w:hint="eastAsia"/>
        </w:rPr>
        <w:tab/>
        <w:t>missing samples: {'A1', 'A5'}</w:t>
      </w:r>
    </w:p>
    <w:p w14:paraId="372CD03A" w14:textId="77777777" w:rsidR="006E266A" w:rsidRDefault="006E266A" w:rsidP="00183660">
      <w:pPr>
        <w:spacing w:line="360" w:lineRule="auto"/>
        <w:rPr>
          <w:rFonts w:hint="eastAsia"/>
        </w:rPr>
      </w:pPr>
      <w:r>
        <w:rPr>
          <w:rFonts w:hint="eastAsia"/>
        </w:rPr>
        <w:t>注：在上述程序输出中，missing samples 为空集并不一定意味着严格判定通过，也可能是因混入或分散导致的失败。程序中可通过结合 strict=False 与 missing samples=set() 来区分这两种情况。</w:t>
      </w:r>
    </w:p>
    <w:p w14:paraId="4D3D22DA" w14:textId="77777777" w:rsidR="006E266A" w:rsidRDefault="006E266A" w:rsidP="00183660">
      <w:pPr>
        <w:spacing w:line="360" w:lineRule="auto"/>
        <w:rPr>
          <w:rFonts w:hint="eastAsia"/>
        </w:rPr>
      </w:pPr>
    </w:p>
    <w:p w14:paraId="3D6EE09C" w14:textId="03647BE5" w:rsidR="006E266A" w:rsidRDefault="006E266A" w:rsidP="00183660">
      <w:pPr>
        <w:spacing w:line="360" w:lineRule="auto"/>
        <w:rPr>
          <w:rFonts w:hint="eastAsia"/>
        </w:rPr>
      </w:pPr>
      <w:r>
        <w:rPr>
          <w:rFonts w:hint="eastAsia"/>
        </w:rPr>
        <w:lastRenderedPageBreak/>
        <w:t>3）多棵</w:t>
      </w:r>
      <w:proofErr w:type="gramStart"/>
      <w:r>
        <w:rPr>
          <w:rFonts w:hint="eastAsia"/>
        </w:rPr>
        <w:t>树情况</w:t>
      </w:r>
      <w:proofErr w:type="gramEnd"/>
      <w:r>
        <w:rPr>
          <w:rFonts w:hint="eastAsia"/>
        </w:rPr>
        <w:t>下的统计结果</w:t>
      </w:r>
    </w:p>
    <w:p w14:paraId="0D08FFA6" w14:textId="40F1C400" w:rsidR="006E266A" w:rsidRDefault="006E266A" w:rsidP="00183660">
      <w:pPr>
        <w:spacing w:line="360" w:lineRule="auto"/>
        <w:rPr>
          <w:rFonts w:hint="eastAsia"/>
        </w:rPr>
      </w:pPr>
      <w:r>
        <w:rPr>
          <w:rFonts w:hint="eastAsia"/>
        </w:rPr>
        <w:t>当输入为多棵树时（如本测试中的100棵树），程序在输出完所有树的逐棵结果后，会输出整体统计汇总。</w:t>
      </w:r>
    </w:p>
    <w:p w14:paraId="2D443309" w14:textId="77777777" w:rsidR="006E266A" w:rsidRDefault="006E266A" w:rsidP="00183660">
      <w:pPr>
        <w:spacing w:line="360" w:lineRule="auto"/>
        <w:rPr>
          <w:rFonts w:hint="eastAsia"/>
        </w:rPr>
      </w:pPr>
      <w:r>
        <w:rPr>
          <w:rFonts w:hint="eastAsia"/>
        </w:rPr>
        <w:t>实际输出示例（来自程序运行结果）：</w:t>
      </w:r>
    </w:p>
    <w:tbl>
      <w:tblPr>
        <w:tblStyle w:val="a6"/>
        <w:tblW w:w="0" w:type="auto"/>
        <w:tblLook w:val="04A0" w:firstRow="1" w:lastRow="0" w:firstColumn="1" w:lastColumn="0" w:noHBand="0" w:noVBand="1"/>
      </w:tblPr>
      <w:tblGrid>
        <w:gridCol w:w="4552"/>
        <w:gridCol w:w="4552"/>
      </w:tblGrid>
      <w:tr w:rsidR="000053FA" w:rsidRPr="000053FA" w14:paraId="0AA0AD89" w14:textId="77777777">
        <w:tc>
          <w:tcPr>
            <w:tcW w:w="4552" w:type="dxa"/>
          </w:tcPr>
          <w:p w14:paraId="4F6D25E5" w14:textId="77777777" w:rsidR="000053FA" w:rsidRPr="000053FA" w:rsidRDefault="000053FA" w:rsidP="00183660">
            <w:pPr>
              <w:spacing w:line="360" w:lineRule="auto"/>
              <w:rPr>
                <w:rFonts w:hint="eastAsia"/>
              </w:rPr>
            </w:pPr>
            <w:r w:rsidRPr="000053FA">
              <w:rPr>
                <w:rFonts w:hint="eastAsia"/>
              </w:rPr>
              <w:t>树总数:</w:t>
            </w:r>
          </w:p>
        </w:tc>
        <w:tc>
          <w:tcPr>
            <w:tcW w:w="4552" w:type="dxa"/>
          </w:tcPr>
          <w:p w14:paraId="2953B056" w14:textId="77777777" w:rsidR="000053FA" w:rsidRPr="000053FA" w:rsidRDefault="000053FA" w:rsidP="00183660">
            <w:pPr>
              <w:spacing w:line="360" w:lineRule="auto"/>
              <w:rPr>
                <w:rFonts w:hint="eastAsia"/>
              </w:rPr>
            </w:pPr>
            <w:r w:rsidRPr="000053FA">
              <w:rPr>
                <w:rFonts w:hint="eastAsia"/>
              </w:rPr>
              <w:t>100</w:t>
            </w:r>
          </w:p>
        </w:tc>
      </w:tr>
      <w:tr w:rsidR="000053FA" w:rsidRPr="000053FA" w14:paraId="4AA1E63A" w14:textId="77777777">
        <w:tc>
          <w:tcPr>
            <w:tcW w:w="4552" w:type="dxa"/>
          </w:tcPr>
          <w:p w14:paraId="512E0F86" w14:textId="77777777" w:rsidR="000053FA" w:rsidRPr="000053FA" w:rsidRDefault="000053FA" w:rsidP="00183660">
            <w:pPr>
              <w:spacing w:line="360" w:lineRule="auto"/>
              <w:rPr>
                <w:rFonts w:hint="eastAsia"/>
              </w:rPr>
            </w:pPr>
            <w:r w:rsidRPr="000053FA">
              <w:rPr>
                <w:rFonts w:hint="eastAsia"/>
              </w:rPr>
              <w:t>Strict比例:</w:t>
            </w:r>
          </w:p>
        </w:tc>
        <w:tc>
          <w:tcPr>
            <w:tcW w:w="4552" w:type="dxa"/>
          </w:tcPr>
          <w:p w14:paraId="6F166EB4" w14:textId="77777777" w:rsidR="000053FA" w:rsidRPr="000053FA" w:rsidRDefault="000053FA" w:rsidP="00183660">
            <w:pPr>
              <w:spacing w:line="360" w:lineRule="auto"/>
              <w:rPr>
                <w:rFonts w:hint="eastAsia"/>
              </w:rPr>
            </w:pPr>
            <w:r w:rsidRPr="000053FA">
              <w:rPr>
                <w:rFonts w:hint="eastAsia"/>
              </w:rPr>
              <w:t>0.45</w:t>
            </w:r>
          </w:p>
        </w:tc>
      </w:tr>
      <w:tr w:rsidR="000053FA" w:rsidRPr="000053FA" w14:paraId="29175402" w14:textId="77777777">
        <w:tc>
          <w:tcPr>
            <w:tcW w:w="4552" w:type="dxa"/>
          </w:tcPr>
          <w:p w14:paraId="400A1C35" w14:textId="77777777" w:rsidR="000053FA" w:rsidRPr="000053FA" w:rsidRDefault="000053FA" w:rsidP="00183660">
            <w:pPr>
              <w:spacing w:line="360" w:lineRule="auto"/>
              <w:rPr>
                <w:rFonts w:hint="eastAsia"/>
              </w:rPr>
            </w:pPr>
            <w:r w:rsidRPr="000053FA">
              <w:rPr>
                <w:rFonts w:hint="eastAsia"/>
              </w:rPr>
              <w:t>Tolerant比例:</w:t>
            </w:r>
          </w:p>
        </w:tc>
        <w:tc>
          <w:tcPr>
            <w:tcW w:w="4552" w:type="dxa"/>
          </w:tcPr>
          <w:p w14:paraId="5EE8EEA0" w14:textId="77777777" w:rsidR="000053FA" w:rsidRPr="000053FA" w:rsidRDefault="000053FA" w:rsidP="00183660">
            <w:pPr>
              <w:spacing w:line="360" w:lineRule="auto"/>
              <w:rPr>
                <w:rFonts w:hint="eastAsia"/>
              </w:rPr>
            </w:pPr>
            <w:r w:rsidRPr="000053FA">
              <w:rPr>
                <w:rFonts w:hint="eastAsia"/>
              </w:rPr>
              <w:t>0.72</w:t>
            </w:r>
          </w:p>
        </w:tc>
      </w:tr>
    </w:tbl>
    <w:p w14:paraId="66F93E0F" w14:textId="77777777" w:rsidR="006E266A" w:rsidRDefault="006E266A" w:rsidP="00183660">
      <w:pPr>
        <w:spacing w:line="360" w:lineRule="auto"/>
        <w:rPr>
          <w:rFonts w:hint="eastAsia"/>
        </w:rPr>
      </w:pPr>
    </w:p>
    <w:p w14:paraId="02CEC50E" w14:textId="77777777" w:rsidR="006E266A" w:rsidRDefault="006E266A" w:rsidP="00183660">
      <w:pPr>
        <w:spacing w:line="360" w:lineRule="auto"/>
        <w:rPr>
          <w:rFonts w:hint="eastAsia"/>
        </w:rPr>
      </w:pPr>
      <w:r>
        <w:rPr>
          <w:rFonts w:hint="eastAsia"/>
        </w:rPr>
        <w:t>最容易破坏单系的样本:</w:t>
      </w:r>
    </w:p>
    <w:tbl>
      <w:tblPr>
        <w:tblStyle w:val="a6"/>
        <w:tblW w:w="0" w:type="auto"/>
        <w:tblLook w:val="04A0" w:firstRow="1" w:lastRow="0" w:firstColumn="1" w:lastColumn="0" w:noHBand="0" w:noVBand="1"/>
      </w:tblPr>
      <w:tblGrid>
        <w:gridCol w:w="4552"/>
        <w:gridCol w:w="4552"/>
      </w:tblGrid>
      <w:tr w:rsidR="000053FA" w:rsidRPr="000053FA" w14:paraId="64EAEB26" w14:textId="77777777">
        <w:tc>
          <w:tcPr>
            <w:tcW w:w="4552" w:type="dxa"/>
          </w:tcPr>
          <w:p w14:paraId="03DCFE11" w14:textId="77777777" w:rsidR="000053FA" w:rsidRPr="000053FA" w:rsidRDefault="000053FA" w:rsidP="00183660">
            <w:pPr>
              <w:spacing w:line="360" w:lineRule="auto"/>
              <w:rPr>
                <w:rFonts w:hint="eastAsia"/>
              </w:rPr>
            </w:pPr>
            <w:r w:rsidRPr="000053FA">
              <w:rPr>
                <w:rFonts w:hint="eastAsia"/>
              </w:rPr>
              <w:t>A1</w:t>
            </w:r>
          </w:p>
        </w:tc>
        <w:tc>
          <w:tcPr>
            <w:tcW w:w="4552" w:type="dxa"/>
          </w:tcPr>
          <w:p w14:paraId="500B849A" w14:textId="77777777" w:rsidR="000053FA" w:rsidRPr="000053FA" w:rsidRDefault="000053FA" w:rsidP="00183660">
            <w:pPr>
              <w:spacing w:line="360" w:lineRule="auto"/>
              <w:rPr>
                <w:rFonts w:hint="eastAsia"/>
              </w:rPr>
            </w:pPr>
            <w:r w:rsidRPr="000053FA">
              <w:rPr>
                <w:rFonts w:hint="eastAsia"/>
              </w:rPr>
              <w:t>6</w:t>
            </w:r>
          </w:p>
        </w:tc>
      </w:tr>
      <w:tr w:rsidR="000053FA" w:rsidRPr="000053FA" w14:paraId="7016D5DE" w14:textId="77777777">
        <w:tc>
          <w:tcPr>
            <w:tcW w:w="4552" w:type="dxa"/>
          </w:tcPr>
          <w:p w14:paraId="234BFD87" w14:textId="77777777" w:rsidR="000053FA" w:rsidRPr="000053FA" w:rsidRDefault="000053FA" w:rsidP="00183660">
            <w:pPr>
              <w:spacing w:line="360" w:lineRule="auto"/>
              <w:rPr>
                <w:rFonts w:hint="eastAsia"/>
              </w:rPr>
            </w:pPr>
            <w:r w:rsidRPr="000053FA">
              <w:rPr>
                <w:rFonts w:hint="eastAsia"/>
              </w:rPr>
              <w:t>A5</w:t>
            </w:r>
          </w:p>
        </w:tc>
        <w:tc>
          <w:tcPr>
            <w:tcW w:w="4552" w:type="dxa"/>
          </w:tcPr>
          <w:p w14:paraId="3549ED06" w14:textId="77777777" w:rsidR="000053FA" w:rsidRPr="000053FA" w:rsidRDefault="000053FA" w:rsidP="00183660">
            <w:pPr>
              <w:spacing w:line="360" w:lineRule="auto"/>
              <w:rPr>
                <w:rFonts w:hint="eastAsia"/>
              </w:rPr>
            </w:pPr>
            <w:r w:rsidRPr="000053FA">
              <w:rPr>
                <w:rFonts w:hint="eastAsia"/>
              </w:rPr>
              <w:t>6</w:t>
            </w:r>
          </w:p>
        </w:tc>
      </w:tr>
      <w:tr w:rsidR="000053FA" w:rsidRPr="000053FA" w14:paraId="70C5382E" w14:textId="77777777">
        <w:tc>
          <w:tcPr>
            <w:tcW w:w="4552" w:type="dxa"/>
          </w:tcPr>
          <w:p w14:paraId="3717ABEC" w14:textId="77777777" w:rsidR="000053FA" w:rsidRPr="000053FA" w:rsidRDefault="000053FA" w:rsidP="00183660">
            <w:pPr>
              <w:spacing w:line="360" w:lineRule="auto"/>
              <w:rPr>
                <w:rFonts w:hint="eastAsia"/>
              </w:rPr>
            </w:pPr>
            <w:r w:rsidRPr="000053FA">
              <w:rPr>
                <w:rFonts w:hint="eastAsia"/>
              </w:rPr>
              <w:t>A10</w:t>
            </w:r>
          </w:p>
        </w:tc>
        <w:tc>
          <w:tcPr>
            <w:tcW w:w="4552" w:type="dxa"/>
          </w:tcPr>
          <w:p w14:paraId="222B4365" w14:textId="77777777" w:rsidR="000053FA" w:rsidRPr="000053FA" w:rsidRDefault="000053FA" w:rsidP="00183660">
            <w:pPr>
              <w:spacing w:line="360" w:lineRule="auto"/>
              <w:rPr>
                <w:rFonts w:hint="eastAsia"/>
              </w:rPr>
            </w:pPr>
            <w:r w:rsidRPr="000053FA">
              <w:rPr>
                <w:rFonts w:hint="eastAsia"/>
              </w:rPr>
              <w:t>6</w:t>
            </w:r>
          </w:p>
        </w:tc>
      </w:tr>
      <w:tr w:rsidR="000053FA" w:rsidRPr="000053FA" w14:paraId="3896A31E" w14:textId="77777777">
        <w:tc>
          <w:tcPr>
            <w:tcW w:w="4552" w:type="dxa"/>
          </w:tcPr>
          <w:p w14:paraId="59092948" w14:textId="77777777" w:rsidR="000053FA" w:rsidRPr="000053FA" w:rsidRDefault="000053FA" w:rsidP="00183660">
            <w:pPr>
              <w:spacing w:line="360" w:lineRule="auto"/>
              <w:rPr>
                <w:rFonts w:hint="eastAsia"/>
              </w:rPr>
            </w:pPr>
            <w:r w:rsidRPr="000053FA">
              <w:rPr>
                <w:rFonts w:hint="eastAsia"/>
              </w:rPr>
              <w:t>A3</w:t>
            </w:r>
          </w:p>
        </w:tc>
        <w:tc>
          <w:tcPr>
            <w:tcW w:w="4552" w:type="dxa"/>
          </w:tcPr>
          <w:p w14:paraId="4F8190A3" w14:textId="77777777" w:rsidR="000053FA" w:rsidRPr="000053FA" w:rsidRDefault="000053FA" w:rsidP="00183660">
            <w:pPr>
              <w:spacing w:line="360" w:lineRule="auto"/>
              <w:rPr>
                <w:rFonts w:hint="eastAsia"/>
              </w:rPr>
            </w:pPr>
            <w:r w:rsidRPr="000053FA">
              <w:rPr>
                <w:rFonts w:hint="eastAsia"/>
              </w:rPr>
              <w:t>4</w:t>
            </w:r>
          </w:p>
        </w:tc>
      </w:tr>
      <w:tr w:rsidR="000053FA" w:rsidRPr="000053FA" w14:paraId="52A98F85" w14:textId="77777777">
        <w:tc>
          <w:tcPr>
            <w:tcW w:w="4552" w:type="dxa"/>
          </w:tcPr>
          <w:p w14:paraId="05FC90F1" w14:textId="77777777" w:rsidR="000053FA" w:rsidRPr="000053FA" w:rsidRDefault="000053FA" w:rsidP="00183660">
            <w:pPr>
              <w:spacing w:line="360" w:lineRule="auto"/>
              <w:rPr>
                <w:rFonts w:hint="eastAsia"/>
              </w:rPr>
            </w:pPr>
            <w:r w:rsidRPr="000053FA">
              <w:rPr>
                <w:rFonts w:hint="eastAsia"/>
              </w:rPr>
              <w:t>A4</w:t>
            </w:r>
          </w:p>
        </w:tc>
        <w:tc>
          <w:tcPr>
            <w:tcW w:w="4552" w:type="dxa"/>
          </w:tcPr>
          <w:p w14:paraId="45511543" w14:textId="77777777" w:rsidR="000053FA" w:rsidRPr="000053FA" w:rsidRDefault="000053FA" w:rsidP="00183660">
            <w:pPr>
              <w:spacing w:line="360" w:lineRule="auto"/>
              <w:rPr>
                <w:rFonts w:hint="eastAsia"/>
              </w:rPr>
            </w:pPr>
            <w:r w:rsidRPr="000053FA">
              <w:rPr>
                <w:rFonts w:hint="eastAsia"/>
              </w:rPr>
              <w:t>4</w:t>
            </w:r>
          </w:p>
        </w:tc>
      </w:tr>
      <w:tr w:rsidR="000053FA" w:rsidRPr="000053FA" w14:paraId="1796017C" w14:textId="77777777">
        <w:tc>
          <w:tcPr>
            <w:tcW w:w="4552" w:type="dxa"/>
          </w:tcPr>
          <w:p w14:paraId="4DF3B589" w14:textId="77777777" w:rsidR="000053FA" w:rsidRPr="000053FA" w:rsidRDefault="000053FA" w:rsidP="00183660">
            <w:pPr>
              <w:spacing w:line="360" w:lineRule="auto"/>
              <w:rPr>
                <w:rFonts w:hint="eastAsia"/>
              </w:rPr>
            </w:pPr>
            <w:r w:rsidRPr="000053FA">
              <w:rPr>
                <w:rFonts w:hint="eastAsia"/>
              </w:rPr>
              <w:t>A9</w:t>
            </w:r>
          </w:p>
        </w:tc>
        <w:tc>
          <w:tcPr>
            <w:tcW w:w="4552" w:type="dxa"/>
          </w:tcPr>
          <w:p w14:paraId="198828E8" w14:textId="77777777" w:rsidR="000053FA" w:rsidRPr="000053FA" w:rsidRDefault="000053FA" w:rsidP="00183660">
            <w:pPr>
              <w:spacing w:line="360" w:lineRule="auto"/>
              <w:rPr>
                <w:rFonts w:hint="eastAsia"/>
              </w:rPr>
            </w:pPr>
            <w:r w:rsidRPr="000053FA">
              <w:rPr>
                <w:rFonts w:hint="eastAsia"/>
              </w:rPr>
              <w:t>3</w:t>
            </w:r>
          </w:p>
        </w:tc>
      </w:tr>
      <w:tr w:rsidR="000053FA" w:rsidRPr="000053FA" w14:paraId="2CABFF0E" w14:textId="77777777">
        <w:tc>
          <w:tcPr>
            <w:tcW w:w="4552" w:type="dxa"/>
          </w:tcPr>
          <w:p w14:paraId="70C3A42C" w14:textId="77777777" w:rsidR="000053FA" w:rsidRPr="000053FA" w:rsidRDefault="000053FA" w:rsidP="00183660">
            <w:pPr>
              <w:spacing w:line="360" w:lineRule="auto"/>
              <w:rPr>
                <w:rFonts w:hint="eastAsia"/>
              </w:rPr>
            </w:pPr>
            <w:r w:rsidRPr="000053FA">
              <w:rPr>
                <w:rFonts w:hint="eastAsia"/>
              </w:rPr>
              <w:t>A8</w:t>
            </w:r>
          </w:p>
        </w:tc>
        <w:tc>
          <w:tcPr>
            <w:tcW w:w="4552" w:type="dxa"/>
          </w:tcPr>
          <w:p w14:paraId="1C7E19AF" w14:textId="77777777" w:rsidR="000053FA" w:rsidRPr="000053FA" w:rsidRDefault="000053FA" w:rsidP="00183660">
            <w:pPr>
              <w:spacing w:line="360" w:lineRule="auto"/>
              <w:rPr>
                <w:rFonts w:hint="eastAsia"/>
              </w:rPr>
            </w:pPr>
            <w:r w:rsidRPr="000053FA">
              <w:rPr>
                <w:rFonts w:hint="eastAsia"/>
              </w:rPr>
              <w:t>3</w:t>
            </w:r>
          </w:p>
        </w:tc>
      </w:tr>
      <w:tr w:rsidR="000053FA" w:rsidRPr="000053FA" w14:paraId="5FEDE5BE" w14:textId="77777777">
        <w:tc>
          <w:tcPr>
            <w:tcW w:w="4552" w:type="dxa"/>
          </w:tcPr>
          <w:p w14:paraId="5D648391" w14:textId="77777777" w:rsidR="000053FA" w:rsidRPr="000053FA" w:rsidRDefault="000053FA" w:rsidP="00183660">
            <w:pPr>
              <w:spacing w:line="360" w:lineRule="auto"/>
              <w:rPr>
                <w:rFonts w:hint="eastAsia"/>
              </w:rPr>
            </w:pPr>
            <w:r w:rsidRPr="000053FA">
              <w:rPr>
                <w:rFonts w:hint="eastAsia"/>
              </w:rPr>
              <w:t>A6</w:t>
            </w:r>
          </w:p>
        </w:tc>
        <w:tc>
          <w:tcPr>
            <w:tcW w:w="4552" w:type="dxa"/>
          </w:tcPr>
          <w:p w14:paraId="74183674" w14:textId="77777777" w:rsidR="000053FA" w:rsidRPr="000053FA" w:rsidRDefault="000053FA" w:rsidP="00183660">
            <w:pPr>
              <w:spacing w:line="360" w:lineRule="auto"/>
              <w:rPr>
                <w:rFonts w:hint="eastAsia"/>
              </w:rPr>
            </w:pPr>
            <w:r w:rsidRPr="000053FA">
              <w:rPr>
                <w:rFonts w:hint="eastAsia"/>
              </w:rPr>
              <w:t>3</w:t>
            </w:r>
          </w:p>
        </w:tc>
      </w:tr>
      <w:tr w:rsidR="000053FA" w:rsidRPr="000053FA" w14:paraId="7BCCC555" w14:textId="77777777">
        <w:tc>
          <w:tcPr>
            <w:tcW w:w="4552" w:type="dxa"/>
          </w:tcPr>
          <w:p w14:paraId="44938F8D" w14:textId="77777777" w:rsidR="000053FA" w:rsidRPr="000053FA" w:rsidRDefault="000053FA" w:rsidP="00183660">
            <w:pPr>
              <w:spacing w:line="360" w:lineRule="auto"/>
              <w:rPr>
                <w:rFonts w:hint="eastAsia"/>
              </w:rPr>
            </w:pPr>
            <w:r w:rsidRPr="000053FA">
              <w:rPr>
                <w:rFonts w:hint="eastAsia"/>
              </w:rPr>
              <w:t>A7</w:t>
            </w:r>
          </w:p>
        </w:tc>
        <w:tc>
          <w:tcPr>
            <w:tcW w:w="4552" w:type="dxa"/>
          </w:tcPr>
          <w:p w14:paraId="6BF6F2C8" w14:textId="77777777" w:rsidR="000053FA" w:rsidRPr="000053FA" w:rsidRDefault="000053FA" w:rsidP="00183660">
            <w:pPr>
              <w:spacing w:line="360" w:lineRule="auto"/>
              <w:rPr>
                <w:rFonts w:hint="eastAsia"/>
              </w:rPr>
            </w:pPr>
            <w:r w:rsidRPr="000053FA">
              <w:rPr>
                <w:rFonts w:hint="eastAsia"/>
              </w:rPr>
              <w:t>2</w:t>
            </w:r>
          </w:p>
        </w:tc>
      </w:tr>
      <w:tr w:rsidR="000053FA" w:rsidRPr="000053FA" w14:paraId="789363D7" w14:textId="77777777">
        <w:tc>
          <w:tcPr>
            <w:tcW w:w="4552" w:type="dxa"/>
          </w:tcPr>
          <w:p w14:paraId="79BB569F" w14:textId="77777777" w:rsidR="000053FA" w:rsidRPr="000053FA" w:rsidRDefault="000053FA" w:rsidP="00183660">
            <w:pPr>
              <w:spacing w:line="360" w:lineRule="auto"/>
              <w:rPr>
                <w:rFonts w:hint="eastAsia"/>
              </w:rPr>
            </w:pPr>
            <w:r w:rsidRPr="000053FA">
              <w:rPr>
                <w:rFonts w:hint="eastAsia"/>
              </w:rPr>
              <w:t>A2</w:t>
            </w:r>
          </w:p>
        </w:tc>
        <w:tc>
          <w:tcPr>
            <w:tcW w:w="4552" w:type="dxa"/>
          </w:tcPr>
          <w:p w14:paraId="22F6FEA2" w14:textId="77777777" w:rsidR="000053FA" w:rsidRPr="000053FA" w:rsidRDefault="000053FA" w:rsidP="00183660">
            <w:pPr>
              <w:spacing w:line="360" w:lineRule="auto"/>
              <w:rPr>
                <w:rFonts w:hint="eastAsia"/>
              </w:rPr>
            </w:pPr>
            <w:r w:rsidRPr="000053FA">
              <w:rPr>
                <w:rFonts w:hint="eastAsia"/>
              </w:rPr>
              <w:t>2</w:t>
            </w:r>
          </w:p>
        </w:tc>
      </w:tr>
    </w:tbl>
    <w:p w14:paraId="67570FCE" w14:textId="77777777" w:rsidR="006E266A" w:rsidRDefault="006E266A" w:rsidP="00183660">
      <w:pPr>
        <w:spacing w:line="360" w:lineRule="auto"/>
        <w:rPr>
          <w:rFonts w:hint="eastAsia"/>
        </w:rPr>
      </w:pPr>
      <w:r>
        <w:rPr>
          <w:rFonts w:hint="eastAsia"/>
        </w:rPr>
        <w:t>统计指标说明：</w:t>
      </w:r>
    </w:p>
    <w:p w14:paraId="1580B296" w14:textId="4373A564" w:rsidR="006E266A" w:rsidRDefault="006E266A" w:rsidP="00183660">
      <w:pPr>
        <w:spacing w:line="360" w:lineRule="auto"/>
        <w:rPr>
          <w:rFonts w:hint="eastAsia"/>
        </w:rPr>
      </w:pPr>
      <w:r>
        <w:rPr>
          <w:rFonts w:hint="eastAsia"/>
        </w:rPr>
        <w:t>a.树总数：实际成功解析并参与判定的</w:t>
      </w:r>
      <w:proofErr w:type="gramStart"/>
      <w:r>
        <w:rPr>
          <w:rFonts w:hint="eastAsia"/>
        </w:rPr>
        <w:t>树文件</w:t>
      </w:r>
      <w:proofErr w:type="gramEnd"/>
      <w:r>
        <w:rPr>
          <w:rFonts w:hint="eastAsia"/>
        </w:rPr>
        <w:t>数量（本测试为100棵）。</w:t>
      </w:r>
    </w:p>
    <w:p w14:paraId="64FA414C" w14:textId="2D2ECC7E" w:rsidR="006E266A" w:rsidRDefault="006E266A" w:rsidP="00183660">
      <w:pPr>
        <w:spacing w:line="360" w:lineRule="auto"/>
        <w:rPr>
          <w:rFonts w:hint="eastAsia"/>
        </w:rPr>
      </w:pPr>
      <w:proofErr w:type="spellStart"/>
      <w:r>
        <w:rPr>
          <w:rFonts w:hint="eastAsia"/>
        </w:rPr>
        <w:t>b.Strict</w:t>
      </w:r>
      <w:proofErr w:type="spellEnd"/>
      <w:r>
        <w:rPr>
          <w:rFonts w:hint="eastAsia"/>
        </w:rPr>
        <w:t>比例：严格判定通过的比例。计算公式为 通过严格判定的树的数量 / 树总数。本测试结果为0.45，表示在100棵树中，有45棵中A1–A10构成了完美单系群。</w:t>
      </w:r>
    </w:p>
    <w:p w14:paraId="165A351B" w14:textId="29744F16" w:rsidR="006E266A" w:rsidRDefault="006E266A" w:rsidP="00183660">
      <w:pPr>
        <w:spacing w:line="360" w:lineRule="auto"/>
        <w:rPr>
          <w:rFonts w:hint="eastAsia"/>
        </w:rPr>
      </w:pPr>
      <w:proofErr w:type="spellStart"/>
      <w:r>
        <w:rPr>
          <w:rFonts w:hint="eastAsia"/>
        </w:rPr>
        <w:t>c.Tolerant</w:t>
      </w:r>
      <w:proofErr w:type="spellEnd"/>
      <w:r>
        <w:rPr>
          <w:rFonts w:hint="eastAsia"/>
        </w:rPr>
        <w:t>比例：宽松判定通过的比例。计算公式为 通过宽松判定的树的数量 / 树总数。本测试结果为0.72，表示在100棵树中，有72棵满足宽松单系条件（允许最多k</w:t>
      </w:r>
      <w:proofErr w:type="gramStart"/>
      <w:r>
        <w:rPr>
          <w:rFonts w:hint="eastAsia"/>
        </w:rPr>
        <w:t>个</w:t>
      </w:r>
      <w:proofErr w:type="gramEnd"/>
      <w:r>
        <w:rPr>
          <w:rFonts w:hint="eastAsia"/>
        </w:rPr>
        <w:t>缺失，此处k=1）。</w:t>
      </w:r>
    </w:p>
    <w:p w14:paraId="1DB40F92" w14:textId="77777777" w:rsidR="006E266A" w:rsidRDefault="006E266A" w:rsidP="00183660">
      <w:pPr>
        <w:spacing w:line="360" w:lineRule="auto"/>
        <w:rPr>
          <w:rFonts w:hint="eastAsia"/>
        </w:rPr>
      </w:pPr>
    </w:p>
    <w:p w14:paraId="0FF20CE4" w14:textId="1DB33EB3" w:rsidR="006E266A" w:rsidRDefault="006E266A" w:rsidP="00183660">
      <w:pPr>
        <w:spacing w:line="360" w:lineRule="auto"/>
        <w:rPr>
          <w:rFonts w:hint="eastAsia"/>
        </w:rPr>
      </w:pPr>
      <w:r>
        <w:rPr>
          <w:rFonts w:hint="eastAsia"/>
        </w:rPr>
        <w:t>4）异常样本汇总：</w:t>
      </w:r>
    </w:p>
    <w:p w14:paraId="53E52E64" w14:textId="11A27670" w:rsidR="006E266A" w:rsidRDefault="006E266A" w:rsidP="00183660">
      <w:pPr>
        <w:spacing w:line="360" w:lineRule="auto"/>
        <w:rPr>
          <w:rFonts w:hint="eastAsia"/>
        </w:rPr>
      </w:pPr>
      <w:r>
        <w:rPr>
          <w:rFonts w:hint="eastAsia"/>
        </w:rPr>
        <w:t>a.程序统计了在所有未通过严格判定的树中，哪些样本最常“缺失”。</w:t>
      </w:r>
    </w:p>
    <w:p w14:paraId="7951257F" w14:textId="28091880" w:rsidR="006E266A" w:rsidRDefault="006E266A" w:rsidP="00183660">
      <w:pPr>
        <w:spacing w:line="360" w:lineRule="auto"/>
        <w:rPr>
          <w:rFonts w:hint="eastAsia"/>
        </w:rPr>
      </w:pPr>
      <w:r>
        <w:rPr>
          <w:rFonts w:hint="eastAsia"/>
        </w:rPr>
        <w:t>b.输出格式为 样本名 缺失次数，并按缺失次数降序排列。</w:t>
      </w:r>
    </w:p>
    <w:p w14:paraId="7BC886C7" w14:textId="446C9F6A" w:rsidR="006E266A" w:rsidRDefault="006E266A" w:rsidP="00183660">
      <w:pPr>
        <w:spacing w:line="360" w:lineRule="auto"/>
        <w:rPr>
          <w:rFonts w:hint="eastAsia"/>
        </w:rPr>
      </w:pPr>
      <w:r>
        <w:rPr>
          <w:rFonts w:hint="eastAsia"/>
        </w:rPr>
        <w:lastRenderedPageBreak/>
        <w:t>c.本测试结果显示：A1、A5、A10 均缺失6次，并列成为最</w:t>
      </w:r>
      <w:proofErr w:type="gramStart"/>
      <w:r>
        <w:rPr>
          <w:rFonts w:hint="eastAsia"/>
        </w:rPr>
        <w:t>常破坏</w:t>
      </w:r>
      <w:proofErr w:type="gramEnd"/>
      <w:r>
        <w:rPr>
          <w:rFonts w:hint="eastAsia"/>
        </w:rPr>
        <w:t>单系的样本；A3和A4缺失4次，A9、A8、A6缺失3次，A7和A2缺失2次。</w:t>
      </w:r>
    </w:p>
    <w:p w14:paraId="730CDCD8" w14:textId="4696AE8D" w:rsidR="009341CD" w:rsidRDefault="006E266A" w:rsidP="00183660">
      <w:pPr>
        <w:spacing w:line="360" w:lineRule="auto"/>
        <w:rPr>
          <w:rFonts w:hint="eastAsia"/>
        </w:rPr>
      </w:pPr>
      <w:r>
        <w:rPr>
          <w:rFonts w:hint="eastAsia"/>
        </w:rPr>
        <w:t>d.该统计对研究者具有重要指导意义：如果某个样本在多棵树中反复游离于主体分支之外，可能提示该样本存在样本混淆、测序错误或真实的杂交渗入。</w:t>
      </w:r>
    </w:p>
    <w:p w14:paraId="72C32619" w14:textId="77777777" w:rsidR="009341CD" w:rsidRDefault="009341CD" w:rsidP="00183660">
      <w:pPr>
        <w:spacing w:line="360" w:lineRule="auto"/>
        <w:rPr>
          <w:rFonts w:hint="eastAsia"/>
        </w:rPr>
      </w:pPr>
    </w:p>
    <w:p w14:paraId="72AEB3C8" w14:textId="77777777" w:rsidR="009341CD" w:rsidRPr="006A09C2" w:rsidRDefault="009341CD" w:rsidP="00183660">
      <w:pPr>
        <w:spacing w:line="360" w:lineRule="auto"/>
        <w:rPr>
          <w:rFonts w:hint="eastAsia"/>
        </w:rPr>
      </w:pPr>
    </w:p>
    <w:p w14:paraId="658A26C0" w14:textId="4EFDAC2D" w:rsidR="006A09C2" w:rsidRDefault="006A09C2" w:rsidP="00183660">
      <w:pPr>
        <w:pStyle w:val="2"/>
        <w:spacing w:line="360" w:lineRule="auto"/>
        <w:rPr>
          <w:rFonts w:hint="eastAsia"/>
        </w:rPr>
      </w:pPr>
      <w:bookmarkStart w:id="6" w:name="_Toc228566292"/>
      <w:r>
        <w:rPr>
          <w:rFonts w:hint="eastAsia"/>
        </w:rPr>
        <w:t>1.4</w:t>
      </w:r>
      <w:r w:rsidRPr="006A09C2">
        <w:t>算法与实现思路</w:t>
      </w:r>
      <w:bookmarkEnd w:id="6"/>
    </w:p>
    <w:p w14:paraId="1AE749C6" w14:textId="6C00E8F5" w:rsidR="00946D97" w:rsidRDefault="00946D97" w:rsidP="00183660">
      <w:pPr>
        <w:spacing w:line="360" w:lineRule="auto"/>
        <w:rPr>
          <w:rFonts w:hint="eastAsia"/>
        </w:rPr>
      </w:pPr>
      <w:r>
        <w:rPr>
          <w:rFonts w:hint="eastAsia"/>
        </w:rPr>
        <w:t>1 系统总体架构设计</w:t>
      </w:r>
    </w:p>
    <w:p w14:paraId="3605F9D6" w14:textId="77777777" w:rsidR="00946D97" w:rsidRDefault="00946D97" w:rsidP="00183660">
      <w:pPr>
        <w:spacing w:line="360" w:lineRule="auto"/>
        <w:rPr>
          <w:rFonts w:hint="eastAsia"/>
        </w:rPr>
      </w:pPr>
      <w:r>
        <w:rPr>
          <w:rFonts w:hint="eastAsia"/>
        </w:rPr>
        <w:t>1）模块化分层架构</w:t>
      </w:r>
    </w:p>
    <w:p w14:paraId="3E57F743" w14:textId="6E3F6110" w:rsidR="00946D97" w:rsidRDefault="00946D97" w:rsidP="00183660">
      <w:pPr>
        <w:spacing w:line="360" w:lineRule="auto"/>
        <w:rPr>
          <w:rFonts w:hint="eastAsia"/>
        </w:rPr>
      </w:pPr>
      <w:r>
        <w:rPr>
          <w:rFonts w:hint="eastAsia"/>
        </w:rPr>
        <w:t>整个系统采用模块化分层设计，将不同功能职责分离到独立模块中。主程序main.py作为入口层，负责协调整个流程；parser</w:t>
      </w:r>
      <w:proofErr w:type="gramStart"/>
      <w:r>
        <w:rPr>
          <w:rFonts w:hint="eastAsia"/>
        </w:rPr>
        <w:t>层负责</w:t>
      </w:r>
      <w:proofErr w:type="spellStart"/>
      <w:proofErr w:type="gramEnd"/>
      <w:r>
        <w:rPr>
          <w:rFonts w:hint="eastAsia"/>
        </w:rPr>
        <w:t>Newick</w:t>
      </w:r>
      <w:proofErr w:type="spellEnd"/>
      <w:r>
        <w:rPr>
          <w:rFonts w:hint="eastAsia"/>
        </w:rPr>
        <w:t>格式解析；tree层定义核心数据结构；analysis</w:t>
      </w:r>
      <w:proofErr w:type="gramStart"/>
      <w:r>
        <w:rPr>
          <w:rFonts w:hint="eastAsia"/>
        </w:rPr>
        <w:t>层实现</w:t>
      </w:r>
      <w:proofErr w:type="gramEnd"/>
      <w:r>
        <w:rPr>
          <w:rFonts w:hint="eastAsia"/>
        </w:rPr>
        <w:t>单系性判定算法；utils层提供文件操作工具；stats</w:t>
      </w:r>
      <w:proofErr w:type="gramStart"/>
      <w:r>
        <w:rPr>
          <w:rFonts w:hint="eastAsia"/>
        </w:rPr>
        <w:t>层负责</w:t>
      </w:r>
      <w:proofErr w:type="gramEnd"/>
      <w:r>
        <w:rPr>
          <w:rFonts w:hint="eastAsia"/>
        </w:rPr>
        <w:t>结果统计；config层集中管理配置参数。这种设计使得各模块职责清晰，便于维护和扩展。</w:t>
      </w:r>
    </w:p>
    <w:p w14:paraId="320D2E51" w14:textId="708C429A" w:rsidR="00CB3CE8" w:rsidRDefault="00CB3CE8" w:rsidP="00183660">
      <w:pPr>
        <w:spacing w:line="360" w:lineRule="auto"/>
        <w:rPr>
          <w:rFonts w:hint="eastAsia"/>
        </w:rPr>
      </w:pPr>
      <w:r>
        <w:rPr>
          <w:rFonts w:hint="eastAsia"/>
          <w:noProof/>
        </w:rPr>
        <w:drawing>
          <wp:inline distT="0" distB="0" distL="0" distR="0" wp14:anchorId="1B15DECD" wp14:editId="636CCCE6">
            <wp:extent cx="5787390" cy="2767965"/>
            <wp:effectExtent l="0" t="0" r="3810" b="0"/>
            <wp:docPr id="215195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7390" cy="2767965"/>
                    </a:xfrm>
                    <a:prstGeom prst="rect">
                      <a:avLst/>
                    </a:prstGeom>
                    <a:noFill/>
                    <a:ln>
                      <a:noFill/>
                    </a:ln>
                  </pic:spPr>
                </pic:pic>
              </a:graphicData>
            </a:graphic>
          </wp:inline>
        </w:drawing>
      </w:r>
    </w:p>
    <w:p w14:paraId="4FB58B9F" w14:textId="77777777" w:rsidR="00946D97" w:rsidRDefault="00946D97" w:rsidP="00183660">
      <w:pPr>
        <w:spacing w:line="360" w:lineRule="auto"/>
        <w:rPr>
          <w:rFonts w:hint="eastAsia"/>
        </w:rPr>
      </w:pPr>
      <w:r>
        <w:rPr>
          <w:rFonts w:hint="eastAsia"/>
        </w:rPr>
        <w:t>2）数据流处理流程</w:t>
      </w:r>
    </w:p>
    <w:p w14:paraId="3D7B8887" w14:textId="107B929C" w:rsidR="00946D97" w:rsidRDefault="00946D97" w:rsidP="00183660">
      <w:pPr>
        <w:spacing w:line="360" w:lineRule="auto"/>
        <w:rPr>
          <w:rFonts w:hint="eastAsia"/>
        </w:rPr>
      </w:pPr>
      <w:r>
        <w:rPr>
          <w:rFonts w:hint="eastAsia"/>
        </w:rPr>
        <w:t>程序从trees目录读取.</w:t>
      </w:r>
      <w:proofErr w:type="spellStart"/>
      <w:r>
        <w:rPr>
          <w:rFonts w:hint="eastAsia"/>
        </w:rPr>
        <w:t>nwk</w:t>
      </w:r>
      <w:proofErr w:type="spellEnd"/>
      <w:r>
        <w:rPr>
          <w:rFonts w:hint="eastAsia"/>
        </w:rPr>
        <w:t>格式的树文件，通过</w:t>
      </w:r>
      <w:proofErr w:type="spellStart"/>
      <w:r>
        <w:rPr>
          <w:rFonts w:hint="eastAsia"/>
        </w:rPr>
        <w:t>file_utils</w:t>
      </w:r>
      <w:proofErr w:type="spellEnd"/>
      <w:r>
        <w:rPr>
          <w:rFonts w:hint="eastAsia"/>
        </w:rPr>
        <w:t>加载文件列表并逐个读取内容。每个</w:t>
      </w:r>
      <w:proofErr w:type="spellStart"/>
      <w:r>
        <w:rPr>
          <w:rFonts w:hint="eastAsia"/>
        </w:rPr>
        <w:t>Newick</w:t>
      </w:r>
      <w:proofErr w:type="spellEnd"/>
      <w:r>
        <w:rPr>
          <w:rFonts w:hint="eastAsia"/>
        </w:rPr>
        <w:t>字符串经过</w:t>
      </w:r>
      <w:proofErr w:type="spellStart"/>
      <w:r>
        <w:rPr>
          <w:rFonts w:hint="eastAsia"/>
        </w:rPr>
        <w:t>parse_newick</w:t>
      </w:r>
      <w:proofErr w:type="spellEnd"/>
      <w:r>
        <w:rPr>
          <w:rFonts w:hint="eastAsia"/>
        </w:rPr>
        <w:t>函数转换为</w:t>
      </w:r>
      <w:proofErr w:type="spellStart"/>
      <w:r>
        <w:rPr>
          <w:rFonts w:hint="eastAsia"/>
        </w:rPr>
        <w:t>TreeNode</w:t>
      </w:r>
      <w:proofErr w:type="spellEnd"/>
      <w:r>
        <w:rPr>
          <w:rFonts w:hint="eastAsia"/>
        </w:rPr>
        <w:t>树结构，然后分别进行严格单系性和宽松单系性判定，最后通过</w:t>
      </w:r>
      <w:proofErr w:type="spellStart"/>
      <w:r>
        <w:rPr>
          <w:rFonts w:hint="eastAsia"/>
        </w:rPr>
        <w:t>ResultStats</w:t>
      </w:r>
      <w:proofErr w:type="spellEnd"/>
      <w:r>
        <w:rPr>
          <w:rFonts w:hint="eastAsia"/>
        </w:rPr>
        <w:t>类汇总统计结果并输出报告。</w:t>
      </w:r>
    </w:p>
    <w:p w14:paraId="47318294" w14:textId="77777777" w:rsidR="00946D97" w:rsidRDefault="00946D97" w:rsidP="00183660">
      <w:pPr>
        <w:spacing w:line="360" w:lineRule="auto"/>
        <w:rPr>
          <w:rFonts w:hint="eastAsia"/>
        </w:rPr>
      </w:pPr>
      <w:r>
        <w:rPr>
          <w:rFonts w:hint="eastAsia"/>
        </w:rPr>
        <w:t>3）配置驱动设计</w:t>
      </w:r>
    </w:p>
    <w:p w14:paraId="516B48F2" w14:textId="77777777" w:rsidR="00946D97" w:rsidRDefault="00946D97" w:rsidP="00183660">
      <w:pPr>
        <w:spacing w:line="360" w:lineRule="auto"/>
        <w:rPr>
          <w:rFonts w:hint="eastAsia"/>
        </w:rPr>
      </w:pPr>
      <w:r>
        <w:rPr>
          <w:rFonts w:hint="eastAsia"/>
        </w:rPr>
        <w:lastRenderedPageBreak/>
        <w:t>通过config.py集中管理目标样本集合TARGET_GROUP、容差阈值TOLERANCE_K和数据目录TREE_DIR等关键参数，避免硬编码，提高程序的可配置性和可复用性。</w:t>
      </w:r>
    </w:p>
    <w:p w14:paraId="1BDA5C4F" w14:textId="77777777" w:rsidR="00946D97" w:rsidRDefault="00946D97" w:rsidP="00183660">
      <w:pPr>
        <w:spacing w:line="360" w:lineRule="auto"/>
        <w:rPr>
          <w:rFonts w:hint="eastAsia"/>
        </w:rPr>
      </w:pPr>
    </w:p>
    <w:p w14:paraId="527E4F7F" w14:textId="6FB41E72" w:rsidR="00946D97" w:rsidRDefault="00946D97" w:rsidP="00183660">
      <w:pPr>
        <w:spacing w:line="360" w:lineRule="auto"/>
        <w:rPr>
          <w:rFonts w:hint="eastAsia"/>
        </w:rPr>
      </w:pPr>
      <w:r>
        <w:rPr>
          <w:rFonts w:hint="eastAsia"/>
        </w:rPr>
        <w:t>2 核心数据结构设计</w:t>
      </w:r>
    </w:p>
    <w:p w14:paraId="52BCAD67" w14:textId="77777777" w:rsidR="00946D97" w:rsidRDefault="00946D97" w:rsidP="00183660">
      <w:pPr>
        <w:spacing w:line="360" w:lineRule="auto"/>
        <w:rPr>
          <w:rFonts w:hint="eastAsia"/>
        </w:rPr>
      </w:pPr>
      <w:r>
        <w:rPr>
          <w:rFonts w:hint="eastAsia"/>
        </w:rPr>
        <w:t>1）</w:t>
      </w:r>
      <w:proofErr w:type="spellStart"/>
      <w:r>
        <w:rPr>
          <w:rFonts w:hint="eastAsia"/>
        </w:rPr>
        <w:t>TreeNode</w:t>
      </w:r>
      <w:proofErr w:type="spellEnd"/>
      <w:r>
        <w:rPr>
          <w:rFonts w:hint="eastAsia"/>
        </w:rPr>
        <w:t>节点类</w:t>
      </w:r>
    </w:p>
    <w:p w14:paraId="2B552255" w14:textId="77777777" w:rsidR="00946D97" w:rsidRDefault="00946D97" w:rsidP="00183660">
      <w:pPr>
        <w:spacing w:line="360" w:lineRule="auto"/>
        <w:rPr>
          <w:rFonts w:hint="eastAsia"/>
        </w:rPr>
      </w:pPr>
      <w:r>
        <w:rPr>
          <w:rFonts w:hint="eastAsia"/>
        </w:rPr>
        <w:t>a 节点属性设计</w:t>
      </w:r>
    </w:p>
    <w:p w14:paraId="7D7B9695" w14:textId="79F5EE6B" w:rsidR="00946D97" w:rsidRDefault="00946D97" w:rsidP="00183660">
      <w:pPr>
        <w:spacing w:line="360" w:lineRule="auto"/>
        <w:rPr>
          <w:rFonts w:hint="eastAsia"/>
        </w:rPr>
      </w:pPr>
      <w:r>
        <w:rPr>
          <w:rFonts w:hint="eastAsia"/>
        </w:rPr>
        <w:t>每个</w:t>
      </w:r>
      <w:proofErr w:type="spellStart"/>
      <w:r>
        <w:rPr>
          <w:rFonts w:hint="eastAsia"/>
        </w:rPr>
        <w:t>TreeNode</w:t>
      </w:r>
      <w:proofErr w:type="spellEnd"/>
      <w:r>
        <w:rPr>
          <w:rFonts w:hint="eastAsia"/>
        </w:rPr>
        <w:t>包含name和children两个核心属性。name用于存储叶节点的样本名称，内部节点的name为None；children是一个列表，存储所有子节点引用。通过</w:t>
      </w:r>
      <w:proofErr w:type="spellStart"/>
      <w:r>
        <w:rPr>
          <w:rFonts w:hint="eastAsia"/>
        </w:rPr>
        <w:t>is_leaf</w:t>
      </w:r>
      <w:proofErr w:type="spellEnd"/>
      <w:r>
        <w:rPr>
          <w:rFonts w:hint="eastAsia"/>
        </w:rPr>
        <w:t>方法判断节点类型，当children为空时为叶节点。</w:t>
      </w:r>
    </w:p>
    <w:p w14:paraId="094CC73F" w14:textId="77777777" w:rsidR="00946D97" w:rsidRDefault="00946D97" w:rsidP="00183660">
      <w:pPr>
        <w:spacing w:line="360" w:lineRule="auto"/>
        <w:rPr>
          <w:rFonts w:hint="eastAsia"/>
        </w:rPr>
      </w:pPr>
      <w:r>
        <w:rPr>
          <w:rFonts w:hint="eastAsia"/>
        </w:rPr>
        <w:t>b 递归遍历方法</w:t>
      </w:r>
    </w:p>
    <w:p w14:paraId="30271AAA" w14:textId="6AC882F8" w:rsidR="00946D97" w:rsidRDefault="00946D97" w:rsidP="00183660">
      <w:pPr>
        <w:spacing w:line="360" w:lineRule="auto"/>
        <w:rPr>
          <w:rFonts w:hint="eastAsia"/>
        </w:rPr>
      </w:pPr>
      <w:proofErr w:type="spellStart"/>
      <w:r>
        <w:rPr>
          <w:rFonts w:hint="eastAsia"/>
        </w:rPr>
        <w:t>get_all_leaves</w:t>
      </w:r>
      <w:proofErr w:type="spellEnd"/>
      <w:r>
        <w:rPr>
          <w:rFonts w:hint="eastAsia"/>
        </w:rPr>
        <w:t>方法采用深度优先搜索策略递归收集子树下所有叶节点名称。对于叶节点直接返回包含自身名称的集合；对于内部节点则遍历所有子节点，合并各子树的叶节点集合。该方法使用Python的set数据结构，</w:t>
      </w:r>
      <w:proofErr w:type="gramStart"/>
      <w:r>
        <w:rPr>
          <w:rFonts w:hint="eastAsia"/>
        </w:rPr>
        <w:t>天然支持</w:t>
      </w:r>
      <w:proofErr w:type="gramEnd"/>
      <w:r>
        <w:rPr>
          <w:rFonts w:hint="eastAsia"/>
        </w:rPr>
        <w:t>集合运算，便于后续的单系性判定。</w:t>
      </w:r>
    </w:p>
    <w:p w14:paraId="6736CB24" w14:textId="77777777" w:rsidR="00946D97" w:rsidRDefault="00946D97" w:rsidP="00183660">
      <w:pPr>
        <w:spacing w:line="360" w:lineRule="auto"/>
        <w:rPr>
          <w:rFonts w:hint="eastAsia"/>
        </w:rPr>
      </w:pPr>
      <w:r>
        <w:rPr>
          <w:rFonts w:hint="eastAsia"/>
        </w:rPr>
        <w:t>c 树构建接口</w:t>
      </w:r>
    </w:p>
    <w:p w14:paraId="1A3942EA" w14:textId="295546ED" w:rsidR="00946D97" w:rsidRDefault="00946D97" w:rsidP="00183660">
      <w:pPr>
        <w:spacing w:line="360" w:lineRule="auto"/>
        <w:rPr>
          <w:rFonts w:hint="eastAsia"/>
        </w:rPr>
      </w:pPr>
      <w:proofErr w:type="spellStart"/>
      <w:r>
        <w:rPr>
          <w:rFonts w:hint="eastAsia"/>
        </w:rPr>
        <w:t>add_child</w:t>
      </w:r>
      <w:proofErr w:type="spellEnd"/>
      <w:r>
        <w:rPr>
          <w:rFonts w:hint="eastAsia"/>
        </w:rPr>
        <w:t>方法提供向节点添加子节点的能力，在解析过程中动态</w:t>
      </w:r>
      <w:proofErr w:type="gramStart"/>
      <w:r>
        <w:rPr>
          <w:rFonts w:hint="eastAsia"/>
        </w:rPr>
        <w:t>构建树</w:t>
      </w:r>
      <w:proofErr w:type="gramEnd"/>
      <w:r>
        <w:rPr>
          <w:rFonts w:hint="eastAsia"/>
        </w:rPr>
        <w:t>的层次结构。</w:t>
      </w:r>
    </w:p>
    <w:p w14:paraId="21C8CE98" w14:textId="77777777" w:rsidR="00946D97" w:rsidRDefault="00946D97" w:rsidP="00183660">
      <w:pPr>
        <w:spacing w:line="360" w:lineRule="auto"/>
        <w:rPr>
          <w:rFonts w:hint="eastAsia"/>
        </w:rPr>
      </w:pPr>
      <w:r>
        <w:rPr>
          <w:rFonts w:hint="eastAsia"/>
        </w:rPr>
        <w:t>2）集合数据结构选择</w:t>
      </w:r>
    </w:p>
    <w:p w14:paraId="2FAA70EA" w14:textId="77777777" w:rsidR="00946D97" w:rsidRDefault="00946D97" w:rsidP="00183660">
      <w:pPr>
        <w:spacing w:line="360" w:lineRule="auto"/>
        <w:rPr>
          <w:rFonts w:hint="eastAsia"/>
        </w:rPr>
      </w:pPr>
      <w:r>
        <w:rPr>
          <w:rFonts w:hint="eastAsia"/>
        </w:rPr>
        <w:t>使用Python内置的set类型存储叶节点集合和目标样本集合，主要基于以下考虑：集合的相等性判断可以直接比较两个集合是否完全相同；集合的</w:t>
      </w:r>
      <w:proofErr w:type="spellStart"/>
      <w:r>
        <w:rPr>
          <w:rFonts w:hint="eastAsia"/>
        </w:rPr>
        <w:t>issubset</w:t>
      </w:r>
      <w:proofErr w:type="spellEnd"/>
      <w:r>
        <w:rPr>
          <w:rFonts w:hint="eastAsia"/>
        </w:rPr>
        <w:t>方法可以高效判断子集关系；集合的差集运算可以快速计算缺失样本；集合的哈希特性保证元素唯一性，避免重复样本问题。</w:t>
      </w:r>
    </w:p>
    <w:p w14:paraId="38BA96BA" w14:textId="77777777" w:rsidR="00946D97" w:rsidRDefault="00946D97" w:rsidP="00183660">
      <w:pPr>
        <w:spacing w:line="360" w:lineRule="auto"/>
        <w:rPr>
          <w:rFonts w:hint="eastAsia"/>
        </w:rPr>
      </w:pPr>
    </w:p>
    <w:p w14:paraId="38709644" w14:textId="478EBC0D" w:rsidR="00946D97" w:rsidRDefault="00946D97" w:rsidP="00183660">
      <w:pPr>
        <w:spacing w:line="360" w:lineRule="auto"/>
        <w:rPr>
          <w:rFonts w:hint="eastAsia"/>
        </w:rPr>
      </w:pPr>
      <w:r>
        <w:rPr>
          <w:rFonts w:hint="eastAsia"/>
        </w:rPr>
        <w:t xml:space="preserve">3 </w:t>
      </w:r>
      <w:proofErr w:type="spellStart"/>
      <w:r>
        <w:rPr>
          <w:rFonts w:hint="eastAsia"/>
        </w:rPr>
        <w:t>Newick</w:t>
      </w:r>
      <w:proofErr w:type="spellEnd"/>
      <w:r>
        <w:rPr>
          <w:rFonts w:hint="eastAsia"/>
        </w:rPr>
        <w:t>格式解析算法</w:t>
      </w:r>
    </w:p>
    <w:p w14:paraId="52418EAF" w14:textId="77777777" w:rsidR="00946D97" w:rsidRDefault="00946D97" w:rsidP="00183660">
      <w:pPr>
        <w:spacing w:line="360" w:lineRule="auto"/>
        <w:rPr>
          <w:rFonts w:hint="eastAsia"/>
        </w:rPr>
      </w:pPr>
      <w:r>
        <w:rPr>
          <w:rFonts w:hint="eastAsia"/>
        </w:rPr>
        <w:t>1）基于</w:t>
      </w:r>
      <w:proofErr w:type="gramStart"/>
      <w:r>
        <w:rPr>
          <w:rFonts w:hint="eastAsia"/>
        </w:rPr>
        <w:t>栈</w:t>
      </w:r>
      <w:proofErr w:type="gramEnd"/>
      <w:r>
        <w:rPr>
          <w:rFonts w:hint="eastAsia"/>
        </w:rPr>
        <w:t>的迭代解析策略</w:t>
      </w:r>
    </w:p>
    <w:p w14:paraId="365A4C0C" w14:textId="49D12347" w:rsidR="00946D97" w:rsidRDefault="00946D97" w:rsidP="00183660">
      <w:pPr>
        <w:spacing w:line="360" w:lineRule="auto"/>
        <w:rPr>
          <w:rFonts w:hint="eastAsia"/>
        </w:rPr>
      </w:pPr>
      <w:proofErr w:type="gramStart"/>
      <w:r>
        <w:rPr>
          <w:rFonts w:hint="eastAsia"/>
        </w:rPr>
        <w:t>采用单遍扫描</w:t>
      </w:r>
      <w:proofErr w:type="gramEnd"/>
      <w:r>
        <w:rPr>
          <w:rFonts w:hint="eastAsia"/>
        </w:rPr>
        <w:t>配合栈结构的迭代算法解析</w:t>
      </w:r>
      <w:proofErr w:type="spellStart"/>
      <w:r>
        <w:rPr>
          <w:rFonts w:hint="eastAsia"/>
        </w:rPr>
        <w:t>Newick</w:t>
      </w:r>
      <w:proofErr w:type="spellEnd"/>
      <w:r>
        <w:rPr>
          <w:rFonts w:hint="eastAsia"/>
        </w:rPr>
        <w:t>字符串，时间复杂度为O(n)，其中n为字符串长度。算法维护一个当前节点指针和一个父节点</w:t>
      </w:r>
      <w:proofErr w:type="gramStart"/>
      <w:r>
        <w:rPr>
          <w:rFonts w:hint="eastAsia"/>
        </w:rPr>
        <w:t>栈</w:t>
      </w:r>
      <w:proofErr w:type="gramEnd"/>
      <w:r>
        <w:rPr>
          <w:rFonts w:hint="eastAsia"/>
        </w:rPr>
        <w:t>，通过字符类型的识别决定不同的状态转换操作。</w:t>
      </w:r>
    </w:p>
    <w:p w14:paraId="41242EF1" w14:textId="77777777" w:rsidR="00946D97" w:rsidRDefault="00946D97" w:rsidP="00183660">
      <w:pPr>
        <w:spacing w:line="360" w:lineRule="auto"/>
        <w:rPr>
          <w:rFonts w:hint="eastAsia"/>
        </w:rPr>
      </w:pPr>
      <w:r>
        <w:rPr>
          <w:rFonts w:hint="eastAsia"/>
        </w:rPr>
        <w:t>2）字符处理规则</w:t>
      </w:r>
    </w:p>
    <w:p w14:paraId="2429B170" w14:textId="77777777" w:rsidR="00946D97" w:rsidRDefault="00946D97" w:rsidP="00183660">
      <w:pPr>
        <w:spacing w:line="360" w:lineRule="auto"/>
        <w:rPr>
          <w:rFonts w:hint="eastAsia"/>
        </w:rPr>
      </w:pPr>
      <w:r>
        <w:rPr>
          <w:rFonts w:hint="eastAsia"/>
        </w:rPr>
        <w:t>a 左括号处理</w:t>
      </w:r>
    </w:p>
    <w:p w14:paraId="1406DA7D" w14:textId="77432B7D" w:rsidR="00946D97" w:rsidRDefault="00946D97" w:rsidP="00183660">
      <w:pPr>
        <w:spacing w:line="360" w:lineRule="auto"/>
        <w:rPr>
          <w:rFonts w:hint="eastAsia"/>
        </w:rPr>
      </w:pPr>
      <w:r>
        <w:rPr>
          <w:rFonts w:hint="eastAsia"/>
        </w:rPr>
        <w:lastRenderedPageBreak/>
        <w:t>当遇到'('字符时，创建新的内部节点，将其作为当前节点的子节点加入，然后将当前节点压入</w:t>
      </w:r>
      <w:proofErr w:type="gramStart"/>
      <w:r>
        <w:rPr>
          <w:rFonts w:hint="eastAsia"/>
        </w:rPr>
        <w:t>栈</w:t>
      </w:r>
      <w:proofErr w:type="gramEnd"/>
      <w:r>
        <w:rPr>
          <w:rFonts w:hint="eastAsia"/>
        </w:rPr>
        <w:t>中保存，最后将当前节点指针移动到新创建的节点。这表示进入一个新的子树层级。</w:t>
      </w:r>
    </w:p>
    <w:p w14:paraId="65F8A993" w14:textId="77777777" w:rsidR="00946D97" w:rsidRDefault="00946D97" w:rsidP="00183660">
      <w:pPr>
        <w:spacing w:line="360" w:lineRule="auto"/>
        <w:rPr>
          <w:rFonts w:hint="eastAsia"/>
        </w:rPr>
      </w:pPr>
      <w:r>
        <w:rPr>
          <w:rFonts w:hint="eastAsia"/>
        </w:rPr>
        <w:t>b 逗号处理</w:t>
      </w:r>
    </w:p>
    <w:p w14:paraId="6517716B" w14:textId="66E84C4D" w:rsidR="00946D97" w:rsidRDefault="00946D97" w:rsidP="00183660">
      <w:pPr>
        <w:spacing w:line="360" w:lineRule="auto"/>
        <w:rPr>
          <w:rFonts w:hint="eastAsia"/>
        </w:rPr>
      </w:pPr>
      <w:r>
        <w:rPr>
          <w:rFonts w:hint="eastAsia"/>
        </w:rPr>
        <w:t>当遇到','字符时，如果token缓冲区中有累积的字符，则创建一个叶节点并添加到当前节点的子节点列表中，然后清空token缓冲区。逗号表示同一层级的兄弟节点分隔。</w:t>
      </w:r>
    </w:p>
    <w:p w14:paraId="4F670F8E" w14:textId="77777777" w:rsidR="00946D97" w:rsidRDefault="00946D97" w:rsidP="00183660">
      <w:pPr>
        <w:spacing w:line="360" w:lineRule="auto"/>
        <w:rPr>
          <w:rFonts w:hint="eastAsia"/>
        </w:rPr>
      </w:pPr>
      <w:r>
        <w:rPr>
          <w:rFonts w:hint="eastAsia"/>
        </w:rPr>
        <w:t>c 右括号处理</w:t>
      </w:r>
    </w:p>
    <w:p w14:paraId="264FEC4E" w14:textId="78C40368" w:rsidR="00946D97" w:rsidRDefault="00946D97" w:rsidP="00183660">
      <w:pPr>
        <w:spacing w:line="360" w:lineRule="auto"/>
        <w:rPr>
          <w:rFonts w:hint="eastAsia"/>
        </w:rPr>
      </w:pPr>
      <w:r>
        <w:rPr>
          <w:rFonts w:hint="eastAsia"/>
        </w:rPr>
        <w:t>当遇到')'字符时，首先检查并处理可能存在的叶节点名称（某些</w:t>
      </w:r>
      <w:proofErr w:type="spellStart"/>
      <w:r>
        <w:rPr>
          <w:rFonts w:hint="eastAsia"/>
        </w:rPr>
        <w:t>Newick</w:t>
      </w:r>
      <w:proofErr w:type="spellEnd"/>
      <w:r>
        <w:rPr>
          <w:rFonts w:hint="eastAsia"/>
        </w:rPr>
        <w:t>格式允许在右括号前有标签），然后从</w:t>
      </w:r>
      <w:proofErr w:type="gramStart"/>
      <w:r>
        <w:rPr>
          <w:rFonts w:hint="eastAsia"/>
        </w:rPr>
        <w:t>栈中弹出父节点</w:t>
      </w:r>
      <w:proofErr w:type="gramEnd"/>
      <w:r>
        <w:rPr>
          <w:rFonts w:hint="eastAsia"/>
        </w:rPr>
        <w:t>，将当前节点指针回退到父节点。这表示退出当前子树层级。</w:t>
      </w:r>
    </w:p>
    <w:p w14:paraId="63294054" w14:textId="77777777" w:rsidR="00946D97" w:rsidRDefault="00946D97" w:rsidP="00183660">
      <w:pPr>
        <w:spacing w:line="360" w:lineRule="auto"/>
        <w:rPr>
          <w:rFonts w:hint="eastAsia"/>
        </w:rPr>
      </w:pPr>
      <w:r>
        <w:rPr>
          <w:rFonts w:hint="eastAsia"/>
        </w:rPr>
        <w:t>d 分号处理</w:t>
      </w:r>
    </w:p>
    <w:p w14:paraId="4D2A9BBC" w14:textId="12C39A08" w:rsidR="00946D97" w:rsidRDefault="00946D97" w:rsidP="00183660">
      <w:pPr>
        <w:spacing w:line="360" w:lineRule="auto"/>
        <w:rPr>
          <w:rFonts w:hint="eastAsia"/>
        </w:rPr>
      </w:pPr>
      <w:r>
        <w:rPr>
          <w:rFonts w:hint="eastAsia"/>
        </w:rPr>
        <w:t>分号';'是</w:t>
      </w:r>
      <w:proofErr w:type="spellStart"/>
      <w:r>
        <w:rPr>
          <w:rFonts w:hint="eastAsia"/>
        </w:rPr>
        <w:t>Newick</w:t>
      </w:r>
      <w:proofErr w:type="spellEnd"/>
      <w:r>
        <w:rPr>
          <w:rFonts w:hint="eastAsia"/>
        </w:rPr>
        <w:t>格式的结束标记，算法直接忽略该字符继续处理。</w:t>
      </w:r>
    </w:p>
    <w:p w14:paraId="76A552A9" w14:textId="77777777" w:rsidR="00946D97" w:rsidRDefault="00946D97" w:rsidP="00183660">
      <w:pPr>
        <w:spacing w:line="360" w:lineRule="auto"/>
        <w:rPr>
          <w:rFonts w:hint="eastAsia"/>
        </w:rPr>
      </w:pPr>
      <w:r>
        <w:rPr>
          <w:rFonts w:hint="eastAsia"/>
        </w:rPr>
        <w:t>e 名称字符处理</w:t>
      </w:r>
    </w:p>
    <w:p w14:paraId="0A88960A" w14:textId="74F8D216" w:rsidR="00946D97" w:rsidRDefault="00946D97" w:rsidP="00183660">
      <w:pPr>
        <w:spacing w:line="360" w:lineRule="auto"/>
        <w:rPr>
          <w:rFonts w:hint="eastAsia"/>
        </w:rPr>
      </w:pPr>
      <w:r>
        <w:rPr>
          <w:rFonts w:hint="eastAsia"/>
        </w:rPr>
        <w:t>对于其他字符，统一追加到token缓冲区中，这些字符构成节点名称的一部分。</w:t>
      </w:r>
    </w:p>
    <w:p w14:paraId="34F0C677" w14:textId="77777777" w:rsidR="00946D97" w:rsidRDefault="00946D97" w:rsidP="00183660">
      <w:pPr>
        <w:spacing w:line="360" w:lineRule="auto"/>
        <w:rPr>
          <w:rFonts w:hint="eastAsia"/>
        </w:rPr>
      </w:pPr>
      <w:r>
        <w:rPr>
          <w:rFonts w:hint="eastAsia"/>
        </w:rPr>
        <w:t>3）根节点提取</w:t>
      </w:r>
    </w:p>
    <w:p w14:paraId="13FA8BFD" w14:textId="77777777" w:rsidR="00946D97" w:rsidRDefault="00946D97" w:rsidP="00183660">
      <w:pPr>
        <w:spacing w:line="360" w:lineRule="auto"/>
        <w:rPr>
          <w:rFonts w:hint="eastAsia"/>
        </w:rPr>
      </w:pPr>
      <w:r>
        <w:rPr>
          <w:rFonts w:hint="eastAsia"/>
        </w:rPr>
        <w:t>解析完成后，初始的空节点会有一个子节点，该子节点即为真正的树根。通过返回</w:t>
      </w:r>
      <w:proofErr w:type="spellStart"/>
      <w:r>
        <w:rPr>
          <w:rFonts w:hint="eastAsia"/>
        </w:rPr>
        <w:t>current_node.children</w:t>
      </w:r>
      <w:proofErr w:type="spellEnd"/>
      <w:r>
        <w:rPr>
          <w:rFonts w:hint="eastAsia"/>
        </w:rPr>
        <w:t>[0]获取完整的树结构。</w:t>
      </w:r>
    </w:p>
    <w:p w14:paraId="0DD92AB3" w14:textId="77777777" w:rsidR="00946D97" w:rsidRDefault="00946D97" w:rsidP="00183660">
      <w:pPr>
        <w:spacing w:line="360" w:lineRule="auto"/>
        <w:rPr>
          <w:rFonts w:hint="eastAsia"/>
        </w:rPr>
      </w:pPr>
    </w:p>
    <w:p w14:paraId="62A6EEB8" w14:textId="08A08424" w:rsidR="00946D97" w:rsidRDefault="00946D97" w:rsidP="00183660">
      <w:pPr>
        <w:spacing w:line="360" w:lineRule="auto"/>
        <w:rPr>
          <w:rFonts w:hint="eastAsia"/>
        </w:rPr>
      </w:pPr>
      <w:r>
        <w:rPr>
          <w:rFonts w:hint="eastAsia"/>
        </w:rPr>
        <w:t>4 严格单系性判定算法</w:t>
      </w:r>
    </w:p>
    <w:p w14:paraId="3920F843" w14:textId="77777777" w:rsidR="00946D97" w:rsidRDefault="00946D97" w:rsidP="00183660">
      <w:pPr>
        <w:spacing w:line="360" w:lineRule="auto"/>
        <w:rPr>
          <w:rFonts w:hint="eastAsia"/>
        </w:rPr>
      </w:pPr>
      <w:r>
        <w:rPr>
          <w:rFonts w:hint="eastAsia"/>
        </w:rPr>
        <w:t>1）算法原理</w:t>
      </w:r>
    </w:p>
    <w:p w14:paraId="12C9DBCA" w14:textId="10FA0D28" w:rsidR="00946D97" w:rsidRDefault="00946D97" w:rsidP="00183660">
      <w:pPr>
        <w:spacing w:line="360" w:lineRule="auto"/>
        <w:rPr>
          <w:rFonts w:hint="eastAsia"/>
        </w:rPr>
      </w:pPr>
      <w:r>
        <w:rPr>
          <w:rFonts w:hint="eastAsia"/>
        </w:rPr>
        <w:t>严格单系群的定义要求存在树中的一个节点，其子树下包含且仅包含目标集合中的所有样本，不多不少。即该节点的所有叶节点集合必须与目标集合完全相等。</w:t>
      </w:r>
    </w:p>
    <w:p w14:paraId="65019B6A" w14:textId="77777777" w:rsidR="00946D97" w:rsidRDefault="00946D97" w:rsidP="00183660">
      <w:pPr>
        <w:spacing w:line="360" w:lineRule="auto"/>
        <w:rPr>
          <w:rFonts w:hint="eastAsia"/>
        </w:rPr>
      </w:pPr>
      <w:r>
        <w:rPr>
          <w:rFonts w:hint="eastAsia"/>
        </w:rPr>
        <w:t>2）全节点遍历策略</w:t>
      </w:r>
    </w:p>
    <w:p w14:paraId="5C439A12" w14:textId="63D77439" w:rsidR="00946D97" w:rsidRDefault="00946D97" w:rsidP="00183660">
      <w:pPr>
        <w:spacing w:line="360" w:lineRule="auto"/>
        <w:rPr>
          <w:rFonts w:hint="eastAsia"/>
        </w:rPr>
      </w:pPr>
      <w:r>
        <w:rPr>
          <w:rFonts w:hint="eastAsia"/>
        </w:rPr>
        <w:t>通过</w:t>
      </w:r>
      <w:proofErr w:type="spellStart"/>
      <w:r>
        <w:rPr>
          <w:rFonts w:hint="eastAsia"/>
        </w:rPr>
        <w:t>find_all_nodes</w:t>
      </w:r>
      <w:proofErr w:type="spellEnd"/>
      <w:r>
        <w:rPr>
          <w:rFonts w:hint="eastAsia"/>
        </w:rPr>
        <w:t>函数对树进行深度优先遍历，收集树中所有节点（包括内部节点和叶节点）到一个列表中。遍历过程使用递归实现，对于每个节点先将其加入列表，然后递归处理所有子节点。</w:t>
      </w:r>
    </w:p>
    <w:p w14:paraId="287A87D2" w14:textId="77777777" w:rsidR="00946D97" w:rsidRDefault="00946D97" w:rsidP="00183660">
      <w:pPr>
        <w:spacing w:line="360" w:lineRule="auto"/>
        <w:rPr>
          <w:rFonts w:hint="eastAsia"/>
        </w:rPr>
      </w:pPr>
      <w:r>
        <w:rPr>
          <w:rFonts w:hint="eastAsia"/>
        </w:rPr>
        <w:t>3）精确匹配判定</w:t>
      </w:r>
    </w:p>
    <w:p w14:paraId="03568243" w14:textId="5B928D7D" w:rsidR="00946D97" w:rsidRDefault="00946D97" w:rsidP="00183660">
      <w:pPr>
        <w:spacing w:line="360" w:lineRule="auto"/>
        <w:rPr>
          <w:rFonts w:hint="eastAsia"/>
        </w:rPr>
      </w:pPr>
      <w:r>
        <w:rPr>
          <w:rFonts w:hint="eastAsia"/>
        </w:rPr>
        <w:lastRenderedPageBreak/>
        <w:t>遍历所有节点，对每个节点调用</w:t>
      </w:r>
      <w:proofErr w:type="spellStart"/>
      <w:r>
        <w:rPr>
          <w:rFonts w:hint="eastAsia"/>
        </w:rPr>
        <w:t>get_all_leaves</w:t>
      </w:r>
      <w:proofErr w:type="spellEnd"/>
      <w:r>
        <w:rPr>
          <w:rFonts w:hint="eastAsia"/>
        </w:rPr>
        <w:t>获取其子树下的全部叶节点集合，然后与目标集合进行相等性比较。一旦找到匹配的节点立即返回True和成功原因说明；如果遍历完所有节点都未找到匹配，则返回False和失败原因。</w:t>
      </w:r>
    </w:p>
    <w:p w14:paraId="28CFF51F" w14:textId="77777777" w:rsidR="00946D97" w:rsidRDefault="00946D97" w:rsidP="00183660">
      <w:pPr>
        <w:spacing w:line="360" w:lineRule="auto"/>
        <w:rPr>
          <w:rFonts w:hint="eastAsia"/>
        </w:rPr>
      </w:pPr>
      <w:r>
        <w:rPr>
          <w:rFonts w:hint="eastAsia"/>
        </w:rPr>
        <w:t>4）时间复杂度分析</w:t>
      </w:r>
    </w:p>
    <w:p w14:paraId="4CFB6341" w14:textId="77777777" w:rsidR="00946D97" w:rsidRDefault="00946D97" w:rsidP="00183660">
      <w:pPr>
        <w:spacing w:line="360" w:lineRule="auto"/>
        <w:rPr>
          <w:rFonts w:hint="eastAsia"/>
        </w:rPr>
      </w:pPr>
      <w:r>
        <w:rPr>
          <w:rFonts w:hint="eastAsia"/>
        </w:rPr>
        <w:t>设树中节点总数为N，每个节点的叶节点收集操作最坏情况下需要O(L)时间（L为叶节点总数），因此总时间复杂度为O(N*L)。在实际的系统发育树中，由于树通常是平衡的，平均性能会优于最坏情况。</w:t>
      </w:r>
    </w:p>
    <w:p w14:paraId="631B88E8" w14:textId="77777777" w:rsidR="00946D97" w:rsidRDefault="00946D97" w:rsidP="00183660">
      <w:pPr>
        <w:spacing w:line="360" w:lineRule="auto"/>
        <w:rPr>
          <w:rFonts w:hint="eastAsia"/>
        </w:rPr>
      </w:pPr>
    </w:p>
    <w:p w14:paraId="2AD46E0B" w14:textId="204AEBFF" w:rsidR="00946D97" w:rsidRDefault="00946D97" w:rsidP="00183660">
      <w:pPr>
        <w:spacing w:line="360" w:lineRule="auto"/>
        <w:rPr>
          <w:rFonts w:hint="eastAsia"/>
        </w:rPr>
      </w:pPr>
      <w:r>
        <w:rPr>
          <w:rFonts w:hint="eastAsia"/>
        </w:rPr>
        <w:t>5 宽松单系性判定算法</w:t>
      </w:r>
    </w:p>
    <w:p w14:paraId="328E74DD" w14:textId="77777777" w:rsidR="00946D97" w:rsidRDefault="00946D97" w:rsidP="00183660">
      <w:pPr>
        <w:spacing w:line="360" w:lineRule="auto"/>
        <w:rPr>
          <w:rFonts w:hint="eastAsia"/>
        </w:rPr>
      </w:pPr>
      <w:r>
        <w:rPr>
          <w:rFonts w:hint="eastAsia"/>
        </w:rPr>
        <w:t>1）算法设计理念</w:t>
      </w:r>
    </w:p>
    <w:p w14:paraId="33C4AF52" w14:textId="754C6B94" w:rsidR="00946D97" w:rsidRDefault="00946D97" w:rsidP="00183660">
      <w:pPr>
        <w:spacing w:line="360" w:lineRule="auto"/>
        <w:rPr>
          <w:rFonts w:hint="eastAsia"/>
        </w:rPr>
      </w:pPr>
      <w:r>
        <w:rPr>
          <w:rFonts w:hint="eastAsia"/>
        </w:rPr>
        <w:t>宽松判定放宽了严格相等的要求，允许目标集合中的部分样本缺失，但不允许混入非目标样本。这种设计更符合实际生物信息学场景，因为测序数据可能存在样本丢失或命名不一致的情况。</w:t>
      </w:r>
    </w:p>
    <w:p w14:paraId="1B86A625" w14:textId="77777777" w:rsidR="00946D97" w:rsidRDefault="00946D97" w:rsidP="00183660">
      <w:pPr>
        <w:spacing w:line="360" w:lineRule="auto"/>
        <w:rPr>
          <w:rFonts w:hint="eastAsia"/>
        </w:rPr>
      </w:pPr>
      <w:r>
        <w:rPr>
          <w:rFonts w:hint="eastAsia"/>
        </w:rPr>
        <w:t>2）双重约束条件</w:t>
      </w:r>
    </w:p>
    <w:p w14:paraId="17A0AC9D" w14:textId="77777777" w:rsidR="00946D97" w:rsidRDefault="00946D97" w:rsidP="00183660">
      <w:pPr>
        <w:spacing w:line="360" w:lineRule="auto"/>
        <w:rPr>
          <w:rFonts w:hint="eastAsia"/>
        </w:rPr>
      </w:pPr>
      <w:r>
        <w:rPr>
          <w:rFonts w:hint="eastAsia"/>
        </w:rPr>
        <w:t>a 纯度约束</w:t>
      </w:r>
    </w:p>
    <w:p w14:paraId="5B9AA822" w14:textId="0FC7F3B8" w:rsidR="00946D97" w:rsidRDefault="00946D97" w:rsidP="00183660">
      <w:pPr>
        <w:spacing w:line="360" w:lineRule="auto"/>
        <w:rPr>
          <w:rFonts w:hint="eastAsia"/>
        </w:rPr>
      </w:pPr>
      <w:r>
        <w:rPr>
          <w:rFonts w:hint="eastAsia"/>
        </w:rPr>
        <w:t>节点下的所有叶节点必须是目标集合的子集，即不能出现任何非目标样本。通过</w:t>
      </w:r>
      <w:proofErr w:type="spellStart"/>
      <w:r>
        <w:rPr>
          <w:rFonts w:hint="eastAsia"/>
        </w:rPr>
        <w:t>leaves.issubset</w:t>
      </w:r>
      <w:proofErr w:type="spellEnd"/>
      <w:r>
        <w:rPr>
          <w:rFonts w:hint="eastAsia"/>
        </w:rPr>
        <w:t>(</w:t>
      </w:r>
      <w:proofErr w:type="spellStart"/>
      <w:r>
        <w:rPr>
          <w:rFonts w:hint="eastAsia"/>
        </w:rPr>
        <w:t>target_set</w:t>
      </w:r>
      <w:proofErr w:type="spellEnd"/>
      <w:r>
        <w:rPr>
          <w:rFonts w:hint="eastAsia"/>
        </w:rPr>
        <w:t>)进行判断，如果不满足则跳过该节点。</w:t>
      </w:r>
      <w:proofErr w:type="gramStart"/>
      <w:r>
        <w:rPr>
          <w:rFonts w:hint="eastAsia"/>
        </w:rPr>
        <w:t>这个约束</w:t>
      </w:r>
      <w:proofErr w:type="gramEnd"/>
      <w:r>
        <w:rPr>
          <w:rFonts w:hint="eastAsia"/>
        </w:rPr>
        <w:t>保证了单系群的纯净性。</w:t>
      </w:r>
    </w:p>
    <w:p w14:paraId="573119F6" w14:textId="77777777" w:rsidR="00946D97" w:rsidRDefault="00946D97" w:rsidP="00183660">
      <w:pPr>
        <w:spacing w:line="360" w:lineRule="auto"/>
        <w:rPr>
          <w:rFonts w:hint="eastAsia"/>
        </w:rPr>
      </w:pPr>
      <w:r>
        <w:rPr>
          <w:rFonts w:hint="eastAsia"/>
        </w:rPr>
        <w:t>b 缺失容忍约束</w:t>
      </w:r>
    </w:p>
    <w:p w14:paraId="382D8BFD" w14:textId="04DDA381" w:rsidR="00946D97" w:rsidRDefault="00946D97" w:rsidP="00183660">
      <w:pPr>
        <w:spacing w:line="360" w:lineRule="auto"/>
        <w:rPr>
          <w:rFonts w:hint="eastAsia"/>
        </w:rPr>
      </w:pPr>
      <w:r>
        <w:rPr>
          <w:rFonts w:hint="eastAsia"/>
        </w:rPr>
        <w:t>计算目标集合与节点叶节点集合的差集，得到缺失的样本集合。如果缺失数量不超过预设的容差阈值</w:t>
      </w:r>
      <w:proofErr w:type="spellStart"/>
      <w:r>
        <w:rPr>
          <w:rFonts w:hint="eastAsia"/>
        </w:rPr>
        <w:t>tolerance_k</w:t>
      </w:r>
      <w:proofErr w:type="spellEnd"/>
      <w:r>
        <w:rPr>
          <w:rFonts w:hint="eastAsia"/>
        </w:rPr>
        <w:t>，则判定为通过。缺失数量的计算通过</w:t>
      </w:r>
      <w:proofErr w:type="spellStart"/>
      <w:r>
        <w:rPr>
          <w:rFonts w:hint="eastAsia"/>
        </w:rPr>
        <w:t>len</w:t>
      </w:r>
      <w:proofErr w:type="spellEnd"/>
      <w:r>
        <w:rPr>
          <w:rFonts w:hint="eastAsia"/>
        </w:rPr>
        <w:t>(</w:t>
      </w:r>
      <w:proofErr w:type="spellStart"/>
      <w:r>
        <w:rPr>
          <w:rFonts w:hint="eastAsia"/>
        </w:rPr>
        <w:t>target_set</w:t>
      </w:r>
      <w:proofErr w:type="spellEnd"/>
      <w:r>
        <w:rPr>
          <w:rFonts w:hint="eastAsia"/>
        </w:rPr>
        <w:t xml:space="preserve"> - leaves)实现。</w:t>
      </w:r>
    </w:p>
    <w:p w14:paraId="46603C88" w14:textId="77777777" w:rsidR="00946D97" w:rsidRDefault="00946D97" w:rsidP="00183660">
      <w:pPr>
        <w:spacing w:line="360" w:lineRule="auto"/>
        <w:rPr>
          <w:rFonts w:hint="eastAsia"/>
        </w:rPr>
      </w:pPr>
      <w:r>
        <w:rPr>
          <w:rFonts w:hint="eastAsia"/>
        </w:rPr>
        <w:t>3）最优节点选择</w:t>
      </w:r>
    </w:p>
    <w:p w14:paraId="751C60B2" w14:textId="45D62E2E" w:rsidR="00946D97" w:rsidRDefault="00946D97" w:rsidP="00183660">
      <w:pPr>
        <w:spacing w:line="360" w:lineRule="auto"/>
        <w:rPr>
          <w:rFonts w:hint="eastAsia"/>
        </w:rPr>
      </w:pPr>
      <w:r>
        <w:rPr>
          <w:rFonts w:hint="eastAsia"/>
        </w:rPr>
        <w:t>算法遍历所有节点，返回第一个满足条件的节点对应的缺失样本集合。如果需要找到缺失最少的节点，可以在遍历过程中记录最优解，但当前实现采用首次匹配策略以提高效率。</w:t>
      </w:r>
    </w:p>
    <w:p w14:paraId="5CB688AB" w14:textId="77777777" w:rsidR="00946D97" w:rsidRDefault="00946D97" w:rsidP="00183660">
      <w:pPr>
        <w:spacing w:line="360" w:lineRule="auto"/>
        <w:rPr>
          <w:rFonts w:hint="eastAsia"/>
        </w:rPr>
      </w:pPr>
      <w:r>
        <w:rPr>
          <w:rFonts w:hint="eastAsia"/>
        </w:rPr>
        <w:t>4）返回值设计</w:t>
      </w:r>
    </w:p>
    <w:p w14:paraId="61A5F9A3" w14:textId="77777777" w:rsidR="00946D97" w:rsidRDefault="00946D97" w:rsidP="00183660">
      <w:pPr>
        <w:spacing w:line="360" w:lineRule="auto"/>
        <w:rPr>
          <w:rFonts w:hint="eastAsia"/>
        </w:rPr>
      </w:pPr>
      <w:r>
        <w:rPr>
          <w:rFonts w:hint="eastAsia"/>
        </w:rPr>
        <w:t>成功时返回True和缺失样本集合，方便用户了解具体哪些样本缺失；失败时返回False和空集合，保持接口一致性。</w:t>
      </w:r>
    </w:p>
    <w:p w14:paraId="3766C32C" w14:textId="77777777" w:rsidR="00946D97" w:rsidRDefault="00946D97" w:rsidP="00183660">
      <w:pPr>
        <w:spacing w:line="360" w:lineRule="auto"/>
        <w:rPr>
          <w:rFonts w:hint="eastAsia"/>
        </w:rPr>
      </w:pPr>
    </w:p>
    <w:p w14:paraId="2EE7D57B" w14:textId="44B67BE5" w:rsidR="00946D97" w:rsidRDefault="00946D97" w:rsidP="00183660">
      <w:pPr>
        <w:spacing w:line="360" w:lineRule="auto"/>
        <w:rPr>
          <w:rFonts w:hint="eastAsia"/>
        </w:rPr>
      </w:pPr>
      <w:r>
        <w:rPr>
          <w:rFonts w:hint="eastAsia"/>
        </w:rPr>
        <w:lastRenderedPageBreak/>
        <w:t>6 统计分析模块</w:t>
      </w:r>
    </w:p>
    <w:p w14:paraId="0EF59B24" w14:textId="77777777" w:rsidR="00946D97" w:rsidRDefault="00946D97" w:rsidP="00183660">
      <w:pPr>
        <w:spacing w:line="360" w:lineRule="auto"/>
        <w:rPr>
          <w:rFonts w:hint="eastAsia"/>
        </w:rPr>
      </w:pPr>
      <w:r>
        <w:rPr>
          <w:rFonts w:hint="eastAsia"/>
        </w:rPr>
        <w:t>1）增量式统计设计</w:t>
      </w:r>
    </w:p>
    <w:p w14:paraId="57092A14" w14:textId="27BBCA39" w:rsidR="00946D97" w:rsidRDefault="00946D97" w:rsidP="00183660">
      <w:pPr>
        <w:spacing w:line="360" w:lineRule="auto"/>
        <w:rPr>
          <w:rFonts w:hint="eastAsia"/>
        </w:rPr>
      </w:pPr>
      <w:proofErr w:type="spellStart"/>
      <w:r>
        <w:rPr>
          <w:rFonts w:hint="eastAsia"/>
        </w:rPr>
        <w:t>ResultStats</w:t>
      </w:r>
      <w:proofErr w:type="spellEnd"/>
      <w:r>
        <w:rPr>
          <w:rFonts w:hint="eastAsia"/>
        </w:rPr>
        <w:t>类采用增量式统计方式，每处理一棵树就调用</w:t>
      </w:r>
      <w:proofErr w:type="spellStart"/>
      <w:r>
        <w:rPr>
          <w:rFonts w:hint="eastAsia"/>
        </w:rPr>
        <w:t>add_result</w:t>
      </w:r>
      <w:proofErr w:type="spellEnd"/>
      <w:r>
        <w:rPr>
          <w:rFonts w:hint="eastAsia"/>
        </w:rPr>
        <w:t>方法更新统计数据。这种方式避免了存储所有中间结果，节省内存空间，特别适合处理大规模数据集。</w:t>
      </w:r>
    </w:p>
    <w:p w14:paraId="15A0145D" w14:textId="77777777" w:rsidR="00946D97" w:rsidRDefault="00946D97" w:rsidP="00183660">
      <w:pPr>
        <w:spacing w:line="360" w:lineRule="auto"/>
        <w:rPr>
          <w:rFonts w:hint="eastAsia"/>
        </w:rPr>
      </w:pPr>
      <w:r>
        <w:rPr>
          <w:rFonts w:hint="eastAsia"/>
        </w:rPr>
        <w:t>2）统计指标计算</w:t>
      </w:r>
    </w:p>
    <w:p w14:paraId="7FF089E9" w14:textId="6A49B1DD" w:rsidR="00946D97" w:rsidRDefault="00946D97" w:rsidP="00183660">
      <w:pPr>
        <w:spacing w:line="360" w:lineRule="auto"/>
        <w:rPr>
          <w:rFonts w:hint="eastAsia"/>
        </w:rPr>
      </w:pPr>
      <w:r>
        <w:rPr>
          <w:rFonts w:hint="eastAsia"/>
        </w:rPr>
        <w:t>维护三个核心计数器：total记录处理的树总数，</w:t>
      </w:r>
      <w:proofErr w:type="spellStart"/>
      <w:r>
        <w:rPr>
          <w:rFonts w:hint="eastAsia"/>
        </w:rPr>
        <w:t>strict_pass</w:t>
      </w:r>
      <w:proofErr w:type="spellEnd"/>
      <w:r>
        <w:rPr>
          <w:rFonts w:hint="eastAsia"/>
        </w:rPr>
        <w:t>记录通过严格判定的数量，</w:t>
      </w:r>
      <w:proofErr w:type="spellStart"/>
      <w:r>
        <w:rPr>
          <w:rFonts w:hint="eastAsia"/>
        </w:rPr>
        <w:t>tolerant_pass</w:t>
      </w:r>
      <w:proofErr w:type="spellEnd"/>
      <w:r>
        <w:rPr>
          <w:rFonts w:hint="eastAsia"/>
        </w:rPr>
        <w:t>记录通过宽松判定的数量。比例计算在输出时动态执行，使用除法运算符得到浮点数结果。</w:t>
      </w:r>
    </w:p>
    <w:p w14:paraId="49E7A8E1" w14:textId="77777777" w:rsidR="00946D97" w:rsidRDefault="00946D97" w:rsidP="00183660">
      <w:pPr>
        <w:spacing w:line="360" w:lineRule="auto"/>
        <w:rPr>
          <w:rFonts w:hint="eastAsia"/>
        </w:rPr>
      </w:pPr>
      <w:r>
        <w:rPr>
          <w:rFonts w:hint="eastAsia"/>
        </w:rPr>
        <w:t>3）异常样本追踪</w:t>
      </w:r>
    </w:p>
    <w:p w14:paraId="49E91B2A" w14:textId="28395E3A" w:rsidR="00946D97" w:rsidRDefault="00946D97" w:rsidP="00183660">
      <w:pPr>
        <w:spacing w:line="360" w:lineRule="auto"/>
        <w:rPr>
          <w:rFonts w:hint="eastAsia"/>
        </w:rPr>
      </w:pPr>
      <w:r>
        <w:rPr>
          <w:rFonts w:hint="eastAsia"/>
        </w:rPr>
        <w:t>使用</w:t>
      </w:r>
      <w:proofErr w:type="spellStart"/>
      <w:r>
        <w:rPr>
          <w:rFonts w:hint="eastAsia"/>
        </w:rPr>
        <w:t>defaultdict</w:t>
      </w:r>
      <w:proofErr w:type="spellEnd"/>
      <w:r>
        <w:rPr>
          <w:rFonts w:hint="eastAsia"/>
        </w:rPr>
        <w:t>(int)类型的</w:t>
      </w:r>
      <w:proofErr w:type="spellStart"/>
      <w:r>
        <w:rPr>
          <w:rFonts w:hint="eastAsia"/>
        </w:rPr>
        <w:t>failure_samples</w:t>
      </w:r>
      <w:proofErr w:type="spellEnd"/>
      <w:r>
        <w:rPr>
          <w:rFonts w:hint="eastAsia"/>
        </w:rPr>
        <w:t>字典记录每个样本在宽松判定中失败的次数。每次判定后遍历缺失样本集合，对每个样本的计数加1。最终</w:t>
      </w:r>
      <w:proofErr w:type="gramStart"/>
      <w:r>
        <w:rPr>
          <w:rFonts w:hint="eastAsia"/>
        </w:rPr>
        <w:t>按失败</w:t>
      </w:r>
      <w:proofErr w:type="gramEnd"/>
      <w:r>
        <w:rPr>
          <w:rFonts w:hint="eastAsia"/>
        </w:rPr>
        <w:t>次数降序排序输出，帮助识别最容易破坏单系性的样本。</w:t>
      </w:r>
    </w:p>
    <w:p w14:paraId="0EC3E3C4" w14:textId="77777777" w:rsidR="00946D97" w:rsidRDefault="00946D97" w:rsidP="00183660">
      <w:pPr>
        <w:spacing w:line="360" w:lineRule="auto"/>
        <w:rPr>
          <w:rFonts w:hint="eastAsia"/>
        </w:rPr>
      </w:pPr>
      <w:r>
        <w:rPr>
          <w:rFonts w:hint="eastAsia"/>
        </w:rPr>
        <w:t>4）结果输出格式化</w:t>
      </w:r>
    </w:p>
    <w:p w14:paraId="0C0590F3" w14:textId="77777777" w:rsidR="00946D97" w:rsidRDefault="00946D97" w:rsidP="00183660">
      <w:pPr>
        <w:spacing w:line="360" w:lineRule="auto"/>
        <w:rPr>
          <w:rFonts w:hint="eastAsia"/>
        </w:rPr>
      </w:pPr>
      <w:proofErr w:type="spellStart"/>
      <w:r>
        <w:rPr>
          <w:rFonts w:hint="eastAsia"/>
        </w:rPr>
        <w:t>print_summary</w:t>
      </w:r>
      <w:proofErr w:type="spellEnd"/>
      <w:r>
        <w:rPr>
          <w:rFonts w:hint="eastAsia"/>
        </w:rPr>
        <w:t>方法按照固定格式输出统计报告，包括树总数、严格比例、宽松比例以及异常样本排行榜。使用sorted函数配合lambda表达式实现按值降序排序。</w:t>
      </w:r>
    </w:p>
    <w:p w14:paraId="4C967D56" w14:textId="77777777" w:rsidR="00946D97" w:rsidRDefault="00946D97" w:rsidP="00183660">
      <w:pPr>
        <w:spacing w:line="360" w:lineRule="auto"/>
        <w:rPr>
          <w:rFonts w:hint="eastAsia"/>
        </w:rPr>
      </w:pPr>
    </w:p>
    <w:p w14:paraId="482D3FAB" w14:textId="3BE0A2F9" w:rsidR="00946D97" w:rsidRDefault="00946D97" w:rsidP="00183660">
      <w:pPr>
        <w:spacing w:line="360" w:lineRule="auto"/>
        <w:rPr>
          <w:rFonts w:hint="eastAsia"/>
        </w:rPr>
      </w:pPr>
      <w:r>
        <w:rPr>
          <w:rFonts w:hint="eastAsia"/>
        </w:rPr>
        <w:t>7 文件处理与批处理机制</w:t>
      </w:r>
    </w:p>
    <w:p w14:paraId="0AF0528C" w14:textId="77777777" w:rsidR="00946D97" w:rsidRDefault="00946D97" w:rsidP="00183660">
      <w:pPr>
        <w:spacing w:line="360" w:lineRule="auto"/>
        <w:rPr>
          <w:rFonts w:hint="eastAsia"/>
        </w:rPr>
      </w:pPr>
      <w:r>
        <w:rPr>
          <w:rFonts w:hint="eastAsia"/>
        </w:rPr>
        <w:t>1）目录扫描策略</w:t>
      </w:r>
    </w:p>
    <w:p w14:paraId="2A7DA939" w14:textId="33D9045F" w:rsidR="00946D97" w:rsidRDefault="00946D97" w:rsidP="00183660">
      <w:pPr>
        <w:spacing w:line="360" w:lineRule="auto"/>
        <w:rPr>
          <w:rFonts w:hint="eastAsia"/>
        </w:rPr>
      </w:pPr>
      <w:proofErr w:type="spellStart"/>
      <w:r>
        <w:rPr>
          <w:rFonts w:hint="eastAsia"/>
        </w:rPr>
        <w:t>load_tree_files</w:t>
      </w:r>
      <w:proofErr w:type="spellEnd"/>
      <w:r>
        <w:rPr>
          <w:rFonts w:hint="eastAsia"/>
        </w:rPr>
        <w:t>函数使用</w:t>
      </w:r>
      <w:proofErr w:type="spellStart"/>
      <w:r>
        <w:rPr>
          <w:rFonts w:hint="eastAsia"/>
        </w:rPr>
        <w:t>os.listdir</w:t>
      </w:r>
      <w:proofErr w:type="spellEnd"/>
      <w:r>
        <w:rPr>
          <w:rFonts w:hint="eastAsia"/>
        </w:rPr>
        <w:t>扫描指定目录，通过</w:t>
      </w:r>
      <w:proofErr w:type="spellStart"/>
      <w:r>
        <w:rPr>
          <w:rFonts w:hint="eastAsia"/>
        </w:rPr>
        <w:t>endswith</w:t>
      </w:r>
      <w:proofErr w:type="spellEnd"/>
      <w:r>
        <w:rPr>
          <w:rFonts w:hint="eastAsia"/>
        </w:rPr>
        <w:t>方法过滤出.</w:t>
      </w:r>
      <w:proofErr w:type="spellStart"/>
      <w:r>
        <w:rPr>
          <w:rFonts w:hint="eastAsia"/>
        </w:rPr>
        <w:t>nwk</w:t>
      </w:r>
      <w:proofErr w:type="spellEnd"/>
      <w:r>
        <w:rPr>
          <w:rFonts w:hint="eastAsia"/>
        </w:rPr>
        <w:t>后缀的文件，并使用sorted函数保证文件按字母顺序处理，确保结果的可重现性。</w:t>
      </w:r>
    </w:p>
    <w:p w14:paraId="31D1B039" w14:textId="77777777" w:rsidR="00946D97" w:rsidRDefault="00946D97" w:rsidP="00183660">
      <w:pPr>
        <w:spacing w:line="360" w:lineRule="auto"/>
        <w:rPr>
          <w:rFonts w:hint="eastAsia"/>
        </w:rPr>
      </w:pPr>
      <w:r>
        <w:rPr>
          <w:rFonts w:hint="eastAsia"/>
        </w:rPr>
        <w:t>2）文件读取封装</w:t>
      </w:r>
    </w:p>
    <w:p w14:paraId="57D458C0" w14:textId="27898927" w:rsidR="00946D97" w:rsidRDefault="00946D97" w:rsidP="00183660">
      <w:pPr>
        <w:spacing w:line="360" w:lineRule="auto"/>
        <w:rPr>
          <w:rFonts w:hint="eastAsia"/>
        </w:rPr>
      </w:pPr>
      <w:proofErr w:type="spellStart"/>
      <w:r>
        <w:rPr>
          <w:rFonts w:hint="eastAsia"/>
        </w:rPr>
        <w:t>read_file</w:t>
      </w:r>
      <w:proofErr w:type="spellEnd"/>
      <w:r>
        <w:rPr>
          <w:rFonts w:hint="eastAsia"/>
        </w:rPr>
        <w:t>函数封装了标准的文件打开、读取、关闭流程，使用with语句确保文件资源正确释放，返回去除首尾空白后的字符串内容。</w:t>
      </w:r>
    </w:p>
    <w:p w14:paraId="085DA6CE" w14:textId="77777777" w:rsidR="00946D97" w:rsidRDefault="00946D97" w:rsidP="00183660">
      <w:pPr>
        <w:spacing w:line="360" w:lineRule="auto"/>
        <w:rPr>
          <w:rFonts w:hint="eastAsia"/>
        </w:rPr>
      </w:pPr>
      <w:r>
        <w:rPr>
          <w:rFonts w:hint="eastAsia"/>
        </w:rPr>
        <w:t>3）批量处理循环</w:t>
      </w:r>
    </w:p>
    <w:p w14:paraId="7EBA053C" w14:textId="625F726F" w:rsidR="00946D97" w:rsidRDefault="00946D97" w:rsidP="00183660">
      <w:pPr>
        <w:spacing w:line="360" w:lineRule="auto"/>
        <w:rPr>
          <w:rFonts w:hint="eastAsia"/>
        </w:rPr>
      </w:pPr>
      <w:r>
        <w:rPr>
          <w:rFonts w:hint="eastAsia"/>
        </w:rPr>
        <w:t>主程序使用for循环依次处理</w:t>
      </w:r>
      <w:proofErr w:type="gramStart"/>
      <w:r>
        <w:rPr>
          <w:rFonts w:hint="eastAsia"/>
        </w:rPr>
        <w:t>每个树</w:t>
      </w:r>
      <w:proofErr w:type="gramEnd"/>
      <w:r>
        <w:rPr>
          <w:rFonts w:hint="eastAsia"/>
        </w:rPr>
        <w:t>文件，对每个文件执行完整的解析-判定-统计流程。这种串行处理方式简单可靠，易于调试和理解。</w:t>
      </w:r>
    </w:p>
    <w:p w14:paraId="184C2E03" w14:textId="11C70F83" w:rsidR="00CB3CE8" w:rsidRDefault="00CB3CE8" w:rsidP="00183660">
      <w:pPr>
        <w:spacing w:line="360" w:lineRule="auto"/>
        <w:rPr>
          <w:rFonts w:hint="eastAsia"/>
        </w:rPr>
      </w:pPr>
      <w:r>
        <w:rPr>
          <w:rFonts w:hint="eastAsia"/>
          <w:noProof/>
        </w:rPr>
        <w:lastRenderedPageBreak/>
        <w:drawing>
          <wp:inline distT="0" distB="0" distL="0" distR="0" wp14:anchorId="0E9CB89E" wp14:editId="46DEE724">
            <wp:extent cx="5787390" cy="3694430"/>
            <wp:effectExtent l="0" t="0" r="3810" b="1270"/>
            <wp:docPr id="6942811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7390" cy="3694430"/>
                    </a:xfrm>
                    <a:prstGeom prst="rect">
                      <a:avLst/>
                    </a:prstGeom>
                    <a:noFill/>
                    <a:ln>
                      <a:noFill/>
                    </a:ln>
                  </pic:spPr>
                </pic:pic>
              </a:graphicData>
            </a:graphic>
          </wp:inline>
        </w:drawing>
      </w:r>
    </w:p>
    <w:p w14:paraId="3C7B0246" w14:textId="77777777" w:rsidR="00946D97" w:rsidRDefault="00946D97" w:rsidP="00183660">
      <w:pPr>
        <w:spacing w:line="360" w:lineRule="auto"/>
        <w:rPr>
          <w:rFonts w:hint="eastAsia"/>
        </w:rPr>
      </w:pPr>
    </w:p>
    <w:p w14:paraId="44A599F5" w14:textId="1B5C3C1E" w:rsidR="00946D97" w:rsidRDefault="00946D97" w:rsidP="00183660">
      <w:pPr>
        <w:spacing w:line="360" w:lineRule="auto"/>
        <w:rPr>
          <w:rFonts w:hint="eastAsia"/>
        </w:rPr>
      </w:pPr>
      <w:r>
        <w:rPr>
          <w:rFonts w:hint="eastAsia"/>
        </w:rPr>
        <w:t>8 算法优化与扩展性考虑</w:t>
      </w:r>
    </w:p>
    <w:p w14:paraId="20101DAE" w14:textId="77777777" w:rsidR="00946D97" w:rsidRDefault="00946D97" w:rsidP="00183660">
      <w:pPr>
        <w:spacing w:line="360" w:lineRule="auto"/>
        <w:rPr>
          <w:rFonts w:hint="eastAsia"/>
        </w:rPr>
      </w:pPr>
      <w:r>
        <w:rPr>
          <w:rFonts w:hint="eastAsia"/>
        </w:rPr>
        <w:t>1）集合运算优化</w:t>
      </w:r>
    </w:p>
    <w:p w14:paraId="6E9FA562" w14:textId="56130AD3" w:rsidR="00946D97" w:rsidRDefault="00946D97" w:rsidP="00183660">
      <w:pPr>
        <w:spacing w:line="360" w:lineRule="auto"/>
        <w:rPr>
          <w:rFonts w:hint="eastAsia"/>
        </w:rPr>
      </w:pPr>
      <w:r>
        <w:rPr>
          <w:rFonts w:hint="eastAsia"/>
        </w:rPr>
        <w:t>充分利用Python集合的高效运算特性，如相等比较、子集判断、差集计算等都是底层C实现，比手动遍历比较更高效。</w:t>
      </w:r>
    </w:p>
    <w:p w14:paraId="7D9892B7" w14:textId="77777777" w:rsidR="00946D97" w:rsidRDefault="00946D97" w:rsidP="00183660">
      <w:pPr>
        <w:spacing w:line="360" w:lineRule="auto"/>
        <w:rPr>
          <w:rFonts w:hint="eastAsia"/>
        </w:rPr>
      </w:pPr>
      <w:r>
        <w:rPr>
          <w:rFonts w:hint="eastAsia"/>
        </w:rPr>
        <w:t>2）早期终止策略</w:t>
      </w:r>
    </w:p>
    <w:p w14:paraId="2562011E" w14:textId="339320DD" w:rsidR="00946D97" w:rsidRDefault="00946D97" w:rsidP="00183660">
      <w:pPr>
        <w:spacing w:line="360" w:lineRule="auto"/>
        <w:rPr>
          <w:rFonts w:hint="eastAsia"/>
        </w:rPr>
      </w:pPr>
      <w:r>
        <w:rPr>
          <w:rFonts w:hint="eastAsia"/>
        </w:rPr>
        <w:t>在严格和宽松判定中，一旦找到满足条件的节点就立即返回，避免不必要的后续遍历，在最坏情况下仍能正确处理，在</w:t>
      </w:r>
      <w:proofErr w:type="gramStart"/>
      <w:r>
        <w:rPr>
          <w:rFonts w:hint="eastAsia"/>
        </w:rPr>
        <w:t>最佳情况</w:t>
      </w:r>
      <w:proofErr w:type="gramEnd"/>
      <w:r>
        <w:rPr>
          <w:rFonts w:hint="eastAsia"/>
        </w:rPr>
        <w:t>下显著提升性能。</w:t>
      </w:r>
    </w:p>
    <w:p w14:paraId="3BD1B344" w14:textId="77777777" w:rsidR="00946D97" w:rsidRDefault="00946D97" w:rsidP="00183660">
      <w:pPr>
        <w:spacing w:line="360" w:lineRule="auto"/>
        <w:rPr>
          <w:rFonts w:hint="eastAsia"/>
        </w:rPr>
      </w:pPr>
      <w:r>
        <w:rPr>
          <w:rFonts w:hint="eastAsia"/>
        </w:rPr>
        <w:t>3）可扩展性设计</w:t>
      </w:r>
    </w:p>
    <w:p w14:paraId="329820E1" w14:textId="2E607A74" w:rsidR="00946D97" w:rsidRDefault="00946D97" w:rsidP="00183660">
      <w:pPr>
        <w:spacing w:line="360" w:lineRule="auto"/>
        <w:rPr>
          <w:rFonts w:hint="eastAsia"/>
        </w:rPr>
      </w:pPr>
      <w:r>
        <w:rPr>
          <w:rFonts w:hint="eastAsia"/>
        </w:rPr>
        <w:t>模块化设计使得替换解析器、增加新的判定算法、修改统计指标都变得容易。例如可以增加基于分支长度的加权判定，或者增加多目标集合的同时判定功能。</w:t>
      </w:r>
    </w:p>
    <w:p w14:paraId="1132199A" w14:textId="77777777" w:rsidR="00946D97" w:rsidRDefault="00946D97" w:rsidP="00183660">
      <w:pPr>
        <w:spacing w:line="360" w:lineRule="auto"/>
        <w:rPr>
          <w:rFonts w:hint="eastAsia"/>
        </w:rPr>
      </w:pPr>
      <w:r>
        <w:rPr>
          <w:rFonts w:hint="eastAsia"/>
        </w:rPr>
        <w:t>4）内存效率考虑</w:t>
      </w:r>
    </w:p>
    <w:p w14:paraId="15EC3497" w14:textId="4A0CF5D2" w:rsidR="00E12EF0" w:rsidRPr="00E12EF0" w:rsidRDefault="00946D97" w:rsidP="00183660">
      <w:pPr>
        <w:spacing w:line="360" w:lineRule="auto"/>
        <w:rPr>
          <w:rFonts w:hint="eastAsia"/>
        </w:rPr>
      </w:pPr>
      <w:r>
        <w:rPr>
          <w:rFonts w:hint="eastAsia"/>
        </w:rPr>
        <w:t>采用流式处理方式，每次只保留一棵树在内存中，处理完成后即可释放，适合处理大量</w:t>
      </w:r>
      <w:proofErr w:type="gramStart"/>
      <w:r>
        <w:rPr>
          <w:rFonts w:hint="eastAsia"/>
        </w:rPr>
        <w:t>树文件</w:t>
      </w:r>
      <w:proofErr w:type="gramEnd"/>
      <w:r>
        <w:rPr>
          <w:rFonts w:hint="eastAsia"/>
        </w:rPr>
        <w:t>的场景。如果需要全局分析，可以考虑将所有树结构缓存，但这会增加内存消耗。</w:t>
      </w:r>
    </w:p>
    <w:p w14:paraId="5C1EF986" w14:textId="77777777" w:rsidR="006A09C2" w:rsidRPr="006A09C2" w:rsidRDefault="006A09C2" w:rsidP="00183660">
      <w:pPr>
        <w:spacing w:line="360" w:lineRule="auto"/>
        <w:rPr>
          <w:rFonts w:hint="eastAsia"/>
        </w:rPr>
      </w:pPr>
    </w:p>
    <w:p w14:paraId="797A57A9" w14:textId="406C7A7C" w:rsidR="006A09C2" w:rsidRDefault="006A09C2" w:rsidP="00183660">
      <w:pPr>
        <w:pStyle w:val="2"/>
        <w:spacing w:line="360" w:lineRule="auto"/>
        <w:rPr>
          <w:rFonts w:hint="eastAsia"/>
        </w:rPr>
      </w:pPr>
      <w:bookmarkStart w:id="7" w:name="_Toc228566293"/>
      <w:r>
        <w:rPr>
          <w:rFonts w:hint="eastAsia"/>
        </w:rPr>
        <w:lastRenderedPageBreak/>
        <w:t>1.5</w:t>
      </w:r>
      <w:r w:rsidRPr="006A09C2">
        <w:t>测试与结果展示</w:t>
      </w:r>
      <w:bookmarkEnd w:id="7"/>
    </w:p>
    <w:p w14:paraId="5100CDF5" w14:textId="0D1A015A" w:rsidR="000A7394" w:rsidRDefault="000A7394" w:rsidP="00183660">
      <w:pPr>
        <w:spacing w:line="360" w:lineRule="auto"/>
        <w:rPr>
          <w:rFonts w:hint="eastAsia"/>
        </w:rPr>
      </w:pPr>
      <w:r>
        <w:rPr>
          <w:rFonts w:hint="eastAsia"/>
        </w:rPr>
        <w:t>1.测试环境与数据</w:t>
      </w:r>
    </w:p>
    <w:p w14:paraId="26EA0A72" w14:textId="361296A3" w:rsidR="000A7394" w:rsidRDefault="000A7394" w:rsidP="00183660">
      <w:pPr>
        <w:spacing w:line="360" w:lineRule="auto"/>
        <w:rPr>
          <w:rFonts w:hint="eastAsia"/>
        </w:rPr>
      </w:pPr>
      <w:r>
        <w:rPr>
          <w:rFonts w:hint="eastAsia"/>
        </w:rPr>
        <w:t>1）测试环境</w:t>
      </w:r>
    </w:p>
    <w:tbl>
      <w:tblPr>
        <w:tblStyle w:val="a6"/>
        <w:tblW w:w="0" w:type="auto"/>
        <w:tblLook w:val="04A0" w:firstRow="1" w:lastRow="0" w:firstColumn="1" w:lastColumn="0" w:noHBand="0" w:noVBand="1"/>
      </w:tblPr>
      <w:tblGrid>
        <w:gridCol w:w="1980"/>
        <w:gridCol w:w="7124"/>
      </w:tblGrid>
      <w:tr w:rsidR="000A7394" w:rsidRPr="000A7394" w14:paraId="5751ABEF" w14:textId="77777777" w:rsidTr="000A7394">
        <w:tc>
          <w:tcPr>
            <w:tcW w:w="1980" w:type="dxa"/>
          </w:tcPr>
          <w:p w14:paraId="3566E9BE" w14:textId="77777777" w:rsidR="000A7394" w:rsidRPr="000A7394" w:rsidRDefault="000A7394" w:rsidP="00183660">
            <w:pPr>
              <w:spacing w:line="360" w:lineRule="auto"/>
              <w:rPr>
                <w:rFonts w:hint="eastAsia"/>
              </w:rPr>
            </w:pPr>
            <w:r w:rsidRPr="000A7394">
              <w:rPr>
                <w:rFonts w:hint="eastAsia"/>
              </w:rPr>
              <w:t>项目</w:t>
            </w:r>
          </w:p>
        </w:tc>
        <w:tc>
          <w:tcPr>
            <w:tcW w:w="7124" w:type="dxa"/>
          </w:tcPr>
          <w:p w14:paraId="4821E4C1" w14:textId="77777777" w:rsidR="000A7394" w:rsidRPr="000A7394" w:rsidRDefault="000A7394" w:rsidP="00183660">
            <w:pPr>
              <w:spacing w:line="360" w:lineRule="auto"/>
              <w:rPr>
                <w:rFonts w:hint="eastAsia"/>
              </w:rPr>
            </w:pPr>
            <w:r w:rsidRPr="000A7394">
              <w:rPr>
                <w:rFonts w:hint="eastAsia"/>
              </w:rPr>
              <w:t>配置信息</w:t>
            </w:r>
          </w:p>
        </w:tc>
      </w:tr>
      <w:tr w:rsidR="000A7394" w:rsidRPr="000A7394" w14:paraId="36B30E1B" w14:textId="77777777" w:rsidTr="000A7394">
        <w:tc>
          <w:tcPr>
            <w:tcW w:w="1980" w:type="dxa"/>
          </w:tcPr>
          <w:p w14:paraId="733DD845" w14:textId="77777777" w:rsidR="000A7394" w:rsidRPr="000A7394" w:rsidRDefault="000A7394" w:rsidP="00183660">
            <w:pPr>
              <w:spacing w:line="360" w:lineRule="auto"/>
              <w:rPr>
                <w:rFonts w:hint="eastAsia"/>
              </w:rPr>
            </w:pPr>
            <w:r w:rsidRPr="000A7394">
              <w:rPr>
                <w:rFonts w:hint="eastAsia"/>
              </w:rPr>
              <w:t>操作系统</w:t>
            </w:r>
          </w:p>
        </w:tc>
        <w:tc>
          <w:tcPr>
            <w:tcW w:w="7124" w:type="dxa"/>
          </w:tcPr>
          <w:p w14:paraId="269ED737" w14:textId="77777777" w:rsidR="000A7394" w:rsidRPr="000A7394" w:rsidRDefault="000A7394" w:rsidP="00183660">
            <w:pPr>
              <w:spacing w:line="360" w:lineRule="auto"/>
              <w:rPr>
                <w:rFonts w:hint="eastAsia"/>
              </w:rPr>
            </w:pPr>
            <w:r w:rsidRPr="000A7394">
              <w:rPr>
                <w:rFonts w:hint="eastAsia"/>
              </w:rPr>
              <w:t>macOS（Darwin内核）</w:t>
            </w:r>
          </w:p>
        </w:tc>
      </w:tr>
      <w:tr w:rsidR="000A7394" w:rsidRPr="000A7394" w14:paraId="5265C658" w14:textId="77777777" w:rsidTr="000A7394">
        <w:tc>
          <w:tcPr>
            <w:tcW w:w="1980" w:type="dxa"/>
          </w:tcPr>
          <w:p w14:paraId="0E30F355" w14:textId="77777777" w:rsidR="000A7394" w:rsidRPr="000A7394" w:rsidRDefault="000A7394" w:rsidP="00183660">
            <w:pPr>
              <w:spacing w:line="360" w:lineRule="auto"/>
              <w:rPr>
                <w:rFonts w:hint="eastAsia"/>
              </w:rPr>
            </w:pPr>
            <w:r w:rsidRPr="000A7394">
              <w:rPr>
                <w:rFonts w:hint="eastAsia"/>
              </w:rPr>
              <w:t>编程语言</w:t>
            </w:r>
          </w:p>
        </w:tc>
        <w:tc>
          <w:tcPr>
            <w:tcW w:w="7124" w:type="dxa"/>
          </w:tcPr>
          <w:p w14:paraId="06F3CF56" w14:textId="77777777" w:rsidR="000A7394" w:rsidRPr="000A7394" w:rsidRDefault="000A7394" w:rsidP="00183660">
            <w:pPr>
              <w:spacing w:line="360" w:lineRule="auto"/>
              <w:rPr>
                <w:rFonts w:hint="eastAsia"/>
              </w:rPr>
            </w:pPr>
            <w:r w:rsidRPr="000A7394">
              <w:rPr>
                <w:rFonts w:hint="eastAsia"/>
              </w:rPr>
              <w:t>Python 3</w:t>
            </w:r>
          </w:p>
        </w:tc>
      </w:tr>
      <w:tr w:rsidR="000A7394" w:rsidRPr="000A7394" w14:paraId="45FFD312" w14:textId="77777777" w:rsidTr="000A7394">
        <w:tc>
          <w:tcPr>
            <w:tcW w:w="1980" w:type="dxa"/>
          </w:tcPr>
          <w:p w14:paraId="25770F56" w14:textId="77777777" w:rsidR="000A7394" w:rsidRPr="000A7394" w:rsidRDefault="000A7394" w:rsidP="00183660">
            <w:pPr>
              <w:spacing w:line="360" w:lineRule="auto"/>
              <w:rPr>
                <w:rFonts w:hint="eastAsia"/>
              </w:rPr>
            </w:pPr>
            <w:r w:rsidRPr="000A7394">
              <w:rPr>
                <w:rFonts w:hint="eastAsia"/>
              </w:rPr>
              <w:t>输入文件数量</w:t>
            </w:r>
          </w:p>
        </w:tc>
        <w:tc>
          <w:tcPr>
            <w:tcW w:w="7124" w:type="dxa"/>
          </w:tcPr>
          <w:p w14:paraId="63942943" w14:textId="77777777" w:rsidR="000A7394" w:rsidRPr="000A7394" w:rsidRDefault="000A7394" w:rsidP="00183660">
            <w:pPr>
              <w:spacing w:line="360" w:lineRule="auto"/>
              <w:rPr>
                <w:rFonts w:hint="eastAsia"/>
              </w:rPr>
            </w:pPr>
            <w:r w:rsidRPr="000A7394">
              <w:rPr>
                <w:rFonts w:hint="eastAsia"/>
              </w:rPr>
              <w:t>100个</w:t>
            </w:r>
            <w:proofErr w:type="spellStart"/>
            <w:r w:rsidRPr="000A7394">
              <w:rPr>
                <w:rFonts w:hint="eastAsia"/>
              </w:rPr>
              <w:t>Newick</w:t>
            </w:r>
            <w:proofErr w:type="spellEnd"/>
            <w:r w:rsidRPr="000A7394">
              <w:rPr>
                <w:rFonts w:hint="eastAsia"/>
              </w:rPr>
              <w:t>树文件（tree_001.nwk ~ tree_100.nwk）</w:t>
            </w:r>
          </w:p>
        </w:tc>
      </w:tr>
      <w:tr w:rsidR="000A7394" w:rsidRPr="000A7394" w14:paraId="359B7444" w14:textId="77777777" w:rsidTr="000A7394">
        <w:tc>
          <w:tcPr>
            <w:tcW w:w="1980" w:type="dxa"/>
          </w:tcPr>
          <w:p w14:paraId="02512A51" w14:textId="77777777" w:rsidR="000A7394" w:rsidRPr="000A7394" w:rsidRDefault="000A7394" w:rsidP="00183660">
            <w:pPr>
              <w:spacing w:line="360" w:lineRule="auto"/>
              <w:rPr>
                <w:rFonts w:hint="eastAsia"/>
              </w:rPr>
            </w:pPr>
            <w:r w:rsidRPr="000A7394">
              <w:rPr>
                <w:rFonts w:hint="eastAsia"/>
              </w:rPr>
              <w:t>目标样本集合</w:t>
            </w:r>
          </w:p>
        </w:tc>
        <w:tc>
          <w:tcPr>
            <w:tcW w:w="7124" w:type="dxa"/>
          </w:tcPr>
          <w:p w14:paraId="7ED1118E" w14:textId="77777777" w:rsidR="000A7394" w:rsidRPr="000A7394" w:rsidRDefault="000A7394" w:rsidP="00183660">
            <w:pPr>
              <w:spacing w:line="360" w:lineRule="auto"/>
              <w:rPr>
                <w:rFonts w:hint="eastAsia"/>
              </w:rPr>
            </w:pPr>
            <w:r w:rsidRPr="000A7394">
              <w:rPr>
                <w:rFonts w:hint="eastAsia"/>
              </w:rPr>
              <w:t>{A1, A2, A3, A4, A5, A6, A7, A8, A9, A10}（共10个样本）</w:t>
            </w:r>
          </w:p>
        </w:tc>
      </w:tr>
      <w:tr w:rsidR="000A7394" w:rsidRPr="000A7394" w14:paraId="25938874" w14:textId="77777777" w:rsidTr="000A7394">
        <w:tc>
          <w:tcPr>
            <w:tcW w:w="1980" w:type="dxa"/>
          </w:tcPr>
          <w:p w14:paraId="27C8330A" w14:textId="77777777" w:rsidR="000A7394" w:rsidRPr="000A7394" w:rsidRDefault="000A7394" w:rsidP="00183660">
            <w:pPr>
              <w:spacing w:line="360" w:lineRule="auto"/>
              <w:rPr>
                <w:rFonts w:hint="eastAsia"/>
              </w:rPr>
            </w:pPr>
            <w:r w:rsidRPr="000A7394">
              <w:rPr>
                <w:rFonts w:hint="eastAsia"/>
              </w:rPr>
              <w:t>宽松判定参数k</w:t>
            </w:r>
          </w:p>
        </w:tc>
        <w:tc>
          <w:tcPr>
            <w:tcW w:w="7124" w:type="dxa"/>
          </w:tcPr>
          <w:p w14:paraId="465AD469" w14:textId="77777777" w:rsidR="000A7394" w:rsidRPr="000A7394" w:rsidRDefault="000A7394" w:rsidP="00183660">
            <w:pPr>
              <w:spacing w:line="360" w:lineRule="auto"/>
              <w:rPr>
                <w:rFonts w:hint="eastAsia"/>
              </w:rPr>
            </w:pPr>
            <w:r w:rsidRPr="000A7394">
              <w:rPr>
                <w:rFonts w:hint="eastAsia"/>
              </w:rPr>
              <w:t>1（允许最多缺失1个目标样本，不允许混入非目标样本）</w:t>
            </w:r>
          </w:p>
        </w:tc>
      </w:tr>
    </w:tbl>
    <w:p w14:paraId="274AE308" w14:textId="7DA75758" w:rsidR="000A7394" w:rsidRDefault="000A7394" w:rsidP="00183660">
      <w:pPr>
        <w:spacing w:line="360" w:lineRule="auto"/>
        <w:rPr>
          <w:rFonts w:hint="eastAsia"/>
        </w:rPr>
      </w:pPr>
      <w:r>
        <w:rPr>
          <w:rFonts w:hint="eastAsia"/>
        </w:rPr>
        <w:t>2）测试数据说明</w:t>
      </w:r>
    </w:p>
    <w:p w14:paraId="7EF4664C" w14:textId="77777777" w:rsidR="000A7394" w:rsidRDefault="000A7394" w:rsidP="00183660">
      <w:pPr>
        <w:spacing w:line="360" w:lineRule="auto"/>
        <w:rPr>
          <w:rFonts w:hint="eastAsia"/>
        </w:rPr>
      </w:pPr>
      <w:r>
        <w:rPr>
          <w:rFonts w:hint="eastAsia"/>
        </w:rPr>
        <w:t>100棵系统发育树均为包含A组样本（A1–A10）、B组样本（B1、B2）和外类群C的树结构。</w:t>
      </w:r>
      <w:proofErr w:type="gramStart"/>
      <w:r>
        <w:rPr>
          <w:rFonts w:hint="eastAsia"/>
        </w:rPr>
        <w:t>树文件</w:t>
      </w:r>
      <w:proofErr w:type="gramEnd"/>
      <w:r>
        <w:rPr>
          <w:rFonts w:hint="eastAsia"/>
        </w:rPr>
        <w:t>采用</w:t>
      </w:r>
      <w:proofErr w:type="spellStart"/>
      <w:r>
        <w:rPr>
          <w:rFonts w:hint="eastAsia"/>
        </w:rPr>
        <w:t>Newick</w:t>
      </w:r>
      <w:proofErr w:type="spellEnd"/>
      <w:r>
        <w:rPr>
          <w:rFonts w:hint="eastAsia"/>
        </w:rPr>
        <w:t>格式存储，仅包含拓扑结构信息（无分支长度或分支长度被忽略）。这些树可能来源于bootstrap重复抽样、基因树集合或不同建树方法的结果，用于模拟实际研究中需要批量判断单系</w:t>
      </w:r>
      <w:proofErr w:type="gramStart"/>
      <w:r>
        <w:rPr>
          <w:rFonts w:hint="eastAsia"/>
        </w:rPr>
        <w:t>群比例</w:t>
      </w:r>
      <w:proofErr w:type="gramEnd"/>
      <w:r>
        <w:rPr>
          <w:rFonts w:hint="eastAsia"/>
        </w:rPr>
        <w:t>的场景。</w:t>
      </w:r>
    </w:p>
    <w:p w14:paraId="01055AE3" w14:textId="77777777" w:rsidR="000A7394" w:rsidRDefault="000A7394" w:rsidP="00183660">
      <w:pPr>
        <w:spacing w:line="360" w:lineRule="auto"/>
        <w:rPr>
          <w:rFonts w:hint="eastAsia"/>
        </w:rPr>
      </w:pPr>
    </w:p>
    <w:p w14:paraId="457C71E2" w14:textId="77777777" w:rsidR="000A7394" w:rsidRDefault="000A7394" w:rsidP="00183660">
      <w:pPr>
        <w:spacing w:line="360" w:lineRule="auto"/>
        <w:rPr>
          <w:rFonts w:hint="eastAsia"/>
        </w:rPr>
      </w:pPr>
      <w:r>
        <w:rPr>
          <w:rFonts w:hint="eastAsia"/>
        </w:rPr>
        <w:t>2. 典型树的判定结果展示</w:t>
      </w:r>
    </w:p>
    <w:p w14:paraId="5229C684" w14:textId="77777777" w:rsidR="000A7394" w:rsidRDefault="000A7394" w:rsidP="00183660">
      <w:pPr>
        <w:spacing w:line="360" w:lineRule="auto"/>
        <w:rPr>
          <w:rFonts w:hint="eastAsia"/>
        </w:rPr>
      </w:pPr>
      <w:r>
        <w:rPr>
          <w:rFonts w:hint="eastAsia"/>
        </w:rPr>
        <w:t>为了直观理解程序在不同树形结构下的判定逻辑，下面选取几棵具有代表性的树进行详细分析。</w:t>
      </w:r>
    </w:p>
    <w:p w14:paraId="61539703" w14:textId="48DAD927" w:rsidR="000A7394" w:rsidRDefault="000A7394" w:rsidP="00183660">
      <w:pPr>
        <w:spacing w:line="360" w:lineRule="auto"/>
        <w:rPr>
          <w:rFonts w:hint="eastAsia"/>
        </w:rPr>
      </w:pPr>
      <w:r>
        <w:rPr>
          <w:rFonts w:hint="eastAsia"/>
        </w:rPr>
        <w:t>1）案例1：</w:t>
      </w:r>
      <w:proofErr w:type="gramStart"/>
      <w:r>
        <w:rPr>
          <w:rFonts w:hint="eastAsia"/>
        </w:rPr>
        <w:t>严格通过</w:t>
      </w:r>
      <w:proofErr w:type="gramEnd"/>
      <w:r>
        <w:rPr>
          <w:rFonts w:hint="eastAsia"/>
        </w:rPr>
        <w:t>且宽松通过（tree_006.nwk）</w:t>
      </w:r>
    </w:p>
    <w:p w14:paraId="5ED539D6" w14:textId="77777777" w:rsidR="000A7394" w:rsidRDefault="000A7394" w:rsidP="00183660">
      <w:pPr>
        <w:spacing w:line="360" w:lineRule="auto"/>
        <w:rPr>
          <w:rFonts w:hint="eastAsia"/>
        </w:rPr>
      </w:pPr>
      <w:r>
        <w:rPr>
          <w:rFonts w:hint="eastAsia"/>
        </w:rPr>
        <w:t>text</w:t>
      </w:r>
    </w:p>
    <w:p w14:paraId="3518A83A" w14:textId="77777777" w:rsidR="000A7394" w:rsidRDefault="000A7394" w:rsidP="00183660">
      <w:pPr>
        <w:spacing w:line="360" w:lineRule="auto"/>
        <w:rPr>
          <w:rFonts w:hint="eastAsia"/>
        </w:rPr>
      </w:pPr>
      <w:r>
        <w:rPr>
          <w:rFonts w:hint="eastAsia"/>
        </w:rPr>
        <w:t>trees/tree_006.nwk</w:t>
      </w:r>
    </w:p>
    <w:p w14:paraId="0DFA789D" w14:textId="77777777" w:rsidR="000A7394" w:rsidRDefault="000A7394" w:rsidP="00183660">
      <w:pPr>
        <w:spacing w:line="360" w:lineRule="auto"/>
        <w:rPr>
          <w:rFonts w:hint="eastAsia"/>
        </w:rPr>
      </w:pPr>
      <w:r>
        <w:rPr>
          <w:rFonts w:hint="eastAsia"/>
        </w:rPr>
        <w:t>strict: True</w:t>
      </w:r>
    </w:p>
    <w:p w14:paraId="5CF1D3B5" w14:textId="77777777" w:rsidR="000A7394" w:rsidRDefault="000A7394" w:rsidP="00183660">
      <w:pPr>
        <w:spacing w:line="360" w:lineRule="auto"/>
        <w:rPr>
          <w:rFonts w:hint="eastAsia"/>
        </w:rPr>
      </w:pPr>
      <w:r>
        <w:rPr>
          <w:rFonts w:hint="eastAsia"/>
        </w:rPr>
        <w:t>tolerant: True</w:t>
      </w:r>
    </w:p>
    <w:p w14:paraId="4453BB31" w14:textId="77777777" w:rsidR="000A7394" w:rsidRDefault="000A7394" w:rsidP="00183660">
      <w:pPr>
        <w:spacing w:line="360" w:lineRule="auto"/>
        <w:rPr>
          <w:rFonts w:hint="eastAsia"/>
        </w:rPr>
      </w:pPr>
      <w:r>
        <w:rPr>
          <w:rFonts w:hint="eastAsia"/>
        </w:rPr>
        <w:t xml:space="preserve">missing samples: </w:t>
      </w:r>
      <w:proofErr w:type="gramStart"/>
      <w:r>
        <w:rPr>
          <w:rFonts w:hint="eastAsia"/>
        </w:rPr>
        <w:t>set(</w:t>
      </w:r>
      <w:proofErr w:type="gramEnd"/>
      <w:r>
        <w:rPr>
          <w:rFonts w:hint="eastAsia"/>
        </w:rPr>
        <w:t>)</w:t>
      </w:r>
    </w:p>
    <w:p w14:paraId="5B412AFB" w14:textId="77777777" w:rsidR="000A7394" w:rsidRDefault="000A7394" w:rsidP="00183660">
      <w:pPr>
        <w:spacing w:line="360" w:lineRule="auto"/>
        <w:rPr>
          <w:rFonts w:hint="eastAsia"/>
        </w:rPr>
      </w:pPr>
      <w:r>
        <w:rPr>
          <w:rFonts w:hint="eastAsia"/>
        </w:rPr>
        <w:t>对应树形示意：</w:t>
      </w:r>
    </w:p>
    <w:p w14:paraId="5E423ADC" w14:textId="77777777" w:rsidR="000A7394" w:rsidRDefault="000A7394" w:rsidP="00183660">
      <w:pPr>
        <w:spacing w:line="360" w:lineRule="auto"/>
        <w:rPr>
          <w:rFonts w:hint="eastAsia"/>
        </w:rPr>
      </w:pPr>
      <w:r>
        <w:rPr>
          <w:rFonts w:hint="eastAsia"/>
        </w:rPr>
        <w:t xml:space="preserve">        ┌── A1</w:t>
      </w:r>
    </w:p>
    <w:p w14:paraId="2DD8E962" w14:textId="77777777" w:rsidR="000A7394" w:rsidRDefault="000A7394" w:rsidP="00183660">
      <w:pPr>
        <w:spacing w:line="360" w:lineRule="auto"/>
        <w:rPr>
          <w:rFonts w:hint="eastAsia"/>
        </w:rPr>
      </w:pPr>
      <w:r>
        <w:rPr>
          <w:rFonts w:hint="eastAsia"/>
        </w:rPr>
        <w:t xml:space="preserve">        ├── A2</w:t>
      </w:r>
    </w:p>
    <w:p w14:paraId="757E17CF" w14:textId="77777777" w:rsidR="000A7394" w:rsidRDefault="000A7394" w:rsidP="00183660">
      <w:pPr>
        <w:spacing w:line="360" w:lineRule="auto"/>
        <w:rPr>
          <w:rFonts w:hint="eastAsia"/>
        </w:rPr>
      </w:pPr>
      <w:r>
        <w:rPr>
          <w:rFonts w:hint="eastAsia"/>
        </w:rPr>
        <w:t xml:space="preserve">        ├── A3</w:t>
      </w:r>
    </w:p>
    <w:p w14:paraId="01645DC8" w14:textId="77777777" w:rsidR="000A7394" w:rsidRDefault="000A7394" w:rsidP="00183660">
      <w:pPr>
        <w:spacing w:line="360" w:lineRule="auto"/>
        <w:rPr>
          <w:rFonts w:hint="eastAsia"/>
        </w:rPr>
      </w:pPr>
      <w:r>
        <w:rPr>
          <w:rFonts w:hint="eastAsia"/>
        </w:rPr>
        <w:t xml:space="preserve">        ├── A4</w:t>
      </w:r>
    </w:p>
    <w:p w14:paraId="026E859F" w14:textId="77777777" w:rsidR="000A7394" w:rsidRDefault="000A7394" w:rsidP="00183660">
      <w:pPr>
        <w:spacing w:line="360" w:lineRule="auto"/>
        <w:rPr>
          <w:rFonts w:hint="eastAsia"/>
        </w:rPr>
      </w:pPr>
      <w:r>
        <w:rPr>
          <w:rFonts w:hint="eastAsia"/>
        </w:rPr>
        <w:t xml:space="preserve">        ├── A5</w:t>
      </w:r>
    </w:p>
    <w:p w14:paraId="6508CE92" w14:textId="77777777" w:rsidR="000A7394" w:rsidRDefault="000A7394" w:rsidP="00183660">
      <w:pPr>
        <w:spacing w:line="360" w:lineRule="auto"/>
        <w:rPr>
          <w:rFonts w:hint="eastAsia"/>
        </w:rPr>
      </w:pPr>
      <w:r>
        <w:rPr>
          <w:rFonts w:hint="eastAsia"/>
        </w:rPr>
        <w:lastRenderedPageBreak/>
        <w:t xml:space="preserve">    ┌───┤  ├── A6</w:t>
      </w:r>
    </w:p>
    <w:p w14:paraId="1DE9AA04" w14:textId="77777777" w:rsidR="000A7394" w:rsidRDefault="000A7394" w:rsidP="00183660">
      <w:pPr>
        <w:spacing w:line="360" w:lineRule="auto"/>
        <w:rPr>
          <w:rFonts w:hint="eastAsia"/>
        </w:rPr>
      </w:pPr>
      <w:r>
        <w:rPr>
          <w:rFonts w:hint="eastAsia"/>
        </w:rPr>
        <w:t xml:space="preserve">    │   ├── A7</w:t>
      </w:r>
    </w:p>
    <w:p w14:paraId="282C270F" w14:textId="77777777" w:rsidR="000A7394" w:rsidRDefault="000A7394" w:rsidP="00183660">
      <w:pPr>
        <w:spacing w:line="360" w:lineRule="auto"/>
        <w:rPr>
          <w:rFonts w:hint="eastAsia"/>
        </w:rPr>
      </w:pPr>
      <w:r>
        <w:rPr>
          <w:rFonts w:hint="eastAsia"/>
        </w:rPr>
        <w:t xml:space="preserve">    │   ├── A8</w:t>
      </w:r>
    </w:p>
    <w:p w14:paraId="40E3287D" w14:textId="77777777" w:rsidR="000A7394" w:rsidRDefault="000A7394" w:rsidP="00183660">
      <w:pPr>
        <w:spacing w:line="360" w:lineRule="auto"/>
        <w:rPr>
          <w:rFonts w:hint="eastAsia"/>
        </w:rPr>
      </w:pPr>
      <w:r>
        <w:rPr>
          <w:rFonts w:hint="eastAsia"/>
        </w:rPr>
        <w:t xml:space="preserve">    │   ├── A9</w:t>
      </w:r>
    </w:p>
    <w:p w14:paraId="65952C88" w14:textId="77777777" w:rsidR="000A7394" w:rsidRDefault="000A7394" w:rsidP="00183660">
      <w:pPr>
        <w:spacing w:line="360" w:lineRule="auto"/>
        <w:rPr>
          <w:rFonts w:hint="eastAsia"/>
        </w:rPr>
      </w:pPr>
      <w:r>
        <w:rPr>
          <w:rFonts w:hint="eastAsia"/>
        </w:rPr>
        <w:t xml:space="preserve">    │   └── A10</w:t>
      </w:r>
    </w:p>
    <w:p w14:paraId="26DA578B" w14:textId="77777777" w:rsidR="000A7394" w:rsidRDefault="000A7394" w:rsidP="00183660">
      <w:pPr>
        <w:spacing w:line="360" w:lineRule="auto"/>
        <w:rPr>
          <w:rFonts w:hint="eastAsia"/>
        </w:rPr>
      </w:pPr>
      <w:r>
        <w:rPr>
          <w:rFonts w:hint="eastAsia"/>
        </w:rPr>
        <w:t>────┤   ┌── B1</w:t>
      </w:r>
    </w:p>
    <w:p w14:paraId="215D25D2" w14:textId="77777777" w:rsidR="000A7394" w:rsidRDefault="000A7394" w:rsidP="00183660">
      <w:pPr>
        <w:spacing w:line="360" w:lineRule="auto"/>
        <w:rPr>
          <w:rFonts w:hint="eastAsia"/>
        </w:rPr>
      </w:pPr>
      <w:r>
        <w:rPr>
          <w:rFonts w:hint="eastAsia"/>
        </w:rPr>
        <w:t xml:space="preserve">    ├───┤</w:t>
      </w:r>
    </w:p>
    <w:p w14:paraId="0D80B738" w14:textId="77777777" w:rsidR="000A7394" w:rsidRDefault="000A7394" w:rsidP="00183660">
      <w:pPr>
        <w:spacing w:line="360" w:lineRule="auto"/>
        <w:rPr>
          <w:rFonts w:hint="eastAsia"/>
        </w:rPr>
      </w:pPr>
      <w:r>
        <w:rPr>
          <w:rFonts w:hint="eastAsia"/>
        </w:rPr>
        <w:t xml:space="preserve">    │   └── B2</w:t>
      </w:r>
    </w:p>
    <w:p w14:paraId="1E018F3A" w14:textId="77777777" w:rsidR="000A7394" w:rsidRDefault="000A7394" w:rsidP="00183660">
      <w:pPr>
        <w:spacing w:line="360" w:lineRule="auto"/>
        <w:rPr>
          <w:rFonts w:hint="eastAsia"/>
        </w:rPr>
      </w:pPr>
      <w:r>
        <w:rPr>
          <w:rFonts w:hint="eastAsia"/>
        </w:rPr>
        <w:t xml:space="preserve">    └─── C</w:t>
      </w:r>
    </w:p>
    <w:p w14:paraId="3CE05A2B" w14:textId="77777777" w:rsidR="000A7394" w:rsidRDefault="000A7394" w:rsidP="00183660">
      <w:pPr>
        <w:spacing w:line="360" w:lineRule="auto"/>
        <w:rPr>
          <w:rFonts w:hint="eastAsia"/>
        </w:rPr>
      </w:pPr>
      <w:r>
        <w:rPr>
          <w:rFonts w:hint="eastAsia"/>
        </w:rPr>
        <w:t>解读：存在一个内部节点（图中用“│”标注的祖先节点），其下所有叶节点恰好为A1–A10，不包含B1、B2或C。因此严格单系群成立，宽松判定自然通过。这是最理想的情况，表明A组在该树中形成了完美的单系群。</w:t>
      </w:r>
    </w:p>
    <w:p w14:paraId="05F00302" w14:textId="77777777" w:rsidR="000A7394" w:rsidRDefault="000A7394" w:rsidP="00183660">
      <w:pPr>
        <w:spacing w:line="360" w:lineRule="auto"/>
        <w:rPr>
          <w:rFonts w:hint="eastAsia"/>
        </w:rPr>
      </w:pPr>
    </w:p>
    <w:p w14:paraId="63B01FF8" w14:textId="1F95B828" w:rsidR="000A7394" w:rsidRDefault="000A7394" w:rsidP="00183660">
      <w:pPr>
        <w:spacing w:line="360" w:lineRule="auto"/>
        <w:rPr>
          <w:rFonts w:hint="eastAsia"/>
        </w:rPr>
      </w:pPr>
      <w:r>
        <w:rPr>
          <w:rFonts w:hint="eastAsia"/>
        </w:rPr>
        <w:t>2）案例2：严格不通过、宽松通过（tree_001.nwk）</w:t>
      </w:r>
    </w:p>
    <w:p w14:paraId="76C7486E" w14:textId="77777777" w:rsidR="000A7394" w:rsidRDefault="000A7394" w:rsidP="00183660">
      <w:pPr>
        <w:spacing w:line="360" w:lineRule="auto"/>
        <w:rPr>
          <w:rFonts w:hint="eastAsia"/>
        </w:rPr>
      </w:pPr>
      <w:r>
        <w:rPr>
          <w:rFonts w:hint="eastAsia"/>
        </w:rPr>
        <w:t>text</w:t>
      </w:r>
    </w:p>
    <w:p w14:paraId="56328DE9" w14:textId="77777777" w:rsidR="000A7394" w:rsidRDefault="000A7394" w:rsidP="00183660">
      <w:pPr>
        <w:spacing w:line="360" w:lineRule="auto"/>
        <w:rPr>
          <w:rFonts w:hint="eastAsia"/>
        </w:rPr>
      </w:pPr>
      <w:r>
        <w:rPr>
          <w:rFonts w:hint="eastAsia"/>
        </w:rPr>
        <w:t>trees/tree_001.nwk</w:t>
      </w:r>
    </w:p>
    <w:p w14:paraId="6C7AF77D" w14:textId="77777777" w:rsidR="000A7394" w:rsidRDefault="000A7394" w:rsidP="00183660">
      <w:pPr>
        <w:spacing w:line="360" w:lineRule="auto"/>
        <w:rPr>
          <w:rFonts w:hint="eastAsia"/>
        </w:rPr>
      </w:pPr>
      <w:r>
        <w:rPr>
          <w:rFonts w:hint="eastAsia"/>
        </w:rPr>
        <w:t>strict: False</w:t>
      </w:r>
    </w:p>
    <w:p w14:paraId="44755A11" w14:textId="77777777" w:rsidR="000A7394" w:rsidRDefault="000A7394" w:rsidP="00183660">
      <w:pPr>
        <w:spacing w:line="360" w:lineRule="auto"/>
        <w:rPr>
          <w:rFonts w:hint="eastAsia"/>
        </w:rPr>
      </w:pPr>
      <w:r>
        <w:rPr>
          <w:rFonts w:hint="eastAsia"/>
        </w:rPr>
        <w:t>tolerant: True</w:t>
      </w:r>
    </w:p>
    <w:p w14:paraId="650D0821" w14:textId="77777777" w:rsidR="000A7394" w:rsidRDefault="000A7394" w:rsidP="00183660">
      <w:pPr>
        <w:spacing w:line="360" w:lineRule="auto"/>
        <w:rPr>
          <w:rFonts w:hint="eastAsia"/>
        </w:rPr>
      </w:pPr>
      <w:r>
        <w:rPr>
          <w:rFonts w:hint="eastAsia"/>
        </w:rPr>
        <w:t>missing samples: {'A1'}</w:t>
      </w:r>
    </w:p>
    <w:p w14:paraId="3FFDBE8B" w14:textId="77777777" w:rsidR="000A7394" w:rsidRDefault="000A7394" w:rsidP="00183660">
      <w:pPr>
        <w:spacing w:line="360" w:lineRule="auto"/>
        <w:rPr>
          <w:rFonts w:hint="eastAsia"/>
        </w:rPr>
      </w:pPr>
      <w:r>
        <w:rPr>
          <w:rFonts w:hint="eastAsia"/>
        </w:rPr>
        <w:t>对应树形示意：</w:t>
      </w:r>
    </w:p>
    <w:p w14:paraId="49FC2BBC" w14:textId="77777777" w:rsidR="000A7394" w:rsidRDefault="000A7394" w:rsidP="00183660">
      <w:pPr>
        <w:spacing w:line="360" w:lineRule="auto"/>
        <w:rPr>
          <w:rFonts w:hint="eastAsia"/>
        </w:rPr>
      </w:pPr>
      <w:r>
        <w:rPr>
          <w:rFonts w:hint="eastAsia"/>
        </w:rPr>
        <w:t xml:space="preserve">        ┌── A2</w:t>
      </w:r>
    </w:p>
    <w:p w14:paraId="6A26B88A" w14:textId="77777777" w:rsidR="000A7394" w:rsidRDefault="000A7394" w:rsidP="00183660">
      <w:pPr>
        <w:spacing w:line="360" w:lineRule="auto"/>
        <w:rPr>
          <w:rFonts w:hint="eastAsia"/>
        </w:rPr>
      </w:pPr>
      <w:r>
        <w:rPr>
          <w:rFonts w:hint="eastAsia"/>
        </w:rPr>
        <w:t xml:space="preserve">        ├── A3</w:t>
      </w:r>
    </w:p>
    <w:p w14:paraId="6A827FE4" w14:textId="77777777" w:rsidR="000A7394" w:rsidRDefault="000A7394" w:rsidP="00183660">
      <w:pPr>
        <w:spacing w:line="360" w:lineRule="auto"/>
        <w:rPr>
          <w:rFonts w:hint="eastAsia"/>
        </w:rPr>
      </w:pPr>
      <w:r>
        <w:rPr>
          <w:rFonts w:hint="eastAsia"/>
        </w:rPr>
        <w:t xml:space="preserve">        ├── A4</w:t>
      </w:r>
    </w:p>
    <w:p w14:paraId="2B712E0A" w14:textId="77777777" w:rsidR="000A7394" w:rsidRDefault="000A7394" w:rsidP="00183660">
      <w:pPr>
        <w:spacing w:line="360" w:lineRule="auto"/>
        <w:rPr>
          <w:rFonts w:hint="eastAsia"/>
        </w:rPr>
      </w:pPr>
      <w:r>
        <w:rPr>
          <w:rFonts w:hint="eastAsia"/>
        </w:rPr>
        <w:t xml:space="preserve">        ├── A5</w:t>
      </w:r>
    </w:p>
    <w:p w14:paraId="2FFFF1CD" w14:textId="77777777" w:rsidR="000A7394" w:rsidRDefault="000A7394" w:rsidP="00183660">
      <w:pPr>
        <w:spacing w:line="360" w:lineRule="auto"/>
        <w:rPr>
          <w:rFonts w:hint="eastAsia"/>
        </w:rPr>
      </w:pPr>
      <w:r>
        <w:rPr>
          <w:rFonts w:hint="eastAsia"/>
        </w:rPr>
        <w:t xml:space="preserve">    ┌───┤  ├── A6</w:t>
      </w:r>
    </w:p>
    <w:p w14:paraId="08EC19D8" w14:textId="77777777" w:rsidR="000A7394" w:rsidRDefault="000A7394" w:rsidP="00183660">
      <w:pPr>
        <w:spacing w:line="360" w:lineRule="auto"/>
        <w:rPr>
          <w:rFonts w:hint="eastAsia"/>
        </w:rPr>
      </w:pPr>
      <w:r>
        <w:rPr>
          <w:rFonts w:hint="eastAsia"/>
        </w:rPr>
        <w:t xml:space="preserve">    │   ├── A7</w:t>
      </w:r>
    </w:p>
    <w:p w14:paraId="64A83B2C" w14:textId="77777777" w:rsidR="000A7394" w:rsidRDefault="000A7394" w:rsidP="00183660">
      <w:pPr>
        <w:spacing w:line="360" w:lineRule="auto"/>
        <w:rPr>
          <w:rFonts w:hint="eastAsia"/>
        </w:rPr>
      </w:pPr>
      <w:r>
        <w:rPr>
          <w:rFonts w:hint="eastAsia"/>
        </w:rPr>
        <w:t xml:space="preserve">    │   ├── A8</w:t>
      </w:r>
    </w:p>
    <w:p w14:paraId="24F300AB" w14:textId="77777777" w:rsidR="000A7394" w:rsidRDefault="000A7394" w:rsidP="00183660">
      <w:pPr>
        <w:spacing w:line="360" w:lineRule="auto"/>
        <w:rPr>
          <w:rFonts w:hint="eastAsia"/>
        </w:rPr>
      </w:pPr>
      <w:r>
        <w:rPr>
          <w:rFonts w:hint="eastAsia"/>
        </w:rPr>
        <w:t xml:space="preserve">    │   ├── A9</w:t>
      </w:r>
    </w:p>
    <w:p w14:paraId="196D795D" w14:textId="77777777" w:rsidR="000A7394" w:rsidRDefault="000A7394" w:rsidP="00183660">
      <w:pPr>
        <w:spacing w:line="360" w:lineRule="auto"/>
        <w:rPr>
          <w:rFonts w:hint="eastAsia"/>
        </w:rPr>
      </w:pPr>
      <w:r>
        <w:rPr>
          <w:rFonts w:hint="eastAsia"/>
        </w:rPr>
        <w:t xml:space="preserve">    │   └── A10</w:t>
      </w:r>
    </w:p>
    <w:p w14:paraId="17D5A514" w14:textId="77777777" w:rsidR="000A7394" w:rsidRDefault="000A7394" w:rsidP="00183660">
      <w:pPr>
        <w:spacing w:line="360" w:lineRule="auto"/>
        <w:rPr>
          <w:rFonts w:hint="eastAsia"/>
        </w:rPr>
      </w:pPr>
      <w:r>
        <w:rPr>
          <w:rFonts w:hint="eastAsia"/>
        </w:rPr>
        <w:t>────┤   ┌── B1</w:t>
      </w:r>
    </w:p>
    <w:p w14:paraId="7A2A9DE5" w14:textId="77777777" w:rsidR="000A7394" w:rsidRDefault="000A7394" w:rsidP="00183660">
      <w:pPr>
        <w:spacing w:line="360" w:lineRule="auto"/>
        <w:rPr>
          <w:rFonts w:hint="eastAsia"/>
        </w:rPr>
      </w:pPr>
      <w:r>
        <w:rPr>
          <w:rFonts w:hint="eastAsia"/>
        </w:rPr>
        <w:lastRenderedPageBreak/>
        <w:t xml:space="preserve">    ├───┤</w:t>
      </w:r>
    </w:p>
    <w:p w14:paraId="4FF84BC8" w14:textId="77777777" w:rsidR="000A7394" w:rsidRDefault="000A7394" w:rsidP="00183660">
      <w:pPr>
        <w:spacing w:line="360" w:lineRule="auto"/>
        <w:rPr>
          <w:rFonts w:hint="eastAsia"/>
        </w:rPr>
      </w:pPr>
      <w:r>
        <w:rPr>
          <w:rFonts w:hint="eastAsia"/>
        </w:rPr>
        <w:t xml:space="preserve">    │   └── B2</w:t>
      </w:r>
    </w:p>
    <w:p w14:paraId="03801F96" w14:textId="77777777" w:rsidR="000A7394" w:rsidRDefault="000A7394" w:rsidP="00183660">
      <w:pPr>
        <w:spacing w:line="360" w:lineRule="auto"/>
        <w:rPr>
          <w:rFonts w:hint="eastAsia"/>
        </w:rPr>
      </w:pPr>
      <w:r>
        <w:rPr>
          <w:rFonts w:hint="eastAsia"/>
        </w:rPr>
        <w:t xml:space="preserve">    └─── C</w:t>
      </w:r>
    </w:p>
    <w:p w14:paraId="65486E7E" w14:textId="77777777" w:rsidR="000A7394" w:rsidRDefault="000A7394" w:rsidP="00183660">
      <w:pPr>
        <w:spacing w:line="360" w:lineRule="auto"/>
        <w:rPr>
          <w:rFonts w:hint="eastAsia"/>
        </w:rPr>
      </w:pPr>
      <w:r>
        <w:rPr>
          <w:rFonts w:hint="eastAsia"/>
        </w:rPr>
        <w:t xml:space="preserve">        └── A1  （游离在外部）</w:t>
      </w:r>
    </w:p>
    <w:p w14:paraId="26C3D009" w14:textId="77777777" w:rsidR="000A7394" w:rsidRDefault="000A7394" w:rsidP="00183660">
      <w:pPr>
        <w:spacing w:line="360" w:lineRule="auto"/>
        <w:rPr>
          <w:rFonts w:hint="eastAsia"/>
        </w:rPr>
      </w:pPr>
      <w:r>
        <w:rPr>
          <w:rFonts w:hint="eastAsia"/>
        </w:rPr>
        <w:t>解读：A1被“甩出”了主要分支，位于树的其他位置。主要分支（图中的“│”节点）包含了A2–A10共9个样本，且未混入B组或C。由于缺失了A1一个样本，严格判定不通过；但允许缺失1个样本（k=1）的宽松判定通过。这反映了实际研究中常见的“一个异常样本”情况。</w:t>
      </w:r>
    </w:p>
    <w:p w14:paraId="4110B133" w14:textId="77777777" w:rsidR="000A7394" w:rsidRDefault="000A7394" w:rsidP="00183660">
      <w:pPr>
        <w:spacing w:line="360" w:lineRule="auto"/>
        <w:rPr>
          <w:rFonts w:hint="eastAsia"/>
        </w:rPr>
      </w:pPr>
    </w:p>
    <w:p w14:paraId="386AD9C1" w14:textId="67122725" w:rsidR="000A7394" w:rsidRDefault="000A7394" w:rsidP="00183660">
      <w:pPr>
        <w:spacing w:line="360" w:lineRule="auto"/>
        <w:rPr>
          <w:rFonts w:hint="eastAsia"/>
        </w:rPr>
      </w:pPr>
      <w:r>
        <w:rPr>
          <w:rFonts w:hint="eastAsia"/>
        </w:rPr>
        <w:t>3）案例3：严格不通过、宽松通过（缺多个但宽容度允许）</w:t>
      </w:r>
    </w:p>
    <w:p w14:paraId="76308DFD" w14:textId="77777777" w:rsidR="000A7394" w:rsidRDefault="000A7394" w:rsidP="00183660">
      <w:pPr>
        <w:spacing w:line="360" w:lineRule="auto"/>
        <w:rPr>
          <w:rFonts w:hint="eastAsia"/>
        </w:rPr>
      </w:pPr>
      <w:r>
        <w:rPr>
          <w:rFonts w:hint="eastAsia"/>
        </w:rPr>
        <w:t>text</w:t>
      </w:r>
    </w:p>
    <w:p w14:paraId="3FC40AB0" w14:textId="77777777" w:rsidR="000A7394" w:rsidRDefault="000A7394" w:rsidP="00183660">
      <w:pPr>
        <w:spacing w:line="360" w:lineRule="auto"/>
        <w:rPr>
          <w:rFonts w:hint="eastAsia"/>
        </w:rPr>
      </w:pPr>
      <w:r>
        <w:rPr>
          <w:rFonts w:hint="eastAsia"/>
        </w:rPr>
        <w:t>trees/tree_003.nwk</w:t>
      </w:r>
    </w:p>
    <w:p w14:paraId="5EDACB71" w14:textId="77777777" w:rsidR="000A7394" w:rsidRDefault="000A7394" w:rsidP="00183660">
      <w:pPr>
        <w:spacing w:line="360" w:lineRule="auto"/>
        <w:rPr>
          <w:rFonts w:hint="eastAsia"/>
        </w:rPr>
      </w:pPr>
      <w:r>
        <w:rPr>
          <w:rFonts w:hint="eastAsia"/>
        </w:rPr>
        <w:t>strict: False</w:t>
      </w:r>
    </w:p>
    <w:p w14:paraId="0ABB8F29" w14:textId="77777777" w:rsidR="000A7394" w:rsidRDefault="000A7394" w:rsidP="00183660">
      <w:pPr>
        <w:spacing w:line="360" w:lineRule="auto"/>
        <w:rPr>
          <w:rFonts w:hint="eastAsia"/>
        </w:rPr>
      </w:pPr>
      <w:r>
        <w:rPr>
          <w:rFonts w:hint="eastAsia"/>
        </w:rPr>
        <w:t>tolerant: True</w:t>
      </w:r>
    </w:p>
    <w:p w14:paraId="586FDAF4" w14:textId="77777777" w:rsidR="000A7394" w:rsidRDefault="000A7394" w:rsidP="00183660">
      <w:pPr>
        <w:spacing w:line="360" w:lineRule="auto"/>
        <w:rPr>
          <w:rFonts w:hint="eastAsia"/>
        </w:rPr>
      </w:pPr>
      <w:r>
        <w:rPr>
          <w:rFonts w:hint="eastAsia"/>
        </w:rPr>
        <w:t>missing samples: {'A3', 'A1'}</w:t>
      </w:r>
    </w:p>
    <w:p w14:paraId="6073A01D" w14:textId="77777777" w:rsidR="000A7394" w:rsidRDefault="000A7394" w:rsidP="00183660">
      <w:pPr>
        <w:spacing w:line="360" w:lineRule="auto"/>
        <w:rPr>
          <w:rFonts w:hint="eastAsia"/>
        </w:rPr>
      </w:pPr>
    </w:p>
    <w:p w14:paraId="4ED26BD9" w14:textId="67486458" w:rsidR="000A7394" w:rsidRDefault="000A7394" w:rsidP="00183660">
      <w:pPr>
        <w:spacing w:line="360" w:lineRule="auto"/>
        <w:rPr>
          <w:rFonts w:hint="eastAsia"/>
        </w:rPr>
      </w:pPr>
      <w:r>
        <w:rPr>
          <w:rFonts w:hint="eastAsia"/>
        </w:rPr>
        <w:t>4）案例4：严格和宽松均不通过（tree_005.nwk）</w:t>
      </w:r>
    </w:p>
    <w:p w14:paraId="79805293" w14:textId="77777777" w:rsidR="000A7394" w:rsidRDefault="000A7394" w:rsidP="00183660">
      <w:pPr>
        <w:spacing w:line="360" w:lineRule="auto"/>
        <w:rPr>
          <w:rFonts w:hint="eastAsia"/>
        </w:rPr>
      </w:pPr>
      <w:r>
        <w:rPr>
          <w:rFonts w:hint="eastAsia"/>
        </w:rPr>
        <w:t>text</w:t>
      </w:r>
    </w:p>
    <w:p w14:paraId="4AECBD13" w14:textId="77777777" w:rsidR="000A7394" w:rsidRDefault="000A7394" w:rsidP="00183660">
      <w:pPr>
        <w:spacing w:line="360" w:lineRule="auto"/>
        <w:rPr>
          <w:rFonts w:hint="eastAsia"/>
        </w:rPr>
      </w:pPr>
      <w:r>
        <w:rPr>
          <w:rFonts w:hint="eastAsia"/>
        </w:rPr>
        <w:t>trees/tree_005.nwk</w:t>
      </w:r>
    </w:p>
    <w:p w14:paraId="771E5C7D" w14:textId="77777777" w:rsidR="000A7394" w:rsidRDefault="000A7394" w:rsidP="00183660">
      <w:pPr>
        <w:spacing w:line="360" w:lineRule="auto"/>
        <w:rPr>
          <w:rFonts w:hint="eastAsia"/>
        </w:rPr>
      </w:pPr>
      <w:r>
        <w:rPr>
          <w:rFonts w:hint="eastAsia"/>
        </w:rPr>
        <w:t>strict: False</w:t>
      </w:r>
    </w:p>
    <w:p w14:paraId="62CF1866" w14:textId="77777777" w:rsidR="000A7394" w:rsidRDefault="000A7394" w:rsidP="00183660">
      <w:pPr>
        <w:spacing w:line="360" w:lineRule="auto"/>
        <w:rPr>
          <w:rFonts w:hint="eastAsia"/>
        </w:rPr>
      </w:pPr>
      <w:r>
        <w:rPr>
          <w:rFonts w:hint="eastAsia"/>
        </w:rPr>
        <w:t>tolerant: False</w:t>
      </w:r>
    </w:p>
    <w:p w14:paraId="3DE7FDF6" w14:textId="77777777" w:rsidR="000A7394" w:rsidRDefault="000A7394" w:rsidP="00183660">
      <w:pPr>
        <w:spacing w:line="360" w:lineRule="auto"/>
        <w:rPr>
          <w:rFonts w:hint="eastAsia"/>
        </w:rPr>
      </w:pPr>
      <w:r>
        <w:rPr>
          <w:rFonts w:hint="eastAsia"/>
        </w:rPr>
        <w:t xml:space="preserve">missing samples: </w:t>
      </w:r>
      <w:proofErr w:type="gramStart"/>
      <w:r>
        <w:rPr>
          <w:rFonts w:hint="eastAsia"/>
        </w:rPr>
        <w:t>set(</w:t>
      </w:r>
      <w:proofErr w:type="gramEnd"/>
      <w:r>
        <w:rPr>
          <w:rFonts w:hint="eastAsia"/>
        </w:rPr>
        <w:t>)</w:t>
      </w:r>
    </w:p>
    <w:p w14:paraId="08069858" w14:textId="77777777" w:rsidR="000A7394" w:rsidRDefault="000A7394" w:rsidP="00183660">
      <w:pPr>
        <w:spacing w:line="360" w:lineRule="auto"/>
        <w:rPr>
          <w:rFonts w:hint="eastAsia"/>
        </w:rPr>
      </w:pPr>
      <w:r>
        <w:rPr>
          <w:rFonts w:hint="eastAsia"/>
        </w:rPr>
        <w:t>对应树形示意：</w:t>
      </w:r>
    </w:p>
    <w:p w14:paraId="58D9DF58" w14:textId="77777777" w:rsidR="000A7394" w:rsidRDefault="000A7394" w:rsidP="00183660">
      <w:pPr>
        <w:spacing w:line="360" w:lineRule="auto"/>
        <w:rPr>
          <w:rFonts w:hint="eastAsia"/>
        </w:rPr>
      </w:pPr>
      <w:r>
        <w:rPr>
          <w:rFonts w:hint="eastAsia"/>
        </w:rPr>
        <w:t xml:space="preserve">        ┌── A1</w:t>
      </w:r>
    </w:p>
    <w:p w14:paraId="395A24DC" w14:textId="77777777" w:rsidR="000A7394" w:rsidRDefault="000A7394" w:rsidP="00183660">
      <w:pPr>
        <w:spacing w:line="360" w:lineRule="auto"/>
        <w:rPr>
          <w:rFonts w:hint="eastAsia"/>
        </w:rPr>
      </w:pPr>
      <w:r>
        <w:rPr>
          <w:rFonts w:hint="eastAsia"/>
        </w:rPr>
        <w:t xml:space="preserve">        ├── A2</w:t>
      </w:r>
    </w:p>
    <w:p w14:paraId="5244E95B" w14:textId="77777777" w:rsidR="000A7394" w:rsidRDefault="000A7394" w:rsidP="00183660">
      <w:pPr>
        <w:spacing w:line="360" w:lineRule="auto"/>
        <w:rPr>
          <w:rFonts w:hint="eastAsia"/>
        </w:rPr>
      </w:pPr>
      <w:r>
        <w:rPr>
          <w:rFonts w:hint="eastAsia"/>
        </w:rPr>
        <w:t xml:space="preserve">        ├── A3</w:t>
      </w:r>
    </w:p>
    <w:p w14:paraId="38B9354E" w14:textId="77777777" w:rsidR="000A7394" w:rsidRDefault="000A7394" w:rsidP="00183660">
      <w:pPr>
        <w:spacing w:line="360" w:lineRule="auto"/>
        <w:rPr>
          <w:rFonts w:hint="eastAsia"/>
        </w:rPr>
      </w:pPr>
      <w:r>
        <w:rPr>
          <w:rFonts w:hint="eastAsia"/>
        </w:rPr>
        <w:t xml:space="preserve">    ┌───┤  ├── A4</w:t>
      </w:r>
    </w:p>
    <w:p w14:paraId="343EC4BB" w14:textId="77777777" w:rsidR="000A7394" w:rsidRDefault="000A7394" w:rsidP="00183660">
      <w:pPr>
        <w:spacing w:line="360" w:lineRule="auto"/>
        <w:rPr>
          <w:rFonts w:hint="eastAsia"/>
        </w:rPr>
      </w:pPr>
      <w:r>
        <w:rPr>
          <w:rFonts w:hint="eastAsia"/>
        </w:rPr>
        <w:t xml:space="preserve">    │   ├── A5</w:t>
      </w:r>
    </w:p>
    <w:p w14:paraId="670E1A24" w14:textId="77777777" w:rsidR="000A7394" w:rsidRDefault="000A7394" w:rsidP="00183660">
      <w:pPr>
        <w:spacing w:line="360" w:lineRule="auto"/>
        <w:rPr>
          <w:rFonts w:hint="eastAsia"/>
        </w:rPr>
      </w:pPr>
      <w:r>
        <w:rPr>
          <w:rFonts w:hint="eastAsia"/>
        </w:rPr>
        <w:t xml:space="preserve">    │   └── B1  ← 混入了非目标样本</w:t>
      </w:r>
    </w:p>
    <w:p w14:paraId="230DB99C" w14:textId="77777777" w:rsidR="000A7394" w:rsidRDefault="000A7394" w:rsidP="00183660">
      <w:pPr>
        <w:spacing w:line="360" w:lineRule="auto"/>
        <w:rPr>
          <w:rFonts w:hint="eastAsia"/>
        </w:rPr>
      </w:pPr>
      <w:r>
        <w:rPr>
          <w:rFonts w:hint="eastAsia"/>
        </w:rPr>
        <w:t>────┤   ┌── A6</w:t>
      </w:r>
    </w:p>
    <w:p w14:paraId="60966A0A" w14:textId="77777777" w:rsidR="000A7394" w:rsidRDefault="000A7394" w:rsidP="00183660">
      <w:pPr>
        <w:spacing w:line="360" w:lineRule="auto"/>
        <w:rPr>
          <w:rFonts w:hint="eastAsia"/>
        </w:rPr>
      </w:pPr>
      <w:r>
        <w:rPr>
          <w:rFonts w:hint="eastAsia"/>
        </w:rPr>
        <w:lastRenderedPageBreak/>
        <w:t xml:space="preserve">    ├───┤  ├── A7</w:t>
      </w:r>
    </w:p>
    <w:p w14:paraId="056EEFB5" w14:textId="77777777" w:rsidR="000A7394" w:rsidRDefault="000A7394" w:rsidP="00183660">
      <w:pPr>
        <w:spacing w:line="360" w:lineRule="auto"/>
        <w:rPr>
          <w:rFonts w:hint="eastAsia"/>
        </w:rPr>
      </w:pPr>
      <w:r>
        <w:rPr>
          <w:rFonts w:hint="eastAsia"/>
        </w:rPr>
        <w:t xml:space="preserve">    │   ├── A8</w:t>
      </w:r>
    </w:p>
    <w:p w14:paraId="0BEE9FB7" w14:textId="77777777" w:rsidR="000A7394" w:rsidRDefault="000A7394" w:rsidP="00183660">
      <w:pPr>
        <w:spacing w:line="360" w:lineRule="auto"/>
        <w:rPr>
          <w:rFonts w:hint="eastAsia"/>
        </w:rPr>
      </w:pPr>
      <w:r>
        <w:rPr>
          <w:rFonts w:hint="eastAsia"/>
        </w:rPr>
        <w:t xml:space="preserve">    │   ├── A9</w:t>
      </w:r>
    </w:p>
    <w:p w14:paraId="5C71E25B" w14:textId="77777777" w:rsidR="000A7394" w:rsidRDefault="000A7394" w:rsidP="00183660">
      <w:pPr>
        <w:spacing w:line="360" w:lineRule="auto"/>
        <w:rPr>
          <w:rFonts w:hint="eastAsia"/>
        </w:rPr>
      </w:pPr>
      <w:r>
        <w:rPr>
          <w:rFonts w:hint="eastAsia"/>
        </w:rPr>
        <w:t xml:space="preserve">    │   └── A10</w:t>
      </w:r>
    </w:p>
    <w:p w14:paraId="1805A3B7" w14:textId="77777777" w:rsidR="000A7394" w:rsidRDefault="000A7394" w:rsidP="00183660">
      <w:pPr>
        <w:spacing w:line="360" w:lineRule="auto"/>
        <w:rPr>
          <w:rFonts w:hint="eastAsia"/>
        </w:rPr>
      </w:pPr>
      <w:r>
        <w:rPr>
          <w:rFonts w:hint="eastAsia"/>
        </w:rPr>
        <w:t xml:space="preserve">    └─── C</w:t>
      </w:r>
    </w:p>
    <w:p w14:paraId="2B66511D" w14:textId="77777777" w:rsidR="000A7394" w:rsidRDefault="000A7394" w:rsidP="00183660">
      <w:pPr>
        <w:spacing w:line="360" w:lineRule="auto"/>
        <w:rPr>
          <w:rFonts w:hint="eastAsia"/>
        </w:rPr>
      </w:pPr>
      <w:r>
        <w:rPr>
          <w:rFonts w:hint="eastAsia"/>
        </w:rPr>
        <w:t xml:space="preserve">        └── B2</w:t>
      </w:r>
    </w:p>
    <w:p w14:paraId="0F4290C4" w14:textId="77777777" w:rsidR="000A7394" w:rsidRDefault="000A7394" w:rsidP="00183660">
      <w:pPr>
        <w:spacing w:line="360" w:lineRule="auto"/>
        <w:rPr>
          <w:rFonts w:hint="eastAsia"/>
        </w:rPr>
      </w:pPr>
      <w:r>
        <w:rPr>
          <w:rFonts w:hint="eastAsia"/>
        </w:rPr>
        <w:t>解读：在包含大部分A组样本的节点下混入了B1（非目标样本），导致该节点不满足“不包含非目标样本”的条件。同时，不存在其他纯净的内部节点能包含足够多的A组样本（因为A组被B1“分割”成了两部分）。因此，严格和宽松判定均不通过。missing samples 为空集，说明失败原因不是“缺失”，而是“混入”或“分散”。</w:t>
      </w:r>
    </w:p>
    <w:p w14:paraId="07B870C5" w14:textId="77777777" w:rsidR="000A7394" w:rsidRDefault="000A7394" w:rsidP="00183660">
      <w:pPr>
        <w:spacing w:line="360" w:lineRule="auto"/>
        <w:rPr>
          <w:rFonts w:hint="eastAsia"/>
        </w:rPr>
      </w:pPr>
    </w:p>
    <w:p w14:paraId="49CAE692" w14:textId="53907D76" w:rsidR="000A7394" w:rsidRDefault="00F70554" w:rsidP="00183660">
      <w:pPr>
        <w:spacing w:line="360" w:lineRule="auto"/>
        <w:rPr>
          <w:rFonts w:hint="eastAsia"/>
        </w:rPr>
      </w:pPr>
      <w:r>
        <w:rPr>
          <w:rFonts w:hint="eastAsia"/>
        </w:rPr>
        <w:t>5）</w:t>
      </w:r>
      <w:r w:rsidR="000A7394">
        <w:rPr>
          <w:rFonts w:hint="eastAsia"/>
        </w:rPr>
        <w:t>案例5：严格和宽松均不通过（分散型）</w:t>
      </w:r>
    </w:p>
    <w:p w14:paraId="07FC40F0" w14:textId="77777777" w:rsidR="000A7394" w:rsidRDefault="000A7394" w:rsidP="00183660">
      <w:pPr>
        <w:spacing w:line="360" w:lineRule="auto"/>
        <w:rPr>
          <w:rFonts w:hint="eastAsia"/>
        </w:rPr>
      </w:pPr>
      <w:r>
        <w:rPr>
          <w:rFonts w:hint="eastAsia"/>
        </w:rPr>
        <w:t>text</w:t>
      </w:r>
    </w:p>
    <w:p w14:paraId="7353FF1E" w14:textId="77777777" w:rsidR="000A7394" w:rsidRDefault="000A7394" w:rsidP="00183660">
      <w:pPr>
        <w:spacing w:line="360" w:lineRule="auto"/>
        <w:rPr>
          <w:rFonts w:hint="eastAsia"/>
        </w:rPr>
      </w:pPr>
      <w:r>
        <w:rPr>
          <w:rFonts w:hint="eastAsia"/>
        </w:rPr>
        <w:t>trees/tree_010.nwk</w:t>
      </w:r>
    </w:p>
    <w:p w14:paraId="786F0A1F" w14:textId="77777777" w:rsidR="000A7394" w:rsidRDefault="000A7394" w:rsidP="00183660">
      <w:pPr>
        <w:spacing w:line="360" w:lineRule="auto"/>
        <w:rPr>
          <w:rFonts w:hint="eastAsia"/>
        </w:rPr>
      </w:pPr>
      <w:r>
        <w:rPr>
          <w:rFonts w:hint="eastAsia"/>
        </w:rPr>
        <w:t>strict: False</w:t>
      </w:r>
    </w:p>
    <w:p w14:paraId="56E43A93" w14:textId="77777777" w:rsidR="000A7394" w:rsidRDefault="000A7394" w:rsidP="00183660">
      <w:pPr>
        <w:spacing w:line="360" w:lineRule="auto"/>
        <w:rPr>
          <w:rFonts w:hint="eastAsia"/>
        </w:rPr>
      </w:pPr>
      <w:r>
        <w:rPr>
          <w:rFonts w:hint="eastAsia"/>
        </w:rPr>
        <w:t>tolerant: False</w:t>
      </w:r>
    </w:p>
    <w:p w14:paraId="0CA8083A" w14:textId="77777777" w:rsidR="000A7394" w:rsidRDefault="000A7394" w:rsidP="00183660">
      <w:pPr>
        <w:spacing w:line="360" w:lineRule="auto"/>
        <w:rPr>
          <w:rFonts w:hint="eastAsia"/>
        </w:rPr>
      </w:pPr>
      <w:r>
        <w:rPr>
          <w:rFonts w:hint="eastAsia"/>
        </w:rPr>
        <w:t xml:space="preserve">missing samples: </w:t>
      </w:r>
      <w:proofErr w:type="gramStart"/>
      <w:r>
        <w:rPr>
          <w:rFonts w:hint="eastAsia"/>
        </w:rPr>
        <w:t>set(</w:t>
      </w:r>
      <w:proofErr w:type="gramEnd"/>
      <w:r>
        <w:rPr>
          <w:rFonts w:hint="eastAsia"/>
        </w:rPr>
        <w:t>)</w:t>
      </w:r>
    </w:p>
    <w:p w14:paraId="25503EFC" w14:textId="77777777" w:rsidR="000A7394" w:rsidRDefault="000A7394" w:rsidP="00183660">
      <w:pPr>
        <w:spacing w:line="360" w:lineRule="auto"/>
        <w:rPr>
          <w:rFonts w:hint="eastAsia"/>
        </w:rPr>
      </w:pPr>
      <w:r>
        <w:rPr>
          <w:rFonts w:hint="eastAsia"/>
        </w:rPr>
        <w:t>对应树形示意：</w:t>
      </w:r>
    </w:p>
    <w:p w14:paraId="1EFB65A3" w14:textId="77777777" w:rsidR="000A7394" w:rsidRDefault="000A7394" w:rsidP="00183660">
      <w:pPr>
        <w:spacing w:line="360" w:lineRule="auto"/>
        <w:rPr>
          <w:rFonts w:hint="eastAsia"/>
        </w:rPr>
      </w:pPr>
      <w:r>
        <w:rPr>
          <w:rFonts w:hint="eastAsia"/>
        </w:rPr>
        <w:t xml:space="preserve">        ┌── A1</w:t>
      </w:r>
    </w:p>
    <w:p w14:paraId="2D76DB35" w14:textId="77777777" w:rsidR="000A7394" w:rsidRDefault="000A7394" w:rsidP="00183660">
      <w:pPr>
        <w:spacing w:line="360" w:lineRule="auto"/>
        <w:rPr>
          <w:rFonts w:hint="eastAsia"/>
        </w:rPr>
      </w:pPr>
      <w:r>
        <w:rPr>
          <w:rFonts w:hint="eastAsia"/>
        </w:rPr>
        <w:t xml:space="preserve">        ├── A2</w:t>
      </w:r>
    </w:p>
    <w:p w14:paraId="43C4548C" w14:textId="77777777" w:rsidR="000A7394" w:rsidRDefault="000A7394" w:rsidP="00183660">
      <w:pPr>
        <w:spacing w:line="360" w:lineRule="auto"/>
        <w:rPr>
          <w:rFonts w:hint="eastAsia"/>
        </w:rPr>
      </w:pPr>
      <w:r>
        <w:rPr>
          <w:rFonts w:hint="eastAsia"/>
        </w:rPr>
        <w:t xml:space="preserve">        ├── A3</w:t>
      </w:r>
    </w:p>
    <w:p w14:paraId="5DEC65F6" w14:textId="77777777" w:rsidR="000A7394" w:rsidRDefault="000A7394" w:rsidP="00183660">
      <w:pPr>
        <w:spacing w:line="360" w:lineRule="auto"/>
        <w:rPr>
          <w:rFonts w:hint="eastAsia"/>
        </w:rPr>
      </w:pPr>
      <w:r>
        <w:rPr>
          <w:rFonts w:hint="eastAsia"/>
        </w:rPr>
        <w:t xml:space="preserve">    ┌───┤  └── A4</w:t>
      </w:r>
    </w:p>
    <w:p w14:paraId="511065CF" w14:textId="229D5262" w:rsidR="000A7394" w:rsidRDefault="000A7394" w:rsidP="00183660">
      <w:pPr>
        <w:spacing w:line="360" w:lineRule="auto"/>
        <w:rPr>
          <w:rFonts w:hint="eastAsia"/>
        </w:rPr>
      </w:pPr>
      <w:r>
        <w:rPr>
          <w:rFonts w:hint="eastAsia"/>
        </w:rPr>
        <w:t xml:space="preserve">    │  ┌── A5</w:t>
      </w:r>
    </w:p>
    <w:p w14:paraId="7D1E8F10" w14:textId="77777777" w:rsidR="000A7394" w:rsidRDefault="000A7394" w:rsidP="00183660">
      <w:pPr>
        <w:spacing w:line="360" w:lineRule="auto"/>
        <w:rPr>
          <w:rFonts w:hint="eastAsia"/>
        </w:rPr>
      </w:pPr>
      <w:r>
        <w:rPr>
          <w:rFonts w:hint="eastAsia"/>
        </w:rPr>
        <w:t>────┼───┤  └── A6</w:t>
      </w:r>
    </w:p>
    <w:p w14:paraId="186342FD" w14:textId="4CEC5C4A" w:rsidR="000A7394" w:rsidRDefault="000A7394" w:rsidP="00183660">
      <w:pPr>
        <w:spacing w:line="360" w:lineRule="auto"/>
        <w:rPr>
          <w:rFonts w:hint="eastAsia"/>
        </w:rPr>
      </w:pPr>
      <w:r>
        <w:rPr>
          <w:rFonts w:hint="eastAsia"/>
        </w:rPr>
        <w:t xml:space="preserve">    │  ┌── B1</w:t>
      </w:r>
    </w:p>
    <w:p w14:paraId="330DA639" w14:textId="77777777" w:rsidR="000A7394" w:rsidRDefault="000A7394" w:rsidP="00183660">
      <w:pPr>
        <w:spacing w:line="360" w:lineRule="auto"/>
        <w:rPr>
          <w:rFonts w:hint="eastAsia"/>
        </w:rPr>
      </w:pPr>
      <w:r>
        <w:rPr>
          <w:rFonts w:hint="eastAsia"/>
        </w:rPr>
        <w:t xml:space="preserve">    └───┤  ┌── A7</w:t>
      </w:r>
    </w:p>
    <w:p w14:paraId="2DAEA908" w14:textId="77777777" w:rsidR="000A7394" w:rsidRDefault="000A7394" w:rsidP="00183660">
      <w:pPr>
        <w:spacing w:line="360" w:lineRule="auto"/>
        <w:rPr>
          <w:rFonts w:hint="eastAsia"/>
        </w:rPr>
      </w:pPr>
      <w:r>
        <w:rPr>
          <w:rFonts w:hint="eastAsia"/>
        </w:rPr>
        <w:t xml:space="preserve">        ├──┤  └── A8</w:t>
      </w:r>
    </w:p>
    <w:p w14:paraId="209766F5" w14:textId="77777777" w:rsidR="000A7394" w:rsidRDefault="000A7394" w:rsidP="00183660">
      <w:pPr>
        <w:spacing w:line="360" w:lineRule="auto"/>
        <w:rPr>
          <w:rFonts w:hint="eastAsia"/>
        </w:rPr>
      </w:pPr>
      <w:r>
        <w:rPr>
          <w:rFonts w:hint="eastAsia"/>
        </w:rPr>
        <w:t xml:space="preserve">        │  └── B2</w:t>
      </w:r>
    </w:p>
    <w:p w14:paraId="6B5590AE" w14:textId="77777777" w:rsidR="000A7394" w:rsidRDefault="000A7394" w:rsidP="00183660">
      <w:pPr>
        <w:spacing w:line="360" w:lineRule="auto"/>
        <w:rPr>
          <w:rFonts w:hint="eastAsia"/>
        </w:rPr>
      </w:pPr>
      <w:r>
        <w:rPr>
          <w:rFonts w:hint="eastAsia"/>
        </w:rPr>
        <w:t xml:space="preserve">        └── C</w:t>
      </w:r>
    </w:p>
    <w:p w14:paraId="4C9C4E95" w14:textId="77777777" w:rsidR="000A7394" w:rsidRDefault="000A7394" w:rsidP="00183660">
      <w:pPr>
        <w:spacing w:line="360" w:lineRule="auto"/>
        <w:rPr>
          <w:rFonts w:hint="eastAsia"/>
        </w:rPr>
      </w:pPr>
      <w:r>
        <w:rPr>
          <w:rFonts w:hint="eastAsia"/>
        </w:rPr>
        <w:t xml:space="preserve">            ┌── A9</w:t>
      </w:r>
    </w:p>
    <w:p w14:paraId="237F8F36" w14:textId="77777777" w:rsidR="000A7394" w:rsidRDefault="000A7394" w:rsidP="00183660">
      <w:pPr>
        <w:spacing w:line="360" w:lineRule="auto"/>
        <w:rPr>
          <w:rFonts w:hint="eastAsia"/>
        </w:rPr>
      </w:pPr>
      <w:r>
        <w:rPr>
          <w:rFonts w:hint="eastAsia"/>
        </w:rPr>
        <w:lastRenderedPageBreak/>
        <w:t xml:space="preserve">            └── A10</w:t>
      </w:r>
    </w:p>
    <w:p w14:paraId="6FA5BF5D" w14:textId="77777777" w:rsidR="000A7394" w:rsidRDefault="000A7394" w:rsidP="00183660">
      <w:pPr>
        <w:spacing w:line="360" w:lineRule="auto"/>
        <w:rPr>
          <w:rFonts w:hint="eastAsia"/>
        </w:rPr>
      </w:pPr>
      <w:r>
        <w:rPr>
          <w:rFonts w:hint="eastAsia"/>
        </w:rPr>
        <w:t>解读：A1–A4聚为一支，A5–A6聚为另一支，A7–A8与B组混杂，A9–A10与C相近。不存在任何一个内部节点能同时包含3个以上的A组样本而</w:t>
      </w:r>
      <w:proofErr w:type="gramStart"/>
      <w:r>
        <w:rPr>
          <w:rFonts w:hint="eastAsia"/>
        </w:rPr>
        <w:t>不</w:t>
      </w:r>
      <w:proofErr w:type="gramEnd"/>
      <w:r>
        <w:rPr>
          <w:rFonts w:hint="eastAsia"/>
        </w:rPr>
        <w:t>混入B/C。由于A组被彻底拆散在多个分支中，即使允许缺失样本也无法找到满足条件的内部节点，因此严格和宽松判定均不通过。</w:t>
      </w:r>
    </w:p>
    <w:p w14:paraId="44AB4E31" w14:textId="77777777" w:rsidR="000A7394" w:rsidRDefault="000A7394" w:rsidP="00183660">
      <w:pPr>
        <w:spacing w:line="360" w:lineRule="auto"/>
        <w:rPr>
          <w:rFonts w:hint="eastAsia"/>
        </w:rPr>
      </w:pPr>
    </w:p>
    <w:p w14:paraId="7AE38DEE" w14:textId="77777777" w:rsidR="000A7394" w:rsidRDefault="000A7394" w:rsidP="00183660">
      <w:pPr>
        <w:spacing w:line="360" w:lineRule="auto"/>
        <w:rPr>
          <w:rFonts w:hint="eastAsia"/>
        </w:rPr>
      </w:pPr>
      <w:r>
        <w:rPr>
          <w:rFonts w:hint="eastAsia"/>
        </w:rPr>
        <w:t>3. 多棵</w:t>
      </w:r>
      <w:proofErr w:type="gramStart"/>
      <w:r>
        <w:rPr>
          <w:rFonts w:hint="eastAsia"/>
        </w:rPr>
        <w:t>树整体</w:t>
      </w:r>
      <w:proofErr w:type="gramEnd"/>
      <w:r>
        <w:rPr>
          <w:rFonts w:hint="eastAsia"/>
        </w:rPr>
        <w:t>统计结果</w:t>
      </w:r>
    </w:p>
    <w:p w14:paraId="06C8E564" w14:textId="00DD10E0" w:rsidR="000A7394" w:rsidRDefault="00F70554" w:rsidP="00183660">
      <w:pPr>
        <w:spacing w:line="360" w:lineRule="auto"/>
        <w:rPr>
          <w:rFonts w:hint="eastAsia"/>
        </w:rPr>
      </w:pPr>
      <w:r>
        <w:rPr>
          <w:rFonts w:hint="eastAsia"/>
        </w:rPr>
        <w:t>1）</w:t>
      </w:r>
      <w:r w:rsidR="000A7394">
        <w:rPr>
          <w:rFonts w:hint="eastAsia"/>
        </w:rPr>
        <w:t>核心统计指标</w:t>
      </w:r>
    </w:p>
    <w:p w14:paraId="0FD31295" w14:textId="3BDD0172" w:rsidR="000A7394" w:rsidRDefault="000A7394" w:rsidP="00183660">
      <w:pPr>
        <w:spacing w:line="360" w:lineRule="auto"/>
        <w:rPr>
          <w:rFonts w:hint="eastAsia"/>
        </w:rPr>
      </w:pPr>
      <w:r>
        <w:rPr>
          <w:rFonts w:hint="eastAsia"/>
        </w:rPr>
        <w:t>根据100棵树的批量运行结果，得到以下统计：</w:t>
      </w:r>
    </w:p>
    <w:tbl>
      <w:tblPr>
        <w:tblStyle w:val="a6"/>
        <w:tblW w:w="0" w:type="auto"/>
        <w:tblLook w:val="04A0" w:firstRow="1" w:lastRow="0" w:firstColumn="1" w:lastColumn="0" w:noHBand="0" w:noVBand="1"/>
      </w:tblPr>
      <w:tblGrid>
        <w:gridCol w:w="3034"/>
        <w:gridCol w:w="3035"/>
        <w:gridCol w:w="3035"/>
      </w:tblGrid>
      <w:tr w:rsidR="004A681C" w:rsidRPr="004A681C" w14:paraId="64326C36" w14:textId="77777777">
        <w:tc>
          <w:tcPr>
            <w:tcW w:w="3034" w:type="dxa"/>
          </w:tcPr>
          <w:p w14:paraId="220C5CD1" w14:textId="77777777" w:rsidR="004A681C" w:rsidRPr="004A681C" w:rsidRDefault="004A681C" w:rsidP="00183660">
            <w:pPr>
              <w:spacing w:line="360" w:lineRule="auto"/>
              <w:rPr>
                <w:rFonts w:hint="eastAsia"/>
              </w:rPr>
            </w:pPr>
            <w:r w:rsidRPr="004A681C">
              <w:rPr>
                <w:rFonts w:hint="eastAsia"/>
              </w:rPr>
              <w:t>统计指标</w:t>
            </w:r>
          </w:p>
        </w:tc>
        <w:tc>
          <w:tcPr>
            <w:tcW w:w="3035" w:type="dxa"/>
          </w:tcPr>
          <w:p w14:paraId="4F517273" w14:textId="77777777" w:rsidR="004A681C" w:rsidRPr="004A681C" w:rsidRDefault="004A681C" w:rsidP="00183660">
            <w:pPr>
              <w:spacing w:line="360" w:lineRule="auto"/>
              <w:rPr>
                <w:rFonts w:hint="eastAsia"/>
              </w:rPr>
            </w:pPr>
            <w:r w:rsidRPr="004A681C">
              <w:rPr>
                <w:rFonts w:hint="eastAsia"/>
              </w:rPr>
              <w:t>数值</w:t>
            </w:r>
          </w:p>
        </w:tc>
        <w:tc>
          <w:tcPr>
            <w:tcW w:w="3035" w:type="dxa"/>
          </w:tcPr>
          <w:p w14:paraId="02A08C49" w14:textId="77777777" w:rsidR="004A681C" w:rsidRPr="004A681C" w:rsidRDefault="004A681C" w:rsidP="00183660">
            <w:pPr>
              <w:spacing w:line="360" w:lineRule="auto"/>
              <w:rPr>
                <w:rFonts w:hint="eastAsia"/>
              </w:rPr>
            </w:pPr>
            <w:r w:rsidRPr="004A681C">
              <w:rPr>
                <w:rFonts w:hint="eastAsia"/>
              </w:rPr>
              <w:t>百分比</w:t>
            </w:r>
          </w:p>
        </w:tc>
      </w:tr>
      <w:tr w:rsidR="004A681C" w:rsidRPr="004A681C" w14:paraId="0F0149E7" w14:textId="77777777">
        <w:tc>
          <w:tcPr>
            <w:tcW w:w="3034" w:type="dxa"/>
          </w:tcPr>
          <w:p w14:paraId="7D6E4D73" w14:textId="77777777" w:rsidR="004A681C" w:rsidRPr="004A681C" w:rsidRDefault="004A681C" w:rsidP="00183660">
            <w:pPr>
              <w:spacing w:line="360" w:lineRule="auto"/>
              <w:rPr>
                <w:rFonts w:hint="eastAsia"/>
              </w:rPr>
            </w:pPr>
            <w:proofErr w:type="gramStart"/>
            <w:r w:rsidRPr="004A681C">
              <w:rPr>
                <w:rFonts w:hint="eastAsia"/>
              </w:rPr>
              <w:t>总树数</w:t>
            </w:r>
            <w:proofErr w:type="gramEnd"/>
          </w:p>
        </w:tc>
        <w:tc>
          <w:tcPr>
            <w:tcW w:w="3035" w:type="dxa"/>
          </w:tcPr>
          <w:p w14:paraId="0B9E32F6" w14:textId="77777777" w:rsidR="004A681C" w:rsidRPr="004A681C" w:rsidRDefault="004A681C" w:rsidP="00183660">
            <w:pPr>
              <w:spacing w:line="360" w:lineRule="auto"/>
              <w:rPr>
                <w:rFonts w:hint="eastAsia"/>
              </w:rPr>
            </w:pPr>
            <w:r w:rsidRPr="004A681C">
              <w:rPr>
                <w:rFonts w:hint="eastAsia"/>
              </w:rPr>
              <w:t>100</w:t>
            </w:r>
          </w:p>
        </w:tc>
        <w:tc>
          <w:tcPr>
            <w:tcW w:w="3035" w:type="dxa"/>
          </w:tcPr>
          <w:p w14:paraId="4F15B659" w14:textId="77777777" w:rsidR="004A681C" w:rsidRPr="004A681C" w:rsidRDefault="004A681C" w:rsidP="00183660">
            <w:pPr>
              <w:spacing w:line="360" w:lineRule="auto"/>
              <w:rPr>
                <w:rFonts w:hint="eastAsia"/>
              </w:rPr>
            </w:pPr>
            <w:r w:rsidRPr="004A681C">
              <w:rPr>
                <w:rFonts w:hint="eastAsia"/>
              </w:rPr>
              <w:t>100%</w:t>
            </w:r>
          </w:p>
        </w:tc>
      </w:tr>
      <w:tr w:rsidR="004A681C" w:rsidRPr="004A681C" w14:paraId="6888E096" w14:textId="77777777">
        <w:tc>
          <w:tcPr>
            <w:tcW w:w="3034" w:type="dxa"/>
          </w:tcPr>
          <w:p w14:paraId="3F7CE707" w14:textId="77777777" w:rsidR="004A681C" w:rsidRPr="004A681C" w:rsidRDefault="004A681C" w:rsidP="00183660">
            <w:pPr>
              <w:spacing w:line="360" w:lineRule="auto"/>
              <w:rPr>
                <w:rFonts w:hint="eastAsia"/>
              </w:rPr>
            </w:pPr>
            <w:r w:rsidRPr="004A681C">
              <w:rPr>
                <w:rFonts w:hint="eastAsia"/>
              </w:rPr>
              <w:t>严格判定通过数</w:t>
            </w:r>
          </w:p>
        </w:tc>
        <w:tc>
          <w:tcPr>
            <w:tcW w:w="3035" w:type="dxa"/>
          </w:tcPr>
          <w:p w14:paraId="35B7D5A7" w14:textId="77777777" w:rsidR="004A681C" w:rsidRPr="004A681C" w:rsidRDefault="004A681C" w:rsidP="00183660">
            <w:pPr>
              <w:spacing w:line="360" w:lineRule="auto"/>
              <w:rPr>
                <w:rFonts w:hint="eastAsia"/>
              </w:rPr>
            </w:pPr>
            <w:r w:rsidRPr="004A681C">
              <w:rPr>
                <w:rFonts w:hint="eastAsia"/>
              </w:rPr>
              <w:t>45</w:t>
            </w:r>
          </w:p>
        </w:tc>
        <w:tc>
          <w:tcPr>
            <w:tcW w:w="3035" w:type="dxa"/>
          </w:tcPr>
          <w:p w14:paraId="688C46E6" w14:textId="77777777" w:rsidR="004A681C" w:rsidRPr="004A681C" w:rsidRDefault="004A681C" w:rsidP="00183660">
            <w:pPr>
              <w:spacing w:line="360" w:lineRule="auto"/>
              <w:rPr>
                <w:rFonts w:hint="eastAsia"/>
              </w:rPr>
            </w:pPr>
            <w:r w:rsidRPr="004A681C">
              <w:rPr>
                <w:rFonts w:hint="eastAsia"/>
              </w:rPr>
              <w:t>45%</w:t>
            </w:r>
          </w:p>
        </w:tc>
      </w:tr>
      <w:tr w:rsidR="004A681C" w:rsidRPr="004A681C" w14:paraId="0C6EE3B3" w14:textId="77777777">
        <w:tc>
          <w:tcPr>
            <w:tcW w:w="3034" w:type="dxa"/>
          </w:tcPr>
          <w:p w14:paraId="661CBE12" w14:textId="77777777" w:rsidR="004A681C" w:rsidRPr="004A681C" w:rsidRDefault="004A681C" w:rsidP="00183660">
            <w:pPr>
              <w:spacing w:line="360" w:lineRule="auto"/>
              <w:rPr>
                <w:rFonts w:hint="eastAsia"/>
              </w:rPr>
            </w:pPr>
            <w:r w:rsidRPr="004A681C">
              <w:rPr>
                <w:rFonts w:hint="eastAsia"/>
              </w:rPr>
              <w:t>宽松判定通过数（k=1）</w:t>
            </w:r>
          </w:p>
        </w:tc>
        <w:tc>
          <w:tcPr>
            <w:tcW w:w="3035" w:type="dxa"/>
          </w:tcPr>
          <w:p w14:paraId="77B4A1BC" w14:textId="77777777" w:rsidR="004A681C" w:rsidRPr="004A681C" w:rsidRDefault="004A681C" w:rsidP="00183660">
            <w:pPr>
              <w:spacing w:line="360" w:lineRule="auto"/>
              <w:rPr>
                <w:rFonts w:hint="eastAsia"/>
              </w:rPr>
            </w:pPr>
            <w:r w:rsidRPr="004A681C">
              <w:rPr>
                <w:rFonts w:hint="eastAsia"/>
              </w:rPr>
              <w:t>72</w:t>
            </w:r>
          </w:p>
        </w:tc>
        <w:tc>
          <w:tcPr>
            <w:tcW w:w="3035" w:type="dxa"/>
          </w:tcPr>
          <w:p w14:paraId="67ADAA65" w14:textId="77777777" w:rsidR="004A681C" w:rsidRPr="004A681C" w:rsidRDefault="004A681C" w:rsidP="00183660">
            <w:pPr>
              <w:spacing w:line="360" w:lineRule="auto"/>
              <w:rPr>
                <w:rFonts w:hint="eastAsia"/>
              </w:rPr>
            </w:pPr>
            <w:r w:rsidRPr="004A681C">
              <w:rPr>
                <w:rFonts w:hint="eastAsia"/>
              </w:rPr>
              <w:t>72%</w:t>
            </w:r>
          </w:p>
        </w:tc>
      </w:tr>
    </w:tbl>
    <w:p w14:paraId="350B619C" w14:textId="288D425E" w:rsidR="000A7394" w:rsidRDefault="000A7394" w:rsidP="00183660">
      <w:pPr>
        <w:spacing w:line="360" w:lineRule="auto"/>
        <w:rPr>
          <w:rFonts w:hint="eastAsia"/>
        </w:rPr>
      </w:pPr>
      <w:r>
        <w:rPr>
          <w:rFonts w:hint="eastAsia"/>
        </w:rPr>
        <w:t>解读：</w:t>
      </w:r>
    </w:p>
    <w:p w14:paraId="10AC7916" w14:textId="4CF99B8E" w:rsidR="000A7394" w:rsidRDefault="00F70554" w:rsidP="00183660">
      <w:pPr>
        <w:spacing w:line="360" w:lineRule="auto"/>
        <w:rPr>
          <w:rFonts w:hint="eastAsia"/>
        </w:rPr>
      </w:pPr>
      <w:r>
        <w:rPr>
          <w:rFonts w:hint="eastAsia"/>
        </w:rPr>
        <w:t>a.</w:t>
      </w:r>
      <w:r w:rsidR="000A7394">
        <w:rPr>
          <w:rFonts w:hint="eastAsia"/>
        </w:rPr>
        <w:t>严格单系群比例（45%）：在100棵树中，只有不到一半的树中A1–A10形成了完美的单系群。这表明A组虽然在多数情况</w:t>
      </w:r>
      <w:proofErr w:type="gramStart"/>
      <w:r w:rsidR="000A7394">
        <w:rPr>
          <w:rFonts w:hint="eastAsia"/>
        </w:rPr>
        <w:t>下关系</w:t>
      </w:r>
      <w:proofErr w:type="gramEnd"/>
      <w:r w:rsidR="000A7394">
        <w:rPr>
          <w:rFonts w:hint="eastAsia"/>
        </w:rPr>
        <w:t>密切，但并非在所有树中都保持严格的聚类结构。</w:t>
      </w:r>
    </w:p>
    <w:p w14:paraId="06FDC970" w14:textId="63AA9914" w:rsidR="000A7394" w:rsidRDefault="00F70554" w:rsidP="00183660">
      <w:pPr>
        <w:spacing w:line="360" w:lineRule="auto"/>
        <w:rPr>
          <w:rFonts w:hint="eastAsia"/>
        </w:rPr>
      </w:pPr>
      <w:r>
        <w:rPr>
          <w:rFonts w:hint="eastAsia"/>
        </w:rPr>
        <w:t>b.</w:t>
      </w:r>
      <w:r w:rsidR="000A7394">
        <w:rPr>
          <w:rFonts w:hint="eastAsia"/>
        </w:rPr>
        <w:t>宽松单系群比例（72%）：当允许最多1个样本缺失时，通过率提升至72%。这意味着在72%的树中，A组的绝大部分成员（至少9个）能够形成一个纯净的、</w:t>
      </w:r>
      <w:proofErr w:type="gramStart"/>
      <w:r w:rsidR="000A7394">
        <w:rPr>
          <w:rFonts w:hint="eastAsia"/>
        </w:rPr>
        <w:t>不</w:t>
      </w:r>
      <w:proofErr w:type="gramEnd"/>
      <w:r w:rsidR="000A7394">
        <w:rPr>
          <w:rFonts w:hint="eastAsia"/>
        </w:rPr>
        <w:t>混入其他样本的分支。仅少数树（28%）存在严重的混杂或分散情况。</w:t>
      </w:r>
    </w:p>
    <w:p w14:paraId="51257D6B" w14:textId="77777777" w:rsidR="000A7394" w:rsidRDefault="000A7394" w:rsidP="00183660">
      <w:pPr>
        <w:spacing w:line="360" w:lineRule="auto"/>
        <w:rPr>
          <w:rFonts w:hint="eastAsia"/>
        </w:rPr>
      </w:pPr>
    </w:p>
    <w:p w14:paraId="63384A51" w14:textId="3DE35021" w:rsidR="000A7394" w:rsidRDefault="00F70554" w:rsidP="00183660">
      <w:pPr>
        <w:spacing w:line="360" w:lineRule="auto"/>
        <w:rPr>
          <w:rFonts w:hint="eastAsia"/>
        </w:rPr>
      </w:pPr>
      <w:r>
        <w:rPr>
          <w:rFonts w:hint="eastAsia"/>
        </w:rPr>
        <w:t>2）</w:t>
      </w:r>
      <w:r w:rsidR="000A7394">
        <w:rPr>
          <w:rFonts w:hint="eastAsia"/>
        </w:rPr>
        <w:t>两组比例的对比分析</w:t>
      </w:r>
    </w:p>
    <w:p w14:paraId="55C09789" w14:textId="7A6EDFCD" w:rsidR="000A7394" w:rsidRDefault="000A7394" w:rsidP="00183660">
      <w:pPr>
        <w:spacing w:line="360" w:lineRule="auto"/>
        <w:rPr>
          <w:rFonts w:hint="eastAsia"/>
        </w:rPr>
      </w:pPr>
      <w:r>
        <w:rPr>
          <w:rFonts w:hint="eastAsia"/>
        </w:rPr>
        <w:t>比例对比图（示意）：</w:t>
      </w:r>
    </w:p>
    <w:p w14:paraId="58824F91" w14:textId="77777777" w:rsidR="000A7394" w:rsidRDefault="000A7394" w:rsidP="00183660">
      <w:pPr>
        <w:spacing w:line="360" w:lineRule="auto"/>
        <w:rPr>
          <w:rFonts w:hint="eastAsia"/>
        </w:rPr>
      </w:pPr>
      <w:r>
        <w:rPr>
          <w:rFonts w:hint="eastAsia"/>
        </w:rPr>
        <w:t>100% ┤</w:t>
      </w:r>
    </w:p>
    <w:p w14:paraId="1A334917" w14:textId="77777777" w:rsidR="000A7394" w:rsidRDefault="000A7394" w:rsidP="00183660">
      <w:pPr>
        <w:spacing w:line="360" w:lineRule="auto"/>
        <w:rPr>
          <w:rFonts w:hint="eastAsia"/>
        </w:rPr>
      </w:pPr>
      <w:r>
        <w:rPr>
          <w:rFonts w:hint="eastAsia"/>
        </w:rPr>
        <w:t xml:space="preserve"> 90% ┤</w:t>
      </w:r>
    </w:p>
    <w:p w14:paraId="3C87C1E9" w14:textId="77777777" w:rsidR="000A7394" w:rsidRDefault="000A7394" w:rsidP="00183660">
      <w:pPr>
        <w:spacing w:line="360" w:lineRule="auto"/>
        <w:rPr>
          <w:rFonts w:hint="eastAsia"/>
        </w:rPr>
      </w:pPr>
      <w:r>
        <w:rPr>
          <w:rFonts w:hint="eastAsia"/>
        </w:rPr>
        <w:t xml:space="preserve"> 80% ┤</w:t>
      </w:r>
    </w:p>
    <w:p w14:paraId="3F26D738" w14:textId="77777777" w:rsidR="000A7394" w:rsidRDefault="000A7394" w:rsidP="00183660">
      <w:pPr>
        <w:spacing w:line="360" w:lineRule="auto"/>
        <w:rPr>
          <w:rFonts w:hint="eastAsia"/>
        </w:rPr>
      </w:pPr>
      <w:r>
        <w:rPr>
          <w:rFonts w:hint="eastAsia"/>
        </w:rPr>
        <w:t xml:space="preserve"> 70% ┤              ■ 72%</w:t>
      </w:r>
    </w:p>
    <w:p w14:paraId="501B5570" w14:textId="77777777" w:rsidR="000A7394" w:rsidRDefault="000A7394" w:rsidP="00183660">
      <w:pPr>
        <w:spacing w:line="360" w:lineRule="auto"/>
        <w:rPr>
          <w:rFonts w:hint="eastAsia"/>
        </w:rPr>
      </w:pPr>
      <w:r>
        <w:rPr>
          <w:rFonts w:hint="eastAsia"/>
        </w:rPr>
        <w:t xml:space="preserve"> 60% ┤</w:t>
      </w:r>
    </w:p>
    <w:p w14:paraId="43A97836" w14:textId="77777777" w:rsidR="000A7394" w:rsidRDefault="000A7394" w:rsidP="00183660">
      <w:pPr>
        <w:spacing w:line="360" w:lineRule="auto"/>
        <w:rPr>
          <w:rFonts w:hint="eastAsia"/>
        </w:rPr>
      </w:pPr>
      <w:r>
        <w:rPr>
          <w:rFonts w:hint="eastAsia"/>
        </w:rPr>
        <w:t xml:space="preserve"> 50% ┤     ■ 45%</w:t>
      </w:r>
    </w:p>
    <w:p w14:paraId="5775973E" w14:textId="77777777" w:rsidR="000A7394" w:rsidRDefault="000A7394" w:rsidP="00183660">
      <w:pPr>
        <w:spacing w:line="360" w:lineRule="auto"/>
        <w:rPr>
          <w:rFonts w:hint="eastAsia"/>
        </w:rPr>
      </w:pPr>
      <w:r>
        <w:rPr>
          <w:rFonts w:hint="eastAsia"/>
        </w:rPr>
        <w:t xml:space="preserve"> 40% ┤</w:t>
      </w:r>
    </w:p>
    <w:p w14:paraId="55380761" w14:textId="77777777" w:rsidR="000A7394" w:rsidRDefault="000A7394" w:rsidP="00183660">
      <w:pPr>
        <w:spacing w:line="360" w:lineRule="auto"/>
        <w:rPr>
          <w:rFonts w:hint="eastAsia"/>
        </w:rPr>
      </w:pPr>
      <w:r>
        <w:rPr>
          <w:rFonts w:hint="eastAsia"/>
        </w:rPr>
        <w:lastRenderedPageBreak/>
        <w:t xml:space="preserve"> 30% ┤</w:t>
      </w:r>
    </w:p>
    <w:p w14:paraId="617FF69E" w14:textId="77777777" w:rsidR="000A7394" w:rsidRDefault="000A7394" w:rsidP="00183660">
      <w:pPr>
        <w:spacing w:line="360" w:lineRule="auto"/>
        <w:rPr>
          <w:rFonts w:hint="eastAsia"/>
        </w:rPr>
      </w:pPr>
      <w:r>
        <w:rPr>
          <w:rFonts w:hint="eastAsia"/>
        </w:rPr>
        <w:t xml:space="preserve"> 20% ┤</w:t>
      </w:r>
    </w:p>
    <w:p w14:paraId="0524F833" w14:textId="77777777" w:rsidR="000A7394" w:rsidRDefault="000A7394" w:rsidP="00183660">
      <w:pPr>
        <w:spacing w:line="360" w:lineRule="auto"/>
        <w:rPr>
          <w:rFonts w:hint="eastAsia"/>
        </w:rPr>
      </w:pPr>
      <w:r>
        <w:rPr>
          <w:rFonts w:hint="eastAsia"/>
        </w:rPr>
        <w:t xml:space="preserve"> 10% ┤</w:t>
      </w:r>
    </w:p>
    <w:p w14:paraId="7652661C" w14:textId="77777777" w:rsidR="000A7394" w:rsidRDefault="000A7394" w:rsidP="00183660">
      <w:pPr>
        <w:spacing w:line="360" w:lineRule="auto"/>
        <w:rPr>
          <w:rFonts w:hint="eastAsia"/>
        </w:rPr>
      </w:pPr>
      <w:r>
        <w:rPr>
          <w:rFonts w:hint="eastAsia"/>
        </w:rPr>
        <w:t xml:space="preserve">  0% ┴────────────────────</w:t>
      </w:r>
    </w:p>
    <w:p w14:paraId="5224391B" w14:textId="77777777" w:rsidR="000A7394" w:rsidRDefault="000A7394" w:rsidP="00183660">
      <w:pPr>
        <w:spacing w:line="360" w:lineRule="auto"/>
        <w:rPr>
          <w:rFonts w:hint="eastAsia"/>
        </w:rPr>
      </w:pPr>
      <w:r>
        <w:rPr>
          <w:rFonts w:hint="eastAsia"/>
        </w:rPr>
        <w:t xml:space="preserve">        Strict      Tolerant</w:t>
      </w:r>
    </w:p>
    <w:p w14:paraId="52AFA13E" w14:textId="77777777" w:rsidR="000A7394" w:rsidRDefault="000A7394" w:rsidP="00183660">
      <w:pPr>
        <w:spacing w:line="360" w:lineRule="auto"/>
        <w:rPr>
          <w:rFonts w:hint="eastAsia"/>
        </w:rPr>
      </w:pPr>
      <w:r>
        <w:rPr>
          <w:rFonts w:hint="eastAsia"/>
        </w:rPr>
        <w:t>结论：宽松标准比严格标准多通过了27棵树（27个百分点），这些树正是“仅缺失1个A组样本、但未混入B/C”的情况。这说明在测试数据中，约27%的</w:t>
      </w:r>
      <w:proofErr w:type="gramStart"/>
      <w:r>
        <w:rPr>
          <w:rFonts w:hint="eastAsia"/>
        </w:rPr>
        <w:t>树存在</w:t>
      </w:r>
      <w:proofErr w:type="gramEnd"/>
      <w:r>
        <w:rPr>
          <w:rFonts w:hint="eastAsia"/>
        </w:rPr>
        <w:t>一个“离群”的A组样本，但其余9个A组样本仍然保持纯净的聚类结构。</w:t>
      </w:r>
    </w:p>
    <w:p w14:paraId="36C99899" w14:textId="77777777" w:rsidR="000A7394" w:rsidRDefault="000A7394" w:rsidP="00183660">
      <w:pPr>
        <w:spacing w:line="360" w:lineRule="auto"/>
        <w:rPr>
          <w:rFonts w:hint="eastAsia"/>
        </w:rPr>
      </w:pPr>
    </w:p>
    <w:p w14:paraId="6EEFED96" w14:textId="086A0597" w:rsidR="000A7394" w:rsidRDefault="00F70554" w:rsidP="00183660">
      <w:pPr>
        <w:spacing w:line="360" w:lineRule="auto"/>
        <w:rPr>
          <w:rFonts w:hint="eastAsia"/>
        </w:rPr>
      </w:pPr>
      <w:r>
        <w:rPr>
          <w:rFonts w:hint="eastAsia"/>
        </w:rPr>
        <w:t>3）</w:t>
      </w:r>
      <w:r w:rsidR="000A7394">
        <w:rPr>
          <w:rFonts w:hint="eastAsia"/>
        </w:rPr>
        <w:t>异常样本统计与分析</w:t>
      </w:r>
    </w:p>
    <w:p w14:paraId="47F462B1" w14:textId="0DAD9613" w:rsidR="000A7394" w:rsidRDefault="000A7394" w:rsidP="00183660">
      <w:pPr>
        <w:spacing w:line="360" w:lineRule="auto"/>
        <w:rPr>
          <w:rFonts w:hint="eastAsia"/>
        </w:rPr>
      </w:pPr>
      <w:r>
        <w:rPr>
          <w:rFonts w:hint="eastAsia"/>
        </w:rPr>
        <w:t>程序自动统计了在所有未通过严格判定的树中，各样本缺失的频次（即该样本未出现在目标内部节点中的次数）。结果如下：</w:t>
      </w:r>
    </w:p>
    <w:tbl>
      <w:tblPr>
        <w:tblStyle w:val="a6"/>
        <w:tblW w:w="0" w:type="auto"/>
        <w:tblLook w:val="04A0" w:firstRow="1" w:lastRow="0" w:firstColumn="1" w:lastColumn="0" w:noHBand="0" w:noVBand="1"/>
      </w:tblPr>
      <w:tblGrid>
        <w:gridCol w:w="1555"/>
        <w:gridCol w:w="1701"/>
        <w:gridCol w:w="1701"/>
        <w:gridCol w:w="4147"/>
      </w:tblGrid>
      <w:tr w:rsidR="00F70554" w:rsidRPr="00F70554" w14:paraId="66D99CEE" w14:textId="77777777" w:rsidTr="00F70554">
        <w:tc>
          <w:tcPr>
            <w:tcW w:w="1555" w:type="dxa"/>
          </w:tcPr>
          <w:p w14:paraId="52278E12" w14:textId="77777777" w:rsidR="00F70554" w:rsidRPr="00F70554" w:rsidRDefault="00F70554" w:rsidP="00183660">
            <w:pPr>
              <w:spacing w:line="360" w:lineRule="auto"/>
              <w:rPr>
                <w:rFonts w:hint="eastAsia"/>
              </w:rPr>
            </w:pPr>
            <w:r w:rsidRPr="00F70554">
              <w:rPr>
                <w:rFonts w:hint="eastAsia"/>
              </w:rPr>
              <w:t>排名</w:t>
            </w:r>
          </w:p>
        </w:tc>
        <w:tc>
          <w:tcPr>
            <w:tcW w:w="1701" w:type="dxa"/>
          </w:tcPr>
          <w:p w14:paraId="52823915" w14:textId="77777777" w:rsidR="00F70554" w:rsidRPr="00F70554" w:rsidRDefault="00F70554" w:rsidP="00183660">
            <w:pPr>
              <w:spacing w:line="360" w:lineRule="auto"/>
              <w:rPr>
                <w:rFonts w:hint="eastAsia"/>
              </w:rPr>
            </w:pPr>
            <w:r w:rsidRPr="00F70554">
              <w:rPr>
                <w:rFonts w:hint="eastAsia"/>
              </w:rPr>
              <w:t>样本</w:t>
            </w:r>
          </w:p>
        </w:tc>
        <w:tc>
          <w:tcPr>
            <w:tcW w:w="1701" w:type="dxa"/>
          </w:tcPr>
          <w:p w14:paraId="68D4ADB9" w14:textId="77777777" w:rsidR="00F70554" w:rsidRPr="00F70554" w:rsidRDefault="00F70554" w:rsidP="00183660">
            <w:pPr>
              <w:spacing w:line="360" w:lineRule="auto"/>
              <w:rPr>
                <w:rFonts w:hint="eastAsia"/>
              </w:rPr>
            </w:pPr>
            <w:r w:rsidRPr="00F70554">
              <w:rPr>
                <w:rFonts w:hint="eastAsia"/>
              </w:rPr>
              <w:t>缺失次数</w:t>
            </w:r>
          </w:p>
        </w:tc>
        <w:tc>
          <w:tcPr>
            <w:tcW w:w="4147" w:type="dxa"/>
          </w:tcPr>
          <w:p w14:paraId="42197CE8" w14:textId="77777777" w:rsidR="00F70554" w:rsidRPr="00F70554" w:rsidRDefault="00F70554" w:rsidP="00183660">
            <w:pPr>
              <w:spacing w:line="360" w:lineRule="auto"/>
              <w:rPr>
                <w:rFonts w:hint="eastAsia"/>
              </w:rPr>
            </w:pPr>
            <w:proofErr w:type="gramStart"/>
            <w:r w:rsidRPr="00F70554">
              <w:rPr>
                <w:rFonts w:hint="eastAsia"/>
              </w:rPr>
              <w:t>占失败树</w:t>
            </w:r>
            <w:proofErr w:type="gramEnd"/>
            <w:r w:rsidRPr="00F70554">
              <w:rPr>
                <w:rFonts w:hint="eastAsia"/>
              </w:rPr>
              <w:t>比例（失败树共55棵）</w:t>
            </w:r>
          </w:p>
        </w:tc>
      </w:tr>
      <w:tr w:rsidR="00F70554" w:rsidRPr="00F70554" w14:paraId="279143A3" w14:textId="77777777" w:rsidTr="00F70554">
        <w:tc>
          <w:tcPr>
            <w:tcW w:w="1555" w:type="dxa"/>
          </w:tcPr>
          <w:p w14:paraId="45664FB2" w14:textId="77777777" w:rsidR="00F70554" w:rsidRPr="00F70554" w:rsidRDefault="00F70554" w:rsidP="00183660">
            <w:pPr>
              <w:spacing w:line="360" w:lineRule="auto"/>
              <w:rPr>
                <w:rFonts w:hint="eastAsia"/>
              </w:rPr>
            </w:pPr>
            <w:r w:rsidRPr="00F70554">
              <w:rPr>
                <w:rFonts w:hint="eastAsia"/>
              </w:rPr>
              <w:t>1</w:t>
            </w:r>
          </w:p>
        </w:tc>
        <w:tc>
          <w:tcPr>
            <w:tcW w:w="1701" w:type="dxa"/>
          </w:tcPr>
          <w:p w14:paraId="010C3576" w14:textId="77777777" w:rsidR="00F70554" w:rsidRPr="00F70554" w:rsidRDefault="00F70554" w:rsidP="00183660">
            <w:pPr>
              <w:spacing w:line="360" w:lineRule="auto"/>
              <w:rPr>
                <w:rFonts w:hint="eastAsia"/>
              </w:rPr>
            </w:pPr>
            <w:r w:rsidRPr="00F70554">
              <w:rPr>
                <w:rFonts w:hint="eastAsia"/>
              </w:rPr>
              <w:t>A1</w:t>
            </w:r>
          </w:p>
        </w:tc>
        <w:tc>
          <w:tcPr>
            <w:tcW w:w="1701" w:type="dxa"/>
          </w:tcPr>
          <w:p w14:paraId="4C6BA285" w14:textId="77777777" w:rsidR="00F70554" w:rsidRPr="00F70554" w:rsidRDefault="00F70554" w:rsidP="00183660">
            <w:pPr>
              <w:spacing w:line="360" w:lineRule="auto"/>
              <w:rPr>
                <w:rFonts w:hint="eastAsia"/>
              </w:rPr>
            </w:pPr>
            <w:r w:rsidRPr="00F70554">
              <w:rPr>
                <w:rFonts w:hint="eastAsia"/>
              </w:rPr>
              <w:t>6</w:t>
            </w:r>
          </w:p>
        </w:tc>
        <w:tc>
          <w:tcPr>
            <w:tcW w:w="4147" w:type="dxa"/>
          </w:tcPr>
          <w:p w14:paraId="58469A10" w14:textId="77777777" w:rsidR="00F70554" w:rsidRPr="00F70554" w:rsidRDefault="00F70554" w:rsidP="00183660">
            <w:pPr>
              <w:spacing w:line="360" w:lineRule="auto"/>
              <w:rPr>
                <w:rFonts w:hint="eastAsia"/>
              </w:rPr>
            </w:pPr>
            <w:r w:rsidRPr="00F70554">
              <w:rPr>
                <w:rFonts w:hint="eastAsia"/>
              </w:rPr>
              <w:t>10.9%</w:t>
            </w:r>
          </w:p>
        </w:tc>
      </w:tr>
      <w:tr w:rsidR="00F70554" w:rsidRPr="00F70554" w14:paraId="259E4A28" w14:textId="77777777" w:rsidTr="00F70554">
        <w:tc>
          <w:tcPr>
            <w:tcW w:w="1555" w:type="dxa"/>
          </w:tcPr>
          <w:p w14:paraId="0ADC864E" w14:textId="77777777" w:rsidR="00F70554" w:rsidRPr="00F70554" w:rsidRDefault="00F70554" w:rsidP="00183660">
            <w:pPr>
              <w:spacing w:line="360" w:lineRule="auto"/>
              <w:rPr>
                <w:rFonts w:hint="eastAsia"/>
              </w:rPr>
            </w:pPr>
            <w:r w:rsidRPr="00F70554">
              <w:rPr>
                <w:rFonts w:hint="eastAsia"/>
              </w:rPr>
              <w:t>1</w:t>
            </w:r>
          </w:p>
        </w:tc>
        <w:tc>
          <w:tcPr>
            <w:tcW w:w="1701" w:type="dxa"/>
          </w:tcPr>
          <w:p w14:paraId="491919C1" w14:textId="77777777" w:rsidR="00F70554" w:rsidRPr="00F70554" w:rsidRDefault="00F70554" w:rsidP="00183660">
            <w:pPr>
              <w:spacing w:line="360" w:lineRule="auto"/>
              <w:rPr>
                <w:rFonts w:hint="eastAsia"/>
              </w:rPr>
            </w:pPr>
            <w:r w:rsidRPr="00F70554">
              <w:rPr>
                <w:rFonts w:hint="eastAsia"/>
              </w:rPr>
              <w:t>A5</w:t>
            </w:r>
          </w:p>
        </w:tc>
        <w:tc>
          <w:tcPr>
            <w:tcW w:w="1701" w:type="dxa"/>
          </w:tcPr>
          <w:p w14:paraId="62FDDC86" w14:textId="77777777" w:rsidR="00F70554" w:rsidRPr="00F70554" w:rsidRDefault="00F70554" w:rsidP="00183660">
            <w:pPr>
              <w:spacing w:line="360" w:lineRule="auto"/>
              <w:rPr>
                <w:rFonts w:hint="eastAsia"/>
              </w:rPr>
            </w:pPr>
            <w:r w:rsidRPr="00F70554">
              <w:rPr>
                <w:rFonts w:hint="eastAsia"/>
              </w:rPr>
              <w:t>6</w:t>
            </w:r>
          </w:p>
        </w:tc>
        <w:tc>
          <w:tcPr>
            <w:tcW w:w="4147" w:type="dxa"/>
          </w:tcPr>
          <w:p w14:paraId="4001F199" w14:textId="77777777" w:rsidR="00F70554" w:rsidRPr="00F70554" w:rsidRDefault="00F70554" w:rsidP="00183660">
            <w:pPr>
              <w:spacing w:line="360" w:lineRule="auto"/>
              <w:rPr>
                <w:rFonts w:hint="eastAsia"/>
              </w:rPr>
            </w:pPr>
            <w:r w:rsidRPr="00F70554">
              <w:rPr>
                <w:rFonts w:hint="eastAsia"/>
              </w:rPr>
              <w:t>10.9%</w:t>
            </w:r>
          </w:p>
        </w:tc>
      </w:tr>
      <w:tr w:rsidR="00F70554" w:rsidRPr="00F70554" w14:paraId="059D9ECF" w14:textId="77777777" w:rsidTr="00F70554">
        <w:tc>
          <w:tcPr>
            <w:tcW w:w="1555" w:type="dxa"/>
          </w:tcPr>
          <w:p w14:paraId="448FB6A0" w14:textId="77777777" w:rsidR="00F70554" w:rsidRPr="00F70554" w:rsidRDefault="00F70554" w:rsidP="00183660">
            <w:pPr>
              <w:spacing w:line="360" w:lineRule="auto"/>
              <w:rPr>
                <w:rFonts w:hint="eastAsia"/>
              </w:rPr>
            </w:pPr>
            <w:r w:rsidRPr="00F70554">
              <w:rPr>
                <w:rFonts w:hint="eastAsia"/>
              </w:rPr>
              <w:t>1</w:t>
            </w:r>
          </w:p>
        </w:tc>
        <w:tc>
          <w:tcPr>
            <w:tcW w:w="1701" w:type="dxa"/>
          </w:tcPr>
          <w:p w14:paraId="585DE6A6" w14:textId="77777777" w:rsidR="00F70554" w:rsidRPr="00F70554" w:rsidRDefault="00F70554" w:rsidP="00183660">
            <w:pPr>
              <w:spacing w:line="360" w:lineRule="auto"/>
              <w:rPr>
                <w:rFonts w:hint="eastAsia"/>
              </w:rPr>
            </w:pPr>
            <w:r w:rsidRPr="00F70554">
              <w:rPr>
                <w:rFonts w:hint="eastAsia"/>
              </w:rPr>
              <w:t>A10</w:t>
            </w:r>
          </w:p>
        </w:tc>
        <w:tc>
          <w:tcPr>
            <w:tcW w:w="1701" w:type="dxa"/>
          </w:tcPr>
          <w:p w14:paraId="256655EF" w14:textId="77777777" w:rsidR="00F70554" w:rsidRPr="00F70554" w:rsidRDefault="00F70554" w:rsidP="00183660">
            <w:pPr>
              <w:spacing w:line="360" w:lineRule="auto"/>
              <w:rPr>
                <w:rFonts w:hint="eastAsia"/>
              </w:rPr>
            </w:pPr>
            <w:r w:rsidRPr="00F70554">
              <w:rPr>
                <w:rFonts w:hint="eastAsia"/>
              </w:rPr>
              <w:t>6</w:t>
            </w:r>
          </w:p>
        </w:tc>
        <w:tc>
          <w:tcPr>
            <w:tcW w:w="4147" w:type="dxa"/>
          </w:tcPr>
          <w:p w14:paraId="61FB6D51" w14:textId="77777777" w:rsidR="00F70554" w:rsidRPr="00F70554" w:rsidRDefault="00F70554" w:rsidP="00183660">
            <w:pPr>
              <w:spacing w:line="360" w:lineRule="auto"/>
              <w:rPr>
                <w:rFonts w:hint="eastAsia"/>
              </w:rPr>
            </w:pPr>
            <w:r w:rsidRPr="00F70554">
              <w:rPr>
                <w:rFonts w:hint="eastAsia"/>
              </w:rPr>
              <w:t>10.9%</w:t>
            </w:r>
          </w:p>
        </w:tc>
      </w:tr>
      <w:tr w:rsidR="00F70554" w:rsidRPr="00F70554" w14:paraId="6E5BCD4A" w14:textId="77777777" w:rsidTr="00F70554">
        <w:tc>
          <w:tcPr>
            <w:tcW w:w="1555" w:type="dxa"/>
          </w:tcPr>
          <w:p w14:paraId="0AE231A3" w14:textId="77777777" w:rsidR="00F70554" w:rsidRPr="00F70554" w:rsidRDefault="00F70554" w:rsidP="00183660">
            <w:pPr>
              <w:spacing w:line="360" w:lineRule="auto"/>
              <w:rPr>
                <w:rFonts w:hint="eastAsia"/>
              </w:rPr>
            </w:pPr>
            <w:r w:rsidRPr="00F70554">
              <w:rPr>
                <w:rFonts w:hint="eastAsia"/>
              </w:rPr>
              <w:t>4</w:t>
            </w:r>
          </w:p>
        </w:tc>
        <w:tc>
          <w:tcPr>
            <w:tcW w:w="1701" w:type="dxa"/>
          </w:tcPr>
          <w:p w14:paraId="2296E3CD" w14:textId="77777777" w:rsidR="00F70554" w:rsidRPr="00F70554" w:rsidRDefault="00F70554" w:rsidP="00183660">
            <w:pPr>
              <w:spacing w:line="360" w:lineRule="auto"/>
              <w:rPr>
                <w:rFonts w:hint="eastAsia"/>
              </w:rPr>
            </w:pPr>
            <w:r w:rsidRPr="00F70554">
              <w:rPr>
                <w:rFonts w:hint="eastAsia"/>
              </w:rPr>
              <w:t>A3</w:t>
            </w:r>
          </w:p>
        </w:tc>
        <w:tc>
          <w:tcPr>
            <w:tcW w:w="1701" w:type="dxa"/>
          </w:tcPr>
          <w:p w14:paraId="11AE020C" w14:textId="77777777" w:rsidR="00F70554" w:rsidRPr="00F70554" w:rsidRDefault="00F70554" w:rsidP="00183660">
            <w:pPr>
              <w:spacing w:line="360" w:lineRule="auto"/>
              <w:rPr>
                <w:rFonts w:hint="eastAsia"/>
              </w:rPr>
            </w:pPr>
            <w:r w:rsidRPr="00F70554">
              <w:rPr>
                <w:rFonts w:hint="eastAsia"/>
              </w:rPr>
              <w:t>4</w:t>
            </w:r>
          </w:p>
        </w:tc>
        <w:tc>
          <w:tcPr>
            <w:tcW w:w="4147" w:type="dxa"/>
          </w:tcPr>
          <w:p w14:paraId="5B914047" w14:textId="77777777" w:rsidR="00F70554" w:rsidRPr="00F70554" w:rsidRDefault="00F70554" w:rsidP="00183660">
            <w:pPr>
              <w:spacing w:line="360" w:lineRule="auto"/>
              <w:rPr>
                <w:rFonts w:hint="eastAsia"/>
              </w:rPr>
            </w:pPr>
            <w:r w:rsidRPr="00F70554">
              <w:rPr>
                <w:rFonts w:hint="eastAsia"/>
              </w:rPr>
              <w:t>7.3%</w:t>
            </w:r>
          </w:p>
        </w:tc>
      </w:tr>
      <w:tr w:rsidR="00F70554" w:rsidRPr="00F70554" w14:paraId="0C726BA2" w14:textId="77777777" w:rsidTr="00F70554">
        <w:tc>
          <w:tcPr>
            <w:tcW w:w="1555" w:type="dxa"/>
          </w:tcPr>
          <w:p w14:paraId="52DF867E" w14:textId="77777777" w:rsidR="00F70554" w:rsidRPr="00F70554" w:rsidRDefault="00F70554" w:rsidP="00183660">
            <w:pPr>
              <w:spacing w:line="360" w:lineRule="auto"/>
              <w:rPr>
                <w:rFonts w:hint="eastAsia"/>
              </w:rPr>
            </w:pPr>
            <w:r w:rsidRPr="00F70554">
              <w:rPr>
                <w:rFonts w:hint="eastAsia"/>
              </w:rPr>
              <w:t>4</w:t>
            </w:r>
          </w:p>
        </w:tc>
        <w:tc>
          <w:tcPr>
            <w:tcW w:w="1701" w:type="dxa"/>
          </w:tcPr>
          <w:p w14:paraId="64377E4A" w14:textId="77777777" w:rsidR="00F70554" w:rsidRPr="00F70554" w:rsidRDefault="00F70554" w:rsidP="00183660">
            <w:pPr>
              <w:spacing w:line="360" w:lineRule="auto"/>
              <w:rPr>
                <w:rFonts w:hint="eastAsia"/>
              </w:rPr>
            </w:pPr>
            <w:r w:rsidRPr="00F70554">
              <w:rPr>
                <w:rFonts w:hint="eastAsia"/>
              </w:rPr>
              <w:t>A4</w:t>
            </w:r>
          </w:p>
        </w:tc>
        <w:tc>
          <w:tcPr>
            <w:tcW w:w="1701" w:type="dxa"/>
          </w:tcPr>
          <w:p w14:paraId="3FF4DA03" w14:textId="77777777" w:rsidR="00F70554" w:rsidRPr="00F70554" w:rsidRDefault="00F70554" w:rsidP="00183660">
            <w:pPr>
              <w:spacing w:line="360" w:lineRule="auto"/>
              <w:rPr>
                <w:rFonts w:hint="eastAsia"/>
              </w:rPr>
            </w:pPr>
            <w:r w:rsidRPr="00F70554">
              <w:rPr>
                <w:rFonts w:hint="eastAsia"/>
              </w:rPr>
              <w:t>4</w:t>
            </w:r>
          </w:p>
        </w:tc>
        <w:tc>
          <w:tcPr>
            <w:tcW w:w="4147" w:type="dxa"/>
          </w:tcPr>
          <w:p w14:paraId="2F5C8BF8" w14:textId="77777777" w:rsidR="00F70554" w:rsidRPr="00F70554" w:rsidRDefault="00F70554" w:rsidP="00183660">
            <w:pPr>
              <w:spacing w:line="360" w:lineRule="auto"/>
              <w:rPr>
                <w:rFonts w:hint="eastAsia"/>
              </w:rPr>
            </w:pPr>
            <w:r w:rsidRPr="00F70554">
              <w:rPr>
                <w:rFonts w:hint="eastAsia"/>
              </w:rPr>
              <w:t>7.3%</w:t>
            </w:r>
          </w:p>
        </w:tc>
      </w:tr>
      <w:tr w:rsidR="00F70554" w:rsidRPr="00F70554" w14:paraId="34BD685D" w14:textId="77777777" w:rsidTr="00F70554">
        <w:tc>
          <w:tcPr>
            <w:tcW w:w="1555" w:type="dxa"/>
          </w:tcPr>
          <w:p w14:paraId="1C97E4B8" w14:textId="77777777" w:rsidR="00F70554" w:rsidRPr="00F70554" w:rsidRDefault="00F70554" w:rsidP="00183660">
            <w:pPr>
              <w:spacing w:line="360" w:lineRule="auto"/>
              <w:rPr>
                <w:rFonts w:hint="eastAsia"/>
              </w:rPr>
            </w:pPr>
            <w:r w:rsidRPr="00F70554">
              <w:rPr>
                <w:rFonts w:hint="eastAsia"/>
              </w:rPr>
              <w:t>6</w:t>
            </w:r>
          </w:p>
        </w:tc>
        <w:tc>
          <w:tcPr>
            <w:tcW w:w="1701" w:type="dxa"/>
          </w:tcPr>
          <w:p w14:paraId="0A2E2989" w14:textId="77777777" w:rsidR="00F70554" w:rsidRPr="00F70554" w:rsidRDefault="00F70554" w:rsidP="00183660">
            <w:pPr>
              <w:spacing w:line="360" w:lineRule="auto"/>
              <w:rPr>
                <w:rFonts w:hint="eastAsia"/>
              </w:rPr>
            </w:pPr>
            <w:r w:rsidRPr="00F70554">
              <w:rPr>
                <w:rFonts w:hint="eastAsia"/>
              </w:rPr>
              <w:t>A9</w:t>
            </w:r>
          </w:p>
        </w:tc>
        <w:tc>
          <w:tcPr>
            <w:tcW w:w="1701" w:type="dxa"/>
          </w:tcPr>
          <w:p w14:paraId="27FC1336" w14:textId="77777777" w:rsidR="00F70554" w:rsidRPr="00F70554" w:rsidRDefault="00F70554" w:rsidP="00183660">
            <w:pPr>
              <w:spacing w:line="360" w:lineRule="auto"/>
              <w:rPr>
                <w:rFonts w:hint="eastAsia"/>
              </w:rPr>
            </w:pPr>
            <w:r w:rsidRPr="00F70554">
              <w:rPr>
                <w:rFonts w:hint="eastAsia"/>
              </w:rPr>
              <w:t>3</w:t>
            </w:r>
          </w:p>
        </w:tc>
        <w:tc>
          <w:tcPr>
            <w:tcW w:w="4147" w:type="dxa"/>
          </w:tcPr>
          <w:p w14:paraId="0C79B911" w14:textId="77777777" w:rsidR="00F70554" w:rsidRPr="00F70554" w:rsidRDefault="00F70554" w:rsidP="00183660">
            <w:pPr>
              <w:spacing w:line="360" w:lineRule="auto"/>
              <w:rPr>
                <w:rFonts w:hint="eastAsia"/>
              </w:rPr>
            </w:pPr>
            <w:r w:rsidRPr="00F70554">
              <w:rPr>
                <w:rFonts w:hint="eastAsia"/>
              </w:rPr>
              <w:t>5.5%</w:t>
            </w:r>
          </w:p>
        </w:tc>
      </w:tr>
      <w:tr w:rsidR="00F70554" w:rsidRPr="00F70554" w14:paraId="216ABAF5" w14:textId="77777777" w:rsidTr="00F70554">
        <w:tc>
          <w:tcPr>
            <w:tcW w:w="1555" w:type="dxa"/>
          </w:tcPr>
          <w:p w14:paraId="6159918C" w14:textId="77777777" w:rsidR="00F70554" w:rsidRPr="00F70554" w:rsidRDefault="00F70554" w:rsidP="00183660">
            <w:pPr>
              <w:spacing w:line="360" w:lineRule="auto"/>
              <w:rPr>
                <w:rFonts w:hint="eastAsia"/>
              </w:rPr>
            </w:pPr>
            <w:r w:rsidRPr="00F70554">
              <w:rPr>
                <w:rFonts w:hint="eastAsia"/>
              </w:rPr>
              <w:t>6</w:t>
            </w:r>
          </w:p>
        </w:tc>
        <w:tc>
          <w:tcPr>
            <w:tcW w:w="1701" w:type="dxa"/>
          </w:tcPr>
          <w:p w14:paraId="443198ED" w14:textId="77777777" w:rsidR="00F70554" w:rsidRPr="00F70554" w:rsidRDefault="00F70554" w:rsidP="00183660">
            <w:pPr>
              <w:spacing w:line="360" w:lineRule="auto"/>
              <w:rPr>
                <w:rFonts w:hint="eastAsia"/>
              </w:rPr>
            </w:pPr>
            <w:r w:rsidRPr="00F70554">
              <w:rPr>
                <w:rFonts w:hint="eastAsia"/>
              </w:rPr>
              <w:t>A8</w:t>
            </w:r>
          </w:p>
        </w:tc>
        <w:tc>
          <w:tcPr>
            <w:tcW w:w="1701" w:type="dxa"/>
          </w:tcPr>
          <w:p w14:paraId="3DC4999C" w14:textId="77777777" w:rsidR="00F70554" w:rsidRPr="00F70554" w:rsidRDefault="00F70554" w:rsidP="00183660">
            <w:pPr>
              <w:spacing w:line="360" w:lineRule="auto"/>
              <w:rPr>
                <w:rFonts w:hint="eastAsia"/>
              </w:rPr>
            </w:pPr>
            <w:r w:rsidRPr="00F70554">
              <w:rPr>
                <w:rFonts w:hint="eastAsia"/>
              </w:rPr>
              <w:t>3</w:t>
            </w:r>
          </w:p>
        </w:tc>
        <w:tc>
          <w:tcPr>
            <w:tcW w:w="4147" w:type="dxa"/>
          </w:tcPr>
          <w:p w14:paraId="3A45C386" w14:textId="77777777" w:rsidR="00F70554" w:rsidRPr="00F70554" w:rsidRDefault="00F70554" w:rsidP="00183660">
            <w:pPr>
              <w:spacing w:line="360" w:lineRule="auto"/>
              <w:rPr>
                <w:rFonts w:hint="eastAsia"/>
              </w:rPr>
            </w:pPr>
            <w:r w:rsidRPr="00F70554">
              <w:rPr>
                <w:rFonts w:hint="eastAsia"/>
              </w:rPr>
              <w:t>5.5%</w:t>
            </w:r>
          </w:p>
        </w:tc>
      </w:tr>
      <w:tr w:rsidR="00F70554" w:rsidRPr="00F70554" w14:paraId="5B55A353" w14:textId="77777777" w:rsidTr="00F70554">
        <w:tc>
          <w:tcPr>
            <w:tcW w:w="1555" w:type="dxa"/>
          </w:tcPr>
          <w:p w14:paraId="1693033A" w14:textId="77777777" w:rsidR="00F70554" w:rsidRPr="00F70554" w:rsidRDefault="00F70554" w:rsidP="00183660">
            <w:pPr>
              <w:spacing w:line="360" w:lineRule="auto"/>
              <w:rPr>
                <w:rFonts w:hint="eastAsia"/>
              </w:rPr>
            </w:pPr>
            <w:r w:rsidRPr="00F70554">
              <w:rPr>
                <w:rFonts w:hint="eastAsia"/>
              </w:rPr>
              <w:t>6</w:t>
            </w:r>
          </w:p>
        </w:tc>
        <w:tc>
          <w:tcPr>
            <w:tcW w:w="1701" w:type="dxa"/>
          </w:tcPr>
          <w:p w14:paraId="20EF80B8" w14:textId="77777777" w:rsidR="00F70554" w:rsidRPr="00F70554" w:rsidRDefault="00F70554" w:rsidP="00183660">
            <w:pPr>
              <w:spacing w:line="360" w:lineRule="auto"/>
              <w:rPr>
                <w:rFonts w:hint="eastAsia"/>
              </w:rPr>
            </w:pPr>
            <w:r w:rsidRPr="00F70554">
              <w:rPr>
                <w:rFonts w:hint="eastAsia"/>
              </w:rPr>
              <w:t>A6</w:t>
            </w:r>
          </w:p>
        </w:tc>
        <w:tc>
          <w:tcPr>
            <w:tcW w:w="1701" w:type="dxa"/>
          </w:tcPr>
          <w:p w14:paraId="1F29D29C" w14:textId="77777777" w:rsidR="00F70554" w:rsidRPr="00F70554" w:rsidRDefault="00F70554" w:rsidP="00183660">
            <w:pPr>
              <w:spacing w:line="360" w:lineRule="auto"/>
              <w:rPr>
                <w:rFonts w:hint="eastAsia"/>
              </w:rPr>
            </w:pPr>
            <w:r w:rsidRPr="00F70554">
              <w:rPr>
                <w:rFonts w:hint="eastAsia"/>
              </w:rPr>
              <w:t>3</w:t>
            </w:r>
          </w:p>
        </w:tc>
        <w:tc>
          <w:tcPr>
            <w:tcW w:w="4147" w:type="dxa"/>
          </w:tcPr>
          <w:p w14:paraId="22817441" w14:textId="77777777" w:rsidR="00F70554" w:rsidRPr="00F70554" w:rsidRDefault="00F70554" w:rsidP="00183660">
            <w:pPr>
              <w:spacing w:line="360" w:lineRule="auto"/>
              <w:rPr>
                <w:rFonts w:hint="eastAsia"/>
              </w:rPr>
            </w:pPr>
            <w:r w:rsidRPr="00F70554">
              <w:rPr>
                <w:rFonts w:hint="eastAsia"/>
              </w:rPr>
              <w:t>5.5%</w:t>
            </w:r>
          </w:p>
        </w:tc>
      </w:tr>
      <w:tr w:rsidR="00F70554" w:rsidRPr="00F70554" w14:paraId="1BE1F16A" w14:textId="77777777" w:rsidTr="00F70554">
        <w:tc>
          <w:tcPr>
            <w:tcW w:w="1555" w:type="dxa"/>
          </w:tcPr>
          <w:p w14:paraId="7F678C74" w14:textId="77777777" w:rsidR="00F70554" w:rsidRPr="00F70554" w:rsidRDefault="00F70554" w:rsidP="00183660">
            <w:pPr>
              <w:spacing w:line="360" w:lineRule="auto"/>
              <w:rPr>
                <w:rFonts w:hint="eastAsia"/>
              </w:rPr>
            </w:pPr>
            <w:r w:rsidRPr="00F70554">
              <w:rPr>
                <w:rFonts w:hint="eastAsia"/>
              </w:rPr>
              <w:t>9</w:t>
            </w:r>
          </w:p>
        </w:tc>
        <w:tc>
          <w:tcPr>
            <w:tcW w:w="1701" w:type="dxa"/>
          </w:tcPr>
          <w:p w14:paraId="42842E29" w14:textId="77777777" w:rsidR="00F70554" w:rsidRPr="00F70554" w:rsidRDefault="00F70554" w:rsidP="00183660">
            <w:pPr>
              <w:spacing w:line="360" w:lineRule="auto"/>
              <w:rPr>
                <w:rFonts w:hint="eastAsia"/>
              </w:rPr>
            </w:pPr>
            <w:r w:rsidRPr="00F70554">
              <w:rPr>
                <w:rFonts w:hint="eastAsia"/>
              </w:rPr>
              <w:t>A7</w:t>
            </w:r>
          </w:p>
        </w:tc>
        <w:tc>
          <w:tcPr>
            <w:tcW w:w="1701" w:type="dxa"/>
          </w:tcPr>
          <w:p w14:paraId="63EBA3A6" w14:textId="77777777" w:rsidR="00F70554" w:rsidRPr="00F70554" w:rsidRDefault="00F70554" w:rsidP="00183660">
            <w:pPr>
              <w:spacing w:line="360" w:lineRule="auto"/>
              <w:rPr>
                <w:rFonts w:hint="eastAsia"/>
              </w:rPr>
            </w:pPr>
            <w:r w:rsidRPr="00F70554">
              <w:rPr>
                <w:rFonts w:hint="eastAsia"/>
              </w:rPr>
              <w:t>2</w:t>
            </w:r>
          </w:p>
        </w:tc>
        <w:tc>
          <w:tcPr>
            <w:tcW w:w="4147" w:type="dxa"/>
          </w:tcPr>
          <w:p w14:paraId="61F1FF74" w14:textId="77777777" w:rsidR="00F70554" w:rsidRPr="00F70554" w:rsidRDefault="00F70554" w:rsidP="00183660">
            <w:pPr>
              <w:spacing w:line="360" w:lineRule="auto"/>
              <w:rPr>
                <w:rFonts w:hint="eastAsia"/>
              </w:rPr>
            </w:pPr>
            <w:r w:rsidRPr="00F70554">
              <w:rPr>
                <w:rFonts w:hint="eastAsia"/>
              </w:rPr>
              <w:t>3.6%</w:t>
            </w:r>
          </w:p>
        </w:tc>
      </w:tr>
      <w:tr w:rsidR="00F70554" w:rsidRPr="00F70554" w14:paraId="6916025C" w14:textId="77777777" w:rsidTr="00F70554">
        <w:tc>
          <w:tcPr>
            <w:tcW w:w="1555" w:type="dxa"/>
          </w:tcPr>
          <w:p w14:paraId="45F7350B" w14:textId="77777777" w:rsidR="00F70554" w:rsidRPr="00F70554" w:rsidRDefault="00F70554" w:rsidP="00183660">
            <w:pPr>
              <w:spacing w:line="360" w:lineRule="auto"/>
              <w:rPr>
                <w:rFonts w:hint="eastAsia"/>
              </w:rPr>
            </w:pPr>
            <w:r w:rsidRPr="00F70554">
              <w:rPr>
                <w:rFonts w:hint="eastAsia"/>
              </w:rPr>
              <w:t>9</w:t>
            </w:r>
          </w:p>
        </w:tc>
        <w:tc>
          <w:tcPr>
            <w:tcW w:w="1701" w:type="dxa"/>
          </w:tcPr>
          <w:p w14:paraId="37BAB00D" w14:textId="77777777" w:rsidR="00F70554" w:rsidRPr="00F70554" w:rsidRDefault="00F70554" w:rsidP="00183660">
            <w:pPr>
              <w:spacing w:line="360" w:lineRule="auto"/>
              <w:rPr>
                <w:rFonts w:hint="eastAsia"/>
              </w:rPr>
            </w:pPr>
            <w:r w:rsidRPr="00F70554">
              <w:rPr>
                <w:rFonts w:hint="eastAsia"/>
              </w:rPr>
              <w:t>A2</w:t>
            </w:r>
          </w:p>
        </w:tc>
        <w:tc>
          <w:tcPr>
            <w:tcW w:w="1701" w:type="dxa"/>
          </w:tcPr>
          <w:p w14:paraId="1000C063" w14:textId="77777777" w:rsidR="00F70554" w:rsidRPr="00F70554" w:rsidRDefault="00F70554" w:rsidP="00183660">
            <w:pPr>
              <w:spacing w:line="360" w:lineRule="auto"/>
              <w:rPr>
                <w:rFonts w:hint="eastAsia"/>
              </w:rPr>
            </w:pPr>
            <w:r w:rsidRPr="00F70554">
              <w:rPr>
                <w:rFonts w:hint="eastAsia"/>
              </w:rPr>
              <w:t>2</w:t>
            </w:r>
          </w:p>
        </w:tc>
        <w:tc>
          <w:tcPr>
            <w:tcW w:w="4147" w:type="dxa"/>
          </w:tcPr>
          <w:p w14:paraId="07E14B64" w14:textId="77777777" w:rsidR="00F70554" w:rsidRPr="00F70554" w:rsidRDefault="00F70554" w:rsidP="00183660">
            <w:pPr>
              <w:spacing w:line="360" w:lineRule="auto"/>
              <w:rPr>
                <w:rFonts w:hint="eastAsia"/>
              </w:rPr>
            </w:pPr>
            <w:r w:rsidRPr="00F70554">
              <w:rPr>
                <w:rFonts w:hint="eastAsia"/>
              </w:rPr>
              <w:t>3.6%</w:t>
            </w:r>
          </w:p>
        </w:tc>
      </w:tr>
    </w:tbl>
    <w:p w14:paraId="5438F93C" w14:textId="5762FF83" w:rsidR="000A7394" w:rsidRDefault="000A7394" w:rsidP="00183660">
      <w:pPr>
        <w:spacing w:line="360" w:lineRule="auto"/>
        <w:rPr>
          <w:rFonts w:hint="eastAsia"/>
        </w:rPr>
      </w:pPr>
      <w:r>
        <w:rPr>
          <w:rFonts w:hint="eastAsia"/>
        </w:rPr>
        <w:t>分析：</w:t>
      </w:r>
    </w:p>
    <w:p w14:paraId="28BE4F2F" w14:textId="3EBE55E3" w:rsidR="000A7394" w:rsidRDefault="00F70554" w:rsidP="00183660">
      <w:pPr>
        <w:spacing w:line="360" w:lineRule="auto"/>
        <w:rPr>
          <w:rFonts w:hint="eastAsia"/>
        </w:rPr>
      </w:pPr>
      <w:r>
        <w:rPr>
          <w:rFonts w:hint="eastAsia"/>
        </w:rPr>
        <w:t>1）</w:t>
      </w:r>
      <w:r w:rsidR="000A7394">
        <w:rPr>
          <w:rFonts w:hint="eastAsia"/>
        </w:rPr>
        <w:t>最不稳定的样本：A1、A5、A10并列第一，各缺失6次。这三者在100棵树中是“最容易游离于主体分支之外”的样本。可能的原因包括：样本标签混淆、序列质量较差、或该样本确实在进化上具有独特的谱系。</w:t>
      </w:r>
    </w:p>
    <w:p w14:paraId="53CA2023" w14:textId="0DDD3E5F" w:rsidR="000A7394" w:rsidRDefault="00F70554" w:rsidP="00183660">
      <w:pPr>
        <w:spacing w:line="360" w:lineRule="auto"/>
        <w:rPr>
          <w:rFonts w:hint="eastAsia"/>
        </w:rPr>
      </w:pPr>
      <w:r>
        <w:rPr>
          <w:rFonts w:hint="eastAsia"/>
        </w:rPr>
        <w:t>2）</w:t>
      </w:r>
      <w:r w:rsidR="000A7394">
        <w:rPr>
          <w:rFonts w:hint="eastAsia"/>
        </w:rPr>
        <w:t>相对稳定的样本：A2和A7仅缺失2次，A2、A7、A9等样本在绝大多数树中都稳定地归属于A组主支。</w:t>
      </w:r>
    </w:p>
    <w:p w14:paraId="03C30F52" w14:textId="7204D925" w:rsidR="000A7394" w:rsidRDefault="00F70554" w:rsidP="00183660">
      <w:pPr>
        <w:spacing w:line="360" w:lineRule="auto"/>
        <w:rPr>
          <w:rFonts w:hint="eastAsia"/>
        </w:rPr>
      </w:pPr>
      <w:r>
        <w:rPr>
          <w:rFonts w:hint="eastAsia"/>
        </w:rPr>
        <w:lastRenderedPageBreak/>
        <w:t>3）</w:t>
      </w:r>
      <w:r w:rsidR="000A7394">
        <w:rPr>
          <w:rFonts w:hint="eastAsia"/>
        </w:rPr>
        <w:t>总体趋势：A组内存在一定的异质性，但大部分样本（如A2、A6、A7、A8、A9）的缺失次数≤3，整体一致性尚可。</w:t>
      </w:r>
    </w:p>
    <w:p w14:paraId="521D796A" w14:textId="2FF8092D" w:rsidR="000A7394" w:rsidRDefault="00F70554" w:rsidP="00183660">
      <w:pPr>
        <w:spacing w:line="360" w:lineRule="auto"/>
        <w:rPr>
          <w:rFonts w:hint="eastAsia"/>
        </w:rPr>
      </w:pPr>
      <w:r>
        <w:rPr>
          <w:rFonts w:hint="eastAsia"/>
        </w:rPr>
        <w:t>4）</w:t>
      </w:r>
      <w:r w:rsidR="000A7394">
        <w:rPr>
          <w:rFonts w:hint="eastAsia"/>
        </w:rPr>
        <w:t>可视化建议：可将上表绘制为条形图，横轴为样本名，纵轴为缺失次数，便于直观对比不同样本的稳定性。</w:t>
      </w:r>
    </w:p>
    <w:p w14:paraId="4FC7BB3D" w14:textId="77777777" w:rsidR="000A7394" w:rsidRPr="00F70554" w:rsidRDefault="000A7394" w:rsidP="00183660">
      <w:pPr>
        <w:spacing w:line="360" w:lineRule="auto"/>
        <w:rPr>
          <w:rFonts w:hint="eastAsia"/>
        </w:rPr>
      </w:pPr>
    </w:p>
    <w:p w14:paraId="3C66E3EF" w14:textId="77777777" w:rsidR="000A7394" w:rsidRDefault="000A7394" w:rsidP="00183660">
      <w:pPr>
        <w:spacing w:line="360" w:lineRule="auto"/>
        <w:rPr>
          <w:rFonts w:hint="eastAsia"/>
        </w:rPr>
      </w:pPr>
      <w:r>
        <w:rPr>
          <w:rFonts w:hint="eastAsia"/>
        </w:rPr>
        <w:t>text</w:t>
      </w:r>
    </w:p>
    <w:p w14:paraId="7355951A" w14:textId="5984D039" w:rsidR="000A7394" w:rsidRDefault="000A7394" w:rsidP="00183660">
      <w:pPr>
        <w:spacing w:line="360" w:lineRule="auto"/>
        <w:rPr>
          <w:rFonts w:hint="eastAsia"/>
        </w:rPr>
      </w:pPr>
      <w:r>
        <w:rPr>
          <w:rFonts w:hint="eastAsia"/>
        </w:rPr>
        <w:t>缺失次数条形图（示意）：</w:t>
      </w:r>
    </w:p>
    <w:tbl>
      <w:tblPr>
        <w:tblStyle w:val="a6"/>
        <w:tblW w:w="0" w:type="auto"/>
        <w:tblLook w:val="04A0" w:firstRow="1" w:lastRow="0" w:firstColumn="1" w:lastColumn="0" w:noHBand="0" w:noVBand="1"/>
      </w:tblPr>
      <w:tblGrid>
        <w:gridCol w:w="3034"/>
        <w:gridCol w:w="3035"/>
        <w:gridCol w:w="3035"/>
      </w:tblGrid>
      <w:tr w:rsidR="00F70554" w:rsidRPr="00F70554" w14:paraId="3A5D8265" w14:textId="77777777">
        <w:tc>
          <w:tcPr>
            <w:tcW w:w="3034" w:type="dxa"/>
          </w:tcPr>
          <w:p w14:paraId="51137F49" w14:textId="77777777" w:rsidR="00F70554" w:rsidRPr="00F70554" w:rsidRDefault="00F70554" w:rsidP="00183660">
            <w:pPr>
              <w:spacing w:line="360" w:lineRule="auto"/>
              <w:rPr>
                <w:rFonts w:hint="eastAsia"/>
              </w:rPr>
            </w:pPr>
            <w:r w:rsidRPr="00F70554">
              <w:rPr>
                <w:rFonts w:hint="eastAsia"/>
              </w:rPr>
              <w:t>A1</w:t>
            </w:r>
          </w:p>
        </w:tc>
        <w:tc>
          <w:tcPr>
            <w:tcW w:w="3035" w:type="dxa"/>
          </w:tcPr>
          <w:p w14:paraId="740705EF" w14:textId="77777777" w:rsidR="00F70554" w:rsidRPr="00F70554" w:rsidRDefault="00F70554" w:rsidP="00183660">
            <w:pPr>
              <w:spacing w:line="360" w:lineRule="auto"/>
              <w:rPr>
                <w:rFonts w:hint="eastAsia"/>
              </w:rPr>
            </w:pPr>
            <w:r w:rsidRPr="00F70554">
              <w:rPr>
                <w:rFonts w:hint="eastAsia"/>
              </w:rPr>
              <w:t>██████</w:t>
            </w:r>
          </w:p>
        </w:tc>
        <w:tc>
          <w:tcPr>
            <w:tcW w:w="3035" w:type="dxa"/>
          </w:tcPr>
          <w:p w14:paraId="4C7B89AD" w14:textId="77777777" w:rsidR="00F70554" w:rsidRPr="00F70554" w:rsidRDefault="00F70554" w:rsidP="00183660">
            <w:pPr>
              <w:spacing w:line="360" w:lineRule="auto"/>
              <w:rPr>
                <w:rFonts w:hint="eastAsia"/>
              </w:rPr>
            </w:pPr>
            <w:r w:rsidRPr="00F70554">
              <w:rPr>
                <w:rFonts w:hint="eastAsia"/>
              </w:rPr>
              <w:t>6</w:t>
            </w:r>
          </w:p>
        </w:tc>
      </w:tr>
      <w:tr w:rsidR="00F70554" w:rsidRPr="00F70554" w14:paraId="01FED7A2" w14:textId="77777777">
        <w:tc>
          <w:tcPr>
            <w:tcW w:w="3034" w:type="dxa"/>
          </w:tcPr>
          <w:p w14:paraId="306040A6" w14:textId="77777777" w:rsidR="00F70554" w:rsidRPr="00F70554" w:rsidRDefault="00F70554" w:rsidP="00183660">
            <w:pPr>
              <w:spacing w:line="360" w:lineRule="auto"/>
              <w:rPr>
                <w:rFonts w:hint="eastAsia"/>
              </w:rPr>
            </w:pPr>
            <w:r w:rsidRPr="00F70554">
              <w:rPr>
                <w:rFonts w:hint="eastAsia"/>
              </w:rPr>
              <w:t>A5</w:t>
            </w:r>
          </w:p>
        </w:tc>
        <w:tc>
          <w:tcPr>
            <w:tcW w:w="3035" w:type="dxa"/>
          </w:tcPr>
          <w:p w14:paraId="779CDF9E" w14:textId="77777777" w:rsidR="00F70554" w:rsidRPr="00F70554" w:rsidRDefault="00F70554" w:rsidP="00183660">
            <w:pPr>
              <w:spacing w:line="360" w:lineRule="auto"/>
              <w:rPr>
                <w:rFonts w:hint="eastAsia"/>
              </w:rPr>
            </w:pPr>
            <w:r w:rsidRPr="00F70554">
              <w:rPr>
                <w:rFonts w:hint="eastAsia"/>
              </w:rPr>
              <w:t>██████</w:t>
            </w:r>
          </w:p>
        </w:tc>
        <w:tc>
          <w:tcPr>
            <w:tcW w:w="3035" w:type="dxa"/>
          </w:tcPr>
          <w:p w14:paraId="583B9CE5" w14:textId="77777777" w:rsidR="00F70554" w:rsidRPr="00F70554" w:rsidRDefault="00F70554" w:rsidP="00183660">
            <w:pPr>
              <w:spacing w:line="360" w:lineRule="auto"/>
              <w:rPr>
                <w:rFonts w:hint="eastAsia"/>
              </w:rPr>
            </w:pPr>
            <w:r w:rsidRPr="00F70554">
              <w:rPr>
                <w:rFonts w:hint="eastAsia"/>
              </w:rPr>
              <w:t>6</w:t>
            </w:r>
          </w:p>
        </w:tc>
      </w:tr>
      <w:tr w:rsidR="00F70554" w:rsidRPr="00F70554" w14:paraId="275F477B" w14:textId="77777777">
        <w:tc>
          <w:tcPr>
            <w:tcW w:w="3034" w:type="dxa"/>
          </w:tcPr>
          <w:p w14:paraId="28A31E8C" w14:textId="77777777" w:rsidR="00F70554" w:rsidRPr="00F70554" w:rsidRDefault="00F70554" w:rsidP="00183660">
            <w:pPr>
              <w:spacing w:line="360" w:lineRule="auto"/>
              <w:rPr>
                <w:rFonts w:hint="eastAsia"/>
              </w:rPr>
            </w:pPr>
            <w:r w:rsidRPr="00F70554">
              <w:rPr>
                <w:rFonts w:hint="eastAsia"/>
              </w:rPr>
              <w:t>A10</w:t>
            </w:r>
          </w:p>
        </w:tc>
        <w:tc>
          <w:tcPr>
            <w:tcW w:w="3035" w:type="dxa"/>
          </w:tcPr>
          <w:p w14:paraId="14D79949" w14:textId="77777777" w:rsidR="00F70554" w:rsidRPr="00F70554" w:rsidRDefault="00F70554" w:rsidP="00183660">
            <w:pPr>
              <w:spacing w:line="360" w:lineRule="auto"/>
              <w:rPr>
                <w:rFonts w:hint="eastAsia"/>
              </w:rPr>
            </w:pPr>
            <w:r w:rsidRPr="00F70554">
              <w:rPr>
                <w:rFonts w:hint="eastAsia"/>
              </w:rPr>
              <w:t>██████</w:t>
            </w:r>
          </w:p>
        </w:tc>
        <w:tc>
          <w:tcPr>
            <w:tcW w:w="3035" w:type="dxa"/>
          </w:tcPr>
          <w:p w14:paraId="2E204762" w14:textId="77777777" w:rsidR="00F70554" w:rsidRPr="00F70554" w:rsidRDefault="00F70554" w:rsidP="00183660">
            <w:pPr>
              <w:spacing w:line="360" w:lineRule="auto"/>
              <w:rPr>
                <w:rFonts w:hint="eastAsia"/>
              </w:rPr>
            </w:pPr>
            <w:r w:rsidRPr="00F70554">
              <w:rPr>
                <w:rFonts w:hint="eastAsia"/>
              </w:rPr>
              <w:t>6</w:t>
            </w:r>
          </w:p>
        </w:tc>
      </w:tr>
      <w:tr w:rsidR="00F70554" w:rsidRPr="00F70554" w14:paraId="04102B1F" w14:textId="77777777">
        <w:tc>
          <w:tcPr>
            <w:tcW w:w="3034" w:type="dxa"/>
          </w:tcPr>
          <w:p w14:paraId="0D45FB19" w14:textId="77777777" w:rsidR="00F70554" w:rsidRPr="00F70554" w:rsidRDefault="00F70554" w:rsidP="00183660">
            <w:pPr>
              <w:spacing w:line="360" w:lineRule="auto"/>
              <w:rPr>
                <w:rFonts w:hint="eastAsia"/>
              </w:rPr>
            </w:pPr>
            <w:r w:rsidRPr="00F70554">
              <w:rPr>
                <w:rFonts w:hint="eastAsia"/>
              </w:rPr>
              <w:t>A3</w:t>
            </w:r>
          </w:p>
        </w:tc>
        <w:tc>
          <w:tcPr>
            <w:tcW w:w="3035" w:type="dxa"/>
          </w:tcPr>
          <w:p w14:paraId="50BEB783" w14:textId="77777777" w:rsidR="00F70554" w:rsidRPr="00F70554" w:rsidRDefault="00F70554" w:rsidP="00183660">
            <w:pPr>
              <w:spacing w:line="360" w:lineRule="auto"/>
              <w:rPr>
                <w:rFonts w:hint="eastAsia"/>
              </w:rPr>
            </w:pPr>
            <w:r w:rsidRPr="00F70554">
              <w:rPr>
                <w:rFonts w:hint="eastAsia"/>
              </w:rPr>
              <w:t>████</w:t>
            </w:r>
          </w:p>
        </w:tc>
        <w:tc>
          <w:tcPr>
            <w:tcW w:w="3035" w:type="dxa"/>
          </w:tcPr>
          <w:p w14:paraId="3F92F6BB" w14:textId="77777777" w:rsidR="00F70554" w:rsidRPr="00F70554" w:rsidRDefault="00F70554" w:rsidP="00183660">
            <w:pPr>
              <w:spacing w:line="360" w:lineRule="auto"/>
              <w:rPr>
                <w:rFonts w:hint="eastAsia"/>
              </w:rPr>
            </w:pPr>
            <w:r w:rsidRPr="00F70554">
              <w:rPr>
                <w:rFonts w:hint="eastAsia"/>
              </w:rPr>
              <w:t>4</w:t>
            </w:r>
          </w:p>
        </w:tc>
      </w:tr>
      <w:tr w:rsidR="00F70554" w:rsidRPr="00F70554" w14:paraId="33BFEC78" w14:textId="77777777">
        <w:tc>
          <w:tcPr>
            <w:tcW w:w="3034" w:type="dxa"/>
          </w:tcPr>
          <w:p w14:paraId="7B52E6CD" w14:textId="77777777" w:rsidR="00F70554" w:rsidRPr="00F70554" w:rsidRDefault="00F70554" w:rsidP="00183660">
            <w:pPr>
              <w:spacing w:line="360" w:lineRule="auto"/>
              <w:rPr>
                <w:rFonts w:hint="eastAsia"/>
              </w:rPr>
            </w:pPr>
            <w:r w:rsidRPr="00F70554">
              <w:rPr>
                <w:rFonts w:hint="eastAsia"/>
              </w:rPr>
              <w:t>A4</w:t>
            </w:r>
          </w:p>
        </w:tc>
        <w:tc>
          <w:tcPr>
            <w:tcW w:w="3035" w:type="dxa"/>
          </w:tcPr>
          <w:p w14:paraId="366D3C90" w14:textId="77777777" w:rsidR="00F70554" w:rsidRPr="00F70554" w:rsidRDefault="00F70554" w:rsidP="00183660">
            <w:pPr>
              <w:spacing w:line="360" w:lineRule="auto"/>
              <w:rPr>
                <w:rFonts w:hint="eastAsia"/>
              </w:rPr>
            </w:pPr>
            <w:r w:rsidRPr="00F70554">
              <w:rPr>
                <w:rFonts w:hint="eastAsia"/>
              </w:rPr>
              <w:t>████</w:t>
            </w:r>
          </w:p>
        </w:tc>
        <w:tc>
          <w:tcPr>
            <w:tcW w:w="3035" w:type="dxa"/>
          </w:tcPr>
          <w:p w14:paraId="17B91DFB" w14:textId="77777777" w:rsidR="00F70554" w:rsidRPr="00F70554" w:rsidRDefault="00F70554" w:rsidP="00183660">
            <w:pPr>
              <w:spacing w:line="360" w:lineRule="auto"/>
              <w:rPr>
                <w:rFonts w:hint="eastAsia"/>
              </w:rPr>
            </w:pPr>
            <w:r w:rsidRPr="00F70554">
              <w:rPr>
                <w:rFonts w:hint="eastAsia"/>
              </w:rPr>
              <w:t>4</w:t>
            </w:r>
          </w:p>
        </w:tc>
      </w:tr>
      <w:tr w:rsidR="00F70554" w:rsidRPr="00F70554" w14:paraId="71DB2A5C" w14:textId="77777777">
        <w:tc>
          <w:tcPr>
            <w:tcW w:w="3034" w:type="dxa"/>
          </w:tcPr>
          <w:p w14:paraId="64DF799B" w14:textId="77777777" w:rsidR="00F70554" w:rsidRPr="00F70554" w:rsidRDefault="00F70554" w:rsidP="00183660">
            <w:pPr>
              <w:spacing w:line="360" w:lineRule="auto"/>
              <w:rPr>
                <w:rFonts w:hint="eastAsia"/>
              </w:rPr>
            </w:pPr>
            <w:r w:rsidRPr="00F70554">
              <w:rPr>
                <w:rFonts w:hint="eastAsia"/>
              </w:rPr>
              <w:t>A9</w:t>
            </w:r>
          </w:p>
        </w:tc>
        <w:tc>
          <w:tcPr>
            <w:tcW w:w="3035" w:type="dxa"/>
          </w:tcPr>
          <w:p w14:paraId="6C490A1F" w14:textId="77777777" w:rsidR="00F70554" w:rsidRPr="00F70554" w:rsidRDefault="00F70554" w:rsidP="00183660">
            <w:pPr>
              <w:spacing w:line="360" w:lineRule="auto"/>
              <w:rPr>
                <w:rFonts w:hint="eastAsia"/>
              </w:rPr>
            </w:pPr>
            <w:r w:rsidRPr="00F70554">
              <w:rPr>
                <w:rFonts w:hint="eastAsia"/>
              </w:rPr>
              <w:t>███</w:t>
            </w:r>
          </w:p>
        </w:tc>
        <w:tc>
          <w:tcPr>
            <w:tcW w:w="3035" w:type="dxa"/>
          </w:tcPr>
          <w:p w14:paraId="491626CC" w14:textId="77777777" w:rsidR="00F70554" w:rsidRPr="00F70554" w:rsidRDefault="00F70554" w:rsidP="00183660">
            <w:pPr>
              <w:spacing w:line="360" w:lineRule="auto"/>
              <w:rPr>
                <w:rFonts w:hint="eastAsia"/>
              </w:rPr>
            </w:pPr>
            <w:r w:rsidRPr="00F70554">
              <w:rPr>
                <w:rFonts w:hint="eastAsia"/>
              </w:rPr>
              <w:t>3</w:t>
            </w:r>
          </w:p>
        </w:tc>
      </w:tr>
      <w:tr w:rsidR="00F70554" w:rsidRPr="00F70554" w14:paraId="42601A0F" w14:textId="77777777">
        <w:tc>
          <w:tcPr>
            <w:tcW w:w="3034" w:type="dxa"/>
          </w:tcPr>
          <w:p w14:paraId="7FF50BD8" w14:textId="77777777" w:rsidR="00F70554" w:rsidRPr="00F70554" w:rsidRDefault="00F70554" w:rsidP="00183660">
            <w:pPr>
              <w:spacing w:line="360" w:lineRule="auto"/>
              <w:rPr>
                <w:rFonts w:hint="eastAsia"/>
              </w:rPr>
            </w:pPr>
            <w:r w:rsidRPr="00F70554">
              <w:rPr>
                <w:rFonts w:hint="eastAsia"/>
              </w:rPr>
              <w:t>A8</w:t>
            </w:r>
          </w:p>
        </w:tc>
        <w:tc>
          <w:tcPr>
            <w:tcW w:w="3035" w:type="dxa"/>
          </w:tcPr>
          <w:p w14:paraId="76D46A8E" w14:textId="77777777" w:rsidR="00F70554" w:rsidRPr="00F70554" w:rsidRDefault="00F70554" w:rsidP="00183660">
            <w:pPr>
              <w:spacing w:line="360" w:lineRule="auto"/>
              <w:rPr>
                <w:rFonts w:hint="eastAsia"/>
              </w:rPr>
            </w:pPr>
            <w:r w:rsidRPr="00F70554">
              <w:rPr>
                <w:rFonts w:hint="eastAsia"/>
              </w:rPr>
              <w:t>███</w:t>
            </w:r>
          </w:p>
        </w:tc>
        <w:tc>
          <w:tcPr>
            <w:tcW w:w="3035" w:type="dxa"/>
          </w:tcPr>
          <w:p w14:paraId="4E08CAFD" w14:textId="77777777" w:rsidR="00F70554" w:rsidRPr="00F70554" w:rsidRDefault="00F70554" w:rsidP="00183660">
            <w:pPr>
              <w:spacing w:line="360" w:lineRule="auto"/>
              <w:rPr>
                <w:rFonts w:hint="eastAsia"/>
              </w:rPr>
            </w:pPr>
            <w:r w:rsidRPr="00F70554">
              <w:rPr>
                <w:rFonts w:hint="eastAsia"/>
              </w:rPr>
              <w:t>3</w:t>
            </w:r>
          </w:p>
        </w:tc>
      </w:tr>
      <w:tr w:rsidR="00F70554" w:rsidRPr="00F70554" w14:paraId="0E0302C2" w14:textId="77777777">
        <w:tc>
          <w:tcPr>
            <w:tcW w:w="3034" w:type="dxa"/>
          </w:tcPr>
          <w:p w14:paraId="7BD49C98" w14:textId="77777777" w:rsidR="00F70554" w:rsidRPr="00F70554" w:rsidRDefault="00F70554" w:rsidP="00183660">
            <w:pPr>
              <w:spacing w:line="360" w:lineRule="auto"/>
              <w:rPr>
                <w:rFonts w:hint="eastAsia"/>
              </w:rPr>
            </w:pPr>
            <w:r w:rsidRPr="00F70554">
              <w:rPr>
                <w:rFonts w:hint="eastAsia"/>
              </w:rPr>
              <w:t>A6</w:t>
            </w:r>
          </w:p>
        </w:tc>
        <w:tc>
          <w:tcPr>
            <w:tcW w:w="3035" w:type="dxa"/>
          </w:tcPr>
          <w:p w14:paraId="268869AF" w14:textId="77777777" w:rsidR="00F70554" w:rsidRPr="00F70554" w:rsidRDefault="00F70554" w:rsidP="00183660">
            <w:pPr>
              <w:spacing w:line="360" w:lineRule="auto"/>
              <w:rPr>
                <w:rFonts w:hint="eastAsia"/>
              </w:rPr>
            </w:pPr>
            <w:r w:rsidRPr="00F70554">
              <w:rPr>
                <w:rFonts w:hint="eastAsia"/>
              </w:rPr>
              <w:t>███</w:t>
            </w:r>
          </w:p>
        </w:tc>
        <w:tc>
          <w:tcPr>
            <w:tcW w:w="3035" w:type="dxa"/>
          </w:tcPr>
          <w:p w14:paraId="5A4B18CB" w14:textId="77777777" w:rsidR="00F70554" w:rsidRPr="00F70554" w:rsidRDefault="00F70554" w:rsidP="00183660">
            <w:pPr>
              <w:spacing w:line="360" w:lineRule="auto"/>
              <w:rPr>
                <w:rFonts w:hint="eastAsia"/>
              </w:rPr>
            </w:pPr>
            <w:r w:rsidRPr="00F70554">
              <w:rPr>
                <w:rFonts w:hint="eastAsia"/>
              </w:rPr>
              <w:t>3</w:t>
            </w:r>
          </w:p>
        </w:tc>
      </w:tr>
      <w:tr w:rsidR="00F70554" w:rsidRPr="00F70554" w14:paraId="1BE6BC9F" w14:textId="77777777">
        <w:tc>
          <w:tcPr>
            <w:tcW w:w="3034" w:type="dxa"/>
          </w:tcPr>
          <w:p w14:paraId="248D8C3E" w14:textId="77777777" w:rsidR="00F70554" w:rsidRPr="00F70554" w:rsidRDefault="00F70554" w:rsidP="00183660">
            <w:pPr>
              <w:spacing w:line="360" w:lineRule="auto"/>
              <w:rPr>
                <w:rFonts w:hint="eastAsia"/>
              </w:rPr>
            </w:pPr>
            <w:r w:rsidRPr="00F70554">
              <w:rPr>
                <w:rFonts w:hint="eastAsia"/>
              </w:rPr>
              <w:t>A7</w:t>
            </w:r>
          </w:p>
        </w:tc>
        <w:tc>
          <w:tcPr>
            <w:tcW w:w="3035" w:type="dxa"/>
          </w:tcPr>
          <w:p w14:paraId="6549F01A" w14:textId="77777777" w:rsidR="00F70554" w:rsidRPr="00F70554" w:rsidRDefault="00F70554" w:rsidP="00183660">
            <w:pPr>
              <w:spacing w:line="360" w:lineRule="auto"/>
              <w:rPr>
                <w:rFonts w:hint="eastAsia"/>
              </w:rPr>
            </w:pPr>
            <w:r w:rsidRPr="00F70554">
              <w:rPr>
                <w:rFonts w:hint="eastAsia"/>
              </w:rPr>
              <w:t>██</w:t>
            </w:r>
          </w:p>
        </w:tc>
        <w:tc>
          <w:tcPr>
            <w:tcW w:w="3035" w:type="dxa"/>
          </w:tcPr>
          <w:p w14:paraId="608CFD85" w14:textId="77777777" w:rsidR="00F70554" w:rsidRPr="00F70554" w:rsidRDefault="00F70554" w:rsidP="00183660">
            <w:pPr>
              <w:spacing w:line="360" w:lineRule="auto"/>
              <w:rPr>
                <w:rFonts w:hint="eastAsia"/>
              </w:rPr>
            </w:pPr>
            <w:r w:rsidRPr="00F70554">
              <w:rPr>
                <w:rFonts w:hint="eastAsia"/>
              </w:rPr>
              <w:t>2</w:t>
            </w:r>
          </w:p>
        </w:tc>
      </w:tr>
      <w:tr w:rsidR="00F70554" w:rsidRPr="00F70554" w14:paraId="28187FA1" w14:textId="77777777">
        <w:tc>
          <w:tcPr>
            <w:tcW w:w="3034" w:type="dxa"/>
          </w:tcPr>
          <w:p w14:paraId="7DDEE96A" w14:textId="77777777" w:rsidR="00F70554" w:rsidRPr="00F70554" w:rsidRDefault="00F70554" w:rsidP="00183660">
            <w:pPr>
              <w:spacing w:line="360" w:lineRule="auto"/>
              <w:rPr>
                <w:rFonts w:hint="eastAsia"/>
              </w:rPr>
            </w:pPr>
            <w:r w:rsidRPr="00F70554">
              <w:rPr>
                <w:rFonts w:hint="eastAsia"/>
              </w:rPr>
              <w:t>A2</w:t>
            </w:r>
          </w:p>
        </w:tc>
        <w:tc>
          <w:tcPr>
            <w:tcW w:w="3035" w:type="dxa"/>
          </w:tcPr>
          <w:p w14:paraId="6BAD768D" w14:textId="77777777" w:rsidR="00F70554" w:rsidRPr="00F70554" w:rsidRDefault="00F70554" w:rsidP="00183660">
            <w:pPr>
              <w:spacing w:line="360" w:lineRule="auto"/>
              <w:rPr>
                <w:rFonts w:hint="eastAsia"/>
              </w:rPr>
            </w:pPr>
            <w:r w:rsidRPr="00F70554">
              <w:rPr>
                <w:rFonts w:hint="eastAsia"/>
              </w:rPr>
              <w:t>██</w:t>
            </w:r>
          </w:p>
        </w:tc>
        <w:tc>
          <w:tcPr>
            <w:tcW w:w="3035" w:type="dxa"/>
          </w:tcPr>
          <w:p w14:paraId="78A9E08D" w14:textId="77777777" w:rsidR="00F70554" w:rsidRPr="00F70554" w:rsidRDefault="00F70554" w:rsidP="00183660">
            <w:pPr>
              <w:spacing w:line="360" w:lineRule="auto"/>
              <w:rPr>
                <w:rFonts w:hint="eastAsia"/>
              </w:rPr>
            </w:pPr>
            <w:r w:rsidRPr="00F70554">
              <w:rPr>
                <w:rFonts w:hint="eastAsia"/>
              </w:rPr>
              <w:t>2</w:t>
            </w:r>
          </w:p>
        </w:tc>
      </w:tr>
    </w:tbl>
    <w:p w14:paraId="27AD187A" w14:textId="77777777" w:rsidR="00F70554" w:rsidRDefault="00F70554" w:rsidP="00183660">
      <w:pPr>
        <w:spacing w:line="360" w:lineRule="auto"/>
        <w:rPr>
          <w:rFonts w:hint="eastAsia"/>
        </w:rPr>
      </w:pPr>
    </w:p>
    <w:p w14:paraId="75593560" w14:textId="77777777" w:rsidR="000A7394" w:rsidRDefault="000A7394" w:rsidP="00183660">
      <w:pPr>
        <w:spacing w:line="360" w:lineRule="auto"/>
        <w:rPr>
          <w:rFonts w:hint="eastAsia"/>
        </w:rPr>
      </w:pPr>
      <w:r>
        <w:rPr>
          <w:rFonts w:hint="eastAsia"/>
        </w:rPr>
        <w:t>4. 结果总结</w:t>
      </w:r>
    </w:p>
    <w:p w14:paraId="7A6189C6" w14:textId="77777777" w:rsidR="000A7394" w:rsidRDefault="000A7394" w:rsidP="00183660">
      <w:pPr>
        <w:spacing w:line="360" w:lineRule="auto"/>
        <w:rPr>
          <w:rFonts w:hint="eastAsia"/>
        </w:rPr>
      </w:pPr>
      <w:r>
        <w:rPr>
          <w:rFonts w:hint="eastAsia"/>
        </w:rPr>
        <w:t>观察项</w:t>
      </w:r>
      <w:r>
        <w:rPr>
          <w:rFonts w:hint="eastAsia"/>
        </w:rPr>
        <w:tab/>
        <w:t>结论</w:t>
      </w:r>
    </w:p>
    <w:p w14:paraId="0AEF7256" w14:textId="77777777" w:rsidR="000A7394" w:rsidRDefault="000A7394" w:rsidP="00183660">
      <w:pPr>
        <w:spacing w:line="360" w:lineRule="auto"/>
        <w:rPr>
          <w:rFonts w:hint="eastAsia"/>
        </w:rPr>
      </w:pPr>
      <w:r>
        <w:rPr>
          <w:rFonts w:hint="eastAsia"/>
        </w:rPr>
        <w:t>严格单系</w:t>
      </w:r>
      <w:proofErr w:type="gramStart"/>
      <w:r>
        <w:rPr>
          <w:rFonts w:hint="eastAsia"/>
        </w:rPr>
        <w:t>群比例</w:t>
      </w:r>
      <w:proofErr w:type="gramEnd"/>
      <w:r>
        <w:rPr>
          <w:rFonts w:hint="eastAsia"/>
        </w:rPr>
        <w:tab/>
        <w:t>45%，A组在不到一半的树中形成完美单系</w:t>
      </w:r>
    </w:p>
    <w:p w14:paraId="1F01F508" w14:textId="77777777" w:rsidR="000A7394" w:rsidRDefault="000A7394" w:rsidP="00183660">
      <w:pPr>
        <w:spacing w:line="360" w:lineRule="auto"/>
        <w:rPr>
          <w:rFonts w:hint="eastAsia"/>
        </w:rPr>
      </w:pPr>
      <w:r>
        <w:rPr>
          <w:rFonts w:hint="eastAsia"/>
        </w:rPr>
        <w:t>宽松单系</w:t>
      </w:r>
      <w:proofErr w:type="gramStart"/>
      <w:r>
        <w:rPr>
          <w:rFonts w:hint="eastAsia"/>
        </w:rPr>
        <w:t>群比例</w:t>
      </w:r>
      <w:proofErr w:type="gramEnd"/>
      <w:r>
        <w:rPr>
          <w:rFonts w:hint="eastAsia"/>
        </w:rPr>
        <w:tab/>
        <w:t>72%，大部分树中A组主体（≥9个）能形成纯净分支</w:t>
      </w:r>
    </w:p>
    <w:p w14:paraId="2921F8B1" w14:textId="77777777" w:rsidR="000A7394" w:rsidRDefault="000A7394" w:rsidP="00183660">
      <w:pPr>
        <w:spacing w:line="360" w:lineRule="auto"/>
        <w:rPr>
          <w:rFonts w:hint="eastAsia"/>
        </w:rPr>
      </w:pPr>
      <w:r>
        <w:rPr>
          <w:rFonts w:hint="eastAsia"/>
        </w:rPr>
        <w:t>严格与宽松的差距</w:t>
      </w:r>
      <w:r>
        <w:rPr>
          <w:rFonts w:hint="eastAsia"/>
        </w:rPr>
        <w:tab/>
        <w:t>27个百分点，反映了“单个异常样本”导致的</w:t>
      </w:r>
      <w:proofErr w:type="gramStart"/>
      <w:r>
        <w:rPr>
          <w:rFonts w:hint="eastAsia"/>
        </w:rPr>
        <w:t>失败占</w:t>
      </w:r>
      <w:proofErr w:type="gramEnd"/>
      <w:r>
        <w:rPr>
          <w:rFonts w:hint="eastAsia"/>
        </w:rPr>
        <w:t>主要比例</w:t>
      </w:r>
    </w:p>
    <w:p w14:paraId="174E6E67" w14:textId="77777777" w:rsidR="000A7394" w:rsidRDefault="000A7394" w:rsidP="00183660">
      <w:pPr>
        <w:spacing w:line="360" w:lineRule="auto"/>
        <w:rPr>
          <w:rFonts w:hint="eastAsia"/>
        </w:rPr>
      </w:pPr>
      <w:r>
        <w:rPr>
          <w:rFonts w:hint="eastAsia"/>
        </w:rPr>
        <w:t>最不稳定的样本</w:t>
      </w:r>
      <w:r>
        <w:rPr>
          <w:rFonts w:hint="eastAsia"/>
        </w:rPr>
        <w:tab/>
        <w:t>A1、A5、A10（各缺失6次），建议重点核查</w:t>
      </w:r>
    </w:p>
    <w:p w14:paraId="36EE1F90" w14:textId="77777777" w:rsidR="000A7394" w:rsidRDefault="000A7394" w:rsidP="00183660">
      <w:pPr>
        <w:spacing w:line="360" w:lineRule="auto"/>
        <w:rPr>
          <w:rFonts w:hint="eastAsia"/>
        </w:rPr>
      </w:pPr>
      <w:r>
        <w:rPr>
          <w:rFonts w:hint="eastAsia"/>
        </w:rPr>
        <w:t>最稳定的样本</w:t>
      </w:r>
      <w:r>
        <w:rPr>
          <w:rFonts w:hint="eastAsia"/>
        </w:rPr>
        <w:tab/>
        <w:t>A2、A7（仅缺失2次），A2稳定性最好</w:t>
      </w:r>
    </w:p>
    <w:p w14:paraId="6E19A80C" w14:textId="77777777" w:rsidR="00F70554" w:rsidRDefault="00F70554" w:rsidP="00183660">
      <w:pPr>
        <w:spacing w:line="360" w:lineRule="auto"/>
        <w:rPr>
          <w:rFonts w:hint="eastAsia"/>
        </w:rPr>
      </w:pPr>
    </w:p>
    <w:p w14:paraId="683DAF5A" w14:textId="77777777" w:rsidR="000A7394" w:rsidRDefault="000A7394" w:rsidP="00183660">
      <w:pPr>
        <w:spacing w:line="360" w:lineRule="auto"/>
        <w:rPr>
          <w:rFonts w:hint="eastAsia"/>
        </w:rPr>
      </w:pPr>
      <w:r>
        <w:rPr>
          <w:rFonts w:hint="eastAsia"/>
        </w:rPr>
        <w:t>5. 结果的实际生物学意义</w:t>
      </w:r>
    </w:p>
    <w:p w14:paraId="217CF9F2" w14:textId="77777777" w:rsidR="000A7394" w:rsidRDefault="000A7394" w:rsidP="00183660">
      <w:pPr>
        <w:spacing w:line="360" w:lineRule="auto"/>
        <w:rPr>
          <w:rFonts w:hint="eastAsia"/>
        </w:rPr>
      </w:pPr>
      <w:r>
        <w:rPr>
          <w:rFonts w:hint="eastAsia"/>
        </w:rPr>
        <w:t>在林木遗传育种或群体遗传研究中，如果A组代表某个人工选育群体或自然群体，45%的严格单系比例和72%的宽松单系比例表明：该群体虽然在多数情况下能够聚在一起，</w:t>
      </w:r>
      <w:r>
        <w:rPr>
          <w:rFonts w:hint="eastAsia"/>
        </w:rPr>
        <w:lastRenderedPageBreak/>
        <w:t>但并非一个完全隔离的遗传单元。部分树中出现样本外溢或混杂，可能反映了基因流、不完全谱系分选或样本鉴定误差。</w:t>
      </w:r>
    </w:p>
    <w:p w14:paraId="528D821E" w14:textId="77777777" w:rsidR="000A7394" w:rsidRDefault="000A7394" w:rsidP="00183660">
      <w:pPr>
        <w:spacing w:line="360" w:lineRule="auto"/>
        <w:rPr>
          <w:rFonts w:hint="eastAsia"/>
        </w:rPr>
      </w:pPr>
    </w:p>
    <w:p w14:paraId="19C5A480" w14:textId="77777777" w:rsidR="000A7394" w:rsidRDefault="000A7394" w:rsidP="00183660">
      <w:pPr>
        <w:spacing w:line="360" w:lineRule="auto"/>
        <w:rPr>
          <w:rFonts w:hint="eastAsia"/>
        </w:rPr>
      </w:pPr>
      <w:r>
        <w:rPr>
          <w:rFonts w:hint="eastAsia"/>
        </w:rPr>
        <w:t>A1、A5、A10作为最常“掉队”的样本，值得重点关注。建议核查这三个样本的原始数据、序列质量和分类鉴定，排除技术性原因；若确认无误，则可能提示这些样本具有独特的遗传背景，是后续研究中有价值的候选。</w:t>
      </w:r>
    </w:p>
    <w:p w14:paraId="4E446FAE" w14:textId="77777777" w:rsidR="000A7394" w:rsidRDefault="000A7394" w:rsidP="00183660">
      <w:pPr>
        <w:spacing w:line="360" w:lineRule="auto"/>
        <w:rPr>
          <w:rFonts w:hint="eastAsia"/>
        </w:rPr>
      </w:pPr>
    </w:p>
    <w:p w14:paraId="327D545B" w14:textId="77777777" w:rsidR="000A7394" w:rsidRDefault="000A7394" w:rsidP="00183660">
      <w:pPr>
        <w:spacing w:line="360" w:lineRule="auto"/>
        <w:rPr>
          <w:rFonts w:hint="eastAsia"/>
        </w:rPr>
      </w:pPr>
      <w:r>
        <w:rPr>
          <w:rFonts w:hint="eastAsia"/>
        </w:rPr>
        <w:t>宽松判定72%的比例可作为该群体“整体一致性”的一个量化指标，用于与其他群体或不同标记数据集进行比较。</w:t>
      </w:r>
    </w:p>
    <w:p w14:paraId="575D1FC4" w14:textId="77777777" w:rsidR="006A09C2" w:rsidRPr="006A09C2" w:rsidRDefault="006A09C2" w:rsidP="00183660">
      <w:pPr>
        <w:spacing w:line="360" w:lineRule="auto"/>
        <w:rPr>
          <w:rFonts w:hint="eastAsia"/>
        </w:rPr>
      </w:pPr>
    </w:p>
    <w:p w14:paraId="378ADBC8" w14:textId="46468883" w:rsidR="006A09C2" w:rsidRDefault="006A09C2" w:rsidP="00183660">
      <w:pPr>
        <w:pStyle w:val="2"/>
        <w:spacing w:line="360" w:lineRule="auto"/>
        <w:rPr>
          <w:rFonts w:hint="eastAsia"/>
        </w:rPr>
      </w:pPr>
      <w:bookmarkStart w:id="8" w:name="_Toc228566294"/>
      <w:r>
        <w:rPr>
          <w:rFonts w:hint="eastAsia"/>
        </w:rPr>
        <w:t>1.6</w:t>
      </w:r>
      <w:r w:rsidRPr="006A09C2">
        <w:t>讨论与扩展思考</w:t>
      </w:r>
      <w:bookmarkEnd w:id="8"/>
    </w:p>
    <w:p w14:paraId="52AFA17D" w14:textId="6E1A609B" w:rsidR="00193836" w:rsidRDefault="00193836" w:rsidP="00183660">
      <w:pPr>
        <w:spacing w:line="360" w:lineRule="auto"/>
        <w:rPr>
          <w:rFonts w:hint="eastAsia"/>
        </w:rPr>
      </w:pPr>
      <w:r>
        <w:rPr>
          <w:rFonts w:hint="eastAsia"/>
        </w:rPr>
        <w:t>1.关于判定规则的设计选择</w:t>
      </w:r>
    </w:p>
    <w:p w14:paraId="5E3007BA" w14:textId="04F91306" w:rsidR="00193836" w:rsidRDefault="00193836" w:rsidP="00183660">
      <w:pPr>
        <w:spacing w:line="360" w:lineRule="auto"/>
        <w:rPr>
          <w:rFonts w:hint="eastAsia"/>
        </w:rPr>
      </w:pPr>
      <w:r>
        <w:rPr>
          <w:rFonts w:hint="eastAsia"/>
        </w:rPr>
        <w:t>本程序采用了“只允许缺失、不允许混入”的宽松判定规则。这一设计基于以下考虑：</w:t>
      </w:r>
    </w:p>
    <w:p w14:paraId="73A5489A" w14:textId="693B9788" w:rsidR="00193836" w:rsidRDefault="00193836" w:rsidP="00183660">
      <w:pPr>
        <w:spacing w:line="360" w:lineRule="auto"/>
        <w:rPr>
          <w:rFonts w:hint="eastAsia"/>
        </w:rPr>
      </w:pPr>
      <w:r>
        <w:rPr>
          <w:rFonts w:hint="eastAsia"/>
        </w:rPr>
        <w:t>1）混入的代价高于缺失：在实际系统发育分析中，如果一个分支内混入了非目标样本（如B组或外类群C），则该分支在分类学意义上已失去纯净性，无法被称为“目标组的单系群”。相比之下，少量目标样本的缺失更可能是由测序误差、长枝吸引或基因不完全谱系分选（ILS）等技术性原因造成。</w:t>
      </w:r>
    </w:p>
    <w:p w14:paraId="5CD6F257" w14:textId="2FB5D7F4" w:rsidR="00193836" w:rsidRDefault="00193836" w:rsidP="00183660">
      <w:pPr>
        <w:spacing w:line="360" w:lineRule="auto"/>
        <w:rPr>
          <w:rFonts w:hint="eastAsia"/>
        </w:rPr>
      </w:pPr>
      <w:r>
        <w:rPr>
          <w:rFonts w:hint="eastAsia"/>
        </w:rPr>
        <w:t>2）规则清晰易实现：该规则在程序实现上只需检查“是否包含非目标样本”和“目标样本覆盖数”两个条件，避免了多参数联合判断带来的复杂性。</w:t>
      </w:r>
    </w:p>
    <w:p w14:paraId="722357DD" w14:textId="6C0B427F" w:rsidR="00193836" w:rsidRDefault="00193836" w:rsidP="00183660">
      <w:pPr>
        <w:spacing w:line="360" w:lineRule="auto"/>
        <w:rPr>
          <w:rFonts w:hint="eastAsia"/>
        </w:rPr>
      </w:pPr>
      <w:r>
        <w:rPr>
          <w:rFonts w:hint="eastAsia"/>
        </w:rPr>
        <w:t>3）当然，其他研究场景可能需要不同的宽松规则。例如，在分析高度混杂的群体时，研究者可能更关注“目标样本是否总体上聚在一起”，而对少量混入持容忍态度。本程序的设计保留了扩展接口，未来可增加第二种宽松模式。</w:t>
      </w:r>
    </w:p>
    <w:p w14:paraId="50EEA961" w14:textId="77777777" w:rsidR="00193836" w:rsidRDefault="00193836" w:rsidP="00183660">
      <w:pPr>
        <w:spacing w:line="360" w:lineRule="auto"/>
        <w:rPr>
          <w:rFonts w:hint="eastAsia"/>
        </w:rPr>
      </w:pPr>
    </w:p>
    <w:p w14:paraId="6EE4BDE2" w14:textId="43EA392F" w:rsidR="00193836" w:rsidRDefault="00193836" w:rsidP="00183660">
      <w:pPr>
        <w:spacing w:line="360" w:lineRule="auto"/>
        <w:rPr>
          <w:rFonts w:hint="eastAsia"/>
        </w:rPr>
      </w:pPr>
      <w:r>
        <w:rPr>
          <w:rFonts w:hint="eastAsia"/>
        </w:rPr>
        <w:t>2.同时判断多组样本的可能性</w:t>
      </w:r>
    </w:p>
    <w:p w14:paraId="58558A86" w14:textId="77777777" w:rsidR="00193836" w:rsidRDefault="00193836" w:rsidP="00183660">
      <w:pPr>
        <w:spacing w:line="360" w:lineRule="auto"/>
        <w:rPr>
          <w:rFonts w:hint="eastAsia"/>
        </w:rPr>
      </w:pPr>
      <w:r>
        <w:rPr>
          <w:rFonts w:hint="eastAsia"/>
        </w:rPr>
        <w:t>本程序</w:t>
      </w:r>
      <w:proofErr w:type="gramStart"/>
      <w:r>
        <w:rPr>
          <w:rFonts w:hint="eastAsia"/>
        </w:rPr>
        <w:t>当前仅</w:t>
      </w:r>
      <w:proofErr w:type="gramEnd"/>
      <w:r>
        <w:rPr>
          <w:rFonts w:hint="eastAsia"/>
        </w:rPr>
        <w:t>支持对单一目标集合（A1–A10）进行判定。在实际研究中，研究者往往希望同时评估多个群体（例如A组和B组）的单系性。扩展思路如下：</w:t>
      </w:r>
    </w:p>
    <w:p w14:paraId="54EBE828" w14:textId="2DD859AD" w:rsidR="00193836" w:rsidRDefault="00193836" w:rsidP="00183660">
      <w:pPr>
        <w:spacing w:line="360" w:lineRule="auto"/>
        <w:rPr>
          <w:rFonts w:hint="eastAsia"/>
        </w:rPr>
      </w:pPr>
      <w:r>
        <w:rPr>
          <w:rFonts w:hint="eastAsia"/>
        </w:rPr>
        <w:t>1）对每个内部节点，同时计算其叶节点集合与多个目标集合的交集；</w:t>
      </w:r>
    </w:p>
    <w:p w14:paraId="2BF4F4A7" w14:textId="5995BC36" w:rsidR="00193836" w:rsidRDefault="00193836" w:rsidP="00183660">
      <w:pPr>
        <w:spacing w:line="360" w:lineRule="auto"/>
        <w:rPr>
          <w:rFonts w:hint="eastAsia"/>
        </w:rPr>
      </w:pPr>
      <w:r>
        <w:rPr>
          <w:rFonts w:hint="eastAsia"/>
        </w:rPr>
        <w:t>2）输出每个目标集合的判定结果，以及可能存在的“相互嵌套”或“相互排斥”关系；</w:t>
      </w:r>
    </w:p>
    <w:p w14:paraId="7AEB6B50" w14:textId="35CAECEF" w:rsidR="00193836" w:rsidRDefault="00193836" w:rsidP="00183660">
      <w:pPr>
        <w:spacing w:line="360" w:lineRule="auto"/>
        <w:rPr>
          <w:rFonts w:hint="eastAsia"/>
        </w:rPr>
      </w:pPr>
      <w:r>
        <w:rPr>
          <w:rFonts w:hint="eastAsia"/>
        </w:rPr>
        <w:lastRenderedPageBreak/>
        <w:t>3）可进一步统计两组同时为单系的比例，评估两个群体之间的分化程度。</w:t>
      </w:r>
    </w:p>
    <w:p w14:paraId="730830A6" w14:textId="77777777" w:rsidR="00193836" w:rsidRDefault="00193836" w:rsidP="00183660">
      <w:pPr>
        <w:spacing w:line="360" w:lineRule="auto"/>
        <w:rPr>
          <w:rFonts w:hint="eastAsia"/>
        </w:rPr>
      </w:pPr>
    </w:p>
    <w:p w14:paraId="4FDC5F73" w14:textId="40E420DF" w:rsidR="00193836" w:rsidRDefault="00193836" w:rsidP="00183660">
      <w:pPr>
        <w:spacing w:line="360" w:lineRule="auto"/>
        <w:rPr>
          <w:rFonts w:hint="eastAsia"/>
        </w:rPr>
      </w:pPr>
      <w:r>
        <w:rPr>
          <w:rFonts w:hint="eastAsia"/>
        </w:rPr>
        <w:t>3.性能优化的思考</w:t>
      </w:r>
    </w:p>
    <w:p w14:paraId="31AD6A57" w14:textId="7E3676AE" w:rsidR="00193836" w:rsidRDefault="00193836" w:rsidP="00183660">
      <w:pPr>
        <w:spacing w:line="360" w:lineRule="auto"/>
        <w:rPr>
          <w:rFonts w:hint="eastAsia"/>
        </w:rPr>
      </w:pPr>
      <w:r>
        <w:rPr>
          <w:rFonts w:hint="eastAsia"/>
        </w:rPr>
        <w:t>当</w:t>
      </w:r>
      <w:proofErr w:type="gramStart"/>
      <w:r>
        <w:rPr>
          <w:rFonts w:hint="eastAsia"/>
        </w:rPr>
        <w:t>树规模</w:t>
      </w:r>
      <w:proofErr w:type="gramEnd"/>
      <w:r>
        <w:rPr>
          <w:rFonts w:hint="eastAsia"/>
        </w:rPr>
        <w:t>增大（如叶节点数超过1000）或处理树的数量达到数万棵时，程序的性能可能成为瓶颈。可考虑的优化策略包括：</w:t>
      </w:r>
    </w:p>
    <w:tbl>
      <w:tblPr>
        <w:tblStyle w:val="a6"/>
        <w:tblW w:w="0" w:type="auto"/>
        <w:tblLook w:val="04A0" w:firstRow="1" w:lastRow="0" w:firstColumn="1" w:lastColumn="0" w:noHBand="0" w:noVBand="1"/>
      </w:tblPr>
      <w:tblGrid>
        <w:gridCol w:w="2263"/>
        <w:gridCol w:w="6841"/>
      </w:tblGrid>
      <w:tr w:rsidR="00193836" w:rsidRPr="00193836" w14:paraId="6F95BB66" w14:textId="77777777" w:rsidTr="00193836">
        <w:tc>
          <w:tcPr>
            <w:tcW w:w="2263" w:type="dxa"/>
          </w:tcPr>
          <w:p w14:paraId="2AF7A0D0" w14:textId="77777777" w:rsidR="00193836" w:rsidRPr="00193836" w:rsidRDefault="00193836" w:rsidP="00183660">
            <w:pPr>
              <w:spacing w:line="360" w:lineRule="auto"/>
              <w:rPr>
                <w:rFonts w:hint="eastAsia"/>
              </w:rPr>
            </w:pPr>
            <w:r w:rsidRPr="00193836">
              <w:rPr>
                <w:rFonts w:hint="eastAsia"/>
              </w:rPr>
              <w:t>优化方向</w:t>
            </w:r>
          </w:p>
        </w:tc>
        <w:tc>
          <w:tcPr>
            <w:tcW w:w="6841" w:type="dxa"/>
          </w:tcPr>
          <w:p w14:paraId="78E12001" w14:textId="77777777" w:rsidR="00193836" w:rsidRPr="00193836" w:rsidRDefault="00193836" w:rsidP="00183660">
            <w:pPr>
              <w:spacing w:line="360" w:lineRule="auto"/>
              <w:rPr>
                <w:rFonts w:hint="eastAsia"/>
              </w:rPr>
            </w:pPr>
            <w:r w:rsidRPr="00193836">
              <w:rPr>
                <w:rFonts w:hint="eastAsia"/>
              </w:rPr>
              <w:t>具体方法</w:t>
            </w:r>
          </w:p>
        </w:tc>
      </w:tr>
      <w:tr w:rsidR="00193836" w:rsidRPr="00193836" w14:paraId="6DE369DF" w14:textId="77777777" w:rsidTr="00193836">
        <w:tc>
          <w:tcPr>
            <w:tcW w:w="2263" w:type="dxa"/>
          </w:tcPr>
          <w:p w14:paraId="5E432DC4" w14:textId="77777777" w:rsidR="00193836" w:rsidRPr="00193836" w:rsidRDefault="00193836" w:rsidP="00183660">
            <w:pPr>
              <w:spacing w:line="360" w:lineRule="auto"/>
              <w:rPr>
                <w:rFonts w:hint="eastAsia"/>
              </w:rPr>
            </w:pPr>
            <w:r w:rsidRPr="00193836">
              <w:rPr>
                <w:rFonts w:hint="eastAsia"/>
              </w:rPr>
              <w:t>叶节点集合编码</w:t>
            </w:r>
          </w:p>
        </w:tc>
        <w:tc>
          <w:tcPr>
            <w:tcW w:w="6841" w:type="dxa"/>
          </w:tcPr>
          <w:p w14:paraId="523F9FD4" w14:textId="77777777" w:rsidR="00193836" w:rsidRPr="00193836" w:rsidRDefault="00193836" w:rsidP="00183660">
            <w:pPr>
              <w:spacing w:line="360" w:lineRule="auto"/>
              <w:rPr>
                <w:rFonts w:hint="eastAsia"/>
              </w:rPr>
            </w:pPr>
            <w:proofErr w:type="gramStart"/>
            <w:r w:rsidRPr="00193836">
              <w:rPr>
                <w:rFonts w:hint="eastAsia"/>
              </w:rPr>
              <w:t>使用位</w:t>
            </w:r>
            <w:proofErr w:type="gramEnd"/>
            <w:r w:rsidRPr="00193836">
              <w:rPr>
                <w:rFonts w:hint="eastAsia"/>
              </w:rPr>
              <w:t>集（</w:t>
            </w:r>
            <w:proofErr w:type="spellStart"/>
            <w:r w:rsidRPr="00193836">
              <w:rPr>
                <w:rFonts w:hint="eastAsia"/>
              </w:rPr>
              <w:t>bitset</w:t>
            </w:r>
            <w:proofErr w:type="spellEnd"/>
            <w:r w:rsidRPr="00193836">
              <w:rPr>
                <w:rFonts w:hint="eastAsia"/>
              </w:rPr>
              <w:t>）或整数集合代替Python原生set，提高交集和子集判断效率</w:t>
            </w:r>
          </w:p>
        </w:tc>
      </w:tr>
      <w:tr w:rsidR="00193836" w:rsidRPr="00193836" w14:paraId="6C7AA271" w14:textId="77777777" w:rsidTr="00193836">
        <w:tc>
          <w:tcPr>
            <w:tcW w:w="2263" w:type="dxa"/>
          </w:tcPr>
          <w:p w14:paraId="48617264" w14:textId="77777777" w:rsidR="00193836" w:rsidRPr="00193836" w:rsidRDefault="00193836" w:rsidP="00183660">
            <w:pPr>
              <w:spacing w:line="360" w:lineRule="auto"/>
              <w:rPr>
                <w:rFonts w:hint="eastAsia"/>
              </w:rPr>
            </w:pPr>
            <w:r w:rsidRPr="00193836">
              <w:rPr>
                <w:rFonts w:hint="eastAsia"/>
              </w:rPr>
              <w:t>剪枝策略</w:t>
            </w:r>
          </w:p>
        </w:tc>
        <w:tc>
          <w:tcPr>
            <w:tcW w:w="6841" w:type="dxa"/>
          </w:tcPr>
          <w:p w14:paraId="5D6E5333" w14:textId="77777777" w:rsidR="00193836" w:rsidRPr="00193836" w:rsidRDefault="00193836" w:rsidP="00183660">
            <w:pPr>
              <w:spacing w:line="360" w:lineRule="auto"/>
              <w:rPr>
                <w:rFonts w:hint="eastAsia"/>
              </w:rPr>
            </w:pPr>
            <w:r w:rsidRPr="00193836">
              <w:rPr>
                <w:rFonts w:hint="eastAsia"/>
              </w:rPr>
              <w:t>提前排除明显不包含目标样本的分支，减少遍历节点数</w:t>
            </w:r>
          </w:p>
        </w:tc>
      </w:tr>
      <w:tr w:rsidR="00193836" w:rsidRPr="00193836" w14:paraId="79A08E65" w14:textId="77777777" w:rsidTr="00193836">
        <w:tc>
          <w:tcPr>
            <w:tcW w:w="2263" w:type="dxa"/>
          </w:tcPr>
          <w:p w14:paraId="37B6BDDD" w14:textId="77777777" w:rsidR="00193836" w:rsidRPr="00193836" w:rsidRDefault="00193836" w:rsidP="00183660">
            <w:pPr>
              <w:spacing w:line="360" w:lineRule="auto"/>
              <w:rPr>
                <w:rFonts w:hint="eastAsia"/>
              </w:rPr>
            </w:pPr>
            <w:r w:rsidRPr="00193836">
              <w:rPr>
                <w:rFonts w:hint="eastAsia"/>
              </w:rPr>
              <w:t>批量处理</w:t>
            </w:r>
          </w:p>
        </w:tc>
        <w:tc>
          <w:tcPr>
            <w:tcW w:w="6841" w:type="dxa"/>
          </w:tcPr>
          <w:p w14:paraId="789EA804" w14:textId="77777777" w:rsidR="00193836" w:rsidRPr="00193836" w:rsidRDefault="00193836" w:rsidP="00183660">
            <w:pPr>
              <w:spacing w:line="360" w:lineRule="auto"/>
              <w:rPr>
                <w:rFonts w:hint="eastAsia"/>
              </w:rPr>
            </w:pPr>
            <w:r w:rsidRPr="00193836">
              <w:rPr>
                <w:rFonts w:hint="eastAsia"/>
              </w:rPr>
              <w:t>对多棵</w:t>
            </w:r>
            <w:proofErr w:type="gramStart"/>
            <w:r w:rsidRPr="00193836">
              <w:rPr>
                <w:rFonts w:hint="eastAsia"/>
              </w:rPr>
              <w:t>树使用</w:t>
            </w:r>
            <w:proofErr w:type="gramEnd"/>
            <w:r w:rsidRPr="00193836">
              <w:rPr>
                <w:rFonts w:hint="eastAsia"/>
              </w:rPr>
              <w:t>并行处理（多进程）</w:t>
            </w:r>
          </w:p>
        </w:tc>
      </w:tr>
      <w:tr w:rsidR="00193836" w:rsidRPr="00193836" w14:paraId="5F06D36C" w14:textId="77777777" w:rsidTr="00193836">
        <w:tc>
          <w:tcPr>
            <w:tcW w:w="2263" w:type="dxa"/>
          </w:tcPr>
          <w:p w14:paraId="1F83BD18" w14:textId="77777777" w:rsidR="00193836" w:rsidRPr="00193836" w:rsidRDefault="00193836" w:rsidP="00183660">
            <w:pPr>
              <w:spacing w:line="360" w:lineRule="auto"/>
              <w:rPr>
                <w:rFonts w:hint="eastAsia"/>
              </w:rPr>
            </w:pPr>
            <w:r w:rsidRPr="00193836">
              <w:rPr>
                <w:rFonts w:hint="eastAsia"/>
              </w:rPr>
              <w:t>缓存机制</w:t>
            </w:r>
          </w:p>
        </w:tc>
        <w:tc>
          <w:tcPr>
            <w:tcW w:w="6841" w:type="dxa"/>
          </w:tcPr>
          <w:p w14:paraId="1BF9F3B3" w14:textId="77777777" w:rsidR="00193836" w:rsidRPr="00193836" w:rsidRDefault="00193836" w:rsidP="00183660">
            <w:pPr>
              <w:spacing w:line="360" w:lineRule="auto"/>
              <w:rPr>
                <w:rFonts w:hint="eastAsia"/>
              </w:rPr>
            </w:pPr>
            <w:r w:rsidRPr="00193836">
              <w:rPr>
                <w:rFonts w:hint="eastAsia"/>
              </w:rPr>
              <w:t>对重复出现的树拓扑结构缓存判定结果</w:t>
            </w:r>
          </w:p>
        </w:tc>
      </w:tr>
    </w:tbl>
    <w:p w14:paraId="79B3CED2" w14:textId="77777777" w:rsidR="00193836" w:rsidRDefault="00193836" w:rsidP="00183660">
      <w:pPr>
        <w:spacing w:line="360" w:lineRule="auto"/>
        <w:rPr>
          <w:rFonts w:hint="eastAsia"/>
        </w:rPr>
      </w:pPr>
      <w:r>
        <w:rPr>
          <w:rFonts w:hint="eastAsia"/>
        </w:rPr>
        <w:t>对于本项目的测试规模（100棵树，每棵树约13个叶节点），当前的实现已足够高效，无需额外优化。</w:t>
      </w:r>
    </w:p>
    <w:p w14:paraId="02124FEB" w14:textId="77777777" w:rsidR="00193836" w:rsidRDefault="00193836" w:rsidP="00183660">
      <w:pPr>
        <w:spacing w:line="360" w:lineRule="auto"/>
        <w:rPr>
          <w:rFonts w:hint="eastAsia"/>
        </w:rPr>
      </w:pPr>
    </w:p>
    <w:p w14:paraId="1390A724" w14:textId="3CF9C0E8" w:rsidR="00193836" w:rsidRDefault="00193836" w:rsidP="00183660">
      <w:pPr>
        <w:spacing w:line="360" w:lineRule="auto"/>
        <w:rPr>
          <w:rFonts w:hint="eastAsia"/>
        </w:rPr>
      </w:pPr>
      <w:r>
        <w:rPr>
          <w:rFonts w:hint="eastAsia"/>
        </w:rPr>
        <w:t>4.自动识别“最易破坏单系的样本”</w:t>
      </w:r>
    </w:p>
    <w:p w14:paraId="62EC12B2" w14:textId="546A6443" w:rsidR="00193836" w:rsidRDefault="00193836" w:rsidP="00183660">
      <w:pPr>
        <w:spacing w:line="360" w:lineRule="auto"/>
        <w:rPr>
          <w:rFonts w:hint="eastAsia"/>
        </w:rPr>
      </w:pPr>
      <w:r>
        <w:rPr>
          <w:rFonts w:hint="eastAsia"/>
        </w:rPr>
        <w:t>本程序已实现异常样本统计功能：汇总所有未通过严格判定的树中，各样本在最优内部节点下的缺失频次。这一功能的价值在于：</w:t>
      </w:r>
    </w:p>
    <w:p w14:paraId="15962A48" w14:textId="4B84413F" w:rsidR="00193836" w:rsidRDefault="00193836" w:rsidP="00183660">
      <w:pPr>
        <w:spacing w:line="360" w:lineRule="auto"/>
        <w:rPr>
          <w:rFonts w:hint="eastAsia"/>
        </w:rPr>
      </w:pPr>
      <w:r>
        <w:rPr>
          <w:rFonts w:hint="eastAsia"/>
        </w:rPr>
        <w:t>1）样本质量筛查：高频缺失的样本可能是序列质量较差、标签混淆或PCR扩增失败的候选。</w:t>
      </w:r>
    </w:p>
    <w:p w14:paraId="16B4098D" w14:textId="31EE9B44" w:rsidR="00193836" w:rsidRDefault="00193836" w:rsidP="00183660">
      <w:pPr>
        <w:spacing w:line="360" w:lineRule="auto"/>
        <w:rPr>
          <w:rFonts w:hint="eastAsia"/>
        </w:rPr>
      </w:pPr>
      <w:r>
        <w:rPr>
          <w:rFonts w:hint="eastAsia"/>
        </w:rPr>
        <w:t>2）进化生物学线索：如果某样本在多数树中游离于主体分支之外，可能提示该样本具有独特的遗传背景或杂交起源。</w:t>
      </w:r>
    </w:p>
    <w:p w14:paraId="713D15F2" w14:textId="5D6FF5F0" w:rsidR="00193836" w:rsidRDefault="00193836" w:rsidP="00183660">
      <w:pPr>
        <w:spacing w:line="360" w:lineRule="auto"/>
        <w:rPr>
          <w:rFonts w:hint="eastAsia"/>
        </w:rPr>
      </w:pPr>
      <w:r>
        <w:rPr>
          <w:rFonts w:hint="eastAsia"/>
        </w:rPr>
        <w:t>3）实验设计反馈：在育种研究中，经常“掉队”的个体可能不适合作为该群体的代表性材料。</w:t>
      </w:r>
    </w:p>
    <w:p w14:paraId="58796553" w14:textId="77777777" w:rsidR="00193836" w:rsidRPr="00193836" w:rsidRDefault="00193836" w:rsidP="00183660">
      <w:pPr>
        <w:spacing w:line="360" w:lineRule="auto"/>
        <w:rPr>
          <w:rFonts w:hint="eastAsia"/>
        </w:rPr>
      </w:pPr>
    </w:p>
    <w:p w14:paraId="4431178A" w14:textId="2517DCCE" w:rsidR="00193836" w:rsidRDefault="002F3681" w:rsidP="00183660">
      <w:pPr>
        <w:spacing w:line="360" w:lineRule="auto"/>
        <w:rPr>
          <w:rFonts w:hint="eastAsia"/>
        </w:rPr>
      </w:pPr>
      <w:r>
        <w:rPr>
          <w:rFonts w:hint="eastAsia"/>
        </w:rPr>
        <w:t>5</w:t>
      </w:r>
      <w:r w:rsidR="00193836">
        <w:rPr>
          <w:rFonts w:hint="eastAsia"/>
        </w:rPr>
        <w:t>.本研究结果的生物学意义</w:t>
      </w:r>
    </w:p>
    <w:p w14:paraId="2A60E2AC" w14:textId="77777777" w:rsidR="00193836" w:rsidRDefault="00193836" w:rsidP="00183660">
      <w:pPr>
        <w:spacing w:line="360" w:lineRule="auto"/>
        <w:rPr>
          <w:rFonts w:hint="eastAsia"/>
        </w:rPr>
      </w:pPr>
      <w:r>
        <w:rPr>
          <w:rFonts w:hint="eastAsia"/>
        </w:rPr>
        <w:t>基于100棵树的测试结果（严格单系比例45%，宽松比例72%），可以得出以下生物学推论：</w:t>
      </w:r>
    </w:p>
    <w:p w14:paraId="1F25EFD1" w14:textId="0FF7E196" w:rsidR="00193836" w:rsidRDefault="00193836" w:rsidP="00183660">
      <w:pPr>
        <w:spacing w:line="360" w:lineRule="auto"/>
        <w:rPr>
          <w:rFonts w:hint="eastAsia"/>
        </w:rPr>
      </w:pPr>
      <w:r>
        <w:rPr>
          <w:rFonts w:hint="eastAsia"/>
        </w:rPr>
        <w:t>A</w:t>
      </w:r>
      <w:proofErr w:type="gramStart"/>
      <w:r>
        <w:rPr>
          <w:rFonts w:hint="eastAsia"/>
        </w:rPr>
        <w:t>组整体</w:t>
      </w:r>
      <w:proofErr w:type="gramEnd"/>
      <w:r>
        <w:rPr>
          <w:rFonts w:hint="eastAsia"/>
        </w:rPr>
        <w:t>上具有较强的聚类一致性，但并非一个完全隔离的遗传单元。约1/4的树中存在1-2个样本脱离主体分支的情况，这可能反映了：</w:t>
      </w:r>
    </w:p>
    <w:p w14:paraId="4DDC6D82" w14:textId="53325B5D" w:rsidR="00193836" w:rsidRDefault="00193836" w:rsidP="00183660">
      <w:pPr>
        <w:spacing w:line="360" w:lineRule="auto"/>
        <w:rPr>
          <w:rFonts w:hint="eastAsia"/>
        </w:rPr>
      </w:pPr>
      <w:r>
        <w:rPr>
          <w:rFonts w:hint="eastAsia"/>
        </w:rPr>
        <w:t>1）样本间存在有限的基因交流；</w:t>
      </w:r>
    </w:p>
    <w:p w14:paraId="72BD81F1" w14:textId="55D81C7B" w:rsidR="00193836" w:rsidRDefault="00193836" w:rsidP="00183660">
      <w:pPr>
        <w:spacing w:line="360" w:lineRule="auto"/>
        <w:rPr>
          <w:rFonts w:hint="eastAsia"/>
        </w:rPr>
      </w:pPr>
      <w:r>
        <w:rPr>
          <w:rFonts w:hint="eastAsia"/>
        </w:rPr>
        <w:lastRenderedPageBreak/>
        <w:t>2）部分样本（A1、A5、A10）具有独特的遗传背景；</w:t>
      </w:r>
    </w:p>
    <w:p w14:paraId="029903D6" w14:textId="164474C4" w:rsidR="00193836" w:rsidRDefault="00193836" w:rsidP="00183660">
      <w:pPr>
        <w:spacing w:line="360" w:lineRule="auto"/>
        <w:rPr>
          <w:rFonts w:hint="eastAsia"/>
        </w:rPr>
      </w:pPr>
      <w:r>
        <w:rPr>
          <w:rFonts w:hint="eastAsia"/>
        </w:rPr>
        <w:t>3）建树方法或模型选择引入的系统误差。</w:t>
      </w:r>
    </w:p>
    <w:p w14:paraId="51CC945C" w14:textId="77777777" w:rsidR="00CD1C25" w:rsidRPr="00946D97" w:rsidRDefault="00CD1C25" w:rsidP="00183660">
      <w:pPr>
        <w:spacing w:line="360" w:lineRule="auto"/>
        <w:rPr>
          <w:rFonts w:hint="eastAsia"/>
        </w:rPr>
      </w:pPr>
    </w:p>
    <w:p w14:paraId="3C22D8D6" w14:textId="2A98809D" w:rsidR="006A09C2" w:rsidRDefault="006A09C2" w:rsidP="00183660">
      <w:pPr>
        <w:pStyle w:val="2"/>
        <w:spacing w:line="360" w:lineRule="auto"/>
        <w:rPr>
          <w:rFonts w:hint="eastAsia"/>
        </w:rPr>
      </w:pPr>
      <w:bookmarkStart w:id="9" w:name="_Toc228566295"/>
      <w:r>
        <w:rPr>
          <w:rFonts w:hint="eastAsia"/>
        </w:rPr>
        <w:t>1.7总结</w:t>
      </w:r>
      <w:bookmarkEnd w:id="9"/>
    </w:p>
    <w:p w14:paraId="0D453FB8" w14:textId="5E3D1F91" w:rsidR="00A63E87" w:rsidRDefault="00A63E87" w:rsidP="00183660">
      <w:pPr>
        <w:spacing w:line="360" w:lineRule="auto"/>
        <w:rPr>
          <w:rFonts w:hint="eastAsia"/>
        </w:rPr>
      </w:pPr>
      <w:r>
        <w:rPr>
          <w:rFonts w:hint="eastAsia"/>
        </w:rPr>
        <w:t>本项目成功开发了一个系统发育树单系群自动判定程序，实现了以下核心功能：</w:t>
      </w:r>
    </w:p>
    <w:p w14:paraId="34AA2F2A" w14:textId="57801503" w:rsidR="00A63E87" w:rsidRDefault="00A63E87" w:rsidP="00183660">
      <w:pPr>
        <w:spacing w:line="360" w:lineRule="auto"/>
        <w:rPr>
          <w:rFonts w:hint="eastAsia"/>
        </w:rPr>
      </w:pPr>
      <w:r>
        <w:rPr>
          <w:rFonts w:hint="eastAsia"/>
        </w:rPr>
        <w:t>1）</w:t>
      </w:r>
      <w:proofErr w:type="spellStart"/>
      <w:r>
        <w:rPr>
          <w:rFonts w:hint="eastAsia"/>
        </w:rPr>
        <w:t>Newick</w:t>
      </w:r>
      <w:proofErr w:type="spellEnd"/>
      <w:r>
        <w:rPr>
          <w:rFonts w:hint="eastAsia"/>
        </w:rPr>
        <w:t>格式解析：支持单棵或多棵树的批量读取，忽略分支长度，</w:t>
      </w:r>
      <w:proofErr w:type="gramStart"/>
      <w:r>
        <w:rPr>
          <w:rFonts w:hint="eastAsia"/>
        </w:rPr>
        <w:t>仅关注</w:t>
      </w:r>
      <w:proofErr w:type="gramEnd"/>
      <w:r>
        <w:rPr>
          <w:rFonts w:hint="eastAsia"/>
        </w:rPr>
        <w:t>拓扑结构。</w:t>
      </w:r>
    </w:p>
    <w:p w14:paraId="5792CBBA" w14:textId="5827A092" w:rsidR="00A63E87" w:rsidRDefault="00A63E87" w:rsidP="00183660">
      <w:pPr>
        <w:spacing w:line="360" w:lineRule="auto"/>
        <w:rPr>
          <w:rFonts w:hint="eastAsia"/>
        </w:rPr>
      </w:pPr>
      <w:r>
        <w:rPr>
          <w:rFonts w:hint="eastAsia"/>
        </w:rPr>
        <w:t>2）严格单系群判定：判断是否存在内部节点，其叶节点集合与目标集合完全相同。</w:t>
      </w:r>
    </w:p>
    <w:p w14:paraId="1E24874C" w14:textId="761DA17C" w:rsidR="00A63E87" w:rsidRDefault="00A63E87" w:rsidP="00183660">
      <w:pPr>
        <w:spacing w:line="360" w:lineRule="auto"/>
        <w:rPr>
          <w:rFonts w:hint="eastAsia"/>
        </w:rPr>
      </w:pPr>
      <w:r>
        <w:rPr>
          <w:rFonts w:hint="eastAsia"/>
        </w:rPr>
        <w:t>3）宽松单系群判定：支持可调参数k（本测试k=2），允许最多k</w:t>
      </w:r>
      <w:proofErr w:type="gramStart"/>
      <w:r>
        <w:rPr>
          <w:rFonts w:hint="eastAsia"/>
        </w:rPr>
        <w:t>个</w:t>
      </w:r>
      <w:proofErr w:type="gramEnd"/>
      <w:r>
        <w:rPr>
          <w:rFonts w:hint="eastAsia"/>
        </w:rPr>
        <w:t>目标样本缺失，但禁止混入非目标样本。</w:t>
      </w:r>
    </w:p>
    <w:p w14:paraId="653C8D80" w14:textId="737DF106" w:rsidR="00A63E87" w:rsidRDefault="00A63E87" w:rsidP="00183660">
      <w:pPr>
        <w:spacing w:line="360" w:lineRule="auto"/>
        <w:rPr>
          <w:rFonts w:hint="eastAsia"/>
        </w:rPr>
      </w:pPr>
      <w:r>
        <w:rPr>
          <w:rFonts w:hint="eastAsia"/>
        </w:rPr>
        <w:t>4）结果输出与统计：输出每棵树的判定结果、缺失样本信息，并汇总整体通过比例及异常样本频次。</w:t>
      </w:r>
    </w:p>
    <w:p w14:paraId="5F0D6680" w14:textId="77777777" w:rsidR="00A63E87" w:rsidRPr="00A63E87" w:rsidRDefault="00A63E87" w:rsidP="00183660">
      <w:pPr>
        <w:spacing w:line="360" w:lineRule="auto"/>
        <w:rPr>
          <w:rFonts w:hint="eastAsia"/>
        </w:rPr>
      </w:pPr>
    </w:p>
    <w:p w14:paraId="20223822" w14:textId="77777777" w:rsidR="00A63E87" w:rsidRDefault="00A63E87" w:rsidP="00183660">
      <w:pPr>
        <w:spacing w:line="360" w:lineRule="auto"/>
        <w:rPr>
          <w:rFonts w:hint="eastAsia"/>
        </w:rPr>
      </w:pPr>
      <w:r>
        <w:rPr>
          <w:rFonts w:hint="eastAsia"/>
        </w:rPr>
        <w:t>基于100棵树的测试，得出以下主要结果：</w:t>
      </w:r>
    </w:p>
    <w:tbl>
      <w:tblPr>
        <w:tblStyle w:val="a6"/>
        <w:tblW w:w="0" w:type="auto"/>
        <w:tblLook w:val="04A0" w:firstRow="1" w:lastRow="0" w:firstColumn="1" w:lastColumn="0" w:noHBand="0" w:noVBand="1"/>
      </w:tblPr>
      <w:tblGrid>
        <w:gridCol w:w="4552"/>
        <w:gridCol w:w="4552"/>
      </w:tblGrid>
      <w:tr w:rsidR="00A63E87" w:rsidRPr="00A63E87" w14:paraId="0D3EAF52" w14:textId="77777777">
        <w:tc>
          <w:tcPr>
            <w:tcW w:w="4552" w:type="dxa"/>
          </w:tcPr>
          <w:p w14:paraId="0B1CF1D7" w14:textId="77777777" w:rsidR="00A63E87" w:rsidRPr="00A63E87" w:rsidRDefault="00A63E87" w:rsidP="00183660">
            <w:pPr>
              <w:spacing w:line="360" w:lineRule="auto"/>
              <w:rPr>
                <w:rFonts w:hint="eastAsia"/>
              </w:rPr>
            </w:pPr>
            <w:r w:rsidRPr="00A63E87">
              <w:rPr>
                <w:rFonts w:hint="eastAsia"/>
              </w:rPr>
              <w:t>指标</w:t>
            </w:r>
          </w:p>
        </w:tc>
        <w:tc>
          <w:tcPr>
            <w:tcW w:w="4552" w:type="dxa"/>
          </w:tcPr>
          <w:p w14:paraId="707680F8" w14:textId="77777777" w:rsidR="00A63E87" w:rsidRPr="00A63E87" w:rsidRDefault="00A63E87" w:rsidP="00183660">
            <w:pPr>
              <w:spacing w:line="360" w:lineRule="auto"/>
              <w:rPr>
                <w:rFonts w:hint="eastAsia"/>
              </w:rPr>
            </w:pPr>
            <w:r w:rsidRPr="00A63E87">
              <w:rPr>
                <w:rFonts w:hint="eastAsia"/>
              </w:rPr>
              <w:t>结果</w:t>
            </w:r>
          </w:p>
        </w:tc>
      </w:tr>
      <w:tr w:rsidR="00A63E87" w:rsidRPr="00A63E87" w14:paraId="339BC074" w14:textId="77777777">
        <w:tc>
          <w:tcPr>
            <w:tcW w:w="4552" w:type="dxa"/>
          </w:tcPr>
          <w:p w14:paraId="38D88EC4" w14:textId="77777777" w:rsidR="00A63E87" w:rsidRPr="00A63E87" w:rsidRDefault="00A63E87" w:rsidP="00183660">
            <w:pPr>
              <w:spacing w:line="360" w:lineRule="auto"/>
              <w:rPr>
                <w:rFonts w:hint="eastAsia"/>
              </w:rPr>
            </w:pPr>
            <w:r w:rsidRPr="00A63E87">
              <w:rPr>
                <w:rFonts w:hint="eastAsia"/>
              </w:rPr>
              <w:t>严格单系比例</w:t>
            </w:r>
          </w:p>
        </w:tc>
        <w:tc>
          <w:tcPr>
            <w:tcW w:w="4552" w:type="dxa"/>
          </w:tcPr>
          <w:p w14:paraId="66E9D4F6" w14:textId="77777777" w:rsidR="00A63E87" w:rsidRPr="00A63E87" w:rsidRDefault="00A63E87" w:rsidP="00183660">
            <w:pPr>
              <w:spacing w:line="360" w:lineRule="auto"/>
              <w:rPr>
                <w:rFonts w:hint="eastAsia"/>
              </w:rPr>
            </w:pPr>
            <w:r w:rsidRPr="00A63E87">
              <w:rPr>
                <w:rFonts w:hint="eastAsia"/>
              </w:rPr>
              <w:t>45%</w:t>
            </w:r>
          </w:p>
        </w:tc>
      </w:tr>
      <w:tr w:rsidR="00A63E87" w:rsidRPr="00A63E87" w14:paraId="320639E8" w14:textId="77777777">
        <w:tc>
          <w:tcPr>
            <w:tcW w:w="4552" w:type="dxa"/>
          </w:tcPr>
          <w:p w14:paraId="7932E8DF" w14:textId="77777777" w:rsidR="00A63E87" w:rsidRPr="00A63E87" w:rsidRDefault="00A63E87" w:rsidP="00183660">
            <w:pPr>
              <w:spacing w:line="360" w:lineRule="auto"/>
              <w:rPr>
                <w:rFonts w:hint="eastAsia"/>
              </w:rPr>
            </w:pPr>
            <w:r w:rsidRPr="00A63E87">
              <w:rPr>
                <w:rFonts w:hint="eastAsia"/>
              </w:rPr>
              <w:t>宽松单系比例（k=2）</w:t>
            </w:r>
          </w:p>
        </w:tc>
        <w:tc>
          <w:tcPr>
            <w:tcW w:w="4552" w:type="dxa"/>
          </w:tcPr>
          <w:p w14:paraId="311C9ED6" w14:textId="77777777" w:rsidR="00A63E87" w:rsidRPr="00A63E87" w:rsidRDefault="00A63E87" w:rsidP="00183660">
            <w:pPr>
              <w:spacing w:line="360" w:lineRule="auto"/>
              <w:rPr>
                <w:rFonts w:hint="eastAsia"/>
              </w:rPr>
            </w:pPr>
            <w:r w:rsidRPr="00A63E87">
              <w:rPr>
                <w:rFonts w:hint="eastAsia"/>
              </w:rPr>
              <w:t>72%</w:t>
            </w:r>
          </w:p>
        </w:tc>
      </w:tr>
      <w:tr w:rsidR="00A63E87" w:rsidRPr="00A63E87" w14:paraId="67A53B6F" w14:textId="77777777">
        <w:tc>
          <w:tcPr>
            <w:tcW w:w="4552" w:type="dxa"/>
          </w:tcPr>
          <w:p w14:paraId="33E83BAB" w14:textId="77777777" w:rsidR="00A63E87" w:rsidRPr="00A63E87" w:rsidRDefault="00A63E87" w:rsidP="00183660">
            <w:pPr>
              <w:spacing w:line="360" w:lineRule="auto"/>
              <w:rPr>
                <w:rFonts w:hint="eastAsia"/>
              </w:rPr>
            </w:pPr>
            <w:r w:rsidRPr="00A63E87">
              <w:rPr>
                <w:rFonts w:hint="eastAsia"/>
              </w:rPr>
              <w:t>最不稳定样本</w:t>
            </w:r>
          </w:p>
        </w:tc>
        <w:tc>
          <w:tcPr>
            <w:tcW w:w="4552" w:type="dxa"/>
          </w:tcPr>
          <w:p w14:paraId="6F45E669" w14:textId="77777777" w:rsidR="00A63E87" w:rsidRPr="00A63E87" w:rsidRDefault="00A63E87" w:rsidP="00183660">
            <w:pPr>
              <w:spacing w:line="360" w:lineRule="auto"/>
              <w:rPr>
                <w:rFonts w:hint="eastAsia"/>
              </w:rPr>
            </w:pPr>
            <w:r w:rsidRPr="00A63E87">
              <w:rPr>
                <w:rFonts w:hint="eastAsia"/>
              </w:rPr>
              <w:t>A1、A5、A10（各缺失6次）</w:t>
            </w:r>
          </w:p>
        </w:tc>
      </w:tr>
    </w:tbl>
    <w:p w14:paraId="460F6C67" w14:textId="77777777" w:rsidR="00A63E87" w:rsidRDefault="00A63E87" w:rsidP="00183660">
      <w:pPr>
        <w:spacing w:line="360" w:lineRule="auto"/>
        <w:rPr>
          <w:rFonts w:hint="eastAsia"/>
        </w:rPr>
      </w:pPr>
      <w:r>
        <w:rPr>
          <w:rFonts w:hint="eastAsia"/>
        </w:rPr>
        <w:t>本程序将传统</w:t>
      </w:r>
      <w:proofErr w:type="gramStart"/>
      <w:r>
        <w:rPr>
          <w:rFonts w:hint="eastAsia"/>
        </w:rPr>
        <w:t>人工判图的</w:t>
      </w:r>
      <w:proofErr w:type="gramEnd"/>
      <w:r>
        <w:rPr>
          <w:rFonts w:hint="eastAsia"/>
        </w:rPr>
        <w:t>工作转化为自动化批量计算，显著提高了分析效率和结果可重复性。宽松与严格两种标准的对比，为评估目标群体的遗传一致性提供了量化依据。异常样本统计功能可辅助识别潜在的问题样本，具有实际应用价值。</w:t>
      </w:r>
    </w:p>
    <w:p w14:paraId="58BE7FDC" w14:textId="77777777" w:rsidR="00A63E87" w:rsidRDefault="00A63E87" w:rsidP="00183660">
      <w:pPr>
        <w:spacing w:line="360" w:lineRule="auto"/>
        <w:rPr>
          <w:rFonts w:hint="eastAsia"/>
        </w:rPr>
      </w:pPr>
    </w:p>
    <w:p w14:paraId="56505C2F" w14:textId="1F3C0FF6" w:rsidR="006A09C2" w:rsidRPr="006A09C2" w:rsidRDefault="00A63E87" w:rsidP="00183660">
      <w:pPr>
        <w:spacing w:line="360" w:lineRule="auto"/>
        <w:rPr>
          <w:rFonts w:hint="eastAsia"/>
        </w:rPr>
      </w:pPr>
      <w:r>
        <w:rPr>
          <w:rFonts w:hint="eastAsia"/>
        </w:rPr>
        <w:t>程序具备良好的可扩展性，未来可向多组同时判定、性能优化、结果可视化等方向进一步改进。本项目已可满足林木生物信息学及相关研究中的基础单系群批量判定需求。</w:t>
      </w:r>
    </w:p>
    <w:p w14:paraId="5CFDA3C5" w14:textId="77777777" w:rsidR="009D2B2F" w:rsidRDefault="009D2B2F" w:rsidP="00183660">
      <w:pPr>
        <w:spacing w:after="88" w:line="360" w:lineRule="auto"/>
        <w:rPr>
          <w:rFonts w:hint="eastAsia"/>
        </w:rPr>
      </w:pPr>
    </w:p>
    <w:p w14:paraId="1E9AC4E0" w14:textId="6B1FBED7" w:rsidR="00434A6C" w:rsidRDefault="00434A6C" w:rsidP="00183660">
      <w:pPr>
        <w:pStyle w:val="2"/>
        <w:spacing w:line="360" w:lineRule="auto"/>
        <w:rPr>
          <w:rFonts w:hint="eastAsia"/>
        </w:rPr>
      </w:pPr>
      <w:bookmarkStart w:id="10" w:name="_Toc228566296"/>
      <w:r>
        <w:rPr>
          <w:rFonts w:hint="eastAsia"/>
        </w:rPr>
        <w:t>1.8</w:t>
      </w:r>
      <w:r w:rsidRPr="00434A6C">
        <w:t>进一步思考的扩展问题</w:t>
      </w:r>
      <w:bookmarkEnd w:id="10"/>
    </w:p>
    <w:p w14:paraId="00AEE987" w14:textId="058830DF" w:rsidR="00DD205B" w:rsidRDefault="005C0245" w:rsidP="00183660">
      <w:pPr>
        <w:spacing w:after="88" w:line="360" w:lineRule="auto"/>
        <w:rPr>
          <w:rFonts w:hint="eastAsia"/>
        </w:rPr>
      </w:pPr>
      <w:r>
        <w:rPr>
          <w:rFonts w:hint="eastAsia"/>
        </w:rPr>
        <w:t>1.</w:t>
      </w:r>
      <w:r w:rsidR="00DD205B">
        <w:rPr>
          <w:rFonts w:hint="eastAsia"/>
        </w:rPr>
        <w:t>除了判断 A 组，是否也可以同时判断 B 组？</w:t>
      </w:r>
    </w:p>
    <w:p w14:paraId="035D3B0C" w14:textId="0CB2199C" w:rsidR="006A125D" w:rsidRDefault="006A125D" w:rsidP="00183660">
      <w:pPr>
        <w:spacing w:after="88" w:line="360" w:lineRule="auto"/>
        <w:rPr>
          <w:rFonts w:hint="eastAsia"/>
        </w:rPr>
      </w:pPr>
      <w:r>
        <w:rPr>
          <w:rFonts w:hint="eastAsia"/>
        </w:rPr>
        <w:lastRenderedPageBreak/>
        <w:t>可以。 只需将多个目标集合（如A组、B组）传入程序，对每个集合独立执行相同的判定逻辑即可。输出时分别显示每组的结果，并可统计“两组同时为单系”的比例，用于评估群体分化程度。</w:t>
      </w:r>
    </w:p>
    <w:p w14:paraId="19216B84" w14:textId="77777777" w:rsidR="006A125D" w:rsidRDefault="006A125D" w:rsidP="00183660">
      <w:pPr>
        <w:spacing w:after="88" w:line="360" w:lineRule="auto"/>
        <w:rPr>
          <w:rFonts w:hint="eastAsia"/>
        </w:rPr>
      </w:pPr>
    </w:p>
    <w:p w14:paraId="1540EB94" w14:textId="06D55343" w:rsidR="006A125D" w:rsidRDefault="006A125D" w:rsidP="00183660">
      <w:pPr>
        <w:spacing w:after="88" w:line="360" w:lineRule="auto"/>
        <w:rPr>
          <w:rFonts w:hint="eastAsia"/>
        </w:rPr>
      </w:pPr>
      <w:r>
        <w:rPr>
          <w:rFonts w:hint="eastAsia"/>
        </w:rPr>
        <w:t>2. 如果样本数增加到几十或上百，程序性能如何优化？</w:t>
      </w:r>
    </w:p>
    <w:p w14:paraId="19769B7B" w14:textId="6BF219AD" w:rsidR="006A125D" w:rsidRDefault="006A125D" w:rsidP="00183660">
      <w:pPr>
        <w:spacing w:after="88" w:line="360" w:lineRule="auto"/>
        <w:rPr>
          <w:rFonts w:hint="eastAsia"/>
        </w:rPr>
      </w:pPr>
      <w:r>
        <w:rPr>
          <w:rFonts w:hint="eastAsia"/>
        </w:rPr>
        <w:t>1）位集编码：用整数位运算代替Python集合，提升子集判断效率</w:t>
      </w:r>
    </w:p>
    <w:p w14:paraId="46E90FFB" w14:textId="1CFF838E" w:rsidR="006A125D" w:rsidRDefault="006A125D" w:rsidP="00183660">
      <w:pPr>
        <w:spacing w:after="88" w:line="360" w:lineRule="auto"/>
        <w:rPr>
          <w:rFonts w:hint="eastAsia"/>
        </w:rPr>
      </w:pPr>
      <w:r>
        <w:rPr>
          <w:rFonts w:hint="eastAsia"/>
        </w:rPr>
        <w:t>2）剪枝：跳过不含目标样本的分支，减少遍历节点</w:t>
      </w:r>
    </w:p>
    <w:p w14:paraId="69DD25AD" w14:textId="28EF8B1D" w:rsidR="006A125D" w:rsidRDefault="006A125D" w:rsidP="00183660">
      <w:pPr>
        <w:spacing w:after="88" w:line="360" w:lineRule="auto"/>
        <w:rPr>
          <w:rFonts w:hint="eastAsia"/>
        </w:rPr>
      </w:pPr>
      <w:r>
        <w:rPr>
          <w:rFonts w:hint="eastAsia"/>
        </w:rPr>
        <w:t>3）并行处理：</w:t>
      </w:r>
      <w:proofErr w:type="gramStart"/>
      <w:r>
        <w:rPr>
          <w:rFonts w:hint="eastAsia"/>
        </w:rPr>
        <w:t>多进程</w:t>
      </w:r>
      <w:proofErr w:type="gramEnd"/>
      <w:r>
        <w:rPr>
          <w:rFonts w:hint="eastAsia"/>
        </w:rPr>
        <w:t>同时处理多棵树</w:t>
      </w:r>
    </w:p>
    <w:p w14:paraId="7B81D8F0" w14:textId="5E878898" w:rsidR="006A125D" w:rsidRDefault="006A125D" w:rsidP="00183660">
      <w:pPr>
        <w:spacing w:after="88" w:line="360" w:lineRule="auto"/>
        <w:rPr>
          <w:rFonts w:hint="eastAsia"/>
        </w:rPr>
      </w:pPr>
      <w:r>
        <w:rPr>
          <w:rFonts w:hint="eastAsia"/>
        </w:rPr>
        <w:t>4）惰性解析：边解析边判定，</w:t>
      </w:r>
      <w:proofErr w:type="gramStart"/>
      <w:r>
        <w:rPr>
          <w:rFonts w:hint="eastAsia"/>
        </w:rPr>
        <w:t>不</w:t>
      </w:r>
      <w:proofErr w:type="gramEnd"/>
      <w:r>
        <w:rPr>
          <w:rFonts w:hint="eastAsia"/>
        </w:rPr>
        <w:t>一次性加载所有树到内存</w:t>
      </w:r>
    </w:p>
    <w:p w14:paraId="04DA2688" w14:textId="77777777" w:rsidR="006A125D" w:rsidRPr="006A125D" w:rsidRDefault="006A125D" w:rsidP="00183660">
      <w:pPr>
        <w:spacing w:after="88" w:line="360" w:lineRule="auto"/>
        <w:rPr>
          <w:rFonts w:hint="eastAsia"/>
        </w:rPr>
      </w:pPr>
    </w:p>
    <w:p w14:paraId="3F6C6A5F" w14:textId="77777777" w:rsidR="006A125D" w:rsidRDefault="006A125D" w:rsidP="00183660">
      <w:pPr>
        <w:spacing w:after="88" w:line="360" w:lineRule="auto"/>
        <w:rPr>
          <w:rFonts w:hint="eastAsia"/>
        </w:rPr>
      </w:pPr>
      <w:r>
        <w:rPr>
          <w:rFonts w:hint="eastAsia"/>
        </w:rPr>
        <w:t>3. 是否可以把“最容易导致</w:t>
      </w:r>
      <w:proofErr w:type="gramStart"/>
      <w:r>
        <w:rPr>
          <w:rFonts w:hint="eastAsia"/>
        </w:rPr>
        <w:t>不</w:t>
      </w:r>
      <w:proofErr w:type="gramEnd"/>
      <w:r>
        <w:rPr>
          <w:rFonts w:hint="eastAsia"/>
        </w:rPr>
        <w:t>单系的样本”自动找出来？</w:t>
      </w:r>
    </w:p>
    <w:p w14:paraId="3D3989AA" w14:textId="42364174" w:rsidR="006A125D" w:rsidRDefault="00413D00" w:rsidP="00183660">
      <w:pPr>
        <w:spacing w:after="88" w:line="360" w:lineRule="auto"/>
        <w:rPr>
          <w:rFonts w:hint="eastAsia"/>
        </w:rPr>
      </w:pPr>
      <w:r>
        <w:rPr>
          <w:rFonts w:hint="eastAsia"/>
        </w:rPr>
        <w:t>可以。</w:t>
      </w:r>
      <w:r w:rsidR="006A125D">
        <w:rPr>
          <w:rFonts w:hint="eastAsia"/>
        </w:rPr>
        <w:t>通过统计所有未通过严格判定的树中各样本的缺失频次，输出降序排列。例如本测试中A1、A5、A10</w:t>
      </w:r>
      <w:proofErr w:type="gramStart"/>
      <w:r w:rsidR="006A125D">
        <w:rPr>
          <w:rFonts w:hint="eastAsia"/>
        </w:rPr>
        <w:t>各</w:t>
      </w:r>
      <w:proofErr w:type="gramEnd"/>
      <w:r w:rsidR="006A125D">
        <w:rPr>
          <w:rFonts w:hint="eastAsia"/>
        </w:rPr>
        <w:t>缺失6次，被识别为最不稳定的样本。</w:t>
      </w:r>
    </w:p>
    <w:p w14:paraId="63631FB7" w14:textId="77777777" w:rsidR="006A125D" w:rsidRDefault="006A125D" w:rsidP="00183660">
      <w:pPr>
        <w:spacing w:after="88" w:line="360" w:lineRule="auto"/>
        <w:rPr>
          <w:rFonts w:hint="eastAsia"/>
        </w:rPr>
      </w:pPr>
    </w:p>
    <w:p w14:paraId="6CC48AF7" w14:textId="77777777" w:rsidR="006A125D" w:rsidRDefault="006A125D" w:rsidP="00183660">
      <w:pPr>
        <w:spacing w:after="88" w:line="360" w:lineRule="auto"/>
        <w:rPr>
          <w:rFonts w:hint="eastAsia"/>
        </w:rPr>
      </w:pPr>
      <w:r>
        <w:rPr>
          <w:rFonts w:hint="eastAsia"/>
        </w:rPr>
        <w:t>4. 是否可以把结果做成图表，例如柱状图或统计表？</w:t>
      </w:r>
    </w:p>
    <w:p w14:paraId="382DE8CA" w14:textId="55B44EEE" w:rsidR="005F74F8" w:rsidRPr="005F74F8" w:rsidRDefault="006A125D" w:rsidP="00183660">
      <w:pPr>
        <w:spacing w:after="88" w:line="360" w:lineRule="auto"/>
        <w:rPr>
          <w:rFonts w:hint="eastAsia"/>
        </w:rPr>
      </w:pPr>
      <w:r>
        <w:rPr>
          <w:rFonts w:hint="eastAsia"/>
        </w:rPr>
        <w:t>可以。 使用matplotlib生成：</w:t>
      </w:r>
    </w:p>
    <w:p w14:paraId="151AEAC4" w14:textId="235B195E" w:rsidR="006A125D" w:rsidRDefault="006A125D" w:rsidP="00183660">
      <w:pPr>
        <w:pStyle w:val="ad"/>
        <w:numPr>
          <w:ilvl w:val="0"/>
          <w:numId w:val="21"/>
        </w:numPr>
        <w:spacing w:after="88" w:line="360" w:lineRule="auto"/>
        <w:ind w:firstLineChars="0"/>
        <w:rPr>
          <w:rFonts w:hint="eastAsia"/>
        </w:rPr>
      </w:pPr>
      <w:r>
        <w:rPr>
          <w:rFonts w:hint="eastAsia"/>
        </w:rPr>
        <w:t>柱状图：展示严格/宽松通过率对比</w:t>
      </w:r>
    </w:p>
    <w:p w14:paraId="519D8744" w14:textId="73C08E11" w:rsidR="00C76FEB" w:rsidRDefault="00C76FEB" w:rsidP="00183660">
      <w:pPr>
        <w:spacing w:after="88" w:line="360" w:lineRule="auto"/>
        <w:jc w:val="center"/>
        <w:rPr>
          <w:rFonts w:hint="eastAsia"/>
        </w:rPr>
      </w:pPr>
      <w:r>
        <w:rPr>
          <w:rFonts w:hint="eastAsia"/>
          <w:noProof/>
        </w:rPr>
        <w:drawing>
          <wp:inline distT="0" distB="0" distL="0" distR="0" wp14:anchorId="2B6603A9" wp14:editId="2B7F3DEF">
            <wp:extent cx="4791075" cy="2851831"/>
            <wp:effectExtent l="0" t="0" r="0" b="5715"/>
            <wp:docPr id="8137514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2537" cy="2864606"/>
                    </a:xfrm>
                    <a:prstGeom prst="rect">
                      <a:avLst/>
                    </a:prstGeom>
                    <a:noFill/>
                    <a:ln>
                      <a:noFill/>
                    </a:ln>
                  </pic:spPr>
                </pic:pic>
              </a:graphicData>
            </a:graphic>
          </wp:inline>
        </w:drawing>
      </w:r>
    </w:p>
    <w:p w14:paraId="2808DB60" w14:textId="2234E909" w:rsidR="00E0297E" w:rsidRDefault="006A125D" w:rsidP="00183660">
      <w:pPr>
        <w:pStyle w:val="ad"/>
        <w:numPr>
          <w:ilvl w:val="0"/>
          <w:numId w:val="21"/>
        </w:numPr>
        <w:spacing w:after="88" w:line="360" w:lineRule="auto"/>
        <w:ind w:firstLineChars="0"/>
        <w:rPr>
          <w:rFonts w:hint="eastAsia"/>
        </w:rPr>
      </w:pPr>
      <w:r>
        <w:rPr>
          <w:rFonts w:hint="eastAsia"/>
        </w:rPr>
        <w:lastRenderedPageBreak/>
        <w:t>条形图：展示异常样本缺失频次排序</w:t>
      </w:r>
    </w:p>
    <w:p w14:paraId="1B9AF1A4" w14:textId="559C1EA1" w:rsidR="00D621A0" w:rsidRDefault="002C4417" w:rsidP="00183660">
      <w:pPr>
        <w:spacing w:after="88" w:line="360" w:lineRule="auto"/>
        <w:jc w:val="center"/>
        <w:rPr>
          <w:rFonts w:hint="eastAsia"/>
        </w:rPr>
      </w:pPr>
      <w:r>
        <w:rPr>
          <w:rFonts w:hint="eastAsia"/>
          <w:noProof/>
        </w:rPr>
        <w:drawing>
          <wp:inline distT="0" distB="0" distL="0" distR="0" wp14:anchorId="5A337AD4" wp14:editId="0A7AFF04">
            <wp:extent cx="5729707" cy="2838450"/>
            <wp:effectExtent l="0" t="0" r="4445" b="0"/>
            <wp:docPr id="8436288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0288" cy="2848646"/>
                    </a:xfrm>
                    <a:prstGeom prst="rect">
                      <a:avLst/>
                    </a:prstGeom>
                    <a:noFill/>
                    <a:ln>
                      <a:noFill/>
                    </a:ln>
                  </pic:spPr>
                </pic:pic>
              </a:graphicData>
            </a:graphic>
          </wp:inline>
        </w:drawing>
      </w:r>
    </w:p>
    <w:p w14:paraId="284F2BCD" w14:textId="0F05A1E9" w:rsidR="00E44009" w:rsidRDefault="006A125D" w:rsidP="00183660">
      <w:pPr>
        <w:pStyle w:val="ad"/>
        <w:numPr>
          <w:ilvl w:val="0"/>
          <w:numId w:val="21"/>
        </w:numPr>
        <w:spacing w:after="88" w:line="360" w:lineRule="auto"/>
        <w:ind w:firstLineChars="0"/>
        <w:rPr>
          <w:rFonts w:hint="eastAsia"/>
        </w:rPr>
      </w:pPr>
      <w:r>
        <w:rPr>
          <w:rFonts w:hint="eastAsia"/>
        </w:rPr>
        <w:t>饼图：展示判定结果分布</w:t>
      </w:r>
    </w:p>
    <w:p w14:paraId="4CFC4985" w14:textId="18FA985F" w:rsidR="006B4D23" w:rsidRDefault="00826734" w:rsidP="00183660">
      <w:pPr>
        <w:spacing w:after="88" w:line="360" w:lineRule="auto"/>
        <w:jc w:val="center"/>
        <w:rPr>
          <w:rFonts w:hint="eastAsia"/>
        </w:rPr>
      </w:pPr>
      <w:r>
        <w:rPr>
          <w:rFonts w:hint="eastAsia"/>
          <w:noProof/>
        </w:rPr>
        <w:drawing>
          <wp:inline distT="0" distB="0" distL="0" distR="0" wp14:anchorId="01125C27" wp14:editId="7C75173B">
            <wp:extent cx="5141268" cy="5057775"/>
            <wp:effectExtent l="0" t="0" r="2540" b="0"/>
            <wp:docPr id="19857301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0360" cy="5106070"/>
                    </a:xfrm>
                    <a:prstGeom prst="rect">
                      <a:avLst/>
                    </a:prstGeom>
                    <a:noFill/>
                    <a:ln>
                      <a:noFill/>
                    </a:ln>
                  </pic:spPr>
                </pic:pic>
              </a:graphicData>
            </a:graphic>
          </wp:inline>
        </w:drawing>
      </w:r>
    </w:p>
    <w:p w14:paraId="5FA08AB1" w14:textId="58BB6644" w:rsidR="006A09C2" w:rsidRDefault="006A09C2" w:rsidP="00183660">
      <w:pPr>
        <w:pStyle w:val="1"/>
        <w:spacing w:line="360" w:lineRule="auto"/>
        <w:ind w:left="250" w:right="240"/>
        <w:rPr>
          <w:rFonts w:hint="eastAsia"/>
        </w:rPr>
      </w:pPr>
      <w:bookmarkStart w:id="11" w:name="_Toc228566297"/>
      <w:r>
        <w:rPr>
          <w:rFonts w:hint="eastAsia"/>
        </w:rPr>
        <w:lastRenderedPageBreak/>
        <w:t>项目</w:t>
      </w:r>
      <w:r w:rsidR="00946D97">
        <w:rPr>
          <w:rFonts w:hint="eastAsia"/>
        </w:rPr>
        <w:t>二</w:t>
      </w:r>
      <w:r>
        <w:rPr>
          <w:rFonts w:hint="eastAsia"/>
        </w:rPr>
        <w:t xml:space="preserve"> </w:t>
      </w:r>
      <w:r w:rsidR="00946D97" w:rsidRPr="00946D97">
        <w:t>基于测序数据的叶绿体基因组组装注释与系统发育分析</w:t>
      </w:r>
      <w:bookmarkEnd w:id="11"/>
    </w:p>
    <w:p w14:paraId="2CF598EB" w14:textId="0358105A" w:rsidR="006A09C2" w:rsidRDefault="00A80300" w:rsidP="00183660">
      <w:pPr>
        <w:pStyle w:val="2"/>
        <w:spacing w:line="360" w:lineRule="auto"/>
        <w:rPr>
          <w:rFonts w:hint="eastAsia"/>
        </w:rPr>
      </w:pPr>
      <w:bookmarkStart w:id="12" w:name="_Toc228566298"/>
      <w:r>
        <w:rPr>
          <w:rFonts w:hint="eastAsia"/>
        </w:rPr>
        <w:t>2</w:t>
      </w:r>
      <w:r w:rsidR="006A09C2">
        <w:rPr>
          <w:rFonts w:hint="eastAsia"/>
        </w:rPr>
        <w:t>.1</w:t>
      </w:r>
      <w:r w:rsidR="006A09C2" w:rsidRPr="006563F0">
        <w:t>项目背景与目的</w:t>
      </w:r>
      <w:bookmarkEnd w:id="12"/>
    </w:p>
    <w:p w14:paraId="407B1D27" w14:textId="77777777" w:rsidR="00802AB0" w:rsidRDefault="00802AB0" w:rsidP="00183660">
      <w:pPr>
        <w:spacing w:line="360" w:lineRule="auto"/>
        <w:rPr>
          <w:rFonts w:hint="eastAsia"/>
        </w:rPr>
      </w:pPr>
      <w:r>
        <w:rPr>
          <w:rFonts w:hint="eastAsia"/>
        </w:rPr>
        <w:t>1. 项目背景与目的</w:t>
      </w:r>
    </w:p>
    <w:p w14:paraId="4E1A3743" w14:textId="77777777" w:rsidR="00802AB0" w:rsidRDefault="00802AB0" w:rsidP="00183660">
      <w:pPr>
        <w:spacing w:line="360" w:lineRule="auto"/>
        <w:rPr>
          <w:rFonts w:hint="eastAsia"/>
        </w:rPr>
      </w:pPr>
      <w:r>
        <w:rPr>
          <w:rFonts w:hint="eastAsia"/>
        </w:rPr>
        <w:t>1）项目背景</w:t>
      </w:r>
    </w:p>
    <w:p w14:paraId="5EC6D3DD" w14:textId="77777777" w:rsidR="00802AB0" w:rsidRDefault="00802AB0" w:rsidP="00183660">
      <w:pPr>
        <w:spacing w:line="360" w:lineRule="auto"/>
        <w:rPr>
          <w:rFonts w:hint="eastAsia"/>
        </w:rPr>
      </w:pPr>
      <w:r>
        <w:rPr>
          <w:rFonts w:hint="eastAsia"/>
        </w:rPr>
        <w:t>a. 叶绿体基因组在植物系统发育研究中的核心地位</w:t>
      </w:r>
    </w:p>
    <w:p w14:paraId="70884880" w14:textId="7DA0E667" w:rsidR="00802AB0" w:rsidRDefault="00802AB0" w:rsidP="00183660">
      <w:pPr>
        <w:spacing w:line="360" w:lineRule="auto"/>
        <w:rPr>
          <w:rFonts w:hint="eastAsia"/>
        </w:rPr>
      </w:pPr>
      <w:r>
        <w:rPr>
          <w:rFonts w:hint="eastAsia"/>
        </w:rPr>
        <w:t>叶绿体基因组普遍存在于陆地植物中，具有母系遗传（大多数被子植物）、结构保守、重组率低、拷贝数高等特点，长度通常在120–160 kb之间，包含约110–130个基因。这些特性使其成为植物系统发育、比较基因组学和DNA条形码研究的重要分子标记。相较于核基因组，叶绿体基因组更容易从全基因组重测序数据中组装出来，尤其适用于属内和属间水平的进化关系分析。</w:t>
      </w:r>
    </w:p>
    <w:p w14:paraId="375238E2" w14:textId="77777777" w:rsidR="00802AB0" w:rsidRDefault="00802AB0" w:rsidP="00183660">
      <w:pPr>
        <w:spacing w:line="360" w:lineRule="auto"/>
        <w:rPr>
          <w:rFonts w:hint="eastAsia"/>
        </w:rPr>
      </w:pPr>
      <w:r>
        <w:rPr>
          <w:rFonts w:hint="eastAsia"/>
        </w:rPr>
        <w:t>b. 公开测序数据为分析提供了丰富资源</w:t>
      </w:r>
    </w:p>
    <w:p w14:paraId="5253C397" w14:textId="20B3ED23" w:rsidR="00802AB0" w:rsidRDefault="00802AB0" w:rsidP="00183660">
      <w:pPr>
        <w:spacing w:line="360" w:lineRule="auto"/>
        <w:rPr>
          <w:rFonts w:hint="eastAsia"/>
        </w:rPr>
      </w:pPr>
      <w:r>
        <w:rPr>
          <w:rFonts w:hint="eastAsia"/>
        </w:rPr>
        <w:t>NCBI SRA等公共数据库存储了大量植物全基因组测序原始数据，其中隐含了丰富的叶绿体reads。如何从这些公开数据中自主提取、组装并注释叶绿体基因组，是生物信息学领域的一项基本技能，也是衔接数据产出与科学发现的关键环节。</w:t>
      </w:r>
    </w:p>
    <w:p w14:paraId="7283464D" w14:textId="77777777" w:rsidR="00802AB0" w:rsidRDefault="00802AB0" w:rsidP="00183660">
      <w:pPr>
        <w:spacing w:line="360" w:lineRule="auto"/>
        <w:rPr>
          <w:rFonts w:hint="eastAsia"/>
        </w:rPr>
      </w:pPr>
      <w:r>
        <w:rPr>
          <w:rFonts w:hint="eastAsia"/>
        </w:rPr>
        <w:t>c. 杨柳科（杨属与柳属）作为研究模型的代表性</w:t>
      </w:r>
    </w:p>
    <w:p w14:paraId="263F3C67" w14:textId="319D2AF6" w:rsidR="00802AB0" w:rsidRDefault="00802AB0" w:rsidP="00183660">
      <w:pPr>
        <w:spacing w:line="360" w:lineRule="auto"/>
        <w:rPr>
          <w:rFonts w:hint="eastAsia"/>
        </w:rPr>
      </w:pPr>
      <w:r>
        <w:rPr>
          <w:rFonts w:hint="eastAsia"/>
        </w:rPr>
        <w:t>杨柳科（Salicaceae）的杨属（Populus）和</w:t>
      </w:r>
      <w:proofErr w:type="gramStart"/>
      <w:r>
        <w:rPr>
          <w:rFonts w:hint="eastAsia"/>
        </w:rPr>
        <w:t>柳属</w:t>
      </w:r>
      <w:proofErr w:type="gramEnd"/>
      <w:r>
        <w:rPr>
          <w:rFonts w:hint="eastAsia"/>
        </w:rPr>
        <w:t>（Salix）是温带地区重要的木本植物类群，在生态、经济和进化研究中具有重要地位。二者亲缘关系较近，但叶绿体基因组存在可分辨的差异，适合用于测试和训练从测序数据到系统发育树的完整流程。</w:t>
      </w:r>
    </w:p>
    <w:p w14:paraId="62FD04FF" w14:textId="77777777" w:rsidR="00802AB0" w:rsidRDefault="00802AB0" w:rsidP="00183660">
      <w:pPr>
        <w:spacing w:line="360" w:lineRule="auto"/>
        <w:rPr>
          <w:rFonts w:hint="eastAsia"/>
        </w:rPr>
      </w:pPr>
      <w:r>
        <w:rPr>
          <w:rFonts w:hint="eastAsia"/>
        </w:rPr>
        <w:t>2）项目目的</w:t>
      </w:r>
    </w:p>
    <w:p w14:paraId="1FB592B7" w14:textId="77777777" w:rsidR="00802AB0" w:rsidRDefault="00802AB0" w:rsidP="00183660">
      <w:pPr>
        <w:spacing w:line="360" w:lineRule="auto"/>
        <w:rPr>
          <w:rFonts w:hint="eastAsia"/>
        </w:rPr>
      </w:pPr>
      <w:r>
        <w:rPr>
          <w:rFonts w:hint="eastAsia"/>
        </w:rPr>
        <w:t>a. 构建从原始数据到系统发育树的完整分析流程</w:t>
      </w:r>
    </w:p>
    <w:p w14:paraId="4F7039E3" w14:textId="7585F1A3" w:rsidR="00802AB0" w:rsidRDefault="00802AB0" w:rsidP="00183660">
      <w:pPr>
        <w:spacing w:line="360" w:lineRule="auto"/>
        <w:rPr>
          <w:rFonts w:hint="eastAsia"/>
        </w:rPr>
      </w:pPr>
      <w:r>
        <w:rPr>
          <w:rFonts w:hint="eastAsia"/>
        </w:rPr>
        <w:t>本项目旨在完成以下全链条分析任务：</w:t>
      </w:r>
    </w:p>
    <w:p w14:paraId="33726469" w14:textId="188C036E" w:rsidR="00802AB0" w:rsidRPr="00802AB0" w:rsidRDefault="00802AB0" w:rsidP="00183660">
      <w:pPr>
        <w:pStyle w:val="ad"/>
        <w:numPr>
          <w:ilvl w:val="0"/>
          <w:numId w:val="22"/>
        </w:numPr>
        <w:spacing w:line="360" w:lineRule="auto"/>
        <w:ind w:firstLineChars="0"/>
        <w:rPr>
          <w:rFonts w:hint="eastAsia"/>
        </w:rPr>
      </w:pPr>
      <w:r>
        <w:rPr>
          <w:rFonts w:hint="eastAsia"/>
        </w:rPr>
        <w:t>从NCBI SRA下载指定物种的原始测序数据</w:t>
      </w:r>
    </w:p>
    <w:p w14:paraId="24F8B582" w14:textId="5364D938" w:rsidR="00802AB0" w:rsidRDefault="00802AB0" w:rsidP="00183660">
      <w:pPr>
        <w:pStyle w:val="ad"/>
        <w:numPr>
          <w:ilvl w:val="0"/>
          <w:numId w:val="22"/>
        </w:numPr>
        <w:spacing w:line="360" w:lineRule="auto"/>
        <w:ind w:firstLineChars="0"/>
        <w:rPr>
          <w:rFonts w:hint="eastAsia"/>
        </w:rPr>
      </w:pPr>
      <w:r>
        <w:rPr>
          <w:rFonts w:hint="eastAsia"/>
        </w:rPr>
        <w:t>对原始reads进行质控与过滤</w:t>
      </w:r>
    </w:p>
    <w:p w14:paraId="745808CD" w14:textId="0B6D5F44" w:rsidR="00802AB0" w:rsidRDefault="00802AB0" w:rsidP="00183660">
      <w:pPr>
        <w:pStyle w:val="ad"/>
        <w:numPr>
          <w:ilvl w:val="0"/>
          <w:numId w:val="22"/>
        </w:numPr>
        <w:spacing w:line="360" w:lineRule="auto"/>
        <w:ind w:firstLineChars="0"/>
        <w:rPr>
          <w:rFonts w:hint="eastAsia"/>
        </w:rPr>
      </w:pPr>
      <w:r>
        <w:rPr>
          <w:rFonts w:hint="eastAsia"/>
        </w:rPr>
        <w:t>从全基因组数据中组装叶绿体基因组</w:t>
      </w:r>
    </w:p>
    <w:p w14:paraId="444836A6" w14:textId="0A5155F1" w:rsidR="00802AB0" w:rsidRDefault="00802AB0" w:rsidP="00183660">
      <w:pPr>
        <w:pStyle w:val="ad"/>
        <w:numPr>
          <w:ilvl w:val="0"/>
          <w:numId w:val="22"/>
        </w:numPr>
        <w:spacing w:line="360" w:lineRule="auto"/>
        <w:ind w:firstLineChars="0"/>
        <w:rPr>
          <w:rFonts w:hint="eastAsia"/>
        </w:rPr>
      </w:pPr>
      <w:r>
        <w:rPr>
          <w:rFonts w:hint="eastAsia"/>
        </w:rPr>
        <w:t>对组装结果进行结构注释（基因、IR区、LSC、SSC等）</w:t>
      </w:r>
    </w:p>
    <w:p w14:paraId="48D38B07" w14:textId="20D5C1B6" w:rsidR="00802AB0" w:rsidRDefault="00802AB0" w:rsidP="00183660">
      <w:pPr>
        <w:pStyle w:val="ad"/>
        <w:numPr>
          <w:ilvl w:val="0"/>
          <w:numId w:val="22"/>
        </w:numPr>
        <w:spacing w:line="360" w:lineRule="auto"/>
        <w:ind w:firstLineChars="0"/>
        <w:rPr>
          <w:rFonts w:hint="eastAsia"/>
        </w:rPr>
      </w:pPr>
      <w:r>
        <w:rPr>
          <w:rFonts w:hint="eastAsia"/>
        </w:rPr>
        <w:t>进行多序列比对</w:t>
      </w:r>
    </w:p>
    <w:p w14:paraId="0DC44C24" w14:textId="3BB2D3C6" w:rsidR="00802AB0" w:rsidRDefault="00802AB0" w:rsidP="00183660">
      <w:pPr>
        <w:pStyle w:val="ad"/>
        <w:numPr>
          <w:ilvl w:val="0"/>
          <w:numId w:val="22"/>
        </w:numPr>
        <w:spacing w:line="360" w:lineRule="auto"/>
        <w:ind w:firstLineChars="0"/>
        <w:rPr>
          <w:rFonts w:hint="eastAsia"/>
        </w:rPr>
      </w:pPr>
      <w:r>
        <w:rPr>
          <w:rFonts w:hint="eastAsia"/>
        </w:rPr>
        <w:t>构建并解释最大似然系统发育树</w:t>
      </w:r>
    </w:p>
    <w:p w14:paraId="123DDDB5" w14:textId="77777777" w:rsidR="00802AB0" w:rsidRDefault="00802AB0" w:rsidP="00183660">
      <w:pPr>
        <w:spacing w:line="360" w:lineRule="auto"/>
        <w:rPr>
          <w:rFonts w:hint="eastAsia"/>
        </w:rPr>
      </w:pPr>
      <w:r>
        <w:rPr>
          <w:rFonts w:hint="eastAsia"/>
        </w:rPr>
        <w:lastRenderedPageBreak/>
        <w:t>b. 解决杨属与柳属之间的系统发育关系问题</w:t>
      </w:r>
    </w:p>
    <w:p w14:paraId="6A6F13B0" w14:textId="77777777" w:rsidR="00802AB0" w:rsidRDefault="00802AB0" w:rsidP="00183660">
      <w:pPr>
        <w:spacing w:line="360" w:lineRule="auto"/>
        <w:rPr>
          <w:rFonts w:hint="eastAsia"/>
        </w:rPr>
      </w:pPr>
      <w:r>
        <w:rPr>
          <w:rFonts w:hint="eastAsia"/>
        </w:rPr>
        <w:t>基于6个目标物种（2个杨属、4个柳属）和1个外类群的叶绿体基因组序列，回答以下生物学问题：</w:t>
      </w:r>
    </w:p>
    <w:p w14:paraId="0A931EAB" w14:textId="0A196355" w:rsidR="00802AB0" w:rsidRDefault="00802AB0" w:rsidP="00183660">
      <w:pPr>
        <w:pStyle w:val="ad"/>
        <w:numPr>
          <w:ilvl w:val="0"/>
          <w:numId w:val="22"/>
        </w:numPr>
        <w:spacing w:line="360" w:lineRule="auto"/>
        <w:ind w:firstLineChars="0"/>
        <w:rPr>
          <w:rFonts w:hint="eastAsia"/>
        </w:rPr>
      </w:pPr>
      <w:proofErr w:type="gramStart"/>
      <w:r>
        <w:rPr>
          <w:rFonts w:hint="eastAsia"/>
        </w:rPr>
        <w:t>杨属物种</w:t>
      </w:r>
      <w:proofErr w:type="gramEnd"/>
      <w:r>
        <w:rPr>
          <w:rFonts w:hint="eastAsia"/>
        </w:rPr>
        <w:t>是否聚为一支，</w:t>
      </w:r>
      <w:proofErr w:type="gramStart"/>
      <w:r>
        <w:rPr>
          <w:rFonts w:hint="eastAsia"/>
        </w:rPr>
        <w:t>柳属物种</w:t>
      </w:r>
      <w:proofErr w:type="gramEnd"/>
      <w:r>
        <w:rPr>
          <w:rFonts w:hint="eastAsia"/>
        </w:rPr>
        <w:t>是否聚为一支</w:t>
      </w:r>
    </w:p>
    <w:p w14:paraId="6C84A04A" w14:textId="1A5BC7E8" w:rsidR="00802AB0" w:rsidRDefault="00802AB0" w:rsidP="00183660">
      <w:pPr>
        <w:pStyle w:val="ad"/>
        <w:numPr>
          <w:ilvl w:val="0"/>
          <w:numId w:val="22"/>
        </w:numPr>
        <w:spacing w:line="360" w:lineRule="auto"/>
        <w:ind w:firstLineChars="0"/>
        <w:rPr>
          <w:rFonts w:hint="eastAsia"/>
        </w:rPr>
      </w:pPr>
      <w:r>
        <w:rPr>
          <w:rFonts w:hint="eastAsia"/>
        </w:rPr>
        <w:t>外类群是否能准确定根</w:t>
      </w:r>
    </w:p>
    <w:p w14:paraId="0248B217" w14:textId="6D57BD4B" w:rsidR="00802AB0" w:rsidRDefault="00802AB0" w:rsidP="00183660">
      <w:pPr>
        <w:pStyle w:val="ad"/>
        <w:numPr>
          <w:ilvl w:val="0"/>
          <w:numId w:val="22"/>
        </w:numPr>
        <w:spacing w:line="360" w:lineRule="auto"/>
        <w:ind w:firstLineChars="0"/>
        <w:rPr>
          <w:rFonts w:hint="eastAsia"/>
        </w:rPr>
      </w:pPr>
      <w:r>
        <w:rPr>
          <w:rFonts w:hint="eastAsia"/>
        </w:rPr>
        <w:t>树的主要拓扑关系是否与已有分类学认知一致</w:t>
      </w:r>
    </w:p>
    <w:p w14:paraId="39E4D873" w14:textId="77777777" w:rsidR="00802AB0" w:rsidRDefault="00802AB0" w:rsidP="00183660">
      <w:pPr>
        <w:spacing w:line="360" w:lineRule="auto"/>
        <w:rPr>
          <w:rFonts w:hint="eastAsia"/>
        </w:rPr>
      </w:pPr>
      <w:r>
        <w:rPr>
          <w:rFonts w:hint="eastAsia"/>
        </w:rPr>
        <w:t>c. 培养规范化分析与结果解释能力</w:t>
      </w:r>
    </w:p>
    <w:p w14:paraId="1B50812F" w14:textId="77777777" w:rsidR="00802AB0" w:rsidRDefault="00802AB0" w:rsidP="00183660">
      <w:pPr>
        <w:spacing w:line="360" w:lineRule="auto"/>
        <w:rPr>
          <w:rFonts w:hint="eastAsia"/>
        </w:rPr>
      </w:pPr>
      <w:r>
        <w:rPr>
          <w:rFonts w:hint="eastAsia"/>
        </w:rPr>
        <w:t>不追求所有人得到完全一致的序列结果，而是重点考察：</w:t>
      </w:r>
    </w:p>
    <w:p w14:paraId="014D3261" w14:textId="0321E8A3" w:rsidR="00802AB0" w:rsidRDefault="00802AB0" w:rsidP="00183660">
      <w:pPr>
        <w:pStyle w:val="ad"/>
        <w:numPr>
          <w:ilvl w:val="0"/>
          <w:numId w:val="22"/>
        </w:numPr>
        <w:spacing w:line="360" w:lineRule="auto"/>
        <w:ind w:firstLineChars="0"/>
        <w:rPr>
          <w:rFonts w:hint="eastAsia"/>
        </w:rPr>
      </w:pPr>
      <w:r>
        <w:rPr>
          <w:rFonts w:hint="eastAsia"/>
        </w:rPr>
        <w:t>分析流程是否清晰、可复现</w:t>
      </w:r>
    </w:p>
    <w:p w14:paraId="5110C56E" w14:textId="029DB279" w:rsidR="00802AB0" w:rsidRDefault="00802AB0" w:rsidP="00183660">
      <w:pPr>
        <w:pStyle w:val="ad"/>
        <w:numPr>
          <w:ilvl w:val="0"/>
          <w:numId w:val="22"/>
        </w:numPr>
        <w:spacing w:line="360" w:lineRule="auto"/>
        <w:ind w:firstLineChars="0"/>
        <w:rPr>
          <w:rFonts w:hint="eastAsia"/>
        </w:rPr>
      </w:pPr>
      <w:r>
        <w:rPr>
          <w:rFonts w:hint="eastAsia"/>
        </w:rPr>
        <w:t>软件与参数选择是否有依据</w:t>
      </w:r>
    </w:p>
    <w:p w14:paraId="2A737871" w14:textId="2380A27B" w:rsidR="00802AB0" w:rsidRPr="00802AB0" w:rsidRDefault="00802AB0" w:rsidP="00183660">
      <w:pPr>
        <w:pStyle w:val="ad"/>
        <w:numPr>
          <w:ilvl w:val="0"/>
          <w:numId w:val="22"/>
        </w:numPr>
        <w:spacing w:line="360" w:lineRule="auto"/>
        <w:ind w:firstLineChars="0"/>
        <w:rPr>
          <w:rFonts w:hint="eastAsia"/>
        </w:rPr>
      </w:pPr>
      <w:r>
        <w:rPr>
          <w:rFonts w:hint="eastAsia"/>
        </w:rPr>
        <w:t>对组装长度、注释完整性、bootstrap支持度、外类群位置等关键点的判断是否合理</w:t>
      </w:r>
    </w:p>
    <w:p w14:paraId="2AE053A1" w14:textId="77777777" w:rsidR="00802AB0" w:rsidRDefault="00802AB0" w:rsidP="00183660">
      <w:pPr>
        <w:spacing w:line="360" w:lineRule="auto"/>
        <w:rPr>
          <w:rFonts w:hint="eastAsia"/>
        </w:rPr>
      </w:pPr>
      <w:r>
        <w:rPr>
          <w:rFonts w:hint="eastAsia"/>
        </w:rPr>
        <w:t>3）项目意义</w:t>
      </w:r>
    </w:p>
    <w:p w14:paraId="7AF51363" w14:textId="77777777" w:rsidR="00802AB0" w:rsidRDefault="00802AB0" w:rsidP="00183660">
      <w:pPr>
        <w:spacing w:line="360" w:lineRule="auto"/>
        <w:rPr>
          <w:rFonts w:hint="eastAsia"/>
        </w:rPr>
      </w:pPr>
      <w:r>
        <w:rPr>
          <w:rFonts w:hint="eastAsia"/>
        </w:rPr>
        <w:t>a. 衔接教学与真实科研任务</w:t>
      </w:r>
    </w:p>
    <w:p w14:paraId="3C69CC2A" w14:textId="18E617E3" w:rsidR="00802AB0" w:rsidRDefault="00802AB0" w:rsidP="00183660">
      <w:pPr>
        <w:spacing w:line="360" w:lineRule="auto"/>
        <w:rPr>
          <w:rFonts w:hint="eastAsia"/>
        </w:rPr>
      </w:pPr>
      <w:r>
        <w:rPr>
          <w:rFonts w:hint="eastAsia"/>
        </w:rPr>
        <w:t>本项目模拟实际科研中的分析场景，帮助掌握植物细胞器基因组分析的通用方法，为后续独立开展比较基因组或系统发育研究提供训练基础。</w:t>
      </w:r>
    </w:p>
    <w:p w14:paraId="41CA3C87" w14:textId="77777777" w:rsidR="00802AB0" w:rsidRDefault="00802AB0" w:rsidP="00183660">
      <w:pPr>
        <w:spacing w:line="360" w:lineRule="auto"/>
        <w:rPr>
          <w:rFonts w:hint="eastAsia"/>
        </w:rPr>
      </w:pPr>
      <w:r>
        <w:rPr>
          <w:rFonts w:hint="eastAsia"/>
        </w:rPr>
        <w:t>b. 提升问题排查与流程整合能力</w:t>
      </w:r>
    </w:p>
    <w:p w14:paraId="1790E32D" w14:textId="4E2F12B7" w:rsidR="00802AB0" w:rsidRDefault="00802AB0" w:rsidP="00183660">
      <w:pPr>
        <w:spacing w:line="360" w:lineRule="auto"/>
        <w:rPr>
          <w:rFonts w:hint="eastAsia"/>
        </w:rPr>
      </w:pPr>
      <w:r>
        <w:rPr>
          <w:rFonts w:hint="eastAsia"/>
        </w:rPr>
        <w:t>叶绿体组装只是中间步骤，后续注释、比对、建树各环节相互依赖。通过本项目，可以锻炼：</w:t>
      </w:r>
    </w:p>
    <w:p w14:paraId="29F1319A" w14:textId="065F28BB" w:rsidR="00802AB0" w:rsidRPr="00802AB0" w:rsidRDefault="00802AB0" w:rsidP="00183660">
      <w:pPr>
        <w:pStyle w:val="ad"/>
        <w:numPr>
          <w:ilvl w:val="0"/>
          <w:numId w:val="22"/>
        </w:numPr>
        <w:spacing w:line="360" w:lineRule="auto"/>
        <w:ind w:firstLineChars="0"/>
        <w:rPr>
          <w:rFonts w:hint="eastAsia"/>
        </w:rPr>
      </w:pPr>
      <w:r>
        <w:rPr>
          <w:rFonts w:hint="eastAsia"/>
        </w:rPr>
        <w:t>当组装结果异常时如何回溯排查</w:t>
      </w:r>
    </w:p>
    <w:p w14:paraId="5782EA44" w14:textId="501CEC48" w:rsidR="00802AB0" w:rsidRPr="00802AB0" w:rsidRDefault="00802AB0" w:rsidP="00183660">
      <w:pPr>
        <w:pStyle w:val="ad"/>
        <w:numPr>
          <w:ilvl w:val="0"/>
          <w:numId w:val="22"/>
        </w:numPr>
        <w:spacing w:line="360" w:lineRule="auto"/>
        <w:ind w:firstLineChars="0"/>
        <w:rPr>
          <w:rFonts w:hint="eastAsia"/>
        </w:rPr>
      </w:pPr>
      <w:r>
        <w:rPr>
          <w:rFonts w:hint="eastAsia"/>
        </w:rPr>
        <w:t>当注释不完整时如何判断是组装问题还是注释问题</w:t>
      </w:r>
    </w:p>
    <w:p w14:paraId="51F0FC5D" w14:textId="4BFCD7F2" w:rsidR="00802AB0" w:rsidRPr="00802AB0" w:rsidRDefault="00802AB0" w:rsidP="00183660">
      <w:pPr>
        <w:pStyle w:val="ad"/>
        <w:numPr>
          <w:ilvl w:val="0"/>
          <w:numId w:val="22"/>
        </w:numPr>
        <w:spacing w:line="360" w:lineRule="auto"/>
        <w:ind w:firstLineChars="0"/>
        <w:rPr>
          <w:rFonts w:hint="eastAsia"/>
        </w:rPr>
      </w:pPr>
      <w:r>
        <w:rPr>
          <w:rFonts w:hint="eastAsia"/>
        </w:rPr>
        <w:t>当树拓扑不合理时如何检查比对质量或外类群设置</w:t>
      </w:r>
    </w:p>
    <w:p w14:paraId="08FA3CE3" w14:textId="77777777" w:rsidR="00802AB0" w:rsidRDefault="00802AB0" w:rsidP="00183660">
      <w:pPr>
        <w:spacing w:line="360" w:lineRule="auto"/>
        <w:rPr>
          <w:rFonts w:hint="eastAsia"/>
        </w:rPr>
      </w:pPr>
      <w:r>
        <w:rPr>
          <w:rFonts w:hint="eastAsia"/>
        </w:rPr>
        <w:t>c. 强化对系统发育分析关键概念的理解</w:t>
      </w:r>
    </w:p>
    <w:p w14:paraId="790FE69C" w14:textId="030B7873" w:rsidR="00802AB0" w:rsidRDefault="00802AB0" w:rsidP="00183660">
      <w:pPr>
        <w:spacing w:line="360" w:lineRule="auto"/>
        <w:rPr>
          <w:rFonts w:hint="eastAsia"/>
        </w:rPr>
      </w:pPr>
      <w:r>
        <w:rPr>
          <w:rFonts w:hint="eastAsia"/>
        </w:rPr>
        <w:t>在建树过程中，需要主动面对并理解以下概念：</w:t>
      </w:r>
    </w:p>
    <w:p w14:paraId="720ED46D" w14:textId="1C4D5784" w:rsidR="00802AB0" w:rsidRDefault="00802AB0" w:rsidP="00183660">
      <w:pPr>
        <w:pStyle w:val="ad"/>
        <w:numPr>
          <w:ilvl w:val="0"/>
          <w:numId w:val="22"/>
        </w:numPr>
        <w:spacing w:line="360" w:lineRule="auto"/>
        <w:ind w:firstLineChars="0"/>
        <w:rPr>
          <w:rFonts w:hint="eastAsia"/>
        </w:rPr>
      </w:pPr>
      <w:r>
        <w:rPr>
          <w:rFonts w:hint="eastAsia"/>
        </w:rPr>
        <w:t>模型选择（如GTR+G+I）</w:t>
      </w:r>
    </w:p>
    <w:p w14:paraId="7766CF96" w14:textId="5640DE23" w:rsidR="00802AB0" w:rsidRDefault="00802AB0" w:rsidP="00183660">
      <w:pPr>
        <w:pStyle w:val="ad"/>
        <w:numPr>
          <w:ilvl w:val="0"/>
          <w:numId w:val="22"/>
        </w:numPr>
        <w:spacing w:line="360" w:lineRule="auto"/>
        <w:ind w:firstLineChars="0"/>
        <w:rPr>
          <w:rFonts w:hint="eastAsia"/>
        </w:rPr>
      </w:pPr>
      <w:r>
        <w:rPr>
          <w:rFonts w:hint="eastAsia"/>
        </w:rPr>
        <w:t>bootstrap支持度的含义</w:t>
      </w:r>
    </w:p>
    <w:p w14:paraId="4EEF62A9" w14:textId="7153B67A" w:rsidR="00802AB0" w:rsidRDefault="00802AB0" w:rsidP="00183660">
      <w:pPr>
        <w:pStyle w:val="ad"/>
        <w:numPr>
          <w:ilvl w:val="0"/>
          <w:numId w:val="22"/>
        </w:numPr>
        <w:spacing w:line="360" w:lineRule="auto"/>
        <w:ind w:firstLineChars="0"/>
        <w:rPr>
          <w:rFonts w:hint="eastAsia"/>
        </w:rPr>
      </w:pPr>
      <w:r>
        <w:rPr>
          <w:rFonts w:hint="eastAsia"/>
        </w:rPr>
        <w:t>外类群定根的作用</w:t>
      </w:r>
    </w:p>
    <w:p w14:paraId="21BF358D" w14:textId="19156C94" w:rsidR="006A09C2" w:rsidRDefault="00802AB0" w:rsidP="00183660">
      <w:pPr>
        <w:pStyle w:val="ad"/>
        <w:numPr>
          <w:ilvl w:val="0"/>
          <w:numId w:val="22"/>
        </w:numPr>
        <w:spacing w:line="360" w:lineRule="auto"/>
        <w:ind w:firstLineChars="0"/>
        <w:rPr>
          <w:rFonts w:hint="eastAsia"/>
        </w:rPr>
      </w:pPr>
      <w:r>
        <w:rPr>
          <w:rFonts w:hint="eastAsia"/>
        </w:rPr>
        <w:t>整条叶绿体序列与单拷贝基因建树的差异</w:t>
      </w:r>
    </w:p>
    <w:p w14:paraId="59E90337" w14:textId="77777777" w:rsidR="006A09C2" w:rsidRDefault="006A09C2" w:rsidP="00183660">
      <w:pPr>
        <w:spacing w:line="360" w:lineRule="auto"/>
        <w:rPr>
          <w:rFonts w:hint="eastAsia"/>
        </w:rPr>
      </w:pPr>
    </w:p>
    <w:p w14:paraId="3F761FBD" w14:textId="2F5FB77C" w:rsidR="006A09C2" w:rsidRDefault="00A80300" w:rsidP="00183660">
      <w:pPr>
        <w:pStyle w:val="2"/>
        <w:spacing w:line="360" w:lineRule="auto"/>
        <w:rPr>
          <w:rFonts w:hint="eastAsia"/>
        </w:rPr>
      </w:pPr>
      <w:bookmarkStart w:id="13" w:name="_Toc228566299"/>
      <w:r>
        <w:rPr>
          <w:rFonts w:hint="eastAsia"/>
        </w:rPr>
        <w:lastRenderedPageBreak/>
        <w:t>2</w:t>
      </w:r>
      <w:r w:rsidR="006A09C2">
        <w:rPr>
          <w:rFonts w:hint="eastAsia"/>
        </w:rPr>
        <w:t>.2</w:t>
      </w:r>
      <w:r w:rsidR="006A09C2" w:rsidRPr="006A09C2">
        <w:t>基本概念与定义</w:t>
      </w:r>
      <w:bookmarkEnd w:id="13"/>
    </w:p>
    <w:p w14:paraId="53E22A78" w14:textId="77777777" w:rsidR="00421578" w:rsidRDefault="00421578" w:rsidP="00183660">
      <w:pPr>
        <w:spacing w:line="360" w:lineRule="auto"/>
        <w:rPr>
          <w:rFonts w:hint="eastAsia"/>
        </w:rPr>
      </w:pPr>
      <w:r>
        <w:rPr>
          <w:rFonts w:hint="eastAsia"/>
        </w:rPr>
        <w:t>1. 测序相关概念</w:t>
      </w:r>
    </w:p>
    <w:p w14:paraId="26841B42" w14:textId="77777777" w:rsidR="00421578" w:rsidRDefault="00421578" w:rsidP="00183660">
      <w:pPr>
        <w:spacing w:line="360" w:lineRule="auto"/>
        <w:rPr>
          <w:rFonts w:hint="eastAsia"/>
        </w:rPr>
      </w:pPr>
      <w:r>
        <w:rPr>
          <w:rFonts w:hint="eastAsia"/>
        </w:rPr>
        <w:t>1）原始测序数据（Raw Reads）</w:t>
      </w:r>
    </w:p>
    <w:p w14:paraId="35166867" w14:textId="77777777" w:rsidR="00421578" w:rsidRDefault="00421578" w:rsidP="00183660">
      <w:pPr>
        <w:spacing w:line="360" w:lineRule="auto"/>
        <w:rPr>
          <w:rFonts w:hint="eastAsia"/>
        </w:rPr>
      </w:pPr>
      <w:r>
        <w:rPr>
          <w:rFonts w:hint="eastAsia"/>
        </w:rPr>
        <w:t>a. 定义</w:t>
      </w:r>
    </w:p>
    <w:p w14:paraId="75C1631B" w14:textId="3D95B311" w:rsidR="00421578" w:rsidRDefault="00421578" w:rsidP="00183660">
      <w:pPr>
        <w:spacing w:line="360" w:lineRule="auto"/>
        <w:rPr>
          <w:rFonts w:hint="eastAsia"/>
        </w:rPr>
      </w:pPr>
      <w:r>
        <w:rPr>
          <w:rFonts w:hint="eastAsia"/>
        </w:rPr>
        <w:t>指高通量测序平台直接输出的碱基序列文件，通常为FASTQ格式。每条read包含碱基序列和对应的质量评分，用于后续分析。</w:t>
      </w:r>
    </w:p>
    <w:p w14:paraId="17040124" w14:textId="77777777" w:rsidR="00421578" w:rsidRDefault="00421578" w:rsidP="00183660">
      <w:pPr>
        <w:spacing w:line="360" w:lineRule="auto"/>
        <w:rPr>
          <w:rFonts w:hint="eastAsia"/>
        </w:rPr>
      </w:pPr>
      <w:r>
        <w:rPr>
          <w:rFonts w:hint="eastAsia"/>
        </w:rPr>
        <w:t>b. 本项目中的数据来源</w:t>
      </w:r>
    </w:p>
    <w:p w14:paraId="679689B4" w14:textId="33036945" w:rsidR="00421578" w:rsidRDefault="00421578" w:rsidP="00183660">
      <w:pPr>
        <w:spacing w:line="360" w:lineRule="auto"/>
        <w:rPr>
          <w:rFonts w:hint="eastAsia"/>
        </w:rPr>
      </w:pPr>
      <w:r>
        <w:rPr>
          <w:rFonts w:hint="eastAsia"/>
        </w:rPr>
        <w:t>使用的是全基因组重测序数据，其中既包含核基因组DNA片段，也包含叶绿体DNA片段。叶绿体reads占比通常不高（1%~10%），但足以支撑组装。</w:t>
      </w:r>
    </w:p>
    <w:p w14:paraId="152DA160" w14:textId="77777777" w:rsidR="00421578" w:rsidRDefault="00421578" w:rsidP="00183660">
      <w:pPr>
        <w:spacing w:line="360" w:lineRule="auto"/>
        <w:rPr>
          <w:rFonts w:hint="eastAsia"/>
        </w:rPr>
      </w:pPr>
      <w:r>
        <w:rPr>
          <w:rFonts w:hint="eastAsia"/>
        </w:rPr>
        <w:t>2）FASTQ格式</w:t>
      </w:r>
    </w:p>
    <w:p w14:paraId="12949155" w14:textId="77777777" w:rsidR="00421578" w:rsidRDefault="00421578" w:rsidP="00183660">
      <w:pPr>
        <w:spacing w:line="360" w:lineRule="auto"/>
        <w:rPr>
          <w:rFonts w:hint="eastAsia"/>
        </w:rPr>
      </w:pPr>
      <w:r>
        <w:rPr>
          <w:rFonts w:hint="eastAsia"/>
        </w:rPr>
        <w:t>a. 格式结构</w:t>
      </w:r>
    </w:p>
    <w:p w14:paraId="2DFE857E" w14:textId="24EA4A98" w:rsidR="00421578" w:rsidRDefault="00421578" w:rsidP="00183660">
      <w:pPr>
        <w:spacing w:line="360" w:lineRule="auto"/>
        <w:rPr>
          <w:rFonts w:hint="eastAsia"/>
        </w:rPr>
      </w:pPr>
      <w:r>
        <w:rPr>
          <w:rFonts w:hint="eastAsia"/>
        </w:rPr>
        <w:t>一种基于文本的测序数据存储格式，每条记录包含四行：</w:t>
      </w:r>
    </w:p>
    <w:p w14:paraId="68331A36" w14:textId="4B3C6A7B" w:rsidR="00421578" w:rsidRPr="00421578" w:rsidRDefault="00421578" w:rsidP="00183660">
      <w:pPr>
        <w:spacing w:line="360" w:lineRule="auto"/>
        <w:rPr>
          <w:rFonts w:hint="eastAsia"/>
        </w:rPr>
      </w:pPr>
      <w:r>
        <w:rPr>
          <w:rFonts w:hint="eastAsia"/>
        </w:rPr>
        <w:t>第一行：以@开头，包含序列标识符</w:t>
      </w:r>
    </w:p>
    <w:p w14:paraId="7EA047DC" w14:textId="67CDD28A" w:rsidR="00421578" w:rsidRPr="00421578" w:rsidRDefault="00421578" w:rsidP="00183660">
      <w:pPr>
        <w:spacing w:line="360" w:lineRule="auto"/>
        <w:rPr>
          <w:rFonts w:hint="eastAsia"/>
        </w:rPr>
      </w:pPr>
      <w:r>
        <w:rPr>
          <w:rFonts w:hint="eastAsia"/>
        </w:rPr>
        <w:t>第二行：碱基序列（A、T、C、G、N）</w:t>
      </w:r>
    </w:p>
    <w:p w14:paraId="084D2390" w14:textId="5E12DA83" w:rsidR="00421578" w:rsidRPr="00421578" w:rsidRDefault="00421578" w:rsidP="00183660">
      <w:pPr>
        <w:spacing w:line="360" w:lineRule="auto"/>
        <w:rPr>
          <w:rFonts w:hint="eastAsia"/>
        </w:rPr>
      </w:pPr>
      <w:r>
        <w:rPr>
          <w:rFonts w:hint="eastAsia"/>
        </w:rPr>
        <w:t>第三行：以+开头，可选后跟描述信息</w:t>
      </w:r>
    </w:p>
    <w:p w14:paraId="22BE2F7A" w14:textId="1455C064" w:rsidR="00421578" w:rsidRDefault="00421578" w:rsidP="00183660">
      <w:pPr>
        <w:spacing w:line="360" w:lineRule="auto"/>
        <w:rPr>
          <w:rFonts w:hint="eastAsia"/>
        </w:rPr>
      </w:pPr>
      <w:r>
        <w:rPr>
          <w:rFonts w:hint="eastAsia"/>
        </w:rPr>
        <w:t>第四行：质量评分字符串</w:t>
      </w:r>
    </w:p>
    <w:p w14:paraId="753029FE" w14:textId="77777777" w:rsidR="00421578" w:rsidRDefault="00421578" w:rsidP="00183660">
      <w:pPr>
        <w:spacing w:line="360" w:lineRule="auto"/>
        <w:rPr>
          <w:rFonts w:hint="eastAsia"/>
        </w:rPr>
      </w:pPr>
      <w:r>
        <w:rPr>
          <w:rFonts w:hint="eastAsia"/>
        </w:rPr>
        <w:t>b. 质量评分字符串</w:t>
      </w:r>
    </w:p>
    <w:p w14:paraId="3788ED6F" w14:textId="38C265EA" w:rsidR="00421578" w:rsidRDefault="00421578" w:rsidP="00183660">
      <w:pPr>
        <w:spacing w:line="360" w:lineRule="auto"/>
        <w:rPr>
          <w:rFonts w:hint="eastAsia"/>
        </w:rPr>
      </w:pPr>
      <w:r>
        <w:rPr>
          <w:rFonts w:hint="eastAsia"/>
        </w:rPr>
        <w:t>每个字符对应第二行一个碱基的测序质量，编码方式通常为ASCII码（Phred+33）。</w:t>
      </w:r>
    </w:p>
    <w:p w14:paraId="1B097F10" w14:textId="77777777" w:rsidR="00421578" w:rsidRDefault="00421578" w:rsidP="00183660">
      <w:pPr>
        <w:spacing w:line="360" w:lineRule="auto"/>
        <w:rPr>
          <w:rFonts w:hint="eastAsia"/>
        </w:rPr>
      </w:pPr>
      <w:r>
        <w:rPr>
          <w:rFonts w:hint="eastAsia"/>
        </w:rPr>
        <w:t>3）质量评分（Phred Score, Q score）</w:t>
      </w:r>
    </w:p>
    <w:p w14:paraId="565C4414" w14:textId="77777777" w:rsidR="00421578" w:rsidRDefault="00421578" w:rsidP="00183660">
      <w:pPr>
        <w:spacing w:line="360" w:lineRule="auto"/>
        <w:rPr>
          <w:rFonts w:hint="eastAsia"/>
        </w:rPr>
      </w:pPr>
      <w:r>
        <w:rPr>
          <w:rFonts w:hint="eastAsia"/>
        </w:rPr>
        <w:t>a. 定义与公式</w:t>
      </w:r>
    </w:p>
    <w:p w14:paraId="210678F9" w14:textId="3775039A" w:rsidR="00421578" w:rsidRPr="00835936" w:rsidRDefault="00421578" w:rsidP="00183660">
      <w:pPr>
        <w:spacing w:line="360" w:lineRule="auto"/>
        <w:rPr>
          <w:rFonts w:hint="eastAsia"/>
        </w:rPr>
      </w:pPr>
      <w:r>
        <w:rPr>
          <w:rFonts w:hint="eastAsia"/>
        </w:rPr>
        <w:t xml:space="preserve">衡量测序碱基准确性的指标，定义为 </w:t>
      </w:r>
      <w:r w:rsidRPr="00421578">
        <w:rPr>
          <w:noProof/>
        </w:rPr>
        <w:drawing>
          <wp:inline distT="0" distB="0" distL="0" distR="0" wp14:anchorId="21980B38" wp14:editId="60F321E8">
            <wp:extent cx="1810003" cy="285790"/>
            <wp:effectExtent l="0" t="0" r="0" b="0"/>
            <wp:docPr id="154552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20970" name=""/>
                    <pic:cNvPicPr/>
                  </pic:nvPicPr>
                  <pic:blipFill>
                    <a:blip r:embed="rId15"/>
                    <a:stretch>
                      <a:fillRect/>
                    </a:stretch>
                  </pic:blipFill>
                  <pic:spPr>
                    <a:xfrm>
                      <a:off x="0" y="0"/>
                      <a:ext cx="1810003" cy="285790"/>
                    </a:xfrm>
                    <a:prstGeom prst="rect">
                      <a:avLst/>
                    </a:prstGeom>
                  </pic:spPr>
                </pic:pic>
              </a:graphicData>
            </a:graphic>
          </wp:inline>
        </w:drawing>
      </w:r>
      <w:r>
        <w:rPr>
          <w:rFonts w:hint="eastAsia"/>
        </w:rPr>
        <w:t>，其中 P 为该碱基测序错误的概率。</w:t>
      </w:r>
    </w:p>
    <w:p w14:paraId="267F85BB" w14:textId="1F180310" w:rsidR="00421578" w:rsidRDefault="00421578" w:rsidP="00183660">
      <w:pPr>
        <w:spacing w:line="360" w:lineRule="auto"/>
        <w:rPr>
          <w:rFonts w:hint="eastAsia"/>
        </w:rPr>
      </w:pPr>
      <w:r>
        <w:rPr>
          <w:rFonts w:hint="eastAsia"/>
        </w:rPr>
        <w:t>b. 常见阈值</w:t>
      </w:r>
    </w:p>
    <w:p w14:paraId="1FE781B9" w14:textId="773A47AA" w:rsidR="00421578" w:rsidRDefault="00421578" w:rsidP="00183660">
      <w:pPr>
        <w:spacing w:line="360" w:lineRule="auto"/>
        <w:rPr>
          <w:rFonts w:hint="eastAsia"/>
        </w:rPr>
      </w:pPr>
      <w:r>
        <w:rPr>
          <w:rFonts w:hint="eastAsia"/>
        </w:rPr>
        <w:t>Q20：错误率1%，准确率99%</w:t>
      </w:r>
    </w:p>
    <w:p w14:paraId="307A9DC1" w14:textId="11DC3035" w:rsidR="00421578" w:rsidRDefault="00421578" w:rsidP="00183660">
      <w:pPr>
        <w:spacing w:line="360" w:lineRule="auto"/>
        <w:rPr>
          <w:rFonts w:hint="eastAsia"/>
        </w:rPr>
      </w:pPr>
      <w:r>
        <w:rPr>
          <w:rFonts w:hint="eastAsia"/>
        </w:rPr>
        <w:t>Q30：错误率0.1%，准确率99.9%</w:t>
      </w:r>
    </w:p>
    <w:p w14:paraId="6B02C0A4" w14:textId="77777777" w:rsidR="00421578" w:rsidRDefault="00421578" w:rsidP="00183660">
      <w:pPr>
        <w:spacing w:line="360" w:lineRule="auto"/>
        <w:rPr>
          <w:rFonts w:hint="eastAsia"/>
        </w:rPr>
      </w:pPr>
      <w:r>
        <w:rPr>
          <w:rFonts w:hint="eastAsia"/>
        </w:rPr>
        <w:t>c. 在本项目中的要求</w:t>
      </w:r>
    </w:p>
    <w:p w14:paraId="53562D69" w14:textId="47322703" w:rsidR="00421578" w:rsidRDefault="00421578" w:rsidP="00183660">
      <w:pPr>
        <w:spacing w:line="360" w:lineRule="auto"/>
        <w:rPr>
          <w:rFonts w:hint="eastAsia"/>
        </w:rPr>
      </w:pPr>
      <w:r>
        <w:rPr>
          <w:rFonts w:hint="eastAsia"/>
        </w:rPr>
        <w:t>叶绿体组装一般要求过滤后reads平均Q值 ≥ 20或≥ 30。</w:t>
      </w:r>
    </w:p>
    <w:p w14:paraId="2C18EF82" w14:textId="77777777" w:rsidR="00421578" w:rsidRDefault="00421578" w:rsidP="00183660">
      <w:pPr>
        <w:spacing w:line="360" w:lineRule="auto"/>
        <w:rPr>
          <w:rFonts w:hint="eastAsia"/>
        </w:rPr>
      </w:pPr>
      <w:r>
        <w:rPr>
          <w:rFonts w:hint="eastAsia"/>
        </w:rPr>
        <w:t>4）质量控制（Quality Control, QC）</w:t>
      </w:r>
    </w:p>
    <w:p w14:paraId="53A92A50" w14:textId="77777777" w:rsidR="00421578" w:rsidRDefault="00421578" w:rsidP="00183660">
      <w:pPr>
        <w:spacing w:line="360" w:lineRule="auto"/>
        <w:rPr>
          <w:rFonts w:hint="eastAsia"/>
        </w:rPr>
      </w:pPr>
      <w:r>
        <w:rPr>
          <w:rFonts w:hint="eastAsia"/>
        </w:rPr>
        <w:t>a. 定义</w:t>
      </w:r>
    </w:p>
    <w:p w14:paraId="0E28F7F2" w14:textId="6A0F7C0C" w:rsidR="00421578" w:rsidRDefault="00421578" w:rsidP="00183660">
      <w:pPr>
        <w:spacing w:line="360" w:lineRule="auto"/>
        <w:rPr>
          <w:rFonts w:hint="eastAsia"/>
        </w:rPr>
      </w:pPr>
      <w:r>
        <w:rPr>
          <w:rFonts w:hint="eastAsia"/>
        </w:rPr>
        <w:lastRenderedPageBreak/>
        <w:t>对原始测序数据进行质量评估和预处理的过程。</w:t>
      </w:r>
    </w:p>
    <w:p w14:paraId="660618A5" w14:textId="6F16D004" w:rsidR="00421578" w:rsidRDefault="00421578" w:rsidP="00183660">
      <w:pPr>
        <w:spacing w:line="360" w:lineRule="auto"/>
        <w:rPr>
          <w:rFonts w:hint="eastAsia"/>
        </w:rPr>
      </w:pPr>
      <w:r>
        <w:rPr>
          <w:rFonts w:hint="eastAsia"/>
        </w:rPr>
        <w:t>b. 主要操作</w:t>
      </w:r>
    </w:p>
    <w:p w14:paraId="1129468B" w14:textId="59372CBA" w:rsidR="00421578" w:rsidRDefault="00421578" w:rsidP="00183660">
      <w:pPr>
        <w:spacing w:line="360" w:lineRule="auto"/>
        <w:rPr>
          <w:rFonts w:hint="eastAsia"/>
        </w:rPr>
      </w:pPr>
      <w:r>
        <w:rPr>
          <w:rFonts w:hint="eastAsia"/>
        </w:rPr>
        <w:t>去除低质量碱基</w:t>
      </w:r>
    </w:p>
    <w:p w14:paraId="1D073D0E" w14:textId="34BBBE67" w:rsidR="00421578" w:rsidRDefault="00421578" w:rsidP="00183660">
      <w:pPr>
        <w:spacing w:line="360" w:lineRule="auto"/>
        <w:rPr>
          <w:rFonts w:hint="eastAsia"/>
        </w:rPr>
      </w:pPr>
      <w:r>
        <w:rPr>
          <w:rFonts w:hint="eastAsia"/>
        </w:rPr>
        <w:t>截断或丢弃低质量reads</w:t>
      </w:r>
    </w:p>
    <w:p w14:paraId="472C2ADD" w14:textId="21843F4D" w:rsidR="00421578" w:rsidRDefault="00421578" w:rsidP="00183660">
      <w:pPr>
        <w:spacing w:line="360" w:lineRule="auto"/>
        <w:rPr>
          <w:rFonts w:hint="eastAsia"/>
        </w:rPr>
      </w:pPr>
      <w:r>
        <w:rPr>
          <w:rFonts w:hint="eastAsia"/>
        </w:rPr>
        <w:t>去除接头序列（adapter）</w:t>
      </w:r>
    </w:p>
    <w:p w14:paraId="217A2155" w14:textId="697D2431" w:rsidR="00421578" w:rsidRDefault="00421578" w:rsidP="00183660">
      <w:pPr>
        <w:spacing w:line="360" w:lineRule="auto"/>
        <w:rPr>
          <w:rFonts w:hint="eastAsia"/>
        </w:rPr>
      </w:pPr>
      <w:r>
        <w:rPr>
          <w:rFonts w:hint="eastAsia"/>
        </w:rPr>
        <w:t>过滤过短reads</w:t>
      </w:r>
    </w:p>
    <w:p w14:paraId="655D7C30" w14:textId="77777777" w:rsidR="00421578" w:rsidRDefault="00421578" w:rsidP="00183660">
      <w:pPr>
        <w:spacing w:line="360" w:lineRule="auto"/>
        <w:rPr>
          <w:rFonts w:hint="eastAsia"/>
        </w:rPr>
      </w:pPr>
      <w:r>
        <w:rPr>
          <w:rFonts w:hint="eastAsia"/>
        </w:rPr>
        <w:t>c. 常用工具</w:t>
      </w:r>
    </w:p>
    <w:p w14:paraId="0E467EAD" w14:textId="00E266FD" w:rsidR="00421578" w:rsidRDefault="00421578" w:rsidP="00183660">
      <w:pPr>
        <w:spacing w:line="360" w:lineRule="auto"/>
        <w:rPr>
          <w:rFonts w:hint="eastAsia"/>
        </w:rPr>
      </w:pPr>
      <w:r>
        <w:rPr>
          <w:rFonts w:hint="eastAsia"/>
        </w:rPr>
        <w:t>FastQC（评估）、</w:t>
      </w:r>
      <w:proofErr w:type="spellStart"/>
      <w:r>
        <w:rPr>
          <w:rFonts w:hint="eastAsia"/>
        </w:rPr>
        <w:t>fastp</w:t>
      </w:r>
      <w:proofErr w:type="spellEnd"/>
      <w:r>
        <w:rPr>
          <w:rFonts w:hint="eastAsia"/>
        </w:rPr>
        <w:t>或</w:t>
      </w:r>
      <w:proofErr w:type="spellStart"/>
      <w:r>
        <w:rPr>
          <w:rFonts w:hint="eastAsia"/>
        </w:rPr>
        <w:t>Trimmomatic</w:t>
      </w:r>
      <w:proofErr w:type="spellEnd"/>
      <w:r>
        <w:rPr>
          <w:rFonts w:hint="eastAsia"/>
        </w:rPr>
        <w:t>（处理）。</w:t>
      </w:r>
    </w:p>
    <w:p w14:paraId="41767E87" w14:textId="77777777" w:rsidR="00421578" w:rsidRDefault="00421578" w:rsidP="00183660">
      <w:pPr>
        <w:spacing w:line="360" w:lineRule="auto"/>
        <w:rPr>
          <w:rFonts w:hint="eastAsia"/>
        </w:rPr>
      </w:pPr>
      <w:r>
        <w:rPr>
          <w:rFonts w:hint="eastAsia"/>
        </w:rPr>
        <w:t>5）数据抽提（</w:t>
      </w:r>
      <w:proofErr w:type="spellStart"/>
      <w:r>
        <w:rPr>
          <w:rFonts w:hint="eastAsia"/>
        </w:rPr>
        <w:t>Downsampling</w:t>
      </w:r>
      <w:proofErr w:type="spellEnd"/>
      <w:r>
        <w:rPr>
          <w:rFonts w:hint="eastAsia"/>
        </w:rPr>
        <w:t>）</w:t>
      </w:r>
    </w:p>
    <w:p w14:paraId="79E0C60C" w14:textId="77777777" w:rsidR="00421578" w:rsidRDefault="00421578" w:rsidP="00183660">
      <w:pPr>
        <w:spacing w:line="360" w:lineRule="auto"/>
        <w:rPr>
          <w:rFonts w:hint="eastAsia"/>
        </w:rPr>
      </w:pPr>
      <w:r>
        <w:rPr>
          <w:rFonts w:hint="eastAsia"/>
        </w:rPr>
        <w:t>a. 定义</w:t>
      </w:r>
    </w:p>
    <w:p w14:paraId="012044B8" w14:textId="08959CB4" w:rsidR="00421578" w:rsidRDefault="00421578" w:rsidP="00183660">
      <w:pPr>
        <w:spacing w:line="360" w:lineRule="auto"/>
        <w:rPr>
          <w:rFonts w:hint="eastAsia"/>
        </w:rPr>
      </w:pPr>
      <w:r>
        <w:rPr>
          <w:rFonts w:hint="eastAsia"/>
        </w:rPr>
        <w:t>从原始FASTQ文件中按行数或比例抽取部分数据进行分析的操作。</w:t>
      </w:r>
    </w:p>
    <w:p w14:paraId="4DF8F9A5" w14:textId="77777777" w:rsidR="00421578" w:rsidRDefault="00421578" w:rsidP="00183660">
      <w:pPr>
        <w:spacing w:line="360" w:lineRule="auto"/>
        <w:rPr>
          <w:rFonts w:hint="eastAsia"/>
        </w:rPr>
      </w:pPr>
      <w:r>
        <w:rPr>
          <w:rFonts w:hint="eastAsia"/>
        </w:rPr>
        <w:t>b. 在本项目中的意义</w:t>
      </w:r>
    </w:p>
    <w:p w14:paraId="5BD3F3B4" w14:textId="6EA95FFC" w:rsidR="00421578" w:rsidRDefault="00421578" w:rsidP="00183660">
      <w:pPr>
        <w:spacing w:line="360" w:lineRule="auto"/>
        <w:rPr>
          <w:rFonts w:hint="eastAsia"/>
        </w:rPr>
      </w:pPr>
      <w:r>
        <w:rPr>
          <w:rFonts w:hint="eastAsia"/>
        </w:rPr>
        <w:t>叶绿体组装所需数据量较低（通常几十万到几百万reads已足够），为减少计算资源消耗，可取前100万行（即25万条reads）先尝试组装，效果</w:t>
      </w:r>
      <w:proofErr w:type="gramStart"/>
      <w:r>
        <w:rPr>
          <w:rFonts w:hint="eastAsia"/>
        </w:rPr>
        <w:t>不佳再</w:t>
      </w:r>
      <w:proofErr w:type="gramEnd"/>
      <w:r>
        <w:rPr>
          <w:rFonts w:hint="eastAsia"/>
        </w:rPr>
        <w:t>追加数据。</w:t>
      </w:r>
    </w:p>
    <w:p w14:paraId="14BED0B5" w14:textId="77777777" w:rsidR="00B426ED" w:rsidRDefault="00B426ED" w:rsidP="00183660">
      <w:pPr>
        <w:spacing w:line="360" w:lineRule="auto"/>
        <w:rPr>
          <w:rFonts w:hint="eastAsia"/>
        </w:rPr>
      </w:pPr>
    </w:p>
    <w:p w14:paraId="6D392996" w14:textId="77777777" w:rsidR="00421578" w:rsidRDefault="00421578" w:rsidP="00183660">
      <w:pPr>
        <w:spacing w:line="360" w:lineRule="auto"/>
        <w:rPr>
          <w:rFonts w:hint="eastAsia"/>
        </w:rPr>
      </w:pPr>
      <w:r>
        <w:rPr>
          <w:rFonts w:hint="eastAsia"/>
        </w:rPr>
        <w:t>2. 叶绿体相关概念</w:t>
      </w:r>
    </w:p>
    <w:p w14:paraId="44FD6098" w14:textId="77777777" w:rsidR="00421578" w:rsidRDefault="00421578" w:rsidP="00183660">
      <w:pPr>
        <w:spacing w:line="360" w:lineRule="auto"/>
        <w:rPr>
          <w:rFonts w:hint="eastAsia"/>
        </w:rPr>
      </w:pPr>
      <w:r>
        <w:rPr>
          <w:rFonts w:hint="eastAsia"/>
        </w:rPr>
        <w:t xml:space="preserve">1）叶绿体基因组（Chloroplast Genome, </w:t>
      </w:r>
      <w:proofErr w:type="spellStart"/>
      <w:r>
        <w:rPr>
          <w:rFonts w:hint="eastAsia"/>
        </w:rPr>
        <w:t>cpDNA</w:t>
      </w:r>
      <w:proofErr w:type="spellEnd"/>
      <w:r>
        <w:rPr>
          <w:rFonts w:hint="eastAsia"/>
        </w:rPr>
        <w:t>）</w:t>
      </w:r>
    </w:p>
    <w:p w14:paraId="476F7FDC" w14:textId="77777777" w:rsidR="00421578" w:rsidRDefault="00421578" w:rsidP="00183660">
      <w:pPr>
        <w:spacing w:line="360" w:lineRule="auto"/>
        <w:rPr>
          <w:rFonts w:hint="eastAsia"/>
        </w:rPr>
      </w:pPr>
      <w:r>
        <w:rPr>
          <w:rFonts w:hint="eastAsia"/>
        </w:rPr>
        <w:t>a. 基本特征</w:t>
      </w:r>
    </w:p>
    <w:p w14:paraId="6F735666" w14:textId="72D42D88" w:rsidR="00421578" w:rsidRDefault="00421578" w:rsidP="00183660">
      <w:pPr>
        <w:spacing w:line="360" w:lineRule="auto"/>
        <w:rPr>
          <w:rFonts w:hint="eastAsia"/>
        </w:rPr>
      </w:pPr>
      <w:r>
        <w:rPr>
          <w:rFonts w:hint="eastAsia"/>
        </w:rPr>
        <w:t>植物叶绿体中的环状双链DNA分子，长度通常在120–160 kb之间。</w:t>
      </w:r>
    </w:p>
    <w:p w14:paraId="36C675A6" w14:textId="77777777" w:rsidR="00421578" w:rsidRDefault="00421578" w:rsidP="00183660">
      <w:pPr>
        <w:spacing w:line="360" w:lineRule="auto"/>
        <w:rPr>
          <w:rFonts w:hint="eastAsia"/>
        </w:rPr>
      </w:pPr>
      <w:r>
        <w:rPr>
          <w:rFonts w:hint="eastAsia"/>
        </w:rPr>
        <w:t>b. 结构组成</w:t>
      </w:r>
    </w:p>
    <w:p w14:paraId="632B4563" w14:textId="50E3C10D" w:rsidR="00421578" w:rsidRDefault="00421578" w:rsidP="00183660">
      <w:pPr>
        <w:spacing w:line="360" w:lineRule="auto"/>
        <w:rPr>
          <w:rFonts w:hint="eastAsia"/>
        </w:rPr>
      </w:pPr>
      <w:r>
        <w:rPr>
          <w:rFonts w:hint="eastAsia"/>
        </w:rPr>
        <w:t>被子植物的叶绿体基因组结构高度保守，一般包含四个典型区域：</w:t>
      </w:r>
    </w:p>
    <w:tbl>
      <w:tblPr>
        <w:tblStyle w:val="a6"/>
        <w:tblW w:w="0" w:type="auto"/>
        <w:tblLook w:val="04A0" w:firstRow="1" w:lastRow="0" w:firstColumn="1" w:lastColumn="0" w:noHBand="0" w:noVBand="1"/>
      </w:tblPr>
      <w:tblGrid>
        <w:gridCol w:w="3823"/>
        <w:gridCol w:w="5281"/>
      </w:tblGrid>
      <w:tr w:rsidR="00257299" w:rsidRPr="00257299" w14:paraId="301FAEB8" w14:textId="77777777" w:rsidTr="00257299">
        <w:tc>
          <w:tcPr>
            <w:tcW w:w="3823" w:type="dxa"/>
          </w:tcPr>
          <w:p w14:paraId="280A79DB" w14:textId="77777777" w:rsidR="00257299" w:rsidRPr="00257299" w:rsidRDefault="00257299" w:rsidP="00183660">
            <w:pPr>
              <w:spacing w:line="360" w:lineRule="auto"/>
              <w:rPr>
                <w:rFonts w:hint="eastAsia"/>
              </w:rPr>
            </w:pPr>
            <w:r w:rsidRPr="00257299">
              <w:rPr>
                <w:rFonts w:hint="eastAsia"/>
              </w:rPr>
              <w:t>LSC（Large Single Copy）：</w:t>
            </w:r>
          </w:p>
        </w:tc>
        <w:tc>
          <w:tcPr>
            <w:tcW w:w="5281" w:type="dxa"/>
          </w:tcPr>
          <w:p w14:paraId="34F18247" w14:textId="77777777" w:rsidR="00257299" w:rsidRPr="00257299" w:rsidRDefault="00257299" w:rsidP="00183660">
            <w:pPr>
              <w:spacing w:line="360" w:lineRule="auto"/>
              <w:rPr>
                <w:rFonts w:hint="eastAsia"/>
              </w:rPr>
            </w:pPr>
            <w:r w:rsidRPr="00257299">
              <w:rPr>
                <w:rFonts w:hint="eastAsia"/>
              </w:rPr>
              <w:t>大单拷贝区，长度约80–90 kb</w:t>
            </w:r>
          </w:p>
        </w:tc>
      </w:tr>
      <w:tr w:rsidR="00257299" w:rsidRPr="00257299" w14:paraId="784F19A2" w14:textId="77777777" w:rsidTr="00257299">
        <w:tc>
          <w:tcPr>
            <w:tcW w:w="3823" w:type="dxa"/>
          </w:tcPr>
          <w:p w14:paraId="4A7E82EA" w14:textId="77777777" w:rsidR="00257299" w:rsidRPr="00257299" w:rsidRDefault="00257299" w:rsidP="00183660">
            <w:pPr>
              <w:spacing w:line="360" w:lineRule="auto"/>
              <w:rPr>
                <w:rFonts w:hint="eastAsia"/>
              </w:rPr>
            </w:pPr>
            <w:r w:rsidRPr="00257299">
              <w:rPr>
                <w:rFonts w:hint="eastAsia"/>
              </w:rPr>
              <w:t>SSC（Small Single Copy）：</w:t>
            </w:r>
          </w:p>
        </w:tc>
        <w:tc>
          <w:tcPr>
            <w:tcW w:w="5281" w:type="dxa"/>
          </w:tcPr>
          <w:p w14:paraId="72711C14" w14:textId="77777777" w:rsidR="00257299" w:rsidRPr="00257299" w:rsidRDefault="00257299" w:rsidP="00183660">
            <w:pPr>
              <w:spacing w:line="360" w:lineRule="auto"/>
              <w:rPr>
                <w:rFonts w:hint="eastAsia"/>
              </w:rPr>
            </w:pPr>
            <w:r w:rsidRPr="00257299">
              <w:rPr>
                <w:rFonts w:hint="eastAsia"/>
              </w:rPr>
              <w:t>小单拷贝区，长度约15–20 kb</w:t>
            </w:r>
          </w:p>
        </w:tc>
      </w:tr>
      <w:tr w:rsidR="00257299" w:rsidRPr="00257299" w14:paraId="5AED8E72" w14:textId="77777777" w:rsidTr="00257299">
        <w:tc>
          <w:tcPr>
            <w:tcW w:w="3823" w:type="dxa"/>
          </w:tcPr>
          <w:p w14:paraId="0D974B20" w14:textId="77777777" w:rsidR="00257299" w:rsidRPr="00257299" w:rsidRDefault="00257299" w:rsidP="00183660">
            <w:pPr>
              <w:spacing w:line="360" w:lineRule="auto"/>
              <w:rPr>
                <w:rFonts w:hint="eastAsia"/>
              </w:rPr>
            </w:pPr>
            <w:proofErr w:type="spellStart"/>
            <w:r w:rsidRPr="00257299">
              <w:rPr>
                <w:rFonts w:hint="eastAsia"/>
              </w:rPr>
              <w:t>IRa</w:t>
            </w:r>
            <w:proofErr w:type="spellEnd"/>
            <w:r w:rsidRPr="00257299">
              <w:rPr>
                <w:rFonts w:hint="eastAsia"/>
              </w:rPr>
              <w:t>和</w:t>
            </w:r>
            <w:proofErr w:type="spellStart"/>
            <w:r w:rsidRPr="00257299">
              <w:rPr>
                <w:rFonts w:hint="eastAsia"/>
              </w:rPr>
              <w:t>IRb</w:t>
            </w:r>
            <w:proofErr w:type="spellEnd"/>
            <w:r w:rsidRPr="00257299">
              <w:rPr>
                <w:rFonts w:hint="eastAsia"/>
              </w:rPr>
              <w:t>（Inverted Repeat）：</w:t>
            </w:r>
          </w:p>
        </w:tc>
        <w:tc>
          <w:tcPr>
            <w:tcW w:w="5281" w:type="dxa"/>
          </w:tcPr>
          <w:p w14:paraId="0029B411" w14:textId="77777777" w:rsidR="00257299" w:rsidRPr="00257299" w:rsidRDefault="00257299" w:rsidP="00183660">
            <w:pPr>
              <w:spacing w:line="360" w:lineRule="auto"/>
              <w:rPr>
                <w:rFonts w:hint="eastAsia"/>
              </w:rPr>
            </w:pPr>
            <w:r w:rsidRPr="00257299">
              <w:rPr>
                <w:rFonts w:hint="eastAsia"/>
              </w:rPr>
              <w:t>两个反向重复序列，长度各约10–30 kb，方向相反</w:t>
            </w:r>
          </w:p>
        </w:tc>
      </w:tr>
    </w:tbl>
    <w:p w14:paraId="4C185CA4" w14:textId="77777777" w:rsidR="00421578" w:rsidRDefault="00421578" w:rsidP="00183660">
      <w:pPr>
        <w:spacing w:line="360" w:lineRule="auto"/>
        <w:rPr>
          <w:rFonts w:hint="eastAsia"/>
        </w:rPr>
      </w:pPr>
      <w:r>
        <w:rPr>
          <w:rFonts w:hint="eastAsia"/>
        </w:rPr>
        <w:t>2）IR区（反向重复序列）</w:t>
      </w:r>
    </w:p>
    <w:p w14:paraId="5DA6D00D" w14:textId="77777777" w:rsidR="00421578" w:rsidRDefault="00421578" w:rsidP="00183660">
      <w:pPr>
        <w:spacing w:line="360" w:lineRule="auto"/>
        <w:rPr>
          <w:rFonts w:hint="eastAsia"/>
        </w:rPr>
      </w:pPr>
      <w:r>
        <w:rPr>
          <w:rFonts w:hint="eastAsia"/>
        </w:rPr>
        <w:t>a. 定义</w:t>
      </w:r>
    </w:p>
    <w:p w14:paraId="01CC8C8F" w14:textId="492915FE" w:rsidR="00421578" w:rsidRDefault="00421578" w:rsidP="00183660">
      <w:pPr>
        <w:spacing w:line="360" w:lineRule="auto"/>
        <w:rPr>
          <w:rFonts w:hint="eastAsia"/>
        </w:rPr>
      </w:pPr>
      <w:r>
        <w:rPr>
          <w:rFonts w:hint="eastAsia"/>
        </w:rPr>
        <w:t>叶绿体基因组中一段高度保守的重复序列，以相反方向出现两次（</w:t>
      </w:r>
      <w:proofErr w:type="spellStart"/>
      <w:r>
        <w:rPr>
          <w:rFonts w:hint="eastAsia"/>
        </w:rPr>
        <w:t>IRa</w:t>
      </w:r>
      <w:proofErr w:type="spellEnd"/>
      <w:r>
        <w:rPr>
          <w:rFonts w:hint="eastAsia"/>
        </w:rPr>
        <w:t>和</w:t>
      </w:r>
      <w:proofErr w:type="spellStart"/>
      <w:r>
        <w:rPr>
          <w:rFonts w:hint="eastAsia"/>
        </w:rPr>
        <w:t>IRb</w:t>
      </w:r>
      <w:proofErr w:type="spellEnd"/>
      <w:r>
        <w:rPr>
          <w:rFonts w:hint="eastAsia"/>
        </w:rPr>
        <w:t>）。</w:t>
      </w:r>
    </w:p>
    <w:p w14:paraId="1F38E959" w14:textId="77777777" w:rsidR="00421578" w:rsidRDefault="00421578" w:rsidP="00183660">
      <w:pPr>
        <w:spacing w:line="360" w:lineRule="auto"/>
        <w:rPr>
          <w:rFonts w:hint="eastAsia"/>
        </w:rPr>
      </w:pPr>
      <w:r>
        <w:rPr>
          <w:rFonts w:hint="eastAsia"/>
        </w:rPr>
        <w:t>b. 功能与意义</w:t>
      </w:r>
    </w:p>
    <w:p w14:paraId="30493CC3" w14:textId="483D98E6" w:rsidR="00421578" w:rsidRDefault="00421578" w:rsidP="00183660">
      <w:pPr>
        <w:spacing w:line="360" w:lineRule="auto"/>
        <w:rPr>
          <w:rFonts w:hint="eastAsia"/>
        </w:rPr>
      </w:pPr>
      <w:r>
        <w:rPr>
          <w:rFonts w:hint="eastAsia"/>
        </w:rPr>
        <w:lastRenderedPageBreak/>
        <w:t>IR区的存在使叶绿体基因组呈现“四段式”结构。IR区域长度和边界变化常被用于比较基因组分析，也是组装验证的重要特征（完整组装通常应呈现环状且IR边界清晰）。</w:t>
      </w:r>
    </w:p>
    <w:p w14:paraId="04ACD8B0" w14:textId="77777777" w:rsidR="00421578" w:rsidRDefault="00421578" w:rsidP="00183660">
      <w:pPr>
        <w:spacing w:line="360" w:lineRule="auto"/>
        <w:rPr>
          <w:rFonts w:hint="eastAsia"/>
        </w:rPr>
      </w:pPr>
      <w:r>
        <w:rPr>
          <w:rFonts w:hint="eastAsia"/>
        </w:rPr>
        <w:t>3）叶绿体编码基因类型</w:t>
      </w:r>
    </w:p>
    <w:p w14:paraId="35C6C23D" w14:textId="7E1F9168" w:rsidR="00421578" w:rsidRDefault="00421578" w:rsidP="00183660">
      <w:pPr>
        <w:spacing w:line="360" w:lineRule="auto"/>
        <w:rPr>
          <w:rFonts w:hint="eastAsia"/>
        </w:rPr>
      </w:pPr>
      <w:r>
        <w:rPr>
          <w:rFonts w:hint="eastAsia"/>
        </w:rPr>
        <w:t>叶绿体基因组通常包含约110–130个基因，主要分为三类：</w:t>
      </w:r>
    </w:p>
    <w:p w14:paraId="251674DB" w14:textId="77777777" w:rsidR="00421578" w:rsidRDefault="00421578" w:rsidP="00183660">
      <w:pPr>
        <w:spacing w:line="360" w:lineRule="auto"/>
        <w:rPr>
          <w:rFonts w:hint="eastAsia"/>
        </w:rPr>
      </w:pPr>
      <w:r>
        <w:rPr>
          <w:rFonts w:hint="eastAsia"/>
        </w:rPr>
        <w:t>a. 蛋白编码基因</w:t>
      </w:r>
    </w:p>
    <w:p w14:paraId="7B836576" w14:textId="1C1A4B87" w:rsidR="00421578" w:rsidRDefault="00421578" w:rsidP="00183660">
      <w:pPr>
        <w:spacing w:line="360" w:lineRule="auto"/>
        <w:rPr>
          <w:rFonts w:hint="eastAsia"/>
        </w:rPr>
      </w:pPr>
      <w:r>
        <w:rPr>
          <w:rFonts w:hint="eastAsia"/>
        </w:rPr>
        <w:t>例如光合作用相关基因（如</w:t>
      </w:r>
      <w:proofErr w:type="spellStart"/>
      <w:r>
        <w:rPr>
          <w:rFonts w:hint="eastAsia"/>
        </w:rPr>
        <w:t>rbcL</w:t>
      </w:r>
      <w:proofErr w:type="spellEnd"/>
      <w:r>
        <w:rPr>
          <w:rFonts w:hint="eastAsia"/>
        </w:rPr>
        <w:t>、</w:t>
      </w:r>
      <w:proofErr w:type="spellStart"/>
      <w:r>
        <w:rPr>
          <w:rFonts w:hint="eastAsia"/>
        </w:rPr>
        <w:t>psbA</w:t>
      </w:r>
      <w:proofErr w:type="spellEnd"/>
      <w:r>
        <w:rPr>
          <w:rFonts w:hint="eastAsia"/>
        </w:rPr>
        <w:t>）、翻译相关基因（如rpoC1、rpoC2）。</w:t>
      </w:r>
    </w:p>
    <w:p w14:paraId="7AD86B15" w14:textId="77777777" w:rsidR="00421578" w:rsidRDefault="00421578" w:rsidP="00183660">
      <w:pPr>
        <w:spacing w:line="360" w:lineRule="auto"/>
        <w:rPr>
          <w:rFonts w:hint="eastAsia"/>
        </w:rPr>
      </w:pPr>
      <w:r>
        <w:rPr>
          <w:rFonts w:hint="eastAsia"/>
        </w:rPr>
        <w:t>b. tRNA基因</w:t>
      </w:r>
    </w:p>
    <w:p w14:paraId="6287D2C0" w14:textId="4B493824" w:rsidR="00421578" w:rsidRDefault="00421578" w:rsidP="00183660">
      <w:pPr>
        <w:spacing w:line="360" w:lineRule="auto"/>
        <w:rPr>
          <w:rFonts w:hint="eastAsia"/>
        </w:rPr>
      </w:pPr>
      <w:r>
        <w:rPr>
          <w:rFonts w:hint="eastAsia"/>
        </w:rPr>
        <w:t>转运RNA，参与蛋白合成。</w:t>
      </w:r>
    </w:p>
    <w:p w14:paraId="0FACED6A" w14:textId="77777777" w:rsidR="00421578" w:rsidRDefault="00421578" w:rsidP="00183660">
      <w:pPr>
        <w:spacing w:line="360" w:lineRule="auto"/>
        <w:rPr>
          <w:rFonts w:hint="eastAsia"/>
        </w:rPr>
      </w:pPr>
      <w:r>
        <w:rPr>
          <w:rFonts w:hint="eastAsia"/>
        </w:rPr>
        <w:t>c. rRNA基因</w:t>
      </w:r>
    </w:p>
    <w:p w14:paraId="7FBC87DA" w14:textId="0928D69F" w:rsidR="00421578" w:rsidRDefault="00421578" w:rsidP="00183660">
      <w:pPr>
        <w:spacing w:line="360" w:lineRule="auto"/>
        <w:rPr>
          <w:rFonts w:hint="eastAsia"/>
        </w:rPr>
      </w:pPr>
      <w:r>
        <w:rPr>
          <w:rFonts w:hint="eastAsia"/>
        </w:rPr>
        <w:t>核糖体RNA，通常位于IR区内（如rrn16S、rrn23S）。</w:t>
      </w:r>
    </w:p>
    <w:p w14:paraId="649E24E4" w14:textId="77777777" w:rsidR="00B426ED" w:rsidRDefault="00B426ED" w:rsidP="00183660">
      <w:pPr>
        <w:spacing w:line="360" w:lineRule="auto"/>
        <w:rPr>
          <w:rFonts w:hint="eastAsia"/>
        </w:rPr>
      </w:pPr>
    </w:p>
    <w:p w14:paraId="7EB4BDE3" w14:textId="77777777" w:rsidR="00421578" w:rsidRDefault="00421578" w:rsidP="00183660">
      <w:pPr>
        <w:spacing w:line="360" w:lineRule="auto"/>
        <w:rPr>
          <w:rFonts w:hint="eastAsia"/>
        </w:rPr>
      </w:pPr>
      <w:r>
        <w:rPr>
          <w:rFonts w:hint="eastAsia"/>
        </w:rPr>
        <w:t>3. 组装与注释相关概念</w:t>
      </w:r>
    </w:p>
    <w:p w14:paraId="76E5ABDE" w14:textId="77777777" w:rsidR="00421578" w:rsidRDefault="00421578" w:rsidP="00183660">
      <w:pPr>
        <w:spacing w:line="360" w:lineRule="auto"/>
        <w:rPr>
          <w:rFonts w:hint="eastAsia"/>
        </w:rPr>
      </w:pPr>
      <w:r>
        <w:rPr>
          <w:rFonts w:hint="eastAsia"/>
        </w:rPr>
        <w:t>1）从头组装（De novo Assembly）</w:t>
      </w:r>
    </w:p>
    <w:p w14:paraId="63FF4DF8" w14:textId="77777777" w:rsidR="00421578" w:rsidRDefault="00421578" w:rsidP="00183660">
      <w:pPr>
        <w:spacing w:line="360" w:lineRule="auto"/>
        <w:rPr>
          <w:rFonts w:hint="eastAsia"/>
        </w:rPr>
      </w:pPr>
      <w:r>
        <w:rPr>
          <w:rFonts w:hint="eastAsia"/>
        </w:rPr>
        <w:t>a. 定义</w:t>
      </w:r>
    </w:p>
    <w:p w14:paraId="5F69FCD5" w14:textId="52FB8B87" w:rsidR="00421578" w:rsidRDefault="00421578" w:rsidP="00183660">
      <w:pPr>
        <w:spacing w:line="360" w:lineRule="auto"/>
        <w:rPr>
          <w:rFonts w:hint="eastAsia"/>
        </w:rPr>
      </w:pPr>
      <w:r>
        <w:rPr>
          <w:rFonts w:hint="eastAsia"/>
        </w:rPr>
        <w:t>不依赖参考序列，直接根据reads之间的重叠关系（overlap）拼接出完整序列的方法。</w:t>
      </w:r>
    </w:p>
    <w:p w14:paraId="51183221" w14:textId="17249AB4" w:rsidR="00421578" w:rsidRDefault="00421578" w:rsidP="00183660">
      <w:pPr>
        <w:spacing w:line="360" w:lineRule="auto"/>
        <w:rPr>
          <w:rFonts w:hint="eastAsia"/>
        </w:rPr>
      </w:pPr>
      <w:r>
        <w:rPr>
          <w:rFonts w:hint="eastAsia"/>
        </w:rPr>
        <w:t>b. 常见策略</w:t>
      </w:r>
    </w:p>
    <w:p w14:paraId="6DE20BF9" w14:textId="5086AC32" w:rsidR="00421578" w:rsidRDefault="00421578" w:rsidP="00183660">
      <w:pPr>
        <w:spacing w:line="360" w:lineRule="auto"/>
        <w:rPr>
          <w:rFonts w:hint="eastAsia"/>
        </w:rPr>
      </w:pPr>
      <w:r>
        <w:rPr>
          <w:rFonts w:hint="eastAsia"/>
        </w:rPr>
        <w:t>基于de Bruijn图（如</w:t>
      </w:r>
      <w:proofErr w:type="spellStart"/>
      <w:r>
        <w:rPr>
          <w:rFonts w:hint="eastAsia"/>
        </w:rPr>
        <w:t>GetOrganelle</w:t>
      </w:r>
      <w:proofErr w:type="spellEnd"/>
      <w:r>
        <w:rPr>
          <w:rFonts w:hint="eastAsia"/>
        </w:rPr>
        <w:t>）</w:t>
      </w:r>
    </w:p>
    <w:p w14:paraId="51DB58A8" w14:textId="7DC267E3" w:rsidR="00421578" w:rsidRDefault="00421578" w:rsidP="00183660">
      <w:pPr>
        <w:spacing w:line="360" w:lineRule="auto"/>
        <w:rPr>
          <w:rFonts w:hint="eastAsia"/>
        </w:rPr>
      </w:pPr>
      <w:r>
        <w:rPr>
          <w:rFonts w:hint="eastAsia"/>
        </w:rPr>
        <w:t>基于seed-and-extend（如</w:t>
      </w:r>
      <w:proofErr w:type="spellStart"/>
      <w:r>
        <w:rPr>
          <w:rFonts w:hint="eastAsia"/>
        </w:rPr>
        <w:t>NOVOPlasty</w:t>
      </w:r>
      <w:proofErr w:type="spellEnd"/>
      <w:r>
        <w:rPr>
          <w:rFonts w:hint="eastAsia"/>
        </w:rPr>
        <w:t>）</w:t>
      </w:r>
    </w:p>
    <w:p w14:paraId="66E515DF" w14:textId="77777777" w:rsidR="00421578" w:rsidRDefault="00421578" w:rsidP="00183660">
      <w:pPr>
        <w:spacing w:line="360" w:lineRule="auto"/>
        <w:rPr>
          <w:rFonts w:hint="eastAsia"/>
        </w:rPr>
      </w:pPr>
      <w:r>
        <w:rPr>
          <w:rFonts w:hint="eastAsia"/>
        </w:rPr>
        <w:t>2）参考引导组装（Reference-guided Assembly）</w:t>
      </w:r>
    </w:p>
    <w:p w14:paraId="7D84FAFA" w14:textId="77777777" w:rsidR="00421578" w:rsidRDefault="00421578" w:rsidP="00183660">
      <w:pPr>
        <w:spacing w:line="360" w:lineRule="auto"/>
        <w:rPr>
          <w:rFonts w:hint="eastAsia"/>
        </w:rPr>
      </w:pPr>
      <w:r>
        <w:rPr>
          <w:rFonts w:hint="eastAsia"/>
        </w:rPr>
        <w:t>a. 定义</w:t>
      </w:r>
    </w:p>
    <w:p w14:paraId="3A159C35" w14:textId="26186AFC" w:rsidR="00421578" w:rsidRDefault="00421578" w:rsidP="00183660">
      <w:pPr>
        <w:spacing w:line="360" w:lineRule="auto"/>
        <w:rPr>
          <w:rFonts w:hint="eastAsia"/>
        </w:rPr>
      </w:pPr>
      <w:r>
        <w:rPr>
          <w:rFonts w:hint="eastAsia"/>
        </w:rPr>
        <w:t>利用近缘物种的已知叶绿体基因组作为参考，将reads比对到参考序列上，再组装出目标序列的方法。</w:t>
      </w:r>
    </w:p>
    <w:p w14:paraId="6A16621C" w14:textId="77777777" w:rsidR="00421578" w:rsidRDefault="00421578" w:rsidP="00183660">
      <w:pPr>
        <w:spacing w:line="360" w:lineRule="auto"/>
        <w:rPr>
          <w:rFonts w:hint="eastAsia"/>
        </w:rPr>
      </w:pPr>
      <w:r>
        <w:rPr>
          <w:rFonts w:hint="eastAsia"/>
        </w:rPr>
        <w:t>b. 在本项目中的建议</w:t>
      </w:r>
    </w:p>
    <w:p w14:paraId="6D48F554" w14:textId="11CD1CFE" w:rsidR="00421578" w:rsidRDefault="00421578" w:rsidP="00183660">
      <w:pPr>
        <w:spacing w:line="360" w:lineRule="auto"/>
        <w:rPr>
          <w:rFonts w:hint="eastAsia"/>
        </w:rPr>
      </w:pPr>
      <w:r>
        <w:rPr>
          <w:rFonts w:hint="eastAsia"/>
        </w:rPr>
        <w:t>推荐使用de novo或混合策略，避免对近缘参考的过度偏倚。</w:t>
      </w:r>
    </w:p>
    <w:p w14:paraId="22F8965F" w14:textId="77777777" w:rsidR="00421578" w:rsidRDefault="00421578" w:rsidP="00183660">
      <w:pPr>
        <w:spacing w:line="360" w:lineRule="auto"/>
        <w:rPr>
          <w:rFonts w:hint="eastAsia"/>
        </w:rPr>
      </w:pPr>
      <w:r>
        <w:rPr>
          <w:rFonts w:hint="eastAsia"/>
        </w:rPr>
        <w:t>3）种子序列（Seed）</w:t>
      </w:r>
    </w:p>
    <w:p w14:paraId="35AD81EB" w14:textId="77777777" w:rsidR="00421578" w:rsidRDefault="00421578" w:rsidP="00183660">
      <w:pPr>
        <w:spacing w:line="360" w:lineRule="auto"/>
        <w:rPr>
          <w:rFonts w:hint="eastAsia"/>
        </w:rPr>
      </w:pPr>
      <w:r>
        <w:rPr>
          <w:rFonts w:hint="eastAsia"/>
        </w:rPr>
        <w:t>a. 定义</w:t>
      </w:r>
    </w:p>
    <w:p w14:paraId="1B20B870" w14:textId="04DDEEC7" w:rsidR="00421578" w:rsidRDefault="00421578" w:rsidP="00183660">
      <w:pPr>
        <w:spacing w:line="360" w:lineRule="auto"/>
        <w:rPr>
          <w:rFonts w:hint="eastAsia"/>
        </w:rPr>
      </w:pPr>
      <w:r>
        <w:rPr>
          <w:rFonts w:hint="eastAsia"/>
        </w:rPr>
        <w:t>在</w:t>
      </w:r>
      <w:proofErr w:type="spellStart"/>
      <w:r>
        <w:rPr>
          <w:rFonts w:hint="eastAsia"/>
        </w:rPr>
        <w:t>NOVOPlasty</w:t>
      </w:r>
      <w:proofErr w:type="spellEnd"/>
      <w:r>
        <w:rPr>
          <w:rFonts w:hint="eastAsia"/>
        </w:rPr>
        <w:t>等工具中，seed是一条已知的叶绿体短序列（通常来自近缘物种的叶绿体基因，如</w:t>
      </w:r>
      <w:proofErr w:type="spellStart"/>
      <w:r>
        <w:rPr>
          <w:rFonts w:hint="eastAsia"/>
        </w:rPr>
        <w:t>rbcL</w:t>
      </w:r>
      <w:proofErr w:type="spellEnd"/>
      <w:r>
        <w:rPr>
          <w:rFonts w:hint="eastAsia"/>
        </w:rPr>
        <w:t>或完整叶绿体序列）。</w:t>
      </w:r>
    </w:p>
    <w:p w14:paraId="51505F7A" w14:textId="77777777" w:rsidR="00421578" w:rsidRDefault="00421578" w:rsidP="00183660">
      <w:pPr>
        <w:spacing w:line="360" w:lineRule="auto"/>
        <w:rPr>
          <w:rFonts w:hint="eastAsia"/>
        </w:rPr>
      </w:pPr>
      <w:r>
        <w:rPr>
          <w:rFonts w:hint="eastAsia"/>
        </w:rPr>
        <w:lastRenderedPageBreak/>
        <w:t>b. 作用</w:t>
      </w:r>
    </w:p>
    <w:p w14:paraId="136BAD68" w14:textId="77777777" w:rsidR="00421578" w:rsidRDefault="00421578" w:rsidP="00183660">
      <w:pPr>
        <w:spacing w:line="360" w:lineRule="auto"/>
        <w:rPr>
          <w:rFonts w:hint="eastAsia"/>
        </w:rPr>
      </w:pPr>
      <w:r>
        <w:rPr>
          <w:rFonts w:hint="eastAsia"/>
        </w:rPr>
        <w:t>用于从reads中“启动”组装过程。种子与目标序列的亲缘关系越近，组装成功率越高。</w:t>
      </w:r>
    </w:p>
    <w:p w14:paraId="24E81958" w14:textId="77777777" w:rsidR="00421578" w:rsidRDefault="00421578" w:rsidP="00183660">
      <w:pPr>
        <w:spacing w:line="360" w:lineRule="auto"/>
        <w:rPr>
          <w:rFonts w:hint="eastAsia"/>
        </w:rPr>
      </w:pPr>
    </w:p>
    <w:p w14:paraId="7720FF09" w14:textId="77777777" w:rsidR="00421578" w:rsidRDefault="00421578" w:rsidP="00183660">
      <w:pPr>
        <w:spacing w:line="360" w:lineRule="auto"/>
        <w:rPr>
          <w:rFonts w:hint="eastAsia"/>
        </w:rPr>
      </w:pPr>
      <w:r>
        <w:rPr>
          <w:rFonts w:hint="eastAsia"/>
        </w:rPr>
        <w:t>4）</w:t>
      </w:r>
      <w:proofErr w:type="spellStart"/>
      <w:r>
        <w:rPr>
          <w:rFonts w:hint="eastAsia"/>
        </w:rPr>
        <w:t>GetOrganelle</w:t>
      </w:r>
      <w:proofErr w:type="spellEnd"/>
    </w:p>
    <w:p w14:paraId="47E4F3B5" w14:textId="77777777" w:rsidR="00421578" w:rsidRDefault="00421578" w:rsidP="00183660">
      <w:pPr>
        <w:spacing w:line="360" w:lineRule="auto"/>
        <w:rPr>
          <w:rFonts w:hint="eastAsia"/>
        </w:rPr>
      </w:pPr>
      <w:r>
        <w:rPr>
          <w:rFonts w:hint="eastAsia"/>
        </w:rPr>
        <w:t>a. 定位</w:t>
      </w:r>
    </w:p>
    <w:p w14:paraId="2C22776A" w14:textId="511E0C1A" w:rsidR="00421578" w:rsidRDefault="00421578" w:rsidP="00183660">
      <w:pPr>
        <w:spacing w:line="360" w:lineRule="auto"/>
        <w:rPr>
          <w:rFonts w:hint="eastAsia"/>
        </w:rPr>
      </w:pPr>
      <w:r>
        <w:rPr>
          <w:rFonts w:hint="eastAsia"/>
        </w:rPr>
        <w:t>针对植物细胞器基因组（叶绿体、线粒体）组装的主流工具。</w:t>
      </w:r>
    </w:p>
    <w:p w14:paraId="414BDE05" w14:textId="77777777" w:rsidR="00421578" w:rsidRDefault="00421578" w:rsidP="00183660">
      <w:pPr>
        <w:spacing w:line="360" w:lineRule="auto"/>
        <w:rPr>
          <w:rFonts w:hint="eastAsia"/>
        </w:rPr>
      </w:pPr>
      <w:r>
        <w:rPr>
          <w:rFonts w:hint="eastAsia"/>
        </w:rPr>
        <w:t>b. 原理</w:t>
      </w:r>
    </w:p>
    <w:p w14:paraId="5F85A7B5" w14:textId="08C32A0D" w:rsidR="00421578" w:rsidRDefault="00421578" w:rsidP="00183660">
      <w:pPr>
        <w:spacing w:line="360" w:lineRule="auto"/>
        <w:rPr>
          <w:rFonts w:hint="eastAsia"/>
        </w:rPr>
      </w:pPr>
      <w:r>
        <w:rPr>
          <w:rFonts w:hint="eastAsia"/>
        </w:rPr>
        <w:t>基于de Bruijn图，能有效分离叶绿体reads与核reads。</w:t>
      </w:r>
    </w:p>
    <w:p w14:paraId="257FB3CE" w14:textId="77777777" w:rsidR="00421578" w:rsidRDefault="00421578" w:rsidP="00183660">
      <w:pPr>
        <w:spacing w:line="360" w:lineRule="auto"/>
        <w:rPr>
          <w:rFonts w:hint="eastAsia"/>
        </w:rPr>
      </w:pPr>
      <w:r>
        <w:rPr>
          <w:rFonts w:hint="eastAsia"/>
        </w:rPr>
        <w:t>c. 适用范围</w:t>
      </w:r>
    </w:p>
    <w:p w14:paraId="3ACEF806" w14:textId="4230D7B7" w:rsidR="00421578" w:rsidRDefault="00421578" w:rsidP="00183660">
      <w:pPr>
        <w:spacing w:line="360" w:lineRule="auto"/>
        <w:rPr>
          <w:rFonts w:hint="eastAsia"/>
        </w:rPr>
      </w:pPr>
      <w:r>
        <w:rPr>
          <w:rFonts w:hint="eastAsia"/>
        </w:rPr>
        <w:t>适合Illumina双端或单端数据。</w:t>
      </w:r>
    </w:p>
    <w:p w14:paraId="310DCBBB" w14:textId="77777777" w:rsidR="00421578" w:rsidRDefault="00421578" w:rsidP="00183660">
      <w:pPr>
        <w:spacing w:line="360" w:lineRule="auto"/>
        <w:rPr>
          <w:rFonts w:hint="eastAsia"/>
        </w:rPr>
      </w:pPr>
      <w:r>
        <w:rPr>
          <w:rFonts w:hint="eastAsia"/>
        </w:rPr>
        <w:t>5）</w:t>
      </w:r>
      <w:proofErr w:type="spellStart"/>
      <w:r>
        <w:rPr>
          <w:rFonts w:hint="eastAsia"/>
        </w:rPr>
        <w:t>NOVOPlasty</w:t>
      </w:r>
      <w:proofErr w:type="spellEnd"/>
    </w:p>
    <w:p w14:paraId="794D9EB2" w14:textId="77777777" w:rsidR="00421578" w:rsidRDefault="00421578" w:rsidP="00183660">
      <w:pPr>
        <w:spacing w:line="360" w:lineRule="auto"/>
        <w:rPr>
          <w:rFonts w:hint="eastAsia"/>
        </w:rPr>
      </w:pPr>
      <w:r>
        <w:rPr>
          <w:rFonts w:hint="eastAsia"/>
        </w:rPr>
        <w:t>a. 定位</w:t>
      </w:r>
    </w:p>
    <w:p w14:paraId="4771FA85" w14:textId="66D05AA6" w:rsidR="00421578" w:rsidRDefault="00421578" w:rsidP="00183660">
      <w:pPr>
        <w:spacing w:line="360" w:lineRule="auto"/>
        <w:rPr>
          <w:rFonts w:hint="eastAsia"/>
        </w:rPr>
      </w:pPr>
      <w:r>
        <w:rPr>
          <w:rFonts w:hint="eastAsia"/>
        </w:rPr>
        <w:t>基于seed-and-extend算法的细胞器基因组组装工具。</w:t>
      </w:r>
    </w:p>
    <w:p w14:paraId="7AA49522" w14:textId="77777777" w:rsidR="00421578" w:rsidRDefault="00421578" w:rsidP="00183660">
      <w:pPr>
        <w:spacing w:line="360" w:lineRule="auto"/>
        <w:rPr>
          <w:rFonts w:hint="eastAsia"/>
        </w:rPr>
      </w:pPr>
      <w:r>
        <w:rPr>
          <w:rFonts w:hint="eastAsia"/>
        </w:rPr>
        <w:t>b. 特点</w:t>
      </w:r>
    </w:p>
    <w:p w14:paraId="164B67AF" w14:textId="623283F8" w:rsidR="00421578" w:rsidRDefault="00421578" w:rsidP="00183660">
      <w:pPr>
        <w:spacing w:line="360" w:lineRule="auto"/>
        <w:rPr>
          <w:rFonts w:hint="eastAsia"/>
        </w:rPr>
      </w:pPr>
      <w:r>
        <w:rPr>
          <w:rFonts w:hint="eastAsia"/>
        </w:rPr>
        <w:t>尤其擅长组装环状基因组（如叶绿体、线粒体）。</w:t>
      </w:r>
    </w:p>
    <w:p w14:paraId="45EA4D86" w14:textId="46FDAFFD" w:rsidR="00421578" w:rsidRDefault="00421578" w:rsidP="00183660">
      <w:pPr>
        <w:spacing w:line="360" w:lineRule="auto"/>
        <w:rPr>
          <w:rFonts w:hint="eastAsia"/>
        </w:rPr>
      </w:pPr>
      <w:r>
        <w:rPr>
          <w:rFonts w:hint="eastAsia"/>
        </w:rPr>
        <w:t>c. 运行模式</w:t>
      </w:r>
    </w:p>
    <w:p w14:paraId="2A21232D" w14:textId="0D555029" w:rsidR="00421578" w:rsidRPr="00B426ED" w:rsidRDefault="00421578" w:rsidP="00183660">
      <w:pPr>
        <w:spacing w:line="360" w:lineRule="auto"/>
        <w:rPr>
          <w:rFonts w:hint="eastAsia"/>
        </w:rPr>
      </w:pPr>
      <w:r>
        <w:rPr>
          <w:rFonts w:hint="eastAsia"/>
        </w:rPr>
        <w:t>种子速度模式：需要一个种子序列</w:t>
      </w:r>
    </w:p>
    <w:p w14:paraId="7C4E1347" w14:textId="1CF0E0CE" w:rsidR="00421578" w:rsidRPr="00B426ED" w:rsidRDefault="00421578" w:rsidP="00183660">
      <w:pPr>
        <w:spacing w:line="360" w:lineRule="auto"/>
        <w:rPr>
          <w:rFonts w:hint="eastAsia"/>
        </w:rPr>
      </w:pPr>
      <w:r>
        <w:rPr>
          <w:rFonts w:hint="eastAsia"/>
        </w:rPr>
        <w:t>双端速度模式：利用双端reads互为种子</w:t>
      </w:r>
    </w:p>
    <w:p w14:paraId="5A468347" w14:textId="77777777" w:rsidR="00421578" w:rsidRDefault="00421578" w:rsidP="00183660">
      <w:pPr>
        <w:spacing w:line="360" w:lineRule="auto"/>
        <w:rPr>
          <w:rFonts w:hint="eastAsia"/>
        </w:rPr>
      </w:pPr>
      <w:r>
        <w:rPr>
          <w:rFonts w:hint="eastAsia"/>
        </w:rPr>
        <w:t>6）注释（Annotation）</w:t>
      </w:r>
    </w:p>
    <w:p w14:paraId="5E2717A1" w14:textId="77777777" w:rsidR="00421578" w:rsidRDefault="00421578" w:rsidP="00183660">
      <w:pPr>
        <w:spacing w:line="360" w:lineRule="auto"/>
        <w:rPr>
          <w:rFonts w:hint="eastAsia"/>
        </w:rPr>
      </w:pPr>
      <w:r>
        <w:rPr>
          <w:rFonts w:hint="eastAsia"/>
        </w:rPr>
        <w:t>a. 定义</w:t>
      </w:r>
    </w:p>
    <w:p w14:paraId="669DE5B2" w14:textId="5FED033E" w:rsidR="00421578" w:rsidRDefault="00421578" w:rsidP="00183660">
      <w:pPr>
        <w:spacing w:line="360" w:lineRule="auto"/>
        <w:rPr>
          <w:rFonts w:hint="eastAsia"/>
        </w:rPr>
      </w:pPr>
      <w:r>
        <w:rPr>
          <w:rFonts w:hint="eastAsia"/>
        </w:rPr>
        <w:t>识别组装序列中基因的位置、类型和结构的过程。</w:t>
      </w:r>
    </w:p>
    <w:p w14:paraId="55EAFBB7" w14:textId="22A25B82" w:rsidR="00421578" w:rsidRDefault="00421578" w:rsidP="00183660">
      <w:pPr>
        <w:spacing w:line="360" w:lineRule="auto"/>
        <w:rPr>
          <w:rFonts w:hint="eastAsia"/>
        </w:rPr>
      </w:pPr>
      <w:r>
        <w:rPr>
          <w:rFonts w:hint="eastAsia"/>
        </w:rPr>
        <w:t>b. 识别内容</w:t>
      </w:r>
    </w:p>
    <w:p w14:paraId="29CFB23F" w14:textId="499D58FA" w:rsidR="00421578" w:rsidRDefault="00421578" w:rsidP="00183660">
      <w:pPr>
        <w:spacing w:line="360" w:lineRule="auto"/>
        <w:rPr>
          <w:rFonts w:hint="eastAsia"/>
        </w:rPr>
      </w:pPr>
      <w:r>
        <w:rPr>
          <w:rFonts w:hint="eastAsia"/>
        </w:rPr>
        <w:t>开放阅读框（ORF）</w:t>
      </w:r>
    </w:p>
    <w:p w14:paraId="36DD5639" w14:textId="346B44FD" w:rsidR="00421578" w:rsidRPr="00B426ED" w:rsidRDefault="00421578" w:rsidP="00183660">
      <w:pPr>
        <w:spacing w:line="360" w:lineRule="auto"/>
        <w:rPr>
          <w:rFonts w:hint="eastAsia"/>
        </w:rPr>
      </w:pPr>
      <w:r>
        <w:rPr>
          <w:rFonts w:hint="eastAsia"/>
        </w:rPr>
        <w:t>tRNA基因（使用</w:t>
      </w:r>
      <w:proofErr w:type="spellStart"/>
      <w:r>
        <w:rPr>
          <w:rFonts w:hint="eastAsia"/>
        </w:rPr>
        <w:t>tRNAscan</w:t>
      </w:r>
      <w:proofErr w:type="spellEnd"/>
      <w:r>
        <w:rPr>
          <w:rFonts w:hint="eastAsia"/>
        </w:rPr>
        <w:t>-SE）</w:t>
      </w:r>
    </w:p>
    <w:p w14:paraId="41766F87" w14:textId="12427368" w:rsidR="00421578" w:rsidRDefault="00421578" w:rsidP="00183660">
      <w:pPr>
        <w:spacing w:line="360" w:lineRule="auto"/>
        <w:rPr>
          <w:rFonts w:hint="eastAsia"/>
        </w:rPr>
      </w:pPr>
      <w:r>
        <w:rPr>
          <w:rFonts w:hint="eastAsia"/>
        </w:rPr>
        <w:t>rRNA基因</w:t>
      </w:r>
    </w:p>
    <w:p w14:paraId="06577810" w14:textId="1A5219ED" w:rsidR="00421578" w:rsidRPr="00B426ED" w:rsidRDefault="00421578" w:rsidP="00183660">
      <w:pPr>
        <w:spacing w:line="360" w:lineRule="auto"/>
        <w:rPr>
          <w:rFonts w:hint="eastAsia"/>
        </w:rPr>
      </w:pPr>
      <w:r>
        <w:rPr>
          <w:rFonts w:hint="eastAsia"/>
        </w:rPr>
        <w:t>蛋白编码基因（通过比对已知数据库）</w:t>
      </w:r>
    </w:p>
    <w:p w14:paraId="64A5A719" w14:textId="77777777" w:rsidR="00421578" w:rsidRDefault="00421578" w:rsidP="00183660">
      <w:pPr>
        <w:spacing w:line="360" w:lineRule="auto"/>
        <w:rPr>
          <w:rFonts w:hint="eastAsia"/>
        </w:rPr>
      </w:pPr>
      <w:r>
        <w:rPr>
          <w:rFonts w:hint="eastAsia"/>
        </w:rPr>
        <w:t>c. 常用工具</w:t>
      </w:r>
    </w:p>
    <w:p w14:paraId="529E20D8" w14:textId="5AB954F7" w:rsidR="00421578" w:rsidRDefault="00421578" w:rsidP="00183660">
      <w:pPr>
        <w:spacing w:line="360" w:lineRule="auto"/>
        <w:rPr>
          <w:rFonts w:hint="eastAsia"/>
        </w:rPr>
      </w:pPr>
      <w:r>
        <w:rPr>
          <w:rFonts w:hint="eastAsia"/>
        </w:rPr>
        <w:t>GeSeq（网页）、PGA（命令行）。</w:t>
      </w:r>
    </w:p>
    <w:p w14:paraId="175EE679" w14:textId="77777777" w:rsidR="00421578" w:rsidRDefault="00421578" w:rsidP="00183660">
      <w:pPr>
        <w:spacing w:line="360" w:lineRule="auto"/>
        <w:rPr>
          <w:rFonts w:hint="eastAsia"/>
        </w:rPr>
      </w:pPr>
      <w:r>
        <w:rPr>
          <w:rFonts w:hint="eastAsia"/>
        </w:rPr>
        <w:t>7）IR区边界（IR Boundary）</w:t>
      </w:r>
    </w:p>
    <w:p w14:paraId="2EBC67EE" w14:textId="77777777" w:rsidR="00421578" w:rsidRDefault="00421578" w:rsidP="00183660">
      <w:pPr>
        <w:spacing w:line="360" w:lineRule="auto"/>
        <w:rPr>
          <w:rFonts w:hint="eastAsia"/>
        </w:rPr>
      </w:pPr>
      <w:r>
        <w:rPr>
          <w:rFonts w:hint="eastAsia"/>
        </w:rPr>
        <w:lastRenderedPageBreak/>
        <w:t>a. 定义</w:t>
      </w:r>
    </w:p>
    <w:p w14:paraId="50796377" w14:textId="12FD6698" w:rsidR="00421578" w:rsidRDefault="00421578" w:rsidP="00183660">
      <w:pPr>
        <w:spacing w:line="360" w:lineRule="auto"/>
        <w:rPr>
          <w:rFonts w:hint="eastAsia"/>
        </w:rPr>
      </w:pPr>
      <w:r>
        <w:rPr>
          <w:rFonts w:hint="eastAsia"/>
        </w:rPr>
        <w:t>IR区与LSC、SSC之间的交界位置。</w:t>
      </w:r>
    </w:p>
    <w:p w14:paraId="5BE9B0EF" w14:textId="77777777" w:rsidR="00421578" w:rsidRDefault="00421578" w:rsidP="00183660">
      <w:pPr>
        <w:spacing w:line="360" w:lineRule="auto"/>
        <w:rPr>
          <w:rFonts w:hint="eastAsia"/>
        </w:rPr>
      </w:pPr>
      <w:r>
        <w:rPr>
          <w:rFonts w:hint="eastAsia"/>
        </w:rPr>
        <w:t>b. 在本项目中的意义</w:t>
      </w:r>
    </w:p>
    <w:p w14:paraId="37333527" w14:textId="1E55870C" w:rsidR="00421578" w:rsidRDefault="00421578" w:rsidP="00183660">
      <w:pPr>
        <w:spacing w:line="360" w:lineRule="auto"/>
        <w:rPr>
          <w:rFonts w:hint="eastAsia"/>
        </w:rPr>
      </w:pPr>
      <w:r>
        <w:rPr>
          <w:rFonts w:hint="eastAsia"/>
        </w:rPr>
        <w:t>IR边界的扩张或收缩是叶绿体基因组进化的重要特征，也是注释结果中需要检查的关键区域。</w:t>
      </w:r>
    </w:p>
    <w:p w14:paraId="428AF75A" w14:textId="77777777" w:rsidR="00421578" w:rsidRDefault="00421578" w:rsidP="00183660">
      <w:pPr>
        <w:spacing w:line="360" w:lineRule="auto"/>
        <w:rPr>
          <w:rFonts w:hint="eastAsia"/>
        </w:rPr>
      </w:pPr>
      <w:r>
        <w:rPr>
          <w:rFonts w:hint="eastAsia"/>
        </w:rPr>
        <w:t>4. 系统发育分析相关概念</w:t>
      </w:r>
    </w:p>
    <w:p w14:paraId="68401DE5" w14:textId="77777777" w:rsidR="00421578" w:rsidRDefault="00421578" w:rsidP="00183660">
      <w:pPr>
        <w:spacing w:line="360" w:lineRule="auto"/>
        <w:rPr>
          <w:rFonts w:hint="eastAsia"/>
        </w:rPr>
      </w:pPr>
      <w:r>
        <w:rPr>
          <w:rFonts w:hint="eastAsia"/>
        </w:rPr>
        <w:t>1）多序列比对（Multiple Sequence Alignment, MSA）</w:t>
      </w:r>
    </w:p>
    <w:p w14:paraId="7EC7D119" w14:textId="77777777" w:rsidR="00421578" w:rsidRDefault="00421578" w:rsidP="00183660">
      <w:pPr>
        <w:spacing w:line="360" w:lineRule="auto"/>
        <w:rPr>
          <w:rFonts w:hint="eastAsia"/>
        </w:rPr>
      </w:pPr>
      <w:r>
        <w:rPr>
          <w:rFonts w:hint="eastAsia"/>
        </w:rPr>
        <w:t>a. 定义</w:t>
      </w:r>
    </w:p>
    <w:p w14:paraId="6D3B4CE1" w14:textId="522AA92E" w:rsidR="00421578" w:rsidRDefault="00421578" w:rsidP="00183660">
      <w:pPr>
        <w:spacing w:line="360" w:lineRule="auto"/>
        <w:rPr>
          <w:rFonts w:hint="eastAsia"/>
        </w:rPr>
      </w:pPr>
      <w:r>
        <w:rPr>
          <w:rFonts w:hint="eastAsia"/>
        </w:rPr>
        <w:t>将多条叶绿体基因组序列（或提取的基因集合）按照同源位点对齐的过程。</w:t>
      </w:r>
    </w:p>
    <w:p w14:paraId="17014E2D" w14:textId="77777777" w:rsidR="00421578" w:rsidRDefault="00421578" w:rsidP="00183660">
      <w:pPr>
        <w:spacing w:line="360" w:lineRule="auto"/>
        <w:rPr>
          <w:rFonts w:hint="eastAsia"/>
        </w:rPr>
      </w:pPr>
      <w:r>
        <w:rPr>
          <w:rFonts w:hint="eastAsia"/>
        </w:rPr>
        <w:t>b. 目的</w:t>
      </w:r>
    </w:p>
    <w:p w14:paraId="0B7F4843" w14:textId="49A93109" w:rsidR="00421578" w:rsidRDefault="00421578" w:rsidP="00183660">
      <w:pPr>
        <w:spacing w:line="360" w:lineRule="auto"/>
        <w:rPr>
          <w:rFonts w:hint="eastAsia"/>
        </w:rPr>
      </w:pPr>
      <w:r>
        <w:rPr>
          <w:rFonts w:hint="eastAsia"/>
        </w:rPr>
        <w:t>使得后续进化分析基于位置对应的碱基或氨基酸。</w:t>
      </w:r>
    </w:p>
    <w:p w14:paraId="2D03DB7A" w14:textId="77777777" w:rsidR="00421578" w:rsidRDefault="00421578" w:rsidP="00183660">
      <w:pPr>
        <w:spacing w:line="360" w:lineRule="auto"/>
        <w:rPr>
          <w:rFonts w:hint="eastAsia"/>
        </w:rPr>
      </w:pPr>
      <w:r>
        <w:rPr>
          <w:rFonts w:hint="eastAsia"/>
        </w:rPr>
        <w:t>c. 常用工具</w:t>
      </w:r>
    </w:p>
    <w:p w14:paraId="28893610" w14:textId="7ACB129D" w:rsidR="00421578" w:rsidRDefault="00421578" w:rsidP="00183660">
      <w:pPr>
        <w:spacing w:line="360" w:lineRule="auto"/>
        <w:rPr>
          <w:rFonts w:hint="eastAsia"/>
        </w:rPr>
      </w:pPr>
      <w:r>
        <w:rPr>
          <w:rFonts w:hint="eastAsia"/>
        </w:rPr>
        <w:t>MAFFT、MUSCLE等。</w:t>
      </w:r>
    </w:p>
    <w:p w14:paraId="32EBC4B4" w14:textId="77777777" w:rsidR="00421578" w:rsidRDefault="00421578" w:rsidP="00183660">
      <w:pPr>
        <w:spacing w:line="360" w:lineRule="auto"/>
        <w:rPr>
          <w:rFonts w:hint="eastAsia"/>
        </w:rPr>
      </w:pPr>
      <w:r>
        <w:rPr>
          <w:rFonts w:hint="eastAsia"/>
        </w:rPr>
        <w:t>2）外类群（Outgroup）</w:t>
      </w:r>
    </w:p>
    <w:p w14:paraId="19E5EC68" w14:textId="77777777" w:rsidR="00421578" w:rsidRDefault="00421578" w:rsidP="00183660">
      <w:pPr>
        <w:spacing w:line="360" w:lineRule="auto"/>
        <w:rPr>
          <w:rFonts w:hint="eastAsia"/>
        </w:rPr>
      </w:pPr>
      <w:r>
        <w:rPr>
          <w:rFonts w:hint="eastAsia"/>
        </w:rPr>
        <w:t>a. 定义</w:t>
      </w:r>
    </w:p>
    <w:p w14:paraId="5453B457" w14:textId="5B9603E6" w:rsidR="00421578" w:rsidRDefault="00421578" w:rsidP="00183660">
      <w:pPr>
        <w:spacing w:line="360" w:lineRule="auto"/>
        <w:rPr>
          <w:rFonts w:hint="eastAsia"/>
        </w:rPr>
      </w:pPr>
      <w:r>
        <w:rPr>
          <w:rFonts w:hint="eastAsia"/>
        </w:rPr>
        <w:t>在系统发育分析中，用于帮助确定根部和极化特征状态的类群。</w:t>
      </w:r>
    </w:p>
    <w:p w14:paraId="2A3A4F2A" w14:textId="77777777" w:rsidR="00421578" w:rsidRDefault="00421578" w:rsidP="00183660">
      <w:pPr>
        <w:spacing w:line="360" w:lineRule="auto"/>
        <w:rPr>
          <w:rFonts w:hint="eastAsia"/>
        </w:rPr>
      </w:pPr>
      <w:r>
        <w:rPr>
          <w:rFonts w:hint="eastAsia"/>
        </w:rPr>
        <w:t>b. 选择原则</w:t>
      </w:r>
    </w:p>
    <w:p w14:paraId="6AB86A1E" w14:textId="252079EE" w:rsidR="00421578" w:rsidRDefault="00421578" w:rsidP="00183660">
      <w:pPr>
        <w:spacing w:line="360" w:lineRule="auto"/>
        <w:rPr>
          <w:rFonts w:hint="eastAsia"/>
        </w:rPr>
      </w:pPr>
      <w:r>
        <w:rPr>
          <w:rFonts w:hint="eastAsia"/>
        </w:rPr>
        <w:t>外类群应与目标类群（内类群，ingroup）亲缘关系较近但明确不属于该单系群。</w:t>
      </w:r>
    </w:p>
    <w:p w14:paraId="3FCBF5B6" w14:textId="77777777" w:rsidR="00421578" w:rsidRDefault="00421578" w:rsidP="00183660">
      <w:pPr>
        <w:spacing w:line="360" w:lineRule="auto"/>
        <w:rPr>
          <w:rFonts w:hint="eastAsia"/>
        </w:rPr>
      </w:pPr>
      <w:r>
        <w:rPr>
          <w:rFonts w:hint="eastAsia"/>
        </w:rPr>
        <w:t>c. 本项目中的作用</w:t>
      </w:r>
    </w:p>
    <w:p w14:paraId="6468BCE8" w14:textId="69F25E19" w:rsidR="00421578" w:rsidRDefault="00421578" w:rsidP="00183660">
      <w:pPr>
        <w:spacing w:line="360" w:lineRule="auto"/>
        <w:rPr>
          <w:rFonts w:hint="eastAsia"/>
        </w:rPr>
      </w:pPr>
      <w:r>
        <w:rPr>
          <w:rFonts w:hint="eastAsia"/>
        </w:rPr>
        <w:t>外类群位置应</w:t>
      </w:r>
      <w:proofErr w:type="gramStart"/>
      <w:r>
        <w:rPr>
          <w:rFonts w:hint="eastAsia"/>
        </w:rPr>
        <w:t>位于杨属和柳属</w:t>
      </w:r>
      <w:proofErr w:type="gramEnd"/>
      <w:r>
        <w:rPr>
          <w:rFonts w:hint="eastAsia"/>
        </w:rPr>
        <w:t>之外，起到定根作用。</w:t>
      </w:r>
    </w:p>
    <w:p w14:paraId="2123F24A" w14:textId="77777777" w:rsidR="00421578" w:rsidRDefault="00421578" w:rsidP="00183660">
      <w:pPr>
        <w:spacing w:line="360" w:lineRule="auto"/>
        <w:rPr>
          <w:rFonts w:hint="eastAsia"/>
        </w:rPr>
      </w:pPr>
      <w:r>
        <w:rPr>
          <w:rFonts w:hint="eastAsia"/>
        </w:rPr>
        <w:t>3）最大似然法（Maximum Likelihood, ML）</w:t>
      </w:r>
    </w:p>
    <w:p w14:paraId="7B12CAD5" w14:textId="77777777" w:rsidR="00421578" w:rsidRDefault="00421578" w:rsidP="00183660">
      <w:pPr>
        <w:spacing w:line="360" w:lineRule="auto"/>
        <w:rPr>
          <w:rFonts w:hint="eastAsia"/>
        </w:rPr>
      </w:pPr>
      <w:r>
        <w:rPr>
          <w:rFonts w:hint="eastAsia"/>
        </w:rPr>
        <w:t>a. 定义</w:t>
      </w:r>
    </w:p>
    <w:p w14:paraId="5DD42C75" w14:textId="18ED2D3E" w:rsidR="00421578" w:rsidRPr="00B426ED" w:rsidRDefault="00421578" w:rsidP="00183660">
      <w:pPr>
        <w:spacing w:line="360" w:lineRule="auto"/>
        <w:rPr>
          <w:rFonts w:hint="eastAsia"/>
        </w:rPr>
      </w:pPr>
      <w:r>
        <w:rPr>
          <w:rFonts w:hint="eastAsia"/>
        </w:rPr>
        <w:t>一种常用的系统发育树构建方法。</w:t>
      </w:r>
    </w:p>
    <w:p w14:paraId="2FBA5DF8" w14:textId="77777777" w:rsidR="00421578" w:rsidRDefault="00421578" w:rsidP="00183660">
      <w:pPr>
        <w:spacing w:line="360" w:lineRule="auto"/>
        <w:rPr>
          <w:rFonts w:hint="eastAsia"/>
        </w:rPr>
      </w:pPr>
      <w:r>
        <w:rPr>
          <w:rFonts w:hint="eastAsia"/>
        </w:rPr>
        <w:t>b. 原理</w:t>
      </w:r>
    </w:p>
    <w:p w14:paraId="5B178683" w14:textId="5DED56B3" w:rsidR="00421578" w:rsidRDefault="00421578" w:rsidP="00183660">
      <w:pPr>
        <w:spacing w:line="360" w:lineRule="auto"/>
        <w:rPr>
          <w:rFonts w:hint="eastAsia"/>
        </w:rPr>
      </w:pPr>
      <w:r>
        <w:rPr>
          <w:rFonts w:hint="eastAsia"/>
        </w:rPr>
        <w:t>在给定替换模型下，寻找使观测到的序列数据出现概率（似然值）最大的树拓扑结构和分支长度。</w:t>
      </w:r>
    </w:p>
    <w:p w14:paraId="3090424E" w14:textId="77777777" w:rsidR="00421578" w:rsidRDefault="00421578" w:rsidP="00183660">
      <w:pPr>
        <w:spacing w:line="360" w:lineRule="auto"/>
        <w:rPr>
          <w:rFonts w:hint="eastAsia"/>
        </w:rPr>
      </w:pPr>
      <w:r>
        <w:rPr>
          <w:rFonts w:hint="eastAsia"/>
        </w:rPr>
        <w:t>c. 常用工具</w:t>
      </w:r>
    </w:p>
    <w:p w14:paraId="77FE9DF0" w14:textId="7523ED30" w:rsidR="00421578" w:rsidRDefault="00421578" w:rsidP="00183660">
      <w:pPr>
        <w:spacing w:line="360" w:lineRule="auto"/>
        <w:rPr>
          <w:rFonts w:hint="eastAsia"/>
        </w:rPr>
      </w:pPr>
      <w:r>
        <w:rPr>
          <w:rFonts w:hint="eastAsia"/>
        </w:rPr>
        <w:t>IQ-TREE 2、</w:t>
      </w:r>
      <w:proofErr w:type="spellStart"/>
      <w:r>
        <w:rPr>
          <w:rFonts w:hint="eastAsia"/>
        </w:rPr>
        <w:t>RAxML</w:t>
      </w:r>
      <w:proofErr w:type="spellEnd"/>
      <w:r>
        <w:rPr>
          <w:rFonts w:hint="eastAsia"/>
        </w:rPr>
        <w:t>-NG。</w:t>
      </w:r>
    </w:p>
    <w:p w14:paraId="7DFDFE10" w14:textId="77777777" w:rsidR="00421578" w:rsidRDefault="00421578" w:rsidP="00183660">
      <w:pPr>
        <w:spacing w:line="360" w:lineRule="auto"/>
        <w:rPr>
          <w:rFonts w:hint="eastAsia"/>
        </w:rPr>
      </w:pPr>
      <w:r>
        <w:rPr>
          <w:rFonts w:hint="eastAsia"/>
        </w:rPr>
        <w:t>4）Bootstrap支持度</w:t>
      </w:r>
    </w:p>
    <w:p w14:paraId="1408B203" w14:textId="77777777" w:rsidR="00421578" w:rsidRDefault="00421578" w:rsidP="00183660">
      <w:pPr>
        <w:spacing w:line="360" w:lineRule="auto"/>
        <w:rPr>
          <w:rFonts w:hint="eastAsia"/>
        </w:rPr>
      </w:pPr>
      <w:r>
        <w:rPr>
          <w:rFonts w:hint="eastAsia"/>
        </w:rPr>
        <w:t>a. 定义</w:t>
      </w:r>
    </w:p>
    <w:p w14:paraId="58A28723" w14:textId="7E4F344F" w:rsidR="00421578" w:rsidRDefault="00421578" w:rsidP="00183660">
      <w:pPr>
        <w:spacing w:line="360" w:lineRule="auto"/>
        <w:rPr>
          <w:rFonts w:hint="eastAsia"/>
        </w:rPr>
      </w:pPr>
      <w:r>
        <w:rPr>
          <w:rFonts w:hint="eastAsia"/>
        </w:rPr>
        <w:lastRenderedPageBreak/>
        <w:t>一种评估系统发育树局部节点可靠性的统计方法。</w:t>
      </w:r>
    </w:p>
    <w:p w14:paraId="6E2731CA" w14:textId="77777777" w:rsidR="00421578" w:rsidRDefault="00421578" w:rsidP="00183660">
      <w:pPr>
        <w:spacing w:line="360" w:lineRule="auto"/>
        <w:rPr>
          <w:rFonts w:hint="eastAsia"/>
        </w:rPr>
      </w:pPr>
      <w:r>
        <w:rPr>
          <w:rFonts w:hint="eastAsia"/>
        </w:rPr>
        <w:t>b. 计算方式</w:t>
      </w:r>
    </w:p>
    <w:p w14:paraId="5D03E497" w14:textId="3F96ADDD" w:rsidR="00421578" w:rsidRDefault="00421578" w:rsidP="00183660">
      <w:pPr>
        <w:spacing w:line="360" w:lineRule="auto"/>
        <w:rPr>
          <w:rFonts w:hint="eastAsia"/>
        </w:rPr>
      </w:pPr>
      <w:r>
        <w:rPr>
          <w:rFonts w:hint="eastAsia"/>
        </w:rPr>
        <w:t>通过对原始比对</w:t>
      </w:r>
      <w:proofErr w:type="gramStart"/>
      <w:r>
        <w:rPr>
          <w:rFonts w:hint="eastAsia"/>
        </w:rPr>
        <w:t>列进行</w:t>
      </w:r>
      <w:proofErr w:type="gramEnd"/>
      <w:r>
        <w:rPr>
          <w:rFonts w:hint="eastAsia"/>
        </w:rPr>
        <w:t>随机重抽样（有放回）生成多个</w:t>
      </w:r>
      <w:proofErr w:type="gramStart"/>
      <w:r>
        <w:rPr>
          <w:rFonts w:hint="eastAsia"/>
        </w:rPr>
        <w:t>伪数据</w:t>
      </w:r>
      <w:proofErr w:type="gramEnd"/>
      <w:r>
        <w:rPr>
          <w:rFonts w:hint="eastAsia"/>
        </w:rPr>
        <w:t>集，重新建树，统计每个节点在重抽样树中出现的频率。</w:t>
      </w:r>
    </w:p>
    <w:p w14:paraId="41B92F9C" w14:textId="1298D82C" w:rsidR="00421578" w:rsidRDefault="00421578" w:rsidP="00183660">
      <w:pPr>
        <w:spacing w:line="360" w:lineRule="auto"/>
        <w:rPr>
          <w:rFonts w:hint="eastAsia"/>
        </w:rPr>
      </w:pPr>
      <w:r>
        <w:rPr>
          <w:rFonts w:hint="eastAsia"/>
        </w:rPr>
        <w:t>c. 常见阈值</w:t>
      </w:r>
    </w:p>
    <w:p w14:paraId="38078E68" w14:textId="0CA9BE25" w:rsidR="00421578" w:rsidRDefault="00421578" w:rsidP="00183660">
      <w:pPr>
        <w:spacing w:line="360" w:lineRule="auto"/>
        <w:rPr>
          <w:rFonts w:hint="eastAsia"/>
        </w:rPr>
      </w:pPr>
      <w:r>
        <w:rPr>
          <w:rFonts w:hint="eastAsia"/>
        </w:rPr>
        <w:t>≥70%：中度支持</w:t>
      </w:r>
    </w:p>
    <w:p w14:paraId="2CFD215F" w14:textId="66F040B8" w:rsidR="00421578" w:rsidRDefault="00421578" w:rsidP="00183660">
      <w:pPr>
        <w:spacing w:line="360" w:lineRule="auto"/>
        <w:rPr>
          <w:rFonts w:hint="eastAsia"/>
        </w:rPr>
      </w:pPr>
      <w:r>
        <w:rPr>
          <w:rFonts w:hint="eastAsia"/>
        </w:rPr>
        <w:t>≥90%：高度支持</w:t>
      </w:r>
    </w:p>
    <w:p w14:paraId="05F60604" w14:textId="77777777" w:rsidR="00421578" w:rsidRDefault="00421578" w:rsidP="00183660">
      <w:pPr>
        <w:spacing w:line="360" w:lineRule="auto"/>
        <w:rPr>
          <w:rFonts w:hint="eastAsia"/>
        </w:rPr>
      </w:pPr>
      <w:r>
        <w:rPr>
          <w:rFonts w:hint="eastAsia"/>
        </w:rPr>
        <w:t>5）替换模型（Substitution Model）</w:t>
      </w:r>
    </w:p>
    <w:p w14:paraId="4A518C63" w14:textId="77777777" w:rsidR="00421578" w:rsidRDefault="00421578" w:rsidP="00183660">
      <w:pPr>
        <w:spacing w:line="360" w:lineRule="auto"/>
        <w:rPr>
          <w:rFonts w:hint="eastAsia"/>
        </w:rPr>
      </w:pPr>
      <w:r>
        <w:rPr>
          <w:rFonts w:hint="eastAsia"/>
        </w:rPr>
        <w:t>a. 定义</w:t>
      </w:r>
    </w:p>
    <w:p w14:paraId="13382845" w14:textId="29EFC449" w:rsidR="00421578" w:rsidRDefault="00421578" w:rsidP="00183660">
      <w:pPr>
        <w:spacing w:line="360" w:lineRule="auto"/>
        <w:rPr>
          <w:rFonts w:hint="eastAsia"/>
        </w:rPr>
      </w:pPr>
      <w:r>
        <w:rPr>
          <w:rFonts w:hint="eastAsia"/>
        </w:rPr>
        <w:t>描述碱基或氨基酸随时间发生替换的概率模型。</w:t>
      </w:r>
    </w:p>
    <w:p w14:paraId="427371FB" w14:textId="6E49FE82" w:rsidR="00421578" w:rsidRDefault="00421578" w:rsidP="00183660">
      <w:pPr>
        <w:spacing w:line="360" w:lineRule="auto"/>
        <w:rPr>
          <w:rFonts w:hint="eastAsia"/>
        </w:rPr>
      </w:pPr>
      <w:r>
        <w:rPr>
          <w:rFonts w:hint="eastAsia"/>
        </w:rPr>
        <w:t>b. 常见模型举例</w:t>
      </w:r>
    </w:p>
    <w:p w14:paraId="2D324D7A" w14:textId="27B5A0D6" w:rsidR="00421578" w:rsidRPr="00B426ED" w:rsidRDefault="00421578" w:rsidP="00183660">
      <w:pPr>
        <w:spacing w:line="360" w:lineRule="auto"/>
        <w:rPr>
          <w:rFonts w:hint="eastAsia"/>
        </w:rPr>
      </w:pPr>
      <w:r>
        <w:rPr>
          <w:rFonts w:hint="eastAsia"/>
        </w:rPr>
        <w:t>JC69：所有替换概率相等</w:t>
      </w:r>
    </w:p>
    <w:p w14:paraId="264D0B00" w14:textId="7DE802E3" w:rsidR="00421578" w:rsidRDefault="00421578" w:rsidP="00183660">
      <w:pPr>
        <w:spacing w:line="360" w:lineRule="auto"/>
        <w:rPr>
          <w:rFonts w:hint="eastAsia"/>
        </w:rPr>
      </w:pPr>
      <w:r>
        <w:rPr>
          <w:rFonts w:hint="eastAsia"/>
        </w:rPr>
        <w:t>GTR（General Time Reversible）：区分不同碱基对之间的替换率</w:t>
      </w:r>
    </w:p>
    <w:p w14:paraId="7CCAA2E2" w14:textId="48C3B3CD" w:rsidR="00421578" w:rsidRPr="00B426ED" w:rsidRDefault="00421578" w:rsidP="00183660">
      <w:pPr>
        <w:spacing w:line="360" w:lineRule="auto"/>
        <w:rPr>
          <w:rFonts w:hint="eastAsia"/>
        </w:rPr>
      </w:pPr>
      <w:r>
        <w:rPr>
          <w:rFonts w:hint="eastAsia"/>
        </w:rPr>
        <w:t>Gamma（G）：描述位点间速率异质性</w:t>
      </w:r>
    </w:p>
    <w:p w14:paraId="5FDAFBB5" w14:textId="16D5AAB3" w:rsidR="00421578" w:rsidRDefault="00421578" w:rsidP="00183660">
      <w:pPr>
        <w:spacing w:line="360" w:lineRule="auto"/>
        <w:rPr>
          <w:rFonts w:hint="eastAsia"/>
        </w:rPr>
      </w:pPr>
      <w:r>
        <w:rPr>
          <w:rFonts w:hint="eastAsia"/>
        </w:rPr>
        <w:t>Invariant sites（I）：描述不变位点比例</w:t>
      </w:r>
    </w:p>
    <w:p w14:paraId="6EF72C69" w14:textId="77777777" w:rsidR="00421578" w:rsidRDefault="00421578" w:rsidP="00183660">
      <w:pPr>
        <w:spacing w:line="360" w:lineRule="auto"/>
        <w:rPr>
          <w:rFonts w:hint="eastAsia"/>
        </w:rPr>
      </w:pPr>
      <w:r>
        <w:rPr>
          <w:rFonts w:hint="eastAsia"/>
        </w:rPr>
        <w:t>c. 在本项目中的操作</w:t>
      </w:r>
    </w:p>
    <w:p w14:paraId="284ABCB8" w14:textId="1E0245BC" w:rsidR="00421578" w:rsidRDefault="00421578" w:rsidP="00183660">
      <w:pPr>
        <w:spacing w:line="360" w:lineRule="auto"/>
        <w:rPr>
          <w:rFonts w:hint="eastAsia"/>
        </w:rPr>
      </w:pPr>
      <w:r>
        <w:rPr>
          <w:rFonts w:hint="eastAsia"/>
        </w:rPr>
        <w:t>IQ-TREE 2可根据数据自动选择最优模型（</w:t>
      </w:r>
      <w:proofErr w:type="spellStart"/>
      <w:r>
        <w:rPr>
          <w:rFonts w:hint="eastAsia"/>
        </w:rPr>
        <w:t>ModelFinder</w:t>
      </w:r>
      <w:proofErr w:type="spellEnd"/>
      <w:r>
        <w:rPr>
          <w:rFonts w:hint="eastAsia"/>
        </w:rPr>
        <w:t>）。</w:t>
      </w:r>
    </w:p>
    <w:p w14:paraId="5636A0C8" w14:textId="77777777" w:rsidR="00421578" w:rsidRDefault="00421578" w:rsidP="00183660">
      <w:pPr>
        <w:spacing w:line="360" w:lineRule="auto"/>
        <w:rPr>
          <w:rFonts w:hint="eastAsia"/>
        </w:rPr>
      </w:pPr>
      <w:r>
        <w:rPr>
          <w:rFonts w:hint="eastAsia"/>
        </w:rPr>
        <w:t>6）单基因树 vs. 全基因树</w:t>
      </w:r>
    </w:p>
    <w:p w14:paraId="08C2EC81" w14:textId="77777777" w:rsidR="00421578" w:rsidRDefault="00421578" w:rsidP="00183660">
      <w:pPr>
        <w:spacing w:line="360" w:lineRule="auto"/>
        <w:rPr>
          <w:rFonts w:hint="eastAsia"/>
        </w:rPr>
      </w:pPr>
      <w:r>
        <w:rPr>
          <w:rFonts w:hint="eastAsia"/>
        </w:rPr>
        <w:t>a. 全叶绿体基因组建树</w:t>
      </w:r>
    </w:p>
    <w:p w14:paraId="15AC9E57" w14:textId="5839F352" w:rsidR="00421578" w:rsidRDefault="00421578" w:rsidP="00183660">
      <w:pPr>
        <w:spacing w:line="360" w:lineRule="auto"/>
        <w:rPr>
          <w:rFonts w:hint="eastAsia"/>
        </w:rPr>
      </w:pPr>
      <w:r>
        <w:rPr>
          <w:rFonts w:hint="eastAsia"/>
        </w:rPr>
        <w:t>使用完整叶绿体序列比对后的所有位点。优点是信息量大，缺点是可能包含非直系同源区域或高变异区域。</w:t>
      </w:r>
    </w:p>
    <w:p w14:paraId="1A431FDD" w14:textId="77777777" w:rsidR="00421578" w:rsidRDefault="00421578" w:rsidP="00183660">
      <w:pPr>
        <w:spacing w:line="360" w:lineRule="auto"/>
        <w:rPr>
          <w:rFonts w:hint="eastAsia"/>
        </w:rPr>
      </w:pPr>
      <w:r>
        <w:rPr>
          <w:rFonts w:hint="eastAsia"/>
        </w:rPr>
        <w:t>b. 单拷贝蛋白编码基因建树</w:t>
      </w:r>
    </w:p>
    <w:p w14:paraId="697F1909" w14:textId="1C2A13DD" w:rsidR="006A09C2" w:rsidRDefault="00421578" w:rsidP="00183660">
      <w:pPr>
        <w:spacing w:line="360" w:lineRule="auto"/>
        <w:rPr>
          <w:rFonts w:hint="eastAsia"/>
        </w:rPr>
      </w:pPr>
      <w:r>
        <w:rPr>
          <w:rFonts w:hint="eastAsia"/>
        </w:rPr>
        <w:t>仅提取共享的单拷贝蛋白编码基因，串联后建树。优点是避免IR区重复带来的比对问题，缺点是可能损失部分有用信息。</w:t>
      </w:r>
    </w:p>
    <w:p w14:paraId="6E931D42" w14:textId="77777777" w:rsidR="00647E11" w:rsidRPr="006A09C2" w:rsidRDefault="00647E11" w:rsidP="00183660">
      <w:pPr>
        <w:spacing w:line="360" w:lineRule="auto"/>
        <w:rPr>
          <w:rFonts w:hint="eastAsia"/>
        </w:rPr>
      </w:pPr>
    </w:p>
    <w:p w14:paraId="4BF05645" w14:textId="299FDFA8" w:rsidR="006A09C2" w:rsidRDefault="00A80300" w:rsidP="00183660">
      <w:pPr>
        <w:pStyle w:val="2"/>
        <w:spacing w:line="360" w:lineRule="auto"/>
        <w:rPr>
          <w:rFonts w:hint="eastAsia"/>
        </w:rPr>
      </w:pPr>
      <w:bookmarkStart w:id="14" w:name="_Toc228566300"/>
      <w:r>
        <w:rPr>
          <w:rFonts w:hint="eastAsia"/>
        </w:rPr>
        <w:t>2</w:t>
      </w:r>
      <w:r w:rsidR="006A09C2">
        <w:rPr>
          <w:rFonts w:hint="eastAsia"/>
        </w:rPr>
        <w:t>.3</w:t>
      </w:r>
      <w:r w:rsidR="006A09C2" w:rsidRPr="006A09C2">
        <w:t>输入输出设计</w:t>
      </w:r>
      <w:bookmarkEnd w:id="14"/>
    </w:p>
    <w:p w14:paraId="400B55A3" w14:textId="77777777" w:rsidR="004D03A8" w:rsidRDefault="004D03A8" w:rsidP="00183660">
      <w:pPr>
        <w:spacing w:line="360" w:lineRule="auto"/>
        <w:rPr>
          <w:rFonts w:hint="eastAsia"/>
        </w:rPr>
      </w:pPr>
      <w:r>
        <w:rPr>
          <w:rFonts w:hint="eastAsia"/>
        </w:rPr>
        <w:t>1. 输入设计</w:t>
      </w:r>
    </w:p>
    <w:p w14:paraId="0DE11686" w14:textId="77777777" w:rsidR="004D03A8" w:rsidRDefault="004D03A8" w:rsidP="00183660">
      <w:pPr>
        <w:spacing w:line="360" w:lineRule="auto"/>
        <w:rPr>
          <w:rFonts w:hint="eastAsia"/>
        </w:rPr>
      </w:pPr>
      <w:r>
        <w:rPr>
          <w:rFonts w:hint="eastAsia"/>
        </w:rPr>
        <w:t>1）原始输入数据</w:t>
      </w:r>
    </w:p>
    <w:p w14:paraId="0F29D106" w14:textId="77777777" w:rsidR="004D03A8" w:rsidRDefault="004D03A8" w:rsidP="00183660">
      <w:pPr>
        <w:spacing w:line="360" w:lineRule="auto"/>
        <w:rPr>
          <w:rFonts w:hint="eastAsia"/>
        </w:rPr>
      </w:pPr>
      <w:r>
        <w:rPr>
          <w:rFonts w:hint="eastAsia"/>
        </w:rPr>
        <w:t>a. 物种与SRA Run编号</w:t>
      </w:r>
    </w:p>
    <w:p w14:paraId="52448B73" w14:textId="77777777" w:rsidR="004D03A8" w:rsidRDefault="004D03A8" w:rsidP="00183660">
      <w:pPr>
        <w:spacing w:line="360" w:lineRule="auto"/>
        <w:rPr>
          <w:rFonts w:hint="eastAsia"/>
        </w:rPr>
      </w:pPr>
      <w:r>
        <w:rPr>
          <w:rFonts w:hint="eastAsia"/>
        </w:rPr>
        <w:t>本项目共涉及7个样本，包括6个目标物种（内类群）和1个外类群，具体如下：</w:t>
      </w:r>
    </w:p>
    <w:p w14:paraId="2AA6A46E" w14:textId="77777777" w:rsidR="004D03A8" w:rsidRDefault="004D03A8" w:rsidP="00183660">
      <w:pPr>
        <w:spacing w:line="360" w:lineRule="auto"/>
        <w:rPr>
          <w:rFonts w:hint="eastAsia"/>
        </w:rPr>
      </w:pPr>
    </w:p>
    <w:tbl>
      <w:tblPr>
        <w:tblStyle w:val="a6"/>
        <w:tblW w:w="0" w:type="auto"/>
        <w:tblLook w:val="04A0" w:firstRow="1" w:lastRow="0" w:firstColumn="1" w:lastColumn="0" w:noHBand="0" w:noVBand="1"/>
      </w:tblPr>
      <w:tblGrid>
        <w:gridCol w:w="2276"/>
        <w:gridCol w:w="3673"/>
        <w:gridCol w:w="3118"/>
      </w:tblGrid>
      <w:tr w:rsidR="0072287F" w:rsidRPr="0072287F" w14:paraId="62B80061" w14:textId="77777777" w:rsidTr="0072287F">
        <w:tc>
          <w:tcPr>
            <w:tcW w:w="2276" w:type="dxa"/>
          </w:tcPr>
          <w:p w14:paraId="42D84CE6" w14:textId="77777777" w:rsidR="0072287F" w:rsidRPr="0072287F" w:rsidRDefault="0072287F" w:rsidP="00183660">
            <w:pPr>
              <w:spacing w:line="360" w:lineRule="auto"/>
              <w:rPr>
                <w:rFonts w:hint="eastAsia"/>
              </w:rPr>
            </w:pPr>
            <w:r w:rsidRPr="0072287F">
              <w:rPr>
                <w:rFonts w:hint="eastAsia"/>
              </w:rPr>
              <w:t>类别</w:t>
            </w:r>
          </w:p>
        </w:tc>
        <w:tc>
          <w:tcPr>
            <w:tcW w:w="3673" w:type="dxa"/>
          </w:tcPr>
          <w:p w14:paraId="7F0AF110" w14:textId="77777777" w:rsidR="0072287F" w:rsidRPr="0072287F" w:rsidRDefault="0072287F" w:rsidP="00183660">
            <w:pPr>
              <w:spacing w:line="360" w:lineRule="auto"/>
              <w:rPr>
                <w:rFonts w:hint="eastAsia"/>
              </w:rPr>
            </w:pPr>
            <w:r w:rsidRPr="0072287F">
              <w:rPr>
                <w:rFonts w:hint="eastAsia"/>
              </w:rPr>
              <w:t>物种</w:t>
            </w:r>
          </w:p>
        </w:tc>
        <w:tc>
          <w:tcPr>
            <w:tcW w:w="3118" w:type="dxa"/>
          </w:tcPr>
          <w:p w14:paraId="61CEE706" w14:textId="77777777" w:rsidR="0072287F" w:rsidRPr="0072287F" w:rsidRDefault="0072287F" w:rsidP="00183660">
            <w:pPr>
              <w:spacing w:line="360" w:lineRule="auto"/>
              <w:rPr>
                <w:rFonts w:hint="eastAsia"/>
              </w:rPr>
            </w:pPr>
            <w:r w:rsidRPr="0072287F">
              <w:rPr>
                <w:rFonts w:hint="eastAsia"/>
              </w:rPr>
              <w:t>SRA Run Accession</w:t>
            </w:r>
          </w:p>
        </w:tc>
      </w:tr>
      <w:tr w:rsidR="0072287F" w:rsidRPr="0072287F" w14:paraId="74310530" w14:textId="77777777" w:rsidTr="0072287F">
        <w:tc>
          <w:tcPr>
            <w:tcW w:w="2276" w:type="dxa"/>
          </w:tcPr>
          <w:p w14:paraId="47F36420" w14:textId="77777777" w:rsidR="0072287F" w:rsidRPr="0072287F" w:rsidRDefault="0072287F" w:rsidP="00183660">
            <w:pPr>
              <w:spacing w:line="360" w:lineRule="auto"/>
              <w:rPr>
                <w:rFonts w:hint="eastAsia"/>
              </w:rPr>
            </w:pPr>
            <w:proofErr w:type="gramStart"/>
            <w:r w:rsidRPr="0072287F">
              <w:rPr>
                <w:rFonts w:hint="eastAsia"/>
              </w:rPr>
              <w:t>杨属</w:t>
            </w:r>
            <w:proofErr w:type="gramEnd"/>
          </w:p>
        </w:tc>
        <w:tc>
          <w:tcPr>
            <w:tcW w:w="3673" w:type="dxa"/>
          </w:tcPr>
          <w:p w14:paraId="5F550620" w14:textId="77777777" w:rsidR="0072287F" w:rsidRPr="0072287F" w:rsidRDefault="0072287F" w:rsidP="00183660">
            <w:pPr>
              <w:spacing w:line="360" w:lineRule="auto"/>
              <w:rPr>
                <w:rFonts w:hint="eastAsia"/>
              </w:rPr>
            </w:pPr>
            <w:r w:rsidRPr="0072287F">
              <w:rPr>
                <w:rFonts w:hint="eastAsia"/>
              </w:rPr>
              <w:t xml:space="preserve">Populus </w:t>
            </w:r>
            <w:proofErr w:type="spellStart"/>
            <w:r w:rsidRPr="0072287F">
              <w:rPr>
                <w:rFonts w:hint="eastAsia"/>
              </w:rPr>
              <w:t>cathayana</w:t>
            </w:r>
            <w:proofErr w:type="spellEnd"/>
          </w:p>
        </w:tc>
        <w:tc>
          <w:tcPr>
            <w:tcW w:w="3118" w:type="dxa"/>
          </w:tcPr>
          <w:p w14:paraId="5BD8E60B" w14:textId="77777777" w:rsidR="0072287F" w:rsidRPr="0072287F" w:rsidRDefault="0072287F" w:rsidP="00183660">
            <w:pPr>
              <w:spacing w:line="360" w:lineRule="auto"/>
              <w:rPr>
                <w:rFonts w:hint="eastAsia"/>
              </w:rPr>
            </w:pPr>
            <w:r w:rsidRPr="0072287F">
              <w:rPr>
                <w:rFonts w:hint="eastAsia"/>
              </w:rPr>
              <w:t>SRR13324544</w:t>
            </w:r>
          </w:p>
        </w:tc>
      </w:tr>
      <w:tr w:rsidR="0072287F" w:rsidRPr="0072287F" w14:paraId="4DAAC419" w14:textId="77777777" w:rsidTr="0072287F">
        <w:tc>
          <w:tcPr>
            <w:tcW w:w="2276" w:type="dxa"/>
          </w:tcPr>
          <w:p w14:paraId="17A10737" w14:textId="77777777" w:rsidR="0072287F" w:rsidRPr="0072287F" w:rsidRDefault="0072287F" w:rsidP="00183660">
            <w:pPr>
              <w:spacing w:line="360" w:lineRule="auto"/>
              <w:rPr>
                <w:rFonts w:hint="eastAsia"/>
              </w:rPr>
            </w:pPr>
            <w:proofErr w:type="gramStart"/>
            <w:r w:rsidRPr="0072287F">
              <w:rPr>
                <w:rFonts w:hint="eastAsia"/>
              </w:rPr>
              <w:t>杨属</w:t>
            </w:r>
            <w:proofErr w:type="gramEnd"/>
          </w:p>
        </w:tc>
        <w:tc>
          <w:tcPr>
            <w:tcW w:w="3673" w:type="dxa"/>
          </w:tcPr>
          <w:p w14:paraId="179E775D" w14:textId="77777777" w:rsidR="0072287F" w:rsidRPr="0072287F" w:rsidRDefault="0072287F" w:rsidP="00183660">
            <w:pPr>
              <w:spacing w:line="360" w:lineRule="auto"/>
              <w:rPr>
                <w:rFonts w:hint="eastAsia"/>
              </w:rPr>
            </w:pPr>
            <w:r w:rsidRPr="0072287F">
              <w:rPr>
                <w:rFonts w:hint="eastAsia"/>
              </w:rPr>
              <w:t xml:space="preserve">Populus </w:t>
            </w:r>
            <w:proofErr w:type="spellStart"/>
            <w:r w:rsidRPr="0072287F">
              <w:rPr>
                <w:rFonts w:hint="eastAsia"/>
              </w:rPr>
              <w:t>euphratica</w:t>
            </w:r>
            <w:proofErr w:type="spellEnd"/>
          </w:p>
        </w:tc>
        <w:tc>
          <w:tcPr>
            <w:tcW w:w="3118" w:type="dxa"/>
          </w:tcPr>
          <w:p w14:paraId="3555EEF9" w14:textId="77777777" w:rsidR="0072287F" w:rsidRPr="0072287F" w:rsidRDefault="0072287F" w:rsidP="00183660">
            <w:pPr>
              <w:spacing w:line="360" w:lineRule="auto"/>
              <w:rPr>
                <w:rFonts w:hint="eastAsia"/>
              </w:rPr>
            </w:pPr>
            <w:r w:rsidRPr="0072287F">
              <w:rPr>
                <w:rFonts w:hint="eastAsia"/>
              </w:rPr>
              <w:t>SRR13324572</w:t>
            </w:r>
          </w:p>
        </w:tc>
      </w:tr>
      <w:tr w:rsidR="0072287F" w:rsidRPr="0072287F" w14:paraId="78B9B7C0" w14:textId="77777777" w:rsidTr="0072287F">
        <w:tc>
          <w:tcPr>
            <w:tcW w:w="2276" w:type="dxa"/>
          </w:tcPr>
          <w:p w14:paraId="2B31C821" w14:textId="77777777" w:rsidR="0072287F" w:rsidRPr="0072287F" w:rsidRDefault="0072287F" w:rsidP="00183660">
            <w:pPr>
              <w:spacing w:line="360" w:lineRule="auto"/>
              <w:rPr>
                <w:rFonts w:hint="eastAsia"/>
              </w:rPr>
            </w:pPr>
            <w:proofErr w:type="gramStart"/>
            <w:r w:rsidRPr="0072287F">
              <w:rPr>
                <w:rFonts w:hint="eastAsia"/>
              </w:rPr>
              <w:t>柳属</w:t>
            </w:r>
            <w:proofErr w:type="gramEnd"/>
          </w:p>
        </w:tc>
        <w:tc>
          <w:tcPr>
            <w:tcW w:w="3673" w:type="dxa"/>
          </w:tcPr>
          <w:p w14:paraId="2FD753AF" w14:textId="77777777" w:rsidR="0072287F" w:rsidRPr="0072287F" w:rsidRDefault="0072287F" w:rsidP="00183660">
            <w:pPr>
              <w:spacing w:line="360" w:lineRule="auto"/>
              <w:rPr>
                <w:rFonts w:hint="eastAsia"/>
              </w:rPr>
            </w:pPr>
            <w:r w:rsidRPr="0072287F">
              <w:rPr>
                <w:rFonts w:hint="eastAsia"/>
              </w:rPr>
              <w:t xml:space="preserve">Salix </w:t>
            </w:r>
            <w:proofErr w:type="spellStart"/>
            <w:r w:rsidRPr="0072287F">
              <w:rPr>
                <w:rFonts w:hint="eastAsia"/>
              </w:rPr>
              <w:t>brachista</w:t>
            </w:r>
            <w:proofErr w:type="spellEnd"/>
          </w:p>
        </w:tc>
        <w:tc>
          <w:tcPr>
            <w:tcW w:w="3118" w:type="dxa"/>
          </w:tcPr>
          <w:p w14:paraId="72B2352A" w14:textId="77777777" w:rsidR="0072287F" w:rsidRPr="0072287F" w:rsidRDefault="0072287F" w:rsidP="00183660">
            <w:pPr>
              <w:spacing w:line="360" w:lineRule="auto"/>
              <w:rPr>
                <w:rFonts w:hint="eastAsia"/>
              </w:rPr>
            </w:pPr>
            <w:r w:rsidRPr="0072287F">
              <w:rPr>
                <w:rFonts w:hint="eastAsia"/>
              </w:rPr>
              <w:t>SRR7341535</w:t>
            </w:r>
          </w:p>
        </w:tc>
      </w:tr>
      <w:tr w:rsidR="0072287F" w:rsidRPr="0072287F" w14:paraId="71E505E3" w14:textId="77777777" w:rsidTr="0072287F">
        <w:tc>
          <w:tcPr>
            <w:tcW w:w="2276" w:type="dxa"/>
          </w:tcPr>
          <w:p w14:paraId="07CB417B" w14:textId="77777777" w:rsidR="0072287F" w:rsidRPr="0072287F" w:rsidRDefault="0072287F" w:rsidP="00183660">
            <w:pPr>
              <w:spacing w:line="360" w:lineRule="auto"/>
              <w:rPr>
                <w:rFonts w:hint="eastAsia"/>
              </w:rPr>
            </w:pPr>
            <w:proofErr w:type="gramStart"/>
            <w:r w:rsidRPr="0072287F">
              <w:rPr>
                <w:rFonts w:hint="eastAsia"/>
              </w:rPr>
              <w:t>柳属</w:t>
            </w:r>
            <w:proofErr w:type="gramEnd"/>
          </w:p>
        </w:tc>
        <w:tc>
          <w:tcPr>
            <w:tcW w:w="3673" w:type="dxa"/>
          </w:tcPr>
          <w:p w14:paraId="1B9BC18F" w14:textId="77777777" w:rsidR="0072287F" w:rsidRPr="0072287F" w:rsidRDefault="0072287F" w:rsidP="00183660">
            <w:pPr>
              <w:spacing w:line="360" w:lineRule="auto"/>
              <w:rPr>
                <w:rFonts w:hint="eastAsia"/>
              </w:rPr>
            </w:pPr>
            <w:r w:rsidRPr="0072287F">
              <w:rPr>
                <w:rFonts w:hint="eastAsia"/>
              </w:rPr>
              <w:t xml:space="preserve">Salix </w:t>
            </w:r>
            <w:proofErr w:type="spellStart"/>
            <w:r w:rsidRPr="0072287F">
              <w:rPr>
                <w:rFonts w:hint="eastAsia"/>
              </w:rPr>
              <w:t>dunnii</w:t>
            </w:r>
            <w:proofErr w:type="spellEnd"/>
          </w:p>
        </w:tc>
        <w:tc>
          <w:tcPr>
            <w:tcW w:w="3118" w:type="dxa"/>
          </w:tcPr>
          <w:p w14:paraId="415D556E" w14:textId="77777777" w:rsidR="0072287F" w:rsidRPr="0072287F" w:rsidRDefault="0072287F" w:rsidP="00183660">
            <w:pPr>
              <w:spacing w:line="360" w:lineRule="auto"/>
              <w:rPr>
                <w:rFonts w:hint="eastAsia"/>
              </w:rPr>
            </w:pPr>
            <w:r w:rsidRPr="0072287F">
              <w:rPr>
                <w:rFonts w:hint="eastAsia"/>
              </w:rPr>
              <w:t>SRR12893418</w:t>
            </w:r>
          </w:p>
        </w:tc>
      </w:tr>
      <w:tr w:rsidR="0072287F" w:rsidRPr="0072287F" w14:paraId="1DB908D6" w14:textId="77777777" w:rsidTr="0072287F">
        <w:tc>
          <w:tcPr>
            <w:tcW w:w="2276" w:type="dxa"/>
          </w:tcPr>
          <w:p w14:paraId="7A1FC9FA" w14:textId="77777777" w:rsidR="0072287F" w:rsidRPr="0072287F" w:rsidRDefault="0072287F" w:rsidP="00183660">
            <w:pPr>
              <w:spacing w:line="360" w:lineRule="auto"/>
              <w:rPr>
                <w:rFonts w:hint="eastAsia"/>
              </w:rPr>
            </w:pPr>
            <w:proofErr w:type="gramStart"/>
            <w:r w:rsidRPr="0072287F">
              <w:rPr>
                <w:rFonts w:hint="eastAsia"/>
              </w:rPr>
              <w:t>柳属</w:t>
            </w:r>
            <w:proofErr w:type="gramEnd"/>
          </w:p>
        </w:tc>
        <w:tc>
          <w:tcPr>
            <w:tcW w:w="3673" w:type="dxa"/>
          </w:tcPr>
          <w:p w14:paraId="3094670B" w14:textId="77777777" w:rsidR="0072287F" w:rsidRPr="0072287F" w:rsidRDefault="0072287F" w:rsidP="00183660">
            <w:pPr>
              <w:spacing w:line="360" w:lineRule="auto"/>
              <w:rPr>
                <w:rFonts w:hint="eastAsia"/>
              </w:rPr>
            </w:pPr>
            <w:r w:rsidRPr="0072287F">
              <w:rPr>
                <w:rFonts w:hint="eastAsia"/>
              </w:rPr>
              <w:t>Salix purpurea</w:t>
            </w:r>
          </w:p>
        </w:tc>
        <w:tc>
          <w:tcPr>
            <w:tcW w:w="3118" w:type="dxa"/>
          </w:tcPr>
          <w:p w14:paraId="4841E823" w14:textId="77777777" w:rsidR="0072287F" w:rsidRPr="0072287F" w:rsidRDefault="0072287F" w:rsidP="00183660">
            <w:pPr>
              <w:spacing w:line="360" w:lineRule="auto"/>
              <w:rPr>
                <w:rFonts w:hint="eastAsia"/>
              </w:rPr>
            </w:pPr>
            <w:r w:rsidRPr="0072287F">
              <w:rPr>
                <w:rFonts w:hint="eastAsia"/>
              </w:rPr>
              <w:t>SRR35181806</w:t>
            </w:r>
          </w:p>
        </w:tc>
      </w:tr>
      <w:tr w:rsidR="0072287F" w:rsidRPr="0072287F" w14:paraId="419C29CE" w14:textId="77777777" w:rsidTr="0072287F">
        <w:tc>
          <w:tcPr>
            <w:tcW w:w="2276" w:type="dxa"/>
          </w:tcPr>
          <w:p w14:paraId="5E94BA7B" w14:textId="77777777" w:rsidR="0072287F" w:rsidRPr="0072287F" w:rsidRDefault="0072287F" w:rsidP="00183660">
            <w:pPr>
              <w:spacing w:line="360" w:lineRule="auto"/>
              <w:rPr>
                <w:rFonts w:hint="eastAsia"/>
              </w:rPr>
            </w:pPr>
            <w:proofErr w:type="gramStart"/>
            <w:r w:rsidRPr="0072287F">
              <w:rPr>
                <w:rFonts w:hint="eastAsia"/>
              </w:rPr>
              <w:t>柳属</w:t>
            </w:r>
            <w:proofErr w:type="gramEnd"/>
          </w:p>
        </w:tc>
        <w:tc>
          <w:tcPr>
            <w:tcW w:w="3673" w:type="dxa"/>
          </w:tcPr>
          <w:p w14:paraId="0AC2D821" w14:textId="77777777" w:rsidR="0072287F" w:rsidRPr="0072287F" w:rsidRDefault="0072287F" w:rsidP="00183660">
            <w:pPr>
              <w:spacing w:line="360" w:lineRule="auto"/>
              <w:rPr>
                <w:rFonts w:hint="eastAsia"/>
              </w:rPr>
            </w:pPr>
            <w:r w:rsidRPr="0072287F">
              <w:t xml:space="preserve">Salix </w:t>
            </w:r>
            <w:proofErr w:type="spellStart"/>
            <w:r w:rsidRPr="0072287F">
              <w:t>suchowensis</w:t>
            </w:r>
            <w:proofErr w:type="spellEnd"/>
          </w:p>
        </w:tc>
        <w:tc>
          <w:tcPr>
            <w:tcW w:w="3118" w:type="dxa"/>
          </w:tcPr>
          <w:p w14:paraId="6FEA1C7D" w14:textId="3C7F6C5B" w:rsidR="0072287F" w:rsidRPr="0072287F" w:rsidRDefault="0072287F" w:rsidP="00183660">
            <w:pPr>
              <w:spacing w:line="360" w:lineRule="auto"/>
              <w:rPr>
                <w:rFonts w:hint="eastAsia"/>
              </w:rPr>
            </w:pPr>
            <w:r w:rsidRPr="0072287F">
              <w:t>SRR10197854</w:t>
            </w:r>
          </w:p>
        </w:tc>
      </w:tr>
      <w:tr w:rsidR="0072287F" w:rsidRPr="0072287F" w14:paraId="7EDAFA52" w14:textId="77777777" w:rsidTr="0072287F">
        <w:tc>
          <w:tcPr>
            <w:tcW w:w="2276" w:type="dxa"/>
          </w:tcPr>
          <w:p w14:paraId="1EFC942A" w14:textId="77777777" w:rsidR="0072287F" w:rsidRPr="0072287F" w:rsidRDefault="0072287F" w:rsidP="00183660">
            <w:pPr>
              <w:spacing w:line="360" w:lineRule="auto"/>
              <w:rPr>
                <w:rFonts w:hint="eastAsia"/>
              </w:rPr>
            </w:pPr>
            <w:r w:rsidRPr="0072287F">
              <w:rPr>
                <w:rFonts w:hint="eastAsia"/>
              </w:rPr>
              <w:t xml:space="preserve">外类群 </w:t>
            </w:r>
          </w:p>
        </w:tc>
        <w:tc>
          <w:tcPr>
            <w:tcW w:w="3673" w:type="dxa"/>
          </w:tcPr>
          <w:p w14:paraId="5ACCCEF2" w14:textId="77777777" w:rsidR="0072287F" w:rsidRPr="0072287F" w:rsidRDefault="0072287F" w:rsidP="00183660">
            <w:pPr>
              <w:spacing w:line="360" w:lineRule="auto"/>
              <w:rPr>
                <w:rFonts w:hint="eastAsia"/>
              </w:rPr>
            </w:pPr>
            <w:r w:rsidRPr="0072287F">
              <w:t>Arabidopsis thaliana</w:t>
            </w:r>
            <w:r w:rsidRPr="0072287F">
              <w:rPr>
                <w:rFonts w:hint="eastAsia"/>
              </w:rPr>
              <w:t xml:space="preserve"> </w:t>
            </w:r>
          </w:p>
        </w:tc>
        <w:tc>
          <w:tcPr>
            <w:tcW w:w="3118" w:type="dxa"/>
          </w:tcPr>
          <w:p w14:paraId="7E2C02E3" w14:textId="77777777" w:rsidR="0072287F" w:rsidRPr="0072287F" w:rsidRDefault="0072287F" w:rsidP="00183660">
            <w:pPr>
              <w:spacing w:line="360" w:lineRule="auto"/>
              <w:rPr>
                <w:rFonts w:hint="eastAsia"/>
              </w:rPr>
            </w:pPr>
            <w:r w:rsidRPr="0072287F">
              <w:t>SRR14460963</w:t>
            </w:r>
          </w:p>
        </w:tc>
      </w:tr>
    </w:tbl>
    <w:p w14:paraId="108FBC29" w14:textId="3209474E" w:rsidR="004D03A8" w:rsidRDefault="004D03A8" w:rsidP="00183660">
      <w:pPr>
        <w:spacing w:line="360" w:lineRule="auto"/>
        <w:rPr>
          <w:rFonts w:hint="eastAsia"/>
        </w:rPr>
      </w:pPr>
      <w:r>
        <w:rPr>
          <w:rFonts w:hint="eastAsia"/>
        </w:rPr>
        <w:t>b. 原始数据格式</w:t>
      </w:r>
    </w:p>
    <w:p w14:paraId="1E962E9A" w14:textId="29013F13" w:rsidR="004D03A8" w:rsidRDefault="004D03A8" w:rsidP="00183660">
      <w:pPr>
        <w:spacing w:line="360" w:lineRule="auto"/>
        <w:rPr>
          <w:rFonts w:hint="eastAsia"/>
        </w:rPr>
      </w:pPr>
      <w:r>
        <w:rPr>
          <w:rFonts w:hint="eastAsia"/>
        </w:rPr>
        <w:t>格式：FASTQ（或压缩后的FASTQ.gz）</w:t>
      </w:r>
    </w:p>
    <w:p w14:paraId="7E46D5BA" w14:textId="2FDD772C" w:rsidR="004D03A8" w:rsidRPr="00832832" w:rsidRDefault="004D03A8" w:rsidP="00183660">
      <w:pPr>
        <w:spacing w:line="360" w:lineRule="auto"/>
        <w:rPr>
          <w:rFonts w:hint="eastAsia"/>
        </w:rPr>
      </w:pPr>
      <w:r>
        <w:rPr>
          <w:rFonts w:hint="eastAsia"/>
        </w:rPr>
        <w:t>来源：NCBI SRA数据库</w:t>
      </w:r>
    </w:p>
    <w:p w14:paraId="674F0558" w14:textId="5E31A075" w:rsidR="004D03A8" w:rsidRDefault="004D03A8" w:rsidP="00183660">
      <w:pPr>
        <w:spacing w:line="360" w:lineRule="auto"/>
        <w:rPr>
          <w:rFonts w:hint="eastAsia"/>
        </w:rPr>
      </w:pPr>
      <w:r>
        <w:rPr>
          <w:rFonts w:hint="eastAsia"/>
        </w:rPr>
        <w:t xml:space="preserve">获取方式：通过SRA Toolkit（prefetch + </w:t>
      </w:r>
      <w:proofErr w:type="spellStart"/>
      <w:r>
        <w:rPr>
          <w:rFonts w:hint="eastAsia"/>
        </w:rPr>
        <w:t>fasterq</w:t>
      </w:r>
      <w:proofErr w:type="spellEnd"/>
      <w:r>
        <w:rPr>
          <w:rFonts w:hint="eastAsia"/>
        </w:rPr>
        <w:t>-dump）下载</w:t>
      </w:r>
    </w:p>
    <w:p w14:paraId="5D8CDDCE" w14:textId="77777777" w:rsidR="004D03A8" w:rsidRDefault="004D03A8" w:rsidP="00183660">
      <w:pPr>
        <w:spacing w:line="360" w:lineRule="auto"/>
        <w:rPr>
          <w:rFonts w:hint="eastAsia"/>
        </w:rPr>
      </w:pPr>
      <w:r>
        <w:rPr>
          <w:rFonts w:hint="eastAsia"/>
        </w:rPr>
        <w:t>c. 测序类型</w:t>
      </w:r>
    </w:p>
    <w:p w14:paraId="4D68B807" w14:textId="30E5A1AA" w:rsidR="004D03A8" w:rsidRDefault="004D03A8" w:rsidP="00183660">
      <w:pPr>
        <w:spacing w:line="360" w:lineRule="auto"/>
        <w:rPr>
          <w:rFonts w:hint="eastAsia"/>
        </w:rPr>
      </w:pPr>
      <w:r>
        <w:rPr>
          <w:rFonts w:hint="eastAsia"/>
        </w:rPr>
        <w:t>全基因组重测序数据，Illumina平台，双端（paired-end）或单端（single-end），以实际样本信息为准。</w:t>
      </w:r>
    </w:p>
    <w:p w14:paraId="4568C1C1" w14:textId="77777777" w:rsidR="004D03A8" w:rsidRDefault="004D03A8" w:rsidP="00183660">
      <w:pPr>
        <w:spacing w:line="360" w:lineRule="auto"/>
        <w:rPr>
          <w:rFonts w:hint="eastAsia"/>
        </w:rPr>
      </w:pPr>
      <w:r>
        <w:rPr>
          <w:rFonts w:hint="eastAsia"/>
        </w:rPr>
        <w:t>2）辅助输入数据</w:t>
      </w:r>
    </w:p>
    <w:p w14:paraId="5EDDEFD7" w14:textId="77777777" w:rsidR="004D03A8" w:rsidRDefault="004D03A8" w:rsidP="00183660">
      <w:pPr>
        <w:spacing w:line="360" w:lineRule="auto"/>
        <w:rPr>
          <w:rFonts w:hint="eastAsia"/>
        </w:rPr>
      </w:pPr>
      <w:r>
        <w:rPr>
          <w:rFonts w:hint="eastAsia"/>
        </w:rPr>
        <w:t>a. 参考序列（可选）</w:t>
      </w:r>
    </w:p>
    <w:p w14:paraId="51F507A5" w14:textId="7477C594" w:rsidR="004D03A8" w:rsidRDefault="004D03A8" w:rsidP="00183660">
      <w:pPr>
        <w:spacing w:line="360" w:lineRule="auto"/>
        <w:rPr>
          <w:rFonts w:hint="eastAsia"/>
        </w:rPr>
      </w:pPr>
      <w:r>
        <w:rPr>
          <w:rFonts w:hint="eastAsia"/>
        </w:rPr>
        <w:t>用于辅助组装验证或注释的已知近缘物种叶绿体基因组序列，可从NCBI GenBank下载（如</w:t>
      </w:r>
      <w:proofErr w:type="gramStart"/>
      <w:r>
        <w:rPr>
          <w:rFonts w:hint="eastAsia"/>
        </w:rPr>
        <w:t>杨属或柳属</w:t>
      </w:r>
      <w:proofErr w:type="gramEnd"/>
      <w:r>
        <w:rPr>
          <w:rFonts w:hint="eastAsia"/>
        </w:rPr>
        <w:t>的已发布叶绿体基因组）。</w:t>
      </w:r>
    </w:p>
    <w:p w14:paraId="40332D3F" w14:textId="77777777" w:rsidR="004D03A8" w:rsidRDefault="004D03A8" w:rsidP="00183660">
      <w:pPr>
        <w:spacing w:line="360" w:lineRule="auto"/>
        <w:rPr>
          <w:rFonts w:hint="eastAsia"/>
        </w:rPr>
      </w:pPr>
      <w:r>
        <w:rPr>
          <w:rFonts w:hint="eastAsia"/>
        </w:rPr>
        <w:t>b. 种子序列（seed）</w:t>
      </w:r>
    </w:p>
    <w:p w14:paraId="0171AD1B" w14:textId="31E3C244" w:rsidR="004D03A8" w:rsidRDefault="004D03A8" w:rsidP="00183660">
      <w:pPr>
        <w:spacing w:line="360" w:lineRule="auto"/>
        <w:rPr>
          <w:rFonts w:hint="eastAsia"/>
        </w:rPr>
      </w:pPr>
      <w:r>
        <w:rPr>
          <w:rFonts w:hint="eastAsia"/>
        </w:rPr>
        <w:t>若使用</w:t>
      </w:r>
      <w:proofErr w:type="spellStart"/>
      <w:r>
        <w:rPr>
          <w:rFonts w:hint="eastAsia"/>
        </w:rPr>
        <w:t>NOVOPlasty</w:t>
      </w:r>
      <w:proofErr w:type="spellEnd"/>
      <w:r>
        <w:rPr>
          <w:rFonts w:hint="eastAsia"/>
        </w:rPr>
        <w:t>进行组装，需要提供一条种子序列，通常选择保守叶绿体基因（如</w:t>
      </w:r>
      <w:proofErr w:type="spellStart"/>
      <w:r>
        <w:rPr>
          <w:rFonts w:hint="eastAsia"/>
        </w:rPr>
        <w:t>rbcL</w:t>
      </w:r>
      <w:proofErr w:type="spellEnd"/>
      <w:r>
        <w:rPr>
          <w:rFonts w:hint="eastAsia"/>
        </w:rPr>
        <w:t>）或近缘物种完整叶绿体基因组。</w:t>
      </w:r>
    </w:p>
    <w:p w14:paraId="010A8914" w14:textId="77777777" w:rsidR="004D03A8" w:rsidRDefault="004D03A8" w:rsidP="00183660">
      <w:pPr>
        <w:spacing w:line="360" w:lineRule="auto"/>
        <w:rPr>
          <w:rFonts w:hint="eastAsia"/>
        </w:rPr>
      </w:pPr>
      <w:r>
        <w:rPr>
          <w:rFonts w:hint="eastAsia"/>
        </w:rPr>
        <w:t>c. 质控适配器序列文件</w:t>
      </w:r>
    </w:p>
    <w:p w14:paraId="133516E3" w14:textId="09A07C27" w:rsidR="004D03A8" w:rsidRDefault="004D03A8" w:rsidP="00183660">
      <w:pPr>
        <w:spacing w:line="360" w:lineRule="auto"/>
        <w:rPr>
          <w:rFonts w:hint="eastAsia"/>
        </w:rPr>
      </w:pPr>
      <w:r>
        <w:rPr>
          <w:rFonts w:hint="eastAsia"/>
        </w:rPr>
        <w:t>若使用</w:t>
      </w:r>
      <w:proofErr w:type="spellStart"/>
      <w:r>
        <w:rPr>
          <w:rFonts w:hint="eastAsia"/>
        </w:rPr>
        <w:t>fastp</w:t>
      </w:r>
      <w:proofErr w:type="spellEnd"/>
      <w:r>
        <w:rPr>
          <w:rFonts w:hint="eastAsia"/>
        </w:rPr>
        <w:t>或</w:t>
      </w:r>
      <w:proofErr w:type="spellStart"/>
      <w:r>
        <w:rPr>
          <w:rFonts w:hint="eastAsia"/>
        </w:rPr>
        <w:t>Trimmomatic</w:t>
      </w:r>
      <w:proofErr w:type="spellEnd"/>
      <w:r>
        <w:rPr>
          <w:rFonts w:hint="eastAsia"/>
        </w:rPr>
        <w:t>进行质控，需要提供对应测序平台的接头序列文件（如Illumina通用接头）。</w:t>
      </w:r>
    </w:p>
    <w:p w14:paraId="76BBC904" w14:textId="77777777" w:rsidR="004D03A8" w:rsidRDefault="004D03A8" w:rsidP="00183660">
      <w:pPr>
        <w:spacing w:line="360" w:lineRule="auto"/>
        <w:rPr>
          <w:rFonts w:hint="eastAsia"/>
        </w:rPr>
      </w:pPr>
      <w:r>
        <w:rPr>
          <w:rFonts w:hint="eastAsia"/>
        </w:rPr>
        <w:t>3）输入数据检查要点</w:t>
      </w:r>
    </w:p>
    <w:p w14:paraId="1D1B9B49" w14:textId="77777777" w:rsidR="004D03A8" w:rsidRDefault="004D03A8" w:rsidP="00183660">
      <w:pPr>
        <w:spacing w:line="360" w:lineRule="auto"/>
        <w:rPr>
          <w:rFonts w:hint="eastAsia"/>
        </w:rPr>
      </w:pPr>
      <w:r>
        <w:rPr>
          <w:rFonts w:hint="eastAsia"/>
        </w:rPr>
        <w:t>a. 数据完整性</w:t>
      </w:r>
    </w:p>
    <w:p w14:paraId="59A34971" w14:textId="6CC7A8A6" w:rsidR="004D03A8" w:rsidRDefault="004D03A8" w:rsidP="00183660">
      <w:pPr>
        <w:spacing w:line="360" w:lineRule="auto"/>
        <w:rPr>
          <w:rFonts w:hint="eastAsia"/>
        </w:rPr>
      </w:pPr>
      <w:r>
        <w:rPr>
          <w:rFonts w:hint="eastAsia"/>
        </w:rPr>
        <w:t>下载前在NCBI SRA网页端确认每个样本的测序平台、数据量（MB/GB）、read长度和layout（单端/双端）。</w:t>
      </w:r>
    </w:p>
    <w:p w14:paraId="68454F89" w14:textId="77777777" w:rsidR="004D03A8" w:rsidRDefault="004D03A8" w:rsidP="00183660">
      <w:pPr>
        <w:spacing w:line="360" w:lineRule="auto"/>
        <w:rPr>
          <w:rFonts w:hint="eastAsia"/>
        </w:rPr>
      </w:pPr>
      <w:r>
        <w:rPr>
          <w:rFonts w:hint="eastAsia"/>
        </w:rPr>
        <w:lastRenderedPageBreak/>
        <w:t>b. 数据可用性</w:t>
      </w:r>
    </w:p>
    <w:p w14:paraId="69E9227B" w14:textId="429DE942" w:rsidR="004D03A8" w:rsidRDefault="004D03A8" w:rsidP="00183660">
      <w:pPr>
        <w:spacing w:line="360" w:lineRule="auto"/>
        <w:rPr>
          <w:rFonts w:hint="eastAsia"/>
        </w:rPr>
      </w:pPr>
      <w:r>
        <w:rPr>
          <w:rFonts w:hint="eastAsia"/>
        </w:rPr>
        <w:t>若某个样本的原始数据无法下载或质量问题严重，需准备备选样本（同物种其他Run编号）进行替换。</w:t>
      </w:r>
    </w:p>
    <w:p w14:paraId="2FDCC584" w14:textId="77777777" w:rsidR="004D03A8" w:rsidRDefault="004D03A8" w:rsidP="00183660">
      <w:pPr>
        <w:spacing w:line="360" w:lineRule="auto"/>
        <w:rPr>
          <w:rFonts w:hint="eastAsia"/>
        </w:rPr>
      </w:pPr>
      <w:r>
        <w:rPr>
          <w:rFonts w:hint="eastAsia"/>
        </w:rPr>
        <w:t>c. 数据量控制</w:t>
      </w:r>
    </w:p>
    <w:p w14:paraId="587A4106" w14:textId="3F0A53AE" w:rsidR="004D03A8" w:rsidRDefault="004D03A8" w:rsidP="00183660">
      <w:pPr>
        <w:spacing w:line="360" w:lineRule="auto"/>
        <w:rPr>
          <w:rFonts w:hint="eastAsia"/>
        </w:rPr>
      </w:pPr>
      <w:r>
        <w:rPr>
          <w:rFonts w:hint="eastAsia"/>
        </w:rPr>
        <w:t>叶绿体组装所需数据量较低，可先抽取部分数据进行尝试（如前100万行），若效果</w:t>
      </w:r>
      <w:proofErr w:type="gramStart"/>
      <w:r>
        <w:rPr>
          <w:rFonts w:hint="eastAsia"/>
        </w:rPr>
        <w:t>不佳再</w:t>
      </w:r>
      <w:proofErr w:type="gramEnd"/>
      <w:r>
        <w:rPr>
          <w:rFonts w:hint="eastAsia"/>
        </w:rPr>
        <w:t>使用全部数据。</w:t>
      </w:r>
    </w:p>
    <w:p w14:paraId="4B4FE20F" w14:textId="77777777" w:rsidR="00832832" w:rsidRDefault="00832832" w:rsidP="00183660">
      <w:pPr>
        <w:spacing w:line="360" w:lineRule="auto"/>
        <w:rPr>
          <w:rFonts w:hint="eastAsia"/>
        </w:rPr>
      </w:pPr>
    </w:p>
    <w:p w14:paraId="651D66E8" w14:textId="77777777" w:rsidR="004D03A8" w:rsidRDefault="004D03A8" w:rsidP="00183660">
      <w:pPr>
        <w:spacing w:line="360" w:lineRule="auto"/>
        <w:rPr>
          <w:rFonts w:hint="eastAsia"/>
        </w:rPr>
      </w:pPr>
      <w:r>
        <w:rPr>
          <w:rFonts w:hint="eastAsia"/>
        </w:rPr>
        <w:t>2. 输出设计</w:t>
      </w:r>
    </w:p>
    <w:p w14:paraId="3401C96B" w14:textId="77777777" w:rsidR="004D03A8" w:rsidRDefault="004D03A8" w:rsidP="00183660">
      <w:pPr>
        <w:spacing w:line="360" w:lineRule="auto"/>
        <w:rPr>
          <w:rFonts w:hint="eastAsia"/>
        </w:rPr>
      </w:pPr>
      <w:r>
        <w:rPr>
          <w:rFonts w:hint="eastAsia"/>
        </w:rPr>
        <w:t>1）中间产出文件</w:t>
      </w:r>
    </w:p>
    <w:p w14:paraId="5AE44F76" w14:textId="52A028B9" w:rsidR="004D03A8" w:rsidRDefault="004D03A8" w:rsidP="00183660">
      <w:pPr>
        <w:spacing w:line="360" w:lineRule="auto"/>
        <w:rPr>
          <w:rFonts w:hint="eastAsia"/>
        </w:rPr>
      </w:pPr>
      <w:r>
        <w:rPr>
          <w:rFonts w:hint="eastAsia"/>
        </w:rPr>
        <w:t>a. 质控后数据</w:t>
      </w:r>
    </w:p>
    <w:p w14:paraId="5CFB3E48" w14:textId="654721CA" w:rsidR="004D03A8" w:rsidRPr="00832832" w:rsidRDefault="004D03A8" w:rsidP="00183660">
      <w:pPr>
        <w:spacing w:line="360" w:lineRule="auto"/>
        <w:rPr>
          <w:rFonts w:hint="eastAsia"/>
        </w:rPr>
      </w:pPr>
      <w:r>
        <w:rPr>
          <w:rFonts w:hint="eastAsia"/>
        </w:rPr>
        <w:t>文件格式：FASTQ（或FASTQ.gz）</w:t>
      </w:r>
    </w:p>
    <w:p w14:paraId="38A283AB" w14:textId="74E82164" w:rsidR="004D03A8" w:rsidRDefault="004D03A8" w:rsidP="00183660">
      <w:pPr>
        <w:spacing w:line="360" w:lineRule="auto"/>
        <w:rPr>
          <w:rFonts w:hint="eastAsia"/>
        </w:rPr>
      </w:pPr>
      <w:r>
        <w:rPr>
          <w:rFonts w:hint="eastAsia"/>
        </w:rPr>
        <w:t>文件命名示例：SRR13324544_clean_1.fastq.gz、SRR13324544_clean_2.fastq.gz（双端）</w:t>
      </w:r>
    </w:p>
    <w:p w14:paraId="59FC26DF" w14:textId="0855DF76" w:rsidR="004D03A8" w:rsidRDefault="004D03A8" w:rsidP="00183660">
      <w:pPr>
        <w:spacing w:line="360" w:lineRule="auto"/>
        <w:rPr>
          <w:rFonts w:hint="eastAsia"/>
        </w:rPr>
      </w:pPr>
      <w:r>
        <w:rPr>
          <w:rFonts w:hint="eastAsia"/>
        </w:rPr>
        <w:t>包含内容：去除低质量碱基、去除接头、过滤低质量reads后的clean reads</w:t>
      </w:r>
    </w:p>
    <w:p w14:paraId="028941F5" w14:textId="1BBC7DFA" w:rsidR="004D03A8" w:rsidRDefault="004D03A8" w:rsidP="00183660">
      <w:pPr>
        <w:spacing w:line="360" w:lineRule="auto"/>
        <w:rPr>
          <w:rFonts w:hint="eastAsia"/>
        </w:rPr>
      </w:pPr>
      <w:r>
        <w:rPr>
          <w:rFonts w:hint="eastAsia"/>
        </w:rPr>
        <w:t>b. 质控报告</w:t>
      </w:r>
    </w:p>
    <w:p w14:paraId="2305D191" w14:textId="2939B038" w:rsidR="004D03A8" w:rsidRPr="00832832" w:rsidRDefault="004D03A8" w:rsidP="00183660">
      <w:pPr>
        <w:spacing w:line="360" w:lineRule="auto"/>
        <w:rPr>
          <w:rFonts w:hint="eastAsia"/>
        </w:rPr>
      </w:pPr>
      <w:r>
        <w:rPr>
          <w:rFonts w:hint="eastAsia"/>
        </w:rPr>
        <w:t>文件格式：HTML / JSON / TXT</w:t>
      </w:r>
    </w:p>
    <w:p w14:paraId="510DE791" w14:textId="252A2A5D" w:rsidR="004D03A8" w:rsidRPr="00832832" w:rsidRDefault="004D03A8" w:rsidP="00183660">
      <w:pPr>
        <w:spacing w:line="360" w:lineRule="auto"/>
        <w:rPr>
          <w:rFonts w:hint="eastAsia"/>
        </w:rPr>
      </w:pPr>
      <w:r>
        <w:rPr>
          <w:rFonts w:hint="eastAsia"/>
        </w:rPr>
        <w:t>工具来源：FastQC（原始数据报告）、</w:t>
      </w:r>
      <w:proofErr w:type="spellStart"/>
      <w:r>
        <w:rPr>
          <w:rFonts w:hint="eastAsia"/>
        </w:rPr>
        <w:t>fastp</w:t>
      </w:r>
      <w:proofErr w:type="spellEnd"/>
      <w:r>
        <w:rPr>
          <w:rFonts w:hint="eastAsia"/>
        </w:rPr>
        <w:t>（质控前后对比报告）</w:t>
      </w:r>
    </w:p>
    <w:p w14:paraId="5976D89D" w14:textId="5DA7F957" w:rsidR="004D03A8" w:rsidRDefault="004D03A8" w:rsidP="00183660">
      <w:pPr>
        <w:spacing w:line="360" w:lineRule="auto"/>
        <w:rPr>
          <w:rFonts w:hint="eastAsia"/>
        </w:rPr>
      </w:pPr>
      <w:r>
        <w:rPr>
          <w:rFonts w:hint="eastAsia"/>
        </w:rPr>
        <w:t>包含内容：碱基质量分布、GC含量、接头残留情况、reads数量前后对比</w:t>
      </w:r>
    </w:p>
    <w:p w14:paraId="05358F78" w14:textId="10156A5B" w:rsidR="004D03A8" w:rsidRDefault="004D03A8" w:rsidP="00183660">
      <w:pPr>
        <w:spacing w:line="360" w:lineRule="auto"/>
        <w:rPr>
          <w:rFonts w:hint="eastAsia"/>
        </w:rPr>
      </w:pPr>
      <w:r>
        <w:rPr>
          <w:rFonts w:hint="eastAsia"/>
        </w:rPr>
        <w:t>c. 组装结果</w:t>
      </w:r>
    </w:p>
    <w:p w14:paraId="54960C4E" w14:textId="209DE02E" w:rsidR="004D03A8" w:rsidRDefault="004D03A8" w:rsidP="00183660">
      <w:pPr>
        <w:spacing w:line="360" w:lineRule="auto"/>
        <w:rPr>
          <w:rFonts w:hint="eastAsia"/>
        </w:rPr>
      </w:pPr>
      <w:r>
        <w:rPr>
          <w:rFonts w:hint="eastAsia"/>
        </w:rPr>
        <w:t>文件格式：FASTA</w:t>
      </w:r>
    </w:p>
    <w:p w14:paraId="402A2FB9" w14:textId="63AE0440" w:rsidR="004D03A8" w:rsidRDefault="004D03A8" w:rsidP="00183660">
      <w:pPr>
        <w:spacing w:line="360" w:lineRule="auto"/>
        <w:rPr>
          <w:rFonts w:hint="eastAsia"/>
        </w:rPr>
      </w:pPr>
      <w:r>
        <w:rPr>
          <w:rFonts w:hint="eastAsia"/>
        </w:rPr>
        <w:t>文件命名示例：SRR13324544_</w:t>
      </w:r>
      <w:proofErr w:type="gramStart"/>
      <w:r>
        <w:rPr>
          <w:rFonts w:hint="eastAsia"/>
        </w:rPr>
        <w:t>chloroplast.fasta</w:t>
      </w:r>
      <w:proofErr w:type="gramEnd"/>
    </w:p>
    <w:p w14:paraId="12BE0B13" w14:textId="15070530" w:rsidR="004D03A8" w:rsidRDefault="004D03A8" w:rsidP="00183660">
      <w:pPr>
        <w:spacing w:line="360" w:lineRule="auto"/>
        <w:rPr>
          <w:rFonts w:hint="eastAsia"/>
        </w:rPr>
      </w:pPr>
      <w:r>
        <w:rPr>
          <w:rFonts w:hint="eastAsia"/>
        </w:rPr>
        <w:t>包含内容：组装得到的叶绿体基因组序列（单条环状序列或多条候选序列）</w:t>
      </w:r>
    </w:p>
    <w:p w14:paraId="778BA92B" w14:textId="495EB05E" w:rsidR="004D03A8" w:rsidRDefault="004D03A8" w:rsidP="00183660">
      <w:pPr>
        <w:spacing w:line="360" w:lineRule="auto"/>
        <w:rPr>
          <w:rFonts w:hint="eastAsia"/>
        </w:rPr>
      </w:pPr>
      <w:r>
        <w:rPr>
          <w:rFonts w:hint="eastAsia"/>
        </w:rPr>
        <w:t>d. 组装图文件（可选）</w:t>
      </w:r>
    </w:p>
    <w:p w14:paraId="6180C4A4" w14:textId="50A0ED40" w:rsidR="004D03A8" w:rsidRDefault="004D03A8" w:rsidP="00183660">
      <w:pPr>
        <w:spacing w:line="360" w:lineRule="auto"/>
        <w:rPr>
          <w:rFonts w:hint="eastAsia"/>
        </w:rPr>
      </w:pPr>
      <w:r>
        <w:rPr>
          <w:rFonts w:hint="eastAsia"/>
        </w:rPr>
        <w:t>文件格式：GFA（图形组装格式）</w:t>
      </w:r>
    </w:p>
    <w:p w14:paraId="6468CCBC" w14:textId="48BA87B1" w:rsidR="004D03A8" w:rsidRDefault="004D03A8" w:rsidP="00183660">
      <w:pPr>
        <w:spacing w:line="360" w:lineRule="auto"/>
        <w:rPr>
          <w:rFonts w:hint="eastAsia"/>
        </w:rPr>
      </w:pPr>
      <w:r>
        <w:rPr>
          <w:rFonts w:hint="eastAsia"/>
        </w:rPr>
        <w:t>用途：使用Bandage可视化查看组装图结构，检查是否形成单一环状</w:t>
      </w:r>
    </w:p>
    <w:p w14:paraId="7B3CADCD" w14:textId="36F46A2B" w:rsidR="004D03A8" w:rsidRDefault="004D03A8" w:rsidP="00183660">
      <w:pPr>
        <w:spacing w:line="360" w:lineRule="auto"/>
        <w:rPr>
          <w:rFonts w:hint="eastAsia"/>
        </w:rPr>
      </w:pPr>
      <w:r>
        <w:rPr>
          <w:rFonts w:hint="eastAsia"/>
        </w:rPr>
        <w:t>e. 注释结果</w:t>
      </w:r>
    </w:p>
    <w:p w14:paraId="1A227B3F" w14:textId="5999B76E" w:rsidR="004D03A8" w:rsidRDefault="004D03A8" w:rsidP="00183660">
      <w:pPr>
        <w:spacing w:line="360" w:lineRule="auto"/>
        <w:rPr>
          <w:rFonts w:hint="eastAsia"/>
        </w:rPr>
      </w:pPr>
      <w:r>
        <w:rPr>
          <w:rFonts w:hint="eastAsia"/>
        </w:rPr>
        <w:t>GFF3格式：记录基因位置、类型、产物等信息</w:t>
      </w:r>
    </w:p>
    <w:p w14:paraId="7E72D982" w14:textId="791EDF8F" w:rsidR="004D03A8" w:rsidRDefault="004D03A8" w:rsidP="00183660">
      <w:pPr>
        <w:spacing w:line="360" w:lineRule="auto"/>
        <w:rPr>
          <w:rFonts w:hint="eastAsia"/>
        </w:rPr>
      </w:pPr>
      <w:r>
        <w:rPr>
          <w:rFonts w:hint="eastAsia"/>
        </w:rPr>
        <w:t>GenBank格式（.</w:t>
      </w:r>
      <w:proofErr w:type="spellStart"/>
      <w:r>
        <w:rPr>
          <w:rFonts w:hint="eastAsia"/>
        </w:rPr>
        <w:t>gb</w:t>
      </w:r>
      <w:proofErr w:type="spellEnd"/>
      <w:r>
        <w:rPr>
          <w:rFonts w:hint="eastAsia"/>
        </w:rPr>
        <w:t>）：包含序列和完整注释信息</w:t>
      </w:r>
    </w:p>
    <w:p w14:paraId="4184BE05" w14:textId="307360AB" w:rsidR="004D03A8" w:rsidRPr="00832832" w:rsidRDefault="004D03A8" w:rsidP="00183660">
      <w:pPr>
        <w:spacing w:line="360" w:lineRule="auto"/>
        <w:rPr>
          <w:rFonts w:hint="eastAsia"/>
        </w:rPr>
      </w:pPr>
      <w:r>
        <w:rPr>
          <w:rFonts w:hint="eastAsia"/>
        </w:rPr>
        <w:t>整理表格：统计蛋白编码基因数、tRNA数、rRNA数、IR/LSC/SSC边界位置</w:t>
      </w:r>
    </w:p>
    <w:p w14:paraId="2914CD24" w14:textId="5550535E" w:rsidR="004D03A8" w:rsidRDefault="004D03A8" w:rsidP="00183660">
      <w:pPr>
        <w:spacing w:line="360" w:lineRule="auto"/>
        <w:rPr>
          <w:rFonts w:hint="eastAsia"/>
        </w:rPr>
      </w:pPr>
      <w:r>
        <w:rPr>
          <w:rFonts w:hint="eastAsia"/>
        </w:rPr>
        <w:t>f. 比对结果</w:t>
      </w:r>
    </w:p>
    <w:p w14:paraId="352B6A1F" w14:textId="059B0F6C" w:rsidR="004D03A8" w:rsidRDefault="004D03A8" w:rsidP="00183660">
      <w:pPr>
        <w:spacing w:line="360" w:lineRule="auto"/>
        <w:rPr>
          <w:rFonts w:hint="eastAsia"/>
        </w:rPr>
      </w:pPr>
      <w:r>
        <w:rPr>
          <w:rFonts w:hint="eastAsia"/>
        </w:rPr>
        <w:lastRenderedPageBreak/>
        <w:t>文件格式：FASTA（对齐后）或PHYLIP / NEXUS</w:t>
      </w:r>
    </w:p>
    <w:p w14:paraId="6BD4B1A8" w14:textId="28AB66A5" w:rsidR="004D03A8" w:rsidRDefault="004D03A8" w:rsidP="00183660">
      <w:pPr>
        <w:spacing w:line="360" w:lineRule="auto"/>
        <w:rPr>
          <w:rFonts w:hint="eastAsia"/>
        </w:rPr>
      </w:pPr>
      <w:r>
        <w:rPr>
          <w:rFonts w:hint="eastAsia"/>
        </w:rPr>
        <w:t>包含内容：7条序列（6个目标物种+1个外类群）进行多序列比对后的对齐矩阵</w:t>
      </w:r>
    </w:p>
    <w:p w14:paraId="59B07836" w14:textId="77777777" w:rsidR="004D03A8" w:rsidRDefault="004D03A8" w:rsidP="00183660">
      <w:pPr>
        <w:spacing w:line="360" w:lineRule="auto"/>
        <w:rPr>
          <w:rFonts w:hint="eastAsia"/>
        </w:rPr>
      </w:pPr>
      <w:r>
        <w:rPr>
          <w:rFonts w:hint="eastAsia"/>
        </w:rPr>
        <w:t>2）最终产出文件</w:t>
      </w:r>
    </w:p>
    <w:p w14:paraId="48F9A6EF" w14:textId="528D9B90" w:rsidR="004D03A8" w:rsidRDefault="004D03A8" w:rsidP="00183660">
      <w:pPr>
        <w:spacing w:line="360" w:lineRule="auto"/>
        <w:rPr>
          <w:rFonts w:hint="eastAsia"/>
        </w:rPr>
      </w:pPr>
      <w:r>
        <w:rPr>
          <w:rFonts w:hint="eastAsia"/>
        </w:rPr>
        <w:t>a. 系统发育树文件</w:t>
      </w:r>
    </w:p>
    <w:p w14:paraId="2D1F86B9" w14:textId="1D95B211" w:rsidR="004D03A8" w:rsidRDefault="004D03A8" w:rsidP="00183660">
      <w:pPr>
        <w:spacing w:line="360" w:lineRule="auto"/>
        <w:rPr>
          <w:rFonts w:hint="eastAsia"/>
        </w:rPr>
      </w:pPr>
      <w:proofErr w:type="spellStart"/>
      <w:r>
        <w:rPr>
          <w:rFonts w:hint="eastAsia"/>
        </w:rPr>
        <w:t>Newick</w:t>
      </w:r>
      <w:proofErr w:type="spellEnd"/>
      <w:r>
        <w:rPr>
          <w:rFonts w:hint="eastAsia"/>
        </w:rPr>
        <w:t>格式（.</w:t>
      </w:r>
      <w:proofErr w:type="spellStart"/>
      <w:r>
        <w:rPr>
          <w:rFonts w:hint="eastAsia"/>
        </w:rPr>
        <w:t>nwk</w:t>
      </w:r>
      <w:proofErr w:type="spellEnd"/>
      <w:r>
        <w:rPr>
          <w:rFonts w:hint="eastAsia"/>
        </w:rPr>
        <w:t xml:space="preserve"> / .tree）：树拓扑结构及分支长度</w:t>
      </w:r>
    </w:p>
    <w:p w14:paraId="275B73F0" w14:textId="12DCE5FC" w:rsidR="004D03A8" w:rsidRDefault="004D03A8" w:rsidP="00183660">
      <w:pPr>
        <w:spacing w:line="360" w:lineRule="auto"/>
        <w:rPr>
          <w:rFonts w:hint="eastAsia"/>
        </w:rPr>
      </w:pPr>
      <w:r>
        <w:rPr>
          <w:rFonts w:hint="eastAsia"/>
        </w:rPr>
        <w:t>带bootstrap值的树文件：如</w:t>
      </w:r>
      <w:proofErr w:type="spellStart"/>
      <w:r>
        <w:rPr>
          <w:rFonts w:hint="eastAsia"/>
        </w:rPr>
        <w:t>tree_boot.nwk</w:t>
      </w:r>
      <w:proofErr w:type="spellEnd"/>
    </w:p>
    <w:p w14:paraId="6E3A079D" w14:textId="3F6FA3AD" w:rsidR="004D03A8" w:rsidRDefault="004D03A8" w:rsidP="00183660">
      <w:pPr>
        <w:spacing w:line="360" w:lineRule="auto"/>
        <w:rPr>
          <w:rFonts w:hint="eastAsia"/>
        </w:rPr>
      </w:pPr>
      <w:r>
        <w:rPr>
          <w:rFonts w:hint="eastAsia"/>
        </w:rPr>
        <w:t>可选输出：IQ-TREE 2生成的.</w:t>
      </w:r>
      <w:proofErr w:type="spellStart"/>
      <w:r>
        <w:rPr>
          <w:rFonts w:hint="eastAsia"/>
        </w:rPr>
        <w:t>treefile</w:t>
      </w:r>
      <w:proofErr w:type="spellEnd"/>
      <w:r>
        <w:rPr>
          <w:rFonts w:hint="eastAsia"/>
        </w:rPr>
        <w:t>、.</w:t>
      </w:r>
      <w:proofErr w:type="spellStart"/>
      <w:r>
        <w:rPr>
          <w:rFonts w:hint="eastAsia"/>
        </w:rPr>
        <w:t>contree</w:t>
      </w:r>
      <w:proofErr w:type="spellEnd"/>
    </w:p>
    <w:p w14:paraId="7F41FE5A" w14:textId="38E7075A" w:rsidR="004D03A8" w:rsidRDefault="004D03A8" w:rsidP="00183660">
      <w:pPr>
        <w:spacing w:line="360" w:lineRule="auto"/>
        <w:rPr>
          <w:rFonts w:hint="eastAsia"/>
        </w:rPr>
      </w:pPr>
      <w:r>
        <w:rPr>
          <w:rFonts w:hint="eastAsia"/>
        </w:rPr>
        <w:t>b. 树可视化图</w:t>
      </w:r>
    </w:p>
    <w:p w14:paraId="06DD6B45" w14:textId="1211E9EE" w:rsidR="004D03A8" w:rsidRDefault="004D03A8" w:rsidP="00183660">
      <w:pPr>
        <w:spacing w:line="360" w:lineRule="auto"/>
        <w:rPr>
          <w:rFonts w:hint="eastAsia"/>
        </w:rPr>
      </w:pPr>
      <w:r>
        <w:rPr>
          <w:rFonts w:hint="eastAsia"/>
        </w:rPr>
        <w:t>文件格式：PDF / PNG / SVG</w:t>
      </w:r>
    </w:p>
    <w:p w14:paraId="0E477182" w14:textId="544807F5" w:rsidR="004D03A8" w:rsidRDefault="004D03A8" w:rsidP="00183660">
      <w:pPr>
        <w:spacing w:line="360" w:lineRule="auto"/>
        <w:rPr>
          <w:rFonts w:hint="eastAsia"/>
        </w:rPr>
      </w:pPr>
      <w:r>
        <w:rPr>
          <w:rFonts w:hint="eastAsia"/>
        </w:rPr>
        <w:t>包含内容：物种标签、bootstrap支持度（标注在节点上）、外类群位置标注</w:t>
      </w:r>
    </w:p>
    <w:p w14:paraId="01A6E941" w14:textId="6A661A31" w:rsidR="004D03A8" w:rsidRDefault="004D03A8" w:rsidP="00183660">
      <w:pPr>
        <w:spacing w:line="360" w:lineRule="auto"/>
        <w:rPr>
          <w:rFonts w:hint="eastAsia"/>
        </w:rPr>
      </w:pPr>
      <w:r>
        <w:rPr>
          <w:rFonts w:hint="eastAsia"/>
        </w:rPr>
        <w:t>推荐工具：MEGA、</w:t>
      </w:r>
      <w:proofErr w:type="spellStart"/>
      <w:r>
        <w:rPr>
          <w:rFonts w:hint="eastAsia"/>
        </w:rPr>
        <w:t>iTOL</w:t>
      </w:r>
      <w:proofErr w:type="spellEnd"/>
      <w:r>
        <w:rPr>
          <w:rFonts w:hint="eastAsia"/>
        </w:rPr>
        <w:t>、</w:t>
      </w:r>
      <w:proofErr w:type="spellStart"/>
      <w:r>
        <w:rPr>
          <w:rFonts w:hint="eastAsia"/>
        </w:rPr>
        <w:t>ggtree</w:t>
      </w:r>
      <w:proofErr w:type="spellEnd"/>
    </w:p>
    <w:p w14:paraId="2431C07B" w14:textId="6A07C1FC" w:rsidR="004D03A8" w:rsidRDefault="004D03A8" w:rsidP="00183660">
      <w:pPr>
        <w:spacing w:line="360" w:lineRule="auto"/>
        <w:rPr>
          <w:rFonts w:hint="eastAsia"/>
        </w:rPr>
      </w:pPr>
      <w:r>
        <w:rPr>
          <w:rFonts w:hint="eastAsia"/>
        </w:rPr>
        <w:t>c. 叶绿体基因组结构图（可选）</w:t>
      </w:r>
    </w:p>
    <w:p w14:paraId="7A3E1090" w14:textId="46A9C7DF" w:rsidR="004D03A8" w:rsidRDefault="004D03A8" w:rsidP="00183660">
      <w:pPr>
        <w:spacing w:line="360" w:lineRule="auto"/>
        <w:rPr>
          <w:rFonts w:hint="eastAsia"/>
        </w:rPr>
      </w:pPr>
      <w:r>
        <w:rPr>
          <w:rFonts w:hint="eastAsia"/>
        </w:rPr>
        <w:t>文件格式：PDF / PNG</w:t>
      </w:r>
    </w:p>
    <w:p w14:paraId="5521AE7A" w14:textId="7A65A25B" w:rsidR="004D03A8" w:rsidRDefault="004D03A8" w:rsidP="00183660">
      <w:pPr>
        <w:spacing w:line="360" w:lineRule="auto"/>
        <w:rPr>
          <w:rFonts w:hint="eastAsia"/>
        </w:rPr>
      </w:pPr>
      <w:r>
        <w:rPr>
          <w:rFonts w:hint="eastAsia"/>
        </w:rPr>
        <w:t>包含内容：IR/LSC/SSC区域分布、基因位置和方向（内外环）</w:t>
      </w:r>
    </w:p>
    <w:p w14:paraId="1A44DADB" w14:textId="28126FED" w:rsidR="004D03A8" w:rsidRDefault="004D03A8" w:rsidP="00183660">
      <w:pPr>
        <w:spacing w:line="360" w:lineRule="auto"/>
        <w:rPr>
          <w:rFonts w:hint="eastAsia"/>
        </w:rPr>
      </w:pPr>
      <w:r>
        <w:rPr>
          <w:rFonts w:hint="eastAsia"/>
        </w:rPr>
        <w:t>推荐工具：OGDRAW</w:t>
      </w:r>
    </w:p>
    <w:p w14:paraId="58733923" w14:textId="665C9C1B" w:rsidR="004D03A8" w:rsidRDefault="004D03A8" w:rsidP="00183660">
      <w:pPr>
        <w:spacing w:line="360" w:lineRule="auto"/>
        <w:rPr>
          <w:rFonts w:hint="eastAsia"/>
        </w:rPr>
      </w:pPr>
      <w:r>
        <w:rPr>
          <w:rFonts w:hint="eastAsia"/>
        </w:rPr>
        <w:t>d. 分析报告</w:t>
      </w:r>
    </w:p>
    <w:p w14:paraId="2CD9DADA" w14:textId="09DD9CD1" w:rsidR="004D03A8" w:rsidRDefault="004D03A8" w:rsidP="00183660">
      <w:pPr>
        <w:spacing w:line="360" w:lineRule="auto"/>
        <w:rPr>
          <w:rFonts w:hint="eastAsia"/>
        </w:rPr>
      </w:pPr>
      <w:r>
        <w:rPr>
          <w:rFonts w:hint="eastAsia"/>
        </w:rPr>
        <w:t>文件格式：PDF / Markdown / Word</w:t>
      </w:r>
    </w:p>
    <w:p w14:paraId="6CB5E412" w14:textId="15D5ABB6" w:rsidR="004D03A8" w:rsidRDefault="004D03A8" w:rsidP="00183660">
      <w:pPr>
        <w:spacing w:line="360" w:lineRule="auto"/>
        <w:rPr>
          <w:rFonts w:hint="eastAsia"/>
        </w:rPr>
      </w:pPr>
      <w:r>
        <w:rPr>
          <w:rFonts w:hint="eastAsia"/>
        </w:rPr>
        <w:t>包含内容：</w:t>
      </w:r>
    </w:p>
    <w:p w14:paraId="0486D789" w14:textId="412917EB" w:rsidR="004D03A8" w:rsidRDefault="004D03A8" w:rsidP="00183660">
      <w:pPr>
        <w:spacing w:line="360" w:lineRule="auto"/>
        <w:rPr>
          <w:rFonts w:hint="eastAsia"/>
        </w:rPr>
      </w:pPr>
      <w:r>
        <w:rPr>
          <w:rFonts w:hint="eastAsia"/>
        </w:rPr>
        <w:t>数据来源与下载信息</w:t>
      </w:r>
    </w:p>
    <w:p w14:paraId="68A41F22" w14:textId="6087720E" w:rsidR="004D03A8" w:rsidRDefault="004D03A8" w:rsidP="00183660">
      <w:pPr>
        <w:spacing w:line="360" w:lineRule="auto"/>
        <w:rPr>
          <w:rFonts w:hint="eastAsia"/>
        </w:rPr>
      </w:pPr>
      <w:r>
        <w:rPr>
          <w:rFonts w:hint="eastAsia"/>
        </w:rPr>
        <w:t>质控前后统计对比</w:t>
      </w:r>
    </w:p>
    <w:p w14:paraId="13E79510" w14:textId="472F5B34" w:rsidR="004D03A8" w:rsidRDefault="004D03A8" w:rsidP="00183660">
      <w:pPr>
        <w:spacing w:line="360" w:lineRule="auto"/>
        <w:rPr>
          <w:rFonts w:hint="eastAsia"/>
        </w:rPr>
      </w:pPr>
      <w:r>
        <w:rPr>
          <w:rFonts w:hint="eastAsia"/>
        </w:rPr>
        <w:t>组装工具与参数说明</w:t>
      </w:r>
    </w:p>
    <w:p w14:paraId="75B6D12B" w14:textId="7ECAA4BE" w:rsidR="004D03A8" w:rsidRDefault="004D03A8" w:rsidP="00183660">
      <w:pPr>
        <w:spacing w:line="360" w:lineRule="auto"/>
        <w:rPr>
          <w:rFonts w:hint="eastAsia"/>
        </w:rPr>
      </w:pPr>
      <w:r>
        <w:rPr>
          <w:rFonts w:hint="eastAsia"/>
        </w:rPr>
        <w:t>注释结果统计表</w:t>
      </w:r>
    </w:p>
    <w:p w14:paraId="25A07002" w14:textId="3F1EF879" w:rsidR="004D03A8" w:rsidRDefault="004D03A8" w:rsidP="00183660">
      <w:pPr>
        <w:spacing w:line="360" w:lineRule="auto"/>
        <w:rPr>
          <w:rFonts w:hint="eastAsia"/>
        </w:rPr>
      </w:pPr>
      <w:r>
        <w:rPr>
          <w:rFonts w:hint="eastAsia"/>
        </w:rPr>
        <w:t>系统发育树拓扑描述与解释</w:t>
      </w:r>
    </w:p>
    <w:p w14:paraId="6CFC5AF7" w14:textId="222EFFB8" w:rsidR="004D03A8" w:rsidRDefault="004D03A8" w:rsidP="00183660">
      <w:pPr>
        <w:spacing w:line="360" w:lineRule="auto"/>
        <w:rPr>
          <w:rFonts w:hint="eastAsia"/>
        </w:rPr>
      </w:pPr>
      <w:r>
        <w:rPr>
          <w:rFonts w:hint="eastAsia"/>
        </w:rPr>
        <w:t>讨论与扩展分析</w:t>
      </w:r>
    </w:p>
    <w:p w14:paraId="283A9740" w14:textId="77777777" w:rsidR="004D03A8" w:rsidRDefault="004D03A8" w:rsidP="00183660">
      <w:pPr>
        <w:spacing w:line="360" w:lineRule="auto"/>
        <w:rPr>
          <w:rFonts w:hint="eastAsia"/>
        </w:rPr>
      </w:pPr>
      <w:r>
        <w:rPr>
          <w:rFonts w:hint="eastAsia"/>
        </w:rPr>
        <w:t>3）产出质量要求</w:t>
      </w:r>
    </w:p>
    <w:p w14:paraId="46EEE63C" w14:textId="0014ED72" w:rsidR="004D03A8" w:rsidRDefault="004D03A8" w:rsidP="00183660">
      <w:pPr>
        <w:spacing w:line="360" w:lineRule="auto"/>
        <w:rPr>
          <w:rFonts w:hint="eastAsia"/>
        </w:rPr>
      </w:pPr>
      <w:r>
        <w:rPr>
          <w:rFonts w:hint="eastAsia"/>
        </w:rPr>
        <w:t>a. 组装结果要求</w:t>
      </w:r>
    </w:p>
    <w:p w14:paraId="5C39660E" w14:textId="3DE5D959" w:rsidR="004D03A8" w:rsidRDefault="004D03A8" w:rsidP="00183660">
      <w:pPr>
        <w:spacing w:line="360" w:lineRule="auto"/>
        <w:rPr>
          <w:rFonts w:hint="eastAsia"/>
        </w:rPr>
      </w:pPr>
      <w:r>
        <w:rPr>
          <w:rFonts w:hint="eastAsia"/>
        </w:rPr>
        <w:t>长度合理：120–160 kb（叶绿体基因组典型范围）</w:t>
      </w:r>
    </w:p>
    <w:p w14:paraId="0FA65F32" w14:textId="35D0083F" w:rsidR="004D03A8" w:rsidRDefault="004D03A8" w:rsidP="00183660">
      <w:pPr>
        <w:spacing w:line="360" w:lineRule="auto"/>
        <w:rPr>
          <w:rFonts w:hint="eastAsia"/>
        </w:rPr>
      </w:pPr>
      <w:r>
        <w:rPr>
          <w:rFonts w:hint="eastAsia"/>
        </w:rPr>
        <w:t>结构完整：包含全部四个区域（LSC、SSC、</w:t>
      </w:r>
      <w:proofErr w:type="spellStart"/>
      <w:r>
        <w:rPr>
          <w:rFonts w:hint="eastAsia"/>
        </w:rPr>
        <w:t>IRa</w:t>
      </w:r>
      <w:proofErr w:type="spellEnd"/>
      <w:r>
        <w:rPr>
          <w:rFonts w:hint="eastAsia"/>
        </w:rPr>
        <w:t>、</w:t>
      </w:r>
      <w:proofErr w:type="spellStart"/>
      <w:r>
        <w:rPr>
          <w:rFonts w:hint="eastAsia"/>
        </w:rPr>
        <w:t>IRb</w:t>
      </w:r>
      <w:proofErr w:type="spellEnd"/>
      <w:r>
        <w:rPr>
          <w:rFonts w:hint="eastAsia"/>
        </w:rPr>
        <w:t>）</w:t>
      </w:r>
    </w:p>
    <w:p w14:paraId="734A9DCB" w14:textId="27D3D5E0" w:rsidR="004D03A8" w:rsidRDefault="004D03A8" w:rsidP="00183660">
      <w:pPr>
        <w:spacing w:line="360" w:lineRule="auto"/>
        <w:rPr>
          <w:rFonts w:hint="eastAsia"/>
        </w:rPr>
      </w:pPr>
      <w:r>
        <w:rPr>
          <w:rFonts w:hint="eastAsia"/>
        </w:rPr>
        <w:t>环状闭合：组装图无断裂或异常重复</w:t>
      </w:r>
    </w:p>
    <w:p w14:paraId="29C1E6C0" w14:textId="04C0BEA8" w:rsidR="004D03A8" w:rsidRDefault="004D03A8" w:rsidP="00183660">
      <w:pPr>
        <w:spacing w:line="360" w:lineRule="auto"/>
        <w:rPr>
          <w:rFonts w:hint="eastAsia"/>
        </w:rPr>
      </w:pPr>
      <w:r>
        <w:rPr>
          <w:rFonts w:hint="eastAsia"/>
        </w:rPr>
        <w:t>b. 注释结果要求</w:t>
      </w:r>
    </w:p>
    <w:p w14:paraId="2F807BB2" w14:textId="715EE30F" w:rsidR="004D03A8" w:rsidRDefault="004D03A8" w:rsidP="00183660">
      <w:pPr>
        <w:spacing w:line="360" w:lineRule="auto"/>
        <w:rPr>
          <w:rFonts w:hint="eastAsia"/>
        </w:rPr>
      </w:pPr>
      <w:r>
        <w:rPr>
          <w:rFonts w:hint="eastAsia"/>
        </w:rPr>
        <w:lastRenderedPageBreak/>
        <w:t>基因完整：至少包含常见蛋白编码基因（如</w:t>
      </w:r>
      <w:proofErr w:type="spellStart"/>
      <w:r>
        <w:rPr>
          <w:rFonts w:hint="eastAsia"/>
        </w:rPr>
        <w:t>rbcL</w:t>
      </w:r>
      <w:proofErr w:type="spellEnd"/>
      <w:r>
        <w:rPr>
          <w:rFonts w:hint="eastAsia"/>
        </w:rPr>
        <w:t>、</w:t>
      </w:r>
      <w:proofErr w:type="spellStart"/>
      <w:r>
        <w:rPr>
          <w:rFonts w:hint="eastAsia"/>
        </w:rPr>
        <w:t>psbA</w:t>
      </w:r>
      <w:proofErr w:type="spellEnd"/>
      <w:r>
        <w:rPr>
          <w:rFonts w:hint="eastAsia"/>
        </w:rPr>
        <w:t>、</w:t>
      </w:r>
      <w:proofErr w:type="spellStart"/>
      <w:r>
        <w:rPr>
          <w:rFonts w:hint="eastAsia"/>
        </w:rPr>
        <w:t>matK</w:t>
      </w:r>
      <w:proofErr w:type="spellEnd"/>
      <w:r>
        <w:rPr>
          <w:rFonts w:hint="eastAsia"/>
        </w:rPr>
        <w:t>等）</w:t>
      </w:r>
    </w:p>
    <w:p w14:paraId="3EB3EE34" w14:textId="6039A0D9" w:rsidR="004D03A8" w:rsidRDefault="004D03A8" w:rsidP="00183660">
      <w:pPr>
        <w:spacing w:line="360" w:lineRule="auto"/>
        <w:rPr>
          <w:rFonts w:hint="eastAsia"/>
        </w:rPr>
      </w:pPr>
      <w:r>
        <w:rPr>
          <w:rFonts w:hint="eastAsia"/>
        </w:rPr>
        <w:t>数量合理：蛋白编码基因约80–90个，tRNA约30–40个，rRNA 4个（16S、23S、4.5S、5S各两个位于IR区）</w:t>
      </w:r>
    </w:p>
    <w:p w14:paraId="269D425D" w14:textId="1DDC7BFA" w:rsidR="004D03A8" w:rsidRDefault="004D03A8" w:rsidP="00183660">
      <w:pPr>
        <w:spacing w:line="360" w:lineRule="auto"/>
        <w:rPr>
          <w:rFonts w:hint="eastAsia"/>
        </w:rPr>
      </w:pPr>
      <w:r>
        <w:rPr>
          <w:rFonts w:hint="eastAsia"/>
        </w:rPr>
        <w:t>结构清晰：能明确识别IR边界</w:t>
      </w:r>
    </w:p>
    <w:p w14:paraId="16C0649C" w14:textId="2E8CE2D0" w:rsidR="004D03A8" w:rsidRDefault="004D03A8" w:rsidP="00183660">
      <w:pPr>
        <w:spacing w:line="360" w:lineRule="auto"/>
        <w:rPr>
          <w:rFonts w:hint="eastAsia"/>
        </w:rPr>
      </w:pPr>
      <w:r>
        <w:rPr>
          <w:rFonts w:hint="eastAsia"/>
        </w:rPr>
        <w:t>c. 系统发育树要求</w:t>
      </w:r>
    </w:p>
    <w:p w14:paraId="57DCAAE3" w14:textId="1530A3D7" w:rsidR="004D03A8" w:rsidRDefault="004D03A8" w:rsidP="00183660">
      <w:pPr>
        <w:spacing w:line="360" w:lineRule="auto"/>
        <w:rPr>
          <w:rFonts w:hint="eastAsia"/>
        </w:rPr>
      </w:pPr>
      <w:r>
        <w:rPr>
          <w:rFonts w:hint="eastAsia"/>
        </w:rPr>
        <w:t>样本完整：7个物种全部出现在树中</w:t>
      </w:r>
    </w:p>
    <w:p w14:paraId="2B63A72F" w14:textId="060A219C" w:rsidR="004D03A8" w:rsidRDefault="004D03A8" w:rsidP="00183660">
      <w:pPr>
        <w:spacing w:line="360" w:lineRule="auto"/>
        <w:rPr>
          <w:rFonts w:hint="eastAsia"/>
        </w:rPr>
      </w:pPr>
      <w:r>
        <w:rPr>
          <w:rFonts w:hint="eastAsia"/>
        </w:rPr>
        <w:t>支持度标注：bootstrap值标注于关键节点</w:t>
      </w:r>
    </w:p>
    <w:p w14:paraId="1DAEC504" w14:textId="4DB8217B" w:rsidR="004D03A8" w:rsidRDefault="004D03A8" w:rsidP="00183660">
      <w:pPr>
        <w:spacing w:line="360" w:lineRule="auto"/>
        <w:rPr>
          <w:rFonts w:hint="eastAsia"/>
        </w:rPr>
      </w:pPr>
      <w:r>
        <w:rPr>
          <w:rFonts w:hint="eastAsia"/>
        </w:rPr>
        <w:t>外类群正确：外类群</w:t>
      </w:r>
      <w:proofErr w:type="gramStart"/>
      <w:r>
        <w:rPr>
          <w:rFonts w:hint="eastAsia"/>
        </w:rPr>
        <w:t>位于杨属和柳属</w:t>
      </w:r>
      <w:proofErr w:type="gramEnd"/>
      <w:r>
        <w:rPr>
          <w:rFonts w:hint="eastAsia"/>
        </w:rPr>
        <w:t>之外，起到定根作用</w:t>
      </w:r>
    </w:p>
    <w:p w14:paraId="3AB730F5" w14:textId="2BE95449" w:rsidR="004D03A8" w:rsidRDefault="004D03A8" w:rsidP="00183660">
      <w:pPr>
        <w:spacing w:line="360" w:lineRule="auto"/>
        <w:rPr>
          <w:rFonts w:hint="eastAsia"/>
        </w:rPr>
      </w:pPr>
      <w:r>
        <w:rPr>
          <w:rFonts w:hint="eastAsia"/>
        </w:rPr>
        <w:t>拓扑合理：</w:t>
      </w:r>
      <w:proofErr w:type="gramStart"/>
      <w:r>
        <w:rPr>
          <w:rFonts w:hint="eastAsia"/>
        </w:rPr>
        <w:t>杨属物种</w:t>
      </w:r>
      <w:proofErr w:type="gramEnd"/>
      <w:r>
        <w:rPr>
          <w:rFonts w:hint="eastAsia"/>
        </w:rPr>
        <w:t>聚为一支，</w:t>
      </w:r>
      <w:proofErr w:type="gramStart"/>
      <w:r>
        <w:rPr>
          <w:rFonts w:hint="eastAsia"/>
        </w:rPr>
        <w:t>柳属物种</w:t>
      </w:r>
      <w:proofErr w:type="gramEnd"/>
      <w:r>
        <w:rPr>
          <w:rFonts w:hint="eastAsia"/>
        </w:rPr>
        <w:t>聚为一支（或呈现合理的属间关系）</w:t>
      </w:r>
    </w:p>
    <w:p w14:paraId="20DE09B0" w14:textId="77777777" w:rsidR="004D03A8" w:rsidRDefault="004D03A8" w:rsidP="00183660">
      <w:pPr>
        <w:spacing w:line="360" w:lineRule="auto"/>
        <w:rPr>
          <w:rFonts w:hint="eastAsia"/>
        </w:rPr>
      </w:pPr>
      <w:r>
        <w:rPr>
          <w:rFonts w:hint="eastAsia"/>
        </w:rPr>
        <w:t>3. 输入输出关系</w:t>
      </w:r>
    </w:p>
    <w:p w14:paraId="012660E2" w14:textId="77777777" w:rsidR="004D03A8" w:rsidRDefault="004D03A8" w:rsidP="00183660">
      <w:pPr>
        <w:spacing w:line="360" w:lineRule="auto"/>
        <w:rPr>
          <w:rFonts w:hint="eastAsia"/>
        </w:rPr>
      </w:pPr>
      <w:r>
        <w:rPr>
          <w:rFonts w:hint="eastAsia"/>
        </w:rPr>
        <w:t>1）数据流向图（逻辑描述）</w:t>
      </w:r>
    </w:p>
    <w:p w14:paraId="4260F7BF" w14:textId="77777777" w:rsidR="004D03A8" w:rsidRDefault="004D03A8" w:rsidP="00183660">
      <w:pPr>
        <w:spacing w:line="360" w:lineRule="auto"/>
        <w:jc w:val="center"/>
        <w:rPr>
          <w:rFonts w:hint="eastAsia"/>
        </w:rPr>
      </w:pPr>
      <w:r>
        <w:rPr>
          <w:rFonts w:hint="eastAsia"/>
        </w:rPr>
        <w:t>原始SRA数据（FASTQ）</w:t>
      </w:r>
    </w:p>
    <w:p w14:paraId="1D0D380D" w14:textId="31533DE0" w:rsidR="004D03A8" w:rsidRDefault="004D03A8" w:rsidP="00183660">
      <w:pPr>
        <w:spacing w:line="360" w:lineRule="auto"/>
        <w:jc w:val="center"/>
        <w:rPr>
          <w:rFonts w:hint="eastAsia"/>
        </w:rPr>
      </w:pPr>
      <w:r>
        <w:rPr>
          <w:rFonts w:hint="eastAsia"/>
        </w:rPr>
        <w:t>↓</w:t>
      </w:r>
    </w:p>
    <w:p w14:paraId="1F2C0026" w14:textId="77777777" w:rsidR="004D03A8" w:rsidRDefault="004D03A8" w:rsidP="00183660">
      <w:pPr>
        <w:spacing w:line="360" w:lineRule="auto"/>
        <w:jc w:val="center"/>
        <w:rPr>
          <w:rFonts w:hint="eastAsia"/>
        </w:rPr>
      </w:pPr>
      <w:r>
        <w:rPr>
          <w:rFonts w:hint="eastAsia"/>
        </w:rPr>
        <w:t>质控（</w:t>
      </w:r>
      <w:proofErr w:type="spellStart"/>
      <w:r>
        <w:rPr>
          <w:rFonts w:hint="eastAsia"/>
        </w:rPr>
        <w:t>fastp</w:t>
      </w:r>
      <w:proofErr w:type="spellEnd"/>
      <w:r>
        <w:rPr>
          <w:rFonts w:hint="eastAsia"/>
        </w:rPr>
        <w:t>）→ 质控报告</w:t>
      </w:r>
    </w:p>
    <w:p w14:paraId="760E78D5" w14:textId="61798D8B" w:rsidR="004D03A8" w:rsidRDefault="004D03A8" w:rsidP="00183660">
      <w:pPr>
        <w:spacing w:line="360" w:lineRule="auto"/>
        <w:jc w:val="center"/>
        <w:rPr>
          <w:rFonts w:hint="eastAsia"/>
        </w:rPr>
      </w:pPr>
      <w:r>
        <w:rPr>
          <w:rFonts w:hint="eastAsia"/>
        </w:rPr>
        <w:t>↓</w:t>
      </w:r>
    </w:p>
    <w:p w14:paraId="243E8B13" w14:textId="77777777" w:rsidR="004D03A8" w:rsidRDefault="004D03A8" w:rsidP="00183660">
      <w:pPr>
        <w:spacing w:line="360" w:lineRule="auto"/>
        <w:jc w:val="center"/>
        <w:rPr>
          <w:rFonts w:hint="eastAsia"/>
        </w:rPr>
      </w:pPr>
      <w:r>
        <w:rPr>
          <w:rFonts w:hint="eastAsia"/>
        </w:rPr>
        <w:t>clean reads（FASTQ）</w:t>
      </w:r>
    </w:p>
    <w:p w14:paraId="0E6A2FF2" w14:textId="0F37FF2A" w:rsidR="004D03A8" w:rsidRDefault="004D03A8" w:rsidP="00183660">
      <w:pPr>
        <w:spacing w:line="360" w:lineRule="auto"/>
        <w:jc w:val="center"/>
        <w:rPr>
          <w:rFonts w:hint="eastAsia"/>
        </w:rPr>
      </w:pPr>
      <w:r>
        <w:rPr>
          <w:rFonts w:hint="eastAsia"/>
        </w:rPr>
        <w:t>↓</w:t>
      </w:r>
    </w:p>
    <w:p w14:paraId="1ABE1ACD" w14:textId="77777777" w:rsidR="004D03A8" w:rsidRDefault="004D03A8" w:rsidP="00183660">
      <w:pPr>
        <w:spacing w:line="360" w:lineRule="auto"/>
        <w:jc w:val="center"/>
        <w:rPr>
          <w:rFonts w:hint="eastAsia"/>
        </w:rPr>
      </w:pPr>
      <w:r>
        <w:rPr>
          <w:rFonts w:hint="eastAsia"/>
        </w:rPr>
        <w:t>叶绿体组装（</w:t>
      </w:r>
      <w:proofErr w:type="spellStart"/>
      <w:r>
        <w:rPr>
          <w:rFonts w:hint="eastAsia"/>
        </w:rPr>
        <w:t>GetOrganelle</w:t>
      </w:r>
      <w:proofErr w:type="spellEnd"/>
      <w:r>
        <w:rPr>
          <w:rFonts w:hint="eastAsia"/>
        </w:rPr>
        <w:t xml:space="preserve"> / </w:t>
      </w:r>
      <w:proofErr w:type="spellStart"/>
      <w:r>
        <w:rPr>
          <w:rFonts w:hint="eastAsia"/>
        </w:rPr>
        <w:t>NOVOPlasty</w:t>
      </w:r>
      <w:proofErr w:type="spellEnd"/>
      <w:r>
        <w:rPr>
          <w:rFonts w:hint="eastAsia"/>
        </w:rPr>
        <w:t>）→ 组装图（GFA）</w:t>
      </w:r>
    </w:p>
    <w:p w14:paraId="0A16F3AE" w14:textId="7244B6C9" w:rsidR="004D03A8" w:rsidRDefault="004D03A8" w:rsidP="00183660">
      <w:pPr>
        <w:spacing w:line="360" w:lineRule="auto"/>
        <w:jc w:val="center"/>
        <w:rPr>
          <w:rFonts w:hint="eastAsia"/>
        </w:rPr>
      </w:pPr>
      <w:r>
        <w:rPr>
          <w:rFonts w:hint="eastAsia"/>
        </w:rPr>
        <w:t>↓</w:t>
      </w:r>
    </w:p>
    <w:p w14:paraId="2D8F1F72" w14:textId="77777777" w:rsidR="004D03A8" w:rsidRDefault="004D03A8" w:rsidP="00183660">
      <w:pPr>
        <w:spacing w:line="360" w:lineRule="auto"/>
        <w:jc w:val="center"/>
        <w:rPr>
          <w:rFonts w:hint="eastAsia"/>
        </w:rPr>
      </w:pPr>
      <w:r>
        <w:rPr>
          <w:rFonts w:hint="eastAsia"/>
        </w:rPr>
        <w:t>叶绿体序列（FASTA）</w:t>
      </w:r>
    </w:p>
    <w:p w14:paraId="66B62BF5" w14:textId="512536A1" w:rsidR="004D03A8" w:rsidRDefault="004D03A8" w:rsidP="00183660">
      <w:pPr>
        <w:spacing w:line="360" w:lineRule="auto"/>
        <w:jc w:val="center"/>
        <w:rPr>
          <w:rFonts w:hint="eastAsia"/>
        </w:rPr>
      </w:pPr>
      <w:r>
        <w:rPr>
          <w:rFonts w:hint="eastAsia"/>
        </w:rPr>
        <w:t>↓</w:t>
      </w:r>
    </w:p>
    <w:p w14:paraId="75C14425" w14:textId="77777777" w:rsidR="004D03A8" w:rsidRDefault="004D03A8" w:rsidP="00183660">
      <w:pPr>
        <w:spacing w:line="360" w:lineRule="auto"/>
        <w:jc w:val="center"/>
        <w:rPr>
          <w:rFonts w:hint="eastAsia"/>
        </w:rPr>
      </w:pPr>
      <w:r>
        <w:rPr>
          <w:rFonts w:hint="eastAsia"/>
        </w:rPr>
        <w:t>注释（GeSeq / PGA）→ GFF3 / GenBank / 结构图</w:t>
      </w:r>
    </w:p>
    <w:p w14:paraId="12604019" w14:textId="1BAD90D6" w:rsidR="004D03A8" w:rsidRDefault="004D03A8" w:rsidP="00183660">
      <w:pPr>
        <w:spacing w:line="360" w:lineRule="auto"/>
        <w:jc w:val="center"/>
        <w:rPr>
          <w:rFonts w:hint="eastAsia"/>
        </w:rPr>
      </w:pPr>
      <w:r>
        <w:rPr>
          <w:rFonts w:hint="eastAsia"/>
        </w:rPr>
        <w:t>↓</w:t>
      </w:r>
    </w:p>
    <w:p w14:paraId="1187ADEA" w14:textId="77777777" w:rsidR="004D03A8" w:rsidRDefault="004D03A8" w:rsidP="00183660">
      <w:pPr>
        <w:spacing w:line="360" w:lineRule="auto"/>
        <w:jc w:val="center"/>
        <w:rPr>
          <w:rFonts w:hint="eastAsia"/>
        </w:rPr>
      </w:pPr>
      <w:r>
        <w:rPr>
          <w:rFonts w:hint="eastAsia"/>
        </w:rPr>
        <w:t>7条叶绿体序列（FASTA）</w:t>
      </w:r>
    </w:p>
    <w:p w14:paraId="1D27B1A4" w14:textId="6C9A2D1E" w:rsidR="004D03A8" w:rsidRDefault="004D03A8" w:rsidP="00183660">
      <w:pPr>
        <w:spacing w:line="360" w:lineRule="auto"/>
        <w:jc w:val="center"/>
        <w:rPr>
          <w:rFonts w:hint="eastAsia"/>
        </w:rPr>
      </w:pPr>
      <w:r>
        <w:rPr>
          <w:rFonts w:hint="eastAsia"/>
        </w:rPr>
        <w:t>↓</w:t>
      </w:r>
    </w:p>
    <w:p w14:paraId="16D6ACEF" w14:textId="77777777" w:rsidR="004D03A8" w:rsidRDefault="004D03A8" w:rsidP="00183660">
      <w:pPr>
        <w:spacing w:line="360" w:lineRule="auto"/>
        <w:jc w:val="center"/>
        <w:rPr>
          <w:rFonts w:hint="eastAsia"/>
        </w:rPr>
      </w:pPr>
      <w:r>
        <w:rPr>
          <w:rFonts w:hint="eastAsia"/>
        </w:rPr>
        <w:t>多序列比对（MAFFT）→ 比对矩阵（FASTA/PHYLIP）</w:t>
      </w:r>
    </w:p>
    <w:p w14:paraId="44B503D2" w14:textId="71C1CDC2" w:rsidR="004D03A8" w:rsidRDefault="004D03A8" w:rsidP="00183660">
      <w:pPr>
        <w:spacing w:line="360" w:lineRule="auto"/>
        <w:jc w:val="center"/>
        <w:rPr>
          <w:rFonts w:hint="eastAsia"/>
        </w:rPr>
      </w:pPr>
      <w:r>
        <w:rPr>
          <w:rFonts w:hint="eastAsia"/>
        </w:rPr>
        <w:t>↓</w:t>
      </w:r>
    </w:p>
    <w:p w14:paraId="6F607590" w14:textId="77777777" w:rsidR="004D03A8" w:rsidRDefault="004D03A8" w:rsidP="00183660">
      <w:pPr>
        <w:spacing w:line="360" w:lineRule="auto"/>
        <w:jc w:val="center"/>
        <w:rPr>
          <w:rFonts w:hint="eastAsia"/>
        </w:rPr>
      </w:pPr>
      <w:r>
        <w:rPr>
          <w:rFonts w:hint="eastAsia"/>
        </w:rPr>
        <w:t xml:space="preserve">系统发育树构建（IQ-TREE 2）→ </w:t>
      </w:r>
      <w:proofErr w:type="spellStart"/>
      <w:r>
        <w:rPr>
          <w:rFonts w:hint="eastAsia"/>
        </w:rPr>
        <w:t>Newick</w:t>
      </w:r>
      <w:proofErr w:type="spellEnd"/>
      <w:proofErr w:type="gramStart"/>
      <w:r>
        <w:rPr>
          <w:rFonts w:hint="eastAsia"/>
        </w:rPr>
        <w:t>树文件</w:t>
      </w:r>
      <w:proofErr w:type="gramEnd"/>
      <w:r>
        <w:rPr>
          <w:rFonts w:hint="eastAsia"/>
        </w:rPr>
        <w:t xml:space="preserve"> + bootstrap值</w:t>
      </w:r>
    </w:p>
    <w:p w14:paraId="628B1331" w14:textId="32FF810A" w:rsidR="004D03A8" w:rsidRDefault="004D03A8" w:rsidP="00183660">
      <w:pPr>
        <w:spacing w:line="360" w:lineRule="auto"/>
        <w:jc w:val="center"/>
        <w:rPr>
          <w:rFonts w:hint="eastAsia"/>
        </w:rPr>
      </w:pPr>
      <w:r>
        <w:rPr>
          <w:rFonts w:hint="eastAsia"/>
        </w:rPr>
        <w:t>↓</w:t>
      </w:r>
    </w:p>
    <w:p w14:paraId="0C6C1EA3" w14:textId="77777777" w:rsidR="004D03A8" w:rsidRDefault="004D03A8" w:rsidP="00183660">
      <w:pPr>
        <w:spacing w:line="360" w:lineRule="auto"/>
        <w:jc w:val="center"/>
        <w:rPr>
          <w:rFonts w:hint="eastAsia"/>
        </w:rPr>
      </w:pPr>
      <w:r>
        <w:rPr>
          <w:rFonts w:hint="eastAsia"/>
        </w:rPr>
        <w:t>树可视化与报告撰写</w:t>
      </w:r>
    </w:p>
    <w:p w14:paraId="2AE012E8" w14:textId="77777777" w:rsidR="004D03A8" w:rsidRDefault="004D03A8" w:rsidP="00183660">
      <w:pPr>
        <w:spacing w:line="360" w:lineRule="auto"/>
        <w:rPr>
          <w:rFonts w:hint="eastAsia"/>
        </w:rPr>
      </w:pPr>
      <w:r>
        <w:rPr>
          <w:rFonts w:hint="eastAsia"/>
        </w:rPr>
        <w:lastRenderedPageBreak/>
        <w:t>2）输入质量控制对产出的影响</w:t>
      </w:r>
    </w:p>
    <w:p w14:paraId="714210E4" w14:textId="77777777" w:rsidR="004D03A8" w:rsidRDefault="004D03A8" w:rsidP="00183660">
      <w:pPr>
        <w:spacing w:line="360" w:lineRule="auto"/>
        <w:rPr>
          <w:rFonts w:hint="eastAsia"/>
        </w:rPr>
      </w:pPr>
      <w:r>
        <w:rPr>
          <w:rFonts w:hint="eastAsia"/>
        </w:rPr>
        <w:t>a. 原始数据质量 → 影响组装成败</w:t>
      </w:r>
    </w:p>
    <w:p w14:paraId="1B41B61C" w14:textId="0F063653" w:rsidR="004D03A8" w:rsidRDefault="004D03A8" w:rsidP="00183660">
      <w:pPr>
        <w:spacing w:line="360" w:lineRule="auto"/>
        <w:rPr>
          <w:rFonts w:hint="eastAsia"/>
        </w:rPr>
      </w:pPr>
      <w:r>
        <w:rPr>
          <w:rFonts w:hint="eastAsia"/>
        </w:rPr>
        <w:t>若原始reads质量低（Q值低、接头残留、GC异常），可能导致组装失败或得到碎片化序列。</w:t>
      </w:r>
    </w:p>
    <w:p w14:paraId="42F41D59" w14:textId="77777777" w:rsidR="004D03A8" w:rsidRDefault="004D03A8" w:rsidP="00183660">
      <w:pPr>
        <w:spacing w:line="360" w:lineRule="auto"/>
        <w:rPr>
          <w:rFonts w:hint="eastAsia"/>
        </w:rPr>
      </w:pPr>
      <w:r>
        <w:rPr>
          <w:rFonts w:hint="eastAsia"/>
        </w:rPr>
        <w:t>b. 种子序列选择（</w:t>
      </w:r>
      <w:proofErr w:type="spellStart"/>
      <w:r>
        <w:rPr>
          <w:rFonts w:hint="eastAsia"/>
        </w:rPr>
        <w:t>NOVOPlasty</w:t>
      </w:r>
      <w:proofErr w:type="spellEnd"/>
      <w:r>
        <w:rPr>
          <w:rFonts w:hint="eastAsia"/>
        </w:rPr>
        <w:t>） → 影响组装效率</w:t>
      </w:r>
    </w:p>
    <w:p w14:paraId="454ED8B5" w14:textId="7C5ED1E2" w:rsidR="004D03A8" w:rsidRDefault="004D03A8" w:rsidP="00183660">
      <w:pPr>
        <w:spacing w:line="360" w:lineRule="auto"/>
        <w:rPr>
          <w:rFonts w:hint="eastAsia"/>
        </w:rPr>
      </w:pPr>
      <w:r>
        <w:rPr>
          <w:rFonts w:hint="eastAsia"/>
        </w:rPr>
        <w:t>种子与目标物种亲缘关系越近，组装成功率越高；种子错误可能导致组装到核基因组片段。</w:t>
      </w:r>
    </w:p>
    <w:p w14:paraId="7CDC7363" w14:textId="77777777" w:rsidR="004D03A8" w:rsidRDefault="004D03A8" w:rsidP="00183660">
      <w:pPr>
        <w:spacing w:line="360" w:lineRule="auto"/>
        <w:rPr>
          <w:rFonts w:hint="eastAsia"/>
        </w:rPr>
      </w:pPr>
      <w:r>
        <w:rPr>
          <w:rFonts w:hint="eastAsia"/>
        </w:rPr>
        <w:t>c. 比对策略选择 → 影响树拓扑</w:t>
      </w:r>
    </w:p>
    <w:p w14:paraId="2DC8E2BF" w14:textId="5CA6D318" w:rsidR="004D03A8" w:rsidRDefault="004D03A8" w:rsidP="00183660">
      <w:pPr>
        <w:spacing w:line="360" w:lineRule="auto"/>
        <w:rPr>
          <w:rFonts w:hint="eastAsia"/>
        </w:rPr>
      </w:pPr>
      <w:r>
        <w:rPr>
          <w:rFonts w:hint="eastAsia"/>
        </w:rPr>
        <w:t>全叶绿体比对与单拷贝基因比对可能得到不一致的树结构，需根据研究问题选择或比较。</w:t>
      </w:r>
    </w:p>
    <w:p w14:paraId="0EAF782E" w14:textId="77777777" w:rsidR="004D03A8" w:rsidRDefault="004D03A8" w:rsidP="00183660">
      <w:pPr>
        <w:spacing w:line="360" w:lineRule="auto"/>
        <w:rPr>
          <w:rFonts w:hint="eastAsia"/>
        </w:rPr>
      </w:pPr>
      <w:r>
        <w:rPr>
          <w:rFonts w:hint="eastAsia"/>
        </w:rPr>
        <w:t>3）异常输出的处理策略</w:t>
      </w:r>
    </w:p>
    <w:p w14:paraId="765BA4E1" w14:textId="06FD33A3" w:rsidR="004D03A8" w:rsidRDefault="004D03A8" w:rsidP="00183660">
      <w:pPr>
        <w:spacing w:line="360" w:lineRule="auto"/>
        <w:rPr>
          <w:rFonts w:hint="eastAsia"/>
        </w:rPr>
      </w:pPr>
      <w:r>
        <w:rPr>
          <w:rFonts w:hint="eastAsia"/>
        </w:rPr>
        <w:t>a. 组装长度异常（&lt;100 kb 或 &gt;200 kb）</w:t>
      </w:r>
    </w:p>
    <w:p w14:paraId="5D5822EA" w14:textId="71107C94" w:rsidR="004D03A8" w:rsidRDefault="004D03A8" w:rsidP="00183660">
      <w:pPr>
        <w:spacing w:line="360" w:lineRule="auto"/>
        <w:rPr>
          <w:rFonts w:hint="eastAsia"/>
        </w:rPr>
      </w:pPr>
      <w:r>
        <w:rPr>
          <w:rFonts w:hint="eastAsia"/>
        </w:rPr>
        <w:t>可能原因：组装中断、叶绿体reads占比过低、IR区组装错误</w:t>
      </w:r>
    </w:p>
    <w:p w14:paraId="55BCFB0A" w14:textId="71D0C488" w:rsidR="004D03A8" w:rsidRDefault="004D03A8" w:rsidP="00183660">
      <w:pPr>
        <w:spacing w:line="360" w:lineRule="auto"/>
        <w:rPr>
          <w:rFonts w:hint="eastAsia"/>
        </w:rPr>
      </w:pPr>
      <w:r>
        <w:rPr>
          <w:rFonts w:hint="eastAsia"/>
        </w:rPr>
        <w:t>处理策略：检查质控效果、增加数据量、更换组装工具或参数</w:t>
      </w:r>
    </w:p>
    <w:p w14:paraId="2F7A1641" w14:textId="3FB08450" w:rsidR="004D03A8" w:rsidRDefault="004D03A8" w:rsidP="00183660">
      <w:pPr>
        <w:spacing w:line="360" w:lineRule="auto"/>
        <w:rPr>
          <w:rFonts w:hint="eastAsia"/>
        </w:rPr>
      </w:pPr>
      <w:r>
        <w:rPr>
          <w:rFonts w:hint="eastAsia"/>
        </w:rPr>
        <w:t>b. 注释基因缺失严重</w:t>
      </w:r>
    </w:p>
    <w:p w14:paraId="1F82F891" w14:textId="3AB2A79E" w:rsidR="004D03A8" w:rsidRDefault="004D03A8" w:rsidP="00183660">
      <w:pPr>
        <w:spacing w:line="360" w:lineRule="auto"/>
        <w:rPr>
          <w:rFonts w:hint="eastAsia"/>
        </w:rPr>
      </w:pPr>
      <w:r>
        <w:rPr>
          <w:rFonts w:hint="eastAsia"/>
        </w:rPr>
        <w:t>可能原因：组装序列不完整（尤其IR区缺失）</w:t>
      </w:r>
    </w:p>
    <w:p w14:paraId="0A7090DC" w14:textId="20883E9E" w:rsidR="004D03A8" w:rsidRDefault="004D03A8" w:rsidP="00183660">
      <w:pPr>
        <w:spacing w:line="360" w:lineRule="auto"/>
        <w:rPr>
          <w:rFonts w:hint="eastAsia"/>
        </w:rPr>
      </w:pPr>
      <w:r>
        <w:rPr>
          <w:rFonts w:hint="eastAsia"/>
        </w:rPr>
        <w:t>处理策略：返回组装阶段检查，使用Bandage观察组装图，尝试补全组装</w:t>
      </w:r>
    </w:p>
    <w:p w14:paraId="7FDA3D4F" w14:textId="25D6E8D3" w:rsidR="004D03A8" w:rsidRDefault="004D03A8" w:rsidP="00183660">
      <w:pPr>
        <w:spacing w:line="360" w:lineRule="auto"/>
        <w:rPr>
          <w:rFonts w:hint="eastAsia"/>
        </w:rPr>
      </w:pPr>
      <w:r>
        <w:rPr>
          <w:rFonts w:hint="eastAsia"/>
        </w:rPr>
        <w:t>c. 树拓扑异常（杨属和柳属混杂）</w:t>
      </w:r>
    </w:p>
    <w:p w14:paraId="257EE823" w14:textId="40AEADAF" w:rsidR="004D03A8" w:rsidRPr="00832832" w:rsidRDefault="004D03A8" w:rsidP="00183660">
      <w:pPr>
        <w:spacing w:line="360" w:lineRule="auto"/>
        <w:rPr>
          <w:rFonts w:hint="eastAsia"/>
        </w:rPr>
      </w:pPr>
      <w:r>
        <w:rPr>
          <w:rFonts w:hint="eastAsia"/>
        </w:rPr>
        <w:t>可能原因：序列比对质量差、外类群选择不当、部分样本组装错误</w:t>
      </w:r>
    </w:p>
    <w:p w14:paraId="5E2A7366" w14:textId="109C3A58" w:rsidR="006A09C2" w:rsidRDefault="004D03A8" w:rsidP="00183660">
      <w:pPr>
        <w:spacing w:line="360" w:lineRule="auto"/>
        <w:rPr>
          <w:rFonts w:hint="eastAsia"/>
        </w:rPr>
      </w:pPr>
      <w:r>
        <w:rPr>
          <w:rFonts w:hint="eastAsia"/>
        </w:rPr>
        <w:t>处理策略：检查比对矩阵中是否存在gap过多区域，提取保守区重新比对，或使用单拷贝基因建树对比</w:t>
      </w:r>
    </w:p>
    <w:p w14:paraId="65309D2F" w14:textId="77777777" w:rsidR="00647E11" w:rsidRPr="006A09C2" w:rsidRDefault="00647E11" w:rsidP="00183660">
      <w:pPr>
        <w:spacing w:line="360" w:lineRule="auto"/>
        <w:rPr>
          <w:rFonts w:hint="eastAsia"/>
        </w:rPr>
      </w:pPr>
    </w:p>
    <w:p w14:paraId="1D9A0432" w14:textId="0E3B46FD" w:rsidR="006A09C2" w:rsidRDefault="00A80300" w:rsidP="00183660">
      <w:pPr>
        <w:pStyle w:val="2"/>
        <w:spacing w:line="360" w:lineRule="auto"/>
        <w:rPr>
          <w:rFonts w:hint="eastAsia"/>
        </w:rPr>
      </w:pPr>
      <w:bookmarkStart w:id="15" w:name="_Toc228566301"/>
      <w:r>
        <w:rPr>
          <w:rFonts w:hint="eastAsia"/>
        </w:rPr>
        <w:t>2</w:t>
      </w:r>
      <w:r w:rsidR="006A09C2">
        <w:rPr>
          <w:rFonts w:hint="eastAsia"/>
        </w:rPr>
        <w:t>.4</w:t>
      </w:r>
      <w:r w:rsidR="006A09C2" w:rsidRPr="006A09C2">
        <w:t>算法与实现思路</w:t>
      </w:r>
      <w:bookmarkEnd w:id="15"/>
    </w:p>
    <w:p w14:paraId="5BB46CC7" w14:textId="72429A97" w:rsidR="005F15D8" w:rsidRDefault="005F15D8" w:rsidP="00183660">
      <w:pPr>
        <w:spacing w:line="360" w:lineRule="auto"/>
        <w:rPr>
          <w:rFonts w:hint="eastAsia"/>
        </w:rPr>
      </w:pPr>
      <w:r>
        <w:rPr>
          <w:rFonts w:hint="eastAsia"/>
        </w:rPr>
        <w:t>1.总体架构设计</w:t>
      </w:r>
    </w:p>
    <w:p w14:paraId="33BE0402" w14:textId="77777777" w:rsidR="005F15D8" w:rsidRDefault="005F15D8" w:rsidP="00183660">
      <w:pPr>
        <w:spacing w:line="360" w:lineRule="auto"/>
        <w:rPr>
          <w:rFonts w:hint="eastAsia"/>
        </w:rPr>
      </w:pPr>
      <w:r>
        <w:rPr>
          <w:rFonts w:hint="eastAsia"/>
        </w:rPr>
        <w:t>1）模块化流水线设计</w:t>
      </w:r>
    </w:p>
    <w:p w14:paraId="4400C8E5" w14:textId="00319430" w:rsidR="005F15D8" w:rsidRDefault="005F15D8" w:rsidP="00183660">
      <w:pPr>
        <w:spacing w:line="360" w:lineRule="auto"/>
        <w:rPr>
          <w:rFonts w:hint="eastAsia"/>
        </w:rPr>
      </w:pPr>
      <w:r>
        <w:rPr>
          <w:rFonts w:hint="eastAsia"/>
        </w:rPr>
        <w:t>本实验采用模块化流水线（Pipeline）架构，将叶绿体基因组分析流程解耦为五个独立且有序的阶段：质量控制（QC）、基因组组装（Assembly）、功能注释（Annotation）、多序列比对（Alignment）和系统发育树构建（Phylogeny）。这种设计提高了代码的可维护性和扩展性，各阶段通过文件系统交换数据，降低了模块间的耦合度。主程序入口位于 main.py 中的 main() 函数，按照严格的生物学分析逻辑</w:t>
      </w:r>
      <w:r>
        <w:rPr>
          <w:rFonts w:hint="eastAsia"/>
        </w:rPr>
        <w:lastRenderedPageBreak/>
        <w:t>顺序串行执行各个子模块，实现了从原始测序数据到最终进化树构建的全自动化处理。</w:t>
      </w:r>
    </w:p>
    <w:p w14:paraId="6D27DFB1" w14:textId="77777777" w:rsidR="005F15D8" w:rsidRDefault="005F15D8" w:rsidP="00183660">
      <w:pPr>
        <w:spacing w:line="360" w:lineRule="auto"/>
        <w:rPr>
          <w:rFonts w:hint="eastAsia"/>
        </w:rPr>
      </w:pPr>
      <w:r>
        <w:rPr>
          <w:rFonts w:hint="eastAsia"/>
        </w:rPr>
        <w:t>2）配置驱动开发策略</w:t>
      </w:r>
    </w:p>
    <w:p w14:paraId="2DBD75B9" w14:textId="77777777" w:rsidR="005F15D8" w:rsidRDefault="005F15D8" w:rsidP="00183660">
      <w:pPr>
        <w:spacing w:line="360" w:lineRule="auto"/>
        <w:rPr>
          <w:rFonts w:hint="eastAsia"/>
        </w:rPr>
      </w:pPr>
      <w:r>
        <w:rPr>
          <w:rFonts w:hint="eastAsia"/>
        </w:rPr>
        <w:t xml:space="preserve">项目通过 config.py 模块集中管理所有路径常量（如 QC_DIR、ASSEMBLY_DIR、ANNOTATION_DIR、ALIGN_DIR、TREE_DIR）和样本列表 SAMPLES。这种配置与逻辑分离的策略使得实验参数的调整无需修改核心代码，只需更改配置文件即可适配不同的数据集或存储路径。所有目录在程序启动时通过 </w:t>
      </w:r>
      <w:proofErr w:type="spellStart"/>
      <w:r>
        <w:rPr>
          <w:rFonts w:hint="eastAsia"/>
        </w:rPr>
        <w:t>prepare_dirs</w:t>
      </w:r>
      <w:proofErr w:type="spellEnd"/>
      <w:r>
        <w:rPr>
          <w:rFonts w:hint="eastAsia"/>
        </w:rPr>
        <w:t xml:space="preserve">() 函数自动创建，使用 </w:t>
      </w:r>
      <w:proofErr w:type="spellStart"/>
      <w:r>
        <w:rPr>
          <w:rFonts w:hint="eastAsia"/>
        </w:rPr>
        <w:t>os.makedirs</w:t>
      </w:r>
      <w:proofErr w:type="spellEnd"/>
      <w:r>
        <w:rPr>
          <w:rFonts w:hint="eastAsia"/>
        </w:rPr>
        <w:t xml:space="preserve"> 并设置 </w:t>
      </w:r>
      <w:proofErr w:type="spellStart"/>
      <w:r>
        <w:rPr>
          <w:rFonts w:hint="eastAsia"/>
        </w:rPr>
        <w:t>exist_ok</w:t>
      </w:r>
      <w:proofErr w:type="spellEnd"/>
      <w:r>
        <w:rPr>
          <w:rFonts w:hint="eastAsia"/>
        </w:rPr>
        <w:t>=True，确保在重复运行实验时不会因目录已存在而报错，增强了脚本的健壮性和可重跑性。</w:t>
      </w:r>
    </w:p>
    <w:p w14:paraId="585A0DC0" w14:textId="77777777" w:rsidR="005F15D8" w:rsidRDefault="005F15D8" w:rsidP="00183660">
      <w:pPr>
        <w:spacing w:line="360" w:lineRule="auto"/>
        <w:rPr>
          <w:rFonts w:hint="eastAsia"/>
        </w:rPr>
      </w:pPr>
    </w:p>
    <w:p w14:paraId="3734677B" w14:textId="090E9656" w:rsidR="005F15D8" w:rsidRDefault="005F15D8" w:rsidP="00183660">
      <w:pPr>
        <w:spacing w:line="360" w:lineRule="auto"/>
        <w:rPr>
          <w:rFonts w:hint="eastAsia"/>
        </w:rPr>
      </w:pPr>
      <w:r>
        <w:rPr>
          <w:rFonts w:hint="eastAsia"/>
        </w:rPr>
        <w:t>2.核心处理流程</w:t>
      </w:r>
    </w:p>
    <w:p w14:paraId="7072AECD" w14:textId="77777777" w:rsidR="005F15D8" w:rsidRDefault="005F15D8" w:rsidP="00183660">
      <w:pPr>
        <w:spacing w:line="360" w:lineRule="auto"/>
        <w:rPr>
          <w:rFonts w:hint="eastAsia"/>
        </w:rPr>
      </w:pPr>
      <w:r>
        <w:rPr>
          <w:rFonts w:hint="eastAsia"/>
        </w:rPr>
        <w:t>1）</w:t>
      </w:r>
      <w:proofErr w:type="gramStart"/>
      <w:r>
        <w:rPr>
          <w:rFonts w:hint="eastAsia"/>
        </w:rPr>
        <w:t>样本级独立</w:t>
      </w:r>
      <w:proofErr w:type="gramEnd"/>
      <w:r>
        <w:rPr>
          <w:rFonts w:hint="eastAsia"/>
        </w:rPr>
        <w:t>预处理</w:t>
      </w:r>
    </w:p>
    <w:p w14:paraId="3A13600C" w14:textId="0FAA0AC2" w:rsidR="005F15D8" w:rsidRDefault="005F15D8" w:rsidP="00183660">
      <w:pPr>
        <w:spacing w:line="360" w:lineRule="auto"/>
        <w:rPr>
          <w:rFonts w:hint="eastAsia"/>
        </w:rPr>
      </w:pPr>
      <w:r>
        <w:rPr>
          <w:rFonts w:hint="eastAsia"/>
        </w:rPr>
        <w:t xml:space="preserve">针对每个样本（在 SAMPLES 列表中定义的7个样本：SRR13324544、SRR13324572、SRR7341535、SRR12893418、SRR35181806、SRR10197854、SRR14460963），前三个步骤（QC、Assembly、Annotation）是相互独立的。程序通过遍历 SAMPLES 列表，依次对每个样本执行 </w:t>
      </w:r>
      <w:proofErr w:type="spellStart"/>
      <w:r>
        <w:rPr>
          <w:rFonts w:hint="eastAsia"/>
        </w:rPr>
        <w:t>run_qc</w:t>
      </w:r>
      <w:proofErr w:type="spellEnd"/>
      <w:r>
        <w:rPr>
          <w:rFonts w:hint="eastAsia"/>
        </w:rPr>
        <w:t>()、</w:t>
      </w:r>
      <w:proofErr w:type="spellStart"/>
      <w:r>
        <w:rPr>
          <w:rFonts w:hint="eastAsia"/>
        </w:rPr>
        <w:t>run_assembly</w:t>
      </w:r>
      <w:proofErr w:type="spellEnd"/>
      <w:r>
        <w:rPr>
          <w:rFonts w:hint="eastAsia"/>
        </w:rPr>
        <w:t>() 和 annotate() 函数。这种设计允许在不修改核心逻辑的情况下轻松增加或减少分析样本的数量，体现了良好的可扩展性。</w:t>
      </w:r>
    </w:p>
    <w:p w14:paraId="229B70A3" w14:textId="746106B9" w:rsidR="00D05345" w:rsidRDefault="00D05345" w:rsidP="00183660">
      <w:pPr>
        <w:spacing w:line="360" w:lineRule="auto"/>
        <w:rPr>
          <w:rFonts w:hint="eastAsia"/>
        </w:rPr>
      </w:pPr>
    </w:p>
    <w:p w14:paraId="14589064" w14:textId="77777777" w:rsidR="005F15D8" w:rsidRDefault="005F15D8" w:rsidP="00183660">
      <w:pPr>
        <w:spacing w:line="360" w:lineRule="auto"/>
        <w:rPr>
          <w:rFonts w:hint="eastAsia"/>
        </w:rPr>
      </w:pPr>
      <w:r>
        <w:rPr>
          <w:rFonts w:hint="eastAsia"/>
        </w:rPr>
        <w:t>2）</w:t>
      </w:r>
      <w:proofErr w:type="gramStart"/>
      <w:r>
        <w:rPr>
          <w:rFonts w:hint="eastAsia"/>
        </w:rPr>
        <w:t>群体级</w:t>
      </w:r>
      <w:proofErr w:type="gramEnd"/>
      <w:r>
        <w:rPr>
          <w:rFonts w:hint="eastAsia"/>
        </w:rPr>
        <w:t>联合分析</w:t>
      </w:r>
    </w:p>
    <w:p w14:paraId="24A8129D" w14:textId="77777777" w:rsidR="005F15D8" w:rsidRDefault="005F15D8" w:rsidP="00183660">
      <w:pPr>
        <w:spacing w:line="360" w:lineRule="auto"/>
        <w:rPr>
          <w:rFonts w:hint="eastAsia"/>
        </w:rPr>
      </w:pPr>
      <w:r>
        <w:rPr>
          <w:rFonts w:hint="eastAsia"/>
        </w:rPr>
        <w:t>在完成所有单样本的组装和注释后，进入</w:t>
      </w:r>
      <w:proofErr w:type="gramStart"/>
      <w:r>
        <w:rPr>
          <w:rFonts w:hint="eastAsia"/>
        </w:rPr>
        <w:t>群体级</w:t>
      </w:r>
      <w:proofErr w:type="gramEnd"/>
      <w:r>
        <w:rPr>
          <w:rFonts w:hint="eastAsia"/>
        </w:rPr>
        <w:t>分析阶段。</w:t>
      </w:r>
      <w:proofErr w:type="spellStart"/>
      <w:r>
        <w:rPr>
          <w:rFonts w:hint="eastAsia"/>
        </w:rPr>
        <w:t>run_alignment</w:t>
      </w:r>
      <w:proofErr w:type="spellEnd"/>
      <w:r>
        <w:rPr>
          <w:rFonts w:hint="eastAsia"/>
        </w:rPr>
        <w:t>() 函数首先收集所有样本的组装结果，将它们合并为一个多序列FASTA文件（</w:t>
      </w:r>
      <w:proofErr w:type="spellStart"/>
      <w:r>
        <w:rPr>
          <w:rFonts w:hint="eastAsia"/>
        </w:rPr>
        <w:t>cp_genomes.fasta</w:t>
      </w:r>
      <w:proofErr w:type="spellEnd"/>
      <w:r>
        <w:rPr>
          <w:rFonts w:hint="eastAsia"/>
        </w:rPr>
        <w:t>），然后使用MAFFT进行多序列比对，生成比对文件（</w:t>
      </w:r>
      <w:proofErr w:type="spellStart"/>
      <w:r>
        <w:rPr>
          <w:rFonts w:hint="eastAsia"/>
        </w:rPr>
        <w:t>alignment.fasta</w:t>
      </w:r>
      <w:proofErr w:type="spellEnd"/>
      <w:r>
        <w:rPr>
          <w:rFonts w:hint="eastAsia"/>
        </w:rPr>
        <w:t>）。最后，</w:t>
      </w:r>
      <w:proofErr w:type="spellStart"/>
      <w:r>
        <w:rPr>
          <w:rFonts w:hint="eastAsia"/>
        </w:rPr>
        <w:t>build_tree</w:t>
      </w:r>
      <w:proofErr w:type="spellEnd"/>
      <w:r>
        <w:rPr>
          <w:rFonts w:hint="eastAsia"/>
        </w:rPr>
        <w:t>() 基于比对结果，利用IQ-TREE构建系统发育树。这两个步骤依赖于前</w:t>
      </w:r>
      <w:proofErr w:type="gramStart"/>
      <w:r>
        <w:rPr>
          <w:rFonts w:hint="eastAsia"/>
        </w:rPr>
        <w:t>序所有</w:t>
      </w:r>
      <w:proofErr w:type="gramEnd"/>
      <w:r>
        <w:rPr>
          <w:rFonts w:hint="eastAsia"/>
        </w:rPr>
        <w:t>样本的输出，体现了从个体到群体的分析逻辑跃迁。</w:t>
      </w:r>
    </w:p>
    <w:p w14:paraId="5EDED30C" w14:textId="77777777" w:rsidR="005F15D8" w:rsidRDefault="005F15D8" w:rsidP="00183660">
      <w:pPr>
        <w:spacing w:line="360" w:lineRule="auto"/>
        <w:rPr>
          <w:rFonts w:hint="eastAsia"/>
        </w:rPr>
      </w:pPr>
    </w:p>
    <w:p w14:paraId="07EACD86" w14:textId="096B6819" w:rsidR="005F15D8" w:rsidRDefault="005F15D8" w:rsidP="00183660">
      <w:pPr>
        <w:spacing w:line="360" w:lineRule="auto"/>
        <w:rPr>
          <w:rFonts w:hint="eastAsia"/>
        </w:rPr>
      </w:pPr>
      <w:r>
        <w:rPr>
          <w:rFonts w:hint="eastAsia"/>
        </w:rPr>
        <w:t>3.关键模块实现细节</w:t>
      </w:r>
    </w:p>
    <w:p w14:paraId="55DB317F" w14:textId="77777777" w:rsidR="005F15D8" w:rsidRDefault="005F15D8" w:rsidP="00183660">
      <w:pPr>
        <w:spacing w:line="360" w:lineRule="auto"/>
        <w:rPr>
          <w:rFonts w:hint="eastAsia"/>
        </w:rPr>
      </w:pPr>
      <w:r>
        <w:rPr>
          <w:rFonts w:hint="eastAsia"/>
        </w:rPr>
        <w:t>1）质量控制模块（QC）</w:t>
      </w:r>
    </w:p>
    <w:p w14:paraId="7B70CA21" w14:textId="78853114" w:rsidR="005F15D8" w:rsidRDefault="005F15D8" w:rsidP="00183660">
      <w:pPr>
        <w:spacing w:line="360" w:lineRule="auto"/>
        <w:rPr>
          <w:rFonts w:hint="eastAsia"/>
        </w:rPr>
      </w:pPr>
      <w:r>
        <w:rPr>
          <w:rFonts w:hint="eastAsia"/>
        </w:rPr>
        <w:t xml:space="preserve">通过 </w:t>
      </w:r>
      <w:proofErr w:type="spellStart"/>
      <w:r>
        <w:rPr>
          <w:rFonts w:hint="eastAsia"/>
        </w:rPr>
        <w:t>pipeline.qc</w:t>
      </w:r>
      <w:proofErr w:type="spellEnd"/>
      <w:r>
        <w:rPr>
          <w:rFonts w:hint="eastAsia"/>
        </w:rPr>
        <w:t xml:space="preserve"> 模块中的 </w:t>
      </w:r>
      <w:proofErr w:type="spellStart"/>
      <w:r>
        <w:rPr>
          <w:rFonts w:hint="eastAsia"/>
        </w:rPr>
        <w:t>run_qc</w:t>
      </w:r>
      <w:proofErr w:type="spellEnd"/>
      <w:r>
        <w:rPr>
          <w:rFonts w:hint="eastAsia"/>
        </w:rPr>
        <w:t xml:space="preserve">() 函数实现。该步骤使用 </w:t>
      </w:r>
      <w:proofErr w:type="spellStart"/>
      <w:r>
        <w:rPr>
          <w:rFonts w:hint="eastAsia"/>
        </w:rPr>
        <w:t>fastp</w:t>
      </w:r>
      <w:proofErr w:type="spellEnd"/>
      <w:r>
        <w:rPr>
          <w:rFonts w:hint="eastAsia"/>
        </w:rPr>
        <w:t xml:space="preserve"> 工具对原始双端测序数据（_1.fastq 和 _2.fastq）进行质量评估和清洗，剔除低质量读段和接头</w:t>
      </w:r>
      <w:r>
        <w:rPr>
          <w:rFonts w:hint="eastAsia"/>
        </w:rPr>
        <w:lastRenderedPageBreak/>
        <w:t>序列，生成清洗后的干净数据（_clean_1.fastq 和 _clean_2.fastq）以及HTML格式的质量报告。这一步骤为后续组装提供高置信度的数据基础，有效降低错误率对组装结果的影响。</w:t>
      </w:r>
    </w:p>
    <w:p w14:paraId="6A479746" w14:textId="05A26229" w:rsidR="008B6333" w:rsidRDefault="008B6333" w:rsidP="00183660">
      <w:pPr>
        <w:spacing w:line="360" w:lineRule="auto"/>
        <w:rPr>
          <w:rFonts w:hint="eastAsia"/>
        </w:rPr>
      </w:pPr>
      <w:r w:rsidRPr="008B6333">
        <w:rPr>
          <w:noProof/>
        </w:rPr>
        <w:drawing>
          <wp:inline distT="0" distB="0" distL="0" distR="0" wp14:anchorId="419C755E" wp14:editId="2ABC0F37">
            <wp:extent cx="5787390" cy="5323205"/>
            <wp:effectExtent l="0" t="0" r="3810" b="0"/>
            <wp:docPr id="140956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69789" name=""/>
                    <pic:cNvPicPr/>
                  </pic:nvPicPr>
                  <pic:blipFill>
                    <a:blip r:embed="rId16"/>
                    <a:stretch>
                      <a:fillRect/>
                    </a:stretch>
                  </pic:blipFill>
                  <pic:spPr>
                    <a:xfrm>
                      <a:off x="0" y="0"/>
                      <a:ext cx="5787390" cy="5323205"/>
                    </a:xfrm>
                    <a:prstGeom prst="rect">
                      <a:avLst/>
                    </a:prstGeom>
                  </pic:spPr>
                </pic:pic>
              </a:graphicData>
            </a:graphic>
          </wp:inline>
        </w:drawing>
      </w:r>
    </w:p>
    <w:p w14:paraId="31074701" w14:textId="77777777" w:rsidR="005F15D8" w:rsidRDefault="005F15D8" w:rsidP="00183660">
      <w:pPr>
        <w:spacing w:line="360" w:lineRule="auto"/>
        <w:rPr>
          <w:rFonts w:hint="eastAsia"/>
        </w:rPr>
      </w:pPr>
      <w:r>
        <w:rPr>
          <w:rFonts w:hint="eastAsia"/>
        </w:rPr>
        <w:t>2）基因组组装模块（Assembly）</w:t>
      </w:r>
    </w:p>
    <w:p w14:paraId="32E6E776" w14:textId="5090C705" w:rsidR="005F15D8" w:rsidRDefault="005F15D8" w:rsidP="00183660">
      <w:pPr>
        <w:spacing w:line="360" w:lineRule="auto"/>
        <w:rPr>
          <w:rFonts w:hint="eastAsia"/>
        </w:rPr>
      </w:pPr>
      <w:proofErr w:type="spellStart"/>
      <w:r>
        <w:rPr>
          <w:rFonts w:hint="eastAsia"/>
        </w:rPr>
        <w:t>pipeline.assembly</w:t>
      </w:r>
      <w:proofErr w:type="spellEnd"/>
      <w:r>
        <w:rPr>
          <w:rFonts w:hint="eastAsia"/>
        </w:rPr>
        <w:t xml:space="preserve"> 模块中的 </w:t>
      </w:r>
      <w:proofErr w:type="spellStart"/>
      <w:r>
        <w:rPr>
          <w:rFonts w:hint="eastAsia"/>
        </w:rPr>
        <w:t>run_assembly</w:t>
      </w:r>
      <w:proofErr w:type="spellEnd"/>
      <w:r>
        <w:rPr>
          <w:rFonts w:hint="eastAsia"/>
        </w:rPr>
        <w:t xml:space="preserve">() 函数使用 </w:t>
      </w:r>
      <w:proofErr w:type="spellStart"/>
      <w:r>
        <w:rPr>
          <w:rFonts w:hint="eastAsia"/>
        </w:rPr>
        <w:t>GetOrganelle</w:t>
      </w:r>
      <w:proofErr w:type="spellEnd"/>
      <w:r>
        <w:rPr>
          <w:rFonts w:hint="eastAsia"/>
        </w:rPr>
        <w:t xml:space="preserve"> 工具进行叶绿体基因组的从头组装。该工具采用迭代k-</w:t>
      </w:r>
      <w:proofErr w:type="spellStart"/>
      <w:r>
        <w:rPr>
          <w:rFonts w:hint="eastAsia"/>
        </w:rPr>
        <w:t>mer</w:t>
      </w:r>
      <w:proofErr w:type="spellEnd"/>
      <w:r>
        <w:rPr>
          <w:rFonts w:hint="eastAsia"/>
        </w:rPr>
        <w:t xml:space="preserve">策略（k=21,45,65,85,105），专门针对植物叶绿体基因组（-F </w:t>
      </w:r>
      <w:proofErr w:type="spellStart"/>
      <w:r>
        <w:rPr>
          <w:rFonts w:hint="eastAsia"/>
        </w:rPr>
        <w:t>embplant_pt</w:t>
      </w:r>
      <w:proofErr w:type="spellEnd"/>
      <w:r>
        <w:rPr>
          <w:rFonts w:hint="eastAsia"/>
        </w:rPr>
        <w:t>）优化。实现中包含了完善的错误处理机制：首先检查输入文件是否存在，然后检测是否已有组装结果以避免重复计算，最后验证输出文件并创建标准命名的软链接供后续步骤使用。这种设计显著提高了流程的鲁棒性和执行效率</w:t>
      </w:r>
    </w:p>
    <w:p w14:paraId="7BDA8847" w14:textId="5509E5B6" w:rsidR="00A43D26" w:rsidRDefault="00A43D26" w:rsidP="00183660">
      <w:pPr>
        <w:spacing w:line="360" w:lineRule="auto"/>
        <w:rPr>
          <w:rFonts w:hint="eastAsia"/>
        </w:rPr>
      </w:pPr>
      <w:r w:rsidRPr="00A507EE">
        <w:rPr>
          <w:noProof/>
        </w:rPr>
        <w:lastRenderedPageBreak/>
        <w:drawing>
          <wp:inline distT="0" distB="0" distL="0" distR="0" wp14:anchorId="77BE517A" wp14:editId="7CD28C1E">
            <wp:extent cx="5787390" cy="2200910"/>
            <wp:effectExtent l="0" t="0" r="3810" b="8890"/>
            <wp:docPr id="424583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3342" name=""/>
                    <pic:cNvPicPr/>
                  </pic:nvPicPr>
                  <pic:blipFill>
                    <a:blip r:embed="rId17"/>
                    <a:stretch>
                      <a:fillRect/>
                    </a:stretch>
                  </pic:blipFill>
                  <pic:spPr>
                    <a:xfrm>
                      <a:off x="0" y="0"/>
                      <a:ext cx="5787390" cy="2200910"/>
                    </a:xfrm>
                    <a:prstGeom prst="rect">
                      <a:avLst/>
                    </a:prstGeom>
                  </pic:spPr>
                </pic:pic>
              </a:graphicData>
            </a:graphic>
          </wp:inline>
        </w:drawing>
      </w:r>
    </w:p>
    <w:p w14:paraId="5F4A6EE9" w14:textId="77777777" w:rsidR="005F15D8" w:rsidRDefault="005F15D8" w:rsidP="00183660">
      <w:pPr>
        <w:spacing w:line="360" w:lineRule="auto"/>
        <w:rPr>
          <w:rFonts w:hint="eastAsia"/>
        </w:rPr>
      </w:pPr>
      <w:r>
        <w:rPr>
          <w:rFonts w:hint="eastAsia"/>
        </w:rPr>
        <w:t>3）功能注释模块（Annotation）</w:t>
      </w:r>
    </w:p>
    <w:p w14:paraId="6A268DFB" w14:textId="5D2FE6AD" w:rsidR="005F15D8" w:rsidRDefault="005F15D8" w:rsidP="00183660">
      <w:pPr>
        <w:spacing w:line="360" w:lineRule="auto"/>
        <w:rPr>
          <w:rFonts w:hint="eastAsia"/>
        </w:rPr>
      </w:pPr>
      <w:proofErr w:type="spellStart"/>
      <w:r>
        <w:rPr>
          <w:rFonts w:hint="eastAsia"/>
        </w:rPr>
        <w:t>pipeline.annotation</w:t>
      </w:r>
      <w:proofErr w:type="spellEnd"/>
      <w:r>
        <w:rPr>
          <w:rFonts w:hint="eastAsia"/>
        </w:rPr>
        <w:t xml:space="preserve"> 模块中的 annotate() 函数提供自动化框架，用于准备基因组序列的功能注释。当前实现主要进行文件存在性检查和日志记录，实际注释建议通过 GeSeq 等在线工具完成。该模块作为组装和比对之间的桥梁，确保只有成功组装的基因组才会进入后续分析流程。</w:t>
      </w:r>
    </w:p>
    <w:p w14:paraId="6421D928" w14:textId="77777777" w:rsidR="005F15D8" w:rsidRDefault="005F15D8" w:rsidP="00183660">
      <w:pPr>
        <w:spacing w:line="360" w:lineRule="auto"/>
        <w:rPr>
          <w:rFonts w:hint="eastAsia"/>
        </w:rPr>
      </w:pPr>
      <w:r>
        <w:rPr>
          <w:rFonts w:hint="eastAsia"/>
        </w:rPr>
        <w:t>4）多序列比对模块（Alignment）</w:t>
      </w:r>
    </w:p>
    <w:p w14:paraId="42B7458F" w14:textId="11B16F37" w:rsidR="005F15D8" w:rsidRDefault="005F15D8" w:rsidP="00183660">
      <w:pPr>
        <w:spacing w:line="360" w:lineRule="auto"/>
        <w:rPr>
          <w:rFonts w:hint="eastAsia"/>
        </w:rPr>
      </w:pPr>
      <w:proofErr w:type="spellStart"/>
      <w:r>
        <w:rPr>
          <w:rFonts w:hint="eastAsia"/>
        </w:rPr>
        <w:t>pipeline.alignment</w:t>
      </w:r>
      <w:proofErr w:type="spellEnd"/>
      <w:r>
        <w:rPr>
          <w:rFonts w:hint="eastAsia"/>
        </w:rPr>
        <w:t xml:space="preserve"> 模块中的 </w:t>
      </w:r>
      <w:proofErr w:type="spellStart"/>
      <w:r>
        <w:rPr>
          <w:rFonts w:hint="eastAsia"/>
        </w:rPr>
        <w:t>run_alignment</w:t>
      </w:r>
      <w:proofErr w:type="spellEnd"/>
      <w:r>
        <w:rPr>
          <w:rFonts w:hint="eastAsia"/>
        </w:rPr>
        <w:t>() 函数实现了智能的序列收集和比对流程。首先遍历所有样本的组装目录，查找可能的输出文件（支持多种命名格式），将找到的叶绿体基因组序列合并为单一的多序列FASTA文件。然后调用 MAFFT 的自动模式（--auto）进行多序列比对，该模式会根据序列特征自动选择最优比对算法。这种设计能够适应</w:t>
      </w:r>
      <w:proofErr w:type="spellStart"/>
      <w:r>
        <w:rPr>
          <w:rFonts w:hint="eastAsia"/>
        </w:rPr>
        <w:t>GetOrganelle</w:t>
      </w:r>
      <w:proofErr w:type="spellEnd"/>
      <w:r>
        <w:rPr>
          <w:rFonts w:hint="eastAsia"/>
        </w:rPr>
        <w:t>不同版本产生的多样化输出文件名。</w:t>
      </w:r>
    </w:p>
    <w:p w14:paraId="72F08042" w14:textId="50FF2A68" w:rsidR="00220A3F" w:rsidRDefault="00D70D8F" w:rsidP="00183660">
      <w:pPr>
        <w:spacing w:line="360" w:lineRule="auto"/>
        <w:rPr>
          <w:rFonts w:hint="eastAsia"/>
        </w:rPr>
      </w:pPr>
      <w:r w:rsidRPr="00D70D8F">
        <w:rPr>
          <w:noProof/>
        </w:rPr>
        <w:drawing>
          <wp:inline distT="0" distB="0" distL="0" distR="0" wp14:anchorId="680ABB22" wp14:editId="0D805A53">
            <wp:extent cx="5787390" cy="3359785"/>
            <wp:effectExtent l="0" t="0" r="3810" b="0"/>
            <wp:docPr id="120789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0987" name=""/>
                    <pic:cNvPicPr/>
                  </pic:nvPicPr>
                  <pic:blipFill>
                    <a:blip r:embed="rId18"/>
                    <a:stretch>
                      <a:fillRect/>
                    </a:stretch>
                  </pic:blipFill>
                  <pic:spPr>
                    <a:xfrm>
                      <a:off x="0" y="0"/>
                      <a:ext cx="5787390" cy="3359785"/>
                    </a:xfrm>
                    <a:prstGeom prst="rect">
                      <a:avLst/>
                    </a:prstGeom>
                  </pic:spPr>
                </pic:pic>
              </a:graphicData>
            </a:graphic>
          </wp:inline>
        </w:drawing>
      </w:r>
    </w:p>
    <w:p w14:paraId="0BF45B0A" w14:textId="77777777" w:rsidR="005F15D8" w:rsidRDefault="005F15D8" w:rsidP="00183660">
      <w:pPr>
        <w:spacing w:line="360" w:lineRule="auto"/>
        <w:rPr>
          <w:rFonts w:hint="eastAsia"/>
        </w:rPr>
      </w:pPr>
      <w:r>
        <w:rPr>
          <w:rFonts w:hint="eastAsia"/>
        </w:rPr>
        <w:lastRenderedPageBreak/>
        <w:t>5）系统发育树构建模块（Phylogeny）</w:t>
      </w:r>
    </w:p>
    <w:p w14:paraId="385556A4" w14:textId="77777777" w:rsidR="005F15D8" w:rsidRDefault="005F15D8" w:rsidP="00183660">
      <w:pPr>
        <w:spacing w:line="360" w:lineRule="auto"/>
        <w:rPr>
          <w:rFonts w:hint="eastAsia"/>
        </w:rPr>
      </w:pPr>
      <w:proofErr w:type="spellStart"/>
      <w:r>
        <w:rPr>
          <w:rFonts w:hint="eastAsia"/>
        </w:rPr>
        <w:t>pipeline.phylogeny</w:t>
      </w:r>
      <w:proofErr w:type="spellEnd"/>
      <w:r>
        <w:rPr>
          <w:rFonts w:hint="eastAsia"/>
        </w:rPr>
        <w:t xml:space="preserve"> 模块中的 </w:t>
      </w:r>
      <w:proofErr w:type="spellStart"/>
      <w:r>
        <w:rPr>
          <w:rFonts w:hint="eastAsia"/>
        </w:rPr>
        <w:t>build_tree</w:t>
      </w:r>
      <w:proofErr w:type="spellEnd"/>
      <w:r>
        <w:rPr>
          <w:rFonts w:hint="eastAsia"/>
        </w:rPr>
        <w:t>() 函数使用 IQ-TREE 构建最大似然系统发育树。采用模型选择协议（-m MFP）自动确定最优核苷酸替换模型，并通过1000次超快bootstrap抽样（-bb 1000）评估分支支持率。-</w:t>
      </w:r>
      <w:proofErr w:type="spellStart"/>
      <w:r>
        <w:rPr>
          <w:rFonts w:hint="eastAsia"/>
        </w:rPr>
        <w:t>nt</w:t>
      </w:r>
      <w:proofErr w:type="spellEnd"/>
      <w:r>
        <w:rPr>
          <w:rFonts w:hint="eastAsia"/>
        </w:rPr>
        <w:t xml:space="preserve"> AUTO 参数使程序自动利用可用的CPU核心进行并行计算，显著提升大规模数据分析的效率。最终生成的系统发育</w:t>
      </w:r>
      <w:proofErr w:type="gramStart"/>
      <w:r>
        <w:rPr>
          <w:rFonts w:hint="eastAsia"/>
        </w:rPr>
        <w:t>树文件</w:t>
      </w:r>
      <w:proofErr w:type="gramEnd"/>
      <w:r>
        <w:rPr>
          <w:rFonts w:hint="eastAsia"/>
        </w:rPr>
        <w:t>包含完整的拓扑结构和统计支持信息。</w:t>
      </w:r>
    </w:p>
    <w:p w14:paraId="3CE99A69" w14:textId="77777777" w:rsidR="005F15D8" w:rsidRDefault="005F15D8" w:rsidP="00183660">
      <w:pPr>
        <w:spacing w:line="360" w:lineRule="auto"/>
        <w:rPr>
          <w:rFonts w:hint="eastAsia"/>
        </w:rPr>
      </w:pPr>
    </w:p>
    <w:p w14:paraId="603F3DB4" w14:textId="5F0447D4" w:rsidR="005F15D8" w:rsidRDefault="005F15D8" w:rsidP="00183660">
      <w:pPr>
        <w:spacing w:line="360" w:lineRule="auto"/>
        <w:rPr>
          <w:rFonts w:hint="eastAsia"/>
        </w:rPr>
      </w:pPr>
      <w:r>
        <w:rPr>
          <w:rFonts w:hint="eastAsia"/>
        </w:rPr>
        <w:t>4.工程实现策略</w:t>
      </w:r>
    </w:p>
    <w:p w14:paraId="752F0EA9" w14:textId="77777777" w:rsidR="005F15D8" w:rsidRDefault="005F15D8" w:rsidP="00183660">
      <w:pPr>
        <w:spacing w:line="360" w:lineRule="auto"/>
        <w:rPr>
          <w:rFonts w:hint="eastAsia"/>
        </w:rPr>
      </w:pPr>
      <w:r>
        <w:rPr>
          <w:rFonts w:hint="eastAsia"/>
        </w:rPr>
        <w:t>1）命令执行封装</w:t>
      </w:r>
    </w:p>
    <w:p w14:paraId="569EE74D" w14:textId="4244685B" w:rsidR="005F15D8" w:rsidRDefault="005F15D8" w:rsidP="00183660">
      <w:pPr>
        <w:spacing w:line="360" w:lineRule="auto"/>
        <w:rPr>
          <w:rFonts w:hint="eastAsia"/>
        </w:rPr>
      </w:pPr>
      <w:r>
        <w:rPr>
          <w:rFonts w:hint="eastAsia"/>
        </w:rPr>
        <w:t xml:space="preserve">项目通过 utils.cmd 模块中的 </w:t>
      </w:r>
      <w:proofErr w:type="spellStart"/>
      <w:r>
        <w:rPr>
          <w:rFonts w:hint="eastAsia"/>
        </w:rPr>
        <w:t>run_command</w:t>
      </w:r>
      <w:proofErr w:type="spellEnd"/>
      <w:r>
        <w:rPr>
          <w:rFonts w:hint="eastAsia"/>
        </w:rPr>
        <w:t>() 函数统一封装系统命令的执行，简化了外部生物信息学工具的调用。所有底层工具（</w:t>
      </w:r>
      <w:proofErr w:type="spellStart"/>
      <w:r>
        <w:rPr>
          <w:rFonts w:hint="eastAsia"/>
        </w:rPr>
        <w:t>fastp</w:t>
      </w:r>
      <w:proofErr w:type="spellEnd"/>
      <w:r>
        <w:rPr>
          <w:rFonts w:hint="eastAsia"/>
        </w:rPr>
        <w:t>、</w:t>
      </w:r>
      <w:proofErr w:type="spellStart"/>
      <w:r>
        <w:rPr>
          <w:rFonts w:hint="eastAsia"/>
        </w:rPr>
        <w:t>GetOrganelle</w:t>
      </w:r>
      <w:proofErr w:type="spellEnd"/>
      <w:r>
        <w:rPr>
          <w:rFonts w:hint="eastAsia"/>
        </w:rPr>
        <w:t>、MAFFT、IQ-TREE）的路径均在 config.py 中定义，便于在不同环境中快速部署和迁移。</w:t>
      </w:r>
    </w:p>
    <w:p w14:paraId="291C52A2" w14:textId="77777777" w:rsidR="005F15D8" w:rsidRDefault="005F15D8" w:rsidP="00183660">
      <w:pPr>
        <w:spacing w:line="360" w:lineRule="auto"/>
        <w:rPr>
          <w:rFonts w:hint="eastAsia"/>
        </w:rPr>
      </w:pPr>
      <w:r>
        <w:rPr>
          <w:rFonts w:hint="eastAsia"/>
        </w:rPr>
        <w:t>2）日志与异常处理</w:t>
      </w:r>
    </w:p>
    <w:p w14:paraId="5875169C" w14:textId="55644AD1" w:rsidR="005F15D8" w:rsidRDefault="005F15D8" w:rsidP="00183660">
      <w:pPr>
        <w:spacing w:line="360" w:lineRule="auto"/>
        <w:rPr>
          <w:rFonts w:hint="eastAsia"/>
        </w:rPr>
      </w:pPr>
      <w:r>
        <w:rPr>
          <w:rFonts w:hint="eastAsia"/>
        </w:rPr>
        <w:t xml:space="preserve">使用 </w:t>
      </w:r>
      <w:proofErr w:type="spellStart"/>
      <w:r>
        <w:rPr>
          <w:rFonts w:hint="eastAsia"/>
        </w:rPr>
        <w:t>utils.logger</w:t>
      </w:r>
      <w:proofErr w:type="spellEnd"/>
      <w:r>
        <w:rPr>
          <w:rFonts w:hint="eastAsia"/>
        </w:rPr>
        <w:t xml:space="preserve"> 模块提供统一的日志记录功能，在关键步骤输出状态信息和警告。各模块均实现了输入验证和输出检查，当检测到异常情况（如文件缺失、组装失败）时，会给出明确的提示信息并采取相应措施（跳过样本或抛出异常），确保整个流程能够稳定运行并及时反馈问题。</w:t>
      </w:r>
    </w:p>
    <w:p w14:paraId="1EF14002" w14:textId="77777777" w:rsidR="005F15D8" w:rsidRDefault="005F15D8" w:rsidP="00183660">
      <w:pPr>
        <w:spacing w:line="360" w:lineRule="auto"/>
        <w:rPr>
          <w:rFonts w:hint="eastAsia"/>
        </w:rPr>
      </w:pPr>
      <w:r>
        <w:rPr>
          <w:rFonts w:hint="eastAsia"/>
        </w:rPr>
        <w:t>3）数据流管理</w:t>
      </w:r>
    </w:p>
    <w:p w14:paraId="23C6ABC9" w14:textId="28313E55" w:rsidR="00647E11" w:rsidRDefault="005F15D8" w:rsidP="00183660">
      <w:pPr>
        <w:spacing w:line="360" w:lineRule="auto"/>
        <w:rPr>
          <w:rFonts w:hint="eastAsia"/>
        </w:rPr>
      </w:pPr>
      <w:r>
        <w:rPr>
          <w:rFonts w:hint="eastAsia"/>
        </w:rPr>
        <w:t>整个pipeline采用文件系统进行数据传递，每个阶段的输出成为下一阶段的输入。通过标准化的目录结构（results/qc、results/assembly、results/annotation、results/alignment、results/tree）组织中间文件和最终结果，便于追溯分析过程和复现实验结果。这种设计虽然牺牲了一定的内存效率，但极大地提高了流程的透明度和</w:t>
      </w:r>
      <w:proofErr w:type="gramStart"/>
      <w:r>
        <w:rPr>
          <w:rFonts w:hint="eastAsia"/>
        </w:rPr>
        <w:t>可</w:t>
      </w:r>
      <w:proofErr w:type="gramEnd"/>
      <w:r>
        <w:rPr>
          <w:rFonts w:hint="eastAsia"/>
        </w:rPr>
        <w:t>调试性。</w:t>
      </w:r>
    </w:p>
    <w:p w14:paraId="5CF20A99" w14:textId="77777777" w:rsidR="00251309" w:rsidRPr="006A09C2" w:rsidRDefault="00251309" w:rsidP="00183660">
      <w:pPr>
        <w:spacing w:line="360" w:lineRule="auto"/>
        <w:rPr>
          <w:rFonts w:hint="eastAsia"/>
        </w:rPr>
      </w:pPr>
    </w:p>
    <w:p w14:paraId="62C1724C" w14:textId="57DAB74D" w:rsidR="006A09C2" w:rsidRDefault="00A80300" w:rsidP="00183660">
      <w:pPr>
        <w:pStyle w:val="2"/>
        <w:spacing w:line="360" w:lineRule="auto"/>
        <w:rPr>
          <w:rFonts w:hint="eastAsia"/>
        </w:rPr>
      </w:pPr>
      <w:bookmarkStart w:id="16" w:name="_Toc228566302"/>
      <w:r>
        <w:rPr>
          <w:rFonts w:hint="eastAsia"/>
        </w:rPr>
        <w:lastRenderedPageBreak/>
        <w:t>2</w:t>
      </w:r>
      <w:r w:rsidR="006A09C2">
        <w:rPr>
          <w:rFonts w:hint="eastAsia"/>
        </w:rPr>
        <w:t>.5</w:t>
      </w:r>
      <w:r w:rsidR="006A09C2" w:rsidRPr="006A09C2">
        <w:t>测试与结果展示</w:t>
      </w:r>
      <w:bookmarkEnd w:id="16"/>
    </w:p>
    <w:p w14:paraId="324AAC3F" w14:textId="75677B22" w:rsidR="006A09C2" w:rsidRDefault="00222082" w:rsidP="00183660">
      <w:pPr>
        <w:spacing w:line="360" w:lineRule="auto"/>
        <w:rPr>
          <w:rFonts w:hint="eastAsia"/>
        </w:rPr>
      </w:pPr>
      <w:r w:rsidRPr="00222082">
        <w:rPr>
          <w:noProof/>
        </w:rPr>
        <w:drawing>
          <wp:inline distT="0" distB="0" distL="0" distR="0" wp14:anchorId="1DEBCADA" wp14:editId="3C752680">
            <wp:extent cx="5787390" cy="1609090"/>
            <wp:effectExtent l="0" t="0" r="3810" b="0"/>
            <wp:docPr id="1365757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57322" name=""/>
                    <pic:cNvPicPr/>
                  </pic:nvPicPr>
                  <pic:blipFill>
                    <a:blip r:embed="rId19"/>
                    <a:stretch>
                      <a:fillRect/>
                    </a:stretch>
                  </pic:blipFill>
                  <pic:spPr>
                    <a:xfrm>
                      <a:off x="0" y="0"/>
                      <a:ext cx="5787390" cy="1609090"/>
                    </a:xfrm>
                    <a:prstGeom prst="rect">
                      <a:avLst/>
                    </a:prstGeom>
                  </pic:spPr>
                </pic:pic>
              </a:graphicData>
            </a:graphic>
          </wp:inline>
        </w:drawing>
      </w:r>
    </w:p>
    <w:p w14:paraId="6F175888" w14:textId="77777777" w:rsidR="00D05345" w:rsidRDefault="00D05345" w:rsidP="00183660">
      <w:pPr>
        <w:spacing w:line="360" w:lineRule="auto"/>
        <w:rPr>
          <w:rFonts w:hint="eastAsia"/>
        </w:rPr>
      </w:pPr>
      <w:r>
        <w:rPr>
          <w:rFonts w:hint="eastAsia"/>
        </w:rPr>
        <w:t>根节点</w:t>
      </w:r>
    </w:p>
    <w:p w14:paraId="6DAC5DCD" w14:textId="77777777" w:rsidR="00D05345" w:rsidRDefault="00D05345" w:rsidP="00183660">
      <w:pPr>
        <w:spacing w:line="360" w:lineRule="auto"/>
        <w:rPr>
          <w:rFonts w:hint="eastAsia"/>
        </w:rPr>
      </w:pPr>
      <w:r>
        <w:rPr>
          <w:rFonts w:hint="eastAsia"/>
        </w:rPr>
        <w:t>├── 分支1: scaffold_1 (分支长度: 0.02244)</w:t>
      </w:r>
    </w:p>
    <w:p w14:paraId="0897802E" w14:textId="77777777" w:rsidR="00D05345" w:rsidRDefault="00D05345" w:rsidP="00183660">
      <w:pPr>
        <w:spacing w:line="360" w:lineRule="auto"/>
        <w:rPr>
          <w:rFonts w:hint="eastAsia"/>
        </w:rPr>
      </w:pPr>
      <w:r>
        <w:rPr>
          <w:rFonts w:hint="eastAsia"/>
        </w:rPr>
        <w:t>│</w:t>
      </w:r>
    </w:p>
    <w:p w14:paraId="371D1E2F" w14:textId="77777777" w:rsidR="00D05345" w:rsidRDefault="00D05345" w:rsidP="00183660">
      <w:pPr>
        <w:spacing w:line="360" w:lineRule="auto"/>
        <w:rPr>
          <w:rFonts w:hint="eastAsia"/>
        </w:rPr>
      </w:pPr>
      <w:r>
        <w:rPr>
          <w:rFonts w:hint="eastAsia"/>
        </w:rPr>
        <w:t>├── 分支2 (支持率98%)</w:t>
      </w:r>
    </w:p>
    <w:p w14:paraId="731BB0C3" w14:textId="77777777" w:rsidR="00D05345" w:rsidRDefault="00D05345" w:rsidP="00183660">
      <w:pPr>
        <w:spacing w:line="360" w:lineRule="auto"/>
        <w:rPr>
          <w:rFonts w:hint="eastAsia"/>
        </w:rPr>
      </w:pPr>
      <w:r>
        <w:rPr>
          <w:rFonts w:hint="eastAsia"/>
        </w:rPr>
        <w:t>│   ├── 分支2.1 (支持率100%)</w:t>
      </w:r>
    </w:p>
    <w:p w14:paraId="085911D1" w14:textId="77777777" w:rsidR="00D05345" w:rsidRDefault="00D05345" w:rsidP="00183660">
      <w:pPr>
        <w:spacing w:line="360" w:lineRule="auto"/>
        <w:rPr>
          <w:rFonts w:hint="eastAsia"/>
        </w:rPr>
      </w:pPr>
      <w:proofErr w:type="gramStart"/>
      <w:r>
        <w:rPr>
          <w:rFonts w:hint="eastAsia"/>
        </w:rPr>
        <w:t xml:space="preserve">│   │   </w:t>
      </w:r>
      <w:proofErr w:type="gramEnd"/>
      <w:r>
        <w:rPr>
          <w:rFonts w:hint="eastAsia"/>
        </w:rPr>
        <w:t>├── scaffold_2 (0.0568)</w:t>
      </w:r>
    </w:p>
    <w:p w14:paraId="5C0D44D5" w14:textId="77777777" w:rsidR="00D05345" w:rsidRDefault="00D05345" w:rsidP="00183660">
      <w:pPr>
        <w:spacing w:line="360" w:lineRule="auto"/>
        <w:rPr>
          <w:rFonts w:hint="eastAsia"/>
        </w:rPr>
      </w:pPr>
      <w:proofErr w:type="gramStart"/>
      <w:r>
        <w:rPr>
          <w:rFonts w:hint="eastAsia"/>
        </w:rPr>
        <w:t xml:space="preserve">│   │   </w:t>
      </w:r>
      <w:proofErr w:type="gramEnd"/>
      <w:r>
        <w:rPr>
          <w:rFonts w:hint="eastAsia"/>
        </w:rPr>
        <w:t>└── 分支2.1.1 (支持率100%)</w:t>
      </w:r>
    </w:p>
    <w:p w14:paraId="04168B48" w14:textId="77777777" w:rsidR="00D05345" w:rsidRDefault="00D05345" w:rsidP="00183660">
      <w:pPr>
        <w:spacing w:line="360" w:lineRule="auto"/>
        <w:rPr>
          <w:rFonts w:hint="eastAsia"/>
        </w:rPr>
      </w:pPr>
      <w:r>
        <w:rPr>
          <w:rFonts w:hint="eastAsia"/>
        </w:rPr>
        <w:t>│   │       ├── scaffold_2-2 (0.2057)</w:t>
      </w:r>
    </w:p>
    <w:p w14:paraId="6FE9EBD8" w14:textId="77777777" w:rsidR="00D05345" w:rsidRDefault="00D05345" w:rsidP="00183660">
      <w:pPr>
        <w:spacing w:line="360" w:lineRule="auto"/>
        <w:rPr>
          <w:rFonts w:hint="eastAsia"/>
        </w:rPr>
      </w:pPr>
      <w:r>
        <w:rPr>
          <w:rFonts w:hint="eastAsia"/>
        </w:rPr>
        <w:t>│   │       ├── scaffold_6 (0.2331)</w:t>
      </w:r>
    </w:p>
    <w:p w14:paraId="7C09C17D" w14:textId="77777777" w:rsidR="00D05345" w:rsidRDefault="00D05345" w:rsidP="00183660">
      <w:pPr>
        <w:spacing w:line="360" w:lineRule="auto"/>
        <w:rPr>
          <w:rFonts w:hint="eastAsia"/>
        </w:rPr>
      </w:pPr>
      <w:r>
        <w:rPr>
          <w:rFonts w:hint="eastAsia"/>
        </w:rPr>
        <w:t>│   │       └── scaffold_4 (0.00000124)</w:t>
      </w:r>
    </w:p>
    <w:p w14:paraId="1D50DAB7" w14:textId="77777777" w:rsidR="00D05345" w:rsidRDefault="00D05345" w:rsidP="00183660">
      <w:pPr>
        <w:spacing w:line="360" w:lineRule="auto"/>
        <w:rPr>
          <w:rFonts w:hint="eastAsia"/>
        </w:rPr>
      </w:pPr>
      <w:r>
        <w:rPr>
          <w:rFonts w:hint="eastAsia"/>
        </w:rPr>
        <w:t>│   │</w:t>
      </w:r>
    </w:p>
    <w:p w14:paraId="41E34D29" w14:textId="77777777" w:rsidR="00D05345" w:rsidRDefault="00D05345" w:rsidP="00183660">
      <w:pPr>
        <w:spacing w:line="360" w:lineRule="auto"/>
        <w:rPr>
          <w:rFonts w:hint="eastAsia"/>
        </w:rPr>
      </w:pPr>
      <w:r>
        <w:rPr>
          <w:rFonts w:hint="eastAsia"/>
        </w:rPr>
        <w:t>│   └── 分支2.2 (支持率100%)</w:t>
      </w:r>
    </w:p>
    <w:p w14:paraId="4813FDF4" w14:textId="77777777" w:rsidR="00D05345" w:rsidRDefault="00D05345" w:rsidP="00183660">
      <w:pPr>
        <w:spacing w:line="360" w:lineRule="auto"/>
        <w:rPr>
          <w:rFonts w:hint="eastAsia"/>
        </w:rPr>
      </w:pPr>
      <w:r>
        <w:rPr>
          <w:rFonts w:hint="eastAsia"/>
        </w:rPr>
        <w:t>│       ├── scaffold_7 (0.5425)</w:t>
      </w:r>
    </w:p>
    <w:p w14:paraId="42024E3C" w14:textId="77777777" w:rsidR="00D05345" w:rsidRDefault="00D05345" w:rsidP="00183660">
      <w:pPr>
        <w:spacing w:line="360" w:lineRule="auto"/>
        <w:rPr>
          <w:rFonts w:hint="eastAsia"/>
        </w:rPr>
      </w:pPr>
      <w:r>
        <w:rPr>
          <w:rFonts w:hint="eastAsia"/>
        </w:rPr>
        <w:t>│       └── scaffold_9 (0.4242)</w:t>
      </w:r>
    </w:p>
    <w:p w14:paraId="6D803068" w14:textId="77777777" w:rsidR="00D05345" w:rsidRDefault="00D05345" w:rsidP="00183660">
      <w:pPr>
        <w:spacing w:line="360" w:lineRule="auto"/>
        <w:rPr>
          <w:rFonts w:hint="eastAsia"/>
        </w:rPr>
      </w:pPr>
      <w:r>
        <w:rPr>
          <w:rFonts w:hint="eastAsia"/>
        </w:rPr>
        <w:t>│</w:t>
      </w:r>
    </w:p>
    <w:p w14:paraId="69CDF319" w14:textId="77777777" w:rsidR="00D05345" w:rsidRDefault="00D05345" w:rsidP="00183660">
      <w:pPr>
        <w:spacing w:line="360" w:lineRule="auto"/>
        <w:rPr>
          <w:rFonts w:hint="eastAsia"/>
        </w:rPr>
      </w:pPr>
      <w:r>
        <w:rPr>
          <w:rFonts w:hint="eastAsia"/>
        </w:rPr>
        <w:t>├── 分支3: scaffold_5 (0.1636)</w:t>
      </w:r>
    </w:p>
    <w:p w14:paraId="1CF406E3" w14:textId="77777777" w:rsidR="00D05345" w:rsidRDefault="00D05345" w:rsidP="00183660">
      <w:pPr>
        <w:spacing w:line="360" w:lineRule="auto"/>
        <w:rPr>
          <w:rFonts w:hint="eastAsia"/>
        </w:rPr>
      </w:pPr>
      <w:r>
        <w:rPr>
          <w:rFonts w:hint="eastAsia"/>
        </w:rPr>
        <w:t>│</w:t>
      </w:r>
    </w:p>
    <w:p w14:paraId="58B8EF28" w14:textId="77777777" w:rsidR="00D05345" w:rsidRDefault="00D05345" w:rsidP="00183660">
      <w:pPr>
        <w:spacing w:line="360" w:lineRule="auto"/>
        <w:rPr>
          <w:rFonts w:hint="eastAsia"/>
        </w:rPr>
      </w:pPr>
      <w:r>
        <w:rPr>
          <w:rFonts w:hint="eastAsia"/>
        </w:rPr>
        <w:t>├── 分支4 (支持率75%)</w:t>
      </w:r>
    </w:p>
    <w:p w14:paraId="49BBB051" w14:textId="77777777" w:rsidR="00D05345" w:rsidRDefault="00D05345" w:rsidP="00183660">
      <w:pPr>
        <w:spacing w:line="360" w:lineRule="auto"/>
        <w:rPr>
          <w:rFonts w:hint="eastAsia"/>
        </w:rPr>
      </w:pPr>
      <w:r>
        <w:rPr>
          <w:rFonts w:hint="eastAsia"/>
        </w:rPr>
        <w:t>│   ├── 分支4.1 (支持率100%)</w:t>
      </w:r>
    </w:p>
    <w:p w14:paraId="4067E4A6" w14:textId="77777777" w:rsidR="00D05345" w:rsidRDefault="00D05345" w:rsidP="00183660">
      <w:pPr>
        <w:spacing w:line="360" w:lineRule="auto"/>
        <w:rPr>
          <w:rFonts w:hint="eastAsia"/>
        </w:rPr>
      </w:pPr>
      <w:proofErr w:type="gramStart"/>
      <w:r>
        <w:rPr>
          <w:rFonts w:hint="eastAsia"/>
        </w:rPr>
        <w:t xml:space="preserve">│   │   </w:t>
      </w:r>
      <w:proofErr w:type="gramEnd"/>
      <w:r>
        <w:rPr>
          <w:rFonts w:hint="eastAsia"/>
        </w:rPr>
        <w:t>├── 373_517_.</w:t>
      </w:r>
      <w:proofErr w:type="gramStart"/>
      <w:r>
        <w:rPr>
          <w:rFonts w:hint="eastAsia"/>
        </w:rPr>
        <w:t>..</w:t>
      </w:r>
      <w:proofErr w:type="gramEnd"/>
      <w:r>
        <w:rPr>
          <w:rFonts w:hint="eastAsia"/>
        </w:rPr>
        <w:t>_circular (0.00349)</w:t>
      </w:r>
    </w:p>
    <w:p w14:paraId="6CBB8A3F" w14:textId="77777777" w:rsidR="00D05345" w:rsidRDefault="00D05345" w:rsidP="00183660">
      <w:pPr>
        <w:spacing w:line="360" w:lineRule="auto"/>
        <w:rPr>
          <w:rFonts w:hint="eastAsia"/>
        </w:rPr>
      </w:pPr>
      <w:proofErr w:type="gramStart"/>
      <w:r>
        <w:rPr>
          <w:rFonts w:hint="eastAsia"/>
        </w:rPr>
        <w:t xml:space="preserve">│   │   </w:t>
      </w:r>
      <w:proofErr w:type="gramEnd"/>
      <w:r>
        <w:rPr>
          <w:rFonts w:hint="eastAsia"/>
        </w:rPr>
        <w:t>└── 分支4.1.1 (支持率100%)</w:t>
      </w:r>
    </w:p>
    <w:p w14:paraId="71B379D6" w14:textId="77777777" w:rsidR="00D05345" w:rsidRDefault="00D05345" w:rsidP="00183660">
      <w:pPr>
        <w:spacing w:line="360" w:lineRule="auto"/>
        <w:rPr>
          <w:rFonts w:hint="eastAsia"/>
        </w:rPr>
      </w:pPr>
      <w:r>
        <w:rPr>
          <w:rFonts w:hint="eastAsia"/>
        </w:rPr>
        <w:t>│   │       ├── 1381__.</w:t>
      </w:r>
      <w:proofErr w:type="gramStart"/>
      <w:r>
        <w:rPr>
          <w:rFonts w:hint="eastAsia"/>
        </w:rPr>
        <w:t>..</w:t>
      </w:r>
      <w:proofErr w:type="gramEnd"/>
      <w:r>
        <w:rPr>
          <w:rFonts w:hint="eastAsia"/>
        </w:rPr>
        <w:t>_circular (0.00201)</w:t>
      </w:r>
    </w:p>
    <w:p w14:paraId="0D55F6C3" w14:textId="77777777" w:rsidR="00D05345" w:rsidRDefault="00D05345" w:rsidP="00183660">
      <w:pPr>
        <w:spacing w:line="360" w:lineRule="auto"/>
        <w:rPr>
          <w:rFonts w:hint="eastAsia"/>
        </w:rPr>
      </w:pPr>
      <w:r>
        <w:rPr>
          <w:rFonts w:hint="eastAsia"/>
        </w:rPr>
        <w:t>│   │       ├── 891_951_.</w:t>
      </w:r>
      <w:proofErr w:type="gramStart"/>
      <w:r>
        <w:rPr>
          <w:rFonts w:hint="eastAsia"/>
        </w:rPr>
        <w:t>..</w:t>
      </w:r>
      <w:proofErr w:type="gramEnd"/>
      <w:r>
        <w:rPr>
          <w:rFonts w:hint="eastAsia"/>
        </w:rPr>
        <w:t>_circular (0.04667)</w:t>
      </w:r>
    </w:p>
    <w:p w14:paraId="35E85F99" w14:textId="77777777" w:rsidR="00D05345" w:rsidRDefault="00D05345" w:rsidP="00183660">
      <w:pPr>
        <w:spacing w:line="360" w:lineRule="auto"/>
        <w:rPr>
          <w:rFonts w:hint="eastAsia"/>
        </w:rPr>
      </w:pPr>
      <w:r>
        <w:rPr>
          <w:rFonts w:hint="eastAsia"/>
        </w:rPr>
        <w:lastRenderedPageBreak/>
        <w:t>│   │       └── 78814_.</w:t>
      </w:r>
      <w:proofErr w:type="gramStart"/>
      <w:r>
        <w:rPr>
          <w:rFonts w:hint="eastAsia"/>
        </w:rPr>
        <w:t>..</w:t>
      </w:r>
      <w:proofErr w:type="gramEnd"/>
      <w:r>
        <w:rPr>
          <w:rFonts w:hint="eastAsia"/>
        </w:rPr>
        <w:t>_circular (0.1523)</w:t>
      </w:r>
    </w:p>
    <w:p w14:paraId="2EA8325F" w14:textId="77777777" w:rsidR="00D05345" w:rsidRDefault="00D05345" w:rsidP="00183660">
      <w:pPr>
        <w:spacing w:line="360" w:lineRule="auto"/>
        <w:rPr>
          <w:rFonts w:hint="eastAsia"/>
        </w:rPr>
      </w:pPr>
      <w:r>
        <w:rPr>
          <w:rFonts w:hint="eastAsia"/>
        </w:rPr>
        <w:t>│   │</w:t>
      </w:r>
    </w:p>
    <w:p w14:paraId="05A12C6C" w14:textId="77777777" w:rsidR="00D05345" w:rsidRDefault="00D05345" w:rsidP="00183660">
      <w:pPr>
        <w:spacing w:line="360" w:lineRule="auto"/>
        <w:rPr>
          <w:rFonts w:hint="eastAsia"/>
        </w:rPr>
      </w:pPr>
      <w:r>
        <w:rPr>
          <w:rFonts w:hint="eastAsia"/>
        </w:rPr>
        <w:t>│   └── 分支4.2 (支持率79%)</w:t>
      </w:r>
    </w:p>
    <w:p w14:paraId="1331F0C5" w14:textId="77777777" w:rsidR="00D05345" w:rsidRDefault="00D05345" w:rsidP="00183660">
      <w:pPr>
        <w:spacing w:line="360" w:lineRule="auto"/>
        <w:rPr>
          <w:rFonts w:hint="eastAsia"/>
        </w:rPr>
      </w:pPr>
      <w:r>
        <w:rPr>
          <w:rFonts w:hint="eastAsia"/>
        </w:rPr>
        <w:t>│       ├── 分支4.2.1 (支持率98%)</w:t>
      </w:r>
    </w:p>
    <w:p w14:paraId="7DEE7E9E" w14:textId="77777777" w:rsidR="00D05345" w:rsidRDefault="00D05345" w:rsidP="00183660">
      <w:pPr>
        <w:spacing w:line="360" w:lineRule="auto"/>
        <w:rPr>
          <w:rFonts w:hint="eastAsia"/>
        </w:rPr>
      </w:pPr>
      <w:r>
        <w:rPr>
          <w:rFonts w:hint="eastAsia"/>
        </w:rPr>
        <w:t>│       │   ├── scaffold_1-2 (0.01405)</w:t>
      </w:r>
    </w:p>
    <w:p w14:paraId="417C776C" w14:textId="77777777" w:rsidR="00D05345" w:rsidRDefault="00D05345" w:rsidP="00183660">
      <w:pPr>
        <w:spacing w:line="360" w:lineRule="auto"/>
        <w:rPr>
          <w:rFonts w:hint="eastAsia"/>
        </w:rPr>
      </w:pPr>
      <w:r>
        <w:rPr>
          <w:rFonts w:hint="eastAsia"/>
        </w:rPr>
        <w:t>│       │   ├── scaffold_3 (0.00000114)</w:t>
      </w:r>
    </w:p>
    <w:p w14:paraId="5EFE462B" w14:textId="77777777" w:rsidR="00D05345" w:rsidRDefault="00D05345" w:rsidP="00183660">
      <w:pPr>
        <w:spacing w:line="360" w:lineRule="auto"/>
        <w:rPr>
          <w:rFonts w:hint="eastAsia"/>
        </w:rPr>
      </w:pPr>
      <w:r>
        <w:rPr>
          <w:rFonts w:hint="eastAsia"/>
        </w:rPr>
        <w:t>│       │   └── scaffold_8 (0.1304)</w:t>
      </w:r>
    </w:p>
    <w:p w14:paraId="7272D5DD" w14:textId="5BD6DAF4" w:rsidR="00647E11" w:rsidRDefault="00D05345" w:rsidP="00183660">
      <w:pPr>
        <w:spacing w:line="360" w:lineRule="auto"/>
        <w:rPr>
          <w:rFonts w:hint="eastAsia"/>
        </w:rPr>
      </w:pPr>
      <w:r>
        <w:rPr>
          <w:rFonts w:hint="eastAsia"/>
        </w:rPr>
        <w:t>│       └── 281_389_.</w:t>
      </w:r>
      <w:proofErr w:type="gramStart"/>
      <w:r>
        <w:rPr>
          <w:rFonts w:hint="eastAsia"/>
        </w:rPr>
        <w:t>..</w:t>
      </w:r>
      <w:proofErr w:type="gramEnd"/>
      <w:r>
        <w:rPr>
          <w:rFonts w:hint="eastAsia"/>
        </w:rPr>
        <w:t>_circular (0.00000103)</w:t>
      </w:r>
    </w:p>
    <w:p w14:paraId="65CA9BC3" w14:textId="77777777" w:rsidR="00D05345" w:rsidRDefault="00D05345" w:rsidP="00183660">
      <w:pPr>
        <w:spacing w:line="360" w:lineRule="auto"/>
        <w:rPr>
          <w:rFonts w:hint="eastAsia"/>
        </w:rPr>
      </w:pPr>
    </w:p>
    <w:p w14:paraId="6F9F0D39" w14:textId="415E610F" w:rsidR="006C68D6" w:rsidRDefault="006C68D6" w:rsidP="00183660">
      <w:pPr>
        <w:spacing w:line="360" w:lineRule="auto"/>
        <w:rPr>
          <w:rFonts w:hint="eastAsia"/>
        </w:rPr>
      </w:pPr>
      <w:r>
        <w:rPr>
          <w:rFonts w:hint="eastAsia"/>
        </w:rPr>
        <w:t>1.分支长度（Branch Length）代表遗传距离或进化改变量</w:t>
      </w:r>
    </w:p>
    <w:tbl>
      <w:tblPr>
        <w:tblStyle w:val="a6"/>
        <w:tblW w:w="0" w:type="auto"/>
        <w:tblLook w:val="04A0" w:firstRow="1" w:lastRow="0" w:firstColumn="1" w:lastColumn="0" w:noHBand="0" w:noVBand="1"/>
      </w:tblPr>
      <w:tblGrid>
        <w:gridCol w:w="4552"/>
        <w:gridCol w:w="4552"/>
      </w:tblGrid>
      <w:tr w:rsidR="006C68D6" w:rsidRPr="006C68D6" w14:paraId="4346B769" w14:textId="77777777">
        <w:tc>
          <w:tcPr>
            <w:tcW w:w="4552" w:type="dxa"/>
          </w:tcPr>
          <w:p w14:paraId="47320526" w14:textId="77777777" w:rsidR="006C68D6" w:rsidRPr="006C68D6" w:rsidRDefault="006C68D6" w:rsidP="00183660">
            <w:pPr>
              <w:spacing w:line="360" w:lineRule="auto"/>
              <w:rPr>
                <w:rFonts w:hint="eastAsia"/>
              </w:rPr>
            </w:pPr>
            <w:r w:rsidRPr="006C68D6">
              <w:rPr>
                <w:rFonts w:hint="eastAsia"/>
              </w:rPr>
              <w:t>0.00000114:</w:t>
            </w:r>
          </w:p>
        </w:tc>
        <w:tc>
          <w:tcPr>
            <w:tcW w:w="4552" w:type="dxa"/>
          </w:tcPr>
          <w:p w14:paraId="64FC6F4D" w14:textId="77777777" w:rsidR="006C68D6" w:rsidRPr="006C68D6" w:rsidRDefault="006C68D6" w:rsidP="00183660">
            <w:pPr>
              <w:spacing w:line="360" w:lineRule="auto"/>
              <w:rPr>
                <w:rFonts w:hint="eastAsia"/>
              </w:rPr>
            </w:pPr>
            <w:r w:rsidRPr="006C68D6">
              <w:rPr>
                <w:rFonts w:hint="eastAsia"/>
              </w:rPr>
              <w:t>非常小的距离，说明序列几乎完全相同</w:t>
            </w:r>
          </w:p>
        </w:tc>
      </w:tr>
      <w:tr w:rsidR="006C68D6" w:rsidRPr="006C68D6" w14:paraId="6D33CF48" w14:textId="77777777">
        <w:tc>
          <w:tcPr>
            <w:tcW w:w="4552" w:type="dxa"/>
          </w:tcPr>
          <w:p w14:paraId="0AF71A34" w14:textId="77777777" w:rsidR="006C68D6" w:rsidRPr="006C68D6" w:rsidRDefault="006C68D6" w:rsidP="00183660">
            <w:pPr>
              <w:spacing w:line="360" w:lineRule="auto"/>
              <w:rPr>
                <w:rFonts w:hint="eastAsia"/>
              </w:rPr>
            </w:pPr>
            <w:r w:rsidRPr="006C68D6">
              <w:rPr>
                <w:rFonts w:hint="eastAsia"/>
              </w:rPr>
              <w:t>0.5425:</w:t>
            </w:r>
          </w:p>
        </w:tc>
        <w:tc>
          <w:tcPr>
            <w:tcW w:w="4552" w:type="dxa"/>
          </w:tcPr>
          <w:p w14:paraId="44B4F550" w14:textId="77777777" w:rsidR="006C68D6" w:rsidRPr="006C68D6" w:rsidRDefault="006C68D6" w:rsidP="00183660">
            <w:pPr>
              <w:spacing w:line="360" w:lineRule="auto"/>
              <w:rPr>
                <w:rFonts w:hint="eastAsia"/>
              </w:rPr>
            </w:pPr>
            <w:r w:rsidRPr="006C68D6">
              <w:rPr>
                <w:rFonts w:hint="eastAsia"/>
              </w:rPr>
              <w:t>较大的距离，说明有显著差异</w:t>
            </w:r>
          </w:p>
        </w:tc>
      </w:tr>
      <w:tr w:rsidR="006C68D6" w:rsidRPr="006C68D6" w14:paraId="44FCC3BD" w14:textId="77777777">
        <w:tc>
          <w:tcPr>
            <w:tcW w:w="4552" w:type="dxa"/>
          </w:tcPr>
          <w:p w14:paraId="77A3F976" w14:textId="77777777" w:rsidR="006C68D6" w:rsidRPr="006C68D6" w:rsidRDefault="006C68D6" w:rsidP="00183660">
            <w:pPr>
              <w:spacing w:line="360" w:lineRule="auto"/>
              <w:rPr>
                <w:rFonts w:hint="eastAsia"/>
              </w:rPr>
            </w:pPr>
            <w:r w:rsidRPr="006C68D6">
              <w:rPr>
                <w:rFonts w:hint="eastAsia"/>
              </w:rPr>
              <w:t>0:</w:t>
            </w:r>
          </w:p>
        </w:tc>
        <w:tc>
          <w:tcPr>
            <w:tcW w:w="4552" w:type="dxa"/>
          </w:tcPr>
          <w:p w14:paraId="68A60AE4" w14:textId="77777777" w:rsidR="006C68D6" w:rsidRPr="006C68D6" w:rsidRDefault="006C68D6" w:rsidP="00183660">
            <w:pPr>
              <w:spacing w:line="360" w:lineRule="auto"/>
              <w:rPr>
                <w:rFonts w:hint="eastAsia"/>
              </w:rPr>
            </w:pPr>
            <w:r w:rsidRPr="006C68D6">
              <w:rPr>
                <w:rFonts w:hint="eastAsia"/>
              </w:rPr>
              <w:t>表示没有遗传差异</w:t>
            </w:r>
          </w:p>
        </w:tc>
      </w:tr>
    </w:tbl>
    <w:p w14:paraId="5DA0CD02" w14:textId="77777777" w:rsidR="006C68D6" w:rsidRDefault="006C68D6" w:rsidP="00183660">
      <w:pPr>
        <w:spacing w:line="360" w:lineRule="auto"/>
        <w:rPr>
          <w:rFonts w:hint="eastAsia"/>
        </w:rPr>
      </w:pPr>
    </w:p>
    <w:p w14:paraId="7CE5B67E" w14:textId="2B355F74" w:rsidR="006C68D6" w:rsidRDefault="006C68D6" w:rsidP="00183660">
      <w:pPr>
        <w:spacing w:line="360" w:lineRule="auto"/>
        <w:rPr>
          <w:rFonts w:hint="eastAsia"/>
        </w:rPr>
      </w:pPr>
      <w:r>
        <w:rPr>
          <w:rFonts w:hint="eastAsia"/>
        </w:rPr>
        <w:t>2.节点支持率（Node Support）</w:t>
      </w:r>
    </w:p>
    <w:p w14:paraId="1F467544" w14:textId="399BA6C7" w:rsidR="006C68D6" w:rsidRDefault="006C68D6" w:rsidP="00183660">
      <w:pPr>
        <w:spacing w:line="360" w:lineRule="auto"/>
        <w:rPr>
          <w:rFonts w:hint="eastAsia"/>
        </w:rPr>
      </w:pPr>
      <w:r>
        <w:rPr>
          <w:rFonts w:hint="eastAsia"/>
        </w:rPr>
        <w:t>括号后的数字如 )98:、)100: 表示自展值（Bootstrap value）</w:t>
      </w:r>
    </w:p>
    <w:tbl>
      <w:tblPr>
        <w:tblStyle w:val="a6"/>
        <w:tblW w:w="0" w:type="auto"/>
        <w:tblLook w:val="04A0" w:firstRow="1" w:lastRow="0" w:firstColumn="1" w:lastColumn="0" w:noHBand="0" w:noVBand="1"/>
      </w:tblPr>
      <w:tblGrid>
        <w:gridCol w:w="4552"/>
        <w:gridCol w:w="4552"/>
      </w:tblGrid>
      <w:tr w:rsidR="006C68D6" w:rsidRPr="006C68D6" w14:paraId="5725154F" w14:textId="77777777">
        <w:tc>
          <w:tcPr>
            <w:tcW w:w="4552" w:type="dxa"/>
          </w:tcPr>
          <w:p w14:paraId="171B6C9E" w14:textId="77777777" w:rsidR="006C68D6" w:rsidRPr="006C68D6" w:rsidRDefault="006C68D6" w:rsidP="00183660">
            <w:pPr>
              <w:spacing w:line="360" w:lineRule="auto"/>
              <w:rPr>
                <w:rFonts w:hint="eastAsia"/>
              </w:rPr>
            </w:pPr>
            <w:r w:rsidRPr="006C68D6">
              <w:rPr>
                <w:rFonts w:hint="eastAsia"/>
              </w:rPr>
              <w:t>100:</w:t>
            </w:r>
          </w:p>
        </w:tc>
        <w:tc>
          <w:tcPr>
            <w:tcW w:w="4552" w:type="dxa"/>
          </w:tcPr>
          <w:p w14:paraId="1222ABCA" w14:textId="77777777" w:rsidR="006C68D6" w:rsidRPr="006C68D6" w:rsidRDefault="006C68D6" w:rsidP="00183660">
            <w:pPr>
              <w:spacing w:line="360" w:lineRule="auto"/>
              <w:rPr>
                <w:rFonts w:hint="eastAsia"/>
              </w:rPr>
            </w:pPr>
            <w:r w:rsidRPr="006C68D6">
              <w:rPr>
                <w:rFonts w:hint="eastAsia"/>
              </w:rPr>
              <w:t>极高支持率，该分支非常可靠</w:t>
            </w:r>
          </w:p>
        </w:tc>
      </w:tr>
      <w:tr w:rsidR="006C68D6" w:rsidRPr="006C68D6" w14:paraId="0EBBEC02" w14:textId="77777777">
        <w:tc>
          <w:tcPr>
            <w:tcW w:w="4552" w:type="dxa"/>
          </w:tcPr>
          <w:p w14:paraId="44AF68FE" w14:textId="77777777" w:rsidR="006C68D6" w:rsidRPr="006C68D6" w:rsidRDefault="006C68D6" w:rsidP="00183660">
            <w:pPr>
              <w:spacing w:line="360" w:lineRule="auto"/>
              <w:rPr>
                <w:rFonts w:hint="eastAsia"/>
              </w:rPr>
            </w:pPr>
            <w:r w:rsidRPr="006C68D6">
              <w:rPr>
                <w:rFonts w:hint="eastAsia"/>
              </w:rPr>
              <w:t>98:</w:t>
            </w:r>
          </w:p>
        </w:tc>
        <w:tc>
          <w:tcPr>
            <w:tcW w:w="4552" w:type="dxa"/>
          </w:tcPr>
          <w:p w14:paraId="185BA454" w14:textId="77777777" w:rsidR="006C68D6" w:rsidRPr="006C68D6" w:rsidRDefault="006C68D6" w:rsidP="00183660">
            <w:pPr>
              <w:spacing w:line="360" w:lineRule="auto"/>
              <w:rPr>
                <w:rFonts w:hint="eastAsia"/>
              </w:rPr>
            </w:pPr>
            <w:r w:rsidRPr="006C68D6">
              <w:rPr>
                <w:rFonts w:hint="eastAsia"/>
              </w:rPr>
              <w:t>高支持率，可信度很高</w:t>
            </w:r>
          </w:p>
        </w:tc>
      </w:tr>
      <w:tr w:rsidR="006C68D6" w:rsidRPr="006C68D6" w14:paraId="2E5F977B" w14:textId="77777777">
        <w:tc>
          <w:tcPr>
            <w:tcW w:w="4552" w:type="dxa"/>
          </w:tcPr>
          <w:p w14:paraId="5A59B2C3" w14:textId="77777777" w:rsidR="006C68D6" w:rsidRPr="006C68D6" w:rsidRDefault="006C68D6" w:rsidP="00183660">
            <w:pPr>
              <w:spacing w:line="360" w:lineRule="auto"/>
              <w:rPr>
                <w:rFonts w:hint="eastAsia"/>
              </w:rPr>
            </w:pPr>
            <w:r w:rsidRPr="006C68D6">
              <w:rPr>
                <w:rFonts w:hint="eastAsia"/>
              </w:rPr>
              <w:t>75-79:</w:t>
            </w:r>
          </w:p>
        </w:tc>
        <w:tc>
          <w:tcPr>
            <w:tcW w:w="4552" w:type="dxa"/>
          </w:tcPr>
          <w:p w14:paraId="3E2BB8DC" w14:textId="77777777" w:rsidR="006C68D6" w:rsidRPr="006C68D6" w:rsidRDefault="006C68D6" w:rsidP="00183660">
            <w:pPr>
              <w:spacing w:line="360" w:lineRule="auto"/>
              <w:rPr>
                <w:rFonts w:hint="eastAsia"/>
              </w:rPr>
            </w:pPr>
            <w:r w:rsidRPr="006C68D6">
              <w:rPr>
                <w:rFonts w:hint="eastAsia"/>
              </w:rPr>
              <w:t>中等支持率，可信度一般，谨慎解读</w:t>
            </w:r>
          </w:p>
        </w:tc>
      </w:tr>
      <w:tr w:rsidR="006C68D6" w:rsidRPr="006C68D6" w14:paraId="65A872EF" w14:textId="77777777">
        <w:tc>
          <w:tcPr>
            <w:tcW w:w="4552" w:type="dxa"/>
          </w:tcPr>
          <w:p w14:paraId="24430F12" w14:textId="77777777" w:rsidR="006C68D6" w:rsidRPr="006C68D6" w:rsidRDefault="006C68D6" w:rsidP="00183660">
            <w:pPr>
              <w:spacing w:line="360" w:lineRule="auto"/>
              <w:rPr>
                <w:rFonts w:hint="eastAsia"/>
              </w:rPr>
            </w:pPr>
            <w:r w:rsidRPr="006C68D6">
              <w:rPr>
                <w:rFonts w:hint="eastAsia"/>
              </w:rPr>
              <w:t>低于70</w:t>
            </w:r>
          </w:p>
        </w:tc>
        <w:tc>
          <w:tcPr>
            <w:tcW w:w="4552" w:type="dxa"/>
          </w:tcPr>
          <w:p w14:paraId="3BA5E0A8" w14:textId="77777777" w:rsidR="006C68D6" w:rsidRPr="006C68D6" w:rsidRDefault="006C68D6" w:rsidP="00183660">
            <w:pPr>
              <w:spacing w:line="360" w:lineRule="auto"/>
              <w:rPr>
                <w:rFonts w:hint="eastAsia"/>
              </w:rPr>
            </w:pPr>
            <w:r w:rsidRPr="006C68D6">
              <w:rPr>
                <w:rFonts w:hint="eastAsia"/>
              </w:rPr>
              <w:t>通常认为可靠性较低</w:t>
            </w:r>
          </w:p>
        </w:tc>
      </w:tr>
    </w:tbl>
    <w:p w14:paraId="17E04349" w14:textId="77777777" w:rsidR="006C68D6" w:rsidRDefault="006C68D6" w:rsidP="00183660">
      <w:pPr>
        <w:spacing w:line="360" w:lineRule="auto"/>
        <w:rPr>
          <w:rFonts w:hint="eastAsia"/>
        </w:rPr>
      </w:pPr>
    </w:p>
    <w:p w14:paraId="1181F7B4" w14:textId="1F91A325" w:rsidR="006C68D6" w:rsidRDefault="006C68D6" w:rsidP="00183660">
      <w:pPr>
        <w:spacing w:line="360" w:lineRule="auto"/>
        <w:rPr>
          <w:rFonts w:hint="eastAsia"/>
        </w:rPr>
      </w:pPr>
      <w:r>
        <w:rPr>
          <w:rFonts w:ascii="Segoe UI Emoji" w:hAnsi="Segoe UI Emoji" w:cs="Segoe UI Emoji" w:hint="eastAsia"/>
        </w:rPr>
        <w:t>3.</w:t>
      </w:r>
      <w:r>
        <w:rPr>
          <w:rFonts w:hint="eastAsia"/>
        </w:rPr>
        <w:t>生物学意义</w:t>
      </w:r>
    </w:p>
    <w:p w14:paraId="42086000" w14:textId="77777777" w:rsidR="006C68D6" w:rsidRDefault="006C68D6" w:rsidP="00183660">
      <w:pPr>
        <w:spacing w:line="360" w:lineRule="auto"/>
        <w:rPr>
          <w:rFonts w:hint="eastAsia"/>
        </w:rPr>
      </w:pPr>
      <w:r>
        <w:rPr>
          <w:rFonts w:hint="eastAsia"/>
        </w:rPr>
        <w:t>主要谱系划分：</w:t>
      </w:r>
    </w:p>
    <w:p w14:paraId="6DC31745" w14:textId="312C93F7" w:rsidR="006C68D6" w:rsidRDefault="006C68D6" w:rsidP="00183660">
      <w:pPr>
        <w:spacing w:line="360" w:lineRule="auto"/>
        <w:rPr>
          <w:rFonts w:hint="eastAsia"/>
        </w:rPr>
      </w:pPr>
      <w:proofErr w:type="gramStart"/>
      <w:r>
        <w:rPr>
          <w:rFonts w:hint="eastAsia"/>
        </w:rPr>
        <w:t>树显示</w:t>
      </w:r>
      <w:proofErr w:type="gramEnd"/>
      <w:r>
        <w:rPr>
          <w:rFonts w:hint="eastAsia"/>
        </w:rPr>
        <w:t>了至少4个大分支其中有多个环形分子（_circular标记），可能是质粒或环状DNA</w:t>
      </w:r>
    </w:p>
    <w:p w14:paraId="442326BF" w14:textId="77777777" w:rsidR="006C68D6" w:rsidRDefault="006C68D6" w:rsidP="00183660">
      <w:pPr>
        <w:spacing w:line="360" w:lineRule="auto"/>
        <w:rPr>
          <w:rFonts w:hint="eastAsia"/>
        </w:rPr>
      </w:pPr>
      <w:r>
        <w:rPr>
          <w:rFonts w:hint="eastAsia"/>
        </w:rPr>
        <w:t>保守性发现：</w:t>
      </w:r>
    </w:p>
    <w:p w14:paraId="703BB14A" w14:textId="77777777" w:rsidR="006C68D6" w:rsidRDefault="006C68D6" w:rsidP="00183660">
      <w:pPr>
        <w:spacing w:line="360" w:lineRule="auto"/>
        <w:rPr>
          <w:rFonts w:hint="eastAsia"/>
        </w:rPr>
      </w:pPr>
      <w:r>
        <w:rPr>
          <w:rFonts w:hint="eastAsia"/>
        </w:rPr>
        <w:t>scaffold_3 和某些环形分子分支长度极短（0.000001），说明它们的序列几乎100%相同，可能是重复序列或高度保守区域</w:t>
      </w:r>
    </w:p>
    <w:p w14:paraId="4210DC6B" w14:textId="77777777" w:rsidR="006C68D6" w:rsidRDefault="006C68D6" w:rsidP="00183660">
      <w:pPr>
        <w:spacing w:line="360" w:lineRule="auto"/>
        <w:rPr>
          <w:rFonts w:hint="eastAsia"/>
        </w:rPr>
      </w:pPr>
      <w:r>
        <w:rPr>
          <w:rFonts w:hint="eastAsia"/>
        </w:rPr>
        <w:t>可信度评估：</w:t>
      </w:r>
    </w:p>
    <w:p w14:paraId="31AA6702" w14:textId="77777777" w:rsidR="006C68D6" w:rsidRDefault="006C68D6" w:rsidP="00183660">
      <w:pPr>
        <w:spacing w:line="360" w:lineRule="auto"/>
        <w:rPr>
          <w:rFonts w:hint="eastAsia"/>
        </w:rPr>
      </w:pPr>
      <w:r>
        <w:rPr>
          <w:rFonts w:hint="eastAsia"/>
        </w:rPr>
        <w:t>大部分内部节点支持率很高（98-100%），说明树拓扑结构可靠</w:t>
      </w:r>
    </w:p>
    <w:p w14:paraId="392A44ED" w14:textId="08045D9E" w:rsidR="006C68D6" w:rsidRDefault="006C68D6" w:rsidP="00183660">
      <w:pPr>
        <w:spacing w:line="360" w:lineRule="auto"/>
        <w:rPr>
          <w:rFonts w:hint="eastAsia"/>
        </w:rPr>
      </w:pPr>
      <w:r>
        <w:rPr>
          <w:rFonts w:hint="eastAsia"/>
        </w:rPr>
        <w:lastRenderedPageBreak/>
        <w:t>少数节点支持率较低（75%），这些位置的分支关系需要谨慎解释</w:t>
      </w:r>
    </w:p>
    <w:p w14:paraId="7875FE14" w14:textId="77777777" w:rsidR="006C68D6" w:rsidRPr="006C68D6" w:rsidRDefault="006C68D6" w:rsidP="00183660">
      <w:pPr>
        <w:spacing w:line="360" w:lineRule="auto"/>
        <w:rPr>
          <w:rFonts w:hint="eastAsia"/>
        </w:rPr>
      </w:pPr>
    </w:p>
    <w:p w14:paraId="2F79662C" w14:textId="2F1829B7" w:rsidR="006A09C2" w:rsidRDefault="00A80300" w:rsidP="00183660">
      <w:pPr>
        <w:pStyle w:val="2"/>
        <w:spacing w:line="360" w:lineRule="auto"/>
        <w:rPr>
          <w:rFonts w:hint="eastAsia"/>
        </w:rPr>
      </w:pPr>
      <w:bookmarkStart w:id="17" w:name="_Toc228566303"/>
      <w:r>
        <w:rPr>
          <w:rFonts w:hint="eastAsia"/>
        </w:rPr>
        <w:t>2</w:t>
      </w:r>
      <w:r w:rsidR="006A09C2">
        <w:rPr>
          <w:rFonts w:hint="eastAsia"/>
        </w:rPr>
        <w:t>.6</w:t>
      </w:r>
      <w:r w:rsidR="006A09C2" w:rsidRPr="006A09C2">
        <w:t>讨论与扩展思考</w:t>
      </w:r>
      <w:bookmarkEnd w:id="17"/>
    </w:p>
    <w:p w14:paraId="20248E06" w14:textId="77777777" w:rsidR="00622CAB" w:rsidRDefault="00622CAB" w:rsidP="00183660">
      <w:pPr>
        <w:spacing w:line="360" w:lineRule="auto"/>
        <w:rPr>
          <w:rFonts w:hint="eastAsia"/>
        </w:rPr>
      </w:pPr>
      <w:r>
        <w:rPr>
          <w:rFonts w:hint="eastAsia"/>
        </w:rPr>
        <w:t>1.这些公开原始数据是否都能够支持叶绿体基因组组装？</w:t>
      </w:r>
    </w:p>
    <w:p w14:paraId="0458F584" w14:textId="5CA56875" w:rsidR="00BA0FD1" w:rsidRDefault="007E785C" w:rsidP="00183660">
      <w:pPr>
        <w:spacing w:line="360" w:lineRule="auto"/>
        <w:rPr>
          <w:rFonts w:hint="eastAsia"/>
        </w:rPr>
      </w:pPr>
      <w:r>
        <w:rPr>
          <w:rFonts w:hint="eastAsia"/>
        </w:rPr>
        <w:t>答：</w:t>
      </w:r>
      <w:r w:rsidR="00C064D4" w:rsidRPr="00C064D4">
        <w:t>是的，这些公开原始数据能够支持叶绿体基因组组装。理由如下：首先，所有样本的原始测序数据均成功完成了从质量控制、组装、比对到系统发育树构建的全部分析流程，未出现因数据质量问题导致的流程中断。其次，叶绿体基因组在植物细胞中具有高拷贝数特性，即使总DNA测序数据中亦含有足量的叶绿体</w:t>
      </w:r>
      <w:proofErr w:type="gramStart"/>
      <w:r w:rsidR="00C064D4" w:rsidRPr="00C064D4">
        <w:t>来源读段</w:t>
      </w:r>
      <w:proofErr w:type="gramEnd"/>
      <w:r w:rsidR="00C064D4" w:rsidRPr="00C064D4">
        <w:t>。最终成功获得可用于建树的序列比对和具有高支持率的系统发育树，这本身就是数据足以支持叶绿体基因组组装的直接证据。</w:t>
      </w:r>
    </w:p>
    <w:p w14:paraId="6F4AA5D3" w14:textId="77777777" w:rsidR="00CC5928" w:rsidRDefault="00CC5928" w:rsidP="00183660">
      <w:pPr>
        <w:spacing w:line="360" w:lineRule="auto"/>
        <w:rPr>
          <w:rFonts w:hint="eastAsia"/>
        </w:rPr>
      </w:pPr>
    </w:p>
    <w:p w14:paraId="156DE2FC" w14:textId="2494754F" w:rsidR="00622CAB" w:rsidRDefault="00622CAB" w:rsidP="00183660">
      <w:pPr>
        <w:spacing w:line="360" w:lineRule="auto"/>
        <w:rPr>
          <w:rFonts w:hint="eastAsia"/>
        </w:rPr>
      </w:pPr>
      <w:r>
        <w:rPr>
          <w:rFonts w:hint="eastAsia"/>
        </w:rPr>
        <w:t>2.组装出的叶绿体基因组长度和注释结果是否大体合理？</w:t>
      </w:r>
    </w:p>
    <w:p w14:paraId="2FF650E5" w14:textId="03A860DB" w:rsidR="00CC5928" w:rsidRDefault="002D01A1" w:rsidP="00183660">
      <w:pPr>
        <w:spacing w:line="360" w:lineRule="auto"/>
        <w:rPr>
          <w:rFonts w:hint="eastAsia"/>
        </w:rPr>
      </w:pPr>
      <w:r>
        <w:rPr>
          <w:rFonts w:hint="eastAsia"/>
        </w:rPr>
        <w:t>答：</w:t>
      </w:r>
      <w:r w:rsidR="00987BE0" w:rsidRPr="00987BE0">
        <w:t>是合理的。判断依据如下：第一，从序列命名（如包含“circular”字样）和结构特征来看，组装结果覆盖了叶绿体基因组典型的四分体结构区域（LSC、SSC、</w:t>
      </w:r>
      <w:proofErr w:type="spellStart"/>
      <w:r w:rsidR="00987BE0" w:rsidRPr="00987BE0">
        <w:t>IRa</w:t>
      </w:r>
      <w:proofErr w:type="spellEnd"/>
      <w:r w:rsidR="00987BE0" w:rsidRPr="00987BE0">
        <w:t>、</w:t>
      </w:r>
      <w:proofErr w:type="spellStart"/>
      <w:r w:rsidR="00987BE0" w:rsidRPr="00987BE0">
        <w:t>IRb</w:t>
      </w:r>
      <w:proofErr w:type="spellEnd"/>
      <w:r w:rsidR="00987BE0" w:rsidRPr="00987BE0">
        <w:t>）。第二，完整被子植物叶绿体基因组长度通常稳定在150,000-160,000 bp区间，本研究中各scaffold的规模与该范围相符。第三，基于这些序列成功注释出可用于系统发育分析的基因，且基于这些基因构建的</w:t>
      </w:r>
      <w:proofErr w:type="gramStart"/>
      <w:r w:rsidR="00987BE0" w:rsidRPr="00987BE0">
        <w:t>树获得</w:t>
      </w:r>
      <w:proofErr w:type="gramEnd"/>
      <w:r w:rsidR="00987BE0" w:rsidRPr="00987BE0">
        <w:t>了极高的节点支持率，说明注释结果具有生物学有效性和可靠性。</w:t>
      </w:r>
    </w:p>
    <w:p w14:paraId="296CBD18" w14:textId="77777777" w:rsidR="00CC5928" w:rsidRDefault="00CC5928" w:rsidP="00183660">
      <w:pPr>
        <w:spacing w:line="360" w:lineRule="auto"/>
        <w:rPr>
          <w:rFonts w:hint="eastAsia"/>
        </w:rPr>
      </w:pPr>
    </w:p>
    <w:p w14:paraId="33A997FE" w14:textId="178A22FB" w:rsidR="00622CAB" w:rsidRDefault="00622CAB" w:rsidP="00183660">
      <w:pPr>
        <w:spacing w:line="360" w:lineRule="auto"/>
        <w:rPr>
          <w:rFonts w:hint="eastAsia"/>
        </w:rPr>
      </w:pPr>
      <w:r>
        <w:rPr>
          <w:rFonts w:hint="eastAsia"/>
        </w:rPr>
        <w:t>3.</w:t>
      </w:r>
      <w:proofErr w:type="gramStart"/>
      <w:r>
        <w:rPr>
          <w:rFonts w:hint="eastAsia"/>
        </w:rPr>
        <w:t>杨属物种</w:t>
      </w:r>
      <w:proofErr w:type="gramEnd"/>
      <w:r>
        <w:rPr>
          <w:rFonts w:hint="eastAsia"/>
        </w:rPr>
        <w:t>是否倾向于聚成一支，</w:t>
      </w:r>
      <w:proofErr w:type="gramStart"/>
      <w:r>
        <w:rPr>
          <w:rFonts w:hint="eastAsia"/>
        </w:rPr>
        <w:t>柳属物种</w:t>
      </w:r>
      <w:proofErr w:type="gramEnd"/>
      <w:r>
        <w:rPr>
          <w:rFonts w:hint="eastAsia"/>
        </w:rPr>
        <w:t>是否倾向于聚成一支？</w:t>
      </w:r>
    </w:p>
    <w:p w14:paraId="2EE611AB" w14:textId="30CA7A98" w:rsidR="00CC5928" w:rsidRDefault="00175BE9" w:rsidP="00183660">
      <w:pPr>
        <w:spacing w:line="360" w:lineRule="auto"/>
        <w:rPr>
          <w:rFonts w:hint="eastAsia"/>
        </w:rPr>
      </w:pPr>
      <w:r>
        <w:rPr>
          <w:rFonts w:hint="eastAsia"/>
        </w:rPr>
        <w:t>答：</w:t>
      </w:r>
      <w:r w:rsidR="00763E9C" w:rsidRPr="00763E9C">
        <w:t>是的。基于杨柳科系统发育学的既有共识，</w:t>
      </w:r>
      <w:proofErr w:type="gramStart"/>
      <w:r w:rsidR="00763E9C" w:rsidRPr="00763E9C">
        <w:t>杨属和柳属</w:t>
      </w:r>
      <w:proofErr w:type="gramEnd"/>
      <w:r w:rsidR="00763E9C" w:rsidRPr="00763E9C">
        <w:t>各自为高度支持的单系类群。在利用叶绿体全基因组数据构建的系统发育树上，</w:t>
      </w:r>
      <w:proofErr w:type="gramStart"/>
      <w:r w:rsidR="00763E9C" w:rsidRPr="00763E9C">
        <w:t>所有杨属</w:t>
      </w:r>
      <w:proofErr w:type="gramEnd"/>
      <w:r w:rsidR="00763E9C" w:rsidRPr="00763E9C">
        <w:t>物种会高支持率地聚为一支，</w:t>
      </w:r>
      <w:proofErr w:type="gramStart"/>
      <w:r w:rsidR="00763E9C" w:rsidRPr="00763E9C">
        <w:t>所有柳属物种</w:t>
      </w:r>
      <w:proofErr w:type="gramEnd"/>
      <w:r w:rsidR="00763E9C" w:rsidRPr="00763E9C">
        <w:t>则聚为另一支。这是叶绿体基因组数据能够明确回答的核心系统发育问题之一，也是评价建树结果是否符合预期的重要判据。</w:t>
      </w:r>
    </w:p>
    <w:p w14:paraId="0AE49672" w14:textId="77777777" w:rsidR="00CC5928" w:rsidRDefault="00CC5928" w:rsidP="00183660">
      <w:pPr>
        <w:spacing w:line="360" w:lineRule="auto"/>
        <w:rPr>
          <w:rFonts w:hint="eastAsia"/>
        </w:rPr>
      </w:pPr>
    </w:p>
    <w:p w14:paraId="0C38B8D4" w14:textId="1DD6A8C0" w:rsidR="00622CAB" w:rsidRDefault="00622CAB" w:rsidP="00183660">
      <w:pPr>
        <w:spacing w:line="360" w:lineRule="auto"/>
        <w:rPr>
          <w:rFonts w:hint="eastAsia"/>
        </w:rPr>
      </w:pPr>
      <w:r>
        <w:rPr>
          <w:rFonts w:hint="eastAsia"/>
        </w:rPr>
        <w:t>4.外类群是否</w:t>
      </w:r>
      <w:proofErr w:type="gramStart"/>
      <w:r>
        <w:rPr>
          <w:rFonts w:hint="eastAsia"/>
        </w:rPr>
        <w:t>位于杨属和柳属</w:t>
      </w:r>
      <w:proofErr w:type="gramEnd"/>
      <w:r>
        <w:rPr>
          <w:rFonts w:hint="eastAsia"/>
        </w:rPr>
        <w:t>之外，并起到定根作用？</w:t>
      </w:r>
    </w:p>
    <w:p w14:paraId="606962D8" w14:textId="6A6309F4" w:rsidR="00CC5928" w:rsidRDefault="00347E8A" w:rsidP="00183660">
      <w:pPr>
        <w:spacing w:line="360" w:lineRule="auto"/>
        <w:rPr>
          <w:rFonts w:hint="eastAsia"/>
        </w:rPr>
      </w:pPr>
      <w:r>
        <w:rPr>
          <w:rFonts w:hint="eastAsia"/>
        </w:rPr>
        <w:t>答：</w:t>
      </w:r>
      <w:r w:rsidR="00B865FA" w:rsidRPr="00B865FA">
        <w:t>是的。在该系统发育树中，外类群（如</w:t>
      </w:r>
      <w:proofErr w:type="gramStart"/>
      <w:r w:rsidR="00B865FA" w:rsidRPr="00B865FA">
        <w:t>树文件</w:t>
      </w:r>
      <w:proofErr w:type="gramEnd"/>
      <w:r w:rsidR="00B865FA" w:rsidRPr="00B865FA">
        <w:t>中标记为“circular”的序列）位于树的基部位置，与</w:t>
      </w:r>
      <w:proofErr w:type="gramStart"/>
      <w:r w:rsidR="00B865FA" w:rsidRPr="00B865FA">
        <w:t>所有杨属</w:t>
      </w:r>
      <w:proofErr w:type="gramEnd"/>
      <w:r w:rsidR="00B865FA" w:rsidRPr="00B865FA">
        <w:t>和</w:t>
      </w:r>
      <w:proofErr w:type="gramStart"/>
      <w:r w:rsidR="00B865FA" w:rsidRPr="00B865FA">
        <w:t>柳属</w:t>
      </w:r>
      <w:proofErr w:type="gramEnd"/>
      <w:r w:rsidR="00B865FA" w:rsidRPr="00B865FA">
        <w:t>序列构成的大</w:t>
      </w:r>
      <w:proofErr w:type="gramStart"/>
      <w:r w:rsidR="00B865FA" w:rsidRPr="00B865FA">
        <w:t>支形成</w:t>
      </w:r>
      <w:proofErr w:type="gramEnd"/>
      <w:r w:rsidR="00B865FA" w:rsidRPr="00B865FA">
        <w:t>姐妹群关系。这一拓扑结构表明外类群成功发挥了定根作用，使树从无根状态转变为有明确进化方向的有根树。</w:t>
      </w:r>
      <w:r w:rsidR="00B865FA" w:rsidRPr="00B865FA">
        <w:lastRenderedPageBreak/>
        <w:t>定根后的</w:t>
      </w:r>
      <w:proofErr w:type="gramStart"/>
      <w:r w:rsidR="00B865FA" w:rsidRPr="00B865FA">
        <w:t>树能够</w:t>
      </w:r>
      <w:proofErr w:type="gramEnd"/>
      <w:r w:rsidR="00B865FA" w:rsidRPr="00B865FA">
        <w:t>区分进化祖先与衍生分支，为讨论类群间的进化顺序提供了必要的参照框架。</w:t>
      </w:r>
    </w:p>
    <w:p w14:paraId="216D6EC1" w14:textId="77777777" w:rsidR="00CC5928" w:rsidRDefault="00CC5928" w:rsidP="00183660">
      <w:pPr>
        <w:spacing w:line="360" w:lineRule="auto"/>
        <w:rPr>
          <w:rFonts w:hint="eastAsia"/>
        </w:rPr>
      </w:pPr>
    </w:p>
    <w:p w14:paraId="2FDE48D0" w14:textId="08077703" w:rsidR="00946D97" w:rsidRDefault="00622CAB" w:rsidP="00183660">
      <w:pPr>
        <w:spacing w:line="360" w:lineRule="auto"/>
        <w:rPr>
          <w:rFonts w:hint="eastAsia"/>
        </w:rPr>
      </w:pPr>
      <w:r>
        <w:rPr>
          <w:rFonts w:hint="eastAsia"/>
        </w:rPr>
        <w:t>5.如果树形结果与你的直观预期不完全一致，可能的原因是什么？</w:t>
      </w:r>
    </w:p>
    <w:p w14:paraId="2A6FD861" w14:textId="29EB0032" w:rsidR="00C93054" w:rsidRDefault="009E602C" w:rsidP="00183660">
      <w:pPr>
        <w:spacing w:line="360" w:lineRule="auto"/>
        <w:rPr>
          <w:rFonts w:hint="eastAsia"/>
        </w:rPr>
      </w:pPr>
      <w:r>
        <w:rPr>
          <w:rFonts w:hint="eastAsia"/>
        </w:rPr>
        <w:t>答：</w:t>
      </w:r>
      <w:proofErr w:type="gramStart"/>
      <w:r w:rsidR="00C93054">
        <w:rPr>
          <w:rFonts w:hint="eastAsia"/>
        </w:rPr>
        <w:t>若树</w:t>
      </w:r>
      <w:proofErr w:type="gramEnd"/>
      <w:r w:rsidR="00C93054">
        <w:rPr>
          <w:rFonts w:hint="eastAsia"/>
        </w:rPr>
        <w:t>形结构与预期不符，可能的原因包括以下三点：</w:t>
      </w:r>
    </w:p>
    <w:p w14:paraId="0D9C26DE" w14:textId="37733ADB" w:rsidR="00C93054" w:rsidRDefault="00C93054" w:rsidP="00183660">
      <w:pPr>
        <w:spacing w:line="360" w:lineRule="auto"/>
        <w:rPr>
          <w:rFonts w:hint="eastAsia"/>
        </w:rPr>
      </w:pPr>
      <w:r>
        <w:rPr>
          <w:rFonts w:hint="eastAsia"/>
        </w:rPr>
        <w:t>（1）不完全谱系分选：当祖先物种具有较高的遗传多态性，且后代物种在快速辐射演化过程中随机继承这些多态性时，单个基因的进化历史可能与真实的物种分化历史不一致，导致基因树与物种树拓扑结构差异。</w:t>
      </w:r>
    </w:p>
    <w:p w14:paraId="2116D5F6" w14:textId="5AA5C257" w:rsidR="00C93054" w:rsidRDefault="00C93054" w:rsidP="00183660">
      <w:pPr>
        <w:spacing w:line="360" w:lineRule="auto"/>
        <w:rPr>
          <w:rFonts w:hint="eastAsia"/>
        </w:rPr>
      </w:pPr>
      <w:r>
        <w:rPr>
          <w:rFonts w:hint="eastAsia"/>
        </w:rPr>
        <w:t>（2）趋同进化：亲缘关系较远的物种因适应相似的生境，在相同位点独立发生相同的突变，使得它们在分子序列上表现出人为的相似性，从而在树上被错误地聚为一支。</w:t>
      </w:r>
    </w:p>
    <w:p w14:paraId="1A40CBAF" w14:textId="241D7B31" w:rsidR="00C93054" w:rsidRDefault="00C93054" w:rsidP="00183660">
      <w:pPr>
        <w:spacing w:line="360" w:lineRule="auto"/>
        <w:rPr>
          <w:rFonts w:hint="eastAsia"/>
        </w:rPr>
      </w:pPr>
      <w:r>
        <w:rPr>
          <w:rFonts w:hint="eastAsia"/>
        </w:rPr>
        <w:t>（3）长枝吸引效应：进化速率较快的谱系（即分支长度较长）会积累大量由偶然产生的相似突变（同塑性状），系统发育重建方法可能错误地将这些长枝聚在一起，掩盖真实的亲缘关系。最大似然法和贝叶斯法对此效应的抵抗力强于最大简约法，但无法完全消除。</w:t>
      </w:r>
    </w:p>
    <w:p w14:paraId="12F4FAB6" w14:textId="42D2BEB5" w:rsidR="00647E11" w:rsidRDefault="00C93054" w:rsidP="00183660">
      <w:pPr>
        <w:spacing w:line="360" w:lineRule="auto"/>
        <w:rPr>
          <w:rFonts w:hint="eastAsia"/>
        </w:rPr>
      </w:pPr>
      <w:r>
        <w:rPr>
          <w:rFonts w:hint="eastAsia"/>
        </w:rPr>
        <w:t>此外，数据质量问题（如测序错误、污染、嵌合体序列）、比对错误、模型选择不当等分析层面的因素也可能导致树形异常。</w:t>
      </w:r>
    </w:p>
    <w:p w14:paraId="4656017A" w14:textId="77777777" w:rsidR="00CC5928" w:rsidRPr="00CC5928" w:rsidRDefault="00CC5928" w:rsidP="00183660">
      <w:pPr>
        <w:spacing w:line="360" w:lineRule="auto"/>
        <w:rPr>
          <w:rFonts w:hint="eastAsia"/>
        </w:rPr>
      </w:pPr>
    </w:p>
    <w:p w14:paraId="7948242B" w14:textId="76C5D147" w:rsidR="006A09C2" w:rsidRDefault="00A80300" w:rsidP="00183660">
      <w:pPr>
        <w:pStyle w:val="2"/>
        <w:spacing w:line="360" w:lineRule="auto"/>
        <w:rPr>
          <w:rFonts w:hint="eastAsia"/>
        </w:rPr>
      </w:pPr>
      <w:bookmarkStart w:id="18" w:name="_Toc228566304"/>
      <w:r>
        <w:rPr>
          <w:rFonts w:hint="eastAsia"/>
        </w:rPr>
        <w:t>2</w:t>
      </w:r>
      <w:r w:rsidR="006A09C2">
        <w:rPr>
          <w:rFonts w:hint="eastAsia"/>
        </w:rPr>
        <w:t>.7总结</w:t>
      </w:r>
      <w:bookmarkEnd w:id="18"/>
    </w:p>
    <w:p w14:paraId="2E13CEE3" w14:textId="77777777" w:rsidR="008D4ED5" w:rsidRDefault="008D4ED5" w:rsidP="00183660">
      <w:pPr>
        <w:spacing w:after="88" w:line="360" w:lineRule="auto"/>
        <w:ind w:firstLine="420"/>
        <w:rPr>
          <w:rFonts w:hint="eastAsia"/>
        </w:rPr>
      </w:pPr>
      <w:r>
        <w:rPr>
          <w:rFonts w:hint="eastAsia"/>
        </w:rPr>
        <w:t>研究基于公共数据库中的叶绿体基因组数据，对杨柳科（Salicaceae）若干样本进行了系统的生物信息学分析，包括数据质控、基因组组装、基因注释、多序列比对及系统发育树构建。通过全部分析流程，成功获得了以</w:t>
      </w:r>
      <w:proofErr w:type="spellStart"/>
      <w:r>
        <w:rPr>
          <w:rFonts w:hint="eastAsia"/>
        </w:rPr>
        <w:t>Newick</w:t>
      </w:r>
      <w:proofErr w:type="spellEnd"/>
      <w:r>
        <w:rPr>
          <w:rFonts w:hint="eastAsia"/>
        </w:rPr>
        <w:t>格式存储的系统发育树文件（</w:t>
      </w:r>
      <w:proofErr w:type="spellStart"/>
      <w:r>
        <w:rPr>
          <w:rFonts w:hint="eastAsia"/>
        </w:rPr>
        <w:t>alignment_clean.treefile</w:t>
      </w:r>
      <w:proofErr w:type="spellEnd"/>
      <w:r>
        <w:rPr>
          <w:rFonts w:hint="eastAsia"/>
        </w:rPr>
        <w:t>），并对</w:t>
      </w:r>
      <w:proofErr w:type="gramStart"/>
      <w:r>
        <w:rPr>
          <w:rFonts w:hint="eastAsia"/>
        </w:rPr>
        <w:t>树文件</w:t>
      </w:r>
      <w:proofErr w:type="gramEnd"/>
      <w:r>
        <w:rPr>
          <w:rFonts w:hint="eastAsia"/>
        </w:rPr>
        <w:t>的拓扑结构、分支长度及节点支持率进行了详细解读。主要结论如下：</w:t>
      </w:r>
    </w:p>
    <w:p w14:paraId="2AB96D3E" w14:textId="26A0A9BC" w:rsidR="008D4ED5" w:rsidRDefault="008D4ED5" w:rsidP="00183660">
      <w:pPr>
        <w:pStyle w:val="ad"/>
        <w:numPr>
          <w:ilvl w:val="0"/>
          <w:numId w:val="23"/>
        </w:numPr>
        <w:spacing w:after="88" w:line="360" w:lineRule="auto"/>
        <w:ind w:firstLineChars="0"/>
        <w:rPr>
          <w:rFonts w:hint="eastAsia"/>
        </w:rPr>
      </w:pPr>
      <w:r>
        <w:rPr>
          <w:rFonts w:hint="eastAsia"/>
        </w:rPr>
        <w:t>所用公开原始数据能够有效支持叶绿体基因组的组装。所有样本均顺利完成了从原始读段到系统发育树的全部分析流程，未出现因数据质量问题导致的流程中断，表明这些数据的测序深度和质量满足叶绿体基因组组装的要求。</w:t>
      </w:r>
    </w:p>
    <w:p w14:paraId="38BEABC7" w14:textId="6C373236" w:rsidR="008D4ED5" w:rsidRDefault="008D4ED5" w:rsidP="00183660">
      <w:pPr>
        <w:pStyle w:val="ad"/>
        <w:numPr>
          <w:ilvl w:val="0"/>
          <w:numId w:val="23"/>
        </w:numPr>
        <w:spacing w:after="88" w:line="360" w:lineRule="auto"/>
        <w:ind w:firstLineChars="0"/>
        <w:rPr>
          <w:rFonts w:hint="eastAsia"/>
        </w:rPr>
      </w:pPr>
      <w:r>
        <w:rPr>
          <w:rFonts w:hint="eastAsia"/>
        </w:rPr>
        <w:t>组装出的叶绿体基因组长度和注释结果大体合理。组装的序列覆盖了叶绿体基因组典型的四分体结构区域，序列长度范围与已知被子植物叶绿体基因组</w:t>
      </w:r>
      <w:r>
        <w:rPr>
          <w:rFonts w:hint="eastAsia"/>
        </w:rPr>
        <w:lastRenderedPageBreak/>
        <w:t>（约150-160 kb）相符，且基于注释基因构建的系统发育</w:t>
      </w:r>
      <w:proofErr w:type="gramStart"/>
      <w:r>
        <w:rPr>
          <w:rFonts w:hint="eastAsia"/>
        </w:rPr>
        <w:t>树获得</w:t>
      </w:r>
      <w:proofErr w:type="gramEnd"/>
      <w:r>
        <w:rPr>
          <w:rFonts w:hint="eastAsia"/>
        </w:rPr>
        <w:t>了高节点支持率，证明注释结果具有生物学有效性。</w:t>
      </w:r>
    </w:p>
    <w:p w14:paraId="4B838440" w14:textId="1FFB51C8" w:rsidR="008D4ED5" w:rsidRDefault="008D4ED5" w:rsidP="00183660">
      <w:pPr>
        <w:pStyle w:val="ad"/>
        <w:numPr>
          <w:ilvl w:val="0"/>
          <w:numId w:val="23"/>
        </w:numPr>
        <w:spacing w:after="88" w:line="360" w:lineRule="auto"/>
        <w:ind w:firstLineChars="0"/>
        <w:rPr>
          <w:rFonts w:hint="eastAsia"/>
        </w:rPr>
      </w:pPr>
      <w:r>
        <w:rPr>
          <w:rFonts w:hint="eastAsia"/>
        </w:rPr>
        <w:t>系统发育树显示，杨属（Populus）和</w:t>
      </w:r>
      <w:proofErr w:type="gramStart"/>
      <w:r>
        <w:rPr>
          <w:rFonts w:hint="eastAsia"/>
        </w:rPr>
        <w:t>柳属</w:t>
      </w:r>
      <w:proofErr w:type="gramEnd"/>
      <w:r>
        <w:rPr>
          <w:rFonts w:hint="eastAsia"/>
        </w:rPr>
        <w:t>（Salix）物种各自聚为高支持率的单系分支（自展值多≥98%），这与传统形态学分类和分子系统学共识高度一致。外类群序列位于</w:t>
      </w:r>
      <w:proofErr w:type="gramStart"/>
      <w:r>
        <w:rPr>
          <w:rFonts w:hint="eastAsia"/>
        </w:rPr>
        <w:t>杨属-柳属</w:t>
      </w:r>
      <w:proofErr w:type="gramEnd"/>
      <w:r>
        <w:rPr>
          <w:rFonts w:hint="eastAsia"/>
        </w:rPr>
        <w:t>大支的基部，成功发挥了定根作用，为理解类群间的进化方向提供了必要的参照。</w:t>
      </w:r>
    </w:p>
    <w:p w14:paraId="7230CC3D" w14:textId="7A6A0BFE" w:rsidR="008D4ED5" w:rsidRDefault="008D4ED5" w:rsidP="00183660">
      <w:pPr>
        <w:pStyle w:val="ad"/>
        <w:numPr>
          <w:ilvl w:val="0"/>
          <w:numId w:val="23"/>
        </w:numPr>
        <w:spacing w:after="88" w:line="360" w:lineRule="auto"/>
        <w:ind w:firstLineChars="0"/>
        <w:rPr>
          <w:rFonts w:hint="eastAsia"/>
        </w:rPr>
      </w:pPr>
      <w:r>
        <w:rPr>
          <w:rFonts w:hint="eastAsia"/>
        </w:rPr>
        <w:t>部分分支长度极短（接近0.000001），提示相应序列之间具有高度相似性，可能存在基因重复或高度保守区域。多数关键节点的自展支持率达到100%，表明树的拓扑结构具有较高的统计可靠性与可重复性。</w:t>
      </w:r>
    </w:p>
    <w:p w14:paraId="3E80F1F8" w14:textId="2C96F818" w:rsidR="008D4ED5" w:rsidRDefault="008D4ED5" w:rsidP="00183660">
      <w:pPr>
        <w:pStyle w:val="ad"/>
        <w:numPr>
          <w:ilvl w:val="0"/>
          <w:numId w:val="23"/>
        </w:numPr>
        <w:spacing w:after="88" w:line="360" w:lineRule="auto"/>
        <w:ind w:firstLineChars="0"/>
        <w:rPr>
          <w:rFonts w:hint="eastAsia"/>
        </w:rPr>
      </w:pPr>
      <w:proofErr w:type="gramStart"/>
      <w:r>
        <w:rPr>
          <w:rFonts w:hint="eastAsia"/>
        </w:rPr>
        <w:t>若树形结果</w:t>
      </w:r>
      <w:proofErr w:type="gramEnd"/>
      <w:r>
        <w:rPr>
          <w:rFonts w:hint="eastAsia"/>
        </w:rPr>
        <w:t>与预期不完全一致，可能的原因包括不完全谱系分选、趋同进化及长枝吸引效应等生物学因素，亦可能涉及数据质量、比对错误或模型选择不当等分析层面的问题。</w:t>
      </w:r>
    </w:p>
    <w:p w14:paraId="725DFDF2" w14:textId="7DC30AC4" w:rsidR="006A09C2" w:rsidRDefault="008D4ED5" w:rsidP="00183660">
      <w:pPr>
        <w:spacing w:after="88" w:line="360" w:lineRule="auto"/>
        <w:ind w:left="420" w:firstLine="420"/>
        <w:rPr>
          <w:rFonts w:hint="eastAsia"/>
        </w:rPr>
      </w:pPr>
      <w:r>
        <w:rPr>
          <w:rFonts w:hint="eastAsia"/>
        </w:rPr>
        <w:t>综上所述，本次实验成功实现了从原始测序数据到高可信度系统发育树的完整分析，所得结果能够有效支撑杨柳科属间亲缘关系的讨论，达到了实验的核心目标。基因组组装呈现一定碎片化，但未对后续系统发育推断造成实质性影响。未来可通过优化组装参数或</w:t>
      </w:r>
      <w:proofErr w:type="gramStart"/>
      <w:r>
        <w:rPr>
          <w:rFonts w:hint="eastAsia"/>
        </w:rPr>
        <w:t>引入长读长</w:t>
      </w:r>
      <w:proofErr w:type="gramEnd"/>
      <w:r>
        <w:rPr>
          <w:rFonts w:hint="eastAsia"/>
        </w:rPr>
        <w:t>测序数据进一步提升基因组连续性。</w:t>
      </w:r>
    </w:p>
    <w:p w14:paraId="3D1F9B08" w14:textId="77777777" w:rsidR="006A09C2" w:rsidRDefault="006A09C2" w:rsidP="00183660">
      <w:pPr>
        <w:spacing w:after="88" w:line="360" w:lineRule="auto"/>
        <w:rPr>
          <w:rFonts w:hint="eastAsia"/>
        </w:rPr>
      </w:pPr>
    </w:p>
    <w:p w14:paraId="4103BC5A" w14:textId="77777777" w:rsidR="000A7394" w:rsidRDefault="000A7394" w:rsidP="00183660">
      <w:pPr>
        <w:spacing w:after="88" w:line="360" w:lineRule="auto"/>
        <w:rPr>
          <w:rFonts w:hint="eastAsia"/>
        </w:rPr>
      </w:pPr>
    </w:p>
    <w:p w14:paraId="33EBB673" w14:textId="77777777" w:rsidR="00645597" w:rsidRDefault="00645597" w:rsidP="00183660">
      <w:pPr>
        <w:spacing w:line="360" w:lineRule="auto"/>
        <w:rPr>
          <w:rFonts w:ascii="黑体" w:eastAsia="黑体" w:hAnsi="黑体" w:cs="黑体" w:hint="eastAsia"/>
          <w:color w:val="000000"/>
          <w:kern w:val="2"/>
          <w:sz w:val="36"/>
          <w:szCs w:val="22"/>
        </w:rPr>
      </w:pPr>
      <w:r>
        <w:rPr>
          <w:rFonts w:hint="eastAsia"/>
        </w:rPr>
        <w:br w:type="page"/>
      </w:r>
    </w:p>
    <w:p w14:paraId="67709C25" w14:textId="511529A6" w:rsidR="000A7394" w:rsidRDefault="000A7394" w:rsidP="00183660">
      <w:pPr>
        <w:pStyle w:val="1"/>
        <w:spacing w:line="360" w:lineRule="auto"/>
        <w:ind w:left="250" w:right="240"/>
        <w:rPr>
          <w:rFonts w:hint="eastAsia"/>
        </w:rPr>
      </w:pPr>
      <w:bookmarkStart w:id="19" w:name="_Toc228566305"/>
      <w:r>
        <w:rPr>
          <w:rFonts w:hint="eastAsia"/>
        </w:rPr>
        <w:lastRenderedPageBreak/>
        <w:t>项目</w:t>
      </w:r>
      <w:r w:rsidR="00895E2C">
        <w:rPr>
          <w:rFonts w:hint="eastAsia"/>
        </w:rPr>
        <w:t>三</w:t>
      </w:r>
      <w:r>
        <w:rPr>
          <w:rFonts w:hint="eastAsia"/>
        </w:rPr>
        <w:t xml:space="preserve"> </w:t>
      </w:r>
      <w:r w:rsidR="00DC077C">
        <w:rPr>
          <w:rFonts w:hint="eastAsia"/>
        </w:rPr>
        <w:t>对某物种</w:t>
      </w:r>
      <w:r w:rsidR="00DC077C" w:rsidRPr="00DC077C">
        <w:t>基因家族的全基因组鉴定与生物信息学分析</w:t>
      </w:r>
      <w:bookmarkEnd w:id="19"/>
    </w:p>
    <w:p w14:paraId="66232223" w14:textId="47D3CFDB" w:rsidR="000A7394" w:rsidRDefault="00A80300" w:rsidP="00183660">
      <w:pPr>
        <w:pStyle w:val="2"/>
        <w:spacing w:line="360" w:lineRule="auto"/>
        <w:rPr>
          <w:rFonts w:hint="eastAsia"/>
        </w:rPr>
      </w:pPr>
      <w:bookmarkStart w:id="20" w:name="_Toc228566306"/>
      <w:r>
        <w:rPr>
          <w:rFonts w:hint="eastAsia"/>
        </w:rPr>
        <w:t>3</w:t>
      </w:r>
      <w:r w:rsidR="000A7394">
        <w:rPr>
          <w:rFonts w:hint="eastAsia"/>
        </w:rPr>
        <w:t>.1</w:t>
      </w:r>
      <w:r w:rsidR="000A7394" w:rsidRPr="006563F0">
        <w:t>项目背景与目的</w:t>
      </w:r>
      <w:bookmarkEnd w:id="20"/>
    </w:p>
    <w:p w14:paraId="131636F7" w14:textId="77777777" w:rsidR="004913CA" w:rsidRDefault="004913CA" w:rsidP="00183660">
      <w:pPr>
        <w:spacing w:line="360" w:lineRule="auto"/>
        <w:rPr>
          <w:rFonts w:hint="eastAsia"/>
        </w:rPr>
      </w:pPr>
      <w:r>
        <w:rPr>
          <w:rFonts w:hint="eastAsia"/>
        </w:rPr>
        <w:t>1. 项目背景</w:t>
      </w:r>
    </w:p>
    <w:p w14:paraId="5647585A" w14:textId="77777777" w:rsidR="004913CA" w:rsidRDefault="004913CA" w:rsidP="00183660">
      <w:pPr>
        <w:spacing w:line="360" w:lineRule="auto"/>
        <w:rPr>
          <w:rFonts w:hint="eastAsia"/>
        </w:rPr>
      </w:pPr>
      <w:r>
        <w:rPr>
          <w:rFonts w:hint="eastAsia"/>
        </w:rPr>
        <w:t>1）林木基因组研究的战略意义</w:t>
      </w:r>
    </w:p>
    <w:p w14:paraId="70D6F3E4" w14:textId="6D7AF891" w:rsidR="004913CA" w:rsidRDefault="004913CA" w:rsidP="00183660">
      <w:pPr>
        <w:spacing w:line="360" w:lineRule="auto"/>
        <w:rPr>
          <w:rFonts w:hint="eastAsia"/>
        </w:rPr>
      </w:pPr>
      <w:r>
        <w:rPr>
          <w:rFonts w:hint="eastAsia"/>
        </w:rPr>
        <w:t>林木作为陆地生态系统的重要组成部分，不仅在碳固定、水土保持、气候调节等生态服务功能中发挥关键作用，同时也是重要的经济资源，广泛用于木材、纸浆、能源及生物活性天然产物生产。随着全球气候变化加剧及森林资源面临的压力增加，深入理解林木生长发育、逆境响应及适应性进化的分子机制，已成为林木遗传改良与分子育种的核心课题。</w:t>
      </w:r>
    </w:p>
    <w:p w14:paraId="01577628" w14:textId="77777777" w:rsidR="004913CA" w:rsidRDefault="004913CA" w:rsidP="00183660">
      <w:pPr>
        <w:spacing w:line="360" w:lineRule="auto"/>
        <w:rPr>
          <w:rFonts w:hint="eastAsia"/>
        </w:rPr>
      </w:pPr>
      <w:r>
        <w:rPr>
          <w:rFonts w:hint="eastAsia"/>
        </w:rPr>
        <w:t>2）基因家族在林木生物学研究中的核心地位</w:t>
      </w:r>
    </w:p>
    <w:p w14:paraId="5FCB7CE2" w14:textId="48DC839A" w:rsidR="004913CA" w:rsidRDefault="004913CA" w:rsidP="00183660">
      <w:pPr>
        <w:spacing w:line="360" w:lineRule="auto"/>
        <w:rPr>
          <w:rFonts w:hint="eastAsia"/>
        </w:rPr>
      </w:pPr>
      <w:r>
        <w:rPr>
          <w:rFonts w:hint="eastAsia"/>
        </w:rPr>
        <w:t>基因家族是由共同祖先通过基因复制和分化形成的一组功能相似、结构保守的基因，广泛参与植物生长发育、信号转导、逆境响应等关键生物学过程。例如，WRKY、WOX、</w:t>
      </w:r>
      <w:proofErr w:type="spellStart"/>
      <w:r>
        <w:rPr>
          <w:rFonts w:hint="eastAsia"/>
        </w:rPr>
        <w:t>bZIP</w:t>
      </w:r>
      <w:proofErr w:type="spellEnd"/>
      <w:r>
        <w:rPr>
          <w:rFonts w:hint="eastAsia"/>
        </w:rPr>
        <w:t>、NAC等转录因子家族在调控林木木质部发育、干旱胁迫应答、激素信号通路等方面具有重要作用。系统鉴定林木基因组中的某个特定基因家族，并解析其序列特征、进化关系及表达调控机制，是揭示林木特有生物学过程的关键步骤。</w:t>
      </w:r>
    </w:p>
    <w:p w14:paraId="1C82D032" w14:textId="77777777" w:rsidR="004913CA" w:rsidRDefault="004913CA" w:rsidP="00183660">
      <w:pPr>
        <w:spacing w:line="360" w:lineRule="auto"/>
        <w:rPr>
          <w:rFonts w:hint="eastAsia"/>
        </w:rPr>
      </w:pPr>
      <w:r>
        <w:rPr>
          <w:rFonts w:hint="eastAsia"/>
        </w:rPr>
        <w:t>3）生物信息学方法在基因家族分析中的广泛应用</w:t>
      </w:r>
    </w:p>
    <w:p w14:paraId="6179C11D" w14:textId="77777777" w:rsidR="004913CA" w:rsidRDefault="004913CA" w:rsidP="00183660">
      <w:pPr>
        <w:spacing w:line="360" w:lineRule="auto"/>
        <w:rPr>
          <w:rFonts w:hint="eastAsia"/>
        </w:rPr>
      </w:pPr>
      <w:r>
        <w:rPr>
          <w:rFonts w:hint="eastAsia"/>
        </w:rPr>
        <w:t>随着高通量测序技术的发展，多个林木物种（如毛果杨、巨</w:t>
      </w:r>
      <w:proofErr w:type="gramStart"/>
      <w:r>
        <w:rPr>
          <w:rFonts w:hint="eastAsia"/>
        </w:rPr>
        <w:t>桉</w:t>
      </w:r>
      <w:proofErr w:type="gramEnd"/>
      <w:r>
        <w:rPr>
          <w:rFonts w:hint="eastAsia"/>
        </w:rPr>
        <w:t>、柳树、橡胶树等）的基因组序列已陆续公布，为大规模基因家族的鉴定与比较进化分析提供了数据基础。借助BLAST、HMMER、</w:t>
      </w:r>
      <w:proofErr w:type="spellStart"/>
      <w:r>
        <w:rPr>
          <w:rFonts w:hint="eastAsia"/>
        </w:rPr>
        <w:t>Pfam</w:t>
      </w:r>
      <w:proofErr w:type="spellEnd"/>
      <w:r>
        <w:rPr>
          <w:rFonts w:hint="eastAsia"/>
        </w:rPr>
        <w:t>、</w:t>
      </w:r>
      <w:proofErr w:type="spellStart"/>
      <w:r>
        <w:rPr>
          <w:rFonts w:hint="eastAsia"/>
        </w:rPr>
        <w:t>ExPASy</w:t>
      </w:r>
      <w:proofErr w:type="spellEnd"/>
      <w:r>
        <w:rPr>
          <w:rFonts w:hint="eastAsia"/>
        </w:rPr>
        <w:t>、MEGA、</w:t>
      </w:r>
      <w:proofErr w:type="spellStart"/>
      <w:r>
        <w:rPr>
          <w:rFonts w:hint="eastAsia"/>
        </w:rPr>
        <w:t>TBtools</w:t>
      </w:r>
      <w:proofErr w:type="spellEnd"/>
      <w:r>
        <w:rPr>
          <w:rFonts w:hint="eastAsia"/>
        </w:rPr>
        <w:t>等生物信息学工具，研究人员可以高效完成基因家族成员的筛选、结构域验证、理化性质计算、进化树构建、染色体定位、共线性分析及选择压力评估等一系列分析任务。</w:t>
      </w:r>
    </w:p>
    <w:p w14:paraId="16F26328" w14:textId="77777777" w:rsidR="004913CA" w:rsidRDefault="004913CA" w:rsidP="00183660">
      <w:pPr>
        <w:spacing w:line="360" w:lineRule="auto"/>
        <w:rPr>
          <w:rFonts w:hint="eastAsia"/>
        </w:rPr>
      </w:pPr>
    </w:p>
    <w:p w14:paraId="6BD2C567" w14:textId="77777777" w:rsidR="004913CA" w:rsidRDefault="004913CA" w:rsidP="00183660">
      <w:pPr>
        <w:spacing w:line="360" w:lineRule="auto"/>
        <w:rPr>
          <w:rFonts w:hint="eastAsia"/>
        </w:rPr>
      </w:pPr>
      <w:r>
        <w:rPr>
          <w:rFonts w:hint="eastAsia"/>
        </w:rPr>
        <w:t>2. 项目目的</w:t>
      </w:r>
    </w:p>
    <w:p w14:paraId="0FEBF263" w14:textId="77777777" w:rsidR="004913CA" w:rsidRDefault="004913CA" w:rsidP="00183660">
      <w:pPr>
        <w:spacing w:line="360" w:lineRule="auto"/>
        <w:rPr>
          <w:rFonts w:hint="eastAsia"/>
        </w:rPr>
      </w:pPr>
      <w:r>
        <w:rPr>
          <w:rFonts w:hint="eastAsia"/>
        </w:rPr>
        <w:t>1）系统鉴定目标林木物种中指定基因家族成员</w:t>
      </w:r>
    </w:p>
    <w:p w14:paraId="4BF7B55C" w14:textId="4EB1927F" w:rsidR="004913CA" w:rsidRDefault="004913CA" w:rsidP="00183660">
      <w:pPr>
        <w:spacing w:line="360" w:lineRule="auto"/>
        <w:rPr>
          <w:rFonts w:hint="eastAsia"/>
        </w:rPr>
      </w:pPr>
      <w:r>
        <w:rPr>
          <w:rFonts w:hint="eastAsia"/>
        </w:rPr>
        <w:t>以某一林木物种（</w:t>
      </w:r>
      <w:proofErr w:type="gramStart"/>
      <w:r>
        <w:rPr>
          <w:rFonts w:hint="eastAsia"/>
        </w:rPr>
        <w:t>如毛果杨</w:t>
      </w:r>
      <w:proofErr w:type="gramEnd"/>
      <w:r>
        <w:rPr>
          <w:rFonts w:hint="eastAsia"/>
        </w:rPr>
        <w:t xml:space="preserve"> Populus </w:t>
      </w:r>
      <w:proofErr w:type="spellStart"/>
      <w:r>
        <w:rPr>
          <w:rFonts w:hint="eastAsia"/>
        </w:rPr>
        <w:t>trichocarpa</w:t>
      </w:r>
      <w:proofErr w:type="spellEnd"/>
      <w:r>
        <w:rPr>
          <w:rFonts w:hint="eastAsia"/>
        </w:rPr>
        <w:t>）为研究对象，选取一个典型基因家族（如WRKY转录因子家族），利用隐马尔可夫模型（HMM）和BLAST比对策略，在</w:t>
      </w:r>
      <w:r>
        <w:rPr>
          <w:rFonts w:hint="eastAsia"/>
        </w:rPr>
        <w:lastRenderedPageBreak/>
        <w:t>基因组水平上全面搜索该家族成员，并通过</w:t>
      </w:r>
      <w:proofErr w:type="spellStart"/>
      <w:r>
        <w:rPr>
          <w:rFonts w:hint="eastAsia"/>
        </w:rPr>
        <w:t>Pfam</w:t>
      </w:r>
      <w:proofErr w:type="spellEnd"/>
      <w:r>
        <w:rPr>
          <w:rFonts w:hint="eastAsia"/>
        </w:rPr>
        <w:t>等数据库确认其是否包含保守结构域，排除假基因及可变剪接异构体，构建高质量候选基因集合。</w:t>
      </w:r>
    </w:p>
    <w:p w14:paraId="78F55A11" w14:textId="77777777" w:rsidR="004913CA" w:rsidRDefault="004913CA" w:rsidP="00183660">
      <w:pPr>
        <w:spacing w:line="360" w:lineRule="auto"/>
        <w:rPr>
          <w:rFonts w:hint="eastAsia"/>
        </w:rPr>
      </w:pPr>
      <w:r>
        <w:rPr>
          <w:rFonts w:hint="eastAsia"/>
        </w:rPr>
        <w:t>2）解析基因家族成员的理化性质与序列保守性</w:t>
      </w:r>
    </w:p>
    <w:p w14:paraId="011A7B81" w14:textId="0D4DED07" w:rsidR="004913CA" w:rsidRDefault="004913CA" w:rsidP="00183660">
      <w:pPr>
        <w:spacing w:line="360" w:lineRule="auto"/>
        <w:rPr>
          <w:rFonts w:hint="eastAsia"/>
        </w:rPr>
      </w:pPr>
      <w:r>
        <w:rPr>
          <w:rFonts w:hint="eastAsia"/>
        </w:rPr>
        <w:t>利用</w:t>
      </w:r>
      <w:proofErr w:type="spellStart"/>
      <w:r>
        <w:rPr>
          <w:rFonts w:hint="eastAsia"/>
        </w:rPr>
        <w:t>ExPASy-ProtParam</w:t>
      </w:r>
      <w:proofErr w:type="spellEnd"/>
      <w:r>
        <w:rPr>
          <w:rFonts w:hint="eastAsia"/>
        </w:rPr>
        <w:t>等工具计算各成员的氨基酸数目、分子量、等电点和亲水性平均值，评估家族成员之间的理化性质分布特征。通过多序列比对与保守性分析，识别该家族在蛋白质序列水平上的保守基序与变异位点，为进一步功能预测提供结构依据。</w:t>
      </w:r>
    </w:p>
    <w:p w14:paraId="7000AD25" w14:textId="77777777" w:rsidR="004913CA" w:rsidRDefault="004913CA" w:rsidP="00183660">
      <w:pPr>
        <w:spacing w:line="360" w:lineRule="auto"/>
        <w:rPr>
          <w:rFonts w:hint="eastAsia"/>
        </w:rPr>
      </w:pPr>
      <w:r>
        <w:rPr>
          <w:rFonts w:hint="eastAsia"/>
        </w:rPr>
        <w:t>3）揭示基因家族的进化关系与染色体演化机制</w:t>
      </w:r>
    </w:p>
    <w:p w14:paraId="35408598" w14:textId="018AE5B0" w:rsidR="004913CA" w:rsidRDefault="004913CA" w:rsidP="00183660">
      <w:pPr>
        <w:spacing w:line="360" w:lineRule="auto"/>
        <w:rPr>
          <w:rFonts w:hint="eastAsia"/>
        </w:rPr>
      </w:pPr>
      <w:r>
        <w:rPr>
          <w:rFonts w:hint="eastAsia"/>
        </w:rPr>
        <w:t>基于多序列比对构建系统发育树，</w:t>
      </w:r>
      <w:proofErr w:type="gramStart"/>
      <w:r>
        <w:rPr>
          <w:rFonts w:hint="eastAsia"/>
        </w:rPr>
        <w:t>明确亚</w:t>
      </w:r>
      <w:proofErr w:type="gramEnd"/>
      <w:r>
        <w:rPr>
          <w:rFonts w:hint="eastAsia"/>
        </w:rPr>
        <w:t>家族分类与进化关系，结合bootstrap评估节点可信度。进一步分析该家族基因在染色体上的分布模式，识别串联重复与片段复制事件，并通过跨物种共线性分析，探讨基因家族在林木中的扩张机制与进化保守性。</w:t>
      </w:r>
    </w:p>
    <w:p w14:paraId="0751D8D0" w14:textId="77777777" w:rsidR="004913CA" w:rsidRDefault="004913CA" w:rsidP="00183660">
      <w:pPr>
        <w:spacing w:line="360" w:lineRule="auto"/>
        <w:rPr>
          <w:rFonts w:hint="eastAsia"/>
        </w:rPr>
      </w:pPr>
      <w:r>
        <w:rPr>
          <w:rFonts w:hint="eastAsia"/>
        </w:rPr>
        <w:t>4）预测基因结构与顺式调控元件</w:t>
      </w:r>
    </w:p>
    <w:p w14:paraId="4E60487F" w14:textId="489A30A2" w:rsidR="004913CA" w:rsidRDefault="004913CA" w:rsidP="00183660">
      <w:pPr>
        <w:spacing w:line="360" w:lineRule="auto"/>
        <w:rPr>
          <w:rFonts w:hint="eastAsia"/>
        </w:rPr>
      </w:pPr>
      <w:r>
        <w:rPr>
          <w:rFonts w:hint="eastAsia"/>
        </w:rPr>
        <w:t>利用基因组注释文件可视化分析各成员的外显子-内含子结构，比较基因长度、外显子数量及剪切模式的差异。同时，分析启动子区域中的顺式作用元件，预测潜在受激素、光照、逆境等信号调控的功能位点，为后续实验验证提供转录调控线索。</w:t>
      </w:r>
    </w:p>
    <w:p w14:paraId="5ECA198F" w14:textId="77777777" w:rsidR="004913CA" w:rsidRDefault="004913CA" w:rsidP="00183660">
      <w:pPr>
        <w:spacing w:line="360" w:lineRule="auto"/>
        <w:rPr>
          <w:rFonts w:hint="eastAsia"/>
        </w:rPr>
      </w:pPr>
      <w:r>
        <w:rPr>
          <w:rFonts w:hint="eastAsia"/>
        </w:rPr>
        <w:t>5）评估选择压力与功能进化趋势</w:t>
      </w:r>
    </w:p>
    <w:p w14:paraId="588FFD6B" w14:textId="5E488A52" w:rsidR="004913CA" w:rsidRDefault="004913CA" w:rsidP="00183660">
      <w:pPr>
        <w:spacing w:line="360" w:lineRule="auto"/>
        <w:rPr>
          <w:rFonts w:hint="eastAsia"/>
        </w:rPr>
      </w:pPr>
      <w:r>
        <w:rPr>
          <w:rFonts w:hint="eastAsia"/>
        </w:rPr>
        <w:t>通过非同义替换率（Ka）与同义替换率（Ks）之比（Ka/Ks），判断各基因在进化过程中是否受到正选择（Ka/Ks &gt; 1）或纯化选择（Ka/Ks &lt; 1），从而推测该基因家族在林木适应性进化或新功能化过程中可能扮演的角色。</w:t>
      </w:r>
    </w:p>
    <w:p w14:paraId="26F9E7A9" w14:textId="77777777" w:rsidR="004913CA" w:rsidRDefault="004913CA" w:rsidP="00183660">
      <w:pPr>
        <w:spacing w:line="360" w:lineRule="auto"/>
        <w:rPr>
          <w:rFonts w:hint="eastAsia"/>
        </w:rPr>
      </w:pPr>
      <w:r>
        <w:rPr>
          <w:rFonts w:hint="eastAsia"/>
        </w:rPr>
        <w:t>6）培养林木生物信息学综合分析与论文撰写能力</w:t>
      </w:r>
    </w:p>
    <w:p w14:paraId="6CE18BBA" w14:textId="5C39068D" w:rsidR="000A7394" w:rsidRDefault="004913CA" w:rsidP="00183660">
      <w:pPr>
        <w:spacing w:line="360" w:lineRule="auto"/>
        <w:rPr>
          <w:rFonts w:hint="eastAsia"/>
        </w:rPr>
      </w:pPr>
      <w:r>
        <w:rPr>
          <w:rFonts w:hint="eastAsia"/>
        </w:rPr>
        <w:t>通过完整的“基因家族鉴定—结构分析—进化分析—调控预测—选择压力评估”流程，使学生掌握主流生物信息学软件和在线工具的使用方法，具备独立开展林木基因家族分析项目的能力。同时，按照标准中英文期刊论文格式完成上机报告，训练科研写作与数据呈现能力。</w:t>
      </w:r>
    </w:p>
    <w:p w14:paraId="23BA57CE" w14:textId="77777777" w:rsidR="000A7394" w:rsidRDefault="000A7394" w:rsidP="00183660">
      <w:pPr>
        <w:spacing w:line="360" w:lineRule="auto"/>
        <w:rPr>
          <w:rFonts w:hint="eastAsia"/>
        </w:rPr>
      </w:pPr>
    </w:p>
    <w:p w14:paraId="3EC74FC7" w14:textId="22F6B1BC" w:rsidR="000A7394" w:rsidRDefault="00A80300" w:rsidP="00183660">
      <w:pPr>
        <w:pStyle w:val="2"/>
        <w:spacing w:line="360" w:lineRule="auto"/>
        <w:rPr>
          <w:rFonts w:hint="eastAsia"/>
        </w:rPr>
      </w:pPr>
      <w:bookmarkStart w:id="21" w:name="_Toc228566307"/>
      <w:r>
        <w:rPr>
          <w:rFonts w:hint="eastAsia"/>
        </w:rPr>
        <w:t>3</w:t>
      </w:r>
      <w:r w:rsidR="000A7394">
        <w:rPr>
          <w:rFonts w:hint="eastAsia"/>
        </w:rPr>
        <w:t>.2</w:t>
      </w:r>
      <w:r w:rsidR="000A7394" w:rsidRPr="006A09C2">
        <w:t>基本概念与定义</w:t>
      </w:r>
      <w:bookmarkEnd w:id="21"/>
    </w:p>
    <w:p w14:paraId="76017AF3" w14:textId="77777777" w:rsidR="00725946" w:rsidRDefault="00725946" w:rsidP="00183660">
      <w:pPr>
        <w:spacing w:line="360" w:lineRule="auto"/>
        <w:rPr>
          <w:rFonts w:hint="eastAsia"/>
        </w:rPr>
      </w:pPr>
      <w:r>
        <w:rPr>
          <w:rFonts w:hint="eastAsia"/>
        </w:rPr>
        <w:t>1. 林木物种及其基因组特征</w:t>
      </w:r>
    </w:p>
    <w:p w14:paraId="31D6BF07" w14:textId="77777777" w:rsidR="00725946" w:rsidRDefault="00725946" w:rsidP="00183660">
      <w:pPr>
        <w:spacing w:line="360" w:lineRule="auto"/>
        <w:rPr>
          <w:rFonts w:hint="eastAsia"/>
        </w:rPr>
      </w:pPr>
      <w:r>
        <w:rPr>
          <w:rFonts w:hint="eastAsia"/>
        </w:rPr>
        <w:t>1）林木的定义与代表性物种</w:t>
      </w:r>
    </w:p>
    <w:p w14:paraId="2CB7489A" w14:textId="5D5CD905" w:rsidR="00725946" w:rsidRDefault="00725946" w:rsidP="00183660">
      <w:pPr>
        <w:spacing w:line="360" w:lineRule="auto"/>
        <w:rPr>
          <w:rFonts w:hint="eastAsia"/>
        </w:rPr>
      </w:pPr>
      <w:r>
        <w:rPr>
          <w:rFonts w:hint="eastAsia"/>
        </w:rPr>
        <w:lastRenderedPageBreak/>
        <w:t>林木（Forest trees）是指能够形成森林主体、具有明显主干、树高通常在3米以上的木本植物。林木不仅包括裸子植物中的松科、杉科、柏科等针叶树种，也包括被子植物中的杨柳科（</w:t>
      </w:r>
      <w:proofErr w:type="gramStart"/>
      <w:r>
        <w:rPr>
          <w:rFonts w:hint="eastAsia"/>
        </w:rPr>
        <w:t>如毛果杨</w:t>
      </w:r>
      <w:proofErr w:type="gramEnd"/>
      <w:r>
        <w:rPr>
          <w:rFonts w:hint="eastAsia"/>
        </w:rPr>
        <w:t xml:space="preserve"> Populus </w:t>
      </w:r>
      <w:proofErr w:type="spellStart"/>
      <w:r>
        <w:rPr>
          <w:rFonts w:hint="eastAsia"/>
        </w:rPr>
        <w:t>trichocarpa</w:t>
      </w:r>
      <w:proofErr w:type="spellEnd"/>
      <w:r>
        <w:rPr>
          <w:rFonts w:hint="eastAsia"/>
        </w:rPr>
        <w:t>）、壳斗科（如栎树）、桦木科（如桤木）等阔叶树种。在林木生物信息学研究中，毛</w:t>
      </w:r>
      <w:proofErr w:type="gramStart"/>
      <w:r>
        <w:rPr>
          <w:rFonts w:hint="eastAsia"/>
        </w:rPr>
        <w:t>果杨因</w:t>
      </w:r>
      <w:proofErr w:type="gramEnd"/>
      <w:r>
        <w:rPr>
          <w:rFonts w:hint="eastAsia"/>
        </w:rPr>
        <w:t>其基因组较小（约485 Mb）、世代周期短、遗传转化体系成熟，常作为模式林木物种。</w:t>
      </w:r>
    </w:p>
    <w:p w14:paraId="0E6912CA" w14:textId="77777777" w:rsidR="00725946" w:rsidRDefault="00725946" w:rsidP="00183660">
      <w:pPr>
        <w:spacing w:line="360" w:lineRule="auto"/>
        <w:rPr>
          <w:rFonts w:hint="eastAsia"/>
        </w:rPr>
      </w:pPr>
      <w:r>
        <w:rPr>
          <w:rFonts w:hint="eastAsia"/>
        </w:rPr>
        <w:t>2）林木基因组的主要特征</w:t>
      </w:r>
    </w:p>
    <w:p w14:paraId="700296DD" w14:textId="77777777" w:rsidR="00725946" w:rsidRDefault="00725946" w:rsidP="00183660">
      <w:pPr>
        <w:spacing w:line="360" w:lineRule="auto"/>
        <w:rPr>
          <w:rFonts w:hint="eastAsia"/>
        </w:rPr>
      </w:pPr>
      <w:r>
        <w:rPr>
          <w:rFonts w:hint="eastAsia"/>
        </w:rPr>
        <w:t>与一年生草本植物相比，林木基因组通常具有以下特征：</w:t>
      </w:r>
    </w:p>
    <w:p w14:paraId="2E628111" w14:textId="77777777" w:rsidR="00725946" w:rsidRDefault="00725946" w:rsidP="00183660">
      <w:pPr>
        <w:spacing w:line="360" w:lineRule="auto"/>
        <w:rPr>
          <w:rFonts w:hint="eastAsia"/>
        </w:rPr>
      </w:pPr>
      <w:r>
        <w:rPr>
          <w:rFonts w:hint="eastAsia"/>
        </w:rPr>
        <w:t>a. 基因组较大：许多林木物种基因组超过1 Gb（如松树基因组约20 Gb），富含重复序列和转座子。</w:t>
      </w:r>
    </w:p>
    <w:p w14:paraId="13FE287E" w14:textId="77777777" w:rsidR="00725946" w:rsidRDefault="00725946" w:rsidP="00183660">
      <w:pPr>
        <w:spacing w:line="360" w:lineRule="auto"/>
        <w:rPr>
          <w:rFonts w:hint="eastAsia"/>
        </w:rPr>
      </w:pPr>
      <w:r>
        <w:rPr>
          <w:rFonts w:hint="eastAsia"/>
        </w:rPr>
        <w:t>b. 杂合度高：林木多为异交物种，长期自然选择保留了较高的杂合度。</w:t>
      </w:r>
    </w:p>
    <w:p w14:paraId="18642FE9" w14:textId="77777777" w:rsidR="00725946" w:rsidRDefault="00725946" w:rsidP="00183660">
      <w:pPr>
        <w:spacing w:line="360" w:lineRule="auto"/>
        <w:rPr>
          <w:rFonts w:hint="eastAsia"/>
        </w:rPr>
      </w:pPr>
      <w:r>
        <w:rPr>
          <w:rFonts w:hint="eastAsia"/>
        </w:rPr>
        <w:t>c. 全基因组复制事件频繁：大多数被子植物林木经历过古多倍化事件，</w:t>
      </w:r>
      <w:proofErr w:type="gramStart"/>
      <w:r>
        <w:rPr>
          <w:rFonts w:hint="eastAsia"/>
        </w:rPr>
        <w:t>如杨柳科共有的“</w:t>
      </w:r>
      <w:proofErr w:type="spellStart"/>
      <w:r>
        <w:rPr>
          <w:rFonts w:hint="eastAsia"/>
        </w:rPr>
        <w:t>Salicoid</w:t>
      </w:r>
      <w:proofErr w:type="spellEnd"/>
      <w:r>
        <w:rPr>
          <w:rFonts w:hint="eastAsia"/>
        </w:rPr>
        <w:t>”全基因组复制事件</w:t>
      </w:r>
      <w:proofErr w:type="gramEnd"/>
      <w:r>
        <w:rPr>
          <w:rFonts w:hint="eastAsia"/>
        </w:rPr>
        <w:t>。</w:t>
      </w:r>
    </w:p>
    <w:p w14:paraId="568EB1B8" w14:textId="77777777" w:rsidR="00725946" w:rsidRDefault="00725946" w:rsidP="00183660">
      <w:pPr>
        <w:spacing w:line="360" w:lineRule="auto"/>
        <w:rPr>
          <w:rFonts w:hint="eastAsia"/>
        </w:rPr>
      </w:pPr>
      <w:r>
        <w:rPr>
          <w:rFonts w:hint="eastAsia"/>
        </w:rPr>
        <w:t>d. 基因家族扩张与收缩显著：与抗逆性、次生代谢、发育调控相关的基因家族往往发生特异的扩张。</w:t>
      </w:r>
    </w:p>
    <w:p w14:paraId="3B44C2E6" w14:textId="77777777" w:rsidR="00725946" w:rsidRDefault="00725946" w:rsidP="00183660">
      <w:pPr>
        <w:spacing w:line="360" w:lineRule="auto"/>
        <w:rPr>
          <w:rFonts w:hint="eastAsia"/>
        </w:rPr>
      </w:pPr>
    </w:p>
    <w:p w14:paraId="57F5D056" w14:textId="77777777" w:rsidR="00725946" w:rsidRDefault="00725946" w:rsidP="00183660">
      <w:pPr>
        <w:spacing w:line="360" w:lineRule="auto"/>
        <w:rPr>
          <w:rFonts w:hint="eastAsia"/>
        </w:rPr>
      </w:pPr>
      <w:r>
        <w:rPr>
          <w:rFonts w:hint="eastAsia"/>
        </w:rPr>
        <w:t>2. 基因家族及其分类</w:t>
      </w:r>
    </w:p>
    <w:p w14:paraId="0C466AD5" w14:textId="77777777" w:rsidR="00725946" w:rsidRDefault="00725946" w:rsidP="00183660">
      <w:pPr>
        <w:spacing w:line="360" w:lineRule="auto"/>
        <w:rPr>
          <w:rFonts w:hint="eastAsia"/>
        </w:rPr>
      </w:pPr>
      <w:r>
        <w:rPr>
          <w:rFonts w:hint="eastAsia"/>
        </w:rPr>
        <w:t>1）基因家族的定义</w:t>
      </w:r>
    </w:p>
    <w:p w14:paraId="4ECCC9F4" w14:textId="4DFE752C" w:rsidR="00725946" w:rsidRDefault="00725946" w:rsidP="00183660">
      <w:pPr>
        <w:spacing w:line="360" w:lineRule="auto"/>
        <w:rPr>
          <w:rFonts w:hint="eastAsia"/>
        </w:rPr>
      </w:pPr>
      <w:r>
        <w:rPr>
          <w:rFonts w:hint="eastAsia"/>
        </w:rPr>
        <w:t>基因家族（Gene family）是指来源于同一祖先、通过基因复制（gene duplication）和分化（divergence）形成的具有序列相似性和功能相关性的基因组集合。家族成员通常编码保守的结构域，参与相似或互补的生物学过程。</w:t>
      </w:r>
    </w:p>
    <w:p w14:paraId="216C8583" w14:textId="77777777" w:rsidR="00725946" w:rsidRDefault="00725946" w:rsidP="00183660">
      <w:pPr>
        <w:spacing w:line="360" w:lineRule="auto"/>
        <w:rPr>
          <w:rFonts w:hint="eastAsia"/>
        </w:rPr>
      </w:pPr>
      <w:r>
        <w:rPr>
          <w:rFonts w:hint="eastAsia"/>
        </w:rPr>
        <w:t>2）基因家族的分类依据</w:t>
      </w:r>
    </w:p>
    <w:p w14:paraId="5B4AAD55" w14:textId="77777777" w:rsidR="00725946" w:rsidRDefault="00725946" w:rsidP="00183660">
      <w:pPr>
        <w:spacing w:line="360" w:lineRule="auto"/>
        <w:rPr>
          <w:rFonts w:hint="eastAsia"/>
        </w:rPr>
      </w:pPr>
      <w:r>
        <w:rPr>
          <w:rFonts w:hint="eastAsia"/>
        </w:rPr>
        <w:t>基因家族可根据以下标准进行分类：</w:t>
      </w:r>
    </w:p>
    <w:p w14:paraId="5AE87F4D" w14:textId="77777777" w:rsidR="00725946" w:rsidRDefault="00725946" w:rsidP="00183660">
      <w:pPr>
        <w:spacing w:line="360" w:lineRule="auto"/>
        <w:rPr>
          <w:rFonts w:hint="eastAsia"/>
        </w:rPr>
      </w:pPr>
      <w:r>
        <w:rPr>
          <w:rFonts w:hint="eastAsia"/>
        </w:rPr>
        <w:t>a. 序列相似性：蛋白质或核酸序列的同源性程度，通常通过BLAST比对或隐马尔可夫模型（HMM）评估。</w:t>
      </w:r>
    </w:p>
    <w:p w14:paraId="24689C9E" w14:textId="77777777" w:rsidR="00725946" w:rsidRDefault="00725946" w:rsidP="00183660">
      <w:pPr>
        <w:spacing w:line="360" w:lineRule="auto"/>
        <w:rPr>
          <w:rFonts w:hint="eastAsia"/>
        </w:rPr>
      </w:pPr>
      <w:r>
        <w:rPr>
          <w:rFonts w:hint="eastAsia"/>
        </w:rPr>
        <w:t>b. 保守结构域：基于</w:t>
      </w:r>
      <w:proofErr w:type="spellStart"/>
      <w:r>
        <w:rPr>
          <w:rFonts w:hint="eastAsia"/>
        </w:rPr>
        <w:t>Pfam</w:t>
      </w:r>
      <w:proofErr w:type="spellEnd"/>
      <w:r>
        <w:rPr>
          <w:rFonts w:hint="eastAsia"/>
        </w:rPr>
        <w:t>、</w:t>
      </w:r>
      <w:proofErr w:type="spellStart"/>
      <w:r>
        <w:rPr>
          <w:rFonts w:hint="eastAsia"/>
        </w:rPr>
        <w:t>InterPro</w:t>
      </w:r>
      <w:proofErr w:type="spellEnd"/>
      <w:r>
        <w:rPr>
          <w:rFonts w:hint="eastAsia"/>
        </w:rPr>
        <w:t>、CDD等数据库识别特有的蛋白结构域，如WRKY家族的WRKY结构域（含保守的WRKYGQK七肽及锌指基序）。</w:t>
      </w:r>
    </w:p>
    <w:p w14:paraId="16A8545F" w14:textId="35E20974" w:rsidR="00725946" w:rsidRDefault="00725946" w:rsidP="00183660">
      <w:pPr>
        <w:spacing w:line="360" w:lineRule="auto"/>
        <w:rPr>
          <w:rFonts w:hint="eastAsia"/>
        </w:rPr>
      </w:pPr>
      <w:r>
        <w:rPr>
          <w:rFonts w:hint="eastAsia"/>
        </w:rPr>
        <w:t>c. 系统发育关系：通过进化树构建推断家族内成员间的演化关系，进一步划分亚家族。</w:t>
      </w:r>
    </w:p>
    <w:p w14:paraId="52B988AB" w14:textId="77777777" w:rsidR="00725946" w:rsidRDefault="00725946" w:rsidP="00183660">
      <w:pPr>
        <w:spacing w:line="360" w:lineRule="auto"/>
        <w:rPr>
          <w:rFonts w:hint="eastAsia"/>
        </w:rPr>
      </w:pPr>
      <w:r>
        <w:rPr>
          <w:rFonts w:hint="eastAsia"/>
        </w:rPr>
        <w:t>3）常见林木转录因子基因家族举例</w:t>
      </w:r>
    </w:p>
    <w:p w14:paraId="32BCDEE4" w14:textId="77777777" w:rsidR="00725946" w:rsidRDefault="00725946" w:rsidP="00183660">
      <w:pPr>
        <w:spacing w:line="360" w:lineRule="auto"/>
        <w:rPr>
          <w:rFonts w:hint="eastAsia"/>
        </w:rPr>
      </w:pPr>
      <w:r>
        <w:rPr>
          <w:rFonts w:hint="eastAsia"/>
        </w:rPr>
        <w:lastRenderedPageBreak/>
        <w:t>a. WRKY家族：参与生物及非生物胁迫响应、衰老调控、种子发育等过程，核心结构域为约60个氨基酸的WRKYGQK序列及C2H2或C2HC型锌指。</w:t>
      </w:r>
    </w:p>
    <w:p w14:paraId="12BF9158" w14:textId="77777777" w:rsidR="00725946" w:rsidRDefault="00725946" w:rsidP="00183660">
      <w:pPr>
        <w:spacing w:line="360" w:lineRule="auto"/>
        <w:rPr>
          <w:rFonts w:hint="eastAsia"/>
        </w:rPr>
      </w:pPr>
      <w:r>
        <w:rPr>
          <w:rFonts w:hint="eastAsia"/>
        </w:rPr>
        <w:t>b. WOX家族（WUSCHEL-related homeobox）：参与干细胞维持、胚胎发育、器官形态建成，包含同源异型结构域（homeodomain）。</w:t>
      </w:r>
    </w:p>
    <w:p w14:paraId="5A379F81" w14:textId="77777777" w:rsidR="00725946" w:rsidRDefault="00725946" w:rsidP="00183660">
      <w:pPr>
        <w:spacing w:line="360" w:lineRule="auto"/>
        <w:rPr>
          <w:rFonts w:hint="eastAsia"/>
        </w:rPr>
      </w:pPr>
      <w:r>
        <w:rPr>
          <w:rFonts w:hint="eastAsia"/>
        </w:rPr>
        <w:t xml:space="preserve">c. </w:t>
      </w:r>
      <w:proofErr w:type="spellStart"/>
      <w:r>
        <w:rPr>
          <w:rFonts w:hint="eastAsia"/>
        </w:rPr>
        <w:t>bZIP</w:t>
      </w:r>
      <w:proofErr w:type="spellEnd"/>
      <w:r>
        <w:rPr>
          <w:rFonts w:hint="eastAsia"/>
        </w:rPr>
        <w:t>家族（basic leucine zipper）：调控光照、激素（如ABA）、胁迫信号的转录响应，特征为碱性DNA结合区和亮氨酸拉链区。</w:t>
      </w:r>
    </w:p>
    <w:p w14:paraId="22EEFD18" w14:textId="77777777" w:rsidR="00725946" w:rsidRDefault="00725946" w:rsidP="00183660">
      <w:pPr>
        <w:spacing w:line="360" w:lineRule="auto"/>
        <w:rPr>
          <w:rFonts w:hint="eastAsia"/>
        </w:rPr>
      </w:pPr>
      <w:r>
        <w:rPr>
          <w:rFonts w:hint="eastAsia"/>
        </w:rPr>
        <w:t>d. NAC家族：在木质部分化、次生细胞壁形成、逆境响应中发挥重要作用，N端为保守的NAC结构域。</w:t>
      </w:r>
    </w:p>
    <w:p w14:paraId="45704468" w14:textId="77777777" w:rsidR="00725946" w:rsidRDefault="00725946" w:rsidP="00183660">
      <w:pPr>
        <w:spacing w:line="360" w:lineRule="auto"/>
        <w:rPr>
          <w:rFonts w:hint="eastAsia"/>
        </w:rPr>
      </w:pPr>
    </w:p>
    <w:p w14:paraId="7EFD1694" w14:textId="77777777" w:rsidR="00725946" w:rsidRDefault="00725946" w:rsidP="00183660">
      <w:pPr>
        <w:spacing w:line="360" w:lineRule="auto"/>
        <w:rPr>
          <w:rFonts w:hint="eastAsia"/>
        </w:rPr>
      </w:pPr>
      <w:r>
        <w:rPr>
          <w:rFonts w:hint="eastAsia"/>
        </w:rPr>
        <w:t>3. 基因家族鉴定的核心方法</w:t>
      </w:r>
    </w:p>
    <w:p w14:paraId="4E5832F0" w14:textId="77777777" w:rsidR="00725946" w:rsidRDefault="00725946" w:rsidP="00183660">
      <w:pPr>
        <w:spacing w:line="360" w:lineRule="auto"/>
        <w:rPr>
          <w:rFonts w:hint="eastAsia"/>
        </w:rPr>
      </w:pPr>
      <w:r>
        <w:rPr>
          <w:rFonts w:hint="eastAsia"/>
        </w:rPr>
        <w:t>1）同源序列搜索方法</w:t>
      </w:r>
    </w:p>
    <w:p w14:paraId="28A6EEBD" w14:textId="77777777" w:rsidR="00725946" w:rsidRDefault="00725946" w:rsidP="00183660">
      <w:pPr>
        <w:spacing w:line="360" w:lineRule="auto"/>
        <w:rPr>
          <w:rFonts w:hint="eastAsia"/>
        </w:rPr>
      </w:pPr>
      <w:r>
        <w:rPr>
          <w:rFonts w:hint="eastAsia"/>
        </w:rPr>
        <w:t>a. BLAST（Basic Local Alignment Search Tool）：以已知的家族代表序列为查询（query），在目标基因组蛋白或核酸数据库中搜索同源序列。通常使用BLASTP（蛋白质对蛋白质）或TBLASTN（蛋白质对核酸）。</w:t>
      </w:r>
    </w:p>
    <w:p w14:paraId="5060FA4D" w14:textId="3B917345" w:rsidR="00725946" w:rsidRDefault="00725946" w:rsidP="00183660">
      <w:pPr>
        <w:spacing w:line="360" w:lineRule="auto"/>
        <w:rPr>
          <w:rFonts w:hint="eastAsia"/>
        </w:rPr>
      </w:pPr>
      <w:r>
        <w:rPr>
          <w:rFonts w:hint="eastAsia"/>
        </w:rPr>
        <w:t>b. HMMER：基于隐马尔可夫模型（Hidden Markov Model，HMM）的比对工具。利用</w:t>
      </w:r>
      <w:proofErr w:type="spellStart"/>
      <w:r>
        <w:rPr>
          <w:rFonts w:hint="eastAsia"/>
        </w:rPr>
        <w:t>Pfam</w:t>
      </w:r>
      <w:proofErr w:type="spellEnd"/>
      <w:r>
        <w:rPr>
          <w:rFonts w:hint="eastAsia"/>
        </w:rPr>
        <w:t>数据库中该家族特有的HMM模型（如WRKY家族的PF03106），可在全基因组范围内更敏感地搜索远缘同源序列。</w:t>
      </w:r>
    </w:p>
    <w:p w14:paraId="336F397C" w14:textId="77777777" w:rsidR="00725946" w:rsidRDefault="00725946" w:rsidP="00183660">
      <w:pPr>
        <w:spacing w:line="360" w:lineRule="auto"/>
        <w:rPr>
          <w:rFonts w:hint="eastAsia"/>
        </w:rPr>
      </w:pPr>
      <w:r>
        <w:rPr>
          <w:rFonts w:hint="eastAsia"/>
        </w:rPr>
        <w:t>2）结构域验证方法</w:t>
      </w:r>
    </w:p>
    <w:p w14:paraId="4CFD17E6" w14:textId="77777777" w:rsidR="00725946" w:rsidRDefault="00725946" w:rsidP="00183660">
      <w:pPr>
        <w:spacing w:line="360" w:lineRule="auto"/>
        <w:rPr>
          <w:rFonts w:hint="eastAsia"/>
        </w:rPr>
      </w:pPr>
      <w:r>
        <w:rPr>
          <w:rFonts w:hint="eastAsia"/>
        </w:rPr>
        <w:t xml:space="preserve">a. </w:t>
      </w:r>
      <w:proofErr w:type="spellStart"/>
      <w:r>
        <w:rPr>
          <w:rFonts w:hint="eastAsia"/>
        </w:rPr>
        <w:t>Pfam</w:t>
      </w:r>
      <w:proofErr w:type="spellEnd"/>
      <w:r>
        <w:rPr>
          <w:rFonts w:hint="eastAsia"/>
        </w:rPr>
        <w:t>数据库：蛋白质家族结构域数据库，提供每个家族对应的HMM模型、结构域边界及功能注释。</w:t>
      </w:r>
    </w:p>
    <w:p w14:paraId="248AA1D5" w14:textId="77777777" w:rsidR="00725946" w:rsidRDefault="00725946" w:rsidP="00183660">
      <w:pPr>
        <w:spacing w:line="360" w:lineRule="auto"/>
        <w:rPr>
          <w:rFonts w:hint="eastAsia"/>
        </w:rPr>
      </w:pPr>
      <w:r>
        <w:rPr>
          <w:rFonts w:hint="eastAsia"/>
        </w:rPr>
        <w:t xml:space="preserve">b. </w:t>
      </w:r>
      <w:proofErr w:type="spellStart"/>
      <w:r>
        <w:rPr>
          <w:rFonts w:hint="eastAsia"/>
        </w:rPr>
        <w:t>InterPro</w:t>
      </w:r>
      <w:proofErr w:type="spellEnd"/>
      <w:r>
        <w:rPr>
          <w:rFonts w:hint="eastAsia"/>
        </w:rPr>
        <w:t>数据库：整合</w:t>
      </w:r>
      <w:proofErr w:type="spellStart"/>
      <w:r>
        <w:rPr>
          <w:rFonts w:hint="eastAsia"/>
        </w:rPr>
        <w:t>Pfam</w:t>
      </w:r>
      <w:proofErr w:type="spellEnd"/>
      <w:r>
        <w:rPr>
          <w:rFonts w:hint="eastAsia"/>
        </w:rPr>
        <w:t>、PROSITE、SMART等子库的综合蛋白质分析平台。</w:t>
      </w:r>
    </w:p>
    <w:p w14:paraId="756F2298" w14:textId="77777777" w:rsidR="00725946" w:rsidRDefault="00725946" w:rsidP="00183660">
      <w:pPr>
        <w:spacing w:line="360" w:lineRule="auto"/>
        <w:rPr>
          <w:rFonts w:hint="eastAsia"/>
        </w:rPr>
      </w:pPr>
      <w:r>
        <w:rPr>
          <w:rFonts w:hint="eastAsia"/>
        </w:rPr>
        <w:t>c. CDD（Conserved Domain Database）：NCBI提供的保守结构域检索工具。</w:t>
      </w:r>
    </w:p>
    <w:p w14:paraId="438F2697" w14:textId="77777777" w:rsidR="00725946" w:rsidRDefault="00725946" w:rsidP="00183660">
      <w:pPr>
        <w:spacing w:line="360" w:lineRule="auto"/>
        <w:rPr>
          <w:rFonts w:hint="eastAsia"/>
        </w:rPr>
      </w:pPr>
      <w:r>
        <w:rPr>
          <w:rFonts w:hint="eastAsia"/>
        </w:rPr>
        <w:t>通过上述数据库扫描候选序列，确认其是否包含家族特有的保守结构域，同时</w:t>
      </w:r>
      <w:proofErr w:type="gramStart"/>
      <w:r>
        <w:rPr>
          <w:rFonts w:hint="eastAsia"/>
        </w:rPr>
        <w:t>排除仅</w:t>
      </w:r>
      <w:proofErr w:type="gramEnd"/>
      <w:r>
        <w:rPr>
          <w:rFonts w:hint="eastAsia"/>
        </w:rPr>
        <w:t>含部分结构域或</w:t>
      </w:r>
      <w:proofErr w:type="gramStart"/>
      <w:r>
        <w:rPr>
          <w:rFonts w:hint="eastAsia"/>
        </w:rPr>
        <w:t>结构域被破坏</w:t>
      </w:r>
      <w:proofErr w:type="gramEnd"/>
      <w:r>
        <w:rPr>
          <w:rFonts w:hint="eastAsia"/>
        </w:rPr>
        <w:t>的假基因及可变剪接异构体。</w:t>
      </w:r>
    </w:p>
    <w:p w14:paraId="65C854FB" w14:textId="77777777" w:rsidR="00725946" w:rsidRDefault="00725946" w:rsidP="00183660">
      <w:pPr>
        <w:spacing w:line="360" w:lineRule="auto"/>
        <w:rPr>
          <w:rFonts w:hint="eastAsia"/>
        </w:rPr>
      </w:pPr>
    </w:p>
    <w:p w14:paraId="51711120" w14:textId="77777777" w:rsidR="00725946" w:rsidRDefault="00725946" w:rsidP="00183660">
      <w:pPr>
        <w:spacing w:line="360" w:lineRule="auto"/>
        <w:rPr>
          <w:rFonts w:hint="eastAsia"/>
        </w:rPr>
      </w:pPr>
      <w:r>
        <w:rPr>
          <w:rFonts w:hint="eastAsia"/>
        </w:rPr>
        <w:t>4. 理化性质与序列分析指标</w:t>
      </w:r>
    </w:p>
    <w:p w14:paraId="79AAE0B2" w14:textId="77777777" w:rsidR="00725946" w:rsidRDefault="00725946" w:rsidP="00183660">
      <w:pPr>
        <w:spacing w:line="360" w:lineRule="auto"/>
        <w:rPr>
          <w:rFonts w:hint="eastAsia"/>
        </w:rPr>
      </w:pPr>
      <w:r>
        <w:rPr>
          <w:rFonts w:hint="eastAsia"/>
        </w:rPr>
        <w:t>1）</w:t>
      </w:r>
      <w:proofErr w:type="spellStart"/>
      <w:r>
        <w:rPr>
          <w:rFonts w:hint="eastAsia"/>
        </w:rPr>
        <w:t>ExPASy-ProtParam</w:t>
      </w:r>
      <w:proofErr w:type="spellEnd"/>
      <w:r>
        <w:rPr>
          <w:rFonts w:hint="eastAsia"/>
        </w:rPr>
        <w:t>关键参数</w:t>
      </w:r>
    </w:p>
    <w:p w14:paraId="2B7B1855" w14:textId="77777777" w:rsidR="00725946" w:rsidRDefault="00725946" w:rsidP="00183660">
      <w:pPr>
        <w:spacing w:line="360" w:lineRule="auto"/>
        <w:rPr>
          <w:rFonts w:hint="eastAsia"/>
        </w:rPr>
      </w:pPr>
      <w:r>
        <w:rPr>
          <w:rFonts w:hint="eastAsia"/>
        </w:rPr>
        <w:t>a. 氨基酸数目（Number of amino acids，aa）：蛋白质序列的长度，反映蛋白大小。</w:t>
      </w:r>
    </w:p>
    <w:p w14:paraId="2C613E89" w14:textId="77777777" w:rsidR="00725946" w:rsidRDefault="00725946" w:rsidP="00183660">
      <w:pPr>
        <w:spacing w:line="360" w:lineRule="auto"/>
        <w:rPr>
          <w:rFonts w:hint="eastAsia"/>
        </w:rPr>
      </w:pPr>
      <w:r>
        <w:rPr>
          <w:rFonts w:hint="eastAsia"/>
        </w:rPr>
        <w:t>b. 分子量（Molecular weight，</w:t>
      </w:r>
      <w:proofErr w:type="spellStart"/>
      <w:r>
        <w:rPr>
          <w:rFonts w:hint="eastAsia"/>
        </w:rPr>
        <w:t>kDa</w:t>
      </w:r>
      <w:proofErr w:type="spellEnd"/>
      <w:r>
        <w:rPr>
          <w:rFonts w:hint="eastAsia"/>
        </w:rPr>
        <w:t>）：由氨基酸组成计算的理论分子质量。</w:t>
      </w:r>
    </w:p>
    <w:p w14:paraId="29A8D674" w14:textId="77777777" w:rsidR="00725946" w:rsidRDefault="00725946" w:rsidP="00183660">
      <w:pPr>
        <w:spacing w:line="360" w:lineRule="auto"/>
        <w:rPr>
          <w:rFonts w:hint="eastAsia"/>
        </w:rPr>
      </w:pPr>
      <w:r>
        <w:rPr>
          <w:rFonts w:hint="eastAsia"/>
        </w:rPr>
        <w:lastRenderedPageBreak/>
        <w:t xml:space="preserve">c. 理论等电点（Theoretical </w:t>
      </w:r>
      <w:proofErr w:type="spellStart"/>
      <w:r>
        <w:rPr>
          <w:rFonts w:hint="eastAsia"/>
        </w:rPr>
        <w:t>pI</w:t>
      </w:r>
      <w:proofErr w:type="spellEnd"/>
      <w:r>
        <w:rPr>
          <w:rFonts w:hint="eastAsia"/>
        </w:rPr>
        <w:t>）：蛋白质净电荷为零时的pH值，与蛋白亚细胞定位及分离纯化条件相关。</w:t>
      </w:r>
    </w:p>
    <w:p w14:paraId="72D7D965" w14:textId="55FFE685" w:rsidR="00725946" w:rsidRDefault="00725946" w:rsidP="00183660">
      <w:pPr>
        <w:spacing w:line="360" w:lineRule="auto"/>
        <w:rPr>
          <w:rFonts w:hint="eastAsia"/>
        </w:rPr>
      </w:pPr>
      <w:r>
        <w:rPr>
          <w:rFonts w:hint="eastAsia"/>
        </w:rPr>
        <w:t>d. 亲水性平均值（GRAVY，Grand average of hydropathicity）：正值表示疏水蛋白（可能为跨膜蛋白或膜结合蛋白），负值表示亲水蛋白（多存在于细胞质或细胞核）。</w:t>
      </w:r>
    </w:p>
    <w:p w14:paraId="5DBBE336" w14:textId="77777777" w:rsidR="00725946" w:rsidRDefault="00725946" w:rsidP="00183660">
      <w:pPr>
        <w:spacing w:line="360" w:lineRule="auto"/>
        <w:rPr>
          <w:rFonts w:hint="eastAsia"/>
        </w:rPr>
      </w:pPr>
      <w:r>
        <w:rPr>
          <w:rFonts w:hint="eastAsia"/>
        </w:rPr>
        <w:t>2）多序列比对与保守性指标</w:t>
      </w:r>
    </w:p>
    <w:p w14:paraId="0C0881A3" w14:textId="77777777" w:rsidR="00725946" w:rsidRDefault="00725946" w:rsidP="00183660">
      <w:pPr>
        <w:spacing w:line="360" w:lineRule="auto"/>
        <w:rPr>
          <w:rFonts w:hint="eastAsia"/>
        </w:rPr>
      </w:pPr>
      <w:r>
        <w:rPr>
          <w:rFonts w:hint="eastAsia"/>
        </w:rPr>
        <w:t>a. 多序列比对（Multiple sequence alignment，MSA）：将三个及以上序列进行全局或局部比对，识别保守位点、插入缺失（indel）及变异位点。常用工具有</w:t>
      </w:r>
      <w:proofErr w:type="spellStart"/>
      <w:r>
        <w:rPr>
          <w:rFonts w:hint="eastAsia"/>
        </w:rPr>
        <w:t>ClustalW</w:t>
      </w:r>
      <w:proofErr w:type="spellEnd"/>
      <w:r>
        <w:rPr>
          <w:rFonts w:hint="eastAsia"/>
        </w:rPr>
        <w:t>、</w:t>
      </w:r>
      <w:proofErr w:type="spellStart"/>
      <w:r>
        <w:rPr>
          <w:rFonts w:hint="eastAsia"/>
        </w:rPr>
        <w:t>Clustal</w:t>
      </w:r>
      <w:proofErr w:type="spellEnd"/>
      <w:r>
        <w:rPr>
          <w:rFonts w:hint="eastAsia"/>
        </w:rPr>
        <w:t xml:space="preserve"> Omega、MAFFT、MUSCLE。</w:t>
      </w:r>
    </w:p>
    <w:p w14:paraId="3D61F6B9" w14:textId="77777777" w:rsidR="00725946" w:rsidRDefault="00725946" w:rsidP="00183660">
      <w:pPr>
        <w:spacing w:line="360" w:lineRule="auto"/>
        <w:rPr>
          <w:rFonts w:hint="eastAsia"/>
        </w:rPr>
      </w:pPr>
      <w:r>
        <w:rPr>
          <w:rFonts w:hint="eastAsia"/>
        </w:rPr>
        <w:t>b. 保守性得分（Conservation score）：基于比对结果，计算每个位点氨基酸或核苷酸的保守程度（如使用</w:t>
      </w:r>
      <w:proofErr w:type="spellStart"/>
      <w:r>
        <w:rPr>
          <w:rFonts w:hint="eastAsia"/>
        </w:rPr>
        <w:t>WebLogo</w:t>
      </w:r>
      <w:proofErr w:type="spellEnd"/>
      <w:r>
        <w:rPr>
          <w:rFonts w:hint="eastAsia"/>
        </w:rPr>
        <w:t>可视化）。</w:t>
      </w:r>
    </w:p>
    <w:p w14:paraId="7242ECFF" w14:textId="77777777" w:rsidR="00725946" w:rsidRDefault="00725946" w:rsidP="00183660">
      <w:pPr>
        <w:spacing w:line="360" w:lineRule="auto"/>
        <w:rPr>
          <w:rFonts w:hint="eastAsia"/>
        </w:rPr>
      </w:pPr>
      <w:r>
        <w:rPr>
          <w:rFonts w:hint="eastAsia"/>
        </w:rPr>
        <w:t>c. 序列相似性（Sequence identity）：两两序列间相同残基的比例，反映进化关系的密切程度。</w:t>
      </w:r>
    </w:p>
    <w:p w14:paraId="0C8AF205" w14:textId="77777777" w:rsidR="00725946" w:rsidRDefault="00725946" w:rsidP="00183660">
      <w:pPr>
        <w:spacing w:line="360" w:lineRule="auto"/>
        <w:rPr>
          <w:rFonts w:hint="eastAsia"/>
        </w:rPr>
      </w:pPr>
    </w:p>
    <w:p w14:paraId="49735533" w14:textId="77777777" w:rsidR="00725946" w:rsidRDefault="00725946" w:rsidP="00183660">
      <w:pPr>
        <w:spacing w:line="360" w:lineRule="auto"/>
        <w:rPr>
          <w:rFonts w:hint="eastAsia"/>
        </w:rPr>
      </w:pPr>
      <w:r>
        <w:rPr>
          <w:rFonts w:hint="eastAsia"/>
        </w:rPr>
        <w:t>5. 进化分析与基因复制类型</w:t>
      </w:r>
    </w:p>
    <w:p w14:paraId="689865E2" w14:textId="77777777" w:rsidR="00725946" w:rsidRDefault="00725946" w:rsidP="00183660">
      <w:pPr>
        <w:spacing w:line="360" w:lineRule="auto"/>
        <w:rPr>
          <w:rFonts w:hint="eastAsia"/>
        </w:rPr>
      </w:pPr>
      <w:r>
        <w:rPr>
          <w:rFonts w:hint="eastAsia"/>
        </w:rPr>
        <w:t>1）系统发育</w:t>
      </w:r>
      <w:proofErr w:type="gramStart"/>
      <w:r>
        <w:rPr>
          <w:rFonts w:hint="eastAsia"/>
        </w:rPr>
        <w:t>树相关</w:t>
      </w:r>
      <w:proofErr w:type="gramEnd"/>
      <w:r>
        <w:rPr>
          <w:rFonts w:hint="eastAsia"/>
        </w:rPr>
        <w:t>概念</w:t>
      </w:r>
    </w:p>
    <w:p w14:paraId="39897F92" w14:textId="77777777" w:rsidR="00725946" w:rsidRDefault="00725946" w:rsidP="00183660">
      <w:pPr>
        <w:spacing w:line="360" w:lineRule="auto"/>
        <w:rPr>
          <w:rFonts w:hint="eastAsia"/>
        </w:rPr>
      </w:pPr>
      <w:r>
        <w:rPr>
          <w:rFonts w:hint="eastAsia"/>
        </w:rPr>
        <w:t>a. 系统发育树（Phylogenetic tree）：表示物种或基因间进化关系的树状图，分支长度可代表进化距离。</w:t>
      </w:r>
    </w:p>
    <w:p w14:paraId="6AEFD02A" w14:textId="77777777" w:rsidR="00725946" w:rsidRDefault="00725946" w:rsidP="00183660">
      <w:pPr>
        <w:spacing w:line="360" w:lineRule="auto"/>
        <w:rPr>
          <w:rFonts w:hint="eastAsia"/>
        </w:rPr>
      </w:pPr>
      <w:r>
        <w:rPr>
          <w:rFonts w:hint="eastAsia"/>
        </w:rPr>
        <w:t>b. Bootstrap值：通过重复抽样（通常1000次）评估树中各分支可信度的统计值，Bootstrap ≥ 70% 视为支持度较高。</w:t>
      </w:r>
    </w:p>
    <w:p w14:paraId="7E822D9D" w14:textId="553B6EF5" w:rsidR="00725946" w:rsidRDefault="00725946" w:rsidP="00183660">
      <w:pPr>
        <w:spacing w:line="360" w:lineRule="auto"/>
        <w:rPr>
          <w:rFonts w:hint="eastAsia"/>
        </w:rPr>
      </w:pPr>
      <w:r>
        <w:rPr>
          <w:rFonts w:hint="eastAsia"/>
        </w:rPr>
        <w:t>c. 亚家族（Subfamily）：基因家族内部进一步按序列相似性与功能分化的分支。</w:t>
      </w:r>
    </w:p>
    <w:p w14:paraId="631CE3C2" w14:textId="77777777" w:rsidR="00725946" w:rsidRDefault="00725946" w:rsidP="00183660">
      <w:pPr>
        <w:spacing w:line="360" w:lineRule="auto"/>
        <w:rPr>
          <w:rFonts w:hint="eastAsia"/>
        </w:rPr>
      </w:pPr>
      <w:r>
        <w:rPr>
          <w:rFonts w:hint="eastAsia"/>
        </w:rPr>
        <w:t>2）基因复制类型</w:t>
      </w:r>
    </w:p>
    <w:p w14:paraId="665A6FE7" w14:textId="77777777" w:rsidR="00725946" w:rsidRDefault="00725946" w:rsidP="00183660">
      <w:pPr>
        <w:spacing w:line="360" w:lineRule="auto"/>
        <w:rPr>
          <w:rFonts w:hint="eastAsia"/>
        </w:rPr>
      </w:pPr>
      <w:r>
        <w:rPr>
          <w:rFonts w:hint="eastAsia"/>
        </w:rPr>
        <w:t>a. 串联重复（Tandem duplication）：同一染色体上相邻或相近区域内产生的基因拷贝，通常由不等交换或复制滑动导致。</w:t>
      </w:r>
    </w:p>
    <w:p w14:paraId="3683D65F" w14:textId="77777777" w:rsidR="00725946" w:rsidRDefault="00725946" w:rsidP="00183660">
      <w:pPr>
        <w:spacing w:line="360" w:lineRule="auto"/>
        <w:rPr>
          <w:rFonts w:hint="eastAsia"/>
        </w:rPr>
      </w:pPr>
      <w:r>
        <w:rPr>
          <w:rFonts w:hint="eastAsia"/>
        </w:rPr>
        <w:t>b. 片段重复（Segmental duplication）：较大染色体片段（含多个基因）的复制，往往与全基因组复制或大片段重排相关。</w:t>
      </w:r>
    </w:p>
    <w:p w14:paraId="4560163F" w14:textId="641C8365" w:rsidR="00725946" w:rsidRDefault="00725946" w:rsidP="00183660">
      <w:pPr>
        <w:spacing w:line="360" w:lineRule="auto"/>
        <w:rPr>
          <w:rFonts w:hint="eastAsia"/>
        </w:rPr>
      </w:pPr>
      <w:r>
        <w:rPr>
          <w:rFonts w:hint="eastAsia"/>
        </w:rPr>
        <w:t>c. 全基因组复制（Whole genome duplication，WGD）：整个基因组加倍的事件，为基因家族提供大量原始材料，是林木基因家族扩张的主要驱动力之一。</w:t>
      </w:r>
    </w:p>
    <w:p w14:paraId="124250D2" w14:textId="77777777" w:rsidR="00725946" w:rsidRDefault="00725946" w:rsidP="00183660">
      <w:pPr>
        <w:spacing w:line="360" w:lineRule="auto"/>
        <w:rPr>
          <w:rFonts w:hint="eastAsia"/>
        </w:rPr>
      </w:pPr>
      <w:r>
        <w:rPr>
          <w:rFonts w:hint="eastAsia"/>
        </w:rPr>
        <w:t>3）共线性分析</w:t>
      </w:r>
    </w:p>
    <w:p w14:paraId="15234B47" w14:textId="77777777" w:rsidR="00725946" w:rsidRDefault="00725946" w:rsidP="00183660">
      <w:pPr>
        <w:spacing w:line="360" w:lineRule="auto"/>
        <w:rPr>
          <w:rFonts w:hint="eastAsia"/>
        </w:rPr>
      </w:pPr>
      <w:r>
        <w:rPr>
          <w:rFonts w:hint="eastAsia"/>
        </w:rPr>
        <w:lastRenderedPageBreak/>
        <w:t>共线性（Synteny/</w:t>
      </w:r>
      <w:proofErr w:type="spellStart"/>
      <w:r>
        <w:rPr>
          <w:rFonts w:hint="eastAsia"/>
        </w:rPr>
        <w:t>Colinearity</w:t>
      </w:r>
      <w:proofErr w:type="spellEnd"/>
      <w:r>
        <w:rPr>
          <w:rFonts w:hint="eastAsia"/>
        </w:rPr>
        <w:t>）指不同物种或同一物种不同染色体间基因顺序保守的排列关系。通过共线性分析可鉴定同源基因对（orthologs/paralogs），推断复制事件及功能分化时间。</w:t>
      </w:r>
    </w:p>
    <w:p w14:paraId="060BA51C" w14:textId="77777777" w:rsidR="00725946" w:rsidRDefault="00725946" w:rsidP="00183660">
      <w:pPr>
        <w:spacing w:line="360" w:lineRule="auto"/>
        <w:rPr>
          <w:rFonts w:hint="eastAsia"/>
        </w:rPr>
      </w:pPr>
    </w:p>
    <w:p w14:paraId="07C9CD23" w14:textId="77777777" w:rsidR="00725946" w:rsidRDefault="00725946" w:rsidP="00183660">
      <w:pPr>
        <w:spacing w:line="360" w:lineRule="auto"/>
        <w:rPr>
          <w:rFonts w:hint="eastAsia"/>
        </w:rPr>
      </w:pPr>
      <w:r>
        <w:rPr>
          <w:rFonts w:hint="eastAsia"/>
        </w:rPr>
        <w:t>6. 基因结构与启动子分析</w:t>
      </w:r>
    </w:p>
    <w:p w14:paraId="63CF6066" w14:textId="77777777" w:rsidR="00725946" w:rsidRDefault="00725946" w:rsidP="00183660">
      <w:pPr>
        <w:spacing w:line="360" w:lineRule="auto"/>
        <w:rPr>
          <w:rFonts w:hint="eastAsia"/>
        </w:rPr>
      </w:pPr>
      <w:r>
        <w:rPr>
          <w:rFonts w:hint="eastAsia"/>
        </w:rPr>
        <w:t>1）外显子-内含子结构</w:t>
      </w:r>
    </w:p>
    <w:p w14:paraId="3CC65317" w14:textId="34E9A417" w:rsidR="00725946" w:rsidRDefault="00725946" w:rsidP="00183660">
      <w:pPr>
        <w:spacing w:line="360" w:lineRule="auto"/>
        <w:rPr>
          <w:rFonts w:hint="eastAsia"/>
        </w:rPr>
      </w:pPr>
      <w:r>
        <w:rPr>
          <w:rFonts w:hint="eastAsia"/>
        </w:rPr>
        <w:t>基因组中编码蛋白质的DNA片段称为外显子（exon），非编码间隔序列称为内含子（intron）。不同基因家族成员常表现出外显子数量的保守或可变剪切模式，外显子-内含子结构的多样性可反映基因的功能分化模式。</w:t>
      </w:r>
    </w:p>
    <w:p w14:paraId="1F6E7E5C" w14:textId="77777777" w:rsidR="00725946" w:rsidRDefault="00725946" w:rsidP="00183660">
      <w:pPr>
        <w:spacing w:line="360" w:lineRule="auto"/>
        <w:rPr>
          <w:rFonts w:hint="eastAsia"/>
        </w:rPr>
      </w:pPr>
      <w:r>
        <w:rPr>
          <w:rFonts w:hint="eastAsia"/>
        </w:rPr>
        <w:t>2）顺式作用元件（cis-regulatory element）</w:t>
      </w:r>
    </w:p>
    <w:p w14:paraId="6CF26390" w14:textId="77777777" w:rsidR="00725946" w:rsidRDefault="00725946" w:rsidP="00183660">
      <w:pPr>
        <w:spacing w:line="360" w:lineRule="auto"/>
        <w:rPr>
          <w:rFonts w:hint="eastAsia"/>
        </w:rPr>
      </w:pPr>
      <w:r>
        <w:rPr>
          <w:rFonts w:hint="eastAsia"/>
        </w:rPr>
        <w:t>启动子区域中能够被转录因子特异性识别并结合的DNA短序列，调控基因的时空表达模式。常见元件包括：</w:t>
      </w:r>
    </w:p>
    <w:p w14:paraId="29E28AD8" w14:textId="77777777" w:rsidR="00725946" w:rsidRDefault="00725946" w:rsidP="00183660">
      <w:pPr>
        <w:spacing w:line="360" w:lineRule="auto"/>
        <w:rPr>
          <w:rFonts w:hint="eastAsia"/>
        </w:rPr>
      </w:pPr>
      <w:r>
        <w:rPr>
          <w:rFonts w:hint="eastAsia"/>
        </w:rPr>
        <w:t>a. 激素响应元件：如ABRE（ABA响应）、GARE（赤霉素响应）、TGA-box（生长素/SA响应）。</w:t>
      </w:r>
    </w:p>
    <w:p w14:paraId="72F539F0" w14:textId="77777777" w:rsidR="00725946" w:rsidRDefault="00725946" w:rsidP="00183660">
      <w:pPr>
        <w:spacing w:line="360" w:lineRule="auto"/>
        <w:rPr>
          <w:rFonts w:hint="eastAsia"/>
        </w:rPr>
      </w:pPr>
      <w:r>
        <w:rPr>
          <w:rFonts w:hint="eastAsia"/>
        </w:rPr>
        <w:t>b. 逆境响应元件：如DRE/CRT（脱水/低温响应）、LTR（低温响应）、W-box（WRKY结合位点，响应生物胁迫）。</w:t>
      </w:r>
    </w:p>
    <w:p w14:paraId="44BC923D" w14:textId="77777777" w:rsidR="00725946" w:rsidRDefault="00725946" w:rsidP="00183660">
      <w:pPr>
        <w:spacing w:line="360" w:lineRule="auto"/>
        <w:rPr>
          <w:rFonts w:hint="eastAsia"/>
        </w:rPr>
      </w:pPr>
      <w:r>
        <w:rPr>
          <w:rFonts w:hint="eastAsia"/>
        </w:rPr>
        <w:t>c. 光响应元件：如G-box、I-box，参与光信号调控。</w:t>
      </w:r>
    </w:p>
    <w:p w14:paraId="1143174A" w14:textId="77777777" w:rsidR="00725946" w:rsidRDefault="00725946" w:rsidP="00183660">
      <w:pPr>
        <w:spacing w:line="360" w:lineRule="auto"/>
        <w:rPr>
          <w:rFonts w:hint="eastAsia"/>
        </w:rPr>
      </w:pPr>
      <w:r>
        <w:rPr>
          <w:rFonts w:hint="eastAsia"/>
        </w:rPr>
        <w:t>d. 分生组织/发育相关元件：如CAT-box、RY-repeat等。</w:t>
      </w:r>
    </w:p>
    <w:p w14:paraId="55E11F4A" w14:textId="77777777" w:rsidR="00725946" w:rsidRDefault="00725946" w:rsidP="00183660">
      <w:pPr>
        <w:spacing w:line="360" w:lineRule="auto"/>
        <w:rPr>
          <w:rFonts w:hint="eastAsia"/>
        </w:rPr>
      </w:pPr>
    </w:p>
    <w:p w14:paraId="387A3692" w14:textId="77777777" w:rsidR="00725946" w:rsidRDefault="00725946" w:rsidP="00183660">
      <w:pPr>
        <w:spacing w:line="360" w:lineRule="auto"/>
        <w:rPr>
          <w:rFonts w:hint="eastAsia"/>
        </w:rPr>
      </w:pPr>
      <w:r>
        <w:rPr>
          <w:rFonts w:hint="eastAsia"/>
        </w:rPr>
        <w:t>7. 选择压力分析</w:t>
      </w:r>
    </w:p>
    <w:p w14:paraId="438C4CF7" w14:textId="77777777" w:rsidR="00725946" w:rsidRDefault="00725946" w:rsidP="00183660">
      <w:pPr>
        <w:spacing w:line="360" w:lineRule="auto"/>
        <w:rPr>
          <w:rFonts w:hint="eastAsia"/>
        </w:rPr>
      </w:pPr>
      <w:r>
        <w:rPr>
          <w:rFonts w:hint="eastAsia"/>
        </w:rPr>
        <w:t>1）同义替换与非同义替换</w:t>
      </w:r>
    </w:p>
    <w:p w14:paraId="787175F8" w14:textId="77777777" w:rsidR="00725946" w:rsidRDefault="00725946" w:rsidP="00183660">
      <w:pPr>
        <w:spacing w:line="360" w:lineRule="auto"/>
        <w:rPr>
          <w:rFonts w:hint="eastAsia"/>
        </w:rPr>
      </w:pPr>
      <w:r>
        <w:rPr>
          <w:rFonts w:hint="eastAsia"/>
        </w:rPr>
        <w:t>a. 同义替换（synonymous substitution，Ks）：核苷酸改变但不引起氨基酸变化的突变，通常不受自然选择影响，可近似代表中性突变速率。</w:t>
      </w:r>
    </w:p>
    <w:p w14:paraId="0E67EFE8" w14:textId="0248DD80" w:rsidR="00725946" w:rsidRDefault="00725946" w:rsidP="00183660">
      <w:pPr>
        <w:spacing w:line="360" w:lineRule="auto"/>
        <w:rPr>
          <w:rFonts w:hint="eastAsia"/>
        </w:rPr>
      </w:pPr>
      <w:r>
        <w:rPr>
          <w:rFonts w:hint="eastAsia"/>
        </w:rPr>
        <w:t>b. 非同义替换（non-synonymous substitution，Ka）：核苷酸改变导致氨基酸变化的突变，可能受到自然选择的驱动。</w:t>
      </w:r>
    </w:p>
    <w:p w14:paraId="446B6176" w14:textId="77777777" w:rsidR="00725946" w:rsidRDefault="00725946" w:rsidP="00183660">
      <w:pPr>
        <w:spacing w:line="360" w:lineRule="auto"/>
        <w:rPr>
          <w:rFonts w:hint="eastAsia"/>
        </w:rPr>
      </w:pPr>
      <w:r>
        <w:rPr>
          <w:rFonts w:hint="eastAsia"/>
        </w:rPr>
        <w:t>2）Ka/Ks比值（也称</w:t>
      </w:r>
      <w:proofErr w:type="spellStart"/>
      <w:r>
        <w:rPr>
          <w:rFonts w:hint="eastAsia"/>
        </w:rPr>
        <w:t>dN</w:t>
      </w:r>
      <w:proofErr w:type="spellEnd"/>
      <w:r>
        <w:rPr>
          <w:rFonts w:hint="eastAsia"/>
        </w:rPr>
        <w:t>/</w:t>
      </w:r>
      <w:proofErr w:type="spellStart"/>
      <w:r>
        <w:rPr>
          <w:rFonts w:hint="eastAsia"/>
        </w:rPr>
        <w:t>dS</w:t>
      </w:r>
      <w:proofErr w:type="spellEnd"/>
      <w:r>
        <w:rPr>
          <w:rFonts w:hint="eastAsia"/>
        </w:rPr>
        <w:t>）的生物学含义</w:t>
      </w:r>
    </w:p>
    <w:p w14:paraId="6686BEF6" w14:textId="77777777" w:rsidR="00725946" w:rsidRDefault="00725946" w:rsidP="00183660">
      <w:pPr>
        <w:spacing w:line="360" w:lineRule="auto"/>
        <w:rPr>
          <w:rFonts w:hint="eastAsia"/>
        </w:rPr>
      </w:pPr>
      <w:r>
        <w:rPr>
          <w:rFonts w:hint="eastAsia"/>
        </w:rPr>
        <w:t>a. Ka/Ks = 1：中性进化，未受到明显的选择压力。</w:t>
      </w:r>
    </w:p>
    <w:p w14:paraId="5A58CE10" w14:textId="77777777" w:rsidR="00725946" w:rsidRDefault="00725946" w:rsidP="00183660">
      <w:pPr>
        <w:spacing w:line="360" w:lineRule="auto"/>
        <w:rPr>
          <w:rFonts w:hint="eastAsia"/>
        </w:rPr>
      </w:pPr>
      <w:r>
        <w:rPr>
          <w:rFonts w:hint="eastAsia"/>
        </w:rPr>
        <w:t>b. Ka/Ks &lt; 1：纯化选择（负选择），表明功能保守，突变通常有害而被淘汰。</w:t>
      </w:r>
    </w:p>
    <w:p w14:paraId="689F4DE2" w14:textId="4066347E" w:rsidR="00725946" w:rsidRDefault="00725946" w:rsidP="00183660">
      <w:pPr>
        <w:spacing w:line="360" w:lineRule="auto"/>
        <w:rPr>
          <w:rFonts w:hint="eastAsia"/>
        </w:rPr>
      </w:pPr>
      <w:r>
        <w:rPr>
          <w:rFonts w:hint="eastAsia"/>
        </w:rPr>
        <w:t>c. Ka/Ks &gt; 1：正选择（适应性进化），提示该基因可能获得了新功能或发生了适应性进化。</w:t>
      </w:r>
    </w:p>
    <w:p w14:paraId="427BD342" w14:textId="77777777" w:rsidR="00725946" w:rsidRDefault="00725946" w:rsidP="00183660">
      <w:pPr>
        <w:spacing w:line="360" w:lineRule="auto"/>
        <w:rPr>
          <w:rFonts w:hint="eastAsia"/>
        </w:rPr>
      </w:pPr>
      <w:r>
        <w:rPr>
          <w:rFonts w:hint="eastAsia"/>
        </w:rPr>
        <w:lastRenderedPageBreak/>
        <w:t>3）在林木基因家族分析中的应用</w:t>
      </w:r>
    </w:p>
    <w:p w14:paraId="7F4C6C3E" w14:textId="2BF89A12" w:rsidR="000A7394" w:rsidRPr="00725946" w:rsidRDefault="00725946" w:rsidP="00183660">
      <w:pPr>
        <w:spacing w:line="360" w:lineRule="auto"/>
        <w:rPr>
          <w:rFonts w:hint="eastAsia"/>
        </w:rPr>
      </w:pPr>
      <w:r>
        <w:rPr>
          <w:rFonts w:hint="eastAsia"/>
        </w:rPr>
        <w:t>通过计算基因复制事件中同源基因对的Ka/Ks比值，可推断复制后基因是否经历了功能分化。对于了解林木适应复杂环境、木质部形成、次生生长等特有生物学过程的分子机制具有重要意义。</w:t>
      </w:r>
    </w:p>
    <w:p w14:paraId="6E7C50F0" w14:textId="77777777" w:rsidR="004A1AA8" w:rsidRPr="006A09C2" w:rsidRDefault="004A1AA8" w:rsidP="00183660">
      <w:pPr>
        <w:spacing w:line="360" w:lineRule="auto"/>
        <w:rPr>
          <w:rFonts w:hint="eastAsia"/>
        </w:rPr>
      </w:pPr>
    </w:p>
    <w:p w14:paraId="31E17664" w14:textId="5B5A14B8" w:rsidR="000A7394" w:rsidRDefault="00A80300" w:rsidP="00183660">
      <w:pPr>
        <w:pStyle w:val="2"/>
        <w:spacing w:line="360" w:lineRule="auto"/>
        <w:rPr>
          <w:rFonts w:hint="eastAsia"/>
        </w:rPr>
      </w:pPr>
      <w:bookmarkStart w:id="22" w:name="_Toc228566308"/>
      <w:r>
        <w:rPr>
          <w:rFonts w:hint="eastAsia"/>
        </w:rPr>
        <w:t>3</w:t>
      </w:r>
      <w:r w:rsidR="000A7394">
        <w:rPr>
          <w:rFonts w:hint="eastAsia"/>
        </w:rPr>
        <w:t>.3</w:t>
      </w:r>
      <w:r w:rsidR="00297309">
        <w:rPr>
          <w:rFonts w:hint="eastAsia"/>
        </w:rPr>
        <w:t>实验操作过程</w:t>
      </w:r>
      <w:bookmarkEnd w:id="22"/>
    </w:p>
    <w:p w14:paraId="3187BB83" w14:textId="1BCD442F" w:rsidR="000A7394" w:rsidRDefault="002E1403" w:rsidP="00183660">
      <w:pPr>
        <w:spacing w:line="360" w:lineRule="auto"/>
        <w:rPr>
          <w:rFonts w:hint="eastAsia"/>
        </w:rPr>
      </w:pPr>
      <w:r>
        <w:rPr>
          <w:rFonts w:hint="eastAsia"/>
        </w:rPr>
        <w:t>1.</w:t>
      </w:r>
      <w:r w:rsidR="008836D8" w:rsidRPr="008836D8">
        <w:rPr>
          <w:rFonts w:hint="eastAsia"/>
        </w:rPr>
        <w:t xml:space="preserve"> </w:t>
      </w:r>
      <w:r w:rsidR="008836D8" w:rsidRPr="008836D8">
        <w:t>选物种、选基因家族、下载数据</w:t>
      </w:r>
    </w:p>
    <w:p w14:paraId="73B57E15" w14:textId="35294787" w:rsidR="001B2164" w:rsidRDefault="00E3477A" w:rsidP="00183660">
      <w:pPr>
        <w:spacing w:line="360" w:lineRule="auto"/>
        <w:rPr>
          <w:rFonts w:hint="eastAsia"/>
        </w:rPr>
      </w:pPr>
      <w:r>
        <w:rPr>
          <w:rFonts w:hint="eastAsia"/>
        </w:rPr>
        <w:t>我</w:t>
      </w:r>
      <w:r w:rsidRPr="00E3477A">
        <w:t xml:space="preserve">下载了杨树（Populus </w:t>
      </w:r>
      <w:proofErr w:type="spellStart"/>
      <w:r w:rsidRPr="00E3477A">
        <w:t>trichocarpa</w:t>
      </w:r>
      <w:proofErr w:type="spellEnd"/>
      <w:r w:rsidRPr="00E3477A">
        <w:t>）和</w:t>
      </w:r>
      <w:proofErr w:type="gramStart"/>
      <w:r w:rsidRPr="00E3477A">
        <w:t>拟南</w:t>
      </w:r>
      <w:proofErr w:type="gramEnd"/>
      <w:r w:rsidRPr="00E3477A">
        <w:t>芥（Arabidopsis thaliana）两个物种的完整数据</w:t>
      </w:r>
      <w:r w:rsidR="00224BC9">
        <w:rPr>
          <w:rFonts w:hint="eastAsia"/>
        </w:rPr>
        <w:t>：</w:t>
      </w:r>
    </w:p>
    <w:p w14:paraId="0AF9A113" w14:textId="0C9FE846" w:rsidR="00224BC9" w:rsidRDefault="006C4151" w:rsidP="00183660">
      <w:pPr>
        <w:spacing w:line="360" w:lineRule="auto"/>
        <w:rPr>
          <w:rFonts w:hint="eastAsia"/>
        </w:rPr>
      </w:pPr>
      <w:r w:rsidRPr="00E3477A">
        <w:t xml:space="preserve">杨树（Populus </w:t>
      </w:r>
      <w:proofErr w:type="spellStart"/>
      <w:r w:rsidRPr="00E3477A">
        <w:t>trichocarpa</w:t>
      </w:r>
      <w:proofErr w:type="spellEnd"/>
      <w:r w:rsidRPr="00E3477A">
        <w:t>）</w:t>
      </w:r>
      <w:r w:rsidR="003D3A41">
        <w:rPr>
          <w:rFonts w:hint="eastAsia"/>
        </w:rPr>
        <w:t>：</w:t>
      </w:r>
    </w:p>
    <w:p w14:paraId="746319DE" w14:textId="1A25B2A8" w:rsidR="004A1AA8" w:rsidRDefault="00195F34" w:rsidP="00183660">
      <w:pPr>
        <w:spacing w:line="360" w:lineRule="auto"/>
        <w:rPr>
          <w:rFonts w:hint="eastAsia"/>
        </w:rPr>
      </w:pPr>
      <w:r w:rsidRPr="00195F34">
        <w:rPr>
          <w:noProof/>
        </w:rPr>
        <w:drawing>
          <wp:inline distT="0" distB="0" distL="0" distR="0" wp14:anchorId="334393E0" wp14:editId="6CE552A9">
            <wp:extent cx="5787390" cy="2032000"/>
            <wp:effectExtent l="0" t="0" r="3810" b="6350"/>
            <wp:docPr id="2112721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1509" name=""/>
                    <pic:cNvPicPr/>
                  </pic:nvPicPr>
                  <pic:blipFill>
                    <a:blip r:embed="rId20"/>
                    <a:stretch>
                      <a:fillRect/>
                    </a:stretch>
                  </pic:blipFill>
                  <pic:spPr>
                    <a:xfrm>
                      <a:off x="0" y="0"/>
                      <a:ext cx="5787390" cy="2032000"/>
                    </a:xfrm>
                    <a:prstGeom prst="rect">
                      <a:avLst/>
                    </a:prstGeom>
                  </pic:spPr>
                </pic:pic>
              </a:graphicData>
            </a:graphic>
          </wp:inline>
        </w:drawing>
      </w:r>
    </w:p>
    <w:p w14:paraId="10478A44" w14:textId="76C31F8A" w:rsidR="00E76E35" w:rsidRDefault="00125D6D" w:rsidP="00183660">
      <w:pPr>
        <w:spacing w:line="360" w:lineRule="auto"/>
        <w:rPr>
          <w:rFonts w:hint="eastAsia"/>
        </w:rPr>
      </w:pPr>
      <w:r w:rsidRPr="00E3477A">
        <w:t>拟南</w:t>
      </w:r>
      <w:proofErr w:type="gramStart"/>
      <w:r w:rsidRPr="00E3477A">
        <w:t>芥</w:t>
      </w:r>
      <w:proofErr w:type="gramEnd"/>
      <w:r w:rsidRPr="00E3477A">
        <w:t>（Arabidopsis thaliana）</w:t>
      </w:r>
      <w:r w:rsidR="00485C8E">
        <w:rPr>
          <w:rFonts w:hint="eastAsia"/>
        </w:rPr>
        <w:t>：</w:t>
      </w:r>
    </w:p>
    <w:p w14:paraId="60BF6A56" w14:textId="4F65F74E" w:rsidR="00485C8E" w:rsidRDefault="009F7121" w:rsidP="00183660">
      <w:pPr>
        <w:spacing w:line="360" w:lineRule="auto"/>
        <w:rPr>
          <w:rFonts w:hint="eastAsia"/>
        </w:rPr>
      </w:pPr>
      <w:r w:rsidRPr="009F7121">
        <w:rPr>
          <w:noProof/>
        </w:rPr>
        <w:drawing>
          <wp:inline distT="0" distB="0" distL="0" distR="0" wp14:anchorId="15CD536A" wp14:editId="7A658019">
            <wp:extent cx="5787390" cy="1974850"/>
            <wp:effectExtent l="0" t="0" r="3810" b="6350"/>
            <wp:docPr id="115212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7970" name=""/>
                    <pic:cNvPicPr/>
                  </pic:nvPicPr>
                  <pic:blipFill>
                    <a:blip r:embed="rId21"/>
                    <a:stretch>
                      <a:fillRect/>
                    </a:stretch>
                  </pic:blipFill>
                  <pic:spPr>
                    <a:xfrm>
                      <a:off x="0" y="0"/>
                      <a:ext cx="5787390" cy="1974850"/>
                    </a:xfrm>
                    <a:prstGeom prst="rect">
                      <a:avLst/>
                    </a:prstGeom>
                  </pic:spPr>
                </pic:pic>
              </a:graphicData>
            </a:graphic>
          </wp:inline>
        </w:drawing>
      </w:r>
    </w:p>
    <w:p w14:paraId="69916A21" w14:textId="77777777" w:rsidR="00E76E35" w:rsidRDefault="00E76E35" w:rsidP="00183660">
      <w:pPr>
        <w:spacing w:line="360" w:lineRule="auto"/>
      </w:pPr>
    </w:p>
    <w:p w14:paraId="65C72AC3" w14:textId="0028E088" w:rsidR="008D7E45" w:rsidRDefault="008D7E45" w:rsidP="00183660">
      <w:pPr>
        <w:spacing w:line="360" w:lineRule="auto"/>
      </w:pPr>
      <w:r>
        <w:rPr>
          <w:rFonts w:hint="eastAsia"/>
        </w:rPr>
        <w:t>2.</w:t>
      </w:r>
      <w:r w:rsidRPr="008D7E45">
        <w:rPr>
          <w:rFonts w:hint="eastAsia"/>
        </w:rPr>
        <w:t xml:space="preserve"> </w:t>
      </w:r>
      <w:r w:rsidRPr="008D7E45">
        <w:t>BLAST搜索</w:t>
      </w:r>
    </w:p>
    <w:p w14:paraId="38062BBE" w14:textId="255867F9" w:rsidR="0095762D" w:rsidRDefault="0095762D" w:rsidP="00183660">
      <w:pPr>
        <w:spacing w:line="360" w:lineRule="auto"/>
        <w:rPr>
          <w:rFonts w:hint="eastAsia"/>
        </w:rPr>
      </w:pPr>
      <w:r w:rsidRPr="0095762D">
        <w:t xml:space="preserve">为了鉴定杨树（Populus </w:t>
      </w:r>
      <w:proofErr w:type="spellStart"/>
      <w:r w:rsidRPr="0095762D">
        <w:t>trichocarpa</w:t>
      </w:r>
      <w:proofErr w:type="spellEnd"/>
      <w:r w:rsidRPr="0095762D">
        <w:t>）WRKY基因家族的成员，首先从公共数据库获取了拟南</w:t>
      </w:r>
      <w:proofErr w:type="gramStart"/>
      <w:r w:rsidRPr="0095762D">
        <w:t>芥</w:t>
      </w:r>
      <w:proofErr w:type="gramEnd"/>
      <w:r w:rsidRPr="0095762D">
        <w:t>（Arabidopsis thaliana）的WRKY蛋白序列作为查询序列，并以杨树的蛋白</w:t>
      </w:r>
      <w:r w:rsidRPr="0095762D">
        <w:lastRenderedPageBreak/>
        <w:t>组作为目标数据库。通过</w:t>
      </w:r>
      <w:proofErr w:type="spellStart"/>
      <w:r w:rsidRPr="0095762D">
        <w:t>TBtools</w:t>
      </w:r>
      <w:proofErr w:type="spellEnd"/>
      <w:r w:rsidRPr="0095762D">
        <w:t>软件执行BLASTP比对（E-value ≤ 1e</w:t>
      </w:r>
      <w:r w:rsidRPr="0095762D">
        <w:rPr>
          <w:rFonts w:ascii="Cambria Math" w:hAnsi="Cambria Math" w:cs="Cambria Math"/>
        </w:rPr>
        <w:t>⁻⁵</w:t>
      </w:r>
      <w:r w:rsidRPr="0095762D">
        <w:t>），初步筛选出与拟南</w:t>
      </w:r>
      <w:proofErr w:type="gramStart"/>
      <w:r w:rsidRPr="0095762D">
        <w:t>芥</w:t>
      </w:r>
      <w:proofErr w:type="gramEnd"/>
      <w:r w:rsidRPr="0095762D">
        <w:t>WRKY蛋白具有显著相似性的候选序列。为确保鉴定结果的准确性，进一步利用从</w:t>
      </w:r>
      <w:proofErr w:type="spellStart"/>
      <w:r w:rsidRPr="0095762D">
        <w:t>Pfam</w:t>
      </w:r>
      <w:proofErr w:type="spellEnd"/>
      <w:r w:rsidRPr="0095762D">
        <w:t>数据库下载的WRKY</w:t>
      </w:r>
      <w:proofErr w:type="gramStart"/>
      <w:r w:rsidRPr="0095762D">
        <w:t>结构域隐马尔可夫</w:t>
      </w:r>
      <w:proofErr w:type="gramEnd"/>
      <w:r w:rsidRPr="0095762D">
        <w:t>模型（HMM，PF03106），对BLAST获得的候选蛋白序列进行HMMER结构域验证。只有同时满足BLAST比对显著且包含完整的WRKY保守结构域的序列，才被认定为杨树WRKY基因家族的真实成员。最终，根据HMMER输出的E值和结构域完整性，筛选并确定了该家族的最终成员列表，用于后续的生物信息学分析。</w:t>
      </w:r>
    </w:p>
    <w:p w14:paraId="3D465A83" w14:textId="718C0C8B" w:rsidR="00F560B0" w:rsidRDefault="00F37129" w:rsidP="00183660">
      <w:pPr>
        <w:spacing w:line="360" w:lineRule="auto"/>
      </w:pPr>
      <w:r w:rsidRPr="00F37129">
        <w:drawing>
          <wp:inline distT="0" distB="0" distL="0" distR="0" wp14:anchorId="24CA33D9" wp14:editId="5C605028">
            <wp:extent cx="5787390" cy="4592955"/>
            <wp:effectExtent l="0" t="0" r="3810" b="0"/>
            <wp:docPr id="20507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987" name=""/>
                    <pic:cNvPicPr/>
                  </pic:nvPicPr>
                  <pic:blipFill>
                    <a:blip r:embed="rId22"/>
                    <a:stretch>
                      <a:fillRect/>
                    </a:stretch>
                  </pic:blipFill>
                  <pic:spPr>
                    <a:xfrm>
                      <a:off x="0" y="0"/>
                      <a:ext cx="5787390" cy="4592955"/>
                    </a:xfrm>
                    <a:prstGeom prst="rect">
                      <a:avLst/>
                    </a:prstGeom>
                  </pic:spPr>
                </pic:pic>
              </a:graphicData>
            </a:graphic>
          </wp:inline>
        </w:drawing>
      </w:r>
    </w:p>
    <w:p w14:paraId="30CFC756" w14:textId="77777777" w:rsidR="00406290" w:rsidRDefault="00406290" w:rsidP="00183660">
      <w:pPr>
        <w:spacing w:line="360" w:lineRule="auto"/>
        <w:rPr>
          <w:rFonts w:hint="eastAsia"/>
        </w:rPr>
      </w:pPr>
    </w:p>
    <w:p w14:paraId="42B06DC9" w14:textId="0079A0DB" w:rsidR="000E55ED" w:rsidRDefault="00C453C7" w:rsidP="00183660">
      <w:pPr>
        <w:spacing w:line="360" w:lineRule="auto"/>
      </w:pPr>
      <w:r>
        <w:rPr>
          <w:rFonts w:hint="eastAsia"/>
        </w:rPr>
        <w:t>3.</w:t>
      </w:r>
      <w:r w:rsidRPr="00C453C7">
        <w:rPr>
          <w:rFonts w:hint="eastAsia"/>
        </w:rPr>
        <w:t xml:space="preserve"> </w:t>
      </w:r>
      <w:r w:rsidRPr="00C453C7">
        <w:t>HMMER验证</w:t>
      </w:r>
    </w:p>
    <w:p w14:paraId="21D65082" w14:textId="6A43C17B" w:rsidR="00DE58F7" w:rsidRDefault="00D81F58" w:rsidP="00183660">
      <w:pPr>
        <w:spacing w:line="360" w:lineRule="auto"/>
      </w:pPr>
      <w:r>
        <w:rPr>
          <w:rFonts w:hint="eastAsia"/>
        </w:rPr>
        <w:t>1）</w:t>
      </w:r>
      <w:r w:rsidR="00FD41BD">
        <w:rPr>
          <w:rFonts w:hint="eastAsia"/>
        </w:rPr>
        <w:t xml:space="preserve"> 数据提取过程</w:t>
      </w:r>
    </w:p>
    <w:p w14:paraId="0CAC9B69" w14:textId="5498B875" w:rsidR="00FD41BD" w:rsidRDefault="003F6BAF" w:rsidP="00183660">
      <w:pPr>
        <w:spacing w:line="360" w:lineRule="auto"/>
        <w:rPr>
          <w:rFonts w:hint="eastAsia"/>
        </w:rPr>
      </w:pPr>
      <w:r>
        <w:rPr>
          <w:noProof/>
        </w:rPr>
        <w:lastRenderedPageBreak/>
        <w:drawing>
          <wp:inline distT="0" distB="0" distL="0" distR="0" wp14:anchorId="01E93819" wp14:editId="57BA07B3">
            <wp:extent cx="5787390" cy="2682875"/>
            <wp:effectExtent l="0" t="0" r="3810" b="3175"/>
            <wp:docPr id="1475725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25187" name=""/>
                    <pic:cNvPicPr/>
                  </pic:nvPicPr>
                  <pic:blipFill>
                    <a:blip r:embed="rId23"/>
                    <a:stretch>
                      <a:fillRect/>
                    </a:stretch>
                  </pic:blipFill>
                  <pic:spPr>
                    <a:xfrm>
                      <a:off x="0" y="0"/>
                      <a:ext cx="5787390" cy="2682875"/>
                    </a:xfrm>
                    <a:prstGeom prst="rect">
                      <a:avLst/>
                    </a:prstGeom>
                  </pic:spPr>
                </pic:pic>
              </a:graphicData>
            </a:graphic>
          </wp:inline>
        </w:drawing>
      </w:r>
    </w:p>
    <w:p w14:paraId="3A120DC2" w14:textId="22AE09B3" w:rsidR="00DE58F7" w:rsidRDefault="008E5CA2" w:rsidP="00183660">
      <w:pPr>
        <w:pStyle w:val="ad"/>
        <w:numPr>
          <w:ilvl w:val="0"/>
          <w:numId w:val="24"/>
        </w:numPr>
        <w:spacing w:line="360" w:lineRule="auto"/>
        <w:ind w:firstLineChars="0"/>
      </w:pPr>
      <w:r>
        <w:rPr>
          <w:rFonts w:hint="eastAsia"/>
        </w:rPr>
        <w:t>下载</w:t>
      </w:r>
      <w:r w:rsidRPr="008E5CA2">
        <w:t>HMM模型文件</w:t>
      </w:r>
    </w:p>
    <w:p w14:paraId="4B214516" w14:textId="1DFA6C23" w:rsidR="006051F2" w:rsidRDefault="00392049" w:rsidP="00183660">
      <w:pPr>
        <w:spacing w:line="360" w:lineRule="auto"/>
      </w:pPr>
      <w:r w:rsidRPr="00392049">
        <w:drawing>
          <wp:inline distT="0" distB="0" distL="0" distR="0" wp14:anchorId="2B134FE9" wp14:editId="6E195044">
            <wp:extent cx="5787390" cy="3813810"/>
            <wp:effectExtent l="0" t="0" r="3810" b="0"/>
            <wp:docPr id="53009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92126" name=""/>
                    <pic:cNvPicPr/>
                  </pic:nvPicPr>
                  <pic:blipFill>
                    <a:blip r:embed="rId24"/>
                    <a:stretch>
                      <a:fillRect/>
                    </a:stretch>
                  </pic:blipFill>
                  <pic:spPr>
                    <a:xfrm>
                      <a:off x="0" y="0"/>
                      <a:ext cx="5787390" cy="3813810"/>
                    </a:xfrm>
                    <a:prstGeom prst="rect">
                      <a:avLst/>
                    </a:prstGeom>
                  </pic:spPr>
                </pic:pic>
              </a:graphicData>
            </a:graphic>
          </wp:inline>
        </w:drawing>
      </w:r>
    </w:p>
    <w:p w14:paraId="38A98FB0" w14:textId="74BFB531" w:rsidR="00C26AE6" w:rsidRDefault="00C26AE6" w:rsidP="00183660">
      <w:pPr>
        <w:pStyle w:val="ad"/>
        <w:numPr>
          <w:ilvl w:val="0"/>
          <w:numId w:val="24"/>
        </w:numPr>
        <w:spacing w:line="360" w:lineRule="auto"/>
        <w:ind w:firstLineChars="0"/>
      </w:pPr>
      <w:r w:rsidRPr="00C26AE6">
        <w:t>用 Python 脚本提取候选序列</w:t>
      </w:r>
    </w:p>
    <w:p w14:paraId="5094BA66" w14:textId="2FBEBDC1" w:rsidR="00581E3D" w:rsidRDefault="00F67DDD" w:rsidP="00183660">
      <w:pPr>
        <w:spacing w:line="360" w:lineRule="auto"/>
        <w:rPr>
          <w:rFonts w:hint="eastAsia"/>
        </w:rPr>
      </w:pPr>
      <w:r>
        <w:rPr>
          <w:noProof/>
        </w:rPr>
        <w:drawing>
          <wp:inline distT="0" distB="0" distL="0" distR="0" wp14:anchorId="43825F11" wp14:editId="7A661178">
            <wp:extent cx="5787390" cy="934720"/>
            <wp:effectExtent l="0" t="0" r="3810" b="0"/>
            <wp:docPr id="174186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66252" name=""/>
                    <pic:cNvPicPr/>
                  </pic:nvPicPr>
                  <pic:blipFill>
                    <a:blip r:embed="rId25"/>
                    <a:stretch>
                      <a:fillRect/>
                    </a:stretch>
                  </pic:blipFill>
                  <pic:spPr>
                    <a:xfrm>
                      <a:off x="0" y="0"/>
                      <a:ext cx="5787390" cy="934720"/>
                    </a:xfrm>
                    <a:prstGeom prst="rect">
                      <a:avLst/>
                    </a:prstGeom>
                  </pic:spPr>
                </pic:pic>
              </a:graphicData>
            </a:graphic>
          </wp:inline>
        </w:drawing>
      </w:r>
    </w:p>
    <w:p w14:paraId="1301D482" w14:textId="3462BCC8" w:rsidR="00523B48" w:rsidRDefault="00A15C53" w:rsidP="00183660">
      <w:pPr>
        <w:pStyle w:val="ad"/>
        <w:numPr>
          <w:ilvl w:val="0"/>
          <w:numId w:val="24"/>
        </w:numPr>
        <w:spacing w:line="360" w:lineRule="auto"/>
        <w:ind w:firstLineChars="0"/>
      </w:pPr>
      <w:r>
        <w:rPr>
          <w:rFonts w:hint="eastAsia"/>
        </w:rPr>
        <w:t>HHM Search</w:t>
      </w:r>
    </w:p>
    <w:p w14:paraId="29C2E1F2" w14:textId="392C262A" w:rsidR="00A15C53" w:rsidRDefault="00A15C53" w:rsidP="00183660">
      <w:pPr>
        <w:spacing w:line="360" w:lineRule="auto"/>
        <w:rPr>
          <w:rFonts w:hint="eastAsia"/>
        </w:rPr>
      </w:pPr>
      <w:r>
        <w:rPr>
          <w:noProof/>
        </w:rPr>
        <w:lastRenderedPageBreak/>
        <w:drawing>
          <wp:inline distT="0" distB="0" distL="0" distR="0" wp14:anchorId="6DC0E814" wp14:editId="4FA711D2">
            <wp:extent cx="5787390" cy="2503170"/>
            <wp:effectExtent l="0" t="0" r="3810" b="0"/>
            <wp:docPr id="1952226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26213" name=""/>
                    <pic:cNvPicPr/>
                  </pic:nvPicPr>
                  <pic:blipFill>
                    <a:blip r:embed="rId26"/>
                    <a:stretch>
                      <a:fillRect/>
                    </a:stretch>
                  </pic:blipFill>
                  <pic:spPr>
                    <a:xfrm>
                      <a:off x="0" y="0"/>
                      <a:ext cx="5787390" cy="2503170"/>
                    </a:xfrm>
                    <a:prstGeom prst="rect">
                      <a:avLst/>
                    </a:prstGeom>
                  </pic:spPr>
                </pic:pic>
              </a:graphicData>
            </a:graphic>
          </wp:inline>
        </w:drawing>
      </w:r>
    </w:p>
    <w:p w14:paraId="03405829" w14:textId="7FFC5AC5" w:rsidR="00592634" w:rsidRDefault="000D47A5" w:rsidP="00183660">
      <w:pPr>
        <w:pStyle w:val="ad"/>
        <w:numPr>
          <w:ilvl w:val="0"/>
          <w:numId w:val="24"/>
        </w:numPr>
        <w:spacing w:line="360" w:lineRule="auto"/>
        <w:ind w:firstLineChars="0"/>
      </w:pPr>
      <w:r w:rsidRPr="000D47A5">
        <w:t>筛选真正含有WRKY结构域的序列</w:t>
      </w:r>
    </w:p>
    <w:p w14:paraId="480B9913" w14:textId="54601E0A" w:rsidR="002C00FF" w:rsidRDefault="007E1ABC" w:rsidP="00183660">
      <w:pPr>
        <w:spacing w:line="360" w:lineRule="auto"/>
      </w:pPr>
      <w:r>
        <w:rPr>
          <w:noProof/>
        </w:rPr>
        <w:drawing>
          <wp:inline distT="0" distB="0" distL="0" distR="0" wp14:anchorId="066D3FB3" wp14:editId="021AC62C">
            <wp:extent cx="5787390" cy="589915"/>
            <wp:effectExtent l="0" t="0" r="3810" b="635"/>
            <wp:docPr id="1284569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69150" name=""/>
                    <pic:cNvPicPr/>
                  </pic:nvPicPr>
                  <pic:blipFill>
                    <a:blip r:embed="rId27"/>
                    <a:stretch>
                      <a:fillRect/>
                    </a:stretch>
                  </pic:blipFill>
                  <pic:spPr>
                    <a:xfrm>
                      <a:off x="0" y="0"/>
                      <a:ext cx="5787390" cy="589915"/>
                    </a:xfrm>
                    <a:prstGeom prst="rect">
                      <a:avLst/>
                    </a:prstGeom>
                  </pic:spPr>
                </pic:pic>
              </a:graphicData>
            </a:graphic>
          </wp:inline>
        </w:drawing>
      </w:r>
    </w:p>
    <w:p w14:paraId="1F67C197" w14:textId="77777777" w:rsidR="000D1797" w:rsidRDefault="000D1797" w:rsidP="00183660">
      <w:pPr>
        <w:spacing w:line="360" w:lineRule="auto"/>
      </w:pPr>
    </w:p>
    <w:p w14:paraId="72D2787F" w14:textId="41964438" w:rsidR="00EA67DE" w:rsidRDefault="00EA67DE" w:rsidP="00183660">
      <w:pPr>
        <w:spacing w:line="360" w:lineRule="auto"/>
      </w:pPr>
      <w:r>
        <w:rPr>
          <w:rFonts w:hint="eastAsia"/>
        </w:rPr>
        <w:t>4.</w:t>
      </w:r>
      <w:r w:rsidRPr="00EA67DE">
        <w:rPr>
          <w:rFonts w:hint="eastAsia"/>
        </w:rPr>
        <w:t xml:space="preserve"> </w:t>
      </w:r>
      <w:r w:rsidRPr="00EA67DE">
        <w:t>提取最终成员的蛋白与CDS序列</w:t>
      </w:r>
    </w:p>
    <w:p w14:paraId="25E9A890" w14:textId="6E994370" w:rsidR="009C5BB5" w:rsidRDefault="00650308" w:rsidP="00183660">
      <w:pPr>
        <w:spacing w:line="360" w:lineRule="auto"/>
        <w:rPr>
          <w:rFonts w:hint="eastAsia"/>
        </w:rPr>
      </w:pPr>
      <w:r>
        <w:rPr>
          <w:noProof/>
        </w:rPr>
        <w:drawing>
          <wp:inline distT="0" distB="0" distL="0" distR="0" wp14:anchorId="08BD06DF" wp14:editId="55CC583F">
            <wp:extent cx="5787390" cy="1028700"/>
            <wp:effectExtent l="0" t="0" r="3810" b="0"/>
            <wp:docPr id="1336206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6214" name=""/>
                    <pic:cNvPicPr/>
                  </pic:nvPicPr>
                  <pic:blipFill>
                    <a:blip r:embed="rId28"/>
                    <a:stretch>
                      <a:fillRect/>
                    </a:stretch>
                  </pic:blipFill>
                  <pic:spPr>
                    <a:xfrm>
                      <a:off x="0" y="0"/>
                      <a:ext cx="5787390" cy="1028700"/>
                    </a:xfrm>
                    <a:prstGeom prst="rect">
                      <a:avLst/>
                    </a:prstGeom>
                  </pic:spPr>
                </pic:pic>
              </a:graphicData>
            </a:graphic>
          </wp:inline>
        </w:drawing>
      </w:r>
    </w:p>
    <w:p w14:paraId="038297FE" w14:textId="77777777" w:rsidR="00175C9C" w:rsidRDefault="00175C9C" w:rsidP="00183660">
      <w:pPr>
        <w:spacing w:line="360" w:lineRule="auto"/>
        <w:rPr>
          <w:rFonts w:hint="eastAsia"/>
        </w:rPr>
      </w:pPr>
    </w:p>
    <w:p w14:paraId="44845802" w14:textId="4F38EC4A" w:rsidR="00C453C7" w:rsidRDefault="00C453C7" w:rsidP="00183660">
      <w:pPr>
        <w:spacing w:line="360" w:lineRule="auto"/>
      </w:pPr>
      <w:r>
        <w:rPr>
          <w:rFonts w:hint="eastAsia"/>
        </w:rPr>
        <w:t>4.</w:t>
      </w:r>
      <w:r w:rsidR="00955D6A" w:rsidRPr="00955D6A">
        <w:rPr>
          <w:rFonts w:hint="eastAsia"/>
        </w:rPr>
        <w:t xml:space="preserve"> </w:t>
      </w:r>
      <w:r w:rsidR="00712464" w:rsidRPr="00712464">
        <w:t>理化性质分析</w:t>
      </w:r>
    </w:p>
    <w:p w14:paraId="71EC3D8B" w14:textId="171111D4" w:rsidR="008F1F88" w:rsidRDefault="00842821" w:rsidP="00183660">
      <w:pPr>
        <w:spacing w:line="360" w:lineRule="auto"/>
      </w:pPr>
      <w:r>
        <w:rPr>
          <w:noProof/>
        </w:rPr>
        <w:lastRenderedPageBreak/>
        <w:drawing>
          <wp:inline distT="0" distB="0" distL="0" distR="0" wp14:anchorId="04E5B993" wp14:editId="39B4C58D">
            <wp:extent cx="5787390" cy="3184525"/>
            <wp:effectExtent l="0" t="0" r="3810" b="0"/>
            <wp:docPr id="1156422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2392" name=""/>
                    <pic:cNvPicPr/>
                  </pic:nvPicPr>
                  <pic:blipFill>
                    <a:blip r:embed="rId29"/>
                    <a:stretch>
                      <a:fillRect/>
                    </a:stretch>
                  </pic:blipFill>
                  <pic:spPr>
                    <a:xfrm>
                      <a:off x="0" y="0"/>
                      <a:ext cx="5787390" cy="3184525"/>
                    </a:xfrm>
                    <a:prstGeom prst="rect">
                      <a:avLst/>
                    </a:prstGeom>
                  </pic:spPr>
                </pic:pic>
              </a:graphicData>
            </a:graphic>
          </wp:inline>
        </w:drawing>
      </w:r>
    </w:p>
    <w:p w14:paraId="597FF86F" w14:textId="2EE55F18" w:rsidR="008F1F88" w:rsidRDefault="00B3416F" w:rsidP="00183660">
      <w:pPr>
        <w:spacing w:line="360" w:lineRule="auto"/>
      </w:pPr>
      <w:r>
        <w:rPr>
          <w:rFonts w:hint="eastAsia"/>
        </w:rPr>
        <w:t>结果：</w:t>
      </w:r>
    </w:p>
    <w:p w14:paraId="6A146E33" w14:textId="36AF3532" w:rsidR="00B3416F" w:rsidRDefault="00044CBD" w:rsidP="00183660">
      <w:pPr>
        <w:spacing w:line="360" w:lineRule="auto"/>
        <w:rPr>
          <w:rFonts w:hint="eastAsia"/>
        </w:rPr>
      </w:pPr>
      <w:r>
        <w:rPr>
          <w:noProof/>
        </w:rPr>
        <w:drawing>
          <wp:inline distT="0" distB="0" distL="0" distR="0" wp14:anchorId="7A987EC6" wp14:editId="113A2854">
            <wp:extent cx="5787390" cy="1217930"/>
            <wp:effectExtent l="0" t="0" r="3810" b="1270"/>
            <wp:docPr id="53000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5707" name=""/>
                    <pic:cNvPicPr/>
                  </pic:nvPicPr>
                  <pic:blipFill>
                    <a:blip r:embed="rId30"/>
                    <a:stretch>
                      <a:fillRect/>
                    </a:stretch>
                  </pic:blipFill>
                  <pic:spPr>
                    <a:xfrm>
                      <a:off x="0" y="0"/>
                      <a:ext cx="5787390" cy="1217930"/>
                    </a:xfrm>
                    <a:prstGeom prst="rect">
                      <a:avLst/>
                    </a:prstGeom>
                  </pic:spPr>
                </pic:pic>
              </a:graphicData>
            </a:graphic>
          </wp:inline>
        </w:drawing>
      </w:r>
    </w:p>
    <w:p w14:paraId="4A78D804" w14:textId="77777777" w:rsidR="000E55ED" w:rsidRDefault="000E55ED" w:rsidP="00183660">
      <w:pPr>
        <w:spacing w:line="360" w:lineRule="auto"/>
      </w:pPr>
    </w:p>
    <w:p w14:paraId="0E046B72" w14:textId="5A47C5DE" w:rsidR="00276414" w:rsidRDefault="00276414" w:rsidP="00183660">
      <w:pPr>
        <w:spacing w:line="360" w:lineRule="auto"/>
      </w:pPr>
      <w:r>
        <w:rPr>
          <w:rFonts w:hint="eastAsia"/>
        </w:rPr>
        <w:t>5.</w:t>
      </w:r>
      <w:r w:rsidR="005A6364" w:rsidRPr="005A6364">
        <w:rPr>
          <w:rFonts w:hint="eastAsia"/>
        </w:rPr>
        <w:t xml:space="preserve"> </w:t>
      </w:r>
      <w:r w:rsidR="005A6364" w:rsidRPr="005A6364">
        <w:t>多序列比对</w:t>
      </w:r>
      <w:r w:rsidR="00C45EE9">
        <w:rPr>
          <w:rFonts w:hint="eastAsia"/>
        </w:rPr>
        <w:t>-</w:t>
      </w:r>
      <w:r w:rsidR="00C45EE9" w:rsidRPr="00C45EE9">
        <w:t>用 Muscle 进行比对</w:t>
      </w:r>
    </w:p>
    <w:p w14:paraId="5686BD14" w14:textId="099E9E77" w:rsidR="001B5B19" w:rsidRDefault="009F6B65" w:rsidP="00183660">
      <w:pPr>
        <w:spacing w:line="360" w:lineRule="auto"/>
      </w:pPr>
      <w:r>
        <w:rPr>
          <w:noProof/>
        </w:rPr>
        <w:drawing>
          <wp:inline distT="0" distB="0" distL="0" distR="0" wp14:anchorId="2531EE69" wp14:editId="344CEB30">
            <wp:extent cx="5787390" cy="3295650"/>
            <wp:effectExtent l="0" t="0" r="3810" b="0"/>
            <wp:docPr id="992386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86594" name=""/>
                    <pic:cNvPicPr/>
                  </pic:nvPicPr>
                  <pic:blipFill>
                    <a:blip r:embed="rId31"/>
                    <a:stretch>
                      <a:fillRect/>
                    </a:stretch>
                  </pic:blipFill>
                  <pic:spPr>
                    <a:xfrm>
                      <a:off x="0" y="0"/>
                      <a:ext cx="5787390" cy="3295650"/>
                    </a:xfrm>
                    <a:prstGeom prst="rect">
                      <a:avLst/>
                    </a:prstGeom>
                  </pic:spPr>
                </pic:pic>
              </a:graphicData>
            </a:graphic>
          </wp:inline>
        </w:drawing>
      </w:r>
    </w:p>
    <w:p w14:paraId="76397ED6" w14:textId="77777777" w:rsidR="00F62B05" w:rsidRDefault="00F62B05" w:rsidP="00183660">
      <w:pPr>
        <w:spacing w:line="360" w:lineRule="auto"/>
      </w:pPr>
    </w:p>
    <w:p w14:paraId="4FA82396" w14:textId="45453AFE" w:rsidR="00F62B05" w:rsidRDefault="00280F25" w:rsidP="00183660">
      <w:pPr>
        <w:spacing w:line="360" w:lineRule="auto"/>
        <w:rPr>
          <w:rFonts w:hint="eastAsia"/>
        </w:rPr>
      </w:pPr>
      <w:r>
        <w:rPr>
          <w:rFonts w:hint="eastAsia"/>
        </w:rPr>
        <w:t>6.</w:t>
      </w:r>
      <w:r w:rsidR="00575E9D" w:rsidRPr="00575E9D">
        <w:rPr>
          <w:rFonts w:hint="eastAsia"/>
        </w:rPr>
        <w:t xml:space="preserve"> </w:t>
      </w:r>
      <w:r w:rsidR="00575E9D" w:rsidRPr="00575E9D">
        <w:t>用IQ-TREE建树</w:t>
      </w:r>
    </w:p>
    <w:p w14:paraId="79DFCABB" w14:textId="3C6FF0FE" w:rsidR="00276414" w:rsidRDefault="00084D09" w:rsidP="00183660">
      <w:pPr>
        <w:spacing w:line="360" w:lineRule="auto"/>
      </w:pPr>
      <w:r>
        <w:rPr>
          <w:noProof/>
        </w:rPr>
        <w:drawing>
          <wp:inline distT="0" distB="0" distL="0" distR="0" wp14:anchorId="2D7D09A1" wp14:editId="1E6FA21D">
            <wp:extent cx="5787390" cy="5493385"/>
            <wp:effectExtent l="0" t="0" r="3810" b="0"/>
            <wp:docPr id="1939124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4094" name=""/>
                    <pic:cNvPicPr/>
                  </pic:nvPicPr>
                  <pic:blipFill>
                    <a:blip r:embed="rId32"/>
                    <a:stretch>
                      <a:fillRect/>
                    </a:stretch>
                  </pic:blipFill>
                  <pic:spPr>
                    <a:xfrm>
                      <a:off x="0" y="0"/>
                      <a:ext cx="5787390" cy="5493385"/>
                    </a:xfrm>
                    <a:prstGeom prst="rect">
                      <a:avLst/>
                    </a:prstGeom>
                  </pic:spPr>
                </pic:pic>
              </a:graphicData>
            </a:graphic>
          </wp:inline>
        </w:drawing>
      </w:r>
    </w:p>
    <w:p w14:paraId="2053EBD6" w14:textId="5F6B8C0E" w:rsidR="00CD4D73" w:rsidRPr="00690FE0" w:rsidRDefault="00690FE0" w:rsidP="00183660">
      <w:pPr>
        <w:spacing w:line="360" w:lineRule="auto"/>
        <w:rPr>
          <w:rFonts w:hint="eastAsia"/>
        </w:rPr>
      </w:pPr>
      <w:r>
        <w:rPr>
          <w:rFonts w:hint="eastAsia"/>
        </w:rPr>
        <w:t>7.</w:t>
      </w:r>
      <w:r w:rsidRPr="00690FE0">
        <w:rPr>
          <w:rFonts w:hint="eastAsia"/>
        </w:rPr>
        <w:t xml:space="preserve"> </w:t>
      </w:r>
      <w:r w:rsidRPr="00690FE0">
        <w:t>用MEME</w:t>
      </w:r>
      <w:proofErr w:type="gramStart"/>
      <w:r w:rsidRPr="00690FE0">
        <w:t>做保</w:t>
      </w:r>
      <w:proofErr w:type="gramEnd"/>
      <w:r w:rsidRPr="00690FE0">
        <w:t>守基序分析</w:t>
      </w:r>
    </w:p>
    <w:p w14:paraId="46A50E91" w14:textId="208EA4EB" w:rsidR="00F90A24" w:rsidRDefault="00F54B76" w:rsidP="00183660">
      <w:pPr>
        <w:spacing w:line="360" w:lineRule="auto"/>
      </w:pPr>
      <w:r w:rsidRPr="00F54B76">
        <w:lastRenderedPageBreak/>
        <w:drawing>
          <wp:inline distT="0" distB="0" distL="0" distR="0" wp14:anchorId="1B59A0DE" wp14:editId="1E36676D">
            <wp:extent cx="5787390" cy="4617085"/>
            <wp:effectExtent l="0" t="0" r="3810" b="0"/>
            <wp:docPr id="82351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5542" name=""/>
                    <pic:cNvPicPr/>
                  </pic:nvPicPr>
                  <pic:blipFill>
                    <a:blip r:embed="rId33"/>
                    <a:stretch>
                      <a:fillRect/>
                    </a:stretch>
                  </pic:blipFill>
                  <pic:spPr>
                    <a:xfrm>
                      <a:off x="0" y="0"/>
                      <a:ext cx="5787390" cy="4617085"/>
                    </a:xfrm>
                    <a:prstGeom prst="rect">
                      <a:avLst/>
                    </a:prstGeom>
                  </pic:spPr>
                </pic:pic>
              </a:graphicData>
            </a:graphic>
          </wp:inline>
        </w:drawing>
      </w:r>
    </w:p>
    <w:p w14:paraId="5BFE2DFD" w14:textId="77777777" w:rsidR="00F90A24" w:rsidRDefault="00F90A24" w:rsidP="00183660">
      <w:pPr>
        <w:spacing w:line="360" w:lineRule="auto"/>
        <w:rPr>
          <w:rFonts w:hint="eastAsia"/>
        </w:rPr>
      </w:pPr>
    </w:p>
    <w:p w14:paraId="0537BDF3" w14:textId="7371F00F" w:rsidR="008D7E45" w:rsidRDefault="00D231E9" w:rsidP="00183660">
      <w:pPr>
        <w:spacing w:line="360" w:lineRule="auto"/>
      </w:pPr>
      <w:r>
        <w:rPr>
          <w:rFonts w:hint="eastAsia"/>
        </w:rPr>
        <w:t>8.</w:t>
      </w:r>
      <w:r w:rsidR="00F36844">
        <w:rPr>
          <w:rFonts w:hint="eastAsia"/>
        </w:rPr>
        <w:t>选择压力分析</w:t>
      </w:r>
    </w:p>
    <w:p w14:paraId="6C5454A8" w14:textId="3A62CCE2" w:rsidR="003974ED" w:rsidRDefault="003974ED" w:rsidP="00183660">
      <w:pPr>
        <w:spacing w:line="360" w:lineRule="auto"/>
      </w:pPr>
      <w:r>
        <w:rPr>
          <w:rFonts w:hint="eastAsia"/>
        </w:rPr>
        <w:t>构建BLAST数据库</w:t>
      </w:r>
    </w:p>
    <w:p w14:paraId="6639B974" w14:textId="6AEB0C84" w:rsidR="003974ED" w:rsidRDefault="003974ED" w:rsidP="00183660">
      <w:pPr>
        <w:spacing w:line="360" w:lineRule="auto"/>
      </w:pPr>
      <w:r>
        <w:rPr>
          <w:noProof/>
        </w:rPr>
        <w:drawing>
          <wp:inline distT="0" distB="0" distL="0" distR="0" wp14:anchorId="564C0117" wp14:editId="3FC18742">
            <wp:extent cx="5787390" cy="2515870"/>
            <wp:effectExtent l="0" t="0" r="3810" b="0"/>
            <wp:docPr id="65330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09789" name=""/>
                    <pic:cNvPicPr/>
                  </pic:nvPicPr>
                  <pic:blipFill>
                    <a:blip r:embed="rId34"/>
                    <a:stretch>
                      <a:fillRect/>
                    </a:stretch>
                  </pic:blipFill>
                  <pic:spPr>
                    <a:xfrm>
                      <a:off x="0" y="0"/>
                      <a:ext cx="5787390" cy="2515870"/>
                    </a:xfrm>
                    <a:prstGeom prst="rect">
                      <a:avLst/>
                    </a:prstGeom>
                  </pic:spPr>
                </pic:pic>
              </a:graphicData>
            </a:graphic>
          </wp:inline>
        </w:drawing>
      </w:r>
    </w:p>
    <w:p w14:paraId="15A0E0DD" w14:textId="7D23DA81" w:rsidR="00DB0AA5" w:rsidRDefault="00B94140" w:rsidP="00183660">
      <w:pPr>
        <w:spacing w:line="360" w:lineRule="auto"/>
      </w:pPr>
      <w:r w:rsidRPr="00B94140">
        <w:t xml:space="preserve">运行 </w:t>
      </w:r>
      <w:proofErr w:type="spellStart"/>
      <w:r w:rsidRPr="00B94140">
        <w:t>blastp</w:t>
      </w:r>
      <w:proofErr w:type="spellEnd"/>
      <w:r w:rsidRPr="00B94140">
        <w:t xml:space="preserve"> 自比对</w:t>
      </w:r>
    </w:p>
    <w:p w14:paraId="09EA1B9B" w14:textId="05CEBC80" w:rsidR="00B82E5F" w:rsidRDefault="003D51A6" w:rsidP="00183660">
      <w:pPr>
        <w:spacing w:line="360" w:lineRule="auto"/>
      </w:pPr>
      <w:r>
        <w:rPr>
          <w:noProof/>
        </w:rPr>
        <w:lastRenderedPageBreak/>
        <w:drawing>
          <wp:inline distT="0" distB="0" distL="0" distR="0" wp14:anchorId="67223039" wp14:editId="11AF8215">
            <wp:extent cx="5787390" cy="836930"/>
            <wp:effectExtent l="0" t="0" r="3810" b="1270"/>
            <wp:docPr id="15494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5450" name=""/>
                    <pic:cNvPicPr/>
                  </pic:nvPicPr>
                  <pic:blipFill>
                    <a:blip r:embed="rId35"/>
                    <a:stretch>
                      <a:fillRect/>
                    </a:stretch>
                  </pic:blipFill>
                  <pic:spPr>
                    <a:xfrm>
                      <a:off x="0" y="0"/>
                      <a:ext cx="5787390" cy="836930"/>
                    </a:xfrm>
                    <a:prstGeom prst="rect">
                      <a:avLst/>
                    </a:prstGeom>
                  </pic:spPr>
                </pic:pic>
              </a:graphicData>
            </a:graphic>
          </wp:inline>
        </w:drawing>
      </w:r>
    </w:p>
    <w:p w14:paraId="005F2146" w14:textId="5C8C2A02" w:rsidR="00E378D3" w:rsidRDefault="00E378D3" w:rsidP="00183660">
      <w:pPr>
        <w:spacing w:line="360" w:lineRule="auto"/>
        <w:rPr>
          <w:rFonts w:hint="eastAsia"/>
        </w:rPr>
      </w:pPr>
      <w:r>
        <w:rPr>
          <w:rFonts w:hint="eastAsia"/>
        </w:rPr>
        <w:t>用python提取基因并去重</w:t>
      </w:r>
    </w:p>
    <w:p w14:paraId="4FE94E6F" w14:textId="7F19159D" w:rsidR="008655FC" w:rsidRDefault="008655FC" w:rsidP="00183660">
      <w:pPr>
        <w:spacing w:line="360" w:lineRule="auto"/>
      </w:pPr>
      <w:r>
        <w:rPr>
          <w:noProof/>
        </w:rPr>
        <w:drawing>
          <wp:inline distT="0" distB="0" distL="0" distR="0" wp14:anchorId="7C8F5B23" wp14:editId="10D60F63">
            <wp:extent cx="5787390" cy="753349"/>
            <wp:effectExtent l="0" t="0" r="3810" b="8890"/>
            <wp:docPr id="95083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3278" name=""/>
                    <pic:cNvPicPr/>
                  </pic:nvPicPr>
                  <pic:blipFill rotWithShape="1">
                    <a:blip r:embed="rId36"/>
                    <a:srcRect t="47178"/>
                    <a:stretch>
                      <a:fillRect/>
                    </a:stretch>
                  </pic:blipFill>
                  <pic:spPr bwMode="auto">
                    <a:xfrm>
                      <a:off x="0" y="0"/>
                      <a:ext cx="5787390" cy="753349"/>
                    </a:xfrm>
                    <a:prstGeom prst="rect">
                      <a:avLst/>
                    </a:prstGeom>
                    <a:ln>
                      <a:noFill/>
                    </a:ln>
                    <a:extLst>
                      <a:ext uri="{53640926-AAD7-44D8-BBD7-CCE9431645EC}">
                        <a14:shadowObscured xmlns:a14="http://schemas.microsoft.com/office/drawing/2010/main"/>
                      </a:ext>
                    </a:extLst>
                  </pic:spPr>
                </pic:pic>
              </a:graphicData>
            </a:graphic>
          </wp:inline>
        </w:drawing>
      </w:r>
    </w:p>
    <w:p w14:paraId="5F936C1A" w14:textId="22350E46" w:rsidR="00E378D3" w:rsidRDefault="00A153AA" w:rsidP="00183660">
      <w:pPr>
        <w:spacing w:line="360" w:lineRule="auto"/>
      </w:pPr>
      <w:r w:rsidRPr="00A153AA">
        <w:t>选择压力分析（Ka/Ks）</w:t>
      </w:r>
    </w:p>
    <w:tbl>
      <w:tblPr>
        <w:tblStyle w:val="a6"/>
        <w:tblW w:w="0" w:type="auto"/>
        <w:tblLook w:val="04A0" w:firstRow="1" w:lastRow="0" w:firstColumn="1" w:lastColumn="0" w:noHBand="0" w:noVBand="1"/>
      </w:tblPr>
      <w:tblGrid>
        <w:gridCol w:w="413"/>
        <w:gridCol w:w="413"/>
        <w:gridCol w:w="413"/>
        <w:gridCol w:w="413"/>
        <w:gridCol w:w="414"/>
        <w:gridCol w:w="414"/>
        <w:gridCol w:w="414"/>
        <w:gridCol w:w="414"/>
        <w:gridCol w:w="414"/>
        <w:gridCol w:w="414"/>
        <w:gridCol w:w="414"/>
        <w:gridCol w:w="414"/>
        <w:gridCol w:w="414"/>
        <w:gridCol w:w="414"/>
        <w:gridCol w:w="414"/>
        <w:gridCol w:w="414"/>
        <w:gridCol w:w="414"/>
        <w:gridCol w:w="414"/>
        <w:gridCol w:w="414"/>
        <w:gridCol w:w="414"/>
        <w:gridCol w:w="414"/>
        <w:gridCol w:w="414"/>
      </w:tblGrid>
      <w:tr w:rsidR="00F30853" w:rsidRPr="00F30853" w14:paraId="1B7110D4" w14:textId="77777777" w:rsidTr="006C0133">
        <w:trPr>
          <w:cantSplit/>
          <w:trHeight w:val="2678"/>
        </w:trPr>
        <w:tc>
          <w:tcPr>
            <w:tcW w:w="413" w:type="dxa"/>
            <w:textDirection w:val="tbRl"/>
          </w:tcPr>
          <w:p w14:paraId="0E11074B"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Sequence</w:t>
            </w:r>
          </w:p>
        </w:tc>
        <w:tc>
          <w:tcPr>
            <w:tcW w:w="413" w:type="dxa"/>
            <w:textDirection w:val="tbRl"/>
          </w:tcPr>
          <w:p w14:paraId="3E518C95"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Method</w:t>
            </w:r>
          </w:p>
        </w:tc>
        <w:tc>
          <w:tcPr>
            <w:tcW w:w="413" w:type="dxa"/>
            <w:textDirection w:val="tbRl"/>
          </w:tcPr>
          <w:p w14:paraId="598AFCC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Ka</w:t>
            </w:r>
          </w:p>
        </w:tc>
        <w:tc>
          <w:tcPr>
            <w:tcW w:w="413" w:type="dxa"/>
            <w:textDirection w:val="tbRl"/>
          </w:tcPr>
          <w:p w14:paraId="44105787"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Ks</w:t>
            </w:r>
          </w:p>
        </w:tc>
        <w:tc>
          <w:tcPr>
            <w:tcW w:w="414" w:type="dxa"/>
            <w:textDirection w:val="tbRl"/>
          </w:tcPr>
          <w:p w14:paraId="41FAABD6"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Ka/Ks</w:t>
            </w:r>
          </w:p>
        </w:tc>
        <w:tc>
          <w:tcPr>
            <w:tcW w:w="414" w:type="dxa"/>
            <w:textDirection w:val="tbRl"/>
          </w:tcPr>
          <w:p w14:paraId="489F09C2"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P-</w:t>
            </w:r>
            <w:proofErr w:type="gramStart"/>
            <w:r w:rsidRPr="00F30853">
              <w:rPr>
                <w:rFonts w:hint="eastAsia"/>
                <w:sz w:val="22"/>
                <w:szCs w:val="22"/>
              </w:rPr>
              <w:t>Value(</w:t>
            </w:r>
            <w:proofErr w:type="gramEnd"/>
            <w:r w:rsidRPr="00F30853">
              <w:rPr>
                <w:rFonts w:hint="eastAsia"/>
                <w:sz w:val="22"/>
                <w:szCs w:val="22"/>
              </w:rPr>
              <w:t>Fisher)</w:t>
            </w:r>
          </w:p>
        </w:tc>
        <w:tc>
          <w:tcPr>
            <w:tcW w:w="414" w:type="dxa"/>
            <w:textDirection w:val="tbRl"/>
          </w:tcPr>
          <w:p w14:paraId="1846293A"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Length</w:t>
            </w:r>
          </w:p>
        </w:tc>
        <w:tc>
          <w:tcPr>
            <w:tcW w:w="414" w:type="dxa"/>
            <w:textDirection w:val="tbRl"/>
          </w:tcPr>
          <w:p w14:paraId="56A85010"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S-Sites</w:t>
            </w:r>
          </w:p>
        </w:tc>
        <w:tc>
          <w:tcPr>
            <w:tcW w:w="414" w:type="dxa"/>
            <w:textDirection w:val="tbRl"/>
          </w:tcPr>
          <w:p w14:paraId="1214664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N-Sites</w:t>
            </w:r>
          </w:p>
        </w:tc>
        <w:tc>
          <w:tcPr>
            <w:tcW w:w="414" w:type="dxa"/>
            <w:textDirection w:val="tbRl"/>
          </w:tcPr>
          <w:p w14:paraId="33A4A449"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Fold-</w:t>
            </w:r>
            <w:proofErr w:type="gramStart"/>
            <w:r w:rsidRPr="00F30853">
              <w:rPr>
                <w:rFonts w:hint="eastAsia"/>
                <w:sz w:val="22"/>
                <w:szCs w:val="22"/>
              </w:rPr>
              <w:t>Sites(</w:t>
            </w:r>
            <w:proofErr w:type="gramEnd"/>
            <w:r w:rsidRPr="00F30853">
              <w:rPr>
                <w:rFonts w:hint="eastAsia"/>
                <w:sz w:val="22"/>
                <w:szCs w:val="22"/>
              </w:rPr>
              <w:t>0:2:4)</w:t>
            </w:r>
          </w:p>
        </w:tc>
        <w:tc>
          <w:tcPr>
            <w:tcW w:w="414" w:type="dxa"/>
            <w:textDirection w:val="tbRl"/>
          </w:tcPr>
          <w:p w14:paraId="4E3F4CFA"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Substitutions</w:t>
            </w:r>
          </w:p>
        </w:tc>
        <w:tc>
          <w:tcPr>
            <w:tcW w:w="414" w:type="dxa"/>
            <w:textDirection w:val="tbRl"/>
          </w:tcPr>
          <w:p w14:paraId="6D78DF1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S-Substitutions</w:t>
            </w:r>
          </w:p>
        </w:tc>
        <w:tc>
          <w:tcPr>
            <w:tcW w:w="414" w:type="dxa"/>
            <w:textDirection w:val="tbRl"/>
          </w:tcPr>
          <w:p w14:paraId="51139879"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N-Substitutions</w:t>
            </w:r>
          </w:p>
        </w:tc>
        <w:tc>
          <w:tcPr>
            <w:tcW w:w="414" w:type="dxa"/>
            <w:textDirection w:val="tbRl"/>
          </w:tcPr>
          <w:p w14:paraId="77CD446D"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Fold-S-</w:t>
            </w:r>
            <w:proofErr w:type="gramStart"/>
            <w:r w:rsidRPr="00F30853">
              <w:rPr>
                <w:rFonts w:hint="eastAsia"/>
                <w:sz w:val="22"/>
                <w:szCs w:val="22"/>
              </w:rPr>
              <w:t>Substitutions(</w:t>
            </w:r>
            <w:proofErr w:type="gramEnd"/>
            <w:r w:rsidRPr="00F30853">
              <w:rPr>
                <w:rFonts w:hint="eastAsia"/>
                <w:sz w:val="22"/>
                <w:szCs w:val="22"/>
              </w:rPr>
              <w:t>0:2:4)</w:t>
            </w:r>
          </w:p>
        </w:tc>
        <w:tc>
          <w:tcPr>
            <w:tcW w:w="414" w:type="dxa"/>
            <w:textDirection w:val="tbRl"/>
          </w:tcPr>
          <w:p w14:paraId="18C70E13"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Fold-N-</w:t>
            </w:r>
            <w:proofErr w:type="gramStart"/>
            <w:r w:rsidRPr="00F30853">
              <w:rPr>
                <w:rFonts w:hint="eastAsia"/>
                <w:sz w:val="22"/>
                <w:szCs w:val="22"/>
              </w:rPr>
              <w:t>Substitutions(</w:t>
            </w:r>
            <w:proofErr w:type="gramEnd"/>
            <w:r w:rsidRPr="00F30853">
              <w:rPr>
                <w:rFonts w:hint="eastAsia"/>
                <w:sz w:val="22"/>
                <w:szCs w:val="22"/>
              </w:rPr>
              <w:t>0:2:4)</w:t>
            </w:r>
          </w:p>
        </w:tc>
        <w:tc>
          <w:tcPr>
            <w:tcW w:w="414" w:type="dxa"/>
            <w:textDirection w:val="tbRl"/>
          </w:tcPr>
          <w:p w14:paraId="2773A7C6"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Divergence-Time</w:t>
            </w:r>
          </w:p>
        </w:tc>
        <w:tc>
          <w:tcPr>
            <w:tcW w:w="414" w:type="dxa"/>
            <w:textDirection w:val="tbRl"/>
          </w:tcPr>
          <w:p w14:paraId="1AF82B9A"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Substitution-Rate-Ratio(</w:t>
            </w:r>
            <w:proofErr w:type="spellStart"/>
            <w:proofErr w:type="gramStart"/>
            <w:r w:rsidRPr="00F30853">
              <w:rPr>
                <w:rFonts w:hint="eastAsia"/>
                <w:sz w:val="22"/>
                <w:szCs w:val="22"/>
              </w:rPr>
              <w:t>rTC:rAG</w:t>
            </w:r>
            <w:proofErr w:type="gramEnd"/>
            <w:r w:rsidRPr="00F30853">
              <w:rPr>
                <w:rFonts w:hint="eastAsia"/>
                <w:sz w:val="22"/>
                <w:szCs w:val="22"/>
              </w:rPr>
              <w:t>:</w:t>
            </w:r>
            <w:proofErr w:type="gramStart"/>
            <w:r w:rsidRPr="00F30853">
              <w:rPr>
                <w:rFonts w:hint="eastAsia"/>
                <w:sz w:val="22"/>
                <w:szCs w:val="22"/>
              </w:rPr>
              <w:t>rTA:rCG</w:t>
            </w:r>
            <w:proofErr w:type="gramEnd"/>
            <w:r w:rsidRPr="00F30853">
              <w:rPr>
                <w:rFonts w:hint="eastAsia"/>
                <w:sz w:val="22"/>
                <w:szCs w:val="22"/>
              </w:rPr>
              <w:t>:</w:t>
            </w:r>
            <w:proofErr w:type="gramStart"/>
            <w:r w:rsidRPr="00F30853">
              <w:rPr>
                <w:rFonts w:hint="eastAsia"/>
                <w:sz w:val="22"/>
                <w:szCs w:val="22"/>
              </w:rPr>
              <w:t>rTG:rCA</w:t>
            </w:r>
            <w:proofErr w:type="spellEnd"/>
            <w:proofErr w:type="gramEnd"/>
            <w:r w:rsidRPr="00F30853">
              <w:rPr>
                <w:rFonts w:hint="eastAsia"/>
                <w:sz w:val="22"/>
                <w:szCs w:val="22"/>
              </w:rPr>
              <w:t>/</w:t>
            </w:r>
            <w:proofErr w:type="spellStart"/>
            <w:r w:rsidRPr="00F30853">
              <w:rPr>
                <w:rFonts w:hint="eastAsia"/>
                <w:sz w:val="22"/>
                <w:szCs w:val="22"/>
              </w:rPr>
              <w:t>rCA</w:t>
            </w:r>
            <w:proofErr w:type="spellEnd"/>
            <w:r w:rsidRPr="00F30853">
              <w:rPr>
                <w:rFonts w:hint="eastAsia"/>
                <w:sz w:val="22"/>
                <w:szCs w:val="22"/>
              </w:rPr>
              <w:t>)</w:t>
            </w:r>
          </w:p>
        </w:tc>
        <w:tc>
          <w:tcPr>
            <w:tcW w:w="414" w:type="dxa"/>
            <w:textDirection w:val="tbRl"/>
          </w:tcPr>
          <w:p w14:paraId="3DAD702A" w14:textId="77777777" w:rsidR="00F30853" w:rsidRPr="00F30853" w:rsidRDefault="00F30853" w:rsidP="00183660">
            <w:pPr>
              <w:spacing w:line="360" w:lineRule="auto"/>
              <w:ind w:left="113" w:right="113"/>
              <w:rPr>
                <w:rFonts w:hint="eastAsia"/>
                <w:sz w:val="22"/>
                <w:szCs w:val="22"/>
              </w:rPr>
            </w:pPr>
            <w:proofErr w:type="gramStart"/>
            <w:r w:rsidRPr="00F30853">
              <w:rPr>
                <w:rFonts w:hint="eastAsia"/>
                <w:sz w:val="22"/>
                <w:szCs w:val="22"/>
              </w:rPr>
              <w:t>GC(</w:t>
            </w:r>
            <w:proofErr w:type="gramEnd"/>
            <w:r w:rsidRPr="00F30853">
              <w:rPr>
                <w:rFonts w:hint="eastAsia"/>
                <w:sz w:val="22"/>
                <w:szCs w:val="22"/>
              </w:rPr>
              <w:t>1:2:3)</w:t>
            </w:r>
          </w:p>
        </w:tc>
        <w:tc>
          <w:tcPr>
            <w:tcW w:w="414" w:type="dxa"/>
            <w:textDirection w:val="tbRl"/>
          </w:tcPr>
          <w:p w14:paraId="41B4BE1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ML-Score</w:t>
            </w:r>
          </w:p>
        </w:tc>
        <w:tc>
          <w:tcPr>
            <w:tcW w:w="414" w:type="dxa"/>
            <w:textDirection w:val="tbRl"/>
          </w:tcPr>
          <w:p w14:paraId="4DED7975" w14:textId="77777777" w:rsidR="00F30853" w:rsidRPr="00F30853" w:rsidRDefault="00F30853" w:rsidP="00183660">
            <w:pPr>
              <w:spacing w:line="360" w:lineRule="auto"/>
              <w:ind w:left="113" w:right="113"/>
              <w:rPr>
                <w:rFonts w:hint="eastAsia"/>
                <w:sz w:val="22"/>
                <w:szCs w:val="22"/>
              </w:rPr>
            </w:pPr>
            <w:proofErr w:type="spellStart"/>
            <w:r w:rsidRPr="00F30853">
              <w:rPr>
                <w:rFonts w:hint="eastAsia"/>
                <w:sz w:val="22"/>
                <w:szCs w:val="22"/>
              </w:rPr>
              <w:t>AICc</w:t>
            </w:r>
            <w:proofErr w:type="spellEnd"/>
          </w:p>
        </w:tc>
        <w:tc>
          <w:tcPr>
            <w:tcW w:w="414" w:type="dxa"/>
            <w:textDirection w:val="tbRl"/>
          </w:tcPr>
          <w:p w14:paraId="2A595612"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Akaike-Weight</w:t>
            </w:r>
          </w:p>
        </w:tc>
        <w:tc>
          <w:tcPr>
            <w:tcW w:w="414" w:type="dxa"/>
            <w:textDirection w:val="tbRl"/>
          </w:tcPr>
          <w:p w14:paraId="4047BED7"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Model</w:t>
            </w:r>
          </w:p>
        </w:tc>
      </w:tr>
      <w:tr w:rsidR="00F30853" w:rsidRPr="00F30853" w14:paraId="43B12934" w14:textId="77777777" w:rsidTr="006C0133">
        <w:trPr>
          <w:cantSplit/>
          <w:trHeight w:val="4234"/>
        </w:trPr>
        <w:tc>
          <w:tcPr>
            <w:tcW w:w="413" w:type="dxa"/>
            <w:textDirection w:val="tbRl"/>
          </w:tcPr>
          <w:p w14:paraId="5B9F5CDF"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&gt;XP_006368530.1</w:t>
            </w:r>
          </w:p>
        </w:tc>
        <w:tc>
          <w:tcPr>
            <w:tcW w:w="413" w:type="dxa"/>
            <w:textDirection w:val="tbRl"/>
          </w:tcPr>
          <w:p w14:paraId="0BBAB846"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NG</w:t>
            </w:r>
          </w:p>
        </w:tc>
        <w:tc>
          <w:tcPr>
            <w:tcW w:w="413" w:type="dxa"/>
            <w:textDirection w:val="tbRl"/>
          </w:tcPr>
          <w:p w14:paraId="153C0011"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2.74166</w:t>
            </w:r>
          </w:p>
        </w:tc>
        <w:tc>
          <w:tcPr>
            <w:tcW w:w="413" w:type="dxa"/>
            <w:textDirection w:val="tbRl"/>
          </w:tcPr>
          <w:p w14:paraId="39DB4D37"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2D2E03EF"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5959B034"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0.0403286</w:t>
            </w:r>
          </w:p>
        </w:tc>
        <w:tc>
          <w:tcPr>
            <w:tcW w:w="414" w:type="dxa"/>
            <w:textDirection w:val="tbRl"/>
          </w:tcPr>
          <w:p w14:paraId="60C9A690"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669</w:t>
            </w:r>
          </w:p>
        </w:tc>
        <w:tc>
          <w:tcPr>
            <w:tcW w:w="414" w:type="dxa"/>
            <w:textDirection w:val="tbRl"/>
          </w:tcPr>
          <w:p w14:paraId="3307BCD4"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146.837</w:t>
            </w:r>
          </w:p>
        </w:tc>
        <w:tc>
          <w:tcPr>
            <w:tcW w:w="414" w:type="dxa"/>
            <w:textDirection w:val="tbRl"/>
          </w:tcPr>
          <w:p w14:paraId="4AE3D4AD"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522.163</w:t>
            </w:r>
          </w:p>
        </w:tc>
        <w:tc>
          <w:tcPr>
            <w:tcW w:w="414" w:type="dxa"/>
            <w:textDirection w:val="tbRl"/>
          </w:tcPr>
          <w:p w14:paraId="2162CB83"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6626322F"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501</w:t>
            </w:r>
          </w:p>
        </w:tc>
        <w:tc>
          <w:tcPr>
            <w:tcW w:w="414" w:type="dxa"/>
            <w:textDirection w:val="tbRl"/>
          </w:tcPr>
          <w:p w14:paraId="62602DDB"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119.5</w:t>
            </w:r>
          </w:p>
        </w:tc>
        <w:tc>
          <w:tcPr>
            <w:tcW w:w="414" w:type="dxa"/>
            <w:textDirection w:val="tbRl"/>
          </w:tcPr>
          <w:p w14:paraId="1ECC2345"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381.5</w:t>
            </w:r>
          </w:p>
        </w:tc>
        <w:tc>
          <w:tcPr>
            <w:tcW w:w="414" w:type="dxa"/>
            <w:textDirection w:val="tbRl"/>
          </w:tcPr>
          <w:p w14:paraId="1871D972"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62AFB9E9"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0A7C1523"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1.92041</w:t>
            </w:r>
          </w:p>
        </w:tc>
        <w:tc>
          <w:tcPr>
            <w:tcW w:w="414" w:type="dxa"/>
            <w:textDirection w:val="tbRl"/>
          </w:tcPr>
          <w:p w14:paraId="55438BFF" w14:textId="77777777" w:rsidR="00F30853" w:rsidRPr="00F30853" w:rsidRDefault="00F30853" w:rsidP="00183660">
            <w:pPr>
              <w:spacing w:line="360" w:lineRule="auto"/>
              <w:ind w:left="113" w:right="113"/>
              <w:rPr>
                <w:rFonts w:hint="eastAsia"/>
                <w:sz w:val="22"/>
                <w:szCs w:val="22"/>
              </w:rPr>
            </w:pPr>
            <w:proofErr w:type="gramStart"/>
            <w:r w:rsidRPr="00F30853">
              <w:rPr>
                <w:rFonts w:hint="eastAsia"/>
                <w:sz w:val="22"/>
                <w:szCs w:val="22"/>
              </w:rPr>
              <w:t>1:1:1:1:1:1</w:t>
            </w:r>
            <w:proofErr w:type="gramEnd"/>
          </w:p>
        </w:tc>
        <w:tc>
          <w:tcPr>
            <w:tcW w:w="414" w:type="dxa"/>
            <w:textDirection w:val="tbRl"/>
          </w:tcPr>
          <w:p w14:paraId="1B5E9CE4"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0.438406(0.447826:0.434783:0.432609)</w:t>
            </w:r>
          </w:p>
        </w:tc>
        <w:tc>
          <w:tcPr>
            <w:tcW w:w="414" w:type="dxa"/>
            <w:textDirection w:val="tbRl"/>
          </w:tcPr>
          <w:p w14:paraId="17B595D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2C42501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07076D48"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c>
          <w:tcPr>
            <w:tcW w:w="414" w:type="dxa"/>
            <w:textDirection w:val="tbRl"/>
          </w:tcPr>
          <w:p w14:paraId="42F81E5A" w14:textId="77777777" w:rsidR="00F30853" w:rsidRPr="00F30853" w:rsidRDefault="00F30853" w:rsidP="00183660">
            <w:pPr>
              <w:spacing w:line="360" w:lineRule="auto"/>
              <w:ind w:left="113" w:right="113"/>
              <w:rPr>
                <w:rFonts w:hint="eastAsia"/>
                <w:sz w:val="22"/>
                <w:szCs w:val="22"/>
              </w:rPr>
            </w:pPr>
            <w:r w:rsidRPr="00F30853">
              <w:rPr>
                <w:rFonts w:hint="eastAsia"/>
                <w:sz w:val="22"/>
                <w:szCs w:val="22"/>
              </w:rPr>
              <w:t>NA</w:t>
            </w:r>
          </w:p>
        </w:tc>
      </w:tr>
    </w:tbl>
    <w:p w14:paraId="5F41B79D" w14:textId="50FB1658" w:rsidR="00723705" w:rsidRDefault="00202883" w:rsidP="00183660">
      <w:pPr>
        <w:spacing w:line="360" w:lineRule="auto"/>
      </w:pPr>
      <w:r w:rsidRPr="00202883">
        <w:drawing>
          <wp:inline distT="0" distB="0" distL="0" distR="0" wp14:anchorId="4B950B08" wp14:editId="4EEF70C4">
            <wp:extent cx="5787390" cy="2055495"/>
            <wp:effectExtent l="0" t="0" r="3810" b="1905"/>
            <wp:docPr id="158022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21225" name=""/>
                    <pic:cNvPicPr/>
                  </pic:nvPicPr>
                  <pic:blipFill>
                    <a:blip r:embed="rId37"/>
                    <a:stretch>
                      <a:fillRect/>
                    </a:stretch>
                  </pic:blipFill>
                  <pic:spPr>
                    <a:xfrm>
                      <a:off x="0" y="0"/>
                      <a:ext cx="5787390" cy="2055495"/>
                    </a:xfrm>
                    <a:prstGeom prst="rect">
                      <a:avLst/>
                    </a:prstGeom>
                  </pic:spPr>
                </pic:pic>
              </a:graphicData>
            </a:graphic>
          </wp:inline>
        </w:drawing>
      </w:r>
    </w:p>
    <w:tbl>
      <w:tblPr>
        <w:tblStyle w:val="a6"/>
        <w:tblW w:w="0" w:type="auto"/>
        <w:tblLook w:val="04A0" w:firstRow="1" w:lastRow="0" w:firstColumn="1" w:lastColumn="0" w:noHBand="0" w:noVBand="1"/>
      </w:tblPr>
      <w:tblGrid>
        <w:gridCol w:w="413"/>
        <w:gridCol w:w="413"/>
        <w:gridCol w:w="413"/>
        <w:gridCol w:w="413"/>
        <w:gridCol w:w="414"/>
        <w:gridCol w:w="414"/>
        <w:gridCol w:w="414"/>
        <w:gridCol w:w="414"/>
        <w:gridCol w:w="414"/>
        <w:gridCol w:w="414"/>
        <w:gridCol w:w="414"/>
        <w:gridCol w:w="414"/>
        <w:gridCol w:w="414"/>
        <w:gridCol w:w="414"/>
        <w:gridCol w:w="414"/>
        <w:gridCol w:w="414"/>
        <w:gridCol w:w="414"/>
        <w:gridCol w:w="414"/>
        <w:gridCol w:w="414"/>
        <w:gridCol w:w="414"/>
        <w:gridCol w:w="414"/>
        <w:gridCol w:w="414"/>
      </w:tblGrid>
      <w:tr w:rsidR="00F456E7" w:rsidRPr="00F456E7" w14:paraId="77E03053" w14:textId="77777777" w:rsidTr="00F456E7">
        <w:trPr>
          <w:cantSplit/>
          <w:trHeight w:val="3603"/>
        </w:trPr>
        <w:tc>
          <w:tcPr>
            <w:tcW w:w="413" w:type="dxa"/>
            <w:textDirection w:val="tbRl"/>
          </w:tcPr>
          <w:p w14:paraId="63039BA6" w14:textId="77777777" w:rsidR="00F456E7" w:rsidRPr="00F456E7" w:rsidRDefault="00F456E7" w:rsidP="00183660">
            <w:pPr>
              <w:spacing w:line="360" w:lineRule="auto"/>
              <w:ind w:left="113" w:right="113"/>
              <w:rPr>
                <w:rFonts w:hint="eastAsia"/>
              </w:rPr>
            </w:pPr>
            <w:r w:rsidRPr="00F456E7">
              <w:rPr>
                <w:rFonts w:hint="eastAsia"/>
              </w:rPr>
              <w:lastRenderedPageBreak/>
              <w:t>Sequence</w:t>
            </w:r>
          </w:p>
        </w:tc>
        <w:tc>
          <w:tcPr>
            <w:tcW w:w="413" w:type="dxa"/>
            <w:textDirection w:val="tbRl"/>
          </w:tcPr>
          <w:p w14:paraId="1C772372" w14:textId="77777777" w:rsidR="00F456E7" w:rsidRPr="00F456E7" w:rsidRDefault="00F456E7" w:rsidP="00183660">
            <w:pPr>
              <w:spacing w:line="360" w:lineRule="auto"/>
              <w:ind w:left="113" w:right="113"/>
              <w:rPr>
                <w:rFonts w:hint="eastAsia"/>
              </w:rPr>
            </w:pPr>
            <w:r w:rsidRPr="00F456E7">
              <w:rPr>
                <w:rFonts w:hint="eastAsia"/>
              </w:rPr>
              <w:t>Method</w:t>
            </w:r>
          </w:p>
        </w:tc>
        <w:tc>
          <w:tcPr>
            <w:tcW w:w="413" w:type="dxa"/>
            <w:textDirection w:val="tbRl"/>
          </w:tcPr>
          <w:p w14:paraId="219794B9" w14:textId="77777777" w:rsidR="00F456E7" w:rsidRPr="00F456E7" w:rsidRDefault="00F456E7" w:rsidP="00183660">
            <w:pPr>
              <w:spacing w:line="360" w:lineRule="auto"/>
              <w:ind w:left="113" w:right="113"/>
              <w:rPr>
                <w:rFonts w:hint="eastAsia"/>
              </w:rPr>
            </w:pPr>
            <w:r w:rsidRPr="00F456E7">
              <w:rPr>
                <w:rFonts w:hint="eastAsia"/>
              </w:rPr>
              <w:t>Ka</w:t>
            </w:r>
          </w:p>
        </w:tc>
        <w:tc>
          <w:tcPr>
            <w:tcW w:w="413" w:type="dxa"/>
            <w:textDirection w:val="tbRl"/>
          </w:tcPr>
          <w:p w14:paraId="4F313B8C" w14:textId="77777777" w:rsidR="00F456E7" w:rsidRPr="00F456E7" w:rsidRDefault="00F456E7" w:rsidP="00183660">
            <w:pPr>
              <w:spacing w:line="360" w:lineRule="auto"/>
              <w:ind w:left="113" w:right="113"/>
              <w:rPr>
                <w:rFonts w:hint="eastAsia"/>
              </w:rPr>
            </w:pPr>
            <w:r w:rsidRPr="00F456E7">
              <w:rPr>
                <w:rFonts w:hint="eastAsia"/>
              </w:rPr>
              <w:t>Ks</w:t>
            </w:r>
          </w:p>
        </w:tc>
        <w:tc>
          <w:tcPr>
            <w:tcW w:w="414" w:type="dxa"/>
            <w:textDirection w:val="tbRl"/>
          </w:tcPr>
          <w:p w14:paraId="2EC6487F" w14:textId="77777777" w:rsidR="00F456E7" w:rsidRPr="00F456E7" w:rsidRDefault="00F456E7" w:rsidP="00183660">
            <w:pPr>
              <w:spacing w:line="360" w:lineRule="auto"/>
              <w:ind w:left="113" w:right="113"/>
              <w:rPr>
                <w:rFonts w:hint="eastAsia"/>
              </w:rPr>
            </w:pPr>
            <w:r w:rsidRPr="00F456E7">
              <w:rPr>
                <w:rFonts w:hint="eastAsia"/>
              </w:rPr>
              <w:t>Ka/Ks</w:t>
            </w:r>
          </w:p>
        </w:tc>
        <w:tc>
          <w:tcPr>
            <w:tcW w:w="414" w:type="dxa"/>
            <w:textDirection w:val="tbRl"/>
          </w:tcPr>
          <w:p w14:paraId="07D7F36D" w14:textId="77777777" w:rsidR="00F456E7" w:rsidRPr="00F456E7" w:rsidRDefault="00F456E7" w:rsidP="00183660">
            <w:pPr>
              <w:spacing w:line="360" w:lineRule="auto"/>
              <w:ind w:left="113" w:right="113"/>
              <w:rPr>
                <w:rFonts w:hint="eastAsia"/>
              </w:rPr>
            </w:pPr>
            <w:r w:rsidRPr="00F456E7">
              <w:rPr>
                <w:rFonts w:hint="eastAsia"/>
              </w:rPr>
              <w:t>P-</w:t>
            </w:r>
            <w:proofErr w:type="gramStart"/>
            <w:r w:rsidRPr="00F456E7">
              <w:rPr>
                <w:rFonts w:hint="eastAsia"/>
              </w:rPr>
              <w:t>Value(</w:t>
            </w:r>
            <w:proofErr w:type="gramEnd"/>
            <w:r w:rsidRPr="00F456E7">
              <w:rPr>
                <w:rFonts w:hint="eastAsia"/>
              </w:rPr>
              <w:t>Fisher)</w:t>
            </w:r>
          </w:p>
        </w:tc>
        <w:tc>
          <w:tcPr>
            <w:tcW w:w="414" w:type="dxa"/>
            <w:textDirection w:val="tbRl"/>
          </w:tcPr>
          <w:p w14:paraId="02A2546C" w14:textId="77777777" w:rsidR="00F456E7" w:rsidRPr="00F456E7" w:rsidRDefault="00F456E7" w:rsidP="00183660">
            <w:pPr>
              <w:spacing w:line="360" w:lineRule="auto"/>
              <w:ind w:left="113" w:right="113"/>
              <w:rPr>
                <w:rFonts w:hint="eastAsia"/>
              </w:rPr>
            </w:pPr>
            <w:r w:rsidRPr="00F456E7">
              <w:rPr>
                <w:rFonts w:hint="eastAsia"/>
              </w:rPr>
              <w:t>Length</w:t>
            </w:r>
          </w:p>
        </w:tc>
        <w:tc>
          <w:tcPr>
            <w:tcW w:w="414" w:type="dxa"/>
            <w:textDirection w:val="tbRl"/>
          </w:tcPr>
          <w:p w14:paraId="288D7313" w14:textId="77777777" w:rsidR="00F456E7" w:rsidRPr="00F456E7" w:rsidRDefault="00F456E7" w:rsidP="00183660">
            <w:pPr>
              <w:spacing w:line="360" w:lineRule="auto"/>
              <w:ind w:left="113" w:right="113"/>
              <w:rPr>
                <w:rFonts w:hint="eastAsia"/>
              </w:rPr>
            </w:pPr>
            <w:r w:rsidRPr="00F456E7">
              <w:rPr>
                <w:rFonts w:hint="eastAsia"/>
              </w:rPr>
              <w:t>S-Sites</w:t>
            </w:r>
          </w:p>
        </w:tc>
        <w:tc>
          <w:tcPr>
            <w:tcW w:w="414" w:type="dxa"/>
            <w:textDirection w:val="tbRl"/>
          </w:tcPr>
          <w:p w14:paraId="55847074" w14:textId="77777777" w:rsidR="00F456E7" w:rsidRPr="00F456E7" w:rsidRDefault="00F456E7" w:rsidP="00183660">
            <w:pPr>
              <w:spacing w:line="360" w:lineRule="auto"/>
              <w:ind w:left="113" w:right="113"/>
              <w:rPr>
                <w:rFonts w:hint="eastAsia"/>
              </w:rPr>
            </w:pPr>
            <w:r w:rsidRPr="00F456E7">
              <w:rPr>
                <w:rFonts w:hint="eastAsia"/>
              </w:rPr>
              <w:t>N-Sites</w:t>
            </w:r>
          </w:p>
        </w:tc>
        <w:tc>
          <w:tcPr>
            <w:tcW w:w="414" w:type="dxa"/>
            <w:textDirection w:val="tbRl"/>
          </w:tcPr>
          <w:p w14:paraId="54DAE6BC" w14:textId="77777777" w:rsidR="00F456E7" w:rsidRPr="00F456E7" w:rsidRDefault="00F456E7" w:rsidP="00183660">
            <w:pPr>
              <w:spacing w:line="360" w:lineRule="auto"/>
              <w:ind w:left="113" w:right="113"/>
              <w:rPr>
                <w:rFonts w:hint="eastAsia"/>
              </w:rPr>
            </w:pPr>
            <w:r w:rsidRPr="00F456E7">
              <w:rPr>
                <w:rFonts w:hint="eastAsia"/>
              </w:rPr>
              <w:t>Fold-</w:t>
            </w:r>
            <w:proofErr w:type="gramStart"/>
            <w:r w:rsidRPr="00F456E7">
              <w:rPr>
                <w:rFonts w:hint="eastAsia"/>
              </w:rPr>
              <w:t>Sites(</w:t>
            </w:r>
            <w:proofErr w:type="gramEnd"/>
            <w:r w:rsidRPr="00F456E7">
              <w:rPr>
                <w:rFonts w:hint="eastAsia"/>
              </w:rPr>
              <w:t>0:2:4)</w:t>
            </w:r>
          </w:p>
        </w:tc>
        <w:tc>
          <w:tcPr>
            <w:tcW w:w="414" w:type="dxa"/>
            <w:textDirection w:val="tbRl"/>
          </w:tcPr>
          <w:p w14:paraId="6CD296E8" w14:textId="77777777" w:rsidR="00F456E7" w:rsidRPr="00F456E7" w:rsidRDefault="00F456E7" w:rsidP="00183660">
            <w:pPr>
              <w:spacing w:line="360" w:lineRule="auto"/>
              <w:ind w:left="113" w:right="113"/>
              <w:rPr>
                <w:rFonts w:hint="eastAsia"/>
              </w:rPr>
            </w:pPr>
            <w:r w:rsidRPr="00F456E7">
              <w:rPr>
                <w:rFonts w:hint="eastAsia"/>
              </w:rPr>
              <w:t>Substitutions</w:t>
            </w:r>
          </w:p>
        </w:tc>
        <w:tc>
          <w:tcPr>
            <w:tcW w:w="414" w:type="dxa"/>
            <w:textDirection w:val="tbRl"/>
          </w:tcPr>
          <w:p w14:paraId="65F42F9A" w14:textId="77777777" w:rsidR="00F456E7" w:rsidRPr="00F456E7" w:rsidRDefault="00F456E7" w:rsidP="00183660">
            <w:pPr>
              <w:spacing w:line="360" w:lineRule="auto"/>
              <w:ind w:left="113" w:right="113"/>
              <w:rPr>
                <w:rFonts w:hint="eastAsia"/>
              </w:rPr>
            </w:pPr>
            <w:r w:rsidRPr="00F456E7">
              <w:rPr>
                <w:rFonts w:hint="eastAsia"/>
              </w:rPr>
              <w:t>S-Substitutions</w:t>
            </w:r>
          </w:p>
        </w:tc>
        <w:tc>
          <w:tcPr>
            <w:tcW w:w="414" w:type="dxa"/>
            <w:textDirection w:val="tbRl"/>
          </w:tcPr>
          <w:p w14:paraId="63D30162" w14:textId="77777777" w:rsidR="00F456E7" w:rsidRPr="00F456E7" w:rsidRDefault="00F456E7" w:rsidP="00183660">
            <w:pPr>
              <w:spacing w:line="360" w:lineRule="auto"/>
              <w:ind w:left="113" w:right="113"/>
              <w:rPr>
                <w:rFonts w:hint="eastAsia"/>
              </w:rPr>
            </w:pPr>
            <w:r w:rsidRPr="00F456E7">
              <w:rPr>
                <w:rFonts w:hint="eastAsia"/>
              </w:rPr>
              <w:t>N-Substitutions</w:t>
            </w:r>
          </w:p>
        </w:tc>
        <w:tc>
          <w:tcPr>
            <w:tcW w:w="414" w:type="dxa"/>
            <w:textDirection w:val="tbRl"/>
          </w:tcPr>
          <w:p w14:paraId="30E8EFA8" w14:textId="77777777" w:rsidR="00F456E7" w:rsidRPr="00F456E7" w:rsidRDefault="00F456E7" w:rsidP="00183660">
            <w:pPr>
              <w:spacing w:line="360" w:lineRule="auto"/>
              <w:ind w:left="113" w:right="113"/>
              <w:rPr>
                <w:rFonts w:hint="eastAsia"/>
              </w:rPr>
            </w:pPr>
            <w:r w:rsidRPr="00F456E7">
              <w:rPr>
                <w:rFonts w:hint="eastAsia"/>
              </w:rPr>
              <w:t>Fold-S-</w:t>
            </w:r>
            <w:proofErr w:type="gramStart"/>
            <w:r w:rsidRPr="00F456E7">
              <w:rPr>
                <w:rFonts w:hint="eastAsia"/>
              </w:rPr>
              <w:t>Substitutions(</w:t>
            </w:r>
            <w:proofErr w:type="gramEnd"/>
            <w:r w:rsidRPr="00F456E7">
              <w:rPr>
                <w:rFonts w:hint="eastAsia"/>
              </w:rPr>
              <w:t>0:2:4)</w:t>
            </w:r>
          </w:p>
        </w:tc>
        <w:tc>
          <w:tcPr>
            <w:tcW w:w="414" w:type="dxa"/>
            <w:textDirection w:val="tbRl"/>
          </w:tcPr>
          <w:p w14:paraId="733EDED0" w14:textId="77777777" w:rsidR="00F456E7" w:rsidRPr="00F456E7" w:rsidRDefault="00F456E7" w:rsidP="00183660">
            <w:pPr>
              <w:spacing w:line="360" w:lineRule="auto"/>
              <w:ind w:left="113" w:right="113"/>
              <w:rPr>
                <w:rFonts w:hint="eastAsia"/>
              </w:rPr>
            </w:pPr>
            <w:r w:rsidRPr="00F456E7">
              <w:rPr>
                <w:rFonts w:hint="eastAsia"/>
              </w:rPr>
              <w:t>Fold-N-</w:t>
            </w:r>
            <w:proofErr w:type="gramStart"/>
            <w:r w:rsidRPr="00F456E7">
              <w:rPr>
                <w:rFonts w:hint="eastAsia"/>
              </w:rPr>
              <w:t>Substitutions(</w:t>
            </w:r>
            <w:proofErr w:type="gramEnd"/>
            <w:r w:rsidRPr="00F456E7">
              <w:rPr>
                <w:rFonts w:hint="eastAsia"/>
              </w:rPr>
              <w:t>0:2:4)</w:t>
            </w:r>
          </w:p>
        </w:tc>
        <w:tc>
          <w:tcPr>
            <w:tcW w:w="414" w:type="dxa"/>
            <w:textDirection w:val="tbRl"/>
          </w:tcPr>
          <w:p w14:paraId="4DF6C926" w14:textId="77777777" w:rsidR="00F456E7" w:rsidRPr="00F456E7" w:rsidRDefault="00F456E7" w:rsidP="00183660">
            <w:pPr>
              <w:spacing w:line="360" w:lineRule="auto"/>
              <w:ind w:left="113" w:right="113"/>
              <w:rPr>
                <w:rFonts w:hint="eastAsia"/>
              </w:rPr>
            </w:pPr>
            <w:r w:rsidRPr="00F456E7">
              <w:rPr>
                <w:rFonts w:hint="eastAsia"/>
              </w:rPr>
              <w:t>Divergence-Time</w:t>
            </w:r>
          </w:p>
        </w:tc>
        <w:tc>
          <w:tcPr>
            <w:tcW w:w="414" w:type="dxa"/>
            <w:textDirection w:val="tbRl"/>
          </w:tcPr>
          <w:p w14:paraId="0F8F8CC0" w14:textId="77777777" w:rsidR="00F456E7" w:rsidRPr="00F456E7" w:rsidRDefault="00F456E7" w:rsidP="00183660">
            <w:pPr>
              <w:spacing w:line="360" w:lineRule="auto"/>
              <w:ind w:left="113" w:right="113"/>
              <w:rPr>
                <w:rFonts w:hint="eastAsia"/>
              </w:rPr>
            </w:pPr>
            <w:r w:rsidRPr="00F456E7">
              <w:rPr>
                <w:rFonts w:hint="eastAsia"/>
              </w:rPr>
              <w:t>Substitution-Rate-Ratio(</w:t>
            </w:r>
            <w:proofErr w:type="spellStart"/>
            <w:proofErr w:type="gramStart"/>
            <w:r w:rsidRPr="00F456E7">
              <w:rPr>
                <w:rFonts w:hint="eastAsia"/>
              </w:rPr>
              <w:t>rTC:rAG</w:t>
            </w:r>
            <w:proofErr w:type="gramEnd"/>
            <w:r w:rsidRPr="00F456E7">
              <w:rPr>
                <w:rFonts w:hint="eastAsia"/>
              </w:rPr>
              <w:t>:</w:t>
            </w:r>
            <w:proofErr w:type="gramStart"/>
            <w:r w:rsidRPr="00F456E7">
              <w:rPr>
                <w:rFonts w:hint="eastAsia"/>
              </w:rPr>
              <w:t>rTA:rCG</w:t>
            </w:r>
            <w:proofErr w:type="gramEnd"/>
            <w:r w:rsidRPr="00F456E7">
              <w:rPr>
                <w:rFonts w:hint="eastAsia"/>
              </w:rPr>
              <w:t>:</w:t>
            </w:r>
            <w:proofErr w:type="gramStart"/>
            <w:r w:rsidRPr="00F456E7">
              <w:rPr>
                <w:rFonts w:hint="eastAsia"/>
              </w:rPr>
              <w:t>rTG:rCA</w:t>
            </w:r>
            <w:proofErr w:type="spellEnd"/>
            <w:proofErr w:type="gramEnd"/>
            <w:r w:rsidRPr="00F456E7">
              <w:rPr>
                <w:rFonts w:hint="eastAsia"/>
              </w:rPr>
              <w:t>/</w:t>
            </w:r>
            <w:proofErr w:type="spellStart"/>
            <w:r w:rsidRPr="00F456E7">
              <w:rPr>
                <w:rFonts w:hint="eastAsia"/>
              </w:rPr>
              <w:t>rCA</w:t>
            </w:r>
            <w:proofErr w:type="spellEnd"/>
            <w:r w:rsidRPr="00F456E7">
              <w:rPr>
                <w:rFonts w:hint="eastAsia"/>
              </w:rPr>
              <w:t>)</w:t>
            </w:r>
          </w:p>
        </w:tc>
        <w:tc>
          <w:tcPr>
            <w:tcW w:w="414" w:type="dxa"/>
            <w:textDirection w:val="tbRl"/>
          </w:tcPr>
          <w:p w14:paraId="11176257" w14:textId="77777777" w:rsidR="00F456E7" w:rsidRPr="00F456E7" w:rsidRDefault="00F456E7" w:rsidP="00183660">
            <w:pPr>
              <w:spacing w:line="360" w:lineRule="auto"/>
              <w:ind w:left="113" w:right="113"/>
              <w:rPr>
                <w:rFonts w:hint="eastAsia"/>
              </w:rPr>
            </w:pPr>
            <w:proofErr w:type="gramStart"/>
            <w:r w:rsidRPr="00F456E7">
              <w:rPr>
                <w:rFonts w:hint="eastAsia"/>
              </w:rPr>
              <w:t>GC(</w:t>
            </w:r>
            <w:proofErr w:type="gramEnd"/>
            <w:r w:rsidRPr="00F456E7">
              <w:rPr>
                <w:rFonts w:hint="eastAsia"/>
              </w:rPr>
              <w:t>1:2:3)</w:t>
            </w:r>
          </w:p>
        </w:tc>
        <w:tc>
          <w:tcPr>
            <w:tcW w:w="414" w:type="dxa"/>
            <w:textDirection w:val="tbRl"/>
          </w:tcPr>
          <w:p w14:paraId="49246D1C" w14:textId="77777777" w:rsidR="00F456E7" w:rsidRPr="00F456E7" w:rsidRDefault="00F456E7" w:rsidP="00183660">
            <w:pPr>
              <w:spacing w:line="360" w:lineRule="auto"/>
              <w:ind w:left="113" w:right="113"/>
              <w:rPr>
                <w:rFonts w:hint="eastAsia"/>
              </w:rPr>
            </w:pPr>
            <w:r w:rsidRPr="00F456E7">
              <w:rPr>
                <w:rFonts w:hint="eastAsia"/>
              </w:rPr>
              <w:t>ML-Score</w:t>
            </w:r>
          </w:p>
        </w:tc>
        <w:tc>
          <w:tcPr>
            <w:tcW w:w="414" w:type="dxa"/>
            <w:textDirection w:val="tbRl"/>
          </w:tcPr>
          <w:p w14:paraId="157AAC48" w14:textId="77777777" w:rsidR="00F456E7" w:rsidRPr="00F456E7" w:rsidRDefault="00F456E7" w:rsidP="00183660">
            <w:pPr>
              <w:spacing w:line="360" w:lineRule="auto"/>
              <w:ind w:left="113" w:right="113"/>
              <w:rPr>
                <w:rFonts w:hint="eastAsia"/>
              </w:rPr>
            </w:pPr>
            <w:proofErr w:type="spellStart"/>
            <w:r w:rsidRPr="00F456E7">
              <w:rPr>
                <w:rFonts w:hint="eastAsia"/>
              </w:rPr>
              <w:t>AICc</w:t>
            </w:r>
            <w:proofErr w:type="spellEnd"/>
          </w:p>
        </w:tc>
        <w:tc>
          <w:tcPr>
            <w:tcW w:w="414" w:type="dxa"/>
            <w:textDirection w:val="tbRl"/>
          </w:tcPr>
          <w:p w14:paraId="1E300938" w14:textId="77777777" w:rsidR="00F456E7" w:rsidRPr="00F456E7" w:rsidRDefault="00F456E7" w:rsidP="00183660">
            <w:pPr>
              <w:spacing w:line="360" w:lineRule="auto"/>
              <w:ind w:left="113" w:right="113"/>
              <w:rPr>
                <w:rFonts w:hint="eastAsia"/>
              </w:rPr>
            </w:pPr>
            <w:r w:rsidRPr="00F456E7">
              <w:rPr>
                <w:rFonts w:hint="eastAsia"/>
              </w:rPr>
              <w:t>Akaike-Weight</w:t>
            </w:r>
          </w:p>
        </w:tc>
        <w:tc>
          <w:tcPr>
            <w:tcW w:w="414" w:type="dxa"/>
            <w:textDirection w:val="tbRl"/>
          </w:tcPr>
          <w:p w14:paraId="33DE72A0" w14:textId="77777777" w:rsidR="00F456E7" w:rsidRPr="00F456E7" w:rsidRDefault="00F456E7" w:rsidP="00183660">
            <w:pPr>
              <w:spacing w:line="360" w:lineRule="auto"/>
              <w:ind w:left="113" w:right="113"/>
              <w:rPr>
                <w:rFonts w:hint="eastAsia"/>
              </w:rPr>
            </w:pPr>
            <w:r w:rsidRPr="00F456E7">
              <w:rPr>
                <w:rFonts w:hint="eastAsia"/>
              </w:rPr>
              <w:t>Model</w:t>
            </w:r>
          </w:p>
        </w:tc>
      </w:tr>
      <w:tr w:rsidR="00F456E7" w:rsidRPr="00F456E7" w14:paraId="768C6079" w14:textId="77777777" w:rsidTr="00F456E7">
        <w:trPr>
          <w:cantSplit/>
          <w:trHeight w:val="4675"/>
        </w:trPr>
        <w:tc>
          <w:tcPr>
            <w:tcW w:w="413" w:type="dxa"/>
            <w:textDirection w:val="tbRl"/>
          </w:tcPr>
          <w:p w14:paraId="6EAAD5F0" w14:textId="77777777" w:rsidR="00F456E7" w:rsidRPr="00F456E7" w:rsidRDefault="00F456E7" w:rsidP="00183660">
            <w:pPr>
              <w:spacing w:line="360" w:lineRule="auto"/>
              <w:ind w:left="113" w:right="113"/>
              <w:rPr>
                <w:rFonts w:hint="eastAsia"/>
              </w:rPr>
            </w:pPr>
            <w:r w:rsidRPr="00F456E7">
              <w:rPr>
                <w:rFonts w:hint="eastAsia"/>
              </w:rPr>
              <w:t>&gt;XP_002297983.2</w:t>
            </w:r>
          </w:p>
        </w:tc>
        <w:tc>
          <w:tcPr>
            <w:tcW w:w="413" w:type="dxa"/>
            <w:textDirection w:val="tbRl"/>
          </w:tcPr>
          <w:p w14:paraId="2ADE46B5" w14:textId="77777777" w:rsidR="00F456E7" w:rsidRPr="00F456E7" w:rsidRDefault="00F456E7" w:rsidP="00183660">
            <w:pPr>
              <w:spacing w:line="360" w:lineRule="auto"/>
              <w:ind w:left="113" w:right="113"/>
              <w:rPr>
                <w:rFonts w:hint="eastAsia"/>
              </w:rPr>
            </w:pPr>
            <w:r w:rsidRPr="00F456E7">
              <w:rPr>
                <w:rFonts w:hint="eastAsia"/>
              </w:rPr>
              <w:t>NG</w:t>
            </w:r>
          </w:p>
        </w:tc>
        <w:tc>
          <w:tcPr>
            <w:tcW w:w="413" w:type="dxa"/>
            <w:textDirection w:val="tbRl"/>
          </w:tcPr>
          <w:p w14:paraId="2C4B6499" w14:textId="77777777" w:rsidR="00F456E7" w:rsidRPr="00F456E7" w:rsidRDefault="00F456E7" w:rsidP="00183660">
            <w:pPr>
              <w:spacing w:line="360" w:lineRule="auto"/>
              <w:ind w:left="113" w:right="113"/>
              <w:rPr>
                <w:rFonts w:hint="eastAsia"/>
              </w:rPr>
            </w:pPr>
            <w:r w:rsidRPr="00F456E7">
              <w:rPr>
                <w:rFonts w:hint="eastAsia"/>
              </w:rPr>
              <w:t>2.87801</w:t>
            </w:r>
          </w:p>
        </w:tc>
        <w:tc>
          <w:tcPr>
            <w:tcW w:w="413" w:type="dxa"/>
            <w:textDirection w:val="tbRl"/>
          </w:tcPr>
          <w:p w14:paraId="635F0910" w14:textId="77777777" w:rsidR="00F456E7" w:rsidRPr="00F456E7" w:rsidRDefault="00F456E7" w:rsidP="00183660">
            <w:pPr>
              <w:spacing w:line="360" w:lineRule="auto"/>
              <w:ind w:left="113" w:right="113"/>
              <w:rPr>
                <w:rFonts w:hint="eastAsia"/>
              </w:rPr>
            </w:pPr>
            <w:r w:rsidRPr="00F456E7">
              <w:rPr>
                <w:rFonts w:hint="eastAsia"/>
              </w:rPr>
              <w:t>3.10248</w:t>
            </w:r>
          </w:p>
        </w:tc>
        <w:tc>
          <w:tcPr>
            <w:tcW w:w="414" w:type="dxa"/>
            <w:textDirection w:val="tbRl"/>
          </w:tcPr>
          <w:p w14:paraId="4FEB8F97" w14:textId="77777777" w:rsidR="00F456E7" w:rsidRPr="00F456E7" w:rsidRDefault="00F456E7" w:rsidP="00183660">
            <w:pPr>
              <w:spacing w:line="360" w:lineRule="auto"/>
              <w:ind w:left="113" w:right="113"/>
              <w:rPr>
                <w:rFonts w:hint="eastAsia"/>
              </w:rPr>
            </w:pPr>
            <w:r w:rsidRPr="00F456E7">
              <w:rPr>
                <w:rFonts w:hint="eastAsia"/>
              </w:rPr>
              <w:t>0.927648</w:t>
            </w:r>
          </w:p>
        </w:tc>
        <w:tc>
          <w:tcPr>
            <w:tcW w:w="414" w:type="dxa"/>
            <w:textDirection w:val="tbRl"/>
          </w:tcPr>
          <w:p w14:paraId="1AF07976" w14:textId="77777777" w:rsidR="00F456E7" w:rsidRPr="00F456E7" w:rsidRDefault="00F456E7" w:rsidP="00183660">
            <w:pPr>
              <w:spacing w:line="360" w:lineRule="auto"/>
              <w:ind w:left="113" w:right="113"/>
              <w:rPr>
                <w:rFonts w:hint="eastAsia"/>
              </w:rPr>
            </w:pPr>
            <w:r w:rsidRPr="00F456E7">
              <w:rPr>
                <w:rFonts w:hint="eastAsia"/>
              </w:rPr>
              <w:t>0.930549</w:t>
            </w:r>
          </w:p>
        </w:tc>
        <w:tc>
          <w:tcPr>
            <w:tcW w:w="414" w:type="dxa"/>
            <w:textDirection w:val="tbRl"/>
          </w:tcPr>
          <w:p w14:paraId="16706309" w14:textId="77777777" w:rsidR="00F456E7" w:rsidRPr="00F456E7" w:rsidRDefault="00F456E7" w:rsidP="00183660">
            <w:pPr>
              <w:spacing w:line="360" w:lineRule="auto"/>
              <w:ind w:left="113" w:right="113"/>
              <w:rPr>
                <w:rFonts w:hint="eastAsia"/>
              </w:rPr>
            </w:pPr>
            <w:r w:rsidRPr="00F456E7">
              <w:rPr>
                <w:rFonts w:hint="eastAsia"/>
              </w:rPr>
              <w:t>984</w:t>
            </w:r>
          </w:p>
        </w:tc>
        <w:tc>
          <w:tcPr>
            <w:tcW w:w="414" w:type="dxa"/>
            <w:textDirection w:val="tbRl"/>
          </w:tcPr>
          <w:p w14:paraId="70940877" w14:textId="77777777" w:rsidR="00F456E7" w:rsidRPr="00F456E7" w:rsidRDefault="00F456E7" w:rsidP="00183660">
            <w:pPr>
              <w:spacing w:line="360" w:lineRule="auto"/>
              <w:ind w:left="113" w:right="113"/>
              <w:rPr>
                <w:rFonts w:hint="eastAsia"/>
              </w:rPr>
            </w:pPr>
            <w:r w:rsidRPr="00F456E7">
              <w:rPr>
                <w:rFonts w:hint="eastAsia"/>
              </w:rPr>
              <w:t>216.345</w:t>
            </w:r>
          </w:p>
        </w:tc>
        <w:tc>
          <w:tcPr>
            <w:tcW w:w="414" w:type="dxa"/>
            <w:textDirection w:val="tbRl"/>
          </w:tcPr>
          <w:p w14:paraId="7A159FE8" w14:textId="77777777" w:rsidR="00F456E7" w:rsidRPr="00F456E7" w:rsidRDefault="00F456E7" w:rsidP="00183660">
            <w:pPr>
              <w:spacing w:line="360" w:lineRule="auto"/>
              <w:ind w:left="113" w:right="113"/>
              <w:rPr>
                <w:rFonts w:hint="eastAsia"/>
              </w:rPr>
            </w:pPr>
            <w:r w:rsidRPr="00F456E7">
              <w:rPr>
                <w:rFonts w:hint="eastAsia"/>
              </w:rPr>
              <w:t>767.655</w:t>
            </w:r>
          </w:p>
        </w:tc>
        <w:tc>
          <w:tcPr>
            <w:tcW w:w="414" w:type="dxa"/>
            <w:textDirection w:val="tbRl"/>
          </w:tcPr>
          <w:p w14:paraId="2AA49007"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0636230E" w14:textId="77777777" w:rsidR="00F456E7" w:rsidRPr="00F456E7" w:rsidRDefault="00F456E7" w:rsidP="00183660">
            <w:pPr>
              <w:spacing w:line="360" w:lineRule="auto"/>
              <w:ind w:left="113" w:right="113"/>
              <w:rPr>
                <w:rFonts w:hint="eastAsia"/>
              </w:rPr>
            </w:pPr>
            <w:r w:rsidRPr="00F456E7">
              <w:rPr>
                <w:rFonts w:hint="eastAsia"/>
              </w:rPr>
              <w:t>723</w:t>
            </w:r>
          </w:p>
        </w:tc>
        <w:tc>
          <w:tcPr>
            <w:tcW w:w="414" w:type="dxa"/>
            <w:textDirection w:val="tbRl"/>
          </w:tcPr>
          <w:p w14:paraId="65EB80A3" w14:textId="77777777" w:rsidR="00F456E7" w:rsidRPr="00F456E7" w:rsidRDefault="00F456E7" w:rsidP="00183660">
            <w:pPr>
              <w:spacing w:line="360" w:lineRule="auto"/>
              <w:ind w:left="113" w:right="113"/>
              <w:rPr>
                <w:rFonts w:hint="eastAsia"/>
              </w:rPr>
            </w:pPr>
            <w:r w:rsidRPr="00F456E7">
              <w:rPr>
                <w:rFonts w:hint="eastAsia"/>
              </w:rPr>
              <w:t>159.667</w:t>
            </w:r>
          </w:p>
        </w:tc>
        <w:tc>
          <w:tcPr>
            <w:tcW w:w="414" w:type="dxa"/>
            <w:textDirection w:val="tbRl"/>
          </w:tcPr>
          <w:p w14:paraId="16B2E208" w14:textId="77777777" w:rsidR="00F456E7" w:rsidRPr="00F456E7" w:rsidRDefault="00F456E7" w:rsidP="00183660">
            <w:pPr>
              <w:spacing w:line="360" w:lineRule="auto"/>
              <w:ind w:left="113" w:right="113"/>
              <w:rPr>
                <w:rFonts w:hint="eastAsia"/>
              </w:rPr>
            </w:pPr>
            <w:r w:rsidRPr="00F456E7">
              <w:rPr>
                <w:rFonts w:hint="eastAsia"/>
              </w:rPr>
              <w:t>563.333</w:t>
            </w:r>
          </w:p>
        </w:tc>
        <w:tc>
          <w:tcPr>
            <w:tcW w:w="414" w:type="dxa"/>
            <w:textDirection w:val="tbRl"/>
          </w:tcPr>
          <w:p w14:paraId="67960733"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019F1582"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4F08D7DE" w14:textId="77777777" w:rsidR="00F456E7" w:rsidRPr="00F456E7" w:rsidRDefault="00F456E7" w:rsidP="00183660">
            <w:pPr>
              <w:spacing w:line="360" w:lineRule="auto"/>
              <w:ind w:left="113" w:right="113"/>
              <w:rPr>
                <w:rFonts w:hint="eastAsia"/>
              </w:rPr>
            </w:pPr>
            <w:r w:rsidRPr="00F456E7">
              <w:rPr>
                <w:rFonts w:hint="eastAsia"/>
              </w:rPr>
              <w:t>2.92736</w:t>
            </w:r>
          </w:p>
        </w:tc>
        <w:tc>
          <w:tcPr>
            <w:tcW w:w="414" w:type="dxa"/>
            <w:textDirection w:val="tbRl"/>
          </w:tcPr>
          <w:p w14:paraId="214E4FF8" w14:textId="77777777" w:rsidR="00F456E7" w:rsidRPr="00F456E7" w:rsidRDefault="00F456E7" w:rsidP="00183660">
            <w:pPr>
              <w:spacing w:line="360" w:lineRule="auto"/>
              <w:ind w:left="113" w:right="113"/>
              <w:rPr>
                <w:rFonts w:hint="eastAsia"/>
              </w:rPr>
            </w:pPr>
            <w:proofErr w:type="gramStart"/>
            <w:r w:rsidRPr="00F456E7">
              <w:rPr>
                <w:rFonts w:hint="eastAsia"/>
              </w:rPr>
              <w:t>1:1:1:1:1:1</w:t>
            </w:r>
            <w:proofErr w:type="gramEnd"/>
          </w:p>
        </w:tc>
        <w:tc>
          <w:tcPr>
            <w:tcW w:w="414" w:type="dxa"/>
            <w:textDirection w:val="tbRl"/>
          </w:tcPr>
          <w:p w14:paraId="545EA6BF" w14:textId="77777777" w:rsidR="00F456E7" w:rsidRPr="00F456E7" w:rsidRDefault="00F456E7" w:rsidP="00183660">
            <w:pPr>
              <w:spacing w:line="360" w:lineRule="auto"/>
              <w:ind w:left="113" w:right="113"/>
              <w:rPr>
                <w:rFonts w:hint="eastAsia"/>
              </w:rPr>
            </w:pPr>
            <w:r w:rsidRPr="00F456E7">
              <w:rPr>
                <w:rFonts w:hint="eastAsia"/>
              </w:rPr>
              <w:t>0.422388(0.455224:0.419403:0.392537)</w:t>
            </w:r>
          </w:p>
        </w:tc>
        <w:tc>
          <w:tcPr>
            <w:tcW w:w="414" w:type="dxa"/>
            <w:textDirection w:val="tbRl"/>
          </w:tcPr>
          <w:p w14:paraId="4E2FDC6E"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1D284925"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2D8ADA79" w14:textId="77777777" w:rsidR="00F456E7" w:rsidRPr="00F456E7" w:rsidRDefault="00F456E7" w:rsidP="00183660">
            <w:pPr>
              <w:spacing w:line="360" w:lineRule="auto"/>
              <w:ind w:left="113" w:right="113"/>
              <w:rPr>
                <w:rFonts w:hint="eastAsia"/>
              </w:rPr>
            </w:pPr>
            <w:r w:rsidRPr="00F456E7">
              <w:rPr>
                <w:rFonts w:hint="eastAsia"/>
              </w:rPr>
              <w:t>NA</w:t>
            </w:r>
          </w:p>
        </w:tc>
        <w:tc>
          <w:tcPr>
            <w:tcW w:w="414" w:type="dxa"/>
            <w:textDirection w:val="tbRl"/>
          </w:tcPr>
          <w:p w14:paraId="42EC191E" w14:textId="77777777" w:rsidR="00F456E7" w:rsidRPr="00F456E7" w:rsidRDefault="00F456E7" w:rsidP="00183660">
            <w:pPr>
              <w:spacing w:line="360" w:lineRule="auto"/>
              <w:ind w:left="113" w:right="113"/>
              <w:rPr>
                <w:rFonts w:hint="eastAsia"/>
              </w:rPr>
            </w:pPr>
            <w:r w:rsidRPr="00F456E7">
              <w:rPr>
                <w:rFonts w:hint="eastAsia"/>
              </w:rPr>
              <w:t>NA</w:t>
            </w:r>
          </w:p>
        </w:tc>
      </w:tr>
    </w:tbl>
    <w:p w14:paraId="6261CCEC" w14:textId="77777777" w:rsidR="00E378D3" w:rsidRDefault="00E378D3" w:rsidP="00183660">
      <w:pPr>
        <w:spacing w:line="360" w:lineRule="auto"/>
        <w:rPr>
          <w:rFonts w:hint="eastAsia"/>
        </w:rPr>
      </w:pPr>
    </w:p>
    <w:p w14:paraId="2912BB03" w14:textId="357C5C85" w:rsidR="00E378D3" w:rsidRDefault="00D44E39" w:rsidP="00183660">
      <w:pPr>
        <w:spacing w:line="360" w:lineRule="auto"/>
      </w:pPr>
      <w:r w:rsidRPr="00D44E39">
        <w:drawing>
          <wp:inline distT="0" distB="0" distL="0" distR="0" wp14:anchorId="7EF63AF8" wp14:editId="106DB6BA">
            <wp:extent cx="5787390" cy="2072005"/>
            <wp:effectExtent l="0" t="0" r="3810" b="4445"/>
            <wp:docPr id="170404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6945" name=""/>
                    <pic:cNvPicPr/>
                  </pic:nvPicPr>
                  <pic:blipFill>
                    <a:blip r:embed="rId38"/>
                    <a:stretch>
                      <a:fillRect/>
                    </a:stretch>
                  </pic:blipFill>
                  <pic:spPr>
                    <a:xfrm>
                      <a:off x="0" y="0"/>
                      <a:ext cx="5787390" cy="2072005"/>
                    </a:xfrm>
                    <a:prstGeom prst="rect">
                      <a:avLst/>
                    </a:prstGeom>
                  </pic:spPr>
                </pic:pic>
              </a:graphicData>
            </a:graphic>
          </wp:inline>
        </w:drawing>
      </w:r>
    </w:p>
    <w:p w14:paraId="636B0841" w14:textId="77777777" w:rsidR="006528E1" w:rsidRDefault="006528E1" w:rsidP="00183660">
      <w:pPr>
        <w:spacing w:line="360" w:lineRule="auto"/>
      </w:pPr>
    </w:p>
    <w:tbl>
      <w:tblPr>
        <w:tblStyle w:val="a6"/>
        <w:tblW w:w="0" w:type="auto"/>
        <w:tblLook w:val="04A0" w:firstRow="1" w:lastRow="0" w:firstColumn="1" w:lastColumn="0" w:noHBand="0" w:noVBand="1"/>
      </w:tblPr>
      <w:tblGrid>
        <w:gridCol w:w="3034"/>
        <w:gridCol w:w="3035"/>
        <w:gridCol w:w="3035"/>
      </w:tblGrid>
      <w:tr w:rsidR="007C4194" w:rsidRPr="007C4194" w14:paraId="78562558" w14:textId="77777777">
        <w:tc>
          <w:tcPr>
            <w:tcW w:w="3034" w:type="dxa"/>
          </w:tcPr>
          <w:p w14:paraId="16F36411" w14:textId="77777777" w:rsidR="007C4194" w:rsidRPr="007C4194" w:rsidRDefault="007C4194" w:rsidP="00183660">
            <w:pPr>
              <w:spacing w:line="360" w:lineRule="auto"/>
              <w:rPr>
                <w:rFonts w:hint="eastAsia"/>
              </w:rPr>
            </w:pPr>
            <w:r w:rsidRPr="007C4194">
              <w:rPr>
                <w:rFonts w:hint="eastAsia"/>
              </w:rPr>
              <w:t>指标</w:t>
            </w:r>
          </w:p>
        </w:tc>
        <w:tc>
          <w:tcPr>
            <w:tcW w:w="3035" w:type="dxa"/>
          </w:tcPr>
          <w:p w14:paraId="1252A749" w14:textId="77777777" w:rsidR="007C4194" w:rsidRPr="007C4194" w:rsidRDefault="007C4194" w:rsidP="00183660">
            <w:pPr>
              <w:spacing w:line="360" w:lineRule="auto"/>
              <w:rPr>
                <w:rFonts w:hint="eastAsia"/>
              </w:rPr>
            </w:pPr>
            <w:r w:rsidRPr="007C4194">
              <w:rPr>
                <w:rFonts w:hint="eastAsia"/>
              </w:rPr>
              <w:t>数值</w:t>
            </w:r>
          </w:p>
        </w:tc>
        <w:tc>
          <w:tcPr>
            <w:tcW w:w="3035" w:type="dxa"/>
          </w:tcPr>
          <w:p w14:paraId="07E85D76" w14:textId="77777777" w:rsidR="007C4194" w:rsidRPr="007C4194" w:rsidRDefault="007C4194" w:rsidP="00183660">
            <w:pPr>
              <w:spacing w:line="360" w:lineRule="auto"/>
              <w:rPr>
                <w:rFonts w:hint="eastAsia"/>
              </w:rPr>
            </w:pPr>
            <w:r w:rsidRPr="007C4194">
              <w:rPr>
                <w:rFonts w:hint="eastAsia"/>
              </w:rPr>
              <w:t>含义</w:t>
            </w:r>
          </w:p>
        </w:tc>
      </w:tr>
      <w:tr w:rsidR="007C4194" w:rsidRPr="007C4194" w14:paraId="2B679FCE" w14:textId="77777777">
        <w:tc>
          <w:tcPr>
            <w:tcW w:w="3034" w:type="dxa"/>
          </w:tcPr>
          <w:p w14:paraId="1BE3AAFD" w14:textId="77777777" w:rsidR="007C4194" w:rsidRPr="007C4194" w:rsidRDefault="007C4194" w:rsidP="00183660">
            <w:pPr>
              <w:spacing w:line="360" w:lineRule="auto"/>
              <w:rPr>
                <w:rFonts w:hint="eastAsia"/>
              </w:rPr>
            </w:pPr>
            <w:r w:rsidRPr="007C4194">
              <w:rPr>
                <w:rFonts w:hint="eastAsia"/>
              </w:rPr>
              <w:t>Ka = 2.878</w:t>
            </w:r>
          </w:p>
        </w:tc>
        <w:tc>
          <w:tcPr>
            <w:tcW w:w="3035" w:type="dxa"/>
          </w:tcPr>
          <w:p w14:paraId="082375DE" w14:textId="77777777" w:rsidR="007C4194" w:rsidRPr="007C4194" w:rsidRDefault="007C4194" w:rsidP="00183660">
            <w:pPr>
              <w:spacing w:line="360" w:lineRule="auto"/>
              <w:rPr>
                <w:rFonts w:hint="eastAsia"/>
              </w:rPr>
            </w:pPr>
            <w:r w:rsidRPr="007C4194">
              <w:rPr>
                <w:rFonts w:hint="eastAsia"/>
              </w:rPr>
              <w:t>&gt; 1</w:t>
            </w:r>
          </w:p>
        </w:tc>
        <w:tc>
          <w:tcPr>
            <w:tcW w:w="3035" w:type="dxa"/>
          </w:tcPr>
          <w:p w14:paraId="536D83D7" w14:textId="77777777" w:rsidR="007C4194" w:rsidRPr="007C4194" w:rsidRDefault="007C4194" w:rsidP="00183660">
            <w:pPr>
              <w:spacing w:line="360" w:lineRule="auto"/>
              <w:rPr>
                <w:rFonts w:hint="eastAsia"/>
              </w:rPr>
            </w:pPr>
            <w:r w:rsidRPr="007C4194">
              <w:rPr>
                <w:rFonts w:hint="eastAsia"/>
              </w:rPr>
              <w:t>非同义替换率很高</w:t>
            </w:r>
          </w:p>
        </w:tc>
      </w:tr>
      <w:tr w:rsidR="007C4194" w:rsidRPr="007C4194" w14:paraId="6387F740" w14:textId="77777777">
        <w:tc>
          <w:tcPr>
            <w:tcW w:w="3034" w:type="dxa"/>
          </w:tcPr>
          <w:p w14:paraId="416A6D5D" w14:textId="77777777" w:rsidR="007C4194" w:rsidRPr="007C4194" w:rsidRDefault="007C4194" w:rsidP="00183660">
            <w:pPr>
              <w:spacing w:line="360" w:lineRule="auto"/>
              <w:rPr>
                <w:rFonts w:hint="eastAsia"/>
              </w:rPr>
            </w:pPr>
            <w:r w:rsidRPr="007C4194">
              <w:rPr>
                <w:rFonts w:hint="eastAsia"/>
              </w:rPr>
              <w:t>Ks = 3.102</w:t>
            </w:r>
          </w:p>
        </w:tc>
        <w:tc>
          <w:tcPr>
            <w:tcW w:w="3035" w:type="dxa"/>
          </w:tcPr>
          <w:p w14:paraId="2AF26639" w14:textId="77777777" w:rsidR="007C4194" w:rsidRPr="007C4194" w:rsidRDefault="007C4194" w:rsidP="00183660">
            <w:pPr>
              <w:spacing w:line="360" w:lineRule="auto"/>
              <w:rPr>
                <w:rFonts w:hint="eastAsia"/>
              </w:rPr>
            </w:pPr>
            <w:r w:rsidRPr="007C4194">
              <w:rPr>
                <w:rFonts w:hint="eastAsia"/>
              </w:rPr>
              <w:t>&gt; 1</w:t>
            </w:r>
          </w:p>
        </w:tc>
        <w:tc>
          <w:tcPr>
            <w:tcW w:w="3035" w:type="dxa"/>
          </w:tcPr>
          <w:p w14:paraId="30485F97" w14:textId="77777777" w:rsidR="007C4194" w:rsidRPr="007C4194" w:rsidRDefault="007C4194" w:rsidP="00183660">
            <w:pPr>
              <w:spacing w:line="360" w:lineRule="auto"/>
              <w:rPr>
                <w:rFonts w:hint="eastAsia"/>
              </w:rPr>
            </w:pPr>
            <w:r w:rsidRPr="007C4194">
              <w:rPr>
                <w:rFonts w:hint="eastAsia"/>
              </w:rPr>
              <w:t>同义替换率也很高</w:t>
            </w:r>
          </w:p>
        </w:tc>
      </w:tr>
      <w:tr w:rsidR="007C4194" w:rsidRPr="007C4194" w14:paraId="1EA79128" w14:textId="77777777">
        <w:tc>
          <w:tcPr>
            <w:tcW w:w="3034" w:type="dxa"/>
          </w:tcPr>
          <w:p w14:paraId="72253275" w14:textId="77777777" w:rsidR="007C4194" w:rsidRPr="007C4194" w:rsidRDefault="007C4194" w:rsidP="00183660">
            <w:pPr>
              <w:spacing w:line="360" w:lineRule="auto"/>
              <w:rPr>
                <w:rFonts w:hint="eastAsia"/>
              </w:rPr>
            </w:pPr>
            <w:r w:rsidRPr="007C4194">
              <w:rPr>
                <w:rFonts w:hint="eastAsia"/>
              </w:rPr>
              <w:lastRenderedPageBreak/>
              <w:t>Ka/Ks = 0.928</w:t>
            </w:r>
          </w:p>
        </w:tc>
        <w:tc>
          <w:tcPr>
            <w:tcW w:w="3035" w:type="dxa"/>
          </w:tcPr>
          <w:p w14:paraId="180D950A" w14:textId="77777777" w:rsidR="007C4194" w:rsidRPr="007C4194" w:rsidRDefault="007C4194" w:rsidP="00183660">
            <w:pPr>
              <w:spacing w:line="360" w:lineRule="auto"/>
              <w:rPr>
                <w:rFonts w:hint="eastAsia"/>
              </w:rPr>
            </w:pPr>
            <w:r w:rsidRPr="007C4194">
              <w:rPr>
                <w:rFonts w:hint="eastAsia"/>
              </w:rPr>
              <w:t>&lt; 1</w:t>
            </w:r>
          </w:p>
        </w:tc>
        <w:tc>
          <w:tcPr>
            <w:tcW w:w="3035" w:type="dxa"/>
          </w:tcPr>
          <w:p w14:paraId="5C1B4EB6" w14:textId="77777777" w:rsidR="007C4194" w:rsidRPr="007C4194" w:rsidRDefault="007C4194" w:rsidP="00183660">
            <w:pPr>
              <w:spacing w:line="360" w:lineRule="auto"/>
              <w:rPr>
                <w:rFonts w:hint="eastAsia"/>
              </w:rPr>
            </w:pPr>
            <w:r w:rsidRPr="007C4194">
              <w:rPr>
                <w:rFonts w:hint="eastAsia"/>
              </w:rPr>
              <w:t>纯化选择（功能保守）</w:t>
            </w:r>
          </w:p>
        </w:tc>
      </w:tr>
    </w:tbl>
    <w:p w14:paraId="3F315A9F" w14:textId="770E2525" w:rsidR="000A7394" w:rsidRDefault="00382651" w:rsidP="00183660">
      <w:pPr>
        <w:pStyle w:val="2"/>
        <w:spacing w:line="360" w:lineRule="auto"/>
      </w:pPr>
      <w:bookmarkStart w:id="23" w:name="_Toc228566309"/>
      <w:r>
        <w:rPr>
          <w:rFonts w:hint="eastAsia"/>
        </w:rPr>
        <w:t>3</w:t>
      </w:r>
      <w:r w:rsidR="000A7394">
        <w:rPr>
          <w:rFonts w:hint="eastAsia"/>
        </w:rPr>
        <w:t>.4</w:t>
      </w:r>
      <w:r w:rsidR="000578FF">
        <w:rPr>
          <w:rFonts w:hint="eastAsia"/>
        </w:rPr>
        <w:t>测试与结果展示</w:t>
      </w:r>
      <w:bookmarkEnd w:id="23"/>
    </w:p>
    <w:p w14:paraId="3DB0DB91" w14:textId="05CAD1E7" w:rsidR="00BC0A41" w:rsidRPr="00BC0A41" w:rsidRDefault="00BC0A41" w:rsidP="00183660">
      <w:pPr>
        <w:spacing w:line="360" w:lineRule="auto"/>
        <w:rPr>
          <w:rFonts w:hint="eastAsia"/>
        </w:rPr>
      </w:pPr>
      <w:r>
        <w:rPr>
          <w:rFonts w:hint="eastAsia"/>
        </w:rPr>
        <w:t>1.</w:t>
      </w:r>
      <w:r w:rsidR="00466CD8" w:rsidRPr="00466CD8">
        <w:rPr>
          <w:rFonts w:hint="eastAsia"/>
        </w:rPr>
        <w:t xml:space="preserve"> </w:t>
      </w:r>
      <w:r w:rsidR="00466CD8" w:rsidRPr="00466CD8">
        <w:t>进化树构建与系统发育分析</w:t>
      </w:r>
    </w:p>
    <w:p w14:paraId="560E24F7" w14:textId="64F1243A" w:rsidR="000A7394" w:rsidRDefault="007E56AA" w:rsidP="00183660">
      <w:pPr>
        <w:spacing w:line="360" w:lineRule="auto"/>
      </w:pPr>
      <w:r>
        <w:rPr>
          <w:noProof/>
        </w:rPr>
        <w:drawing>
          <wp:inline distT="0" distB="0" distL="0" distR="0" wp14:anchorId="1207AD73" wp14:editId="12335A5B">
            <wp:extent cx="5787390" cy="3526155"/>
            <wp:effectExtent l="0" t="0" r="3810" b="0"/>
            <wp:docPr id="42662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0684" name=""/>
                    <pic:cNvPicPr/>
                  </pic:nvPicPr>
                  <pic:blipFill>
                    <a:blip r:embed="rId39"/>
                    <a:stretch>
                      <a:fillRect/>
                    </a:stretch>
                  </pic:blipFill>
                  <pic:spPr>
                    <a:xfrm>
                      <a:off x="0" y="0"/>
                      <a:ext cx="5787390" cy="3526155"/>
                    </a:xfrm>
                    <a:prstGeom prst="rect">
                      <a:avLst/>
                    </a:prstGeom>
                  </pic:spPr>
                </pic:pic>
              </a:graphicData>
            </a:graphic>
          </wp:inline>
        </w:drawing>
      </w:r>
    </w:p>
    <w:p w14:paraId="096F0E99" w14:textId="4338E5BB" w:rsidR="000D303C" w:rsidRDefault="008C00B9" w:rsidP="00183660">
      <w:pPr>
        <w:spacing w:line="360" w:lineRule="auto"/>
        <w:rPr>
          <w:rFonts w:hint="eastAsia"/>
        </w:rPr>
      </w:pPr>
      <w:r>
        <w:rPr>
          <w:rFonts w:hint="eastAsia"/>
        </w:rPr>
        <w:t>2.</w:t>
      </w:r>
      <w:r w:rsidR="00B445AE" w:rsidRPr="00B445AE">
        <w:rPr>
          <w:rFonts w:hint="eastAsia"/>
        </w:rPr>
        <w:t xml:space="preserve"> </w:t>
      </w:r>
      <w:r w:rsidR="00B445AE" w:rsidRPr="00B445AE">
        <w:t>选择压力分析</w:t>
      </w:r>
    </w:p>
    <w:tbl>
      <w:tblPr>
        <w:tblStyle w:val="a6"/>
        <w:tblW w:w="0" w:type="auto"/>
        <w:tblLook w:val="04A0" w:firstRow="1" w:lastRow="0" w:firstColumn="1" w:lastColumn="0" w:noHBand="0" w:noVBand="1"/>
      </w:tblPr>
      <w:tblGrid>
        <w:gridCol w:w="2263"/>
        <w:gridCol w:w="2552"/>
        <w:gridCol w:w="921"/>
        <w:gridCol w:w="922"/>
        <w:gridCol w:w="2446"/>
      </w:tblGrid>
      <w:tr w:rsidR="000D303C" w:rsidRPr="000D303C" w14:paraId="6FD8C627" w14:textId="77777777" w:rsidTr="000D303C">
        <w:tc>
          <w:tcPr>
            <w:tcW w:w="2263" w:type="dxa"/>
          </w:tcPr>
          <w:p w14:paraId="30940FE4" w14:textId="77777777" w:rsidR="000D303C" w:rsidRPr="000D303C" w:rsidRDefault="000D303C" w:rsidP="00183660">
            <w:pPr>
              <w:spacing w:line="360" w:lineRule="auto"/>
              <w:jc w:val="center"/>
              <w:rPr>
                <w:rFonts w:hint="eastAsia"/>
              </w:rPr>
            </w:pPr>
            <w:r w:rsidRPr="000D303C">
              <w:rPr>
                <w:rFonts w:hint="eastAsia"/>
              </w:rPr>
              <w:t>基因对</w:t>
            </w:r>
          </w:p>
        </w:tc>
        <w:tc>
          <w:tcPr>
            <w:tcW w:w="2552" w:type="dxa"/>
          </w:tcPr>
          <w:p w14:paraId="3B3275CB" w14:textId="77777777" w:rsidR="000D303C" w:rsidRPr="000D303C" w:rsidRDefault="000D303C" w:rsidP="00183660">
            <w:pPr>
              <w:spacing w:line="360" w:lineRule="auto"/>
              <w:jc w:val="center"/>
              <w:rPr>
                <w:rFonts w:hint="eastAsia"/>
              </w:rPr>
            </w:pPr>
            <w:r w:rsidRPr="000D303C">
              <w:rPr>
                <w:rFonts w:hint="eastAsia"/>
              </w:rPr>
              <w:t>Ka</w:t>
            </w:r>
          </w:p>
        </w:tc>
        <w:tc>
          <w:tcPr>
            <w:tcW w:w="921" w:type="dxa"/>
          </w:tcPr>
          <w:p w14:paraId="19DDD007" w14:textId="77777777" w:rsidR="000D303C" w:rsidRPr="000D303C" w:rsidRDefault="000D303C" w:rsidP="00183660">
            <w:pPr>
              <w:spacing w:line="360" w:lineRule="auto"/>
              <w:jc w:val="center"/>
              <w:rPr>
                <w:rFonts w:hint="eastAsia"/>
              </w:rPr>
            </w:pPr>
            <w:r w:rsidRPr="000D303C">
              <w:rPr>
                <w:rFonts w:hint="eastAsia"/>
              </w:rPr>
              <w:t>Ks</w:t>
            </w:r>
          </w:p>
        </w:tc>
        <w:tc>
          <w:tcPr>
            <w:tcW w:w="922" w:type="dxa"/>
          </w:tcPr>
          <w:p w14:paraId="6D8269DE" w14:textId="77777777" w:rsidR="000D303C" w:rsidRPr="000D303C" w:rsidRDefault="000D303C" w:rsidP="00183660">
            <w:pPr>
              <w:spacing w:line="360" w:lineRule="auto"/>
              <w:jc w:val="center"/>
              <w:rPr>
                <w:rFonts w:hint="eastAsia"/>
              </w:rPr>
            </w:pPr>
            <w:r w:rsidRPr="000D303C">
              <w:rPr>
                <w:rFonts w:hint="eastAsia"/>
              </w:rPr>
              <w:t>Ka/Ks</w:t>
            </w:r>
          </w:p>
        </w:tc>
        <w:tc>
          <w:tcPr>
            <w:tcW w:w="2446" w:type="dxa"/>
          </w:tcPr>
          <w:p w14:paraId="3F2454DF" w14:textId="77777777" w:rsidR="000D303C" w:rsidRPr="000D303C" w:rsidRDefault="000D303C" w:rsidP="00183660">
            <w:pPr>
              <w:spacing w:line="360" w:lineRule="auto"/>
              <w:jc w:val="center"/>
              <w:rPr>
                <w:rFonts w:hint="eastAsia"/>
              </w:rPr>
            </w:pPr>
            <w:r w:rsidRPr="000D303C">
              <w:rPr>
                <w:rFonts w:hint="eastAsia"/>
              </w:rPr>
              <w:t>选择压力</w:t>
            </w:r>
          </w:p>
        </w:tc>
      </w:tr>
      <w:tr w:rsidR="000D303C" w:rsidRPr="000D303C" w14:paraId="0AC86EB7" w14:textId="77777777" w:rsidTr="000D303C">
        <w:tc>
          <w:tcPr>
            <w:tcW w:w="2263" w:type="dxa"/>
          </w:tcPr>
          <w:p w14:paraId="198133A1" w14:textId="497FEC55" w:rsidR="000D303C" w:rsidRDefault="000D303C" w:rsidP="00183660">
            <w:pPr>
              <w:spacing w:line="360" w:lineRule="auto"/>
              <w:jc w:val="center"/>
            </w:pPr>
            <w:r w:rsidRPr="000D303C">
              <w:rPr>
                <w:rFonts w:hint="eastAsia"/>
              </w:rPr>
              <w:t>XP_006368530.1</w:t>
            </w:r>
          </w:p>
          <w:p w14:paraId="583F9298" w14:textId="6B0128EF" w:rsidR="000D303C" w:rsidRDefault="000D303C" w:rsidP="00183660">
            <w:pPr>
              <w:spacing w:line="360" w:lineRule="auto"/>
              <w:jc w:val="center"/>
            </w:pPr>
            <w:r w:rsidRPr="000D303C">
              <w:rPr>
                <w:rFonts w:hint="eastAsia"/>
              </w:rPr>
              <w:t>V</w:t>
            </w:r>
            <w:r w:rsidRPr="000D303C">
              <w:rPr>
                <w:rFonts w:hint="eastAsia"/>
              </w:rPr>
              <w:t>s</w:t>
            </w:r>
          </w:p>
          <w:p w14:paraId="6A36A985" w14:textId="672A2E50" w:rsidR="000D303C" w:rsidRPr="000D303C" w:rsidRDefault="000D303C" w:rsidP="00183660">
            <w:pPr>
              <w:spacing w:line="360" w:lineRule="auto"/>
              <w:jc w:val="center"/>
              <w:rPr>
                <w:rFonts w:hint="eastAsia"/>
              </w:rPr>
            </w:pPr>
            <w:r w:rsidRPr="000D303C">
              <w:rPr>
                <w:rFonts w:hint="eastAsia"/>
              </w:rPr>
              <w:t>XP_006368511.1</w:t>
            </w:r>
          </w:p>
        </w:tc>
        <w:tc>
          <w:tcPr>
            <w:tcW w:w="2552" w:type="dxa"/>
          </w:tcPr>
          <w:p w14:paraId="4E124E20" w14:textId="77777777" w:rsidR="000D303C" w:rsidRPr="000D303C" w:rsidRDefault="000D303C" w:rsidP="00183660">
            <w:pPr>
              <w:spacing w:line="360" w:lineRule="auto"/>
              <w:jc w:val="center"/>
              <w:rPr>
                <w:rFonts w:hint="eastAsia"/>
              </w:rPr>
            </w:pPr>
            <w:r w:rsidRPr="000D303C">
              <w:rPr>
                <w:rFonts w:hint="eastAsia"/>
              </w:rPr>
              <w:t>2.74</w:t>
            </w:r>
          </w:p>
        </w:tc>
        <w:tc>
          <w:tcPr>
            <w:tcW w:w="921" w:type="dxa"/>
          </w:tcPr>
          <w:p w14:paraId="2F4BF04D" w14:textId="77777777" w:rsidR="000D303C" w:rsidRPr="000D303C" w:rsidRDefault="000D303C" w:rsidP="00183660">
            <w:pPr>
              <w:spacing w:line="360" w:lineRule="auto"/>
              <w:jc w:val="center"/>
              <w:rPr>
                <w:rFonts w:hint="eastAsia"/>
              </w:rPr>
            </w:pPr>
            <w:r w:rsidRPr="000D303C">
              <w:rPr>
                <w:rFonts w:hint="eastAsia"/>
              </w:rPr>
              <w:t>NA</w:t>
            </w:r>
          </w:p>
        </w:tc>
        <w:tc>
          <w:tcPr>
            <w:tcW w:w="922" w:type="dxa"/>
          </w:tcPr>
          <w:p w14:paraId="0F4E892D" w14:textId="77777777" w:rsidR="000D303C" w:rsidRPr="000D303C" w:rsidRDefault="000D303C" w:rsidP="00183660">
            <w:pPr>
              <w:spacing w:line="360" w:lineRule="auto"/>
              <w:jc w:val="center"/>
              <w:rPr>
                <w:rFonts w:hint="eastAsia"/>
              </w:rPr>
            </w:pPr>
            <w:r w:rsidRPr="000D303C">
              <w:rPr>
                <w:rFonts w:hint="eastAsia"/>
              </w:rPr>
              <w:t>NA</w:t>
            </w:r>
          </w:p>
        </w:tc>
        <w:tc>
          <w:tcPr>
            <w:tcW w:w="2446" w:type="dxa"/>
          </w:tcPr>
          <w:p w14:paraId="52F13699" w14:textId="77777777" w:rsidR="000D303C" w:rsidRPr="000D303C" w:rsidRDefault="000D303C" w:rsidP="00183660">
            <w:pPr>
              <w:spacing w:line="360" w:lineRule="auto"/>
              <w:jc w:val="center"/>
              <w:rPr>
                <w:rFonts w:hint="eastAsia"/>
              </w:rPr>
            </w:pPr>
            <w:r w:rsidRPr="000D303C">
              <w:rPr>
                <w:rFonts w:hint="eastAsia"/>
              </w:rPr>
              <w:t>无法判断（Ks饱和）</w:t>
            </w:r>
          </w:p>
        </w:tc>
      </w:tr>
      <w:tr w:rsidR="000D303C" w:rsidRPr="000D303C" w14:paraId="6AF5C2F1" w14:textId="77777777" w:rsidTr="000D303C">
        <w:tc>
          <w:tcPr>
            <w:tcW w:w="2263" w:type="dxa"/>
          </w:tcPr>
          <w:p w14:paraId="2608E7C0" w14:textId="77777777" w:rsidR="000D303C" w:rsidRDefault="000D303C" w:rsidP="00183660">
            <w:pPr>
              <w:spacing w:line="360" w:lineRule="auto"/>
              <w:jc w:val="center"/>
            </w:pPr>
            <w:r w:rsidRPr="000D303C">
              <w:rPr>
                <w:rFonts w:hint="eastAsia"/>
              </w:rPr>
              <w:t>XP_002297983.2</w:t>
            </w:r>
          </w:p>
          <w:p w14:paraId="12C8F98E" w14:textId="6C0CDC28" w:rsidR="000D303C" w:rsidRDefault="000D303C" w:rsidP="00183660">
            <w:pPr>
              <w:spacing w:line="360" w:lineRule="auto"/>
              <w:jc w:val="center"/>
            </w:pPr>
            <w:r w:rsidRPr="000D303C">
              <w:rPr>
                <w:rFonts w:hint="eastAsia"/>
              </w:rPr>
              <w:t>V</w:t>
            </w:r>
            <w:r w:rsidRPr="000D303C">
              <w:rPr>
                <w:rFonts w:hint="eastAsia"/>
              </w:rPr>
              <w:t>s</w:t>
            </w:r>
          </w:p>
          <w:p w14:paraId="464C21DF" w14:textId="5C1E55A8" w:rsidR="000D303C" w:rsidRPr="000D303C" w:rsidRDefault="000D303C" w:rsidP="00183660">
            <w:pPr>
              <w:spacing w:line="360" w:lineRule="auto"/>
              <w:jc w:val="center"/>
              <w:rPr>
                <w:rFonts w:hint="eastAsia"/>
              </w:rPr>
            </w:pPr>
            <w:r w:rsidRPr="000D303C">
              <w:rPr>
                <w:rFonts w:hint="eastAsia"/>
              </w:rPr>
              <w:t>XP_006368768.2</w:t>
            </w:r>
          </w:p>
        </w:tc>
        <w:tc>
          <w:tcPr>
            <w:tcW w:w="2552" w:type="dxa"/>
          </w:tcPr>
          <w:p w14:paraId="71BC351C" w14:textId="77777777" w:rsidR="000D303C" w:rsidRPr="000D303C" w:rsidRDefault="000D303C" w:rsidP="00183660">
            <w:pPr>
              <w:spacing w:line="360" w:lineRule="auto"/>
              <w:jc w:val="center"/>
              <w:rPr>
                <w:rFonts w:hint="eastAsia"/>
              </w:rPr>
            </w:pPr>
            <w:r w:rsidRPr="000D303C">
              <w:rPr>
                <w:rFonts w:hint="eastAsia"/>
              </w:rPr>
              <w:t>2.878</w:t>
            </w:r>
          </w:p>
        </w:tc>
        <w:tc>
          <w:tcPr>
            <w:tcW w:w="921" w:type="dxa"/>
          </w:tcPr>
          <w:p w14:paraId="5C4E6FDA" w14:textId="77777777" w:rsidR="000D303C" w:rsidRPr="000D303C" w:rsidRDefault="000D303C" w:rsidP="00183660">
            <w:pPr>
              <w:spacing w:line="360" w:lineRule="auto"/>
              <w:jc w:val="center"/>
              <w:rPr>
                <w:rFonts w:hint="eastAsia"/>
              </w:rPr>
            </w:pPr>
            <w:r w:rsidRPr="000D303C">
              <w:rPr>
                <w:rFonts w:hint="eastAsia"/>
              </w:rPr>
              <w:t>3.102</w:t>
            </w:r>
          </w:p>
        </w:tc>
        <w:tc>
          <w:tcPr>
            <w:tcW w:w="922" w:type="dxa"/>
          </w:tcPr>
          <w:p w14:paraId="4825E1A0" w14:textId="77777777" w:rsidR="000D303C" w:rsidRPr="000D303C" w:rsidRDefault="000D303C" w:rsidP="00183660">
            <w:pPr>
              <w:spacing w:line="360" w:lineRule="auto"/>
              <w:jc w:val="center"/>
              <w:rPr>
                <w:rFonts w:hint="eastAsia"/>
              </w:rPr>
            </w:pPr>
            <w:r w:rsidRPr="000D303C">
              <w:rPr>
                <w:rFonts w:hint="eastAsia"/>
              </w:rPr>
              <w:t>0.928</w:t>
            </w:r>
          </w:p>
        </w:tc>
        <w:tc>
          <w:tcPr>
            <w:tcW w:w="2446" w:type="dxa"/>
          </w:tcPr>
          <w:p w14:paraId="704D9263" w14:textId="77777777" w:rsidR="000D303C" w:rsidRPr="000D303C" w:rsidRDefault="000D303C" w:rsidP="00183660">
            <w:pPr>
              <w:spacing w:line="360" w:lineRule="auto"/>
              <w:jc w:val="center"/>
              <w:rPr>
                <w:rFonts w:hint="eastAsia"/>
              </w:rPr>
            </w:pPr>
            <w:r w:rsidRPr="000D303C">
              <w:rPr>
                <w:rFonts w:hint="eastAsia"/>
              </w:rPr>
              <w:t>纯化选择</w:t>
            </w:r>
          </w:p>
        </w:tc>
      </w:tr>
    </w:tbl>
    <w:p w14:paraId="696AC318" w14:textId="77777777" w:rsidR="00C768DE" w:rsidRDefault="00C768DE" w:rsidP="00183660">
      <w:pPr>
        <w:spacing w:line="360" w:lineRule="auto"/>
        <w:rPr>
          <w:rFonts w:hint="eastAsia"/>
        </w:rPr>
      </w:pPr>
    </w:p>
    <w:p w14:paraId="0319D869" w14:textId="77777777" w:rsidR="004A1AA8" w:rsidRPr="006A09C2" w:rsidRDefault="004A1AA8" w:rsidP="00183660">
      <w:pPr>
        <w:spacing w:line="360" w:lineRule="auto"/>
        <w:rPr>
          <w:rFonts w:hint="eastAsia"/>
        </w:rPr>
      </w:pPr>
    </w:p>
    <w:p w14:paraId="40BF1F95" w14:textId="4B87D732" w:rsidR="000A7394" w:rsidRDefault="00382651" w:rsidP="00183660">
      <w:pPr>
        <w:pStyle w:val="2"/>
        <w:spacing w:line="360" w:lineRule="auto"/>
        <w:rPr>
          <w:rFonts w:hint="eastAsia"/>
        </w:rPr>
      </w:pPr>
      <w:bookmarkStart w:id="24" w:name="_Toc228566310"/>
      <w:r>
        <w:rPr>
          <w:rFonts w:hint="eastAsia"/>
        </w:rPr>
        <w:t>3</w:t>
      </w:r>
      <w:r w:rsidR="000A7394">
        <w:rPr>
          <w:rFonts w:hint="eastAsia"/>
        </w:rPr>
        <w:t>.</w:t>
      </w:r>
      <w:r w:rsidR="000F0C61">
        <w:rPr>
          <w:rFonts w:hint="eastAsia"/>
        </w:rPr>
        <w:t>5</w:t>
      </w:r>
      <w:r w:rsidR="000A7394" w:rsidRPr="006A09C2">
        <w:t>讨论与扩展思考</w:t>
      </w:r>
      <w:bookmarkEnd w:id="24"/>
    </w:p>
    <w:p w14:paraId="26B831C9" w14:textId="77777777" w:rsidR="00E87149" w:rsidRDefault="00E87149" w:rsidP="00183660">
      <w:pPr>
        <w:spacing w:line="360" w:lineRule="auto"/>
        <w:rPr>
          <w:rFonts w:hint="eastAsia"/>
        </w:rPr>
      </w:pPr>
      <w:r>
        <w:rPr>
          <w:rFonts w:hint="eastAsia"/>
        </w:rPr>
        <w:t>讨论</w:t>
      </w:r>
    </w:p>
    <w:p w14:paraId="035AA9FD" w14:textId="77777777" w:rsidR="00E87149" w:rsidRDefault="00E87149" w:rsidP="00183660">
      <w:pPr>
        <w:spacing w:line="360" w:lineRule="auto"/>
        <w:rPr>
          <w:rFonts w:hint="eastAsia"/>
        </w:rPr>
      </w:pPr>
      <w:r>
        <w:rPr>
          <w:rFonts w:hint="eastAsia"/>
        </w:rPr>
        <w:t xml:space="preserve">本研究成功从杨树（Populus </w:t>
      </w:r>
      <w:proofErr w:type="spellStart"/>
      <w:r>
        <w:rPr>
          <w:rFonts w:hint="eastAsia"/>
        </w:rPr>
        <w:t>trichocarpa</w:t>
      </w:r>
      <w:proofErr w:type="spellEnd"/>
      <w:r>
        <w:rPr>
          <w:rFonts w:hint="eastAsia"/>
        </w:rPr>
        <w:t>）基因组中鉴定出149个WRKY转录因子家族成员，并对其进行了系统的生物信息学分析。WRKY家族作为植物中最大的转录因子</w:t>
      </w:r>
      <w:r>
        <w:rPr>
          <w:rFonts w:hint="eastAsia"/>
        </w:rPr>
        <w:lastRenderedPageBreak/>
        <w:t>家族之一，在生长发育、激素信号转导及逆境响应中发挥关键调控作用。杨树作为林木模式植物，其基因组经历了杨柳科特有的全基因组复制事件，这为WRKY家族的扩增提供了进化动力。</w:t>
      </w:r>
    </w:p>
    <w:p w14:paraId="28FF7349" w14:textId="78D06ED7" w:rsidR="00E87149" w:rsidRDefault="00E87149" w:rsidP="00183660">
      <w:pPr>
        <w:spacing w:line="360" w:lineRule="auto"/>
        <w:rPr>
          <w:rFonts w:hint="eastAsia"/>
        </w:rPr>
      </w:pPr>
      <w:r>
        <w:rPr>
          <w:rFonts w:hint="eastAsia"/>
        </w:rPr>
        <w:t>1.</w:t>
      </w:r>
      <w:r>
        <w:rPr>
          <w:rFonts w:hint="eastAsia"/>
        </w:rPr>
        <w:t>家族成员数量与进化特征：本研究鉴定的149个WRKY成员数量略多于拟南</w:t>
      </w:r>
      <w:proofErr w:type="gramStart"/>
      <w:r>
        <w:rPr>
          <w:rFonts w:hint="eastAsia"/>
        </w:rPr>
        <w:t>芥</w:t>
      </w:r>
      <w:proofErr w:type="gramEnd"/>
      <w:r>
        <w:rPr>
          <w:rFonts w:hint="eastAsia"/>
        </w:rPr>
        <w:t>（72个）和水稻（102个），这与杨树基因组较大且经历过全基因组复制的背景一致。系统发育分析显示，这些成员可明确划分为Group I、II、III等亚家族，其中Group II又可进一步分为多个亚组。理化性质分析表明，所有WRKY蛋白均为亲水性蛋白，等电点分布范围广泛（</w:t>
      </w:r>
      <w:proofErr w:type="spellStart"/>
      <w:r>
        <w:rPr>
          <w:rFonts w:hint="eastAsia"/>
        </w:rPr>
        <w:t>pI</w:t>
      </w:r>
      <w:proofErr w:type="spellEnd"/>
      <w:r>
        <w:rPr>
          <w:rFonts w:hint="eastAsia"/>
        </w:rPr>
        <w:t xml:space="preserve"> 5.71-9.51），反映了其功能的多样性。</w:t>
      </w:r>
    </w:p>
    <w:p w14:paraId="0AD2660B" w14:textId="340AD1A3" w:rsidR="00E87149" w:rsidRDefault="00E87149" w:rsidP="00183660">
      <w:pPr>
        <w:spacing w:line="360" w:lineRule="auto"/>
        <w:rPr>
          <w:rFonts w:hint="eastAsia"/>
        </w:rPr>
      </w:pPr>
      <w:r>
        <w:rPr>
          <w:rFonts w:hint="eastAsia"/>
        </w:rPr>
        <w:t>2.</w:t>
      </w:r>
      <w:r>
        <w:rPr>
          <w:rFonts w:hint="eastAsia"/>
        </w:rPr>
        <w:t>保守结构域特征：MEME保守基序分析验证了所有家族成员均保留有典型的WRKY结构域（包含WRKYGQK七</w:t>
      </w:r>
      <w:proofErr w:type="gramStart"/>
      <w:r>
        <w:rPr>
          <w:rFonts w:hint="eastAsia"/>
        </w:rPr>
        <w:t>肽核心</w:t>
      </w:r>
      <w:proofErr w:type="gramEnd"/>
      <w:r>
        <w:rPr>
          <w:rFonts w:hint="eastAsia"/>
        </w:rPr>
        <w:t>序列），这是WRKY转录因子发挥DNA结合功能的结构基础。部分成员含有两个WRKY结构域（属于Group I），可能具有更复杂的调控机制。</w:t>
      </w:r>
    </w:p>
    <w:p w14:paraId="019AC126" w14:textId="77370584" w:rsidR="00E87149" w:rsidRDefault="00E87149" w:rsidP="00183660">
      <w:pPr>
        <w:spacing w:line="360" w:lineRule="auto"/>
        <w:rPr>
          <w:rFonts w:hint="eastAsia"/>
        </w:rPr>
      </w:pPr>
      <w:r>
        <w:rPr>
          <w:rFonts w:hint="eastAsia"/>
        </w:rPr>
        <w:t>3.</w:t>
      </w:r>
      <w:r>
        <w:rPr>
          <w:rFonts w:hint="eastAsia"/>
        </w:rPr>
        <w:t>进化选择压力：选择压力分析显示，WRKY基因家族在进化过程中整体受到纯化选择作用（Ka/Ks &lt; 1），表明其功能具有高度保守性。这与WRKY作为转录因子参与多个关键生物学过程的特性相一致——核心功能不能轻易丢失。尽管如此，部分基因对表现出较高的非同义替换率，暗示存在一定程度的功能分化，可能与杨树对特定环境条件的适应性进化相关。</w:t>
      </w:r>
    </w:p>
    <w:p w14:paraId="2FD126A5" w14:textId="45A99B36" w:rsidR="00946D97" w:rsidRDefault="00E87149" w:rsidP="00183660">
      <w:pPr>
        <w:spacing w:line="360" w:lineRule="auto"/>
        <w:rPr>
          <w:rFonts w:hint="eastAsia"/>
        </w:rPr>
      </w:pPr>
      <w:r>
        <w:rPr>
          <w:rFonts w:hint="eastAsia"/>
        </w:rPr>
        <w:t>4.</w:t>
      </w:r>
      <w:r>
        <w:rPr>
          <w:rFonts w:hint="eastAsia"/>
        </w:rPr>
        <w:t>基因结构多样性：通过MEME基序分析观察到的不同motif组合模式，反映了WRKY家族成员在进化过程中可能经历了基序的获得、丢失或重排，这种结构多样性为功能分化提供了分子基础。</w:t>
      </w:r>
    </w:p>
    <w:p w14:paraId="3AEA81F8" w14:textId="77777777" w:rsidR="004A1AA8" w:rsidRDefault="004A1AA8" w:rsidP="00183660">
      <w:pPr>
        <w:spacing w:line="360" w:lineRule="auto"/>
      </w:pPr>
    </w:p>
    <w:p w14:paraId="10036EED" w14:textId="4A249BB6" w:rsidR="00DA6E30" w:rsidRDefault="00DA6E30" w:rsidP="00183660">
      <w:pPr>
        <w:spacing w:line="360" w:lineRule="auto"/>
        <w:rPr>
          <w:rFonts w:hint="eastAsia"/>
        </w:rPr>
      </w:pPr>
      <w:r>
        <w:rPr>
          <w:rFonts w:hint="eastAsia"/>
        </w:rPr>
        <w:t>1. 全基因组复制与WRKY家族的扩张机制</w:t>
      </w:r>
      <w:r>
        <w:rPr>
          <w:rFonts w:hint="eastAsia"/>
        </w:rPr>
        <w:t>：</w:t>
      </w:r>
      <w:r>
        <w:rPr>
          <w:rFonts w:hint="eastAsia"/>
        </w:rPr>
        <w:t>杨树在进化历程中经历了杨柳科特有的全基因组复制事件（Salicaceae-specific WGD, ~60-65百万年前），这为WRKY家族的扩增提供了重要机制。本研究中鉴定出的基因对中存在部分高相似度成员（如XP_052302236.1与XP_002319879.4的高度同源关系），可能是该次复制事件的直接产物。未来可通过基因组共线性分析，进一步区分串联复制与片段复制对WRKY家族扩张的贡献。</w:t>
      </w:r>
    </w:p>
    <w:p w14:paraId="2FA043EB" w14:textId="0FE0F933" w:rsidR="00DA6E30" w:rsidRDefault="00DA6E30" w:rsidP="00183660">
      <w:pPr>
        <w:spacing w:line="360" w:lineRule="auto"/>
        <w:rPr>
          <w:rFonts w:hint="eastAsia"/>
        </w:rPr>
      </w:pPr>
      <w:r>
        <w:rPr>
          <w:rFonts w:hint="eastAsia"/>
        </w:rPr>
        <w:t>2. 亚功能化与新功能化</w:t>
      </w:r>
      <w:r w:rsidR="006E6829">
        <w:rPr>
          <w:rFonts w:hint="eastAsia"/>
        </w:rPr>
        <w:t>：</w:t>
      </w:r>
      <w:r>
        <w:rPr>
          <w:rFonts w:hint="eastAsia"/>
        </w:rPr>
        <w:t>WGD复制后，复制基因通常经历三种命运：非功能化（假基因化）、亚功能化（</w:t>
      </w:r>
      <w:proofErr w:type="spellStart"/>
      <w:r>
        <w:rPr>
          <w:rFonts w:hint="eastAsia"/>
        </w:rPr>
        <w:t>subfunctionalization</w:t>
      </w:r>
      <w:proofErr w:type="spellEnd"/>
      <w:r>
        <w:rPr>
          <w:rFonts w:hint="eastAsia"/>
        </w:rPr>
        <w:t>）和新功能化（neofunctionalization）。本研究观察到的Ka/Ks比值分布（部分接近1，部分远小于1）提示，不同WRKY复制基因对可能经历了不同的进化命运。结合</w:t>
      </w:r>
      <w:proofErr w:type="gramStart"/>
      <w:r>
        <w:rPr>
          <w:rFonts w:hint="eastAsia"/>
        </w:rPr>
        <w:t>转录组</w:t>
      </w:r>
      <w:proofErr w:type="gramEnd"/>
      <w:r>
        <w:rPr>
          <w:rFonts w:hint="eastAsia"/>
        </w:rPr>
        <w:t>数据，可</w:t>
      </w:r>
      <w:r>
        <w:rPr>
          <w:rFonts w:hint="eastAsia"/>
        </w:rPr>
        <w:lastRenderedPageBreak/>
        <w:t>进一步探究哪些成员发生了表达分化（亚功能化），哪些可能获得了新的调控靶标（新功能化）。</w:t>
      </w:r>
    </w:p>
    <w:p w14:paraId="148664D6" w14:textId="394D8D66" w:rsidR="00DA6E30" w:rsidRDefault="00DA6E30" w:rsidP="00183660">
      <w:pPr>
        <w:spacing w:line="360" w:lineRule="auto"/>
        <w:rPr>
          <w:rFonts w:hint="eastAsia"/>
        </w:rPr>
      </w:pPr>
      <w:r>
        <w:rPr>
          <w:rFonts w:hint="eastAsia"/>
        </w:rPr>
        <w:t>3. 杨树特有WRKY基因的鉴定</w:t>
      </w:r>
      <w:r w:rsidR="00C74DD2">
        <w:rPr>
          <w:rFonts w:hint="eastAsia"/>
        </w:rPr>
        <w:t>：</w:t>
      </w:r>
      <w:r>
        <w:rPr>
          <w:rFonts w:hint="eastAsia"/>
        </w:rPr>
        <w:t>与拟南</w:t>
      </w:r>
      <w:proofErr w:type="gramStart"/>
      <w:r>
        <w:rPr>
          <w:rFonts w:hint="eastAsia"/>
        </w:rPr>
        <w:t>芥</w:t>
      </w:r>
      <w:proofErr w:type="gramEnd"/>
      <w:r>
        <w:rPr>
          <w:rFonts w:hint="eastAsia"/>
        </w:rPr>
        <w:t>的系统发育比较显示，部分杨树WRKY成员未在拟南</w:t>
      </w:r>
      <w:proofErr w:type="gramStart"/>
      <w:r>
        <w:rPr>
          <w:rFonts w:hint="eastAsia"/>
        </w:rPr>
        <w:t>芥</w:t>
      </w:r>
      <w:proofErr w:type="gramEnd"/>
      <w:r>
        <w:rPr>
          <w:rFonts w:hint="eastAsia"/>
        </w:rPr>
        <w:t>中找到直系同源基因，这些杨树特有的WRKY基因可能在杨树特有的生物学过程中发挥功能，如木材形成、多年生习性、季节性休眠等。对这些基因的启动子分析和功能预测将是有价值的研究方向。</w:t>
      </w:r>
    </w:p>
    <w:p w14:paraId="185B83CC" w14:textId="6B002AA8" w:rsidR="00DA6E30" w:rsidRDefault="00DA6E30" w:rsidP="00183660">
      <w:pPr>
        <w:spacing w:line="360" w:lineRule="auto"/>
        <w:rPr>
          <w:rFonts w:hint="eastAsia"/>
        </w:rPr>
      </w:pPr>
      <w:r>
        <w:rPr>
          <w:rFonts w:hint="eastAsia"/>
        </w:rPr>
        <w:t>4. WRKY在杨树逆境响应中的潜在功能</w:t>
      </w:r>
      <w:r w:rsidR="007238E7">
        <w:rPr>
          <w:rFonts w:hint="eastAsia"/>
        </w:rPr>
        <w:t>：</w:t>
      </w:r>
      <w:r>
        <w:rPr>
          <w:rFonts w:hint="eastAsia"/>
        </w:rPr>
        <w:t>杨树作为重要的林木树种，经常面临干旱、盐碱、低温等非生物胁迫。已有的拟南</w:t>
      </w:r>
      <w:proofErr w:type="gramStart"/>
      <w:r>
        <w:rPr>
          <w:rFonts w:hint="eastAsia"/>
        </w:rPr>
        <w:t>芥</w:t>
      </w:r>
      <w:proofErr w:type="gramEnd"/>
      <w:r>
        <w:rPr>
          <w:rFonts w:hint="eastAsia"/>
        </w:rPr>
        <w:t>研究表明，多个WRKY基因参与ABA信号通路和胁迫响应。本研究中鉴定出的杨树WRKY基因启动子区含有大量ABA响应元件（ABRE）和逆境响应元件（如DRE、LTR等），提示它们可能在杨树抗逆性改良中具有应用潜力。未来可通过转基因技术或CRISPR编辑验证这些基因的功能。</w:t>
      </w:r>
    </w:p>
    <w:p w14:paraId="60AE05E7" w14:textId="79A4FA80" w:rsidR="00DA6E30" w:rsidRDefault="00DA6E30" w:rsidP="00183660">
      <w:pPr>
        <w:spacing w:line="360" w:lineRule="auto"/>
        <w:rPr>
          <w:rFonts w:hint="eastAsia"/>
        </w:rPr>
      </w:pPr>
      <w:r>
        <w:rPr>
          <w:rFonts w:hint="eastAsia"/>
        </w:rPr>
        <w:t>5. 研究局限与展望</w:t>
      </w:r>
      <w:r w:rsidR="002618C8">
        <w:rPr>
          <w:rFonts w:hint="eastAsia"/>
        </w:rPr>
        <w:t>：</w:t>
      </w:r>
      <w:r>
        <w:rPr>
          <w:rFonts w:hint="eastAsia"/>
        </w:rPr>
        <w:t>本研究主要基于基因组序列进行in silico分析，缺乏实验验证。后续研究可结合：</w:t>
      </w:r>
    </w:p>
    <w:p w14:paraId="0F2551FA" w14:textId="0FB02332" w:rsidR="00DA6E30" w:rsidRDefault="00DF1B96" w:rsidP="00183660">
      <w:pPr>
        <w:spacing w:line="360" w:lineRule="auto"/>
        <w:rPr>
          <w:rFonts w:hint="eastAsia"/>
        </w:rPr>
      </w:pPr>
      <w:r>
        <w:rPr>
          <w:rFonts w:hint="eastAsia"/>
        </w:rPr>
        <w:t>1）</w:t>
      </w:r>
      <w:r w:rsidR="00DA6E30">
        <w:rPr>
          <w:rFonts w:hint="eastAsia"/>
        </w:rPr>
        <w:t>RNA-seq数据，分析不同组织、不同胁迫条件下WRKY基因的表达模式；</w:t>
      </w:r>
    </w:p>
    <w:p w14:paraId="4F64C7BF" w14:textId="69C1034A" w:rsidR="00DA6E30" w:rsidRDefault="00DF1B96" w:rsidP="00183660">
      <w:pPr>
        <w:spacing w:line="360" w:lineRule="auto"/>
        <w:rPr>
          <w:rFonts w:hint="eastAsia"/>
        </w:rPr>
      </w:pPr>
      <w:r>
        <w:rPr>
          <w:rFonts w:hint="eastAsia"/>
        </w:rPr>
        <w:t>2）</w:t>
      </w:r>
      <w:proofErr w:type="spellStart"/>
      <w:r w:rsidR="00DA6E30">
        <w:rPr>
          <w:rFonts w:hint="eastAsia"/>
        </w:rPr>
        <w:t>ChIP</w:t>
      </w:r>
      <w:proofErr w:type="spellEnd"/>
      <w:r w:rsidR="00DA6E30">
        <w:rPr>
          <w:rFonts w:hint="eastAsia"/>
        </w:rPr>
        <w:t>-seq或Y1H实验，验证WRKY蛋白与下游靶基因的相互作用；</w:t>
      </w:r>
    </w:p>
    <w:p w14:paraId="434CEE19" w14:textId="58B569E4" w:rsidR="00DA6E30" w:rsidRPr="00DF1B96" w:rsidRDefault="00DF1B96" w:rsidP="00183660">
      <w:pPr>
        <w:spacing w:line="360" w:lineRule="auto"/>
        <w:rPr>
          <w:rFonts w:hint="eastAsia"/>
        </w:rPr>
      </w:pPr>
      <w:r>
        <w:rPr>
          <w:rFonts w:hint="eastAsia"/>
        </w:rPr>
        <w:t>3）</w:t>
      </w:r>
      <w:r w:rsidR="00DA6E30">
        <w:rPr>
          <w:rFonts w:hint="eastAsia"/>
        </w:rPr>
        <w:t>转基因杨树的表型分析，验证关键WRKY基因的生物学功能。</w:t>
      </w:r>
    </w:p>
    <w:p w14:paraId="15B8F3A6" w14:textId="79571630" w:rsidR="00454388" w:rsidRDefault="00DA6E30" w:rsidP="00183660">
      <w:pPr>
        <w:spacing w:line="360" w:lineRule="auto"/>
      </w:pPr>
      <w:r>
        <w:rPr>
          <w:rFonts w:hint="eastAsia"/>
        </w:rPr>
        <w:t>此外，本研究仅聚焦于WRKY家族本身，将其与其他转录因子家族（如NAC、MYB、</w:t>
      </w:r>
      <w:proofErr w:type="spellStart"/>
      <w:r>
        <w:rPr>
          <w:rFonts w:hint="eastAsia"/>
        </w:rPr>
        <w:t>bZIP</w:t>
      </w:r>
      <w:proofErr w:type="spellEnd"/>
      <w:r>
        <w:rPr>
          <w:rFonts w:hint="eastAsia"/>
        </w:rPr>
        <w:t>）进行比较调控网络分析，将有助于全面理解杨树的转录调控机制。</w:t>
      </w:r>
    </w:p>
    <w:p w14:paraId="721E7DE1" w14:textId="77777777" w:rsidR="00454388" w:rsidRPr="00946D97" w:rsidRDefault="00454388" w:rsidP="00183660">
      <w:pPr>
        <w:spacing w:line="360" w:lineRule="auto"/>
        <w:rPr>
          <w:rFonts w:hint="eastAsia"/>
        </w:rPr>
      </w:pPr>
    </w:p>
    <w:p w14:paraId="7F2B6C78" w14:textId="039F34D6" w:rsidR="000A7394" w:rsidRDefault="00382651" w:rsidP="00183660">
      <w:pPr>
        <w:pStyle w:val="2"/>
        <w:spacing w:line="360" w:lineRule="auto"/>
        <w:rPr>
          <w:rFonts w:hint="eastAsia"/>
        </w:rPr>
      </w:pPr>
      <w:bookmarkStart w:id="25" w:name="_Toc228566311"/>
      <w:r>
        <w:rPr>
          <w:rFonts w:hint="eastAsia"/>
        </w:rPr>
        <w:t>3</w:t>
      </w:r>
      <w:r w:rsidR="000A7394">
        <w:rPr>
          <w:rFonts w:hint="eastAsia"/>
        </w:rPr>
        <w:t>.</w:t>
      </w:r>
      <w:r w:rsidR="000F0C61">
        <w:rPr>
          <w:rFonts w:hint="eastAsia"/>
        </w:rPr>
        <w:t>6</w:t>
      </w:r>
      <w:r w:rsidR="00AF665C" w:rsidRPr="00AF665C">
        <w:t>标准的中英文期刊论文的格式</w:t>
      </w:r>
      <w:r w:rsidR="000C34C8">
        <w:rPr>
          <w:rFonts w:hint="eastAsia"/>
        </w:rPr>
        <w:t>实验报告</w:t>
      </w:r>
      <w:bookmarkEnd w:id="25"/>
    </w:p>
    <w:p w14:paraId="3FED3387" w14:textId="54A338DC" w:rsidR="000A7394" w:rsidRDefault="00270C28" w:rsidP="00183660">
      <w:pPr>
        <w:spacing w:after="88" w:line="360" w:lineRule="auto"/>
      </w:pPr>
      <w:r>
        <w:rPr>
          <w:rFonts w:hint="eastAsia"/>
        </w:rPr>
        <w:t>标题：</w:t>
      </w:r>
      <w:r w:rsidR="00930FFE" w:rsidRPr="00930FFE">
        <w:t>杨树WRKY转录因子基因家族鉴定及其生物信息学分析</w:t>
      </w:r>
    </w:p>
    <w:p w14:paraId="496E1DC3" w14:textId="25C7D6B1" w:rsidR="00566EE3" w:rsidRDefault="00566EE3" w:rsidP="00183660">
      <w:pPr>
        <w:spacing w:after="88" w:line="360" w:lineRule="auto"/>
        <w:rPr>
          <w:rFonts w:hint="eastAsia"/>
        </w:rPr>
      </w:pPr>
      <w:r>
        <w:rPr>
          <w:rFonts w:hint="eastAsia"/>
        </w:rPr>
        <w:t>摘要</w:t>
      </w:r>
      <w:r>
        <w:rPr>
          <w:rFonts w:hint="eastAsia"/>
        </w:rPr>
        <w:t>：</w:t>
      </w:r>
      <w:r>
        <w:rPr>
          <w:rFonts w:hint="eastAsia"/>
        </w:rPr>
        <w:t xml:space="preserve">WRKY转录因子是植物中最大的转录因子家族之一，在生长发育、激素信号转导及逆境响应中发挥关键调控作用。本研究以杨树（Populus </w:t>
      </w:r>
      <w:proofErr w:type="spellStart"/>
      <w:r>
        <w:rPr>
          <w:rFonts w:hint="eastAsia"/>
        </w:rPr>
        <w:t>trichocarpa</w:t>
      </w:r>
      <w:proofErr w:type="spellEnd"/>
      <w:r>
        <w:rPr>
          <w:rFonts w:hint="eastAsia"/>
        </w:rPr>
        <w:t xml:space="preserve">）为研究对象，利用生物信息学方法对其WRKY基因家族进行了全基因组鉴定和系统分析。通过BLAST同源搜索和HMMER结构域验证，共鉴定出149个WRKY家族成员。理化性质分析显示，这些WRKY蛋白的氨基酸数目为186-731，分子量为21-79 </w:t>
      </w:r>
      <w:proofErr w:type="spellStart"/>
      <w:r>
        <w:rPr>
          <w:rFonts w:hint="eastAsia"/>
        </w:rPr>
        <w:t>kDa</w:t>
      </w:r>
      <w:proofErr w:type="spellEnd"/>
      <w:r>
        <w:rPr>
          <w:rFonts w:hint="eastAsia"/>
        </w:rPr>
        <w:t>，理论等电点分布于5.71-9.51，均为亲水性蛋白。MEME保守基序分析识别出10个保守基序，所有成员均包含典型的WRKY结构域（含WRKYGQK七</w:t>
      </w:r>
      <w:proofErr w:type="gramStart"/>
      <w:r>
        <w:rPr>
          <w:rFonts w:hint="eastAsia"/>
        </w:rPr>
        <w:t>肽核心</w:t>
      </w:r>
      <w:proofErr w:type="gramEnd"/>
      <w:r>
        <w:rPr>
          <w:rFonts w:hint="eastAsia"/>
        </w:rPr>
        <w:t>序列）。系统发育分析将149个成员划分为Group I、II、III等多个亚家族，与拟南</w:t>
      </w:r>
      <w:proofErr w:type="gramStart"/>
      <w:r>
        <w:rPr>
          <w:rFonts w:hint="eastAsia"/>
        </w:rPr>
        <w:t>芥</w:t>
      </w:r>
      <w:proofErr w:type="gramEnd"/>
      <w:r>
        <w:rPr>
          <w:rFonts w:hint="eastAsia"/>
        </w:rPr>
        <w:t>WRKY的分类体系一致。选择压力分析表明，代表性基因对的Ka/Ks比值为0.928（&lt;1），提示该家族主要受到纯化选</w:t>
      </w:r>
      <w:r>
        <w:rPr>
          <w:rFonts w:hint="eastAsia"/>
        </w:rPr>
        <w:lastRenderedPageBreak/>
        <w:t>择作用，功能高度保守。本研究为深入探究杨树WRKY基因家族的进化机制和生物学功能提供了理论基础。</w:t>
      </w:r>
    </w:p>
    <w:p w14:paraId="28DDE964" w14:textId="4BC00D7D" w:rsidR="004F5CB9" w:rsidRDefault="00566EE3" w:rsidP="00183660">
      <w:pPr>
        <w:spacing w:after="88" w:line="360" w:lineRule="auto"/>
      </w:pPr>
      <w:r>
        <w:rPr>
          <w:rFonts w:hint="eastAsia"/>
        </w:rPr>
        <w:t>关键词：杨树；WRKY转录因子；基因家族鉴定；系统发育分析；选择压力分析</w:t>
      </w:r>
    </w:p>
    <w:p w14:paraId="0382462B" w14:textId="77777777" w:rsidR="00382651" w:rsidRDefault="00382651" w:rsidP="00183660">
      <w:pPr>
        <w:spacing w:after="88" w:line="360" w:lineRule="auto"/>
        <w:rPr>
          <w:rFonts w:hint="eastAsia"/>
        </w:rPr>
      </w:pPr>
      <w:r>
        <w:rPr>
          <w:rFonts w:hint="eastAsia"/>
        </w:rPr>
        <w:t>1 研究背景</w:t>
      </w:r>
    </w:p>
    <w:p w14:paraId="72D5C81A" w14:textId="72242F96" w:rsidR="00382651" w:rsidRDefault="00382651" w:rsidP="00183660">
      <w:pPr>
        <w:spacing w:after="88" w:line="360" w:lineRule="auto"/>
        <w:rPr>
          <w:rFonts w:hint="eastAsia"/>
        </w:rPr>
      </w:pPr>
      <w:r>
        <w:rPr>
          <w:rFonts w:hint="eastAsia"/>
        </w:rPr>
        <w:t>植物在长期的进化过程中，形成了复杂的转录调控网络以应对各种内源信号和环境胁迫。转录因子作为这一调控网络的核心组分，通过识别靶基因启动子区的顺式作用元件，精确调控下游基因的表达。WRKY转录因子是植物中最大的转录因子家族之一，其名称来源于家族成员N</w:t>
      </w:r>
      <w:proofErr w:type="gramStart"/>
      <w:r>
        <w:rPr>
          <w:rFonts w:hint="eastAsia"/>
        </w:rPr>
        <w:t>端高度</w:t>
      </w:r>
      <w:proofErr w:type="gramEnd"/>
      <w:r>
        <w:rPr>
          <w:rFonts w:hint="eastAsia"/>
        </w:rPr>
        <w:t>保守的WRKYGQK七肽序列。该家族首次在甘薯中被发现，随后在拟南</w:t>
      </w:r>
      <w:proofErr w:type="gramStart"/>
      <w:r>
        <w:rPr>
          <w:rFonts w:hint="eastAsia"/>
        </w:rPr>
        <w:t>芥</w:t>
      </w:r>
      <w:proofErr w:type="gramEnd"/>
      <w:r>
        <w:rPr>
          <w:rFonts w:hint="eastAsia"/>
        </w:rPr>
        <w:t>、水稻、杨树等多种植物中被广泛鉴定和研究（Rushton et al., 2010）。</w:t>
      </w:r>
    </w:p>
    <w:p w14:paraId="28BA8BC6" w14:textId="41BE7F4A" w:rsidR="00382651" w:rsidRPr="00382651" w:rsidRDefault="00382651" w:rsidP="00183660">
      <w:pPr>
        <w:spacing w:after="88" w:line="360" w:lineRule="auto"/>
        <w:rPr>
          <w:rFonts w:hint="eastAsia"/>
        </w:rPr>
      </w:pPr>
      <w:r>
        <w:rPr>
          <w:rFonts w:hint="eastAsia"/>
        </w:rPr>
        <w:t>WRKY转录因子通过其保守的WRKY</w:t>
      </w:r>
      <w:proofErr w:type="gramStart"/>
      <w:r>
        <w:rPr>
          <w:rFonts w:hint="eastAsia"/>
        </w:rPr>
        <w:t>结构域与靶</w:t>
      </w:r>
      <w:proofErr w:type="gramEnd"/>
      <w:r>
        <w:rPr>
          <w:rFonts w:hint="eastAsia"/>
        </w:rPr>
        <w:t>基因启动子中的W-box元件（核心序列为TTGACC/T）特异性结合，从而激活或抑制下游基因的表达。大量研究表明，WRKY家族成员广泛参与植物生长发育的多个方面，包括种子萌发、根系发育、开花时间调控、叶片衰老等。此外，WRKY转录因子在植物响应生物胁迫（病原菌</w:t>
      </w:r>
      <w:proofErr w:type="gramStart"/>
      <w:r>
        <w:rPr>
          <w:rFonts w:hint="eastAsia"/>
        </w:rPr>
        <w:t>侵染</w:t>
      </w:r>
      <w:proofErr w:type="gramEnd"/>
      <w:r>
        <w:rPr>
          <w:rFonts w:hint="eastAsia"/>
        </w:rPr>
        <w:t>、虫害）和非生物胁迫（干旱、盐碱、低温、高温）中发挥重要作用（Chen et al., 2012）。在拟南</w:t>
      </w:r>
      <w:proofErr w:type="gramStart"/>
      <w:r>
        <w:rPr>
          <w:rFonts w:hint="eastAsia"/>
        </w:rPr>
        <w:t>芥</w:t>
      </w:r>
      <w:proofErr w:type="gramEnd"/>
      <w:r>
        <w:rPr>
          <w:rFonts w:hint="eastAsia"/>
        </w:rPr>
        <w:t>中，AtWRKY25、AtWRKY33和AtWRKY40参与调控植物对盐胁迫和热胁迫的响应；AtWRKY6和AtWRKY42则参与磷酸饥饿响应。</w:t>
      </w:r>
    </w:p>
    <w:p w14:paraId="30CCF29C" w14:textId="44260C87" w:rsidR="00382651" w:rsidRDefault="00382651" w:rsidP="00183660">
      <w:pPr>
        <w:spacing w:after="88" w:line="360" w:lineRule="auto"/>
        <w:rPr>
          <w:rFonts w:hint="eastAsia"/>
        </w:rPr>
      </w:pPr>
      <w:r>
        <w:rPr>
          <w:rFonts w:hint="eastAsia"/>
        </w:rPr>
        <w:t xml:space="preserve">杨树（Populus </w:t>
      </w:r>
      <w:proofErr w:type="spellStart"/>
      <w:r>
        <w:rPr>
          <w:rFonts w:hint="eastAsia"/>
        </w:rPr>
        <w:t>trichocarpa</w:t>
      </w:r>
      <w:proofErr w:type="spellEnd"/>
      <w:r>
        <w:rPr>
          <w:rFonts w:hint="eastAsia"/>
        </w:rPr>
        <w:t>）</w:t>
      </w:r>
      <w:proofErr w:type="gramStart"/>
      <w:r>
        <w:rPr>
          <w:rFonts w:hint="eastAsia"/>
        </w:rPr>
        <w:t>作为杨属植物</w:t>
      </w:r>
      <w:proofErr w:type="gramEnd"/>
      <w:r>
        <w:rPr>
          <w:rFonts w:hint="eastAsia"/>
        </w:rPr>
        <w:t>的模式物种，具有生长速度快、基因组较小（约485 Mb）、遗传转化体系成熟等优点，是研究林木生长发育、木材形成及环境适应的理想材料。杨树基因组于2006年首次公布（Tuskan et al., 2006），经过多次更新和完善，为全基因组水平的基因家族分析提供了基础数据。与拟南</w:t>
      </w:r>
      <w:proofErr w:type="gramStart"/>
      <w:r>
        <w:rPr>
          <w:rFonts w:hint="eastAsia"/>
        </w:rPr>
        <w:t>芥</w:t>
      </w:r>
      <w:proofErr w:type="gramEnd"/>
      <w:r>
        <w:rPr>
          <w:rFonts w:hint="eastAsia"/>
        </w:rPr>
        <w:t>等草本植物相比，杨树在进化过程中经历了杨柳科特有的全基因组复制事件，这可能导致转录因子家族的显著扩增。</w:t>
      </w:r>
    </w:p>
    <w:p w14:paraId="418428C8" w14:textId="77777777" w:rsidR="00382651" w:rsidRDefault="00382651" w:rsidP="00183660">
      <w:pPr>
        <w:spacing w:after="88" w:line="360" w:lineRule="auto"/>
        <w:rPr>
          <w:rFonts w:hint="eastAsia"/>
        </w:rPr>
      </w:pPr>
      <w:r>
        <w:rPr>
          <w:rFonts w:hint="eastAsia"/>
        </w:rPr>
        <w:t>尽管WRKY家族在拟南</w:t>
      </w:r>
      <w:proofErr w:type="gramStart"/>
      <w:r>
        <w:rPr>
          <w:rFonts w:hint="eastAsia"/>
        </w:rPr>
        <w:t>芥</w:t>
      </w:r>
      <w:proofErr w:type="gramEnd"/>
      <w:r>
        <w:rPr>
          <w:rFonts w:hint="eastAsia"/>
        </w:rPr>
        <w:t>、水稻等物种中已有较为系统的研究，但在杨树中的全基因组鉴定和分析仍不够深入。现有的杨树WRKY研究多集中于特定亚家族或特定胁迫条件下的表达分析，缺乏对整个家族的系统性认识。因此，本研究利用生物信息学方法，对杨树WRKY基因家族进行全基因组鉴定，并从理化性质、保守基序、系统发育和选择压力等多个角度进行系统分析，旨在为后续的功能研究提供理论依据。</w:t>
      </w:r>
    </w:p>
    <w:p w14:paraId="061D5FE5" w14:textId="77777777" w:rsidR="00382651" w:rsidRDefault="00382651" w:rsidP="00183660">
      <w:pPr>
        <w:spacing w:after="88" w:line="360" w:lineRule="auto"/>
        <w:rPr>
          <w:rFonts w:hint="eastAsia"/>
        </w:rPr>
      </w:pPr>
    </w:p>
    <w:p w14:paraId="2FF48280" w14:textId="77777777" w:rsidR="00382651" w:rsidRDefault="00382651" w:rsidP="00183660">
      <w:pPr>
        <w:spacing w:after="88" w:line="360" w:lineRule="auto"/>
        <w:rPr>
          <w:rFonts w:hint="eastAsia"/>
        </w:rPr>
      </w:pPr>
      <w:r>
        <w:rPr>
          <w:rFonts w:hint="eastAsia"/>
        </w:rPr>
        <w:lastRenderedPageBreak/>
        <w:t>2 材料与方法</w:t>
      </w:r>
    </w:p>
    <w:p w14:paraId="523F25B7" w14:textId="77777777" w:rsidR="00382651" w:rsidRDefault="00382651" w:rsidP="00183660">
      <w:pPr>
        <w:spacing w:after="88" w:line="360" w:lineRule="auto"/>
        <w:rPr>
          <w:rFonts w:hint="eastAsia"/>
        </w:rPr>
      </w:pPr>
      <w:r>
        <w:rPr>
          <w:rFonts w:hint="eastAsia"/>
        </w:rPr>
        <w:t>2.1 基因组数据来源</w:t>
      </w:r>
    </w:p>
    <w:p w14:paraId="4250DBF3" w14:textId="02BB7E4C" w:rsidR="00382651" w:rsidRDefault="00382651" w:rsidP="00183660">
      <w:pPr>
        <w:spacing w:after="88" w:line="360" w:lineRule="auto"/>
        <w:rPr>
          <w:rFonts w:hint="eastAsia"/>
        </w:rPr>
      </w:pPr>
      <w:r>
        <w:rPr>
          <w:rFonts w:hint="eastAsia"/>
        </w:rPr>
        <w:t>杨树基因组序列、蛋白序列及注释文件（GFF格式）下载自NCBI数据库（https://www.ncbi.nlm.nih.gov/）。具体文件包括：蛋白序列文件（GCF_000002775.5_protein.faa）、CDS序列文件（GCF_000002775.5_cds_from_genomic.fna）和基因组注释文件（GCA_000002775.4_genomic.gff）。拟南</w:t>
      </w:r>
      <w:proofErr w:type="gramStart"/>
      <w:r>
        <w:rPr>
          <w:rFonts w:hint="eastAsia"/>
        </w:rPr>
        <w:t>芥</w:t>
      </w:r>
      <w:proofErr w:type="gramEnd"/>
      <w:r>
        <w:rPr>
          <w:rFonts w:hint="eastAsia"/>
        </w:rPr>
        <w:t>WRKY参考序列下载自TAIR数据库（https://www.arabidopsis.org/），用于同源搜索的参考查询。</w:t>
      </w:r>
    </w:p>
    <w:p w14:paraId="3312D1D8" w14:textId="77777777" w:rsidR="00382651" w:rsidRDefault="00382651" w:rsidP="00183660">
      <w:pPr>
        <w:spacing w:after="88" w:line="360" w:lineRule="auto"/>
        <w:rPr>
          <w:rFonts w:hint="eastAsia"/>
        </w:rPr>
      </w:pPr>
      <w:r>
        <w:rPr>
          <w:rFonts w:hint="eastAsia"/>
        </w:rPr>
        <w:t>2.2 基因家族成员鉴定</w:t>
      </w:r>
    </w:p>
    <w:p w14:paraId="1C2E6D4A" w14:textId="6DE8E89F" w:rsidR="00382651" w:rsidRDefault="00382651" w:rsidP="00183660">
      <w:pPr>
        <w:spacing w:after="88" w:line="360" w:lineRule="auto"/>
        <w:rPr>
          <w:rFonts w:hint="eastAsia"/>
        </w:rPr>
      </w:pPr>
      <w:r>
        <w:rPr>
          <w:rFonts w:hint="eastAsia"/>
        </w:rPr>
        <w:t>采用“BLAST+HMMER”两阶段筛选策略鉴定杨树WRKY基因家族成员。首先，以拟南</w:t>
      </w:r>
      <w:proofErr w:type="gramStart"/>
      <w:r>
        <w:rPr>
          <w:rFonts w:hint="eastAsia"/>
        </w:rPr>
        <w:t>芥</w:t>
      </w:r>
      <w:proofErr w:type="gramEnd"/>
      <w:r>
        <w:rPr>
          <w:rFonts w:hint="eastAsia"/>
        </w:rPr>
        <w:t>WRKY蛋白序列为查询，使用</w:t>
      </w:r>
      <w:proofErr w:type="spellStart"/>
      <w:r>
        <w:rPr>
          <w:rFonts w:hint="eastAsia"/>
        </w:rPr>
        <w:t>TBtools</w:t>
      </w:r>
      <w:proofErr w:type="spellEnd"/>
      <w:r>
        <w:rPr>
          <w:rFonts w:hint="eastAsia"/>
        </w:rPr>
        <w:t>软件内置的BLASTP程序对杨树蛋白数据库进行同源搜索，设置E-value阈值为1e-5。其次，从</w:t>
      </w:r>
      <w:proofErr w:type="spellStart"/>
      <w:r>
        <w:rPr>
          <w:rFonts w:hint="eastAsia"/>
        </w:rPr>
        <w:t>Pfam</w:t>
      </w:r>
      <w:proofErr w:type="spellEnd"/>
      <w:r>
        <w:rPr>
          <w:rFonts w:hint="eastAsia"/>
        </w:rPr>
        <w:t>数据库（https://pfam.xfam.org/）下载WRKY结构域的</w:t>
      </w:r>
      <w:proofErr w:type="gramStart"/>
      <w:r>
        <w:rPr>
          <w:rFonts w:hint="eastAsia"/>
        </w:rPr>
        <w:t>隐</w:t>
      </w:r>
      <w:proofErr w:type="gramEnd"/>
      <w:r>
        <w:rPr>
          <w:rFonts w:hint="eastAsia"/>
        </w:rPr>
        <w:t>马尔可夫模型（HMM，编号PF03106），使用HMMER软件对BLAST筛选出的候选序列进行结构域验证。仅保留同时满足BLAST同源性和包含完整WRKY结构域的序列作为最终家族成员。</w:t>
      </w:r>
    </w:p>
    <w:p w14:paraId="3C2377BD" w14:textId="77777777" w:rsidR="00382651" w:rsidRDefault="00382651" w:rsidP="00183660">
      <w:pPr>
        <w:spacing w:after="88" w:line="360" w:lineRule="auto"/>
        <w:rPr>
          <w:rFonts w:hint="eastAsia"/>
        </w:rPr>
      </w:pPr>
      <w:r>
        <w:rPr>
          <w:rFonts w:hint="eastAsia"/>
        </w:rPr>
        <w:t>2.3 理化性质分析</w:t>
      </w:r>
    </w:p>
    <w:p w14:paraId="466CFE5E" w14:textId="1B3112C1" w:rsidR="00382651" w:rsidRDefault="00382651" w:rsidP="00183660">
      <w:pPr>
        <w:spacing w:after="88" w:line="360" w:lineRule="auto"/>
        <w:rPr>
          <w:rFonts w:hint="eastAsia"/>
        </w:rPr>
      </w:pPr>
      <w:r>
        <w:rPr>
          <w:rFonts w:hint="eastAsia"/>
        </w:rPr>
        <w:t>使用</w:t>
      </w:r>
      <w:proofErr w:type="spellStart"/>
      <w:r>
        <w:rPr>
          <w:rFonts w:hint="eastAsia"/>
        </w:rPr>
        <w:t>ExPASy-ProtParam</w:t>
      </w:r>
      <w:proofErr w:type="spellEnd"/>
      <w:r>
        <w:rPr>
          <w:rFonts w:hint="eastAsia"/>
        </w:rPr>
        <w:t>在线工具（https://web.expasy.org/protparam/）计算每个WRKY成员的理化性质参数，包括氨基酸数目、分子量（</w:t>
      </w:r>
      <w:proofErr w:type="spellStart"/>
      <w:r>
        <w:rPr>
          <w:rFonts w:hint="eastAsia"/>
        </w:rPr>
        <w:t>kDa</w:t>
      </w:r>
      <w:proofErr w:type="spellEnd"/>
      <w:r>
        <w:rPr>
          <w:rFonts w:hint="eastAsia"/>
        </w:rPr>
        <w:t>）、理论等电点（</w:t>
      </w:r>
      <w:proofErr w:type="spellStart"/>
      <w:r>
        <w:rPr>
          <w:rFonts w:hint="eastAsia"/>
        </w:rPr>
        <w:t>pI</w:t>
      </w:r>
      <w:proofErr w:type="spellEnd"/>
      <w:r>
        <w:rPr>
          <w:rFonts w:hint="eastAsia"/>
        </w:rPr>
        <w:t>）和亲水性平均值（GRAVY）。对于批量数据，采用基于</w:t>
      </w:r>
      <w:proofErr w:type="spellStart"/>
      <w:r>
        <w:rPr>
          <w:rFonts w:hint="eastAsia"/>
        </w:rPr>
        <w:t>Biopython</w:t>
      </w:r>
      <w:proofErr w:type="spellEnd"/>
      <w:r>
        <w:rPr>
          <w:rFonts w:hint="eastAsia"/>
        </w:rPr>
        <w:t>的本地脚本进行自动化计算。</w:t>
      </w:r>
    </w:p>
    <w:p w14:paraId="5E67438C" w14:textId="77777777" w:rsidR="00382651" w:rsidRDefault="00382651" w:rsidP="00183660">
      <w:pPr>
        <w:spacing w:after="88" w:line="360" w:lineRule="auto"/>
        <w:rPr>
          <w:rFonts w:hint="eastAsia"/>
        </w:rPr>
      </w:pPr>
      <w:r>
        <w:rPr>
          <w:rFonts w:hint="eastAsia"/>
        </w:rPr>
        <w:t>2.4 多序列比对与保守基序分析</w:t>
      </w:r>
    </w:p>
    <w:p w14:paraId="584597BA" w14:textId="44A92B63" w:rsidR="00382651" w:rsidRDefault="00382651" w:rsidP="00183660">
      <w:pPr>
        <w:spacing w:after="88" w:line="360" w:lineRule="auto"/>
        <w:rPr>
          <w:rFonts w:hint="eastAsia"/>
        </w:rPr>
      </w:pPr>
      <w:r>
        <w:rPr>
          <w:rFonts w:hint="eastAsia"/>
        </w:rPr>
        <w:t>使用MUSCLE软件（版本5.1）对149条WRKY蛋白序列进行多序列比对，采用默认参数。比对结果用于后续的系统发育分析和保守基序识别。保守基序分析使用在线MEME工具（https://meme-suite.org/meme/），设置参数如下：motif数量为10，最小宽度6，最大宽度50，位点分布模型为</w:t>
      </w:r>
      <w:proofErr w:type="spellStart"/>
      <w:r>
        <w:rPr>
          <w:rFonts w:hint="eastAsia"/>
        </w:rPr>
        <w:t>zoops</w:t>
      </w:r>
      <w:proofErr w:type="spellEnd"/>
      <w:r>
        <w:rPr>
          <w:rFonts w:hint="eastAsia"/>
        </w:rPr>
        <w:t>。</w:t>
      </w:r>
    </w:p>
    <w:p w14:paraId="00DAA63F" w14:textId="77777777" w:rsidR="00382651" w:rsidRDefault="00382651" w:rsidP="00183660">
      <w:pPr>
        <w:spacing w:after="88" w:line="360" w:lineRule="auto"/>
        <w:rPr>
          <w:rFonts w:hint="eastAsia"/>
        </w:rPr>
      </w:pPr>
      <w:r>
        <w:rPr>
          <w:rFonts w:hint="eastAsia"/>
        </w:rPr>
        <w:t>2.5 系统发育分析</w:t>
      </w:r>
    </w:p>
    <w:p w14:paraId="2DD20A4C" w14:textId="28F2546D" w:rsidR="00382651" w:rsidRDefault="00382651" w:rsidP="00183660">
      <w:pPr>
        <w:spacing w:after="88" w:line="360" w:lineRule="auto"/>
        <w:rPr>
          <w:rFonts w:hint="eastAsia"/>
        </w:rPr>
      </w:pPr>
      <w:r>
        <w:rPr>
          <w:rFonts w:hint="eastAsia"/>
        </w:rPr>
        <w:t xml:space="preserve">基于MUSCLE比对结果，使用IQ-TREE软件（版本1.6.12）构建最大似然系统发育树。参数设置如下：自动检测最佳氨基酸替代模型（-m MFP），进行1000次ultrafast </w:t>
      </w:r>
      <w:r>
        <w:rPr>
          <w:rFonts w:hint="eastAsia"/>
        </w:rPr>
        <w:lastRenderedPageBreak/>
        <w:t>bootstrap评估分支可信度（-bb 1000），使用自动检测的CPU核心数（-</w:t>
      </w:r>
      <w:proofErr w:type="spellStart"/>
      <w:r>
        <w:rPr>
          <w:rFonts w:hint="eastAsia"/>
        </w:rPr>
        <w:t>nt</w:t>
      </w:r>
      <w:proofErr w:type="spellEnd"/>
      <w:r>
        <w:rPr>
          <w:rFonts w:hint="eastAsia"/>
        </w:rPr>
        <w:t xml:space="preserve"> AUTO）。生成的</w:t>
      </w:r>
      <w:proofErr w:type="gramStart"/>
      <w:r>
        <w:rPr>
          <w:rFonts w:hint="eastAsia"/>
        </w:rPr>
        <w:t>树文件</w:t>
      </w:r>
      <w:proofErr w:type="gramEnd"/>
      <w:r>
        <w:rPr>
          <w:rFonts w:hint="eastAsia"/>
        </w:rPr>
        <w:t>使用</w:t>
      </w:r>
      <w:proofErr w:type="spellStart"/>
      <w:r>
        <w:rPr>
          <w:rFonts w:hint="eastAsia"/>
        </w:rPr>
        <w:t>iTOL</w:t>
      </w:r>
      <w:proofErr w:type="spellEnd"/>
      <w:r>
        <w:rPr>
          <w:rFonts w:hint="eastAsia"/>
        </w:rPr>
        <w:t>在线工具（https://itol.embl.de/）进行美化和注释。</w:t>
      </w:r>
    </w:p>
    <w:p w14:paraId="6DE1C55F" w14:textId="77777777" w:rsidR="00382651" w:rsidRDefault="00382651" w:rsidP="00183660">
      <w:pPr>
        <w:spacing w:after="88" w:line="360" w:lineRule="auto"/>
        <w:rPr>
          <w:rFonts w:hint="eastAsia"/>
        </w:rPr>
      </w:pPr>
      <w:r>
        <w:rPr>
          <w:rFonts w:hint="eastAsia"/>
        </w:rPr>
        <w:t>2.6 基因结构分析</w:t>
      </w:r>
    </w:p>
    <w:p w14:paraId="6C39F35D" w14:textId="739D9CCE" w:rsidR="00382651" w:rsidRDefault="00382651" w:rsidP="00183660">
      <w:pPr>
        <w:spacing w:after="88" w:line="360" w:lineRule="auto"/>
        <w:rPr>
          <w:rFonts w:hint="eastAsia"/>
        </w:rPr>
      </w:pPr>
      <w:r>
        <w:rPr>
          <w:rFonts w:hint="eastAsia"/>
        </w:rPr>
        <w:t>基于基因组注释文件（GFF），使用</w:t>
      </w:r>
      <w:proofErr w:type="spellStart"/>
      <w:r>
        <w:rPr>
          <w:rFonts w:hint="eastAsia"/>
        </w:rPr>
        <w:t>TBtools</w:t>
      </w:r>
      <w:proofErr w:type="spellEnd"/>
      <w:r>
        <w:rPr>
          <w:rFonts w:hint="eastAsia"/>
        </w:rPr>
        <w:t>软件的Gene Structure View功能对WRKY基因的外显子-内含子结构进行可视化。同时，以MEME识别的保守基序分布作为基因结构多样性的补充分析。</w:t>
      </w:r>
    </w:p>
    <w:p w14:paraId="063A2A07" w14:textId="77777777" w:rsidR="00382651" w:rsidRDefault="00382651" w:rsidP="00183660">
      <w:pPr>
        <w:spacing w:after="88" w:line="360" w:lineRule="auto"/>
        <w:rPr>
          <w:rFonts w:hint="eastAsia"/>
        </w:rPr>
      </w:pPr>
      <w:r>
        <w:rPr>
          <w:rFonts w:hint="eastAsia"/>
        </w:rPr>
        <w:t>2.7 选择压力分析</w:t>
      </w:r>
    </w:p>
    <w:p w14:paraId="006B101C" w14:textId="77777777" w:rsidR="00382651" w:rsidRDefault="00382651" w:rsidP="00183660">
      <w:pPr>
        <w:spacing w:after="88" w:line="360" w:lineRule="auto"/>
        <w:rPr>
          <w:rFonts w:hint="eastAsia"/>
        </w:rPr>
      </w:pPr>
      <w:r>
        <w:rPr>
          <w:rFonts w:hint="eastAsia"/>
        </w:rPr>
        <w:t>选择WRKY家族中的旁系同源基因对，使用</w:t>
      </w:r>
      <w:proofErr w:type="spellStart"/>
      <w:r>
        <w:rPr>
          <w:rFonts w:hint="eastAsia"/>
        </w:rPr>
        <w:t>KaKs_Calculator</w:t>
      </w:r>
      <w:proofErr w:type="spellEnd"/>
      <w:r>
        <w:rPr>
          <w:rFonts w:hint="eastAsia"/>
        </w:rPr>
        <w:t>软件（版本2.0）</w:t>
      </w:r>
      <w:proofErr w:type="gramStart"/>
      <w:r>
        <w:rPr>
          <w:rFonts w:hint="eastAsia"/>
        </w:rPr>
        <w:t>计算非</w:t>
      </w:r>
      <w:proofErr w:type="gramEnd"/>
      <w:r>
        <w:rPr>
          <w:rFonts w:hint="eastAsia"/>
        </w:rPr>
        <w:t>同义替换率（Ka）与同义替换率（Ks）的比值。采用NG（Nei-</w:t>
      </w:r>
      <w:proofErr w:type="spellStart"/>
      <w:r>
        <w:rPr>
          <w:rFonts w:hint="eastAsia"/>
        </w:rPr>
        <w:t>Gojobori</w:t>
      </w:r>
      <w:proofErr w:type="spellEnd"/>
      <w:r>
        <w:rPr>
          <w:rFonts w:hint="eastAsia"/>
        </w:rPr>
        <w:t>）模型进行计算。Ka/Ks &gt; 1表示正选择，Ka/Ks &lt; 1表示纯化选择，Ka/Ks = 1表示中性进化。所有计算均基于CDS序列进行。</w:t>
      </w:r>
    </w:p>
    <w:p w14:paraId="2655B32D" w14:textId="77777777" w:rsidR="00382651" w:rsidRDefault="00382651" w:rsidP="00183660">
      <w:pPr>
        <w:spacing w:after="88" w:line="360" w:lineRule="auto"/>
        <w:rPr>
          <w:rFonts w:hint="eastAsia"/>
        </w:rPr>
      </w:pPr>
    </w:p>
    <w:p w14:paraId="40C7973F" w14:textId="77777777" w:rsidR="00382651" w:rsidRDefault="00382651" w:rsidP="00183660">
      <w:pPr>
        <w:spacing w:after="88" w:line="360" w:lineRule="auto"/>
        <w:rPr>
          <w:rFonts w:hint="eastAsia"/>
        </w:rPr>
      </w:pPr>
      <w:r>
        <w:rPr>
          <w:rFonts w:hint="eastAsia"/>
        </w:rPr>
        <w:t>3 结果与讨论</w:t>
      </w:r>
    </w:p>
    <w:p w14:paraId="44021F52" w14:textId="77777777" w:rsidR="00382651" w:rsidRDefault="00382651" w:rsidP="00183660">
      <w:pPr>
        <w:spacing w:after="88" w:line="360" w:lineRule="auto"/>
        <w:rPr>
          <w:rFonts w:hint="eastAsia"/>
        </w:rPr>
      </w:pPr>
      <w:r>
        <w:rPr>
          <w:rFonts w:hint="eastAsia"/>
        </w:rPr>
        <w:t>3.1 WRKY基因家族成员鉴定</w:t>
      </w:r>
    </w:p>
    <w:p w14:paraId="20785D44" w14:textId="77777777" w:rsidR="00382651" w:rsidRDefault="00382651" w:rsidP="00183660">
      <w:pPr>
        <w:spacing w:after="88" w:line="360" w:lineRule="auto"/>
        <w:rPr>
          <w:rFonts w:hint="eastAsia"/>
        </w:rPr>
      </w:pPr>
      <w:r>
        <w:rPr>
          <w:rFonts w:hint="eastAsia"/>
        </w:rPr>
        <w:t>通过BLAST同源搜索（E-value ≤ 1e-5）初步筛选出781条候选序列，经HMMER结构域验证（E-value ≤ 1e-5且结构域覆盖度 &gt; 50%），最终鉴定出149个杨树WRKY基因家族成员。这一数量高于拟南</w:t>
      </w:r>
      <w:proofErr w:type="gramStart"/>
      <w:r>
        <w:rPr>
          <w:rFonts w:hint="eastAsia"/>
        </w:rPr>
        <w:t>芥</w:t>
      </w:r>
      <w:proofErr w:type="gramEnd"/>
      <w:r>
        <w:rPr>
          <w:rFonts w:hint="eastAsia"/>
        </w:rPr>
        <w:t>（72个）和水稻（102个），与杨树基因组较大且经历过全基因组复制的背景相符。WRKY家族在杨树中的扩增可能与其作为多年生木本植物需要应对更复杂环境信号的适应性需求相关。</w:t>
      </w:r>
    </w:p>
    <w:p w14:paraId="449EB053" w14:textId="77777777" w:rsidR="00382651" w:rsidRDefault="00382651" w:rsidP="00183660">
      <w:pPr>
        <w:spacing w:after="88" w:line="360" w:lineRule="auto"/>
        <w:rPr>
          <w:rFonts w:hint="eastAsia"/>
        </w:rPr>
      </w:pPr>
    </w:p>
    <w:p w14:paraId="0F24DB67" w14:textId="58068316" w:rsidR="00382651" w:rsidRDefault="00382651" w:rsidP="00183660">
      <w:pPr>
        <w:spacing w:after="88" w:line="360" w:lineRule="auto"/>
        <w:rPr>
          <w:rFonts w:hint="eastAsia"/>
        </w:rPr>
      </w:pPr>
      <w:r>
        <w:rPr>
          <w:rFonts w:hint="eastAsia"/>
        </w:rPr>
        <w:t>表1 杨树WRKY蛋白理化性质分析（部分）</w:t>
      </w:r>
    </w:p>
    <w:tbl>
      <w:tblPr>
        <w:tblStyle w:val="a6"/>
        <w:tblW w:w="0" w:type="auto"/>
        <w:tblLook w:val="04A0" w:firstRow="1" w:lastRow="0" w:firstColumn="1" w:lastColumn="0" w:noHBand="0" w:noVBand="1"/>
      </w:tblPr>
      <w:tblGrid>
        <w:gridCol w:w="1896"/>
        <w:gridCol w:w="1799"/>
        <w:gridCol w:w="1803"/>
        <w:gridCol w:w="1801"/>
        <w:gridCol w:w="1805"/>
      </w:tblGrid>
      <w:tr w:rsidR="002330F7" w:rsidRPr="002330F7" w14:paraId="4AD1DC42" w14:textId="77777777">
        <w:tc>
          <w:tcPr>
            <w:tcW w:w="1820" w:type="dxa"/>
          </w:tcPr>
          <w:p w14:paraId="3D0C6789" w14:textId="77777777" w:rsidR="002330F7" w:rsidRPr="002330F7" w:rsidRDefault="002330F7" w:rsidP="00183660">
            <w:pPr>
              <w:spacing w:after="88" w:line="360" w:lineRule="auto"/>
              <w:rPr>
                <w:rFonts w:hint="eastAsia"/>
              </w:rPr>
            </w:pPr>
            <w:r w:rsidRPr="002330F7">
              <w:rPr>
                <w:rFonts w:hint="eastAsia"/>
              </w:rPr>
              <w:t>Gene ID</w:t>
            </w:r>
          </w:p>
        </w:tc>
        <w:tc>
          <w:tcPr>
            <w:tcW w:w="1821" w:type="dxa"/>
          </w:tcPr>
          <w:p w14:paraId="1FECBDA0" w14:textId="77777777" w:rsidR="002330F7" w:rsidRPr="002330F7" w:rsidRDefault="002330F7" w:rsidP="00183660">
            <w:pPr>
              <w:spacing w:after="88" w:line="360" w:lineRule="auto"/>
              <w:rPr>
                <w:rFonts w:hint="eastAsia"/>
              </w:rPr>
            </w:pPr>
            <w:r w:rsidRPr="002330F7">
              <w:rPr>
                <w:rFonts w:hint="eastAsia"/>
              </w:rPr>
              <w:t>氨基酸数</w:t>
            </w:r>
          </w:p>
        </w:tc>
        <w:tc>
          <w:tcPr>
            <w:tcW w:w="1821" w:type="dxa"/>
          </w:tcPr>
          <w:p w14:paraId="58336835" w14:textId="77777777" w:rsidR="002330F7" w:rsidRPr="002330F7" w:rsidRDefault="002330F7" w:rsidP="00183660">
            <w:pPr>
              <w:spacing w:after="88" w:line="360" w:lineRule="auto"/>
              <w:rPr>
                <w:rFonts w:hint="eastAsia"/>
              </w:rPr>
            </w:pPr>
            <w:r w:rsidRPr="002330F7">
              <w:rPr>
                <w:rFonts w:hint="eastAsia"/>
              </w:rPr>
              <w:t>分子量(</w:t>
            </w:r>
            <w:proofErr w:type="spellStart"/>
            <w:r w:rsidRPr="002330F7">
              <w:rPr>
                <w:rFonts w:hint="eastAsia"/>
              </w:rPr>
              <w:t>kDa</w:t>
            </w:r>
            <w:proofErr w:type="spellEnd"/>
            <w:r w:rsidRPr="002330F7">
              <w:rPr>
                <w:rFonts w:hint="eastAsia"/>
              </w:rPr>
              <w:t>)</w:t>
            </w:r>
          </w:p>
        </w:tc>
        <w:tc>
          <w:tcPr>
            <w:tcW w:w="1821" w:type="dxa"/>
          </w:tcPr>
          <w:p w14:paraId="4731A53A" w14:textId="77777777" w:rsidR="002330F7" w:rsidRPr="002330F7" w:rsidRDefault="002330F7" w:rsidP="00183660">
            <w:pPr>
              <w:spacing w:after="88" w:line="360" w:lineRule="auto"/>
              <w:rPr>
                <w:rFonts w:hint="eastAsia"/>
              </w:rPr>
            </w:pPr>
            <w:r w:rsidRPr="002330F7">
              <w:rPr>
                <w:rFonts w:hint="eastAsia"/>
              </w:rPr>
              <w:t>等电点(</w:t>
            </w:r>
            <w:proofErr w:type="spellStart"/>
            <w:r w:rsidRPr="002330F7">
              <w:rPr>
                <w:rFonts w:hint="eastAsia"/>
              </w:rPr>
              <w:t>pI</w:t>
            </w:r>
            <w:proofErr w:type="spellEnd"/>
            <w:r w:rsidRPr="002330F7">
              <w:rPr>
                <w:rFonts w:hint="eastAsia"/>
              </w:rPr>
              <w:t>)</w:t>
            </w:r>
          </w:p>
        </w:tc>
        <w:tc>
          <w:tcPr>
            <w:tcW w:w="1821" w:type="dxa"/>
          </w:tcPr>
          <w:p w14:paraId="569C7218" w14:textId="77777777" w:rsidR="002330F7" w:rsidRPr="002330F7" w:rsidRDefault="002330F7" w:rsidP="00183660">
            <w:pPr>
              <w:spacing w:after="88" w:line="360" w:lineRule="auto"/>
              <w:rPr>
                <w:rFonts w:hint="eastAsia"/>
              </w:rPr>
            </w:pPr>
            <w:r w:rsidRPr="002330F7">
              <w:rPr>
                <w:rFonts w:hint="eastAsia"/>
              </w:rPr>
              <w:t>GRAVY</w:t>
            </w:r>
          </w:p>
        </w:tc>
      </w:tr>
      <w:tr w:rsidR="002330F7" w:rsidRPr="002330F7" w14:paraId="1ECA11CC" w14:textId="77777777">
        <w:tc>
          <w:tcPr>
            <w:tcW w:w="1820" w:type="dxa"/>
          </w:tcPr>
          <w:p w14:paraId="6FFBAC23" w14:textId="77777777" w:rsidR="002330F7" w:rsidRPr="002330F7" w:rsidRDefault="002330F7" w:rsidP="00183660">
            <w:pPr>
              <w:spacing w:after="88" w:line="360" w:lineRule="auto"/>
              <w:rPr>
                <w:rFonts w:hint="eastAsia"/>
              </w:rPr>
            </w:pPr>
            <w:r w:rsidRPr="002330F7">
              <w:rPr>
                <w:rFonts w:hint="eastAsia"/>
              </w:rPr>
              <w:t>XP_002297623.3</w:t>
            </w:r>
          </w:p>
        </w:tc>
        <w:tc>
          <w:tcPr>
            <w:tcW w:w="1821" w:type="dxa"/>
          </w:tcPr>
          <w:p w14:paraId="2507A497" w14:textId="77777777" w:rsidR="002330F7" w:rsidRPr="002330F7" w:rsidRDefault="002330F7" w:rsidP="00183660">
            <w:pPr>
              <w:spacing w:after="88" w:line="360" w:lineRule="auto"/>
              <w:rPr>
                <w:rFonts w:hint="eastAsia"/>
              </w:rPr>
            </w:pPr>
            <w:r w:rsidRPr="002330F7">
              <w:rPr>
                <w:rFonts w:hint="eastAsia"/>
              </w:rPr>
              <w:t>314</w:t>
            </w:r>
          </w:p>
        </w:tc>
        <w:tc>
          <w:tcPr>
            <w:tcW w:w="1821" w:type="dxa"/>
          </w:tcPr>
          <w:p w14:paraId="314201A8" w14:textId="77777777" w:rsidR="002330F7" w:rsidRPr="002330F7" w:rsidRDefault="002330F7" w:rsidP="00183660">
            <w:pPr>
              <w:spacing w:after="88" w:line="360" w:lineRule="auto"/>
              <w:rPr>
                <w:rFonts w:hint="eastAsia"/>
              </w:rPr>
            </w:pPr>
            <w:r w:rsidRPr="002330F7">
              <w:rPr>
                <w:rFonts w:hint="eastAsia"/>
              </w:rPr>
              <w:t>35.19</w:t>
            </w:r>
          </w:p>
        </w:tc>
        <w:tc>
          <w:tcPr>
            <w:tcW w:w="1821" w:type="dxa"/>
          </w:tcPr>
          <w:p w14:paraId="4C466AD7" w14:textId="77777777" w:rsidR="002330F7" w:rsidRPr="002330F7" w:rsidRDefault="002330F7" w:rsidP="00183660">
            <w:pPr>
              <w:spacing w:after="88" w:line="360" w:lineRule="auto"/>
              <w:rPr>
                <w:rFonts w:hint="eastAsia"/>
              </w:rPr>
            </w:pPr>
            <w:r w:rsidRPr="002330F7">
              <w:rPr>
                <w:rFonts w:hint="eastAsia"/>
              </w:rPr>
              <w:t>9.45</w:t>
            </w:r>
          </w:p>
        </w:tc>
        <w:tc>
          <w:tcPr>
            <w:tcW w:w="1821" w:type="dxa"/>
          </w:tcPr>
          <w:p w14:paraId="447D87A8" w14:textId="77777777" w:rsidR="002330F7" w:rsidRPr="002330F7" w:rsidRDefault="002330F7" w:rsidP="00183660">
            <w:pPr>
              <w:spacing w:after="88" w:line="360" w:lineRule="auto"/>
              <w:rPr>
                <w:rFonts w:hint="eastAsia"/>
              </w:rPr>
            </w:pPr>
            <w:r w:rsidRPr="002330F7">
              <w:rPr>
                <w:rFonts w:hint="eastAsia"/>
              </w:rPr>
              <w:t>-0.7099</w:t>
            </w:r>
          </w:p>
        </w:tc>
      </w:tr>
      <w:tr w:rsidR="002330F7" w:rsidRPr="002330F7" w14:paraId="4C2380A1" w14:textId="77777777">
        <w:tc>
          <w:tcPr>
            <w:tcW w:w="1820" w:type="dxa"/>
          </w:tcPr>
          <w:p w14:paraId="491989D0" w14:textId="77777777" w:rsidR="002330F7" w:rsidRPr="002330F7" w:rsidRDefault="002330F7" w:rsidP="00183660">
            <w:pPr>
              <w:spacing w:after="88" w:line="360" w:lineRule="auto"/>
              <w:rPr>
                <w:rFonts w:hint="eastAsia"/>
              </w:rPr>
            </w:pPr>
            <w:r w:rsidRPr="002330F7">
              <w:rPr>
                <w:rFonts w:hint="eastAsia"/>
              </w:rPr>
              <w:t>XP_002297983.2</w:t>
            </w:r>
          </w:p>
        </w:tc>
        <w:tc>
          <w:tcPr>
            <w:tcW w:w="1821" w:type="dxa"/>
          </w:tcPr>
          <w:p w14:paraId="73C8CE12" w14:textId="77777777" w:rsidR="002330F7" w:rsidRPr="002330F7" w:rsidRDefault="002330F7" w:rsidP="00183660">
            <w:pPr>
              <w:spacing w:after="88" w:line="360" w:lineRule="auto"/>
              <w:rPr>
                <w:rFonts w:hint="eastAsia"/>
              </w:rPr>
            </w:pPr>
            <w:r w:rsidRPr="002330F7">
              <w:rPr>
                <w:rFonts w:hint="eastAsia"/>
              </w:rPr>
              <w:t>338</w:t>
            </w:r>
          </w:p>
        </w:tc>
        <w:tc>
          <w:tcPr>
            <w:tcW w:w="1821" w:type="dxa"/>
          </w:tcPr>
          <w:p w14:paraId="79967CC0" w14:textId="77777777" w:rsidR="002330F7" w:rsidRPr="002330F7" w:rsidRDefault="002330F7" w:rsidP="00183660">
            <w:pPr>
              <w:spacing w:after="88" w:line="360" w:lineRule="auto"/>
              <w:rPr>
                <w:rFonts w:hint="eastAsia"/>
              </w:rPr>
            </w:pPr>
            <w:r w:rsidRPr="002330F7">
              <w:rPr>
                <w:rFonts w:hint="eastAsia"/>
              </w:rPr>
              <w:t>37.97</w:t>
            </w:r>
          </w:p>
        </w:tc>
        <w:tc>
          <w:tcPr>
            <w:tcW w:w="1821" w:type="dxa"/>
          </w:tcPr>
          <w:p w14:paraId="1D3CC777" w14:textId="77777777" w:rsidR="002330F7" w:rsidRPr="002330F7" w:rsidRDefault="002330F7" w:rsidP="00183660">
            <w:pPr>
              <w:spacing w:after="88" w:line="360" w:lineRule="auto"/>
              <w:rPr>
                <w:rFonts w:hint="eastAsia"/>
              </w:rPr>
            </w:pPr>
            <w:r w:rsidRPr="002330F7">
              <w:rPr>
                <w:rFonts w:hint="eastAsia"/>
              </w:rPr>
              <w:t>5.79</w:t>
            </w:r>
          </w:p>
        </w:tc>
        <w:tc>
          <w:tcPr>
            <w:tcW w:w="1821" w:type="dxa"/>
          </w:tcPr>
          <w:p w14:paraId="3FBCE17E" w14:textId="77777777" w:rsidR="002330F7" w:rsidRPr="002330F7" w:rsidRDefault="002330F7" w:rsidP="00183660">
            <w:pPr>
              <w:spacing w:after="88" w:line="360" w:lineRule="auto"/>
              <w:rPr>
                <w:rFonts w:hint="eastAsia"/>
              </w:rPr>
            </w:pPr>
            <w:r w:rsidRPr="002330F7">
              <w:rPr>
                <w:rFonts w:hint="eastAsia"/>
              </w:rPr>
              <w:t>-0.8367</w:t>
            </w:r>
          </w:p>
        </w:tc>
      </w:tr>
      <w:tr w:rsidR="002330F7" w:rsidRPr="002330F7" w14:paraId="12CD1A26" w14:textId="77777777">
        <w:tc>
          <w:tcPr>
            <w:tcW w:w="1820" w:type="dxa"/>
          </w:tcPr>
          <w:p w14:paraId="090A82DF" w14:textId="77777777" w:rsidR="002330F7" w:rsidRPr="002330F7" w:rsidRDefault="002330F7" w:rsidP="00183660">
            <w:pPr>
              <w:spacing w:after="88" w:line="360" w:lineRule="auto"/>
              <w:rPr>
                <w:rFonts w:hint="eastAsia"/>
              </w:rPr>
            </w:pPr>
            <w:r w:rsidRPr="002330F7">
              <w:rPr>
                <w:rFonts w:hint="eastAsia"/>
              </w:rPr>
              <w:t>XP_002298853.1</w:t>
            </w:r>
          </w:p>
        </w:tc>
        <w:tc>
          <w:tcPr>
            <w:tcW w:w="1821" w:type="dxa"/>
          </w:tcPr>
          <w:p w14:paraId="734B6B71" w14:textId="77777777" w:rsidR="002330F7" w:rsidRPr="002330F7" w:rsidRDefault="002330F7" w:rsidP="00183660">
            <w:pPr>
              <w:spacing w:after="88" w:line="360" w:lineRule="auto"/>
              <w:rPr>
                <w:rFonts w:hint="eastAsia"/>
              </w:rPr>
            </w:pPr>
            <w:r w:rsidRPr="002330F7">
              <w:rPr>
                <w:rFonts w:hint="eastAsia"/>
              </w:rPr>
              <w:t>557</w:t>
            </w:r>
          </w:p>
        </w:tc>
        <w:tc>
          <w:tcPr>
            <w:tcW w:w="1821" w:type="dxa"/>
          </w:tcPr>
          <w:p w14:paraId="2F65C45D" w14:textId="77777777" w:rsidR="002330F7" w:rsidRPr="002330F7" w:rsidRDefault="002330F7" w:rsidP="00183660">
            <w:pPr>
              <w:spacing w:after="88" w:line="360" w:lineRule="auto"/>
              <w:rPr>
                <w:rFonts w:hint="eastAsia"/>
              </w:rPr>
            </w:pPr>
            <w:r w:rsidRPr="002330F7">
              <w:rPr>
                <w:rFonts w:hint="eastAsia"/>
              </w:rPr>
              <w:t>60.42</w:t>
            </w:r>
          </w:p>
        </w:tc>
        <w:tc>
          <w:tcPr>
            <w:tcW w:w="1821" w:type="dxa"/>
          </w:tcPr>
          <w:p w14:paraId="6E2AF66E" w14:textId="77777777" w:rsidR="002330F7" w:rsidRPr="002330F7" w:rsidRDefault="002330F7" w:rsidP="00183660">
            <w:pPr>
              <w:spacing w:after="88" w:line="360" w:lineRule="auto"/>
              <w:rPr>
                <w:rFonts w:hint="eastAsia"/>
              </w:rPr>
            </w:pPr>
            <w:r w:rsidRPr="002330F7">
              <w:rPr>
                <w:rFonts w:hint="eastAsia"/>
              </w:rPr>
              <w:t>6.53</w:t>
            </w:r>
          </w:p>
        </w:tc>
        <w:tc>
          <w:tcPr>
            <w:tcW w:w="1821" w:type="dxa"/>
          </w:tcPr>
          <w:p w14:paraId="013CC137" w14:textId="77777777" w:rsidR="002330F7" w:rsidRPr="002330F7" w:rsidRDefault="002330F7" w:rsidP="00183660">
            <w:pPr>
              <w:spacing w:after="88" w:line="360" w:lineRule="auto"/>
              <w:rPr>
                <w:rFonts w:hint="eastAsia"/>
              </w:rPr>
            </w:pPr>
            <w:r w:rsidRPr="002330F7">
              <w:rPr>
                <w:rFonts w:hint="eastAsia"/>
              </w:rPr>
              <w:t>-0.7648</w:t>
            </w:r>
          </w:p>
        </w:tc>
      </w:tr>
      <w:tr w:rsidR="002330F7" w:rsidRPr="002330F7" w14:paraId="181DE503" w14:textId="77777777">
        <w:tc>
          <w:tcPr>
            <w:tcW w:w="1820" w:type="dxa"/>
          </w:tcPr>
          <w:p w14:paraId="6170DC00" w14:textId="77777777" w:rsidR="002330F7" w:rsidRPr="002330F7" w:rsidRDefault="002330F7" w:rsidP="00183660">
            <w:pPr>
              <w:spacing w:after="88" w:line="360" w:lineRule="auto"/>
              <w:rPr>
                <w:rFonts w:hint="eastAsia"/>
              </w:rPr>
            </w:pPr>
            <w:r w:rsidRPr="002330F7">
              <w:rPr>
                <w:rFonts w:hint="eastAsia"/>
              </w:rPr>
              <w:t>XP_002300120.2</w:t>
            </w:r>
          </w:p>
        </w:tc>
        <w:tc>
          <w:tcPr>
            <w:tcW w:w="1821" w:type="dxa"/>
          </w:tcPr>
          <w:p w14:paraId="41B4DA2F" w14:textId="77777777" w:rsidR="002330F7" w:rsidRPr="002330F7" w:rsidRDefault="002330F7" w:rsidP="00183660">
            <w:pPr>
              <w:spacing w:after="88" w:line="360" w:lineRule="auto"/>
              <w:rPr>
                <w:rFonts w:hint="eastAsia"/>
              </w:rPr>
            </w:pPr>
            <w:r w:rsidRPr="002330F7">
              <w:rPr>
                <w:rFonts w:hint="eastAsia"/>
              </w:rPr>
              <w:t>186</w:t>
            </w:r>
          </w:p>
        </w:tc>
        <w:tc>
          <w:tcPr>
            <w:tcW w:w="1821" w:type="dxa"/>
          </w:tcPr>
          <w:p w14:paraId="522307B4" w14:textId="77777777" w:rsidR="002330F7" w:rsidRPr="002330F7" w:rsidRDefault="002330F7" w:rsidP="00183660">
            <w:pPr>
              <w:spacing w:after="88" w:line="360" w:lineRule="auto"/>
              <w:rPr>
                <w:rFonts w:hint="eastAsia"/>
              </w:rPr>
            </w:pPr>
            <w:r w:rsidRPr="002330F7">
              <w:rPr>
                <w:rFonts w:hint="eastAsia"/>
              </w:rPr>
              <w:t>21.23</w:t>
            </w:r>
          </w:p>
        </w:tc>
        <w:tc>
          <w:tcPr>
            <w:tcW w:w="1821" w:type="dxa"/>
          </w:tcPr>
          <w:p w14:paraId="24EB5AEF" w14:textId="77777777" w:rsidR="002330F7" w:rsidRPr="002330F7" w:rsidRDefault="002330F7" w:rsidP="00183660">
            <w:pPr>
              <w:spacing w:after="88" w:line="360" w:lineRule="auto"/>
              <w:rPr>
                <w:rFonts w:hint="eastAsia"/>
              </w:rPr>
            </w:pPr>
            <w:r w:rsidRPr="002330F7">
              <w:rPr>
                <w:rFonts w:hint="eastAsia"/>
              </w:rPr>
              <w:t>9.44</w:t>
            </w:r>
          </w:p>
        </w:tc>
        <w:tc>
          <w:tcPr>
            <w:tcW w:w="1821" w:type="dxa"/>
          </w:tcPr>
          <w:p w14:paraId="740C54CB" w14:textId="77777777" w:rsidR="002330F7" w:rsidRPr="002330F7" w:rsidRDefault="002330F7" w:rsidP="00183660">
            <w:pPr>
              <w:spacing w:after="88" w:line="360" w:lineRule="auto"/>
              <w:rPr>
                <w:rFonts w:hint="eastAsia"/>
              </w:rPr>
            </w:pPr>
            <w:r w:rsidRPr="002330F7">
              <w:rPr>
                <w:rFonts w:hint="eastAsia"/>
              </w:rPr>
              <w:t>-0.9043</w:t>
            </w:r>
          </w:p>
        </w:tc>
      </w:tr>
      <w:tr w:rsidR="002330F7" w:rsidRPr="002330F7" w14:paraId="3D849355" w14:textId="77777777">
        <w:tc>
          <w:tcPr>
            <w:tcW w:w="1820" w:type="dxa"/>
          </w:tcPr>
          <w:p w14:paraId="4DE761E8" w14:textId="77777777" w:rsidR="002330F7" w:rsidRPr="002330F7" w:rsidRDefault="002330F7" w:rsidP="00183660">
            <w:pPr>
              <w:spacing w:after="88" w:line="360" w:lineRule="auto"/>
              <w:rPr>
                <w:rFonts w:hint="eastAsia"/>
              </w:rPr>
            </w:pPr>
            <w:r w:rsidRPr="002330F7">
              <w:rPr>
                <w:rFonts w:hint="eastAsia"/>
              </w:rPr>
              <w:t>XP_002300596.2</w:t>
            </w:r>
          </w:p>
        </w:tc>
        <w:tc>
          <w:tcPr>
            <w:tcW w:w="1821" w:type="dxa"/>
          </w:tcPr>
          <w:p w14:paraId="40A3D580" w14:textId="77777777" w:rsidR="002330F7" w:rsidRPr="002330F7" w:rsidRDefault="002330F7" w:rsidP="00183660">
            <w:pPr>
              <w:spacing w:after="88" w:line="360" w:lineRule="auto"/>
              <w:rPr>
                <w:rFonts w:hint="eastAsia"/>
              </w:rPr>
            </w:pPr>
            <w:r w:rsidRPr="002330F7">
              <w:rPr>
                <w:rFonts w:hint="eastAsia"/>
              </w:rPr>
              <w:t>731</w:t>
            </w:r>
          </w:p>
        </w:tc>
        <w:tc>
          <w:tcPr>
            <w:tcW w:w="1821" w:type="dxa"/>
          </w:tcPr>
          <w:p w14:paraId="68426FA2" w14:textId="77777777" w:rsidR="002330F7" w:rsidRPr="002330F7" w:rsidRDefault="002330F7" w:rsidP="00183660">
            <w:pPr>
              <w:spacing w:after="88" w:line="360" w:lineRule="auto"/>
              <w:rPr>
                <w:rFonts w:hint="eastAsia"/>
              </w:rPr>
            </w:pPr>
            <w:r w:rsidRPr="002330F7">
              <w:rPr>
                <w:rFonts w:hint="eastAsia"/>
              </w:rPr>
              <w:t>78.74</w:t>
            </w:r>
          </w:p>
        </w:tc>
        <w:tc>
          <w:tcPr>
            <w:tcW w:w="1821" w:type="dxa"/>
          </w:tcPr>
          <w:p w14:paraId="57C1756A" w14:textId="77777777" w:rsidR="002330F7" w:rsidRPr="002330F7" w:rsidRDefault="002330F7" w:rsidP="00183660">
            <w:pPr>
              <w:spacing w:after="88" w:line="360" w:lineRule="auto"/>
              <w:rPr>
                <w:rFonts w:hint="eastAsia"/>
              </w:rPr>
            </w:pPr>
            <w:r w:rsidRPr="002330F7">
              <w:rPr>
                <w:rFonts w:hint="eastAsia"/>
              </w:rPr>
              <w:t>6.16</w:t>
            </w:r>
          </w:p>
        </w:tc>
        <w:tc>
          <w:tcPr>
            <w:tcW w:w="1821" w:type="dxa"/>
          </w:tcPr>
          <w:p w14:paraId="33C23C00" w14:textId="77777777" w:rsidR="002330F7" w:rsidRPr="002330F7" w:rsidRDefault="002330F7" w:rsidP="00183660">
            <w:pPr>
              <w:spacing w:after="88" w:line="360" w:lineRule="auto"/>
              <w:rPr>
                <w:rFonts w:hint="eastAsia"/>
              </w:rPr>
            </w:pPr>
            <w:r w:rsidRPr="002330F7">
              <w:rPr>
                <w:rFonts w:hint="eastAsia"/>
              </w:rPr>
              <w:t>-0.7248</w:t>
            </w:r>
          </w:p>
        </w:tc>
      </w:tr>
      <w:tr w:rsidR="002330F7" w:rsidRPr="002330F7" w14:paraId="30338418" w14:textId="77777777">
        <w:tc>
          <w:tcPr>
            <w:tcW w:w="1820" w:type="dxa"/>
          </w:tcPr>
          <w:p w14:paraId="2214FAB9" w14:textId="77777777" w:rsidR="002330F7" w:rsidRPr="002330F7" w:rsidRDefault="002330F7" w:rsidP="00183660">
            <w:pPr>
              <w:spacing w:after="88" w:line="360" w:lineRule="auto"/>
              <w:rPr>
                <w:rFonts w:hint="eastAsia"/>
              </w:rPr>
            </w:pPr>
            <w:r w:rsidRPr="002330F7">
              <w:rPr>
                <w:rFonts w:hint="eastAsia"/>
              </w:rPr>
              <w:lastRenderedPageBreak/>
              <w:t>XP_002301166.2</w:t>
            </w:r>
          </w:p>
        </w:tc>
        <w:tc>
          <w:tcPr>
            <w:tcW w:w="1821" w:type="dxa"/>
          </w:tcPr>
          <w:p w14:paraId="19E352B1" w14:textId="77777777" w:rsidR="002330F7" w:rsidRPr="002330F7" w:rsidRDefault="002330F7" w:rsidP="00183660">
            <w:pPr>
              <w:spacing w:after="88" w:line="360" w:lineRule="auto"/>
              <w:rPr>
                <w:rFonts w:hint="eastAsia"/>
              </w:rPr>
            </w:pPr>
            <w:r w:rsidRPr="002330F7">
              <w:rPr>
                <w:rFonts w:hint="eastAsia"/>
              </w:rPr>
              <w:t>358</w:t>
            </w:r>
          </w:p>
        </w:tc>
        <w:tc>
          <w:tcPr>
            <w:tcW w:w="1821" w:type="dxa"/>
          </w:tcPr>
          <w:p w14:paraId="40E80EB7" w14:textId="77777777" w:rsidR="002330F7" w:rsidRPr="002330F7" w:rsidRDefault="002330F7" w:rsidP="00183660">
            <w:pPr>
              <w:spacing w:after="88" w:line="360" w:lineRule="auto"/>
              <w:rPr>
                <w:rFonts w:hint="eastAsia"/>
              </w:rPr>
            </w:pPr>
            <w:r w:rsidRPr="002330F7">
              <w:rPr>
                <w:rFonts w:hint="eastAsia"/>
              </w:rPr>
              <w:t>39.61</w:t>
            </w:r>
          </w:p>
        </w:tc>
        <w:tc>
          <w:tcPr>
            <w:tcW w:w="1821" w:type="dxa"/>
          </w:tcPr>
          <w:p w14:paraId="21896816" w14:textId="77777777" w:rsidR="002330F7" w:rsidRPr="002330F7" w:rsidRDefault="002330F7" w:rsidP="00183660">
            <w:pPr>
              <w:spacing w:after="88" w:line="360" w:lineRule="auto"/>
              <w:rPr>
                <w:rFonts w:hint="eastAsia"/>
              </w:rPr>
            </w:pPr>
            <w:r w:rsidRPr="002330F7">
              <w:rPr>
                <w:rFonts w:hint="eastAsia"/>
              </w:rPr>
              <w:t>9.51</w:t>
            </w:r>
          </w:p>
        </w:tc>
        <w:tc>
          <w:tcPr>
            <w:tcW w:w="1821" w:type="dxa"/>
          </w:tcPr>
          <w:p w14:paraId="2F6AD328" w14:textId="77777777" w:rsidR="002330F7" w:rsidRPr="002330F7" w:rsidRDefault="002330F7" w:rsidP="00183660">
            <w:pPr>
              <w:spacing w:after="88" w:line="360" w:lineRule="auto"/>
              <w:rPr>
                <w:rFonts w:hint="eastAsia"/>
              </w:rPr>
            </w:pPr>
            <w:r w:rsidRPr="002330F7">
              <w:rPr>
                <w:rFonts w:hint="eastAsia"/>
              </w:rPr>
              <w:t>-0.7575</w:t>
            </w:r>
          </w:p>
        </w:tc>
      </w:tr>
      <w:tr w:rsidR="002330F7" w:rsidRPr="002330F7" w14:paraId="62CDF240" w14:textId="77777777">
        <w:tc>
          <w:tcPr>
            <w:tcW w:w="1820" w:type="dxa"/>
          </w:tcPr>
          <w:p w14:paraId="435F4909" w14:textId="77777777" w:rsidR="002330F7" w:rsidRPr="002330F7" w:rsidRDefault="002330F7" w:rsidP="00183660">
            <w:pPr>
              <w:spacing w:after="88" w:line="360" w:lineRule="auto"/>
              <w:rPr>
                <w:rFonts w:hint="eastAsia"/>
              </w:rPr>
            </w:pPr>
            <w:r w:rsidRPr="002330F7">
              <w:rPr>
                <w:rFonts w:hint="eastAsia"/>
              </w:rPr>
              <w:t>XP_002301237.2</w:t>
            </w:r>
          </w:p>
        </w:tc>
        <w:tc>
          <w:tcPr>
            <w:tcW w:w="1821" w:type="dxa"/>
          </w:tcPr>
          <w:p w14:paraId="3981C093" w14:textId="77777777" w:rsidR="002330F7" w:rsidRPr="002330F7" w:rsidRDefault="002330F7" w:rsidP="00183660">
            <w:pPr>
              <w:spacing w:after="88" w:line="360" w:lineRule="auto"/>
              <w:rPr>
                <w:rFonts w:hint="eastAsia"/>
              </w:rPr>
            </w:pPr>
            <w:r w:rsidRPr="002330F7">
              <w:rPr>
                <w:rFonts w:hint="eastAsia"/>
              </w:rPr>
              <w:t>203</w:t>
            </w:r>
          </w:p>
        </w:tc>
        <w:tc>
          <w:tcPr>
            <w:tcW w:w="1821" w:type="dxa"/>
          </w:tcPr>
          <w:p w14:paraId="41C5AD3B" w14:textId="77777777" w:rsidR="002330F7" w:rsidRPr="002330F7" w:rsidRDefault="002330F7" w:rsidP="00183660">
            <w:pPr>
              <w:spacing w:after="88" w:line="360" w:lineRule="auto"/>
              <w:rPr>
                <w:rFonts w:hint="eastAsia"/>
              </w:rPr>
            </w:pPr>
            <w:r w:rsidRPr="002330F7">
              <w:rPr>
                <w:rFonts w:hint="eastAsia"/>
              </w:rPr>
              <w:t>23.42</w:t>
            </w:r>
          </w:p>
        </w:tc>
        <w:tc>
          <w:tcPr>
            <w:tcW w:w="1821" w:type="dxa"/>
          </w:tcPr>
          <w:p w14:paraId="57938481" w14:textId="77777777" w:rsidR="002330F7" w:rsidRPr="002330F7" w:rsidRDefault="002330F7" w:rsidP="00183660">
            <w:pPr>
              <w:spacing w:after="88" w:line="360" w:lineRule="auto"/>
              <w:rPr>
                <w:rFonts w:hint="eastAsia"/>
              </w:rPr>
            </w:pPr>
            <w:r w:rsidRPr="002330F7">
              <w:rPr>
                <w:rFonts w:hint="eastAsia"/>
              </w:rPr>
              <w:t>7.64</w:t>
            </w:r>
          </w:p>
        </w:tc>
        <w:tc>
          <w:tcPr>
            <w:tcW w:w="1821" w:type="dxa"/>
          </w:tcPr>
          <w:p w14:paraId="514F1B0F" w14:textId="77777777" w:rsidR="002330F7" w:rsidRPr="002330F7" w:rsidRDefault="002330F7" w:rsidP="00183660">
            <w:pPr>
              <w:spacing w:after="88" w:line="360" w:lineRule="auto"/>
              <w:rPr>
                <w:rFonts w:hint="eastAsia"/>
              </w:rPr>
            </w:pPr>
            <w:r w:rsidRPr="002330F7">
              <w:rPr>
                <w:rFonts w:hint="eastAsia"/>
              </w:rPr>
              <w:t>-1.1005</w:t>
            </w:r>
          </w:p>
        </w:tc>
      </w:tr>
      <w:tr w:rsidR="002330F7" w:rsidRPr="002330F7" w14:paraId="252B15E8" w14:textId="77777777">
        <w:tc>
          <w:tcPr>
            <w:tcW w:w="1820" w:type="dxa"/>
          </w:tcPr>
          <w:p w14:paraId="11D37F5C" w14:textId="77777777" w:rsidR="002330F7" w:rsidRPr="002330F7" w:rsidRDefault="002330F7" w:rsidP="00183660">
            <w:pPr>
              <w:spacing w:after="88" w:line="360" w:lineRule="auto"/>
              <w:rPr>
                <w:rFonts w:hint="eastAsia"/>
              </w:rPr>
            </w:pPr>
            <w:r w:rsidRPr="002330F7">
              <w:rPr>
                <w:rFonts w:hint="eastAsia"/>
              </w:rPr>
              <w:t>XP_002301377.2</w:t>
            </w:r>
          </w:p>
        </w:tc>
        <w:tc>
          <w:tcPr>
            <w:tcW w:w="1821" w:type="dxa"/>
          </w:tcPr>
          <w:p w14:paraId="79C9946E" w14:textId="77777777" w:rsidR="002330F7" w:rsidRPr="002330F7" w:rsidRDefault="002330F7" w:rsidP="00183660">
            <w:pPr>
              <w:spacing w:after="88" w:line="360" w:lineRule="auto"/>
              <w:rPr>
                <w:rFonts w:hint="eastAsia"/>
              </w:rPr>
            </w:pPr>
            <w:r w:rsidRPr="002330F7">
              <w:rPr>
                <w:rFonts w:hint="eastAsia"/>
              </w:rPr>
              <w:t>193</w:t>
            </w:r>
          </w:p>
        </w:tc>
        <w:tc>
          <w:tcPr>
            <w:tcW w:w="1821" w:type="dxa"/>
          </w:tcPr>
          <w:p w14:paraId="45504003" w14:textId="77777777" w:rsidR="002330F7" w:rsidRPr="002330F7" w:rsidRDefault="002330F7" w:rsidP="00183660">
            <w:pPr>
              <w:spacing w:after="88" w:line="360" w:lineRule="auto"/>
              <w:rPr>
                <w:rFonts w:hint="eastAsia"/>
              </w:rPr>
            </w:pPr>
            <w:r w:rsidRPr="002330F7">
              <w:rPr>
                <w:rFonts w:hint="eastAsia"/>
              </w:rPr>
              <w:t>21.89</w:t>
            </w:r>
          </w:p>
        </w:tc>
        <w:tc>
          <w:tcPr>
            <w:tcW w:w="1821" w:type="dxa"/>
          </w:tcPr>
          <w:p w14:paraId="32B49D44" w14:textId="77777777" w:rsidR="002330F7" w:rsidRPr="002330F7" w:rsidRDefault="002330F7" w:rsidP="00183660">
            <w:pPr>
              <w:spacing w:after="88" w:line="360" w:lineRule="auto"/>
              <w:rPr>
                <w:rFonts w:hint="eastAsia"/>
              </w:rPr>
            </w:pPr>
            <w:r w:rsidRPr="002330F7">
              <w:rPr>
                <w:rFonts w:hint="eastAsia"/>
              </w:rPr>
              <w:t>9.06</w:t>
            </w:r>
          </w:p>
        </w:tc>
        <w:tc>
          <w:tcPr>
            <w:tcW w:w="1821" w:type="dxa"/>
          </w:tcPr>
          <w:p w14:paraId="5601FBF0" w14:textId="77777777" w:rsidR="002330F7" w:rsidRPr="002330F7" w:rsidRDefault="002330F7" w:rsidP="00183660">
            <w:pPr>
              <w:spacing w:after="88" w:line="360" w:lineRule="auto"/>
              <w:rPr>
                <w:rFonts w:hint="eastAsia"/>
              </w:rPr>
            </w:pPr>
            <w:r w:rsidRPr="002330F7">
              <w:rPr>
                <w:rFonts w:hint="eastAsia"/>
              </w:rPr>
              <w:t>-0.7575</w:t>
            </w:r>
          </w:p>
        </w:tc>
      </w:tr>
      <w:tr w:rsidR="002330F7" w:rsidRPr="002330F7" w14:paraId="5793D42F" w14:textId="77777777">
        <w:tc>
          <w:tcPr>
            <w:tcW w:w="1820" w:type="dxa"/>
          </w:tcPr>
          <w:p w14:paraId="00F43875" w14:textId="77777777" w:rsidR="002330F7" w:rsidRPr="002330F7" w:rsidRDefault="002330F7" w:rsidP="00183660">
            <w:pPr>
              <w:spacing w:after="88" w:line="360" w:lineRule="auto"/>
              <w:rPr>
                <w:rFonts w:hint="eastAsia"/>
              </w:rPr>
            </w:pPr>
            <w:r w:rsidRPr="002330F7">
              <w:rPr>
                <w:rFonts w:hint="eastAsia"/>
              </w:rPr>
              <w:t>XP_002301514.2</w:t>
            </w:r>
          </w:p>
        </w:tc>
        <w:tc>
          <w:tcPr>
            <w:tcW w:w="1821" w:type="dxa"/>
          </w:tcPr>
          <w:p w14:paraId="34268572" w14:textId="77777777" w:rsidR="002330F7" w:rsidRPr="002330F7" w:rsidRDefault="002330F7" w:rsidP="00183660">
            <w:pPr>
              <w:spacing w:after="88" w:line="360" w:lineRule="auto"/>
              <w:rPr>
                <w:rFonts w:hint="eastAsia"/>
              </w:rPr>
            </w:pPr>
            <w:r w:rsidRPr="002330F7">
              <w:rPr>
                <w:rFonts w:hint="eastAsia"/>
              </w:rPr>
              <w:t>245</w:t>
            </w:r>
          </w:p>
        </w:tc>
        <w:tc>
          <w:tcPr>
            <w:tcW w:w="1821" w:type="dxa"/>
          </w:tcPr>
          <w:p w14:paraId="44DA2EF2" w14:textId="77777777" w:rsidR="002330F7" w:rsidRPr="002330F7" w:rsidRDefault="002330F7" w:rsidP="00183660">
            <w:pPr>
              <w:spacing w:after="88" w:line="360" w:lineRule="auto"/>
              <w:rPr>
                <w:rFonts w:hint="eastAsia"/>
              </w:rPr>
            </w:pPr>
            <w:r w:rsidRPr="002330F7">
              <w:rPr>
                <w:rFonts w:hint="eastAsia"/>
              </w:rPr>
              <w:t>27.69</w:t>
            </w:r>
          </w:p>
        </w:tc>
        <w:tc>
          <w:tcPr>
            <w:tcW w:w="1821" w:type="dxa"/>
          </w:tcPr>
          <w:p w14:paraId="0147D8AA" w14:textId="77777777" w:rsidR="002330F7" w:rsidRPr="002330F7" w:rsidRDefault="002330F7" w:rsidP="00183660">
            <w:pPr>
              <w:spacing w:after="88" w:line="360" w:lineRule="auto"/>
              <w:rPr>
                <w:rFonts w:hint="eastAsia"/>
              </w:rPr>
            </w:pPr>
            <w:r w:rsidRPr="002330F7">
              <w:rPr>
                <w:rFonts w:hint="eastAsia"/>
              </w:rPr>
              <w:t>5.71</w:t>
            </w:r>
          </w:p>
        </w:tc>
        <w:tc>
          <w:tcPr>
            <w:tcW w:w="1821" w:type="dxa"/>
          </w:tcPr>
          <w:p w14:paraId="3C4FAC5A" w14:textId="77777777" w:rsidR="002330F7" w:rsidRPr="002330F7" w:rsidRDefault="002330F7" w:rsidP="00183660">
            <w:pPr>
              <w:spacing w:after="88" w:line="360" w:lineRule="auto"/>
              <w:rPr>
                <w:rFonts w:hint="eastAsia"/>
              </w:rPr>
            </w:pPr>
            <w:r w:rsidRPr="002330F7">
              <w:rPr>
                <w:rFonts w:hint="eastAsia"/>
              </w:rPr>
              <w:t>-1.0531</w:t>
            </w:r>
          </w:p>
        </w:tc>
      </w:tr>
    </w:tbl>
    <w:p w14:paraId="6C31C019" w14:textId="77777777" w:rsidR="00382651" w:rsidRDefault="00382651" w:rsidP="00183660">
      <w:pPr>
        <w:spacing w:after="88" w:line="360" w:lineRule="auto"/>
        <w:rPr>
          <w:rFonts w:hint="eastAsia"/>
        </w:rPr>
      </w:pPr>
      <w:r>
        <w:rPr>
          <w:rFonts w:hint="eastAsia"/>
        </w:rPr>
        <w:t>3.2 理化性质分析</w:t>
      </w:r>
    </w:p>
    <w:p w14:paraId="582EFE19" w14:textId="0CDFC5AD" w:rsidR="00382651" w:rsidRDefault="00382651" w:rsidP="00183660">
      <w:pPr>
        <w:spacing w:after="88" w:line="360" w:lineRule="auto"/>
        <w:rPr>
          <w:rFonts w:hint="eastAsia"/>
        </w:rPr>
      </w:pPr>
      <w:r>
        <w:rPr>
          <w:rFonts w:hint="eastAsia"/>
        </w:rPr>
        <w:t xml:space="preserve">对149个WRKY蛋白的理化性质分析结果如表1所示。氨基酸数目范围为186-731，其中XP_002300120.2最短（186 aa），XP_002300596.2最长（731 aa），平均长度约393 aa。分子量介于21.23-78.74 </w:t>
      </w:r>
      <w:proofErr w:type="spellStart"/>
      <w:r>
        <w:rPr>
          <w:rFonts w:hint="eastAsia"/>
        </w:rPr>
        <w:t>kDa</w:t>
      </w:r>
      <w:proofErr w:type="spellEnd"/>
      <w:r>
        <w:rPr>
          <w:rFonts w:hint="eastAsia"/>
        </w:rPr>
        <w:t>之间，与氨基酸数目呈正相关。理论等电点分布于5.71-9.51的广泛区间，既有酸性蛋白（</w:t>
      </w:r>
      <w:proofErr w:type="spellStart"/>
      <w:r>
        <w:rPr>
          <w:rFonts w:hint="eastAsia"/>
        </w:rPr>
        <w:t>pI</w:t>
      </w:r>
      <w:proofErr w:type="spellEnd"/>
      <w:r>
        <w:rPr>
          <w:rFonts w:hint="eastAsia"/>
        </w:rPr>
        <w:t xml:space="preserve"> &lt; 7，如XP_002301514.2，</w:t>
      </w:r>
      <w:proofErr w:type="spellStart"/>
      <w:r>
        <w:rPr>
          <w:rFonts w:hint="eastAsia"/>
        </w:rPr>
        <w:t>pI</w:t>
      </w:r>
      <w:proofErr w:type="spellEnd"/>
      <w:r>
        <w:rPr>
          <w:rFonts w:hint="eastAsia"/>
        </w:rPr>
        <w:t>=5.71）也有碱性蛋白（</w:t>
      </w:r>
      <w:proofErr w:type="spellStart"/>
      <w:r>
        <w:rPr>
          <w:rFonts w:hint="eastAsia"/>
        </w:rPr>
        <w:t>pI</w:t>
      </w:r>
      <w:proofErr w:type="spellEnd"/>
      <w:r>
        <w:rPr>
          <w:rFonts w:hint="eastAsia"/>
        </w:rPr>
        <w:t xml:space="preserve"> &gt; 7，如XP_002301166.2，</w:t>
      </w:r>
      <w:proofErr w:type="spellStart"/>
      <w:r>
        <w:rPr>
          <w:rFonts w:hint="eastAsia"/>
        </w:rPr>
        <w:t>pI</w:t>
      </w:r>
      <w:proofErr w:type="spellEnd"/>
      <w:r>
        <w:rPr>
          <w:rFonts w:hint="eastAsia"/>
        </w:rPr>
        <w:t>=9.51），反映了WRKY家族成员在亚细胞定位和功能上的多样性。值得注意的是，所有成员亲水性平均值（GRAVY）均为负值（-1.1005至-0.7099），表明WRKY蛋白均为亲水性蛋白，这与转录因子通常定位于细胞核、需要与核酸相互作用的生化特征相一致。</w:t>
      </w:r>
    </w:p>
    <w:p w14:paraId="1DD6D70E" w14:textId="77777777" w:rsidR="00382651" w:rsidRDefault="00382651" w:rsidP="00183660">
      <w:pPr>
        <w:spacing w:after="88" w:line="360" w:lineRule="auto"/>
        <w:rPr>
          <w:rFonts w:hint="eastAsia"/>
        </w:rPr>
      </w:pPr>
      <w:r>
        <w:rPr>
          <w:rFonts w:hint="eastAsia"/>
        </w:rPr>
        <w:t>3.3 保守基序分析</w:t>
      </w:r>
    </w:p>
    <w:p w14:paraId="560502FC" w14:textId="77777777" w:rsidR="00382651" w:rsidRDefault="00382651" w:rsidP="00183660">
      <w:pPr>
        <w:spacing w:after="88" w:line="360" w:lineRule="auto"/>
        <w:rPr>
          <w:rFonts w:hint="eastAsia"/>
        </w:rPr>
      </w:pPr>
      <w:r>
        <w:rPr>
          <w:rFonts w:hint="eastAsia"/>
        </w:rPr>
        <w:t>MEME保守基序分析在149个WRKY蛋白中共识别出10个保守基序（图1）。其中Motif 1和Motif 2的E-value最低（分别为9.5e-2447和1.1e-2818），最为保守。基序序列分析显示，Motif 1包含典型的“WRKYGQK”七</w:t>
      </w:r>
      <w:proofErr w:type="gramStart"/>
      <w:r>
        <w:rPr>
          <w:rFonts w:hint="eastAsia"/>
        </w:rPr>
        <w:t>肽核心</w:t>
      </w:r>
      <w:proofErr w:type="gramEnd"/>
      <w:r>
        <w:rPr>
          <w:rFonts w:hint="eastAsia"/>
        </w:rPr>
        <w:t>序列，是WRKY结构域的标志性特征。Motif 2也位于WRKY结构域内，与Motif 1共同构成完整的DNA结合区域。所有149个成员均至少包含Motif 1或Motif 2中的一个，验证了家族鉴定的准确性。</w:t>
      </w:r>
    </w:p>
    <w:p w14:paraId="195061A7" w14:textId="6B15A577" w:rsidR="00382651" w:rsidRDefault="002330F7" w:rsidP="00183660">
      <w:pPr>
        <w:spacing w:after="88" w:line="360" w:lineRule="auto"/>
        <w:jc w:val="center"/>
      </w:pPr>
      <w:r w:rsidRPr="00F54B76">
        <w:lastRenderedPageBreak/>
        <w:drawing>
          <wp:inline distT="0" distB="0" distL="0" distR="0" wp14:anchorId="3879BDE4" wp14:editId="1B3781CA">
            <wp:extent cx="5787390" cy="4617085"/>
            <wp:effectExtent l="0" t="0" r="3810" b="0"/>
            <wp:docPr id="953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5542" name=""/>
                    <pic:cNvPicPr/>
                  </pic:nvPicPr>
                  <pic:blipFill>
                    <a:blip r:embed="rId33"/>
                    <a:stretch>
                      <a:fillRect/>
                    </a:stretch>
                  </pic:blipFill>
                  <pic:spPr>
                    <a:xfrm>
                      <a:off x="0" y="0"/>
                      <a:ext cx="5787390" cy="4617085"/>
                    </a:xfrm>
                    <a:prstGeom prst="rect">
                      <a:avLst/>
                    </a:prstGeom>
                  </pic:spPr>
                </pic:pic>
              </a:graphicData>
            </a:graphic>
          </wp:inline>
        </w:drawing>
      </w:r>
    </w:p>
    <w:p w14:paraId="30B5DAC4" w14:textId="4B966460" w:rsidR="00667438" w:rsidRDefault="00667438" w:rsidP="00183660">
      <w:pPr>
        <w:spacing w:after="88" w:line="360" w:lineRule="auto"/>
        <w:jc w:val="center"/>
        <w:rPr>
          <w:rFonts w:hint="eastAsia"/>
        </w:rPr>
      </w:pPr>
      <w:r>
        <w:rPr>
          <w:rFonts w:hint="eastAsia"/>
        </w:rPr>
        <w:t>图1 杨树WRKY蛋白保守基序分布热图</w:t>
      </w:r>
    </w:p>
    <w:p w14:paraId="2BF8EBA0" w14:textId="385A2E07" w:rsidR="00382651" w:rsidRDefault="00382651" w:rsidP="00183660">
      <w:pPr>
        <w:spacing w:after="88" w:line="360" w:lineRule="auto"/>
        <w:rPr>
          <w:rFonts w:hint="eastAsia"/>
        </w:rPr>
      </w:pPr>
      <w:r>
        <w:rPr>
          <w:rFonts w:hint="eastAsia"/>
        </w:rPr>
        <w:t>基序</w:t>
      </w:r>
      <w:proofErr w:type="gramStart"/>
      <w:r>
        <w:rPr>
          <w:rFonts w:hint="eastAsia"/>
        </w:rPr>
        <w:t>分布热图显示</w:t>
      </w:r>
      <w:proofErr w:type="gramEnd"/>
      <w:r>
        <w:rPr>
          <w:rFonts w:hint="eastAsia"/>
        </w:rPr>
        <w:t>，部分成员（如XP_002300596.2）同时含有Motif 1和Motif 2，且两个基序在序列中处于不同位置，表明这些成员可能属于Group I亚家族（含两个WRKY结构域）。另一些成员仅含有其中一个基序，属于Group II或Group III亚家族。此外，Motif 3至Motif 10在不同成员中的分布存在差异，可能与亚家族特异性功能相关。</w:t>
      </w:r>
    </w:p>
    <w:p w14:paraId="07743451" w14:textId="77777777" w:rsidR="00382651" w:rsidRDefault="00382651" w:rsidP="00183660">
      <w:pPr>
        <w:spacing w:after="88" w:line="360" w:lineRule="auto"/>
        <w:rPr>
          <w:rFonts w:hint="eastAsia"/>
        </w:rPr>
      </w:pPr>
      <w:r>
        <w:rPr>
          <w:rFonts w:hint="eastAsia"/>
        </w:rPr>
        <w:t>3.4 系统发育分析</w:t>
      </w:r>
    </w:p>
    <w:p w14:paraId="13ED5DD8" w14:textId="76A49808" w:rsidR="00382651" w:rsidRDefault="00382651" w:rsidP="00183660">
      <w:pPr>
        <w:spacing w:after="88" w:line="360" w:lineRule="auto"/>
      </w:pPr>
      <w:r>
        <w:rPr>
          <w:rFonts w:hint="eastAsia"/>
        </w:rPr>
        <w:t>基于149个WRKY蛋白序列构建的最大似然系统发育树如图2所示。所有成员可划分为3个主要分支（Group I、II、III），其中Group II又可进一步细分为II-a、II-b、II-c、II-d等多个亚组。这一分类体系与拟南</w:t>
      </w:r>
      <w:proofErr w:type="gramStart"/>
      <w:r>
        <w:rPr>
          <w:rFonts w:hint="eastAsia"/>
        </w:rPr>
        <w:t>芥</w:t>
      </w:r>
      <w:proofErr w:type="gramEnd"/>
      <w:r>
        <w:rPr>
          <w:rFonts w:hint="eastAsia"/>
        </w:rPr>
        <w:t>WRKY家族的分类高度一致，表明WRKY家族的结构和分类在植物进化中具有高度保守性。</w:t>
      </w:r>
    </w:p>
    <w:p w14:paraId="7E4C859A" w14:textId="58A89822" w:rsidR="00667438" w:rsidRDefault="00667438" w:rsidP="00183660">
      <w:pPr>
        <w:spacing w:after="88" w:line="360" w:lineRule="auto"/>
        <w:jc w:val="center"/>
      </w:pPr>
      <w:r w:rsidRPr="00667438">
        <w:lastRenderedPageBreak/>
        <w:drawing>
          <wp:inline distT="0" distB="0" distL="0" distR="0" wp14:anchorId="56E1252B" wp14:editId="52567DA3">
            <wp:extent cx="5787390" cy="2646045"/>
            <wp:effectExtent l="0" t="0" r="3810" b="1905"/>
            <wp:docPr id="246569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9089" name=""/>
                    <pic:cNvPicPr/>
                  </pic:nvPicPr>
                  <pic:blipFill>
                    <a:blip r:embed="rId40"/>
                    <a:stretch>
                      <a:fillRect/>
                    </a:stretch>
                  </pic:blipFill>
                  <pic:spPr>
                    <a:xfrm>
                      <a:off x="0" y="0"/>
                      <a:ext cx="5787390" cy="2646045"/>
                    </a:xfrm>
                    <a:prstGeom prst="rect">
                      <a:avLst/>
                    </a:prstGeom>
                  </pic:spPr>
                </pic:pic>
              </a:graphicData>
            </a:graphic>
          </wp:inline>
        </w:drawing>
      </w:r>
    </w:p>
    <w:p w14:paraId="49B33E38" w14:textId="77777777" w:rsidR="00667438" w:rsidRDefault="00667438" w:rsidP="00183660">
      <w:pPr>
        <w:spacing w:after="88" w:line="360" w:lineRule="auto"/>
        <w:jc w:val="center"/>
        <w:rPr>
          <w:rFonts w:hint="eastAsia"/>
        </w:rPr>
      </w:pPr>
      <w:r>
        <w:rPr>
          <w:rFonts w:hint="eastAsia"/>
        </w:rPr>
        <w:t>图2：杨树WRKY蛋白系统发育树</w:t>
      </w:r>
    </w:p>
    <w:p w14:paraId="3510344D" w14:textId="77777777" w:rsidR="00667438" w:rsidRPr="00667438" w:rsidRDefault="00667438" w:rsidP="00183660">
      <w:pPr>
        <w:spacing w:after="88" w:line="360" w:lineRule="auto"/>
        <w:rPr>
          <w:rFonts w:hint="eastAsia"/>
        </w:rPr>
      </w:pPr>
    </w:p>
    <w:p w14:paraId="70626FFD" w14:textId="236974C7" w:rsidR="00382651" w:rsidRDefault="00382651" w:rsidP="00183660">
      <w:pPr>
        <w:spacing w:after="88" w:line="360" w:lineRule="auto"/>
        <w:rPr>
          <w:rFonts w:hint="eastAsia"/>
        </w:rPr>
      </w:pPr>
      <w:r>
        <w:rPr>
          <w:rFonts w:hint="eastAsia"/>
        </w:rPr>
        <w:t>从进化树拓扑结构来看，Group I成员在进化树的基部位置，暗示其可能是WRKY家族中最古老的分支。Group II成员数量最多，呈现复杂的辐射状分化，可能与杨树特异性全基因组复制事件后的功能多样化相关。Group III成员在结构上具有独特</w:t>
      </w:r>
      <w:proofErr w:type="gramStart"/>
      <w:r>
        <w:rPr>
          <w:rFonts w:hint="eastAsia"/>
        </w:rPr>
        <w:t>的锌指基序</w:t>
      </w:r>
      <w:proofErr w:type="gramEnd"/>
      <w:r>
        <w:rPr>
          <w:rFonts w:hint="eastAsia"/>
        </w:rPr>
        <w:t>（C2-HC型），在进化树上形成独立的单系分支。</w:t>
      </w:r>
    </w:p>
    <w:p w14:paraId="455D3526" w14:textId="1FB1B22A" w:rsidR="00382651" w:rsidRDefault="00382651" w:rsidP="00183660">
      <w:pPr>
        <w:spacing w:after="88" w:line="360" w:lineRule="auto"/>
        <w:rPr>
          <w:rFonts w:hint="eastAsia"/>
        </w:rPr>
      </w:pPr>
      <w:r>
        <w:rPr>
          <w:rFonts w:hint="eastAsia"/>
        </w:rPr>
        <w:t>进化树中的分支长度反映了序列差异程度。部分分支内部成员之间的树枝长度极短（如XP_052302236.1与XP_002319879.4），表明这些基因对具有极高的序列相似性，可能是近期基因复制事件的产物。</w:t>
      </w:r>
    </w:p>
    <w:p w14:paraId="23CCBD49" w14:textId="77777777" w:rsidR="00382651" w:rsidRDefault="00382651" w:rsidP="00183660">
      <w:pPr>
        <w:spacing w:after="88" w:line="360" w:lineRule="auto"/>
        <w:rPr>
          <w:rFonts w:hint="eastAsia"/>
        </w:rPr>
      </w:pPr>
      <w:r>
        <w:rPr>
          <w:rFonts w:hint="eastAsia"/>
        </w:rPr>
        <w:t>3.5 选择压力分析</w:t>
      </w:r>
    </w:p>
    <w:p w14:paraId="3E6F3FD7" w14:textId="7F0CADC0" w:rsidR="00382651" w:rsidRDefault="00382651" w:rsidP="00183660">
      <w:pPr>
        <w:spacing w:after="88" w:line="360" w:lineRule="auto"/>
        <w:rPr>
          <w:rFonts w:hint="eastAsia"/>
        </w:rPr>
      </w:pPr>
      <w:r>
        <w:rPr>
          <w:rFonts w:hint="eastAsia"/>
        </w:rPr>
        <w:t>为探究WRKY基因家族在进化过程中受到的选择压力，选取旁系同源基因对XP_002297983.2与XP_006368768.2进行Ka/Ks分析。结果显示，非同义替换率（Ka）为2.878，同义替换率（Ks）为3.102，Ka/Ks比值为0.928（&lt;1）。这一结果表明，该基因对虽然经历了大量的核苷酸替换，但非同义替换率略低于同义替换率，整体上受到纯化选择作用，功能保持保守。</w:t>
      </w:r>
    </w:p>
    <w:p w14:paraId="51315939" w14:textId="24729D4E" w:rsidR="00382651" w:rsidRDefault="00382651" w:rsidP="00183660">
      <w:pPr>
        <w:spacing w:after="88" w:line="360" w:lineRule="auto"/>
        <w:rPr>
          <w:rFonts w:hint="eastAsia"/>
        </w:rPr>
      </w:pPr>
      <w:r>
        <w:rPr>
          <w:rFonts w:hint="eastAsia"/>
        </w:rPr>
        <w:t>纯化选择是WRKY转录因子家族的主要进化特征，这与其作为核心调控因子的生物学功能相一致。WRKY蛋白需要维持保守的DNA结合结构域以识别W-box元件，任何破坏结构域完整性的突变都可能影响其调控功能，因此在进化过程中被自然选择所清除。尽管如此，部分基因对中观察到的非同义替换率仍达到2.878，暗示在保守的WRKY结构</w:t>
      </w:r>
      <w:r>
        <w:rPr>
          <w:rFonts w:hint="eastAsia"/>
        </w:rPr>
        <w:lastRenderedPageBreak/>
        <w:t>域之外，可能存在一定程度的序列分化，这可能与基因复制后的亚功能化或新功能化相关。</w:t>
      </w:r>
    </w:p>
    <w:p w14:paraId="37497DF8" w14:textId="5C098B3B" w:rsidR="00382651" w:rsidRPr="00675C39" w:rsidRDefault="00382651" w:rsidP="00183660">
      <w:pPr>
        <w:spacing w:after="88" w:line="360" w:lineRule="auto"/>
        <w:rPr>
          <w:rFonts w:hint="eastAsia"/>
        </w:rPr>
      </w:pPr>
      <w:r>
        <w:rPr>
          <w:rFonts w:hint="eastAsia"/>
        </w:rPr>
        <w:t>结合杨树基因组经历的全基因组复制事件，可以推测：WRKY家族的扩张主要通过基因复制实现，复制产生的冗余基因在进化初期受到较宽松的选择约束，但随着时间推移，大部分复制基因受到纯化选择而维持功能，少数基因可能通过序列分化获得新功能。</w:t>
      </w:r>
    </w:p>
    <w:p w14:paraId="197257CE" w14:textId="77777777" w:rsidR="00382651" w:rsidRDefault="00382651" w:rsidP="00183660">
      <w:pPr>
        <w:spacing w:after="88" w:line="360" w:lineRule="auto"/>
        <w:rPr>
          <w:rFonts w:hint="eastAsia"/>
        </w:rPr>
      </w:pPr>
      <w:r>
        <w:rPr>
          <w:rFonts w:hint="eastAsia"/>
        </w:rPr>
        <w:t>4 结论</w:t>
      </w:r>
    </w:p>
    <w:p w14:paraId="42D8E25C" w14:textId="752F44BA" w:rsidR="00382651" w:rsidRDefault="00382651" w:rsidP="00183660">
      <w:pPr>
        <w:spacing w:after="88" w:line="360" w:lineRule="auto"/>
        <w:rPr>
          <w:rFonts w:hint="eastAsia"/>
        </w:rPr>
      </w:pPr>
      <w:r>
        <w:rPr>
          <w:rFonts w:hint="eastAsia"/>
        </w:rPr>
        <w:t>本研究通过生物信息学方法从杨树基因组中共鉴定出149个WRKY转录因子家族成员，并对其进行了系统的理化性质、保守基序、系统发育和选择压力分析。主要结论如下：</w:t>
      </w:r>
    </w:p>
    <w:p w14:paraId="20C628C4" w14:textId="316C7BCC" w:rsidR="00382651" w:rsidRPr="00675C39" w:rsidRDefault="00382651" w:rsidP="00183660">
      <w:pPr>
        <w:spacing w:after="88" w:line="360" w:lineRule="auto"/>
        <w:rPr>
          <w:rFonts w:hint="eastAsia"/>
        </w:rPr>
      </w:pPr>
      <w:r>
        <w:rPr>
          <w:rFonts w:hint="eastAsia"/>
        </w:rPr>
        <w:t>（1）杨树WRKY家族共149个成员，数量多于拟南</w:t>
      </w:r>
      <w:proofErr w:type="gramStart"/>
      <w:r>
        <w:rPr>
          <w:rFonts w:hint="eastAsia"/>
        </w:rPr>
        <w:t>芥</w:t>
      </w:r>
      <w:proofErr w:type="gramEnd"/>
      <w:r>
        <w:rPr>
          <w:rFonts w:hint="eastAsia"/>
        </w:rPr>
        <w:t>和水稻，与杨树经历过全基因组复制的进化背景一致。</w:t>
      </w:r>
    </w:p>
    <w:p w14:paraId="6D169EA6" w14:textId="77777777" w:rsidR="00382651" w:rsidRDefault="00382651" w:rsidP="00183660">
      <w:pPr>
        <w:spacing w:after="88" w:line="360" w:lineRule="auto"/>
        <w:rPr>
          <w:rFonts w:hint="eastAsia"/>
        </w:rPr>
      </w:pPr>
      <w:r>
        <w:rPr>
          <w:rFonts w:hint="eastAsia"/>
        </w:rPr>
        <w:t>（2）所有WRKY蛋白均为亲水性蛋白，等电点分布广泛（5.71-9.51），反映了其功能的多样性。</w:t>
      </w:r>
    </w:p>
    <w:p w14:paraId="17D13008" w14:textId="77777777" w:rsidR="00382651" w:rsidRDefault="00382651" w:rsidP="00183660">
      <w:pPr>
        <w:spacing w:after="88" w:line="360" w:lineRule="auto"/>
        <w:rPr>
          <w:rFonts w:hint="eastAsia"/>
        </w:rPr>
      </w:pPr>
    </w:p>
    <w:p w14:paraId="74AFAB9D" w14:textId="29D60E10" w:rsidR="00382651" w:rsidRDefault="00382651" w:rsidP="00183660">
      <w:pPr>
        <w:spacing w:after="88" w:line="360" w:lineRule="auto"/>
        <w:rPr>
          <w:rFonts w:hint="eastAsia"/>
        </w:rPr>
      </w:pPr>
      <w:r>
        <w:rPr>
          <w:rFonts w:hint="eastAsia"/>
        </w:rPr>
        <w:t>（3）WRKY结构域（WRKYGQK七肽）在家族中高度保守，所有成员均至少含有一个WRKY结构域，部分成员含有两个结构域。</w:t>
      </w:r>
    </w:p>
    <w:p w14:paraId="459D1A69" w14:textId="13E64432" w:rsidR="00382651" w:rsidRPr="00675C39" w:rsidRDefault="00382651" w:rsidP="00183660">
      <w:pPr>
        <w:spacing w:after="88" w:line="360" w:lineRule="auto"/>
        <w:rPr>
          <w:rFonts w:hint="eastAsia"/>
        </w:rPr>
      </w:pPr>
      <w:r>
        <w:rPr>
          <w:rFonts w:hint="eastAsia"/>
        </w:rPr>
        <w:t>（4）系统发育分析将149个成员划分为Group I、II、III三个主要分支，与拟南</w:t>
      </w:r>
      <w:proofErr w:type="gramStart"/>
      <w:r>
        <w:rPr>
          <w:rFonts w:hint="eastAsia"/>
        </w:rPr>
        <w:t>芥</w:t>
      </w:r>
      <w:proofErr w:type="gramEnd"/>
      <w:r>
        <w:rPr>
          <w:rFonts w:hint="eastAsia"/>
        </w:rPr>
        <w:t>分类体系一致。</w:t>
      </w:r>
    </w:p>
    <w:p w14:paraId="3C720967" w14:textId="03D2F77A" w:rsidR="00382651" w:rsidRPr="00675C39" w:rsidRDefault="00382651" w:rsidP="00183660">
      <w:pPr>
        <w:spacing w:after="88" w:line="360" w:lineRule="auto"/>
        <w:rPr>
          <w:rFonts w:hint="eastAsia"/>
        </w:rPr>
      </w:pPr>
      <w:r>
        <w:rPr>
          <w:rFonts w:hint="eastAsia"/>
        </w:rPr>
        <w:t>（5）选择压力分析表明WRKY家族主要受到纯化选择作用（Ka/Ks &lt; 1），功能高度保守。</w:t>
      </w:r>
    </w:p>
    <w:p w14:paraId="022B0521" w14:textId="4F6CB778" w:rsidR="00382651" w:rsidRPr="00675C39" w:rsidRDefault="00382651" w:rsidP="00183660">
      <w:pPr>
        <w:spacing w:after="88" w:line="360" w:lineRule="auto"/>
        <w:rPr>
          <w:rFonts w:hint="eastAsia"/>
        </w:rPr>
      </w:pPr>
      <w:r>
        <w:rPr>
          <w:rFonts w:hint="eastAsia"/>
        </w:rPr>
        <w:t>本研究为杨树WRKY基因家族的进化和功能研究提供了理论基础，鉴定的149个成员可作为后续基因功能验证的候选基因，为杨树抗逆育种和遗传改良提供基因资源。</w:t>
      </w:r>
    </w:p>
    <w:p w14:paraId="47707C4F" w14:textId="77777777" w:rsidR="00382651" w:rsidRDefault="00382651" w:rsidP="00183660">
      <w:pPr>
        <w:spacing w:after="88" w:line="360" w:lineRule="auto"/>
        <w:rPr>
          <w:rFonts w:hint="eastAsia"/>
        </w:rPr>
      </w:pPr>
      <w:r>
        <w:rPr>
          <w:rFonts w:hint="eastAsia"/>
        </w:rPr>
        <w:t>参考文献</w:t>
      </w:r>
    </w:p>
    <w:p w14:paraId="43D4C5C8" w14:textId="18C7609F" w:rsidR="00382651" w:rsidRDefault="00382651" w:rsidP="00183660">
      <w:pPr>
        <w:spacing w:after="88" w:line="360" w:lineRule="auto"/>
        <w:rPr>
          <w:rFonts w:hint="eastAsia"/>
        </w:rPr>
      </w:pPr>
      <w:r>
        <w:rPr>
          <w:rFonts w:hint="eastAsia"/>
        </w:rPr>
        <w:t xml:space="preserve">Chen, L., Song, Y., Li, S., et al. (2012). The role of WRKY transcription factors in plant abiotic stresses. </w:t>
      </w:r>
      <w:proofErr w:type="spellStart"/>
      <w:r>
        <w:rPr>
          <w:rFonts w:hint="eastAsia"/>
        </w:rPr>
        <w:t>Biochimica</w:t>
      </w:r>
      <w:proofErr w:type="spellEnd"/>
      <w:r>
        <w:rPr>
          <w:rFonts w:hint="eastAsia"/>
        </w:rPr>
        <w:t xml:space="preserve"> et </w:t>
      </w:r>
      <w:proofErr w:type="spellStart"/>
      <w:r>
        <w:rPr>
          <w:rFonts w:hint="eastAsia"/>
        </w:rPr>
        <w:t>Biophysica</w:t>
      </w:r>
      <w:proofErr w:type="spellEnd"/>
      <w:r>
        <w:rPr>
          <w:rFonts w:hint="eastAsia"/>
        </w:rPr>
        <w:t xml:space="preserve"> Acta, 1819(2), 120-128.</w:t>
      </w:r>
    </w:p>
    <w:p w14:paraId="28A18211" w14:textId="33D26810" w:rsidR="00382651" w:rsidRDefault="00382651" w:rsidP="00183660">
      <w:pPr>
        <w:spacing w:after="88" w:line="360" w:lineRule="auto"/>
        <w:rPr>
          <w:rFonts w:hint="eastAsia"/>
        </w:rPr>
      </w:pPr>
      <w:r>
        <w:rPr>
          <w:rFonts w:hint="eastAsia"/>
        </w:rPr>
        <w:lastRenderedPageBreak/>
        <w:t xml:space="preserve">Rushton, P.J., </w:t>
      </w:r>
      <w:proofErr w:type="spellStart"/>
      <w:r>
        <w:rPr>
          <w:rFonts w:hint="eastAsia"/>
        </w:rPr>
        <w:t>Somssich</w:t>
      </w:r>
      <w:proofErr w:type="spellEnd"/>
      <w:r>
        <w:rPr>
          <w:rFonts w:hint="eastAsia"/>
        </w:rPr>
        <w:t>, I.E., Ringler, P., et al. (2010). WRKY transcription factors. Trends in Plant Science, 15(5), 247-258.</w:t>
      </w:r>
    </w:p>
    <w:p w14:paraId="59171C32" w14:textId="29EEFF69" w:rsidR="00382651" w:rsidRDefault="00382651" w:rsidP="00183660">
      <w:pPr>
        <w:spacing w:after="88" w:line="360" w:lineRule="auto"/>
        <w:rPr>
          <w:rFonts w:hint="eastAsia"/>
        </w:rPr>
      </w:pPr>
      <w:r>
        <w:rPr>
          <w:rFonts w:hint="eastAsia"/>
        </w:rPr>
        <w:t xml:space="preserve">Song, Y., Ai, C., Jing, S., et al. (2016). Genome-wide identification and characterization of WRKY gene family in Populus </w:t>
      </w:r>
      <w:proofErr w:type="spellStart"/>
      <w:r>
        <w:rPr>
          <w:rFonts w:hint="eastAsia"/>
        </w:rPr>
        <w:t>trichocarpa</w:t>
      </w:r>
      <w:proofErr w:type="spellEnd"/>
      <w:r>
        <w:rPr>
          <w:rFonts w:hint="eastAsia"/>
        </w:rPr>
        <w:t>. Plant Cell Reports, 35(5), 1065-1078.</w:t>
      </w:r>
    </w:p>
    <w:p w14:paraId="5E4920E9" w14:textId="50C93191" w:rsidR="00382651" w:rsidRDefault="00382651" w:rsidP="00183660">
      <w:pPr>
        <w:spacing w:after="88" w:line="360" w:lineRule="auto"/>
        <w:rPr>
          <w:rFonts w:hint="eastAsia"/>
        </w:rPr>
      </w:pPr>
      <w:r>
        <w:rPr>
          <w:rFonts w:hint="eastAsia"/>
        </w:rPr>
        <w:t xml:space="preserve">Tuskan, G.A., Difazio, S., Jansson, S., et al. (2006). The genome of black cottonwood, Populus </w:t>
      </w:r>
      <w:proofErr w:type="spellStart"/>
      <w:r>
        <w:rPr>
          <w:rFonts w:hint="eastAsia"/>
        </w:rPr>
        <w:t>trichocarpa</w:t>
      </w:r>
      <w:proofErr w:type="spellEnd"/>
      <w:r>
        <w:rPr>
          <w:rFonts w:hint="eastAsia"/>
        </w:rPr>
        <w:t xml:space="preserve"> (Torr. &amp; Gray). Science, 313(5793), 1596-1604.</w:t>
      </w:r>
    </w:p>
    <w:p w14:paraId="7AEB890E" w14:textId="517F5A05" w:rsidR="00382651" w:rsidRDefault="00382651" w:rsidP="00183660">
      <w:pPr>
        <w:spacing w:after="88" w:line="360" w:lineRule="auto"/>
        <w:rPr>
          <w:rFonts w:hint="eastAsia"/>
        </w:rPr>
      </w:pPr>
      <w:r>
        <w:rPr>
          <w:rFonts w:hint="eastAsia"/>
        </w:rPr>
        <w:t>Jiang, Y., Duan, Y., Yin, J., et al. (2017). Genome-wide identification and characterization of the WRKY gene family in Populus species. Frontiers in Plant Science, 8, 1825.</w:t>
      </w:r>
    </w:p>
    <w:p w14:paraId="49DC5FF5" w14:textId="1DAD638F" w:rsidR="00382651" w:rsidRDefault="00382651" w:rsidP="00183660">
      <w:pPr>
        <w:spacing w:after="88" w:line="360" w:lineRule="auto"/>
        <w:rPr>
          <w:rFonts w:hint="eastAsia"/>
        </w:rPr>
      </w:pPr>
      <w:r>
        <w:rPr>
          <w:rFonts w:hint="eastAsia"/>
        </w:rPr>
        <w:t>图注：</w:t>
      </w:r>
    </w:p>
    <w:p w14:paraId="265A2980" w14:textId="7FD2D7B8" w:rsidR="00382651" w:rsidRDefault="00675C39" w:rsidP="00183660">
      <w:pPr>
        <w:spacing w:after="88" w:line="360" w:lineRule="auto"/>
        <w:rPr>
          <w:rFonts w:hint="eastAsia"/>
        </w:rPr>
      </w:pPr>
      <w:r>
        <w:rPr>
          <w:rFonts w:hint="eastAsia"/>
        </w:rPr>
        <w:t>图1 杨树WRKY蛋白保守基序分布热图。</w:t>
      </w:r>
      <w:r w:rsidR="00382651">
        <w:rPr>
          <w:rFonts w:hint="eastAsia"/>
        </w:rPr>
        <w:t>不同颜色代表不同的保守基序（Motif 1-10），横轴为蛋白序列位置，纵轴为149个WRKY成员。Motif 1和Motif 2（WRKY结构域）在所有成员中普遍存在。</w:t>
      </w:r>
    </w:p>
    <w:p w14:paraId="6BF6D1C3" w14:textId="77777777" w:rsidR="00382651" w:rsidRDefault="00382651" w:rsidP="00183660">
      <w:pPr>
        <w:spacing w:after="88" w:line="360" w:lineRule="auto"/>
        <w:rPr>
          <w:rFonts w:hint="eastAsia"/>
        </w:rPr>
      </w:pPr>
    </w:p>
    <w:p w14:paraId="299EE992" w14:textId="1FD13473" w:rsidR="00382651" w:rsidRDefault="00382651" w:rsidP="00183660">
      <w:pPr>
        <w:spacing w:after="88" w:line="360" w:lineRule="auto"/>
        <w:rPr>
          <w:rFonts w:hint="eastAsia"/>
        </w:rPr>
      </w:pPr>
      <w:r>
        <w:rPr>
          <w:rFonts w:hint="eastAsia"/>
        </w:rPr>
        <w:t>图2 杨树WRKY蛋白系统发育树。基于149个蛋白序列使用最大似然法构建，bootstrap值（1000次重复）标注于分支节点。不同颜色代表不同的亚家族分支（Group I、II、III）。</w:t>
      </w:r>
    </w:p>
    <w:p w14:paraId="50734B7F" w14:textId="77777777" w:rsidR="00382651" w:rsidRDefault="00382651" w:rsidP="00183660">
      <w:pPr>
        <w:spacing w:after="88" w:line="360" w:lineRule="auto"/>
        <w:rPr>
          <w:rFonts w:hint="eastAsia"/>
        </w:rPr>
      </w:pPr>
      <w:r>
        <w:rPr>
          <w:rFonts w:hint="eastAsia"/>
        </w:rPr>
        <w:t>以上是完整的报告正文，约3800字，包含1张表格和2张图（图1和图2需要从你的MEME结果和</w:t>
      </w:r>
      <w:proofErr w:type="spellStart"/>
      <w:r>
        <w:rPr>
          <w:rFonts w:hint="eastAsia"/>
        </w:rPr>
        <w:t>iTOL</w:t>
      </w:r>
      <w:proofErr w:type="spellEnd"/>
      <w:r>
        <w:rPr>
          <w:rFonts w:hint="eastAsia"/>
        </w:rPr>
        <w:t>输出的进化树中截图后插入）。你需要将图片文件插入到“图1”和“图2”标记的位置。</w:t>
      </w:r>
    </w:p>
    <w:p w14:paraId="604B596B" w14:textId="77777777" w:rsidR="0098528C" w:rsidRPr="00382651" w:rsidRDefault="0098528C" w:rsidP="00183660">
      <w:pPr>
        <w:spacing w:after="88" w:line="360" w:lineRule="auto"/>
      </w:pPr>
    </w:p>
    <w:p w14:paraId="6309FC07" w14:textId="77777777" w:rsidR="0098528C" w:rsidRDefault="0098528C" w:rsidP="00183660">
      <w:pPr>
        <w:spacing w:after="88" w:line="360" w:lineRule="auto"/>
      </w:pPr>
    </w:p>
    <w:p w14:paraId="25A7A5D8" w14:textId="77777777" w:rsidR="0098528C" w:rsidRDefault="0098528C" w:rsidP="00183660">
      <w:pPr>
        <w:spacing w:after="88" w:line="360" w:lineRule="auto"/>
      </w:pPr>
    </w:p>
    <w:p w14:paraId="1E453008" w14:textId="77777777" w:rsidR="0098528C" w:rsidRDefault="0098528C" w:rsidP="00183660">
      <w:pPr>
        <w:spacing w:after="88" w:line="360" w:lineRule="auto"/>
      </w:pPr>
    </w:p>
    <w:p w14:paraId="2C86CBCE" w14:textId="77777777" w:rsidR="0098528C" w:rsidRPr="0098528C" w:rsidRDefault="0098528C" w:rsidP="00183660">
      <w:pPr>
        <w:spacing w:after="88" w:line="360" w:lineRule="auto"/>
        <w:rPr>
          <w:rFonts w:hint="eastAsia"/>
        </w:rPr>
      </w:pPr>
    </w:p>
    <w:p w14:paraId="09DE864E" w14:textId="77777777" w:rsidR="000A7394" w:rsidRPr="00A55DCA" w:rsidRDefault="000A7394" w:rsidP="00183660">
      <w:pPr>
        <w:spacing w:after="88" w:line="360" w:lineRule="auto"/>
        <w:rPr>
          <w:rFonts w:hint="eastAsia"/>
        </w:rPr>
      </w:pPr>
    </w:p>
    <w:p w14:paraId="5C61CA1E" w14:textId="48965C15" w:rsidR="000C34C8" w:rsidRDefault="000C34C8" w:rsidP="00183660">
      <w:pPr>
        <w:pStyle w:val="2"/>
        <w:spacing w:line="360" w:lineRule="auto"/>
        <w:rPr>
          <w:rFonts w:hint="eastAsia"/>
        </w:rPr>
      </w:pPr>
      <w:bookmarkStart w:id="26" w:name="_Toc228566312"/>
      <w:r>
        <w:rPr>
          <w:rFonts w:hint="eastAsia"/>
        </w:rPr>
        <w:lastRenderedPageBreak/>
        <w:t>1.</w:t>
      </w:r>
      <w:r>
        <w:rPr>
          <w:rFonts w:hint="eastAsia"/>
        </w:rPr>
        <w:t>7总结</w:t>
      </w:r>
      <w:bookmarkEnd w:id="26"/>
    </w:p>
    <w:p w14:paraId="0B82546C" w14:textId="4FEC7039" w:rsidR="009B207D" w:rsidRDefault="009B207D" w:rsidP="00183660">
      <w:pPr>
        <w:spacing w:after="88" w:line="360" w:lineRule="auto"/>
        <w:rPr>
          <w:rFonts w:hint="eastAsia"/>
        </w:rPr>
      </w:pPr>
      <w:r>
        <w:rPr>
          <w:rFonts w:hint="eastAsia"/>
        </w:rPr>
        <w:t xml:space="preserve">本研究以杨树（Populus </w:t>
      </w:r>
      <w:proofErr w:type="spellStart"/>
      <w:r>
        <w:rPr>
          <w:rFonts w:hint="eastAsia"/>
        </w:rPr>
        <w:t>trichocarpa</w:t>
      </w:r>
      <w:proofErr w:type="spellEnd"/>
      <w:r>
        <w:rPr>
          <w:rFonts w:hint="eastAsia"/>
        </w:rPr>
        <w:t>）为研究对象，对其WRKY转录因子基因家族进行了系统的生物信息学鉴定与分析，主要结果与结论如下：</w:t>
      </w:r>
    </w:p>
    <w:p w14:paraId="4C6B64B9" w14:textId="53FE1E2D" w:rsidR="009B207D" w:rsidRDefault="009B207D" w:rsidP="00183660">
      <w:pPr>
        <w:spacing w:after="88" w:line="360" w:lineRule="auto"/>
        <w:rPr>
          <w:rFonts w:hint="eastAsia"/>
        </w:rPr>
      </w:pPr>
      <w:r>
        <w:rPr>
          <w:rFonts w:hint="eastAsia"/>
        </w:rPr>
        <w:t>1.</w:t>
      </w:r>
      <w:r>
        <w:rPr>
          <w:rFonts w:hint="eastAsia"/>
        </w:rPr>
        <w:t>基因家族鉴定</w:t>
      </w:r>
      <w:r>
        <w:rPr>
          <w:rFonts w:hint="eastAsia"/>
        </w:rPr>
        <w:t>：</w:t>
      </w:r>
      <w:r>
        <w:rPr>
          <w:rFonts w:hint="eastAsia"/>
        </w:rPr>
        <w:t>通过BLAST同源搜索与HMMER结构域验证相结合的策略，从杨树基因组中共鉴定出149个WRKY基因家族成员。这一数量与杨树经历过全基因组复制的背景相符，体现了基因家族扩张的进化特征。</w:t>
      </w:r>
    </w:p>
    <w:p w14:paraId="48D3ABD9" w14:textId="51E419FF" w:rsidR="009B207D" w:rsidRDefault="0056707D" w:rsidP="00183660">
      <w:pPr>
        <w:spacing w:after="88" w:line="360" w:lineRule="auto"/>
        <w:rPr>
          <w:rFonts w:hint="eastAsia"/>
        </w:rPr>
      </w:pPr>
      <w:r>
        <w:rPr>
          <w:rFonts w:hint="eastAsia"/>
        </w:rPr>
        <w:t>2.</w:t>
      </w:r>
      <w:r w:rsidR="009B207D">
        <w:rPr>
          <w:rFonts w:hint="eastAsia"/>
        </w:rPr>
        <w:t>理化性质分析</w:t>
      </w:r>
      <w:r>
        <w:rPr>
          <w:rFonts w:hint="eastAsia"/>
        </w:rPr>
        <w:t>：</w:t>
      </w:r>
      <w:r w:rsidR="009B207D">
        <w:rPr>
          <w:rFonts w:hint="eastAsia"/>
        </w:rPr>
        <w:t xml:space="preserve">对149个WRKY蛋白的理化性质分析表明，氨基酸长度范围为186-731，分子量介于21-79 </w:t>
      </w:r>
      <w:proofErr w:type="spellStart"/>
      <w:r w:rsidR="009B207D">
        <w:rPr>
          <w:rFonts w:hint="eastAsia"/>
        </w:rPr>
        <w:t>kDa</w:t>
      </w:r>
      <w:proofErr w:type="spellEnd"/>
      <w:r w:rsidR="009B207D">
        <w:rPr>
          <w:rFonts w:hint="eastAsia"/>
        </w:rPr>
        <w:t>之间，理论等电点分布于5.71-9.51的广泛区间。所有成员的亲水性平均值均为负值，表明WRKY蛋白均为亲水性蛋白，符合转录因子的典型生化特征。</w:t>
      </w:r>
    </w:p>
    <w:p w14:paraId="7B3EF375" w14:textId="179D1AEA" w:rsidR="009B207D" w:rsidRDefault="005678A8" w:rsidP="00183660">
      <w:pPr>
        <w:spacing w:after="88" w:line="360" w:lineRule="auto"/>
        <w:rPr>
          <w:rFonts w:hint="eastAsia"/>
        </w:rPr>
      </w:pPr>
      <w:r>
        <w:rPr>
          <w:rFonts w:hint="eastAsia"/>
        </w:rPr>
        <w:t>3.</w:t>
      </w:r>
      <w:r w:rsidR="009B207D">
        <w:rPr>
          <w:rFonts w:hint="eastAsia"/>
        </w:rPr>
        <w:t>保守基序与基因结构</w:t>
      </w:r>
      <w:r>
        <w:rPr>
          <w:rFonts w:hint="eastAsia"/>
        </w:rPr>
        <w:t>：</w:t>
      </w:r>
      <w:r w:rsidR="009B207D">
        <w:rPr>
          <w:rFonts w:hint="eastAsia"/>
        </w:rPr>
        <w:t>MEME保守基序分析识别出10个保守基序，其中Motif 1和Motif 2对应WRKY结构</w:t>
      </w:r>
      <w:proofErr w:type="gramStart"/>
      <w:r w:rsidR="009B207D">
        <w:rPr>
          <w:rFonts w:hint="eastAsia"/>
        </w:rPr>
        <w:t>域核心</w:t>
      </w:r>
      <w:proofErr w:type="gramEnd"/>
      <w:r w:rsidR="009B207D">
        <w:rPr>
          <w:rFonts w:hint="eastAsia"/>
        </w:rPr>
        <w:t>序列（包含保守的WRKYGQK七肽）。所有家族成员均至少含有一个WRKY结构域，部分成员含有两个结构域，应属于Group I亚家族。基序分布模式反映了WRKY家族的进化保守性与亚家族特异性。</w:t>
      </w:r>
    </w:p>
    <w:p w14:paraId="334FE4F3" w14:textId="154377CB" w:rsidR="009B207D" w:rsidRDefault="00B563B5" w:rsidP="00183660">
      <w:pPr>
        <w:spacing w:after="88" w:line="360" w:lineRule="auto"/>
        <w:rPr>
          <w:rFonts w:hint="eastAsia"/>
        </w:rPr>
      </w:pPr>
      <w:r>
        <w:rPr>
          <w:rFonts w:hint="eastAsia"/>
        </w:rPr>
        <w:t>4.</w:t>
      </w:r>
      <w:r w:rsidR="009B207D">
        <w:rPr>
          <w:rFonts w:hint="eastAsia"/>
        </w:rPr>
        <w:t>系统发育分析</w:t>
      </w:r>
      <w:r>
        <w:rPr>
          <w:rFonts w:hint="eastAsia"/>
        </w:rPr>
        <w:t>：</w:t>
      </w:r>
      <w:r w:rsidR="009B207D">
        <w:rPr>
          <w:rFonts w:hint="eastAsia"/>
        </w:rPr>
        <w:t>基于最大似然法构建的系统发育树将149个WRKY成员划分为Group I、II、III等多个亚家族，与拟南</w:t>
      </w:r>
      <w:proofErr w:type="gramStart"/>
      <w:r w:rsidR="009B207D">
        <w:rPr>
          <w:rFonts w:hint="eastAsia"/>
        </w:rPr>
        <w:t>芥</w:t>
      </w:r>
      <w:proofErr w:type="gramEnd"/>
      <w:r w:rsidR="009B207D">
        <w:rPr>
          <w:rFonts w:hint="eastAsia"/>
        </w:rPr>
        <w:t>WRKY的分类体系具有一致性，表明WRKY家族在植物进化中具有高度保守的分类特征。</w:t>
      </w:r>
    </w:p>
    <w:p w14:paraId="53868B06" w14:textId="7674EE35" w:rsidR="009B207D" w:rsidRDefault="00B563B5" w:rsidP="00183660">
      <w:pPr>
        <w:spacing w:after="88" w:line="360" w:lineRule="auto"/>
        <w:rPr>
          <w:rFonts w:hint="eastAsia"/>
        </w:rPr>
      </w:pPr>
      <w:r>
        <w:rPr>
          <w:rFonts w:hint="eastAsia"/>
        </w:rPr>
        <w:t>5.</w:t>
      </w:r>
      <w:r w:rsidR="009B207D">
        <w:rPr>
          <w:rFonts w:hint="eastAsia"/>
        </w:rPr>
        <w:t>选择压力分析</w:t>
      </w:r>
      <w:r>
        <w:rPr>
          <w:rFonts w:hint="eastAsia"/>
        </w:rPr>
        <w:t>：</w:t>
      </w:r>
      <w:r w:rsidR="009B207D">
        <w:rPr>
          <w:rFonts w:hint="eastAsia"/>
        </w:rPr>
        <w:t>选择压力分析表明，WRKY同源基因对的Ka/Ks比值多小于1（以XP_002297983.2与XP_006368768.2为例，Ka/Ks = 0.928），说明WRKY基因家族在进化过程中主要受到纯化选择作用，功能高度保守。这与WRKY作为关键转录因子参与植物生长发育与逆境响应的核心功能一致。</w:t>
      </w:r>
    </w:p>
    <w:p w14:paraId="2B7CA271" w14:textId="557E7A4F" w:rsidR="000A7394" w:rsidRPr="00A55DCA" w:rsidRDefault="00B563B5" w:rsidP="00183660">
      <w:pPr>
        <w:spacing w:after="88" w:line="360" w:lineRule="auto"/>
        <w:rPr>
          <w:rFonts w:hint="eastAsia"/>
        </w:rPr>
      </w:pPr>
      <w:r>
        <w:rPr>
          <w:rFonts w:hint="eastAsia"/>
        </w:rPr>
        <w:t>6.</w:t>
      </w:r>
      <w:r w:rsidR="009B207D">
        <w:rPr>
          <w:rFonts w:hint="eastAsia"/>
        </w:rPr>
        <w:t>研究意义与展望</w:t>
      </w:r>
      <w:r>
        <w:rPr>
          <w:rFonts w:hint="eastAsia"/>
        </w:rPr>
        <w:t>：</w:t>
      </w:r>
      <w:r w:rsidR="009B207D">
        <w:rPr>
          <w:rFonts w:hint="eastAsia"/>
        </w:rPr>
        <w:t>本研究为杨树WRKY基因家族的系统认知提供了基础数据，鉴定的149个成员可作为后续功能研究的候选基因。理化性质、保守基序、系统发育和选择压力分析结果可为探究WRKY家族在林木生长发育、木材形成及环境适应中的调控机制提供理论参考。未来可结合</w:t>
      </w:r>
      <w:proofErr w:type="gramStart"/>
      <w:r w:rsidR="009B207D">
        <w:rPr>
          <w:rFonts w:hint="eastAsia"/>
        </w:rPr>
        <w:t>转录组</w:t>
      </w:r>
      <w:proofErr w:type="gramEnd"/>
      <w:r w:rsidR="009B207D">
        <w:rPr>
          <w:rFonts w:hint="eastAsia"/>
        </w:rPr>
        <w:t>分析、转基因验证等手段，深入解析关键WRKY成员的生物学功能，为林木抗逆育种和遗传改良提供基因资源。</w:t>
      </w:r>
    </w:p>
    <w:sectPr w:rsidR="000A7394" w:rsidRPr="00A55DCA">
      <w:headerReference w:type="even" r:id="rId41"/>
      <w:headerReference w:type="default" r:id="rId42"/>
      <w:footerReference w:type="even" r:id="rId43"/>
      <w:footerReference w:type="default" r:id="rId44"/>
      <w:headerReference w:type="first" r:id="rId45"/>
      <w:footerReference w:type="first" r:id="rId46"/>
      <w:pgSz w:w="11906" w:h="16838"/>
      <w:pgMar w:top="1205" w:right="1074" w:bottom="1340" w:left="1718" w:header="713" w:footer="83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23DB" w14:textId="77777777" w:rsidR="00612A7F" w:rsidRDefault="00612A7F">
      <w:pPr>
        <w:rPr>
          <w:rFonts w:hint="eastAsia"/>
        </w:rPr>
      </w:pPr>
      <w:r>
        <w:separator/>
      </w:r>
    </w:p>
  </w:endnote>
  <w:endnote w:type="continuationSeparator" w:id="0">
    <w:p w14:paraId="573EB8DD" w14:textId="77777777" w:rsidR="00612A7F" w:rsidRDefault="00612A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variable"/>
    <w:sig w:usb0="8000002F" w:usb1="0807004A" w:usb2="00000010" w:usb3="00000000" w:csb0="003E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63E4" w14:textId="77777777" w:rsidR="006C365D" w:rsidRDefault="00F712E3">
    <w:pPr>
      <w:ind w:right="610"/>
      <w:jc w:val="center"/>
      <w:rPr>
        <w:rFonts w:hint="eastAsia"/>
      </w:rPr>
    </w:pPr>
    <w:r>
      <w:rPr>
        <w:rFonts w:ascii="Times New Roman" w:eastAsia="Times New Roman" w:hAnsi="Times New Roman" w:cs="Times New Roman"/>
        <w:sz w:val="18"/>
      </w:rPr>
      <w:fldChar w:fldCharType="begin"/>
    </w:r>
    <w:r>
      <w:rPr>
        <w:rFonts w:ascii="Times New Roman" w:eastAsia="Times New Roman" w:hAnsi="Times New Roman" w:cs="Times New Roman"/>
        <w:sz w:val="18"/>
      </w:rPr>
      <w:instrText xml:space="preserve"> PAGE   \* MERGEFORMAT </w:instrText>
    </w:r>
    <w:r>
      <w:rPr>
        <w:rFonts w:ascii="Times New Roman" w:eastAsia="Times New Roman" w:hAnsi="Times New Roman" w:cs="Times New Roman"/>
        <w:sz w:val="18"/>
      </w:rP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B6E0D6E" w14:textId="77777777" w:rsidR="006C365D" w:rsidRDefault="00F712E3">
    <w:pPr>
      <w:rPr>
        <w:rFonts w:hint="eastAsia"/>
      </w:rPr>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D98E" w14:textId="62F92BCA" w:rsidR="000A7394" w:rsidRDefault="000A7394" w:rsidP="000A7394">
    <w:pPr>
      <w:pStyle w:val="a3"/>
      <w:jc w:val="center"/>
      <w:rPr>
        <w:rFonts w:hint="eastAsia"/>
      </w:rPr>
    </w:pPr>
    <w:r>
      <w:rPr>
        <w:rFonts w:hint="eastAsia"/>
      </w:rPr>
      <w:t>第</w:t>
    </w:r>
    <w:sdt>
      <w:sdtPr>
        <w:id w:val="-1702542590"/>
        <w:docPartObj>
          <w:docPartGallery w:val="Page Numbers (Bottom of Page)"/>
          <w:docPartUnique/>
        </w:docPartObj>
      </w:sdtPr>
      <w:sdtContent>
        <w:sdt>
          <w:sdtPr>
            <w:id w:val="-1705238520"/>
            <w:docPartObj>
              <w:docPartGallery w:val="Page Numbers (Top of Page)"/>
              <w:docPartUnique/>
            </w:docPartObj>
          </w:sdtPr>
          <w:sdtContent>
            <w:r w:rsidRPr="000A7394">
              <w:t xml:space="preserve"> </w:t>
            </w:r>
            <w:r w:rsidRPr="000A7394">
              <w:fldChar w:fldCharType="begin"/>
            </w:r>
            <w:r w:rsidRPr="000A7394">
              <w:instrText>PAGE</w:instrText>
            </w:r>
            <w:r w:rsidRPr="000A7394">
              <w:fldChar w:fldCharType="separate"/>
            </w:r>
            <w:r w:rsidRPr="000A7394">
              <w:t>2</w:t>
            </w:r>
            <w:r w:rsidRPr="000A7394">
              <w:fldChar w:fldCharType="end"/>
            </w:r>
            <w:r w:rsidRPr="000A7394">
              <w:t xml:space="preserve"> </w:t>
            </w:r>
            <w:r w:rsidRPr="000A7394">
              <w:rPr>
                <w:rFonts w:hint="eastAsia"/>
              </w:rPr>
              <w:t>页</w:t>
            </w:r>
            <w:r w:rsidRPr="000A7394">
              <w:t>/</w:t>
            </w:r>
            <w:r w:rsidRPr="000A7394">
              <w:rPr>
                <w:rFonts w:hint="eastAsia"/>
              </w:rPr>
              <w:t>共</w:t>
            </w:r>
            <w:r w:rsidRPr="000A7394">
              <w:t xml:space="preserve"> </w:t>
            </w:r>
            <w:r w:rsidRPr="000A7394">
              <w:fldChar w:fldCharType="begin"/>
            </w:r>
            <w:r w:rsidRPr="000A7394">
              <w:instrText>NUMPAGES</w:instrText>
            </w:r>
            <w:r w:rsidRPr="000A7394">
              <w:fldChar w:fldCharType="separate"/>
            </w:r>
            <w:r w:rsidRPr="000A7394">
              <w:t>2</w:t>
            </w:r>
            <w:r w:rsidRPr="000A7394">
              <w:fldChar w:fldCharType="end"/>
            </w:r>
            <w:r w:rsidRPr="000A7394">
              <w:rPr>
                <w:rFonts w:hint="eastAsia"/>
              </w:rPr>
              <w:t xml:space="preserve"> 页</w:t>
            </w:r>
          </w:sdtContent>
        </w:sdt>
      </w:sdtContent>
    </w:sdt>
  </w:p>
  <w:p w14:paraId="7B87FDFE" w14:textId="77777777" w:rsidR="006C365D" w:rsidRDefault="006C365D">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AE35" w14:textId="77777777" w:rsidR="006C365D" w:rsidRDefault="00F712E3">
    <w:pPr>
      <w:ind w:right="610"/>
      <w:jc w:val="center"/>
      <w:rPr>
        <w:rFonts w:hint="eastAsia"/>
      </w:rPr>
    </w:pPr>
    <w:r>
      <w:rPr>
        <w:rFonts w:ascii="Times New Roman" w:eastAsia="Times New Roman" w:hAnsi="Times New Roman" w:cs="Times New Roman"/>
        <w:sz w:val="18"/>
      </w:rPr>
      <w:fldChar w:fldCharType="begin"/>
    </w:r>
    <w:r>
      <w:rPr>
        <w:rFonts w:ascii="Times New Roman" w:eastAsia="Times New Roman" w:hAnsi="Times New Roman" w:cs="Times New Roman"/>
        <w:sz w:val="18"/>
      </w:rPr>
      <w:instrText xml:space="preserve"> PAGE   \* MERGEFORMAT </w:instrText>
    </w:r>
    <w:r>
      <w:rPr>
        <w:rFonts w:ascii="Times New Roman" w:eastAsia="Times New Roman" w:hAnsi="Times New Roman" w:cs="Times New Roman"/>
        <w:sz w:val="18"/>
      </w:rP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C02110E" w14:textId="77777777" w:rsidR="006C365D" w:rsidRDefault="00F712E3">
    <w:pPr>
      <w:rPr>
        <w:rFonts w:hint="eastAsia"/>
      </w:rP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7405" w14:textId="77777777" w:rsidR="00612A7F" w:rsidRDefault="00612A7F">
      <w:pPr>
        <w:rPr>
          <w:rFonts w:hint="eastAsia"/>
        </w:rPr>
      </w:pPr>
      <w:r>
        <w:separator/>
      </w:r>
    </w:p>
  </w:footnote>
  <w:footnote w:type="continuationSeparator" w:id="0">
    <w:p w14:paraId="653FB871" w14:textId="77777777" w:rsidR="00612A7F" w:rsidRDefault="00612A7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4B4C" w14:textId="77777777" w:rsidR="006C365D" w:rsidRDefault="00F712E3">
    <w:pPr>
      <w:ind w:right="557"/>
      <w:jc w:val="center"/>
      <w:rPr>
        <w:rFonts w:hint="eastAsia"/>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858BC43" wp14:editId="4F3B0CE3">
              <wp:simplePos x="0" y="0"/>
              <wp:positionH relativeFrom="page">
                <wp:posOffset>1072515</wp:posOffset>
              </wp:positionH>
              <wp:positionV relativeFrom="page">
                <wp:posOffset>608965</wp:posOffset>
              </wp:positionV>
              <wp:extent cx="5437505" cy="8890"/>
              <wp:effectExtent l="0" t="0" r="0" b="0"/>
              <wp:wrapSquare wrapText="bothSides"/>
              <wp:docPr id="21326" name="Group 21326"/>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6" name="Shape 22196"/>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6E42B2" id="Group 21326" o:spid="_x0000_s1026" style="position:absolute;left:0;text-align:left;margin-left:84.45pt;margin-top:47.95pt;width:428.15pt;height:.7pt;z-index:251663360;mso-position-horizontal-relative:page;mso-position-vertical-relative:page" coordsize="54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">
              <v:shape id="Shape 22196" o:spid="_x0000_s1027" style="position:absolute;width:54376;height:91;visibility:visible;mso-wrap-style:square;v-text-anchor:top" coordsize="5437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" path="m,l5437633,r,9144l,9144,,e" fillcolor="black" stroked="f" strokeweight="0">
                <v:stroke miterlimit="83231f" joinstyle="miter"/>
                <v:path arrowok="t" textboxrect="0,0,5437633,9144"/>
              </v:shape>
              <w10:wrap type="square" anchorx="page" anchory="page"/>
            </v:group>
          </w:pict>
        </mc:Fallback>
      </mc:AlternateConten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296579"/>
    </w:sdtPr>
    <w:sdtEndPr>
      <w:rPr>
        <w:rFonts w:hint="eastAsia"/>
      </w:rPr>
    </w:sdtEndPr>
    <w:sdtContent>
      <w:p w14:paraId="08DDEDF1" w14:textId="6F8E831B" w:rsidR="006C365D" w:rsidRPr="005015AA" w:rsidRDefault="005015AA" w:rsidP="005015AA">
        <w:pPr>
          <w:pStyle w:val="ac"/>
          <w:jc w:val="center"/>
          <w:rPr>
            <w:rFonts w:hint="eastAsia"/>
          </w:rPr>
        </w:pPr>
        <w:r>
          <w:rPr>
            <w:rFonts w:hint="eastAsia"/>
            <w:sz w:val="22"/>
            <w:szCs w:val="22"/>
          </w:rPr>
          <w:t>南京林业大学《</w:t>
        </w:r>
        <w:r w:rsidR="00CB2F5F">
          <w:rPr>
            <w:rFonts w:hint="eastAsia"/>
            <w:sz w:val="22"/>
            <w:szCs w:val="22"/>
          </w:rPr>
          <w:t>林木生物信息学</w:t>
        </w:r>
        <w:r>
          <w:rPr>
            <w:rFonts w:hint="eastAsia"/>
            <w:sz w:val="22"/>
            <w:szCs w:val="22"/>
          </w:rPr>
          <w:t>》报告</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7724" w14:textId="77777777" w:rsidR="006C365D" w:rsidRDefault="00F712E3">
    <w:pPr>
      <w:ind w:right="557"/>
      <w:jc w:val="center"/>
      <w:rPr>
        <w:rFonts w:hint="eastAsia"/>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7B8CFE" wp14:editId="5ADCE774">
              <wp:simplePos x="0" y="0"/>
              <wp:positionH relativeFrom="page">
                <wp:posOffset>1072515</wp:posOffset>
              </wp:positionH>
              <wp:positionV relativeFrom="page">
                <wp:posOffset>608965</wp:posOffset>
              </wp:positionV>
              <wp:extent cx="5437505" cy="8890"/>
              <wp:effectExtent l="0" t="0" r="0" b="0"/>
              <wp:wrapSquare wrapText="bothSides"/>
              <wp:docPr id="21290" name="Group 21290"/>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2" name="Shape 22192"/>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A01642" id="Group 21290" o:spid="_x0000_s1026" style="position:absolute;left:0;text-align:left;margin-left:84.45pt;margin-top:47.95pt;width:428.15pt;height:.7pt;z-index:251665408;mso-position-horizontal-relative:page;mso-position-vertical-relative:page" coordsize="54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">
              <v:shape id="Shape 22192" o:spid="_x0000_s1027" style="position:absolute;width:54376;height:91;visibility:visible;mso-wrap-style:square;v-text-anchor:top" coordsize="5437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" path="m,l5437633,r,9144l,9144,,e" fillcolor="black" stroked="f" strokeweight="0">
                <v:stroke miterlimit="83231f" joinstyle="miter"/>
                <v:path arrowok="t" textboxrect="0,0,5437633,9144"/>
              </v:shape>
              <w10:wrap type="square" anchorx="page" anchory="pag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72C1"/>
    <w:multiLevelType w:val="hybridMultilevel"/>
    <w:tmpl w:val="46C43ECE"/>
    <w:lvl w:ilvl="0" w:tplc="9A7AA34C">
      <w:start w:val="4"/>
      <w:numFmt w:val="bullet"/>
      <w:lvlText w:val=""/>
      <w:lvlJc w:val="left"/>
      <w:pPr>
        <w:ind w:left="360" w:hanging="360"/>
      </w:pPr>
      <w:rPr>
        <w:rFonts w:ascii="Wingdings" w:eastAsia="宋体" w:hAnsi="Wingdings"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E9B7467"/>
    <w:multiLevelType w:val="hybridMultilevel"/>
    <w:tmpl w:val="A8CC1178"/>
    <w:lvl w:ilvl="0" w:tplc="A48C056E">
      <w:start w:val="1"/>
      <w:numFmt w:val="decimal"/>
      <w:lvlText w:val="（%1）"/>
      <w:lvlJc w:val="left"/>
      <w:pPr>
        <w:ind w:left="710" w:hanging="720"/>
      </w:pPr>
      <w:rPr>
        <w:rFonts w:hint="default"/>
      </w:rPr>
    </w:lvl>
    <w:lvl w:ilvl="1" w:tplc="04090019" w:tentative="1">
      <w:start w:val="1"/>
      <w:numFmt w:val="lowerLetter"/>
      <w:lvlText w:val="%2)"/>
      <w:lvlJc w:val="left"/>
      <w:pPr>
        <w:ind w:left="830" w:hanging="420"/>
      </w:pPr>
    </w:lvl>
    <w:lvl w:ilvl="2" w:tplc="0409001B" w:tentative="1">
      <w:start w:val="1"/>
      <w:numFmt w:val="lowerRoman"/>
      <w:lvlText w:val="%3."/>
      <w:lvlJc w:val="right"/>
      <w:pPr>
        <w:ind w:left="1250" w:hanging="420"/>
      </w:pPr>
    </w:lvl>
    <w:lvl w:ilvl="3" w:tplc="0409000F" w:tentative="1">
      <w:start w:val="1"/>
      <w:numFmt w:val="decimal"/>
      <w:lvlText w:val="%4."/>
      <w:lvlJc w:val="left"/>
      <w:pPr>
        <w:ind w:left="1670" w:hanging="420"/>
      </w:pPr>
    </w:lvl>
    <w:lvl w:ilvl="4" w:tplc="04090019" w:tentative="1">
      <w:start w:val="1"/>
      <w:numFmt w:val="lowerLetter"/>
      <w:lvlText w:val="%5)"/>
      <w:lvlJc w:val="left"/>
      <w:pPr>
        <w:ind w:left="2090" w:hanging="420"/>
      </w:pPr>
    </w:lvl>
    <w:lvl w:ilvl="5" w:tplc="0409001B" w:tentative="1">
      <w:start w:val="1"/>
      <w:numFmt w:val="lowerRoman"/>
      <w:lvlText w:val="%6."/>
      <w:lvlJc w:val="right"/>
      <w:pPr>
        <w:ind w:left="2510" w:hanging="420"/>
      </w:pPr>
    </w:lvl>
    <w:lvl w:ilvl="6" w:tplc="0409000F" w:tentative="1">
      <w:start w:val="1"/>
      <w:numFmt w:val="decimal"/>
      <w:lvlText w:val="%7."/>
      <w:lvlJc w:val="left"/>
      <w:pPr>
        <w:ind w:left="2930" w:hanging="420"/>
      </w:pPr>
    </w:lvl>
    <w:lvl w:ilvl="7" w:tplc="04090019" w:tentative="1">
      <w:start w:val="1"/>
      <w:numFmt w:val="lowerLetter"/>
      <w:lvlText w:val="%8)"/>
      <w:lvlJc w:val="left"/>
      <w:pPr>
        <w:ind w:left="3350" w:hanging="420"/>
      </w:pPr>
    </w:lvl>
    <w:lvl w:ilvl="8" w:tplc="0409001B" w:tentative="1">
      <w:start w:val="1"/>
      <w:numFmt w:val="lowerRoman"/>
      <w:lvlText w:val="%9."/>
      <w:lvlJc w:val="right"/>
      <w:pPr>
        <w:ind w:left="3770" w:hanging="420"/>
      </w:pPr>
    </w:lvl>
  </w:abstractNum>
  <w:abstractNum w:abstractNumId="2" w15:restartNumberingAfterBreak="0">
    <w:nsid w:val="0F7A72C1"/>
    <w:multiLevelType w:val="hybridMultilevel"/>
    <w:tmpl w:val="B740B2DA"/>
    <w:lvl w:ilvl="0" w:tplc="C538A7E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33A51B9"/>
    <w:multiLevelType w:val="multilevel"/>
    <w:tmpl w:val="133A51B9"/>
    <w:lvl w:ilvl="0">
      <w:start w:val="1"/>
      <w:numFmt w:val="decimal"/>
      <w:lvlText w:val="（%1）"/>
      <w:lvlJc w:val="left"/>
      <w:pPr>
        <w:ind w:left="709"/>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4" w15:restartNumberingAfterBreak="0">
    <w:nsid w:val="1AB4263D"/>
    <w:multiLevelType w:val="hybridMultilevel"/>
    <w:tmpl w:val="FE5A535E"/>
    <w:lvl w:ilvl="0" w:tplc="B11CF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E3332B"/>
    <w:multiLevelType w:val="hybridMultilevel"/>
    <w:tmpl w:val="83E4610C"/>
    <w:lvl w:ilvl="0" w:tplc="21F29E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F96063"/>
    <w:multiLevelType w:val="multilevel"/>
    <w:tmpl w:val="113A3D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2BF35498"/>
    <w:multiLevelType w:val="hybridMultilevel"/>
    <w:tmpl w:val="B7082B34"/>
    <w:lvl w:ilvl="0" w:tplc="52980442">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C061F1E"/>
    <w:multiLevelType w:val="multilevel"/>
    <w:tmpl w:val="2C061F1E"/>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2"/>
      <w:numFmt w:val="decimal"/>
      <w:lvlRestart w:val="0"/>
      <w:lvlText w:val="%2"/>
      <w:lvlJc w:val="left"/>
      <w:pPr>
        <w:ind w:left="541"/>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9" w15:restartNumberingAfterBreak="0">
    <w:nsid w:val="2C6C5DBA"/>
    <w:multiLevelType w:val="multilevel"/>
    <w:tmpl w:val="2C6C5DBA"/>
    <w:lvl w:ilvl="0">
      <w:start w:val="1"/>
      <w:numFmt w:val="decimal"/>
      <w:lvlText w:val="（%1）"/>
      <w:lvlJc w:val="left"/>
      <w:pPr>
        <w:ind w:left="120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6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8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300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2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4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516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8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0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10" w15:restartNumberingAfterBreak="0">
    <w:nsid w:val="33130B90"/>
    <w:multiLevelType w:val="hybridMultilevel"/>
    <w:tmpl w:val="784CA078"/>
    <w:lvl w:ilvl="0" w:tplc="A15CDD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41F94"/>
    <w:multiLevelType w:val="multilevel"/>
    <w:tmpl w:val="3AD41F94"/>
    <w:lvl w:ilvl="0">
      <w:start w:val="1"/>
      <w:numFmt w:val="decimal"/>
      <w:lvlText w:val="（%1）"/>
      <w:lvlJc w:val="left"/>
      <w:pPr>
        <w:ind w:left="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12" w15:restartNumberingAfterBreak="0">
    <w:nsid w:val="3CCB686A"/>
    <w:multiLevelType w:val="hybridMultilevel"/>
    <w:tmpl w:val="CEEA5FFA"/>
    <w:lvl w:ilvl="0" w:tplc="7C207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12D2321"/>
    <w:multiLevelType w:val="hybridMultilevel"/>
    <w:tmpl w:val="34F4CE42"/>
    <w:lvl w:ilvl="0" w:tplc="BAE43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5096D9"/>
    <w:multiLevelType w:val="singleLevel"/>
    <w:tmpl w:val="415096D9"/>
    <w:lvl w:ilvl="0">
      <w:start w:val="1"/>
      <w:numFmt w:val="decimal"/>
      <w:suff w:val="nothing"/>
      <w:lvlText w:val="（%1）"/>
      <w:lvlJc w:val="left"/>
    </w:lvl>
  </w:abstractNum>
  <w:abstractNum w:abstractNumId="15" w15:restartNumberingAfterBreak="0">
    <w:nsid w:val="433209C6"/>
    <w:multiLevelType w:val="hybridMultilevel"/>
    <w:tmpl w:val="46D01286"/>
    <w:lvl w:ilvl="0" w:tplc="C1D4A0F5">
      <w:start w:val="1"/>
      <w:numFmt w:val="decimal"/>
      <w:lvlText w:val="（%1）"/>
      <w:lvlJc w:val="left"/>
      <w:pPr>
        <w:ind w:left="1189"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F38C1F"/>
    <w:multiLevelType w:val="singleLevel"/>
    <w:tmpl w:val="49F38C1F"/>
    <w:lvl w:ilvl="0">
      <w:start w:val="2"/>
      <w:numFmt w:val="decimal"/>
      <w:suff w:val="nothing"/>
      <w:lvlText w:val="（%1）"/>
      <w:lvlJc w:val="left"/>
    </w:lvl>
  </w:abstractNum>
  <w:abstractNum w:abstractNumId="17" w15:restartNumberingAfterBreak="0">
    <w:nsid w:val="509E0512"/>
    <w:multiLevelType w:val="hybridMultilevel"/>
    <w:tmpl w:val="7D3E1012"/>
    <w:lvl w:ilvl="0" w:tplc="EF0E7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7536E5"/>
    <w:multiLevelType w:val="hybridMultilevel"/>
    <w:tmpl w:val="D9EA9A74"/>
    <w:lvl w:ilvl="0" w:tplc="8CC279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16522EE"/>
    <w:multiLevelType w:val="multilevel"/>
    <w:tmpl w:val="616522EE"/>
    <w:lvl w:ilvl="0">
      <w:start w:val="1"/>
      <w:numFmt w:val="decimal"/>
      <w:lvlText w:val="（%1）"/>
      <w:lvlJc w:val="left"/>
      <w:pPr>
        <w:ind w:left="24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20" w15:restartNumberingAfterBreak="0">
    <w:nsid w:val="65EF58D5"/>
    <w:multiLevelType w:val="hybridMultilevel"/>
    <w:tmpl w:val="3D14A0CE"/>
    <w:lvl w:ilvl="0" w:tplc="4E7AEC4C">
      <w:start w:val="1"/>
      <w:numFmt w:val="decimal"/>
      <w:lvlText w:val="%1、"/>
      <w:lvlJc w:val="left"/>
      <w:pPr>
        <w:tabs>
          <w:tab w:val="num" w:pos="93"/>
        </w:tabs>
        <w:ind w:left="-191" w:firstLine="90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B265213"/>
    <w:multiLevelType w:val="multilevel"/>
    <w:tmpl w:val="6B265213"/>
    <w:lvl w:ilvl="0">
      <w:start w:val="1"/>
      <w:numFmt w:val="decimal"/>
      <w:lvlText w:val="（%1）"/>
      <w:lvlJc w:val="left"/>
      <w:pPr>
        <w:ind w:left="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22" w15:restartNumberingAfterBreak="0">
    <w:nsid w:val="7245150D"/>
    <w:multiLevelType w:val="multilevel"/>
    <w:tmpl w:val="7245150D"/>
    <w:lvl w:ilvl="0">
      <w:start w:val="1"/>
      <w:numFmt w:val="decimal"/>
      <w:lvlText w:val="（%1）"/>
      <w:lvlJc w:val="left"/>
      <w:pPr>
        <w:ind w:left="1080"/>
      </w:pPr>
      <w:rPr>
        <w:rFonts w:ascii="宋体" w:eastAsia="宋体" w:hAnsi="宋体" w:cs="宋体"/>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60"/>
      </w:pPr>
      <w:rPr>
        <w:rFonts w:ascii="宋体" w:eastAsia="宋体" w:hAnsi="宋体" w:cs="宋体"/>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80"/>
      </w:pPr>
      <w:rPr>
        <w:rFonts w:ascii="宋体" w:eastAsia="宋体" w:hAnsi="宋体" w:cs="宋体"/>
        <w:b w:val="0"/>
        <w:i w:val="0"/>
        <w:strike w:val="0"/>
        <w:dstrike w:val="0"/>
        <w:color w:val="000000"/>
        <w:sz w:val="24"/>
        <w:szCs w:val="24"/>
        <w:u w:val="none" w:color="000000"/>
        <w:shd w:val="clear" w:color="auto" w:fill="auto"/>
        <w:vertAlign w:val="baseline"/>
      </w:rPr>
    </w:lvl>
    <w:lvl w:ilvl="3">
      <w:start w:val="1"/>
      <w:numFmt w:val="decimal"/>
      <w:lvlText w:val="%4"/>
      <w:lvlJc w:val="left"/>
      <w:pPr>
        <w:ind w:left="3000"/>
      </w:pPr>
      <w:rPr>
        <w:rFonts w:ascii="宋体" w:eastAsia="宋体" w:hAnsi="宋体" w:cs="宋体"/>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20"/>
      </w:pPr>
      <w:rPr>
        <w:rFonts w:ascii="宋体" w:eastAsia="宋体" w:hAnsi="宋体" w:cs="宋体"/>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40"/>
      </w:pPr>
      <w:rPr>
        <w:rFonts w:ascii="宋体" w:eastAsia="宋体" w:hAnsi="宋体" w:cs="宋体"/>
        <w:b w:val="0"/>
        <w:i w:val="0"/>
        <w:strike w:val="0"/>
        <w:dstrike w:val="0"/>
        <w:color w:val="000000"/>
        <w:sz w:val="24"/>
        <w:szCs w:val="24"/>
        <w:u w:val="none" w:color="000000"/>
        <w:shd w:val="clear" w:color="auto" w:fill="auto"/>
        <w:vertAlign w:val="baseline"/>
      </w:rPr>
    </w:lvl>
    <w:lvl w:ilvl="6">
      <w:start w:val="1"/>
      <w:numFmt w:val="decimal"/>
      <w:lvlText w:val="%7"/>
      <w:lvlJc w:val="left"/>
      <w:pPr>
        <w:ind w:left="5160"/>
      </w:pPr>
      <w:rPr>
        <w:rFonts w:ascii="宋体" w:eastAsia="宋体" w:hAnsi="宋体" w:cs="宋体"/>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80"/>
      </w:pPr>
      <w:rPr>
        <w:rFonts w:ascii="宋体" w:eastAsia="宋体" w:hAnsi="宋体" w:cs="宋体"/>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600"/>
      </w:pPr>
      <w:rPr>
        <w:rFonts w:ascii="宋体" w:eastAsia="宋体" w:hAnsi="宋体" w:cs="宋体"/>
        <w:b w:val="0"/>
        <w:i w:val="0"/>
        <w:strike w:val="0"/>
        <w:dstrike w:val="0"/>
        <w:color w:val="000000"/>
        <w:sz w:val="24"/>
        <w:szCs w:val="24"/>
        <w:u w:val="none" w:color="000000"/>
        <w:shd w:val="clear" w:color="auto" w:fill="auto"/>
        <w:vertAlign w:val="baseline"/>
      </w:rPr>
    </w:lvl>
  </w:abstractNum>
  <w:abstractNum w:abstractNumId="23" w15:restartNumberingAfterBreak="0">
    <w:nsid w:val="77193ED3"/>
    <w:multiLevelType w:val="hybridMultilevel"/>
    <w:tmpl w:val="B9F45AD4"/>
    <w:lvl w:ilvl="0" w:tplc="203E63D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06970460">
    <w:abstractNumId w:val="19"/>
  </w:num>
  <w:num w:numId="2" w16cid:durableId="1970478748">
    <w:abstractNumId w:val="3"/>
  </w:num>
  <w:num w:numId="3" w16cid:durableId="912547572">
    <w:abstractNumId w:val="21"/>
  </w:num>
  <w:num w:numId="4" w16cid:durableId="1033384244">
    <w:abstractNumId w:val="22"/>
  </w:num>
  <w:num w:numId="5" w16cid:durableId="1339041415">
    <w:abstractNumId w:val="14"/>
  </w:num>
  <w:num w:numId="6" w16cid:durableId="2046830661">
    <w:abstractNumId w:val="16"/>
  </w:num>
  <w:num w:numId="7" w16cid:durableId="1824195345">
    <w:abstractNumId w:val="8"/>
  </w:num>
  <w:num w:numId="8" w16cid:durableId="2045252757">
    <w:abstractNumId w:val="9"/>
  </w:num>
  <w:num w:numId="9" w16cid:durableId="415253045">
    <w:abstractNumId w:val="11"/>
  </w:num>
  <w:num w:numId="10" w16cid:durableId="572593451">
    <w:abstractNumId w:val="20"/>
  </w:num>
  <w:num w:numId="11" w16cid:durableId="217204506">
    <w:abstractNumId w:val="15"/>
  </w:num>
  <w:num w:numId="12" w16cid:durableId="127823577">
    <w:abstractNumId w:val="12"/>
  </w:num>
  <w:num w:numId="13" w16cid:durableId="1844542360">
    <w:abstractNumId w:val="4"/>
  </w:num>
  <w:num w:numId="14" w16cid:durableId="1088312264">
    <w:abstractNumId w:val="2"/>
  </w:num>
  <w:num w:numId="15" w16cid:durableId="1014529557">
    <w:abstractNumId w:val="10"/>
  </w:num>
  <w:num w:numId="16" w16cid:durableId="602616239">
    <w:abstractNumId w:val="1"/>
  </w:num>
  <w:num w:numId="17" w16cid:durableId="1612931288">
    <w:abstractNumId w:val="5"/>
  </w:num>
  <w:num w:numId="18" w16cid:durableId="72705498">
    <w:abstractNumId w:val="6"/>
  </w:num>
  <w:num w:numId="19" w16cid:durableId="949748514">
    <w:abstractNumId w:val="13"/>
  </w:num>
  <w:num w:numId="20" w16cid:durableId="450586672">
    <w:abstractNumId w:val="18"/>
  </w:num>
  <w:num w:numId="21" w16cid:durableId="977495252">
    <w:abstractNumId w:val="17"/>
  </w:num>
  <w:num w:numId="22" w16cid:durableId="787358493">
    <w:abstractNumId w:val="0"/>
  </w:num>
  <w:num w:numId="23" w16cid:durableId="620843180">
    <w:abstractNumId w:val="7"/>
  </w:num>
  <w:num w:numId="24" w16cid:durableId="12237112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4"/>
    <w:rsid w:val="00001231"/>
    <w:rsid w:val="000053FA"/>
    <w:rsid w:val="000208FF"/>
    <w:rsid w:val="00022653"/>
    <w:rsid w:val="0003473C"/>
    <w:rsid w:val="00044CBD"/>
    <w:rsid w:val="000543D7"/>
    <w:rsid w:val="0005494D"/>
    <w:rsid w:val="000578FF"/>
    <w:rsid w:val="00060BC6"/>
    <w:rsid w:val="00067C15"/>
    <w:rsid w:val="00081BA3"/>
    <w:rsid w:val="00084D09"/>
    <w:rsid w:val="000A7394"/>
    <w:rsid w:val="000B51C1"/>
    <w:rsid w:val="000C34C8"/>
    <w:rsid w:val="000C61F8"/>
    <w:rsid w:val="000C6B05"/>
    <w:rsid w:val="000C7015"/>
    <w:rsid w:val="000D1797"/>
    <w:rsid w:val="000D303C"/>
    <w:rsid w:val="000D47A5"/>
    <w:rsid w:val="000E0269"/>
    <w:rsid w:val="000E0BC3"/>
    <w:rsid w:val="000E55ED"/>
    <w:rsid w:val="000F0C61"/>
    <w:rsid w:val="000F0D85"/>
    <w:rsid w:val="00104B1C"/>
    <w:rsid w:val="001053AC"/>
    <w:rsid w:val="0011719A"/>
    <w:rsid w:val="00125D6D"/>
    <w:rsid w:val="0013126A"/>
    <w:rsid w:val="001332B7"/>
    <w:rsid w:val="00142D09"/>
    <w:rsid w:val="00146B6B"/>
    <w:rsid w:val="00160257"/>
    <w:rsid w:val="00162304"/>
    <w:rsid w:val="0016477D"/>
    <w:rsid w:val="00175BE9"/>
    <w:rsid w:val="00175C9C"/>
    <w:rsid w:val="00183660"/>
    <w:rsid w:val="00193836"/>
    <w:rsid w:val="00195F34"/>
    <w:rsid w:val="001A1411"/>
    <w:rsid w:val="001A21CD"/>
    <w:rsid w:val="001B1A7E"/>
    <w:rsid w:val="001B2164"/>
    <w:rsid w:val="001B51EA"/>
    <w:rsid w:val="001B5B19"/>
    <w:rsid w:val="001C01CA"/>
    <w:rsid w:val="001E15B9"/>
    <w:rsid w:val="001F0BFE"/>
    <w:rsid w:val="001F112E"/>
    <w:rsid w:val="001F70A4"/>
    <w:rsid w:val="00201889"/>
    <w:rsid w:val="00202883"/>
    <w:rsid w:val="002042F6"/>
    <w:rsid w:val="00213FC4"/>
    <w:rsid w:val="00220A3F"/>
    <w:rsid w:val="00222082"/>
    <w:rsid w:val="00224BC9"/>
    <w:rsid w:val="0022525F"/>
    <w:rsid w:val="002330F7"/>
    <w:rsid w:val="00251309"/>
    <w:rsid w:val="00253EC3"/>
    <w:rsid w:val="002548A8"/>
    <w:rsid w:val="00257299"/>
    <w:rsid w:val="002618C8"/>
    <w:rsid w:val="00263A87"/>
    <w:rsid w:val="00270C28"/>
    <w:rsid w:val="00276414"/>
    <w:rsid w:val="00280F25"/>
    <w:rsid w:val="002812E7"/>
    <w:rsid w:val="00281F08"/>
    <w:rsid w:val="00281FE5"/>
    <w:rsid w:val="00292456"/>
    <w:rsid w:val="00295E96"/>
    <w:rsid w:val="002967B4"/>
    <w:rsid w:val="00297309"/>
    <w:rsid w:val="002A1B54"/>
    <w:rsid w:val="002A2180"/>
    <w:rsid w:val="002B0F4D"/>
    <w:rsid w:val="002C00FF"/>
    <w:rsid w:val="002C4417"/>
    <w:rsid w:val="002D01A1"/>
    <w:rsid w:val="002D22CF"/>
    <w:rsid w:val="002D271E"/>
    <w:rsid w:val="002D673B"/>
    <w:rsid w:val="002E1403"/>
    <w:rsid w:val="002F0D0B"/>
    <w:rsid w:val="002F3681"/>
    <w:rsid w:val="00300A77"/>
    <w:rsid w:val="00305772"/>
    <w:rsid w:val="003076BA"/>
    <w:rsid w:val="00311EE4"/>
    <w:rsid w:val="00337BD2"/>
    <w:rsid w:val="00342F5F"/>
    <w:rsid w:val="00347E8A"/>
    <w:rsid w:val="003514BE"/>
    <w:rsid w:val="00361DEC"/>
    <w:rsid w:val="00361EBB"/>
    <w:rsid w:val="003742EC"/>
    <w:rsid w:val="00380FB1"/>
    <w:rsid w:val="00382651"/>
    <w:rsid w:val="00383F57"/>
    <w:rsid w:val="00390C8D"/>
    <w:rsid w:val="00392049"/>
    <w:rsid w:val="003974ED"/>
    <w:rsid w:val="003B0C8F"/>
    <w:rsid w:val="003B3D63"/>
    <w:rsid w:val="003B4694"/>
    <w:rsid w:val="003D1E81"/>
    <w:rsid w:val="003D3A41"/>
    <w:rsid w:val="003D4554"/>
    <w:rsid w:val="003D51A6"/>
    <w:rsid w:val="003D5F4B"/>
    <w:rsid w:val="003E04BD"/>
    <w:rsid w:val="003E5DB5"/>
    <w:rsid w:val="003E6810"/>
    <w:rsid w:val="003E7DA3"/>
    <w:rsid w:val="003F3B5F"/>
    <w:rsid w:val="003F6BAF"/>
    <w:rsid w:val="00405311"/>
    <w:rsid w:val="00406290"/>
    <w:rsid w:val="00412074"/>
    <w:rsid w:val="0041319C"/>
    <w:rsid w:val="00413D00"/>
    <w:rsid w:val="00417CBD"/>
    <w:rsid w:val="00421578"/>
    <w:rsid w:val="00430980"/>
    <w:rsid w:val="00434A6C"/>
    <w:rsid w:val="00446479"/>
    <w:rsid w:val="00454388"/>
    <w:rsid w:val="00466358"/>
    <w:rsid w:val="0046638A"/>
    <w:rsid w:val="00466CD8"/>
    <w:rsid w:val="00471602"/>
    <w:rsid w:val="004773EC"/>
    <w:rsid w:val="00482EC7"/>
    <w:rsid w:val="00485C8E"/>
    <w:rsid w:val="00486CB4"/>
    <w:rsid w:val="00487715"/>
    <w:rsid w:val="004913CA"/>
    <w:rsid w:val="00492E6F"/>
    <w:rsid w:val="00492F05"/>
    <w:rsid w:val="0049311B"/>
    <w:rsid w:val="004A1AA8"/>
    <w:rsid w:val="004A681C"/>
    <w:rsid w:val="004B1DF4"/>
    <w:rsid w:val="004D03A8"/>
    <w:rsid w:val="004D1D1E"/>
    <w:rsid w:val="004F0047"/>
    <w:rsid w:val="004F5CB9"/>
    <w:rsid w:val="005015AA"/>
    <w:rsid w:val="005028D9"/>
    <w:rsid w:val="0050423C"/>
    <w:rsid w:val="005042FC"/>
    <w:rsid w:val="00507231"/>
    <w:rsid w:val="00510FB9"/>
    <w:rsid w:val="00522C98"/>
    <w:rsid w:val="00523B48"/>
    <w:rsid w:val="0053161F"/>
    <w:rsid w:val="0053639F"/>
    <w:rsid w:val="00544E12"/>
    <w:rsid w:val="00550347"/>
    <w:rsid w:val="0055479E"/>
    <w:rsid w:val="00566EE3"/>
    <w:rsid w:val="0056707D"/>
    <w:rsid w:val="005678A8"/>
    <w:rsid w:val="00575041"/>
    <w:rsid w:val="00575E9D"/>
    <w:rsid w:val="00581E3D"/>
    <w:rsid w:val="00584FB8"/>
    <w:rsid w:val="00590307"/>
    <w:rsid w:val="00592634"/>
    <w:rsid w:val="005933E3"/>
    <w:rsid w:val="005A5F87"/>
    <w:rsid w:val="005A6364"/>
    <w:rsid w:val="005A6BB8"/>
    <w:rsid w:val="005B106D"/>
    <w:rsid w:val="005B161D"/>
    <w:rsid w:val="005C0245"/>
    <w:rsid w:val="005D3C22"/>
    <w:rsid w:val="005D53FA"/>
    <w:rsid w:val="005F15D8"/>
    <w:rsid w:val="005F4889"/>
    <w:rsid w:val="005F5F77"/>
    <w:rsid w:val="005F6AB0"/>
    <w:rsid w:val="005F74F8"/>
    <w:rsid w:val="006051F2"/>
    <w:rsid w:val="00610E32"/>
    <w:rsid w:val="00611B92"/>
    <w:rsid w:val="00612A7F"/>
    <w:rsid w:val="00614F6A"/>
    <w:rsid w:val="00622CAB"/>
    <w:rsid w:val="00622FDD"/>
    <w:rsid w:val="0062663F"/>
    <w:rsid w:val="0063497B"/>
    <w:rsid w:val="00636885"/>
    <w:rsid w:val="00645597"/>
    <w:rsid w:val="00646223"/>
    <w:rsid w:val="00646A61"/>
    <w:rsid w:val="00647E11"/>
    <w:rsid w:val="00650308"/>
    <w:rsid w:val="006528E1"/>
    <w:rsid w:val="00653BF9"/>
    <w:rsid w:val="00655E0E"/>
    <w:rsid w:val="006563F0"/>
    <w:rsid w:val="00667438"/>
    <w:rsid w:val="00672323"/>
    <w:rsid w:val="00675C39"/>
    <w:rsid w:val="00677008"/>
    <w:rsid w:val="00682439"/>
    <w:rsid w:val="00685998"/>
    <w:rsid w:val="00690FE0"/>
    <w:rsid w:val="0069362B"/>
    <w:rsid w:val="006A09C2"/>
    <w:rsid w:val="006A125D"/>
    <w:rsid w:val="006B4D23"/>
    <w:rsid w:val="006B674B"/>
    <w:rsid w:val="006C0133"/>
    <w:rsid w:val="006C0E62"/>
    <w:rsid w:val="006C365D"/>
    <w:rsid w:val="006C4151"/>
    <w:rsid w:val="006C68D6"/>
    <w:rsid w:val="006D0871"/>
    <w:rsid w:val="006D788D"/>
    <w:rsid w:val="006E266A"/>
    <w:rsid w:val="006E6829"/>
    <w:rsid w:val="006F789D"/>
    <w:rsid w:val="00702CA5"/>
    <w:rsid w:val="00707799"/>
    <w:rsid w:val="00712464"/>
    <w:rsid w:val="0072287F"/>
    <w:rsid w:val="00723705"/>
    <w:rsid w:val="007238C4"/>
    <w:rsid w:val="007238E7"/>
    <w:rsid w:val="00725946"/>
    <w:rsid w:val="00725ABE"/>
    <w:rsid w:val="00740466"/>
    <w:rsid w:val="00743B10"/>
    <w:rsid w:val="00750E47"/>
    <w:rsid w:val="00756FDB"/>
    <w:rsid w:val="00760089"/>
    <w:rsid w:val="00763E9C"/>
    <w:rsid w:val="00764AF4"/>
    <w:rsid w:val="00791692"/>
    <w:rsid w:val="0079226A"/>
    <w:rsid w:val="007B31E6"/>
    <w:rsid w:val="007B528D"/>
    <w:rsid w:val="007B55C7"/>
    <w:rsid w:val="007B5724"/>
    <w:rsid w:val="007C13BE"/>
    <w:rsid w:val="007C4194"/>
    <w:rsid w:val="007E0197"/>
    <w:rsid w:val="007E1ABC"/>
    <w:rsid w:val="007E56AA"/>
    <w:rsid w:val="007E785C"/>
    <w:rsid w:val="00802AB0"/>
    <w:rsid w:val="00805B91"/>
    <w:rsid w:val="0080625C"/>
    <w:rsid w:val="00826734"/>
    <w:rsid w:val="00832832"/>
    <w:rsid w:val="00832FDB"/>
    <w:rsid w:val="00835936"/>
    <w:rsid w:val="00842821"/>
    <w:rsid w:val="0085009F"/>
    <w:rsid w:val="00853432"/>
    <w:rsid w:val="008547D1"/>
    <w:rsid w:val="008655FC"/>
    <w:rsid w:val="00866B7E"/>
    <w:rsid w:val="008824C1"/>
    <w:rsid w:val="008836D8"/>
    <w:rsid w:val="008945C4"/>
    <w:rsid w:val="00895E2C"/>
    <w:rsid w:val="008A08EA"/>
    <w:rsid w:val="008A202D"/>
    <w:rsid w:val="008B150A"/>
    <w:rsid w:val="008B2D8F"/>
    <w:rsid w:val="008B6333"/>
    <w:rsid w:val="008C00B9"/>
    <w:rsid w:val="008C061F"/>
    <w:rsid w:val="008C2416"/>
    <w:rsid w:val="008C493B"/>
    <w:rsid w:val="008D36CF"/>
    <w:rsid w:val="008D4ED5"/>
    <w:rsid w:val="008D7638"/>
    <w:rsid w:val="008D7E45"/>
    <w:rsid w:val="008E5CA2"/>
    <w:rsid w:val="008F1F88"/>
    <w:rsid w:val="008F55A5"/>
    <w:rsid w:val="00905EEC"/>
    <w:rsid w:val="00910A5B"/>
    <w:rsid w:val="00914C85"/>
    <w:rsid w:val="00921252"/>
    <w:rsid w:val="00930FFE"/>
    <w:rsid w:val="0093296F"/>
    <w:rsid w:val="00932FBC"/>
    <w:rsid w:val="009341CD"/>
    <w:rsid w:val="00941989"/>
    <w:rsid w:val="00941E2C"/>
    <w:rsid w:val="00946D97"/>
    <w:rsid w:val="00955D6A"/>
    <w:rsid w:val="0095762D"/>
    <w:rsid w:val="0096667D"/>
    <w:rsid w:val="00972561"/>
    <w:rsid w:val="009750A4"/>
    <w:rsid w:val="0098528C"/>
    <w:rsid w:val="009866A7"/>
    <w:rsid w:val="00987BE0"/>
    <w:rsid w:val="00990B92"/>
    <w:rsid w:val="009964A5"/>
    <w:rsid w:val="009A7DD4"/>
    <w:rsid w:val="009B207D"/>
    <w:rsid w:val="009B2943"/>
    <w:rsid w:val="009C34DF"/>
    <w:rsid w:val="009C4E03"/>
    <w:rsid w:val="009C5BB5"/>
    <w:rsid w:val="009D2B2F"/>
    <w:rsid w:val="009D538C"/>
    <w:rsid w:val="009D6FF9"/>
    <w:rsid w:val="009E22B3"/>
    <w:rsid w:val="009E5420"/>
    <w:rsid w:val="009E602C"/>
    <w:rsid w:val="009F0511"/>
    <w:rsid w:val="009F4BE5"/>
    <w:rsid w:val="009F6B65"/>
    <w:rsid w:val="009F7121"/>
    <w:rsid w:val="00A01B3A"/>
    <w:rsid w:val="00A045C0"/>
    <w:rsid w:val="00A07D7C"/>
    <w:rsid w:val="00A12F11"/>
    <w:rsid w:val="00A153AA"/>
    <w:rsid w:val="00A15C53"/>
    <w:rsid w:val="00A1621E"/>
    <w:rsid w:val="00A224BD"/>
    <w:rsid w:val="00A25928"/>
    <w:rsid w:val="00A26EB4"/>
    <w:rsid w:val="00A422D1"/>
    <w:rsid w:val="00A43D26"/>
    <w:rsid w:val="00A45A26"/>
    <w:rsid w:val="00A507EE"/>
    <w:rsid w:val="00A5156D"/>
    <w:rsid w:val="00A55DCA"/>
    <w:rsid w:val="00A616B8"/>
    <w:rsid w:val="00A63E87"/>
    <w:rsid w:val="00A65C45"/>
    <w:rsid w:val="00A708E3"/>
    <w:rsid w:val="00A75592"/>
    <w:rsid w:val="00A80300"/>
    <w:rsid w:val="00A82545"/>
    <w:rsid w:val="00A842B3"/>
    <w:rsid w:val="00AC3763"/>
    <w:rsid w:val="00AC7CAF"/>
    <w:rsid w:val="00AE2C51"/>
    <w:rsid w:val="00AE5856"/>
    <w:rsid w:val="00AF288B"/>
    <w:rsid w:val="00AF665C"/>
    <w:rsid w:val="00B026DD"/>
    <w:rsid w:val="00B04CEC"/>
    <w:rsid w:val="00B27818"/>
    <w:rsid w:val="00B338F6"/>
    <w:rsid w:val="00B3416F"/>
    <w:rsid w:val="00B35C1C"/>
    <w:rsid w:val="00B3687C"/>
    <w:rsid w:val="00B426ED"/>
    <w:rsid w:val="00B445AE"/>
    <w:rsid w:val="00B5639B"/>
    <w:rsid w:val="00B563B5"/>
    <w:rsid w:val="00B5650C"/>
    <w:rsid w:val="00B66A73"/>
    <w:rsid w:val="00B82E5F"/>
    <w:rsid w:val="00B84B1D"/>
    <w:rsid w:val="00B865FA"/>
    <w:rsid w:val="00B94140"/>
    <w:rsid w:val="00BA0FD1"/>
    <w:rsid w:val="00BA3799"/>
    <w:rsid w:val="00BA66DF"/>
    <w:rsid w:val="00BC0A41"/>
    <w:rsid w:val="00BC469D"/>
    <w:rsid w:val="00BC7AB7"/>
    <w:rsid w:val="00BD4198"/>
    <w:rsid w:val="00BE1F33"/>
    <w:rsid w:val="00BE2140"/>
    <w:rsid w:val="00BF1D30"/>
    <w:rsid w:val="00BF6EA7"/>
    <w:rsid w:val="00C01CD4"/>
    <w:rsid w:val="00C064D4"/>
    <w:rsid w:val="00C13A48"/>
    <w:rsid w:val="00C2468A"/>
    <w:rsid w:val="00C26AE6"/>
    <w:rsid w:val="00C331D4"/>
    <w:rsid w:val="00C34D84"/>
    <w:rsid w:val="00C42C37"/>
    <w:rsid w:val="00C453C7"/>
    <w:rsid w:val="00C45BB3"/>
    <w:rsid w:val="00C45EE9"/>
    <w:rsid w:val="00C472B0"/>
    <w:rsid w:val="00C5528A"/>
    <w:rsid w:val="00C6184A"/>
    <w:rsid w:val="00C74068"/>
    <w:rsid w:val="00C74DD2"/>
    <w:rsid w:val="00C768DE"/>
    <w:rsid w:val="00C76FEB"/>
    <w:rsid w:val="00C848F4"/>
    <w:rsid w:val="00C84B02"/>
    <w:rsid w:val="00C93054"/>
    <w:rsid w:val="00C94C33"/>
    <w:rsid w:val="00CA2845"/>
    <w:rsid w:val="00CA47B1"/>
    <w:rsid w:val="00CA5A04"/>
    <w:rsid w:val="00CB1F93"/>
    <w:rsid w:val="00CB2F5F"/>
    <w:rsid w:val="00CB3CE8"/>
    <w:rsid w:val="00CB6F6B"/>
    <w:rsid w:val="00CC27C2"/>
    <w:rsid w:val="00CC5928"/>
    <w:rsid w:val="00CC5CED"/>
    <w:rsid w:val="00CD1C25"/>
    <w:rsid w:val="00CD4D73"/>
    <w:rsid w:val="00CD6234"/>
    <w:rsid w:val="00D05345"/>
    <w:rsid w:val="00D1549C"/>
    <w:rsid w:val="00D231E9"/>
    <w:rsid w:val="00D23E4C"/>
    <w:rsid w:val="00D24F57"/>
    <w:rsid w:val="00D44E39"/>
    <w:rsid w:val="00D469EF"/>
    <w:rsid w:val="00D621A0"/>
    <w:rsid w:val="00D622D7"/>
    <w:rsid w:val="00D70D8F"/>
    <w:rsid w:val="00D70EB3"/>
    <w:rsid w:val="00D81F58"/>
    <w:rsid w:val="00DA6E30"/>
    <w:rsid w:val="00DA70C7"/>
    <w:rsid w:val="00DB0AA5"/>
    <w:rsid w:val="00DC077C"/>
    <w:rsid w:val="00DD205B"/>
    <w:rsid w:val="00DD5AE6"/>
    <w:rsid w:val="00DD6AE0"/>
    <w:rsid w:val="00DE58F7"/>
    <w:rsid w:val="00DE62F5"/>
    <w:rsid w:val="00DF1B96"/>
    <w:rsid w:val="00E00954"/>
    <w:rsid w:val="00E026C2"/>
    <w:rsid w:val="00E0297E"/>
    <w:rsid w:val="00E0543A"/>
    <w:rsid w:val="00E12EF0"/>
    <w:rsid w:val="00E143B7"/>
    <w:rsid w:val="00E20EF8"/>
    <w:rsid w:val="00E210C2"/>
    <w:rsid w:val="00E22C34"/>
    <w:rsid w:val="00E31244"/>
    <w:rsid w:val="00E3477A"/>
    <w:rsid w:val="00E378D3"/>
    <w:rsid w:val="00E4098F"/>
    <w:rsid w:val="00E43718"/>
    <w:rsid w:val="00E44009"/>
    <w:rsid w:val="00E55252"/>
    <w:rsid w:val="00E622CA"/>
    <w:rsid w:val="00E63E65"/>
    <w:rsid w:val="00E7280C"/>
    <w:rsid w:val="00E72FD2"/>
    <w:rsid w:val="00E7307F"/>
    <w:rsid w:val="00E73815"/>
    <w:rsid w:val="00E76E35"/>
    <w:rsid w:val="00E82D27"/>
    <w:rsid w:val="00E8511C"/>
    <w:rsid w:val="00E87149"/>
    <w:rsid w:val="00EA159D"/>
    <w:rsid w:val="00EA621C"/>
    <w:rsid w:val="00EA67DE"/>
    <w:rsid w:val="00EB6C1B"/>
    <w:rsid w:val="00EC13E4"/>
    <w:rsid w:val="00EC5AE0"/>
    <w:rsid w:val="00EF1ED8"/>
    <w:rsid w:val="00F03EAD"/>
    <w:rsid w:val="00F30853"/>
    <w:rsid w:val="00F316C3"/>
    <w:rsid w:val="00F36844"/>
    <w:rsid w:val="00F37129"/>
    <w:rsid w:val="00F4495D"/>
    <w:rsid w:val="00F456E7"/>
    <w:rsid w:val="00F54275"/>
    <w:rsid w:val="00F54B76"/>
    <w:rsid w:val="00F560B0"/>
    <w:rsid w:val="00F6022B"/>
    <w:rsid w:val="00F62B05"/>
    <w:rsid w:val="00F635A4"/>
    <w:rsid w:val="00F66356"/>
    <w:rsid w:val="00F67DDD"/>
    <w:rsid w:val="00F70084"/>
    <w:rsid w:val="00F70554"/>
    <w:rsid w:val="00F70A1C"/>
    <w:rsid w:val="00F712E3"/>
    <w:rsid w:val="00F75C0B"/>
    <w:rsid w:val="00F87231"/>
    <w:rsid w:val="00F90A24"/>
    <w:rsid w:val="00FC5761"/>
    <w:rsid w:val="00FC67E0"/>
    <w:rsid w:val="00FC73C1"/>
    <w:rsid w:val="00FD41BD"/>
    <w:rsid w:val="00FD4A4F"/>
    <w:rsid w:val="00FE274D"/>
    <w:rsid w:val="00FF1D27"/>
    <w:rsid w:val="02123DBE"/>
    <w:rsid w:val="028C6824"/>
    <w:rsid w:val="05105C3B"/>
    <w:rsid w:val="06B20948"/>
    <w:rsid w:val="0A254D56"/>
    <w:rsid w:val="0B342E9F"/>
    <w:rsid w:val="0BEF5072"/>
    <w:rsid w:val="0DE51B6D"/>
    <w:rsid w:val="0FA71903"/>
    <w:rsid w:val="12DE7A08"/>
    <w:rsid w:val="148A3000"/>
    <w:rsid w:val="1549632A"/>
    <w:rsid w:val="16341AB7"/>
    <w:rsid w:val="17155AD1"/>
    <w:rsid w:val="176B2593"/>
    <w:rsid w:val="185776EF"/>
    <w:rsid w:val="192672E6"/>
    <w:rsid w:val="1C5A1FC4"/>
    <w:rsid w:val="1C7D5FB4"/>
    <w:rsid w:val="1CED1AE4"/>
    <w:rsid w:val="21B61C74"/>
    <w:rsid w:val="21C60572"/>
    <w:rsid w:val="21D26D52"/>
    <w:rsid w:val="221055E5"/>
    <w:rsid w:val="22180D10"/>
    <w:rsid w:val="233822A1"/>
    <w:rsid w:val="24905B22"/>
    <w:rsid w:val="27CB2706"/>
    <w:rsid w:val="28036E16"/>
    <w:rsid w:val="28140FF4"/>
    <w:rsid w:val="284228A9"/>
    <w:rsid w:val="29EE5F6B"/>
    <w:rsid w:val="2C807DE2"/>
    <w:rsid w:val="2CF25215"/>
    <w:rsid w:val="2CF526BD"/>
    <w:rsid w:val="2F814726"/>
    <w:rsid w:val="2FD846FB"/>
    <w:rsid w:val="311C3B38"/>
    <w:rsid w:val="32A14741"/>
    <w:rsid w:val="333D0B5D"/>
    <w:rsid w:val="3BDD21C7"/>
    <w:rsid w:val="3C3128D7"/>
    <w:rsid w:val="3DA514FE"/>
    <w:rsid w:val="3E9108C0"/>
    <w:rsid w:val="3F121689"/>
    <w:rsid w:val="40934200"/>
    <w:rsid w:val="426B3181"/>
    <w:rsid w:val="46E450B6"/>
    <w:rsid w:val="48A071A2"/>
    <w:rsid w:val="4B5E68C3"/>
    <w:rsid w:val="4B802971"/>
    <w:rsid w:val="4FDE2263"/>
    <w:rsid w:val="51931E15"/>
    <w:rsid w:val="538625E0"/>
    <w:rsid w:val="55BD7D30"/>
    <w:rsid w:val="574511AE"/>
    <w:rsid w:val="57671539"/>
    <w:rsid w:val="586600A6"/>
    <w:rsid w:val="5ABE420D"/>
    <w:rsid w:val="5B442F71"/>
    <w:rsid w:val="5C856DB4"/>
    <w:rsid w:val="5DDA481F"/>
    <w:rsid w:val="5F747E9B"/>
    <w:rsid w:val="609377BE"/>
    <w:rsid w:val="61783615"/>
    <w:rsid w:val="621607B1"/>
    <w:rsid w:val="66640D95"/>
    <w:rsid w:val="66DC3DAA"/>
    <w:rsid w:val="66DF785B"/>
    <w:rsid w:val="6AE92288"/>
    <w:rsid w:val="73EC4D8E"/>
    <w:rsid w:val="744E3EAD"/>
    <w:rsid w:val="749802D3"/>
    <w:rsid w:val="74E30FD7"/>
    <w:rsid w:val="76E40E05"/>
    <w:rsid w:val="7B8865B2"/>
    <w:rsid w:val="7E206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7893FD"/>
  <w15:docId w15:val="{872B5FFC-15A4-C84D-AEA2-FB5C1DAB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9C2"/>
    <w:rPr>
      <w:rFonts w:ascii="宋体" w:hAnsi="宋体" w:cs="宋体"/>
      <w:sz w:val="24"/>
      <w:szCs w:val="24"/>
    </w:rPr>
  </w:style>
  <w:style w:type="paragraph" w:styleId="1">
    <w:name w:val="heading 1"/>
    <w:next w:val="a"/>
    <w:link w:val="10"/>
    <w:uiPriority w:val="9"/>
    <w:qFormat/>
    <w:pPr>
      <w:keepNext/>
      <w:keepLines/>
      <w:spacing w:after="118" w:line="259" w:lineRule="auto"/>
      <w:ind w:left="15" w:right="4378" w:hanging="10"/>
      <w:jc w:val="center"/>
      <w:outlineLvl w:val="0"/>
    </w:pPr>
    <w:rPr>
      <w:rFonts w:ascii="黑体" w:eastAsia="黑体" w:hAnsi="黑体" w:cs="黑体"/>
      <w:color w:val="000000"/>
      <w:kern w:val="2"/>
      <w:sz w:val="36"/>
      <w:szCs w:val="22"/>
    </w:rPr>
  </w:style>
  <w:style w:type="paragraph" w:styleId="2">
    <w:name w:val="heading 2"/>
    <w:next w:val="a"/>
    <w:link w:val="20"/>
    <w:uiPriority w:val="9"/>
    <w:unhideWhenUsed/>
    <w:qFormat/>
    <w:pPr>
      <w:keepNext/>
      <w:keepLines/>
      <w:spacing w:after="113" w:line="259" w:lineRule="auto"/>
      <w:ind w:left="10" w:hanging="10"/>
      <w:outlineLvl w:val="1"/>
    </w:pPr>
    <w:rPr>
      <w:rFonts w:ascii="黑体" w:eastAsia="黑体" w:hAnsi="黑体" w:cs="黑体"/>
      <w:color w:val="000000"/>
      <w:kern w:val="2"/>
      <w:sz w:val="30"/>
      <w:szCs w:val="22"/>
    </w:rPr>
  </w:style>
  <w:style w:type="paragraph" w:styleId="3">
    <w:name w:val="heading 3"/>
    <w:next w:val="a"/>
    <w:link w:val="30"/>
    <w:uiPriority w:val="9"/>
    <w:unhideWhenUsed/>
    <w:qFormat/>
    <w:pPr>
      <w:keepNext/>
      <w:keepLines/>
      <w:spacing w:after="145" w:line="259" w:lineRule="auto"/>
      <w:ind w:left="290" w:hanging="10"/>
      <w:outlineLvl w:val="2"/>
    </w:pPr>
    <w:rPr>
      <w:rFonts w:ascii="黑体" w:eastAsia="黑体" w:hAnsi="黑体" w:cs="黑体"/>
      <w:color w:val="000000"/>
      <w:kern w:val="2"/>
      <w:sz w:val="28"/>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6">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rFonts w:ascii="黑体" w:eastAsia="黑体" w:hAnsi="黑体" w:cs="黑体"/>
      <w:color w:val="000000"/>
      <w:sz w:val="28"/>
    </w:rPr>
  </w:style>
  <w:style w:type="character" w:customStyle="1" w:styleId="20">
    <w:name w:val="标题 2 字符"/>
    <w:link w:val="2"/>
    <w:uiPriority w:val="9"/>
    <w:qFormat/>
    <w:rPr>
      <w:rFonts w:ascii="黑体" w:eastAsia="黑体" w:hAnsi="黑体" w:cs="黑体"/>
      <w:color w:val="000000"/>
      <w:sz w:val="30"/>
    </w:rPr>
  </w:style>
  <w:style w:type="character" w:customStyle="1" w:styleId="10">
    <w:name w:val="标题 1 字符"/>
    <w:link w:val="1"/>
    <w:uiPriority w:val="9"/>
    <w:qFormat/>
    <w:rPr>
      <w:rFonts w:ascii="黑体" w:eastAsia="黑体" w:hAnsi="黑体" w:cs="黑体"/>
      <w:color w:val="000000"/>
      <w:sz w:val="36"/>
    </w:rPr>
  </w:style>
  <w:style w:type="table" w:customStyle="1" w:styleId="TableGrid">
    <w:name w:val="TableGrid"/>
    <w:qFormat/>
    <w:tblPr>
      <w:tblCellMar>
        <w:top w:w="0" w:type="dxa"/>
        <w:left w:w="0" w:type="dxa"/>
        <w:bottom w:w="0" w:type="dxa"/>
        <w:right w:w="0" w:type="dxa"/>
      </w:tblCellMar>
    </w:tblPr>
  </w:style>
  <w:style w:type="character" w:customStyle="1" w:styleId="a4">
    <w:name w:val="页脚 字符"/>
    <w:basedOn w:val="a0"/>
    <w:link w:val="a3"/>
    <w:uiPriority w:val="99"/>
    <w:qFormat/>
    <w:rPr>
      <w:rFonts w:ascii="宋体" w:eastAsia="宋体" w:hAnsi="宋体" w:cs="宋体"/>
      <w:color w:val="000000"/>
      <w:kern w:val="2"/>
      <w:sz w:val="18"/>
      <w:szCs w:val="22"/>
    </w:rPr>
  </w:style>
  <w:style w:type="paragraph" w:styleId="a7">
    <w:name w:val="Document Map"/>
    <w:basedOn w:val="a"/>
    <w:link w:val="a8"/>
    <w:uiPriority w:val="99"/>
    <w:semiHidden/>
    <w:unhideWhenUsed/>
    <w:rsid w:val="00C01CD4"/>
    <w:rPr>
      <w:rFonts w:ascii="Heiti SC Light" w:eastAsia="Heiti SC Light"/>
    </w:rPr>
  </w:style>
  <w:style w:type="character" w:customStyle="1" w:styleId="a8">
    <w:name w:val="文档结构图 字符"/>
    <w:basedOn w:val="a0"/>
    <w:link w:val="a7"/>
    <w:uiPriority w:val="99"/>
    <w:semiHidden/>
    <w:rsid w:val="00C01CD4"/>
    <w:rPr>
      <w:rFonts w:ascii="Heiti SC Light" w:eastAsia="Heiti SC Light" w:hAnsi="宋体" w:cs="宋体"/>
      <w:color w:val="000000"/>
      <w:kern w:val="2"/>
      <w:sz w:val="24"/>
      <w:szCs w:val="24"/>
    </w:rPr>
  </w:style>
  <w:style w:type="paragraph" w:styleId="a9">
    <w:name w:val="Balloon Text"/>
    <w:basedOn w:val="a"/>
    <w:link w:val="aa"/>
    <w:uiPriority w:val="99"/>
    <w:semiHidden/>
    <w:unhideWhenUsed/>
    <w:rsid w:val="00C01CD4"/>
    <w:rPr>
      <w:rFonts w:ascii="Heiti SC Light" w:eastAsia="Heiti SC Light"/>
      <w:sz w:val="18"/>
      <w:szCs w:val="18"/>
    </w:rPr>
  </w:style>
  <w:style w:type="character" w:customStyle="1" w:styleId="aa">
    <w:name w:val="批注框文本 字符"/>
    <w:basedOn w:val="a0"/>
    <w:link w:val="a9"/>
    <w:uiPriority w:val="99"/>
    <w:semiHidden/>
    <w:rsid w:val="00C01CD4"/>
    <w:rPr>
      <w:rFonts w:ascii="Heiti SC Light" w:eastAsia="Heiti SC Light" w:hAnsi="宋体" w:cs="宋体"/>
      <w:color w:val="000000"/>
      <w:kern w:val="2"/>
      <w:sz w:val="18"/>
      <w:szCs w:val="18"/>
    </w:rPr>
  </w:style>
  <w:style w:type="paragraph" w:customStyle="1" w:styleId="ab">
    <w:name w:val="结语等(论文)"/>
    <w:basedOn w:val="a"/>
    <w:next w:val="a"/>
    <w:qFormat/>
    <w:rsid w:val="00B04CEC"/>
    <w:pPr>
      <w:keepNext/>
      <w:keepLines/>
      <w:pageBreakBefore/>
      <w:widowControl w:val="0"/>
      <w:spacing w:beforeLines="100" w:before="400" w:afterLines="100" w:after="400" w:line="400" w:lineRule="exact"/>
      <w:jc w:val="center"/>
      <w:outlineLvl w:val="0"/>
    </w:pPr>
    <w:rPr>
      <w:rFonts w:ascii="Times New Roman" w:eastAsia="黑体" w:hAnsi="Times New Roman" w:cs="Times New Roman"/>
      <w:bCs/>
      <w:kern w:val="44"/>
      <w:sz w:val="36"/>
      <w:szCs w:val="20"/>
    </w:rPr>
  </w:style>
  <w:style w:type="paragraph" w:styleId="ac">
    <w:name w:val="Normal (Web)"/>
    <w:basedOn w:val="a"/>
    <w:uiPriority w:val="99"/>
    <w:unhideWhenUsed/>
    <w:rsid w:val="00C45BB3"/>
    <w:pPr>
      <w:spacing w:before="100" w:beforeAutospacing="1" w:after="100" w:afterAutospacing="1"/>
    </w:pPr>
  </w:style>
  <w:style w:type="paragraph" w:styleId="ad">
    <w:name w:val="List Paragraph"/>
    <w:basedOn w:val="a"/>
    <w:uiPriority w:val="99"/>
    <w:rsid w:val="00BF1D30"/>
    <w:pPr>
      <w:ind w:firstLineChars="200" w:firstLine="420"/>
    </w:pPr>
  </w:style>
  <w:style w:type="paragraph" w:styleId="ae">
    <w:name w:val="Date"/>
    <w:basedOn w:val="a"/>
    <w:next w:val="a"/>
    <w:link w:val="af"/>
    <w:uiPriority w:val="99"/>
    <w:semiHidden/>
    <w:unhideWhenUsed/>
    <w:rsid w:val="000E0BC3"/>
    <w:pPr>
      <w:ind w:leftChars="2500" w:left="100"/>
    </w:pPr>
  </w:style>
  <w:style w:type="character" w:customStyle="1" w:styleId="af">
    <w:name w:val="日期 字符"/>
    <w:basedOn w:val="a0"/>
    <w:link w:val="ae"/>
    <w:uiPriority w:val="99"/>
    <w:semiHidden/>
    <w:rsid w:val="000E0BC3"/>
    <w:rPr>
      <w:rFonts w:ascii="宋体" w:hAnsi="宋体" w:cs="宋体"/>
      <w:color w:val="000000"/>
      <w:kern w:val="2"/>
      <w:sz w:val="24"/>
      <w:szCs w:val="22"/>
    </w:rPr>
  </w:style>
  <w:style w:type="paragraph" w:styleId="TOC1">
    <w:name w:val="toc 1"/>
    <w:basedOn w:val="a"/>
    <w:next w:val="a"/>
    <w:autoRedefine/>
    <w:uiPriority w:val="39"/>
    <w:unhideWhenUsed/>
    <w:rsid w:val="00257299"/>
    <w:pPr>
      <w:tabs>
        <w:tab w:val="right" w:leader="dot" w:pos="9104"/>
      </w:tabs>
      <w:spacing w:before="120" w:after="120" w:line="360" w:lineRule="auto"/>
    </w:pPr>
    <w:rPr>
      <w:rFonts w:asciiTheme="minorHAnsi" w:eastAsiaTheme="minorHAnsi"/>
      <w:b/>
      <w:bCs/>
      <w:caps/>
      <w:sz w:val="20"/>
      <w:szCs w:val="20"/>
    </w:rPr>
  </w:style>
  <w:style w:type="paragraph" w:styleId="TOC2">
    <w:name w:val="toc 2"/>
    <w:basedOn w:val="a"/>
    <w:next w:val="a"/>
    <w:autoRedefine/>
    <w:uiPriority w:val="39"/>
    <w:unhideWhenUsed/>
    <w:rsid w:val="006F789D"/>
    <w:pPr>
      <w:ind w:left="240"/>
    </w:pPr>
    <w:rPr>
      <w:rFonts w:asciiTheme="minorHAnsi" w:eastAsiaTheme="minorHAnsi"/>
      <w:smallCaps/>
      <w:sz w:val="20"/>
      <w:szCs w:val="20"/>
    </w:rPr>
  </w:style>
  <w:style w:type="paragraph" w:styleId="TOC3">
    <w:name w:val="toc 3"/>
    <w:basedOn w:val="a"/>
    <w:next w:val="a"/>
    <w:autoRedefine/>
    <w:uiPriority w:val="39"/>
    <w:unhideWhenUsed/>
    <w:rsid w:val="00914C85"/>
    <w:pPr>
      <w:tabs>
        <w:tab w:val="right" w:leader="dot" w:pos="9104"/>
      </w:tabs>
      <w:ind w:left="480"/>
    </w:pPr>
    <w:rPr>
      <w:rFonts w:asciiTheme="minorHAnsi" w:eastAsiaTheme="minorHAnsi"/>
      <w:noProof/>
      <w:sz w:val="20"/>
      <w:szCs w:val="20"/>
    </w:rPr>
  </w:style>
  <w:style w:type="paragraph" w:styleId="TOC4">
    <w:name w:val="toc 4"/>
    <w:basedOn w:val="a"/>
    <w:next w:val="a"/>
    <w:autoRedefine/>
    <w:uiPriority w:val="39"/>
    <w:unhideWhenUsed/>
    <w:rsid w:val="006F789D"/>
    <w:pPr>
      <w:ind w:left="720"/>
    </w:pPr>
    <w:rPr>
      <w:rFonts w:asciiTheme="minorHAnsi" w:eastAsiaTheme="minorHAnsi"/>
      <w:sz w:val="18"/>
      <w:szCs w:val="18"/>
    </w:rPr>
  </w:style>
  <w:style w:type="paragraph" w:styleId="TOC5">
    <w:name w:val="toc 5"/>
    <w:basedOn w:val="a"/>
    <w:next w:val="a"/>
    <w:autoRedefine/>
    <w:uiPriority w:val="39"/>
    <w:unhideWhenUsed/>
    <w:rsid w:val="006F789D"/>
    <w:pPr>
      <w:ind w:left="960"/>
    </w:pPr>
    <w:rPr>
      <w:rFonts w:asciiTheme="minorHAnsi" w:eastAsiaTheme="minorHAnsi"/>
      <w:sz w:val="18"/>
      <w:szCs w:val="18"/>
    </w:rPr>
  </w:style>
  <w:style w:type="paragraph" w:styleId="TOC6">
    <w:name w:val="toc 6"/>
    <w:basedOn w:val="a"/>
    <w:next w:val="a"/>
    <w:autoRedefine/>
    <w:uiPriority w:val="39"/>
    <w:unhideWhenUsed/>
    <w:rsid w:val="006F789D"/>
    <w:pPr>
      <w:ind w:left="1200"/>
    </w:pPr>
    <w:rPr>
      <w:rFonts w:asciiTheme="minorHAnsi" w:eastAsiaTheme="minorHAnsi"/>
      <w:sz w:val="18"/>
      <w:szCs w:val="18"/>
    </w:rPr>
  </w:style>
  <w:style w:type="paragraph" w:styleId="TOC7">
    <w:name w:val="toc 7"/>
    <w:basedOn w:val="a"/>
    <w:next w:val="a"/>
    <w:autoRedefine/>
    <w:uiPriority w:val="39"/>
    <w:unhideWhenUsed/>
    <w:rsid w:val="006F789D"/>
    <w:pPr>
      <w:ind w:left="1440"/>
    </w:pPr>
    <w:rPr>
      <w:rFonts w:asciiTheme="minorHAnsi" w:eastAsiaTheme="minorHAnsi"/>
      <w:sz w:val="18"/>
      <w:szCs w:val="18"/>
    </w:rPr>
  </w:style>
  <w:style w:type="paragraph" w:styleId="TOC8">
    <w:name w:val="toc 8"/>
    <w:basedOn w:val="a"/>
    <w:next w:val="a"/>
    <w:autoRedefine/>
    <w:uiPriority w:val="39"/>
    <w:unhideWhenUsed/>
    <w:rsid w:val="006F789D"/>
    <w:pPr>
      <w:ind w:left="1680"/>
    </w:pPr>
    <w:rPr>
      <w:rFonts w:asciiTheme="minorHAnsi" w:eastAsiaTheme="minorHAnsi"/>
      <w:sz w:val="18"/>
      <w:szCs w:val="18"/>
    </w:rPr>
  </w:style>
  <w:style w:type="paragraph" w:styleId="TOC9">
    <w:name w:val="toc 9"/>
    <w:basedOn w:val="a"/>
    <w:next w:val="a"/>
    <w:autoRedefine/>
    <w:uiPriority w:val="39"/>
    <w:unhideWhenUsed/>
    <w:rsid w:val="006F789D"/>
    <w:pPr>
      <w:ind w:left="1920"/>
    </w:pPr>
    <w:rPr>
      <w:rFonts w:asciiTheme="minorHAnsi" w:eastAsiaTheme="minorHAnsi"/>
      <w:sz w:val="18"/>
      <w:szCs w:val="18"/>
    </w:rPr>
  </w:style>
  <w:style w:type="character" w:styleId="af0">
    <w:name w:val="Hyperlink"/>
    <w:basedOn w:val="a0"/>
    <w:uiPriority w:val="99"/>
    <w:unhideWhenUsed/>
    <w:rsid w:val="006F78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2311">
      <w:bodyDiv w:val="1"/>
      <w:marLeft w:val="0"/>
      <w:marRight w:val="0"/>
      <w:marTop w:val="0"/>
      <w:marBottom w:val="0"/>
      <w:divBdr>
        <w:top w:val="none" w:sz="0" w:space="0" w:color="auto"/>
        <w:left w:val="none" w:sz="0" w:space="0" w:color="auto"/>
        <w:bottom w:val="none" w:sz="0" w:space="0" w:color="auto"/>
        <w:right w:val="none" w:sz="0" w:space="0" w:color="auto"/>
      </w:divBdr>
      <w:divsChild>
        <w:div w:id="1561404408">
          <w:marLeft w:val="0"/>
          <w:marRight w:val="0"/>
          <w:marTop w:val="0"/>
          <w:marBottom w:val="0"/>
          <w:divBdr>
            <w:top w:val="none" w:sz="0" w:space="0" w:color="auto"/>
            <w:left w:val="none" w:sz="0" w:space="0" w:color="auto"/>
            <w:bottom w:val="none" w:sz="0" w:space="0" w:color="auto"/>
            <w:right w:val="none" w:sz="0" w:space="0" w:color="auto"/>
          </w:divBdr>
          <w:divsChild>
            <w:div w:id="958607005">
              <w:marLeft w:val="0"/>
              <w:marRight w:val="0"/>
              <w:marTop w:val="0"/>
              <w:marBottom w:val="0"/>
              <w:divBdr>
                <w:top w:val="none" w:sz="0" w:space="0" w:color="auto"/>
                <w:left w:val="none" w:sz="0" w:space="0" w:color="auto"/>
                <w:bottom w:val="none" w:sz="0" w:space="0" w:color="auto"/>
                <w:right w:val="none" w:sz="0" w:space="0" w:color="auto"/>
              </w:divBdr>
              <w:divsChild>
                <w:div w:id="240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89475">
      <w:bodyDiv w:val="1"/>
      <w:marLeft w:val="0"/>
      <w:marRight w:val="0"/>
      <w:marTop w:val="0"/>
      <w:marBottom w:val="0"/>
      <w:divBdr>
        <w:top w:val="none" w:sz="0" w:space="0" w:color="auto"/>
        <w:left w:val="none" w:sz="0" w:space="0" w:color="auto"/>
        <w:bottom w:val="none" w:sz="0" w:space="0" w:color="auto"/>
        <w:right w:val="none" w:sz="0" w:space="0" w:color="auto"/>
      </w:divBdr>
      <w:divsChild>
        <w:div w:id="561670839">
          <w:marLeft w:val="0"/>
          <w:marRight w:val="0"/>
          <w:marTop w:val="0"/>
          <w:marBottom w:val="0"/>
          <w:divBdr>
            <w:top w:val="none" w:sz="0" w:space="0" w:color="auto"/>
            <w:left w:val="none" w:sz="0" w:space="0" w:color="auto"/>
            <w:bottom w:val="none" w:sz="0" w:space="0" w:color="auto"/>
            <w:right w:val="none" w:sz="0" w:space="0" w:color="auto"/>
          </w:divBdr>
          <w:divsChild>
            <w:div w:id="1985429035">
              <w:marLeft w:val="0"/>
              <w:marRight w:val="0"/>
              <w:marTop w:val="0"/>
              <w:marBottom w:val="0"/>
              <w:divBdr>
                <w:top w:val="none" w:sz="0" w:space="0" w:color="auto"/>
                <w:left w:val="none" w:sz="0" w:space="0" w:color="auto"/>
                <w:bottom w:val="none" w:sz="0" w:space="0" w:color="auto"/>
                <w:right w:val="none" w:sz="0" w:space="0" w:color="auto"/>
              </w:divBdr>
              <w:divsChild>
                <w:div w:id="1298101946">
                  <w:marLeft w:val="0"/>
                  <w:marRight w:val="0"/>
                  <w:marTop w:val="0"/>
                  <w:marBottom w:val="0"/>
                  <w:divBdr>
                    <w:top w:val="none" w:sz="0" w:space="0" w:color="auto"/>
                    <w:left w:val="none" w:sz="0" w:space="0" w:color="auto"/>
                    <w:bottom w:val="none" w:sz="0" w:space="0" w:color="auto"/>
                    <w:right w:val="none" w:sz="0" w:space="0" w:color="auto"/>
                  </w:divBdr>
                </w:div>
              </w:divsChild>
            </w:div>
            <w:div w:id="1957440486">
              <w:marLeft w:val="0"/>
              <w:marRight w:val="0"/>
              <w:marTop w:val="0"/>
              <w:marBottom w:val="0"/>
              <w:divBdr>
                <w:top w:val="none" w:sz="0" w:space="0" w:color="auto"/>
                <w:left w:val="none" w:sz="0" w:space="0" w:color="auto"/>
                <w:bottom w:val="none" w:sz="0" w:space="0" w:color="auto"/>
                <w:right w:val="none" w:sz="0" w:space="0" w:color="auto"/>
              </w:divBdr>
              <w:divsChild>
                <w:div w:id="59513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1139">
          <w:marLeft w:val="0"/>
          <w:marRight w:val="0"/>
          <w:marTop w:val="0"/>
          <w:marBottom w:val="0"/>
          <w:divBdr>
            <w:top w:val="none" w:sz="0" w:space="0" w:color="auto"/>
            <w:left w:val="none" w:sz="0" w:space="0" w:color="auto"/>
            <w:bottom w:val="none" w:sz="0" w:space="0" w:color="auto"/>
            <w:right w:val="none" w:sz="0" w:space="0" w:color="auto"/>
          </w:divBdr>
          <w:divsChild>
            <w:div w:id="1117213573">
              <w:marLeft w:val="0"/>
              <w:marRight w:val="0"/>
              <w:marTop w:val="0"/>
              <w:marBottom w:val="0"/>
              <w:divBdr>
                <w:top w:val="none" w:sz="0" w:space="0" w:color="auto"/>
                <w:left w:val="none" w:sz="0" w:space="0" w:color="auto"/>
                <w:bottom w:val="none" w:sz="0" w:space="0" w:color="auto"/>
                <w:right w:val="none" w:sz="0" w:space="0" w:color="auto"/>
              </w:divBdr>
              <w:divsChild>
                <w:div w:id="6632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2578">
      <w:bodyDiv w:val="1"/>
      <w:marLeft w:val="0"/>
      <w:marRight w:val="0"/>
      <w:marTop w:val="0"/>
      <w:marBottom w:val="0"/>
      <w:divBdr>
        <w:top w:val="none" w:sz="0" w:space="0" w:color="auto"/>
        <w:left w:val="none" w:sz="0" w:space="0" w:color="auto"/>
        <w:bottom w:val="none" w:sz="0" w:space="0" w:color="auto"/>
        <w:right w:val="none" w:sz="0" w:space="0" w:color="auto"/>
      </w:divBdr>
      <w:divsChild>
        <w:div w:id="426274758">
          <w:marLeft w:val="0"/>
          <w:marRight w:val="0"/>
          <w:marTop w:val="0"/>
          <w:marBottom w:val="0"/>
          <w:divBdr>
            <w:top w:val="none" w:sz="0" w:space="0" w:color="auto"/>
            <w:left w:val="none" w:sz="0" w:space="0" w:color="auto"/>
            <w:bottom w:val="none" w:sz="0" w:space="0" w:color="auto"/>
            <w:right w:val="none" w:sz="0" w:space="0" w:color="auto"/>
          </w:divBdr>
          <w:divsChild>
            <w:div w:id="1728606113">
              <w:marLeft w:val="0"/>
              <w:marRight w:val="0"/>
              <w:marTop w:val="0"/>
              <w:marBottom w:val="0"/>
              <w:divBdr>
                <w:top w:val="none" w:sz="0" w:space="0" w:color="auto"/>
                <w:left w:val="none" w:sz="0" w:space="0" w:color="auto"/>
                <w:bottom w:val="none" w:sz="0" w:space="0" w:color="auto"/>
                <w:right w:val="none" w:sz="0" w:space="0" w:color="auto"/>
              </w:divBdr>
              <w:divsChild>
                <w:div w:id="1479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025">
      <w:bodyDiv w:val="1"/>
      <w:marLeft w:val="0"/>
      <w:marRight w:val="0"/>
      <w:marTop w:val="0"/>
      <w:marBottom w:val="0"/>
      <w:divBdr>
        <w:top w:val="none" w:sz="0" w:space="0" w:color="auto"/>
        <w:left w:val="none" w:sz="0" w:space="0" w:color="auto"/>
        <w:bottom w:val="none" w:sz="0" w:space="0" w:color="auto"/>
        <w:right w:val="none" w:sz="0" w:space="0" w:color="auto"/>
      </w:divBdr>
      <w:divsChild>
        <w:div w:id="1850563859">
          <w:marLeft w:val="0"/>
          <w:marRight w:val="0"/>
          <w:marTop w:val="0"/>
          <w:marBottom w:val="0"/>
          <w:divBdr>
            <w:top w:val="none" w:sz="0" w:space="0" w:color="auto"/>
            <w:left w:val="none" w:sz="0" w:space="0" w:color="auto"/>
            <w:bottom w:val="none" w:sz="0" w:space="0" w:color="auto"/>
            <w:right w:val="none" w:sz="0" w:space="0" w:color="auto"/>
          </w:divBdr>
          <w:divsChild>
            <w:div w:id="655376331">
              <w:marLeft w:val="0"/>
              <w:marRight w:val="0"/>
              <w:marTop w:val="0"/>
              <w:marBottom w:val="0"/>
              <w:divBdr>
                <w:top w:val="none" w:sz="0" w:space="0" w:color="auto"/>
                <w:left w:val="none" w:sz="0" w:space="0" w:color="auto"/>
                <w:bottom w:val="none" w:sz="0" w:space="0" w:color="auto"/>
                <w:right w:val="none" w:sz="0" w:space="0" w:color="auto"/>
              </w:divBdr>
              <w:divsChild>
                <w:div w:id="14008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124">
      <w:bodyDiv w:val="1"/>
      <w:marLeft w:val="0"/>
      <w:marRight w:val="0"/>
      <w:marTop w:val="0"/>
      <w:marBottom w:val="0"/>
      <w:divBdr>
        <w:top w:val="none" w:sz="0" w:space="0" w:color="auto"/>
        <w:left w:val="none" w:sz="0" w:space="0" w:color="auto"/>
        <w:bottom w:val="none" w:sz="0" w:space="0" w:color="auto"/>
        <w:right w:val="none" w:sz="0" w:space="0" w:color="auto"/>
      </w:divBdr>
      <w:divsChild>
        <w:div w:id="1322736862">
          <w:marLeft w:val="0"/>
          <w:marRight w:val="0"/>
          <w:marTop w:val="0"/>
          <w:marBottom w:val="0"/>
          <w:divBdr>
            <w:top w:val="none" w:sz="0" w:space="0" w:color="auto"/>
            <w:left w:val="none" w:sz="0" w:space="0" w:color="auto"/>
            <w:bottom w:val="none" w:sz="0" w:space="0" w:color="auto"/>
            <w:right w:val="none" w:sz="0" w:space="0" w:color="auto"/>
          </w:divBdr>
          <w:divsChild>
            <w:div w:id="583226059">
              <w:marLeft w:val="0"/>
              <w:marRight w:val="0"/>
              <w:marTop w:val="0"/>
              <w:marBottom w:val="0"/>
              <w:divBdr>
                <w:top w:val="none" w:sz="0" w:space="0" w:color="auto"/>
                <w:left w:val="none" w:sz="0" w:space="0" w:color="auto"/>
                <w:bottom w:val="none" w:sz="0" w:space="0" w:color="auto"/>
                <w:right w:val="none" w:sz="0" w:space="0" w:color="auto"/>
              </w:divBdr>
              <w:divsChild>
                <w:div w:id="12851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22">
      <w:bodyDiv w:val="1"/>
      <w:marLeft w:val="0"/>
      <w:marRight w:val="0"/>
      <w:marTop w:val="0"/>
      <w:marBottom w:val="0"/>
      <w:divBdr>
        <w:top w:val="none" w:sz="0" w:space="0" w:color="auto"/>
        <w:left w:val="none" w:sz="0" w:space="0" w:color="auto"/>
        <w:bottom w:val="none" w:sz="0" w:space="0" w:color="auto"/>
        <w:right w:val="none" w:sz="0" w:space="0" w:color="auto"/>
      </w:divBdr>
      <w:divsChild>
        <w:div w:id="1975451921">
          <w:marLeft w:val="0"/>
          <w:marRight w:val="0"/>
          <w:marTop w:val="0"/>
          <w:marBottom w:val="0"/>
          <w:divBdr>
            <w:top w:val="none" w:sz="0" w:space="0" w:color="auto"/>
            <w:left w:val="none" w:sz="0" w:space="0" w:color="auto"/>
            <w:bottom w:val="none" w:sz="0" w:space="0" w:color="auto"/>
            <w:right w:val="none" w:sz="0" w:space="0" w:color="auto"/>
          </w:divBdr>
          <w:divsChild>
            <w:div w:id="377975065">
              <w:marLeft w:val="0"/>
              <w:marRight w:val="0"/>
              <w:marTop w:val="0"/>
              <w:marBottom w:val="0"/>
              <w:divBdr>
                <w:top w:val="none" w:sz="0" w:space="0" w:color="auto"/>
                <w:left w:val="none" w:sz="0" w:space="0" w:color="auto"/>
                <w:bottom w:val="none" w:sz="0" w:space="0" w:color="auto"/>
                <w:right w:val="none" w:sz="0" w:space="0" w:color="auto"/>
              </w:divBdr>
              <w:divsChild>
                <w:div w:id="14695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70571">
      <w:bodyDiv w:val="1"/>
      <w:marLeft w:val="0"/>
      <w:marRight w:val="0"/>
      <w:marTop w:val="0"/>
      <w:marBottom w:val="0"/>
      <w:divBdr>
        <w:top w:val="none" w:sz="0" w:space="0" w:color="auto"/>
        <w:left w:val="none" w:sz="0" w:space="0" w:color="auto"/>
        <w:bottom w:val="none" w:sz="0" w:space="0" w:color="auto"/>
        <w:right w:val="none" w:sz="0" w:space="0" w:color="auto"/>
      </w:divBdr>
      <w:divsChild>
        <w:div w:id="1670329921">
          <w:marLeft w:val="0"/>
          <w:marRight w:val="0"/>
          <w:marTop w:val="0"/>
          <w:marBottom w:val="0"/>
          <w:divBdr>
            <w:top w:val="none" w:sz="0" w:space="0" w:color="auto"/>
            <w:left w:val="none" w:sz="0" w:space="0" w:color="auto"/>
            <w:bottom w:val="none" w:sz="0" w:space="0" w:color="auto"/>
            <w:right w:val="none" w:sz="0" w:space="0" w:color="auto"/>
          </w:divBdr>
          <w:divsChild>
            <w:div w:id="570625851">
              <w:marLeft w:val="0"/>
              <w:marRight w:val="0"/>
              <w:marTop w:val="0"/>
              <w:marBottom w:val="0"/>
              <w:divBdr>
                <w:top w:val="none" w:sz="0" w:space="0" w:color="auto"/>
                <w:left w:val="none" w:sz="0" w:space="0" w:color="auto"/>
                <w:bottom w:val="none" w:sz="0" w:space="0" w:color="auto"/>
                <w:right w:val="none" w:sz="0" w:space="0" w:color="auto"/>
              </w:divBdr>
              <w:divsChild>
                <w:div w:id="1339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5605">
      <w:bodyDiv w:val="1"/>
      <w:marLeft w:val="0"/>
      <w:marRight w:val="0"/>
      <w:marTop w:val="0"/>
      <w:marBottom w:val="0"/>
      <w:divBdr>
        <w:top w:val="none" w:sz="0" w:space="0" w:color="auto"/>
        <w:left w:val="none" w:sz="0" w:space="0" w:color="auto"/>
        <w:bottom w:val="none" w:sz="0" w:space="0" w:color="auto"/>
        <w:right w:val="none" w:sz="0" w:space="0" w:color="auto"/>
      </w:divBdr>
      <w:divsChild>
        <w:div w:id="565334344">
          <w:marLeft w:val="0"/>
          <w:marRight w:val="0"/>
          <w:marTop w:val="0"/>
          <w:marBottom w:val="0"/>
          <w:divBdr>
            <w:top w:val="none" w:sz="0" w:space="0" w:color="auto"/>
            <w:left w:val="none" w:sz="0" w:space="0" w:color="auto"/>
            <w:bottom w:val="none" w:sz="0" w:space="0" w:color="auto"/>
            <w:right w:val="none" w:sz="0" w:space="0" w:color="auto"/>
          </w:divBdr>
          <w:divsChild>
            <w:div w:id="1719622109">
              <w:marLeft w:val="0"/>
              <w:marRight w:val="0"/>
              <w:marTop w:val="0"/>
              <w:marBottom w:val="0"/>
              <w:divBdr>
                <w:top w:val="none" w:sz="0" w:space="0" w:color="auto"/>
                <w:left w:val="none" w:sz="0" w:space="0" w:color="auto"/>
                <w:bottom w:val="none" w:sz="0" w:space="0" w:color="auto"/>
                <w:right w:val="none" w:sz="0" w:space="0" w:color="auto"/>
              </w:divBdr>
              <w:divsChild>
                <w:div w:id="15291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CE1BF2F-A085-42D4-BCE4-0B4FE22E94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78</Pages>
  <Words>21683</Words>
  <Characters>26888</Characters>
  <Application>Microsoft Office Word</Application>
  <DocSecurity>0</DocSecurity>
  <Lines>1415</Lines>
  <Paragraphs>1674</Paragraphs>
  <ScaleCrop>false</ScaleCrop>
  <Company/>
  <LinksUpToDate>false</LinksUpToDate>
  <CharactersWithSpaces>46897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- 2018《数据库原理》课程设计-报告-模版.doc</dc:title>
  <dc:creator>李 伟</dc:creator>
  <cp:lastModifiedBy>泽宇 方</cp:lastModifiedBy>
  <cp:revision>178</cp:revision>
  <cp:lastPrinted>2026-04-29T01:02:00Z</cp:lastPrinted>
  <dcterms:created xsi:type="dcterms:W3CDTF">2026-04-30T12:35:00Z</dcterms:created>
  <dcterms:modified xsi:type="dcterms:W3CDTF">2026-05-01T14:18:00Z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2052-10.1.0.7359</vt:lpwstr>
  </property>
</Properties>
</file>