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80D90" w14:textId="77777777" w:rsidR="00C24A7F" w:rsidRDefault="00000000">
      <w:pPr>
        <w:wordWrap w:val="0"/>
        <w:spacing w:before="1360" w:line="760" w:lineRule="atLeast"/>
        <w:ind w:left="1900"/>
        <w:textAlignment w:val="baseline"/>
        <w:rPr>
          <w:sz w:val="56"/>
        </w:rPr>
      </w:pPr>
      <w:r>
        <w:rPr>
          <w:rFonts w:ascii="宋体" w:hAnsi="宋体" w:cs="宋体"/>
          <w:b/>
          <w:color w:val="000000"/>
          <w:sz w:val="56"/>
        </w:rPr>
        <w:t>信息科学技术学院</w:t>
      </w:r>
    </w:p>
    <w:p w14:paraId="335D383C" w14:textId="77777777" w:rsidR="00C24A7F" w:rsidRDefault="00000000">
      <w:pPr>
        <w:wordWrap w:val="0"/>
        <w:spacing w:before="400" w:line="760" w:lineRule="atLeast"/>
        <w:ind w:left="1900"/>
        <w:textAlignment w:val="baseline"/>
        <w:rPr>
          <w:sz w:val="56"/>
        </w:rPr>
      </w:pPr>
      <w:r>
        <w:rPr>
          <w:rFonts w:ascii="宋体" w:hAnsi="宋体" w:cs="宋体"/>
          <w:b/>
          <w:color w:val="000000"/>
          <w:sz w:val="56"/>
        </w:rPr>
        <w:t>课程(实习) 设计</w:t>
      </w:r>
    </w:p>
    <w:p w14:paraId="1A43376E" w14:textId="77777777" w:rsidR="00C24A7F" w:rsidRDefault="00C24A7F">
      <w:pPr>
        <w:wordWrap w:val="0"/>
        <w:spacing w:line="420" w:lineRule="exact"/>
        <w:textAlignment w:val="baseline"/>
        <w:rPr>
          <w:sz w:val="32"/>
        </w:rPr>
      </w:pPr>
    </w:p>
    <w:p w14:paraId="1FB24470" w14:textId="77777777" w:rsidR="00C24A7F" w:rsidRDefault="00C24A7F">
      <w:pPr>
        <w:wordWrap w:val="0"/>
        <w:spacing w:line="420" w:lineRule="exac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400"/>
        <w:gridCol w:w="3200"/>
      </w:tblGrid>
      <w:tr w:rsidR="00C24A7F" w14:paraId="31DFF12E" w14:textId="77777777">
        <w:trPr>
          <w:trHeight w:val="32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84F7C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课程设计名称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E16E0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04625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>网络工程与组网实习</w:t>
            </w: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</w:t>
            </w:r>
          </w:p>
        </w:tc>
      </w:tr>
    </w:tbl>
    <w:p w14:paraId="77342F39" w14:textId="77777777" w:rsidR="00C24A7F" w:rsidRDefault="00C24A7F">
      <w:pPr>
        <w:wordWrap w:val="0"/>
        <w:spacing w:line="84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400"/>
        <w:gridCol w:w="3200"/>
      </w:tblGrid>
      <w:tr w:rsidR="00C24A7F" w14:paraId="230DB655" w14:textId="77777777">
        <w:trPr>
          <w:trHeight w:val="32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4A2C8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专业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59CE9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170B6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>计算机科学与技术</w:t>
            </w: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</w:t>
            </w:r>
          </w:p>
        </w:tc>
      </w:tr>
    </w:tbl>
    <w:p w14:paraId="6018A7E7" w14:textId="77777777" w:rsidR="00C24A7F" w:rsidRDefault="00C24A7F">
      <w:pPr>
        <w:wordWrap w:val="0"/>
        <w:spacing w:line="84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400"/>
        <w:gridCol w:w="3200"/>
      </w:tblGrid>
      <w:tr w:rsidR="00C24A7F" w14:paraId="4AC604D1" w14:textId="77777777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E3EA2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学号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58E0A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6F085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 xml:space="preserve">    2250801201</w:t>
            </w: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 xml:space="preserve"> 2250801228</w:t>
            </w: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</w:t>
            </w:r>
          </w:p>
        </w:tc>
      </w:tr>
    </w:tbl>
    <w:p w14:paraId="29B3B259" w14:textId="77777777" w:rsidR="00C24A7F" w:rsidRDefault="00C24A7F">
      <w:pPr>
        <w:wordWrap w:val="0"/>
        <w:spacing w:line="84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400"/>
        <w:gridCol w:w="3200"/>
      </w:tblGrid>
      <w:tr w:rsidR="00C24A7F" w14:paraId="17951D19" w14:textId="77777777">
        <w:trPr>
          <w:trHeight w:val="32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D3CD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学生姓名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346A7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A2CCB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</w:t>
            </w:r>
            <w:proofErr w:type="gramStart"/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>包希晨</w:t>
            </w:r>
            <w:proofErr w:type="gramEnd"/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color w:val="000000"/>
                <w:sz w:val="32"/>
                <w:u w:val="single"/>
              </w:rPr>
              <w:t xml:space="preserve">      张尹</w:t>
            </w: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</w:t>
            </w:r>
          </w:p>
        </w:tc>
      </w:tr>
    </w:tbl>
    <w:p w14:paraId="4E8A0825" w14:textId="77777777" w:rsidR="00C24A7F" w:rsidRDefault="00C24A7F">
      <w:pPr>
        <w:wordWrap w:val="0"/>
        <w:spacing w:line="420" w:lineRule="exact"/>
        <w:jc w:val="left"/>
        <w:textAlignment w:val="baseline"/>
        <w:rPr>
          <w:sz w:val="32"/>
        </w:rPr>
      </w:pPr>
    </w:p>
    <w:p w14:paraId="37CA20C9" w14:textId="77777777" w:rsidR="00C24A7F" w:rsidRDefault="00C24A7F">
      <w:pPr>
        <w:wordWrap w:val="0"/>
        <w:spacing w:line="420" w:lineRule="exact"/>
        <w:jc w:val="left"/>
        <w:textAlignment w:val="baseline"/>
        <w:rPr>
          <w:sz w:val="32"/>
        </w:rPr>
      </w:pPr>
    </w:p>
    <w:p w14:paraId="60587F75" w14:textId="77777777" w:rsidR="00C24A7F" w:rsidRDefault="00C24A7F">
      <w:pPr>
        <w:wordWrap w:val="0"/>
        <w:spacing w:line="420" w:lineRule="exact"/>
        <w:jc w:val="left"/>
        <w:textAlignment w:val="baseline"/>
        <w:rPr>
          <w:sz w:val="32"/>
        </w:rPr>
      </w:pPr>
    </w:p>
    <w:p w14:paraId="3E1E8D70" w14:textId="77777777" w:rsidR="00C24A7F" w:rsidRDefault="00C24A7F">
      <w:pPr>
        <w:wordWrap w:val="0"/>
        <w:spacing w:line="42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00"/>
        <w:gridCol w:w="3940"/>
      </w:tblGrid>
      <w:tr w:rsidR="00C24A7F" w14:paraId="01C06F66" w14:textId="77777777">
        <w:trPr>
          <w:trHeight w:val="34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4C4AD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成绩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9E328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C6C38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                  </w:t>
            </w:r>
          </w:p>
        </w:tc>
      </w:tr>
    </w:tbl>
    <w:p w14:paraId="4E7E415E" w14:textId="77777777" w:rsidR="00C24A7F" w:rsidRDefault="00C24A7F">
      <w:pPr>
        <w:wordWrap w:val="0"/>
        <w:spacing w:line="84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00"/>
        <w:gridCol w:w="3940"/>
      </w:tblGrid>
      <w:tr w:rsidR="00C24A7F" w14:paraId="5624F06C" w14:textId="77777777">
        <w:trPr>
          <w:trHeight w:val="32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E9E86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批改日期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45053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A4B3C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                  </w:t>
            </w:r>
          </w:p>
        </w:tc>
      </w:tr>
    </w:tbl>
    <w:p w14:paraId="62283ED7" w14:textId="77777777" w:rsidR="00C24A7F" w:rsidRDefault="00C24A7F">
      <w:pPr>
        <w:wordWrap w:val="0"/>
        <w:spacing w:line="840" w:lineRule="exact"/>
        <w:jc w:val="left"/>
        <w:textAlignment w:val="baseline"/>
        <w:rPr>
          <w:sz w:val="32"/>
        </w:rPr>
      </w:pPr>
    </w:p>
    <w:tbl>
      <w:tblPr>
        <w:tblW w:w="0" w:type="auto"/>
        <w:tblInd w:w="1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00"/>
        <w:gridCol w:w="3940"/>
      </w:tblGrid>
      <w:tr w:rsidR="00C24A7F" w14:paraId="6462539F" w14:textId="77777777">
        <w:trPr>
          <w:trHeight w:val="32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FB59E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教师签名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73D60" w14:textId="77777777" w:rsidR="00C24A7F" w:rsidRDefault="00000000">
            <w:pPr>
              <w:wordWrap w:val="0"/>
              <w:spacing w:line="440" w:lineRule="atLeast"/>
              <w:jc w:val="center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</w:rPr>
              <w:t>：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A5096" w14:textId="77777777" w:rsidR="00C24A7F" w:rsidRDefault="00000000">
            <w:pPr>
              <w:wordWrap w:val="0"/>
              <w:spacing w:line="440" w:lineRule="atLeast"/>
              <w:jc w:val="distribute"/>
              <w:textAlignment w:val="baseline"/>
              <w:rPr>
                <w:sz w:val="32"/>
              </w:rPr>
            </w:pPr>
            <w:r>
              <w:rPr>
                <w:rFonts w:ascii="宋体" w:hAnsi="宋体" w:cs="宋体"/>
                <w:color w:val="000000"/>
                <w:sz w:val="32"/>
                <w:u w:val="single"/>
              </w:rPr>
              <w:t xml:space="preserve">                        </w:t>
            </w:r>
          </w:p>
        </w:tc>
      </w:tr>
    </w:tbl>
    <w:p w14:paraId="2B2EDF64" w14:textId="77777777" w:rsidR="00C24A7F" w:rsidRDefault="00C24A7F">
      <w:pPr>
        <w:sectPr w:rsidR="00C24A7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20"/>
          <w:pgMar w:top="1420" w:right="1780" w:bottom="1420" w:left="1780" w:header="720" w:footer="720" w:gutter="0"/>
          <w:cols w:space="720"/>
          <w:titlePg/>
          <w:docGrid w:linePitch="286"/>
        </w:sectPr>
      </w:pPr>
    </w:p>
    <w:p w14:paraId="403CD6FF" w14:textId="77777777" w:rsidR="00C24A7F" w:rsidRDefault="00C24A7F">
      <w:pPr>
        <w:wordWrap w:val="0"/>
        <w:spacing w:line="320" w:lineRule="exact"/>
        <w:textAlignment w:val="baseline"/>
        <w:rPr>
          <w:sz w:val="19"/>
        </w:rPr>
      </w:pPr>
    </w:p>
    <w:sdt>
      <w:sdtPr>
        <w:rPr>
          <w:rFonts w:ascii="Times New Roman" w:eastAsia="宋体" w:hAnsi="Times New Roman" w:cs="Times New Roman"/>
          <w:color w:val="auto"/>
          <w:sz w:val="21"/>
          <w:szCs w:val="22"/>
          <w:lang w:val="zh-CN"/>
        </w:rPr>
        <w:id w:val="1285614593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/>
          <w:b/>
          <w:bCs/>
        </w:rPr>
      </w:sdtEndPr>
      <w:sdtContent>
        <w:p w14:paraId="7910BC0A" w14:textId="77777777" w:rsidR="00C24A7F" w:rsidRDefault="00000000">
          <w:pPr>
            <w:pStyle w:val="TOC10"/>
            <w:jc w:val="center"/>
            <w:rPr>
              <w:rFonts w:hint="eastAsia"/>
            </w:rPr>
          </w:pPr>
          <w:r>
            <w:rPr>
              <w:rStyle w:val="10"/>
              <w:rFonts w:ascii="黑体" w:eastAsia="黑体" w:hAnsi="黑体"/>
              <w:color w:val="auto"/>
              <w:sz w:val="32"/>
            </w:rPr>
            <w:t>目录</w:t>
          </w:r>
          <w:r>
            <w:rPr>
              <w:rFonts w:asciiTheme="minorEastAsia" w:eastAsiaTheme="minorEastAsia" w:hAnsiTheme="minorEastAsia"/>
              <w:b/>
            </w:rPr>
            <w:fldChar w:fldCharType="begin"/>
          </w:r>
          <w:r>
            <w:rPr>
              <w:rFonts w:asciiTheme="minorEastAsia" w:eastAsiaTheme="minorEastAsia" w:hAnsiTheme="minorEastAsia"/>
              <w:b/>
            </w:rPr>
            <w:instrText xml:space="preserve"> TOC \o "1-3" \h \z \u </w:instrText>
          </w:r>
          <w:r>
            <w:rPr>
              <w:rFonts w:asciiTheme="minorEastAsia" w:eastAsiaTheme="minorEastAsia" w:hAnsiTheme="minorEastAsia"/>
              <w:b/>
            </w:rPr>
            <w:fldChar w:fldCharType="separate"/>
          </w:r>
        </w:p>
        <w:p w14:paraId="120ACFCF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59" w:history="1">
            <w:r>
              <w:rPr>
                <w:rStyle w:val="ab"/>
                <w:rFonts w:ascii="黑体" w:eastAsia="黑体" w:hAnsi="黑体" w:cs="黑体" w:hint="eastAsia"/>
              </w:rPr>
              <w:t>第一章网络环境配置概述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_Toc186656359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43D2FB8F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0" w:history="1">
            <w:r>
              <w:rPr>
                <w:rStyle w:val="ab"/>
                <w:rFonts w:ascii="黑体" w:eastAsia="黑体" w:hAnsi="黑体" w:cs="黑体" w:hint="eastAsia"/>
              </w:rPr>
              <w:t>第二章网络配置过程、结果及测试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009821B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1" w:history="1">
            <w:r>
              <w:rPr>
                <w:rStyle w:val="ab"/>
                <w:rFonts w:ascii="黑体" w:hAnsi="黑体" w:cs="黑体" w:hint="eastAsia"/>
              </w:rPr>
              <w:t>2.1</w:t>
            </w:r>
            <w:r>
              <w:rPr>
                <w:rStyle w:val="ab"/>
                <w:rFonts w:ascii="黑体" w:hAnsi="黑体" w:cs="黑体" w:hint="eastAsia"/>
              </w:rPr>
              <w:t>网络仿真软件</w:t>
            </w:r>
            <w:r>
              <w:rPr>
                <w:rStyle w:val="ab"/>
                <w:rFonts w:ascii="黑体" w:hAnsi="黑体" w:cs="黑体" w:hint="eastAsia"/>
              </w:rPr>
              <w:t>Cisco Packet Tracer 6.2sv</w:t>
            </w:r>
            <w:r>
              <w:rPr>
                <w:rStyle w:val="ab"/>
                <w:rFonts w:ascii="黑体" w:hAnsi="黑体" w:cs="黑体" w:hint="eastAsia"/>
              </w:rPr>
              <w:t>介绍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7D10186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2" w:history="1">
            <w:r>
              <w:rPr>
                <w:rStyle w:val="ab"/>
                <w:rFonts w:ascii="黑体" w:hAnsi="黑体" w:cs="黑体" w:hint="eastAsia"/>
              </w:rPr>
              <w:t>2.2</w:t>
            </w:r>
            <w:r>
              <w:rPr>
                <w:rStyle w:val="ab"/>
                <w:rFonts w:ascii="黑体" w:hAnsi="黑体" w:cs="黑体" w:hint="eastAsia"/>
              </w:rPr>
              <w:t>配置过程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083468F8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3" w:history="1">
            <w:r>
              <w:rPr>
                <w:rStyle w:val="ab"/>
                <w:rFonts w:ascii="宋体" w:hAnsi="宋体" w:cs="宋体" w:hint="eastAsia"/>
              </w:rPr>
              <w:t>2.2.1实验环境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DABAC29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4" w:history="1">
            <w:r>
              <w:rPr>
                <w:rStyle w:val="ab"/>
                <w:rFonts w:ascii="宋体" w:hAnsi="宋体" w:cs="宋体" w:hint="eastAsia"/>
              </w:rPr>
              <w:t>2.2.2实验步骤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DF89855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5" w:history="1">
            <w:r>
              <w:rPr>
                <w:rStyle w:val="ab"/>
                <w:rFonts w:ascii="黑体" w:hAnsi="黑体" w:cs="黑体" w:hint="eastAsia"/>
              </w:rPr>
              <w:t>2.3</w:t>
            </w:r>
            <w:r>
              <w:rPr>
                <w:rStyle w:val="ab"/>
                <w:rFonts w:ascii="黑体" w:hAnsi="黑体" w:cs="黑体" w:hint="eastAsia"/>
              </w:rPr>
              <w:t>结果及测试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64F8BCE2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6" w:history="1">
            <w:r>
              <w:rPr>
                <w:rStyle w:val="ab"/>
                <w:rFonts w:ascii="黑体" w:eastAsia="黑体" w:hAnsi="黑体" w:cs="黑体" w:hint="eastAsia"/>
                <w:bCs/>
              </w:rPr>
              <w:t>第</w:t>
            </w:r>
            <w:r>
              <w:rPr>
                <w:rStyle w:val="ab"/>
                <w:rFonts w:ascii="黑体" w:eastAsia="黑体" w:hAnsi="黑体" w:cs="黑体" w:hint="eastAsia"/>
              </w:rPr>
              <w:t>三章 网络程序设计系统分析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3573194C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7" w:history="1">
            <w:r>
              <w:rPr>
                <w:rStyle w:val="ab"/>
                <w:rFonts w:ascii="黑体" w:hAnsi="黑体" w:cs="黑体" w:hint="eastAsia"/>
              </w:rPr>
              <w:t xml:space="preserve">3.1 </w:t>
            </w:r>
            <w:r>
              <w:rPr>
                <w:rStyle w:val="ab"/>
                <w:rFonts w:ascii="黑体" w:hAnsi="黑体" w:cs="黑体" w:hint="eastAsia"/>
              </w:rPr>
              <w:t>需求分析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B9E415E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8" w:history="1">
            <w:r>
              <w:rPr>
                <w:rStyle w:val="ab"/>
                <w:rFonts w:ascii="宋体" w:hAnsi="宋体" w:cs="宋体" w:hint="eastAsia"/>
              </w:rPr>
              <w:t>3.1.1功能需求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213E74F0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69" w:history="1">
            <w:r>
              <w:rPr>
                <w:rStyle w:val="ab"/>
                <w:rFonts w:ascii="宋体" w:hAnsi="宋体" w:cs="宋体" w:hint="eastAsia"/>
              </w:rPr>
              <w:t>3.1.2非功能需求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_Toc186656369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7418E118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0" w:history="1">
            <w:r>
              <w:rPr>
                <w:rStyle w:val="ab"/>
                <w:rFonts w:hint="eastAsia"/>
              </w:rPr>
              <w:t>3.1.3</w:t>
            </w:r>
            <w:r>
              <w:rPr>
                <w:rStyle w:val="ab"/>
                <w:rFonts w:hint="eastAsia"/>
              </w:rPr>
              <w:t>系统需求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7980419D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1" w:history="1">
            <w:r>
              <w:rPr>
                <w:rStyle w:val="ab"/>
                <w:rFonts w:ascii="黑体" w:hAnsi="黑体" w:cs="黑体" w:hint="eastAsia"/>
              </w:rPr>
              <w:t>3.2</w:t>
            </w:r>
            <w:r>
              <w:rPr>
                <w:rStyle w:val="ab"/>
                <w:rFonts w:ascii="黑体" w:hAnsi="黑体" w:cs="黑体" w:hint="eastAsia"/>
              </w:rPr>
              <w:t>可行性分析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48621374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2" w:history="1">
            <w:r>
              <w:rPr>
                <w:rStyle w:val="ab"/>
                <w:rFonts w:ascii="宋体" w:hAnsi="宋体" w:cs="宋体" w:hint="eastAsia"/>
              </w:rPr>
              <w:t>3.2.1技术可行性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759126DF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3" w:history="1">
            <w:r>
              <w:rPr>
                <w:rStyle w:val="ab"/>
                <w:rFonts w:ascii="宋体" w:hAnsi="宋体" w:cs="宋体" w:hint="eastAsia"/>
              </w:rPr>
              <w:t>3.2.2经济可行性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5C8D4221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4" w:history="1">
            <w:r>
              <w:rPr>
                <w:rStyle w:val="ab"/>
                <w:rFonts w:ascii="宋体" w:hAnsi="宋体" w:cs="宋体" w:hint="eastAsia"/>
              </w:rPr>
              <w:t>3.2.3操作可行性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22ED56A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5" w:history="1">
            <w:r>
              <w:rPr>
                <w:rStyle w:val="ab"/>
                <w:rFonts w:ascii="宋体" w:hAnsi="宋体" w:cs="宋体" w:hint="eastAsia"/>
              </w:rPr>
              <w:t>3.2.4法律和伦理可行性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49BE0CCA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6" w:history="1">
            <w:r>
              <w:rPr>
                <w:rStyle w:val="ab"/>
                <w:rFonts w:ascii="黑体" w:hAnsi="黑体" w:cs="黑体" w:hint="eastAsia"/>
              </w:rPr>
              <w:t>3.3</w:t>
            </w:r>
            <w:r>
              <w:rPr>
                <w:rStyle w:val="ab"/>
                <w:rFonts w:ascii="黑体" w:hAnsi="黑体" w:cs="黑体" w:hint="eastAsia"/>
              </w:rPr>
              <w:t>系统界面设计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1AFD6D96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7" w:history="1">
            <w:r>
              <w:rPr>
                <w:rStyle w:val="ab"/>
                <w:rFonts w:ascii="黑体" w:hAnsi="黑体" w:cs="黑体" w:hint="eastAsia"/>
              </w:rPr>
              <w:t>3.4</w:t>
            </w:r>
            <w:r>
              <w:rPr>
                <w:rStyle w:val="ab"/>
                <w:rFonts w:ascii="黑体" w:hAnsi="黑体" w:cs="黑体" w:hint="eastAsia"/>
              </w:rPr>
              <w:t>开发工具介绍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0761E2EC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8" w:history="1">
            <w:r>
              <w:rPr>
                <w:rStyle w:val="ab"/>
                <w:rFonts w:ascii="黑体" w:eastAsia="黑体" w:hAnsi="黑体" w:cs="黑体" w:hint="eastAsia"/>
              </w:rPr>
              <w:t>第四章 网络程序设计系统实现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514B1987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79" w:history="1">
            <w:r>
              <w:rPr>
                <w:rStyle w:val="ab"/>
                <w:rFonts w:hint="eastAsia"/>
              </w:rPr>
              <w:t xml:space="preserve">4.1 </w:t>
            </w:r>
            <w:r>
              <w:rPr>
                <w:rStyle w:val="ab"/>
                <w:rFonts w:hint="eastAsia"/>
              </w:rPr>
              <w:t>系统功能结构介绍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91F26CF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0" w:history="1">
            <w:r>
              <w:rPr>
                <w:rStyle w:val="ab"/>
                <w:rFonts w:hint="eastAsia"/>
              </w:rPr>
              <w:t xml:space="preserve">4.2 </w:t>
            </w:r>
            <w:r>
              <w:rPr>
                <w:rStyle w:val="ab"/>
                <w:rFonts w:hint="eastAsia"/>
              </w:rPr>
              <w:t>系统功能介绍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B20BA13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1" w:history="1">
            <w:r>
              <w:rPr>
                <w:rStyle w:val="ab"/>
                <w:rFonts w:hint="eastAsia"/>
              </w:rPr>
              <w:t xml:space="preserve">4.2.1 </w:t>
            </w:r>
            <w:r>
              <w:rPr>
                <w:rStyle w:val="ab"/>
                <w:rFonts w:hint="eastAsia"/>
              </w:rPr>
              <w:t>服务器端功能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18F53CD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2" w:history="1">
            <w:r>
              <w:rPr>
                <w:rStyle w:val="ab"/>
                <w:rFonts w:hint="eastAsia"/>
              </w:rPr>
              <w:t xml:space="preserve">4.2.2 </w:t>
            </w:r>
            <w:r>
              <w:rPr>
                <w:rStyle w:val="ab"/>
                <w:rFonts w:hint="eastAsia"/>
              </w:rPr>
              <w:t>客户端功能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328EC4B4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3" w:history="1">
            <w:r>
              <w:rPr>
                <w:rStyle w:val="ab"/>
                <w:rFonts w:ascii="黑体" w:eastAsia="黑体" w:hAnsi="黑体" w:cs="黑体" w:hint="eastAsia"/>
              </w:rPr>
              <w:t>第五章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2A1CF014" w14:textId="77777777" w:rsidR="00C24A7F" w:rsidRDefault="00000000">
          <w:pPr>
            <w:pStyle w:val="TOC1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4" w:history="1">
            <w:r>
              <w:rPr>
                <w:rStyle w:val="ab"/>
                <w:rFonts w:ascii="黑体" w:eastAsia="黑体" w:hAnsi="黑体" w:cs="黑体" w:hint="eastAsia"/>
              </w:rPr>
              <w:t>第六章 工作总结与体会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332FC11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5" w:history="1">
            <w:r>
              <w:rPr>
                <w:rStyle w:val="ab"/>
                <w:rFonts w:ascii="黑体" w:hAnsi="黑体" w:cs="黑体" w:hint="eastAsia"/>
              </w:rPr>
              <w:t xml:space="preserve">6.1 </w:t>
            </w:r>
            <w:r>
              <w:rPr>
                <w:rStyle w:val="ab"/>
                <w:rFonts w:ascii="黑体" w:hAnsi="黑体" w:cs="黑体" w:hint="eastAsia"/>
              </w:rPr>
              <w:t>工作总结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45FCF8FC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6" w:history="1">
            <w:r>
              <w:rPr>
                <w:rStyle w:val="ab"/>
                <w:rFonts w:ascii="宋体" w:hAnsi="宋体" w:cs="宋体" w:hint="eastAsia"/>
              </w:rPr>
              <w:t>6.1.1项目完成情况总结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14E8A91A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7" w:history="1">
            <w:r>
              <w:rPr>
                <w:rStyle w:val="ab"/>
                <w:rFonts w:ascii="宋体" w:hAnsi="宋体" w:cs="宋体" w:hint="eastAsia"/>
              </w:rPr>
              <w:t>6.1.2 组长工作总结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CABFDD9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8" w:history="1">
            <w:r>
              <w:rPr>
                <w:rStyle w:val="ab"/>
                <w:rFonts w:ascii="宋体" w:hAnsi="宋体" w:cs="宋体" w:hint="eastAsia"/>
              </w:rPr>
              <w:t>6.1.3组员工作总结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2D363889" w14:textId="77777777" w:rsidR="00C24A7F" w:rsidRDefault="00000000">
          <w:pPr>
            <w:pStyle w:val="TOC2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89" w:history="1">
            <w:r>
              <w:rPr>
                <w:rStyle w:val="ab"/>
                <w:rFonts w:ascii="黑体" w:hAnsi="黑体" w:cs="黑体" w:hint="eastAsia"/>
                <w:bCs/>
              </w:rPr>
              <w:t xml:space="preserve">6.2 </w:t>
            </w:r>
            <w:r>
              <w:rPr>
                <w:rStyle w:val="ab"/>
                <w:rFonts w:ascii="黑体" w:hAnsi="黑体" w:cs="黑体" w:hint="eastAsia"/>
                <w:bCs/>
              </w:rPr>
              <w:t>心得体会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1423BD48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90" w:history="1">
            <w:r>
              <w:rPr>
                <w:rStyle w:val="ab"/>
                <w:rFonts w:ascii="宋体" w:hAnsi="宋体" w:cs="宋体" w:hint="eastAsia"/>
              </w:rPr>
              <w:t>6.2.1 小组体会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3A214102" w14:textId="77777777" w:rsidR="00C24A7F" w:rsidRDefault="00000000">
          <w:pPr>
            <w:pStyle w:val="TOC3"/>
            <w:tabs>
              <w:tab w:val="right" w:leader="dot" w:pos="8450"/>
            </w:tabs>
            <w:rPr>
              <w:rFonts w:asciiTheme="minorHAnsi" w:eastAsiaTheme="minorEastAsia" w:hAnsiTheme="minorHAnsi" w:cstheme="minorBidi" w:hint="eastAsia"/>
              <w:kern w:val="2"/>
              <w:sz w:val="22"/>
              <w:szCs w:val="24"/>
              <w14:ligatures w14:val="standardContextual"/>
            </w:rPr>
          </w:pPr>
          <w:hyperlink w:anchor="_Toc186656391" w:history="1">
            <w:r>
              <w:rPr>
                <w:rStyle w:val="ab"/>
                <w:rFonts w:ascii="宋体" w:hAnsi="宋体" w:cs="宋体" w:hint="eastAsia"/>
              </w:rPr>
              <w:t>6.2.2 组长体会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_Toc186656391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28C7B901" w14:textId="77777777" w:rsidR="00C24A7F" w:rsidRDefault="00000000">
          <w:pPr>
            <w:rPr>
              <w:rFonts w:asciiTheme="minorEastAsia" w:eastAsiaTheme="minorEastAsia" w:hAnsiTheme="minorEastAsia" w:hint="eastAsia"/>
            </w:rPr>
          </w:pPr>
          <w:r>
            <w:rPr>
              <w:rFonts w:asciiTheme="minorEastAsia" w:eastAsiaTheme="minorEastAsia" w:hAnsiTheme="minorEastAsia"/>
              <w:b/>
              <w:lang w:val="zh-CN"/>
            </w:rPr>
            <w:fldChar w:fldCharType="end"/>
          </w:r>
        </w:p>
      </w:sdtContent>
    </w:sdt>
    <w:p w14:paraId="11111596" w14:textId="77777777" w:rsidR="00C24A7F" w:rsidRDefault="00C24A7F">
      <w:pPr>
        <w:wordWrap w:val="0"/>
        <w:spacing w:line="320" w:lineRule="exact"/>
        <w:jc w:val="center"/>
        <w:textAlignment w:val="baseline"/>
        <w:rPr>
          <w:sz w:val="19"/>
        </w:rPr>
      </w:pPr>
    </w:p>
    <w:p w14:paraId="5775D423" w14:textId="77777777" w:rsidR="00C24A7F" w:rsidRDefault="00C24A7F">
      <w:pPr>
        <w:wordWrap w:val="0"/>
        <w:spacing w:line="240" w:lineRule="exact"/>
        <w:jc w:val="right"/>
        <w:textAlignment w:val="baseline"/>
        <w:rPr>
          <w:sz w:val="19"/>
        </w:rPr>
      </w:pPr>
    </w:p>
    <w:p w14:paraId="5E5828D7" w14:textId="77777777" w:rsidR="00C24A7F" w:rsidRDefault="00C24A7F">
      <w:pPr>
        <w:wordWrap w:val="0"/>
        <w:spacing w:line="360" w:lineRule="exact"/>
        <w:textAlignment w:val="baseline"/>
        <w:rPr>
          <w:sz w:val="23"/>
        </w:rPr>
      </w:pPr>
    </w:p>
    <w:p w14:paraId="7723B00C" w14:textId="77777777" w:rsidR="00C24A7F" w:rsidRDefault="00000000">
      <w:pPr>
        <w:widowControl/>
        <w:jc w:val="left"/>
        <w:rPr>
          <w:rStyle w:val="10"/>
          <w:rFonts w:ascii="黑体" w:eastAsia="黑体" w:hAnsi="黑体" w:cs="黑体" w:hint="eastAsia"/>
          <w:sz w:val="32"/>
          <w:szCs w:val="32"/>
        </w:rPr>
        <w:sectPr w:rsidR="00C24A7F">
          <w:pgSz w:w="11900" w:h="16820"/>
          <w:pgMar w:top="1080" w:right="1720" w:bottom="1080" w:left="1720" w:header="720" w:footer="720" w:gutter="0"/>
          <w:cols w:space="720"/>
          <w:titlePg/>
          <w:docGrid w:linePitch="286"/>
        </w:sectPr>
      </w:pPr>
      <w:r>
        <w:rPr>
          <w:rStyle w:val="10"/>
          <w:rFonts w:ascii="黑体" w:eastAsia="黑体" w:hAnsi="黑体" w:cs="黑体" w:hint="eastAsia"/>
          <w:sz w:val="32"/>
          <w:szCs w:val="32"/>
        </w:rPr>
        <w:br w:type="page"/>
      </w:r>
    </w:p>
    <w:p w14:paraId="2F25A470" w14:textId="77777777" w:rsidR="00C24A7F" w:rsidRDefault="00C24A7F">
      <w:pPr>
        <w:widowControl/>
        <w:jc w:val="left"/>
        <w:rPr>
          <w:rStyle w:val="10"/>
          <w:rFonts w:ascii="黑体" w:eastAsia="黑体" w:hAnsi="黑体" w:cs="黑体" w:hint="eastAsia"/>
          <w:sz w:val="32"/>
          <w:szCs w:val="32"/>
        </w:rPr>
      </w:pPr>
    </w:p>
    <w:sectPr w:rsidR="00C24A7F" w:rsidSect="00DF60ED">
      <w:pgSz w:w="11900" w:h="16820"/>
      <w:pgMar w:top="1080" w:right="1720" w:bottom="10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011A8" w14:textId="77777777" w:rsidR="00E30362" w:rsidRDefault="00E30362">
      <w:r>
        <w:separator/>
      </w:r>
    </w:p>
  </w:endnote>
  <w:endnote w:type="continuationSeparator" w:id="0">
    <w:p w14:paraId="087802DB" w14:textId="77777777" w:rsidR="00E30362" w:rsidRDefault="00E30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FB543" w14:textId="77777777" w:rsidR="00C24A7F" w:rsidRDefault="00C24A7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211846"/>
    </w:sdtPr>
    <w:sdtContent>
      <w:sdt>
        <w:sdtPr>
          <w:id w:val="1728636285"/>
        </w:sdtPr>
        <w:sdtContent>
          <w:p w14:paraId="3F773434" w14:textId="77777777" w:rsidR="00C24A7F" w:rsidRDefault="00000000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1A80F0" w14:textId="77777777" w:rsidR="00C24A7F" w:rsidRDefault="00C24A7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9ADFD" w14:textId="77777777" w:rsidR="00C24A7F" w:rsidRDefault="00C24A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27904" w14:textId="77777777" w:rsidR="00E30362" w:rsidRDefault="00E30362">
      <w:r>
        <w:separator/>
      </w:r>
    </w:p>
  </w:footnote>
  <w:footnote w:type="continuationSeparator" w:id="0">
    <w:p w14:paraId="33889CD0" w14:textId="77777777" w:rsidR="00E30362" w:rsidRDefault="00E30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30B34" w14:textId="77777777" w:rsidR="00C24A7F" w:rsidRDefault="00C24A7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7C50A" w14:textId="77777777" w:rsidR="00C24A7F" w:rsidRDefault="00000000">
    <w:pPr>
      <w:pStyle w:val="a6"/>
      <w:jc w:val="center"/>
      <w:rPr>
        <w:sz w:val="21"/>
        <w:szCs w:val="21"/>
      </w:rPr>
    </w:pPr>
    <w:r>
      <w:rPr>
        <w:sz w:val="21"/>
        <w:szCs w:val="21"/>
      </w:rPr>
      <w:t>南京林业大学《网络工程与组网实习》课程设计报告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5F211" w14:textId="77777777" w:rsidR="00C24A7F" w:rsidRDefault="00C24A7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B0336D"/>
    <w:multiLevelType w:val="singleLevel"/>
    <w:tmpl w:val="F9B033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B11703"/>
    <w:multiLevelType w:val="multilevel"/>
    <w:tmpl w:val="31B11703"/>
    <w:lvl w:ilvl="0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6D936722"/>
    <w:multiLevelType w:val="multilevel"/>
    <w:tmpl w:val="6D936722"/>
    <w:lvl w:ilvl="0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791317A9"/>
    <w:multiLevelType w:val="multilevel"/>
    <w:tmpl w:val="791317A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9689766">
    <w:abstractNumId w:val="0"/>
  </w:num>
  <w:num w:numId="2" w16cid:durableId="250821092">
    <w:abstractNumId w:val="3"/>
  </w:num>
  <w:num w:numId="3" w16cid:durableId="2097556107">
    <w:abstractNumId w:val="2"/>
  </w:num>
  <w:num w:numId="4" w16cid:durableId="528421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23"/>
    <w:rsid w:val="00020744"/>
    <w:rsid w:val="00023523"/>
    <w:rsid w:val="000F08CF"/>
    <w:rsid w:val="00114AE0"/>
    <w:rsid w:val="00166CF8"/>
    <w:rsid w:val="001E185F"/>
    <w:rsid w:val="001F1F80"/>
    <w:rsid w:val="001F2FEA"/>
    <w:rsid w:val="0020100E"/>
    <w:rsid w:val="002824C9"/>
    <w:rsid w:val="00367658"/>
    <w:rsid w:val="00395362"/>
    <w:rsid w:val="003F5FF9"/>
    <w:rsid w:val="00445C14"/>
    <w:rsid w:val="0046557B"/>
    <w:rsid w:val="004804B0"/>
    <w:rsid w:val="004D7594"/>
    <w:rsid w:val="00583D67"/>
    <w:rsid w:val="00665D09"/>
    <w:rsid w:val="00666889"/>
    <w:rsid w:val="006B707B"/>
    <w:rsid w:val="006D3442"/>
    <w:rsid w:val="0072314E"/>
    <w:rsid w:val="00744D77"/>
    <w:rsid w:val="007C4D8E"/>
    <w:rsid w:val="007E4B36"/>
    <w:rsid w:val="008D2075"/>
    <w:rsid w:val="00930172"/>
    <w:rsid w:val="009755D9"/>
    <w:rsid w:val="009A066E"/>
    <w:rsid w:val="009B6D5A"/>
    <w:rsid w:val="00A1155B"/>
    <w:rsid w:val="00A170A1"/>
    <w:rsid w:val="00A85152"/>
    <w:rsid w:val="00A9321C"/>
    <w:rsid w:val="00B7347E"/>
    <w:rsid w:val="00C24A7F"/>
    <w:rsid w:val="00C5633C"/>
    <w:rsid w:val="00C95651"/>
    <w:rsid w:val="00CB5104"/>
    <w:rsid w:val="00CE5DEA"/>
    <w:rsid w:val="00D94D1D"/>
    <w:rsid w:val="00DE1C06"/>
    <w:rsid w:val="00DE4C66"/>
    <w:rsid w:val="00DF1710"/>
    <w:rsid w:val="00DF60ED"/>
    <w:rsid w:val="00E01049"/>
    <w:rsid w:val="00E03136"/>
    <w:rsid w:val="00E30362"/>
    <w:rsid w:val="00EE7357"/>
    <w:rsid w:val="00F169B2"/>
    <w:rsid w:val="00F46FE8"/>
    <w:rsid w:val="00F95ABB"/>
    <w:rsid w:val="04180853"/>
    <w:rsid w:val="28CD4E38"/>
    <w:rsid w:val="29010C3A"/>
    <w:rsid w:val="2ECE02F6"/>
    <w:rsid w:val="389D1F7B"/>
    <w:rsid w:val="58F47D07"/>
    <w:rsid w:val="5AE27FE4"/>
    <w:rsid w:val="62A424E5"/>
    <w:rsid w:val="6E1B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C185"/>
  <w15:docId w15:val="{2B8E3B59-7501-413A-BA9F-B294F10C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sz w:val="24"/>
    </w:rPr>
  </w:style>
  <w:style w:type="paragraph" w:styleId="a8">
    <w:name w:val="Title"/>
    <w:basedOn w:val="a"/>
    <w:next w:val="a"/>
    <w:link w:val="a9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c">
    <w:name w:val="List Paragraph"/>
    <w:basedOn w:val="a"/>
    <w:uiPriority w:val="99"/>
    <w:unhideWhenUsed/>
    <w:pPr>
      <w:ind w:firstLineChars="200" w:firstLine="420"/>
    </w:pPr>
  </w:style>
  <w:style w:type="character" w:customStyle="1" w:styleId="a9">
    <w:name w:val="标题 字符"/>
    <w:basedOn w:val="a0"/>
    <w:link w:val="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character" w:customStyle="1" w:styleId="a5">
    <w:name w:val="页脚 字符"/>
    <w:basedOn w:val="a0"/>
    <w:link w:val="a4"/>
    <w:uiPriority w:val="99"/>
    <w:rPr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feng rui</cp:lastModifiedBy>
  <cp:revision>3</cp:revision>
  <dcterms:created xsi:type="dcterms:W3CDTF">2025-12-22T02:49:00Z</dcterms:created>
  <dcterms:modified xsi:type="dcterms:W3CDTF">2025-12-22T02:51:00Z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eyJoZGlkIjoiZDM0M2E2YzFkMzkxNGYxYjg5OGI2MmNjYjM4MjMwMWQiLCJ1c2VySWQiOiI1NzQzNDA3OTUifQ==</vt:lpwstr>
  </property>
  <property fmtid="{D5CDD505-2E9C-101B-9397-08002B2CF9AE}" pid="3" name="KSOProductBuildVer">
    <vt:lpwstr>2052-12.1.0.19302</vt:lpwstr>
  </property>
  <property fmtid="{D5CDD505-2E9C-101B-9397-08002B2CF9AE}" pid="4" name="ICV">
    <vt:lpwstr>7D0A2BBE04D4472AAD00CBFA90C0C473_13</vt:lpwstr>
  </property>
</Properties>
</file>