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47F4C">
      <w:r>
        <w:rPr>
          <w:rFonts w:hint="eastAsia"/>
        </w:rPr>
        <w:t>上机七</w:t>
      </w:r>
    </w:p>
    <w:p w14:paraId="61265CD7"/>
    <w:p w14:paraId="24E286C6"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</w:rPr>
        <w:t>题目</w:t>
      </w:r>
      <w:r>
        <w:rPr>
          <w:rFonts w:hint="eastAsia"/>
        </w:rPr>
        <w:t>：二叉树的基本运算</w:t>
      </w:r>
      <w:r>
        <w:rPr>
          <w:rFonts w:hint="eastAsia"/>
          <w:lang w:val="en-US" w:eastAsia="zh-CN"/>
        </w:rPr>
        <w:t xml:space="preserve"> </w:t>
      </w:r>
    </w:p>
    <w:p w14:paraId="72351883"/>
    <w:p w14:paraId="1026A381">
      <w:r>
        <w:rPr>
          <w:rFonts w:hint="eastAsia"/>
          <w:b/>
        </w:rPr>
        <w:t>内容</w:t>
      </w:r>
      <w:r>
        <w:rPr>
          <w:rFonts w:hint="eastAsia"/>
        </w:rPr>
        <w:t>：构建二叉树的二叉链表存储结构，实现二叉树的创建、二叉树的先序/中序/后序递归遍历、统计二叉树的高度、统计</w:t>
      </w:r>
      <w:r>
        <w:rPr>
          <w:rFonts w:hint="eastAsia"/>
          <w:lang w:val="en-US" w:eastAsia="zh-CN"/>
        </w:rPr>
        <w:t>各类</w:t>
      </w:r>
      <w:r>
        <w:rPr>
          <w:rFonts w:hint="eastAsia"/>
        </w:rPr>
        <w:t>结点的个数、先序/中序非递归遍历、层序遍历等运算。</w:t>
      </w:r>
    </w:p>
    <w:p w14:paraId="321C26F6"/>
    <w:p w14:paraId="39F685B6"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3E714B37">
      <w:r>
        <w:rPr>
          <w:rFonts w:hint="eastAsia"/>
        </w:rPr>
        <w:t>（1）二叉树中数据元素的类型统一抽象表示为TE</w:t>
      </w:r>
      <w:r>
        <w:t>lemTy</w:t>
      </w:r>
      <w:r>
        <w:rPr>
          <w:rFonts w:hint="eastAsia"/>
        </w:rPr>
        <w:t>pe类型，在程序中将</w:t>
      </w:r>
      <w:r>
        <w:t>T</w:t>
      </w:r>
      <w:r>
        <w:rPr>
          <w:rFonts w:hint="eastAsia"/>
        </w:rPr>
        <w:t>E</w:t>
      </w:r>
      <w:r>
        <w:t>lemTy</w:t>
      </w:r>
      <w:r>
        <w:rPr>
          <w:rFonts w:hint="eastAsia"/>
        </w:rPr>
        <w:t>pe类型具体化为</w:t>
      </w:r>
      <w:r>
        <w:t>char</w:t>
      </w:r>
      <w:r>
        <w:rPr>
          <w:rFonts w:hint="eastAsia"/>
        </w:rPr>
        <w:t>类型</w:t>
      </w:r>
    </w:p>
    <w:p w14:paraId="408A7A6E">
      <w:r>
        <w:rPr>
          <w:rFonts w:hint="eastAsia"/>
        </w:rPr>
        <w:t>（2）基于栈实现二叉树的先序/中序非递归遍</w:t>
      </w:r>
      <w:bookmarkStart w:id="0" w:name="_GoBack"/>
      <w:bookmarkEnd w:id="0"/>
      <w:r>
        <w:rPr>
          <w:rFonts w:hint="eastAsia"/>
        </w:rPr>
        <w:t>历</w:t>
      </w:r>
      <w:r>
        <w:rPr>
          <w:rFonts w:hint="eastAsia"/>
          <w:lang w:val="en-US" w:eastAsia="zh-CN"/>
        </w:rPr>
        <w:t xml:space="preserve">  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stack.h</w:t>
      </w:r>
      <w:r>
        <w:rPr>
          <w:rFonts w:hint="default"/>
          <w:lang w:val="en-US" w:eastAsia="zh-CN"/>
        </w:rPr>
        <w:t>”</w:t>
      </w:r>
      <w:r>
        <w:br w:type="textWrapping"/>
      </w:r>
      <w:r>
        <w:rPr>
          <w:rFonts w:hint="eastAsia"/>
        </w:rPr>
        <w:t>（3）基于队列实现二叉树的层序遍历</w:t>
      </w:r>
      <w:r>
        <w:rPr>
          <w:rFonts w:hint="eastAsia"/>
          <w:lang w:val="en-US" w:eastAsia="zh-CN"/>
        </w:rPr>
        <w:t xml:space="preserve">  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queue.h</w:t>
      </w:r>
      <w:r>
        <w:rPr>
          <w:rFonts w:hint="default"/>
          <w:lang w:val="en-US" w:eastAsia="zh-CN"/>
        </w:rPr>
        <w:t>”</w:t>
      </w:r>
      <w:r>
        <w:br w:type="textWrapping"/>
      </w:r>
      <w:r>
        <w:br w:type="textWrapping"/>
      </w:r>
    </w:p>
    <w:p w14:paraId="1F97F8E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kNzgyNmFmMmJmZTRiMWNjNDZlNTY4OTZlYzZiYTIifQ=="/>
  </w:docVars>
  <w:rsids>
    <w:rsidRoot w:val="00D1445B"/>
    <w:rsid w:val="0003214D"/>
    <w:rsid w:val="000D3041"/>
    <w:rsid w:val="00115F4D"/>
    <w:rsid w:val="00135846"/>
    <w:rsid w:val="001A37D0"/>
    <w:rsid w:val="001A4668"/>
    <w:rsid w:val="001E1EEB"/>
    <w:rsid w:val="00201129"/>
    <w:rsid w:val="00251FC0"/>
    <w:rsid w:val="00276726"/>
    <w:rsid w:val="002A2E8F"/>
    <w:rsid w:val="002D44E8"/>
    <w:rsid w:val="002D5236"/>
    <w:rsid w:val="003927F6"/>
    <w:rsid w:val="003F499A"/>
    <w:rsid w:val="00431FBE"/>
    <w:rsid w:val="00442434"/>
    <w:rsid w:val="00443479"/>
    <w:rsid w:val="0045425F"/>
    <w:rsid w:val="00484F6B"/>
    <w:rsid w:val="00486493"/>
    <w:rsid w:val="00491C68"/>
    <w:rsid w:val="00497394"/>
    <w:rsid w:val="004F7175"/>
    <w:rsid w:val="004F7C8B"/>
    <w:rsid w:val="005464C4"/>
    <w:rsid w:val="00587665"/>
    <w:rsid w:val="00681CBA"/>
    <w:rsid w:val="006B228A"/>
    <w:rsid w:val="00723749"/>
    <w:rsid w:val="007268E2"/>
    <w:rsid w:val="007378E9"/>
    <w:rsid w:val="00794FE2"/>
    <w:rsid w:val="007E10EF"/>
    <w:rsid w:val="00814378"/>
    <w:rsid w:val="008F62ED"/>
    <w:rsid w:val="00921266"/>
    <w:rsid w:val="00932299"/>
    <w:rsid w:val="00932D16"/>
    <w:rsid w:val="00933BBA"/>
    <w:rsid w:val="00941C3A"/>
    <w:rsid w:val="009856EC"/>
    <w:rsid w:val="009D472A"/>
    <w:rsid w:val="00A310A6"/>
    <w:rsid w:val="00A36764"/>
    <w:rsid w:val="00AD5819"/>
    <w:rsid w:val="00AF3083"/>
    <w:rsid w:val="00B2404A"/>
    <w:rsid w:val="00B83BCB"/>
    <w:rsid w:val="00BA510C"/>
    <w:rsid w:val="00BE3D01"/>
    <w:rsid w:val="00C46AED"/>
    <w:rsid w:val="00C55F25"/>
    <w:rsid w:val="00CA1F69"/>
    <w:rsid w:val="00CB640E"/>
    <w:rsid w:val="00D047E9"/>
    <w:rsid w:val="00D12CB3"/>
    <w:rsid w:val="00D1445B"/>
    <w:rsid w:val="00D20C0C"/>
    <w:rsid w:val="00D468D9"/>
    <w:rsid w:val="00D8149B"/>
    <w:rsid w:val="00E87988"/>
    <w:rsid w:val="00F11FFB"/>
    <w:rsid w:val="00F57CA0"/>
    <w:rsid w:val="00F7225A"/>
    <w:rsid w:val="00F749AA"/>
    <w:rsid w:val="00F76C2F"/>
    <w:rsid w:val="00F90A30"/>
    <w:rsid w:val="00F93D32"/>
    <w:rsid w:val="00FC5F85"/>
    <w:rsid w:val="00FD1D52"/>
    <w:rsid w:val="05282CE7"/>
    <w:rsid w:val="0D0238B1"/>
    <w:rsid w:val="13774EDA"/>
    <w:rsid w:val="6189450B"/>
    <w:rsid w:val="626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197</Characters>
  <Lines>2</Lines>
  <Paragraphs>1</Paragraphs>
  <TotalTime>1</TotalTime>
  <ScaleCrop>false</ScaleCrop>
  <LinksUpToDate>false</LinksUpToDate>
  <CharactersWithSpaces>199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2020-04-18T10:53:00Z</dcterms:created>
  <dc:creator>dell</dc:creator>
  <cp:lastModifiedBy>张卓卫</cp:lastModifiedBy>
  <dcterms:modified xsi:type="dcterms:W3CDTF">2024-08-26T01:11:13Z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B045DE7522DA42898E60A974F662DFA0</vt:lpwstr>
  </property>
</Properties>
</file>