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CE8B" w14:textId="77777777" w:rsidR="00914893" w:rsidRDefault="00000000">
      <w:pPr>
        <w:rPr>
          <w:rFonts w:ascii="宋体" w:hAnsi="宋体" w:cs="宋体" w:hint="eastAsia"/>
          <w:sz w:val="28"/>
          <w:szCs w:val="28"/>
        </w:rPr>
      </w:pPr>
      <w:r>
        <w:rPr>
          <w:rFonts w:ascii="宋体" w:hAnsi="宋体" w:cs="宋体" w:hint="eastAsia"/>
          <w:sz w:val="28"/>
          <w:szCs w:val="28"/>
        </w:rPr>
        <w:t>附件2：</w:t>
      </w:r>
    </w:p>
    <w:p w14:paraId="2AB79DD0" w14:textId="77777777" w:rsidR="00914893" w:rsidRDefault="00000000">
      <w:pPr>
        <w:jc w:val="center"/>
        <w:rPr>
          <w:rFonts w:ascii="宋体" w:hAnsi="宋体" w:cs="宋体" w:hint="eastAsia"/>
          <w:sz w:val="28"/>
          <w:szCs w:val="28"/>
        </w:rPr>
      </w:pPr>
      <w:r>
        <w:rPr>
          <w:rFonts w:ascii="宋体" w:hAnsi="宋体" w:cs="宋体" w:hint="eastAsia"/>
          <w:noProof/>
          <w:sz w:val="28"/>
          <w:szCs w:val="28"/>
        </w:rPr>
        <w:drawing>
          <wp:inline distT="0" distB="0" distL="114300" distR="114300" wp14:anchorId="215EAADD" wp14:editId="47CD9C27">
            <wp:extent cx="3640455" cy="1021080"/>
            <wp:effectExtent l="0" t="0" r="7620" b="7620"/>
            <wp:docPr id="1" name="图片 1" descr="校徽+校名-横板-用于屏幕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横板-用于屏幕显示"/>
                    <pic:cNvPicPr>
                      <a:picLocks noChangeAspect="1"/>
                    </pic:cNvPicPr>
                  </pic:nvPicPr>
                  <pic:blipFill>
                    <a:blip r:embed="rId6"/>
                    <a:stretch>
                      <a:fillRect/>
                    </a:stretch>
                  </pic:blipFill>
                  <pic:spPr>
                    <a:xfrm>
                      <a:off x="0" y="0"/>
                      <a:ext cx="3640455" cy="1021080"/>
                    </a:xfrm>
                    <a:prstGeom prst="rect">
                      <a:avLst/>
                    </a:prstGeom>
                    <a:noFill/>
                    <a:ln>
                      <a:noFill/>
                    </a:ln>
                  </pic:spPr>
                </pic:pic>
              </a:graphicData>
            </a:graphic>
          </wp:inline>
        </w:drawing>
      </w:r>
    </w:p>
    <w:p w14:paraId="612DFCF1" w14:textId="77777777" w:rsidR="00914893" w:rsidRDefault="00914893">
      <w:pPr>
        <w:jc w:val="center"/>
        <w:rPr>
          <w:rFonts w:ascii="微软雅黑" w:eastAsia="微软雅黑" w:hAnsi="微软雅黑" w:cs="微软雅黑" w:hint="eastAsia"/>
          <w:sz w:val="30"/>
          <w:szCs w:val="30"/>
        </w:rPr>
      </w:pPr>
    </w:p>
    <w:p w14:paraId="3C4D9539" w14:textId="77777777" w:rsidR="00914893" w:rsidRDefault="00000000">
      <w:pPr>
        <w:jc w:val="center"/>
        <w:rPr>
          <w:rFonts w:ascii="微软雅黑" w:eastAsia="微软雅黑" w:hAnsi="微软雅黑" w:cs="微软雅黑" w:hint="eastAsia"/>
          <w:sz w:val="72"/>
          <w:szCs w:val="72"/>
        </w:rPr>
      </w:pPr>
      <w:r>
        <w:rPr>
          <w:rFonts w:ascii="微软雅黑" w:eastAsia="微软雅黑" w:hAnsi="微软雅黑" w:cs="微软雅黑" w:hint="eastAsia"/>
          <w:sz w:val="72"/>
          <w:szCs w:val="72"/>
        </w:rPr>
        <w:t>职业岗位体验实习报告</w:t>
      </w:r>
    </w:p>
    <w:p w14:paraId="07628639" w14:textId="77777777" w:rsidR="00914893" w:rsidRDefault="00914893">
      <w:pPr>
        <w:rPr>
          <w:rFonts w:ascii="宋体" w:hAnsi="宋体" w:cs="宋体" w:hint="eastAsia"/>
          <w:sz w:val="28"/>
          <w:szCs w:val="28"/>
        </w:rPr>
      </w:pPr>
    </w:p>
    <w:p w14:paraId="69C3FC5D" w14:textId="77777777" w:rsidR="00914893" w:rsidRDefault="00000000">
      <w:pPr>
        <w:spacing w:line="680" w:lineRule="exact"/>
        <w:ind w:firstLineChars="200" w:firstLine="560"/>
        <w:rPr>
          <w:rFonts w:ascii="宋体" w:hAnsi="宋体" w:cs="宋体" w:hint="eastAsia"/>
          <w:sz w:val="28"/>
          <w:szCs w:val="28"/>
        </w:rPr>
      </w:pPr>
      <w:r>
        <w:rPr>
          <w:rFonts w:ascii="宋体" w:hAnsi="宋体" w:cs="宋体" w:hint="eastAsia"/>
          <w:sz w:val="28"/>
          <w:szCs w:val="28"/>
        </w:rPr>
        <w:t xml:space="preserve">    </w:t>
      </w:r>
    </w:p>
    <w:tbl>
      <w:tblPr>
        <w:tblW w:w="5871" w:type="dxa"/>
        <w:jc w:val="center"/>
        <w:tblLook w:val="04A0" w:firstRow="1" w:lastRow="0" w:firstColumn="1" w:lastColumn="0" w:noHBand="0" w:noVBand="1"/>
      </w:tblPr>
      <w:tblGrid>
        <w:gridCol w:w="1755"/>
        <w:gridCol w:w="4116"/>
      </w:tblGrid>
      <w:tr w:rsidR="00914893" w14:paraId="1EA63C51" w14:textId="77777777">
        <w:trPr>
          <w:trHeight w:val="750"/>
          <w:jc w:val="center"/>
        </w:trPr>
        <w:tc>
          <w:tcPr>
            <w:tcW w:w="1755" w:type="dxa"/>
            <w:tcBorders>
              <w:top w:val="nil"/>
              <w:left w:val="nil"/>
              <w:bottom w:val="nil"/>
              <w:right w:val="nil"/>
            </w:tcBorders>
            <w:noWrap/>
            <w:vAlign w:val="center"/>
          </w:tcPr>
          <w:p w14:paraId="1EB57CD0"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学院名称：</w:t>
            </w:r>
          </w:p>
        </w:tc>
        <w:tc>
          <w:tcPr>
            <w:tcW w:w="4116" w:type="dxa"/>
            <w:tcBorders>
              <w:top w:val="nil"/>
              <w:left w:val="nil"/>
              <w:bottom w:val="nil"/>
              <w:right w:val="nil"/>
            </w:tcBorders>
            <w:noWrap/>
            <w:vAlign w:val="center"/>
          </w:tcPr>
          <w:p w14:paraId="33820929"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人工智能学院</w:t>
            </w:r>
          </w:p>
        </w:tc>
      </w:tr>
      <w:tr w:rsidR="00914893" w14:paraId="31C86A33" w14:textId="77777777">
        <w:trPr>
          <w:trHeight w:val="750"/>
          <w:jc w:val="center"/>
        </w:trPr>
        <w:tc>
          <w:tcPr>
            <w:tcW w:w="1755" w:type="dxa"/>
            <w:tcBorders>
              <w:top w:val="nil"/>
              <w:left w:val="nil"/>
              <w:bottom w:val="nil"/>
              <w:right w:val="nil"/>
            </w:tcBorders>
            <w:noWrap/>
            <w:vAlign w:val="center"/>
          </w:tcPr>
          <w:p w14:paraId="6A64C1C5"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专    业：</w:t>
            </w:r>
          </w:p>
        </w:tc>
        <w:tc>
          <w:tcPr>
            <w:tcW w:w="4116" w:type="dxa"/>
            <w:tcBorders>
              <w:top w:val="nil"/>
              <w:left w:val="nil"/>
              <w:bottom w:val="nil"/>
              <w:right w:val="nil"/>
            </w:tcBorders>
            <w:noWrap/>
            <w:vAlign w:val="center"/>
          </w:tcPr>
          <w:p w14:paraId="366A944F"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计算机科学与技术</w:t>
            </w:r>
          </w:p>
        </w:tc>
      </w:tr>
      <w:tr w:rsidR="00914893" w14:paraId="28BE1664" w14:textId="77777777">
        <w:trPr>
          <w:trHeight w:val="750"/>
          <w:jc w:val="center"/>
        </w:trPr>
        <w:tc>
          <w:tcPr>
            <w:tcW w:w="1755" w:type="dxa"/>
            <w:tcBorders>
              <w:top w:val="nil"/>
              <w:left w:val="nil"/>
              <w:bottom w:val="nil"/>
              <w:right w:val="nil"/>
            </w:tcBorders>
            <w:noWrap/>
            <w:vAlign w:val="center"/>
          </w:tcPr>
          <w:p w14:paraId="709EF5A6"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班    级：</w:t>
            </w:r>
          </w:p>
        </w:tc>
        <w:tc>
          <w:tcPr>
            <w:tcW w:w="4116" w:type="dxa"/>
            <w:tcBorders>
              <w:top w:val="nil"/>
              <w:left w:val="nil"/>
              <w:bottom w:val="nil"/>
              <w:right w:val="nil"/>
            </w:tcBorders>
            <w:noWrap/>
            <w:vAlign w:val="center"/>
          </w:tcPr>
          <w:p w14:paraId="1D42DA51" w14:textId="3E75091D"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计科B231</w:t>
            </w:r>
            <w:r w:rsidR="000C2829">
              <w:rPr>
                <w:rFonts w:ascii="宋体" w:hAnsi="宋体" w:cs="宋体" w:hint="eastAsia"/>
                <w:color w:val="000000"/>
                <w:sz w:val="28"/>
                <w:szCs w:val="28"/>
              </w:rPr>
              <w:t>7</w:t>
            </w:r>
            <w:r>
              <w:rPr>
                <w:rFonts w:ascii="宋体" w:hAnsi="宋体" w:cs="宋体" w:hint="eastAsia"/>
                <w:color w:val="000000"/>
                <w:sz w:val="28"/>
                <w:szCs w:val="28"/>
              </w:rPr>
              <w:t>班</w:t>
            </w:r>
          </w:p>
        </w:tc>
      </w:tr>
      <w:tr w:rsidR="00914893" w14:paraId="14E5449D" w14:textId="77777777">
        <w:trPr>
          <w:trHeight w:val="750"/>
          <w:jc w:val="center"/>
        </w:trPr>
        <w:tc>
          <w:tcPr>
            <w:tcW w:w="1755" w:type="dxa"/>
            <w:tcBorders>
              <w:top w:val="nil"/>
              <w:left w:val="nil"/>
              <w:bottom w:val="nil"/>
              <w:right w:val="nil"/>
            </w:tcBorders>
            <w:noWrap/>
            <w:vAlign w:val="center"/>
          </w:tcPr>
          <w:p w14:paraId="1F6DC050"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姓    名：</w:t>
            </w:r>
          </w:p>
        </w:tc>
        <w:tc>
          <w:tcPr>
            <w:tcW w:w="4116" w:type="dxa"/>
            <w:tcBorders>
              <w:top w:val="nil"/>
              <w:left w:val="nil"/>
              <w:bottom w:val="nil"/>
              <w:right w:val="nil"/>
            </w:tcBorders>
            <w:noWrap/>
            <w:vAlign w:val="center"/>
          </w:tcPr>
          <w:p w14:paraId="50778990"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方亮</w:t>
            </w:r>
          </w:p>
        </w:tc>
      </w:tr>
      <w:tr w:rsidR="00914893" w14:paraId="4C37B29B" w14:textId="77777777">
        <w:trPr>
          <w:trHeight w:val="750"/>
          <w:jc w:val="center"/>
        </w:trPr>
        <w:tc>
          <w:tcPr>
            <w:tcW w:w="1755" w:type="dxa"/>
            <w:tcBorders>
              <w:top w:val="nil"/>
              <w:left w:val="nil"/>
              <w:bottom w:val="nil"/>
              <w:right w:val="nil"/>
            </w:tcBorders>
            <w:noWrap/>
            <w:vAlign w:val="center"/>
          </w:tcPr>
          <w:p w14:paraId="3A85F2B5"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学    号：</w:t>
            </w:r>
          </w:p>
        </w:tc>
        <w:tc>
          <w:tcPr>
            <w:tcW w:w="4116" w:type="dxa"/>
            <w:tcBorders>
              <w:top w:val="nil"/>
              <w:left w:val="nil"/>
              <w:bottom w:val="nil"/>
              <w:right w:val="nil"/>
            </w:tcBorders>
            <w:noWrap/>
            <w:vAlign w:val="center"/>
          </w:tcPr>
          <w:p w14:paraId="3FBCE205"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2023590419</w:t>
            </w:r>
          </w:p>
        </w:tc>
      </w:tr>
      <w:tr w:rsidR="00914893" w14:paraId="1CEA9B0C" w14:textId="77777777">
        <w:trPr>
          <w:trHeight w:val="750"/>
          <w:jc w:val="center"/>
        </w:trPr>
        <w:tc>
          <w:tcPr>
            <w:tcW w:w="1755" w:type="dxa"/>
            <w:tcBorders>
              <w:top w:val="nil"/>
              <w:left w:val="nil"/>
              <w:bottom w:val="nil"/>
              <w:right w:val="nil"/>
            </w:tcBorders>
            <w:noWrap/>
            <w:vAlign w:val="center"/>
          </w:tcPr>
          <w:p w14:paraId="0FCBC784"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实习日期：</w:t>
            </w:r>
          </w:p>
        </w:tc>
        <w:tc>
          <w:tcPr>
            <w:tcW w:w="4116" w:type="dxa"/>
            <w:tcBorders>
              <w:top w:val="nil"/>
              <w:left w:val="nil"/>
              <w:bottom w:val="nil"/>
              <w:right w:val="nil"/>
            </w:tcBorders>
            <w:noWrap/>
            <w:vAlign w:val="center"/>
          </w:tcPr>
          <w:p w14:paraId="17B1D950"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2026.07.05-2026.08.30</w:t>
            </w:r>
          </w:p>
        </w:tc>
      </w:tr>
      <w:tr w:rsidR="00914893" w14:paraId="5A61917D" w14:textId="77777777">
        <w:trPr>
          <w:trHeight w:val="750"/>
          <w:jc w:val="center"/>
        </w:trPr>
        <w:tc>
          <w:tcPr>
            <w:tcW w:w="1755" w:type="dxa"/>
            <w:tcBorders>
              <w:top w:val="nil"/>
              <w:left w:val="nil"/>
              <w:bottom w:val="nil"/>
              <w:right w:val="nil"/>
            </w:tcBorders>
            <w:noWrap/>
            <w:vAlign w:val="center"/>
          </w:tcPr>
          <w:p w14:paraId="6F4ACBB0"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实习单位：</w:t>
            </w:r>
          </w:p>
        </w:tc>
        <w:tc>
          <w:tcPr>
            <w:tcW w:w="4116" w:type="dxa"/>
            <w:tcBorders>
              <w:top w:val="nil"/>
              <w:left w:val="nil"/>
              <w:bottom w:val="nil"/>
              <w:right w:val="nil"/>
            </w:tcBorders>
            <w:noWrap/>
            <w:vAlign w:val="center"/>
          </w:tcPr>
          <w:p w14:paraId="2374FED9"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四川旭鑫晟合网络科技有限公司</w:t>
            </w:r>
          </w:p>
        </w:tc>
      </w:tr>
      <w:tr w:rsidR="00914893" w14:paraId="602F9F20" w14:textId="77777777">
        <w:trPr>
          <w:trHeight w:val="750"/>
          <w:jc w:val="center"/>
        </w:trPr>
        <w:tc>
          <w:tcPr>
            <w:tcW w:w="1755" w:type="dxa"/>
            <w:tcBorders>
              <w:top w:val="nil"/>
              <w:left w:val="nil"/>
              <w:bottom w:val="nil"/>
              <w:right w:val="nil"/>
            </w:tcBorders>
            <w:noWrap/>
            <w:vAlign w:val="center"/>
          </w:tcPr>
          <w:p w14:paraId="6C174D43" w14:textId="77777777" w:rsidR="00914893" w:rsidRDefault="00000000">
            <w:pPr>
              <w:widowControl/>
              <w:jc w:val="left"/>
              <w:textAlignment w:val="center"/>
              <w:rPr>
                <w:rFonts w:ascii="宋体" w:hAnsi="宋体" w:cs="宋体" w:hint="eastAsia"/>
                <w:b/>
                <w:bCs/>
                <w:color w:val="000000"/>
                <w:sz w:val="28"/>
                <w:szCs w:val="28"/>
              </w:rPr>
            </w:pPr>
            <w:r>
              <w:rPr>
                <w:rFonts w:ascii="宋体" w:hAnsi="宋体" w:cs="宋体" w:hint="eastAsia"/>
                <w:b/>
                <w:bCs/>
                <w:color w:val="000000"/>
                <w:kern w:val="0"/>
                <w:sz w:val="28"/>
                <w:szCs w:val="28"/>
                <w:lang w:bidi="ar"/>
              </w:rPr>
              <w:t>指导老师：</w:t>
            </w:r>
          </w:p>
        </w:tc>
        <w:tc>
          <w:tcPr>
            <w:tcW w:w="4116" w:type="dxa"/>
            <w:tcBorders>
              <w:top w:val="nil"/>
              <w:left w:val="nil"/>
              <w:bottom w:val="nil"/>
              <w:right w:val="nil"/>
            </w:tcBorders>
            <w:noWrap/>
            <w:vAlign w:val="center"/>
          </w:tcPr>
          <w:p w14:paraId="54FBEFE9" w14:textId="77777777" w:rsidR="00914893" w:rsidRDefault="00000000">
            <w:pPr>
              <w:jc w:val="center"/>
              <w:rPr>
                <w:rFonts w:ascii="宋体" w:hAnsi="宋体" w:cs="宋体" w:hint="eastAsia"/>
                <w:color w:val="000000"/>
                <w:sz w:val="28"/>
                <w:szCs w:val="28"/>
              </w:rPr>
            </w:pPr>
            <w:r>
              <w:rPr>
                <w:rFonts w:ascii="宋体" w:hAnsi="宋体" w:cs="宋体" w:hint="eastAsia"/>
                <w:color w:val="000000"/>
                <w:sz w:val="28"/>
                <w:szCs w:val="28"/>
              </w:rPr>
              <w:t>陈浩</w:t>
            </w:r>
          </w:p>
        </w:tc>
      </w:tr>
    </w:tbl>
    <w:p w14:paraId="5F9B3A14" w14:textId="2E4092C6" w:rsidR="00914893" w:rsidRDefault="00000000">
      <w:pPr>
        <w:spacing w:line="680" w:lineRule="exact"/>
        <w:rPr>
          <w:rFonts w:ascii="宋体" w:hAnsi="宋体" w:cs="宋体" w:hint="eastAsia"/>
          <w:b/>
          <w:sz w:val="28"/>
          <w:szCs w:val="28"/>
        </w:rPr>
      </w:pPr>
      <w:r>
        <w:rPr>
          <w:rFonts w:ascii="宋体" w:hAnsi="宋体" w:cs="宋体" w:hint="eastAsia"/>
          <w:b/>
          <w:sz w:val="28"/>
          <w:szCs w:val="28"/>
        </w:rPr>
        <w:t xml:space="preserve">  </w:t>
      </w:r>
    </w:p>
    <w:p w14:paraId="611005B4" w14:textId="77777777" w:rsidR="00914893" w:rsidRDefault="00000000">
      <w:pPr>
        <w:spacing w:line="680" w:lineRule="exact"/>
        <w:jc w:val="center"/>
        <w:rPr>
          <w:rFonts w:ascii="宋体" w:hAnsi="宋体" w:cs="宋体" w:hint="eastAsia"/>
          <w:b/>
          <w:sz w:val="28"/>
          <w:szCs w:val="28"/>
        </w:rPr>
        <w:sectPr w:rsidR="00914893">
          <w:pgSz w:w="11906" w:h="16838"/>
          <w:pgMar w:top="1440" w:right="1800" w:bottom="1440" w:left="1800" w:header="851" w:footer="992" w:gutter="0"/>
          <w:cols w:space="425"/>
          <w:docGrid w:type="lines" w:linePitch="312"/>
        </w:sectPr>
      </w:pPr>
      <w:r>
        <w:rPr>
          <w:rFonts w:ascii="宋体" w:hAnsi="宋体" w:cs="宋体" w:hint="eastAsia"/>
          <w:b/>
          <w:sz w:val="28"/>
          <w:szCs w:val="28"/>
        </w:rPr>
        <w:t>2026年 9月 10日</w:t>
      </w:r>
    </w:p>
    <w:p w14:paraId="3EB7AE92" w14:textId="77777777" w:rsidR="00914893" w:rsidRDefault="00000000">
      <w:pPr>
        <w:spacing w:line="680" w:lineRule="exact"/>
        <w:jc w:val="center"/>
        <w:rPr>
          <w:rFonts w:ascii="宋体" w:hAnsi="宋体" w:cs="宋体" w:hint="eastAsia"/>
          <w:b/>
          <w:sz w:val="28"/>
          <w:szCs w:val="28"/>
        </w:rPr>
      </w:pPr>
      <w:r>
        <w:rPr>
          <w:rFonts w:ascii="宋体" w:hAnsi="宋体" w:cs="宋体" w:hint="eastAsia"/>
          <w:b/>
          <w:sz w:val="32"/>
          <w:szCs w:val="32"/>
        </w:rPr>
        <w:lastRenderedPageBreak/>
        <w:t>填写说明</w:t>
      </w:r>
    </w:p>
    <w:p w14:paraId="27B0EB43"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1.内容：包括不限于以下3方面内容，字数不少于3000字，图文并茂。</w:t>
      </w:r>
    </w:p>
    <w:p w14:paraId="493E231C" w14:textId="77777777" w:rsidR="00914893" w:rsidRDefault="00000000">
      <w:pPr>
        <w:spacing w:line="680" w:lineRule="exact"/>
        <w:rPr>
          <w:rFonts w:ascii="宋体" w:hAnsi="宋体" w:cs="宋体" w:hint="eastAsia"/>
          <w:bCs/>
          <w:sz w:val="28"/>
          <w:szCs w:val="28"/>
        </w:rPr>
      </w:pPr>
      <w:r>
        <w:rPr>
          <w:rFonts w:ascii="宋体" w:hAnsi="宋体" w:cs="宋体"/>
          <w:bCs/>
          <w:sz w:val="28"/>
          <w:szCs w:val="28"/>
        </w:rPr>
        <w:t>(1)职业岗位体验实习目的；</w:t>
      </w:r>
    </w:p>
    <w:p w14:paraId="6FD5C4BB" w14:textId="77777777" w:rsidR="00914893" w:rsidRDefault="00000000">
      <w:pPr>
        <w:spacing w:line="680" w:lineRule="exact"/>
        <w:rPr>
          <w:rFonts w:ascii="宋体" w:hAnsi="宋体" w:cs="宋体" w:hint="eastAsia"/>
          <w:bCs/>
          <w:sz w:val="28"/>
          <w:szCs w:val="28"/>
        </w:rPr>
      </w:pPr>
      <w:r>
        <w:rPr>
          <w:rFonts w:ascii="宋体" w:hAnsi="宋体" w:cs="宋体"/>
          <w:bCs/>
          <w:sz w:val="28"/>
          <w:szCs w:val="28"/>
        </w:rPr>
        <w:t>(2)职业岗位体验实习内容及过程；</w:t>
      </w:r>
    </w:p>
    <w:p w14:paraId="76E938C9" w14:textId="77777777" w:rsidR="00914893" w:rsidRDefault="00000000">
      <w:pPr>
        <w:spacing w:line="680" w:lineRule="exact"/>
        <w:rPr>
          <w:rFonts w:ascii="宋体" w:hAnsi="宋体" w:cs="宋体" w:hint="eastAsia"/>
          <w:bCs/>
          <w:sz w:val="28"/>
          <w:szCs w:val="28"/>
        </w:rPr>
      </w:pPr>
      <w:r>
        <w:rPr>
          <w:rFonts w:ascii="宋体" w:hAnsi="宋体" w:cs="宋体"/>
          <w:bCs/>
          <w:sz w:val="28"/>
          <w:szCs w:val="28"/>
        </w:rPr>
        <w:t>(3)实习心得体会。</w:t>
      </w:r>
    </w:p>
    <w:p w14:paraId="6C3464CA"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2.格式要求：</w:t>
      </w:r>
    </w:p>
    <w:p w14:paraId="310B7745"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（1）排版美观，严禁出现半页表格；</w:t>
      </w:r>
    </w:p>
    <w:p w14:paraId="1FEB5C79"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（2）正文中文宋体，西文（数字和英文）Times New Roman字体，小4号；</w:t>
      </w:r>
    </w:p>
    <w:p w14:paraId="23474F99"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（3）首行缩进2字符，行间距22磅；</w:t>
      </w:r>
    </w:p>
    <w:p w14:paraId="01C5588F" w14:textId="77777777" w:rsidR="00914893" w:rsidRDefault="00000000">
      <w:pPr>
        <w:spacing w:line="680" w:lineRule="exact"/>
        <w:rPr>
          <w:rFonts w:ascii="宋体" w:hAnsi="宋体" w:cs="宋体" w:hint="eastAsia"/>
          <w:bCs/>
          <w:sz w:val="28"/>
          <w:szCs w:val="28"/>
        </w:rPr>
      </w:pPr>
      <w:r>
        <w:rPr>
          <w:rFonts w:ascii="宋体" w:hAnsi="宋体" w:cs="宋体" w:hint="eastAsia"/>
          <w:bCs/>
          <w:sz w:val="28"/>
          <w:szCs w:val="28"/>
        </w:rPr>
        <w:t>（4）封面、填写说明、末尾评价页单页打印，报告内容双面打印。</w:t>
      </w:r>
    </w:p>
    <w:p w14:paraId="0AE30D5D" w14:textId="77777777" w:rsidR="00914893" w:rsidRDefault="00914893">
      <w:pPr>
        <w:spacing w:line="680" w:lineRule="exact"/>
        <w:rPr>
          <w:rFonts w:ascii="宋体" w:hAnsi="宋体" w:cs="宋体" w:hint="eastAsia"/>
          <w:bCs/>
          <w:sz w:val="28"/>
          <w:szCs w:val="28"/>
        </w:rPr>
      </w:pPr>
    </w:p>
    <w:p w14:paraId="43847118" w14:textId="77777777" w:rsidR="00914893" w:rsidRDefault="00914893">
      <w:pPr>
        <w:spacing w:line="680" w:lineRule="exact"/>
        <w:rPr>
          <w:rFonts w:ascii="宋体" w:hAnsi="宋体" w:cs="宋体" w:hint="eastAsia"/>
          <w:bCs/>
          <w:sz w:val="28"/>
          <w:szCs w:val="28"/>
        </w:rPr>
        <w:sectPr w:rsidR="00914893">
          <w:pgSz w:w="11906" w:h="16838"/>
          <w:pgMar w:top="1440" w:right="1800" w:bottom="1440" w:left="1800" w:header="851" w:footer="992" w:gutter="0"/>
          <w:cols w:space="425"/>
          <w:docGrid w:type="lines" w:linePitch="31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914893" w14:paraId="5F9B8778" w14:textId="77777777">
        <w:trPr>
          <w:trHeight w:val="1578"/>
        </w:trPr>
        <w:tc>
          <w:tcPr>
            <w:tcW w:w="5000" w:type="pct"/>
            <w:tcBorders>
              <w:top w:val="single" w:sz="4" w:space="0" w:color="auto"/>
              <w:left w:val="single" w:sz="4" w:space="0" w:color="auto"/>
              <w:bottom w:val="single" w:sz="4" w:space="0" w:color="auto"/>
              <w:right w:val="single" w:sz="4" w:space="0" w:color="auto"/>
            </w:tcBorders>
            <w:vAlign w:val="center"/>
          </w:tcPr>
          <w:p w14:paraId="4AF37B0D" w14:textId="77777777" w:rsidR="00914893" w:rsidRPr="00AC33A5" w:rsidRDefault="00000000">
            <w:pPr>
              <w:spacing w:line="440" w:lineRule="exact"/>
              <w:ind w:firstLineChars="200" w:firstLine="482"/>
              <w:rPr>
                <w:rFonts w:cs="宋体"/>
                <w:b/>
                <w:sz w:val="24"/>
                <w:szCs w:val="30"/>
              </w:rPr>
            </w:pPr>
            <w:r w:rsidRPr="00AC33A5">
              <w:rPr>
                <w:rFonts w:cs="宋体" w:hint="eastAsia"/>
                <w:b/>
                <w:sz w:val="24"/>
                <w:szCs w:val="30"/>
              </w:rPr>
              <w:lastRenderedPageBreak/>
              <w:t>1.</w:t>
            </w:r>
            <w:r w:rsidRPr="00AC33A5">
              <w:rPr>
                <w:rFonts w:cs="宋体"/>
                <w:b/>
                <w:sz w:val="24"/>
                <w:szCs w:val="30"/>
              </w:rPr>
              <w:t>职业岗位体验实习目的</w:t>
            </w:r>
          </w:p>
          <w:p w14:paraId="79C48E5E"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一、认知软件开发职业，了解互联网行业</w:t>
            </w:r>
          </w:p>
          <w:p w14:paraId="04969487"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本次实习旨在深入接触互联网及软件信息服务行业，全面了解该行业的发展现状、市场环境、技术趋势及未来发展方向。当前，互联网行业正处于数字化转型的关键时期，云计算、大数据、人工智能等新兴技术不断与传统业务深度融合，对软件开发人员的能力要求也在持续提高。通过实际参与四川旭鑫晟合网络科技有限公司软件开发岗位的日常工作，熟悉岗位职责、业务流程及行业规范，建立对职业世界的直观认知。同时，将课堂所学的程序设计、数据结构、计算机网络、数据库原理等理论知识与企业实际项目相结合，检验并深化对专业知识的理解，发现理论与实践之间的差距与联系。</w:t>
            </w:r>
          </w:p>
          <w:p w14:paraId="1FCCB392"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二、锻炼能力，提升素养</w:t>
            </w:r>
          </w:p>
          <w:p w14:paraId="0B11A82E"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通过承担前端页面开发与调试、后端接口编写与测试、数据库操作与维护等具体工作任务，掌握岗位所需的实操技能和常用开发工具（如</w:t>
            </w:r>
            <w:r w:rsidRPr="00AC33A5">
              <w:rPr>
                <w:rFonts w:cs="宋体" w:hint="eastAsia"/>
                <w:bCs/>
                <w:sz w:val="24"/>
                <w:szCs w:val="28"/>
              </w:rPr>
              <w:t>Git</w:t>
            </w:r>
            <w:r w:rsidRPr="00AC33A5">
              <w:rPr>
                <w:rFonts w:cs="宋体" w:hint="eastAsia"/>
                <w:bCs/>
                <w:sz w:val="24"/>
                <w:szCs w:val="28"/>
              </w:rPr>
              <w:t>版本控制、</w:t>
            </w:r>
            <w:r w:rsidRPr="00AC33A5">
              <w:rPr>
                <w:rFonts w:cs="宋体" w:hint="eastAsia"/>
                <w:bCs/>
                <w:sz w:val="24"/>
                <w:szCs w:val="28"/>
              </w:rPr>
              <w:t>VS Code</w:t>
            </w:r>
            <w:r w:rsidRPr="00AC33A5">
              <w:rPr>
                <w:rFonts w:cs="宋体" w:hint="eastAsia"/>
                <w:bCs/>
                <w:sz w:val="24"/>
                <w:szCs w:val="28"/>
              </w:rPr>
              <w:t>编辑器、</w:t>
            </w:r>
            <w:r w:rsidRPr="00AC33A5">
              <w:rPr>
                <w:rFonts w:cs="宋体" w:hint="eastAsia"/>
                <w:bCs/>
                <w:sz w:val="24"/>
                <w:szCs w:val="28"/>
              </w:rPr>
              <w:t>Postman</w:t>
            </w:r>
            <w:r w:rsidRPr="00AC33A5">
              <w:rPr>
                <w:rFonts w:cs="宋体" w:hint="eastAsia"/>
                <w:bCs/>
                <w:sz w:val="24"/>
                <w:szCs w:val="28"/>
              </w:rPr>
              <w:t>接口测试、</w:t>
            </w:r>
            <w:proofErr w:type="spellStart"/>
            <w:r w:rsidRPr="00AC33A5">
              <w:rPr>
                <w:rFonts w:cs="宋体" w:hint="eastAsia"/>
                <w:bCs/>
                <w:sz w:val="24"/>
                <w:szCs w:val="28"/>
              </w:rPr>
              <w:t>Navicat</w:t>
            </w:r>
            <w:proofErr w:type="spellEnd"/>
            <w:r w:rsidRPr="00AC33A5">
              <w:rPr>
                <w:rFonts w:cs="宋体" w:hint="eastAsia"/>
                <w:bCs/>
                <w:sz w:val="24"/>
                <w:szCs w:val="28"/>
              </w:rPr>
              <w:t>数据库管理等），在实践中锻炼沟通协调能力、团队协作精神和解决实际技术问题的综合能力。在真实的项目开发环境中，学习如何阅读他人代码、如何进行代码审查、如何编写规范的技术文档，培养严谨的代码编写习惯和工程化思维。同时，培养认真负责的工作态度、合理的时间管理意识和主动担当的责任意识，提前适应快节奏的职场工作模式，完成从在校大学生到准职业人的角色转变和心理过渡。</w:t>
            </w:r>
          </w:p>
          <w:p w14:paraId="3F6DB2C5"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三、明确方向，规划未来</w:t>
            </w:r>
          </w:p>
          <w:p w14:paraId="6E700309"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借助本次岗位体验的宝贵机会，客观评估自身兴趣、专业能力与目标岗位的匹配程度，发现知识储备中的短板和技能方面的不足之处，明确返校后的学习重点和努力方向。结合亲身实习经历和切身体会，初步制定个人中短期职业发展规划，明确未来就业的行业方向和岗位定位，为毕业后的择业选择提供实践依据和参考标准。同时，通过本次实习积累宝贵的项目实践经验，丰富个人履历和作品集，建立初步的行业人脉关系，为未来求职就业奠定坚实基础，全面提升自身在就业市场中的核心竞争力和综合优势。</w:t>
            </w:r>
          </w:p>
          <w:p w14:paraId="5A315772" w14:textId="77777777" w:rsidR="00914893" w:rsidRPr="00AC33A5" w:rsidRDefault="00914893">
            <w:pPr>
              <w:spacing w:line="440" w:lineRule="exact"/>
              <w:ind w:firstLineChars="200" w:firstLine="480"/>
              <w:rPr>
                <w:rFonts w:cs="宋体"/>
                <w:bCs/>
                <w:sz w:val="24"/>
                <w:szCs w:val="28"/>
              </w:rPr>
            </w:pPr>
          </w:p>
          <w:p w14:paraId="31F48EE6" w14:textId="77777777" w:rsidR="00914893" w:rsidRPr="00AC33A5" w:rsidRDefault="00914893">
            <w:pPr>
              <w:spacing w:line="440" w:lineRule="exact"/>
              <w:ind w:firstLineChars="200" w:firstLine="480"/>
              <w:rPr>
                <w:rFonts w:cs="宋体"/>
                <w:bCs/>
                <w:sz w:val="24"/>
                <w:szCs w:val="28"/>
              </w:rPr>
            </w:pPr>
          </w:p>
          <w:p w14:paraId="0E1AE945" w14:textId="77777777" w:rsidR="00914893" w:rsidRPr="00AC33A5" w:rsidRDefault="00914893">
            <w:pPr>
              <w:spacing w:line="440" w:lineRule="exact"/>
              <w:rPr>
                <w:rFonts w:cs="宋体"/>
                <w:bCs/>
                <w:sz w:val="24"/>
                <w:szCs w:val="28"/>
              </w:rPr>
            </w:pPr>
          </w:p>
          <w:p w14:paraId="3973BC21" w14:textId="77777777" w:rsidR="00914893" w:rsidRPr="00AC33A5" w:rsidRDefault="00914893">
            <w:pPr>
              <w:spacing w:line="440" w:lineRule="exact"/>
              <w:ind w:firstLineChars="200" w:firstLine="480"/>
              <w:rPr>
                <w:rFonts w:cs="宋体"/>
                <w:bCs/>
                <w:sz w:val="24"/>
                <w:szCs w:val="28"/>
              </w:rPr>
            </w:pPr>
          </w:p>
          <w:p w14:paraId="28052371" w14:textId="77777777" w:rsidR="00914893" w:rsidRPr="00AC33A5" w:rsidRDefault="00914893">
            <w:pPr>
              <w:spacing w:line="440" w:lineRule="exact"/>
              <w:ind w:firstLineChars="200" w:firstLine="480"/>
              <w:rPr>
                <w:rFonts w:cs="宋体"/>
                <w:bCs/>
                <w:sz w:val="24"/>
                <w:szCs w:val="28"/>
              </w:rPr>
            </w:pPr>
          </w:p>
          <w:p w14:paraId="682D7DA4" w14:textId="77777777" w:rsidR="00914893" w:rsidRPr="00AC33A5" w:rsidRDefault="00914893">
            <w:pPr>
              <w:spacing w:line="440" w:lineRule="exact"/>
              <w:ind w:firstLineChars="200" w:firstLine="480"/>
              <w:rPr>
                <w:rFonts w:cs="宋体"/>
                <w:bCs/>
                <w:sz w:val="24"/>
                <w:szCs w:val="28"/>
              </w:rPr>
            </w:pPr>
          </w:p>
          <w:p w14:paraId="3439E361" w14:textId="77777777" w:rsidR="00914893" w:rsidRPr="00AC33A5" w:rsidRDefault="00914893">
            <w:pPr>
              <w:spacing w:line="440" w:lineRule="exact"/>
              <w:ind w:firstLineChars="200" w:firstLine="480"/>
              <w:rPr>
                <w:rFonts w:cs="宋体"/>
                <w:bCs/>
                <w:sz w:val="24"/>
                <w:szCs w:val="28"/>
              </w:rPr>
            </w:pPr>
          </w:p>
          <w:p w14:paraId="2BD4E22C" w14:textId="7EF2146D" w:rsidR="00914893" w:rsidRPr="00AC33A5" w:rsidRDefault="00000000">
            <w:pPr>
              <w:spacing w:line="440" w:lineRule="exact"/>
              <w:ind w:firstLineChars="200" w:firstLine="482"/>
              <w:rPr>
                <w:rFonts w:cs="宋体"/>
                <w:b/>
                <w:sz w:val="24"/>
                <w:szCs w:val="30"/>
              </w:rPr>
            </w:pPr>
            <w:r w:rsidRPr="00AC33A5">
              <w:rPr>
                <w:rFonts w:cs="宋体" w:hint="eastAsia"/>
                <w:b/>
                <w:sz w:val="24"/>
                <w:szCs w:val="30"/>
              </w:rPr>
              <w:lastRenderedPageBreak/>
              <w:t>2.</w:t>
            </w:r>
            <w:r w:rsidRPr="00AC33A5">
              <w:rPr>
                <w:rFonts w:cs="宋体"/>
                <w:b/>
                <w:sz w:val="24"/>
                <w:szCs w:val="30"/>
              </w:rPr>
              <w:t>职业岗位体验实习内容及过程</w:t>
            </w:r>
          </w:p>
          <w:p w14:paraId="20F574F9" w14:textId="322ECEBA"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一、实习基本信息</w:t>
            </w:r>
          </w:p>
          <w:p w14:paraId="039536C6" w14:textId="5AEE4BF5"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实习单位：四川旭鑫晟合网络科技有限公司</w:t>
            </w:r>
          </w:p>
          <w:p w14:paraId="0E62F3E5" w14:textId="4B7F9946"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实习岗位：软件开发实习生</w:t>
            </w:r>
          </w:p>
          <w:p w14:paraId="053340E2" w14:textId="6CE276DC"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实习时间：</w:t>
            </w:r>
            <w:r w:rsidRPr="00AC33A5">
              <w:rPr>
                <w:rFonts w:cs="宋体" w:hint="eastAsia"/>
                <w:bCs/>
                <w:sz w:val="24"/>
                <w:szCs w:val="28"/>
              </w:rPr>
              <w:t>2026</w:t>
            </w:r>
            <w:r w:rsidRPr="00AC33A5">
              <w:rPr>
                <w:rFonts w:cs="宋体" w:hint="eastAsia"/>
                <w:bCs/>
                <w:sz w:val="24"/>
                <w:szCs w:val="28"/>
              </w:rPr>
              <w:t>年</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5</w:t>
            </w:r>
            <w:r w:rsidRPr="00AC33A5">
              <w:rPr>
                <w:rFonts w:cs="宋体" w:hint="eastAsia"/>
                <w:bCs/>
                <w:sz w:val="24"/>
                <w:szCs w:val="28"/>
              </w:rPr>
              <w:t>日</w:t>
            </w:r>
            <w:r w:rsidRPr="00AC33A5">
              <w:rPr>
                <w:rFonts w:cs="宋体" w:hint="eastAsia"/>
                <w:bCs/>
                <w:sz w:val="24"/>
                <w:szCs w:val="28"/>
              </w:rPr>
              <w:t xml:space="preserve"> </w:t>
            </w:r>
            <w:r w:rsidRPr="00AC33A5">
              <w:rPr>
                <w:rFonts w:cs="宋体" w:hint="eastAsia"/>
                <w:bCs/>
                <w:sz w:val="24"/>
                <w:szCs w:val="28"/>
              </w:rPr>
              <w:t>—</w:t>
            </w:r>
            <w:r w:rsidRPr="00AC33A5">
              <w:rPr>
                <w:rFonts w:cs="宋体" w:hint="eastAsia"/>
                <w:bCs/>
                <w:sz w:val="24"/>
                <w:szCs w:val="28"/>
              </w:rPr>
              <w:t xml:space="preserve"> 2026</w:t>
            </w:r>
            <w:r w:rsidRPr="00AC33A5">
              <w:rPr>
                <w:rFonts w:cs="宋体" w:hint="eastAsia"/>
                <w:bCs/>
                <w:sz w:val="24"/>
                <w:szCs w:val="28"/>
              </w:rPr>
              <w:t>年</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30</w:t>
            </w:r>
            <w:r w:rsidRPr="00AC33A5">
              <w:rPr>
                <w:rFonts w:cs="宋体" w:hint="eastAsia"/>
                <w:bCs/>
                <w:sz w:val="24"/>
                <w:szCs w:val="28"/>
              </w:rPr>
              <w:t>日（共八周）</w:t>
            </w:r>
          </w:p>
          <w:p w14:paraId="1A4CC36B" w14:textId="07F0FBDA"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二、实习内容与过程</w:t>
            </w:r>
          </w:p>
          <w:p w14:paraId="0DF1A4E2" w14:textId="5C1B5EAF"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第一阶段（第一周，</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5</w:t>
            </w:r>
            <w:r w:rsidRPr="00AC33A5">
              <w:rPr>
                <w:rFonts w:cs="宋体" w:hint="eastAsia"/>
                <w:bCs/>
                <w:sz w:val="24"/>
                <w:szCs w:val="28"/>
              </w:rPr>
              <w:t>日—</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11</w:t>
            </w:r>
            <w:r w:rsidRPr="00AC33A5">
              <w:rPr>
                <w:rFonts w:cs="宋体" w:hint="eastAsia"/>
                <w:bCs/>
                <w:sz w:val="24"/>
                <w:szCs w:val="28"/>
              </w:rPr>
              <w:t>日）：入职报到与岗前培训</w:t>
            </w:r>
          </w:p>
          <w:p w14:paraId="0A4F30BF" w14:textId="02E4DB03" w:rsidR="00914893" w:rsidRPr="00AC33A5" w:rsidRDefault="00184D6D">
            <w:pPr>
              <w:spacing w:line="440" w:lineRule="exact"/>
              <w:ind w:firstLineChars="200" w:firstLine="480"/>
              <w:rPr>
                <w:rFonts w:cs="宋体"/>
                <w:bCs/>
                <w:sz w:val="24"/>
                <w:szCs w:val="28"/>
              </w:rPr>
            </w:pPr>
            <w:r w:rsidRPr="00AC33A5">
              <w:rPr>
                <w:rFonts w:cs="宋体"/>
                <w:bCs/>
                <w:noProof/>
                <w:sz w:val="24"/>
                <w:szCs w:val="28"/>
              </w:rPr>
              <w:drawing>
                <wp:anchor distT="0" distB="0" distL="114300" distR="114300" simplePos="0" relativeHeight="251651584" behindDoc="0" locked="0" layoutInCell="1" allowOverlap="1" wp14:anchorId="2EBA4F2E" wp14:editId="26BD8704">
                  <wp:simplePos x="0" y="0"/>
                  <wp:positionH relativeFrom="column">
                    <wp:posOffset>63500</wp:posOffset>
                  </wp:positionH>
                  <wp:positionV relativeFrom="paragraph">
                    <wp:posOffset>2321560</wp:posOffset>
                  </wp:positionV>
                  <wp:extent cx="5549900" cy="4162425"/>
                  <wp:effectExtent l="0" t="0" r="0" b="9525"/>
                  <wp:wrapThrough wrapText="bothSides">
                    <wp:wrapPolygon edited="0">
                      <wp:start x="0" y="0"/>
                      <wp:lineTo x="0" y="21551"/>
                      <wp:lineTo x="21501" y="21551"/>
                      <wp:lineTo x="21501" y="0"/>
                      <wp:lineTo x="0" y="0"/>
                    </wp:wrapPolygon>
                  </wp:wrapThrough>
                  <wp:docPr id="207060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9900" cy="4162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33A5">
              <w:rPr>
                <w:rFonts w:cs="宋体" w:hint="eastAsia"/>
                <w:bCs/>
                <w:sz w:val="24"/>
                <w:szCs w:val="28"/>
              </w:rPr>
              <w:t>实习第一周主要完成入职报到与岗前培训工作。办理入职手续，提交个人材料，领取工牌与办公设备。参加公司组织的岗前培训，人力资源部门详细介绍了四川旭鑫晟合网络科技有限公司的发展历程、组织架构、主营业务及基本规章制度，该公司主要从事网络与信息安全软件开发、信息系统集成服务、信息技术咨询等业务。随后在指导老师带领下参观开发部、测试部、运维部等办公区域，熟悉各部门职能。系统学习软件开发岗位的岗位职责、开发流程、代码规范与信息安全准则，并完成了开发环境的搭建与配置，包括</w:t>
            </w:r>
            <w:r w:rsidRPr="00AC33A5">
              <w:rPr>
                <w:rFonts w:cs="宋体" w:hint="eastAsia"/>
                <w:bCs/>
                <w:sz w:val="24"/>
                <w:szCs w:val="28"/>
              </w:rPr>
              <w:t>VS Code</w:t>
            </w:r>
            <w:r w:rsidRPr="00AC33A5">
              <w:rPr>
                <w:rFonts w:cs="宋体" w:hint="eastAsia"/>
                <w:bCs/>
                <w:sz w:val="24"/>
                <w:szCs w:val="28"/>
              </w:rPr>
              <w:t>编辑器、</w:t>
            </w:r>
            <w:r w:rsidRPr="00AC33A5">
              <w:rPr>
                <w:rFonts w:cs="宋体" w:hint="eastAsia"/>
                <w:bCs/>
                <w:sz w:val="24"/>
                <w:szCs w:val="28"/>
              </w:rPr>
              <w:t>Git</w:t>
            </w:r>
            <w:r w:rsidRPr="00AC33A5">
              <w:rPr>
                <w:rFonts w:cs="宋体" w:hint="eastAsia"/>
                <w:bCs/>
                <w:sz w:val="24"/>
                <w:szCs w:val="28"/>
              </w:rPr>
              <w:t>版本控制工具、</w:t>
            </w:r>
            <w:r w:rsidRPr="00AC33A5">
              <w:rPr>
                <w:rFonts w:cs="宋体" w:hint="eastAsia"/>
                <w:bCs/>
                <w:sz w:val="24"/>
                <w:szCs w:val="28"/>
              </w:rPr>
              <w:t>Node.js</w:t>
            </w:r>
            <w:r w:rsidRPr="00AC33A5">
              <w:rPr>
                <w:rFonts w:cs="宋体" w:hint="eastAsia"/>
                <w:bCs/>
                <w:sz w:val="24"/>
                <w:szCs w:val="28"/>
              </w:rPr>
              <w:t>运行环境、</w:t>
            </w:r>
            <w:r w:rsidRPr="00AC33A5">
              <w:rPr>
                <w:rFonts w:cs="宋体" w:hint="eastAsia"/>
                <w:bCs/>
                <w:sz w:val="24"/>
                <w:szCs w:val="28"/>
              </w:rPr>
              <w:t>JDK</w:t>
            </w:r>
            <w:r w:rsidRPr="00AC33A5">
              <w:rPr>
                <w:rFonts w:cs="宋体" w:hint="eastAsia"/>
                <w:bCs/>
                <w:sz w:val="24"/>
                <w:szCs w:val="28"/>
              </w:rPr>
              <w:t>开发套件及</w:t>
            </w:r>
            <w:r w:rsidRPr="00AC33A5">
              <w:rPr>
                <w:rFonts w:cs="宋体" w:hint="eastAsia"/>
                <w:bCs/>
                <w:sz w:val="24"/>
                <w:szCs w:val="28"/>
              </w:rPr>
              <w:t>MySQL</w:t>
            </w:r>
            <w:r w:rsidRPr="00AC33A5">
              <w:rPr>
                <w:rFonts w:cs="宋体" w:hint="eastAsia"/>
                <w:bCs/>
                <w:sz w:val="24"/>
                <w:szCs w:val="28"/>
              </w:rPr>
              <w:t>数据库的安装与调试，为后续参与实际项目开发做好准备。</w:t>
            </w:r>
          </w:p>
          <w:p w14:paraId="791EF3C8" w14:textId="1E56996F"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lastRenderedPageBreak/>
              <w:t>第二阶段（第二周，</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12</w:t>
            </w:r>
            <w:r w:rsidRPr="00AC33A5">
              <w:rPr>
                <w:rFonts w:cs="宋体" w:hint="eastAsia"/>
                <w:bCs/>
                <w:sz w:val="24"/>
                <w:szCs w:val="28"/>
              </w:rPr>
              <w:t>日—</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18</w:t>
            </w:r>
            <w:r w:rsidRPr="00AC33A5">
              <w:rPr>
                <w:rFonts w:cs="宋体" w:hint="eastAsia"/>
                <w:bCs/>
                <w:sz w:val="24"/>
                <w:szCs w:val="28"/>
              </w:rPr>
              <w:t>日）：跟岗观摩与基础学习</w:t>
            </w:r>
          </w:p>
          <w:p w14:paraId="337B45B4" w14:textId="7B48EEC5" w:rsidR="00914893" w:rsidRPr="00AC33A5" w:rsidRDefault="004F107D">
            <w:pPr>
              <w:spacing w:line="440" w:lineRule="exact"/>
              <w:ind w:firstLineChars="200" w:firstLine="480"/>
              <w:rPr>
                <w:rFonts w:cs="宋体"/>
                <w:bCs/>
                <w:sz w:val="24"/>
                <w:szCs w:val="28"/>
              </w:rPr>
            </w:pPr>
            <w:r w:rsidRPr="00AC33A5">
              <w:rPr>
                <w:rFonts w:cs="宋体"/>
                <w:bCs/>
                <w:noProof/>
                <w:sz w:val="24"/>
                <w:szCs w:val="28"/>
              </w:rPr>
              <w:drawing>
                <wp:anchor distT="0" distB="0" distL="114300" distR="114300" simplePos="0" relativeHeight="251654656" behindDoc="1" locked="0" layoutInCell="1" allowOverlap="1" wp14:anchorId="706129D1" wp14:editId="121EEE1A">
                  <wp:simplePos x="0" y="0"/>
                  <wp:positionH relativeFrom="column">
                    <wp:posOffset>90805</wp:posOffset>
                  </wp:positionH>
                  <wp:positionV relativeFrom="paragraph">
                    <wp:posOffset>2365375</wp:posOffset>
                  </wp:positionV>
                  <wp:extent cx="5390515" cy="4721860"/>
                  <wp:effectExtent l="0" t="0" r="635" b="2540"/>
                  <wp:wrapSquare wrapText="bothSides"/>
                  <wp:docPr id="334404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0515" cy="4721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33A5">
              <w:rPr>
                <w:rFonts w:cs="宋体" w:hint="eastAsia"/>
                <w:bCs/>
                <w:sz w:val="24"/>
                <w:szCs w:val="28"/>
              </w:rPr>
              <w:t>第二周以跟岗观摩和基础学习为主。连续一周跟随指导老师全程观摩日常工作流程，了解软件开发岗位从需求分析、概要设计、编码实现到测试验证的完整工作规范。重点学习并记录工作中的关键技术要点，包括前端页面组件化开发规范、</w:t>
            </w:r>
            <w:r w:rsidRPr="00AC33A5">
              <w:rPr>
                <w:rFonts w:cs="宋体" w:hint="eastAsia"/>
                <w:bCs/>
                <w:sz w:val="24"/>
                <w:szCs w:val="28"/>
              </w:rPr>
              <w:t>Vue.js</w:t>
            </w:r>
            <w:r w:rsidRPr="00AC33A5">
              <w:rPr>
                <w:rFonts w:cs="宋体" w:hint="eastAsia"/>
                <w:bCs/>
                <w:sz w:val="24"/>
                <w:szCs w:val="28"/>
              </w:rPr>
              <w:t>框架的项目结构与组件生命周期、后端</w:t>
            </w:r>
            <w:r w:rsidRPr="00AC33A5">
              <w:rPr>
                <w:rFonts w:cs="宋体" w:hint="eastAsia"/>
                <w:bCs/>
                <w:sz w:val="24"/>
                <w:szCs w:val="28"/>
              </w:rPr>
              <w:t>RESTful API</w:t>
            </w:r>
            <w:r w:rsidRPr="00AC33A5">
              <w:rPr>
                <w:rFonts w:cs="宋体" w:hint="eastAsia"/>
                <w:bCs/>
                <w:sz w:val="24"/>
                <w:szCs w:val="28"/>
              </w:rPr>
              <w:t>接口设计标准以及数据库表结构设计原则。同时，系统熟悉实习期间需要用到的各类工具：</w:t>
            </w:r>
            <w:r w:rsidRPr="00AC33A5">
              <w:rPr>
                <w:rFonts w:cs="宋体" w:hint="eastAsia"/>
                <w:bCs/>
                <w:sz w:val="24"/>
                <w:szCs w:val="28"/>
              </w:rPr>
              <w:t>Git</w:t>
            </w:r>
            <w:r w:rsidRPr="00AC33A5">
              <w:rPr>
                <w:rFonts w:cs="宋体" w:hint="eastAsia"/>
                <w:bCs/>
                <w:sz w:val="24"/>
                <w:szCs w:val="28"/>
              </w:rPr>
              <w:t>版本控制的分支管理与团队协作命令、</w:t>
            </w:r>
            <w:r w:rsidRPr="00AC33A5">
              <w:rPr>
                <w:rFonts w:cs="宋体" w:hint="eastAsia"/>
                <w:bCs/>
                <w:sz w:val="24"/>
                <w:szCs w:val="28"/>
              </w:rPr>
              <w:t>VS Code</w:t>
            </w:r>
            <w:r w:rsidRPr="00AC33A5">
              <w:rPr>
                <w:rFonts w:cs="宋体" w:hint="eastAsia"/>
                <w:bCs/>
                <w:sz w:val="24"/>
                <w:szCs w:val="28"/>
              </w:rPr>
              <w:t>常用插件配置、</w:t>
            </w:r>
            <w:r w:rsidRPr="00AC33A5">
              <w:rPr>
                <w:rFonts w:cs="宋体" w:hint="eastAsia"/>
                <w:bCs/>
                <w:sz w:val="24"/>
                <w:szCs w:val="28"/>
              </w:rPr>
              <w:t>Postman</w:t>
            </w:r>
            <w:r w:rsidRPr="00AC33A5">
              <w:rPr>
                <w:rFonts w:cs="宋体" w:hint="eastAsia"/>
                <w:bCs/>
                <w:sz w:val="24"/>
                <w:szCs w:val="28"/>
              </w:rPr>
              <w:t>接口测试的请求构造与响应分析方法。按时参加部门周例会，观察团队成员之间的协作方式和沟通模式，学习职场中高效沟通的技巧，并坚持每日整理技术笔记。</w:t>
            </w:r>
          </w:p>
          <w:p w14:paraId="1B2DE295" w14:textId="123FA8EF" w:rsidR="00914893" w:rsidRPr="00AC33A5" w:rsidRDefault="004F107D">
            <w:pPr>
              <w:spacing w:line="440" w:lineRule="exact"/>
              <w:ind w:firstLineChars="200" w:firstLine="480"/>
              <w:rPr>
                <w:rFonts w:cs="宋体"/>
                <w:bCs/>
                <w:color w:val="0000FF"/>
                <w:sz w:val="24"/>
                <w:szCs w:val="28"/>
              </w:rPr>
            </w:pPr>
            <w:r w:rsidRPr="00AC33A5">
              <w:rPr>
                <w:rFonts w:cs="宋体" w:hint="eastAsia"/>
                <w:bCs/>
                <w:color w:val="0000FF"/>
                <w:sz w:val="24"/>
                <w:szCs w:val="28"/>
              </w:rPr>
              <w:t xml:space="preserve"> </w:t>
            </w:r>
          </w:p>
          <w:p w14:paraId="4A5A3FF3"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第三阶段（第三至四周，</w:t>
            </w:r>
            <w:r w:rsidRPr="00AC33A5">
              <w:rPr>
                <w:rFonts w:cs="宋体" w:hint="eastAsia"/>
                <w:bCs/>
                <w:sz w:val="24"/>
                <w:szCs w:val="28"/>
              </w:rPr>
              <w:t>7</w:t>
            </w:r>
            <w:r w:rsidRPr="00AC33A5">
              <w:rPr>
                <w:rFonts w:cs="宋体" w:hint="eastAsia"/>
                <w:bCs/>
                <w:sz w:val="24"/>
                <w:szCs w:val="28"/>
              </w:rPr>
              <w:t>月</w:t>
            </w:r>
            <w:r w:rsidRPr="00AC33A5">
              <w:rPr>
                <w:rFonts w:cs="宋体" w:hint="eastAsia"/>
                <w:bCs/>
                <w:sz w:val="24"/>
                <w:szCs w:val="28"/>
              </w:rPr>
              <w:t>19</w:t>
            </w:r>
            <w:r w:rsidRPr="00AC33A5">
              <w:rPr>
                <w:rFonts w:cs="宋体" w:hint="eastAsia"/>
                <w:bCs/>
                <w:sz w:val="24"/>
                <w:szCs w:val="28"/>
              </w:rPr>
              <w:t>日—</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1</w:t>
            </w:r>
            <w:r w:rsidRPr="00AC33A5">
              <w:rPr>
                <w:rFonts w:cs="宋体" w:hint="eastAsia"/>
                <w:bCs/>
                <w:sz w:val="24"/>
                <w:szCs w:val="28"/>
              </w:rPr>
              <w:t>日）：辅助实践与任务参与</w:t>
            </w:r>
          </w:p>
          <w:p w14:paraId="0354349C" w14:textId="37C7410B"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第三、四周开始在指导老师指导下参与辅助性开发工作。前端方面，承担公司官网页面的切图调整与样式优化任务，根据</w:t>
            </w:r>
            <w:r w:rsidRPr="00AC33A5">
              <w:rPr>
                <w:rFonts w:cs="宋体" w:hint="eastAsia"/>
                <w:bCs/>
                <w:sz w:val="24"/>
                <w:szCs w:val="28"/>
              </w:rPr>
              <w:t>UI</w:t>
            </w:r>
            <w:r w:rsidRPr="00AC33A5">
              <w:rPr>
                <w:rFonts w:cs="宋体" w:hint="eastAsia"/>
                <w:bCs/>
                <w:sz w:val="24"/>
                <w:szCs w:val="28"/>
              </w:rPr>
              <w:t>设计稿使用</w:t>
            </w:r>
            <w:r w:rsidRPr="00AC33A5">
              <w:rPr>
                <w:rFonts w:cs="宋体" w:hint="eastAsia"/>
                <w:bCs/>
                <w:sz w:val="24"/>
                <w:szCs w:val="28"/>
              </w:rPr>
              <w:t>HTML5</w:t>
            </w:r>
            <w:r w:rsidRPr="00AC33A5">
              <w:rPr>
                <w:rFonts w:cs="宋体" w:hint="eastAsia"/>
                <w:bCs/>
                <w:sz w:val="24"/>
                <w:szCs w:val="28"/>
              </w:rPr>
              <w:t>和</w:t>
            </w:r>
            <w:r w:rsidRPr="00AC33A5">
              <w:rPr>
                <w:rFonts w:cs="宋体" w:hint="eastAsia"/>
                <w:bCs/>
                <w:sz w:val="24"/>
                <w:szCs w:val="28"/>
              </w:rPr>
              <w:t>CSS3</w:t>
            </w:r>
            <w:r w:rsidRPr="00AC33A5">
              <w:rPr>
                <w:rFonts w:cs="宋体" w:hint="eastAsia"/>
                <w:bCs/>
                <w:sz w:val="24"/>
                <w:szCs w:val="28"/>
              </w:rPr>
              <w:t>还原页面布局，运用</w:t>
            </w:r>
            <w:r w:rsidRPr="00AC33A5">
              <w:rPr>
                <w:rFonts w:cs="宋体" w:hint="eastAsia"/>
                <w:bCs/>
                <w:sz w:val="24"/>
                <w:szCs w:val="28"/>
              </w:rPr>
              <w:t>Vue.js</w:t>
            </w:r>
            <w:r w:rsidRPr="00AC33A5">
              <w:rPr>
                <w:rFonts w:cs="宋体" w:hint="eastAsia"/>
                <w:bCs/>
                <w:sz w:val="24"/>
                <w:szCs w:val="28"/>
              </w:rPr>
              <w:t>组件化思路组织代码，统一调整页面的间距、配色与响应式细节。后端方面，</w:t>
            </w:r>
            <w:r w:rsidRPr="00AC33A5">
              <w:rPr>
                <w:rFonts w:cs="宋体" w:hint="eastAsia"/>
                <w:bCs/>
                <w:sz w:val="24"/>
                <w:szCs w:val="28"/>
              </w:rPr>
              <w:lastRenderedPageBreak/>
              <w:t>使用</w:t>
            </w:r>
            <w:r w:rsidRPr="00AC33A5">
              <w:rPr>
                <w:rFonts w:cs="宋体" w:hint="eastAsia"/>
                <w:bCs/>
                <w:sz w:val="24"/>
                <w:szCs w:val="28"/>
              </w:rPr>
              <w:t>JUnit</w:t>
            </w:r>
            <w:r w:rsidRPr="00AC33A5">
              <w:rPr>
                <w:rFonts w:cs="宋体" w:hint="eastAsia"/>
                <w:bCs/>
                <w:sz w:val="24"/>
                <w:szCs w:val="28"/>
              </w:rPr>
              <w:t>框架为公司后台管理系统的用户管理模块接口编写单元测试，覆盖用户信息的增删改查功能及参数为空、超长输入等边界条件用例，并通过</w:t>
            </w:r>
            <w:r w:rsidRPr="00AC33A5">
              <w:rPr>
                <w:rFonts w:cs="宋体" w:hint="eastAsia"/>
                <w:bCs/>
                <w:sz w:val="24"/>
                <w:szCs w:val="28"/>
              </w:rPr>
              <w:t>Postman</w:t>
            </w:r>
            <w:r w:rsidRPr="00AC33A5">
              <w:rPr>
                <w:rFonts w:cs="宋体" w:hint="eastAsia"/>
                <w:bCs/>
                <w:sz w:val="24"/>
                <w:szCs w:val="28"/>
              </w:rPr>
              <w:t>完成接口的联调验证。在此期间，将课堂所学的</w:t>
            </w:r>
            <w:r w:rsidRPr="00AC33A5">
              <w:rPr>
                <w:rFonts w:cs="宋体" w:hint="eastAsia"/>
                <w:bCs/>
                <w:sz w:val="24"/>
                <w:szCs w:val="28"/>
              </w:rPr>
              <w:t>Web</w:t>
            </w:r>
            <w:r w:rsidRPr="00AC33A5">
              <w:rPr>
                <w:rFonts w:cs="宋体" w:hint="eastAsia"/>
                <w:bCs/>
                <w:sz w:val="24"/>
                <w:szCs w:val="28"/>
              </w:rPr>
              <w:t>开发知识和数据库操作技能运用到实际项目中，逐步适应真实的项目开发节奏和代码提交规范，遇到不懂的技术问题及时向指导老师请</w:t>
            </w:r>
            <w:r w:rsidR="00B911E4" w:rsidRPr="00AC33A5">
              <w:rPr>
                <w:rFonts w:cs="宋体"/>
                <w:bCs/>
                <w:noProof/>
                <w:sz w:val="24"/>
                <w:szCs w:val="28"/>
              </w:rPr>
              <w:drawing>
                <wp:anchor distT="0" distB="0" distL="114300" distR="114300" simplePos="0" relativeHeight="251662848" behindDoc="1" locked="0" layoutInCell="1" allowOverlap="1" wp14:anchorId="0ADACFB7" wp14:editId="739B557C">
                  <wp:simplePos x="0" y="0"/>
                  <wp:positionH relativeFrom="column">
                    <wp:posOffset>-121285</wp:posOffset>
                  </wp:positionH>
                  <wp:positionV relativeFrom="paragraph">
                    <wp:posOffset>1583690</wp:posOffset>
                  </wp:positionV>
                  <wp:extent cx="5912485" cy="2676525"/>
                  <wp:effectExtent l="0" t="0" r="0" b="9525"/>
                  <wp:wrapTight wrapText="bothSides">
                    <wp:wrapPolygon edited="0">
                      <wp:start x="0" y="0"/>
                      <wp:lineTo x="0" y="21523"/>
                      <wp:lineTo x="21505" y="21523"/>
                      <wp:lineTo x="21505" y="0"/>
                      <wp:lineTo x="0" y="0"/>
                    </wp:wrapPolygon>
                  </wp:wrapTight>
                  <wp:docPr id="206609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93965" name=""/>
                          <pic:cNvPicPr/>
                        </pic:nvPicPr>
                        <pic:blipFill>
                          <a:blip r:embed="rId9"/>
                          <a:stretch>
                            <a:fillRect/>
                          </a:stretch>
                        </pic:blipFill>
                        <pic:spPr>
                          <a:xfrm>
                            <a:off x="0" y="0"/>
                            <a:ext cx="5912485" cy="2676525"/>
                          </a:xfrm>
                          <a:prstGeom prst="rect">
                            <a:avLst/>
                          </a:prstGeom>
                        </pic:spPr>
                      </pic:pic>
                    </a:graphicData>
                  </a:graphic>
                  <wp14:sizeRelH relativeFrom="page">
                    <wp14:pctWidth>0</wp14:pctWidth>
                  </wp14:sizeRelH>
                  <wp14:sizeRelV relativeFrom="page">
                    <wp14:pctHeight>0</wp14:pctHeight>
                  </wp14:sizeRelV>
                </wp:anchor>
              </w:drawing>
            </w:r>
            <w:r w:rsidRPr="00AC33A5">
              <w:rPr>
                <w:rFonts w:cs="宋体" w:hint="eastAsia"/>
                <w:bCs/>
                <w:sz w:val="24"/>
                <w:szCs w:val="28"/>
              </w:rPr>
              <w:t>教，并认真做好问题记录与总结。</w:t>
            </w:r>
          </w:p>
          <w:p w14:paraId="3074CF4B" w14:textId="7E87B8BE" w:rsidR="00B911E4" w:rsidRPr="00AC33A5" w:rsidRDefault="00B911E4" w:rsidP="00B911E4">
            <w:pPr>
              <w:spacing w:line="440" w:lineRule="exact"/>
              <w:rPr>
                <w:rFonts w:cs="宋体"/>
                <w:bCs/>
                <w:sz w:val="24"/>
                <w:szCs w:val="28"/>
              </w:rPr>
            </w:pPr>
          </w:p>
          <w:p w14:paraId="62ACDDC0" w14:textId="57389339"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第四阶段（第五至七周，</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2</w:t>
            </w:r>
            <w:r w:rsidRPr="00AC33A5">
              <w:rPr>
                <w:rFonts w:cs="宋体" w:hint="eastAsia"/>
                <w:bCs/>
                <w:sz w:val="24"/>
                <w:szCs w:val="28"/>
              </w:rPr>
              <w:t>日—</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22</w:t>
            </w:r>
            <w:r w:rsidRPr="00AC33A5">
              <w:rPr>
                <w:rFonts w:cs="宋体" w:hint="eastAsia"/>
                <w:bCs/>
                <w:sz w:val="24"/>
                <w:szCs w:val="28"/>
              </w:rPr>
              <w:t>日）：独立操作与项目实战</w:t>
            </w:r>
          </w:p>
          <w:p w14:paraId="1CC3EAB1" w14:textId="754C48F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第五至七周，经指导老师认可后独立承担开发任务，负责公司官网</w:t>
            </w:r>
            <w:proofErr w:type="gramStart"/>
            <w:r w:rsidRPr="00AC33A5">
              <w:rPr>
                <w:rFonts w:cs="宋体" w:hint="eastAsia"/>
                <w:bCs/>
                <w:sz w:val="24"/>
                <w:szCs w:val="28"/>
              </w:rPr>
              <w:t>"</w:t>
            </w:r>
            <w:r w:rsidRPr="00AC33A5">
              <w:rPr>
                <w:rFonts w:cs="宋体" w:hint="eastAsia"/>
                <w:bCs/>
                <w:sz w:val="24"/>
                <w:szCs w:val="28"/>
              </w:rPr>
              <w:t>新闻动态</w:t>
            </w:r>
            <w:r w:rsidRPr="00AC33A5">
              <w:rPr>
                <w:rFonts w:cs="宋体" w:hint="eastAsia"/>
                <w:bCs/>
                <w:sz w:val="24"/>
                <w:szCs w:val="28"/>
              </w:rPr>
              <w:t>"</w:t>
            </w:r>
            <w:proofErr w:type="gramEnd"/>
            <w:r w:rsidRPr="00AC33A5">
              <w:rPr>
                <w:rFonts w:cs="宋体" w:hint="eastAsia"/>
                <w:bCs/>
                <w:sz w:val="24"/>
                <w:szCs w:val="28"/>
              </w:rPr>
              <w:t>功能模块的前端开发工作。根据产品需求文档和</w:t>
            </w:r>
            <w:r w:rsidRPr="00AC33A5">
              <w:rPr>
                <w:rFonts w:cs="宋体" w:hint="eastAsia"/>
                <w:bCs/>
                <w:sz w:val="24"/>
                <w:szCs w:val="28"/>
              </w:rPr>
              <w:t>UI</w:t>
            </w:r>
            <w:r w:rsidRPr="00AC33A5">
              <w:rPr>
                <w:rFonts w:cs="宋体" w:hint="eastAsia"/>
                <w:bCs/>
                <w:sz w:val="24"/>
                <w:szCs w:val="28"/>
              </w:rPr>
              <w:t>设计稿，使用</w:t>
            </w:r>
            <w:r w:rsidRPr="00AC33A5">
              <w:rPr>
                <w:rFonts w:cs="宋体" w:hint="eastAsia"/>
                <w:bCs/>
                <w:sz w:val="24"/>
                <w:szCs w:val="28"/>
              </w:rPr>
              <w:t>Vue.js</w:t>
            </w:r>
            <w:r w:rsidRPr="00AC33A5">
              <w:rPr>
                <w:rFonts w:cs="宋体" w:hint="eastAsia"/>
                <w:bCs/>
                <w:sz w:val="24"/>
                <w:szCs w:val="28"/>
              </w:rPr>
              <w:t>框架完成新闻列表页和新闻详情页的页面布局、数据绑定和交互逻辑编写，通过</w:t>
            </w:r>
            <w:r w:rsidRPr="00AC33A5">
              <w:rPr>
                <w:rFonts w:cs="宋体" w:hint="eastAsia"/>
                <w:bCs/>
                <w:sz w:val="24"/>
                <w:szCs w:val="28"/>
              </w:rPr>
              <w:t>Axios</w:t>
            </w:r>
            <w:r w:rsidRPr="00AC33A5">
              <w:rPr>
                <w:rFonts w:cs="宋体" w:hint="eastAsia"/>
                <w:bCs/>
                <w:sz w:val="24"/>
                <w:szCs w:val="28"/>
              </w:rPr>
              <w:t>与后端接口对接，实现新闻数据的动态加载、分类展示和分页显示功能，并完成了移动端页面的适配优化。在开发过程中，综合运用所学的</w:t>
            </w:r>
            <w:r w:rsidRPr="00AC33A5">
              <w:rPr>
                <w:rFonts w:cs="宋体" w:hint="eastAsia"/>
                <w:bCs/>
                <w:sz w:val="24"/>
                <w:szCs w:val="28"/>
              </w:rPr>
              <w:t>HTML</w:t>
            </w:r>
            <w:r w:rsidRPr="00AC33A5">
              <w:rPr>
                <w:rFonts w:cs="宋体" w:hint="eastAsia"/>
                <w:bCs/>
                <w:sz w:val="24"/>
                <w:szCs w:val="28"/>
              </w:rPr>
              <w:t>、</w:t>
            </w:r>
            <w:r w:rsidRPr="00AC33A5">
              <w:rPr>
                <w:rFonts w:cs="宋体" w:hint="eastAsia"/>
                <w:bCs/>
                <w:sz w:val="24"/>
                <w:szCs w:val="28"/>
              </w:rPr>
              <w:t>CSS</w:t>
            </w:r>
            <w:r w:rsidRPr="00AC33A5">
              <w:rPr>
                <w:rFonts w:cs="宋体" w:hint="eastAsia"/>
                <w:bCs/>
                <w:sz w:val="24"/>
                <w:szCs w:val="28"/>
              </w:rPr>
              <w:t>、</w:t>
            </w:r>
            <w:r w:rsidRPr="00AC33A5">
              <w:rPr>
                <w:rFonts w:cs="宋体" w:hint="eastAsia"/>
                <w:bCs/>
                <w:sz w:val="24"/>
                <w:szCs w:val="28"/>
              </w:rPr>
              <w:t>JavaScript</w:t>
            </w:r>
            <w:r w:rsidRPr="00AC33A5">
              <w:rPr>
                <w:rFonts w:cs="宋体" w:hint="eastAsia"/>
                <w:bCs/>
                <w:sz w:val="24"/>
                <w:szCs w:val="28"/>
              </w:rPr>
              <w:t>和</w:t>
            </w:r>
            <w:r w:rsidRPr="00AC33A5">
              <w:rPr>
                <w:rFonts w:cs="宋体" w:hint="eastAsia"/>
                <w:bCs/>
                <w:sz w:val="24"/>
                <w:szCs w:val="28"/>
              </w:rPr>
              <w:t>Vue.js</w:t>
            </w:r>
            <w:r w:rsidRPr="00AC33A5">
              <w:rPr>
                <w:rFonts w:cs="宋体" w:hint="eastAsia"/>
                <w:bCs/>
                <w:sz w:val="24"/>
                <w:szCs w:val="28"/>
              </w:rPr>
              <w:t>知识，独立排查并解决了接口跨域请求被拦截、日期返回格式与页面展示不一致、分页切换页码高亮错位等多个实际技术问题。模块开发完成后提交代码审查，根据审查意见进行修改完善，最终通过功能测试并部署上线，工作成果获得指导老师的肯定。</w:t>
            </w:r>
          </w:p>
          <w:p w14:paraId="06959E65" w14:textId="77777777" w:rsidR="00B911E4" w:rsidRPr="00AC33A5" w:rsidRDefault="00B911E4">
            <w:pPr>
              <w:spacing w:line="440" w:lineRule="exact"/>
              <w:ind w:firstLineChars="200" w:firstLine="480"/>
              <w:rPr>
                <w:rFonts w:cs="宋体"/>
                <w:bCs/>
                <w:sz w:val="24"/>
                <w:szCs w:val="28"/>
              </w:rPr>
            </w:pPr>
          </w:p>
          <w:p w14:paraId="195AEC10" w14:textId="77777777" w:rsidR="00B911E4" w:rsidRPr="00AC33A5" w:rsidRDefault="00B911E4">
            <w:pPr>
              <w:spacing w:line="440" w:lineRule="exact"/>
              <w:ind w:firstLineChars="200" w:firstLine="480"/>
              <w:rPr>
                <w:rFonts w:cs="宋体"/>
                <w:bCs/>
                <w:sz w:val="24"/>
                <w:szCs w:val="28"/>
              </w:rPr>
            </w:pPr>
          </w:p>
          <w:p w14:paraId="4BA6D582" w14:textId="77777777" w:rsidR="00B911E4" w:rsidRPr="00AC33A5" w:rsidRDefault="00B911E4">
            <w:pPr>
              <w:spacing w:line="440" w:lineRule="exact"/>
              <w:ind w:firstLineChars="200" w:firstLine="480"/>
              <w:rPr>
                <w:rFonts w:cs="宋体"/>
                <w:bCs/>
                <w:sz w:val="24"/>
                <w:szCs w:val="28"/>
              </w:rPr>
            </w:pPr>
          </w:p>
          <w:p w14:paraId="46C04503" w14:textId="77777777" w:rsidR="00B911E4" w:rsidRPr="00AC33A5" w:rsidRDefault="00B911E4" w:rsidP="00B911E4">
            <w:pPr>
              <w:spacing w:line="440" w:lineRule="exact"/>
              <w:rPr>
                <w:rFonts w:cs="宋体"/>
                <w:bCs/>
                <w:sz w:val="24"/>
                <w:szCs w:val="28"/>
              </w:rPr>
            </w:pPr>
          </w:p>
          <w:p w14:paraId="61C7358E" w14:textId="77777777" w:rsidR="00B911E4" w:rsidRPr="00AC33A5" w:rsidRDefault="00B911E4" w:rsidP="00B911E4">
            <w:pPr>
              <w:spacing w:line="440" w:lineRule="exact"/>
              <w:rPr>
                <w:rFonts w:cs="宋体"/>
                <w:bCs/>
                <w:sz w:val="24"/>
                <w:szCs w:val="28"/>
              </w:rPr>
            </w:pPr>
          </w:p>
          <w:p w14:paraId="6659D21C" w14:textId="77777777" w:rsidR="00B911E4" w:rsidRPr="00AC33A5" w:rsidRDefault="00B911E4">
            <w:pPr>
              <w:spacing w:line="440" w:lineRule="exact"/>
              <w:ind w:firstLineChars="200" w:firstLine="480"/>
              <w:rPr>
                <w:rFonts w:cs="宋体"/>
                <w:bCs/>
                <w:sz w:val="24"/>
                <w:szCs w:val="28"/>
              </w:rPr>
            </w:pPr>
          </w:p>
          <w:p w14:paraId="19BA3B60" w14:textId="6D977469" w:rsidR="00914893" w:rsidRPr="00AC33A5" w:rsidRDefault="00B911E4">
            <w:pPr>
              <w:spacing w:line="440" w:lineRule="exact"/>
              <w:ind w:firstLineChars="200" w:firstLine="480"/>
              <w:rPr>
                <w:rFonts w:cs="宋体"/>
                <w:bCs/>
                <w:sz w:val="24"/>
                <w:szCs w:val="28"/>
              </w:rPr>
            </w:pPr>
            <w:r w:rsidRPr="00AC33A5">
              <w:rPr>
                <w:rFonts w:cs="宋体"/>
                <w:bCs/>
                <w:noProof/>
                <w:sz w:val="24"/>
                <w:szCs w:val="28"/>
              </w:rPr>
              <w:drawing>
                <wp:anchor distT="0" distB="0" distL="114300" distR="114300" simplePos="0" relativeHeight="251674112" behindDoc="0" locked="0" layoutInCell="1" allowOverlap="1" wp14:anchorId="6A1B480C" wp14:editId="245648BB">
                  <wp:simplePos x="0" y="0"/>
                  <wp:positionH relativeFrom="column">
                    <wp:posOffset>-60325</wp:posOffset>
                  </wp:positionH>
                  <wp:positionV relativeFrom="paragraph">
                    <wp:posOffset>-3209925</wp:posOffset>
                  </wp:positionV>
                  <wp:extent cx="5673090" cy="3190875"/>
                  <wp:effectExtent l="0" t="0" r="3810" b="9525"/>
                  <wp:wrapTopAndBottom/>
                  <wp:docPr id="1109450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3090" cy="319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33A5">
              <w:rPr>
                <w:rFonts w:cs="宋体" w:hint="eastAsia"/>
                <w:bCs/>
                <w:sz w:val="24"/>
                <w:szCs w:val="28"/>
              </w:rPr>
              <w:t>第五阶段（第八周，</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23</w:t>
            </w:r>
            <w:r w:rsidRPr="00AC33A5">
              <w:rPr>
                <w:rFonts w:cs="宋体" w:hint="eastAsia"/>
                <w:bCs/>
                <w:sz w:val="24"/>
                <w:szCs w:val="28"/>
              </w:rPr>
              <w:t>日—</w:t>
            </w:r>
            <w:r w:rsidRPr="00AC33A5">
              <w:rPr>
                <w:rFonts w:cs="宋体" w:hint="eastAsia"/>
                <w:bCs/>
                <w:sz w:val="24"/>
                <w:szCs w:val="28"/>
              </w:rPr>
              <w:t>8</w:t>
            </w:r>
            <w:r w:rsidRPr="00AC33A5">
              <w:rPr>
                <w:rFonts w:cs="宋体" w:hint="eastAsia"/>
                <w:bCs/>
                <w:sz w:val="24"/>
                <w:szCs w:val="28"/>
              </w:rPr>
              <w:t>月</w:t>
            </w:r>
            <w:r w:rsidRPr="00AC33A5">
              <w:rPr>
                <w:rFonts w:cs="宋体" w:hint="eastAsia"/>
                <w:bCs/>
                <w:sz w:val="24"/>
                <w:szCs w:val="28"/>
              </w:rPr>
              <w:t>30</w:t>
            </w:r>
            <w:r w:rsidRPr="00AC33A5">
              <w:rPr>
                <w:rFonts w:cs="宋体" w:hint="eastAsia"/>
                <w:bCs/>
                <w:sz w:val="24"/>
                <w:szCs w:val="28"/>
              </w:rPr>
              <w:t>日）：总结汇报与离岗交接</w:t>
            </w:r>
          </w:p>
          <w:p w14:paraId="1884843B" w14:textId="5CFA510F"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实习最后一周主要进行总结汇报与离岗交接。全面整理实习期间的工作资料、代码文档和成果产出，撰写实习小结报告，系统梳理两个月实习的主要收获、技术成长和不足之处。与指导老师进行一对一总结面谈，听取指导老师对我在技术能力、工作态度、沟通协作等方面的综合评价，以及今后在专业技能提升和职业发展方向上的宝贵建议。按照公司要求完成工作交接，将个人编写的代码、接口文档和测试用例移交项目组，归还工位电脑及其他办公设备，办理离岗手续。通过回顾两个月的实习历程，认真反思收获与不足，明确了返校后的学习重点和努力方向。</w:t>
            </w:r>
          </w:p>
          <w:p w14:paraId="365A7E2E" w14:textId="77777777" w:rsidR="00914893" w:rsidRPr="00AC33A5" w:rsidRDefault="00914893">
            <w:pPr>
              <w:spacing w:line="440" w:lineRule="exact"/>
              <w:ind w:firstLineChars="200" w:firstLine="480"/>
              <w:rPr>
                <w:rFonts w:cs="宋体"/>
                <w:bCs/>
                <w:sz w:val="24"/>
                <w:szCs w:val="28"/>
              </w:rPr>
            </w:pPr>
          </w:p>
          <w:p w14:paraId="48A77351" w14:textId="77777777" w:rsidR="00914893" w:rsidRPr="00AC33A5" w:rsidRDefault="00914893">
            <w:pPr>
              <w:spacing w:line="440" w:lineRule="exact"/>
              <w:ind w:firstLineChars="200" w:firstLine="480"/>
              <w:rPr>
                <w:rFonts w:cs="宋体"/>
                <w:bCs/>
                <w:sz w:val="24"/>
                <w:szCs w:val="28"/>
              </w:rPr>
            </w:pPr>
          </w:p>
          <w:p w14:paraId="7EBF1B0E" w14:textId="77777777" w:rsidR="00914893" w:rsidRPr="00AC33A5" w:rsidRDefault="00914893" w:rsidP="00B911E4">
            <w:pPr>
              <w:spacing w:line="440" w:lineRule="exact"/>
              <w:rPr>
                <w:rFonts w:cs="宋体"/>
                <w:bCs/>
                <w:sz w:val="24"/>
                <w:szCs w:val="28"/>
              </w:rPr>
            </w:pPr>
          </w:p>
          <w:p w14:paraId="047DE67E" w14:textId="77777777" w:rsidR="00914893" w:rsidRPr="00AC33A5" w:rsidRDefault="00914893">
            <w:pPr>
              <w:spacing w:line="440" w:lineRule="exact"/>
              <w:ind w:firstLineChars="200" w:firstLine="480"/>
              <w:rPr>
                <w:rFonts w:cs="宋体"/>
                <w:bCs/>
                <w:sz w:val="24"/>
                <w:szCs w:val="28"/>
              </w:rPr>
            </w:pPr>
          </w:p>
          <w:p w14:paraId="6D0033BB" w14:textId="77777777" w:rsidR="00914893" w:rsidRPr="00AC33A5" w:rsidRDefault="00000000">
            <w:pPr>
              <w:spacing w:line="440" w:lineRule="exact"/>
              <w:ind w:firstLineChars="200" w:firstLine="482"/>
              <w:rPr>
                <w:rFonts w:cs="宋体"/>
                <w:b/>
                <w:sz w:val="24"/>
                <w:szCs w:val="30"/>
              </w:rPr>
            </w:pPr>
            <w:r w:rsidRPr="00AC33A5">
              <w:rPr>
                <w:rFonts w:cs="宋体" w:hint="eastAsia"/>
                <w:b/>
                <w:sz w:val="24"/>
                <w:szCs w:val="30"/>
              </w:rPr>
              <w:t>3.</w:t>
            </w:r>
            <w:r w:rsidRPr="00AC33A5">
              <w:rPr>
                <w:rFonts w:cs="宋体"/>
                <w:b/>
                <w:sz w:val="24"/>
                <w:szCs w:val="30"/>
              </w:rPr>
              <w:t>实习心得体会</w:t>
            </w:r>
          </w:p>
          <w:p w14:paraId="3BCD8379"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一、对职业的认知转变</w:t>
            </w:r>
          </w:p>
          <w:p w14:paraId="56397A38"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通过两个月的岗位体验，我对软件开发这一职业有了更加直观和深入的认识。之前在学校中对岗位的理解仅停留在课本知识和课堂实验层面，认为软件开发就是按照需求编写代码、实现功能即可。实际接触后发现，真实的软件开发工作远比想象中的复杂和细致。一项看似简单的功能模块开发，需要经过需求分析、技术方案设计、编码实现、代码审查、单元测试、集成测试等多个环节，每一个环节都需要严谨的态度和规范的操</w:t>
            </w:r>
            <w:r w:rsidRPr="00AC33A5">
              <w:rPr>
                <w:rFonts w:cs="宋体" w:hint="eastAsia"/>
                <w:bCs/>
                <w:sz w:val="24"/>
                <w:szCs w:val="28"/>
              </w:rPr>
              <w:lastRenderedPageBreak/>
              <w:t>作流程来支撑。同时，团队协作中的版本管理、任务分配、进度协调等也是不可或缺的重要环节。我深刻体会到，理论学习是基础，但唯有通过实践才能将知识转化为真正的工作能力和解决实际问题的水平。</w:t>
            </w:r>
          </w:p>
          <w:p w14:paraId="76129832"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二、对自身能力的反思</w:t>
            </w:r>
          </w:p>
          <w:p w14:paraId="4265BEE9"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实践中，我清晰地看到了自身能力与实际工作需求之间的差距。在前端页面开发过程中，我意识到自己对</w:t>
            </w:r>
            <w:r w:rsidRPr="00AC33A5">
              <w:rPr>
                <w:rFonts w:cs="宋体" w:hint="eastAsia"/>
                <w:bCs/>
                <w:sz w:val="24"/>
                <w:szCs w:val="28"/>
              </w:rPr>
              <w:t>JavaScript</w:t>
            </w:r>
            <w:r w:rsidRPr="00AC33A5">
              <w:rPr>
                <w:rFonts w:cs="宋体" w:hint="eastAsia"/>
                <w:bCs/>
                <w:sz w:val="24"/>
                <w:szCs w:val="28"/>
              </w:rPr>
              <w:t>异步编程、</w:t>
            </w:r>
            <w:r w:rsidRPr="00AC33A5">
              <w:rPr>
                <w:rFonts w:cs="宋体" w:hint="eastAsia"/>
                <w:bCs/>
                <w:sz w:val="24"/>
                <w:szCs w:val="28"/>
              </w:rPr>
              <w:t>Vue.js</w:t>
            </w:r>
            <w:r w:rsidRPr="00AC33A5">
              <w:rPr>
                <w:rFonts w:cs="宋体" w:hint="eastAsia"/>
                <w:bCs/>
                <w:sz w:val="24"/>
                <w:szCs w:val="28"/>
              </w:rPr>
              <w:t>组件通信等核心技术点的掌握还不够深入，面对复杂交互逻辑时常常需要查阅文档和请教同事。在后端接口测试中，我发现自己对</w:t>
            </w:r>
            <w:r w:rsidRPr="00AC33A5">
              <w:rPr>
                <w:rFonts w:cs="宋体" w:hint="eastAsia"/>
                <w:bCs/>
                <w:sz w:val="24"/>
                <w:szCs w:val="28"/>
              </w:rPr>
              <w:t>HTTP</w:t>
            </w:r>
            <w:r w:rsidRPr="00AC33A5">
              <w:rPr>
                <w:rFonts w:cs="宋体" w:hint="eastAsia"/>
                <w:bCs/>
                <w:sz w:val="24"/>
                <w:szCs w:val="28"/>
              </w:rPr>
              <w:t>协议的理解和接口设计原则的把握也有待加强。当面对突发的技术问题（如跨域请求报错、接口返回数据格式不符等）时，独立排查和解决问题的能力显得十分欠缺，往往需要指导老师的帮助才能找到症结。这次经历让我深刻明白，学校中所学的知识只是第一步，实际开发中的灵活运用、经验积累和持续学习，才是一名合格职业人真正的核心竞争力。</w:t>
            </w:r>
          </w:p>
          <w:p w14:paraId="5459B727"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三、对职场文化的感悟</w:t>
            </w:r>
          </w:p>
          <w:p w14:paraId="10D42A17"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两个月的实习让我近距离感受到了真实的职场工作氛围和企业文化。同事之间分工明确又相互配合，前端、后端、测试各岗位各司其职，同时又通过每日站会、代码评审等机制保持紧密协作。每个人对自己的工作高度负责，代码提交前反复自测，文档编写认真规范。我深刻体会到，守时、守信、守纪是职场人的基本素养，按时交付、信守承诺、遵守规范是赢得团队信任的基础。积极主动、善于沟通、虚心学习则是快速融入团队的关键品质，遇到问题主动求助、完成任务及时汇报、获得帮助真诚感谢，这些看似微小的职场习惯却能极大提升团队协作效率。这次经历让我提前适应了职场工作节奏，对未来的职业生涯有了更加清晰的心理准备和角色认知。</w:t>
            </w:r>
          </w:p>
          <w:p w14:paraId="365F5C71" w14:textId="77777777" w:rsidR="00914893" w:rsidRPr="00AC33A5" w:rsidRDefault="00000000">
            <w:pPr>
              <w:spacing w:line="440" w:lineRule="exact"/>
              <w:ind w:firstLineChars="200" w:firstLine="480"/>
              <w:rPr>
                <w:rFonts w:cs="宋体"/>
                <w:bCs/>
                <w:sz w:val="24"/>
                <w:szCs w:val="28"/>
              </w:rPr>
            </w:pPr>
            <w:r w:rsidRPr="00AC33A5">
              <w:rPr>
                <w:rFonts w:cs="宋体" w:hint="eastAsia"/>
                <w:bCs/>
                <w:sz w:val="24"/>
                <w:szCs w:val="28"/>
              </w:rPr>
              <w:t>四、对未来发展的规划</w:t>
            </w:r>
          </w:p>
          <w:p w14:paraId="4706814F" w14:textId="1EDE60A7" w:rsidR="00914893" w:rsidRPr="00B911E4" w:rsidRDefault="00000000" w:rsidP="00B911E4">
            <w:pPr>
              <w:spacing w:line="440" w:lineRule="exact"/>
              <w:ind w:firstLineChars="200" w:firstLine="480"/>
              <w:rPr>
                <w:rFonts w:cs="宋体"/>
                <w:bCs/>
                <w:sz w:val="24"/>
                <w:szCs w:val="28"/>
              </w:rPr>
            </w:pPr>
            <w:r w:rsidRPr="00AC33A5">
              <w:rPr>
                <w:rFonts w:cs="宋体" w:hint="eastAsia"/>
                <w:bCs/>
                <w:sz w:val="24"/>
                <w:szCs w:val="28"/>
              </w:rPr>
              <w:t>此次实习经历对我未来的职业选择和学业规划具有重要的参考价值。通过对互联网软件行业和软件开发岗位的亲身体验，我初步判断了自己与该岗位的匹配程度，明确了今后的就业倾向和行业方向。针对实习中暴露的知识短板和能力不足，我将在返校后有重点地加强学习：一是强化前端框架的深度学习和项目实战练习，重点提升</w:t>
            </w:r>
            <w:r w:rsidRPr="00AC33A5">
              <w:rPr>
                <w:rFonts w:cs="宋体" w:hint="eastAsia"/>
                <w:bCs/>
                <w:sz w:val="24"/>
                <w:szCs w:val="28"/>
              </w:rPr>
              <w:t>Vue.js</w:t>
            </w:r>
            <w:r w:rsidRPr="00AC33A5">
              <w:rPr>
                <w:rFonts w:cs="宋体" w:hint="eastAsia"/>
                <w:bCs/>
                <w:sz w:val="24"/>
                <w:szCs w:val="28"/>
              </w:rPr>
              <w:t>和</w:t>
            </w:r>
            <w:r w:rsidRPr="00AC33A5">
              <w:rPr>
                <w:rFonts w:cs="宋体" w:hint="eastAsia"/>
                <w:bCs/>
                <w:sz w:val="24"/>
                <w:szCs w:val="28"/>
              </w:rPr>
              <w:t>React</w:t>
            </w:r>
            <w:r w:rsidRPr="00AC33A5">
              <w:rPr>
                <w:rFonts w:cs="宋体" w:hint="eastAsia"/>
                <w:bCs/>
                <w:sz w:val="24"/>
                <w:szCs w:val="28"/>
              </w:rPr>
              <w:t>等主流框架的运用能力；二是系统提升后端开发技术水平，深入学习</w:t>
            </w:r>
            <w:r w:rsidRPr="00AC33A5">
              <w:rPr>
                <w:rFonts w:cs="宋体" w:hint="eastAsia"/>
                <w:bCs/>
                <w:sz w:val="24"/>
                <w:szCs w:val="28"/>
              </w:rPr>
              <w:t>Spring Boot</w:t>
            </w:r>
            <w:r w:rsidRPr="00AC33A5">
              <w:rPr>
                <w:rFonts w:cs="宋体" w:hint="eastAsia"/>
                <w:bCs/>
                <w:sz w:val="24"/>
                <w:szCs w:val="28"/>
              </w:rPr>
              <w:t>微服务架构和</w:t>
            </w:r>
            <w:r w:rsidRPr="00AC33A5">
              <w:rPr>
                <w:rFonts w:cs="宋体" w:hint="eastAsia"/>
                <w:bCs/>
                <w:sz w:val="24"/>
                <w:szCs w:val="28"/>
              </w:rPr>
              <w:t>MySQL</w:t>
            </w:r>
            <w:r w:rsidRPr="00AC33A5">
              <w:rPr>
                <w:rFonts w:cs="宋体" w:hint="eastAsia"/>
                <w:bCs/>
                <w:sz w:val="24"/>
                <w:szCs w:val="28"/>
              </w:rPr>
              <w:t>数据库优化；三是加强算法与数据结构基础训练，提高编程能力和面试竞争力。同时，持续关注互联网行业技术动态和发展趋势，积极参加技术社区活动和专业认证考试，全面提升自身综合素质和就业竞争力，为将来顺利步入职场、实现职业发展目标奠定坚实基础。</w:t>
            </w:r>
          </w:p>
        </w:tc>
      </w:tr>
    </w:tbl>
    <w:p w14:paraId="5D585917" w14:textId="77777777" w:rsidR="00914893" w:rsidRDefault="00914893"/>
    <w:sectPr w:rsidR="00914893">
      <w:pgSz w:w="11906" w:h="16838"/>
      <w:pgMar w:top="1417"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D2BB" w14:textId="77777777" w:rsidR="00B93B65" w:rsidRDefault="00B93B65" w:rsidP="00136018">
      <w:r>
        <w:separator/>
      </w:r>
    </w:p>
  </w:endnote>
  <w:endnote w:type="continuationSeparator" w:id="0">
    <w:p w14:paraId="3B3C3812" w14:textId="77777777" w:rsidR="00B93B65" w:rsidRDefault="00B93B65" w:rsidP="00136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B521E" w14:textId="77777777" w:rsidR="00B93B65" w:rsidRDefault="00B93B65" w:rsidP="00136018">
      <w:r>
        <w:separator/>
      </w:r>
    </w:p>
  </w:footnote>
  <w:footnote w:type="continuationSeparator" w:id="0">
    <w:p w14:paraId="0D06D46F" w14:textId="77777777" w:rsidR="00B93B65" w:rsidRDefault="00B93B65" w:rsidP="001360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iM2U1NDYzMzg0NTgxZjgzNTI4YmUzOGJkMDBjNDQifQ=="/>
  </w:docVars>
  <w:rsids>
    <w:rsidRoot w:val="00743947"/>
    <w:rsid w:val="000C2829"/>
    <w:rsid w:val="00136018"/>
    <w:rsid w:val="00184D6D"/>
    <w:rsid w:val="004F107D"/>
    <w:rsid w:val="00742432"/>
    <w:rsid w:val="00743947"/>
    <w:rsid w:val="00914893"/>
    <w:rsid w:val="00AC33A5"/>
    <w:rsid w:val="00B57D4B"/>
    <w:rsid w:val="00B911E4"/>
    <w:rsid w:val="00B93B65"/>
    <w:rsid w:val="00CF41AA"/>
    <w:rsid w:val="00F4037E"/>
    <w:rsid w:val="01130290"/>
    <w:rsid w:val="0176597C"/>
    <w:rsid w:val="036E7526"/>
    <w:rsid w:val="03E236C4"/>
    <w:rsid w:val="06BA630B"/>
    <w:rsid w:val="0DD14FB3"/>
    <w:rsid w:val="0E9E4764"/>
    <w:rsid w:val="0FFE43BE"/>
    <w:rsid w:val="1054157E"/>
    <w:rsid w:val="108D2CE2"/>
    <w:rsid w:val="16575097"/>
    <w:rsid w:val="183611C1"/>
    <w:rsid w:val="18D93816"/>
    <w:rsid w:val="18FF2C59"/>
    <w:rsid w:val="196F0449"/>
    <w:rsid w:val="223523A2"/>
    <w:rsid w:val="24335886"/>
    <w:rsid w:val="2E89643F"/>
    <w:rsid w:val="3E642A25"/>
    <w:rsid w:val="407D3D81"/>
    <w:rsid w:val="429A0E79"/>
    <w:rsid w:val="443609BF"/>
    <w:rsid w:val="493A685C"/>
    <w:rsid w:val="49697141"/>
    <w:rsid w:val="4B312524"/>
    <w:rsid w:val="4B736055"/>
    <w:rsid w:val="4BB453CC"/>
    <w:rsid w:val="4BE13EB2"/>
    <w:rsid w:val="4CEC1860"/>
    <w:rsid w:val="4EB1136E"/>
    <w:rsid w:val="4FF2129E"/>
    <w:rsid w:val="50352183"/>
    <w:rsid w:val="51E7154B"/>
    <w:rsid w:val="52974D1F"/>
    <w:rsid w:val="52B21E17"/>
    <w:rsid w:val="54E13B8C"/>
    <w:rsid w:val="5E1216FE"/>
    <w:rsid w:val="61DF2ED9"/>
    <w:rsid w:val="64270FB8"/>
    <w:rsid w:val="66BC3211"/>
    <w:rsid w:val="68AC5B10"/>
    <w:rsid w:val="693E784B"/>
    <w:rsid w:val="6B846C16"/>
    <w:rsid w:val="6D1A6391"/>
    <w:rsid w:val="6E375EBF"/>
    <w:rsid w:val="6EA030FB"/>
    <w:rsid w:val="70001540"/>
    <w:rsid w:val="72D83A4E"/>
    <w:rsid w:val="74135CAD"/>
    <w:rsid w:val="76D11CFE"/>
    <w:rsid w:val="770738EA"/>
    <w:rsid w:val="79667F58"/>
    <w:rsid w:val="7DA3500E"/>
    <w:rsid w:val="7E755665"/>
    <w:rsid w:val="7EF41219"/>
    <w:rsid w:val="FFF97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2A45B9"/>
  <w15:docId w15:val="{B64FBAD1-7210-4DD1-BF92-BD6E981B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hAnsi="宋体"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Normal (Web)"/>
    <w:basedOn w:val="a"/>
    <w:qFormat/>
    <w:rPr>
      <w:sz w:val="24"/>
    </w:rPr>
  </w:style>
  <w:style w:type="paragraph" w:styleId="a5">
    <w:name w:val="header"/>
    <w:basedOn w:val="a"/>
    <w:link w:val="a6"/>
    <w:rsid w:val="00136018"/>
    <w:pPr>
      <w:tabs>
        <w:tab w:val="center" w:pos="4153"/>
        <w:tab w:val="right" w:pos="8306"/>
      </w:tabs>
      <w:snapToGrid w:val="0"/>
      <w:jc w:val="center"/>
    </w:pPr>
    <w:rPr>
      <w:sz w:val="18"/>
      <w:szCs w:val="18"/>
    </w:rPr>
  </w:style>
  <w:style w:type="character" w:customStyle="1" w:styleId="a6">
    <w:name w:val="页眉 字符"/>
    <w:basedOn w:val="a0"/>
    <w:link w:val="a5"/>
    <w:rsid w:val="00136018"/>
    <w:rPr>
      <w:kern w:val="2"/>
      <w:sz w:val="18"/>
      <w:szCs w:val="18"/>
    </w:rPr>
  </w:style>
  <w:style w:type="paragraph" w:styleId="a7">
    <w:name w:val="footer"/>
    <w:basedOn w:val="a"/>
    <w:link w:val="a8"/>
    <w:rsid w:val="00136018"/>
    <w:pPr>
      <w:tabs>
        <w:tab w:val="center" w:pos="4153"/>
        <w:tab w:val="right" w:pos="8306"/>
      </w:tabs>
      <w:snapToGrid w:val="0"/>
      <w:jc w:val="left"/>
    </w:pPr>
    <w:rPr>
      <w:sz w:val="18"/>
      <w:szCs w:val="18"/>
    </w:rPr>
  </w:style>
  <w:style w:type="character" w:customStyle="1" w:styleId="a8">
    <w:name w:val="页脚 字符"/>
    <w:basedOn w:val="a0"/>
    <w:link w:val="a7"/>
    <w:rsid w:val="00136018"/>
    <w:rPr>
      <w:kern w:val="2"/>
      <w:sz w:val="18"/>
      <w:szCs w:val="18"/>
    </w:rPr>
  </w:style>
  <w:style w:type="character" w:styleId="a9">
    <w:name w:val="Hyperlink"/>
    <w:basedOn w:val="a0"/>
    <w:rsid w:val="00B911E4"/>
    <w:rPr>
      <w:color w:val="0026E5" w:themeColor="hyperlink"/>
      <w:u w:val="single"/>
    </w:rPr>
  </w:style>
  <w:style w:type="character" w:styleId="aa">
    <w:name w:val="Unresolved Mention"/>
    <w:basedOn w:val="a0"/>
    <w:uiPriority w:val="99"/>
    <w:semiHidden/>
    <w:unhideWhenUsed/>
    <w:rsid w:val="00B91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式 冰美</cp:lastModifiedBy>
  <cp:revision>8</cp:revision>
  <dcterms:created xsi:type="dcterms:W3CDTF">2024-06-21T12:28:00Z</dcterms:created>
  <dcterms:modified xsi:type="dcterms:W3CDTF">2026-09-07T04:53:00Z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87970A002B9C4DA7ACDE7FA6498A32CB_12</vt:lpwstr>
  </property>
  <property fmtid="{D5CDD505-2E9C-101B-9397-08002B2CF9AE}" pid="4" name="KSOTemplateDocerSaveRecord">
    <vt:lpwstr>eyJoZGlkIjoiYWJlYjExMTgxOTljNTE4OWJlY2UxOWI1Y2ExMjVlYzciLCJ1c2VySWQiOiIyNTk1ODA2MzIifQ==</vt:lpwstr>
  </property>
</Properties>
</file>