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sz w:val="32"/>
          <w:szCs w:val="32"/>
        </w:rPr>
      </w:pPr>
      <w:r>
        <w:rPr>
          <w:rFonts w:hint="eastAsia"/>
          <w:sz w:val="32"/>
          <w:szCs w:val="32"/>
        </w:rPr>
        <w:t>课程</w:t>
      </w:r>
      <w:r>
        <w:rPr>
          <w:sz w:val="32"/>
          <w:szCs w:val="32"/>
        </w:rPr>
        <w:t>设计报告</w:t>
      </w:r>
      <w:r>
        <w:rPr>
          <w:rFonts w:hint="eastAsia"/>
          <w:sz w:val="32"/>
          <w:szCs w:val="32"/>
        </w:rPr>
        <w:t>二</w:t>
      </w:r>
      <w:r>
        <w:rPr>
          <w:sz w:val="32"/>
          <w:szCs w:val="32"/>
        </w:rPr>
        <w:t>：</w:t>
      </w:r>
      <w:r>
        <w:rPr>
          <w:rFonts w:hint="eastAsia"/>
          <w:sz w:val="32"/>
          <w:szCs w:val="32"/>
        </w:rPr>
        <w:t>聊天室</w:t>
      </w:r>
      <w:r>
        <w:rPr>
          <w:sz w:val="32"/>
          <w:szCs w:val="32"/>
        </w:rPr>
        <w:t>系统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设计要求</w:t>
      </w:r>
      <w:r>
        <w:rPr>
          <w:rFonts w:hint="eastAsia"/>
          <w:sz w:val="24"/>
          <w:szCs w:val="24"/>
        </w:rPr>
        <w:t>与</w:t>
      </w:r>
      <w:r>
        <w:rPr>
          <w:sz w:val="24"/>
          <w:szCs w:val="24"/>
        </w:rPr>
        <w:t>目的</w:t>
      </w:r>
    </w:p>
    <w:p>
      <w:pPr>
        <w:spacing w:line="360" w:lineRule="auto"/>
        <w:ind w:firstLine="480" w:firstLineChars="20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目的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编写</w:t>
      </w:r>
      <w:r>
        <w:rPr>
          <w:sz w:val="24"/>
          <w:szCs w:val="24"/>
        </w:rPr>
        <w:t>一个小型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ava聊天室系统</w:t>
      </w:r>
      <w:r>
        <w:rPr>
          <w:rFonts w:hint="eastAsia"/>
          <w:sz w:val="24"/>
          <w:szCs w:val="24"/>
        </w:rPr>
        <w:t>，掌握J</w:t>
      </w:r>
      <w:r>
        <w:rPr>
          <w:sz w:val="24"/>
          <w:szCs w:val="24"/>
        </w:rPr>
        <w:t>ava网络</w:t>
      </w:r>
      <w:r>
        <w:rPr>
          <w:rFonts w:hint="eastAsia"/>
          <w:sz w:val="24"/>
          <w:szCs w:val="24"/>
        </w:rPr>
        <w:t>通信</w:t>
      </w:r>
      <w:r>
        <w:rPr>
          <w:sz w:val="24"/>
          <w:szCs w:val="24"/>
        </w:rPr>
        <w:t>、多线程、</w:t>
      </w:r>
      <w:r>
        <w:rPr>
          <w:rFonts w:hint="eastAsia"/>
          <w:sz w:val="24"/>
          <w:szCs w:val="24"/>
        </w:rPr>
        <w:t>IO文件</w:t>
      </w:r>
      <w:r>
        <w:rPr>
          <w:sz w:val="24"/>
          <w:szCs w:val="24"/>
        </w:rPr>
        <w:t>操作</w:t>
      </w:r>
      <w:r>
        <w:rPr>
          <w:rFonts w:hint="eastAsia"/>
          <w:sz w:val="24"/>
          <w:szCs w:val="24"/>
        </w:rPr>
        <w:t>等高级</w:t>
      </w:r>
      <w:r>
        <w:rPr>
          <w:sz w:val="24"/>
          <w:szCs w:val="24"/>
        </w:rPr>
        <w:t>应用编程技能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  <w:r>
        <w:rPr>
          <w:sz w:val="24"/>
          <w:szCs w:val="24"/>
        </w:rPr>
        <w:t>：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课本第</w:t>
      </w:r>
      <w:r>
        <w:rPr>
          <w:rFonts w:hint="eastAsia"/>
          <w:sz w:val="24"/>
          <w:szCs w:val="24"/>
        </w:rPr>
        <w:t>15章 J</w:t>
      </w:r>
      <w:r>
        <w:rPr>
          <w:sz w:val="24"/>
          <w:szCs w:val="24"/>
        </w:rPr>
        <w:t>ava网络通信例</w:t>
      </w:r>
      <w:r>
        <w:rPr>
          <w:rFonts w:hint="eastAsia"/>
          <w:sz w:val="24"/>
          <w:szCs w:val="24"/>
        </w:rPr>
        <w:t>15.3、15.4的源</w:t>
      </w:r>
      <w:r>
        <w:rPr>
          <w:sz w:val="24"/>
          <w:szCs w:val="24"/>
        </w:rPr>
        <w:t>代码</w:t>
      </w:r>
      <w:r>
        <w:rPr>
          <w:rFonts w:hint="eastAsia"/>
          <w:sz w:val="24"/>
          <w:szCs w:val="24"/>
        </w:rPr>
        <w:t>为</w:t>
      </w:r>
      <w:r>
        <w:rPr>
          <w:sz w:val="24"/>
          <w:szCs w:val="24"/>
        </w:rPr>
        <w:t>基础，编写</w:t>
      </w:r>
      <w:r>
        <w:rPr>
          <w:rFonts w:hint="eastAsia"/>
          <w:sz w:val="24"/>
          <w:szCs w:val="24"/>
        </w:rPr>
        <w:t>一个</w:t>
      </w:r>
      <w:r>
        <w:rPr>
          <w:sz w:val="24"/>
          <w:szCs w:val="24"/>
        </w:rPr>
        <w:t>小型</w:t>
      </w:r>
      <w:r>
        <w:rPr>
          <w:rFonts w:hint="eastAsia"/>
          <w:sz w:val="24"/>
          <w:szCs w:val="24"/>
        </w:rPr>
        <w:t>J</w:t>
      </w:r>
      <w:r>
        <w:rPr>
          <w:sz w:val="24"/>
          <w:szCs w:val="24"/>
        </w:rPr>
        <w:t>ava</w:t>
      </w:r>
      <w:r>
        <w:rPr>
          <w:rFonts w:hint="eastAsia"/>
          <w:sz w:val="24"/>
          <w:szCs w:val="24"/>
        </w:rPr>
        <w:t>聊天</w:t>
      </w:r>
      <w:r>
        <w:rPr>
          <w:sz w:val="24"/>
          <w:szCs w:val="24"/>
        </w:rPr>
        <w:t>室系统</w:t>
      </w:r>
      <w:r>
        <w:rPr>
          <w:rFonts w:hint="eastAsia"/>
          <w:sz w:val="24"/>
          <w:szCs w:val="24"/>
        </w:rPr>
        <w:t>。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完成如下功能</w:t>
      </w:r>
      <w:r>
        <w:rPr>
          <w:sz w:val="24"/>
          <w:szCs w:val="24"/>
        </w:rPr>
        <w:t>：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1</w:t>
      </w:r>
      <w:r>
        <w:rPr>
          <w:rFonts w:hint="eastAsia"/>
          <w:sz w:val="24"/>
          <w:szCs w:val="24"/>
        </w:rPr>
        <w:t>、多客户端模式下，实现客户与客户的单独通信，要求信息通过服务器中转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2</w:t>
      </w:r>
      <w:r>
        <w:rPr>
          <w:rFonts w:hint="eastAsia"/>
          <w:sz w:val="24"/>
          <w:szCs w:val="24"/>
        </w:rPr>
        <w:t>、端到端的通信，实现并行通信模式（不再是你说一句，我说一句，一端的信息发送不受另一端的影响）</w:t>
      </w:r>
    </w:p>
    <w:p>
      <w:pPr>
        <w:spacing w:line="360" w:lineRule="auto"/>
        <w:ind w:firstLine="480"/>
        <w:jc w:val="left"/>
        <w:rPr>
          <w:sz w:val="24"/>
          <w:szCs w:val="24"/>
        </w:rPr>
      </w:pPr>
      <w:r>
        <w:rPr>
          <w:sz w:val="24"/>
          <w:szCs w:val="24"/>
        </w:rPr>
        <w:t>3</w:t>
      </w:r>
      <w:r>
        <w:rPr>
          <w:rFonts w:hint="eastAsia"/>
          <w:sz w:val="24"/>
          <w:szCs w:val="24"/>
        </w:rPr>
        <w:t>、实现端到端的文件传输</w:t>
      </w:r>
    </w:p>
    <w:p>
      <w:pPr>
        <w:pStyle w:val="9"/>
        <w:spacing w:line="360" w:lineRule="auto"/>
        <w:ind w:firstLineChars="0"/>
        <w:jc w:val="left"/>
        <w:rPr>
          <w:rFonts w:ascii="Consolas" w:hAnsi="Consolas" w:eastAsia="宋体"/>
          <w:color w:val="000000"/>
          <w:sz w:val="20"/>
          <w:highlight w:val="lightGray"/>
        </w:rPr>
      </w:pPr>
      <w:r>
        <w:rPr>
          <w:rFonts w:hint="eastAsia"/>
          <w:sz w:val="24"/>
          <w:szCs w:val="24"/>
        </w:rPr>
        <w:t>4、添加图形界面（选做</w:t>
      </w:r>
      <w:r>
        <w:rPr>
          <w:sz w:val="24"/>
          <w:szCs w:val="24"/>
        </w:rPr>
        <w:t>）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系统设计</w:t>
      </w:r>
    </w:p>
    <w:p>
      <w:pPr>
        <w:pStyle w:val="9"/>
        <w:numPr>
          <w:numId w:val="0"/>
        </w:numPr>
        <w:spacing w:line="360" w:lineRule="auto"/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</w:rPr>
        <w:t>服务器端：</w:t>
      </w:r>
      <w:r>
        <w:rPr>
          <w:rFonts w:hint="eastAsia"/>
          <w:sz w:val="24"/>
          <w:szCs w:val="24"/>
          <w:lang w:val="en-US" w:eastAsia="zh-CN"/>
        </w:rPr>
        <w:t>分为两个class文件，一个是</w:t>
      </w:r>
      <w:r>
        <w:rPr>
          <w:rFonts w:hint="eastAsia"/>
          <w:sz w:val="24"/>
          <w:szCs w:val="24"/>
        </w:rPr>
        <w:t>MultiTalkServe</w:t>
      </w:r>
      <w:r>
        <w:rPr>
          <w:rFonts w:hint="eastAsia"/>
          <w:sz w:val="24"/>
          <w:szCs w:val="24"/>
          <w:lang w:val="en-US" w:eastAsia="zh-CN"/>
        </w:rPr>
        <w:t>r类，还有一个是ServerThread类。</w:t>
      </w:r>
    </w:p>
    <w:p>
      <w:pPr>
        <w:pStyle w:val="9"/>
        <w:numPr>
          <w:numId w:val="0"/>
        </w:numPr>
        <w:spacing w:line="360" w:lineRule="auto"/>
        <w:ind w:leftChars="0" w:firstLine="420" w:firstLineChars="0"/>
        <w:jc w:val="left"/>
        <w:rPr>
          <w:rFonts w:hint="eastAsia" w:ascii="Consolas" w:hAnsi="Consolas" w:eastAsia="宋体"/>
          <w:color w:val="000000"/>
          <w:sz w:val="24"/>
          <w:szCs w:val="32"/>
          <w:highlight w:val="white"/>
          <w:lang w:val="en-US" w:eastAsia="zh-CN"/>
        </w:rPr>
      </w:pPr>
      <w:r>
        <w:rPr>
          <w:rFonts w:hint="eastAsia"/>
          <w:sz w:val="24"/>
          <w:szCs w:val="24"/>
        </w:rPr>
        <w:t>MultiTalkServe</w:t>
      </w:r>
      <w:r>
        <w:rPr>
          <w:rFonts w:hint="eastAsia"/>
          <w:sz w:val="24"/>
          <w:szCs w:val="24"/>
          <w:lang w:val="en-US" w:eastAsia="zh-CN"/>
        </w:rPr>
        <w:t>r实现的功能有：监听客户请求，根据得到的Socket对象和客户计数创建服务线程，并启动。将</w:t>
      </w:r>
      <w:r>
        <w:rPr>
          <w:rFonts w:hint="eastAsia" w:ascii="Consolas" w:hAnsi="Consolas" w:eastAsia="Consolas"/>
          <w:color w:val="6A3E3E"/>
          <w:sz w:val="24"/>
          <w:szCs w:val="32"/>
          <w:highlight w:val="white"/>
        </w:rPr>
        <w:t>serverSocket</w:t>
      </w:r>
      <w:r>
        <w:rPr>
          <w:rFonts w:hint="eastAsia" w:ascii="Consolas" w:hAnsi="Consolas" w:eastAsia="Consolas"/>
          <w:color w:val="000000"/>
          <w:sz w:val="24"/>
          <w:szCs w:val="32"/>
          <w:highlight w:val="white"/>
        </w:rPr>
        <w:t>.accept()</w:t>
      </w:r>
      <w:r>
        <w:rPr>
          <w:rFonts w:hint="eastAsia" w:ascii="Consolas" w:hAnsi="Consolas" w:eastAsia="宋体"/>
          <w:color w:val="000000"/>
          <w:sz w:val="24"/>
          <w:szCs w:val="32"/>
          <w:highlight w:val="white"/>
          <w:lang w:val="en-US" w:eastAsia="zh-CN"/>
        </w:rPr>
        <w:t>返回的socket作为参数，传入到ServerThread中。</w:t>
      </w:r>
    </w:p>
    <w:p>
      <w:pPr>
        <w:pStyle w:val="9"/>
        <w:numPr>
          <w:numId w:val="0"/>
        </w:numPr>
        <w:spacing w:line="360" w:lineRule="auto"/>
        <w:ind w:leftChars="0" w:firstLine="420" w:firstLineChars="0"/>
        <w:jc w:val="left"/>
        <w:rPr>
          <w:rFonts w:hint="eastAsia" w:ascii="Consolas" w:hAnsi="Consolas" w:eastAsia="宋体"/>
          <w:color w:val="000000"/>
          <w:sz w:val="24"/>
          <w:szCs w:val="3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4"/>
          <w:szCs w:val="32"/>
          <w:highlight w:val="white"/>
          <w:lang w:val="en-US" w:eastAsia="zh-CN"/>
        </w:rPr>
        <w:t>ServerThread实现的功能有：判断是否下线，判断IP地址是否正确，判断目标客户是否在线，判断是否传输文件，获取目标的socket套接字。</w:t>
      </w:r>
      <w:r>
        <w:rPr>
          <w:rFonts w:hint="eastAsia" w:ascii="Consolas" w:hAnsi="Consolas" w:eastAsia="宋体"/>
          <w:color w:val="000000"/>
          <w:sz w:val="24"/>
          <w:szCs w:val="32"/>
          <w:highlight w:val="white"/>
          <w:lang w:val="en-US" w:eastAsia="zh-CN"/>
        </w:rPr>
        <w:object>
          <v:shape id="_x0000_i1028" o:spt="75" type="#_x0000_t75" style="height:397.2pt;width:403.85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1" ShapeID="_x0000_i1028" DrawAspect="Content" ObjectID="_1468075725" r:id="rId4">
            <o:LockedField>false</o:LockedField>
          </o:OLEObject>
        </w:objec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系统实现</w:t>
      </w:r>
    </w:p>
    <w:p>
      <w:pPr>
        <w:pStyle w:val="9"/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服务器端：</w:t>
      </w:r>
    </w:p>
    <w:p>
      <w:pPr>
        <w:pStyle w:val="9"/>
        <w:numPr>
          <w:numId w:val="0"/>
        </w:numPr>
        <w:spacing w:line="360" w:lineRule="auto"/>
        <w:ind w:leftChars="0"/>
        <w:jc w:val="left"/>
        <w:rPr>
          <w:sz w:val="24"/>
          <w:szCs w:val="24"/>
        </w:rPr>
      </w:pPr>
    </w:p>
    <w:p>
      <w:pPr>
        <w:pStyle w:val="9"/>
        <w:numPr>
          <w:numId w:val="0"/>
        </w:numPr>
        <w:spacing w:line="360" w:lineRule="auto"/>
        <w:ind w:leftChars="0"/>
        <w:jc w:val="left"/>
        <w:rPr>
          <w:rFonts w:hint="eastAsia" w:eastAsiaTheme="minorEastAsia"/>
          <w:sz w:val="24"/>
          <w:szCs w:val="24"/>
          <w:lang w:eastAsia="zh-CN"/>
        </w:rPr>
      </w:pPr>
      <w:bookmarkStart w:id="0" w:name="_GoBack"/>
      <w:r>
        <w:rPr>
          <w:rFonts w:hint="eastAsia" w:eastAsiaTheme="minorEastAsia"/>
          <w:sz w:val="24"/>
          <w:szCs w:val="24"/>
          <w:lang w:eastAsia="zh-CN"/>
        </w:rPr>
        <w:object>
          <v:shape id="_x0000_i1027" o:spt="75" alt="" type="#_x0000_t75" style="height:271.65pt;width:393.3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Visio.Drawing.11" ShapeID="_x0000_i1027" DrawAspect="Content" ObjectID="_1468075726" r:id="rId6">
            <o:LockedField>false</o:LockedField>
          </o:OLEObject>
        </w:object>
      </w:r>
      <w:bookmarkEnd w:id="0"/>
    </w:p>
    <w:p>
      <w:pPr>
        <w:pStyle w:val="9"/>
        <w:spacing w:line="360" w:lineRule="auto"/>
        <w:ind w:firstLineChars="0"/>
        <w:jc w:val="left"/>
        <w:rPr>
          <w:rFonts w:hint="eastAsia"/>
          <w:sz w:val="24"/>
          <w:szCs w:val="24"/>
        </w:rPr>
      </w:pPr>
    </w:p>
    <w:p>
      <w:pPr>
        <w:pStyle w:val="9"/>
        <w:spacing w:line="360" w:lineRule="auto"/>
        <w:ind w:firstLineChars="0"/>
        <w:jc w:val="left"/>
        <w:rPr>
          <w:rFonts w:hint="eastAsia" w:ascii="Consolas" w:hAnsi="Consolas" w:eastAsia="Consolas" w:cstheme="minorBidi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nsolas" w:hAnsi="Consolas" w:eastAsia="Consolas" w:cstheme="minorBidi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MultiTalkServer：</w:t>
      </w:r>
    </w:p>
    <w:p>
      <w:pPr>
        <w:pStyle w:val="9"/>
        <w:spacing w:line="360" w:lineRule="auto"/>
        <w:ind w:firstLineChars="0"/>
        <w:jc w:val="left"/>
        <w:rPr>
          <w:rFonts w:hint="eastAsia" w:ascii="Consolas" w:hAnsi="Consolas" w:eastAsia="Consolas" w:cstheme="minorBidi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</w:pPr>
      <w:r>
        <w:rPr>
          <w:rFonts w:hint="eastAsia" w:ascii="Consolas" w:hAnsi="Consolas" w:eastAsia="Consolas" w:cstheme="minorBidi"/>
          <w:color w:val="auto"/>
          <w:kern w:val="2"/>
          <w:sz w:val="24"/>
          <w:szCs w:val="24"/>
          <w:shd w:val="clear" w:color="auto" w:fill="auto"/>
          <w:lang w:val="en-US" w:eastAsia="zh-CN" w:bidi="ar-SA"/>
        </w:rPr>
        <w:t>public class MultiTalkServer{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静态成员变量，记录当前客户的个数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</w:t>
      </w:r>
      <w:r>
        <w:rPr>
          <w:rFonts w:hint="eastAsia" w:ascii="Consolas" w:hAnsi="Consolas" w:eastAsia="Consolas"/>
          <w:b/>
          <w:color w:val="auto"/>
          <w:sz w:val="24"/>
          <w:szCs w:val="24"/>
          <w:shd w:val="clear" w:color="auto" w:fill="auto"/>
        </w:rPr>
        <w:t>public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  <w:szCs w:val="24"/>
          <w:shd w:val="clear" w:color="auto" w:fill="auto"/>
        </w:rPr>
        <w:t>static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Consolas"/>
          <w:b/>
          <w:color w:val="auto"/>
          <w:sz w:val="24"/>
          <w:szCs w:val="24"/>
          <w:shd w:val="clear" w:color="auto" w:fill="auto"/>
        </w:rPr>
        <w:t>void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main(String args[]) 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初始化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新建服务器套接字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</w:t>
      </w:r>
      <w:r>
        <w:rPr>
          <w:rFonts w:hint="eastAsia" w:ascii="Consolas" w:hAnsi="Consolas" w:eastAsia="Consolas"/>
          <w:b/>
          <w:color w:val="auto"/>
          <w:sz w:val="24"/>
          <w:szCs w:val="24"/>
          <w:shd w:val="clear" w:color="auto" w:fill="auto"/>
        </w:rPr>
        <w:t>while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(listening){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//监听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监听到客户请求，根据得到的Socket对象和客户计数创建服务线程，并启动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它</w:t>
      </w:r>
    </w:p>
    <w:p>
      <w:pPr>
        <w:pStyle w:val="9"/>
        <w:spacing w:line="360" w:lineRule="auto"/>
        <w:ind w:firstLineChars="0"/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ab/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}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ServerThread：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public class ServerThread exte</w:t>
      </w:r>
      <w:r>
        <w:rPr>
          <w:rFonts w:hint="eastAsia" w:ascii="Consolas" w:hAnsi="Consolas" w:eastAsia="Consolas"/>
          <w:b/>
          <w:color w:val="auto"/>
          <w:sz w:val="24"/>
          <w:szCs w:val="24"/>
          <w:shd w:val="clear" w:color="auto" w:fill="auto"/>
        </w:rPr>
        <w:t>nds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Thread{</w:t>
      </w:r>
    </w:p>
    <w:p>
      <w:pPr>
        <w:jc w:val="left"/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数据成员：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保存与本线程相关的Socket对象/保存本进程的客户计数</w:t>
      </w:r>
    </w:p>
    <w:p>
      <w:pPr>
        <w:ind w:firstLine="1896" w:firstLineChars="790"/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新建哈希表，用于保存用户的Ip与socket的键值对</w:t>
      </w:r>
    </w:p>
    <w:p>
      <w:pPr>
        <w:ind w:firstLine="1896" w:firstLineChars="790"/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String IP用于保存IP地址的模板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构造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方法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初始化socket变量</w:t>
      </w:r>
    </w:p>
    <w:p>
      <w:pPr>
        <w:jc w:val="left"/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初始化</w:t>
      </w:r>
      <w:r>
        <w:rPr>
          <w:rFonts w:hint="eastAsia" w:ascii="Consolas" w:hAnsi="Consolas" w:eastAsia="Consolas"/>
          <w:color w:val="auto"/>
          <w:sz w:val="24"/>
          <w:szCs w:val="24"/>
          <w:u w:val="single"/>
          <w:shd w:val="clear" w:color="auto" w:fill="auto"/>
        </w:rPr>
        <w:t>clientnum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变量</w:t>
      </w:r>
    </w:p>
    <w:p>
      <w:pPr>
        <w:ind w:left="420" w:leftChars="0" w:firstLine="720" w:firstLineChars="300"/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将IP和socket放入哈希表中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splitMessag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e判断用户是否退出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</w:p>
    <w:p>
      <w:pPr>
        <w:ind w:firstLine="240" w:firstLineChars="100"/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当发送空消息或发送“quit”时则退出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用于发送文件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S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endDocument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用于创建输入输出流并收发文件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线程主体run()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//获取哈希表的大小并输出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;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//创建输入输出流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Consolas"/>
          <w:b/>
          <w:color w:val="auto"/>
          <w:sz w:val="24"/>
          <w:szCs w:val="24"/>
          <w:shd w:val="clear" w:color="auto" w:fill="auto"/>
        </w:rPr>
        <w:t>while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(</w:t>
      </w:r>
      <w:r>
        <w:rPr>
          <w:rFonts w:hint="eastAsia" w:ascii="Consolas" w:hAnsi="Consolas" w:eastAsia="Consolas"/>
          <w:b/>
          <w:color w:val="auto"/>
          <w:sz w:val="24"/>
          <w:szCs w:val="24"/>
          <w:shd w:val="clear" w:color="auto" w:fill="auto"/>
        </w:rPr>
        <w:t>true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) {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//监听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</w:t>
      </w:r>
    </w:p>
    <w:p>
      <w:pPr>
        <w:jc w:val="left"/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①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判断是否要下线</w:t>
      </w:r>
    </w:p>
    <w:p>
      <w:pPr>
        <w:ind w:left="1260" w:leftChars="0" w:firstLine="720" w:firstLineChars="300"/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如果下线则发送quit</w:t>
      </w:r>
    </w:p>
    <w:p>
      <w:pPr>
        <w:ind w:left="1260" w:leftChars="0" w:firstLine="720" w:firstLineChars="300"/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并将下线用户套接字移除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         </w:t>
      </w:r>
    </w:p>
    <w:p>
      <w:pPr>
        <w:jc w:val="left"/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②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判断输入的IP是否为正确的IP地址</w:t>
      </w:r>
    </w:p>
    <w:p>
      <w:pPr>
        <w:ind w:left="1680" w:leftChars="0" w:firstLine="420" w:firstLineChars="0"/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如果IP地址不能和模板相匹配，则输出Wrong IP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   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③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判断目标客户是否在线</w:t>
      </w:r>
    </w:p>
    <w:p>
      <w:pPr>
        <w:ind w:left="1680" w:leftChars="0" w:firstLine="420" w:firstLineChars="0"/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如果不在线则输出：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The Client you call is not online!        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  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    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>④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判断是否传输文件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        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  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获取目标的Socket套接字</w:t>
      </w:r>
    </w:p>
    <w:p>
      <w:pPr>
        <w:jc w:val="left"/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 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调用模块进行文件发送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    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关闭Socket输出流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    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关闭Socket输入流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 </w:t>
      </w:r>
      <w:r>
        <w:rPr>
          <w:rFonts w:hint="eastAsia" w:ascii="Consolas" w:hAnsi="Consolas" w:eastAsia="宋体"/>
          <w:color w:val="auto"/>
          <w:sz w:val="24"/>
          <w:szCs w:val="24"/>
          <w:shd w:val="clear" w:color="auto" w:fill="auto"/>
          <w:lang w:val="en-US" w:eastAsia="zh-CN"/>
        </w:rPr>
        <w:t xml:space="preserve">       </w:t>
      </w: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关闭Socket</w:t>
      </w:r>
    </w:p>
    <w:p>
      <w:pPr>
        <w:jc w:val="left"/>
        <w:rPr>
          <w:rFonts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 xml:space="preserve">           </w:t>
      </w:r>
    </w:p>
    <w:p>
      <w:pPr>
        <w:pStyle w:val="9"/>
        <w:spacing w:line="360" w:lineRule="auto"/>
        <w:ind w:firstLineChars="0"/>
        <w:jc w:val="left"/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</w:pPr>
      <w:r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  <w:t>}</w:t>
      </w:r>
    </w:p>
    <w:p>
      <w:pPr>
        <w:pStyle w:val="9"/>
        <w:spacing w:line="360" w:lineRule="auto"/>
        <w:ind w:firstLineChars="0"/>
        <w:jc w:val="left"/>
        <w:rPr>
          <w:rFonts w:hint="eastAsia" w:ascii="Consolas" w:hAnsi="Consolas" w:eastAsia="Consolas"/>
          <w:color w:val="auto"/>
          <w:sz w:val="24"/>
          <w:szCs w:val="24"/>
          <w:shd w:val="clear" w:color="auto" w:fill="auto"/>
        </w:rPr>
      </w:pP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测试</w:t>
      </w:r>
    </w:p>
    <w:p>
      <w:pPr>
        <w:pStyle w:val="9"/>
        <w:numPr>
          <w:ilvl w:val="0"/>
          <w:numId w:val="2"/>
        </w:numPr>
        <w:spacing w:line="360" w:lineRule="auto"/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收发消息基本功能测试</w:t>
      </w:r>
    </w:p>
    <w:p>
      <w:pPr>
        <w:pStyle w:val="9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在用户输入对象的IP 发送的消息后，对方可以收到</w:t>
      </w:r>
    </w:p>
    <w:p>
      <w:pPr>
        <w:pStyle w:val="9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271135" cy="1510030"/>
            <wp:effectExtent l="0" t="0" r="1905" b="13970"/>
            <wp:docPr id="1" name="图片 1" descr="(N5S]P2JOWB)EY(I7PA6BK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(N5S]P2JOWB)EY(I7PA6BKY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2"/>
        </w:numPr>
        <w:spacing w:line="360" w:lineRule="auto"/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收发文件进本功能测试</w:t>
      </w:r>
    </w:p>
    <w:p>
      <w:pPr>
        <w:pStyle w:val="9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在用户输入对象的IP +消息+文件路径后，对方可以收到</w:t>
      </w:r>
    </w:p>
    <w:p>
      <w:pPr>
        <w:pStyle w:val="9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5144135" cy="472440"/>
            <wp:effectExtent l="0" t="0" r="6985" b="0"/>
            <wp:docPr id="6" name="图片 6" descr="Y%~905U%6_U3N`Z8RYB5W)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Y%~905U%6_U3N`Z8RYB5W)H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44135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drawing>
          <wp:inline distT="0" distB="0" distL="114300" distR="114300">
            <wp:extent cx="1546860" cy="350520"/>
            <wp:effectExtent l="0" t="0" r="7620" b="0"/>
            <wp:docPr id="9" name="图片 9" descr="35)[F_SZ_(0~Z`$}N0SNG$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35)[F_SZ_(0~Z`$}N0SNG$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35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9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widowControl w:val="0"/>
        <w:numPr>
          <w:numId w:val="0"/>
        </w:numPr>
        <w:spacing w:line="360" w:lineRule="auto"/>
        <w:ind w:left="420"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</w:p>
    <w:p>
      <w:pPr>
        <w:pStyle w:val="9"/>
        <w:numPr>
          <w:ilvl w:val="0"/>
          <w:numId w:val="2"/>
        </w:numPr>
        <w:spacing w:line="360" w:lineRule="auto"/>
        <w:ind w:left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异常测试</w:t>
      </w:r>
    </w:p>
    <w:p>
      <w:pPr>
        <w:pStyle w:val="9"/>
        <w:numPr>
          <w:numId w:val="0"/>
        </w:numPr>
        <w:spacing w:line="360" w:lineRule="auto"/>
        <w:ind w:leftChars="200"/>
        <w:jc w:val="left"/>
        <w:rPr>
          <w:rFonts w:hint="eastAsia"/>
          <w:sz w:val="24"/>
          <w:szCs w:val="24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 xml:space="preserve"> （1）发消息</w:t>
      </w:r>
    </w:p>
    <w:p>
      <w:pPr>
        <w:pStyle w:val="9"/>
        <w:numPr>
          <w:numId w:val="0"/>
        </w:numPr>
        <w:spacing w:line="360" w:lineRule="auto"/>
        <w:ind w:leftChars="20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①格式错误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3886200" cy="762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</w:t>
      </w:r>
      <w:r>
        <w:rPr>
          <w:rFonts w:hint="eastAsia"/>
          <w:sz w:val="24"/>
          <w:szCs w:val="24"/>
        </w:rPr>
        <w:t>②格式正确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、IP地址错误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1095375" cy="409575"/>
            <wp:effectExtent l="0" t="0" r="952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95528" cy="409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B、目标客户不在线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drawing>
          <wp:inline distT="0" distB="0" distL="0" distR="0">
            <wp:extent cx="2705100" cy="39052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sz w:val="24"/>
        </w:rPr>
      </w:pPr>
      <w:r>
        <w:rPr>
          <w:rFonts w:hint="eastAsia"/>
          <w:sz w:val="24"/>
        </w:rPr>
        <w:t>2、发文件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①格式错误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会当成消息发送出去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②格式正确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sz w:val="24"/>
          <w:szCs w:val="24"/>
        </w:rPr>
        <w:t>A</w:t>
      </w:r>
      <w:r>
        <w:rPr>
          <w:rFonts w:hint="eastAsia"/>
          <w:sz w:val="24"/>
          <w:szCs w:val="24"/>
        </w:rPr>
        <w:t>、IP地址错误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047875" cy="6953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8161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B、目标客户不在线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667000" cy="3048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C、找不到文件</w:t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drawing>
          <wp:inline distT="0" distB="0" distL="0" distR="0">
            <wp:extent cx="2943225" cy="3524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D、文件重名（文件覆盖）</w:t>
      </w:r>
    </w:p>
    <w:p>
      <w:pPr>
        <w:spacing w:line="360" w:lineRule="auto"/>
        <w:ind w:firstLine="720" w:firstLineChars="300"/>
        <w:jc w:val="left"/>
        <w:rPr>
          <w:sz w:val="24"/>
        </w:rPr>
      </w:pPr>
      <w:r>
        <w:rPr>
          <w:sz w:val="24"/>
        </w:rPr>
        <w:t>会成功发送，但是会将源文件覆盖。</w:t>
      </w:r>
    </w:p>
    <w:p>
      <w:pPr>
        <w:pStyle w:val="9"/>
        <w:numPr>
          <w:ilvl w:val="0"/>
          <w:numId w:val="1"/>
        </w:numPr>
        <w:spacing w:line="360" w:lineRule="auto"/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课程</w:t>
      </w:r>
      <w:r>
        <w:rPr>
          <w:sz w:val="24"/>
          <w:szCs w:val="24"/>
        </w:rPr>
        <w:t>设计</w:t>
      </w:r>
      <w:r>
        <w:rPr>
          <w:rFonts w:hint="eastAsia"/>
          <w:sz w:val="24"/>
          <w:szCs w:val="24"/>
        </w:rPr>
        <w:t>总结</w:t>
      </w:r>
    </w:p>
    <w:p>
      <w:pPr>
        <w:spacing w:line="360" w:lineRule="auto"/>
        <w:ind w:firstLine="42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在本次课程设计中，学会了Java网络编程。实现了端到端通信，实现并行通信模式（不再是你说一句，我说一句，一端的信息发送不受另一端的影响），实现端到端的文件传输。学会了收发消息、收发文件的相关操作，输入输出流的包装，知道了做项目的基本流程。理解了Java要按接口编程的核心思想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8C719D"/>
    <w:multiLevelType w:val="singleLevel"/>
    <w:tmpl w:val="1A8C719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B5C1B5A"/>
    <w:multiLevelType w:val="multilevel"/>
    <w:tmpl w:val="2B5C1B5A"/>
    <w:lvl w:ilvl="0" w:tentative="0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6B32"/>
    <w:rsid w:val="0006360F"/>
    <w:rsid w:val="00107BBE"/>
    <w:rsid w:val="00172A27"/>
    <w:rsid w:val="001B709D"/>
    <w:rsid w:val="001D4346"/>
    <w:rsid w:val="001E6341"/>
    <w:rsid w:val="001F1875"/>
    <w:rsid w:val="002A1724"/>
    <w:rsid w:val="002B57C5"/>
    <w:rsid w:val="002B6F1F"/>
    <w:rsid w:val="002D5EA9"/>
    <w:rsid w:val="00327798"/>
    <w:rsid w:val="00353F63"/>
    <w:rsid w:val="003960DC"/>
    <w:rsid w:val="003A00AD"/>
    <w:rsid w:val="004979BF"/>
    <w:rsid w:val="004D13CC"/>
    <w:rsid w:val="0051166B"/>
    <w:rsid w:val="005E5526"/>
    <w:rsid w:val="005E589E"/>
    <w:rsid w:val="006520A0"/>
    <w:rsid w:val="00690DBA"/>
    <w:rsid w:val="00704E04"/>
    <w:rsid w:val="007D3AB6"/>
    <w:rsid w:val="007E42A4"/>
    <w:rsid w:val="00860C70"/>
    <w:rsid w:val="008B2FFA"/>
    <w:rsid w:val="008D3A7A"/>
    <w:rsid w:val="00905DA1"/>
    <w:rsid w:val="009318A7"/>
    <w:rsid w:val="009D0077"/>
    <w:rsid w:val="009E3D05"/>
    <w:rsid w:val="00A5549E"/>
    <w:rsid w:val="00A65207"/>
    <w:rsid w:val="00A87941"/>
    <w:rsid w:val="00A9263E"/>
    <w:rsid w:val="00AA0DAD"/>
    <w:rsid w:val="00B403F1"/>
    <w:rsid w:val="00C42AE8"/>
    <w:rsid w:val="00C8495C"/>
    <w:rsid w:val="00DF3330"/>
    <w:rsid w:val="00E02022"/>
    <w:rsid w:val="00EA2781"/>
    <w:rsid w:val="00EA520D"/>
    <w:rsid w:val="00EB0D83"/>
    <w:rsid w:val="00EC751F"/>
    <w:rsid w:val="00F70334"/>
    <w:rsid w:val="00F8253F"/>
    <w:rsid w:val="1FDF5E07"/>
    <w:rsid w:val="4CC76192"/>
    <w:rsid w:val="6FB93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0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qFormat/>
    <w:uiPriority w:val="99"/>
    <w:rPr>
      <w:sz w:val="18"/>
      <w:szCs w:val="18"/>
    </w:rPr>
  </w:style>
  <w:style w:type="character" w:customStyle="1" w:styleId="8">
    <w:name w:val="页脚 Char"/>
    <w:basedOn w:val="5"/>
    <w:link w:val="3"/>
    <w:qFormat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批注框文本 Char"/>
    <w:basedOn w:val="5"/>
    <w:link w:val="2"/>
    <w:semiHidden/>
    <w:uiPriority w:val="99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10</Pages>
  <Words>1924</Words>
  <Characters>10973</Characters>
  <Lines>91</Lines>
  <Paragraphs>25</Paragraphs>
  <TotalTime>27</TotalTime>
  <ScaleCrop>false</ScaleCrop>
  <LinksUpToDate>false</LinksUpToDate>
  <CharactersWithSpaces>12872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2015-10-12T07:25:00Z</dcterms:created>
  <dc:creator>admin</dc:creator>
  <cp:lastModifiedBy>房渤萱</cp:lastModifiedBy>
  <dcterms:modified xsi:type="dcterms:W3CDTF">2018-06-29T10:21:02Z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