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836" w:rsidRDefault="0071495A">
      <w:pPr>
        <w:spacing w:line="616" w:lineRule="exact"/>
        <w:ind w:left="114"/>
        <w:rPr>
          <w:sz w:val="38"/>
          <w:lang w:eastAsia="zh-CN"/>
        </w:rPr>
      </w:pPr>
      <w:r>
        <w:rPr>
          <w:rFonts w:ascii="Arial" w:eastAsia="Arial"/>
          <w:b/>
          <w:sz w:val="38"/>
          <w:lang w:eastAsia="zh-CN"/>
        </w:rPr>
        <w:t xml:space="preserve">HTML5 SDK </w:t>
      </w:r>
      <w:r>
        <w:rPr>
          <w:sz w:val="38"/>
          <w:lang w:eastAsia="zh-CN"/>
        </w:rPr>
        <w:t>开发集成说明</w:t>
      </w:r>
    </w:p>
    <w:p w:rsidR="00EF7836" w:rsidRDefault="00120A8E">
      <w:pPr>
        <w:pStyle w:val="1"/>
        <w:spacing w:before="56" w:line="240" w:lineRule="auto"/>
        <w:rPr>
          <w:lang w:eastAsia="zh-CN"/>
        </w:rPr>
      </w:pPr>
      <w:r>
        <w:pict>
          <v:line id="_x0000_s1080" style="position:absolute;left:0;text-align:left;z-index:251646464;mso-position-horizontal-relative:page" from="54.75pt,31.5pt" to="542.25pt,31.5pt" strokecolor="#ccc" strokeweight=".23886mm">
            <w10:wrap anchorx="page"/>
          </v:line>
        </w:pict>
      </w:r>
      <w:r w:rsidR="0071495A">
        <w:rPr>
          <w:lang w:eastAsia="zh-CN"/>
        </w:rPr>
        <w:t>一、综述</w:t>
      </w:r>
    </w:p>
    <w:p w:rsidR="00EF7836" w:rsidRDefault="0071495A">
      <w:pPr>
        <w:pStyle w:val="2"/>
        <w:spacing w:before="220"/>
        <w:rPr>
          <w:lang w:eastAsia="zh-CN"/>
        </w:rPr>
      </w:pPr>
      <w:r>
        <w:rPr>
          <w:rFonts w:ascii="Arial" w:eastAsia="Arial"/>
          <w:b/>
          <w:lang w:eastAsia="zh-CN"/>
        </w:rPr>
        <w:t>1</w:t>
      </w:r>
      <w:r>
        <w:rPr>
          <w:lang w:eastAsia="zh-CN"/>
        </w:rPr>
        <w:t>、适用范围</w:t>
      </w:r>
    </w:p>
    <w:p w:rsidR="00EF7836" w:rsidRDefault="00EF7836">
      <w:pPr>
        <w:pStyle w:val="a3"/>
        <w:rPr>
          <w:sz w:val="7"/>
          <w:lang w:eastAsia="zh-CN"/>
        </w:rPr>
      </w:pPr>
    </w:p>
    <w:p w:rsidR="00EF7836" w:rsidRDefault="0071495A">
      <w:pPr>
        <w:pStyle w:val="a3"/>
        <w:spacing w:before="24"/>
        <w:ind w:left="114"/>
        <w:rPr>
          <w:lang w:eastAsia="zh-CN"/>
        </w:rPr>
      </w:pPr>
      <w:r>
        <w:rPr>
          <w:lang w:eastAsia="zh-CN"/>
        </w:rPr>
        <w:t>本集成指南只适用于以纯网页型式承载</w:t>
      </w:r>
      <w:r>
        <w:rPr>
          <w:rFonts w:ascii="Arial" w:eastAsia="Arial"/>
          <w:lang w:eastAsia="zh-CN"/>
        </w:rPr>
        <w:t>(</w:t>
      </w:r>
      <w:r>
        <w:rPr>
          <w:lang w:eastAsia="zh-CN"/>
        </w:rPr>
        <w:t>含微信等</w:t>
      </w:r>
      <w:r>
        <w:rPr>
          <w:rFonts w:ascii="Arial" w:eastAsia="Arial"/>
          <w:lang w:eastAsia="zh-CN"/>
        </w:rPr>
        <w:t>App</w:t>
      </w:r>
      <w:r>
        <w:rPr>
          <w:lang w:eastAsia="zh-CN"/>
        </w:rPr>
        <w:t>内打开的网页</w:t>
      </w:r>
      <w:r>
        <w:rPr>
          <w:rFonts w:ascii="Arial" w:eastAsia="Arial"/>
          <w:lang w:eastAsia="zh-CN"/>
        </w:rPr>
        <w:t>)</w:t>
      </w:r>
      <w:r>
        <w:rPr>
          <w:lang w:eastAsia="zh-CN"/>
        </w:rPr>
        <w:t>的产品。</w:t>
      </w:r>
    </w:p>
    <w:p w:rsidR="00EF7836" w:rsidRDefault="00EF7836">
      <w:pPr>
        <w:pStyle w:val="a3"/>
        <w:spacing w:before="4"/>
        <w:rPr>
          <w:sz w:val="10"/>
          <w:lang w:eastAsia="zh-CN"/>
        </w:rPr>
      </w:pPr>
    </w:p>
    <w:p w:rsidR="00EF7836" w:rsidRDefault="0071495A">
      <w:pPr>
        <w:pStyle w:val="a3"/>
        <w:spacing w:line="204" w:lineRule="auto"/>
        <w:ind w:left="114" w:right="742"/>
      </w:pPr>
      <w:r>
        <w:rPr>
          <w:w w:val="95"/>
        </w:rPr>
        <w:t>注意：如果您的产品使用网页技术开发，而最终采用某种方式（如</w:t>
      </w:r>
      <w:r>
        <w:rPr>
          <w:rFonts w:ascii="Arial" w:eastAsia="Arial"/>
          <w:w w:val="95"/>
        </w:rPr>
        <w:t>Hbuilder</w:t>
      </w:r>
      <w:r>
        <w:rPr>
          <w:w w:val="95"/>
        </w:rPr>
        <w:t>）生成为一个</w:t>
      </w:r>
      <w:r>
        <w:rPr>
          <w:rFonts w:ascii="Arial" w:eastAsia="Arial"/>
          <w:w w:val="95"/>
        </w:rPr>
        <w:t>Native</w:t>
      </w:r>
      <w:r>
        <w:rPr>
          <w:w w:val="95"/>
        </w:rPr>
        <w:t xml:space="preserve">客户端进行发布，请       </w:t>
      </w:r>
      <w:r>
        <w:t>直接使用</w:t>
      </w:r>
      <w:r>
        <w:rPr>
          <w:rFonts w:ascii="Arial" w:eastAsia="Arial"/>
        </w:rPr>
        <w:t>iOS</w:t>
      </w:r>
      <w:r>
        <w:t>、</w:t>
      </w:r>
      <w:r>
        <w:rPr>
          <w:rFonts w:ascii="Arial" w:eastAsia="Arial"/>
        </w:rPr>
        <w:t>Android</w:t>
      </w:r>
      <w:r>
        <w:rPr>
          <w:rFonts w:ascii="Arial" w:eastAsia="Arial"/>
          <w:spacing w:val="3"/>
        </w:rPr>
        <w:t xml:space="preserve"> </w:t>
      </w:r>
      <w:r>
        <w:rPr>
          <w:rFonts w:ascii="Arial" w:eastAsia="Arial"/>
          <w:spacing w:val="-4"/>
        </w:rPr>
        <w:t>SDK</w:t>
      </w:r>
      <w:r>
        <w:t>集成。</w:t>
      </w:r>
    </w:p>
    <w:p w:rsidR="00EF7836" w:rsidRDefault="0071495A">
      <w:pPr>
        <w:pStyle w:val="a3"/>
        <w:spacing w:before="168" w:line="324" w:lineRule="exact"/>
        <w:ind w:left="114"/>
        <w:rPr>
          <w:lang w:eastAsia="zh-CN"/>
        </w:rPr>
      </w:pPr>
      <w:r>
        <w:rPr>
          <w:lang w:eastAsia="zh-CN"/>
        </w:rPr>
        <w:t>浏览器适用范围：</w:t>
      </w:r>
    </w:p>
    <w:p w:rsidR="00EF7836" w:rsidRDefault="0071495A">
      <w:pPr>
        <w:pStyle w:val="a3"/>
        <w:spacing w:before="11" w:line="204" w:lineRule="auto"/>
        <w:ind w:left="114" w:right="4317"/>
        <w:rPr>
          <w:lang w:eastAsia="zh-CN"/>
        </w:rPr>
      </w:pPr>
      <w:r>
        <w:rPr>
          <w:lang w:eastAsia="zh-CN"/>
        </w:rPr>
        <w:t>适用于</w:t>
      </w:r>
      <w:r>
        <w:rPr>
          <w:rFonts w:ascii="Arial" w:eastAsia="Arial"/>
          <w:lang w:eastAsia="zh-CN"/>
        </w:rPr>
        <w:t>FireFox 3.0</w:t>
      </w:r>
      <w:r>
        <w:rPr>
          <w:lang w:eastAsia="zh-CN"/>
        </w:rPr>
        <w:t>、</w:t>
      </w:r>
      <w:r>
        <w:rPr>
          <w:rFonts w:ascii="Arial" w:eastAsia="Arial"/>
          <w:lang w:eastAsia="zh-CN"/>
        </w:rPr>
        <w:t>Opera10.5</w:t>
      </w:r>
      <w:r>
        <w:rPr>
          <w:lang w:eastAsia="zh-CN"/>
        </w:rPr>
        <w:t>、</w:t>
      </w:r>
      <w:r>
        <w:rPr>
          <w:rFonts w:ascii="Arial" w:eastAsia="Arial"/>
          <w:lang w:eastAsia="zh-CN"/>
        </w:rPr>
        <w:t>Chrome 4.0</w:t>
      </w:r>
      <w:r>
        <w:rPr>
          <w:lang w:eastAsia="zh-CN"/>
        </w:rPr>
        <w:t>、</w:t>
      </w:r>
      <w:r>
        <w:rPr>
          <w:rFonts w:ascii="Arial" w:eastAsia="Arial"/>
          <w:lang w:eastAsia="zh-CN"/>
        </w:rPr>
        <w:t>Safari 4.0</w:t>
      </w:r>
      <w:r>
        <w:rPr>
          <w:lang w:eastAsia="zh-CN"/>
        </w:rPr>
        <w:t>及更高版本。微信浏览器、微博浏览器，</w:t>
      </w:r>
      <w:r>
        <w:rPr>
          <w:rFonts w:ascii="Arial" w:eastAsia="Arial"/>
          <w:lang w:eastAsia="zh-CN"/>
        </w:rPr>
        <w:t>UC</w:t>
      </w:r>
      <w:r>
        <w:rPr>
          <w:lang w:eastAsia="zh-CN"/>
        </w:rPr>
        <w:t>浏览器请集成后进行真机测试。</w:t>
      </w:r>
    </w:p>
    <w:p w:rsidR="00EF7836" w:rsidRDefault="00EF7836">
      <w:pPr>
        <w:pStyle w:val="a3"/>
        <w:spacing w:before="15"/>
        <w:rPr>
          <w:sz w:val="11"/>
          <w:lang w:eastAsia="zh-CN"/>
        </w:rPr>
      </w:pPr>
    </w:p>
    <w:p w:rsidR="00EF7836" w:rsidRDefault="0071495A">
      <w:pPr>
        <w:pStyle w:val="2"/>
        <w:rPr>
          <w:lang w:eastAsia="zh-CN"/>
        </w:rPr>
      </w:pPr>
      <w:r>
        <w:rPr>
          <w:rFonts w:ascii="Arial" w:eastAsia="Arial"/>
          <w:b/>
          <w:lang w:eastAsia="zh-CN"/>
        </w:rPr>
        <w:t>2</w:t>
      </w:r>
      <w:r>
        <w:rPr>
          <w:lang w:eastAsia="zh-CN"/>
        </w:rPr>
        <w:t>、统计标准</w:t>
      </w:r>
    </w:p>
    <w:p w:rsidR="00EF7836" w:rsidRDefault="00EF7836">
      <w:pPr>
        <w:pStyle w:val="a3"/>
        <w:spacing w:before="8"/>
        <w:rPr>
          <w:sz w:val="7"/>
          <w:lang w:eastAsia="zh-CN"/>
        </w:rPr>
      </w:pPr>
    </w:p>
    <w:p w:rsidR="00EF7836" w:rsidRDefault="0071495A">
      <w:pPr>
        <w:pStyle w:val="a3"/>
        <w:spacing w:before="15"/>
        <w:ind w:left="114"/>
        <w:rPr>
          <w:lang w:eastAsia="zh-CN"/>
        </w:rPr>
      </w:pPr>
      <w:r>
        <w:rPr>
          <w:lang w:eastAsia="zh-CN"/>
        </w:rPr>
        <w:t>数据系统中的基本数据单元依据以下标准定义：</w:t>
      </w:r>
    </w:p>
    <w:p w:rsidR="00EF7836" w:rsidRDefault="00EF7836">
      <w:pPr>
        <w:pStyle w:val="a3"/>
        <w:spacing w:before="18"/>
        <w:rPr>
          <w:sz w:val="6"/>
          <w:lang w:eastAsia="zh-CN"/>
        </w:rPr>
      </w:pPr>
    </w:p>
    <w:p w:rsidR="00EF7836" w:rsidRDefault="00120A8E">
      <w:pPr>
        <w:pStyle w:val="a3"/>
        <w:spacing w:before="60" w:line="204" w:lineRule="auto"/>
        <w:ind w:left="520" w:right="681"/>
        <w:rPr>
          <w:lang w:eastAsia="zh-CN"/>
        </w:rPr>
      </w:pPr>
      <w:r>
        <w:pict>
          <v:shape id="_x0000_s1079" style="position:absolute;left:0;text-align:left;margin-left:64.9pt;margin-top:9.5pt;width:2.75pt;height:2.75pt;z-index:251643392;mso-position-horizontal-relative:page" coordorigin="1298,190" coordsize="55,55" path="m1343,244r-36,l1298,235r,-36l1307,190r36,l1352,199r,36l1343,244xe" fillcolor="black" stroked="f">
            <v:path arrowok="t"/>
            <w10:wrap anchorx="page"/>
          </v:shape>
        </w:pict>
      </w:r>
      <w:r w:rsidR="0071495A">
        <w:rPr>
          <w:lang w:eastAsia="zh-CN"/>
        </w:rPr>
        <w:t xml:space="preserve">新增用户 </w:t>
      </w:r>
      <w:r w:rsidR="0071495A">
        <w:rPr>
          <w:rFonts w:ascii="Arial" w:eastAsia="Arial" w:hAnsi="Arial"/>
          <w:lang w:eastAsia="zh-CN"/>
        </w:rPr>
        <w:t>HTML5</w:t>
      </w:r>
      <w:r w:rsidR="0071495A">
        <w:rPr>
          <w:lang w:eastAsia="zh-CN"/>
        </w:rPr>
        <w:t>中</w:t>
      </w:r>
      <w:r w:rsidR="0071495A">
        <w:rPr>
          <w:rFonts w:ascii="Arial" w:eastAsia="Arial" w:hAnsi="Arial"/>
          <w:lang w:eastAsia="zh-CN"/>
        </w:rPr>
        <w:t>“</w:t>
      </w:r>
      <w:r w:rsidR="0071495A">
        <w:rPr>
          <w:lang w:eastAsia="zh-CN"/>
        </w:rPr>
        <w:t>用户</w:t>
      </w:r>
      <w:r w:rsidR="0071495A">
        <w:rPr>
          <w:rFonts w:ascii="Arial" w:eastAsia="Arial" w:hAnsi="Arial"/>
          <w:lang w:eastAsia="zh-CN"/>
        </w:rPr>
        <w:t>”</w:t>
      </w:r>
      <w:r w:rsidR="0071495A">
        <w:rPr>
          <w:lang w:eastAsia="zh-CN"/>
        </w:rPr>
        <w:t>指一个浏览器用户，或应用内的</w:t>
      </w:r>
      <w:r w:rsidR="0071495A">
        <w:rPr>
          <w:rFonts w:ascii="Arial" w:eastAsia="Arial" w:hAnsi="Arial"/>
          <w:lang w:eastAsia="zh-CN"/>
        </w:rPr>
        <w:t>WebView</w:t>
      </w:r>
      <w:r w:rsidR="0071495A">
        <w:rPr>
          <w:lang w:eastAsia="zh-CN"/>
        </w:rPr>
        <w:t>用户。 同一个浏览器中我们会保持用户的唯一性，即使清缓存等操作仍可保持较高稳定性；跨浏览器使用会记为多个用户。</w:t>
      </w:r>
    </w:p>
    <w:p w:rsidR="00EF7836" w:rsidRDefault="00EF7836">
      <w:pPr>
        <w:pStyle w:val="a3"/>
        <w:spacing w:before="16"/>
        <w:rPr>
          <w:sz w:val="7"/>
          <w:lang w:eastAsia="zh-CN"/>
        </w:rPr>
      </w:pPr>
    </w:p>
    <w:p w:rsidR="00EF7836" w:rsidRDefault="00120A8E">
      <w:pPr>
        <w:pStyle w:val="a3"/>
        <w:spacing w:before="23"/>
        <w:ind w:left="520"/>
        <w:rPr>
          <w:lang w:eastAsia="zh-CN"/>
        </w:rPr>
      </w:pPr>
      <w:r>
        <w:pict>
          <v:shape id="_x0000_s1078" style="position:absolute;left:0;text-align:left;margin-left:64.9pt;margin-top:9.5pt;width:2.75pt;height:2.75pt;z-index:251644416;mso-position-horizontal-relative:page" coordorigin="1298,190" coordsize="55,55" path="m1343,245r-36,l1298,236r,-37l1307,190r36,l1352,199r,37l1343,245xe" fillcolor="black" stroked="f">
            <v:path arrowok="t"/>
            <w10:wrap anchorx="page"/>
          </v:shape>
        </w:pict>
      </w:r>
      <w:r w:rsidR="0071495A">
        <w:rPr>
          <w:lang w:eastAsia="zh-CN"/>
        </w:rPr>
        <w:t>用户的一次使用 指用户从打开</w:t>
      </w:r>
      <w:r w:rsidR="0071495A">
        <w:rPr>
          <w:rFonts w:ascii="Arial" w:eastAsia="Arial"/>
          <w:lang w:eastAsia="zh-CN"/>
        </w:rPr>
        <w:t>HTML5</w:t>
      </w:r>
      <w:r w:rsidR="0071495A">
        <w:rPr>
          <w:lang w:eastAsia="zh-CN"/>
        </w:rPr>
        <w:t>界面至离开界面的完整过程。</w:t>
      </w:r>
    </w:p>
    <w:p w:rsidR="00EF7836" w:rsidRDefault="00EF7836">
      <w:pPr>
        <w:pStyle w:val="a3"/>
        <w:spacing w:before="18"/>
        <w:rPr>
          <w:sz w:val="6"/>
          <w:lang w:eastAsia="zh-CN"/>
        </w:rPr>
      </w:pPr>
    </w:p>
    <w:p w:rsidR="00EF7836" w:rsidRDefault="00120A8E">
      <w:pPr>
        <w:pStyle w:val="a3"/>
        <w:spacing w:before="60" w:line="204" w:lineRule="auto"/>
        <w:ind w:left="520" w:right="715"/>
        <w:rPr>
          <w:lang w:eastAsia="zh-CN"/>
        </w:rPr>
      </w:pPr>
      <w:r>
        <w:pict>
          <v:shape id="_x0000_s1077" style="position:absolute;left:0;text-align:left;margin-left:64.9pt;margin-top:9.5pt;width:2.75pt;height:2.75pt;z-index:251645440;mso-position-horizontal-relative:page" coordorigin="1298,190" coordsize="55,55" path="m1343,244r-36,l1298,235r,-36l1307,190r36,l1352,199r,36l1343,244xe" fillcolor="black" stroked="f">
            <v:path arrowok="t"/>
            <w10:wrap anchorx="page"/>
          </v:shape>
        </w:pict>
      </w:r>
      <w:r w:rsidR="0071495A">
        <w:rPr>
          <w:lang w:eastAsia="zh-CN"/>
        </w:rPr>
        <w:t>自定义事件 指用户在</w:t>
      </w:r>
      <w:r w:rsidR="0071495A">
        <w:rPr>
          <w:rFonts w:ascii="Arial" w:eastAsia="Arial"/>
          <w:lang w:eastAsia="zh-CN"/>
        </w:rPr>
        <w:t>HTML5</w:t>
      </w:r>
      <w:r w:rsidR="0071495A">
        <w:rPr>
          <w:lang w:eastAsia="zh-CN"/>
        </w:rPr>
        <w:t>中进行了特定的操作或达成了特定的条件。例如：用户点击了广告栏、用户进行付费等。 自定义事件用于收集任意您期望跟踪的数据。</w:t>
      </w:r>
    </w:p>
    <w:p w:rsidR="00EF7836" w:rsidRDefault="00EF7836">
      <w:pPr>
        <w:pStyle w:val="a3"/>
        <w:spacing w:before="14"/>
        <w:rPr>
          <w:sz w:val="13"/>
          <w:lang w:eastAsia="zh-CN"/>
        </w:rPr>
      </w:pPr>
    </w:p>
    <w:p w:rsidR="00EF7836" w:rsidRDefault="00120A8E">
      <w:pPr>
        <w:pStyle w:val="1"/>
        <w:rPr>
          <w:lang w:eastAsia="zh-CN"/>
        </w:rPr>
      </w:pPr>
      <w:r>
        <w:pict>
          <v:line id="_x0000_s1076" style="position:absolute;left:0;text-align:left;z-index:251647488;mso-position-horizontal-relative:page" from="54.75pt,26.8pt" to="542.25pt,26.8pt" strokecolor="#ccc" strokeweight=".23886mm">
            <w10:wrap anchorx="page"/>
          </v:line>
        </w:pict>
      </w:r>
      <w:r w:rsidR="0071495A">
        <w:rPr>
          <w:lang w:eastAsia="zh-CN"/>
        </w:rPr>
        <w:t>二、接入数据系统</w:t>
      </w:r>
    </w:p>
    <w:p w:rsidR="00EF7836" w:rsidRDefault="0071495A">
      <w:pPr>
        <w:spacing w:before="220"/>
        <w:ind w:left="114"/>
        <w:rPr>
          <w:rFonts w:ascii="Arial" w:eastAsia="Arial"/>
          <w:b/>
          <w:sz w:val="24"/>
          <w:lang w:eastAsia="zh-CN"/>
        </w:rPr>
      </w:pPr>
      <w:r>
        <w:rPr>
          <w:rFonts w:ascii="Arial" w:eastAsia="Arial"/>
          <w:b/>
          <w:sz w:val="24"/>
          <w:lang w:eastAsia="zh-CN"/>
        </w:rPr>
        <w:t>1</w:t>
      </w:r>
      <w:r>
        <w:rPr>
          <w:sz w:val="24"/>
          <w:lang w:eastAsia="zh-CN"/>
        </w:rPr>
        <w:t>、为应用申请</w:t>
      </w:r>
      <w:r>
        <w:rPr>
          <w:rFonts w:ascii="Arial" w:eastAsia="Arial"/>
          <w:b/>
          <w:sz w:val="24"/>
          <w:lang w:eastAsia="zh-CN"/>
        </w:rPr>
        <w:t>APP ID</w:t>
      </w:r>
    </w:p>
    <w:p w:rsidR="00EF7836" w:rsidRDefault="00EF7836">
      <w:pPr>
        <w:pStyle w:val="a3"/>
        <w:spacing w:before="2"/>
        <w:rPr>
          <w:rFonts w:ascii="Arial"/>
          <w:b/>
          <w:sz w:val="11"/>
          <w:lang w:eastAsia="zh-CN"/>
        </w:rPr>
      </w:pPr>
    </w:p>
    <w:p w:rsidR="00EF7836" w:rsidRDefault="0071495A">
      <w:pPr>
        <w:pStyle w:val="a3"/>
        <w:spacing w:before="23" w:line="324" w:lineRule="exact"/>
        <w:ind w:left="114"/>
        <w:rPr>
          <w:lang w:eastAsia="zh-CN"/>
        </w:rPr>
      </w:pPr>
      <w:r>
        <w:rPr>
          <w:lang w:eastAsia="zh-CN"/>
        </w:rPr>
        <w:t>如果您的产品以前集成过</w:t>
      </w:r>
      <w:r>
        <w:rPr>
          <w:rFonts w:ascii="Arial" w:eastAsia="Arial"/>
          <w:lang w:eastAsia="zh-CN"/>
        </w:rPr>
        <w:t>PAD3.0</w:t>
      </w:r>
      <w:r>
        <w:rPr>
          <w:lang w:eastAsia="zh-CN"/>
        </w:rPr>
        <w:t>的</w:t>
      </w:r>
      <w:r>
        <w:rPr>
          <w:rFonts w:ascii="Arial" w:eastAsia="Arial"/>
          <w:lang w:eastAsia="zh-CN"/>
        </w:rPr>
        <w:t>H5 sdk</w:t>
      </w:r>
      <w:r>
        <w:rPr>
          <w:lang w:eastAsia="zh-CN"/>
        </w:rPr>
        <w:t>，那仍然使用以前的的</w:t>
      </w:r>
      <w:r>
        <w:rPr>
          <w:rFonts w:ascii="Arial" w:eastAsia="Arial"/>
          <w:lang w:eastAsia="zh-CN"/>
        </w:rPr>
        <w:t>APP ID</w:t>
      </w:r>
      <w:r>
        <w:rPr>
          <w:lang w:eastAsia="zh-CN"/>
        </w:rPr>
        <w:t>； 如果没有，请联系</w:t>
      </w:r>
    </w:p>
    <w:p w:rsidR="00EF7836" w:rsidRDefault="00DD0AFA">
      <w:pPr>
        <w:pStyle w:val="a3"/>
        <w:spacing w:line="324" w:lineRule="exact"/>
        <w:ind w:left="114"/>
      </w:pPr>
      <w:hyperlink r:id="rId6" w:history="1">
        <w:r w:rsidRPr="009B209E">
          <w:rPr>
            <w:rStyle w:val="a9"/>
            <w:rFonts w:ascii="Arial" w:eastAsia="Arial"/>
          </w:rPr>
          <w:t>sunyeling315@pingan.com.cn</w:t>
        </w:r>
        <w:r w:rsidRPr="009B209E">
          <w:rPr>
            <w:rStyle w:val="a9"/>
          </w:rPr>
          <w:t>获取</w:t>
        </w:r>
        <w:r w:rsidRPr="009B209E">
          <w:rPr>
            <w:rStyle w:val="a9"/>
            <w:rFonts w:ascii="Arial" w:eastAsia="Arial"/>
          </w:rPr>
          <w:t xml:space="preserve">APPID </w:t>
        </w:r>
      </w:hyperlink>
      <w:r w:rsidR="0071495A">
        <w:t>；</w:t>
      </w:r>
    </w:p>
    <w:p w:rsidR="00EF7836" w:rsidRDefault="00EF7836">
      <w:pPr>
        <w:pStyle w:val="a3"/>
        <w:spacing w:before="17"/>
        <w:rPr>
          <w:sz w:val="10"/>
        </w:rPr>
      </w:pPr>
    </w:p>
    <w:p w:rsidR="00EF7836" w:rsidRDefault="0071495A">
      <w:pPr>
        <w:spacing w:before="7"/>
        <w:ind w:left="114"/>
        <w:rPr>
          <w:rFonts w:ascii="Arial" w:eastAsia="Arial"/>
          <w:b/>
          <w:sz w:val="24"/>
          <w:lang w:eastAsia="zh-CN"/>
        </w:rPr>
      </w:pPr>
      <w:r>
        <w:rPr>
          <w:rFonts w:ascii="Arial" w:eastAsia="Arial"/>
          <w:b/>
          <w:sz w:val="24"/>
          <w:lang w:eastAsia="zh-CN"/>
        </w:rPr>
        <w:t>2</w:t>
      </w:r>
      <w:r>
        <w:rPr>
          <w:sz w:val="24"/>
          <w:lang w:eastAsia="zh-CN"/>
        </w:rPr>
        <w:t>、向工程中导入</w:t>
      </w:r>
      <w:r>
        <w:rPr>
          <w:rFonts w:ascii="Arial" w:eastAsia="Arial"/>
          <w:b/>
          <w:sz w:val="24"/>
          <w:lang w:eastAsia="zh-CN"/>
        </w:rPr>
        <w:t>WEB SDK</w:t>
      </w:r>
    </w:p>
    <w:p w:rsidR="00EF7836" w:rsidRDefault="00EF7836">
      <w:pPr>
        <w:pStyle w:val="a3"/>
        <w:rPr>
          <w:rFonts w:ascii="Arial"/>
          <w:b/>
          <w:sz w:val="12"/>
          <w:lang w:eastAsia="zh-CN"/>
        </w:rPr>
      </w:pPr>
    </w:p>
    <w:p w:rsidR="00EF7836" w:rsidRDefault="0071495A">
      <w:pPr>
        <w:pStyle w:val="a3"/>
        <w:spacing w:before="14"/>
        <w:ind w:left="114"/>
        <w:rPr>
          <w:lang w:eastAsia="zh-CN"/>
        </w:rPr>
      </w:pPr>
      <w:r>
        <w:rPr>
          <w:lang w:eastAsia="zh-CN"/>
        </w:rPr>
        <w:t>在工程的全部页面的内加入：</w:t>
      </w:r>
    </w:p>
    <w:p w:rsidR="00EF7836" w:rsidRDefault="00120A8E">
      <w:pPr>
        <w:pStyle w:val="a3"/>
        <w:spacing w:before="16"/>
        <w:rPr>
          <w:sz w:val="7"/>
          <w:lang w:eastAsia="zh-CN"/>
        </w:rPr>
      </w:pPr>
      <w:r>
        <w:pict>
          <v:group id="_x0000_s1072" style="position:absolute;margin-left:54.75pt;margin-top:9.2pt;width:487.55pt;height:99.55pt;z-index:-251651584;mso-wrap-distance-left:0;mso-wrap-distance-right:0;mso-position-horizontal-relative:page" coordorigin="1095,184" coordsize="9751,1991">
            <v:shape id="_x0000_s1075" style="position:absolute;left:1101;top:190;width:9737;height:1978" coordorigin="1101,191" coordsize="9737,1978" path="m10804,2168r-9669,l1120,2166r-10,-6l1103,2149r-2,-15l1101,225r2,-15l1110,199r10,-6l1135,191r9669,l10819,193r11,6l10836,210r2,15l10838,2134r-2,15l10830,2160r-11,6l10804,2168xe" fillcolor="#f7f7f7" stroked="f">
              <v:path arrowok="t"/>
            </v:shape>
            <v:shape id="_x0000_s1074" style="position:absolute;left:1101;top:190;width:9737;height:1978" coordorigin="1101,191" coordsize="9737,1978" path="m1101,2134r,-1909l1103,210r7,-11l1120,193r15,-2l10804,191r15,2l10830,199r6,11l10838,225r,1909l10836,2149r-6,11l10819,2166r-15,2l1135,2168r-15,-2l1110,2160r-7,-11l1101,2134xe" filled="f" strokecolor="#ccc" strokeweight=".23886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left:1094;top:184;width:9751;height:1991" filled="f" stroked="f">
              <v:textbox inset="0,0,0,0">
                <w:txbxContent>
                  <w:p w:rsidR="00EF7836" w:rsidRDefault="0071495A">
                    <w:pPr>
                      <w:spacing w:before="32" w:line="309" w:lineRule="exact"/>
                      <w:ind w:left="148"/>
                      <w:rPr>
                        <w:rFonts w:ascii="Noto Sans Mono CJK JP Regular" w:eastAsia="Noto Sans Mono CJK JP Regular"/>
                        <w:sz w:val="17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105"/>
                        <w:sz w:val="17"/>
                      </w:rPr>
                      <w:t>//使用的调用地址：</w:t>
                    </w:r>
                  </w:p>
                  <w:p w:rsidR="00EF7836" w:rsidRDefault="0071495A">
                    <w:pPr>
                      <w:spacing w:line="257" w:lineRule="exact"/>
                      <w:ind w:left="148"/>
                      <w:rPr>
                        <w:rFonts w:ascii="Noto Sans Mono CJK JP Regular"/>
                        <w:sz w:val="17"/>
                      </w:rPr>
                    </w:pPr>
                    <w:r>
                      <w:rPr>
                        <w:rFonts w:ascii="Noto Sans Mono CJK JP Regular"/>
                        <w:w w:val="105"/>
                        <w:sz w:val="17"/>
                      </w:rPr>
                      <w:t>&lt;script&gt;</w:t>
                    </w:r>
                  </w:p>
                  <w:p w:rsidR="00DD0AFA" w:rsidRDefault="0071495A">
                    <w:pPr>
                      <w:spacing w:before="22" w:line="170" w:lineRule="auto"/>
                      <w:ind w:left="853" w:right="6589"/>
                      <w:rPr>
                        <w:rFonts w:ascii="Noto Sans Mono CJK JP Regular"/>
                        <w:w w:val="105"/>
                        <w:sz w:val="17"/>
                      </w:rPr>
                    </w:pPr>
                    <w:r>
                      <w:rPr>
                        <w:rFonts w:ascii="Noto Sans Mono CJK JP Regular"/>
                        <w:w w:val="105"/>
                        <w:sz w:val="17"/>
                      </w:rPr>
                      <w:t>var pingan_sdk_appid =</w:t>
                    </w:r>
                    <w:r>
                      <w:rPr>
                        <w:rFonts w:ascii="Noto Sans Mono CJK JP Regular"/>
                        <w:spacing w:val="-32"/>
                        <w:w w:val="105"/>
                        <w:sz w:val="17"/>
                      </w:rPr>
                      <w:t xml:space="preserve"> </w:t>
                    </w:r>
                    <w:r w:rsidR="00DD0AFA">
                      <w:rPr>
                        <w:rFonts w:ascii="Noto Sans Mono CJK JP Regular"/>
                        <w:spacing w:val="-32"/>
                        <w:w w:val="105"/>
                        <w:sz w:val="17"/>
                      </w:rPr>
                      <w:t xml:space="preserve"> </w:t>
                    </w:r>
                    <w:r w:rsidR="00DD0AFA">
                      <w:rPr>
                        <w:rFonts w:ascii="Noto Sans Mono CJK JP Regular"/>
                        <w:w w:val="105"/>
                        <w:sz w:val="17"/>
                      </w:rPr>
                      <w:t>""; var pingan_sdk_vn = "";</w:t>
                    </w:r>
                  </w:p>
                  <w:p w:rsidR="00EF7836" w:rsidRDefault="0071495A">
                    <w:pPr>
                      <w:spacing w:before="22" w:line="170" w:lineRule="auto"/>
                      <w:ind w:left="853" w:right="6589"/>
                      <w:rPr>
                        <w:rFonts w:ascii="Noto Sans Mono CJK JP Regular"/>
                        <w:sz w:val="17"/>
                      </w:rPr>
                    </w:pPr>
                    <w:r>
                      <w:rPr>
                        <w:rFonts w:ascii="Noto Sans Mono CJK JP Regular"/>
                        <w:w w:val="105"/>
                        <w:sz w:val="17"/>
                      </w:rPr>
                      <w:t>var pingan_sdk_vc =</w:t>
                    </w:r>
                    <w:r>
                      <w:rPr>
                        <w:rFonts w:ascii="Noto Sans Mono CJK JP Regular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Noto Sans Mono CJK JP Regular"/>
                        <w:w w:val="105"/>
                        <w:sz w:val="17"/>
                      </w:rPr>
                      <w:t>"";</w:t>
                    </w:r>
                  </w:p>
                  <w:p w:rsidR="00EF7836" w:rsidRDefault="0071495A">
                    <w:pPr>
                      <w:spacing w:line="240" w:lineRule="exact"/>
                      <w:ind w:left="148"/>
                      <w:rPr>
                        <w:rFonts w:ascii="Noto Sans Mono CJK JP Regular"/>
                        <w:sz w:val="17"/>
                      </w:rPr>
                    </w:pPr>
                    <w:r>
                      <w:rPr>
                        <w:rFonts w:ascii="Noto Sans Mono CJK JP Regular"/>
                        <w:w w:val="105"/>
                        <w:sz w:val="17"/>
                      </w:rPr>
                      <w:t>&lt;/script&gt;</w:t>
                    </w:r>
                  </w:p>
                  <w:p w:rsidR="00EF7836" w:rsidRDefault="0071495A">
                    <w:pPr>
                      <w:spacing w:line="309" w:lineRule="exact"/>
                      <w:ind w:left="148"/>
                      <w:rPr>
                        <w:rFonts w:ascii="Noto Sans Mono CJK JP Regular"/>
                        <w:sz w:val="17"/>
                      </w:rPr>
                    </w:pPr>
                    <w:r>
                      <w:rPr>
                        <w:rFonts w:ascii="Noto Sans Mono CJK JP Regular"/>
                        <w:w w:val="105"/>
                        <w:sz w:val="17"/>
                      </w:rPr>
                      <w:t>&lt;script type="text/javascript" src="</w:t>
                    </w:r>
                    <w:r w:rsidR="00513956" w:rsidRPr="00513956">
                      <w:rPr>
                        <w:rFonts w:ascii="Noto Sans Mono CJK JP Regular"/>
                        <w:w w:val="105"/>
                        <w:sz w:val="17"/>
                      </w:rPr>
                      <w:t>http://iobs02.pingan.com.cn/download/eits-access-dmz-prd/h5sdk001.js</w:t>
                    </w:r>
                    <w:r>
                      <w:rPr>
                        <w:rFonts w:ascii="Noto Sans Mono CJK JP Regular"/>
                        <w:w w:val="105"/>
                        <w:sz w:val="17"/>
                      </w:rPr>
                      <w:t>"&gt;&lt;/script&gt;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7836" w:rsidRDefault="00EF7836">
      <w:pPr>
        <w:pStyle w:val="a3"/>
        <w:spacing w:before="8"/>
        <w:rPr>
          <w:sz w:val="6"/>
          <w:lang w:eastAsia="zh-CN"/>
        </w:rPr>
      </w:pPr>
    </w:p>
    <w:p w:rsidR="00EF7836" w:rsidRDefault="0071495A">
      <w:pPr>
        <w:pStyle w:val="a3"/>
        <w:spacing w:before="61" w:line="204" w:lineRule="auto"/>
        <w:ind w:left="114" w:right="620"/>
      </w:pPr>
      <w:r>
        <w:rPr>
          <w:w w:val="95"/>
          <w:lang w:eastAsia="zh-CN"/>
        </w:rPr>
        <w:t>注意：全部页面中都需要增加调用，建议在</w:t>
      </w:r>
      <w:r>
        <w:rPr>
          <w:rFonts w:ascii="Arial" w:eastAsia="Arial"/>
          <w:w w:val="95"/>
          <w:lang w:eastAsia="zh-CN"/>
        </w:rPr>
        <w:t>head</w:t>
      </w:r>
      <w:r>
        <w:rPr>
          <w:w w:val="95"/>
          <w:lang w:eastAsia="zh-CN"/>
        </w:rPr>
        <w:t>位置内添加，且保证在外网环境下，可获得最完整数据。</w:t>
      </w:r>
      <w:r>
        <w:rPr>
          <w:w w:val="95"/>
        </w:rPr>
        <w:t xml:space="preserve">具体示例如       </w:t>
      </w:r>
      <w:r>
        <w:t>下：</w:t>
      </w:r>
    </w:p>
    <w:p w:rsidR="00EF7836" w:rsidRDefault="00EF7836">
      <w:pPr>
        <w:spacing w:line="204" w:lineRule="auto"/>
        <w:sectPr w:rsidR="00EF7836">
          <w:type w:val="continuous"/>
          <w:pgSz w:w="11920" w:h="16860"/>
          <w:pgMar w:top="1100" w:right="480" w:bottom="280" w:left="980" w:header="720" w:footer="720" w:gutter="0"/>
          <w:cols w:space="720"/>
        </w:sectPr>
      </w:pPr>
    </w:p>
    <w:p w:rsidR="00EF7836" w:rsidRDefault="00120A8E">
      <w:pPr>
        <w:pStyle w:val="a3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8" style="width:487.55pt;height:202.5pt;mso-position-horizontal-relative:char;mso-position-vertical-relative:line" coordsize="9751,4050">
            <v:shape id="_x0000_s1071" style="position:absolute;left:6;top:6;width:9737;height:4036" coordorigin="7,7" coordsize="9737,4036" path="m9710,4042r-9669,l26,4040r-11,-6l9,4023,7,4008,7,41,9,26,15,15,26,9,41,7r9669,l9724,9r11,6l9741,26r2,15l9743,4008r-2,15l9735,4034r-11,6l9710,4042xe" fillcolor="#f7f7f7" stroked="f">
              <v:path arrowok="t"/>
            </v:shape>
            <v:shape id="_x0000_s1070" style="position:absolute;left:6;top:6;width:9737;height:4036" coordorigin="7,7" coordsize="9737,4036" path="m7,4008l7,41,9,26,15,15,26,9,41,7r9669,l9724,9r11,6l9741,26r2,15l9743,4008r-2,15l9735,4034r-11,6l9710,4042r-9669,l26,4040r-11,-6l9,4023,7,4008xe" filled="f" strokecolor="#ccc" strokeweight=".23886mm">
              <v:path arrowok="t"/>
            </v:shape>
            <v:shape id="_x0000_s1069" type="#_x0000_t202" style="position:absolute;width:9751;height:4050" filled="f" stroked="f">
              <v:textbox style="mso-next-textbox:#_x0000_s1069" inset="0,0,0,0">
                <w:txbxContent>
                  <w:p w:rsidR="00EF7836" w:rsidRDefault="0071495A">
                    <w:pPr>
                      <w:spacing w:before="32" w:line="309" w:lineRule="exact"/>
                      <w:ind w:left="148"/>
                      <w:rPr>
                        <w:rFonts w:ascii="Noto Sans Mono CJK JP Regular"/>
                        <w:sz w:val="17"/>
                      </w:rPr>
                    </w:pPr>
                    <w:r>
                      <w:rPr>
                        <w:rFonts w:ascii="Noto Sans Mono CJK JP Regular"/>
                        <w:w w:val="105"/>
                        <w:sz w:val="17"/>
                      </w:rPr>
                      <w:t>&lt;!DOCTYPE html&gt;</w:t>
                    </w:r>
                  </w:p>
                  <w:p w:rsidR="00EF7836" w:rsidRDefault="0071495A">
                    <w:pPr>
                      <w:spacing w:line="257" w:lineRule="exact"/>
                      <w:ind w:left="148"/>
                      <w:rPr>
                        <w:rFonts w:ascii="Noto Sans Mono CJK JP Regular"/>
                        <w:sz w:val="17"/>
                      </w:rPr>
                    </w:pPr>
                    <w:r>
                      <w:rPr>
                        <w:rFonts w:ascii="Noto Sans Mono CJK JP Regular"/>
                        <w:w w:val="105"/>
                        <w:sz w:val="17"/>
                      </w:rPr>
                      <w:t>&lt;html&gt;</w:t>
                    </w:r>
                  </w:p>
                  <w:p w:rsidR="00EF7836" w:rsidRDefault="0071495A">
                    <w:pPr>
                      <w:spacing w:line="257" w:lineRule="exact"/>
                      <w:ind w:left="501"/>
                      <w:rPr>
                        <w:rFonts w:ascii="Noto Sans Mono CJK JP Regular"/>
                        <w:sz w:val="17"/>
                      </w:rPr>
                    </w:pPr>
                    <w:r>
                      <w:rPr>
                        <w:rFonts w:ascii="Noto Sans Mono CJK JP Regular"/>
                        <w:w w:val="105"/>
                        <w:sz w:val="17"/>
                      </w:rPr>
                      <w:t>&lt;head&gt;</w:t>
                    </w:r>
                  </w:p>
                  <w:p w:rsidR="00EF7836" w:rsidRDefault="0071495A">
                    <w:pPr>
                      <w:spacing w:line="257" w:lineRule="exact"/>
                      <w:ind w:left="853"/>
                      <w:rPr>
                        <w:rFonts w:ascii="Noto Sans Mono CJK JP Regular"/>
                        <w:sz w:val="17"/>
                      </w:rPr>
                    </w:pPr>
                    <w:r>
                      <w:rPr>
                        <w:rFonts w:ascii="Noto Sans Mono CJK JP Regular"/>
                        <w:w w:val="105"/>
                        <w:sz w:val="17"/>
                      </w:rPr>
                      <w:t>&lt;meta http-equiv="Content-Type" content="text/html; charset=utf-8" /&gt;</w:t>
                    </w:r>
                  </w:p>
                  <w:p w:rsidR="00EF7836" w:rsidRDefault="0071495A">
                    <w:pPr>
                      <w:spacing w:line="257" w:lineRule="exact"/>
                      <w:ind w:left="853"/>
                      <w:rPr>
                        <w:rFonts w:ascii="Noto Sans Mono CJK JP Regular"/>
                        <w:sz w:val="17"/>
                      </w:rPr>
                    </w:pPr>
                    <w:r>
                      <w:rPr>
                        <w:rFonts w:ascii="Noto Sans Mono CJK JP Regular"/>
                        <w:w w:val="105"/>
                        <w:sz w:val="17"/>
                      </w:rPr>
                      <w:t>&lt;title&gt;H5 SDK&lt;/title&gt;</w:t>
                    </w:r>
                  </w:p>
                  <w:p w:rsidR="00EF7836" w:rsidRDefault="0071495A">
                    <w:pPr>
                      <w:spacing w:line="257" w:lineRule="exact"/>
                      <w:ind w:left="853"/>
                      <w:rPr>
                        <w:rFonts w:ascii="Noto Sans Mono CJK JP Regular"/>
                        <w:sz w:val="17"/>
                      </w:rPr>
                    </w:pPr>
                    <w:r>
                      <w:rPr>
                        <w:rFonts w:ascii="Noto Sans Mono CJK JP Regular"/>
                        <w:w w:val="105"/>
                        <w:sz w:val="17"/>
                      </w:rPr>
                      <w:t>&lt;link rel="stylesheet" type="text/css" href="css/style.css" /&gt;</w:t>
                    </w:r>
                  </w:p>
                  <w:p w:rsidR="00EF7836" w:rsidRDefault="0071495A">
                    <w:pPr>
                      <w:spacing w:line="257" w:lineRule="exact"/>
                      <w:ind w:left="853"/>
                      <w:rPr>
                        <w:rFonts w:ascii="Noto Sans Mono CJK JP Regular"/>
                        <w:sz w:val="17"/>
                      </w:rPr>
                    </w:pPr>
                    <w:r>
                      <w:rPr>
                        <w:rFonts w:ascii="Noto Sans Mono CJK JP Regular"/>
                        <w:w w:val="105"/>
                        <w:sz w:val="17"/>
                      </w:rPr>
                      <w:t>&lt;script&gt;</w:t>
                    </w:r>
                  </w:p>
                  <w:p w:rsidR="00DD0AFA" w:rsidRDefault="0071495A">
                    <w:pPr>
                      <w:spacing w:before="22" w:line="170" w:lineRule="auto"/>
                      <w:ind w:left="853" w:right="6589"/>
                      <w:rPr>
                        <w:rFonts w:ascii="Noto Sans Mono CJK JP Regular"/>
                        <w:w w:val="105"/>
                        <w:sz w:val="17"/>
                      </w:rPr>
                    </w:pPr>
                    <w:r>
                      <w:rPr>
                        <w:rFonts w:ascii="Noto Sans Mono CJK JP Regular"/>
                        <w:w w:val="105"/>
                        <w:sz w:val="17"/>
                      </w:rPr>
                      <w:t>var pingan_sdk_appid =</w:t>
                    </w:r>
                    <w:r w:rsidR="00DD0AFA">
                      <w:rPr>
                        <w:rFonts w:ascii="Noto Sans Mono CJK JP Regular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Noto Sans Mono CJK JP Regular"/>
                        <w:spacing w:val="-32"/>
                        <w:w w:val="105"/>
                        <w:sz w:val="17"/>
                      </w:rPr>
                      <w:t xml:space="preserve"> </w:t>
                    </w:r>
                    <w:r w:rsidR="00DD0AFA">
                      <w:rPr>
                        <w:rFonts w:ascii="Noto Sans Mono CJK JP Regular"/>
                        <w:w w:val="105"/>
                        <w:sz w:val="17"/>
                      </w:rPr>
                      <w:t>""; var pingan_sdk_vn = "";</w:t>
                    </w:r>
                  </w:p>
                  <w:p w:rsidR="00EF7836" w:rsidRDefault="0071495A">
                    <w:pPr>
                      <w:spacing w:before="22" w:line="170" w:lineRule="auto"/>
                      <w:ind w:left="853" w:right="6589"/>
                      <w:rPr>
                        <w:rFonts w:ascii="Noto Sans Mono CJK JP Regular"/>
                        <w:sz w:val="17"/>
                      </w:rPr>
                    </w:pPr>
                    <w:r>
                      <w:rPr>
                        <w:rFonts w:ascii="Noto Sans Mono CJK JP Regular"/>
                        <w:w w:val="105"/>
                        <w:sz w:val="17"/>
                      </w:rPr>
                      <w:t>var pingan_sdk_vc =</w:t>
                    </w:r>
                    <w:r>
                      <w:rPr>
                        <w:rFonts w:ascii="Noto Sans Mono CJK JP Regular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Noto Sans Mono CJK JP Regular"/>
                        <w:w w:val="105"/>
                        <w:sz w:val="17"/>
                      </w:rPr>
                      <w:t>"";</w:t>
                    </w:r>
                  </w:p>
                  <w:p w:rsidR="00EF7836" w:rsidRDefault="0071495A">
                    <w:pPr>
                      <w:spacing w:line="240" w:lineRule="exact"/>
                      <w:ind w:left="853"/>
                      <w:rPr>
                        <w:rFonts w:ascii="Noto Sans Mono CJK JP Regular"/>
                        <w:sz w:val="17"/>
                      </w:rPr>
                    </w:pPr>
                    <w:r>
                      <w:rPr>
                        <w:rFonts w:ascii="Noto Sans Mono CJK JP Regular"/>
                        <w:w w:val="105"/>
                        <w:sz w:val="17"/>
                      </w:rPr>
                      <w:t>&lt;/script&gt;</w:t>
                    </w:r>
                  </w:p>
                  <w:p w:rsidR="00EF7836" w:rsidRDefault="0071495A">
                    <w:pPr>
                      <w:spacing w:line="257" w:lineRule="exact"/>
                      <w:ind w:left="148"/>
                      <w:rPr>
                        <w:rFonts w:ascii="Noto Sans Mono CJK JP Regular"/>
                        <w:sz w:val="17"/>
                      </w:rPr>
                    </w:pPr>
                    <w:r>
                      <w:rPr>
                        <w:rFonts w:ascii="Noto Sans Mono CJK JP Regular"/>
                        <w:w w:val="105"/>
                        <w:sz w:val="17"/>
                      </w:rPr>
                      <w:t>&lt;script type="text/javascript" src="</w:t>
                    </w:r>
                    <w:r w:rsidR="00513956" w:rsidRPr="00513956">
                      <w:rPr>
                        <w:rFonts w:ascii="Noto Sans Mono CJK JP Regular"/>
                        <w:w w:val="105"/>
                        <w:sz w:val="17"/>
                      </w:rPr>
                      <w:t>http://iobs02.pingan.com.cn/download/eits-access-dmz-prd/h5sdk001.js</w:t>
                    </w:r>
                    <w:r>
                      <w:rPr>
                        <w:rFonts w:ascii="Noto Sans Mono CJK JP Regular"/>
                        <w:w w:val="105"/>
                        <w:sz w:val="17"/>
                      </w:rPr>
                      <w:t>"&gt;&lt;/script&gt;</w:t>
                    </w:r>
                  </w:p>
                  <w:p w:rsidR="00EF7836" w:rsidRDefault="0071495A">
                    <w:pPr>
                      <w:spacing w:line="257" w:lineRule="exact"/>
                      <w:ind w:left="501"/>
                      <w:rPr>
                        <w:rFonts w:ascii="Noto Sans Mono CJK JP Regular"/>
                        <w:sz w:val="17"/>
                      </w:rPr>
                    </w:pPr>
                    <w:r>
                      <w:rPr>
                        <w:rFonts w:ascii="Noto Sans Mono CJK JP Regular"/>
                        <w:w w:val="105"/>
                        <w:sz w:val="17"/>
                      </w:rPr>
                      <w:t>&lt;/head&gt;</w:t>
                    </w:r>
                  </w:p>
                  <w:p w:rsidR="00EF7836" w:rsidRDefault="0071495A">
                    <w:pPr>
                      <w:spacing w:line="257" w:lineRule="exact"/>
                      <w:ind w:left="501"/>
                      <w:rPr>
                        <w:rFonts w:ascii="Noto Sans Mono CJK JP Regular"/>
                        <w:sz w:val="17"/>
                      </w:rPr>
                    </w:pPr>
                    <w:r>
                      <w:rPr>
                        <w:rFonts w:ascii="Noto Sans Mono CJK JP Regular"/>
                        <w:w w:val="105"/>
                        <w:sz w:val="17"/>
                      </w:rPr>
                      <w:t>&lt;body&gt;&lt;/body&gt;</w:t>
                    </w:r>
                  </w:p>
                  <w:p w:rsidR="00EF7836" w:rsidRDefault="0071495A">
                    <w:pPr>
                      <w:spacing w:line="309" w:lineRule="exact"/>
                      <w:ind w:left="148"/>
                      <w:rPr>
                        <w:rFonts w:ascii="Noto Sans Mono CJK JP Regular"/>
                        <w:sz w:val="17"/>
                      </w:rPr>
                    </w:pPr>
                    <w:r>
                      <w:rPr>
                        <w:rFonts w:ascii="Noto Sans Mono CJK JP Regular"/>
                        <w:w w:val="105"/>
                        <w:sz w:val="17"/>
                      </w:rPr>
                      <w:t>&lt;/html&gt;</w:t>
                    </w:r>
                  </w:p>
                </w:txbxContent>
              </v:textbox>
            </v:shape>
            <w10:anchorlock/>
          </v:group>
        </w:pict>
      </w:r>
    </w:p>
    <w:p w:rsidR="00EF7836" w:rsidRDefault="00EF7836">
      <w:pPr>
        <w:pStyle w:val="a3"/>
        <w:spacing w:before="14"/>
        <w:rPr>
          <w:sz w:val="6"/>
        </w:rPr>
      </w:pPr>
    </w:p>
    <w:p w:rsidR="00EF7836" w:rsidRDefault="00120A8E">
      <w:pPr>
        <w:pStyle w:val="a3"/>
        <w:spacing w:before="23"/>
        <w:ind w:left="520"/>
      </w:pPr>
      <w:r>
        <w:pict>
          <v:shape id="_x0000_s1067" style="position:absolute;left:0;text-align:left;margin-left:64.9pt;margin-top:9.5pt;width:2.75pt;height:2.75pt;z-index:251648512;mso-position-horizontal-relative:page" coordorigin="1298,190" coordsize="55,55" path="m1343,245r-36,l1298,235r,-36l1307,190r36,l1352,199r,36l1343,245xe" fillcolor="black" stroked="f">
            <v:path arrowok="t"/>
            <w10:wrap anchorx="page"/>
          </v:shape>
        </w:pict>
      </w:r>
      <w:r w:rsidR="0071495A">
        <w:rPr>
          <w:rFonts w:ascii="Arial" w:eastAsia="Arial"/>
        </w:rPr>
        <w:t>pingan_sdk_appid</w:t>
      </w:r>
      <w:r w:rsidR="0071495A">
        <w:t>：对应的</w:t>
      </w:r>
      <w:r w:rsidR="0071495A">
        <w:rPr>
          <w:rFonts w:ascii="Arial" w:eastAsia="Arial"/>
        </w:rPr>
        <w:t>APP ID(</w:t>
      </w:r>
      <w:r w:rsidR="0071495A">
        <w:t>必填项</w:t>
      </w:r>
      <w:r w:rsidR="0071495A">
        <w:rPr>
          <w:rFonts w:ascii="Arial" w:eastAsia="Arial"/>
        </w:rPr>
        <w:t>)</w:t>
      </w:r>
      <w:r w:rsidR="0071495A">
        <w:t>；</w:t>
      </w:r>
    </w:p>
    <w:p w:rsidR="00EF7836" w:rsidRDefault="00EF7836">
      <w:pPr>
        <w:pStyle w:val="a3"/>
        <w:rPr>
          <w:sz w:val="7"/>
        </w:rPr>
      </w:pPr>
    </w:p>
    <w:p w:rsidR="00EF7836" w:rsidRDefault="00120A8E">
      <w:pPr>
        <w:pStyle w:val="a3"/>
        <w:spacing w:before="60" w:line="204" w:lineRule="auto"/>
        <w:ind w:left="520" w:right="633"/>
        <w:rPr>
          <w:lang w:eastAsia="zh-CN"/>
        </w:rPr>
      </w:pPr>
      <w:r>
        <w:pict>
          <v:shape id="_x0000_s1066" style="position:absolute;left:0;text-align:left;margin-left:64.9pt;margin-top:9.5pt;width:2.75pt;height:2.75pt;z-index:251649536;mso-position-horizontal-relative:page" coordorigin="1298,190" coordsize="55,55" path="m1343,244r-36,l1298,235r,-36l1307,190r36,l1352,199r,36l1343,244xe" fillcolor="black" stroked="f">
            <v:path arrowok="t"/>
            <w10:wrap anchorx="page"/>
          </v:shape>
        </w:pict>
      </w:r>
      <w:r w:rsidR="0071495A">
        <w:rPr>
          <w:rFonts w:ascii="Arial" w:eastAsia="Arial" w:hAnsi="Arial"/>
          <w:lang w:eastAsia="zh-CN"/>
        </w:rPr>
        <w:t>pingan_sdk_vn</w:t>
      </w:r>
      <w:r w:rsidR="0071495A">
        <w:rPr>
          <w:lang w:eastAsia="zh-CN"/>
        </w:rPr>
        <w:t>：应用版本名称，必填项。 例：正式版</w:t>
      </w:r>
      <w:r w:rsidR="0071495A">
        <w:rPr>
          <w:rFonts w:ascii="Arial" w:eastAsia="Arial" w:hAnsi="Arial"/>
          <w:lang w:eastAsia="zh-CN"/>
        </w:rPr>
        <w:t xml:space="preserve">v1.0 </w:t>
      </w:r>
      <w:r w:rsidR="0071495A">
        <w:rPr>
          <w:lang w:eastAsia="zh-CN"/>
        </w:rPr>
        <w:t>此项用于区分您的产品版本，填写后可在报表中过滤版本来查阅数据。 字符串类型，最大支持</w:t>
      </w:r>
      <w:r w:rsidR="0071495A">
        <w:rPr>
          <w:rFonts w:ascii="Arial" w:eastAsia="Arial" w:hAnsi="Arial"/>
          <w:lang w:eastAsia="zh-CN"/>
        </w:rPr>
        <w:t>32</w:t>
      </w:r>
      <w:r w:rsidR="0071495A">
        <w:rPr>
          <w:lang w:eastAsia="zh-CN"/>
        </w:rPr>
        <w:t>个字符内，不要带有任何特殊转义字符。 未填写时版本将记为</w:t>
      </w:r>
      <w:r w:rsidR="0071495A">
        <w:rPr>
          <w:rFonts w:ascii="Arial" w:eastAsia="Arial" w:hAnsi="Arial"/>
          <w:lang w:eastAsia="zh-CN"/>
        </w:rPr>
        <w:t>“</w:t>
      </w:r>
      <w:r w:rsidR="0071495A">
        <w:rPr>
          <w:lang w:eastAsia="zh-CN"/>
        </w:rPr>
        <w:t>未知</w:t>
      </w:r>
      <w:r w:rsidR="0071495A">
        <w:rPr>
          <w:rFonts w:ascii="Arial" w:eastAsia="Arial" w:hAnsi="Arial"/>
          <w:lang w:eastAsia="zh-CN"/>
        </w:rPr>
        <w:t>”</w:t>
      </w:r>
      <w:r w:rsidR="0071495A">
        <w:rPr>
          <w:lang w:eastAsia="zh-CN"/>
        </w:rPr>
        <w:t>。</w:t>
      </w:r>
    </w:p>
    <w:p w:rsidR="00EF7836" w:rsidRDefault="00EF7836">
      <w:pPr>
        <w:pStyle w:val="a3"/>
        <w:spacing w:before="16"/>
        <w:rPr>
          <w:sz w:val="7"/>
          <w:lang w:eastAsia="zh-CN"/>
        </w:rPr>
      </w:pPr>
    </w:p>
    <w:p w:rsidR="00EF7836" w:rsidRDefault="00120A8E">
      <w:pPr>
        <w:pStyle w:val="a3"/>
        <w:spacing w:before="24" w:line="324" w:lineRule="exact"/>
        <w:ind w:left="520"/>
        <w:rPr>
          <w:lang w:eastAsia="zh-CN"/>
        </w:rPr>
      </w:pPr>
      <w:r>
        <w:pict>
          <v:shape id="_x0000_s1065" style="position:absolute;left:0;text-align:left;margin-left:64.9pt;margin-top:9.55pt;width:2.75pt;height:2.75pt;z-index:251650560;mso-position-horizontal-relative:page" coordorigin="1298,191" coordsize="55,55" path="m1343,246r-36,l1298,236r,-36l1307,191r36,l1352,200r,36l1343,246xe" fillcolor="black" stroked="f">
            <v:path arrowok="t"/>
            <w10:wrap anchorx="page"/>
          </v:shape>
        </w:pict>
      </w:r>
      <w:r w:rsidR="0071495A">
        <w:rPr>
          <w:rFonts w:ascii="Arial" w:eastAsia="Arial"/>
          <w:lang w:eastAsia="zh-CN"/>
        </w:rPr>
        <w:t>pingan_sdk_vc:</w:t>
      </w:r>
      <w:r w:rsidR="0071495A">
        <w:rPr>
          <w:lang w:eastAsia="zh-CN"/>
        </w:rPr>
        <w:t>应用版本</w:t>
      </w:r>
      <w:r w:rsidR="0071495A">
        <w:rPr>
          <w:rFonts w:ascii="Arial" w:eastAsia="Arial"/>
          <w:lang w:eastAsia="zh-CN"/>
        </w:rPr>
        <w:t>id</w:t>
      </w:r>
      <w:r w:rsidR="0071495A">
        <w:rPr>
          <w:lang w:eastAsia="zh-CN"/>
        </w:rPr>
        <w:t>，必填项。 例：</w:t>
      </w:r>
      <w:r w:rsidR="0071495A">
        <w:rPr>
          <w:rFonts w:ascii="Arial" w:eastAsia="Arial"/>
          <w:lang w:eastAsia="zh-CN"/>
        </w:rPr>
        <w:t xml:space="preserve">1.23.5421 </w:t>
      </w:r>
      <w:r w:rsidR="0071495A">
        <w:rPr>
          <w:lang w:eastAsia="zh-CN"/>
        </w:rPr>
        <w:t>此项填写版本详细</w:t>
      </w:r>
      <w:r w:rsidR="0071495A">
        <w:rPr>
          <w:rFonts w:ascii="Arial" w:eastAsia="Arial"/>
          <w:lang w:eastAsia="zh-CN"/>
        </w:rPr>
        <w:t>ID</w:t>
      </w:r>
      <w:r w:rsidR="0071495A">
        <w:rPr>
          <w:lang w:eastAsia="zh-CN"/>
        </w:rPr>
        <w:t>，如一个发布的版本会维护很多</w:t>
      </w:r>
    </w:p>
    <w:p w:rsidR="00EF7836" w:rsidRDefault="0071495A">
      <w:pPr>
        <w:pStyle w:val="a3"/>
        <w:spacing w:line="324" w:lineRule="exact"/>
        <w:ind w:left="520"/>
        <w:rPr>
          <w:lang w:eastAsia="zh-CN"/>
        </w:rPr>
      </w:pPr>
      <w:r>
        <w:rPr>
          <w:rFonts w:ascii="Arial" w:eastAsia="Arial"/>
          <w:lang w:eastAsia="zh-CN"/>
        </w:rPr>
        <w:t>build</w:t>
      </w:r>
      <w:r>
        <w:rPr>
          <w:lang w:eastAsia="zh-CN"/>
        </w:rPr>
        <w:t>，可以填写此项来作为区分。</w:t>
      </w:r>
    </w:p>
    <w:p w:rsidR="00EF7836" w:rsidRDefault="00EF7836">
      <w:pPr>
        <w:pStyle w:val="a3"/>
        <w:spacing w:before="8"/>
        <w:rPr>
          <w:sz w:val="7"/>
          <w:lang w:eastAsia="zh-CN"/>
        </w:rPr>
      </w:pPr>
    </w:p>
    <w:p w:rsidR="00EF7836" w:rsidRDefault="0071495A">
      <w:pPr>
        <w:pStyle w:val="a3"/>
        <w:spacing w:before="14" w:line="324" w:lineRule="exact"/>
        <w:ind w:left="114"/>
        <w:rPr>
          <w:lang w:eastAsia="zh-CN"/>
        </w:rPr>
      </w:pPr>
      <w:r>
        <w:rPr>
          <w:color w:val="FF0000"/>
          <w:lang w:eastAsia="zh-CN"/>
        </w:rPr>
        <w:t>测试环境的使用方法：以上代码中</w:t>
      </w:r>
    </w:p>
    <w:p w:rsidR="006868FB" w:rsidRDefault="006868FB">
      <w:pPr>
        <w:pStyle w:val="a3"/>
        <w:spacing w:line="298" w:lineRule="exact"/>
        <w:ind w:right="877"/>
        <w:jc w:val="right"/>
        <w:rPr>
          <w:color w:val="FF0000"/>
          <w:w w:val="95"/>
        </w:rPr>
      </w:pPr>
    </w:p>
    <w:p w:rsidR="00EF7836" w:rsidRDefault="00120A8E">
      <w:pPr>
        <w:pStyle w:val="a3"/>
        <w:spacing w:line="298" w:lineRule="exact"/>
        <w:ind w:right="877"/>
        <w:jc w:val="right"/>
      </w:pPr>
      <w:r>
        <w:pict>
          <v:group id="_x0000_s1061" style="position:absolute;left:0;text-align:left;margin-left:56.1pt;margin-top:2.35pt;width:515.8pt;height:14.3pt;z-index:251651584;mso-position-horizontal-relative:page" coordorigin="1122,47" coordsize="8979,217">
            <v:shape id="_x0000_s1064" style="position:absolute;left:1121;top:46;width:8979;height:217" coordorigin="1122,47" coordsize="8979,217" path="m10059,263r-8897,l1145,261r-13,-8l1124,241r-2,-18l1122,87r2,-17l1132,57r13,-8l1162,47r8897,l10077,49r13,8l10097,70r3,17l10100,223r-3,18l10090,253r-13,8l10059,263xe" fillcolor="#f7f7f7" stroked="f">
              <v:path arrowok="t"/>
            </v:shape>
            <v:shape id="_x0000_s1063" style="position:absolute;left:1128;top:53;width:8965;height:204" coordorigin="1128,54" coordsize="8965,204" path="m1128,223r,-136l1131,73r6,-11l1147,56r15,-2l10059,54r15,2l10085,62r6,11l10093,87r,136l10091,238r-6,10l10074,255r-15,2l1162,257r-15,-2l1137,248r-6,-10l1128,223xe" filled="f" strokecolor="#e9e9e9" strokeweight=".23886mm">
              <v:path arrowok="t"/>
            </v:shape>
            <v:shape id="_x0000_s1062" type="#_x0000_t202" style="position:absolute;left:1121;top:46;width:8979;height:217" filled="f" stroked="f">
              <v:textbox style="mso-next-textbox:#_x0000_s1062" inset="0,0,0,0">
                <w:txbxContent>
                  <w:p w:rsidR="00EF7836" w:rsidRDefault="0071495A">
                    <w:pPr>
                      <w:spacing w:line="217" w:lineRule="exact"/>
                      <w:ind w:left="81"/>
                      <w:rPr>
                        <w:rFonts w:ascii="Noto Sans Mono CJK JP Regular"/>
                        <w:sz w:val="19"/>
                      </w:rPr>
                    </w:pPr>
                    <w:r>
                      <w:rPr>
                        <w:rFonts w:ascii="Noto Sans Mono CJK JP Regular"/>
                        <w:color w:val="FF0000"/>
                        <w:sz w:val="19"/>
                      </w:rPr>
                      <w:t>&lt;scrip</w:t>
                    </w:r>
                    <w:r w:rsidR="00513956">
                      <w:rPr>
                        <w:rFonts w:ascii="Noto Sans Mono CJK JP Regular"/>
                        <w:color w:val="FF0000"/>
                        <w:sz w:val="19"/>
                      </w:rPr>
                      <w:t>t type="text/javascript" src="</w:t>
                    </w:r>
                    <w:r w:rsidR="00513956" w:rsidRPr="00513956">
                      <w:rPr>
                        <w:rFonts w:ascii="Noto Sans Mono CJK JP Regular"/>
                        <w:color w:val="FF0000"/>
                        <w:sz w:val="19"/>
                      </w:rPr>
                      <w:t>http://iobs02.pingan.com.cn/download/eits-access-dmz-prd/h5sdk001.js</w:t>
                    </w:r>
                    <w:r>
                      <w:rPr>
                        <w:rFonts w:ascii="Noto Sans Mono CJK JP Regular"/>
                        <w:color w:val="FF0000"/>
                        <w:sz w:val="19"/>
                      </w:rPr>
                      <w:t>"&gt;&lt;/script&gt;</w:t>
                    </w:r>
                  </w:p>
                </w:txbxContent>
              </v:textbox>
            </v:shape>
            <w10:wrap anchorx="page"/>
          </v:group>
        </w:pict>
      </w:r>
    </w:p>
    <w:p w:rsidR="00EF7836" w:rsidRDefault="006868FB">
      <w:pPr>
        <w:pStyle w:val="a3"/>
        <w:spacing w:after="21" w:line="324" w:lineRule="exact"/>
        <w:ind w:left="114"/>
      </w:pPr>
      <w:r>
        <w:rPr>
          <w:rFonts w:eastAsiaTheme="minorEastAsia" w:hint="eastAsia"/>
          <w:color w:val="FF0000"/>
          <w:lang w:eastAsia="zh-CN"/>
        </w:rPr>
        <w:t>更换</w:t>
      </w:r>
      <w:r w:rsidR="0071495A">
        <w:rPr>
          <w:color w:val="FF0000"/>
        </w:rPr>
        <w:t>为：</w:t>
      </w:r>
    </w:p>
    <w:p w:rsidR="00EF7836" w:rsidRDefault="00120A8E">
      <w:pPr>
        <w:pStyle w:val="a3"/>
        <w:spacing w:line="217" w:lineRule="exact"/>
        <w:ind w:left="141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>
          <v:group id="_x0000_s1057" style="width:530.25pt;height:11.5pt;mso-position-horizontal-relative:char;mso-position-vertical-relative:line" coordsize="10211,217">
            <v:shape id="_x0000_s1060" style="position:absolute;width:10211;height:217" coordsize="10211,217" path="m10170,217l41,217,23,214,10,207,3,194,,176,,41,3,23,10,10,23,3,41,,10170,r18,3l10201,10r7,13l10211,41r,135l10208,194r-7,13l10188,214r-18,3xe" fillcolor="#f7f7f7" stroked="f">
              <v:path arrowok="t"/>
            </v:shape>
            <v:shape id="_x0000_s1059" style="position:absolute;left:6;top:6;width:10198;height:204" coordorigin="7,7" coordsize="10198,204" path="m7,176l7,41,9,26,15,15,26,9,41,7r10129,l10185,9r10,6l10202,26r2,15l10204,176r-2,15l10195,201r-10,7l10170,210,41,210,26,208,15,201,9,191,7,176xe" filled="f" strokecolor="#e9e9e9" strokeweight=".23886mm">
              <v:path arrowok="t"/>
            </v:shape>
            <v:shape id="_x0000_s1058" type="#_x0000_t202" style="position:absolute;width:10211;height:217" filled="f" stroked="f">
              <v:textbox inset="0,0,0,0">
                <w:txbxContent>
                  <w:p w:rsidR="00EF7836" w:rsidRDefault="0071495A">
                    <w:pPr>
                      <w:spacing w:line="217" w:lineRule="exact"/>
                      <w:ind w:left="81"/>
                      <w:rPr>
                        <w:rFonts w:ascii="Noto Sans Mono CJK JP Regular"/>
                        <w:sz w:val="19"/>
                      </w:rPr>
                    </w:pPr>
                    <w:r>
                      <w:rPr>
                        <w:rFonts w:ascii="Noto Sans Mono CJK JP Regular"/>
                        <w:color w:val="FF0000"/>
                        <w:sz w:val="19"/>
                      </w:rPr>
                      <w:t>&lt;script type="text/javascript"src="</w:t>
                    </w:r>
                    <w:r w:rsidR="00513956" w:rsidRPr="00513956">
                      <w:rPr>
                        <w:rFonts w:ascii="Noto Sans Mono CJK JP Regular"/>
                        <w:color w:val="FF0000"/>
                        <w:sz w:val="19"/>
                      </w:rPr>
                      <w:t>http://iobs02.pingan.com.cn/download/eits-access-dmz-prd/h5sdk001_test.js</w:t>
                    </w:r>
                    <w:r>
                      <w:rPr>
                        <w:rFonts w:ascii="Noto Sans Mono CJK JP Regular"/>
                        <w:color w:val="FF0000"/>
                        <w:sz w:val="19"/>
                      </w:rPr>
                      <w:t>"&gt;&lt;/script&gt;</w:t>
                    </w:r>
                  </w:p>
                </w:txbxContent>
              </v:textbox>
            </v:shape>
            <w10:anchorlock/>
          </v:group>
        </w:pict>
      </w:r>
    </w:p>
    <w:p w:rsidR="00EF7836" w:rsidRDefault="0071495A">
      <w:pPr>
        <w:pStyle w:val="a3"/>
        <w:spacing w:before="8"/>
        <w:ind w:left="114"/>
      </w:pPr>
      <w:r>
        <w:rPr>
          <w:color w:val="FF0000"/>
        </w:rPr>
        <w:t xml:space="preserve">然后到 </w:t>
      </w:r>
      <w:hyperlink r:id="rId7">
        <w:r>
          <w:rPr>
            <w:rFonts w:ascii="Arial" w:eastAsia="Arial" w:hAnsi="Arial"/>
            <w:color w:val="4082C3"/>
            <w:u w:val="single" w:color="4082C3"/>
          </w:rPr>
          <w:t>http://test­eits­monitor.pa18.com/LogicData/logdata</w:t>
        </w:r>
        <w:r>
          <w:rPr>
            <w:rFonts w:ascii="Arial" w:eastAsia="Arial" w:hAnsi="Arial"/>
            <w:color w:val="4082C3"/>
          </w:rPr>
          <w:t xml:space="preserve"> </w:t>
        </w:r>
      </w:hyperlink>
      <w:r>
        <w:rPr>
          <w:color w:val="FF0000"/>
        </w:rPr>
        <w:t>查看即可</w:t>
      </w:r>
    </w:p>
    <w:p w:rsidR="00EF7836" w:rsidRDefault="00EF7836">
      <w:pPr>
        <w:pStyle w:val="a3"/>
        <w:spacing w:before="17"/>
        <w:rPr>
          <w:sz w:val="10"/>
        </w:rPr>
      </w:pPr>
    </w:p>
    <w:p w:rsidR="00EF7836" w:rsidRDefault="0071495A">
      <w:pPr>
        <w:spacing w:before="7"/>
        <w:ind w:left="114"/>
        <w:rPr>
          <w:sz w:val="24"/>
          <w:lang w:eastAsia="zh-CN"/>
        </w:rPr>
      </w:pPr>
      <w:r>
        <w:rPr>
          <w:rFonts w:ascii="Arial" w:eastAsia="Arial"/>
          <w:b/>
          <w:sz w:val="24"/>
          <w:lang w:eastAsia="zh-CN"/>
        </w:rPr>
        <w:t>3</w:t>
      </w:r>
      <w:r>
        <w:rPr>
          <w:sz w:val="24"/>
          <w:lang w:eastAsia="zh-CN"/>
        </w:rPr>
        <w:t>、</w:t>
      </w:r>
      <w:r>
        <w:rPr>
          <w:rFonts w:ascii="Arial" w:eastAsia="Arial"/>
          <w:b/>
          <w:sz w:val="24"/>
          <w:lang w:eastAsia="zh-CN"/>
        </w:rPr>
        <w:t>HTML5</w:t>
      </w:r>
      <w:r>
        <w:rPr>
          <w:sz w:val="24"/>
          <w:lang w:eastAsia="zh-CN"/>
        </w:rPr>
        <w:t>分析基础调用方法</w:t>
      </w:r>
    </w:p>
    <w:p w:rsidR="00EF7836" w:rsidRDefault="00EF7836">
      <w:pPr>
        <w:pStyle w:val="a3"/>
        <w:spacing w:before="9"/>
        <w:rPr>
          <w:sz w:val="7"/>
          <w:lang w:eastAsia="zh-CN"/>
        </w:rPr>
      </w:pPr>
    </w:p>
    <w:p w:rsidR="00EF7836" w:rsidRDefault="0071495A">
      <w:pPr>
        <w:pStyle w:val="a3"/>
        <w:spacing w:before="52" w:line="204" w:lineRule="auto"/>
        <w:ind w:left="114" w:right="674"/>
        <w:rPr>
          <w:lang w:eastAsia="zh-CN"/>
        </w:rPr>
      </w:pPr>
      <w:r>
        <w:rPr>
          <w:w w:val="95"/>
          <w:lang w:eastAsia="zh-CN"/>
        </w:rPr>
        <w:t xml:space="preserve">使用数据统计系统需要至少添加以下调用方法，这些调用用于跟踪用户进入和离开产品，是准确统计新增、启动、活      </w:t>
      </w:r>
      <w:r>
        <w:rPr>
          <w:lang w:eastAsia="zh-CN"/>
        </w:rPr>
        <w:t>跃、留存数据的基础：</w:t>
      </w:r>
    </w:p>
    <w:p w:rsidR="00EF7836" w:rsidRDefault="00EF7836">
      <w:pPr>
        <w:pStyle w:val="a3"/>
        <w:spacing w:before="15"/>
        <w:rPr>
          <w:sz w:val="7"/>
          <w:lang w:eastAsia="zh-CN"/>
        </w:rPr>
      </w:pPr>
    </w:p>
    <w:p w:rsidR="00EF7836" w:rsidRDefault="00120A8E">
      <w:pPr>
        <w:pStyle w:val="a3"/>
        <w:spacing w:before="23"/>
        <w:ind w:left="520"/>
        <w:rPr>
          <w:lang w:eastAsia="zh-CN"/>
        </w:rPr>
      </w:pPr>
      <w:r>
        <w:pict>
          <v:shape id="_x0000_s1056" style="position:absolute;left:0;text-align:left;margin-left:64.9pt;margin-top:9.5pt;width:2.75pt;height:2.75pt;z-index:251652608;mso-position-horizontal-relative:page" coordorigin="1298,190" coordsize="55,55" path="m1343,245r-36,l1298,235r,-36l1307,190r36,l1352,199r,36l1343,245xe" fillcolor="black" stroked="f">
            <v:path arrowok="t"/>
            <w10:wrap anchorx="page"/>
          </v:shape>
        </w:pict>
      </w:r>
      <w:r w:rsidR="0071495A">
        <w:rPr>
          <w:lang w:eastAsia="zh-CN"/>
        </w:rPr>
        <w:t>在导入</w:t>
      </w:r>
      <w:r w:rsidR="0071495A">
        <w:rPr>
          <w:rFonts w:ascii="Arial" w:eastAsia="Arial"/>
          <w:lang w:eastAsia="zh-CN"/>
        </w:rPr>
        <w:t>SDK</w:t>
      </w:r>
      <w:r w:rsidR="0071495A">
        <w:rPr>
          <w:lang w:eastAsia="zh-CN"/>
        </w:rPr>
        <w:t>后，我们将自动跟踪用户进入产品的行为；</w:t>
      </w:r>
    </w:p>
    <w:p w:rsidR="00EF7836" w:rsidRDefault="00EF7836">
      <w:pPr>
        <w:pStyle w:val="a3"/>
        <w:spacing w:before="18"/>
        <w:rPr>
          <w:sz w:val="10"/>
          <w:lang w:eastAsia="zh-CN"/>
        </w:rPr>
      </w:pPr>
    </w:p>
    <w:p w:rsidR="00EF7836" w:rsidRDefault="0071495A">
      <w:pPr>
        <w:pStyle w:val="2"/>
        <w:spacing w:before="6"/>
        <w:rPr>
          <w:lang w:eastAsia="zh-CN"/>
        </w:rPr>
      </w:pPr>
      <w:r>
        <w:rPr>
          <w:rFonts w:ascii="Arial" w:eastAsia="Arial"/>
          <w:b/>
          <w:lang w:eastAsia="zh-CN"/>
        </w:rPr>
        <w:t>4</w:t>
      </w:r>
      <w:r>
        <w:rPr>
          <w:lang w:eastAsia="zh-CN"/>
        </w:rPr>
        <w:t>、使用自定义事件</w:t>
      </w:r>
    </w:p>
    <w:p w:rsidR="00EF7836" w:rsidRDefault="00EF7836">
      <w:pPr>
        <w:pStyle w:val="a3"/>
        <w:spacing w:before="9"/>
        <w:rPr>
          <w:sz w:val="7"/>
          <w:lang w:eastAsia="zh-CN"/>
        </w:rPr>
      </w:pPr>
    </w:p>
    <w:p w:rsidR="00EF7836" w:rsidRDefault="0071495A">
      <w:pPr>
        <w:pStyle w:val="a3"/>
        <w:spacing w:before="52" w:line="204" w:lineRule="auto"/>
        <w:ind w:left="114" w:right="674"/>
        <w:jc w:val="both"/>
        <w:rPr>
          <w:lang w:eastAsia="zh-CN"/>
        </w:rPr>
      </w:pPr>
      <w:r>
        <w:rPr>
          <w:w w:val="95"/>
          <w:lang w:eastAsia="zh-CN"/>
        </w:rPr>
        <w:t xml:space="preserve">自定义事件用于统计任何您期望去跟踪的行为数据，如：点击某功能按钮、填写某个输入框、触发了某个广告等；同      </w:t>
      </w:r>
      <w:r>
        <w:rPr>
          <w:spacing w:val="-1"/>
          <w:lang w:eastAsia="zh-CN"/>
        </w:rPr>
        <w:t>时， 自定义事件还支持添加一些描述性的属性参数</w:t>
      </w:r>
      <w:r>
        <w:rPr>
          <w:lang w:eastAsia="zh-CN"/>
        </w:rPr>
        <w:t>（可选），</w:t>
      </w:r>
      <w:r>
        <w:rPr>
          <w:spacing w:val="-1"/>
          <w:lang w:eastAsia="zh-CN"/>
        </w:rPr>
        <w:t>用于对事件发生时的状况做详尽分析。 为了让您使用上最简单，事件不需要在平台预先定义，可直接调用；我们也准备了不同使用深度的调用方法，根据需要来选用：</w:t>
      </w:r>
    </w:p>
    <w:p w:rsidR="00EF7836" w:rsidRDefault="00EF7836">
      <w:pPr>
        <w:pStyle w:val="a3"/>
        <w:spacing w:before="16"/>
        <w:rPr>
          <w:sz w:val="7"/>
          <w:lang w:eastAsia="zh-CN"/>
        </w:rPr>
      </w:pPr>
    </w:p>
    <w:p w:rsidR="00EF7836" w:rsidRDefault="00120A8E">
      <w:pPr>
        <w:pStyle w:val="a3"/>
        <w:spacing w:before="23" w:after="21"/>
        <w:ind w:left="520"/>
      </w:pPr>
      <w:r>
        <w:pict>
          <v:shape id="_x0000_s1055" style="position:absolute;left:0;text-align:left;margin-left:64.9pt;margin-top:9.5pt;width:2.75pt;height:2.75pt;z-index:251653632;mso-position-horizontal-relative:page" coordorigin="1298,190" coordsize="55,55" path="m1343,245r-36,l1298,235r,-36l1307,190r36,l1352,199r,36l1343,245xe" fillcolor="black" stroked="f">
            <v:path arrowok="t"/>
            <w10:wrap anchorx="page"/>
          </v:shape>
        </w:pict>
      </w:r>
      <w:r w:rsidR="0071495A">
        <w:rPr>
          <w:rFonts w:ascii="Arial" w:eastAsia="Arial"/>
          <w:lang w:eastAsia="zh-CN"/>
        </w:rPr>
        <w:t>1</w:t>
      </w:r>
      <w:r w:rsidR="0071495A">
        <w:rPr>
          <w:lang w:eastAsia="zh-CN"/>
        </w:rPr>
        <w:t>、跟踪一个简单的行为事件。</w:t>
      </w:r>
      <w:r w:rsidR="0071495A">
        <w:t>调用方法：</w:t>
      </w:r>
    </w:p>
    <w:p w:rsidR="00EF7836" w:rsidRDefault="00120A8E">
      <w:pPr>
        <w:pStyle w:val="a3"/>
        <w:spacing w:line="217" w:lineRule="exact"/>
        <w:ind w:left="547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>
          <v:group id="_x0000_s1051" style="width:117.15pt;height:10.85pt;mso-position-horizontal-relative:char;mso-position-vertical-relative:line" coordsize="2343,217">
            <v:shape id="_x0000_s1054" style="position:absolute;width:2343;height:217" coordsize="2343,217" path="m2302,217l41,217,23,214,10,207,3,194,,176,,41,3,23,10,10,23,3,41,,2302,r18,3l2333,10r7,13l2343,41r,135l2340,194r-7,13l2320,214r-18,3xe" fillcolor="#f7f7f7" stroked="f">
              <v:path arrowok="t"/>
            </v:shape>
            <v:shape id="_x0000_s1053" style="position:absolute;left:6;top:6;width:2330;height:204" coordorigin="7,7" coordsize="2330,204" path="m7,176l7,41,9,26,15,15,26,9,41,7r2261,l2317,9r11,6l2334,26r2,15l2336,176r-2,15l2328,201r-11,7l2302,210,41,210,26,208,15,201,9,191,7,176xe" filled="f" strokecolor="#e9e9e9" strokeweight=".23886mm">
              <v:path arrowok="t"/>
            </v:shape>
            <v:shape id="_x0000_s1052" type="#_x0000_t202" style="position:absolute;width:2343;height:217" filled="f" stroked="f">
              <v:textbox inset="0,0,0,0">
                <w:txbxContent>
                  <w:p w:rsidR="00EF7836" w:rsidRDefault="0071495A">
                    <w:pPr>
                      <w:spacing w:line="217" w:lineRule="exact"/>
                      <w:ind w:left="81"/>
                      <w:rPr>
                        <w:rFonts w:ascii="Noto Sans Mono CJK JP Regular"/>
                        <w:sz w:val="19"/>
                      </w:rPr>
                    </w:pPr>
                    <w:r>
                      <w:rPr>
                        <w:rFonts w:ascii="Noto Sans Mono CJK JP Regular"/>
                        <w:sz w:val="19"/>
                      </w:rPr>
                      <w:t>SKAPP.onEvent(EventId);</w:t>
                    </w:r>
                  </w:p>
                </w:txbxContent>
              </v:textbox>
            </v:shape>
            <w10:anchorlock/>
          </v:group>
        </w:pict>
      </w:r>
    </w:p>
    <w:p w:rsidR="00EF7836" w:rsidRDefault="00EF7836">
      <w:pPr>
        <w:pStyle w:val="a3"/>
        <w:spacing w:before="4"/>
        <w:rPr>
          <w:sz w:val="10"/>
        </w:rPr>
      </w:pPr>
    </w:p>
    <w:p w:rsidR="00EF7836" w:rsidRDefault="00120A8E">
      <w:pPr>
        <w:pStyle w:val="a3"/>
        <w:spacing w:before="61" w:line="204" w:lineRule="auto"/>
        <w:ind w:left="520" w:right="755"/>
        <w:rPr>
          <w:lang w:eastAsia="zh-CN"/>
        </w:rPr>
      </w:pPr>
      <w:r>
        <w:pict>
          <v:group id="_x0000_s1047" style="position:absolute;left:0;text-align:left;margin-left:76.4pt;margin-top:34.6pt;width:155.1pt;height:10.85pt;z-index:-251650560;mso-wrap-distance-left:0;mso-wrap-distance-right:0;mso-position-horizontal-relative:page" coordorigin="1528,692" coordsize="3102,217">
            <v:shape id="_x0000_s1050" style="position:absolute;left:1527;top:692;width:3102;height:217" coordorigin="1528,692" coordsize="3102,217" path="m4588,909r-3019,l1551,906r-13,-7l1530,886r-2,-18l1528,733r2,-18l1538,702r13,-7l1569,692r3019,l4606,695r13,7l4627,715r2,18l4629,868r-2,18l4619,899r-13,7l4588,909xe" fillcolor="#f7f7f7" stroked="f">
              <v:path arrowok="t"/>
            </v:shape>
            <v:shape id="_x0000_s1049" style="position:absolute;left:1534;top:698;width:3088;height:204" coordorigin="1535,699" coordsize="3088,204" path="m1535,868r,-135l1537,718r6,-11l1554,701r15,-2l4588,699r15,2l4614,707r6,11l4622,733r,135l4620,883r-6,11l4603,900r-15,2l1569,902r-15,-2l1543,894r-6,-11l1535,868xe" filled="f" strokecolor="#e9e9e9" strokeweight=".23886mm">
              <v:path arrowok="t"/>
            </v:shape>
            <v:shape id="_x0000_s1048" type="#_x0000_t202" style="position:absolute;left:1527;top:692;width:3102;height:217" filled="f" stroked="f">
              <v:textbox inset="0,0,0,0">
                <w:txbxContent>
                  <w:p w:rsidR="00EF7836" w:rsidRDefault="0071495A">
                    <w:pPr>
                      <w:spacing w:line="217" w:lineRule="exact"/>
                      <w:ind w:left="81"/>
                      <w:rPr>
                        <w:rFonts w:ascii="Noto Sans Mono CJK JP Regular" w:eastAsia="Noto Sans Mono CJK JP Regular"/>
                        <w:sz w:val="19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9"/>
                      </w:rPr>
                      <w:t>SKAPP.onEvent (EventId，Label);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46" style="position:absolute;left:0;text-align:left;margin-left:64.9pt;margin-top:9.55pt;width:2.75pt;height:2.75pt;z-index:251654656;mso-position-horizontal-relative:page" coordorigin="1298,191" coordsize="55,55" path="m1343,245r-36,l1298,236r,-36l1307,191r36,l1352,200r,36l1343,245xe" fillcolor="black" stroked="f">
            <v:path arrowok="t"/>
            <w10:wrap anchorx="page"/>
          </v:shape>
        </w:pict>
      </w:r>
      <w:r w:rsidR="0071495A">
        <w:rPr>
          <w:rFonts w:ascii="Arial" w:eastAsia="Arial"/>
          <w:lang w:eastAsia="zh-CN"/>
        </w:rPr>
        <w:t>2</w:t>
      </w:r>
      <w:r w:rsidR="0071495A">
        <w:rPr>
          <w:lang w:eastAsia="zh-CN"/>
        </w:rPr>
        <w:t>、带有</w:t>
      </w:r>
      <w:r w:rsidR="0071495A">
        <w:rPr>
          <w:rFonts w:ascii="Arial" w:eastAsia="Arial"/>
          <w:lang w:eastAsia="zh-CN"/>
        </w:rPr>
        <w:t>Label</w:t>
      </w:r>
      <w:r w:rsidR="0071495A">
        <w:rPr>
          <w:lang w:eastAsia="zh-CN"/>
        </w:rPr>
        <w:t>标签的事件。可理解</w:t>
      </w:r>
      <w:r w:rsidR="0071495A">
        <w:rPr>
          <w:rFonts w:ascii="Arial" w:eastAsia="Arial"/>
          <w:lang w:eastAsia="zh-CN"/>
        </w:rPr>
        <w:t>Label</w:t>
      </w:r>
      <w:r w:rsidR="0071495A">
        <w:rPr>
          <w:lang w:eastAsia="zh-CN"/>
        </w:rPr>
        <w:t>是事件的子分类。 如多个不同行为属于同一类型，可以将</w:t>
      </w:r>
      <w:r w:rsidR="0071495A">
        <w:rPr>
          <w:rFonts w:ascii="Arial" w:eastAsia="Arial"/>
          <w:lang w:eastAsia="zh-CN"/>
        </w:rPr>
        <w:t>EventID</w:t>
      </w:r>
      <w:r w:rsidR="0071495A">
        <w:rPr>
          <w:lang w:eastAsia="zh-CN"/>
        </w:rPr>
        <w:t>作为一类事件的目录名，用</w:t>
      </w:r>
      <w:r w:rsidR="0071495A">
        <w:rPr>
          <w:rFonts w:ascii="Arial" w:eastAsia="Arial"/>
          <w:lang w:eastAsia="zh-CN"/>
        </w:rPr>
        <w:t>Label</w:t>
      </w:r>
      <w:r w:rsidR="0071495A">
        <w:rPr>
          <w:lang w:eastAsia="zh-CN"/>
        </w:rPr>
        <w:t>来区分每个行为事件。调用方法：</w:t>
      </w:r>
    </w:p>
    <w:p w:rsidR="00EF7836" w:rsidRDefault="00EF7836">
      <w:pPr>
        <w:pStyle w:val="a3"/>
        <w:spacing w:before="12"/>
        <w:rPr>
          <w:sz w:val="8"/>
          <w:lang w:eastAsia="zh-CN"/>
        </w:rPr>
      </w:pPr>
    </w:p>
    <w:p w:rsidR="00EF7836" w:rsidRDefault="00120A8E">
      <w:pPr>
        <w:pStyle w:val="a3"/>
        <w:spacing w:before="60" w:line="204" w:lineRule="auto"/>
        <w:ind w:left="520" w:right="629"/>
        <w:rPr>
          <w:lang w:eastAsia="zh-CN"/>
        </w:rPr>
      </w:pPr>
      <w:r>
        <w:pict>
          <v:group id="_x0000_s1042" style="position:absolute;left:0;text-align:left;margin-left:76.4pt;margin-top:34.55pt;width:217.35pt;height:12.05pt;z-index:-251649536;mso-wrap-distance-left:0;mso-wrap-distance-right:0;mso-position-horizontal-relative:page" coordorigin="1528,691" coordsize="3765,217">
            <v:shape id="_x0000_s1045" style="position:absolute;left:1527;top:691;width:3765;height:217" coordorigin="1528,691" coordsize="3765,217" path="m5252,908r-3683,l1551,905r-13,-7l1530,885r-2,-18l1528,732r2,-18l1538,701r13,-7l1569,691r3683,l5270,694r12,7l5290,714r3,18l5293,867r-3,18l5282,898r-12,7l5252,908xe" fillcolor="#f7f7f7" stroked="f">
              <v:path arrowok="t"/>
            </v:shape>
            <v:shape id="_x0000_s1044" style="position:absolute;left:1534;top:697;width:3752;height:204" coordorigin="1535,698" coordsize="3752,204" path="m1535,867r,-135l1537,717r6,-11l1554,700r15,-2l5252,698r15,2l5277,706r7,11l5286,732r,135l5284,882r-7,11l5267,899r-15,2l1569,901r-15,-2l1543,893r-6,-11l1535,867xe" filled="f" strokecolor="#e9e9e9" strokeweight=".23886mm">
              <v:path arrowok="t"/>
            </v:shape>
            <v:shape id="_x0000_s1043" type="#_x0000_t202" style="position:absolute;left:1527;top:691;width:3765;height:217" filled="f" stroked="f">
              <v:textbox inset="0,0,0,0">
                <w:txbxContent>
                  <w:p w:rsidR="00EF7836" w:rsidRDefault="0071495A">
                    <w:pPr>
                      <w:spacing w:line="217" w:lineRule="exact"/>
                      <w:ind w:left="81"/>
                      <w:rPr>
                        <w:rFonts w:ascii="Noto Sans Mono CJK JP Regular" w:eastAsia="Noto Sans Mono CJK JP Regular"/>
                        <w:sz w:val="19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9"/>
                      </w:rPr>
                      <w:t>SKAPP.onEvent (EventId，Label，MapKv);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41" style="position:absolute;left:0;text-align:left;margin-left:64.9pt;margin-top:9.5pt;width:2.75pt;height:2.75pt;z-index:251655680;mso-position-horizontal-relative:page" coordorigin="1298,190" coordsize="55,55" path="m1343,244r-36,l1298,235r,-36l1307,190r36,l1352,199r,36l1343,244xe" fillcolor="black" stroked="f">
            <v:path arrowok="t"/>
            <w10:wrap anchorx="page"/>
          </v:shape>
        </w:pict>
      </w:r>
      <w:r w:rsidR="0071495A">
        <w:rPr>
          <w:rFonts w:ascii="Arial" w:eastAsia="Arial"/>
          <w:lang w:eastAsia="zh-CN"/>
        </w:rPr>
        <w:t>3</w:t>
      </w:r>
      <w:r w:rsidR="0071495A">
        <w:rPr>
          <w:lang w:eastAsia="zh-CN"/>
        </w:rPr>
        <w:t>、参数事件。 为事件添加详尽的描述信息，可以更有效的对事件触发的条件和场景做分析，每一次行为都可以添加多种参数来进行描述，调用方法：</w:t>
      </w:r>
    </w:p>
    <w:p w:rsidR="00EF7836" w:rsidRDefault="00EF7836">
      <w:pPr>
        <w:pStyle w:val="a3"/>
        <w:spacing w:before="2"/>
        <w:rPr>
          <w:sz w:val="9"/>
          <w:lang w:eastAsia="zh-CN"/>
        </w:rPr>
      </w:pPr>
    </w:p>
    <w:p w:rsidR="00EF7836" w:rsidRDefault="0071495A">
      <w:pPr>
        <w:pStyle w:val="a3"/>
        <w:spacing w:before="15"/>
        <w:ind w:left="114"/>
      </w:pPr>
      <w:r>
        <w:t>事件参数说明：</w:t>
      </w:r>
    </w:p>
    <w:p w:rsidR="00EF7836" w:rsidRDefault="00EF7836">
      <w:pPr>
        <w:sectPr w:rsidR="00EF7836">
          <w:pgSz w:w="11920" w:h="16860"/>
          <w:pgMar w:top="580" w:right="48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2912"/>
        <w:gridCol w:w="5431"/>
      </w:tblGrid>
      <w:tr w:rsidR="00EF7836">
        <w:trPr>
          <w:trHeight w:val="458"/>
        </w:trPr>
        <w:tc>
          <w:tcPr>
            <w:tcW w:w="1395" w:type="dxa"/>
          </w:tcPr>
          <w:p w:rsidR="00EF7836" w:rsidRDefault="0071495A">
            <w:pPr>
              <w:pStyle w:val="TableParagraph"/>
              <w:spacing w:before="48"/>
              <w:ind w:left="484" w:right="475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参数</w:t>
            </w:r>
          </w:p>
        </w:tc>
        <w:tc>
          <w:tcPr>
            <w:tcW w:w="2912" w:type="dxa"/>
          </w:tcPr>
          <w:p w:rsidR="00EF7836" w:rsidRDefault="0071495A">
            <w:pPr>
              <w:pStyle w:val="TableParagraph"/>
              <w:spacing w:before="48"/>
              <w:ind w:left="1242" w:right="1234"/>
              <w:jc w:val="center"/>
              <w:rPr>
                <w:sz w:val="19"/>
              </w:rPr>
            </w:pPr>
            <w:r>
              <w:rPr>
                <w:sz w:val="19"/>
              </w:rPr>
              <w:t>类型</w:t>
            </w:r>
          </w:p>
        </w:tc>
        <w:tc>
          <w:tcPr>
            <w:tcW w:w="5431" w:type="dxa"/>
          </w:tcPr>
          <w:p w:rsidR="00EF7836" w:rsidRDefault="0071495A">
            <w:pPr>
              <w:pStyle w:val="TableParagraph"/>
              <w:spacing w:before="48"/>
              <w:ind w:left="2501" w:right="2494"/>
              <w:jc w:val="center"/>
              <w:rPr>
                <w:sz w:val="19"/>
              </w:rPr>
            </w:pPr>
            <w:r>
              <w:rPr>
                <w:sz w:val="19"/>
              </w:rPr>
              <w:t>描述</w:t>
            </w:r>
          </w:p>
        </w:tc>
      </w:tr>
      <w:tr w:rsidR="00EF7836">
        <w:trPr>
          <w:trHeight w:val="756"/>
        </w:trPr>
        <w:tc>
          <w:tcPr>
            <w:tcW w:w="1395" w:type="dxa"/>
          </w:tcPr>
          <w:p w:rsidR="00EF7836" w:rsidRDefault="0071495A">
            <w:pPr>
              <w:pStyle w:val="TableParagraph"/>
              <w:spacing w:line="204" w:lineRule="auto"/>
              <w:ind w:left="182" w:right="166"/>
              <w:rPr>
                <w:sz w:val="19"/>
              </w:rPr>
            </w:pPr>
            <w:r>
              <w:rPr>
                <w:rFonts w:ascii="Arial" w:eastAsia="Arial"/>
                <w:sz w:val="19"/>
              </w:rPr>
              <w:t>EventId</w:t>
            </w:r>
            <w:r>
              <w:rPr>
                <w:sz w:val="19"/>
              </w:rPr>
              <w:t>（必须）</w:t>
            </w:r>
          </w:p>
        </w:tc>
        <w:tc>
          <w:tcPr>
            <w:tcW w:w="2912" w:type="dxa"/>
          </w:tcPr>
          <w:p w:rsidR="00EF7836" w:rsidRDefault="00EF7836">
            <w:pPr>
              <w:pStyle w:val="TableParagraph"/>
              <w:spacing w:before="13"/>
              <w:ind w:left="0"/>
              <w:rPr>
                <w:sz w:val="10"/>
              </w:rPr>
            </w:pPr>
          </w:p>
          <w:p w:rsidR="00EF7836" w:rsidRDefault="0071495A">
            <w:pPr>
              <w:pStyle w:val="TableParagraph"/>
              <w:spacing w:before="0"/>
              <w:rPr>
                <w:sz w:val="19"/>
              </w:rPr>
            </w:pPr>
            <w:r>
              <w:rPr>
                <w:rFonts w:ascii="Arial" w:eastAsia="Arial"/>
                <w:sz w:val="19"/>
              </w:rPr>
              <w:t xml:space="preserve">String </w:t>
            </w:r>
            <w:r>
              <w:rPr>
                <w:sz w:val="19"/>
              </w:rPr>
              <w:t>自定义事件</w:t>
            </w:r>
            <w:r>
              <w:rPr>
                <w:rFonts w:ascii="Arial" w:eastAsia="Arial"/>
                <w:sz w:val="19"/>
              </w:rPr>
              <w:t>ID</w:t>
            </w:r>
            <w:r>
              <w:rPr>
                <w:sz w:val="19"/>
              </w:rPr>
              <w:t>；</w:t>
            </w:r>
          </w:p>
        </w:tc>
        <w:tc>
          <w:tcPr>
            <w:tcW w:w="5431" w:type="dxa"/>
          </w:tcPr>
          <w:p w:rsidR="00EF7836" w:rsidRDefault="0071495A">
            <w:pPr>
              <w:pStyle w:val="TableParagraph"/>
              <w:spacing w:line="204" w:lineRule="auto"/>
              <w:ind w:right="276"/>
              <w:rPr>
                <w:sz w:val="19"/>
                <w:lang w:eastAsia="zh-CN"/>
              </w:rPr>
            </w:pPr>
            <w:r>
              <w:rPr>
                <w:rFonts w:ascii="Arial" w:eastAsia="Arial"/>
                <w:w w:val="95"/>
                <w:sz w:val="19"/>
                <w:lang w:eastAsia="zh-CN"/>
              </w:rPr>
              <w:t>64</w:t>
            </w:r>
            <w:r>
              <w:rPr>
                <w:w w:val="95"/>
                <w:sz w:val="19"/>
                <w:lang w:eastAsia="zh-CN"/>
              </w:rPr>
              <w:t xml:space="preserve">个字符以内的中文、英文、数字、下划线，不要加空格或  </w:t>
            </w:r>
            <w:r>
              <w:rPr>
                <w:sz w:val="19"/>
                <w:lang w:eastAsia="zh-CN"/>
              </w:rPr>
              <w:t>其他的转义字符</w:t>
            </w:r>
          </w:p>
        </w:tc>
      </w:tr>
      <w:tr w:rsidR="00EF7836">
        <w:trPr>
          <w:trHeight w:val="756"/>
        </w:trPr>
        <w:tc>
          <w:tcPr>
            <w:tcW w:w="1395" w:type="dxa"/>
            <w:shd w:val="clear" w:color="auto" w:fill="F7F7F7"/>
          </w:tcPr>
          <w:p w:rsidR="00EF7836" w:rsidRDefault="0071495A">
            <w:pPr>
              <w:pStyle w:val="TableParagraph"/>
              <w:spacing w:line="204" w:lineRule="auto"/>
              <w:ind w:left="182" w:right="342"/>
              <w:rPr>
                <w:sz w:val="19"/>
              </w:rPr>
            </w:pPr>
            <w:r>
              <w:rPr>
                <w:rFonts w:ascii="Arial" w:eastAsia="Arial"/>
                <w:sz w:val="19"/>
              </w:rPr>
              <w:t>Label</w:t>
            </w:r>
            <w:r>
              <w:rPr>
                <w:sz w:val="19"/>
              </w:rPr>
              <w:t>（必须）</w:t>
            </w:r>
          </w:p>
        </w:tc>
        <w:tc>
          <w:tcPr>
            <w:tcW w:w="2912" w:type="dxa"/>
            <w:shd w:val="clear" w:color="auto" w:fill="F7F7F7"/>
          </w:tcPr>
          <w:p w:rsidR="00EF7836" w:rsidRDefault="00EF7836">
            <w:pPr>
              <w:pStyle w:val="TableParagraph"/>
              <w:spacing w:before="13"/>
              <w:ind w:left="0"/>
              <w:rPr>
                <w:sz w:val="10"/>
              </w:rPr>
            </w:pPr>
          </w:p>
          <w:p w:rsidR="00EF7836" w:rsidRDefault="0071495A">
            <w:pPr>
              <w:pStyle w:val="TableParagraph"/>
              <w:spacing w:before="0"/>
              <w:rPr>
                <w:sz w:val="19"/>
              </w:rPr>
            </w:pPr>
            <w:r>
              <w:rPr>
                <w:rFonts w:ascii="Arial" w:eastAsia="Arial"/>
                <w:sz w:val="19"/>
              </w:rPr>
              <w:t xml:space="preserve">String </w:t>
            </w:r>
            <w:r>
              <w:rPr>
                <w:sz w:val="19"/>
              </w:rPr>
              <w:t>一个事件的子分类；</w:t>
            </w:r>
          </w:p>
        </w:tc>
        <w:tc>
          <w:tcPr>
            <w:tcW w:w="5431" w:type="dxa"/>
            <w:shd w:val="clear" w:color="auto" w:fill="F7F7F7"/>
          </w:tcPr>
          <w:p w:rsidR="00EF7836" w:rsidRDefault="0071495A">
            <w:pPr>
              <w:pStyle w:val="TableParagraph"/>
              <w:spacing w:line="204" w:lineRule="auto"/>
              <w:ind w:right="276"/>
              <w:rPr>
                <w:sz w:val="19"/>
                <w:lang w:eastAsia="zh-CN"/>
              </w:rPr>
            </w:pPr>
            <w:r>
              <w:rPr>
                <w:rFonts w:ascii="Arial" w:eastAsia="Arial"/>
                <w:w w:val="95"/>
                <w:sz w:val="19"/>
                <w:lang w:eastAsia="zh-CN"/>
              </w:rPr>
              <w:t>64</w:t>
            </w:r>
            <w:r>
              <w:rPr>
                <w:w w:val="95"/>
                <w:sz w:val="19"/>
                <w:lang w:eastAsia="zh-CN"/>
              </w:rPr>
              <w:t xml:space="preserve">个字符以内的中文、英文、数字、下划线，不要加空格或  </w:t>
            </w:r>
            <w:r>
              <w:rPr>
                <w:sz w:val="19"/>
                <w:lang w:eastAsia="zh-CN"/>
              </w:rPr>
              <w:t>其他的转义字符</w:t>
            </w:r>
          </w:p>
        </w:tc>
      </w:tr>
      <w:tr w:rsidR="00EF7836">
        <w:trPr>
          <w:trHeight w:val="756"/>
        </w:trPr>
        <w:tc>
          <w:tcPr>
            <w:tcW w:w="1395" w:type="dxa"/>
          </w:tcPr>
          <w:p w:rsidR="00EF7836" w:rsidRDefault="0071495A">
            <w:pPr>
              <w:pStyle w:val="TableParagraph"/>
              <w:spacing w:line="204" w:lineRule="auto"/>
              <w:ind w:left="182" w:right="220"/>
              <w:rPr>
                <w:rFonts w:ascii="Arial" w:eastAsia="Arial"/>
                <w:sz w:val="19"/>
              </w:rPr>
            </w:pPr>
            <w:r>
              <w:rPr>
                <w:rFonts w:ascii="Arial" w:eastAsia="Arial"/>
                <w:sz w:val="19"/>
              </w:rPr>
              <w:t>MapKv</w:t>
            </w:r>
            <w:r>
              <w:rPr>
                <w:sz w:val="19"/>
              </w:rPr>
              <w:t>（必须</w:t>
            </w:r>
            <w:r>
              <w:rPr>
                <w:rFonts w:ascii="Arial" w:eastAsia="Arial"/>
                <w:sz w:val="19"/>
              </w:rPr>
              <w:t>)</w:t>
            </w:r>
          </w:p>
        </w:tc>
        <w:tc>
          <w:tcPr>
            <w:tcW w:w="2912" w:type="dxa"/>
          </w:tcPr>
          <w:p w:rsidR="00EF7836" w:rsidRDefault="0071495A">
            <w:pPr>
              <w:pStyle w:val="TableParagraph"/>
              <w:spacing w:line="204" w:lineRule="auto"/>
              <w:ind w:right="194"/>
              <w:rPr>
                <w:sz w:val="19"/>
                <w:lang w:eastAsia="zh-CN"/>
              </w:rPr>
            </w:pPr>
            <w:r>
              <w:rPr>
                <w:rFonts w:ascii="Arial" w:eastAsia="Arial"/>
                <w:sz w:val="19"/>
                <w:lang w:eastAsia="zh-CN"/>
              </w:rPr>
              <w:t xml:space="preserve">Map </w:t>
            </w:r>
            <w:r>
              <w:rPr>
                <w:sz w:val="19"/>
                <w:lang w:eastAsia="zh-CN"/>
              </w:rPr>
              <w:t>事件的参数信息，描绘发生事件时的属性和场景。</w:t>
            </w:r>
          </w:p>
        </w:tc>
        <w:tc>
          <w:tcPr>
            <w:tcW w:w="5431" w:type="dxa"/>
          </w:tcPr>
          <w:p w:rsidR="00EF7836" w:rsidRDefault="0071495A">
            <w:pPr>
              <w:pStyle w:val="TableParagraph"/>
              <w:spacing w:line="204" w:lineRule="auto"/>
              <w:ind w:right="411"/>
              <w:rPr>
                <w:sz w:val="19"/>
              </w:rPr>
            </w:pPr>
            <w:r>
              <w:rPr>
                <w:rFonts w:ascii="Arial" w:eastAsia="Arial"/>
                <w:sz w:val="19"/>
              </w:rPr>
              <w:t>Object</w:t>
            </w:r>
            <w:r>
              <w:rPr>
                <w:sz w:val="19"/>
              </w:rPr>
              <w:t>如果是</w:t>
            </w:r>
            <w:r>
              <w:rPr>
                <w:rFonts w:ascii="Arial" w:eastAsia="Arial"/>
                <w:sz w:val="19"/>
              </w:rPr>
              <w:t>Number</w:t>
            </w:r>
            <w:r>
              <w:rPr>
                <w:sz w:val="19"/>
              </w:rPr>
              <w:t>类型，服务器会做</w:t>
            </w:r>
            <w:r>
              <w:rPr>
                <w:rFonts w:ascii="Arial" w:eastAsia="Arial"/>
                <w:sz w:val="19"/>
              </w:rPr>
              <w:t>sum/avg</w:t>
            </w:r>
            <w:r>
              <w:rPr>
                <w:sz w:val="19"/>
              </w:rPr>
              <w:t>之类的处理；如果是其他类型，按</w:t>
            </w:r>
            <w:r>
              <w:rPr>
                <w:rFonts w:ascii="Arial" w:eastAsia="Arial"/>
                <w:sz w:val="19"/>
              </w:rPr>
              <w:t>string</w:t>
            </w:r>
            <w:r>
              <w:rPr>
                <w:sz w:val="19"/>
              </w:rPr>
              <w:t>对待，做次数统计</w:t>
            </w:r>
          </w:p>
        </w:tc>
      </w:tr>
    </w:tbl>
    <w:p w:rsidR="00EF7836" w:rsidRDefault="00EF7836">
      <w:pPr>
        <w:pStyle w:val="a3"/>
        <w:spacing w:before="16"/>
        <w:rPr>
          <w:sz w:val="11"/>
        </w:rPr>
      </w:pPr>
    </w:p>
    <w:p w:rsidR="00EF7836" w:rsidRDefault="0071495A">
      <w:pPr>
        <w:pStyle w:val="2"/>
      </w:pPr>
      <w:r>
        <w:rPr>
          <w:rFonts w:ascii="Arial" w:eastAsia="Arial"/>
          <w:b/>
        </w:rPr>
        <w:t>5</w:t>
      </w:r>
      <w:r>
        <w:t>、 跟踪用户的渠道来源</w:t>
      </w:r>
    </w:p>
    <w:p w:rsidR="00EF7836" w:rsidRDefault="00EF7836">
      <w:pPr>
        <w:pStyle w:val="a3"/>
        <w:rPr>
          <w:sz w:val="7"/>
        </w:rPr>
      </w:pPr>
    </w:p>
    <w:p w:rsidR="00EF7836" w:rsidRDefault="0071495A">
      <w:pPr>
        <w:pStyle w:val="a3"/>
        <w:spacing w:before="61" w:line="204" w:lineRule="auto"/>
        <w:ind w:left="114" w:right="742"/>
        <w:rPr>
          <w:lang w:eastAsia="zh-CN"/>
        </w:rPr>
      </w:pPr>
      <w:r>
        <w:rPr>
          <w:lang w:eastAsia="zh-CN"/>
        </w:rPr>
        <w:t>跟踪每个分发渠道或推广活动给</w:t>
      </w:r>
      <w:r>
        <w:rPr>
          <w:rFonts w:ascii="Arial" w:eastAsia="Arial"/>
          <w:lang w:eastAsia="zh-CN"/>
        </w:rPr>
        <w:t>HTML5</w:t>
      </w:r>
      <w:r>
        <w:rPr>
          <w:lang w:eastAsia="zh-CN"/>
        </w:rPr>
        <w:t>产品带来的流量，可以使用渠道网址构建的方式来实现。 在想要推广的网址中追加以下参数后缀，即可追踪渠道来源：</w:t>
      </w:r>
    </w:p>
    <w:p w:rsidR="00EF7836" w:rsidRDefault="00120A8E">
      <w:pPr>
        <w:pStyle w:val="a3"/>
        <w:spacing w:before="16"/>
        <w:rPr>
          <w:sz w:val="10"/>
          <w:lang w:eastAsia="zh-CN"/>
        </w:rPr>
      </w:pPr>
      <w:r>
        <w:pict>
          <v:group id="_x0000_s1037" style="position:absolute;margin-left:56.1pt;margin-top:12pt;width:146.7pt;height:16.7pt;z-index:-251648512;mso-wrap-distance-left:0;mso-wrap-distance-right:0;mso-position-horizontal-relative:page" coordorigin="1122,240" coordsize="2628,217">
            <v:shape id="_x0000_s1040" style="position:absolute;left:1121;top:240;width:2628;height:217" coordorigin="1122,240" coordsize="2628,217" path="m3708,457r-2546,l1145,454r-13,-7l1124,434r-2,-18l1122,281r2,-18l1132,250r13,-7l1162,240r2546,l3726,243r13,7l3746,263r3,18l3749,416r-3,18l3739,447r-13,7l3708,457xe" fillcolor="#f7f7f7" stroked="f">
              <v:path arrowok="t"/>
            </v:shape>
            <v:shape id="_x0000_s1039" style="position:absolute;left:1128;top:246;width:2614;height:204" coordorigin="1128,247" coordsize="2614,204" path="m1128,416r,-135l1131,266r6,-11l1147,249r15,-2l3708,247r15,2l3734,255r6,11l3742,281r,135l3740,431r-6,11l3723,448r-15,2l1162,450r-15,-2l1137,442r-6,-11l1128,416xe" filled="f" strokecolor="#e9e9e9" strokeweight=".23886mm">
              <v:path arrowok="t"/>
            </v:shape>
            <v:shape id="_x0000_s1038" type="#_x0000_t202" style="position:absolute;left:1121;top:240;width:2628;height:217" filled="f" stroked="f">
              <v:textbox inset="0,0,0,0">
                <w:txbxContent>
                  <w:p w:rsidR="00EF7836" w:rsidRDefault="0071495A">
                    <w:pPr>
                      <w:spacing w:line="217" w:lineRule="exact"/>
                      <w:ind w:left="81"/>
                      <w:rPr>
                        <w:rFonts w:ascii="Noto Sans Mono CJK JP Regular" w:eastAsia="Noto Sans Mono CJK JP Regular"/>
                        <w:sz w:val="19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9"/>
                      </w:rPr>
                      <w:t>？SK_channelid=channelname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7836" w:rsidRDefault="00EF7836">
      <w:pPr>
        <w:pStyle w:val="a3"/>
        <w:spacing w:before="12"/>
        <w:rPr>
          <w:sz w:val="8"/>
          <w:lang w:eastAsia="zh-CN"/>
        </w:rPr>
      </w:pPr>
    </w:p>
    <w:p w:rsidR="00EF7836" w:rsidRDefault="0071495A">
      <w:pPr>
        <w:pStyle w:val="a3"/>
        <w:spacing w:before="23"/>
        <w:ind w:left="114"/>
        <w:rPr>
          <w:lang w:eastAsia="zh-CN"/>
        </w:rPr>
      </w:pPr>
      <w:r>
        <w:rPr>
          <w:rFonts w:ascii="Arial" w:eastAsia="Arial"/>
          <w:lang w:eastAsia="zh-CN"/>
        </w:rPr>
        <w:t>channelname</w:t>
      </w:r>
      <w:r>
        <w:rPr>
          <w:lang w:eastAsia="zh-CN"/>
        </w:rPr>
        <w:t>替换为您分发渠道的名称。</w:t>
      </w:r>
    </w:p>
    <w:p w:rsidR="00EF7836" w:rsidRDefault="0071495A">
      <w:pPr>
        <w:pStyle w:val="a3"/>
        <w:spacing w:before="152" w:line="324" w:lineRule="exact"/>
        <w:ind w:left="114"/>
        <w:rPr>
          <w:lang w:eastAsia="zh-CN"/>
        </w:rPr>
      </w:pPr>
      <w:r>
        <w:rPr>
          <w:lang w:eastAsia="zh-CN"/>
        </w:rPr>
        <w:t>例如：您产品的入口地址是</w:t>
      </w:r>
      <w:r>
        <w:rPr>
          <w:rFonts w:ascii="Arial" w:eastAsia="Arial"/>
          <w:lang w:eastAsia="zh-CN"/>
        </w:rPr>
        <w:t>http: //abc.acbapp.com/abc.html</w:t>
      </w:r>
      <w:r>
        <w:rPr>
          <w:lang w:eastAsia="zh-CN"/>
        </w:rPr>
        <w:t>，分别在名称为</w:t>
      </w:r>
      <w:r>
        <w:rPr>
          <w:rFonts w:ascii="Arial" w:eastAsia="Arial"/>
          <w:lang w:eastAsia="zh-CN"/>
        </w:rPr>
        <w:t>app123</w:t>
      </w:r>
      <w:r>
        <w:rPr>
          <w:lang w:eastAsia="zh-CN"/>
        </w:rPr>
        <w:t>的网站、名称为</w:t>
      </w:r>
      <w:r>
        <w:rPr>
          <w:rFonts w:ascii="Arial" w:eastAsia="Arial"/>
          <w:lang w:eastAsia="zh-CN"/>
        </w:rPr>
        <w:t>haoApp999</w:t>
      </w:r>
      <w:r>
        <w:rPr>
          <w:lang w:eastAsia="zh-CN"/>
        </w:rPr>
        <w:t>的</w:t>
      </w:r>
    </w:p>
    <w:p w:rsidR="00EF7836" w:rsidRDefault="0071495A">
      <w:pPr>
        <w:pStyle w:val="a3"/>
        <w:spacing w:line="324" w:lineRule="exact"/>
        <w:ind w:left="114"/>
        <w:rPr>
          <w:lang w:eastAsia="zh-CN"/>
        </w:rPr>
      </w:pPr>
      <w:r>
        <w:rPr>
          <w:rFonts w:ascii="Arial" w:eastAsia="Arial"/>
          <w:lang w:eastAsia="zh-CN"/>
        </w:rPr>
        <w:t>App</w:t>
      </w:r>
      <w:r>
        <w:rPr>
          <w:lang w:eastAsia="zh-CN"/>
        </w:rPr>
        <w:t>、名称为</w:t>
      </w:r>
      <w:r>
        <w:rPr>
          <w:rFonts w:ascii="Arial" w:eastAsia="Arial"/>
          <w:lang w:eastAsia="zh-CN"/>
        </w:rPr>
        <w:t>niceApp</w:t>
      </w:r>
      <w:r>
        <w:rPr>
          <w:lang w:eastAsia="zh-CN"/>
        </w:rPr>
        <w:t>微信公众号做推广， 只需要为他们提供以下三个不同的点击跳转地址，即可跟踪来源量。</w:t>
      </w:r>
    </w:p>
    <w:p w:rsidR="00EF7836" w:rsidRDefault="00EF7836">
      <w:pPr>
        <w:pStyle w:val="a3"/>
        <w:spacing w:before="17"/>
        <w:rPr>
          <w:sz w:val="6"/>
          <w:lang w:eastAsia="zh-CN"/>
        </w:rPr>
      </w:pPr>
    </w:p>
    <w:p w:rsidR="00DD0AFA" w:rsidRDefault="00120A8E">
      <w:pPr>
        <w:pStyle w:val="a3"/>
        <w:spacing w:before="61" w:line="204" w:lineRule="auto"/>
        <w:ind w:left="520" w:right="4761"/>
        <w:rPr>
          <w:rFonts w:ascii="Arial" w:eastAsia="Arial"/>
        </w:rPr>
      </w:pPr>
      <w:r>
        <w:pict>
          <v:shape id="_x0000_s1036" style="position:absolute;left:0;text-align:left;margin-left:64.9pt;margin-top:9.55pt;width:2.75pt;height:2.75pt;z-index:251656704;mso-position-horizontal-relative:page" coordorigin="1298,191" coordsize="55,55" path="m1343,245r-36,l1298,236r,-36l1307,191r36,l1352,200r,36l1343,245xe" fillcolor="black" stroked="f">
            <v:path arrowok="t"/>
            <w10:wrap anchorx="page"/>
          </v:shape>
        </w:pict>
      </w:r>
      <w:r>
        <w:pict>
          <v:shape id="_x0000_s1035" style="position:absolute;left:0;text-align:left;margin-left:64.9pt;margin-top:24.45pt;width:2.75pt;height:2.75pt;z-index:251657728;mso-position-horizontal-relative:page" coordorigin="1298,489" coordsize="55,55" path="m1343,543r-36,l1298,534r,-36l1307,489r36,l1352,498r,36l1343,543xe" fillcolor="black" stroked="f">
            <v:path arrowok="t"/>
            <w10:wrap anchorx="page"/>
          </v:shape>
        </w:pict>
      </w:r>
      <w:r>
        <w:pict>
          <v:shape id="_x0000_s1034" style="position:absolute;left:0;text-align:left;margin-left:64.9pt;margin-top:39.35pt;width:2.75pt;height:2.75pt;z-index:251658752;mso-position-horizontal-relative:page" coordorigin="1298,787" coordsize="55,55" path="m1343,841r-36,l1298,832r,-36l1307,787r36,l1352,796r,36l1343,841xe" fillcolor="black" stroked="f">
            <v:path arrowok="t"/>
            <w10:wrap anchorx="page"/>
          </v:shape>
        </w:pict>
      </w:r>
      <w:r w:rsidR="0071495A">
        <w:rPr>
          <w:rFonts w:ascii="Arial" w:eastAsia="Arial"/>
        </w:rPr>
        <w:t>http: //abc.acbapp.com/abc.html</w:t>
      </w:r>
      <w:r w:rsidR="0071495A">
        <w:t>？</w:t>
      </w:r>
      <w:r w:rsidR="00DD0AFA">
        <w:rPr>
          <w:rFonts w:ascii="Arial" w:eastAsia="Arial"/>
        </w:rPr>
        <w:t>SK_channelid=app123</w:t>
      </w:r>
    </w:p>
    <w:p w:rsidR="00DD0AFA" w:rsidRDefault="0071495A">
      <w:pPr>
        <w:pStyle w:val="a3"/>
        <w:spacing w:before="61" w:line="204" w:lineRule="auto"/>
        <w:ind w:left="520" w:right="4761"/>
        <w:rPr>
          <w:rFonts w:ascii="Arial" w:eastAsia="Arial"/>
        </w:rPr>
      </w:pPr>
      <w:r>
        <w:rPr>
          <w:rFonts w:ascii="Arial" w:eastAsia="Arial"/>
        </w:rPr>
        <w:t>http: //abc.acbapp.com/abc.html</w:t>
      </w:r>
      <w:r>
        <w:t>？</w:t>
      </w:r>
      <w:r>
        <w:rPr>
          <w:rFonts w:ascii="Arial" w:eastAsia="Arial"/>
        </w:rPr>
        <w:t xml:space="preserve">SK_channelid=haoApp999 </w:t>
      </w:r>
    </w:p>
    <w:p w:rsidR="00EF7836" w:rsidRDefault="0071495A">
      <w:pPr>
        <w:pStyle w:val="a3"/>
        <w:spacing w:before="61" w:line="204" w:lineRule="auto"/>
        <w:ind w:left="520" w:right="4761"/>
        <w:rPr>
          <w:rFonts w:ascii="Arial" w:eastAsia="Arial"/>
        </w:rPr>
      </w:pPr>
      <w:r>
        <w:rPr>
          <w:rFonts w:ascii="Arial" w:eastAsia="Arial"/>
        </w:rPr>
        <w:t>http:</w:t>
      </w:r>
      <w:r>
        <w:rPr>
          <w:rFonts w:ascii="Arial" w:eastAsia="Arial"/>
          <w:spacing w:val="5"/>
        </w:rPr>
        <w:t xml:space="preserve"> </w:t>
      </w:r>
      <w:r>
        <w:rPr>
          <w:rFonts w:ascii="Arial" w:eastAsia="Arial"/>
        </w:rPr>
        <w:t>//abc.acbapp.com/abc.html</w:t>
      </w:r>
      <w:r>
        <w:t>？</w:t>
      </w:r>
      <w:r>
        <w:rPr>
          <w:rFonts w:ascii="Arial" w:eastAsia="Arial"/>
        </w:rPr>
        <w:t>SK_channelid=niceApp</w:t>
      </w:r>
    </w:p>
    <w:p w:rsidR="00EF7836" w:rsidRDefault="0071495A">
      <w:pPr>
        <w:pStyle w:val="a3"/>
        <w:spacing w:before="168"/>
        <w:ind w:left="114"/>
        <w:rPr>
          <w:lang w:eastAsia="zh-CN"/>
        </w:rPr>
      </w:pPr>
      <w:r>
        <w:rPr>
          <w:lang w:eastAsia="zh-CN"/>
        </w:rPr>
        <w:t>注意：</w:t>
      </w:r>
    </w:p>
    <w:p w:rsidR="00EF7836" w:rsidRDefault="00EF7836">
      <w:pPr>
        <w:pStyle w:val="a3"/>
        <w:rPr>
          <w:sz w:val="7"/>
          <w:lang w:eastAsia="zh-CN"/>
        </w:rPr>
      </w:pPr>
    </w:p>
    <w:p w:rsidR="00EF7836" w:rsidRDefault="00120A8E">
      <w:pPr>
        <w:pStyle w:val="a3"/>
        <w:spacing w:before="23" w:line="324" w:lineRule="exact"/>
        <w:ind w:left="520"/>
        <w:rPr>
          <w:lang w:eastAsia="zh-CN"/>
        </w:rPr>
      </w:pPr>
      <w:r>
        <w:pict>
          <v:shape id="_x0000_s1033" style="position:absolute;left:0;text-align:left;margin-left:64.9pt;margin-top:9.5pt;width:2.75pt;height:2.75pt;z-index:251659776;mso-position-horizontal-relative:page" coordorigin="1298,190" coordsize="55,55" path="m1343,245r-36,l1298,235r,-36l1307,190r36,l1352,199r,36l1343,245xe" fillcolor="black" stroked="f">
            <v:path arrowok="t"/>
            <w10:wrap anchorx="page"/>
          </v:shape>
        </w:pict>
      </w:r>
      <w:r w:rsidR="0071495A">
        <w:rPr>
          <w:lang w:eastAsia="zh-CN"/>
        </w:rPr>
        <w:t>如果您的地址中已经有了</w:t>
      </w:r>
      <w:r w:rsidR="0071495A">
        <w:rPr>
          <w:rFonts w:ascii="Arial" w:eastAsia="Arial" w:hAnsi="Arial"/>
          <w:lang w:eastAsia="zh-CN"/>
        </w:rPr>
        <w:t>“</w:t>
      </w:r>
      <w:r w:rsidR="0071495A">
        <w:rPr>
          <w:lang w:eastAsia="zh-CN"/>
        </w:rPr>
        <w:t>？</w:t>
      </w:r>
      <w:r w:rsidR="0071495A">
        <w:rPr>
          <w:rFonts w:ascii="Arial" w:eastAsia="Arial" w:hAnsi="Arial"/>
          <w:lang w:eastAsia="zh-CN"/>
        </w:rPr>
        <w:t>”</w:t>
      </w:r>
      <w:r w:rsidR="0071495A">
        <w:rPr>
          <w:lang w:eastAsia="zh-CN"/>
        </w:rPr>
        <w:t>参数，不需写多个问号，只需要在我们的参数前增加</w:t>
      </w:r>
      <w:r w:rsidR="0071495A">
        <w:rPr>
          <w:rFonts w:ascii="Arial" w:eastAsia="Arial" w:hAnsi="Arial"/>
          <w:lang w:eastAsia="zh-CN"/>
        </w:rPr>
        <w:t>“&amp;”</w:t>
      </w:r>
      <w:r w:rsidR="0071495A">
        <w:rPr>
          <w:lang w:eastAsia="zh-CN"/>
        </w:rPr>
        <w:t>符号。如：？</w:t>
      </w:r>
    </w:p>
    <w:p w:rsidR="00EF7836" w:rsidRDefault="0071495A">
      <w:pPr>
        <w:pStyle w:val="a3"/>
        <w:spacing w:line="324" w:lineRule="exact"/>
        <w:ind w:left="520"/>
        <w:rPr>
          <w:rFonts w:ascii="Arial" w:eastAsia="Arial"/>
          <w:lang w:eastAsia="zh-CN"/>
        </w:rPr>
      </w:pPr>
      <w:r>
        <w:rPr>
          <w:rFonts w:ascii="Arial" w:eastAsia="Arial"/>
          <w:lang w:eastAsia="zh-CN"/>
        </w:rPr>
        <w:t>XXXXX=XXXX(</w:t>
      </w:r>
      <w:r>
        <w:rPr>
          <w:lang w:eastAsia="zh-CN"/>
        </w:rPr>
        <w:t>其他参数</w:t>
      </w:r>
      <w:r>
        <w:rPr>
          <w:rFonts w:ascii="Arial" w:eastAsia="Arial"/>
          <w:lang w:eastAsia="zh-CN"/>
        </w:rPr>
        <w:t>)&amp; SK_channelid=channelname</w:t>
      </w:r>
    </w:p>
    <w:p w:rsidR="00EF7836" w:rsidRDefault="00EF7836">
      <w:pPr>
        <w:pStyle w:val="a3"/>
        <w:spacing w:before="10"/>
        <w:rPr>
          <w:rFonts w:ascii="Arial"/>
          <w:sz w:val="11"/>
          <w:lang w:eastAsia="zh-CN"/>
        </w:rPr>
      </w:pPr>
    </w:p>
    <w:p w:rsidR="00EF7836" w:rsidRDefault="00120A8E">
      <w:pPr>
        <w:pStyle w:val="a3"/>
        <w:spacing w:before="15"/>
        <w:ind w:left="520"/>
        <w:rPr>
          <w:lang w:eastAsia="zh-CN"/>
        </w:rPr>
      </w:pPr>
      <w:r>
        <w:pict>
          <v:shape id="_x0000_s1032" style="position:absolute;left:0;text-align:left;margin-left:64.9pt;margin-top:9.1pt;width:2.75pt;height:2.75pt;z-index:251660800;mso-position-horizontal-relative:page" coordorigin="1298,182" coordsize="55,55" path="m1343,237r-36,l1298,227r,-36l1307,182r36,l1352,191r,36l1343,237xe" fillcolor="black" stroked="f">
            <v:path arrowok="t"/>
            <w10:wrap anchorx="page"/>
          </v:shape>
        </w:pict>
      </w:r>
      <w:r w:rsidR="0071495A">
        <w:rPr>
          <w:lang w:eastAsia="zh-CN"/>
        </w:rPr>
        <w:t>用户从渠道地址跳转进产品后，当次完整的访问数据都归给对应的渠道</w:t>
      </w:r>
    </w:p>
    <w:p w:rsidR="00EF7836" w:rsidRDefault="00EF7836">
      <w:pPr>
        <w:pStyle w:val="a3"/>
        <w:spacing w:before="16"/>
        <w:rPr>
          <w:sz w:val="12"/>
          <w:lang w:eastAsia="zh-CN"/>
        </w:rPr>
      </w:pPr>
    </w:p>
    <w:p w:rsidR="00EF7836" w:rsidRDefault="00120A8E">
      <w:pPr>
        <w:pStyle w:val="1"/>
        <w:rPr>
          <w:lang w:eastAsia="zh-CN"/>
        </w:rPr>
      </w:pPr>
      <w:r>
        <w:pict>
          <v:line id="_x0000_s1031" style="position:absolute;left:0;text-align:left;z-index:251661824;mso-position-horizontal-relative:page" from="54.75pt,26.8pt" to="542.25pt,26.8pt" strokecolor="#ccc" strokeweight=".23886mm">
            <w10:wrap anchorx="page"/>
          </v:line>
        </w:pict>
      </w:r>
      <w:r w:rsidR="0071495A">
        <w:rPr>
          <w:lang w:eastAsia="zh-CN"/>
        </w:rPr>
        <w:t>三、热门问题</w:t>
      </w:r>
    </w:p>
    <w:p w:rsidR="00EF7836" w:rsidRDefault="0071495A">
      <w:pPr>
        <w:pStyle w:val="2"/>
        <w:spacing w:before="220"/>
        <w:rPr>
          <w:lang w:eastAsia="zh-CN"/>
        </w:rPr>
      </w:pPr>
      <w:r>
        <w:rPr>
          <w:rFonts w:ascii="Arial" w:eastAsia="Arial"/>
          <w:b/>
          <w:lang w:eastAsia="zh-CN"/>
        </w:rPr>
        <w:t>1</w:t>
      </w:r>
      <w:r>
        <w:rPr>
          <w:lang w:eastAsia="zh-CN"/>
        </w:rPr>
        <w:t>、 集成样例（埋点）</w:t>
      </w:r>
    </w:p>
    <w:p w:rsidR="00EF7836" w:rsidRDefault="00EF7836">
      <w:pPr>
        <w:rPr>
          <w:lang w:eastAsia="zh-CN"/>
        </w:rPr>
        <w:sectPr w:rsidR="00EF7836">
          <w:pgSz w:w="11920" w:h="16860"/>
          <w:pgMar w:top="580" w:right="480" w:bottom="280" w:left="980" w:header="720" w:footer="720" w:gutter="0"/>
          <w:cols w:space="720"/>
        </w:sectPr>
      </w:pPr>
    </w:p>
    <w:bookmarkStart w:id="0" w:name="_GoBack"/>
    <w:p w:rsidR="00EF7836" w:rsidRDefault="00120A8E">
      <w:pPr>
        <w:pStyle w:val="a3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487.55pt;height:356.85pt;mso-position-horizontal-relative:char;mso-position-vertical-relative:line" coordsize="9751,7137">
            <v:shape id="_x0000_s1030" style="position:absolute;left:6;top:6;width:9737;height:7124" coordorigin="7,7" coordsize="9737,7124" path="m9710,7130r-9669,l26,7128r-11,-7l9,7111,7,7096,7,41,9,26,15,15,26,9,41,7r9669,l9724,9r11,6l9741,26r2,15l9743,7096r-2,15l9735,7121r-11,7l9710,7130xe" fillcolor="#f7f7f7" stroked="f">
              <v:path arrowok="t"/>
            </v:shape>
            <v:shape id="_x0000_s1029" style="position:absolute;left:6;top:6;width:9737;height:7124" coordorigin="7,7" coordsize="9737,7124" path="m7,7096l7,41,9,26,15,15,26,9,41,7r9669,l9724,9r11,6l9741,26r2,15l9743,7096r-2,15l9735,7121r-11,7l9710,7130r-9669,l26,7128r-11,-7l9,7111,7,7096xe" filled="f" strokecolor="#ccc" strokeweight=".23886mm">
              <v:path arrowok="t"/>
            </v:shape>
            <v:shape id="_x0000_s1028" type="#_x0000_t202" style="position:absolute;width:9751;height:7137" filled="f" stroked="f">
              <v:textbox inset="0,0,0,0">
                <w:txbxContent>
                  <w:p w:rsidR="00EF7836" w:rsidRDefault="0071495A">
                    <w:pPr>
                      <w:spacing w:before="32" w:line="309" w:lineRule="exact"/>
                      <w:ind w:left="853"/>
                      <w:rPr>
                        <w:rFonts w:ascii="Noto Sans Mono CJK JP Regular"/>
                        <w:sz w:val="17"/>
                      </w:rPr>
                    </w:pPr>
                    <w:r>
                      <w:rPr>
                        <w:rFonts w:ascii="Noto Sans Mono CJK JP Regular"/>
                        <w:w w:val="105"/>
                        <w:sz w:val="17"/>
                      </w:rPr>
                      <w:t>var a_first = document.getElementById("a_first");</w:t>
                    </w:r>
                  </w:p>
                  <w:p w:rsidR="00EF7836" w:rsidRDefault="0071495A">
                    <w:pPr>
                      <w:spacing w:line="309" w:lineRule="exact"/>
                      <w:ind w:left="853"/>
                      <w:rPr>
                        <w:rFonts w:ascii="Noto Sans Mono CJK JP Regular"/>
                        <w:sz w:val="17"/>
                      </w:rPr>
                    </w:pPr>
                    <w:r>
                      <w:rPr>
                        <w:rFonts w:ascii="Noto Sans Mono CJK JP Regular"/>
                        <w:w w:val="105"/>
                        <w:sz w:val="17"/>
                      </w:rPr>
                      <w:t>var button_first = document.getElementById("button_first")</w:t>
                    </w:r>
                  </w:p>
                  <w:p w:rsidR="00EF7836" w:rsidRDefault="0071495A">
                    <w:pPr>
                      <w:spacing w:before="155" w:line="309" w:lineRule="exact"/>
                      <w:ind w:left="853"/>
                      <w:rPr>
                        <w:rFonts w:ascii="Noto Sans Mono CJK JP Regular"/>
                        <w:sz w:val="17"/>
                      </w:rPr>
                    </w:pPr>
                    <w:r>
                      <w:rPr>
                        <w:rFonts w:ascii="Noto Sans Mono CJK JP Regular"/>
                        <w:w w:val="105"/>
                        <w:sz w:val="17"/>
                      </w:rPr>
                      <w:t>a_first.onclick = function(e) {</w:t>
                    </w:r>
                  </w:p>
                  <w:p w:rsidR="00EF7836" w:rsidRDefault="0071495A">
                    <w:pPr>
                      <w:spacing w:before="21" w:line="170" w:lineRule="auto"/>
                      <w:ind w:left="1205" w:right="4682"/>
                      <w:rPr>
                        <w:rFonts w:ascii="Noto Sans Mono CJK JP Regular" w:eastAsia="Noto Sans Mono CJK JP Regular"/>
                        <w:sz w:val="17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7"/>
                      </w:rPr>
                      <w:t>//参数依次是事件ID（必须项） SKAPP.onEvent(eventID);</w:t>
                    </w:r>
                  </w:p>
                  <w:p w:rsidR="00EF7836" w:rsidRDefault="0071495A">
                    <w:pPr>
                      <w:spacing w:line="239" w:lineRule="exact"/>
                      <w:ind w:left="1205"/>
                      <w:rPr>
                        <w:rFonts w:ascii="Noto Sans Mono CJK JP Regular" w:eastAsia="Noto Sans Mono CJK JP Regular"/>
                        <w:sz w:val="17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105"/>
                        <w:sz w:val="17"/>
                      </w:rPr>
                      <w:t>//下面是用户代码</w:t>
                    </w:r>
                  </w:p>
                  <w:p w:rsidR="00EF7836" w:rsidRDefault="0071495A">
                    <w:pPr>
                      <w:spacing w:line="309" w:lineRule="exact"/>
                      <w:ind w:left="853"/>
                      <w:rPr>
                        <w:rFonts w:ascii="Noto Sans Mono CJK JP Regular"/>
                        <w:sz w:val="17"/>
                      </w:rPr>
                    </w:pPr>
                    <w:r>
                      <w:rPr>
                        <w:rFonts w:ascii="Noto Sans Mono CJK JP Regular"/>
                        <w:w w:val="103"/>
                        <w:sz w:val="17"/>
                      </w:rPr>
                      <w:t>}</w:t>
                    </w:r>
                  </w:p>
                  <w:p w:rsidR="00EF7836" w:rsidRDefault="0071495A">
                    <w:pPr>
                      <w:spacing w:before="154" w:line="309" w:lineRule="exact"/>
                      <w:ind w:left="853"/>
                      <w:rPr>
                        <w:rFonts w:ascii="Noto Sans Mono CJK JP Regular"/>
                        <w:sz w:val="17"/>
                      </w:rPr>
                    </w:pPr>
                    <w:r>
                      <w:rPr>
                        <w:rFonts w:ascii="Noto Sans Mono CJK JP Regular"/>
                        <w:w w:val="105"/>
                        <w:sz w:val="17"/>
                      </w:rPr>
                      <w:t>button_first.onclick = function() {</w:t>
                    </w:r>
                  </w:p>
                  <w:p w:rsidR="00EF7836" w:rsidRDefault="0071495A">
                    <w:pPr>
                      <w:spacing w:before="22" w:line="170" w:lineRule="auto"/>
                      <w:ind w:left="1205" w:right="4682"/>
                      <w:rPr>
                        <w:rFonts w:ascii="Noto Sans Mono CJK JP Regular" w:eastAsia="Noto Sans Mono CJK JP Regular"/>
                        <w:sz w:val="17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7"/>
                      </w:rPr>
                      <w:t>//参数依次是事件ID，事件Label(都是字符串) SKAPP.onEvent(eventID,evnetLabel);</w:t>
                    </w:r>
                  </w:p>
                  <w:p w:rsidR="00EF7836" w:rsidRDefault="0071495A">
                    <w:pPr>
                      <w:spacing w:line="239" w:lineRule="exact"/>
                      <w:ind w:left="1205"/>
                      <w:rPr>
                        <w:rFonts w:ascii="Noto Sans Mono CJK JP Regular" w:eastAsia="Noto Sans Mono CJK JP Regular"/>
                        <w:sz w:val="17"/>
                        <w:lang w:eastAsia="zh-CN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105"/>
                        <w:sz w:val="17"/>
                        <w:lang w:eastAsia="zh-CN"/>
                      </w:rPr>
                      <w:t>//下面是用户代码</w:t>
                    </w:r>
                  </w:p>
                  <w:p w:rsidR="00EF7836" w:rsidRDefault="0071495A">
                    <w:pPr>
                      <w:spacing w:line="257" w:lineRule="exact"/>
                      <w:ind w:left="853"/>
                      <w:rPr>
                        <w:rFonts w:ascii="Noto Sans Mono CJK JP Regular"/>
                        <w:sz w:val="17"/>
                        <w:lang w:eastAsia="zh-CN"/>
                      </w:rPr>
                    </w:pPr>
                    <w:r>
                      <w:rPr>
                        <w:rFonts w:ascii="Noto Sans Mono CJK JP Regular"/>
                        <w:w w:val="103"/>
                        <w:sz w:val="17"/>
                        <w:lang w:eastAsia="zh-CN"/>
                      </w:rPr>
                      <w:t>}</w:t>
                    </w:r>
                  </w:p>
                  <w:p w:rsidR="00EF7836" w:rsidRDefault="0071495A">
                    <w:pPr>
                      <w:spacing w:line="257" w:lineRule="exact"/>
                      <w:ind w:left="853"/>
                      <w:rPr>
                        <w:rFonts w:ascii="Noto Sans Mono CJK JP Regular" w:eastAsia="Noto Sans Mono CJK JP Regular"/>
                        <w:sz w:val="17"/>
                        <w:lang w:eastAsia="zh-CN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105"/>
                        <w:sz w:val="17"/>
                        <w:lang w:eastAsia="zh-CN"/>
                      </w:rPr>
                      <w:t>//下面是一个较为真实的例子，最后一个参数是一个Object，</w:t>
                    </w:r>
                  </w:p>
                  <w:p w:rsidR="00EF7836" w:rsidRDefault="0071495A">
                    <w:pPr>
                      <w:spacing w:before="21" w:line="170" w:lineRule="auto"/>
                      <w:ind w:left="853" w:right="1501"/>
                      <w:rPr>
                        <w:rFonts w:ascii="Noto Sans Mono CJK JP Regular" w:eastAsia="Noto Sans Mono CJK JP Regular"/>
                        <w:sz w:val="17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7"/>
                      </w:rPr>
                      <w:t>//并且对象里面的属性完全由自己定义，这样就可以使用户上报自定义的数据，比如用户的ID等a_second.onclick = function() {</w:t>
                    </w:r>
                  </w:p>
                  <w:p w:rsidR="00EF7836" w:rsidRDefault="00EF7836">
                    <w:pPr>
                      <w:spacing w:before="2"/>
                      <w:rPr>
                        <w:sz w:val="14"/>
                      </w:rPr>
                    </w:pPr>
                  </w:p>
                  <w:p w:rsidR="00DD0AFA" w:rsidRDefault="0071495A" w:rsidP="00DD0AFA">
                    <w:pPr>
                      <w:spacing w:before="1" w:line="170" w:lineRule="auto"/>
                      <w:ind w:left="1645" w:right="4682" w:hanging="441"/>
                      <w:rPr>
                        <w:rFonts w:ascii="Noto Sans Mono CJK JP Regular" w:eastAsia="Noto Sans Mono CJK JP Regular" w:hint="eastAsia"/>
                        <w:sz w:val="17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7"/>
                      </w:rPr>
                      <w:t>SKAPP.onEvent("123456",//事件</w:t>
                    </w:r>
                    <w:r w:rsidR="00DD0AFA">
                      <w:rPr>
                        <w:rFonts w:ascii="Noto Sans Mono CJK JP Regular" w:eastAsia="Noto Sans Mono CJK JP Regular" w:hint="eastAsia"/>
                        <w:sz w:val="17"/>
                      </w:rPr>
                      <w:t>ID</w:t>
                    </w:r>
                  </w:p>
                  <w:p w:rsidR="00EF7836" w:rsidRDefault="0071495A">
                    <w:pPr>
                      <w:spacing w:before="1" w:line="170" w:lineRule="auto"/>
                      <w:ind w:left="1645" w:right="4682" w:hanging="441"/>
                      <w:rPr>
                        <w:rFonts w:ascii="Noto Sans Mono CJK JP Regular" w:eastAsia="Noto Sans Mono CJK JP Regular"/>
                        <w:sz w:val="17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105"/>
                        <w:sz w:val="17"/>
                      </w:rPr>
                      <w:t>"jump_button", //事件Label</w:t>
                    </w:r>
                  </w:p>
                  <w:p w:rsidR="00EF7836" w:rsidRDefault="0071495A">
                    <w:pPr>
                      <w:spacing w:line="239" w:lineRule="exact"/>
                      <w:ind w:left="1645"/>
                      <w:rPr>
                        <w:rFonts w:ascii="Noto Sans Mono CJK JP Regular"/>
                        <w:sz w:val="17"/>
                      </w:rPr>
                    </w:pPr>
                    <w:r>
                      <w:rPr>
                        <w:rFonts w:ascii="Noto Sans Mono CJK JP Regular"/>
                        <w:w w:val="103"/>
                        <w:sz w:val="17"/>
                      </w:rPr>
                      <w:t>{</w:t>
                    </w:r>
                  </w:p>
                  <w:p w:rsidR="00DD0AFA" w:rsidRDefault="00DD0AFA">
                    <w:pPr>
                      <w:spacing w:before="21" w:line="170" w:lineRule="auto"/>
                      <w:ind w:left="1557" w:right="5447"/>
                      <w:rPr>
                        <w:rFonts w:ascii="Noto Sans Mono CJK JP Regular"/>
                        <w:w w:val="105"/>
                        <w:sz w:val="17"/>
                      </w:rPr>
                    </w:pPr>
                    <w:r>
                      <w:rPr>
                        <w:rFonts w:ascii="Noto Sans Mono CJK JP Regular"/>
                        <w:w w:val="105"/>
                        <w:sz w:val="17"/>
                      </w:rPr>
                      <w:t>"userID": "ChinaLG",</w:t>
                    </w:r>
                  </w:p>
                  <w:p w:rsidR="00EF7836" w:rsidRDefault="0071495A">
                    <w:pPr>
                      <w:spacing w:before="21" w:line="170" w:lineRule="auto"/>
                      <w:ind w:left="1557" w:right="5447"/>
                      <w:rPr>
                        <w:rFonts w:ascii="Noto Sans Mono CJK JP Regular"/>
                        <w:sz w:val="17"/>
                      </w:rPr>
                    </w:pPr>
                    <w:r>
                      <w:rPr>
                        <w:rFonts w:ascii="Noto Sans Mono CJK JP Regular"/>
                        <w:w w:val="105"/>
                        <w:sz w:val="17"/>
                      </w:rPr>
                      <w:t>"userName": "luogan"</w:t>
                    </w:r>
                  </w:p>
                  <w:p w:rsidR="00EF7836" w:rsidRDefault="0071495A">
                    <w:pPr>
                      <w:tabs>
                        <w:tab w:val="left" w:pos="2613"/>
                      </w:tabs>
                      <w:spacing w:line="239" w:lineRule="exact"/>
                      <w:ind w:left="1645"/>
                      <w:rPr>
                        <w:rFonts w:ascii="Noto Sans Mono CJK JP Regular" w:eastAsia="Noto Sans Mono CJK JP Regular"/>
                        <w:sz w:val="17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105"/>
                        <w:sz w:val="17"/>
                      </w:rPr>
                      <w:t>}</w:t>
                    </w:r>
                    <w:r>
                      <w:rPr>
                        <w:rFonts w:ascii="Noto Sans Mono CJK JP Regular" w:eastAsia="Noto Sans Mono CJK JP Regular" w:hint="eastAsia"/>
                        <w:w w:val="105"/>
                        <w:sz w:val="17"/>
                      </w:rPr>
                      <w:tab/>
                      <w:t>//事件参数</w:t>
                    </w:r>
                  </w:p>
                  <w:p w:rsidR="00EF7836" w:rsidRDefault="0071495A">
                    <w:pPr>
                      <w:spacing w:line="257" w:lineRule="exact"/>
                      <w:ind w:left="1205"/>
                      <w:rPr>
                        <w:rFonts w:ascii="Noto Sans Mono CJK JP Regular"/>
                        <w:sz w:val="17"/>
                      </w:rPr>
                    </w:pPr>
                    <w:r>
                      <w:rPr>
                        <w:rFonts w:ascii="Noto Sans Mono CJK JP Regular"/>
                        <w:w w:val="105"/>
                        <w:sz w:val="17"/>
                      </w:rPr>
                      <w:t>);</w:t>
                    </w:r>
                  </w:p>
                  <w:p w:rsidR="00EF7836" w:rsidRDefault="0071495A">
                    <w:pPr>
                      <w:spacing w:line="309" w:lineRule="exact"/>
                      <w:ind w:left="853"/>
                      <w:rPr>
                        <w:rFonts w:ascii="Noto Sans Mono CJK JP Regular"/>
                        <w:sz w:val="17"/>
                      </w:rPr>
                    </w:pPr>
                    <w:r>
                      <w:rPr>
                        <w:rFonts w:ascii="Noto Sans Mono CJK JP Regular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  <w:bookmarkEnd w:id="0"/>
    </w:p>
    <w:p w:rsidR="00EF7836" w:rsidRDefault="00EF7836">
      <w:pPr>
        <w:pStyle w:val="a3"/>
        <w:spacing w:before="9"/>
        <w:rPr>
          <w:sz w:val="10"/>
        </w:rPr>
      </w:pPr>
    </w:p>
    <w:p w:rsidR="00EF7836" w:rsidRDefault="0071495A">
      <w:pPr>
        <w:spacing w:before="7"/>
        <w:ind w:left="114"/>
        <w:rPr>
          <w:sz w:val="24"/>
          <w:lang w:eastAsia="zh-CN"/>
        </w:rPr>
      </w:pPr>
      <w:r>
        <w:rPr>
          <w:rFonts w:ascii="Arial" w:eastAsia="Arial"/>
          <w:b/>
          <w:sz w:val="24"/>
          <w:lang w:eastAsia="zh-CN"/>
        </w:rPr>
        <w:t>2</w:t>
      </w:r>
      <w:r>
        <w:rPr>
          <w:sz w:val="24"/>
          <w:lang w:eastAsia="zh-CN"/>
        </w:rPr>
        <w:t>、 如何检测埋点是否成功</w:t>
      </w:r>
    </w:p>
    <w:p w:rsidR="00EF7836" w:rsidRDefault="00EF7836">
      <w:pPr>
        <w:pStyle w:val="a3"/>
        <w:rPr>
          <w:sz w:val="7"/>
          <w:lang w:eastAsia="zh-CN"/>
        </w:rPr>
      </w:pPr>
    </w:p>
    <w:p w:rsidR="00EF7836" w:rsidRDefault="0071495A">
      <w:pPr>
        <w:pStyle w:val="a3"/>
        <w:spacing w:before="23" w:line="324" w:lineRule="exact"/>
        <w:ind w:left="114"/>
        <w:rPr>
          <w:rFonts w:ascii="Arial" w:eastAsia="Arial" w:hAnsi="Arial"/>
        </w:rPr>
      </w:pPr>
      <w:r>
        <w:t>可以通过浏览器的开发者工具查看是否向这个接口请求数据：</w:t>
      </w:r>
      <w:r>
        <w:rPr>
          <w:rFonts w:ascii="Arial" w:eastAsia="Arial" w:hAnsi="Arial"/>
        </w:rPr>
        <w:t>'</w:t>
      </w:r>
      <w:hyperlink r:id="rId8">
        <w:r>
          <w:rPr>
            <w:rFonts w:ascii="Arial" w:eastAsia="Arial" w:hAnsi="Arial"/>
          </w:rPr>
          <w:t>http://padn</w:t>
        </w:r>
      </w:hyperlink>
      <w:r>
        <w:rPr>
          <w:rFonts w:ascii="Arial" w:eastAsia="Arial" w:hAnsi="Arial"/>
        </w:rPr>
        <w:t>­access.pingan.com.cn/access.php?</w:t>
      </w:r>
    </w:p>
    <w:p w:rsidR="00EF7836" w:rsidRDefault="0071495A">
      <w:pPr>
        <w:pStyle w:val="a3"/>
        <w:spacing w:line="324" w:lineRule="exact"/>
        <w:ind w:left="114"/>
        <w:rPr>
          <w:lang w:eastAsia="zh-CN"/>
        </w:rPr>
      </w:pPr>
      <w:r>
        <w:rPr>
          <w:rFonts w:ascii="Arial" w:eastAsia="Arial"/>
          <w:lang w:eastAsia="zh-CN"/>
        </w:rPr>
        <w:t>m=msgpack&amp;sdkv=1.0&amp;os=h5&amp;source=ty'</w:t>
      </w:r>
      <w:r>
        <w:rPr>
          <w:lang w:eastAsia="zh-CN"/>
        </w:rPr>
        <w:t>，并且上报成功（</w:t>
      </w:r>
      <w:r>
        <w:rPr>
          <w:rFonts w:ascii="Arial" w:eastAsia="Arial"/>
          <w:lang w:eastAsia="zh-CN"/>
        </w:rPr>
        <w:t>200</w:t>
      </w:r>
      <w:r>
        <w:rPr>
          <w:lang w:eastAsia="zh-CN"/>
        </w:rPr>
        <w:t>）</w:t>
      </w:r>
    </w:p>
    <w:p w:rsidR="00EF7836" w:rsidRDefault="0071495A">
      <w:pPr>
        <w:pStyle w:val="a3"/>
        <w:spacing w:before="11"/>
        <w:rPr>
          <w:sz w:val="10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51663872" behindDoc="1" locked="0" layoutInCell="1" allowOverlap="1">
            <wp:simplePos x="0" y="0"/>
            <wp:positionH relativeFrom="page">
              <wp:posOffset>695086</wp:posOffset>
            </wp:positionH>
            <wp:positionV relativeFrom="paragraph">
              <wp:posOffset>148986</wp:posOffset>
            </wp:positionV>
            <wp:extent cx="6153769" cy="292712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769" cy="292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7836" w:rsidRDefault="00EF7836">
      <w:pPr>
        <w:pStyle w:val="a3"/>
        <w:spacing w:before="10"/>
        <w:rPr>
          <w:sz w:val="16"/>
          <w:lang w:eastAsia="zh-CN"/>
        </w:rPr>
      </w:pPr>
    </w:p>
    <w:p w:rsidR="00EF7836" w:rsidRDefault="0071495A">
      <w:pPr>
        <w:ind w:left="114"/>
        <w:rPr>
          <w:sz w:val="24"/>
          <w:lang w:eastAsia="zh-CN"/>
        </w:rPr>
      </w:pPr>
      <w:r>
        <w:rPr>
          <w:rFonts w:ascii="Arial" w:eastAsia="Arial"/>
          <w:b/>
          <w:sz w:val="24"/>
          <w:lang w:eastAsia="zh-CN"/>
        </w:rPr>
        <w:t>3</w:t>
      </w:r>
      <w:r>
        <w:rPr>
          <w:sz w:val="24"/>
          <w:lang w:eastAsia="zh-CN"/>
        </w:rPr>
        <w:t>、 如何理解事件</w:t>
      </w:r>
      <w:r>
        <w:rPr>
          <w:rFonts w:ascii="Arial" w:eastAsia="Arial"/>
          <w:b/>
          <w:sz w:val="24"/>
          <w:lang w:eastAsia="zh-CN"/>
        </w:rPr>
        <w:t>ID</w:t>
      </w:r>
      <w:r>
        <w:rPr>
          <w:sz w:val="24"/>
          <w:lang w:eastAsia="zh-CN"/>
        </w:rPr>
        <w:t>，事件</w:t>
      </w:r>
      <w:r>
        <w:rPr>
          <w:rFonts w:ascii="Arial" w:eastAsia="Arial"/>
          <w:b/>
          <w:sz w:val="24"/>
          <w:lang w:eastAsia="zh-CN"/>
        </w:rPr>
        <w:t>Label</w:t>
      </w:r>
      <w:r>
        <w:rPr>
          <w:sz w:val="24"/>
          <w:lang w:eastAsia="zh-CN"/>
        </w:rPr>
        <w:t>，事件参数：</w:t>
      </w:r>
    </w:p>
    <w:p w:rsidR="00EF7836" w:rsidRDefault="00EF7836">
      <w:pPr>
        <w:pStyle w:val="a3"/>
        <w:rPr>
          <w:sz w:val="7"/>
          <w:lang w:eastAsia="zh-CN"/>
        </w:rPr>
      </w:pPr>
    </w:p>
    <w:p w:rsidR="00EF7836" w:rsidRDefault="0071495A">
      <w:pPr>
        <w:pStyle w:val="a3"/>
        <w:spacing w:before="61" w:line="204" w:lineRule="auto"/>
        <w:ind w:left="114" w:right="647"/>
        <w:rPr>
          <w:lang w:eastAsia="zh-CN"/>
        </w:rPr>
      </w:pPr>
      <w:r>
        <w:rPr>
          <w:lang w:eastAsia="zh-CN"/>
        </w:rPr>
        <w:t>事件</w:t>
      </w:r>
      <w:r>
        <w:rPr>
          <w:rFonts w:ascii="Arial" w:eastAsia="Arial"/>
          <w:lang w:eastAsia="zh-CN"/>
        </w:rPr>
        <w:t>ID</w:t>
      </w:r>
      <w:r>
        <w:rPr>
          <w:lang w:eastAsia="zh-CN"/>
        </w:rPr>
        <w:t>应该是唯一的，比如登陆事件：</w:t>
      </w:r>
      <w:r>
        <w:rPr>
          <w:rFonts w:ascii="Arial" w:eastAsia="Arial"/>
          <w:lang w:eastAsia="zh-CN"/>
        </w:rPr>
        <w:t>ID</w:t>
      </w:r>
      <w:r>
        <w:rPr>
          <w:lang w:eastAsia="zh-CN"/>
        </w:rPr>
        <w:t>可以使</w:t>
      </w:r>
      <w:r>
        <w:rPr>
          <w:rFonts w:ascii="Arial" w:eastAsia="Arial"/>
          <w:lang w:eastAsia="zh-CN"/>
        </w:rPr>
        <w:t>123456789</w:t>
      </w:r>
      <w:r>
        <w:rPr>
          <w:lang w:eastAsia="zh-CN"/>
        </w:rPr>
        <w:t>这样的数字或字母的混合，同一个项目最好别使用相同的事件</w:t>
      </w:r>
      <w:r>
        <w:rPr>
          <w:rFonts w:ascii="Arial" w:eastAsia="Arial"/>
          <w:lang w:eastAsia="zh-CN"/>
        </w:rPr>
        <w:t>ID</w:t>
      </w:r>
      <w:r>
        <w:rPr>
          <w:lang w:eastAsia="zh-CN"/>
        </w:rPr>
        <w:t>，这样会在成分析数据的 不准确，比如某一个按钮对应的是登陆事件，</w:t>
      </w:r>
      <w:r>
        <w:rPr>
          <w:rFonts w:ascii="Arial" w:eastAsia="Arial"/>
          <w:lang w:eastAsia="zh-CN"/>
        </w:rPr>
        <w:t>ID</w:t>
      </w:r>
      <w:r>
        <w:rPr>
          <w:lang w:eastAsia="zh-CN"/>
        </w:rPr>
        <w:t>为</w:t>
      </w:r>
      <w:r>
        <w:rPr>
          <w:rFonts w:ascii="Arial" w:eastAsia="Arial"/>
          <w:lang w:eastAsia="zh-CN"/>
        </w:rPr>
        <w:t>12345</w:t>
      </w:r>
      <w:r>
        <w:rPr>
          <w:lang w:eastAsia="zh-CN"/>
        </w:rPr>
        <w:t>，那么其他按钮对应的事件</w:t>
      </w:r>
    </w:p>
    <w:p w:rsidR="00EF7836" w:rsidRDefault="0071495A">
      <w:pPr>
        <w:pStyle w:val="a3"/>
        <w:spacing w:before="2" w:line="204" w:lineRule="auto"/>
        <w:ind w:left="114" w:right="742"/>
        <w:rPr>
          <w:rFonts w:ascii="Arial" w:eastAsia="Arial"/>
          <w:lang w:eastAsia="zh-CN"/>
        </w:rPr>
      </w:pPr>
      <w:r>
        <w:rPr>
          <w:rFonts w:ascii="Arial" w:eastAsia="Arial"/>
          <w:lang w:eastAsia="zh-CN"/>
        </w:rPr>
        <w:t>ID</w:t>
      </w:r>
      <w:r>
        <w:rPr>
          <w:lang w:eastAsia="zh-CN"/>
        </w:rPr>
        <w:t>不要用</w:t>
      </w:r>
      <w:r>
        <w:rPr>
          <w:rFonts w:ascii="Arial" w:eastAsia="Arial"/>
          <w:lang w:eastAsia="zh-CN"/>
        </w:rPr>
        <w:t>12345</w:t>
      </w:r>
      <w:r>
        <w:rPr>
          <w:lang w:eastAsia="zh-CN"/>
        </w:rPr>
        <w:t>，因为其他按钮对应的事件不是登陆这个动作； 事件</w:t>
      </w:r>
      <w:r>
        <w:rPr>
          <w:rFonts w:ascii="Arial" w:eastAsia="Arial"/>
          <w:lang w:eastAsia="zh-CN"/>
        </w:rPr>
        <w:t>Label</w:t>
      </w:r>
      <w:r>
        <w:rPr>
          <w:lang w:eastAsia="zh-CN"/>
        </w:rPr>
        <w:t>，可以是对该事件</w:t>
      </w:r>
      <w:r>
        <w:rPr>
          <w:rFonts w:ascii="Arial" w:eastAsia="Arial"/>
          <w:lang w:eastAsia="zh-CN"/>
        </w:rPr>
        <w:t>ID</w:t>
      </w:r>
      <w:r>
        <w:rPr>
          <w:lang w:eastAsia="zh-CN"/>
        </w:rPr>
        <w:t>的描述，比如身份证号对应有一个真实的姓名！事件参数，这个地方由于对象的属性可以自定义，所以发挥的空间很大</w:t>
      </w:r>
      <w:r>
        <w:rPr>
          <w:rFonts w:ascii="Arial" w:eastAsia="Arial"/>
          <w:lang w:eastAsia="zh-CN"/>
        </w:rPr>
        <w:t>!</w:t>
      </w:r>
    </w:p>
    <w:p w:rsidR="00EF7836" w:rsidRDefault="00EF7836">
      <w:pPr>
        <w:spacing w:line="204" w:lineRule="auto"/>
        <w:rPr>
          <w:rFonts w:ascii="Arial" w:eastAsia="Arial"/>
          <w:lang w:eastAsia="zh-CN"/>
        </w:rPr>
        <w:sectPr w:rsidR="00EF7836">
          <w:pgSz w:w="11920" w:h="16860"/>
          <w:pgMar w:top="580" w:right="480" w:bottom="280" w:left="980" w:header="720" w:footer="720" w:gutter="0"/>
          <w:cols w:space="720"/>
        </w:sectPr>
      </w:pPr>
    </w:p>
    <w:p w:rsidR="00EF7836" w:rsidRDefault="0071495A">
      <w:pPr>
        <w:pStyle w:val="2"/>
        <w:spacing w:before="0" w:line="435" w:lineRule="exact"/>
        <w:rPr>
          <w:lang w:eastAsia="zh-CN"/>
        </w:rPr>
      </w:pPr>
      <w:r>
        <w:rPr>
          <w:rFonts w:ascii="Arial" w:eastAsia="Arial"/>
          <w:b/>
          <w:lang w:eastAsia="zh-CN"/>
        </w:rPr>
        <w:lastRenderedPageBreak/>
        <w:t>4</w:t>
      </w:r>
      <w:r>
        <w:rPr>
          <w:lang w:eastAsia="zh-CN"/>
        </w:rPr>
        <w:t>、碰到的一些重要问题：</w:t>
      </w:r>
    </w:p>
    <w:p w:rsidR="00EF7836" w:rsidRDefault="00EF7836">
      <w:pPr>
        <w:pStyle w:val="a3"/>
        <w:rPr>
          <w:sz w:val="7"/>
          <w:lang w:eastAsia="zh-CN"/>
        </w:rPr>
      </w:pPr>
    </w:p>
    <w:p w:rsidR="00EF7836" w:rsidRDefault="0071495A">
      <w:pPr>
        <w:pStyle w:val="a3"/>
        <w:spacing w:before="60" w:line="204" w:lineRule="auto"/>
        <w:ind w:left="114" w:right="674"/>
        <w:rPr>
          <w:lang w:eastAsia="zh-CN"/>
        </w:rPr>
      </w:pPr>
      <w:r>
        <w:rPr>
          <w:w w:val="95"/>
          <w:lang w:eastAsia="zh-CN"/>
        </w:rPr>
        <w:t>事件</w:t>
      </w:r>
      <w:r>
        <w:rPr>
          <w:rFonts w:ascii="Arial" w:eastAsia="Arial"/>
          <w:w w:val="95"/>
          <w:lang w:eastAsia="zh-CN"/>
        </w:rPr>
        <w:t>ID</w:t>
      </w:r>
      <w:r>
        <w:rPr>
          <w:w w:val="95"/>
          <w:lang w:eastAsia="zh-CN"/>
        </w:rPr>
        <w:t xml:space="preserve">最好不要随着不同的用户而改变！如果想获得用户的信息，可以在参数项里面传递不同用户的信息，可以参见      </w:t>
      </w:r>
      <w:r>
        <w:rPr>
          <w:lang w:eastAsia="zh-CN"/>
        </w:rPr>
        <w:t>集成样例！</w:t>
      </w:r>
    </w:p>
    <w:p w:rsidR="00EF7836" w:rsidRDefault="00EF7836">
      <w:pPr>
        <w:pStyle w:val="a3"/>
        <w:spacing w:before="15"/>
        <w:rPr>
          <w:sz w:val="11"/>
          <w:lang w:eastAsia="zh-CN"/>
        </w:rPr>
      </w:pPr>
    </w:p>
    <w:p w:rsidR="00EF7836" w:rsidRDefault="0071495A">
      <w:pPr>
        <w:spacing w:before="7"/>
        <w:ind w:left="114"/>
        <w:rPr>
          <w:sz w:val="24"/>
          <w:lang w:eastAsia="zh-CN"/>
        </w:rPr>
      </w:pPr>
      <w:r>
        <w:rPr>
          <w:rFonts w:ascii="Arial" w:eastAsia="Arial"/>
          <w:b/>
          <w:sz w:val="24"/>
          <w:lang w:eastAsia="zh-CN"/>
        </w:rPr>
        <w:t>5</w:t>
      </w:r>
      <w:r>
        <w:rPr>
          <w:sz w:val="24"/>
          <w:lang w:eastAsia="zh-CN"/>
        </w:rPr>
        <w:t>、一个简单的</w:t>
      </w:r>
      <w:r>
        <w:rPr>
          <w:rFonts w:ascii="Arial" w:eastAsia="Arial"/>
          <w:b/>
          <w:sz w:val="24"/>
          <w:lang w:eastAsia="zh-CN"/>
        </w:rPr>
        <w:t>Demo</w:t>
      </w:r>
      <w:r>
        <w:rPr>
          <w:sz w:val="24"/>
          <w:lang w:eastAsia="zh-CN"/>
        </w:rPr>
        <w:t>：</w:t>
      </w:r>
    </w:p>
    <w:p w:rsidR="00EF7836" w:rsidRDefault="00EF7836">
      <w:pPr>
        <w:pStyle w:val="a3"/>
        <w:rPr>
          <w:sz w:val="7"/>
          <w:lang w:eastAsia="zh-CN"/>
        </w:rPr>
      </w:pPr>
    </w:p>
    <w:p w:rsidR="00EF7836" w:rsidRDefault="00120A8E">
      <w:pPr>
        <w:pStyle w:val="a3"/>
        <w:spacing w:before="93"/>
        <w:ind w:left="114"/>
        <w:rPr>
          <w:rFonts w:ascii="Arial"/>
        </w:rPr>
      </w:pPr>
      <w:hyperlink r:id="rId10">
        <w:r w:rsidR="0071495A">
          <w:rPr>
            <w:rFonts w:ascii="Arial"/>
            <w:color w:val="4082C3"/>
            <w:u w:val="single" w:color="4082C3"/>
          </w:rPr>
          <w:t>H5 sdk demo</w:t>
        </w:r>
      </w:hyperlink>
    </w:p>
    <w:p w:rsidR="00EF7836" w:rsidRDefault="00EF7836">
      <w:pPr>
        <w:pStyle w:val="a3"/>
        <w:spacing w:before="11"/>
        <w:rPr>
          <w:rFonts w:ascii="Arial"/>
          <w:sz w:val="25"/>
        </w:rPr>
      </w:pPr>
    </w:p>
    <w:p w:rsidR="00EF7836" w:rsidRDefault="00120A8E">
      <w:pPr>
        <w:pStyle w:val="1"/>
      </w:pPr>
      <w:r>
        <w:pict>
          <v:line id="_x0000_s1026" style="position:absolute;left:0;text-align:left;z-index:251662848;mso-position-horizontal-relative:page" from="54.75pt,26.75pt" to="542.25pt,26.75pt" strokecolor="#ccc" strokeweight=".23886mm">
            <w10:wrap anchorx="page"/>
          </v:line>
        </w:pict>
      </w:r>
      <w:r w:rsidR="0071495A">
        <w:t>四、其他</w:t>
      </w:r>
    </w:p>
    <w:p w:rsidR="00EF7836" w:rsidRDefault="0071495A">
      <w:pPr>
        <w:pStyle w:val="2"/>
        <w:spacing w:before="220"/>
        <w:rPr>
          <w:lang w:eastAsia="zh-CN"/>
        </w:rPr>
      </w:pPr>
      <w:r>
        <w:rPr>
          <w:rFonts w:ascii="Arial" w:eastAsia="Arial"/>
          <w:b/>
          <w:lang w:eastAsia="zh-CN"/>
        </w:rPr>
        <w:t>1</w:t>
      </w:r>
      <w:r>
        <w:rPr>
          <w:lang w:eastAsia="zh-CN"/>
        </w:rPr>
        <w:t>、 暂未支持的功能</w:t>
      </w:r>
    </w:p>
    <w:p w:rsidR="00EF7836" w:rsidRDefault="00EF7836">
      <w:pPr>
        <w:pStyle w:val="a3"/>
        <w:spacing w:before="9"/>
        <w:rPr>
          <w:sz w:val="7"/>
          <w:lang w:eastAsia="zh-CN"/>
        </w:rPr>
      </w:pPr>
    </w:p>
    <w:p w:rsidR="00EF7836" w:rsidRDefault="0071495A">
      <w:pPr>
        <w:pStyle w:val="a3"/>
        <w:spacing w:before="14"/>
        <w:ind w:left="114"/>
        <w:rPr>
          <w:lang w:eastAsia="zh-CN"/>
        </w:rPr>
      </w:pPr>
      <w:r>
        <w:rPr>
          <w:lang w:eastAsia="zh-CN"/>
        </w:rPr>
        <w:t>目前无法获取联网方式、运营商、机型信息，在对应报表页中无法查阅数据。</w:t>
      </w:r>
    </w:p>
    <w:sectPr w:rsidR="00EF7836">
      <w:pgSz w:w="11920" w:h="16860"/>
      <w:pgMar w:top="540" w:right="48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A8E" w:rsidRDefault="00120A8E" w:rsidP="00FA23B9">
      <w:r>
        <w:separator/>
      </w:r>
    </w:p>
  </w:endnote>
  <w:endnote w:type="continuationSeparator" w:id="0">
    <w:p w:rsidR="00120A8E" w:rsidRDefault="00120A8E" w:rsidP="00FA2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Mono CJK JP Regular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A8E" w:rsidRDefault="00120A8E" w:rsidP="00FA23B9">
      <w:r>
        <w:separator/>
      </w:r>
    </w:p>
  </w:footnote>
  <w:footnote w:type="continuationSeparator" w:id="0">
    <w:p w:rsidR="00120A8E" w:rsidRDefault="00120A8E" w:rsidP="00FA23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EF7836"/>
    <w:rsid w:val="00120A8E"/>
    <w:rsid w:val="00513956"/>
    <w:rsid w:val="006868FB"/>
    <w:rsid w:val="0071495A"/>
    <w:rsid w:val="00C21713"/>
    <w:rsid w:val="00DD0AFA"/>
    <w:rsid w:val="00EF7836"/>
    <w:rsid w:val="00FA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4C0FE"/>
  <w15:docId w15:val="{7F4C3414-6DA2-45E5-8C2F-CC1B1C3A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Droid Sans Fallback" w:eastAsia="Droid Sans Fallback" w:hAnsi="Droid Sans Fallback" w:cs="Droid Sans Fallback"/>
    </w:rPr>
  </w:style>
  <w:style w:type="paragraph" w:styleId="1">
    <w:name w:val="heading 1"/>
    <w:basedOn w:val="a"/>
    <w:uiPriority w:val="1"/>
    <w:qFormat/>
    <w:pPr>
      <w:spacing w:line="550" w:lineRule="exact"/>
      <w:ind w:left="114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pPr>
      <w:spacing w:before="7"/>
      <w:ind w:left="114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86"/>
      <w:ind w:left="181"/>
    </w:pPr>
  </w:style>
  <w:style w:type="paragraph" w:styleId="a5">
    <w:name w:val="header"/>
    <w:basedOn w:val="a"/>
    <w:link w:val="a6"/>
    <w:uiPriority w:val="99"/>
    <w:unhideWhenUsed/>
    <w:rsid w:val="00FA2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23B9"/>
    <w:rPr>
      <w:rFonts w:ascii="Droid Sans Fallback" w:eastAsia="Droid Sans Fallback" w:hAnsi="Droid Sans Fallback" w:cs="Droid Sans Fallback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23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23B9"/>
    <w:rPr>
      <w:rFonts w:ascii="Droid Sans Fallback" w:eastAsia="Droid Sans Fallback" w:hAnsi="Droid Sans Fallback" w:cs="Droid Sans Fallback"/>
      <w:sz w:val="18"/>
      <w:szCs w:val="18"/>
    </w:rPr>
  </w:style>
  <w:style w:type="character" w:styleId="a9">
    <w:name w:val="Hyperlink"/>
    <w:basedOn w:val="a0"/>
    <w:uiPriority w:val="99"/>
    <w:unhideWhenUsed/>
    <w:rsid w:val="00FA23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d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est-eits-monitor.pa18.com/LogicData/logdat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nyeling315@pingan.com.cn&#33719;&#21462;APPID%2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fcloud.paic.com.cn/d/02cf9ba3a3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474</Words>
  <Characters>2707</Characters>
  <Application>Microsoft Office Word</Application>
  <DocSecurity>0</DocSecurity>
  <Lines>22</Lines>
  <Paragraphs>6</Paragraphs>
  <ScaleCrop>false</ScaleCrop>
  <Company>PAIG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Localadmin</cp:lastModifiedBy>
  <cp:revision>5</cp:revision>
  <dcterms:created xsi:type="dcterms:W3CDTF">2018-11-01T03:20:00Z</dcterms:created>
  <dcterms:modified xsi:type="dcterms:W3CDTF">2018-11-22T09:04:00Z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2016-12-27T00:00:00Z</vt:filetime>
  </property>
  <property fmtid="{D5CDD505-2E9C-101B-9397-08002B2CF9AE}" pid="3" name="Creator">
    <vt:lpwstr>Mozilla/5.0 (Windows NT 6.1; WOW64) AppleWebKit/537.36 (KHTML, like Gecko) Chrome/49.0.2623.110 Safari/537.36</vt:lpwstr>
  </property>
  <property fmtid="{D5CDD505-2E9C-101B-9397-08002B2CF9AE}" pid="4" name="LastSaved">
    <vt:filetime>2018-11-01T00:00:00Z</vt:filetime>
  </property>
</Properties>
</file>