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网络安全</w:t>
      </w:r>
    </w:p>
    <w:p>
      <w:pPr>
        <w:jc w:val="center"/>
        <w:rPr>
          <w:rFonts w:ascii="宋体" w:hAnsi="宋体" w:eastAsia="宋体" w:cs="宋体"/>
          <w:i w:val="0"/>
          <w:color w:val="000000"/>
          <w:sz w:val="18"/>
          <w:szCs w:val="18"/>
        </w:rPr>
      </w:pPr>
      <w:r>
        <w:rPr>
          <w:rFonts w:ascii="宋体" w:hAnsi="宋体" w:eastAsia="宋体" w:cs="宋体"/>
          <w:b/>
          <w:i w:val="0"/>
          <w:color w:val="000000"/>
          <w:sz w:val="22"/>
          <w:szCs w:val="22"/>
        </w:rPr>
        <w:t>Priyank Sanghavi, Kreena Mehta</w:t>
      </w:r>
      <w:r>
        <w:rPr>
          <w:rFonts w:ascii="宋体" w:hAnsi="宋体" w:eastAsia="宋体" w:cs="宋体"/>
          <w:b/>
          <w:i w:val="0"/>
          <w:color w:val="000000"/>
          <w:sz w:val="12"/>
          <w:szCs w:val="12"/>
        </w:rPr>
        <w:t>*</w:t>
      </w:r>
      <w:r>
        <w:rPr>
          <w:rFonts w:ascii="宋体" w:hAnsi="宋体" w:eastAsia="宋体" w:cs="宋体"/>
          <w:b/>
          <w:i w:val="0"/>
          <w:color w:val="000000"/>
          <w:sz w:val="22"/>
          <w:szCs w:val="22"/>
        </w:rPr>
        <w:t>, Shikha Soni</w:t>
      </w:r>
      <w:r>
        <w:rPr>
          <w:rFonts w:ascii="宋体" w:hAnsi="宋体" w:eastAsia="宋体" w:cs="宋体"/>
          <w:b/>
          <w:i w:val="0"/>
          <w:color w:val="000000"/>
          <w:sz w:val="12"/>
          <w:szCs w:val="12"/>
        </w:rPr>
        <w:t>**</w:t>
      </w:r>
      <w:r>
        <w:rPr>
          <w:rFonts w:ascii="宋体" w:hAnsi="宋体" w:eastAsia="宋体" w:cs="宋体"/>
          <w:i w:val="0"/>
          <w:color w:val="000000"/>
          <w:sz w:val="12"/>
          <w:szCs w:val="12"/>
        </w:rPr>
        <w:br w:type="textWrapping"/>
      </w:r>
      <w:r>
        <w:rPr>
          <w:rFonts w:ascii="宋体" w:hAnsi="宋体" w:eastAsia="宋体" w:cs="宋体"/>
          <w:i w:val="0"/>
          <w:color w:val="000000"/>
          <w:sz w:val="18"/>
          <w:szCs w:val="18"/>
        </w:rPr>
        <w:t>EXTC, D.J Sanghvi College of Engineering</w:t>
      </w:r>
      <w:r>
        <w:rPr>
          <w:rFonts w:ascii="宋体" w:hAnsi="宋体" w:eastAsia="宋体" w:cs="宋体"/>
          <w:i w:val="0"/>
          <w:color w:val="000000"/>
          <w:sz w:val="18"/>
          <w:szCs w:val="18"/>
        </w:rPr>
        <w:br w:type="textWrapping"/>
      </w:r>
      <w:r>
        <w:rPr>
          <w:rFonts w:hint="eastAsia" w:ascii="宋体" w:hAnsi="宋体" w:eastAsia="宋体" w:cs="宋体"/>
          <w:i w:val="0"/>
          <w:color w:val="000000"/>
          <w:sz w:val="18"/>
          <w:szCs w:val="18"/>
          <w:lang w:val="en-US" w:eastAsia="zh-CN"/>
        </w:rPr>
        <w:t xml:space="preserve"> </w:t>
      </w:r>
      <w:r>
        <w:rPr>
          <w:rFonts w:ascii="宋体" w:hAnsi="宋体" w:eastAsia="宋体" w:cs="宋体"/>
          <w:i w:val="0"/>
          <w:color w:val="000000"/>
          <w:sz w:val="18"/>
          <w:szCs w:val="18"/>
        </w:rPr>
        <w:t>IT, Sardar Patel Institute of Engineering</w:t>
      </w:r>
      <w:r>
        <w:rPr>
          <w:rFonts w:ascii="宋体" w:hAnsi="宋体" w:eastAsia="宋体" w:cs="宋体"/>
          <w:i w:val="0"/>
          <w:color w:val="000000"/>
          <w:sz w:val="18"/>
          <w:szCs w:val="18"/>
        </w:rPr>
        <w:br w:type="textWrapping"/>
      </w:r>
      <w:r>
        <w:rPr>
          <w:rFonts w:ascii="宋体" w:hAnsi="宋体" w:eastAsia="宋体" w:cs="宋体"/>
          <w:i w:val="0"/>
          <w:color w:val="000000"/>
          <w:sz w:val="18"/>
          <w:szCs w:val="18"/>
        </w:rPr>
        <w:t>EXTC, D.J Sanghvi College of Engineering</w:t>
      </w:r>
    </w:p>
    <w:p>
      <w:pPr>
        <w:jc w:val="center"/>
        <w:rPr>
          <w:rFonts w:ascii="宋体" w:hAnsi="宋体" w:eastAsia="宋体" w:cs="宋体"/>
          <w:i w:val="0"/>
          <w:color w:val="000000"/>
          <w:sz w:val="18"/>
          <w:szCs w:val="18"/>
        </w:rPr>
      </w:pPr>
    </w:p>
    <w:p>
      <w:pPr>
        <w:jc w:val="left"/>
        <w:rPr>
          <w:rFonts w:hint="eastAsia" w:ascii="宋体" w:hAnsi="宋体" w:eastAsia="宋体" w:cs="宋体"/>
          <w:b w:val="0"/>
          <w:bCs w:val="0"/>
          <w:i w:val="0"/>
          <w:color w:val="000000"/>
          <w:sz w:val="18"/>
          <w:szCs w:val="18"/>
          <w:lang w:val="en-US" w:eastAsia="zh-CN"/>
        </w:rPr>
      </w:pPr>
      <w:r>
        <w:rPr>
          <w:rFonts w:hint="eastAsia" w:ascii="宋体" w:hAnsi="宋体" w:eastAsia="宋体" w:cs="宋体"/>
          <w:b/>
          <w:bCs/>
          <w:i w:val="0"/>
          <w:color w:val="000000"/>
          <w:sz w:val="18"/>
          <w:szCs w:val="18"/>
          <w:lang w:val="en-US" w:eastAsia="zh-CN"/>
        </w:rPr>
        <w:t>摘要-</w:t>
      </w:r>
      <w:r>
        <w:rPr>
          <w:rFonts w:hint="eastAsia" w:ascii="宋体" w:hAnsi="宋体" w:eastAsia="宋体" w:cs="宋体"/>
          <w:b w:val="0"/>
          <w:bCs w:val="0"/>
          <w:i w:val="0"/>
          <w:color w:val="000000"/>
          <w:sz w:val="18"/>
          <w:szCs w:val="18"/>
          <w:lang w:val="en-US" w:eastAsia="zh-CN"/>
        </w:rPr>
        <w:t>网络安全对于个人计算机用户，组织和军队变得越来越重要。随着互联网的出现，安全问题成为一个主要的关注点，有关安全的历史能够使我们更好的理解网络安全技术。因特网因为它自身的结构允许了安全威胁的出现。如果因特网的结构能够改变，就可以减少通过网络发送的可能攻击。了解网络攻击的方式能让我们在一定程度上避免受到攻击。许多企业通过防火墙和加密机制保护自己免受网络攻击。企业创建一个“内联网”，在保持连接到互联网的同时,防止可能的安全威胁。保证整个网络的安全是一项巨大的任务,它正处在一个领域进化阶段。为了了解今天的研究进度，有关因特网的背景知识，缺陷，通过网络攻击的方法以及安全技术都是至关重要的因此要再次被提及。</w:t>
      </w:r>
    </w:p>
    <w:p>
      <w:pPr>
        <w:jc w:val="left"/>
        <w:rPr>
          <w:rFonts w:hint="eastAsia" w:ascii="宋体" w:hAnsi="宋体" w:eastAsia="宋体" w:cs="宋体"/>
          <w:b w:val="0"/>
          <w:bCs w:val="0"/>
          <w:i w:val="0"/>
          <w:color w:val="000000"/>
          <w:sz w:val="18"/>
          <w:szCs w:val="18"/>
          <w:lang w:val="en-US" w:eastAsia="zh-CN"/>
        </w:rPr>
      </w:pPr>
      <w:r>
        <w:rPr>
          <w:rFonts w:hint="eastAsia" w:ascii="宋体" w:hAnsi="宋体" w:eastAsia="宋体" w:cs="宋体"/>
          <w:b/>
          <w:bCs/>
          <w:i w:val="0"/>
          <w:color w:val="000000"/>
          <w:sz w:val="18"/>
          <w:szCs w:val="18"/>
          <w:lang w:val="en-US" w:eastAsia="zh-CN"/>
        </w:rPr>
        <w:t>索引词</w:t>
      </w:r>
      <w:r>
        <w:rPr>
          <w:rFonts w:hint="eastAsia" w:ascii="宋体" w:hAnsi="宋体" w:eastAsia="宋体" w:cs="宋体"/>
          <w:b w:val="0"/>
          <w:bCs w:val="0"/>
          <w:i w:val="0"/>
          <w:color w:val="000000"/>
          <w:sz w:val="18"/>
          <w:szCs w:val="18"/>
          <w:lang w:val="en-US" w:eastAsia="zh-CN"/>
        </w:rPr>
        <w:t>-数据安全，因特网结构，IPv4，网络安全</w:t>
      </w:r>
    </w:p>
    <w:p>
      <w:pPr>
        <w:pStyle w:val="3"/>
        <w:jc w:val="center"/>
        <w:rPr>
          <w:rFonts w:hint="eastAsia"/>
          <w:lang w:val="en-US" w:eastAsia="zh-CN"/>
        </w:rPr>
      </w:pPr>
      <w:r>
        <w:t>I</w:t>
      </w:r>
      <w:r>
        <w:rPr>
          <w:rFonts w:hint="eastAsia"/>
          <w:lang w:eastAsia="zh-CN"/>
        </w:rPr>
        <w:t>.</w:t>
      </w:r>
      <w:r>
        <w:rPr>
          <w:rFonts w:hint="eastAsia"/>
          <w:lang w:val="en-US" w:eastAsia="zh-CN"/>
        </w:rPr>
        <w:t>前言</w:t>
      </w:r>
    </w:p>
    <w:p>
      <w:pPr>
        <w:ind w:firstLine="420" w:firstLineChars="0"/>
        <w:rPr>
          <w:rFonts w:hint="eastAsia"/>
          <w:lang w:val="en-US" w:eastAsia="zh-CN"/>
        </w:rPr>
      </w:pPr>
      <w:r>
        <w:rPr>
          <w:rFonts w:hint="eastAsia"/>
          <w:lang w:val="en-US" w:eastAsia="zh-CN"/>
        </w:rPr>
        <w:t>由于因特网的存在和网络技术的发展，世界变得更加互联化。在全球网络基础设施</w:t>
      </w:r>
    </w:p>
    <w:p>
      <w:pPr>
        <w:rPr>
          <w:rFonts w:hint="eastAsia"/>
          <w:lang w:val="en-US" w:eastAsia="zh-CN"/>
        </w:rPr>
      </w:pPr>
      <w:r>
        <w:rPr>
          <w:rFonts w:hint="eastAsia"/>
          <w:lang w:val="en-US" w:eastAsia="zh-CN"/>
        </w:rPr>
        <w:t>上有大量的个人、商业、军事和政府信息。网络安全正在变得越来越重要,因为知识产权通过互联网,可以很容易地获得，违背知识产权的行为也会发生。</w:t>
      </w:r>
    </w:p>
    <w:p>
      <w:pPr>
        <w:ind w:firstLine="420" w:firstLineChars="0"/>
        <w:rPr>
          <w:rFonts w:hint="eastAsia"/>
          <w:lang w:val="en-US" w:eastAsia="zh-CN"/>
        </w:rPr>
      </w:pPr>
      <w:r>
        <w:rPr>
          <w:rFonts w:hint="eastAsia"/>
          <w:lang w:val="en-US" w:eastAsia="zh-CN"/>
        </w:rPr>
        <w:t>有两种完全不同的网络:数据网络和交换机组成的同步网络。因特网被认为是一种数据网络，因为当前的数据基于地理网络由计算机路由器组成，信息可以通过特殊的程序获取,如植入到路由器中的“木马”。同步网络,由交换机不缓冲数据,因此不受到攻击者的威胁。这就是为什么在网络安全上总是强调网络上的数据,例如因特网和其他的接入因特网的网络。</w:t>
      </w:r>
    </w:p>
    <w:p>
      <w:pPr>
        <w:ind w:firstLine="420" w:firstLineChars="0"/>
        <w:rPr>
          <w:rFonts w:hint="eastAsia"/>
          <w:lang w:val="en-US" w:eastAsia="zh-CN"/>
        </w:rPr>
      </w:pPr>
      <w:r>
        <w:rPr>
          <w:rFonts w:hint="eastAsia"/>
          <w:lang w:val="en-US" w:eastAsia="zh-CN"/>
        </w:rPr>
        <w:t>通过下面的几点研究可以对网络安全这个话题进行分析：</w:t>
      </w:r>
    </w:p>
    <w:p>
      <w:pPr>
        <w:numPr>
          <w:ilvl w:val="0"/>
          <w:numId w:val="1"/>
        </w:numPr>
        <w:ind w:firstLine="420" w:firstLineChars="0"/>
        <w:rPr>
          <w:rFonts w:hint="eastAsia"/>
          <w:lang w:val="en-US" w:eastAsia="zh-CN"/>
        </w:rPr>
      </w:pPr>
      <w:r>
        <w:rPr>
          <w:rFonts w:hint="eastAsia"/>
          <w:lang w:val="en-US" w:eastAsia="zh-CN"/>
        </w:rPr>
        <w:t>网络安全方面的架构和互联网的脆弱性</w:t>
      </w:r>
    </w:p>
    <w:p>
      <w:pPr>
        <w:numPr>
          <w:ilvl w:val="0"/>
          <w:numId w:val="1"/>
        </w:numPr>
        <w:ind w:firstLine="420" w:firstLineChars="0"/>
        <w:rPr>
          <w:rFonts w:hint="eastAsia"/>
          <w:lang w:val="en-US" w:eastAsia="zh-CN"/>
        </w:rPr>
      </w:pPr>
      <w:r>
        <w:rPr>
          <w:rFonts w:hint="eastAsia"/>
          <w:lang w:val="en-US" w:eastAsia="zh-CN"/>
        </w:rPr>
        <w:t>网络攻击的类型和防护方法</w:t>
      </w:r>
    </w:p>
    <w:p>
      <w:pPr>
        <w:numPr>
          <w:ilvl w:val="0"/>
          <w:numId w:val="1"/>
        </w:numPr>
        <w:ind w:firstLine="420" w:firstLineChars="0"/>
        <w:rPr>
          <w:rFonts w:hint="eastAsia"/>
          <w:lang w:val="en-US" w:eastAsia="zh-CN"/>
        </w:rPr>
      </w:pPr>
      <w:r>
        <w:rPr>
          <w:rFonts w:hint="eastAsia"/>
          <w:lang w:val="en-US" w:eastAsia="zh-CN"/>
        </w:rPr>
        <w:t>网络接入互联网的安全性</w:t>
      </w:r>
    </w:p>
    <w:p>
      <w:pPr>
        <w:numPr>
          <w:ilvl w:val="0"/>
          <w:numId w:val="1"/>
        </w:numPr>
        <w:ind w:firstLine="420" w:firstLineChars="0"/>
        <w:rPr>
          <w:rFonts w:hint="eastAsia"/>
          <w:lang w:val="en-US" w:eastAsia="zh-CN"/>
        </w:rPr>
      </w:pPr>
      <w:r>
        <w:rPr>
          <w:rFonts w:hint="eastAsia"/>
          <w:lang w:val="en-US" w:eastAsia="zh-CN"/>
        </w:rPr>
        <w:t>当前网络硬件和软件的发展</w:t>
      </w:r>
    </w:p>
    <w:p>
      <w:pPr>
        <w:numPr>
          <w:numId w:val="0"/>
        </w:numPr>
        <w:rPr>
          <w:rFonts w:hint="eastAsia"/>
          <w:lang w:val="en-US" w:eastAsia="zh-CN"/>
        </w:rPr>
      </w:pPr>
    </w:p>
    <w:p>
      <w:pPr>
        <w:pStyle w:val="3"/>
        <w:jc w:val="center"/>
        <w:rPr>
          <w:rFonts w:hint="eastAsia"/>
          <w:lang w:val="en-US" w:eastAsia="zh-CN"/>
        </w:rPr>
      </w:pPr>
      <w:r>
        <w:rPr>
          <w:rFonts w:hint="eastAsia"/>
        </w:rPr>
        <w:t xml:space="preserve">II. </w:t>
      </w:r>
      <w:r>
        <w:rPr>
          <w:rFonts w:hint="eastAsia"/>
          <w:lang w:val="en-US" w:eastAsia="zh-CN"/>
        </w:rPr>
        <w:t>网络安全</w:t>
      </w:r>
    </w:p>
    <w:p>
      <w:pPr>
        <w:ind w:firstLine="420" w:firstLineChars="0"/>
        <w:rPr>
          <w:rFonts w:hint="eastAsia"/>
          <w:lang w:val="en-US" w:eastAsia="zh-CN"/>
        </w:rPr>
      </w:pPr>
      <w:r>
        <w:rPr>
          <w:rFonts w:hint="eastAsia"/>
          <w:lang w:val="en-US" w:eastAsia="zh-CN"/>
        </w:rPr>
        <w:t>系统和网络技术是各种各样的应用程序的关键技术。网络和应用都得保证安全。尽管网络安全是至关重要的，但明显缺乏容易实现的防护方法。</w:t>
      </w:r>
    </w:p>
    <w:p>
      <w:pPr>
        <w:ind w:firstLine="420" w:firstLineChars="0"/>
        <w:rPr>
          <w:rFonts w:hint="eastAsia"/>
          <w:lang w:val="en-US" w:eastAsia="zh-CN"/>
        </w:rPr>
      </w:pPr>
      <w:r>
        <w:rPr>
          <w:rFonts w:hint="eastAsia"/>
          <w:lang w:val="en-US" w:eastAsia="zh-CN"/>
        </w:rPr>
        <w:t>在安全技术人员和网络开发者之间存在一个“沟通差距”。基于开放式系统接口（OSI）模型的网络设计是一个很好的方法。不同层次的协议可以很好的协作来创建一个允许模块化开发的堆栈。个别层次的实现可以在后面更改而不需要进行其他另外的调整，这样能使开发更加的灵活。和网络设计相反，网络安全的设计就没有做到很好的扩展。没有一个可行的方法来管理网络安全的需求。安全网络的设计没有和网络设计的那些优点。网络的安全性并不是确保终端计算机的安全。当我们通过信道传输数据时应尽量避免收到攻击。黑客能够攻击特定的信道，获取加密了的数据并解密然后插入一些错误的信息。保证中间网络的安全和保证计算机的安全及加密信息同样重要。</w:t>
      </w:r>
    </w:p>
    <w:p>
      <w:pPr>
        <w:ind w:firstLine="420" w:firstLineChars="0"/>
        <w:rPr>
          <w:rFonts w:hint="eastAsia"/>
          <w:lang w:val="en-US" w:eastAsia="zh-CN"/>
        </w:rPr>
      </w:pPr>
      <w:r>
        <w:rPr>
          <w:rFonts w:hint="eastAsia"/>
          <w:lang w:val="en-US" w:eastAsia="zh-CN"/>
        </w:rPr>
        <w:t>当我们开发一个安全的网络时，以下几点需要被考虑到[1]：</w:t>
      </w:r>
    </w:p>
    <w:p>
      <w:pPr>
        <w:numPr>
          <w:ilvl w:val="0"/>
          <w:numId w:val="2"/>
        </w:numPr>
        <w:ind w:firstLine="420" w:firstLineChars="0"/>
        <w:rPr>
          <w:rFonts w:hint="eastAsia"/>
          <w:lang w:val="en-US" w:eastAsia="zh-CN"/>
        </w:rPr>
      </w:pPr>
      <w:r>
        <w:rPr>
          <w:rFonts w:hint="eastAsia"/>
          <w:lang w:val="en-US" w:eastAsia="zh-CN"/>
        </w:rPr>
        <w:t>可访问性-通过认证的用户可以通过特定的网络进行通讯</w:t>
      </w:r>
    </w:p>
    <w:p>
      <w:pPr>
        <w:numPr>
          <w:ilvl w:val="0"/>
          <w:numId w:val="2"/>
        </w:numPr>
        <w:ind w:firstLine="420" w:firstLineChars="0"/>
        <w:rPr>
          <w:rFonts w:hint="eastAsia"/>
          <w:lang w:val="en-US" w:eastAsia="zh-CN"/>
        </w:rPr>
      </w:pPr>
      <w:r>
        <w:rPr>
          <w:rFonts w:hint="eastAsia"/>
          <w:lang w:val="en-US" w:eastAsia="zh-CN"/>
        </w:rPr>
        <w:t>机密性-网络上的信息仍然是私有的</w:t>
      </w:r>
    </w:p>
    <w:p>
      <w:pPr>
        <w:numPr>
          <w:ilvl w:val="0"/>
          <w:numId w:val="2"/>
        </w:numPr>
        <w:ind w:firstLine="420" w:firstLineChars="0"/>
        <w:rPr>
          <w:rFonts w:hint="eastAsia"/>
          <w:lang w:val="en-US" w:eastAsia="zh-CN"/>
        </w:rPr>
      </w:pPr>
      <w:r>
        <w:rPr>
          <w:rFonts w:hint="eastAsia"/>
          <w:lang w:val="en-US" w:eastAsia="zh-CN"/>
        </w:rPr>
        <w:t>真实性-确保网络上的用户是他本人</w:t>
      </w:r>
    </w:p>
    <w:p>
      <w:pPr>
        <w:numPr>
          <w:ilvl w:val="0"/>
          <w:numId w:val="2"/>
        </w:numPr>
        <w:ind w:firstLine="420" w:firstLineChars="0"/>
        <w:rPr>
          <w:rFonts w:hint="eastAsia"/>
          <w:lang w:val="en-US" w:eastAsia="zh-CN"/>
        </w:rPr>
      </w:pPr>
      <w:r>
        <w:rPr>
          <w:rFonts w:hint="eastAsia"/>
          <w:lang w:val="en-US" w:eastAsia="zh-CN"/>
        </w:rPr>
        <w:t>完整性-确保消息在传送过程中没有被修改</w:t>
      </w:r>
    </w:p>
    <w:p>
      <w:pPr>
        <w:numPr>
          <w:ilvl w:val="0"/>
          <w:numId w:val="2"/>
        </w:numPr>
        <w:ind w:firstLine="420" w:firstLineChars="0"/>
        <w:rPr>
          <w:rFonts w:hint="eastAsia"/>
          <w:lang w:val="en-US" w:eastAsia="zh-CN"/>
        </w:rPr>
      </w:pPr>
      <w:r>
        <w:rPr>
          <w:rFonts w:hint="eastAsia"/>
          <w:lang w:val="en-US" w:eastAsia="zh-CN"/>
        </w:rPr>
        <w:t>非否认性质-确保用户不会拒绝使用网络</w:t>
      </w:r>
    </w:p>
    <w:p>
      <w:pPr>
        <w:ind w:firstLine="420" w:firstLineChars="0"/>
        <w:rPr>
          <w:rFonts w:hint="eastAsia"/>
          <w:lang w:val="en-US" w:eastAsia="zh-CN"/>
        </w:rPr>
      </w:pPr>
      <w:r>
        <w:rPr>
          <w:rFonts w:hint="eastAsia"/>
          <w:lang w:val="en-US" w:eastAsia="zh-CN"/>
        </w:rPr>
        <w:t>正是因为对安全问题，对潜在攻击者，对所需的安全级别以及对能使网络易遭受攻击的因素的理解，一个有效的网络安全计划才能被发展。有很多安全产品可以使我们的计算机受到尽量少的攻击。比如信息加密，防火墙，入侵检测，身份验证等。世界上使用比较普遍的产品是它们的混合产品。企业内部网络不仅能够连接到互联网并且还能起到很好的保护作用。因特网的自身架构导致了他在网络安全方面的缺陷。了解互联网的安全问题大大有助于开发安全的解决方案。</w:t>
      </w:r>
    </w:p>
    <w:p>
      <w:pPr>
        <w:ind w:firstLine="420" w:firstLineChars="0"/>
        <w:rPr>
          <w:rFonts w:hint="eastAsia"/>
          <w:lang w:val="en-US" w:eastAsia="zh-CN"/>
        </w:rPr>
      </w:pPr>
      <w:r>
        <w:rPr>
          <w:rFonts w:hint="eastAsia"/>
          <w:lang w:val="en-US" w:eastAsia="zh-CN"/>
        </w:rPr>
        <w:t>通过互联网攻击的类型也是需要研究的并且能够检测和防范，入侵检测系统是基于最常用的攻击类型建立的。网络入侵的数据包能引起问题的原因如下：</w:t>
      </w:r>
    </w:p>
    <w:p>
      <w:pPr>
        <w:numPr>
          <w:ilvl w:val="0"/>
          <w:numId w:val="3"/>
        </w:numPr>
        <w:ind w:left="0" w:leftChars="0" w:firstLine="420" w:firstLineChars="0"/>
        <w:rPr>
          <w:rFonts w:hint="eastAsia"/>
          <w:lang w:val="en-US" w:eastAsia="zh-CN"/>
        </w:rPr>
      </w:pPr>
      <w:r>
        <w:rPr>
          <w:rFonts w:hint="eastAsia"/>
          <w:lang w:val="en-US" w:eastAsia="zh-CN"/>
        </w:rPr>
        <w:t>毫无原因的消耗资源</w:t>
      </w:r>
    </w:p>
    <w:p>
      <w:pPr>
        <w:numPr>
          <w:ilvl w:val="0"/>
          <w:numId w:val="3"/>
        </w:numPr>
        <w:ind w:left="0" w:leftChars="0" w:firstLine="420" w:firstLineChars="0"/>
        <w:rPr>
          <w:rFonts w:hint="eastAsia"/>
          <w:lang w:val="en-US" w:eastAsia="zh-CN"/>
        </w:rPr>
      </w:pPr>
      <w:r>
        <w:rPr>
          <w:rFonts w:hint="eastAsia"/>
          <w:lang w:val="en-US" w:eastAsia="zh-CN"/>
        </w:rPr>
        <w:t>利用系统资源的预留函数来进行干扰</w:t>
      </w:r>
    </w:p>
    <w:p>
      <w:pPr>
        <w:numPr>
          <w:ilvl w:val="0"/>
          <w:numId w:val="3"/>
        </w:numPr>
        <w:ind w:left="0" w:leftChars="0" w:firstLine="420" w:firstLineChars="0"/>
        <w:rPr>
          <w:rFonts w:hint="eastAsia"/>
          <w:lang w:val="en-US" w:eastAsia="zh-CN"/>
        </w:rPr>
      </w:pPr>
      <w:r>
        <w:rPr>
          <w:rFonts w:hint="eastAsia"/>
          <w:lang w:val="en-US" w:eastAsia="zh-CN"/>
        </w:rPr>
        <w:t>获取系统的信息如密码登录信息等这些可以用来进行后续的攻击</w:t>
      </w:r>
    </w:p>
    <w:p>
      <w:pPr>
        <w:widowControl w:val="0"/>
        <w:numPr>
          <w:numId w:val="0"/>
        </w:numPr>
        <w:jc w:val="both"/>
        <w:rPr>
          <w:rFonts w:hint="eastAsia"/>
          <w:lang w:val="en-US" w:eastAsia="zh-CN"/>
        </w:rPr>
      </w:pPr>
    </w:p>
    <w:p>
      <w:pPr>
        <w:widowControl w:val="0"/>
        <w:numPr>
          <w:numId w:val="0"/>
        </w:numPr>
        <w:jc w:val="center"/>
        <w:rPr>
          <w:rStyle w:val="11"/>
          <w:rFonts w:hint="eastAsia" w:eastAsia="黑体"/>
          <w:lang w:val="en-US" w:eastAsia="zh-CN"/>
        </w:rPr>
      </w:pPr>
      <w:r>
        <w:rPr>
          <w:rStyle w:val="11"/>
          <w:rFonts w:hint="default"/>
        </w:rPr>
        <w:t xml:space="preserve">III. </w:t>
      </w:r>
      <w:r>
        <w:rPr>
          <w:rStyle w:val="11"/>
          <w:rFonts w:hint="eastAsia" w:eastAsia="黑体"/>
          <w:lang w:val="en-US" w:eastAsia="zh-CN"/>
        </w:rPr>
        <w:t>区分</w:t>
      </w:r>
      <w:bookmarkStart w:id="0" w:name="OLE_LINK1"/>
      <w:r>
        <w:rPr>
          <w:rStyle w:val="11"/>
          <w:rFonts w:hint="eastAsia" w:eastAsia="黑体"/>
          <w:lang w:val="en-US" w:eastAsia="zh-CN"/>
        </w:rPr>
        <w:t>数据安全和网络安全</w:t>
      </w:r>
      <w:bookmarkEnd w:id="0"/>
    </w:p>
    <w:p>
      <w:pPr>
        <w:ind w:firstLine="420" w:firstLineChars="0"/>
        <w:rPr>
          <w:rFonts w:hint="eastAsia"/>
          <w:lang w:val="en-US" w:eastAsia="zh-CN"/>
        </w:rPr>
      </w:pPr>
      <w:r>
        <w:rPr>
          <w:rFonts w:hint="eastAsia"/>
          <w:lang w:val="en-US" w:eastAsia="zh-CN"/>
        </w:rPr>
        <w:t>数据安全是安全的方面,允许一个客户的 数据转换为我们无法理解的数据来进行传输。即使这些无法理解的数据被拦截，也需要密钥来进行解码。这种方法在一定程度上是有效的。过去比较健壮的加密方法在现在可以很容易的被破解。由于黑客的技术的不断进步，加密方法需要发展的更快一步才行。</w:t>
      </w:r>
    </w:p>
    <w:p>
      <w:pPr>
        <w:ind w:firstLine="420" w:firstLineChars="0"/>
        <w:rPr>
          <w:rFonts w:hint="eastAsia"/>
          <w:lang w:val="en-US" w:eastAsia="zh-CN"/>
        </w:rPr>
      </w:pPr>
      <w:r>
        <w:rPr>
          <w:rFonts w:hint="eastAsia"/>
          <w:lang w:val="en-US" w:eastAsia="zh-CN"/>
        </w:rPr>
        <w:t>当在网络上翻译一段密文，一个私有的网络是行之有效的。这就能使密文能够得到很好的保护，所以对大多数来说尝试对它进行破坏是不太可能的。一个安全的网络也将阻止某人 从未经授权的消息插入网络。因此，硬编码也硬性攻击网络都是必需的。</w:t>
      </w:r>
    </w:p>
    <w:p>
      <w:pPr>
        <w:ind w:firstLine="420" w:firstLineChars="0"/>
        <w:jc w:val="center"/>
      </w:pPr>
      <w:r>
        <w:drawing>
          <wp:inline distT="0" distB="0" distL="114300" distR="114300">
            <wp:extent cx="5271135" cy="3815080"/>
            <wp:effectExtent l="0" t="0" r="571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3815080"/>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在OSI模型中，数据安全和网络安全的关系如图1所示。可以看出机密主要出现在应用层；因此应用层的开发人员应当意识到它的存在。用户可以选择不同的方法来保证数据的安全。网络安全主要包含于物理层中。物理层上面的其他层也可以用来完成网络安全的需求。身份认证通常在物理层之上的某一层来完成。在物理层网络安全需要进行故障检测、攻击检测机制和智能的反测量策略[2]。</w:t>
      </w:r>
    </w:p>
    <w:p>
      <w:pPr>
        <w:pStyle w:val="3"/>
        <w:jc w:val="center"/>
        <w:rPr>
          <w:rFonts w:hint="default"/>
        </w:rPr>
      </w:pPr>
      <w:r>
        <w:rPr>
          <w:rFonts w:hint="default"/>
        </w:rPr>
        <w:t>IV. 互联网体系结构和</w:t>
      </w:r>
      <w:r>
        <w:rPr>
          <w:rFonts w:hint="eastAsia"/>
          <w:lang w:val="en-US" w:eastAsia="zh-CN"/>
        </w:rPr>
        <w:t>安全性的脆弱</w:t>
      </w:r>
      <w:r>
        <w:rPr>
          <w:rFonts w:hint="default"/>
        </w:rPr>
        <w:t>方面</w:t>
      </w:r>
    </w:p>
    <w:p>
      <w:pPr>
        <w:ind w:firstLine="420" w:firstLineChars="0"/>
        <w:rPr>
          <w:rFonts w:hint="eastAsia"/>
          <w:lang w:val="en-US" w:eastAsia="zh-CN"/>
        </w:rPr>
      </w:pPr>
      <w:r>
        <w:rPr>
          <w:rFonts w:hint="eastAsia"/>
          <w:lang w:val="en-US" w:eastAsia="zh-CN"/>
        </w:rPr>
        <w:t>对网络漏洞的恐惧导致组织普遍采用受到保护的私有网络或企业内部网络。互联网工程任务组(IETF)引入了安全机制在各层网络协议套件[4]。这些安全机制允许逻辑保护通过网络传输的数据单位。对当前的版本和新版本的互联网协议进行分析来确定安全的影响。尽管安全可能存在于协议中,并不是所有的攻击都是严格的被防护。对这些攻击进行分析来确定其他安全机制可能是必要的。互联网协议的安全体系结构被称为IP安全是网络安全的标准化。IP安全、ip安全协议</w:t>
      </w:r>
      <w:r>
        <w:rPr>
          <w:rFonts w:hint="eastAsia" w:ascii="Arial" w:hAnsi="Arial" w:eastAsia="宋体" w:cs="Arial"/>
          <w:b w:val="0"/>
          <w:i w:val="0"/>
          <w:caps w:val="0"/>
          <w:color w:val="2E3033"/>
          <w:spacing w:val="0"/>
          <w:sz w:val="19"/>
          <w:szCs w:val="19"/>
          <w:shd w:val="clear" w:fill="F9FBFC"/>
          <w:lang w:eastAsia="zh-CN"/>
        </w:rPr>
        <w:t>，</w:t>
      </w:r>
      <w:r>
        <w:rPr>
          <w:rFonts w:hint="eastAsia"/>
          <w:lang w:val="en-US" w:eastAsia="zh-CN"/>
        </w:rPr>
        <w:t>涵盖了新一代的IP(IPv6)以及当前版本(IPv4)。尽管新技术,如ip安全协议</w:t>
      </w:r>
      <w:r>
        <w:rPr>
          <w:rFonts w:hint="eastAsia" w:ascii="Arial" w:hAnsi="Arial" w:eastAsia="宋体" w:cs="Arial"/>
          <w:b w:val="0"/>
          <w:i w:val="0"/>
          <w:caps w:val="0"/>
          <w:color w:val="2E3033"/>
          <w:spacing w:val="0"/>
          <w:sz w:val="19"/>
          <w:szCs w:val="19"/>
          <w:shd w:val="clear" w:fill="F9FBFC"/>
          <w:lang w:val="en-US" w:eastAsia="zh-CN"/>
        </w:rPr>
        <w:t>最好地</w:t>
      </w:r>
      <w:r>
        <w:rPr>
          <w:rFonts w:hint="eastAsia" w:ascii="Arial" w:hAnsi="Arial" w:eastAsia="宋体" w:cs="Arial"/>
          <w:b w:val="0"/>
          <w:i w:val="0"/>
          <w:caps w:val="0"/>
          <w:color w:val="2E3033"/>
          <w:spacing w:val="0"/>
          <w:sz w:val="19"/>
          <w:szCs w:val="19"/>
          <w:shd w:val="clear" w:fill="F9FBFC"/>
        </w:rPr>
        <w:t>安全</w:t>
      </w:r>
      <w:r>
        <w:rPr>
          <w:rFonts w:hint="eastAsia"/>
          <w:lang w:val="en-US" w:eastAsia="zh-CN"/>
        </w:rPr>
        <w:t>克服了互联网的已知量不足, 但他们似乎还不够[5]。</w:t>
      </w:r>
    </w:p>
    <w:p>
      <w:pPr>
        <w:ind w:firstLine="420" w:firstLineChars="0"/>
      </w:pPr>
      <w:r>
        <w:drawing>
          <wp:inline distT="0" distB="0" distL="114300" distR="114300">
            <wp:extent cx="5273040" cy="4622165"/>
            <wp:effectExtent l="0" t="0" r="381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46221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IP安全协议是一个点对点的协议，一方加密, 另一方解密,双方共享单个密钥或多个密钥。IPsec可以 用于两种模式,即传输模式和隧道模式。</w:t>
      </w:r>
    </w:p>
    <w:p>
      <w:pPr>
        <w:ind w:firstLine="420" w:firstLineChars="0"/>
        <w:rPr>
          <w:rFonts w:hint="eastAsia"/>
          <w:lang w:val="en-US" w:eastAsia="zh-CN"/>
        </w:rPr>
      </w:pPr>
    </w:p>
    <w:p>
      <w:pPr>
        <w:pStyle w:val="3"/>
        <w:jc w:val="center"/>
        <w:rPr>
          <w:rFonts w:hint="eastAsia"/>
          <w:lang w:val="en-US" w:eastAsia="zh-CN"/>
        </w:rPr>
      </w:pPr>
      <w:r>
        <w:rPr>
          <w:rFonts w:hint="default"/>
        </w:rPr>
        <w:t>V. 通过当前的网络攻击IPV4</w:t>
      </w:r>
      <w:r>
        <w:rPr>
          <w:rFonts w:hint="eastAsia"/>
          <w:lang w:val="en-US" w:eastAsia="zh-CN"/>
        </w:rPr>
        <w:t>协议</w:t>
      </w:r>
    </w:p>
    <w:p>
      <w:pPr>
        <w:pStyle w:val="4"/>
        <w:rPr>
          <w:rFonts w:hint="eastAsia"/>
          <w:lang w:val="en-US" w:eastAsia="zh-CN"/>
        </w:rPr>
      </w:pPr>
      <w:r>
        <w:rPr>
          <w:rFonts w:hint="eastAsia"/>
          <w:lang w:val="en-US" w:eastAsia="zh-CN"/>
        </w:rPr>
        <w:t>1.常见的网络攻击方法</w:t>
      </w:r>
    </w:p>
    <w:p>
      <w:pPr>
        <w:ind w:firstLine="420" w:firstLineChars="0"/>
        <w:rPr>
          <w:rFonts w:hint="eastAsia"/>
          <w:lang w:val="en-US" w:eastAsia="zh-CN"/>
        </w:rPr>
      </w:pPr>
      <w:r>
        <w:rPr>
          <w:rFonts w:hint="eastAsia"/>
          <w:lang w:val="en-US" w:eastAsia="zh-CN"/>
        </w:rPr>
        <w:t>常见的网络攻击方法被分解成不同的类别。一些攻击获得系统的信息或个人信息,如窃听和网络钓鱼攻击。攻击同样会干扰系统的预定功能，如病毒、蠕虫和木马。其他形式的攻击可以使系统的资源白白消耗，这些可以通过拒绝服务(DoS)攻击。其他形式的网络 入侵也存在,如land攻击,surf攻击，teardrop攻击。这些攻击并不像DoS攻击一样出名,但它们用于某种形式的攻击,即使没有提到它们的名字。</w:t>
      </w:r>
    </w:p>
    <w:p>
      <w:pPr>
        <w:ind w:firstLine="420" w:firstLineChars="0"/>
        <w:rPr>
          <w:rFonts w:hint="eastAsia"/>
          <w:lang w:val="en-US" w:eastAsia="zh-CN"/>
        </w:rPr>
      </w:pPr>
      <w:r>
        <w:rPr>
          <w:rFonts w:hint="eastAsia"/>
          <w:lang w:val="en-US" w:eastAsia="zh-CN"/>
        </w:rPr>
        <w:t>1.1窃听</w:t>
      </w:r>
    </w:p>
    <w:p>
      <w:pPr>
        <w:ind w:firstLine="420" w:firstLineChars="0"/>
        <w:rPr>
          <w:rFonts w:hint="eastAsia"/>
          <w:lang w:val="en-US" w:eastAsia="zh-CN"/>
        </w:rPr>
      </w:pPr>
      <w:r>
        <w:rPr>
          <w:rFonts w:hint="eastAsia"/>
          <w:lang w:val="en-US" w:eastAsia="zh-CN"/>
        </w:rPr>
        <w:t>拦截通讯中未经授权的信息叫窃听。消极窃听是只偷偷听网络消息，而消极窃听则是将其他的信息插入到信息流中。这可能导致信息被扭曲。敏感信息可以通过这种方式来获取。</w:t>
      </w:r>
    </w:p>
    <w:p>
      <w:pPr>
        <w:ind w:firstLine="420" w:firstLineChars="0"/>
        <w:rPr>
          <w:rFonts w:hint="eastAsia"/>
          <w:lang w:val="en-US" w:eastAsia="zh-CN"/>
        </w:rPr>
      </w:pPr>
      <w:r>
        <w:rPr>
          <w:rFonts w:hint="eastAsia"/>
          <w:lang w:val="en-US" w:eastAsia="zh-CN"/>
        </w:rPr>
        <w:t>1.2 病毒</w:t>
      </w:r>
    </w:p>
    <w:p>
      <w:pPr>
        <w:ind w:firstLine="420" w:firstLineChars="0"/>
        <w:rPr>
          <w:rFonts w:hint="eastAsia"/>
          <w:lang w:val="en-US" w:eastAsia="zh-CN"/>
        </w:rPr>
      </w:pPr>
      <w:r>
        <w:rPr>
          <w:rFonts w:hint="eastAsia"/>
          <w:lang w:val="en-US" w:eastAsia="zh-CN"/>
        </w:rPr>
        <w:t xml:space="preserve">病毒自我复制的程序使用文件感染和传播[8]。一旦打开一个文件,病毒将在系统中被激活。 </w:t>
      </w:r>
    </w:p>
    <w:p>
      <w:pPr>
        <w:ind w:firstLine="420" w:firstLineChars="0"/>
        <w:rPr>
          <w:rFonts w:hint="eastAsia"/>
          <w:lang w:val="en-US" w:eastAsia="zh-CN"/>
        </w:rPr>
      </w:pPr>
      <w:r>
        <w:rPr>
          <w:rFonts w:hint="eastAsia"/>
          <w:lang w:val="en-US" w:eastAsia="zh-CN"/>
        </w:rPr>
        <w:t>1.3蠕虫</w:t>
      </w:r>
    </w:p>
    <w:p>
      <w:pPr>
        <w:ind w:firstLine="420" w:firstLineChars="0"/>
        <w:rPr>
          <w:rFonts w:hint="eastAsia"/>
          <w:lang w:val="en-US" w:eastAsia="zh-CN"/>
        </w:rPr>
      </w:pPr>
      <w:r>
        <w:rPr>
          <w:rFonts w:hint="eastAsia"/>
          <w:lang w:val="en-US" w:eastAsia="zh-CN"/>
        </w:rPr>
        <w:t>蠕虫和病毒很相似，因为他们都是自我复制,但蠕虫不需要文件来进行传播[8]。有两种主要类型的蠕虫,邮件批量转发蠕虫和网络蠕虫。邮件转发蠕虫使用电子邮件作为一种手段来感染其他电脑。网络自适应蠕虫是网络的一个主要问题。一旦它访问目标主机, 它可以通过木马或其他方式进行感染。</w:t>
      </w:r>
    </w:p>
    <w:p>
      <w:pPr>
        <w:ind w:firstLine="420" w:firstLineChars="0"/>
        <w:rPr>
          <w:rFonts w:hint="eastAsia"/>
          <w:lang w:val="en-US" w:eastAsia="zh-CN"/>
        </w:rPr>
      </w:pPr>
      <w:r>
        <w:rPr>
          <w:rFonts w:hint="eastAsia"/>
          <w:lang w:val="en-US" w:eastAsia="zh-CN"/>
        </w:rPr>
        <w:t>1.4木马</w:t>
      </w:r>
    </w:p>
    <w:p>
      <w:pPr>
        <w:ind w:firstLine="420" w:firstLineChars="0"/>
        <w:rPr>
          <w:rFonts w:hint="eastAsia"/>
          <w:lang w:val="en-US" w:eastAsia="zh-CN"/>
        </w:rPr>
      </w:pPr>
      <w:r>
        <w:rPr>
          <w:rFonts w:hint="eastAsia"/>
          <w:lang w:val="en-US" w:eastAsia="zh-CN"/>
        </w:rPr>
        <w:t>木马似乎是良性的用户程序,但实际上会有一些恶意的目的。木马通常携带一些载体，如病毒[8]。</w:t>
      </w:r>
    </w:p>
    <w:p>
      <w:pPr>
        <w:ind w:firstLine="420" w:firstLineChars="0"/>
        <w:rPr>
          <w:rFonts w:hint="eastAsia"/>
          <w:lang w:val="en-US" w:eastAsia="zh-CN"/>
        </w:rPr>
      </w:pPr>
      <w:r>
        <w:rPr>
          <w:rFonts w:hint="eastAsia"/>
          <w:lang w:val="en-US" w:eastAsia="zh-CN"/>
        </w:rPr>
        <w:t>1.5网络钓鱼</w:t>
      </w:r>
    </w:p>
    <w:p>
      <w:pPr>
        <w:ind w:firstLine="420" w:firstLineChars="0"/>
        <w:rPr>
          <w:rFonts w:hint="eastAsia"/>
          <w:lang w:val="en-US" w:eastAsia="zh-CN"/>
        </w:rPr>
      </w:pPr>
      <w:r>
        <w:rPr>
          <w:rFonts w:hint="eastAsia"/>
          <w:lang w:val="en-US" w:eastAsia="zh-CN"/>
        </w:rPr>
        <w:t>网络钓鱼是为了从个人、团体或组织获取机密信息 [9]。钓鱼者通过欺骗用户来透露个人信息,如信用卡号网上银行凭证和其他敏感信息。</w:t>
      </w:r>
    </w:p>
    <w:p>
      <w:pPr>
        <w:ind w:firstLine="420" w:firstLineChars="0"/>
        <w:rPr>
          <w:rFonts w:hint="eastAsia"/>
          <w:lang w:val="en-US" w:eastAsia="zh-CN"/>
        </w:rPr>
      </w:pPr>
      <w:r>
        <w:rPr>
          <w:rFonts w:hint="eastAsia"/>
          <w:lang w:val="en-US" w:eastAsia="zh-CN"/>
        </w:rPr>
        <w:t>1.6 IP欺骗攻击</w:t>
      </w:r>
    </w:p>
    <w:p>
      <w:pPr>
        <w:ind w:firstLine="420" w:firstLineChars="0"/>
        <w:rPr>
          <w:rFonts w:hint="eastAsia"/>
          <w:lang w:val="en-US" w:eastAsia="zh-CN"/>
        </w:rPr>
      </w:pPr>
      <w:r>
        <w:rPr>
          <w:rFonts w:hint="eastAsia"/>
          <w:lang w:val="en-US" w:eastAsia="zh-CN"/>
        </w:rPr>
        <w:t>欺骗IP是计算机的地址的镜像,它可以伪装成可信计算机的地址以访问其他电脑。入侵者身份被隐藏了，这意味着检测和预防更加困难。利用当前的IP协议技术、IP欺骗数据包不能被消除[8]。</w:t>
      </w:r>
    </w:p>
    <w:p>
      <w:pPr>
        <w:ind w:firstLine="420" w:firstLineChars="0"/>
        <w:rPr>
          <w:rFonts w:hint="eastAsia"/>
          <w:lang w:val="en-US" w:eastAsia="zh-CN"/>
        </w:rPr>
      </w:pPr>
      <w:r>
        <w:rPr>
          <w:rFonts w:hint="eastAsia"/>
          <w:lang w:val="en-US" w:eastAsia="zh-CN"/>
        </w:rPr>
        <w:t>1.7拒绝服务</w:t>
      </w:r>
    </w:p>
    <w:p>
      <w:pPr>
        <w:ind w:firstLine="420" w:firstLineChars="0"/>
        <w:rPr>
          <w:rFonts w:hint="eastAsia"/>
          <w:lang w:val="en-US" w:eastAsia="zh-CN"/>
        </w:rPr>
      </w:pPr>
      <w:r>
        <w:rPr>
          <w:rFonts w:hint="eastAsia"/>
          <w:lang w:val="en-US" w:eastAsia="zh-CN"/>
        </w:rPr>
        <w:t>拒绝服务攻击是当系统接收过多的请求，而不能对相应进行响应[9]。然后系统消耗资源等待着握手操作的完成。最终,系统不能回应，请求呈现不服务。</w:t>
      </w:r>
    </w:p>
    <w:p>
      <w:pPr>
        <w:pStyle w:val="4"/>
        <w:numPr>
          <w:ilvl w:val="0"/>
          <w:numId w:val="4"/>
        </w:numPr>
        <w:rPr>
          <w:rFonts w:hint="eastAsia"/>
          <w:lang w:val="en-US" w:eastAsia="zh-CN"/>
        </w:rPr>
      </w:pPr>
      <w:r>
        <w:rPr>
          <w:rFonts w:hint="eastAsia"/>
          <w:lang w:val="en-US" w:eastAsia="zh-CN"/>
        </w:rPr>
        <w:t>网络安全技术</w:t>
      </w:r>
    </w:p>
    <w:p>
      <w:pPr>
        <w:ind w:firstLine="420" w:firstLineChars="0"/>
        <w:rPr>
          <w:rFonts w:hint="eastAsia"/>
          <w:lang w:val="en-US" w:eastAsia="zh-CN"/>
        </w:rPr>
      </w:pPr>
      <w:r>
        <w:rPr>
          <w:rFonts w:hint="eastAsia"/>
          <w:lang w:val="en-US" w:eastAsia="zh-CN"/>
        </w:rPr>
        <w:t>互联网威胁在全球仍是一个重大的问题，只要世界上有信息通过访问互联网和传输。不同的防御和检测机制被开发出来用来处理这些攻击。</w:t>
      </w:r>
    </w:p>
    <w:p>
      <w:pPr>
        <w:ind w:firstLine="420" w:firstLineChars="0"/>
        <w:rPr>
          <w:rFonts w:hint="eastAsia"/>
          <w:lang w:val="en-US" w:eastAsia="zh-CN"/>
        </w:rPr>
      </w:pPr>
      <w:r>
        <w:rPr>
          <w:rFonts w:hint="eastAsia"/>
          <w:lang w:val="en-US" w:eastAsia="zh-CN"/>
        </w:rPr>
        <w:t>2.1加密系统</w:t>
      </w:r>
    </w:p>
    <w:p>
      <w:pPr>
        <w:ind w:firstLine="420" w:firstLineChars="0"/>
        <w:rPr>
          <w:rFonts w:hint="eastAsia"/>
          <w:lang w:val="en-US" w:eastAsia="zh-CN"/>
        </w:rPr>
      </w:pPr>
      <w:r>
        <w:rPr>
          <w:rFonts w:hint="eastAsia"/>
          <w:lang w:val="en-US" w:eastAsia="zh-CN"/>
        </w:rPr>
        <w:t>今天密码学是一个有用的安全的和广泛使用的工具。它使用代码和密文将信息转换为不可理解的数据。这些无法理解的数据可在网络上安全的传输。</w:t>
      </w:r>
    </w:p>
    <w:p>
      <w:pPr>
        <w:ind w:firstLine="420" w:firstLineChars="0"/>
        <w:rPr>
          <w:rFonts w:hint="eastAsia"/>
          <w:lang w:val="en-US" w:eastAsia="zh-CN"/>
        </w:rPr>
      </w:pPr>
      <w:r>
        <w:rPr>
          <w:rFonts w:hint="eastAsia"/>
          <w:lang w:val="en-US" w:eastAsia="zh-CN"/>
        </w:rPr>
        <w:t>2.2防火墙</w:t>
      </w:r>
    </w:p>
    <w:p>
      <w:pPr>
        <w:ind w:firstLine="420" w:firstLineChars="0"/>
        <w:rPr>
          <w:rFonts w:hint="eastAsia"/>
          <w:lang w:val="en-US" w:eastAsia="zh-CN"/>
        </w:rPr>
      </w:pPr>
      <w:r>
        <w:rPr>
          <w:rFonts w:hint="eastAsia"/>
          <w:lang w:val="en-US" w:eastAsia="zh-CN"/>
        </w:rPr>
        <w:t>防火墙是一个典型的边界控制机制或周边防御机制。防火墙的目的是将流量阻止在外面，但它也可以用来阻止内部通讯。防火墙是抵御入侵者的前线防御机制。它的设计是一个系统,以防止未经授权的访问或一个私人网络。防火墙可以在硬件和软件中实现,或两者的结合[8]。</w:t>
      </w:r>
    </w:p>
    <w:p>
      <w:pPr>
        <w:ind w:firstLine="420" w:firstLineChars="0"/>
        <w:rPr>
          <w:rFonts w:hint="eastAsia"/>
          <w:lang w:val="en-US" w:eastAsia="zh-CN"/>
        </w:rPr>
      </w:pPr>
      <w:r>
        <w:rPr>
          <w:rFonts w:hint="eastAsia"/>
          <w:lang w:val="en-US" w:eastAsia="zh-CN"/>
        </w:rPr>
        <w:t>2.3入侵检测系统</w:t>
      </w:r>
    </w:p>
    <w:p>
      <w:pPr>
        <w:ind w:firstLine="420" w:firstLineChars="0"/>
        <w:rPr>
          <w:rFonts w:hint="eastAsia"/>
          <w:lang w:val="en-US" w:eastAsia="zh-CN"/>
        </w:rPr>
      </w:pPr>
      <w:r>
        <w:rPr>
          <w:rFonts w:hint="eastAsia"/>
          <w:lang w:val="en-US" w:eastAsia="zh-CN"/>
        </w:rPr>
        <w:t>入侵检测系统（IDS）是一个额外的保护措施,帮助抵御电脑入侵。IDS系统可以用来检测一个软件和硬件设备的攻击。IDS产品用于监控连接来确定攻击是否成立，一些IDS系统监控和预警攻击,而其的则尝试阻止攻击。</w:t>
      </w:r>
    </w:p>
    <w:p>
      <w:pPr>
        <w:ind w:firstLine="420" w:firstLineChars="0"/>
        <w:rPr>
          <w:rFonts w:hint="eastAsia"/>
          <w:lang w:val="en-US" w:eastAsia="zh-CN"/>
        </w:rPr>
      </w:pPr>
      <w:r>
        <w:rPr>
          <w:rFonts w:hint="eastAsia"/>
          <w:lang w:val="en-US" w:eastAsia="zh-CN"/>
        </w:rPr>
        <w:t>2.4</w:t>
      </w:r>
      <w:bookmarkStart w:id="1" w:name="OLE_LINK2"/>
      <w:r>
        <w:rPr>
          <w:rFonts w:hint="eastAsia"/>
          <w:lang w:val="en-US" w:eastAsia="zh-CN"/>
        </w:rPr>
        <w:t>反恶意软件</w:t>
      </w:r>
      <w:bookmarkEnd w:id="1"/>
      <w:r>
        <w:rPr>
          <w:rFonts w:hint="eastAsia"/>
          <w:lang w:val="en-US" w:eastAsia="zh-CN"/>
        </w:rPr>
        <w:t>和扫描器</w:t>
      </w:r>
    </w:p>
    <w:p>
      <w:pPr>
        <w:ind w:firstLine="420" w:firstLineChars="0"/>
        <w:rPr>
          <w:rFonts w:hint="eastAsia"/>
          <w:lang w:val="en-US" w:eastAsia="zh-CN"/>
        </w:rPr>
      </w:pPr>
      <w:r>
        <w:rPr>
          <w:rFonts w:hint="eastAsia"/>
          <w:lang w:val="en-US" w:eastAsia="zh-CN"/>
        </w:rPr>
        <w:t>病毒、蠕虫和木马都是恶意软件,所以用来检测和治疗受感染系统的工具被称之为反恶意软件工具。</w:t>
      </w:r>
    </w:p>
    <w:p>
      <w:pPr>
        <w:ind w:firstLine="420" w:firstLineChars="0"/>
        <w:rPr>
          <w:rFonts w:hint="eastAsia"/>
          <w:lang w:val="en-US" w:eastAsia="zh-CN"/>
        </w:rPr>
      </w:pPr>
      <w:r>
        <w:rPr>
          <w:rFonts w:hint="eastAsia"/>
          <w:lang w:val="en-US" w:eastAsia="zh-CN"/>
        </w:rPr>
        <w:t>2.5安全套接字层(SSL)</w:t>
      </w:r>
    </w:p>
    <w:p>
      <w:pPr>
        <w:numPr>
          <w:ilvl w:val="0"/>
          <w:numId w:val="0"/>
        </w:numPr>
        <w:ind w:firstLine="420" w:firstLineChars="0"/>
        <w:rPr>
          <w:rFonts w:hint="eastAsia"/>
          <w:lang w:val="en-US" w:eastAsia="zh-CN"/>
        </w:rPr>
      </w:pPr>
      <w:r>
        <w:rPr>
          <w:rFonts w:hint="eastAsia"/>
          <w:lang w:val="en-US" w:eastAsia="zh-CN"/>
        </w:rPr>
        <w:t>安全套接字层(SSL)是一套协议一种标准的方式来实现一个好的网络之间的安全级别浏览器和一个网站。旨在web浏览器和web服务器之间创造一个安全的SSL 通道或隧道。所以任何信息交换可以在隧道中获得保护。SSL提供了身份验证的客户端服务器证书的使用。客户端提供一个证书服务器证明自己的身份。</w:t>
      </w:r>
    </w:p>
    <w:p>
      <w:pPr>
        <w:pStyle w:val="3"/>
        <w:jc w:val="center"/>
        <w:rPr>
          <w:rFonts w:hint="eastAsia"/>
        </w:rPr>
      </w:pPr>
      <w:r>
        <w:rPr>
          <w:rFonts w:hint="eastAsia"/>
          <w:lang w:val="en-US" w:eastAsia="zh-CN"/>
        </w:rPr>
        <w:t xml:space="preserve">VI. </w:t>
      </w:r>
      <w:r>
        <w:rPr>
          <w:rFonts w:hint="eastAsia"/>
        </w:rPr>
        <w:t>IP协议IPV6的安全问题</w:t>
      </w:r>
    </w:p>
    <w:p>
      <w:pPr>
        <w:rPr>
          <w:rFonts w:hint="eastAsia"/>
          <w:lang w:val="en-US" w:eastAsia="zh-CN"/>
        </w:rPr>
      </w:pPr>
      <w:r>
        <w:rPr>
          <w:rFonts w:hint="eastAsia"/>
          <w:lang w:val="en-US" w:eastAsia="zh-CN"/>
        </w:rPr>
        <w:t>IPv6是人人都在谈论未来的事情。从安全的角度来看,IPv6相比IPV4也是一个相当大的进步，尽管IPV6也有安全机制，它仍然很容易受到威胁。一部分的IPv6协议仍然构成了潜在的安全问题。新的互联网协议并不保护配置 服务器、糟糕的应用程序设计,或不受保护的网站。</w:t>
      </w: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E106C"/>
    <w:multiLevelType w:val="singleLevel"/>
    <w:tmpl w:val="584E106C"/>
    <w:lvl w:ilvl="0" w:tentative="0">
      <w:start w:val="1"/>
      <w:numFmt w:val="decimal"/>
      <w:suff w:val="nothing"/>
      <w:lvlText w:val="%1."/>
      <w:lvlJc w:val="left"/>
    </w:lvl>
  </w:abstractNum>
  <w:abstractNum w:abstractNumId="1">
    <w:nsid w:val="584E67E1"/>
    <w:multiLevelType w:val="singleLevel"/>
    <w:tmpl w:val="584E67E1"/>
    <w:lvl w:ilvl="0" w:tentative="0">
      <w:start w:val="1"/>
      <w:numFmt w:val="decimal"/>
      <w:suff w:val="nothing"/>
      <w:lvlText w:val="%1."/>
      <w:lvlJc w:val="left"/>
    </w:lvl>
  </w:abstractNum>
  <w:abstractNum w:abstractNumId="2">
    <w:nsid w:val="584E8542"/>
    <w:multiLevelType w:val="singleLevel"/>
    <w:tmpl w:val="584E8542"/>
    <w:lvl w:ilvl="0" w:tentative="0">
      <w:start w:val="1"/>
      <w:numFmt w:val="bullet"/>
      <w:lvlText w:val=""/>
      <w:lvlJc w:val="left"/>
      <w:pPr>
        <w:ind w:left="420" w:leftChars="0" w:hanging="420" w:firstLineChars="0"/>
      </w:pPr>
      <w:rPr>
        <w:rFonts w:hint="default" w:ascii="Wingdings" w:hAnsi="Wingdings"/>
      </w:rPr>
    </w:lvl>
  </w:abstractNum>
  <w:abstractNum w:abstractNumId="3">
    <w:nsid w:val="584EA4F0"/>
    <w:multiLevelType w:val="singleLevel"/>
    <w:tmpl w:val="584EA4F0"/>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87C75"/>
    <w:rsid w:val="04B43DB9"/>
    <w:rsid w:val="050F3224"/>
    <w:rsid w:val="06C57453"/>
    <w:rsid w:val="06E116F4"/>
    <w:rsid w:val="07BF1E8A"/>
    <w:rsid w:val="07D960FB"/>
    <w:rsid w:val="090E79E7"/>
    <w:rsid w:val="0EBA3784"/>
    <w:rsid w:val="0FB2127C"/>
    <w:rsid w:val="138C5D26"/>
    <w:rsid w:val="14C82932"/>
    <w:rsid w:val="171A5BCC"/>
    <w:rsid w:val="177F66E3"/>
    <w:rsid w:val="17F51186"/>
    <w:rsid w:val="19916EF0"/>
    <w:rsid w:val="1A8803FF"/>
    <w:rsid w:val="1D104AFA"/>
    <w:rsid w:val="1DD25129"/>
    <w:rsid w:val="21C7563C"/>
    <w:rsid w:val="245F0F1B"/>
    <w:rsid w:val="259238C1"/>
    <w:rsid w:val="25F034DC"/>
    <w:rsid w:val="265757EE"/>
    <w:rsid w:val="26D4281B"/>
    <w:rsid w:val="276C0732"/>
    <w:rsid w:val="28243AC7"/>
    <w:rsid w:val="2ABD1523"/>
    <w:rsid w:val="2AE97106"/>
    <w:rsid w:val="2B7A649E"/>
    <w:rsid w:val="2CAF3FCA"/>
    <w:rsid w:val="2D545C27"/>
    <w:rsid w:val="30057F3F"/>
    <w:rsid w:val="309431BD"/>
    <w:rsid w:val="30E445D7"/>
    <w:rsid w:val="3479375F"/>
    <w:rsid w:val="3722054C"/>
    <w:rsid w:val="37462573"/>
    <w:rsid w:val="391F00EA"/>
    <w:rsid w:val="391F2564"/>
    <w:rsid w:val="3A107D8B"/>
    <w:rsid w:val="3A1F46E1"/>
    <w:rsid w:val="3BDD54EA"/>
    <w:rsid w:val="3DA70A77"/>
    <w:rsid w:val="3E27362E"/>
    <w:rsid w:val="3F843867"/>
    <w:rsid w:val="419531A2"/>
    <w:rsid w:val="4273760C"/>
    <w:rsid w:val="43745B0A"/>
    <w:rsid w:val="463F5CAF"/>
    <w:rsid w:val="46912572"/>
    <w:rsid w:val="46C11B68"/>
    <w:rsid w:val="47C90225"/>
    <w:rsid w:val="4853016A"/>
    <w:rsid w:val="48CF65D7"/>
    <w:rsid w:val="4B3A7FA8"/>
    <w:rsid w:val="505D20C2"/>
    <w:rsid w:val="514C7D27"/>
    <w:rsid w:val="51A05E23"/>
    <w:rsid w:val="540F305E"/>
    <w:rsid w:val="55101CF1"/>
    <w:rsid w:val="56E129F8"/>
    <w:rsid w:val="56E3202E"/>
    <w:rsid w:val="58F06CC4"/>
    <w:rsid w:val="59BF6BF4"/>
    <w:rsid w:val="5A836DFE"/>
    <w:rsid w:val="5C8B64B6"/>
    <w:rsid w:val="5E6D5E06"/>
    <w:rsid w:val="63906B39"/>
    <w:rsid w:val="66C66D39"/>
    <w:rsid w:val="67731A4E"/>
    <w:rsid w:val="680E3231"/>
    <w:rsid w:val="6D370829"/>
    <w:rsid w:val="6E12572C"/>
    <w:rsid w:val="70794A6F"/>
    <w:rsid w:val="715355DE"/>
    <w:rsid w:val="72AC37FF"/>
    <w:rsid w:val="72F22E86"/>
    <w:rsid w:val="74C55F30"/>
    <w:rsid w:val="74E0170F"/>
    <w:rsid w:val="75573835"/>
    <w:rsid w:val="7B3B0F91"/>
    <w:rsid w:val="7BB65110"/>
    <w:rsid w:val="7F222CD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6">
    <w:name w:val="FollowedHyperlink"/>
    <w:basedOn w:val="5"/>
    <w:uiPriority w:val="0"/>
    <w:rPr>
      <w:color w:val="35A1D4"/>
      <w:u w:val="single"/>
    </w:rPr>
  </w:style>
  <w:style w:type="character" w:styleId="7">
    <w:name w:val="Hyperlink"/>
    <w:basedOn w:val="5"/>
    <w:uiPriority w:val="0"/>
    <w:rPr>
      <w:color w:val="35A1D4"/>
      <w:u w:val="single"/>
    </w:rPr>
  </w:style>
  <w:style w:type="character" w:customStyle="1" w:styleId="9">
    <w:name w:val="split"/>
    <w:basedOn w:val="5"/>
    <w:qFormat/>
    <w:uiPriority w:val="0"/>
    <w:rPr>
      <w:sz w:val="0"/>
      <w:szCs w:val="0"/>
      <w:shd w:val="clear" w:fill="959595"/>
    </w:rPr>
  </w:style>
  <w:style w:type="character" w:customStyle="1" w:styleId="10">
    <w:name w:val="fontstyle01"/>
    <w:basedOn w:val="5"/>
    <w:uiPriority w:val="0"/>
    <w:rPr>
      <w:rFonts w:ascii="Symbol" w:hAnsi="Symbol" w:cs="Symbol"/>
      <w:color w:val="000000"/>
      <w:sz w:val="20"/>
      <w:szCs w:val="20"/>
    </w:rPr>
  </w:style>
  <w:style w:type="character" w:customStyle="1" w:styleId="11">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Fang</dc:creator>
  <cp:lastModifiedBy>Fangchao</cp:lastModifiedBy>
  <dcterms:modified xsi:type="dcterms:W3CDTF">2016-12-12T13:24:36Z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