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6EB7F" w14:textId="766C1489" w:rsidR="00052AEA" w:rsidRDefault="00052AEA" w:rsidP="00052AEA">
      <w:pPr>
        <w:pStyle w:val="1"/>
        <w:jc w:val="center"/>
      </w:pPr>
      <w:r>
        <w:rPr>
          <w:rFonts w:hint="eastAsia"/>
        </w:rPr>
        <w:t>第二组织</w:t>
      </w:r>
    </w:p>
    <w:p w14:paraId="2B5CCB73" w14:textId="6C21A324" w:rsidR="00052AEA" w:rsidRDefault="00052AEA" w:rsidP="00052AEA">
      <w:pPr>
        <w:pStyle w:val="1"/>
        <w:jc w:val="center"/>
        <w:rPr>
          <w:rFonts w:hint="eastAsia"/>
        </w:rPr>
      </w:pPr>
      <w:r>
        <w:rPr>
          <w:rFonts w:hint="eastAsia"/>
        </w:rPr>
        <w:t>第四次小组会议</w:t>
      </w:r>
      <w:bookmarkStart w:id="0" w:name="_GoBack"/>
      <w:bookmarkEnd w:id="0"/>
    </w:p>
    <w:p w14:paraId="7C57AEC5" w14:textId="77777777" w:rsidR="00052AEA" w:rsidRDefault="00052AEA"/>
    <w:p w14:paraId="7BAF2AF2" w14:textId="36552ACC" w:rsidR="000F117E" w:rsidRDefault="006E121B">
      <w:pPr>
        <w:rPr>
          <w:rFonts w:hint="eastAsia"/>
        </w:rPr>
      </w:pPr>
      <w:r>
        <w:rPr>
          <w:rFonts w:hint="eastAsia"/>
        </w:rPr>
        <w:t>时间：3</w:t>
      </w:r>
      <w:r>
        <w:t>.11</w:t>
      </w:r>
      <w:r w:rsidR="006F2C52">
        <w:rPr>
          <w:rFonts w:hint="eastAsia"/>
        </w:rPr>
        <w:t xml:space="preserve"> </w:t>
      </w:r>
      <w:r w:rsidR="006F2C52">
        <w:t>7</w:t>
      </w:r>
      <w:r w:rsidR="006F2C52">
        <w:rPr>
          <w:rFonts w:hint="eastAsia"/>
        </w:rPr>
        <w:t>:</w:t>
      </w:r>
      <w:r w:rsidR="006F2C52">
        <w:t>00</w:t>
      </w:r>
      <w:r w:rsidR="002B26F1">
        <w:rPr>
          <w:rFonts w:hint="eastAsia"/>
        </w:rPr>
        <w:t>pm</w:t>
      </w:r>
      <w:r w:rsidR="006F2C52">
        <w:t xml:space="preserve"> </w:t>
      </w:r>
      <w:r w:rsidR="006F2C52">
        <w:rPr>
          <w:rFonts w:hint="eastAsia"/>
        </w:rPr>
        <w:t>——</w:t>
      </w:r>
      <w:r w:rsidR="006F2C52">
        <w:t xml:space="preserve"> 9</w:t>
      </w:r>
      <w:r w:rsidR="006F2C52">
        <w:rPr>
          <w:rFonts w:hint="eastAsia"/>
        </w:rPr>
        <w:t>:</w:t>
      </w:r>
      <w:r w:rsidR="006F2C52">
        <w:t>00</w:t>
      </w:r>
      <w:r w:rsidR="002B26F1">
        <w:rPr>
          <w:rFonts w:hint="eastAsia"/>
        </w:rPr>
        <w:t>pm</w:t>
      </w:r>
    </w:p>
    <w:p w14:paraId="6FDD0836" w14:textId="0D294872" w:rsidR="006E121B" w:rsidRDefault="006E121B">
      <w:r>
        <w:rPr>
          <w:rFonts w:hint="eastAsia"/>
        </w:rPr>
        <w:t>地点：软件楼1</w:t>
      </w:r>
      <w:r>
        <w:t>02</w:t>
      </w:r>
    </w:p>
    <w:p w14:paraId="03CCE61B" w14:textId="6AD87377" w:rsidR="006E121B" w:rsidRDefault="006E121B">
      <w:r>
        <w:rPr>
          <w:rFonts w:hint="eastAsia"/>
        </w:rPr>
        <w:t>人员：全齐</w:t>
      </w:r>
    </w:p>
    <w:p w14:paraId="58782359" w14:textId="01D75804" w:rsidR="006E121B" w:rsidRDefault="006E121B">
      <w:r>
        <w:rPr>
          <w:rFonts w:hint="eastAsia"/>
        </w:rPr>
        <w:t>会议记录：</w:t>
      </w:r>
    </w:p>
    <w:p w14:paraId="3D5845C1" w14:textId="1BC5763D" w:rsidR="00B1530B" w:rsidRPr="00EE5F5B" w:rsidRDefault="00B1530B" w:rsidP="00B1530B">
      <w:pPr>
        <w:pStyle w:val="a7"/>
        <w:numPr>
          <w:ilvl w:val="0"/>
          <w:numId w:val="1"/>
        </w:numPr>
        <w:ind w:firstLineChars="0"/>
        <w:rPr>
          <w:b/>
        </w:rPr>
      </w:pPr>
      <w:r w:rsidRPr="00EE5F5B">
        <w:rPr>
          <w:rFonts w:hint="eastAsia"/>
          <w:b/>
        </w:rPr>
        <w:t>进度汇报</w:t>
      </w:r>
    </w:p>
    <w:p w14:paraId="0155B3FE" w14:textId="5ED73C72" w:rsidR="00B1530B" w:rsidRDefault="00B1530B" w:rsidP="00B1530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张歆：监测点的3个函数实现(未测试</w:t>
      </w:r>
      <w:r>
        <w:t>)</w:t>
      </w:r>
      <w:r w:rsidR="00B06F93">
        <w:rPr>
          <w:rFonts w:hint="eastAsia"/>
        </w:rPr>
        <w:t>，备案流程说明文档。</w:t>
      </w:r>
    </w:p>
    <w:p w14:paraId="72166013" w14:textId="1271A7A1" w:rsidR="00B1530B" w:rsidRDefault="00B1530B" w:rsidP="00B1530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徐琳锴：没有进展。</w:t>
      </w:r>
    </w:p>
    <w:p w14:paraId="2D38943F" w14:textId="595974BA" w:rsidR="00B06F93" w:rsidRDefault="00B06F93" w:rsidP="00B1530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付小虎：需求说明</w:t>
      </w:r>
      <w:r w:rsidR="00B85F91">
        <w:rPr>
          <w:rFonts w:hint="eastAsia"/>
        </w:rPr>
        <w:t>书整合，</w:t>
      </w:r>
    </w:p>
    <w:p w14:paraId="57DFFC47" w14:textId="030F56B1" w:rsidR="00300BE4" w:rsidRDefault="00300BE4" w:rsidP="00B1530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沈龙：两个流程的活动图、用例图、状态图。</w:t>
      </w:r>
    </w:p>
    <w:p w14:paraId="7E7D6C3C" w14:textId="72D9C078" w:rsidR="00C015B1" w:rsidRDefault="00C015B1" w:rsidP="00B1530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付瑞：数据库设计文档(</w:t>
      </w:r>
      <w:r>
        <w:t>E-R</w:t>
      </w:r>
      <w:r>
        <w:rPr>
          <w:rFonts w:hint="eastAsia"/>
        </w:rPr>
        <w:t>图，文档说明等</w:t>
      </w:r>
      <w:r>
        <w:t>)</w:t>
      </w:r>
      <w:r>
        <w:rPr>
          <w:rFonts w:hint="eastAsia"/>
        </w:rPr>
        <w:t>。</w:t>
      </w:r>
    </w:p>
    <w:p w14:paraId="26B9A9E4" w14:textId="1988242F" w:rsidR="00E54947" w:rsidRDefault="00B166D0" w:rsidP="00B1530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金晨</w:t>
      </w:r>
      <w:r w:rsidR="00E07356">
        <w:rPr>
          <w:rFonts w:hint="eastAsia"/>
        </w:rPr>
        <w:t>：原型设计：</w:t>
      </w:r>
    </w:p>
    <w:p w14:paraId="16E0D5ED" w14:textId="78528DCA" w:rsidR="00E07356" w:rsidRDefault="0073230D" w:rsidP="00E07356">
      <w:pPr>
        <w:pStyle w:val="a7"/>
        <w:numPr>
          <w:ilvl w:val="2"/>
          <w:numId w:val="1"/>
        </w:numPr>
        <w:ind w:firstLineChars="0"/>
      </w:pPr>
      <w:hyperlink r:id="rId7" w:history="1">
        <w:r w:rsidRPr="00E76C61">
          <w:rPr>
            <w:rStyle w:val="a8"/>
          </w:rPr>
          <w:t>https://free.modao.cc/app/RRTjlAB4ai4Q0aCC5iHuQTjV1gDqxCp#screen=sEC3D65ED251551668080139</w:t>
        </w:r>
      </w:hyperlink>
      <w:r>
        <w:t xml:space="preserve"> </w:t>
      </w:r>
    </w:p>
    <w:p w14:paraId="0A899AA9" w14:textId="0FC004DC" w:rsidR="00E07356" w:rsidRDefault="00E07356" w:rsidP="00B1530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尚楠：原型设计：</w:t>
      </w:r>
    </w:p>
    <w:p w14:paraId="54871D4C" w14:textId="797E60EC" w:rsidR="00E07356" w:rsidRDefault="00E07356" w:rsidP="00E07356">
      <w:pPr>
        <w:pStyle w:val="a7"/>
        <w:numPr>
          <w:ilvl w:val="2"/>
          <w:numId w:val="1"/>
        </w:numPr>
        <w:ind w:firstLineChars="0"/>
      </w:pPr>
      <w:hyperlink r:id="rId8" w:history="1">
        <w:r w:rsidRPr="00E76C61">
          <w:rPr>
            <w:rStyle w:val="a8"/>
          </w:rPr>
          <w:t>https://free.modao.cc/app/6sZJzjZMTY2muWV9hCTa2SFnAEKVLQb#screen=sB4827D5A201551669851927</w:t>
        </w:r>
      </w:hyperlink>
    </w:p>
    <w:p w14:paraId="723D1332" w14:textId="4A59CF58" w:rsidR="00E07356" w:rsidRDefault="0073230D" w:rsidP="00E0735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刘</w:t>
      </w:r>
      <w:r w:rsidR="001D4AAC">
        <w:rPr>
          <w:rFonts w:hint="eastAsia"/>
        </w:rPr>
        <w:t>方东：</w:t>
      </w:r>
      <w:r w:rsidR="007421FE">
        <w:rPr>
          <w:rFonts w:hint="eastAsia"/>
        </w:rPr>
        <w:t>审核代码</w:t>
      </w:r>
      <w:r w:rsidR="003175F0">
        <w:rPr>
          <w:rFonts w:hint="eastAsia"/>
        </w:rPr>
        <w:t>。</w:t>
      </w:r>
    </w:p>
    <w:p w14:paraId="6CCCF08A" w14:textId="503534C2" w:rsidR="00EF1B02" w:rsidRDefault="00EF1B02" w:rsidP="00EF1B02"/>
    <w:p w14:paraId="2435D0EB" w14:textId="055C8261" w:rsidR="00EF1B02" w:rsidRPr="00EE5F5B" w:rsidRDefault="00EF1B02" w:rsidP="00EF1B02">
      <w:pPr>
        <w:pStyle w:val="a7"/>
        <w:numPr>
          <w:ilvl w:val="0"/>
          <w:numId w:val="1"/>
        </w:numPr>
        <w:ind w:firstLineChars="0"/>
        <w:rPr>
          <w:b/>
        </w:rPr>
      </w:pPr>
      <w:r w:rsidRPr="00EE5F5B">
        <w:rPr>
          <w:rFonts w:hint="eastAsia"/>
          <w:b/>
        </w:rPr>
        <w:t>系统细节讨论：</w:t>
      </w:r>
    </w:p>
    <w:p w14:paraId="490265B4" w14:textId="12F798DD" w:rsidR="00EF1B02" w:rsidRDefault="00EF1B02" w:rsidP="00EF1B0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  <w:r w:rsidR="00C642E8">
        <w:rPr>
          <w:rFonts w:hint="eastAsia"/>
        </w:rPr>
        <w:t xml:space="preserve"> ——</w:t>
      </w:r>
      <w:r w:rsidR="00C642E8">
        <w:t xml:space="preserve"> </w:t>
      </w:r>
      <w:r w:rsidR="00C642E8">
        <w:rPr>
          <w:rFonts w:hint="eastAsia"/>
        </w:rPr>
        <w:t>角色与权限绑定。</w:t>
      </w:r>
    </w:p>
    <w:p w14:paraId="3FB018E6" w14:textId="19F0B166" w:rsidR="00C642E8" w:rsidRDefault="00E17B6A" w:rsidP="00EF1B0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数据库设计细节讨论。</w:t>
      </w:r>
    </w:p>
    <w:p w14:paraId="11E09C88" w14:textId="5229B2EC" w:rsidR="00F86BEB" w:rsidRPr="00F86BEB" w:rsidRDefault="006C667B" w:rsidP="00F86BEB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前端设计讨论。</w:t>
      </w:r>
    </w:p>
    <w:p w14:paraId="401C71DD" w14:textId="4DB412C4" w:rsidR="00F86BEB" w:rsidRDefault="00F86BEB" w:rsidP="00441912">
      <w:pPr>
        <w:pStyle w:val="a7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登录页</w:t>
      </w:r>
    </w:p>
    <w:p w14:paraId="52A1EF66" w14:textId="2A3AB269" w:rsidR="00324A12" w:rsidRPr="00495168" w:rsidRDefault="00495168" w:rsidP="00324A12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 w:rsidRPr="00495168">
        <w:rPr>
          <w:rFonts w:hint="eastAsia"/>
        </w:rPr>
        <w:t>登录完成进入首页</w:t>
      </w:r>
    </w:p>
    <w:p w14:paraId="1AA930D9" w14:textId="24C1F68E" w:rsidR="00441912" w:rsidRPr="001B2744" w:rsidRDefault="00441912" w:rsidP="00441912">
      <w:pPr>
        <w:pStyle w:val="a7"/>
        <w:numPr>
          <w:ilvl w:val="2"/>
          <w:numId w:val="1"/>
        </w:numPr>
        <w:ind w:firstLineChars="0"/>
        <w:rPr>
          <w:b/>
        </w:rPr>
      </w:pPr>
      <w:r w:rsidRPr="001B2744">
        <w:rPr>
          <w:rFonts w:hint="eastAsia"/>
          <w:b/>
        </w:rPr>
        <w:t>侧边栏：</w:t>
      </w:r>
    </w:p>
    <w:p w14:paraId="20F8EC96" w14:textId="554C8CB9" w:rsidR="00441912" w:rsidRDefault="00441912" w:rsidP="00441912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省：</w:t>
      </w:r>
    </w:p>
    <w:p w14:paraId="74BF7AF5" w14:textId="485CA75B" w:rsidR="00C42E31" w:rsidRDefault="00C42E31" w:rsidP="00C42E31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备案审核</w:t>
      </w:r>
    </w:p>
    <w:p w14:paraId="5187CD2F" w14:textId="19B2EDE3" w:rsidR="002C3F86" w:rsidRDefault="002C3F86" w:rsidP="002C3F86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账号管理</w:t>
      </w:r>
    </w:p>
    <w:p w14:paraId="005CE301" w14:textId="067D400F" w:rsidR="002C3F86" w:rsidRDefault="002C3F86" w:rsidP="002C3F86">
      <w:pPr>
        <w:pStyle w:val="a7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</w:p>
    <w:p w14:paraId="0E5CF588" w14:textId="1F4412D0" w:rsidR="007A473D" w:rsidRDefault="007A473D" w:rsidP="00C42E31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通知</w:t>
      </w:r>
    </w:p>
    <w:p w14:paraId="6DFE17BD" w14:textId="4935233D" w:rsidR="0048456B" w:rsidRDefault="0048456B" w:rsidP="00C42E31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报表数据</w:t>
      </w:r>
    </w:p>
    <w:p w14:paraId="6F7F7D66" w14:textId="40373427" w:rsidR="00371E20" w:rsidRDefault="00994528" w:rsidP="0048456B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新建调查期</w:t>
      </w:r>
    </w:p>
    <w:p w14:paraId="16F2C5B0" w14:textId="73F740D7" w:rsidR="0048456B" w:rsidRDefault="0048456B" w:rsidP="0048456B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审核 ——</w:t>
      </w:r>
      <w:r>
        <w:t xml:space="preserve"> </w:t>
      </w:r>
      <w:r>
        <w:rPr>
          <w:rFonts w:hint="eastAsia"/>
        </w:rPr>
        <w:t>不</w:t>
      </w:r>
      <w:r>
        <w:rPr>
          <w:rFonts w:hint="eastAsia"/>
        </w:rPr>
        <w:t>含上报</w:t>
      </w:r>
    </w:p>
    <w:p w14:paraId="50F39F88" w14:textId="5E446963" w:rsidR="001B2744" w:rsidRDefault="0048456B" w:rsidP="0094414C">
      <w:pPr>
        <w:pStyle w:val="a7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</w:t>
      </w:r>
    </w:p>
    <w:p w14:paraId="1695A591" w14:textId="710C38D0" w:rsidR="0048456B" w:rsidRDefault="0048456B" w:rsidP="0048456B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分析 ——</w:t>
      </w:r>
      <w:r>
        <w:t xml:space="preserve"> </w:t>
      </w:r>
      <w:r>
        <w:rPr>
          <w:rFonts w:hint="eastAsia"/>
        </w:rPr>
        <w:t>图示(同省</w:t>
      </w:r>
      <w:r>
        <w:t>)</w:t>
      </w:r>
    </w:p>
    <w:p w14:paraId="7CEC79DF" w14:textId="170C5906" w:rsidR="00AF7E2E" w:rsidRDefault="00AF7E2E" w:rsidP="0048456B">
      <w:pPr>
        <w:pStyle w:val="a7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导出</w:t>
      </w:r>
    </w:p>
    <w:p w14:paraId="48997120" w14:textId="473D76A5" w:rsidR="00D95250" w:rsidRDefault="00441912" w:rsidP="004B17E4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市：</w:t>
      </w:r>
    </w:p>
    <w:p w14:paraId="0AED8679" w14:textId="1696BE50" w:rsidR="00C42E31" w:rsidRDefault="00C42E31" w:rsidP="00D95250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报表数据</w:t>
      </w:r>
    </w:p>
    <w:p w14:paraId="6927B7C8" w14:textId="6F9B875D" w:rsidR="00C42E31" w:rsidRDefault="00C42E31" w:rsidP="00C42E31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审核</w:t>
      </w:r>
      <w:r w:rsidR="003E5157">
        <w:rPr>
          <w:rFonts w:hint="eastAsia"/>
        </w:rPr>
        <w:t xml:space="preserve"> ——</w:t>
      </w:r>
      <w:r w:rsidR="003E5157">
        <w:t xml:space="preserve"> </w:t>
      </w:r>
      <w:r w:rsidR="003E5157">
        <w:rPr>
          <w:rFonts w:hint="eastAsia"/>
        </w:rPr>
        <w:t>内含上报</w:t>
      </w:r>
    </w:p>
    <w:p w14:paraId="351945EC" w14:textId="66DF5861" w:rsidR="003E5157" w:rsidRDefault="003E5157" w:rsidP="00C42E31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查询</w:t>
      </w:r>
    </w:p>
    <w:p w14:paraId="300FCC92" w14:textId="4FBFFC24" w:rsidR="00C42E31" w:rsidRDefault="00C42E31" w:rsidP="00C42E31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分析 ——</w:t>
      </w:r>
      <w:r>
        <w:t xml:space="preserve"> </w:t>
      </w:r>
      <w:r>
        <w:rPr>
          <w:rFonts w:hint="eastAsia"/>
        </w:rPr>
        <w:t>图示(同省</w:t>
      </w:r>
      <w:r>
        <w:t>)</w:t>
      </w:r>
    </w:p>
    <w:p w14:paraId="1338DD6D" w14:textId="07936B1A" w:rsidR="00AF7E2E" w:rsidRDefault="00AF7E2E" w:rsidP="00C42E31">
      <w:pPr>
        <w:pStyle w:val="a7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</w:t>
      </w:r>
    </w:p>
    <w:p w14:paraId="40152B6A" w14:textId="3B104FAF" w:rsidR="00C42E31" w:rsidRDefault="00C42E31" w:rsidP="00C42E31">
      <w:pPr>
        <w:pStyle w:val="a7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通知</w:t>
      </w:r>
    </w:p>
    <w:p w14:paraId="2591FA3F" w14:textId="567AB81A" w:rsidR="00441912" w:rsidRDefault="00441912" w:rsidP="00441912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监测点：</w:t>
      </w:r>
    </w:p>
    <w:p w14:paraId="6E294AAE" w14:textId="6CBDC72F" w:rsidR="00441912" w:rsidRDefault="00441912" w:rsidP="00441912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备案信息</w:t>
      </w:r>
    </w:p>
    <w:p w14:paraId="478F4A23" w14:textId="6B198ECD" w:rsidR="00017698" w:rsidRDefault="00017698" w:rsidP="00441912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通知(仅查看</w:t>
      </w:r>
      <w:r>
        <w:t>)</w:t>
      </w:r>
    </w:p>
    <w:p w14:paraId="5E72606F" w14:textId="4F1F2A71" w:rsidR="00D70EEC" w:rsidRDefault="00D70EEC" w:rsidP="00441912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报表数据</w:t>
      </w:r>
    </w:p>
    <w:p w14:paraId="79AC1C92" w14:textId="557E4DB4" w:rsidR="00D70EEC" w:rsidRDefault="00D70EEC" w:rsidP="00D70EEC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查询</w:t>
      </w:r>
    </w:p>
    <w:p w14:paraId="2F63B52D" w14:textId="3D808961" w:rsidR="00441912" w:rsidRDefault="00441912" w:rsidP="00D70EEC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数据填报</w:t>
      </w:r>
      <w:r w:rsidR="00A55300">
        <w:rPr>
          <w:rFonts w:hint="eastAsia"/>
        </w:rPr>
        <w:t xml:space="preserve"> </w:t>
      </w:r>
      <w:r w:rsidR="00D95250">
        <w:rPr>
          <w:rFonts w:hint="eastAsia"/>
        </w:rPr>
        <w:t>—— 设计优化</w:t>
      </w:r>
    </w:p>
    <w:p w14:paraId="07232C47" w14:textId="6B6651B1" w:rsidR="00AF7E2E" w:rsidRDefault="00AF7E2E" w:rsidP="00D70EEC">
      <w:pPr>
        <w:pStyle w:val="a7"/>
        <w:numPr>
          <w:ilvl w:val="5"/>
          <w:numId w:val="1"/>
        </w:numPr>
        <w:ind w:firstLineChars="0"/>
      </w:pPr>
      <w:r>
        <w:rPr>
          <w:rFonts w:hint="eastAsia"/>
        </w:rPr>
        <w:t>导出</w:t>
      </w:r>
    </w:p>
    <w:p w14:paraId="5720621C" w14:textId="69E8E304" w:rsidR="00887881" w:rsidRDefault="004F180F" w:rsidP="004F180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后端拓展需求 ——</w:t>
      </w:r>
      <w:r>
        <w:t xml:space="preserve"> </w:t>
      </w:r>
      <w:r>
        <w:rPr>
          <w:rFonts w:hint="eastAsia"/>
        </w:rPr>
        <w:t>excel导入报表。</w:t>
      </w:r>
    </w:p>
    <w:p w14:paraId="1183E88F" w14:textId="77777777" w:rsidR="008F7FFA" w:rsidRDefault="008F7FFA" w:rsidP="008F7FFA">
      <w:pPr>
        <w:pStyle w:val="a7"/>
        <w:ind w:left="420" w:firstLineChars="0" w:firstLine="0"/>
        <w:rPr>
          <w:rFonts w:hint="eastAsia"/>
        </w:rPr>
      </w:pPr>
    </w:p>
    <w:p w14:paraId="2659FE86" w14:textId="13C0555E" w:rsidR="008F7FFA" w:rsidRDefault="008F7FFA" w:rsidP="008F7F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个人任务</w:t>
      </w:r>
    </w:p>
    <w:p w14:paraId="5497BC88" w14:textId="76EEF858" w:rsidR="00D94530" w:rsidRDefault="00F94B7F" w:rsidP="00135322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数据库：</w:t>
      </w:r>
      <w:r w:rsidR="004809D3">
        <w:rPr>
          <w:rFonts w:hint="eastAsia"/>
        </w:rPr>
        <w:t>修正数据库设计文档，利用power</w:t>
      </w:r>
      <w:r w:rsidR="004809D3">
        <w:t xml:space="preserve"> </w:t>
      </w:r>
      <w:r w:rsidR="004809D3">
        <w:rPr>
          <w:rFonts w:hint="eastAsia"/>
        </w:rPr>
        <w:t>design</w:t>
      </w:r>
      <w:r w:rsidR="00E81197">
        <w:rPr>
          <w:rFonts w:hint="eastAsia"/>
        </w:rPr>
        <w:t>er</w:t>
      </w:r>
      <w:r w:rsidR="004809D3">
        <w:t xml:space="preserve"> </w:t>
      </w:r>
      <w:r w:rsidR="004809D3">
        <w:rPr>
          <w:rFonts w:hint="eastAsia"/>
        </w:rPr>
        <w:t>建立数据库。</w:t>
      </w:r>
      <w:r w:rsidR="00135322" w:rsidRPr="00E81197">
        <w:rPr>
          <w:rFonts w:hint="eastAsia"/>
          <w:color w:val="FF0000"/>
        </w:rPr>
        <w:t>截止日期：</w:t>
      </w:r>
      <w:r w:rsidR="00135322" w:rsidRPr="00E81197">
        <w:rPr>
          <w:color w:val="FF0000"/>
        </w:rPr>
        <w:t>3.12</w:t>
      </w:r>
      <w:r w:rsidR="0053280C">
        <w:rPr>
          <w:rFonts w:hint="eastAsia"/>
        </w:rPr>
        <w:t>。</w:t>
      </w:r>
    </w:p>
    <w:p w14:paraId="0DC2820D" w14:textId="5657A60A" w:rsidR="005858C8" w:rsidRDefault="005858C8" w:rsidP="00D945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文档</w:t>
      </w:r>
      <w:r w:rsidR="00F86915">
        <w:rPr>
          <w:rFonts w:hint="eastAsia"/>
        </w:rPr>
        <w:t>：</w:t>
      </w:r>
      <w:r w:rsidR="00135322">
        <w:rPr>
          <w:rFonts w:hint="eastAsia"/>
        </w:rPr>
        <w:t>《需求规格说明书》完成，</w:t>
      </w:r>
      <w:r w:rsidR="00135322" w:rsidRPr="00E81197">
        <w:rPr>
          <w:rFonts w:hint="eastAsia"/>
          <w:color w:val="FF0000"/>
        </w:rPr>
        <w:t>截止日期：</w:t>
      </w:r>
      <w:r w:rsidR="00135322" w:rsidRPr="00E81197">
        <w:rPr>
          <w:color w:val="FF0000"/>
        </w:rPr>
        <w:t>3.12</w:t>
      </w:r>
      <w:r w:rsidR="0053280C">
        <w:rPr>
          <w:rFonts w:hint="eastAsia"/>
        </w:rPr>
        <w:t>。</w:t>
      </w:r>
    </w:p>
    <w:p w14:paraId="0824BB2E" w14:textId="176CBC1A" w:rsidR="008A6F48" w:rsidRPr="006A05E0" w:rsidRDefault="00F94B7F" w:rsidP="00D945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后端：</w:t>
      </w:r>
      <w:r w:rsidR="005C4883">
        <w:rPr>
          <w:rFonts w:hint="eastAsia"/>
        </w:rPr>
        <w:t>利用测试工具测试</w:t>
      </w:r>
      <w:r w:rsidR="00EF150B" w:rsidRPr="00E81197">
        <w:rPr>
          <w:rFonts w:hint="eastAsia"/>
          <w:color w:val="FF0000"/>
        </w:rPr>
        <w:t>全部</w:t>
      </w:r>
      <w:r w:rsidR="005C4883" w:rsidRPr="00E81197">
        <w:rPr>
          <w:rFonts w:hint="eastAsia"/>
          <w:color w:val="FF0000"/>
        </w:rPr>
        <w:t>接口</w:t>
      </w:r>
      <w:r w:rsidR="00522061">
        <w:rPr>
          <w:rFonts w:hint="eastAsia"/>
        </w:rPr>
        <w:t>，工具Post</w:t>
      </w:r>
      <w:r w:rsidR="00522061">
        <w:t>M</w:t>
      </w:r>
      <w:r w:rsidR="00522061">
        <w:rPr>
          <w:rFonts w:hint="eastAsia"/>
        </w:rPr>
        <w:t>an</w:t>
      </w:r>
      <w:r w:rsidR="0021673C">
        <w:rPr>
          <w:rFonts w:hint="eastAsia"/>
        </w:rPr>
        <w:t>。</w:t>
      </w:r>
      <w:r w:rsidR="00E81197" w:rsidRPr="00E81197">
        <w:rPr>
          <w:rFonts w:hint="eastAsia"/>
          <w:color w:val="FF0000"/>
        </w:rPr>
        <w:t>截止日期：</w:t>
      </w:r>
      <w:r w:rsidR="00E81197" w:rsidRPr="00E81197">
        <w:rPr>
          <w:color w:val="FF0000"/>
        </w:rPr>
        <w:t>3.1</w:t>
      </w:r>
      <w:r w:rsidR="00E81197">
        <w:rPr>
          <w:color w:val="FF0000"/>
        </w:rPr>
        <w:t>3</w:t>
      </w:r>
      <w:r w:rsidR="00E81197">
        <w:rPr>
          <w:rFonts w:hint="eastAsia"/>
          <w:color w:val="FF0000"/>
        </w:rPr>
        <w:t>。</w:t>
      </w:r>
    </w:p>
    <w:p w14:paraId="4178F88D" w14:textId="732599EF" w:rsidR="006A05E0" w:rsidRPr="003F6D0A" w:rsidRDefault="00B837D0" w:rsidP="00D945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前端：</w:t>
      </w:r>
      <w:r w:rsidR="00C74523">
        <w:rPr>
          <w:rFonts w:hint="eastAsia"/>
        </w:rPr>
        <w:t>登录和备案。</w:t>
      </w:r>
      <w:r w:rsidR="00C74523" w:rsidRPr="00E81197">
        <w:rPr>
          <w:rFonts w:hint="eastAsia"/>
          <w:color w:val="FF0000"/>
        </w:rPr>
        <w:t>截止日期：</w:t>
      </w:r>
      <w:r w:rsidR="00C74523" w:rsidRPr="00E81197">
        <w:rPr>
          <w:color w:val="FF0000"/>
        </w:rPr>
        <w:t>3.1</w:t>
      </w:r>
      <w:r w:rsidR="00C74523">
        <w:rPr>
          <w:color w:val="FF0000"/>
        </w:rPr>
        <w:t>3</w:t>
      </w:r>
      <w:r w:rsidR="00C74523">
        <w:rPr>
          <w:rFonts w:hint="eastAsia"/>
          <w:color w:val="FF0000"/>
        </w:rPr>
        <w:t>。</w:t>
      </w:r>
    </w:p>
    <w:p w14:paraId="048F6E1F" w14:textId="1E731962" w:rsidR="003F6D0A" w:rsidRPr="009230B3" w:rsidRDefault="003F6D0A" w:rsidP="00D94530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 w:rsidRPr="009230B3">
        <w:rPr>
          <w:rFonts w:hint="eastAsia"/>
        </w:rPr>
        <w:t>刘方东</w:t>
      </w:r>
      <w:r w:rsidR="00A443B6">
        <w:rPr>
          <w:rFonts w:hint="eastAsia"/>
        </w:rPr>
        <w:t>：审核代码：P</w:t>
      </w:r>
      <w:r w:rsidR="00A443B6">
        <w:t>D</w:t>
      </w:r>
      <w:r w:rsidR="00A443B6">
        <w:rPr>
          <w:rFonts w:hint="eastAsia"/>
        </w:rPr>
        <w:t>。</w:t>
      </w:r>
    </w:p>
    <w:sectPr w:rsidR="003F6D0A" w:rsidRPr="00923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87199" w14:textId="77777777" w:rsidR="00073995" w:rsidRDefault="00073995" w:rsidP="006E121B">
      <w:r>
        <w:separator/>
      </w:r>
    </w:p>
  </w:endnote>
  <w:endnote w:type="continuationSeparator" w:id="0">
    <w:p w14:paraId="76F00504" w14:textId="77777777" w:rsidR="00073995" w:rsidRDefault="00073995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F5A32" w14:textId="77777777" w:rsidR="00073995" w:rsidRDefault="00073995" w:rsidP="006E121B">
      <w:r>
        <w:separator/>
      </w:r>
    </w:p>
  </w:footnote>
  <w:footnote w:type="continuationSeparator" w:id="0">
    <w:p w14:paraId="423D4830" w14:textId="77777777" w:rsidR="00073995" w:rsidRDefault="00073995" w:rsidP="006E1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77B9E"/>
    <w:multiLevelType w:val="hybridMultilevel"/>
    <w:tmpl w:val="3D484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7E"/>
    <w:rsid w:val="00017698"/>
    <w:rsid w:val="00052AEA"/>
    <w:rsid w:val="00073995"/>
    <w:rsid w:val="000C77EE"/>
    <w:rsid w:val="000F117E"/>
    <w:rsid w:val="00135322"/>
    <w:rsid w:val="001702C2"/>
    <w:rsid w:val="001B2744"/>
    <w:rsid w:val="001D4AAC"/>
    <w:rsid w:val="0021673C"/>
    <w:rsid w:val="0025203B"/>
    <w:rsid w:val="002B26F1"/>
    <w:rsid w:val="002B5D18"/>
    <w:rsid w:val="002B6779"/>
    <w:rsid w:val="002C3F86"/>
    <w:rsid w:val="00300BE4"/>
    <w:rsid w:val="003175F0"/>
    <w:rsid w:val="00324A12"/>
    <w:rsid w:val="00371E20"/>
    <w:rsid w:val="003E5157"/>
    <w:rsid w:val="003F6D0A"/>
    <w:rsid w:val="00441912"/>
    <w:rsid w:val="004809D3"/>
    <w:rsid w:val="0048456B"/>
    <w:rsid w:val="00495168"/>
    <w:rsid w:val="004B17E4"/>
    <w:rsid w:val="004F180F"/>
    <w:rsid w:val="00522061"/>
    <w:rsid w:val="0053280C"/>
    <w:rsid w:val="0057229C"/>
    <w:rsid w:val="005858C8"/>
    <w:rsid w:val="005C07DA"/>
    <w:rsid w:val="005C4883"/>
    <w:rsid w:val="0064594C"/>
    <w:rsid w:val="006A05E0"/>
    <w:rsid w:val="006A48B2"/>
    <w:rsid w:val="006C667B"/>
    <w:rsid w:val="006E121B"/>
    <w:rsid w:val="006F2C52"/>
    <w:rsid w:val="0073230D"/>
    <w:rsid w:val="007421FE"/>
    <w:rsid w:val="007A473D"/>
    <w:rsid w:val="007C61F5"/>
    <w:rsid w:val="00875F37"/>
    <w:rsid w:val="00882D6C"/>
    <w:rsid w:val="00887881"/>
    <w:rsid w:val="008A6F48"/>
    <w:rsid w:val="008F7FFA"/>
    <w:rsid w:val="009230B3"/>
    <w:rsid w:val="0094414C"/>
    <w:rsid w:val="00954A82"/>
    <w:rsid w:val="00994528"/>
    <w:rsid w:val="00A443B6"/>
    <w:rsid w:val="00A55300"/>
    <w:rsid w:val="00AF7E2E"/>
    <w:rsid w:val="00B06F93"/>
    <w:rsid w:val="00B1530B"/>
    <w:rsid w:val="00B166D0"/>
    <w:rsid w:val="00B837D0"/>
    <w:rsid w:val="00B85F91"/>
    <w:rsid w:val="00BB6E33"/>
    <w:rsid w:val="00C015B1"/>
    <w:rsid w:val="00C42E31"/>
    <w:rsid w:val="00C642E8"/>
    <w:rsid w:val="00C74523"/>
    <w:rsid w:val="00D17B6A"/>
    <w:rsid w:val="00D70EEC"/>
    <w:rsid w:val="00D94530"/>
    <w:rsid w:val="00D95250"/>
    <w:rsid w:val="00DB649F"/>
    <w:rsid w:val="00E07356"/>
    <w:rsid w:val="00E17B6A"/>
    <w:rsid w:val="00E54947"/>
    <w:rsid w:val="00E641A4"/>
    <w:rsid w:val="00E81197"/>
    <w:rsid w:val="00ED3382"/>
    <w:rsid w:val="00EE5F5B"/>
    <w:rsid w:val="00EF150B"/>
    <w:rsid w:val="00EF1B02"/>
    <w:rsid w:val="00F26E97"/>
    <w:rsid w:val="00F86915"/>
    <w:rsid w:val="00F86BEB"/>
    <w:rsid w:val="00F9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BB6A0"/>
  <w15:chartTrackingRefBased/>
  <w15:docId w15:val="{5F8BED1E-6361-4E04-A6BC-71E87E50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2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21B"/>
    <w:rPr>
      <w:sz w:val="18"/>
      <w:szCs w:val="18"/>
    </w:rPr>
  </w:style>
  <w:style w:type="paragraph" w:styleId="a7">
    <w:name w:val="List Paragraph"/>
    <w:basedOn w:val="a"/>
    <w:uiPriority w:val="34"/>
    <w:qFormat/>
    <w:rsid w:val="00B1530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0735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0735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52A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.modao.cc/app/6sZJzjZMTY2muWV9hCTa2SFnAEKVLQb#screen=sB4827D5A2015516698519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.modao.cc/app/RRTjlAB4ai4Q0aCC5iHuQTjV1gDqxCp#screen=sEC3D65ED2515516680801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miao</dc:creator>
  <cp:keywords/>
  <dc:description/>
  <cp:lastModifiedBy>zhou miao</cp:lastModifiedBy>
  <cp:revision>78</cp:revision>
  <dcterms:created xsi:type="dcterms:W3CDTF">2019-03-11T11:07:00Z</dcterms:created>
  <dcterms:modified xsi:type="dcterms:W3CDTF">2019-03-11T12:43:00Z</dcterms:modified>
</cp:coreProperties>
</file>