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zh-TW"/>
        </w:rPr>
      </w:pPr>
      <w:bookmarkStart w:id="0" w:name="_Toc531966921"/>
      <w:r>
        <w:rPr>
          <w:rFonts w:hint="eastAsia" w:ascii="微软雅黑" w:hAnsi="微软雅黑" w:eastAsia="微软雅黑" w:cs="微软雅黑"/>
          <w:lang w:val="zh-TW"/>
        </w:rPr>
        <w:t>数据库设计文档</w:t>
      </w:r>
      <w:bookmarkEnd w:id="0"/>
    </w:p>
    <w:p>
      <w:pPr>
        <w:pStyle w:val="3"/>
        <w:numPr>
          <w:ilvl w:val="0"/>
          <w:numId w:val="4"/>
        </w:numPr>
        <w:rPr>
          <w:lang w:val="zh-TW" w:eastAsia="zh-TW"/>
        </w:rPr>
      </w:pPr>
      <w:bookmarkStart w:id="1" w:name="_Toc531966926"/>
      <w:r>
        <w:rPr>
          <w:lang w:val="zh-CN"/>
        </w:rPr>
        <w:t>概念设计</w:t>
      </w:r>
      <w:bookmarkEnd w:id="1"/>
      <w:r>
        <w:rPr>
          <w:lang w:val="zh-CN"/>
        </w:rPr>
        <w:tab/>
      </w:r>
    </w:p>
    <w:p>
      <w:pPr>
        <w:pStyle w:val="4"/>
        <w:numPr>
          <w:ilvl w:val="0"/>
          <w:numId w:val="5"/>
        </w:numPr>
        <w:rPr>
          <w:rFonts w:ascii="微软雅黑" w:hAnsi="微软雅黑" w:eastAsia="微软雅黑" w:cs="微软雅黑"/>
          <w:lang w:val="zh-CN"/>
        </w:rPr>
      </w:pPr>
      <w:bookmarkStart w:id="2" w:name="_Toc531966927"/>
      <w:r>
        <w:rPr>
          <w:lang w:val="zh-TW" w:eastAsia="zh-TW"/>
        </w:rPr>
        <w:t>E-R</w:t>
      </w:r>
      <w:bookmarkEnd w:id="2"/>
      <w:r>
        <w:rPr>
          <w:rFonts w:hint="eastAsia" w:ascii="微软雅黑" w:hAnsi="微软雅黑" w:eastAsia="微软雅黑" w:cs="微软雅黑"/>
          <w:lang w:val="zh-CN"/>
        </w:rPr>
        <w:t>图</w:t>
      </w:r>
    </w:p>
    <w:p>
      <w:pPr>
        <w:rPr>
          <w:rFonts w:eastAsiaTheme="minorEastAsia"/>
          <w:lang w:val="zh-CN"/>
        </w:rPr>
      </w:pPr>
      <w:bookmarkStart w:id="6" w:name="_GoBack"/>
      <w:bookmarkEnd w:id="6"/>
    </w:p>
    <w:p>
      <w:pPr>
        <w:pStyle w:val="3"/>
        <w:numPr>
          <w:ilvl w:val="0"/>
          <w:numId w:val="4"/>
        </w:numPr>
        <w:rPr>
          <w:lang w:val="zh-TW" w:eastAsia="zh-TW"/>
        </w:rPr>
      </w:pPr>
      <w:bookmarkStart w:id="3" w:name="_Toc531966928"/>
      <w:r>
        <w:rPr>
          <w:lang w:val="zh-CN"/>
        </w:rPr>
        <w:t>逻辑设计</w:t>
      </w:r>
      <w:bookmarkEnd w:id="3"/>
    </w:p>
    <w:p>
      <w:pPr>
        <w:pStyle w:val="4"/>
        <w:numPr>
          <w:ilvl w:val="0"/>
          <w:numId w:val="6"/>
        </w:numPr>
        <w:rPr>
          <w:lang w:val="zh-TW" w:eastAsia="zh-TW"/>
        </w:rPr>
      </w:pPr>
      <w:bookmarkStart w:id="4" w:name="_Toc531966929"/>
      <w:r>
        <w:rPr>
          <w:rFonts w:hint="eastAsia" w:ascii="微软雅黑" w:hAnsi="微软雅黑" w:eastAsia="微软雅黑" w:cs="微软雅黑"/>
          <w:lang w:val="zh-CN"/>
        </w:rPr>
        <w:t>关系模式</w:t>
      </w:r>
      <w:bookmarkEnd w:id="4"/>
    </w:p>
    <w:p>
      <w:pPr>
        <w:pStyle w:val="5"/>
        <w:numPr>
          <w:ilvl w:val="1"/>
          <w:numId w:val="7"/>
        </w:numPr>
        <w:rPr>
          <w:lang w:val="zh-TW" w:eastAsia="zh-TW"/>
        </w:rPr>
      </w:pPr>
      <w:r>
        <w:rPr>
          <w:lang w:val="zh-CN"/>
        </w:rPr>
        <w:t>将实体转化为关系模型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用户（用户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，用户名，密码，用户全称，上级管理部门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，状态标签，用户创建时间）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角色（角色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，角色名称，角色描述，角色设置者，角色创建时间）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权限（权限</w:t>
      </w:r>
      <w:r>
        <w:rPr>
          <w:rFonts w:hAnsi="宋体"/>
        </w:rPr>
        <w:t>id</w:t>
      </w:r>
      <w:r>
        <w:rPr>
          <w:rFonts w:hint="eastAsia" w:hAnsi="宋体" w:cs="微软雅黑"/>
        </w:rPr>
        <w:t>，权限名称，权限描述，权限设置者，权限创建时间）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通知（通知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，通知标题，通知内容，通知发布时间，通知发布单位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，状态标记）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人力资源市场用户信息（监测点用户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，人力资源市场名称，所属省市，联系人姓名，联系人手机，联系电话，传真，状态标记，开始日期，结束日期）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供求总体人数（监测点用户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，需求人数，求职人数，状态标记，开始日期，结束日期）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产业需求人数（监测点用户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，表内各项，状态标志，开始日期，结束日期）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用人单位性质需求人数（监测点用户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，表内各项，状态标志，开始日期，结束日期）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职业供求人数（监测点用户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，表内各项，状态标志，开始日期，结束日期）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职业需求前十（监测点用户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，表内各项，状态标志，开始日期，结束日期）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职业饱和前十（监测点用户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，表内各项，状态标志，开始日期，结束日期）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人员类别求职人数（监测点用户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，表内各项，状态标志，开始日期，结束日期）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性别供求人数（监测点用户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，表内各项，状态标志，开始日期，结束日期）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年龄供求人数（监测点用户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，表内各项，状态标志，开始日期，结束日期）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文化程度供求人数（监测点用户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，表内各项，状态标志，开始日期，结束日期）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技术等级供求人数（监测点用户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，表内各项，状态标志，开始日期，结束日期）</w:t>
      </w:r>
    </w:p>
    <w:p>
      <w:pPr>
        <w:pStyle w:val="5"/>
        <w:numPr>
          <w:ilvl w:val="1"/>
          <w:numId w:val="7"/>
        </w:numPr>
        <w:rPr>
          <w:lang w:val="zh-TW" w:eastAsia="zh-TW"/>
        </w:rPr>
      </w:pPr>
      <w:r>
        <w:rPr>
          <w:lang w:val="zh-CN"/>
        </w:rPr>
        <w:t>将联系转化为关系模型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用户与角色关系（用户角色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，用户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，角色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，给用户分角色的时间）</w:t>
      </w:r>
    </w:p>
    <w:p>
      <w:pPr>
        <w:pStyle w:val="29"/>
        <w:ind w:firstLine="480" w:firstLineChars="200"/>
        <w:rPr>
          <w:rFonts w:hAnsi="宋体" w:cs="微软雅黑"/>
        </w:rPr>
      </w:pPr>
      <w:r>
        <w:rPr>
          <w:rFonts w:hint="eastAsia" w:hAnsi="宋体" w:cs="微软雅黑"/>
        </w:rPr>
        <w:t>角色与权限关系（角色权限</w:t>
      </w:r>
      <w:r>
        <w:rPr>
          <w:rFonts w:hint="eastAsia" w:hAnsi="宋体"/>
        </w:rPr>
        <w:t>id</w:t>
      </w:r>
      <w:r>
        <w:rPr>
          <w:rFonts w:hint="eastAsia" w:hAnsi="宋体" w:cs="微软雅黑"/>
        </w:rPr>
        <w:t>，角色</w:t>
      </w:r>
      <w:r>
        <w:rPr>
          <w:rFonts w:hAnsi="宋体"/>
        </w:rPr>
        <w:t>id</w:t>
      </w:r>
      <w:r>
        <w:rPr>
          <w:rFonts w:hint="eastAsia" w:hAnsi="宋体" w:cs="微软雅黑"/>
        </w:rPr>
        <w:t>，权限</w:t>
      </w:r>
      <w:r>
        <w:rPr>
          <w:rFonts w:hAnsi="宋体"/>
        </w:rPr>
        <w:t>id</w:t>
      </w:r>
      <w:r>
        <w:rPr>
          <w:rFonts w:hint="eastAsia" w:hAnsi="宋体" w:cs="微软雅黑"/>
        </w:rPr>
        <w:t>，权限类型，给角色赋权限的时间）</w:t>
      </w:r>
    </w:p>
    <w:p>
      <w:pPr>
        <w:pStyle w:val="29"/>
        <w:ind w:firstLine="480" w:firstLineChars="200"/>
        <w:rPr>
          <w:rFonts w:hAnsi="宋体"/>
        </w:rPr>
      </w:pPr>
      <w:r>
        <w:rPr>
          <w:rFonts w:hint="eastAsia" w:hAnsi="宋体" w:cs="微软雅黑"/>
        </w:rPr>
        <w:t>操作记录（操作记录id，用户id，权限id，操作类型，操作记录时间）</w:t>
      </w:r>
    </w:p>
    <w:p>
      <w:pPr>
        <w:pStyle w:val="3"/>
        <w:numPr>
          <w:ilvl w:val="0"/>
          <w:numId w:val="4"/>
        </w:numPr>
        <w:rPr>
          <w:lang w:val="zh-CN"/>
        </w:rPr>
      </w:pPr>
      <w:bookmarkStart w:id="5" w:name="_Toc531966931"/>
      <w:r>
        <w:rPr>
          <w:rFonts w:hint="eastAsia"/>
          <w:lang w:val="zh-CN"/>
        </w:rPr>
        <w:t>数据表设计</w:t>
      </w:r>
      <w:bookmarkEnd w:id="5"/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用户表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t_user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user_id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用户id，自增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username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用户名，字母、数字和‘-’、‘_’，禁止使用中文或？%等字符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password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varchar(63)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密码，字母、数字和‘-’、‘_’，禁止使用中文或？%等字符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fullname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用户全称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superior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上级管理部门id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0：未激活；1：已激活（监测点用户需要备案信息审核后才能激活）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user_time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datetime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用户创建时间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角色表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t_role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role_id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角色id，自增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role_name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角色名称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role_desc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nvarchar(4000)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角色功能描述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role_setter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角色创建者id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role_</w:t>
            </w:r>
            <w:commentRangeStart w:id="0"/>
            <w:r>
              <w:rPr>
                <w:rFonts w:eastAsia="宋体"/>
                <w:b/>
                <w:bCs/>
                <w:kern w:val="0"/>
                <w:sz w:val="21"/>
              </w:rPr>
              <w:t>time</w:t>
            </w:r>
            <w:commentRangeEnd w:id="0"/>
            <w:r>
              <w:rPr>
                <w:rStyle w:val="18"/>
                <w:rFonts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1"/>
              </w:rPr>
              <w:commentReference w:id="0"/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datetime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角色创建时间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权限表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t_right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right_id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权限id，自增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right_name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权限名称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right_desc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nvarchar(4000)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权限功能描述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right_setter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权限创建者id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right_</w:t>
            </w:r>
            <w:commentRangeStart w:id="1"/>
            <w:r>
              <w:rPr>
                <w:rFonts w:eastAsia="宋体"/>
                <w:b/>
                <w:bCs/>
                <w:kern w:val="0"/>
                <w:sz w:val="21"/>
              </w:rPr>
              <w:t>time</w:t>
            </w:r>
            <w:commentRangeEnd w:id="1"/>
            <w:r>
              <w:rPr>
                <w:rStyle w:val="18"/>
                <w:rFonts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1"/>
              </w:rPr>
              <w:commentReference w:id="1"/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datetime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权限创建时间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用户角色表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t_user_role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user_role_id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记录id，自增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user_id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用户id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role_id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角色id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user_role_</w:t>
            </w:r>
            <w:commentRangeStart w:id="2"/>
            <w:r>
              <w:rPr>
                <w:rFonts w:eastAsia="宋体"/>
                <w:b/>
                <w:bCs/>
                <w:kern w:val="0"/>
                <w:sz w:val="21"/>
              </w:rPr>
              <w:t>time</w:t>
            </w:r>
            <w:commentRangeEnd w:id="2"/>
            <w:r>
              <w:rPr>
                <w:rStyle w:val="18"/>
                <w:rFonts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1"/>
              </w:rPr>
              <w:commentReference w:id="2"/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给用户分角色的时间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角色权限表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t_role_right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commentRangeStart w:id="3"/>
            <w:r>
              <w:rPr>
                <w:rFonts w:eastAsia="宋体"/>
                <w:b/>
                <w:bCs/>
                <w:kern w:val="0"/>
                <w:sz w:val="21"/>
              </w:rPr>
              <w:t>role_right_id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记录id，自增</w:t>
            </w:r>
            <w:commentRangeEnd w:id="3"/>
            <w:r>
              <w:rPr>
                <w:rStyle w:val="18"/>
                <w:rFonts w:ascii="Times New Roman" w:hAnsi="Times New Roman" w:eastAsia="宋体" w:cs="Times New Roman"/>
                <w:i w:val="0"/>
                <w:iCs w:val="0"/>
                <w:kern w:val="2"/>
                <w:sz w:val="21"/>
              </w:rPr>
              <w:commentReference w:id="3"/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role_id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角色id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commentRangeStart w:id="4"/>
            <w:r>
              <w:rPr>
                <w:rFonts w:eastAsia="宋体"/>
                <w:b/>
                <w:bCs/>
                <w:kern w:val="0"/>
                <w:sz w:val="21"/>
              </w:rPr>
              <w:t>right_id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权限id</w:t>
            </w:r>
            <w:commentRangeEnd w:id="4"/>
            <w:r>
              <w:rPr>
                <w:rStyle w:val="18"/>
                <w:rFonts w:ascii="Times New Roman" w:hAnsi="Times New Roman" w:eastAsia="宋体" w:cs="Times New Roman"/>
                <w:i w:val="0"/>
                <w:iCs w:val="0"/>
                <w:kern w:val="2"/>
                <w:sz w:val="21"/>
              </w:rPr>
              <w:commentReference w:id="4"/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right_type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权限类型，0:可访问，1:可授权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role_right_time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datetime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给角色赋权限的时间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操作记录表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t_record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record_id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记录id，自增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user_id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用户id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commentRangeStart w:id="5"/>
            <w:r>
              <w:rPr>
                <w:rFonts w:eastAsia="宋体"/>
                <w:b/>
                <w:bCs/>
                <w:kern w:val="0"/>
                <w:sz w:val="21"/>
              </w:rPr>
              <w:t>right_id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操作id</w:t>
            </w:r>
            <w:commentRangeEnd w:id="5"/>
            <w:r>
              <w:rPr>
                <w:rStyle w:val="18"/>
                <w:rFonts w:ascii="Times New Roman" w:hAnsi="Times New Roman" w:eastAsia="宋体" w:cs="Times New Roman"/>
                <w:i w:val="0"/>
                <w:iCs w:val="0"/>
                <w:kern w:val="2"/>
                <w:sz w:val="21"/>
              </w:rPr>
              <w:commentReference w:id="5"/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commentRangeStart w:id="6"/>
            <w:r>
              <w:rPr>
                <w:rFonts w:eastAsia="宋体"/>
                <w:b/>
                <w:bCs/>
                <w:kern w:val="0"/>
                <w:sz w:val="21"/>
              </w:rPr>
              <w:t>right_type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操作类型，0：访问，1：授权</w:t>
            </w:r>
            <w:commentRangeEnd w:id="6"/>
            <w:r>
              <w:rPr>
                <w:rStyle w:val="18"/>
                <w:rFonts w:ascii="Times New Roman" w:hAnsi="Times New Roman" w:eastAsia="宋体" w:cs="Times New Roman"/>
                <w:i w:val="0"/>
                <w:iCs w:val="0"/>
                <w:kern w:val="2"/>
                <w:sz w:val="21"/>
              </w:rPr>
              <w:commentReference w:id="6"/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record_time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datetime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操作记录时间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通知表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t_notice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notice_id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通知id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notice_title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nvarchar(100)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通知标题，50字以内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notice_content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nvarchar(4000)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通知内容，2000字以内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notice_time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datetime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发布时间，系统自动生成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send_id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发布单位的id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</w:t>
            </w:r>
            <w:commentRangeStart w:id="7"/>
            <w:r>
              <w:rPr>
                <w:rFonts w:eastAsia="宋体"/>
                <w:b/>
                <w:bCs/>
                <w:kern w:val="0"/>
                <w:sz w:val="21"/>
              </w:rPr>
              <w:t>flag</w:t>
            </w:r>
            <w:commentRangeEnd w:id="7"/>
            <w:r>
              <w:rPr>
                <w:rStyle w:val="18"/>
                <w:rFonts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1"/>
              </w:rPr>
              <w:commentReference w:id="7"/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pStyle w:val="45"/>
              <w:numPr>
                <w:ilvl w:val="0"/>
                <w:numId w:val="8"/>
              </w:numPr>
              <w:ind w:firstLineChars="0"/>
              <w:rPr>
                <w:rFonts w:eastAsia="宋体"/>
                <w:kern w:val="0"/>
                <w:sz w:val="20"/>
              </w:rPr>
            </w:pPr>
            <w:r>
              <w:rPr>
                <w:rFonts w:eastAsia="宋体"/>
                <w:kern w:val="0"/>
                <w:sz w:val="20"/>
              </w:rPr>
              <w:t>删除标记，0：已删除；1，未删除，默认为1</w:t>
            </w:r>
          </w:p>
        </w:tc>
      </w:tr>
    </w:tbl>
    <w:p>
      <w:pPr>
        <w:rPr>
          <w:rFonts w:eastAsia="宋体"/>
          <w:b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人力资源市场用户备案信息表（人力资源市场用户使用）：</w:t>
      </w:r>
    </w:p>
    <w:p>
      <w:pPr>
        <w:rPr>
          <w:rFonts w:eastAsia="宋体"/>
          <w:b/>
          <w:sz w:val="24"/>
        </w:rPr>
      </w:pPr>
      <w:commentRangeStart w:id="8"/>
      <w:r>
        <w:rPr>
          <w:rFonts w:eastAsia="宋体"/>
          <w:b/>
          <w:sz w:val="24"/>
        </w:rPr>
        <w:t>t_record_info</w:t>
      </w:r>
      <w:commentRangeEnd w:id="8"/>
      <w:r>
        <w:rPr>
          <w:rStyle w:val="18"/>
          <w:rFonts w:ascii="Times New Roman" w:hAnsi="Times New Roman" w:eastAsia="宋体" w:cs="Times New Roman"/>
          <w:i w:val="0"/>
          <w:iCs w:val="0"/>
        </w:rPr>
        <w:commentReference w:id="8"/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人力资源市场名称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region_name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所属地市、市县、区域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_contact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nvarchar(31)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联系人姓名，中英文皆可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_contact_mobi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varchar(15)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联系人手机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_contact_num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varchar(15)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联系电话，格式必须符合（区号）+电话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_fax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varchar(15)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传真，格式必须符合（区号）+电话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 1：上传省级待审核，不可修改；2：省级未通过审核，退回，可修改；3：完成，可修改</w:t>
            </w:r>
            <w:r>
              <w:rPr>
                <w:rFonts w:hint="eastAsia" w:eastAsia="宋体"/>
                <w:kern w:val="0"/>
                <w:sz w:val="21"/>
              </w:rPr>
              <w:t>；4：过期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供求总体人数表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t_total_num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need_popu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jobseek_popu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状态标志，0：未上传，可修改；1：上传市级待审核，不可修改；2：市级未通过审核，退回地区，可修改；3：上传省级待审核，不可修改；4：省级未通过审核，退回市级(状态2)，可修改；5：完成，不可修改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产业需求人数表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t_industry_num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industry1_need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第一产业需求人数，“农、林、牧、渔业”数等于第一产业数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industry2_need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第二产业需求人数，“采矿业、制造业、电力、燃气、水的生产和供应业及建筑业”和技术等于第二产业数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industry3_need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第三产业需求人数，其他各栏合计数等于第三产业数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mine_need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采矿业，第二产业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manu_need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制造业，第二产业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elec_gas_water_need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电力、燃气及水的生产和供应业，第二产业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arch_need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建筑业，第二产业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tran_stor_post_need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交通运输、仓储和邮政业，第三产业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info_comp_soft_need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信息传输、计算机服务和软件业，第三产业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 w:val="0"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retail_need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批发和零售业，第三产业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acco_cater_need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住宿和餐饮业，第三产业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finance_need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金融业，第三产业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estate_need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房地产业，第三产业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lease_busi_serv_need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租赁和商务服务业，第三产业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rese_tech_addr_need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科学研究、技术服务和地址勘查业，第三产业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water_envi_faci_need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水利、环境和公共设施管理业，第三产业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resi_serv_need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居民服务和其他服务业，第三产业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edu_need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教育，第三产业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heal_secu_welf_need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卫生、社会保障和社会福利业，第三产业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cult_sport_ente_need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文化、体育和娱乐业，第三产业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mana_orga_need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公共管理与社会组织，第三产业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inte_orga_need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jc w:val="left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国际组织，第三产业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状态标志，0：未上传，可修改；1：上传市级待审核，不可修改；2：市级未通过审核，退回地区，可修改；3：上传省级待审核，不可修改；4：省级未通过审核，退回市级(状态2)，可修改；5：完成，不可修改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用人单位性质需求人数表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t_employer_num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</w:t>
            </w:r>
            <w:commentRangeStart w:id="9"/>
            <w:r>
              <w:rPr>
                <w:rFonts w:eastAsia="宋体"/>
                <w:b/>
                <w:bCs/>
                <w:kern w:val="0"/>
                <w:sz w:val="21"/>
              </w:rPr>
              <w:t>emp</w:t>
            </w:r>
            <w:commentRangeEnd w:id="9"/>
            <w:r>
              <w:rPr>
                <w:rStyle w:val="18"/>
                <w:rFonts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1"/>
              </w:rPr>
              <w:commentReference w:id="9"/>
            </w:r>
            <w:r>
              <w:rPr>
                <w:rFonts w:eastAsia="宋体"/>
                <w:b/>
                <w:bCs/>
                <w:kern w:val="0"/>
                <w:sz w:val="21"/>
              </w:rPr>
              <w:t xml:space="preserve">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sta_own_need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国有企业，内资企业，企业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coll_need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集体企业，内资企业，企业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coop_stock_need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股份合作企业，内资企业，企业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joint_need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联营企业，内资企业，企业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limi_liab_need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有限责任公司，内资企业，企业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limited_need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股份有限公司，内资企业，企业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priv_need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私营企业，内资企业，企业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other_ente_need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其他企业，内资企业，企业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hmt_inve_need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港、澳、台投资企业，企业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fore_inve_ente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外商投资企业，企业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indi_need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个体经营，企业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inst_need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事业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orga_need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机关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other_need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其他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commentRangeStart w:id="10"/>
            <w:r>
              <w:rPr>
                <w:rFonts w:eastAsia="宋体"/>
                <w:b/>
                <w:bCs/>
                <w:kern w:val="0"/>
                <w:sz w:val="21"/>
              </w:rPr>
              <w:t>state</w:t>
            </w:r>
            <w:commentRangeEnd w:id="10"/>
            <w:r>
              <w:rPr>
                <w:rStyle w:val="18"/>
                <w:rFonts w:ascii="Times New Roman" w:hAnsi="Times New Roman" w:eastAsia="宋体" w:cs="Times New Roman"/>
                <w:b w:val="0"/>
                <w:bCs w:val="0"/>
                <w:i w:val="0"/>
                <w:iCs w:val="0"/>
                <w:kern w:val="2"/>
                <w:sz w:val="21"/>
              </w:rPr>
              <w:commentReference w:id="10"/>
            </w:r>
            <w:r>
              <w:rPr>
                <w:rFonts w:eastAsia="宋体"/>
                <w:b/>
                <w:bCs/>
                <w:kern w:val="0"/>
                <w:sz w:val="21"/>
              </w:rPr>
              <w:t>_flag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状态标志，0：未上传，可修改；1：上传市级待审核，不可修改；2：市级未通过审核，退回地区，可修改；3：上传省级待审核，不可修改；4：省级未通过审核，退回市级(状态2)，可修改；5：完成，不可修改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职业供求人数表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t_prof_num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leader_need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单位负责人需求人数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leader_jobseek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单位负责人求职人数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prof_tech_need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专业技术人员需求人数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prof_tech_jobseek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专业技术人员求职人数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staff_rela_need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办事人员和有关人员需求人数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staff_rela_jobseek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办事人员和有关人员求职人数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busi_serv_need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商业和服务人员需求人数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busi_serv_jobseek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商业和服务人员求职人数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prod_need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农林牧渔水利生产人员需求人数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prod_jobseek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农林牧渔水利生产人员求职人数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oper_need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生产运输设备操作工需求人数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oper_jobseek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生产运输设备操作工求职人数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other_need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其他需求人数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other_jobseek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其他求职人数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no_requ_jobseek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无要求求职人数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状态标志，0：未上传，可修改；1：上传市级待审核，不可修改；2：市级未通过审核，退回地区，可修改；3：上传省级待审核，不可修改；4：省级未通过审核，退回市级(状态2)，可修改；5：完成，不可修改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需求前十职业表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t_most_needed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most_prof1_name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最需要排名第一的职业名称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most_prof1_num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最需要排名第一的职业代码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most_prof1_need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最需要排名第一的职业需求人数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most_prof1_jobseek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最需要排名第一的职业求职人数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most_prof2_name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最需要排名第二的职业名称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most_prof2_num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最需要排名第二的职业代码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most_prof2_need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最需要排名第二的职业需求人数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most_prof2_jobseek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最需要排名第二的职业求职人数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most_prof3_name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最需要排名第三的职业名称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most_prof3_num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最需要排名第三的职业代码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most_prof3_need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最需要排名第三的职业需求人数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most_prof3_jobseek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最需要排名第三的职业求职人数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most_prof4_name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最需要排名第四的职业名称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most_prof4_num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最需要排名第四的职业代码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most_prof4_need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最需要排名第四的职业需求人数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最需要排名第四的职业求职人数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most_prof5_name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最需要排名第五的职业名称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most_prof5_num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最需要排名第五的职业代码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most_prof5_need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最需要排名第五的职业需求人数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most_prof5_jobseek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最需要排名第五的职业求职人数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most_prof6_name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最需要排名第六的职业名称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most_prof6_num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最需要排名第六的职业代码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most_prof6_need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最需要排名第六的职业需求人数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most_prof6_jobseek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最需要排名第六的职业求职人数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most_prof7_name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最需要排名第七的职业名称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most_prof7_num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最需要排名第七的职业代码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most_prof7_need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最需要排名第七的职业需求人数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most_prof7_jobseek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最需要排名第七的职业求职人数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most_prof8_name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最需要排名第八的职业名称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most_prof8_num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最需要排名第八的职业代码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most_prof8_need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最需要排名第八的职业需求人数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most_prof8_jobseek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最需要排名第八的职业求职人数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most_prof9_name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最需要排名第九的职业名称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most_prof9_num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最需要排名第九的职业代码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most_prof9_need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最需要排名第九的职业需求人数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most_prof9_jobseek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最需要排名第九的职业求职人数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most_prof10_name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最需要排名第十的职业名称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most_prof10_num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最需要排名第十的职业代码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most_prof10_need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最需要排名第十的职业需求人数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most_prof10_jobseek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最需要排名第十的职业求职人数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状态标志，0：未上传，可修改；1：上传市级待审核，不可修改；2：市级未通过审核，退回地区，可修改；3：上传省级待审核，不可修改；4：省级未通过审核，退回市级(状态2)，可修改；5：完成，不可修改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饱和前十职业表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t_least_needed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least_prof1_name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最饱和排名第一的职业名称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least_prof1_num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最饱和排名第一的职业代码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least_prof1_need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最饱和排名第一的职业需求人数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least_prof1_jobseek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最饱和排名第一的职业求职人数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least_prof2_name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最饱和排名第二的职业名称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least_prof2_num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最饱和排名第二的职业代码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least_prof2_need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最饱和排名第二的职业需求人数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least_prof2_jobseek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最饱和排名第二的职业求职人数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least_prof3_name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最饱和排名第三的职业名称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least_prof3_num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最饱和排名第三的职业代码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least_prof3_need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最饱和排名第三的职业需求人数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least_prof3_jobseek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最饱和排名第三的职业求职人数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least_prof4_name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最饱和排名第四的职业名称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least_prof4_num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最饱和排名第四的职业代码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least_prof4_need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最饱和排名第四的职业需求人数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最饱和排名第四的职业求职人数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least_prof5_name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最饱和排名第五的职业名称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least_prof5_num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最饱和排名第五的职业代码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least_prof5_need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最饱和排名第五的职业需求人数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least_prof5_jobseek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最饱和排名第五的职业求职人数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least_prof6_name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最饱和排名第六的职业名称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least_prof6_num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最饱和排名第六的职业代码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least_prof6_need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最饱和排名第六的职业需求人数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least_prof6_jobseek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最饱和排名第六的职业求职人数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least_prof7_name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最饱和排名第七的职业名称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least_prof7_num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最饱和排名第七的职业代码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least_prof7_need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最饱和排名第七的职业需求人数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least_prof7_jobseek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最饱和排名第七的职业求职人数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least_prof8_name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最饱和排名第八的职业名称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least_prof8_num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最饱和排名第八的职业代码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least_prof8_need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最饱和排名第八的职业需求人数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least_prof8_jobseek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最饱和排名第八的职业求职人数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least_prof9_name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最饱和排名第九的职业名称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least_prof9_num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最饱和排名第九的职业代码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least_prof9_need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最饱和排名第九的职业需求人数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least_prof9_jobseek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最饱和排名第九的职业求职人数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least_prof10_name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nvarchar(63)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最饱和排名第十的职业名称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least_prof10_num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最饱和排名第十的职业代码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least_prof10_need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最饱和排名第十的职业需求人数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least_prof10_jobseek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最饱和排名第十的职业求职人数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状态标志，0：未上传，可修改；1：上传市级待审核，不可修改；2：市级未通过审核，退回地区，可修改；3：上传省级待审核，不可修改；4：省级未通过审核，退回市级(状态2)，可修改；5：完成，不可修改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人员类别求职人数表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t_job_seeker_num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unemp_youth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新成长失业青年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graduate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应届高校毕业生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emp_to_unemp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就业转失业人员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oth_unemp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其他失业人员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emped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在业人员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laid_off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下岗职工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retiree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退休人员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student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在学人员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tabs>
                <w:tab w:val="left" w:pos="27"/>
              </w:tabs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ab/>
            </w:r>
            <w:r>
              <w:rPr>
                <w:rFonts w:eastAsia="宋体"/>
                <w:b/>
                <w:bCs/>
                <w:kern w:val="0"/>
                <w:sz w:val="21"/>
              </w:rPr>
              <w:t>city_rural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本市农村人员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fore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外埠人员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状态标志，0：未上传，可修改；1：上传市级待审核，不可修改；2：市级未通过审核，退回地区，可修改；3：上传省级待审核，不可修改；4：省级未通过审核，退回市级(状态2)，可修改；5：完成，不可修改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性别供求人数表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t_sex_num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male_need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男性需求人数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male_jobseek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男性求职人数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female_need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女性需求人数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female_jobseek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女性求职人数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no_requ_need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无要求需求人数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状态标志，0：未上传，可修改；1：上传市级待审核，不可修改；2：市级未通过审核，退回地区，可修改；3：上传省级待审核，不可修改；4：省级未通过审核，退回市级(状态2)，可修改；5：完成，不可修改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年龄供求人数表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t_age_num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16_24_need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16-24岁需求人数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16_24_jobseek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16-24岁求职人数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25_34_need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25-34岁需求人数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25_34_jobseek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25-34岁求职人数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35_44_need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35-44岁需求人数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35_44_jobseek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35-44岁求职人数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over_45_need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45岁以上需求人数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over_45_jobseek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45岁以上求职人数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no_requ_need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无要求需求人数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状态标志，0：未上传，可修改；1：上传市级待审核，不可修改；2：市级未通过审核，退回地区，可修改；3：上传省级待审核，不可修改；4：省级未通过审核，退回市级(状态2)，可修改；5：完成，不可修改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文化程度供求人数表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t_degree_num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below_juni_high_scho_need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初中及以下需求人数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below_juni_high_scho_jobseek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初中及以下求职人数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high_scho_need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高中需求人数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high_scho_jobseek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高中求职人数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other_high_scho_need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spacing w:line="360" w:lineRule="auto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职高技校中专需求人数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other_high_scho_jobseek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spacing w:line="360" w:lineRule="auto"/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职高技校中专求职人数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juni_coll_need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大专需求人数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juni_coll_jobseek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大专求职人数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univ_need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大学需求人数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univ_jobseek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大学求职人数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no_requ_need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无要求需求人数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状态标志，0：未上传，可修改；1：上传市级待审核，不可修改；2：市级未通过审核，退回地区，可修改；3：上传省级待审核，不可修改；4：省级未通过审核，退回市级(状态2)，可修改；5：完成，不可修改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="宋体"/>
          <w:sz w:val="24"/>
        </w:rPr>
      </w:pPr>
      <w:r>
        <w:rPr>
          <w:rFonts w:eastAsia="宋体"/>
          <w:sz w:val="24"/>
        </w:rPr>
        <w:t>技术等级供求人数表</w:t>
      </w:r>
    </w:p>
    <w:p>
      <w:pPr>
        <w:rPr>
          <w:rFonts w:eastAsia="宋体"/>
          <w:b/>
          <w:sz w:val="24"/>
        </w:rPr>
      </w:pPr>
      <w:r>
        <w:rPr>
          <w:rFonts w:eastAsia="宋体"/>
          <w:b/>
          <w:sz w:val="24"/>
        </w:rPr>
        <w:t>t_tech_grade_num</w:t>
      </w:r>
    </w:p>
    <w:tbl>
      <w:tblPr>
        <w:tblStyle w:val="46"/>
        <w:tblW w:w="9497" w:type="dxa"/>
        <w:jc w:val="center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417"/>
        <w:gridCol w:w="709"/>
        <w:gridCol w:w="851"/>
        <w:gridCol w:w="1984"/>
        <w:gridCol w:w="326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字段名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字段类型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可修改</w:t>
            </w:r>
          </w:p>
        </w:tc>
        <w:tc>
          <w:tcPr>
            <w:tcW w:w="198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主键/外键/索引项</w:t>
            </w:r>
          </w:p>
        </w:tc>
        <w:tc>
          <w:tcPr>
            <w:tcW w:w="326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region_emp _id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hint="eastAsia"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主键</w:t>
            </w: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地区级编号，地区级用户的唯一标识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prof_level_5_need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职业资格五级（初级技能）需求人数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prof_level_5_jobseek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职业资格五级（初级技能）求职人数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prof_level_4_need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职业资格四级（中级技能）需求人数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prof_level_4_jobseek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职业资格四级（中级技能）求职人数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prof_level_3_need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职业资格三级（高级技能）需求人数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prof_level_3_jobseek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职业资格三级（高级技能）求职人数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prof_level_2_need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职业资格二级（技师）需求人数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prof_level_2_jobseek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职业资格二级（技师）求职人数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prof_level_1_need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职业资格一级（高级技师）需求人数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prof_level_1_jobseek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职业资格一级（高级技师）求职人数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prim_prof_need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初级专业技术职务需求人数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prim_prof_jobseek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初级专业技术职务求职人数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medi_prof_need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中级专业技术职务需求人数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medi_prof_jobseek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中级专业技术职务求职人数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seni_prof_need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高级专业技术职务需求人数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seni_prof_jobseek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高级专业技术职务求职人数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no_tech_jobseek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无技术等级或职务求职人数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no_requ_need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无要求需求人数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state_flag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状态标志，0：未上传，可修改；1：上传市级待审核，不可修改；2：市级未通过审核，退回地区，可修改；3：上传省级待审核，不可修改；4：省级未通过审核，退回市级(状态2)，可修改；5：完成，不可修改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  <w:shd w:val="clear" w:color="auto" w:fill="CCCCCC" w:themeFill="text1" w:themeFillTint="33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apply_date</w:t>
            </w:r>
          </w:p>
        </w:tc>
        <w:tc>
          <w:tcPr>
            <w:tcW w:w="1417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否</w:t>
            </w:r>
          </w:p>
        </w:tc>
        <w:tc>
          <w:tcPr>
            <w:tcW w:w="1984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  <w:shd w:val="clear" w:color="auto" w:fill="CCCCCC" w:themeFill="text1" w:themeFillTint="33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插入语句时日期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76" w:type="dxa"/>
          </w:tcPr>
          <w:p>
            <w:pPr>
              <w:rPr>
                <w:rFonts w:eastAsia="宋体"/>
                <w:b/>
                <w:bCs/>
                <w:kern w:val="0"/>
                <w:sz w:val="21"/>
              </w:rPr>
            </w:pPr>
            <w:r>
              <w:rPr>
                <w:rFonts w:eastAsia="宋体"/>
                <w:b/>
                <w:bCs/>
                <w:kern w:val="0"/>
                <w:sz w:val="21"/>
              </w:rPr>
              <w:t>examine_date</w:t>
            </w:r>
          </w:p>
        </w:tc>
        <w:tc>
          <w:tcPr>
            <w:tcW w:w="1417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date</w:t>
            </w:r>
          </w:p>
        </w:tc>
        <w:tc>
          <w:tcPr>
            <w:tcW w:w="709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851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是</w:t>
            </w:r>
          </w:p>
        </w:tc>
        <w:tc>
          <w:tcPr>
            <w:tcW w:w="1984" w:type="dxa"/>
          </w:tcPr>
          <w:p>
            <w:pPr>
              <w:rPr>
                <w:rFonts w:eastAsia="宋体"/>
                <w:kern w:val="0"/>
                <w:sz w:val="21"/>
              </w:rPr>
            </w:pPr>
          </w:p>
        </w:tc>
        <w:tc>
          <w:tcPr>
            <w:tcW w:w="3260" w:type="dxa"/>
          </w:tcPr>
          <w:p>
            <w:pPr>
              <w:rPr>
                <w:rFonts w:eastAsia="宋体"/>
                <w:kern w:val="0"/>
                <w:sz w:val="21"/>
              </w:rPr>
            </w:pPr>
            <w:r>
              <w:rPr>
                <w:rFonts w:eastAsia="宋体"/>
                <w:kern w:val="0"/>
                <w:sz w:val="21"/>
              </w:rPr>
              <w:t>若为当前有效状态，则设为“9999-12-31”</w:t>
            </w:r>
          </w:p>
        </w:tc>
      </w:tr>
    </w:tbl>
    <w:p>
      <w:pPr>
        <w:rPr>
          <w:rFonts w:eastAsia="宋体"/>
        </w:rPr>
      </w:pPr>
    </w:p>
    <w:p>
      <w:pPr>
        <w:rPr>
          <w:rFonts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ou miao" w:date="2019-03-11T19:18:00Z" w:initials="zm">
    <w:p>
      <w:pPr>
        <w:pStyle w:val="7"/>
        <w:numPr>
          <w:ilvl w:val="0"/>
          <w:numId w:val="1"/>
        </w:numPr>
      </w:pPr>
      <w:r>
        <w:rPr>
          <w:rFonts w:hint="eastAsia"/>
        </w:rPr>
        <w:t>删除标识</w:t>
      </w:r>
    </w:p>
    <w:p>
      <w:pPr>
        <w:pStyle w:val="7"/>
        <w:numPr>
          <w:ilvl w:val="0"/>
          <w:numId w:val="1"/>
        </w:numPr>
      </w:pPr>
      <w:r>
        <w:rPr>
          <w:rFonts w:hint="eastAsia"/>
        </w:rPr>
        <w:t>删除时间</w:t>
      </w:r>
    </w:p>
    <w:p>
      <w:pPr>
        <w:pStyle w:val="7"/>
        <w:numPr>
          <w:ilvl w:val="0"/>
          <w:numId w:val="1"/>
        </w:numPr>
      </w:pPr>
      <w:r>
        <w:rPr>
          <w:rFonts w:hint="eastAsia"/>
        </w:rPr>
        <w:t>创建人</w:t>
      </w:r>
    </w:p>
    <w:p>
      <w:pPr>
        <w:pStyle w:val="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修改人</w:t>
      </w:r>
    </w:p>
  </w:comment>
  <w:comment w:id="1" w:author="zhou miao" w:date="2019-03-11T19:19:00Z" w:initials="zm">
    <w:p>
      <w:pPr>
        <w:pStyle w:val="7"/>
        <w:numPr>
          <w:ilvl w:val="0"/>
          <w:numId w:val="2"/>
        </w:numPr>
      </w:pPr>
      <w:r>
        <w:rPr>
          <w:rFonts w:hint="eastAsia"/>
        </w:rPr>
        <w:t>删除标识</w:t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删除时间</w:t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创建人</w:t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修改人</w:t>
      </w:r>
    </w:p>
  </w:comment>
  <w:comment w:id="2" w:author="zhou miao" w:date="2019-03-11T19:20:00Z" w:initials="zm">
    <w:p>
      <w:pPr>
        <w:pStyle w:val="7"/>
        <w:numPr>
          <w:ilvl w:val="0"/>
          <w:numId w:val="3"/>
        </w:numPr>
      </w:pPr>
      <w:r>
        <w:rPr>
          <w:rFonts w:hint="eastAsia"/>
        </w:rPr>
        <w:t>删除标识</w:t>
      </w:r>
    </w:p>
    <w:p>
      <w:pPr>
        <w:pStyle w:val="7"/>
        <w:numPr>
          <w:ilvl w:val="0"/>
          <w:numId w:val="3"/>
        </w:numPr>
      </w:pPr>
      <w:r>
        <w:rPr>
          <w:rFonts w:hint="eastAsia"/>
        </w:rPr>
        <w:t>修改时间</w:t>
      </w:r>
    </w:p>
    <w:p>
      <w:pPr>
        <w:pStyle w:val="7"/>
        <w:numPr>
          <w:ilvl w:val="0"/>
          <w:numId w:val="3"/>
        </w:numPr>
      </w:pPr>
      <w:r>
        <w:rPr>
          <w:rFonts w:hint="eastAsia"/>
        </w:rPr>
        <w:t>创建人</w:t>
      </w: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修改人</w:t>
      </w:r>
    </w:p>
  </w:comment>
  <w:comment w:id="3" w:author="zhou miao" w:date="2019-03-11T19:22:00Z" w:initials="zm">
    <w:p>
      <w:pPr>
        <w:pStyle w:val="7"/>
        <w:rPr>
          <w:rFonts w:hint="eastAsia"/>
        </w:rPr>
      </w:pPr>
      <w:r>
        <w:rPr>
          <w:rFonts w:hint="eastAsia"/>
        </w:rPr>
        <w:t>删除，角色+权限I</w:t>
      </w:r>
      <w:r>
        <w:t>D</w:t>
      </w:r>
      <w:r>
        <w:rPr>
          <w:rFonts w:hint="eastAsia"/>
        </w:rPr>
        <w:t>做主键。</w:t>
      </w:r>
    </w:p>
  </w:comment>
  <w:comment w:id="4" w:author="zhou miao" w:date="2019-03-11T19:23:00Z" w:initials="zm">
    <w:p>
      <w:pPr>
        <w:pStyle w:val="7"/>
        <w:rPr>
          <w:rFonts w:hint="eastAsia"/>
        </w:rPr>
      </w:pPr>
      <w:r>
        <w:rPr>
          <w:rFonts w:hint="eastAsia"/>
        </w:rPr>
        <w:t>双主键</w:t>
      </w:r>
    </w:p>
  </w:comment>
  <w:comment w:id="5" w:author="zhou miao" w:date="2019-03-11T19:30:00Z" w:initials="zm">
    <w:p>
      <w:pPr>
        <w:pStyle w:val="7"/>
        <w:rPr>
          <w:rFonts w:hint="eastAsia"/>
        </w:rPr>
      </w:pPr>
      <w:r>
        <w:t>V</w:t>
      </w:r>
      <w:r>
        <w:rPr>
          <w:rFonts w:hint="eastAsia"/>
        </w:rPr>
        <w:t>archar</w:t>
      </w:r>
      <w:r>
        <w:t xml:space="preserve"> </w:t>
      </w:r>
      <w:r>
        <w:rPr>
          <w:rFonts w:hint="eastAsia"/>
        </w:rPr>
        <w:t>修改为访问路径</w:t>
      </w:r>
    </w:p>
  </w:comment>
  <w:comment w:id="6" w:author="zhou miao" w:date="2019-03-11T19:31:00Z" w:initials="zm">
    <w:p>
      <w:pPr>
        <w:pStyle w:val="7"/>
      </w:pPr>
      <w:r>
        <w:rPr>
          <w:rFonts w:hint="eastAsia"/>
        </w:rPr>
        <w:t>删除</w:t>
      </w:r>
    </w:p>
  </w:comment>
  <w:comment w:id="7" w:author="zhou miao" w:date="2019-03-11T19:33:00Z" w:initials="zm">
    <w:p>
      <w:pPr>
        <w:pStyle w:val="7"/>
      </w:pPr>
      <w:r>
        <w:rPr>
          <w:rFonts w:hint="eastAsia"/>
        </w:rPr>
        <w:t>目前需求：</w:t>
      </w:r>
    </w:p>
    <w:p>
      <w:pPr>
        <w:pStyle w:val="7"/>
      </w:pPr>
      <w:r>
        <w:rPr>
          <w:rFonts w:hint="eastAsia"/>
        </w:rPr>
        <w:t>全发。</w:t>
      </w:r>
    </w:p>
    <w:p>
      <w:pPr>
        <w:pStyle w:val="7"/>
        <w:rPr>
          <w:rFonts w:hint="eastAsia"/>
        </w:rPr>
      </w:pPr>
    </w:p>
    <w:p>
      <w:pPr>
        <w:pStyle w:val="7"/>
      </w:pPr>
      <w:r>
        <w:rPr>
          <w:rFonts w:hint="eastAsia"/>
        </w:rPr>
        <w:t>拓展需求：</w:t>
      </w:r>
    </w:p>
    <w:p>
      <w:pPr>
        <w:pStyle w:val="7"/>
        <w:rPr>
          <w:rFonts w:hint="eastAsia"/>
        </w:rPr>
      </w:pPr>
      <w:r>
        <w:rPr>
          <w:rFonts w:hint="eastAsia"/>
        </w:rPr>
        <w:t>选择下属监测点发送通知</w:t>
      </w:r>
    </w:p>
  </w:comment>
  <w:comment w:id="8" w:author="zhou miao" w:date="2019-03-11T19:37:00Z" w:initials="zm">
    <w:p>
      <w:pPr>
        <w:pStyle w:val="7"/>
      </w:pPr>
      <w:r>
        <w:rPr>
          <w:rFonts w:hint="eastAsia"/>
        </w:rPr>
        <w:t>添加调查期与报表关联表：</w:t>
      </w:r>
    </w:p>
    <w:p>
      <w:pPr>
        <w:pStyle w:val="7"/>
        <w:rPr>
          <w:rFonts w:hint="eastAsia"/>
        </w:rPr>
      </w:pPr>
      <w:r>
        <w:rPr>
          <w:rFonts w:hint="eastAsia"/>
        </w:rPr>
        <w:t>起止日期。</w:t>
      </w:r>
    </w:p>
  </w:comment>
  <w:comment w:id="9" w:author="zhou miao" w:date="2019-03-11T19:43:00Z" w:initials="zm">
    <w:p>
      <w:pPr>
        <w:pStyle w:val="7"/>
      </w:pPr>
      <w:r>
        <w:rPr>
          <w:rStyle w:val="18"/>
          <w:rFonts w:hint="eastAsia"/>
          <w:i w:val="0"/>
          <w:iCs w:val="0"/>
        </w:rPr>
        <w:t>表主键(全加</w:t>
      </w:r>
      <w:r>
        <w:rPr>
          <w:rStyle w:val="18"/>
          <w:i w:val="0"/>
          <w:iCs w:val="0"/>
        </w:rPr>
        <w:t>)</w:t>
      </w:r>
    </w:p>
  </w:comment>
  <w:comment w:id="10" w:author="zhou miao" w:date="2019-03-11T19:49:00Z" w:initials="zm">
    <w:p>
      <w:pPr>
        <w:pStyle w:val="7"/>
        <w:rPr>
          <w:rFonts w:hint="eastAsia"/>
        </w:rPr>
      </w:pPr>
      <w:r>
        <w:rPr>
          <w:rFonts w:hint="eastAsia"/>
        </w:rPr>
        <w:t>退回描述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parajita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E257B"/>
    <w:multiLevelType w:val="multilevel"/>
    <w:tmpl w:val="2C7E25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61AB7"/>
    <w:multiLevelType w:val="multilevel"/>
    <w:tmpl w:val="3BA61A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E895F5E"/>
    <w:multiLevelType w:val="multilevel"/>
    <w:tmpl w:val="3E895F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4311B4D"/>
    <w:multiLevelType w:val="multilevel"/>
    <w:tmpl w:val="54311B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6C107F"/>
    <w:multiLevelType w:val="multilevel"/>
    <w:tmpl w:val="5B6C107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486A3B"/>
    <w:multiLevelType w:val="multilevel"/>
    <w:tmpl w:val="60486A3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042FE5"/>
    <w:multiLevelType w:val="multilevel"/>
    <w:tmpl w:val="6C042FE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C6038EF"/>
    <w:multiLevelType w:val="multilevel"/>
    <w:tmpl w:val="7C6038E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D0"/>
    <w:rsid w:val="001502D0"/>
    <w:rsid w:val="001570CB"/>
    <w:rsid w:val="001A30E3"/>
    <w:rsid w:val="00206BA9"/>
    <w:rsid w:val="002568D0"/>
    <w:rsid w:val="002A3780"/>
    <w:rsid w:val="00314469"/>
    <w:rsid w:val="0033246B"/>
    <w:rsid w:val="003816AE"/>
    <w:rsid w:val="00411EF4"/>
    <w:rsid w:val="00457304"/>
    <w:rsid w:val="004C2C64"/>
    <w:rsid w:val="004E510E"/>
    <w:rsid w:val="00500FF4"/>
    <w:rsid w:val="005541DA"/>
    <w:rsid w:val="005F5850"/>
    <w:rsid w:val="006612A2"/>
    <w:rsid w:val="0069773F"/>
    <w:rsid w:val="006A2A68"/>
    <w:rsid w:val="006B0BCF"/>
    <w:rsid w:val="007C1A60"/>
    <w:rsid w:val="00833A99"/>
    <w:rsid w:val="008C27A2"/>
    <w:rsid w:val="008D17D9"/>
    <w:rsid w:val="00920969"/>
    <w:rsid w:val="0092101D"/>
    <w:rsid w:val="00922A3F"/>
    <w:rsid w:val="00954209"/>
    <w:rsid w:val="00963EFE"/>
    <w:rsid w:val="009D287B"/>
    <w:rsid w:val="00A15822"/>
    <w:rsid w:val="00A45947"/>
    <w:rsid w:val="00B13270"/>
    <w:rsid w:val="00B832F6"/>
    <w:rsid w:val="00BA4B15"/>
    <w:rsid w:val="00BC42E9"/>
    <w:rsid w:val="00C116DE"/>
    <w:rsid w:val="00C20417"/>
    <w:rsid w:val="00C330EB"/>
    <w:rsid w:val="00D32942"/>
    <w:rsid w:val="00D871B0"/>
    <w:rsid w:val="00DE3FE6"/>
    <w:rsid w:val="00ED306B"/>
    <w:rsid w:val="00ED503D"/>
    <w:rsid w:val="00EE59D7"/>
    <w:rsid w:val="00F038EA"/>
    <w:rsid w:val="00F46140"/>
    <w:rsid w:val="00F61888"/>
    <w:rsid w:val="00FE3E23"/>
    <w:rsid w:val="3DDFD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nhideWhenUsed="0" w:uiPriority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9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40" w:lineRule="auto"/>
      <w:ind w:firstLine="0"/>
    </w:pPr>
    <w:rPr>
      <w:rFonts w:ascii="Calibri" w:hAnsi="Calibri" w:eastAsia="Calibri" w:cs="Calibri"/>
      <w:b/>
      <w:bCs/>
      <w:i w:val="0"/>
      <w:iCs w:val="0"/>
      <w:color w:val="000000"/>
      <w:szCs w:val="21"/>
    </w:rPr>
  </w:style>
  <w:style w:type="paragraph" w:styleId="7">
    <w:name w:val="annotation text"/>
    <w:basedOn w:val="1"/>
    <w:link w:val="38"/>
    <w:semiHidden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firstLine="420"/>
      <w:jc w:val="left"/>
    </w:pPr>
    <w:rPr>
      <w:rFonts w:ascii="Times New Roman" w:hAnsi="Times New Roman" w:eastAsia="宋体" w:cs="Times New Roman"/>
      <w:i/>
      <w:iCs/>
      <w:color w:val="0000FF"/>
      <w:szCs w:val="20"/>
    </w:rPr>
  </w:style>
  <w:style w:type="paragraph" w:styleId="8">
    <w:name w:val="Normal Inde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firstLine="425"/>
    </w:pPr>
    <w:rPr>
      <w:rFonts w:ascii="Times New Roman" w:hAnsi="Times New Roman" w:eastAsia="宋体" w:cs="Times New Roman"/>
      <w:color w:val="auto"/>
      <w:szCs w:val="20"/>
    </w:rPr>
  </w:style>
  <w:style w:type="paragraph" w:styleId="9">
    <w:name w:val="Body Text"/>
    <w:basedOn w:val="1"/>
    <w:link w:val="44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宋体" w:cs="Times New Roman"/>
      <w:color w:val="FF0000"/>
      <w:szCs w:val="24"/>
    </w:rPr>
  </w:style>
  <w:style w:type="paragraph" w:styleId="10">
    <w:name w:val="toc 3"/>
    <w:basedOn w:val="1"/>
    <w:next w:val="1"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left="840" w:leftChars="400"/>
    </w:pPr>
    <w:rPr>
      <w:rFonts w:ascii="Times New Roman" w:hAnsi="Times New Roman" w:eastAsia="宋体" w:cs="Times New Roman"/>
      <w:color w:val="auto"/>
      <w:szCs w:val="20"/>
    </w:rPr>
  </w:style>
  <w:style w:type="paragraph" w:styleId="11">
    <w:name w:val="Balloon Text"/>
    <w:basedOn w:val="1"/>
    <w:link w:val="50"/>
    <w:unhideWhenUsed/>
    <w:uiPriority w:val="99"/>
    <w:rPr>
      <w:sz w:val="18"/>
      <w:szCs w:val="18"/>
    </w:rPr>
  </w:style>
  <w:style w:type="paragraph" w:styleId="12">
    <w:name w:val="footer"/>
    <w:basedOn w:val="1"/>
    <w:link w:val="3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</w:pPr>
    <w:rPr>
      <w:rFonts w:ascii="Times New Roman" w:hAnsi="Times New Roman" w:eastAsia="宋体" w:cs="Times New Roman"/>
      <w:color w:val="auto"/>
      <w:szCs w:val="20"/>
    </w:rPr>
  </w:style>
  <w:style w:type="paragraph" w:styleId="15">
    <w:name w:val="toc 2"/>
    <w:basedOn w:val="1"/>
    <w:next w:val="1"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60" w:lineRule="auto"/>
      <w:ind w:left="420" w:leftChars="200"/>
    </w:pPr>
    <w:rPr>
      <w:rFonts w:ascii="Times New Roman" w:hAnsi="Times New Roman" w:eastAsia="宋体" w:cs="Times New Roman"/>
      <w:color w:val="auto"/>
      <w:szCs w:val="20"/>
    </w:rPr>
  </w:style>
  <w:style w:type="character" w:styleId="17">
    <w:name w:val="Hyperlink"/>
    <w:uiPriority w:val="99"/>
    <w:rPr>
      <w:u w:val="single"/>
    </w:rPr>
  </w:style>
  <w:style w:type="character" w:styleId="18">
    <w:name w:val="annotation reference"/>
    <w:semiHidden/>
    <w:uiPriority w:val="0"/>
    <w:rPr>
      <w:i/>
      <w:iCs/>
      <w:color w:val="993366"/>
      <w:szCs w:val="21"/>
    </w:rPr>
  </w:style>
  <w:style w:type="table" w:styleId="20">
    <w:name w:val="Table Grid"/>
    <w:basedOn w:val="19"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字符"/>
    <w:basedOn w:val="16"/>
    <w:link w:val="2"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character" w:customStyle="1" w:styleId="22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  <w:u w:color="000000"/>
    </w:rPr>
  </w:style>
  <w:style w:type="character" w:customStyle="1" w:styleId="23">
    <w:name w:val="标题 3 字符"/>
    <w:basedOn w:val="16"/>
    <w:link w:val="4"/>
    <w:uiPriority w:val="9"/>
    <w:rPr>
      <w:rFonts w:ascii="Calibri" w:hAnsi="Calibri" w:eastAsia="Calibri" w:cs="Calibri"/>
      <w:b/>
      <w:bCs/>
      <w:color w:val="000000"/>
      <w:sz w:val="32"/>
      <w:szCs w:val="32"/>
      <w:u w:color="000000"/>
    </w:rPr>
  </w:style>
  <w:style w:type="character" w:customStyle="1" w:styleId="24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color w:val="000000"/>
      <w:sz w:val="28"/>
      <w:szCs w:val="28"/>
      <w:u w:color="000000"/>
    </w:rPr>
  </w:style>
  <w:style w:type="table" w:customStyle="1" w:styleId="25">
    <w:name w:val="Table 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kern w:val="0"/>
      <w:sz w:val="24"/>
      <w:szCs w:val="24"/>
      <w:lang w:val="en-US" w:eastAsia="zh-CN" w:bidi="ar-SA"/>
    </w:rPr>
  </w:style>
  <w:style w:type="paragraph" w:customStyle="1" w:styleId="27">
    <w:name w:val="No Spacing"/>
    <w:link w:val="42"/>
    <w:qFormat/>
    <w:uiPriority w:val="1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0"/>
      <w:sz w:val="22"/>
      <w:szCs w:val="22"/>
      <w:u w:color="000000"/>
      <w:lang w:val="en-US" w:eastAsia="zh-CN" w:bidi="ar-SA"/>
    </w:rPr>
  </w:style>
  <w:style w:type="paragraph" w:customStyle="1" w:styleId="28">
    <w:name w:val="目录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8928"/>
      </w:tabs>
      <w:spacing w:after="120"/>
    </w:pPr>
    <w:rPr>
      <w:rFonts w:hint="eastAsia" w:ascii="Arial Unicode MS" w:hAnsi="Arial Unicode MS" w:eastAsia="Helvetica" w:cs="Arial Unicode MS"/>
      <w:color w:val="000000"/>
      <w:kern w:val="0"/>
      <w:sz w:val="28"/>
      <w:szCs w:val="28"/>
      <w:lang w:val="en-US" w:eastAsia="zh-CN" w:bidi="ar-SA"/>
    </w:rPr>
  </w:style>
  <w:style w:type="paragraph" w:customStyle="1" w:styleId="29">
    <w:name w:val="段落"/>
    <w:link w:val="36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95" w:lineRule="auto"/>
      <w:ind w:firstLine="200"/>
      <w:jc w:val="both"/>
    </w:pPr>
    <w:rPr>
      <w:rFonts w:ascii="宋体" w:hAnsi="Calibri" w:eastAsia="宋体" w:cs="Calibri"/>
      <w:color w:val="000000"/>
      <w:kern w:val="2"/>
      <w:sz w:val="24"/>
      <w:szCs w:val="24"/>
      <w:u w:color="000000"/>
      <w:lang w:val="en-US" w:eastAsia="zh-CN" w:bidi="ar-SA"/>
    </w:rPr>
  </w:style>
  <w:style w:type="paragraph" w:customStyle="1" w:styleId="30">
    <w:name w:val="默认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kern w:val="0"/>
      <w:sz w:val="22"/>
      <w:szCs w:val="22"/>
      <w:lang w:val="en-US" w:eastAsia="zh-CN" w:bidi="ar-SA"/>
    </w:rPr>
  </w:style>
  <w:style w:type="paragraph" w:customStyle="1" w:styleId="31">
    <w:name w:val="表格样式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b/>
      <w:bCs/>
      <w:color w:val="000000"/>
      <w:kern w:val="0"/>
      <w:sz w:val="20"/>
      <w:szCs w:val="20"/>
      <w:lang w:val="en-US" w:eastAsia="zh-CN" w:bidi="ar-SA"/>
    </w:rPr>
  </w:style>
  <w:style w:type="paragraph" w:customStyle="1" w:styleId="32">
    <w:name w:val="表格样式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kern w:val="0"/>
      <w:sz w:val="20"/>
      <w:szCs w:val="20"/>
      <w:lang w:val="en-US" w:eastAsia="zh-CN" w:bidi="ar-SA"/>
    </w:rPr>
  </w:style>
  <w:style w:type="character" w:customStyle="1" w:styleId="33">
    <w:name w:val="Hyperlink.0"/>
    <w:basedOn w:val="17"/>
    <w:uiPriority w:val="0"/>
    <w:rPr>
      <w:u w:val="single"/>
    </w:rPr>
  </w:style>
  <w:style w:type="character" w:customStyle="1" w:styleId="34">
    <w:name w:val="页眉 字符"/>
    <w:basedOn w:val="16"/>
    <w:link w:val="13"/>
    <w:uiPriority w:val="99"/>
    <w:rPr>
      <w:rFonts w:ascii="Calibri" w:hAnsi="Calibri" w:eastAsia="Calibri" w:cs="Calibri"/>
      <w:color w:val="000000"/>
      <w:sz w:val="18"/>
      <w:szCs w:val="18"/>
      <w:u w:color="000000"/>
    </w:rPr>
  </w:style>
  <w:style w:type="character" w:customStyle="1" w:styleId="35">
    <w:name w:val="页脚 字符"/>
    <w:basedOn w:val="16"/>
    <w:link w:val="12"/>
    <w:uiPriority w:val="99"/>
    <w:rPr>
      <w:rFonts w:ascii="Calibri" w:hAnsi="Calibri" w:eastAsia="Calibri" w:cs="Calibri"/>
      <w:color w:val="000000"/>
      <w:sz w:val="18"/>
      <w:szCs w:val="18"/>
      <w:u w:color="000000"/>
    </w:rPr>
  </w:style>
  <w:style w:type="character" w:customStyle="1" w:styleId="36">
    <w:name w:val="段落 Char"/>
    <w:basedOn w:val="16"/>
    <w:link w:val="29"/>
    <w:uiPriority w:val="0"/>
    <w:rPr>
      <w:rFonts w:ascii="宋体" w:hAnsi="Calibri" w:eastAsia="宋体" w:cs="Calibri"/>
      <w:color w:val="000000"/>
      <w:sz w:val="24"/>
      <w:szCs w:val="24"/>
      <w:u w:color="000000"/>
    </w:rPr>
  </w:style>
  <w:style w:type="table" w:customStyle="1" w:styleId="37">
    <w:name w:val="网格型1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13" w:type="dxa"/>
        <w:bottom w:w="113" w:type="dxa"/>
      </w:tblCellMar>
    </w:tblPr>
  </w:style>
  <w:style w:type="character" w:customStyle="1" w:styleId="38">
    <w:name w:val="批注文字 字符"/>
    <w:basedOn w:val="16"/>
    <w:link w:val="7"/>
    <w:semiHidden/>
    <w:uiPriority w:val="0"/>
    <w:rPr>
      <w:rFonts w:ascii="Times New Roman" w:hAnsi="Times New Roman" w:eastAsia="宋体" w:cs="Times New Roman"/>
      <w:i/>
      <w:iCs/>
      <w:color w:val="0000FF"/>
      <w:szCs w:val="20"/>
      <w:u w:color="000000"/>
    </w:rPr>
  </w:style>
  <w:style w:type="paragraph" w:customStyle="1" w:styleId="39">
    <w:name w:val="xl45"/>
    <w:basedOn w:val="1"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  <w:jc w:val="center"/>
      <w:textAlignment w:val="center"/>
    </w:pPr>
    <w:rPr>
      <w:rFonts w:hint="eastAsia" w:ascii="幼圆" w:hAnsi="宋体" w:eastAsia="幼圆" w:cs="Times New Roman"/>
      <w:color w:val="auto"/>
      <w:kern w:val="0"/>
      <w:sz w:val="24"/>
      <w:szCs w:val="24"/>
      <w:lang w:eastAsia="en-US"/>
    </w:rPr>
  </w:style>
  <w:style w:type="paragraph" w:customStyle="1" w:styleId="40">
    <w:name w:val="xl40"/>
    <w:basedOn w:val="1"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  <w:jc w:val="center"/>
      <w:textAlignment w:val="top"/>
    </w:pPr>
    <w:rPr>
      <w:rFonts w:hint="eastAsia" w:ascii="黑体" w:hAnsi="宋体" w:eastAsia="黑体" w:cs="Times New Roman"/>
      <w:color w:val="auto"/>
      <w:kern w:val="0"/>
      <w:sz w:val="36"/>
      <w:szCs w:val="36"/>
      <w:lang w:eastAsia="en-US"/>
    </w:rPr>
  </w:style>
  <w:style w:type="paragraph" w:customStyle="1" w:styleId="41">
    <w:name w:val="xl26"/>
    <w:basedOn w:val="1"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  <w:jc w:val="left"/>
      <w:textAlignment w:val="center"/>
    </w:pPr>
    <w:rPr>
      <w:rFonts w:ascii="Courier New" w:hAnsi="Courier New" w:eastAsia="宋体" w:cs="Courier New"/>
      <w:color w:val="auto"/>
      <w:kern w:val="0"/>
      <w:sz w:val="24"/>
      <w:szCs w:val="24"/>
      <w:lang w:eastAsia="en-US"/>
    </w:rPr>
  </w:style>
  <w:style w:type="character" w:customStyle="1" w:styleId="42">
    <w:name w:val="无间隔 字符"/>
    <w:basedOn w:val="16"/>
    <w:link w:val="27"/>
    <w:uiPriority w:val="1"/>
    <w:rPr>
      <w:rFonts w:ascii="Calibri" w:hAnsi="Calibri" w:eastAsia="Calibri" w:cs="Calibri"/>
      <w:color w:val="000000"/>
      <w:kern w:val="0"/>
      <w:sz w:val="22"/>
      <w:u w:color="000000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4">
    <w:name w:val="正文文本 字符"/>
    <w:basedOn w:val="16"/>
    <w:link w:val="9"/>
    <w:uiPriority w:val="0"/>
    <w:rPr>
      <w:rFonts w:ascii="Times New Roman" w:hAnsi="Times New Roman" w:eastAsia="宋体" w:cs="Times New Roman"/>
      <w:color w:val="FF0000"/>
      <w:szCs w:val="24"/>
      <w:u w:color="000000"/>
    </w:rPr>
  </w:style>
  <w:style w:type="paragraph" w:customStyle="1" w:styleId="45">
    <w:name w:val="List Paragraph"/>
    <w:basedOn w:val="1"/>
    <w:qFormat/>
    <w:uiPriority w:val="34"/>
    <w:pPr>
      <w:ind w:firstLine="420" w:firstLineChars="200"/>
    </w:pPr>
  </w:style>
  <w:style w:type="table" w:customStyle="1" w:styleId="46">
    <w:name w:val="Grid Table 6 Colorful"/>
    <w:basedOn w:val="19"/>
    <w:uiPriority w:val="5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color w:val="000000" w:themeColor="text1"/>
      <w:kern w:val="0"/>
      <w:sz w:val="20"/>
      <w:szCs w:val="20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7">
    <w:name w:val="Grid Table 5 Dark"/>
    <w:basedOn w:val="19"/>
    <w:uiPriority w:val="5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48">
    <w:name w:val="Grid Table 2"/>
    <w:basedOn w:val="19"/>
    <w:uiPriority w:val="47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49">
    <w:name w:val="批注主题 字符"/>
    <w:basedOn w:val="38"/>
    <w:link w:val="6"/>
    <w:semiHidden/>
    <w:uiPriority w:val="99"/>
    <w:rPr>
      <w:rFonts w:ascii="Calibri" w:hAnsi="Calibri" w:eastAsia="Calibri" w:cs="Calibri"/>
      <w:b/>
      <w:bCs/>
      <w:i w:val="0"/>
      <w:iCs w:val="0"/>
      <w:color w:val="000000"/>
      <w:szCs w:val="21"/>
      <w:u w:color="000000"/>
    </w:rPr>
  </w:style>
  <w:style w:type="character" w:customStyle="1" w:styleId="50">
    <w:name w:val="批注框文本 字符"/>
    <w:basedOn w:val="16"/>
    <w:link w:val="11"/>
    <w:semiHidden/>
    <w:uiPriority w:val="99"/>
    <w:rPr>
      <w:rFonts w:ascii="Calibri" w:hAnsi="Calibri" w:eastAsia="Calibri" w:cs="Calibri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1995</Words>
  <Characters>11373</Characters>
  <Lines>94</Lines>
  <Paragraphs>26</Paragraphs>
  <TotalTime>0</TotalTime>
  <ScaleCrop>false</ScaleCrop>
  <LinksUpToDate>false</LinksUpToDate>
  <CharactersWithSpaces>13342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2019-03-02T14:45:00Z</dcterms:created>
  <dc:creator>付 瑞</dc:creator>
  <cp:lastModifiedBy>zhou miao</cp:lastModifiedBy>
  <dcterms:modified xsi:type="dcterms:W3CDTF">2019-03-13T20:28:54Z</dcterms:modified>
  <dc:title>数据库设计文档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