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9D4" w:rsidRDefault="009F08EC" w:rsidP="002D6826">
      <w:pPr>
        <w:pStyle w:val="1"/>
        <w:jc w:val="center"/>
      </w:pPr>
      <w:r>
        <w:rPr>
          <w:rFonts w:hint="eastAsia"/>
        </w:rPr>
        <w:t>需求</w:t>
      </w:r>
      <w:r w:rsidR="002D6826">
        <w:rPr>
          <w:rFonts w:hint="eastAsia"/>
        </w:rPr>
        <w:t>变更申请单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1134"/>
        <w:gridCol w:w="708"/>
        <w:gridCol w:w="2631"/>
      </w:tblGrid>
      <w:tr w:rsidR="002D6826" w:rsidTr="009D5BE6">
        <w:trPr>
          <w:trHeight w:val="549"/>
        </w:trPr>
        <w:tc>
          <w:tcPr>
            <w:tcW w:w="8296" w:type="dxa"/>
            <w:gridSpan w:val="5"/>
            <w:shd w:val="clear" w:color="auto" w:fill="BFBFBF" w:themeFill="background1" w:themeFillShade="BF"/>
          </w:tcPr>
          <w:p w:rsidR="002D6826" w:rsidRPr="002D6826" w:rsidRDefault="002D6826" w:rsidP="002D6826">
            <w:pPr>
              <w:jc w:val="center"/>
              <w:rPr>
                <w:b/>
              </w:rPr>
            </w:pPr>
            <w:r w:rsidRPr="002D6826">
              <w:rPr>
                <w:rFonts w:hint="eastAsia"/>
                <w:b/>
              </w:rPr>
              <w:t>项目基本信息</w:t>
            </w:r>
          </w:p>
        </w:tc>
      </w:tr>
      <w:tr w:rsidR="002D6826" w:rsidTr="002D6826">
        <w:trPr>
          <w:trHeight w:val="331"/>
        </w:trPr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项目名称</w:t>
            </w:r>
          </w:p>
        </w:tc>
        <w:tc>
          <w:tcPr>
            <w:tcW w:w="6600" w:type="dxa"/>
            <w:gridSpan w:val="4"/>
          </w:tcPr>
          <w:p w:rsidR="002D6826" w:rsidRDefault="00A141DD" w:rsidP="002D6826">
            <w:pPr>
              <w:jc w:val="center"/>
            </w:pPr>
            <w:r>
              <w:rPr>
                <w:rFonts w:hint="eastAsia"/>
              </w:rPr>
              <w:t>省人力资源</w:t>
            </w:r>
            <w:bookmarkStart w:id="0" w:name="_GoBack"/>
            <w:bookmarkEnd w:id="0"/>
            <w:r>
              <w:rPr>
                <w:rFonts w:hint="eastAsia"/>
              </w:rPr>
              <w:t>市场数据采集系统</w:t>
            </w:r>
          </w:p>
        </w:tc>
      </w:tr>
      <w:tr w:rsidR="002D6826" w:rsidTr="005212FA"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项目预交付期</w:t>
            </w:r>
          </w:p>
        </w:tc>
        <w:tc>
          <w:tcPr>
            <w:tcW w:w="6600" w:type="dxa"/>
            <w:gridSpan w:val="4"/>
          </w:tcPr>
          <w:p w:rsidR="002D6826" w:rsidRDefault="00A141DD" w:rsidP="002D6826">
            <w:pPr>
              <w:jc w:val="center"/>
            </w:pPr>
            <w:r>
              <w:rPr>
                <w:rFonts w:hint="eastAsia"/>
              </w:rPr>
              <w:t>2</w:t>
            </w:r>
            <w:r>
              <w:t>019/4/4</w:t>
            </w:r>
          </w:p>
        </w:tc>
      </w:tr>
      <w:tr w:rsidR="002D6826" w:rsidTr="00BC1D2E"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项目负责人</w:t>
            </w:r>
          </w:p>
        </w:tc>
        <w:tc>
          <w:tcPr>
            <w:tcW w:w="6600" w:type="dxa"/>
            <w:gridSpan w:val="4"/>
          </w:tcPr>
          <w:p w:rsidR="002D6826" w:rsidRDefault="00A141DD" w:rsidP="002D6826">
            <w:pPr>
              <w:jc w:val="center"/>
            </w:pPr>
            <w:r>
              <w:rPr>
                <w:rFonts w:hint="eastAsia"/>
              </w:rPr>
              <w:t>周淼</w:t>
            </w:r>
          </w:p>
        </w:tc>
      </w:tr>
      <w:tr w:rsidR="002D6826" w:rsidTr="00EC72F2"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需求确认时间</w:t>
            </w:r>
          </w:p>
        </w:tc>
        <w:tc>
          <w:tcPr>
            <w:tcW w:w="6600" w:type="dxa"/>
            <w:gridSpan w:val="4"/>
          </w:tcPr>
          <w:p w:rsidR="002D6826" w:rsidRDefault="00A141DD" w:rsidP="002D6826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 w:rsidR="007C5415">
              <w:t>3/28</w:t>
            </w:r>
          </w:p>
        </w:tc>
      </w:tr>
      <w:tr w:rsidR="002D6826" w:rsidTr="009D5BE6">
        <w:tc>
          <w:tcPr>
            <w:tcW w:w="8296" w:type="dxa"/>
            <w:gridSpan w:val="5"/>
            <w:shd w:val="clear" w:color="auto" w:fill="BFBFBF" w:themeFill="background1" w:themeFillShade="BF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</w:t>
            </w:r>
          </w:p>
        </w:tc>
      </w:tr>
      <w:tr w:rsidR="00031D8E" w:rsidTr="000B2E7C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变更申请人</w:t>
            </w:r>
          </w:p>
        </w:tc>
        <w:tc>
          <w:tcPr>
            <w:tcW w:w="2127" w:type="dxa"/>
          </w:tcPr>
          <w:p w:rsidR="00031D8E" w:rsidRDefault="007C5415" w:rsidP="002D6826">
            <w:pPr>
              <w:jc w:val="center"/>
            </w:pPr>
            <w:r>
              <w:rPr>
                <w:rFonts w:hint="eastAsia"/>
              </w:rPr>
              <w:t>张歆</w:t>
            </w:r>
          </w:p>
        </w:tc>
        <w:tc>
          <w:tcPr>
            <w:tcW w:w="1842" w:type="dxa"/>
            <w:gridSpan w:val="2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变更申请日期</w:t>
            </w:r>
          </w:p>
        </w:tc>
        <w:tc>
          <w:tcPr>
            <w:tcW w:w="2631" w:type="dxa"/>
          </w:tcPr>
          <w:p w:rsidR="00031D8E" w:rsidRDefault="00A141DD" w:rsidP="002D6826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3/2</w:t>
            </w:r>
            <w:r w:rsidR="007C5415">
              <w:t>8</w:t>
            </w:r>
          </w:p>
        </w:tc>
      </w:tr>
      <w:tr w:rsidR="00031D8E" w:rsidTr="000B2E7C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变更模块</w:t>
            </w:r>
          </w:p>
        </w:tc>
        <w:tc>
          <w:tcPr>
            <w:tcW w:w="2127" w:type="dxa"/>
          </w:tcPr>
          <w:p w:rsidR="00031D8E" w:rsidRDefault="00C155BE" w:rsidP="002D6826">
            <w:pPr>
              <w:jc w:val="center"/>
            </w:pPr>
            <w:r>
              <w:rPr>
                <w:rFonts w:hint="eastAsia"/>
              </w:rPr>
              <w:t>后端接口</w:t>
            </w:r>
          </w:p>
        </w:tc>
        <w:tc>
          <w:tcPr>
            <w:tcW w:w="1842" w:type="dxa"/>
            <w:gridSpan w:val="2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变更类型</w:t>
            </w:r>
          </w:p>
        </w:tc>
        <w:tc>
          <w:tcPr>
            <w:tcW w:w="2631" w:type="dxa"/>
          </w:tcPr>
          <w:p w:rsidR="00A141DD" w:rsidRPr="00A141DD" w:rsidRDefault="00C155BE" w:rsidP="00A141DD">
            <w:pPr>
              <w:jc w:val="center"/>
            </w:pPr>
            <w:r>
              <w:rPr>
                <w:rFonts w:hint="eastAsia"/>
              </w:rPr>
              <w:t>修改逻辑</w:t>
            </w:r>
          </w:p>
        </w:tc>
      </w:tr>
      <w:tr w:rsidR="00031D8E" w:rsidTr="006F57C3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变更原因</w:t>
            </w:r>
          </w:p>
        </w:tc>
        <w:tc>
          <w:tcPr>
            <w:tcW w:w="6600" w:type="dxa"/>
            <w:gridSpan w:val="4"/>
          </w:tcPr>
          <w:p w:rsidR="00031D8E" w:rsidRDefault="00C155BE" w:rsidP="002D6826">
            <w:pPr>
              <w:jc w:val="center"/>
            </w:pPr>
            <w:r>
              <w:rPr>
                <w:rFonts w:hint="eastAsia"/>
              </w:rPr>
              <w:t>上传数据条件查询必须做用户判断才能确定查询范围</w:t>
            </w:r>
          </w:p>
        </w:tc>
      </w:tr>
      <w:tr w:rsidR="00031D8E" w:rsidTr="006A1802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变更优先级</w:t>
            </w:r>
          </w:p>
        </w:tc>
        <w:tc>
          <w:tcPr>
            <w:tcW w:w="6600" w:type="dxa"/>
            <w:gridSpan w:val="4"/>
          </w:tcPr>
          <w:p w:rsidR="00031D8E" w:rsidRDefault="000B2E7C" w:rsidP="002D6826">
            <w:pPr>
              <w:jc w:val="center"/>
            </w:pPr>
            <w:r>
              <w:rPr>
                <w:rFonts w:hint="eastAsia"/>
              </w:rPr>
              <w:t>普通</w:t>
            </w:r>
          </w:p>
        </w:tc>
      </w:tr>
      <w:tr w:rsidR="00031D8E" w:rsidTr="00D0372D">
        <w:trPr>
          <w:trHeight w:val="2542"/>
        </w:trPr>
        <w:tc>
          <w:tcPr>
            <w:tcW w:w="1696" w:type="dxa"/>
          </w:tcPr>
          <w:p w:rsidR="00031D8E" w:rsidRDefault="00031D8E" w:rsidP="009D5BE6"/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变更内容描述</w:t>
            </w:r>
          </w:p>
        </w:tc>
        <w:tc>
          <w:tcPr>
            <w:tcW w:w="6600" w:type="dxa"/>
            <w:gridSpan w:val="4"/>
          </w:tcPr>
          <w:p w:rsidR="000B2E7C" w:rsidRDefault="00C155BE" w:rsidP="00C155BE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原先的上传数据条件查询中根据用户查询是一个可选项，但是这样与市级业务逻辑不符，可能会出现监测点能查询到所有用户的数据的情况；所以需要变更为必须输入用户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来判断用户类型，然后再做查询</w:t>
            </w:r>
          </w:p>
        </w:tc>
      </w:tr>
      <w:tr w:rsidR="00031D8E" w:rsidTr="009D5BE6">
        <w:tc>
          <w:tcPr>
            <w:tcW w:w="8296" w:type="dxa"/>
            <w:gridSpan w:val="5"/>
            <w:shd w:val="clear" w:color="auto" w:fill="BFBFBF" w:themeFill="background1" w:themeFillShade="BF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</w:t>
            </w:r>
            <w:r w:rsidR="009D5BE6" w:rsidRPr="009D5BE6">
              <w:rPr>
                <w:rFonts w:hint="eastAsia"/>
                <w:b/>
              </w:rPr>
              <w:t>影响分析</w:t>
            </w:r>
          </w:p>
        </w:tc>
      </w:tr>
      <w:tr w:rsidR="009D5BE6" w:rsidTr="000B2E7C"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分析者</w:t>
            </w:r>
          </w:p>
        </w:tc>
        <w:tc>
          <w:tcPr>
            <w:tcW w:w="2127" w:type="dxa"/>
          </w:tcPr>
          <w:p w:rsidR="009D5BE6" w:rsidRDefault="00C155BE" w:rsidP="002D6826">
            <w:pPr>
              <w:jc w:val="center"/>
            </w:pPr>
            <w:r>
              <w:rPr>
                <w:rFonts w:hint="eastAsia"/>
              </w:rPr>
              <w:t>张歆</w:t>
            </w:r>
          </w:p>
        </w:tc>
        <w:tc>
          <w:tcPr>
            <w:tcW w:w="1134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分析日期</w:t>
            </w:r>
          </w:p>
        </w:tc>
        <w:tc>
          <w:tcPr>
            <w:tcW w:w="3339" w:type="dxa"/>
            <w:gridSpan w:val="2"/>
          </w:tcPr>
          <w:p w:rsidR="009D5BE6" w:rsidRDefault="000B2E7C" w:rsidP="002D6826">
            <w:pPr>
              <w:jc w:val="center"/>
            </w:pPr>
            <w:r>
              <w:rPr>
                <w:rFonts w:hint="eastAsia"/>
              </w:rPr>
              <w:t>2</w:t>
            </w:r>
            <w:r w:rsidR="00C155BE">
              <w:t>019/03/28</w:t>
            </w:r>
          </w:p>
        </w:tc>
      </w:tr>
      <w:tr w:rsidR="009D5BE6" w:rsidTr="000B2E7C">
        <w:tc>
          <w:tcPr>
            <w:tcW w:w="1696" w:type="dxa"/>
            <w:vMerge w:val="restart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</w:p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进度影响分析</w:t>
            </w:r>
          </w:p>
        </w:tc>
        <w:tc>
          <w:tcPr>
            <w:tcW w:w="2127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工作量影响</w:t>
            </w:r>
          </w:p>
        </w:tc>
        <w:tc>
          <w:tcPr>
            <w:tcW w:w="4473" w:type="dxa"/>
            <w:gridSpan w:val="3"/>
          </w:tcPr>
          <w:p w:rsidR="009D5BE6" w:rsidRDefault="00C155BE" w:rsidP="002D6826">
            <w:pPr>
              <w:jc w:val="center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</w:p>
        </w:tc>
      </w:tr>
      <w:tr w:rsidR="009D5BE6" w:rsidTr="000B2E7C">
        <w:tc>
          <w:tcPr>
            <w:tcW w:w="1696" w:type="dxa"/>
            <w:vMerge/>
          </w:tcPr>
          <w:p w:rsidR="009D5BE6" w:rsidRDefault="009D5BE6" w:rsidP="002D6826">
            <w:pPr>
              <w:jc w:val="center"/>
            </w:pPr>
          </w:p>
        </w:tc>
        <w:tc>
          <w:tcPr>
            <w:tcW w:w="2127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基线影响</w:t>
            </w:r>
          </w:p>
        </w:tc>
        <w:tc>
          <w:tcPr>
            <w:tcW w:w="4473" w:type="dxa"/>
            <w:gridSpan w:val="3"/>
          </w:tcPr>
          <w:p w:rsidR="009D5BE6" w:rsidRDefault="000B2E7C" w:rsidP="002D6826">
            <w:pPr>
              <w:jc w:val="center"/>
            </w:pPr>
            <w:r>
              <w:rPr>
                <w:rFonts w:hint="eastAsia"/>
              </w:rPr>
              <w:t>此次变更对项目基线无影响</w:t>
            </w:r>
          </w:p>
        </w:tc>
      </w:tr>
      <w:tr w:rsidR="009D5BE6" w:rsidTr="000B2E7C">
        <w:tc>
          <w:tcPr>
            <w:tcW w:w="1696" w:type="dxa"/>
            <w:vMerge/>
          </w:tcPr>
          <w:p w:rsidR="009D5BE6" w:rsidRDefault="009D5BE6" w:rsidP="002D6826">
            <w:pPr>
              <w:jc w:val="center"/>
            </w:pPr>
          </w:p>
        </w:tc>
        <w:tc>
          <w:tcPr>
            <w:tcW w:w="2127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项目进度影响</w:t>
            </w:r>
          </w:p>
        </w:tc>
        <w:tc>
          <w:tcPr>
            <w:tcW w:w="4473" w:type="dxa"/>
            <w:gridSpan w:val="3"/>
          </w:tcPr>
          <w:p w:rsidR="009D5BE6" w:rsidRDefault="000B2E7C" w:rsidP="002D6826">
            <w:pPr>
              <w:jc w:val="center"/>
            </w:pPr>
            <w:r>
              <w:rPr>
                <w:rFonts w:hint="eastAsia"/>
              </w:rPr>
              <w:t>此次变更</w:t>
            </w:r>
            <w:r w:rsidR="009F08EC">
              <w:rPr>
                <w:rFonts w:hint="eastAsia"/>
              </w:rPr>
              <w:t>对</w:t>
            </w:r>
            <w:r>
              <w:rPr>
                <w:rFonts w:hint="eastAsia"/>
              </w:rPr>
              <w:t>项目交付日期</w:t>
            </w:r>
            <w:r w:rsidR="009F08EC">
              <w:rPr>
                <w:rFonts w:hint="eastAsia"/>
              </w:rPr>
              <w:t>无影响</w:t>
            </w:r>
          </w:p>
        </w:tc>
      </w:tr>
      <w:tr w:rsidR="009D5BE6" w:rsidTr="00C90CAB">
        <w:trPr>
          <w:trHeight w:val="1904"/>
        </w:trPr>
        <w:tc>
          <w:tcPr>
            <w:tcW w:w="1696" w:type="dxa"/>
          </w:tcPr>
          <w:p w:rsidR="009D5BE6" w:rsidRDefault="009D5BE6" w:rsidP="002D6826">
            <w:pPr>
              <w:jc w:val="center"/>
            </w:pPr>
          </w:p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功能影响分析</w:t>
            </w:r>
          </w:p>
        </w:tc>
        <w:tc>
          <w:tcPr>
            <w:tcW w:w="6600" w:type="dxa"/>
            <w:gridSpan w:val="4"/>
          </w:tcPr>
          <w:p w:rsidR="009D5BE6" w:rsidRDefault="00C155BE" w:rsidP="002D6826">
            <w:pPr>
              <w:jc w:val="center"/>
            </w:pPr>
            <w:r>
              <w:rPr>
                <w:rFonts w:hint="eastAsia"/>
              </w:rPr>
              <w:t>在添加了用户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的判断后才能符合正确的业务逻辑，所以是非常必要的变更，能使上传数据的查询功能更为严谨，实用</w:t>
            </w:r>
          </w:p>
        </w:tc>
      </w:tr>
      <w:tr w:rsidR="009D5BE6" w:rsidTr="009D5BE6">
        <w:tc>
          <w:tcPr>
            <w:tcW w:w="8296" w:type="dxa"/>
            <w:gridSpan w:val="5"/>
            <w:shd w:val="clear" w:color="auto" w:fill="BFBFBF" w:themeFill="background1" w:themeFillShade="BF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审核签字</w:t>
            </w:r>
          </w:p>
        </w:tc>
      </w:tr>
      <w:tr w:rsidR="009D5BE6" w:rsidTr="00225998"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项目负责人</w:t>
            </w:r>
          </w:p>
        </w:tc>
        <w:tc>
          <w:tcPr>
            <w:tcW w:w="6600" w:type="dxa"/>
            <w:gridSpan w:val="4"/>
          </w:tcPr>
          <w:p w:rsidR="009D5BE6" w:rsidRDefault="000B2E7C" w:rsidP="002D6826">
            <w:pPr>
              <w:jc w:val="center"/>
            </w:pPr>
            <w:r>
              <w:rPr>
                <w:rFonts w:hint="eastAsia"/>
              </w:rPr>
              <w:t>周淼</w:t>
            </w:r>
          </w:p>
        </w:tc>
      </w:tr>
      <w:tr w:rsidR="009D5BE6" w:rsidTr="00224AA1"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审核日期</w:t>
            </w:r>
          </w:p>
        </w:tc>
        <w:tc>
          <w:tcPr>
            <w:tcW w:w="6600" w:type="dxa"/>
            <w:gridSpan w:val="4"/>
          </w:tcPr>
          <w:p w:rsidR="009D5BE6" w:rsidRDefault="000B2E7C" w:rsidP="002D6826">
            <w:pPr>
              <w:jc w:val="center"/>
            </w:pPr>
            <w:r>
              <w:rPr>
                <w:rFonts w:hint="eastAsia"/>
              </w:rPr>
              <w:t>2</w:t>
            </w:r>
            <w:r>
              <w:t>019/3/27</w:t>
            </w:r>
          </w:p>
        </w:tc>
      </w:tr>
      <w:tr w:rsidR="009D5BE6" w:rsidTr="00673FB7">
        <w:trPr>
          <w:trHeight w:val="1904"/>
        </w:trPr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</w:p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审核意见</w:t>
            </w:r>
          </w:p>
        </w:tc>
        <w:tc>
          <w:tcPr>
            <w:tcW w:w="6600" w:type="dxa"/>
            <w:gridSpan w:val="4"/>
          </w:tcPr>
          <w:p w:rsidR="000B2E7C" w:rsidRDefault="000B2E7C" w:rsidP="002D6826">
            <w:pPr>
              <w:jc w:val="center"/>
            </w:pPr>
          </w:p>
          <w:p w:rsidR="009D5BE6" w:rsidRDefault="000B2E7C" w:rsidP="002D6826">
            <w:pPr>
              <w:jc w:val="center"/>
            </w:pPr>
            <w:r>
              <w:rPr>
                <w:rFonts w:hint="eastAsia"/>
              </w:rPr>
              <w:t>允许修改</w:t>
            </w:r>
          </w:p>
        </w:tc>
      </w:tr>
    </w:tbl>
    <w:p w:rsidR="002D6826" w:rsidRPr="002D6826" w:rsidRDefault="002D6826" w:rsidP="002D6826">
      <w:pPr>
        <w:jc w:val="center"/>
      </w:pPr>
    </w:p>
    <w:sectPr w:rsidR="002D6826" w:rsidRPr="002D6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65F" w:rsidRDefault="00EA765F" w:rsidP="00A141DD">
      <w:pPr>
        <w:spacing w:after="0" w:line="240" w:lineRule="auto"/>
      </w:pPr>
      <w:r>
        <w:separator/>
      </w:r>
    </w:p>
  </w:endnote>
  <w:endnote w:type="continuationSeparator" w:id="0">
    <w:p w:rsidR="00EA765F" w:rsidRDefault="00EA765F" w:rsidP="00A14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65F" w:rsidRDefault="00EA765F" w:rsidP="00A141DD">
      <w:pPr>
        <w:spacing w:after="0" w:line="240" w:lineRule="auto"/>
      </w:pPr>
      <w:r>
        <w:separator/>
      </w:r>
    </w:p>
  </w:footnote>
  <w:footnote w:type="continuationSeparator" w:id="0">
    <w:p w:rsidR="00EA765F" w:rsidRDefault="00EA765F" w:rsidP="00A14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64F9"/>
    <w:multiLevelType w:val="hybridMultilevel"/>
    <w:tmpl w:val="F70E6EC6"/>
    <w:lvl w:ilvl="0" w:tplc="EFF4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26"/>
    <w:rsid w:val="00031D8E"/>
    <w:rsid w:val="000B2E7C"/>
    <w:rsid w:val="001E053D"/>
    <w:rsid w:val="002D6826"/>
    <w:rsid w:val="004D69D4"/>
    <w:rsid w:val="007C5415"/>
    <w:rsid w:val="009D5BE6"/>
    <w:rsid w:val="009F08EC"/>
    <w:rsid w:val="00A141DD"/>
    <w:rsid w:val="00C155BE"/>
    <w:rsid w:val="00EA765F"/>
    <w:rsid w:val="00F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2C20E"/>
  <w15:chartTrackingRefBased/>
  <w15:docId w15:val="{B3EC8E36-06CE-4166-B3B6-B71670BC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F4F"/>
    <w:pPr>
      <w:spacing w:after="160" w:line="360" w:lineRule="auto"/>
    </w:pPr>
    <w:rPr>
      <w:rFonts w:ascii="等线" w:eastAsia="宋体" w:hAnsi="等线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2D68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826"/>
    <w:rPr>
      <w:rFonts w:ascii="等线" w:eastAsia="宋体" w:hAnsi="等线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D6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31D8E"/>
    <w:rPr>
      <w:color w:val="808080"/>
    </w:rPr>
  </w:style>
  <w:style w:type="paragraph" w:styleId="a5">
    <w:name w:val="header"/>
    <w:basedOn w:val="a"/>
    <w:link w:val="a6"/>
    <w:uiPriority w:val="99"/>
    <w:unhideWhenUsed/>
    <w:rsid w:val="00A14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41DD"/>
    <w:rPr>
      <w:rFonts w:ascii="等线" w:eastAsia="宋体" w:hAnsi="等线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41D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41DD"/>
    <w:rPr>
      <w:rFonts w:ascii="等线" w:eastAsia="宋体" w:hAnsi="等线" w:cs="Times New Roman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0B2E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04F38-E773-4D79-89BE-3595B739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71</Words>
  <Characters>411</Characters>
  <Application>Microsoft Office Word</Application>
  <DocSecurity>0</DocSecurity>
  <Lines>3</Lines>
  <Paragraphs>1</Paragraphs>
  <ScaleCrop>false</ScaleCrop>
  <Company>Hewlett-Packard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fuxiaohu</dc:creator>
  <cp:keywords/>
  <dc:description/>
  <cp:lastModifiedBy>张 歆</cp:lastModifiedBy>
  <cp:revision>3</cp:revision>
  <dcterms:created xsi:type="dcterms:W3CDTF">2019-03-27T14:02:00Z</dcterms:created>
  <dcterms:modified xsi:type="dcterms:W3CDTF">2019-03-28T12:57:00Z</dcterms:modified>
</cp:coreProperties>
</file>