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9D4" w:rsidRDefault="002D6826" w:rsidP="002D6826">
      <w:pPr>
        <w:pStyle w:val="1"/>
        <w:jc w:val="center"/>
      </w:pPr>
      <w:r>
        <w:rPr>
          <w:rFonts w:hint="eastAsia"/>
        </w:rPr>
        <w:t>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850"/>
        <w:gridCol w:w="2631"/>
      </w:tblGrid>
      <w:tr w:rsidR="002D6826" w:rsidTr="009D5BE6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2D6826" w:rsidRDefault="002D6826" w:rsidP="002D6826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2D6826" w:rsidTr="002D6826">
        <w:trPr>
          <w:trHeight w:val="331"/>
        </w:trPr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 w:rsidRPr="00BC4CD0">
              <w:rPr>
                <w:rFonts w:hint="eastAsia"/>
              </w:rPr>
              <w:t>省人力资源市场数据采集系统</w:t>
            </w:r>
          </w:p>
        </w:tc>
      </w:tr>
      <w:tr w:rsidR="002D6826" w:rsidTr="005212FA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2D6826" w:rsidRDefault="00893392" w:rsidP="002D6826">
            <w:pPr>
              <w:jc w:val="center"/>
            </w:pPr>
            <w:r w:rsidRPr="00893392">
              <w:rPr>
                <w:rFonts w:hint="eastAsia"/>
              </w:rPr>
              <w:t>2019/</w:t>
            </w:r>
            <w:r>
              <w:t>4</w:t>
            </w:r>
            <w:r w:rsidRPr="00893392">
              <w:rPr>
                <w:rFonts w:hint="eastAsia"/>
              </w:rPr>
              <w:t>/</w:t>
            </w:r>
            <w:r>
              <w:t>4</w:t>
            </w:r>
          </w:p>
        </w:tc>
      </w:tr>
      <w:tr w:rsidR="002D6826" w:rsidTr="00BC1D2E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2D682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2D6826" w:rsidTr="00EC72F2">
        <w:tc>
          <w:tcPr>
            <w:tcW w:w="1696" w:type="dxa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2D6826" w:rsidRDefault="00893392" w:rsidP="002D6826">
            <w:pPr>
              <w:jc w:val="center"/>
            </w:pPr>
            <w:r w:rsidRPr="00893392">
              <w:rPr>
                <w:rFonts w:hint="eastAsia"/>
              </w:rPr>
              <w:t>2019/3/21</w:t>
            </w:r>
          </w:p>
        </w:tc>
      </w:tr>
      <w:tr w:rsidR="002D682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2D6826" w:rsidRPr="009D5BE6" w:rsidRDefault="002D682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1985" w:type="dxa"/>
          </w:tcPr>
          <w:p w:rsidR="00031D8E" w:rsidRDefault="009B63F9" w:rsidP="002D6826">
            <w:pPr>
              <w:jc w:val="center"/>
            </w:pPr>
            <w:r w:rsidRPr="009B63F9">
              <w:rPr>
                <w:rFonts w:hint="eastAsia"/>
              </w:rPr>
              <w:t>张歆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031D8E" w:rsidRDefault="00893392" w:rsidP="002D6826">
            <w:pPr>
              <w:jc w:val="center"/>
            </w:pPr>
            <w:r w:rsidRPr="00893392">
              <w:rPr>
                <w:rFonts w:hint="eastAsia"/>
              </w:rPr>
              <w:t>2019/3/2</w:t>
            </w:r>
            <w:r>
              <w:t>4</w:t>
            </w:r>
          </w:p>
        </w:tc>
      </w:tr>
      <w:tr w:rsidR="00031D8E" w:rsidTr="009D5BE6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1985" w:type="dxa"/>
          </w:tcPr>
          <w:p w:rsidR="00031D8E" w:rsidRDefault="006F3DFC" w:rsidP="002D6826">
            <w:pPr>
              <w:jc w:val="center"/>
            </w:pPr>
            <w:r>
              <w:rPr>
                <w:rFonts w:hint="eastAsia"/>
              </w:rPr>
              <w:t>通知管理</w:t>
            </w:r>
          </w:p>
        </w:tc>
        <w:tc>
          <w:tcPr>
            <w:tcW w:w="1984" w:type="dxa"/>
            <w:gridSpan w:val="2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031D8E" w:rsidRDefault="00333225" w:rsidP="00031D8E">
            <w:pPr>
              <w:jc w:val="center"/>
            </w:pPr>
            <w:r>
              <w:rPr>
                <w:rFonts w:hint="eastAsia"/>
              </w:rPr>
              <w:t>详细设计</w:t>
            </w:r>
          </w:p>
        </w:tc>
      </w:tr>
      <w:tr w:rsidR="00031D8E" w:rsidTr="006F57C3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031D8E" w:rsidRDefault="00BC4CD0" w:rsidP="002D6826">
            <w:pPr>
              <w:jc w:val="center"/>
            </w:pPr>
            <w:r>
              <w:rPr>
                <w:rFonts w:hint="eastAsia"/>
              </w:rPr>
              <w:t>新增功能</w:t>
            </w:r>
          </w:p>
        </w:tc>
      </w:tr>
      <w:tr w:rsidR="00031D8E" w:rsidTr="006A1802">
        <w:tc>
          <w:tcPr>
            <w:tcW w:w="1696" w:type="dxa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031D8E" w:rsidRDefault="00893392" w:rsidP="002D68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普通</w:t>
            </w:r>
          </w:p>
        </w:tc>
      </w:tr>
      <w:tr w:rsidR="00031D8E" w:rsidTr="00D0372D">
        <w:trPr>
          <w:trHeight w:val="2542"/>
        </w:trPr>
        <w:tc>
          <w:tcPr>
            <w:tcW w:w="1696" w:type="dxa"/>
          </w:tcPr>
          <w:p w:rsidR="00031D8E" w:rsidRDefault="00031D8E" w:rsidP="009D5BE6"/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031D8E" w:rsidRPr="00BC4CD0" w:rsidRDefault="00C105F5" w:rsidP="00C105F5">
            <w:pPr>
              <w:widowControl w:val="0"/>
              <w:spacing w:after="0" w:line="240" w:lineRule="auto"/>
              <w:ind w:firstLineChars="200" w:firstLine="420"/>
            </w:pPr>
            <w:r>
              <w:rPr>
                <w:rFonts w:eastAsia="等线" w:hint="eastAsia"/>
                <w:kern w:val="2"/>
              </w:rPr>
              <w:t>新增通知管理系统，各用户通过通知管理系统接收上级通知，以及发出通知。</w:t>
            </w:r>
          </w:p>
        </w:tc>
      </w:tr>
      <w:tr w:rsidR="00031D8E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031D8E" w:rsidRPr="009D5BE6" w:rsidRDefault="00031D8E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</w:t>
            </w:r>
            <w:r w:rsidR="009D5BE6" w:rsidRPr="009D5BE6">
              <w:rPr>
                <w:rFonts w:hint="eastAsia"/>
                <w:b/>
              </w:rPr>
              <w:t>影响分析</w:t>
            </w:r>
          </w:p>
        </w:tc>
      </w:tr>
      <w:tr w:rsidR="009D5BE6" w:rsidTr="009D5BE6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1985" w:type="dxa"/>
          </w:tcPr>
          <w:p w:rsidR="009D5BE6" w:rsidRDefault="00C105F5" w:rsidP="002D6826">
            <w:pPr>
              <w:jc w:val="center"/>
            </w:pPr>
            <w:r>
              <w:rPr>
                <w:rFonts w:hint="eastAsia"/>
              </w:rPr>
              <w:t>张歆</w:t>
            </w:r>
          </w:p>
        </w:tc>
        <w:tc>
          <w:tcPr>
            <w:tcW w:w="1134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481" w:type="dxa"/>
            <w:gridSpan w:val="2"/>
          </w:tcPr>
          <w:p w:rsidR="009D5BE6" w:rsidRDefault="00893392" w:rsidP="002D6826">
            <w:pPr>
              <w:jc w:val="center"/>
            </w:pPr>
            <w:r w:rsidRPr="00893392">
              <w:rPr>
                <w:rFonts w:hint="eastAsia"/>
              </w:rPr>
              <w:t>2019/3/2</w:t>
            </w:r>
            <w:r>
              <w:t>4</w:t>
            </w:r>
          </w:p>
        </w:tc>
      </w:tr>
      <w:tr w:rsidR="009D5BE6" w:rsidTr="00A53DDE">
        <w:tc>
          <w:tcPr>
            <w:tcW w:w="1696" w:type="dxa"/>
            <w:vMerge w:val="restart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615" w:type="dxa"/>
            <w:gridSpan w:val="3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增加新的模块</w:t>
            </w:r>
          </w:p>
        </w:tc>
      </w:tr>
      <w:tr w:rsidR="009D5BE6" w:rsidTr="00A14065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615" w:type="dxa"/>
            <w:gridSpan w:val="3"/>
          </w:tcPr>
          <w:p w:rsidR="009D5BE6" w:rsidRDefault="00893392" w:rsidP="002D6826">
            <w:pPr>
              <w:jc w:val="center"/>
            </w:pPr>
            <w:r w:rsidRPr="00893392">
              <w:rPr>
                <w:rFonts w:hint="eastAsia"/>
              </w:rPr>
              <w:t>此次变更对项目基线无影响</w:t>
            </w:r>
          </w:p>
        </w:tc>
      </w:tr>
      <w:tr w:rsidR="009D5BE6" w:rsidTr="005E67AE">
        <w:tc>
          <w:tcPr>
            <w:tcW w:w="1696" w:type="dxa"/>
            <w:vMerge/>
          </w:tcPr>
          <w:p w:rsidR="009D5BE6" w:rsidRDefault="009D5BE6" w:rsidP="002D6826">
            <w:pPr>
              <w:jc w:val="center"/>
            </w:pPr>
          </w:p>
        </w:tc>
        <w:tc>
          <w:tcPr>
            <w:tcW w:w="1985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615" w:type="dxa"/>
            <w:gridSpan w:val="3"/>
          </w:tcPr>
          <w:p w:rsidR="009D5BE6" w:rsidRDefault="00893392" w:rsidP="002D6826">
            <w:pPr>
              <w:jc w:val="center"/>
            </w:pPr>
            <w:r w:rsidRPr="00893392">
              <w:rPr>
                <w:rFonts w:hint="eastAsia"/>
              </w:rPr>
              <w:t>此次变更对项目交付日期无影响</w:t>
            </w:r>
          </w:p>
        </w:tc>
      </w:tr>
      <w:tr w:rsidR="009D5BE6" w:rsidTr="00C90CAB">
        <w:trPr>
          <w:trHeight w:val="1904"/>
        </w:trPr>
        <w:tc>
          <w:tcPr>
            <w:tcW w:w="1696" w:type="dxa"/>
          </w:tcPr>
          <w:p w:rsidR="009D5BE6" w:rsidRDefault="009D5BE6" w:rsidP="002D6826">
            <w:pPr>
              <w:jc w:val="center"/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9D5BE6" w:rsidRDefault="00BC4CD0" w:rsidP="002D6826">
            <w:pPr>
              <w:jc w:val="center"/>
            </w:pPr>
            <w:r>
              <w:rPr>
                <w:rFonts w:eastAsia="等线" w:hint="eastAsia"/>
                <w:kern w:val="2"/>
              </w:rPr>
              <w:t xml:space="preserve"> </w:t>
            </w:r>
            <w:r>
              <w:rPr>
                <w:rFonts w:eastAsia="等线"/>
                <w:kern w:val="2"/>
              </w:rPr>
              <w:t xml:space="preserve">  </w:t>
            </w:r>
            <w:r w:rsidR="00C105F5">
              <w:rPr>
                <w:rFonts w:eastAsia="等线" w:hint="eastAsia"/>
                <w:kern w:val="2"/>
              </w:rPr>
              <w:t>新增功能。</w:t>
            </w:r>
            <w:bookmarkStart w:id="0" w:name="_GoBack"/>
            <w:bookmarkEnd w:id="0"/>
          </w:p>
        </w:tc>
      </w:tr>
      <w:tr w:rsidR="009D5BE6" w:rsidTr="009D5BE6">
        <w:tc>
          <w:tcPr>
            <w:tcW w:w="8296" w:type="dxa"/>
            <w:gridSpan w:val="5"/>
            <w:shd w:val="clear" w:color="auto" w:fill="BFBFBF" w:themeFill="background1" w:themeFillShade="BF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9D5BE6" w:rsidTr="00225998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9D5BE6" w:rsidRDefault="00BC4CD0" w:rsidP="002D6826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9D5BE6" w:rsidTr="00224AA1"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9D5BE6" w:rsidRDefault="00893392" w:rsidP="002D6826">
            <w:pPr>
              <w:jc w:val="center"/>
            </w:pPr>
            <w:r w:rsidRPr="00893392">
              <w:rPr>
                <w:rFonts w:hint="eastAsia"/>
              </w:rPr>
              <w:t>2019/3/27</w:t>
            </w:r>
          </w:p>
        </w:tc>
      </w:tr>
      <w:tr w:rsidR="009D5BE6" w:rsidTr="00673FB7">
        <w:trPr>
          <w:trHeight w:val="1904"/>
        </w:trPr>
        <w:tc>
          <w:tcPr>
            <w:tcW w:w="1696" w:type="dxa"/>
          </w:tcPr>
          <w:p w:rsidR="009D5BE6" w:rsidRPr="009D5BE6" w:rsidRDefault="009D5BE6" w:rsidP="002D6826">
            <w:pPr>
              <w:jc w:val="center"/>
              <w:rPr>
                <w:b/>
              </w:rPr>
            </w:pPr>
          </w:p>
          <w:p w:rsidR="009D5BE6" w:rsidRPr="009D5BE6" w:rsidRDefault="009D5BE6" w:rsidP="002D6826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9D5BE6" w:rsidRDefault="00893392" w:rsidP="002D6826">
            <w:pPr>
              <w:jc w:val="center"/>
            </w:pPr>
            <w:r w:rsidRPr="00893392">
              <w:rPr>
                <w:rFonts w:hint="eastAsia"/>
              </w:rPr>
              <w:t>允许修改</w:t>
            </w:r>
          </w:p>
        </w:tc>
      </w:tr>
    </w:tbl>
    <w:p w:rsidR="002D6826" w:rsidRPr="002D6826" w:rsidRDefault="002D6826" w:rsidP="002D6826">
      <w:pPr>
        <w:jc w:val="center"/>
      </w:pPr>
    </w:p>
    <w:sectPr w:rsidR="002D6826" w:rsidRPr="002D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E80" w:rsidRDefault="00F32E80" w:rsidP="00C105F5">
      <w:pPr>
        <w:spacing w:after="0" w:line="240" w:lineRule="auto"/>
      </w:pPr>
      <w:r>
        <w:separator/>
      </w:r>
    </w:p>
  </w:endnote>
  <w:endnote w:type="continuationSeparator" w:id="0">
    <w:p w:rsidR="00F32E80" w:rsidRDefault="00F32E80" w:rsidP="00C1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E80" w:rsidRDefault="00F32E80" w:rsidP="00C105F5">
      <w:pPr>
        <w:spacing w:after="0" w:line="240" w:lineRule="auto"/>
      </w:pPr>
      <w:r>
        <w:separator/>
      </w:r>
    </w:p>
  </w:footnote>
  <w:footnote w:type="continuationSeparator" w:id="0">
    <w:p w:rsidR="00F32E80" w:rsidRDefault="00F32E80" w:rsidP="00C1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826"/>
    <w:rsid w:val="00031D8E"/>
    <w:rsid w:val="002D6826"/>
    <w:rsid w:val="002E21A2"/>
    <w:rsid w:val="00333225"/>
    <w:rsid w:val="004D69D4"/>
    <w:rsid w:val="00605AA6"/>
    <w:rsid w:val="006674E4"/>
    <w:rsid w:val="006F3DFC"/>
    <w:rsid w:val="00893392"/>
    <w:rsid w:val="009B63F9"/>
    <w:rsid w:val="009D5BE6"/>
    <w:rsid w:val="00BC4CD0"/>
    <w:rsid w:val="00C105F5"/>
    <w:rsid w:val="00C758A9"/>
    <w:rsid w:val="00DA67A4"/>
    <w:rsid w:val="00E230F8"/>
    <w:rsid w:val="00F32E80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AD536"/>
  <w15:chartTrackingRefBased/>
  <w15:docId w15:val="{B3EC8E36-06CE-4166-B3B6-B71670BC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F4F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2D6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826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D6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31D8E"/>
    <w:rPr>
      <w:color w:val="808080"/>
    </w:rPr>
  </w:style>
  <w:style w:type="paragraph" w:styleId="a5">
    <w:name w:val="header"/>
    <w:basedOn w:val="a"/>
    <w:link w:val="a6"/>
    <w:uiPriority w:val="99"/>
    <w:unhideWhenUsed/>
    <w:rsid w:val="00C1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05F5"/>
    <w:rPr>
      <w:rFonts w:ascii="等线" w:eastAsia="宋体" w:hAnsi="等线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05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05F5"/>
    <w:rPr>
      <w:rFonts w:ascii="等线" w:eastAsia="宋体" w:hAnsi="等线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1BED-E92F-4904-B719-2D35EBB8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long shen</cp:lastModifiedBy>
  <cp:revision>7</cp:revision>
  <dcterms:created xsi:type="dcterms:W3CDTF">2019-03-27T15:44:00Z</dcterms:created>
  <dcterms:modified xsi:type="dcterms:W3CDTF">2019-03-27T16:07:00Z</dcterms:modified>
</cp:coreProperties>
</file>