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狗证人上庭：它记得谁推开了门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退役警犬黑豆因犬牌录音器卷入犬只证人、社区命案、法庭证据、动物视角，必须在“每还原一次气味路线，就会暴露一个人类证词的漏洞”这条规则的代价中赢下60集连续反转。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动物核心、男性训导员、社区悬疑、法庭证据、现实短剧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集：第一条规则：犬牌录音器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集：不该出现的证据：犬牌录音器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集：假盟友：犬牌录音器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动物核心、男性训导员、社区悬疑、法庭证据、现实短剧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漫剧热题材信号设计，融合动物证人+社区悬疑+法庭反转。前 3 集快速完成强钩子、规则揭示和第一次反击；中段围绕犬牌录音器持续扩展证据链、关系误解和代价；后段进入公众审判、背叛和规则反噬；最后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退役警犬黑豆第一次触碰犬牌录音器，就看见训导员秦越将在二十四小时内成为牺牲品。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开场：用“退役警犬黑豆第一次触碰犬牌录音器，就看见训导员秦越将在二十四小时内成为牺牲品。”作为前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竖屏AI漫剧高级分镜，剧名《狗证人上庭：它记得谁推开了门》第1集《第一条规则：犬牌录音器》第1格，冷开场钩子，犬牌录音器在画面前景出现异常反应，退役警犬黑豆被迫停在半步之外。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强钩子开局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犬牌录音器”：人物目标是推进退役警犬黑豆第一次触碰犬牌录音器，就看见训导员秦越将在二十四小时内成为牺牲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竖屏AI漫剧高级分镜，剧名《狗证人上庭：它记得谁推开了门》第1集《第一条规则：犬牌录音器》第8格，关系变化，退役警犬黑豆和训导员秦越的关系产生裂缝，沉默比争吵更有压力。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竖屏AI漫剧高级分镜，剧名《狗证人上庭：它记得谁推开了门》第2集《不该出现的证据：犬牌录音器》第1格，冷开场钩子，犬牌录音器在画面前景出现异常反应，退役警犬黑豆被迫停在半步之外。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规则显影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竖屏AI漫剧高级分镜，剧名《狗证人上庭：它记得谁推开了门》第2集《不该出现的证据：犬牌录音器》第8格，关系变化，退役警犬黑豆和训导员秦越的关系产生裂缝，沉默比争吵更有压力。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竖屏AI漫剧高级分镜，剧名《狗证人上庭：它记得谁推开了门》第3集《假盟友：犬牌录音器》第1格，冷开场钩子，犬牌录音器在画面前景出现异常反应，退役警犬黑豆被迫停在半步之外。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一次反击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竖屏AI漫剧高级分镜，剧名《狗证人上庭：它记得谁推开了门》第3集《假盟友：犬牌录音器》第8格，关系变化，退役警犬黑豆和训导员秦越的关系产生裂缝，沉默比争吵更有压力。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狗证人上庭：它记得谁推开了门 前三集免费验证包</dc:title>
  <dc:creator>短剧本铺</dc:creator>
  <dc:description>退役警犬黑豆因犬牌录音器卷入犬只证人、社区命案、法庭证据、动物视角，必须在“每还原一次气味路线，就会暴露一个人类证词的漏洞”这条规则的代价中赢下60集连续反转。</dc:description>
  <cp:lastModifiedBy>Un-named</cp:lastModifiedBy>
  <cp:revision>1</cp:revision>
  <dcterms:created xsi:type="dcterms:W3CDTF">2026-06-06T05:10:17.493Z</dcterms:created>
  <dcterms:modified xsi:type="dcterms:W3CDTF">2026-06-06T05:10:17.494Z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