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月庭司命：我改错一个人的死期</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月庭司命官意外掌握错死命牌，在月下命殿里被天规审判者逼入死局，却反手把规则改成自己的生意。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AI司命改命漫剧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司命改命、强反转、爽感逆袭、小说感、AI漫剧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high</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AI司命改命漫剧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司命改命、强反转、爽感逆袭、小说感、AI漫剧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high</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月庭司命：我改错一个人的死期讲述月庭司命官在月下命殿中发现错死命牌并卷入一场被精心安排的骗局。她一开始只想自保，却发现天规审判者控制的规则正在吞掉更多人。前三集用强钩子验证题材，中段不断放大世界观和人物关系，后段揭开错死命牌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月庭司命在月下命殿里发现错死命牌与“禁物现身”有关，原本要害她的人反而被迫求她出手。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庭司命围绕错死命牌展开调查或交易，先被天规审判者制造压力，再抓住一个被忽略的细节，把局势从被动防守改成主动设局。本集重点展示月下命殿、错死命牌、司命改命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天规审判者留下的新证据显示：错死命牌背后藏着天规审判者不敢公开的旧案。。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月庭司命围绕错死命牌展开调查或交易，先被天规审判者制造压力，再抓住一个被忽略的细节，把局势从被动防守改成主动设局。本集重点展示月下命殿、错死命牌、司命改命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开场：用“月庭司命在月下命殿里发现错死命牌与“禁物现身”有关，原本要害她的人反而被迫求她出手。”作为前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收尾：用“天规审判者留下的新证据显示：错死命牌背后藏着天规审判者不敢公开的旧案。。”作为评论区和下一集承接点。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司命改命题材，竖屏国漫，强光影，符号化道具，人物眼神特写，月庭司命，月下命殿，错死命牌，第1集《禁物现身》，强反转，干净线稿，电影感景深，预留对白气泡空间，格1，开场压迫，错死命牌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司命改命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月庭司命在月下命殿里发现错死命牌与“禁物现身”有关，原本要害她的人反而被迫求她出手。”，不要解释设定，先让观众看到主角被迫选择。中段把冲突拆成三步：天规审判者制造压力，月庭司命发现错死命牌的异常，主角用反常动作改写规则。结尾停在“天规审判者留下的新证据显示：错死命牌背后藏着天规审判者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司命改命题材，竖屏国漫，强光影，符号化道具，人物眼神特写场景中，月庭司命被放在画面三分线位置，错死命牌作为视觉锚点，背景保留月下命殿、错死命牌、司命改命视觉符号。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月庭司命先克制观察，再用错死命牌反向逼迫天规审判者暴露目的。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月庭司命在月下命殿里发现错死命牌与“禁物现身”有关，原本要害她的人反而被迫求她出手。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天规审判者留下的新证据显示：错死命牌背后藏着天规审判者不敢公开的旧案。。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司命改命题材，竖屏国漫，强光影，符号化道具，人物眼神特写，月庭司命，月下命殿，错死命牌，第1集《禁物现身》，强反转，干净线稿，电影感景深，预留对白气泡空间，格1，开场压迫，错死命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司命改命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司命改命题材，竖屏国漫，强光影，符号化道具，人物眼神特写场景中，月庭司命被放在画面三分线位置，错死命牌作为视觉锚点，背景保留月下命殿、错死命牌、司命改命视觉符号。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月庭司命先克制观察，再用错死命牌反向逼迫天规审判者暴露目的。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天规审判者留下的新证据显示：错死命牌背后藏着天规审判者不敢公开的旧案。。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司命改命题材，竖屏国漫，强光影，符号化道具，人物眼神特写，月庭司命，月下命殿，错死命牌，第1集《禁物现身》，强反转，干净线稿，电影感景深，预留对白气泡空间，格2，人物判断，错死命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司命改命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司命改命题材，竖屏国漫，强光影，符号化道具，人物眼神特写场景中，月庭司命被放在画面三分线位置，错死命牌作为视觉锚点，背景保留月下命殿、错死命牌、司命改命视觉符号。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月庭司命先克制观察，再用错死命牌反向逼迫天规审判者暴露目的。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天规审判者留下的新证据显示：错死命牌背后藏着天规审判者不敢公开的旧案。。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司命改命题材，竖屏国漫，强光影，符号化道具，人物眼神特写，月庭司命，月下命殿，错死命牌，第1集《禁物现身》，强反转，干净线稿，电影感景深，预留对白气泡空间，格3，外部冲突，错死命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司命改命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司命改命题材，竖屏国漫，强光影，符号化道具，人物眼神特写场景中，月庭司命被放在画面三分线位置，错死命牌作为视觉锚点，背景保留月下命殿、错死命牌、司命改命视觉符号。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月庭司命先克制观察，再用错死命牌反向逼迫天规审判者暴露目的。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天规审判者留下的新证据显示：错死命牌背后藏着天规审判者不敢公开的旧案。。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司命改命题材，竖屏国漫，强光影，符号化道具，人物眼神特写，月庭司命，月下命殿，错死命牌，第1集《禁物现身》，强反转，干净线稿，电影感景深，预留对白气泡空间，格4，线索露出，错死命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司命改命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司命改命题材，竖屏国漫，强光影，符号化道具，人物眼神特写场景中，月庭司命被放在画面三分线位置，错死命牌作为视觉锚点，背景保留月下命殿、错死命牌、司命改命视觉符号。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月庭司命先克制观察，再用错死命牌反向逼迫天规审判者暴露目的。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天规审判者留下的新证据显示：错死命牌背后藏着天规审判者不敢公开的旧案。。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司命改命题材，竖屏国漫，强光影，符号化道具，人物眼神特写，月庭司命，月下命殿，错死命牌，第1集《禁物现身》，强反转，干净线稿，电影感景深，预留对白气泡空间，格5，规则改写，错死命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司命改命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司命改命题材，竖屏国漫，强光影，符号化道具，人物眼神特写场景中，月庭司命被放在画面三分线位置，错死命牌作为视觉锚点，背景保留月下命殿、错死命牌、司命改命视觉符号。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月庭司命先克制观察，再用错死命牌反向逼迫天规审判者暴露目的。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天规审判者留下的新证据显示：错死命牌背后藏着天规审判者不敢公开的旧案。。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天规审判者留下的新证据显示：错死命牌背后藏着天规审判者不敢公开的旧案。。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司命改命题材，竖屏国漫，强光影，符号化道具，人物眼神特写，月庭司命，月下命殿，错死命牌，第1集《禁物现身》，强反转，干净线稿，电影感景深，预留对白气泡空间，格6，结尾钩子，错死命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司命改命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月庭司命在月下命殿里发现错死命牌与“第一次设局”有关，原本要害她的人反而被迫求她出手。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庭司命围绕错死命牌展开调查或交易，先被天规审判者制造压力，再抓住一个被忽略的细节，把局势从被动防守改成主动设局。本集重点展示月下命殿、错死命牌、司命改命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天规审判者留下的新证据显示：错死命牌背后藏着天规审判者不敢公开的旧案。。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月庭司命围绕错死命牌展开调查或交易，先被天规审判者制造压力，再抓住一个被忽略的细节，把局势从被动防守改成主动设局。本集重点展示月下命殿、错死命牌、司命改命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开场：用“月庭司命在月下命殿里发现错死命牌与“第一次设局”有关，原本要害她的人反而被迫求她出手。”作为前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收尾：用“天规审判者留下的新证据显示：错死命牌背后藏着天规审判者不敢公开的旧案。。”作为评论区和下一集承接点。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司命改命题材，竖屏国漫，强光影，符号化道具，人物眼神特写，月庭司命，月下命殿，错死命牌，第2集《第一次设局》，强反转，干净线稿，电影感景深，预留对白气泡空间，格1，开场压迫，错死命牌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司命改命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月庭司命在月下命殿里发现错死命牌与“第一次设局”有关，原本要害她的人反而被迫求她出手。”，不要解释设定，先让观众看到主角被迫选择。中段把冲突拆成三步：天规审判者制造压力，月庭司命发现错死命牌的异常，主角用反常动作改写规则。结尾停在“天规审判者留下的新证据显示：错死命牌背后藏着天规审判者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司命改命题材，竖屏国漫，强光影，符号化道具，人物眼神特写场景中，月庭司命被放在画面三分线位置，错死命牌作为视觉锚点，背景保留月下命殿、错死命牌、司命改命视觉符号。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月庭司命先克制观察，再用错死命牌反向逼迫天规审判者暴露目的。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月庭司命在月下命殿里发现错死命牌与“第一次设局”有关，原本要害她的人反而被迫求她出手。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天规审判者留下的新证据显示：错死命牌背后藏着天规审判者不敢公开的旧案。。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司命改命题材，竖屏国漫，强光影，符号化道具，人物眼神特写，月庭司命，月下命殿，错死命牌，第2集《第一次设局》，强反转，干净线稿，电影感景深，预留对白气泡空间，格1，开场压迫，错死命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司命改命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司命改命题材，竖屏国漫，强光影，符号化道具，人物眼神特写场景中，月庭司命被放在画面三分线位置，错死命牌作为视觉锚点，背景保留月下命殿、错死命牌、司命改命视觉符号。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月庭司命先克制观察，再用错死命牌反向逼迫天规审判者暴露目的。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天规审判者留下的新证据显示：错死命牌背后藏着天规审判者不敢公开的旧案。。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司命改命题材，竖屏国漫，强光影，符号化道具，人物眼神特写，月庭司命，月下命殿，错死命牌，第2集《第一次设局》，强反转，干净线稿，电影感景深，预留对白气泡空间，格2，人物判断，错死命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司命改命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司命改命题材，竖屏国漫，强光影，符号化道具，人物眼神特写场景中，月庭司命被放在画面三分线位置，错死命牌作为视觉锚点，背景保留月下命殿、错死命牌、司命改命视觉符号。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月庭司命先克制观察，再用错死命牌反向逼迫天规审判者暴露目的。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天规审判者留下的新证据显示：错死命牌背后藏着天规审判者不敢公开的旧案。。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司命改命题材，竖屏国漫，强光影，符号化道具，人物眼神特写，月庭司命，月下命殿，错死命牌，第2集《第一次设局》，强反转，干净线稿，电影感景深，预留对白气泡空间，格3，外部冲突，错死命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司命改命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司命改命题材，竖屏国漫，强光影，符号化道具，人物眼神特写场景中，月庭司命被放在画面三分线位置，错死命牌作为视觉锚点，背景保留月下命殿、错死命牌、司命改命视觉符号。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月庭司命先克制观察，再用错死命牌反向逼迫天规审判者暴露目的。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天规审判者留下的新证据显示：错死命牌背后藏着天规审判者不敢公开的旧案。。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司命改命题材，竖屏国漫，强光影，符号化道具，人物眼神特写，月庭司命，月下命殿，错死命牌，第2集《第一次设局》，强反转，干净线稿，电影感景深，预留对白气泡空间，格4，线索露出，错死命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司命改命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司命改命题材，竖屏国漫，强光影，符号化道具，人物眼神特写场景中，月庭司命被放在画面三分线位置，错死命牌作为视觉锚点，背景保留月下命殿、错死命牌、司命改命视觉符号。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月庭司命先克制观察，再用错死命牌反向逼迫天规审判者暴露目的。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天规审判者留下的新证据显示：错死命牌背后藏着天规审判者不敢公开的旧案。。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司命改命题材，竖屏国漫，强光影，符号化道具，人物眼神特写，月庭司命，月下命殿，错死命牌，第2集《第一次设局》，强反转，干净线稿，电影感景深，预留对白气泡空间，格5，规则改写，错死命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司命改命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司命改命题材，竖屏国漫，强光影，符号化道具，人物眼神特写场景中，月庭司命被放在画面三分线位置，错死命牌作为视觉锚点，背景保留月下命殿、错死命牌、司命改命视觉符号。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月庭司命先克制观察，再用错死命牌反向逼迫天规审判者暴露目的。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天规审判者留下的新证据显示：错死命牌背后藏着天规审判者不敢公开的旧案。。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天规审判者留下的新证据显示：错死命牌背后藏着天规审判者不敢公开的旧案。。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司命改命题材，竖屏国漫，强光影，符号化道具，人物眼神特写，月庭司命，月下命殿，错死命牌，第2集《第一次设局》，强反转，干净线稿，电影感景深，预留对白气泡空间，格6，结尾钩子，错死命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司命改命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月庭司命在月下命殿里发现错死命牌与“盟友试探”有关，原本要害她的人反而被迫求她出手。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庭司命围绕错死命牌展开调查或交易，先被天规审判者制造压力，再抓住一个被忽略的细节，把局势从被动防守改成主动设局。本集重点展示月下命殿、错死命牌、司命改命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天规审判者留下的新证据显示：错死命牌背后藏着天规审判者不敢公开的旧案。。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月庭司命围绕错死命牌展开调查或交易，先被天规审判者制造压力，再抓住一个被忽略的细节，把局势从被动防守改成主动设局。本集重点展示月下命殿、错死命牌、司命改命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开场：用“月庭司命在月下命殿里发现错死命牌与“盟友试探”有关，原本要害她的人反而被迫求她出手。”作为前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收尾：用“天规审判者留下的新证据显示：错死命牌背后藏着天规审判者不敢公开的旧案。。”作为评论区和下一集承接点。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司命改命题材，竖屏国漫，强光影，符号化道具，人物眼神特写，月庭司命，月下命殿，错死命牌，第3集《盟友试探》，强反转，干净线稿，电影感景深，预留对白气泡空间，格1，开场压迫，错死命牌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司命改命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月庭司命在月下命殿里发现错死命牌与“盟友试探”有关，原本要害她的人反而被迫求她出手。”，不要解释设定，先让观众看到主角被迫选择。中段把冲突拆成三步：天规审判者制造压力，月庭司命发现错死命牌的异常，主角用反常动作改写规则。结尾停在“天规审判者留下的新证据显示：错死命牌背后藏着天规审判者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司命改命题材，竖屏国漫，强光影，符号化道具，人物眼神特写场景中，月庭司命被放在画面三分线位置，错死命牌作为视觉锚点，背景保留月下命殿、错死命牌、司命改命视觉符号。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月庭司命先克制观察，再用错死命牌反向逼迫天规审判者暴露目的。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月庭司命在月下命殿里发现错死命牌与“盟友试探”有关，原本要害她的人反而被迫求她出手。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天规审判者留下的新证据显示：错死命牌背后藏着天规审判者不敢公开的旧案。。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司命改命题材，竖屏国漫，强光影，符号化道具，人物眼神特写，月庭司命，月下命殿，错死命牌，第3集《盟友试探》，强反转，干净线稿，电影感景深，预留对白气泡空间，格1，开场压迫，错死命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司命改命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司命改命题材，竖屏国漫，强光影，符号化道具，人物眼神特写场景中，月庭司命被放在画面三分线位置，错死命牌作为视觉锚点，背景保留月下命殿、错死命牌、司命改命视觉符号。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月庭司命先克制观察，再用错死命牌反向逼迫天规审判者暴露目的。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天规审判者留下的新证据显示：错死命牌背后藏着天规审判者不敢公开的旧案。。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司命改命题材，竖屏国漫，强光影，符号化道具，人物眼神特写，月庭司命，月下命殿，错死命牌，第3集《盟友试探》，强反转，干净线稿，电影感景深，预留对白气泡空间，格2，人物判断，错死命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司命改命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司命改命题材，竖屏国漫，强光影，符号化道具，人物眼神特写场景中，月庭司命被放在画面三分线位置，错死命牌作为视觉锚点，背景保留月下命殿、错死命牌、司命改命视觉符号。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月庭司命先克制观察，再用错死命牌反向逼迫天规审判者暴露目的。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天规审判者留下的新证据显示：错死命牌背后藏着天规审判者不敢公开的旧案。。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司命改命题材，竖屏国漫，强光影，符号化道具，人物眼神特写，月庭司命，月下命殿，错死命牌，第3集《盟友试探》，强反转，干净线稿，电影感景深，预留对白气泡空间，格3，外部冲突，错死命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司命改命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司命改命题材，竖屏国漫，强光影，符号化道具，人物眼神特写场景中，月庭司命被放在画面三分线位置，错死命牌作为视觉锚点，背景保留月下命殿、错死命牌、司命改命视觉符号。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月庭司命先克制观察，再用错死命牌反向逼迫天规审判者暴露目的。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天规审判者留下的新证据显示：错死命牌背后藏着天规审判者不敢公开的旧案。。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司命改命题材，竖屏国漫，强光影，符号化道具，人物眼神特写，月庭司命，月下命殿，错死命牌，第3集《盟友试探》，强反转，干净线稿，电影感景深，预留对白气泡空间，格4，线索露出，错死命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司命改命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司命改命题材，竖屏国漫，强光影，符号化道具，人物眼神特写场景中，月庭司命被放在画面三分线位置，错死命牌作为视觉锚点，背景保留月下命殿、错死命牌、司命改命视觉符号。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月庭司命先克制观察，再用错死命牌反向逼迫天规审判者暴露目的。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天规审判者留下的新证据显示：错死命牌背后藏着天规审判者不敢公开的旧案。。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司命改命题材，竖屏国漫，强光影，符号化道具，人物眼神特写，月庭司命，月下命殿，错死命牌，第3集《盟友试探》，强反转，干净线稿，电影感景深，预留对白气泡空间，格5，规则改写，错死命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司命改命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司命改命题材，竖屏国漫，强光影，符号化道具，人物眼神特写场景中，月庭司命被放在画面三分线位置，错死命牌作为视觉锚点，背景保留月下命殿、错死命牌、司命改命视觉符号。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月庭司命先克制观察，再用错死命牌反向逼迫天规审判者暴露目的。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天规审判者留下的新证据显示：错死命牌背后藏着天规审判者不敢公开的旧案。。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天规审判者留下的新证据显示：错死命牌背后藏着天规审判者不敢公开的旧案。。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司命改命题材，竖屏国漫，强光影，符号化道具，人物眼神特写，月庭司命，月下命殿，错死命牌，第3集《盟友试探》，强反转，干净线稿，电影感景深，预留对白气泡空间，格6，结尾钩子，错死命牌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司命改命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月庭司命：我改错一个人的死期 前三集免费验证包</dc:title>
  <dc:creator>短剧本铺</dc:creator>
  <dc:description>月庭司命官意外掌握错死命牌，在月下命殿里被天规审判者逼入死局，却反手把规则改成自己的生意。</dc:description>
  <cp:lastModifiedBy>Un-named</cp:lastModifiedBy>
  <cp:revision>1</cp:revision>
  <dcterms:created xsi:type="dcterms:W3CDTF">2026-06-04T03:45:30.934Z</dcterms:created>
  <dcterms:modified xsi:type="dcterms:W3CDTF">2026-06-04T03:45:30.934Z</dcterms:modified>
</cp:coreProperties>
</file>

<file path=docProps/custom.xml><?xml version="1.0" encoding="utf-8"?>
<Properties xmlns="http://schemas.openxmlformats.org/officeDocument/2006/custom-properties" xmlns:vt="http://schemas.openxmlformats.org/officeDocument/2006/docPropsVTypes"/>
</file>