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36"/>
          <w:lang w:eastAsia="zh-CN"/>
        </w:rPr>
      </w:pPr>
      <w:r>
        <w:rPr>
          <w:rFonts w:hint="eastAsia"/>
          <w:b/>
          <w:sz w:val="36"/>
        </w:rPr>
        <w:t>实验八 多线程机制</w:t>
      </w:r>
      <w:r>
        <w:rPr>
          <w:rFonts w:hint="eastAsia"/>
          <w:b/>
          <w:sz w:val="36"/>
          <w:lang w:eastAsia="zh-CN"/>
        </w:rPr>
        <w:t>（安排</w:t>
      </w:r>
      <w:bookmarkStart w:id="0" w:name="_GoBack"/>
      <w:bookmarkEnd w:id="0"/>
      <w:r>
        <w:rPr>
          <w:rFonts w:hint="eastAsia"/>
          <w:b/>
          <w:sz w:val="36"/>
          <w:lang w:eastAsia="zh-CN"/>
        </w:rPr>
        <w:t>两次实验时间）</w:t>
      </w:r>
    </w:p>
    <w:p>
      <w:pPr>
        <w:pStyle w:val="8"/>
        <w:ind w:left="600" w:hanging="600" w:firstLineChars="0"/>
        <w:rPr>
          <w:rFonts w:asciiTheme="minorHAnsi" w:hAnsiTheme="minorHAnsi" w:eastAsiaTheme="minorEastAsia" w:cstheme="minorBidi"/>
          <w:b/>
          <w:sz w:val="24"/>
        </w:rPr>
      </w:pPr>
      <w:r>
        <w:rPr>
          <w:rFonts w:hint="eastAsia" w:asciiTheme="minorHAnsi" w:hAnsiTheme="minorHAnsi" w:eastAsiaTheme="minorEastAsia" w:cstheme="minorBidi"/>
          <w:b/>
          <w:sz w:val="24"/>
        </w:rPr>
        <w:t>一、</w:t>
      </w:r>
      <w:r>
        <w:rPr>
          <w:rFonts w:asciiTheme="minorHAnsi" w:hAnsiTheme="minorHAnsi" w:eastAsiaTheme="minorEastAsia" w:cstheme="minorBidi"/>
          <w:b/>
          <w:sz w:val="24"/>
        </w:rPr>
        <w:t>实验目的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掌握线程的4种状态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掌握</w:t>
      </w:r>
      <w:r>
        <w:rPr>
          <w:rFonts w:ascii="宋体" w:hAnsi="宋体" w:cs="宋体"/>
          <w:color w:val="000000"/>
          <w:kern w:val="0"/>
          <w:szCs w:val="21"/>
        </w:rPr>
        <w:t>用thread类创建线程</w:t>
      </w:r>
      <w:r>
        <w:rPr>
          <w:rFonts w:hint="eastAsia" w:ascii="宋体" w:hAnsi="宋体" w:cs="宋体"/>
          <w:color w:val="000000"/>
          <w:kern w:val="0"/>
          <w:szCs w:val="21"/>
        </w:rPr>
        <w:t>的方法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了解</w:t>
      </w:r>
      <w:r>
        <w:rPr>
          <w:rFonts w:ascii="宋体" w:hAnsi="宋体" w:cs="宋体"/>
          <w:color w:val="000000"/>
          <w:kern w:val="0"/>
          <w:szCs w:val="21"/>
        </w:rPr>
        <w:t>挂起、恢复和终止线程的方法</w:t>
      </w:r>
    </w:p>
    <w:p>
      <w:pPr>
        <w:pStyle w:val="8"/>
        <w:ind w:left="600" w:hanging="600" w:firstLineChars="0"/>
        <w:rPr>
          <w:rFonts w:asciiTheme="minorHAnsi" w:hAnsiTheme="minorHAnsi" w:eastAsiaTheme="minorEastAsia" w:cstheme="minorBidi"/>
          <w:b/>
          <w:sz w:val="24"/>
        </w:rPr>
      </w:pPr>
      <w:r>
        <w:rPr>
          <w:rFonts w:hint="eastAsia" w:asciiTheme="minorHAnsi" w:hAnsiTheme="minorHAnsi" w:eastAsiaTheme="minorEastAsia" w:cstheme="minorBidi"/>
          <w:b/>
          <w:sz w:val="24"/>
        </w:rPr>
        <w:t>二、</w:t>
      </w:r>
      <w:r>
        <w:rPr>
          <w:rFonts w:asciiTheme="minorHAnsi" w:hAnsiTheme="minorHAnsi" w:eastAsiaTheme="minorEastAsia" w:cstheme="minorBidi"/>
          <w:b/>
          <w:sz w:val="24"/>
        </w:rPr>
        <w:t> 实验</w:t>
      </w:r>
      <w:r>
        <w:rPr>
          <w:rFonts w:hint="eastAsia" w:asciiTheme="minorHAnsi" w:hAnsiTheme="minorHAnsi" w:eastAsiaTheme="minorEastAsia" w:cstheme="minorBidi"/>
          <w:b/>
          <w:sz w:val="24"/>
        </w:rPr>
        <w:t>内容和过程</w:t>
      </w:r>
    </w:p>
    <w:p>
      <w:pPr>
        <w:widowControl/>
        <w:ind w:firstLine="216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1、验证书中例子6</w:t>
      </w:r>
      <w:r>
        <w:rPr>
          <w:rFonts w:ascii="宋体" w:hAnsi="宋体" w:eastAsia="宋体" w:cs="宋体"/>
          <w:color w:val="000000"/>
          <w:kern w:val="0"/>
          <w:szCs w:val="21"/>
        </w:rPr>
        <w:t>，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注意学习其中使用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Thread类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创建线程的过程，并回答下列问题：</w:t>
      </w:r>
    </w:p>
    <w:p>
      <w:pPr>
        <w:widowControl/>
        <w:ind w:firstLine="216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（1）复习书中使用Thread类创建线程的过程，并回答此例子中创建</w:t>
      </w:r>
      <w:r>
        <w:rPr>
          <w:rFonts w:hint="eastAsia" w:ascii="宋体" w:hAnsi="宋体" w:eastAsia="宋体" w:cs="宋体"/>
          <w:b/>
          <w:color w:val="000000"/>
          <w:kern w:val="0"/>
          <w:szCs w:val="21"/>
        </w:rPr>
        <w:t>线程的目标对象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是哪个对象？</w:t>
      </w:r>
    </w:p>
    <w:p>
      <w:pPr>
        <w:widowControl/>
        <w:ind w:firstLine="216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（2）阅读程序，找到其中student和teacher</w:t>
      </w:r>
      <w:r>
        <w:rPr>
          <w:rFonts w:ascii="宋体" w:hAnsi="宋体" w:eastAsia="宋体" w:cs="宋体"/>
          <w:color w:val="000000"/>
          <w:kern w:val="0"/>
          <w:szCs w:val="21"/>
        </w:rPr>
        <w:t>线程新建、运行、中断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所对应的语句，并将答案写入实验报告。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2、将下列程序代码填写完整，理解线程的</w:t>
      </w:r>
      <w:r>
        <w:rPr>
          <w:rFonts w:ascii="宋体" w:hAnsi="宋体" w:eastAsia="宋体" w:cs="宋体"/>
          <w:color w:val="000000"/>
          <w:kern w:val="0"/>
          <w:szCs w:val="21"/>
        </w:rPr>
        <w:t>四种状态：ThreadExample.java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class Tortoise extends Thread{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 int sleepTime=0,liveLength=0;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 Tortoise(int sleepTime,String name,int liveLength)   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 this.sleepTime=sleepTime;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 this.liveLength=liveLength;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 setName(name);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 public void run()   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 while(true)      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 liveLength--;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 System.out.print("@");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 try            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 【代码1】//让线程调用 sleep方法进入中断状态，sleepTime毫秒后线程重新排队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                                                   // 等待CUP资源。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 catch(InterruptedException e) 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 if(liveLength&lt;=0)   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  System.out.print(getName()+"进入死亡状态\n");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  【代码2】//结束run方法的语句。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class Rabbit extends Thread{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 int sleepTime=0,liveLength;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 Rabbit(int sleepTime,String name,int liveLength)   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 this.sleepTime=sleepTime;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 this.liveLength=liveLength;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 setName(name);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 public void run()   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 while(true)  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 liveLength--;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 System.out.print("*");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 try   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 【代码3】//让线程调用 sleep方法进入中断状态，sleepTime毫秒后线程重新排队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                                                   // 等待CUP资源。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 catch(InterruptedException e) 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 if(liveLength&lt;=0)  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  System.out.print(getName()+"进入死亡状态\n");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  【代码4】//结束run方法的语句。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public class ThreadExample{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 public static void main(String args[ ]) 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 Rabbit  rabit;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 rabit=【代码5】    //新建线程rabit。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 Tortoise tortoise;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 tortoise=【代码6】  //新建线程tortoise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 【代码7】         //启动线程tortoise。     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 【代码8】        //启动线程rabit。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3、</w:t>
      </w:r>
      <w:r>
        <w:rPr>
          <w:rFonts w:ascii="宋体" w:hAnsi="宋体" w:eastAsia="宋体" w:cs="宋体"/>
          <w:color w:val="000000"/>
          <w:kern w:val="0"/>
          <w:szCs w:val="21"/>
        </w:rPr>
        <w:t>编写一个应用程序，在主线程中用</w:t>
      </w:r>
      <w:r>
        <w:rPr>
          <w:rFonts w:ascii="宋体" w:hAnsi="宋体" w:eastAsia="宋体" w:cs="宋体"/>
          <w:color w:val="FF0000"/>
          <w:kern w:val="0"/>
          <w:szCs w:val="21"/>
        </w:rPr>
        <w:t>thread类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的子类</w:t>
      </w:r>
      <w:r>
        <w:rPr>
          <w:rFonts w:ascii="宋体" w:hAnsi="宋体" w:eastAsia="宋体" w:cs="宋体"/>
          <w:color w:val="000000"/>
          <w:kern w:val="0"/>
          <w:szCs w:val="21"/>
        </w:rPr>
        <w:t>创建2个线程，2个线程共享一个int型的数据，并各自有自己独占的数据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。模板如下，将程序填写完整。</w:t>
      </w:r>
      <w:r>
        <w:rPr>
          <w:rFonts w:ascii="宋体" w:hAnsi="宋体" w:eastAsia="宋体" w:cs="宋体"/>
          <w:color w:val="000000"/>
          <w:kern w:val="0"/>
          <w:szCs w:val="21"/>
        </w:rPr>
        <w:t> 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BankExample.java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class Bank implements Runnable{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 【代码1】 //声明一个int型变量money，初值为100。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 Thread zhang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,</w:t>
      </w:r>
      <w:r>
        <w:rPr>
          <w:rFonts w:ascii="宋体" w:hAnsi="宋体" w:eastAsia="宋体" w:cs="宋体"/>
          <w:color w:val="000000"/>
          <w:kern w:val="0"/>
          <w:szCs w:val="21"/>
        </w:rPr>
        <w:t>keven;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 Bank() 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 【代码2】   //创建zhang，Bank对象为zhang的目标对象。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  zhang.setName("会计");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 【代码3】   //创建keven，Bank对象为keven的目标对象。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  keven.setName("出纳");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 public void run()  {  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 【代码4】 //声明一个int型变量i，初值为0。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 while(true)   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 if(【代码5】)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{</w:t>
      </w:r>
      <w:r>
        <w:rPr>
          <w:rFonts w:ascii="宋体" w:hAnsi="宋体" w:eastAsia="宋体" w:cs="宋体"/>
          <w:color w:val="000000"/>
          <w:kern w:val="0"/>
          <w:szCs w:val="21"/>
        </w:rPr>
        <w:t>  //判断线程zhang是否正在占有CUP资源。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   i=i+1;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 money=money+1;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 System.out.println(zhang.getName()+"将money的值改为"+money);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 System.out.print(zhang.getName()+"的局部变量i="+i);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           if(i&gt;=6) 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       System.out.println(zhang.getName()+"线程进入死亡状态");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        【代码6】 //使得线程zhang进入死亡状态。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   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 try{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       Thread.sleep(1000);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   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 catch(InterruptedException e) 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   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 else if(【代码7】)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{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//判断线程keven是否正在占有CUP资源。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    i=i-1;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 money=money-1;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        System.out.println(keven.getName()+"将money的值改为"+money);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 System.out.print(keven.getName()+"的局部变量i="+i);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 if(i&lt;=-6)   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       System.out.println(keven.getName()+"线程进入死亡状态");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       【代码8】 //使得线程keven进入死亡状态。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   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 try{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       Thread.sleep(1000);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   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 catch(InterruptedException e)   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     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  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class BankExample{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 public static void main(String args[ ])  {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 Bank bank=new Bank();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 bank.zhang.start();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 bank.keven.start();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 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4、创建两个线程A和B，A线程打印输出你的学号5次，每次输出之间睡眠1秒，B线程打印输出你的姓名5次，每次输出之间睡眠1秒。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5、验证书上例子7，掌握线程同步的基本原理。回答：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（1）线程同步的作用是什么？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（2）JAVA中线程同步的机制是什么？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6、设计两个线程， 一个充当电子表， 每隔 1 秒显示下一系统时间； 另一个充当闹钟， 每到整点就开始报时， 即显示 5 次整点提示， 同时将第一个线程挂起，报时完毕再将第一个线程恢复运行。</w:t>
      </w:r>
    </w:p>
    <w:p>
      <w:pPr>
        <w:pStyle w:val="8"/>
        <w:ind w:left="600" w:hanging="600" w:firstLineChars="0"/>
      </w:pPr>
      <w:r>
        <w:rPr>
          <w:rFonts w:hint="eastAsia" w:asciiTheme="minorHAnsi" w:hAnsiTheme="minorHAnsi" w:eastAsiaTheme="minorEastAsia" w:cstheme="minorBidi"/>
          <w:b/>
          <w:sz w:val="24"/>
        </w:rPr>
        <w:t>三、提交各实验程序源代码及实验报告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D4A5A"/>
    <w:multiLevelType w:val="multilevel"/>
    <w:tmpl w:val="2F5D4A5A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FE4"/>
    <w:rsid w:val="000F47C1"/>
    <w:rsid w:val="00116D7E"/>
    <w:rsid w:val="001C21D0"/>
    <w:rsid w:val="001F1AA4"/>
    <w:rsid w:val="00217725"/>
    <w:rsid w:val="00242A16"/>
    <w:rsid w:val="00317E66"/>
    <w:rsid w:val="00577B45"/>
    <w:rsid w:val="00626CF6"/>
    <w:rsid w:val="00641FE4"/>
    <w:rsid w:val="006624B9"/>
    <w:rsid w:val="006E4E4E"/>
    <w:rsid w:val="00710556"/>
    <w:rsid w:val="0079023D"/>
    <w:rsid w:val="007C43F9"/>
    <w:rsid w:val="008354EE"/>
    <w:rsid w:val="00896537"/>
    <w:rsid w:val="008F520D"/>
    <w:rsid w:val="0091734C"/>
    <w:rsid w:val="00980490"/>
    <w:rsid w:val="009B52C4"/>
    <w:rsid w:val="00A35846"/>
    <w:rsid w:val="00AB2299"/>
    <w:rsid w:val="00BB53F2"/>
    <w:rsid w:val="00BE42CC"/>
    <w:rsid w:val="00C733B9"/>
    <w:rsid w:val="00D56709"/>
    <w:rsid w:val="00DF78DB"/>
    <w:rsid w:val="00E86F49"/>
    <w:rsid w:val="00ED2276"/>
    <w:rsid w:val="5AC9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582</Words>
  <Characters>3324</Characters>
  <Lines>27</Lines>
  <Paragraphs>7</Paragraphs>
  <TotalTime>76</TotalTime>
  <ScaleCrop>false</ScaleCrop>
  <LinksUpToDate>false</LinksUpToDate>
  <CharactersWithSpaces>3899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2018-12-25T01:08:00Z</dcterms:created>
  <dc:creator>007</dc:creator>
  <cp:lastModifiedBy>方徽星</cp:lastModifiedBy>
  <dcterms:modified xsi:type="dcterms:W3CDTF">2019-09-29T01:19:33Z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