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BC46" w14:textId="77777777" w:rsidR="00EC1A2B" w:rsidRPr="00B12A9E" w:rsidRDefault="00EC1A2B" w:rsidP="00B12A9E">
      <w:pPr>
        <w:jc w:val="center"/>
        <w:rPr>
          <w:b/>
          <w:sz w:val="28"/>
          <w:szCs w:val="28"/>
        </w:rPr>
      </w:pPr>
      <w:bookmarkStart w:id="0" w:name="_GoBack"/>
      <w:bookmarkEnd w:id="0"/>
      <w:r w:rsidRPr="00B12A9E">
        <w:rPr>
          <w:rFonts w:hint="eastAsia"/>
          <w:b/>
          <w:sz w:val="28"/>
          <w:szCs w:val="28"/>
        </w:rPr>
        <w:t>自2</w:t>
      </w:r>
      <w:r w:rsidRPr="00B12A9E">
        <w:rPr>
          <w:b/>
          <w:sz w:val="28"/>
          <w:szCs w:val="28"/>
        </w:rPr>
        <w:t>016</w:t>
      </w:r>
      <w:r w:rsidRPr="00B12A9E">
        <w:rPr>
          <w:rFonts w:hint="eastAsia"/>
          <w:b/>
          <w:sz w:val="28"/>
          <w:szCs w:val="28"/>
        </w:rPr>
        <w:t>年以来基于M</w:t>
      </w:r>
      <w:r w:rsidRPr="00B12A9E">
        <w:rPr>
          <w:b/>
          <w:sz w:val="28"/>
          <w:szCs w:val="28"/>
        </w:rPr>
        <w:t>atlab</w:t>
      </w:r>
      <w:r w:rsidRPr="00B12A9E">
        <w:rPr>
          <w:rFonts w:hint="eastAsia"/>
          <w:b/>
          <w:sz w:val="28"/>
          <w:szCs w:val="28"/>
        </w:rPr>
        <w:t>的前沿论文最新进展</w:t>
      </w:r>
    </w:p>
    <w:p w14:paraId="4494A49E" w14:textId="77777777" w:rsidR="00EC1A2B" w:rsidRPr="00B12A9E" w:rsidRDefault="00EC1A2B" w:rsidP="00B12A9E">
      <w:pPr>
        <w:jc w:val="center"/>
        <w:rPr>
          <w:sz w:val="28"/>
          <w:szCs w:val="28"/>
        </w:rPr>
      </w:pPr>
      <w:r w:rsidRPr="00B12A9E">
        <w:rPr>
          <w:rFonts w:hint="eastAsia"/>
          <w:sz w:val="28"/>
          <w:szCs w:val="28"/>
        </w:rPr>
        <w:t>2</w:t>
      </w:r>
      <w:r w:rsidRPr="00B12A9E">
        <w:rPr>
          <w:sz w:val="28"/>
          <w:szCs w:val="28"/>
        </w:rPr>
        <w:t xml:space="preserve">018.11.03 </w:t>
      </w:r>
      <w:r w:rsidRPr="00B12A9E">
        <w:rPr>
          <w:rFonts w:hint="eastAsia"/>
          <w:sz w:val="28"/>
          <w:szCs w:val="28"/>
        </w:rPr>
        <w:t>方建勇</w:t>
      </w:r>
    </w:p>
    <w:p w14:paraId="157C1D6A" w14:textId="77777777" w:rsidR="007255AF" w:rsidRDefault="007255AF"/>
    <w:p w14:paraId="55812115" w14:textId="5B5CB068" w:rsidR="007255AF" w:rsidRDefault="007255AF">
      <w:r>
        <w:rPr>
          <w:rFonts w:hint="eastAsia"/>
        </w:rPr>
        <w:t>提示：采用手机</w:t>
      </w:r>
      <w:r>
        <w:t>safari</w:t>
      </w:r>
      <w:r>
        <w:rPr>
          <w:rFonts w:hint="eastAsia"/>
        </w:rPr>
        <w:t>微软翻译技术</w:t>
      </w:r>
    </w:p>
    <w:p w14:paraId="0DE87846" w14:textId="2A5ADDE3" w:rsidR="00B96640" w:rsidRDefault="00B96640"/>
    <w:p w14:paraId="7CC30E26" w14:textId="77777777" w:rsidR="00B96640" w:rsidRPr="00B96640" w:rsidRDefault="004003A2" w:rsidP="00B96640">
      <w:pPr>
        <w:widowControl/>
        <w:numPr>
          <w:ilvl w:val="0"/>
          <w:numId w:val="1"/>
        </w:numPr>
        <w:spacing w:after="60"/>
        <w:ind w:left="480"/>
        <w:jc w:val="left"/>
        <w:divId w:val="1953633065"/>
        <w:rPr>
          <w:rFonts w:ascii="Helvetica Neue" w:eastAsia="宋体" w:hAnsi="Helvetica Neue" w:cs="宋体"/>
          <w:b/>
          <w:bCs/>
          <w:color w:val="333333"/>
          <w:kern w:val="0"/>
          <w:sz w:val="22"/>
        </w:rPr>
      </w:pPr>
      <w:hyperlink r:id="rId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1810.11164</w:t>
        </w:r>
      </w:hyperlink>
      <w:r w:rsidR="00B96640" w:rsidRPr="00B96640">
        <w:rPr>
          <w:rFonts w:ascii="Helvetica Neue" w:eastAsia="宋体" w:hAnsi="Helvetica Neue" w:cs="宋体"/>
          <w:b/>
          <w:bCs/>
          <w:color w:val="333333"/>
          <w:kern w:val="0"/>
          <w:sz w:val="22"/>
        </w:rPr>
        <w:t>[</w:t>
      </w:r>
      <w:hyperlink r:id="rId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202D27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基于滑模控制的综合电动停车制动执行器防抱死制动系统</w:t>
      </w:r>
    </w:p>
    <w:p w14:paraId="2152345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 w:history="1">
        <w:r w:rsidRPr="00B96640">
          <w:rPr>
            <w:rFonts w:ascii="Helvetica Neue" w:eastAsia="宋体" w:hAnsi="Helvetica Neue" w:cs="宋体"/>
            <w:color w:val="0068AC"/>
            <w:kern w:val="0"/>
            <w:szCs w:val="21"/>
          </w:rPr>
          <w:t>王东亮</w:t>
        </w:r>
      </w:hyperlink>
      <w:r w:rsidRPr="00B96640">
        <w:rPr>
          <w:rFonts w:ascii="Helvetica Neue" w:eastAsia="宋体" w:hAnsi="Helvetica Neue" w:cs="宋体"/>
          <w:color w:val="333333"/>
          <w:kern w:val="0"/>
          <w:szCs w:val="21"/>
        </w:rPr>
        <w:t>,</w:t>
      </w:r>
      <w:hyperlink r:id="rId8" w:history="1">
        <w:r w:rsidRPr="00B96640">
          <w:rPr>
            <w:rFonts w:ascii="Helvetica Neue" w:eastAsia="宋体" w:hAnsi="Helvetica Neue" w:cs="宋体"/>
            <w:color w:val="0068AC"/>
            <w:kern w:val="0"/>
            <w:szCs w:val="21"/>
          </w:rPr>
          <w:t>杨一勇</w:t>
        </w:r>
      </w:hyperlink>
      <w:r w:rsidRPr="00B96640">
        <w:rPr>
          <w:rFonts w:ascii="Helvetica Neue" w:eastAsia="宋体" w:hAnsi="Helvetica Neue" w:cs="宋体"/>
          <w:color w:val="333333"/>
          <w:kern w:val="0"/>
          <w:szCs w:val="21"/>
        </w:rPr>
        <w:t>,</w:t>
      </w:r>
      <w:hyperlink r:id="rId9" w:history="1">
        <w:r w:rsidRPr="00B96640">
          <w:rPr>
            <w:rFonts w:ascii="Helvetica Neue" w:eastAsia="宋体" w:hAnsi="Helvetica Neue" w:cs="宋体"/>
            <w:color w:val="0068AC"/>
            <w:kern w:val="0"/>
            <w:szCs w:val="21"/>
          </w:rPr>
          <w:t>魏宇</w:t>
        </w:r>
      </w:hyperlink>
      <w:r w:rsidRPr="00B96640">
        <w:rPr>
          <w:rFonts w:ascii="Helvetica Neue" w:eastAsia="宋体" w:hAnsi="Helvetica Neue" w:cs="宋体"/>
          <w:color w:val="333333"/>
          <w:kern w:val="0"/>
          <w:szCs w:val="21"/>
        </w:rPr>
        <w:t>,</w:t>
      </w:r>
      <w:hyperlink r:id="rId10" w:history="1">
        <w:r w:rsidRPr="00B96640">
          <w:rPr>
            <w:rFonts w:ascii="Helvetica Neue" w:eastAsia="宋体" w:hAnsi="Helvetica Neue" w:cs="宋体"/>
            <w:color w:val="0068AC"/>
            <w:kern w:val="0"/>
            <w:szCs w:val="21"/>
          </w:rPr>
          <w:t>杨家旺</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董晓旭</w:t>
        </w:r>
      </w:hyperlink>
    </w:p>
    <w:p w14:paraId="69AFD90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集成电动驻车制动器</w:t>
      </w:r>
      <w:r w:rsidRPr="00B96640">
        <w:rPr>
          <w:rFonts w:ascii="Helvetica Neue" w:eastAsia="宋体" w:hAnsi="Helvetica Neue" w:cs="宋体"/>
          <w:color w:val="333333"/>
          <w:kern w:val="0"/>
          <w:szCs w:val="21"/>
        </w:rPr>
        <w:t xml:space="preserve"> (iepb) </w:t>
      </w:r>
      <w:r w:rsidRPr="00B96640">
        <w:rPr>
          <w:rFonts w:ascii="Helvetica Neue" w:eastAsia="宋体" w:hAnsi="Helvetica Neue" w:cs="宋体"/>
          <w:color w:val="333333"/>
          <w:kern w:val="0"/>
          <w:szCs w:val="21"/>
        </w:rPr>
        <w:t>以其更容易的操作和自动功能在乘用车上得到推广。作为停车制动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在液压刹车故障的情况下</w:t>
      </w:r>
      <w:r w:rsidRPr="00B96640">
        <w:rPr>
          <w:rFonts w:ascii="Helvetica Neue" w:eastAsia="宋体" w:hAnsi="Helvetica Neue" w:cs="宋体"/>
          <w:color w:val="333333"/>
          <w:kern w:val="0"/>
          <w:szCs w:val="21"/>
        </w:rPr>
        <w:t xml:space="preserve">, epb </w:t>
      </w:r>
      <w:r w:rsidRPr="00B96640">
        <w:rPr>
          <w:rFonts w:ascii="Helvetica Neue" w:eastAsia="宋体" w:hAnsi="Helvetica Neue" w:cs="宋体"/>
          <w:color w:val="333333"/>
          <w:kern w:val="0"/>
          <w:szCs w:val="21"/>
        </w:rPr>
        <w:t>必须作为二次刹车系统。为了保证汽车在</w:t>
      </w:r>
      <w:r w:rsidRPr="00B96640">
        <w:rPr>
          <w:rFonts w:ascii="Helvetica Neue" w:eastAsia="宋体" w:hAnsi="Helvetica Neue" w:cs="宋体"/>
          <w:color w:val="333333"/>
          <w:kern w:val="0"/>
          <w:szCs w:val="21"/>
        </w:rPr>
        <w:t xml:space="preserve"> iepb </w:t>
      </w:r>
      <w:r w:rsidRPr="00B96640">
        <w:rPr>
          <w:rFonts w:ascii="Helvetica Neue" w:eastAsia="宋体" w:hAnsi="Helvetica Neue" w:cs="宋体"/>
          <w:color w:val="333333"/>
          <w:kern w:val="0"/>
          <w:szCs w:val="21"/>
        </w:rPr>
        <w:t>制动过程中的稳定性和安全性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必须在优化值范围内精确控制后滑移比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以获得最短的制动距离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而不会意外失去控制。本文研究了一种滑模控制器</w:t>
      </w:r>
      <w:r w:rsidRPr="00B96640">
        <w:rPr>
          <w:rFonts w:ascii="Helvetica Neue" w:eastAsia="宋体" w:hAnsi="Helvetica Neue" w:cs="宋体"/>
          <w:color w:val="333333"/>
          <w:kern w:val="0"/>
          <w:szCs w:val="21"/>
        </w:rPr>
        <w:t xml:space="preserve"> (smc), </w:t>
      </w:r>
      <w:r w:rsidRPr="00B96640">
        <w:rPr>
          <w:rFonts w:ascii="Helvetica Neue" w:eastAsia="宋体" w:hAnsi="Helvetica Neue" w:cs="宋体"/>
          <w:color w:val="333333"/>
          <w:kern w:val="0"/>
          <w:szCs w:val="21"/>
        </w:rPr>
        <w:t>实现了后轮防抱死制动控制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对参数的不确定性和扰动具有鲁棒性。并提出了一种滑模观测器</w:t>
      </w:r>
      <w:r w:rsidRPr="00B96640">
        <w:rPr>
          <w:rFonts w:ascii="Helvetica Neue" w:eastAsia="宋体" w:hAnsi="Helvetica Neue" w:cs="宋体"/>
          <w:color w:val="333333"/>
          <w:kern w:val="0"/>
          <w:szCs w:val="21"/>
        </w:rPr>
        <w:t xml:space="preserve"> (smo) </w:t>
      </w:r>
      <w:r w:rsidRPr="00B96640">
        <w:rPr>
          <w:rFonts w:ascii="Helvetica Neue" w:eastAsia="宋体" w:hAnsi="Helvetica Neue" w:cs="宋体"/>
          <w:color w:val="333333"/>
          <w:kern w:val="0"/>
          <w:szCs w:val="21"/>
        </w:rPr>
        <w:t>来估计直流电机的负载转矩并计算制动力矩。设计了类型</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道路摩擦系数估计器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以获得最佳的后滑移比。初步建立了</w:t>
      </w:r>
      <w:r w:rsidRPr="00B96640">
        <w:rPr>
          <w:rFonts w:ascii="Helvetica Neue" w:eastAsia="宋体" w:hAnsi="Helvetica Neue" w:cs="宋体"/>
          <w:color w:val="333333"/>
          <w:kern w:val="0"/>
          <w:szCs w:val="21"/>
        </w:rPr>
        <w:t xml:space="preserve"> iepb </w:t>
      </w:r>
      <w:r w:rsidRPr="00B96640">
        <w:rPr>
          <w:rFonts w:ascii="Helvetica Neue" w:eastAsia="宋体" w:hAnsi="Helvetica Neue" w:cs="宋体"/>
          <w:color w:val="333333"/>
          <w:kern w:val="0"/>
          <w:szCs w:val="21"/>
        </w:rPr>
        <w:t>系统的仿真模型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中建立了车辆模型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并利用这两个软件同时对不同的路况进行了协同仿真。仿真结果表明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所提出的观测器和估计器是可行的。本研究可为实现后滑移比控制提供了一种有用的方法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使车辆在规定条件下的安全性和稳定性得到显著提高。</w:t>
      </w:r>
    </w:p>
    <w:p w14:paraId="1A24F9E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17947E3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 </w:t>
      </w:r>
      <w:r w:rsidRPr="00B96640">
        <w:rPr>
          <w:rFonts w:ascii="Helvetica Neue" w:eastAsia="宋体" w:hAnsi="Helvetica Neue" w:cs="宋体"/>
          <w:color w:val="333333"/>
          <w:kern w:val="0"/>
          <w:szCs w:val="21"/>
        </w:rPr>
        <w:t>页</w:t>
      </w:r>
    </w:p>
    <w:p w14:paraId="36BA0521" w14:textId="77777777" w:rsidR="00B96640" w:rsidRPr="00B96640" w:rsidRDefault="004003A2" w:rsidP="00B96640">
      <w:pPr>
        <w:widowControl/>
        <w:numPr>
          <w:ilvl w:val="0"/>
          <w:numId w:val="1"/>
        </w:numPr>
        <w:spacing w:after="60"/>
        <w:ind w:left="480"/>
        <w:jc w:val="left"/>
        <w:divId w:val="156266291"/>
        <w:rPr>
          <w:rFonts w:ascii="Helvetica Neue" w:eastAsia="宋体" w:hAnsi="Helvetica Neue" w:cs="宋体"/>
          <w:b/>
          <w:bCs/>
          <w:color w:val="333333"/>
          <w:kern w:val="0"/>
          <w:sz w:val="22"/>
        </w:rPr>
      </w:pPr>
      <w:hyperlink r:id="rId1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1810.08929</w:t>
        </w:r>
      </w:hyperlink>
      <w:r w:rsidR="00B96640" w:rsidRPr="00B96640">
        <w:rPr>
          <w:rFonts w:ascii="Helvetica Neue" w:eastAsia="宋体" w:hAnsi="Helvetica Neue" w:cs="宋体"/>
          <w:b/>
          <w:bCs/>
          <w:color w:val="333333"/>
          <w:kern w:val="0"/>
          <w:sz w:val="22"/>
        </w:rPr>
        <w:t>[</w:t>
      </w:r>
      <w:hyperlink r:id="rId1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96388F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空气处理单元模型的在线参数和状态估计</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使用调制函数法的实验结果</w:t>
      </w:r>
    </w:p>
    <w:p w14:paraId="1A8A84F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4" w:history="1">
        <w:r w:rsidRPr="00B96640">
          <w:rPr>
            <w:rFonts w:ascii="Helvetica Neue" w:eastAsia="宋体" w:hAnsi="Helvetica Neue" w:cs="宋体"/>
            <w:color w:val="0068AC"/>
            <w:kern w:val="0"/>
            <w:szCs w:val="21"/>
          </w:rPr>
          <w:t>ana ionesi</w:t>
        </w:r>
      </w:hyperlink>
      <w:r w:rsidRPr="00B96640">
        <w:rPr>
          <w:rFonts w:ascii="Helvetica Neue" w:eastAsia="宋体" w:hAnsi="Helvetica Neue" w:cs="宋体"/>
          <w:color w:val="333333"/>
          <w:kern w:val="0"/>
          <w:szCs w:val="21"/>
        </w:rPr>
        <w:t>, </w:t>
      </w:r>
      <w:hyperlink r:id="rId15" w:history="1">
        <w:r w:rsidRPr="00B96640">
          <w:rPr>
            <w:rFonts w:ascii="Helvetica Neue" w:eastAsia="宋体" w:hAnsi="Helvetica Neue" w:cs="宋体"/>
            <w:color w:val="0068AC"/>
            <w:kern w:val="0"/>
            <w:szCs w:val="21"/>
          </w:rPr>
          <w:t>hossein ramezani</w:t>
        </w:r>
      </w:hyperlink>
      <w:r w:rsidRPr="00B96640">
        <w:rPr>
          <w:rFonts w:ascii="Helvetica Neue" w:eastAsia="宋体" w:hAnsi="Helvetica Neue" w:cs="宋体"/>
          <w:color w:val="333333"/>
          <w:kern w:val="0"/>
          <w:szCs w:val="21"/>
        </w:rPr>
        <w:t>, </w:t>
      </w:r>
      <w:hyperlink r:id="rId16" w:history="1">
        <w:r w:rsidRPr="00B96640">
          <w:rPr>
            <w:rFonts w:ascii="Helvetica Neue" w:eastAsia="宋体" w:hAnsi="Helvetica Neue" w:cs="宋体"/>
            <w:color w:val="0068AC"/>
            <w:kern w:val="0"/>
            <w:szCs w:val="21"/>
          </w:rPr>
          <w:t>jerome jouffroy</w:t>
        </w:r>
      </w:hyperlink>
    </w:p>
    <w:p w14:paraId="4F1B964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本文考虑了作为暖通空调系统中心元件的空气处理单元模型的参数和状态估计调制函数法的在线实现。在回顾了该方法的几个要素后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更多关注了与在线实现有关的问题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我们对这些问题使用了两种不同的技术。在热流实验算法的实现下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得到了实验结果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并与传统技术</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的传统参数估计工具和简单的</w:t>
      </w:r>
      <w:r w:rsidRPr="00B96640">
        <w:rPr>
          <w:rFonts w:ascii="Helvetica Neue" w:eastAsia="宋体" w:hAnsi="Helvetica Neue" w:cs="宋体"/>
          <w:color w:val="333333"/>
          <w:kern w:val="0"/>
          <w:szCs w:val="21"/>
        </w:rPr>
        <w:t xml:space="preserve"> luenberger </w:t>
      </w:r>
      <w:r w:rsidRPr="00B96640">
        <w:rPr>
          <w:rFonts w:ascii="Helvetica Neue" w:eastAsia="宋体" w:hAnsi="Helvetica Neue" w:cs="宋体"/>
          <w:color w:val="333333"/>
          <w:kern w:val="0"/>
          <w:szCs w:val="21"/>
        </w:rPr>
        <w:t>观测器状态估计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用于验证。少</w:t>
      </w:r>
    </w:p>
    <w:p w14:paraId="7061E60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76C1B2FD" w14:textId="77777777" w:rsidR="00B96640" w:rsidRPr="00B96640" w:rsidRDefault="004003A2" w:rsidP="00B96640">
      <w:pPr>
        <w:widowControl/>
        <w:numPr>
          <w:ilvl w:val="0"/>
          <w:numId w:val="1"/>
        </w:numPr>
        <w:spacing w:after="60"/>
        <w:ind w:left="480"/>
        <w:jc w:val="left"/>
        <w:divId w:val="601062980"/>
        <w:rPr>
          <w:rFonts w:ascii="Helvetica Neue" w:eastAsia="宋体" w:hAnsi="Helvetica Neue" w:cs="宋体"/>
          <w:b/>
          <w:bCs/>
          <w:color w:val="333333"/>
          <w:kern w:val="0"/>
          <w:sz w:val="22"/>
        </w:rPr>
      </w:pPr>
      <w:hyperlink r:id="rId17"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1810.08816</w:t>
        </w:r>
      </w:hyperlink>
      <w:r w:rsidR="00B96640" w:rsidRPr="00B96640">
        <w:rPr>
          <w:rFonts w:ascii="Helvetica Neue" w:eastAsia="宋体" w:hAnsi="Helvetica Neue" w:cs="宋体"/>
          <w:b/>
          <w:bCs/>
          <w:color w:val="333333"/>
          <w:kern w:val="0"/>
          <w:sz w:val="22"/>
        </w:rPr>
        <w:t>[</w:t>
      </w:r>
      <w:hyperlink r:id="rId1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7FFC933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使用乐高</w:t>
      </w:r>
      <w:r w:rsidRPr="00B96640">
        <w:rPr>
          <w:rFonts w:ascii="Helvetica Neue" w:eastAsia="宋体" w:hAnsi="Helvetica Neue" w:cs="宋体"/>
          <w:b/>
          <w:bCs/>
          <w:color w:val="2D2D2D"/>
          <w:kern w:val="0"/>
          <w:szCs w:val="21"/>
        </w:rPr>
        <w:t xml:space="preserve"> nxt </w:t>
      </w:r>
      <w:r w:rsidRPr="00B96640">
        <w:rPr>
          <w:rFonts w:ascii="Helvetica Neue" w:eastAsia="宋体" w:hAnsi="Helvetica Neue" w:cs="宋体"/>
          <w:b/>
          <w:bCs/>
          <w:color w:val="2D2D2D"/>
          <w:kern w:val="0"/>
          <w:szCs w:val="21"/>
        </w:rPr>
        <w:t>和超声波传感器的移动机器人定位和导航</w:t>
      </w:r>
    </w:p>
    <w:p w14:paraId="17A86F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0" w:history="1">
        <w:r w:rsidRPr="00B96640">
          <w:rPr>
            <w:rFonts w:ascii="Helvetica Neue" w:eastAsia="宋体" w:hAnsi="Helvetica Neue" w:cs="宋体"/>
            <w:color w:val="0068AC"/>
            <w:kern w:val="0"/>
            <w:szCs w:val="21"/>
          </w:rPr>
          <w:t>刘延安</w:t>
        </w:r>
      </w:hyperlink>
      <w:r w:rsidRPr="00B96640">
        <w:rPr>
          <w:rFonts w:ascii="Helvetica Neue" w:eastAsia="宋体" w:hAnsi="Helvetica Neue" w:cs="宋体"/>
          <w:color w:val="333333"/>
          <w:kern w:val="0"/>
          <w:szCs w:val="21"/>
        </w:rPr>
        <w:t>,</w:t>
      </w:r>
      <w:hyperlink r:id="rId21" w:history="1">
        <w:r w:rsidRPr="00B96640">
          <w:rPr>
            <w:rFonts w:ascii="Helvetica Neue" w:eastAsia="宋体" w:hAnsi="Helvetica Neue" w:cs="宋体"/>
            <w:color w:val="0068AC"/>
            <w:kern w:val="0"/>
            <w:szCs w:val="21"/>
          </w:rPr>
          <w:t>瑞凡</w:t>
        </w:r>
        <w:r w:rsidRPr="00B96640">
          <w:rPr>
            <w:rFonts w:ascii="Helvetica Neue" w:eastAsia="宋体" w:hAnsi="Helvetica Neue" w:cs="宋体"/>
            <w:color w:val="0068AC"/>
            <w:kern w:val="0"/>
            <w:szCs w:val="21"/>
          </w:rPr>
          <w:t>,</w:t>
        </w:r>
      </w:hyperlink>
      <w:hyperlink r:id="rId22" w:history="1">
        <w:r w:rsidRPr="00B96640">
          <w:rPr>
            <w:rFonts w:ascii="Helvetica Neue" w:eastAsia="宋体" w:hAnsi="Helvetica Neue" w:cs="宋体"/>
            <w:color w:val="0068AC"/>
            <w:kern w:val="0"/>
            <w:szCs w:val="21"/>
          </w:rPr>
          <w:t>于斌</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朱奈德</w:t>
        </w:r>
      </w:hyperlink>
      <w:r w:rsidRPr="00B96640">
        <w:rPr>
          <w:rFonts w:ascii="Helvetica Neue" w:eastAsia="宋体" w:hAnsi="Helvetica Neue" w:cs="宋体"/>
          <w:color w:val="333333"/>
          <w:kern w:val="0"/>
          <w:szCs w:val="21"/>
        </w:rPr>
        <w:t> </w:t>
      </w:r>
      <w:hyperlink r:id="rId23" w:history="1">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博库斯</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刘明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李富平</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范家和</w:t>
      </w:r>
      <w:hyperlink r:id="rId24" w:history="1">
        <w:r w:rsidRPr="00B96640">
          <w:rPr>
            <w:rFonts w:ascii="Helvetica Neue" w:eastAsia="宋体" w:hAnsi="Helvetica Neue" w:cs="宋体"/>
            <w:color w:val="0068AC"/>
            <w:kern w:val="0"/>
            <w:szCs w:val="21"/>
          </w:rPr>
          <w:t>,</w:t>
        </w:r>
      </w:hyperlink>
      <w:r w:rsidRPr="00B96640">
        <w:rPr>
          <w:rFonts w:ascii="Helvetica Neue" w:eastAsia="宋体" w:hAnsi="Helvetica Neue" w:cs="宋体"/>
          <w:color w:val="333333"/>
          <w:kern w:val="0"/>
          <w:szCs w:val="21"/>
        </w:rPr>
        <w:t>毛世欣</w:t>
      </w:r>
    </w:p>
    <w:p w14:paraId="33D729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移动机器人对个人和行业都变得越来越重要。移动机器人技术不仅被这一领域的专家所利用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在业余爱好者中也非常受欢迎。然而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由于需要各种类型的传感器和机器人平台的高价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实施移动机器人自主执行任务的成本可能很高。因此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本文提出了一种基于乐高</w:t>
      </w:r>
      <w:r w:rsidRPr="00B96640">
        <w:rPr>
          <w:rFonts w:ascii="Helvetica Neue" w:eastAsia="宋体" w:hAnsi="Helvetica Neue" w:cs="宋体"/>
          <w:color w:val="333333"/>
          <w:kern w:val="0"/>
          <w:szCs w:val="21"/>
        </w:rPr>
        <w:t xml:space="preserve"> mindstorm nxt </w:t>
      </w:r>
      <w:r w:rsidRPr="00B96640">
        <w:rPr>
          <w:rFonts w:ascii="Helvetica Neue" w:eastAsia="宋体" w:hAnsi="Helvetica Neue" w:cs="宋体"/>
          <w:color w:val="333333"/>
          <w:kern w:val="0"/>
          <w:szCs w:val="21"/>
        </w:rPr>
        <w:t>的室内地图中使用乐高超声波传感器的移动机器人定位和导航系统。这为大多数机器人风扇提供了一个经济实惠且随时可用的选项。本文提出了一种从超声波传感器采集的畸变读数中提取有用信息的有效方法。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粒子过滤器用于定位机器人。在对机器人的位置进行估计后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提出了一种基于采样的机</w:t>
      </w:r>
      <w:r w:rsidRPr="00B96640">
        <w:rPr>
          <w:rFonts w:ascii="Helvetica Neue" w:eastAsia="宋体" w:hAnsi="Helvetica Neue" w:cs="宋体"/>
          <w:color w:val="333333"/>
          <w:kern w:val="0"/>
          <w:szCs w:val="21"/>
        </w:rPr>
        <w:lastRenderedPageBreak/>
        <w:t>器人导航路径规划方法。该方法通过最大限度地减少机器人转动时间和覆盖距离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减少了机器人累积运动误差。</w:t>
      </w:r>
      <w:r w:rsidRPr="00B96640">
        <w:rPr>
          <w:rFonts w:ascii="Helvetica Neue" w:eastAsia="宋体" w:hAnsi="Helvetica Neue" w:cs="宋体"/>
          <w:b/>
          <w:bCs/>
          <w:color w:val="333333"/>
          <w:kern w:val="0"/>
          <w:szCs w:val="21"/>
        </w:rPr>
        <w:t>在</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中实现了机器人定位和导航算法。仿真结果表明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三种不同的室内地图位置的平均精度在</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至</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厘米之间。此外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在实际设置中进行的实验表明了所提出方法的有效性。少</w:t>
      </w:r>
    </w:p>
    <w:p w14:paraId="606F4F7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949870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p>
    <w:p w14:paraId="04CE648D" w14:textId="77777777" w:rsidR="00B96640" w:rsidRPr="00B96640" w:rsidRDefault="004003A2" w:rsidP="00B96640">
      <w:pPr>
        <w:widowControl/>
        <w:numPr>
          <w:ilvl w:val="0"/>
          <w:numId w:val="1"/>
        </w:numPr>
        <w:spacing w:after="60"/>
        <w:ind w:left="480"/>
        <w:jc w:val="left"/>
        <w:divId w:val="769936530"/>
        <w:rPr>
          <w:rFonts w:ascii="Helvetica Neue" w:eastAsia="宋体" w:hAnsi="Helvetica Neue" w:cs="宋体"/>
          <w:b/>
          <w:bCs/>
          <w:color w:val="333333"/>
          <w:kern w:val="0"/>
          <w:sz w:val="22"/>
        </w:rPr>
      </w:pPr>
      <w:hyperlink r:id="rId2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1810.07230</w:t>
        </w:r>
      </w:hyperlink>
      <w:r w:rsidR="00B96640" w:rsidRPr="00B96640">
        <w:rPr>
          <w:rFonts w:ascii="Helvetica Neue" w:eastAsia="宋体" w:hAnsi="Helvetica Neue" w:cs="宋体"/>
          <w:b/>
          <w:bCs/>
          <w:color w:val="333333"/>
          <w:kern w:val="0"/>
          <w:sz w:val="22"/>
        </w:rPr>
        <w:t>[</w:t>
      </w:r>
      <w:hyperlink r:id="rId2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CF4277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基于混合功能的</w:t>
      </w:r>
      <w:r w:rsidRPr="00B96640">
        <w:rPr>
          <w:rFonts w:ascii="Helvetica Neue" w:eastAsia="宋体" w:hAnsi="Helvetica Neue" w:cs="宋体"/>
          <w:b/>
          <w:bCs/>
          <w:color w:val="2D2D2D"/>
          <w:kern w:val="0"/>
          <w:szCs w:val="21"/>
        </w:rPr>
        <w:t xml:space="preserve"> slam </w:t>
      </w:r>
      <w:r w:rsidRPr="00B96640">
        <w:rPr>
          <w:rFonts w:ascii="Helvetica Neue" w:eastAsia="宋体" w:hAnsi="Helvetica Neue" w:cs="宋体"/>
          <w:b/>
          <w:bCs/>
          <w:color w:val="2D2D2D"/>
          <w:kern w:val="0"/>
          <w:szCs w:val="21"/>
        </w:rPr>
        <w:t>原型</w:t>
      </w:r>
    </w:p>
    <w:p w14:paraId="3D9C2EC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7" w:history="1">
        <w:r w:rsidRPr="00B96640">
          <w:rPr>
            <w:rFonts w:ascii="Helvetica Neue" w:eastAsia="宋体" w:hAnsi="Helvetica Neue" w:cs="宋体"/>
            <w:color w:val="0068AC"/>
            <w:kern w:val="0"/>
            <w:szCs w:val="21"/>
          </w:rPr>
          <w:t>v. i mebin jose,</w:t>
        </w:r>
      </w:hyperlink>
      <w:r w:rsidRPr="00B96640">
        <w:rPr>
          <w:rFonts w:ascii="Helvetica Neue" w:eastAsia="宋体" w:hAnsi="Helvetica Neue" w:cs="宋体"/>
          <w:color w:val="333333"/>
          <w:kern w:val="0"/>
          <w:szCs w:val="21"/>
        </w:rPr>
        <w:t> </w:t>
      </w:r>
      <w:hyperlink r:id="rId28" w:history="1">
        <w:r w:rsidRPr="00B96640">
          <w:rPr>
            <w:rFonts w:ascii="Helvetica Neue" w:eastAsia="宋体" w:hAnsi="Helvetica Neue" w:cs="宋体"/>
            <w:color w:val="0068AC"/>
            <w:kern w:val="0"/>
            <w:szCs w:val="21"/>
          </w:rPr>
          <w:t>d. j. binoj</w:t>
        </w:r>
      </w:hyperlink>
    </w:p>
    <w:p w14:paraId="2BBB0A5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数据创新的发展近于后期和扩大的极限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使得熟悉与</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相关的人工视觉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提供提升到什么被称为视觉</w:t>
      </w:r>
      <w:r w:rsidRPr="00B96640">
        <w:rPr>
          <w:rFonts w:ascii="Helvetica Neue" w:eastAsia="宋体" w:hAnsi="Helvetica Neue" w:cs="宋体"/>
          <w:color w:val="333333"/>
          <w:kern w:val="0"/>
          <w:szCs w:val="21"/>
        </w:rPr>
        <w:t xml:space="preserve"> slam</w:t>
      </w:r>
      <w:r w:rsidRPr="00B96640">
        <w:rPr>
          <w:rFonts w:ascii="Helvetica Neue" w:eastAsia="宋体" w:hAnsi="Helvetica Neue" w:cs="宋体"/>
          <w:color w:val="333333"/>
          <w:kern w:val="0"/>
          <w:szCs w:val="21"/>
        </w:rPr>
        <w:t>。本文的目的是建立一个依赖于视觉</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的路径框架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使机器人达到一个基本的新状态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有能力设置和制作一个三维指南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利用只是信息源记录你的方式与立体声</w:t>
      </w:r>
      <w:r w:rsidRPr="00B96640">
        <w:rPr>
          <w:rFonts w:ascii="Helvetica Neue" w:eastAsia="宋体" w:hAnsi="Helvetica Neue" w:cs="宋体"/>
          <w:color w:val="333333"/>
          <w:kern w:val="0"/>
          <w:szCs w:val="21"/>
        </w:rPr>
        <w:t xml:space="preserve"> v</w:t>
      </w:r>
      <w:r w:rsidRPr="00B96640">
        <w:rPr>
          <w:rFonts w:ascii="Helvetica Neue" w:eastAsia="宋体" w:hAnsi="Helvetica Neue" w:cs="宋体"/>
          <w:color w:val="333333"/>
          <w:kern w:val="0"/>
          <w:szCs w:val="21"/>
        </w:rPr>
        <w:t>摄像机。这种分析的结果是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框架视觉</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与快速</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卡尔曼结合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微粒过滤器和</w:t>
      </w:r>
      <w:r w:rsidRPr="00B96640">
        <w:rPr>
          <w:rFonts w:ascii="Helvetica Neue" w:eastAsia="宋体" w:hAnsi="Helvetica Neue" w:cs="宋体"/>
          <w:color w:val="333333"/>
          <w:kern w:val="0"/>
          <w:szCs w:val="21"/>
        </w:rPr>
        <w:t xml:space="preserve"> sift) </w:t>
      </w:r>
      <w:r w:rsidRPr="00B96640">
        <w:rPr>
          <w:rFonts w:ascii="Helvetica Neue" w:eastAsia="宋体" w:hAnsi="Helvetica Neue" w:cs="宋体"/>
          <w:color w:val="333333"/>
          <w:kern w:val="0"/>
          <w:szCs w:val="21"/>
        </w:rPr>
        <w:t>的组合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感知和识别图像中的特征点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从而充分准确和明确。该框架使用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因为它的适应性和舒适性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以执行广泛的测试。该程序已通过插入一个带有相机立体声的预先录制的视频输入进行了测试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其中一个课程是由办公室环境完成的。该算法最初定位相机捕获的立体声帧中的兴趣点。这些将位于</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它们关联标识描述符。在下一帧中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相机同样确定了兴趣点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将通过比较它们的描述符来比较它们中的哪些点。这个过程被称为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数据关联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它的成功完成是</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算法的基础。机器人的位置数据和存储在被称为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粒子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的数据结构中的兴趣点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这些数据结构是独立进化的。它的管理对于快速</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算法的正常运行具有重要意义。结果是令人满意的。少</w:t>
      </w:r>
    </w:p>
    <w:p w14:paraId="41879B9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0A68EBB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图</w:t>
      </w:r>
    </w:p>
    <w:p w14:paraId="7627889E" w14:textId="77777777" w:rsidR="00B96640" w:rsidRPr="00B96640" w:rsidRDefault="004003A2" w:rsidP="00B96640">
      <w:pPr>
        <w:widowControl/>
        <w:numPr>
          <w:ilvl w:val="0"/>
          <w:numId w:val="1"/>
        </w:numPr>
        <w:spacing w:after="60"/>
        <w:ind w:left="480"/>
        <w:jc w:val="left"/>
        <w:divId w:val="621963088"/>
        <w:rPr>
          <w:rFonts w:ascii="Helvetica Neue" w:eastAsia="宋体" w:hAnsi="Helvetica Neue" w:cs="宋体"/>
          <w:b/>
          <w:bCs/>
          <w:color w:val="333333"/>
          <w:kern w:val="0"/>
          <w:sz w:val="22"/>
        </w:rPr>
      </w:pPr>
      <w:hyperlink r:id="rId29" w:history="1">
        <w:r w:rsidR="00B96640" w:rsidRPr="00B96640">
          <w:rPr>
            <w:rFonts w:ascii="Helvetica Neue" w:eastAsia="宋体" w:hAnsi="Helvetica Neue" w:cs="宋体"/>
            <w:b/>
            <w:bCs/>
            <w:color w:val="0068AC"/>
            <w:kern w:val="0"/>
            <w:sz w:val="22"/>
          </w:rPr>
          <w:t>修订</w:t>
        </w:r>
        <w:r w:rsidR="00B96640" w:rsidRPr="00B96640">
          <w:rPr>
            <w:rFonts w:ascii="Helvetica Neue" w:eastAsia="宋体" w:hAnsi="Helvetica Neue" w:cs="宋体"/>
            <w:b/>
            <w:bCs/>
            <w:color w:val="0068AC"/>
            <w:kern w:val="0"/>
            <w:sz w:val="22"/>
          </w:rPr>
          <w:t>: 1810.0825</w:t>
        </w:r>
      </w:hyperlink>
      <w:r w:rsidR="00B96640" w:rsidRPr="00B96640">
        <w:rPr>
          <w:rFonts w:ascii="Helvetica Neue" w:eastAsia="宋体" w:hAnsi="Helvetica Neue" w:cs="宋体"/>
          <w:b/>
          <w:bCs/>
          <w:color w:val="333333"/>
          <w:kern w:val="0"/>
          <w:sz w:val="22"/>
        </w:rPr>
        <w:t>[</w:t>
      </w:r>
      <w:hyperlink r:id="rId3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65B11DF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用于稀疏数据的快速随机</w:t>
      </w:r>
      <w:r w:rsidRPr="00B96640">
        <w:rPr>
          <w:rFonts w:ascii="Helvetica Neue" w:eastAsia="宋体" w:hAnsi="Helvetica Neue" w:cs="宋体"/>
          <w:b/>
          <w:bCs/>
          <w:color w:val="2D2D2D"/>
          <w:kern w:val="0"/>
          <w:szCs w:val="21"/>
        </w:rPr>
        <w:t xml:space="preserve"> pca</w:t>
      </w:r>
    </w:p>
    <w:p w14:paraId="56D8783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2" w:history="1">
        <w:r w:rsidRPr="00B96640">
          <w:rPr>
            <w:rFonts w:ascii="Helvetica Neue" w:eastAsia="宋体" w:hAnsi="Helvetica Neue" w:cs="宋体"/>
            <w:color w:val="0068AC"/>
            <w:kern w:val="0"/>
            <w:szCs w:val="21"/>
          </w:rPr>
          <w:t>徐峰</w:t>
        </w:r>
      </w:hyperlink>
      <w:r w:rsidRPr="00B96640">
        <w:rPr>
          <w:rFonts w:ascii="Helvetica Neue" w:eastAsia="宋体" w:hAnsi="Helvetica Neue" w:cs="宋体"/>
          <w:color w:val="333333"/>
          <w:kern w:val="0"/>
          <w:szCs w:val="21"/>
        </w:rPr>
        <w:t>,</w:t>
      </w:r>
      <w:hyperlink r:id="rId33" w:history="1">
        <w:r w:rsidRPr="00B96640">
          <w:rPr>
            <w:rFonts w:ascii="Helvetica Neue" w:eastAsia="宋体" w:hAnsi="Helvetica Neue" w:cs="宋体"/>
            <w:color w:val="0068AC"/>
            <w:kern w:val="0"/>
            <w:szCs w:val="21"/>
          </w:rPr>
          <w:t>谢玉阳</w:t>
        </w:r>
      </w:hyperlink>
      <w:r w:rsidRPr="00B96640">
        <w:rPr>
          <w:rFonts w:ascii="Helvetica Neue" w:eastAsia="宋体" w:hAnsi="Helvetica Neue" w:cs="宋体"/>
          <w:color w:val="333333"/>
          <w:kern w:val="0"/>
          <w:szCs w:val="21"/>
        </w:rPr>
        <w:t>,</w:t>
      </w:r>
      <w:hyperlink r:id="rId34" w:history="1">
        <w:r w:rsidRPr="00B96640">
          <w:rPr>
            <w:rFonts w:ascii="Helvetica Neue" w:eastAsia="宋体" w:hAnsi="Helvetica Neue" w:cs="宋体"/>
            <w:color w:val="0068AC"/>
            <w:kern w:val="0"/>
            <w:szCs w:val="21"/>
          </w:rPr>
          <w:t>宋明业</w:t>
        </w:r>
      </w:hyperlink>
      <w:r w:rsidRPr="00B96640">
        <w:rPr>
          <w:rFonts w:ascii="Helvetica Neue" w:eastAsia="宋体" w:hAnsi="Helvetica Neue" w:cs="宋体"/>
          <w:color w:val="333333"/>
          <w:kern w:val="0"/>
          <w:szCs w:val="21"/>
        </w:rPr>
        <w:t>,</w:t>
      </w:r>
      <w:hyperlink r:id="rId35" w:history="1">
        <w:r w:rsidRPr="00B96640">
          <w:rPr>
            <w:rFonts w:ascii="Helvetica Neue" w:eastAsia="宋体" w:hAnsi="Helvetica Neue" w:cs="宋体"/>
            <w:color w:val="0068AC"/>
            <w:kern w:val="0"/>
            <w:szCs w:val="21"/>
          </w:rPr>
          <w:t>于文健</w:t>
        </w:r>
        <w:r w:rsidRPr="00B96640">
          <w:rPr>
            <w:rFonts w:ascii="Helvetica Neue" w:eastAsia="宋体" w:hAnsi="Helvetica Neue" w:cs="宋体"/>
            <w:color w:val="0068AC"/>
            <w:kern w:val="0"/>
            <w:szCs w:val="21"/>
          </w:rPr>
          <w:t>,</w:t>
        </w:r>
      </w:hyperlink>
      <w:hyperlink r:id="rId36" w:history="1">
        <w:r w:rsidRPr="00B96640">
          <w:rPr>
            <w:rFonts w:ascii="Helvetica Neue" w:eastAsia="宋体" w:hAnsi="Helvetica Neue" w:cs="宋体"/>
            <w:color w:val="0068AC"/>
            <w:kern w:val="0"/>
            <w:szCs w:val="21"/>
          </w:rPr>
          <w:t>唐杰</w:t>
        </w:r>
      </w:hyperlink>
    </w:p>
    <w:p w14:paraId="498868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主成分分析</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广泛应用于社会网络分析、信息检索和自然语言处理等实际数据的维数约简和嵌入。在本文中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我们提出了一种快速随机</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算法来处理大量稀疏数据。该算法与基本随机</w:t>
      </w:r>
      <w:r w:rsidRPr="00B96640">
        <w:rPr>
          <w:rFonts w:ascii="Helvetica Neue" w:eastAsia="宋体" w:hAnsi="Helvetica Neue" w:cs="宋体"/>
          <w:color w:val="333333"/>
          <w:kern w:val="0"/>
          <w:szCs w:val="21"/>
        </w:rPr>
        <w:t xml:space="preserve"> svd (rpca)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(halko </w:t>
      </w:r>
      <w:r w:rsidRPr="00B96640">
        <w:rPr>
          <w:rFonts w:ascii="Helvetica Neue" w:eastAsia="宋体" w:hAnsi="Helvetica Neue" w:cs="宋体"/>
          <w:color w:val="333333"/>
          <w:kern w:val="0"/>
          <w:szCs w:val="21"/>
        </w:rPr>
        <w:t>等人</w:t>
      </w:r>
      <w:r w:rsidRPr="00B96640">
        <w:rPr>
          <w:rFonts w:ascii="Helvetica Neue" w:eastAsia="宋体" w:hAnsi="Helvetica Neue" w:cs="宋体"/>
          <w:color w:val="333333"/>
          <w:kern w:val="0"/>
          <w:szCs w:val="21"/>
        </w:rPr>
        <w:t>, 2011</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具有相似的准确性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但在很大程度上针对稀疏数据进行了优化。它还具有很好的灵活性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可以将运行时与精度进行权衡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以实现实际使用。实际数据实验表明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该算法比基本的</w:t>
      </w:r>
      <w:r w:rsidRPr="00B96640">
        <w:rPr>
          <w:rFonts w:ascii="Helvetica Neue" w:eastAsia="宋体" w:hAnsi="Helvetica Neue" w:cs="宋体"/>
          <w:color w:val="333333"/>
          <w:kern w:val="0"/>
          <w:szCs w:val="21"/>
        </w:rPr>
        <w:t xml:space="preserve"> rpca </w:t>
      </w:r>
      <w:r w:rsidRPr="00B96640">
        <w:rPr>
          <w:rFonts w:ascii="Helvetica Neue" w:eastAsia="宋体" w:hAnsi="Helvetica Neue" w:cs="宋体"/>
          <w:color w:val="333333"/>
          <w:kern w:val="0"/>
          <w:szCs w:val="21"/>
        </w:rPr>
        <w:t>算法快</w:t>
      </w:r>
      <w:r w:rsidRPr="00B96640">
        <w:rPr>
          <w:rFonts w:ascii="Helvetica Neue" w:eastAsia="宋体" w:hAnsi="Helvetica Neue" w:cs="宋体"/>
          <w:color w:val="333333"/>
          <w:kern w:val="0"/>
          <w:szCs w:val="21"/>
        </w:rPr>
        <w:t xml:space="preserve"> 9.1X, </w:t>
      </w:r>
      <w:r w:rsidRPr="00B96640">
        <w:rPr>
          <w:rFonts w:ascii="Helvetica Neue" w:eastAsia="宋体" w:hAnsi="Helvetica Neue" w:cs="宋体"/>
          <w:color w:val="333333"/>
          <w:kern w:val="0"/>
          <w:szCs w:val="21"/>
        </w:rPr>
        <w:t>精度损失大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比</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中的</w:t>
      </w:r>
      <w:r w:rsidRPr="00B96640">
        <w:rPr>
          <w:rFonts w:ascii="Helvetica Neue" w:eastAsia="宋体" w:hAnsi="Helvetica Neue" w:cs="宋体"/>
          <w:color w:val="333333"/>
          <w:kern w:val="0"/>
          <w:szCs w:val="21"/>
        </w:rPr>
        <w:t xml:space="preserve"> svds </w:t>
      </w:r>
      <w:r w:rsidRPr="00B96640">
        <w:rPr>
          <w:rFonts w:ascii="Helvetica Neue" w:eastAsia="宋体" w:hAnsi="Helvetica Neue" w:cs="宋体"/>
          <w:color w:val="333333"/>
          <w:kern w:val="0"/>
          <w:szCs w:val="21"/>
        </w:rPr>
        <w:t>快</w:t>
      </w:r>
      <w:r w:rsidRPr="00B96640">
        <w:rPr>
          <w:rFonts w:ascii="Helvetica Neue" w:eastAsia="宋体" w:hAnsi="Helvetica Neue" w:cs="宋体"/>
          <w:color w:val="333333"/>
          <w:kern w:val="0"/>
          <w:szCs w:val="21"/>
        </w:rPr>
        <w:t xml:space="preserve"> 20x, </w:t>
      </w:r>
      <w:r w:rsidRPr="00B96640">
        <w:rPr>
          <w:rFonts w:ascii="Helvetica Neue" w:eastAsia="宋体" w:hAnsi="Helvetica Neue" w:cs="宋体"/>
          <w:color w:val="333333"/>
          <w:kern w:val="0"/>
          <w:szCs w:val="21"/>
        </w:rPr>
        <w:t>误差小。该算法在</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核计算机上不到</w:t>
      </w:r>
      <w:r w:rsidRPr="00B96640">
        <w:rPr>
          <w:rFonts w:ascii="Helvetica Neue" w:eastAsia="宋体" w:hAnsi="Helvetica Neue" w:cs="宋体"/>
          <w:color w:val="333333"/>
          <w:kern w:val="0"/>
          <w:szCs w:val="21"/>
        </w:rPr>
        <w:t>400</w:t>
      </w:r>
      <w:r w:rsidRPr="00B96640">
        <w:rPr>
          <w:rFonts w:ascii="Helvetica Neue" w:eastAsia="宋体" w:hAnsi="Helvetica Neue" w:cs="宋体"/>
          <w:color w:val="333333"/>
          <w:kern w:val="0"/>
          <w:szCs w:val="21"/>
        </w:rPr>
        <w:t>秒的时间内计算具有</w:t>
      </w:r>
      <w:r w:rsidRPr="00B96640">
        <w:rPr>
          <w:rFonts w:ascii="Helvetica Neue" w:eastAsia="宋体" w:hAnsi="Helvetica Neue" w:cs="宋体"/>
          <w:color w:val="333333"/>
          <w:kern w:val="0"/>
          <w:szCs w:val="21"/>
        </w:rPr>
        <w:t xml:space="preserve"> 12, 889, 521 </w:t>
      </w:r>
      <w:r w:rsidRPr="00B96640">
        <w:rPr>
          <w:rFonts w:ascii="Helvetica Neue" w:eastAsia="宋体" w:hAnsi="Helvetica Neue" w:cs="宋体"/>
          <w:color w:val="333333"/>
          <w:kern w:val="0"/>
          <w:szCs w:val="21"/>
        </w:rPr>
        <w:t>人的大型信息检索数据的前</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个主要组件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而所有常规方法都由于内存不足问题而失败。少</w:t>
      </w:r>
    </w:p>
    <w:p w14:paraId="111A783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3F8270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接受</w:t>
      </w:r>
      <w:r w:rsidRPr="00B96640">
        <w:rPr>
          <w:rFonts w:ascii="Helvetica Neue" w:eastAsia="宋体" w:hAnsi="Helvetica Neue" w:cs="宋体"/>
          <w:color w:val="333333"/>
          <w:kern w:val="0"/>
          <w:szCs w:val="21"/>
        </w:rPr>
        <w:t xml:space="preserve"> acml2018</w:t>
      </w:r>
    </w:p>
    <w:p w14:paraId="0A342978" w14:textId="77777777" w:rsidR="00B96640" w:rsidRPr="00B96640" w:rsidRDefault="004003A2" w:rsidP="00B96640">
      <w:pPr>
        <w:widowControl/>
        <w:numPr>
          <w:ilvl w:val="0"/>
          <w:numId w:val="1"/>
        </w:numPr>
        <w:spacing w:after="60"/>
        <w:ind w:left="480"/>
        <w:jc w:val="left"/>
        <w:divId w:val="2831055"/>
        <w:rPr>
          <w:rFonts w:ascii="Helvetica Neue" w:eastAsia="宋体" w:hAnsi="Helvetica Neue" w:cs="宋体"/>
          <w:b/>
          <w:bCs/>
          <w:color w:val="333333"/>
          <w:kern w:val="0"/>
          <w:sz w:val="22"/>
        </w:rPr>
      </w:pPr>
      <w:hyperlink r:id="rId3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1810.02286</w:t>
        </w:r>
      </w:hyperlink>
      <w:r w:rsidR="00B96640" w:rsidRPr="00B96640">
        <w:rPr>
          <w:rFonts w:ascii="Helvetica Neue" w:eastAsia="宋体" w:hAnsi="Helvetica Neue" w:cs="宋体"/>
          <w:b/>
          <w:bCs/>
          <w:color w:val="333333"/>
          <w:kern w:val="0"/>
          <w:sz w:val="22"/>
        </w:rPr>
        <w:t>[</w:t>
      </w:r>
      <w:hyperlink r:id="rId3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Ce</w:t>
      </w:r>
    </w:p>
    <w:p w14:paraId="0E27987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simrx-mrx </w:t>
      </w:r>
      <w:r w:rsidRPr="00B96640">
        <w:rPr>
          <w:rFonts w:ascii="Helvetica Neue" w:eastAsia="宋体" w:hAnsi="Helvetica Neue" w:cs="宋体"/>
          <w:b/>
          <w:bCs/>
          <w:color w:val="2D2D2D"/>
          <w:kern w:val="0"/>
          <w:szCs w:val="21"/>
        </w:rPr>
        <w:t>的模拟工具箱</w:t>
      </w:r>
    </w:p>
    <w:p w14:paraId="2011E0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0" w:history="1">
        <w:r w:rsidRPr="00B96640">
          <w:rPr>
            <w:rFonts w:ascii="Helvetica Neue" w:eastAsia="宋体" w:hAnsi="Helvetica Neue" w:cs="宋体"/>
            <w:color w:val="0068AC"/>
            <w:kern w:val="0"/>
            <w:szCs w:val="21"/>
          </w:rPr>
          <w:t>janic föcke</w:t>
        </w:r>
      </w:hyperlink>
    </w:p>
    <w:p w14:paraId="68E1808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lastRenderedPageBreak/>
        <w:t>摘要</w:t>
      </w:r>
      <w:r w:rsidRPr="00B96640">
        <w:rPr>
          <w:rFonts w:ascii="Helvetica Neue" w:eastAsia="宋体" w:hAnsi="Helvetica Neue" w:cs="宋体"/>
          <w:color w:val="333333"/>
          <w:kern w:val="0"/>
          <w:szCs w:val="21"/>
        </w:rPr>
        <w:t xml:space="preserve">: simrx </w:t>
      </w:r>
      <w:r w:rsidRPr="00B96640">
        <w:rPr>
          <w:rFonts w:ascii="Helvetica Neue" w:eastAsia="宋体" w:hAnsi="Helvetica Neue" w:cs="宋体"/>
          <w:color w:val="333333"/>
          <w:kern w:val="0"/>
          <w:szCs w:val="21"/>
        </w:rPr>
        <w:t>是用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编写的</w:t>
      </w:r>
      <w:r w:rsidRPr="00B96640">
        <w:rPr>
          <w:rFonts w:ascii="Helvetica Neue" w:eastAsia="宋体" w:hAnsi="Helvetica Neue" w:cs="宋体"/>
          <w:color w:val="333333"/>
          <w:kern w:val="0"/>
          <w:szCs w:val="21"/>
        </w:rPr>
        <w:t xml:space="preserve"> mrx </w:t>
      </w:r>
      <w:r w:rsidRPr="00B96640">
        <w:rPr>
          <w:rFonts w:ascii="Helvetica Neue" w:eastAsia="宋体" w:hAnsi="Helvetica Neue" w:cs="宋体"/>
          <w:color w:val="333333"/>
          <w:kern w:val="0"/>
          <w:szCs w:val="21"/>
        </w:rPr>
        <w:t>模拟工具箱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用于模拟逼真的</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磁点轴测量</w:t>
      </w:r>
      <w:r w:rsidRPr="00B96640">
        <w:rPr>
          <w:rFonts w:ascii="Helvetica Neue" w:eastAsia="宋体" w:hAnsi="Helvetica Neue" w:cs="宋体"/>
          <w:color w:val="333333"/>
          <w:kern w:val="0"/>
          <w:szCs w:val="21"/>
        </w:rPr>
        <w:t xml:space="preserve"> (mrx) </w:t>
      </w:r>
      <w:r w:rsidRPr="00B96640">
        <w:rPr>
          <w:rFonts w:ascii="Helvetica Neue" w:eastAsia="宋体" w:hAnsi="Helvetica Neue" w:cs="宋体"/>
          <w:color w:val="333333"/>
          <w:kern w:val="0"/>
          <w:szCs w:val="21"/>
        </w:rPr>
        <w:t>设置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包括线圈、传感器和激活模式。</w:t>
      </w:r>
      <w:r w:rsidRPr="00B96640">
        <w:rPr>
          <w:rFonts w:ascii="Helvetica Neue" w:eastAsia="宋体" w:hAnsi="Helvetica Neue" w:cs="宋体"/>
          <w:color w:val="333333"/>
          <w:kern w:val="0"/>
          <w:szCs w:val="21"/>
        </w:rPr>
        <w:t xml:space="preserve">mrx </w:t>
      </w:r>
      <w:r w:rsidRPr="00B96640">
        <w:rPr>
          <w:rFonts w:ascii="Helvetica Neue" w:eastAsia="宋体" w:hAnsi="Helvetica Neue" w:cs="宋体"/>
          <w:color w:val="333333"/>
          <w:kern w:val="0"/>
          <w:szCs w:val="21"/>
        </w:rPr>
        <w:t>是一种新的方式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它使用磁性纳米粒子</w:t>
      </w:r>
      <w:r w:rsidRPr="00B96640">
        <w:rPr>
          <w:rFonts w:ascii="Helvetica Neue" w:eastAsia="宋体" w:hAnsi="Helvetica Neue" w:cs="宋体"/>
          <w:color w:val="333333"/>
          <w:kern w:val="0"/>
          <w:szCs w:val="21"/>
        </w:rPr>
        <w:t xml:space="preserve"> (mnp) </w:t>
      </w:r>
      <w:r w:rsidRPr="00B96640">
        <w:rPr>
          <w:rFonts w:ascii="Helvetica Neue" w:eastAsia="宋体" w:hAnsi="Helvetica Neue" w:cs="宋体"/>
          <w:color w:val="333333"/>
          <w:kern w:val="0"/>
          <w:szCs w:val="21"/>
        </w:rPr>
        <w:t>作为造影剂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并在医疗应用中显示出良好的效果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例如癌症治疗。其基本原则在</w:t>
      </w:r>
      <w:r w:rsidRPr="00B96640">
        <w:rPr>
          <w:rFonts w:ascii="Helvetica Neue" w:eastAsia="宋体" w:hAnsi="Helvetica Neue" w:cs="宋体"/>
          <w:color w:val="333333"/>
          <w:kern w:val="0"/>
          <w:szCs w:val="21"/>
        </w:rPr>
        <w:t xml:space="preserve"> [baumgarten </w:t>
      </w:r>
      <w:r w:rsidRPr="00B96640">
        <w:rPr>
          <w:rFonts w:ascii="Helvetica Neue" w:eastAsia="宋体" w:hAnsi="Helvetica Neue" w:cs="宋体"/>
          <w:color w:val="333333"/>
          <w:kern w:val="0"/>
          <w:szCs w:val="21"/>
        </w:rPr>
        <w:t>等人</w:t>
      </w:r>
      <w:r w:rsidRPr="00B96640">
        <w:rPr>
          <w:rFonts w:ascii="Helvetica Neue" w:eastAsia="宋体" w:hAnsi="Helvetica Neue" w:cs="宋体"/>
          <w:color w:val="333333"/>
          <w:kern w:val="0"/>
          <w:szCs w:val="21"/>
        </w:rPr>
        <w:t>, 2008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中概述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[liebl </w:t>
      </w:r>
      <w:r w:rsidRPr="00B96640">
        <w:rPr>
          <w:rFonts w:ascii="Helvetica Neue" w:eastAsia="宋体" w:hAnsi="Helvetica Neue" w:cs="宋体"/>
          <w:color w:val="333333"/>
          <w:kern w:val="0"/>
          <w:szCs w:val="21"/>
        </w:rPr>
        <w:t>等人</w:t>
      </w:r>
      <w:r w:rsidRPr="00B96640">
        <w:rPr>
          <w:rFonts w:ascii="Helvetica Neue" w:eastAsia="宋体" w:hAnsi="Helvetica Neue" w:cs="宋体"/>
          <w:color w:val="333333"/>
          <w:kern w:val="0"/>
          <w:szCs w:val="21"/>
        </w:rPr>
        <w:t>, 2014</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中进一步阐述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转入严格的数学模型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 xml:space="preserve"> [föcke </w:t>
      </w:r>
      <w:r w:rsidRPr="00B96640">
        <w:rPr>
          <w:rFonts w:ascii="Helvetica Neue" w:eastAsia="宋体" w:hAnsi="Helvetica Neue" w:cs="宋体"/>
          <w:color w:val="333333"/>
          <w:kern w:val="0"/>
          <w:szCs w:val="21"/>
        </w:rPr>
        <w:t>等人</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中进行了分析。</w:t>
      </w:r>
      <w:r w:rsidRPr="00B96640">
        <w:rPr>
          <w:rFonts w:ascii="Helvetica Neue" w:eastAsia="宋体" w:hAnsi="Helvetica Neue" w:cs="宋体"/>
          <w:color w:val="333333"/>
          <w:kern w:val="0"/>
          <w:szCs w:val="21"/>
        </w:rPr>
        <w:t xml:space="preserve">simrx </w:t>
      </w:r>
      <w:r w:rsidRPr="00B96640">
        <w:rPr>
          <w:rFonts w:ascii="Helvetica Neue" w:eastAsia="宋体" w:hAnsi="Helvetica Neue" w:cs="宋体"/>
          <w:color w:val="333333"/>
          <w:kern w:val="0"/>
          <w:szCs w:val="21"/>
        </w:rPr>
        <w:t>可在</w:t>
      </w:r>
      <w:r w:rsidRPr="00B96640">
        <w:rPr>
          <w:rFonts w:ascii="Helvetica Neue" w:eastAsia="宋体" w:hAnsi="Helvetica Neue" w:cs="宋体"/>
          <w:color w:val="333333"/>
          <w:kern w:val="0"/>
          <w:szCs w:val="21"/>
        </w:rPr>
        <w:t xml:space="preserve"> https://gitlab.com/foecke/SiMRX/</w:t>
      </w:r>
      <w:r w:rsidRPr="00B96640">
        <w:rPr>
          <w:rFonts w:ascii="Helvetica Neue" w:eastAsia="宋体" w:hAnsi="Helvetica Neue" w:cs="宋体"/>
          <w:color w:val="333333"/>
          <w:kern w:val="0"/>
          <w:szCs w:val="21"/>
        </w:rPr>
        <w:t>。少</w:t>
      </w:r>
    </w:p>
    <w:p w14:paraId="2E0DABE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5D8912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3</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2</w:t>
      </w:r>
      <w:r w:rsidRPr="00B96640">
        <w:rPr>
          <w:rFonts w:ascii="Helvetica Neue" w:eastAsia="宋体" w:hAnsi="Helvetica Neue" w:cs="宋体"/>
          <w:color w:val="333333"/>
          <w:kern w:val="0"/>
          <w:szCs w:val="21"/>
        </w:rPr>
        <w:t>个列表</w:t>
      </w:r>
    </w:p>
    <w:p w14:paraId="6E8AAD25" w14:textId="77777777" w:rsidR="00B96640" w:rsidRPr="00B96640" w:rsidRDefault="004003A2" w:rsidP="00B96640">
      <w:pPr>
        <w:widowControl/>
        <w:numPr>
          <w:ilvl w:val="0"/>
          <w:numId w:val="1"/>
        </w:numPr>
        <w:spacing w:after="60"/>
        <w:ind w:left="480"/>
        <w:jc w:val="left"/>
        <w:divId w:val="1034961441"/>
        <w:rPr>
          <w:rFonts w:ascii="Helvetica Neue" w:eastAsia="宋体" w:hAnsi="Helvetica Neue" w:cs="宋体"/>
          <w:b/>
          <w:bCs/>
          <w:color w:val="333333"/>
          <w:kern w:val="0"/>
          <w:sz w:val="22"/>
        </w:rPr>
      </w:pPr>
      <w:hyperlink r:id="rId4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189.07618</w:t>
        </w:r>
      </w:hyperlink>
      <w:r w:rsidR="00B96640" w:rsidRPr="00B96640">
        <w:rPr>
          <w:rFonts w:ascii="Helvetica Neue" w:eastAsia="宋体" w:hAnsi="Helvetica Neue" w:cs="宋体"/>
          <w:b/>
          <w:bCs/>
          <w:color w:val="333333"/>
          <w:kern w:val="0"/>
          <w:sz w:val="22"/>
        </w:rPr>
        <w:t>[</w:t>
      </w:r>
      <w:hyperlink r:id="rId4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43"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4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。那</w:t>
      </w:r>
    </w:p>
    <w:p w14:paraId="5921671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构造正交广义双随机矩阵</w:t>
      </w:r>
    </w:p>
    <w:p w14:paraId="717DBB5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5" w:history="1">
        <w:r w:rsidRPr="00B96640">
          <w:rPr>
            <w:rFonts w:ascii="Helvetica Neue" w:eastAsia="宋体" w:hAnsi="Helvetica Neue" w:cs="宋体"/>
            <w:color w:val="0068AC"/>
            <w:kern w:val="0"/>
            <w:szCs w:val="21"/>
          </w:rPr>
          <w:t>gianluca oderda</w:t>
        </w:r>
      </w:hyperlink>
      <w:r w:rsidRPr="00B96640">
        <w:rPr>
          <w:rFonts w:ascii="Helvetica Neue" w:eastAsia="宋体" w:hAnsi="Helvetica Neue" w:cs="宋体"/>
          <w:color w:val="333333"/>
          <w:kern w:val="0"/>
          <w:szCs w:val="21"/>
        </w:rPr>
        <w:t>, </w:t>
      </w:r>
      <w:hyperlink r:id="rId46" w:history="1">
        <w:r w:rsidRPr="00B96640">
          <w:rPr>
            <w:rFonts w:ascii="Helvetica Neue" w:eastAsia="宋体" w:hAnsi="Helvetica Neue" w:cs="宋体"/>
            <w:color w:val="0068AC"/>
            <w:kern w:val="0"/>
            <w:szCs w:val="21"/>
          </w:rPr>
          <w:t>alicja smoktunowicz</w:t>
        </w:r>
      </w:hyperlink>
      <w:r w:rsidRPr="00B96640">
        <w:rPr>
          <w:rFonts w:ascii="Helvetica Neue" w:eastAsia="宋体" w:hAnsi="Helvetica Neue" w:cs="宋体"/>
          <w:color w:val="333333"/>
          <w:kern w:val="0"/>
          <w:szCs w:val="21"/>
        </w:rPr>
        <w:t>, </w:t>
      </w:r>
      <w:hyperlink r:id="rId47" w:history="1">
        <w:r w:rsidRPr="00B96640">
          <w:rPr>
            <w:rFonts w:ascii="Helvetica Neue" w:eastAsia="宋体" w:hAnsi="Helvetica Neue" w:cs="宋体"/>
            <w:color w:val="0068AC"/>
            <w:kern w:val="0"/>
            <w:szCs w:val="21"/>
          </w:rPr>
          <w:t>ryszard kozera</w:t>
        </w:r>
      </w:hyperlink>
    </w:p>
    <w:p w14:paraId="7F8909D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如果一个真正的二次矩阵的所有行和和和都等于一个</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则它是广义的双随机</w:t>
      </w:r>
      <w:r w:rsidRPr="00B96640">
        <w:rPr>
          <w:rFonts w:ascii="Helvetica Neue" w:eastAsia="宋体" w:hAnsi="Helvetica Neue" w:cs="宋体"/>
          <w:color w:val="333333"/>
          <w:kern w:val="0"/>
          <w:szCs w:val="21"/>
        </w:rPr>
        <w:t xml:space="preserve"> (g. d. s.)</w:t>
      </w:r>
      <w:r w:rsidRPr="00B96640">
        <w:rPr>
          <w:rFonts w:ascii="Helvetica Neue" w:eastAsia="宋体" w:hAnsi="Helvetica Neue" w:cs="宋体"/>
          <w:color w:val="333333"/>
          <w:kern w:val="0"/>
          <w:szCs w:val="21"/>
        </w:rPr>
        <w:t>。提出了一种数值稳定的方法来生成具有正交性质和满足阳巴克斯特方程</w:t>
      </w:r>
      <w:r w:rsidRPr="00B96640">
        <w:rPr>
          <w:rFonts w:ascii="Helvetica Neue" w:eastAsia="宋体" w:hAnsi="Helvetica Neue" w:cs="宋体"/>
          <w:color w:val="333333"/>
          <w:kern w:val="0"/>
          <w:szCs w:val="21"/>
        </w:rPr>
        <w:t xml:space="preserve"> (ybe) </w:t>
      </w:r>
      <w:r w:rsidRPr="00B96640">
        <w:rPr>
          <w:rFonts w:ascii="Helvetica Neue" w:eastAsia="宋体" w:hAnsi="Helvetica Neue" w:cs="宋体"/>
          <w:color w:val="333333"/>
          <w:kern w:val="0"/>
          <w:szCs w:val="21"/>
        </w:rPr>
        <w:t>的矩阵。此外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本文还求解了一个求解具有规定特征值的正交二双随机矩阵的逆特征值问题。在</w:t>
      </w:r>
      <w:r w:rsidRPr="00B96640">
        <w:rPr>
          <w:rFonts w:ascii="Helvetica Neue" w:eastAsia="宋体" w:hAnsi="Helvetica Neue" w:cs="宋体"/>
          <w:color w:val="333333"/>
          <w:kern w:val="0"/>
          <w:szCs w:val="21"/>
        </w:rPr>
        <w:t xml:space="preserve"> \ texs{</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中执行的测试说明了我们提出的算法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并演示了它们有用的数值特性。少</w:t>
      </w:r>
    </w:p>
    <w:p w14:paraId="474A71A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0DF75F6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p>
    <w:p w14:paraId="6613A15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15b10;15b51;65f25;65f15</w:t>
      </w:r>
    </w:p>
    <w:p w14:paraId="1A20BBC1" w14:textId="77777777" w:rsidR="00B96640" w:rsidRPr="00B96640" w:rsidRDefault="004003A2" w:rsidP="00B96640">
      <w:pPr>
        <w:widowControl/>
        <w:numPr>
          <w:ilvl w:val="0"/>
          <w:numId w:val="1"/>
        </w:numPr>
        <w:spacing w:after="60"/>
        <w:ind w:left="480"/>
        <w:jc w:val="left"/>
        <w:divId w:val="271863723"/>
        <w:rPr>
          <w:rFonts w:ascii="Helvetica Neue" w:eastAsia="宋体" w:hAnsi="Helvetica Neue" w:cs="宋体"/>
          <w:b/>
          <w:bCs/>
          <w:color w:val="333333"/>
          <w:kern w:val="0"/>
          <w:sz w:val="22"/>
        </w:rPr>
      </w:pPr>
      <w:hyperlink r:id="rId4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xiv:1809. 06967</w:t>
        </w:r>
      </w:hyperlink>
      <w:r w:rsidR="00B96640" w:rsidRPr="00B96640">
        <w:rPr>
          <w:rFonts w:ascii="Helvetica Neue" w:eastAsia="宋体" w:hAnsi="Helvetica Neue" w:cs="宋体"/>
          <w:b/>
          <w:bCs/>
          <w:color w:val="333333"/>
          <w:kern w:val="0"/>
          <w:sz w:val="22"/>
        </w:rPr>
        <w:t>[</w:t>
      </w:r>
      <w:hyperlink r:id="rId4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74CFA35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线性</w:t>
      </w:r>
      <w:r w:rsidRPr="00B96640">
        <w:rPr>
          <w:rFonts w:ascii="Helvetica Neue" w:eastAsia="宋体" w:hAnsi="Helvetica Neue" w:cs="宋体"/>
          <w:b/>
          <w:bCs/>
          <w:color w:val="2D2D2D"/>
          <w:kern w:val="0"/>
          <w:szCs w:val="21"/>
        </w:rPr>
        <w:t xml:space="preserve"> slam: </w:t>
      </w:r>
      <w:r w:rsidRPr="00B96640">
        <w:rPr>
          <w:rFonts w:ascii="Helvetica Neue" w:eastAsia="宋体" w:hAnsi="Helvetica Neue" w:cs="宋体"/>
          <w:b/>
          <w:bCs/>
          <w:color w:val="2D2D2D"/>
          <w:kern w:val="0"/>
          <w:szCs w:val="21"/>
        </w:rPr>
        <w:t>使用子地图连接对</w:t>
      </w:r>
      <w:r w:rsidRPr="00B96640">
        <w:rPr>
          <w:rFonts w:ascii="Helvetica Neue" w:eastAsia="宋体" w:hAnsi="Helvetica Neue" w:cs="宋体"/>
          <w:b/>
          <w:bCs/>
          <w:color w:val="2D2D2D"/>
          <w:kern w:val="0"/>
          <w:szCs w:val="21"/>
        </w:rPr>
        <w:t xml:space="preserve"> slam </w:t>
      </w:r>
      <w:r w:rsidRPr="00B96640">
        <w:rPr>
          <w:rFonts w:ascii="Helvetica Neue" w:eastAsia="宋体" w:hAnsi="Helvetica Neue" w:cs="宋体"/>
          <w:b/>
          <w:bCs/>
          <w:color w:val="2D2D2D"/>
          <w:kern w:val="0"/>
          <w:szCs w:val="21"/>
        </w:rPr>
        <w:t>问题进行线性化</w:t>
      </w:r>
    </w:p>
    <w:p w14:paraId="5CBA44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1" w:history="1">
        <w:r w:rsidRPr="00B96640">
          <w:rPr>
            <w:rFonts w:ascii="Helvetica Neue" w:eastAsia="宋体" w:hAnsi="Helvetica Neue" w:cs="宋体"/>
            <w:color w:val="0068AC"/>
            <w:kern w:val="0"/>
            <w:szCs w:val="21"/>
          </w:rPr>
          <w:t>赵亮</w:t>
        </w:r>
      </w:hyperlink>
      <w:r w:rsidRPr="00B96640">
        <w:rPr>
          <w:rFonts w:ascii="Helvetica Neue" w:eastAsia="宋体" w:hAnsi="Helvetica Neue" w:cs="宋体"/>
          <w:color w:val="333333"/>
          <w:kern w:val="0"/>
          <w:szCs w:val="21"/>
        </w:rPr>
        <w:t>,</w:t>
      </w:r>
      <w:hyperlink r:id="rId52" w:history="1">
        <w:r w:rsidRPr="00B96640">
          <w:rPr>
            <w:rFonts w:ascii="Helvetica Neue" w:eastAsia="宋体" w:hAnsi="Helvetica Neue" w:cs="宋体"/>
            <w:color w:val="0068AC"/>
            <w:kern w:val="0"/>
            <w:szCs w:val="21"/>
          </w:rPr>
          <w:t>黄守东</w:t>
        </w:r>
      </w:hyperlink>
      <w:r w:rsidRPr="00B96640">
        <w:rPr>
          <w:rFonts w:ascii="Helvetica Neue" w:eastAsia="宋体" w:hAnsi="Helvetica Neue" w:cs="宋体"/>
          <w:color w:val="333333"/>
          <w:kern w:val="0"/>
          <w:szCs w:val="21"/>
        </w:rPr>
        <w:t>,</w:t>
      </w:r>
      <w:hyperlink r:id="rId53" w:history="1">
        <w:r w:rsidRPr="00B96640">
          <w:rPr>
            <w:rFonts w:ascii="Helvetica Neue" w:eastAsia="宋体" w:hAnsi="Helvetica Neue" w:cs="宋体"/>
            <w:color w:val="0068AC"/>
            <w:kern w:val="0"/>
            <w:szCs w:val="21"/>
          </w:rPr>
          <w:t>加米尼</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迪萨纳亚克</w:t>
        </w:r>
      </w:hyperlink>
    </w:p>
    <w:p w14:paraId="70EA903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本文的主要贡献是一种新的基于子映射的连接方法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用于解决大规模的同时定位和映射</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问题。每个本地子映射都是通过解决小型</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使用本地信息独立构建的</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子映射的连接主要涉及求解线性最小二乘和执行非线性坐标变换。通过将局部子地图信息近似为状态估计及其对应的信息矩阵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明智地选择子地图坐标帧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并通过一次只连接两个地图来近似大量子地图的连接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无论是按顺序还是以更有效的划分和征服方式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都避免了大多数现有子映射连接方法所涉及的非线性优化过程。因此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由于线性最小二乘问题具有闭式解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因此不需要初始猜测或迭代。提出的线性</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技术适用于基于特征的</w:t>
      </w:r>
      <w:r w:rsidRPr="00B96640">
        <w:rPr>
          <w:rFonts w:ascii="Helvetica Neue" w:eastAsia="宋体" w:hAnsi="Helvetica Neue" w:cs="宋体"/>
          <w:color w:val="333333"/>
          <w:kern w:val="0"/>
          <w:szCs w:val="21"/>
        </w:rPr>
        <w:t xml:space="preserve"> slam</w:t>
      </w:r>
      <w:r w:rsidRPr="00B96640">
        <w:rPr>
          <w:rFonts w:ascii="Helvetica Neue" w:eastAsia="宋体" w:hAnsi="Helvetica Neue" w:cs="宋体"/>
          <w:color w:val="333333"/>
          <w:kern w:val="0"/>
          <w:szCs w:val="21"/>
        </w:rPr>
        <w:t>、姿态图</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d-sam, </w:t>
      </w:r>
      <w:r w:rsidRPr="00B96640">
        <w:rPr>
          <w:rFonts w:ascii="Helvetica Neue" w:eastAsia="宋体" w:hAnsi="Helvetica Neue" w:cs="宋体"/>
          <w:color w:val="333333"/>
          <w:kern w:val="0"/>
          <w:szCs w:val="21"/>
        </w:rPr>
        <w:t>既适用于两个维度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也适用于三维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不需要对协方差矩阵的性质进行任何假设。通过仿真和实验对所提出的线性</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算法进行了评价。使用</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中的公开可用数据集的结果表明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线性</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产生的结果非常接近于从准确的初始猜测开始使用完全非线性优化算法可以获得的最佳解。线性</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C/C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源代码可在</w:t>
      </w:r>
      <w:r w:rsidRPr="00B96640">
        <w:rPr>
          <w:rFonts w:ascii="Helvetica Neue" w:eastAsia="宋体" w:hAnsi="Helvetica Neue" w:cs="宋体"/>
          <w:color w:val="333333"/>
          <w:kern w:val="0"/>
          <w:szCs w:val="21"/>
        </w:rPr>
        <w:t xml:space="preserve"> opopenslam </w:t>
      </w:r>
      <w:r w:rsidRPr="00B96640">
        <w:rPr>
          <w:rFonts w:ascii="Helvetica Neue" w:eastAsia="宋体" w:hAnsi="Helvetica Neue" w:cs="宋体"/>
          <w:color w:val="333333"/>
          <w:kern w:val="0"/>
          <w:szCs w:val="21"/>
        </w:rPr>
        <w:t>上使用。少</w:t>
      </w:r>
    </w:p>
    <w:p w14:paraId="71ABA4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60D5EC3A" w14:textId="77777777" w:rsidR="00B96640" w:rsidRPr="00B96640" w:rsidRDefault="004003A2" w:rsidP="00B96640">
      <w:pPr>
        <w:widowControl/>
        <w:numPr>
          <w:ilvl w:val="0"/>
          <w:numId w:val="1"/>
        </w:numPr>
        <w:spacing w:after="60"/>
        <w:ind w:left="480"/>
        <w:jc w:val="left"/>
        <w:divId w:val="1941906981"/>
        <w:rPr>
          <w:rFonts w:ascii="Helvetica Neue" w:eastAsia="宋体" w:hAnsi="Helvetica Neue" w:cs="宋体"/>
          <w:b/>
          <w:bCs/>
          <w:color w:val="333333"/>
          <w:kern w:val="0"/>
          <w:sz w:val="22"/>
        </w:rPr>
      </w:pPr>
      <w:hyperlink r:id="rId5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1809. 06 186</w:t>
        </w:r>
      </w:hyperlink>
      <w:r w:rsidR="00B96640" w:rsidRPr="00B96640">
        <w:rPr>
          <w:rFonts w:ascii="Helvetica Neue" w:eastAsia="宋体" w:hAnsi="Helvetica Neue" w:cs="宋体"/>
          <w:b/>
          <w:bCs/>
          <w:color w:val="333333"/>
          <w:kern w:val="0"/>
          <w:sz w:val="22"/>
        </w:rPr>
        <w:t>[</w:t>
      </w:r>
      <w:hyperlink r:id="rId5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09D44FE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uci </w:t>
      </w:r>
      <w:r w:rsidRPr="00B96640">
        <w:rPr>
          <w:rFonts w:ascii="Helvetica Neue" w:eastAsia="宋体" w:hAnsi="Helvetica Neue" w:cs="宋体"/>
          <w:b/>
          <w:bCs/>
          <w:color w:val="2D2D2D"/>
          <w:kern w:val="0"/>
          <w:szCs w:val="21"/>
        </w:rPr>
        <w:t>机器学习存储库</w:t>
      </w:r>
      <w:r w:rsidRPr="00B96640">
        <w:rPr>
          <w:rFonts w:ascii="Helvetica Neue" w:eastAsia="宋体" w:hAnsi="Helvetica Neue" w:cs="宋体"/>
          <w:b/>
          <w:bCs/>
          <w:color w:val="2D2D2D"/>
          <w:kern w:val="0"/>
          <w:szCs w:val="21"/>
        </w:rPr>
        <w:t>11</w:t>
      </w:r>
      <w:r w:rsidRPr="00B96640">
        <w:rPr>
          <w:rFonts w:ascii="Helvetica Neue" w:eastAsia="宋体" w:hAnsi="Helvetica Neue" w:cs="宋体"/>
          <w:b/>
          <w:bCs/>
          <w:color w:val="2D2D2D"/>
          <w:kern w:val="0"/>
          <w:szCs w:val="21"/>
        </w:rPr>
        <w:t>个不同数据集的</w:t>
      </w:r>
      <w:r w:rsidRPr="00B96640">
        <w:rPr>
          <w:rFonts w:ascii="Helvetica Neue" w:eastAsia="宋体" w:hAnsi="Helvetica Neue" w:cs="宋体"/>
          <w:b/>
          <w:bCs/>
          <w:color w:val="2D2D2D"/>
          <w:kern w:val="0"/>
          <w:szCs w:val="21"/>
        </w:rPr>
        <w:t xml:space="preserve"> knn</w:t>
      </w:r>
      <w:r w:rsidRPr="00B96640">
        <w:rPr>
          <w:rFonts w:ascii="Helvetica Neue" w:eastAsia="宋体" w:hAnsi="Helvetica Neue" w:cs="宋体"/>
          <w:b/>
          <w:bCs/>
          <w:color w:val="2D2D2D"/>
          <w:kern w:val="0"/>
          <w:szCs w:val="21"/>
        </w:rPr>
        <w:t>、支持向量机、</w:t>
      </w:r>
      <w:r w:rsidRPr="00B96640">
        <w:rPr>
          <w:rFonts w:ascii="Helvetica Neue" w:eastAsia="宋体" w:hAnsi="Helvetica Neue" w:cs="宋体"/>
          <w:b/>
          <w:bCs/>
          <w:color w:val="2D2D2D"/>
          <w:kern w:val="0"/>
          <w:szCs w:val="21"/>
        </w:rPr>
        <w:t>lmnn</w:t>
      </w: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 xml:space="preserve">enn </w:t>
      </w:r>
      <w:r w:rsidRPr="00B96640">
        <w:rPr>
          <w:rFonts w:ascii="Helvetica Neue" w:eastAsia="宋体" w:hAnsi="Helvetica Neue" w:cs="宋体"/>
          <w:b/>
          <w:bCs/>
          <w:color w:val="2D2D2D"/>
          <w:kern w:val="0"/>
          <w:szCs w:val="21"/>
        </w:rPr>
        <w:t>算法精度变化的研究与观察</w:t>
      </w:r>
    </w:p>
    <w:p w14:paraId="310A1AC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6" w:history="1">
        <w:r w:rsidRPr="00B96640">
          <w:rPr>
            <w:rFonts w:ascii="Helvetica Neue" w:eastAsia="宋体" w:hAnsi="Helvetica Neue" w:cs="宋体"/>
            <w:color w:val="0068AC"/>
            <w:kern w:val="0"/>
            <w:szCs w:val="21"/>
          </w:rPr>
          <w:t>mohammad mahmudur rahman khan,</w:t>
        </w:r>
      </w:hyperlink>
      <w:r w:rsidRPr="00B96640">
        <w:rPr>
          <w:rFonts w:ascii="Helvetica Neue" w:eastAsia="宋体" w:hAnsi="Helvetica Neue" w:cs="宋体"/>
          <w:color w:val="333333"/>
          <w:kern w:val="0"/>
          <w:szCs w:val="21"/>
        </w:rPr>
        <w:t> </w:t>
      </w:r>
      <w:hyperlink r:id="rId57" w:history="1">
        <w:r w:rsidRPr="00B96640">
          <w:rPr>
            <w:rFonts w:ascii="Helvetica Neue" w:eastAsia="宋体" w:hAnsi="Helvetica Neue" w:cs="宋体"/>
            <w:color w:val="0068AC"/>
            <w:kern w:val="0"/>
            <w:szCs w:val="21"/>
          </w:rPr>
          <w:t>rezoana bente arif</w:t>
        </w:r>
      </w:hyperlink>
      <w:r w:rsidRPr="00B96640">
        <w:rPr>
          <w:rFonts w:ascii="Helvetica Neue" w:eastAsia="宋体" w:hAnsi="Helvetica Neue" w:cs="宋体"/>
          <w:color w:val="333333"/>
          <w:kern w:val="0"/>
          <w:szCs w:val="21"/>
        </w:rPr>
        <w:t> </w:t>
      </w:r>
      <w:hyperlink r:id="rId58" w:history="1">
        <w:r w:rsidRPr="00B96640">
          <w:rPr>
            <w:rFonts w:ascii="Helvetica Neue" w:eastAsia="宋体" w:hAnsi="Helvetica Neue" w:cs="宋体"/>
            <w:color w:val="0068AC"/>
            <w:kern w:val="0"/>
            <w:szCs w:val="21"/>
          </w:rPr>
          <w:t>, md. abu bakr siddique</w:t>
        </w:r>
      </w:hyperlink>
      <w:r w:rsidRPr="00B96640">
        <w:rPr>
          <w:rFonts w:ascii="Helvetica Neue" w:eastAsia="宋体" w:hAnsi="Helvetica Neue" w:cs="宋体"/>
          <w:color w:val="333333"/>
          <w:kern w:val="0"/>
          <w:szCs w:val="21"/>
        </w:rPr>
        <w:t> </w:t>
      </w:r>
      <w:hyperlink r:id="rId59" w:history="1">
        <w:r w:rsidRPr="00B96640">
          <w:rPr>
            <w:rFonts w:ascii="Helvetica Neue" w:eastAsia="宋体" w:hAnsi="Helvetica Neue" w:cs="宋体"/>
            <w:color w:val="0068AC"/>
            <w:kern w:val="0"/>
            <w:szCs w:val="21"/>
          </w:rPr>
          <w:t>, mahjabin rahman oishe</w:t>
        </w:r>
      </w:hyperlink>
    </w:p>
    <w:p w14:paraId="6BB2E1B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lastRenderedPageBreak/>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机器学习使计算机有资格与数据同化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而不是仅仅编程</w:t>
      </w:r>
      <w:r w:rsidRPr="00B96640">
        <w:rPr>
          <w:rFonts w:ascii="Helvetica Neue" w:eastAsia="宋体" w:hAnsi="Helvetica Neue" w:cs="宋体"/>
          <w:color w:val="333333"/>
          <w:kern w:val="0"/>
          <w:szCs w:val="21"/>
        </w:rPr>
        <w:t xml:space="preserve"> [1, 2]</w:t>
      </w:r>
      <w:r w:rsidRPr="00B96640">
        <w:rPr>
          <w:rFonts w:ascii="Helvetica Neue" w:eastAsia="宋体" w:hAnsi="Helvetica Neue" w:cs="宋体"/>
          <w:color w:val="333333"/>
          <w:kern w:val="0"/>
          <w:szCs w:val="21"/>
        </w:rPr>
        <w:t>。机器学习可分为监督学习和非监督学习。在有监督的学习中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计算机学习的目标是将一个输入描述为一个依赖于训练输入输出对的输出</w:t>
      </w:r>
      <w:r w:rsidRPr="00B96640">
        <w:rPr>
          <w:rFonts w:ascii="Helvetica Neue" w:eastAsia="宋体" w:hAnsi="Helvetica Neue" w:cs="宋体"/>
          <w:color w:val="333333"/>
          <w:kern w:val="0"/>
          <w:szCs w:val="21"/>
        </w:rPr>
        <w:t xml:space="preserve"> [3]</w:t>
      </w:r>
      <w:r w:rsidRPr="00B96640">
        <w:rPr>
          <w:rFonts w:ascii="Helvetica Neue" w:eastAsia="宋体" w:hAnsi="Helvetica Neue" w:cs="宋体"/>
          <w:color w:val="333333"/>
          <w:kern w:val="0"/>
          <w:szCs w:val="21"/>
        </w:rPr>
        <w:t>。最有效和最广泛使用的监督学习算法是</w:t>
      </w:r>
      <w:r w:rsidRPr="00B96640">
        <w:rPr>
          <w:rFonts w:ascii="Helvetica Neue" w:eastAsia="宋体" w:hAnsi="Helvetica Neue" w:cs="宋体"/>
          <w:color w:val="333333"/>
          <w:kern w:val="0"/>
          <w:szCs w:val="21"/>
        </w:rPr>
        <w:t xml:space="preserve"> k-</w:t>
      </w:r>
      <w:r w:rsidRPr="00B96640">
        <w:rPr>
          <w:rFonts w:ascii="Helvetica Neue" w:eastAsia="宋体" w:hAnsi="Helvetica Neue" w:cs="宋体"/>
          <w:color w:val="333333"/>
          <w:kern w:val="0"/>
          <w:szCs w:val="21"/>
        </w:rPr>
        <w:t>最近邻居</w:t>
      </w:r>
      <w:r w:rsidRPr="00B96640">
        <w:rPr>
          <w:rFonts w:ascii="Helvetica Neue" w:eastAsia="宋体" w:hAnsi="Helvetica Neue" w:cs="宋体"/>
          <w:color w:val="333333"/>
          <w:kern w:val="0"/>
          <w:szCs w:val="21"/>
        </w:rPr>
        <w:t xml:space="preserve"> (knn)</w:t>
      </w:r>
      <w:r w:rsidRPr="00B96640">
        <w:rPr>
          <w:rFonts w:ascii="Helvetica Neue" w:eastAsia="宋体" w:hAnsi="Helvetica Neue" w:cs="宋体"/>
          <w:color w:val="333333"/>
          <w:kern w:val="0"/>
          <w:szCs w:val="21"/>
        </w:rPr>
        <w:t>、支持向量机</w:t>
      </w:r>
      <w:r w:rsidRPr="00B96640">
        <w:rPr>
          <w:rFonts w:ascii="Helvetica Neue" w:eastAsia="宋体" w:hAnsi="Helvetica Neue" w:cs="宋体"/>
          <w:color w:val="333333"/>
          <w:kern w:val="0"/>
          <w:szCs w:val="21"/>
        </w:rPr>
        <w:t xml:space="preserve"> (svm)</w:t>
      </w:r>
      <w:r w:rsidRPr="00B96640">
        <w:rPr>
          <w:rFonts w:ascii="Helvetica Neue" w:eastAsia="宋体" w:hAnsi="Helvetica Neue" w:cs="宋体"/>
          <w:color w:val="333333"/>
          <w:kern w:val="0"/>
          <w:szCs w:val="21"/>
        </w:rPr>
        <w:t>、大边距最近邻居</w:t>
      </w:r>
      <w:r w:rsidRPr="00B96640">
        <w:rPr>
          <w:rFonts w:ascii="Helvetica Neue" w:eastAsia="宋体" w:hAnsi="Helvetica Neue" w:cs="宋体"/>
          <w:color w:val="333333"/>
          <w:kern w:val="0"/>
          <w:szCs w:val="21"/>
        </w:rPr>
        <w:t xml:space="preserve"> (lmnn) </w:t>
      </w:r>
      <w:r w:rsidRPr="00B96640">
        <w:rPr>
          <w:rFonts w:ascii="Helvetica Neue" w:eastAsia="宋体" w:hAnsi="Helvetica Neue" w:cs="宋体"/>
          <w:color w:val="333333"/>
          <w:kern w:val="0"/>
          <w:szCs w:val="21"/>
        </w:rPr>
        <w:t>和扩展最近邻居</w:t>
      </w:r>
      <w:r w:rsidRPr="00B96640">
        <w:rPr>
          <w:rFonts w:ascii="Helvetica Neue" w:eastAsia="宋体" w:hAnsi="Helvetica Neue" w:cs="宋体"/>
          <w:color w:val="333333"/>
          <w:kern w:val="0"/>
          <w:szCs w:val="21"/>
        </w:rPr>
        <w:t xml:space="preserve"> (enn)</w:t>
      </w:r>
      <w:r w:rsidRPr="00B96640">
        <w:rPr>
          <w:rFonts w:ascii="Helvetica Neue" w:eastAsia="宋体" w:hAnsi="Helvetica Neue" w:cs="宋体"/>
          <w:color w:val="333333"/>
          <w:kern w:val="0"/>
          <w:szCs w:val="21"/>
        </w:rPr>
        <w:t>。本文的主要贡献是在</w:t>
      </w:r>
      <w:r w:rsidRPr="00B96640">
        <w:rPr>
          <w:rFonts w:ascii="Helvetica Neue" w:eastAsia="宋体" w:hAnsi="Helvetica Neue" w:cs="宋体"/>
          <w:color w:val="333333"/>
          <w:kern w:val="0"/>
          <w:szCs w:val="21"/>
        </w:rPr>
        <w:t xml:space="preserve"> uci </w:t>
      </w:r>
      <w:r w:rsidRPr="00B96640">
        <w:rPr>
          <w:rFonts w:ascii="Helvetica Neue" w:eastAsia="宋体" w:hAnsi="Helvetica Neue" w:cs="宋体"/>
          <w:color w:val="333333"/>
          <w:kern w:val="0"/>
          <w:szCs w:val="21"/>
        </w:rPr>
        <w:t>机器学习存储库中的</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个不同的数据集上实现这些优雅的学习算法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以观察所有数据集中每个算法的精度变化。通过对算法精度的分析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可以对机器学习算法与数据维数的关系进行简要的了解。所有的算法都是在</w:t>
      </w:r>
      <w:r w:rsidRPr="00B96640">
        <w:rPr>
          <w:rFonts w:ascii="Helvetica Neue" w:eastAsia="宋体" w:hAnsi="Helvetica Neue" w:cs="宋体"/>
          <w:b/>
          <w:bCs/>
          <w:color w:val="333333"/>
          <w:kern w:val="0"/>
          <w:szCs w:val="21"/>
        </w:rPr>
        <w:t xml:space="preserve">matlab </w:t>
      </w:r>
      <w:r w:rsidRPr="00B96640">
        <w:rPr>
          <w:rFonts w:ascii="Helvetica Neue" w:eastAsia="宋体" w:hAnsi="Helvetica Neue" w:cs="宋体"/>
          <w:b/>
          <w:bCs/>
          <w:color w:val="333333"/>
          <w:kern w:val="0"/>
          <w:szCs w:val="21"/>
        </w:rPr>
        <w:t>中</w:t>
      </w:r>
      <w:r w:rsidRPr="00B96640">
        <w:rPr>
          <w:rFonts w:ascii="Helvetica Neue" w:eastAsia="宋体" w:hAnsi="Helvetica Neue" w:cs="宋体"/>
          <w:color w:val="333333"/>
          <w:kern w:val="0"/>
          <w:szCs w:val="21"/>
        </w:rPr>
        <w:t>开发的。在这种精度观察的基础上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可以在</w:t>
      </w:r>
      <w:r w:rsidRPr="00B96640">
        <w:rPr>
          <w:rFonts w:ascii="Helvetica Neue" w:eastAsia="宋体" w:hAnsi="Helvetica Neue" w:cs="宋体"/>
          <w:color w:val="333333"/>
          <w:kern w:val="0"/>
          <w:szCs w:val="21"/>
        </w:rPr>
        <w:t xml:space="preserve"> knn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svm</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lmnn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enn </w:t>
      </w:r>
      <w:r w:rsidRPr="00B96640">
        <w:rPr>
          <w:rFonts w:ascii="Helvetica Neue" w:eastAsia="宋体" w:hAnsi="Helvetica Neue" w:cs="宋体"/>
          <w:color w:val="333333"/>
          <w:kern w:val="0"/>
          <w:szCs w:val="21"/>
        </w:rPr>
        <w:t>之间建立关于它们在每个数据集上的性能的比较。少</w:t>
      </w:r>
    </w:p>
    <w:p w14:paraId="48893E7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542EE63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将在第四届</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电气工程与信息与通信技术国际会议</w:t>
      </w:r>
      <w:r w:rsidRPr="00B96640">
        <w:rPr>
          <w:rFonts w:ascii="Helvetica Neue" w:eastAsia="宋体" w:hAnsi="Helvetica Neue" w:cs="宋体"/>
          <w:color w:val="333333"/>
          <w:kern w:val="0"/>
          <w:szCs w:val="21"/>
        </w:rPr>
        <w:t xml:space="preserve"> (iceeieect 2018) </w:t>
      </w:r>
      <w:r w:rsidRPr="00B96640">
        <w:rPr>
          <w:rFonts w:ascii="Helvetica Neue" w:eastAsia="宋体" w:hAnsi="Helvetica Neue" w:cs="宋体"/>
          <w:color w:val="333333"/>
          <w:kern w:val="0"/>
          <w:szCs w:val="21"/>
        </w:rPr>
        <w:t>上发表</w:t>
      </w:r>
    </w:p>
    <w:p w14:paraId="2642137D" w14:textId="77777777" w:rsidR="00B96640" w:rsidRPr="00B96640" w:rsidRDefault="004003A2" w:rsidP="00B96640">
      <w:pPr>
        <w:widowControl/>
        <w:numPr>
          <w:ilvl w:val="0"/>
          <w:numId w:val="1"/>
        </w:numPr>
        <w:spacing w:after="60"/>
        <w:ind w:left="480"/>
        <w:jc w:val="left"/>
        <w:divId w:val="1691250704"/>
        <w:rPr>
          <w:rFonts w:ascii="Helvetica Neue" w:eastAsia="宋体" w:hAnsi="Helvetica Neue" w:cs="宋体"/>
          <w:b/>
          <w:bCs/>
          <w:color w:val="333333"/>
          <w:kern w:val="0"/>
          <w:sz w:val="22"/>
        </w:rPr>
      </w:pPr>
      <w:hyperlink r:id="rId6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xiv:1809.05020</w:t>
        </w:r>
      </w:hyperlink>
      <w:r w:rsidR="00B96640" w:rsidRPr="00B96640">
        <w:rPr>
          <w:rFonts w:ascii="Helvetica Neue" w:eastAsia="宋体" w:hAnsi="Helvetica Neue" w:cs="宋体"/>
          <w:b/>
          <w:bCs/>
          <w:color w:val="333333"/>
          <w:kern w:val="0"/>
          <w:sz w:val="22"/>
        </w:rPr>
        <w:t>[</w:t>
      </w:r>
      <w:hyperlink r:id="rId6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4FF2578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基于深度学习的雅可比估计生成串行链路机械手的全工作区</w:t>
      </w:r>
    </w:p>
    <w:p w14:paraId="1F14F44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3" w:history="1">
        <w:r w:rsidRPr="00B96640">
          <w:rPr>
            <w:rFonts w:ascii="Helvetica Neue" w:eastAsia="宋体" w:hAnsi="Helvetica Neue" w:cs="宋体"/>
            <w:color w:val="0068AC"/>
            <w:kern w:val="0"/>
            <w:szCs w:val="21"/>
          </w:rPr>
          <w:t>廖培远</w:t>
        </w:r>
      </w:hyperlink>
      <w:r w:rsidRPr="00B96640">
        <w:rPr>
          <w:rFonts w:ascii="Helvetica Neue" w:eastAsia="宋体" w:hAnsi="Helvetica Neue" w:cs="宋体"/>
          <w:color w:val="333333"/>
          <w:kern w:val="0"/>
          <w:szCs w:val="21"/>
        </w:rPr>
        <w:t>,</w:t>
      </w:r>
      <w:hyperlink r:id="rId64" w:history="1">
        <w:r w:rsidRPr="00B96640">
          <w:rPr>
            <w:rFonts w:ascii="Helvetica Neue" w:eastAsia="宋体" w:hAnsi="Helvetica Neue" w:cs="宋体"/>
            <w:color w:val="0068AC"/>
            <w:kern w:val="0"/>
            <w:szCs w:val="21"/>
          </w:rPr>
          <w:t>毛家军</w:t>
        </w:r>
      </w:hyperlink>
    </w:p>
    <w:p w14:paraId="01ECAC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除了解决需要一定智能级别的复杂问题外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微调的深度神经网络还可以为缓慢的数字任务创建快速算法。本文介绍了</w:t>
      </w:r>
      <w:r w:rsidRPr="00B96640">
        <w:rPr>
          <w:rFonts w:ascii="Helvetica Neue" w:eastAsia="宋体" w:hAnsi="Helvetica Neue" w:cs="宋体"/>
          <w:color w:val="333333"/>
          <w:kern w:val="0"/>
          <w:szCs w:val="21"/>
        </w:rPr>
        <w:t xml:space="preserve"> [1]'s </w:t>
      </w:r>
      <w:r w:rsidRPr="00B96640">
        <w:rPr>
          <w:rFonts w:ascii="Helvetica Neue" w:eastAsia="宋体" w:hAnsi="Helvetica Neue" w:cs="宋体"/>
          <w:color w:val="333333"/>
          <w:kern w:val="0"/>
          <w:szCs w:val="21"/>
        </w:rPr>
        <w:t>工作的改进版本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即能够生成串行链路机械手完整工作空间的快速、深入学习的框架。该体系结构由两个神经网络组成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一个是近似机械手</w:t>
      </w:r>
      <w:r w:rsidRPr="00B96640">
        <w:rPr>
          <w:rFonts w:ascii="Helvetica Neue" w:eastAsia="宋体" w:hAnsi="Helvetica Neue" w:cs="宋体"/>
          <w:color w:val="333333"/>
          <w:kern w:val="0"/>
          <w:szCs w:val="21"/>
        </w:rPr>
        <w:t xml:space="preserve"> jacobian </w:t>
      </w:r>
      <w:r w:rsidRPr="00B96640">
        <w:rPr>
          <w:rFonts w:ascii="Helvetica Neue" w:eastAsia="宋体" w:hAnsi="Helvetica Neue" w:cs="宋体"/>
          <w:color w:val="333333"/>
          <w:kern w:val="0"/>
          <w:szCs w:val="21"/>
        </w:rPr>
        <w:t>的估计网络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另一个是测量近似置信度的置信度网络。我们还介绍了</w:t>
      </w:r>
      <w:r w:rsidRPr="00B96640">
        <w:rPr>
          <w:rFonts w:ascii="Helvetica Neue" w:eastAsia="宋体" w:hAnsi="Helvetica Neue" w:cs="宋体"/>
          <w:color w:val="333333"/>
          <w:kern w:val="0"/>
          <w:szCs w:val="21"/>
        </w:rPr>
        <w:t xml:space="preserve"> m3 (</w:t>
      </w:r>
      <w:r w:rsidRPr="00B96640">
        <w:rPr>
          <w:rFonts w:ascii="Helvetica Neue" w:eastAsia="宋体" w:hAnsi="Helvetica Neue" w:cs="宋体"/>
          <w:color w:val="333333"/>
          <w:kern w:val="0"/>
          <w:szCs w:val="21"/>
        </w:rPr>
        <w:t>机械手的可操作性映射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这是一个基于</w:t>
      </w:r>
      <w:r w:rsidRPr="00B96640">
        <w:rPr>
          <w:rFonts w:ascii="Helvetica Neue" w:eastAsia="宋体" w:hAnsi="Helvetica Neue" w:cs="宋体"/>
          <w:color w:val="333333"/>
          <w:kern w:val="0"/>
          <w:szCs w:val="21"/>
        </w:rPr>
        <w:t xml:space="preserve"> [2](RTB) </w:t>
      </w:r>
      <w:r w:rsidRPr="00B96640">
        <w:rPr>
          <w:rFonts w:ascii="Helvetica Neue" w:eastAsia="宋体" w:hAnsi="Helvetica Neue" w:cs="宋体"/>
          <w:color w:val="333333"/>
          <w:kern w:val="0"/>
          <w:szCs w:val="21"/>
        </w:rPr>
        <w:t>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机器人库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本工作使用的数据集。结果表明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与其他机器学习方案相比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神经网络不仅比数值逆运动学快得多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而且具有较高的精度。算法的实现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w:t>
      </w:r>
      <w:r w:rsidRPr="00B96640">
        <w:rPr>
          <w:rFonts w:ascii="Helvetica Neue" w:eastAsia="宋体" w:hAnsi="Helvetica Neue" w:cs="宋体"/>
          <w:color w:val="333333"/>
          <w:kern w:val="0"/>
          <w:szCs w:val="21"/>
        </w:rPr>
        <w:t xml:space="preserve"> Keras[3]), </w:t>
      </w:r>
      <w:r w:rsidRPr="00B96640">
        <w:rPr>
          <w:rFonts w:ascii="Helvetica Neue" w:eastAsia="宋体" w:hAnsi="Helvetica Neue" w:cs="宋体"/>
          <w:color w:val="333333"/>
          <w:kern w:val="0"/>
          <w:szCs w:val="21"/>
        </w:rPr>
        <w:t>包括基准评估脚本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可在</w:t>
      </w:r>
      <w:r w:rsidRPr="00B96640">
        <w:rPr>
          <w:rFonts w:ascii="Helvetica Neue" w:eastAsia="宋体" w:hAnsi="Helvetica Neue" w:cs="宋体"/>
          <w:color w:val="333333"/>
          <w:kern w:val="0"/>
          <w:szCs w:val="21"/>
        </w:rPr>
        <w:t xml:space="preserve"> https://github.com/liaopeiyuan/Jacobian-Estimation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m3 </w:t>
      </w:r>
      <w:r w:rsidRPr="00B96640">
        <w:rPr>
          <w:rFonts w:ascii="Helvetica Neue" w:eastAsia="宋体" w:hAnsi="Helvetica Neue" w:cs="宋体"/>
          <w:color w:val="333333"/>
          <w:kern w:val="0"/>
          <w:szCs w:val="21"/>
        </w:rPr>
        <w:t>库</w:t>
      </w:r>
      <w:r w:rsidRPr="00B96640">
        <w:rPr>
          <w:rFonts w:ascii="Helvetica Neue" w:eastAsia="宋体" w:hAnsi="Helvetica Neue" w:cs="宋体"/>
          <w:color w:val="333333"/>
          <w:kern w:val="0"/>
          <w:szCs w:val="21"/>
        </w:rPr>
        <w:t xml:space="preserve"> api </w:t>
      </w:r>
      <w:r w:rsidRPr="00B96640">
        <w:rPr>
          <w:rFonts w:ascii="Helvetica Neue" w:eastAsia="宋体" w:hAnsi="Helvetica Neue" w:cs="宋体"/>
          <w:color w:val="333333"/>
          <w:kern w:val="0"/>
          <w:szCs w:val="21"/>
        </w:rPr>
        <w:t>和数据集也可在</w:t>
      </w:r>
      <w:r w:rsidRPr="00B96640">
        <w:rPr>
          <w:rFonts w:ascii="Helvetica Neue" w:eastAsia="宋体" w:hAnsi="Helvetica Neue" w:cs="宋体"/>
          <w:color w:val="333333"/>
          <w:kern w:val="0"/>
          <w:szCs w:val="21"/>
        </w:rPr>
        <w:t xml:space="preserve"> https://github.com/liaopeiyuan/M3</w:t>
      </w:r>
      <w:r w:rsidRPr="00B96640">
        <w:rPr>
          <w:rFonts w:ascii="Helvetica Neue" w:eastAsia="宋体" w:hAnsi="Helvetica Neue" w:cs="宋体"/>
          <w:color w:val="333333"/>
          <w:kern w:val="0"/>
          <w:szCs w:val="21"/>
        </w:rPr>
        <w:t>。少</w:t>
      </w:r>
    </w:p>
    <w:p w14:paraId="6FAA257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6D6D442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12</w:t>
      </w:r>
      <w:r w:rsidRPr="00B96640">
        <w:rPr>
          <w:rFonts w:ascii="Helvetica Neue" w:eastAsia="宋体" w:hAnsi="Helvetica Neue" w:cs="宋体"/>
          <w:color w:val="333333"/>
          <w:kern w:val="0"/>
          <w:szCs w:val="21"/>
        </w:rPr>
        <w:t>个数字</w:t>
      </w:r>
    </w:p>
    <w:p w14:paraId="13DC031B" w14:textId="77777777" w:rsidR="00B96640" w:rsidRPr="00B96640" w:rsidRDefault="004003A2" w:rsidP="00B96640">
      <w:pPr>
        <w:widowControl/>
        <w:numPr>
          <w:ilvl w:val="0"/>
          <w:numId w:val="1"/>
        </w:numPr>
        <w:spacing w:after="60"/>
        <w:ind w:left="480"/>
        <w:jc w:val="left"/>
        <w:divId w:val="769858204"/>
        <w:rPr>
          <w:rFonts w:ascii="Helvetica Neue" w:eastAsia="宋体" w:hAnsi="Helvetica Neue" w:cs="宋体"/>
          <w:b/>
          <w:bCs/>
          <w:color w:val="333333"/>
          <w:kern w:val="0"/>
          <w:sz w:val="22"/>
        </w:rPr>
      </w:pPr>
      <w:hyperlink r:id="rId6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 9.04212</w:t>
        </w:r>
      </w:hyperlink>
      <w:r w:rsidR="00B96640" w:rsidRPr="00B96640">
        <w:rPr>
          <w:rFonts w:ascii="Helvetica Neue" w:eastAsia="宋体" w:hAnsi="Helvetica Neue" w:cs="宋体"/>
          <w:b/>
          <w:bCs/>
          <w:color w:val="333333"/>
          <w:kern w:val="0"/>
          <w:sz w:val="22"/>
        </w:rPr>
        <w:t>[</w:t>
      </w:r>
      <w:hyperlink r:id="rId6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A6FD72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噪声标签存在的高光谱图像分类</w:t>
      </w:r>
    </w:p>
    <w:p w14:paraId="2F9EFEA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8" w:history="1">
        <w:r w:rsidRPr="00B96640">
          <w:rPr>
            <w:rFonts w:ascii="Helvetica Neue" w:eastAsia="宋体" w:hAnsi="Helvetica Neue" w:cs="宋体"/>
            <w:color w:val="0068AC"/>
            <w:kern w:val="0"/>
            <w:szCs w:val="21"/>
          </w:rPr>
          <w:t>姜俊军</w:t>
        </w:r>
      </w:hyperlink>
      <w:r w:rsidRPr="00B96640">
        <w:rPr>
          <w:rFonts w:ascii="Helvetica Neue" w:eastAsia="宋体" w:hAnsi="Helvetica Neue" w:cs="宋体"/>
          <w:color w:val="333333"/>
          <w:kern w:val="0"/>
          <w:szCs w:val="21"/>
        </w:rPr>
        <w:t>,</w:t>
      </w:r>
      <w:hyperlink r:id="rId69" w:history="1">
        <w:r w:rsidRPr="00B96640">
          <w:rPr>
            <w:rFonts w:ascii="Helvetica Neue" w:eastAsia="宋体" w:hAnsi="Helvetica Neue" w:cs="宋体"/>
            <w:color w:val="0068AC"/>
            <w:kern w:val="0"/>
            <w:szCs w:val="21"/>
          </w:rPr>
          <w:t>马嘉义</w:t>
        </w:r>
      </w:hyperlink>
      <w:r w:rsidRPr="00B96640">
        <w:rPr>
          <w:rFonts w:ascii="Helvetica Neue" w:eastAsia="宋体" w:hAnsi="Helvetica Neue" w:cs="宋体"/>
          <w:color w:val="333333"/>
          <w:kern w:val="0"/>
          <w:szCs w:val="21"/>
        </w:rPr>
        <w:t>,</w:t>
      </w:r>
      <w:hyperlink r:id="rId70" w:history="1">
        <w:r w:rsidRPr="00B96640">
          <w:rPr>
            <w:rFonts w:ascii="Helvetica Neue" w:eastAsia="宋体" w:hAnsi="Helvetica Neue" w:cs="宋体"/>
            <w:color w:val="0068AC"/>
            <w:kern w:val="0"/>
            <w:szCs w:val="21"/>
          </w:rPr>
          <w:t>王正</w:t>
        </w:r>
      </w:hyperlink>
      <w:r w:rsidRPr="00B96640">
        <w:rPr>
          <w:rFonts w:ascii="Helvetica Neue" w:eastAsia="宋体" w:hAnsi="Helvetica Neue" w:cs="宋体"/>
          <w:color w:val="333333"/>
          <w:kern w:val="0"/>
          <w:szCs w:val="21"/>
        </w:rPr>
        <w:t>,</w:t>
      </w:r>
      <w:hyperlink r:id="rId71" w:history="1">
        <w:r w:rsidRPr="00B96640">
          <w:rPr>
            <w:rFonts w:ascii="Helvetica Neue" w:eastAsia="宋体" w:hAnsi="Helvetica Neue" w:cs="宋体"/>
            <w:color w:val="0068AC"/>
            <w:kern w:val="0"/>
            <w:szCs w:val="21"/>
          </w:rPr>
          <w:t>陈晨</w:t>
        </w:r>
      </w:hyperlink>
      <w:r w:rsidRPr="00B96640">
        <w:rPr>
          <w:rFonts w:ascii="Helvetica Neue" w:eastAsia="宋体" w:hAnsi="Helvetica Neue" w:cs="宋体"/>
          <w:color w:val="333333"/>
          <w:kern w:val="0"/>
          <w:szCs w:val="21"/>
        </w:rPr>
        <w:t>,</w:t>
      </w:r>
      <w:hyperlink r:id="rId72" w:history="1">
        <w:r w:rsidRPr="00B96640">
          <w:rPr>
            <w:rFonts w:ascii="Helvetica Neue" w:eastAsia="宋体" w:hAnsi="Helvetica Neue" w:cs="宋体"/>
            <w:color w:val="0068AC"/>
            <w:kern w:val="0"/>
            <w:szCs w:val="21"/>
          </w:rPr>
          <w:t>刘贤明</w:t>
        </w:r>
      </w:hyperlink>
    </w:p>
    <w:p w14:paraId="019BA80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标签信息在监督高光谱图像分类问题中起着重要的作用。然而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目前的分类方法都忽略了一个重要的和不可避免的问题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标签可能已损坏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收集干净的标签训练样本是困难的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而且往往不切实际。因此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如何从数据库中学习带有噪声标签的知识是一个非常重要的实际问题。本文研究了标签噪声对高光谱图像分类的影响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提出了一种随机标签传播算法</w:t>
      </w:r>
      <w:r w:rsidRPr="00B96640">
        <w:rPr>
          <w:rFonts w:ascii="Helvetica Neue" w:eastAsia="宋体" w:hAnsi="Helvetica Neue" w:cs="宋体"/>
          <w:color w:val="333333"/>
          <w:kern w:val="0"/>
          <w:szCs w:val="21"/>
        </w:rPr>
        <w:t xml:space="preserve"> (rlpa) </w:t>
      </w:r>
      <w:r w:rsidRPr="00B96640">
        <w:rPr>
          <w:rFonts w:ascii="Helvetica Neue" w:eastAsia="宋体" w:hAnsi="Helvetica Neue" w:cs="宋体"/>
          <w:color w:val="333333"/>
          <w:kern w:val="0"/>
          <w:szCs w:val="21"/>
        </w:rPr>
        <w:t>来净化标签噪声。</w:t>
      </w:r>
      <w:r w:rsidRPr="00B96640">
        <w:rPr>
          <w:rFonts w:ascii="Helvetica Neue" w:eastAsia="宋体" w:hAnsi="Helvetica Neue" w:cs="宋体"/>
          <w:color w:val="333333"/>
          <w:kern w:val="0"/>
          <w:szCs w:val="21"/>
        </w:rPr>
        <w:t xml:space="preserve">rlpa </w:t>
      </w:r>
      <w:r w:rsidRPr="00B96640">
        <w:rPr>
          <w:rFonts w:ascii="Helvetica Neue" w:eastAsia="宋体" w:hAnsi="Helvetica Neue" w:cs="宋体"/>
          <w:color w:val="333333"/>
          <w:kern w:val="0"/>
          <w:szCs w:val="21"/>
        </w:rPr>
        <w:t>的关键思想是利用所观测到的高光谱图像中的知识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基于超像素的光谱空间约束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并将其应用于标签传播过程。具体而言</w:t>
      </w:r>
      <w:r w:rsidRPr="00B96640">
        <w:rPr>
          <w:rFonts w:ascii="Helvetica Neue" w:eastAsia="宋体" w:hAnsi="Helvetica Neue" w:cs="宋体"/>
          <w:color w:val="333333"/>
          <w:kern w:val="0"/>
          <w:szCs w:val="21"/>
        </w:rPr>
        <w:t xml:space="preserve">, rlpa </w:t>
      </w:r>
      <w:r w:rsidRPr="00B96640">
        <w:rPr>
          <w:rFonts w:ascii="Helvetica Neue" w:eastAsia="宋体" w:hAnsi="Helvetica Neue" w:cs="宋体"/>
          <w:color w:val="333333"/>
          <w:kern w:val="0"/>
          <w:szCs w:val="21"/>
        </w:rPr>
        <w:t>首先构造了一个光谱空间概率传递矩阵</w:t>
      </w:r>
      <w:r w:rsidRPr="00B96640">
        <w:rPr>
          <w:rFonts w:ascii="Helvetica Neue" w:eastAsia="宋体" w:hAnsi="Helvetica Neue" w:cs="宋体"/>
          <w:color w:val="333333"/>
          <w:kern w:val="0"/>
          <w:szCs w:val="21"/>
        </w:rPr>
        <w:t xml:space="preserve"> (ssptm), </w:t>
      </w:r>
      <w:r w:rsidRPr="00B96640">
        <w:rPr>
          <w:rFonts w:ascii="Helvetica Neue" w:eastAsia="宋体" w:hAnsi="Helvetica Neue" w:cs="宋体"/>
          <w:color w:val="333333"/>
          <w:kern w:val="0"/>
          <w:szCs w:val="21"/>
        </w:rPr>
        <w:t>该矩阵同时考虑光谱相似性和基于超像素的空间信息。然后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随机选择一些训练样本作为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干净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样本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并将其余样本设置为未标记的样本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并将标签信息从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干净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样本传播到其余未标记的样本中使用</w:t>
      </w:r>
      <w:r w:rsidRPr="00B96640">
        <w:rPr>
          <w:rFonts w:ascii="Helvetica Neue" w:eastAsia="宋体" w:hAnsi="Helvetica Neue" w:cs="宋体"/>
          <w:color w:val="333333"/>
          <w:kern w:val="0"/>
          <w:szCs w:val="21"/>
        </w:rPr>
        <w:t xml:space="preserve"> ssptm</w:t>
      </w:r>
      <w:r w:rsidRPr="00B96640">
        <w:rPr>
          <w:rFonts w:ascii="Helvetica Neue" w:eastAsia="宋体" w:hAnsi="Helvetica Neue" w:cs="宋体"/>
          <w:color w:val="333333"/>
          <w:kern w:val="0"/>
          <w:szCs w:val="21"/>
        </w:rPr>
        <w:t>。通过重复随机分配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干净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标记的样本和未标记的样本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和传播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我们可以为每个训练样本获得多个标签。因此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最终传播的标签可以通过多数投票算法计算。实验研究表明</w:t>
      </w:r>
      <w:r w:rsidRPr="00B96640">
        <w:rPr>
          <w:rFonts w:ascii="Helvetica Neue" w:eastAsia="宋体" w:hAnsi="Helvetica Neue" w:cs="宋体"/>
          <w:color w:val="333333"/>
          <w:kern w:val="0"/>
          <w:szCs w:val="21"/>
        </w:rPr>
        <w:t xml:space="preserve">, rlpa </w:t>
      </w:r>
      <w:r w:rsidRPr="00B96640">
        <w:rPr>
          <w:rFonts w:ascii="Helvetica Neue" w:eastAsia="宋体" w:hAnsi="Helvetica Neue" w:cs="宋体"/>
          <w:color w:val="333333"/>
          <w:kern w:val="0"/>
          <w:szCs w:val="21"/>
        </w:rPr>
        <w:t>可以降低噪声标签的水平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并展示了我们提出的方法相对于四个主要分类器的优势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具有显著的优势</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平均</w:t>
      </w:r>
      <w:r w:rsidRPr="00B96640">
        <w:rPr>
          <w:rFonts w:ascii="Helvetica Neue" w:eastAsia="宋体" w:hAnsi="Helvetica Neue" w:cs="宋体"/>
          <w:color w:val="333333"/>
          <w:kern w:val="0"/>
          <w:szCs w:val="21"/>
        </w:rPr>
        <w:t xml:space="preserve"> oa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aa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kappa </w:t>
      </w:r>
      <w:r w:rsidRPr="00B96640">
        <w:rPr>
          <w:rFonts w:ascii="Helvetica Neue" w:eastAsia="宋体" w:hAnsi="Helvetica Neue" w:cs="宋体"/>
          <w:color w:val="333333"/>
          <w:kern w:val="0"/>
          <w:szCs w:val="21"/>
        </w:rPr>
        <w:lastRenderedPageBreak/>
        <w:t>的增益令人印象深刻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9.18</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9.18,</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0.1043</w:t>
      </w:r>
      <w:r w:rsidRPr="00B96640">
        <w:rPr>
          <w:rFonts w:ascii="Helvetica Neue" w:eastAsia="宋体" w:hAnsi="Helvetica Neue" w:cs="宋体"/>
          <w:color w:val="333333"/>
          <w:kern w:val="0"/>
          <w:szCs w:val="21"/>
        </w:rPr>
        <w:t>。</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w:t>
      </w:r>
      <w:r w:rsidRPr="00B96640">
        <w:rPr>
          <w:rFonts w:ascii="Helvetica Neue" w:eastAsia="宋体" w:hAnsi="Helvetica Neue" w:cs="宋体"/>
          <w:color w:val="333333"/>
          <w:kern w:val="0"/>
          <w:szCs w:val="21"/>
        </w:rPr>
        <w:t xml:space="preserve"> https://github.com/junjun-jiang/RLPA </w:t>
      </w:r>
    </w:p>
    <w:p w14:paraId="4B89F53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06908B8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被</w:t>
      </w:r>
      <w:r w:rsidRPr="00B96640">
        <w:rPr>
          <w:rFonts w:ascii="Helvetica Neue" w:eastAsia="宋体" w:hAnsi="Helvetica Neue" w:cs="宋体"/>
          <w:color w:val="333333"/>
          <w:kern w:val="0"/>
          <w:szCs w:val="21"/>
        </w:rPr>
        <w:t xml:space="preserve"> ieee tgrs </w:t>
      </w:r>
      <w:r w:rsidRPr="00B96640">
        <w:rPr>
          <w:rFonts w:ascii="Helvetica Neue" w:eastAsia="宋体" w:hAnsi="Helvetica Neue" w:cs="宋体"/>
          <w:color w:val="333333"/>
          <w:kern w:val="0"/>
          <w:szCs w:val="21"/>
        </w:rPr>
        <w:t>接受</w:t>
      </w:r>
    </w:p>
    <w:p w14:paraId="7244C155" w14:textId="77777777" w:rsidR="00B96640" w:rsidRPr="00B96640" w:rsidRDefault="004003A2" w:rsidP="00B96640">
      <w:pPr>
        <w:widowControl/>
        <w:numPr>
          <w:ilvl w:val="0"/>
          <w:numId w:val="1"/>
        </w:numPr>
        <w:spacing w:after="60"/>
        <w:ind w:left="480"/>
        <w:jc w:val="left"/>
        <w:divId w:val="1382436583"/>
        <w:rPr>
          <w:rFonts w:ascii="Helvetica Neue" w:eastAsia="宋体" w:hAnsi="Helvetica Neue" w:cs="宋体"/>
          <w:b/>
          <w:bCs/>
          <w:color w:val="333333"/>
          <w:kern w:val="0"/>
          <w:sz w:val="22"/>
        </w:rPr>
      </w:pPr>
      <w:hyperlink r:id="rId7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xiv:1809.04032</w:t>
        </w:r>
      </w:hyperlink>
      <w:r w:rsidR="00B96640" w:rsidRPr="00B96640">
        <w:rPr>
          <w:rFonts w:ascii="Helvetica Neue" w:eastAsia="宋体" w:hAnsi="Helvetica Neue" w:cs="宋体"/>
          <w:b/>
          <w:bCs/>
          <w:color w:val="333333"/>
          <w:kern w:val="0"/>
          <w:sz w:val="22"/>
        </w:rPr>
        <w:t>[</w:t>
      </w:r>
      <w:hyperlink r:id="rId7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52B9C22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多机器人具有弹性主动目标跟踪</w:t>
      </w:r>
    </w:p>
    <w:p w14:paraId="3B5B328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6" w:history="1">
        <w:r w:rsidRPr="00B96640">
          <w:rPr>
            <w:rFonts w:ascii="Helvetica Neue" w:eastAsia="宋体" w:hAnsi="Helvetica Neue" w:cs="宋体"/>
            <w:color w:val="0068AC"/>
            <w:kern w:val="0"/>
            <w:szCs w:val="21"/>
          </w:rPr>
          <w:t>周立峰</w:t>
        </w:r>
      </w:hyperlink>
      <w:r w:rsidRPr="00B96640">
        <w:rPr>
          <w:rFonts w:ascii="Helvetica Neue" w:eastAsia="宋体" w:hAnsi="Helvetica Neue" w:cs="宋体"/>
          <w:color w:val="333333"/>
          <w:kern w:val="0"/>
          <w:szCs w:val="21"/>
        </w:rPr>
        <w:t>,</w:t>
      </w:r>
      <w:hyperlink r:id="rId77" w:history="1">
        <w:r w:rsidRPr="00B96640">
          <w:rPr>
            <w:rFonts w:ascii="Helvetica Neue" w:eastAsia="宋体" w:hAnsi="Helvetica Neue" w:cs="宋体"/>
            <w:color w:val="0068AC"/>
            <w:kern w:val="0"/>
            <w:szCs w:val="21"/>
          </w:rPr>
          <w:t>瓦西里埃斯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祖马斯</w:t>
        </w:r>
      </w:hyperlink>
      <w:r w:rsidRPr="00B96640">
        <w:rPr>
          <w:rFonts w:ascii="Helvetica Neue" w:eastAsia="宋体" w:hAnsi="Helvetica Neue" w:cs="宋体"/>
          <w:color w:val="333333"/>
          <w:kern w:val="0"/>
          <w:szCs w:val="21"/>
        </w:rPr>
        <w:t>,</w:t>
      </w:r>
      <w:hyperlink r:id="rId78" w:history="1">
        <w:r w:rsidRPr="00B96640">
          <w:rPr>
            <w:rFonts w:ascii="Helvetica Neue" w:eastAsia="宋体" w:hAnsi="Helvetica Neue" w:cs="宋体"/>
            <w:color w:val="0068AC"/>
            <w:kern w:val="0"/>
            <w:szCs w:val="21"/>
          </w:rPr>
          <w:t>乔治</w:t>
        </w:r>
        <w:r w:rsidRPr="00B96640">
          <w:rPr>
            <w:rFonts w:ascii="Helvetica Neue" w:eastAsia="宋体" w:hAnsi="Helvetica Neue" w:cs="宋体"/>
            <w:color w:val="0068AC"/>
            <w:kern w:val="0"/>
            <w:szCs w:val="21"/>
          </w:rPr>
          <w:t>·j·</w:t>
        </w:r>
        <w:r w:rsidRPr="00B96640">
          <w:rPr>
            <w:rFonts w:ascii="Helvetica Neue" w:eastAsia="宋体" w:hAnsi="Helvetica Neue" w:cs="宋体"/>
            <w:color w:val="0068AC"/>
            <w:kern w:val="0"/>
            <w:szCs w:val="21"/>
          </w:rPr>
          <w:t>帕帕斯</w:t>
        </w:r>
      </w:hyperlink>
      <w:r w:rsidRPr="00B96640">
        <w:rPr>
          <w:rFonts w:ascii="Helvetica Neue" w:eastAsia="宋体" w:hAnsi="Helvetica Neue" w:cs="宋体"/>
          <w:color w:val="333333"/>
          <w:kern w:val="0"/>
          <w:szCs w:val="21"/>
        </w:rPr>
        <w:t>,</w:t>
      </w:r>
      <w:hyperlink r:id="rId79" w:history="1">
        <w:r w:rsidRPr="00B96640">
          <w:rPr>
            <w:rFonts w:ascii="Helvetica Neue" w:eastAsia="宋体" w:hAnsi="Helvetica Neue" w:cs="宋体"/>
            <w:color w:val="0068AC"/>
            <w:kern w:val="0"/>
            <w:szCs w:val="21"/>
          </w:rPr>
          <w:t>普拉塔普</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托克</w:t>
        </w:r>
      </w:hyperlink>
    </w:p>
    <w:p w14:paraId="34AF553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多机器人目标跟踪问题包括积极规划机器人的运动以跟踪目标。实际部署面临的一个主要挑战是使机器人能够抵御故障。特别是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机器人可能会在对抗场景中受到攻击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或者它们的传感器可能会出现故障或被遮挡。本文介绍了能够抵御此类故障的多目标跟踪规划算法。一般来说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弹性目标跟踪在计算上是困难的。与没有故障的情况相反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当目标无法区分、数量未知或运动模型未知时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没有可扩展的近似算法用于弹性目标跟踪。本文提供了第一个这样的算法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它还具有以下特性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它实现了最大的弹性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因为该算法对任意数量的故障都是有效的。其次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它是可扩展的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因为我们的算法终止运行时间与最先进的算法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非弹性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目标跟踪相同。第三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它为跟踪性能提供了可证明的近似边界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因为我们的算法保证了一个接近最优的解。我们利用受矩阵约束的单调集函数的曲率新概念来量化算法的近似性能。最后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gazebo </w:t>
      </w:r>
      <w:r w:rsidRPr="00B96640">
        <w:rPr>
          <w:rFonts w:ascii="Helvetica Neue" w:eastAsia="宋体" w:hAnsi="Helvetica Neue" w:cs="宋体"/>
          <w:color w:val="333333"/>
          <w:kern w:val="0"/>
          <w:szCs w:val="21"/>
        </w:rPr>
        <w:t>仿真以及灵敏度分析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验证了该算法的有效性</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我们专注于涉及已知数量的可区分目标的方案。少</w:t>
      </w:r>
    </w:p>
    <w:p w14:paraId="4565F55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73816E21" w14:textId="77777777" w:rsidR="00B96640" w:rsidRPr="00B96640" w:rsidRDefault="004003A2" w:rsidP="00B96640">
      <w:pPr>
        <w:widowControl/>
        <w:numPr>
          <w:ilvl w:val="0"/>
          <w:numId w:val="1"/>
        </w:numPr>
        <w:spacing w:after="60"/>
        <w:ind w:left="480"/>
        <w:jc w:val="left"/>
        <w:divId w:val="636952073"/>
        <w:rPr>
          <w:rFonts w:ascii="Helvetica Neue" w:eastAsia="宋体" w:hAnsi="Helvetica Neue" w:cs="宋体"/>
          <w:b/>
          <w:bCs/>
          <w:color w:val="333333"/>
          <w:kern w:val="0"/>
          <w:sz w:val="22"/>
        </w:rPr>
      </w:pPr>
      <w:hyperlink r:id="rId8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1809. 008 1942</w:t>
        </w:r>
      </w:hyperlink>
      <w:r w:rsidR="00B96640" w:rsidRPr="00B96640">
        <w:rPr>
          <w:rFonts w:ascii="Helvetica Neue" w:eastAsia="宋体" w:hAnsi="Helvetica Neue" w:cs="宋体"/>
          <w:b/>
          <w:bCs/>
          <w:color w:val="333333"/>
          <w:kern w:val="0"/>
          <w:sz w:val="22"/>
        </w:rPr>
        <w:t>[</w:t>
      </w:r>
      <w:hyperlink r:id="rId8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476AE74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粒子群优化聚类研究的教程</w:t>
      </w:r>
    </w:p>
    <w:p w14:paraId="6B37F31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3" w:history="1">
        <w:r w:rsidRPr="00B96640">
          <w:rPr>
            <w:rFonts w:ascii="Helvetica Neue" w:eastAsia="宋体" w:hAnsi="Helvetica Neue" w:cs="宋体"/>
            <w:color w:val="0068AC"/>
            <w:kern w:val="0"/>
            <w:szCs w:val="21"/>
          </w:rPr>
          <w:t>奥古斯托</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路易斯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巴拉迪尼</w:t>
        </w:r>
      </w:hyperlink>
    </w:p>
    <w:p w14:paraId="5C75F18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本文提出了一种基于粒子群优化方法的数据聚类技术教程。在</w:t>
      </w:r>
      <w:r w:rsidRPr="00B96640">
        <w:rPr>
          <w:rFonts w:ascii="Helvetica Neue" w:eastAsia="宋体" w:hAnsi="Helvetica Neue" w:cs="宋体"/>
          <w:color w:val="333333"/>
          <w:kern w:val="0"/>
          <w:szCs w:val="21"/>
        </w:rPr>
        <w:t xml:space="preserve"> merwe </w:t>
      </w:r>
      <w:r w:rsidRPr="00B96640">
        <w:rPr>
          <w:rFonts w:ascii="Helvetica Neue" w:eastAsia="宋体" w:hAnsi="Helvetica Neue" w:cs="宋体"/>
          <w:color w:val="333333"/>
          <w:kern w:val="0"/>
          <w:szCs w:val="21"/>
        </w:rPr>
        <w:t>等人提出的工作之后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我们将对该算法进行深入分析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并提供</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实现和一个简短的教程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解释如何修改建议的实现和参数的效果。原始算法。此外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我们还提供了一个比较的结果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使用众所周知的</w:t>
      </w:r>
      <w:r w:rsidRPr="00B96640">
        <w:rPr>
          <w:rFonts w:ascii="Helvetica Neue" w:eastAsia="宋体" w:hAnsi="Helvetica Neue" w:cs="宋体"/>
          <w:color w:val="333333"/>
          <w:kern w:val="0"/>
          <w:szCs w:val="21"/>
        </w:rPr>
        <w:t xml:space="preserve"> k </w:t>
      </w:r>
      <w:r w:rsidRPr="00B96640">
        <w:rPr>
          <w:rFonts w:ascii="Helvetica Neue" w:eastAsia="宋体" w:hAnsi="Helvetica Neue" w:cs="宋体"/>
          <w:color w:val="333333"/>
          <w:kern w:val="0"/>
          <w:szCs w:val="21"/>
        </w:rPr>
        <w:t>均值方法。本文中介绍的所有源代码都在</w:t>
      </w:r>
      <w:r w:rsidRPr="00B96640">
        <w:rPr>
          <w:rFonts w:ascii="Helvetica Neue" w:eastAsia="宋体" w:hAnsi="Helvetica Neue" w:cs="宋体"/>
          <w:color w:val="333333"/>
          <w:kern w:val="0"/>
          <w:szCs w:val="21"/>
        </w:rPr>
        <w:t xml:space="preserve"> gpl-v2 </w:t>
      </w:r>
      <w:r w:rsidRPr="00B96640">
        <w:rPr>
          <w:rFonts w:ascii="Helvetica Neue" w:eastAsia="宋体" w:hAnsi="Helvetica Neue" w:cs="宋体"/>
          <w:color w:val="333333"/>
          <w:kern w:val="0"/>
          <w:szCs w:val="21"/>
        </w:rPr>
        <w:t>许可证下公开提供。少</w:t>
      </w:r>
    </w:p>
    <w:p w14:paraId="33BFB4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5C6F8D37" w14:textId="77777777" w:rsidR="00B96640" w:rsidRPr="00B96640" w:rsidRDefault="004003A2" w:rsidP="00B96640">
      <w:pPr>
        <w:widowControl/>
        <w:numPr>
          <w:ilvl w:val="0"/>
          <w:numId w:val="1"/>
        </w:numPr>
        <w:spacing w:after="60"/>
        <w:ind w:left="480"/>
        <w:jc w:val="left"/>
        <w:divId w:val="1458723491"/>
        <w:rPr>
          <w:rFonts w:ascii="Helvetica Neue" w:eastAsia="宋体" w:hAnsi="Helvetica Neue" w:cs="宋体"/>
          <w:b/>
          <w:bCs/>
          <w:color w:val="333333"/>
          <w:kern w:val="0"/>
          <w:sz w:val="22"/>
        </w:rPr>
      </w:pPr>
      <w:hyperlink r:id="rId8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1809. 001913</w:t>
        </w:r>
      </w:hyperlink>
      <w:r w:rsidR="00B96640" w:rsidRPr="00B96640">
        <w:rPr>
          <w:rFonts w:ascii="Helvetica Neue" w:eastAsia="宋体" w:hAnsi="Helvetica Neue" w:cs="宋体"/>
          <w:b/>
          <w:bCs/>
          <w:color w:val="333333"/>
          <w:kern w:val="0"/>
          <w:sz w:val="22"/>
        </w:rPr>
        <w:t>[</w:t>
      </w:r>
      <w:hyperlink r:id="rId8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3E896EA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高斯过程</w:t>
      </w:r>
      <w:r w:rsidRPr="00B96640">
        <w:rPr>
          <w:rFonts w:ascii="Helvetica Neue" w:eastAsia="宋体" w:hAnsi="Helvetica Neue" w:cs="宋体"/>
          <w:b/>
          <w:bCs/>
          <w:color w:val="2D2D2D"/>
          <w:kern w:val="0"/>
          <w:szCs w:val="21"/>
        </w:rPr>
        <w:t xml:space="preserve"> (gp) </w:t>
      </w:r>
      <w:r w:rsidRPr="00B96640">
        <w:rPr>
          <w:rFonts w:ascii="Helvetica Neue" w:eastAsia="宋体" w:hAnsi="Helvetica Neue" w:cs="宋体"/>
          <w:b/>
          <w:bCs/>
          <w:color w:val="2D2D2D"/>
          <w:kern w:val="0"/>
          <w:szCs w:val="21"/>
        </w:rPr>
        <w:t>的实际经验</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在</w:t>
      </w:r>
      <w:r w:rsidRPr="00B96640">
        <w:rPr>
          <w:rFonts w:ascii="Helvetica Neue" w:eastAsia="宋体" w:hAnsi="Helvetica Neue" w:cs="宋体"/>
          <w:b/>
          <w:bCs/>
          <w:color w:val="2D2D2D"/>
          <w:kern w:val="0"/>
          <w:szCs w:val="21"/>
        </w:rPr>
        <w:t xml:space="preserve"> python-i </w:t>
      </w:r>
      <w:r w:rsidRPr="00B96640">
        <w:rPr>
          <w:rFonts w:ascii="Helvetica Neue" w:eastAsia="宋体" w:hAnsi="Helvetica Neue" w:cs="宋体"/>
          <w:b/>
          <w:bCs/>
          <w:color w:val="2D2D2D"/>
          <w:kern w:val="0"/>
          <w:szCs w:val="21"/>
        </w:rPr>
        <w:t>中实现全科医生</w:t>
      </w:r>
    </w:p>
    <w:p w14:paraId="3966667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7" w:history="1">
        <w:r w:rsidRPr="00B96640">
          <w:rPr>
            <w:rFonts w:ascii="Helvetica Neue" w:eastAsia="宋体" w:hAnsi="Helvetica Neue" w:cs="宋体"/>
            <w:color w:val="0068AC"/>
            <w:kern w:val="0"/>
            <w:szCs w:val="21"/>
          </w:rPr>
          <w:t>kshitij tiwari</w:t>
        </w:r>
      </w:hyperlink>
    </w:p>
    <w:p w14:paraId="2876AC3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这份文件是对我们网站的补充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我们的网站是为了让学生接触高斯过程</w:t>
      </w:r>
      <w:r w:rsidRPr="00B96640">
        <w:rPr>
          <w:rFonts w:ascii="Helvetica Neue" w:eastAsia="宋体" w:hAnsi="Helvetica Neue" w:cs="宋体"/>
          <w:color w:val="333333"/>
          <w:kern w:val="0"/>
          <w:szCs w:val="21"/>
        </w:rPr>
        <w:t xml:space="preserve"> (gp) </w:t>
      </w:r>
      <w:r w:rsidRPr="00B96640">
        <w:rPr>
          <w:rFonts w:ascii="Helvetica Neue" w:eastAsia="宋体" w:hAnsi="Helvetica Neue" w:cs="宋体"/>
          <w:color w:val="333333"/>
          <w:kern w:val="0"/>
          <w:szCs w:val="21"/>
        </w:rPr>
        <w:t>而开发的。</w:t>
      </w:r>
      <w:r w:rsidRPr="00B96640">
        <w:rPr>
          <w:rFonts w:ascii="Helvetica Neue" w:eastAsia="宋体" w:hAnsi="Helvetica Neue" w:cs="宋体"/>
          <w:color w:val="333333"/>
          <w:kern w:val="0"/>
          <w:szCs w:val="21"/>
        </w:rPr>
        <w:t xml:space="preserve">gp </w:t>
      </w:r>
      <w:r w:rsidRPr="00B96640">
        <w:rPr>
          <w:rFonts w:ascii="Helvetica Neue" w:eastAsia="宋体" w:hAnsi="Helvetica Neue" w:cs="宋体"/>
          <w:color w:val="333333"/>
          <w:kern w:val="0"/>
          <w:szCs w:val="21"/>
        </w:rPr>
        <w:t>是非参数贝叶斯回归模型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主要用于统计人员和地理空间数据科学家对空间数据建模。来自</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python [2]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r [3] </w:t>
      </w:r>
      <w:r w:rsidRPr="00B96640">
        <w:rPr>
          <w:rFonts w:ascii="Helvetica Neue" w:eastAsia="宋体" w:hAnsi="Helvetica Neue" w:cs="宋体"/>
          <w:color w:val="333333"/>
          <w:kern w:val="0"/>
          <w:szCs w:val="21"/>
        </w:rPr>
        <w:t>等的多个开源库已经可用于简单的插件和使用。这个讲义的目的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反过来是允许用户依靠最小的外部依赖性在</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中开发独立的全科医生。为此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我们只使用默认的巨蟒模块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并协助用户从零开始开发自己的全科医生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让他们深入了解引擎盖下发生的事情。该模块涵盖了使用最大似然估计</w:t>
      </w:r>
      <w:r w:rsidRPr="00B96640">
        <w:rPr>
          <w:rFonts w:ascii="Helvetica Neue" w:eastAsia="宋体" w:hAnsi="Helvetica Neue" w:cs="宋体"/>
          <w:color w:val="333333"/>
          <w:kern w:val="0"/>
          <w:szCs w:val="21"/>
        </w:rPr>
        <w:t xml:space="preserve"> (mle)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gp </w:t>
      </w:r>
      <w:r w:rsidRPr="00B96640">
        <w:rPr>
          <w:rFonts w:ascii="Helvetica Neue" w:eastAsia="宋体" w:hAnsi="Helvetica Neue" w:cs="宋体"/>
          <w:color w:val="333333"/>
          <w:kern w:val="0"/>
          <w:szCs w:val="21"/>
        </w:rPr>
        <w:t>推理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并给出了一维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虚拟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空间数据的示例。少</w:t>
      </w:r>
    </w:p>
    <w:p w14:paraId="6BBA906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6F429D0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:34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个数字</w:t>
      </w:r>
    </w:p>
    <w:p w14:paraId="698E0441" w14:textId="77777777" w:rsidR="00B96640" w:rsidRPr="00B96640" w:rsidRDefault="004003A2" w:rsidP="00B96640">
      <w:pPr>
        <w:widowControl/>
        <w:numPr>
          <w:ilvl w:val="0"/>
          <w:numId w:val="1"/>
        </w:numPr>
        <w:spacing w:after="60"/>
        <w:ind w:left="480"/>
        <w:jc w:val="left"/>
        <w:divId w:val="799344564"/>
        <w:rPr>
          <w:rFonts w:ascii="Helvetica Neue" w:eastAsia="宋体" w:hAnsi="Helvetica Neue" w:cs="宋体"/>
          <w:b/>
          <w:bCs/>
          <w:color w:val="333333"/>
          <w:kern w:val="0"/>
          <w:sz w:val="22"/>
        </w:rPr>
      </w:pPr>
      <w:hyperlink r:id="rId8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xiv:1800.00665</w:t>
        </w:r>
      </w:hyperlink>
      <w:r w:rsidR="00B96640" w:rsidRPr="00B96640">
        <w:rPr>
          <w:rFonts w:ascii="Helvetica Neue" w:eastAsia="宋体" w:hAnsi="Helvetica Neue" w:cs="宋体"/>
          <w:b/>
          <w:bCs/>
          <w:color w:val="333333"/>
          <w:kern w:val="0"/>
          <w:sz w:val="22"/>
        </w:rPr>
        <w:t>[</w:t>
      </w:r>
      <w:hyperlink r:id="rId8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9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08462A2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基于阈值位点约束表示和再现学习的语境补丁脸幻觉</w:t>
      </w:r>
    </w:p>
    <w:p w14:paraId="06CCBD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1" w:history="1">
        <w:r w:rsidRPr="00B96640">
          <w:rPr>
            <w:rFonts w:ascii="Helvetica Neue" w:eastAsia="宋体" w:hAnsi="Helvetica Neue" w:cs="宋体"/>
            <w:color w:val="0068AC"/>
            <w:kern w:val="0"/>
            <w:szCs w:val="21"/>
          </w:rPr>
          <w:t>姜俊军</w:t>
        </w:r>
      </w:hyperlink>
      <w:r w:rsidRPr="00B96640">
        <w:rPr>
          <w:rFonts w:ascii="Helvetica Neue" w:eastAsia="宋体" w:hAnsi="Helvetica Neue" w:cs="宋体"/>
          <w:color w:val="333333"/>
          <w:kern w:val="0"/>
          <w:szCs w:val="21"/>
        </w:rPr>
        <w:t>,</w:t>
      </w:r>
      <w:hyperlink r:id="rId92" w:history="1">
        <w:r w:rsidRPr="00B96640">
          <w:rPr>
            <w:rFonts w:ascii="Helvetica Neue" w:eastAsia="宋体" w:hAnsi="Helvetica Neue" w:cs="宋体"/>
            <w:color w:val="0068AC"/>
            <w:kern w:val="0"/>
            <w:szCs w:val="21"/>
          </w:rPr>
          <w:t>易宇</w:t>
        </w:r>
      </w:hyperlink>
      <w:r w:rsidRPr="00B96640">
        <w:rPr>
          <w:rFonts w:ascii="Helvetica Neue" w:eastAsia="宋体" w:hAnsi="Helvetica Neue" w:cs="宋体"/>
          <w:color w:val="333333"/>
          <w:kern w:val="0"/>
          <w:szCs w:val="21"/>
        </w:rPr>
        <w:t>,</w:t>
      </w:r>
      <w:hyperlink r:id="rId93" w:history="1">
        <w:r w:rsidRPr="00B96640">
          <w:rPr>
            <w:rFonts w:ascii="Helvetica Neue" w:eastAsia="宋体" w:hAnsi="Helvetica Neue" w:cs="宋体"/>
            <w:color w:val="0068AC"/>
            <w:kern w:val="0"/>
            <w:szCs w:val="21"/>
          </w:rPr>
          <w:t>唐苏华</w:t>
        </w:r>
      </w:hyperlink>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马嘉义</w:t>
      </w:r>
      <w:r w:rsidRPr="00B96640">
        <w:rPr>
          <w:rFonts w:ascii="Helvetica Neue" w:eastAsia="宋体" w:hAnsi="Helvetica Neue" w:cs="宋体"/>
          <w:color w:val="333333"/>
          <w:kern w:val="0"/>
          <w:szCs w:val="21"/>
        </w:rPr>
        <w:t>,</w:t>
      </w:r>
      <w:hyperlink r:id="rId94" w:history="1">
        <w:r w:rsidRPr="00B96640">
          <w:rPr>
            <w:rFonts w:ascii="Helvetica Neue" w:eastAsia="宋体" w:hAnsi="Helvetica Neue" w:cs="宋体"/>
            <w:color w:val="0068AC"/>
            <w:kern w:val="0"/>
            <w:szCs w:val="21"/>
          </w:rPr>
          <w:t>爱泽明子</w:t>
        </w:r>
      </w:hyperlink>
      <w:r w:rsidRPr="00B96640">
        <w:rPr>
          <w:rFonts w:ascii="Helvetica Neue" w:eastAsia="宋体" w:hAnsi="Helvetica Neue" w:cs="宋体"/>
          <w:color w:val="333333"/>
          <w:kern w:val="0"/>
          <w:szCs w:val="21"/>
        </w:rPr>
        <w:t>,</w:t>
      </w:r>
      <w:hyperlink r:id="rId95" w:history="1">
        <w:r w:rsidRPr="00B96640">
          <w:rPr>
            <w:rFonts w:ascii="Helvetica Neue" w:eastAsia="宋体" w:hAnsi="Helvetica Neue" w:cs="宋体"/>
            <w:color w:val="0068AC"/>
            <w:kern w:val="0"/>
            <w:szCs w:val="21"/>
          </w:rPr>
          <w:t>白泽清春</w:t>
        </w:r>
      </w:hyperlink>
    </w:p>
    <w:p w14:paraId="7799C61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人脸幻觉是一种利用从</w:t>
      </w:r>
      <w:r w:rsidRPr="00B96640">
        <w:rPr>
          <w:rFonts w:ascii="Helvetica Neue" w:eastAsia="宋体" w:hAnsi="Helvetica Neue" w:cs="宋体"/>
          <w:color w:val="333333"/>
          <w:kern w:val="0"/>
          <w:szCs w:val="21"/>
        </w:rPr>
        <w:t xml:space="preserve"> hr/lr </w:t>
      </w:r>
      <w:r w:rsidRPr="00B96640">
        <w:rPr>
          <w:rFonts w:ascii="Helvetica Neue" w:eastAsia="宋体" w:hAnsi="Helvetica Neue" w:cs="宋体"/>
          <w:color w:val="333333"/>
          <w:kern w:val="0"/>
          <w:szCs w:val="21"/>
        </w:rPr>
        <w:t>人脸对学到的先验知识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从低分辨率</w:t>
      </w:r>
      <w:r w:rsidRPr="00B96640">
        <w:rPr>
          <w:rFonts w:ascii="Helvetica Neue" w:eastAsia="宋体" w:hAnsi="Helvetica Neue" w:cs="宋体"/>
          <w:color w:val="333333"/>
          <w:kern w:val="0"/>
          <w:szCs w:val="21"/>
        </w:rPr>
        <w:t xml:space="preserve"> (lr) </w:t>
      </w:r>
      <w:r w:rsidRPr="00B96640">
        <w:rPr>
          <w:rFonts w:ascii="Helvetica Neue" w:eastAsia="宋体" w:hAnsi="Helvetica Neue" w:cs="宋体"/>
          <w:color w:val="333333"/>
          <w:kern w:val="0"/>
          <w:szCs w:val="21"/>
        </w:rPr>
        <w:t>人脸重建高分辨率</w:t>
      </w:r>
      <w:r w:rsidRPr="00B96640">
        <w:rPr>
          <w:rFonts w:ascii="Helvetica Neue" w:eastAsia="宋体" w:hAnsi="Helvetica Neue" w:cs="宋体"/>
          <w:color w:val="333333"/>
          <w:kern w:val="0"/>
          <w:szCs w:val="21"/>
        </w:rPr>
        <w:t xml:space="preserve"> (hr) </w:t>
      </w:r>
      <w:r w:rsidRPr="00B96640">
        <w:rPr>
          <w:rFonts w:ascii="Helvetica Neue" w:eastAsia="宋体" w:hAnsi="Helvetica Neue" w:cs="宋体"/>
          <w:color w:val="333333"/>
          <w:kern w:val="0"/>
          <w:szCs w:val="21"/>
        </w:rPr>
        <w:t>人脸的技术。大多数状态的艺术利用位置补丁事先知识的人脸估计每个图像补丁的最佳表示系数。但是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它们只关注位置信息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通常忽略图像补丁的上下文信息。此外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当他们遇到错位或小样本大小</w:t>
      </w:r>
      <w:r w:rsidRPr="00B96640">
        <w:rPr>
          <w:rFonts w:ascii="Helvetica Neue" w:eastAsia="宋体" w:hAnsi="Helvetica Neue" w:cs="宋体"/>
          <w:color w:val="333333"/>
          <w:kern w:val="0"/>
          <w:szCs w:val="21"/>
        </w:rPr>
        <w:t xml:space="preserve"> (sss) </w:t>
      </w:r>
      <w:r w:rsidRPr="00B96640">
        <w:rPr>
          <w:rFonts w:ascii="Helvetica Neue" w:eastAsia="宋体" w:hAnsi="Helvetica Neue" w:cs="宋体"/>
          <w:color w:val="333333"/>
          <w:kern w:val="0"/>
          <w:szCs w:val="21"/>
        </w:rPr>
        <w:t>问题时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幻觉性能非常差。为此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本研究结合了图像补丁的上下文信息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提出了一种功能强大且高效的基于上下文补丁的面部幻觉方法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阈值受域表示和复制学习</w:t>
      </w:r>
      <w:r w:rsidRPr="00B96640">
        <w:rPr>
          <w:rFonts w:ascii="Helvetica Neue" w:eastAsia="宋体" w:hAnsi="Helvetica Neue" w:cs="宋体"/>
          <w:color w:val="333333"/>
          <w:kern w:val="0"/>
          <w:szCs w:val="21"/>
        </w:rPr>
        <w:t>" (tlcrrl)).</w:t>
      </w:r>
      <w:r w:rsidRPr="00B96640">
        <w:rPr>
          <w:rFonts w:ascii="Helvetica Neue" w:eastAsia="宋体" w:hAnsi="Helvetica Neue" w:cs="宋体"/>
          <w:color w:val="333333"/>
          <w:kern w:val="0"/>
          <w:szCs w:val="21"/>
        </w:rPr>
        <w:t>在基于上下文补丁的框架下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提出了一种基于阈值的表示方法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以提高重建精度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降低计算复杂度。为了进一步提高算法的性能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我们提出了一种推广策略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复制学习。通过将估计的</w:t>
      </w:r>
      <w:r w:rsidRPr="00B96640">
        <w:rPr>
          <w:rFonts w:ascii="Helvetica Neue" w:eastAsia="宋体" w:hAnsi="Helvetica Neue" w:cs="宋体"/>
          <w:color w:val="333333"/>
          <w:kern w:val="0"/>
          <w:szCs w:val="21"/>
        </w:rPr>
        <w:t xml:space="preserve"> hr </w:t>
      </w:r>
      <w:r w:rsidRPr="00B96640">
        <w:rPr>
          <w:rFonts w:ascii="Helvetica Neue" w:eastAsia="宋体" w:hAnsi="Helvetica Neue" w:cs="宋体"/>
          <w:color w:val="333333"/>
          <w:kern w:val="0"/>
          <w:szCs w:val="21"/>
        </w:rPr>
        <w:t>面添加到训练集中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可以模拟输入</w:t>
      </w:r>
      <w:r w:rsidRPr="00B96640">
        <w:rPr>
          <w:rFonts w:ascii="Helvetica Neue" w:eastAsia="宋体" w:hAnsi="Helvetica Neue" w:cs="宋体"/>
          <w:color w:val="333333"/>
          <w:kern w:val="0"/>
          <w:szCs w:val="21"/>
        </w:rPr>
        <w:t xml:space="preserve"> lr </w:t>
      </w:r>
      <w:r w:rsidRPr="00B96640">
        <w:rPr>
          <w:rFonts w:ascii="Helvetica Neue" w:eastAsia="宋体" w:hAnsi="Helvetica Neue" w:cs="宋体"/>
          <w:color w:val="333333"/>
          <w:kern w:val="0"/>
          <w:szCs w:val="21"/>
        </w:rPr>
        <w:t>面的</w:t>
      </w:r>
      <w:r w:rsidRPr="00B96640">
        <w:rPr>
          <w:rFonts w:ascii="Helvetica Neue" w:eastAsia="宋体" w:hAnsi="Helvetica Neue" w:cs="宋体"/>
          <w:color w:val="333333"/>
          <w:kern w:val="0"/>
          <w:szCs w:val="21"/>
        </w:rPr>
        <w:t xml:space="preserve"> hr </w:t>
      </w:r>
      <w:r w:rsidRPr="00B96640">
        <w:rPr>
          <w:rFonts w:ascii="Helvetica Neue" w:eastAsia="宋体" w:hAnsi="Helvetica Neue" w:cs="宋体"/>
          <w:color w:val="333333"/>
          <w:kern w:val="0"/>
          <w:szCs w:val="21"/>
        </w:rPr>
        <w:t>版本存在于训练集中的情况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从而迭代地增强最终的幻觉结果。实验表明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w:t>
      </w:r>
      <w:r w:rsidRPr="00B96640">
        <w:rPr>
          <w:rFonts w:ascii="Helvetica Neue" w:eastAsia="宋体" w:hAnsi="Helvetica Neue" w:cs="宋体"/>
          <w:color w:val="333333"/>
          <w:kern w:val="0"/>
          <w:szCs w:val="21"/>
        </w:rPr>
        <w:t xml:space="preserve"> tlcrrl </w:t>
      </w:r>
      <w:r w:rsidRPr="00B96640">
        <w:rPr>
          <w:rFonts w:ascii="Helvetica Neue" w:eastAsia="宋体" w:hAnsi="Helvetica Neue" w:cs="宋体"/>
          <w:color w:val="333333"/>
          <w:kern w:val="0"/>
          <w:szCs w:val="21"/>
        </w:rPr>
        <w:t>方法在主观和客观上都实现了幻觉结果的显著增加。此外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建议的框架更强大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以应对错位和</w:t>
      </w:r>
      <w:r w:rsidRPr="00B96640">
        <w:rPr>
          <w:rFonts w:ascii="Helvetica Neue" w:eastAsia="宋体" w:hAnsi="Helvetica Neue" w:cs="宋体"/>
          <w:color w:val="333333"/>
          <w:kern w:val="0"/>
          <w:szCs w:val="21"/>
        </w:rPr>
        <w:t xml:space="preserve"> sss </w:t>
      </w:r>
      <w:r w:rsidRPr="00B96640">
        <w:rPr>
          <w:rFonts w:ascii="Helvetica Neue" w:eastAsia="宋体" w:hAnsi="Helvetica Neue" w:cs="宋体"/>
          <w:color w:val="333333"/>
          <w:kern w:val="0"/>
          <w:szCs w:val="21"/>
        </w:rPr>
        <w:t>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其幻觉的</w:t>
      </w:r>
      <w:r w:rsidRPr="00B96640">
        <w:rPr>
          <w:rFonts w:ascii="Helvetica Neue" w:eastAsia="宋体" w:hAnsi="Helvetica Neue" w:cs="宋体"/>
          <w:color w:val="333333"/>
          <w:kern w:val="0"/>
          <w:szCs w:val="21"/>
        </w:rPr>
        <w:t xml:space="preserve"> hr </w:t>
      </w:r>
      <w:r w:rsidRPr="00B96640">
        <w:rPr>
          <w:rFonts w:ascii="Helvetica Neue" w:eastAsia="宋体" w:hAnsi="Helvetica Neue" w:cs="宋体"/>
          <w:color w:val="333333"/>
          <w:kern w:val="0"/>
          <w:szCs w:val="21"/>
        </w:rPr>
        <w:t>面仍然是非常好的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w:t>
      </w:r>
      <w:r w:rsidRPr="00B96640">
        <w:rPr>
          <w:rFonts w:ascii="Helvetica Neue" w:eastAsia="宋体" w:hAnsi="Helvetica Neue" w:cs="宋体"/>
          <w:color w:val="333333"/>
          <w:kern w:val="0"/>
          <w:szCs w:val="21"/>
        </w:rPr>
        <w:t xml:space="preserve"> lr </w:t>
      </w:r>
      <w:r w:rsidRPr="00B96640">
        <w:rPr>
          <w:rFonts w:ascii="Helvetica Neue" w:eastAsia="宋体" w:hAnsi="Helvetica Neue" w:cs="宋体"/>
          <w:color w:val="333333"/>
          <w:kern w:val="0"/>
          <w:szCs w:val="21"/>
        </w:rPr>
        <w:t>测试面是来自现实世界。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w:t>
      </w:r>
      <w:r w:rsidRPr="00B96640">
        <w:rPr>
          <w:rFonts w:ascii="Helvetica Neue" w:eastAsia="宋体" w:hAnsi="Helvetica Neue" w:cs="宋体"/>
          <w:color w:val="333333"/>
          <w:kern w:val="0"/>
          <w:szCs w:val="21"/>
        </w:rPr>
        <w:t xml:space="preserve"> https://github.com/junjun-jiang/TLcR-RL </w:t>
      </w:r>
    </w:p>
    <w:p w14:paraId="6152880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63841D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:13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15</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w:t>
      </w:r>
      <w:r w:rsidRPr="00B96640">
        <w:rPr>
          <w:rFonts w:ascii="Helvetica Neue" w:eastAsia="宋体" w:hAnsi="Helvetica Neue" w:cs="宋体"/>
          <w:color w:val="333333"/>
          <w:kern w:val="0"/>
          <w:szCs w:val="21"/>
        </w:rPr>
        <w:t xml:space="preserve"> ieee tcyb </w:t>
      </w:r>
      <w:r w:rsidRPr="00B96640">
        <w:rPr>
          <w:rFonts w:ascii="Helvetica Neue" w:eastAsia="宋体" w:hAnsi="Helvetica Neue" w:cs="宋体"/>
          <w:color w:val="333333"/>
          <w:kern w:val="0"/>
          <w:szCs w:val="21"/>
        </w:rPr>
        <w:t>接受</w:t>
      </w:r>
    </w:p>
    <w:p w14:paraId="2742A6C7" w14:textId="77777777" w:rsidR="00B96640" w:rsidRPr="00B96640" w:rsidRDefault="004003A2" w:rsidP="00B96640">
      <w:pPr>
        <w:widowControl/>
        <w:numPr>
          <w:ilvl w:val="0"/>
          <w:numId w:val="1"/>
        </w:numPr>
        <w:spacing w:after="60"/>
        <w:ind w:left="480"/>
        <w:jc w:val="left"/>
        <w:divId w:val="233048406"/>
        <w:rPr>
          <w:rFonts w:ascii="Helvetica Neue" w:eastAsia="宋体" w:hAnsi="Helvetica Neue" w:cs="宋体"/>
          <w:b/>
          <w:bCs/>
          <w:color w:val="333333"/>
          <w:kern w:val="0"/>
          <w:sz w:val="22"/>
        </w:rPr>
      </w:pPr>
      <w:hyperlink r:id="rId9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xiv:1808. 10367</w:t>
        </w:r>
      </w:hyperlink>
      <w:r w:rsidR="00B96640" w:rsidRPr="00B96640">
        <w:rPr>
          <w:rFonts w:ascii="Helvetica Neue" w:eastAsia="宋体" w:hAnsi="Helvetica Neue" w:cs="宋体"/>
          <w:b/>
          <w:bCs/>
          <w:color w:val="333333"/>
          <w:kern w:val="0"/>
          <w:sz w:val="22"/>
        </w:rPr>
        <w:t>[</w:t>
      </w:r>
      <w:hyperlink r:id="rId9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9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。那</w:t>
      </w:r>
    </w:p>
    <w:p w14:paraId="4304F9A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基于多分辨率有限元模型的参数拓扑优化</w:t>
      </w:r>
    </w:p>
    <w:p w14:paraId="30EB7CC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9" w:history="1">
        <w:r w:rsidRPr="00B96640">
          <w:rPr>
            <w:rFonts w:ascii="Helvetica Neue" w:eastAsia="宋体" w:hAnsi="Helvetica Neue" w:cs="宋体"/>
            <w:color w:val="0068AC"/>
            <w:kern w:val="0"/>
            <w:szCs w:val="21"/>
          </w:rPr>
          <w:t>vahid Keshavarzzadeh</w:t>
        </w:r>
      </w:hyperlink>
      <w:r w:rsidRPr="00B96640">
        <w:rPr>
          <w:rFonts w:ascii="Helvetica Neue" w:eastAsia="宋体" w:hAnsi="Helvetica Neue" w:cs="宋体"/>
          <w:color w:val="333333"/>
          <w:kern w:val="0"/>
          <w:szCs w:val="21"/>
        </w:rPr>
        <w:t>, </w:t>
      </w:r>
      <w:hyperlink r:id="rId100" w:history="1">
        <w:r w:rsidRPr="00B96640">
          <w:rPr>
            <w:rFonts w:ascii="Helvetica Neue" w:eastAsia="宋体" w:hAnsi="Helvetica Neue" w:cs="宋体"/>
            <w:color w:val="0068AC"/>
            <w:kern w:val="0"/>
            <w:szCs w:val="21"/>
          </w:rPr>
          <w:t>robert m.</w:t>
        </w:r>
      </w:hyperlink>
      <w:r w:rsidRPr="00B96640">
        <w:rPr>
          <w:rFonts w:ascii="Helvetica Neue" w:eastAsia="宋体" w:hAnsi="Helvetica Neue" w:cs="宋体"/>
          <w:color w:val="333333"/>
          <w:kern w:val="0"/>
          <w:szCs w:val="21"/>
        </w:rPr>
        <w:t>kirby, </w:t>
      </w:r>
      <w:hyperlink r:id="rId101" w:history="1">
        <w:r w:rsidRPr="00B96640">
          <w:rPr>
            <w:rFonts w:ascii="Helvetica Neue" w:eastAsia="宋体" w:hAnsi="Helvetica Neue" w:cs="宋体"/>
            <w:color w:val="0068AC"/>
            <w:kern w:val="0"/>
            <w:szCs w:val="21"/>
          </w:rPr>
          <w:t>akil narayan</w:t>
        </w:r>
      </w:hyperlink>
    </w:p>
    <w:p w14:paraId="551F903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提出了一种基于多分辨率有限元模型的不确定性拓扑优化方法。我们在双保真度设置中使用我们的框架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在这种环境中可以获得与低分辨率和高分辨率模型相对应的粗网格和细网格。利用廉价的低分辨率模型对参数空间进行了探讨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并对参数化的高分辨率模型及其在结构载荷和刚度两方面考虑参数的灵敏度进行了逼近。我们为双保真有限元</w:t>
      </w:r>
      <w:r w:rsidRPr="00B96640">
        <w:rPr>
          <w:rFonts w:ascii="Helvetica Neue" w:eastAsia="宋体" w:hAnsi="Helvetica Neue" w:cs="宋体"/>
          <w:color w:val="333333"/>
          <w:kern w:val="0"/>
          <w:szCs w:val="21"/>
        </w:rPr>
        <w:t xml:space="preserve"> (fe) </w:t>
      </w:r>
      <w:r w:rsidRPr="00B96640">
        <w:rPr>
          <w:rFonts w:ascii="Helvetica Neue" w:eastAsia="宋体" w:hAnsi="Helvetica Neue" w:cs="宋体"/>
          <w:color w:val="333333"/>
          <w:kern w:val="0"/>
          <w:szCs w:val="21"/>
        </w:rPr>
        <w:t>近似值及其灵敏度提供了误差边界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并进行了数值研究来验证这些理论估计。我们演示了我们的基准合规性最小化问题的方法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在这种情况下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我们展示了在制造可变性下的拓扑优化等昂贵问题的计算成本显著降低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同时产生几乎相同的问题设计到使用单分辨率网格获得的设计。我们还通过双保真有限元近似计算生成的设计的参数</w:t>
      </w:r>
      <w:r w:rsidRPr="00B96640">
        <w:rPr>
          <w:rFonts w:ascii="Helvetica Neue" w:eastAsia="宋体" w:hAnsi="Helvetica Neue" w:cs="宋体"/>
          <w:color w:val="333333"/>
          <w:kern w:val="0"/>
          <w:szCs w:val="21"/>
        </w:rPr>
        <w:t xml:space="preserve"> von-mises </w:t>
      </w:r>
      <w:r w:rsidRPr="00B96640">
        <w:rPr>
          <w:rFonts w:ascii="Helvetica Neue" w:eastAsia="宋体" w:hAnsi="Helvetica Neue" w:cs="宋体"/>
          <w:color w:val="333333"/>
          <w:kern w:val="0"/>
          <w:szCs w:val="21"/>
        </w:rPr>
        <w:t>应力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并将其与标准蒙特卡罗模拟进行比较。给出了</w:t>
      </w:r>
      <w:r w:rsidRPr="00B96640">
        <w:rPr>
          <w:rFonts w:ascii="Helvetica Neue" w:eastAsia="宋体" w:hAnsi="Helvetica Neue" w:cs="宋体"/>
          <w:b/>
          <w:bCs/>
          <w:color w:val="333333"/>
          <w:kern w:val="0"/>
          <w:szCs w:val="21"/>
        </w:rPr>
        <w:t>在</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中扩展著名的</w:t>
      </w:r>
      <w:r w:rsidRPr="00B96640">
        <w:rPr>
          <w:rFonts w:ascii="Helvetica Neue" w:eastAsia="宋体" w:hAnsi="Helvetica Neue" w:cs="宋体"/>
          <w:color w:val="333333"/>
          <w:kern w:val="0"/>
          <w:szCs w:val="21"/>
        </w:rPr>
        <w:t>88</w:t>
      </w:r>
      <w:r w:rsidRPr="00B96640">
        <w:rPr>
          <w:rFonts w:ascii="Helvetica Neue" w:eastAsia="宋体" w:hAnsi="Helvetica Neue" w:cs="宋体"/>
          <w:color w:val="333333"/>
          <w:kern w:val="0"/>
          <w:szCs w:val="21"/>
        </w:rPr>
        <w:t>线拓扑优化代码的算法的实现。少</w:t>
      </w:r>
    </w:p>
    <w:p w14:paraId="36ECCD0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3583263E" w14:textId="77777777" w:rsidR="00B96640" w:rsidRPr="00B96640" w:rsidRDefault="004003A2" w:rsidP="00B96640">
      <w:pPr>
        <w:widowControl/>
        <w:numPr>
          <w:ilvl w:val="0"/>
          <w:numId w:val="1"/>
        </w:numPr>
        <w:spacing w:after="60"/>
        <w:ind w:left="480"/>
        <w:jc w:val="left"/>
        <w:divId w:val="591205759"/>
        <w:rPr>
          <w:rFonts w:ascii="Helvetica Neue" w:eastAsia="宋体" w:hAnsi="Helvetica Neue" w:cs="宋体"/>
          <w:b/>
          <w:bCs/>
          <w:color w:val="333333"/>
          <w:kern w:val="0"/>
          <w:sz w:val="22"/>
        </w:rPr>
      </w:pPr>
      <w:hyperlink r:id="rId10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1808. 09999</w:t>
        </w:r>
      </w:hyperlink>
      <w:r w:rsidR="00B96640" w:rsidRPr="00B96640">
        <w:rPr>
          <w:rFonts w:ascii="Helvetica Neue" w:eastAsia="宋体" w:hAnsi="Helvetica Neue" w:cs="宋体"/>
          <w:b/>
          <w:bCs/>
          <w:color w:val="333333"/>
          <w:kern w:val="0"/>
          <w:sz w:val="22"/>
        </w:rPr>
        <w:t>[</w:t>
      </w:r>
      <w:hyperlink r:id="rId10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et</w:t>
      </w:r>
    </w:p>
    <w:p w14:paraId="035EED0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内存计算整数线性规划</w:t>
      </w:r>
    </w:p>
    <w:p w14:paraId="6BB894A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5" w:history="1">
        <w:r w:rsidRPr="00B96640">
          <w:rPr>
            <w:rFonts w:ascii="Helvetica Neue" w:eastAsia="宋体" w:hAnsi="Helvetica Neue" w:cs="宋体"/>
            <w:color w:val="0068AC"/>
            <w:kern w:val="0"/>
            <w:szCs w:val="21"/>
          </w:rPr>
          <w:t>fabio l. tra</w:t>
        </w:r>
        <w:r w:rsidRPr="00B96640">
          <w:rPr>
            <w:rFonts w:ascii="Helvetica Neue" w:eastAsia="宋体" w:hAnsi="Helvetica Neue" w:cs="宋体"/>
            <w:color w:val="0068AC"/>
            <w:kern w:val="0"/>
            <w:szCs w:val="21"/>
          </w:rPr>
          <w:t>硫</w:t>
        </w:r>
      </w:hyperlink>
      <w:hyperlink r:id="rId106" w:history="1">
        <w:r w:rsidRPr="00B96640">
          <w:rPr>
            <w:rFonts w:ascii="Helvetica Neue" w:eastAsia="宋体" w:hAnsi="Helvetica Neue" w:cs="宋体"/>
            <w:color w:val="0068AC"/>
            <w:kern w:val="0"/>
            <w:szCs w:val="21"/>
          </w:rPr>
          <w:t>斯</w:t>
        </w:r>
        <w:r w:rsidRPr="00B96640">
          <w:rPr>
            <w:rFonts w:ascii="Helvetica Neue" w:eastAsia="宋体" w:hAnsi="Helvetica Neue" w:cs="宋体"/>
            <w:color w:val="0068AC"/>
            <w:kern w:val="0"/>
            <w:szCs w:val="21"/>
          </w:rPr>
          <w:t>, Massimiliano di ventra</w:t>
        </w:r>
      </w:hyperlink>
    </w:p>
    <w:p w14:paraId="232B22A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整数线性规划</w:t>
      </w:r>
      <w:r w:rsidRPr="00B96640">
        <w:rPr>
          <w:rFonts w:ascii="Helvetica Neue" w:eastAsia="宋体" w:hAnsi="Helvetica Neue" w:cs="宋体"/>
          <w:color w:val="333333"/>
          <w:kern w:val="0"/>
          <w:szCs w:val="21"/>
        </w:rPr>
        <w:t xml:space="preserve"> (ilp) </w:t>
      </w:r>
      <w:r w:rsidRPr="00B96640">
        <w:rPr>
          <w:rFonts w:ascii="Helvetica Neue" w:eastAsia="宋体" w:hAnsi="Helvetica Neue" w:cs="宋体"/>
          <w:color w:val="333333"/>
          <w:kern w:val="0"/>
          <w:szCs w:val="21"/>
        </w:rPr>
        <w:t>包含了一个非常重要的优化问题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这些问题引起了学术界和工业界的极大兴趣。有几种算法可以尝试有效地探索此类的解决方案空间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同时需要合理的计算时间。然而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尽管这些算法多年来取得了不同程度的成功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但当遇到特别困难的问题实例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miplib 2010 </w:t>
      </w:r>
      <w:r w:rsidRPr="00B96640">
        <w:rPr>
          <w:rFonts w:ascii="Helvetica Neue" w:eastAsia="宋体" w:hAnsi="Helvetica Neue" w:cs="宋体"/>
          <w:color w:val="333333"/>
          <w:kern w:val="0"/>
          <w:szCs w:val="21"/>
        </w:rPr>
        <w:t>库的情况时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它们仍然面临着相当大的挑战。在这项工作中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我们提出了一个完全不同的非算法的方法</w:t>
      </w:r>
      <w:r w:rsidRPr="00B96640">
        <w:rPr>
          <w:rFonts w:ascii="Helvetica Neue" w:eastAsia="宋体" w:hAnsi="Helvetica Neue" w:cs="宋体"/>
          <w:color w:val="333333"/>
          <w:kern w:val="0"/>
          <w:szCs w:val="21"/>
        </w:rPr>
        <w:t xml:space="preserve"> ilp </w:t>
      </w:r>
      <w:r w:rsidRPr="00B96640">
        <w:rPr>
          <w:rFonts w:ascii="Helvetica Neue" w:eastAsia="宋体" w:hAnsi="Helvetica Neue" w:cs="宋体"/>
          <w:color w:val="333333"/>
          <w:kern w:val="0"/>
          <w:szCs w:val="21"/>
        </w:rPr>
        <w:t>基于一个新的物理启发计算范式</w:t>
      </w:r>
      <w:r w:rsidRPr="00B96640">
        <w:rPr>
          <w:rFonts w:ascii="Helvetica Neue" w:eastAsia="宋体" w:hAnsi="Helvetica Neue" w:cs="宋体"/>
          <w:color w:val="333333"/>
          <w:kern w:val="0"/>
          <w:szCs w:val="21"/>
        </w:rPr>
        <w:t>: mem</w:t>
      </w:r>
      <w:r w:rsidRPr="00B96640">
        <w:rPr>
          <w:rFonts w:ascii="Helvetica Neue" w:eastAsia="宋体" w:hAnsi="Helvetica Neue" w:cs="宋体"/>
          <w:color w:val="333333"/>
          <w:kern w:val="0"/>
          <w:szCs w:val="21"/>
        </w:rPr>
        <w:t>计算。这种模式是基于数字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因此是可扩展的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由适当的电路与内存代表。这些机器可以内置硬件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也可以像我们在这里所做的那样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它们的运动方</w:t>
      </w:r>
      <w:r w:rsidRPr="00B96640">
        <w:rPr>
          <w:rFonts w:ascii="Helvetica Neue" w:eastAsia="宋体" w:hAnsi="Helvetica Neue" w:cs="宋体"/>
          <w:color w:val="333333"/>
          <w:kern w:val="0"/>
          <w:szCs w:val="21"/>
        </w:rPr>
        <w:lastRenderedPageBreak/>
        <w:t>程可以在我们的传统计算机上有效地模拟。我们首先描述了一种新的记忆计算机电路结构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该结构专门设计用于解决表示一般</w:t>
      </w:r>
      <w:r w:rsidRPr="00B96640">
        <w:rPr>
          <w:rFonts w:ascii="Helvetica Neue" w:eastAsia="宋体" w:hAnsi="Helvetica Neue" w:cs="宋体"/>
          <w:color w:val="333333"/>
          <w:kern w:val="0"/>
          <w:szCs w:val="21"/>
        </w:rPr>
        <w:t xml:space="preserve"> ilp </w:t>
      </w:r>
      <w:r w:rsidRPr="00B96640">
        <w:rPr>
          <w:rFonts w:ascii="Helvetica Neue" w:eastAsia="宋体" w:hAnsi="Helvetica Neue" w:cs="宋体"/>
          <w:color w:val="333333"/>
          <w:kern w:val="0"/>
          <w:szCs w:val="21"/>
        </w:rPr>
        <w:t>问题的线性不等式。我们把这些自组织代数电路称为自组织代数电路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因为它们是动态自组织的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以满足正确的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代数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线性不等式。然后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xeon </w:t>
      </w:r>
      <w:r w:rsidRPr="00B96640">
        <w:rPr>
          <w:rFonts w:ascii="Helvetica Neue" w:eastAsia="宋体" w:hAnsi="Helvetica Neue" w:cs="宋体"/>
          <w:color w:val="333333"/>
          <w:kern w:val="0"/>
          <w:szCs w:val="21"/>
        </w:rPr>
        <w:t>处理器的单个内核上运行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以解决</w:t>
      </w:r>
      <w:r w:rsidRPr="00B96640">
        <w:rPr>
          <w:rFonts w:ascii="Helvetica Neue" w:eastAsia="宋体" w:hAnsi="Helvetica Neue" w:cs="宋体"/>
          <w:color w:val="333333"/>
          <w:kern w:val="0"/>
          <w:szCs w:val="21"/>
        </w:rPr>
        <w:t xml:space="preserve"> miplib 2010 </w:t>
      </w:r>
      <w:r w:rsidRPr="00B96640">
        <w:rPr>
          <w:rFonts w:ascii="Helvetica Neue" w:eastAsia="宋体" w:hAnsi="Helvetica Neue" w:cs="宋体"/>
          <w:color w:val="333333"/>
          <w:kern w:val="0"/>
          <w:szCs w:val="21"/>
        </w:rPr>
        <w:t>库中的几个</w:t>
      </w:r>
      <w:r w:rsidRPr="00B96640">
        <w:rPr>
          <w:rFonts w:ascii="Helvetica Neue" w:eastAsia="宋体" w:hAnsi="Helvetica Neue" w:cs="宋体"/>
          <w:color w:val="333333"/>
          <w:kern w:val="0"/>
          <w:szCs w:val="21"/>
        </w:rPr>
        <w:t xml:space="preserve"> ilp </w:t>
      </w:r>
      <w:r w:rsidRPr="00B96640">
        <w:rPr>
          <w:rFonts w:ascii="Helvetica Neue" w:eastAsia="宋体" w:hAnsi="Helvetica Neue" w:cs="宋体"/>
          <w:color w:val="333333"/>
          <w:kern w:val="0"/>
          <w:szCs w:val="21"/>
        </w:rPr>
        <w:t>基准问题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并将我们的结果与著名的商业求解器进行比较。我们表明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我们的方法在处理这些难题时非常有效。特别是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我们在几分钟内就找到了解决这些难题之一的可行办法</w:t>
      </w:r>
      <w:r w:rsidRPr="00B96640">
        <w:rPr>
          <w:rFonts w:ascii="Helvetica Neue" w:eastAsia="宋体" w:hAnsi="Helvetica Neue" w:cs="宋体"/>
          <w:color w:val="333333"/>
          <w:kern w:val="0"/>
          <w:szCs w:val="21"/>
        </w:rPr>
        <w:t xml:space="preserve"> (f2000 </w:t>
      </w:r>
      <w:r w:rsidRPr="00B96640">
        <w:rPr>
          <w:rFonts w:ascii="Helvetica Neue" w:eastAsia="宋体" w:hAnsi="Helvetica Neue" w:cs="宋体"/>
          <w:color w:val="333333"/>
          <w:kern w:val="0"/>
          <w:szCs w:val="21"/>
        </w:rPr>
        <w:t>来自</w:t>
      </w:r>
      <w:r w:rsidRPr="00B96640">
        <w:rPr>
          <w:rFonts w:ascii="Helvetica Neue" w:eastAsia="宋体" w:hAnsi="Helvetica Neue" w:cs="宋体"/>
          <w:color w:val="333333"/>
          <w:kern w:val="0"/>
          <w:szCs w:val="21"/>
        </w:rPr>
        <w:t xml:space="preserve"> miplib, 2010</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据我们所知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这些问题的可行性在过去八年中仍然是未知的。少</w:t>
      </w:r>
    </w:p>
    <w:p w14:paraId="48DD612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6FE59C2A" w14:textId="77777777" w:rsidR="00B96640" w:rsidRPr="00B96640" w:rsidRDefault="004003A2" w:rsidP="00B96640">
      <w:pPr>
        <w:widowControl/>
        <w:numPr>
          <w:ilvl w:val="0"/>
          <w:numId w:val="1"/>
        </w:numPr>
        <w:spacing w:after="60"/>
        <w:ind w:left="480"/>
        <w:jc w:val="left"/>
        <w:divId w:val="1345473380"/>
        <w:rPr>
          <w:rFonts w:ascii="Helvetica Neue" w:eastAsia="宋体" w:hAnsi="Helvetica Neue" w:cs="宋体"/>
          <w:b/>
          <w:bCs/>
          <w:color w:val="333333"/>
          <w:kern w:val="0"/>
          <w:sz w:val="22"/>
        </w:rPr>
      </w:pPr>
      <w:hyperlink r:id="rId10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xiv:1808. 06604</w:t>
        </w:r>
      </w:hyperlink>
      <w:r w:rsidR="00B96640" w:rsidRPr="00B96640">
        <w:rPr>
          <w:rFonts w:ascii="Helvetica Neue" w:eastAsia="宋体" w:hAnsi="Helvetica Neue" w:cs="宋体"/>
          <w:b/>
          <w:bCs/>
          <w:color w:val="333333"/>
          <w:kern w:val="0"/>
          <w:sz w:val="22"/>
        </w:rPr>
        <w:t>[</w:t>
      </w:r>
      <w:hyperlink r:id="rId10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。那</w:t>
      </w:r>
    </w:p>
    <w:p w14:paraId="56A4E686" w14:textId="77777777" w:rsidR="00B96640" w:rsidRPr="00B96640" w:rsidRDefault="00B96640" w:rsidP="00B96640">
      <w:pPr>
        <w:widowControl/>
        <w:ind w:left="480"/>
        <w:jc w:val="left"/>
        <w:divId w:val="885217018"/>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09" w:history="1">
        <w:r w:rsidRPr="00B96640">
          <w:rPr>
            <w:rFonts w:ascii="Helvetica Neue" w:eastAsia="宋体" w:hAnsi="Helvetica Neue" w:cs="宋体"/>
            <w:color w:val="0068AC"/>
            <w:kern w:val="0"/>
            <w:szCs w:val="21"/>
            <w:shd w:val="clear" w:color="auto" w:fill="F5F5F5"/>
          </w:rPr>
          <w:t>10.114/321944. 3229262</w:t>
        </w:r>
      </w:hyperlink>
    </w:p>
    <w:p w14:paraId="0F2C98D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流体动力学中的人工神经网络</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一种新的纳维尔</w:t>
      </w: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斯托克斯方程方法</w:t>
      </w:r>
    </w:p>
    <w:p w14:paraId="3CF05B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0" w:history="1">
        <w:r w:rsidRPr="00B96640">
          <w:rPr>
            <w:rFonts w:ascii="Helvetica Neue" w:eastAsia="宋体" w:hAnsi="Helvetica Neue" w:cs="宋体"/>
            <w:color w:val="0068AC"/>
            <w:kern w:val="0"/>
            <w:szCs w:val="21"/>
          </w:rPr>
          <w:t>梅恩</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麦克拉肯</w:t>
        </w:r>
      </w:hyperlink>
    </w:p>
    <w:p w14:paraId="6BE3DCF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神经网络已被用于解决许多不同领域不同类型的大数据相关问题。该项目采用一种新的方法来求解用于湍流的纳维尔</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斯托克斯方程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方法是使用贝叶斯聚类和</w:t>
      </w:r>
      <w:r w:rsidRPr="00B96640">
        <w:rPr>
          <w:rFonts w:ascii="Helvetica Neue" w:eastAsia="宋体" w:hAnsi="Helvetica Neue" w:cs="宋体"/>
          <w:color w:val="333333"/>
          <w:kern w:val="0"/>
          <w:szCs w:val="21"/>
        </w:rPr>
        <w:t xml:space="preserve"> som </w:t>
      </w:r>
      <w:r w:rsidRPr="00B96640">
        <w:rPr>
          <w:rFonts w:ascii="Helvetica Neue" w:eastAsia="宋体" w:hAnsi="Helvetica Neue" w:cs="宋体"/>
          <w:color w:val="333333"/>
          <w:kern w:val="0"/>
          <w:szCs w:val="21"/>
        </w:rPr>
        <w:t>邻居加权训练神经网络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基于三维输入绘制电离层速度场图。这个问题中使用的参数包括速度、雷诺数、</w:t>
      </w:r>
      <w:r w:rsidRPr="00B96640">
        <w:rPr>
          <w:rFonts w:ascii="Helvetica Neue" w:eastAsia="宋体" w:hAnsi="Helvetica Neue" w:cs="宋体"/>
          <w:color w:val="333333"/>
          <w:kern w:val="0"/>
          <w:szCs w:val="21"/>
        </w:rPr>
        <w:t xml:space="preserve">prandtl </w:t>
      </w:r>
      <w:r w:rsidRPr="00B96640">
        <w:rPr>
          <w:rFonts w:ascii="Helvetica Neue" w:eastAsia="宋体" w:hAnsi="Helvetica Neue" w:cs="宋体"/>
          <w:color w:val="333333"/>
          <w:kern w:val="0"/>
          <w:szCs w:val="21"/>
        </w:rPr>
        <w:t>数和温度。在这个项目中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从约翰</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霍普金斯大学获得了使用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训练神经网络的数据。神经网络能够在所使用的验证数据的</w:t>
      </w:r>
      <w:r w:rsidRPr="00B96640">
        <w:rPr>
          <w:rFonts w:ascii="Helvetica Neue" w:eastAsia="宋体" w:hAnsi="Helvetica Neue" w:cs="宋体"/>
          <w:color w:val="333333"/>
          <w:kern w:val="0"/>
          <w:szCs w:val="21"/>
        </w:rPr>
        <w:t xml:space="preserve">67% </w:t>
      </w:r>
      <w:r w:rsidRPr="00B96640">
        <w:rPr>
          <w:rFonts w:ascii="Helvetica Neue" w:eastAsia="宋体" w:hAnsi="Helvetica Neue" w:cs="宋体"/>
          <w:color w:val="333333"/>
          <w:kern w:val="0"/>
          <w:szCs w:val="21"/>
        </w:rPr>
        <w:t>精度范围内映射速度场。进一步的研究将集中在更高的精度和进一步解决非线性微分方程使用卷积神经网络。少</w:t>
      </w:r>
    </w:p>
    <w:p w14:paraId="1FA0FED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7E5D7BE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8</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pearc ' 18: </w:t>
      </w:r>
      <w:r w:rsidRPr="00B96640">
        <w:rPr>
          <w:rFonts w:ascii="Helvetica Neue" w:eastAsia="宋体" w:hAnsi="Helvetica Neue" w:cs="宋体"/>
          <w:color w:val="333333"/>
          <w:kern w:val="0"/>
          <w:szCs w:val="21"/>
        </w:rPr>
        <w:t>高级研究计算的实践和经验</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22-26</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匹兹堡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宾夕法尼亚州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美国</w:t>
      </w:r>
    </w:p>
    <w:p w14:paraId="63677282" w14:textId="77777777" w:rsidR="00B96640" w:rsidRPr="00B96640" w:rsidRDefault="004003A2" w:rsidP="00B96640">
      <w:pPr>
        <w:widowControl/>
        <w:numPr>
          <w:ilvl w:val="0"/>
          <w:numId w:val="1"/>
        </w:numPr>
        <w:spacing w:after="60"/>
        <w:ind w:left="480"/>
        <w:jc w:val="left"/>
        <w:divId w:val="1588608509"/>
        <w:rPr>
          <w:rFonts w:ascii="Helvetica Neue" w:eastAsia="宋体" w:hAnsi="Helvetica Neue" w:cs="宋体"/>
          <w:b/>
          <w:bCs/>
          <w:color w:val="333333"/>
          <w:kern w:val="0"/>
          <w:sz w:val="22"/>
        </w:rPr>
      </w:pPr>
      <w:hyperlink r:id="rId11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1808. 05138</w:t>
        </w:r>
      </w:hyperlink>
      <w:r w:rsidR="00B96640" w:rsidRPr="00B96640">
        <w:rPr>
          <w:rFonts w:ascii="Helvetica Neue" w:eastAsia="宋体" w:hAnsi="Helvetica Neue" w:cs="宋体"/>
          <w:b/>
          <w:bCs/>
          <w:color w:val="333333"/>
          <w:kern w:val="0"/>
          <w:sz w:val="22"/>
        </w:rPr>
        <w:t>[</w:t>
      </w:r>
      <w:hyperlink r:id="rId11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Db</w:t>
      </w:r>
    </w:p>
    <w:p w14:paraId="12A0CF8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d4m. jl </w:t>
      </w:r>
      <w:r w:rsidRPr="00B96640">
        <w:rPr>
          <w:rFonts w:ascii="Helvetica Neue" w:eastAsia="宋体" w:hAnsi="Helvetica Neue" w:cs="宋体"/>
          <w:b/>
          <w:bCs/>
          <w:color w:val="2D2D2D"/>
          <w:kern w:val="0"/>
          <w:szCs w:val="21"/>
        </w:rPr>
        <w:t>中的数据库操作</w:t>
      </w:r>
    </w:p>
    <w:p w14:paraId="3E47246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4" w:history="1">
        <w:r w:rsidRPr="00B96640">
          <w:rPr>
            <w:rFonts w:ascii="Helvetica Neue" w:eastAsia="宋体" w:hAnsi="Helvetica Neue" w:cs="宋体"/>
            <w:color w:val="0068AC"/>
            <w:kern w:val="0"/>
            <w:szCs w:val="21"/>
          </w:rPr>
          <w:t>lauren milechin</w:t>
        </w:r>
      </w:hyperlink>
      <w:r w:rsidRPr="00B96640">
        <w:rPr>
          <w:rFonts w:ascii="Helvetica Neue" w:eastAsia="宋体" w:hAnsi="Helvetica Neue" w:cs="宋体"/>
          <w:color w:val="333333"/>
          <w:kern w:val="0"/>
          <w:szCs w:val="21"/>
        </w:rPr>
        <w:t>, </w:t>
      </w:r>
      <w:hyperlink r:id="rId115" w:history="1">
        <w:r w:rsidRPr="00B96640">
          <w:rPr>
            <w:rFonts w:ascii="Helvetica Neue" w:eastAsia="宋体" w:hAnsi="Helvetica Neue" w:cs="宋体"/>
            <w:color w:val="0068AC"/>
            <w:kern w:val="0"/>
            <w:szCs w:val="21"/>
          </w:rPr>
          <w:t>vijay Gadepally</w:t>
        </w:r>
      </w:hyperlink>
      <w:r w:rsidRPr="00B96640">
        <w:rPr>
          <w:rFonts w:ascii="Helvetica Neue" w:eastAsia="宋体" w:hAnsi="Helvetica Neue" w:cs="宋体"/>
          <w:color w:val="333333"/>
          <w:kern w:val="0"/>
          <w:szCs w:val="21"/>
        </w:rPr>
        <w:t>, </w:t>
      </w:r>
      <w:hyperlink r:id="rId116" w:history="1">
        <w:r w:rsidRPr="00B96640">
          <w:rPr>
            <w:rFonts w:ascii="Helvetica Neue" w:eastAsia="宋体" w:hAnsi="Helvetica Neue" w:cs="宋体"/>
            <w:color w:val="0068AC"/>
            <w:kern w:val="0"/>
            <w:szCs w:val="21"/>
          </w:rPr>
          <w:t>jeremy Gadepally</w:t>
        </w:r>
      </w:hyperlink>
    </w:p>
    <w:p w14:paraId="4A4C1E2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数据分析管道中的每个步骤都很重要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包括数据库接收和查询。</w:t>
      </w:r>
      <w:r w:rsidRPr="00B96640">
        <w:rPr>
          <w:rFonts w:ascii="Helvetica Neue" w:eastAsia="宋体" w:hAnsi="Helvetica Neue" w:cs="宋体"/>
          <w:color w:val="333333"/>
          <w:kern w:val="0"/>
          <w:szCs w:val="21"/>
        </w:rPr>
        <w:t xml:space="preserve">d4m-acumulo </w:t>
      </w:r>
      <w:r w:rsidRPr="00B96640">
        <w:rPr>
          <w:rFonts w:ascii="Helvetica Neue" w:eastAsia="宋体" w:hAnsi="Helvetica Neue" w:cs="宋体"/>
          <w:color w:val="333333"/>
          <w:kern w:val="0"/>
          <w:szCs w:val="21"/>
        </w:rPr>
        <w:t>数据库连接器使分析人员能够使用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(r)/gnu </w:t>
      </w:r>
      <w:r w:rsidRPr="00B96640">
        <w:rPr>
          <w:rFonts w:ascii="Helvetica Neue" w:eastAsia="宋体" w:hAnsi="Helvetica Neue" w:cs="宋体"/>
          <w:color w:val="333333"/>
          <w:kern w:val="0"/>
          <w:szCs w:val="21"/>
        </w:rPr>
        <w:t>八度法快速、轻松地从</w:t>
      </w:r>
      <w:r w:rsidRPr="00B96640">
        <w:rPr>
          <w:rFonts w:ascii="Helvetica Neue" w:eastAsia="宋体" w:hAnsi="Helvetica Neue" w:cs="宋体"/>
          <w:color w:val="333333"/>
          <w:kern w:val="0"/>
          <w:szCs w:val="21"/>
        </w:rPr>
        <w:t xml:space="preserve"> apache </w:t>
      </w:r>
      <w:r w:rsidRPr="00B96640">
        <w:rPr>
          <w:rFonts w:ascii="Helvetica Neue" w:eastAsia="宋体" w:hAnsi="Helvetica Neue" w:cs="宋体"/>
          <w:color w:val="333333"/>
          <w:kern w:val="0"/>
          <w:szCs w:val="21"/>
        </w:rPr>
        <w:t>累积库罗进行访问和查询。</w:t>
      </w:r>
      <w:r w:rsidRPr="00B96640">
        <w:rPr>
          <w:rFonts w:ascii="Helvetica Neue" w:eastAsia="宋体" w:hAnsi="Helvetica Neue" w:cs="宋体"/>
          <w:color w:val="333333"/>
          <w:kern w:val="0"/>
          <w:szCs w:val="21"/>
        </w:rPr>
        <w:t xml:space="preserve">d4m. jl </w:t>
      </w:r>
      <w:r w:rsidRPr="00B96640">
        <w:rPr>
          <w:rFonts w:ascii="Helvetica Neue" w:eastAsia="宋体" w:hAnsi="Helvetica Neue" w:cs="宋体"/>
          <w:color w:val="333333"/>
          <w:kern w:val="0"/>
          <w:szCs w:val="21"/>
        </w:rPr>
        <w:t>是</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它为</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社区提供了最初</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实现的大部分功能。在本工作中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我们扩展了</w:t>
      </w:r>
      <w:r w:rsidRPr="00B96640">
        <w:rPr>
          <w:rFonts w:ascii="Helvetica Neue" w:eastAsia="宋体" w:hAnsi="Helvetica Neue" w:cs="宋体"/>
          <w:color w:val="333333"/>
          <w:kern w:val="0"/>
          <w:szCs w:val="21"/>
        </w:rPr>
        <w:t xml:space="preserve"> d4m. jl, </w:t>
      </w:r>
      <w:r w:rsidRPr="00B96640">
        <w:rPr>
          <w:rFonts w:ascii="Helvetica Neue" w:eastAsia="宋体" w:hAnsi="Helvetica Neue" w:cs="宋体"/>
          <w:color w:val="333333"/>
          <w:kern w:val="0"/>
          <w:szCs w:val="21"/>
        </w:rPr>
        <w:t>以包括</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(r)/gnu octave </w:t>
      </w:r>
      <w:r w:rsidRPr="00B96640">
        <w:rPr>
          <w:rFonts w:ascii="Helvetica Neue" w:eastAsia="宋体" w:hAnsi="Helvetica Neue" w:cs="宋体"/>
          <w:color w:val="333333"/>
          <w:kern w:val="0"/>
          <w:szCs w:val="21"/>
        </w:rPr>
        <w:t>实现提供的许多相同的数据库功能。在这里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我们将描述</w:t>
      </w:r>
      <w:r w:rsidRPr="00B96640">
        <w:rPr>
          <w:rFonts w:ascii="Helvetica Neue" w:eastAsia="宋体" w:hAnsi="Helvetica Neue" w:cs="宋体"/>
          <w:color w:val="333333"/>
          <w:kern w:val="0"/>
          <w:szCs w:val="21"/>
        </w:rPr>
        <w:t xml:space="preserve"> d4m. jl </w:t>
      </w:r>
      <w:r w:rsidRPr="00B96640">
        <w:rPr>
          <w:rFonts w:ascii="Helvetica Neue" w:eastAsia="宋体" w:hAnsi="Helvetica Neue" w:cs="宋体"/>
          <w:color w:val="333333"/>
          <w:kern w:val="0"/>
          <w:szCs w:val="21"/>
        </w:rPr>
        <w:t>数据库连接器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演示如何使用它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并显示它具有类似或更好的性能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(r)/gnu </w:t>
      </w:r>
      <w:r w:rsidRPr="00B96640">
        <w:rPr>
          <w:rFonts w:ascii="Helvetica Neue" w:eastAsia="宋体" w:hAnsi="Helvetica Neue" w:cs="宋体"/>
          <w:color w:val="333333"/>
          <w:kern w:val="0"/>
          <w:szCs w:val="21"/>
        </w:rPr>
        <w:t>八度中的原始实现。少</w:t>
      </w:r>
    </w:p>
    <w:p w14:paraId="652E2B8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374937C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:ieee hpec 2018. 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文本与</w:t>
      </w:r>
      <w:r w:rsidRPr="00B96640">
        <w:rPr>
          <w:rFonts w:ascii="Helvetica Neue" w:eastAsia="宋体" w:hAnsi="Helvetica Neue" w:cs="宋体"/>
          <w:color w:val="333333"/>
          <w:kern w:val="0"/>
          <w:szCs w:val="21"/>
        </w:rPr>
        <w:t xml:space="preserve"> arxiv:1708.02934 </w:t>
      </w:r>
      <w:r w:rsidRPr="00B96640">
        <w:rPr>
          <w:rFonts w:ascii="Helvetica Neue" w:eastAsia="宋体" w:hAnsi="Helvetica Neue" w:cs="宋体"/>
          <w:color w:val="333333"/>
          <w:kern w:val="0"/>
          <w:szCs w:val="21"/>
        </w:rPr>
        <w:t>重叠</w:t>
      </w:r>
    </w:p>
    <w:p w14:paraId="0EECD32A" w14:textId="77777777" w:rsidR="00B96640" w:rsidRPr="00B96640" w:rsidRDefault="004003A2" w:rsidP="00B96640">
      <w:pPr>
        <w:widowControl/>
        <w:numPr>
          <w:ilvl w:val="0"/>
          <w:numId w:val="1"/>
        </w:numPr>
        <w:spacing w:after="60"/>
        <w:ind w:left="480"/>
        <w:jc w:val="left"/>
        <w:divId w:val="765346211"/>
        <w:rPr>
          <w:rFonts w:ascii="Helvetica Neue" w:eastAsia="宋体" w:hAnsi="Helvetica Neue" w:cs="宋体"/>
          <w:b/>
          <w:bCs/>
          <w:color w:val="333333"/>
          <w:kern w:val="0"/>
          <w:sz w:val="22"/>
        </w:rPr>
      </w:pPr>
      <w:hyperlink r:id="rId11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xiv:1808. 03916</w:t>
        </w:r>
      </w:hyperlink>
      <w:r w:rsidR="00B96640" w:rsidRPr="00B96640">
        <w:rPr>
          <w:rFonts w:ascii="Helvetica Neue" w:eastAsia="宋体" w:hAnsi="Helvetica Neue" w:cs="宋体"/>
          <w:b/>
          <w:bCs/>
          <w:color w:val="333333"/>
          <w:kern w:val="0"/>
          <w:sz w:val="22"/>
        </w:rPr>
        <w:t>[</w:t>
      </w:r>
      <w:hyperlink r:id="rId11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cs.PL</w:t>
      </w:r>
    </w:p>
    <w:p w14:paraId="2E6DA2E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语言相关性与编程语言</w:t>
      </w:r>
    </w:p>
    <w:p w14:paraId="3F0EB3E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9" w:history="1">
        <w:r w:rsidRPr="00B96640">
          <w:rPr>
            <w:rFonts w:ascii="Helvetica Neue" w:eastAsia="宋体" w:hAnsi="Helvetica Neue" w:cs="宋体"/>
            <w:color w:val="0068AC"/>
            <w:kern w:val="0"/>
            <w:szCs w:val="21"/>
          </w:rPr>
          <w:t>陈家豪</w:t>
        </w:r>
      </w:hyperlink>
    </w:p>
    <w:p w14:paraId="3217C1A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几十年来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编程语言的使用可以结对和减少。我们研究统计计算中常见的拆分应用程序</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组合模式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并考虑它在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apl </w:t>
      </w:r>
      <w:r w:rsidRPr="00B96640">
        <w:rPr>
          <w:rFonts w:ascii="Helvetica Neue" w:eastAsia="宋体" w:hAnsi="Helvetica Neue" w:cs="宋体"/>
          <w:color w:val="333333"/>
          <w:kern w:val="0"/>
          <w:szCs w:val="21"/>
        </w:rPr>
        <w:t>等语言中的调用或实现与</w:t>
      </w:r>
      <w:r w:rsidRPr="00B96640">
        <w:rPr>
          <w:rFonts w:ascii="Helvetica Neue" w:eastAsia="宋体" w:hAnsi="Helvetica Neue" w:cs="宋体"/>
          <w:color w:val="333333"/>
          <w:kern w:val="0"/>
          <w:szCs w:val="21"/>
        </w:rPr>
        <w:t xml:space="preserve"> r/dplyr </w:t>
      </w:r>
      <w:r w:rsidRPr="00B96640">
        <w:rPr>
          <w:rFonts w:ascii="Helvetica Neue" w:eastAsia="宋体" w:hAnsi="Helvetica Neue" w:cs="宋体"/>
          <w:color w:val="333333"/>
          <w:kern w:val="0"/>
          <w:szCs w:val="21"/>
        </w:rPr>
        <w:t>有何不同。拼写上的差异说明了语言相对论的概念如何以类似于人类语言的方式应用于</w:t>
      </w:r>
      <w:r w:rsidRPr="00B96640">
        <w:rPr>
          <w:rFonts w:ascii="Helvetica Neue" w:eastAsia="宋体" w:hAnsi="Helvetica Neue" w:cs="宋体"/>
          <w:color w:val="333333"/>
          <w:kern w:val="0"/>
          <w:szCs w:val="21"/>
        </w:rPr>
        <w:lastRenderedPageBreak/>
        <w:t>编程语言。最后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我们讨论了</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如何通过成为高性能但通用的动态语言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允许其用户表达不同的抽象来满足个人偏好。少</w:t>
      </w:r>
    </w:p>
    <w:p w14:paraId="546C709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5F27492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https://github.com/jiahao/statistical-computing-linguistics </w:t>
      </w:r>
      <w:r w:rsidRPr="00B96640">
        <w:rPr>
          <w:rFonts w:ascii="Helvetica Neue" w:eastAsia="宋体" w:hAnsi="Helvetica Neue" w:cs="宋体"/>
          <w:color w:val="333333"/>
          <w:kern w:val="0"/>
          <w:szCs w:val="21"/>
        </w:rPr>
        <w:t>回购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发表于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年联合统计会议记录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美国伊利诺伊州芝加哥</w:t>
      </w:r>
    </w:p>
    <w:p w14:paraId="012E85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68n15</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D.3</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0</w:t>
      </w:r>
    </w:p>
    <w:p w14:paraId="70C871BC" w14:textId="77777777" w:rsidR="00B96640" w:rsidRPr="00B96640" w:rsidRDefault="004003A2" w:rsidP="00B96640">
      <w:pPr>
        <w:widowControl/>
        <w:numPr>
          <w:ilvl w:val="0"/>
          <w:numId w:val="1"/>
        </w:numPr>
        <w:spacing w:after="60"/>
        <w:ind w:left="480"/>
        <w:jc w:val="left"/>
        <w:divId w:val="417559314"/>
        <w:rPr>
          <w:rFonts w:ascii="Helvetica Neue" w:eastAsia="宋体" w:hAnsi="Helvetica Neue" w:cs="宋体"/>
          <w:b/>
          <w:bCs/>
          <w:color w:val="333333"/>
          <w:kern w:val="0"/>
          <w:sz w:val="22"/>
        </w:rPr>
      </w:pPr>
      <w:hyperlink r:id="rId12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xiv:1808. 03370</w:t>
        </w:r>
      </w:hyperlink>
      <w:r w:rsidR="00B96640" w:rsidRPr="00B96640">
        <w:rPr>
          <w:rFonts w:ascii="Helvetica Neue" w:eastAsia="宋体" w:hAnsi="Helvetica Neue" w:cs="宋体"/>
          <w:b/>
          <w:bCs/>
          <w:color w:val="333333"/>
          <w:kern w:val="0"/>
          <w:sz w:val="22"/>
        </w:rPr>
        <w:t>[</w:t>
      </w:r>
      <w:hyperlink r:id="rId12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2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cs.PL</w:t>
      </w:r>
    </w:p>
    <w:p w14:paraId="54C01EC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朱莉娅快速灵活的功能调度</w:t>
      </w:r>
    </w:p>
    <w:p w14:paraId="69688EE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3" w:history="1">
        <w:r w:rsidRPr="00B96640">
          <w:rPr>
            <w:rFonts w:ascii="Helvetica Neue" w:eastAsia="宋体" w:hAnsi="Helvetica Neue" w:cs="宋体"/>
            <w:color w:val="0068AC"/>
            <w:kern w:val="0"/>
            <w:szCs w:val="21"/>
          </w:rPr>
          <w:t>杰夫</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贝赞森</w:t>
        </w:r>
      </w:hyperlink>
      <w:r w:rsidRPr="00B96640">
        <w:rPr>
          <w:rFonts w:ascii="Helvetica Neue" w:eastAsia="宋体" w:hAnsi="Helvetica Neue" w:cs="宋体"/>
          <w:color w:val="333333"/>
          <w:kern w:val="0"/>
          <w:szCs w:val="21"/>
        </w:rPr>
        <w:t>,</w:t>
      </w:r>
      <w:hyperlink r:id="rId124" w:history="1">
        <w:r w:rsidRPr="00B96640">
          <w:rPr>
            <w:rFonts w:ascii="Helvetica Neue" w:eastAsia="宋体" w:hAnsi="Helvetica Neue" w:cs="宋体"/>
            <w:color w:val="0068AC"/>
            <w:kern w:val="0"/>
            <w:szCs w:val="21"/>
          </w:rPr>
          <w:t>杰克</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博莱夫斯基</w:t>
        </w:r>
      </w:hyperlink>
      <w:r w:rsidRPr="00B96640">
        <w:rPr>
          <w:rFonts w:ascii="Helvetica Neue" w:eastAsia="宋体" w:hAnsi="Helvetica Neue" w:cs="宋体"/>
          <w:color w:val="333333"/>
          <w:kern w:val="0"/>
          <w:szCs w:val="21"/>
        </w:rPr>
        <w:t>,</w:t>
      </w:r>
      <w:hyperlink r:id="rId125" w:history="1">
        <w:r w:rsidRPr="00B96640">
          <w:rPr>
            <w:rFonts w:ascii="Helvetica Neue" w:eastAsia="宋体" w:hAnsi="Helvetica Neue" w:cs="宋体"/>
            <w:color w:val="0068AC"/>
            <w:kern w:val="0"/>
            <w:szCs w:val="21"/>
          </w:rPr>
          <w:t>陈嘉豪</w:t>
        </w:r>
      </w:hyperlink>
    </w:p>
    <w:p w14:paraId="6B3E337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技术计算是编程语言需要解决的一个具有挑战性的应用领域。该地区的专门语言数量异常多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r), </w:t>
      </w:r>
      <w:r w:rsidRPr="00B96640">
        <w:rPr>
          <w:rFonts w:ascii="Helvetica Neue" w:eastAsia="宋体" w:hAnsi="Helvetica Neue" w:cs="宋体"/>
          <w:color w:val="333333"/>
          <w:kern w:val="0"/>
          <w:szCs w:val="21"/>
        </w:rPr>
        <w:t>以及常见软件堆栈的复杂性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通常涉及多种语言和自定义代码生成器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就证明了这一点。我们认为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这最终是由于该领域的关键特征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高度复杂的运算符、对广泛的代码专业化以实现性能的需求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以及对允许进行高效实验的高级编程样式的渴望。</w:t>
      </w:r>
      <w:r w:rsidRPr="00B96640">
        <w:rPr>
          <w:rFonts w:ascii="Helvetica Neue" w:eastAsia="宋体" w:hAnsi="Helvetica Neue" w:cs="宋体"/>
          <w:color w:val="333333"/>
          <w:kern w:val="0"/>
          <w:szCs w:val="21"/>
        </w:rPr>
        <w:t xml:space="preserve">julia </w:t>
      </w:r>
      <w:r w:rsidRPr="00B96640">
        <w:rPr>
          <w:rFonts w:ascii="Helvetica Neue" w:eastAsia="宋体" w:hAnsi="Helvetica Neue" w:cs="宋体"/>
          <w:color w:val="333333"/>
          <w:kern w:val="0"/>
          <w:szCs w:val="21"/>
        </w:rPr>
        <w:t>语言试图通过允许程序员使用动态多调度而不是参数类型来表示复杂的多态行为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从而为这种编程提供一个更有效的结构。这种范式所允许的扩展和重用形式已被证明对技术计算很有价值。我们报告了这种方法如何使领域专家能够表达有用的抽象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同时为高级技术代码提供了实现更好性能的自然路径。少</w:t>
      </w:r>
    </w:p>
    <w:p w14:paraId="4C4A35E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5601A8C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存储库在</w:t>
      </w:r>
      <w:r w:rsidRPr="00B96640">
        <w:rPr>
          <w:rFonts w:ascii="Helvetica Neue" w:eastAsia="宋体" w:hAnsi="Helvetica Neue" w:cs="宋体"/>
          <w:color w:val="333333"/>
          <w:kern w:val="0"/>
          <w:szCs w:val="21"/>
        </w:rPr>
        <w:t xml:space="preserve"> https://github.com/jiahao/julia-type-system</w:t>
      </w:r>
    </w:p>
    <w:p w14:paraId="18B4519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68n15</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D.3.3;g</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4</w:t>
      </w:r>
    </w:p>
    <w:p w14:paraId="58AB5816" w14:textId="77777777" w:rsidR="00B96640" w:rsidRPr="00B96640" w:rsidRDefault="004003A2" w:rsidP="00B96640">
      <w:pPr>
        <w:widowControl/>
        <w:numPr>
          <w:ilvl w:val="0"/>
          <w:numId w:val="1"/>
        </w:numPr>
        <w:spacing w:after="60"/>
        <w:ind w:left="480"/>
        <w:jc w:val="left"/>
        <w:divId w:val="620385300"/>
        <w:rPr>
          <w:rFonts w:ascii="Helvetica Neue" w:eastAsia="宋体" w:hAnsi="Helvetica Neue" w:cs="宋体"/>
          <w:b/>
          <w:bCs/>
          <w:color w:val="333333"/>
          <w:kern w:val="0"/>
          <w:sz w:val="22"/>
        </w:rPr>
      </w:pPr>
      <w:hyperlink r:id="rId12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1808. 03041</w:t>
        </w:r>
      </w:hyperlink>
      <w:r w:rsidR="00B96640" w:rsidRPr="00B96640">
        <w:rPr>
          <w:rFonts w:ascii="Helvetica Neue" w:eastAsia="宋体" w:hAnsi="Helvetica Neue" w:cs="宋体"/>
          <w:b/>
          <w:bCs/>
          <w:color w:val="333333"/>
          <w:kern w:val="0"/>
          <w:sz w:val="22"/>
        </w:rPr>
        <w:t>[</w:t>
      </w:r>
      <w:hyperlink r:id="rId12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2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405F275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大规模全局结构从运动中高效去除异常</w:t>
      </w:r>
    </w:p>
    <w:p w14:paraId="1D7555A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9" w:history="1">
        <w:r w:rsidRPr="00B96640">
          <w:rPr>
            <w:rFonts w:ascii="Helvetica Neue" w:eastAsia="宋体" w:hAnsi="Helvetica Neue" w:cs="宋体"/>
            <w:color w:val="0068AC"/>
            <w:kern w:val="0"/>
            <w:szCs w:val="21"/>
          </w:rPr>
          <w:t>费文</w:t>
        </w:r>
      </w:hyperlink>
      <w:r w:rsidRPr="00B96640">
        <w:rPr>
          <w:rFonts w:ascii="Helvetica Neue" w:eastAsia="宋体" w:hAnsi="Helvetica Neue" w:cs="宋体"/>
          <w:color w:val="333333"/>
          <w:kern w:val="0"/>
          <w:szCs w:val="21"/>
        </w:rPr>
        <w:t>,</w:t>
      </w:r>
      <w:hyperlink r:id="rId130" w:history="1">
        <w:r w:rsidRPr="00B96640">
          <w:rPr>
            <w:rFonts w:ascii="Helvetica Neue" w:eastAsia="宋体" w:hAnsi="Helvetica Neue" w:cs="宋体"/>
            <w:color w:val="0068AC"/>
            <w:kern w:val="0"/>
            <w:szCs w:val="21"/>
          </w:rPr>
          <w:t>邹丹萍</w:t>
        </w:r>
      </w:hyperlink>
      <w:r w:rsidRPr="00B96640">
        <w:rPr>
          <w:rFonts w:ascii="Helvetica Neue" w:eastAsia="宋体" w:hAnsi="Helvetica Neue" w:cs="宋体"/>
          <w:color w:val="333333"/>
          <w:kern w:val="0"/>
          <w:szCs w:val="21"/>
        </w:rPr>
        <w:t>,</w:t>
      </w:r>
      <w:hyperlink r:id="rId131" w:history="1">
        <w:r w:rsidRPr="00B96640">
          <w:rPr>
            <w:rFonts w:ascii="Helvetica Neue" w:eastAsia="宋体" w:hAnsi="Helvetica Neue" w:cs="宋体"/>
            <w:color w:val="0068AC"/>
            <w:kern w:val="0"/>
            <w:szCs w:val="21"/>
          </w:rPr>
          <w:t>英仁东</w:t>
        </w:r>
      </w:hyperlink>
      <w:r w:rsidRPr="00B96640">
        <w:rPr>
          <w:rFonts w:ascii="Helvetica Neue" w:eastAsia="宋体" w:hAnsi="Helvetica Neue" w:cs="宋体"/>
          <w:color w:val="333333"/>
          <w:kern w:val="0"/>
          <w:szCs w:val="21"/>
        </w:rPr>
        <w:t>,</w:t>
      </w:r>
      <w:hyperlink r:id="rId132" w:history="1">
        <w:r w:rsidRPr="00B96640">
          <w:rPr>
            <w:rFonts w:ascii="Helvetica Neue" w:eastAsia="宋体" w:hAnsi="Helvetica Neue" w:cs="宋体"/>
            <w:color w:val="0068AC"/>
            <w:kern w:val="0"/>
            <w:szCs w:val="21"/>
          </w:rPr>
          <w:t>刘培林</w:t>
        </w:r>
      </w:hyperlink>
    </w:p>
    <w:p w14:paraId="3962C23A"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本工作解决了大规模全局结构运动中的离群移问题。在这样的应用中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全局异常值去除对于减轻特征点匹配步骤中的不匹配所导致的恶化非常有用。与现有的离群去除方法不同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我们利用多视图几何问题中的结构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提出了一种降维公式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在此基础上开发了两种方法。第一种方法认为凸放宽</w:t>
      </w:r>
      <w:r w:rsidRPr="00B96640">
        <w:rPr>
          <w:rFonts w:ascii="MathJax_Main" w:eastAsia="宋体" w:hAnsi="MathJax_Main" w:cs="宋体"/>
          <w:color w:val="333333"/>
          <w:kern w:val="0"/>
          <w:sz w:val="26"/>
          <w:szCs w:val="26"/>
          <w:bdr w:val="none" w:sz="0" w:space="0" w:color="auto" w:frame="1"/>
        </w:rPr>
        <w:t>我</w:t>
      </w:r>
      <w:r w:rsidRPr="00B96640">
        <w:rPr>
          <w:rFonts w:ascii="MathJax_Main" w:eastAsia="宋体" w:hAnsi="MathJax_Main" w:cs="宋体"/>
          <w:color w:val="333333"/>
          <w:kern w:val="0"/>
          <w:sz w:val="18"/>
          <w:szCs w:val="18"/>
          <w:bdr w:val="none" w:sz="0" w:space="0" w:color="auto" w:frame="1"/>
        </w:rPr>
        <w:t>1</w:t>
      </w:r>
      <w:r w:rsidRPr="00B96640">
        <w:rPr>
          <w:rFonts w:ascii="Helvetica Neue" w:eastAsia="宋体" w:hAnsi="Helvetica Neue" w:cs="宋体"/>
          <w:color w:val="333333"/>
          <w:kern w:val="0"/>
          <w:szCs w:val="21"/>
        </w:rPr>
        <w:t>最小化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并通过单个线性规划</w:t>
      </w:r>
      <w:r w:rsidRPr="00B96640">
        <w:rPr>
          <w:rFonts w:ascii="Helvetica Neue" w:eastAsia="宋体" w:hAnsi="Helvetica Neue" w:cs="宋体"/>
          <w:color w:val="333333"/>
          <w:kern w:val="0"/>
          <w:szCs w:val="21"/>
        </w:rPr>
        <w:t xml:space="preserve"> (lp) </w:t>
      </w:r>
      <w:r w:rsidRPr="00B96640">
        <w:rPr>
          <w:rFonts w:ascii="Helvetica Neue" w:eastAsia="宋体" w:hAnsi="Helvetica Neue" w:cs="宋体"/>
          <w:color w:val="333333"/>
          <w:kern w:val="0"/>
          <w:szCs w:val="21"/>
        </w:rPr>
        <w:t>解决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而第二个近似解决了理想的</w:t>
      </w:r>
      <w:r w:rsidRPr="00B96640">
        <w:rPr>
          <w:rFonts w:ascii="MathJax_Main" w:eastAsia="宋体" w:hAnsi="MathJax_Main" w:cs="宋体"/>
          <w:color w:val="333333"/>
          <w:kern w:val="0"/>
          <w:sz w:val="26"/>
          <w:szCs w:val="26"/>
          <w:bdr w:val="none" w:sz="0" w:space="0" w:color="auto" w:frame="1"/>
        </w:rPr>
        <w:t>我</w:t>
      </w:r>
      <w:r w:rsidRPr="00B96640">
        <w:rPr>
          <w:rFonts w:ascii="MathJax_Main" w:eastAsia="宋体" w:hAnsi="MathJax_Main" w:cs="宋体"/>
          <w:color w:val="333333"/>
          <w:kern w:val="0"/>
          <w:sz w:val="18"/>
          <w:szCs w:val="18"/>
          <w:bdr w:val="none" w:sz="0" w:space="0" w:color="auto" w:frame="1"/>
        </w:rPr>
        <w:t>0</w:t>
      </w:r>
      <w:r w:rsidRPr="00B96640">
        <w:rPr>
          <w:rFonts w:ascii="Helvetica Neue" w:eastAsia="宋体" w:hAnsi="Helvetica Neue" w:cs="宋体"/>
          <w:color w:val="333333"/>
          <w:kern w:val="0"/>
          <w:szCs w:val="21"/>
        </w:rPr>
        <w:t>迭代重加权方法的最小化。尺寸约简导致新算法显著加速。此外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迭代重加权方法可以显著降低删除真正的不扩散器的可能性。现实的多视图重建实验表明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与最先进的算法相比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新算法的效率要高得多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同时可以给出改进的解决方案。用于重现结果的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代码可在</w:t>
      </w:r>
      <w:r w:rsidRPr="00B96640">
        <w:rPr>
          <w:rFonts w:ascii="Helvetica Neue" w:eastAsia="宋体" w:hAnsi="Helvetica Neue" w:cs="宋体"/>
          <w:color w:val="333333"/>
          <w:kern w:val="0"/>
          <w:szCs w:val="21"/>
        </w:rPr>
        <w:t>//github.com/FWen/OUTLR.git}</w:t>
      </w:r>
      <w:r w:rsidRPr="00B96640">
        <w:rPr>
          <w:rFonts w:ascii="Helvetica Neue" w:eastAsia="宋体" w:hAnsi="Helvetica Neue" w:cs="宋体"/>
          <w:color w:val="333333"/>
          <w:kern w:val="0"/>
          <w:szCs w:val="21"/>
        </w:rPr>
        <w:t>。少</w:t>
      </w:r>
    </w:p>
    <w:p w14:paraId="1CC202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59E734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p>
    <w:p w14:paraId="15D43051" w14:textId="77777777" w:rsidR="00B96640" w:rsidRPr="00B96640" w:rsidRDefault="004003A2" w:rsidP="00B96640">
      <w:pPr>
        <w:widowControl/>
        <w:numPr>
          <w:ilvl w:val="0"/>
          <w:numId w:val="1"/>
        </w:numPr>
        <w:spacing w:after="60"/>
        <w:ind w:left="480"/>
        <w:jc w:val="left"/>
        <w:divId w:val="578904556"/>
        <w:rPr>
          <w:rFonts w:ascii="Helvetica Neue" w:eastAsia="宋体" w:hAnsi="Helvetica Neue" w:cs="宋体"/>
          <w:b/>
          <w:bCs/>
          <w:color w:val="333333"/>
          <w:kern w:val="0"/>
          <w:sz w:val="22"/>
        </w:rPr>
      </w:pPr>
      <w:hyperlink r:id="rId13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1807. 10129</w:t>
        </w:r>
      </w:hyperlink>
      <w:r w:rsidR="00B96640" w:rsidRPr="00B96640">
        <w:rPr>
          <w:rFonts w:ascii="Helvetica Neue" w:eastAsia="宋体" w:hAnsi="Helvetica Neue" w:cs="宋体"/>
          <w:b/>
          <w:bCs/>
          <w:color w:val="333333"/>
          <w:kern w:val="0"/>
          <w:sz w:val="22"/>
        </w:rPr>
        <w:t>[</w:t>
      </w:r>
      <w:hyperlink r:id="rId13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3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084E55A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计算机视觉和机器学习中几个问题的选定算法微分工具的基准</w:t>
      </w:r>
    </w:p>
    <w:p w14:paraId="4039241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36" w:history="1">
        <w:r w:rsidRPr="00B96640">
          <w:rPr>
            <w:rFonts w:ascii="Helvetica Neue" w:eastAsia="宋体" w:hAnsi="Helvetica Neue" w:cs="宋体"/>
            <w:color w:val="0068AC"/>
            <w:kern w:val="0"/>
            <w:szCs w:val="21"/>
          </w:rPr>
          <w:t>fiilipšrajer</w:t>
        </w:r>
      </w:hyperlink>
      <w:r w:rsidRPr="00B96640">
        <w:rPr>
          <w:rFonts w:ascii="Helvetica Neue" w:eastAsia="宋体" w:hAnsi="Helvetica Neue" w:cs="宋体"/>
          <w:color w:val="333333"/>
          <w:kern w:val="0"/>
          <w:szCs w:val="21"/>
        </w:rPr>
        <w:t>, </w:t>
      </w:r>
      <w:hyperlink r:id="rId137" w:history="1">
        <w:r w:rsidRPr="00B96640">
          <w:rPr>
            <w:rFonts w:ascii="Helvetica Neue" w:eastAsia="宋体" w:hAnsi="Helvetica Neue" w:cs="宋体"/>
            <w:color w:val="0068AC"/>
            <w:kern w:val="0"/>
            <w:szCs w:val="21"/>
          </w:rPr>
          <w:t>zuzana kkkelova</w:t>
        </w:r>
      </w:hyperlink>
      <w:r w:rsidRPr="00B96640">
        <w:rPr>
          <w:rFonts w:ascii="Helvetica Neue" w:eastAsia="宋体" w:hAnsi="Helvetica Neue" w:cs="宋体"/>
          <w:color w:val="333333"/>
          <w:kern w:val="0"/>
          <w:szCs w:val="21"/>
        </w:rPr>
        <w:t>, </w:t>
      </w:r>
      <w:hyperlink r:id="rId138" w:history="1">
        <w:r w:rsidRPr="00B96640">
          <w:rPr>
            <w:rFonts w:ascii="Helvetica Neue" w:eastAsia="宋体" w:hAnsi="Helvetica Neue" w:cs="宋体"/>
            <w:color w:val="0068AC"/>
            <w:kern w:val="0"/>
            <w:szCs w:val="21"/>
          </w:rPr>
          <w:t>andrew fitzgibbon</w:t>
        </w:r>
      </w:hyperlink>
    </w:p>
    <w:p w14:paraId="6B2B3F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算法微分</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允许精确计算导数只给目标函数的一个实现。虽然有许多</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工具可用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但正确和有效地实现</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方法并不简单。现有的工具往往太不一样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无法</w:t>
      </w:r>
      <w:r w:rsidRPr="00B96640">
        <w:rPr>
          <w:rFonts w:ascii="Helvetica Neue" w:eastAsia="宋体" w:hAnsi="Helvetica Neue" w:cs="宋体"/>
          <w:color w:val="333333"/>
          <w:kern w:val="0"/>
          <w:szCs w:val="21"/>
        </w:rPr>
        <w:lastRenderedPageBreak/>
        <w:t>使用通用的测试套件。本文比较了</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种计算导数的方法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种自动微分工具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实现各种方法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并以各种语言</w:t>
      </w:r>
      <w:r w:rsidRPr="00B96640">
        <w:rPr>
          <w:rFonts w:ascii="Helvetica Neue" w:eastAsia="宋体" w:hAnsi="Helvetica Neue" w:cs="宋体"/>
          <w:color w:val="333333"/>
          <w:kern w:val="0"/>
          <w:szCs w:val="21"/>
        </w:rPr>
        <w:t xml:space="preserve"> (c++</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f #</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b/>
          <w:bCs/>
          <w:color w:val="333333"/>
          <w:kern w:val="0"/>
          <w:szCs w:val="21"/>
        </w:rPr>
        <w:t>、</w:t>
      </w:r>
      <w:r w:rsidRPr="00B96640">
        <w:rPr>
          <w:rFonts w:ascii="Helvetica Neue" w:eastAsia="宋体" w:hAnsi="Helvetica Neue" w:cs="宋体"/>
          <w:b/>
          <w:bCs/>
          <w:color w:val="333333"/>
          <w:kern w:val="0"/>
          <w:szCs w:val="21"/>
        </w:rPr>
        <w:t>julia</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编写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这两种符号化差异化工具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有限的差异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和手工派生的计算。我们从计算机视觉和机器学习三个客观功能来研究。这些目标在很大程度上很简单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也就是说不涉及迭代循环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并且条件语句封装在函数中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{\tt abs} </w:t>
      </w:r>
      <w:r w:rsidRPr="00B96640">
        <w:rPr>
          <w:rFonts w:ascii="Helvetica Neue" w:eastAsia="宋体" w:hAnsi="Helvetica Neue" w:cs="宋体"/>
          <w:color w:val="333333"/>
          <w:kern w:val="0"/>
          <w:szCs w:val="21"/>
        </w:rPr>
        <w:t>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结节</w:t>
      </w:r>
      <w:r w:rsidRPr="00B96640">
        <w:rPr>
          <w:rFonts w:ascii="Helvetica Neue" w:eastAsia="宋体" w:hAnsi="Helvetica Neue" w:cs="宋体"/>
          <w:color w:val="333333"/>
          <w:kern w:val="0"/>
          <w:szCs w:val="21"/>
        </w:rPr>
        <w:t xml:space="preserve"> logsumexp}</w:t>
      </w:r>
      <w:r w:rsidRPr="00B96640">
        <w:rPr>
          <w:rFonts w:ascii="Helvetica Neue" w:eastAsia="宋体" w:hAnsi="Helvetica Neue" w:cs="宋体"/>
          <w:color w:val="333333"/>
          <w:kern w:val="0"/>
          <w:szCs w:val="21"/>
        </w:rPr>
        <w:t>。然而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有效地处理这种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简单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的目标函数对于算法微分的成功是很重要的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因为计算机视觉和机器学习中的许多问题都是这种形式的。当然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我们的结果取决于程序员的技能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以及对工具的熟悉程度。然而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我们认为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本文提出了一个重要的数据点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一个熟练的程序员花了大约一个星期的时间来每个工具产生的时间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我们提出的。我们已将我们的实现作为开源提供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以允许社区复制和更新这些基准。少</w:t>
      </w:r>
    </w:p>
    <w:p w14:paraId="7537CE0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78E8DE0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本篇文章的早期版本出现在</w:t>
      </w:r>
      <w:r w:rsidRPr="00B96640">
        <w:rPr>
          <w:rFonts w:ascii="Helvetica Neue" w:eastAsia="宋体" w:hAnsi="Helvetica Neue" w:cs="宋体"/>
          <w:color w:val="333333"/>
          <w:kern w:val="0"/>
          <w:szCs w:val="21"/>
        </w:rPr>
        <w:t xml:space="preserve"> ad2016--</w:t>
      </w:r>
      <w:r w:rsidRPr="00B96640">
        <w:rPr>
          <w:rFonts w:ascii="Helvetica Neue" w:eastAsia="宋体" w:hAnsi="Helvetica Neue" w:cs="宋体"/>
          <w:color w:val="333333"/>
          <w:kern w:val="0"/>
          <w:szCs w:val="21"/>
        </w:rPr>
        <w:t>第七届算法差异化国际会议上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以及在优化方法和软件中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泰勒和弗朗西斯</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在线</w:t>
      </w:r>
      <w:r w:rsidRPr="00B96640">
        <w:rPr>
          <w:rFonts w:ascii="Helvetica Neue" w:eastAsia="宋体" w:hAnsi="Helvetica Neue" w:cs="宋体"/>
          <w:color w:val="333333"/>
          <w:kern w:val="0"/>
          <w:szCs w:val="21"/>
        </w:rPr>
        <w:t>)</w:t>
      </w:r>
    </w:p>
    <w:p w14:paraId="189B9961" w14:textId="77777777" w:rsidR="00B96640" w:rsidRPr="00B96640" w:rsidRDefault="004003A2" w:rsidP="00B96640">
      <w:pPr>
        <w:widowControl/>
        <w:numPr>
          <w:ilvl w:val="0"/>
          <w:numId w:val="1"/>
        </w:numPr>
        <w:spacing w:after="60"/>
        <w:ind w:left="480"/>
        <w:jc w:val="left"/>
        <w:divId w:val="304970937"/>
        <w:rPr>
          <w:rFonts w:ascii="Helvetica Neue" w:eastAsia="宋体" w:hAnsi="Helvetica Neue" w:cs="宋体"/>
          <w:b/>
          <w:bCs/>
          <w:color w:val="333333"/>
          <w:kern w:val="0"/>
          <w:sz w:val="22"/>
        </w:rPr>
      </w:pPr>
      <w:hyperlink r:id="rId13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1807. 08906</w:t>
        </w:r>
      </w:hyperlink>
      <w:r w:rsidR="00B96640" w:rsidRPr="00B96640">
        <w:rPr>
          <w:rFonts w:ascii="Helvetica Neue" w:eastAsia="宋体" w:hAnsi="Helvetica Neue" w:cs="宋体"/>
          <w:b/>
          <w:bCs/>
          <w:color w:val="333333"/>
          <w:kern w:val="0"/>
          <w:sz w:val="22"/>
        </w:rPr>
        <w:t>[</w:t>
      </w:r>
      <w:hyperlink r:id="rId14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2457CD12" w14:textId="77777777" w:rsidR="00B96640" w:rsidRPr="00B96640" w:rsidRDefault="00B96640" w:rsidP="00B96640">
      <w:pPr>
        <w:widowControl/>
        <w:ind w:left="480"/>
        <w:jc w:val="left"/>
        <w:divId w:val="83206289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41" w:history="1">
        <w:r w:rsidRPr="00B96640">
          <w:rPr>
            <w:rFonts w:ascii="Helvetica Neue" w:eastAsia="宋体" w:hAnsi="Helvetica Neue" w:cs="宋体"/>
            <w:color w:val="0068AC"/>
            <w:kern w:val="0"/>
            <w:szCs w:val="21"/>
            <w:shd w:val="clear" w:color="auto" w:fill="F5F5F5"/>
          </w:rPr>
          <w:t>1012s018539317400058</w:t>
        </w:r>
      </w:hyperlink>
    </w:p>
    <w:p w14:paraId="5762F32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基于关联规则挖掘的错误分配中冗余规则的减少</w:t>
      </w:r>
    </w:p>
    <w:p w14:paraId="0A17AB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42" w:history="1">
        <w:r w:rsidRPr="00B96640">
          <w:rPr>
            <w:rFonts w:ascii="Helvetica Neue" w:eastAsia="宋体" w:hAnsi="Helvetica Neue" w:cs="宋体"/>
            <w:color w:val="0068AC"/>
            <w:kern w:val="0"/>
            <w:szCs w:val="21"/>
          </w:rPr>
          <w:t>meera sharma</w:t>
        </w:r>
      </w:hyperlink>
      <w:r w:rsidRPr="00B96640">
        <w:rPr>
          <w:rFonts w:ascii="Helvetica Neue" w:eastAsia="宋体" w:hAnsi="Helvetica Neue" w:cs="宋体"/>
          <w:color w:val="333333"/>
          <w:kern w:val="0"/>
          <w:szCs w:val="21"/>
        </w:rPr>
        <w:t>, </w:t>
      </w:r>
      <w:hyperlink r:id="rId143" w:history="1">
        <w:r w:rsidRPr="00B96640">
          <w:rPr>
            <w:rFonts w:ascii="Helvetica Neue" w:eastAsia="宋体" w:hAnsi="Helvetica Neue" w:cs="宋体"/>
            <w:color w:val="0068AC"/>
            <w:kern w:val="0"/>
            <w:szCs w:val="21"/>
          </w:rPr>
          <w:t>abhishek tandon,</w:t>
        </w:r>
      </w:hyperlink>
      <w:r w:rsidRPr="00B96640">
        <w:rPr>
          <w:rFonts w:ascii="Helvetica Neue" w:eastAsia="宋体" w:hAnsi="Helvetica Neue" w:cs="宋体"/>
          <w:color w:val="333333"/>
          <w:kern w:val="0"/>
          <w:szCs w:val="21"/>
        </w:rPr>
        <w:t> </w:t>
      </w:r>
      <w:hyperlink r:id="rId144" w:history="1">
        <w:r w:rsidRPr="00B96640">
          <w:rPr>
            <w:rFonts w:ascii="Helvetica Neue" w:eastAsia="宋体" w:hAnsi="Helvetica Neue" w:cs="宋体"/>
            <w:color w:val="0068AC"/>
            <w:kern w:val="0"/>
            <w:szCs w:val="21"/>
          </w:rPr>
          <w:t>madhu kumari</w:t>
        </w:r>
      </w:hyperlink>
      <w:r w:rsidRPr="00B96640">
        <w:rPr>
          <w:rFonts w:ascii="Helvetica Neue" w:eastAsia="宋体" w:hAnsi="Helvetica Neue" w:cs="宋体"/>
          <w:color w:val="333333"/>
          <w:kern w:val="0"/>
          <w:szCs w:val="21"/>
        </w:rPr>
        <w:t>, </w:t>
      </w:r>
      <w:hyperlink r:id="rId145" w:history="1">
        <w:r w:rsidRPr="00B96640">
          <w:rPr>
            <w:rFonts w:ascii="Helvetica Neue" w:eastAsia="宋体" w:hAnsi="Helvetica Neue" w:cs="宋体"/>
            <w:color w:val="0068AC"/>
            <w:kern w:val="0"/>
            <w:szCs w:val="21"/>
          </w:rPr>
          <w:t>v b singh</w:t>
        </w:r>
      </w:hyperlink>
    </w:p>
    <w:p w14:paraId="4914DF9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bug </w:t>
      </w:r>
      <w:r w:rsidRPr="00B96640">
        <w:rPr>
          <w:rFonts w:ascii="Helvetica Neue" w:eastAsia="宋体" w:hAnsi="Helvetica Neue" w:cs="宋体"/>
          <w:color w:val="333333"/>
          <w:kern w:val="0"/>
          <w:szCs w:val="21"/>
        </w:rPr>
        <w:t>试用是一个决定如何处理新出现的</w:t>
      </w:r>
      <w:r w:rsidRPr="00B96640">
        <w:rPr>
          <w:rFonts w:ascii="Helvetica Neue" w:eastAsia="宋体" w:hAnsi="Helvetica Neue" w:cs="宋体"/>
          <w:color w:val="333333"/>
          <w:kern w:val="0"/>
          <w:szCs w:val="21"/>
        </w:rPr>
        <w:t xml:space="preserve"> bug </w:t>
      </w:r>
      <w:r w:rsidRPr="00B96640">
        <w:rPr>
          <w:rFonts w:ascii="Helvetica Neue" w:eastAsia="宋体" w:hAnsi="Helvetica Neue" w:cs="宋体"/>
          <w:color w:val="333333"/>
          <w:kern w:val="0"/>
          <w:szCs w:val="21"/>
        </w:rPr>
        <w:t>报告的过程。在本文中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我们挖掘了使用不同的</w:t>
      </w:r>
      <w:r w:rsidRPr="00B96640">
        <w:rPr>
          <w:rFonts w:ascii="Helvetica Neue" w:eastAsia="宋体" w:hAnsi="Helvetica Neue" w:cs="宋体"/>
          <w:color w:val="333333"/>
          <w:kern w:val="0"/>
          <w:szCs w:val="21"/>
        </w:rPr>
        <w:t xml:space="preserve"> bug </w:t>
      </w:r>
      <w:r w:rsidRPr="00B96640">
        <w:rPr>
          <w:rFonts w:ascii="Helvetica Neue" w:eastAsia="宋体" w:hAnsi="Helvetica Neue" w:cs="宋体"/>
          <w:color w:val="333333"/>
          <w:kern w:val="0"/>
          <w:szCs w:val="21"/>
        </w:rPr>
        <w:t>属性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即严重性、优先级、组件和操作系统来预测新报告的</w:t>
      </w:r>
      <w:r w:rsidRPr="00B96640">
        <w:rPr>
          <w:rFonts w:ascii="Helvetica Neue" w:eastAsia="宋体" w:hAnsi="Helvetica Neue" w:cs="宋体"/>
          <w:color w:val="333333"/>
          <w:kern w:val="0"/>
          <w:szCs w:val="21"/>
        </w:rPr>
        <w:t xml:space="preserve"> bug </w:t>
      </w:r>
      <w:r w:rsidRPr="00B96640">
        <w:rPr>
          <w:rFonts w:ascii="Helvetica Neue" w:eastAsia="宋体" w:hAnsi="Helvetica Neue" w:cs="宋体"/>
          <w:color w:val="333333"/>
          <w:kern w:val="0"/>
          <w:szCs w:val="21"/>
        </w:rPr>
        <w:t>受让人的关联规则。为了解决大数据集的问题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我们采用</w:t>
      </w:r>
      <w:r w:rsidRPr="00B96640">
        <w:rPr>
          <w:rFonts w:ascii="Helvetica Neue" w:eastAsia="宋体" w:hAnsi="Helvetica Neue" w:cs="宋体"/>
          <w:color w:val="333333"/>
          <w:kern w:val="0"/>
          <w:szCs w:val="21"/>
        </w:rPr>
        <w:t xml:space="preserve"> k-</w:t>
      </w:r>
      <w:r w:rsidRPr="00B96640">
        <w:rPr>
          <w:rFonts w:ascii="Helvetica Neue" w:eastAsia="宋体" w:hAnsi="Helvetica Neue" w:cs="宋体"/>
          <w:color w:val="333333"/>
          <w:kern w:val="0"/>
          <w:szCs w:val="21"/>
        </w:rPr>
        <w:t>均值聚类算法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通过划分大数据集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对数据集进行了子集处理。我们在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中使用了</w:t>
      </w:r>
      <w:r w:rsidRPr="00B96640">
        <w:rPr>
          <w:rFonts w:ascii="Helvetica Neue" w:eastAsia="宋体" w:hAnsi="Helvetica Neue" w:cs="宋体"/>
          <w:color w:val="333333"/>
          <w:kern w:val="0"/>
          <w:szCs w:val="21"/>
        </w:rPr>
        <w:t xml:space="preserve"> apriri </w:t>
      </w:r>
      <w:r w:rsidRPr="00B96640">
        <w:rPr>
          <w:rFonts w:ascii="Helvetica Neue" w:eastAsia="宋体" w:hAnsi="Helvetica Neue" w:cs="宋体"/>
          <w:color w:val="333333"/>
          <w:kern w:val="0"/>
          <w:szCs w:val="21"/>
        </w:rPr>
        <w:t>算法来生成关联规则。我们提取了每个集群中前</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个受让人的关联规则。该方法已在</w:t>
      </w:r>
      <w:r w:rsidRPr="00B96640">
        <w:rPr>
          <w:rFonts w:ascii="Helvetica Neue" w:eastAsia="宋体" w:hAnsi="Helvetica Neue" w:cs="宋体"/>
          <w:color w:val="333333"/>
          <w:kern w:val="0"/>
          <w:szCs w:val="21"/>
        </w:rPr>
        <w:t xml:space="preserve"> mozilla </w:t>
      </w:r>
      <w:r w:rsidRPr="00B96640">
        <w:rPr>
          <w:rFonts w:ascii="Helvetica Neue" w:eastAsia="宋体" w:hAnsi="Helvetica Neue" w:cs="宋体"/>
          <w:color w:val="333333"/>
          <w:kern w:val="0"/>
          <w:szCs w:val="21"/>
        </w:rPr>
        <w:t>开源软件项目</w:t>
      </w:r>
      <w:r w:rsidRPr="00B96640">
        <w:rPr>
          <w:rFonts w:ascii="Helvetica Neue" w:eastAsia="宋体" w:hAnsi="Helvetica Neue" w:cs="宋体"/>
          <w:color w:val="333333"/>
          <w:kern w:val="0"/>
          <w:szCs w:val="21"/>
        </w:rPr>
        <w:t xml:space="preserve"> (seamonkey</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firefox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bugzilla)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14696</w:t>
      </w:r>
      <w:r w:rsidRPr="00B96640">
        <w:rPr>
          <w:rFonts w:ascii="Helvetica Neue" w:eastAsia="宋体" w:hAnsi="Helvetica Neue" w:cs="宋体"/>
          <w:color w:val="333333"/>
          <w:kern w:val="0"/>
          <w:szCs w:val="21"/>
        </w:rPr>
        <w:t>错误报告中得到了实证验证。该方法对现有的</w:t>
      </w:r>
      <w:r w:rsidRPr="00B96640">
        <w:rPr>
          <w:rFonts w:ascii="Helvetica Neue" w:eastAsia="宋体" w:hAnsi="Helvetica Neue" w:cs="宋体"/>
          <w:color w:val="333333"/>
          <w:kern w:val="0"/>
          <w:szCs w:val="21"/>
        </w:rPr>
        <w:t xml:space="preserve"> bug </w:t>
      </w:r>
      <w:r w:rsidRPr="00B96640">
        <w:rPr>
          <w:rFonts w:ascii="Helvetica Neue" w:eastAsia="宋体" w:hAnsi="Helvetica Neue" w:cs="宋体"/>
          <w:color w:val="333333"/>
          <w:kern w:val="0"/>
          <w:szCs w:val="21"/>
        </w:rPr>
        <w:t>分配问题技术进行了改进。少</w:t>
      </w:r>
    </w:p>
    <w:p w14:paraId="40D2FD3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79494B3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:14 </w:t>
      </w:r>
      <w:r w:rsidRPr="00B96640">
        <w:rPr>
          <w:rFonts w:ascii="Helvetica Neue" w:eastAsia="宋体" w:hAnsi="Helvetica Neue" w:cs="宋体"/>
          <w:color w:val="333333"/>
          <w:kern w:val="0"/>
          <w:szCs w:val="21"/>
        </w:rPr>
        <w:t>页</w:t>
      </w:r>
    </w:p>
    <w:p w14:paraId="0BD7A98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国际可靠性、质量和安全工程杂志</w:t>
      </w:r>
      <w:r w:rsidRPr="00B96640">
        <w:rPr>
          <w:rFonts w:ascii="Helvetica Neue" w:eastAsia="宋体" w:hAnsi="Helvetica Neue" w:cs="宋体"/>
          <w:color w:val="333333"/>
          <w:kern w:val="0"/>
          <w:szCs w:val="21"/>
        </w:rPr>
        <w:t>,</w:t>
      </w:r>
      <w:hyperlink r:id="rId146" w:history="1">
        <w:r w:rsidRPr="00B96640">
          <w:rPr>
            <w:rFonts w:ascii="Helvetica Neue" w:eastAsia="宋体" w:hAnsi="Helvetica Neue" w:cs="宋体"/>
            <w:color w:val="0068AC"/>
            <w:kern w:val="0"/>
            <w:szCs w:val="21"/>
          </w:rPr>
          <w:t>第</w:t>
        </w:r>
        <w:r w:rsidRPr="00B96640">
          <w:rPr>
            <w:rFonts w:ascii="Helvetica Neue" w:eastAsia="宋体" w:hAnsi="Helvetica Neue" w:cs="宋体"/>
            <w:color w:val="0068AC"/>
            <w:kern w:val="0"/>
            <w:szCs w:val="21"/>
          </w:rPr>
          <w:t>24</w:t>
        </w:r>
        <w:r w:rsidRPr="00B96640">
          <w:rPr>
            <w:rFonts w:ascii="Helvetica Neue" w:eastAsia="宋体" w:hAnsi="Helvetica Neue" w:cs="宋体"/>
            <w:color w:val="0068AC"/>
            <w:kern w:val="0"/>
            <w:szCs w:val="21"/>
          </w:rPr>
          <w:t>卷</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第</w:t>
        </w:r>
        <w:r w:rsidRPr="00B96640">
          <w:rPr>
            <w:rFonts w:ascii="Helvetica Neue" w:eastAsia="宋体" w:hAnsi="Helvetica Neue" w:cs="宋体"/>
            <w:color w:val="0068AC"/>
            <w:kern w:val="0"/>
            <w:szCs w:val="21"/>
          </w:rPr>
          <w:t>6</w:t>
        </w:r>
        <w:r w:rsidRPr="00B96640">
          <w:rPr>
            <w:rFonts w:ascii="Helvetica Neue" w:eastAsia="宋体" w:hAnsi="Helvetica Neue" w:cs="宋体"/>
            <w:color w:val="0068AC"/>
            <w:kern w:val="0"/>
            <w:szCs w:val="21"/>
          </w:rPr>
          <w:t>期</w:t>
        </w:r>
        <w:r w:rsidRPr="00B96640">
          <w:rPr>
            <w:rFonts w:ascii="Helvetica Neue" w:eastAsia="宋体" w:hAnsi="Helvetica Neue" w:cs="宋体"/>
            <w:color w:val="0068AC"/>
            <w:kern w:val="0"/>
            <w:szCs w:val="21"/>
          </w:rPr>
          <w:t xml:space="preserve"> (2017) 1740005</w:t>
        </w:r>
      </w:hyperlink>
      <w:r w:rsidRPr="00B96640">
        <w:rPr>
          <w:rFonts w:ascii="Helvetica Neue" w:eastAsia="宋体" w:hAnsi="Helvetica Neue" w:cs="宋体"/>
          <w:color w:val="333333"/>
          <w:kern w:val="0"/>
          <w:szCs w:val="21"/>
        </w:rPr>
        <w:t xml:space="preserve"> (14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w:t>
      </w:r>
    </w:p>
    <w:p w14:paraId="6B8FF942" w14:textId="77777777" w:rsidR="00B96640" w:rsidRPr="00B96640" w:rsidRDefault="004003A2" w:rsidP="00B96640">
      <w:pPr>
        <w:widowControl/>
        <w:numPr>
          <w:ilvl w:val="0"/>
          <w:numId w:val="1"/>
        </w:numPr>
        <w:spacing w:after="60"/>
        <w:ind w:left="480"/>
        <w:jc w:val="left"/>
        <w:divId w:val="68502273"/>
        <w:rPr>
          <w:rFonts w:ascii="Helvetica Neue" w:eastAsia="宋体" w:hAnsi="Helvetica Neue" w:cs="宋体"/>
          <w:b/>
          <w:bCs/>
          <w:color w:val="333333"/>
          <w:kern w:val="0"/>
          <w:sz w:val="22"/>
        </w:rPr>
      </w:pPr>
      <w:hyperlink r:id="rId14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1807. 07814</w:t>
        </w:r>
      </w:hyperlink>
      <w:r w:rsidR="00B96640" w:rsidRPr="00B96640">
        <w:rPr>
          <w:rFonts w:ascii="Helvetica Neue" w:eastAsia="宋体" w:hAnsi="Helvetica Neue" w:cs="宋体"/>
          <w:b/>
          <w:bCs/>
          <w:color w:val="333333"/>
          <w:kern w:val="0"/>
          <w:sz w:val="22"/>
        </w:rPr>
        <w:t>[</w:t>
      </w:r>
      <w:hyperlink r:id="rId14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0D5A48E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40, 000 </w:t>
      </w:r>
      <w:r w:rsidRPr="00B96640">
        <w:rPr>
          <w:rFonts w:ascii="Helvetica Neue" w:eastAsia="宋体" w:hAnsi="Helvetica Neue" w:cs="宋体"/>
          <w:b/>
          <w:bCs/>
          <w:color w:val="2D2D2D"/>
          <w:kern w:val="0"/>
          <w:szCs w:val="21"/>
        </w:rPr>
        <w:t>内核上的交互式超级计算</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用于机器学习和数据分析</w:t>
      </w:r>
    </w:p>
    <w:p w14:paraId="5BAC479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49" w:history="1">
        <w:r w:rsidRPr="00B96640">
          <w:rPr>
            <w:rFonts w:ascii="Helvetica Neue" w:eastAsia="宋体" w:hAnsi="Helvetica Neue" w:cs="宋体"/>
            <w:color w:val="0068AC"/>
            <w:kern w:val="0"/>
            <w:szCs w:val="21"/>
          </w:rPr>
          <w:t>albert reuther</w:t>
        </w:r>
      </w:hyperlink>
      <w:r w:rsidRPr="00B96640">
        <w:rPr>
          <w:rFonts w:ascii="Helvetica Neue" w:eastAsia="宋体" w:hAnsi="Helvetica Neue" w:cs="宋体"/>
          <w:color w:val="333333"/>
          <w:kern w:val="0"/>
          <w:szCs w:val="21"/>
        </w:rPr>
        <w:t>, </w:t>
      </w:r>
      <w:hyperlink r:id="rId150" w:history="1">
        <w:r w:rsidRPr="00B96640">
          <w:rPr>
            <w:rFonts w:ascii="Helvetica Neue" w:eastAsia="宋体" w:hAnsi="Helvetica Neue" w:cs="宋体"/>
            <w:color w:val="0068AC"/>
            <w:kern w:val="0"/>
            <w:szCs w:val="21"/>
          </w:rPr>
          <w:t>jeremy kepner</w:t>
        </w:r>
      </w:hyperlink>
      <w:r w:rsidRPr="00B96640">
        <w:rPr>
          <w:rFonts w:ascii="Helvetica Neue" w:eastAsia="宋体" w:hAnsi="Helvetica Neue" w:cs="宋体"/>
          <w:color w:val="333333"/>
          <w:kern w:val="0"/>
          <w:szCs w:val="21"/>
        </w:rPr>
        <w:t>, chansup byun, </w:t>
      </w:r>
      <w:hyperlink r:id="rId151" w:history="1">
        <w:r w:rsidRPr="00B96640">
          <w:rPr>
            <w:rFonts w:ascii="Helvetica Neue" w:eastAsia="宋体" w:hAnsi="Helvetica Neue" w:cs="宋体"/>
            <w:color w:val="0068AC"/>
            <w:kern w:val="0"/>
            <w:szCs w:val="21"/>
          </w:rPr>
          <w:t>siddharth samsi, william</w:t>
        </w:r>
      </w:hyperlink>
      <w:r w:rsidRPr="00B96640">
        <w:rPr>
          <w:rFonts w:ascii="Helvetica Neue" w:eastAsia="宋体" w:hAnsi="Helvetica Neue" w:cs="宋体"/>
          <w:color w:val="333333"/>
          <w:kern w:val="0"/>
          <w:szCs w:val="21"/>
        </w:rPr>
        <w:t>arcand, david </w:t>
      </w:r>
      <w:hyperlink r:id="rId152" w:history="1">
        <w:r w:rsidRPr="00B96640">
          <w:rPr>
            <w:rFonts w:ascii="Helvetica Neue" w:eastAsia="宋体" w:hAnsi="Helvetica Neue" w:cs="宋体"/>
            <w:color w:val="0068AC"/>
            <w:kern w:val="0"/>
            <w:szCs w:val="21"/>
          </w:rPr>
          <w:t>bestor</w:t>
        </w:r>
      </w:hyperlink>
      <w:r w:rsidRPr="00B96640">
        <w:rPr>
          <w:rFonts w:ascii="Helvetica Neue" w:eastAsia="宋体" w:hAnsi="Helvetica Neue" w:cs="宋体"/>
          <w:color w:val="333333"/>
          <w:kern w:val="0"/>
          <w:szCs w:val="21"/>
        </w:rPr>
        <w:t>, bill bergeron, </w:t>
      </w:r>
      <w:hyperlink r:id="rId153" w:history="1">
        <w:r w:rsidRPr="00B96640">
          <w:rPr>
            <w:rFonts w:ascii="Helvetica Neue" w:eastAsia="宋体" w:hAnsi="Helvetica Neue" w:cs="宋体"/>
            <w:color w:val="0068AC"/>
            <w:kern w:val="0"/>
            <w:szCs w:val="21"/>
          </w:rPr>
          <w:t>vijay Kepner</w:t>
        </w:r>
      </w:hyperlink>
      <w:r w:rsidRPr="00B96640">
        <w:rPr>
          <w:rFonts w:ascii="Helvetica Neue" w:eastAsia="宋体" w:hAnsi="Helvetica Neue" w:cs="宋体"/>
          <w:color w:val="333333"/>
          <w:kern w:val="0"/>
          <w:szCs w:val="21"/>
        </w:rPr>
        <w:t>, </w:t>
      </w:r>
      <w:hyperlink r:id="rId154" w:history="1">
        <w:r w:rsidRPr="00B96640">
          <w:rPr>
            <w:rFonts w:ascii="Helvetica Neue" w:eastAsia="宋体" w:hAnsi="Helvetica Neue" w:cs="宋体"/>
            <w:color w:val="0068AC"/>
            <w:kern w:val="0"/>
            <w:szCs w:val="21"/>
          </w:rPr>
          <w:t>michael houle</w:t>
        </w:r>
      </w:hyperlink>
      <w:r w:rsidRPr="00B96640">
        <w:rPr>
          <w:rFonts w:ascii="Helvetica Neue" w:eastAsia="宋体" w:hAnsi="Helvetica Neue" w:cs="宋体"/>
          <w:color w:val="333333"/>
          <w:kern w:val="0"/>
          <w:szCs w:val="21"/>
        </w:rPr>
        <w:t>,</w:t>
      </w:r>
      <w:hyperlink r:id="rId155" w:history="1">
        <w:r w:rsidRPr="00B96640">
          <w:rPr>
            <w:rFonts w:ascii="Helvetica Neue" w:eastAsia="宋体" w:hAnsi="Helvetica Neue" w:cs="宋体"/>
            <w:color w:val="0068AC"/>
            <w:kern w:val="0"/>
            <w:szCs w:val="21"/>
          </w:rPr>
          <w:t>matthew hubbell</w:t>
        </w:r>
      </w:hyperlink>
      <w:r w:rsidRPr="00B96640">
        <w:rPr>
          <w:rFonts w:ascii="Helvetica Neue" w:eastAsia="宋体" w:hAnsi="Helvetica Neue" w:cs="宋体"/>
          <w:color w:val="333333"/>
          <w:kern w:val="0"/>
          <w:szCs w:val="21"/>
        </w:rPr>
        <w:t>, </w:t>
      </w:r>
      <w:hyperlink r:id="rId156" w:history="1">
        <w:r w:rsidRPr="00B96640">
          <w:rPr>
            <w:rFonts w:ascii="Helvetica Neue" w:eastAsia="宋体" w:hAnsi="Helvetica Neue" w:cs="宋体"/>
            <w:color w:val="0068AC"/>
            <w:kern w:val="0"/>
            <w:szCs w:val="21"/>
          </w:rPr>
          <w:t>michael jones, anna kle</w:t>
        </w:r>
      </w:hyperlink>
      <w:r w:rsidRPr="00B96640">
        <w:rPr>
          <w:rFonts w:ascii="Helvetica Neue" w:eastAsia="宋体" w:hAnsi="Helvetica Neue" w:cs="宋体"/>
          <w:color w:val="333333"/>
          <w:kern w:val="0"/>
          <w:szCs w:val="21"/>
        </w:rPr>
        <w:t> </w:t>
      </w:r>
      <w:hyperlink r:id="rId157" w:history="1">
        <w:r w:rsidRPr="00B96640">
          <w:rPr>
            <w:rFonts w:ascii="Helvetica Neue" w:eastAsia="宋体" w:hAnsi="Helvetica Neue" w:cs="宋体"/>
            <w:color w:val="0068AC"/>
            <w:kern w:val="0"/>
            <w:szCs w:val="21"/>
          </w:rPr>
          <w:t>in, lauren milechin</w:t>
        </w:r>
      </w:hyperlink>
      <w:r w:rsidRPr="00B96640">
        <w:rPr>
          <w:rFonts w:ascii="Helvetica Neue" w:eastAsia="宋体" w:hAnsi="Helvetica Neue" w:cs="宋体"/>
          <w:color w:val="333333"/>
          <w:kern w:val="0"/>
          <w:szCs w:val="21"/>
        </w:rPr>
        <w:t>, </w:t>
      </w:r>
      <w:hyperlink r:id="rId158" w:history="1">
        <w:r w:rsidRPr="00B96640">
          <w:rPr>
            <w:rFonts w:ascii="Helvetica Neue" w:eastAsia="宋体" w:hAnsi="Helvetica Neue" w:cs="宋体"/>
            <w:color w:val="0068AC"/>
            <w:kern w:val="0"/>
            <w:szCs w:val="21"/>
          </w:rPr>
          <w:t>julia mullen</w:t>
        </w:r>
      </w:hyperlink>
      <w:r w:rsidRPr="00B96640">
        <w:rPr>
          <w:rFonts w:ascii="Helvetica Neue" w:eastAsia="宋体" w:hAnsi="Helvetica Neue" w:cs="宋体"/>
          <w:color w:val="333333"/>
          <w:kern w:val="0"/>
          <w:szCs w:val="21"/>
        </w:rPr>
        <w:t>, </w:t>
      </w:r>
      <w:hyperlink r:id="rId159" w:history="1">
        <w:r w:rsidRPr="00B96640">
          <w:rPr>
            <w:rFonts w:ascii="Helvetica Neue" w:eastAsia="宋体" w:hAnsi="Helvetica Neue" w:cs="宋体"/>
            <w:color w:val="0068AC"/>
            <w:kern w:val="0"/>
            <w:szCs w:val="21"/>
          </w:rPr>
          <w:t>andrew</w:t>
        </w:r>
      </w:hyperlink>
      <w:r w:rsidRPr="00B96640">
        <w:rPr>
          <w:rFonts w:ascii="Helvetica Neue" w:eastAsia="宋体" w:hAnsi="Helvetica Neue" w:cs="宋体"/>
          <w:color w:val="333333"/>
          <w:kern w:val="0"/>
          <w:szCs w:val="21"/>
        </w:rPr>
        <w:t>prout, </w:t>
      </w:r>
      <w:hyperlink r:id="rId160" w:history="1">
        <w:r w:rsidRPr="00B96640">
          <w:rPr>
            <w:rFonts w:ascii="Helvetica Neue" w:eastAsia="宋体" w:hAnsi="Helvetica Neue" w:cs="宋体"/>
            <w:color w:val="0068AC"/>
            <w:kern w:val="0"/>
            <w:szCs w:val="21"/>
          </w:rPr>
          <w:t>antonio rosa</w:t>
        </w:r>
      </w:hyperlink>
      <w:r w:rsidRPr="00B96640">
        <w:rPr>
          <w:rFonts w:ascii="Helvetica Neue" w:eastAsia="宋体" w:hAnsi="Helvetica Neue" w:cs="宋体"/>
          <w:color w:val="333333"/>
          <w:kern w:val="0"/>
          <w:szCs w:val="21"/>
        </w:rPr>
        <w:t>, </w:t>
      </w:r>
      <w:hyperlink r:id="rId161" w:history="1">
        <w:r w:rsidRPr="00B96640">
          <w:rPr>
            <w:rFonts w:ascii="Helvetica Neue" w:eastAsia="宋体" w:hAnsi="Helvetica Neue" w:cs="宋体"/>
            <w:color w:val="0068AC"/>
            <w:kern w:val="0"/>
            <w:szCs w:val="21"/>
          </w:rPr>
          <w:t>charles</w:t>
        </w:r>
      </w:hyperlink>
      <w:r w:rsidRPr="00B96640">
        <w:rPr>
          <w:rFonts w:ascii="Helvetica Neue" w:eastAsia="宋体" w:hAnsi="Helvetica Neue" w:cs="宋体"/>
          <w:color w:val="333333"/>
          <w:kern w:val="0"/>
          <w:szCs w:val="21"/>
        </w:rPr>
        <w:t> </w:t>
      </w:r>
      <w:hyperlink r:id="rId162" w:history="1">
        <w:r w:rsidRPr="00B96640">
          <w:rPr>
            <w:rFonts w:ascii="Helvetica Neue" w:eastAsia="宋体" w:hAnsi="Helvetica Neue" w:cs="宋体"/>
            <w:color w:val="0068AC"/>
            <w:kern w:val="0"/>
            <w:szCs w:val="21"/>
          </w:rPr>
          <w:t>yee, peter michaleas</w:t>
        </w:r>
      </w:hyperlink>
    </w:p>
    <w:p w14:paraId="7B43857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交互式大规模并行计算对于机器学习和数据分析至关重要。这些计算是麻省理工学院林肯实验室超级计算中心</w:t>
      </w:r>
      <w:r w:rsidRPr="00B96640">
        <w:rPr>
          <w:rFonts w:ascii="Helvetica Neue" w:eastAsia="宋体" w:hAnsi="Helvetica Neue" w:cs="宋体"/>
          <w:color w:val="333333"/>
          <w:kern w:val="0"/>
          <w:szCs w:val="21"/>
        </w:rPr>
        <w:t xml:space="preserve"> (llsc) </w:t>
      </w:r>
      <w:r w:rsidRPr="00B96640">
        <w:rPr>
          <w:rFonts w:ascii="Helvetica Neue" w:eastAsia="宋体" w:hAnsi="Helvetica Neue" w:cs="宋体"/>
          <w:color w:val="333333"/>
          <w:kern w:val="0"/>
          <w:szCs w:val="21"/>
        </w:rPr>
        <w:t>的主要内容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并要求</w:t>
      </w:r>
      <w:r w:rsidRPr="00B96640">
        <w:rPr>
          <w:rFonts w:ascii="Helvetica Neue" w:eastAsia="宋体" w:hAnsi="Helvetica Neue" w:cs="宋体"/>
          <w:color w:val="333333"/>
          <w:kern w:val="0"/>
          <w:szCs w:val="21"/>
        </w:rPr>
        <w:t xml:space="preserve"> llsc </w:t>
      </w:r>
      <w:r w:rsidRPr="00B96640">
        <w:rPr>
          <w:rFonts w:ascii="Helvetica Neue" w:eastAsia="宋体" w:hAnsi="Helvetica Neue" w:cs="宋体"/>
          <w:color w:val="333333"/>
          <w:kern w:val="0"/>
          <w:szCs w:val="21"/>
        </w:rPr>
        <w:t>开发独特的交互式超级计算能力。将交互式机器学习框架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ensorflow) </w:t>
      </w:r>
      <w:r w:rsidRPr="00B96640">
        <w:rPr>
          <w:rFonts w:ascii="Helvetica Neue" w:eastAsia="宋体" w:hAnsi="Helvetica Neue" w:cs="宋体"/>
          <w:color w:val="333333"/>
          <w:kern w:val="0"/>
          <w:szCs w:val="21"/>
        </w:rPr>
        <w:t>和数据分析环境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扩展到数万个内核带来了许多技术挑战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特别是通过调度程序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slurm, </w:t>
      </w:r>
      <w:r w:rsidRPr="00B96640">
        <w:rPr>
          <w:rFonts w:ascii="Helvetica Neue" w:eastAsia="宋体" w:hAnsi="Helvetica Neue" w:cs="宋体"/>
          <w:color w:val="333333"/>
          <w:kern w:val="0"/>
          <w:szCs w:val="21"/>
        </w:rPr>
        <w:t>并启动具有数千个依赖关系的应用程序的许多实例。仔细调整发射和应用程序的预定位克服了这些挑战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并允许在</w:t>
      </w:r>
      <w:r w:rsidRPr="00B96640">
        <w:rPr>
          <w:rFonts w:ascii="Helvetica Neue" w:eastAsia="宋体" w:hAnsi="Helvetica Neue" w:cs="宋体"/>
          <w:color w:val="333333"/>
          <w:kern w:val="0"/>
          <w:szCs w:val="21"/>
        </w:rPr>
        <w:t xml:space="preserve"> 40, 000 </w:t>
      </w:r>
      <w:r w:rsidRPr="00B96640">
        <w:rPr>
          <w:rFonts w:ascii="Helvetica Neue" w:eastAsia="宋体" w:hAnsi="Helvetica Neue" w:cs="宋体"/>
          <w:color w:val="333333"/>
          <w:kern w:val="0"/>
          <w:szCs w:val="21"/>
        </w:rPr>
        <w:t>核超级计算机上几秒钟内启动数千个任务。具体而言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这项工作展示了在</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秒内启动</w:t>
      </w:r>
      <w:r w:rsidRPr="00B96640">
        <w:rPr>
          <w:rFonts w:ascii="Helvetica Neue" w:eastAsia="宋体" w:hAnsi="Helvetica Neue" w:cs="宋体"/>
          <w:color w:val="333333"/>
          <w:kern w:val="0"/>
          <w:szCs w:val="21"/>
        </w:rPr>
        <w:t xml:space="preserve"> 32, 000</w:t>
      </w:r>
      <w:r w:rsidRPr="00B96640">
        <w:rPr>
          <w:rFonts w:ascii="Helvetica Neue" w:eastAsia="宋体" w:hAnsi="Helvetica Neue" w:cs="宋体"/>
          <w:color w:val="333333"/>
          <w:kern w:val="0"/>
          <w:szCs w:val="21"/>
        </w:rPr>
        <w:t>个滕索流流程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40</w:t>
      </w:r>
      <w:r w:rsidRPr="00B96640">
        <w:rPr>
          <w:rFonts w:ascii="Helvetica Neue" w:eastAsia="宋体" w:hAnsi="Helvetica Neue" w:cs="宋体"/>
          <w:color w:val="333333"/>
          <w:kern w:val="0"/>
          <w:szCs w:val="21"/>
        </w:rPr>
        <w:t>秒内</w:t>
      </w:r>
      <w:r w:rsidRPr="00B96640">
        <w:rPr>
          <w:rFonts w:ascii="Helvetica Neue" w:eastAsia="宋体" w:hAnsi="Helvetica Neue" w:cs="宋体"/>
          <w:color w:val="333333"/>
          <w:kern w:val="0"/>
          <w:szCs w:val="21"/>
        </w:rPr>
        <w:lastRenderedPageBreak/>
        <w:t>启动</w:t>
      </w:r>
      <w:r w:rsidRPr="00B96640">
        <w:rPr>
          <w:rFonts w:ascii="Helvetica Neue" w:eastAsia="宋体" w:hAnsi="Helvetica Neue" w:cs="宋体"/>
          <w:color w:val="333333"/>
          <w:kern w:val="0"/>
          <w:szCs w:val="21"/>
        </w:rPr>
        <w:t xml:space="preserve"> 22, 000</w:t>
      </w:r>
      <w:r w:rsidRPr="00B96640">
        <w:rPr>
          <w:rFonts w:ascii="Helvetica Neue" w:eastAsia="宋体" w:hAnsi="Helvetica Neue" w:cs="宋体"/>
          <w:color w:val="333333"/>
          <w:kern w:val="0"/>
          <w:szCs w:val="21"/>
        </w:rPr>
        <w:t>个八度流程。这些功能使研究人员能够快速探索新的机器学习架构和数据分析算法。少</w:t>
      </w:r>
    </w:p>
    <w:p w14:paraId="6863C14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55FAB0A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高性能极限计算大会</w:t>
      </w:r>
      <w:r w:rsidRPr="00B96640">
        <w:rPr>
          <w:rFonts w:ascii="Helvetica Neue" w:eastAsia="宋体" w:hAnsi="Helvetica Neue" w:cs="宋体"/>
          <w:color w:val="333333"/>
          <w:kern w:val="0"/>
          <w:szCs w:val="21"/>
        </w:rPr>
        <w:t xml:space="preserve"> 2018</w:t>
      </w:r>
      <w:r w:rsidRPr="00B96640">
        <w:rPr>
          <w:rFonts w:ascii="Helvetica Neue" w:eastAsia="宋体" w:hAnsi="Helvetica Neue" w:cs="宋体"/>
          <w:color w:val="333333"/>
          <w:kern w:val="0"/>
          <w:szCs w:val="21"/>
        </w:rPr>
        <w:t>年</w:t>
      </w:r>
    </w:p>
    <w:p w14:paraId="0D58248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:c.4;D.4</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1</w:t>
      </w:r>
    </w:p>
    <w:p w14:paraId="097D2BEE" w14:textId="77777777" w:rsidR="00B96640" w:rsidRPr="00B96640" w:rsidRDefault="004003A2" w:rsidP="00B96640">
      <w:pPr>
        <w:widowControl/>
        <w:numPr>
          <w:ilvl w:val="0"/>
          <w:numId w:val="1"/>
        </w:numPr>
        <w:spacing w:after="60"/>
        <w:ind w:left="480"/>
        <w:jc w:val="left"/>
        <w:divId w:val="725494913"/>
        <w:rPr>
          <w:rFonts w:ascii="Helvetica Neue" w:eastAsia="宋体" w:hAnsi="Helvetica Neue" w:cs="宋体"/>
          <w:b/>
          <w:bCs/>
          <w:color w:val="333333"/>
          <w:kern w:val="0"/>
          <w:sz w:val="22"/>
        </w:rPr>
      </w:pPr>
      <w:hyperlink r:id="rId16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1807. 01877</w:t>
        </w:r>
      </w:hyperlink>
      <w:r w:rsidR="00B96640" w:rsidRPr="00B96640">
        <w:rPr>
          <w:rFonts w:ascii="Helvetica Neue" w:eastAsia="宋体" w:hAnsi="Helvetica Neue" w:cs="宋体"/>
          <w:b/>
          <w:bCs/>
          <w:color w:val="333333"/>
          <w:kern w:val="0"/>
          <w:sz w:val="22"/>
        </w:rPr>
        <w:t>[</w:t>
      </w:r>
      <w:hyperlink r:id="rId16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6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。燃气轮机</w:t>
      </w:r>
    </w:p>
    <w:p w14:paraId="220AEC6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随机优化在部分可观测游戏中获得的令人惊讶的策略</w:t>
      </w:r>
    </w:p>
    <w:p w14:paraId="181B117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66" w:history="1">
        <w:r w:rsidRPr="00B96640">
          <w:rPr>
            <w:rFonts w:ascii="Helvetica Neue" w:eastAsia="宋体" w:hAnsi="Helvetica Neue" w:cs="宋体"/>
            <w:color w:val="0068AC"/>
            <w:kern w:val="0"/>
            <w:szCs w:val="21"/>
          </w:rPr>
          <w:t>marie-liesese cauwet</w:t>
        </w:r>
      </w:hyperlink>
      <w:r w:rsidRPr="00B96640">
        <w:rPr>
          <w:rFonts w:ascii="Helvetica Neue" w:eastAsia="宋体" w:hAnsi="Helvetica Neue" w:cs="宋体"/>
          <w:color w:val="333333"/>
          <w:kern w:val="0"/>
          <w:szCs w:val="21"/>
        </w:rPr>
        <w:t>, </w:t>
      </w:r>
      <w:hyperlink r:id="rId167" w:history="1">
        <w:r w:rsidRPr="00B96640">
          <w:rPr>
            <w:rFonts w:ascii="Helvetica Neue" w:eastAsia="宋体" w:hAnsi="Helvetica Neue" w:cs="宋体"/>
            <w:color w:val="0068AC"/>
            <w:kern w:val="0"/>
            <w:szCs w:val="21"/>
          </w:rPr>
          <w:t>olivier teytaud</w:t>
        </w:r>
      </w:hyperlink>
    </w:p>
    <w:p w14:paraId="6178EB7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本文研究了在可能随机的情况下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对两个玩家具有不完全信息的零和博弈进行策略优化的研究。我们比较了在</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场比赛的基准测试中调整策略参数的</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种算法。第一个进化方法是设计一个高度随机的对手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称为天真的对手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并优化针对它的参数策略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第二个是迭代优化策略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即从天真的策略开始构建一系列策略。</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个版本的协整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真实和近似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也进行了测试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以及种子法。协同进化方法表现良好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但结果从一场比赛到另一场比赛并不稳定。尽管种子方法很简单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但即使其他方法都行不通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也能将其视为共同进化的极端版本。顺便说一句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这些方法为一些游戏带来了一些意想不到的策略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比如巴塔瓦夫或战争游戏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从一开始看来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这些游戏似乎纯粹是随机的游戏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没有任何结构化的动作可能对玩家或猜猜谁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其中一个二分法字符似乎是最合理的策略。游戏的所有源代码都写在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可免费下载。少</w:t>
      </w:r>
    </w:p>
    <w:p w14:paraId="76EE6F7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3437721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:ieee </w:t>
      </w:r>
      <w:r w:rsidRPr="00B96640">
        <w:rPr>
          <w:rFonts w:ascii="Helvetica Neue" w:eastAsia="宋体" w:hAnsi="Helvetica Neue" w:cs="宋体"/>
          <w:color w:val="333333"/>
          <w:kern w:val="0"/>
          <w:szCs w:val="21"/>
        </w:rPr>
        <w:t>进化计算大会</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巴西里约热内卢</w:t>
      </w:r>
    </w:p>
    <w:p w14:paraId="4E209D05" w14:textId="77777777" w:rsidR="00B96640" w:rsidRPr="00B96640" w:rsidRDefault="004003A2" w:rsidP="00B96640">
      <w:pPr>
        <w:widowControl/>
        <w:numPr>
          <w:ilvl w:val="0"/>
          <w:numId w:val="1"/>
        </w:numPr>
        <w:spacing w:after="60"/>
        <w:ind w:left="480"/>
        <w:jc w:val="left"/>
        <w:divId w:val="1581331091"/>
        <w:rPr>
          <w:rFonts w:ascii="Helvetica Neue" w:eastAsia="宋体" w:hAnsi="Helvetica Neue" w:cs="宋体"/>
          <w:b/>
          <w:bCs/>
          <w:color w:val="333333"/>
          <w:kern w:val="0"/>
          <w:sz w:val="22"/>
        </w:rPr>
      </w:pPr>
      <w:hyperlink r:id="rId16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10469</w:t>
        </w:r>
      </w:hyperlink>
      <w:r w:rsidR="00B96640" w:rsidRPr="00B96640">
        <w:rPr>
          <w:rFonts w:ascii="Helvetica Neue" w:eastAsia="宋体" w:hAnsi="Helvetica Neue" w:cs="宋体"/>
          <w:b/>
          <w:bCs/>
          <w:color w:val="333333"/>
          <w:kern w:val="0"/>
          <w:sz w:val="22"/>
        </w:rPr>
        <w:t>[</w:t>
      </w:r>
      <w:hyperlink r:id="rId16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5434994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elfun18 matlab </w:t>
      </w:r>
      <w:r w:rsidRPr="00B96640">
        <w:rPr>
          <w:rFonts w:ascii="Helvetica Neue" w:eastAsia="宋体" w:hAnsi="Helvetica Neue" w:cs="宋体"/>
          <w:b/>
          <w:bCs/>
          <w:color w:val="2D2D2D"/>
          <w:kern w:val="0"/>
          <w:szCs w:val="21"/>
        </w:rPr>
        <w:t>函数的集合</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用于计算真实参数的椭圆积分和雅可比椭圆函数</w:t>
      </w:r>
    </w:p>
    <w:p w14:paraId="00E988D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70" w:history="1">
        <w:r w:rsidRPr="00B96640">
          <w:rPr>
            <w:rFonts w:ascii="Helvetica Neue" w:eastAsia="宋体" w:hAnsi="Helvetica Neue" w:cs="宋体"/>
            <w:color w:val="0068AC"/>
            <w:kern w:val="0"/>
            <w:szCs w:val="21"/>
          </w:rPr>
          <w:t>米兰</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巴蒂斯塔</w:t>
        </w:r>
      </w:hyperlink>
    </w:p>
    <w:p w14:paraId="1A34967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我们概述了可以计算真实参数的</w:t>
      </w:r>
      <w:r w:rsidRPr="00B96640">
        <w:rPr>
          <w:rFonts w:ascii="Helvetica Neue" w:eastAsia="宋体" w:hAnsi="Helvetica Neue" w:cs="宋体"/>
          <w:b/>
          <w:bCs/>
          <w:color w:val="333333"/>
          <w:kern w:val="0"/>
          <w:szCs w:val="21"/>
        </w:rPr>
        <w:t>椭圆</w:t>
      </w:r>
      <w:r w:rsidRPr="00B96640">
        <w:rPr>
          <w:rFonts w:ascii="Helvetica Neue" w:eastAsia="宋体" w:hAnsi="Helvetica Neue" w:cs="宋体"/>
          <w:color w:val="333333"/>
          <w:kern w:val="0"/>
          <w:szCs w:val="21"/>
        </w:rPr>
        <w:t>积分函数和雅可比椭圆函数的</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函数集。详细讨论了函数的正确性、鲁棒性、效率和准确性。弹性理论的一个例子说明了集合的使用。</w:t>
      </w:r>
    </w:p>
    <w:p w14:paraId="6E7C7F8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3935943B" w14:textId="77777777" w:rsidR="00B96640" w:rsidRPr="00B96640" w:rsidRDefault="004003A2" w:rsidP="00B96640">
      <w:pPr>
        <w:widowControl/>
        <w:numPr>
          <w:ilvl w:val="0"/>
          <w:numId w:val="1"/>
        </w:numPr>
        <w:spacing w:after="60"/>
        <w:ind w:left="480"/>
        <w:jc w:val="left"/>
        <w:divId w:val="148517665"/>
        <w:rPr>
          <w:rFonts w:ascii="Helvetica Neue" w:eastAsia="宋体" w:hAnsi="Helvetica Neue" w:cs="宋体"/>
          <w:b/>
          <w:bCs/>
          <w:color w:val="333333"/>
          <w:kern w:val="0"/>
          <w:sz w:val="22"/>
        </w:rPr>
      </w:pPr>
      <w:hyperlink r:id="rId17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09849</w:t>
        </w:r>
      </w:hyperlink>
      <w:r w:rsidR="00B96640" w:rsidRPr="00B96640">
        <w:rPr>
          <w:rFonts w:ascii="Helvetica Neue" w:eastAsia="宋体" w:hAnsi="Helvetica Neue" w:cs="宋体"/>
          <w:b/>
          <w:bCs/>
          <w:color w:val="333333"/>
          <w:kern w:val="0"/>
          <w:sz w:val="22"/>
        </w:rPr>
        <w:t>[</w:t>
      </w:r>
      <w:hyperlink r:id="rId17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7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57847B6A" w14:textId="77777777" w:rsidR="00B96640" w:rsidRPr="00B96640" w:rsidRDefault="00B96640" w:rsidP="00B96640">
      <w:pPr>
        <w:widowControl/>
        <w:ind w:left="480"/>
        <w:jc w:val="left"/>
        <w:divId w:val="1255627000"/>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74" w:history="1">
        <w:r w:rsidRPr="00B96640">
          <w:rPr>
            <w:rFonts w:ascii="Helvetica Neue" w:eastAsia="宋体" w:hAnsi="Helvetica Neue" w:cs="宋体"/>
            <w:color w:val="0068AC"/>
            <w:kern w:val="0"/>
            <w:szCs w:val="21"/>
            <w:shd w:val="clear" w:color="auto" w:fill="F5F5F5"/>
          </w:rPr>
          <w:t>10.4204/EPTCS.272</w:t>
        </w:r>
        <w:r w:rsidRPr="00B96640">
          <w:rPr>
            <w:rFonts w:ascii="Helvetica Neue" w:eastAsia="宋体" w:hAnsi="Helvetica Neue" w:cs="宋体"/>
            <w:color w:val="0068AC"/>
            <w:kern w:val="0"/>
            <w:szCs w:val="21"/>
            <w:shd w:val="clear" w:color="auto" w:fill="F5F5F5"/>
          </w:rPr>
          <w:t>。</w:t>
        </w:r>
        <w:r w:rsidRPr="00B96640">
          <w:rPr>
            <w:rFonts w:ascii="Helvetica Neue" w:eastAsia="宋体" w:hAnsi="Helvetica Neue" w:cs="宋体"/>
            <w:color w:val="0068AC"/>
            <w:kern w:val="0"/>
            <w:szCs w:val="21"/>
            <w:shd w:val="clear" w:color="auto" w:fill="F5F5F5"/>
          </w:rPr>
          <w:t>6</w:t>
        </w:r>
      </w:hyperlink>
    </w:p>
    <w:p w14:paraId="107F858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感觉</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基于抽象的网络控制系统综合</w:t>
      </w:r>
    </w:p>
    <w:p w14:paraId="073139D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75" w:history="1">
        <w:r w:rsidRPr="00B96640">
          <w:rPr>
            <w:rFonts w:ascii="Helvetica Neue" w:eastAsia="宋体" w:hAnsi="Helvetica Neue" w:cs="宋体"/>
            <w:color w:val="0068AC"/>
            <w:kern w:val="0"/>
            <w:szCs w:val="21"/>
          </w:rPr>
          <w:t>mahmoud khaled</w:t>
        </w:r>
      </w:hyperlink>
      <w:r w:rsidRPr="00B96640">
        <w:rPr>
          <w:rFonts w:ascii="Helvetica Neue" w:eastAsia="宋体" w:hAnsi="Helvetica Neue" w:cs="宋体"/>
          <w:color w:val="333333"/>
          <w:kern w:val="0"/>
          <w:szCs w:val="21"/>
        </w:rPr>
        <w:t>, </w:t>
      </w:r>
      <w:hyperlink r:id="rId176" w:history="1">
        <w:r w:rsidRPr="00B96640">
          <w:rPr>
            <w:rFonts w:ascii="Helvetica Neue" w:eastAsia="宋体" w:hAnsi="Helvetica Neue" w:cs="宋体"/>
            <w:color w:val="0068AC"/>
            <w:kern w:val="0"/>
            <w:szCs w:val="21"/>
          </w:rPr>
          <w:t>matthias rungger</w:t>
        </w:r>
      </w:hyperlink>
      <w:r w:rsidRPr="00B96640">
        <w:rPr>
          <w:rFonts w:ascii="Helvetica Neue" w:eastAsia="宋体" w:hAnsi="Helvetica Neue" w:cs="宋体"/>
          <w:color w:val="333333"/>
          <w:kern w:val="0"/>
          <w:szCs w:val="21"/>
        </w:rPr>
        <w:t>, </w:t>
      </w:r>
      <w:hyperlink r:id="rId177" w:history="1">
        <w:r w:rsidRPr="00B96640">
          <w:rPr>
            <w:rFonts w:ascii="Helvetica Neue" w:eastAsia="宋体" w:hAnsi="Helvetica Neue" w:cs="宋体"/>
            <w:color w:val="0068AC"/>
            <w:kern w:val="0"/>
            <w:szCs w:val="21"/>
          </w:rPr>
          <w:t>majid zamani</w:t>
        </w:r>
      </w:hyperlink>
    </w:p>
    <w:p w14:paraId="0685E69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虽然许多研究和工具针对的是网络控制系统</w:t>
      </w:r>
      <w:r w:rsidRPr="00B96640">
        <w:rPr>
          <w:rFonts w:ascii="Helvetica Neue" w:eastAsia="宋体" w:hAnsi="Helvetica Neue" w:cs="宋体"/>
          <w:color w:val="333333"/>
          <w:kern w:val="0"/>
          <w:szCs w:val="21"/>
        </w:rPr>
        <w:t xml:space="preserve"> (ncs) </w:t>
      </w:r>
      <w:r w:rsidRPr="00B96640">
        <w:rPr>
          <w:rFonts w:ascii="Helvetica Neue" w:eastAsia="宋体" w:hAnsi="Helvetica Neue" w:cs="宋体"/>
          <w:color w:val="333333"/>
          <w:kern w:val="0"/>
          <w:szCs w:val="21"/>
        </w:rPr>
        <w:t>的基本稳定性问题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但如今现代系统需要更复杂的目标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例如在线性时间逻辑中表示为公式或无限上的自动机的目标字符串。实现这一目标的一般技术是基于所谓的符号模型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其中复杂的系统由有限抽象近似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自动合成按构造修正控制器。本文介绍了用于</w:t>
      </w:r>
      <w:r w:rsidRPr="00B96640">
        <w:rPr>
          <w:rFonts w:ascii="Helvetica Neue" w:eastAsia="宋体" w:hAnsi="Helvetica Neue" w:cs="宋体"/>
          <w:color w:val="333333"/>
          <w:kern w:val="0"/>
          <w:szCs w:val="21"/>
        </w:rPr>
        <w:t xml:space="preserve"> ncs </w:t>
      </w:r>
      <w:r w:rsidRPr="00B96640">
        <w:rPr>
          <w:rFonts w:ascii="Helvetica Neue" w:eastAsia="宋体" w:hAnsi="Helvetica Neue" w:cs="宋体"/>
          <w:color w:val="333333"/>
          <w:kern w:val="0"/>
          <w:szCs w:val="21"/>
        </w:rPr>
        <w:t>有限抽象构建和控制器自动合成的工具。考虑到通信渠道的几个非理想性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构建的控制器在</w:t>
      </w:r>
      <w:r w:rsidRPr="00B96640">
        <w:rPr>
          <w:rFonts w:ascii="Helvetica Neue" w:eastAsia="宋体" w:hAnsi="Helvetica Neue" w:cs="宋体"/>
          <w:color w:val="333333"/>
          <w:kern w:val="0"/>
          <w:szCs w:val="21"/>
        </w:rPr>
        <w:t xml:space="preserve"> ncs </w:t>
      </w:r>
      <w:r w:rsidRPr="00B96640">
        <w:rPr>
          <w:rFonts w:ascii="Helvetica Neue" w:eastAsia="宋体" w:hAnsi="Helvetica Neue" w:cs="宋体"/>
          <w:color w:val="333333"/>
          <w:kern w:val="0"/>
          <w:szCs w:val="21"/>
        </w:rPr>
        <w:t>中的工厂上强制执行复杂的规范。给定工厂和网络参数的符号模型</w:t>
      </w:r>
      <w:r w:rsidRPr="00B96640">
        <w:rPr>
          <w:rFonts w:ascii="Helvetica Neue" w:eastAsia="宋体" w:hAnsi="Helvetica Neue" w:cs="宋体"/>
          <w:color w:val="333333"/>
          <w:kern w:val="0"/>
          <w:szCs w:val="21"/>
        </w:rPr>
        <w:t xml:space="preserve">, sense </w:t>
      </w:r>
      <w:r w:rsidRPr="00B96640">
        <w:rPr>
          <w:rFonts w:ascii="Helvetica Neue" w:eastAsia="宋体" w:hAnsi="Helvetica Neue" w:cs="宋体"/>
          <w:color w:val="333333"/>
          <w:kern w:val="0"/>
          <w:szCs w:val="21"/>
        </w:rPr>
        <w:t>可以通过在二进制决策图</w:t>
      </w:r>
      <w:r w:rsidRPr="00B96640">
        <w:rPr>
          <w:rFonts w:ascii="Helvetica Neue" w:eastAsia="宋体" w:hAnsi="Helvetica Neue" w:cs="宋体"/>
          <w:color w:val="333333"/>
          <w:kern w:val="0"/>
          <w:szCs w:val="21"/>
        </w:rPr>
        <w:t xml:space="preserve"> (bdd) </w:t>
      </w:r>
      <w:r w:rsidRPr="00B96640">
        <w:rPr>
          <w:rFonts w:ascii="Helvetica Neue" w:eastAsia="宋体" w:hAnsi="Helvetica Neue" w:cs="宋体"/>
          <w:color w:val="333333"/>
          <w:kern w:val="0"/>
          <w:szCs w:val="21"/>
        </w:rPr>
        <w:t>上进行操作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有效地构造</w:t>
      </w:r>
      <w:r w:rsidRPr="00B96640">
        <w:rPr>
          <w:rFonts w:ascii="Helvetica Neue" w:eastAsia="宋体" w:hAnsi="Helvetica Neue" w:cs="宋体"/>
          <w:color w:val="333333"/>
          <w:kern w:val="0"/>
          <w:szCs w:val="21"/>
        </w:rPr>
        <w:t xml:space="preserve"> ncs </w:t>
      </w:r>
      <w:r w:rsidRPr="00B96640">
        <w:rPr>
          <w:rFonts w:ascii="Helvetica Neue" w:eastAsia="宋体" w:hAnsi="Helvetica Neue" w:cs="宋体"/>
          <w:color w:val="333333"/>
          <w:kern w:val="0"/>
          <w:szCs w:val="21"/>
        </w:rPr>
        <w:t>的符号模型。然后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它合成了满足一类规范的符号控制器。它具有使用</w:t>
      </w:r>
      <w:r w:rsidRPr="00B96640">
        <w:rPr>
          <w:rFonts w:ascii="Helvetica Neue" w:eastAsia="宋体" w:hAnsi="Helvetica Neue" w:cs="宋体"/>
          <w:color w:val="333333"/>
          <w:kern w:val="0"/>
          <w:szCs w:val="21"/>
        </w:rPr>
        <w:t xml:space="preserve"> omnetpp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对结果的闭环系统进行仿真和可视化的接口。此外</w:t>
      </w:r>
      <w:r w:rsidRPr="00B96640">
        <w:rPr>
          <w:rFonts w:ascii="Helvetica Neue" w:eastAsia="宋体" w:hAnsi="Helvetica Neue" w:cs="宋体"/>
          <w:color w:val="333333"/>
          <w:kern w:val="0"/>
          <w:szCs w:val="21"/>
        </w:rPr>
        <w:t xml:space="preserve">, sense </w:t>
      </w:r>
      <w:r w:rsidRPr="00B96640">
        <w:rPr>
          <w:rFonts w:ascii="Helvetica Neue" w:eastAsia="宋体" w:hAnsi="Helvetica Neue" w:cs="宋体"/>
          <w:color w:val="333333"/>
          <w:kern w:val="0"/>
          <w:szCs w:val="21"/>
        </w:rPr>
        <w:t>还可以从合成的控制器生成现成的</w:t>
      </w:r>
      <w:r w:rsidRPr="00B96640">
        <w:rPr>
          <w:rFonts w:ascii="Helvetica Neue" w:eastAsia="宋体" w:hAnsi="Helvetica Neue" w:cs="宋体"/>
          <w:color w:val="333333"/>
          <w:kern w:val="0"/>
          <w:szCs w:val="21"/>
        </w:rPr>
        <w:t xml:space="preserve"> vhdlverilog </w:t>
      </w:r>
      <w:r w:rsidRPr="00B96640">
        <w:rPr>
          <w:rFonts w:ascii="Helvetica Neue" w:eastAsia="宋体" w:hAnsi="Helvetica Neue" w:cs="宋体"/>
          <w:color w:val="333333"/>
          <w:kern w:val="0"/>
          <w:szCs w:val="21"/>
        </w:rPr>
        <w:t>或</w:t>
      </w:r>
      <w:r w:rsidRPr="00B96640">
        <w:rPr>
          <w:rFonts w:ascii="Helvetica Neue" w:eastAsia="宋体" w:hAnsi="Helvetica Neue" w:cs="宋体"/>
          <w:color w:val="333333"/>
          <w:kern w:val="0"/>
          <w:szCs w:val="21"/>
        </w:rPr>
        <w:t xml:space="preserve"> ce/c++ </w:t>
      </w:r>
      <w:r w:rsidRPr="00B96640">
        <w:rPr>
          <w:rFonts w:ascii="Helvetica Neue" w:eastAsia="宋体" w:hAnsi="Helvetica Neue" w:cs="宋体"/>
          <w:color w:val="333333"/>
          <w:kern w:val="0"/>
          <w:szCs w:val="21"/>
        </w:rPr>
        <w:t>代码。少</w:t>
      </w:r>
    </w:p>
    <w:p w14:paraId="59EC331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55715D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《诉讼》</w:t>
      </w:r>
      <w:r w:rsidRPr="00B96640">
        <w:rPr>
          <w:rFonts w:ascii="Helvetica Neue" w:eastAsia="宋体" w:hAnsi="Helvetica Neue" w:cs="宋体"/>
          <w:color w:val="333333"/>
          <w:kern w:val="0"/>
          <w:szCs w:val="21"/>
        </w:rPr>
        <w:t xml:space="preserve"> metrid 2018, arxiv:1806. 09</w:t>
      </w:r>
    </w:p>
    <w:p w14:paraId="790EE8B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:eptcs 272, 2018, 65-78 </w:t>
      </w:r>
      <w:r w:rsidRPr="00B96640">
        <w:rPr>
          <w:rFonts w:ascii="Helvetica Neue" w:eastAsia="宋体" w:hAnsi="Helvetica Neue" w:cs="宋体"/>
          <w:color w:val="333333"/>
          <w:kern w:val="0"/>
          <w:szCs w:val="21"/>
        </w:rPr>
        <w:t>页</w:t>
      </w:r>
    </w:p>
    <w:p w14:paraId="4C03C9D8" w14:textId="77777777" w:rsidR="00B96640" w:rsidRPr="00B96640" w:rsidRDefault="004003A2" w:rsidP="00B96640">
      <w:pPr>
        <w:widowControl/>
        <w:numPr>
          <w:ilvl w:val="0"/>
          <w:numId w:val="1"/>
        </w:numPr>
        <w:spacing w:after="60"/>
        <w:ind w:left="480"/>
        <w:jc w:val="left"/>
        <w:divId w:val="39282760"/>
        <w:rPr>
          <w:rFonts w:ascii="Helvetica Neue" w:eastAsia="宋体" w:hAnsi="Helvetica Neue" w:cs="宋体"/>
          <w:b/>
          <w:bCs/>
          <w:color w:val="333333"/>
          <w:kern w:val="0"/>
          <w:sz w:val="22"/>
        </w:rPr>
      </w:pPr>
      <w:hyperlink r:id="rId17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098007</w:t>
        </w:r>
      </w:hyperlink>
      <w:r w:rsidR="00B96640" w:rsidRPr="00B96640">
        <w:rPr>
          <w:rFonts w:ascii="Helvetica Neue" w:eastAsia="宋体" w:hAnsi="Helvetica Neue" w:cs="宋体"/>
          <w:b/>
          <w:bCs/>
          <w:color w:val="333333"/>
          <w:kern w:val="0"/>
          <w:sz w:val="22"/>
        </w:rPr>
        <w:t>[</w:t>
      </w:r>
      <w:hyperlink r:id="rId17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8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48633105" w14:textId="77777777" w:rsidR="00B96640" w:rsidRPr="00B96640" w:rsidRDefault="00B96640" w:rsidP="00B96640">
      <w:pPr>
        <w:widowControl/>
        <w:ind w:left="480"/>
        <w:jc w:val="left"/>
        <w:divId w:val="43001328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81" w:history="1">
        <w:r w:rsidRPr="00B96640">
          <w:rPr>
            <w:rFonts w:ascii="Helvetica Neue" w:eastAsia="宋体" w:hAnsi="Helvetica Neue" w:cs="宋体"/>
            <w:color w:val="0068AC"/>
            <w:kern w:val="0"/>
            <w:szCs w:val="21"/>
            <w:shd w:val="clear" w:color="auto" w:fill="F5F5F5"/>
          </w:rPr>
          <w:t>10.1109/TGRS.2018.2828029</w:t>
        </w:r>
      </w:hyperlink>
    </w:p>
    <w:p w14:paraId="205C669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超</w:t>
      </w:r>
      <w:r w:rsidRPr="00B96640">
        <w:rPr>
          <w:rFonts w:ascii="Helvetica Neue" w:eastAsia="宋体" w:hAnsi="Helvetica Neue" w:cs="宋体"/>
          <w:b/>
          <w:bCs/>
          <w:color w:val="2D2D2D"/>
          <w:kern w:val="0"/>
          <w:szCs w:val="21"/>
        </w:rPr>
        <w:t xml:space="preserve"> pca: </w:t>
      </w:r>
      <w:r w:rsidRPr="00B96640">
        <w:rPr>
          <w:rFonts w:ascii="Helvetica Neue" w:eastAsia="宋体" w:hAnsi="Helvetica Neue" w:cs="宋体"/>
          <w:b/>
          <w:bCs/>
          <w:color w:val="2D2D2D"/>
          <w:kern w:val="0"/>
          <w:szCs w:val="21"/>
        </w:rPr>
        <w:t>一种用于高光谱图像无监督特征提取的超像素</w:t>
      </w:r>
      <w:r w:rsidRPr="00B96640">
        <w:rPr>
          <w:rFonts w:ascii="Helvetica Neue" w:eastAsia="宋体" w:hAnsi="Helvetica Neue" w:cs="宋体"/>
          <w:b/>
          <w:bCs/>
          <w:color w:val="2D2D2D"/>
          <w:kern w:val="0"/>
          <w:szCs w:val="21"/>
        </w:rPr>
        <w:t xml:space="preserve"> pca </w:t>
      </w:r>
      <w:r w:rsidRPr="00B96640">
        <w:rPr>
          <w:rFonts w:ascii="Helvetica Neue" w:eastAsia="宋体" w:hAnsi="Helvetica Neue" w:cs="宋体"/>
          <w:b/>
          <w:bCs/>
          <w:color w:val="2D2D2D"/>
          <w:kern w:val="0"/>
          <w:szCs w:val="21"/>
        </w:rPr>
        <w:t>方法</w:t>
      </w:r>
    </w:p>
    <w:p w14:paraId="13D82C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82" w:history="1">
        <w:r w:rsidRPr="00B96640">
          <w:rPr>
            <w:rFonts w:ascii="Helvetica Neue" w:eastAsia="宋体" w:hAnsi="Helvetica Neue" w:cs="宋体"/>
            <w:color w:val="0068AC"/>
            <w:kern w:val="0"/>
            <w:szCs w:val="21"/>
          </w:rPr>
          <w:t>姜俊军</w:t>
        </w:r>
      </w:hyperlink>
      <w:r w:rsidRPr="00B96640">
        <w:rPr>
          <w:rFonts w:ascii="Helvetica Neue" w:eastAsia="宋体" w:hAnsi="Helvetica Neue" w:cs="宋体"/>
          <w:color w:val="333333"/>
          <w:kern w:val="0"/>
          <w:szCs w:val="21"/>
        </w:rPr>
        <w:t>,</w:t>
      </w:r>
      <w:hyperlink r:id="rId183" w:history="1">
        <w:r w:rsidRPr="00B96640">
          <w:rPr>
            <w:rFonts w:ascii="Helvetica Neue" w:eastAsia="宋体" w:hAnsi="Helvetica Neue" w:cs="宋体"/>
            <w:color w:val="0068AC"/>
            <w:kern w:val="0"/>
            <w:szCs w:val="21"/>
          </w:rPr>
          <w:t>马嘉义</w:t>
        </w:r>
      </w:hyperlink>
      <w:r w:rsidRPr="00B96640">
        <w:rPr>
          <w:rFonts w:ascii="Helvetica Neue" w:eastAsia="宋体" w:hAnsi="Helvetica Neue" w:cs="宋体"/>
          <w:color w:val="333333"/>
          <w:kern w:val="0"/>
          <w:szCs w:val="21"/>
        </w:rPr>
        <w:t>,</w:t>
      </w:r>
      <w:hyperlink r:id="rId184" w:history="1">
        <w:r w:rsidRPr="00B96640">
          <w:rPr>
            <w:rFonts w:ascii="Helvetica Neue" w:eastAsia="宋体" w:hAnsi="Helvetica Neue" w:cs="宋体"/>
            <w:color w:val="0068AC"/>
            <w:kern w:val="0"/>
            <w:szCs w:val="21"/>
          </w:rPr>
          <w:t>陈晨</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王忠元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蔡志华</w:t>
      </w:r>
      <w:r w:rsidRPr="00B96640">
        <w:rPr>
          <w:rFonts w:ascii="Helvetica Neue" w:eastAsia="宋体" w:hAnsi="Helvetica Neue" w:cs="宋体"/>
          <w:color w:val="333333"/>
          <w:kern w:val="0"/>
          <w:szCs w:val="21"/>
        </w:rPr>
        <w:t>,</w:t>
      </w:r>
      <w:hyperlink r:id="rId185" w:history="1">
        <w:r w:rsidRPr="00B96640">
          <w:rPr>
            <w:rFonts w:ascii="Helvetica Neue" w:eastAsia="宋体" w:hAnsi="Helvetica Neue" w:cs="宋体"/>
            <w:color w:val="0068AC"/>
            <w:kern w:val="0"/>
            <w:szCs w:val="21"/>
          </w:rPr>
          <w:t>王丽哲</w:t>
        </w:r>
      </w:hyperlink>
    </w:p>
    <w:p w14:paraId="673CC4E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主成分分析</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作为一种无监督的降维方法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被广泛认为是高光谱图像</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处理和分析任务中一种高效有效的预处理步骤。它把每个乐队作为一个整体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在全球范围内提取最具代表性的乐队。然而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不同的同质区域对应于不同的对象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其光谱特征是多种多样的。通过对整个</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的统一投影来进行维度约简显然是不合适的。本文提出了一种简单而有效的超像素</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方法</w:t>
      </w:r>
      <w:r w:rsidRPr="00B96640">
        <w:rPr>
          <w:rFonts w:ascii="Helvetica Neue" w:eastAsia="宋体" w:hAnsi="Helvetica Neue" w:cs="宋体"/>
          <w:color w:val="333333"/>
          <w:kern w:val="0"/>
          <w:szCs w:val="21"/>
        </w:rPr>
        <w:t xml:space="preserve">--superpca </w:t>
      </w:r>
      <w:r w:rsidRPr="00B96640">
        <w:rPr>
          <w:rFonts w:ascii="Helvetica Neue" w:eastAsia="宋体" w:hAnsi="Helvetica Neue" w:cs="宋体"/>
          <w:color w:val="333333"/>
          <w:kern w:val="0"/>
          <w:szCs w:val="21"/>
        </w:rPr>
        <w:t>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以学习</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的固有低维特征。与传统的</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模型相比</w:t>
      </w:r>
      <w:r w:rsidRPr="00B96640">
        <w:rPr>
          <w:rFonts w:ascii="Helvetica Neue" w:eastAsia="宋体" w:hAnsi="Helvetica Neue" w:cs="宋体"/>
          <w:color w:val="333333"/>
          <w:kern w:val="0"/>
          <w:szCs w:val="21"/>
        </w:rPr>
        <w:t xml:space="preserve">, superpca </w:t>
      </w:r>
      <w:r w:rsidRPr="00B96640">
        <w:rPr>
          <w:rFonts w:ascii="Helvetica Neue" w:eastAsia="宋体" w:hAnsi="Helvetica Neue" w:cs="宋体"/>
          <w:color w:val="333333"/>
          <w:kern w:val="0"/>
          <w:szCs w:val="21"/>
        </w:rPr>
        <w:t>有四个主要属性。</w:t>
      </w:r>
      <w:r w:rsidRPr="00B96640">
        <w:rPr>
          <w:rFonts w:ascii="Helvetica Neue" w:eastAsia="宋体" w:hAnsi="Helvetica Neue" w:cs="宋体"/>
          <w:color w:val="333333"/>
          <w:kern w:val="0"/>
          <w:szCs w:val="21"/>
        </w:rPr>
        <w:t xml:space="preserve">(1) </w:t>
      </w:r>
      <w:r w:rsidRPr="00B96640">
        <w:rPr>
          <w:rFonts w:ascii="Helvetica Neue" w:eastAsia="宋体" w:hAnsi="Helvetica Neue" w:cs="宋体"/>
          <w:color w:val="333333"/>
          <w:kern w:val="0"/>
          <w:szCs w:val="21"/>
        </w:rPr>
        <w:t>与传统的基于整体图像的</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方法不同</w:t>
      </w:r>
      <w:r w:rsidRPr="00B96640">
        <w:rPr>
          <w:rFonts w:ascii="Helvetica Neue" w:eastAsia="宋体" w:hAnsi="Helvetica Neue" w:cs="宋体"/>
          <w:color w:val="333333"/>
          <w:kern w:val="0"/>
          <w:szCs w:val="21"/>
        </w:rPr>
        <w:t xml:space="preserve">, superpca </w:t>
      </w:r>
      <w:r w:rsidRPr="00B96640">
        <w:rPr>
          <w:rFonts w:ascii="Helvetica Neue" w:eastAsia="宋体" w:hAnsi="Helvetica Neue" w:cs="宋体"/>
          <w:color w:val="333333"/>
          <w:kern w:val="0"/>
          <w:szCs w:val="21"/>
        </w:rPr>
        <w:t>考虑到不同同质区域的多样性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即不同区域应具有不同的投影。</w:t>
      </w:r>
      <w:r w:rsidRPr="00B96640">
        <w:rPr>
          <w:rFonts w:ascii="Helvetica Neue" w:eastAsia="宋体" w:hAnsi="Helvetica Neue" w:cs="宋体"/>
          <w:color w:val="333333"/>
          <w:kern w:val="0"/>
          <w:szCs w:val="21"/>
        </w:rPr>
        <w:t xml:space="preserve">(2) </w:t>
      </w:r>
      <w:r w:rsidRPr="00B96640">
        <w:rPr>
          <w:rFonts w:ascii="Helvetica Neue" w:eastAsia="宋体" w:hAnsi="Helvetica Neue" w:cs="宋体"/>
          <w:color w:val="333333"/>
          <w:kern w:val="0"/>
          <w:szCs w:val="21"/>
        </w:rPr>
        <w:t>传统的特征提取模型大多不能直接使用</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的空间信息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w:t>
      </w:r>
      <w:r w:rsidRPr="00B96640">
        <w:rPr>
          <w:rFonts w:ascii="Helvetica Neue" w:eastAsia="宋体" w:hAnsi="Helvetica Neue" w:cs="宋体"/>
          <w:color w:val="333333"/>
          <w:kern w:val="0"/>
          <w:szCs w:val="21"/>
        </w:rPr>
        <w:t xml:space="preserve"> superpca </w:t>
      </w:r>
      <w:r w:rsidRPr="00B96640">
        <w:rPr>
          <w:rFonts w:ascii="Helvetica Neue" w:eastAsia="宋体" w:hAnsi="Helvetica Neue" w:cs="宋体"/>
          <w:color w:val="333333"/>
          <w:kern w:val="0"/>
          <w:szCs w:val="21"/>
        </w:rPr>
        <w:t>则能够通过超像素分割将空间上下文信息纳入无监督维数约简。</w:t>
      </w:r>
      <w:r w:rsidRPr="00B96640">
        <w:rPr>
          <w:rFonts w:ascii="Helvetica Neue" w:eastAsia="宋体" w:hAnsi="Helvetica Neue" w:cs="宋体"/>
          <w:color w:val="333333"/>
          <w:kern w:val="0"/>
          <w:szCs w:val="21"/>
        </w:rPr>
        <w:t xml:space="preserve">(3) </w:t>
      </w:r>
      <w:r w:rsidRPr="00B96640">
        <w:rPr>
          <w:rFonts w:ascii="Helvetica Neue" w:eastAsia="宋体" w:hAnsi="Helvetica Neue" w:cs="宋体"/>
          <w:color w:val="333333"/>
          <w:kern w:val="0"/>
          <w:szCs w:val="21"/>
        </w:rPr>
        <w:t>由于超像素分割得到的区域具有均匀性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超</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即使在噪声条件下也能提取出潜在的低维特征。</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虽然</w:t>
      </w:r>
      <w:r w:rsidRPr="00B96640">
        <w:rPr>
          <w:rFonts w:ascii="Helvetica Neue" w:eastAsia="宋体" w:hAnsi="Helvetica Neue" w:cs="宋体"/>
          <w:color w:val="333333"/>
          <w:kern w:val="0"/>
          <w:szCs w:val="21"/>
        </w:rPr>
        <w:t xml:space="preserve"> superpca </w:t>
      </w:r>
      <w:r w:rsidRPr="00B96640">
        <w:rPr>
          <w:rFonts w:ascii="Helvetica Neue" w:eastAsia="宋体" w:hAnsi="Helvetica Neue" w:cs="宋体"/>
          <w:color w:val="333333"/>
          <w:kern w:val="0"/>
          <w:szCs w:val="21"/>
        </w:rPr>
        <w:t>是一种无监督的方法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但与监督方法相比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它可以实现有竞争力的性能。由此产生的功能具有鉴别性、紧凑性和抗噪声性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从而提高了</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分类性能。在三个公共数据集上的实验表明</w:t>
      </w:r>
      <w:r w:rsidRPr="00B96640">
        <w:rPr>
          <w:rFonts w:ascii="Helvetica Neue" w:eastAsia="宋体" w:hAnsi="Helvetica Neue" w:cs="宋体"/>
          <w:color w:val="333333"/>
          <w:kern w:val="0"/>
          <w:szCs w:val="21"/>
        </w:rPr>
        <w:t xml:space="preserve">, superpca </w:t>
      </w:r>
      <w:r w:rsidRPr="00B96640">
        <w:rPr>
          <w:rFonts w:ascii="Helvetica Neue" w:eastAsia="宋体" w:hAnsi="Helvetica Neue" w:cs="宋体"/>
          <w:color w:val="333333"/>
          <w:kern w:val="0"/>
          <w:szCs w:val="21"/>
        </w:rPr>
        <w:t>模型在</w:t>
      </w:r>
      <w:r w:rsidRPr="00B96640">
        <w:rPr>
          <w:rFonts w:ascii="Helvetica Neue" w:eastAsia="宋体" w:hAnsi="Helvetica Neue" w:cs="宋体"/>
          <w:color w:val="333333"/>
          <w:kern w:val="0"/>
          <w:szCs w:val="21"/>
        </w:rPr>
        <w:t xml:space="preserve"> hsi </w:t>
      </w:r>
      <w:r w:rsidRPr="00B96640">
        <w:rPr>
          <w:rFonts w:ascii="Helvetica Neue" w:eastAsia="宋体" w:hAnsi="Helvetica Neue" w:cs="宋体"/>
          <w:color w:val="333333"/>
          <w:kern w:val="0"/>
          <w:szCs w:val="21"/>
        </w:rPr>
        <w:t>分类中的性能明显优于传统的基于</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的降维基线。</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w:t>
      </w:r>
      <w:r w:rsidRPr="00B96640">
        <w:rPr>
          <w:rFonts w:ascii="Helvetica Neue" w:eastAsia="宋体" w:hAnsi="Helvetica Neue" w:cs="宋体"/>
          <w:color w:val="333333"/>
          <w:kern w:val="0"/>
          <w:szCs w:val="21"/>
        </w:rPr>
        <w:t xml:space="preserve"> https://github.com/junjun-jiang/SuperPCA </w:t>
      </w:r>
    </w:p>
    <w:p w14:paraId="215A2CA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1B70DE7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:13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10</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w:t>
      </w:r>
      <w:r w:rsidRPr="00B96640">
        <w:rPr>
          <w:rFonts w:ascii="Helvetica Neue" w:eastAsia="宋体" w:hAnsi="Helvetica Neue" w:cs="宋体"/>
          <w:color w:val="333333"/>
          <w:kern w:val="0"/>
          <w:szCs w:val="21"/>
        </w:rPr>
        <w:t xml:space="preserve"> ieee tgrs </w:t>
      </w:r>
      <w:r w:rsidRPr="00B96640">
        <w:rPr>
          <w:rFonts w:ascii="Helvetica Neue" w:eastAsia="宋体" w:hAnsi="Helvetica Neue" w:cs="宋体"/>
          <w:color w:val="333333"/>
          <w:kern w:val="0"/>
          <w:szCs w:val="21"/>
        </w:rPr>
        <w:t>接受</w:t>
      </w:r>
    </w:p>
    <w:p w14:paraId="54141BA1" w14:textId="77777777" w:rsidR="00B96640" w:rsidRPr="00B96640" w:rsidRDefault="004003A2" w:rsidP="00B96640">
      <w:pPr>
        <w:widowControl/>
        <w:numPr>
          <w:ilvl w:val="0"/>
          <w:numId w:val="1"/>
        </w:numPr>
        <w:spacing w:after="60"/>
        <w:ind w:left="480"/>
        <w:jc w:val="left"/>
        <w:divId w:val="1194224398"/>
        <w:rPr>
          <w:rFonts w:ascii="Helvetica Neue" w:eastAsia="宋体" w:hAnsi="Helvetica Neue" w:cs="宋体"/>
          <w:b/>
          <w:bCs/>
          <w:color w:val="333333"/>
          <w:kern w:val="0"/>
          <w:sz w:val="22"/>
        </w:rPr>
      </w:pPr>
      <w:hyperlink r:id="rId18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09714</w:t>
        </w:r>
      </w:hyperlink>
      <w:r w:rsidR="00B96640" w:rsidRPr="00B96640">
        <w:rPr>
          <w:rFonts w:ascii="Helvetica Neue" w:eastAsia="宋体" w:hAnsi="Helvetica Neue" w:cs="宋体"/>
          <w:b/>
          <w:bCs/>
          <w:color w:val="333333"/>
          <w:kern w:val="0"/>
          <w:sz w:val="22"/>
        </w:rPr>
        <w:t>[</w:t>
      </w:r>
      <w:hyperlink r:id="rId18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2274CE8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多线连接风电场自适应区</w:t>
      </w:r>
      <w:r w:rsidRPr="00B96640">
        <w:rPr>
          <w:rFonts w:ascii="Helvetica Neue" w:eastAsia="宋体" w:hAnsi="Helvetica Neue" w:cs="宋体"/>
          <w:b/>
          <w:bCs/>
          <w:color w:val="2D2D2D"/>
          <w:kern w:val="0"/>
          <w:szCs w:val="21"/>
        </w:rPr>
        <w:t xml:space="preserve">-2 </w:t>
      </w:r>
      <w:r w:rsidRPr="00B96640">
        <w:rPr>
          <w:rFonts w:ascii="Helvetica Neue" w:eastAsia="宋体" w:hAnsi="Helvetica Neue" w:cs="宋体"/>
          <w:b/>
          <w:bCs/>
          <w:color w:val="2D2D2D"/>
          <w:kern w:val="0"/>
          <w:szCs w:val="21"/>
        </w:rPr>
        <w:t>距离保护方案</w:t>
      </w:r>
    </w:p>
    <w:p w14:paraId="7622C4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88" w:history="1">
        <w:r w:rsidRPr="00B96640">
          <w:rPr>
            <w:rFonts w:ascii="Helvetica Neue" w:eastAsia="宋体" w:hAnsi="Helvetica Neue" w:cs="宋体"/>
            <w:color w:val="0068AC"/>
            <w:kern w:val="0"/>
            <w:szCs w:val="21"/>
          </w:rPr>
          <w:t>seyede fatemeh hajeforosh,</w:t>
        </w:r>
      </w:hyperlink>
      <w:r w:rsidRPr="00B96640">
        <w:rPr>
          <w:rFonts w:ascii="Helvetica Neue" w:eastAsia="宋体" w:hAnsi="Helvetica Neue" w:cs="宋体"/>
          <w:color w:val="333333"/>
          <w:kern w:val="0"/>
          <w:szCs w:val="21"/>
        </w:rPr>
        <w:t> </w:t>
      </w:r>
      <w:hyperlink r:id="rId189" w:history="1">
        <w:r w:rsidRPr="00B96640">
          <w:rPr>
            <w:rFonts w:ascii="Helvetica Neue" w:eastAsia="宋体" w:hAnsi="Helvetica Neue" w:cs="宋体"/>
            <w:color w:val="0068AC"/>
            <w:kern w:val="0"/>
            <w:szCs w:val="21"/>
          </w:rPr>
          <w:t>nabiollah ramezani</w:t>
        </w:r>
      </w:hyperlink>
      <w:r w:rsidRPr="00B96640">
        <w:rPr>
          <w:rFonts w:ascii="Helvetica Neue" w:eastAsia="宋体" w:hAnsi="Helvetica Neue" w:cs="宋体"/>
          <w:color w:val="333333"/>
          <w:kern w:val="0"/>
          <w:szCs w:val="21"/>
        </w:rPr>
        <w:t>, </w:t>
      </w:r>
      <w:hyperlink r:id="rId190" w:history="1">
        <w:r w:rsidRPr="00B96640">
          <w:rPr>
            <w:rFonts w:ascii="Helvetica Neue" w:eastAsia="宋体" w:hAnsi="Helvetica Neue" w:cs="宋体"/>
            <w:color w:val="0068AC"/>
            <w:kern w:val="0"/>
            <w:szCs w:val="21"/>
          </w:rPr>
          <w:t>ali</w:t>
        </w:r>
      </w:hyperlink>
      <w:r w:rsidRPr="00B96640">
        <w:rPr>
          <w:rFonts w:ascii="Helvetica Neue" w:eastAsia="宋体" w:hAnsi="Helvetica Neue" w:cs="宋体"/>
          <w:color w:val="333333"/>
          <w:kern w:val="0"/>
          <w:szCs w:val="21"/>
        </w:rPr>
        <w:t> ahadidounchali</w:t>
      </w:r>
    </w:p>
    <w:p w14:paraId="2ED02E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风能是世界上增长最快的可再生能源之一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通过风力发电场将风力发电转化为电能。风力发电的随机性质使得风电场与电网的互联变得不可靠。因此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为了提高系统的稳定性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重要的是要保护电力系统的不同部分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特别是输电线路。由于距离继电器是保护线路的主要设备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调整线路设置是降低中断率和提高整体稳定性的关键问题。本文研究了距离继电器第二区风速变化的影响。在</w:t>
      </w:r>
      <w:r w:rsidRPr="00B96640">
        <w:rPr>
          <w:rFonts w:ascii="Helvetica Neue" w:eastAsia="宋体" w:hAnsi="Helvetica Neue" w:cs="宋体"/>
          <w:color w:val="333333"/>
          <w:kern w:val="0"/>
          <w:szCs w:val="21"/>
        </w:rPr>
        <w:t xml:space="preserve"> pscad/emtdc </w:t>
      </w:r>
      <w:r w:rsidRPr="00B96640">
        <w:rPr>
          <w:rFonts w:ascii="Helvetica Neue" w:eastAsia="宋体" w:hAnsi="Helvetica Neue" w:cs="宋体"/>
          <w:color w:val="333333"/>
          <w:kern w:val="0"/>
          <w:szCs w:val="21"/>
        </w:rPr>
        <w:t>中模拟了电力系统的远程继电器运行部分。然后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提出了一种与其他区域相协调的自适应技术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防止超强。该方法基于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仿真系统中的神经网络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由于网格中发生瞬时变化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自动调整了第二个区域。少</w:t>
      </w:r>
    </w:p>
    <w:p w14:paraId="038C686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3C8D447B" w14:textId="77777777" w:rsidR="00B96640" w:rsidRPr="00B96640" w:rsidRDefault="004003A2" w:rsidP="00B96640">
      <w:pPr>
        <w:widowControl/>
        <w:numPr>
          <w:ilvl w:val="0"/>
          <w:numId w:val="1"/>
        </w:numPr>
        <w:spacing w:after="60"/>
        <w:ind w:left="480"/>
        <w:jc w:val="left"/>
        <w:divId w:val="309480532"/>
        <w:rPr>
          <w:rFonts w:ascii="Helvetica Neue" w:eastAsia="宋体" w:hAnsi="Helvetica Neue" w:cs="宋体"/>
          <w:b/>
          <w:bCs/>
          <w:color w:val="333333"/>
          <w:kern w:val="0"/>
          <w:sz w:val="22"/>
        </w:rPr>
      </w:pPr>
      <w:hyperlink r:id="rId19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6.6: 1806. 09458</w:t>
        </w:r>
      </w:hyperlink>
      <w:r w:rsidR="00B96640" w:rsidRPr="00B96640">
        <w:rPr>
          <w:rFonts w:ascii="Helvetica Neue" w:eastAsia="宋体" w:hAnsi="Helvetica Neue" w:cs="宋体"/>
          <w:b/>
          <w:bCs/>
          <w:color w:val="333333"/>
          <w:kern w:val="0"/>
          <w:sz w:val="22"/>
        </w:rPr>
        <w:t>[</w:t>
      </w:r>
      <w:hyperlink r:id="rId19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1288E41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生态路线</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推荐用于插电式混合动力电动汽车的经济驱动路线</w:t>
      </w:r>
    </w:p>
    <w:p w14:paraId="28A35C8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93" w:history="1">
        <w:r w:rsidRPr="00B96640">
          <w:rPr>
            <w:rFonts w:ascii="Helvetica Neue" w:eastAsia="宋体" w:hAnsi="Helvetica Neue" w:cs="宋体"/>
            <w:color w:val="0068AC"/>
            <w:kern w:val="0"/>
            <w:szCs w:val="21"/>
          </w:rPr>
          <w:t>严丁</w:t>
        </w:r>
      </w:hyperlink>
    </w:p>
    <w:p w14:paraId="1E20E7B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高油耗成本导致司机的经济负担。插入式混合动力电动汽车</w:t>
      </w:r>
      <w:r w:rsidRPr="00B96640">
        <w:rPr>
          <w:rFonts w:ascii="Helvetica Neue" w:eastAsia="宋体" w:hAnsi="Helvetica Neue" w:cs="宋体"/>
          <w:color w:val="333333"/>
          <w:kern w:val="0"/>
          <w:szCs w:val="21"/>
        </w:rPr>
        <w:t xml:space="preserve"> (phev) </w:t>
      </w:r>
      <w:r w:rsidRPr="00B96640">
        <w:rPr>
          <w:rFonts w:ascii="Helvetica Neue" w:eastAsia="宋体" w:hAnsi="Helvetica Neue" w:cs="宋体"/>
          <w:color w:val="333333"/>
          <w:kern w:val="0"/>
          <w:szCs w:val="21"/>
        </w:rPr>
        <w:t>消耗两种燃料来源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即汽油和电力能源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并采用浮动价格。为降低驾驶员的燃油总成本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向驾</w:t>
      </w:r>
      <w:r w:rsidRPr="00B96640">
        <w:rPr>
          <w:rFonts w:ascii="Helvetica Neue" w:eastAsia="宋体" w:hAnsi="Helvetica Neue" w:cs="宋体"/>
          <w:color w:val="333333"/>
          <w:kern w:val="0"/>
          <w:szCs w:val="21"/>
        </w:rPr>
        <w:lastRenderedPageBreak/>
        <w:t>驶员推荐经济路线成为有效的方法之一。本文提出了一种新的经济路径规划框架</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生态路径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它由两个阶段组成。在第一阶段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我们根据驾驶条件和车辆参数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为每个</w:t>
      </w:r>
      <w:r w:rsidRPr="00B96640">
        <w:rPr>
          <w:rFonts w:ascii="Helvetica Neue" w:eastAsia="宋体" w:hAnsi="Helvetica Neue" w:cs="宋体"/>
          <w:color w:val="333333"/>
          <w:kern w:val="0"/>
          <w:szCs w:val="21"/>
        </w:rPr>
        <w:t xml:space="preserve"> phev (</w:t>
      </w:r>
      <w:r w:rsidRPr="00B96640">
        <w:rPr>
          <w:rFonts w:ascii="Helvetica Neue" w:eastAsia="宋体" w:hAnsi="Helvetica Neue" w:cs="宋体"/>
          <w:color w:val="333333"/>
          <w:kern w:val="0"/>
          <w:szCs w:val="21"/>
        </w:rPr>
        <w:t>和驾驶员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建立了一个驾驶路线成本模型</w:t>
      </w:r>
      <w:r w:rsidRPr="00B96640">
        <w:rPr>
          <w:rFonts w:ascii="Helvetica Neue" w:eastAsia="宋体" w:hAnsi="Helvetica Neue" w:cs="宋体"/>
          <w:color w:val="333333"/>
          <w:kern w:val="0"/>
          <w:szCs w:val="21"/>
        </w:rPr>
        <w:t xml:space="preserve"> (drcm)</w:t>
      </w:r>
      <w:r w:rsidRPr="00B96640">
        <w:rPr>
          <w:rFonts w:ascii="Helvetica Neue" w:eastAsia="宋体" w:hAnsi="Helvetica Neue" w:cs="宋体"/>
          <w:color w:val="333333"/>
          <w:kern w:val="0"/>
          <w:szCs w:val="21"/>
        </w:rPr>
        <w:t>。在第二阶段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通过移动人群传感方式收集实时交通信息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我们能够估计和比较给定</w:t>
      </w:r>
      <w:r w:rsidRPr="00B96640">
        <w:rPr>
          <w:rFonts w:ascii="Helvetica Neue" w:eastAsia="宋体" w:hAnsi="Helvetica Neue" w:cs="宋体"/>
          <w:color w:val="333333"/>
          <w:kern w:val="0"/>
          <w:szCs w:val="21"/>
        </w:rPr>
        <w:t xml:space="preserve"> phev </w:t>
      </w:r>
      <w:r w:rsidRPr="00B96640">
        <w:rPr>
          <w:rFonts w:ascii="Helvetica Neue" w:eastAsia="宋体" w:hAnsi="Helvetica Neue" w:cs="宋体"/>
          <w:color w:val="333333"/>
          <w:kern w:val="0"/>
          <w:szCs w:val="21"/>
        </w:rPr>
        <w:t>最短、最快路线的行驶成本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然后向司机推荐更多的经济的一个。我们使用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模拟的</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个不同</w:t>
      </w:r>
      <w:r w:rsidRPr="00B96640">
        <w:rPr>
          <w:rFonts w:ascii="Helvetica Neue" w:eastAsia="宋体" w:hAnsi="Helvetica Neue" w:cs="宋体"/>
          <w:color w:val="333333"/>
          <w:kern w:val="0"/>
          <w:szCs w:val="21"/>
        </w:rPr>
        <w:t xml:space="preserve"> phev </w:t>
      </w:r>
      <w:r w:rsidRPr="00B96640">
        <w:rPr>
          <w:rFonts w:ascii="Helvetica Neue" w:eastAsia="宋体" w:hAnsi="Helvetica Neue" w:cs="宋体"/>
          <w:color w:val="333333"/>
          <w:kern w:val="0"/>
          <w:szCs w:val="21"/>
        </w:rPr>
        <w:t>对两阶段框架进行评估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以及由中国北京</w:t>
      </w:r>
      <w:r w:rsidRPr="00B96640">
        <w:rPr>
          <w:rFonts w:ascii="Helvetica Neue" w:eastAsia="宋体" w:hAnsi="Helvetica Neue" w:cs="宋体"/>
          <w:color w:val="333333"/>
          <w:kern w:val="0"/>
          <w:szCs w:val="21"/>
        </w:rPr>
        <w:t>559</w:t>
      </w:r>
      <w:r w:rsidRPr="00B96640">
        <w:rPr>
          <w:rFonts w:ascii="Helvetica Neue" w:eastAsia="宋体" w:hAnsi="Helvetica Neue" w:cs="宋体"/>
          <w:color w:val="333333"/>
          <w:kern w:val="0"/>
          <w:szCs w:val="21"/>
        </w:rPr>
        <w:t>辆出租车在</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天内生成的公路网、</w:t>
      </w:r>
      <w:r w:rsidRPr="00B96640">
        <w:rPr>
          <w:rFonts w:ascii="Helvetica Neue" w:eastAsia="宋体" w:hAnsi="Helvetica Neue" w:cs="宋体"/>
          <w:color w:val="333333"/>
          <w:kern w:val="0"/>
          <w:szCs w:val="21"/>
        </w:rPr>
        <w:t xml:space="preserve">poi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gps </w:t>
      </w:r>
      <w:r w:rsidRPr="00B96640">
        <w:rPr>
          <w:rFonts w:ascii="Helvetica Neue" w:eastAsia="宋体" w:hAnsi="Helvetica Neue" w:cs="宋体"/>
          <w:color w:val="333333"/>
          <w:kern w:val="0"/>
          <w:szCs w:val="21"/>
        </w:rPr>
        <w:t>轨迹数据组成的真实世界数据集。实验结果表明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该模型具有较好的精度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当路径长度超过</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公里时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平均成本误差小于</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在我们的案例研究中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如果沿着建议的路线行驶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用户平均可以节省约</w:t>
      </w:r>
      <w:r w:rsidRPr="00B96640">
        <w:rPr>
          <w:rFonts w:ascii="Helvetica Neue" w:eastAsia="宋体" w:hAnsi="Helvetica Neue" w:cs="宋体"/>
          <w:color w:val="333333"/>
          <w:kern w:val="0"/>
          <w:szCs w:val="21"/>
        </w:rPr>
        <w:t xml:space="preserve"> 9% </w:t>
      </w:r>
      <w:r w:rsidRPr="00B96640">
        <w:rPr>
          <w:rFonts w:ascii="Helvetica Neue" w:eastAsia="宋体" w:hAnsi="Helvetica Neue" w:cs="宋体"/>
          <w:color w:val="333333"/>
          <w:kern w:val="0"/>
          <w:szCs w:val="21"/>
        </w:rPr>
        <w:t>的驾驶成本。少</w:t>
      </w:r>
    </w:p>
    <w:p w14:paraId="6F66B81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52B21FCE" w14:textId="77777777" w:rsidR="00B96640" w:rsidRPr="00B96640" w:rsidRDefault="004003A2" w:rsidP="00B96640">
      <w:pPr>
        <w:widowControl/>
        <w:numPr>
          <w:ilvl w:val="0"/>
          <w:numId w:val="1"/>
        </w:numPr>
        <w:spacing w:after="60"/>
        <w:ind w:left="480"/>
        <w:jc w:val="left"/>
        <w:divId w:val="1340348125"/>
        <w:rPr>
          <w:rFonts w:ascii="Helvetica Neue" w:eastAsia="宋体" w:hAnsi="Helvetica Neue" w:cs="宋体"/>
          <w:b/>
          <w:bCs/>
          <w:color w:val="333333"/>
          <w:kern w:val="0"/>
          <w:sz w:val="22"/>
        </w:rPr>
      </w:pPr>
      <w:hyperlink r:id="rId19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05298</w:t>
        </w:r>
      </w:hyperlink>
      <w:r w:rsidR="00B96640" w:rsidRPr="00B96640">
        <w:rPr>
          <w:rFonts w:ascii="Helvetica Neue" w:eastAsia="宋体" w:hAnsi="Helvetica Neue" w:cs="宋体"/>
          <w:b/>
          <w:bCs/>
          <w:color w:val="333333"/>
          <w:kern w:val="0"/>
          <w:sz w:val="22"/>
        </w:rPr>
        <w:t>[</w:t>
      </w:r>
      <w:hyperlink r:id="rId19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9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167AF1A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apuntes de redes neuronales artiiciales</w:t>
      </w:r>
    </w:p>
    <w:p w14:paraId="0594BED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97" w:history="1">
        <w:r w:rsidRPr="00B96640">
          <w:rPr>
            <w:rFonts w:ascii="Helvetica Neue" w:eastAsia="宋体" w:hAnsi="Helvetica Neue" w:cs="宋体"/>
            <w:color w:val="0068AC"/>
            <w:kern w:val="0"/>
            <w:szCs w:val="21"/>
          </w:rPr>
          <w:t>j. c. cuevas-tello</w:t>
        </w:r>
      </w:hyperlink>
    </w:p>
    <w:p w14:paraId="366A735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这些讲义是为刚开始参与人工神经网络这个话题的人设计的。我们展示了它是如何工作的一个单一的人工神经元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麦库洛奇</w:t>
      </w:r>
      <w:r w:rsidRPr="00B96640">
        <w:rPr>
          <w:rFonts w:ascii="Helvetica Neue" w:eastAsia="宋体" w:hAnsi="Helvetica Neue" w:cs="宋体"/>
          <w:color w:val="333333"/>
          <w:kern w:val="0"/>
          <w:szCs w:val="21"/>
        </w:rPr>
        <w:t xml:space="preserve"> &amp; amp; </w:t>
      </w:r>
      <w:r w:rsidRPr="00B96640">
        <w:rPr>
          <w:rFonts w:ascii="Helvetica Neue" w:eastAsia="宋体" w:hAnsi="Helvetica Neue" w:cs="宋体"/>
          <w:color w:val="333333"/>
          <w:kern w:val="0"/>
          <w:szCs w:val="21"/>
        </w:rPr>
        <w:t>皮特模型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数学和图形。我们确实解释了三角洲规则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一种学习算法来寻找神经元的权重。我们还在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中介绍了一些示例。有线性和非线性问题的分类任务的例子。最后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我们提出了一种人工神经网络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即沿其学习算法反向传播的前馈神经网络。</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埃斯托斯</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阿蓬斯特斯</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埃斯特纳斯</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埃斯坦</w:t>
      </w:r>
      <w:r w:rsidRPr="00B96640">
        <w:rPr>
          <w:rFonts w:ascii="Helvetica Neue" w:eastAsia="宋体" w:hAnsi="Helvetica Neue" w:cs="宋体"/>
          <w:color w:val="333333"/>
          <w:kern w:val="0"/>
          <w:szCs w:val="21"/>
        </w:rPr>
        <w:t xml:space="preserve"> (están disen disnos diseñados) para </w:t>
      </w:r>
      <w:r w:rsidRPr="00B96640">
        <w:rPr>
          <w:rFonts w:ascii="Helvetica Neue" w:eastAsia="宋体" w:hAnsi="Helvetica Neue" w:cs="宋体"/>
          <w:color w:val="333333"/>
          <w:kern w:val="0"/>
          <w:szCs w:val="21"/>
        </w:rPr>
        <w:t>字符</w:t>
      </w:r>
      <w:r w:rsidRPr="00B96640">
        <w:rPr>
          <w:rFonts w:ascii="Helvetica Neue" w:eastAsia="宋体" w:hAnsi="Helvetica Neue" w:cs="宋体"/>
          <w:color w:val="333333"/>
          <w:kern w:val="0"/>
          <w:szCs w:val="21"/>
        </w:rPr>
        <w:t xml:space="preserve"> que por primera vez se</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se muestra el funcionamiento básico de una nerona, matemáticamente y gráficamente</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se </w:t>
      </w:r>
      <w:r w:rsidRPr="00B96640">
        <w:rPr>
          <w:rFonts w:ascii="Helvetica Neue" w:eastAsia="宋体" w:hAnsi="Helvetica Neue" w:cs="宋体"/>
          <w:color w:val="333333"/>
          <w:kern w:val="0"/>
          <w:szCs w:val="21"/>
        </w:rPr>
        <w:t>显式</w:t>
      </w:r>
      <w:r w:rsidRPr="00B96640">
        <w:rPr>
          <w:rFonts w:ascii="Helvetica Neue" w:eastAsia="宋体" w:hAnsi="Helvetica Neue" w:cs="宋体"/>
          <w:color w:val="333333"/>
          <w:kern w:val="0"/>
          <w:szCs w:val="21"/>
        </w:rPr>
        <w:t xml:space="preserve"> la regla delta, algoritmo deapdizaje para encontrar os pesos de una nerona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también se muestran ejemplos </w:t>
      </w:r>
      <w:r w:rsidRPr="00B96640">
        <w:rPr>
          <w:rFonts w:ascii="Helvetica Neue" w:eastAsia="宋体" w:hAnsi="Helvetica Neue" w:cs="宋体"/>
          <w:b/>
          <w:bCs/>
          <w:color w:val="333333"/>
          <w:kern w:val="0"/>
          <w:szCs w:val="21"/>
        </w:rPr>
        <w:t>en matlab</w:t>
      </w:r>
      <w:r w:rsidRPr="00B96640">
        <w:rPr>
          <w:rFonts w:ascii="Helvetica Neue" w:eastAsia="宋体" w:hAnsi="Helvetica Neue" w:cs="宋体"/>
          <w:color w:val="333333"/>
          <w:kern w:val="0"/>
          <w:szCs w:val="21"/>
        </w:rPr>
        <w:t>/octaveé</w:t>
      </w:r>
      <w:r w:rsidRPr="00B96640">
        <w:rPr>
          <w:rFonts w:ascii="Helvetica Neue" w:eastAsia="宋体" w:hAnsi="Helvetica Neue" w:cs="宋体"/>
          <w:color w:val="333333"/>
          <w:kern w:val="0"/>
          <w:szCs w:val="21"/>
        </w:rPr>
        <w:t>。干草段问题</w:t>
      </w:r>
      <w:r w:rsidRPr="00B96640">
        <w:rPr>
          <w:rFonts w:ascii="Helvetica Neue" w:eastAsia="宋体" w:hAnsi="Helvetica Neue" w:cs="宋体"/>
          <w:color w:val="333333"/>
          <w:kern w:val="0"/>
          <w:szCs w:val="21"/>
        </w:rPr>
        <w:t xml:space="preserve">, para </w:t>
      </w:r>
      <w:r w:rsidRPr="00B96640">
        <w:rPr>
          <w:rFonts w:ascii="Helvetica Neue" w:eastAsia="宋体" w:hAnsi="Helvetica Neue" w:cs="宋体"/>
          <w:color w:val="333333"/>
          <w:kern w:val="0"/>
          <w:szCs w:val="21"/>
        </w:rPr>
        <w:t>问题</w:t>
      </w:r>
      <w:r w:rsidRPr="00B96640">
        <w:rPr>
          <w:rFonts w:ascii="Helvetica Neue" w:eastAsia="宋体" w:hAnsi="Helvetica Neue" w:cs="宋体"/>
          <w:color w:val="333333"/>
          <w:kern w:val="0"/>
          <w:szCs w:val="21"/>
        </w:rPr>
        <w:t xml:space="preserve"> as de clasificación, para </w:t>
      </w:r>
      <w:r w:rsidRPr="00B96640">
        <w:rPr>
          <w:rFonts w:ascii="Helvetica Neue" w:eastAsia="宋体" w:hAnsi="Helvetica Neue" w:cs="宋体"/>
          <w:color w:val="333333"/>
          <w:kern w:val="0"/>
          <w:szCs w:val="21"/>
        </w:rPr>
        <w:t>问题</w:t>
      </w:r>
      <w:r w:rsidRPr="00B96640">
        <w:rPr>
          <w:rFonts w:ascii="Helvetica Neue" w:eastAsia="宋体" w:hAnsi="Helvetica Neue" w:cs="宋体"/>
          <w:color w:val="333333"/>
          <w:kern w:val="0"/>
          <w:szCs w:val="21"/>
        </w:rPr>
        <w:t xml:space="preserve"> as linales y nolinales</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en la parte </w:t>
      </w:r>
      <w:r w:rsidRPr="00B96640">
        <w:rPr>
          <w:rFonts w:ascii="Helvetica Neue" w:eastAsia="宋体" w:hAnsi="Helvetica Neue" w:cs="宋体"/>
          <w:color w:val="333333"/>
          <w:kern w:val="0"/>
          <w:szCs w:val="21"/>
        </w:rPr>
        <w:t>决赛</w:t>
      </w:r>
      <w:r w:rsidRPr="00B96640">
        <w:rPr>
          <w:rFonts w:ascii="Helvetica Neue" w:eastAsia="宋体" w:hAnsi="Helvetica Neue" w:cs="宋体"/>
          <w:color w:val="333333"/>
          <w:kern w:val="0"/>
          <w:szCs w:val="21"/>
        </w:rPr>
        <w:t xml:space="preserve"> se muestra la arquitectura de </w:t>
      </w:r>
      <w:r w:rsidRPr="00B96640">
        <w:rPr>
          <w:rFonts w:ascii="Helvetica Neue" w:eastAsia="宋体" w:hAnsi="Helvetica Neue" w:cs="宋体"/>
          <w:color w:val="333333"/>
          <w:kern w:val="0"/>
          <w:szCs w:val="21"/>
        </w:rPr>
        <w:t>红色神经元人工圆锥病毒反向繁殖。少</w:t>
      </w:r>
    </w:p>
    <w:p w14:paraId="2CD852C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01EDA67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西班牙文</w:t>
      </w:r>
    </w:p>
    <w:p w14:paraId="1518FA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68t01</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I.2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6</w:t>
      </w:r>
    </w:p>
    <w:p w14:paraId="7A569771" w14:textId="77777777" w:rsidR="00B96640" w:rsidRPr="00B96640" w:rsidRDefault="004003A2" w:rsidP="00B96640">
      <w:pPr>
        <w:widowControl/>
        <w:numPr>
          <w:ilvl w:val="0"/>
          <w:numId w:val="1"/>
        </w:numPr>
        <w:spacing w:after="60"/>
        <w:ind w:left="480"/>
        <w:jc w:val="left"/>
        <w:divId w:val="1038815627"/>
        <w:rPr>
          <w:rFonts w:ascii="Helvetica Neue" w:eastAsia="宋体" w:hAnsi="Helvetica Neue" w:cs="宋体"/>
          <w:b/>
          <w:bCs/>
          <w:color w:val="333333"/>
          <w:kern w:val="0"/>
          <w:sz w:val="22"/>
        </w:rPr>
      </w:pPr>
      <w:hyperlink r:id="rId19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05153</w:t>
        </w:r>
      </w:hyperlink>
      <w:r w:rsidR="00B96640" w:rsidRPr="00B96640">
        <w:rPr>
          <w:rFonts w:ascii="Helvetica Neue" w:eastAsia="宋体" w:hAnsi="Helvetica Neue" w:cs="宋体"/>
          <w:b/>
          <w:bCs/>
          <w:color w:val="333333"/>
          <w:kern w:val="0"/>
          <w:sz w:val="22"/>
        </w:rPr>
        <w:t>[</w:t>
      </w:r>
      <w:hyperlink r:id="rId19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0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6FCC8E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6</w:t>
      </w:r>
      <w:r w:rsidRPr="00B96640">
        <w:rPr>
          <w:rFonts w:ascii="Helvetica Neue" w:eastAsia="宋体" w:hAnsi="Helvetica Neue" w:cs="宋体"/>
          <w:b/>
          <w:bCs/>
          <w:color w:val="2D2D2D"/>
          <w:kern w:val="0"/>
          <w:szCs w:val="21"/>
        </w:rPr>
        <w:t>自由度无人机二次转子系统的非线性</w:t>
      </w:r>
      <w:r w:rsidRPr="00B96640">
        <w:rPr>
          <w:rFonts w:ascii="Helvetica Neue" w:eastAsia="宋体" w:hAnsi="Helvetica Neue" w:cs="宋体"/>
          <w:b/>
          <w:bCs/>
          <w:color w:val="2D2D2D"/>
          <w:kern w:val="0"/>
          <w:szCs w:val="21"/>
        </w:rPr>
        <w:t xml:space="preserve"> pid </w:t>
      </w:r>
      <w:r w:rsidRPr="00B96640">
        <w:rPr>
          <w:rFonts w:ascii="Helvetica Neue" w:eastAsia="宋体" w:hAnsi="Helvetica Neue" w:cs="宋体"/>
          <w:b/>
          <w:bCs/>
          <w:color w:val="2D2D2D"/>
          <w:kern w:val="0"/>
          <w:szCs w:val="21"/>
        </w:rPr>
        <w:t>控制器设计</w:t>
      </w:r>
    </w:p>
    <w:p w14:paraId="0AB433B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01" w:history="1">
        <w:r w:rsidRPr="00B96640">
          <w:rPr>
            <w:rFonts w:ascii="Helvetica Neue" w:eastAsia="宋体" w:hAnsi="Helvetica Neue" w:cs="宋体"/>
            <w:color w:val="0068AC"/>
            <w:kern w:val="0"/>
            <w:szCs w:val="21"/>
          </w:rPr>
          <w:t>ahws abdulsalam najm</w:t>
        </w:r>
      </w:hyperlink>
      <w:r w:rsidRPr="00B96640">
        <w:rPr>
          <w:rFonts w:ascii="Helvetica Neue" w:eastAsia="宋体" w:hAnsi="Helvetica Neue" w:cs="宋体"/>
          <w:color w:val="333333"/>
          <w:kern w:val="0"/>
          <w:szCs w:val="21"/>
        </w:rPr>
        <w:t>, </w:t>
      </w:r>
      <w:hyperlink r:id="rId202" w:history="1">
        <w:r w:rsidRPr="00B96640">
          <w:rPr>
            <w:rFonts w:ascii="Helvetica Neue" w:eastAsia="宋体" w:hAnsi="Helvetica Neue" w:cs="宋体"/>
            <w:color w:val="0068AC"/>
            <w:kern w:val="0"/>
            <w:szCs w:val="21"/>
          </w:rPr>
          <w:t xml:space="preserve">iblaheem kasim </w:t>
        </w:r>
        <w:r w:rsidRPr="00B96640">
          <w:rPr>
            <w:rFonts w:ascii="Helvetica Neue" w:eastAsia="宋体" w:hAnsi="Helvetica Neue" w:cs="宋体"/>
            <w:color w:val="0068AC"/>
            <w:kern w:val="0"/>
            <w:szCs w:val="21"/>
          </w:rPr>
          <w:t>易卜拉海姆</w:t>
        </w:r>
      </w:hyperlink>
    </w:p>
    <w:p w14:paraId="3E2FC4C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提出了一种非线性</w:t>
      </w:r>
      <w:r w:rsidRPr="00B96640">
        <w:rPr>
          <w:rFonts w:ascii="Helvetica Neue" w:eastAsia="宋体" w:hAnsi="Helvetica Neue" w:cs="宋体"/>
          <w:color w:val="333333"/>
          <w:kern w:val="0"/>
          <w:szCs w:val="21"/>
        </w:rPr>
        <w:t xml:space="preserve"> pid (nlpid) </w:t>
      </w:r>
      <w:r w:rsidRPr="00B96640">
        <w:rPr>
          <w:rFonts w:ascii="Helvetica Neue" w:eastAsia="宋体" w:hAnsi="Helvetica Neue" w:cs="宋体"/>
          <w:color w:val="333333"/>
          <w:kern w:val="0"/>
          <w:szCs w:val="21"/>
        </w:rPr>
        <w:t>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以稳定</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自由度无人机四旋翼系统的平移和旋转运动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并使其以最小的能量和误差跟踪给定的轨迹。</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自由度四旋翼系统的完整非线性模型是利用欧勒</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牛顿形式主义得到的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并在设计过程中使用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同时考虑到速度和加速度矢量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从而产生了更精确的</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自由度四旋翼模型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并且更接近实际系统。设计了六个</w:t>
      </w:r>
      <w:r w:rsidRPr="00B96640">
        <w:rPr>
          <w:rFonts w:ascii="Helvetica Neue" w:eastAsia="宋体" w:hAnsi="Helvetica Neue" w:cs="宋体"/>
          <w:color w:val="333333"/>
          <w:kern w:val="0"/>
          <w:szCs w:val="21"/>
        </w:rPr>
        <w:t xml:space="preserve"> nlpid </w:t>
      </w:r>
      <w:r w:rsidRPr="00B96640">
        <w:rPr>
          <w:rFonts w:ascii="Helvetica Neue" w:eastAsia="宋体" w:hAnsi="Helvetica Neue" w:cs="宋体"/>
          <w:color w:val="333333"/>
          <w:kern w:val="0"/>
          <w:szCs w:val="21"/>
        </w:rPr>
        <w:t>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每个控制器用于</w:t>
      </w:r>
      <w:r w:rsidRPr="00B96640">
        <w:rPr>
          <w:rFonts w:ascii="Helvetica Neue" w:eastAsia="宋体" w:hAnsi="Helvetica Neue" w:cs="宋体"/>
          <w:color w:val="333333"/>
          <w:kern w:val="0"/>
          <w:szCs w:val="21"/>
        </w:rPr>
        <w:t xml:space="preserve"> roll</w:t>
      </w:r>
      <w:r w:rsidRPr="00B96640">
        <w:rPr>
          <w:rFonts w:ascii="Helvetica Neue" w:eastAsia="宋体" w:hAnsi="Helvetica Neue" w:cs="宋体"/>
          <w:color w:val="333333"/>
          <w:kern w:val="0"/>
          <w:szCs w:val="21"/>
        </w:rPr>
        <w:t>、间距、</w:t>
      </w:r>
      <w:r w:rsidRPr="00B96640">
        <w:rPr>
          <w:rFonts w:ascii="Helvetica Neue" w:eastAsia="宋体" w:hAnsi="Helvetica Neue" w:cs="宋体"/>
          <w:color w:val="333333"/>
          <w:kern w:val="0"/>
          <w:szCs w:val="21"/>
        </w:rPr>
        <w:t>yaw</w:t>
      </w:r>
      <w:r w:rsidRPr="00B96640">
        <w:rPr>
          <w:rFonts w:ascii="Helvetica Neue" w:eastAsia="宋体" w:hAnsi="Helvetica Neue" w:cs="宋体"/>
          <w:color w:val="333333"/>
          <w:kern w:val="0"/>
          <w:szCs w:val="21"/>
        </w:rPr>
        <w:t>、高度和位置子系统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在这些控制器中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ga </w:t>
      </w:r>
      <w:r w:rsidRPr="00B96640">
        <w:rPr>
          <w:rFonts w:ascii="Helvetica Neue" w:eastAsia="宋体" w:hAnsi="Helvetica Neue" w:cs="宋体"/>
          <w:color w:val="333333"/>
          <w:kern w:val="0"/>
          <w:szCs w:val="21"/>
        </w:rPr>
        <w:t>对其参数进行调整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以最大限度地减少多目标输出性能指数</w:t>
      </w:r>
      <w:r w:rsidRPr="00B96640">
        <w:rPr>
          <w:rFonts w:ascii="Helvetica Neue" w:eastAsia="宋体" w:hAnsi="Helvetica Neue" w:cs="宋体"/>
          <w:color w:val="333333"/>
          <w:kern w:val="0"/>
          <w:szCs w:val="21"/>
        </w:rPr>
        <w:t xml:space="preserve"> (opi)</w:t>
      </w:r>
      <w:r w:rsidRPr="00B96640">
        <w:rPr>
          <w:rFonts w:ascii="Helvetica Neue" w:eastAsia="宋体" w:hAnsi="Helvetica Neue" w:cs="宋体"/>
          <w:color w:val="333333"/>
          <w:kern w:val="0"/>
          <w:szCs w:val="21"/>
        </w:rPr>
        <w:t>。从</w:t>
      </w:r>
      <w:r w:rsidRPr="00B96640">
        <w:rPr>
          <w:rFonts w:ascii="Helvetica Neue" w:eastAsia="宋体" w:hAnsi="Helvetica Neue" w:cs="宋体"/>
          <w:color w:val="333333"/>
          <w:kern w:val="0"/>
          <w:szCs w:val="21"/>
        </w:rPr>
        <w:t xml:space="preserve"> hurwitz </w:t>
      </w:r>
      <w:r w:rsidRPr="00B96640">
        <w:rPr>
          <w:rFonts w:ascii="Helvetica Neue" w:eastAsia="宋体" w:hAnsi="Helvetica Neue" w:cs="宋体"/>
          <w:color w:val="333333"/>
          <w:kern w:val="0"/>
          <w:szCs w:val="21"/>
        </w:rPr>
        <w:t>稳定性定理的意义上分析了</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自由度无人机子系统在</w:t>
      </w:r>
      <w:r w:rsidRPr="00B96640">
        <w:rPr>
          <w:rFonts w:ascii="Helvetica Neue" w:eastAsia="宋体" w:hAnsi="Helvetica Neue" w:cs="宋体"/>
          <w:color w:val="333333"/>
          <w:kern w:val="0"/>
          <w:szCs w:val="21"/>
        </w:rPr>
        <w:t xml:space="preserve"> nlpid </w:t>
      </w:r>
      <w:r w:rsidRPr="00B96640">
        <w:rPr>
          <w:rFonts w:ascii="Helvetica Neue" w:eastAsia="宋体" w:hAnsi="Helvetica Neue" w:cs="宋体"/>
          <w:color w:val="333333"/>
          <w:kern w:val="0"/>
          <w:szCs w:val="21"/>
        </w:rPr>
        <w:t>控制器增益下的稳定性。仿真是在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环境下完成的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包括三个不同的轨迹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即圆形、螺旋和方形。将</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w:t>
      </w:r>
      <w:r w:rsidRPr="00B96640">
        <w:rPr>
          <w:rFonts w:ascii="Helvetica Neue" w:eastAsia="宋体" w:hAnsi="Helvetica Neue" w:cs="宋体"/>
          <w:color w:val="333333"/>
          <w:kern w:val="0"/>
          <w:szCs w:val="21"/>
        </w:rPr>
        <w:t xml:space="preserve"> uav </w:t>
      </w:r>
      <w:r w:rsidRPr="00B96640">
        <w:rPr>
          <w:rFonts w:ascii="Helvetica Neue" w:eastAsia="宋体" w:hAnsi="Helvetica Neue" w:cs="宋体"/>
          <w:color w:val="333333"/>
          <w:kern w:val="0"/>
          <w:szCs w:val="21"/>
        </w:rPr>
        <w:t>四旋转子系统六个子系统中的每个子系统的</w:t>
      </w:r>
      <w:r w:rsidRPr="00B96640">
        <w:rPr>
          <w:rFonts w:ascii="Helvetica Neue" w:eastAsia="宋体" w:hAnsi="Helvetica Neue" w:cs="宋体"/>
          <w:color w:val="333333"/>
          <w:kern w:val="0"/>
          <w:szCs w:val="21"/>
        </w:rPr>
        <w:t xml:space="preserve"> nlpid </w:t>
      </w:r>
      <w:r w:rsidRPr="00B96640">
        <w:rPr>
          <w:rFonts w:ascii="Helvetica Neue" w:eastAsia="宋体" w:hAnsi="Helvetica Neue" w:cs="宋体"/>
          <w:color w:val="333333"/>
          <w:kern w:val="0"/>
          <w:szCs w:val="21"/>
        </w:rPr>
        <w:t>控制器与线性</w:t>
      </w:r>
      <w:r w:rsidRPr="00B96640">
        <w:rPr>
          <w:rFonts w:ascii="Helvetica Neue" w:eastAsia="宋体" w:hAnsi="Helvetica Neue" w:cs="宋体"/>
          <w:color w:val="333333"/>
          <w:kern w:val="0"/>
          <w:szCs w:val="21"/>
        </w:rPr>
        <w:t xml:space="preserve"> pid </w:t>
      </w:r>
      <w:r w:rsidRPr="00B96640">
        <w:rPr>
          <w:rFonts w:ascii="Helvetica Neue" w:eastAsia="宋体" w:hAnsi="Helvetica Neue" w:cs="宋体"/>
          <w:color w:val="333333"/>
          <w:kern w:val="0"/>
          <w:szCs w:val="21"/>
        </w:rPr>
        <w:t>控制器</w:t>
      </w:r>
      <w:r w:rsidRPr="00B96640">
        <w:rPr>
          <w:rFonts w:ascii="Helvetica Neue" w:eastAsia="宋体" w:hAnsi="Helvetica Neue" w:cs="宋体"/>
          <w:color w:val="333333"/>
          <w:kern w:val="0"/>
          <w:szCs w:val="21"/>
        </w:rPr>
        <w:t xml:space="preserve"> (lpid) </w:t>
      </w:r>
      <w:r w:rsidRPr="00B96640">
        <w:rPr>
          <w:rFonts w:ascii="Helvetica Neue" w:eastAsia="宋体" w:hAnsi="Helvetica Neue" w:cs="宋体"/>
          <w:color w:val="333333"/>
          <w:kern w:val="0"/>
          <w:szCs w:val="21"/>
        </w:rPr>
        <w:t>控制器进行了比较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仿真结果表明了所提出的</w:t>
      </w:r>
      <w:r w:rsidRPr="00B96640">
        <w:rPr>
          <w:rFonts w:ascii="Helvetica Neue" w:eastAsia="宋体" w:hAnsi="Helvetica Neue" w:cs="宋体"/>
          <w:color w:val="333333"/>
          <w:kern w:val="0"/>
          <w:szCs w:val="21"/>
        </w:rPr>
        <w:t xml:space="preserve"> nlpid </w:t>
      </w:r>
      <w:r w:rsidRPr="00B96640">
        <w:rPr>
          <w:rFonts w:ascii="Helvetica Neue" w:eastAsia="宋体" w:hAnsi="Helvetica Neue" w:cs="宋体"/>
          <w:color w:val="333333"/>
          <w:kern w:val="0"/>
          <w:szCs w:val="21"/>
        </w:rPr>
        <w:t>控制器在速度、控制能量、稳态错误。少</w:t>
      </w:r>
    </w:p>
    <w:p w14:paraId="499BBD1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76B2C052" w14:textId="77777777" w:rsidR="00B96640" w:rsidRPr="00B96640" w:rsidRDefault="004003A2" w:rsidP="00B96640">
      <w:pPr>
        <w:widowControl/>
        <w:numPr>
          <w:ilvl w:val="0"/>
          <w:numId w:val="1"/>
        </w:numPr>
        <w:spacing w:after="60"/>
        <w:ind w:left="480"/>
        <w:jc w:val="left"/>
        <w:divId w:val="440615850"/>
        <w:rPr>
          <w:rFonts w:ascii="Helvetica Neue" w:eastAsia="宋体" w:hAnsi="Helvetica Neue" w:cs="宋体"/>
          <w:b/>
          <w:bCs/>
          <w:color w:val="333333"/>
          <w:kern w:val="0"/>
          <w:sz w:val="22"/>
        </w:rPr>
      </w:pPr>
      <w:hyperlink r:id="rId20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1806.03110</w:t>
        </w:r>
      </w:hyperlink>
      <w:r w:rsidR="00B96640" w:rsidRPr="00B96640">
        <w:rPr>
          <w:rFonts w:ascii="Helvetica Neue" w:eastAsia="宋体" w:hAnsi="Helvetica Neue" w:cs="宋体"/>
          <w:b/>
          <w:bCs/>
          <w:color w:val="333333"/>
          <w:kern w:val="0"/>
          <w:sz w:val="22"/>
        </w:rPr>
        <w:t>[</w:t>
      </w:r>
      <w:hyperlink r:id="rId20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20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20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4289123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ir-qc-ldpc </w:t>
      </w:r>
      <w:r w:rsidRPr="00B96640">
        <w:rPr>
          <w:rFonts w:ascii="Helvetica Neue" w:eastAsia="宋体" w:hAnsi="Helvetica Neue" w:cs="宋体"/>
          <w:b/>
          <w:bCs/>
          <w:color w:val="2D2D2D"/>
          <w:kern w:val="0"/>
          <w:szCs w:val="21"/>
        </w:rPr>
        <w:t>多码率校正技术在</w:t>
      </w:r>
      <w:r w:rsidRPr="00B96640">
        <w:rPr>
          <w:rFonts w:ascii="Helvetica Neue" w:eastAsia="宋体" w:hAnsi="Helvetica Neue" w:cs="宋体"/>
          <w:b/>
          <w:bCs/>
          <w:color w:val="2D2D2D"/>
          <w:kern w:val="0"/>
          <w:szCs w:val="21"/>
        </w:rPr>
        <w:t xml:space="preserve"> qkd </w:t>
      </w:r>
      <w:r w:rsidRPr="00B96640">
        <w:rPr>
          <w:rFonts w:ascii="Helvetica Neue" w:eastAsia="宋体" w:hAnsi="Helvetica Neue" w:cs="宋体"/>
          <w:b/>
          <w:bCs/>
          <w:color w:val="2D2D2D"/>
          <w:kern w:val="0"/>
          <w:szCs w:val="21"/>
        </w:rPr>
        <w:t>中的应用</w:t>
      </w:r>
    </w:p>
    <w:p w14:paraId="1F8D58C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07" w:history="1">
        <w:r w:rsidRPr="00B96640">
          <w:rPr>
            <w:rFonts w:ascii="Helvetica Neue" w:eastAsia="宋体" w:hAnsi="Helvetica Neue" w:cs="宋体"/>
            <w:color w:val="0068AC"/>
            <w:kern w:val="0"/>
            <w:szCs w:val="21"/>
          </w:rPr>
          <w:t>尊成</w:t>
        </w:r>
      </w:hyperlink>
      <w:r w:rsidRPr="00B96640">
        <w:rPr>
          <w:rFonts w:ascii="Helvetica Neue" w:eastAsia="宋体" w:hAnsi="Helvetica Neue" w:cs="宋体"/>
          <w:color w:val="333333"/>
          <w:kern w:val="0"/>
          <w:szCs w:val="21"/>
        </w:rPr>
        <w:t> </w:t>
      </w:r>
      <w:hyperlink r:id="rId208" w:history="1">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刘启明</w:t>
        </w:r>
      </w:hyperlink>
      <w:r w:rsidRPr="00B96640">
        <w:rPr>
          <w:rFonts w:ascii="Helvetica Neue" w:eastAsia="宋体" w:hAnsi="Helvetica Neue" w:cs="宋体"/>
          <w:color w:val="333333"/>
          <w:kern w:val="0"/>
          <w:szCs w:val="21"/>
        </w:rPr>
        <w:t>,</w:t>
      </w:r>
      <w:hyperlink r:id="rId209" w:history="1">
        <w:r w:rsidRPr="00B96640">
          <w:rPr>
            <w:rFonts w:ascii="Helvetica Neue" w:eastAsia="宋体" w:hAnsi="Helvetica Neue" w:cs="宋体"/>
            <w:color w:val="0068AC"/>
            <w:kern w:val="0"/>
            <w:szCs w:val="21"/>
          </w:rPr>
          <w:t>谢红波</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沈琪</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廖胜凯</w:t>
      </w:r>
      <w:r w:rsidRPr="00B96640">
        <w:rPr>
          <w:rFonts w:ascii="Helvetica Neue" w:eastAsia="宋体" w:hAnsi="Helvetica Neue" w:cs="宋体"/>
          <w:color w:val="333333"/>
          <w:kern w:val="0"/>
          <w:szCs w:val="21"/>
        </w:rPr>
        <w:t>,</w:t>
      </w:r>
      <w:hyperlink r:id="rId210" w:history="1">
        <w:r w:rsidRPr="00B96640">
          <w:rPr>
            <w:rFonts w:ascii="Helvetica Neue" w:eastAsia="宋体" w:hAnsi="Helvetica Neue" w:cs="宋体"/>
            <w:color w:val="0068AC"/>
            <w:kern w:val="0"/>
            <w:szCs w:val="21"/>
          </w:rPr>
          <w:t>彭承志</w:t>
        </w:r>
      </w:hyperlink>
    </w:p>
    <w:p w14:paraId="0C944B2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本文报道了一种多速率不规则准循环低密度奇偶校验</w:t>
      </w:r>
      <w:r w:rsidRPr="00B96640">
        <w:rPr>
          <w:rFonts w:ascii="Helvetica Neue" w:eastAsia="宋体" w:hAnsi="Helvetica Neue" w:cs="宋体"/>
          <w:color w:val="333333"/>
          <w:kern w:val="0"/>
          <w:szCs w:val="21"/>
        </w:rPr>
        <w:t xml:space="preserve"> (ir-qc-ldpc) </w:t>
      </w:r>
      <w:r w:rsidRPr="00B96640">
        <w:rPr>
          <w:rFonts w:ascii="Helvetica Neue" w:eastAsia="宋体" w:hAnsi="Helvetica Neue" w:cs="宋体"/>
          <w:color w:val="333333"/>
          <w:kern w:val="0"/>
          <w:szCs w:val="21"/>
        </w:rPr>
        <w:t>码的编码和解码方法。该算法适用于具有双对角奇偶校验结构的校验矩阵。解码采用归一化的最小和算法</w:t>
      </w:r>
      <w:r w:rsidRPr="00B96640">
        <w:rPr>
          <w:rFonts w:ascii="Helvetica Neue" w:eastAsia="宋体" w:hAnsi="Helvetica Neue" w:cs="宋体"/>
          <w:color w:val="333333"/>
          <w:kern w:val="0"/>
          <w:szCs w:val="21"/>
        </w:rPr>
        <w:t xml:space="preserve"> (nmsa)</w:t>
      </w:r>
      <w:r w:rsidRPr="00B96640">
        <w:rPr>
          <w:rFonts w:ascii="Helvetica Neue" w:eastAsia="宋体" w:hAnsi="Helvetica Neue" w:cs="宋体"/>
          <w:color w:val="333333"/>
          <w:kern w:val="0"/>
          <w:szCs w:val="21"/>
        </w:rPr>
        <w:t>。利用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对编码解码算法的整体验证进行了仿真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如果初始误码率为</w:t>
      </w:r>
      <w:r w:rsidRPr="00B96640">
        <w:rPr>
          <w:rFonts w:ascii="Helvetica Neue" w:eastAsia="宋体" w:hAnsi="Helvetica Neue" w:cs="宋体"/>
          <w:color w:val="333333"/>
          <w:kern w:val="0"/>
          <w:szCs w:val="21"/>
        </w:rPr>
        <w:t xml:space="preserve"> 6%, </w:t>
      </w:r>
      <w:r w:rsidRPr="00B96640">
        <w:rPr>
          <w:rFonts w:ascii="Helvetica Neue" w:eastAsia="宋体" w:hAnsi="Helvetica Neue" w:cs="宋体"/>
          <w:color w:val="333333"/>
          <w:kern w:val="0"/>
          <w:szCs w:val="21"/>
        </w:rPr>
        <w:t>则选择</w:t>
      </w:r>
      <w:r w:rsidRPr="00B96640">
        <w:rPr>
          <w:rFonts w:ascii="Helvetica Neue" w:eastAsia="宋体" w:hAnsi="Helvetica Neue" w:cs="宋体"/>
          <w:color w:val="333333"/>
          <w:kern w:val="0"/>
          <w:szCs w:val="21"/>
        </w:rPr>
        <w:t xml:space="preserve"> 2/</w:t>
      </w:r>
      <w:r w:rsidRPr="00B96640">
        <w:rPr>
          <w:rFonts w:ascii="Helvetica Neue" w:eastAsia="宋体" w:hAnsi="Helvetica Neue" w:cs="宋体"/>
          <w:color w:val="333333"/>
          <w:kern w:val="0"/>
          <w:szCs w:val="21"/>
        </w:rPr>
        <w:t>码率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如果初始误码率为</w:t>
      </w:r>
      <w:r w:rsidRPr="00B96640">
        <w:rPr>
          <w:rFonts w:ascii="Helvetica Neue" w:eastAsia="宋体" w:hAnsi="Helvetica Neue" w:cs="宋体"/>
          <w:color w:val="333333"/>
          <w:kern w:val="0"/>
          <w:szCs w:val="21"/>
        </w:rPr>
        <w:t xml:space="preserve"> 1.04%, </w:t>
      </w:r>
      <w:r w:rsidRPr="00B96640">
        <w:rPr>
          <w:rFonts w:ascii="Helvetica Neue" w:eastAsia="宋体" w:hAnsi="Helvetica Neue" w:cs="宋体"/>
          <w:color w:val="333333"/>
          <w:kern w:val="0"/>
          <w:szCs w:val="21"/>
        </w:rPr>
        <w:t>则选择编码率为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。将该算法从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迁移到现场程序门阵列</w:t>
      </w:r>
      <w:r w:rsidRPr="00B96640">
        <w:rPr>
          <w:rFonts w:ascii="Helvetica Neue" w:eastAsia="宋体" w:hAnsi="Helvetica Neue" w:cs="宋体"/>
          <w:color w:val="333333"/>
          <w:kern w:val="0"/>
          <w:szCs w:val="21"/>
        </w:rPr>
        <w:t xml:space="preserve"> (fpga), </w:t>
      </w:r>
      <w:r w:rsidRPr="00B96640">
        <w:rPr>
          <w:rFonts w:ascii="Helvetica Neue" w:eastAsia="宋体" w:hAnsi="Helvetica Neue" w:cs="宋体"/>
          <w:color w:val="333333"/>
          <w:kern w:val="0"/>
          <w:szCs w:val="21"/>
        </w:rPr>
        <w:t>并实现了基于</w:t>
      </w:r>
      <w:r w:rsidRPr="00B96640">
        <w:rPr>
          <w:rFonts w:ascii="Helvetica Neue" w:eastAsia="宋体" w:hAnsi="Helvetica Neue" w:cs="宋体"/>
          <w:color w:val="333333"/>
          <w:kern w:val="0"/>
          <w:szCs w:val="21"/>
        </w:rPr>
        <w:t xml:space="preserve"> fpga </w:t>
      </w:r>
      <w:r w:rsidRPr="00B96640">
        <w:rPr>
          <w:rFonts w:ascii="Helvetica Neue" w:eastAsia="宋体" w:hAnsi="Helvetica Neue" w:cs="宋体"/>
          <w:color w:val="333333"/>
          <w:kern w:val="0"/>
          <w:szCs w:val="21"/>
        </w:rPr>
        <w:t>的算法。基于</w:t>
      </w:r>
      <w:r w:rsidRPr="00B96640">
        <w:rPr>
          <w:rFonts w:ascii="Helvetica Neue" w:eastAsia="宋体" w:hAnsi="Helvetica Neue" w:cs="宋体"/>
          <w:color w:val="333333"/>
          <w:kern w:val="0"/>
          <w:szCs w:val="21"/>
        </w:rPr>
        <w:t xml:space="preserve"> fpga </w:t>
      </w:r>
      <w:r w:rsidRPr="00B96640">
        <w:rPr>
          <w:rFonts w:ascii="Helvetica Neue" w:eastAsia="宋体" w:hAnsi="Helvetica Neue" w:cs="宋体"/>
          <w:color w:val="333333"/>
          <w:kern w:val="0"/>
          <w:szCs w:val="21"/>
        </w:rPr>
        <w:t>的编码吞吐量为</w:t>
      </w:r>
      <w:r w:rsidRPr="00B96640">
        <w:rPr>
          <w:rFonts w:ascii="Helvetica Neue" w:eastAsia="宋体" w:hAnsi="Helvetica Neue" w:cs="宋体"/>
          <w:color w:val="333333"/>
          <w:kern w:val="0"/>
          <w:szCs w:val="21"/>
        </w:rPr>
        <w:t xml:space="preserve"> 183.36Mbps, </w:t>
      </w:r>
      <w:r w:rsidRPr="00B96640">
        <w:rPr>
          <w:rFonts w:ascii="Helvetica Neue" w:eastAsia="宋体" w:hAnsi="Helvetica Neue" w:cs="宋体"/>
          <w:color w:val="333333"/>
          <w:kern w:val="0"/>
          <w:szCs w:val="21"/>
        </w:rPr>
        <w:t>平均解码吞吐量为</w:t>
      </w:r>
      <w:r w:rsidRPr="00B96640">
        <w:rPr>
          <w:rFonts w:ascii="Helvetica Neue" w:eastAsia="宋体" w:hAnsi="Helvetica Neue" w:cs="宋体"/>
          <w:color w:val="333333"/>
          <w:kern w:val="0"/>
          <w:szCs w:val="21"/>
        </w:rPr>
        <w:t xml:space="preserve"> 27.85 mbps, </w:t>
      </w:r>
      <w:r w:rsidRPr="00B96640">
        <w:rPr>
          <w:rFonts w:ascii="Helvetica Neue" w:eastAsia="宋体" w:hAnsi="Helvetica Neue" w:cs="宋体"/>
          <w:color w:val="333333"/>
          <w:kern w:val="0"/>
          <w:szCs w:val="21"/>
        </w:rPr>
        <w:t>初始误码率为</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。少</w:t>
      </w:r>
    </w:p>
    <w:p w14:paraId="3013BDC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006383DD" w14:textId="77777777" w:rsidR="00B96640" w:rsidRPr="00B96640" w:rsidRDefault="004003A2" w:rsidP="00B96640">
      <w:pPr>
        <w:widowControl/>
        <w:numPr>
          <w:ilvl w:val="0"/>
          <w:numId w:val="1"/>
        </w:numPr>
        <w:spacing w:after="60"/>
        <w:ind w:left="480"/>
        <w:jc w:val="left"/>
        <w:divId w:val="1617713176"/>
        <w:rPr>
          <w:rFonts w:ascii="Helvetica Neue" w:eastAsia="宋体" w:hAnsi="Helvetica Neue" w:cs="宋体"/>
          <w:b/>
          <w:bCs/>
          <w:color w:val="333333"/>
          <w:kern w:val="0"/>
          <w:sz w:val="22"/>
        </w:rPr>
      </w:pPr>
      <w:hyperlink r:id="rId21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xiv:1906.0 1976</w:t>
        </w:r>
      </w:hyperlink>
      <w:r w:rsidR="00B96640" w:rsidRPr="00B96640">
        <w:rPr>
          <w:rFonts w:ascii="Helvetica Neue" w:eastAsia="宋体" w:hAnsi="Helvetica Neue" w:cs="宋体"/>
          <w:b/>
          <w:bCs/>
          <w:color w:val="333333"/>
          <w:kern w:val="0"/>
          <w:sz w:val="22"/>
        </w:rPr>
        <w:t>[</w:t>
      </w:r>
      <w:hyperlink r:id="rId21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1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4C6543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pid2018 </w:t>
      </w:r>
      <w:r w:rsidRPr="00B96640">
        <w:rPr>
          <w:rFonts w:ascii="Helvetica Neue" w:eastAsia="宋体" w:hAnsi="Helvetica Neue" w:cs="宋体"/>
          <w:b/>
          <w:bCs/>
          <w:color w:val="2D2D2D"/>
          <w:kern w:val="0"/>
          <w:szCs w:val="21"/>
        </w:rPr>
        <w:t>基准挑战</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使用通用最优控制问题求解器的条件积分控制模型预测控制</w:t>
      </w:r>
    </w:p>
    <w:p w14:paraId="479A35F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14" w:history="1">
        <w:r w:rsidRPr="00B96640">
          <w:rPr>
            <w:rFonts w:ascii="Helvetica Neue" w:eastAsia="宋体" w:hAnsi="Helvetica Neue" w:cs="宋体"/>
            <w:color w:val="0068AC"/>
            <w:kern w:val="0"/>
            <w:szCs w:val="21"/>
          </w:rPr>
          <w:t>新浪德赫汉</w:t>
        </w:r>
      </w:hyperlink>
      <w:r w:rsidRPr="00B96640">
        <w:rPr>
          <w:rFonts w:ascii="Helvetica Neue" w:eastAsia="宋体" w:hAnsi="Helvetica Neue" w:cs="宋体"/>
          <w:color w:val="333333"/>
          <w:kern w:val="0"/>
          <w:szCs w:val="21"/>
        </w:rPr>
        <w:t>、</w:t>
      </w:r>
      <w:hyperlink r:id="rId215" w:history="1">
        <w:r w:rsidRPr="00B96640">
          <w:rPr>
            <w:rFonts w:ascii="Helvetica Neue" w:eastAsia="宋体" w:hAnsi="Helvetica Neue" w:cs="宋体"/>
            <w:color w:val="0068AC"/>
            <w:kern w:val="0"/>
            <w:szCs w:val="21"/>
          </w:rPr>
          <w:t>赵铁标</w:t>
        </w:r>
      </w:hyperlink>
      <w:r w:rsidRPr="00B96640">
        <w:rPr>
          <w:rFonts w:ascii="Helvetica Neue" w:eastAsia="宋体" w:hAnsi="Helvetica Neue" w:cs="宋体"/>
          <w:color w:val="333333"/>
          <w:kern w:val="0"/>
          <w:szCs w:val="21"/>
        </w:rPr>
        <w:t>、赵阳、</w:t>
      </w:r>
      <w:hyperlink r:id="rId216" w:history="1">
        <w:r w:rsidRPr="00B96640">
          <w:rPr>
            <w:rFonts w:ascii="Helvetica Neue" w:eastAsia="宋体" w:hAnsi="Helvetica Neue" w:cs="宋体"/>
            <w:color w:val="0068AC"/>
            <w:kern w:val="0"/>
            <w:szCs w:val="21"/>
          </w:rPr>
          <w:t>袁杰</w:t>
        </w:r>
      </w:hyperlink>
      <w:r w:rsidRPr="00B96640">
        <w:rPr>
          <w:rFonts w:ascii="Helvetica Neue" w:eastAsia="宋体" w:hAnsi="Helvetica Neue" w:cs="宋体"/>
          <w:color w:val="333333"/>
          <w:kern w:val="0"/>
          <w:szCs w:val="21"/>
        </w:rPr>
        <w:t>、阿卜杜拉</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阿特斯、杨泉</w:t>
      </w:r>
      <w:r w:rsidRPr="00B96640">
        <w:rPr>
          <w:rFonts w:ascii="Helvetica Neue" w:eastAsia="宋体" w:hAnsi="Helvetica Neue" w:cs="宋体"/>
          <w:color w:val="333333"/>
          <w:kern w:val="0"/>
          <w:szCs w:val="21"/>
        </w:rPr>
        <w:t> ·</w:t>
      </w:r>
      <w:hyperlink r:id="rId217" w:history="1">
        <w:r w:rsidRPr="00B96640">
          <w:rPr>
            <w:rFonts w:ascii="Helvetica Neue" w:eastAsia="宋体" w:hAnsi="Helvetica Neue" w:cs="宋体"/>
            <w:color w:val="0068AC"/>
            <w:kern w:val="0"/>
            <w:szCs w:val="21"/>
          </w:rPr>
          <w:t>陈</w:t>
        </w:r>
      </w:hyperlink>
    </w:p>
    <w:p w14:paraId="02147D50"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针对</w:t>
      </w:r>
      <w:r w:rsidRPr="00B96640">
        <w:rPr>
          <w:rFonts w:ascii="Helvetica Neue" w:eastAsia="宋体" w:hAnsi="Helvetica Neue" w:cs="宋体"/>
          <w:color w:val="333333"/>
          <w:kern w:val="0"/>
          <w:szCs w:val="21"/>
        </w:rPr>
        <w:t xml:space="preserve"> pid2018 </w:t>
      </w:r>
      <w:r w:rsidRPr="00B96640">
        <w:rPr>
          <w:rFonts w:ascii="Helvetica Neue" w:eastAsia="宋体" w:hAnsi="Helvetica Neue" w:cs="宋体"/>
          <w:color w:val="333333"/>
          <w:kern w:val="0"/>
          <w:szCs w:val="21"/>
        </w:rPr>
        <w:t>基准挑战中描述的单级制冷循环模型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提出了一种基于多变量模型预测控制</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的控制器。该模型表示具有强非线性和高变量耦合的双输入双输出系统。一个通用的最优控制问题</w:t>
      </w:r>
      <w:r w:rsidRPr="00B96640">
        <w:rPr>
          <w:rFonts w:ascii="Helvetica Neue" w:eastAsia="宋体" w:hAnsi="Helvetica Neue" w:cs="宋体"/>
          <w:color w:val="333333"/>
          <w:kern w:val="0"/>
          <w:szCs w:val="21"/>
        </w:rPr>
        <w:t xml:space="preserve"> (ocp) </w:t>
      </w:r>
      <w:r w:rsidRPr="00B96640">
        <w:rPr>
          <w:rFonts w:ascii="Helvetica Neue" w:eastAsia="宋体" w:hAnsi="Helvetica Neue" w:cs="宋体"/>
          <w:color w:val="333333"/>
          <w:kern w:val="0"/>
          <w:szCs w:val="21"/>
        </w:rPr>
        <w:t>求解器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工具箱称为</w:t>
      </w:r>
      <w:r w:rsidRPr="00B96640">
        <w:rPr>
          <w:rFonts w:ascii="Helvetica Neue" w:eastAsia="宋体" w:hAnsi="Helvetica Neue" w:cs="宋体"/>
          <w:color w:val="333333"/>
          <w:kern w:val="0"/>
          <w:szCs w:val="21"/>
        </w:rPr>
        <w:t xml:space="preserve"> riots, </w:t>
      </w:r>
      <w:r w:rsidRPr="00B96640">
        <w:rPr>
          <w:rFonts w:ascii="Helvetica Neue" w:eastAsia="宋体" w:hAnsi="Helvetica Neue" w:cs="宋体"/>
          <w:color w:val="333333"/>
          <w:kern w:val="0"/>
          <w:szCs w:val="21"/>
        </w:rPr>
        <w:t>它作为</w:t>
      </w:r>
      <w:r w:rsidRPr="00B96640">
        <w:rPr>
          <w:rFonts w:ascii="Helvetica Neue" w:eastAsia="宋体" w:hAnsi="Helvetica Neue" w:cs="宋体"/>
          <w:color w:val="333333"/>
          <w:kern w:val="0"/>
          <w:szCs w:val="21"/>
        </w:rPr>
        <w:t xml:space="preserve"> ompc </w:t>
      </w:r>
      <w:r w:rsidRPr="00B96640">
        <w:rPr>
          <w:rFonts w:ascii="Helvetica Neue" w:eastAsia="宋体" w:hAnsi="Helvetica Neue" w:cs="宋体"/>
          <w:color w:val="333333"/>
          <w:kern w:val="0"/>
          <w:szCs w:val="21"/>
        </w:rPr>
        <w:t>方案的</w:t>
      </w:r>
      <w:r w:rsidRPr="00B96640">
        <w:rPr>
          <w:rFonts w:ascii="Helvetica Neue" w:eastAsia="宋体" w:hAnsi="Helvetica Neue" w:cs="宋体"/>
          <w:color w:val="333333"/>
          <w:kern w:val="0"/>
          <w:szCs w:val="21"/>
        </w:rPr>
        <w:t xml:space="preserve"> ocp </w:t>
      </w:r>
      <w:r w:rsidRPr="00B96640">
        <w:rPr>
          <w:rFonts w:ascii="Helvetica Neue" w:eastAsia="宋体" w:hAnsi="Helvetica Neue" w:cs="宋体"/>
          <w:color w:val="333333"/>
          <w:kern w:val="0"/>
          <w:szCs w:val="21"/>
        </w:rPr>
        <w:t>求解器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该方案允许直接实现该方法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并解决各种约束线性和非线性最优控制问题。在控制器中嵌入了条件积分</w:t>
      </w:r>
      <w:r w:rsidRPr="00B96640">
        <w:rPr>
          <w:rFonts w:ascii="Helvetica Neue" w:eastAsia="宋体" w:hAnsi="Helvetica Neue" w:cs="宋体"/>
          <w:color w:val="333333"/>
          <w:kern w:val="0"/>
          <w:szCs w:val="21"/>
        </w:rPr>
        <w:t xml:space="preserve"> (ci) </w:t>
      </w:r>
      <w:r w:rsidRPr="00B96640">
        <w:rPr>
          <w:rFonts w:ascii="Helvetica Neue" w:eastAsia="宋体" w:hAnsi="Helvetica Neue" w:cs="宋体"/>
          <w:color w:val="333333"/>
          <w:kern w:val="0"/>
          <w:szCs w:val="21"/>
        </w:rPr>
        <w:t>补偿器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以补偿小稳态误差。与</w:t>
      </w:r>
      <w:r w:rsidRPr="00B96640">
        <w:rPr>
          <w:rFonts w:ascii="Helvetica Neue" w:eastAsia="宋体" w:hAnsi="Helvetica Neue" w:cs="宋体"/>
          <w:color w:val="333333"/>
          <w:kern w:val="0"/>
          <w:szCs w:val="21"/>
        </w:rPr>
        <w:t xml:space="preserve"> pid2018 </w:t>
      </w:r>
      <w:r w:rsidRPr="00B96640">
        <w:rPr>
          <w:rFonts w:ascii="Helvetica Neue" w:eastAsia="宋体" w:hAnsi="Helvetica Neue" w:cs="宋体"/>
          <w:color w:val="333333"/>
          <w:kern w:val="0"/>
          <w:szCs w:val="21"/>
        </w:rPr>
        <w:t>基准挑战中最初给出的离散分散控制</w:t>
      </w:r>
      <w:r w:rsidRPr="00B96640">
        <w:rPr>
          <w:rFonts w:ascii="Helvetica Neue" w:eastAsia="宋体" w:hAnsi="Helvetica Neue" w:cs="宋体"/>
          <w:color w:val="333333"/>
          <w:kern w:val="0"/>
          <w:szCs w:val="21"/>
        </w:rPr>
        <w:t xml:space="preserve"> (c1) </w:t>
      </w:r>
      <w:r w:rsidRPr="00B96640">
        <w:rPr>
          <w:rFonts w:ascii="Helvetica Neue" w:eastAsia="宋体" w:hAnsi="Helvetica Neue" w:cs="宋体"/>
          <w:color w:val="333333"/>
          <w:kern w:val="0"/>
          <w:szCs w:val="21"/>
        </w:rPr>
        <w:t>和多变量</w:t>
      </w:r>
      <w:r w:rsidRPr="00B96640">
        <w:rPr>
          <w:rFonts w:ascii="Helvetica Neue" w:eastAsia="宋体" w:hAnsi="Helvetica Neue" w:cs="宋体"/>
          <w:color w:val="333333"/>
          <w:kern w:val="0"/>
          <w:szCs w:val="21"/>
        </w:rPr>
        <w:t xml:space="preserve"> pid </w:t>
      </w:r>
      <w:r w:rsidRPr="00B96640">
        <w:rPr>
          <w:rFonts w:ascii="Helvetica Neue" w:eastAsia="宋体" w:hAnsi="Helvetica Neue" w:cs="宋体"/>
          <w:color w:val="333333"/>
          <w:kern w:val="0"/>
          <w:szCs w:val="21"/>
        </w:rPr>
        <w:t>控制器</w:t>
      </w:r>
      <w:r w:rsidRPr="00B96640">
        <w:rPr>
          <w:rFonts w:ascii="Helvetica Neue" w:eastAsia="宋体" w:hAnsi="Helvetica Neue" w:cs="宋体"/>
          <w:color w:val="333333"/>
          <w:kern w:val="0"/>
          <w:szCs w:val="21"/>
        </w:rPr>
        <w:t xml:space="preserve"> (c2) </w:t>
      </w:r>
      <w:r w:rsidRPr="00B96640">
        <w:rPr>
          <w:rFonts w:ascii="Helvetica Neue" w:eastAsia="宋体" w:hAnsi="Helvetica Neue" w:cs="宋体"/>
          <w:color w:val="333333"/>
          <w:kern w:val="0"/>
          <w:szCs w:val="21"/>
        </w:rPr>
        <w:t>作为基线相比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该方法的性能有显著提高。本文详细介绍了我们的解决方案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并使用总体相关指数给出了最终结果</w:t>
      </w:r>
      <w:r w:rsidRPr="00B96640">
        <w:rPr>
          <w:rFonts w:ascii="Helvetica Neue" w:eastAsia="宋体" w:hAnsi="Helvetica Neue" w:cs="宋体"/>
          <w:color w:val="333333"/>
          <w:kern w:val="0"/>
          <w:szCs w:val="21"/>
        </w:rPr>
        <w:t>,</w:t>
      </w:r>
      <w:r w:rsidRPr="00B96640">
        <w:rPr>
          <w:rFonts w:ascii="MathJax_Math-italic" w:eastAsia="宋体" w:hAnsi="MathJax_Math-italic" w:cs="宋体"/>
          <w:color w:val="333333"/>
          <w:kern w:val="0"/>
          <w:sz w:val="26"/>
          <w:szCs w:val="26"/>
          <w:bdr w:val="none" w:sz="0" w:space="0" w:color="auto" w:frame="1"/>
        </w:rPr>
        <w:t>J</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分别为</w:t>
      </w:r>
      <w:r w:rsidRPr="00B96640">
        <w:rPr>
          <w:rFonts w:ascii="Helvetica Neue" w:eastAsia="宋体" w:hAnsi="Helvetica Neue" w:cs="宋体"/>
          <w:color w:val="333333"/>
          <w:kern w:val="0"/>
          <w:szCs w:val="21"/>
        </w:rPr>
        <w:t xml:space="preserve"> 0.2° c1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0.3</w:t>
      </w:r>
      <w:r w:rsidRPr="00B96640">
        <w:rPr>
          <w:rFonts w:ascii="Helvetica Neue" w:eastAsia="宋体" w:hAnsi="Helvetica Neue" w:cs="宋体"/>
          <w:color w:val="333333"/>
          <w:kern w:val="0"/>
          <w:szCs w:val="21"/>
        </w:rPr>
        <w:t>秒</w:t>
      </w:r>
      <w:r w:rsidRPr="00B96640">
        <w:rPr>
          <w:rFonts w:ascii="Helvetica Neue" w:eastAsia="宋体" w:hAnsi="Helvetica Neue" w:cs="宋体"/>
          <w:color w:val="333333"/>
          <w:kern w:val="0"/>
          <w:szCs w:val="21"/>
        </w:rPr>
        <w:t xml:space="preserve"> c2 </w:t>
      </w:r>
      <w:r w:rsidRPr="00B96640">
        <w:rPr>
          <w:rFonts w:ascii="Helvetica Neue" w:eastAsia="宋体" w:hAnsi="Helvetica Neue" w:cs="宋体"/>
          <w:color w:val="333333"/>
          <w:kern w:val="0"/>
          <w:szCs w:val="21"/>
        </w:rPr>
        <w:t>以上。换句话说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我们比</w:t>
      </w:r>
      <w:r w:rsidRPr="00B96640">
        <w:rPr>
          <w:rFonts w:ascii="Helvetica Neue" w:eastAsia="宋体" w:hAnsi="Helvetica Neue" w:cs="宋体"/>
          <w:color w:val="333333"/>
          <w:kern w:val="0"/>
          <w:szCs w:val="21"/>
        </w:rPr>
        <w:t xml:space="preserve"> c1 </w:t>
      </w:r>
      <w:r w:rsidRPr="00B96640">
        <w:rPr>
          <w:rFonts w:ascii="Helvetica Neue" w:eastAsia="宋体" w:hAnsi="Helvetica Neue" w:cs="宋体"/>
          <w:color w:val="333333"/>
          <w:kern w:val="0"/>
          <w:szCs w:val="21"/>
        </w:rPr>
        <w:t>提高了</w:t>
      </w:r>
      <w:r w:rsidRPr="00B96640">
        <w:rPr>
          <w:rFonts w:ascii="Helvetica Neue" w:eastAsia="宋体" w:hAnsi="Helvetica Neue" w:cs="宋体"/>
          <w:color w:val="333333"/>
          <w:kern w:val="0"/>
          <w:szCs w:val="21"/>
        </w:rPr>
        <w:t xml:space="preserve"> 80%, </w:t>
      </w:r>
      <w:r w:rsidRPr="00B96640">
        <w:rPr>
          <w:rFonts w:ascii="Helvetica Neue" w:eastAsia="宋体" w:hAnsi="Helvetica Neue" w:cs="宋体"/>
          <w:color w:val="333333"/>
          <w:kern w:val="0"/>
          <w:szCs w:val="21"/>
        </w:rPr>
        <w:t>比</w:t>
      </w:r>
      <w:r w:rsidRPr="00B96640">
        <w:rPr>
          <w:rFonts w:ascii="Helvetica Neue" w:eastAsia="宋体" w:hAnsi="Helvetica Neue" w:cs="宋体"/>
          <w:color w:val="333333"/>
          <w:kern w:val="0"/>
          <w:szCs w:val="21"/>
        </w:rPr>
        <w:t xml:space="preserve"> c2 </w:t>
      </w:r>
      <w:r w:rsidRPr="00B96640">
        <w:rPr>
          <w:rFonts w:ascii="Helvetica Neue" w:eastAsia="宋体" w:hAnsi="Helvetica Neue" w:cs="宋体"/>
          <w:color w:val="333333"/>
          <w:kern w:val="0"/>
          <w:szCs w:val="21"/>
        </w:rPr>
        <w:t>提高了</w:t>
      </w:r>
      <w:r w:rsidRPr="00B96640">
        <w:rPr>
          <w:rFonts w:ascii="Helvetica Neue" w:eastAsia="宋体" w:hAnsi="Helvetica Neue" w:cs="宋体"/>
          <w:color w:val="333333"/>
          <w:kern w:val="0"/>
          <w:szCs w:val="21"/>
        </w:rPr>
        <w:t>70%</w:t>
      </w:r>
      <w:r w:rsidRPr="00B96640">
        <w:rPr>
          <w:rFonts w:ascii="Helvetica Neue" w:eastAsia="宋体" w:hAnsi="Helvetica Neue" w:cs="宋体"/>
          <w:color w:val="333333"/>
          <w:kern w:val="0"/>
          <w:szCs w:val="21"/>
        </w:rPr>
        <w:t>。当</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ci </w:t>
      </w:r>
      <w:r w:rsidRPr="00B96640">
        <w:rPr>
          <w:rFonts w:ascii="Helvetica Neue" w:eastAsia="宋体" w:hAnsi="Helvetica Neue" w:cs="宋体"/>
          <w:color w:val="333333"/>
          <w:kern w:val="0"/>
          <w:szCs w:val="21"/>
        </w:rPr>
        <w:t>参数调优时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我们希望能够实现进一步的改进。少</w:t>
      </w:r>
    </w:p>
    <w:p w14:paraId="671825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245340E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国际会计师联合会第三届方案</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综合</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衍生控制进展大会</w:t>
      </w:r>
    </w:p>
    <w:p w14:paraId="28ED4664" w14:textId="77777777" w:rsidR="00B96640" w:rsidRPr="00B96640" w:rsidRDefault="004003A2" w:rsidP="00B96640">
      <w:pPr>
        <w:widowControl/>
        <w:numPr>
          <w:ilvl w:val="0"/>
          <w:numId w:val="1"/>
        </w:numPr>
        <w:spacing w:after="60"/>
        <w:ind w:left="480"/>
        <w:jc w:val="left"/>
        <w:divId w:val="704216680"/>
        <w:rPr>
          <w:rFonts w:ascii="Helvetica Neue" w:eastAsia="宋体" w:hAnsi="Helvetica Neue" w:cs="宋体"/>
          <w:b/>
          <w:bCs/>
          <w:color w:val="333333"/>
          <w:kern w:val="0"/>
          <w:sz w:val="22"/>
        </w:rPr>
      </w:pPr>
      <w:hyperlink r:id="rId21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xiv:1806. 01656</w:t>
        </w:r>
      </w:hyperlink>
      <w:r w:rsidR="00B96640" w:rsidRPr="00B96640">
        <w:rPr>
          <w:rFonts w:ascii="Helvetica Neue" w:eastAsia="宋体" w:hAnsi="Helvetica Neue" w:cs="宋体"/>
          <w:b/>
          <w:bCs/>
          <w:color w:val="333333"/>
          <w:kern w:val="0"/>
          <w:sz w:val="22"/>
        </w:rPr>
        <w:t>[</w:t>
      </w:r>
      <w:hyperlink r:id="rId21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。那</w:t>
      </w:r>
    </w:p>
    <w:p w14:paraId="31B242D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一种用于法德耶娃函数的高效多精度计算的</w:t>
      </w:r>
      <w:r w:rsidRPr="00B96640">
        <w:rPr>
          <w:rFonts w:ascii="Helvetica Neue" w:eastAsia="宋体" w:hAnsi="Helvetica Neue" w:cs="宋体"/>
          <w:b/>
          <w:bCs/>
          <w:color w:val="2D2D2D"/>
          <w:kern w:val="0"/>
          <w:szCs w:val="21"/>
        </w:rPr>
        <w:t xml:space="preserve"> fortran </w:t>
      </w:r>
      <w:r w:rsidRPr="00B96640">
        <w:rPr>
          <w:rFonts w:ascii="Helvetica Neue" w:eastAsia="宋体" w:hAnsi="Helvetica Neue" w:cs="宋体"/>
          <w:b/>
          <w:bCs/>
          <w:color w:val="2D2D2D"/>
          <w:kern w:val="0"/>
          <w:szCs w:val="21"/>
        </w:rPr>
        <w:t>包</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用于复杂参数的相关函数</w:t>
      </w:r>
    </w:p>
    <w:p w14:paraId="1EBA39A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20" w:history="1">
        <w:r w:rsidRPr="00B96640">
          <w:rPr>
            <w:rFonts w:ascii="Helvetica Neue" w:eastAsia="宋体" w:hAnsi="Helvetica Neue" w:cs="宋体"/>
            <w:color w:val="0068AC"/>
            <w:kern w:val="0"/>
            <w:szCs w:val="21"/>
          </w:rPr>
          <w:t>Mofreh r zaghloul</w:t>
        </w:r>
      </w:hyperlink>
    </w:p>
    <w:p w14:paraId="69415F9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我们提出了一个</w:t>
      </w:r>
      <w:r w:rsidRPr="00B96640">
        <w:rPr>
          <w:rFonts w:ascii="Helvetica Neue" w:eastAsia="宋体" w:hAnsi="Helvetica Neue" w:cs="宋体"/>
          <w:color w:val="333333"/>
          <w:kern w:val="0"/>
          <w:szCs w:val="21"/>
        </w:rPr>
        <w:t xml:space="preserve"> fortran </w:t>
      </w:r>
      <w:r w:rsidRPr="00B96640">
        <w:rPr>
          <w:rFonts w:ascii="Helvetica Neue" w:eastAsia="宋体" w:hAnsi="Helvetica Neue" w:cs="宋体"/>
          <w:color w:val="333333"/>
          <w:kern w:val="0"/>
          <w:szCs w:val="21"/>
        </w:rPr>
        <w:t>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w:t>
      </w:r>
      <w:r w:rsidRPr="00B96640">
        <w:rPr>
          <w:rFonts w:ascii="Helvetica Neue" w:eastAsia="宋体" w:hAnsi="Helvetica Neue" w:cs="宋体"/>
          <w:color w:val="333333"/>
          <w:kern w:val="0"/>
          <w:szCs w:val="21"/>
        </w:rPr>
        <w:t xml:space="preserve"> faddeyeva </w:t>
      </w:r>
      <w:r w:rsidRPr="00B96640">
        <w:rPr>
          <w:rFonts w:ascii="Helvetica Neue" w:eastAsia="宋体" w:hAnsi="Helvetica Neue" w:cs="宋体"/>
          <w:color w:val="333333"/>
          <w:kern w:val="0"/>
          <w:szCs w:val="21"/>
        </w:rPr>
        <w:t>函数</w:t>
      </w:r>
      <w:r w:rsidRPr="00B96640">
        <w:rPr>
          <w:rFonts w:ascii="Helvetica Neue" w:eastAsia="宋体" w:hAnsi="Helvetica Neue" w:cs="宋体"/>
          <w:color w:val="333333"/>
          <w:kern w:val="0"/>
          <w:szCs w:val="21"/>
        </w:rPr>
        <w:t xml:space="preserve"> w (z) </w:t>
      </w:r>
      <w:r w:rsidRPr="00B96640">
        <w:rPr>
          <w:rFonts w:ascii="Helvetica Neue" w:eastAsia="宋体" w:hAnsi="Helvetica Neue" w:cs="宋体"/>
          <w:color w:val="333333"/>
          <w:kern w:val="0"/>
          <w:szCs w:val="21"/>
        </w:rPr>
        <w:t>的高效多精度计算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以及复杂参数</w:t>
      </w:r>
      <w:r w:rsidRPr="00B96640">
        <w:rPr>
          <w:rFonts w:ascii="Helvetica Neue" w:eastAsia="宋体" w:hAnsi="Helvetica Neue" w:cs="宋体"/>
          <w:color w:val="333333"/>
          <w:kern w:val="0"/>
          <w:szCs w:val="21"/>
        </w:rPr>
        <w:t xml:space="preserve"> z = x + iy </w:t>
      </w:r>
      <w:r w:rsidRPr="00B96640">
        <w:rPr>
          <w:rFonts w:ascii="Helvetica Neue" w:eastAsia="宋体" w:hAnsi="Helvetica Neue" w:cs="宋体"/>
          <w:color w:val="333333"/>
          <w:kern w:val="0"/>
          <w:szCs w:val="21"/>
        </w:rPr>
        <w:t>的相关函数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如错误函数</w:t>
      </w:r>
      <w:r w:rsidRPr="00B96640">
        <w:rPr>
          <w:rFonts w:ascii="Helvetica Neue" w:eastAsia="宋体" w:hAnsi="Helvetica Neue" w:cs="宋体"/>
          <w:color w:val="333333"/>
          <w:kern w:val="0"/>
          <w:szCs w:val="21"/>
        </w:rPr>
        <w:t xml:space="preserve"> erf (z)</w:t>
      </w:r>
      <w:r w:rsidRPr="00B96640">
        <w:rPr>
          <w:rFonts w:ascii="Helvetica Neue" w:eastAsia="宋体" w:hAnsi="Helvetica Neue" w:cs="宋体"/>
          <w:color w:val="333333"/>
          <w:kern w:val="0"/>
          <w:szCs w:val="21"/>
        </w:rPr>
        <w:t>、互补错误函数</w:t>
      </w:r>
      <w:r w:rsidRPr="00B96640">
        <w:rPr>
          <w:rFonts w:ascii="Helvetica Neue" w:eastAsia="宋体" w:hAnsi="Helvetica Neue" w:cs="宋体"/>
          <w:color w:val="333333"/>
          <w:kern w:val="0"/>
          <w:szCs w:val="21"/>
        </w:rPr>
        <w:t xml:space="preserve"> erfc (z)</w:t>
      </w:r>
      <w:r w:rsidRPr="00B96640">
        <w:rPr>
          <w:rFonts w:ascii="Helvetica Neue" w:eastAsia="宋体" w:hAnsi="Helvetica Neue" w:cs="宋体"/>
          <w:color w:val="333333"/>
          <w:kern w:val="0"/>
          <w:szCs w:val="21"/>
        </w:rPr>
        <w:t>、假想错误函数</w:t>
      </w:r>
      <w:r w:rsidRPr="00B96640">
        <w:rPr>
          <w:rFonts w:ascii="Helvetica Neue" w:eastAsia="宋体" w:hAnsi="Helvetica Neue" w:cs="宋体"/>
          <w:color w:val="333333"/>
          <w:kern w:val="0"/>
          <w:szCs w:val="21"/>
        </w:rPr>
        <w:t xml:space="preserve"> erf (z), </w:t>
      </w:r>
      <w:r w:rsidRPr="00B96640">
        <w:rPr>
          <w:rFonts w:ascii="Helvetica Neue" w:eastAsia="宋体" w:hAnsi="Helvetica Neue" w:cs="宋体"/>
          <w:color w:val="333333"/>
          <w:kern w:val="0"/>
          <w:szCs w:val="21"/>
        </w:rPr>
        <w:t>缩放互补误差函数</w:t>
      </w:r>
      <w:r w:rsidRPr="00B96640">
        <w:rPr>
          <w:rFonts w:ascii="Helvetica Neue" w:eastAsia="宋体" w:hAnsi="Helvetica Neue" w:cs="宋体"/>
          <w:color w:val="333333"/>
          <w:kern w:val="0"/>
          <w:szCs w:val="21"/>
        </w:rPr>
        <w:t xml:space="preserve">, erfcx (z), </w:t>
      </w:r>
      <w:r w:rsidRPr="00B96640">
        <w:rPr>
          <w:rFonts w:ascii="Helvetica Neue" w:eastAsia="宋体" w:hAnsi="Helvetica Neue" w:cs="宋体"/>
          <w:color w:val="333333"/>
          <w:kern w:val="0"/>
          <w:szCs w:val="21"/>
        </w:rPr>
        <w:t>等离子体色散函数</w:t>
      </w:r>
      <w:r w:rsidRPr="00B96640">
        <w:rPr>
          <w:rFonts w:ascii="Helvetica Neue" w:eastAsia="宋体" w:hAnsi="Helvetica Neue" w:cs="宋体"/>
          <w:color w:val="333333"/>
          <w:kern w:val="0"/>
          <w:szCs w:val="21"/>
        </w:rPr>
        <w:t xml:space="preserve"> z (z), dawsons </w:t>
      </w:r>
      <w:r w:rsidRPr="00B96640">
        <w:rPr>
          <w:rFonts w:ascii="Helvetica Neue" w:eastAsia="宋体" w:hAnsi="Helvetica Neue" w:cs="宋体"/>
          <w:color w:val="333333"/>
          <w:kern w:val="0"/>
          <w:szCs w:val="21"/>
        </w:rPr>
        <w:t>函数</w:t>
      </w:r>
      <w:r w:rsidRPr="00B96640">
        <w:rPr>
          <w:rFonts w:ascii="Helvetica Neue" w:eastAsia="宋体" w:hAnsi="Helvetica Neue" w:cs="宋体"/>
          <w:color w:val="333333"/>
          <w:kern w:val="0"/>
          <w:szCs w:val="21"/>
        </w:rPr>
        <w:t xml:space="preserve"> daw (z) </w:t>
      </w:r>
      <w:r w:rsidRPr="00B96640">
        <w:rPr>
          <w:rFonts w:ascii="Helvetica Neue" w:eastAsia="宋体" w:hAnsi="Helvetica Neue" w:cs="宋体"/>
          <w:color w:val="333333"/>
          <w:kern w:val="0"/>
          <w:szCs w:val="21"/>
        </w:rPr>
        <w:t>和菲涅耳积分</w:t>
      </w:r>
      <w:r w:rsidRPr="00B96640">
        <w:rPr>
          <w:rFonts w:ascii="Helvetica Neue" w:eastAsia="宋体" w:hAnsi="Helvetica Neue" w:cs="宋体"/>
          <w:color w:val="333333"/>
          <w:kern w:val="0"/>
          <w:szCs w:val="21"/>
        </w:rPr>
        <w:t xml:space="preserve"> s (z)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c (z)</w:t>
      </w:r>
      <w:r w:rsidRPr="00B96640">
        <w:rPr>
          <w:rFonts w:ascii="Helvetica Neue" w:eastAsia="宋体" w:hAnsi="Helvetica Neue" w:cs="宋体"/>
          <w:color w:val="333333"/>
          <w:kern w:val="0"/>
          <w:szCs w:val="21"/>
        </w:rPr>
        <w:t>。根据所研究的案例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获得了目标精度和使用的精度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w:t>
      </w:r>
      <w:r w:rsidRPr="00B96640">
        <w:rPr>
          <w:rFonts w:ascii="Helvetica Neue" w:eastAsia="宋体" w:hAnsi="Helvetica Neue" w:cs="宋体"/>
          <w:color w:val="333333"/>
          <w:kern w:val="0"/>
          <w:szCs w:val="21"/>
        </w:rPr>
        <w:t xml:space="preserve"> fortran </w:t>
      </w:r>
      <w:r w:rsidRPr="00B96640">
        <w:rPr>
          <w:rFonts w:ascii="Helvetica Neue" w:eastAsia="宋体" w:hAnsi="Helvetica Neue" w:cs="宋体"/>
          <w:color w:val="333333"/>
          <w:kern w:val="0"/>
          <w:szCs w:val="21"/>
        </w:rPr>
        <w:t>版本的</w:t>
      </w:r>
      <w:r w:rsidRPr="00B96640">
        <w:rPr>
          <w:rFonts w:ascii="Helvetica Neue" w:eastAsia="宋体" w:hAnsi="Helvetica Neue" w:cs="宋体"/>
          <w:color w:val="333333"/>
          <w:kern w:val="0"/>
          <w:szCs w:val="21"/>
        </w:rPr>
        <w:t>916</w:t>
      </w:r>
      <w:r w:rsidRPr="00B96640">
        <w:rPr>
          <w:rFonts w:ascii="Helvetica Neue" w:eastAsia="宋体" w:hAnsi="Helvetica Neue" w:cs="宋体"/>
          <w:color w:val="333333"/>
          <w:kern w:val="0"/>
          <w:szCs w:val="21"/>
        </w:rPr>
        <w:t>算法相比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效率提高了</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倍以上。与麻省理工学院</w:t>
      </w:r>
      <w:r w:rsidRPr="00B96640">
        <w:rPr>
          <w:rFonts w:ascii="Helvetica Neue" w:eastAsia="宋体" w:hAnsi="Helvetica Neue" w:cs="宋体"/>
          <w:color w:val="333333"/>
          <w:kern w:val="0"/>
          <w:szCs w:val="21"/>
        </w:rPr>
        <w:t xml:space="preserve"> (mit) </w:t>
      </w:r>
      <w:r w:rsidRPr="00B96640">
        <w:rPr>
          <w:rFonts w:ascii="Helvetica Neue" w:eastAsia="宋体" w:hAnsi="Helvetica Neue" w:cs="宋体"/>
          <w:color w:val="333333"/>
          <w:kern w:val="0"/>
          <w:szCs w:val="21"/>
        </w:rPr>
        <w:t>以</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开发的自由源封装相比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根据所研究的案例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目前的算法可以快</w:t>
      </w:r>
      <w:r w:rsidRPr="00B96640">
        <w:rPr>
          <w:rFonts w:ascii="Helvetica Neue" w:eastAsia="宋体" w:hAnsi="Helvetica Neue" w:cs="宋体"/>
          <w:color w:val="333333"/>
          <w:kern w:val="0"/>
          <w:szCs w:val="21"/>
        </w:rPr>
        <w:t xml:space="preserve"> 2</w:t>
      </w:r>
      <w:r w:rsidRPr="00B96640">
        <w:rPr>
          <w:rFonts w:ascii="Helvetica Neue" w:eastAsia="宋体" w:hAnsi="Helvetica Neue" w:cs="宋体"/>
          <w:color w:val="333333"/>
          <w:kern w:val="0"/>
          <w:szCs w:val="21"/>
        </w:rPr>
        <w:t>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最高可达</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位名位的精度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最高可达</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倍更快的四个重要的数字精度。通过与</w:t>
      </w:r>
      <w:r w:rsidRPr="00B96640">
        <w:rPr>
          <w:rFonts w:ascii="Helvetica Neue" w:eastAsia="宋体" w:hAnsi="Helvetica Neue" w:cs="宋体"/>
          <w:color w:val="333333"/>
          <w:kern w:val="0"/>
          <w:szCs w:val="21"/>
        </w:rPr>
        <w:t xml:space="preserve"> mathematica </w:t>
      </w:r>
      <w:r w:rsidRPr="00B96640">
        <w:rPr>
          <w:rFonts w:ascii="Helvetica Neue" w:eastAsia="宋体" w:hAnsi="Helvetica Neue" w:cs="宋体"/>
          <w:color w:val="333333"/>
          <w:kern w:val="0"/>
          <w:szCs w:val="21"/>
        </w:rPr>
        <w:t>软件包和符号工具箱中应用数学的</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特殊功能</w:t>
      </w:r>
      <w:r w:rsidRPr="00B96640">
        <w:rPr>
          <w:rFonts w:ascii="Helvetica Neue" w:eastAsia="宋体" w:hAnsi="Helvetica Neue" w:cs="宋体"/>
          <w:color w:val="333333"/>
          <w:kern w:val="0"/>
          <w:szCs w:val="21"/>
        </w:rPr>
        <w:t xml:space="preserve"> (sfam) </w:t>
      </w:r>
      <w:r w:rsidRPr="00B96640">
        <w:rPr>
          <w:rFonts w:ascii="Helvetica Neue" w:eastAsia="宋体" w:hAnsi="Helvetica Neue" w:cs="宋体"/>
          <w:color w:val="333333"/>
          <w:kern w:val="0"/>
          <w:szCs w:val="21"/>
        </w:rPr>
        <w:t>的结果进行比较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评估了计算其他相关特殊功能的准确性。少</w:t>
      </w:r>
    </w:p>
    <w:p w14:paraId="0BFD84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17DC1E2A" w14:textId="77777777" w:rsidR="00B96640" w:rsidRPr="00B96640" w:rsidRDefault="004003A2" w:rsidP="00B96640">
      <w:pPr>
        <w:widowControl/>
        <w:numPr>
          <w:ilvl w:val="0"/>
          <w:numId w:val="1"/>
        </w:numPr>
        <w:spacing w:after="60"/>
        <w:ind w:left="480"/>
        <w:jc w:val="left"/>
        <w:divId w:val="91169274"/>
        <w:rPr>
          <w:rFonts w:ascii="Helvetica Neue" w:eastAsia="宋体" w:hAnsi="Helvetica Neue" w:cs="宋体"/>
          <w:b/>
          <w:bCs/>
          <w:color w:val="333333"/>
          <w:kern w:val="0"/>
          <w:sz w:val="22"/>
        </w:rPr>
      </w:pPr>
      <w:hyperlink r:id="rId22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xiv:866.00428</w:t>
        </w:r>
      </w:hyperlink>
      <w:r w:rsidR="00B96640" w:rsidRPr="00B96640">
        <w:rPr>
          <w:rFonts w:ascii="Helvetica Neue" w:eastAsia="宋体" w:hAnsi="Helvetica Neue" w:cs="宋体"/>
          <w:b/>
          <w:bCs/>
          <w:color w:val="333333"/>
          <w:kern w:val="0"/>
          <w:sz w:val="22"/>
        </w:rPr>
        <w:t>[</w:t>
      </w:r>
      <w:hyperlink r:id="rId22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223"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22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27DF07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lastRenderedPageBreak/>
        <w:t>视觉表示的无监督学习的分类方法</w:t>
      </w:r>
    </w:p>
    <w:p w14:paraId="64801DA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25" w:history="1">
        <w:r w:rsidRPr="00B96640">
          <w:rPr>
            <w:rFonts w:ascii="Helvetica Neue" w:eastAsia="宋体" w:hAnsi="Helvetica Neue" w:cs="宋体"/>
            <w:color w:val="0068AC"/>
            <w:kern w:val="0"/>
            <w:szCs w:val="21"/>
          </w:rPr>
          <w:t>aditya vora</w:t>
        </w:r>
      </w:hyperlink>
    </w:p>
    <w:p w14:paraId="21FEE16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本文提出了一种在无监督的视觉表现学习中的技术。具体而言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我们为前景和背景分类任务训练模型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在这个模型中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它学习视觉表示。培训的前景和背景补丁是从</w:t>
      </w:r>
      <w:r w:rsidRPr="00B96640">
        <w:rPr>
          <w:rFonts w:ascii="Helvetica Neue" w:eastAsia="宋体" w:hAnsi="Helvetica Neue" w:cs="宋体"/>
          <w:color w:val="333333"/>
          <w:kern w:val="0"/>
          <w:szCs w:val="21"/>
        </w:rPr>
        <w:t xml:space="preserve"> web </w:t>
      </w:r>
      <w:r w:rsidRPr="00B96640">
        <w:rPr>
          <w:rFonts w:ascii="Helvetica Neue" w:eastAsia="宋体" w:hAnsi="Helvetica Neue" w:cs="宋体"/>
          <w:color w:val="333333"/>
          <w:kern w:val="0"/>
          <w:szCs w:val="21"/>
        </w:rPr>
        <w:t>上提供的数百和数千个未标记的视频中挖掘此类补丁的基础和背景补丁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我们使用一种拟议的补丁提取算法对这些视频进行了排除。使用任何监督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只需使用</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万个无包视频和</w:t>
      </w:r>
      <w:r w:rsidRPr="00B96640">
        <w:rPr>
          <w:rFonts w:ascii="Helvetica Neue" w:eastAsia="宋体" w:hAnsi="Helvetica Neue" w:cs="宋体"/>
          <w:color w:val="333333"/>
          <w:kern w:val="0"/>
          <w:szCs w:val="21"/>
        </w:rPr>
        <w:t xml:space="preserve"> pascal voc 2007 </w:t>
      </w:r>
      <w:r w:rsidRPr="00B96640">
        <w:rPr>
          <w:rFonts w:ascii="Helvetica Neue" w:eastAsia="宋体" w:hAnsi="Helvetica Neue" w:cs="宋体"/>
          <w:color w:val="333333"/>
          <w:kern w:val="0"/>
          <w:szCs w:val="21"/>
        </w:rPr>
        <w:t>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我们训练一个对象识别模型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该模型达到</w:t>
      </w:r>
      <w:r w:rsidRPr="00B96640">
        <w:rPr>
          <w:rFonts w:ascii="Helvetica Neue" w:eastAsia="宋体" w:hAnsi="Helvetica Neue" w:cs="宋体"/>
          <w:color w:val="333333"/>
          <w:kern w:val="0"/>
          <w:szCs w:val="21"/>
        </w:rPr>
        <w:t xml:space="preserve"> 45.3 map, </w:t>
      </w:r>
      <w:r w:rsidRPr="00B96640">
        <w:rPr>
          <w:rFonts w:ascii="Helvetica Neue" w:eastAsia="宋体" w:hAnsi="Helvetica Neue" w:cs="宋体"/>
          <w:color w:val="333333"/>
          <w:kern w:val="0"/>
          <w:szCs w:val="21"/>
        </w:rPr>
        <w:t>接近性能最佳的无监督特征学习技术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而不是更好比许多其他建议的阿尔比罗米比克。用于修补程序提取的代码在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并在以下链接中提供开源。少</w:t>
      </w:r>
    </w:p>
    <w:p w14:paraId="4A19A2F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548E2F01" w14:textId="77777777" w:rsidR="00B96640" w:rsidRPr="00B96640" w:rsidRDefault="004003A2" w:rsidP="00B96640">
      <w:pPr>
        <w:widowControl/>
        <w:numPr>
          <w:ilvl w:val="0"/>
          <w:numId w:val="1"/>
        </w:numPr>
        <w:spacing w:after="60"/>
        <w:ind w:left="480"/>
        <w:jc w:val="left"/>
        <w:divId w:val="521749862"/>
        <w:rPr>
          <w:rFonts w:ascii="Helvetica Neue" w:eastAsia="宋体" w:hAnsi="Helvetica Neue" w:cs="宋体"/>
          <w:b/>
          <w:bCs/>
          <w:color w:val="333333"/>
          <w:kern w:val="0"/>
          <w:sz w:val="22"/>
        </w:rPr>
      </w:pPr>
      <w:hyperlink r:id="rId22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1805.03380</w:t>
        </w:r>
      </w:hyperlink>
      <w:r w:rsidR="00B96640" w:rsidRPr="00B96640">
        <w:rPr>
          <w:rFonts w:ascii="Helvetica Neue" w:eastAsia="宋体" w:hAnsi="Helvetica Neue" w:cs="宋体"/>
          <w:b/>
          <w:bCs/>
          <w:color w:val="333333"/>
          <w:kern w:val="0"/>
          <w:sz w:val="22"/>
        </w:rPr>
        <w:t>[</w:t>
      </w:r>
      <w:hyperlink r:id="rId22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2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6DAE1F90" w14:textId="77777777" w:rsidR="00B96640" w:rsidRPr="00B96640" w:rsidRDefault="00B96640" w:rsidP="00B96640">
      <w:pPr>
        <w:widowControl/>
        <w:ind w:left="480"/>
        <w:jc w:val="left"/>
        <w:divId w:val="213051375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229" w:history="1">
        <w:r w:rsidRPr="00B96640">
          <w:rPr>
            <w:rFonts w:ascii="Helvetica Neue" w:eastAsia="宋体" w:hAnsi="Helvetica Neue" w:cs="宋体"/>
            <w:color w:val="0068AC"/>
            <w:kern w:val="0"/>
            <w:szCs w:val="21"/>
            <w:shd w:val="clear" w:color="auto" w:fill="F5F5F5"/>
          </w:rPr>
          <w:t>10.1007/978-3-319-96418-8 _ 50</w:t>
        </w:r>
      </w:hyperlink>
    </w:p>
    <w:p w14:paraId="4BFDCE3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c++ </w:t>
      </w:r>
      <w:r w:rsidRPr="00B96640">
        <w:rPr>
          <w:rFonts w:ascii="Helvetica Neue" w:eastAsia="宋体" w:hAnsi="Helvetica Neue" w:cs="宋体"/>
          <w:b/>
          <w:bCs/>
          <w:color w:val="2D2D2D"/>
          <w:kern w:val="0"/>
          <w:szCs w:val="21"/>
        </w:rPr>
        <w:t>中的用户友好的混合稀疏矩阵类</w:t>
      </w:r>
    </w:p>
    <w:p w14:paraId="62DD44B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30" w:history="1">
        <w:r w:rsidRPr="00B96640">
          <w:rPr>
            <w:rFonts w:ascii="Helvetica Neue" w:eastAsia="宋体" w:hAnsi="Helvetica Neue" w:cs="宋体"/>
            <w:color w:val="0068AC"/>
            <w:kern w:val="0"/>
            <w:szCs w:val="21"/>
          </w:rPr>
          <w:t>conrad sanderson</w:t>
        </w:r>
      </w:hyperlink>
      <w:r w:rsidRPr="00B96640">
        <w:rPr>
          <w:rFonts w:ascii="Helvetica Neue" w:eastAsia="宋体" w:hAnsi="Helvetica Neue" w:cs="宋体"/>
          <w:color w:val="333333"/>
          <w:kern w:val="0"/>
          <w:szCs w:val="21"/>
        </w:rPr>
        <w:t>, </w:t>
      </w:r>
      <w:hyperlink r:id="rId231" w:history="1">
        <w:r w:rsidRPr="00B96640">
          <w:rPr>
            <w:rFonts w:ascii="Helvetica Neue" w:eastAsia="宋体" w:hAnsi="Helvetica Neue" w:cs="宋体"/>
            <w:color w:val="0068AC"/>
            <w:kern w:val="0"/>
            <w:szCs w:val="21"/>
          </w:rPr>
          <w:t>ryan curtin</w:t>
        </w:r>
      </w:hyperlink>
    </w:p>
    <w:p w14:paraId="5DA2CCF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在实现需要稀疏矩阵的功能时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有许多存储格式可供选择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每种格式都有优点和缺点。为了获得良好的性能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可能需要在一个程序中使用几种格式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需要在格式之间进行显式选择和转换。这可能既繁琐又容易出错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尤其是对于非专家用户。在这个问题的推动下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我们为</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语言提供了一个用户友好的稀疏矩阵类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它具有一个高级应用程序编程接口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故意类似于广泛使用的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语言。该类内部使用两种主要方法来实现高效执行</w:t>
      </w:r>
      <w:r w:rsidRPr="00B96640">
        <w:rPr>
          <w:rFonts w:ascii="Helvetica Neue" w:eastAsia="宋体" w:hAnsi="Helvetica Neue" w:cs="宋体"/>
          <w:color w:val="333333"/>
          <w:kern w:val="0"/>
          <w:szCs w:val="21"/>
        </w:rPr>
        <w:t xml:space="preserve">: (i) </w:t>
      </w:r>
      <w:r w:rsidRPr="00B96640">
        <w:rPr>
          <w:rFonts w:ascii="Helvetica Neue" w:eastAsia="宋体" w:hAnsi="Helvetica Neue" w:cs="宋体"/>
          <w:color w:val="333333"/>
          <w:kern w:val="0"/>
          <w:szCs w:val="21"/>
        </w:rPr>
        <w:t>混合存储框架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它在三种基础存储格式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压缩稀疏列、坐标列表、红黑树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之间自动无缝地切换取决于哪种格式最适合特定操作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w:t>
      </w:r>
      <w:r w:rsidRPr="00B96640">
        <w:rPr>
          <w:rFonts w:ascii="Helvetica Neue" w:eastAsia="宋体" w:hAnsi="Helvetica Neue" w:cs="宋体"/>
          <w:color w:val="333333"/>
          <w:kern w:val="0"/>
          <w:szCs w:val="21"/>
        </w:rPr>
        <w:t xml:space="preserve"> (ii) </w:t>
      </w:r>
      <w:r w:rsidRPr="00B96640">
        <w:rPr>
          <w:rFonts w:ascii="Helvetica Neue" w:eastAsia="宋体" w:hAnsi="Helvetica Neue" w:cs="宋体"/>
          <w:color w:val="333333"/>
          <w:kern w:val="0"/>
          <w:szCs w:val="21"/>
        </w:rPr>
        <w:t>基于模板的元编程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以自动检测和优化常见表达式模式的执行。为了便于将研究代码相对快速地转换到生产环境中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该类及其相关函数提供了一套基本的稀疏线性代数功能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例如算术运算、子矩阵操作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以及稀疏特征值和线性方程求解器的高级函数。后者是通过提供低级</w:t>
      </w:r>
      <w:r w:rsidRPr="00B96640">
        <w:rPr>
          <w:rFonts w:ascii="Helvetica Neue" w:eastAsia="宋体" w:hAnsi="Helvetica Neue" w:cs="宋体"/>
          <w:color w:val="333333"/>
          <w:kern w:val="0"/>
          <w:szCs w:val="21"/>
        </w:rPr>
        <w:t xml:space="preserve"> arpack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superlu </w:t>
      </w:r>
      <w:r w:rsidRPr="00B96640">
        <w:rPr>
          <w:rFonts w:ascii="Helvetica Neue" w:eastAsia="宋体" w:hAnsi="Helvetica Neue" w:cs="宋体"/>
          <w:color w:val="333333"/>
          <w:kern w:val="0"/>
          <w:szCs w:val="21"/>
        </w:rPr>
        <w:t>库的易于使用的抽象来实现的。源代码是开放的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并在许可的</w:t>
      </w:r>
      <w:r w:rsidRPr="00B96640">
        <w:rPr>
          <w:rFonts w:ascii="Helvetica Neue" w:eastAsia="宋体" w:hAnsi="Helvetica Neue" w:cs="宋体"/>
          <w:color w:val="333333"/>
          <w:kern w:val="0"/>
          <w:szCs w:val="21"/>
        </w:rPr>
        <w:t xml:space="preserve"> apache2.0 </w:t>
      </w:r>
      <w:r w:rsidRPr="00B96640">
        <w:rPr>
          <w:rFonts w:ascii="Helvetica Neue" w:eastAsia="宋体" w:hAnsi="Helvetica Neue" w:cs="宋体"/>
          <w:color w:val="333333"/>
          <w:kern w:val="0"/>
          <w:szCs w:val="21"/>
        </w:rPr>
        <w:t>许可证下提供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允许在商业产品中不受阻碍地使用。少</w:t>
      </w:r>
    </w:p>
    <w:p w14:paraId="499D21E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2C2B5BE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65f50;97h60;68n99;68p0.05;97n80</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g.4;G.1.3;H.3.4;e</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1</w:t>
      </w:r>
    </w:p>
    <w:p w14:paraId="1671D9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计算机科学讲座笔记</w:t>
      </w:r>
      <w:r w:rsidRPr="00B96640">
        <w:rPr>
          <w:rFonts w:ascii="Helvetica Neue" w:eastAsia="宋体" w:hAnsi="Helvetica Neue" w:cs="宋体"/>
          <w:color w:val="333333"/>
          <w:kern w:val="0"/>
          <w:szCs w:val="21"/>
        </w:rPr>
        <w:t xml:space="preserve"> (lncs), 10931 </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422-430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p>
    <w:p w14:paraId="28A583E4" w14:textId="77777777" w:rsidR="00B96640" w:rsidRPr="00B96640" w:rsidRDefault="004003A2" w:rsidP="00B96640">
      <w:pPr>
        <w:widowControl/>
        <w:numPr>
          <w:ilvl w:val="0"/>
          <w:numId w:val="1"/>
        </w:numPr>
        <w:spacing w:after="60"/>
        <w:ind w:left="480"/>
        <w:jc w:val="left"/>
        <w:divId w:val="1875192324"/>
        <w:rPr>
          <w:rFonts w:ascii="Helvetica Neue" w:eastAsia="宋体" w:hAnsi="Helvetica Neue" w:cs="宋体"/>
          <w:b/>
          <w:bCs/>
          <w:color w:val="333333"/>
          <w:kern w:val="0"/>
          <w:sz w:val="22"/>
        </w:rPr>
      </w:pPr>
      <w:hyperlink r:id="rId23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09iv:1805. 00973</w:t>
        </w:r>
      </w:hyperlink>
      <w:r w:rsidR="00B96640" w:rsidRPr="00B96640">
        <w:rPr>
          <w:rFonts w:ascii="Helvetica Neue" w:eastAsia="宋体" w:hAnsi="Helvetica Neue" w:cs="宋体"/>
          <w:b/>
          <w:bCs/>
          <w:color w:val="333333"/>
          <w:kern w:val="0"/>
          <w:sz w:val="22"/>
        </w:rPr>
        <w:t>[</w:t>
      </w:r>
      <w:hyperlink r:id="rId23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70C194E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一种基于多</w:t>
      </w:r>
      <w:r w:rsidRPr="00B96640">
        <w:rPr>
          <w:rFonts w:ascii="Helvetica Neue" w:eastAsia="宋体" w:hAnsi="Helvetica Neue" w:cs="宋体"/>
          <w:b/>
          <w:bCs/>
          <w:color w:val="2D2D2D"/>
          <w:kern w:val="0"/>
          <w:szCs w:val="21"/>
        </w:rPr>
        <w:t xml:space="preserve"> qos </w:t>
      </w:r>
      <w:r w:rsidRPr="00B96640">
        <w:rPr>
          <w:rFonts w:ascii="Helvetica Neue" w:eastAsia="宋体" w:hAnsi="Helvetica Neue" w:cs="宋体"/>
          <w:b/>
          <w:bCs/>
          <w:color w:val="2D2D2D"/>
          <w:kern w:val="0"/>
          <w:szCs w:val="21"/>
        </w:rPr>
        <w:t>基因的基于</w:t>
      </w:r>
      <w:r w:rsidRPr="00B96640">
        <w:rPr>
          <w:rFonts w:ascii="Helvetica Neue" w:eastAsia="宋体" w:hAnsi="Helvetica Neue" w:cs="宋体"/>
          <w:b/>
          <w:bCs/>
          <w:color w:val="2D2D2D"/>
          <w:kern w:val="0"/>
          <w:szCs w:val="21"/>
        </w:rPr>
        <w:t xml:space="preserve"> pareto </w:t>
      </w:r>
      <w:r w:rsidRPr="00B96640">
        <w:rPr>
          <w:rFonts w:ascii="Helvetica Neue" w:eastAsia="宋体" w:hAnsi="Helvetica Neue" w:cs="宋体"/>
          <w:b/>
          <w:bCs/>
          <w:color w:val="2D2D2D"/>
          <w:kern w:val="0"/>
          <w:szCs w:val="21"/>
        </w:rPr>
        <w:t>解决方案的无线网状网络自适应路由</w:t>
      </w:r>
    </w:p>
    <w:p w14:paraId="4D7B0C6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34" w:history="1">
        <w:r w:rsidRPr="00B96640">
          <w:rPr>
            <w:rFonts w:ascii="Helvetica Neue" w:eastAsia="宋体" w:hAnsi="Helvetica Neue" w:cs="宋体"/>
            <w:color w:val="0068AC"/>
            <w:kern w:val="0"/>
            <w:szCs w:val="21"/>
          </w:rPr>
          <w:t>易卜拉海姆</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卡西姆</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易卜拉海姆</w:t>
        </w:r>
      </w:hyperlink>
      <w:r w:rsidRPr="00B96640">
        <w:rPr>
          <w:rFonts w:ascii="Helvetica Neue" w:eastAsia="宋体" w:hAnsi="Helvetica Neue" w:cs="宋体"/>
          <w:color w:val="333333"/>
          <w:kern w:val="0"/>
          <w:szCs w:val="21"/>
        </w:rPr>
        <w:t>, </w:t>
      </w:r>
      <w:hyperlink r:id="rId235" w:history="1">
        <w:r w:rsidRPr="00B96640">
          <w:rPr>
            <w:rFonts w:ascii="Helvetica Neue" w:eastAsia="宋体" w:hAnsi="Helvetica Neue" w:cs="宋体"/>
            <w:color w:val="0068AC"/>
            <w:kern w:val="0"/>
            <w:szCs w:val="21"/>
          </w:rPr>
          <w:t>alyaa abdul-hussain al-hussainy</w:t>
        </w:r>
      </w:hyperlink>
    </w:p>
    <w:p w14:paraId="0498CAF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无线网状网络</w:t>
      </w:r>
      <w:r w:rsidRPr="00B96640">
        <w:rPr>
          <w:rFonts w:ascii="Helvetica Neue" w:eastAsia="宋体" w:hAnsi="Helvetica Neue" w:cs="宋体"/>
          <w:color w:val="333333"/>
          <w:kern w:val="0"/>
          <w:szCs w:val="21"/>
        </w:rPr>
        <w:t xml:space="preserve"> (wmn) </w:t>
      </w:r>
      <w:r w:rsidRPr="00B96640">
        <w:rPr>
          <w:rFonts w:ascii="Helvetica Neue" w:eastAsia="宋体" w:hAnsi="Helvetica Neue" w:cs="宋体"/>
          <w:color w:val="333333"/>
          <w:kern w:val="0"/>
          <w:szCs w:val="21"/>
        </w:rPr>
        <w:t>是无线网络设计人员和研究人员的一个活跃的研究课题。由于</w:t>
      </w:r>
      <w:r w:rsidRPr="00B96640">
        <w:rPr>
          <w:rFonts w:ascii="Helvetica Neue" w:eastAsia="宋体" w:hAnsi="Helvetica Neue" w:cs="宋体"/>
          <w:color w:val="333333"/>
          <w:kern w:val="0"/>
          <w:szCs w:val="21"/>
        </w:rPr>
        <w:t xml:space="preserve"> wmn </w:t>
      </w:r>
      <w:r w:rsidRPr="00B96640">
        <w:rPr>
          <w:rFonts w:ascii="Helvetica Neue" w:eastAsia="宋体" w:hAnsi="Helvetica Neue" w:cs="宋体"/>
          <w:color w:val="333333"/>
          <w:kern w:val="0"/>
          <w:szCs w:val="21"/>
        </w:rPr>
        <w:t>的各种应用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路由在过去二十年中一直在优化领域进行研究。本文介绍了自适应遗传算法</w:t>
      </w:r>
      <w:r w:rsidRPr="00B96640">
        <w:rPr>
          <w:rFonts w:ascii="Helvetica Neue" w:eastAsia="宋体" w:hAnsi="Helvetica Neue" w:cs="宋体"/>
          <w:color w:val="333333"/>
          <w:kern w:val="0"/>
          <w:szCs w:val="21"/>
        </w:rPr>
        <w:t xml:space="preserve"> (aga) </w:t>
      </w:r>
      <w:r w:rsidRPr="00B96640">
        <w:rPr>
          <w:rFonts w:ascii="Helvetica Neue" w:eastAsia="宋体" w:hAnsi="Helvetica Neue" w:cs="宋体"/>
          <w:color w:val="333333"/>
          <w:kern w:val="0"/>
          <w:szCs w:val="21"/>
        </w:rPr>
        <w:t>用于识别</w:t>
      </w:r>
      <w:r w:rsidRPr="00B96640">
        <w:rPr>
          <w:rFonts w:ascii="Helvetica Neue" w:eastAsia="宋体" w:hAnsi="Helvetica Neue" w:cs="宋体"/>
          <w:color w:val="333333"/>
          <w:kern w:val="0"/>
          <w:szCs w:val="21"/>
        </w:rPr>
        <w:t xml:space="preserve"> wmn </w:t>
      </w:r>
      <w:r w:rsidRPr="00B96640">
        <w:rPr>
          <w:rFonts w:ascii="Helvetica Neue" w:eastAsia="宋体" w:hAnsi="Helvetica Neue" w:cs="宋体"/>
          <w:color w:val="333333"/>
          <w:kern w:val="0"/>
          <w:szCs w:val="21"/>
        </w:rPr>
        <w:t>满足多</w:t>
      </w:r>
      <w:r w:rsidRPr="00B96640">
        <w:rPr>
          <w:rFonts w:ascii="Helvetica Neue" w:eastAsia="宋体" w:hAnsi="Helvetica Neue" w:cs="宋体"/>
          <w:color w:val="333333"/>
          <w:kern w:val="0"/>
          <w:szCs w:val="21"/>
        </w:rPr>
        <w:t xml:space="preserve"> qos </w:t>
      </w:r>
      <w:r w:rsidRPr="00B96640">
        <w:rPr>
          <w:rFonts w:ascii="Helvetica Neue" w:eastAsia="宋体" w:hAnsi="Helvetica Neue" w:cs="宋体"/>
          <w:color w:val="333333"/>
          <w:kern w:val="0"/>
          <w:szCs w:val="21"/>
        </w:rPr>
        <w:t>度量的最短路径。该算法在复制过程中采用了各种选择方法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在这一代中采用了具有最佳多</w:t>
      </w:r>
      <w:r w:rsidRPr="00B96640">
        <w:rPr>
          <w:rFonts w:ascii="Helvetica Neue" w:eastAsia="宋体" w:hAnsi="Helvetica Neue" w:cs="宋体"/>
          <w:color w:val="333333"/>
          <w:kern w:val="0"/>
          <w:szCs w:val="21"/>
        </w:rPr>
        <w:t xml:space="preserve"> qos </w:t>
      </w:r>
      <w:r w:rsidRPr="00B96640">
        <w:rPr>
          <w:rFonts w:ascii="Helvetica Neue" w:eastAsia="宋体" w:hAnsi="Helvetica Neue" w:cs="宋体"/>
          <w:color w:val="333333"/>
          <w:kern w:val="0"/>
          <w:szCs w:val="21"/>
        </w:rPr>
        <w:t>度量的方法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该算法具有适应性。多目标</w:t>
      </w:r>
      <w:r w:rsidRPr="00B96640">
        <w:rPr>
          <w:rFonts w:ascii="Helvetica Neue" w:eastAsia="宋体" w:hAnsi="Helvetica Neue" w:cs="宋体"/>
          <w:color w:val="333333"/>
          <w:kern w:val="0"/>
          <w:szCs w:val="21"/>
        </w:rPr>
        <w:t xml:space="preserve"> qos </w:t>
      </w:r>
      <w:r w:rsidRPr="00B96640">
        <w:rPr>
          <w:rFonts w:ascii="Helvetica Neue" w:eastAsia="宋体" w:hAnsi="Helvetica Neue" w:cs="宋体"/>
          <w:color w:val="333333"/>
          <w:kern w:val="0"/>
          <w:szCs w:val="21"/>
        </w:rPr>
        <w:t>度量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定义为最小跃点数、最小延迟和最大带宽的组合。采用加权和法和帕累托最优解技术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制定并求解了多目标优化。在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环境下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w:t>
      </w:r>
      <w:r w:rsidRPr="00B96640">
        <w:rPr>
          <w:rFonts w:ascii="Helvetica Neue" w:eastAsia="宋体" w:hAnsi="Helvetica Neue" w:cs="宋体"/>
          <w:color w:val="333333"/>
          <w:kern w:val="0"/>
          <w:szCs w:val="21"/>
        </w:rPr>
        <w:t>50</w:t>
      </w:r>
      <w:r w:rsidRPr="00B96640">
        <w:rPr>
          <w:rFonts w:ascii="Helvetica Neue" w:eastAsia="宋体" w:hAnsi="Helvetica Neue" w:cs="宋体"/>
          <w:color w:val="333333"/>
          <w:kern w:val="0"/>
          <w:szCs w:val="21"/>
        </w:rPr>
        <w:t>个节点的加权图为模型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对节点覆盖率等于</w:t>
      </w:r>
      <w:r w:rsidRPr="00B96640">
        <w:rPr>
          <w:rFonts w:ascii="Helvetica Neue" w:eastAsia="宋体" w:hAnsi="Helvetica Neue" w:cs="宋体"/>
          <w:color w:val="333333"/>
          <w:kern w:val="0"/>
          <w:szCs w:val="21"/>
        </w:rPr>
        <w:t>200</w:t>
      </w:r>
      <w:r w:rsidRPr="00B96640">
        <w:rPr>
          <w:rFonts w:ascii="Helvetica Neue" w:eastAsia="宋体" w:hAnsi="Helvetica Neue" w:cs="宋体"/>
          <w:color w:val="333333"/>
          <w:kern w:val="0"/>
          <w:szCs w:val="21"/>
        </w:rPr>
        <w:t>米进行了仿真实验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w:t>
      </w:r>
      <w:r w:rsidRPr="00B96640">
        <w:rPr>
          <w:rFonts w:ascii="Helvetica Neue" w:eastAsia="宋体" w:hAnsi="Helvetica Neue" w:cs="宋体"/>
          <w:color w:val="333333"/>
          <w:kern w:val="0"/>
          <w:szCs w:val="21"/>
        </w:rPr>
        <w:t xml:space="preserve"> aga </w:t>
      </w:r>
      <w:r w:rsidRPr="00B96640">
        <w:rPr>
          <w:rFonts w:ascii="Helvetica Neue" w:eastAsia="宋体" w:hAnsi="Helvetica Neue" w:cs="宋体"/>
          <w:color w:val="333333"/>
          <w:kern w:val="0"/>
          <w:szCs w:val="21"/>
        </w:rPr>
        <w:t>性能良好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并得到了</w:t>
      </w:r>
      <w:r w:rsidRPr="00B96640">
        <w:rPr>
          <w:rFonts w:ascii="Helvetica Neue" w:eastAsia="宋体" w:hAnsi="Helvetica Neue" w:cs="宋体"/>
          <w:color w:val="333333"/>
          <w:kern w:val="0"/>
          <w:szCs w:val="21"/>
        </w:rPr>
        <w:t xml:space="preserve">wmn </w:t>
      </w:r>
      <w:r w:rsidRPr="00B96640">
        <w:rPr>
          <w:rFonts w:ascii="Helvetica Neue" w:eastAsia="宋体" w:hAnsi="Helvetica Neue" w:cs="宋体"/>
          <w:color w:val="333333"/>
          <w:kern w:val="0"/>
          <w:szCs w:val="21"/>
        </w:rPr>
        <w:t>的最短路径熟练、快速地适应无线网络的动态特性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满足网络上的所有约束和客观措施。少</w:t>
      </w:r>
    </w:p>
    <w:p w14:paraId="74AFABB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125A7B19" w14:textId="77777777" w:rsidR="00B96640" w:rsidRPr="00B96640" w:rsidRDefault="004003A2" w:rsidP="00B96640">
      <w:pPr>
        <w:widowControl/>
        <w:numPr>
          <w:ilvl w:val="0"/>
          <w:numId w:val="1"/>
        </w:numPr>
        <w:spacing w:after="60"/>
        <w:ind w:left="480"/>
        <w:jc w:val="left"/>
        <w:divId w:val="2068600416"/>
        <w:rPr>
          <w:rFonts w:ascii="Helvetica Neue" w:eastAsia="宋体" w:hAnsi="Helvetica Neue" w:cs="宋体"/>
          <w:b/>
          <w:bCs/>
          <w:color w:val="333333"/>
          <w:kern w:val="0"/>
          <w:sz w:val="22"/>
        </w:rPr>
      </w:pPr>
      <w:hyperlink r:id="rId23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1804. 104448</w:t>
        </w:r>
      </w:hyperlink>
      <w:r w:rsidR="00B96640" w:rsidRPr="00B96640">
        <w:rPr>
          <w:rFonts w:ascii="Helvetica Neue" w:eastAsia="宋体" w:hAnsi="Helvetica Neue" w:cs="宋体"/>
          <w:b/>
          <w:bCs/>
          <w:color w:val="333333"/>
          <w:kern w:val="0"/>
          <w:sz w:val="22"/>
        </w:rPr>
        <w:t>[</w:t>
      </w:r>
      <w:hyperlink r:id="rId23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238"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23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343120C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约束与征服</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通过强制一致性改善三角测量</w:t>
      </w:r>
    </w:p>
    <w:p w14:paraId="5BC47DE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40" w:history="1">
        <w:r w:rsidRPr="00B96640">
          <w:rPr>
            <w:rFonts w:ascii="Helvetica Neue" w:eastAsia="宋体" w:hAnsi="Helvetica Neue" w:cs="宋体"/>
            <w:color w:val="0068AC"/>
            <w:kern w:val="0"/>
            <w:szCs w:val="21"/>
          </w:rPr>
          <w:t>adam scholefield</w:t>
        </w:r>
      </w:hyperlink>
      <w:r w:rsidRPr="00B96640">
        <w:rPr>
          <w:rFonts w:ascii="Helvetica Neue" w:eastAsia="宋体" w:hAnsi="Helvetica Neue" w:cs="宋体"/>
          <w:color w:val="333333"/>
          <w:kern w:val="0"/>
          <w:szCs w:val="21"/>
        </w:rPr>
        <w:t>, </w:t>
      </w:r>
      <w:hyperlink r:id="rId241" w:history="1">
        <w:r w:rsidRPr="00B96640">
          <w:rPr>
            <w:rFonts w:ascii="Helvetica Neue" w:eastAsia="宋体" w:hAnsi="Helvetica Neue" w:cs="宋体"/>
            <w:color w:val="0068AC"/>
            <w:kern w:val="0"/>
            <w:szCs w:val="21"/>
          </w:rPr>
          <w:t>alireza ghasemi</w:t>
        </w:r>
      </w:hyperlink>
      <w:r w:rsidRPr="00B96640">
        <w:rPr>
          <w:rFonts w:ascii="Helvetica Neue" w:eastAsia="宋体" w:hAnsi="Helvetica Neue" w:cs="宋体"/>
          <w:color w:val="333333"/>
          <w:kern w:val="0"/>
          <w:szCs w:val="21"/>
        </w:rPr>
        <w:t>, </w:t>
      </w:r>
      <w:hyperlink r:id="rId242" w:history="1">
        <w:r w:rsidRPr="00B96640">
          <w:rPr>
            <w:rFonts w:ascii="Helvetica Neue" w:eastAsia="宋体" w:hAnsi="Helvetica Neue" w:cs="宋体"/>
            <w:color w:val="0068AC"/>
            <w:kern w:val="0"/>
            <w:szCs w:val="21"/>
          </w:rPr>
          <w:t>martin vetterli</w:t>
        </w:r>
      </w:hyperlink>
    </w:p>
    <w:p w14:paraId="1C1F563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我们研究了多摄像机系统中三角测量相对于摄像机数量的准确性。我们证明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在一定条件下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当系统中添加更多的摄像机时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最佳的可实现重建误差会发生二次衰减。此外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我们还分析了主要最先进算法相对于摄像机数量的误差衰减率。为此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我们引入了三角测量一致性的概念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并证明了一致的重建算法达到了最优的二次衰减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比其他一些方法渐近地更快。最后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我们提供了支持我们的发现的模拟结果。我们的模拟已在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生成的代码可在补充材料中找到。少</w:t>
      </w:r>
    </w:p>
    <w:p w14:paraId="793C795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2008D3C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提交给</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交易模式分析和机器智能</w:t>
      </w:r>
    </w:p>
    <w:p w14:paraId="0DB06D68" w14:textId="77777777" w:rsidR="00B96640" w:rsidRPr="00B96640" w:rsidRDefault="004003A2" w:rsidP="00B96640">
      <w:pPr>
        <w:widowControl/>
        <w:numPr>
          <w:ilvl w:val="0"/>
          <w:numId w:val="1"/>
        </w:numPr>
        <w:spacing w:after="60"/>
        <w:ind w:left="480"/>
        <w:jc w:val="left"/>
        <w:divId w:val="995574345"/>
        <w:rPr>
          <w:rFonts w:ascii="Helvetica Neue" w:eastAsia="宋体" w:hAnsi="Helvetica Neue" w:cs="宋体"/>
          <w:b/>
          <w:bCs/>
          <w:color w:val="333333"/>
          <w:kern w:val="0"/>
          <w:sz w:val="22"/>
        </w:rPr>
      </w:pPr>
      <w:hyperlink r:id="rId24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1804.08951</w:t>
        </w:r>
      </w:hyperlink>
      <w:r w:rsidR="00B96640" w:rsidRPr="00B96640">
        <w:rPr>
          <w:rFonts w:ascii="Helvetica Neue" w:eastAsia="宋体" w:hAnsi="Helvetica Neue" w:cs="宋体"/>
          <w:b/>
          <w:bCs/>
          <w:color w:val="333333"/>
          <w:kern w:val="0"/>
          <w:sz w:val="22"/>
        </w:rPr>
        <w:t>[</w:t>
      </w:r>
      <w:hyperlink r:id="rId24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4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4461DD8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基于深部神经网络的机器人机械手工作空间映射子空间学习</w:t>
      </w:r>
    </w:p>
    <w:p w14:paraId="797CB7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46" w:history="1">
        <w:r w:rsidRPr="00B96640">
          <w:rPr>
            <w:rFonts w:ascii="Helvetica Neue" w:eastAsia="宋体" w:hAnsi="Helvetica Neue" w:cs="宋体"/>
            <w:color w:val="0068AC"/>
            <w:kern w:val="0"/>
            <w:szCs w:val="21"/>
          </w:rPr>
          <w:t>廖培远</w:t>
        </w:r>
      </w:hyperlink>
    </w:p>
    <w:p w14:paraId="40A3DD95"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抽象</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机械手工作空间映射是机器人技术中的一个重要问题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在社会上引起了广泛的关注。然而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由于依赖于复杂的运动学方程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大多数预先存在的算法都具有昂贵的时间复杂度。为了解决这个问题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本文介绍了子空间学习</w:t>
      </w:r>
      <w:r w:rsidRPr="00B96640">
        <w:rPr>
          <w:rFonts w:ascii="Helvetica Neue" w:eastAsia="宋体" w:hAnsi="Helvetica Neue" w:cs="宋体"/>
          <w:color w:val="333333"/>
          <w:kern w:val="0"/>
          <w:szCs w:val="21"/>
        </w:rPr>
        <w:t xml:space="preserve"> (sl), </w:t>
      </w:r>
      <w:r w:rsidRPr="00B96640">
        <w:rPr>
          <w:rFonts w:ascii="Helvetica Neue" w:eastAsia="宋体" w:hAnsi="Helvetica Neue" w:cs="宋体"/>
          <w:color w:val="333333"/>
          <w:kern w:val="0"/>
          <w:szCs w:val="21"/>
        </w:rPr>
        <w:t>它是子空间嵌入的一种变体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通过深度神经网络</w:t>
      </w:r>
      <w:r w:rsidRPr="00B96640">
        <w:rPr>
          <w:rFonts w:ascii="Helvetica Neue" w:eastAsia="宋体" w:hAnsi="Helvetica Neue" w:cs="宋体"/>
          <w:color w:val="333333"/>
          <w:kern w:val="0"/>
          <w:szCs w:val="21"/>
        </w:rPr>
        <w:t xml:space="preserve"> (dnn) </w:t>
      </w:r>
      <w:r w:rsidRPr="00B96640">
        <w:rPr>
          <w:rFonts w:ascii="Helvetica Neue" w:eastAsia="宋体" w:hAnsi="Helvetica Neue" w:cs="宋体"/>
          <w:color w:val="333333"/>
          <w:kern w:val="0"/>
          <w:szCs w:val="21"/>
        </w:rPr>
        <w:t>将一组机器人和作用域参数映射到相应的工作空间。在周围的大型数据集上进行了培训</w:t>
      </w:r>
      <w:r w:rsidRPr="00B96640">
        <w:rPr>
          <w:rFonts w:ascii="MathJax_Main-bold" w:eastAsia="宋体" w:hAnsi="MathJax_Main-bold" w:cs="宋体"/>
          <w:color w:val="333333"/>
          <w:kern w:val="0"/>
          <w:sz w:val="26"/>
          <w:szCs w:val="26"/>
          <w:bdr w:val="none" w:sz="0" w:space="0" w:color="auto" w:frame="1"/>
        </w:rPr>
        <w:t>6</w:t>
      </w:r>
      <w:r w:rsidRPr="00B96640">
        <w:rPr>
          <w:rFonts w:ascii="MathJax_Main" w:eastAsia="宋体" w:hAnsi="MathJax_Main" w:cs="宋体"/>
          <w:color w:val="333333"/>
          <w:kern w:val="0"/>
          <w:sz w:val="26"/>
          <w:szCs w:val="26"/>
          <w:bdr w:val="none" w:sz="0" w:space="0" w:color="auto" w:frame="1"/>
        </w:rPr>
        <w:t>x</w:t>
      </w:r>
      <w:r w:rsidRPr="00B96640">
        <w:rPr>
          <w:rFonts w:ascii="MathJax_Main-bold" w:eastAsia="宋体" w:hAnsi="MathJax_Main-bold" w:cs="宋体"/>
          <w:color w:val="333333"/>
          <w:kern w:val="0"/>
          <w:sz w:val="26"/>
          <w:szCs w:val="26"/>
          <w:bdr w:val="none" w:sz="0" w:space="0" w:color="auto" w:frame="1"/>
        </w:rPr>
        <w:t>10</w:t>
      </w:r>
      <w:r w:rsidRPr="00B96640">
        <w:rPr>
          <w:rFonts w:ascii="MathJax_Main-bold" w:eastAsia="宋体" w:hAnsi="MathJax_Main-bold" w:cs="宋体"/>
          <w:color w:val="333333"/>
          <w:kern w:val="0"/>
          <w:sz w:val="18"/>
          <w:szCs w:val="18"/>
          <w:bdr w:val="none" w:sz="0" w:space="0" w:color="auto" w:frame="1"/>
        </w:rPr>
        <w:t>4</w:t>
      </w:r>
      <w:r w:rsidRPr="00B96640">
        <w:rPr>
          <w:rFonts w:ascii="MathJax_Main-bold" w:eastAsia="宋体" w:hAnsi="MathJax_Main-bold" w:cs="宋体"/>
          <w:color w:val="333333"/>
          <w:kern w:val="0"/>
          <w:sz w:val="18"/>
          <w:szCs w:val="18"/>
          <w:bdr w:val="none" w:sz="0" w:space="0" w:color="auto" w:frame="1"/>
        </w:rPr>
        <w:t>个</w:t>
      </w:r>
      <w:r w:rsidRPr="00B96640">
        <w:rPr>
          <w:rFonts w:ascii="Helvetica Neue" w:eastAsia="宋体" w:hAnsi="Helvetica Neue" w:cs="宋体"/>
          <w:color w:val="333333"/>
          <w:kern w:val="0"/>
          <w:szCs w:val="21"/>
        </w:rPr>
        <w:t>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中获得的样本</w:t>
      </w:r>
      <w:r w:rsidRPr="00B96640">
        <w:rPr>
          <w:rFonts w:ascii="MathJax_AMS" w:eastAsia="宋体" w:hAnsi="MathJax_AMS" w:cs="宋体"/>
          <w:color w:val="333333"/>
          <w:kern w:val="0"/>
          <w:sz w:val="18"/>
          <w:szCs w:val="18"/>
          <w:bdr w:val="none" w:sz="0" w:space="0" w:color="auto" w:frame="1"/>
        </w:rPr>
        <w:t>®</w:t>
      </w:r>
      <w:r w:rsidRPr="00B96640">
        <w:rPr>
          <w:rFonts w:ascii="Helvetica Neue" w:eastAsia="宋体" w:hAnsi="Helvetica Neue" w:cs="宋体"/>
          <w:color w:val="333333"/>
          <w:kern w:val="0"/>
          <w:szCs w:val="21"/>
        </w:rPr>
        <w:t>在设计的均匀分布的经典方法和采样中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嵌入显著降低了运行时数。</w:t>
      </w:r>
      <w:r w:rsidRPr="00B96640">
        <w:rPr>
          <w:rFonts w:ascii="MathJax_Main-bold" w:eastAsia="宋体" w:hAnsi="MathJax_Main-bold" w:cs="宋体"/>
          <w:color w:val="333333"/>
          <w:kern w:val="0"/>
          <w:sz w:val="26"/>
          <w:szCs w:val="26"/>
          <w:bdr w:val="none" w:sz="0" w:space="0" w:color="auto" w:frame="1"/>
        </w:rPr>
        <w:t>5.23</w:t>
      </w:r>
      <w:r w:rsidRPr="00B96640">
        <w:rPr>
          <w:rFonts w:ascii="MathJax_Main" w:eastAsia="宋体" w:hAnsi="MathJax_Main" w:cs="宋体"/>
          <w:color w:val="333333"/>
          <w:kern w:val="0"/>
          <w:sz w:val="26"/>
          <w:szCs w:val="26"/>
          <w:bdr w:val="none" w:sz="0" w:space="0" w:color="auto" w:frame="1"/>
        </w:rPr>
        <w:t>x</w:t>
      </w:r>
      <w:r w:rsidRPr="00B96640">
        <w:rPr>
          <w:rFonts w:ascii="MathJax_Main-bold" w:eastAsia="宋体" w:hAnsi="MathJax_Main-bold" w:cs="宋体"/>
          <w:color w:val="333333"/>
          <w:kern w:val="0"/>
          <w:sz w:val="26"/>
          <w:szCs w:val="26"/>
          <w:bdr w:val="none" w:sz="0" w:space="0" w:color="auto" w:frame="1"/>
        </w:rPr>
        <w:t>10</w:t>
      </w:r>
      <w:r w:rsidRPr="00B96640">
        <w:rPr>
          <w:rFonts w:ascii="MathJax_Main-bold" w:eastAsia="宋体" w:hAnsi="MathJax_Main-bold" w:cs="宋体"/>
          <w:color w:val="333333"/>
          <w:kern w:val="0"/>
          <w:sz w:val="18"/>
          <w:szCs w:val="18"/>
          <w:bdr w:val="none" w:sz="0" w:space="0" w:color="auto" w:frame="1"/>
        </w:rPr>
        <w:t>3</w:t>
      </w:r>
      <w:r w:rsidRPr="00B96640">
        <w:rPr>
          <w:rFonts w:ascii="MathJax_Main-bold" w:eastAsia="宋体" w:hAnsi="MathJax_Main-bold" w:cs="宋体"/>
          <w:color w:val="333333"/>
          <w:kern w:val="0"/>
          <w:sz w:val="18"/>
          <w:szCs w:val="18"/>
          <w:bdr w:val="none" w:sz="0" w:space="0" w:color="auto" w:frame="1"/>
        </w:rPr>
        <w:t>个</w:t>
      </w:r>
      <w:r w:rsidRPr="00B96640">
        <w:rPr>
          <w:rFonts w:ascii="Helvetica Neue" w:eastAsia="宋体" w:hAnsi="Helvetica Neue" w:cs="宋体"/>
          <w:color w:val="333333"/>
          <w:kern w:val="0"/>
          <w:szCs w:val="21"/>
        </w:rPr>
        <w:t>传统的离散化方法</w:t>
      </w:r>
      <w:r w:rsidRPr="00B96640">
        <w:rPr>
          <w:rFonts w:ascii="MathJax_Main-bold" w:eastAsia="宋体" w:hAnsi="MathJax_Main-bold" w:cs="宋体"/>
          <w:color w:val="333333"/>
          <w:kern w:val="0"/>
          <w:sz w:val="26"/>
          <w:szCs w:val="26"/>
          <w:bdr w:val="none" w:sz="0" w:space="0" w:color="auto" w:frame="1"/>
        </w:rPr>
        <w:t>0.224</w:t>
      </w:r>
      <w:r w:rsidRPr="00B96640">
        <w:rPr>
          <w:rFonts w:ascii="Helvetica Neue" w:eastAsia="宋体" w:hAnsi="Helvetica Neue" w:cs="宋体"/>
          <w:color w:val="333333"/>
          <w:kern w:val="0"/>
          <w:szCs w:val="21"/>
        </w:rPr>
        <w:t xml:space="preserve">s, </w:t>
      </w:r>
      <w:r w:rsidRPr="00B96640">
        <w:rPr>
          <w:rFonts w:ascii="Helvetica Neue" w:eastAsia="宋体" w:hAnsi="Helvetica Neue" w:cs="宋体"/>
          <w:color w:val="333333"/>
          <w:kern w:val="0"/>
          <w:szCs w:val="21"/>
        </w:rPr>
        <w:t>具有较高的精度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w:t>
      </w:r>
      <w:r w:rsidRPr="00B96640">
        <w:rPr>
          <w:rFonts w:ascii="Helvetica Neue" w:eastAsia="宋体" w:hAnsi="Helvetica Neue" w:cs="宋体"/>
          <w:color w:val="333333"/>
          <w:kern w:val="0"/>
          <w:szCs w:val="21"/>
        </w:rPr>
        <w:t xml:space="preserve"> f-</w:t>
      </w:r>
      <w:r w:rsidRPr="00B96640">
        <w:rPr>
          <w:rFonts w:ascii="Helvetica Neue" w:eastAsia="宋体" w:hAnsi="Helvetica Neue" w:cs="宋体"/>
          <w:color w:val="333333"/>
          <w:kern w:val="0"/>
          <w:szCs w:val="21"/>
        </w:rPr>
        <w:t>测量是</w:t>
      </w:r>
      <w:r w:rsidRPr="00B96640">
        <w:rPr>
          <w:rFonts w:ascii="MathJax_Main-bold" w:eastAsia="宋体" w:hAnsi="MathJax_Main-bold" w:cs="宋体"/>
          <w:color w:val="333333"/>
          <w:kern w:val="0"/>
          <w:sz w:val="26"/>
          <w:szCs w:val="26"/>
          <w:bdr w:val="none" w:sz="0" w:space="0" w:color="auto" w:frame="1"/>
        </w:rPr>
        <w:t>0.9665</w:t>
      </w:r>
      <w:r w:rsidRPr="00B96640">
        <w:rPr>
          <w:rFonts w:ascii="Helvetica Neue" w:eastAsia="宋体" w:hAnsi="Helvetica Neue" w:cs="宋体"/>
          <w:color w:val="333333"/>
          <w:kern w:val="0"/>
          <w:szCs w:val="21"/>
        </w:rPr>
        <w:t>和弹性反向传播</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。少</w:t>
      </w:r>
    </w:p>
    <w:p w14:paraId="69787A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4DF754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:12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12</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可在</w:t>
      </w:r>
      <w:r w:rsidRPr="00B96640">
        <w:rPr>
          <w:rFonts w:ascii="Helvetica Neue" w:eastAsia="宋体" w:hAnsi="Helvetica Neue" w:cs="宋体"/>
          <w:color w:val="333333"/>
          <w:kern w:val="0"/>
          <w:szCs w:val="21"/>
        </w:rPr>
        <w:t xml:space="preserve">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iccairo </w:t>
      </w:r>
      <w:r w:rsidRPr="00B96640">
        <w:rPr>
          <w:rFonts w:ascii="Helvetica Neue" w:eastAsia="宋体" w:hAnsi="Helvetica Neue" w:cs="宋体"/>
          <w:color w:val="333333"/>
          <w:kern w:val="0"/>
          <w:szCs w:val="21"/>
        </w:rPr>
        <w:t>上公布</w:t>
      </w:r>
    </w:p>
    <w:p w14:paraId="246140C9" w14:textId="77777777" w:rsidR="00B96640" w:rsidRPr="00B96640" w:rsidRDefault="004003A2" w:rsidP="00B96640">
      <w:pPr>
        <w:widowControl/>
        <w:numPr>
          <w:ilvl w:val="0"/>
          <w:numId w:val="1"/>
        </w:numPr>
        <w:spacing w:after="60"/>
        <w:ind w:left="480"/>
        <w:jc w:val="left"/>
        <w:divId w:val="38287688"/>
        <w:rPr>
          <w:rFonts w:ascii="Helvetica Neue" w:eastAsia="宋体" w:hAnsi="Helvetica Neue" w:cs="宋体"/>
          <w:b/>
          <w:bCs/>
          <w:color w:val="333333"/>
          <w:kern w:val="0"/>
          <w:sz w:val="22"/>
        </w:rPr>
      </w:pPr>
      <w:hyperlink r:id="rId24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1804.08 101</w:t>
        </w:r>
      </w:hyperlink>
      <w:r w:rsidR="00B96640" w:rsidRPr="00B96640">
        <w:rPr>
          <w:rFonts w:ascii="Helvetica Neue" w:eastAsia="宋体" w:hAnsi="Helvetica Neue" w:cs="宋体"/>
          <w:b/>
          <w:bCs/>
          <w:color w:val="333333"/>
          <w:kern w:val="0"/>
          <w:sz w:val="22"/>
        </w:rPr>
        <w:t>[</w:t>
      </w:r>
      <w:hyperlink r:id="rId24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249"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25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41FF175E" w14:textId="77777777" w:rsidR="00B96640" w:rsidRPr="00B96640" w:rsidRDefault="00B96640" w:rsidP="00B96640">
      <w:pPr>
        <w:widowControl/>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里基斯</w:t>
      </w:r>
      <w:r w:rsidRPr="00B96640">
        <w:rPr>
          <w:rFonts w:ascii="MathJax_Math-italic" w:eastAsia="宋体" w:hAnsi="MathJax_Math-italic" w:cs="宋体"/>
          <w:b/>
          <w:bCs/>
          <w:color w:val="2D2D2D"/>
          <w:kern w:val="0"/>
          <w:sz w:val="34"/>
          <w:szCs w:val="34"/>
          <w:bdr w:val="none" w:sz="0" w:space="0" w:color="auto" w:frame="1"/>
        </w:rPr>
        <w:t>K</w:t>
      </w:r>
      <w:r w:rsidRPr="00B96640">
        <w:rPr>
          <w:rFonts w:ascii="Helvetica Neue" w:eastAsia="宋体" w:hAnsi="Helvetica Neue" w:cs="宋体"/>
          <w:b/>
          <w:bCs/>
          <w:color w:val="2D2D2D"/>
          <w:kern w:val="0"/>
          <w:szCs w:val="21"/>
        </w:rPr>
        <w:t>基于因素分析</w:t>
      </w:r>
      <w:r w:rsidRPr="00B96640">
        <w:rPr>
          <w:rFonts w:ascii="Helvetica Neue" w:eastAsia="宋体" w:hAnsi="Helvetica Neue" w:cs="宋体"/>
          <w:b/>
          <w:bCs/>
          <w:color w:val="2D2D2D"/>
          <w:kern w:val="0"/>
          <w:szCs w:val="21"/>
        </w:rPr>
        <w:t xml:space="preserve">5g </w:t>
      </w:r>
      <w:r w:rsidRPr="00B96640">
        <w:rPr>
          <w:rFonts w:ascii="Helvetica Neue" w:eastAsia="宋体" w:hAnsi="Helvetica Neue" w:cs="宋体"/>
          <w:b/>
          <w:bCs/>
          <w:color w:val="2D2D2D"/>
          <w:kern w:val="0"/>
          <w:szCs w:val="21"/>
        </w:rPr>
        <w:t>室外超密集网络中</w:t>
      </w:r>
      <w:r w:rsidRPr="00B96640">
        <w:rPr>
          <w:rFonts w:ascii="Helvetica Neue" w:eastAsia="宋体" w:hAnsi="Helvetica Neue" w:cs="宋体"/>
          <w:b/>
          <w:bCs/>
          <w:color w:val="2D2D2D"/>
          <w:kern w:val="0"/>
          <w:szCs w:val="21"/>
        </w:rPr>
        <w:t xml:space="preserve"> xlos </w:t>
      </w:r>
      <w:r w:rsidRPr="00B96640">
        <w:rPr>
          <w:rFonts w:ascii="Helvetica Neue" w:eastAsia="宋体" w:hAnsi="Helvetica Neue" w:cs="宋体"/>
          <w:b/>
          <w:bCs/>
          <w:color w:val="2D2D2D"/>
          <w:kern w:val="0"/>
          <w:szCs w:val="21"/>
        </w:rPr>
        <w:t>服务概率</w:t>
      </w:r>
    </w:p>
    <w:p w14:paraId="72303B6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51" w:history="1">
        <w:r w:rsidRPr="00B96640">
          <w:rPr>
            <w:rFonts w:ascii="Helvetica Neue" w:eastAsia="宋体" w:hAnsi="Helvetica Neue" w:cs="宋体"/>
            <w:color w:val="0068AC"/>
            <w:kern w:val="0"/>
            <w:szCs w:val="21"/>
          </w:rPr>
          <w:t>hatim chergui</w:t>
        </w:r>
      </w:hyperlink>
      <w:r w:rsidRPr="00B96640">
        <w:rPr>
          <w:rFonts w:ascii="Helvetica Neue" w:eastAsia="宋体" w:hAnsi="Helvetica Neue" w:cs="宋体"/>
          <w:color w:val="333333"/>
          <w:kern w:val="0"/>
          <w:szCs w:val="21"/>
        </w:rPr>
        <w:t>, </w:t>
      </w:r>
      <w:hyperlink r:id="rId252" w:history="1">
        <w:r w:rsidRPr="00B96640">
          <w:rPr>
            <w:rFonts w:ascii="Helvetica Neue" w:eastAsia="宋体" w:hAnsi="Helvetica Neue" w:cs="宋体"/>
            <w:color w:val="0068AC"/>
            <w:kern w:val="0"/>
            <w:szCs w:val="21"/>
          </w:rPr>
          <w:t>mustapha benjillali</w:t>
        </w:r>
      </w:hyperlink>
      <w:r w:rsidRPr="00B96640">
        <w:rPr>
          <w:rFonts w:ascii="Helvetica Neue" w:eastAsia="宋体" w:hAnsi="Helvetica Neue" w:cs="宋体"/>
          <w:color w:val="333333"/>
          <w:kern w:val="0"/>
          <w:szCs w:val="21"/>
        </w:rPr>
        <w:t> </w:t>
      </w:r>
      <w:hyperlink r:id="rId253" w:history="1">
        <w:r w:rsidRPr="00B96640">
          <w:rPr>
            <w:rFonts w:ascii="Helvetica Neue" w:eastAsia="宋体" w:hAnsi="Helvetica Neue" w:cs="宋体"/>
            <w:color w:val="0068AC"/>
            <w:kern w:val="0"/>
            <w:szCs w:val="21"/>
          </w:rPr>
          <w:t>, mohamed-slim alouini</w:t>
        </w:r>
      </w:hyperlink>
    </w:p>
    <w:p w14:paraId="3F63B87B"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在本报告中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我们介绍了</w:t>
      </w:r>
      <w:r w:rsidRPr="00B96640">
        <w:rPr>
          <w:rFonts w:ascii="Helvetica Neue" w:eastAsia="宋体" w:hAnsi="Helvetica Neue" w:cs="宋体"/>
          <w:color w:val="333333"/>
          <w:kern w:val="0"/>
          <w:szCs w:val="21"/>
        </w:rPr>
        <w:t xml:space="preserve"> r</w:t>
      </w:r>
      <w:r w:rsidRPr="00B96640">
        <w:rPr>
          <w:rFonts w:ascii="Helvetica Neue" w:eastAsia="宋体" w:hAnsi="Helvetica Neue" w:cs="宋体"/>
          <w:color w:val="333333"/>
          <w:kern w:val="0"/>
          <w:szCs w:val="21"/>
        </w:rPr>
        <w:t>秉承的概念</w:t>
      </w:r>
      <w:r w:rsidRPr="00B96640">
        <w:rPr>
          <w:rFonts w:ascii="MathJax_Math-italic" w:eastAsia="宋体" w:hAnsi="MathJax_Math-italic" w:cs="宋体"/>
          <w:color w:val="333333"/>
          <w:kern w:val="0"/>
          <w:sz w:val="26"/>
          <w:szCs w:val="26"/>
          <w:bdr w:val="none" w:sz="0" w:space="0" w:color="auto" w:frame="1"/>
        </w:rPr>
        <w:t>K</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第五代</w:t>
      </w:r>
      <w:r w:rsidRPr="00B96640">
        <w:rPr>
          <w:rFonts w:ascii="Helvetica Neue" w:eastAsia="宋体" w:hAnsi="Helvetica Neue" w:cs="宋体"/>
          <w:color w:val="333333"/>
          <w:kern w:val="0"/>
          <w:szCs w:val="21"/>
        </w:rPr>
        <w:t xml:space="preserve"> (5g) </w:t>
      </w:r>
      <w:r w:rsidRPr="00B96640">
        <w:rPr>
          <w:rFonts w:ascii="Helvetica Neue" w:eastAsia="宋体" w:hAnsi="Helvetica Neue" w:cs="宋体"/>
          <w:color w:val="333333"/>
          <w:kern w:val="0"/>
          <w:szCs w:val="21"/>
        </w:rPr>
        <w:t>超密集网络</w:t>
      </w:r>
      <w:r w:rsidRPr="00B96640">
        <w:rPr>
          <w:rFonts w:ascii="Helvetica Neue" w:eastAsia="宋体" w:hAnsi="Helvetica Neue" w:cs="宋体"/>
          <w:color w:val="333333"/>
          <w:kern w:val="0"/>
          <w:szCs w:val="21"/>
        </w:rPr>
        <w:t xml:space="preserve"> (udn) </w:t>
      </w:r>
      <w:r w:rsidRPr="00B96640">
        <w:rPr>
          <w:rFonts w:ascii="Helvetica Neue" w:eastAsia="宋体" w:hAnsi="Helvetica Neue" w:cs="宋体"/>
          <w:color w:val="333333"/>
          <w:kern w:val="0"/>
          <w:szCs w:val="21"/>
        </w:rPr>
        <w:t>基于因素的无线电资源和移动性管理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其中关于新无线电节点</w:t>
      </w:r>
      <w:r w:rsidRPr="00B96640">
        <w:rPr>
          <w:rFonts w:ascii="Helvetica Neue" w:eastAsia="宋体" w:hAnsi="Helvetica Neue" w:cs="宋体"/>
          <w:color w:val="333333"/>
          <w:kern w:val="0"/>
          <w:szCs w:val="21"/>
        </w:rPr>
        <w:t xml:space="preserve"> b (gnb) </w:t>
      </w:r>
      <w:r w:rsidRPr="00B96640">
        <w:rPr>
          <w:rFonts w:ascii="Helvetica Neue" w:eastAsia="宋体" w:hAnsi="Helvetica Neue" w:cs="宋体"/>
          <w:color w:val="333333"/>
          <w:kern w:val="0"/>
          <w:szCs w:val="21"/>
        </w:rPr>
        <w:t>和被称为</w:t>
      </w:r>
      <w:r w:rsidRPr="00B96640">
        <w:rPr>
          <w:rFonts w:ascii="Helvetica Neue" w:eastAsia="宋体" w:hAnsi="Helvetica Neue" w:cs="宋体"/>
          <w:color w:val="333333"/>
          <w:kern w:val="0"/>
          <w:szCs w:val="21"/>
        </w:rPr>
        <w:t xml:space="preserve"> "x </w:t>
      </w:r>
      <w:r w:rsidRPr="00B96640">
        <w:rPr>
          <w:rFonts w:ascii="Helvetica Neue" w:eastAsia="宋体" w:hAnsi="Helvetica Neue" w:cs="宋体"/>
          <w:color w:val="333333"/>
          <w:kern w:val="0"/>
          <w:szCs w:val="21"/>
        </w:rPr>
        <w:t>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的用户设备之间逐步可见性的信息将是必需的。因此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我们首先将</w:t>
      </w:r>
      <w:r w:rsidRPr="00B96640">
        <w:rPr>
          <w:rFonts w:ascii="Helvetica Neue" w:eastAsia="宋体" w:hAnsi="Helvetica Neue" w:cs="宋体"/>
          <w:color w:val="333333"/>
          <w:kern w:val="0"/>
          <w:szCs w:val="21"/>
        </w:rPr>
        <w:t xml:space="preserve"> xlos </w:t>
      </w:r>
      <w:r w:rsidRPr="00B96640">
        <w:rPr>
          <w:rFonts w:ascii="Helvetica Neue" w:eastAsia="宋体" w:hAnsi="Helvetica Neue" w:cs="宋体"/>
          <w:color w:val="333333"/>
          <w:kern w:val="0"/>
          <w:szCs w:val="21"/>
        </w:rPr>
        <w:t>服务概率作为一个新的性能指标提出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同时考虑到</w:t>
      </w:r>
      <w:r w:rsidRPr="00B96640">
        <w:rPr>
          <w:rFonts w:ascii="Helvetica Neue" w:eastAsia="宋体" w:hAnsi="Helvetica Neue" w:cs="宋体"/>
          <w:color w:val="333333"/>
          <w:kern w:val="0"/>
          <w:szCs w:val="21"/>
        </w:rPr>
        <w:t xml:space="preserve"> ue </w:t>
      </w:r>
      <w:r w:rsidRPr="00B96640">
        <w:rPr>
          <w:rFonts w:ascii="Helvetica Neue" w:eastAsia="宋体" w:hAnsi="Helvetica Neue" w:cs="宋体"/>
          <w:color w:val="333333"/>
          <w:kern w:val="0"/>
          <w:szCs w:val="21"/>
        </w:rPr>
        <w:t>服务单元和相邻单元格。依靠对数正常</w:t>
      </w:r>
      <w:r w:rsidRPr="00B96640">
        <w:rPr>
          <w:rFonts w:ascii="MathJax_Math-italic" w:eastAsia="宋体" w:hAnsi="MathJax_Math-italic" w:cs="宋体"/>
          <w:color w:val="333333"/>
          <w:kern w:val="0"/>
          <w:sz w:val="26"/>
          <w:szCs w:val="26"/>
          <w:bdr w:val="none" w:sz="0" w:space="0" w:color="auto" w:frame="1"/>
        </w:rPr>
        <w:t>K</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因子模型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从多元福克斯</w:t>
      </w:r>
      <w:r w:rsidRPr="00B96640">
        <w:rPr>
          <w:rFonts w:ascii="Helvetica Neue" w:eastAsia="宋体" w:hAnsi="Helvetica Neue" w:cs="宋体"/>
          <w:color w:val="333333"/>
          <w:kern w:val="0"/>
          <w:szCs w:val="21"/>
        </w:rPr>
        <w:t xml:space="preserve"> h </w:t>
      </w:r>
      <w:r w:rsidRPr="00B96640">
        <w:rPr>
          <w:rFonts w:ascii="Helvetica Neue" w:eastAsia="宋体" w:hAnsi="Helvetica Neue" w:cs="宋体"/>
          <w:color w:val="333333"/>
          <w:kern w:val="0"/>
          <w:szCs w:val="21"/>
        </w:rPr>
        <w:t>函数的角度导出了</w:t>
      </w:r>
      <w:r w:rsidRPr="00B96640">
        <w:rPr>
          <w:rFonts w:ascii="Helvetica Neue" w:eastAsia="宋体" w:hAnsi="Helvetica Neue" w:cs="宋体"/>
          <w:color w:val="333333"/>
          <w:kern w:val="0"/>
          <w:szCs w:val="21"/>
        </w:rPr>
        <w:t xml:space="preserve">5g </w:t>
      </w:r>
      <w:r w:rsidRPr="00B96640">
        <w:rPr>
          <w:rFonts w:ascii="Helvetica Neue" w:eastAsia="宋体" w:hAnsi="Helvetica Neue" w:cs="宋体"/>
          <w:color w:val="333333"/>
          <w:kern w:val="0"/>
          <w:szCs w:val="21"/>
        </w:rPr>
        <w:t>室外</w:t>
      </w:r>
      <w:r w:rsidRPr="00B96640">
        <w:rPr>
          <w:rFonts w:ascii="Helvetica Neue" w:eastAsia="宋体" w:hAnsi="Helvetica Neue" w:cs="宋体"/>
          <w:color w:val="333333"/>
          <w:kern w:val="0"/>
          <w:szCs w:val="21"/>
        </w:rPr>
        <w:t xml:space="preserve"> udn </w:t>
      </w:r>
      <w:r w:rsidRPr="00B96640">
        <w:rPr>
          <w:rFonts w:ascii="Helvetica Neue" w:eastAsia="宋体" w:hAnsi="Helvetica Neue" w:cs="宋体"/>
          <w:color w:val="333333"/>
          <w:kern w:val="0"/>
          <w:szCs w:val="21"/>
        </w:rPr>
        <w:t>中</w:t>
      </w:r>
      <w:r w:rsidRPr="00B96640">
        <w:rPr>
          <w:rFonts w:ascii="Helvetica Neue" w:eastAsia="宋体" w:hAnsi="Helvetica Neue" w:cs="宋体"/>
          <w:color w:val="333333"/>
          <w:kern w:val="0"/>
          <w:szCs w:val="21"/>
        </w:rPr>
        <w:t xml:space="preserve"> xlos </w:t>
      </w:r>
      <w:r w:rsidRPr="00B96640">
        <w:rPr>
          <w:rFonts w:ascii="Helvetica Neue" w:eastAsia="宋体" w:hAnsi="Helvetica Neue" w:cs="宋体"/>
          <w:color w:val="333333"/>
          <w:kern w:val="0"/>
          <w:szCs w:val="21"/>
        </w:rPr>
        <w:t>服务概率的闭式表达式</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我们开发了一个</w:t>
      </w:r>
      <w:r w:rsidRPr="00B96640">
        <w:rPr>
          <w:rFonts w:ascii="Helvetica Neue" w:eastAsia="宋体" w:hAnsi="Helvetica Neue" w:cs="宋体"/>
          <w:color w:val="333333"/>
          <w:kern w:val="0"/>
          <w:szCs w:val="21"/>
        </w:rPr>
        <w:t xml:space="preserve"> gpu </w:t>
      </w:r>
      <w:r w:rsidRPr="00B96640">
        <w:rPr>
          <w:rFonts w:ascii="Helvetica Neue" w:eastAsia="宋体" w:hAnsi="Helvetica Neue" w:cs="宋体"/>
          <w:color w:val="333333"/>
          <w:kern w:val="0"/>
          <w:szCs w:val="21"/>
        </w:rPr>
        <w:t>启用的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例程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并通过线性优化自动定义潜在的美林</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巴恩斯轮廓。然后应用残差理论推断了相关的渐近行为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并说明了其实际意义。最后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给出了各种网络配置的数值结果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并以广泛的蒙特卡罗模拟为基础。少</w:t>
      </w:r>
    </w:p>
    <w:p w14:paraId="6FA92D6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483FF0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这是提交给</w:t>
      </w:r>
      <w:r w:rsidRPr="00B96640">
        <w:rPr>
          <w:rFonts w:ascii="Helvetica Neue" w:eastAsia="宋体" w:hAnsi="Helvetica Neue" w:cs="宋体"/>
          <w:color w:val="333333"/>
          <w:kern w:val="0"/>
          <w:szCs w:val="21"/>
        </w:rPr>
        <w:t xml:space="preserve"> ieee wcl </w:t>
      </w:r>
      <w:r w:rsidRPr="00B96640">
        <w:rPr>
          <w:rFonts w:ascii="Helvetica Neue" w:eastAsia="宋体" w:hAnsi="Helvetica Neue" w:cs="宋体"/>
          <w:color w:val="333333"/>
          <w:kern w:val="0"/>
          <w:szCs w:val="21"/>
        </w:rPr>
        <w:t>的信件的配套技术报告。版本</w:t>
      </w:r>
      <w:r w:rsidRPr="00B96640">
        <w:rPr>
          <w:rFonts w:ascii="Helvetica Neue" w:eastAsia="宋体" w:hAnsi="Helvetica Neue" w:cs="宋体"/>
          <w:color w:val="333333"/>
          <w:kern w:val="0"/>
          <w:szCs w:val="21"/>
        </w:rPr>
        <w:t xml:space="preserve"> 2</w:t>
      </w:r>
    </w:p>
    <w:p w14:paraId="57EB296D" w14:textId="77777777" w:rsidR="00B96640" w:rsidRPr="00B96640" w:rsidRDefault="004003A2" w:rsidP="00B96640">
      <w:pPr>
        <w:widowControl/>
        <w:numPr>
          <w:ilvl w:val="0"/>
          <w:numId w:val="1"/>
        </w:numPr>
        <w:spacing w:after="60"/>
        <w:ind w:left="480"/>
        <w:jc w:val="left"/>
        <w:divId w:val="425420435"/>
        <w:rPr>
          <w:rFonts w:ascii="Helvetica Neue" w:eastAsia="宋体" w:hAnsi="Helvetica Neue" w:cs="宋体"/>
          <w:b/>
          <w:bCs/>
          <w:color w:val="333333"/>
          <w:kern w:val="0"/>
          <w:sz w:val="22"/>
        </w:rPr>
      </w:pPr>
      <w:hyperlink r:id="rId25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xiv:1804. 06649</w:t>
        </w:r>
      </w:hyperlink>
      <w:r w:rsidR="00B96640" w:rsidRPr="00B96640">
        <w:rPr>
          <w:rFonts w:ascii="Helvetica Neue" w:eastAsia="宋体" w:hAnsi="Helvetica Neue" w:cs="宋体"/>
          <w:b/>
          <w:bCs/>
          <w:color w:val="333333"/>
          <w:kern w:val="0"/>
          <w:sz w:val="22"/>
        </w:rPr>
        <w:t>[</w:t>
      </w:r>
      <w:hyperlink r:id="rId25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73A130D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lastRenderedPageBreak/>
        <w:t>关于风能转换系统建模的思考</w:t>
      </w:r>
    </w:p>
    <w:p w14:paraId="09DB4D5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56" w:history="1">
        <w:r w:rsidRPr="00B96640">
          <w:rPr>
            <w:rFonts w:ascii="Helvetica Neue" w:eastAsia="宋体" w:hAnsi="Helvetica Neue" w:cs="宋体"/>
            <w:color w:val="0068AC"/>
            <w:kern w:val="0"/>
            <w:szCs w:val="21"/>
          </w:rPr>
          <w:t>iosif sseidert</w:t>
        </w:r>
      </w:hyperlink>
      <w:r w:rsidRPr="00B96640">
        <w:rPr>
          <w:rFonts w:ascii="Helvetica Neue" w:eastAsia="宋体" w:hAnsi="Helvetica Neue" w:cs="宋体"/>
          <w:color w:val="333333"/>
          <w:kern w:val="0"/>
          <w:szCs w:val="21"/>
        </w:rPr>
        <w:t>, </w:t>
      </w:r>
      <w:hyperlink r:id="rId257" w:history="1">
        <w:r w:rsidRPr="00B96640">
          <w:rPr>
            <w:rFonts w:ascii="Helvetica Neue" w:eastAsia="宋体" w:hAnsi="Helvetica Neue" w:cs="宋体"/>
            <w:color w:val="0068AC"/>
            <w:kern w:val="0"/>
            <w:szCs w:val="21"/>
          </w:rPr>
          <w:t>octavian prostean</w:t>
        </w:r>
      </w:hyperlink>
      <w:r w:rsidRPr="00B96640">
        <w:rPr>
          <w:rFonts w:ascii="Helvetica Neue" w:eastAsia="宋体" w:hAnsi="Helvetica Neue" w:cs="宋体"/>
          <w:color w:val="333333"/>
          <w:kern w:val="0"/>
          <w:szCs w:val="21"/>
        </w:rPr>
        <w:t> </w:t>
      </w:r>
      <w:hyperlink r:id="rId258" w:history="1">
        <w:r w:rsidRPr="00B96640">
          <w:rPr>
            <w:rFonts w:ascii="Helvetica Neue" w:eastAsia="宋体" w:hAnsi="Helvetica Neue" w:cs="宋体"/>
            <w:color w:val="0068AC"/>
            <w:kern w:val="0"/>
            <w:szCs w:val="21"/>
          </w:rPr>
          <w:t>, ioan fiip</w:t>
        </w:r>
      </w:hyperlink>
      <w:r w:rsidRPr="00B96640">
        <w:rPr>
          <w:rFonts w:ascii="Helvetica Neue" w:eastAsia="宋体" w:hAnsi="Helvetica Neue" w:cs="宋体"/>
          <w:color w:val="333333"/>
          <w:kern w:val="0"/>
          <w:szCs w:val="21"/>
        </w:rPr>
        <w:t>, </w:t>
      </w:r>
      <w:hyperlink r:id="rId259" w:history="1">
        <w:r w:rsidRPr="00B96640">
          <w:rPr>
            <w:rFonts w:ascii="Helvetica Neue" w:eastAsia="宋体" w:hAnsi="Helvetica Neue" w:cs="宋体"/>
            <w:color w:val="0068AC"/>
            <w:kern w:val="0"/>
            <w:szCs w:val="21"/>
          </w:rPr>
          <w:t>nicolae budisan</w:t>
        </w:r>
      </w:hyperlink>
    </w:p>
    <w:p w14:paraId="3D330D7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本文对风能转换系统</w:t>
      </w:r>
      <w:r w:rsidRPr="00B96640">
        <w:rPr>
          <w:rFonts w:ascii="Helvetica Neue" w:eastAsia="宋体" w:hAnsi="Helvetica Neue" w:cs="宋体"/>
          <w:color w:val="333333"/>
          <w:kern w:val="0"/>
          <w:szCs w:val="21"/>
        </w:rPr>
        <w:t xml:space="preserve"> (wecs) </w:t>
      </w:r>
      <w:r w:rsidRPr="00B96640">
        <w:rPr>
          <w:rFonts w:ascii="Helvetica Neue" w:eastAsia="宋体" w:hAnsi="Helvetica Neue" w:cs="宋体"/>
          <w:color w:val="333333"/>
          <w:kern w:val="0"/>
          <w:szCs w:val="21"/>
        </w:rPr>
        <w:t>的建模提出了一些思考。介绍了风力涡轮机网格集成的实际问题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w:t>
      </w:r>
      <w:r w:rsidRPr="00B96640">
        <w:rPr>
          <w:rFonts w:ascii="Helvetica Neue" w:eastAsia="宋体" w:hAnsi="Helvetica Neue" w:cs="宋体"/>
          <w:color w:val="333333"/>
          <w:kern w:val="0"/>
          <w:szCs w:val="21"/>
        </w:rPr>
        <w:t xml:space="preserve"> rms (</w:t>
      </w:r>
      <w:r w:rsidRPr="00B96640">
        <w:rPr>
          <w:rFonts w:ascii="Helvetica Neue" w:eastAsia="宋体" w:hAnsi="Helvetica Neue" w:cs="宋体"/>
          <w:color w:val="333333"/>
          <w:kern w:val="0"/>
          <w:szCs w:val="21"/>
        </w:rPr>
        <w:t>根均方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模型的一般系统模型的使用。给出了一些</w:t>
      </w:r>
      <w:r w:rsidRPr="00B96640">
        <w:rPr>
          <w:rFonts w:ascii="Helvetica Neue" w:eastAsia="宋体" w:hAnsi="Helvetica Neue" w:cs="宋体"/>
          <w:color w:val="333333"/>
          <w:kern w:val="0"/>
          <w:szCs w:val="21"/>
        </w:rPr>
        <w:t xml:space="preserve"> wecs </w:t>
      </w:r>
      <w:r w:rsidRPr="00B96640">
        <w:rPr>
          <w:rFonts w:ascii="Helvetica Neue" w:eastAsia="宋体" w:hAnsi="Helvetica Neue" w:cs="宋体"/>
          <w:color w:val="333333"/>
          <w:kern w:val="0"/>
          <w:szCs w:val="21"/>
        </w:rPr>
        <w:t>组件的模型及相关模型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瞬时风速概率二维模型、风力机气动模型、转动惯量模型、异步电动机模型、网格模型等。本文仅介绍了不同</w:t>
      </w:r>
      <w:r w:rsidRPr="00B96640">
        <w:rPr>
          <w:rFonts w:ascii="Helvetica Neue" w:eastAsia="宋体" w:hAnsi="Helvetica Neue" w:cs="宋体"/>
          <w:color w:val="333333"/>
          <w:kern w:val="0"/>
          <w:szCs w:val="21"/>
        </w:rPr>
        <w:t xml:space="preserve"> wecs </w:t>
      </w:r>
      <w:r w:rsidRPr="00B96640">
        <w:rPr>
          <w:rFonts w:ascii="Helvetica Neue" w:eastAsia="宋体" w:hAnsi="Helvetica Neue" w:cs="宋体"/>
          <w:color w:val="333333"/>
          <w:kern w:val="0"/>
          <w:szCs w:val="21"/>
        </w:rPr>
        <w:t>中使用的模型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这些模型可以使用适当的仿真工具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b/>
          <w:bCs/>
          <w:color w:val="333333"/>
          <w:kern w:val="0"/>
          <w:szCs w:val="21"/>
        </w:rPr>
        <w:t>matlab-simulink</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轻松进行模拟。少</w:t>
      </w:r>
    </w:p>
    <w:p w14:paraId="6A97BE8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5A7450E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14</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电子和能源专题讨论会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罗马尼亚学院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蒂米什瓦拉分校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学术日</w:t>
      </w:r>
      <w:r w:rsidRPr="00B96640">
        <w:rPr>
          <w:rFonts w:ascii="Helvetica Neue" w:eastAsia="宋体" w:hAnsi="Helvetica Neue" w:cs="宋体"/>
          <w:color w:val="333333"/>
          <w:kern w:val="0"/>
          <w:szCs w:val="21"/>
        </w:rPr>
        <w:t>, 2003</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来自蒂米什瓦拉的</w:t>
      </w:r>
      <w:r w:rsidRPr="00B96640">
        <w:rPr>
          <w:rFonts w:ascii="Helvetica Neue" w:eastAsia="宋体" w:hAnsi="Helvetica Neue" w:cs="宋体"/>
          <w:color w:val="333333"/>
          <w:kern w:val="0"/>
          <w:szCs w:val="21"/>
        </w:rPr>
        <w:t xml:space="preserve"> politehnica </w:t>
      </w:r>
      <w:r w:rsidRPr="00B96640">
        <w:rPr>
          <w:rFonts w:ascii="Helvetica Neue" w:eastAsia="宋体" w:hAnsi="Helvetica Neue" w:cs="宋体"/>
          <w:color w:val="333333"/>
          <w:kern w:val="0"/>
          <w:szCs w:val="21"/>
        </w:rPr>
        <w:t>大学</w:t>
      </w:r>
    </w:p>
    <w:p w14:paraId="3B4F7E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电极学和能源专题讨论会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罗马尼亚科学院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蒂米什瓦拉分院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学术日</w:t>
      </w:r>
      <w:r w:rsidRPr="00B96640">
        <w:rPr>
          <w:rFonts w:ascii="Helvetica Neue" w:eastAsia="宋体" w:hAnsi="Helvetica Neue" w:cs="宋体"/>
          <w:color w:val="333333"/>
          <w:kern w:val="0"/>
          <w:szCs w:val="21"/>
        </w:rPr>
        <w:t>, 2003</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国际标准书号</w:t>
      </w:r>
      <w:hyperlink r:id="rId260" w:history="1">
        <w:r w:rsidRPr="00B96640">
          <w:rPr>
            <w:rFonts w:ascii="Helvetica Neue" w:eastAsia="宋体" w:hAnsi="Helvetica Neue" w:cs="宋体"/>
            <w:color w:val="0068AC"/>
            <w:kern w:val="0"/>
            <w:szCs w:val="21"/>
          </w:rPr>
          <w:t>: 973-625-050-4</w:t>
        </w:r>
      </w:hyperlink>
    </w:p>
    <w:p w14:paraId="73B25917" w14:textId="77777777" w:rsidR="00B96640" w:rsidRPr="00B96640" w:rsidRDefault="004003A2" w:rsidP="00B96640">
      <w:pPr>
        <w:widowControl/>
        <w:numPr>
          <w:ilvl w:val="0"/>
          <w:numId w:val="1"/>
        </w:numPr>
        <w:spacing w:after="60"/>
        <w:ind w:left="480"/>
        <w:jc w:val="left"/>
        <w:divId w:val="1347098169"/>
        <w:rPr>
          <w:rFonts w:ascii="Helvetica Neue" w:eastAsia="宋体" w:hAnsi="Helvetica Neue" w:cs="宋体"/>
          <w:b/>
          <w:bCs/>
          <w:color w:val="333333"/>
          <w:kern w:val="0"/>
          <w:sz w:val="22"/>
        </w:rPr>
      </w:pPr>
      <w:hyperlink r:id="rId261"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18004. 03407</w:t>
        </w:r>
      </w:hyperlink>
      <w:r w:rsidR="00B96640" w:rsidRPr="00B96640">
        <w:rPr>
          <w:rFonts w:ascii="Helvetica Neue" w:eastAsia="宋体" w:hAnsi="Helvetica Neue" w:cs="宋体"/>
          <w:b/>
          <w:bCs/>
          <w:color w:val="333333"/>
          <w:kern w:val="0"/>
          <w:sz w:val="22"/>
        </w:rPr>
        <w:t>[</w:t>
      </w:r>
      <w:hyperlink r:id="rId26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6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1C10AF5C" w14:textId="77777777" w:rsidR="00B96640" w:rsidRPr="00B96640" w:rsidRDefault="00B96640" w:rsidP="00B96640">
      <w:pPr>
        <w:widowControl/>
        <w:ind w:left="480"/>
        <w:jc w:val="left"/>
        <w:divId w:val="87334938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264" w:history="1">
        <w:r w:rsidRPr="00B96640">
          <w:rPr>
            <w:rFonts w:ascii="Helvetica Neue" w:eastAsia="宋体" w:hAnsi="Helvetica Neue" w:cs="宋体"/>
            <w:color w:val="0068AC"/>
            <w:kern w:val="0"/>
            <w:szCs w:val="21"/>
            <w:shd w:val="clear" w:color="auto" w:fill="F5F5F5"/>
          </w:rPr>
          <w:t>10.528</w:t>
        </w:r>
        <w:r w:rsidRPr="00B96640">
          <w:rPr>
            <w:rFonts w:ascii="Helvetica Neue" w:eastAsia="宋体" w:hAnsi="Helvetica Neue" w:cs="宋体"/>
            <w:color w:val="0068AC"/>
            <w:kern w:val="0"/>
            <w:szCs w:val="21"/>
            <w:shd w:val="clear" w:color="auto" w:fill="F5F5F5"/>
          </w:rPr>
          <w:t>半碘</w:t>
        </w:r>
        <w:r w:rsidRPr="00B96640">
          <w:rPr>
            <w:rFonts w:ascii="Helvetica Neue" w:eastAsia="宋体" w:hAnsi="Helvetica Neue" w:cs="宋体"/>
            <w:color w:val="0068AC"/>
            <w:kern w:val="0"/>
            <w:szCs w:val="21"/>
            <w:shd w:val="clear" w:color="auto" w:fill="F5F5F5"/>
          </w:rPr>
          <w:t>. 11137656</w:t>
        </w:r>
      </w:hyperlink>
    </w:p>
    <w:p w14:paraId="4724146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模特儿工厂</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matlab/octave </w:t>
      </w:r>
      <w:r w:rsidRPr="00B96640">
        <w:rPr>
          <w:rFonts w:ascii="Helvetica Neue" w:eastAsia="宋体" w:hAnsi="Helvetica Neue" w:cs="宋体"/>
          <w:b/>
          <w:bCs/>
          <w:color w:val="2D2D2D"/>
          <w:kern w:val="0"/>
          <w:szCs w:val="21"/>
        </w:rPr>
        <w:t>的工具箱</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用于创建人体模型</w:t>
      </w:r>
    </w:p>
    <w:p w14:paraId="4E2F347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65" w:history="1">
        <w:r w:rsidRPr="00B96640">
          <w:rPr>
            <w:rFonts w:ascii="Helvetica Neue" w:eastAsia="宋体" w:hAnsi="Helvetica Neue" w:cs="宋体"/>
            <w:color w:val="0068AC"/>
            <w:kern w:val="0"/>
            <w:szCs w:val="21"/>
          </w:rPr>
          <w:t>manish sreenivasa</w:t>
        </w:r>
      </w:hyperlink>
      <w:r w:rsidRPr="00B96640">
        <w:rPr>
          <w:rFonts w:ascii="Helvetica Neue" w:eastAsia="宋体" w:hAnsi="Helvetica Neue" w:cs="宋体"/>
          <w:color w:val="333333"/>
          <w:kern w:val="0"/>
          <w:szCs w:val="21"/>
        </w:rPr>
        <w:t>, </w:t>
      </w:r>
      <w:hyperlink r:id="rId266" w:history="1">
        <w:r w:rsidRPr="00B96640">
          <w:rPr>
            <w:rFonts w:ascii="Helvetica Neue" w:eastAsia="宋体" w:hAnsi="Helvetica Neue" w:cs="宋体"/>
            <w:color w:val="0068AC"/>
            <w:kern w:val="0"/>
            <w:szCs w:val="21"/>
          </w:rPr>
          <w:t>monika harant</w:t>
        </w:r>
      </w:hyperlink>
    </w:p>
    <w:p w14:paraId="03FCA7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背景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基于模型的运动分析可以帮助更好地了解人体电机控制。在这里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模型代表人体作为一个清晰的多身体系统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反映了被研究的人类的特点。结果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我们提供了一个开源工具箱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允许创建具有易于设置、可自定义配置的人工模型。工具箱脚本是用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编写的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它提供了一个基于命令的界面以及一个图形界面来构造、可视化和导出模型。内置软件模块提供了一些功能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基于主体高度和重量的模型自动缩放、段长度、质量和惯性的自定义缩放、车身地标的添加以及运动捕获标记的添加。用户可以使用许多包含的示例作为模板来设置关节、线段和其他正文属性的自定义定义。除人类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还可以将任意数量的对象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例如外骨骼、矫形器、假肢、盒子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添加到建模环境中。结论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在允许的</w:t>
      </w:r>
      <w:r w:rsidRPr="00B96640">
        <w:rPr>
          <w:rFonts w:ascii="Helvetica Neue" w:eastAsia="宋体" w:hAnsi="Helvetica Neue" w:cs="宋体"/>
          <w:color w:val="333333"/>
          <w:kern w:val="0"/>
          <w:szCs w:val="21"/>
        </w:rPr>
        <w:t xml:space="preserve"> zlib </w:t>
      </w:r>
      <w:r w:rsidRPr="00B96640">
        <w:rPr>
          <w:rFonts w:ascii="Helvetica Neue" w:eastAsia="宋体" w:hAnsi="Helvetica Neue" w:cs="宋体"/>
          <w:color w:val="333333"/>
          <w:kern w:val="0"/>
          <w:szCs w:val="21"/>
        </w:rPr>
        <w:t>许可证下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模型工厂工具箱作为开源软件发布。工具箱通过使创建人类模型变得更容易来实现一个重要的功能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应该引起人类运动研究人员的兴趣。本文档是作者对本文的版本。少</w:t>
      </w:r>
    </w:p>
    <w:p w14:paraId="0EC207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449D4D9C" w14:textId="77777777" w:rsidR="00B96640" w:rsidRPr="00B96640" w:rsidRDefault="004003A2" w:rsidP="00B96640">
      <w:pPr>
        <w:widowControl/>
        <w:numPr>
          <w:ilvl w:val="0"/>
          <w:numId w:val="1"/>
        </w:numPr>
        <w:spacing w:after="60"/>
        <w:ind w:left="480"/>
        <w:jc w:val="left"/>
        <w:divId w:val="484123398"/>
        <w:rPr>
          <w:rFonts w:ascii="Helvetica Neue" w:eastAsia="宋体" w:hAnsi="Helvetica Neue" w:cs="宋体"/>
          <w:b/>
          <w:bCs/>
          <w:color w:val="333333"/>
          <w:kern w:val="0"/>
          <w:sz w:val="22"/>
        </w:rPr>
      </w:pPr>
      <w:hyperlink r:id="rId26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1804. 02878</w:t>
        </w:r>
      </w:hyperlink>
      <w:r w:rsidR="00B96640" w:rsidRPr="00B96640">
        <w:rPr>
          <w:rFonts w:ascii="Helvetica Neue" w:eastAsia="宋体" w:hAnsi="Helvetica Neue" w:cs="宋体"/>
          <w:b/>
          <w:bCs/>
          <w:color w:val="333333"/>
          <w:kern w:val="0"/>
          <w:sz w:val="22"/>
        </w:rPr>
        <w:t>[</w:t>
      </w:r>
      <w:hyperlink r:id="rId26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6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1B7435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一种低压并联式混合光伏燃料电池并网电厂的能量管理</w:t>
      </w:r>
    </w:p>
    <w:p w14:paraId="4E9E7EF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70" w:history="1">
        <w:r w:rsidRPr="00B96640">
          <w:rPr>
            <w:rFonts w:ascii="Helvetica Neue" w:eastAsia="宋体" w:hAnsi="Helvetica Neue" w:cs="宋体"/>
            <w:color w:val="0068AC"/>
            <w:kern w:val="0"/>
            <w:szCs w:val="21"/>
          </w:rPr>
          <w:t>阿德尔</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萨比尔</w:t>
        </w:r>
      </w:hyperlink>
    </w:p>
    <w:p w14:paraId="3179FCA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提出了一种由光伏发电机作为主要电源的并网混合动力系统和以备用发电为主要动力源的燃料电池堆栈的能量管理方案。电力生产在两个电源之间进行管理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从而实现灵活的操作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使混合电力系统能够由电网运营商提供所需的电力需求。此外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还设计了能量管理算法和控制系统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使混合动力系统在对称和不对称电压下垂的情况下支持电网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从而增加了低压环通能力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提出了这一要求。由分布式发电上的一些现代网格代码。在非对称电压凹陷期间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注入的有源电源保持恒定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网格电流保持正弦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谐波含量较低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无需锁相环或正负序列提取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从而降低控制系统的计算复杂度和设计要求。使用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计算环境的</w:t>
      </w:r>
      <w:r w:rsidRPr="00B96640">
        <w:rPr>
          <w:rFonts w:ascii="Helvetica Neue" w:eastAsia="宋体" w:hAnsi="Helvetica Neue" w:cs="宋体"/>
          <w:color w:val="333333"/>
          <w:kern w:val="0"/>
          <w:szCs w:val="21"/>
        </w:rPr>
        <w:t xml:space="preserve"> simpowersystems </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使用详细的组件模型对几个测试用例场景进行了模拟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以演示在正常情况下所建议的能源管理控制系统的有效性。工作条件和电压骤降。少</w:t>
      </w:r>
    </w:p>
    <w:p w14:paraId="2FDEAFF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0D10948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更新图</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中的流程图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更正拼写错误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结果不变</w:t>
      </w:r>
    </w:p>
    <w:p w14:paraId="501DFE8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93c95</w:t>
      </w:r>
    </w:p>
    <w:p w14:paraId="29BAE0A1" w14:textId="77777777" w:rsidR="00B96640" w:rsidRPr="00B96640" w:rsidRDefault="004003A2" w:rsidP="00B96640">
      <w:pPr>
        <w:widowControl/>
        <w:numPr>
          <w:ilvl w:val="0"/>
          <w:numId w:val="1"/>
        </w:numPr>
        <w:spacing w:after="60"/>
        <w:ind w:left="480"/>
        <w:jc w:val="left"/>
        <w:divId w:val="929237412"/>
        <w:rPr>
          <w:rFonts w:ascii="Helvetica Neue" w:eastAsia="宋体" w:hAnsi="Helvetica Neue" w:cs="宋体"/>
          <w:b/>
          <w:bCs/>
          <w:color w:val="333333"/>
          <w:kern w:val="0"/>
          <w:sz w:val="22"/>
        </w:rPr>
      </w:pPr>
      <w:hyperlink r:id="rId27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xiv:1804. 02568</w:t>
        </w:r>
      </w:hyperlink>
      <w:r w:rsidR="00B96640" w:rsidRPr="00B96640">
        <w:rPr>
          <w:rFonts w:ascii="Helvetica Neue" w:eastAsia="宋体" w:hAnsi="Helvetica Neue" w:cs="宋体"/>
          <w:b/>
          <w:bCs/>
          <w:color w:val="333333"/>
          <w:kern w:val="0"/>
          <w:sz w:val="22"/>
        </w:rPr>
        <w:t>[</w:t>
      </w:r>
      <w:hyperlink r:id="rId27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273"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27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1485AE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codev: </w:t>
      </w:r>
      <w:r w:rsidRPr="00B96640">
        <w:rPr>
          <w:rFonts w:ascii="Helvetica Neue" w:eastAsia="宋体" w:hAnsi="Helvetica Neue" w:cs="宋体"/>
          <w:b/>
          <w:bCs/>
          <w:color w:val="2D2D2D"/>
          <w:kern w:val="0"/>
          <w:szCs w:val="21"/>
        </w:rPr>
        <w:t>自动化模型预测控制设计和形式化验证</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工具文件</w:t>
      </w:r>
      <w:r w:rsidRPr="00B96640">
        <w:rPr>
          <w:rFonts w:ascii="Helvetica Neue" w:eastAsia="宋体" w:hAnsi="Helvetica Neue" w:cs="宋体"/>
          <w:b/>
          <w:bCs/>
          <w:color w:val="2D2D2D"/>
          <w:kern w:val="0"/>
          <w:szCs w:val="21"/>
        </w:rPr>
        <w:t>)</w:t>
      </w:r>
    </w:p>
    <w:p w14:paraId="4FD5192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75" w:history="1">
        <w:r w:rsidRPr="00B96640">
          <w:rPr>
            <w:rFonts w:ascii="Helvetica Neue" w:eastAsia="宋体" w:hAnsi="Helvetica Neue" w:cs="宋体"/>
            <w:color w:val="0068AC"/>
            <w:kern w:val="0"/>
            <w:szCs w:val="21"/>
          </w:rPr>
          <w:t>chan nicole</w:t>
        </w:r>
      </w:hyperlink>
      <w:r w:rsidRPr="00B96640">
        <w:rPr>
          <w:rFonts w:ascii="Helvetica Neue" w:eastAsia="宋体" w:hAnsi="Helvetica Neue" w:cs="宋体"/>
          <w:color w:val="333333"/>
          <w:kern w:val="0"/>
          <w:szCs w:val="21"/>
        </w:rPr>
        <w:t>, </w:t>
      </w:r>
      <w:hyperlink r:id="rId276" w:history="1">
        <w:r w:rsidRPr="00B96640">
          <w:rPr>
            <w:rFonts w:ascii="Helvetica Neue" w:eastAsia="宋体" w:hAnsi="Helvetica Neue" w:cs="宋体"/>
            <w:color w:val="0068AC"/>
            <w:kern w:val="0"/>
            <w:szCs w:val="21"/>
          </w:rPr>
          <w:t>saan mitra</w:t>
        </w:r>
      </w:hyperlink>
    </w:p>
    <w:p w14:paraId="3D32CB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我们提出了</w:t>
      </w:r>
      <w:r w:rsidRPr="00B96640">
        <w:rPr>
          <w:rFonts w:ascii="Helvetica Neue" w:eastAsia="宋体" w:hAnsi="Helvetica Neue" w:cs="宋体"/>
          <w:color w:val="333333"/>
          <w:kern w:val="0"/>
          <w:szCs w:val="21"/>
        </w:rPr>
        <w:t xml:space="preserve"> codev, </w:t>
      </w:r>
      <w:r w:rsidRPr="00B96640">
        <w:rPr>
          <w:rFonts w:ascii="Helvetica Neue" w:eastAsia="宋体" w:hAnsi="Helvetica Neue" w:cs="宋体"/>
          <w:color w:val="333333"/>
          <w:kern w:val="0"/>
          <w:szCs w:val="21"/>
        </w:rPr>
        <w:t>这是一个基于</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的工具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用于使用模型预测控制</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验证系统。</w:t>
      </w:r>
      <w:r w:rsidRPr="00B96640">
        <w:rPr>
          <w:rFonts w:ascii="Helvetica Neue" w:eastAsia="宋体" w:hAnsi="Helvetica Neue" w:cs="宋体"/>
          <w:color w:val="333333"/>
          <w:kern w:val="0"/>
          <w:szCs w:val="21"/>
        </w:rPr>
        <w:t xml:space="preserve">mpc </w:t>
      </w:r>
      <w:r w:rsidRPr="00B96640">
        <w:rPr>
          <w:rFonts w:ascii="Helvetica Neue" w:eastAsia="宋体" w:hAnsi="Helvetica Neue" w:cs="宋体"/>
          <w:color w:val="333333"/>
          <w:kern w:val="0"/>
          <w:szCs w:val="21"/>
        </w:rPr>
        <w:t>解是离线计算的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并与物理系统一起建模为混合自动机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其连续动力学可能是非线性的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控制解仍然是仿射的。虽然</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是工业中广泛使用的约束和最优控制合成技术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但我们的工具提供了第一个自动化的方法来分析这些系统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以确保严格的安全性。这是通过实现基于仿真的非线性混合模型验证算法实现的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并根据</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解决方案的结构进行了扩展。给定所需系统行为的物理模型和参数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即性能和约束</w:t>
      </w:r>
      <w:r w:rsidRPr="00B96640">
        <w:rPr>
          <w:rFonts w:ascii="Helvetica Neue" w:eastAsia="宋体" w:hAnsi="Helvetica Neue" w:cs="宋体"/>
          <w:color w:val="333333"/>
          <w:kern w:val="0"/>
          <w:szCs w:val="21"/>
        </w:rPr>
        <w:t xml:space="preserve">), codev </w:t>
      </w:r>
      <w:r w:rsidRPr="00B96640">
        <w:rPr>
          <w:rFonts w:ascii="Helvetica Neue" w:eastAsia="宋体" w:hAnsi="Helvetica Neue" w:cs="宋体"/>
          <w:color w:val="333333"/>
          <w:kern w:val="0"/>
          <w:szCs w:val="21"/>
        </w:rPr>
        <w:t>生成一个控制律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并验证生成的系统将可靠地维护约束。我们已成功地将</w:t>
      </w:r>
      <w:r w:rsidRPr="00B96640">
        <w:rPr>
          <w:rFonts w:ascii="Helvetica Neue" w:eastAsia="宋体" w:hAnsi="Helvetica Neue" w:cs="宋体"/>
          <w:color w:val="333333"/>
          <w:kern w:val="0"/>
          <w:szCs w:val="21"/>
        </w:rPr>
        <w:t xml:space="preserve"> codev </w:t>
      </w:r>
      <w:r w:rsidRPr="00B96640">
        <w:rPr>
          <w:rFonts w:ascii="Helvetica Neue" w:eastAsia="宋体" w:hAnsi="Helvetica Neue" w:cs="宋体"/>
          <w:color w:val="333333"/>
          <w:kern w:val="0"/>
          <w:szCs w:val="21"/>
        </w:rPr>
        <w:t>应用于一组基准示例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这说明了它在解决使用</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的更复杂问题方面的潜力。少</w:t>
      </w:r>
    </w:p>
    <w:p w14:paraId="60C72C5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53FC6071" w14:textId="77777777" w:rsidR="00B96640" w:rsidRPr="00B96640" w:rsidRDefault="004003A2" w:rsidP="00B96640">
      <w:pPr>
        <w:widowControl/>
        <w:numPr>
          <w:ilvl w:val="0"/>
          <w:numId w:val="1"/>
        </w:numPr>
        <w:spacing w:after="60"/>
        <w:ind w:left="480"/>
        <w:jc w:val="left"/>
        <w:divId w:val="2047220098"/>
        <w:rPr>
          <w:rFonts w:ascii="Helvetica Neue" w:eastAsia="宋体" w:hAnsi="Helvetica Neue" w:cs="宋体"/>
          <w:b/>
          <w:bCs/>
          <w:color w:val="333333"/>
          <w:kern w:val="0"/>
          <w:sz w:val="22"/>
        </w:rPr>
      </w:pPr>
      <w:hyperlink r:id="rId27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xiv:1804. 02554</w:t>
        </w:r>
      </w:hyperlink>
      <w:r w:rsidR="00B96640" w:rsidRPr="00B96640">
        <w:rPr>
          <w:rFonts w:ascii="Helvetica Neue" w:eastAsia="宋体" w:hAnsi="Helvetica Neue" w:cs="宋体"/>
          <w:b/>
          <w:bCs/>
          <w:color w:val="333333"/>
          <w:kern w:val="0"/>
          <w:sz w:val="22"/>
        </w:rPr>
        <w:t>[</w:t>
      </w:r>
      <w:hyperlink r:id="rId27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7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140CA54C" w14:textId="77777777" w:rsidR="00B96640" w:rsidRPr="00B96640" w:rsidRDefault="00B96640" w:rsidP="00B96640">
      <w:pPr>
        <w:widowControl/>
        <w:ind w:left="480"/>
        <w:jc w:val="left"/>
        <w:divId w:val="1840150885"/>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280" w:history="1">
        <w:r w:rsidRPr="00B96640">
          <w:rPr>
            <w:rFonts w:ascii="Helvetica Neue" w:eastAsia="宋体" w:hAnsi="Helvetica Neue" w:cs="宋体"/>
            <w:color w:val="0068AC"/>
            <w:kern w:val="0"/>
            <w:szCs w:val="21"/>
            <w:shd w:val="clear" w:color="auto" w:fill="F5F5F5"/>
          </w:rPr>
          <w:t>10.1109/TBC.2018.2818402</w:t>
        </w:r>
      </w:hyperlink>
    </w:p>
    <w:p w14:paraId="442E0AB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对比度图像的高效无参考质量评价及分类模型</w:t>
      </w:r>
    </w:p>
    <w:p w14:paraId="355DA1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81" w:history="1">
        <w:r w:rsidRPr="00B96640">
          <w:rPr>
            <w:rFonts w:ascii="Helvetica Neue" w:eastAsia="宋体" w:hAnsi="Helvetica Neue" w:cs="宋体"/>
            <w:color w:val="0068AC"/>
            <w:kern w:val="0"/>
            <w:szCs w:val="21"/>
          </w:rPr>
          <w:t>hossein ziaei nafchi,</w:t>
        </w:r>
      </w:hyperlink>
      <w:r w:rsidRPr="00B96640">
        <w:rPr>
          <w:rFonts w:ascii="Helvetica Neue" w:eastAsia="宋体" w:hAnsi="Helvetica Neue" w:cs="宋体"/>
          <w:color w:val="333333"/>
          <w:kern w:val="0"/>
          <w:szCs w:val="21"/>
        </w:rPr>
        <w:t> </w:t>
      </w:r>
      <w:hyperlink r:id="rId282" w:history="1">
        <w:r w:rsidRPr="00B96640">
          <w:rPr>
            <w:rFonts w:ascii="Helvetica Neue" w:eastAsia="宋体" w:hAnsi="Helvetica Neue" w:cs="宋体"/>
            <w:color w:val="0068AC"/>
            <w:kern w:val="0"/>
            <w:szCs w:val="21"/>
          </w:rPr>
          <w:t>mohamed cheriet</w:t>
        </w:r>
      </w:hyperlink>
    </w:p>
    <w:p w14:paraId="63FB9E5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本文提出了一种有效的基于明科夫斯基距离的度量</w:t>
      </w:r>
      <w:r w:rsidRPr="00B96640">
        <w:rPr>
          <w:rFonts w:ascii="Helvetica Neue" w:eastAsia="宋体" w:hAnsi="Helvetica Neue" w:cs="宋体"/>
          <w:color w:val="333333"/>
          <w:kern w:val="0"/>
          <w:szCs w:val="21"/>
        </w:rPr>
        <w:t xml:space="preserve"> (mdm), </w:t>
      </w:r>
      <w:r w:rsidRPr="00B96640">
        <w:rPr>
          <w:rFonts w:ascii="Helvetica Neue" w:eastAsia="宋体" w:hAnsi="Helvetica Neue" w:cs="宋体"/>
          <w:color w:val="333333"/>
          <w:kern w:val="0"/>
          <w:szCs w:val="21"/>
        </w:rPr>
        <w:t>用于对比度畸变图像的无参考质量评估。结果表明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较高的明科夫斯基距离和熵的顺序为对比度畸变图像提供了准确的质量预测。建议的指标通过从扭曲的图像中提取三个特征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然后进行回归分析来执行预测。此外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所提出的特征还能够对对比度畸变图像的类型进行高精度分类。四个数据集</w:t>
      </w:r>
      <w:r w:rsidRPr="00B96640">
        <w:rPr>
          <w:rFonts w:ascii="Helvetica Neue" w:eastAsia="宋体" w:hAnsi="Helvetica Neue" w:cs="宋体"/>
          <w:color w:val="333333"/>
          <w:kern w:val="0"/>
          <w:szCs w:val="21"/>
        </w:rPr>
        <w:t xml:space="preserve"> csiq</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tid2013</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ccid2014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siqad </w:t>
      </w:r>
      <w:r w:rsidRPr="00B96640">
        <w:rPr>
          <w:rFonts w:ascii="Helvetica Neue" w:eastAsia="宋体" w:hAnsi="Helvetica Neue" w:cs="宋体"/>
          <w:color w:val="333333"/>
          <w:kern w:val="0"/>
          <w:szCs w:val="21"/>
        </w:rPr>
        <w:t>的实验结果表明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与最先进的</w:t>
      </w:r>
      <w:r w:rsidRPr="00B96640">
        <w:rPr>
          <w:rFonts w:ascii="Helvetica Neue" w:eastAsia="宋体" w:hAnsi="Helvetica Neue" w:cs="宋体"/>
          <w:color w:val="333333"/>
          <w:kern w:val="0"/>
          <w:szCs w:val="21"/>
        </w:rPr>
        <w:t xml:space="preserve"> nr </w:t>
      </w:r>
      <w:r w:rsidRPr="00B96640">
        <w:rPr>
          <w:rFonts w:ascii="Helvetica Neue" w:eastAsia="宋体" w:hAnsi="Helvetica Neue" w:cs="宋体"/>
          <w:color w:val="333333"/>
          <w:kern w:val="0"/>
          <w:szCs w:val="21"/>
        </w:rPr>
        <w:t>指标相比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具有非常低复杂性的拟议指标提供了更好的质量预测。建议指标的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源代码可在</w:t>
      </w:r>
      <w:r w:rsidRPr="00B96640">
        <w:rPr>
          <w:rFonts w:ascii="Helvetica Neue" w:eastAsia="宋体" w:hAnsi="Helvetica Neue" w:cs="宋体"/>
          <w:color w:val="333333"/>
          <w:kern w:val="0"/>
          <w:szCs w:val="21"/>
        </w:rPr>
        <w:t xml:space="preserve"> http://www.synchromedia.ca/system/files/MDM.zip </w:t>
      </w:r>
      <w:r w:rsidRPr="00B96640">
        <w:rPr>
          <w:rFonts w:ascii="Helvetica Neue" w:eastAsia="宋体" w:hAnsi="Helvetica Neue" w:cs="宋体"/>
          <w:color w:val="333333"/>
          <w:kern w:val="0"/>
          <w:szCs w:val="21"/>
        </w:rPr>
        <w:t>向公众提供。少</w:t>
      </w:r>
    </w:p>
    <w:p w14:paraId="46F58B2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54E734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个表</w:t>
      </w:r>
    </w:p>
    <w:p w14:paraId="44D8BF19" w14:textId="77777777" w:rsidR="00B96640" w:rsidRPr="00B96640" w:rsidRDefault="004003A2" w:rsidP="00B96640">
      <w:pPr>
        <w:widowControl/>
        <w:numPr>
          <w:ilvl w:val="0"/>
          <w:numId w:val="1"/>
        </w:numPr>
        <w:spacing w:after="60"/>
        <w:ind w:left="480"/>
        <w:jc w:val="left"/>
        <w:divId w:val="354187007"/>
        <w:rPr>
          <w:rFonts w:ascii="Helvetica Neue" w:eastAsia="宋体" w:hAnsi="Helvetica Neue" w:cs="宋体"/>
          <w:b/>
          <w:bCs/>
          <w:color w:val="333333"/>
          <w:kern w:val="0"/>
          <w:sz w:val="22"/>
        </w:rPr>
      </w:pPr>
      <w:hyperlink r:id="rId28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xiv:18004.00912</w:t>
        </w:r>
      </w:hyperlink>
      <w:r w:rsidR="00B96640" w:rsidRPr="00B96640">
        <w:rPr>
          <w:rFonts w:ascii="Helvetica Neue" w:eastAsia="宋体" w:hAnsi="Helvetica Neue" w:cs="宋体"/>
          <w:b/>
          <w:bCs/>
          <w:color w:val="333333"/>
          <w:kern w:val="0"/>
          <w:sz w:val="22"/>
        </w:rPr>
        <w:t>[</w:t>
      </w:r>
      <w:hyperlink r:id="rId28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8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et</w:t>
      </w:r>
    </w:p>
    <w:p w14:paraId="4A27F7C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masisk</w:t>
      </w:r>
    </w:p>
    <w:p w14:paraId="7A5A45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86" w:history="1">
        <w:r w:rsidRPr="00B96640">
          <w:rPr>
            <w:rFonts w:ascii="Helvetica Neue" w:eastAsia="宋体" w:hAnsi="Helvetica Neue" w:cs="宋体"/>
            <w:color w:val="0068AC"/>
            <w:kern w:val="0"/>
            <w:szCs w:val="21"/>
          </w:rPr>
          <w:t>tinish bhattacharya</w:t>
        </w:r>
      </w:hyperlink>
      <w:r w:rsidRPr="00B96640">
        <w:rPr>
          <w:rFonts w:ascii="Helvetica Neue" w:eastAsia="宋体" w:hAnsi="Helvetica Neue" w:cs="宋体"/>
          <w:color w:val="333333"/>
          <w:kern w:val="0"/>
          <w:szCs w:val="21"/>
        </w:rPr>
        <w:t>, </w:t>
      </w:r>
      <w:hyperlink r:id="rId287" w:history="1">
        <w:r w:rsidRPr="00B96640">
          <w:rPr>
            <w:rFonts w:ascii="Helvetica Neue" w:eastAsia="宋体" w:hAnsi="Helvetica Neue" w:cs="宋体"/>
            <w:color w:val="0068AC"/>
            <w:kern w:val="0"/>
            <w:szCs w:val="21"/>
          </w:rPr>
          <w:t>vivek parmar,</w:t>
        </w:r>
      </w:hyperlink>
      <w:r w:rsidRPr="00B96640">
        <w:rPr>
          <w:rFonts w:ascii="Helvetica Neue" w:eastAsia="宋体" w:hAnsi="Helvetica Neue" w:cs="宋体"/>
          <w:color w:val="333333"/>
          <w:kern w:val="0"/>
          <w:szCs w:val="21"/>
        </w:rPr>
        <w:t> </w:t>
      </w:r>
      <w:hyperlink r:id="rId288" w:history="1">
        <w:r w:rsidRPr="00B96640">
          <w:rPr>
            <w:rFonts w:ascii="Helvetica Neue" w:eastAsia="宋体" w:hAnsi="Helvetica Neue" w:cs="宋体"/>
            <w:color w:val="0068AC"/>
            <w:kern w:val="0"/>
            <w:szCs w:val="21"/>
          </w:rPr>
          <w:t>manan suri</w:t>
        </w:r>
      </w:hyperlink>
    </w:p>
    <w:p w14:paraId="7429D5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w:t>
      </w:r>
      <w:r w:rsidRPr="00B96640">
        <w:rPr>
          <w:rFonts w:ascii="Helvetica Neue" w:eastAsia="宋体" w:hAnsi="Helvetica Neue" w:cs="宋体"/>
          <w:color w:val="333333"/>
          <w:kern w:val="0"/>
          <w:szCs w:val="21"/>
        </w:rPr>
        <w:t xml:space="preserve"> mastisk (</w:t>
      </w:r>
      <w:r w:rsidRPr="00B96640">
        <w:rPr>
          <w:rFonts w:ascii="Helvetica Neue" w:eastAsia="宋体" w:hAnsi="Helvetica Neue" w:cs="宋体"/>
          <w:color w:val="333333"/>
          <w:kern w:val="0"/>
          <w:szCs w:val="21"/>
        </w:rPr>
        <w:t>马森电子和突防塑性技术集成仿真框架</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mastisk </w:t>
      </w:r>
      <w:r w:rsidRPr="00B96640">
        <w:rPr>
          <w:rFonts w:ascii="Helvetica Neue" w:eastAsia="宋体" w:hAnsi="Helvetica Neue" w:cs="宋体"/>
          <w:color w:val="333333"/>
          <w:kern w:val="0"/>
          <w:szCs w:val="21"/>
        </w:rPr>
        <w:t>是</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开发的一种开源多功能柔性工具</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用于利用纳米器件和混合</w:t>
      </w:r>
      <w:r w:rsidRPr="00B96640">
        <w:rPr>
          <w:rFonts w:ascii="Helvetica Neue" w:eastAsia="宋体" w:hAnsi="Helvetica Neue" w:cs="宋体"/>
          <w:color w:val="333333"/>
          <w:kern w:val="0"/>
          <w:szCs w:val="21"/>
        </w:rPr>
        <w:t xml:space="preserve"> cmos-nanodevice </w:t>
      </w:r>
      <w:r w:rsidRPr="00B96640">
        <w:rPr>
          <w:rFonts w:ascii="Helvetica Neue" w:eastAsia="宋体" w:hAnsi="Helvetica Neue" w:cs="宋体"/>
          <w:color w:val="333333"/>
          <w:kern w:val="0"/>
          <w:szCs w:val="21"/>
        </w:rPr>
        <w:t>电路对专用神经形态硬件进行设计探索。</w:t>
      </w:r>
      <w:r w:rsidRPr="00B96640">
        <w:rPr>
          <w:rFonts w:ascii="Helvetica Neue" w:eastAsia="宋体" w:hAnsi="Helvetica Neue" w:cs="宋体"/>
          <w:color w:val="333333"/>
          <w:kern w:val="0"/>
          <w:szCs w:val="21"/>
        </w:rPr>
        <w:t xml:space="preserve">mastisk </w:t>
      </w:r>
      <w:r w:rsidRPr="00B96640">
        <w:rPr>
          <w:rFonts w:ascii="Helvetica Neue" w:eastAsia="宋体" w:hAnsi="Helvetica Neue" w:cs="宋体"/>
          <w:color w:val="333333"/>
          <w:kern w:val="0"/>
          <w:szCs w:val="21"/>
        </w:rPr>
        <w:t>有一个分层组织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在设备、电路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即神经元或激活函数、突触或权重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和体系结构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即拓扑、学习规则、算法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的级别捕获详细信息。在当前版本中</w:t>
      </w:r>
      <w:r w:rsidRPr="00B96640">
        <w:rPr>
          <w:rFonts w:ascii="Helvetica Neue" w:eastAsia="宋体" w:hAnsi="Helvetica Neue" w:cs="宋体"/>
          <w:color w:val="333333"/>
          <w:kern w:val="0"/>
          <w:szCs w:val="21"/>
        </w:rPr>
        <w:t xml:space="preserve">, mastisk </w:t>
      </w:r>
      <w:r w:rsidRPr="00B96640">
        <w:rPr>
          <w:rFonts w:ascii="Helvetica Neue" w:eastAsia="宋体" w:hAnsi="Helvetica Neue" w:cs="宋体"/>
          <w:color w:val="333333"/>
          <w:kern w:val="0"/>
          <w:szCs w:val="21"/>
        </w:rPr>
        <w:t>提供了用户友好的界面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用于设计和模拟由时空学习规则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如尖峰定时相关可塑性</w:t>
      </w:r>
      <w:r w:rsidRPr="00B96640">
        <w:rPr>
          <w:rFonts w:ascii="Helvetica Neue" w:eastAsia="宋体" w:hAnsi="Helvetica Neue" w:cs="宋体"/>
          <w:color w:val="333333"/>
          <w:kern w:val="0"/>
          <w:szCs w:val="21"/>
        </w:rPr>
        <w:t xml:space="preserve"> (stdp)) </w:t>
      </w:r>
      <w:r w:rsidRPr="00B96640">
        <w:rPr>
          <w:rFonts w:ascii="Helvetica Neue" w:eastAsia="宋体" w:hAnsi="Helvetica Neue" w:cs="宋体"/>
          <w:color w:val="333333"/>
          <w:kern w:val="0"/>
          <w:szCs w:val="21"/>
        </w:rPr>
        <w:t>提供的尖峰神经网络</w:t>
      </w:r>
      <w:r w:rsidRPr="00B96640">
        <w:rPr>
          <w:rFonts w:ascii="Helvetica Neue" w:eastAsia="宋体" w:hAnsi="Helvetica Neue" w:cs="宋体"/>
          <w:color w:val="333333"/>
          <w:kern w:val="0"/>
          <w:szCs w:val="21"/>
        </w:rPr>
        <w:t xml:space="preserve"> (snn)</w:t>
      </w:r>
      <w:r w:rsidRPr="00B96640">
        <w:rPr>
          <w:rFonts w:ascii="Helvetica Neue" w:eastAsia="宋体" w:hAnsi="Helvetica Neue" w:cs="宋体"/>
          <w:color w:val="333333"/>
          <w:kern w:val="0"/>
          <w:szCs w:val="21"/>
        </w:rPr>
        <w:t>。用户可以提供网络定义作为一个简单的输入参数文件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该框架能够执行自动学习</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推理模拟。拟议的开放源模拟器的验证案例研究将在</w:t>
      </w:r>
      <w:r w:rsidRPr="00B96640">
        <w:rPr>
          <w:rFonts w:ascii="Helvetica Neue" w:eastAsia="宋体" w:hAnsi="Helvetica Neue" w:cs="宋体"/>
          <w:color w:val="333333"/>
          <w:kern w:val="0"/>
          <w:szCs w:val="21"/>
        </w:rPr>
        <w:t xml:space="preserve">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ijcncn </w:t>
      </w:r>
      <w:r w:rsidRPr="00B96640">
        <w:rPr>
          <w:rFonts w:ascii="Helvetica Neue" w:eastAsia="宋体" w:hAnsi="Helvetica Neue" w:cs="宋体"/>
          <w:color w:val="333333"/>
          <w:kern w:val="0"/>
          <w:szCs w:val="21"/>
        </w:rPr>
        <w:t>会议记录中</w:t>
      </w:r>
      <w:r w:rsidRPr="00B96640">
        <w:rPr>
          <w:rFonts w:ascii="Helvetica Neue" w:eastAsia="宋体" w:hAnsi="Helvetica Neue" w:cs="宋体"/>
          <w:color w:val="333333"/>
          <w:kern w:val="0"/>
          <w:szCs w:val="21"/>
        </w:rPr>
        <w:lastRenderedPageBreak/>
        <w:t>公布。与文献中的类似仿真工具相比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该框架提供了新的功能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(i) </w:t>
      </w:r>
      <w:r w:rsidRPr="00B96640">
        <w:rPr>
          <w:rFonts w:ascii="Helvetica Neue" w:eastAsia="宋体" w:hAnsi="Helvetica Neue" w:cs="宋体"/>
          <w:color w:val="333333"/>
          <w:kern w:val="0"/>
          <w:szCs w:val="21"/>
        </w:rPr>
        <w:t>具有相同和不相同刺激的任意突触电路建模能力</w:t>
      </w:r>
      <w:r w:rsidRPr="00B96640">
        <w:rPr>
          <w:rFonts w:ascii="Helvetica Neue" w:eastAsia="宋体" w:hAnsi="Helvetica Neue" w:cs="宋体"/>
          <w:color w:val="333333"/>
          <w:kern w:val="0"/>
          <w:szCs w:val="21"/>
        </w:rPr>
        <w:t xml:space="preserve">; (ii) </w:t>
      </w:r>
      <w:r w:rsidRPr="00B96640">
        <w:rPr>
          <w:rFonts w:ascii="Helvetica Neue" w:eastAsia="宋体" w:hAnsi="Helvetica Neue" w:cs="宋体"/>
          <w:color w:val="333333"/>
          <w:kern w:val="0"/>
          <w:szCs w:val="21"/>
        </w:rPr>
        <w:t>任意尖峰建模</w:t>
      </w:r>
      <w:r w:rsidRPr="00B96640">
        <w:rPr>
          <w:rFonts w:ascii="Helvetica Neue" w:eastAsia="宋体" w:hAnsi="Helvetica Neue" w:cs="宋体"/>
          <w:color w:val="333333"/>
          <w:kern w:val="0"/>
          <w:szCs w:val="21"/>
        </w:rPr>
        <w:t>; (iii)</w:t>
      </w:r>
      <w:r w:rsidRPr="00B96640">
        <w:rPr>
          <w:rFonts w:ascii="Helvetica Neue" w:eastAsia="宋体" w:hAnsi="Helvetica Neue" w:cs="宋体"/>
          <w:color w:val="333333"/>
          <w:kern w:val="0"/>
          <w:szCs w:val="21"/>
        </w:rPr>
        <w:t>基于纳米损伤的神经元仿真。</w:t>
      </w:r>
      <w:r w:rsidRPr="00B96640">
        <w:rPr>
          <w:rFonts w:ascii="Helvetica Neue" w:eastAsia="宋体" w:hAnsi="Helvetica Neue" w:cs="宋体"/>
          <w:color w:val="333333"/>
          <w:kern w:val="0"/>
          <w:szCs w:val="21"/>
        </w:rPr>
        <w:t xml:space="preserve">mastisk </w:t>
      </w:r>
      <w:r w:rsidRPr="00B96640">
        <w:rPr>
          <w:rFonts w:ascii="Helvetica Neue" w:eastAsia="宋体" w:hAnsi="Helvetica Neue" w:cs="宋体"/>
          <w:color w:val="333333"/>
          <w:kern w:val="0"/>
          <w:szCs w:val="21"/>
        </w:rPr>
        <w:t>的代码可应要求在以下地点提供</w:t>
      </w:r>
      <w:r w:rsidRPr="00B96640">
        <w:rPr>
          <w:rFonts w:ascii="Helvetica Neue" w:eastAsia="宋体" w:hAnsi="Helvetica Neue" w:cs="宋体"/>
          <w:color w:val="333333"/>
          <w:kern w:val="0"/>
          <w:szCs w:val="21"/>
        </w:rPr>
        <w:t>: https://gitlab.com/NVM iitd research </w:t>
      </w:r>
    </w:p>
    <w:p w14:paraId="03E44C3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684C68E4" w14:textId="77777777" w:rsidR="00B96640" w:rsidRPr="00B96640" w:rsidRDefault="004003A2" w:rsidP="00B96640">
      <w:pPr>
        <w:widowControl/>
        <w:numPr>
          <w:ilvl w:val="0"/>
          <w:numId w:val="1"/>
        </w:numPr>
        <w:spacing w:after="60"/>
        <w:ind w:left="480"/>
        <w:jc w:val="left"/>
        <w:divId w:val="1277250180"/>
        <w:rPr>
          <w:rFonts w:ascii="Helvetica Neue" w:eastAsia="宋体" w:hAnsi="Helvetica Neue" w:cs="宋体"/>
          <w:b/>
          <w:bCs/>
          <w:color w:val="333333"/>
          <w:kern w:val="0"/>
          <w:sz w:val="22"/>
        </w:rPr>
      </w:pPr>
      <w:hyperlink r:id="rId28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xiv:804.00898</w:t>
        </w:r>
      </w:hyperlink>
      <w:r w:rsidR="00B96640" w:rsidRPr="00B96640">
        <w:rPr>
          <w:rFonts w:ascii="Helvetica Neue" w:eastAsia="宋体" w:hAnsi="Helvetica Neue" w:cs="宋体"/>
          <w:b/>
          <w:bCs/>
          <w:color w:val="333333"/>
          <w:kern w:val="0"/>
          <w:sz w:val="22"/>
        </w:rPr>
        <w:t>[</w:t>
      </w:r>
      <w:hyperlink r:id="rId29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5660D24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m-behzad: </w:t>
      </w:r>
      <w:r w:rsidRPr="00B96640">
        <w:rPr>
          <w:rFonts w:ascii="Helvetica Neue" w:eastAsia="宋体" w:hAnsi="Helvetica Neue" w:cs="宋体"/>
          <w:b/>
          <w:bCs/>
          <w:color w:val="2D2D2D"/>
          <w:kern w:val="0"/>
          <w:szCs w:val="21"/>
        </w:rPr>
        <w:t>利用基于距离的最小能效</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利用用于无线传感器网络的先进分频规则方案进行半球分区</w:t>
      </w:r>
    </w:p>
    <w:p w14:paraId="5B7024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91" w:history="1">
        <w:r w:rsidRPr="00B96640">
          <w:rPr>
            <w:rFonts w:ascii="Helvetica Neue" w:eastAsia="宋体" w:hAnsi="Helvetica Neue" w:cs="宋体"/>
            <w:color w:val="0068AC"/>
            <w:kern w:val="0"/>
            <w:szCs w:val="21"/>
          </w:rPr>
          <w:t>muzammil behzad</w:t>
        </w:r>
      </w:hyperlink>
    </w:p>
    <w:p w14:paraId="782583E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路由协议以积极的方式进行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以提高无线传感器网络的能源效率。本文提出了一种新的路由协议</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使用采用高级分规区方案</w:t>
      </w:r>
      <w:r w:rsidRPr="00B96640">
        <w:rPr>
          <w:rFonts w:ascii="Helvetica Neue" w:eastAsia="宋体" w:hAnsi="Helvetica Neue" w:cs="宋体"/>
          <w:color w:val="333333"/>
          <w:kern w:val="0"/>
          <w:szCs w:val="21"/>
        </w:rPr>
        <w:t xml:space="preserve"> (m-behad) </w:t>
      </w:r>
      <w:r w:rsidRPr="00B96640">
        <w:rPr>
          <w:rFonts w:ascii="Helvetica Neue" w:eastAsia="宋体" w:hAnsi="Helvetica Neue" w:cs="宋体"/>
          <w:color w:val="333333"/>
          <w:kern w:val="0"/>
          <w:szCs w:val="21"/>
        </w:rPr>
        <w:t>的半球分区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最大限度地延长部署在无人参与网络区域的传感器的网络寿命、吞吐量和稳定性周期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从而实现基于距离的最小能效。为了实现这些目标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采用了静态聚类技术和阈值意识传输。我们提出的方案的稳健性在于集群头</w:t>
      </w:r>
      <w:r w:rsidRPr="00B96640">
        <w:rPr>
          <w:rFonts w:ascii="Helvetica Neue" w:eastAsia="宋体" w:hAnsi="Helvetica Neue" w:cs="宋体"/>
          <w:color w:val="333333"/>
          <w:kern w:val="0"/>
          <w:szCs w:val="21"/>
        </w:rPr>
        <w:t xml:space="preserve"> (chs) </w:t>
      </w:r>
      <w:r w:rsidRPr="00B96640">
        <w:rPr>
          <w:rFonts w:ascii="Helvetica Neue" w:eastAsia="宋体" w:hAnsi="Helvetica Neue" w:cs="宋体"/>
          <w:color w:val="333333"/>
          <w:kern w:val="0"/>
          <w:szCs w:val="21"/>
        </w:rPr>
        <w:t>的选择和网络场划分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我们正在引入</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color w:val="333333"/>
          <w:kern w:val="0"/>
          <w:szCs w:val="21"/>
        </w:rPr>
        <w:t>半球分区</w:t>
      </w:r>
      <w:r w:rsidRPr="00B96640">
        <w:rPr>
          <w:rFonts w:ascii="Helvetica Neue" w:eastAsia="宋体" w:hAnsi="Helvetica Neue" w:cs="宋体"/>
          <w:color w:val="333333"/>
          <w:kern w:val="0"/>
          <w:szCs w:val="21"/>
        </w:rPr>
        <w:t xml:space="preserve"> (hz) '</w:t>
      </w:r>
      <w:r w:rsidRPr="00B96640">
        <w:rPr>
          <w:rFonts w:ascii="Helvetica Neue" w:eastAsia="宋体" w:hAnsi="Helvetica Neue" w:cs="宋体"/>
          <w:color w:val="333333"/>
          <w:kern w:val="0"/>
          <w:szCs w:val="21"/>
        </w:rPr>
        <w:t>。我们实施了</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层架构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以最大限度地减少通信距离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这不仅可以提高网络性能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还可以显著减少能量和覆盖漏洞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并延长稳定期。我们还使用了统一随机模型</w:t>
      </w:r>
      <w:r w:rsidRPr="00B96640">
        <w:rPr>
          <w:rFonts w:ascii="Helvetica Neue" w:eastAsia="宋体" w:hAnsi="Helvetica Neue" w:cs="宋体"/>
          <w:color w:val="333333"/>
          <w:kern w:val="0"/>
          <w:szCs w:val="21"/>
        </w:rPr>
        <w:t xml:space="preserve"> (urm) </w:t>
      </w:r>
      <w:r w:rsidRPr="00B96640">
        <w:rPr>
          <w:rFonts w:ascii="Helvetica Neue" w:eastAsia="宋体" w:hAnsi="Helvetica Neue" w:cs="宋体"/>
          <w:color w:val="333333"/>
          <w:kern w:val="0"/>
          <w:szCs w:val="21"/>
        </w:rPr>
        <w:t>来计算丢弃的数据包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使我们的方案成为一种更实用的方法。使用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进行的综合仿真结果验证了其适用性。少</w:t>
      </w:r>
    </w:p>
    <w:p w14:paraId="5243522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7BB34C0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在沙特阿拉伯法赫德国王石油和矿产大学第六届年度学生科学论坛上发表</w:t>
      </w:r>
    </w:p>
    <w:p w14:paraId="28797D2B" w14:textId="77777777" w:rsidR="00B96640" w:rsidRPr="00B96640" w:rsidRDefault="004003A2" w:rsidP="00B96640">
      <w:pPr>
        <w:widowControl/>
        <w:numPr>
          <w:ilvl w:val="0"/>
          <w:numId w:val="1"/>
        </w:numPr>
        <w:spacing w:after="60"/>
        <w:ind w:left="480"/>
        <w:jc w:val="left"/>
        <w:divId w:val="1405489463"/>
        <w:rPr>
          <w:rFonts w:ascii="Helvetica Neue" w:eastAsia="宋体" w:hAnsi="Helvetica Neue" w:cs="宋体"/>
          <w:b/>
          <w:bCs/>
          <w:color w:val="333333"/>
          <w:kern w:val="0"/>
          <w:sz w:val="22"/>
        </w:rPr>
      </w:pPr>
      <w:hyperlink r:id="rId29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xiv:18004.00486</w:t>
        </w:r>
      </w:hyperlink>
      <w:r w:rsidR="00B96640" w:rsidRPr="00B96640">
        <w:rPr>
          <w:rFonts w:ascii="Helvetica Neue" w:eastAsia="宋体" w:hAnsi="Helvetica Neue" w:cs="宋体"/>
          <w:b/>
          <w:bCs/>
          <w:color w:val="333333"/>
          <w:kern w:val="0"/>
          <w:sz w:val="22"/>
        </w:rPr>
        <w:t>[</w:t>
      </w:r>
      <w:hyperlink r:id="rId29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29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57C3AA9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联合</w:t>
      </w:r>
      <w:r w:rsidRPr="00B96640">
        <w:rPr>
          <w:rFonts w:ascii="Helvetica Neue" w:eastAsia="宋体" w:hAnsi="Helvetica Neue" w:cs="宋体"/>
          <w:b/>
          <w:bCs/>
          <w:color w:val="2D2D2D"/>
          <w:kern w:val="0"/>
          <w:szCs w:val="21"/>
        </w:rPr>
        <w:t xml:space="preserve"> doa </w:t>
      </w:r>
      <w:r w:rsidRPr="00B96640">
        <w:rPr>
          <w:rFonts w:ascii="Helvetica Neue" w:eastAsia="宋体" w:hAnsi="Helvetica Neue" w:cs="宋体"/>
          <w:b/>
          <w:bCs/>
          <w:color w:val="2D2D2D"/>
          <w:kern w:val="0"/>
          <w:szCs w:val="21"/>
        </w:rPr>
        <w:t>的好处和延迟估计及其在</w:t>
      </w:r>
      <w:r w:rsidRPr="00B96640">
        <w:rPr>
          <w:rFonts w:ascii="Helvetica Neue" w:eastAsia="宋体" w:hAnsi="Helvetica Neue" w:cs="宋体"/>
          <w:b/>
          <w:bCs/>
          <w:color w:val="2D2D2D"/>
          <w:kern w:val="0"/>
          <w:szCs w:val="21"/>
        </w:rPr>
        <w:t xml:space="preserve"> wifi </w:t>
      </w:r>
      <w:r w:rsidRPr="00B96640">
        <w:rPr>
          <w:rFonts w:ascii="Helvetica Neue" w:eastAsia="宋体" w:hAnsi="Helvetica Neue" w:cs="宋体"/>
          <w:b/>
          <w:bCs/>
          <w:color w:val="2D2D2D"/>
          <w:kern w:val="0"/>
          <w:szCs w:val="21"/>
        </w:rPr>
        <w:t>和</w:t>
      </w:r>
      <w:r w:rsidRPr="00B96640">
        <w:rPr>
          <w:rFonts w:ascii="Helvetica Neue" w:eastAsia="宋体" w:hAnsi="Helvetica Neue" w:cs="宋体"/>
          <w:b/>
          <w:bCs/>
          <w:color w:val="2D2D2D"/>
          <w:kern w:val="0"/>
          <w:szCs w:val="21"/>
        </w:rPr>
        <w:t xml:space="preserve">5g </w:t>
      </w:r>
      <w:r w:rsidRPr="00B96640">
        <w:rPr>
          <w:rFonts w:ascii="Helvetica Neue" w:eastAsia="宋体" w:hAnsi="Helvetica Neue" w:cs="宋体"/>
          <w:b/>
          <w:bCs/>
          <w:color w:val="2D2D2D"/>
          <w:kern w:val="0"/>
          <w:szCs w:val="21"/>
        </w:rPr>
        <w:t>室内定位中的应用</w:t>
      </w:r>
    </w:p>
    <w:p w14:paraId="0873759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295" w:history="1">
        <w:r w:rsidRPr="00B96640">
          <w:rPr>
            <w:rFonts w:ascii="Helvetica Neue" w:eastAsia="宋体" w:hAnsi="Helvetica Neue" w:cs="宋体"/>
            <w:color w:val="0068AC"/>
            <w:kern w:val="0"/>
            <w:szCs w:val="21"/>
          </w:rPr>
          <w:t>梁培林</w:t>
        </w:r>
      </w:hyperlink>
      <w:r w:rsidRPr="00B96640">
        <w:rPr>
          <w:rFonts w:ascii="Helvetica Neue" w:eastAsia="宋体" w:hAnsi="Helvetica Neue" w:cs="宋体"/>
          <w:color w:val="333333"/>
          <w:kern w:val="0"/>
          <w:szCs w:val="21"/>
        </w:rPr>
        <w:t>,</w:t>
      </w:r>
      <w:hyperlink r:id="rId296" w:history="1">
        <w:r w:rsidRPr="00B96640">
          <w:rPr>
            <w:rFonts w:ascii="Helvetica Neue" w:eastAsia="宋体" w:hAnsi="Helvetica Neue" w:cs="宋体"/>
            <w:color w:val="0068AC"/>
            <w:kern w:val="0"/>
            <w:szCs w:val="21"/>
          </w:rPr>
          <w:t>魏海超</w:t>
        </w:r>
      </w:hyperlink>
      <w:r w:rsidRPr="00B96640">
        <w:rPr>
          <w:rFonts w:ascii="Helvetica Neue" w:eastAsia="宋体" w:hAnsi="Helvetica Neue" w:cs="宋体"/>
          <w:color w:val="333333"/>
          <w:kern w:val="0"/>
          <w:szCs w:val="21"/>
        </w:rPr>
        <w:t>, </w:t>
      </w:r>
      <w:hyperlink r:id="rId297" w:history="1">
        <w:r w:rsidRPr="00B96640">
          <w:rPr>
            <w:rFonts w:ascii="Helvetica Neue" w:eastAsia="宋体" w:hAnsi="Helvetica Neue" w:cs="宋体"/>
            <w:color w:val="0068AC"/>
            <w:kern w:val="0"/>
            <w:szCs w:val="21"/>
          </w:rPr>
          <w:t>张毅</w:t>
        </w:r>
      </w:hyperlink>
    </w:p>
    <w:p w14:paraId="5073C1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由于存在多路径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准确的室内定位一直是一个具有挑战性的问题。联合到达方向</w:t>
      </w:r>
      <w:r w:rsidRPr="00B96640">
        <w:rPr>
          <w:rFonts w:ascii="Helvetica Neue" w:eastAsia="宋体" w:hAnsi="Helvetica Neue" w:cs="宋体"/>
          <w:color w:val="333333"/>
          <w:kern w:val="0"/>
          <w:szCs w:val="21"/>
        </w:rPr>
        <w:t xml:space="preserve"> (doa) </w:t>
      </w:r>
      <w:r w:rsidRPr="00B96640">
        <w:rPr>
          <w:rFonts w:ascii="Helvetica Neue" w:eastAsia="宋体" w:hAnsi="Helvetica Neue" w:cs="宋体"/>
          <w:color w:val="333333"/>
          <w:kern w:val="0"/>
          <w:szCs w:val="21"/>
        </w:rPr>
        <w:t>和延时</w:t>
      </w:r>
      <w:r w:rsidRPr="00B96640">
        <w:rPr>
          <w:rFonts w:ascii="Helvetica Neue" w:eastAsia="宋体" w:hAnsi="Helvetica Neue" w:cs="宋体"/>
          <w:color w:val="333333"/>
          <w:kern w:val="0"/>
          <w:szCs w:val="21"/>
        </w:rPr>
        <w:t xml:space="preserve"> (td) </w:t>
      </w:r>
      <w:r w:rsidRPr="00B96640">
        <w:rPr>
          <w:rFonts w:ascii="Helvetica Neue" w:eastAsia="宋体" w:hAnsi="Helvetica Neue" w:cs="宋体"/>
          <w:color w:val="333333"/>
          <w:kern w:val="0"/>
          <w:szCs w:val="21"/>
        </w:rPr>
        <w:t>估计是一种很有前途的技术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可在下一代</w:t>
      </w:r>
      <w:r w:rsidRPr="00B96640">
        <w:rPr>
          <w:rFonts w:ascii="Helvetica Neue" w:eastAsia="宋体" w:hAnsi="Helvetica Neue" w:cs="宋体"/>
          <w:color w:val="333333"/>
          <w:kern w:val="0"/>
          <w:szCs w:val="21"/>
        </w:rPr>
        <w:t xml:space="preserve"> wifi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5g </w:t>
      </w:r>
      <w:r w:rsidRPr="00B96640">
        <w:rPr>
          <w:rFonts w:ascii="Helvetica Neue" w:eastAsia="宋体" w:hAnsi="Helvetica Neue" w:cs="宋体"/>
          <w:color w:val="333333"/>
          <w:kern w:val="0"/>
          <w:szCs w:val="21"/>
        </w:rPr>
        <w:t>中实现准确的室内定位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因为它具有将视线信号与</w:t>
      </w:r>
      <w:r w:rsidRPr="00B96640">
        <w:rPr>
          <w:rFonts w:ascii="Helvetica Neue" w:eastAsia="宋体" w:hAnsi="Helvetica Neue" w:cs="宋体"/>
          <w:color w:val="333333"/>
          <w:kern w:val="0"/>
          <w:szCs w:val="21"/>
        </w:rPr>
        <w:t xml:space="preserve"> td </w:t>
      </w:r>
      <w:r w:rsidRPr="00B96640">
        <w:rPr>
          <w:rFonts w:ascii="Helvetica Neue" w:eastAsia="宋体" w:hAnsi="Helvetica Neue" w:cs="宋体"/>
          <w:color w:val="333333"/>
          <w:kern w:val="0"/>
          <w:szCs w:val="21"/>
        </w:rPr>
        <w:t>空间中的多路径信号分离的能力。尽管与仅</w:t>
      </w:r>
      <w:r w:rsidRPr="00B96640">
        <w:rPr>
          <w:rFonts w:ascii="Helvetica Neue" w:eastAsia="宋体" w:hAnsi="Helvetica Neue" w:cs="宋体"/>
          <w:color w:val="333333"/>
          <w:kern w:val="0"/>
          <w:szCs w:val="21"/>
        </w:rPr>
        <w:t xml:space="preserve"> doa </w:t>
      </w:r>
      <w:r w:rsidRPr="00B96640">
        <w:rPr>
          <w:rFonts w:ascii="Helvetica Neue" w:eastAsia="宋体" w:hAnsi="Helvetica Neue" w:cs="宋体"/>
          <w:color w:val="333333"/>
          <w:kern w:val="0"/>
          <w:szCs w:val="21"/>
        </w:rPr>
        <w:t>估计相比的联合</w:t>
      </w:r>
      <w:r w:rsidRPr="00B96640">
        <w:rPr>
          <w:rFonts w:ascii="Helvetica Neue" w:eastAsia="宋体" w:hAnsi="Helvetica Neue" w:cs="宋体"/>
          <w:color w:val="333333"/>
          <w:kern w:val="0"/>
          <w:szCs w:val="21"/>
        </w:rPr>
        <w:t xml:space="preserve"> doa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td </w:t>
      </w:r>
      <w:r w:rsidRPr="00B96640">
        <w:rPr>
          <w:rFonts w:ascii="Helvetica Neue" w:eastAsia="宋体" w:hAnsi="Helvetica Neue" w:cs="宋体"/>
          <w:color w:val="333333"/>
          <w:kern w:val="0"/>
          <w:szCs w:val="21"/>
        </w:rPr>
        <w:t>估计的好处早已得到经验证明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但理论上还没有合理的证明。本文从理论上证明了联合</w:t>
      </w:r>
      <w:r w:rsidRPr="00B96640">
        <w:rPr>
          <w:rFonts w:ascii="Helvetica Neue" w:eastAsia="宋体" w:hAnsi="Helvetica Neue" w:cs="宋体"/>
          <w:color w:val="333333"/>
          <w:kern w:val="0"/>
          <w:szCs w:val="21"/>
        </w:rPr>
        <w:t xml:space="preserve"> doa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td </w:t>
      </w:r>
      <w:r w:rsidRPr="00B96640">
        <w:rPr>
          <w:rFonts w:ascii="Helvetica Neue" w:eastAsia="宋体" w:hAnsi="Helvetica Neue" w:cs="宋体"/>
          <w:color w:val="333333"/>
          <w:kern w:val="0"/>
          <w:szCs w:val="21"/>
        </w:rPr>
        <w:t>估计的优点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而不是只用于</w:t>
      </w:r>
      <w:r w:rsidRPr="00B96640">
        <w:rPr>
          <w:rFonts w:ascii="Helvetica Neue" w:eastAsia="宋体" w:hAnsi="Helvetica Neue" w:cs="宋体"/>
          <w:color w:val="333333"/>
          <w:kern w:val="0"/>
          <w:szCs w:val="21"/>
        </w:rPr>
        <w:t xml:space="preserve"> doa </w:t>
      </w:r>
      <w:r w:rsidRPr="00B96640">
        <w:rPr>
          <w:rFonts w:ascii="Helvetica Neue" w:eastAsia="宋体" w:hAnsi="Helvetica Neue" w:cs="宋体"/>
          <w:color w:val="333333"/>
          <w:kern w:val="0"/>
          <w:szCs w:val="21"/>
        </w:rPr>
        <w:t>的估计。此外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还提供了模拟</w:t>
      </w:r>
      <w:r w:rsidRPr="00B96640">
        <w:rPr>
          <w:rFonts w:ascii="Helvetica Neue" w:eastAsia="宋体" w:hAnsi="Helvetica Neue" w:cs="宋体"/>
          <w:color w:val="333333"/>
          <w:kern w:val="0"/>
          <w:szCs w:val="21"/>
        </w:rPr>
        <w:t xml:space="preserve"> wifi </w:t>
      </w:r>
      <w:r w:rsidRPr="00B96640">
        <w:rPr>
          <w:rFonts w:ascii="Helvetica Neue" w:eastAsia="宋体" w:hAnsi="Helvetica Neue" w:cs="宋体"/>
          <w:color w:val="333333"/>
          <w:kern w:val="0"/>
          <w:szCs w:val="21"/>
        </w:rPr>
        <w:t>设置的实验结果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验证了理论发现。</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代码可在</w:t>
      </w:r>
      <w:r w:rsidRPr="00B96640">
        <w:rPr>
          <w:rFonts w:ascii="Helvetica Neue" w:eastAsia="宋体" w:hAnsi="Helvetica Neue" w:cs="宋体"/>
          <w:color w:val="333333"/>
          <w:kern w:val="0"/>
          <w:szCs w:val="21"/>
        </w:rPr>
        <w:t>//github.com/FWen/JADE.git}</w:t>
      </w:r>
      <w:r w:rsidRPr="00B96640">
        <w:rPr>
          <w:rFonts w:ascii="Helvetica Neue" w:eastAsia="宋体" w:hAnsi="Helvetica Neue" w:cs="宋体"/>
          <w:color w:val="333333"/>
          <w:kern w:val="0"/>
          <w:szCs w:val="21"/>
        </w:rPr>
        <w:t>。少</w:t>
      </w:r>
    </w:p>
    <w:p w14:paraId="03E4972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7387105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ieee int. conf. dsp 2018</w:t>
      </w:r>
    </w:p>
    <w:p w14:paraId="1F8A2E99" w14:textId="77777777" w:rsidR="00B96640" w:rsidRPr="00B96640" w:rsidRDefault="004003A2" w:rsidP="00B96640">
      <w:pPr>
        <w:widowControl/>
        <w:numPr>
          <w:ilvl w:val="0"/>
          <w:numId w:val="1"/>
        </w:numPr>
        <w:spacing w:after="60"/>
        <w:ind w:left="480"/>
        <w:jc w:val="left"/>
        <w:divId w:val="1871724928"/>
        <w:rPr>
          <w:rFonts w:ascii="Helvetica Neue" w:eastAsia="宋体" w:hAnsi="Helvetica Neue" w:cs="宋体"/>
          <w:b/>
          <w:bCs/>
          <w:color w:val="333333"/>
          <w:kern w:val="0"/>
          <w:sz w:val="22"/>
        </w:rPr>
      </w:pPr>
      <w:hyperlink r:id="rId29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xiv:1803.11046</w:t>
        </w:r>
      </w:hyperlink>
      <w:r w:rsidR="00B96640" w:rsidRPr="00B96640">
        <w:rPr>
          <w:rFonts w:ascii="Helvetica Neue" w:eastAsia="宋体" w:hAnsi="Helvetica Neue" w:cs="宋体"/>
          <w:b/>
          <w:bCs/>
          <w:color w:val="333333"/>
          <w:kern w:val="0"/>
          <w:sz w:val="22"/>
        </w:rPr>
        <w:t>[</w:t>
      </w:r>
      <w:hyperlink r:id="rId29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Hc</w:t>
      </w:r>
    </w:p>
    <w:p w14:paraId="132A738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cobweb-</w:t>
      </w:r>
      <w:r w:rsidRPr="00B96640">
        <w:rPr>
          <w:rFonts w:ascii="Helvetica Neue" w:eastAsia="宋体" w:hAnsi="Helvetica Neue" w:cs="宋体"/>
          <w:b/>
          <w:bCs/>
          <w:color w:val="2D2D2D"/>
          <w:kern w:val="0"/>
          <w:szCs w:val="21"/>
        </w:rPr>
        <w:t>基于机器学习技术的自动层析成像图像分析工具箱</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应用和实例</w:t>
      </w:r>
    </w:p>
    <w:p w14:paraId="5E9EFAF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00" w:history="1">
        <w:r w:rsidRPr="00B96640">
          <w:rPr>
            <w:rFonts w:ascii="Helvetica Neue" w:eastAsia="宋体" w:hAnsi="Helvetica Neue" w:cs="宋体"/>
            <w:color w:val="0068AC"/>
            <w:kern w:val="0"/>
            <w:szCs w:val="21"/>
          </w:rPr>
          <w:t>swarup chauhan</w:t>
        </w:r>
      </w:hyperlink>
      <w:r w:rsidRPr="00B96640">
        <w:rPr>
          <w:rFonts w:ascii="Helvetica Neue" w:eastAsia="宋体" w:hAnsi="Helvetica Neue" w:cs="宋体"/>
          <w:color w:val="333333"/>
          <w:kern w:val="0"/>
          <w:szCs w:val="21"/>
        </w:rPr>
        <w:t>, </w:t>
      </w:r>
      <w:hyperlink r:id="rId301" w:history="1">
        <w:r w:rsidRPr="00B96640">
          <w:rPr>
            <w:rFonts w:ascii="Helvetica Neue" w:eastAsia="宋体" w:hAnsi="Helvetica Neue" w:cs="宋体"/>
            <w:color w:val="0068AC"/>
            <w:kern w:val="0"/>
            <w:szCs w:val="21"/>
          </w:rPr>
          <w:t>kathleen sell</w:t>
        </w:r>
      </w:hyperlink>
      <w:r w:rsidRPr="00B96640">
        <w:rPr>
          <w:rFonts w:ascii="Helvetica Neue" w:eastAsia="宋体" w:hAnsi="Helvetica Neue" w:cs="宋体"/>
          <w:color w:val="333333"/>
          <w:kern w:val="0"/>
          <w:szCs w:val="21"/>
        </w:rPr>
        <w:t>, </w:t>
      </w:r>
      <w:hyperlink r:id="rId302" w:history="1">
        <w:r w:rsidRPr="00B96640">
          <w:rPr>
            <w:rFonts w:ascii="Helvetica Neue" w:eastAsia="宋体" w:hAnsi="Helvetica Neue" w:cs="宋体"/>
            <w:color w:val="0068AC"/>
            <w:kern w:val="0"/>
            <w:szCs w:val="21"/>
          </w:rPr>
          <w:t>frieder enzmann</w:t>
        </w:r>
      </w:hyperlink>
      <w:r w:rsidRPr="00B96640">
        <w:rPr>
          <w:rFonts w:ascii="Helvetica Neue" w:eastAsia="宋体" w:hAnsi="Helvetica Neue" w:cs="宋体"/>
          <w:color w:val="333333"/>
          <w:kern w:val="0"/>
          <w:szCs w:val="21"/>
        </w:rPr>
        <w:t>, </w:t>
      </w:r>
      <w:hyperlink r:id="rId303" w:history="1">
        <w:r w:rsidRPr="00B96640">
          <w:rPr>
            <w:rFonts w:ascii="Helvetica Neue" w:eastAsia="宋体" w:hAnsi="Helvetica Neue" w:cs="宋体"/>
            <w:color w:val="0068AC"/>
            <w:kern w:val="0"/>
            <w:szCs w:val="21"/>
          </w:rPr>
          <w:t>wolfram rühaak</w:t>
        </w:r>
      </w:hyperlink>
      <w:r w:rsidRPr="00B96640">
        <w:rPr>
          <w:rFonts w:ascii="Helvetica Neue" w:eastAsia="宋体" w:hAnsi="Helvetica Neue" w:cs="宋体"/>
          <w:color w:val="333333"/>
          <w:kern w:val="0"/>
          <w:szCs w:val="21"/>
        </w:rPr>
        <w:t>, </w:t>
      </w:r>
      <w:hyperlink r:id="rId304" w:history="1">
        <w:r w:rsidRPr="00B96640">
          <w:rPr>
            <w:rFonts w:ascii="Helvetica Neue" w:eastAsia="宋体" w:hAnsi="Helvetica Neue" w:cs="宋体"/>
            <w:color w:val="0068AC"/>
            <w:kern w:val="0"/>
            <w:szCs w:val="21"/>
          </w:rPr>
          <w:t>thorsten wille</w:t>
        </w:r>
      </w:hyperlink>
      <w:r w:rsidRPr="00B96640">
        <w:rPr>
          <w:rFonts w:ascii="Helvetica Neue" w:eastAsia="宋体" w:hAnsi="Helvetica Neue" w:cs="宋体"/>
          <w:color w:val="333333"/>
          <w:kern w:val="0"/>
          <w:szCs w:val="21"/>
        </w:rPr>
        <w:t>, </w:t>
      </w:r>
      <w:hyperlink r:id="rId305" w:history="1">
        <w:r w:rsidRPr="00B96640">
          <w:rPr>
            <w:rFonts w:ascii="Helvetica Neue" w:eastAsia="宋体" w:hAnsi="Helvetica Neue" w:cs="宋体"/>
            <w:color w:val="0068AC"/>
            <w:kern w:val="0"/>
            <w:szCs w:val="21"/>
          </w:rPr>
          <w:t>ingsass</w:t>
        </w:r>
      </w:hyperlink>
      <w:r w:rsidRPr="00B96640">
        <w:rPr>
          <w:rFonts w:ascii="Helvetica Neue" w:eastAsia="宋体" w:hAnsi="Helvetica Neue" w:cs="宋体"/>
          <w:color w:val="333333"/>
          <w:kern w:val="0"/>
          <w:szCs w:val="21"/>
        </w:rPr>
        <w:t>, </w:t>
      </w:r>
      <w:hyperlink r:id="rId306" w:history="1">
        <w:r w:rsidRPr="00B96640">
          <w:rPr>
            <w:rFonts w:ascii="Helvetica Neue" w:eastAsia="宋体" w:hAnsi="Helvetica Neue" w:cs="宋体"/>
            <w:color w:val="0068AC"/>
            <w:kern w:val="0"/>
            <w:szCs w:val="21"/>
          </w:rPr>
          <w:t>michael kersten</w:t>
        </w:r>
      </w:hyperlink>
    </w:p>
    <w:p w14:paraId="140F29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在本研究中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我们介绍了</w:t>
      </w:r>
      <w:r w:rsidRPr="00B96640">
        <w:rPr>
          <w:rFonts w:ascii="Helvetica Neue" w:eastAsia="宋体" w:hAnsi="Helvetica Neue" w:cs="宋体"/>
          <w:color w:val="333333"/>
          <w:kern w:val="0"/>
          <w:szCs w:val="21"/>
        </w:rPr>
        <w:t xml:space="preserve"> cobweb 1.0, </w:t>
      </w:r>
      <w:r w:rsidRPr="00B96640">
        <w:rPr>
          <w:rFonts w:ascii="Helvetica Neue" w:eastAsia="宋体" w:hAnsi="Helvetica Neue" w:cs="宋体"/>
          <w:color w:val="333333"/>
          <w:kern w:val="0"/>
          <w:szCs w:val="21"/>
        </w:rPr>
        <w:t>这是一个图形用户界面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明确定制的准确图像分割和代表性的基本体积分析的数字岩石图像从高分辨率层析成像。</w:t>
      </w:r>
      <w:r w:rsidRPr="00B96640">
        <w:rPr>
          <w:rFonts w:ascii="Helvetica Neue" w:eastAsia="宋体" w:hAnsi="Helvetica Neue" w:cs="宋体"/>
          <w:color w:val="333333"/>
          <w:kern w:val="0"/>
          <w:szCs w:val="21"/>
        </w:rPr>
        <w:t xml:space="preserve">cobweb </w:t>
      </w:r>
      <w:r w:rsidRPr="00B96640">
        <w:rPr>
          <w:rFonts w:ascii="Helvetica Neue" w:eastAsia="宋体" w:hAnsi="Helvetica Neue" w:cs="宋体"/>
          <w:color w:val="333333"/>
          <w:kern w:val="0"/>
          <w:szCs w:val="21"/>
        </w:rPr>
        <w:t>代码是一个工作包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部署为一系列窗口可执行二进制文件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的图像处理和机器学习库。用户友好的界面支持使用</w:t>
      </w:r>
      <w:r w:rsidRPr="00B96640">
        <w:rPr>
          <w:rFonts w:ascii="Helvetica Neue" w:eastAsia="宋体" w:hAnsi="Helvetica Neue" w:cs="宋体"/>
          <w:color w:val="333333"/>
          <w:kern w:val="0"/>
          <w:szCs w:val="21"/>
        </w:rPr>
        <w:t xml:space="preserve"> k </w:t>
      </w:r>
      <w:r w:rsidRPr="00B96640">
        <w:rPr>
          <w:rFonts w:ascii="Helvetica Neue" w:eastAsia="宋体" w:hAnsi="Helvetica Neue" w:cs="宋体"/>
          <w:color w:val="333333"/>
          <w:kern w:val="0"/>
          <w:szCs w:val="21"/>
        </w:rPr>
        <w:t>均值、模糊</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均值、最小二乘法支持向量机和集成分类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吹牛和提升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分割技术进行图像分割和交叉验证。可对不同的地质材料进行快速感兴趣的区域分析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包括相对孔隙度趋势、孔隙大小分布和不同相的体</w:t>
      </w:r>
      <w:r w:rsidRPr="00B96640">
        <w:rPr>
          <w:rFonts w:ascii="Helvetica Neue" w:eastAsia="宋体" w:hAnsi="Helvetica Neue" w:cs="宋体"/>
          <w:color w:val="333333"/>
          <w:kern w:val="0"/>
          <w:szCs w:val="21"/>
        </w:rPr>
        <w:lastRenderedPageBreak/>
        <w:t>积分数。数据可以导出到</w:t>
      </w:r>
      <w:r w:rsidRPr="00B96640">
        <w:rPr>
          <w:rFonts w:ascii="Helvetica Neue" w:eastAsia="宋体" w:hAnsi="Helvetica Neue" w:cs="宋体"/>
          <w:color w:val="333333"/>
          <w:kern w:val="0"/>
          <w:szCs w:val="21"/>
        </w:rPr>
        <w:t xml:space="preserve"> pareview</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dsi studio (. fib)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microsoft excel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color w:val="333333"/>
          <w:kern w:val="0"/>
          <w:szCs w:val="21"/>
        </w:rPr>
        <w:t>以进行进一步的可视化和统计分析。利用同步加速器层析成像数据集以及格罗斯蒙特碳酸盐岩</w:t>
      </w:r>
      <w:r w:rsidRPr="00B96640">
        <w:rPr>
          <w:rFonts w:ascii="Helvetica Neue" w:eastAsia="宋体" w:hAnsi="Helvetica Neue" w:cs="宋体"/>
          <w:color w:val="333333"/>
          <w:kern w:val="0"/>
          <w:szCs w:val="21"/>
        </w:rPr>
        <w:t xml:space="preserve"> x </w:t>
      </w:r>
      <w:r w:rsidRPr="00B96640">
        <w:rPr>
          <w:rFonts w:ascii="Helvetica Neue" w:eastAsia="宋体" w:hAnsi="Helvetica Neue" w:cs="宋体"/>
          <w:color w:val="333333"/>
          <w:kern w:val="0"/>
          <w:szCs w:val="21"/>
        </w:rPr>
        <w:t>射线显微层析成像数据集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利用含气水沉积物样本和贝雷亚砂岩验证了该工具的效率。尽管其亚微米分辨率高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但天然气水合物数据集却受到边缘增强文物的影响。这些文物主要采用双滤波方法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采用非局部和各向异性扩散滤波的方法进行归一化处理。因此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采用双聚类方法成功地实现了相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盐水、沙子和天然气水合物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的自动分割。少</w:t>
      </w:r>
    </w:p>
    <w:p w14:paraId="24A8B3F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770C1B2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:29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条款</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color w:val="333333"/>
          <w:kern w:val="0"/>
          <w:szCs w:val="21"/>
        </w:rPr>
        <w:t>附录</w:t>
      </w:r>
      <w:r w:rsidRPr="00B96640">
        <w:rPr>
          <w:rFonts w:ascii="Helvetica Neue" w:eastAsia="宋体" w:hAnsi="Helvetica Neue" w:cs="宋体"/>
          <w:color w:val="333333"/>
          <w:kern w:val="0"/>
          <w:szCs w:val="21"/>
        </w:rPr>
        <w:t>). 16</w:t>
      </w:r>
      <w:r w:rsidRPr="00B96640">
        <w:rPr>
          <w:rFonts w:ascii="Helvetica Neue" w:eastAsia="宋体" w:hAnsi="Helvetica Neue" w:cs="宋体"/>
          <w:color w:val="333333"/>
          <w:kern w:val="0"/>
          <w:szCs w:val="21"/>
        </w:rPr>
        <w:t>份数字</w:t>
      </w:r>
      <w:r w:rsidRPr="00B96640">
        <w:rPr>
          <w:rFonts w:ascii="Helvetica Neue" w:eastAsia="宋体" w:hAnsi="Helvetica Neue" w:cs="宋体"/>
          <w:color w:val="333333"/>
          <w:kern w:val="0"/>
          <w:szCs w:val="21"/>
        </w:rPr>
        <w:t xml:space="preserve"> (8</w:t>
      </w:r>
      <w:r w:rsidRPr="00B96640">
        <w:rPr>
          <w:rFonts w:ascii="Helvetica Neue" w:eastAsia="宋体" w:hAnsi="Helvetica Neue" w:cs="宋体"/>
          <w:color w:val="333333"/>
          <w:kern w:val="0"/>
          <w:szCs w:val="21"/>
        </w:rPr>
        <w:t>部文章</w:t>
      </w:r>
      <w:r w:rsidRPr="00B96640">
        <w:rPr>
          <w:rFonts w:ascii="Helvetica Neue" w:eastAsia="宋体" w:hAnsi="Helvetica Neue" w:cs="宋体"/>
          <w:color w:val="333333"/>
          <w:kern w:val="0"/>
          <w:szCs w:val="21"/>
        </w:rPr>
        <w:t>)</w:t>
      </w:r>
    </w:p>
    <w:p w14:paraId="267AE257" w14:textId="77777777" w:rsidR="00B96640" w:rsidRPr="00B96640" w:rsidRDefault="004003A2" w:rsidP="00B96640">
      <w:pPr>
        <w:widowControl/>
        <w:numPr>
          <w:ilvl w:val="0"/>
          <w:numId w:val="1"/>
        </w:numPr>
        <w:spacing w:after="60"/>
        <w:ind w:left="480"/>
        <w:jc w:val="left"/>
        <w:divId w:val="1606184232"/>
        <w:rPr>
          <w:rFonts w:ascii="Helvetica Neue" w:eastAsia="宋体" w:hAnsi="Helvetica Neue" w:cs="宋体"/>
          <w:b/>
          <w:bCs/>
          <w:color w:val="333333"/>
          <w:kern w:val="0"/>
          <w:sz w:val="22"/>
        </w:rPr>
      </w:pPr>
      <w:hyperlink r:id="rId30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1803. 09549</w:t>
        </w:r>
      </w:hyperlink>
      <w:r w:rsidR="00B96640" w:rsidRPr="00B96640">
        <w:rPr>
          <w:rFonts w:ascii="Helvetica Neue" w:eastAsia="宋体" w:hAnsi="Helvetica Neue" w:cs="宋体"/>
          <w:b/>
          <w:bCs/>
          <w:color w:val="333333"/>
          <w:kern w:val="0"/>
          <w:sz w:val="22"/>
        </w:rPr>
        <w:t>[</w:t>
      </w:r>
      <w:hyperlink r:id="rId30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5349F38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基于经典自适应神经模糊控制器的风能转换系统控制的比较研究</w:t>
      </w:r>
    </w:p>
    <w:p w14:paraId="5711612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09" w:history="1">
        <w:r w:rsidRPr="00B96640">
          <w:rPr>
            <w:rFonts w:ascii="Helvetica Neue" w:eastAsia="宋体" w:hAnsi="Helvetica Neue" w:cs="宋体"/>
            <w:color w:val="0068AC"/>
            <w:kern w:val="0"/>
            <w:szCs w:val="21"/>
          </w:rPr>
          <w:t>iosif sseidert</w:t>
        </w:r>
      </w:hyperlink>
    </w:p>
    <w:p w14:paraId="50C91BD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基于风能转换系统功能的仿真。通过使用专用</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matlab-psb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电力系统封锁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工具箱实现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考虑了几种基于异步发电机使用情况的模拟。</w:t>
      </w:r>
    </w:p>
    <w:p w14:paraId="4E3CE41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11060A1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第三届罗马尼亚</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匈牙利应用计算情报联合专题讨论会</w:t>
      </w:r>
      <w:r w:rsidRPr="00B96640">
        <w:rPr>
          <w:rFonts w:ascii="Helvetica Neue" w:eastAsia="宋体" w:hAnsi="Helvetica Neue" w:cs="宋体"/>
          <w:color w:val="333333"/>
          <w:kern w:val="0"/>
          <w:szCs w:val="21"/>
        </w:rPr>
        <w:t xml:space="preserve"> (saci 2006), 2006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罗马尼亚蒂米什瓦拉</w:t>
      </w:r>
      <w:r w:rsidRPr="00B96640">
        <w:rPr>
          <w:rFonts w:ascii="Helvetica Neue" w:eastAsia="宋体" w:hAnsi="Helvetica Neue" w:cs="宋体"/>
          <w:color w:val="333333"/>
          <w:kern w:val="0"/>
          <w:szCs w:val="21"/>
        </w:rPr>
        <w:t>, http://conf.uni-obuda.hu/saci2006/</w:t>
      </w:r>
    </w:p>
    <w:p w14:paraId="2FBCCFE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期刊参考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第三届罗马尼亚</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匈牙利应用计算情报联合专题讨论会</w:t>
      </w:r>
      <w:r w:rsidRPr="00B96640">
        <w:rPr>
          <w:rFonts w:ascii="Helvetica Neue" w:eastAsia="宋体" w:hAnsi="Helvetica Neue" w:cs="宋体"/>
          <w:color w:val="333333"/>
          <w:kern w:val="0"/>
          <w:szCs w:val="21"/>
        </w:rPr>
        <w:t xml:space="preserve"> (saci 2006), 2006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罗马尼亚蒂米什瓦拉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会议记录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国际标准书号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国际标准书号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614-620 </w:t>
      </w:r>
      <w:r w:rsidRPr="00B96640">
        <w:rPr>
          <w:rFonts w:ascii="Helvetica Neue" w:eastAsia="宋体" w:hAnsi="Helvetica Neue" w:cs="宋体"/>
          <w:color w:val="333333"/>
          <w:kern w:val="0"/>
          <w:szCs w:val="21"/>
        </w:rPr>
        <w:t>页</w:t>
      </w:r>
    </w:p>
    <w:p w14:paraId="798053FD" w14:textId="77777777" w:rsidR="00B96640" w:rsidRPr="00B96640" w:rsidRDefault="004003A2" w:rsidP="00B96640">
      <w:pPr>
        <w:widowControl/>
        <w:numPr>
          <w:ilvl w:val="0"/>
          <w:numId w:val="1"/>
        </w:numPr>
        <w:spacing w:after="60"/>
        <w:ind w:left="480"/>
        <w:jc w:val="left"/>
        <w:divId w:val="1272400888"/>
        <w:rPr>
          <w:rFonts w:ascii="Helvetica Neue" w:eastAsia="宋体" w:hAnsi="Helvetica Neue" w:cs="宋体"/>
          <w:b/>
          <w:bCs/>
          <w:color w:val="333333"/>
          <w:kern w:val="0"/>
          <w:sz w:val="22"/>
        </w:rPr>
      </w:pPr>
      <w:hyperlink r:id="rId310"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1803. 09540</w:t>
        </w:r>
      </w:hyperlink>
      <w:r w:rsidR="00B96640" w:rsidRPr="00B96640">
        <w:rPr>
          <w:rFonts w:ascii="Helvetica Neue" w:eastAsia="宋体" w:hAnsi="Helvetica Neue" w:cs="宋体"/>
          <w:b/>
          <w:bCs/>
          <w:color w:val="333333"/>
          <w:kern w:val="0"/>
          <w:sz w:val="22"/>
        </w:rPr>
        <w:t>[</w:t>
      </w:r>
      <w:hyperlink r:id="rId31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B22FBE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感应发电机通量估计的思考及其在非常规能量转换系统控制中的应用</w:t>
      </w:r>
    </w:p>
    <w:p w14:paraId="1826DBC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12" w:history="1">
        <w:r w:rsidRPr="00B96640">
          <w:rPr>
            <w:rFonts w:ascii="Helvetica Neue" w:eastAsia="宋体" w:hAnsi="Helvetica Neue" w:cs="宋体"/>
            <w:color w:val="0068AC"/>
            <w:kern w:val="0"/>
            <w:szCs w:val="21"/>
          </w:rPr>
          <w:t>iosif sseidert</w:t>
        </w:r>
      </w:hyperlink>
      <w:r w:rsidRPr="00B96640">
        <w:rPr>
          <w:rFonts w:ascii="Helvetica Neue" w:eastAsia="宋体" w:hAnsi="Helvetica Neue" w:cs="宋体"/>
          <w:color w:val="333333"/>
          <w:kern w:val="0"/>
          <w:szCs w:val="21"/>
        </w:rPr>
        <w:t>, </w:t>
      </w:r>
      <w:hyperlink r:id="rId313" w:history="1">
        <w:r w:rsidRPr="00B96640">
          <w:rPr>
            <w:rFonts w:ascii="Helvetica Neue" w:eastAsia="宋体" w:hAnsi="Helvetica Neue" w:cs="宋体"/>
            <w:color w:val="0068AC"/>
            <w:kern w:val="0"/>
            <w:szCs w:val="21"/>
          </w:rPr>
          <w:t>octavian prostean</w:t>
        </w:r>
      </w:hyperlink>
      <w:r w:rsidRPr="00B96640">
        <w:rPr>
          <w:rFonts w:ascii="Helvetica Neue" w:eastAsia="宋体" w:hAnsi="Helvetica Neue" w:cs="宋体"/>
          <w:color w:val="333333"/>
          <w:kern w:val="0"/>
          <w:szCs w:val="21"/>
        </w:rPr>
        <w:t> </w:t>
      </w:r>
      <w:hyperlink r:id="rId314" w:history="1">
        <w:r w:rsidRPr="00B96640">
          <w:rPr>
            <w:rFonts w:ascii="Helvetica Neue" w:eastAsia="宋体" w:hAnsi="Helvetica Neue" w:cs="宋体"/>
            <w:color w:val="0068AC"/>
            <w:kern w:val="0"/>
            <w:szCs w:val="21"/>
          </w:rPr>
          <w:t>, ioan fiip</w:t>
        </w:r>
      </w:hyperlink>
      <w:r w:rsidRPr="00B96640">
        <w:rPr>
          <w:rFonts w:ascii="Helvetica Neue" w:eastAsia="宋体" w:hAnsi="Helvetica Neue" w:cs="宋体"/>
          <w:color w:val="333333"/>
          <w:kern w:val="0"/>
          <w:szCs w:val="21"/>
        </w:rPr>
        <w:t>, </w:t>
      </w:r>
      <w:hyperlink r:id="rId315" w:history="1">
        <w:r w:rsidRPr="00B96640">
          <w:rPr>
            <w:rFonts w:ascii="Helvetica Neue" w:eastAsia="宋体" w:hAnsi="Helvetica Neue" w:cs="宋体"/>
            <w:color w:val="0068AC"/>
            <w:kern w:val="0"/>
            <w:szCs w:val="21"/>
          </w:rPr>
          <w:t>vasar cristian</w:t>
        </w:r>
      </w:hyperlink>
    </w:p>
    <w:p w14:paraId="25CB569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本文提出了感应电机磁通估计的有关问题。在现代控制方法的实际背景下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电机变量估计是一个主要问题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尤其是无传感器控制策略。利用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考虑了感应电机磁通估计的几种实现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并得出了一些可能的结论。少</w:t>
      </w:r>
    </w:p>
    <w:p w14:paraId="04C58FC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2A29DCF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8</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第三届罗马尼亚</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匈牙利应用计算情报联合专题讨论会</w:t>
      </w:r>
      <w:r w:rsidRPr="00B96640">
        <w:rPr>
          <w:rFonts w:ascii="Helvetica Neue" w:eastAsia="宋体" w:hAnsi="Helvetica Neue" w:cs="宋体"/>
          <w:color w:val="333333"/>
          <w:kern w:val="0"/>
          <w:szCs w:val="21"/>
        </w:rPr>
        <w:t xml:space="preserve"> (saci 2016), 2006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罗马尼亚蒂米什瓦拉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77-86 </w:t>
      </w:r>
      <w:r w:rsidRPr="00B96640">
        <w:rPr>
          <w:rFonts w:ascii="Helvetica Neue" w:eastAsia="宋体" w:hAnsi="Helvetica Neue" w:cs="宋体"/>
          <w:color w:val="333333"/>
          <w:kern w:val="0"/>
          <w:szCs w:val="21"/>
        </w:rPr>
        <w:t>页</w:t>
      </w:r>
    </w:p>
    <w:p w14:paraId="230E2255" w14:textId="77777777" w:rsidR="00B96640" w:rsidRPr="00B96640" w:rsidRDefault="004003A2" w:rsidP="00B96640">
      <w:pPr>
        <w:widowControl/>
        <w:numPr>
          <w:ilvl w:val="0"/>
          <w:numId w:val="1"/>
        </w:numPr>
        <w:spacing w:after="60"/>
        <w:ind w:left="480"/>
        <w:jc w:val="left"/>
        <w:divId w:val="215240427"/>
        <w:rPr>
          <w:rFonts w:ascii="Helvetica Neue" w:eastAsia="宋体" w:hAnsi="Helvetica Neue" w:cs="宋体"/>
          <w:b/>
          <w:bCs/>
          <w:color w:val="333333"/>
          <w:kern w:val="0"/>
          <w:sz w:val="22"/>
        </w:rPr>
      </w:pPr>
      <w:hyperlink r:id="rId31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xiv:1803. 04856</w:t>
        </w:r>
      </w:hyperlink>
      <w:r w:rsidR="00B96640" w:rsidRPr="00B96640">
        <w:rPr>
          <w:rFonts w:ascii="Helvetica Neue" w:eastAsia="宋体" w:hAnsi="Helvetica Neue" w:cs="宋体"/>
          <w:b/>
          <w:bCs/>
          <w:color w:val="333333"/>
          <w:kern w:val="0"/>
          <w:sz w:val="22"/>
        </w:rPr>
        <w:t>[</w:t>
      </w:r>
      <w:hyperlink r:id="rId31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1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。哦</w:t>
      </w:r>
    </w:p>
    <w:p w14:paraId="7047D85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一种综合广域空中监视图像的生成系统</w:t>
      </w:r>
    </w:p>
    <w:p w14:paraId="0F445E8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19" w:history="1">
        <w:r w:rsidRPr="00B96640">
          <w:rPr>
            <w:rFonts w:ascii="Helvetica Neue" w:eastAsia="宋体" w:hAnsi="Helvetica Neue" w:cs="宋体"/>
            <w:color w:val="0068AC"/>
            <w:kern w:val="0"/>
            <w:szCs w:val="21"/>
          </w:rPr>
          <w:t>elias j griffith</w:t>
        </w:r>
      </w:hyperlink>
      <w:r w:rsidRPr="00B96640">
        <w:rPr>
          <w:rFonts w:ascii="Helvetica Neue" w:eastAsia="宋体" w:hAnsi="Helvetica Neue" w:cs="宋体"/>
          <w:color w:val="333333"/>
          <w:kern w:val="0"/>
          <w:szCs w:val="21"/>
        </w:rPr>
        <w:t>, </w:t>
      </w:r>
      <w:hyperlink r:id="rId320" w:history="1">
        <w:r w:rsidRPr="00B96640">
          <w:rPr>
            <w:rFonts w:ascii="Helvetica Neue" w:eastAsia="宋体" w:hAnsi="Helvetica Neue" w:cs="宋体"/>
            <w:color w:val="0068AC"/>
            <w:kern w:val="0"/>
            <w:szCs w:val="21"/>
          </w:rPr>
          <w:t>chinmaya mishra</w:t>
        </w:r>
      </w:hyperlink>
      <w:r w:rsidRPr="00B96640">
        <w:rPr>
          <w:rFonts w:ascii="Helvetica Neue" w:eastAsia="宋体" w:hAnsi="Helvetica Neue" w:cs="宋体"/>
          <w:color w:val="333333"/>
          <w:kern w:val="0"/>
          <w:szCs w:val="21"/>
        </w:rPr>
        <w:t>, </w:t>
      </w:r>
      <w:hyperlink r:id="rId321" w:history="1">
        <w:r w:rsidRPr="00B96640">
          <w:rPr>
            <w:rFonts w:ascii="Helvetica Neue" w:eastAsia="宋体" w:hAnsi="Helvetica Neue" w:cs="宋体"/>
            <w:color w:val="0068AC"/>
            <w:kern w:val="0"/>
            <w:szCs w:val="21"/>
          </w:rPr>
          <w:t>jason f.</w:t>
        </w:r>
      </w:hyperlink>
      <w:r w:rsidRPr="00B96640">
        <w:rPr>
          <w:rFonts w:ascii="Helvetica Neue" w:eastAsia="宋体" w:hAnsi="Helvetica Neue" w:cs="宋体"/>
          <w:color w:val="333333"/>
          <w:kern w:val="0"/>
          <w:szCs w:val="21"/>
        </w:rPr>
        <w:t> </w:t>
      </w:r>
      <w:hyperlink r:id="rId322" w:history="1">
        <w:r w:rsidRPr="00B96640">
          <w:rPr>
            <w:rFonts w:ascii="Helvetica Neue" w:eastAsia="宋体" w:hAnsi="Helvetica Neue" w:cs="宋体"/>
            <w:color w:val="0068AC"/>
            <w:kern w:val="0"/>
            <w:szCs w:val="21"/>
          </w:rPr>
          <w:t>ralph, simon maskell</w:t>
        </w:r>
      </w:hyperlink>
    </w:p>
    <w:p w14:paraId="4CEBF6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航空持久性监视</w:t>
      </w:r>
      <w:r w:rsidRPr="00B96640">
        <w:rPr>
          <w:rFonts w:ascii="Helvetica Neue" w:eastAsia="宋体" w:hAnsi="Helvetica Neue" w:cs="宋体"/>
          <w:color w:val="333333"/>
          <w:kern w:val="0"/>
          <w:szCs w:val="21"/>
        </w:rPr>
        <w:t xml:space="preserve"> (ps) </w:t>
      </w:r>
      <w:r w:rsidRPr="00B96640">
        <w:rPr>
          <w:rFonts w:ascii="Helvetica Neue" w:eastAsia="宋体" w:hAnsi="Helvetica Neue" w:cs="宋体"/>
          <w:color w:val="333333"/>
          <w:kern w:val="0"/>
          <w:szCs w:val="21"/>
        </w:rPr>
        <w:t>算法的开发、基准测试和验证需要访问专门的广域空中监视</w:t>
      </w:r>
      <w:r w:rsidRPr="00B96640">
        <w:rPr>
          <w:rFonts w:ascii="Helvetica Neue" w:eastAsia="宋体" w:hAnsi="Helvetica Neue" w:cs="宋体"/>
          <w:color w:val="333333"/>
          <w:kern w:val="0"/>
          <w:szCs w:val="21"/>
        </w:rPr>
        <w:t xml:space="preserve"> (waas) </w:t>
      </w:r>
      <w:r w:rsidRPr="00B96640">
        <w:rPr>
          <w:rFonts w:ascii="Helvetica Neue" w:eastAsia="宋体" w:hAnsi="Helvetica Neue" w:cs="宋体"/>
          <w:color w:val="333333"/>
          <w:kern w:val="0"/>
          <w:szCs w:val="21"/>
        </w:rPr>
        <w:t>数据集。这类数据集很难获得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而且在空间分辨率和时间持续时间方面往往非常大。本文概述了一种复杂城市环境的模拟方法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并演示了使用这种方法生成模拟传感器数据的可行性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这与使用广域成像系统进行监视和侦察应用。这为生成车辆跟踪算法和异常检测方法的数据集提供了一种经济高效的方法。该系统将城市交通仿真模拟器</w:t>
      </w:r>
      <w:r w:rsidRPr="00B96640">
        <w:rPr>
          <w:rFonts w:ascii="Helvetica Neue" w:eastAsia="宋体" w:hAnsi="Helvetica Neue" w:cs="宋体"/>
          <w:color w:val="333333"/>
          <w:kern w:val="0"/>
          <w:szCs w:val="21"/>
        </w:rPr>
        <w:t xml:space="preserve"> (sumo) </w:t>
      </w:r>
      <w:r w:rsidRPr="00B96640">
        <w:rPr>
          <w:rFonts w:ascii="Helvetica Neue" w:eastAsia="宋体" w:hAnsi="Helvetica Neue" w:cs="宋体"/>
          <w:color w:val="333333"/>
          <w:kern w:val="0"/>
          <w:szCs w:val="21"/>
        </w:rPr>
        <w:t>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控制器和图像生成器融合在一起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创建包含跨城市大区域不间断的门到门行程的场景。这种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生命模式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方法提供了具有自然运动和交通流</w:t>
      </w:r>
      <w:r w:rsidRPr="00B96640">
        <w:rPr>
          <w:rFonts w:ascii="Helvetica Neue" w:eastAsia="宋体" w:hAnsi="Helvetica Neue" w:cs="宋体"/>
          <w:color w:val="333333"/>
          <w:kern w:val="0"/>
          <w:szCs w:val="21"/>
        </w:rPr>
        <w:lastRenderedPageBreak/>
        <w:t>的三维视觉信息。然后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这可用于提供模拟传感器测量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例如视觉波段和红外视频图像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并自动访问地面真相数据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以评估多目标跟踪系统。少</w:t>
      </w:r>
    </w:p>
    <w:p w14:paraId="136DBD2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73FEDBE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:v1 (</w:t>
      </w:r>
      <w:r w:rsidRPr="00B96640">
        <w:rPr>
          <w:rFonts w:ascii="Helvetica Neue" w:eastAsia="宋体" w:hAnsi="Helvetica Neue" w:cs="宋体"/>
          <w:color w:val="333333"/>
          <w:kern w:val="0"/>
          <w:szCs w:val="21"/>
        </w:rPr>
        <w:t>可用于模拟建模实践和理论中的发布</w:t>
      </w:r>
      <w:r w:rsidRPr="00B96640">
        <w:rPr>
          <w:rFonts w:ascii="Helvetica Neue" w:eastAsia="宋体" w:hAnsi="Helvetica Neue" w:cs="宋体"/>
          <w:color w:val="333333"/>
          <w:kern w:val="0"/>
          <w:szCs w:val="21"/>
        </w:rPr>
        <w:t>)</w:t>
      </w:r>
    </w:p>
    <w:p w14:paraId="13464EF6" w14:textId="77777777" w:rsidR="00B96640" w:rsidRPr="00B96640" w:rsidRDefault="004003A2" w:rsidP="00B96640">
      <w:pPr>
        <w:widowControl/>
        <w:numPr>
          <w:ilvl w:val="0"/>
          <w:numId w:val="1"/>
        </w:numPr>
        <w:spacing w:after="60"/>
        <w:ind w:left="480"/>
        <w:jc w:val="left"/>
        <w:divId w:val="1001274777"/>
        <w:rPr>
          <w:rFonts w:ascii="Helvetica Neue" w:eastAsia="宋体" w:hAnsi="Helvetica Neue" w:cs="宋体"/>
          <w:b/>
          <w:bCs/>
          <w:color w:val="333333"/>
          <w:kern w:val="0"/>
          <w:sz w:val="22"/>
        </w:rPr>
      </w:pPr>
      <w:hyperlink r:id="rId32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1802.08530</w:t>
        </w:r>
      </w:hyperlink>
      <w:r w:rsidR="00B96640" w:rsidRPr="00B96640">
        <w:rPr>
          <w:rFonts w:ascii="Helvetica Neue" w:eastAsia="宋体" w:hAnsi="Helvetica Neue" w:cs="宋体"/>
          <w:b/>
          <w:bCs/>
          <w:color w:val="333333"/>
          <w:kern w:val="0"/>
          <w:sz w:val="22"/>
        </w:rPr>
        <w:t>[</w:t>
      </w:r>
      <w:hyperlink r:id="rId32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2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0B4FEF8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培训宽剩余网络</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以便为每个权重使用一个位进行部署</w:t>
      </w:r>
    </w:p>
    <w:p w14:paraId="14A52F2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26" w:history="1">
        <w:r w:rsidRPr="00B96640">
          <w:rPr>
            <w:rFonts w:ascii="Helvetica Neue" w:eastAsia="宋体" w:hAnsi="Helvetica Neue" w:cs="宋体"/>
            <w:color w:val="0068AC"/>
            <w:kern w:val="0"/>
            <w:szCs w:val="21"/>
          </w:rPr>
          <w:t>马克</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麦克唐纳</w:t>
        </w:r>
      </w:hyperlink>
    </w:p>
    <w:p w14:paraId="200E3FC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为了在资源受限的嵌入式硬件上快速、高效地部署训练有素的深度神经网络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每个学习的权重参数都应理想地使用单个位进行表示和存储。在提出这一要求时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错误率通常会增加。在这里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我们报告了多个数据集的错误率的大幅改进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适用于使用每磅</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位部署的深层卷积神经网络。我们的方法以宽带剩余网络为主要基线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通过在训练中应用符号函数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简化了现有的权重二化方法</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我们对每个图层应用缩放因子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这些图层的未学习值不变等于用于初始化的特定层标准偏差。对于</w:t>
      </w:r>
      <w:r w:rsidRPr="00B96640">
        <w:rPr>
          <w:rFonts w:ascii="Helvetica Neue" w:eastAsia="宋体" w:hAnsi="Helvetica Neue" w:cs="宋体"/>
          <w:color w:val="333333"/>
          <w:kern w:val="0"/>
          <w:szCs w:val="21"/>
        </w:rPr>
        <w:t xml:space="preserve"> cifar-10</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CIFAR-10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imagenet </w:t>
      </w:r>
      <w:r w:rsidRPr="00B96640">
        <w:rPr>
          <w:rFonts w:ascii="Helvetica Neue" w:eastAsia="宋体" w:hAnsi="Helvetica Neue" w:cs="宋体"/>
          <w:color w:val="333333"/>
          <w:kern w:val="0"/>
          <w:szCs w:val="21"/>
        </w:rPr>
        <w:t>以及每重参数内存要求小于</w:t>
      </w:r>
      <w:r w:rsidRPr="00B96640">
        <w:rPr>
          <w:rFonts w:ascii="Helvetica Neue" w:eastAsia="宋体" w:hAnsi="Helvetica Neue" w:cs="宋体"/>
          <w:color w:val="333333"/>
          <w:kern w:val="0"/>
          <w:szCs w:val="21"/>
        </w:rPr>
        <w:t xml:space="preserve"> 10 mb </w:t>
      </w:r>
      <w:r w:rsidRPr="00B96640">
        <w:rPr>
          <w:rFonts w:ascii="Helvetica Neue" w:eastAsia="宋体" w:hAnsi="Helvetica Neue" w:cs="宋体"/>
          <w:color w:val="333333"/>
          <w:kern w:val="0"/>
          <w:szCs w:val="21"/>
        </w:rPr>
        <w:t>的型号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我们的错误率分别为</w:t>
      </w:r>
      <w:r w:rsidRPr="00B96640">
        <w:rPr>
          <w:rFonts w:ascii="Helvetica Neue" w:eastAsia="宋体" w:hAnsi="Helvetica Neue" w:cs="宋体"/>
          <w:color w:val="333333"/>
          <w:kern w:val="0"/>
          <w:szCs w:val="21"/>
        </w:rPr>
        <w:t>3.9%</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18.5%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22.0%/8.5% (top-1/tot-5)</w:t>
      </w:r>
      <w:r w:rsidRPr="00B96640">
        <w:rPr>
          <w:rFonts w:ascii="Helvetica Neue" w:eastAsia="宋体" w:hAnsi="Helvetica Neue" w:cs="宋体"/>
          <w:color w:val="333333"/>
          <w:kern w:val="0"/>
          <w:szCs w:val="21"/>
        </w:rPr>
        <w:t>。我们还考虑了</w:t>
      </w:r>
      <w:r w:rsidRPr="00B96640">
        <w:rPr>
          <w:rFonts w:ascii="Helvetica Neue" w:eastAsia="宋体" w:hAnsi="Helvetica Neue" w:cs="宋体"/>
          <w:color w:val="333333"/>
          <w:kern w:val="0"/>
          <w:szCs w:val="21"/>
        </w:rPr>
        <w:t xml:space="preserve"> mnist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svhn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imagenet32, </w:t>
      </w:r>
      <w:r w:rsidRPr="00B96640">
        <w:rPr>
          <w:rFonts w:ascii="Helvetica Neue" w:eastAsia="宋体" w:hAnsi="Helvetica Neue" w:cs="宋体"/>
          <w:color w:val="333333"/>
          <w:kern w:val="0"/>
          <w:szCs w:val="21"/>
        </w:rPr>
        <w:t>其每重量</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位测试结果分别为</w:t>
      </w:r>
      <w:r w:rsidRPr="00B96640">
        <w:rPr>
          <w:rFonts w:ascii="Helvetica Neue" w:eastAsia="宋体" w:hAnsi="Helvetica Neue" w:cs="宋体"/>
          <w:color w:val="333333"/>
          <w:kern w:val="0"/>
          <w:szCs w:val="21"/>
        </w:rPr>
        <w:t>0.27</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1.9%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41.3/19.1%</w:t>
      </w:r>
      <w:r w:rsidRPr="00B96640">
        <w:rPr>
          <w:rFonts w:ascii="Helvetica Neue" w:eastAsia="宋体" w:hAnsi="Helvetica Neue" w:cs="宋体"/>
          <w:color w:val="333333"/>
          <w:kern w:val="0"/>
          <w:szCs w:val="21"/>
        </w:rPr>
        <w:t>。对于</w:t>
      </w:r>
      <w:r w:rsidRPr="00B96640">
        <w:rPr>
          <w:rFonts w:ascii="Helvetica Neue" w:eastAsia="宋体" w:hAnsi="Helvetica Neue" w:cs="宋体"/>
          <w:color w:val="333333"/>
          <w:kern w:val="0"/>
          <w:szCs w:val="21"/>
        </w:rPr>
        <w:t xml:space="preserve"> cifar, </w:t>
      </w:r>
      <w:r w:rsidRPr="00B96640">
        <w:rPr>
          <w:rFonts w:ascii="Helvetica Neue" w:eastAsia="宋体" w:hAnsi="Helvetica Neue" w:cs="宋体"/>
          <w:color w:val="333333"/>
          <w:kern w:val="0"/>
          <w:szCs w:val="21"/>
        </w:rPr>
        <w:t>我们的错误率将以前报告的值减半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并且在具有完全精度权重的同一网络的误差率的</w:t>
      </w:r>
      <w:r w:rsidRPr="00B96640">
        <w:rPr>
          <w:rFonts w:ascii="Helvetica Neue" w:eastAsia="宋体" w:hAnsi="Helvetica Neue" w:cs="宋体"/>
          <w:color w:val="333333"/>
          <w:kern w:val="0"/>
          <w:szCs w:val="21"/>
        </w:rPr>
        <w:t xml:space="preserve">1% </w:t>
      </w:r>
      <w:r w:rsidRPr="00B96640">
        <w:rPr>
          <w:rFonts w:ascii="Helvetica Neue" w:eastAsia="宋体" w:hAnsi="Helvetica Neue" w:cs="宋体"/>
          <w:color w:val="333333"/>
          <w:kern w:val="0"/>
          <w:szCs w:val="21"/>
        </w:rPr>
        <w:t>以内。对于过度适应的网络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我们还通过不学习批处理规范化比例和偏移参数来显著提高错误率。这既适用于全精度网络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也适用于每重量</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位网络。使用热重启学习率计划</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我们发现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每重量</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位的训练速度与全精度网络一样快</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精度比标准时间表高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仅在</w:t>
      </w:r>
      <w:r w:rsidRPr="00B96640">
        <w:rPr>
          <w:rFonts w:ascii="Helvetica Neue" w:eastAsia="宋体" w:hAnsi="Helvetica Neue" w:cs="宋体"/>
          <w:color w:val="333333"/>
          <w:kern w:val="0"/>
          <w:szCs w:val="21"/>
        </w:rPr>
        <w:t>62</w:t>
      </w:r>
      <w:r w:rsidRPr="00B96640">
        <w:rPr>
          <w:rFonts w:ascii="Helvetica Neue" w:eastAsia="宋体" w:hAnsi="Helvetica Neue" w:cs="宋体"/>
          <w:color w:val="333333"/>
          <w:kern w:val="0"/>
          <w:szCs w:val="21"/>
        </w:rPr>
        <w:t>个训练世纪就达到了</w:t>
      </w:r>
      <w:r w:rsidRPr="00B96640">
        <w:rPr>
          <w:rFonts w:ascii="Helvetica Neue" w:eastAsia="宋体" w:hAnsi="Helvetica Neue" w:cs="宋体"/>
          <w:color w:val="333333"/>
          <w:kern w:val="0"/>
          <w:szCs w:val="21"/>
        </w:rPr>
        <w:t xml:space="preserve"> 98%-99% </w:t>
      </w:r>
      <w:r w:rsidRPr="00B96640">
        <w:rPr>
          <w:rFonts w:ascii="Helvetica Neue" w:eastAsia="宋体" w:hAnsi="Helvetica Neue" w:cs="宋体"/>
          <w:color w:val="333333"/>
          <w:kern w:val="0"/>
          <w:szCs w:val="21"/>
        </w:rPr>
        <w:t>的峰值性能。</w:t>
      </w:r>
      <w:r w:rsidRPr="00B96640">
        <w:rPr>
          <w:rFonts w:ascii="Helvetica Neue" w:eastAsia="宋体" w:hAnsi="Helvetica Neue" w:cs="宋体"/>
          <w:color w:val="333333"/>
          <w:kern w:val="0"/>
          <w:szCs w:val="21"/>
        </w:rPr>
        <w:t>CIFAR-10/100. 100</w:t>
      </w:r>
      <w:r w:rsidRPr="00B96640">
        <w:rPr>
          <w:rFonts w:ascii="Helvetica Neue" w:eastAsia="宋体" w:hAnsi="Helvetica Neue" w:cs="宋体"/>
          <w:color w:val="333333"/>
          <w:kern w:val="0"/>
          <w:szCs w:val="21"/>
        </w:rPr>
        <w:t>。有关</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keras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pytorch </w:t>
      </w:r>
      <w:r w:rsidRPr="00B96640">
        <w:rPr>
          <w:rFonts w:ascii="Helvetica Neue" w:eastAsia="宋体" w:hAnsi="Helvetica Neue" w:cs="宋体"/>
          <w:color w:val="333333"/>
          <w:kern w:val="0"/>
          <w:szCs w:val="21"/>
        </w:rPr>
        <w:t>中的完整训练代码和训练有素的模型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请参阅</w:t>
      </w:r>
      <w:r w:rsidRPr="00B96640">
        <w:rPr>
          <w:rFonts w:ascii="Helvetica Neue" w:eastAsia="宋体" w:hAnsi="Helvetica Neue" w:cs="宋体"/>
          <w:color w:val="333333"/>
          <w:kern w:val="0"/>
          <w:szCs w:val="21"/>
        </w:rPr>
        <w:t xml:space="preserve"> https://github.com/McDonnell-Lab/1-bit-per-weight/</w:t>
      </w:r>
      <w:r w:rsidRPr="00B96640">
        <w:rPr>
          <w:rFonts w:ascii="Helvetica Neue" w:eastAsia="宋体" w:hAnsi="Helvetica Neue" w:cs="宋体"/>
          <w:color w:val="333333"/>
          <w:kern w:val="0"/>
          <w:szCs w:val="21"/>
        </w:rPr>
        <w:t>。少</w:t>
      </w:r>
    </w:p>
    <w:p w14:paraId="5DB1D5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0A5243D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作为会议文件在</w:t>
      </w:r>
      <w:r w:rsidRPr="00B96640">
        <w:rPr>
          <w:rFonts w:ascii="Helvetica Neue" w:eastAsia="宋体" w:hAnsi="Helvetica Neue" w:cs="宋体"/>
          <w:color w:val="333333"/>
          <w:kern w:val="0"/>
          <w:szCs w:val="21"/>
        </w:rPr>
        <w:t xml:space="preserve"> iclr 2018</w:t>
      </w:r>
      <w:r w:rsidRPr="00B96640">
        <w:rPr>
          <w:rFonts w:ascii="Helvetica Neue" w:eastAsia="宋体" w:hAnsi="Helvetica Neue" w:cs="宋体"/>
          <w:color w:val="333333"/>
          <w:kern w:val="0"/>
          <w:szCs w:val="21"/>
        </w:rPr>
        <w:t>年发表</w:t>
      </w:r>
    </w:p>
    <w:p w14:paraId="11019C2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:iclr 2018-</w:t>
      </w:r>
      <w:r w:rsidRPr="00B96640">
        <w:rPr>
          <w:rFonts w:ascii="Helvetica Neue" w:eastAsia="宋体" w:hAnsi="Helvetica Neue" w:cs="宋体"/>
          <w:color w:val="333333"/>
          <w:kern w:val="0"/>
          <w:szCs w:val="21"/>
        </w:rPr>
        <w:t>学习代表国际会议</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加拿大温哥华。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p>
    <w:p w14:paraId="05CF2543" w14:textId="77777777" w:rsidR="00B96640" w:rsidRPr="00B96640" w:rsidRDefault="004003A2" w:rsidP="00B96640">
      <w:pPr>
        <w:widowControl/>
        <w:numPr>
          <w:ilvl w:val="0"/>
          <w:numId w:val="1"/>
        </w:numPr>
        <w:spacing w:after="60"/>
        <w:ind w:left="480"/>
        <w:jc w:val="left"/>
        <w:divId w:val="1074738273"/>
        <w:rPr>
          <w:rFonts w:ascii="Helvetica Neue" w:eastAsia="宋体" w:hAnsi="Helvetica Neue" w:cs="宋体"/>
          <w:b/>
          <w:bCs/>
          <w:color w:val="333333"/>
          <w:kern w:val="0"/>
          <w:sz w:val="22"/>
        </w:rPr>
      </w:pPr>
      <w:hyperlink r:id="rId327"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1802.07956</w:t>
        </w:r>
      </w:hyperlink>
      <w:r w:rsidR="00B96640" w:rsidRPr="00B96640">
        <w:rPr>
          <w:rFonts w:ascii="Helvetica Neue" w:eastAsia="宋体" w:hAnsi="Helvetica Neue" w:cs="宋体"/>
          <w:b/>
          <w:bCs/>
          <w:color w:val="333333"/>
          <w:kern w:val="0"/>
          <w:sz w:val="22"/>
        </w:rPr>
        <w:t>[</w:t>
      </w:r>
      <w:hyperlink r:id="rId32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2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76D5203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imu </w:t>
      </w:r>
      <w:r w:rsidRPr="00B96640">
        <w:rPr>
          <w:rFonts w:ascii="Helvetica Neue" w:eastAsia="宋体" w:hAnsi="Helvetica Neue" w:cs="宋体"/>
          <w:b/>
          <w:bCs/>
          <w:color w:val="2D2D2D"/>
          <w:kern w:val="0"/>
          <w:szCs w:val="21"/>
        </w:rPr>
        <w:t>辅助语义分割的无人地面飞行器立体障碍物检测</w:t>
      </w:r>
    </w:p>
    <w:p w14:paraId="694152D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30" w:history="1">
        <w:r w:rsidRPr="00B96640">
          <w:rPr>
            <w:rFonts w:ascii="Helvetica Neue" w:eastAsia="宋体" w:hAnsi="Helvetica Neue" w:cs="宋体"/>
            <w:color w:val="0068AC"/>
            <w:kern w:val="0"/>
            <w:szCs w:val="21"/>
          </w:rPr>
          <w:t>borja bovcon</w:t>
        </w:r>
      </w:hyperlink>
      <w:r w:rsidRPr="00B96640">
        <w:rPr>
          <w:rFonts w:ascii="Helvetica Neue" w:eastAsia="宋体" w:hAnsi="Helvetica Neue" w:cs="宋体"/>
          <w:color w:val="333333"/>
          <w:kern w:val="0"/>
          <w:szCs w:val="21"/>
        </w:rPr>
        <w:t>, </w:t>
      </w:r>
      <w:hyperlink r:id="rId331" w:history="1">
        <w:r w:rsidRPr="00B96640">
          <w:rPr>
            <w:rFonts w:ascii="Helvetica Neue" w:eastAsia="宋体" w:hAnsi="Helvetica Neue" w:cs="宋体"/>
            <w:color w:val="0068AC"/>
            <w:kern w:val="0"/>
            <w:szCs w:val="21"/>
          </w:rPr>
          <w:t>rok mandeljc</w:t>
        </w:r>
      </w:hyperlink>
      <w:r w:rsidRPr="00B96640">
        <w:rPr>
          <w:rFonts w:ascii="Helvetica Neue" w:eastAsia="宋体" w:hAnsi="Helvetica Neue" w:cs="宋体"/>
          <w:color w:val="333333"/>
          <w:kern w:val="0"/>
          <w:szCs w:val="21"/>
        </w:rPr>
        <w:t>, </w:t>
      </w:r>
      <w:hyperlink r:id="rId332" w:history="1">
        <w:r w:rsidRPr="00B96640">
          <w:rPr>
            <w:rFonts w:ascii="Helvetica Neue" w:eastAsia="宋体" w:hAnsi="Helvetica Neue" w:cs="宋体"/>
            <w:color w:val="0068AC"/>
            <w:kern w:val="0"/>
            <w:szCs w:val="21"/>
          </w:rPr>
          <w:t>janez perš</w:t>
        </w:r>
      </w:hyperlink>
      <w:r w:rsidRPr="00B96640">
        <w:rPr>
          <w:rFonts w:ascii="Helvetica Neue" w:eastAsia="宋体" w:hAnsi="Helvetica Neue" w:cs="宋体"/>
          <w:color w:val="333333"/>
          <w:kern w:val="0"/>
          <w:szCs w:val="21"/>
        </w:rPr>
        <w:t>, </w:t>
      </w:r>
      <w:hyperlink r:id="rId333" w:history="1">
        <w:r w:rsidRPr="00B96640">
          <w:rPr>
            <w:rFonts w:ascii="Helvetica Neue" w:eastAsia="宋体" w:hAnsi="Helvetica Neue" w:cs="宋体"/>
            <w:color w:val="0068AC"/>
            <w:kern w:val="0"/>
            <w:szCs w:val="21"/>
          </w:rPr>
          <w:t>matej kletan</w:t>
        </w:r>
      </w:hyperlink>
    </w:p>
    <w:p w14:paraId="0A12F35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提出了一种新的无人地面飞行器障碍物检测算法。扩展了最先进的语义分割图形模型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将船上惯性测量单元</w:t>
      </w:r>
      <w:r w:rsidRPr="00B96640">
        <w:rPr>
          <w:rFonts w:ascii="Helvetica Neue" w:eastAsia="宋体" w:hAnsi="Helvetica Neue" w:cs="宋体"/>
          <w:color w:val="333333"/>
          <w:kern w:val="0"/>
          <w:szCs w:val="21"/>
        </w:rPr>
        <w:t xml:space="preserve"> (imu) </w:t>
      </w:r>
      <w:r w:rsidRPr="00B96640">
        <w:rPr>
          <w:rFonts w:ascii="Helvetica Neue" w:eastAsia="宋体" w:hAnsi="Helvetica Neue" w:cs="宋体"/>
          <w:color w:val="333333"/>
          <w:kern w:val="0"/>
          <w:szCs w:val="21"/>
        </w:rPr>
        <w:t>的船距和滚动测量结合起来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并采用立体验证算法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整合了获得的初步检测结果从分割提出。</w:t>
      </w:r>
      <w:r w:rsidRPr="00B96640">
        <w:rPr>
          <w:rFonts w:ascii="Helvetica Neue" w:eastAsia="宋体" w:hAnsi="Helvetica Neue" w:cs="宋体"/>
          <w:color w:val="333333"/>
          <w:kern w:val="0"/>
          <w:szCs w:val="21"/>
        </w:rPr>
        <w:t xml:space="preserve">imu </w:t>
      </w:r>
      <w:r w:rsidRPr="00B96640">
        <w:rPr>
          <w:rFonts w:ascii="Helvetica Neue" w:eastAsia="宋体" w:hAnsi="Helvetica Neue" w:cs="宋体"/>
          <w:color w:val="333333"/>
          <w:kern w:val="0"/>
          <w:szCs w:val="21"/>
        </w:rPr>
        <w:t>读数用于估计图像中视界线的位置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从而自动调整概率语义分割模型中的原点。推导了将视界投影到图像中的方程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提出了一种有效的扩展图形模型优化算法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并给出了实用的</w:t>
      </w:r>
      <w:r w:rsidRPr="00B96640">
        <w:rPr>
          <w:rFonts w:ascii="Helvetica Neue" w:eastAsia="宋体" w:hAnsi="Helvetica Neue" w:cs="宋体"/>
          <w:color w:val="333333"/>
          <w:kern w:val="0"/>
          <w:szCs w:val="21"/>
        </w:rPr>
        <w:t xml:space="preserve"> imu-camera-usv </w:t>
      </w:r>
      <w:r w:rsidRPr="00B96640">
        <w:rPr>
          <w:rFonts w:ascii="Helvetica Neue" w:eastAsia="宋体" w:hAnsi="Helvetica Neue" w:cs="宋体"/>
          <w:color w:val="333333"/>
          <w:kern w:val="0"/>
          <w:szCs w:val="21"/>
        </w:rPr>
        <w:t>标定程序。使用配备多个同步传感器的</w:t>
      </w:r>
      <w:r w:rsidRPr="00B96640">
        <w:rPr>
          <w:rFonts w:ascii="Helvetica Neue" w:eastAsia="宋体" w:hAnsi="Helvetica Neue" w:cs="宋体"/>
          <w:color w:val="333333"/>
          <w:kern w:val="0"/>
          <w:szCs w:val="21"/>
        </w:rPr>
        <w:t xml:space="preserve"> usv, </w:t>
      </w:r>
      <w:r w:rsidRPr="00B96640">
        <w:rPr>
          <w:rFonts w:ascii="Helvetica Neue" w:eastAsia="宋体" w:hAnsi="Helvetica Neue" w:cs="宋体"/>
          <w:color w:val="333333"/>
          <w:kern w:val="0"/>
          <w:szCs w:val="21"/>
        </w:rPr>
        <w:t>我们捕获了一个新的具有挑战性的多模态数据集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并对其具有水边缘和障碍物的图像进行了注释。实验结果表明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该算法的性能明显优于现有算法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在水边缘检测精度提高了近</w:t>
      </w:r>
      <w:r w:rsidRPr="00B96640">
        <w:rPr>
          <w:rFonts w:ascii="Helvetica Neue" w:eastAsia="宋体" w:hAnsi="Helvetica Neue" w:cs="宋体"/>
          <w:color w:val="333333"/>
          <w:kern w:val="0"/>
          <w:szCs w:val="21"/>
        </w:rPr>
        <w:t xml:space="preserve"> 30%, </w:t>
      </w:r>
      <w:r w:rsidRPr="00B96640">
        <w:rPr>
          <w:rFonts w:ascii="Helvetica Neue" w:eastAsia="宋体" w:hAnsi="Helvetica Neue" w:cs="宋体"/>
          <w:color w:val="333333"/>
          <w:kern w:val="0"/>
          <w:szCs w:val="21"/>
        </w:rPr>
        <w:t>假阳性率降低了</w:t>
      </w:r>
      <w:r w:rsidRPr="00B96640">
        <w:rPr>
          <w:rFonts w:ascii="Helvetica Neue" w:eastAsia="宋体" w:hAnsi="Helvetica Neue" w:cs="宋体"/>
          <w:color w:val="333333"/>
          <w:kern w:val="0"/>
          <w:szCs w:val="21"/>
        </w:rPr>
        <w:t xml:space="preserve">21% </w:t>
      </w:r>
      <w:r w:rsidRPr="00B96640">
        <w:rPr>
          <w:rFonts w:ascii="Helvetica Neue" w:eastAsia="宋体" w:hAnsi="Helvetica Neue" w:cs="宋体"/>
          <w:color w:val="333333"/>
          <w:kern w:val="0"/>
          <w:szCs w:val="21"/>
        </w:rPr>
        <w:t>以上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假阴性率降低了近</w:t>
      </w:r>
      <w:r w:rsidRPr="00B96640">
        <w:rPr>
          <w:rFonts w:ascii="Helvetica Neue" w:eastAsia="宋体" w:hAnsi="Helvetica Neue" w:cs="宋体"/>
          <w:color w:val="333333"/>
          <w:kern w:val="0"/>
          <w:szCs w:val="21"/>
        </w:rPr>
        <w:t xml:space="preserve"> 60%,</w:t>
      </w:r>
      <w:r w:rsidRPr="00B96640">
        <w:rPr>
          <w:rFonts w:ascii="Helvetica Neue" w:eastAsia="宋体" w:hAnsi="Helvetica Neue" w:cs="宋体"/>
          <w:color w:val="333333"/>
          <w:kern w:val="0"/>
          <w:szCs w:val="21"/>
        </w:rPr>
        <w:t>实际正率增加了</w:t>
      </w:r>
      <w:r w:rsidRPr="00B96640">
        <w:rPr>
          <w:rFonts w:ascii="Helvetica Neue" w:eastAsia="宋体" w:hAnsi="Helvetica Neue" w:cs="宋体"/>
          <w:color w:val="333333"/>
          <w:kern w:val="0"/>
          <w:szCs w:val="21"/>
        </w:rPr>
        <w:t xml:space="preserve">65% </w:t>
      </w:r>
      <w:r w:rsidRPr="00B96640">
        <w:rPr>
          <w:rFonts w:ascii="Helvetica Neue" w:eastAsia="宋体" w:hAnsi="Helvetica Neue" w:cs="宋体"/>
          <w:color w:val="333333"/>
          <w:kern w:val="0"/>
          <w:szCs w:val="21"/>
        </w:rPr>
        <w:t>以上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w:t>
      </w:r>
      <w:r w:rsidRPr="00B96640">
        <w:rPr>
          <w:rFonts w:ascii="Helvetica Neue" w:eastAsia="宋体" w:hAnsi="Helvetica Neue" w:cs="宋体"/>
          <w:b/>
          <w:bCs/>
          <w:color w:val="333333"/>
          <w:kern w:val="0"/>
          <w:szCs w:val="21"/>
        </w:rPr>
        <w:t xml:space="preserve">matlab </w:t>
      </w:r>
      <w:r w:rsidRPr="00B96640">
        <w:rPr>
          <w:rFonts w:ascii="Helvetica Neue" w:eastAsia="宋体" w:hAnsi="Helvetica Neue" w:cs="宋体"/>
          <w:b/>
          <w:bCs/>
          <w:color w:val="333333"/>
          <w:kern w:val="0"/>
          <w:szCs w:val="21"/>
        </w:rPr>
        <w:t>的实现则是</w:t>
      </w:r>
      <w:r w:rsidRPr="00B96640">
        <w:rPr>
          <w:rFonts w:ascii="Helvetica Neue" w:eastAsia="宋体" w:hAnsi="Helvetica Neue" w:cs="宋体"/>
          <w:color w:val="333333"/>
          <w:kern w:val="0"/>
          <w:szCs w:val="21"/>
        </w:rPr>
        <w:t>实时运行的。少</w:t>
      </w:r>
    </w:p>
    <w:p w14:paraId="140F360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2697FB4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18 </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新的公开多式联运障碍检测数据集</w:t>
      </w:r>
    </w:p>
    <w:p w14:paraId="2F8F21F1" w14:textId="77777777" w:rsidR="00B96640" w:rsidRPr="00B96640" w:rsidRDefault="004003A2" w:rsidP="00B96640">
      <w:pPr>
        <w:widowControl/>
        <w:numPr>
          <w:ilvl w:val="0"/>
          <w:numId w:val="1"/>
        </w:numPr>
        <w:spacing w:after="60"/>
        <w:ind w:left="480"/>
        <w:jc w:val="left"/>
        <w:divId w:val="1947300773"/>
        <w:rPr>
          <w:rFonts w:ascii="Helvetica Neue" w:eastAsia="宋体" w:hAnsi="Helvetica Neue" w:cs="宋体"/>
          <w:b/>
          <w:bCs/>
          <w:color w:val="333333"/>
          <w:kern w:val="0"/>
          <w:sz w:val="22"/>
        </w:rPr>
      </w:pPr>
      <w:hyperlink r:id="rId334" w:history="1">
        <w:r w:rsidR="00B96640" w:rsidRPr="00B96640">
          <w:rPr>
            <w:rFonts w:ascii="Helvetica Neue" w:eastAsia="宋体" w:hAnsi="Helvetica Neue" w:cs="宋体"/>
            <w:b/>
            <w:bCs/>
            <w:color w:val="0068AC"/>
            <w:kern w:val="0"/>
            <w:sz w:val="22"/>
          </w:rPr>
          <w:t>修订</w:t>
        </w:r>
        <w:r w:rsidR="00B96640" w:rsidRPr="00B96640">
          <w:rPr>
            <w:rFonts w:ascii="Helvetica Neue" w:eastAsia="宋体" w:hAnsi="Helvetica Neue" w:cs="宋体"/>
            <w:b/>
            <w:bCs/>
            <w:color w:val="0068AC"/>
            <w:kern w:val="0"/>
            <w:sz w:val="22"/>
          </w:rPr>
          <w:t>: 18006841</w:t>
        </w:r>
      </w:hyperlink>
      <w:r w:rsidR="00B96640" w:rsidRPr="00B96640">
        <w:rPr>
          <w:rFonts w:ascii="Helvetica Neue" w:eastAsia="宋体" w:hAnsi="Helvetica Neue" w:cs="宋体"/>
          <w:b/>
          <w:bCs/>
          <w:color w:val="333333"/>
          <w:kern w:val="0"/>
          <w:sz w:val="22"/>
        </w:rPr>
        <w:t>[</w:t>
      </w:r>
      <w:hyperlink r:id="rId33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2115E3E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雷诺发动机管理软件的全面虚拟化及其在系统开发中的应用</w:t>
      </w:r>
    </w:p>
    <w:p w14:paraId="5FD50E7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36" w:history="1">
        <w:r w:rsidRPr="00B96640">
          <w:rPr>
            <w:rFonts w:ascii="Helvetica Neue" w:eastAsia="宋体" w:hAnsi="Helvetica Neue" w:cs="宋体"/>
            <w:color w:val="0068AC"/>
            <w:kern w:val="0"/>
            <w:szCs w:val="21"/>
          </w:rPr>
          <w:t>dirk von wissel</w:t>
        </w:r>
      </w:hyperlink>
      <w:r w:rsidRPr="00B96640">
        <w:rPr>
          <w:rFonts w:ascii="Helvetica Neue" w:eastAsia="宋体" w:hAnsi="Helvetica Neue" w:cs="宋体"/>
          <w:color w:val="333333"/>
          <w:kern w:val="0"/>
          <w:szCs w:val="21"/>
        </w:rPr>
        <w:t>, </w:t>
      </w:r>
      <w:hyperlink r:id="rId337" w:history="1">
        <w:r w:rsidRPr="00B96640">
          <w:rPr>
            <w:rFonts w:ascii="Helvetica Neue" w:eastAsia="宋体" w:hAnsi="Helvetica Neue" w:cs="宋体"/>
            <w:color w:val="0068AC"/>
            <w:kern w:val="0"/>
            <w:szCs w:val="21"/>
          </w:rPr>
          <w:t>yohan</w:t>
        </w:r>
      </w:hyperlink>
      <w:r w:rsidRPr="00B96640">
        <w:rPr>
          <w:rFonts w:ascii="Helvetica Neue" w:eastAsia="宋体" w:hAnsi="Helvetica Neue" w:cs="宋体"/>
          <w:color w:val="333333"/>
          <w:kern w:val="0"/>
          <w:szCs w:val="21"/>
        </w:rPr>
        <w:t> </w:t>
      </w:r>
      <w:hyperlink r:id="rId338" w:history="1">
        <w:r w:rsidRPr="00B96640">
          <w:rPr>
            <w:rFonts w:ascii="Helvetica Neue" w:eastAsia="宋体" w:hAnsi="Helvetica Neue" w:cs="宋体"/>
            <w:color w:val="0068AC"/>
            <w:kern w:val="0"/>
            <w:szCs w:val="21"/>
          </w:rPr>
          <w:t>jordan, dirk von,</w:t>
        </w:r>
      </w:hyperlink>
      <w:r w:rsidRPr="00B96640">
        <w:rPr>
          <w:rFonts w:ascii="Helvetica Neue" w:eastAsia="宋体" w:hAnsi="Helvetica Neue" w:cs="宋体"/>
          <w:color w:val="333333"/>
          <w:kern w:val="0"/>
          <w:szCs w:val="21"/>
        </w:rPr>
        <w:t> </w:t>
      </w:r>
      <w:hyperlink r:id="rId339" w:history="1">
        <w:r w:rsidRPr="00B96640">
          <w:rPr>
            <w:rFonts w:ascii="Helvetica Neue" w:eastAsia="宋体" w:hAnsi="Helvetica Neue" w:cs="宋体"/>
            <w:color w:val="0068AC"/>
            <w:kern w:val="0"/>
            <w:szCs w:val="21"/>
          </w:rPr>
          <w:t>wissel renault</w:t>
        </w:r>
      </w:hyperlink>
      <w:r w:rsidRPr="00B96640">
        <w:rPr>
          <w:rFonts w:ascii="Helvetica Neue" w:eastAsia="宋体" w:hAnsi="Helvetica Neue" w:cs="宋体"/>
          <w:color w:val="333333"/>
          <w:kern w:val="0"/>
          <w:szCs w:val="21"/>
        </w:rPr>
        <w:t>, </w:t>
      </w:r>
      <w:hyperlink r:id="rId340" w:history="1">
        <w:r w:rsidRPr="00B96640">
          <w:rPr>
            <w:rFonts w:ascii="Helvetica Neue" w:eastAsia="宋体" w:hAnsi="Helvetica Neue" w:cs="宋体"/>
            <w:color w:val="0068AC"/>
            <w:kern w:val="0"/>
            <w:szCs w:val="21"/>
          </w:rPr>
          <w:t>adrian dolha</w:t>
        </w:r>
      </w:hyperlink>
      <w:r w:rsidRPr="00B96640">
        <w:rPr>
          <w:rFonts w:ascii="Helvetica Neue" w:eastAsia="宋体" w:hAnsi="Helvetica Neue" w:cs="宋体"/>
          <w:color w:val="333333"/>
          <w:kern w:val="0"/>
          <w:szCs w:val="21"/>
        </w:rPr>
        <w:t>, </w:t>
      </w:r>
      <w:hyperlink r:id="rId341" w:history="1">
        <w:r w:rsidRPr="00B96640">
          <w:rPr>
            <w:rFonts w:ascii="Helvetica Neue" w:eastAsia="宋体" w:hAnsi="Helvetica Neue" w:cs="宋体"/>
            <w:color w:val="0068AC"/>
            <w:kern w:val="0"/>
            <w:szCs w:val="21"/>
          </w:rPr>
          <w:t>jakob mauss</w:t>
        </w:r>
      </w:hyperlink>
    </w:p>
    <w:p w14:paraId="0B98437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虚拟化允许在</w:t>
      </w:r>
      <w:r w:rsidRPr="00B96640">
        <w:rPr>
          <w:rFonts w:ascii="Helvetica Neue" w:eastAsia="宋体" w:hAnsi="Helvetica Neue" w:cs="宋体"/>
          <w:color w:val="333333"/>
          <w:kern w:val="0"/>
          <w:szCs w:val="21"/>
        </w:rPr>
        <w:t xml:space="preserve"> windows pc </w:t>
      </w:r>
      <w:r w:rsidRPr="00B96640">
        <w:rPr>
          <w:rFonts w:ascii="Helvetica Neue" w:eastAsia="宋体" w:hAnsi="Helvetica Neue" w:cs="宋体"/>
          <w:color w:val="333333"/>
          <w:kern w:val="0"/>
          <w:szCs w:val="21"/>
        </w:rPr>
        <w:t>上使用车辆仿真模型在闭环中执行的汽车</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进行模拟。这种方法使某些开发任务能够将某些开发任务从道路或测试钻机和</w:t>
      </w:r>
      <w:r w:rsidRPr="00B96640">
        <w:rPr>
          <w:rFonts w:ascii="Helvetica Neue" w:eastAsia="宋体" w:hAnsi="Helvetica Neue" w:cs="宋体"/>
          <w:color w:val="333333"/>
          <w:kern w:val="0"/>
          <w:szCs w:val="21"/>
        </w:rPr>
        <w:t xml:space="preserve"> hel (</w:t>
      </w:r>
      <w:r w:rsidRPr="00B96640">
        <w:rPr>
          <w:rFonts w:ascii="Helvetica Neue" w:eastAsia="宋体" w:hAnsi="Helvetica Neue" w:cs="宋体"/>
          <w:color w:val="333333"/>
          <w:kern w:val="0"/>
          <w:szCs w:val="21"/>
        </w:rPr>
        <w:t>循环中的硬件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移动到</w:t>
      </w:r>
      <w:r w:rsidRPr="00B96640">
        <w:rPr>
          <w:rFonts w:ascii="Helvetica Neue" w:eastAsia="宋体" w:hAnsi="Helvetica Neue" w:cs="宋体"/>
          <w:color w:val="333333"/>
          <w:kern w:val="0"/>
          <w:szCs w:val="21"/>
        </w:rPr>
        <w:t xml:space="preserve"> pc, </w:t>
      </w:r>
      <w:r w:rsidRPr="00B96640">
        <w:rPr>
          <w:rFonts w:ascii="Helvetica Neue" w:eastAsia="宋体" w:hAnsi="Helvetica Neue" w:cs="宋体"/>
          <w:color w:val="333333"/>
          <w:kern w:val="0"/>
          <w:szCs w:val="21"/>
        </w:rPr>
        <w:t>在这些情况下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它们通常可以更快、更便宜地执行。雷诺最近为基于</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模型的动力总成控制软件建立了这样的虚拟化流程。如果运行的数量超过阈值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约</w:t>
      </w:r>
      <w:r w:rsidRPr="00B96640">
        <w:rPr>
          <w:rFonts w:ascii="Helvetica Neue" w:eastAsia="宋体" w:hAnsi="Helvetica Neue" w:cs="宋体"/>
          <w:color w:val="333333"/>
          <w:kern w:val="0"/>
          <w:szCs w:val="21"/>
        </w:rPr>
        <w:t xml:space="preserve"> 1500), </w:t>
      </w:r>
      <w:r w:rsidRPr="00B96640">
        <w:rPr>
          <w:rFonts w:ascii="Helvetica Neue" w:eastAsia="宋体" w:hAnsi="Helvetica Neue" w:cs="宋体"/>
          <w:color w:val="333333"/>
          <w:kern w:val="0"/>
          <w:szCs w:val="21"/>
        </w:rPr>
        <w:t>则虚拟</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的执行不再是直接的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需要特定的技术。本文介绍了基于</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模型的过程背后的动机、虚拟</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的虚拟化过程和应用。领域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关键交通系统主题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流程、方法和工具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虚拟工程和模拟</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。自</w:t>
      </w:r>
      <w:r w:rsidRPr="00B96640">
        <w:rPr>
          <w:rFonts w:ascii="Helvetica Neue" w:eastAsia="宋体" w:hAnsi="Helvetica Neue" w:cs="宋体"/>
          <w:color w:val="333333"/>
          <w:kern w:val="0"/>
          <w:szCs w:val="21"/>
        </w:rPr>
        <w:t>2010</w:t>
      </w:r>
      <w:r w:rsidRPr="00B96640">
        <w:rPr>
          <w:rFonts w:ascii="Helvetica Neue" w:eastAsia="宋体" w:hAnsi="Helvetica Neue" w:cs="宋体"/>
          <w:color w:val="333333"/>
          <w:kern w:val="0"/>
          <w:szCs w:val="21"/>
        </w:rPr>
        <w:t>年以来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雷诺建立了一个框架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开发发动机控制软件的柴油发动机和汽油发动机</w:t>
      </w:r>
      <w:r w:rsidRPr="00B96640">
        <w:rPr>
          <w:rFonts w:ascii="Helvetica Neue" w:eastAsia="宋体" w:hAnsi="Helvetica Neue" w:cs="宋体"/>
          <w:color w:val="333333"/>
          <w:kern w:val="0"/>
          <w:szCs w:val="21"/>
        </w:rPr>
        <w:t xml:space="preserve"> [6]</w:t>
      </w:r>
      <w:r w:rsidRPr="00B96640">
        <w:rPr>
          <w:rFonts w:ascii="Helvetica Neue" w:eastAsia="宋体" w:hAnsi="Helvetica Neue" w:cs="宋体"/>
          <w:color w:val="333333"/>
          <w:kern w:val="0"/>
          <w:szCs w:val="21"/>
        </w:rPr>
        <w:t>。该框架在很大程度上基于</w:t>
      </w:r>
      <w:r w:rsidRPr="00B96640">
        <w:rPr>
          <w:rFonts w:ascii="Helvetica Neue" w:eastAsia="宋体" w:hAnsi="Helvetica Neue" w:cs="宋体"/>
          <w:color w:val="333333"/>
          <w:kern w:val="0"/>
          <w:szCs w:val="21"/>
        </w:rPr>
        <w:t xml:space="preserve"> matlab/simulink </w:t>
      </w:r>
      <w:r w:rsidRPr="00B96640">
        <w:rPr>
          <w:rFonts w:ascii="Helvetica Neue" w:eastAsia="宋体" w:hAnsi="Helvetica Neue" w:cs="宋体"/>
          <w:color w:val="333333"/>
          <w:kern w:val="0"/>
          <w:szCs w:val="21"/>
        </w:rPr>
        <w:t>和基于模型的开发理念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便于软件项目之间的应用软件的结转和结转。在雷诺</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架构软件组成了大约</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个功能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如空气系统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燃烧等。函数由模块组成。模块是最小的可测试软件单元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包含要由</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的操作系统</w:t>
      </w:r>
      <w:r w:rsidRPr="00B96640">
        <w:rPr>
          <w:rFonts w:ascii="Helvetica Neue" w:eastAsia="宋体" w:hAnsi="Helvetica Neue" w:cs="宋体"/>
          <w:color w:val="333333"/>
          <w:kern w:val="0"/>
          <w:szCs w:val="21"/>
        </w:rPr>
        <w:t xml:space="preserve"> (o) </w:t>
      </w:r>
      <w:r w:rsidRPr="00B96640">
        <w:rPr>
          <w:rFonts w:ascii="Helvetica Neue" w:eastAsia="宋体" w:hAnsi="Helvetica Neue" w:cs="宋体"/>
          <w:color w:val="333333"/>
          <w:kern w:val="0"/>
          <w:szCs w:val="21"/>
        </w:rPr>
        <w:t>计划和执行的运行变量。雷诺</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开发过程基本上包括以下步骤</w:t>
      </w:r>
      <w:r w:rsidRPr="00B96640">
        <w:rPr>
          <w:rFonts w:ascii="Helvetica Neue" w:eastAsia="宋体" w:hAnsi="Helvetica Neue" w:cs="宋体"/>
          <w:color w:val="333333"/>
          <w:kern w:val="0"/>
          <w:szCs w:val="21"/>
        </w:rPr>
        <w:t xml:space="preserve"> [5]</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1. </w:t>
      </w:r>
      <w:r w:rsidRPr="00B96640">
        <w:rPr>
          <w:rFonts w:ascii="Helvetica Neue" w:eastAsia="宋体" w:hAnsi="Helvetica Neue" w:cs="宋体"/>
          <w:color w:val="333333"/>
          <w:kern w:val="0"/>
          <w:szCs w:val="21"/>
        </w:rPr>
        <w:t>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模拟器为每个</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指定约</w:t>
      </w:r>
      <w:r w:rsidRPr="00B96640">
        <w:rPr>
          <w:rFonts w:ascii="Helvetica Neue" w:eastAsia="宋体" w:hAnsi="Helvetica Neue" w:cs="宋体"/>
          <w:color w:val="333333"/>
          <w:kern w:val="0"/>
          <w:szCs w:val="21"/>
        </w:rPr>
        <w:t>200</w:t>
      </w:r>
      <w:r w:rsidRPr="00B96640">
        <w:rPr>
          <w:rFonts w:ascii="Helvetica Neue" w:eastAsia="宋体" w:hAnsi="Helvetica Neue" w:cs="宋体"/>
          <w:color w:val="333333"/>
          <w:kern w:val="0"/>
          <w:szCs w:val="21"/>
        </w:rPr>
        <w:t>个通用可配置模块。</w:t>
      </w:r>
      <w:r w:rsidRPr="00B96640">
        <w:rPr>
          <w:rFonts w:ascii="Helvetica Neue" w:eastAsia="宋体" w:hAnsi="Helvetica Neue" w:cs="宋体"/>
          <w:color w:val="333333"/>
          <w:kern w:val="0"/>
          <w:szCs w:val="21"/>
        </w:rPr>
        <w:t xml:space="preserve">2. </w:t>
      </w:r>
      <w:r w:rsidRPr="00B96640">
        <w:rPr>
          <w:rFonts w:ascii="Helvetica Neue" w:eastAsia="宋体" w:hAnsi="Helvetica Neue" w:cs="宋体"/>
          <w:color w:val="333333"/>
          <w:kern w:val="0"/>
          <w:szCs w:val="21"/>
        </w:rPr>
        <w:t>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嵌入式编码器从所有模块规格生成</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代码</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应用软件</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3. </w:t>
      </w:r>
      <w:r w:rsidRPr="00B96640">
        <w:rPr>
          <w:rFonts w:ascii="Helvetica Neue" w:eastAsia="宋体" w:hAnsi="Helvetica Neue" w:cs="宋体"/>
          <w:color w:val="333333"/>
          <w:kern w:val="0"/>
          <w:szCs w:val="21"/>
        </w:rPr>
        <w:t>在模拟系统环境中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在模块级别测试和验证生成的可执行规范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只考虑与其他模块和系统环境的基本交互。这本质上是一个背靠背的测试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以确保模块的</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模型和相应的生产</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代码显示等效和预期的行为。为了确保软件质量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此步骤根据</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/simulinks </w:t>
      </w:r>
      <w:r w:rsidRPr="00B96640">
        <w:rPr>
          <w:rFonts w:ascii="Helvetica Neue" w:eastAsia="宋体" w:hAnsi="Helvetica Neue" w:cs="宋体"/>
          <w:color w:val="333333"/>
          <w:kern w:val="0"/>
          <w:szCs w:val="21"/>
        </w:rPr>
        <w:t>的仿真功能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通过步骤</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重复执行。</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配置模块以适应软件项目的特定需要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例如某些组件的不存在或存在。</w:t>
      </w:r>
      <w:r w:rsidRPr="00B96640">
        <w:rPr>
          <w:rFonts w:ascii="Helvetica Neue" w:eastAsia="宋体" w:hAnsi="Helvetica Neue" w:cs="宋体"/>
          <w:color w:val="333333"/>
          <w:kern w:val="0"/>
          <w:szCs w:val="21"/>
        </w:rPr>
        <w:t xml:space="preserve">5. </w:t>
      </w:r>
      <w:r w:rsidRPr="00B96640">
        <w:rPr>
          <w:rFonts w:ascii="Helvetica Neue" w:eastAsia="宋体" w:hAnsi="Helvetica Neue" w:cs="宋体"/>
          <w:color w:val="333333"/>
          <w:kern w:val="0"/>
          <w:szCs w:val="21"/>
        </w:rPr>
        <w:t>在提供的目标硬件上集成生成的配置</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代码和手工编码的平台软件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基本软件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这是一个通过</w:t>
      </w:r>
      <w:r w:rsidRPr="00B96640">
        <w:rPr>
          <w:rFonts w:ascii="Helvetica Neue" w:eastAsia="宋体" w:hAnsi="Helvetica Neue" w:cs="宋体"/>
          <w:color w:val="333333"/>
          <w:kern w:val="0"/>
          <w:szCs w:val="21"/>
        </w:rPr>
        <w:t xml:space="preserve"> can </w:t>
      </w:r>
      <w:r w:rsidRPr="00B96640">
        <w:rPr>
          <w:rFonts w:ascii="Helvetica Neue" w:eastAsia="宋体" w:hAnsi="Helvetica Neue" w:cs="宋体"/>
          <w:color w:val="333333"/>
          <w:kern w:val="0"/>
          <w:szCs w:val="21"/>
        </w:rPr>
        <w:t>和其他总线与其他控制器通信的真正</w:t>
      </w:r>
      <w:r w:rsidRPr="00B96640">
        <w:rPr>
          <w:rFonts w:ascii="Helvetica Neue" w:eastAsia="宋体" w:hAnsi="Helvetica Neue" w:cs="宋体"/>
          <w:color w:val="333333"/>
          <w:kern w:val="0"/>
          <w:szCs w:val="21"/>
        </w:rPr>
        <w:t xml:space="preserve"> ecu</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使用真正的</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在系统级别对所有模块进行验证和测试。与步骤</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不同的是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所有模块之间的交互以及与系统环境的交互在当时是可见的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并需要进行测试。例如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w:t>
      </w:r>
      <w:r w:rsidRPr="00B96640">
        <w:rPr>
          <w:rFonts w:ascii="Helvetica Neue" w:eastAsia="宋体" w:hAnsi="Helvetica Neue" w:cs="宋体"/>
          <w:color w:val="333333"/>
          <w:kern w:val="0"/>
          <w:szCs w:val="21"/>
        </w:rPr>
        <w:t xml:space="preserve"> o </w:t>
      </w:r>
      <w:r w:rsidRPr="00B96640">
        <w:rPr>
          <w:rFonts w:ascii="Helvetica Neue" w:eastAsia="宋体" w:hAnsi="Helvetica Neue" w:cs="宋体"/>
          <w:color w:val="333333"/>
          <w:kern w:val="0"/>
          <w:szCs w:val="21"/>
        </w:rPr>
        <w:t>运行所有计划的运行变量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而不仅仅是那些被认为是被测试模块的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模块。对上述过程的严格评估表明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向软件项目团队交付一组规范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在步骤</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结束时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和基于运行整个软件的</w:t>
      </w:r>
      <w:r w:rsidRPr="00B96640">
        <w:rPr>
          <w:rFonts w:ascii="Helvetica Neue" w:eastAsia="宋体" w:hAnsi="Helvetica Neue" w:cs="宋体"/>
          <w:color w:val="333333"/>
          <w:kern w:val="0"/>
          <w:szCs w:val="21"/>
        </w:rPr>
        <w:t xml:space="preserve"> ecu </w:t>
      </w:r>
      <w:r w:rsidRPr="00B96640">
        <w:rPr>
          <w:rFonts w:ascii="Helvetica Neue" w:eastAsia="宋体" w:hAnsi="Helvetica Neue" w:cs="宋体"/>
          <w:color w:val="333333"/>
          <w:kern w:val="0"/>
          <w:szCs w:val="21"/>
        </w:rPr>
        <w:t>的系统级测试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步骤</w:t>
      </w:r>
      <w:r w:rsidRPr="00B96640">
        <w:rPr>
          <w:rFonts w:ascii="Helvetica Neue" w:eastAsia="宋体" w:hAnsi="Helvetica Neue" w:cs="宋体"/>
          <w:color w:val="333333"/>
          <w:kern w:val="0"/>
          <w:szCs w:val="21"/>
        </w:rPr>
        <w:t xml:space="preserve"> 6) </w:t>
      </w:r>
      <w:r w:rsidRPr="00B96640">
        <w:rPr>
          <w:rFonts w:ascii="Helvetica Neue" w:eastAsia="宋体" w:hAnsi="Helvetica Neue" w:cs="宋体"/>
          <w:color w:val="333333"/>
          <w:kern w:val="0"/>
          <w:szCs w:val="21"/>
        </w:rPr>
        <w:t>之间存在相当大的延迟。典型的延迟是数周或数月。少</w:t>
      </w:r>
    </w:p>
    <w:p w14:paraId="6B6034F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64DBFB2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期刊参考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第九届欧洲嵌入式实时软件和系统大会</w:t>
      </w:r>
      <w:r w:rsidRPr="00B96640">
        <w:rPr>
          <w:rFonts w:ascii="Helvetica Neue" w:eastAsia="宋体" w:hAnsi="Helvetica Neue" w:cs="宋体"/>
          <w:color w:val="333333"/>
          <w:kern w:val="0"/>
          <w:szCs w:val="21"/>
        </w:rPr>
        <w:t xml:space="preserve"> (erts 2018,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法国图卢兹</w:t>
      </w:r>
    </w:p>
    <w:p w14:paraId="663F263D" w14:textId="77777777" w:rsidR="00B96640" w:rsidRPr="00B96640" w:rsidRDefault="004003A2" w:rsidP="00B96640">
      <w:pPr>
        <w:widowControl/>
        <w:numPr>
          <w:ilvl w:val="0"/>
          <w:numId w:val="1"/>
        </w:numPr>
        <w:spacing w:after="60"/>
        <w:ind w:left="480"/>
        <w:jc w:val="left"/>
        <w:divId w:val="1254784132"/>
        <w:rPr>
          <w:rFonts w:ascii="Helvetica Neue" w:eastAsia="宋体" w:hAnsi="Helvetica Neue" w:cs="宋体"/>
          <w:b/>
          <w:bCs/>
          <w:color w:val="333333"/>
          <w:kern w:val="0"/>
          <w:sz w:val="22"/>
        </w:rPr>
      </w:pPr>
      <w:hyperlink r:id="rId342"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1802. 04450</w:t>
        </w:r>
      </w:hyperlink>
      <w:r w:rsidR="00B96640" w:rsidRPr="00B96640">
        <w:rPr>
          <w:rFonts w:ascii="Helvetica Neue" w:eastAsia="宋体" w:hAnsi="Helvetica Neue" w:cs="宋体"/>
          <w:b/>
          <w:bCs/>
          <w:color w:val="333333"/>
          <w:kern w:val="0"/>
          <w:sz w:val="22"/>
        </w:rPr>
        <w:t>[</w:t>
      </w:r>
      <w:hyperlink r:id="rId34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4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1FAAE3E7" w14:textId="77777777" w:rsidR="00B96640" w:rsidRPr="00B96640" w:rsidRDefault="00B96640" w:rsidP="00B96640">
      <w:pPr>
        <w:widowControl/>
        <w:ind w:left="480"/>
        <w:jc w:val="left"/>
        <w:divId w:val="56433661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345" w:history="1">
        <w:r w:rsidRPr="00B96640">
          <w:rPr>
            <w:rFonts w:ascii="Helvetica Neue" w:eastAsia="宋体" w:hAnsi="Helvetica Neue" w:cs="宋体"/>
            <w:color w:val="0068AC"/>
            <w:kern w:val="0"/>
            <w:szCs w:val="21"/>
            <w:shd w:val="clear" w:color="auto" w:fill="F5F5F5"/>
          </w:rPr>
          <w:t>10.1109/IPDPSW.2016.79</w:t>
        </w:r>
      </w:hyperlink>
    </w:p>
    <w:p w14:paraId="79F5E46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cpu-gpu </w:t>
      </w:r>
      <w:r w:rsidRPr="00B96640">
        <w:rPr>
          <w:rFonts w:ascii="Helvetica Neue" w:eastAsia="宋体" w:hAnsi="Helvetica Neue" w:cs="宋体"/>
          <w:b/>
          <w:bCs/>
          <w:color w:val="2D2D2D"/>
          <w:kern w:val="0"/>
          <w:szCs w:val="21"/>
        </w:rPr>
        <w:t>平台频谱聚类的高性能实现</w:t>
      </w:r>
    </w:p>
    <w:p w14:paraId="6948ABF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46" w:history="1">
        <w:r w:rsidRPr="00B96640">
          <w:rPr>
            <w:rFonts w:ascii="Helvetica Neue" w:eastAsia="宋体" w:hAnsi="Helvetica Neue" w:cs="宋体"/>
            <w:color w:val="0068AC"/>
            <w:kern w:val="0"/>
            <w:szCs w:val="21"/>
          </w:rPr>
          <w:t>yu jin</w:t>
        </w:r>
      </w:hyperlink>
      <w:r w:rsidRPr="00B96640">
        <w:rPr>
          <w:rFonts w:ascii="Helvetica Neue" w:eastAsia="宋体" w:hAnsi="Helvetica Neue" w:cs="宋体"/>
          <w:color w:val="333333"/>
          <w:kern w:val="0"/>
          <w:szCs w:val="21"/>
        </w:rPr>
        <w:t>, </w:t>
      </w:r>
      <w:hyperlink r:id="rId347" w:history="1">
        <w:r w:rsidRPr="00B96640">
          <w:rPr>
            <w:rFonts w:ascii="Helvetica Neue" w:eastAsia="宋体" w:hAnsi="Helvetica Neue" w:cs="宋体"/>
            <w:color w:val="0068AC"/>
            <w:kern w:val="0"/>
            <w:szCs w:val="21"/>
          </w:rPr>
          <w:t>joseph f. jaja</w:t>
        </w:r>
      </w:hyperlink>
    </w:p>
    <w:p w14:paraId="23FB2849"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频谱聚类是最流行的图形聚类算法之一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它在许多科学和工程应用中实现了最佳的性能。但是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在常用的软件平台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中的现有实现不能很好地扩展到许多新兴的大数据应用程序。本文提出了一种在</w:t>
      </w:r>
      <w:r w:rsidRPr="00B96640">
        <w:rPr>
          <w:rFonts w:ascii="Helvetica Neue" w:eastAsia="宋体" w:hAnsi="Helvetica Neue" w:cs="宋体"/>
          <w:color w:val="333333"/>
          <w:kern w:val="0"/>
          <w:szCs w:val="21"/>
        </w:rPr>
        <w:t xml:space="preserve"> cpu-gpu </w:t>
      </w:r>
      <w:r w:rsidRPr="00B96640">
        <w:rPr>
          <w:rFonts w:ascii="Helvetica Neue" w:eastAsia="宋体" w:hAnsi="Helvetica Neue" w:cs="宋体"/>
          <w:color w:val="333333"/>
          <w:kern w:val="0"/>
          <w:szCs w:val="21"/>
        </w:rPr>
        <w:t>异构平台上快速实现谱聚类算法的方法。我们的实现利用了多核</w:t>
      </w:r>
      <w:r w:rsidRPr="00B96640">
        <w:rPr>
          <w:rFonts w:ascii="Helvetica Neue" w:eastAsia="宋体" w:hAnsi="Helvetica Neue" w:cs="宋体"/>
          <w:color w:val="333333"/>
          <w:kern w:val="0"/>
          <w:szCs w:val="21"/>
        </w:rPr>
        <w:t xml:space="preserve"> cpu </w:t>
      </w:r>
      <w:r w:rsidRPr="00B96640">
        <w:rPr>
          <w:rFonts w:ascii="Helvetica Neue" w:eastAsia="宋体" w:hAnsi="Helvetica Neue" w:cs="宋体"/>
          <w:color w:val="333333"/>
          <w:kern w:val="0"/>
          <w:szCs w:val="21"/>
        </w:rPr>
        <w:t>的计算能力以及</w:t>
      </w:r>
      <w:r w:rsidRPr="00B96640">
        <w:rPr>
          <w:rFonts w:ascii="Helvetica Neue" w:eastAsia="宋体" w:hAnsi="Helvetica Neue" w:cs="宋体"/>
          <w:color w:val="333333"/>
          <w:kern w:val="0"/>
          <w:szCs w:val="21"/>
        </w:rPr>
        <w:t xml:space="preserve"> gpu </w:t>
      </w:r>
      <w:r w:rsidRPr="00B96640">
        <w:rPr>
          <w:rFonts w:ascii="Helvetica Neue" w:eastAsia="宋体" w:hAnsi="Helvetica Neue" w:cs="宋体"/>
          <w:color w:val="333333"/>
          <w:kern w:val="0"/>
          <w:szCs w:val="21"/>
        </w:rPr>
        <w:t>的大量多线程和</w:t>
      </w:r>
      <w:r w:rsidRPr="00B96640">
        <w:rPr>
          <w:rFonts w:ascii="Helvetica Neue" w:eastAsia="宋体" w:hAnsi="Helvetica Neue" w:cs="宋体"/>
          <w:color w:val="333333"/>
          <w:kern w:val="0"/>
          <w:szCs w:val="21"/>
        </w:rPr>
        <w:t xml:space="preserve"> simd </w:t>
      </w:r>
      <w:r w:rsidRPr="00B96640">
        <w:rPr>
          <w:rFonts w:ascii="Helvetica Neue" w:eastAsia="宋体" w:hAnsi="Helvetica Neue" w:cs="宋体"/>
          <w:color w:val="333333"/>
          <w:kern w:val="0"/>
          <w:szCs w:val="21"/>
        </w:rPr>
        <w:t>功能。在将输入作为高维空间的数据点的情况下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我们提出了一种并行方案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以标准稀疏表示格式建立一个以稀疏表示格式表示的稀疏相似图。然后我们</w:t>
      </w:r>
      <w:r w:rsidRPr="00B96640">
        <w:rPr>
          <w:rFonts w:ascii="Helvetica Neue" w:eastAsia="宋体" w:hAnsi="Helvetica Neue" w:cs="宋体"/>
          <w:color w:val="333333"/>
          <w:kern w:val="0"/>
          <w:szCs w:val="21"/>
        </w:rPr>
        <w:lastRenderedPageBreak/>
        <w:t>计算最小的</w:t>
      </w:r>
      <w:r w:rsidRPr="00B96640">
        <w:rPr>
          <w:rFonts w:ascii="MathJax_Math-italic" w:eastAsia="宋体" w:hAnsi="MathJax_Math-italic" w:cs="宋体"/>
          <w:color w:val="333333"/>
          <w:kern w:val="0"/>
          <w:sz w:val="26"/>
          <w:szCs w:val="26"/>
          <w:bdr w:val="none" w:sz="0" w:space="0" w:color="auto" w:frame="1"/>
        </w:rPr>
        <w:t>K</w:t>
      </w:r>
      <w:r w:rsidRPr="00B96640">
        <w:rPr>
          <w:rFonts w:ascii="Helvetica Neue" w:eastAsia="宋体" w:hAnsi="Helvetica Neue" w:cs="宋体"/>
          <w:color w:val="333333"/>
          <w:kern w:val="0"/>
          <w:szCs w:val="21"/>
        </w:rPr>
        <w:t>拉普拉斯矩阵的特征向量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color w:val="333333"/>
          <w:kern w:val="0"/>
          <w:szCs w:val="21"/>
        </w:rPr>
        <w:t xml:space="preserve"> arpack </w:t>
      </w:r>
      <w:r w:rsidRPr="00B96640">
        <w:rPr>
          <w:rFonts w:ascii="Helvetica Neue" w:eastAsia="宋体" w:hAnsi="Helvetica Neue" w:cs="宋体"/>
          <w:color w:val="333333"/>
          <w:kern w:val="0"/>
          <w:szCs w:val="21"/>
        </w:rPr>
        <w:t>软件和</w:t>
      </w:r>
      <w:r w:rsidRPr="00B96640">
        <w:rPr>
          <w:rFonts w:ascii="Helvetica Neue" w:eastAsia="宋体" w:hAnsi="Helvetica Neue" w:cs="宋体"/>
          <w:color w:val="333333"/>
          <w:kern w:val="0"/>
          <w:szCs w:val="21"/>
        </w:rPr>
        <w:t xml:space="preserve"> cusparse </w:t>
      </w:r>
      <w:r w:rsidRPr="00B96640">
        <w:rPr>
          <w:rFonts w:ascii="Helvetica Neue" w:eastAsia="宋体" w:hAnsi="Helvetica Neue" w:cs="宋体"/>
          <w:color w:val="333333"/>
          <w:kern w:val="0"/>
          <w:szCs w:val="21"/>
        </w:rPr>
        <w:t>库的反向通信接口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w:t>
      </w:r>
      <w:r w:rsidRPr="00B96640">
        <w:rPr>
          <w:rFonts w:ascii="MathJax_Math-italic" w:eastAsia="宋体" w:hAnsi="MathJax_Math-italic" w:cs="宋体"/>
          <w:color w:val="333333"/>
          <w:kern w:val="0"/>
          <w:sz w:val="26"/>
          <w:szCs w:val="26"/>
          <w:bdr w:val="none" w:sz="0" w:space="0" w:color="auto" w:frame="1"/>
        </w:rPr>
        <w:t>K</w:t>
      </w:r>
      <w:r w:rsidRPr="00B96640">
        <w:rPr>
          <w:rFonts w:ascii="Helvetica Neue" w:eastAsia="宋体" w:hAnsi="Helvetica Neue" w:cs="宋体"/>
          <w:color w:val="333333"/>
          <w:kern w:val="0"/>
          <w:szCs w:val="21"/>
        </w:rPr>
        <w:t>通常非常大。此外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我们实现了一个非常快速的并行化</w:t>
      </w:r>
      <w:r w:rsidRPr="00B96640">
        <w:rPr>
          <w:rFonts w:ascii="MathJax_Math-italic" w:eastAsia="宋体" w:hAnsi="MathJax_Math-italic" w:cs="宋体"/>
          <w:color w:val="333333"/>
          <w:kern w:val="0"/>
          <w:sz w:val="26"/>
          <w:szCs w:val="26"/>
          <w:bdr w:val="none" w:sz="0" w:space="0" w:color="auto" w:frame="1"/>
        </w:rPr>
        <w:t>K</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指</w:t>
      </w:r>
      <w:r w:rsidRPr="00B96640">
        <w:rPr>
          <w:rFonts w:ascii="Helvetica Neue" w:eastAsia="宋体" w:hAnsi="Helvetica Neue" w:cs="宋体"/>
          <w:color w:val="333333"/>
          <w:kern w:val="0"/>
          <w:szCs w:val="21"/>
        </w:rPr>
        <w:t xml:space="preserve"> gpu </w:t>
      </w:r>
      <w:r w:rsidRPr="00B96640">
        <w:rPr>
          <w:rFonts w:ascii="Helvetica Neue" w:eastAsia="宋体" w:hAnsi="Helvetica Neue" w:cs="宋体"/>
          <w:color w:val="333333"/>
          <w:kern w:val="0"/>
          <w:szCs w:val="21"/>
        </w:rPr>
        <w:t>上的算法。与每个步骤最知名的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实现相比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我们的实现速度要快得多。此外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我们的算法还可扩展到大量集群的问题。少</w:t>
      </w:r>
    </w:p>
    <w:p w14:paraId="7545396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7BB8302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国际并行和分布式处理研讨会研讨会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并行计算和优化</w:t>
      </w:r>
      <w:r w:rsidRPr="00B96640">
        <w:rPr>
          <w:rFonts w:ascii="Helvetica Neue" w:eastAsia="宋体" w:hAnsi="Helvetica Neue" w:cs="宋体"/>
          <w:color w:val="333333"/>
          <w:kern w:val="0"/>
          <w:szCs w:val="21"/>
        </w:rPr>
        <w:t xml:space="preserve"> (pco) </w:t>
      </w:r>
      <w:r w:rsidRPr="00B96640">
        <w:rPr>
          <w:rFonts w:ascii="Helvetica Neue" w:eastAsia="宋体" w:hAnsi="Helvetica Neue" w:cs="宋体"/>
          <w:color w:val="333333"/>
          <w:kern w:val="0"/>
          <w:szCs w:val="21"/>
        </w:rPr>
        <w:t>研讨会</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https://github.com/yuj-umd/fastsc </w:t>
      </w:r>
      <w:r w:rsidRPr="00B96640">
        <w:rPr>
          <w:rFonts w:ascii="Helvetica Neue" w:eastAsia="宋体" w:hAnsi="Helvetica Neue" w:cs="宋体"/>
          <w:color w:val="333333"/>
          <w:kern w:val="0"/>
          <w:szCs w:val="21"/>
        </w:rPr>
        <w:t>上提供了代码</w:t>
      </w:r>
    </w:p>
    <w:p w14:paraId="641C6597" w14:textId="77777777" w:rsidR="00B96640" w:rsidRPr="00B96640" w:rsidRDefault="004003A2" w:rsidP="00B96640">
      <w:pPr>
        <w:widowControl/>
        <w:numPr>
          <w:ilvl w:val="0"/>
          <w:numId w:val="1"/>
        </w:numPr>
        <w:spacing w:after="60"/>
        <w:ind w:left="480"/>
        <w:jc w:val="left"/>
        <w:divId w:val="1863782831"/>
        <w:rPr>
          <w:rFonts w:ascii="Helvetica Neue" w:eastAsia="宋体" w:hAnsi="Helvetica Neue" w:cs="宋体"/>
          <w:b/>
          <w:bCs/>
          <w:color w:val="333333"/>
          <w:kern w:val="0"/>
          <w:sz w:val="22"/>
        </w:rPr>
      </w:pPr>
      <w:hyperlink r:id="rId348"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1802.02619</w:t>
        </w:r>
      </w:hyperlink>
      <w:r w:rsidR="00B96640" w:rsidRPr="00B96640">
        <w:rPr>
          <w:rFonts w:ascii="Helvetica Neue" w:eastAsia="宋体" w:hAnsi="Helvetica Neue" w:cs="宋体"/>
          <w:b/>
          <w:bCs/>
          <w:color w:val="333333"/>
          <w:kern w:val="0"/>
          <w:sz w:val="22"/>
        </w:rPr>
        <w:t>[</w:t>
      </w:r>
      <w:hyperlink r:id="rId34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5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307243D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稀疏张量算法的高性能重排和乘法例程</w:t>
      </w:r>
    </w:p>
    <w:p w14:paraId="2AA0B3B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51" w:history="1">
        <w:r w:rsidRPr="00B96640">
          <w:rPr>
            <w:rFonts w:ascii="Helvetica Neue" w:eastAsia="宋体" w:hAnsi="Helvetica Neue" w:cs="宋体"/>
            <w:color w:val="0068AC"/>
            <w:kern w:val="0"/>
            <w:szCs w:val="21"/>
          </w:rPr>
          <w:t>adam p. harrison</w:t>
        </w:r>
      </w:hyperlink>
      <w:r w:rsidRPr="00B96640">
        <w:rPr>
          <w:rFonts w:ascii="Helvetica Neue" w:eastAsia="宋体" w:hAnsi="Helvetica Neue" w:cs="宋体"/>
          <w:color w:val="333333"/>
          <w:kern w:val="0"/>
          <w:szCs w:val="21"/>
        </w:rPr>
        <w:t>, </w:t>
      </w:r>
      <w:hyperlink r:id="rId352" w:history="1">
        <w:r w:rsidRPr="00B96640">
          <w:rPr>
            <w:rFonts w:ascii="Helvetica Neue" w:eastAsia="宋体" w:hAnsi="Helvetica Neue" w:cs="宋体"/>
            <w:color w:val="0068AC"/>
            <w:kern w:val="0"/>
            <w:szCs w:val="21"/>
          </w:rPr>
          <w:t>dileepan joseph</w:t>
        </w:r>
      </w:hyperlink>
    </w:p>
    <w:p w14:paraId="721A766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研究人员越来越多地将数字高阶数据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即数字张量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纳入他们的实践。就像矩阵向量</w:t>
      </w:r>
      <w:r w:rsidRPr="00B96640">
        <w:rPr>
          <w:rFonts w:ascii="Helvetica Neue" w:eastAsia="宋体" w:hAnsi="Helvetica Neue" w:cs="宋体"/>
          <w:color w:val="333333"/>
          <w:kern w:val="0"/>
          <w:szCs w:val="21"/>
        </w:rPr>
        <w:t xml:space="preserve"> (mv) </w:t>
      </w:r>
      <w:r w:rsidRPr="00B96640">
        <w:rPr>
          <w:rFonts w:ascii="Helvetica Neue" w:eastAsia="宋体" w:hAnsi="Helvetica Neue" w:cs="宋体"/>
          <w:color w:val="333333"/>
          <w:kern w:val="0"/>
          <w:szCs w:val="21"/>
        </w:rPr>
        <w:t>范式一样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开发多用途但高性能、稀疏的数据结构和算术计算算法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在爱因斯坦类似的表示法中发现的算法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对于继续采用张。我们用高阶微分算子的例子来说明这种需要。由于稀疏张量算法是一个新兴的研究课题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挑战不同于</w:t>
      </w:r>
      <w:r w:rsidRPr="00B96640">
        <w:rPr>
          <w:rFonts w:ascii="Helvetica Neue" w:eastAsia="宋体" w:hAnsi="Helvetica Neue" w:cs="宋体"/>
          <w:color w:val="333333"/>
          <w:kern w:val="0"/>
          <w:szCs w:val="21"/>
        </w:rPr>
        <w:t xml:space="preserve"> mv </w:t>
      </w:r>
      <w:r w:rsidRPr="00B96640">
        <w:rPr>
          <w:rFonts w:ascii="Helvetica Neue" w:eastAsia="宋体" w:hAnsi="Helvetica Neue" w:cs="宋体"/>
          <w:color w:val="333333"/>
          <w:kern w:val="0"/>
          <w:szCs w:val="21"/>
        </w:rPr>
        <w:t>范式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许多方面需要进一步的表述。我们专注于三个核心方面。首先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与该领域的突出声音保持一致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我们强调数据结构能够适应张量算法的操作复杂性的重要性。但是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我们描述了一个线性坐标</w:t>
      </w:r>
      <w:r w:rsidRPr="00B96640">
        <w:rPr>
          <w:rFonts w:ascii="Helvetica Neue" w:eastAsia="宋体" w:hAnsi="Helvetica Neue" w:cs="宋体"/>
          <w:color w:val="333333"/>
          <w:kern w:val="0"/>
          <w:szCs w:val="21"/>
        </w:rPr>
        <w:t xml:space="preserve"> (lco) </w:t>
      </w:r>
      <w:r w:rsidRPr="00B96640">
        <w:rPr>
          <w:rFonts w:ascii="Helvetica Neue" w:eastAsia="宋体" w:hAnsi="Helvetica Neue" w:cs="宋体"/>
          <w:color w:val="333333"/>
          <w:kern w:val="0"/>
          <w:szCs w:val="21"/>
        </w:rPr>
        <w:t>数据结构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它提供了更快、更高效的内存排序性能。其次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灵活的数据结构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lco) </w:t>
      </w:r>
      <w:r w:rsidRPr="00B96640">
        <w:rPr>
          <w:rFonts w:ascii="Helvetica Neue" w:eastAsia="宋体" w:hAnsi="Helvetica Neue" w:cs="宋体"/>
          <w:color w:val="333333"/>
          <w:kern w:val="0"/>
          <w:szCs w:val="21"/>
        </w:rPr>
        <w:t>在很大程度上依赖于排序和排列。我们引入了一种基于基数排序的创新置换算法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该算法是为重新排列已排序的稀疏数据而定制的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可显著提高性能。第三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我们介绍了一种新的稀疏张量乘积的多算法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其中存在超稀疏性。超稀疏性的不同表现要求它们自己的方法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我们的多算法是第一个提供的。这些发展已纳入我们的</w:t>
      </w:r>
      <w:r w:rsidRPr="00B96640">
        <w:rPr>
          <w:rFonts w:ascii="Helvetica Neue" w:eastAsia="宋体" w:hAnsi="Helvetica Neue" w:cs="宋体"/>
          <w:color w:val="333333"/>
          <w:kern w:val="0"/>
          <w:szCs w:val="21"/>
        </w:rPr>
        <w:t xml:space="preserve"> libnt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nt</w:t>
      </w:r>
      <w:r w:rsidRPr="00B96640">
        <w:rPr>
          <w:rFonts w:ascii="Helvetica Neue" w:eastAsia="宋体" w:hAnsi="Helvetica Neue" w:cs="宋体"/>
          <w:color w:val="333333"/>
          <w:kern w:val="0"/>
          <w:szCs w:val="21"/>
        </w:rPr>
        <w:t>工具箱软件库。基准通常来自高阶差分运算符的示例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它演示了我们例程的实际影响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与替代高性能实现相比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速度提高了</w:t>
      </w:r>
      <w:r w:rsidRPr="00B96640">
        <w:rPr>
          <w:rFonts w:ascii="Helvetica Neue" w:eastAsia="宋体" w:hAnsi="Helvetica Neue" w:cs="宋体"/>
          <w:color w:val="333333"/>
          <w:kern w:val="0"/>
          <w:szCs w:val="21"/>
        </w:rPr>
        <w:t xml:space="preserve">40% </w:t>
      </w:r>
      <w:r w:rsidRPr="00B96640">
        <w:rPr>
          <w:rFonts w:ascii="Helvetica Neue" w:eastAsia="宋体" w:hAnsi="Helvetica Neue" w:cs="宋体"/>
          <w:color w:val="333333"/>
          <w:kern w:val="0"/>
          <w:szCs w:val="21"/>
        </w:rPr>
        <w:t>或更高。与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张量工具箱相比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速度提高了</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倍以上。因此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这些进步为稀疏张量算法带来了显著的实际改进。少</w:t>
      </w:r>
    </w:p>
    <w:p w14:paraId="7C3E075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72AD7DF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出现在</w:t>
      </w:r>
      <w:r w:rsidRPr="00B96640">
        <w:rPr>
          <w:rFonts w:ascii="Helvetica Neue" w:eastAsia="宋体" w:hAnsi="Helvetica Neue" w:cs="宋体"/>
          <w:color w:val="333333"/>
          <w:kern w:val="0"/>
          <w:szCs w:val="21"/>
        </w:rPr>
        <w:t xml:space="preserve"> siam </w:t>
      </w:r>
      <w:r w:rsidRPr="00B96640">
        <w:rPr>
          <w:rFonts w:ascii="Helvetica Neue" w:eastAsia="宋体" w:hAnsi="Helvetica Neue" w:cs="宋体"/>
          <w:color w:val="333333"/>
          <w:kern w:val="0"/>
          <w:szCs w:val="21"/>
        </w:rPr>
        <w:t>科学计算杂志上</w:t>
      </w:r>
    </w:p>
    <w:p w14:paraId="04C7087D" w14:textId="77777777" w:rsidR="00B96640" w:rsidRPr="00B96640" w:rsidRDefault="004003A2" w:rsidP="00B96640">
      <w:pPr>
        <w:widowControl/>
        <w:numPr>
          <w:ilvl w:val="0"/>
          <w:numId w:val="1"/>
        </w:numPr>
        <w:spacing w:after="60"/>
        <w:ind w:left="480"/>
        <w:jc w:val="left"/>
        <w:divId w:val="1884823510"/>
        <w:rPr>
          <w:rFonts w:ascii="Helvetica Neue" w:eastAsia="宋体" w:hAnsi="Helvetica Neue" w:cs="宋体"/>
          <w:b/>
          <w:bCs/>
          <w:color w:val="333333"/>
          <w:kern w:val="0"/>
          <w:sz w:val="22"/>
        </w:rPr>
      </w:pPr>
      <w:hyperlink r:id="rId35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18002531</w:t>
        </w:r>
      </w:hyperlink>
      <w:r w:rsidR="00B96640" w:rsidRPr="00B96640">
        <w:rPr>
          <w:rFonts w:ascii="Helvetica Neue" w:eastAsia="宋体" w:hAnsi="Helvetica Neue" w:cs="宋体"/>
          <w:b/>
          <w:bCs/>
          <w:color w:val="333333"/>
          <w:kern w:val="0"/>
          <w:sz w:val="22"/>
        </w:rPr>
        <w:t>[</w:t>
      </w:r>
      <w:hyperlink r:id="rId35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629D521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对公开数据集上皮肤检测方法的公平比较</w:t>
      </w:r>
    </w:p>
    <w:p w14:paraId="48631C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55" w:history="1">
        <w:r w:rsidRPr="00B96640">
          <w:rPr>
            <w:rFonts w:ascii="Helvetica Neue" w:eastAsia="宋体" w:hAnsi="Helvetica Neue" w:cs="宋体"/>
            <w:color w:val="0068AC"/>
            <w:kern w:val="0"/>
            <w:szCs w:val="21"/>
          </w:rPr>
          <w:t xml:space="preserve">alessandra </w:t>
        </w:r>
        <w:r w:rsidRPr="00B96640">
          <w:rPr>
            <w:rFonts w:ascii="Helvetica Neue" w:eastAsia="宋体" w:hAnsi="Helvetica Neue" w:cs="宋体"/>
            <w:color w:val="0068AC"/>
            <w:kern w:val="0"/>
            <w:szCs w:val="21"/>
          </w:rPr>
          <w:t>卢米尼</w:t>
        </w:r>
      </w:hyperlink>
      <w:r w:rsidRPr="00B96640">
        <w:rPr>
          <w:rFonts w:ascii="Helvetica Neue" w:eastAsia="宋体" w:hAnsi="Helvetica Neue" w:cs="宋体"/>
          <w:color w:val="333333"/>
          <w:kern w:val="0"/>
          <w:szCs w:val="21"/>
        </w:rPr>
        <w:t>, </w:t>
      </w:r>
      <w:hyperlink r:id="rId356" w:history="1">
        <w:r w:rsidRPr="00B96640">
          <w:rPr>
            <w:rFonts w:ascii="Helvetica Neue" w:eastAsia="宋体" w:hAnsi="Helvetica Neue" w:cs="宋体"/>
            <w:color w:val="0068AC"/>
            <w:kern w:val="0"/>
            <w:szCs w:val="21"/>
          </w:rPr>
          <w:t>loris nanni</w:t>
        </w:r>
      </w:hyperlink>
    </w:p>
    <w:p w14:paraId="1D45E3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皮肤检测是在数字图像中识别皮肤和非皮肤区域的过程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广泛应用于从手势分析到跟踪身体部位和人脸检测等多个应用。皮肤检测是一个具有挑战性的问题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引起了研究界的广泛关注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但由于缺乏共同的基准和统一的测试协议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很难对各种方法进行公平的比较。在这项工作中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我们研究了这一领域的最新研究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并提出了使用几种不同数据集的方法之间的公平比较。这项工作的主要贡献是一个框架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以评估和结合不同的皮肤探测器方法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其源代码将免费提供给未来的研究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并广泛的实验比较几个最近的方法也被用来定义一个在许多不同的问题上很好地工作的合奏。在</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个不同的数据集上进行了实验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其中包括超过</w:t>
      </w:r>
      <w:r w:rsidRPr="00B96640">
        <w:rPr>
          <w:rFonts w:ascii="Helvetica Neue" w:eastAsia="宋体" w:hAnsi="Helvetica Neue" w:cs="宋体"/>
          <w:color w:val="333333"/>
          <w:kern w:val="0"/>
          <w:szCs w:val="21"/>
        </w:rPr>
        <w:t>10000</w:t>
      </w:r>
      <w:r w:rsidRPr="00B96640">
        <w:rPr>
          <w:rFonts w:ascii="Helvetica Neue" w:eastAsia="宋体" w:hAnsi="Helvetica Neue" w:cs="宋体"/>
          <w:color w:val="333333"/>
          <w:kern w:val="0"/>
          <w:szCs w:val="21"/>
        </w:rPr>
        <w:t>张标记的图像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实验结果证实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这里提出的组合与其他独立方法相比取得了非常好的性能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而不需要临时的参数调整。本文提出的测试和集成框架的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版本将从</w:t>
      </w:r>
      <w:r w:rsidRPr="00B96640">
        <w:rPr>
          <w:rFonts w:ascii="Helvetica Neue" w:eastAsia="宋体" w:hAnsi="Helvetica Neue" w:cs="宋体"/>
          <w:color w:val="333333"/>
          <w:kern w:val="0"/>
          <w:szCs w:val="21"/>
        </w:rPr>
        <w:t xml:space="preserve"> (https://www.dei.unipd.it/node/2357 + </w:t>
      </w:r>
      <w:r w:rsidRPr="00B96640">
        <w:rPr>
          <w:rFonts w:ascii="Helvetica Neue" w:eastAsia="宋体" w:hAnsi="Helvetica Neue" w:cs="宋体"/>
          <w:color w:val="333333"/>
          <w:kern w:val="0"/>
          <w:szCs w:val="21"/>
        </w:rPr>
        <w:t>模式识别和集成分类器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免费提供。少</w:t>
      </w:r>
    </w:p>
    <w:p w14:paraId="1D26390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5E67BB68" w14:textId="77777777" w:rsidR="00B96640" w:rsidRPr="00B96640" w:rsidRDefault="004003A2" w:rsidP="00B96640">
      <w:pPr>
        <w:widowControl/>
        <w:numPr>
          <w:ilvl w:val="0"/>
          <w:numId w:val="1"/>
        </w:numPr>
        <w:spacing w:after="60"/>
        <w:ind w:left="480"/>
        <w:jc w:val="left"/>
        <w:divId w:val="1399135916"/>
        <w:rPr>
          <w:rFonts w:ascii="Helvetica Neue" w:eastAsia="宋体" w:hAnsi="Helvetica Neue" w:cs="宋体"/>
          <w:b/>
          <w:bCs/>
          <w:color w:val="333333"/>
          <w:kern w:val="0"/>
          <w:sz w:val="22"/>
        </w:rPr>
      </w:pPr>
      <w:hyperlink r:id="rId357"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180001088</w:t>
        </w:r>
      </w:hyperlink>
      <w:r w:rsidR="00B96640" w:rsidRPr="00B96640">
        <w:rPr>
          <w:rFonts w:ascii="Helvetica Neue" w:eastAsia="宋体" w:hAnsi="Helvetica Neue" w:cs="宋体"/>
          <w:b/>
          <w:bCs/>
          <w:color w:val="333333"/>
          <w:kern w:val="0"/>
          <w:sz w:val="22"/>
        </w:rPr>
        <w:t>[</w:t>
      </w:r>
      <w:hyperlink r:id="rId35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5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4C8D5F2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感知与预测</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认知无线电网络的空间干扰相关性研究</w:t>
      </w:r>
    </w:p>
    <w:p w14:paraId="6687EA8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60" w:history="1">
        <w:r w:rsidRPr="00B96640">
          <w:rPr>
            <w:rFonts w:ascii="Helvetica Neue" w:eastAsia="宋体" w:hAnsi="Helvetica Neue" w:cs="宋体"/>
            <w:color w:val="0068AC"/>
            <w:kern w:val="0"/>
            <w:szCs w:val="21"/>
          </w:rPr>
          <w:t>seunghwan</w:t>
        </w:r>
      </w:hyperlink>
      <w:r w:rsidRPr="00B96640">
        <w:rPr>
          <w:rFonts w:ascii="Helvetica Neue" w:eastAsia="宋体" w:hAnsi="Helvetica Neue" w:cs="宋体"/>
          <w:color w:val="333333"/>
          <w:kern w:val="0"/>
          <w:szCs w:val="21"/>
        </w:rPr>
        <w:t>kim, </w:t>
      </w:r>
      <w:hyperlink r:id="rId361" w:history="1">
        <w:r w:rsidRPr="00B96640">
          <w:rPr>
            <w:rFonts w:ascii="Helvetica Neue" w:eastAsia="宋体" w:hAnsi="Helvetica Neue" w:cs="宋体"/>
            <w:color w:val="0068AC"/>
            <w:kern w:val="0"/>
            <w:szCs w:val="21"/>
          </w:rPr>
          <w:t>han cha</w:t>
        </w:r>
      </w:hyperlink>
      <w:r w:rsidRPr="00B96640">
        <w:rPr>
          <w:rFonts w:ascii="Helvetica Neue" w:eastAsia="宋体" w:hAnsi="Helvetica Neue" w:cs="宋体"/>
          <w:color w:val="333333"/>
          <w:kern w:val="0"/>
          <w:szCs w:val="21"/>
        </w:rPr>
        <w:t>, </w:t>
      </w:r>
      <w:hyperlink r:id="rId362" w:history="1">
        <w:r w:rsidRPr="00B96640">
          <w:rPr>
            <w:rFonts w:ascii="Helvetica Neue" w:eastAsia="宋体" w:hAnsi="Helvetica Neue" w:cs="宋体"/>
            <w:color w:val="0068AC"/>
            <w:kern w:val="0"/>
            <w:szCs w:val="21"/>
          </w:rPr>
          <w:t>jeemin kim</w:t>
        </w:r>
      </w:hyperlink>
      <w:r w:rsidRPr="00B96640">
        <w:rPr>
          <w:rFonts w:ascii="Helvetica Neue" w:eastAsia="宋体" w:hAnsi="Helvetica Neue" w:cs="宋体"/>
          <w:color w:val="333333"/>
          <w:kern w:val="0"/>
          <w:szCs w:val="21"/>
        </w:rPr>
        <w:t>, </w:t>
      </w:r>
      <w:hyperlink r:id="rId363" w:history="1">
        <w:r w:rsidRPr="00B96640">
          <w:rPr>
            <w:rFonts w:ascii="Helvetica Neue" w:eastAsia="宋体" w:hAnsi="Helvetica Neue" w:cs="宋体"/>
            <w:color w:val="0068AC"/>
            <w:kern w:val="0"/>
            <w:szCs w:val="21"/>
          </w:rPr>
          <w:t>Seung-Woo</w:t>
        </w:r>
      </w:hyperlink>
      <w:r w:rsidRPr="00B96640">
        <w:rPr>
          <w:rFonts w:ascii="Helvetica Neue" w:eastAsia="宋体" w:hAnsi="Helvetica Neue" w:cs="宋体"/>
          <w:color w:val="333333"/>
          <w:kern w:val="0"/>
          <w:szCs w:val="21"/>
        </w:rPr>
        <w:t>ko, </w:t>
      </w:r>
      <w:hyperlink r:id="rId364" w:history="1">
        <w:r w:rsidRPr="00B96640">
          <w:rPr>
            <w:rFonts w:ascii="Helvetica Neue" w:eastAsia="宋体" w:hAnsi="Helvetica Neue" w:cs="宋体"/>
            <w:color w:val="0068AC"/>
            <w:kern w:val="0"/>
            <w:szCs w:val="21"/>
          </w:rPr>
          <w:t>seong-lyun kim</w:t>
        </w:r>
      </w:hyperlink>
    </w:p>
    <w:p w14:paraId="073D1F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认知无线电</w:t>
      </w:r>
      <w:r w:rsidRPr="00B96640">
        <w:rPr>
          <w:rFonts w:ascii="Helvetica Neue" w:eastAsia="宋体" w:hAnsi="Helvetica Neue" w:cs="宋体"/>
          <w:color w:val="333333"/>
          <w:kern w:val="0"/>
          <w:szCs w:val="21"/>
        </w:rPr>
        <w:t xml:space="preserve"> (cr) </w:t>
      </w:r>
      <w:r w:rsidRPr="00B96640">
        <w:rPr>
          <w:rFonts w:ascii="Helvetica Neue" w:eastAsia="宋体" w:hAnsi="Helvetica Neue" w:cs="宋体"/>
          <w:color w:val="333333"/>
          <w:kern w:val="0"/>
          <w:szCs w:val="21"/>
        </w:rPr>
        <w:t>是实现未来网络通过允许不同无线网络之间的频谱共享来实现更高频谱效率的关键因素。重要的是要探索频谱接入机会是否可用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但基于发射机</w:t>
      </w:r>
      <w:r w:rsidRPr="00B96640">
        <w:rPr>
          <w:rFonts w:ascii="Helvetica Neue" w:eastAsia="宋体" w:hAnsi="Helvetica Neue" w:cs="宋体"/>
          <w:color w:val="333333"/>
          <w:kern w:val="0"/>
          <w:szCs w:val="21"/>
        </w:rPr>
        <w:t xml:space="preserve"> (tx) </w:t>
      </w:r>
      <w:r w:rsidRPr="00B96640">
        <w:rPr>
          <w:rFonts w:ascii="Helvetica Neue" w:eastAsia="宋体" w:hAnsi="Helvetica Neue" w:cs="宋体"/>
          <w:color w:val="333333"/>
          <w:kern w:val="0"/>
          <w:szCs w:val="21"/>
        </w:rPr>
        <w:t>传感的传统</w:t>
      </w:r>
      <w:r w:rsidRPr="00B96640">
        <w:rPr>
          <w:rFonts w:ascii="Helvetica Neue" w:eastAsia="宋体" w:hAnsi="Helvetica Neue" w:cs="宋体"/>
          <w:color w:val="333333"/>
          <w:kern w:val="0"/>
          <w:szCs w:val="21"/>
        </w:rPr>
        <w:t xml:space="preserve"> cr </w:t>
      </w:r>
      <w:r w:rsidRPr="00B96640">
        <w:rPr>
          <w:rFonts w:ascii="Helvetica Neue" w:eastAsia="宋体" w:hAnsi="Helvetica Neue" w:cs="宋体"/>
          <w:color w:val="333333"/>
          <w:kern w:val="0"/>
          <w:szCs w:val="21"/>
        </w:rPr>
        <w:t>不能用于此目的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因为配对接收机</w:t>
      </w:r>
      <w:r w:rsidRPr="00B96640">
        <w:rPr>
          <w:rFonts w:ascii="Helvetica Neue" w:eastAsia="宋体" w:hAnsi="Helvetica Neue" w:cs="宋体"/>
          <w:color w:val="333333"/>
          <w:kern w:val="0"/>
          <w:szCs w:val="21"/>
        </w:rPr>
        <w:t xml:space="preserve"> (rx) </w:t>
      </w:r>
      <w:r w:rsidRPr="00B96640">
        <w:rPr>
          <w:rFonts w:ascii="Helvetica Neue" w:eastAsia="宋体" w:hAnsi="Helvetica Neue" w:cs="宋体"/>
          <w:color w:val="333333"/>
          <w:kern w:val="0"/>
          <w:szCs w:val="21"/>
        </w:rPr>
        <w:t>可能会遇到不同程度的干扰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根据他们的分离程度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堵塞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和光束方向。针对这一问题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本文提出了一种新的媒体访问控制</w:t>
      </w:r>
      <w:r w:rsidRPr="00B96640">
        <w:rPr>
          <w:rFonts w:ascii="Helvetica Neue" w:eastAsia="宋体" w:hAnsi="Helvetica Neue" w:cs="宋体"/>
          <w:color w:val="333333"/>
          <w:kern w:val="0"/>
          <w:szCs w:val="21"/>
        </w:rPr>
        <w:t xml:space="preserve"> (mac) </w:t>
      </w:r>
      <w:r w:rsidRPr="00B96640">
        <w:rPr>
          <w:rFonts w:ascii="Helvetica Neue" w:eastAsia="宋体" w:hAnsi="Helvetica Neue" w:cs="宋体"/>
          <w:color w:val="333333"/>
          <w:kern w:val="0"/>
          <w:szCs w:val="21"/>
        </w:rPr>
        <w:t>形式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即每个二次</w:t>
      </w:r>
      <w:r w:rsidRPr="00B96640">
        <w:rPr>
          <w:rFonts w:ascii="Helvetica Neue" w:eastAsia="宋体" w:hAnsi="Helvetica Neue" w:cs="宋体"/>
          <w:color w:val="333333"/>
          <w:kern w:val="0"/>
          <w:szCs w:val="21"/>
        </w:rPr>
        <w:t xml:space="preserve"> tx </w:t>
      </w:r>
      <w:r w:rsidRPr="00B96640">
        <w:rPr>
          <w:rFonts w:ascii="Helvetica Neue" w:eastAsia="宋体" w:hAnsi="Helvetica Neue" w:cs="宋体"/>
          <w:color w:val="333333"/>
          <w:kern w:val="0"/>
          <w:szCs w:val="21"/>
        </w:rPr>
        <w:t>根据</w:t>
      </w:r>
      <w:r w:rsidRPr="00B96640">
        <w:rPr>
          <w:rFonts w:ascii="Helvetica Neue" w:eastAsia="宋体" w:hAnsi="Helvetica Neue" w:cs="宋体"/>
          <w:color w:val="333333"/>
          <w:kern w:val="0"/>
          <w:szCs w:val="21"/>
        </w:rPr>
        <w:t xml:space="preserve"> tx </w:t>
      </w:r>
      <w:r w:rsidRPr="00B96640">
        <w:rPr>
          <w:rFonts w:ascii="Helvetica Neue" w:eastAsia="宋体" w:hAnsi="Helvetica Neue" w:cs="宋体"/>
          <w:color w:val="333333"/>
          <w:kern w:val="0"/>
          <w:szCs w:val="21"/>
        </w:rPr>
        <w:t>的感知干扰预测</w:t>
      </w:r>
      <w:r w:rsidRPr="00B96640">
        <w:rPr>
          <w:rFonts w:ascii="Helvetica Neue" w:eastAsia="宋体" w:hAnsi="Helvetica Neue" w:cs="宋体"/>
          <w:color w:val="333333"/>
          <w:kern w:val="0"/>
          <w:szCs w:val="21"/>
        </w:rPr>
        <w:t xml:space="preserve"> rx </w:t>
      </w:r>
      <w:r w:rsidRPr="00B96640">
        <w:rPr>
          <w:rFonts w:ascii="Helvetica Neue" w:eastAsia="宋体" w:hAnsi="Helvetica Neue" w:cs="宋体"/>
          <w:color w:val="333333"/>
          <w:kern w:val="0"/>
          <w:szCs w:val="21"/>
        </w:rPr>
        <w:t>的干扰水平</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这可以用两个位置之间的空间干扰相关性来量化。使用随机几何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空间干扰相关性可以用条件覆盖概率的形式表示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w:t>
      </w:r>
      <w:r w:rsidRPr="00B96640">
        <w:rPr>
          <w:rFonts w:ascii="Helvetica Neue" w:eastAsia="宋体" w:hAnsi="Helvetica Neue" w:cs="宋体"/>
          <w:color w:val="333333"/>
          <w:kern w:val="0"/>
          <w:szCs w:val="21"/>
        </w:rPr>
        <w:t xml:space="preserve"> rx </w:t>
      </w:r>
      <w:r w:rsidRPr="00B96640">
        <w:rPr>
          <w:rFonts w:ascii="Helvetica Neue" w:eastAsia="宋体" w:hAnsi="Helvetica Neue" w:cs="宋体"/>
          <w:color w:val="333333"/>
          <w:kern w:val="0"/>
          <w:szCs w:val="21"/>
        </w:rPr>
        <w:t>上的信噪比</w:t>
      </w:r>
      <w:r w:rsidRPr="00B96640">
        <w:rPr>
          <w:rFonts w:ascii="Helvetica Neue" w:eastAsia="宋体" w:hAnsi="Helvetica Neue" w:cs="宋体"/>
          <w:color w:val="333333"/>
          <w:kern w:val="0"/>
          <w:szCs w:val="21"/>
        </w:rPr>
        <w:t xml:space="preserve"> (sir) </w:t>
      </w:r>
      <w:r w:rsidRPr="00B96640">
        <w:rPr>
          <w:rFonts w:ascii="Helvetica Neue" w:eastAsia="宋体" w:hAnsi="Helvetica Neue" w:cs="宋体"/>
          <w:color w:val="333333"/>
          <w:kern w:val="0"/>
          <w:szCs w:val="21"/>
        </w:rPr>
        <w:t>在感知干扰的情况下不小于预定的阈值在</w:t>
      </w:r>
      <w:r w:rsidRPr="00B96640">
        <w:rPr>
          <w:rFonts w:ascii="Helvetica Neue" w:eastAsia="宋体" w:hAnsi="Helvetica Neue" w:cs="宋体"/>
          <w:color w:val="333333"/>
          <w:kern w:val="0"/>
          <w:szCs w:val="21"/>
        </w:rPr>
        <w:t xml:space="preserve"> tx, </w:t>
      </w:r>
      <w:r w:rsidRPr="00B96640">
        <w:rPr>
          <w:rFonts w:ascii="Helvetica Neue" w:eastAsia="宋体" w:hAnsi="Helvetica Neue" w:cs="宋体"/>
          <w:color w:val="333333"/>
          <w:kern w:val="0"/>
          <w:szCs w:val="21"/>
        </w:rPr>
        <w:t>定义为机会主义概率</w:t>
      </w:r>
      <w:r w:rsidRPr="00B96640">
        <w:rPr>
          <w:rFonts w:ascii="Helvetica Neue" w:eastAsia="宋体" w:hAnsi="Helvetica Neue" w:cs="宋体"/>
          <w:color w:val="333333"/>
          <w:kern w:val="0"/>
          <w:szCs w:val="21"/>
        </w:rPr>
        <w:t xml:space="preserve"> (op)</w:t>
      </w:r>
      <w:r w:rsidRPr="00B96640">
        <w:rPr>
          <w:rFonts w:ascii="Helvetica Neue" w:eastAsia="宋体" w:hAnsi="Helvetica Neue" w:cs="宋体"/>
          <w:color w:val="333333"/>
          <w:kern w:val="0"/>
          <w:szCs w:val="21"/>
        </w:rPr>
        <w:t>。辅助</w:t>
      </w:r>
      <w:r w:rsidRPr="00B96640">
        <w:rPr>
          <w:rFonts w:ascii="Helvetica Neue" w:eastAsia="宋体" w:hAnsi="Helvetica Neue" w:cs="宋体"/>
          <w:color w:val="333333"/>
          <w:kern w:val="0"/>
          <w:szCs w:val="21"/>
        </w:rPr>
        <w:t xml:space="preserve"> tx </w:t>
      </w:r>
      <w:r w:rsidRPr="00B96640">
        <w:rPr>
          <w:rFonts w:ascii="Helvetica Neue" w:eastAsia="宋体" w:hAnsi="Helvetica Neue" w:cs="宋体"/>
          <w:color w:val="333333"/>
          <w:kern w:val="0"/>
          <w:szCs w:val="21"/>
        </w:rPr>
        <w:t>根据</w:t>
      </w:r>
      <w:r w:rsidRPr="00B96640">
        <w:rPr>
          <w:rFonts w:ascii="Helvetica Neue" w:eastAsia="宋体" w:hAnsi="Helvetica Neue" w:cs="宋体"/>
          <w:color w:val="333333"/>
          <w:kern w:val="0"/>
          <w:szCs w:val="21"/>
        </w:rPr>
        <w:t xml:space="preserve"> op </w:t>
      </w:r>
      <w:r w:rsidRPr="00B96640">
        <w:rPr>
          <w:rFonts w:ascii="Helvetica Neue" w:eastAsia="宋体" w:hAnsi="Helvetica Neue" w:cs="宋体"/>
          <w:color w:val="333333"/>
          <w:kern w:val="0"/>
          <w:szCs w:val="21"/>
        </w:rPr>
        <w:t>随机访问频谱。我们优化了</w:t>
      </w:r>
      <w:r w:rsidRPr="00B96640">
        <w:rPr>
          <w:rFonts w:ascii="Helvetica Neue" w:eastAsia="宋体" w:hAnsi="Helvetica Neue" w:cs="宋体"/>
          <w:color w:val="333333"/>
          <w:kern w:val="0"/>
          <w:szCs w:val="21"/>
        </w:rPr>
        <w:t xml:space="preserve"> sap </w:t>
      </w:r>
      <w:r w:rsidRPr="00B96640">
        <w:rPr>
          <w:rFonts w:ascii="Helvetica Neue" w:eastAsia="宋体" w:hAnsi="Helvetica Neue" w:cs="宋体"/>
          <w:color w:val="333333"/>
          <w:kern w:val="0"/>
          <w:szCs w:val="21"/>
        </w:rPr>
        <w:t>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以最大限度地提高辅助网络的区域频谱效率</w:t>
      </w:r>
      <w:r w:rsidRPr="00B96640">
        <w:rPr>
          <w:rFonts w:ascii="Helvetica Neue" w:eastAsia="宋体" w:hAnsi="Helvetica Neue" w:cs="宋体"/>
          <w:color w:val="333333"/>
          <w:kern w:val="0"/>
          <w:szCs w:val="21"/>
        </w:rPr>
        <w:t xml:space="preserve"> (ase), </w:t>
      </w:r>
      <w:r w:rsidRPr="00B96640">
        <w:rPr>
          <w:rFonts w:ascii="Helvetica Neue" w:eastAsia="宋体" w:hAnsi="Helvetica Neue" w:cs="宋体"/>
          <w:color w:val="333333"/>
          <w:kern w:val="0"/>
          <w:szCs w:val="21"/>
        </w:rPr>
        <w:t>同时保证主网络的服务质量。利用</w:t>
      </w:r>
      <w:r w:rsidRPr="00B96640">
        <w:rPr>
          <w:rFonts w:ascii="Helvetica Neue" w:eastAsia="宋体" w:hAnsi="Helvetica Neue" w:cs="宋体"/>
          <w:color w:val="333333"/>
          <w:kern w:val="0"/>
          <w:szCs w:val="21"/>
        </w:rPr>
        <w:t xml:space="preserve"> usrp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模拟进行的试验台实验表明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与无预测的</w:t>
      </w:r>
      <w:r w:rsidRPr="00B96640">
        <w:rPr>
          <w:rFonts w:ascii="Helvetica Neue" w:eastAsia="宋体" w:hAnsi="Helvetica Neue" w:cs="宋体"/>
          <w:color w:val="333333"/>
          <w:kern w:val="0"/>
          <w:szCs w:val="21"/>
        </w:rPr>
        <w:t xml:space="preserve"> cr </w:t>
      </w:r>
      <w:r w:rsidRPr="00B96640">
        <w:rPr>
          <w:rFonts w:ascii="Helvetica Neue" w:eastAsia="宋体" w:hAnsi="Helvetica Neue" w:cs="宋体"/>
          <w:color w:val="333333"/>
          <w:kern w:val="0"/>
          <w:szCs w:val="21"/>
        </w:rPr>
        <w:t>相比</w:t>
      </w:r>
      <w:r w:rsidRPr="00B96640">
        <w:rPr>
          <w:rFonts w:ascii="Helvetica Neue" w:eastAsia="宋体" w:hAnsi="Helvetica Neue" w:cs="宋体"/>
          <w:color w:val="333333"/>
          <w:kern w:val="0"/>
          <w:szCs w:val="21"/>
        </w:rPr>
        <w:t xml:space="preserve">, sap </w:t>
      </w:r>
      <w:r w:rsidRPr="00B96640">
        <w:rPr>
          <w:rFonts w:ascii="Helvetica Neue" w:eastAsia="宋体" w:hAnsi="Helvetica Neue" w:cs="宋体"/>
          <w:color w:val="333333"/>
          <w:kern w:val="0"/>
          <w:szCs w:val="21"/>
        </w:rPr>
        <w:t>具有更高的</w:t>
      </w:r>
      <w:r w:rsidRPr="00B96640">
        <w:rPr>
          <w:rFonts w:ascii="Helvetica Neue" w:eastAsia="宋体" w:hAnsi="Helvetica Neue" w:cs="宋体"/>
          <w:color w:val="333333"/>
          <w:kern w:val="0"/>
          <w:szCs w:val="21"/>
        </w:rPr>
        <w:t xml:space="preserve"> ase</w:t>
      </w:r>
      <w:r w:rsidRPr="00B96640">
        <w:rPr>
          <w:rFonts w:ascii="Helvetica Neue" w:eastAsia="宋体" w:hAnsi="Helvetica Neue" w:cs="宋体"/>
          <w:color w:val="333333"/>
          <w:kern w:val="0"/>
          <w:szCs w:val="21"/>
        </w:rPr>
        <w:t>。少</w:t>
      </w:r>
    </w:p>
    <w:p w14:paraId="4EFF7E2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3A966B17" w14:textId="77777777" w:rsidR="00B96640" w:rsidRPr="00B96640" w:rsidRDefault="004003A2" w:rsidP="00B96640">
      <w:pPr>
        <w:widowControl/>
        <w:numPr>
          <w:ilvl w:val="0"/>
          <w:numId w:val="1"/>
        </w:numPr>
        <w:spacing w:after="60"/>
        <w:ind w:left="480"/>
        <w:jc w:val="left"/>
        <w:divId w:val="1702197176"/>
        <w:rPr>
          <w:rFonts w:ascii="Helvetica Neue" w:eastAsia="宋体" w:hAnsi="Helvetica Neue" w:cs="宋体"/>
          <w:b/>
          <w:bCs/>
          <w:color w:val="333333"/>
          <w:kern w:val="0"/>
          <w:sz w:val="22"/>
        </w:rPr>
      </w:pPr>
      <w:hyperlink r:id="rId36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1801 1.08444</w:t>
        </w:r>
      </w:hyperlink>
      <w:r w:rsidR="00B96640" w:rsidRPr="00B96640">
        <w:rPr>
          <w:rFonts w:ascii="Helvetica Neue" w:eastAsia="宋体" w:hAnsi="Helvetica Neue" w:cs="宋体"/>
          <w:b/>
          <w:bCs/>
          <w:color w:val="333333"/>
          <w:kern w:val="0"/>
          <w:sz w:val="22"/>
        </w:rPr>
        <w:t>[</w:t>
      </w:r>
      <w:hyperlink r:id="rId36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。哦</w:t>
      </w:r>
    </w:p>
    <w:p w14:paraId="3797268D" w14:textId="77777777" w:rsidR="00B96640" w:rsidRPr="00B96640" w:rsidRDefault="00B96640" w:rsidP="00B96640">
      <w:pPr>
        <w:widowControl/>
        <w:ind w:left="480"/>
        <w:jc w:val="left"/>
        <w:divId w:val="119534062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367" w:history="1">
        <w:r w:rsidRPr="00B96640">
          <w:rPr>
            <w:rFonts w:ascii="Helvetica Neue" w:eastAsia="宋体" w:hAnsi="Helvetica Neue" w:cs="宋体"/>
            <w:color w:val="0068AC"/>
            <w:kern w:val="0"/>
            <w:szCs w:val="21"/>
            <w:shd w:val="clear" w:color="auto" w:fill="F5F5F5"/>
          </w:rPr>
          <w:t>10.1016/j.compeleceng.2018.01.038</w:t>
        </w:r>
      </w:hyperlink>
    </w:p>
    <w:p w14:paraId="3CAEB6D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用于状态监测的自动互信息功能的硬件实现</w:t>
      </w:r>
    </w:p>
    <w:p w14:paraId="15A9BBE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68" w:history="1">
        <w:r w:rsidRPr="00B96640">
          <w:rPr>
            <w:rFonts w:ascii="Helvetica Neue" w:eastAsia="宋体" w:hAnsi="Helvetica Neue" w:cs="宋体"/>
            <w:color w:val="0068AC"/>
            <w:kern w:val="0"/>
            <w:szCs w:val="21"/>
          </w:rPr>
          <w:t>harun siljak</w:t>
        </w:r>
      </w:hyperlink>
      <w:r w:rsidRPr="00B96640">
        <w:rPr>
          <w:rFonts w:ascii="Helvetica Neue" w:eastAsia="宋体" w:hAnsi="Helvetica Neue" w:cs="宋体"/>
          <w:color w:val="333333"/>
          <w:kern w:val="0"/>
          <w:szCs w:val="21"/>
        </w:rPr>
        <w:t>, </w:t>
      </w:r>
      <w:hyperlink r:id="rId369" w:history="1">
        <w:r w:rsidRPr="00B96640">
          <w:rPr>
            <w:rFonts w:ascii="Helvetica Neue" w:eastAsia="宋体" w:hAnsi="Helvetica Neue" w:cs="宋体"/>
            <w:color w:val="0068AC"/>
            <w:kern w:val="0"/>
            <w:szCs w:val="21"/>
          </w:rPr>
          <w:t>abdulhamit subasi</w:t>
        </w:r>
      </w:hyperlink>
      <w:r w:rsidRPr="00B96640">
        <w:rPr>
          <w:rFonts w:ascii="Helvetica Neue" w:eastAsia="宋体" w:hAnsi="Helvetica Neue" w:cs="宋体"/>
          <w:color w:val="333333"/>
          <w:kern w:val="0"/>
          <w:szCs w:val="21"/>
        </w:rPr>
        <w:t>, </w:t>
      </w:r>
      <w:hyperlink r:id="rId370" w:history="1">
        <w:r w:rsidRPr="00B96640">
          <w:rPr>
            <w:rFonts w:ascii="Helvetica Neue" w:eastAsia="宋体" w:hAnsi="Helvetica Neue" w:cs="宋体"/>
            <w:color w:val="0068AC"/>
            <w:kern w:val="0"/>
            <w:szCs w:val="21"/>
          </w:rPr>
          <w:t>belle r. upadhyaya</w:t>
        </w:r>
      </w:hyperlink>
    </w:p>
    <w:p w14:paraId="2B9AB70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本研究旨在通过年龄检测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通过对加速电机老化的检测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展示互信息的适用性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即电机状态监测的自动互信息功能。利用人工异步电动机实验中采集的振动数据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验证了由</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制作的初始版本生成的原始自动互信息函数算法及其硬件实现</w:t>
      </w:r>
      <w:r w:rsidRPr="00B96640">
        <w:rPr>
          <w:rFonts w:ascii="Helvetica Neue" w:eastAsia="宋体" w:hAnsi="Helvetica Neue" w:cs="宋体"/>
          <w:color w:val="333333"/>
          <w:kern w:val="0"/>
          <w:szCs w:val="21"/>
        </w:rPr>
        <w:t>hdl (</w:t>
      </w:r>
      <w:r w:rsidRPr="00B96640">
        <w:rPr>
          <w:rFonts w:ascii="Helvetica Neue" w:eastAsia="宋体" w:hAnsi="Helvetica Neue" w:cs="宋体"/>
          <w:color w:val="333333"/>
          <w:kern w:val="0"/>
          <w:szCs w:val="21"/>
        </w:rPr>
        <w:t>硬件描述语言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编码器。在自动互信息功能实例的基础上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建立了基于现场可编程逻辑阵列开发板的工业和教育概念模型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并进行了论证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并提出了其他应用。研究还表明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对振动数据的吸引子重建不可能是简单的。少</w:t>
      </w:r>
    </w:p>
    <w:p w14:paraId="696B87A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5D3F7618" w14:textId="77777777" w:rsidR="00B96640" w:rsidRPr="00B96640" w:rsidRDefault="004003A2" w:rsidP="00B96640">
      <w:pPr>
        <w:widowControl/>
        <w:numPr>
          <w:ilvl w:val="0"/>
          <w:numId w:val="1"/>
        </w:numPr>
        <w:spacing w:after="60"/>
        <w:ind w:left="480"/>
        <w:jc w:val="left"/>
        <w:divId w:val="2079353674"/>
        <w:rPr>
          <w:rFonts w:ascii="Helvetica Neue" w:eastAsia="宋体" w:hAnsi="Helvetica Neue" w:cs="宋体"/>
          <w:b/>
          <w:bCs/>
          <w:color w:val="333333"/>
          <w:kern w:val="0"/>
          <w:sz w:val="22"/>
        </w:rPr>
      </w:pPr>
      <w:hyperlink r:id="rId371"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1801. 03614</w:t>
        </w:r>
      </w:hyperlink>
      <w:r w:rsidR="00B96640" w:rsidRPr="00B96640">
        <w:rPr>
          <w:rFonts w:ascii="Helvetica Neue" w:eastAsia="宋体" w:hAnsi="Helvetica Neue" w:cs="宋体"/>
          <w:b/>
          <w:bCs/>
          <w:color w:val="333333"/>
          <w:kern w:val="0"/>
          <w:sz w:val="22"/>
        </w:rPr>
        <w:t>[</w:t>
      </w:r>
      <w:hyperlink r:id="rId37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373"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37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66A2568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一阶和二阶自动微分超双数的理论与实现综述</w:t>
      </w:r>
    </w:p>
    <w:p w14:paraId="7CDF454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75" w:history="1">
        <w:r w:rsidRPr="00B96640">
          <w:rPr>
            <w:rFonts w:ascii="Helvetica Neue" w:eastAsia="宋体" w:hAnsi="Helvetica Neue" w:cs="宋体"/>
            <w:color w:val="0068AC"/>
            <w:kern w:val="0"/>
            <w:szCs w:val="21"/>
          </w:rPr>
          <w:t>martin neuenhofen</w:t>
        </w:r>
      </w:hyperlink>
    </w:p>
    <w:p w14:paraId="1C71776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在本文的研究中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我们提出了超双数字作为一种工具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通过运算符重载自动区分计算机程序。我们从一个激励的介绍算法微分的想法开始。然后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我们阐明了运算符重载和双数背后的概念。随后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我们提出了超对偶数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和向量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作为双数的扩展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用于计算计算机程序的</w:t>
      </w:r>
      <w:r w:rsidRPr="00B96640">
        <w:rPr>
          <w:rFonts w:ascii="Helvetica Neue" w:eastAsia="宋体" w:hAnsi="Helvetica Neue" w:cs="宋体"/>
          <w:color w:val="333333"/>
          <w:kern w:val="0"/>
          <w:szCs w:val="21"/>
        </w:rPr>
        <w:t xml:space="preserve"> jacobian </w:t>
      </w:r>
      <w:r w:rsidRPr="00B96640">
        <w:rPr>
          <w:rFonts w:ascii="Helvetica Neue" w:eastAsia="宋体" w:hAnsi="Helvetica Neue" w:cs="宋体"/>
          <w:color w:val="333333"/>
          <w:kern w:val="0"/>
          <w:szCs w:val="21"/>
        </w:rPr>
        <w:t>矩阵和</w:t>
      </w:r>
      <w:r w:rsidRPr="00B96640">
        <w:rPr>
          <w:rFonts w:ascii="Helvetica Neue" w:eastAsia="宋体" w:hAnsi="Helvetica Neue" w:cs="宋体"/>
          <w:color w:val="333333"/>
          <w:kern w:val="0"/>
          <w:szCs w:val="21"/>
        </w:rPr>
        <w:t xml:space="preserve"> hessian </w:t>
      </w:r>
      <w:r w:rsidRPr="00B96640">
        <w:rPr>
          <w:rFonts w:ascii="Helvetica Neue" w:eastAsia="宋体" w:hAnsi="Helvetica Neue" w:cs="宋体"/>
          <w:color w:val="333333"/>
          <w:kern w:val="0"/>
          <w:szCs w:val="21"/>
        </w:rPr>
        <w:t>矩阵。我们回顾了一个数学定理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证明了从超对偶数得到的导数信息的正确性。最后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我们指</w:t>
      </w:r>
      <w:r w:rsidRPr="00B96640">
        <w:rPr>
          <w:rFonts w:ascii="Helvetica Neue" w:eastAsia="宋体" w:hAnsi="Helvetica Neue" w:cs="宋体"/>
          <w:b/>
          <w:bCs/>
          <w:color w:val="333333"/>
          <w:kern w:val="0"/>
          <w:szCs w:val="21"/>
        </w:rPr>
        <w:t>的是</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中免费提供的超双数字类的实现。我们解释了一个接口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它可以用一个函数作为参数来调用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这样就会返回这个函数的</w:t>
      </w:r>
      <w:r w:rsidRPr="00B96640">
        <w:rPr>
          <w:rFonts w:ascii="Helvetica Neue" w:eastAsia="宋体" w:hAnsi="Helvetica Neue" w:cs="宋体"/>
          <w:color w:val="333333"/>
          <w:kern w:val="0"/>
          <w:szCs w:val="21"/>
        </w:rPr>
        <w:t xml:space="preserve"> jacobian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hessian</w:t>
      </w:r>
      <w:r w:rsidRPr="00B96640">
        <w:rPr>
          <w:rFonts w:ascii="Helvetica Neue" w:eastAsia="宋体" w:hAnsi="Helvetica Neue" w:cs="宋体"/>
          <w:color w:val="333333"/>
          <w:kern w:val="0"/>
          <w:szCs w:val="21"/>
        </w:rPr>
        <w:t>。少</w:t>
      </w:r>
    </w:p>
    <w:p w14:paraId="47FE96B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0CE7C9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:9 </w:t>
      </w:r>
      <w:r w:rsidRPr="00B96640">
        <w:rPr>
          <w:rFonts w:ascii="Helvetica Neue" w:eastAsia="宋体" w:hAnsi="Helvetica Neue" w:cs="宋体"/>
          <w:color w:val="333333"/>
          <w:kern w:val="0"/>
          <w:szCs w:val="21"/>
        </w:rPr>
        <w:t>页</w:t>
      </w:r>
    </w:p>
    <w:p w14:paraId="3336DFCC" w14:textId="77777777" w:rsidR="00B96640" w:rsidRPr="00B96640" w:rsidRDefault="004003A2" w:rsidP="00B96640">
      <w:pPr>
        <w:widowControl/>
        <w:numPr>
          <w:ilvl w:val="0"/>
          <w:numId w:val="1"/>
        </w:numPr>
        <w:spacing w:after="60"/>
        <w:ind w:left="480"/>
        <w:jc w:val="left"/>
        <w:divId w:val="199636984"/>
        <w:rPr>
          <w:rFonts w:ascii="Helvetica Neue" w:eastAsia="宋体" w:hAnsi="Helvetica Neue" w:cs="宋体"/>
          <w:b/>
          <w:bCs/>
          <w:color w:val="333333"/>
          <w:kern w:val="0"/>
          <w:sz w:val="22"/>
        </w:rPr>
      </w:pPr>
      <w:hyperlink r:id="rId376"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1801. 02815</w:t>
        </w:r>
      </w:hyperlink>
      <w:r w:rsidR="00B96640" w:rsidRPr="00B96640">
        <w:rPr>
          <w:rFonts w:ascii="Helvetica Neue" w:eastAsia="宋体" w:hAnsi="Helvetica Neue" w:cs="宋体"/>
          <w:b/>
          <w:bCs/>
          <w:color w:val="333333"/>
          <w:kern w:val="0"/>
          <w:sz w:val="22"/>
        </w:rPr>
        <w:t>[</w:t>
      </w:r>
      <w:hyperlink r:id="rId37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5B3472C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一种具有传感延迟的平面跟踪博弈及其</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实现</w:t>
      </w:r>
    </w:p>
    <w:p w14:paraId="0623CB5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78" w:history="1">
        <w:r w:rsidRPr="00B96640">
          <w:rPr>
            <w:rFonts w:ascii="Helvetica Neue" w:eastAsia="宋体" w:hAnsi="Helvetica Neue" w:cs="宋体"/>
            <w:color w:val="0068AC"/>
            <w:kern w:val="0"/>
            <w:szCs w:val="21"/>
          </w:rPr>
          <w:t>南宇</w:t>
        </w:r>
      </w:hyperlink>
      <w:r w:rsidRPr="00B96640">
        <w:rPr>
          <w:rFonts w:ascii="Helvetica Neue" w:eastAsia="宋体" w:hAnsi="Helvetica Neue" w:cs="宋体"/>
          <w:color w:val="333333"/>
          <w:kern w:val="0"/>
          <w:szCs w:val="21"/>
        </w:rPr>
        <w:t>,</w:t>
      </w:r>
      <w:hyperlink r:id="rId379" w:history="1">
        <w:r w:rsidRPr="00B96640">
          <w:rPr>
            <w:rFonts w:ascii="Helvetica Neue" w:eastAsia="宋体" w:hAnsi="Helvetica Neue" w:cs="宋体"/>
            <w:color w:val="0068AC"/>
            <w:kern w:val="0"/>
            <w:szCs w:val="21"/>
          </w:rPr>
          <w:t>杨志福</w:t>
        </w:r>
      </w:hyperlink>
      <w:r w:rsidRPr="00B96640">
        <w:rPr>
          <w:rFonts w:ascii="Helvetica Neue" w:eastAsia="宋体" w:hAnsi="Helvetica Neue" w:cs="宋体"/>
          <w:color w:val="333333"/>
          <w:kern w:val="0"/>
          <w:szCs w:val="21"/>
        </w:rPr>
        <w:t>,</w:t>
      </w:r>
      <w:hyperlink r:id="rId380" w:history="1">
        <w:r w:rsidRPr="00B96640">
          <w:rPr>
            <w:rFonts w:ascii="Helvetica Neue" w:eastAsia="宋体" w:hAnsi="Helvetica Neue" w:cs="宋体"/>
            <w:color w:val="0068AC"/>
            <w:kern w:val="0"/>
            <w:szCs w:val="21"/>
          </w:rPr>
          <w:t>苗丽</w:t>
        </w:r>
      </w:hyperlink>
    </w:p>
    <w:p w14:paraId="263D29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lastRenderedPageBreak/>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本文对传统的平面目标跟踪问题提出了新的视角。一个邪恶的人和一个追踪者在动力学中被考虑。在平面跟踪中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追踪者能够测量跟踪器的位置和速度信息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但有传感延迟。详细介绍了该系统的建模和控制器设计。然后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开发并实现了一种计算机游戏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构成了本文的主要贡献。少</w:t>
      </w:r>
    </w:p>
    <w:p w14:paraId="135E38B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20B18FE8" w14:textId="77777777" w:rsidR="00B96640" w:rsidRPr="00B96640" w:rsidRDefault="004003A2" w:rsidP="00B96640">
      <w:pPr>
        <w:widowControl/>
        <w:numPr>
          <w:ilvl w:val="0"/>
          <w:numId w:val="1"/>
        </w:numPr>
        <w:spacing w:after="60"/>
        <w:ind w:left="480"/>
        <w:jc w:val="left"/>
        <w:divId w:val="879973207"/>
        <w:rPr>
          <w:rFonts w:ascii="Helvetica Neue" w:eastAsia="宋体" w:hAnsi="Helvetica Neue" w:cs="宋体"/>
          <w:b/>
          <w:bCs/>
          <w:color w:val="333333"/>
          <w:kern w:val="0"/>
          <w:sz w:val="22"/>
        </w:rPr>
      </w:pPr>
      <w:hyperlink r:id="rId381"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1801. 005</w:t>
        </w:r>
      </w:hyperlink>
      <w:r w:rsidR="00B96640" w:rsidRPr="00B96640">
        <w:rPr>
          <w:rFonts w:ascii="Helvetica Neue" w:eastAsia="宋体" w:hAnsi="Helvetica Neue" w:cs="宋体"/>
          <w:b/>
          <w:bCs/>
          <w:color w:val="333333"/>
          <w:kern w:val="0"/>
          <w:sz w:val="22"/>
        </w:rPr>
        <w:t>[</w:t>
      </w:r>
      <w:hyperlink r:id="rId38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8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。哦</w:t>
      </w:r>
    </w:p>
    <w:p w14:paraId="56EA743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利用</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曲线拟合工具箱进行分析逆变器延时建模</w:t>
      </w:r>
    </w:p>
    <w:p w14:paraId="7B7895D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84" w:history="1">
        <w:r w:rsidRPr="00B96640">
          <w:rPr>
            <w:rFonts w:ascii="Helvetica Neue" w:eastAsia="宋体" w:hAnsi="Helvetica Neue" w:cs="宋体"/>
            <w:color w:val="0068AC"/>
            <w:kern w:val="0"/>
            <w:szCs w:val="21"/>
          </w:rPr>
          <w:t>walter schneider</w:t>
        </w:r>
      </w:hyperlink>
    </w:p>
    <w:p w14:paraId="5C19B76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本文提出了一种新的深亚微米</w:t>
      </w:r>
      <w:r w:rsidRPr="00B96640">
        <w:rPr>
          <w:rFonts w:ascii="Helvetica Neue" w:eastAsia="宋体" w:hAnsi="Helvetica Neue" w:cs="宋体"/>
          <w:color w:val="333333"/>
          <w:kern w:val="0"/>
          <w:szCs w:val="21"/>
        </w:rPr>
        <w:t xml:space="preserve"> cmos </w:t>
      </w:r>
      <w:r w:rsidRPr="00B96640">
        <w:rPr>
          <w:rFonts w:ascii="Helvetica Neue" w:eastAsia="宋体" w:hAnsi="Helvetica Neue" w:cs="宋体"/>
          <w:color w:val="333333"/>
          <w:kern w:val="0"/>
          <w:szCs w:val="21"/>
        </w:rPr>
        <w:t>逆变器的分析传播延迟模型。该模型是由逆变器延迟是多个工艺参数和负载电容的复杂函数所启发的。这些关系是通过拟</w:t>
      </w:r>
      <w:r w:rsidRPr="00B96640">
        <w:rPr>
          <w:rFonts w:ascii="Helvetica Neue" w:eastAsia="宋体" w:hAnsi="Helvetica Neue" w:cs="宋体"/>
          <w:b/>
          <w:bCs/>
          <w:color w:val="333333"/>
          <w:kern w:val="0"/>
          <w:szCs w:val="21"/>
        </w:rPr>
        <w:t>合从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中的曲线拟合工具箱派生的每个参数的拟合函数来考虑的。与基于</w:t>
      </w:r>
      <w:r w:rsidRPr="00B96640">
        <w:rPr>
          <w:rFonts w:ascii="Helvetica Neue" w:eastAsia="宋体" w:hAnsi="Helvetica Neue" w:cs="宋体"/>
          <w:color w:val="333333"/>
          <w:kern w:val="0"/>
          <w:szCs w:val="21"/>
        </w:rPr>
        <w:t xml:space="preserve"> bsim4 </w:t>
      </w:r>
      <w:r w:rsidRPr="00B96640">
        <w:rPr>
          <w:rFonts w:ascii="Helvetica Neue" w:eastAsia="宋体" w:hAnsi="Helvetica Neue" w:cs="宋体"/>
          <w:color w:val="333333"/>
          <w:kern w:val="0"/>
          <w:szCs w:val="21"/>
        </w:rPr>
        <w:t>晶体管模型的</w:t>
      </w:r>
      <w:r w:rsidRPr="00B96640">
        <w:rPr>
          <w:rFonts w:ascii="Helvetica Neue" w:eastAsia="宋体" w:hAnsi="Helvetica Neue" w:cs="宋体"/>
          <w:color w:val="333333"/>
          <w:kern w:val="0"/>
          <w:szCs w:val="21"/>
        </w:rPr>
        <w:t xml:space="preserve"> spice </w:t>
      </w:r>
      <w:r w:rsidRPr="00B96640">
        <w:rPr>
          <w:rFonts w:ascii="Helvetica Neue" w:eastAsia="宋体" w:hAnsi="Helvetica Neue" w:cs="宋体"/>
          <w:color w:val="333333"/>
          <w:kern w:val="0"/>
          <w:szCs w:val="21"/>
        </w:rPr>
        <w:t>仿真相比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分析延迟模型在广泛的工艺参数和输出载荷范围内显示出非常好的精度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平均误差小于</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该模型可以有效地应用于不同的技术节点以及统计门延迟的表征。少</w:t>
      </w:r>
    </w:p>
    <w:p w14:paraId="619E5B0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13166573" w14:textId="77777777" w:rsidR="00B96640" w:rsidRPr="00B96640" w:rsidRDefault="004003A2" w:rsidP="00B96640">
      <w:pPr>
        <w:widowControl/>
        <w:numPr>
          <w:ilvl w:val="0"/>
          <w:numId w:val="1"/>
        </w:numPr>
        <w:spacing w:after="60"/>
        <w:ind w:left="480"/>
        <w:jc w:val="left"/>
        <w:divId w:val="1265263721"/>
        <w:rPr>
          <w:rFonts w:ascii="Helvetica Neue" w:eastAsia="宋体" w:hAnsi="Helvetica Neue" w:cs="宋体"/>
          <w:b/>
          <w:bCs/>
          <w:color w:val="333333"/>
          <w:kern w:val="0"/>
          <w:sz w:val="22"/>
        </w:rPr>
      </w:pPr>
      <w:hyperlink r:id="rId38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1712.06780</w:t>
        </w:r>
      </w:hyperlink>
      <w:r w:rsidR="00B96640" w:rsidRPr="00B96640">
        <w:rPr>
          <w:rFonts w:ascii="Helvetica Neue" w:eastAsia="宋体" w:hAnsi="Helvetica Neue" w:cs="宋体"/>
          <w:b/>
          <w:bCs/>
          <w:color w:val="333333"/>
          <w:kern w:val="0"/>
          <w:sz w:val="22"/>
        </w:rPr>
        <w:t>[</w:t>
      </w:r>
      <w:hyperlink r:id="rId38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8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5D3E9AB5" w14:textId="77777777" w:rsidR="00B96640" w:rsidRPr="00B96640" w:rsidRDefault="00B96640" w:rsidP="00B96640">
      <w:pPr>
        <w:widowControl/>
        <w:ind w:left="480"/>
        <w:jc w:val="left"/>
        <w:divId w:val="1439830643"/>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388" w:history="1">
        <w:r w:rsidRPr="00B96640">
          <w:rPr>
            <w:rFonts w:ascii="Helvetica Neue" w:eastAsia="宋体" w:hAnsi="Helvetica Neue" w:cs="宋体"/>
            <w:color w:val="0068AC"/>
            <w:kern w:val="0"/>
            <w:szCs w:val="21"/>
            <w:shd w:val="clear" w:color="auto" w:fill="F5F5F5"/>
          </w:rPr>
          <w:t>10.1109/APSIPA.2017.8282298</w:t>
        </w:r>
      </w:hyperlink>
    </w:p>
    <w:p w14:paraId="45C1F8D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使用</w:t>
      </w:r>
      <w:r w:rsidRPr="00B96640">
        <w:rPr>
          <w:rFonts w:ascii="Helvetica Neue" w:eastAsia="宋体" w:hAnsi="Helvetica Neue" w:cs="宋体"/>
          <w:b/>
          <w:bCs/>
          <w:color w:val="2D2D2D"/>
          <w:kern w:val="0"/>
          <w:szCs w:val="21"/>
        </w:rPr>
        <w:t xml:space="preserve">3d </w:t>
      </w:r>
      <w:r w:rsidRPr="00B96640">
        <w:rPr>
          <w:rFonts w:ascii="Helvetica Neue" w:eastAsia="宋体" w:hAnsi="Helvetica Neue" w:cs="宋体"/>
          <w:b/>
          <w:bCs/>
          <w:color w:val="2D2D2D"/>
          <w:kern w:val="0"/>
          <w:szCs w:val="21"/>
        </w:rPr>
        <w:t>对象建议跟踪对象</w:t>
      </w:r>
    </w:p>
    <w:p w14:paraId="3D74C10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89" w:history="1">
        <w:r w:rsidRPr="00B96640">
          <w:rPr>
            <w:rFonts w:ascii="Helvetica Neue" w:eastAsia="宋体" w:hAnsi="Helvetica Neue" w:cs="宋体"/>
            <w:color w:val="0068AC"/>
            <w:kern w:val="0"/>
            <w:szCs w:val="21"/>
          </w:rPr>
          <w:t>ramanpreet singh pahwa</w:t>
        </w:r>
      </w:hyperlink>
      <w:r w:rsidRPr="00B96640">
        <w:rPr>
          <w:rFonts w:ascii="Helvetica Neue" w:eastAsia="宋体" w:hAnsi="Helvetica Neue" w:cs="宋体"/>
          <w:color w:val="333333"/>
          <w:kern w:val="0"/>
          <w:szCs w:val="21"/>
        </w:rPr>
        <w:t>, </w:t>
      </w:r>
      <w:hyperlink r:id="rId390" w:history="1">
        <w:r w:rsidRPr="00B96640">
          <w:rPr>
            <w:rFonts w:ascii="Helvetica Neue" w:eastAsia="宋体" w:hAnsi="Helvetica Neue" w:cs="宋体"/>
            <w:color w:val="0068AC"/>
            <w:kern w:val="0"/>
            <w:szCs w:val="21"/>
          </w:rPr>
          <w:t>tian tsong</w:t>
        </w:r>
      </w:hyperlink>
      <w:r w:rsidRPr="00B96640">
        <w:rPr>
          <w:rFonts w:ascii="Helvetica Neue" w:eastAsia="宋体" w:hAnsi="Helvetica Neue" w:cs="宋体"/>
          <w:color w:val="333333"/>
          <w:kern w:val="0"/>
          <w:szCs w:val="21"/>
        </w:rPr>
        <w:t>ng, </w:t>
      </w:r>
      <w:hyperlink r:id="rId391" w:history="1">
        <w:r w:rsidRPr="00B96640">
          <w:rPr>
            <w:rFonts w:ascii="Helvetica Neue" w:eastAsia="宋体" w:hAnsi="Helvetica Neue" w:cs="宋体"/>
            <w:color w:val="0068AC"/>
            <w:kern w:val="0"/>
            <w:szCs w:val="21"/>
          </w:rPr>
          <w:t>minh n</w:t>
        </w:r>
        <w:r w:rsidRPr="00B96640">
          <w:rPr>
            <w:rFonts w:ascii="Helvetica Neue" w:eastAsia="宋体" w:hAnsi="Helvetica Neue" w:cs="宋体"/>
            <w:color w:val="0068AC"/>
            <w:kern w:val="0"/>
            <w:szCs w:val="21"/>
          </w:rPr>
          <w:t>。做</w:t>
        </w:r>
      </w:hyperlink>
    </w:p>
    <w:p w14:paraId="431CF5D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3d </w:t>
      </w:r>
      <w:r w:rsidRPr="00B96640">
        <w:rPr>
          <w:rFonts w:ascii="Helvetica Neue" w:eastAsia="宋体" w:hAnsi="Helvetica Neue" w:cs="宋体"/>
          <w:color w:val="333333"/>
          <w:kern w:val="0"/>
          <w:szCs w:val="21"/>
        </w:rPr>
        <w:t>对象建议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快速检测到</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场景中可能包含感兴趣的对象的区域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是提高对象检测框架的计算效率和准确性的有效方法。在本工作中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我们提出了一种新的在线方法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该方法使用我们以前开发的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对象建议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rgb-d </w:t>
      </w:r>
      <w:r w:rsidRPr="00B96640">
        <w:rPr>
          <w:rFonts w:ascii="Helvetica Neue" w:eastAsia="宋体" w:hAnsi="Helvetica Neue" w:cs="宋体"/>
          <w:color w:val="333333"/>
          <w:kern w:val="0"/>
          <w:szCs w:val="21"/>
        </w:rPr>
        <w:t>视频序列中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使用形状匹配来匹配和跟踪场景中的静态对象。我们的主要观察是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深度图像提供了关于场景几何的重要信息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而这些信息在对象匹配技术中经常被忽略。我们的方法在一根线程</w:t>
      </w:r>
      <w:r w:rsidRPr="00B96640">
        <w:rPr>
          <w:rFonts w:ascii="Helvetica Neue" w:eastAsia="宋体" w:hAnsi="Helvetica Neue" w:cs="宋体"/>
          <w:color w:val="333333"/>
          <w:kern w:val="0"/>
          <w:szCs w:val="21"/>
        </w:rPr>
        <w:t xml:space="preserve">cpu </w:t>
      </w:r>
      <w:r w:rsidRPr="00B96640">
        <w:rPr>
          <w:rFonts w:ascii="Helvetica Neue" w:eastAsia="宋体" w:hAnsi="Helvetica Neue" w:cs="宋体"/>
          <w:color w:val="333333"/>
          <w:kern w:val="0"/>
          <w:szCs w:val="21"/>
        </w:rPr>
        <w:t>上的</w:t>
      </w:r>
      <w:r w:rsidRPr="00B96640">
        <w:rPr>
          <w:rFonts w:ascii="Helvetica Neue" w:eastAsia="宋体" w:hAnsi="Helvetica Neue" w:cs="宋体"/>
          <w:color w:val="333333"/>
          <w:kern w:val="0"/>
          <w:szCs w:val="21"/>
        </w:rPr>
        <w:t xml:space="preserve"> uw-rgbd </w:t>
      </w:r>
      <w:r w:rsidRPr="00B96640">
        <w:rPr>
          <w:rFonts w:ascii="Helvetica Neue" w:eastAsia="宋体" w:hAnsi="Helvetica Neue" w:cs="宋体"/>
          <w:color w:val="333333"/>
          <w:kern w:val="0"/>
          <w:szCs w:val="21"/>
        </w:rPr>
        <w:t>场景数据集上的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中只需不到一秒的时间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因此有可能用于无人飞行器</w:t>
      </w:r>
      <w:r w:rsidRPr="00B96640">
        <w:rPr>
          <w:rFonts w:ascii="Helvetica Neue" w:eastAsia="宋体" w:hAnsi="Helvetica Neue" w:cs="宋体"/>
          <w:color w:val="333333"/>
          <w:kern w:val="0"/>
          <w:szCs w:val="21"/>
        </w:rPr>
        <w:t xml:space="preserve"> (uav)</w:t>
      </w:r>
      <w:r w:rsidRPr="00B96640">
        <w:rPr>
          <w:rFonts w:ascii="Helvetica Neue" w:eastAsia="宋体" w:hAnsi="Helvetica Neue" w:cs="宋体"/>
          <w:color w:val="333333"/>
          <w:kern w:val="0"/>
          <w:szCs w:val="21"/>
        </w:rPr>
        <w:t>、四管和无人机中的低功耗芯片。少</w:t>
      </w:r>
    </w:p>
    <w:p w14:paraId="4911097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2DA4B6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apsipa 2017 </w:t>
      </w:r>
      <w:r w:rsidRPr="00B96640">
        <w:rPr>
          <w:rFonts w:ascii="Helvetica Neue" w:eastAsia="宋体" w:hAnsi="Helvetica Neue" w:cs="宋体"/>
          <w:color w:val="333333"/>
          <w:kern w:val="0"/>
          <w:szCs w:val="21"/>
        </w:rPr>
        <w:t>上发布</w:t>
      </w:r>
    </w:p>
    <w:p w14:paraId="22EAF3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期刊参考</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年亚太信号和信息处理协会年会</w:t>
      </w:r>
      <w:r w:rsidRPr="00B96640">
        <w:rPr>
          <w:rFonts w:ascii="Helvetica Neue" w:eastAsia="宋体" w:hAnsi="Helvetica Neue" w:cs="宋体"/>
          <w:color w:val="333333"/>
          <w:kern w:val="0"/>
          <w:szCs w:val="21"/>
        </w:rPr>
        <w:t xml:space="preserve"> (apsipa asc)</w:t>
      </w:r>
    </w:p>
    <w:p w14:paraId="2A7F656E" w14:textId="77777777" w:rsidR="00B96640" w:rsidRPr="00B96640" w:rsidRDefault="004003A2" w:rsidP="00B96640">
      <w:pPr>
        <w:widowControl/>
        <w:numPr>
          <w:ilvl w:val="0"/>
          <w:numId w:val="1"/>
        </w:numPr>
        <w:spacing w:after="60"/>
        <w:ind w:left="480"/>
        <w:jc w:val="left"/>
        <w:divId w:val="1127360262"/>
        <w:rPr>
          <w:rFonts w:ascii="Helvetica Neue" w:eastAsia="宋体" w:hAnsi="Helvetica Neue" w:cs="宋体"/>
          <w:b/>
          <w:bCs/>
          <w:color w:val="333333"/>
          <w:kern w:val="0"/>
          <w:sz w:val="22"/>
        </w:rPr>
      </w:pPr>
      <w:hyperlink r:id="rId39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1712.1970</w:t>
        </w:r>
      </w:hyperlink>
      <w:r w:rsidR="00B96640" w:rsidRPr="00B96640">
        <w:rPr>
          <w:rFonts w:ascii="Helvetica Neue" w:eastAsia="宋体" w:hAnsi="Helvetica Neue" w:cs="宋体"/>
          <w:b/>
          <w:bCs/>
          <w:color w:val="333333"/>
          <w:kern w:val="0"/>
          <w:sz w:val="22"/>
        </w:rPr>
        <w:t>[</w:t>
      </w:r>
      <w:hyperlink r:id="rId39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9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462F84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我的衣柜里有什么？</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使用模糊逻辑进行图像分类</w:t>
      </w:r>
    </w:p>
    <w:p w14:paraId="13DB113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95" w:history="1">
        <w:r w:rsidRPr="00B96640">
          <w:rPr>
            <w:rFonts w:ascii="Helvetica Neue" w:eastAsia="宋体" w:hAnsi="Helvetica Neue" w:cs="宋体"/>
            <w:color w:val="0068AC"/>
            <w:kern w:val="0"/>
            <w:szCs w:val="21"/>
          </w:rPr>
          <w:t>amina e. hussein</w:t>
        </w:r>
      </w:hyperlink>
    </w:p>
    <w:p w14:paraId="5630FE0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在</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中创建了一个模糊系统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用于从一系列输入图像中识别一件衣服作为服装、衬衫或裤子。该系统是使用每个服装的高对比度矢量图像作为最接近直接解决方案的状态进行初始化的。还使用了其他</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个用户输入图像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每个项目中的</w:t>
      </w:r>
      <w:r w:rsidRPr="00B96640">
        <w:rPr>
          <w:rFonts w:ascii="Helvetica Neue" w:eastAsia="宋体" w:hAnsi="Helvetica Neue" w:cs="宋体"/>
          <w:color w:val="333333"/>
          <w:kern w:val="0"/>
          <w:szCs w:val="21"/>
        </w:rPr>
        <w:t xml:space="preserve"> 3</w:t>
      </w:r>
      <w:r w:rsidRPr="00B96640">
        <w:rPr>
          <w:rFonts w:ascii="Helvetica Neue" w:eastAsia="宋体" w:hAnsi="Helvetica Neue" w:cs="宋体"/>
          <w:color w:val="333333"/>
          <w:kern w:val="0"/>
          <w:szCs w:val="21"/>
        </w:rPr>
        <w:t>个</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来确定每个项目的特征函数并识别每个模式。利用</w:t>
      </w:r>
      <w:r w:rsidRPr="00B96640">
        <w:rPr>
          <w:rFonts w:ascii="Helvetica Neue" w:eastAsia="宋体" w:hAnsi="Helvetica Neue" w:cs="宋体"/>
          <w:color w:val="333333"/>
          <w:kern w:val="0"/>
          <w:szCs w:val="21"/>
        </w:rPr>
        <w:t xml:space="preserve"> mamdani </w:t>
      </w:r>
      <w:r w:rsidRPr="00B96640">
        <w:rPr>
          <w:rFonts w:ascii="Helvetica Neue" w:eastAsia="宋体" w:hAnsi="Helvetica Neue" w:cs="宋体"/>
          <w:color w:val="333333"/>
          <w:kern w:val="0"/>
          <w:szCs w:val="21"/>
        </w:rPr>
        <w:t>推理系统对每件服装的边缘定位和特征区域的识别进行了研究。基于这些非维度趋势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第二个</w:t>
      </w:r>
      <w:r w:rsidRPr="00B96640">
        <w:rPr>
          <w:rFonts w:ascii="Helvetica Neue" w:eastAsia="宋体" w:hAnsi="Helvetica Neue" w:cs="宋体"/>
          <w:color w:val="333333"/>
          <w:kern w:val="0"/>
          <w:szCs w:val="21"/>
        </w:rPr>
        <w:t xml:space="preserve"> mamdani </w:t>
      </w:r>
      <w:r w:rsidRPr="00B96640">
        <w:rPr>
          <w:rFonts w:ascii="Helvetica Neue" w:eastAsia="宋体" w:hAnsi="Helvetica Neue" w:cs="宋体"/>
          <w:color w:val="333333"/>
          <w:kern w:val="0"/>
          <w:szCs w:val="21"/>
        </w:rPr>
        <w:t>模糊推理系统被用来将每个图像描述为包含衬衫、连衣裙或一条裤子。讨论了用于创建图像模式识别系统的模糊推理系统和图像处理技术。少</w:t>
      </w:r>
    </w:p>
    <w:p w14:paraId="308EBE4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6F26217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:12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8 </w:t>
      </w:r>
      <w:r w:rsidRPr="00B96640">
        <w:rPr>
          <w:rFonts w:ascii="Helvetica Neue" w:eastAsia="宋体" w:hAnsi="Helvetica Neue" w:cs="宋体"/>
          <w:color w:val="333333"/>
          <w:kern w:val="0"/>
          <w:szCs w:val="21"/>
        </w:rPr>
        <w:t>图</w:t>
      </w:r>
    </w:p>
    <w:p w14:paraId="24DF18F1" w14:textId="77777777" w:rsidR="00B96640" w:rsidRPr="00B96640" w:rsidRDefault="004003A2" w:rsidP="00B96640">
      <w:pPr>
        <w:widowControl/>
        <w:numPr>
          <w:ilvl w:val="0"/>
          <w:numId w:val="1"/>
        </w:numPr>
        <w:spacing w:after="60"/>
        <w:ind w:left="480"/>
        <w:jc w:val="left"/>
        <w:divId w:val="585501932"/>
        <w:rPr>
          <w:rFonts w:ascii="Helvetica Neue" w:eastAsia="宋体" w:hAnsi="Helvetica Neue" w:cs="宋体"/>
          <w:b/>
          <w:bCs/>
          <w:color w:val="333333"/>
          <w:kern w:val="0"/>
          <w:sz w:val="22"/>
        </w:rPr>
      </w:pPr>
      <w:hyperlink r:id="rId39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1712.01512</w:t>
        </w:r>
      </w:hyperlink>
      <w:r w:rsidR="00B96640" w:rsidRPr="00B96640">
        <w:rPr>
          <w:rFonts w:ascii="Helvetica Neue" w:eastAsia="宋体" w:hAnsi="Helvetica Neue" w:cs="宋体"/>
          <w:b/>
          <w:bCs/>
          <w:color w:val="333333"/>
          <w:kern w:val="0"/>
          <w:sz w:val="22"/>
        </w:rPr>
        <w:t>[</w:t>
      </w:r>
      <w:hyperlink r:id="rId39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39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DCCA44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霍曼通过约束优化的传输</w:t>
      </w:r>
    </w:p>
    <w:p w14:paraId="4EC7F42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399" w:history="1">
        <w:r w:rsidRPr="00B96640">
          <w:rPr>
            <w:rFonts w:ascii="Helvetica Neue" w:eastAsia="宋体" w:hAnsi="Helvetica Neue" w:cs="宋体"/>
            <w:color w:val="0068AC"/>
            <w:kern w:val="0"/>
            <w:szCs w:val="21"/>
          </w:rPr>
          <w:t>李谢</w:t>
        </w:r>
      </w:hyperlink>
      <w:r w:rsidRPr="00B96640">
        <w:rPr>
          <w:rFonts w:ascii="Helvetica Neue" w:eastAsia="宋体" w:hAnsi="Helvetica Neue" w:cs="宋体"/>
          <w:color w:val="333333"/>
          <w:kern w:val="0"/>
          <w:szCs w:val="21"/>
        </w:rPr>
        <w:t>,</w:t>
      </w:r>
      <w:hyperlink r:id="rId400" w:history="1">
        <w:r w:rsidRPr="00B96640">
          <w:rPr>
            <w:rFonts w:ascii="Helvetica Neue" w:eastAsia="宋体" w:hAnsi="Helvetica Neue" w:cs="宋体"/>
            <w:color w:val="0068AC"/>
            <w:kern w:val="0"/>
            <w:szCs w:val="21"/>
          </w:rPr>
          <w:t>张一群</w:t>
        </w:r>
      </w:hyperlink>
      <w:r w:rsidRPr="00B96640">
        <w:rPr>
          <w:rFonts w:ascii="Helvetica Neue" w:eastAsia="宋体" w:hAnsi="Helvetica Neue" w:cs="宋体"/>
          <w:color w:val="333333"/>
          <w:kern w:val="0"/>
          <w:szCs w:val="21"/>
        </w:rPr>
        <w:t>,</w:t>
      </w:r>
      <w:hyperlink r:id="rId401" w:history="1">
        <w:r w:rsidRPr="00B96640">
          <w:rPr>
            <w:rFonts w:ascii="Helvetica Neue" w:eastAsia="宋体" w:hAnsi="Helvetica Neue" w:cs="宋体"/>
            <w:color w:val="0068AC"/>
            <w:kern w:val="0"/>
            <w:szCs w:val="21"/>
          </w:rPr>
          <w:t>徐俊燕</w:t>
        </w:r>
      </w:hyperlink>
    </w:p>
    <w:p w14:paraId="67EDDE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本文第一部分在</w:t>
      </w:r>
      <w:r w:rsidRPr="00B96640">
        <w:rPr>
          <w:rFonts w:ascii="Helvetica Neue" w:eastAsia="宋体" w:hAnsi="Helvetica Neue" w:cs="宋体"/>
          <w:color w:val="333333"/>
          <w:kern w:val="0"/>
          <w:szCs w:val="21"/>
        </w:rPr>
        <w:t xml:space="preserve"> jean-pierre marec </w:t>
      </w:r>
      <w:r w:rsidRPr="00B96640">
        <w:rPr>
          <w:rFonts w:ascii="Helvetica Neue" w:eastAsia="宋体" w:hAnsi="Helvetica Neue" w:cs="宋体"/>
          <w:color w:val="333333"/>
          <w:kern w:val="0"/>
          <w:szCs w:val="21"/>
        </w:rPr>
        <w:t>几何方法的启发下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将两个共面圆轨道之间的双脉冲</w:t>
      </w:r>
      <w:r w:rsidRPr="00B96640">
        <w:rPr>
          <w:rFonts w:ascii="Helvetica Neue" w:eastAsia="宋体" w:hAnsi="Helvetica Neue" w:cs="宋体"/>
          <w:color w:val="333333"/>
          <w:kern w:val="0"/>
          <w:szCs w:val="21"/>
        </w:rPr>
        <w:t xml:space="preserve"> hohmann </w:t>
      </w:r>
      <w:r w:rsidRPr="00B96640">
        <w:rPr>
          <w:rFonts w:ascii="Helvetica Neue" w:eastAsia="宋体" w:hAnsi="Helvetica Neue" w:cs="宋体"/>
          <w:color w:val="333333"/>
          <w:kern w:val="0"/>
          <w:szCs w:val="21"/>
        </w:rPr>
        <w:t>转移问题视为约束非线性规划问题。利用库恩</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塔克定理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我们通过分析证明了霍曼转移的全局最优性。找到两套可行的解决方案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其中一套对应于霍曼转移是全局最小值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另一套是局部最小值。在第二部分中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我们利用变分法将霍曼传递问题表述为两点和多点边值问题。在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求解器</w:t>
      </w:r>
      <w:r w:rsidRPr="00B96640">
        <w:rPr>
          <w:rFonts w:ascii="Helvetica Neue" w:eastAsia="宋体" w:hAnsi="Helvetica Neue" w:cs="宋体"/>
          <w:color w:val="333333"/>
          <w:kern w:val="0"/>
          <w:szCs w:val="21"/>
        </w:rPr>
        <w:t xml:space="preserve"> bvp4c </w:t>
      </w:r>
      <w:r w:rsidRPr="00B96640">
        <w:rPr>
          <w:rFonts w:ascii="Helvetica Neue" w:eastAsia="宋体" w:hAnsi="Helvetica Neue" w:cs="宋体"/>
          <w:color w:val="333333"/>
          <w:kern w:val="0"/>
          <w:szCs w:val="21"/>
        </w:rPr>
        <w:t>的帮助下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成功地解决了两个数值例子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验证了霍曼传输确实是这些边值问题的解决方案。通过静态和动态约束优化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重新发现了霍曼二十二年前提出的轨道传递问题的解决方案及其全局最优性。少</w:t>
      </w:r>
    </w:p>
    <w:p w14:paraId="2B806A8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788438B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10</w:t>
      </w:r>
      <w:r w:rsidRPr="00B96640">
        <w:rPr>
          <w:rFonts w:ascii="Helvetica Neue" w:eastAsia="宋体" w:hAnsi="Helvetica Neue" w:cs="宋体"/>
          <w:color w:val="333333"/>
          <w:kern w:val="0"/>
          <w:szCs w:val="21"/>
        </w:rPr>
        <w:t>个数字</w:t>
      </w:r>
    </w:p>
    <w:p w14:paraId="0381166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49j15</w:t>
      </w:r>
    </w:p>
    <w:p w14:paraId="0A46524E" w14:textId="77777777" w:rsidR="00B96640" w:rsidRPr="00B96640" w:rsidRDefault="004003A2" w:rsidP="00B96640">
      <w:pPr>
        <w:widowControl/>
        <w:numPr>
          <w:ilvl w:val="0"/>
          <w:numId w:val="1"/>
        </w:numPr>
        <w:spacing w:after="60"/>
        <w:ind w:left="480"/>
        <w:jc w:val="left"/>
        <w:divId w:val="1059943191"/>
        <w:rPr>
          <w:rFonts w:ascii="Helvetica Neue" w:eastAsia="宋体" w:hAnsi="Helvetica Neue" w:cs="宋体"/>
          <w:b/>
          <w:bCs/>
          <w:color w:val="333333"/>
          <w:kern w:val="0"/>
          <w:sz w:val="22"/>
        </w:rPr>
      </w:pPr>
      <w:hyperlink r:id="rId40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 10912</w:t>
        </w:r>
      </w:hyperlink>
      <w:r w:rsidR="00B96640" w:rsidRPr="00B96640">
        <w:rPr>
          <w:rFonts w:ascii="Helvetica Neue" w:eastAsia="宋体" w:hAnsi="Helvetica Neue" w:cs="宋体"/>
          <w:b/>
          <w:bCs/>
          <w:color w:val="333333"/>
          <w:kern w:val="0"/>
          <w:sz w:val="22"/>
        </w:rPr>
        <w:t>[</w:t>
      </w:r>
      <w:hyperlink r:id="rId40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0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46D033B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tlib: </w:t>
      </w:r>
      <w:r w:rsidRPr="00B96640">
        <w:rPr>
          <w:rFonts w:ascii="Helvetica Neue" w:eastAsia="宋体" w:hAnsi="Helvetica Neue" w:cs="宋体"/>
          <w:b/>
          <w:bCs/>
          <w:color w:val="2D2D2D"/>
          <w:kern w:val="0"/>
          <w:szCs w:val="21"/>
        </w:rPr>
        <w:t>用于数值张量微积分的柔性</w:t>
      </w:r>
      <w:r w:rsidRPr="00B96640">
        <w:rPr>
          <w:rFonts w:ascii="Helvetica Neue" w:eastAsia="宋体" w:hAnsi="Helvetica Neue" w:cs="宋体"/>
          <w:b/>
          <w:bCs/>
          <w:color w:val="2D2D2D"/>
          <w:kern w:val="0"/>
          <w:szCs w:val="21"/>
        </w:rPr>
        <w:t xml:space="preserve"> c++ </w:t>
      </w:r>
      <w:r w:rsidRPr="00B96640">
        <w:rPr>
          <w:rFonts w:ascii="Helvetica Neue" w:eastAsia="宋体" w:hAnsi="Helvetica Neue" w:cs="宋体"/>
          <w:b/>
          <w:bCs/>
          <w:color w:val="2D2D2D"/>
          <w:kern w:val="0"/>
          <w:szCs w:val="21"/>
        </w:rPr>
        <w:t>张量框架</w:t>
      </w:r>
    </w:p>
    <w:p w14:paraId="3C5D6C0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05" w:history="1">
        <w:r w:rsidRPr="00B96640">
          <w:rPr>
            <w:rFonts w:ascii="Helvetica Neue" w:eastAsia="宋体" w:hAnsi="Helvetica Neue" w:cs="宋体"/>
            <w:color w:val="0068AC"/>
            <w:kern w:val="0"/>
            <w:szCs w:val="21"/>
          </w:rPr>
          <w:t>cem bassoy</w:t>
        </w:r>
      </w:hyperlink>
    </w:p>
    <w:p w14:paraId="6705C28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数值张量演算包括基本张量运算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如高阶张量的入口加法和收缩。我们提出</w:t>
      </w:r>
      <w:r w:rsidRPr="00B96640">
        <w:rPr>
          <w:rFonts w:ascii="Helvetica Neue" w:eastAsia="宋体" w:hAnsi="Helvetica Neue" w:cs="宋体"/>
          <w:color w:val="333333"/>
          <w:kern w:val="0"/>
          <w:szCs w:val="21"/>
        </w:rPr>
        <w:t xml:space="preserve">, tlib, </w:t>
      </w:r>
      <w:r w:rsidRPr="00B96640">
        <w:rPr>
          <w:rFonts w:ascii="Helvetica Neue" w:eastAsia="宋体" w:hAnsi="Helvetica Neue" w:cs="宋体"/>
          <w:color w:val="333333"/>
          <w:kern w:val="0"/>
          <w:szCs w:val="21"/>
        </w:rPr>
        <w:t>灵活的张量框架与泛型张量函数和张量类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帮助用户在</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中实现通用和灵活的张量算法。尺寸的数量、张量的尺寸范围和张量运算的收缩模式可以是运行时变量。我们的框架提供张量类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使用面向对象和通用编程技术简化了多维数据的管理和张量操作的利用。其他流类可帮助用户使用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验证和比较数值结果。张量运算是使用泛型张量函数实现的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仅就多维迭代器类型而言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可以解耦数据存储表示和计算。用户可以将张量函数与不同的张量类型组合起来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并扩展框架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而无需进一步修改类或函数。我们讨论了框架的设计和实现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并通过文献中讨论的例子演示了它的用法。少</w:t>
      </w:r>
    </w:p>
    <w:p w14:paraId="630560A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605ADBA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:29 </w:t>
      </w:r>
      <w:r w:rsidRPr="00B96640">
        <w:rPr>
          <w:rFonts w:ascii="Helvetica Neue" w:eastAsia="宋体" w:hAnsi="Helvetica Neue" w:cs="宋体"/>
          <w:color w:val="333333"/>
          <w:kern w:val="0"/>
          <w:szCs w:val="21"/>
        </w:rPr>
        <w:t>页</w:t>
      </w:r>
    </w:p>
    <w:p w14:paraId="18A9C4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:g</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4</w:t>
      </w:r>
    </w:p>
    <w:p w14:paraId="43D7CDC3" w14:textId="77777777" w:rsidR="00B96640" w:rsidRPr="00B96640" w:rsidRDefault="004003A2" w:rsidP="00B96640">
      <w:pPr>
        <w:widowControl/>
        <w:numPr>
          <w:ilvl w:val="0"/>
          <w:numId w:val="1"/>
        </w:numPr>
        <w:spacing w:after="60"/>
        <w:ind w:left="480"/>
        <w:jc w:val="left"/>
        <w:divId w:val="1153791093"/>
        <w:rPr>
          <w:rFonts w:ascii="Helvetica Neue" w:eastAsia="宋体" w:hAnsi="Helvetica Neue" w:cs="宋体"/>
          <w:b/>
          <w:bCs/>
          <w:color w:val="333333"/>
          <w:kern w:val="0"/>
          <w:sz w:val="22"/>
        </w:rPr>
      </w:pPr>
      <w:hyperlink r:id="rId40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 10188</w:t>
        </w:r>
      </w:hyperlink>
      <w:r w:rsidR="00B96640" w:rsidRPr="00B96640">
        <w:rPr>
          <w:rFonts w:ascii="Helvetica Neue" w:eastAsia="宋体" w:hAnsi="Helvetica Neue" w:cs="宋体"/>
          <w:b/>
          <w:bCs/>
          <w:color w:val="333333"/>
          <w:kern w:val="0"/>
          <w:sz w:val="22"/>
        </w:rPr>
        <w:t>[</w:t>
      </w:r>
      <w:hyperlink r:id="rId40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0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48FD7C65" w14:textId="77777777" w:rsidR="00B96640" w:rsidRPr="00B96640" w:rsidRDefault="00B96640" w:rsidP="00B96640">
      <w:pPr>
        <w:widowControl/>
        <w:ind w:left="480"/>
        <w:jc w:val="left"/>
        <w:divId w:val="1405369678"/>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409" w:history="1">
        <w:r w:rsidRPr="00B96640">
          <w:rPr>
            <w:rFonts w:ascii="Helvetica Neue" w:eastAsia="宋体" w:hAnsi="Helvetica Neue" w:cs="宋体"/>
            <w:color w:val="0068AC"/>
            <w:kern w:val="0"/>
            <w:szCs w:val="21"/>
            <w:shd w:val="clear" w:color="auto" w:fill="F5F5F5"/>
          </w:rPr>
          <w:t>10.1016/j.advengsoft.2017.01.006</w:t>
        </w:r>
      </w:hyperlink>
    </w:p>
    <w:p w14:paraId="3F99FE4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abaqus2matlab: </w:t>
      </w:r>
      <w:r w:rsidRPr="00B96640">
        <w:rPr>
          <w:rFonts w:ascii="Helvetica Neue" w:eastAsia="宋体" w:hAnsi="Helvetica Neue" w:cs="宋体"/>
          <w:b/>
          <w:bCs/>
          <w:color w:val="2D2D2D"/>
          <w:kern w:val="0"/>
          <w:szCs w:val="21"/>
        </w:rPr>
        <w:t>一种适用于有限元后处理的工具</w:t>
      </w:r>
    </w:p>
    <w:p w14:paraId="11BC4CC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10" w:history="1">
        <w:r w:rsidRPr="00B96640">
          <w:rPr>
            <w:rFonts w:ascii="Helvetica Neue" w:eastAsia="宋体" w:hAnsi="Helvetica Neue" w:cs="宋体"/>
            <w:color w:val="0068AC"/>
            <w:kern w:val="0"/>
            <w:szCs w:val="21"/>
          </w:rPr>
          <w:t>george papazafeiropoulos</w:t>
        </w:r>
      </w:hyperlink>
      <w:r w:rsidRPr="00B96640">
        <w:rPr>
          <w:rFonts w:ascii="Helvetica Neue" w:eastAsia="宋体" w:hAnsi="Helvetica Neue" w:cs="宋体"/>
          <w:color w:val="333333"/>
          <w:kern w:val="0"/>
          <w:szCs w:val="21"/>
        </w:rPr>
        <w:t>, </w:t>
      </w:r>
      <w:hyperlink r:id="rId411" w:history="1">
        <w:r w:rsidRPr="00B96640">
          <w:rPr>
            <w:rFonts w:ascii="Helvetica Neue" w:eastAsia="宋体" w:hAnsi="Helvetica Neue" w:cs="宋体"/>
            <w:color w:val="0068AC"/>
            <w:kern w:val="0"/>
            <w:szCs w:val="21"/>
          </w:rPr>
          <w:t>miguel muñiz-calvente,</w:t>
        </w:r>
      </w:hyperlink>
      <w:r w:rsidRPr="00B96640">
        <w:rPr>
          <w:rFonts w:ascii="Helvetica Neue" w:eastAsia="宋体" w:hAnsi="Helvetica Neue" w:cs="宋体"/>
          <w:color w:val="333333"/>
          <w:kern w:val="0"/>
          <w:szCs w:val="21"/>
        </w:rPr>
        <w:t> </w:t>
      </w:r>
      <w:hyperlink r:id="rId412" w:history="1">
        <w:r w:rsidRPr="00B96640">
          <w:rPr>
            <w:rFonts w:ascii="Helvetica Neue" w:eastAsia="宋体" w:hAnsi="Helvetica Neue" w:cs="宋体"/>
            <w:color w:val="0068AC"/>
            <w:kern w:val="0"/>
            <w:szCs w:val="21"/>
          </w:rPr>
          <w:t>emilio Martínez-Pañeda</w:t>
        </w:r>
      </w:hyperlink>
    </w:p>
    <w:p w14:paraId="7FDAFCA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提出了一个合适的软件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w:t>
      </w:r>
      <w:r w:rsidRPr="00B96640">
        <w:rPr>
          <w:rFonts w:ascii="Helvetica Neue" w:eastAsia="宋体" w:hAnsi="Helvetica Neue" w:cs="宋体"/>
          <w:color w:val="333333"/>
          <w:kern w:val="0"/>
          <w:szCs w:val="21"/>
        </w:rPr>
        <w:t xml:space="preserve"> abaqus (</w:t>
      </w:r>
      <w:r w:rsidRPr="00B96640">
        <w:rPr>
          <w:rFonts w:ascii="Helvetica Neue" w:eastAsia="宋体" w:hAnsi="Helvetica Neue" w:cs="宋体"/>
          <w:color w:val="333333"/>
          <w:kern w:val="0"/>
          <w:szCs w:val="21"/>
        </w:rPr>
        <w:t>一个复杂的有限元封装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w:t>
      </w:r>
      <w:r w:rsidRPr="00B96640">
        <w:rPr>
          <w:rFonts w:ascii="Helvetica Neue" w:eastAsia="宋体" w:hAnsi="Helvetica Neue" w:cs="宋体"/>
          <w:b/>
          <w:bCs/>
          <w:color w:val="333333"/>
          <w:kern w:val="0"/>
          <w:szCs w:val="21"/>
        </w:rPr>
        <w:t>最</w:t>
      </w:r>
      <w:r w:rsidRPr="00B96640">
        <w:rPr>
          <w:rFonts w:ascii="Helvetica Neue" w:eastAsia="宋体" w:hAnsi="Helvetica Neue" w:cs="宋体"/>
          <w:color w:val="333333"/>
          <w:kern w:val="0"/>
          <w:szCs w:val="21"/>
        </w:rPr>
        <w:t>全面的数学分析程序</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连接起来。这些众所周知的代码之间的这种接口不仅受益于图像处理和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的集成图形绘制功能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而且在结果后处理、统计分析和数学方面也开辟了新的机会优化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其中许多其他可能性。对软件体系结构和使用进行了适当的描述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并解决了两个具有特殊工程意义的问题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以证明其功能。首先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利用该软件通过一个新的</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参数威布尔概率框架来评估裂解骨折。然后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利用其创建和训练神经网络的潜力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通过混合实验</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数值方案来识别损伤参数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并利用内聚区方法对结构材料中的裂纹</w:t>
      </w:r>
      <w:r w:rsidRPr="00B96640">
        <w:rPr>
          <w:rFonts w:ascii="Helvetica Neue" w:eastAsia="宋体" w:hAnsi="Helvetica Neue" w:cs="宋体"/>
          <w:color w:val="333333"/>
          <w:kern w:val="0"/>
          <w:szCs w:val="21"/>
        </w:rPr>
        <w:lastRenderedPageBreak/>
        <w:t>扩展进行建模。源代码、详细文档和大量教程可以从</w:t>
      </w:r>
      <w:r w:rsidRPr="00B96640">
        <w:rPr>
          <w:rFonts w:ascii="Helvetica Neue" w:eastAsia="宋体" w:hAnsi="Helvetica Neue" w:cs="宋体"/>
          <w:color w:val="333333"/>
          <w:kern w:val="0"/>
          <w:szCs w:val="21"/>
        </w:rPr>
        <w:t xml:space="preserve"> www.abaqus2matlab.com </w:t>
      </w:r>
      <w:r w:rsidRPr="00B96640">
        <w:rPr>
          <w:rFonts w:ascii="Helvetica Neue" w:eastAsia="宋体" w:hAnsi="Helvetica Neue" w:cs="宋体"/>
          <w:color w:val="333333"/>
          <w:kern w:val="0"/>
          <w:szCs w:val="21"/>
        </w:rPr>
        <w:t>免费下载。少</w:t>
      </w:r>
    </w:p>
    <w:p w14:paraId="0F1ABA7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0F70BC4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工程软件的进展</w:t>
      </w:r>
      <w:r w:rsidRPr="00B96640">
        <w:rPr>
          <w:rFonts w:ascii="Helvetica Neue" w:eastAsia="宋体" w:hAnsi="Helvetica Neue" w:cs="宋体"/>
          <w:color w:val="333333"/>
          <w:kern w:val="0"/>
          <w:szCs w:val="21"/>
        </w:rPr>
        <w:t xml:space="preserve"> 105,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9-16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(2017)</w:t>
      </w:r>
    </w:p>
    <w:p w14:paraId="72F2CC99" w14:textId="77777777" w:rsidR="00B96640" w:rsidRPr="00B96640" w:rsidRDefault="004003A2" w:rsidP="00B96640">
      <w:pPr>
        <w:widowControl/>
        <w:numPr>
          <w:ilvl w:val="0"/>
          <w:numId w:val="1"/>
        </w:numPr>
        <w:spacing w:after="60"/>
        <w:ind w:left="480"/>
        <w:jc w:val="left"/>
        <w:divId w:val="1386217927"/>
        <w:rPr>
          <w:rFonts w:ascii="Helvetica Neue" w:eastAsia="宋体" w:hAnsi="Helvetica Neue" w:cs="宋体"/>
          <w:b/>
          <w:bCs/>
          <w:color w:val="333333"/>
          <w:kern w:val="0"/>
          <w:sz w:val="22"/>
        </w:rPr>
      </w:pPr>
      <w:hyperlink r:id="rId41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 05677</w:t>
        </w:r>
      </w:hyperlink>
      <w:r w:rsidR="00B96640" w:rsidRPr="00B96640">
        <w:rPr>
          <w:rFonts w:ascii="Helvetica Neue" w:eastAsia="宋体" w:hAnsi="Helvetica Neue" w:cs="宋体"/>
          <w:b/>
          <w:bCs/>
          <w:color w:val="333333"/>
          <w:kern w:val="0"/>
          <w:sz w:val="22"/>
        </w:rPr>
        <w:t>[</w:t>
      </w:r>
      <w:hyperlink r:id="rId41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41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41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679FF24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pqser: </w:t>
      </w:r>
      <w:r w:rsidRPr="00B96640">
        <w:rPr>
          <w:rFonts w:ascii="Helvetica Neue" w:eastAsia="宋体" w:hAnsi="Helvetica Neue" w:cs="宋体"/>
          <w:b/>
          <w:bCs/>
          <w:color w:val="2D2D2D"/>
          <w:kern w:val="0"/>
          <w:szCs w:val="21"/>
        </w:rPr>
        <w:t>用于光谱序列化的</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包</w:t>
      </w:r>
    </w:p>
    <w:p w14:paraId="7E1D9E5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17" w:history="1">
        <w:r w:rsidRPr="00B96640">
          <w:rPr>
            <w:rFonts w:ascii="Helvetica Neue" w:eastAsia="宋体" w:hAnsi="Helvetica Neue" w:cs="宋体"/>
            <w:color w:val="0068AC"/>
            <w:kern w:val="0"/>
            <w:szCs w:val="21"/>
          </w:rPr>
          <w:t>anna concas</w:t>
        </w:r>
      </w:hyperlink>
      <w:r w:rsidRPr="00B96640">
        <w:rPr>
          <w:rFonts w:ascii="Helvetica Neue" w:eastAsia="宋体" w:hAnsi="Helvetica Neue" w:cs="宋体"/>
          <w:color w:val="333333"/>
          <w:kern w:val="0"/>
          <w:szCs w:val="21"/>
        </w:rPr>
        <w:t>, </w:t>
      </w:r>
      <w:hyperlink r:id="rId418" w:history="1">
        <w:r w:rsidRPr="00B96640">
          <w:rPr>
            <w:rFonts w:ascii="Helvetica Neue" w:eastAsia="宋体" w:hAnsi="Helvetica Neue" w:cs="宋体"/>
            <w:color w:val="0068AC"/>
            <w:kern w:val="0"/>
            <w:szCs w:val="21"/>
          </w:rPr>
          <w:t>caterina finu</w:t>
        </w:r>
      </w:hyperlink>
      <w:r w:rsidRPr="00B96640">
        <w:rPr>
          <w:rFonts w:ascii="Helvetica Neue" w:eastAsia="宋体" w:hAnsi="Helvetica Neue" w:cs="宋体"/>
          <w:color w:val="333333"/>
          <w:kern w:val="0"/>
          <w:szCs w:val="21"/>
        </w:rPr>
        <w:t>, </w:t>
      </w:r>
      <w:hyperlink r:id="rId419" w:history="1">
        <w:r w:rsidRPr="00B96640">
          <w:rPr>
            <w:rFonts w:ascii="Helvetica Neue" w:eastAsia="宋体" w:hAnsi="Helvetica Neue" w:cs="宋体"/>
            <w:color w:val="0068AC"/>
            <w:kern w:val="0"/>
            <w:szCs w:val="21"/>
          </w:rPr>
          <w:t>giuseppe rodriguez</w:t>
        </w:r>
      </w:hyperlink>
    </w:p>
    <w:p w14:paraId="51519EE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序列问题是一个重要的排序问题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它包括寻找一组单元的最佳排序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这些单元的相互关系是由双边图定义的。它在考古学、人类学、心理学和生物学等领域有着重要的应用。本文提出了一种</w:t>
      </w:r>
      <w:r w:rsidRPr="00B96640">
        <w:rPr>
          <w:rFonts w:ascii="Helvetica Neue" w:eastAsia="宋体" w:hAnsi="Helvetica Neue" w:cs="宋体"/>
          <w:b/>
          <w:bCs/>
          <w:color w:val="333333"/>
          <w:kern w:val="0"/>
          <w:szCs w:val="21"/>
        </w:rPr>
        <w:t>由</w:t>
      </w:r>
      <w:r w:rsidRPr="00B96640">
        <w:rPr>
          <w:rFonts w:ascii="Helvetica Neue" w:eastAsia="宋体" w:hAnsi="Helvetica Neue" w:cs="宋体"/>
          <w:color w:val="333333"/>
          <w:kern w:val="0"/>
          <w:szCs w:val="21"/>
        </w:rPr>
        <w:t xml:space="preserve">atkins </w:t>
      </w:r>
      <w:r w:rsidRPr="00B96640">
        <w:rPr>
          <w:rFonts w:ascii="Helvetica Neue" w:eastAsia="宋体" w:hAnsi="Helvetica Neue" w:cs="宋体"/>
          <w:color w:val="333333"/>
          <w:kern w:val="0"/>
          <w:szCs w:val="21"/>
        </w:rPr>
        <w:t>等人提出的光谱序列化算法</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该算法基于与该问题相关的拉普拉斯矩阵的</w:t>
      </w:r>
      <w:r w:rsidRPr="00B96640">
        <w:rPr>
          <w:rFonts w:ascii="Helvetica Neue" w:eastAsia="宋体" w:hAnsi="Helvetica Neue" w:cs="宋体"/>
          <w:color w:val="333333"/>
          <w:kern w:val="0"/>
          <w:szCs w:val="21"/>
        </w:rPr>
        <w:t xml:space="preserve"> fiedler </w:t>
      </w:r>
      <w:r w:rsidRPr="00B96640">
        <w:rPr>
          <w:rFonts w:ascii="Helvetica Neue" w:eastAsia="宋体" w:hAnsi="Helvetica Neue" w:cs="宋体"/>
          <w:color w:val="333333"/>
          <w:kern w:val="0"/>
          <w:szCs w:val="21"/>
        </w:rPr>
        <w:t>向量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将可接受解集编码为</w:t>
      </w:r>
      <w:r w:rsidRPr="00B96640">
        <w:rPr>
          <w:rFonts w:ascii="Helvetica Neue" w:eastAsia="宋体" w:hAnsi="Helvetica Neue" w:cs="宋体"/>
          <w:color w:val="333333"/>
          <w:kern w:val="0"/>
          <w:szCs w:val="21"/>
        </w:rPr>
        <w:t xml:space="preserve"> pq </w:t>
      </w:r>
      <w:r w:rsidRPr="00B96640">
        <w:rPr>
          <w:rFonts w:ascii="Helvetica Neue" w:eastAsia="宋体" w:hAnsi="Helvetica Neue" w:cs="宋体"/>
          <w:color w:val="333333"/>
          <w:kern w:val="0"/>
          <w:szCs w:val="21"/>
        </w:rPr>
        <w:t>树。为了提高算法的性能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我们在原始算法中引入了一些数值技术细节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并指出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在存在的情况下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多个</w:t>
      </w:r>
      <w:r w:rsidRPr="00B96640">
        <w:rPr>
          <w:rFonts w:ascii="Helvetica Neue" w:eastAsia="宋体" w:hAnsi="Helvetica Neue" w:cs="宋体"/>
          <w:color w:val="333333"/>
          <w:kern w:val="0"/>
          <w:szCs w:val="21"/>
        </w:rPr>
        <w:t xml:space="preserve"> fiedler </w:t>
      </w:r>
      <w:r w:rsidRPr="00B96640">
        <w:rPr>
          <w:rFonts w:ascii="Helvetica Neue" w:eastAsia="宋体" w:hAnsi="Helvetica Neue" w:cs="宋体"/>
          <w:color w:val="333333"/>
          <w:kern w:val="0"/>
          <w:szCs w:val="21"/>
        </w:rPr>
        <w:t>值的存在可能会对近似解的计算产生重大影响。不一致的数据集。实例和数值实验说明了如何使用工具箱来处理从实际应用中派生的数据集。少</w:t>
      </w:r>
    </w:p>
    <w:p w14:paraId="43497EC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7590512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p>
    <w:p w14:paraId="3C8566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65f15;65f50;05c82;91d30</w:t>
      </w:r>
    </w:p>
    <w:p w14:paraId="64C6DF5B" w14:textId="77777777" w:rsidR="00B96640" w:rsidRPr="00B96640" w:rsidRDefault="004003A2" w:rsidP="00B96640">
      <w:pPr>
        <w:widowControl/>
        <w:numPr>
          <w:ilvl w:val="0"/>
          <w:numId w:val="1"/>
        </w:numPr>
        <w:spacing w:after="60"/>
        <w:ind w:left="480"/>
        <w:jc w:val="left"/>
        <w:divId w:val="658919403"/>
        <w:rPr>
          <w:rFonts w:ascii="Helvetica Neue" w:eastAsia="宋体" w:hAnsi="Helvetica Neue" w:cs="宋体"/>
          <w:b/>
          <w:bCs/>
          <w:color w:val="333333"/>
          <w:kern w:val="0"/>
          <w:sz w:val="22"/>
        </w:rPr>
      </w:pPr>
      <w:hyperlink r:id="rId42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 04901</w:t>
        </w:r>
      </w:hyperlink>
      <w:r w:rsidR="00B96640" w:rsidRPr="00B96640">
        <w:rPr>
          <w:rFonts w:ascii="Helvetica Neue" w:eastAsia="宋体" w:hAnsi="Helvetica Neue" w:cs="宋体"/>
          <w:b/>
          <w:bCs/>
          <w:color w:val="333333"/>
          <w:kern w:val="0"/>
          <w:sz w:val="22"/>
        </w:rPr>
        <w:t>[</w:t>
      </w:r>
      <w:hyperlink r:id="rId42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2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3C73881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利用逆合成孔径雷达实现飞机目标自动识别的多雷达方法</w:t>
      </w:r>
    </w:p>
    <w:p w14:paraId="3737BE2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23" w:history="1">
        <w:r w:rsidRPr="00B96640">
          <w:rPr>
            <w:rFonts w:ascii="Helvetica Neue" w:eastAsia="宋体" w:hAnsi="Helvetica Neue" w:cs="宋体"/>
            <w:color w:val="0068AC"/>
            <w:kern w:val="0"/>
            <w:szCs w:val="21"/>
          </w:rPr>
          <w:t>carlos pena-caballero</w:t>
        </w:r>
      </w:hyperlink>
      <w:r w:rsidRPr="00B96640">
        <w:rPr>
          <w:rFonts w:ascii="Helvetica Neue" w:eastAsia="宋体" w:hAnsi="Helvetica Neue" w:cs="宋体"/>
          <w:color w:val="333333"/>
          <w:kern w:val="0"/>
          <w:szCs w:val="21"/>
        </w:rPr>
        <w:t>, </w:t>
      </w:r>
      <w:hyperlink r:id="rId424" w:history="1">
        <w:r w:rsidRPr="00B96640">
          <w:rPr>
            <w:rFonts w:ascii="Helvetica Neue" w:eastAsia="宋体" w:hAnsi="Helvetica Neue" w:cs="宋体"/>
            <w:color w:val="0068AC"/>
            <w:kern w:val="0"/>
            <w:szCs w:val="21"/>
          </w:rPr>
          <w:t>elifaleth cantu</w:t>
        </w:r>
      </w:hyperlink>
      <w:r w:rsidRPr="00B96640">
        <w:rPr>
          <w:rFonts w:ascii="Helvetica Neue" w:eastAsia="宋体" w:hAnsi="Helvetica Neue" w:cs="宋体"/>
          <w:color w:val="333333"/>
          <w:kern w:val="0"/>
          <w:szCs w:val="21"/>
        </w:rPr>
        <w:t>, </w:t>
      </w:r>
      <w:hyperlink r:id="rId425" w:history="1">
        <w:r w:rsidRPr="00B96640">
          <w:rPr>
            <w:rFonts w:ascii="Helvetica Neue" w:eastAsia="宋体" w:hAnsi="Helvetica Neue" w:cs="宋体"/>
            <w:color w:val="0068AC"/>
            <w:kern w:val="0"/>
            <w:szCs w:val="21"/>
          </w:rPr>
          <w:t>jesus rodriguez, adolfo gonzáales</w:t>
        </w:r>
      </w:hyperlink>
      <w:r w:rsidRPr="00B96640">
        <w:rPr>
          <w:rFonts w:ascii="Helvetica Neue" w:eastAsia="宋体" w:hAnsi="Helvetica Neue" w:cs="宋体"/>
          <w:color w:val="333333"/>
          <w:kern w:val="0"/>
          <w:szCs w:val="21"/>
        </w:rPr>
        <w:t>, </w:t>
      </w:r>
      <w:hyperlink r:id="rId426" w:history="1">
        <w:r w:rsidRPr="00B96640">
          <w:rPr>
            <w:rFonts w:ascii="Helvetica Neue" w:eastAsia="宋体" w:hAnsi="Helvetica Neue" w:cs="宋体"/>
            <w:color w:val="0068AC"/>
            <w:kern w:val="0"/>
            <w:szCs w:val="21"/>
          </w:rPr>
          <w:t>osvaldo castellanos</w:t>
        </w:r>
      </w:hyperlink>
      <w:r w:rsidRPr="00B96640">
        <w:rPr>
          <w:rFonts w:ascii="Helvetica Neue" w:eastAsia="宋体" w:hAnsi="Helvetica Neue" w:cs="宋体"/>
          <w:color w:val="333333"/>
          <w:kern w:val="0"/>
          <w:szCs w:val="21"/>
        </w:rPr>
        <w:t>, </w:t>
      </w:r>
      <w:hyperlink r:id="rId427" w:history="1">
        <w:r w:rsidRPr="00B96640">
          <w:rPr>
            <w:rFonts w:ascii="Helvetica Neue" w:eastAsia="宋体" w:hAnsi="Helvetica Neue" w:cs="宋体"/>
            <w:color w:val="0068AC"/>
            <w:kern w:val="0"/>
            <w:szCs w:val="21"/>
          </w:rPr>
          <w:t>angel cantu</w:t>
        </w:r>
      </w:hyperlink>
      <w:r w:rsidRPr="00B96640">
        <w:rPr>
          <w:rFonts w:ascii="Helvetica Neue" w:eastAsia="宋体" w:hAnsi="Helvetica Neue" w:cs="宋体"/>
          <w:color w:val="333333"/>
          <w:kern w:val="0"/>
          <w:szCs w:val="21"/>
        </w:rPr>
        <w:t> </w:t>
      </w:r>
      <w:hyperlink r:id="rId428" w:history="1">
        <w:r w:rsidRPr="00B96640">
          <w:rPr>
            <w:rFonts w:ascii="Helvetica Neue" w:eastAsia="宋体" w:hAnsi="Helvetica Neue" w:cs="宋体"/>
            <w:color w:val="0068AC"/>
            <w:kern w:val="0"/>
            <w:szCs w:val="21"/>
          </w:rPr>
          <w:t xml:space="preserve">, meegan </w:t>
        </w:r>
        <w:r w:rsidRPr="00B96640">
          <w:rPr>
            <w:rFonts w:ascii="Helvetica Neue" w:eastAsia="宋体" w:hAnsi="Helvetica Neue" w:cs="宋体"/>
            <w:color w:val="0068AC"/>
            <w:kern w:val="0"/>
            <w:szCs w:val="21"/>
          </w:rPr>
          <w:t>海峡</w:t>
        </w:r>
      </w:hyperlink>
      <w:r w:rsidRPr="00B96640">
        <w:rPr>
          <w:rFonts w:ascii="Helvetica Neue" w:eastAsia="宋体" w:hAnsi="Helvetica Neue" w:cs="宋体"/>
          <w:color w:val="333333"/>
          <w:kern w:val="0"/>
          <w:szCs w:val="21"/>
        </w:rPr>
        <w:t>, </w:t>
      </w:r>
      <w:hyperlink r:id="rId429" w:history="1">
        <w:r w:rsidRPr="00B96640">
          <w:rPr>
            <w:rFonts w:ascii="Helvetica Neue" w:eastAsia="宋体" w:hAnsi="Helvetica Neue" w:cs="宋体"/>
            <w:color w:val="0068AC"/>
            <w:kern w:val="0"/>
            <w:szCs w:val="21"/>
          </w:rPr>
          <w:t>jae son, dengchul kim</w:t>
        </w:r>
      </w:hyperlink>
    </w:p>
    <w:p w14:paraId="7085DC8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随着雷达技术的进步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利用合成孔径雷达</w:t>
      </w:r>
      <w:r w:rsidRPr="00B96640">
        <w:rPr>
          <w:rFonts w:ascii="Helvetica Neue" w:eastAsia="宋体" w:hAnsi="Helvetica Neue" w:cs="宋体"/>
          <w:color w:val="333333"/>
          <w:kern w:val="0"/>
          <w:szCs w:val="21"/>
        </w:rPr>
        <w:t xml:space="preserve"> (sar) </w:t>
      </w:r>
      <w:r w:rsidRPr="00B96640">
        <w:rPr>
          <w:rFonts w:ascii="Helvetica Neue" w:eastAsia="宋体" w:hAnsi="Helvetica Neue" w:cs="宋体"/>
          <w:color w:val="333333"/>
          <w:kern w:val="0"/>
          <w:szCs w:val="21"/>
        </w:rPr>
        <w:t>和逆</w:t>
      </w:r>
      <w:r w:rsidRPr="00B96640">
        <w:rPr>
          <w:rFonts w:ascii="Helvetica Neue" w:eastAsia="宋体" w:hAnsi="Helvetica Neue" w:cs="宋体"/>
          <w:color w:val="333333"/>
          <w:kern w:val="0"/>
          <w:szCs w:val="21"/>
        </w:rPr>
        <w:t xml:space="preserve"> sar (isar) </w:t>
      </w:r>
      <w:r w:rsidRPr="00B96640">
        <w:rPr>
          <w:rFonts w:ascii="Helvetica Neue" w:eastAsia="宋体" w:hAnsi="Helvetica Neue" w:cs="宋体"/>
          <w:color w:val="333333"/>
          <w:kern w:val="0"/>
          <w:szCs w:val="21"/>
        </w:rPr>
        <w:t>进行自动目标识别</w:t>
      </w:r>
      <w:r w:rsidRPr="00B96640">
        <w:rPr>
          <w:rFonts w:ascii="Helvetica Neue" w:eastAsia="宋体" w:hAnsi="Helvetica Neue" w:cs="宋体"/>
          <w:color w:val="333333"/>
          <w:kern w:val="0"/>
          <w:szCs w:val="21"/>
        </w:rPr>
        <w:t xml:space="preserve"> (atr) </w:t>
      </w:r>
      <w:r w:rsidRPr="00B96640">
        <w:rPr>
          <w:rFonts w:ascii="Helvetica Neue" w:eastAsia="宋体" w:hAnsi="Helvetica Neue" w:cs="宋体"/>
          <w:color w:val="333333"/>
          <w:kern w:val="0"/>
          <w:szCs w:val="21"/>
        </w:rPr>
        <w:t>已成为一个活跃的研究领域。</w:t>
      </w:r>
      <w:r w:rsidRPr="00B96640">
        <w:rPr>
          <w:rFonts w:ascii="Helvetica Neue" w:eastAsia="宋体" w:hAnsi="Helvetica Neue" w:cs="宋体"/>
          <w:color w:val="333333"/>
          <w:kern w:val="0"/>
          <w:szCs w:val="21"/>
        </w:rPr>
        <w:t xml:space="preserve">sar isar </w:t>
      </w:r>
      <w:r w:rsidRPr="00B96640">
        <w:rPr>
          <w:rFonts w:ascii="Helvetica Neue" w:eastAsia="宋体" w:hAnsi="Helvetica Neue" w:cs="宋体"/>
          <w:color w:val="333333"/>
          <w:kern w:val="0"/>
          <w:szCs w:val="21"/>
        </w:rPr>
        <w:t>是一种雷达技术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用于生成目标的二维高分辨率图像。与使用卷积神经网络</w:t>
      </w:r>
      <w:r w:rsidRPr="00B96640">
        <w:rPr>
          <w:rFonts w:ascii="Helvetica Neue" w:eastAsia="宋体" w:hAnsi="Helvetica Neue" w:cs="宋体"/>
          <w:color w:val="333333"/>
          <w:kern w:val="0"/>
          <w:szCs w:val="21"/>
        </w:rPr>
        <w:t xml:space="preserve"> (cnn) </w:t>
      </w:r>
      <w:r w:rsidRPr="00B96640">
        <w:rPr>
          <w:rFonts w:ascii="Helvetica Neue" w:eastAsia="宋体" w:hAnsi="Helvetica Neue" w:cs="宋体"/>
          <w:color w:val="333333"/>
          <w:kern w:val="0"/>
          <w:szCs w:val="21"/>
        </w:rPr>
        <w:t>来解决这个问题的其他类似实验不同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我们使用了一种不寻常的方法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从而提高了性能并缩短了训练时间。我们的美国有线电视新闻网使用模拟生成的复杂值来训练网络</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我们采用多雷达方法来提高培训和测试过程的准确性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从而比其他在</w:t>
      </w:r>
      <w:r w:rsidRPr="00B96640">
        <w:rPr>
          <w:rFonts w:ascii="Helvetica Neue" w:eastAsia="宋体" w:hAnsi="Helvetica Neue" w:cs="宋体"/>
          <w:color w:val="333333"/>
          <w:kern w:val="0"/>
          <w:szCs w:val="21"/>
        </w:rPr>
        <w:t xml:space="preserve"> sarisar </w:t>
      </w:r>
      <w:r w:rsidRPr="00B96640">
        <w:rPr>
          <w:rFonts w:ascii="Helvetica Neue" w:eastAsia="宋体" w:hAnsi="Helvetica Neue" w:cs="宋体"/>
          <w:color w:val="333333"/>
          <w:kern w:val="0"/>
          <w:szCs w:val="21"/>
        </w:rPr>
        <w:t>上的论文具有更高的精度。我们用我们开发的雷达模拟器生成了我们的数据集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其中包括</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个不同的飞机模型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称为</w:t>
      </w:r>
      <w:r w:rsidRPr="00B96640">
        <w:rPr>
          <w:rFonts w:ascii="Helvetica Neue" w:eastAsia="宋体" w:hAnsi="Helvetica Neue" w:cs="宋体"/>
          <w:color w:val="333333"/>
          <w:kern w:val="0"/>
          <w:szCs w:val="21"/>
        </w:rPr>
        <w:t xml:space="preserve"> radarpixel;</w:t>
      </w:r>
      <w:r w:rsidRPr="00B96640">
        <w:rPr>
          <w:rFonts w:ascii="Helvetica Neue" w:eastAsia="宋体" w:hAnsi="Helvetica Neue" w:cs="宋体"/>
          <w:color w:val="333333"/>
          <w:kern w:val="0"/>
          <w:szCs w:val="21"/>
        </w:rPr>
        <w:t>它是一个使用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java </w:t>
      </w:r>
      <w:r w:rsidRPr="00B96640">
        <w:rPr>
          <w:rFonts w:ascii="Helvetica Neue" w:eastAsia="宋体" w:hAnsi="Helvetica Neue" w:cs="宋体"/>
          <w:color w:val="333333"/>
          <w:kern w:val="0"/>
          <w:szCs w:val="21"/>
        </w:rPr>
        <w:t>编程实现的</w:t>
      </w:r>
      <w:r w:rsidRPr="00B96640">
        <w:rPr>
          <w:rFonts w:ascii="Helvetica Neue" w:eastAsia="宋体" w:hAnsi="Helvetica Neue" w:cs="宋体"/>
          <w:color w:val="333333"/>
          <w:kern w:val="0"/>
          <w:szCs w:val="21"/>
        </w:rPr>
        <w:t xml:space="preserve"> windows gui </w:t>
      </w:r>
      <w:r w:rsidRPr="00B96640">
        <w:rPr>
          <w:rFonts w:ascii="Helvetica Neue" w:eastAsia="宋体" w:hAnsi="Helvetica Neue" w:cs="宋体"/>
          <w:color w:val="333333"/>
          <w:kern w:val="0"/>
          <w:szCs w:val="21"/>
        </w:rPr>
        <w:t>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模拟器能够准确地复制真正的</w:t>
      </w:r>
      <w:r w:rsidRPr="00B96640">
        <w:rPr>
          <w:rFonts w:ascii="Helvetica Neue" w:eastAsia="宋体" w:hAnsi="Helvetica Neue" w:cs="宋体"/>
          <w:color w:val="333333"/>
          <w:kern w:val="0"/>
          <w:szCs w:val="21"/>
        </w:rPr>
        <w:t xml:space="preserve"> sarsisar </w:t>
      </w:r>
      <w:r w:rsidRPr="00B96640">
        <w:rPr>
          <w:rFonts w:ascii="Helvetica Neue" w:eastAsia="宋体" w:hAnsi="Helvetica Neue" w:cs="宋体"/>
          <w:color w:val="333333"/>
          <w:kern w:val="0"/>
          <w:szCs w:val="21"/>
        </w:rPr>
        <w:t>配置。我们的目标是利用我们的多雷达技术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确定检测和分类目标所需的雷达的最佳数量。少</w:t>
      </w:r>
    </w:p>
    <w:p w14:paraId="5A6A913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4550F6C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数据情报和安全国际会议</w:t>
      </w:r>
      <w:r w:rsidRPr="00B96640">
        <w:rPr>
          <w:rFonts w:ascii="Helvetica Neue" w:eastAsia="宋体" w:hAnsi="Helvetica Neue" w:cs="宋体"/>
          <w:color w:val="333333"/>
          <w:kern w:val="0"/>
          <w:szCs w:val="21"/>
        </w:rPr>
        <w:t xml:space="preserve"> (icdis)</w:t>
      </w:r>
    </w:p>
    <w:p w14:paraId="4E17A19B" w14:textId="77777777" w:rsidR="00B96640" w:rsidRPr="00B96640" w:rsidRDefault="004003A2" w:rsidP="00B96640">
      <w:pPr>
        <w:widowControl/>
        <w:numPr>
          <w:ilvl w:val="0"/>
          <w:numId w:val="1"/>
        </w:numPr>
        <w:spacing w:after="60"/>
        <w:ind w:left="480"/>
        <w:jc w:val="left"/>
        <w:divId w:val="2022316368"/>
        <w:rPr>
          <w:rFonts w:ascii="Helvetica Neue" w:eastAsia="宋体" w:hAnsi="Helvetica Neue" w:cs="宋体"/>
          <w:b/>
          <w:bCs/>
          <w:color w:val="333333"/>
          <w:kern w:val="0"/>
          <w:sz w:val="22"/>
        </w:rPr>
      </w:pPr>
      <w:hyperlink r:id="rId43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1711.0422</w:t>
        </w:r>
      </w:hyperlink>
      <w:r w:rsidR="00B96640" w:rsidRPr="00B96640">
        <w:rPr>
          <w:rFonts w:ascii="Helvetica Neue" w:eastAsia="宋体" w:hAnsi="Helvetica Neue" w:cs="宋体"/>
          <w:b/>
          <w:bCs/>
          <w:color w:val="333333"/>
          <w:kern w:val="0"/>
          <w:sz w:val="22"/>
        </w:rPr>
        <w:t>[</w:t>
      </w:r>
      <w:hyperlink r:id="rId43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3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B9FA06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11k </w:t>
      </w:r>
      <w:r w:rsidRPr="00B96640">
        <w:rPr>
          <w:rFonts w:ascii="Helvetica Neue" w:eastAsia="宋体" w:hAnsi="Helvetica Neue" w:cs="宋体"/>
          <w:b/>
          <w:bCs/>
          <w:color w:val="2D2D2D"/>
          <w:kern w:val="0"/>
          <w:szCs w:val="21"/>
        </w:rPr>
        <w:t>手</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利用大量手部图像数据集进行性别识别和生物识别</w:t>
      </w:r>
    </w:p>
    <w:p w14:paraId="35DA96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33" w:history="1">
        <w:r w:rsidRPr="00B96640">
          <w:rPr>
            <w:rFonts w:ascii="Helvetica Neue" w:eastAsia="宋体" w:hAnsi="Helvetica Neue" w:cs="宋体"/>
            <w:color w:val="0068AC"/>
            <w:kern w:val="0"/>
            <w:szCs w:val="21"/>
          </w:rPr>
          <w:t>mahmoud afifi</w:t>
        </w:r>
      </w:hyperlink>
    </w:p>
    <w:p w14:paraId="1DBCF38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人的手具有鲜明的特征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可以揭示性别信息。此外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手被认为是用来识别一个人的主要生物特征之一。在这项工作中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我们提出了一个大量的人的手图像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背侧和手掌侧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详细的地面真相信息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用于性别识别和生物识别。利用该数据集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可以有效地训练卷积神经网络</w:t>
      </w:r>
      <w:r w:rsidRPr="00B96640">
        <w:rPr>
          <w:rFonts w:ascii="Helvetica Neue" w:eastAsia="宋体" w:hAnsi="Helvetica Neue" w:cs="宋体"/>
          <w:color w:val="333333"/>
          <w:kern w:val="0"/>
          <w:szCs w:val="21"/>
        </w:rPr>
        <w:t xml:space="preserve"> (cnn) </w:t>
      </w:r>
      <w:r w:rsidRPr="00B96640">
        <w:rPr>
          <w:rFonts w:ascii="Helvetica Neue" w:eastAsia="宋体" w:hAnsi="Helvetica Neue" w:cs="宋体"/>
          <w:color w:val="333333"/>
          <w:kern w:val="0"/>
          <w:szCs w:val="21"/>
        </w:rPr>
        <w:t>来完成性别识别任务。在此基础上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我们设计了一个双流美国有线电视新闻网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以解决性别识别问题。然后将这种训练好的模型用作特</w:t>
      </w:r>
      <w:r w:rsidRPr="00B96640">
        <w:rPr>
          <w:rFonts w:ascii="Helvetica Neue" w:eastAsia="宋体" w:hAnsi="Helvetica Neue" w:cs="宋体"/>
          <w:color w:val="333333"/>
          <w:kern w:val="0"/>
          <w:szCs w:val="21"/>
        </w:rPr>
        <w:lastRenderedPageBreak/>
        <w:t>征提取器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为生物识别任务提供一组支持向量机分类器。我们展示了手部图像的背侧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由普通的数码相机拍摄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传达了有效的显著特征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类似于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如果不是更好的话</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在掌部图像中提供的特征。为了便于访问建议的数据集和复制我们的实验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数据集、训练有素的</w:t>
      </w:r>
      <w:r w:rsidRPr="00B96640">
        <w:rPr>
          <w:rFonts w:ascii="Helvetica Neue" w:eastAsia="宋体" w:hAnsi="Helvetica Neue" w:cs="宋体"/>
          <w:color w:val="333333"/>
          <w:kern w:val="0"/>
          <w:szCs w:val="21"/>
        </w:rPr>
        <w:t xml:space="preserve"> cnn </w:t>
      </w:r>
      <w:r w:rsidRPr="00B96640">
        <w:rPr>
          <w:rFonts w:ascii="Helvetica Neue" w:eastAsia="宋体" w:hAnsi="Helvetica Neue" w:cs="宋体"/>
          <w:color w:val="333333"/>
          <w:kern w:val="0"/>
          <w:szCs w:val="21"/>
        </w:rPr>
        <w:t>模型和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源代码可在</w:t>
      </w:r>
      <w:r w:rsidRPr="00B96640">
        <w:rPr>
          <w:rFonts w:ascii="Helvetica Neue" w:eastAsia="宋体" w:hAnsi="Helvetica Neue" w:cs="宋体"/>
          <w:color w:val="333333"/>
          <w:kern w:val="0"/>
          <w:szCs w:val="21"/>
        </w:rPr>
        <w:t xml:space="preserve"> (https://goo.gl/rQJndd) </w:t>
      </w:r>
      <w:r w:rsidRPr="00B96640">
        <w:rPr>
          <w:rFonts w:ascii="Helvetica Neue" w:eastAsia="宋体" w:hAnsi="Helvetica Neue" w:cs="宋体"/>
          <w:color w:val="333333"/>
          <w:kern w:val="0"/>
          <w:szCs w:val="21"/>
        </w:rPr>
        <w:t>上找到。少</w:t>
      </w:r>
    </w:p>
    <w:p w14:paraId="74D86A7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2D788BC7" w14:textId="77777777" w:rsidR="00B96640" w:rsidRPr="00B96640" w:rsidRDefault="004003A2" w:rsidP="00B96640">
      <w:pPr>
        <w:widowControl/>
        <w:numPr>
          <w:ilvl w:val="0"/>
          <w:numId w:val="1"/>
        </w:numPr>
        <w:spacing w:after="60"/>
        <w:ind w:left="480"/>
        <w:jc w:val="left"/>
        <w:divId w:val="383718371"/>
        <w:rPr>
          <w:rFonts w:ascii="Helvetica Neue" w:eastAsia="宋体" w:hAnsi="Helvetica Neue" w:cs="宋体"/>
          <w:b/>
          <w:bCs/>
          <w:color w:val="333333"/>
          <w:kern w:val="0"/>
          <w:sz w:val="22"/>
        </w:rPr>
      </w:pPr>
      <w:hyperlink r:id="rId43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1711.03896</w:t>
        </w:r>
      </w:hyperlink>
      <w:r w:rsidR="00B96640" w:rsidRPr="00B96640">
        <w:rPr>
          <w:rFonts w:ascii="Helvetica Neue" w:eastAsia="宋体" w:hAnsi="Helvetica Neue" w:cs="宋体"/>
          <w:b/>
          <w:bCs/>
          <w:color w:val="333333"/>
          <w:kern w:val="0"/>
          <w:sz w:val="22"/>
        </w:rPr>
        <w:t>[</w:t>
      </w:r>
      <w:hyperlink r:id="rId43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3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04972E9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惯性参数识别中的可观测性</w:t>
      </w:r>
    </w:p>
    <w:p w14:paraId="36E2C3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37" w:history="1">
        <w:r w:rsidRPr="00B96640">
          <w:rPr>
            <w:rFonts w:ascii="Helvetica Neue" w:eastAsia="宋体" w:hAnsi="Helvetica Neue" w:cs="宋体"/>
            <w:color w:val="0068AC"/>
            <w:kern w:val="0"/>
            <w:szCs w:val="21"/>
          </w:rPr>
          <w:t>patrick m. wensing</w:t>
        </w:r>
      </w:hyperlink>
      <w:r w:rsidRPr="00B96640">
        <w:rPr>
          <w:rFonts w:ascii="Helvetica Neue" w:eastAsia="宋体" w:hAnsi="Helvetica Neue" w:cs="宋体"/>
          <w:color w:val="333333"/>
          <w:kern w:val="0"/>
          <w:szCs w:val="21"/>
        </w:rPr>
        <w:t> </w:t>
      </w:r>
      <w:hyperlink r:id="rId438" w:history="1">
        <w:r w:rsidRPr="00B96640">
          <w:rPr>
            <w:rFonts w:ascii="Helvetica Neue" w:eastAsia="宋体" w:hAnsi="Helvetica Neue" w:cs="宋体"/>
            <w:color w:val="0068AC"/>
            <w:kern w:val="0"/>
            <w:szCs w:val="21"/>
          </w:rPr>
          <w:t>, günter niemeyer</w:t>
        </w:r>
      </w:hyperlink>
      <w:r w:rsidRPr="00B96640">
        <w:rPr>
          <w:rFonts w:ascii="Helvetica Neue" w:eastAsia="宋体" w:hAnsi="Helvetica Neue" w:cs="宋体"/>
          <w:color w:val="333333"/>
          <w:kern w:val="0"/>
          <w:szCs w:val="21"/>
        </w:rPr>
        <w:t>, </w:t>
      </w:r>
      <w:hyperlink r:id="rId439" w:history="1">
        <w:r w:rsidRPr="00B96640">
          <w:rPr>
            <w:rFonts w:ascii="Helvetica Neue" w:eastAsia="宋体" w:hAnsi="Helvetica Neue" w:cs="宋体"/>
            <w:color w:val="0068AC"/>
            <w:kern w:val="0"/>
            <w:szCs w:val="21"/>
          </w:rPr>
          <w:t>jean-jacques e. slotine</w:t>
        </w:r>
      </w:hyperlink>
    </w:p>
    <w:p w14:paraId="34628B8A"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提出了一种在铰接式机器人系统识别中描述可识别惯性参数空间的算法。该算法可应用于一般的开链运动树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从工业机械手到腿机器人。这是本案的第一个解决方案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可以证明是正确的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不依赖于符号技术。该算法的高级操作是基于一个关键的观察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惯性参数的不可检测的变化可以解释为跨关节的惯性转移序列。利用刚体运动学的指数参数化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从线性可观测性的角度分析了不可检测的惯性传递。这种分析可以递归地应用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并提供了一个整体的复杂性</w:t>
      </w:r>
      <w:r w:rsidRPr="00B96640">
        <w:rPr>
          <w:rFonts w:ascii="MathJax_Math-italic" w:eastAsia="宋体" w:hAnsi="MathJax_Math-italic" w:cs="宋体"/>
          <w:color w:val="333333"/>
          <w:kern w:val="0"/>
          <w:sz w:val="26"/>
          <w:szCs w:val="26"/>
          <w:bdr w:val="none" w:sz="0" w:space="0" w:color="auto" w:frame="1"/>
        </w:rPr>
        <w:t>o</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描述</w:t>
      </w:r>
      <w:r w:rsidRPr="00B96640">
        <w:rPr>
          <w:rFonts w:ascii="Helvetica Neue" w:eastAsia="宋体" w:hAnsi="Helvetica Neue" w:cs="宋体"/>
          <w:color w:val="333333"/>
          <w:kern w:val="0"/>
          <w:szCs w:val="21"/>
        </w:rPr>
        <w:t xml:space="preserve"> n </w:t>
      </w:r>
      <w:r w:rsidRPr="00B96640">
        <w:rPr>
          <w:rFonts w:ascii="Helvetica Neue" w:eastAsia="宋体" w:hAnsi="Helvetica Neue" w:cs="宋体"/>
          <w:color w:val="333333"/>
          <w:kern w:val="0"/>
          <w:szCs w:val="21"/>
        </w:rPr>
        <w:t>体系统的参数可识别性。提供了新算法</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源代码。少</w:t>
      </w:r>
    </w:p>
    <w:p w14:paraId="43900C9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083FE66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期刊草稿</w:t>
      </w:r>
    </w:p>
    <w:p w14:paraId="1677E12E" w14:textId="77777777" w:rsidR="00B96640" w:rsidRPr="00B96640" w:rsidRDefault="004003A2" w:rsidP="00B96640">
      <w:pPr>
        <w:widowControl/>
        <w:numPr>
          <w:ilvl w:val="0"/>
          <w:numId w:val="1"/>
        </w:numPr>
        <w:spacing w:after="60"/>
        <w:ind w:left="480"/>
        <w:jc w:val="left"/>
        <w:divId w:val="1753696133"/>
        <w:rPr>
          <w:rFonts w:ascii="Helvetica Neue" w:eastAsia="宋体" w:hAnsi="Helvetica Neue" w:cs="宋体"/>
          <w:b/>
          <w:bCs/>
          <w:color w:val="333333"/>
          <w:kern w:val="0"/>
          <w:sz w:val="22"/>
        </w:rPr>
      </w:pPr>
      <w:hyperlink r:id="rId44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1711.02344</w:t>
        </w:r>
      </w:hyperlink>
      <w:r w:rsidR="00B96640" w:rsidRPr="00B96640">
        <w:rPr>
          <w:rFonts w:ascii="Helvetica Neue" w:eastAsia="宋体" w:hAnsi="Helvetica Neue" w:cs="宋体"/>
          <w:b/>
          <w:bCs/>
          <w:color w:val="333333"/>
          <w:kern w:val="0"/>
          <w:sz w:val="22"/>
        </w:rPr>
        <w:t>[</w:t>
      </w:r>
      <w:hyperlink r:id="rId44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00665A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交换在密码学中的应用</w:t>
      </w:r>
    </w:p>
    <w:p w14:paraId="607747A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42" w:history="1">
        <w:r w:rsidRPr="00B96640">
          <w:rPr>
            <w:rFonts w:ascii="Helvetica Neue" w:eastAsia="宋体" w:hAnsi="Helvetica Neue" w:cs="宋体"/>
            <w:color w:val="0068AC"/>
            <w:kern w:val="0"/>
            <w:szCs w:val="21"/>
          </w:rPr>
          <w:t>穆罕默德</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埃米尔</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科克萨尔</w:t>
        </w:r>
      </w:hyperlink>
    </w:p>
    <w:p w14:paraId="5B04DF8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在系统设计中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以级联连接形式形成较大系统的子系统的可象。本文首次说明了交换属性的另一个优点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并通过实例进行了说明。这一好处是获得了一种新的和原始的方法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在传输通道中传输秘密信号。因此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本文提出了一种原始的、可供选择的密码学方法。它们的结果都通过示例和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模拟工具箱</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进行了验证。少</w:t>
      </w:r>
    </w:p>
    <w:p w14:paraId="64FF522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31FF401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:23 </w:t>
      </w:r>
      <w:r w:rsidRPr="00B96640">
        <w:rPr>
          <w:rFonts w:ascii="Helvetica Neue" w:eastAsia="宋体" w:hAnsi="Helvetica Neue" w:cs="宋体"/>
          <w:color w:val="333333"/>
          <w:kern w:val="0"/>
          <w:szCs w:val="21"/>
        </w:rPr>
        <w:t>页</w:t>
      </w:r>
    </w:p>
    <w:p w14:paraId="284991DC" w14:textId="77777777" w:rsidR="00B96640" w:rsidRPr="00B96640" w:rsidRDefault="004003A2" w:rsidP="00B96640">
      <w:pPr>
        <w:widowControl/>
        <w:numPr>
          <w:ilvl w:val="0"/>
          <w:numId w:val="1"/>
        </w:numPr>
        <w:spacing w:after="60"/>
        <w:ind w:left="480"/>
        <w:jc w:val="left"/>
        <w:divId w:val="1714695596"/>
        <w:rPr>
          <w:rFonts w:ascii="Helvetica Neue" w:eastAsia="宋体" w:hAnsi="Helvetica Neue" w:cs="宋体"/>
          <w:b/>
          <w:bCs/>
          <w:color w:val="333333"/>
          <w:kern w:val="0"/>
          <w:sz w:val="22"/>
        </w:rPr>
      </w:pPr>
      <w:hyperlink r:id="rId44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1711.00662</w:t>
        </w:r>
      </w:hyperlink>
      <w:r w:rsidR="00B96640" w:rsidRPr="00B96640">
        <w:rPr>
          <w:rFonts w:ascii="Helvetica Neue" w:eastAsia="宋体" w:hAnsi="Helvetica Neue" w:cs="宋体"/>
          <w:b/>
          <w:bCs/>
          <w:color w:val="333333"/>
          <w:kern w:val="0"/>
          <w:sz w:val="22"/>
        </w:rPr>
        <w:t>[</w:t>
      </w:r>
      <w:hyperlink r:id="rId44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4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296D7BE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基于群样复杂域稀疏的复杂值图像重置</w:t>
      </w:r>
    </w:p>
    <w:p w14:paraId="6837956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46" w:history="1">
        <w:r w:rsidRPr="00B96640">
          <w:rPr>
            <w:rFonts w:ascii="Helvetica Neue" w:eastAsia="宋体" w:hAnsi="Helvetica Neue" w:cs="宋体"/>
            <w:color w:val="0068AC"/>
            <w:kern w:val="0"/>
            <w:szCs w:val="21"/>
          </w:rPr>
          <w:t>vladimir ketkovnik</w:t>
        </w:r>
      </w:hyperlink>
      <w:r w:rsidRPr="00B96640">
        <w:rPr>
          <w:rFonts w:ascii="Helvetica Neue" w:eastAsia="宋体" w:hAnsi="Helvetica Neue" w:cs="宋体"/>
          <w:color w:val="333333"/>
          <w:kern w:val="0"/>
          <w:szCs w:val="21"/>
        </w:rPr>
        <w:t>, </w:t>
      </w:r>
      <w:hyperlink r:id="rId447" w:history="1">
        <w:r w:rsidRPr="00B96640">
          <w:rPr>
            <w:rFonts w:ascii="Helvetica Neue" w:eastAsia="宋体" w:hAnsi="Helvetica Neue" w:cs="宋体"/>
            <w:color w:val="0068AC"/>
            <w:kern w:val="0"/>
            <w:szCs w:val="21"/>
          </w:rPr>
          <w:t>mykola ponomarenko,</w:t>
        </w:r>
      </w:hyperlink>
      <w:hyperlink r:id="rId448" w:history="1">
        <w:r w:rsidRPr="00B96640">
          <w:rPr>
            <w:rFonts w:ascii="Helvetica Neue" w:eastAsia="宋体" w:hAnsi="Helvetica Neue" w:cs="宋体"/>
            <w:color w:val="0068AC"/>
            <w:kern w:val="0"/>
            <w:szCs w:val="21"/>
          </w:rPr>
          <w:t>karen egiazarian</w:t>
        </w:r>
      </w:hyperlink>
    </w:p>
    <w:p w14:paraId="376C53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从复杂指数的噪声观测出发进行相位成像和波前重构是本文研究的热点。这是一个高度非线性的问题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因为指数是一个</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周期函数的相位。相位和振幅的重建是困难的。即使是加性高斯噪声在观测中的相位和振幅噪声分量分布也是信号相关的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是非高斯噪声。在现实生活中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先前未知的相位和振幅相关性带来了更多的困难。本文提出了一类新的基于群稀疏的复杂域中的非迭代和迭代复杂域滤波器。这种稀疏性是基于在块匹配</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滤波</w:t>
      </w:r>
      <w:r w:rsidRPr="00B96640">
        <w:rPr>
          <w:rFonts w:ascii="Helvetica Neue" w:eastAsia="宋体" w:hAnsi="Helvetica Neue" w:cs="宋体"/>
          <w:color w:val="333333"/>
          <w:kern w:val="0"/>
          <w:szCs w:val="21"/>
        </w:rPr>
        <w:t xml:space="preserve"> (bm3d)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正阶单点分解</w:t>
      </w:r>
      <w:r w:rsidRPr="00B96640">
        <w:rPr>
          <w:rFonts w:ascii="Helvetica Neue" w:eastAsia="宋体" w:hAnsi="Helvetica Neue" w:cs="宋体"/>
          <w:color w:val="333333"/>
          <w:kern w:val="0"/>
          <w:szCs w:val="21"/>
        </w:rPr>
        <w:t xml:space="preserve"> (hosvd)" </w:t>
      </w:r>
      <w:r w:rsidRPr="00B96640">
        <w:rPr>
          <w:rFonts w:ascii="Helvetica Neue" w:eastAsia="宋体" w:hAnsi="Helvetica Neue" w:cs="宋体"/>
          <w:color w:val="333333"/>
          <w:kern w:val="0"/>
          <w:szCs w:val="21"/>
        </w:rPr>
        <w:t>中实现的技术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用于频谱设计、分析和过滤。介绍的算法是对我们以前的出版物中介绍的</w:t>
      </w:r>
      <w:r w:rsidRPr="00B96640">
        <w:rPr>
          <w:rFonts w:ascii="Helvetica Neue" w:eastAsia="宋体" w:hAnsi="Helvetica Neue" w:cs="宋体"/>
          <w:color w:val="333333"/>
          <w:kern w:val="0"/>
          <w:szCs w:val="21"/>
        </w:rPr>
        <w:t xml:space="preserve"> cd-bm3d </w:t>
      </w:r>
      <w:r w:rsidRPr="00B96640">
        <w:rPr>
          <w:rFonts w:ascii="Helvetica Neue" w:eastAsia="宋体" w:hAnsi="Helvetica Neue" w:cs="宋体"/>
          <w:color w:val="333333"/>
          <w:kern w:val="0"/>
          <w:szCs w:val="21"/>
        </w:rPr>
        <w:t>算法中使用的思想的概括。这些算法是作为</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工具箱实现的。仿真实验证明了该算法的有效性。少</w:t>
      </w:r>
    </w:p>
    <w:p w14:paraId="51BE25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06B948E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提交给信号处理</w:t>
      </w:r>
    </w:p>
    <w:p w14:paraId="0D2D9517" w14:textId="77777777" w:rsidR="00B96640" w:rsidRPr="00B96640" w:rsidRDefault="004003A2" w:rsidP="00B96640">
      <w:pPr>
        <w:widowControl/>
        <w:numPr>
          <w:ilvl w:val="0"/>
          <w:numId w:val="1"/>
        </w:numPr>
        <w:spacing w:after="60"/>
        <w:ind w:left="480"/>
        <w:jc w:val="left"/>
        <w:divId w:val="1059859180"/>
        <w:rPr>
          <w:rFonts w:ascii="Helvetica Neue" w:eastAsia="宋体" w:hAnsi="Helvetica Neue" w:cs="宋体"/>
          <w:b/>
          <w:bCs/>
          <w:color w:val="333333"/>
          <w:kern w:val="0"/>
          <w:sz w:val="22"/>
        </w:rPr>
      </w:pPr>
      <w:hyperlink r:id="rId44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1710.10951</w:t>
        </w:r>
      </w:hyperlink>
      <w:r w:rsidR="00B96640" w:rsidRPr="00B96640">
        <w:rPr>
          <w:rFonts w:ascii="Helvetica Neue" w:eastAsia="宋体" w:hAnsi="Helvetica Neue" w:cs="宋体"/>
          <w:b/>
          <w:bCs/>
          <w:color w:val="333333"/>
          <w:kern w:val="0"/>
          <w:sz w:val="22"/>
        </w:rPr>
        <w:t>[</w:t>
      </w:r>
      <w:hyperlink r:id="rId45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5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28BD536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用于随机梯度下降算法的</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库</w:t>
      </w:r>
    </w:p>
    <w:p w14:paraId="0236155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52" w:history="1">
        <w:r w:rsidRPr="00B96640">
          <w:rPr>
            <w:rFonts w:ascii="Helvetica Neue" w:eastAsia="宋体" w:hAnsi="Helvetica Neue" w:cs="宋体"/>
            <w:color w:val="0068AC"/>
            <w:kern w:val="0"/>
            <w:szCs w:val="21"/>
          </w:rPr>
          <w:t>开赛广行</w:t>
        </w:r>
      </w:hyperlink>
    </w:p>
    <w:p w14:paraId="6FDCE8BE"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我们考虑了找到函数的最小化器的问题</w:t>
      </w:r>
      <w:r w:rsidRPr="00B96640">
        <w:rPr>
          <w:rFonts w:ascii="MathJax_Math-italic" w:eastAsia="宋体" w:hAnsi="MathJax_Math-italic" w:cs="宋体"/>
          <w:color w:val="333333"/>
          <w:kern w:val="0"/>
          <w:sz w:val="26"/>
          <w:szCs w:val="26"/>
          <w:bdr w:val="none" w:sz="0" w:space="0" w:color="auto" w:frame="1"/>
        </w:rPr>
        <w:t>F</w:t>
      </w:r>
      <w:r w:rsidRPr="00B96640">
        <w:rPr>
          <w:rFonts w:ascii="MathJax_Main" w:eastAsia="宋体" w:hAnsi="MathJax_Main" w:cs="宋体"/>
          <w:color w:val="333333"/>
          <w:kern w:val="0"/>
          <w:sz w:val="26"/>
          <w:szCs w:val="26"/>
          <w:bdr w:val="none" w:sz="0" w:space="0" w:color="auto" w:frame="1"/>
        </w:rPr>
        <w:t>:</w:t>
      </w:r>
      <w:r w:rsidRPr="00B96640">
        <w:rPr>
          <w:rFonts w:ascii="MathJax_AMS" w:eastAsia="宋体" w:hAnsi="MathJax_AMS" w:cs="宋体"/>
          <w:color w:val="333333"/>
          <w:kern w:val="0"/>
          <w:sz w:val="26"/>
          <w:szCs w:val="26"/>
          <w:bdr w:val="none" w:sz="0" w:space="0" w:color="auto" w:frame="1"/>
        </w:rPr>
        <w:t>R</w:t>
      </w:r>
      <w:r w:rsidRPr="00B96640">
        <w:rPr>
          <w:rFonts w:ascii="MathJax_Math-italic" w:eastAsia="宋体" w:hAnsi="MathJax_Math-italic" w:cs="宋体"/>
          <w:color w:val="333333"/>
          <w:kern w:val="0"/>
          <w:sz w:val="18"/>
          <w:szCs w:val="18"/>
          <w:bdr w:val="none" w:sz="0" w:space="0" w:color="auto" w:frame="1"/>
        </w:rPr>
        <w:t>D</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 w:val="26"/>
          <w:szCs w:val="26"/>
          <w:bdr w:val="none" w:sz="0" w:space="0" w:color="auto" w:frame="1"/>
        </w:rPr>
        <w:t> </w:t>
      </w:r>
      <w:r w:rsidRPr="00B96640">
        <w:rPr>
          <w:rFonts w:ascii="MathJax_AMS" w:eastAsia="宋体" w:hAnsi="MathJax_AMS" w:cs="宋体"/>
          <w:color w:val="333333"/>
          <w:kern w:val="0"/>
          <w:sz w:val="26"/>
          <w:szCs w:val="26"/>
          <w:bdr w:val="none" w:sz="0" w:space="0" w:color="auto" w:frame="1"/>
        </w:rPr>
        <w:t>r</w:t>
      </w:r>
      <w:r w:rsidRPr="00B96640">
        <w:rPr>
          <w:rFonts w:ascii="Helvetica Neue" w:eastAsia="宋体" w:hAnsi="Helvetica Neue" w:cs="宋体"/>
          <w:color w:val="333333"/>
          <w:kern w:val="0"/>
          <w:sz w:val="26"/>
          <w:szCs w:val="26"/>
          <w:bdr w:val="none" w:sz="0" w:space="0" w:color="auto" w:frame="1"/>
        </w:rPr>
        <w:t> </w:t>
      </w:r>
      <w:r w:rsidRPr="00B96640">
        <w:rPr>
          <w:rFonts w:ascii="Helvetica Neue" w:eastAsia="宋体" w:hAnsi="Helvetica Neue" w:cs="宋体"/>
          <w:color w:val="333333"/>
          <w:kern w:val="0"/>
          <w:szCs w:val="21"/>
        </w:rPr>
        <w:t>的有限和形式</w:t>
      </w:r>
      <w:r w:rsidRPr="00B96640">
        <w:rPr>
          <w:rFonts w:ascii="MathJax_Main" w:eastAsia="宋体" w:hAnsi="MathJax_Main" w:cs="宋体"/>
          <w:color w:val="333333"/>
          <w:kern w:val="0"/>
          <w:sz w:val="26"/>
          <w:szCs w:val="26"/>
          <w:bdr w:val="none" w:sz="0" w:space="0" w:color="auto" w:frame="1"/>
        </w:rPr>
        <w:t>最小值</w:t>
      </w:r>
      <w:r w:rsidRPr="00B96640">
        <w:rPr>
          <w:rFonts w:ascii="MathJax_Math-italic" w:eastAsia="宋体" w:hAnsi="MathJax_Math-italic" w:cs="宋体"/>
          <w:color w:val="333333"/>
          <w:kern w:val="0"/>
          <w:sz w:val="26"/>
          <w:szCs w:val="26"/>
          <w:bdr w:val="none" w:sz="0" w:space="0" w:color="auto" w:frame="1"/>
        </w:rPr>
        <w:t>F</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w</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 w:val="26"/>
          <w:szCs w:val="26"/>
          <w:bdr w:val="none" w:sz="0" w:space="0" w:color="auto" w:frame="1"/>
        </w:rPr>
        <w:t> </w:t>
      </w:r>
      <w:r w:rsidRPr="00B96640">
        <w:rPr>
          <w:rFonts w:ascii="MathJax_Main" w:eastAsia="宋体" w:hAnsi="MathJax_Main" w:cs="宋体"/>
          <w:color w:val="333333"/>
          <w:kern w:val="0"/>
          <w:sz w:val="26"/>
          <w:szCs w:val="26"/>
          <w:bdr w:val="none" w:sz="0" w:space="0" w:color="auto" w:frame="1"/>
        </w:rPr>
        <w:t>1/n/</w:t>
      </w:r>
      <w:r w:rsidRPr="00B96640">
        <w:rPr>
          <w:rFonts w:ascii="MathJax_Math-italic" w:eastAsia="宋体" w:hAnsi="MathJax_Math-italic" w:cs="宋体"/>
          <w:color w:val="333333"/>
          <w:kern w:val="0"/>
          <w:sz w:val="18"/>
          <w:szCs w:val="18"/>
          <w:bdr w:val="none" w:sz="0" w:space="0" w:color="auto" w:frame="1"/>
        </w:rPr>
        <w:t>n</w:t>
      </w:r>
      <w:r w:rsidRPr="00B96640">
        <w:rPr>
          <w:rFonts w:ascii="MathJax_Math-italic" w:eastAsia="宋体" w:hAnsi="MathJax_Math-italic" w:cs="宋体"/>
          <w:color w:val="333333"/>
          <w:kern w:val="0"/>
          <w:sz w:val="18"/>
          <w:szCs w:val="18"/>
          <w:bdr w:val="none" w:sz="0" w:space="0" w:color="auto" w:frame="1"/>
        </w:rPr>
        <w:t>我</w:t>
      </w:r>
      <w:r w:rsidRPr="00B96640">
        <w:rPr>
          <w:rFonts w:ascii="MathJax_Math-italic" w:eastAsia="宋体" w:hAnsi="MathJax_Math-italic" w:cs="宋体"/>
          <w:color w:val="333333"/>
          <w:kern w:val="0"/>
          <w:sz w:val="26"/>
          <w:szCs w:val="26"/>
          <w:bdr w:val="none" w:sz="0" w:space="0" w:color="auto" w:frame="1"/>
        </w:rPr>
        <w:t>F</w:t>
      </w:r>
      <w:r w:rsidRPr="00B96640">
        <w:rPr>
          <w:rFonts w:ascii="MathJax_Math-italic" w:eastAsia="宋体" w:hAnsi="MathJax_Math-italic"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w</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近年来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这一问题在机器学习领域得到了深入的研究。大规模数据的一种很有前途的方法是使用随机优化算法来解决这一问题。</w:t>
      </w:r>
      <w:r w:rsidRPr="00B96640">
        <w:rPr>
          <w:rFonts w:ascii="Helvetica Neue" w:eastAsia="宋体" w:hAnsi="Helvetica Neue" w:cs="宋体"/>
          <w:color w:val="333333"/>
          <w:kern w:val="0"/>
          <w:szCs w:val="21"/>
        </w:rPr>
        <w:t>sgd</w:t>
      </w:r>
      <w:r w:rsidRPr="00B96640">
        <w:rPr>
          <w:rFonts w:ascii="Helvetica Neue" w:eastAsia="宋体" w:hAnsi="Helvetica Neue" w:cs="宋体"/>
          <w:color w:val="333333"/>
          <w:kern w:val="0"/>
          <w:szCs w:val="21"/>
        </w:rPr>
        <w:t>库是一个可读的、灵活的和可扩展的纯</w:t>
      </w:r>
      <w:r w:rsidRPr="00B96640">
        <w:rPr>
          <w:rFonts w:ascii="Helvetica Neue" w:eastAsia="宋体" w:hAnsi="Helvetica Neue" w:cs="宋体"/>
          <w:color w:val="333333"/>
          <w:kern w:val="0"/>
          <w:szCs w:val="21"/>
        </w:rPr>
        <w:t>-</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它是一个随机优化算法的集合。该库的目的是为研究人员和实施者提供一个全面的评估环境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以便在各种</w:t>
      </w:r>
      <w:r w:rsidRPr="00B96640">
        <w:rPr>
          <w:rFonts w:ascii="Helvetica Neue" w:eastAsia="宋体" w:hAnsi="Helvetica Neue" w:cs="宋体"/>
          <w:color w:val="333333"/>
          <w:kern w:val="0"/>
          <w:szCs w:val="21"/>
        </w:rPr>
        <w:t xml:space="preserve"> ml </w:t>
      </w:r>
      <w:r w:rsidRPr="00B96640">
        <w:rPr>
          <w:rFonts w:ascii="Helvetica Neue" w:eastAsia="宋体" w:hAnsi="Helvetica Neue" w:cs="宋体"/>
          <w:color w:val="333333"/>
          <w:kern w:val="0"/>
          <w:szCs w:val="21"/>
        </w:rPr>
        <w:t>问题上使用这些算法。少</w:t>
      </w:r>
    </w:p>
    <w:p w14:paraId="08D9A7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10842A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机器学习研究杂志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215</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1-5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2018</w:t>
      </w:r>
    </w:p>
    <w:p w14:paraId="54F234A5" w14:textId="77777777" w:rsidR="00B96640" w:rsidRPr="00B96640" w:rsidRDefault="004003A2" w:rsidP="00B96640">
      <w:pPr>
        <w:widowControl/>
        <w:numPr>
          <w:ilvl w:val="0"/>
          <w:numId w:val="1"/>
        </w:numPr>
        <w:spacing w:after="60"/>
        <w:ind w:left="480"/>
        <w:jc w:val="left"/>
        <w:divId w:val="771779226"/>
        <w:rPr>
          <w:rFonts w:ascii="Helvetica Neue" w:eastAsia="宋体" w:hAnsi="Helvetica Neue" w:cs="宋体"/>
          <w:b/>
          <w:bCs/>
          <w:color w:val="333333"/>
          <w:kern w:val="0"/>
          <w:sz w:val="22"/>
        </w:rPr>
      </w:pPr>
      <w:hyperlink r:id="rId45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1710.09 278</w:t>
        </w:r>
      </w:hyperlink>
      <w:r w:rsidR="00B96640" w:rsidRPr="00B96640">
        <w:rPr>
          <w:rFonts w:ascii="Helvetica Neue" w:eastAsia="宋体" w:hAnsi="Helvetica Neue" w:cs="宋体"/>
          <w:b/>
          <w:bCs/>
          <w:color w:val="333333"/>
          <w:kern w:val="0"/>
          <w:sz w:val="22"/>
        </w:rPr>
        <w:t>[</w:t>
      </w:r>
      <w:hyperlink r:id="rId45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5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。艾</w:t>
      </w:r>
    </w:p>
    <w:p w14:paraId="6ADA835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在解决硬优化问题方面呈指数级加速的证据</w:t>
      </w:r>
    </w:p>
    <w:p w14:paraId="5BECB16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56" w:history="1">
        <w:r w:rsidRPr="00B96640">
          <w:rPr>
            <w:rFonts w:ascii="Helvetica Neue" w:eastAsia="宋体" w:hAnsi="Helvetica Neue" w:cs="宋体"/>
            <w:color w:val="0068AC"/>
            <w:kern w:val="0"/>
            <w:szCs w:val="21"/>
          </w:rPr>
          <w:t>fabio l. travise,</w:t>
        </w:r>
      </w:hyperlink>
      <w:r w:rsidRPr="00B96640">
        <w:rPr>
          <w:rFonts w:ascii="Helvetica Neue" w:eastAsia="宋体" w:hAnsi="Helvetica Neue" w:cs="宋体"/>
          <w:color w:val="333333"/>
          <w:kern w:val="0"/>
          <w:szCs w:val="21"/>
        </w:rPr>
        <w:t> </w:t>
      </w:r>
      <w:hyperlink r:id="rId457" w:history="1">
        <w:r w:rsidRPr="00B96640">
          <w:rPr>
            <w:rFonts w:ascii="Helvetica Neue" w:eastAsia="宋体" w:hAnsi="Helvetica Neue" w:cs="宋体"/>
            <w:color w:val="0068AC"/>
            <w:kern w:val="0"/>
            <w:szCs w:val="21"/>
          </w:rPr>
          <w:t>pietro cicotti</w:t>
        </w:r>
      </w:hyperlink>
      <w:r w:rsidRPr="00B96640">
        <w:rPr>
          <w:rFonts w:ascii="Helvetica Neue" w:eastAsia="宋体" w:hAnsi="Helvetica Neue" w:cs="宋体"/>
          <w:color w:val="333333"/>
          <w:kern w:val="0"/>
          <w:szCs w:val="21"/>
        </w:rPr>
        <w:t>, </w:t>
      </w:r>
      <w:hyperlink r:id="rId458" w:history="1">
        <w:r w:rsidRPr="00B96640">
          <w:rPr>
            <w:rFonts w:ascii="Helvetica Neue" w:eastAsia="宋体" w:hAnsi="Helvetica Neue" w:cs="宋体"/>
            <w:color w:val="0068AC"/>
            <w:kern w:val="0"/>
            <w:szCs w:val="21"/>
          </w:rPr>
          <w:t>forrest</w:t>
        </w:r>
      </w:hyperlink>
      <w:r w:rsidRPr="00B96640">
        <w:rPr>
          <w:rFonts w:ascii="Helvetica Neue" w:eastAsia="宋体" w:hAnsi="Helvetica Neue" w:cs="宋体"/>
          <w:color w:val="333333"/>
          <w:kern w:val="0"/>
          <w:szCs w:val="21"/>
        </w:rPr>
        <w:t>sheldon </w:t>
      </w:r>
      <w:hyperlink r:id="rId459" w:history="1">
        <w:r w:rsidRPr="00B96640">
          <w:rPr>
            <w:rFonts w:ascii="Helvetica Neue" w:eastAsia="宋体" w:hAnsi="Helvetica Neue" w:cs="宋体"/>
            <w:color w:val="0068AC"/>
            <w:kern w:val="0"/>
            <w:szCs w:val="21"/>
          </w:rPr>
          <w:t>, Massimiliano di ventra</w:t>
        </w:r>
      </w:hyperlink>
    </w:p>
    <w:p w14:paraId="225EF41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优化问题基本上充斥着每一个科学学科和行业。许多这样的问题需要找到一个解决方案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最大限度地满足的约束数量。通常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这些问题特别难以解决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因为它们属于</w:t>
      </w:r>
      <w:r w:rsidRPr="00B96640">
        <w:rPr>
          <w:rFonts w:ascii="Helvetica Neue" w:eastAsia="宋体" w:hAnsi="Helvetica Neue" w:cs="宋体"/>
          <w:color w:val="333333"/>
          <w:kern w:val="0"/>
          <w:szCs w:val="21"/>
        </w:rPr>
        <w:t xml:space="preserve"> np </w:t>
      </w:r>
      <w:r w:rsidRPr="00B96640">
        <w:rPr>
          <w:rFonts w:ascii="Helvetica Neue" w:eastAsia="宋体" w:hAnsi="Helvetica Neue" w:cs="宋体"/>
          <w:color w:val="333333"/>
          <w:kern w:val="0"/>
          <w:szCs w:val="21"/>
        </w:rPr>
        <w:t>硬类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即总是在多项式时间内找到解的算法是未知的。在过去的几十年里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研究的重点是开发启发式方法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试图找到解决方案的近似值。然而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尽管进行了大量的研究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但在许多情况下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甚至很难找到最佳解的近似值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因为进一步细化候选解决方案的计算时间随输入大小呈指数级增长。在这里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我们展示了一种针对硬优化问题的非组合方法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该方法实现了指数级的加速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并找到了比当前最先进的方法更好的近似值。首先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我们将优化问题映射到一个由专门设计的自组织逻辑门组成的布尔电路中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该电路可以用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非量子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电子元件构建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电路的平衡点表示对手头问题的近似。然后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我们对平衡点进行了数值求解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求解了它的相关非线性常微分方程。我们通过将求解器的顺序</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实现与</w:t>
      </w:r>
      <w:r w:rsidRPr="00B96640">
        <w:rPr>
          <w:rFonts w:ascii="Helvetica Neue" w:eastAsia="宋体" w:hAnsi="Helvetica Neue" w:cs="宋体"/>
          <w:color w:val="333333"/>
          <w:kern w:val="0"/>
          <w:szCs w:val="21"/>
        </w:rPr>
        <w:t xml:space="preserve">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max-sat </w:t>
      </w:r>
      <w:r w:rsidRPr="00B96640">
        <w:rPr>
          <w:rFonts w:ascii="Helvetica Neue" w:eastAsia="宋体" w:hAnsi="Helvetica Neue" w:cs="宋体"/>
          <w:color w:val="333333"/>
          <w:kern w:val="0"/>
          <w:szCs w:val="21"/>
        </w:rPr>
        <w:t>竞赛的优胜者在各种硬优化实例上的实施进行比较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从而证明了这一指数级收益。我们给出经验证据表明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我们的求解器在时间和内存上都与问题的大小呈线性扩展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并认为这一属性源于模拟物理电路的集体行为。我们的方法可以应用于其他类型的优化问题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这里提出的结果在许多领域都有深远的影响。少</w:t>
      </w:r>
    </w:p>
    <w:p w14:paraId="2FC611B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5CA31FCE" w14:textId="77777777" w:rsidR="00B96640" w:rsidRPr="00B96640" w:rsidRDefault="004003A2" w:rsidP="00B96640">
      <w:pPr>
        <w:widowControl/>
        <w:numPr>
          <w:ilvl w:val="0"/>
          <w:numId w:val="1"/>
        </w:numPr>
        <w:spacing w:after="60"/>
        <w:ind w:left="480"/>
        <w:jc w:val="left"/>
        <w:divId w:val="969745390"/>
        <w:rPr>
          <w:rFonts w:ascii="Helvetica Neue" w:eastAsia="宋体" w:hAnsi="Helvetica Neue" w:cs="宋体"/>
          <w:b/>
          <w:bCs/>
          <w:color w:val="333333"/>
          <w:kern w:val="0"/>
          <w:sz w:val="22"/>
        </w:rPr>
      </w:pPr>
      <w:hyperlink r:id="rId46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1710.05944</w:t>
        </w:r>
      </w:hyperlink>
      <w:r w:rsidR="00B96640" w:rsidRPr="00B96640">
        <w:rPr>
          <w:rFonts w:ascii="Helvetica Neue" w:eastAsia="宋体" w:hAnsi="Helvetica Neue" w:cs="宋体"/>
          <w:b/>
          <w:bCs/>
          <w:color w:val="333333"/>
          <w:kern w:val="0"/>
          <w:sz w:val="22"/>
        </w:rPr>
        <w:t>[</w:t>
      </w:r>
      <w:hyperlink r:id="rId46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7907F8C0" w14:textId="77777777" w:rsidR="00B96640" w:rsidRPr="00B96640" w:rsidRDefault="00B96640" w:rsidP="00B96640">
      <w:pPr>
        <w:widowControl/>
        <w:ind w:left="480"/>
        <w:jc w:val="left"/>
        <w:divId w:val="915938576"/>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462" w:history="1">
        <w:r w:rsidRPr="00B96640">
          <w:rPr>
            <w:rFonts w:ascii="Helvetica Neue" w:eastAsia="宋体" w:hAnsi="Helvetica Neue" w:cs="宋体"/>
            <w:color w:val="0068AC"/>
            <w:kern w:val="0"/>
            <w:szCs w:val="21"/>
            <w:shd w:val="clear" w:color="auto" w:fill="F5F5F5"/>
          </w:rPr>
          <w:t>10.5121/ijaia.2017.8503</w:t>
        </w:r>
      </w:hyperlink>
    </w:p>
    <w:p w14:paraId="41DED29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消费物价指数预测的神经模糊模型</w:t>
      </w:r>
    </w:p>
    <w:p w14:paraId="1C40BF0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63" w:history="1">
        <w:r w:rsidRPr="00B96640">
          <w:rPr>
            <w:rFonts w:ascii="Helvetica Neue" w:eastAsia="宋体" w:hAnsi="Helvetica Neue" w:cs="宋体"/>
            <w:color w:val="0068AC"/>
            <w:kern w:val="0"/>
            <w:szCs w:val="21"/>
          </w:rPr>
          <w:t>godwin ambukege</w:t>
        </w:r>
      </w:hyperlink>
      <w:r w:rsidRPr="00B96640">
        <w:rPr>
          <w:rFonts w:ascii="Helvetica Neue" w:eastAsia="宋体" w:hAnsi="Helvetica Neue" w:cs="宋体"/>
          <w:color w:val="333333"/>
          <w:kern w:val="0"/>
          <w:szCs w:val="21"/>
        </w:rPr>
        <w:t>, </w:t>
      </w:r>
      <w:hyperlink r:id="rId464" w:history="1">
        <w:r w:rsidRPr="00B96640">
          <w:rPr>
            <w:rFonts w:ascii="Helvetica Neue" w:eastAsia="宋体" w:hAnsi="Helvetica Neue" w:cs="宋体"/>
            <w:color w:val="0068AC"/>
            <w:kern w:val="0"/>
            <w:szCs w:val="21"/>
          </w:rPr>
          <w:t>godfrey justo</w:t>
        </w:r>
      </w:hyperlink>
      <w:r w:rsidRPr="00B96640">
        <w:rPr>
          <w:rFonts w:ascii="Helvetica Neue" w:eastAsia="宋体" w:hAnsi="Helvetica Neue" w:cs="宋体"/>
          <w:color w:val="333333"/>
          <w:kern w:val="0"/>
          <w:szCs w:val="21"/>
        </w:rPr>
        <w:t>, </w:t>
      </w:r>
      <w:hyperlink r:id="rId465" w:history="1">
        <w:r w:rsidRPr="00B96640">
          <w:rPr>
            <w:rFonts w:ascii="Helvetica Neue" w:eastAsia="宋体" w:hAnsi="Helvetica Neue" w:cs="宋体"/>
            <w:color w:val="0068AC"/>
            <w:kern w:val="0"/>
            <w:szCs w:val="21"/>
          </w:rPr>
          <w:t>joseph mushi</w:t>
        </w:r>
      </w:hyperlink>
    </w:p>
    <w:p w14:paraId="7AEDF5F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消费物价指数</w:t>
      </w:r>
      <w:r w:rsidRPr="00B96640">
        <w:rPr>
          <w:rFonts w:ascii="Helvetica Neue" w:eastAsia="宋体" w:hAnsi="Helvetica Neue" w:cs="宋体"/>
          <w:color w:val="333333"/>
          <w:kern w:val="0"/>
          <w:szCs w:val="21"/>
        </w:rPr>
        <w:t xml:space="preserve"> (cpi) </w:t>
      </w:r>
      <w:r w:rsidRPr="00B96640">
        <w:rPr>
          <w:rFonts w:ascii="Helvetica Neue" w:eastAsia="宋体" w:hAnsi="Helvetica Neue" w:cs="宋体"/>
          <w:color w:val="333333"/>
          <w:kern w:val="0"/>
          <w:szCs w:val="21"/>
        </w:rPr>
        <w:t>等经济指标经常用于预测各自国家金融决策者未来的经济财富。大多数中央银行根据研究准则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最近采取了针对通胀的货币政策制度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这对有效的消费价格指数预测模型要求很高。然而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大量研究的预测准确性仍然很低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这就需要改进。本文介绍了利用神经模糊技术设计机器学习模型的研究结果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该模型对数据进行训练和测试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以预测单变量时间序列</w:t>
      </w:r>
      <w:r w:rsidRPr="00B96640">
        <w:rPr>
          <w:rFonts w:ascii="Helvetica Neue" w:eastAsia="宋体" w:hAnsi="Helvetica Neue" w:cs="宋体"/>
          <w:color w:val="333333"/>
          <w:kern w:val="0"/>
          <w:szCs w:val="21"/>
        </w:rPr>
        <w:t xml:space="preserve"> cpi</w:t>
      </w:r>
      <w:r w:rsidRPr="00B96640">
        <w:rPr>
          <w:rFonts w:ascii="Helvetica Neue" w:eastAsia="宋体" w:hAnsi="Helvetica Neue" w:cs="宋体"/>
          <w:color w:val="333333"/>
          <w:kern w:val="0"/>
          <w:szCs w:val="21"/>
        </w:rPr>
        <w:t>。该研究建立了</w:t>
      </w:r>
      <w:r w:rsidRPr="00B96640">
        <w:rPr>
          <w:rFonts w:ascii="Helvetica Neue" w:eastAsia="宋体" w:hAnsi="Helvetica Neue" w:cs="宋体"/>
          <w:color w:val="333333"/>
          <w:kern w:val="0"/>
          <w:szCs w:val="21"/>
        </w:rPr>
        <w:t>2000</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月至</w:t>
      </w:r>
      <w:r w:rsidRPr="00B96640">
        <w:rPr>
          <w:rFonts w:ascii="Helvetica Neue" w:eastAsia="宋体" w:hAnsi="Helvetica Neue" w:cs="宋体"/>
          <w:color w:val="333333"/>
          <w:kern w:val="0"/>
          <w:szCs w:val="21"/>
        </w:rPr>
        <w:t>2015</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月坦桑尼亚国家统计局二级数据源的每月消费物价指数数据汇总表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作为案例</w:t>
      </w:r>
      <w:r w:rsidRPr="00B96640">
        <w:rPr>
          <w:rFonts w:ascii="Helvetica Neue" w:eastAsia="宋体" w:hAnsi="Helvetica Neue" w:cs="宋体"/>
          <w:color w:val="333333"/>
          <w:kern w:val="0"/>
          <w:szCs w:val="21"/>
        </w:rPr>
        <w:lastRenderedPageBreak/>
        <w:t>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随后在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上进行了模拟实验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w:t>
      </w:r>
      <w:r w:rsidRPr="00B96640">
        <w:rPr>
          <w:rFonts w:ascii="Helvetica Neue" w:eastAsia="宋体" w:hAnsi="Helvetica Neue" w:cs="宋体"/>
          <w:color w:val="333333"/>
          <w:kern w:val="0"/>
          <w:szCs w:val="21"/>
        </w:rPr>
        <w:t>95</w:t>
      </w:r>
      <w:r w:rsidRPr="00B96640">
        <w:rPr>
          <w:rFonts w:ascii="Helvetica Neue" w:eastAsia="宋体" w:hAnsi="Helvetica Neue" w:cs="宋体"/>
          <w:color w:val="333333"/>
          <w:kern w:val="0"/>
          <w:szCs w:val="21"/>
        </w:rPr>
        <w:t>项用于训练模型的数据的百分比</w:t>
      </w:r>
      <w:r w:rsidRPr="00B96640">
        <w:rPr>
          <w:rFonts w:ascii="Helvetica Neue" w:eastAsia="宋体" w:hAnsi="Helvetica Neue" w:cs="宋体"/>
          <w:color w:val="333333"/>
          <w:kern w:val="0"/>
          <w:szCs w:val="21"/>
        </w:rPr>
        <w:t xml:space="preserve"> (95%) </w:t>
      </w:r>
      <w:r w:rsidRPr="00B96640">
        <w:rPr>
          <w:rFonts w:ascii="Helvetica Neue" w:eastAsia="宋体" w:hAnsi="Helvetica Neue" w:cs="宋体"/>
          <w:color w:val="333333"/>
          <w:kern w:val="0"/>
          <w:szCs w:val="21"/>
        </w:rPr>
        <w:t>和用于测试的</w:t>
      </w:r>
      <w:r w:rsidRPr="00B96640">
        <w:rPr>
          <w:rFonts w:ascii="Helvetica Neue" w:eastAsia="宋体" w:hAnsi="Helvetica Neue" w:cs="宋体"/>
          <w:color w:val="333333"/>
          <w:kern w:val="0"/>
          <w:szCs w:val="21"/>
        </w:rPr>
        <w:t xml:space="preserve"> 5% (5%)</w:t>
      </w:r>
      <w:r w:rsidRPr="00B96640">
        <w:rPr>
          <w:rFonts w:ascii="Helvetica Neue" w:eastAsia="宋体" w:hAnsi="Helvetica Neue" w:cs="宋体"/>
          <w:color w:val="333333"/>
          <w:kern w:val="0"/>
          <w:szCs w:val="21"/>
        </w:rPr>
        <w:t>。此外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本研究还将根均方误差</w:t>
      </w:r>
      <w:r w:rsidRPr="00B96640">
        <w:rPr>
          <w:rFonts w:ascii="Helvetica Neue" w:eastAsia="宋体" w:hAnsi="Helvetica Neue" w:cs="宋体"/>
          <w:color w:val="333333"/>
          <w:kern w:val="0"/>
          <w:szCs w:val="21"/>
        </w:rPr>
        <w:t xml:space="preserve"> (rmse) </w:t>
      </w:r>
      <w:r w:rsidRPr="00B96640">
        <w:rPr>
          <w:rFonts w:ascii="Helvetica Neue" w:eastAsia="宋体" w:hAnsi="Helvetica Neue" w:cs="宋体"/>
          <w:color w:val="333333"/>
          <w:kern w:val="0"/>
          <w:szCs w:val="21"/>
        </w:rPr>
        <w:t>和均值绝对百分比误差</w:t>
      </w:r>
      <w:r w:rsidRPr="00B96640">
        <w:rPr>
          <w:rFonts w:ascii="Helvetica Neue" w:eastAsia="宋体" w:hAnsi="Helvetica Neue" w:cs="宋体"/>
          <w:color w:val="333333"/>
          <w:kern w:val="0"/>
          <w:szCs w:val="21"/>
        </w:rPr>
        <w:t xml:space="preserve"> (mape) </w:t>
      </w:r>
      <w:r w:rsidRPr="00B96640">
        <w:rPr>
          <w:rFonts w:ascii="Helvetica Neue" w:eastAsia="宋体" w:hAnsi="Helvetica Neue" w:cs="宋体"/>
          <w:color w:val="333333"/>
          <w:kern w:val="0"/>
          <w:szCs w:val="21"/>
        </w:rPr>
        <w:t>作为模型评估的误差指标。结果表明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神经模糊模型具有</w:t>
      </w:r>
      <w:r w:rsidRPr="00B96640">
        <w:rPr>
          <w:rFonts w:ascii="Helvetica Neue" w:eastAsia="宋体" w:hAnsi="Helvetica Neue" w:cs="宋体"/>
          <w:color w:val="333333"/>
          <w:kern w:val="0"/>
          <w:szCs w:val="21"/>
        </w:rPr>
        <w:t xml:space="preserve">5:74:1 </w:t>
      </w:r>
      <w:r w:rsidRPr="00B96640">
        <w:rPr>
          <w:rFonts w:ascii="Helvetica Neue" w:eastAsia="宋体" w:hAnsi="Helvetica Neue" w:cs="宋体"/>
          <w:color w:val="333333"/>
          <w:kern w:val="0"/>
          <w:szCs w:val="21"/>
        </w:rPr>
        <w:t>的体系结构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具有高斯隶属函数</w:t>
      </w:r>
      <w:r w:rsidRPr="00B96640">
        <w:rPr>
          <w:rFonts w:ascii="Helvetica Neue" w:eastAsia="宋体" w:hAnsi="Helvetica Neue" w:cs="宋体"/>
          <w:color w:val="333333"/>
          <w:kern w:val="0"/>
          <w:szCs w:val="21"/>
        </w:rPr>
        <w:t xml:space="preserve"> (2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2), </w:t>
      </w:r>
      <w:r w:rsidRPr="00B96640">
        <w:rPr>
          <w:rFonts w:ascii="Helvetica Neue" w:eastAsia="宋体" w:hAnsi="Helvetica Neue" w:cs="宋体"/>
          <w:color w:val="333333"/>
          <w:kern w:val="0"/>
          <w:szCs w:val="21"/>
        </w:rPr>
        <w:t>为</w:t>
      </w:r>
      <w:r w:rsidRPr="00B96640">
        <w:rPr>
          <w:rFonts w:ascii="Helvetica Neue" w:eastAsia="宋体" w:hAnsi="Helvetica Neue" w:cs="宋体"/>
          <w:color w:val="333333"/>
          <w:kern w:val="0"/>
          <w:szCs w:val="21"/>
        </w:rPr>
        <w:t xml:space="preserve"> rmse </w:t>
      </w:r>
      <w:r w:rsidRPr="00B96640">
        <w:rPr>
          <w:rFonts w:ascii="Helvetica Neue" w:eastAsia="宋体" w:hAnsi="Helvetica Neue" w:cs="宋体"/>
          <w:color w:val="333333"/>
          <w:kern w:val="0"/>
          <w:szCs w:val="21"/>
        </w:rPr>
        <w:t>提供了</w:t>
      </w:r>
      <w:r w:rsidRPr="00B96640">
        <w:rPr>
          <w:rFonts w:ascii="Helvetica Neue" w:eastAsia="宋体" w:hAnsi="Helvetica Neue" w:cs="宋体"/>
          <w:color w:val="333333"/>
          <w:kern w:val="0"/>
          <w:szCs w:val="21"/>
        </w:rPr>
        <w:t xml:space="preserve">0.486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mape 0.44886, </w:t>
      </w:r>
      <w:r w:rsidRPr="00B96640">
        <w:rPr>
          <w:rFonts w:ascii="Helvetica Neue" w:eastAsia="宋体" w:hAnsi="Helvetica Neue" w:cs="宋体"/>
          <w:color w:val="333333"/>
          <w:kern w:val="0"/>
          <w:szCs w:val="21"/>
        </w:rPr>
        <w:t>与现有的研究相比要好得多。少</w:t>
      </w:r>
    </w:p>
    <w:p w14:paraId="1600FC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提交于</w:t>
      </w:r>
      <w:r w:rsidRPr="00B96640">
        <w:rPr>
          <w:rFonts w:ascii="Helvetica Neue" w:eastAsia="宋体" w:hAnsi="Helvetica Neue" w:cs="宋体"/>
          <w:color w:val="333333"/>
          <w:kern w:val="0"/>
          <w:szCs w:val="21"/>
        </w:rPr>
        <w:t xml:space="preserve">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3EE11F1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国际人工智能与应用杂志</w:t>
      </w:r>
      <w:r w:rsidRPr="00B96640">
        <w:rPr>
          <w:rFonts w:ascii="Helvetica Neue" w:eastAsia="宋体" w:hAnsi="Helvetica Neue" w:cs="宋体"/>
          <w:color w:val="333333"/>
          <w:kern w:val="0"/>
          <w:szCs w:val="21"/>
        </w:rPr>
        <w:t xml:space="preserve"> (ijaia),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号</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5D729D5B" w14:textId="77777777" w:rsidR="00B96640" w:rsidRPr="00B96640" w:rsidRDefault="004003A2" w:rsidP="00B96640">
      <w:pPr>
        <w:widowControl/>
        <w:numPr>
          <w:ilvl w:val="0"/>
          <w:numId w:val="1"/>
        </w:numPr>
        <w:spacing w:after="60"/>
        <w:ind w:left="480"/>
        <w:jc w:val="left"/>
        <w:divId w:val="1327898045"/>
        <w:rPr>
          <w:rFonts w:ascii="Helvetica Neue" w:eastAsia="宋体" w:hAnsi="Helvetica Neue" w:cs="宋体"/>
          <w:b/>
          <w:bCs/>
          <w:color w:val="333333"/>
          <w:kern w:val="0"/>
          <w:sz w:val="22"/>
        </w:rPr>
      </w:pPr>
      <w:hyperlink r:id="rId46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1710.04</w:t>
        </w:r>
      </w:hyperlink>
      <w:r w:rsidR="00B96640" w:rsidRPr="00B96640">
        <w:rPr>
          <w:rFonts w:ascii="Helvetica Neue" w:eastAsia="宋体" w:hAnsi="Helvetica Neue" w:cs="宋体"/>
          <w:b/>
          <w:bCs/>
          <w:color w:val="333333"/>
          <w:kern w:val="0"/>
          <w:sz w:val="22"/>
        </w:rPr>
        <w:t>[</w:t>
      </w:r>
      <w:hyperlink r:id="rId46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468"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46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110B8A66" w14:textId="77777777" w:rsidR="00B96640" w:rsidRPr="00B96640" w:rsidRDefault="00B96640" w:rsidP="00B96640">
      <w:pPr>
        <w:widowControl/>
        <w:ind w:left="480"/>
        <w:jc w:val="left"/>
        <w:divId w:val="1742945698"/>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470" w:history="1">
        <w:r w:rsidRPr="00B96640">
          <w:rPr>
            <w:rFonts w:ascii="Helvetica Neue" w:eastAsia="宋体" w:hAnsi="Helvetica Neue" w:cs="宋体"/>
            <w:color w:val="0068AC"/>
            <w:kern w:val="0"/>
            <w:szCs w:val="21"/>
            <w:shd w:val="clear" w:color="auto" w:fill="F5F5F5"/>
          </w:rPr>
          <w:t>10.100/cp.4370</w:t>
        </w:r>
      </w:hyperlink>
    </w:p>
    <w:p w14:paraId="02C9127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物联网和智能领域的分布式混合仿真</w:t>
      </w:r>
    </w:p>
    <w:p w14:paraId="76D64DE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71" w:history="1">
        <w:r w:rsidRPr="00B96640">
          <w:rPr>
            <w:rFonts w:ascii="Helvetica Neue" w:eastAsia="宋体" w:hAnsi="Helvetica Neue" w:cs="宋体"/>
            <w:color w:val="0068AC"/>
            <w:kern w:val="0"/>
            <w:szCs w:val="21"/>
          </w:rPr>
          <w:t>gabriele d ' angelo,</w:t>
        </w:r>
      </w:hyperlink>
      <w:r w:rsidRPr="00B96640">
        <w:rPr>
          <w:rFonts w:ascii="Helvetica Neue" w:eastAsia="宋体" w:hAnsi="Helvetica Neue" w:cs="宋体"/>
          <w:color w:val="333333"/>
          <w:kern w:val="0"/>
          <w:szCs w:val="21"/>
        </w:rPr>
        <w:t> </w:t>
      </w:r>
      <w:hyperlink r:id="rId472" w:history="1">
        <w:r w:rsidRPr="00B96640">
          <w:rPr>
            <w:rFonts w:ascii="Helvetica Neue" w:eastAsia="宋体" w:hAnsi="Helvetica Neue" w:cs="宋体"/>
            <w:color w:val="0068AC"/>
            <w:kern w:val="0"/>
            <w:szCs w:val="21"/>
          </w:rPr>
          <w:t>Stefano ferretti</w:t>
        </w:r>
      </w:hyperlink>
      <w:r w:rsidRPr="00B96640">
        <w:rPr>
          <w:rFonts w:ascii="Helvetica Neue" w:eastAsia="宋体" w:hAnsi="Helvetica Neue" w:cs="宋体"/>
          <w:color w:val="333333"/>
          <w:kern w:val="0"/>
          <w:szCs w:val="21"/>
        </w:rPr>
        <w:t>, </w:t>
      </w:r>
      <w:hyperlink r:id="rId473" w:history="1">
        <w:r w:rsidRPr="00B96640">
          <w:rPr>
            <w:rFonts w:ascii="Helvetica Neue" w:eastAsia="宋体" w:hAnsi="Helvetica Neue" w:cs="宋体"/>
            <w:color w:val="0068AC"/>
            <w:kern w:val="0"/>
            <w:szCs w:val="21"/>
          </w:rPr>
          <w:t>vittorio ghini</w:t>
        </w:r>
      </w:hyperlink>
    </w:p>
    <w:p w14:paraId="167755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本文介绍了利用混合仿真构建和组合异构仿真场景的方法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这些场景可以熟练地用于建模和表示物联网</w:t>
      </w:r>
      <w:r w:rsidRPr="00B96640">
        <w:rPr>
          <w:rFonts w:ascii="Helvetica Neue" w:eastAsia="宋体" w:hAnsi="Helvetica Neue" w:cs="宋体"/>
          <w:color w:val="333333"/>
          <w:kern w:val="0"/>
          <w:szCs w:val="21"/>
        </w:rPr>
        <w:t xml:space="preserve"> (iot)</w:t>
      </w:r>
      <w:r w:rsidRPr="00B96640">
        <w:rPr>
          <w:rFonts w:ascii="Helvetica Neue" w:eastAsia="宋体" w:hAnsi="Helvetica Neue" w:cs="宋体"/>
          <w:color w:val="333333"/>
          <w:kern w:val="0"/>
          <w:szCs w:val="21"/>
        </w:rPr>
        <w:t>。混合仿真是一种结合模型</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模拟多种模式的方法。复杂场景被分解为更简单的场景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每个场景都通过特定的模拟策略进行模拟。然后对所有这些模拟构建块进行同步和协调。这种模拟方法是代表物联网设置的理想方法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由于大量部署传感器和设备所产生的可能场景的异质性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这些设置通常要求很高。我们提出了一个与智能区域的分布式模拟有关的用例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这是一种分散地理空间的新视图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由于使用了物联网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构建了</w:t>
      </w:r>
      <w:r w:rsidRPr="00B96640">
        <w:rPr>
          <w:rFonts w:ascii="Helvetica Neue" w:eastAsia="宋体" w:hAnsi="Helvetica Neue" w:cs="宋体"/>
          <w:color w:val="333333"/>
          <w:kern w:val="0"/>
          <w:szCs w:val="21"/>
        </w:rPr>
        <w:t xml:space="preserve"> ict </w:t>
      </w:r>
      <w:r w:rsidRPr="00B96640">
        <w:rPr>
          <w:rFonts w:ascii="Helvetica Neue" w:eastAsia="宋体" w:hAnsi="Helvetica Neue" w:cs="宋体"/>
          <w:color w:val="333333"/>
          <w:kern w:val="0"/>
          <w:szCs w:val="21"/>
        </w:rPr>
        <w:t>服务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以可持续且对环境。将三种不同的仿真模型组合在一起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即基于自适应代理的并行分布式模拟器、基于</w:t>
      </w:r>
      <w:r w:rsidRPr="00B96640">
        <w:rPr>
          <w:rFonts w:ascii="Helvetica Neue" w:eastAsia="宋体" w:hAnsi="Helvetica Neue" w:cs="宋体"/>
          <w:color w:val="333333"/>
          <w:kern w:val="0"/>
          <w:szCs w:val="21"/>
        </w:rPr>
        <w:t xml:space="preserve"> omnet + </w:t>
      </w:r>
      <w:r w:rsidRPr="00B96640">
        <w:rPr>
          <w:rFonts w:ascii="Helvetica Neue" w:eastAsia="宋体" w:hAnsi="Helvetica Neue" w:cs="宋体"/>
          <w:color w:val="333333"/>
          <w:kern w:val="0"/>
          <w:szCs w:val="21"/>
        </w:rPr>
        <w:t>的离散事件模拟器和基于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的脚本语言模拟器。性能分析的结果证实了使用混合模拟对复杂的物联网方案进行建模的可行性。少</w:t>
      </w:r>
    </w:p>
    <w:p w14:paraId="7B0EBAB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7F1CD97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实质性文本重叠与</w:t>
      </w:r>
      <w:r w:rsidRPr="00B96640">
        <w:rPr>
          <w:rFonts w:ascii="Helvetica Neue" w:eastAsia="宋体" w:hAnsi="Helvetica Neue" w:cs="宋体"/>
          <w:color w:val="333333"/>
          <w:kern w:val="0"/>
          <w:szCs w:val="21"/>
        </w:rPr>
        <w:t xml:space="preserve"> arxiv:1605 5.04876</w:t>
      </w:r>
    </w:p>
    <w:p w14:paraId="10D06B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并发与计算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实践与经验</w:t>
      </w:r>
      <w:r w:rsidRPr="00B96640">
        <w:rPr>
          <w:rFonts w:ascii="Helvetica Neue" w:eastAsia="宋体" w:hAnsi="Helvetica Neue" w:cs="宋体"/>
          <w:color w:val="333333"/>
          <w:kern w:val="0"/>
          <w:szCs w:val="21"/>
        </w:rPr>
        <w:t xml:space="preserve">, wiley,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30</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xml:space="preserve">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w:t>
      </w:r>
      <w:hyperlink r:id="rId474" w:history="1">
        <w:r w:rsidRPr="00B96640">
          <w:rPr>
            <w:rFonts w:ascii="Helvetica Neue" w:eastAsia="宋体" w:hAnsi="Helvetica Neue" w:cs="宋体"/>
            <w:color w:val="0068AC"/>
            <w:kern w:val="0"/>
            <w:szCs w:val="21"/>
          </w:rPr>
          <w:t>issn:1532-0634</w:t>
        </w:r>
      </w:hyperlink>
    </w:p>
    <w:p w14:paraId="26B6E8EE" w14:textId="77777777" w:rsidR="00B96640" w:rsidRPr="00B96640" w:rsidRDefault="004003A2" w:rsidP="00B96640">
      <w:pPr>
        <w:widowControl/>
        <w:numPr>
          <w:ilvl w:val="0"/>
          <w:numId w:val="1"/>
        </w:numPr>
        <w:spacing w:after="60"/>
        <w:ind w:left="480"/>
        <w:jc w:val="left"/>
        <w:divId w:val="1964459999"/>
        <w:rPr>
          <w:rFonts w:ascii="Helvetica Neue" w:eastAsia="宋体" w:hAnsi="Helvetica Neue" w:cs="宋体"/>
          <w:b/>
          <w:bCs/>
          <w:color w:val="333333"/>
          <w:kern w:val="0"/>
          <w:sz w:val="22"/>
        </w:rPr>
      </w:pPr>
      <w:hyperlink r:id="rId47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1710.01758</w:t>
        </w:r>
      </w:hyperlink>
      <w:r w:rsidR="00B96640" w:rsidRPr="00B96640">
        <w:rPr>
          <w:rFonts w:ascii="Helvetica Neue" w:eastAsia="宋体" w:hAnsi="Helvetica Neue" w:cs="宋体"/>
          <w:b/>
          <w:bCs/>
          <w:color w:val="333333"/>
          <w:kern w:val="0"/>
          <w:sz w:val="22"/>
        </w:rPr>
        <w:t>[</w:t>
      </w:r>
      <w:hyperlink r:id="rId47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477"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47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5212B73F" w14:textId="77777777" w:rsidR="00B96640" w:rsidRPr="00B96640" w:rsidRDefault="00B96640" w:rsidP="00B96640">
      <w:pPr>
        <w:widowControl/>
        <w:ind w:left="480"/>
        <w:jc w:val="left"/>
        <w:divId w:val="1810324100"/>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479" w:history="1">
        <w:r w:rsidRPr="00B96640">
          <w:rPr>
            <w:rFonts w:ascii="Helvetica Neue" w:eastAsia="宋体" w:hAnsi="Helvetica Neue" w:cs="宋体"/>
            <w:color w:val="0068AC"/>
            <w:kern w:val="0"/>
            <w:szCs w:val="21"/>
            <w:shd w:val="clear" w:color="auto" w:fill="F5F5F5"/>
          </w:rPr>
          <w:t>10.100/mrm. 27371</w:t>
        </w:r>
      </w:hyperlink>
    </w:p>
    <w:p w14:paraId="330CBBF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利用高效高效的循环预空调加速并行成像改造中的</w:t>
      </w:r>
      <w:r w:rsidRPr="00B96640">
        <w:rPr>
          <w:rFonts w:ascii="Helvetica Neue" w:eastAsia="宋体" w:hAnsi="Helvetica Neue" w:cs="宋体"/>
          <w:b/>
          <w:bCs/>
          <w:color w:val="2D2D2D"/>
          <w:kern w:val="0"/>
          <w:szCs w:val="21"/>
        </w:rPr>
        <w:t xml:space="preserve"> cs</w:t>
      </w:r>
    </w:p>
    <w:p w14:paraId="0A94930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80" w:history="1">
        <w:r w:rsidRPr="00B96640">
          <w:rPr>
            <w:rFonts w:ascii="Helvetica Neue" w:eastAsia="宋体" w:hAnsi="Helvetica Neue" w:cs="宋体"/>
            <w:color w:val="0068AC"/>
            <w:kern w:val="0"/>
            <w:szCs w:val="21"/>
          </w:rPr>
          <w:t>kirsten koolstra</w:t>
        </w:r>
      </w:hyperlink>
      <w:r w:rsidRPr="00B96640">
        <w:rPr>
          <w:rFonts w:ascii="Helvetica Neue" w:eastAsia="宋体" w:hAnsi="Helvetica Neue" w:cs="宋体"/>
          <w:color w:val="333333"/>
          <w:kern w:val="0"/>
          <w:szCs w:val="21"/>
        </w:rPr>
        <w:t>, </w:t>
      </w:r>
      <w:hyperlink r:id="rId481" w:history="1">
        <w:r w:rsidRPr="00B96640">
          <w:rPr>
            <w:rFonts w:ascii="Helvetica Neue" w:eastAsia="宋体" w:hAnsi="Helvetica Neue" w:cs="宋体"/>
            <w:color w:val="0068AC"/>
            <w:kern w:val="0"/>
            <w:szCs w:val="21"/>
          </w:rPr>
          <w:t>jeroen van gemert</w:t>
        </w:r>
      </w:hyperlink>
      <w:r w:rsidRPr="00B96640">
        <w:rPr>
          <w:rFonts w:ascii="Helvetica Neue" w:eastAsia="宋体" w:hAnsi="Helvetica Neue" w:cs="宋体"/>
          <w:color w:val="333333"/>
          <w:kern w:val="0"/>
          <w:szCs w:val="21"/>
        </w:rPr>
        <w:t>, </w:t>
      </w:r>
      <w:hyperlink r:id="rId482" w:history="1">
        <w:r w:rsidRPr="00B96640">
          <w:rPr>
            <w:rFonts w:ascii="Helvetica Neue" w:eastAsia="宋体" w:hAnsi="Helvetica Neue" w:cs="宋体"/>
            <w:color w:val="0068AC"/>
            <w:kern w:val="0"/>
            <w:szCs w:val="21"/>
          </w:rPr>
          <w:t>peter börnert</w:t>
        </w:r>
      </w:hyperlink>
      <w:r w:rsidRPr="00B96640">
        <w:rPr>
          <w:rFonts w:ascii="Helvetica Neue" w:eastAsia="宋体" w:hAnsi="Helvetica Neue" w:cs="宋体"/>
          <w:color w:val="333333"/>
          <w:kern w:val="0"/>
          <w:szCs w:val="21"/>
        </w:rPr>
        <w:t>, </w:t>
      </w:r>
      <w:hyperlink r:id="rId483" w:history="1">
        <w:r w:rsidRPr="00B96640">
          <w:rPr>
            <w:rFonts w:ascii="Helvetica Neue" w:eastAsia="宋体" w:hAnsi="Helvetica Neue" w:cs="宋体"/>
            <w:color w:val="0068AC"/>
            <w:kern w:val="0"/>
            <w:szCs w:val="21"/>
          </w:rPr>
          <w:t>andrew webb</w:t>
        </w:r>
      </w:hyperlink>
      <w:r w:rsidRPr="00B96640">
        <w:rPr>
          <w:rFonts w:ascii="Helvetica Neue" w:eastAsia="宋体" w:hAnsi="Helvetica Neue" w:cs="宋体"/>
          <w:color w:val="333333"/>
          <w:kern w:val="0"/>
          <w:szCs w:val="21"/>
        </w:rPr>
        <w:t>, </w:t>
      </w:r>
      <w:hyperlink r:id="rId484" w:history="1">
        <w:r w:rsidRPr="00B96640">
          <w:rPr>
            <w:rFonts w:ascii="Helvetica Neue" w:eastAsia="宋体" w:hAnsi="Helvetica Neue" w:cs="宋体"/>
            <w:color w:val="0068AC"/>
            <w:kern w:val="0"/>
            <w:szCs w:val="21"/>
          </w:rPr>
          <w:t>rob remis</w:t>
        </w:r>
      </w:hyperlink>
    </w:p>
    <w:p w14:paraId="00DA582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设计一种快速高效的并行成像和压缩传感重建预压器。理论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当问题大小或线圈数量较大时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并行成像和压缩传感重建变得非常耗时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因为在</w:t>
      </w:r>
      <w:r w:rsidRPr="00B96640">
        <w:rPr>
          <w:rFonts w:ascii="Helvetica Neue" w:eastAsia="宋体" w:hAnsi="Helvetica Neue" w:cs="宋体"/>
          <w:color w:val="333333"/>
          <w:kern w:val="0"/>
          <w:szCs w:val="21"/>
        </w:rPr>
        <w:t xml:space="preserve"> l_1 </w:t>
      </w:r>
      <w:r w:rsidRPr="00B96640">
        <w:rPr>
          <w:rFonts w:ascii="Helvetica Neue" w:eastAsia="宋体" w:hAnsi="Helvetica Neue" w:cs="宋体"/>
          <w:color w:val="333333"/>
          <w:kern w:val="0"/>
          <w:szCs w:val="21"/>
        </w:rPr>
        <w:t>和基于范数的重建算法中必须求解大量的线性方程组。这种线性系统可以有效地解决使用有效的预处理技术。方法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通过逼近线性系统的系统矩阵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用一个假设为块循环的矩阵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构造出这样的预变器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该矩阵包括数据保真度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包括总变化和小波正则化带循环块的矩阵。由于预调理器的循环结构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它可以快速构造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只需两个快速傅立叶变换就可以快速地估计其逆。我们测试了共轭梯度法的预置器作为线性求解器的性能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并集成到拆分</w:t>
      </w:r>
      <w:r w:rsidRPr="00B96640">
        <w:rPr>
          <w:rFonts w:ascii="Helvetica Neue" w:eastAsia="宋体" w:hAnsi="Helvetica Neue" w:cs="宋体"/>
          <w:color w:val="333333"/>
          <w:kern w:val="0"/>
          <w:szCs w:val="21"/>
        </w:rPr>
        <w:t xml:space="preserve"> bregman </w:t>
      </w:r>
      <w:r w:rsidRPr="00B96640">
        <w:rPr>
          <w:rFonts w:ascii="Helvetica Neue" w:eastAsia="宋体" w:hAnsi="Helvetica Neue" w:cs="宋体"/>
          <w:color w:val="333333"/>
          <w:kern w:val="0"/>
          <w:szCs w:val="21"/>
        </w:rPr>
        <w:t>算法中。结果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所设计的循环预调理器将共轭梯度法所需的迭代次数减少了几乎一个</w:t>
      </w:r>
      <w:r w:rsidRPr="00B96640">
        <w:rPr>
          <w:rFonts w:ascii="Helvetica Neue" w:eastAsia="宋体" w:hAnsi="Helvetica Neue" w:cs="宋体"/>
          <w:color w:val="333333"/>
          <w:kern w:val="0"/>
          <w:szCs w:val="21"/>
        </w:rPr>
        <w:t xml:space="preserve"> of~5 </w:t>
      </w:r>
      <w:r w:rsidRPr="00B96640">
        <w:rPr>
          <w:rFonts w:ascii="Helvetica Neue" w:eastAsia="宋体" w:hAnsi="Helvetica Neue" w:cs="宋体"/>
          <w:color w:val="333333"/>
          <w:kern w:val="0"/>
          <w:szCs w:val="21"/>
        </w:rPr>
        <w:t>的因子。在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中实现整个重建算法的加速时间约为</w:t>
      </w:r>
      <w:r w:rsidRPr="00B96640">
        <w:rPr>
          <w:rFonts w:ascii="Helvetica Neue" w:eastAsia="宋体" w:hAnsi="Helvetica Neue" w:cs="宋体"/>
          <w:color w:val="333333"/>
          <w:kern w:val="0"/>
          <w:szCs w:val="21"/>
        </w:rPr>
        <w:t xml:space="preserve"> 2.5, </w:t>
      </w:r>
      <w:r w:rsidRPr="00B96640">
        <w:rPr>
          <w:rFonts w:ascii="Helvetica Neue" w:eastAsia="宋体" w:hAnsi="Helvetica Neue" w:cs="宋体"/>
          <w:color w:val="333333"/>
          <w:kern w:val="0"/>
          <w:szCs w:val="21"/>
        </w:rPr>
        <w:t>而预调理器的初始化时间可以忽略不计。结论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该预护量降低了拆分共享实现中并行成像和压缩传感的重建时间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并且由于是基于傅里叶的大型系统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因此可以轻松地处理大系统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从而实现高效的计算。关键词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预处理</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压缩传感</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斯普利特</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布雷格曼</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平行成像</w:t>
      </w:r>
    </w:p>
    <w:p w14:paraId="5373ADD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17E233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8</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2</w:t>
      </w:r>
      <w:r w:rsidRPr="00B96640">
        <w:rPr>
          <w:rFonts w:ascii="Helvetica Neue" w:eastAsia="宋体" w:hAnsi="Helvetica Neue" w:cs="宋体"/>
          <w:color w:val="333333"/>
          <w:kern w:val="0"/>
          <w:szCs w:val="21"/>
        </w:rPr>
        <w:t>个表</w:t>
      </w:r>
    </w:p>
    <w:p w14:paraId="5BE1ABD3" w14:textId="77777777" w:rsidR="00B96640" w:rsidRPr="00B96640" w:rsidRDefault="004003A2" w:rsidP="00B96640">
      <w:pPr>
        <w:widowControl/>
        <w:numPr>
          <w:ilvl w:val="0"/>
          <w:numId w:val="1"/>
        </w:numPr>
        <w:spacing w:after="60"/>
        <w:ind w:left="480"/>
        <w:jc w:val="left"/>
        <w:divId w:val="1991903149"/>
        <w:rPr>
          <w:rFonts w:ascii="Helvetica Neue" w:eastAsia="宋体" w:hAnsi="Helvetica Neue" w:cs="宋体"/>
          <w:b/>
          <w:bCs/>
          <w:color w:val="333333"/>
          <w:kern w:val="0"/>
          <w:sz w:val="22"/>
        </w:rPr>
      </w:pPr>
      <w:hyperlink r:id="rId48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1710.00249</w:t>
        </w:r>
      </w:hyperlink>
      <w:r w:rsidR="00B96640" w:rsidRPr="00B96640">
        <w:rPr>
          <w:rFonts w:ascii="Helvetica Neue" w:eastAsia="宋体" w:hAnsi="Helvetica Neue" w:cs="宋体"/>
          <w:b/>
          <w:bCs/>
          <w:color w:val="333333"/>
          <w:kern w:val="0"/>
          <w:sz w:val="22"/>
        </w:rPr>
        <w:t>[</w:t>
      </w:r>
      <w:hyperlink r:id="rId48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8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et</w:t>
      </w:r>
    </w:p>
    <w:p w14:paraId="7B89AF8A" w14:textId="77777777" w:rsidR="00B96640" w:rsidRPr="00B96640" w:rsidRDefault="00B96640" w:rsidP="00B96640">
      <w:pPr>
        <w:widowControl/>
        <w:ind w:left="480"/>
        <w:jc w:val="left"/>
        <w:divId w:val="1190218520"/>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488" w:history="1">
        <w:r w:rsidRPr="00B96640">
          <w:rPr>
            <w:rFonts w:ascii="Helvetica Neue" w:eastAsia="宋体" w:hAnsi="Helvetica Neue" w:cs="宋体"/>
            <w:color w:val="0068AC"/>
            <w:kern w:val="0"/>
            <w:szCs w:val="21"/>
            <w:shd w:val="clear" w:color="auto" w:fill="F5F5F5"/>
          </w:rPr>
          <w:t>10.114/345454.3194558</w:t>
        </w:r>
      </w:hyperlink>
    </w:p>
    <w:p w14:paraId="6C2044E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利用基于内部的四维性</w:t>
      </w:r>
      <w:r w:rsidRPr="00B96640">
        <w:rPr>
          <w:rFonts w:ascii="Helvetica Neue" w:eastAsia="宋体" w:hAnsi="Helvetica Neue" w:cs="宋体"/>
          <w:b/>
          <w:bCs/>
          <w:color w:val="2D2D2D"/>
          <w:kern w:val="0"/>
          <w:szCs w:val="21"/>
        </w:rPr>
        <w:t xml:space="preserve"> spintic </w:t>
      </w:r>
      <w:r w:rsidRPr="00B96640">
        <w:rPr>
          <w:rFonts w:ascii="Helvetica Neue" w:eastAsia="宋体" w:hAnsi="Helvetica Neue" w:cs="宋体"/>
          <w:b/>
          <w:bCs/>
          <w:color w:val="2D2D2D"/>
          <w:kern w:val="0"/>
          <w:szCs w:val="21"/>
        </w:rPr>
        <w:t>概率神经元的低能量深信仰网络</w:t>
      </w:r>
    </w:p>
    <w:p w14:paraId="2D014BC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89" w:history="1">
        <w:r w:rsidRPr="00B96640">
          <w:rPr>
            <w:rFonts w:ascii="Helvetica Neue" w:eastAsia="宋体" w:hAnsi="Helvetica Neue" w:cs="宋体"/>
            <w:color w:val="0068AC"/>
            <w:kern w:val="0"/>
            <w:szCs w:val="21"/>
          </w:rPr>
          <w:t>ramtin zand</w:t>
        </w:r>
      </w:hyperlink>
      <w:r w:rsidRPr="00B96640">
        <w:rPr>
          <w:rFonts w:ascii="Helvetica Neue" w:eastAsia="宋体" w:hAnsi="Helvetica Neue" w:cs="宋体"/>
          <w:color w:val="333333"/>
          <w:kern w:val="0"/>
          <w:szCs w:val="21"/>
        </w:rPr>
        <w:t>, </w:t>
      </w:r>
      <w:hyperlink r:id="rId490" w:history="1">
        <w:r w:rsidRPr="00B96640">
          <w:rPr>
            <w:rFonts w:ascii="Helvetica Neue" w:eastAsia="宋体" w:hAnsi="Helvetica Neue" w:cs="宋体"/>
            <w:color w:val="0068AC"/>
            <w:kern w:val="0"/>
            <w:szCs w:val="21"/>
          </w:rPr>
          <w:t>kerem yunus camsari</w:t>
        </w:r>
      </w:hyperlink>
      <w:r w:rsidRPr="00B96640">
        <w:rPr>
          <w:rFonts w:ascii="Helvetica Neue" w:eastAsia="宋体" w:hAnsi="Helvetica Neue" w:cs="宋体"/>
          <w:color w:val="333333"/>
          <w:kern w:val="0"/>
          <w:szCs w:val="21"/>
        </w:rPr>
        <w:t>, </w:t>
      </w:r>
      <w:hyperlink r:id="rId491" w:history="1">
        <w:r w:rsidRPr="00B96640">
          <w:rPr>
            <w:rFonts w:ascii="Helvetica Neue" w:eastAsia="宋体" w:hAnsi="Helvetica Neue" w:cs="宋体"/>
            <w:color w:val="0068AC"/>
            <w:kern w:val="0"/>
            <w:szCs w:val="21"/>
          </w:rPr>
          <w:t>steven d. pyle</w:t>
        </w:r>
      </w:hyperlink>
      <w:r w:rsidRPr="00B96640">
        <w:rPr>
          <w:rFonts w:ascii="Helvetica Neue" w:eastAsia="宋体" w:hAnsi="Helvetica Neue" w:cs="宋体"/>
          <w:color w:val="333333"/>
          <w:kern w:val="0"/>
          <w:szCs w:val="21"/>
        </w:rPr>
        <w:t>, </w:t>
      </w:r>
      <w:hyperlink r:id="rId492" w:history="1">
        <w:r w:rsidRPr="00B96640">
          <w:rPr>
            <w:rFonts w:ascii="Helvetica Neue" w:eastAsia="宋体" w:hAnsi="Helvetica Neue" w:cs="宋体"/>
            <w:color w:val="0068AC"/>
            <w:kern w:val="0"/>
            <w:szCs w:val="21"/>
          </w:rPr>
          <w:t>ibrahim ahmed</w:t>
        </w:r>
      </w:hyperlink>
      <w:r w:rsidRPr="00B96640">
        <w:rPr>
          <w:rFonts w:ascii="Helvetica Neue" w:eastAsia="宋体" w:hAnsi="Helvetica Neue" w:cs="宋体"/>
          <w:color w:val="333333"/>
          <w:kern w:val="0"/>
          <w:szCs w:val="21"/>
        </w:rPr>
        <w:t>, </w:t>
      </w:r>
      <w:hyperlink r:id="rId493" w:history="1">
        <w:r w:rsidRPr="00B96640">
          <w:rPr>
            <w:rFonts w:ascii="Helvetica Neue" w:eastAsia="宋体" w:hAnsi="Helvetica Neue" w:cs="宋体"/>
            <w:color w:val="0068AC"/>
            <w:kern w:val="0"/>
            <w:szCs w:val="21"/>
          </w:rPr>
          <w:t>chris h.</w:t>
        </w:r>
      </w:hyperlink>
      <w:r w:rsidRPr="00B96640">
        <w:rPr>
          <w:rFonts w:ascii="Helvetica Neue" w:eastAsia="宋体" w:hAnsi="Helvetica Neue" w:cs="宋体"/>
          <w:color w:val="333333"/>
          <w:kern w:val="0"/>
          <w:szCs w:val="21"/>
        </w:rPr>
        <w:t>kim </w:t>
      </w:r>
      <w:hyperlink r:id="rId494" w:history="1">
        <w:r w:rsidRPr="00B96640">
          <w:rPr>
            <w:rFonts w:ascii="Helvetica Neue" w:eastAsia="宋体" w:hAnsi="Helvetica Neue" w:cs="宋体"/>
            <w:color w:val="0068AC"/>
            <w:kern w:val="0"/>
            <w:szCs w:val="21"/>
          </w:rPr>
          <w:t>, ronald f. delmara</w:t>
        </w:r>
      </w:hyperlink>
    </w:p>
    <w:p w14:paraId="25C5121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利用近零能量屏障概率自旋逻辑器件</w:t>
      </w:r>
      <w:r w:rsidRPr="00B96640">
        <w:rPr>
          <w:rFonts w:ascii="Helvetica Neue" w:eastAsia="宋体" w:hAnsi="Helvetica Neue" w:cs="宋体"/>
          <w:color w:val="333333"/>
          <w:kern w:val="0"/>
          <w:szCs w:val="21"/>
        </w:rPr>
        <w:t xml:space="preserve"> (p </w:t>
      </w:r>
      <w:r w:rsidRPr="00B96640">
        <w:rPr>
          <w:rFonts w:ascii="Helvetica Neue" w:eastAsia="宋体" w:hAnsi="Helvetica Neue" w:cs="宋体"/>
          <w:color w:val="333333"/>
          <w:kern w:val="0"/>
          <w:szCs w:val="21"/>
        </w:rPr>
        <w:t>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开发了一种低能量硬件实现的深信念网络</w:t>
      </w:r>
      <w:r w:rsidRPr="00B96640">
        <w:rPr>
          <w:rFonts w:ascii="Helvetica Neue" w:eastAsia="宋体" w:hAnsi="Helvetica Neue" w:cs="宋体"/>
          <w:color w:val="333333"/>
          <w:kern w:val="0"/>
          <w:szCs w:val="21"/>
        </w:rPr>
        <w:t xml:space="preserve"> (dbn) </w:t>
      </w:r>
      <w:r w:rsidRPr="00B96640">
        <w:rPr>
          <w:rFonts w:ascii="Helvetica Neue" w:eastAsia="宋体" w:hAnsi="Helvetica Neue" w:cs="宋体"/>
          <w:color w:val="333333"/>
          <w:kern w:val="0"/>
          <w:szCs w:val="21"/>
        </w:rPr>
        <w:t>体系结构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并对其进行了建模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实现了一种固有的</w:t>
      </w:r>
      <w:r w:rsidRPr="00B96640">
        <w:rPr>
          <w:rFonts w:ascii="Helvetica Neue" w:eastAsia="宋体" w:hAnsi="Helvetica Neue" w:cs="宋体"/>
          <w:color w:val="333333"/>
          <w:kern w:val="0"/>
          <w:szCs w:val="21"/>
        </w:rPr>
        <w:t xml:space="preserve"> sigmoidal </w:t>
      </w:r>
      <w:r w:rsidRPr="00B96640">
        <w:rPr>
          <w:rFonts w:ascii="Helvetica Neue" w:eastAsia="宋体" w:hAnsi="Helvetica Neue" w:cs="宋体"/>
          <w:color w:val="333333"/>
          <w:kern w:val="0"/>
          <w:szCs w:val="21"/>
        </w:rPr>
        <w:t>激活函数。设计了一种基于</w:t>
      </w:r>
      <w:r w:rsidRPr="00B96640">
        <w:rPr>
          <w:rFonts w:ascii="Helvetica Neue" w:eastAsia="宋体" w:hAnsi="Helvetica Neue" w:cs="宋体"/>
          <w:color w:val="333333"/>
          <w:kern w:val="0"/>
          <w:szCs w:val="21"/>
        </w:rPr>
        <w:t xml:space="preserve"> cmoss</w:t>
      </w:r>
      <w:r w:rsidRPr="00B96640">
        <w:rPr>
          <w:rFonts w:ascii="Helvetica Neue" w:eastAsia="宋体" w:hAnsi="Helvetica Neue" w:cs="宋体"/>
          <w:color w:val="333333"/>
          <w:kern w:val="0"/>
          <w:szCs w:val="21"/>
        </w:rPr>
        <w:t>自旋的加权阵列结构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用于实现一种受限的玻尔兹曼机</w:t>
      </w:r>
      <w:r w:rsidRPr="00B96640">
        <w:rPr>
          <w:rFonts w:ascii="Helvetica Neue" w:eastAsia="宋体" w:hAnsi="Helvetica Neue" w:cs="宋体"/>
          <w:color w:val="333333"/>
          <w:kern w:val="0"/>
          <w:szCs w:val="21"/>
        </w:rPr>
        <w:t xml:space="preserve"> (rbm)</w:t>
      </w:r>
      <w:r w:rsidRPr="00B96640">
        <w:rPr>
          <w:rFonts w:ascii="Helvetica Neue" w:eastAsia="宋体" w:hAnsi="Helvetica Neue" w:cs="宋体"/>
          <w:color w:val="333333"/>
          <w:kern w:val="0"/>
          <w:szCs w:val="21"/>
        </w:rPr>
        <w:t>。基于精确物理关系的设备级模拟用于验证</w:t>
      </w:r>
      <w:r w:rsidRPr="00B96640">
        <w:rPr>
          <w:rFonts w:ascii="Helvetica Neue" w:eastAsia="宋体" w:hAnsi="Helvetica Neue" w:cs="宋体"/>
          <w:color w:val="333333"/>
          <w:kern w:val="0"/>
          <w:szCs w:val="21"/>
        </w:rPr>
        <w:t xml:space="preserve"> p </w:t>
      </w:r>
      <w:r w:rsidRPr="00B96640">
        <w:rPr>
          <w:rFonts w:ascii="Helvetica Neue" w:eastAsia="宋体" w:hAnsi="Helvetica Neue" w:cs="宋体"/>
          <w:color w:val="333333"/>
          <w:kern w:val="0"/>
          <w:szCs w:val="21"/>
        </w:rPr>
        <w:t>位输出概率与其输入电流之间的符号关系。在</w:t>
      </w:r>
      <w:r w:rsidRPr="00B96640">
        <w:rPr>
          <w:rFonts w:ascii="Helvetica Neue" w:eastAsia="宋体" w:hAnsi="Helvetica Neue" w:cs="宋体"/>
          <w:color w:val="333333"/>
          <w:kern w:val="0"/>
          <w:szCs w:val="21"/>
        </w:rPr>
        <w:t xml:space="preserve"> spice </w:t>
      </w:r>
      <w:r w:rsidRPr="00B96640">
        <w:rPr>
          <w:rFonts w:ascii="Helvetica Neue" w:eastAsia="宋体" w:hAnsi="Helvetica Neue" w:cs="宋体"/>
          <w:color w:val="333333"/>
          <w:kern w:val="0"/>
          <w:szCs w:val="21"/>
        </w:rPr>
        <w:t>中对电阻网络和</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位的特性进行建模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以进行电路级仿真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研究加权阵列的性能、面积和功耗权衡。在应用级仿真中</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中采用提取的器件和电路行为模型实现了数字识别</w:t>
      </w:r>
      <w:r w:rsidRPr="00B96640">
        <w:rPr>
          <w:rFonts w:ascii="Helvetica Neue" w:eastAsia="宋体" w:hAnsi="Helvetica Neue" w:cs="宋体"/>
          <w:color w:val="333333"/>
          <w:kern w:val="0"/>
          <w:szCs w:val="21"/>
        </w:rPr>
        <w:t xml:space="preserve"> dbn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mnist </w:t>
      </w:r>
      <w:r w:rsidRPr="00B96640">
        <w:rPr>
          <w:rFonts w:ascii="Helvetica Neue" w:eastAsia="宋体" w:hAnsi="Helvetica Neue" w:cs="宋体"/>
          <w:color w:val="333333"/>
          <w:kern w:val="0"/>
          <w:szCs w:val="21"/>
        </w:rPr>
        <w:t>数据集用于评估</w:t>
      </w:r>
      <w:r w:rsidRPr="00B96640">
        <w:rPr>
          <w:rFonts w:ascii="Helvetica Neue" w:eastAsia="宋体" w:hAnsi="Helvetica Neue" w:cs="宋体"/>
          <w:color w:val="333333"/>
          <w:kern w:val="0"/>
          <w:szCs w:val="21"/>
        </w:rPr>
        <w:t xml:space="preserve"> dbn </w:t>
      </w:r>
      <w:r w:rsidRPr="00B96640">
        <w:rPr>
          <w:rFonts w:ascii="Helvetica Neue" w:eastAsia="宋体" w:hAnsi="Helvetica Neue" w:cs="宋体"/>
          <w:color w:val="333333"/>
          <w:kern w:val="0"/>
          <w:szCs w:val="21"/>
        </w:rPr>
        <w:t>的准确性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5, 000 </w:t>
      </w:r>
      <w:r w:rsidRPr="00B96640">
        <w:rPr>
          <w:rFonts w:ascii="Helvetica Neue" w:eastAsia="宋体" w:hAnsi="Helvetica Neue" w:cs="宋体"/>
          <w:color w:val="333333"/>
          <w:kern w:val="0"/>
          <w:szCs w:val="21"/>
        </w:rPr>
        <w:t>张训练图像用于五种不同的网络拓扑。结果表明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个样本训练的</w:t>
      </w:r>
      <w:r w:rsidRPr="00B96640">
        <w:rPr>
          <w:rFonts w:ascii="Helvetica Neue" w:eastAsia="宋体" w:hAnsi="Helvetica Neue" w:cs="宋体"/>
          <w:color w:val="333333"/>
          <w:kern w:val="0"/>
          <w:szCs w:val="21"/>
        </w:rPr>
        <w:t xml:space="preserve"> 784x10 dbn </w:t>
      </w:r>
      <w:r w:rsidRPr="00B96640">
        <w:rPr>
          <w:rFonts w:ascii="Helvetica Neue" w:eastAsia="宋体" w:hAnsi="Helvetica Neue" w:cs="宋体"/>
          <w:color w:val="333333"/>
          <w:kern w:val="0"/>
          <w:szCs w:val="21"/>
        </w:rPr>
        <w:t>的基线错误率为</w:t>
      </w:r>
      <w:r w:rsidRPr="00B96640">
        <w:rPr>
          <w:rFonts w:ascii="Helvetica Neue" w:eastAsia="宋体" w:hAnsi="Helvetica Neue" w:cs="宋体"/>
          <w:color w:val="333333"/>
          <w:kern w:val="0"/>
          <w:szCs w:val="21"/>
        </w:rPr>
        <w:t xml:space="preserve"> 36.8%, </w:t>
      </w:r>
      <w:r w:rsidRPr="00B96640">
        <w:rPr>
          <w:rFonts w:ascii="Helvetica Neue" w:eastAsia="宋体" w:hAnsi="Helvetica Neue" w:cs="宋体"/>
          <w:color w:val="333333"/>
          <w:kern w:val="0"/>
          <w:szCs w:val="21"/>
        </w:rPr>
        <w:t>使用由</w:t>
      </w:r>
      <w:r w:rsidRPr="00B96640">
        <w:rPr>
          <w:rFonts w:ascii="Helvetica Neue" w:eastAsia="宋体" w:hAnsi="Helvetica Neue" w:cs="宋体"/>
          <w:color w:val="333333"/>
          <w:kern w:val="0"/>
          <w:szCs w:val="21"/>
        </w:rPr>
        <w:t xml:space="preserve"> 5, 000</w:t>
      </w:r>
      <w:r w:rsidRPr="00B96640">
        <w:rPr>
          <w:rFonts w:ascii="Helvetica Neue" w:eastAsia="宋体" w:hAnsi="Helvetica Neue" w:cs="宋体"/>
          <w:color w:val="333333"/>
          <w:kern w:val="0"/>
          <w:szCs w:val="21"/>
        </w:rPr>
        <w:t>个输入样本训练的</w:t>
      </w:r>
      <w:r w:rsidRPr="00B96640">
        <w:rPr>
          <w:rFonts w:ascii="Helvetica Neue" w:eastAsia="宋体" w:hAnsi="Helvetica Neue" w:cs="宋体"/>
          <w:color w:val="333333"/>
          <w:kern w:val="0"/>
          <w:szCs w:val="21"/>
        </w:rPr>
        <w:t xml:space="preserve"> 784x800x10 dbn, </w:t>
      </w:r>
      <w:r w:rsidRPr="00B96640">
        <w:rPr>
          <w:rFonts w:ascii="Helvetica Neue" w:eastAsia="宋体" w:hAnsi="Helvetica Neue" w:cs="宋体"/>
          <w:color w:val="333333"/>
          <w:kern w:val="0"/>
          <w:szCs w:val="21"/>
        </w:rPr>
        <w:t>可以降低到只有</w:t>
      </w:r>
      <w:r w:rsidRPr="00B96640">
        <w:rPr>
          <w:rFonts w:ascii="Helvetica Neue" w:eastAsia="宋体" w:hAnsi="Helvetica Neue" w:cs="宋体"/>
          <w:color w:val="333333"/>
          <w:kern w:val="0"/>
          <w:szCs w:val="21"/>
        </w:rPr>
        <w:t>3.7%</w:t>
      </w:r>
      <w:r w:rsidRPr="00B96640">
        <w:rPr>
          <w:rFonts w:ascii="Helvetica Neue" w:eastAsia="宋体" w:hAnsi="Helvetica Neue" w:cs="宋体"/>
          <w:color w:val="333333"/>
          <w:kern w:val="0"/>
          <w:szCs w:val="21"/>
        </w:rPr>
        <w:t>。最后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确定了电阻器概率计算机制的功耗和精度权衡。少</w:t>
      </w:r>
    </w:p>
    <w:p w14:paraId="145405C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766E5BB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八大湖超大湖</w:t>
      </w:r>
      <w:r w:rsidRPr="00B96640">
        <w:rPr>
          <w:rFonts w:ascii="Helvetica Neue" w:eastAsia="宋体" w:hAnsi="Helvetica Neue" w:cs="宋体"/>
          <w:color w:val="333333"/>
          <w:kern w:val="0"/>
          <w:szCs w:val="21"/>
        </w:rPr>
        <w:t xml:space="preserve"> vlsi </w:t>
      </w:r>
      <w:r w:rsidRPr="00B96640">
        <w:rPr>
          <w:rFonts w:ascii="Helvetica Neue" w:eastAsia="宋体" w:hAnsi="Helvetica Neue" w:cs="宋体"/>
          <w:color w:val="333333"/>
          <w:kern w:val="0"/>
          <w:szCs w:val="21"/>
        </w:rPr>
        <w:t>专题讨论会</w:t>
      </w:r>
      <w:r w:rsidRPr="00B96640">
        <w:rPr>
          <w:rFonts w:ascii="Helvetica Neue" w:eastAsia="宋体" w:hAnsi="Helvetica Neue" w:cs="宋体"/>
          <w:color w:val="333333"/>
          <w:kern w:val="0"/>
          <w:szCs w:val="21"/>
        </w:rPr>
        <w:t xml:space="preserve"> (glsvlsi)</w:t>
      </w:r>
    </w:p>
    <w:p w14:paraId="02C14CB5" w14:textId="77777777" w:rsidR="00B96640" w:rsidRPr="00B96640" w:rsidRDefault="004003A2" w:rsidP="00B96640">
      <w:pPr>
        <w:widowControl/>
        <w:numPr>
          <w:ilvl w:val="0"/>
          <w:numId w:val="1"/>
        </w:numPr>
        <w:spacing w:after="60"/>
        <w:ind w:left="480"/>
        <w:jc w:val="left"/>
        <w:divId w:val="1988045189"/>
        <w:rPr>
          <w:rFonts w:ascii="Helvetica Neue" w:eastAsia="宋体" w:hAnsi="Helvetica Neue" w:cs="宋体"/>
          <w:b/>
          <w:bCs/>
          <w:color w:val="333333"/>
          <w:kern w:val="0"/>
          <w:sz w:val="22"/>
        </w:rPr>
      </w:pPr>
      <w:hyperlink r:id="rId49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1709.08187</w:t>
        </w:r>
      </w:hyperlink>
      <w:r w:rsidR="00B96640" w:rsidRPr="00B96640">
        <w:rPr>
          <w:rFonts w:ascii="Helvetica Neue" w:eastAsia="宋体" w:hAnsi="Helvetica Neue" w:cs="宋体"/>
          <w:b/>
          <w:bCs/>
          <w:color w:val="333333"/>
          <w:kern w:val="0"/>
          <w:sz w:val="22"/>
        </w:rPr>
        <w:t>[</w:t>
      </w:r>
      <w:hyperlink r:id="rId49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49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et</w:t>
      </w:r>
    </w:p>
    <w:p w14:paraId="4CA86B5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变像素</w:t>
      </w:r>
      <w:r w:rsidRPr="00B96640">
        <w:rPr>
          <w:rFonts w:ascii="Helvetica Neue" w:eastAsia="宋体" w:hAnsi="Helvetica Neue" w:cs="宋体"/>
          <w:b/>
          <w:bCs/>
          <w:color w:val="2D2D2D"/>
          <w:kern w:val="0"/>
          <w:szCs w:val="21"/>
        </w:rPr>
        <w:t xml:space="preserve"> g-</w:t>
      </w:r>
      <w:r w:rsidRPr="00B96640">
        <w:rPr>
          <w:rFonts w:ascii="Helvetica Neue" w:eastAsia="宋体" w:hAnsi="Helvetica Neue" w:cs="宋体"/>
          <w:b/>
          <w:bCs/>
          <w:color w:val="2D2D2D"/>
          <w:kern w:val="0"/>
          <w:szCs w:val="21"/>
        </w:rPr>
        <w:t>邻居去噪滤波器的记忆系统设计</w:t>
      </w:r>
    </w:p>
    <w:p w14:paraId="742A82D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498" w:history="1">
        <w:r w:rsidRPr="00B96640">
          <w:rPr>
            <w:rFonts w:ascii="Helvetica Neue" w:eastAsia="宋体" w:hAnsi="Helvetica Neue" w:cs="宋体"/>
            <w:color w:val="0068AC"/>
            <w:kern w:val="0"/>
            <w:szCs w:val="21"/>
          </w:rPr>
          <w:t>kamilla aliakhmet</w:t>
        </w:r>
      </w:hyperlink>
      <w:r w:rsidRPr="00B96640">
        <w:rPr>
          <w:rFonts w:ascii="Helvetica Neue" w:eastAsia="宋体" w:hAnsi="Helvetica Neue" w:cs="宋体"/>
          <w:color w:val="333333"/>
          <w:kern w:val="0"/>
          <w:szCs w:val="21"/>
        </w:rPr>
        <w:t>, </w:t>
      </w:r>
      <w:hyperlink r:id="rId499" w:history="1">
        <w:r w:rsidRPr="00B96640">
          <w:rPr>
            <w:rFonts w:ascii="Helvetica Neue" w:eastAsia="宋体" w:hAnsi="Helvetica Neue" w:cs="宋体"/>
            <w:color w:val="0068AC"/>
            <w:kern w:val="0"/>
            <w:szCs w:val="21"/>
          </w:rPr>
          <w:t>diana sadykova</w:t>
        </w:r>
      </w:hyperlink>
      <w:r w:rsidRPr="00B96640">
        <w:rPr>
          <w:rFonts w:ascii="Helvetica Neue" w:eastAsia="宋体" w:hAnsi="Helvetica Neue" w:cs="宋体"/>
          <w:color w:val="333333"/>
          <w:kern w:val="0"/>
          <w:szCs w:val="21"/>
        </w:rPr>
        <w:t>, </w:t>
      </w:r>
      <w:hyperlink r:id="rId500" w:history="1">
        <w:r w:rsidRPr="00B96640">
          <w:rPr>
            <w:rFonts w:ascii="Helvetica Neue" w:eastAsia="宋体" w:hAnsi="Helvetica Neue" w:cs="宋体"/>
            <w:color w:val="0068AC"/>
            <w:kern w:val="0"/>
            <w:szCs w:val="21"/>
          </w:rPr>
          <w:t>jjhin mathew</w:t>
        </w:r>
      </w:hyperlink>
      <w:r w:rsidRPr="00B96640">
        <w:rPr>
          <w:rFonts w:ascii="Helvetica Neue" w:eastAsia="宋体" w:hAnsi="Helvetica Neue" w:cs="宋体"/>
          <w:color w:val="333333"/>
          <w:kern w:val="0"/>
          <w:szCs w:val="21"/>
        </w:rPr>
        <w:t> </w:t>
      </w:r>
      <w:hyperlink r:id="rId501" w:history="1">
        <w:r w:rsidRPr="00B96640">
          <w:rPr>
            <w:rFonts w:ascii="Helvetica Neue" w:eastAsia="宋体" w:hAnsi="Helvetica Neue" w:cs="宋体"/>
            <w:color w:val="0068AC"/>
            <w:kern w:val="0"/>
            <w:szCs w:val="21"/>
          </w:rPr>
          <w:t>, alex pappachen james</w:t>
        </w:r>
      </w:hyperlink>
    </w:p>
    <w:p w14:paraId="1DEA05E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图像模糊伪影是任何空间、去噪滤波器的主要挑战。这个工件是由给定的邻域或窗口内的均匀强度造成的。选择最相似的强度</w:t>
      </w:r>
      <w:r w:rsidRPr="00B96640">
        <w:rPr>
          <w:rFonts w:ascii="Helvetica Neue" w:eastAsia="宋体" w:hAnsi="Helvetica Neue" w:cs="宋体"/>
          <w:color w:val="333333"/>
          <w:kern w:val="0"/>
          <w:szCs w:val="21"/>
        </w:rPr>
        <w:t xml:space="preserve"> (g-</w:t>
      </w:r>
      <w:r w:rsidRPr="00B96640">
        <w:rPr>
          <w:rFonts w:ascii="Helvetica Neue" w:eastAsia="宋体" w:hAnsi="Helvetica Neue" w:cs="宋体"/>
          <w:color w:val="333333"/>
          <w:kern w:val="0"/>
          <w:szCs w:val="21"/>
        </w:rPr>
        <w:t>邻居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有助于调整窗口形状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这是边缘感知性质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并随后减少这种模糊的文物。本文提出了一种实现该可变像素</w:t>
      </w:r>
      <w:r w:rsidRPr="00B96640">
        <w:rPr>
          <w:rFonts w:ascii="Helvetica Neue" w:eastAsia="宋体" w:hAnsi="Helvetica Neue" w:cs="宋体"/>
          <w:color w:val="333333"/>
          <w:kern w:val="0"/>
          <w:szCs w:val="21"/>
        </w:rPr>
        <w:t xml:space="preserve"> g-</w:t>
      </w:r>
      <w:r w:rsidRPr="00B96640">
        <w:rPr>
          <w:rFonts w:ascii="Helvetica Neue" w:eastAsia="宋体" w:hAnsi="Helvetica Neue" w:cs="宋体"/>
          <w:color w:val="333333"/>
          <w:kern w:val="0"/>
          <w:szCs w:val="21"/>
        </w:rPr>
        <w:t>邻居滤波器的记忆电路设计。记忆电路表现出并行处理能力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近实时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和神经形态。将该设计验证为算法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和电路</w:t>
      </w:r>
      <w:r w:rsidRPr="00B96640">
        <w:rPr>
          <w:rFonts w:ascii="Helvetica Neue" w:eastAsia="宋体" w:hAnsi="Helvetica Neue" w:cs="宋体"/>
          <w:color w:val="333333"/>
          <w:kern w:val="0"/>
          <w:szCs w:val="21"/>
        </w:rPr>
        <w:t xml:space="preserve"> (spice) </w:t>
      </w:r>
      <w:r w:rsidRPr="00B96640">
        <w:rPr>
          <w:rFonts w:ascii="Helvetica Neue" w:eastAsia="宋体" w:hAnsi="Helvetica Neue" w:cs="宋体"/>
          <w:color w:val="333333"/>
          <w:kern w:val="0"/>
          <w:szCs w:val="21"/>
        </w:rPr>
        <w:t>的仿真。对电路设计进行了各种参数的评估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如加工时间、使用的制造面积和功耗。利用峰值信噪比</w:t>
      </w:r>
      <w:r w:rsidRPr="00B96640">
        <w:rPr>
          <w:rFonts w:ascii="Helvetica Neue" w:eastAsia="宋体" w:hAnsi="Helvetica Neue" w:cs="宋体"/>
          <w:color w:val="333333"/>
          <w:kern w:val="0"/>
          <w:szCs w:val="21"/>
        </w:rPr>
        <w:t xml:space="preserve"> (psnr)</w:t>
      </w:r>
      <w:r w:rsidRPr="00B96640">
        <w:rPr>
          <w:rFonts w:ascii="Helvetica Neue" w:eastAsia="宋体" w:hAnsi="Helvetica Neue" w:cs="宋体"/>
          <w:color w:val="333333"/>
          <w:kern w:val="0"/>
          <w:szCs w:val="21"/>
        </w:rPr>
        <w:t>、均方误差</w:t>
      </w:r>
      <w:r w:rsidRPr="00B96640">
        <w:rPr>
          <w:rFonts w:ascii="Helvetica Neue" w:eastAsia="宋体" w:hAnsi="Helvetica Neue" w:cs="宋体"/>
          <w:color w:val="333333"/>
          <w:kern w:val="0"/>
          <w:szCs w:val="21"/>
        </w:rPr>
        <w:t xml:space="preserve"> (mse) </w:t>
      </w:r>
      <w:r w:rsidRPr="00B96640">
        <w:rPr>
          <w:rFonts w:ascii="Helvetica Neue" w:eastAsia="宋体" w:hAnsi="Helvetica Neue" w:cs="宋体"/>
          <w:color w:val="333333"/>
          <w:kern w:val="0"/>
          <w:szCs w:val="21"/>
        </w:rPr>
        <w:t>和结构相似性指数</w:t>
      </w:r>
      <w:r w:rsidRPr="00B96640">
        <w:rPr>
          <w:rFonts w:ascii="Helvetica Neue" w:eastAsia="宋体" w:hAnsi="Helvetica Neue" w:cs="宋体"/>
          <w:color w:val="333333"/>
          <w:kern w:val="0"/>
          <w:szCs w:val="21"/>
        </w:rPr>
        <w:t xml:space="preserve"> (ssim) </w:t>
      </w:r>
      <w:r w:rsidRPr="00B96640">
        <w:rPr>
          <w:rFonts w:ascii="Helvetica Neue" w:eastAsia="宋体" w:hAnsi="Helvetica Neue" w:cs="宋体"/>
          <w:color w:val="333333"/>
          <w:kern w:val="0"/>
          <w:szCs w:val="21"/>
        </w:rPr>
        <w:t>等图像质量指标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演示了去噪性能。将自适应滤波方法与均值滤波相结合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w:t>
      </w:r>
      <w:r w:rsidRPr="00B96640">
        <w:rPr>
          <w:rFonts w:ascii="Helvetica Neue" w:eastAsia="宋体" w:hAnsi="Helvetica Neue" w:cs="宋体"/>
          <w:color w:val="333333"/>
          <w:kern w:val="0"/>
          <w:szCs w:val="21"/>
        </w:rPr>
        <w:t xml:space="preserve"> mse </w:t>
      </w:r>
      <w:r w:rsidRPr="00B96640">
        <w:rPr>
          <w:rFonts w:ascii="Helvetica Neue" w:eastAsia="宋体" w:hAnsi="Helvetica Neue" w:cs="宋体"/>
          <w:color w:val="333333"/>
          <w:kern w:val="0"/>
          <w:szCs w:val="21"/>
        </w:rPr>
        <w:t>的平均降低幅度提高到约</w:t>
      </w:r>
      <w:r w:rsidRPr="00B96640">
        <w:rPr>
          <w:rFonts w:ascii="Helvetica Neue" w:eastAsia="宋体" w:hAnsi="Helvetica Neue" w:cs="宋体"/>
          <w:color w:val="333333"/>
          <w:kern w:val="0"/>
          <w:szCs w:val="21"/>
        </w:rPr>
        <w:t xml:space="preserve"> 6597%, psnr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ssim </w:t>
      </w:r>
      <w:r w:rsidRPr="00B96640">
        <w:rPr>
          <w:rFonts w:ascii="Helvetica Neue" w:eastAsia="宋体" w:hAnsi="Helvetica Neue" w:cs="宋体"/>
          <w:color w:val="333333"/>
          <w:kern w:val="0"/>
          <w:szCs w:val="21"/>
        </w:rPr>
        <w:t>的平均降低率提高到近</w:t>
      </w:r>
      <w:r w:rsidRPr="00B96640">
        <w:rPr>
          <w:rFonts w:ascii="Helvetica Neue" w:eastAsia="宋体" w:hAnsi="Helvetica Neue" w:cs="宋体"/>
          <w:color w:val="333333"/>
          <w:kern w:val="0"/>
          <w:szCs w:val="21"/>
        </w:rPr>
        <w:t xml:space="preserve">18\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相应。少</w:t>
      </w:r>
    </w:p>
    <w:p w14:paraId="35F0AD8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6D3D181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智能与模糊系统杂志</w:t>
      </w:r>
      <w:r w:rsidRPr="00B96640">
        <w:rPr>
          <w:rFonts w:ascii="Helvetica Neue" w:eastAsia="宋体" w:hAnsi="Helvetica Neue" w:cs="宋体"/>
          <w:color w:val="333333"/>
          <w:kern w:val="0"/>
          <w:szCs w:val="21"/>
        </w:rPr>
        <w:t>, 2018</w:t>
      </w:r>
    </w:p>
    <w:p w14:paraId="5BD2D9BD" w14:textId="77777777" w:rsidR="00B96640" w:rsidRPr="00B96640" w:rsidRDefault="004003A2" w:rsidP="00B96640">
      <w:pPr>
        <w:widowControl/>
        <w:numPr>
          <w:ilvl w:val="0"/>
          <w:numId w:val="1"/>
        </w:numPr>
        <w:spacing w:after="60"/>
        <w:ind w:left="480"/>
        <w:jc w:val="left"/>
        <w:divId w:val="1536427306"/>
        <w:rPr>
          <w:rFonts w:ascii="Helvetica Neue" w:eastAsia="宋体" w:hAnsi="Helvetica Neue" w:cs="宋体"/>
          <w:b/>
          <w:bCs/>
          <w:color w:val="333333"/>
          <w:kern w:val="0"/>
          <w:sz w:val="22"/>
        </w:rPr>
      </w:pPr>
      <w:hyperlink r:id="rId50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1709.06888</w:t>
        </w:r>
      </w:hyperlink>
      <w:r w:rsidR="00B96640" w:rsidRPr="00B96640">
        <w:rPr>
          <w:rFonts w:ascii="Helvetica Neue" w:eastAsia="宋体" w:hAnsi="Helvetica Neue" w:cs="宋体"/>
          <w:b/>
          <w:bCs/>
          <w:color w:val="333333"/>
          <w:kern w:val="0"/>
          <w:sz w:val="22"/>
        </w:rPr>
        <w:t>[</w:t>
      </w:r>
      <w:hyperlink r:id="rId50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0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2F8135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耦合多智能体系统的定时逻辑规划</w:t>
      </w:r>
    </w:p>
    <w:p w14:paraId="420A7E6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05"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尼库</w:t>
        </w:r>
      </w:hyperlink>
      <w:r w:rsidRPr="00B96640">
        <w:rPr>
          <w:rFonts w:ascii="Helvetica Neue" w:eastAsia="宋体" w:hAnsi="Helvetica Neue" w:cs="宋体"/>
          <w:color w:val="333333"/>
          <w:kern w:val="0"/>
          <w:szCs w:val="21"/>
        </w:rPr>
        <w:t>, </w:t>
      </w:r>
      <w:hyperlink r:id="rId506" w:history="1">
        <w:r w:rsidRPr="00B96640">
          <w:rPr>
            <w:rFonts w:ascii="Helvetica Neue" w:eastAsia="宋体" w:hAnsi="Helvetica Neue" w:cs="宋体"/>
            <w:color w:val="0068AC"/>
            <w:kern w:val="0"/>
            <w:szCs w:val="21"/>
          </w:rPr>
          <w:t>dimitris boskos</w:t>
        </w:r>
      </w:hyperlink>
      <w:r w:rsidRPr="00B96640">
        <w:rPr>
          <w:rFonts w:ascii="Helvetica Neue" w:eastAsia="宋体" w:hAnsi="Helvetica Neue" w:cs="宋体"/>
          <w:color w:val="333333"/>
          <w:kern w:val="0"/>
          <w:szCs w:val="21"/>
        </w:rPr>
        <w:t>, </w:t>
      </w:r>
      <w:hyperlink r:id="rId507" w:history="1">
        <w:r w:rsidRPr="00B96640">
          <w:rPr>
            <w:rFonts w:ascii="Helvetica Neue" w:eastAsia="宋体" w:hAnsi="Helvetica Neue" w:cs="宋体"/>
            <w:color w:val="0068AC"/>
            <w:kern w:val="0"/>
            <w:szCs w:val="21"/>
          </w:rPr>
          <w:t>jana tumova</w:t>
        </w:r>
      </w:hyperlink>
      <w:r w:rsidRPr="00B96640">
        <w:rPr>
          <w:rFonts w:ascii="Helvetica Neue" w:eastAsia="宋体" w:hAnsi="Helvetica Neue" w:cs="宋体"/>
          <w:color w:val="333333"/>
          <w:kern w:val="0"/>
          <w:szCs w:val="21"/>
        </w:rPr>
        <w:t>, </w:t>
      </w:r>
      <w:hyperlink r:id="rId508" w:history="1">
        <w:r w:rsidRPr="00B96640">
          <w:rPr>
            <w:rFonts w:ascii="Helvetica Neue" w:eastAsia="宋体" w:hAnsi="Helvetica Neue" w:cs="宋体"/>
            <w:color w:val="0068AC"/>
            <w:kern w:val="0"/>
            <w:szCs w:val="21"/>
          </w:rPr>
          <w:t>dimos v. dimarogonas</w:t>
        </w:r>
      </w:hyperlink>
    </w:p>
    <w:p w14:paraId="279FAC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本文提出了一种在耦合约束下实现多智能体系统控制器合成的全自动过程。每个代理都由两个术语组成的动力学建模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第一个建模耦合约束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另一个是附加的有界控制输入。我们的目标是设计这些输入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以便每个代理满足作为公制区间时间逻辑</w:t>
      </w:r>
      <w:r w:rsidRPr="00B96640">
        <w:rPr>
          <w:rFonts w:ascii="Helvetica Neue" w:eastAsia="宋体" w:hAnsi="Helvetica Neue" w:cs="宋体"/>
          <w:color w:val="333333"/>
          <w:kern w:val="0"/>
          <w:szCs w:val="21"/>
        </w:rPr>
        <w:t xml:space="preserve"> (mitl) </w:t>
      </w:r>
      <w:r w:rsidRPr="00B96640">
        <w:rPr>
          <w:rFonts w:ascii="Helvetica Neue" w:eastAsia="宋体" w:hAnsi="Helvetica Neue" w:cs="宋体"/>
          <w:color w:val="333333"/>
          <w:kern w:val="0"/>
          <w:szCs w:val="21"/>
        </w:rPr>
        <w:t>给出的单个高级规范。首先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设计了一种分散的抽象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为多智能体系统提供了空</w:t>
      </w:r>
      <w:r w:rsidRPr="00B96640">
        <w:rPr>
          <w:rFonts w:ascii="Helvetica Neue" w:eastAsia="宋体" w:hAnsi="Helvetica Neue" w:cs="宋体"/>
          <w:color w:val="333333"/>
          <w:kern w:val="0"/>
          <w:szCs w:val="21"/>
        </w:rPr>
        <w:lastRenderedPageBreak/>
        <w:t>间和时间离散化。其次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利用形式化验证的抽象和技术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提出了一种可以证明满足高级任务的单个运行的计算算法。在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环境下进行的仿真实例演示了总体方法。少</w:t>
      </w:r>
    </w:p>
    <w:p w14:paraId="33A3D35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2EF04205" w14:textId="77777777" w:rsidR="00B96640" w:rsidRPr="00B96640" w:rsidRDefault="004003A2" w:rsidP="00B96640">
      <w:pPr>
        <w:widowControl/>
        <w:numPr>
          <w:ilvl w:val="0"/>
          <w:numId w:val="1"/>
        </w:numPr>
        <w:spacing w:after="60"/>
        <w:ind w:left="480"/>
        <w:jc w:val="left"/>
        <w:divId w:val="355271127"/>
        <w:rPr>
          <w:rFonts w:ascii="Helvetica Neue" w:eastAsia="宋体" w:hAnsi="Helvetica Neue" w:cs="宋体"/>
          <w:b/>
          <w:bCs/>
          <w:color w:val="333333"/>
          <w:kern w:val="0"/>
          <w:sz w:val="22"/>
        </w:rPr>
      </w:pPr>
      <w:hyperlink r:id="rId50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1709.06451</w:t>
        </w:r>
      </w:hyperlink>
      <w:r w:rsidR="00B96640" w:rsidRPr="00B96640">
        <w:rPr>
          <w:rFonts w:ascii="Helvetica Neue" w:eastAsia="宋体" w:hAnsi="Helvetica Neue" w:cs="宋体"/>
          <w:b/>
          <w:bCs/>
          <w:color w:val="333333"/>
          <w:kern w:val="0"/>
          <w:sz w:val="22"/>
        </w:rPr>
        <w:t>[</w:t>
      </w:r>
      <w:hyperlink r:id="rId51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1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52218C3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低分辨率、小基线和高径向畸变立体图像的三维重建</w:t>
      </w:r>
    </w:p>
    <w:p w14:paraId="6C0DD28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12" w:history="1">
        <w:r w:rsidRPr="00B96640">
          <w:rPr>
            <w:rFonts w:ascii="Helvetica Neue" w:eastAsia="宋体" w:hAnsi="Helvetica Neue" w:cs="宋体"/>
            <w:color w:val="0068AC"/>
            <w:kern w:val="0"/>
            <w:szCs w:val="21"/>
          </w:rPr>
          <w:t>tiago dias</w:t>
        </w:r>
      </w:hyperlink>
      <w:r w:rsidRPr="00B96640">
        <w:rPr>
          <w:rFonts w:ascii="Helvetica Neue" w:eastAsia="宋体" w:hAnsi="Helvetica Neue" w:cs="宋体"/>
          <w:color w:val="333333"/>
          <w:kern w:val="0"/>
          <w:szCs w:val="21"/>
        </w:rPr>
        <w:t>, </w:t>
      </w:r>
      <w:hyperlink r:id="rId513" w:history="1">
        <w:r w:rsidRPr="00B96640">
          <w:rPr>
            <w:rFonts w:ascii="Helvetica Neue" w:eastAsia="宋体" w:hAnsi="Helvetica Neue" w:cs="宋体"/>
            <w:color w:val="0068AC"/>
            <w:kern w:val="0"/>
            <w:szCs w:val="21"/>
          </w:rPr>
          <w:t>helder araujo</w:t>
        </w:r>
      </w:hyperlink>
      <w:r w:rsidRPr="00B96640">
        <w:rPr>
          <w:rFonts w:ascii="Helvetica Neue" w:eastAsia="宋体" w:hAnsi="Helvetica Neue" w:cs="宋体"/>
          <w:color w:val="333333"/>
          <w:kern w:val="0"/>
          <w:szCs w:val="21"/>
        </w:rPr>
        <w:t>, </w:t>
      </w:r>
      <w:hyperlink r:id="rId514" w:history="1">
        <w:r w:rsidRPr="00B96640">
          <w:rPr>
            <w:rFonts w:ascii="Helvetica Neue" w:eastAsia="宋体" w:hAnsi="Helvetica Neue" w:cs="宋体"/>
            <w:color w:val="0068AC"/>
            <w:kern w:val="0"/>
            <w:szCs w:val="21"/>
          </w:rPr>
          <w:t>pedro miraldo</w:t>
        </w:r>
      </w:hyperlink>
    </w:p>
    <w:p w14:paraId="6951909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本文分析和比较了低分辨率</w:t>
      </w:r>
      <w:r w:rsidRPr="00B96640">
        <w:rPr>
          <w:rFonts w:ascii="Helvetica Neue" w:eastAsia="宋体" w:hAnsi="Helvetica Neue" w:cs="宋体"/>
          <w:color w:val="333333"/>
          <w:kern w:val="0"/>
          <w:szCs w:val="21"/>
        </w:rPr>
        <w:t xml:space="preserve"> (250x250)</w:t>
      </w:r>
      <w:r w:rsidRPr="00B96640">
        <w:rPr>
          <w:rFonts w:ascii="Helvetica Neue" w:eastAsia="宋体" w:hAnsi="Helvetica Neue" w:cs="宋体"/>
          <w:color w:val="333333"/>
          <w:kern w:val="0"/>
          <w:szCs w:val="21"/>
        </w:rPr>
        <w:t>、高径向畸变立体图像的三维重建方法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这些图像是用小基线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约</w:t>
      </w:r>
      <w:r w:rsidRPr="00B96640">
        <w:rPr>
          <w:rFonts w:ascii="Helvetica Neue" w:eastAsia="宋体" w:hAnsi="Helvetica Neue" w:cs="宋体"/>
          <w:color w:val="333333"/>
          <w:kern w:val="0"/>
          <w:szCs w:val="21"/>
        </w:rPr>
        <w:t xml:space="preserve"> 1mm) </w:t>
      </w:r>
      <w:r w:rsidRPr="00B96640">
        <w:rPr>
          <w:rFonts w:ascii="Helvetica Neue" w:eastAsia="宋体" w:hAnsi="Helvetica Neue" w:cs="宋体"/>
          <w:color w:val="333333"/>
          <w:kern w:val="0"/>
          <w:szCs w:val="21"/>
        </w:rPr>
        <w:t>获得的。这些图像是通过</w:t>
      </w:r>
      <w:r w:rsidRPr="00B96640">
        <w:rPr>
          <w:rFonts w:ascii="Helvetica Neue" w:eastAsia="宋体" w:hAnsi="Helvetica Neue" w:cs="宋体"/>
          <w:color w:val="333333"/>
          <w:kern w:val="0"/>
          <w:szCs w:val="21"/>
        </w:rPr>
        <w:t xml:space="preserve"> cmosis/awaiba </w:t>
      </w:r>
      <w:r w:rsidRPr="00B96640">
        <w:rPr>
          <w:rFonts w:ascii="Helvetica Neue" w:eastAsia="宋体" w:hAnsi="Helvetica Neue" w:cs="宋体"/>
          <w:color w:val="333333"/>
          <w:kern w:val="0"/>
          <w:szCs w:val="21"/>
        </w:rPr>
        <w:t>制造的纳米眼立体声系统获得的。这些立体声摄像机也有小的光圈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这意味着需要高水平的照明。目标是开发一种具有较低计算成本的精确重建方法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即避免非线性数值优化算法。特别是我们重点分析和比较了径向畸变模型。为了进行分析和比较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我们定义了基于可用软件和方法的基线方法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bouguet </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xml:space="preserve"> [2] </w:t>
      </w:r>
      <w:r w:rsidRPr="00B96640">
        <w:rPr>
          <w:rFonts w:ascii="Helvetica Neue" w:eastAsia="宋体" w:hAnsi="Helvetica Neue" w:cs="宋体"/>
          <w:color w:val="333333"/>
          <w:kern w:val="0"/>
          <w:szCs w:val="21"/>
        </w:rPr>
        <w:t>或</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中的计算机视觉工具箱。所测试的方法是基于径向畸变多项式模型的使用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以及划分模型的应用。在划分模型的应用框架内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也讨论了扭曲中心的问题。我们的结论是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具有单一径向畸变参数的除法模型是有局限性的。少</w:t>
      </w:r>
    </w:p>
    <w:p w14:paraId="792559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28F8E91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分布式智能相机</w:t>
      </w:r>
      <w:r w:rsidRPr="00B96640">
        <w:rPr>
          <w:rFonts w:ascii="Helvetica Neue" w:eastAsia="宋体" w:hAnsi="Helvetica Neue" w:cs="宋体"/>
          <w:color w:val="333333"/>
          <w:kern w:val="0"/>
          <w:szCs w:val="21"/>
        </w:rPr>
        <w:t xml:space="preserve"> (icdsc), 2016</w:t>
      </w:r>
    </w:p>
    <w:p w14:paraId="7011FBBA" w14:textId="77777777" w:rsidR="00B96640" w:rsidRPr="00B96640" w:rsidRDefault="004003A2" w:rsidP="00B96640">
      <w:pPr>
        <w:widowControl/>
        <w:numPr>
          <w:ilvl w:val="0"/>
          <w:numId w:val="1"/>
        </w:numPr>
        <w:spacing w:after="60"/>
        <w:ind w:left="480"/>
        <w:jc w:val="left"/>
        <w:divId w:val="341473095"/>
        <w:rPr>
          <w:rFonts w:ascii="Helvetica Neue" w:eastAsia="宋体" w:hAnsi="Helvetica Neue" w:cs="宋体"/>
          <w:b/>
          <w:bCs/>
          <w:color w:val="333333"/>
          <w:kern w:val="0"/>
          <w:sz w:val="22"/>
        </w:rPr>
      </w:pPr>
      <w:hyperlink r:id="rId51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1709.05843</w:t>
        </w:r>
      </w:hyperlink>
      <w:r w:rsidR="00B96640" w:rsidRPr="00B96640">
        <w:rPr>
          <w:rFonts w:ascii="Helvetica Neue" w:eastAsia="宋体" w:hAnsi="Helvetica Neue" w:cs="宋体"/>
          <w:b/>
          <w:bCs/>
          <w:color w:val="333333"/>
          <w:kern w:val="0"/>
          <w:sz w:val="22"/>
        </w:rPr>
        <w:t>[</w:t>
      </w:r>
      <w:hyperlink r:id="rId51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1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7CF3048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二维和三维空间多机器人的分散无碰撞控制</w:t>
      </w:r>
    </w:p>
    <w:p w14:paraId="1200C57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18" w:history="1">
        <w:r w:rsidRPr="00B96640">
          <w:rPr>
            <w:rFonts w:ascii="Helvetica Neue" w:eastAsia="宋体" w:hAnsi="Helvetica Neue" w:cs="宋体"/>
            <w:color w:val="0068AC"/>
            <w:kern w:val="0"/>
            <w:szCs w:val="21"/>
          </w:rPr>
          <w:t>杨晓天</w:t>
        </w:r>
      </w:hyperlink>
    </w:p>
    <w:p w14:paraId="42A4692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机器人的分散控制吸引了巨大的研究兴趣。然而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一些研究使用了不现实的假设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而不避免碰撞。本报告的重点是在</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区域的完整覆盖和搜索任务中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对多个机器人进行无碰撞控制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这些任务是任意未知的。所有的算法都是分散的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因为机器人的能力有限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并且在数学上得到了证明。报告从两个任务中的网格选择开始。网格模式简化了区域的表示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机器人只需在相邻顶点之间直接移动。对于</w:t>
      </w:r>
      <w:r w:rsidRPr="00B96640">
        <w:rPr>
          <w:rFonts w:ascii="Helvetica Neue" w:eastAsia="宋体" w:hAnsi="Helvetica Neue" w:cs="宋体"/>
          <w:color w:val="333333"/>
          <w:kern w:val="0"/>
          <w:szCs w:val="21"/>
        </w:rPr>
        <w:t xml:space="preserve">100% </w:t>
      </w:r>
      <w:r w:rsidRPr="00B96640">
        <w:rPr>
          <w:rFonts w:ascii="Helvetica Neue" w:eastAsia="宋体" w:hAnsi="Helvetica Neue" w:cs="宋体"/>
          <w:color w:val="333333"/>
          <w:kern w:val="0"/>
          <w:szCs w:val="21"/>
        </w:rPr>
        <w:t>完整的二维覆盖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提出了等边三角形网格。对于忽略边界效应的完整覆盖范围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区域的每个情况下都计算具有最小顶点的网格。第二部分是</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区域的完整覆盖。提出了一种具有上述选定网格的分散无碰撞算法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将机器人驱动到离参考点最远的部分。该算法可以是静态的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也可以是扩展的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中进行了仿真。第三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为二维和三维区域的目标搜索提供了三种基于网格的避免碰撞的分散随机算法。目标的数量可以是已知的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也可以是未知的。在第一种算法中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机器人随机选择空置的邻居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优先考虑的是未访问的邻居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而第二种算法增加了排斥力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使机器人在接近时分散。在第三种算法中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如果被访问的顶点包围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机器人将使用宽度优先搜索算法通过网格转到最近的未访问顶点之一。在先锋</w:t>
      </w:r>
      <w:r w:rsidRPr="00B96640">
        <w:rPr>
          <w:rFonts w:ascii="Helvetica Neue" w:eastAsia="宋体" w:hAnsi="Helvetica Neue" w:cs="宋体"/>
          <w:color w:val="333333"/>
          <w:kern w:val="0"/>
          <w:szCs w:val="21"/>
        </w:rPr>
        <w:t xml:space="preserve">3-dx </w:t>
      </w:r>
      <w:r w:rsidRPr="00B96640">
        <w:rPr>
          <w:rFonts w:ascii="Helvetica Neue" w:eastAsia="宋体" w:hAnsi="Helvetica Neue" w:cs="宋体"/>
          <w:color w:val="333333"/>
          <w:kern w:val="0"/>
          <w:szCs w:val="21"/>
        </w:rPr>
        <w:t>机器人上验证了第二种搜索算法。演示了生成估计搜索时间的公式的一般方法。将算法与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中的其他五种算法进行了比较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以显示其有效性。少</w:t>
      </w:r>
    </w:p>
    <w:p w14:paraId="3861FD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2240D1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:I.2.9;I.2.11</w:t>
      </w:r>
    </w:p>
    <w:p w14:paraId="2BA23B12" w14:textId="77777777" w:rsidR="00B96640" w:rsidRPr="00B96640" w:rsidRDefault="004003A2" w:rsidP="00B96640">
      <w:pPr>
        <w:widowControl/>
        <w:numPr>
          <w:ilvl w:val="0"/>
          <w:numId w:val="1"/>
        </w:numPr>
        <w:spacing w:after="60"/>
        <w:ind w:left="480"/>
        <w:jc w:val="left"/>
        <w:divId w:val="185484190"/>
        <w:rPr>
          <w:rFonts w:ascii="Helvetica Neue" w:eastAsia="宋体" w:hAnsi="Helvetica Neue" w:cs="宋体"/>
          <w:b/>
          <w:bCs/>
          <w:color w:val="333333"/>
          <w:kern w:val="0"/>
          <w:sz w:val="22"/>
        </w:rPr>
      </w:pPr>
      <w:hyperlink r:id="rId51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1709.05481</w:t>
        </w:r>
      </w:hyperlink>
      <w:r w:rsidR="00B96640" w:rsidRPr="00B96640">
        <w:rPr>
          <w:rFonts w:ascii="Helvetica Neue" w:eastAsia="宋体" w:hAnsi="Helvetica Neue" w:cs="宋体"/>
          <w:b/>
          <w:bCs/>
          <w:color w:val="333333"/>
          <w:kern w:val="0"/>
          <w:sz w:val="22"/>
        </w:rPr>
        <w:t>[</w:t>
      </w:r>
      <w:hyperlink r:id="rId52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9C0E19B" w14:textId="77777777" w:rsidR="00B96640" w:rsidRPr="00B96640" w:rsidRDefault="00B96640" w:rsidP="00B96640">
      <w:pPr>
        <w:widowControl/>
        <w:ind w:left="480"/>
        <w:jc w:val="left"/>
        <w:divId w:val="204983787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521" w:history="1">
        <w:r w:rsidRPr="00B96640">
          <w:rPr>
            <w:rFonts w:ascii="Helvetica Neue" w:eastAsia="宋体" w:hAnsi="Helvetica Neue" w:cs="宋体"/>
            <w:color w:val="0068AC"/>
            <w:kern w:val="0"/>
            <w:szCs w:val="21"/>
            <w:shd w:val="clear" w:color="auto" w:fill="F5F5F5"/>
          </w:rPr>
          <w:t>10.100/00044-018-0911-8</w:t>
        </w:r>
      </w:hyperlink>
    </w:p>
    <w:p w14:paraId="479BB66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lastRenderedPageBreak/>
        <w:t>二阶线性时变模拟系统的交换性转到性</w:t>
      </w:r>
    </w:p>
    <w:p w14:paraId="3BB13EA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22" w:history="1">
        <w:r w:rsidRPr="00B96640">
          <w:rPr>
            <w:rFonts w:ascii="Helvetica Neue" w:eastAsia="宋体" w:hAnsi="Helvetica Neue" w:cs="宋体"/>
            <w:color w:val="0068AC"/>
            <w:kern w:val="0"/>
            <w:szCs w:val="21"/>
          </w:rPr>
          <w:t>穆罕默德</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埃米尔</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科克萨尔</w:t>
        </w:r>
      </w:hyperlink>
    </w:p>
    <w:p w14:paraId="19BD26B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在回顾二阶线性时变模拟系统的交换性后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考虑非零初始条件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推导出这些系统的逆交换条件。在这些条件的基础上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研究了二阶线性时变非松弛模拟系统的传递特性。事实证明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当此类系统的初始状态为零时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此属性始终有效</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当存在非零初始状态时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证明了传递性的有效性不需要任何更多的条件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它仍然有效。在整个研究过程中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假定所考虑的子系统不能通过任何前馈和反馈结构相互获得。</w:t>
      </w:r>
      <w:r w:rsidRPr="00B96640">
        <w:rPr>
          <w:rFonts w:ascii="Helvetica Neue" w:eastAsia="宋体" w:hAnsi="Helvetica Neue" w:cs="宋体"/>
          <w:b/>
          <w:bCs/>
          <w:color w:val="333333"/>
          <w:kern w:val="0"/>
          <w:szCs w:val="21"/>
        </w:rPr>
        <w:t>通过</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仿真验证了实验结果的有效性。少</w:t>
      </w:r>
    </w:p>
    <w:p w14:paraId="088428F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512401F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个数字</w:t>
      </w:r>
    </w:p>
    <w:p w14:paraId="6D6D2F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93c05;93c15;93a30</w:t>
      </w:r>
    </w:p>
    <w:p w14:paraId="10C75DD2" w14:textId="77777777" w:rsidR="00B96640" w:rsidRPr="00B96640" w:rsidRDefault="004003A2" w:rsidP="00B96640">
      <w:pPr>
        <w:widowControl/>
        <w:numPr>
          <w:ilvl w:val="0"/>
          <w:numId w:val="1"/>
        </w:numPr>
        <w:spacing w:after="60"/>
        <w:ind w:left="480"/>
        <w:jc w:val="left"/>
        <w:divId w:val="436213499"/>
        <w:rPr>
          <w:rFonts w:ascii="Helvetica Neue" w:eastAsia="宋体" w:hAnsi="Helvetica Neue" w:cs="宋体"/>
          <w:b/>
          <w:bCs/>
          <w:color w:val="333333"/>
          <w:kern w:val="0"/>
          <w:sz w:val="22"/>
        </w:rPr>
      </w:pPr>
      <w:hyperlink r:id="rId52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xiv:1709.04553</w:t>
        </w:r>
      </w:hyperlink>
      <w:r w:rsidR="00B96640" w:rsidRPr="00B96640">
        <w:rPr>
          <w:rFonts w:ascii="Helvetica Neue" w:eastAsia="宋体" w:hAnsi="Helvetica Neue" w:cs="宋体"/>
          <w:b/>
          <w:bCs/>
          <w:color w:val="333333"/>
          <w:kern w:val="0"/>
          <w:sz w:val="22"/>
        </w:rPr>
        <w:t>[</w:t>
      </w:r>
      <w:hyperlink r:id="rId52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2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4B66E9F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molte: </w:t>
      </w:r>
      <w:r w:rsidRPr="00B96640">
        <w:rPr>
          <w:rFonts w:ascii="Helvetica Neue" w:eastAsia="宋体" w:hAnsi="Helvetica Neue" w:cs="宋体"/>
          <w:b/>
          <w:bCs/>
          <w:color w:val="2D2D2D"/>
          <w:kern w:val="0"/>
          <w:szCs w:val="21"/>
        </w:rPr>
        <w:t>模块化最优学习测试环境</w:t>
      </w:r>
    </w:p>
    <w:p w14:paraId="462AE77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26" w:history="1">
        <w:r w:rsidRPr="00B96640">
          <w:rPr>
            <w:rFonts w:ascii="Helvetica Neue" w:eastAsia="宋体" w:hAnsi="Helvetica Neue" w:cs="宋体"/>
            <w:color w:val="0068AC"/>
            <w:kern w:val="0"/>
            <w:szCs w:val="21"/>
          </w:rPr>
          <w:t>王英飞</w:t>
        </w:r>
      </w:hyperlink>
      <w:r w:rsidRPr="00B96640">
        <w:rPr>
          <w:rFonts w:ascii="Helvetica Neue" w:eastAsia="宋体" w:hAnsi="Helvetica Neue" w:cs="宋体"/>
          <w:color w:val="333333"/>
          <w:kern w:val="0"/>
          <w:szCs w:val="21"/>
        </w:rPr>
        <w:t>,</w:t>
      </w:r>
      <w:hyperlink r:id="rId527" w:history="1">
        <w:r w:rsidRPr="00B96640">
          <w:rPr>
            <w:rFonts w:ascii="Helvetica Neue" w:eastAsia="宋体" w:hAnsi="Helvetica Neue" w:cs="宋体"/>
            <w:color w:val="0068AC"/>
            <w:kern w:val="0"/>
            <w:szCs w:val="21"/>
          </w:rPr>
          <w:t>沃伦</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鲍威尔</w:t>
        </w:r>
      </w:hyperlink>
    </w:p>
    <w:p w14:paraId="76FFDE8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我们通过引入一个新的公共域、模块化最优学习测试环境</w:t>
      </w:r>
      <w:r w:rsidRPr="00B96640">
        <w:rPr>
          <w:rFonts w:ascii="Helvetica Neue" w:eastAsia="宋体" w:hAnsi="Helvetica Neue" w:cs="宋体"/>
          <w:color w:val="333333"/>
          <w:kern w:val="0"/>
          <w:szCs w:val="21"/>
        </w:rPr>
        <w:t xml:space="preserve"> (molte) </w:t>
      </w:r>
      <w:r w:rsidRPr="00B96640">
        <w:rPr>
          <w:rFonts w:ascii="Helvetica Neue" w:eastAsia="宋体" w:hAnsi="Helvetica Neue" w:cs="宋体"/>
          <w:color w:val="333333"/>
          <w:kern w:val="0"/>
          <w:szCs w:val="21"/>
        </w:rPr>
        <w:t>来解决学习算法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任何类型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的经验测试相对不足的问题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该环境适用于贝叶斯排序和选择问题、随机带宽或顺序实验设计问题。</w:t>
      </w:r>
      <w:r w:rsidRPr="00B96640">
        <w:rPr>
          <w:rFonts w:ascii="Helvetica Neue" w:eastAsia="宋体" w:hAnsi="Helvetica Neue" w:cs="宋体"/>
          <w:b/>
          <w:bCs/>
          <w:color w:val="333333"/>
          <w:kern w:val="0"/>
          <w:szCs w:val="21"/>
        </w:rPr>
        <w:t>基于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的模拟器允许在各种问题的上下文中比较一些学习策略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表示为一系列</w:t>
      </w:r>
      <w:r w:rsidRPr="00B96640">
        <w:rPr>
          <w:rFonts w:ascii="Helvetica Neue" w:eastAsia="宋体" w:hAnsi="Helvetica Neue" w:cs="宋体"/>
          <w:color w:val="333333"/>
          <w:kern w:val="0"/>
          <w:szCs w:val="21"/>
        </w:rPr>
        <w:t xml:space="preserve"> m </w:t>
      </w:r>
      <w:r w:rsidRPr="00B96640">
        <w:rPr>
          <w:rFonts w:ascii="Helvetica Neue" w:eastAsia="宋体" w:hAnsi="Helvetica Neue" w:cs="宋体"/>
          <w:color w:val="333333"/>
          <w:kern w:val="0"/>
          <w:szCs w:val="21"/>
        </w:rPr>
        <w:t>模块</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每个问题都在其自己的</w:t>
      </w:r>
      <w:r w:rsidRPr="00B96640">
        <w:rPr>
          <w:rFonts w:ascii="Helvetica Neue" w:eastAsia="宋体" w:hAnsi="Helvetica Neue" w:cs="宋体"/>
          <w:color w:val="333333"/>
          <w:kern w:val="0"/>
          <w:szCs w:val="21"/>
        </w:rPr>
        <w:t xml:space="preserve"> m </w:t>
      </w:r>
      <w:r w:rsidRPr="00B96640">
        <w:rPr>
          <w:rFonts w:ascii="Helvetica Neue" w:eastAsia="宋体" w:hAnsi="Helvetica Neue" w:cs="宋体"/>
          <w:color w:val="333333"/>
          <w:kern w:val="0"/>
          <w:szCs w:val="21"/>
        </w:rPr>
        <w:t>模块中表示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这使得添加新的算法和新的测试变得很容易问题。包中提供了最先进的策略和各种问题类。问题和策略的选择是通过基于电子表格的界面指导的。包括不同的图形指标。</w:t>
      </w:r>
      <w:r w:rsidRPr="00B96640">
        <w:rPr>
          <w:rFonts w:ascii="Helvetica Neue" w:eastAsia="宋体" w:hAnsi="Helvetica Neue" w:cs="宋体"/>
          <w:color w:val="333333"/>
          <w:kern w:val="0"/>
          <w:szCs w:val="21"/>
        </w:rPr>
        <w:t xml:space="preserve">molte </w:t>
      </w:r>
      <w:r w:rsidRPr="00B96640">
        <w:rPr>
          <w:rFonts w:ascii="Helvetica Neue" w:eastAsia="宋体" w:hAnsi="Helvetica Neue" w:cs="宋体"/>
          <w:color w:val="333333"/>
          <w:kern w:val="0"/>
          <w:szCs w:val="21"/>
        </w:rPr>
        <w:t>设计为与并行计算兼容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可从本地桌面扩展到群集和云。我们为研究界提供</w:t>
      </w:r>
      <w:r w:rsidRPr="00B96640">
        <w:rPr>
          <w:rFonts w:ascii="Helvetica Neue" w:eastAsia="宋体" w:hAnsi="Helvetica Neue" w:cs="宋体"/>
          <w:color w:val="333333"/>
          <w:kern w:val="0"/>
          <w:szCs w:val="21"/>
        </w:rPr>
        <w:t xml:space="preserve"> molte </w:t>
      </w:r>
      <w:r w:rsidRPr="00B96640">
        <w:rPr>
          <w:rFonts w:ascii="Helvetica Neue" w:eastAsia="宋体" w:hAnsi="Helvetica Neue" w:cs="宋体"/>
          <w:color w:val="333333"/>
          <w:kern w:val="0"/>
          <w:szCs w:val="21"/>
        </w:rPr>
        <w:t>作为一个易于使用的工具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它将使我们能够执行更全面的测试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涵盖更广泛的算法选择和测试问题。我们通过对测试问题的起始库上的策略进行一系列比较来演示</w:t>
      </w:r>
      <w:r w:rsidRPr="00B96640">
        <w:rPr>
          <w:rFonts w:ascii="Helvetica Neue" w:eastAsia="宋体" w:hAnsi="Helvetica Neue" w:cs="宋体"/>
          <w:color w:val="333333"/>
          <w:kern w:val="0"/>
          <w:szCs w:val="21"/>
        </w:rPr>
        <w:t xml:space="preserve"> molte </w:t>
      </w:r>
      <w:r w:rsidRPr="00B96640">
        <w:rPr>
          <w:rFonts w:ascii="Helvetica Neue" w:eastAsia="宋体" w:hAnsi="Helvetica Neue" w:cs="宋体"/>
          <w:color w:val="333333"/>
          <w:kern w:val="0"/>
          <w:szCs w:val="21"/>
        </w:rPr>
        <w:t>的功能。我们还解决了在最佳学习文献中基本上被忽略的优先点的调整和构造问题。我们设想</w:t>
      </w:r>
      <w:r w:rsidRPr="00B96640">
        <w:rPr>
          <w:rFonts w:ascii="Helvetica Neue" w:eastAsia="宋体" w:hAnsi="Helvetica Neue" w:cs="宋体"/>
          <w:color w:val="333333"/>
          <w:kern w:val="0"/>
          <w:szCs w:val="21"/>
        </w:rPr>
        <w:t xml:space="preserve"> molte </w:t>
      </w:r>
      <w:r w:rsidRPr="00B96640">
        <w:rPr>
          <w:rFonts w:ascii="Helvetica Neue" w:eastAsia="宋体" w:hAnsi="Helvetica Neue" w:cs="宋体"/>
          <w:color w:val="333333"/>
          <w:kern w:val="0"/>
          <w:szCs w:val="21"/>
        </w:rPr>
        <w:t>是一个适度的激励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为研究人员提供一个简单的环境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研究与最佳学习相关的有趣问题。少</w:t>
      </w:r>
    </w:p>
    <w:p w14:paraId="5108063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BE3D994" w14:textId="77777777" w:rsidR="00B96640" w:rsidRPr="00B96640" w:rsidRDefault="004003A2" w:rsidP="00B96640">
      <w:pPr>
        <w:widowControl/>
        <w:numPr>
          <w:ilvl w:val="0"/>
          <w:numId w:val="1"/>
        </w:numPr>
        <w:spacing w:after="60"/>
        <w:ind w:left="480"/>
        <w:jc w:val="left"/>
        <w:divId w:val="542795621"/>
        <w:rPr>
          <w:rFonts w:ascii="Helvetica Neue" w:eastAsia="宋体" w:hAnsi="Helvetica Neue" w:cs="宋体"/>
          <w:b/>
          <w:bCs/>
          <w:color w:val="333333"/>
          <w:kern w:val="0"/>
          <w:sz w:val="22"/>
        </w:rPr>
      </w:pPr>
      <w:hyperlink r:id="rId52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 0904240</w:t>
        </w:r>
      </w:hyperlink>
      <w:r w:rsidR="00B96640" w:rsidRPr="00B96640">
        <w:rPr>
          <w:rFonts w:ascii="Helvetica Neue" w:eastAsia="宋体" w:hAnsi="Helvetica Neue" w:cs="宋体"/>
          <w:b/>
          <w:bCs/>
          <w:color w:val="333333"/>
          <w:kern w:val="0"/>
          <w:sz w:val="22"/>
        </w:rPr>
        <w:t>[</w:t>
      </w:r>
      <w:hyperlink r:id="rId52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3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。艾</w:t>
      </w:r>
    </w:p>
    <w:p w14:paraId="2F1EDBE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无潜在变量的线性高斯数据公开因果搜索包的比较</w:t>
      </w:r>
    </w:p>
    <w:p w14:paraId="4DE8192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31" w:history="1">
        <w:r w:rsidRPr="00B96640">
          <w:rPr>
            <w:rFonts w:ascii="Helvetica Neue" w:eastAsia="宋体" w:hAnsi="Helvetica Neue" w:cs="宋体"/>
            <w:color w:val="0068AC"/>
            <w:kern w:val="0"/>
            <w:szCs w:val="21"/>
          </w:rPr>
          <w:t>joseph d. ramsey</w:t>
        </w:r>
      </w:hyperlink>
      <w:r w:rsidRPr="00B96640">
        <w:rPr>
          <w:rFonts w:ascii="Helvetica Neue" w:eastAsia="宋体" w:hAnsi="Helvetica Neue" w:cs="宋体"/>
          <w:color w:val="333333"/>
          <w:kern w:val="0"/>
          <w:szCs w:val="21"/>
        </w:rPr>
        <w:t> </w:t>
      </w:r>
      <w:hyperlink r:id="rId532" w:history="1">
        <w:r w:rsidRPr="00B96640">
          <w:rPr>
            <w:rFonts w:ascii="Helvetica Neue" w:eastAsia="宋体" w:hAnsi="Helvetica Neue" w:cs="宋体"/>
            <w:color w:val="0068AC"/>
            <w:kern w:val="0"/>
            <w:szCs w:val="21"/>
          </w:rPr>
          <w:t>, bryan andrews</w:t>
        </w:r>
      </w:hyperlink>
    </w:p>
    <w:p w14:paraId="5C19788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我们将</w:t>
      </w:r>
      <w:r w:rsidRPr="00B96640">
        <w:rPr>
          <w:rFonts w:ascii="Helvetica Neue" w:eastAsia="宋体" w:hAnsi="Helvetica Neue" w:cs="宋体"/>
          <w:color w:val="333333"/>
          <w:kern w:val="0"/>
          <w:szCs w:val="21"/>
        </w:rPr>
        <w:t xml:space="preserve"> Tetrad (java) </w:t>
      </w:r>
      <w:r w:rsidRPr="00B96640">
        <w:rPr>
          <w:rFonts w:ascii="Helvetica Neue" w:eastAsia="宋体" w:hAnsi="Helvetica Neue" w:cs="宋体"/>
          <w:color w:val="333333"/>
          <w:kern w:val="0"/>
          <w:szCs w:val="21"/>
        </w:rPr>
        <w:t>算法与其他公共软件包</w:t>
      </w:r>
      <w:r w:rsidRPr="00B96640">
        <w:rPr>
          <w:rFonts w:ascii="Helvetica Neue" w:eastAsia="宋体" w:hAnsi="Helvetica Neue" w:cs="宋体"/>
          <w:color w:val="333333"/>
          <w:kern w:val="0"/>
          <w:szCs w:val="21"/>
        </w:rPr>
        <w:t xml:space="preserve"> bnt (bayes net </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pcalg (r)</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bnlearn (r))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返回</w:t>
      </w:r>
      <w:r w:rsidRPr="00B96640">
        <w:rPr>
          <w:rFonts w:ascii="Helvetica Neue" w:eastAsia="宋体" w:hAnsi="Helvetica Neue" w:cs="宋体"/>
          <w:color w:val="333333"/>
          <w:kern w:val="0"/>
          <w:szCs w:val="21"/>
        </w:rPr>
        <w:t xml:space="preserve"> dag </w:t>
      </w:r>
      <w:r w:rsidRPr="00B96640">
        <w:rPr>
          <w:rFonts w:ascii="Helvetica Neue" w:eastAsia="宋体" w:hAnsi="Helvetica Neue" w:cs="宋体"/>
          <w:color w:val="333333"/>
          <w:kern w:val="0"/>
          <w:szCs w:val="21"/>
        </w:rPr>
        <w:t>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任务中进行比较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该任务尽可能从线性递归生成的数据中恢复</w:t>
      </w:r>
      <w:r w:rsidRPr="00B96640">
        <w:rPr>
          <w:rFonts w:ascii="Helvetica Neue" w:eastAsia="宋体" w:hAnsi="Helvetica Neue" w:cs="宋体"/>
          <w:color w:val="333333"/>
          <w:kern w:val="0"/>
          <w:szCs w:val="21"/>
        </w:rPr>
        <w:t xml:space="preserve"> dag </w:t>
      </w:r>
      <w:r w:rsidRPr="00B96640">
        <w:rPr>
          <w:rFonts w:ascii="Helvetica Neue" w:eastAsia="宋体" w:hAnsi="Helvetica Neue" w:cs="宋体"/>
          <w:color w:val="333333"/>
          <w:kern w:val="0"/>
          <w:szCs w:val="21"/>
        </w:rPr>
        <w:t>结构</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高斯结构方程模型</w:t>
      </w:r>
      <w:r w:rsidRPr="00B96640">
        <w:rPr>
          <w:rFonts w:ascii="Helvetica Neue" w:eastAsia="宋体" w:hAnsi="Helvetica Neue" w:cs="宋体"/>
          <w:color w:val="333333"/>
          <w:kern w:val="0"/>
          <w:szCs w:val="21"/>
        </w:rPr>
        <w:t xml:space="preserve"> (sem), </w:t>
      </w:r>
      <w:r w:rsidRPr="00B96640">
        <w:rPr>
          <w:rFonts w:ascii="Helvetica Neue" w:eastAsia="宋体" w:hAnsi="Helvetica Neue" w:cs="宋体"/>
          <w:color w:val="333333"/>
          <w:kern w:val="0"/>
          <w:szCs w:val="21"/>
        </w:rPr>
        <w:t>没有潜在变量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随机图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没有额外的可变阶或邻接结构的知识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也没有额外的干预信息规范。上述每个包都提供了至少一个适合于此目的的实现。我们比较了固定数据集的邻接性和定向精度以及时间性能。我们改变变量的数量、样本的数量和图形的密度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总共有</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个组合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平均所有统计超过</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个运行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共</w:t>
      </w:r>
      <w:r w:rsidRPr="00B96640">
        <w:rPr>
          <w:rFonts w:ascii="Helvetica Neue" w:eastAsia="宋体" w:hAnsi="Helvetica Neue" w:cs="宋体"/>
          <w:color w:val="333333"/>
          <w:kern w:val="0"/>
          <w:szCs w:val="21"/>
        </w:rPr>
        <w:t>270</w:t>
      </w:r>
      <w:r w:rsidRPr="00B96640">
        <w:rPr>
          <w:rFonts w:ascii="Helvetica Neue" w:eastAsia="宋体" w:hAnsi="Helvetica Neue" w:cs="宋体"/>
          <w:color w:val="333333"/>
          <w:kern w:val="0"/>
          <w:szCs w:val="21"/>
        </w:rPr>
        <w:t>个数据集。所有运行都在同一台计算机和其本机平台上进行。为希望了解本报告中所能明确记录的内容的读者提供了交互式可视化工具。少</w:t>
      </w:r>
    </w:p>
    <w:p w14:paraId="5832D0C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08133E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张桌子</w:t>
      </w:r>
    </w:p>
    <w:p w14:paraId="67B1AA57" w14:textId="77777777" w:rsidR="00B96640" w:rsidRPr="00B96640" w:rsidRDefault="004003A2" w:rsidP="00B96640">
      <w:pPr>
        <w:widowControl/>
        <w:numPr>
          <w:ilvl w:val="0"/>
          <w:numId w:val="1"/>
        </w:numPr>
        <w:spacing w:after="60"/>
        <w:ind w:left="480"/>
        <w:jc w:val="left"/>
        <w:divId w:val="761947657"/>
        <w:rPr>
          <w:rFonts w:ascii="Helvetica Neue" w:eastAsia="宋体" w:hAnsi="Helvetica Neue" w:cs="宋体"/>
          <w:b/>
          <w:bCs/>
          <w:color w:val="333333"/>
          <w:kern w:val="0"/>
          <w:sz w:val="22"/>
        </w:rPr>
      </w:pPr>
      <w:hyperlink r:id="rId53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1709.02653</w:t>
        </w:r>
      </w:hyperlink>
      <w:r w:rsidR="00B96640" w:rsidRPr="00B96640">
        <w:rPr>
          <w:rFonts w:ascii="Helvetica Neue" w:eastAsia="宋体" w:hAnsi="Helvetica Neue" w:cs="宋体"/>
          <w:b/>
          <w:bCs/>
          <w:color w:val="333333"/>
          <w:kern w:val="0"/>
          <w:sz w:val="22"/>
        </w:rPr>
        <w:t>[</w:t>
      </w:r>
      <w:hyperlink r:id="rId53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3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25E0C1FE" w14:textId="77777777" w:rsidR="00B96640" w:rsidRPr="00B96640" w:rsidRDefault="00B96640" w:rsidP="00B96640">
      <w:pPr>
        <w:widowControl/>
        <w:ind w:left="480"/>
        <w:jc w:val="left"/>
        <w:divId w:val="116282079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536" w:history="1">
        <w:r w:rsidRPr="00B96640">
          <w:rPr>
            <w:rFonts w:ascii="Helvetica Neue" w:eastAsia="宋体" w:hAnsi="Helvetica Neue" w:cs="宋体"/>
            <w:color w:val="0068AC"/>
            <w:kern w:val="0"/>
            <w:szCs w:val="21"/>
            <w:shd w:val="clear" w:color="auto" w:fill="F5F5F5"/>
          </w:rPr>
          <w:t>10.1109/TCSVT.2016.2616143</w:t>
        </w:r>
      </w:hyperlink>
    </w:p>
    <w:p w14:paraId="3A7F06D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定位</w:t>
      </w:r>
      <w:r w:rsidRPr="00B96640">
        <w:rPr>
          <w:rFonts w:ascii="Helvetica Neue" w:eastAsia="宋体" w:hAnsi="Helvetica Neue" w:cs="宋体"/>
          <w:b/>
          <w:bCs/>
          <w:color w:val="2D2D2D"/>
          <w:kern w:val="0"/>
          <w:szCs w:val="21"/>
        </w:rPr>
        <w:t xml:space="preserve">3d </w:t>
      </w:r>
      <w:r w:rsidRPr="00B96640">
        <w:rPr>
          <w:rFonts w:ascii="Helvetica Neue" w:eastAsia="宋体" w:hAnsi="Helvetica Neue" w:cs="宋体"/>
          <w:b/>
          <w:bCs/>
          <w:color w:val="2D2D2D"/>
          <w:kern w:val="0"/>
          <w:szCs w:val="21"/>
        </w:rPr>
        <w:t>对象建议</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基于深度的在线方法</w:t>
      </w:r>
    </w:p>
    <w:p w14:paraId="363535B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37" w:history="1">
        <w:r w:rsidRPr="00B96640">
          <w:rPr>
            <w:rFonts w:ascii="Helvetica Neue" w:eastAsia="宋体" w:hAnsi="Helvetica Neue" w:cs="宋体"/>
            <w:color w:val="0068AC"/>
            <w:kern w:val="0"/>
            <w:szCs w:val="21"/>
          </w:rPr>
          <w:t>ramanpreet singh pahwa,</w:t>
        </w:r>
      </w:hyperlink>
      <w:hyperlink r:id="rId538" w:history="1">
        <w:r w:rsidRPr="00B96640">
          <w:rPr>
            <w:rFonts w:ascii="Helvetica Neue" w:eastAsia="宋体" w:hAnsi="Helvetica Neue" w:cs="宋体"/>
            <w:color w:val="0068AC"/>
            <w:kern w:val="0"/>
            <w:szCs w:val="21"/>
          </w:rPr>
          <w:t>江波</w:t>
        </w:r>
      </w:hyperlink>
      <w:r w:rsidRPr="00B96640">
        <w:rPr>
          <w:rFonts w:ascii="Helvetica Neue" w:eastAsia="宋体" w:hAnsi="Helvetica Neue" w:cs="宋体"/>
          <w:color w:val="333333"/>
          <w:kern w:val="0"/>
          <w:szCs w:val="21"/>
        </w:rPr>
        <w:t>路</w:t>
      </w:r>
      <w:hyperlink r:id="rId539" w:history="1">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蒋念娟</w:t>
        </w:r>
      </w:hyperlink>
      <w:r w:rsidRPr="00B96640">
        <w:rPr>
          <w:rFonts w:ascii="Helvetica Neue" w:eastAsia="宋体" w:hAnsi="Helvetica Neue" w:cs="宋体"/>
          <w:color w:val="333333"/>
          <w:kern w:val="0"/>
          <w:szCs w:val="21"/>
        </w:rPr>
        <w:t>,</w:t>
      </w:r>
      <w:hyperlink r:id="rId540" w:history="1">
        <w:r w:rsidRPr="00B96640">
          <w:rPr>
            <w:rFonts w:ascii="Helvetica Neue" w:eastAsia="宋体" w:hAnsi="Helvetica Neue" w:cs="宋体"/>
            <w:color w:val="0068AC"/>
            <w:kern w:val="0"/>
            <w:szCs w:val="21"/>
          </w:rPr>
          <w:t>田子武</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明</w:t>
      </w:r>
      <w:r w:rsidRPr="00B96640">
        <w:rPr>
          <w:rFonts w:ascii="Helvetica Neue" w:eastAsia="宋体" w:hAnsi="Helvetica Neue" w:cs="宋体"/>
          <w:color w:val="333333"/>
          <w:kern w:val="0"/>
          <w:szCs w:val="21"/>
        </w:rPr>
        <w:t xml:space="preserve"> n </w:t>
      </w:r>
      <w:hyperlink r:id="rId541" w:history="1">
        <w:r w:rsidRPr="00B96640">
          <w:rPr>
            <w:rFonts w:ascii="Helvetica Neue" w:eastAsia="宋体" w:hAnsi="Helvetica Neue" w:cs="宋体"/>
            <w:color w:val="0068AC"/>
            <w:kern w:val="0"/>
            <w:szCs w:val="21"/>
          </w:rPr>
          <w:t>。做</w:t>
        </w:r>
      </w:hyperlink>
    </w:p>
    <w:p w14:paraId="325AE41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二维对象建议快速检测图像中可能包含感兴趣对象的区域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是提高彩色图像中对象检测的计算效率和准确性的有效方法。在本工作中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我们提出了一种新的在线方法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该方法以</w:t>
      </w:r>
      <w:r w:rsidRPr="00B96640">
        <w:rPr>
          <w:rFonts w:ascii="Helvetica Neue" w:eastAsia="宋体" w:hAnsi="Helvetica Neue" w:cs="宋体"/>
          <w:color w:val="333333"/>
          <w:kern w:val="0"/>
          <w:szCs w:val="21"/>
        </w:rPr>
        <w:t xml:space="preserve"> rgb-d </w:t>
      </w:r>
      <w:r w:rsidRPr="00B96640">
        <w:rPr>
          <w:rFonts w:ascii="Helvetica Neue" w:eastAsia="宋体" w:hAnsi="Helvetica Neue" w:cs="宋体"/>
          <w:color w:val="333333"/>
          <w:kern w:val="0"/>
          <w:szCs w:val="21"/>
        </w:rPr>
        <w:t>视频序列生成三维对象建议。我们的主要观察是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深度图像提供了关于场景几何的重要信息。我们的目标不同于传统的</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对象建议的目标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以提供高召回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在潜在对象附近有大量的</w:t>
      </w:r>
      <w:r w:rsidRPr="00B96640">
        <w:rPr>
          <w:rFonts w:ascii="Helvetica Neue" w:eastAsia="宋体" w:hAnsi="Helvetica Neue" w:cs="宋体"/>
          <w:color w:val="333333"/>
          <w:kern w:val="0"/>
          <w:szCs w:val="21"/>
        </w:rPr>
        <w:t xml:space="preserve">2d </w:t>
      </w:r>
      <w:r w:rsidRPr="00B96640">
        <w:rPr>
          <w:rFonts w:ascii="Helvetica Neue" w:eastAsia="宋体" w:hAnsi="Helvetica Neue" w:cs="宋体"/>
          <w:color w:val="333333"/>
          <w:kern w:val="0"/>
          <w:szCs w:val="21"/>
        </w:rPr>
        <w:t>边界框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我们的目标是精确的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方案。我们利用每帧深度信息和多视图场景信息来获取准确的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对象建议。使用高效但可靠的注册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我们可以在近实时的情况下组合场景的多个帧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并为潜在的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区域生成</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边界框。使用标准指标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如精确召回曲线和</w:t>
      </w:r>
      <w:r w:rsidRPr="00B96640">
        <w:rPr>
          <w:rFonts w:ascii="Helvetica Neue" w:eastAsia="宋体" w:hAnsi="Helvetica Neue" w:cs="宋体"/>
          <w:color w:val="333333"/>
          <w:kern w:val="0"/>
          <w:szCs w:val="21"/>
        </w:rPr>
        <w:t xml:space="preserve"> f </w:t>
      </w:r>
      <w:r w:rsidRPr="00B96640">
        <w:rPr>
          <w:rFonts w:ascii="Helvetica Neue" w:eastAsia="宋体" w:hAnsi="Helvetica Neue" w:cs="宋体"/>
          <w:color w:val="333333"/>
          <w:kern w:val="0"/>
          <w:szCs w:val="21"/>
        </w:rPr>
        <w:t>测量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所提出的方法比目前最先进的技术要准确得多。我们的在线方法可以集成到基于</w:t>
      </w:r>
      <w:r w:rsidRPr="00B96640">
        <w:rPr>
          <w:rFonts w:ascii="Helvetica Neue" w:eastAsia="宋体" w:hAnsi="Helvetica Neue" w:cs="宋体"/>
          <w:color w:val="333333"/>
          <w:kern w:val="0"/>
          <w:szCs w:val="21"/>
        </w:rPr>
        <w:t xml:space="preserve"> slam </w:t>
      </w:r>
      <w:r w:rsidRPr="00B96640">
        <w:rPr>
          <w:rFonts w:ascii="Helvetica Neue" w:eastAsia="宋体" w:hAnsi="Helvetica Neue" w:cs="宋体"/>
          <w:color w:val="333333"/>
          <w:kern w:val="0"/>
          <w:szCs w:val="21"/>
        </w:rPr>
        <w:t>的视频处理中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实现快速的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对象定位。我们的方法在一根线程</w:t>
      </w:r>
      <w:r w:rsidRPr="00B96640">
        <w:rPr>
          <w:rFonts w:ascii="Helvetica Neue" w:eastAsia="宋体" w:hAnsi="Helvetica Neue" w:cs="宋体"/>
          <w:color w:val="333333"/>
          <w:kern w:val="0"/>
          <w:szCs w:val="21"/>
        </w:rPr>
        <w:t xml:space="preserve">cpu </w:t>
      </w:r>
      <w:r w:rsidRPr="00B96640">
        <w:rPr>
          <w:rFonts w:ascii="Helvetica Neue" w:eastAsia="宋体" w:hAnsi="Helvetica Neue" w:cs="宋体"/>
          <w:color w:val="333333"/>
          <w:kern w:val="0"/>
          <w:szCs w:val="21"/>
        </w:rPr>
        <w:t>上的</w:t>
      </w:r>
      <w:r w:rsidRPr="00B96640">
        <w:rPr>
          <w:rFonts w:ascii="Helvetica Neue" w:eastAsia="宋体" w:hAnsi="Helvetica Neue" w:cs="宋体"/>
          <w:color w:val="333333"/>
          <w:kern w:val="0"/>
          <w:szCs w:val="21"/>
        </w:rPr>
        <w:t xml:space="preserve"> uw-rgbd </w:t>
      </w:r>
      <w:r w:rsidRPr="00B96640">
        <w:rPr>
          <w:rFonts w:ascii="Helvetica Neue" w:eastAsia="宋体" w:hAnsi="Helvetica Neue" w:cs="宋体"/>
          <w:color w:val="333333"/>
          <w:kern w:val="0"/>
          <w:szCs w:val="21"/>
        </w:rPr>
        <w:t>场景数据集上的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中只需不到一秒的时间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因此有可能用于无人飞行器</w:t>
      </w:r>
      <w:r w:rsidRPr="00B96640">
        <w:rPr>
          <w:rFonts w:ascii="Helvetica Neue" w:eastAsia="宋体" w:hAnsi="Helvetica Neue" w:cs="宋体"/>
          <w:color w:val="333333"/>
          <w:kern w:val="0"/>
          <w:szCs w:val="21"/>
        </w:rPr>
        <w:t xml:space="preserve"> (uav)</w:t>
      </w:r>
      <w:r w:rsidRPr="00B96640">
        <w:rPr>
          <w:rFonts w:ascii="Helvetica Neue" w:eastAsia="宋体" w:hAnsi="Helvetica Neue" w:cs="宋体"/>
          <w:color w:val="333333"/>
          <w:kern w:val="0"/>
          <w:szCs w:val="21"/>
        </w:rPr>
        <w:t>、四管和无人机中的低功耗芯片。少</w:t>
      </w:r>
    </w:p>
    <w:p w14:paraId="63ECC65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0D826A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12</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期刊</w:t>
      </w:r>
    </w:p>
    <w:p w14:paraId="5F4BCB3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:ieee </w:t>
      </w:r>
      <w:r w:rsidRPr="00B96640">
        <w:rPr>
          <w:rFonts w:ascii="Helvetica Neue" w:eastAsia="宋体" w:hAnsi="Helvetica Neue" w:cs="宋体"/>
          <w:color w:val="333333"/>
          <w:kern w:val="0"/>
          <w:szCs w:val="21"/>
        </w:rPr>
        <w:t>视频技术电路和系统的交易</w:t>
      </w:r>
      <w:r w:rsidRPr="00B96640">
        <w:rPr>
          <w:rFonts w:ascii="Helvetica Neue" w:eastAsia="宋体" w:hAnsi="Helvetica Neue" w:cs="宋体"/>
          <w:color w:val="333333"/>
          <w:kern w:val="0"/>
          <w:szCs w:val="21"/>
        </w:rPr>
        <w:t>, 2016</w:t>
      </w:r>
    </w:p>
    <w:p w14:paraId="79C04975" w14:textId="77777777" w:rsidR="00B96640" w:rsidRPr="00B96640" w:rsidRDefault="004003A2" w:rsidP="00B96640">
      <w:pPr>
        <w:widowControl/>
        <w:numPr>
          <w:ilvl w:val="0"/>
          <w:numId w:val="1"/>
        </w:numPr>
        <w:spacing w:after="60"/>
        <w:ind w:left="480"/>
        <w:jc w:val="left"/>
        <w:divId w:val="380861562"/>
        <w:rPr>
          <w:rFonts w:ascii="Helvetica Neue" w:eastAsia="宋体" w:hAnsi="Helvetica Neue" w:cs="宋体"/>
          <w:b/>
          <w:bCs/>
          <w:color w:val="333333"/>
          <w:kern w:val="0"/>
          <w:sz w:val="22"/>
        </w:rPr>
      </w:pPr>
      <w:hyperlink r:id="rId54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1709.01438</w:t>
        </w:r>
      </w:hyperlink>
      <w:r w:rsidR="00B96640" w:rsidRPr="00B96640">
        <w:rPr>
          <w:rFonts w:ascii="Helvetica Neue" w:eastAsia="宋体" w:hAnsi="Helvetica Neue" w:cs="宋体"/>
          <w:b/>
          <w:bCs/>
          <w:color w:val="333333"/>
          <w:kern w:val="0"/>
          <w:sz w:val="22"/>
        </w:rPr>
        <w:t>[</w:t>
      </w:r>
      <w:hyperlink r:id="rId54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60CF021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库卡日出工具箱</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与</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接口协作机器人</w:t>
      </w:r>
    </w:p>
    <w:p w14:paraId="00901E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44" w:history="1">
        <w:r w:rsidRPr="00B96640">
          <w:rPr>
            <w:rFonts w:ascii="Helvetica Neue" w:eastAsia="宋体" w:hAnsi="Helvetica Neue" w:cs="宋体"/>
            <w:color w:val="0068AC"/>
            <w:kern w:val="0"/>
            <w:szCs w:val="21"/>
          </w:rPr>
          <w:t>mohammad safea</w:t>
        </w:r>
      </w:hyperlink>
      <w:r w:rsidRPr="00B96640">
        <w:rPr>
          <w:rFonts w:ascii="Helvetica Neue" w:eastAsia="宋体" w:hAnsi="Helvetica Neue" w:cs="宋体"/>
          <w:color w:val="333333"/>
          <w:kern w:val="0"/>
          <w:szCs w:val="21"/>
        </w:rPr>
        <w:t>, </w:t>
      </w:r>
      <w:hyperlink r:id="rId545" w:history="1">
        <w:r w:rsidRPr="00B96640">
          <w:rPr>
            <w:rFonts w:ascii="Helvetica Neue" w:eastAsia="宋体" w:hAnsi="Helvetica Neue" w:cs="宋体"/>
            <w:color w:val="0068AC"/>
            <w:kern w:val="0"/>
            <w:szCs w:val="21"/>
          </w:rPr>
          <w:t>pedro neto</w:t>
        </w:r>
      </w:hyperlink>
    </w:p>
    <w:p w14:paraId="33EDD3E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协作机器人越来越多地存在于我们的生活中。配有库卡</w:t>
      </w:r>
      <w:r w:rsidRPr="00B96640">
        <w:rPr>
          <w:rFonts w:ascii="Helvetica Neue" w:eastAsia="宋体" w:hAnsi="Helvetica Neue" w:cs="宋体"/>
          <w:color w:val="333333"/>
          <w:kern w:val="0"/>
          <w:szCs w:val="21"/>
        </w:rPr>
        <w:t xml:space="preserve"> sunrise. os </w:t>
      </w:r>
      <w:r w:rsidRPr="00B96640">
        <w:rPr>
          <w:rFonts w:ascii="Helvetica Neue" w:eastAsia="宋体" w:hAnsi="Helvetica Neue" w:cs="宋体"/>
          <w:color w:val="333333"/>
          <w:kern w:val="0"/>
          <w:szCs w:val="21"/>
        </w:rPr>
        <w:t>控制器的库卡</w:t>
      </w:r>
      <w:r w:rsidRPr="00B96640">
        <w:rPr>
          <w:rFonts w:ascii="Helvetica Neue" w:eastAsia="宋体" w:hAnsi="Helvetica Neue" w:cs="宋体"/>
          <w:color w:val="333333"/>
          <w:kern w:val="0"/>
          <w:szCs w:val="21"/>
        </w:rPr>
        <w:t xml:space="preserve"> lbr iiwa </w:t>
      </w:r>
      <w:r w:rsidRPr="00B96640">
        <w:rPr>
          <w:rFonts w:ascii="Helvetica Neue" w:eastAsia="宋体" w:hAnsi="Helvetica Neue" w:cs="宋体"/>
          <w:color w:val="333333"/>
          <w:kern w:val="0"/>
          <w:szCs w:val="21"/>
        </w:rPr>
        <w:t>就是一个很好的合作</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敏感机器人的例子。本文介绍了一个</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库卡日出工具箱</w:t>
      </w:r>
      <w:r w:rsidRPr="00B96640">
        <w:rPr>
          <w:rFonts w:ascii="Helvetica Neue" w:eastAsia="宋体" w:hAnsi="Helvetica Neue" w:cs="宋体"/>
          <w:color w:val="333333"/>
          <w:kern w:val="0"/>
          <w:szCs w:val="21"/>
        </w:rPr>
        <w:t xml:space="preserve"> (kst), </w:t>
      </w:r>
      <w:r w:rsidRPr="00B96640">
        <w:rPr>
          <w:rFonts w:ascii="Helvetica Neue" w:eastAsia="宋体" w:hAnsi="Helvetica Neue" w:cs="宋体"/>
          <w:color w:val="333333"/>
          <w:kern w:val="0"/>
          <w:szCs w:val="21"/>
        </w:rPr>
        <w:t>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接口库卡</w:t>
      </w:r>
      <w:r w:rsidRPr="00B96640">
        <w:rPr>
          <w:rFonts w:ascii="Helvetica Neue" w:eastAsia="宋体" w:hAnsi="Helvetica Neue" w:cs="宋体"/>
          <w:color w:val="333333"/>
          <w:kern w:val="0"/>
          <w:szCs w:val="21"/>
        </w:rPr>
        <w:t xml:space="preserve"> sunrise. os</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kst </w:t>
      </w:r>
      <w:r w:rsidRPr="00B96640">
        <w:rPr>
          <w:rFonts w:ascii="Helvetica Neue" w:eastAsia="宋体" w:hAnsi="Helvetica Neue" w:cs="宋体"/>
          <w:color w:val="333333"/>
          <w:kern w:val="0"/>
          <w:szCs w:val="21"/>
        </w:rPr>
        <w:t>包含用于网络、实时控制、点对点运动、参数设置器和参数设置器以及物理交互的功能。</w:t>
      </w:r>
      <w:r w:rsidRPr="00B96640">
        <w:rPr>
          <w:rFonts w:ascii="Helvetica Neue" w:eastAsia="宋体" w:hAnsi="Helvetica Neue" w:cs="宋体"/>
          <w:color w:val="333333"/>
          <w:kern w:val="0"/>
          <w:szCs w:val="21"/>
        </w:rPr>
        <w:t xml:space="preserve">kst </w:t>
      </w:r>
      <w:r w:rsidRPr="00B96640">
        <w:rPr>
          <w:rFonts w:ascii="Helvetica Neue" w:eastAsia="宋体" w:hAnsi="Helvetica Neue" w:cs="宋体"/>
          <w:color w:val="333333"/>
          <w:kern w:val="0"/>
          <w:szCs w:val="21"/>
        </w:rPr>
        <w:t>包括</w:t>
      </w:r>
      <w:r w:rsidRPr="00B96640">
        <w:rPr>
          <w:rFonts w:ascii="Helvetica Neue" w:eastAsia="宋体" w:hAnsi="Helvetica Neue" w:cs="宋体"/>
          <w:color w:val="333333"/>
          <w:kern w:val="0"/>
          <w:szCs w:val="21"/>
        </w:rPr>
        <w:t>50</w:t>
      </w:r>
      <w:r w:rsidRPr="00B96640">
        <w:rPr>
          <w:rFonts w:ascii="Helvetica Neue" w:eastAsia="宋体" w:hAnsi="Helvetica Neue" w:cs="宋体"/>
          <w:color w:val="333333"/>
          <w:kern w:val="0"/>
          <w:szCs w:val="21"/>
        </w:rPr>
        <w:t>多个功能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并通过传输控制</w:t>
      </w:r>
      <w:r w:rsidRPr="00B96640">
        <w:rPr>
          <w:rFonts w:ascii="Helvetica Neue" w:eastAsia="宋体" w:hAnsi="Helvetica Neue" w:cs="宋体"/>
          <w:color w:val="333333"/>
          <w:kern w:val="0"/>
          <w:szCs w:val="21"/>
        </w:rPr>
        <w:t xml:space="preserve"> protocok/</w:t>
      </w:r>
      <w:r w:rsidRPr="00B96640">
        <w:rPr>
          <w:rFonts w:ascii="Helvetica Neue" w:eastAsia="宋体" w:hAnsi="Helvetica Neue" w:cs="宋体"/>
          <w:color w:val="333333"/>
          <w:kern w:val="0"/>
          <w:szCs w:val="21"/>
        </w:rPr>
        <w:t>互联网协议</w:t>
      </w:r>
      <w:r w:rsidRPr="00B96640">
        <w:rPr>
          <w:rFonts w:ascii="Helvetica Neue" w:eastAsia="宋体" w:hAnsi="Helvetica Neue" w:cs="宋体"/>
          <w:color w:val="333333"/>
          <w:kern w:val="0"/>
          <w:szCs w:val="21"/>
        </w:rPr>
        <w:t xml:space="preserve"> (tcp/ip) </w:t>
      </w:r>
      <w:r w:rsidRPr="00B96640">
        <w:rPr>
          <w:rFonts w:ascii="Helvetica Neue" w:eastAsia="宋体" w:hAnsi="Helvetica Neue" w:cs="宋体"/>
          <w:color w:val="333333"/>
          <w:kern w:val="0"/>
          <w:szCs w:val="21"/>
        </w:rPr>
        <w:t>在与库卡日出控制器连接的远程计算机上运行。</w:t>
      </w:r>
      <w:r w:rsidRPr="00B96640">
        <w:rPr>
          <w:rFonts w:ascii="Helvetica Neue" w:eastAsia="宋体" w:hAnsi="Helvetica Neue" w:cs="宋体"/>
          <w:color w:val="333333"/>
          <w:kern w:val="0"/>
          <w:szCs w:val="21"/>
        </w:rPr>
        <w:t xml:space="preserve">kst </w:t>
      </w:r>
      <w:r w:rsidRPr="00B96640">
        <w:rPr>
          <w:rFonts w:ascii="Helvetica Neue" w:eastAsia="宋体" w:hAnsi="Helvetica Neue" w:cs="宋体"/>
          <w:color w:val="333333"/>
          <w:kern w:val="0"/>
          <w:szCs w:val="21"/>
        </w:rPr>
        <w:t>的潜力在三个用例中得到了证明。少</w:t>
      </w:r>
    </w:p>
    <w:p w14:paraId="45E858B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7D9FF7C5" w14:textId="77777777" w:rsidR="00B96640" w:rsidRPr="00B96640" w:rsidRDefault="004003A2" w:rsidP="00B96640">
      <w:pPr>
        <w:widowControl/>
        <w:numPr>
          <w:ilvl w:val="0"/>
          <w:numId w:val="1"/>
        </w:numPr>
        <w:spacing w:after="60"/>
        <w:ind w:left="480"/>
        <w:jc w:val="left"/>
        <w:divId w:val="1711148730"/>
        <w:rPr>
          <w:rFonts w:ascii="Helvetica Neue" w:eastAsia="宋体" w:hAnsi="Helvetica Neue" w:cs="宋体"/>
          <w:b/>
          <w:bCs/>
          <w:color w:val="333333"/>
          <w:kern w:val="0"/>
          <w:sz w:val="22"/>
        </w:rPr>
      </w:pPr>
      <w:hyperlink r:id="rId54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07:1709. 0011</w:t>
        </w:r>
      </w:hyperlink>
      <w:r w:rsidR="00B96640" w:rsidRPr="00B96640">
        <w:rPr>
          <w:rFonts w:ascii="Helvetica Neue" w:eastAsia="宋体" w:hAnsi="Helvetica Neue" w:cs="宋体"/>
          <w:b/>
          <w:bCs/>
          <w:color w:val="333333"/>
          <w:kern w:val="0"/>
          <w:sz w:val="22"/>
        </w:rPr>
        <w:t>[</w:t>
      </w:r>
      <w:hyperlink r:id="rId54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4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7CF14B2E" w14:textId="77777777" w:rsidR="00B96640" w:rsidRPr="00B96640" w:rsidRDefault="00B96640" w:rsidP="00B96640">
      <w:pPr>
        <w:widowControl/>
        <w:ind w:left="480"/>
        <w:jc w:val="left"/>
        <w:divId w:val="11194644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549" w:history="1">
        <w:r w:rsidRPr="00B96640">
          <w:rPr>
            <w:rFonts w:ascii="Helvetica Neue" w:eastAsia="宋体" w:hAnsi="Helvetica Neue" w:cs="宋体"/>
            <w:color w:val="0068AC"/>
            <w:kern w:val="0"/>
            <w:szCs w:val="21"/>
            <w:shd w:val="clear" w:color="auto" w:fill="F5F5F5"/>
          </w:rPr>
          <w:t>10.1109/ISPDC.2017.26</w:t>
        </w:r>
      </w:hyperlink>
    </w:p>
    <w:p w14:paraId="4FDE256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云数据中心中的可靠性感知服务器整合</w:t>
      </w:r>
    </w:p>
    <w:p w14:paraId="184E172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50" w:history="1">
        <w:r w:rsidRPr="00B96640">
          <w:rPr>
            <w:rFonts w:ascii="Helvetica Neue" w:eastAsia="宋体" w:hAnsi="Helvetica Neue" w:cs="宋体"/>
            <w:color w:val="0068AC"/>
            <w:kern w:val="0"/>
            <w:szCs w:val="21"/>
          </w:rPr>
          <w:t>amir varasteh</w:t>
        </w:r>
      </w:hyperlink>
      <w:r w:rsidRPr="00B96640">
        <w:rPr>
          <w:rFonts w:ascii="Helvetica Neue" w:eastAsia="宋体" w:hAnsi="Helvetica Neue" w:cs="宋体"/>
          <w:color w:val="333333"/>
          <w:kern w:val="0"/>
          <w:szCs w:val="21"/>
        </w:rPr>
        <w:t>, </w:t>
      </w:r>
      <w:hyperlink r:id="rId551" w:history="1">
        <w:r w:rsidRPr="00B96640">
          <w:rPr>
            <w:rFonts w:ascii="Helvetica Neue" w:eastAsia="宋体" w:hAnsi="Helvetica Neue" w:cs="宋体"/>
            <w:color w:val="0068AC"/>
            <w:kern w:val="0"/>
            <w:szCs w:val="21"/>
          </w:rPr>
          <w:t>farzad Tashtarian,</w:t>
        </w:r>
      </w:hyperlink>
      <w:r w:rsidRPr="00B96640">
        <w:rPr>
          <w:rFonts w:ascii="Helvetica Neue" w:eastAsia="宋体" w:hAnsi="Helvetica Neue" w:cs="宋体"/>
          <w:color w:val="333333"/>
          <w:kern w:val="0"/>
          <w:szCs w:val="21"/>
        </w:rPr>
        <w:t> </w:t>
      </w:r>
      <w:hyperlink r:id="rId552" w:history="1">
        <w:r w:rsidRPr="00B96640">
          <w:rPr>
            <w:rFonts w:ascii="Helvetica Neue" w:eastAsia="宋体" w:hAnsi="Helvetica Neue" w:cs="宋体"/>
            <w:color w:val="0068AC"/>
            <w:kern w:val="0"/>
            <w:szCs w:val="21"/>
          </w:rPr>
          <w:t>maziar goudarzi</w:t>
        </w:r>
      </w:hyperlink>
    </w:p>
    <w:p w14:paraId="06DBA74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近年来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数据中心</w:t>
      </w:r>
      <w:r w:rsidRPr="00B96640">
        <w:rPr>
          <w:rFonts w:ascii="Helvetica Neue" w:eastAsia="宋体" w:hAnsi="Helvetica Neue" w:cs="宋体"/>
          <w:color w:val="333333"/>
          <w:kern w:val="0"/>
          <w:szCs w:val="21"/>
        </w:rPr>
        <w:t xml:space="preserve"> (dc) </w:t>
      </w:r>
      <w:r w:rsidRPr="00B96640">
        <w:rPr>
          <w:rFonts w:ascii="Helvetica Neue" w:eastAsia="宋体" w:hAnsi="Helvetica Neue" w:cs="宋体"/>
          <w:color w:val="333333"/>
          <w:kern w:val="0"/>
          <w:szCs w:val="21"/>
        </w:rPr>
        <w:t>能耗已成为技术界的一个重要问题。使用虚拟化和虚拟机</w:t>
      </w:r>
      <w:r w:rsidRPr="00B96640">
        <w:rPr>
          <w:rFonts w:ascii="Helvetica Neue" w:eastAsia="宋体" w:hAnsi="Helvetica Neue" w:cs="宋体"/>
          <w:color w:val="333333"/>
          <w:kern w:val="0"/>
          <w:szCs w:val="21"/>
        </w:rPr>
        <w:t xml:space="preserve"> (vm) </w:t>
      </w:r>
      <w:r w:rsidRPr="00B96640">
        <w:rPr>
          <w:rFonts w:ascii="Helvetica Neue" w:eastAsia="宋体" w:hAnsi="Helvetica Neue" w:cs="宋体"/>
          <w:color w:val="333333"/>
          <w:kern w:val="0"/>
          <w:szCs w:val="21"/>
        </w:rPr>
        <w:t>实时迁移进行服务器整合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使云</w:t>
      </w:r>
      <w:r w:rsidRPr="00B96640">
        <w:rPr>
          <w:rFonts w:ascii="Helvetica Neue" w:eastAsia="宋体" w:hAnsi="Helvetica Neue" w:cs="宋体"/>
          <w:color w:val="333333"/>
          <w:kern w:val="0"/>
          <w:szCs w:val="21"/>
        </w:rPr>
        <w:t xml:space="preserve"> dc </w:t>
      </w:r>
      <w:r w:rsidRPr="00B96640">
        <w:rPr>
          <w:rFonts w:ascii="Helvetica Neue" w:eastAsia="宋体" w:hAnsi="Helvetica Neue" w:cs="宋体"/>
          <w:color w:val="333333"/>
          <w:kern w:val="0"/>
          <w:szCs w:val="21"/>
        </w:rPr>
        <w:t>能够提高资源利用率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从而提高能效。为了节省能源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整合技术试图关闭空闲服务器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而由于工作负载波动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应打开这些脱机服务器以支持增加的资源需求。这些重复的开断周期可能会影响服务器的硬件可靠性和磨损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从而增加维护和更换成本。本文提出了一个全面的可靠性感知服务器整合数学模型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目的是最大限度地降低包括能源和可靠性成本在内的总直流成本。事实上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我们尝试以一种高可靠性的方式将活动的</w:t>
      </w:r>
      <w:r w:rsidRPr="00B96640">
        <w:rPr>
          <w:rFonts w:ascii="Helvetica Neue" w:eastAsia="宋体" w:hAnsi="Helvetica Neue" w:cs="宋体"/>
          <w:color w:val="333333"/>
          <w:kern w:val="0"/>
          <w:szCs w:val="21"/>
        </w:rPr>
        <w:t xml:space="preserve"> pm </w:t>
      </w:r>
      <w:r w:rsidRPr="00B96640">
        <w:rPr>
          <w:rFonts w:ascii="Helvetica Neue" w:eastAsia="宋体" w:hAnsi="Helvetica Neue" w:cs="宋体"/>
          <w:color w:val="333333"/>
          <w:kern w:val="0"/>
          <w:szCs w:val="21"/>
        </w:rPr>
        <w:t>和机架的数量降至最低。我们将问题</w:t>
      </w:r>
      <w:r w:rsidRPr="00B96640">
        <w:rPr>
          <w:rFonts w:ascii="Helvetica Neue" w:eastAsia="宋体" w:hAnsi="Helvetica Neue" w:cs="宋体"/>
          <w:color w:val="333333"/>
          <w:kern w:val="0"/>
          <w:szCs w:val="21"/>
        </w:rPr>
        <w:lastRenderedPageBreak/>
        <w:t>建立为一个以</w:t>
      </w:r>
      <w:r w:rsidRPr="00B96640">
        <w:rPr>
          <w:rFonts w:ascii="Helvetica Neue" w:eastAsia="宋体" w:hAnsi="Helvetica Neue" w:cs="宋体"/>
          <w:color w:val="333333"/>
          <w:kern w:val="0"/>
          <w:szCs w:val="21"/>
        </w:rPr>
        <w:t xml:space="preserve"> np </w:t>
      </w:r>
      <w:r w:rsidRPr="00B96640">
        <w:rPr>
          <w:rFonts w:ascii="Helvetica Neue" w:eastAsia="宋体" w:hAnsi="Helvetica Neue" w:cs="宋体"/>
          <w:color w:val="333333"/>
          <w:kern w:val="0"/>
          <w:szCs w:val="21"/>
        </w:rPr>
        <w:t>完全形式出现的混合整数线性规划</w:t>
      </w:r>
      <w:r w:rsidRPr="00B96640">
        <w:rPr>
          <w:rFonts w:ascii="Helvetica Neue" w:eastAsia="宋体" w:hAnsi="Helvetica Neue" w:cs="宋体"/>
          <w:color w:val="333333"/>
          <w:kern w:val="0"/>
          <w:szCs w:val="21"/>
        </w:rPr>
        <w:t xml:space="preserve"> (milp) </w:t>
      </w:r>
      <w:r w:rsidRPr="00B96640">
        <w:rPr>
          <w:rFonts w:ascii="Helvetica Neue" w:eastAsia="宋体" w:hAnsi="Helvetica Neue" w:cs="宋体"/>
          <w:color w:val="333333"/>
          <w:kern w:val="0"/>
          <w:szCs w:val="21"/>
        </w:rPr>
        <w:t>模型。最后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我们使用广泛的数值</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模拟来评估我们的方法在不同场景中的性能。少</w:t>
      </w:r>
    </w:p>
    <w:p w14:paraId="33AD6D1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1F3FEA5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并行和分布式计算国际研讨会</w:t>
      </w:r>
      <w:r w:rsidRPr="00B96640">
        <w:rPr>
          <w:rFonts w:ascii="Helvetica Neue" w:eastAsia="宋体" w:hAnsi="Helvetica Neue" w:cs="宋体"/>
          <w:color w:val="333333"/>
          <w:kern w:val="0"/>
          <w:szCs w:val="21"/>
        </w:rPr>
        <w:t xml:space="preserve"> (ispdc), </w:t>
      </w:r>
      <w:r w:rsidRPr="00B96640">
        <w:rPr>
          <w:rFonts w:ascii="Helvetica Neue" w:eastAsia="宋体" w:hAnsi="Helvetica Neue" w:cs="宋体"/>
          <w:color w:val="333333"/>
          <w:kern w:val="0"/>
          <w:szCs w:val="21"/>
        </w:rPr>
        <w:t>因斯布鲁克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奥地利</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p>
    <w:p w14:paraId="720D1E22" w14:textId="77777777" w:rsidR="00B96640" w:rsidRPr="00B96640" w:rsidRDefault="004003A2" w:rsidP="00B96640">
      <w:pPr>
        <w:widowControl/>
        <w:numPr>
          <w:ilvl w:val="0"/>
          <w:numId w:val="1"/>
        </w:numPr>
        <w:spacing w:after="60"/>
        <w:ind w:left="480"/>
        <w:jc w:val="left"/>
        <w:divId w:val="212617218"/>
        <w:rPr>
          <w:rFonts w:ascii="Helvetica Neue" w:eastAsia="宋体" w:hAnsi="Helvetica Neue" w:cs="宋体"/>
          <w:b/>
          <w:bCs/>
          <w:color w:val="333333"/>
          <w:kern w:val="0"/>
          <w:sz w:val="22"/>
        </w:rPr>
      </w:pPr>
      <w:hyperlink r:id="rId55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9.000.98</w:t>
        </w:r>
      </w:hyperlink>
      <w:r w:rsidR="00B96640" w:rsidRPr="00B96640">
        <w:rPr>
          <w:rFonts w:ascii="Helvetica Neue" w:eastAsia="宋体" w:hAnsi="Helvetica Neue" w:cs="宋体"/>
          <w:b/>
          <w:bCs/>
          <w:color w:val="333333"/>
          <w:kern w:val="0"/>
          <w:sz w:val="22"/>
        </w:rPr>
        <w:t>[</w:t>
      </w:r>
      <w:hyperlink r:id="rId55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55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55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Hc</w:t>
      </w:r>
    </w:p>
    <w:p w14:paraId="7C49F01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austexpli</w:t>
      </w:r>
      <w:r w:rsidRPr="00B96640">
        <w:rPr>
          <w:rFonts w:ascii="Helvetica Neue" w:eastAsia="宋体" w:hAnsi="Helvetica Neue" w:cs="宋体"/>
          <w:b/>
          <w:bCs/>
          <w:color w:val="2D2D2D"/>
          <w:kern w:val="0"/>
          <w:szCs w:val="21"/>
        </w:rPr>
        <w:t>成器</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一种基于</w:t>
      </w:r>
      <w:r w:rsidRPr="00B96640">
        <w:rPr>
          <w:rFonts w:ascii="Helvetica Neue" w:eastAsia="宋体" w:hAnsi="Helvetica Neue" w:cs="宋体"/>
          <w:b/>
          <w:bCs/>
          <w:color w:val="2D2D2D"/>
          <w:kern w:val="0"/>
          <w:szCs w:val="21"/>
        </w:rPr>
        <w:t xml:space="preserve"> gui </w:t>
      </w:r>
      <w:r w:rsidRPr="00B96640">
        <w:rPr>
          <w:rFonts w:ascii="Helvetica Neue" w:eastAsia="宋体" w:hAnsi="Helvetica Neue" w:cs="宋体"/>
          <w:b/>
          <w:bCs/>
          <w:color w:val="2D2D2D"/>
          <w:kern w:val="0"/>
          <w:szCs w:val="21"/>
        </w:rPr>
        <w:t>的</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工具</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用于使用心理物理学工具箱设计和创建听觉实验</w:t>
      </w:r>
    </w:p>
    <w:p w14:paraId="3B8C985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57" w:history="1">
        <w:r w:rsidRPr="00B96640">
          <w:rPr>
            <w:rFonts w:ascii="Helvetica Neue" w:eastAsia="宋体" w:hAnsi="Helvetica Neue" w:cs="宋体"/>
            <w:color w:val="0068AC"/>
            <w:kern w:val="0"/>
            <w:szCs w:val="21"/>
          </w:rPr>
          <w:t>Nguyen duc,</w:t>
        </w:r>
      </w:hyperlink>
      <w:r w:rsidRPr="00B96640">
        <w:rPr>
          <w:rFonts w:ascii="Helvetica Neue" w:eastAsia="宋体" w:hAnsi="Helvetica Neue" w:cs="宋体"/>
          <w:color w:val="333333"/>
          <w:kern w:val="0"/>
          <w:szCs w:val="21"/>
        </w:rPr>
        <w:t> </w:t>
      </w:r>
      <w:hyperlink r:id="rId558" w:history="1">
        <w:r w:rsidRPr="00B96640">
          <w:rPr>
            <w:rFonts w:ascii="Helvetica Neue" w:eastAsia="宋体" w:hAnsi="Helvetica Neue" w:cs="宋体"/>
            <w:color w:val="0068AC"/>
            <w:kern w:val="0"/>
            <w:szCs w:val="21"/>
          </w:rPr>
          <w:t>blair kaneshiro</w:t>
        </w:r>
      </w:hyperlink>
    </w:p>
    <w:p w14:paraId="1BBE2B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我们展示了基于</w:t>
      </w:r>
      <w:r w:rsidRPr="00B96640">
        <w:rPr>
          <w:rFonts w:ascii="Helvetica Neue" w:eastAsia="宋体" w:hAnsi="Helvetica Neue" w:cs="宋体"/>
          <w:color w:val="333333"/>
          <w:kern w:val="0"/>
          <w:szCs w:val="21"/>
        </w:rPr>
        <w:t xml:space="preserve"> gui </w:t>
      </w:r>
      <w:r w:rsidRPr="00B96640">
        <w:rPr>
          <w:rFonts w:ascii="Helvetica Neue" w:eastAsia="宋体" w:hAnsi="Helvetica Neue" w:cs="宋体"/>
          <w:color w:val="333333"/>
          <w:kern w:val="0"/>
          <w:szCs w:val="21"/>
        </w:rPr>
        <w:t>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w:t>
      </w:r>
      <w:r w:rsidRPr="00B96640">
        <w:rPr>
          <w:rFonts w:ascii="Helvetica Neue" w:eastAsia="宋体" w:hAnsi="Helvetica Neue" w:cs="宋体"/>
          <w:color w:val="333333"/>
          <w:kern w:val="0"/>
          <w:szCs w:val="21"/>
        </w:rPr>
        <w:t>--audexp</w:t>
      </w:r>
      <w:r w:rsidRPr="00B96640">
        <w:rPr>
          <w:rFonts w:ascii="Helvetica Neue" w:eastAsia="宋体" w:hAnsi="Helvetica Neue" w:cs="宋体"/>
          <w:color w:val="333333"/>
          <w:kern w:val="0"/>
          <w:szCs w:val="21"/>
        </w:rPr>
        <w:t>创造者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用于设计和创建听觉实验。</w:t>
      </w:r>
      <w:r w:rsidRPr="00B96640">
        <w:rPr>
          <w:rFonts w:ascii="Helvetica Neue" w:eastAsia="宋体" w:hAnsi="Helvetica Neue" w:cs="宋体"/>
          <w:color w:val="333333"/>
          <w:kern w:val="0"/>
          <w:szCs w:val="21"/>
        </w:rPr>
        <w:t>audexp</w:t>
      </w:r>
      <w:r w:rsidRPr="00B96640">
        <w:rPr>
          <w:rFonts w:ascii="Helvetica Neue" w:eastAsia="宋体" w:hAnsi="Helvetica Neue" w:cs="宋体"/>
          <w:color w:val="333333"/>
          <w:kern w:val="0"/>
          <w:szCs w:val="21"/>
        </w:rPr>
        <w:t>危</w:t>
      </w:r>
      <w:r w:rsidRPr="00B96640">
        <w:rPr>
          <w:rFonts w:ascii="Helvetica Neue" w:eastAsia="宋体" w:hAnsi="Helvetica Neue" w:cs="宋体"/>
          <w:color w:val="333333"/>
          <w:kern w:val="0"/>
          <w:szCs w:val="21"/>
        </w:rPr>
        <w:t xml:space="preserve">erer </w:t>
      </w:r>
      <w:r w:rsidRPr="00B96640">
        <w:rPr>
          <w:rFonts w:ascii="Helvetica Neue" w:eastAsia="宋体" w:hAnsi="Helvetica Neue" w:cs="宋体"/>
          <w:color w:val="333333"/>
          <w:kern w:val="0"/>
          <w:szCs w:val="21"/>
        </w:rPr>
        <w:t>允许用户生成在</w:t>
      </w:r>
      <w:r w:rsidRPr="00B96640">
        <w:rPr>
          <w:rFonts w:ascii="Helvetica Neue" w:eastAsia="宋体" w:hAnsi="Helvetica Neue" w:cs="宋体"/>
          <w:b/>
          <w:bCs/>
          <w:color w:val="333333"/>
          <w:kern w:val="0"/>
          <w:szCs w:val="21"/>
        </w:rPr>
        <w:t xml:space="preserve">matlab </w:t>
      </w:r>
      <w:r w:rsidRPr="00B96640">
        <w:rPr>
          <w:rFonts w:ascii="Helvetica Neue" w:eastAsia="宋体" w:hAnsi="Helvetica Neue" w:cs="宋体"/>
          <w:b/>
          <w:bCs/>
          <w:color w:val="333333"/>
          <w:kern w:val="0"/>
          <w:szCs w:val="21"/>
        </w:rPr>
        <w:t>的</w:t>
      </w:r>
      <w:r w:rsidRPr="00B96640">
        <w:rPr>
          <w:rFonts w:ascii="Helvetica Neue" w:eastAsia="宋体" w:hAnsi="Helvetica Neue" w:cs="宋体"/>
          <w:color w:val="333333"/>
          <w:kern w:val="0"/>
          <w:szCs w:val="21"/>
        </w:rPr>
        <w:t>心理物理学工具箱上运行的听觉实验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而无需编写任何代码</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相反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用户只需按照</w:t>
      </w:r>
      <w:r w:rsidRPr="00B96640">
        <w:rPr>
          <w:rFonts w:ascii="Helvetica Neue" w:eastAsia="宋体" w:hAnsi="Helvetica Neue" w:cs="宋体"/>
          <w:color w:val="333333"/>
          <w:kern w:val="0"/>
          <w:szCs w:val="21"/>
        </w:rPr>
        <w:t xml:space="preserve"> gui </w:t>
      </w:r>
      <w:r w:rsidRPr="00B96640">
        <w:rPr>
          <w:rFonts w:ascii="Helvetica Neue" w:eastAsia="宋体" w:hAnsi="Helvetica Neue" w:cs="宋体"/>
          <w:color w:val="333333"/>
          <w:kern w:val="0"/>
          <w:szCs w:val="21"/>
        </w:rPr>
        <w:t>中的说明指定所需的设计参数。该软件包括五种听觉研究类型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包括行为研究以及与脑电图和生理反应收集系统的集成。高级功能允许更复杂的实验设计以及以前创建的实验的维护和更新。</w:t>
      </w:r>
      <w:r w:rsidRPr="00B96640">
        <w:rPr>
          <w:rFonts w:ascii="Helvetica Neue" w:eastAsia="宋体" w:hAnsi="Helvetica Neue" w:cs="宋体"/>
          <w:color w:val="333333"/>
          <w:kern w:val="0"/>
          <w:szCs w:val="21"/>
        </w:rPr>
        <w:t>audexp</w:t>
      </w:r>
      <w:r w:rsidRPr="00B96640">
        <w:rPr>
          <w:rFonts w:ascii="Helvetica Neue" w:eastAsia="宋体" w:hAnsi="Helvetica Neue" w:cs="宋体"/>
          <w:color w:val="333333"/>
          <w:kern w:val="0"/>
          <w:szCs w:val="21"/>
        </w:rPr>
        <w:t>丰盛者在提供商业实验设计软件的免费、开源替代方案的同时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还缓解了编程障碍。少</w:t>
      </w:r>
    </w:p>
    <w:p w14:paraId="698F60E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C84EEB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p>
    <w:p w14:paraId="52C67476" w14:textId="77777777" w:rsidR="00B96640" w:rsidRPr="00B96640" w:rsidRDefault="004003A2" w:rsidP="00B96640">
      <w:pPr>
        <w:widowControl/>
        <w:numPr>
          <w:ilvl w:val="0"/>
          <w:numId w:val="1"/>
        </w:numPr>
        <w:spacing w:after="60"/>
        <w:ind w:left="480"/>
        <w:jc w:val="left"/>
        <w:divId w:val="102501053"/>
        <w:rPr>
          <w:rFonts w:ascii="Helvetica Neue" w:eastAsia="宋体" w:hAnsi="Helvetica Neue" w:cs="宋体"/>
          <w:b/>
          <w:bCs/>
          <w:color w:val="333333"/>
          <w:kern w:val="0"/>
          <w:sz w:val="22"/>
        </w:rPr>
      </w:pPr>
      <w:hyperlink r:id="rId55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1708. 08322</w:t>
        </w:r>
      </w:hyperlink>
      <w:r w:rsidR="00B96640" w:rsidRPr="00B96640">
        <w:rPr>
          <w:rFonts w:ascii="Helvetica Neue" w:eastAsia="宋体" w:hAnsi="Helvetica Neue" w:cs="宋体"/>
          <w:b/>
          <w:bCs/>
          <w:color w:val="333333"/>
          <w:kern w:val="0"/>
          <w:sz w:val="22"/>
        </w:rPr>
        <w:t>[</w:t>
      </w:r>
      <w:hyperlink r:id="rId56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6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。铬</w:t>
      </w:r>
    </w:p>
    <w:p w14:paraId="226EC37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网络安全分析的协同仿真</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对能源管理系统的数据攻击</w:t>
      </w:r>
    </w:p>
    <w:p w14:paraId="0E4E461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62" w:history="1">
        <w:r w:rsidRPr="00B96640">
          <w:rPr>
            <w:rFonts w:ascii="Helvetica Neue" w:eastAsia="宋体" w:hAnsi="Helvetica Neue" w:cs="宋体"/>
            <w:color w:val="0068AC"/>
            <w:kern w:val="0"/>
            <w:szCs w:val="21"/>
          </w:rPr>
          <w:t>kaikai</w:t>
        </w:r>
      </w:hyperlink>
      <w:r w:rsidRPr="00B96640">
        <w:rPr>
          <w:rFonts w:ascii="Helvetica Neue" w:eastAsia="宋体" w:hAnsi="Helvetica Neue" w:cs="宋体"/>
          <w:color w:val="333333"/>
          <w:kern w:val="0"/>
          <w:szCs w:val="21"/>
        </w:rPr>
        <w:t>pan, </w:t>
      </w:r>
      <w:hyperlink r:id="rId563" w:history="1">
        <w:r w:rsidRPr="00B96640">
          <w:rPr>
            <w:rFonts w:ascii="Helvetica Neue" w:eastAsia="宋体" w:hAnsi="Helvetica Neue" w:cs="宋体"/>
            <w:color w:val="0068AC"/>
            <w:kern w:val="0"/>
            <w:szCs w:val="21"/>
          </w:rPr>
          <w:t>andréteixeira</w:t>
        </w:r>
      </w:hyperlink>
      <w:r w:rsidRPr="00B96640">
        <w:rPr>
          <w:rFonts w:ascii="Helvetica Neue" w:eastAsia="宋体" w:hAnsi="Helvetica Neue" w:cs="宋体"/>
          <w:color w:val="333333"/>
          <w:kern w:val="0"/>
          <w:szCs w:val="21"/>
        </w:rPr>
        <w:t>, </w:t>
      </w:r>
      <w:hyperlink r:id="rId564" w:history="1">
        <w:r w:rsidRPr="00B96640">
          <w:rPr>
            <w:rFonts w:ascii="Helvetica Neue" w:eastAsia="宋体" w:hAnsi="Helvetica Neue" w:cs="宋体"/>
            <w:color w:val="0068AC"/>
            <w:kern w:val="0"/>
            <w:szCs w:val="21"/>
          </w:rPr>
          <w:t>claudio lópez</w:t>
        </w:r>
      </w:hyperlink>
      <w:r w:rsidRPr="00B96640">
        <w:rPr>
          <w:rFonts w:ascii="Helvetica Neue" w:eastAsia="宋体" w:hAnsi="Helvetica Neue" w:cs="宋体"/>
          <w:color w:val="333333"/>
          <w:kern w:val="0"/>
          <w:szCs w:val="21"/>
        </w:rPr>
        <w:t>, </w:t>
      </w:r>
      <w:hyperlink r:id="rId565" w:history="1">
        <w:r w:rsidRPr="00B96640">
          <w:rPr>
            <w:rFonts w:ascii="Helvetica Neue" w:eastAsia="宋体" w:hAnsi="Helvetica Neue" w:cs="宋体"/>
            <w:color w:val="0068AC"/>
            <w:kern w:val="0"/>
            <w:szCs w:val="21"/>
          </w:rPr>
          <w:t>peter palensky</w:t>
        </w:r>
      </w:hyperlink>
    </w:p>
    <w:p w14:paraId="6BE486B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从整体角度评估网络物理电力系统易受数据攻击的脆弱性是一项挑战。为了支持除分析分析以外的脆弱性评估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需要开发合适的安全测试平台。本文分析了针对数据攻击的能源管理系统</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的网络安全问题。首先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我们扩展了我们的分析框架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该框架将数据攻击描述为优化问题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其目标指定为与通信网络属性相对应的安全度量和约束。其次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我们以协同仿真的形式构建了一个平台</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将电力系统模拟器</w:t>
      </w:r>
      <w:r w:rsidRPr="00B96640">
        <w:rPr>
          <w:rFonts w:ascii="Helvetica Neue" w:eastAsia="宋体" w:hAnsi="Helvetica Neue" w:cs="宋体"/>
          <w:color w:val="333333"/>
          <w:kern w:val="0"/>
          <w:szCs w:val="21"/>
        </w:rPr>
        <w:t xml:space="preserve"> dig</w:t>
      </w:r>
      <w:r w:rsidRPr="00B96640">
        <w:rPr>
          <w:rFonts w:ascii="Helvetica Neue" w:eastAsia="宋体" w:hAnsi="Helvetica Neue" w:cs="宋体"/>
          <w:color w:val="333333"/>
          <w:kern w:val="0"/>
          <w:szCs w:val="21"/>
        </w:rPr>
        <w:t>杏仁</w:t>
      </w:r>
      <w:r w:rsidRPr="00B96640">
        <w:rPr>
          <w:rFonts w:ascii="Helvetica Neue" w:eastAsia="宋体" w:hAnsi="Helvetica Neue" w:cs="宋体"/>
          <w:color w:val="333333"/>
          <w:kern w:val="0"/>
          <w:szCs w:val="21"/>
        </w:rPr>
        <w:t xml:space="preserve"> ilent power</w:t>
      </w:r>
      <w:r w:rsidRPr="00B96640">
        <w:rPr>
          <w:rFonts w:ascii="Helvetica Neue" w:eastAsia="宋体" w:hAnsi="Helvetica Neue" w:cs="宋体"/>
          <w:color w:val="333333"/>
          <w:kern w:val="0"/>
          <w:szCs w:val="21"/>
        </w:rPr>
        <w:t>动工厂与通信网络模拟器</w:t>
      </w:r>
      <w:r w:rsidRPr="00B96640">
        <w:rPr>
          <w:rFonts w:ascii="Helvetica Neue" w:eastAsia="宋体" w:hAnsi="Helvetica Neue" w:cs="宋体"/>
          <w:color w:val="333333"/>
          <w:kern w:val="0"/>
          <w:szCs w:val="21"/>
        </w:rPr>
        <w:t xml:space="preserve"> omnet ++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耦合在</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状态估计、最优潮流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中。然后利用该框架对电网测试用例的基于协同仿真的平台进行攻击仿真。结果表明</w:t>
      </w:r>
      <w:r w:rsidRPr="00B96640">
        <w:rPr>
          <w:rFonts w:ascii="Helvetica Neue" w:eastAsia="宋体" w:hAnsi="Helvetica Neue" w:cs="宋体"/>
          <w:color w:val="333333"/>
          <w:kern w:val="0"/>
          <w:szCs w:val="21"/>
        </w:rPr>
        <w:t xml:space="preserve">, ems </w:t>
      </w:r>
      <w:r w:rsidRPr="00B96640">
        <w:rPr>
          <w:rFonts w:ascii="Helvetica Neue" w:eastAsia="宋体" w:hAnsi="Helvetica Neue" w:cs="宋体"/>
          <w:color w:val="333333"/>
          <w:kern w:val="0"/>
          <w:szCs w:val="21"/>
        </w:rPr>
        <w:t>对数据攻击的易受攻击是多么容易受到攻击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以及共同模拟如何帮助评估脆弱性。少</w:t>
      </w:r>
    </w:p>
    <w:p w14:paraId="391240C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0C4BE1A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参加第八届</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智能电网通信国际会议</w:t>
      </w:r>
      <w:r w:rsidRPr="00B96640">
        <w:rPr>
          <w:rFonts w:ascii="Helvetica Neue" w:eastAsia="宋体" w:hAnsi="Helvetica Neue" w:cs="宋体"/>
          <w:color w:val="333333"/>
          <w:kern w:val="0"/>
          <w:szCs w:val="21"/>
        </w:rPr>
        <w:t xml:space="preserve"> (smartgridcomm 2017)</w:t>
      </w:r>
    </w:p>
    <w:p w14:paraId="561C3821" w14:textId="77777777" w:rsidR="00B96640" w:rsidRPr="00B96640" w:rsidRDefault="004003A2" w:rsidP="00B96640">
      <w:pPr>
        <w:widowControl/>
        <w:numPr>
          <w:ilvl w:val="0"/>
          <w:numId w:val="1"/>
        </w:numPr>
        <w:spacing w:after="60"/>
        <w:ind w:left="480"/>
        <w:jc w:val="left"/>
        <w:divId w:val="1562790162"/>
        <w:rPr>
          <w:rFonts w:ascii="Helvetica Neue" w:eastAsia="宋体" w:hAnsi="Helvetica Neue" w:cs="宋体"/>
          <w:b/>
          <w:bCs/>
          <w:color w:val="333333"/>
          <w:kern w:val="0"/>
          <w:sz w:val="22"/>
        </w:rPr>
      </w:pPr>
      <w:hyperlink r:id="rId56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078.07481</w:t>
        </w:r>
      </w:hyperlink>
      <w:r w:rsidR="00B96640" w:rsidRPr="00B96640">
        <w:rPr>
          <w:rFonts w:ascii="Helvetica Neue" w:eastAsia="宋体" w:hAnsi="Helvetica Neue" w:cs="宋体"/>
          <w:b/>
          <w:bCs/>
          <w:color w:val="333333"/>
          <w:kern w:val="0"/>
          <w:sz w:val="22"/>
        </w:rPr>
        <w:t>[</w:t>
      </w:r>
      <w:hyperlink r:id="rId56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568"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56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13A224E1" w14:textId="77777777" w:rsidR="00B96640" w:rsidRPr="00B96640" w:rsidRDefault="00B96640" w:rsidP="00B96640">
      <w:pPr>
        <w:widowControl/>
        <w:ind w:left="480"/>
        <w:jc w:val="left"/>
        <w:divId w:val="185001909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570" w:history="1">
        <w:r w:rsidRPr="00B96640">
          <w:rPr>
            <w:rFonts w:ascii="Helvetica Neue" w:eastAsia="宋体" w:hAnsi="Helvetica Neue" w:cs="宋体"/>
            <w:color w:val="0068AC"/>
            <w:kern w:val="0"/>
            <w:szCs w:val="21"/>
            <w:shd w:val="clear" w:color="auto" w:fill="F5F5F5"/>
          </w:rPr>
          <w:t>10.1109/HPEC.2017.8091045</w:t>
        </w:r>
      </w:hyperlink>
    </w:p>
    <w:p w14:paraId="4E6D8BE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随机块划分流图挑战的预定谱聚类</w:t>
      </w:r>
    </w:p>
    <w:p w14:paraId="5B9BFC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71" w:history="1">
        <w:r w:rsidRPr="00B96640">
          <w:rPr>
            <w:rFonts w:ascii="Helvetica Neue" w:eastAsia="宋体" w:hAnsi="Helvetica Neue" w:cs="宋体"/>
            <w:color w:val="0068AC"/>
            <w:kern w:val="0"/>
            <w:szCs w:val="21"/>
          </w:rPr>
          <w:t>david zzhunashvili</w:t>
        </w:r>
      </w:hyperlink>
      <w:r w:rsidRPr="00B96640">
        <w:rPr>
          <w:rFonts w:ascii="Helvetica Neue" w:eastAsia="宋体" w:hAnsi="Helvetica Neue" w:cs="宋体"/>
          <w:color w:val="333333"/>
          <w:kern w:val="0"/>
          <w:szCs w:val="21"/>
        </w:rPr>
        <w:t>, </w:t>
      </w:r>
      <w:hyperlink r:id="rId572" w:history="1">
        <w:r w:rsidRPr="00B96640">
          <w:rPr>
            <w:rFonts w:ascii="Helvetica Neue" w:eastAsia="宋体" w:hAnsi="Helvetica Neue" w:cs="宋体"/>
            <w:color w:val="0068AC"/>
            <w:kern w:val="0"/>
            <w:szCs w:val="21"/>
          </w:rPr>
          <w:t>andrew knyazev</w:t>
        </w:r>
      </w:hyperlink>
    </w:p>
    <w:p w14:paraId="0A3DF1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研究表明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局部最优块正生共轭梯度</w:t>
      </w:r>
      <w:r w:rsidRPr="00B96640">
        <w:rPr>
          <w:rFonts w:ascii="Helvetica Neue" w:eastAsia="宋体" w:hAnsi="Helvetica Neue" w:cs="宋体"/>
          <w:color w:val="333333"/>
          <w:kern w:val="0"/>
          <w:szCs w:val="21"/>
        </w:rPr>
        <w:t xml:space="preserve"> (lbpcg) </w:t>
      </w:r>
      <w:r w:rsidRPr="00B96640">
        <w:rPr>
          <w:rFonts w:ascii="Helvetica Neue" w:eastAsia="宋体" w:hAnsi="Helvetica Neue" w:cs="宋体"/>
          <w:color w:val="333333"/>
          <w:kern w:val="0"/>
          <w:szCs w:val="21"/>
        </w:rPr>
        <w:t>可以有效地解决光谱聚类中出现的图形拉普拉斯的特征值问题。对于静态图形分区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在没有预处理的情况下进行</w:t>
      </w:r>
      <w:r w:rsidRPr="00B96640">
        <w:rPr>
          <w:rFonts w:ascii="Helvetica Neue" w:eastAsia="宋体" w:hAnsi="Helvetica Neue" w:cs="宋体"/>
          <w:color w:val="333333"/>
          <w:kern w:val="0"/>
          <w:szCs w:val="21"/>
        </w:rPr>
        <w:t xml:space="preserve">10-20 </w:t>
      </w:r>
      <w:r w:rsidRPr="00B96640">
        <w:rPr>
          <w:rFonts w:ascii="Helvetica Neue" w:eastAsia="宋体" w:hAnsi="Helvetica Neue" w:cs="宋体"/>
          <w:color w:val="333333"/>
          <w:kern w:val="0"/>
          <w:szCs w:val="21"/>
        </w:rPr>
        <w:t>次</w:t>
      </w:r>
      <w:r w:rsidRPr="00B96640">
        <w:rPr>
          <w:rFonts w:ascii="Helvetica Neue" w:eastAsia="宋体" w:hAnsi="Helvetica Neue" w:cs="宋体"/>
          <w:color w:val="333333"/>
          <w:kern w:val="0"/>
          <w:szCs w:val="21"/>
        </w:rPr>
        <w:t xml:space="preserve"> lobcg </w:t>
      </w:r>
      <w:r w:rsidRPr="00B96640">
        <w:rPr>
          <w:rFonts w:ascii="Helvetica Neue" w:eastAsia="宋体" w:hAnsi="Helvetica Neue" w:cs="宋体"/>
          <w:color w:val="333333"/>
          <w:kern w:val="0"/>
          <w:szCs w:val="21"/>
        </w:rPr>
        <w:t>迭代可减少约</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倍的错误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足以为所有具有已知真伪分区的挑战数据集实现</w:t>
      </w:r>
      <w:r w:rsidRPr="00B96640">
        <w:rPr>
          <w:rFonts w:ascii="Helvetica Neue" w:eastAsia="宋体" w:hAnsi="Helvetica Neue" w:cs="宋体"/>
          <w:color w:val="333333"/>
          <w:kern w:val="0"/>
          <w:szCs w:val="21"/>
        </w:rPr>
        <w:t xml:space="preserve">100% </w:t>
      </w:r>
      <w:r w:rsidRPr="00B96640">
        <w:rPr>
          <w:rFonts w:ascii="Helvetica Neue" w:eastAsia="宋体" w:hAnsi="Helvetica Neue" w:cs="宋体"/>
          <w:color w:val="333333"/>
          <w:kern w:val="0"/>
          <w:szCs w:val="21"/>
        </w:rPr>
        <w:t>的正确性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对于具有</w:t>
      </w:r>
      <w:r w:rsidRPr="00B96640">
        <w:rPr>
          <w:rFonts w:ascii="Helvetica Neue" w:eastAsia="宋体" w:hAnsi="Helvetica Neue" w:cs="宋体"/>
          <w:color w:val="333333"/>
          <w:kern w:val="0"/>
          <w:szCs w:val="21"/>
        </w:rPr>
        <w:t xml:space="preserve"> 5k. 1m (50k/mm) vertices/edge </w:t>
      </w:r>
      <w:r w:rsidRPr="00B96640">
        <w:rPr>
          <w:rFonts w:ascii="Helvetica Neue" w:eastAsia="宋体" w:hAnsi="Helvetica Neue" w:cs="宋体"/>
          <w:color w:val="333333"/>
          <w:kern w:val="0"/>
          <w:szCs w:val="21"/>
        </w:rPr>
        <w:t>的图形</w:t>
      </w:r>
      <w:r w:rsidRPr="00B96640">
        <w:rPr>
          <w:rFonts w:ascii="Helvetica Neue" w:eastAsia="宋体" w:hAnsi="Helvetica Neue" w:cs="宋体"/>
          <w:color w:val="333333"/>
          <w:kern w:val="0"/>
          <w:szCs w:val="21"/>
        </w:rPr>
        <w:t xml:space="preserve">2 (7) </w:t>
      </w:r>
      <w:r w:rsidRPr="00B96640">
        <w:rPr>
          <w:rFonts w:ascii="Helvetica Neue" w:eastAsia="宋体" w:hAnsi="Helvetica Neue" w:cs="宋体"/>
          <w:color w:val="333333"/>
          <w:kern w:val="0"/>
          <w:szCs w:val="21"/>
        </w:rPr>
        <w:t>秒</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而基线</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代码所需的时间超过</w:t>
      </w:r>
      <w:r w:rsidRPr="00B96640">
        <w:rPr>
          <w:rFonts w:ascii="Helvetica Neue" w:eastAsia="宋体" w:hAnsi="Helvetica Neue" w:cs="宋体"/>
          <w:color w:val="333333"/>
          <w:kern w:val="0"/>
          <w:szCs w:val="21"/>
        </w:rPr>
        <w:t xml:space="preserve"> 5, 000 (30) </w:t>
      </w:r>
      <w:r w:rsidRPr="00B96640">
        <w:rPr>
          <w:rFonts w:ascii="Helvetica Neue" w:eastAsia="宋体" w:hAnsi="Helvetica Neue" w:cs="宋体"/>
          <w:color w:val="333333"/>
          <w:kern w:val="0"/>
          <w:szCs w:val="21"/>
        </w:rPr>
        <w:t>秒。我们的</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代码</w:t>
      </w:r>
      <w:r w:rsidRPr="00B96640">
        <w:rPr>
          <w:rFonts w:ascii="Helvetica Neue" w:eastAsia="宋体" w:hAnsi="Helvetica Neue" w:cs="宋体"/>
          <w:color w:val="333333"/>
          <w:kern w:val="0"/>
          <w:szCs w:val="21"/>
        </w:rPr>
        <w:t xml:space="preserve">100% </w:t>
      </w:r>
      <w:r w:rsidRPr="00B96640">
        <w:rPr>
          <w:rFonts w:ascii="Helvetica Neue" w:eastAsia="宋体" w:hAnsi="Helvetica Neue" w:cs="宋体"/>
          <w:color w:val="333333"/>
          <w:kern w:val="0"/>
          <w:szCs w:val="21"/>
        </w:rPr>
        <w:t>正确地确定</w:t>
      </w:r>
      <w:r w:rsidRPr="00B96640">
        <w:rPr>
          <w:rFonts w:ascii="Helvetica Neue" w:eastAsia="宋体" w:hAnsi="Helvetica Neue" w:cs="宋体"/>
          <w:color w:val="333333"/>
          <w:kern w:val="0"/>
          <w:szCs w:val="21"/>
        </w:rPr>
        <w:t xml:space="preserve"> 98 (160) </w:t>
      </w:r>
      <w:r w:rsidRPr="00B96640">
        <w:rPr>
          <w:rFonts w:ascii="Helvetica Neue" w:eastAsia="宋体" w:hAnsi="Helvetica Neue" w:cs="宋体"/>
          <w:color w:val="333333"/>
          <w:kern w:val="0"/>
          <w:szCs w:val="21"/>
        </w:rPr>
        <w:t>个集群从挑战静态图形与</w:t>
      </w:r>
      <w:r w:rsidRPr="00B96640">
        <w:rPr>
          <w:rFonts w:ascii="Helvetica Neue" w:eastAsia="宋体" w:hAnsi="Helvetica Neue" w:cs="宋体"/>
          <w:color w:val="333333"/>
          <w:kern w:val="0"/>
          <w:szCs w:val="21"/>
        </w:rPr>
        <w:t xml:space="preserve"> 0.5 m (2m) </w:t>
      </w:r>
      <w:r w:rsidRPr="00B96640">
        <w:rPr>
          <w:rFonts w:ascii="Helvetica Neue" w:eastAsia="宋体" w:hAnsi="Helvetica Neue" w:cs="宋体"/>
          <w:color w:val="333333"/>
          <w:kern w:val="0"/>
          <w:szCs w:val="21"/>
        </w:rPr>
        <w:t>顶点在</w:t>
      </w:r>
      <w:r w:rsidRPr="00B96640">
        <w:rPr>
          <w:rFonts w:ascii="Helvetica Neue" w:eastAsia="宋体" w:hAnsi="Helvetica Neue" w:cs="宋体"/>
          <w:color w:val="333333"/>
          <w:kern w:val="0"/>
          <w:szCs w:val="21"/>
        </w:rPr>
        <w:t xml:space="preserve"> 270 (1700) </w:t>
      </w:r>
      <w:r w:rsidRPr="00B96640">
        <w:rPr>
          <w:rFonts w:ascii="Helvetica Neue" w:eastAsia="宋体" w:hAnsi="Helvetica Neue" w:cs="宋体"/>
          <w:color w:val="333333"/>
          <w:kern w:val="0"/>
          <w:szCs w:val="21"/>
        </w:rPr>
        <w:t>秒内使用</w:t>
      </w:r>
      <w:r w:rsidRPr="00B96640">
        <w:rPr>
          <w:rFonts w:ascii="Helvetica Neue" w:eastAsia="宋体" w:hAnsi="Helvetica Neue" w:cs="宋体"/>
          <w:color w:val="333333"/>
          <w:kern w:val="0"/>
          <w:szCs w:val="21"/>
        </w:rPr>
        <w:t xml:space="preserve"> 10gb (50gb) </w:t>
      </w:r>
      <w:r w:rsidRPr="00B96640">
        <w:rPr>
          <w:rFonts w:ascii="Helvetica Neue" w:eastAsia="宋体" w:hAnsi="Helvetica Neue" w:cs="宋体"/>
          <w:color w:val="333333"/>
          <w:kern w:val="0"/>
          <w:szCs w:val="21"/>
        </w:rPr>
        <w:t>的内存。我们的单精度</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代码在中场时间和内</w:t>
      </w:r>
      <w:r w:rsidRPr="00B96640">
        <w:rPr>
          <w:rFonts w:ascii="Helvetica Neue" w:eastAsia="宋体" w:hAnsi="Helvetica Neue" w:cs="宋体"/>
          <w:color w:val="333333"/>
          <w:kern w:val="0"/>
          <w:szCs w:val="21"/>
        </w:rPr>
        <w:lastRenderedPageBreak/>
        <w:t>存时计算相同的群集。对于流图分区</w:t>
      </w:r>
      <w:r w:rsidRPr="00B96640">
        <w:rPr>
          <w:rFonts w:ascii="Helvetica Neue" w:eastAsia="宋体" w:hAnsi="Helvetica Neue" w:cs="宋体"/>
          <w:color w:val="333333"/>
          <w:kern w:val="0"/>
          <w:szCs w:val="21"/>
        </w:rPr>
        <w:t xml:space="preserve">, lobpcg </w:t>
      </w:r>
      <w:r w:rsidRPr="00B96640">
        <w:rPr>
          <w:rFonts w:ascii="Helvetica Neue" w:eastAsia="宋体" w:hAnsi="Helvetica Neue" w:cs="宋体"/>
          <w:color w:val="333333"/>
          <w:kern w:val="0"/>
          <w:szCs w:val="21"/>
        </w:rPr>
        <w:t>是使用已为上一图计算的图形的近似特征向量启动的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在许多情况下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与静态情况相比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减少了所需的</w:t>
      </w:r>
      <w:r w:rsidRPr="00B96640">
        <w:rPr>
          <w:rFonts w:ascii="Helvetica Neue" w:eastAsia="宋体" w:hAnsi="Helvetica Neue" w:cs="宋体"/>
          <w:color w:val="333333"/>
          <w:kern w:val="0"/>
          <w:szCs w:val="21"/>
        </w:rPr>
        <w:t xml:space="preserve"> lbpcg </w:t>
      </w:r>
      <w:r w:rsidRPr="00B96640">
        <w:rPr>
          <w:rFonts w:ascii="Helvetica Neue" w:eastAsia="宋体" w:hAnsi="Helvetica Neue" w:cs="宋体"/>
          <w:color w:val="333333"/>
          <w:kern w:val="0"/>
          <w:szCs w:val="21"/>
        </w:rPr>
        <w:t>迭代次数的</w:t>
      </w:r>
      <w:r w:rsidRPr="00B96640">
        <w:rPr>
          <w:rFonts w:ascii="Helvetica Neue" w:eastAsia="宋体" w:hAnsi="Helvetica Neue" w:cs="宋体"/>
          <w:color w:val="333333"/>
          <w:kern w:val="0"/>
          <w:szCs w:val="21"/>
        </w:rPr>
        <w:t xml:space="preserve">2-3 </w:t>
      </w:r>
      <w:r w:rsidRPr="00B96640">
        <w:rPr>
          <w:rFonts w:ascii="Helvetica Neue" w:eastAsia="宋体" w:hAnsi="Helvetica Neue" w:cs="宋体"/>
          <w:color w:val="333333"/>
          <w:kern w:val="0"/>
          <w:szCs w:val="21"/>
        </w:rPr>
        <w:t>倍。我们的光谱聚类是通用的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即假设块模型或流的任何特定内容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用于生成挑战的图形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而不是基本代码。然而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在与</w:t>
      </w:r>
      <w:r w:rsidRPr="00B96640">
        <w:rPr>
          <w:rFonts w:ascii="Helvetica Neue" w:eastAsia="宋体" w:hAnsi="Helvetica Neue" w:cs="宋体"/>
          <w:color w:val="333333"/>
          <w:kern w:val="0"/>
          <w:szCs w:val="21"/>
        </w:rPr>
        <w:t xml:space="preserve">5k </w:t>
      </w:r>
      <w:r w:rsidRPr="00B96640">
        <w:rPr>
          <w:rFonts w:ascii="Helvetica Neue" w:eastAsia="宋体" w:hAnsi="Helvetica Neue" w:cs="宋体"/>
          <w:color w:val="333333"/>
          <w:kern w:val="0"/>
          <w:szCs w:val="21"/>
        </w:rPr>
        <w:t>图的基本代码进行的</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个阶段流数据集比较中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我们的集群的质量从第</w:t>
      </w:r>
      <w:r w:rsidRPr="00B96640">
        <w:rPr>
          <w:rFonts w:ascii="Helvetica Neue" w:eastAsia="宋体" w:hAnsi="Helvetica Neue" w:cs="宋体"/>
          <w:color w:val="333333"/>
          <w:kern w:val="0"/>
          <w:szCs w:val="21"/>
        </w:rPr>
        <w:t xml:space="preserve">4 (7) </w:t>
      </w:r>
      <w:r w:rsidRPr="00B96640">
        <w:rPr>
          <w:rFonts w:ascii="Helvetica Neue" w:eastAsia="宋体" w:hAnsi="Helvetica Neue" w:cs="宋体"/>
          <w:color w:val="333333"/>
          <w:kern w:val="0"/>
          <w:szCs w:val="21"/>
        </w:rPr>
        <w:t>阶段开始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对于新出现的边缘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滚雪球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流的质量是相似的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而计算速度要快</w:t>
      </w:r>
      <w:hyperlink r:id="rId573" w:history="1">
        <w:r w:rsidRPr="00B96640">
          <w:rPr>
            <w:rFonts w:ascii="Helvetica Neue" w:eastAsia="宋体" w:hAnsi="Helvetica Neue" w:cs="宋体"/>
            <w:color w:val="0068AC"/>
            <w:kern w:val="0"/>
            <w:szCs w:val="21"/>
          </w:rPr>
          <w:t xml:space="preserve">100 </w:t>
        </w:r>
        <w:r w:rsidRPr="00B96640">
          <w:rPr>
            <w:rFonts w:ascii="Helvetica Neue" w:eastAsia="宋体" w:hAnsi="Helvetica Neue" w:cs="宋体"/>
            <w:color w:val="0068AC"/>
            <w:kern w:val="0"/>
            <w:szCs w:val="21"/>
          </w:rPr>
          <w:t>至</w:t>
        </w:r>
        <w:r w:rsidRPr="00B96640">
          <w:rPr>
            <w:rFonts w:ascii="Helvetica Neue" w:eastAsia="宋体" w:hAnsi="Helvetica Neue" w:cs="宋体"/>
            <w:color w:val="0068AC"/>
            <w:kern w:val="0"/>
            <w:szCs w:val="21"/>
          </w:rPr>
          <w:t xml:space="preserve"> 1000</w:t>
        </w:r>
      </w:hyperlink>
      <w:r w:rsidRPr="00B96640">
        <w:rPr>
          <w:rFonts w:ascii="Helvetica Neue" w:eastAsia="宋体" w:hAnsi="Helvetica Neue" w:cs="宋体"/>
          <w:color w:val="333333"/>
          <w:kern w:val="0"/>
          <w:szCs w:val="21"/>
        </w:rPr>
        <w:t>以上。少</w:t>
      </w:r>
    </w:p>
    <w:p w14:paraId="0569A1F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407678F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页。出现在</w:t>
      </w:r>
      <w:r w:rsidRPr="00B96640">
        <w:rPr>
          <w:rFonts w:ascii="Helvetica Neue" w:eastAsia="宋体" w:hAnsi="Helvetica Neue" w:cs="宋体"/>
          <w:color w:val="333333"/>
          <w:kern w:val="0"/>
          <w:szCs w:val="21"/>
        </w:rPr>
        <w:t xml:space="preserve">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高性能极限计算大会论文集中。学生创新奖流媒体图挑战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随机块分区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请参阅</w:t>
      </w:r>
      <w:r w:rsidRPr="00B96640">
        <w:rPr>
          <w:rFonts w:ascii="Helvetica Neue" w:eastAsia="宋体" w:hAnsi="Helvetica Neue" w:cs="宋体"/>
          <w:color w:val="333333"/>
          <w:kern w:val="0"/>
          <w:szCs w:val="21"/>
        </w:rPr>
        <w:t xml:space="preserve"> http://graphchallenge.mit.edu/champions</w:t>
      </w:r>
    </w:p>
    <w:p w14:paraId="1C0B4A1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05c50;05c70;15a18;58c40;65f15;65n25;62h30;91c20</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:H.3.3;I.5</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3</w:t>
      </w:r>
    </w:p>
    <w:p w14:paraId="7826FEB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期刊参考</w:t>
      </w:r>
      <w:r w:rsidRPr="00B96640">
        <w:rPr>
          <w:rFonts w:ascii="Helvetica Neue" w:eastAsia="宋体" w:hAnsi="Helvetica Neue" w:cs="宋体"/>
          <w:color w:val="333333"/>
          <w:kern w:val="0"/>
          <w:szCs w:val="21"/>
        </w:rPr>
        <w:t xml:space="preserve">: 2017 ieee </w:t>
      </w:r>
      <w:r w:rsidRPr="00B96640">
        <w:rPr>
          <w:rFonts w:ascii="Helvetica Neue" w:eastAsia="宋体" w:hAnsi="Helvetica Neue" w:cs="宋体"/>
          <w:color w:val="333333"/>
          <w:kern w:val="0"/>
          <w:szCs w:val="21"/>
        </w:rPr>
        <w:t>高性能极限计算会议</w:t>
      </w:r>
      <w:r w:rsidRPr="00B96640">
        <w:rPr>
          <w:rFonts w:ascii="Helvetica Neue" w:eastAsia="宋体" w:hAnsi="Helvetica Neue" w:cs="宋体"/>
          <w:color w:val="333333"/>
          <w:kern w:val="0"/>
          <w:szCs w:val="21"/>
        </w:rPr>
        <w:t xml:space="preserve"> (hpec), </w:t>
      </w:r>
      <w:r w:rsidRPr="00B96640">
        <w:rPr>
          <w:rFonts w:ascii="Helvetica Neue" w:eastAsia="宋体" w:hAnsi="Helvetica Neue" w:cs="宋体"/>
          <w:color w:val="333333"/>
          <w:kern w:val="0"/>
          <w:szCs w:val="21"/>
        </w:rPr>
        <w:t>沃尔瑟姆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马萨诸塞州</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美国</w:t>
      </w:r>
      <w:r w:rsidRPr="00B96640">
        <w:rPr>
          <w:rFonts w:ascii="Helvetica Neue" w:eastAsia="宋体" w:hAnsi="Helvetica Neue" w:cs="宋体"/>
          <w:color w:val="333333"/>
          <w:kern w:val="0"/>
          <w:szCs w:val="21"/>
        </w:rPr>
        <w:t xml:space="preserve">, 2017,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1-6 </w:t>
      </w:r>
      <w:r w:rsidRPr="00B96640">
        <w:rPr>
          <w:rFonts w:ascii="Helvetica Neue" w:eastAsia="宋体" w:hAnsi="Helvetica Neue" w:cs="宋体"/>
          <w:color w:val="333333"/>
          <w:kern w:val="0"/>
          <w:szCs w:val="21"/>
        </w:rPr>
        <w:t>页</w:t>
      </w:r>
    </w:p>
    <w:p w14:paraId="0B06BDED" w14:textId="77777777" w:rsidR="00B96640" w:rsidRPr="00B96640" w:rsidRDefault="004003A2" w:rsidP="00B96640">
      <w:pPr>
        <w:widowControl/>
        <w:numPr>
          <w:ilvl w:val="0"/>
          <w:numId w:val="1"/>
        </w:numPr>
        <w:spacing w:after="60"/>
        <w:ind w:left="480"/>
        <w:jc w:val="left"/>
        <w:divId w:val="1480922004"/>
        <w:rPr>
          <w:rFonts w:ascii="Helvetica Neue" w:eastAsia="宋体" w:hAnsi="Helvetica Neue" w:cs="宋体"/>
          <w:b/>
          <w:bCs/>
          <w:color w:val="333333"/>
          <w:kern w:val="0"/>
          <w:sz w:val="22"/>
        </w:rPr>
      </w:pPr>
      <w:hyperlink r:id="rId57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1708. 06866</w:t>
        </w:r>
      </w:hyperlink>
      <w:r w:rsidR="00B96640" w:rsidRPr="00B96640">
        <w:rPr>
          <w:rFonts w:ascii="Helvetica Neue" w:eastAsia="宋体" w:hAnsi="Helvetica Neue" w:cs="宋体"/>
          <w:b/>
          <w:bCs/>
          <w:color w:val="333333"/>
          <w:kern w:val="0"/>
          <w:sz w:val="22"/>
        </w:rPr>
        <w:t>[</w:t>
      </w:r>
      <w:hyperlink r:id="rId57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7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1CB0E1ED" w14:textId="77777777" w:rsidR="00B96640" w:rsidRPr="00B96640" w:rsidRDefault="00B96640" w:rsidP="00B96640">
      <w:pPr>
        <w:widowControl/>
        <w:ind w:left="480"/>
        <w:jc w:val="left"/>
        <w:divId w:val="1188637268"/>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577" w:history="1">
        <w:r w:rsidRPr="00B96640">
          <w:rPr>
            <w:rFonts w:ascii="Helvetica Neue" w:eastAsia="宋体" w:hAnsi="Helvetica Neue" w:cs="宋体"/>
            <w:color w:val="0068AC"/>
            <w:kern w:val="0"/>
            <w:szCs w:val="21"/>
            <w:shd w:val="clear" w:color="auto" w:fill="F5F5F5"/>
          </w:rPr>
          <w:t>10.1109/HPEC.2017.8091039</w:t>
        </w:r>
      </w:hyperlink>
    </w:p>
    <w:p w14:paraId="48D7F6B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静态图形挑战</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子图同构</w:t>
      </w:r>
    </w:p>
    <w:p w14:paraId="2021D95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78" w:history="1">
        <w:r w:rsidRPr="00B96640">
          <w:rPr>
            <w:rFonts w:ascii="Helvetica Neue" w:eastAsia="宋体" w:hAnsi="Helvetica Neue" w:cs="宋体"/>
            <w:color w:val="0068AC"/>
            <w:kern w:val="0"/>
            <w:szCs w:val="21"/>
          </w:rPr>
          <w:t>siddharth samsi</w:t>
        </w:r>
      </w:hyperlink>
      <w:r w:rsidRPr="00B96640">
        <w:rPr>
          <w:rFonts w:ascii="Helvetica Neue" w:eastAsia="宋体" w:hAnsi="Helvetica Neue" w:cs="宋体"/>
          <w:color w:val="333333"/>
          <w:kern w:val="0"/>
          <w:szCs w:val="21"/>
        </w:rPr>
        <w:t>, </w:t>
      </w:r>
      <w:hyperlink r:id="rId579" w:history="1">
        <w:r w:rsidRPr="00B96640">
          <w:rPr>
            <w:rFonts w:ascii="Helvetica Neue" w:eastAsia="宋体" w:hAnsi="Helvetica Neue" w:cs="宋体"/>
            <w:color w:val="0068AC"/>
            <w:kern w:val="0"/>
            <w:szCs w:val="21"/>
          </w:rPr>
          <w:t>vijay Gadepally</w:t>
        </w:r>
      </w:hyperlink>
      <w:r w:rsidRPr="00B96640">
        <w:rPr>
          <w:rFonts w:ascii="Helvetica Neue" w:eastAsia="宋体" w:hAnsi="Helvetica Neue" w:cs="宋体"/>
          <w:color w:val="333333"/>
          <w:kern w:val="0"/>
          <w:szCs w:val="21"/>
        </w:rPr>
        <w:t>, </w:t>
      </w:r>
      <w:hyperlink r:id="rId580" w:history="1">
        <w:r w:rsidRPr="00B96640">
          <w:rPr>
            <w:rFonts w:ascii="Helvetica Neue" w:eastAsia="宋体" w:hAnsi="Helvetica Neue" w:cs="宋体"/>
            <w:color w:val="0068AC"/>
            <w:kern w:val="0"/>
            <w:szCs w:val="21"/>
          </w:rPr>
          <w:t>michael hurley</w:t>
        </w:r>
      </w:hyperlink>
      <w:r w:rsidRPr="00B96640">
        <w:rPr>
          <w:rFonts w:ascii="Helvetica Neue" w:eastAsia="宋体" w:hAnsi="Helvetica Neue" w:cs="宋体"/>
          <w:color w:val="333333"/>
          <w:kern w:val="0"/>
          <w:szCs w:val="21"/>
        </w:rPr>
        <w:t>, </w:t>
      </w:r>
      <w:hyperlink r:id="rId581" w:history="1">
        <w:r w:rsidRPr="00B96640">
          <w:rPr>
            <w:rFonts w:ascii="Helvetica Neue" w:eastAsia="宋体" w:hAnsi="Helvetica Neue" w:cs="宋体"/>
            <w:color w:val="0068AC"/>
            <w:kern w:val="0"/>
            <w:szCs w:val="21"/>
          </w:rPr>
          <w:t>michael jones, edward</w:t>
        </w:r>
      </w:hyperlink>
      <w:r w:rsidRPr="00B96640">
        <w:rPr>
          <w:rFonts w:ascii="Helvetica Neue" w:eastAsia="宋体" w:hAnsi="Helvetica Neue" w:cs="宋体"/>
          <w:color w:val="333333"/>
          <w:kern w:val="0"/>
          <w:szCs w:val="21"/>
        </w:rPr>
        <w:t> </w:t>
      </w:r>
      <w:hyperlink r:id="rId582" w:history="1">
        <w:r w:rsidRPr="00B96640">
          <w:rPr>
            <w:rFonts w:ascii="Helvetica Neue" w:eastAsia="宋体" w:hAnsi="Helvetica Neue" w:cs="宋体"/>
            <w:color w:val="0068AC"/>
            <w:kern w:val="0"/>
            <w:szCs w:val="21"/>
          </w:rPr>
          <w:t>kao</w:t>
        </w:r>
      </w:hyperlink>
      <w:r w:rsidRPr="00B96640">
        <w:rPr>
          <w:rFonts w:ascii="Helvetica Neue" w:eastAsia="宋体" w:hAnsi="Helvetica Neue" w:cs="宋体"/>
          <w:color w:val="333333"/>
          <w:kern w:val="0"/>
          <w:szCs w:val="21"/>
        </w:rPr>
        <w:t>, </w:t>
      </w:r>
      <w:hyperlink r:id="rId583" w:history="1">
        <w:r w:rsidRPr="00B96640">
          <w:rPr>
            <w:rFonts w:ascii="Helvetica Neue" w:eastAsia="宋体" w:hAnsi="Helvetica Neue" w:cs="宋体"/>
            <w:color w:val="0068AC"/>
            <w:kern w:val="0"/>
            <w:szCs w:val="21"/>
          </w:rPr>
          <w:t>sanjeev mohindra, paul monticciolo, albert</w:t>
        </w:r>
      </w:hyperlink>
      <w:r w:rsidRPr="00B96640">
        <w:rPr>
          <w:rFonts w:ascii="Helvetica Neue" w:eastAsia="宋体" w:hAnsi="Helvetica Neue" w:cs="宋体"/>
          <w:color w:val="333333"/>
          <w:kern w:val="0"/>
          <w:szCs w:val="21"/>
        </w:rPr>
        <w:t>reuther, steven </w:t>
      </w:r>
      <w:hyperlink r:id="rId584" w:history="1">
        <w:r w:rsidRPr="00B96640">
          <w:rPr>
            <w:rFonts w:ascii="Helvetica Neue" w:eastAsia="宋体" w:hAnsi="Helvetica Neue" w:cs="宋体"/>
            <w:color w:val="0068AC"/>
            <w:kern w:val="0"/>
            <w:szCs w:val="21"/>
          </w:rPr>
          <w:t>smith</w:t>
        </w:r>
      </w:hyperlink>
      <w:r w:rsidRPr="00B96640">
        <w:rPr>
          <w:rFonts w:ascii="Helvetica Neue" w:eastAsia="宋体" w:hAnsi="Helvetica Neue" w:cs="宋体"/>
          <w:color w:val="333333"/>
          <w:kern w:val="0"/>
          <w:szCs w:val="21"/>
        </w:rPr>
        <w:t>, </w:t>
      </w:r>
      <w:hyperlink r:id="rId585" w:history="1">
        <w:r w:rsidRPr="00B96640">
          <w:rPr>
            <w:rFonts w:ascii="Helvetica Neue" w:eastAsia="宋体" w:hAnsi="Helvetica Neue" w:cs="宋体"/>
            <w:color w:val="0068AC"/>
            <w:kern w:val="0"/>
            <w:szCs w:val="21"/>
          </w:rPr>
          <w:t>william</w:t>
        </w:r>
      </w:hyperlink>
      <w:r w:rsidRPr="00B96640">
        <w:rPr>
          <w:rFonts w:ascii="Helvetica Neue" w:eastAsia="宋体" w:hAnsi="Helvetica Neue" w:cs="宋体"/>
          <w:color w:val="333333"/>
          <w:kern w:val="0"/>
          <w:szCs w:val="21"/>
        </w:rPr>
        <w:t>song, </w:t>
      </w:r>
      <w:hyperlink r:id="rId586" w:history="1">
        <w:r w:rsidRPr="00B96640">
          <w:rPr>
            <w:rFonts w:ascii="Helvetica Neue" w:eastAsia="宋体" w:hAnsi="Helvetica Neue" w:cs="宋体"/>
            <w:color w:val="0068AC"/>
            <w:kern w:val="0"/>
            <w:szCs w:val="21"/>
          </w:rPr>
          <w:t>diane staheli</w:t>
        </w:r>
      </w:hyperlink>
      <w:r w:rsidRPr="00B96640">
        <w:rPr>
          <w:rFonts w:ascii="Helvetica Neue" w:eastAsia="宋体" w:hAnsi="Helvetica Neue" w:cs="宋体"/>
          <w:color w:val="333333"/>
          <w:kern w:val="0"/>
          <w:szCs w:val="21"/>
        </w:rPr>
        <w:t>, </w:t>
      </w:r>
      <w:hyperlink r:id="rId587" w:history="1">
        <w:r w:rsidRPr="00B96640">
          <w:rPr>
            <w:rFonts w:ascii="Helvetica Neue" w:eastAsia="宋体" w:hAnsi="Helvetica Neue" w:cs="宋体"/>
            <w:color w:val="0068AC"/>
            <w:kern w:val="0"/>
            <w:szCs w:val="21"/>
          </w:rPr>
          <w:t>jeremy kepner</w:t>
        </w:r>
      </w:hyperlink>
    </w:p>
    <w:p w14:paraId="4D9B1A1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图形分析系统的兴起产生了测量和比较这些系统能力的方法的需要。图形分析存在独特的可伸缩性困难。几十年来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机器学习、高性能计算和可视化分析社区一直在与这些困难作斗争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并开发了应对这些社区前进挑战的方法。拟议的子图同构图挑战利用了机器学习、高性能计算和可视化分析中以前的挑战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创造了一个反映许多真实世界图形分析处理系统的图形挑战。子图同构图挑战是一个整体规范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具有多个集成内核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可以一起运行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也可以独立运行。每个内核在数学上都有很好的定义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可以在任何编程环境中实现。子图同构适用于以顶点为中心的实现和基于阵列的实现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graphblas. org </w:t>
      </w:r>
      <w:r w:rsidRPr="00B96640">
        <w:rPr>
          <w:rFonts w:ascii="Helvetica Neue" w:eastAsia="宋体" w:hAnsi="Helvetica Neue" w:cs="宋体"/>
          <w:color w:val="333333"/>
          <w:kern w:val="0"/>
          <w:szCs w:val="21"/>
        </w:rPr>
        <w:t>标准</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。计算非常简单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可以根据简单的计算硬件模型进行性能预测。周围的内核为每个内核提供了上下文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允许对每个内核的输入和输出进行严格定义。此外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由于所提出的图形挑战在问题大小和硬件上都是可扩展的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因此可以用来测量和定量比较当今和未来的各种系统。实现了</w:t>
      </w:r>
      <w:r w:rsidRPr="00B96640">
        <w:rPr>
          <w:rFonts w:ascii="Helvetica Neue" w:eastAsia="宋体" w:hAnsi="Helvetica Neue" w:cs="宋体"/>
          <w:color w:val="333333"/>
          <w:kern w:val="0"/>
          <w:szCs w:val="21"/>
        </w:rPr>
        <w:t xml:space="preserve"> c++</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python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python </w:t>
      </w:r>
      <w:r w:rsidRPr="00B96640">
        <w:rPr>
          <w:rFonts w:ascii="Helvetica Neue" w:eastAsia="宋体" w:hAnsi="Helvetica Neue" w:cs="宋体"/>
          <w:color w:val="333333"/>
          <w:kern w:val="0"/>
          <w:szCs w:val="21"/>
        </w:rPr>
        <w:t>中的串行实现、熊猫、</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并测量了它们的单线程性能。规格、数据和软件可在</w:t>
      </w:r>
      <w:r w:rsidRPr="00B96640">
        <w:rPr>
          <w:rFonts w:ascii="Helvetica Neue" w:eastAsia="宋体" w:hAnsi="Helvetica Neue" w:cs="宋体"/>
          <w:color w:val="333333"/>
          <w:kern w:val="0"/>
          <w:szCs w:val="21"/>
        </w:rPr>
        <w:t xml:space="preserve"> challenge. org </w:t>
      </w:r>
      <w:r w:rsidRPr="00B96640">
        <w:rPr>
          <w:rFonts w:ascii="Helvetica Neue" w:eastAsia="宋体" w:hAnsi="Helvetica Neue" w:cs="宋体"/>
          <w:color w:val="333333"/>
          <w:kern w:val="0"/>
          <w:szCs w:val="21"/>
        </w:rPr>
        <w:t>上公开查阅。少</w:t>
      </w:r>
    </w:p>
    <w:p w14:paraId="5245F0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60228569" w14:textId="77777777" w:rsidR="00B96640" w:rsidRPr="00B96640" w:rsidRDefault="004003A2" w:rsidP="00B96640">
      <w:pPr>
        <w:widowControl/>
        <w:numPr>
          <w:ilvl w:val="0"/>
          <w:numId w:val="1"/>
        </w:numPr>
        <w:spacing w:after="60"/>
        <w:ind w:left="480"/>
        <w:jc w:val="left"/>
        <w:divId w:val="590741588"/>
        <w:rPr>
          <w:rFonts w:ascii="Helvetica Neue" w:eastAsia="宋体" w:hAnsi="Helvetica Neue" w:cs="宋体"/>
          <w:b/>
          <w:bCs/>
          <w:color w:val="333333"/>
          <w:kern w:val="0"/>
          <w:sz w:val="22"/>
        </w:rPr>
      </w:pPr>
      <w:hyperlink r:id="rId58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07j.04524</w:t>
        </w:r>
      </w:hyperlink>
      <w:r w:rsidR="00B96640" w:rsidRPr="00B96640">
        <w:rPr>
          <w:rFonts w:ascii="Helvetica Neue" w:eastAsia="宋体" w:hAnsi="Helvetica Neue" w:cs="宋体"/>
          <w:b/>
          <w:bCs/>
          <w:color w:val="333333"/>
          <w:kern w:val="0"/>
          <w:sz w:val="22"/>
        </w:rPr>
        <w:t>[</w:t>
      </w:r>
      <w:hyperlink r:id="rId58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9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Ce</w:t>
      </w:r>
    </w:p>
    <w:p w14:paraId="2764E96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热</w:t>
      </w:r>
      <w:r w:rsidRPr="00B96640">
        <w:rPr>
          <w:rFonts w:ascii="Helvetica Neue" w:eastAsia="宋体" w:hAnsi="Helvetica Neue" w:cs="宋体"/>
          <w:b/>
          <w:bCs/>
          <w:color w:val="2D2D2D"/>
          <w:kern w:val="0"/>
          <w:szCs w:val="21"/>
        </w:rPr>
        <w:t xml:space="preserve"> sim: </w:t>
      </w:r>
      <w:r w:rsidRPr="00B96640">
        <w:rPr>
          <w:rFonts w:ascii="Helvetica Neue" w:eastAsia="宋体" w:hAnsi="Helvetica Neue" w:cs="宋体"/>
          <w:b/>
          <w:bCs/>
          <w:color w:val="2D2D2D"/>
          <w:kern w:val="0"/>
          <w:szCs w:val="21"/>
        </w:rPr>
        <w:t>一种用于误差分析的热模拟器</w:t>
      </w:r>
    </w:p>
    <w:p w14:paraId="655A1F1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91" w:history="1">
        <w:r w:rsidRPr="00B96640">
          <w:rPr>
            <w:rFonts w:ascii="Helvetica Neue" w:eastAsia="宋体" w:hAnsi="Helvetica Neue" w:cs="宋体"/>
            <w:color w:val="0068AC"/>
            <w:kern w:val="0"/>
            <w:szCs w:val="21"/>
          </w:rPr>
          <w:t>米兰</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贾恩</w:t>
        </w:r>
      </w:hyperlink>
    </w:p>
    <w:p w14:paraId="4D67313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研究人员已经广泛探索了控制商业建筑中的供暖、通风和空调</w:t>
      </w:r>
      <w:r w:rsidRPr="00B96640">
        <w:rPr>
          <w:rFonts w:ascii="Helvetica Neue" w:eastAsia="宋体" w:hAnsi="Helvetica Neue" w:cs="宋体"/>
          <w:color w:val="333333"/>
          <w:kern w:val="0"/>
          <w:szCs w:val="21"/>
        </w:rPr>
        <w:t xml:space="preserve"> (hvac) </w:t>
      </w:r>
      <w:r w:rsidRPr="00B96640">
        <w:rPr>
          <w:rFonts w:ascii="Helvetica Neue" w:eastAsia="宋体" w:hAnsi="Helvetica Neue" w:cs="宋体"/>
          <w:color w:val="333333"/>
          <w:kern w:val="0"/>
          <w:szCs w:val="21"/>
        </w:rPr>
        <w:t>装置的预测控制策略。然而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预测控制战略在很大程度上取决于天气和入住率预测。现有的最先进的建筑模拟器无法分析预测误差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天气和占用率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对暖通空调能耗和乘员舒适性的影响。本文介绍了一种建筑模拟器</w:t>
      </w:r>
      <w:r w:rsidRPr="00B96640">
        <w:rPr>
          <w:rFonts w:ascii="Helvetica Neue" w:eastAsia="宋体" w:hAnsi="Helvetica Neue" w:cs="宋体"/>
          <w:color w:val="333333"/>
          <w:kern w:val="0"/>
          <w:szCs w:val="21"/>
        </w:rPr>
        <w:t xml:space="preserve"> thermalsim, </w:t>
      </w:r>
      <w:r w:rsidRPr="00B96640">
        <w:rPr>
          <w:rFonts w:ascii="Helvetica Neue" w:eastAsia="宋体" w:hAnsi="Helvetica Neue" w:cs="宋体"/>
          <w:color w:val="333333"/>
          <w:kern w:val="0"/>
          <w:szCs w:val="21"/>
        </w:rPr>
        <w:t>它可以量化预测误差对暖通空调运行的影响。</w:t>
      </w:r>
      <w:r w:rsidRPr="00B96640">
        <w:rPr>
          <w:rFonts w:ascii="Helvetica Neue" w:eastAsia="宋体" w:hAnsi="Helvetica Neue" w:cs="宋体"/>
          <w:color w:val="333333"/>
          <w:kern w:val="0"/>
          <w:szCs w:val="21"/>
        </w:rPr>
        <w:t xml:space="preserve">thermalsim </w:t>
      </w:r>
      <w:r w:rsidRPr="00B96640">
        <w:rPr>
          <w:rFonts w:ascii="Helvetica Neue" w:eastAsia="宋体" w:hAnsi="Helvetica Neue" w:cs="宋体"/>
          <w:color w:val="333333"/>
          <w:kern w:val="0"/>
          <w:szCs w:val="21"/>
        </w:rPr>
        <w:t>已在</w:t>
      </w:r>
      <w:r w:rsidRPr="00B96640">
        <w:rPr>
          <w:rFonts w:ascii="Helvetica Neue" w:eastAsia="宋体" w:hAnsi="Helvetica Neue" w:cs="宋体"/>
          <w:color w:val="333333"/>
          <w:kern w:val="0"/>
          <w:szCs w:val="21"/>
        </w:rPr>
        <w:t xml:space="preserve"> c/c ++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中实现。我们描述了它的设计、使用和输入格式。少</w:t>
      </w:r>
    </w:p>
    <w:p w14:paraId="0AD8A50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343F323E" w14:textId="77777777" w:rsidR="00B96640" w:rsidRPr="00B96640" w:rsidRDefault="004003A2" w:rsidP="00B96640">
      <w:pPr>
        <w:widowControl/>
        <w:numPr>
          <w:ilvl w:val="0"/>
          <w:numId w:val="1"/>
        </w:numPr>
        <w:spacing w:after="60"/>
        <w:ind w:left="480"/>
        <w:jc w:val="left"/>
        <w:divId w:val="593631670"/>
        <w:rPr>
          <w:rFonts w:ascii="Helvetica Neue" w:eastAsia="宋体" w:hAnsi="Helvetica Neue" w:cs="宋体"/>
          <w:b/>
          <w:bCs/>
          <w:color w:val="333333"/>
          <w:kern w:val="0"/>
          <w:sz w:val="22"/>
        </w:rPr>
      </w:pPr>
      <w:hyperlink r:id="rId59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1708.0214</w:t>
        </w:r>
      </w:hyperlink>
      <w:r w:rsidR="00B96640" w:rsidRPr="00B96640">
        <w:rPr>
          <w:rFonts w:ascii="Helvetica Neue" w:eastAsia="宋体" w:hAnsi="Helvetica Neue" w:cs="宋体"/>
          <w:b/>
          <w:bCs/>
          <w:color w:val="333333"/>
          <w:kern w:val="0"/>
          <w:sz w:val="22"/>
        </w:rPr>
        <w:t>[</w:t>
      </w:r>
      <w:hyperlink r:id="rId59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59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7777394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区间算法的动态系统辨识</w:t>
      </w:r>
    </w:p>
    <w:p w14:paraId="33DE5BC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595" w:history="1">
        <w:r w:rsidRPr="00B96640">
          <w:rPr>
            <w:rFonts w:ascii="Helvetica Neue" w:eastAsia="宋体" w:hAnsi="Helvetica Neue" w:cs="宋体"/>
            <w:color w:val="0068AC"/>
            <w:kern w:val="0"/>
            <w:szCs w:val="21"/>
          </w:rPr>
          <w:t>márcia l.</w:t>
        </w:r>
      </w:hyperlink>
      <w:r w:rsidRPr="00B96640">
        <w:rPr>
          <w:rFonts w:ascii="Helvetica Neue" w:eastAsia="宋体" w:hAnsi="Helvetica Neue" w:cs="宋体"/>
          <w:color w:val="333333"/>
          <w:kern w:val="0"/>
          <w:szCs w:val="21"/>
        </w:rPr>
        <w:t>c. Peixoto, </w:t>
      </w:r>
      <w:hyperlink r:id="rId596" w:history="1">
        <w:r w:rsidRPr="00B96640">
          <w:rPr>
            <w:rFonts w:ascii="Helvetica Neue" w:eastAsia="宋体" w:hAnsi="Helvetica Neue" w:cs="宋体"/>
            <w:color w:val="0068AC"/>
            <w:kern w:val="0"/>
            <w:szCs w:val="21"/>
          </w:rPr>
          <w:t>marco t. r.</w:t>
        </w:r>
      </w:hyperlink>
      <w:r w:rsidRPr="00B96640">
        <w:rPr>
          <w:rFonts w:ascii="Helvetica Neue" w:eastAsia="宋体" w:hAnsi="Helvetica Neue" w:cs="宋体"/>
          <w:color w:val="333333"/>
          <w:kern w:val="0"/>
          <w:szCs w:val="21"/>
        </w:rPr>
        <w:t>matos, wilson r. lacerda </w:t>
      </w:r>
      <w:hyperlink r:id="rId597" w:history="1">
        <w:r w:rsidRPr="00B96640">
          <w:rPr>
            <w:rFonts w:ascii="Helvetica Neue" w:eastAsia="宋体" w:hAnsi="Helvetica Neue" w:cs="宋体"/>
            <w:color w:val="0068AC"/>
            <w:kern w:val="0"/>
            <w:szCs w:val="21"/>
          </w:rPr>
          <w:t>júnior</w:t>
        </w:r>
      </w:hyperlink>
      <w:r w:rsidRPr="00B96640">
        <w:rPr>
          <w:rFonts w:ascii="Helvetica Neue" w:eastAsia="宋体" w:hAnsi="Helvetica Neue" w:cs="宋体"/>
          <w:color w:val="333333"/>
          <w:kern w:val="0"/>
          <w:szCs w:val="21"/>
        </w:rPr>
        <w:t>, </w:t>
      </w:r>
      <w:hyperlink r:id="rId598" w:history="1">
        <w:r w:rsidRPr="00B96640">
          <w:rPr>
            <w:rFonts w:ascii="Helvetica Neue" w:eastAsia="宋体" w:hAnsi="Helvetica Neue" w:cs="宋体"/>
            <w:color w:val="0068AC"/>
            <w:kern w:val="0"/>
            <w:szCs w:val="21"/>
          </w:rPr>
          <w:t>samir a</w:t>
        </w:r>
      </w:hyperlink>
      <w:r w:rsidRPr="00B96640">
        <w:rPr>
          <w:rFonts w:ascii="Helvetica Neue" w:eastAsia="宋体" w:hAnsi="Helvetica Neue" w:cs="宋体"/>
          <w:color w:val="333333"/>
          <w:kern w:val="0"/>
          <w:szCs w:val="21"/>
        </w:rPr>
        <w:t> </w:t>
      </w:r>
      <w:hyperlink r:id="rId599" w:history="1">
        <w:r w:rsidRPr="00B96640">
          <w:rPr>
            <w:rFonts w:ascii="Helvetica Neue" w:eastAsia="宋体" w:hAnsi="Helvetica Neue" w:cs="宋体"/>
            <w:color w:val="0068AC"/>
            <w:kern w:val="0"/>
            <w:szCs w:val="21"/>
          </w:rPr>
          <w:t>. m. martins, erivelton g. nepomuceno</w:t>
        </w:r>
      </w:hyperlink>
    </w:p>
    <w:p w14:paraId="747481B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本文旨在确定三个电气系统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串联</w:t>
      </w:r>
      <w:r w:rsidRPr="00B96640">
        <w:rPr>
          <w:rFonts w:ascii="Helvetica Neue" w:eastAsia="宋体" w:hAnsi="Helvetica Neue" w:cs="宋体"/>
          <w:color w:val="333333"/>
          <w:kern w:val="0"/>
          <w:szCs w:val="21"/>
        </w:rPr>
        <w:t xml:space="preserve"> rlc </w:t>
      </w:r>
      <w:r w:rsidRPr="00B96640">
        <w:rPr>
          <w:rFonts w:ascii="Helvetica Neue" w:eastAsia="宋体" w:hAnsi="Helvetica Neue" w:cs="宋体"/>
          <w:color w:val="333333"/>
          <w:kern w:val="0"/>
          <w:szCs w:val="21"/>
        </w:rPr>
        <w:t>电路、发电机耦合系统和</w:t>
      </w:r>
      <w:r w:rsidRPr="00B96640">
        <w:rPr>
          <w:rFonts w:ascii="Helvetica Neue" w:eastAsia="宋体" w:hAnsi="Helvetica Neue" w:cs="宋体"/>
          <w:color w:val="333333"/>
          <w:kern w:val="0"/>
          <w:szCs w:val="21"/>
        </w:rPr>
        <w:t xml:space="preserve"> duffing-ueda </w:t>
      </w:r>
      <w:r w:rsidRPr="00B96640">
        <w:rPr>
          <w:rFonts w:ascii="Helvetica Neue" w:eastAsia="宋体" w:hAnsi="Helvetica Neue" w:cs="宋体"/>
          <w:color w:val="333333"/>
          <w:kern w:val="0"/>
          <w:szCs w:val="21"/>
        </w:rPr>
        <w:t>振荡器。为了获得系统的模型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采用了误差约简比和</w:t>
      </w:r>
      <w:r w:rsidRPr="00B96640">
        <w:rPr>
          <w:rFonts w:ascii="Helvetica Neue" w:eastAsia="宋体" w:hAnsi="Helvetica Neue" w:cs="宋体"/>
          <w:color w:val="333333"/>
          <w:kern w:val="0"/>
          <w:szCs w:val="21"/>
        </w:rPr>
        <w:t xml:space="preserve"> akaike </w:t>
      </w:r>
      <w:r w:rsidRPr="00B96640">
        <w:rPr>
          <w:rFonts w:ascii="Helvetica Neue" w:eastAsia="宋体" w:hAnsi="Helvetica Neue" w:cs="宋体"/>
          <w:color w:val="333333"/>
          <w:kern w:val="0"/>
          <w:szCs w:val="21"/>
        </w:rPr>
        <w:t>信息准则。我们处理数值误差的方法是通过最小二乘估计的分辨率来实现区间算法。这些例程是在</w:t>
      </w:r>
      <w:r w:rsidRPr="00B96640">
        <w:rPr>
          <w:rFonts w:ascii="Helvetica Neue" w:eastAsia="宋体" w:hAnsi="Helvetica Neue" w:cs="宋体"/>
          <w:color w:val="333333"/>
          <w:kern w:val="0"/>
          <w:szCs w:val="21"/>
        </w:rPr>
        <w:t xml:space="preserve"> intlab </w:t>
      </w:r>
      <w:r w:rsidRPr="00B96640">
        <w:rPr>
          <w:rFonts w:ascii="Helvetica Neue" w:eastAsia="宋体" w:hAnsi="Helvetica Neue" w:cs="宋体"/>
          <w:color w:val="333333"/>
          <w:kern w:val="0"/>
          <w:szCs w:val="21"/>
        </w:rPr>
        <w:t>中实现的</w:t>
      </w:r>
      <w:r w:rsidRPr="00B96640">
        <w:rPr>
          <w:rFonts w:ascii="Helvetica Neue" w:eastAsia="宋体" w:hAnsi="Helvetica Neue" w:cs="宋体"/>
          <w:color w:val="333333"/>
          <w:kern w:val="0"/>
          <w:szCs w:val="21"/>
        </w:rPr>
        <w:t xml:space="preserve">, intlab </w:t>
      </w:r>
      <w:r w:rsidRPr="00B96640">
        <w:rPr>
          <w:rFonts w:ascii="Helvetica Neue" w:eastAsia="宋体" w:hAnsi="Helvetica Neue" w:cs="宋体"/>
          <w:color w:val="333333"/>
          <w:kern w:val="0"/>
          <w:szCs w:val="21"/>
        </w:rPr>
        <w:t>是一个专门用于算术间隔的</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工具箱。最后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计算了区间</w:t>
      </w:r>
      <w:r w:rsidRPr="00B96640">
        <w:rPr>
          <w:rFonts w:ascii="Helvetica Neue" w:eastAsia="宋体" w:hAnsi="Helvetica Neue" w:cs="宋体"/>
          <w:color w:val="333333"/>
          <w:kern w:val="0"/>
          <w:szCs w:val="21"/>
        </w:rPr>
        <w:t xml:space="preserve"> rmse, </w:t>
      </w:r>
      <w:r w:rsidRPr="00B96640">
        <w:rPr>
          <w:rFonts w:ascii="Helvetica Neue" w:eastAsia="宋体" w:hAnsi="Helvetica Neue" w:cs="宋体"/>
          <w:color w:val="333333"/>
          <w:kern w:val="0"/>
          <w:szCs w:val="21"/>
        </w:rPr>
        <w:t>验证了所得到模型的质量。所采用的方法是令人满意的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因为所获得的时间间隔包括系统的数据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并能够说明数值误差如何影响答案。少</w:t>
      </w:r>
    </w:p>
    <w:p w14:paraId="34A0425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031CB6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:sbai 20173-xiii simpósio brasileiro de Automação inteligente, porto alegre,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1-6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葡萄牙文</w:t>
      </w:r>
      <w:r w:rsidRPr="00B96640">
        <w:rPr>
          <w:rFonts w:ascii="Helvetica Neue" w:eastAsia="宋体" w:hAnsi="Helvetica Neue" w:cs="宋体"/>
          <w:color w:val="333333"/>
          <w:kern w:val="0"/>
          <w:szCs w:val="21"/>
        </w:rPr>
        <w:t xml:space="preserve">. arxiv </w:t>
      </w:r>
      <w:r w:rsidRPr="00B96640">
        <w:rPr>
          <w:rFonts w:ascii="Helvetica Neue" w:eastAsia="宋体" w:hAnsi="Helvetica Neue" w:cs="宋体"/>
          <w:color w:val="333333"/>
          <w:kern w:val="0"/>
          <w:szCs w:val="21"/>
        </w:rPr>
        <w:t>行政说明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文本与</w:t>
      </w:r>
      <w:r w:rsidRPr="00B96640">
        <w:rPr>
          <w:rFonts w:ascii="Helvetica Neue" w:eastAsia="宋体" w:hAnsi="Helvetica Neue" w:cs="宋体"/>
          <w:color w:val="333333"/>
          <w:kern w:val="0"/>
          <w:szCs w:val="21"/>
        </w:rPr>
        <w:t xml:space="preserve"> arxiv:161212.02674 </w:t>
      </w:r>
      <w:r w:rsidRPr="00B96640">
        <w:rPr>
          <w:rFonts w:ascii="Helvetica Neue" w:eastAsia="宋体" w:hAnsi="Helvetica Neue" w:cs="宋体"/>
          <w:color w:val="333333"/>
          <w:kern w:val="0"/>
          <w:szCs w:val="21"/>
        </w:rPr>
        <w:t>重叠</w:t>
      </w:r>
    </w:p>
    <w:p w14:paraId="7F9EAC97" w14:textId="77777777" w:rsidR="00B96640" w:rsidRPr="00B96640" w:rsidRDefault="004003A2" w:rsidP="00B96640">
      <w:pPr>
        <w:widowControl/>
        <w:numPr>
          <w:ilvl w:val="0"/>
          <w:numId w:val="1"/>
        </w:numPr>
        <w:spacing w:after="60"/>
        <w:ind w:left="480"/>
        <w:jc w:val="left"/>
        <w:divId w:val="349575490"/>
        <w:rPr>
          <w:rFonts w:ascii="Helvetica Neue" w:eastAsia="宋体" w:hAnsi="Helvetica Neue" w:cs="宋体"/>
          <w:b/>
          <w:bCs/>
          <w:color w:val="333333"/>
          <w:kern w:val="0"/>
          <w:sz w:val="22"/>
        </w:rPr>
      </w:pPr>
      <w:hyperlink r:id="rId60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08.02934</w:t>
        </w:r>
      </w:hyperlink>
      <w:r w:rsidR="00B96640" w:rsidRPr="00B96640">
        <w:rPr>
          <w:rFonts w:ascii="Helvetica Neue" w:eastAsia="宋体" w:hAnsi="Helvetica Neue" w:cs="宋体"/>
          <w:b/>
          <w:bCs/>
          <w:color w:val="333333"/>
          <w:kern w:val="0"/>
          <w:sz w:val="22"/>
        </w:rPr>
        <w:t>[</w:t>
      </w:r>
      <w:hyperlink r:id="rId60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0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Db</w:t>
      </w:r>
    </w:p>
    <w:p w14:paraId="05502B4D" w14:textId="77777777" w:rsidR="00B96640" w:rsidRPr="00B96640" w:rsidRDefault="00B96640" w:rsidP="00B96640">
      <w:pPr>
        <w:widowControl/>
        <w:ind w:left="480"/>
        <w:jc w:val="left"/>
        <w:divId w:val="173758771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603" w:history="1">
        <w:r w:rsidRPr="00B96640">
          <w:rPr>
            <w:rFonts w:ascii="Helvetica Neue" w:eastAsia="宋体" w:hAnsi="Helvetica Neue" w:cs="宋体"/>
            <w:color w:val="0068AC"/>
            <w:kern w:val="0"/>
            <w:szCs w:val="21"/>
            <w:shd w:val="clear" w:color="auto" w:fill="F5F5F5"/>
          </w:rPr>
          <w:t>10.1109/HPEC.2017.8091083</w:t>
        </w:r>
      </w:hyperlink>
    </w:p>
    <w:p w14:paraId="6F99D88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d4m 3.0: </w:t>
      </w:r>
      <w:r w:rsidRPr="00B96640">
        <w:rPr>
          <w:rFonts w:ascii="Helvetica Neue" w:eastAsia="宋体" w:hAnsi="Helvetica Neue" w:cs="宋体"/>
          <w:b/>
          <w:bCs/>
          <w:color w:val="2D2D2D"/>
          <w:kern w:val="0"/>
          <w:szCs w:val="21"/>
        </w:rPr>
        <w:t>扩展的数据库和语言功能</w:t>
      </w:r>
    </w:p>
    <w:p w14:paraId="7C15802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04" w:history="1">
        <w:r w:rsidRPr="00B96640">
          <w:rPr>
            <w:rFonts w:ascii="Helvetica Neue" w:eastAsia="宋体" w:hAnsi="Helvetica Neue" w:cs="宋体"/>
            <w:color w:val="0068AC"/>
            <w:kern w:val="0"/>
            <w:szCs w:val="21"/>
          </w:rPr>
          <w:t>lauren milechin</w:t>
        </w:r>
      </w:hyperlink>
      <w:r w:rsidRPr="00B96640">
        <w:rPr>
          <w:rFonts w:ascii="Helvetica Neue" w:eastAsia="宋体" w:hAnsi="Helvetica Neue" w:cs="宋体"/>
          <w:color w:val="333333"/>
          <w:kern w:val="0"/>
          <w:szCs w:val="21"/>
        </w:rPr>
        <w:t>, </w:t>
      </w:r>
      <w:hyperlink r:id="rId605" w:history="1">
        <w:r w:rsidRPr="00B96640">
          <w:rPr>
            <w:rFonts w:ascii="Helvetica Neue" w:eastAsia="宋体" w:hAnsi="Helvetica Neue" w:cs="宋体"/>
            <w:color w:val="0068AC"/>
            <w:kern w:val="0"/>
            <w:szCs w:val="21"/>
          </w:rPr>
          <w:t>vijay Gadepally</w:t>
        </w:r>
      </w:hyperlink>
      <w:r w:rsidRPr="00B96640">
        <w:rPr>
          <w:rFonts w:ascii="Helvetica Neue" w:eastAsia="宋体" w:hAnsi="Helvetica Neue" w:cs="宋体"/>
          <w:color w:val="333333"/>
          <w:kern w:val="0"/>
          <w:szCs w:val="21"/>
        </w:rPr>
        <w:t>, </w:t>
      </w:r>
      <w:hyperlink r:id="rId606" w:history="1">
        <w:r w:rsidRPr="00B96640">
          <w:rPr>
            <w:rFonts w:ascii="Helvetica Neue" w:eastAsia="宋体" w:hAnsi="Helvetica Neue" w:cs="宋体"/>
            <w:color w:val="0068AC"/>
            <w:kern w:val="0"/>
            <w:szCs w:val="21"/>
          </w:rPr>
          <w:t>Siddharth samsi</w:t>
        </w:r>
      </w:hyperlink>
      <w:r w:rsidRPr="00B96640">
        <w:rPr>
          <w:rFonts w:ascii="Helvetica Neue" w:eastAsia="宋体" w:hAnsi="Helvetica Neue" w:cs="宋体"/>
          <w:color w:val="333333"/>
          <w:kern w:val="0"/>
          <w:szCs w:val="21"/>
        </w:rPr>
        <w:t>, </w:t>
      </w:r>
      <w:hyperlink r:id="rId607" w:history="1">
        <w:r w:rsidRPr="00B96640">
          <w:rPr>
            <w:rFonts w:ascii="Helvetica Neue" w:eastAsia="宋体" w:hAnsi="Helvetica Neue" w:cs="宋体"/>
            <w:color w:val="0068AC"/>
            <w:kern w:val="0"/>
            <w:szCs w:val="21"/>
          </w:rPr>
          <w:t>jeremy Gadepally</w:t>
        </w:r>
      </w:hyperlink>
      <w:r w:rsidRPr="00B96640">
        <w:rPr>
          <w:rFonts w:ascii="Helvetica Neue" w:eastAsia="宋体" w:hAnsi="Helvetica Neue" w:cs="宋体"/>
          <w:color w:val="333333"/>
          <w:kern w:val="0"/>
          <w:szCs w:val="21"/>
        </w:rPr>
        <w:t>,</w:t>
      </w:r>
      <w:hyperlink r:id="rId608"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 xml:space="preserve"> chen, dylan hagchison</w:t>
        </w:r>
      </w:hyperlink>
    </w:p>
    <w:p w14:paraId="5FE3080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工具是为满足当今的许多数据需求而开发的。数百名研究人员使用此工具对非结构化数据执行复杂的分析。在过去几年中</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工具箱不断发展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以支持与包括科学和技术数据库在内的各种新数据库引擎的连接。</w:t>
      </w:r>
      <w:r w:rsidRPr="00B96640">
        <w:rPr>
          <w:rFonts w:ascii="Helvetica Neue" w:eastAsia="宋体" w:hAnsi="Helvetica Neue" w:cs="宋体"/>
          <w:color w:val="333333"/>
          <w:kern w:val="0"/>
          <w:szCs w:val="21"/>
        </w:rPr>
        <w:t xml:space="preserve">d4m-gragulo </w:t>
      </w:r>
      <w:r w:rsidRPr="00B96640">
        <w:rPr>
          <w:rFonts w:ascii="Helvetica Neue" w:eastAsia="宋体" w:hAnsi="Helvetica Neue" w:cs="宋体"/>
          <w:color w:val="333333"/>
          <w:kern w:val="0"/>
          <w:szCs w:val="21"/>
        </w:rPr>
        <w:t>提供了在</w:t>
      </w:r>
      <w:r w:rsidRPr="00B96640">
        <w:rPr>
          <w:rFonts w:ascii="Helvetica Neue" w:eastAsia="宋体" w:hAnsi="Helvetica Neue" w:cs="宋体"/>
          <w:color w:val="333333"/>
          <w:kern w:val="0"/>
          <w:szCs w:val="21"/>
        </w:rPr>
        <w:t xml:space="preserve"> apache </w:t>
      </w:r>
      <w:r w:rsidRPr="00B96640">
        <w:rPr>
          <w:rFonts w:ascii="Helvetica Neue" w:eastAsia="宋体" w:hAnsi="Helvetica Neue" w:cs="宋体"/>
          <w:color w:val="333333"/>
          <w:kern w:val="0"/>
          <w:szCs w:val="21"/>
        </w:rPr>
        <w:t>累积数据库中进行图形分析的能力。最后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现在还提供了使用</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编程语言的实现。在本文中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我们介绍了</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工具箱的一些最新新增功能以及即将发布的</w:t>
      </w:r>
      <w:r w:rsidRPr="00B96640">
        <w:rPr>
          <w:rFonts w:ascii="Helvetica Neue" w:eastAsia="宋体" w:hAnsi="Helvetica Neue" w:cs="宋体"/>
          <w:color w:val="333333"/>
          <w:kern w:val="0"/>
          <w:szCs w:val="21"/>
        </w:rPr>
        <w:t xml:space="preserve"> d4m 3.0 </w:t>
      </w:r>
      <w:r w:rsidRPr="00B96640">
        <w:rPr>
          <w:rFonts w:ascii="Helvetica Neue" w:eastAsia="宋体" w:hAnsi="Helvetica Neue" w:cs="宋体"/>
          <w:color w:val="333333"/>
          <w:kern w:val="0"/>
          <w:szCs w:val="21"/>
        </w:rPr>
        <w:t>版本。我们通过基准测试和缩放结果表明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我们可以使用</w:t>
      </w:r>
      <w:r w:rsidRPr="00B96640">
        <w:rPr>
          <w:rFonts w:ascii="Helvetica Neue" w:eastAsia="宋体" w:hAnsi="Helvetica Neue" w:cs="宋体"/>
          <w:color w:val="333333"/>
          <w:kern w:val="0"/>
          <w:szCs w:val="21"/>
        </w:rPr>
        <w:t xml:space="preserve"> d4m-s</w:t>
      </w:r>
      <w:r w:rsidRPr="00B96640">
        <w:rPr>
          <w:rFonts w:ascii="Helvetica Neue" w:eastAsia="宋体" w:hAnsi="Helvetica Neue" w:cs="宋体"/>
          <w:color w:val="333333"/>
          <w:kern w:val="0"/>
          <w:szCs w:val="21"/>
        </w:rPr>
        <w:t>银连接器实现快速的科学和数据数据库接收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graphulo </w:t>
      </w:r>
      <w:r w:rsidRPr="00B96640">
        <w:rPr>
          <w:rFonts w:ascii="Helvetica Neue" w:eastAsia="宋体" w:hAnsi="Helvetica Neue" w:cs="宋体"/>
          <w:color w:val="333333"/>
          <w:kern w:val="0"/>
          <w:szCs w:val="21"/>
        </w:rPr>
        <w:t>可以在可以限制内存的比例上启用图形算法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Graphulo </w:t>
      </w:r>
      <w:r w:rsidRPr="00B96640">
        <w:rPr>
          <w:rFonts w:ascii="Helvetica Neue" w:eastAsia="宋体" w:hAnsi="Helvetica Neue" w:cs="宋体"/>
          <w:color w:val="333333"/>
          <w:kern w:val="0"/>
          <w:szCs w:val="21"/>
        </w:rPr>
        <w:t>实现实现了可比性或超过现有</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(r) </w:t>
      </w:r>
      <w:r w:rsidRPr="00B96640">
        <w:rPr>
          <w:rFonts w:ascii="Helvetica Neue" w:eastAsia="宋体" w:hAnsi="Helvetica Neue" w:cs="宋体"/>
          <w:color w:val="333333"/>
          <w:kern w:val="0"/>
          <w:szCs w:val="21"/>
        </w:rPr>
        <w:t>实现的性能。少</w:t>
      </w:r>
    </w:p>
    <w:p w14:paraId="23B6D71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3867820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:ieee hpec 2017</w:t>
      </w:r>
    </w:p>
    <w:p w14:paraId="75F4F2A1" w14:textId="77777777" w:rsidR="00B96640" w:rsidRPr="00B96640" w:rsidRDefault="004003A2" w:rsidP="00B96640">
      <w:pPr>
        <w:widowControl/>
        <w:numPr>
          <w:ilvl w:val="0"/>
          <w:numId w:val="1"/>
        </w:numPr>
        <w:spacing w:after="60"/>
        <w:ind w:left="480"/>
        <w:jc w:val="left"/>
        <w:divId w:val="2091342823"/>
        <w:rPr>
          <w:rFonts w:ascii="Helvetica Neue" w:eastAsia="宋体" w:hAnsi="Helvetica Neue" w:cs="宋体"/>
          <w:b/>
          <w:bCs/>
          <w:color w:val="333333"/>
          <w:kern w:val="0"/>
          <w:sz w:val="22"/>
        </w:rPr>
      </w:pPr>
      <w:hyperlink r:id="rId60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 8.01659</w:t>
        </w:r>
      </w:hyperlink>
      <w:r w:rsidR="00B96640" w:rsidRPr="00B96640">
        <w:rPr>
          <w:rFonts w:ascii="Helvetica Neue" w:eastAsia="宋体" w:hAnsi="Helvetica Neue" w:cs="宋体"/>
          <w:b/>
          <w:bCs/>
          <w:color w:val="333333"/>
          <w:kern w:val="0"/>
          <w:sz w:val="22"/>
        </w:rPr>
        <w:t>[</w:t>
      </w:r>
      <w:hyperlink r:id="rId61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510CF66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htm-mat: </w:t>
      </w:r>
      <w:r w:rsidRPr="00B96640">
        <w:rPr>
          <w:rFonts w:ascii="Helvetica Neue" w:eastAsia="宋体" w:hAnsi="Helvetica Neue" w:cs="宋体"/>
          <w:b/>
          <w:bCs/>
          <w:color w:val="2D2D2D"/>
          <w:kern w:val="0"/>
          <w:szCs w:val="21"/>
        </w:rPr>
        <w:t>一种基于皮质机器学习算法的在线预测软件工具箱</w:t>
      </w:r>
    </w:p>
    <w:p w14:paraId="7954FD0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11" w:history="1">
        <w:r w:rsidRPr="00B96640">
          <w:rPr>
            <w:rFonts w:ascii="Helvetica Neue" w:eastAsia="宋体" w:hAnsi="Helvetica Neue" w:cs="宋体"/>
            <w:color w:val="0068AC"/>
            <w:kern w:val="0"/>
            <w:szCs w:val="21"/>
          </w:rPr>
          <w:t>v. i.</w:t>
        </w:r>
      </w:hyperlink>
      <w:r w:rsidRPr="00B96640">
        <w:rPr>
          <w:rFonts w:ascii="Helvetica Neue" w:eastAsia="宋体" w:hAnsi="Helvetica Neue" w:cs="宋体"/>
          <w:color w:val="333333"/>
          <w:kern w:val="0"/>
          <w:szCs w:val="21"/>
        </w:rPr>
        <w:t>anireh, </w:t>
      </w:r>
      <w:hyperlink r:id="rId612" w:history="1">
        <w:r w:rsidRPr="00B96640">
          <w:rPr>
            <w:rFonts w:ascii="Helvetica Neue" w:eastAsia="宋体" w:hAnsi="Helvetica Neue" w:cs="宋体"/>
            <w:color w:val="0068AC"/>
            <w:kern w:val="0"/>
            <w:szCs w:val="21"/>
          </w:rPr>
          <w:t>en Osegi</w:t>
        </w:r>
      </w:hyperlink>
    </w:p>
    <w:p w14:paraId="4C7B86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htm-mat </w:t>
      </w:r>
      <w:r w:rsidRPr="00B96640">
        <w:rPr>
          <w:rFonts w:ascii="Helvetica Neue" w:eastAsia="宋体" w:hAnsi="Helvetica Neue" w:cs="宋体"/>
          <w:color w:val="333333"/>
          <w:kern w:val="0"/>
          <w:szCs w:val="21"/>
        </w:rPr>
        <w:t>是一个基于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用于实现皮质学习算法</w:t>
      </w:r>
      <w:r w:rsidRPr="00B96640">
        <w:rPr>
          <w:rFonts w:ascii="Helvetica Neue" w:eastAsia="宋体" w:hAnsi="Helvetica Neue" w:cs="宋体"/>
          <w:color w:val="333333"/>
          <w:kern w:val="0"/>
          <w:szCs w:val="21"/>
        </w:rPr>
        <w:t xml:space="preserve"> (cla), </w:t>
      </w:r>
      <w:r w:rsidRPr="00B96640">
        <w:rPr>
          <w:rFonts w:ascii="Helvetica Neue" w:eastAsia="宋体" w:hAnsi="Helvetica Neue" w:cs="宋体"/>
          <w:color w:val="333333"/>
          <w:kern w:val="0"/>
          <w:szCs w:val="21"/>
        </w:rPr>
        <w:t>包括具有时空特性的相关皮质样算法。</w:t>
      </w:r>
      <w:r w:rsidRPr="00B96640">
        <w:rPr>
          <w:rFonts w:ascii="Helvetica Neue" w:eastAsia="宋体" w:hAnsi="Helvetica Neue" w:cs="宋体"/>
          <w:color w:val="333333"/>
          <w:kern w:val="0"/>
          <w:szCs w:val="21"/>
        </w:rPr>
        <w:t xml:space="preserve">cla </w:t>
      </w:r>
      <w:r w:rsidRPr="00B96640">
        <w:rPr>
          <w:rFonts w:ascii="Helvetica Neue" w:eastAsia="宋体" w:hAnsi="Helvetica Neue" w:cs="宋体"/>
          <w:color w:val="333333"/>
          <w:kern w:val="0"/>
          <w:szCs w:val="21"/>
        </w:rPr>
        <w:t>是由</w:t>
      </w:r>
      <w:r w:rsidRPr="00B96640">
        <w:rPr>
          <w:rFonts w:ascii="Helvetica Neue" w:eastAsia="宋体" w:hAnsi="Helvetica Neue" w:cs="宋体"/>
          <w:color w:val="333333"/>
          <w:kern w:val="0"/>
          <w:szCs w:val="21"/>
        </w:rPr>
        <w:t xml:space="preserve"> numenta inc. </w:t>
      </w:r>
      <w:r w:rsidRPr="00B96640">
        <w:rPr>
          <w:rFonts w:ascii="Helvetica Neue" w:eastAsia="宋体" w:hAnsi="Helvetica Neue" w:cs="宋体"/>
          <w:color w:val="333333"/>
          <w:kern w:val="0"/>
          <w:szCs w:val="21"/>
        </w:rPr>
        <w:t>开发的一套预测机器学习算法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基于分层时间内存</w:t>
      </w:r>
      <w:r w:rsidRPr="00B96640">
        <w:rPr>
          <w:rFonts w:ascii="Helvetica Neue" w:eastAsia="宋体" w:hAnsi="Helvetica Neue" w:cs="宋体"/>
          <w:color w:val="333333"/>
          <w:kern w:val="0"/>
          <w:szCs w:val="21"/>
        </w:rPr>
        <w:t xml:space="preserve"> (htm)</w:t>
      </w:r>
      <w:r w:rsidRPr="00B96640">
        <w:rPr>
          <w:rFonts w:ascii="Helvetica Neue" w:eastAsia="宋体" w:hAnsi="Helvetica Neue" w:cs="宋体"/>
          <w:color w:val="333333"/>
          <w:kern w:val="0"/>
          <w:szCs w:val="21"/>
        </w:rPr>
        <w:t>。本文介绍了</w:t>
      </w:r>
      <w:r w:rsidRPr="00B96640">
        <w:rPr>
          <w:rFonts w:ascii="Helvetica Neue" w:eastAsia="宋体" w:hAnsi="Helvetica Neue" w:cs="宋体"/>
          <w:color w:val="333333"/>
          <w:kern w:val="0"/>
          <w:szCs w:val="21"/>
        </w:rPr>
        <w:t xml:space="preserve"> htm-mat </w:t>
      </w:r>
      <w:r w:rsidRPr="00B96640">
        <w:rPr>
          <w:rFonts w:ascii="Helvetica Neue" w:eastAsia="宋体" w:hAnsi="Helvetica Neue" w:cs="宋体"/>
          <w:color w:val="333333"/>
          <w:kern w:val="0"/>
          <w:szCs w:val="21"/>
        </w:rPr>
        <w:t>的实现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并给出了几个示例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包括几个玩具数据集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并与采用最先进算法的两个序列学习应用程序进行了比较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基于长期短期算法的递归内存</w:t>
      </w:r>
      <w:r w:rsidRPr="00B96640">
        <w:rPr>
          <w:rFonts w:ascii="Helvetica Neue" w:eastAsia="宋体" w:hAnsi="Helvetica Neue" w:cs="宋体"/>
          <w:color w:val="333333"/>
          <w:kern w:val="0"/>
          <w:szCs w:val="21"/>
        </w:rPr>
        <w:t xml:space="preserve"> (lstm) </w:t>
      </w:r>
      <w:r w:rsidRPr="00B96640">
        <w:rPr>
          <w:rFonts w:ascii="Helvetica Neue" w:eastAsia="宋体" w:hAnsi="Helvetica Neue" w:cs="宋体"/>
          <w:color w:val="333333"/>
          <w:kern w:val="0"/>
          <w:szCs w:val="21"/>
        </w:rPr>
        <w:t>算法和</w:t>
      </w:r>
      <w:r w:rsidRPr="00B96640">
        <w:rPr>
          <w:rFonts w:ascii="Helvetica Neue" w:eastAsia="宋体" w:hAnsi="Helvetica Neue" w:cs="宋体"/>
          <w:color w:val="333333"/>
          <w:kern w:val="0"/>
          <w:szCs w:val="21"/>
        </w:rPr>
        <w:t xml:space="preserve"> os-elm, </w:t>
      </w:r>
      <w:r w:rsidRPr="00B96640">
        <w:rPr>
          <w:rFonts w:ascii="Helvetica Neue" w:eastAsia="宋体" w:hAnsi="Helvetica Neue" w:cs="宋体"/>
          <w:color w:val="333333"/>
          <w:kern w:val="0"/>
          <w:szCs w:val="21"/>
        </w:rPr>
        <w:t>它基于极端学习机器的在线顺序版本。使用两个历史基准数据集和一个真实世界数据集的</w:t>
      </w:r>
      <w:r w:rsidRPr="00B96640">
        <w:rPr>
          <w:rFonts w:ascii="Helvetica Neue" w:eastAsia="宋体" w:hAnsi="Helvetica Neue" w:cs="宋体"/>
          <w:color w:val="333333"/>
          <w:kern w:val="0"/>
          <w:szCs w:val="21"/>
        </w:rPr>
        <w:t xml:space="preserve"> htm-mat </w:t>
      </w:r>
      <w:r w:rsidRPr="00B96640">
        <w:rPr>
          <w:rFonts w:ascii="Helvetica Neue" w:eastAsia="宋体" w:hAnsi="Helvetica Neue" w:cs="宋体"/>
          <w:color w:val="333333"/>
          <w:kern w:val="0"/>
          <w:szCs w:val="21"/>
        </w:rPr>
        <w:t>的性能也与现有的序列学习应用程序之一</w:t>
      </w:r>
      <w:r w:rsidRPr="00B96640">
        <w:rPr>
          <w:rFonts w:ascii="Helvetica Neue" w:eastAsia="宋体" w:hAnsi="Helvetica Neue" w:cs="宋体"/>
          <w:color w:val="333333"/>
          <w:kern w:val="0"/>
          <w:szCs w:val="21"/>
        </w:rPr>
        <w:t xml:space="preserve"> os-elm </w:t>
      </w:r>
      <w:r w:rsidRPr="00B96640">
        <w:rPr>
          <w:rFonts w:ascii="Helvetica Neue" w:eastAsia="宋体" w:hAnsi="Helvetica Neue" w:cs="宋体"/>
          <w:color w:val="333333"/>
          <w:kern w:val="0"/>
          <w:szCs w:val="21"/>
        </w:rPr>
        <w:t>进行了比较。结果表明</w:t>
      </w:r>
      <w:r w:rsidRPr="00B96640">
        <w:rPr>
          <w:rFonts w:ascii="Helvetica Neue" w:eastAsia="宋体" w:hAnsi="Helvetica Neue" w:cs="宋体"/>
          <w:color w:val="333333"/>
          <w:kern w:val="0"/>
          <w:szCs w:val="21"/>
        </w:rPr>
        <w:t xml:space="preserve">, htm-mat </w:t>
      </w:r>
      <w:r w:rsidRPr="00B96640">
        <w:rPr>
          <w:rFonts w:ascii="Helvetica Neue" w:eastAsia="宋体" w:hAnsi="Helvetica Neue" w:cs="宋体"/>
          <w:color w:val="333333"/>
          <w:kern w:val="0"/>
          <w:szCs w:val="21"/>
        </w:rPr>
        <w:t>预测确实具有竞争力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在顺序预测任务中的性能优于</w:t>
      </w:r>
      <w:r w:rsidRPr="00B96640">
        <w:rPr>
          <w:rFonts w:ascii="Helvetica Neue" w:eastAsia="宋体" w:hAnsi="Helvetica Neue" w:cs="宋体"/>
          <w:color w:val="333333"/>
          <w:kern w:val="0"/>
          <w:szCs w:val="21"/>
        </w:rPr>
        <w:t xml:space="preserve"> os-elm</w:t>
      </w:r>
      <w:r w:rsidRPr="00B96640">
        <w:rPr>
          <w:rFonts w:ascii="Helvetica Neue" w:eastAsia="宋体" w:hAnsi="Helvetica Neue" w:cs="宋体"/>
          <w:color w:val="333333"/>
          <w:kern w:val="0"/>
          <w:szCs w:val="21"/>
        </w:rPr>
        <w:t>。少</w:t>
      </w:r>
    </w:p>
    <w:p w14:paraId="39E2D24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4DA902F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lastRenderedPageBreak/>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这项研究目前正在《日刊》上审查。内容可能与最终发布版本不同</w:t>
      </w:r>
    </w:p>
    <w:p w14:paraId="67E2D700" w14:textId="77777777" w:rsidR="00B96640" w:rsidRPr="00B96640" w:rsidRDefault="004003A2" w:rsidP="00B96640">
      <w:pPr>
        <w:widowControl/>
        <w:numPr>
          <w:ilvl w:val="0"/>
          <w:numId w:val="1"/>
        </w:numPr>
        <w:spacing w:after="60"/>
        <w:ind w:left="480"/>
        <w:jc w:val="left"/>
        <w:divId w:val="1298142641"/>
        <w:rPr>
          <w:rFonts w:ascii="Helvetica Neue" w:eastAsia="宋体" w:hAnsi="Helvetica Neue" w:cs="宋体"/>
          <w:b/>
          <w:bCs/>
          <w:color w:val="333333"/>
          <w:kern w:val="0"/>
          <w:sz w:val="22"/>
        </w:rPr>
      </w:pPr>
      <w:hyperlink r:id="rId61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 8.00939</w:t>
        </w:r>
      </w:hyperlink>
      <w:r w:rsidR="00B96640" w:rsidRPr="00B96640">
        <w:rPr>
          <w:rFonts w:ascii="Helvetica Neue" w:eastAsia="宋体" w:hAnsi="Helvetica Neue" w:cs="宋体"/>
          <w:b/>
          <w:bCs/>
          <w:color w:val="333333"/>
          <w:kern w:val="0"/>
          <w:sz w:val="22"/>
        </w:rPr>
        <w:t>[</w:t>
      </w:r>
      <w:hyperlink r:id="rId61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45F1A1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wecc </w:t>
      </w:r>
      <w:r w:rsidRPr="00B96640">
        <w:rPr>
          <w:rFonts w:ascii="Helvetica Neue" w:eastAsia="宋体" w:hAnsi="Helvetica Neue" w:cs="宋体"/>
          <w:b/>
          <w:bCs/>
          <w:color w:val="2D2D2D"/>
          <w:kern w:val="0"/>
          <w:szCs w:val="21"/>
        </w:rPr>
        <w:t>复合载荷模型在</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和</w:t>
      </w:r>
      <w:r w:rsidRPr="00B96640">
        <w:rPr>
          <w:rFonts w:ascii="Helvetica Neue" w:eastAsia="宋体" w:hAnsi="Helvetica Neue" w:cs="宋体"/>
          <w:b/>
          <w:bCs/>
          <w:color w:val="2D2D2D"/>
          <w:kern w:val="0"/>
          <w:szCs w:val="21"/>
        </w:rPr>
        <w:t xml:space="preserve"> gridpack </w:t>
      </w:r>
      <w:r w:rsidRPr="00B96640">
        <w:rPr>
          <w:rFonts w:ascii="Helvetica Neue" w:eastAsia="宋体" w:hAnsi="Helvetica Neue" w:cs="宋体"/>
          <w:b/>
          <w:bCs/>
          <w:color w:val="2D2D2D"/>
          <w:kern w:val="0"/>
          <w:szCs w:val="21"/>
        </w:rPr>
        <w:t>中的参考实现</w:t>
      </w:r>
    </w:p>
    <w:p w14:paraId="4F784D8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15" w:history="1">
        <w:r w:rsidRPr="00B96640">
          <w:rPr>
            <w:rFonts w:ascii="Helvetica Neue" w:eastAsia="宋体" w:hAnsi="Helvetica Neue" w:cs="宋体"/>
            <w:color w:val="0068AC"/>
            <w:kern w:val="0"/>
            <w:szCs w:val="21"/>
          </w:rPr>
          <w:t>黄秋华</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黄仁科</w:t>
      </w:r>
      <w:r w:rsidRPr="00B96640">
        <w:rPr>
          <w:rFonts w:ascii="Helvetica Neue" w:eastAsia="宋体" w:hAnsi="Helvetica Neue" w:cs="宋体"/>
          <w:color w:val="333333"/>
          <w:kern w:val="0"/>
          <w:szCs w:val="21"/>
        </w:rPr>
        <w:t>,</w:t>
      </w:r>
      <w:hyperlink r:id="rId616" w:history="1">
        <w:r w:rsidRPr="00B96640">
          <w:rPr>
            <w:rFonts w:ascii="Helvetica Neue" w:eastAsia="宋体" w:hAnsi="Helvetica Neue" w:cs="宋体"/>
            <w:color w:val="0068AC"/>
            <w:kern w:val="0"/>
            <w:szCs w:val="21"/>
          </w:rPr>
          <w:t>李小龙</w:t>
        </w:r>
      </w:hyperlink>
      <w:r w:rsidRPr="00B96640">
        <w:rPr>
          <w:rFonts w:ascii="Helvetica Neue" w:eastAsia="宋体" w:hAnsi="Helvetica Neue" w:cs="宋体"/>
          <w:color w:val="333333"/>
          <w:kern w:val="0"/>
          <w:szCs w:val="21"/>
        </w:rPr>
        <w:t xml:space="preserve"> , </w:t>
      </w:r>
      <w:r w:rsidRPr="00B96640">
        <w:rPr>
          <w:rFonts w:ascii="Helvetica Neue" w:eastAsia="宋体" w:hAnsi="Helvetica Neue" w:cs="宋体"/>
          <w:color w:val="333333"/>
          <w:kern w:val="0"/>
          <w:szCs w:val="21"/>
        </w:rPr>
        <w:t>刘元</w:t>
      </w:r>
      <w:r w:rsidRPr="00B96640">
        <w:rPr>
          <w:rFonts w:ascii="Helvetica Neue" w:eastAsia="宋体" w:hAnsi="Helvetica Neue" w:cs="宋体"/>
          <w:color w:val="333333"/>
          <w:kern w:val="0"/>
          <w:szCs w:val="21"/>
        </w:rPr>
        <w:t>, </w:t>
      </w:r>
      <w:hyperlink r:id="rId617" w:history="1">
        <w:r w:rsidRPr="00B96640">
          <w:rPr>
            <w:rFonts w:ascii="Helvetica Neue" w:eastAsia="宋体" w:hAnsi="Helvetica Neue" w:cs="宋体"/>
            <w:color w:val="0068AC"/>
            <w:kern w:val="0"/>
            <w:szCs w:val="21"/>
          </w:rPr>
          <w:t>金双山</w:t>
        </w:r>
      </w:hyperlink>
      <w:r w:rsidRPr="00B96640">
        <w:rPr>
          <w:rFonts w:ascii="Helvetica Neue" w:eastAsia="宋体" w:hAnsi="Helvetica Neue" w:cs="宋体"/>
          <w:color w:val="333333"/>
          <w:kern w:val="0"/>
          <w:szCs w:val="21"/>
        </w:rPr>
        <w:t>,</w:t>
      </w:r>
      <w:hyperlink r:id="rId618" w:history="1">
        <w:r w:rsidRPr="00B96640">
          <w:rPr>
            <w:rFonts w:ascii="Helvetica Neue" w:eastAsia="宋体" w:hAnsi="Helvetica Neue" w:cs="宋体"/>
            <w:color w:val="0068AC"/>
            <w:kern w:val="0"/>
            <w:szCs w:val="21"/>
          </w:rPr>
          <w:t>雷生钓</w:t>
        </w:r>
      </w:hyperlink>
      <w:r w:rsidRPr="00B96640">
        <w:rPr>
          <w:rFonts w:ascii="Helvetica Neue" w:eastAsia="宋体" w:hAnsi="Helvetica Neue" w:cs="宋体"/>
          <w:color w:val="333333"/>
          <w:kern w:val="0"/>
          <w:szCs w:val="21"/>
        </w:rPr>
        <w:t>,</w:t>
      </w:r>
      <w:hyperlink r:id="rId619" w:history="1">
        <w:r w:rsidRPr="00B96640">
          <w:rPr>
            <w:rFonts w:ascii="Helvetica Neue" w:eastAsia="宋体" w:hAnsi="Helvetica Neue" w:cs="宋体"/>
            <w:color w:val="0068AC"/>
            <w:kern w:val="0"/>
            <w:szCs w:val="21"/>
          </w:rPr>
          <w:t>陈友苏</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张宇</w:t>
        </w:r>
      </w:hyperlink>
    </w:p>
    <w:p w14:paraId="554218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西部电力协调理事会</w:t>
      </w:r>
      <w:r w:rsidRPr="00B96640">
        <w:rPr>
          <w:rFonts w:ascii="Helvetica Neue" w:eastAsia="宋体" w:hAnsi="Helvetica Neue" w:cs="宋体"/>
          <w:color w:val="333333"/>
          <w:kern w:val="0"/>
          <w:szCs w:val="21"/>
        </w:rPr>
        <w:t xml:space="preserve"> (wecc) </w:t>
      </w:r>
      <w:r w:rsidRPr="00B96640">
        <w:rPr>
          <w:rFonts w:ascii="Helvetica Neue" w:eastAsia="宋体" w:hAnsi="Helvetica Neue" w:cs="宋体"/>
          <w:color w:val="333333"/>
          <w:kern w:val="0"/>
          <w:szCs w:val="21"/>
        </w:rPr>
        <w:t>提出的复合负荷模型</w:t>
      </w:r>
      <w:r w:rsidRPr="00B96640">
        <w:rPr>
          <w:rFonts w:ascii="Helvetica Neue" w:eastAsia="宋体" w:hAnsi="Helvetica Neue" w:cs="宋体"/>
          <w:color w:val="333333"/>
          <w:kern w:val="0"/>
          <w:szCs w:val="21"/>
        </w:rPr>
        <w:t xml:space="preserve"> (clm) </w:t>
      </w:r>
      <w:r w:rsidRPr="00B96640">
        <w:rPr>
          <w:rFonts w:ascii="Helvetica Neue" w:eastAsia="宋体" w:hAnsi="Helvetica Neue" w:cs="宋体"/>
          <w:color w:val="333333"/>
          <w:kern w:val="0"/>
          <w:szCs w:val="21"/>
        </w:rPr>
        <w:t>在工业中的吸引力越来越大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特别是在北美。同时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人们认识到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需要进一步改进结构、初始化和聚合方法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以提高模型的准确性。然而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缺乏开放源代码</w:t>
      </w:r>
      <w:r w:rsidRPr="00B96640">
        <w:rPr>
          <w:rFonts w:ascii="Helvetica Neue" w:eastAsia="宋体" w:hAnsi="Helvetica Neue" w:cs="宋体"/>
          <w:color w:val="333333"/>
          <w:kern w:val="0"/>
          <w:szCs w:val="21"/>
        </w:rPr>
        <w:t xml:space="preserve"> clm </w:t>
      </w:r>
      <w:r w:rsidRPr="00B96640">
        <w:rPr>
          <w:rFonts w:ascii="Helvetica Neue" w:eastAsia="宋体" w:hAnsi="Helvetica Neue" w:cs="宋体"/>
          <w:color w:val="333333"/>
          <w:kern w:val="0"/>
          <w:szCs w:val="21"/>
        </w:rPr>
        <w:t>的实施已成为许多研究人员进一步改进的障碍。为了弥补这一差距</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本文介绍了</w:t>
      </w:r>
      <w:r w:rsidRPr="00B96640">
        <w:rPr>
          <w:rFonts w:ascii="Helvetica Neue" w:eastAsia="宋体" w:hAnsi="Helvetica Neue" w:cs="宋体"/>
          <w:color w:val="333333"/>
          <w:kern w:val="0"/>
          <w:szCs w:val="21"/>
        </w:rPr>
        <w:t xml:space="preserve"> wecc clm </w:t>
      </w:r>
      <w:r w:rsidRPr="00B96640">
        <w:rPr>
          <w:rFonts w:ascii="Helvetica Neue" w:eastAsia="宋体" w:hAnsi="Helvetica Neue" w:cs="宋体"/>
          <w:color w:val="333333"/>
          <w:kern w:val="0"/>
          <w:szCs w:val="21"/>
        </w:rPr>
        <w:t>的第一个开放参考实现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单个负载组件和</w:t>
      </w:r>
      <w:r w:rsidRPr="00B96640">
        <w:rPr>
          <w:rFonts w:ascii="Helvetica Neue" w:eastAsia="宋体" w:hAnsi="Helvetica Neue" w:cs="宋体"/>
          <w:color w:val="333333"/>
          <w:kern w:val="0"/>
          <w:szCs w:val="21"/>
        </w:rPr>
        <w:t xml:space="preserve"> clm </w:t>
      </w:r>
      <w:r w:rsidRPr="00B96640">
        <w:rPr>
          <w:rFonts w:ascii="Helvetica Neue" w:eastAsia="宋体" w:hAnsi="Helvetica Neue" w:cs="宋体"/>
          <w:color w:val="333333"/>
          <w:kern w:val="0"/>
          <w:szCs w:val="21"/>
        </w:rPr>
        <w:t>首先在</w:t>
      </w:r>
      <w:r w:rsidRPr="00B96640">
        <w:rPr>
          <w:rFonts w:ascii="Helvetica Neue" w:eastAsia="宋体" w:hAnsi="Helvetica Neue" w:cs="宋体"/>
          <w:b/>
          <w:bCs/>
          <w:color w:val="333333"/>
          <w:kern w:val="0"/>
          <w:szCs w:val="21"/>
        </w:rPr>
        <w:t xml:space="preserve">matlab </w:t>
      </w:r>
      <w:r w:rsidRPr="00B96640">
        <w:rPr>
          <w:rFonts w:ascii="Helvetica Neue" w:eastAsia="宋体" w:hAnsi="Helvetica Neue" w:cs="宋体"/>
          <w:b/>
          <w:bCs/>
          <w:color w:val="333333"/>
          <w:kern w:val="0"/>
          <w:szCs w:val="21"/>
        </w:rPr>
        <w:t>中</w:t>
      </w:r>
      <w:r w:rsidRPr="00B96640">
        <w:rPr>
          <w:rFonts w:ascii="Helvetica Neue" w:eastAsia="宋体" w:hAnsi="Helvetica Neue" w:cs="宋体"/>
          <w:color w:val="333333"/>
          <w:kern w:val="0"/>
          <w:szCs w:val="21"/>
        </w:rPr>
        <w:t>开发和测试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然后转换为基于高性能计算</w:t>
      </w:r>
      <w:r w:rsidRPr="00B96640">
        <w:rPr>
          <w:rFonts w:ascii="Helvetica Neue" w:eastAsia="宋体" w:hAnsi="Helvetica Neue" w:cs="宋体"/>
          <w:color w:val="333333"/>
          <w:kern w:val="0"/>
          <w:szCs w:val="21"/>
        </w:rPr>
        <w:t xml:space="preserve"> (hpc) </w:t>
      </w:r>
      <w:r w:rsidRPr="00B96640">
        <w:rPr>
          <w:rFonts w:ascii="Helvetica Neue" w:eastAsia="宋体" w:hAnsi="Helvetica Neue" w:cs="宋体"/>
          <w:color w:val="333333"/>
          <w:kern w:val="0"/>
          <w:szCs w:val="21"/>
        </w:rPr>
        <w:t>的并行计算</w:t>
      </w:r>
      <w:r w:rsidRPr="00B96640">
        <w:rPr>
          <w:rFonts w:ascii="Helvetica Neue" w:eastAsia="宋体" w:hAnsi="Helvetica Neue" w:cs="宋体"/>
          <w:color w:val="333333"/>
          <w:kern w:val="0"/>
          <w:szCs w:val="21"/>
        </w:rPr>
        <w:t xml:space="preserve"> (hpc)</w:t>
      </w:r>
      <w:r w:rsidRPr="00B96640">
        <w:rPr>
          <w:rFonts w:ascii="Helvetica Neue" w:eastAsia="宋体" w:hAnsi="Helvetica Neue" w:cs="宋体"/>
          <w:color w:val="333333"/>
          <w:kern w:val="0"/>
          <w:szCs w:val="21"/>
        </w:rPr>
        <w:t>模拟框架</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网包。本文的主要贡献包括</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介绍了</w:t>
      </w:r>
      <w:r w:rsidRPr="00B96640">
        <w:rPr>
          <w:rFonts w:ascii="Helvetica Neue" w:eastAsia="宋体" w:hAnsi="Helvetica Neue" w:cs="宋体"/>
          <w:color w:val="333333"/>
          <w:kern w:val="0"/>
          <w:szCs w:val="21"/>
        </w:rPr>
        <w:t xml:space="preserve"> clm </w:t>
      </w:r>
      <w:r w:rsidRPr="00B96640">
        <w:rPr>
          <w:rFonts w:ascii="Helvetica Neue" w:eastAsia="宋体" w:hAnsi="Helvetica Neue" w:cs="宋体"/>
          <w:color w:val="333333"/>
          <w:kern w:val="0"/>
          <w:szCs w:val="21"/>
        </w:rPr>
        <w:t>建模和初始化的重要但无记录的细节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特别是对于像</w:t>
      </w:r>
      <w:r w:rsidRPr="00B96640">
        <w:rPr>
          <w:rFonts w:ascii="Helvetica Neue" w:eastAsia="宋体" w:hAnsi="Helvetica Neue" w:cs="宋体"/>
          <w:color w:val="333333"/>
          <w:kern w:val="0"/>
          <w:szCs w:val="21"/>
        </w:rPr>
        <w:t xml:space="preserve"> gridpack </w:t>
      </w:r>
      <w:r w:rsidRPr="00B96640">
        <w:rPr>
          <w:rFonts w:ascii="Helvetica Neue" w:eastAsia="宋体" w:hAnsi="Helvetica Neue" w:cs="宋体"/>
          <w:color w:val="333333"/>
          <w:kern w:val="0"/>
          <w:szCs w:val="21"/>
        </w:rPr>
        <w:t>这样的并行模拟框架工作</w:t>
      </w:r>
      <w:r w:rsidRPr="00B96640">
        <w:rPr>
          <w:rFonts w:ascii="Helvetica Neue" w:eastAsia="宋体" w:hAnsi="Helvetica Neue" w:cs="宋体"/>
          <w:color w:val="333333"/>
          <w:kern w:val="0"/>
          <w:szCs w:val="21"/>
        </w:rPr>
        <w:t xml:space="preserve">;2) </w:t>
      </w:r>
      <w:r w:rsidRPr="00B96640">
        <w:rPr>
          <w:rFonts w:ascii="Helvetica Neue" w:eastAsia="宋体" w:hAnsi="Helvetica Neue" w:cs="宋体"/>
          <w:color w:val="333333"/>
          <w:kern w:val="0"/>
          <w:szCs w:val="21"/>
        </w:rPr>
        <w:t>单相空调电机等负荷部件的实施细节</w:t>
      </w:r>
      <w:r w:rsidRPr="00B96640">
        <w:rPr>
          <w:rFonts w:ascii="Helvetica Neue" w:eastAsia="宋体" w:hAnsi="Helvetica Neue" w:cs="宋体"/>
          <w:color w:val="333333"/>
          <w:kern w:val="0"/>
          <w:szCs w:val="21"/>
        </w:rPr>
        <w:t xml:space="preserve">;3) </w:t>
      </w:r>
      <w:r w:rsidRPr="00B96640">
        <w:rPr>
          <w:rFonts w:ascii="Helvetica Neue" w:eastAsia="宋体" w:hAnsi="Helvetica Neue" w:cs="宋体"/>
          <w:color w:val="333333"/>
          <w:kern w:val="0"/>
          <w:szCs w:val="21"/>
        </w:rPr>
        <w:t>以模块化和可扩展的方式实现</w:t>
      </w:r>
      <w:r w:rsidRPr="00B96640">
        <w:rPr>
          <w:rFonts w:ascii="Helvetica Neue" w:eastAsia="宋体" w:hAnsi="Helvetica Neue" w:cs="宋体"/>
          <w:color w:val="333333"/>
          <w:kern w:val="0"/>
          <w:szCs w:val="21"/>
        </w:rPr>
        <w:t xml:space="preserve"> clm</w:t>
      </w:r>
      <w:r w:rsidRPr="00B96640">
        <w:rPr>
          <w:rFonts w:ascii="Helvetica Neue" w:eastAsia="宋体" w:hAnsi="Helvetica Neue" w:cs="宋体"/>
          <w:color w:val="333333"/>
          <w:kern w:val="0"/>
          <w:szCs w:val="21"/>
        </w:rPr>
        <w:t>。该实现已在组件和系统级别进行了测试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并以商业仿真程序为基准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具有令人满意的准确性。少</w:t>
      </w:r>
    </w:p>
    <w:p w14:paraId="63ACB0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72FED19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p>
    <w:p w14:paraId="34BC688D" w14:textId="77777777" w:rsidR="00B96640" w:rsidRPr="00B96640" w:rsidRDefault="004003A2" w:rsidP="00B96640">
      <w:pPr>
        <w:widowControl/>
        <w:numPr>
          <w:ilvl w:val="0"/>
          <w:numId w:val="1"/>
        </w:numPr>
        <w:spacing w:after="60"/>
        <w:ind w:left="480"/>
        <w:jc w:val="left"/>
        <w:divId w:val="759957365"/>
        <w:rPr>
          <w:rFonts w:ascii="Helvetica Neue" w:eastAsia="宋体" w:hAnsi="Helvetica Neue" w:cs="宋体"/>
          <w:b/>
          <w:bCs/>
          <w:color w:val="333333"/>
          <w:kern w:val="0"/>
          <w:sz w:val="22"/>
        </w:rPr>
      </w:pPr>
      <w:hyperlink r:id="rId62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07.08711</w:t>
        </w:r>
      </w:hyperlink>
      <w:r w:rsidR="00B96640" w:rsidRPr="00B96640">
        <w:rPr>
          <w:rFonts w:ascii="Helvetica Neue" w:eastAsia="宋体" w:hAnsi="Helvetica Neue" w:cs="宋体"/>
          <w:b/>
          <w:bCs/>
          <w:color w:val="333333"/>
          <w:kern w:val="0"/>
          <w:sz w:val="22"/>
        </w:rPr>
        <w:t>[</w:t>
      </w:r>
      <w:hyperlink r:id="rId62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2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3B03AE1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带有控制和观测的纳维尔</w:t>
      </w: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斯托克斯方程的建立示例</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通过线性二次矩阵系数进行空间离散和表示</w:t>
      </w:r>
    </w:p>
    <w:p w14:paraId="173A32B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23" w:history="1">
        <w:r w:rsidRPr="00B96640">
          <w:rPr>
            <w:rFonts w:ascii="Helvetica Neue" w:eastAsia="宋体" w:hAnsi="Helvetica Neue" w:cs="宋体"/>
            <w:color w:val="0068AC"/>
            <w:kern w:val="0"/>
            <w:szCs w:val="21"/>
          </w:rPr>
          <w:t>maximian behr,</w:t>
        </w:r>
      </w:hyperlink>
      <w:r w:rsidRPr="00B96640">
        <w:rPr>
          <w:rFonts w:ascii="Helvetica Neue" w:eastAsia="宋体" w:hAnsi="Helvetica Neue" w:cs="宋体"/>
          <w:color w:val="333333"/>
          <w:kern w:val="0"/>
          <w:szCs w:val="21"/>
        </w:rPr>
        <w:t> </w:t>
      </w:r>
      <w:hyperlink r:id="rId624" w:history="1">
        <w:r w:rsidRPr="00B96640">
          <w:rPr>
            <w:rFonts w:ascii="Helvetica Neue" w:eastAsia="宋体" w:hAnsi="Helvetica Neue" w:cs="宋体"/>
            <w:color w:val="0068AC"/>
            <w:kern w:val="0"/>
            <w:szCs w:val="21"/>
          </w:rPr>
          <w:t>peter benner,</w:t>
        </w:r>
      </w:hyperlink>
      <w:r w:rsidRPr="00B96640">
        <w:rPr>
          <w:rFonts w:ascii="Helvetica Neue" w:eastAsia="宋体" w:hAnsi="Helvetica Neue" w:cs="宋体"/>
          <w:color w:val="333333"/>
          <w:kern w:val="0"/>
          <w:szCs w:val="21"/>
        </w:rPr>
        <w:t> </w:t>
      </w:r>
      <w:hyperlink r:id="rId625" w:history="1">
        <w:r w:rsidRPr="00B96640">
          <w:rPr>
            <w:rFonts w:ascii="Helvetica Neue" w:eastAsia="宋体" w:hAnsi="Helvetica Neue" w:cs="宋体"/>
            <w:color w:val="0068AC"/>
            <w:kern w:val="0"/>
            <w:szCs w:val="21"/>
          </w:rPr>
          <w:t>jan heiland</w:t>
        </w:r>
      </w:hyperlink>
    </w:p>
    <w:p w14:paraId="2EB7B30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我们提供了非线性不可压缩纳维尔</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斯托克斯方程的空间离散化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其中包含输入和输出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以矩阵的形式准备在任何数值线性代数包中使用。讨论了系统运算符的装配以及边界条件和输入及输出的实现。我们描述了两个基准问题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驱动腔和气缸尾迹</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并提供了相应的数据。数据的使用用许多示例设置说明了这一点。测试用例以普通</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或</w:t>
      </w:r>
      <w:r w:rsidRPr="00B96640">
        <w:rPr>
          <w:rFonts w:ascii="Helvetica Neue" w:eastAsia="宋体" w:hAnsi="Helvetica Neue" w:cs="宋体"/>
          <w:b/>
          <w:bCs/>
          <w:color w:val="333333"/>
          <w:kern w:val="0"/>
          <w:szCs w:val="21"/>
        </w:rPr>
        <w:t>octave/matlab</w:t>
      </w:r>
      <w:r w:rsidRPr="00B96640">
        <w:rPr>
          <w:rFonts w:ascii="Helvetica Neue" w:eastAsia="宋体" w:hAnsi="Helvetica Neue" w:cs="宋体"/>
          <w:color w:val="333333"/>
          <w:kern w:val="0"/>
          <w:szCs w:val="21"/>
        </w:rPr>
        <w:t>脚本文件的身份提供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以便立即复制。少</w:t>
      </w:r>
    </w:p>
    <w:p w14:paraId="585CD2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7BF66F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68u20</w:t>
      </w:r>
    </w:p>
    <w:p w14:paraId="381E1D04" w14:textId="77777777" w:rsidR="00B96640" w:rsidRPr="00B96640" w:rsidRDefault="004003A2" w:rsidP="00B96640">
      <w:pPr>
        <w:widowControl/>
        <w:numPr>
          <w:ilvl w:val="0"/>
          <w:numId w:val="1"/>
        </w:numPr>
        <w:spacing w:after="60"/>
        <w:ind w:left="480"/>
        <w:jc w:val="left"/>
        <w:divId w:val="2022509324"/>
        <w:rPr>
          <w:rFonts w:ascii="Helvetica Neue" w:eastAsia="宋体" w:hAnsi="Helvetica Neue" w:cs="宋体"/>
          <w:b/>
          <w:bCs/>
          <w:color w:val="333333"/>
          <w:kern w:val="0"/>
          <w:sz w:val="22"/>
        </w:rPr>
      </w:pPr>
      <w:hyperlink r:id="rId626"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1707. 08341</w:t>
        </w:r>
      </w:hyperlink>
      <w:r w:rsidR="00B96640" w:rsidRPr="00B96640">
        <w:rPr>
          <w:rFonts w:ascii="Helvetica Neue" w:eastAsia="宋体" w:hAnsi="Helvetica Neue" w:cs="宋体"/>
          <w:b/>
          <w:bCs/>
          <w:color w:val="333333"/>
          <w:kern w:val="0"/>
          <w:sz w:val="22"/>
        </w:rPr>
        <w:t>[</w:t>
      </w:r>
      <w:hyperlink r:id="rId62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2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764BE9B5" w14:textId="77777777" w:rsidR="00B96640" w:rsidRPr="00B96640" w:rsidRDefault="00B96640" w:rsidP="00B96640">
      <w:pPr>
        <w:widowControl/>
        <w:ind w:left="480"/>
        <w:jc w:val="left"/>
        <w:divId w:val="348069843"/>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629" w:history="1">
        <w:r w:rsidRPr="00B96640">
          <w:rPr>
            <w:rFonts w:ascii="Helvetica Neue" w:eastAsia="宋体" w:hAnsi="Helvetica Neue" w:cs="宋体"/>
            <w:color w:val="0068AC"/>
            <w:kern w:val="0"/>
            <w:szCs w:val="21"/>
            <w:shd w:val="clear" w:color="auto" w:fill="F5F5F5"/>
          </w:rPr>
          <w:t>10.1109/ICSM.2007.4362631</w:t>
        </w:r>
      </w:hyperlink>
    </w:p>
    <w:p w14:paraId="5951BAF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一种基于活动的可维护性质量模型</w:t>
      </w:r>
    </w:p>
    <w:p w14:paraId="2F7F6E0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30" w:history="1">
        <w:r w:rsidRPr="00B96640">
          <w:rPr>
            <w:rFonts w:ascii="Helvetica Neue" w:eastAsia="宋体" w:hAnsi="Helvetica Neue" w:cs="宋体"/>
            <w:color w:val="0068AC"/>
            <w:kern w:val="0"/>
            <w:szCs w:val="21"/>
          </w:rPr>
          <w:t>florian deissenboeck</w:t>
        </w:r>
      </w:hyperlink>
      <w:r w:rsidRPr="00B96640">
        <w:rPr>
          <w:rFonts w:ascii="Helvetica Neue" w:eastAsia="宋体" w:hAnsi="Helvetica Neue" w:cs="宋体"/>
          <w:color w:val="333333"/>
          <w:kern w:val="0"/>
          <w:szCs w:val="21"/>
        </w:rPr>
        <w:t>, </w:t>
      </w:r>
      <w:hyperlink r:id="rId631" w:history="1">
        <w:r w:rsidRPr="00B96640">
          <w:rPr>
            <w:rFonts w:ascii="Helvetica Neue" w:eastAsia="宋体" w:hAnsi="Helvetica Neue" w:cs="宋体"/>
            <w:color w:val="0068AC"/>
            <w:kern w:val="0"/>
            <w:szCs w:val="21"/>
          </w:rPr>
          <w:t>stefan</w:t>
        </w:r>
      </w:hyperlink>
      <w:r w:rsidRPr="00B96640">
        <w:rPr>
          <w:rFonts w:ascii="Helvetica Neue" w:eastAsia="宋体" w:hAnsi="Helvetica Neue" w:cs="宋体"/>
          <w:color w:val="333333"/>
          <w:kern w:val="0"/>
          <w:szCs w:val="21"/>
        </w:rPr>
        <w:t> </w:t>
      </w:r>
      <w:hyperlink r:id="rId632" w:history="1">
        <w:r w:rsidRPr="00B96640">
          <w:rPr>
            <w:rFonts w:ascii="Helvetica Neue" w:eastAsia="宋体" w:hAnsi="Helvetica Neue" w:cs="宋体"/>
            <w:color w:val="0068AC"/>
            <w:kern w:val="0"/>
            <w:szCs w:val="21"/>
          </w:rPr>
          <w:t>wagner, markus pizka</w:t>
        </w:r>
      </w:hyperlink>
      <w:r w:rsidRPr="00B96640">
        <w:rPr>
          <w:rFonts w:ascii="Helvetica Neue" w:eastAsia="宋体" w:hAnsi="Helvetica Neue" w:cs="宋体"/>
          <w:color w:val="333333"/>
          <w:kern w:val="0"/>
          <w:szCs w:val="21"/>
        </w:rPr>
        <w:t>, </w:t>
      </w:r>
      <w:hyperlink r:id="rId633" w:history="1">
        <w:r w:rsidRPr="00B96640">
          <w:rPr>
            <w:rFonts w:ascii="Helvetica Neue" w:eastAsia="宋体" w:hAnsi="Helvetica Neue" w:cs="宋体"/>
            <w:color w:val="0068AC"/>
            <w:kern w:val="0"/>
            <w:szCs w:val="21"/>
          </w:rPr>
          <w:t>stefan teuchert</w:t>
        </w:r>
      </w:hyperlink>
      <w:r w:rsidRPr="00B96640">
        <w:rPr>
          <w:rFonts w:ascii="Helvetica Neue" w:eastAsia="宋体" w:hAnsi="Helvetica Neue" w:cs="宋体"/>
          <w:color w:val="333333"/>
          <w:kern w:val="0"/>
          <w:szCs w:val="21"/>
        </w:rPr>
        <w:t>, </w:t>
      </w:r>
      <w:hyperlink r:id="rId634" w:history="1">
        <w:r w:rsidRPr="00B96640">
          <w:rPr>
            <w:rFonts w:ascii="Helvetica Neue" w:eastAsia="宋体" w:hAnsi="Helvetica Neue" w:cs="宋体"/>
            <w:color w:val="0068AC"/>
            <w:kern w:val="0"/>
            <w:szCs w:val="21"/>
          </w:rPr>
          <w:t>jean-françois girard</w:t>
        </w:r>
      </w:hyperlink>
    </w:p>
    <w:p w14:paraId="46ACCE8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可维护性是成功软件系统的一个关键质量属性。然而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其管理在实践中仍然存在问题。目前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评估和提高软件系统的可维护性还没有全面的依据。为解决这一问题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提出了质量模型。然而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现有的方法没有明确考虑到维护活动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这在很大程度上决定了软件维护工作。本文提出了一种可维护性的二维模型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该模型将系统属性与维护过程中执行的活动明确关联起来。活动和属性的分离有助于确定健全的质量标准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并允许对其相互依存关系进行推理。这将质量模型转换为可用于工业项目环境的结构化和全面的质量知识库。例如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可以从中生成审阅准则。该模型基于一个明确的质量元模型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支持其系统的构造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并促进精度和完整性。一个工业案例研究表明了该模型在评</w:t>
      </w:r>
      <w:r w:rsidRPr="00B96640">
        <w:rPr>
          <w:rFonts w:ascii="Helvetica Neue" w:eastAsia="宋体" w:hAnsi="Helvetica Neue" w:cs="宋体"/>
          <w:color w:val="333333"/>
          <w:kern w:val="0"/>
          <w:szCs w:val="21"/>
        </w:rPr>
        <w:lastRenderedPageBreak/>
        <w:t>估</w:t>
      </w:r>
      <w:r w:rsidRPr="00B96640">
        <w:rPr>
          <w:rFonts w:ascii="Helvetica Neue" w:eastAsia="宋体" w:hAnsi="Helvetica Neue" w:cs="宋体"/>
          <w:color w:val="333333"/>
          <w:kern w:val="0"/>
          <w:szCs w:val="21"/>
        </w:rPr>
        <w:t xml:space="preserve"> matlab simulink </w:t>
      </w:r>
      <w:r w:rsidRPr="00B96640">
        <w:rPr>
          <w:rFonts w:ascii="Helvetica Neue" w:eastAsia="宋体" w:hAnsi="Helvetica Neue" w:cs="宋体"/>
          <w:color w:val="333333"/>
          <w:kern w:val="0"/>
          <w:szCs w:val="21"/>
        </w:rPr>
        <w:t>模型的可维护性方面的适用性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该模型在嵌入式系统的基于模型的开发中经常使用。少</w:t>
      </w:r>
    </w:p>
    <w:p w14:paraId="6E7BA53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187D6A0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p>
    <w:p w14:paraId="1E5A240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:ieee </w:t>
      </w:r>
      <w:r w:rsidRPr="00B96640">
        <w:rPr>
          <w:rFonts w:ascii="Helvetica Neue" w:eastAsia="宋体" w:hAnsi="Helvetica Neue" w:cs="宋体"/>
          <w:color w:val="333333"/>
          <w:kern w:val="0"/>
          <w:szCs w:val="21"/>
        </w:rPr>
        <w:t>国际软件维护会议</w:t>
      </w:r>
      <w:r w:rsidRPr="00B96640">
        <w:rPr>
          <w:rFonts w:ascii="Helvetica Neue" w:eastAsia="宋体" w:hAnsi="Helvetica Neue" w:cs="宋体"/>
          <w:color w:val="333333"/>
          <w:kern w:val="0"/>
          <w:szCs w:val="21"/>
        </w:rPr>
        <w:t xml:space="preserve"> (icsm 2007)</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ieee, 2007</w:t>
      </w:r>
    </w:p>
    <w:p w14:paraId="03240572" w14:textId="77777777" w:rsidR="00B96640" w:rsidRPr="00B96640" w:rsidRDefault="004003A2" w:rsidP="00B96640">
      <w:pPr>
        <w:widowControl/>
        <w:numPr>
          <w:ilvl w:val="0"/>
          <w:numId w:val="1"/>
        </w:numPr>
        <w:spacing w:after="60"/>
        <w:ind w:left="480"/>
        <w:jc w:val="left"/>
        <w:divId w:val="1681275073"/>
        <w:rPr>
          <w:rFonts w:ascii="Helvetica Neue" w:eastAsia="宋体" w:hAnsi="Helvetica Neue" w:cs="宋体"/>
          <w:b/>
          <w:bCs/>
          <w:color w:val="333333"/>
          <w:kern w:val="0"/>
          <w:sz w:val="22"/>
        </w:rPr>
      </w:pPr>
      <w:hyperlink r:id="rId63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1707. 0780</w:t>
        </w:r>
      </w:hyperlink>
      <w:r w:rsidR="00B96640" w:rsidRPr="00B96640">
        <w:rPr>
          <w:rFonts w:ascii="Helvetica Neue" w:eastAsia="宋体" w:hAnsi="Helvetica Neue" w:cs="宋体"/>
          <w:b/>
          <w:bCs/>
          <w:color w:val="333333"/>
          <w:kern w:val="0"/>
          <w:sz w:val="22"/>
        </w:rPr>
        <w:t>[</w:t>
      </w:r>
      <w:hyperlink r:id="rId63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3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7F19A0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描述符系统工具</w:t>
      </w:r>
      <w:r w:rsidRPr="00B96640">
        <w:rPr>
          <w:rFonts w:ascii="Helvetica Neue" w:eastAsia="宋体" w:hAnsi="Helvetica Neue" w:cs="宋体"/>
          <w:b/>
          <w:bCs/>
          <w:color w:val="2D2D2D"/>
          <w:kern w:val="0"/>
          <w:szCs w:val="21"/>
        </w:rPr>
        <w:t xml:space="preserve"> (dstols) </w:t>
      </w:r>
      <w:r w:rsidRPr="00B96640">
        <w:rPr>
          <w:rFonts w:ascii="Helvetica Neue" w:eastAsia="宋体" w:hAnsi="Helvetica Neue" w:cs="宋体"/>
          <w:b/>
          <w:bCs/>
          <w:color w:val="2D2D2D"/>
          <w:kern w:val="0"/>
          <w:szCs w:val="21"/>
        </w:rPr>
        <w:t>用户指南</w:t>
      </w:r>
    </w:p>
    <w:p w14:paraId="2AAF513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38" w:history="1">
        <w:r w:rsidRPr="00B96640">
          <w:rPr>
            <w:rFonts w:ascii="Helvetica Neue" w:eastAsia="宋体" w:hAnsi="Helvetica Neue" w:cs="宋体"/>
            <w:color w:val="0068AC"/>
            <w:kern w:val="0"/>
            <w:szCs w:val="21"/>
          </w:rPr>
          <w:t>安德烈亚斯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瓦尔加</w:t>
        </w:r>
      </w:hyperlink>
    </w:p>
    <w:p w14:paraId="22CC9FA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描述符系统工具</w:t>
      </w:r>
      <w:r w:rsidRPr="00B96640">
        <w:rPr>
          <w:rFonts w:ascii="Helvetica Neue" w:eastAsia="宋体" w:hAnsi="Helvetica Neue" w:cs="宋体"/>
          <w:color w:val="333333"/>
          <w:kern w:val="0"/>
          <w:szCs w:val="21"/>
        </w:rPr>
        <w:t xml:space="preserve"> (dstols) </w:t>
      </w:r>
      <w:r w:rsidRPr="00B96640">
        <w:rPr>
          <w:rFonts w:ascii="Helvetica Neue" w:eastAsia="宋体" w:hAnsi="Helvetica Neue" w:cs="宋体"/>
          <w:color w:val="333333"/>
          <w:kern w:val="0"/>
          <w:szCs w:val="21"/>
        </w:rPr>
        <w:t>是</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函数的</w:t>
      </w:r>
      <w:r w:rsidRPr="00B96640">
        <w:rPr>
          <w:rFonts w:ascii="Helvetica Neue" w:eastAsia="宋体" w:hAnsi="Helvetica Neue" w:cs="宋体"/>
          <w:b/>
          <w:bCs/>
          <w:color w:val="333333"/>
          <w:kern w:val="0"/>
          <w:szCs w:val="21"/>
        </w:rPr>
        <w:t>集合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用于通过描述符系统实现对合理传递函数矩阵进行操作和操作。</w:t>
      </w:r>
      <w:r w:rsidRPr="00B96640">
        <w:rPr>
          <w:rFonts w:ascii="Helvetica Neue" w:eastAsia="宋体" w:hAnsi="Helvetica Neue" w:cs="宋体"/>
          <w:color w:val="333333"/>
          <w:kern w:val="0"/>
          <w:szCs w:val="21"/>
        </w:rPr>
        <w:t xml:space="preserve">dstools </w:t>
      </w:r>
      <w:r w:rsidRPr="00B96640">
        <w:rPr>
          <w:rFonts w:ascii="Helvetica Neue" w:eastAsia="宋体" w:hAnsi="Helvetica Neue" w:cs="宋体"/>
          <w:color w:val="333333"/>
          <w:kern w:val="0"/>
          <w:szCs w:val="21"/>
        </w:rPr>
        <w:t>集合依赖于控制系统工具箱和基于系统和控制库</w:t>
      </w:r>
      <w:r w:rsidRPr="00B96640">
        <w:rPr>
          <w:rFonts w:ascii="Helvetica Neue" w:eastAsia="宋体" w:hAnsi="Helvetica Neue" w:cs="宋体"/>
          <w:color w:val="333333"/>
          <w:kern w:val="0"/>
          <w:szCs w:val="21"/>
        </w:rPr>
        <w:t xml:space="preserve"> slibot </w:t>
      </w:r>
      <w:r w:rsidRPr="00B96640">
        <w:rPr>
          <w:rFonts w:ascii="Helvetica Neue" w:eastAsia="宋体" w:hAnsi="Helvetica Neue" w:cs="宋体"/>
          <w:color w:val="333333"/>
          <w:kern w:val="0"/>
          <w:szCs w:val="21"/>
        </w:rPr>
        <w:t>的几个</w:t>
      </w:r>
      <w:r w:rsidRPr="00B96640">
        <w:rPr>
          <w:rFonts w:ascii="Helvetica Neue" w:eastAsia="宋体" w:hAnsi="Helvetica Neue" w:cs="宋体"/>
          <w:color w:val="333333"/>
          <w:kern w:val="0"/>
          <w:szCs w:val="21"/>
        </w:rPr>
        <w:t xml:space="preserve"> mex </w:t>
      </w:r>
      <w:r w:rsidRPr="00B96640">
        <w:rPr>
          <w:rFonts w:ascii="Helvetica Neue" w:eastAsia="宋体" w:hAnsi="Helvetica Neue" w:cs="宋体"/>
          <w:color w:val="333333"/>
          <w:kern w:val="0"/>
          <w:szCs w:val="21"/>
        </w:rPr>
        <w:t>函数。许多实现的函数都基于本书第</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章中描述的计算程序</w:t>
      </w:r>
      <w:r w:rsidRPr="00B96640">
        <w:rPr>
          <w:rFonts w:ascii="Helvetica Neue" w:eastAsia="宋体" w:hAnsi="Helvetica Neue" w:cs="宋体"/>
          <w:color w:val="333333"/>
          <w:kern w:val="0"/>
          <w:szCs w:val="21"/>
        </w:rPr>
        <w:t xml:space="preserve">: "a. varga, </w:t>
      </w:r>
      <w:r w:rsidRPr="00B96640">
        <w:rPr>
          <w:rFonts w:ascii="Helvetica Neue" w:eastAsia="宋体" w:hAnsi="Helvetica Neue" w:cs="宋体"/>
          <w:color w:val="333333"/>
          <w:kern w:val="0"/>
          <w:szCs w:val="21"/>
        </w:rPr>
        <w:t>解决故障诊断问题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线性合成技术</w:t>
      </w:r>
      <w:r w:rsidRPr="00B96640">
        <w:rPr>
          <w:rFonts w:ascii="Helvetica Neue" w:eastAsia="宋体" w:hAnsi="Helvetica Neue" w:cs="宋体"/>
          <w:color w:val="333333"/>
          <w:kern w:val="0"/>
          <w:szCs w:val="21"/>
        </w:rPr>
        <w:t>, springer, 2017"</w:t>
      </w:r>
      <w:r w:rsidRPr="00B96640">
        <w:rPr>
          <w:rFonts w:ascii="Helvetica Neue" w:eastAsia="宋体" w:hAnsi="Helvetica Neue" w:cs="宋体"/>
          <w:color w:val="333333"/>
          <w:kern w:val="0"/>
          <w:szCs w:val="21"/>
        </w:rPr>
        <w:t>。本文档是</w:t>
      </w:r>
      <w:r w:rsidRPr="00B96640">
        <w:rPr>
          <w:rFonts w:ascii="Helvetica Neue" w:eastAsia="宋体" w:hAnsi="Helvetica Neue" w:cs="宋体"/>
          <w:color w:val="333333"/>
          <w:kern w:val="0"/>
          <w:szCs w:val="21"/>
        </w:rPr>
        <w:t xml:space="preserve"> dstols v0.6 </w:t>
      </w:r>
      <w:r w:rsidRPr="00B96640">
        <w:rPr>
          <w:rFonts w:ascii="Helvetica Neue" w:eastAsia="宋体" w:hAnsi="Helvetica Neue" w:cs="宋体"/>
          <w:color w:val="333333"/>
          <w:kern w:val="0"/>
          <w:szCs w:val="21"/>
        </w:rPr>
        <w:t>版本的用户指南。首先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我们提出了有理矩阵和描述符系统的数学背景。然后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我们对主要计算函数的命令语法进行了深入的信息介绍。几个例子说明了</w:t>
      </w:r>
      <w:r w:rsidRPr="00B96640">
        <w:rPr>
          <w:rFonts w:ascii="Helvetica Neue" w:eastAsia="宋体" w:hAnsi="Helvetica Neue" w:cs="宋体"/>
          <w:color w:val="333333"/>
          <w:kern w:val="0"/>
          <w:szCs w:val="21"/>
        </w:rPr>
        <w:t xml:space="preserve"> dstols </w:t>
      </w:r>
      <w:r w:rsidRPr="00B96640">
        <w:rPr>
          <w:rFonts w:ascii="Helvetica Neue" w:eastAsia="宋体" w:hAnsi="Helvetica Neue" w:cs="宋体"/>
          <w:color w:val="333333"/>
          <w:kern w:val="0"/>
          <w:szCs w:val="21"/>
        </w:rPr>
        <w:t>主要功能的使用。少</w:t>
      </w:r>
    </w:p>
    <w:p w14:paraId="1F1675C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3BB0590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:153 </w:t>
      </w:r>
      <w:r w:rsidRPr="00B96640">
        <w:rPr>
          <w:rFonts w:ascii="Helvetica Neue" w:eastAsia="宋体" w:hAnsi="Helvetica Neue" w:cs="宋体"/>
          <w:color w:val="333333"/>
          <w:kern w:val="0"/>
          <w:szCs w:val="21"/>
        </w:rPr>
        <w:t>页</w:t>
      </w:r>
    </w:p>
    <w:p w14:paraId="7753912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93-04;93b05;93b07;93b10;93b17;93b20;93b36;93b40;93b60;93c05;93c35;93c55</w:t>
      </w:r>
    </w:p>
    <w:p w14:paraId="5BF4161A" w14:textId="77777777" w:rsidR="00B96640" w:rsidRPr="00B96640" w:rsidRDefault="004003A2" w:rsidP="00B96640">
      <w:pPr>
        <w:widowControl/>
        <w:numPr>
          <w:ilvl w:val="0"/>
          <w:numId w:val="1"/>
        </w:numPr>
        <w:spacing w:after="60"/>
        <w:ind w:left="480"/>
        <w:jc w:val="left"/>
        <w:divId w:val="1657568107"/>
        <w:rPr>
          <w:rFonts w:ascii="Helvetica Neue" w:eastAsia="宋体" w:hAnsi="Helvetica Neue" w:cs="宋体"/>
          <w:b/>
          <w:bCs/>
          <w:color w:val="333333"/>
          <w:kern w:val="0"/>
          <w:sz w:val="22"/>
        </w:rPr>
      </w:pPr>
      <w:hyperlink r:id="rId63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1707. 05228</w:t>
        </w:r>
      </w:hyperlink>
      <w:r w:rsidR="00B96640" w:rsidRPr="00B96640">
        <w:rPr>
          <w:rFonts w:ascii="Helvetica Neue" w:eastAsia="宋体" w:hAnsi="Helvetica Neue" w:cs="宋体"/>
          <w:b/>
          <w:bCs/>
          <w:color w:val="333333"/>
          <w:kern w:val="0"/>
          <w:sz w:val="22"/>
        </w:rPr>
        <w:t>[</w:t>
      </w:r>
      <w:hyperlink r:id="rId64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3E00BF6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基于量子粒子群优化的目标跟踪</w:t>
      </w:r>
    </w:p>
    <w:p w14:paraId="3DBAE7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41" w:history="1">
        <w:r w:rsidRPr="00B96640">
          <w:rPr>
            <w:rFonts w:ascii="Helvetica Neue" w:eastAsia="宋体" w:hAnsi="Helvetica Neue" w:cs="宋体"/>
            <w:color w:val="0068AC"/>
            <w:kern w:val="0"/>
            <w:szCs w:val="21"/>
          </w:rPr>
          <w:t>rajesh misra</w:t>
        </w:r>
      </w:hyperlink>
      <w:r w:rsidRPr="00B96640">
        <w:rPr>
          <w:rFonts w:ascii="Helvetica Neue" w:eastAsia="宋体" w:hAnsi="Helvetica Neue" w:cs="宋体"/>
          <w:color w:val="333333"/>
          <w:kern w:val="0"/>
          <w:szCs w:val="21"/>
        </w:rPr>
        <w:t>, </w:t>
      </w:r>
      <w:hyperlink r:id="rId642" w:history="1">
        <w:r w:rsidRPr="00B96640">
          <w:rPr>
            <w:rFonts w:ascii="Helvetica Neue" w:eastAsia="宋体" w:hAnsi="Helvetica Neue" w:cs="宋体"/>
            <w:color w:val="0068AC"/>
            <w:kern w:val="0"/>
            <w:szCs w:val="21"/>
          </w:rPr>
          <w:t>kumar s.</w:t>
        </w:r>
      </w:hyperlink>
      <w:r w:rsidRPr="00B96640">
        <w:rPr>
          <w:rFonts w:ascii="Helvetica Neue" w:eastAsia="宋体" w:hAnsi="Helvetica Neue" w:cs="宋体"/>
          <w:color w:val="333333"/>
          <w:kern w:val="0"/>
          <w:szCs w:val="21"/>
        </w:rPr>
        <w:t> ray</w:t>
      </w:r>
    </w:p>
    <w:p w14:paraId="4652A52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在计算机视觉领域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移动对象跟踪被认为是最棘手的问题之一。由于光的照明、噪声、遮挡、运动物体的突然启动和停止等诸多因素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阴影不仅使跟踪问题在动态背景方面更加困难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而且对静态背景也更加困难。本文提出了一种基于跟踪对象优势点的目标跟踪算法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该算法是一种基于量子理论的新的不同版本的</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算法。我们的方法的新颖之处在于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它可以成功地应用于可变背景以及静态背景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量子</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的应用使得算法运行速度更快</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因为其他基本的</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算法由于计算量大而无法做到这一点。在我们的方法中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首先对被检测到的跟踪对象的主点进行控制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然后在图像搜索空间上随机初始化一组粒子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然后开始搜索两个连续优势点之间连接的曲率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直到它们满足健身标准。显然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这是一种多群方法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因为有多个优势点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因为它们在移动时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曲率移动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曲率运动在整个视频中被群跟踪</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最终当蜂群到达最佳解决方案时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基于边界框绘制在粒子的最终位置。实验结果表明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该方法在动态和静态环境中的可视化目标跟踪中高效、高效地工作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运行时间表明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该方法的运行速度比基本</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快</w:t>
      </w:r>
      <w:r w:rsidRPr="00B96640">
        <w:rPr>
          <w:rFonts w:ascii="Helvetica Neue" w:eastAsia="宋体" w:hAnsi="Helvetica Neue" w:cs="宋体"/>
          <w:color w:val="333333"/>
          <w:kern w:val="0"/>
          <w:szCs w:val="21"/>
        </w:rPr>
        <w:t xml:space="preserve"> 90%, </w:t>
      </w:r>
      <w:r w:rsidRPr="00B96640">
        <w:rPr>
          <w:rFonts w:ascii="Helvetica Neue" w:eastAsia="宋体" w:hAnsi="Helvetica Neue" w:cs="宋体"/>
          <w:color w:val="333333"/>
          <w:kern w:val="0"/>
          <w:szCs w:val="21"/>
        </w:rPr>
        <w:t>在我们的方法中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我们也应用了使用</w:t>
      </w:r>
      <w:r w:rsidRPr="00B96640">
        <w:rPr>
          <w:rFonts w:ascii="Helvetica Neue" w:eastAsia="宋体" w:hAnsi="Helvetica Neue" w:cs="宋体"/>
          <w:b/>
          <w:bCs/>
          <w:color w:val="333333"/>
          <w:kern w:val="0"/>
          <w:szCs w:val="21"/>
        </w:rPr>
        <w:t>matlab parfor</w:t>
      </w:r>
      <w:r w:rsidRPr="00B96640">
        <w:rPr>
          <w:rFonts w:ascii="Helvetica Neue" w:eastAsia="宋体" w:hAnsi="Helvetica Neue" w:cs="宋体"/>
          <w:color w:val="333333"/>
          <w:kern w:val="0"/>
          <w:szCs w:val="21"/>
        </w:rPr>
        <w:t>命令来显示迭代次数和群大小的并行性将使我们能够成功地跟踪对象。少</w:t>
      </w:r>
    </w:p>
    <w:p w14:paraId="6B95BBB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6A4EC4A0" w14:textId="77777777" w:rsidR="00B96640" w:rsidRPr="00B96640" w:rsidRDefault="004003A2" w:rsidP="00B96640">
      <w:pPr>
        <w:widowControl/>
        <w:numPr>
          <w:ilvl w:val="0"/>
          <w:numId w:val="1"/>
        </w:numPr>
        <w:spacing w:after="60"/>
        <w:ind w:left="480"/>
        <w:jc w:val="left"/>
        <w:divId w:val="1929190456"/>
        <w:rPr>
          <w:rFonts w:ascii="Helvetica Neue" w:eastAsia="宋体" w:hAnsi="Helvetica Neue" w:cs="宋体"/>
          <w:b/>
          <w:bCs/>
          <w:color w:val="333333"/>
          <w:kern w:val="0"/>
          <w:sz w:val="22"/>
        </w:rPr>
      </w:pPr>
      <w:hyperlink r:id="rId643"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1707. 084820</w:t>
        </w:r>
      </w:hyperlink>
      <w:r w:rsidR="00B96640" w:rsidRPr="00B96640">
        <w:rPr>
          <w:rFonts w:ascii="Helvetica Neue" w:eastAsia="宋体" w:hAnsi="Helvetica Neue" w:cs="宋体"/>
          <w:b/>
          <w:bCs/>
          <w:color w:val="333333"/>
          <w:kern w:val="0"/>
          <w:sz w:val="22"/>
        </w:rPr>
        <w:t>[</w:t>
      </w:r>
      <w:hyperlink r:id="rId64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6ADA1F0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烟机机械手和桶式</w:t>
      </w:r>
      <w:r w:rsidRPr="00B96640">
        <w:rPr>
          <w:rFonts w:ascii="Helvetica Neue" w:eastAsia="宋体" w:hAnsi="Helvetica Neue" w:cs="宋体"/>
          <w:b/>
          <w:bCs/>
          <w:color w:val="2D2D2D"/>
          <w:kern w:val="0"/>
          <w:szCs w:val="21"/>
        </w:rPr>
        <w:t xml:space="preserve"> wam </w:t>
      </w:r>
      <w:r w:rsidRPr="00B96640">
        <w:rPr>
          <w:rFonts w:ascii="Helvetica Neue" w:eastAsia="宋体" w:hAnsi="Helvetica Neue" w:cs="宋体"/>
          <w:b/>
          <w:bCs/>
          <w:color w:val="2D2D2D"/>
          <w:kern w:val="0"/>
          <w:szCs w:val="21"/>
        </w:rPr>
        <w:t>的直接运动学和工作区表示的发展</w:t>
      </w:r>
    </w:p>
    <w:p w14:paraId="4CE5B8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45" w:history="1">
        <w:r w:rsidRPr="00B96640">
          <w:rPr>
            <w:rFonts w:ascii="Helvetica Neue" w:eastAsia="宋体" w:hAnsi="Helvetica Neue" w:cs="宋体"/>
            <w:color w:val="0068AC"/>
            <w:kern w:val="0"/>
            <w:szCs w:val="21"/>
          </w:rPr>
          <w:t>reza yazdanpanah abdolmalaki</w:t>
        </w:r>
      </w:hyperlink>
    </w:p>
    <w:p w14:paraId="23E68F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lastRenderedPageBreak/>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本文讨论了两个</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自由度臂机器人的造型问题。机器人建模的第一步是建立其德纳维</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哈滕贝格参数。它需要为每个链接指定适当的坐标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并找到它们的确切尺寸。在这个项目中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我们将开发两个操纵者的直接运动学和工作空间表示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斯莫基机器人和巴雷特</w:t>
      </w:r>
      <w:r w:rsidRPr="00B96640">
        <w:rPr>
          <w:rFonts w:ascii="Helvetica Neue" w:eastAsia="宋体" w:hAnsi="Helvetica Neue" w:cs="宋体"/>
          <w:color w:val="333333"/>
          <w:kern w:val="0"/>
          <w:szCs w:val="21"/>
        </w:rPr>
        <w:t xml:space="preserve"> wam</w:t>
      </w:r>
      <w:r w:rsidRPr="00B96640">
        <w:rPr>
          <w:rFonts w:ascii="Helvetica Neue" w:eastAsia="宋体" w:hAnsi="Helvetica Neue" w:cs="宋体"/>
          <w:color w:val="333333"/>
          <w:kern w:val="0"/>
          <w:szCs w:val="21"/>
        </w:rPr>
        <w:t>。在找到</w:t>
      </w:r>
      <w:r w:rsidRPr="00B96640">
        <w:rPr>
          <w:rFonts w:ascii="Helvetica Neue" w:eastAsia="宋体" w:hAnsi="Helvetica Neue" w:cs="宋体"/>
          <w:color w:val="333333"/>
          <w:kern w:val="0"/>
          <w:szCs w:val="21"/>
        </w:rPr>
        <w:t xml:space="preserve"> d-h </w:t>
      </w:r>
      <w:r w:rsidRPr="00B96640">
        <w:rPr>
          <w:rFonts w:ascii="Helvetica Neue" w:eastAsia="宋体" w:hAnsi="Helvetica Neue" w:cs="宋体"/>
          <w:color w:val="333333"/>
          <w:kern w:val="0"/>
          <w:szCs w:val="21"/>
        </w:rPr>
        <w:t>参数并创建转换矩阵后</w:t>
      </w:r>
      <w:r w:rsidRPr="00B96640">
        <w:rPr>
          <w:rFonts w:ascii="Helvetica Neue" w:eastAsia="宋体" w:hAnsi="Helvetica Neue" w:cs="宋体"/>
          <w:color w:val="333333"/>
          <w:kern w:val="0"/>
          <w:szCs w:val="21"/>
        </w:rPr>
        <w:t>,</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编程用于表示它们的工作区。少</w:t>
      </w:r>
    </w:p>
    <w:p w14:paraId="5F13999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0DF921C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提交给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第五届机器人和机电一体化国际会议</w:t>
      </w:r>
      <w:r w:rsidRPr="00B96640">
        <w:rPr>
          <w:rFonts w:ascii="Helvetica Neue" w:eastAsia="宋体" w:hAnsi="Helvetica Neue" w:cs="宋体"/>
          <w:color w:val="333333"/>
          <w:kern w:val="0"/>
          <w:szCs w:val="21"/>
        </w:rPr>
        <w:t xml:space="preserve"> (icrom), </w:t>
      </w:r>
      <w:r w:rsidRPr="00B96640">
        <w:rPr>
          <w:rFonts w:ascii="Helvetica Neue" w:eastAsia="宋体" w:hAnsi="Helvetica Neue" w:cs="宋体"/>
          <w:color w:val="333333"/>
          <w:kern w:val="0"/>
          <w:szCs w:val="21"/>
        </w:rPr>
        <w:t>伊朗德黑兰</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文本与</w:t>
      </w:r>
      <w:r w:rsidRPr="00B96640">
        <w:rPr>
          <w:rFonts w:ascii="Helvetica Neue" w:eastAsia="宋体" w:hAnsi="Helvetica Neue" w:cs="宋体"/>
          <w:color w:val="333333"/>
          <w:kern w:val="0"/>
          <w:szCs w:val="21"/>
        </w:rPr>
        <w:t xml:space="preserve"> arxiv:1707. 004821 </w:t>
      </w:r>
      <w:r w:rsidRPr="00B96640">
        <w:rPr>
          <w:rFonts w:ascii="Helvetica Neue" w:eastAsia="宋体" w:hAnsi="Helvetica Neue" w:cs="宋体"/>
          <w:color w:val="333333"/>
          <w:kern w:val="0"/>
          <w:szCs w:val="21"/>
        </w:rPr>
        <w:t>重叠</w:t>
      </w:r>
    </w:p>
    <w:p w14:paraId="2991D843" w14:textId="77777777" w:rsidR="00B96640" w:rsidRPr="00B96640" w:rsidRDefault="004003A2" w:rsidP="00B96640">
      <w:pPr>
        <w:widowControl/>
        <w:numPr>
          <w:ilvl w:val="0"/>
          <w:numId w:val="1"/>
        </w:numPr>
        <w:spacing w:after="60"/>
        <w:ind w:left="480"/>
        <w:jc w:val="left"/>
        <w:divId w:val="1981693770"/>
        <w:rPr>
          <w:rFonts w:ascii="Helvetica Neue" w:eastAsia="宋体" w:hAnsi="Helvetica Neue" w:cs="宋体"/>
          <w:b/>
          <w:bCs/>
          <w:color w:val="333333"/>
          <w:kern w:val="0"/>
          <w:sz w:val="22"/>
        </w:rPr>
      </w:pPr>
      <w:hyperlink r:id="rId64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077.03515</w:t>
        </w:r>
      </w:hyperlink>
      <w:r w:rsidR="00B96640" w:rsidRPr="00B96640">
        <w:rPr>
          <w:rFonts w:ascii="Helvetica Neue" w:eastAsia="宋体" w:hAnsi="Helvetica Neue" w:cs="宋体"/>
          <w:b/>
          <w:bCs/>
          <w:color w:val="333333"/>
          <w:kern w:val="0"/>
          <w:sz w:val="22"/>
        </w:rPr>
        <w:t>[</w:t>
      </w:r>
      <w:hyperlink r:id="rId64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pf</w:t>
      </w:r>
    </w:p>
    <w:p w14:paraId="5B225DAD" w14:textId="77777777" w:rsidR="00B96640" w:rsidRPr="00B96640" w:rsidRDefault="00B96640" w:rsidP="00B96640">
      <w:pPr>
        <w:widowControl/>
        <w:ind w:left="480"/>
        <w:jc w:val="left"/>
        <w:divId w:val="329985443"/>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648" w:history="1">
        <w:r w:rsidRPr="00B96640">
          <w:rPr>
            <w:rFonts w:ascii="Helvetica Neue" w:eastAsia="宋体" w:hAnsi="Helvetica Neue" w:cs="宋体"/>
            <w:color w:val="0068AC"/>
            <w:kern w:val="0"/>
            <w:szCs w:val="21"/>
            <w:shd w:val="clear" w:color="auto" w:fill="F5F5F5"/>
          </w:rPr>
          <w:t>10.1109/HPEC.2017.8091067</w:t>
        </w:r>
      </w:hyperlink>
    </w:p>
    <w:p w14:paraId="50709FC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英特尔</w:t>
      </w:r>
      <w:r w:rsidRPr="00B96640">
        <w:rPr>
          <w:rFonts w:ascii="Helvetica Neue" w:eastAsia="宋体" w:hAnsi="Helvetica Neue" w:cs="宋体"/>
          <w:b/>
          <w:bCs/>
          <w:color w:val="2D2D2D"/>
          <w:kern w:val="0"/>
          <w:szCs w:val="21"/>
        </w:rPr>
        <w:t xml:space="preserve"> knl </w:t>
      </w:r>
      <w:r w:rsidRPr="00B96640">
        <w:rPr>
          <w:rFonts w:ascii="Helvetica Neue" w:eastAsia="宋体" w:hAnsi="Helvetica Neue" w:cs="宋体"/>
          <w:b/>
          <w:bCs/>
          <w:color w:val="2D2D2D"/>
          <w:kern w:val="0"/>
          <w:szCs w:val="21"/>
        </w:rPr>
        <w:t>多核处理器上的基准数据分析和机器学习应用</w:t>
      </w:r>
    </w:p>
    <w:p w14:paraId="0BAF28C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49" w:history="1">
        <w:r w:rsidRPr="00B96640">
          <w:rPr>
            <w:rFonts w:ascii="Helvetica Neue" w:eastAsia="宋体" w:hAnsi="Helvetica Neue" w:cs="宋体"/>
            <w:color w:val="0068AC"/>
            <w:kern w:val="0"/>
            <w:szCs w:val="21"/>
          </w:rPr>
          <w:t>chansup byun</w:t>
        </w:r>
      </w:hyperlink>
      <w:r w:rsidRPr="00B96640">
        <w:rPr>
          <w:rFonts w:ascii="Helvetica Neue" w:eastAsia="宋体" w:hAnsi="Helvetica Neue" w:cs="宋体"/>
          <w:color w:val="333333"/>
          <w:kern w:val="0"/>
          <w:szCs w:val="21"/>
        </w:rPr>
        <w:t>, </w:t>
      </w:r>
      <w:hyperlink r:id="rId650" w:history="1">
        <w:r w:rsidRPr="00B96640">
          <w:rPr>
            <w:rFonts w:ascii="Helvetica Neue" w:eastAsia="宋体" w:hAnsi="Helvetica Neue" w:cs="宋体"/>
            <w:color w:val="0068AC"/>
            <w:kern w:val="0"/>
            <w:szCs w:val="21"/>
          </w:rPr>
          <w:t>jeremy</w:t>
        </w:r>
      </w:hyperlink>
      <w:r w:rsidRPr="00B96640">
        <w:rPr>
          <w:rFonts w:ascii="Helvetica Neue" w:eastAsia="宋体" w:hAnsi="Helvetica Neue" w:cs="宋体"/>
          <w:color w:val="333333"/>
          <w:kern w:val="0"/>
          <w:szCs w:val="21"/>
        </w:rPr>
        <w:t> </w:t>
      </w:r>
      <w:hyperlink r:id="rId651" w:history="1">
        <w:r w:rsidRPr="00B96640">
          <w:rPr>
            <w:rFonts w:ascii="Helvetica Neue" w:eastAsia="宋体" w:hAnsi="Helvetica Neue" w:cs="宋体"/>
            <w:color w:val="0068AC"/>
            <w:kern w:val="0"/>
            <w:szCs w:val="21"/>
          </w:rPr>
          <w:t>kepner, william arcand</w:t>
        </w:r>
      </w:hyperlink>
      <w:r w:rsidRPr="00B96640">
        <w:rPr>
          <w:rFonts w:ascii="Helvetica Neue" w:eastAsia="宋体" w:hAnsi="Helvetica Neue" w:cs="宋体"/>
          <w:color w:val="333333"/>
          <w:kern w:val="0"/>
          <w:szCs w:val="21"/>
        </w:rPr>
        <w:t>, </w:t>
      </w:r>
      <w:hyperlink r:id="rId652" w:history="1">
        <w:r w:rsidRPr="00B96640">
          <w:rPr>
            <w:rFonts w:ascii="Helvetica Neue" w:eastAsia="宋体" w:hAnsi="Helvetica Neue" w:cs="宋体"/>
            <w:color w:val="0068AC"/>
            <w:kern w:val="0"/>
            <w:szCs w:val="21"/>
          </w:rPr>
          <w:t>david bestor</w:t>
        </w:r>
      </w:hyperlink>
      <w:r w:rsidRPr="00B96640">
        <w:rPr>
          <w:rFonts w:ascii="Helvetica Neue" w:eastAsia="宋体" w:hAnsi="Helvetica Neue" w:cs="宋体"/>
          <w:color w:val="333333"/>
          <w:kern w:val="0"/>
          <w:szCs w:val="21"/>
        </w:rPr>
        <w:t>, </w:t>
      </w:r>
      <w:hyperlink r:id="rId653" w:history="1">
        <w:r w:rsidRPr="00B96640">
          <w:rPr>
            <w:rFonts w:ascii="Helvetica Neue" w:eastAsia="宋体" w:hAnsi="Helvetica Neue" w:cs="宋体"/>
            <w:color w:val="0068AC"/>
            <w:kern w:val="0"/>
            <w:szCs w:val="21"/>
          </w:rPr>
          <w:t>bill bergeron</w:t>
        </w:r>
      </w:hyperlink>
      <w:r w:rsidRPr="00B96640">
        <w:rPr>
          <w:rFonts w:ascii="Helvetica Neue" w:eastAsia="宋体" w:hAnsi="Helvetica Neue" w:cs="宋体"/>
          <w:color w:val="333333"/>
          <w:kern w:val="0"/>
          <w:szCs w:val="21"/>
        </w:rPr>
        <w:t>, </w:t>
      </w:r>
      <w:hyperlink r:id="rId654" w:history="1">
        <w:r w:rsidRPr="00B96640">
          <w:rPr>
            <w:rFonts w:ascii="Helvetica Neue" w:eastAsia="宋体" w:hAnsi="Helvetica Neue" w:cs="宋体"/>
            <w:color w:val="0068AC"/>
            <w:kern w:val="0"/>
            <w:szCs w:val="21"/>
          </w:rPr>
          <w:t>vijay</w:t>
        </w:r>
      </w:hyperlink>
      <w:r w:rsidRPr="00B96640">
        <w:rPr>
          <w:rFonts w:ascii="Helvetica Neue" w:eastAsia="宋体" w:hAnsi="Helvetica Neue" w:cs="宋体"/>
          <w:color w:val="333333"/>
          <w:kern w:val="0"/>
          <w:szCs w:val="21"/>
        </w:rPr>
        <w:t>Kepner, michael houle, matthewhubbell, </w:t>
      </w:r>
      <w:hyperlink r:id="rId655" w:history="1">
        <w:r w:rsidRPr="00B96640">
          <w:rPr>
            <w:rFonts w:ascii="Helvetica Neue" w:eastAsia="宋体" w:hAnsi="Helvetica Neue" w:cs="宋体"/>
            <w:color w:val="0068AC"/>
            <w:kern w:val="0"/>
            <w:szCs w:val="21"/>
          </w:rPr>
          <w:t>michael jones</w:t>
        </w:r>
      </w:hyperlink>
      <w:r w:rsidRPr="00B96640">
        <w:rPr>
          <w:rFonts w:ascii="Helvetica Neue" w:eastAsia="宋体" w:hAnsi="Helvetica Neue" w:cs="宋体"/>
          <w:color w:val="333333"/>
          <w:kern w:val="0"/>
          <w:szCs w:val="21"/>
        </w:rPr>
        <w:t>, </w:t>
      </w:r>
      <w:hyperlink r:id="rId656" w:history="1">
        <w:r w:rsidRPr="00B96640">
          <w:rPr>
            <w:rFonts w:ascii="Helvetica Neue" w:eastAsia="宋体" w:hAnsi="Helvetica Neue" w:cs="宋体"/>
            <w:color w:val="0068AC"/>
            <w:kern w:val="0"/>
            <w:szCs w:val="21"/>
          </w:rPr>
          <w:t>anna Michaleas</w:t>
        </w:r>
      </w:hyperlink>
      <w:r w:rsidRPr="00B96640">
        <w:rPr>
          <w:rFonts w:ascii="Helvetica Neue" w:eastAsia="宋体" w:hAnsi="Helvetica Neue" w:cs="宋体"/>
          <w:color w:val="333333"/>
          <w:kern w:val="0"/>
          <w:szCs w:val="21"/>
        </w:rPr>
        <w:t>, </w:t>
      </w:r>
      <w:hyperlink r:id="rId657" w:history="1">
        <w:r w:rsidRPr="00B96640">
          <w:rPr>
            <w:rFonts w:ascii="Helvetica Neue" w:eastAsia="宋体" w:hAnsi="Helvetica Neue" w:cs="宋体"/>
            <w:color w:val="0068AC"/>
            <w:kern w:val="0"/>
            <w:szCs w:val="21"/>
          </w:rPr>
          <w:t>peter michaleas</w:t>
        </w:r>
      </w:hyperlink>
      <w:r w:rsidRPr="00B96640">
        <w:rPr>
          <w:rFonts w:ascii="Helvetica Neue" w:eastAsia="宋体" w:hAnsi="Helvetica Neue" w:cs="宋体"/>
          <w:color w:val="333333"/>
          <w:kern w:val="0"/>
          <w:szCs w:val="21"/>
        </w:rPr>
        <w:t>, </w:t>
      </w:r>
      <w:hyperlink r:id="rId658" w:history="1">
        <w:r w:rsidRPr="00B96640">
          <w:rPr>
            <w:rFonts w:ascii="Helvetica Neue" w:eastAsia="宋体" w:hAnsi="Helvetica Neue" w:cs="宋体"/>
            <w:color w:val="0068AC"/>
            <w:kern w:val="0"/>
            <w:szCs w:val="21"/>
          </w:rPr>
          <w:t>lauren milechin</w:t>
        </w:r>
      </w:hyperlink>
      <w:r w:rsidRPr="00B96640">
        <w:rPr>
          <w:rFonts w:ascii="Helvetica Neue" w:eastAsia="宋体" w:hAnsi="Helvetica Neue" w:cs="宋体"/>
          <w:color w:val="333333"/>
          <w:kern w:val="0"/>
          <w:szCs w:val="21"/>
        </w:rPr>
        <w:t>, </w:t>
      </w:r>
      <w:hyperlink r:id="rId659" w:history="1">
        <w:r w:rsidRPr="00B96640">
          <w:rPr>
            <w:rFonts w:ascii="Helvetica Neue" w:eastAsia="宋体" w:hAnsi="Helvetica Neue" w:cs="宋体"/>
            <w:color w:val="0068AC"/>
            <w:kern w:val="0"/>
            <w:szCs w:val="21"/>
          </w:rPr>
          <w:t>julie mullen</w:t>
        </w:r>
      </w:hyperlink>
      <w:r w:rsidRPr="00B96640">
        <w:rPr>
          <w:rFonts w:ascii="Helvetica Neue" w:eastAsia="宋体" w:hAnsi="Helvetica Neue" w:cs="宋体"/>
          <w:color w:val="333333"/>
          <w:kern w:val="0"/>
          <w:szCs w:val="21"/>
        </w:rPr>
        <w:t>, andrew prout, </w:t>
      </w:r>
      <w:hyperlink r:id="rId660" w:history="1">
        <w:r w:rsidRPr="00B96640">
          <w:rPr>
            <w:rFonts w:ascii="Helvetica Neue" w:eastAsia="宋体" w:hAnsi="Helvetica Neue" w:cs="宋体"/>
            <w:color w:val="0068AC"/>
            <w:kern w:val="0"/>
            <w:szCs w:val="21"/>
          </w:rPr>
          <w:t>antonio rosa</w:t>
        </w:r>
      </w:hyperlink>
      <w:r w:rsidRPr="00B96640">
        <w:rPr>
          <w:rFonts w:ascii="Helvetica Neue" w:eastAsia="宋体" w:hAnsi="Helvetica Neue" w:cs="宋体"/>
          <w:color w:val="333333"/>
          <w:kern w:val="0"/>
          <w:szCs w:val="21"/>
        </w:rPr>
        <w:t>, </w:t>
      </w:r>
      <w:hyperlink r:id="rId661" w:history="1">
        <w:r w:rsidRPr="00B96640">
          <w:rPr>
            <w:rFonts w:ascii="Helvetica Neue" w:eastAsia="宋体" w:hAnsi="Helvetica Neue" w:cs="宋体"/>
            <w:color w:val="0068AC"/>
            <w:kern w:val="0"/>
            <w:szCs w:val="21"/>
          </w:rPr>
          <w:t>Siddharth samsi</w:t>
        </w:r>
      </w:hyperlink>
      <w:r w:rsidRPr="00B96640">
        <w:rPr>
          <w:rFonts w:ascii="Helvetica Neue" w:eastAsia="宋体" w:hAnsi="Helvetica Neue" w:cs="宋体"/>
          <w:color w:val="333333"/>
          <w:kern w:val="0"/>
          <w:szCs w:val="21"/>
        </w:rPr>
        <w:t>, </w:t>
      </w:r>
      <w:hyperlink r:id="rId662" w:history="1">
        <w:r w:rsidRPr="00B96640">
          <w:rPr>
            <w:rFonts w:ascii="Helvetica Neue" w:eastAsia="宋体" w:hAnsi="Helvetica Neue" w:cs="宋体"/>
            <w:color w:val="0068AC"/>
            <w:kern w:val="0"/>
            <w:szCs w:val="21"/>
          </w:rPr>
          <w:t>charles</w:t>
        </w:r>
      </w:hyperlink>
      <w:r w:rsidRPr="00B96640">
        <w:rPr>
          <w:rFonts w:ascii="Helvetica Neue" w:eastAsia="宋体" w:hAnsi="Helvetica Neue" w:cs="宋体"/>
          <w:color w:val="333333"/>
          <w:kern w:val="0"/>
          <w:szCs w:val="21"/>
        </w:rPr>
        <w:t> </w:t>
      </w:r>
      <w:hyperlink r:id="rId663" w:history="1">
        <w:r w:rsidRPr="00B96640">
          <w:rPr>
            <w:rFonts w:ascii="Helvetica Neue" w:eastAsia="宋体" w:hAnsi="Helvetica Neue" w:cs="宋体"/>
            <w:color w:val="0068AC"/>
            <w:kern w:val="0"/>
            <w:szCs w:val="21"/>
          </w:rPr>
          <w:t>yee, albert reuther</w:t>
        </w:r>
      </w:hyperlink>
    </w:p>
    <w:p w14:paraId="59BD3C8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骑士登陆</w:t>
      </w:r>
      <w:r w:rsidRPr="00B96640">
        <w:rPr>
          <w:rFonts w:ascii="Helvetica Neue" w:eastAsia="宋体" w:hAnsi="Helvetica Neue" w:cs="宋体"/>
          <w:color w:val="333333"/>
          <w:kern w:val="0"/>
          <w:szCs w:val="21"/>
        </w:rPr>
        <w:t xml:space="preserve"> (knl) </w:t>
      </w:r>
      <w:r w:rsidRPr="00B96640">
        <w:rPr>
          <w:rFonts w:ascii="Helvetica Neue" w:eastAsia="宋体" w:hAnsi="Helvetica Neue" w:cs="宋体"/>
          <w:color w:val="333333"/>
          <w:kern w:val="0"/>
          <w:szCs w:val="21"/>
        </w:rPr>
        <w:t>是第二代英特尔至强融核产品系列的代号。</w:t>
      </w:r>
      <w:r w:rsidRPr="00B96640">
        <w:rPr>
          <w:rFonts w:ascii="Helvetica Neue" w:eastAsia="宋体" w:hAnsi="Helvetica Neue" w:cs="宋体"/>
          <w:color w:val="333333"/>
          <w:kern w:val="0"/>
          <w:szCs w:val="21"/>
        </w:rPr>
        <w:t xml:space="preserve">knl </w:t>
      </w:r>
      <w:r w:rsidRPr="00B96640">
        <w:rPr>
          <w:rFonts w:ascii="Helvetica Neue" w:eastAsia="宋体" w:hAnsi="Helvetica Neue" w:cs="宋体"/>
          <w:color w:val="333333"/>
          <w:kern w:val="0"/>
          <w:szCs w:val="21"/>
        </w:rPr>
        <w:t>对数据分析和机器学习社区产生了极大的兴趣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因为它的新的多核心体系结构针对这两个工作负载。</w:t>
      </w:r>
      <w:r w:rsidRPr="00B96640">
        <w:rPr>
          <w:rFonts w:ascii="Helvetica Neue" w:eastAsia="宋体" w:hAnsi="Helvetica Neue" w:cs="宋体"/>
          <w:color w:val="333333"/>
          <w:kern w:val="0"/>
          <w:szCs w:val="21"/>
        </w:rPr>
        <w:t xml:space="preserve">knl </w:t>
      </w:r>
      <w:r w:rsidRPr="00B96640">
        <w:rPr>
          <w:rFonts w:ascii="Helvetica Neue" w:eastAsia="宋体" w:hAnsi="Helvetica Neue" w:cs="宋体"/>
          <w:color w:val="333333"/>
          <w:kern w:val="0"/>
          <w:szCs w:val="21"/>
        </w:rPr>
        <w:t>多核矢量处理器设计使其能够利用更高级别的并行性。在林肯实验室超级计算中心</w:t>
      </w:r>
      <w:r w:rsidRPr="00B96640">
        <w:rPr>
          <w:rFonts w:ascii="Helvetica Neue" w:eastAsia="宋体" w:hAnsi="Helvetica Neue" w:cs="宋体"/>
          <w:color w:val="333333"/>
          <w:kern w:val="0"/>
          <w:szCs w:val="21"/>
        </w:rPr>
        <w:t xml:space="preserve"> (llsc), </w:t>
      </w:r>
      <w:r w:rsidRPr="00B96640">
        <w:rPr>
          <w:rFonts w:ascii="Helvetica Neue" w:eastAsia="宋体" w:hAnsi="Helvetica Neue" w:cs="宋体"/>
          <w:color w:val="333333"/>
          <w:kern w:val="0"/>
          <w:szCs w:val="21"/>
        </w:rPr>
        <w:t>大多数用户都在运行数据分析应用程序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octave</w:t>
      </w:r>
      <w:r w:rsidRPr="00B96640">
        <w:rPr>
          <w:rFonts w:ascii="Helvetica Neue" w:eastAsia="宋体" w:hAnsi="Helvetica Neue" w:cs="宋体"/>
          <w:color w:val="333333"/>
          <w:kern w:val="0"/>
          <w:szCs w:val="21"/>
        </w:rPr>
        <w:t>。最近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机器学习应用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如加州大学伯克利分校卡菲深度学习框架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w:t>
      </w:r>
      <w:r w:rsidRPr="00B96640">
        <w:rPr>
          <w:rFonts w:ascii="Helvetica Neue" w:eastAsia="宋体" w:hAnsi="Helvetica Neue" w:cs="宋体"/>
          <w:color w:val="333333"/>
          <w:kern w:val="0"/>
          <w:szCs w:val="21"/>
        </w:rPr>
        <w:t xml:space="preserve"> llsc </w:t>
      </w:r>
      <w:r w:rsidRPr="00B96640">
        <w:rPr>
          <w:rFonts w:ascii="Helvetica Neue" w:eastAsia="宋体" w:hAnsi="Helvetica Neue" w:cs="宋体"/>
          <w:color w:val="333333"/>
          <w:kern w:val="0"/>
          <w:szCs w:val="21"/>
        </w:rPr>
        <w:t>用户变得越来越重要。因此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这些应用程序在</w:t>
      </w:r>
      <w:r w:rsidRPr="00B96640">
        <w:rPr>
          <w:rFonts w:ascii="Helvetica Neue" w:eastAsia="宋体" w:hAnsi="Helvetica Neue" w:cs="宋体"/>
          <w:color w:val="333333"/>
          <w:kern w:val="0"/>
          <w:szCs w:val="21"/>
        </w:rPr>
        <w:t xml:space="preserve"> knl </w:t>
      </w:r>
      <w:r w:rsidRPr="00B96640">
        <w:rPr>
          <w:rFonts w:ascii="Helvetica Neue" w:eastAsia="宋体" w:hAnsi="Helvetica Neue" w:cs="宋体"/>
          <w:color w:val="333333"/>
          <w:kern w:val="0"/>
          <w:szCs w:val="21"/>
        </w:rPr>
        <w:t>系统上的性能是</w:t>
      </w:r>
      <w:r w:rsidRPr="00B96640">
        <w:rPr>
          <w:rFonts w:ascii="Helvetica Neue" w:eastAsia="宋体" w:hAnsi="Helvetica Neue" w:cs="宋体"/>
          <w:color w:val="333333"/>
          <w:kern w:val="0"/>
          <w:szCs w:val="21"/>
        </w:rPr>
        <w:t xml:space="preserve"> llsc </w:t>
      </w:r>
      <w:r w:rsidRPr="00B96640">
        <w:rPr>
          <w:rFonts w:ascii="Helvetica Neue" w:eastAsia="宋体" w:hAnsi="Helvetica Neue" w:cs="宋体"/>
          <w:color w:val="333333"/>
          <w:kern w:val="0"/>
          <w:szCs w:val="21"/>
        </w:rPr>
        <w:t>用户和更广泛的数据分析和机器学习社区非常感兴趣的。我们在英特尔</w:t>
      </w:r>
      <w:r w:rsidRPr="00B96640">
        <w:rPr>
          <w:rFonts w:ascii="Helvetica Neue" w:eastAsia="宋体" w:hAnsi="Helvetica Neue" w:cs="宋体"/>
          <w:color w:val="333333"/>
          <w:kern w:val="0"/>
          <w:szCs w:val="21"/>
        </w:rPr>
        <w:t xml:space="preserve"> knl </w:t>
      </w:r>
      <w:r w:rsidRPr="00B96640">
        <w:rPr>
          <w:rFonts w:ascii="Helvetica Neue" w:eastAsia="宋体" w:hAnsi="Helvetica Neue" w:cs="宋体"/>
          <w:color w:val="333333"/>
          <w:kern w:val="0"/>
          <w:szCs w:val="21"/>
        </w:rPr>
        <w:t>处理器上的这些应用的数据分析基准表明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与以前的英特尔至强技术相比</w:t>
      </w:r>
      <w:r w:rsidRPr="00B96640">
        <w:rPr>
          <w:rFonts w:ascii="Helvetica Neue" w:eastAsia="宋体" w:hAnsi="Helvetica Neue" w:cs="宋体"/>
          <w:color w:val="333333"/>
          <w:kern w:val="0"/>
          <w:szCs w:val="21"/>
        </w:rPr>
        <w:t xml:space="preserve">, knl </w:t>
      </w:r>
      <w:r w:rsidRPr="00B96640">
        <w:rPr>
          <w:rFonts w:ascii="Helvetica Neue" w:eastAsia="宋体" w:hAnsi="Helvetica Neue" w:cs="宋体"/>
          <w:color w:val="333333"/>
          <w:kern w:val="0"/>
          <w:szCs w:val="21"/>
        </w:rPr>
        <w:t>系统上的单核双精度广义矩阵乘法</w:t>
      </w:r>
      <w:r w:rsidRPr="00B96640">
        <w:rPr>
          <w:rFonts w:ascii="Helvetica Neue" w:eastAsia="宋体" w:hAnsi="Helvetica Neue" w:cs="宋体"/>
          <w:color w:val="333333"/>
          <w:kern w:val="0"/>
          <w:szCs w:val="21"/>
        </w:rPr>
        <w:t xml:space="preserve"> (dgemm) </w:t>
      </w:r>
      <w:r w:rsidRPr="00B96640">
        <w:rPr>
          <w:rFonts w:ascii="Helvetica Neue" w:eastAsia="宋体" w:hAnsi="Helvetica Neue" w:cs="宋体"/>
          <w:color w:val="333333"/>
          <w:kern w:val="0"/>
          <w:szCs w:val="21"/>
        </w:rPr>
        <w:t>性能提高了</w:t>
      </w:r>
      <w:r w:rsidRPr="00B96640">
        <w:rPr>
          <w:rFonts w:ascii="Helvetica Neue" w:eastAsia="宋体" w:hAnsi="Helvetica Neue" w:cs="宋体"/>
          <w:color w:val="333333"/>
          <w:kern w:val="0"/>
          <w:szCs w:val="21"/>
        </w:rPr>
        <w:t xml:space="preserve"> ~ 3.5</w:t>
      </w:r>
      <w:r w:rsidRPr="00B96640">
        <w:rPr>
          <w:rFonts w:ascii="Helvetica Neue" w:eastAsia="宋体" w:hAnsi="Helvetica Neue" w:cs="宋体"/>
          <w:color w:val="333333"/>
          <w:kern w:val="0"/>
          <w:szCs w:val="21"/>
        </w:rPr>
        <w:t>倍。我们的数据分析应用也达到了约</w:t>
      </w:r>
      <w:r w:rsidRPr="00B96640">
        <w:rPr>
          <w:rFonts w:ascii="Helvetica Neue" w:eastAsia="宋体" w:hAnsi="Helvetica Neue" w:cs="宋体"/>
          <w:color w:val="333333"/>
          <w:kern w:val="0"/>
          <w:szCs w:val="21"/>
        </w:rPr>
        <w:t xml:space="preserve">60% </w:t>
      </w:r>
      <w:r w:rsidRPr="00B96640">
        <w:rPr>
          <w:rFonts w:ascii="Helvetica Neue" w:eastAsia="宋体" w:hAnsi="Helvetica Neue" w:cs="宋体"/>
          <w:color w:val="333333"/>
          <w:kern w:val="0"/>
          <w:szCs w:val="21"/>
        </w:rPr>
        <w:t>的理论峰值性能。此外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机器学习应用程序留言箱在两个不同的英特尔</w:t>
      </w:r>
      <w:r w:rsidRPr="00B96640">
        <w:rPr>
          <w:rFonts w:ascii="Helvetica Neue" w:eastAsia="宋体" w:hAnsi="Helvetica Neue" w:cs="宋体"/>
          <w:color w:val="333333"/>
          <w:kern w:val="0"/>
          <w:szCs w:val="21"/>
        </w:rPr>
        <w:t xml:space="preserve"> cpu (xeon e5 v3 </w:t>
      </w:r>
      <w:r w:rsidRPr="00B96640">
        <w:rPr>
          <w:rFonts w:ascii="Helvetica Neue" w:eastAsia="宋体" w:hAnsi="Helvetica Neue" w:cs="宋体"/>
          <w:color w:val="333333"/>
          <w:kern w:val="0"/>
          <w:szCs w:val="21"/>
        </w:rPr>
        <w:t>和至强融核</w:t>
      </w:r>
      <w:r w:rsidRPr="00B96640">
        <w:rPr>
          <w:rFonts w:ascii="Helvetica Neue" w:eastAsia="宋体" w:hAnsi="Helvetica Neue" w:cs="宋体"/>
          <w:color w:val="333333"/>
          <w:kern w:val="0"/>
          <w:szCs w:val="21"/>
        </w:rPr>
        <w:t xml:space="preserve"> 7210) </w:t>
      </w:r>
      <w:r w:rsidRPr="00B96640">
        <w:rPr>
          <w:rFonts w:ascii="Helvetica Neue" w:eastAsia="宋体" w:hAnsi="Helvetica Neue" w:cs="宋体"/>
          <w:color w:val="333333"/>
          <w:kern w:val="0"/>
          <w:szCs w:val="21"/>
        </w:rPr>
        <w:t>之间进行了性能比较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knl </w:t>
      </w:r>
      <w:r w:rsidRPr="00B96640">
        <w:rPr>
          <w:rFonts w:ascii="Helvetica Neue" w:eastAsia="宋体" w:hAnsi="Helvetica Neue" w:cs="宋体"/>
          <w:color w:val="333333"/>
          <w:kern w:val="0"/>
          <w:szCs w:val="21"/>
        </w:rPr>
        <w:t>节点上显示了</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倍的改进。少</w:t>
      </w:r>
    </w:p>
    <w:p w14:paraId="4BC8E5A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751E4DB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接受</w:t>
      </w:r>
      <w:r w:rsidRPr="00B96640">
        <w:rPr>
          <w:rFonts w:ascii="Helvetica Neue" w:eastAsia="宋体" w:hAnsi="Helvetica Neue" w:cs="宋体"/>
          <w:color w:val="333333"/>
          <w:kern w:val="0"/>
          <w:szCs w:val="21"/>
        </w:rPr>
        <w:t xml:space="preserve"> ieee hpec 2017</w:t>
      </w:r>
    </w:p>
    <w:p w14:paraId="26986BD4" w14:textId="77777777" w:rsidR="00B96640" w:rsidRPr="00B96640" w:rsidRDefault="004003A2" w:rsidP="00B96640">
      <w:pPr>
        <w:widowControl/>
        <w:numPr>
          <w:ilvl w:val="0"/>
          <w:numId w:val="1"/>
        </w:numPr>
        <w:spacing w:after="60"/>
        <w:ind w:left="480"/>
        <w:jc w:val="left"/>
        <w:divId w:val="129909925"/>
        <w:rPr>
          <w:rFonts w:ascii="Helvetica Neue" w:eastAsia="宋体" w:hAnsi="Helvetica Neue" w:cs="宋体"/>
          <w:b/>
          <w:bCs/>
          <w:color w:val="333333"/>
          <w:kern w:val="0"/>
          <w:sz w:val="22"/>
        </w:rPr>
      </w:pPr>
      <w:hyperlink r:id="rId66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06.0 9925</w:t>
        </w:r>
      </w:hyperlink>
      <w:r w:rsidR="00B96640" w:rsidRPr="00B96640">
        <w:rPr>
          <w:rFonts w:ascii="Helvetica Neue" w:eastAsia="宋体" w:hAnsi="Helvetica Neue" w:cs="宋体"/>
          <w:b/>
          <w:bCs/>
          <w:color w:val="333333"/>
          <w:kern w:val="0"/>
          <w:sz w:val="22"/>
        </w:rPr>
        <w:t>[</w:t>
      </w:r>
      <w:hyperlink r:id="rId66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06D71B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三相模块化多级变换器的谐波状态空间建模</w:t>
      </w:r>
    </w:p>
    <w:p w14:paraId="41B061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66" w:history="1">
        <w:r w:rsidRPr="00B96640">
          <w:rPr>
            <w:rFonts w:ascii="Helvetica Neue" w:eastAsia="宋体" w:hAnsi="Helvetica Neue" w:cs="宋体"/>
            <w:color w:val="0068AC"/>
            <w:kern w:val="0"/>
            <w:szCs w:val="21"/>
          </w:rPr>
          <w:t>jing lyu</w:t>
        </w:r>
      </w:hyperlink>
      <w:r w:rsidRPr="00B96640">
        <w:rPr>
          <w:rFonts w:ascii="Helvetica Neue" w:eastAsia="宋体" w:hAnsi="Helvetica Neue" w:cs="宋体"/>
          <w:color w:val="333333"/>
          <w:kern w:val="0"/>
          <w:szCs w:val="21"/>
        </w:rPr>
        <w:t>, </w:t>
      </w:r>
      <w:hyperlink r:id="rId667" w:history="1">
        <w:r w:rsidRPr="00B96640">
          <w:rPr>
            <w:rFonts w:ascii="Helvetica Neue" w:eastAsia="宋体" w:hAnsi="Helvetica Neue" w:cs="宋体"/>
            <w:color w:val="0068AC"/>
            <w:kern w:val="0"/>
            <w:szCs w:val="21"/>
          </w:rPr>
          <w:t>marta molinas</w:t>
        </w:r>
      </w:hyperlink>
      <w:r w:rsidRPr="00B96640">
        <w:rPr>
          <w:rFonts w:ascii="Helvetica Neue" w:eastAsia="宋体" w:hAnsi="Helvetica Neue" w:cs="宋体"/>
          <w:color w:val="333333"/>
          <w:kern w:val="0"/>
          <w:szCs w:val="21"/>
        </w:rPr>
        <w:t>, </w:t>
      </w:r>
      <w:hyperlink r:id="rId668" w:history="1">
        <w:r w:rsidRPr="00B96640">
          <w:rPr>
            <w:rFonts w:ascii="Helvetica Neue" w:eastAsia="宋体" w:hAnsi="Helvetica Neue" w:cs="宋体"/>
            <w:color w:val="0068AC"/>
            <w:kern w:val="0"/>
            <w:szCs w:val="21"/>
          </w:rPr>
          <w:t>xu cau</w:t>
        </w:r>
      </w:hyperlink>
    </w:p>
    <w:p w14:paraId="268D0A8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本文介绍了一种三相模块化多级变换器</w:t>
      </w:r>
      <w:r w:rsidRPr="00B96640">
        <w:rPr>
          <w:rFonts w:ascii="Helvetica Neue" w:eastAsia="宋体" w:hAnsi="Helvetica Neue" w:cs="宋体"/>
          <w:color w:val="333333"/>
          <w:kern w:val="0"/>
          <w:szCs w:val="21"/>
        </w:rPr>
        <w:t xml:space="preserve"> (mmc) </w:t>
      </w:r>
      <w:r w:rsidRPr="00B96640">
        <w:rPr>
          <w:rFonts w:ascii="Helvetica Neue" w:eastAsia="宋体" w:hAnsi="Helvetica Neue" w:cs="宋体"/>
          <w:color w:val="333333"/>
          <w:kern w:val="0"/>
          <w:szCs w:val="21"/>
        </w:rPr>
        <w:t>的谐波状态空间</w:t>
      </w:r>
      <w:r w:rsidRPr="00B96640">
        <w:rPr>
          <w:rFonts w:ascii="Helvetica Neue" w:eastAsia="宋体" w:hAnsi="Helvetica Neue" w:cs="宋体"/>
          <w:color w:val="333333"/>
          <w:kern w:val="0"/>
          <w:szCs w:val="21"/>
        </w:rPr>
        <w:t xml:space="preserve"> (hss) </w:t>
      </w:r>
      <w:r w:rsidRPr="00B96640">
        <w:rPr>
          <w:rFonts w:ascii="Helvetica Neue" w:eastAsia="宋体" w:hAnsi="Helvetica Neue" w:cs="宋体"/>
          <w:color w:val="333333"/>
          <w:kern w:val="0"/>
          <w:szCs w:val="21"/>
        </w:rPr>
        <w:t>建模。</w:t>
      </w:r>
      <w:r w:rsidRPr="00B96640">
        <w:rPr>
          <w:rFonts w:ascii="Helvetica Neue" w:eastAsia="宋体" w:hAnsi="Helvetica Neue" w:cs="宋体"/>
          <w:color w:val="333333"/>
          <w:kern w:val="0"/>
          <w:szCs w:val="21"/>
        </w:rPr>
        <w:t xml:space="preserve">mmc </w:t>
      </w:r>
      <w:r w:rsidRPr="00B96640">
        <w:rPr>
          <w:rFonts w:ascii="Helvetica Neue" w:eastAsia="宋体" w:hAnsi="Helvetica Neue" w:cs="宋体"/>
          <w:color w:val="333333"/>
          <w:kern w:val="0"/>
          <w:szCs w:val="21"/>
        </w:rPr>
        <w:t>是一种具有典型的多频响应的转换器系统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因为它在手臂电流、电容电压和控制信号方面具有显著的谐波。这些内部谐波动力学对</w:t>
      </w:r>
      <w:r w:rsidRPr="00B96640">
        <w:rPr>
          <w:rFonts w:ascii="Helvetica Neue" w:eastAsia="宋体" w:hAnsi="Helvetica Neue" w:cs="宋体"/>
          <w:color w:val="333333"/>
          <w:kern w:val="0"/>
          <w:szCs w:val="21"/>
        </w:rPr>
        <w:t xml:space="preserve"> mmc </w:t>
      </w:r>
      <w:r w:rsidRPr="00B96640">
        <w:rPr>
          <w:rFonts w:ascii="Helvetica Neue" w:eastAsia="宋体" w:hAnsi="Helvetica Neue" w:cs="宋体"/>
          <w:color w:val="333333"/>
          <w:kern w:val="0"/>
          <w:szCs w:val="21"/>
        </w:rPr>
        <w:t>的运行特性有很大影响。然而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传统的建模方法通常用于两级电压源转换器</w:t>
      </w:r>
      <w:r w:rsidRPr="00B96640">
        <w:rPr>
          <w:rFonts w:ascii="Helvetica Neue" w:eastAsia="宋体" w:hAnsi="Helvetica Neue" w:cs="宋体"/>
          <w:color w:val="333333"/>
          <w:kern w:val="0"/>
          <w:szCs w:val="21"/>
        </w:rPr>
        <w:t xml:space="preserve"> (vsc), </w:t>
      </w:r>
      <w:r w:rsidRPr="00B96640">
        <w:rPr>
          <w:rFonts w:ascii="Helvetica Neue" w:eastAsia="宋体" w:hAnsi="Helvetica Neue" w:cs="宋体"/>
          <w:color w:val="333333"/>
          <w:kern w:val="0"/>
          <w:szCs w:val="21"/>
        </w:rPr>
        <w:t>其中只考虑原向频率动态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将导致一个不准确的模型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不能准确地反映真实的动态</w:t>
      </w:r>
      <w:r w:rsidRPr="00B96640">
        <w:rPr>
          <w:rFonts w:ascii="Helvetica Neue" w:eastAsia="宋体" w:hAnsi="Helvetica Neue" w:cs="宋体"/>
          <w:color w:val="333333"/>
          <w:kern w:val="0"/>
          <w:szCs w:val="21"/>
        </w:rPr>
        <w:t xml:space="preserve">mmc </w:t>
      </w:r>
      <w:r w:rsidRPr="00B96640">
        <w:rPr>
          <w:rFonts w:ascii="Helvetica Neue" w:eastAsia="宋体" w:hAnsi="Helvetica Neue" w:cs="宋体"/>
          <w:color w:val="333333"/>
          <w:kern w:val="0"/>
          <w:szCs w:val="21"/>
        </w:rPr>
        <w:t>的特性。因此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本文引入了以状态空间形式分别提出状态变量、输入和输出谐波的</w:t>
      </w:r>
      <w:r w:rsidRPr="00B96640">
        <w:rPr>
          <w:rFonts w:ascii="Helvetica Neue" w:eastAsia="宋体" w:hAnsi="Helvetica Neue" w:cs="宋体"/>
          <w:color w:val="333333"/>
          <w:kern w:val="0"/>
          <w:szCs w:val="21"/>
        </w:rPr>
        <w:t xml:space="preserve"> hss </w:t>
      </w:r>
      <w:r w:rsidRPr="00B96640">
        <w:rPr>
          <w:rFonts w:ascii="Helvetica Neue" w:eastAsia="宋体" w:hAnsi="Helvetica Neue" w:cs="宋体"/>
          <w:color w:val="333333"/>
          <w:kern w:val="0"/>
          <w:szCs w:val="21"/>
        </w:rPr>
        <w:t>建模方法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w:t>
      </w:r>
      <w:r w:rsidRPr="00B96640">
        <w:rPr>
          <w:rFonts w:ascii="Helvetica Neue" w:eastAsia="宋体" w:hAnsi="Helvetica Neue" w:cs="宋体"/>
          <w:color w:val="333333"/>
          <w:kern w:val="0"/>
          <w:szCs w:val="21"/>
        </w:rPr>
        <w:t xml:space="preserve"> mmc </w:t>
      </w:r>
      <w:r w:rsidRPr="00B96640">
        <w:rPr>
          <w:rFonts w:ascii="Helvetica Neue" w:eastAsia="宋体" w:hAnsi="Helvetica Neue" w:cs="宋体"/>
          <w:color w:val="333333"/>
          <w:kern w:val="0"/>
          <w:szCs w:val="21"/>
        </w:rPr>
        <w:t>进行建模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以捕获所有谐波和频率耦合。分别建立了三相</w:t>
      </w:r>
      <w:r w:rsidRPr="00B96640">
        <w:rPr>
          <w:rFonts w:ascii="Helvetica Neue" w:eastAsia="宋体" w:hAnsi="Helvetica Neue" w:cs="宋体"/>
          <w:color w:val="333333"/>
          <w:kern w:val="0"/>
          <w:szCs w:val="21"/>
        </w:rPr>
        <w:t xml:space="preserve"> mmc </w:t>
      </w:r>
      <w:r w:rsidRPr="00B96640">
        <w:rPr>
          <w:rFonts w:ascii="Helvetica Neue" w:eastAsia="宋体" w:hAnsi="Helvetica Neue" w:cs="宋体"/>
          <w:color w:val="333333"/>
          <w:kern w:val="0"/>
          <w:szCs w:val="21"/>
        </w:rPr>
        <w:t>的稳态和小信号动态</w:t>
      </w:r>
      <w:r w:rsidRPr="00B96640">
        <w:rPr>
          <w:rFonts w:ascii="Helvetica Neue" w:eastAsia="宋体" w:hAnsi="Helvetica Neue" w:cs="宋体"/>
          <w:color w:val="333333"/>
          <w:kern w:val="0"/>
          <w:szCs w:val="21"/>
        </w:rPr>
        <w:t xml:space="preserve"> hss </w:t>
      </w:r>
      <w:r w:rsidRPr="00B96640">
        <w:rPr>
          <w:rFonts w:ascii="Helvetica Neue" w:eastAsia="宋体" w:hAnsi="Helvetica Neue" w:cs="宋体"/>
          <w:color w:val="333333"/>
          <w:kern w:val="0"/>
          <w:szCs w:val="21"/>
        </w:rPr>
        <w:t>模型。通过</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的非线性时域仿真模型和每臂</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个子模块的实验室样机的结果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验证了所开发的三相</w:t>
      </w:r>
      <w:r w:rsidRPr="00B96640">
        <w:rPr>
          <w:rFonts w:ascii="Helvetica Neue" w:eastAsia="宋体" w:hAnsi="Helvetica Neue" w:cs="宋体"/>
          <w:color w:val="333333"/>
          <w:kern w:val="0"/>
          <w:szCs w:val="21"/>
        </w:rPr>
        <w:t xml:space="preserve"> mmc hss </w:t>
      </w:r>
      <w:r w:rsidRPr="00B96640">
        <w:rPr>
          <w:rFonts w:ascii="Helvetica Neue" w:eastAsia="宋体" w:hAnsi="Helvetica Neue" w:cs="宋体"/>
          <w:color w:val="333333"/>
          <w:kern w:val="0"/>
          <w:szCs w:val="21"/>
        </w:rPr>
        <w:t>模型的有效性。少</w:t>
      </w:r>
    </w:p>
    <w:p w14:paraId="0BDA080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4672E1B7" w14:textId="77777777" w:rsidR="00B96640" w:rsidRPr="00B96640" w:rsidRDefault="004003A2" w:rsidP="00B96640">
      <w:pPr>
        <w:widowControl/>
        <w:numPr>
          <w:ilvl w:val="0"/>
          <w:numId w:val="1"/>
        </w:numPr>
        <w:spacing w:after="60"/>
        <w:ind w:left="480"/>
        <w:jc w:val="left"/>
        <w:divId w:val="220798085"/>
        <w:rPr>
          <w:rFonts w:ascii="Helvetica Neue" w:eastAsia="宋体" w:hAnsi="Helvetica Neue" w:cs="宋体"/>
          <w:b/>
          <w:bCs/>
          <w:color w:val="333333"/>
          <w:kern w:val="0"/>
          <w:sz w:val="22"/>
        </w:rPr>
      </w:pPr>
      <w:hyperlink r:id="rId66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07h:170 6.09706</w:t>
        </w:r>
      </w:hyperlink>
      <w:r w:rsidR="00B96640" w:rsidRPr="00B96640">
        <w:rPr>
          <w:rFonts w:ascii="Helvetica Neue" w:eastAsia="宋体" w:hAnsi="Helvetica Neue" w:cs="宋体"/>
          <w:b/>
          <w:bCs/>
          <w:color w:val="333333"/>
          <w:kern w:val="0"/>
          <w:sz w:val="22"/>
        </w:rPr>
        <w:t>[</w:t>
      </w:r>
      <w:hyperlink r:id="rId67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7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049F5E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lastRenderedPageBreak/>
        <w:t>改进的优化速度模型</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稳定性分析与设计指南</w:t>
      </w:r>
    </w:p>
    <w:p w14:paraId="706BA9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72" w:history="1">
        <w:r w:rsidRPr="00B96640">
          <w:rPr>
            <w:rFonts w:ascii="Helvetica Neue" w:eastAsia="宋体" w:hAnsi="Helvetica Neue" w:cs="宋体"/>
            <w:color w:val="0068AC"/>
            <w:kern w:val="0"/>
            <w:szCs w:val="21"/>
          </w:rPr>
          <w:t>gopal krishna kamath,</w:t>
        </w:r>
      </w:hyperlink>
      <w:r w:rsidRPr="00B96640">
        <w:rPr>
          <w:rFonts w:ascii="Helvetica Neue" w:eastAsia="宋体" w:hAnsi="Helvetica Neue" w:cs="宋体"/>
          <w:color w:val="333333"/>
          <w:kern w:val="0"/>
          <w:szCs w:val="21"/>
        </w:rPr>
        <w:t> </w:t>
      </w:r>
      <w:hyperlink r:id="rId673" w:history="1">
        <w:r w:rsidRPr="00B96640">
          <w:rPr>
            <w:rFonts w:ascii="Helvetica Neue" w:eastAsia="宋体" w:hAnsi="Helvetica Neue" w:cs="宋体"/>
            <w:color w:val="0068AC"/>
            <w:kern w:val="0"/>
            <w:szCs w:val="21"/>
          </w:rPr>
          <w:t>krishna jagannathan,</w:t>
        </w:r>
      </w:hyperlink>
      <w:hyperlink r:id="rId674" w:history="1">
        <w:r w:rsidRPr="00B96640">
          <w:rPr>
            <w:rFonts w:ascii="Helvetica Neue" w:eastAsia="宋体" w:hAnsi="Helvetica Neue" w:cs="宋体"/>
            <w:color w:val="0068AC"/>
            <w:kern w:val="0"/>
            <w:szCs w:val="21"/>
          </w:rPr>
          <w:t>gaurav raina</w:t>
        </w:r>
      </w:hyperlink>
    </w:p>
    <w:p w14:paraId="6D56A7D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反应延迟是确定在直道行驶的一排车辆的质量动力学特性的重要因素。本文研究了延迟反馈对修正最优速度模型</w:t>
      </w:r>
      <w:r w:rsidRPr="00B96640">
        <w:rPr>
          <w:rFonts w:ascii="Helvetica Neue" w:eastAsia="宋体" w:hAnsi="Helvetica Neue" w:cs="宋体"/>
          <w:color w:val="333333"/>
          <w:kern w:val="0"/>
          <w:szCs w:val="21"/>
        </w:rPr>
        <w:t xml:space="preserve"> (mosvm) </w:t>
      </w:r>
      <w:r w:rsidRPr="00B96640">
        <w:rPr>
          <w:rFonts w:ascii="Helvetica Neue" w:eastAsia="宋体" w:hAnsi="Helvetica Neue" w:cs="宋体"/>
          <w:color w:val="333333"/>
          <w:kern w:val="0"/>
          <w:szCs w:val="21"/>
        </w:rPr>
        <w:t>动力学的影响。具体而言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我们分析了三个模式的</w:t>
      </w:r>
      <w:r w:rsidRPr="00B96640">
        <w:rPr>
          <w:rFonts w:ascii="Helvetica Neue" w:eastAsia="宋体" w:hAnsi="Helvetica Neue" w:cs="宋体"/>
          <w:color w:val="333333"/>
          <w:kern w:val="0"/>
          <w:szCs w:val="21"/>
        </w:rPr>
        <w:t xml:space="preserve"> mevm-</w:t>
      </w:r>
      <w:r w:rsidRPr="00B96640">
        <w:rPr>
          <w:rFonts w:ascii="Helvetica Neue" w:eastAsia="宋体" w:hAnsi="Helvetica Neue" w:cs="宋体"/>
          <w:color w:val="333333"/>
          <w:kern w:val="0"/>
          <w:szCs w:val="21"/>
        </w:rPr>
        <w:t>无延迟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小延迟和任意延迟。在没有反应延迟的情况下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我们表明</w:t>
      </w:r>
      <w:r w:rsidRPr="00B96640">
        <w:rPr>
          <w:rFonts w:ascii="Helvetica Neue" w:eastAsia="宋体" w:hAnsi="Helvetica Neue" w:cs="宋体"/>
          <w:color w:val="333333"/>
          <w:kern w:val="0"/>
          <w:szCs w:val="21"/>
        </w:rPr>
        <w:t xml:space="preserve"> mosvm </w:t>
      </w:r>
      <w:r w:rsidRPr="00B96640">
        <w:rPr>
          <w:rFonts w:ascii="Helvetica Neue" w:eastAsia="宋体" w:hAnsi="Helvetica Neue" w:cs="宋体"/>
          <w:color w:val="333333"/>
          <w:kern w:val="0"/>
          <w:szCs w:val="21"/>
        </w:rPr>
        <w:t>在本地是稳定的。对于小延迟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我们然后推导出一个充分的条件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w:t>
      </w:r>
      <w:r w:rsidRPr="00B96640">
        <w:rPr>
          <w:rFonts w:ascii="Helvetica Neue" w:eastAsia="宋体" w:hAnsi="Helvetica Neue" w:cs="宋体"/>
          <w:color w:val="333333"/>
          <w:kern w:val="0"/>
          <w:szCs w:val="21"/>
        </w:rPr>
        <w:t xml:space="preserve"> movm </w:t>
      </w:r>
      <w:r w:rsidRPr="00B96640">
        <w:rPr>
          <w:rFonts w:ascii="Helvetica Neue" w:eastAsia="宋体" w:hAnsi="Helvetica Neue" w:cs="宋体"/>
          <w:color w:val="333333"/>
          <w:kern w:val="0"/>
          <w:szCs w:val="21"/>
        </w:rPr>
        <w:t>在本地稳定。其次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对于任意延迟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我们推导出了</w:t>
      </w:r>
      <w:r w:rsidRPr="00B96640">
        <w:rPr>
          <w:rFonts w:ascii="Helvetica Neue" w:eastAsia="宋体" w:hAnsi="Helvetica Neue" w:cs="宋体"/>
          <w:color w:val="333333"/>
          <w:kern w:val="0"/>
          <w:szCs w:val="21"/>
        </w:rPr>
        <w:t xml:space="preserve"> mevm </w:t>
      </w:r>
      <w:r w:rsidRPr="00B96640">
        <w:rPr>
          <w:rFonts w:ascii="Helvetica Neue" w:eastAsia="宋体" w:hAnsi="Helvetica Neue" w:cs="宋体"/>
          <w:color w:val="333333"/>
          <w:kern w:val="0"/>
          <w:szCs w:val="21"/>
        </w:rPr>
        <w:t>局部稳定性的充要条件。我们表明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交通流量通过霍普夫分叉从当地稳定向局部不稳定状态传递。我们还推导了非振荡收敛的充要条件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并描述了</w:t>
      </w:r>
      <w:r w:rsidRPr="00B96640">
        <w:rPr>
          <w:rFonts w:ascii="Helvetica Neue" w:eastAsia="宋体" w:hAnsi="Helvetica Neue" w:cs="宋体"/>
          <w:color w:val="333333"/>
          <w:kern w:val="0"/>
          <w:szCs w:val="21"/>
        </w:rPr>
        <w:t xml:space="preserve"> meva </w:t>
      </w:r>
      <w:r w:rsidRPr="00B96640">
        <w:rPr>
          <w:rFonts w:ascii="Helvetica Neue" w:eastAsia="宋体" w:hAnsi="Helvetica Neue" w:cs="宋体"/>
          <w:color w:val="333333"/>
          <w:kern w:val="0"/>
          <w:szCs w:val="21"/>
        </w:rPr>
        <w:t>的收敛速度。这些条件有助于确保顺畅的交通流量、良好的骑行质量和对均匀流量的快速平衡。此外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由于霍普夫分叉导致极限周期的出现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我们提供了一个分析框架来描述霍普夫分叉的类型和所产生的非线性振荡的渐近轨道稳定性。最后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我们用稳定性图、分叉图、数值计算和利用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进行的模拟来验证我们的分析。少</w:t>
      </w:r>
    </w:p>
    <w:p w14:paraId="3071480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04E62B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文本与</w:t>
      </w:r>
      <w:r w:rsidRPr="00B96640">
        <w:rPr>
          <w:rFonts w:ascii="Helvetica Neue" w:eastAsia="宋体" w:hAnsi="Helvetica Neue" w:cs="宋体"/>
          <w:color w:val="333333"/>
          <w:kern w:val="0"/>
          <w:szCs w:val="21"/>
        </w:rPr>
        <w:t xml:space="preserve"> arxiv:1607. 08779 </w:t>
      </w:r>
      <w:r w:rsidRPr="00B96640">
        <w:rPr>
          <w:rFonts w:ascii="Helvetica Neue" w:eastAsia="宋体" w:hAnsi="Helvetica Neue" w:cs="宋体"/>
          <w:color w:val="333333"/>
          <w:kern w:val="0"/>
          <w:szCs w:val="21"/>
        </w:rPr>
        <w:t>重叠</w:t>
      </w:r>
    </w:p>
    <w:p w14:paraId="0D1C2B52" w14:textId="77777777" w:rsidR="00B96640" w:rsidRPr="00B96640" w:rsidRDefault="004003A2" w:rsidP="00B96640">
      <w:pPr>
        <w:widowControl/>
        <w:numPr>
          <w:ilvl w:val="0"/>
          <w:numId w:val="1"/>
        </w:numPr>
        <w:spacing w:after="60"/>
        <w:ind w:left="480"/>
        <w:jc w:val="left"/>
        <w:divId w:val="654258862"/>
        <w:rPr>
          <w:rFonts w:ascii="Helvetica Neue" w:eastAsia="宋体" w:hAnsi="Helvetica Neue" w:cs="宋体"/>
          <w:b/>
          <w:bCs/>
          <w:color w:val="333333"/>
          <w:kern w:val="0"/>
          <w:sz w:val="22"/>
        </w:rPr>
      </w:pPr>
      <w:hyperlink r:id="rId67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07h: 1706.08436</w:t>
        </w:r>
      </w:hyperlink>
      <w:r w:rsidR="00B96640" w:rsidRPr="00B96640">
        <w:rPr>
          <w:rFonts w:ascii="Helvetica Neue" w:eastAsia="宋体" w:hAnsi="Helvetica Neue" w:cs="宋体"/>
          <w:b/>
          <w:bCs/>
          <w:color w:val="333333"/>
          <w:kern w:val="0"/>
          <w:sz w:val="22"/>
        </w:rPr>
        <w:t>[</w:t>
      </w:r>
      <w:hyperlink r:id="rId67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0CB6A9E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基于机器人移动平台的花卉栽培图像处理</w:t>
      </w:r>
    </w:p>
    <w:p w14:paraId="56A0D6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77" w:history="1">
        <w:r w:rsidRPr="00B96640">
          <w:rPr>
            <w:rFonts w:ascii="Helvetica Neue" w:eastAsia="宋体" w:hAnsi="Helvetica Neue" w:cs="宋体"/>
            <w:color w:val="0068AC"/>
            <w:kern w:val="0"/>
            <w:szCs w:val="21"/>
          </w:rPr>
          <w:t>juan garcia-torres</w:t>
        </w:r>
      </w:hyperlink>
      <w:r w:rsidRPr="00B96640">
        <w:rPr>
          <w:rFonts w:ascii="Helvetica Neue" w:eastAsia="宋体" w:hAnsi="Helvetica Neue" w:cs="宋体"/>
          <w:color w:val="333333"/>
          <w:kern w:val="0"/>
          <w:szCs w:val="21"/>
        </w:rPr>
        <w:t>, </w:t>
      </w:r>
      <w:hyperlink r:id="rId678" w:history="1">
        <w:r w:rsidRPr="00B96640">
          <w:rPr>
            <w:rFonts w:ascii="Helvetica Neue" w:eastAsia="宋体" w:hAnsi="Helvetica Neue" w:cs="宋体"/>
            <w:color w:val="0068AC"/>
            <w:kern w:val="0"/>
            <w:szCs w:val="21"/>
          </w:rPr>
          <w:t>diana caro-prieto</w:t>
        </w:r>
      </w:hyperlink>
    </w:p>
    <w:p w14:paraId="735EBA5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哥伦比亚拥有得天独厚的地理位置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成为所有区域市场的基石和等距点。这个国家有很大的生态多样性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是美国最大的花卉供应商之一。哥伦比亚花卉公司在营销过程中进行了创新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使用方法为最终消费者提供了所有条件。本文开发了一个花卉养殖业的监测系统。该系统是在机器人平台上实施的。该设备能够使用不同的编程语言进行编程。机器人从相机中获取必要的环境信息。利用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上的图像处理工具箱开发了监控系统的算法。实现的算法通过相机获取图像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对图像进行预处理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对噪声滤波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增强色彩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调整尺寸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以提高处理速度。然后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利用形态运算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侵蚀和扩张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对图像进行颜色分割</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并利用二值化版本提取质心、周长和面积等相关特征。从图像处理中获得的数据有助于机器人自动识别目标、方向和向目标移动。此外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结果将生成每个扫描对象的诊断质量。少</w:t>
      </w:r>
    </w:p>
    <w:p w14:paraId="14206D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3B225B8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哥伦比亚农业大学制作的论文</w:t>
      </w:r>
    </w:p>
    <w:p w14:paraId="301DE0AC" w14:textId="77777777" w:rsidR="00B96640" w:rsidRPr="00B96640" w:rsidRDefault="004003A2" w:rsidP="00B96640">
      <w:pPr>
        <w:widowControl/>
        <w:numPr>
          <w:ilvl w:val="0"/>
          <w:numId w:val="1"/>
        </w:numPr>
        <w:spacing w:after="60"/>
        <w:ind w:left="480"/>
        <w:jc w:val="left"/>
        <w:divId w:val="1284577055"/>
        <w:rPr>
          <w:rFonts w:ascii="Helvetica Neue" w:eastAsia="宋体" w:hAnsi="Helvetica Neue" w:cs="宋体"/>
          <w:b/>
          <w:bCs/>
          <w:color w:val="333333"/>
          <w:kern w:val="0"/>
          <w:sz w:val="22"/>
        </w:rPr>
      </w:pPr>
      <w:hyperlink r:id="rId679"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xiv:1706. 05625</w:t>
        </w:r>
      </w:hyperlink>
      <w:r w:rsidR="00B96640" w:rsidRPr="00B96640">
        <w:rPr>
          <w:rFonts w:ascii="Helvetica Neue" w:eastAsia="宋体" w:hAnsi="Helvetica Neue" w:cs="宋体"/>
          <w:b/>
          <w:bCs/>
          <w:color w:val="333333"/>
          <w:kern w:val="0"/>
          <w:sz w:val="22"/>
        </w:rPr>
        <w:t>[</w:t>
      </w:r>
      <w:hyperlink r:id="rId68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540FAC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并网变换器的广义阻抗与稳定性判据</w:t>
      </w:r>
    </w:p>
    <w:p w14:paraId="28E18B6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81" w:history="1">
        <w:r w:rsidRPr="00B96640">
          <w:rPr>
            <w:rFonts w:ascii="Helvetica Neue" w:eastAsia="宋体" w:hAnsi="Helvetica Neue" w:cs="宋体"/>
            <w:color w:val="0068AC"/>
            <w:kern w:val="0"/>
            <w:szCs w:val="21"/>
          </w:rPr>
          <w:t>环海新</w:t>
        </w:r>
      </w:hyperlink>
      <w:r w:rsidRPr="00B96640">
        <w:rPr>
          <w:rFonts w:ascii="Helvetica Neue" w:eastAsia="宋体" w:hAnsi="Helvetica Neue" w:cs="宋体"/>
          <w:color w:val="333333"/>
          <w:kern w:val="0"/>
          <w:szCs w:val="21"/>
        </w:rPr>
        <w:t>,</w:t>
      </w:r>
      <w:hyperlink r:id="rId682" w:history="1">
        <w:r w:rsidRPr="00B96640">
          <w:rPr>
            <w:rFonts w:ascii="Helvetica Neue" w:eastAsia="宋体" w:hAnsi="Helvetica Neue" w:cs="宋体"/>
            <w:color w:val="0068AC"/>
            <w:kern w:val="0"/>
            <w:szCs w:val="21"/>
          </w:rPr>
          <w:t>李子恒</w:t>
        </w:r>
      </w:hyperlink>
      <w:r w:rsidRPr="00B96640">
        <w:rPr>
          <w:rFonts w:ascii="Helvetica Neue" w:eastAsia="宋体" w:hAnsi="Helvetica Neue" w:cs="宋体"/>
          <w:color w:val="333333"/>
          <w:kern w:val="0"/>
          <w:szCs w:val="21"/>
        </w:rPr>
        <w:t>,</w:t>
      </w:r>
      <w:hyperlink r:id="rId683" w:history="1">
        <w:r w:rsidRPr="00B96640">
          <w:rPr>
            <w:rFonts w:ascii="Helvetica Neue" w:eastAsia="宋体" w:hAnsi="Helvetica Neue" w:cs="宋体"/>
            <w:color w:val="0068AC"/>
            <w:kern w:val="0"/>
            <w:szCs w:val="21"/>
          </w:rPr>
          <w:t>魏东</w:t>
        </w:r>
      </w:hyperlink>
      <w:r w:rsidRPr="00B96640">
        <w:rPr>
          <w:rFonts w:ascii="Helvetica Neue" w:eastAsia="宋体" w:hAnsi="Helvetica Neue" w:cs="宋体"/>
          <w:color w:val="333333"/>
          <w:kern w:val="0"/>
          <w:szCs w:val="21"/>
        </w:rPr>
        <w:t>,</w:t>
      </w:r>
      <w:hyperlink r:id="rId684" w:history="1">
        <w:r w:rsidRPr="00B96640">
          <w:rPr>
            <w:rFonts w:ascii="Helvetica Neue" w:eastAsia="宋体" w:hAnsi="Helvetica Neue" w:cs="宋体"/>
            <w:color w:val="0068AC"/>
            <w:kern w:val="0"/>
            <w:szCs w:val="21"/>
          </w:rPr>
          <w:t>张雷奇</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王震</w:t>
        </w:r>
      </w:hyperlink>
      <w:r w:rsidRPr="00B96640">
        <w:rPr>
          <w:rFonts w:ascii="Helvetica Neue" w:eastAsia="宋体" w:hAnsi="Helvetica Neue" w:cs="宋体"/>
          <w:color w:val="333333"/>
          <w:kern w:val="0"/>
          <w:szCs w:val="21"/>
        </w:rPr>
        <w:t>,</w:t>
      </w:r>
      <w:hyperlink r:id="rId685" w:history="1">
        <w:r w:rsidRPr="00B96640">
          <w:rPr>
            <w:rFonts w:ascii="Helvetica Neue" w:eastAsia="宋体" w:hAnsi="Helvetica Neue" w:cs="宋体"/>
            <w:color w:val="0068AC"/>
            <w:kern w:val="0"/>
            <w:szCs w:val="21"/>
          </w:rPr>
          <w:t>赵健</w:t>
        </w:r>
      </w:hyperlink>
    </w:p>
    <w:p w14:paraId="6FAD792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并网变换器的输出阻抗矩阵在分析系统稳定性中起着重要的作用。由于</w:t>
      </w:r>
      <w:r w:rsidRPr="00B96640">
        <w:rPr>
          <w:rFonts w:ascii="Helvetica Neue" w:eastAsia="宋体" w:hAnsi="Helvetica Neue" w:cs="宋体"/>
          <w:color w:val="333333"/>
          <w:kern w:val="0"/>
          <w:szCs w:val="21"/>
        </w:rPr>
        <w:t xml:space="preserve"> dc-link </w:t>
      </w:r>
      <w:r w:rsidRPr="00B96640">
        <w:rPr>
          <w:rFonts w:ascii="Helvetica Neue" w:eastAsia="宋体" w:hAnsi="Helvetica Neue" w:cs="宋体"/>
          <w:color w:val="333333"/>
          <w:kern w:val="0"/>
          <w:szCs w:val="21"/>
        </w:rPr>
        <w:t>控制和锁相环</w:t>
      </w:r>
      <w:r w:rsidRPr="00B96640">
        <w:rPr>
          <w:rFonts w:ascii="Helvetica Neue" w:eastAsia="宋体" w:hAnsi="Helvetica Neue" w:cs="宋体"/>
          <w:color w:val="333333"/>
          <w:kern w:val="0"/>
          <w:szCs w:val="21"/>
        </w:rPr>
        <w:t xml:space="preserve"> (pll) </w:t>
      </w:r>
      <w:r w:rsidRPr="00B96640">
        <w:rPr>
          <w:rFonts w:ascii="Helvetica Neue" w:eastAsia="宋体" w:hAnsi="Helvetica Neue" w:cs="宋体"/>
          <w:color w:val="333333"/>
          <w:kern w:val="0"/>
          <w:szCs w:val="21"/>
        </w:rPr>
        <w:t>的动力学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转换器和网格的输出阻抗矩阵很难同时对角解耦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无论是在</w:t>
      </w:r>
      <w:r w:rsidRPr="00B96640">
        <w:rPr>
          <w:rFonts w:ascii="Helvetica Neue" w:eastAsia="宋体" w:hAnsi="Helvetica Neue" w:cs="宋体"/>
          <w:color w:val="333333"/>
          <w:kern w:val="0"/>
          <w:szCs w:val="21"/>
        </w:rPr>
        <w:t xml:space="preserve"> dq </w:t>
      </w:r>
      <w:r w:rsidRPr="00B96640">
        <w:rPr>
          <w:rFonts w:ascii="Helvetica Neue" w:eastAsia="宋体" w:hAnsi="Helvetica Neue" w:cs="宋体"/>
          <w:color w:val="333333"/>
          <w:kern w:val="0"/>
          <w:szCs w:val="21"/>
        </w:rPr>
        <w:t>域还是在相位域中。它削弱了基于阻抗的稳定性判据</w:t>
      </w:r>
      <w:r w:rsidRPr="00B96640">
        <w:rPr>
          <w:rFonts w:ascii="Helvetica Neue" w:eastAsia="宋体" w:hAnsi="Helvetica Neue" w:cs="宋体"/>
          <w:color w:val="333333"/>
          <w:kern w:val="0"/>
          <w:szCs w:val="21"/>
        </w:rPr>
        <w:t xml:space="preserve"> (isc) </w:t>
      </w:r>
      <w:r w:rsidRPr="00B96640">
        <w:rPr>
          <w:rFonts w:ascii="Helvetica Neue" w:eastAsia="宋体" w:hAnsi="Helvetica Neue" w:cs="宋体"/>
          <w:color w:val="333333"/>
          <w:kern w:val="0"/>
          <w:szCs w:val="21"/>
        </w:rPr>
        <w:t>在系统振荡分析中的有效性。为此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本文创新地提出了基于广义阻抗的稳定性判据</w:t>
      </w:r>
      <w:r w:rsidRPr="00B96640">
        <w:rPr>
          <w:rFonts w:ascii="Helvetica Neue" w:eastAsia="宋体" w:hAnsi="Helvetica Neue" w:cs="宋体"/>
          <w:color w:val="333333"/>
          <w:kern w:val="0"/>
          <w:szCs w:val="21"/>
        </w:rPr>
        <w:t xml:space="preserve"> (gisc), </w:t>
      </w:r>
      <w:r w:rsidRPr="00B96640">
        <w:rPr>
          <w:rFonts w:ascii="Helvetica Neue" w:eastAsia="宋体" w:hAnsi="Helvetica Neue" w:cs="宋体"/>
          <w:color w:val="333333"/>
          <w:kern w:val="0"/>
          <w:szCs w:val="21"/>
        </w:rPr>
        <w:t>以减小传递函数矩阵的维数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简化系统的小信号稳定性分析。首先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提出了变频器和网格在极坐标下的阻抗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提出了变换器和网格的广义阻抗概念。其次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通过严格的数学推导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从并网变换器系统的特征方程中提取出暗示变换器与网格动态相互作用的方程。利用该方法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系统的小信号不稳定可以解释为变换器和网格的广义阻抗的共振。此外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在不考虑外环控制和锁相环动力学的情况下</w:t>
      </w:r>
      <w:r w:rsidRPr="00B96640">
        <w:rPr>
          <w:rFonts w:ascii="Helvetica Neue" w:eastAsia="宋体" w:hAnsi="Helvetica Neue" w:cs="宋体"/>
          <w:color w:val="333333"/>
          <w:kern w:val="0"/>
          <w:szCs w:val="21"/>
        </w:rPr>
        <w:t xml:space="preserve">, gisc </w:t>
      </w:r>
      <w:r w:rsidRPr="00B96640">
        <w:rPr>
          <w:rFonts w:ascii="Helvetica Neue" w:eastAsia="宋体" w:hAnsi="Helvetica Neue" w:cs="宋体"/>
          <w:color w:val="333333"/>
          <w:kern w:val="0"/>
          <w:szCs w:val="21"/>
        </w:rPr>
        <w:t>相当于</w:t>
      </w:r>
      <w:r w:rsidRPr="00B96640">
        <w:rPr>
          <w:rFonts w:ascii="Helvetica Neue" w:eastAsia="宋体" w:hAnsi="Helvetica Neue" w:cs="宋体"/>
          <w:color w:val="333333"/>
          <w:kern w:val="0"/>
          <w:szCs w:val="21"/>
        </w:rPr>
        <w:t xml:space="preserve"> isc</w:t>
      </w:r>
      <w:r w:rsidRPr="00B96640">
        <w:rPr>
          <w:rFonts w:ascii="Helvetica Neue" w:eastAsia="宋体" w:hAnsi="Helvetica Neue" w:cs="宋体"/>
          <w:color w:val="333333"/>
          <w:kern w:val="0"/>
          <w:szCs w:val="21"/>
        </w:rPr>
        <w:t>。最后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b/>
          <w:bCs/>
          <w:color w:val="333333"/>
          <w:kern w:val="0"/>
          <w:szCs w:val="21"/>
        </w:rPr>
        <w:t>基于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的数字仿真和基于</w:t>
      </w:r>
      <w:r w:rsidRPr="00B96640">
        <w:rPr>
          <w:rFonts w:ascii="Helvetica Neue" w:eastAsia="宋体" w:hAnsi="Helvetica Neue" w:cs="宋体"/>
          <w:color w:val="333333"/>
          <w:kern w:val="0"/>
          <w:szCs w:val="21"/>
        </w:rPr>
        <w:t xml:space="preserve"> rt-lab </w:t>
      </w:r>
      <w:r w:rsidRPr="00B96640">
        <w:rPr>
          <w:rFonts w:ascii="Helvetica Neue" w:eastAsia="宋体" w:hAnsi="Helvetica Neue" w:cs="宋体"/>
          <w:color w:val="333333"/>
          <w:kern w:val="0"/>
          <w:szCs w:val="21"/>
        </w:rPr>
        <w:t>的硬件在环仿真</w:t>
      </w:r>
      <w:r w:rsidRPr="00B96640">
        <w:rPr>
          <w:rFonts w:ascii="Helvetica Neue" w:eastAsia="宋体" w:hAnsi="Helvetica Neue" w:cs="宋体"/>
          <w:color w:val="333333"/>
          <w:kern w:val="0"/>
          <w:szCs w:val="21"/>
        </w:rPr>
        <w:t xml:space="preserve"> (hil) </w:t>
      </w:r>
      <w:r w:rsidRPr="00B96640">
        <w:rPr>
          <w:rFonts w:ascii="Helvetica Neue" w:eastAsia="宋体" w:hAnsi="Helvetica Neue" w:cs="宋体"/>
          <w:color w:val="333333"/>
          <w:kern w:val="0"/>
          <w:szCs w:val="21"/>
        </w:rPr>
        <w:t>进一步验证了该方法的有效性。少</w:t>
      </w:r>
    </w:p>
    <w:p w14:paraId="6D0CE63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22E8B64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p>
    <w:p w14:paraId="54A69E95" w14:textId="77777777" w:rsidR="00B96640" w:rsidRPr="00B96640" w:rsidRDefault="004003A2" w:rsidP="00B96640">
      <w:pPr>
        <w:widowControl/>
        <w:numPr>
          <w:ilvl w:val="0"/>
          <w:numId w:val="1"/>
        </w:numPr>
        <w:spacing w:after="60"/>
        <w:ind w:left="480"/>
        <w:jc w:val="left"/>
        <w:divId w:val="2114476080"/>
        <w:rPr>
          <w:rFonts w:ascii="Helvetica Neue" w:eastAsia="宋体" w:hAnsi="Helvetica Neue" w:cs="宋体"/>
          <w:b/>
          <w:bCs/>
          <w:color w:val="333333"/>
          <w:kern w:val="0"/>
          <w:sz w:val="22"/>
        </w:rPr>
      </w:pPr>
      <w:hyperlink r:id="rId68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6.0. 04996</w:t>
        </w:r>
      </w:hyperlink>
      <w:r w:rsidR="00B96640" w:rsidRPr="00B96640">
        <w:rPr>
          <w:rFonts w:ascii="Helvetica Neue" w:eastAsia="宋体" w:hAnsi="Helvetica Neue" w:cs="宋体"/>
          <w:b/>
          <w:bCs/>
          <w:color w:val="333333"/>
          <w:kern w:val="0"/>
          <w:sz w:val="22"/>
        </w:rPr>
        <w:t>[</w:t>
      </w:r>
      <w:hyperlink r:id="rId68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171EA893" w14:textId="77777777" w:rsidR="00B96640" w:rsidRPr="00B96640" w:rsidRDefault="00B96640" w:rsidP="00B96640">
      <w:pPr>
        <w:widowControl/>
        <w:ind w:left="480"/>
        <w:jc w:val="left"/>
        <w:divId w:val="14500340"/>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688" w:history="1">
        <w:r w:rsidRPr="00B96640">
          <w:rPr>
            <w:rFonts w:ascii="Helvetica Neue" w:eastAsia="宋体" w:hAnsi="Helvetica Neue" w:cs="宋体"/>
            <w:color w:val="0068AC"/>
            <w:kern w:val="0"/>
            <w:szCs w:val="21"/>
            <w:shd w:val="clear" w:color="auto" w:fill="F5F5F5"/>
          </w:rPr>
          <w:t>10.1088/1742-6596/850/1/02005</w:t>
        </w:r>
        <w:r w:rsidRPr="00B96640">
          <w:rPr>
            <w:rFonts w:ascii="Helvetica Neue" w:eastAsia="宋体" w:hAnsi="Helvetica Neue" w:cs="宋体"/>
            <w:color w:val="0068AC"/>
            <w:kern w:val="0"/>
            <w:szCs w:val="21"/>
            <w:shd w:val="clear" w:color="auto" w:fill="F5F5F5"/>
          </w:rPr>
          <w:t>年</w:t>
        </w:r>
        <w:r w:rsidRPr="00B96640">
          <w:rPr>
            <w:rFonts w:ascii="Helvetica Neue" w:eastAsia="宋体" w:hAnsi="Helvetica Neue" w:cs="宋体"/>
            <w:color w:val="0068AC"/>
            <w:kern w:val="0"/>
            <w:szCs w:val="21"/>
            <w:shd w:val="clear" w:color="auto" w:fill="F5F5F5"/>
          </w:rPr>
          <w:t>14</w:t>
        </w:r>
        <w:r w:rsidRPr="00B96640">
          <w:rPr>
            <w:rFonts w:ascii="Helvetica Neue" w:eastAsia="宋体" w:hAnsi="Helvetica Neue" w:cs="宋体"/>
            <w:color w:val="0068AC"/>
            <w:kern w:val="0"/>
            <w:szCs w:val="21"/>
            <w:shd w:val="clear" w:color="auto" w:fill="F5F5F5"/>
          </w:rPr>
          <w:t>月</w:t>
        </w:r>
        <w:r w:rsidRPr="00B96640">
          <w:rPr>
            <w:rFonts w:ascii="Helvetica Neue" w:eastAsia="宋体" w:hAnsi="Helvetica Neue" w:cs="宋体"/>
            <w:color w:val="0068AC"/>
            <w:kern w:val="0"/>
            <w:szCs w:val="21"/>
            <w:shd w:val="clear" w:color="auto" w:fill="F5F5F5"/>
          </w:rPr>
          <w:t>1</w:t>
        </w:r>
        <w:r w:rsidRPr="00B96640">
          <w:rPr>
            <w:rFonts w:ascii="Helvetica Neue" w:eastAsia="宋体" w:hAnsi="Helvetica Neue" w:cs="宋体"/>
            <w:color w:val="0068AC"/>
            <w:kern w:val="0"/>
            <w:szCs w:val="21"/>
            <w:shd w:val="clear" w:color="auto" w:fill="F5F5F5"/>
          </w:rPr>
          <w:t>日</w:t>
        </w:r>
      </w:hyperlink>
    </w:p>
    <w:p w14:paraId="0E35DF3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欠驱动系统的动态、建模和仿真</w:t>
      </w:r>
    </w:p>
    <w:p w14:paraId="43C0928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89" w:history="1">
        <w:r w:rsidRPr="00B96640">
          <w:rPr>
            <w:rFonts w:ascii="Helvetica Neue" w:eastAsia="宋体" w:hAnsi="Helvetica Neue" w:cs="宋体"/>
            <w:color w:val="0068AC"/>
            <w:kern w:val="0"/>
            <w:szCs w:val="21"/>
          </w:rPr>
          <w:t>juan libardo duarte madrid</w:t>
        </w:r>
      </w:hyperlink>
      <w:r w:rsidRPr="00B96640">
        <w:rPr>
          <w:rFonts w:ascii="Helvetica Neue" w:eastAsia="宋体" w:hAnsi="Helvetica Neue" w:cs="宋体"/>
          <w:color w:val="333333"/>
          <w:kern w:val="0"/>
          <w:szCs w:val="21"/>
        </w:rPr>
        <w:t>, </w:t>
      </w:r>
      <w:hyperlink r:id="rId690" w:history="1">
        <w:r w:rsidRPr="00B96640">
          <w:rPr>
            <w:rFonts w:ascii="Helvetica Neue" w:eastAsia="宋体" w:hAnsi="Helvetica Neue" w:cs="宋体"/>
            <w:color w:val="0068AC"/>
            <w:kern w:val="0"/>
            <w:szCs w:val="21"/>
          </w:rPr>
          <w:t>p. a. Ospina-Henao</w:t>
        </w:r>
      </w:hyperlink>
      <w:r w:rsidRPr="00B96640">
        <w:rPr>
          <w:rFonts w:ascii="Helvetica Neue" w:eastAsia="宋体" w:hAnsi="Helvetica Neue" w:cs="宋体"/>
          <w:color w:val="333333"/>
          <w:kern w:val="0"/>
          <w:szCs w:val="21"/>
        </w:rPr>
        <w:t>, </w:t>
      </w:r>
      <w:hyperlink r:id="rId691" w:history="1">
        <w:r w:rsidRPr="00B96640">
          <w:rPr>
            <w:rFonts w:ascii="Helvetica Neue" w:eastAsia="宋体" w:hAnsi="Helvetica Neue" w:cs="宋体"/>
            <w:color w:val="0068AC"/>
            <w:kern w:val="0"/>
            <w:szCs w:val="21"/>
          </w:rPr>
          <w:t>e gonzález querubín</w:t>
        </w:r>
      </w:hyperlink>
    </w:p>
    <w:p w14:paraId="4DC2073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本文利用拉格朗日经典力学对欠驱动系统的动力学进行了建模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特别是一个旋转倒立摆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它将有两个运动方程。在</w:t>
      </w:r>
      <w:r w:rsidRPr="00B96640">
        <w:rPr>
          <w:rFonts w:ascii="Helvetica Neue" w:eastAsia="宋体" w:hAnsi="Helvetica Neue" w:cs="宋体"/>
          <w:color w:val="333333"/>
          <w:kern w:val="0"/>
          <w:szCs w:val="21"/>
        </w:rPr>
        <w:t xml:space="preserve"> solidworks </w:t>
      </w:r>
      <w:r w:rsidRPr="00B96640">
        <w:rPr>
          <w:rFonts w:ascii="Helvetica Neue" w:eastAsia="宋体" w:hAnsi="Helvetica Neue" w:cs="宋体"/>
          <w:color w:val="333333"/>
          <w:kern w:val="0"/>
          <w:szCs w:val="21"/>
        </w:rPr>
        <w:t>三维</w:t>
      </w:r>
      <w:r w:rsidRPr="00B96640">
        <w:rPr>
          <w:rFonts w:ascii="Helvetica Neue" w:eastAsia="宋体" w:hAnsi="Helvetica Neue" w:cs="宋体"/>
          <w:color w:val="333333"/>
          <w:kern w:val="0"/>
          <w:szCs w:val="21"/>
        </w:rPr>
        <w:t xml:space="preserve"> cad </w:t>
      </w:r>
      <w:r w:rsidRPr="00B96640">
        <w:rPr>
          <w:rFonts w:ascii="Helvetica Neue" w:eastAsia="宋体" w:hAnsi="Helvetica Neue" w:cs="宋体"/>
          <w:color w:val="333333"/>
          <w:kern w:val="0"/>
          <w:szCs w:val="21"/>
        </w:rPr>
        <w:t>软件中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提出了系统的基本设计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该软件基于模型的材料和尺寸提供了建模所需的物理变量。为了验证所得到的结果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w:t>
      </w:r>
      <w:r w:rsidRPr="00B96640">
        <w:rPr>
          <w:rFonts w:ascii="Helvetica Neue" w:eastAsia="宋体" w:hAnsi="Helvetica Neue" w:cs="宋体"/>
          <w:b/>
          <w:bCs/>
          <w:color w:val="333333"/>
          <w:kern w:val="0"/>
          <w:szCs w:val="21"/>
        </w:rPr>
        <w:t>环境中模拟的</w:t>
      </w:r>
      <w:r w:rsidRPr="00B96640">
        <w:rPr>
          <w:rFonts w:ascii="Helvetica Neue" w:eastAsia="宋体" w:hAnsi="Helvetica Neue" w:cs="宋体"/>
          <w:b/>
          <w:bCs/>
          <w:color w:val="333333"/>
          <w:kern w:val="0"/>
          <w:szCs w:val="21"/>
        </w:rPr>
        <w:t xml:space="preserve"> cad </w:t>
      </w:r>
      <w:r w:rsidRPr="00B96640">
        <w:rPr>
          <w:rFonts w:ascii="Helvetica Neue" w:eastAsia="宋体" w:hAnsi="Helvetica Neue" w:cs="宋体"/>
          <w:b/>
          <w:bCs/>
          <w:color w:val="333333"/>
          <w:kern w:val="0"/>
          <w:szCs w:val="21"/>
        </w:rPr>
        <w:t>模型与在</w:t>
      </w:r>
      <w:r w:rsidRPr="00B96640">
        <w:rPr>
          <w:rFonts w:ascii="Helvetica Neue" w:eastAsia="宋体" w:hAnsi="Helvetica Neue" w:cs="宋体"/>
          <w:color w:val="333333"/>
          <w:kern w:val="0"/>
          <w:szCs w:val="21"/>
        </w:rPr>
        <w:t xml:space="preserve">simulink matlab </w:t>
      </w:r>
      <w:r w:rsidRPr="00B96640">
        <w:rPr>
          <w:rFonts w:ascii="Helvetica Neue" w:eastAsia="宋体" w:hAnsi="Helvetica Neue" w:cs="宋体"/>
          <w:color w:val="333333"/>
          <w:kern w:val="0"/>
          <w:szCs w:val="21"/>
        </w:rPr>
        <w:t>中实现的欧拉拉格朗日方程组成的数学模型进行了比较</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用</w:t>
      </w:r>
      <w:r w:rsidRPr="00B96640">
        <w:rPr>
          <w:rFonts w:ascii="Helvetica Neue" w:eastAsia="宋体" w:hAnsi="Helvetica Neue" w:cs="宋体"/>
          <w:color w:val="333333"/>
          <w:kern w:val="0"/>
          <w:szCs w:val="21"/>
        </w:rPr>
        <w:t xml:space="preserve"> ode23tb </w:t>
      </w:r>
      <w:r w:rsidRPr="00B96640">
        <w:rPr>
          <w:rFonts w:ascii="Helvetica Neue" w:eastAsia="宋体" w:hAnsi="Helvetica Neue" w:cs="宋体"/>
          <w:color w:val="333333"/>
          <w:kern w:val="0"/>
          <w:szCs w:val="21"/>
        </w:rPr>
        <w:t>方法求解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包含在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库中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用于求解所获得的类型和顺序的方程组。本文还通过相空间图对钟摆轨迹进行了拓扑分析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从而能够识别系统的稳定和不稳定区域。少</w:t>
      </w:r>
    </w:p>
    <w:p w14:paraId="279B3EA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09BEF0E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实质性文本重叠与存档</w:t>
      </w:r>
      <w:r w:rsidRPr="00B96640">
        <w:rPr>
          <w:rFonts w:ascii="Helvetica Neue" w:eastAsia="宋体" w:hAnsi="Helvetica Neue" w:cs="宋体"/>
          <w:color w:val="333333"/>
          <w:kern w:val="0"/>
          <w:szCs w:val="21"/>
        </w:rPr>
        <w:t>: 170002539</w:t>
      </w:r>
    </w:p>
    <w:p w14:paraId="7D2B65F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:iop </w:t>
      </w:r>
      <w:r w:rsidRPr="00B96640">
        <w:rPr>
          <w:rFonts w:ascii="Helvetica Neue" w:eastAsia="宋体" w:hAnsi="Helvetica Neue" w:cs="宋体"/>
          <w:color w:val="333333"/>
          <w:kern w:val="0"/>
          <w:szCs w:val="21"/>
        </w:rPr>
        <w:t>会议系列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物理学杂志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850</w:t>
      </w:r>
      <w:hyperlink r:id="rId692" w:history="1">
        <w:r w:rsidRPr="00B96640">
          <w:rPr>
            <w:rFonts w:ascii="Helvetica Neue" w:eastAsia="宋体" w:hAnsi="Helvetica Neue" w:cs="宋体"/>
            <w:color w:val="0068AC"/>
            <w:kern w:val="0"/>
            <w:szCs w:val="21"/>
          </w:rPr>
          <w:t>会议系列</w:t>
        </w:r>
        <w:r w:rsidRPr="00B96640">
          <w:rPr>
            <w:rFonts w:ascii="Helvetica Neue" w:eastAsia="宋体" w:hAnsi="Helvetica Neue" w:cs="宋体"/>
            <w:color w:val="0068AC"/>
            <w:kern w:val="0"/>
            <w:szCs w:val="21"/>
          </w:rPr>
          <w:t xml:space="preserve"> (2017) 012005</w:t>
        </w:r>
      </w:hyperlink>
    </w:p>
    <w:p w14:paraId="04F29A9B" w14:textId="77777777" w:rsidR="00B96640" w:rsidRPr="00B96640" w:rsidRDefault="004003A2" w:rsidP="00B96640">
      <w:pPr>
        <w:widowControl/>
        <w:numPr>
          <w:ilvl w:val="0"/>
          <w:numId w:val="1"/>
        </w:numPr>
        <w:spacing w:after="60"/>
        <w:ind w:left="480"/>
        <w:jc w:val="left"/>
        <w:divId w:val="1592155548"/>
        <w:rPr>
          <w:rFonts w:ascii="Helvetica Neue" w:eastAsia="宋体" w:hAnsi="Helvetica Neue" w:cs="宋体"/>
          <w:b/>
          <w:bCs/>
          <w:color w:val="333333"/>
          <w:kern w:val="0"/>
          <w:sz w:val="22"/>
        </w:rPr>
      </w:pPr>
      <w:hyperlink r:id="rId69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6.02490</w:t>
        </w:r>
      </w:hyperlink>
      <w:r w:rsidR="00B96640" w:rsidRPr="00B96640">
        <w:rPr>
          <w:rFonts w:ascii="Helvetica Neue" w:eastAsia="宋体" w:hAnsi="Helvetica Neue" w:cs="宋体"/>
          <w:b/>
          <w:bCs/>
          <w:color w:val="333333"/>
          <w:kern w:val="0"/>
          <w:sz w:val="22"/>
        </w:rPr>
        <w:t>[</w:t>
      </w:r>
      <w:hyperlink r:id="rId69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69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6A21EDD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我的前臂呢？使用顺序映射从同步触觉和语言输入中对身体部位进行聚类</w:t>
      </w:r>
    </w:p>
    <w:p w14:paraId="32AF5B6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696" w:history="1">
        <w:r w:rsidRPr="00B96640">
          <w:rPr>
            <w:rFonts w:ascii="Helvetica Neue" w:eastAsia="宋体" w:hAnsi="Helvetica Neue" w:cs="宋体"/>
            <w:color w:val="0068AC"/>
            <w:kern w:val="0"/>
            <w:szCs w:val="21"/>
          </w:rPr>
          <w:t>karla stepanova</w:t>
        </w:r>
      </w:hyperlink>
      <w:r w:rsidRPr="00B96640">
        <w:rPr>
          <w:rFonts w:ascii="Helvetica Neue" w:eastAsia="宋体" w:hAnsi="Helvetica Neue" w:cs="宋体"/>
          <w:color w:val="333333"/>
          <w:kern w:val="0"/>
          <w:szCs w:val="21"/>
        </w:rPr>
        <w:t>, </w:t>
      </w:r>
      <w:hyperlink r:id="rId697" w:history="1">
        <w:r w:rsidRPr="00B96640">
          <w:rPr>
            <w:rFonts w:ascii="Helvetica Neue" w:eastAsia="宋体" w:hAnsi="Helvetica Neue" w:cs="宋体"/>
            <w:color w:val="0068AC"/>
            <w:kern w:val="0"/>
            <w:szCs w:val="21"/>
          </w:rPr>
          <w:t>matej hoffmann</w:t>
        </w:r>
      </w:hyperlink>
      <w:r w:rsidRPr="00B96640">
        <w:rPr>
          <w:rFonts w:ascii="Helvetica Neue" w:eastAsia="宋体" w:hAnsi="Helvetica Neue" w:cs="宋体"/>
          <w:color w:val="333333"/>
          <w:kern w:val="0"/>
          <w:szCs w:val="21"/>
        </w:rPr>
        <w:t>, </w:t>
      </w:r>
      <w:hyperlink r:id="rId698" w:history="1">
        <w:r w:rsidRPr="00B96640">
          <w:rPr>
            <w:rFonts w:ascii="Helvetica Neue" w:eastAsia="宋体" w:hAnsi="Helvetica Neue" w:cs="宋体"/>
            <w:color w:val="0068AC"/>
            <w:kern w:val="0"/>
            <w:szCs w:val="21"/>
          </w:rPr>
          <w:t>zdenek straka</w:t>
        </w:r>
      </w:hyperlink>
      <w:r w:rsidRPr="00B96640">
        <w:rPr>
          <w:rFonts w:ascii="Helvetica Neue" w:eastAsia="宋体" w:hAnsi="Helvetica Neue" w:cs="宋体"/>
          <w:color w:val="333333"/>
          <w:kern w:val="0"/>
          <w:szCs w:val="21"/>
        </w:rPr>
        <w:t>, </w:t>
      </w:r>
      <w:hyperlink r:id="rId699" w:history="1">
        <w:r w:rsidRPr="00B96640">
          <w:rPr>
            <w:rFonts w:ascii="Helvetica Neue" w:eastAsia="宋体" w:hAnsi="Helvetica Neue" w:cs="宋体"/>
            <w:color w:val="0068AC"/>
            <w:kern w:val="0"/>
            <w:szCs w:val="21"/>
          </w:rPr>
          <w:t>frederico b. khalin, angelo</w:t>
        </w:r>
      </w:hyperlink>
      <w:r w:rsidRPr="00B96640">
        <w:rPr>
          <w:rFonts w:ascii="Helvetica Neue" w:eastAsia="宋体" w:hAnsi="Helvetica Neue" w:cs="宋体"/>
          <w:color w:val="333333"/>
          <w:kern w:val="0"/>
          <w:szCs w:val="21"/>
        </w:rPr>
        <w:t> </w:t>
      </w:r>
      <w:hyperlink r:id="rId700" w:history="1">
        <w:r w:rsidRPr="00B96640">
          <w:rPr>
            <w:rFonts w:ascii="Helvetica Neue" w:eastAsia="宋体" w:hAnsi="Helvetica Neue" w:cs="宋体"/>
            <w:color w:val="0068AC"/>
            <w:kern w:val="0"/>
            <w:szCs w:val="21"/>
          </w:rPr>
          <w:t>cangelosi</w:t>
        </w:r>
      </w:hyperlink>
      <w:r w:rsidRPr="00B96640">
        <w:rPr>
          <w:rFonts w:ascii="Helvetica Neue" w:eastAsia="宋体" w:hAnsi="Helvetica Neue" w:cs="宋体"/>
          <w:color w:val="333333"/>
          <w:kern w:val="0"/>
          <w:szCs w:val="21"/>
        </w:rPr>
        <w:t>, </w:t>
      </w:r>
      <w:hyperlink r:id="rId701" w:history="1">
        <w:r w:rsidRPr="00B96640">
          <w:rPr>
            <w:rFonts w:ascii="Helvetica Neue" w:eastAsia="宋体" w:hAnsi="Helvetica Neue" w:cs="宋体"/>
            <w:color w:val="0068AC"/>
            <w:kern w:val="0"/>
            <w:szCs w:val="21"/>
          </w:rPr>
          <w:t>mámal vavrecka</w:t>
        </w:r>
      </w:hyperlink>
    </w:p>
    <w:p w14:paraId="0C516A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人类和动物不断地接触到来自不同方式的连续感官信息流。同时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它们形成更压缩的表示形式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如概念或符号。在使用语言的物种中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这种互动进一步构建了这一过程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需要建立感官运动概念与语言元素之间的映射。有证据表明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儿童可能是在学习语言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只是根据不同语境中对话语的多重暴露</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跨情景学习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来明确潜在的含义。在现有模型中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模式之间的映射通常通过直接使用引用频率和意义共现频率在一个步骤中找到。在本文中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我们提出了这一步到位映射的扩展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并介绍了新提出的序列映射算法以及公开可用</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实现。为了演示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我们选择了一个不太典型的场景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我们不是学习将对象与它们的名称关联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而是专注于身体表示。人形机器人在身体上接受触觉刺激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同时听身体部位名称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如手、前臂和躯干</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的说话。为了达到正确的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主体类别</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我们演示了顺序映射算法如何优于一步映射。此外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还研究了数据集大小和噪声在语言输入中的作用。少</w:t>
      </w:r>
    </w:p>
    <w:p w14:paraId="2A6188A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提交至</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7AC40A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:155-162 </w:t>
      </w:r>
      <w:r w:rsidRPr="00B96640">
        <w:rPr>
          <w:rFonts w:ascii="Helvetica Neue" w:eastAsia="宋体" w:hAnsi="Helvetica Neue" w:cs="宋体"/>
          <w:color w:val="333333"/>
          <w:kern w:val="0"/>
          <w:szCs w:val="21"/>
        </w:rPr>
        <w:t>页</w:t>
      </w:r>
    </w:p>
    <w:p w14:paraId="4DC6E07F" w14:textId="77777777" w:rsidR="00B96640" w:rsidRPr="00B96640" w:rsidRDefault="004003A2" w:rsidP="00B96640">
      <w:pPr>
        <w:widowControl/>
        <w:numPr>
          <w:ilvl w:val="0"/>
          <w:numId w:val="1"/>
        </w:numPr>
        <w:spacing w:after="60"/>
        <w:ind w:left="480"/>
        <w:jc w:val="left"/>
        <w:divId w:val="1470630575"/>
        <w:rPr>
          <w:rFonts w:ascii="Helvetica Neue" w:eastAsia="宋体" w:hAnsi="Helvetica Neue" w:cs="宋体"/>
          <w:b/>
          <w:bCs/>
          <w:color w:val="333333"/>
          <w:kern w:val="0"/>
          <w:sz w:val="22"/>
        </w:rPr>
      </w:pPr>
      <w:hyperlink r:id="rId70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07h:170 06002147</w:t>
        </w:r>
      </w:hyperlink>
      <w:r w:rsidR="00B96640" w:rsidRPr="00B96640">
        <w:rPr>
          <w:rFonts w:ascii="Helvetica Neue" w:eastAsia="宋体" w:hAnsi="Helvetica Neue" w:cs="宋体"/>
          <w:b/>
          <w:bCs/>
          <w:color w:val="333333"/>
          <w:kern w:val="0"/>
          <w:sz w:val="22"/>
        </w:rPr>
        <w:t>[</w:t>
      </w:r>
      <w:hyperlink r:id="rId70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19F500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基于四分之一模型的具有优化参数的有源双蓄能器悬架</w:t>
      </w:r>
      <w:r w:rsidRPr="00B96640">
        <w:rPr>
          <w:rFonts w:ascii="Helvetica Neue" w:eastAsia="宋体" w:hAnsi="Helvetica Neue" w:cs="宋体"/>
          <w:b/>
          <w:bCs/>
          <w:color w:val="2D2D2D"/>
          <w:kern w:val="0"/>
          <w:szCs w:val="21"/>
        </w:rPr>
        <w:t xml:space="preserve"> pi </w:t>
      </w:r>
      <w:r w:rsidRPr="00B96640">
        <w:rPr>
          <w:rFonts w:ascii="Helvetica Neue" w:eastAsia="宋体" w:hAnsi="Helvetica Neue" w:cs="宋体"/>
          <w:b/>
          <w:bCs/>
          <w:color w:val="2D2D2D"/>
          <w:kern w:val="0"/>
          <w:szCs w:val="21"/>
        </w:rPr>
        <w:t>控制器</w:t>
      </w:r>
    </w:p>
    <w:p w14:paraId="37CF4D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04" w:history="1">
        <w:r w:rsidRPr="00B96640">
          <w:rPr>
            <w:rFonts w:ascii="Helvetica Neue" w:eastAsia="宋体" w:hAnsi="Helvetica Neue" w:cs="宋体"/>
            <w:color w:val="0068AC"/>
            <w:kern w:val="0"/>
            <w:szCs w:val="21"/>
          </w:rPr>
          <w:t>mohamed a. hassan</w:t>
        </w:r>
      </w:hyperlink>
      <w:r w:rsidRPr="00B96640">
        <w:rPr>
          <w:rFonts w:ascii="Helvetica Neue" w:eastAsia="宋体" w:hAnsi="Helvetica Neue" w:cs="宋体"/>
          <w:color w:val="333333"/>
          <w:kern w:val="0"/>
          <w:szCs w:val="21"/>
        </w:rPr>
        <w:t> </w:t>
      </w:r>
      <w:hyperlink r:id="rId705" w:history="1">
        <w:r w:rsidRPr="00B96640">
          <w:rPr>
            <w:rFonts w:ascii="Helvetica Neue" w:eastAsia="宋体" w:hAnsi="Helvetica Neue" w:cs="宋体"/>
            <w:color w:val="0068AC"/>
            <w:kern w:val="0"/>
            <w:szCs w:val="21"/>
          </w:rPr>
          <w:t>, ali m. abdel-tawwab</w:t>
        </w:r>
      </w:hyperlink>
      <w:r w:rsidRPr="00B96640">
        <w:rPr>
          <w:rFonts w:ascii="Helvetica Neue" w:eastAsia="宋体" w:hAnsi="Helvetica Neue" w:cs="宋体"/>
          <w:color w:val="333333"/>
          <w:kern w:val="0"/>
          <w:szCs w:val="21"/>
        </w:rPr>
        <w:t>, </w:t>
      </w:r>
      <w:hyperlink r:id="rId706" w:history="1">
        <w:r w:rsidRPr="00B96640">
          <w:rPr>
            <w:rFonts w:ascii="Helvetica Neue" w:eastAsia="宋体" w:hAnsi="Helvetica Neue" w:cs="宋体"/>
            <w:color w:val="0068AC"/>
            <w:kern w:val="0"/>
            <w:szCs w:val="21"/>
          </w:rPr>
          <w:t>k.</w:t>
        </w:r>
      </w:hyperlink>
      <w:r w:rsidRPr="00B96640">
        <w:rPr>
          <w:rFonts w:ascii="Helvetica Neue" w:eastAsia="宋体" w:hAnsi="Helvetica Neue" w:cs="宋体"/>
          <w:color w:val="333333"/>
          <w:kern w:val="0"/>
          <w:szCs w:val="21"/>
        </w:rPr>
        <w:t>a. abdel-gawad, </w:t>
      </w:r>
      <w:hyperlink r:id="rId707" w:history="1">
        <w:r w:rsidRPr="00B96640">
          <w:rPr>
            <w:rFonts w:ascii="Helvetica Neue" w:eastAsia="宋体" w:hAnsi="Helvetica Neue" w:cs="宋体"/>
            <w:color w:val="0068AC"/>
            <w:kern w:val="0"/>
            <w:szCs w:val="21"/>
          </w:rPr>
          <w:t>m. m. m. salem</w:t>
        </w:r>
      </w:hyperlink>
    </w:p>
    <w:p w14:paraId="26D0AF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本文主要研究了双蓄能器悬架对传统被动系统的行为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重点是骑行质量行为和道路保持。因此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建立了四分之一模型的被动和双蓄能器悬架的动态建模。</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同时利用模拟环境开发悬架模型。该仿真应用于两种不同的道路扰动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即阶跃输入和随机输入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以干扰悬架系统。利用多目标进化策略算法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利用成本函数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最大限度地减小车身加速度、悬架位移和动态轮胎载荷的</w:t>
      </w:r>
      <w:r w:rsidRPr="00B96640">
        <w:rPr>
          <w:rFonts w:ascii="Helvetica Neue" w:eastAsia="宋体" w:hAnsi="Helvetica Neue" w:cs="宋体"/>
          <w:color w:val="333333"/>
          <w:kern w:val="0"/>
          <w:szCs w:val="21"/>
        </w:rPr>
        <w:t xml:space="preserve"> rms </w:t>
      </w:r>
      <w:r w:rsidRPr="00B96640">
        <w:rPr>
          <w:rFonts w:ascii="Helvetica Neue" w:eastAsia="宋体" w:hAnsi="Helvetica Neue" w:cs="宋体"/>
          <w:color w:val="333333"/>
          <w:kern w:val="0"/>
          <w:szCs w:val="21"/>
        </w:rPr>
        <w:t>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从数值上得到最优解。此外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为了提高悬架性能标准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提出了一种带有</w:t>
      </w:r>
      <w:r w:rsidRPr="00B96640">
        <w:rPr>
          <w:rFonts w:ascii="Helvetica Neue" w:eastAsia="宋体" w:hAnsi="Helvetica Neue" w:cs="宋体"/>
          <w:color w:val="333333"/>
          <w:kern w:val="0"/>
          <w:szCs w:val="21"/>
        </w:rPr>
        <w:t xml:space="preserve"> pi </w:t>
      </w:r>
      <w:r w:rsidRPr="00B96640">
        <w:rPr>
          <w:rFonts w:ascii="Helvetica Neue" w:eastAsia="宋体" w:hAnsi="Helvetica Neue" w:cs="宋体"/>
          <w:color w:val="333333"/>
          <w:kern w:val="0"/>
          <w:szCs w:val="21"/>
        </w:rPr>
        <w:t>控制器的主动悬架系统。对被动优化双蓄能器悬架和有源悬架的仿真结果进行了比较分析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仿真结果包括车身位移、车轮偏转、车体加速度、悬架行程和动态轮胎载荷。结果表明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与被动悬架相比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双蓄能器悬架系统在骑行性能方面有了有价值的改进。最后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可以看出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利用所提出的</w:t>
      </w:r>
      <w:r w:rsidRPr="00B96640">
        <w:rPr>
          <w:rFonts w:ascii="Helvetica Neue" w:eastAsia="宋体" w:hAnsi="Helvetica Neue" w:cs="宋体"/>
          <w:color w:val="333333"/>
          <w:kern w:val="0"/>
          <w:szCs w:val="21"/>
        </w:rPr>
        <w:t xml:space="preserve"> pi </w:t>
      </w:r>
      <w:r w:rsidRPr="00B96640">
        <w:rPr>
          <w:rFonts w:ascii="Helvetica Neue" w:eastAsia="宋体" w:hAnsi="Helvetica Neue" w:cs="宋体"/>
          <w:color w:val="333333"/>
          <w:kern w:val="0"/>
          <w:szCs w:val="21"/>
        </w:rPr>
        <w:t>控制器可以提高车身位移和车轮位移的性能。少</w:t>
      </w:r>
    </w:p>
    <w:p w14:paraId="2EEDBB9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7142EB2B" w14:textId="77777777" w:rsidR="00B96640" w:rsidRPr="00B96640" w:rsidRDefault="004003A2" w:rsidP="00B96640">
      <w:pPr>
        <w:widowControl/>
        <w:numPr>
          <w:ilvl w:val="0"/>
          <w:numId w:val="1"/>
        </w:numPr>
        <w:spacing w:after="60"/>
        <w:ind w:left="480"/>
        <w:jc w:val="left"/>
        <w:divId w:val="1785420669"/>
        <w:rPr>
          <w:rFonts w:ascii="Helvetica Neue" w:eastAsia="宋体" w:hAnsi="Helvetica Neue" w:cs="宋体"/>
          <w:b/>
          <w:bCs/>
          <w:color w:val="333333"/>
          <w:kern w:val="0"/>
          <w:sz w:val="22"/>
        </w:rPr>
      </w:pPr>
      <w:hyperlink r:id="rId70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6.0 01739</w:t>
        </w:r>
      </w:hyperlink>
      <w:r w:rsidR="00B96640" w:rsidRPr="00B96640">
        <w:rPr>
          <w:rFonts w:ascii="Helvetica Neue" w:eastAsia="宋体" w:hAnsi="Helvetica Neue" w:cs="宋体"/>
          <w:b/>
          <w:bCs/>
          <w:color w:val="333333"/>
          <w:kern w:val="0"/>
          <w:sz w:val="22"/>
        </w:rPr>
        <w:t>[</w:t>
      </w:r>
      <w:hyperlink r:id="rId70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1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。铬</w:t>
      </w:r>
    </w:p>
    <w:p w14:paraId="2F44C3D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扩展的</w:t>
      </w:r>
      <w:r w:rsidRPr="00B96640">
        <w:rPr>
          <w:rFonts w:ascii="Helvetica Neue" w:eastAsia="宋体" w:hAnsi="Helvetica Neue" w:cs="宋体"/>
          <w:b/>
          <w:bCs/>
          <w:color w:val="2D2D2D"/>
          <w:kern w:val="0"/>
          <w:szCs w:val="21"/>
        </w:rPr>
        <w:t xml:space="preserve"> sammon </w:t>
      </w:r>
      <w:r w:rsidRPr="00B96640">
        <w:rPr>
          <w:rFonts w:ascii="Helvetica Neue" w:eastAsia="宋体" w:hAnsi="Helvetica Neue" w:cs="宋体"/>
          <w:b/>
          <w:bCs/>
          <w:color w:val="2D2D2D"/>
          <w:kern w:val="0"/>
          <w:szCs w:val="21"/>
        </w:rPr>
        <w:t>投影和小波内核极端学习机器</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用于智能手机上基于步态的合法用户识别</w:t>
      </w:r>
    </w:p>
    <w:p w14:paraId="7C1AB6D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11" w:history="1">
        <w:r w:rsidRPr="00B96640">
          <w:rPr>
            <w:rFonts w:ascii="Helvetica Neue" w:eastAsia="宋体" w:hAnsi="Helvetica Neue" w:cs="宋体"/>
            <w:color w:val="0068AC"/>
            <w:kern w:val="0"/>
            <w:szCs w:val="21"/>
          </w:rPr>
          <w:t>muhammad ahmad</w:t>
        </w:r>
      </w:hyperlink>
      <w:r w:rsidRPr="00B96640">
        <w:rPr>
          <w:rFonts w:ascii="Helvetica Neue" w:eastAsia="宋体" w:hAnsi="Helvetica Neue" w:cs="宋体"/>
          <w:color w:val="333333"/>
          <w:kern w:val="0"/>
          <w:szCs w:val="21"/>
        </w:rPr>
        <w:t>, </w:t>
      </w:r>
      <w:hyperlink r:id="rId712" w:history="1">
        <w:r w:rsidRPr="00B96640">
          <w:rPr>
            <w:rFonts w:ascii="Helvetica Neue" w:eastAsia="宋体" w:hAnsi="Helvetica Neue" w:cs="宋体"/>
            <w:color w:val="0068AC"/>
            <w:kern w:val="0"/>
            <w:szCs w:val="21"/>
          </w:rPr>
          <w:t>adil mehmood khan</w:t>
        </w:r>
      </w:hyperlink>
    </w:p>
    <w:p w14:paraId="27E57A3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智能手机已无处不在地融入我们的家庭和工作环境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一个人同时有一个以上的设备连接到互联网。通常情况下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当设备被盗时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用户在受控环境中依赖于明确但效率低下的用户标识过程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攻击者可以根据存储的密码访问用户的个人信息和服务。由于这种潜在的场景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这项工作展示了在半控制环境中合法识别用户的可能性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通过两个不同的加速度计捕获的内置智能手机的运动动力学。我们将此机制命名为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w:t>
      </w:r>
      <w:r w:rsidRPr="00B96640">
        <w:rPr>
          <w:rFonts w:ascii="Helvetica Neue" w:eastAsia="宋体" w:hAnsi="Helvetica Neue" w:cs="宋体"/>
          <w:color w:val="333333"/>
          <w:kern w:val="0"/>
          <w:szCs w:val="21"/>
        </w:rPr>
        <w:t xml:space="preserve"> g</w:t>
      </w:r>
      <w:r w:rsidRPr="00B96640">
        <w:rPr>
          <w:rFonts w:ascii="Helvetica Neue" w:eastAsia="宋体" w:hAnsi="Helvetica Neue" w:cs="宋体"/>
          <w:color w:val="333333"/>
          <w:kern w:val="0"/>
          <w:szCs w:val="21"/>
        </w:rPr>
        <w:t>之外的合法用户标识</w:t>
      </w:r>
      <w:r w:rsidRPr="00B96640">
        <w:rPr>
          <w:rFonts w:ascii="Helvetica Neue" w:eastAsia="宋体" w:hAnsi="Helvetica Neue" w:cs="宋体"/>
          <w:color w:val="333333"/>
          <w:kern w:val="0"/>
          <w:szCs w:val="21"/>
        </w:rPr>
        <w:t xml:space="preserve"> (gui)"</w:t>
      </w:r>
      <w:r w:rsidRPr="00B96640">
        <w:rPr>
          <w:rFonts w:ascii="Helvetica Neue" w:eastAsia="宋体" w:hAnsi="Helvetica Neue" w:cs="宋体"/>
          <w:color w:val="333333"/>
          <w:kern w:val="0"/>
          <w:szCs w:val="21"/>
        </w:rPr>
        <w:t>。这是一个双重的过程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基于子活动识别的用户识别</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我们首先收集数据从</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个用户步行与他们的智能手机自由地放置在他们的裤子口袋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前右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前左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右后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和左后口袋设计放置</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。收集到的原始信号被存储在微型</w:t>
      </w:r>
      <w:r w:rsidRPr="00B96640">
        <w:rPr>
          <w:rFonts w:ascii="Helvetica Neue" w:eastAsia="宋体" w:hAnsi="Helvetica Neue" w:cs="宋体"/>
          <w:color w:val="333333"/>
          <w:kern w:val="0"/>
          <w:szCs w:val="21"/>
        </w:rPr>
        <w:t xml:space="preserve"> sd </w:t>
      </w:r>
      <w:r w:rsidRPr="00B96640">
        <w:rPr>
          <w:rFonts w:ascii="Helvetica Neue" w:eastAsia="宋体" w:hAnsi="Helvetica Neue" w:cs="宋体"/>
          <w:color w:val="333333"/>
          <w:kern w:val="0"/>
          <w:szCs w:val="21"/>
        </w:rPr>
        <w:t>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以后转移这个信息到计算机进一步分析。通过使用整体和一个学科交叉验证的大量实验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我们证明了通过应用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扩展</w:t>
      </w:r>
      <w:r w:rsidRPr="00B96640">
        <w:rPr>
          <w:rFonts w:ascii="Helvetica Neue" w:eastAsia="宋体" w:hAnsi="Helvetica Neue" w:cs="宋体"/>
          <w:color w:val="333333"/>
          <w:kern w:val="0"/>
          <w:szCs w:val="21"/>
        </w:rPr>
        <w:t xml:space="preserve"> sammon </w:t>
      </w:r>
      <w:r w:rsidRPr="00B96640">
        <w:rPr>
          <w:rFonts w:ascii="Helvetica Neue" w:eastAsia="宋体" w:hAnsi="Helvetica Neue" w:cs="宋体"/>
          <w:color w:val="333333"/>
          <w:kern w:val="0"/>
          <w:szCs w:val="21"/>
        </w:rPr>
        <w:t>投影</w:t>
      </w:r>
      <w:r w:rsidRPr="00B96640">
        <w:rPr>
          <w:rFonts w:ascii="Helvetica Neue" w:eastAsia="宋体" w:hAnsi="Helvetica Neue" w:cs="宋体"/>
          <w:color w:val="333333"/>
          <w:kern w:val="0"/>
          <w:szCs w:val="21"/>
        </w:rPr>
        <w:t xml:space="preserve"> (esp)" </w:t>
      </w:r>
      <w:r w:rsidRPr="00B96640">
        <w:rPr>
          <w:rFonts w:ascii="Helvetica Neue" w:eastAsia="宋体" w:hAnsi="Helvetica Neue" w:cs="宋体"/>
          <w:color w:val="333333"/>
          <w:kern w:val="0"/>
          <w:szCs w:val="21"/>
        </w:rPr>
        <w:t>方法训练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小波内核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进一步优化了时域和频域特征。基于极端学习机器</w:t>
      </w:r>
      <w:r w:rsidRPr="00B96640">
        <w:rPr>
          <w:rFonts w:ascii="Helvetica Neue" w:eastAsia="宋体" w:hAnsi="Helvetica Neue" w:cs="宋体"/>
          <w:color w:val="333333"/>
          <w:kern w:val="0"/>
          <w:szCs w:val="21"/>
        </w:rPr>
        <w:t xml:space="preserve"> (kelm) ", </w:t>
      </w:r>
      <w:r w:rsidRPr="00B96640">
        <w:rPr>
          <w:rFonts w:ascii="Helvetica Neue" w:eastAsia="宋体" w:hAnsi="Helvetica Neue" w:cs="宋体"/>
          <w:color w:val="333333"/>
          <w:kern w:val="0"/>
          <w:szCs w:val="21"/>
        </w:rPr>
        <w:t>作为识别合法用户或冒名顶替者的有效系统。所有实验都是使用</w:t>
      </w:r>
      <w:r w:rsidRPr="00B96640">
        <w:rPr>
          <w:rFonts w:ascii="Helvetica Neue" w:eastAsia="宋体" w:hAnsi="Helvetica Neue" w:cs="宋体"/>
          <w:color w:val="333333"/>
          <w:kern w:val="0"/>
          <w:szCs w:val="21"/>
        </w:rPr>
        <w:t xml:space="preserve"> matlab (2014) </w:t>
      </w:r>
      <w:r w:rsidRPr="00B96640">
        <w:rPr>
          <w:rFonts w:ascii="Helvetica Neue" w:eastAsia="宋体" w:hAnsi="Helvetica Neue" w:cs="宋体"/>
          <w:color w:val="333333"/>
          <w:kern w:val="0"/>
          <w:szCs w:val="21"/>
        </w:rPr>
        <w:t>在英特尔酷睿</w:t>
      </w:r>
      <w:r w:rsidRPr="00B96640">
        <w:rPr>
          <w:rFonts w:ascii="Helvetica Neue" w:eastAsia="宋体" w:hAnsi="Helvetica Neue" w:cs="宋体"/>
          <w:color w:val="333333"/>
          <w:kern w:val="0"/>
          <w:szCs w:val="21"/>
        </w:rPr>
        <w:t xml:space="preserve"> i5 cpu 3.20 ghz </w:t>
      </w:r>
      <w:r w:rsidRPr="00B96640">
        <w:rPr>
          <w:rFonts w:ascii="Helvetica Neue" w:eastAsia="宋体" w:hAnsi="Helvetica Neue" w:cs="宋体"/>
          <w:color w:val="333333"/>
          <w:kern w:val="0"/>
          <w:szCs w:val="21"/>
        </w:rPr>
        <w:t>上进行的</w:t>
      </w:r>
      <w:r w:rsidRPr="00B96640">
        <w:rPr>
          <w:rFonts w:ascii="Helvetica Neue" w:eastAsia="宋体" w:hAnsi="Helvetica Neue" w:cs="宋体"/>
          <w:b/>
          <w:bCs/>
          <w:color w:val="333333"/>
          <w:kern w:val="0"/>
          <w:szCs w:val="21"/>
        </w:rPr>
        <w:t>,</w:t>
      </w:r>
      <w:r w:rsidRPr="00B96640">
        <w:rPr>
          <w:rFonts w:ascii="Helvetica Neue" w:eastAsia="宋体" w:hAnsi="Helvetica Neue" w:cs="宋体"/>
          <w:color w:val="333333"/>
          <w:kern w:val="0"/>
          <w:szCs w:val="21"/>
        </w:rPr>
        <w:t>它具有</w:t>
      </w:r>
      <w:r w:rsidRPr="00B96640">
        <w:rPr>
          <w:rFonts w:ascii="Helvetica Neue" w:eastAsia="宋体" w:hAnsi="Helvetica Neue" w:cs="宋体"/>
          <w:color w:val="333333"/>
          <w:kern w:val="0"/>
          <w:szCs w:val="21"/>
        </w:rPr>
        <w:t xml:space="preserve"> 8 gb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ram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64</w:t>
      </w:r>
      <w:r w:rsidRPr="00B96640">
        <w:rPr>
          <w:rFonts w:ascii="Helvetica Neue" w:eastAsia="宋体" w:hAnsi="Helvetica Neue" w:cs="宋体"/>
          <w:color w:val="333333"/>
          <w:kern w:val="0"/>
          <w:szCs w:val="21"/>
        </w:rPr>
        <w:t>位操作系统计算机。少</w:t>
      </w:r>
    </w:p>
    <w:p w14:paraId="298DC8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3F54854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图</w:t>
      </w:r>
      <w:r w:rsidRPr="00B96640">
        <w:rPr>
          <w:rFonts w:ascii="Helvetica Neue" w:eastAsia="宋体" w:hAnsi="Helvetica Neue" w:cs="宋体"/>
          <w:color w:val="333333"/>
          <w:kern w:val="0"/>
          <w:szCs w:val="21"/>
        </w:rPr>
        <w:t xml:space="preserve"> 8</w:t>
      </w:r>
    </w:p>
    <w:p w14:paraId="2889880D" w14:textId="77777777" w:rsidR="00B96640" w:rsidRPr="00B96640" w:rsidRDefault="004003A2" w:rsidP="00B96640">
      <w:pPr>
        <w:widowControl/>
        <w:numPr>
          <w:ilvl w:val="0"/>
          <w:numId w:val="1"/>
        </w:numPr>
        <w:spacing w:after="60"/>
        <w:ind w:left="480"/>
        <w:jc w:val="left"/>
        <w:divId w:val="1326979304"/>
        <w:rPr>
          <w:rFonts w:ascii="Helvetica Neue" w:eastAsia="宋体" w:hAnsi="Helvetica Neue" w:cs="宋体"/>
          <w:b/>
          <w:bCs/>
          <w:color w:val="333333"/>
          <w:kern w:val="0"/>
          <w:sz w:val="22"/>
        </w:rPr>
      </w:pPr>
      <w:hyperlink r:id="rId71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xiv:170 066.01656</w:t>
        </w:r>
      </w:hyperlink>
      <w:r w:rsidR="00B96640" w:rsidRPr="00B96640">
        <w:rPr>
          <w:rFonts w:ascii="Helvetica Neue" w:eastAsia="宋体" w:hAnsi="Helvetica Neue" w:cs="宋体"/>
          <w:b/>
          <w:bCs/>
          <w:color w:val="333333"/>
          <w:kern w:val="0"/>
          <w:sz w:val="22"/>
        </w:rPr>
        <w:t>[</w:t>
      </w:r>
      <w:hyperlink r:id="rId71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1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3F352859" w14:textId="77777777" w:rsidR="00B96640" w:rsidRPr="00B96640" w:rsidRDefault="00B96640" w:rsidP="00B96640">
      <w:pPr>
        <w:widowControl/>
        <w:ind w:left="480"/>
        <w:jc w:val="left"/>
        <w:divId w:val="1984192451"/>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716" w:history="1">
        <w:r w:rsidRPr="00B96640">
          <w:rPr>
            <w:rFonts w:ascii="Helvetica Neue" w:eastAsia="宋体" w:hAnsi="Helvetica Neue" w:cs="宋体"/>
            <w:color w:val="0068AC"/>
            <w:kern w:val="0"/>
            <w:szCs w:val="21"/>
            <w:shd w:val="clear" w:color="auto" w:fill="F5F5F5"/>
          </w:rPr>
          <w:t>10.1109/JSYST.2017.2772914</w:t>
        </w:r>
      </w:hyperlink>
    </w:p>
    <w:p w14:paraId="7559BF1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tdnetgen: </w:t>
      </w:r>
      <w:r w:rsidRPr="00B96640">
        <w:rPr>
          <w:rFonts w:ascii="Helvetica Neue" w:eastAsia="宋体" w:hAnsi="Helvetica Neue" w:cs="宋体"/>
          <w:b/>
          <w:bCs/>
          <w:color w:val="2D2D2D"/>
          <w:kern w:val="0"/>
          <w:szCs w:val="21"/>
        </w:rPr>
        <w:t>开源、可参数化、大规模、传输和分发测试系统</w:t>
      </w:r>
    </w:p>
    <w:p w14:paraId="0F03B5C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17" w:history="1">
        <w:r w:rsidRPr="00B96640">
          <w:rPr>
            <w:rFonts w:ascii="Helvetica Neue" w:eastAsia="宋体" w:hAnsi="Helvetica Neue" w:cs="宋体"/>
            <w:color w:val="0068AC"/>
            <w:kern w:val="0"/>
            <w:szCs w:val="21"/>
          </w:rPr>
          <w:t>nicolas pilatte</w:t>
        </w:r>
      </w:hyperlink>
      <w:r w:rsidRPr="00B96640">
        <w:rPr>
          <w:rFonts w:ascii="Helvetica Neue" w:eastAsia="宋体" w:hAnsi="Helvetica Neue" w:cs="宋体"/>
          <w:color w:val="333333"/>
          <w:kern w:val="0"/>
          <w:szCs w:val="21"/>
        </w:rPr>
        <w:t>, </w:t>
      </w:r>
      <w:hyperlink r:id="rId718" w:history="1">
        <w:r w:rsidRPr="00B96640">
          <w:rPr>
            <w:rFonts w:ascii="Helvetica Neue" w:eastAsia="宋体" w:hAnsi="Helvetica Neue" w:cs="宋体"/>
            <w:color w:val="0068AC"/>
            <w:kern w:val="0"/>
            <w:szCs w:val="21"/>
          </w:rPr>
          <w:t>petros Aristidou</w:t>
        </w:r>
      </w:hyperlink>
      <w:r w:rsidRPr="00B96640">
        <w:rPr>
          <w:rFonts w:ascii="Helvetica Neue" w:eastAsia="宋体" w:hAnsi="Helvetica Neue" w:cs="宋体"/>
          <w:color w:val="333333"/>
          <w:kern w:val="0"/>
          <w:szCs w:val="21"/>
        </w:rPr>
        <w:t>, </w:t>
      </w:r>
      <w:hyperlink r:id="rId719" w:history="1">
        <w:r w:rsidRPr="00B96640">
          <w:rPr>
            <w:rFonts w:ascii="Helvetica Neue" w:eastAsia="宋体" w:hAnsi="Helvetica Neue" w:cs="宋体"/>
            <w:color w:val="0068AC"/>
            <w:kern w:val="0"/>
            <w:szCs w:val="21"/>
          </w:rPr>
          <w:t>gabriela hug</w:t>
        </w:r>
      </w:hyperlink>
    </w:p>
    <w:p w14:paraId="1C60B1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本文提出了一种能够生成综合、组合传输和配电网络模型的开源</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工具箱。这些可用于分析输电与多个配电系统之间的相互作用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如通过主动配电网提供辅助服务、共同优化规划和运行、发展应急控制和保护方案跨越不同的电压水平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分析综合市场方面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等等。生成的测试系统模型是高度可定制的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为用户提供了轻松选择所需特征的灵活性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如可再生能源渗透水平、最终系统的规模等</w:t>
      </w:r>
      <w:r w:rsidRPr="00B96640">
        <w:rPr>
          <w:rFonts w:ascii="Helvetica Neue" w:eastAsia="宋体" w:hAnsi="Helvetica Neue" w:cs="宋体"/>
          <w:color w:val="333333"/>
          <w:kern w:val="0"/>
          <w:szCs w:val="21"/>
        </w:rPr>
        <w:t>. </w:t>
      </w:r>
    </w:p>
    <w:p w14:paraId="4486C6D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018798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:\c{opyy} 2017 ieee</w:t>
      </w:r>
      <w:r w:rsidRPr="00B96640">
        <w:rPr>
          <w:rFonts w:ascii="Helvetica Neue" w:eastAsia="宋体" w:hAnsi="Helvetica Neue" w:cs="宋体"/>
          <w:color w:val="333333"/>
          <w:kern w:val="0"/>
          <w:szCs w:val="21"/>
        </w:rPr>
        <w:t>。允许个人使用本材料。必须为所有其他用途获得</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的许可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在任何当前或未来的媒体中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包括为广告或促销目的重新打印</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重新发布这些材料</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创建新的集体作品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转售或再分发到服务器或列表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或在其他作品中重用该作品中的任何受版权保护的组件</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系统杂志</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p>
    <w:p w14:paraId="49EC7189" w14:textId="77777777" w:rsidR="00B96640" w:rsidRPr="00B96640" w:rsidRDefault="004003A2" w:rsidP="00B96640">
      <w:pPr>
        <w:widowControl/>
        <w:numPr>
          <w:ilvl w:val="0"/>
          <w:numId w:val="1"/>
        </w:numPr>
        <w:spacing w:after="60"/>
        <w:ind w:left="480"/>
        <w:jc w:val="left"/>
        <w:divId w:val="17320762"/>
        <w:rPr>
          <w:rFonts w:ascii="Helvetica Neue" w:eastAsia="宋体" w:hAnsi="Helvetica Neue" w:cs="宋体"/>
          <w:b/>
          <w:bCs/>
          <w:color w:val="333333"/>
          <w:kern w:val="0"/>
          <w:sz w:val="22"/>
        </w:rPr>
      </w:pPr>
      <w:hyperlink r:id="rId72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xiv:1706. 01649</w:t>
        </w:r>
      </w:hyperlink>
      <w:r w:rsidR="00B96640" w:rsidRPr="00B96640">
        <w:rPr>
          <w:rFonts w:ascii="Helvetica Neue" w:eastAsia="宋体" w:hAnsi="Helvetica Neue" w:cs="宋体"/>
          <w:b/>
          <w:bCs/>
          <w:color w:val="333333"/>
          <w:kern w:val="0"/>
          <w:sz w:val="22"/>
        </w:rPr>
        <w:t>[</w:t>
      </w:r>
      <w:hyperlink r:id="rId72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2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0ECC817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一种利用双仿射通信进行双视图对焦长度估计的最小解</w:t>
      </w:r>
    </w:p>
    <w:p w14:paraId="5690933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23" w:history="1">
        <w:r w:rsidRPr="00B96640">
          <w:rPr>
            <w:rFonts w:ascii="Helvetica Neue" w:eastAsia="宋体" w:hAnsi="Helvetica Neue" w:cs="宋体"/>
            <w:color w:val="0068AC"/>
            <w:kern w:val="0"/>
            <w:szCs w:val="21"/>
          </w:rPr>
          <w:t>daniel barath</w:t>
        </w:r>
      </w:hyperlink>
      <w:r w:rsidRPr="00B96640">
        <w:rPr>
          <w:rFonts w:ascii="Helvetica Neue" w:eastAsia="宋体" w:hAnsi="Helvetica Neue" w:cs="宋体"/>
          <w:color w:val="333333"/>
          <w:kern w:val="0"/>
          <w:szCs w:val="21"/>
        </w:rPr>
        <w:t>, </w:t>
      </w:r>
      <w:hyperlink r:id="rId724" w:history="1">
        <w:r w:rsidRPr="00B96640">
          <w:rPr>
            <w:rFonts w:ascii="Helvetica Neue" w:eastAsia="宋体" w:hAnsi="Helvetica Neue" w:cs="宋体"/>
            <w:color w:val="0068AC"/>
            <w:kern w:val="0"/>
            <w:szCs w:val="21"/>
          </w:rPr>
          <w:t>tekla toth</w:t>
        </w:r>
      </w:hyperlink>
      <w:r w:rsidRPr="00B96640">
        <w:rPr>
          <w:rFonts w:ascii="Helvetica Neue" w:eastAsia="宋体" w:hAnsi="Helvetica Neue" w:cs="宋体"/>
          <w:color w:val="333333"/>
          <w:kern w:val="0"/>
          <w:szCs w:val="21"/>
        </w:rPr>
        <w:t> </w:t>
      </w:r>
      <w:hyperlink r:id="rId725" w:history="1">
        <w:r w:rsidRPr="00B96640">
          <w:rPr>
            <w:rFonts w:ascii="Helvetica Neue" w:eastAsia="宋体" w:hAnsi="Helvetica Neue" w:cs="宋体"/>
            <w:color w:val="0068AC"/>
            <w:kern w:val="0"/>
            <w:szCs w:val="21"/>
          </w:rPr>
          <w:t>, levente hajder</w:t>
        </w:r>
      </w:hyperlink>
    </w:p>
    <w:p w14:paraId="036C9A0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提出了一种使用两个仿射对应的最小解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用于估计两个半校准摄像机之间的共同焦距和基本矩阵</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已知的内部参数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但一个共同焦距除外。就我们所知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这个问题没有解决。该方法扩展了点对应的技术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并从局部仿射变换中导出了线性约束。利用隐变量技术有效地求解了得到的多变量多项式系统。通过观察局部亲和力的几何形状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我们引入了消除无效根的新条件。为了从剩余的候选人中选择最好的一个</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提出了一种超越最近的根选择技术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特别是在高噪声的情况下。在合成数据和</w:t>
      </w:r>
      <w:r w:rsidRPr="00B96640">
        <w:rPr>
          <w:rFonts w:ascii="Helvetica Neue" w:eastAsia="宋体" w:hAnsi="Helvetica Neue" w:cs="宋体"/>
          <w:color w:val="333333"/>
          <w:kern w:val="0"/>
          <w:szCs w:val="21"/>
        </w:rPr>
        <w:t>104</w:t>
      </w:r>
      <w:r w:rsidRPr="00B96640">
        <w:rPr>
          <w:rFonts w:ascii="Helvetica Neue" w:eastAsia="宋体" w:hAnsi="Helvetica Neue" w:cs="宋体"/>
          <w:color w:val="333333"/>
          <w:kern w:val="0"/>
          <w:szCs w:val="21"/>
        </w:rPr>
        <w:t>个公开的真实图像对上验证了所提出的两点算法。本文介绍了该解决方案的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实现。少</w:t>
      </w:r>
    </w:p>
    <w:p w14:paraId="785D810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362B5011" w14:textId="77777777" w:rsidR="00B96640" w:rsidRPr="00B96640" w:rsidRDefault="004003A2" w:rsidP="00B96640">
      <w:pPr>
        <w:widowControl/>
        <w:numPr>
          <w:ilvl w:val="0"/>
          <w:numId w:val="1"/>
        </w:numPr>
        <w:spacing w:after="60"/>
        <w:ind w:left="480"/>
        <w:jc w:val="left"/>
        <w:divId w:val="423574033"/>
        <w:rPr>
          <w:rFonts w:ascii="Helvetica Neue" w:eastAsia="宋体" w:hAnsi="Helvetica Neue" w:cs="宋体"/>
          <w:b/>
          <w:bCs/>
          <w:color w:val="333333"/>
          <w:kern w:val="0"/>
          <w:sz w:val="22"/>
        </w:rPr>
      </w:pPr>
      <w:hyperlink r:id="rId72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xiv:1706.0 897</w:t>
        </w:r>
      </w:hyperlink>
      <w:r w:rsidR="00B96640" w:rsidRPr="00B96640">
        <w:rPr>
          <w:rFonts w:ascii="Helvetica Neue" w:eastAsia="宋体" w:hAnsi="Helvetica Neue" w:cs="宋体"/>
          <w:b/>
          <w:bCs/>
          <w:color w:val="333333"/>
          <w:kern w:val="0"/>
          <w:sz w:val="22"/>
        </w:rPr>
        <w:t>[</w:t>
      </w:r>
      <w:hyperlink r:id="rId72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36AB7F4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系统辨识用</w:t>
      </w:r>
      <w:r w:rsidRPr="00B96640">
        <w:rPr>
          <w:rFonts w:ascii="Helvetica Neue" w:eastAsia="宋体" w:hAnsi="Helvetica Neue" w:cs="宋体"/>
          <w:b/>
          <w:bCs/>
          <w:color w:val="2D2D2D"/>
          <w:kern w:val="0"/>
          <w:szCs w:val="21"/>
        </w:rPr>
        <w:t xml:space="preserve"> lms </w:t>
      </w:r>
      <w:r w:rsidRPr="00B96640">
        <w:rPr>
          <w:rFonts w:ascii="Helvetica Neue" w:eastAsia="宋体" w:hAnsi="Helvetica Neue" w:cs="宋体"/>
          <w:b/>
          <w:bCs/>
          <w:color w:val="2D2D2D"/>
          <w:kern w:val="0"/>
          <w:szCs w:val="21"/>
        </w:rPr>
        <w:t>算法的优化</w:t>
      </w:r>
    </w:p>
    <w:p w14:paraId="6C3FB91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28" w:history="1">
        <w:r w:rsidRPr="00B96640">
          <w:rPr>
            <w:rFonts w:ascii="Helvetica Neue" w:eastAsia="宋体" w:hAnsi="Helvetica Neue" w:cs="宋体"/>
            <w:color w:val="0068AC"/>
            <w:kern w:val="0"/>
            <w:szCs w:val="21"/>
          </w:rPr>
          <w:t>Saurabh r. prasad</w:t>
        </w:r>
      </w:hyperlink>
      <w:r w:rsidRPr="00B96640">
        <w:rPr>
          <w:rFonts w:ascii="Helvetica Neue" w:eastAsia="宋体" w:hAnsi="Helvetica Neue" w:cs="宋体"/>
          <w:color w:val="333333"/>
          <w:kern w:val="0"/>
          <w:szCs w:val="21"/>
        </w:rPr>
        <w:t> </w:t>
      </w:r>
      <w:hyperlink r:id="rId729" w:history="1">
        <w:r w:rsidRPr="00B96640">
          <w:rPr>
            <w:rFonts w:ascii="Helvetica Neue" w:eastAsia="宋体" w:hAnsi="Helvetica Neue" w:cs="宋体"/>
            <w:color w:val="0068AC"/>
            <w:kern w:val="0"/>
            <w:szCs w:val="21"/>
          </w:rPr>
          <w:t>, bhalchandra b. godbole</w:t>
        </w:r>
      </w:hyperlink>
    </w:p>
    <w:p w14:paraId="63AC74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自适应滤波器是在一些优化算法的控制下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具有自调整传递函数能力的数字滤波器。最常见的优化算法是最小均方</w:t>
      </w:r>
      <w:r w:rsidRPr="00B96640">
        <w:rPr>
          <w:rFonts w:ascii="Helvetica Neue" w:eastAsia="宋体" w:hAnsi="Helvetica Neue" w:cs="宋体"/>
          <w:color w:val="333333"/>
          <w:kern w:val="0"/>
          <w:szCs w:val="21"/>
        </w:rPr>
        <w:t xml:space="preserve"> (lms) </w:t>
      </w:r>
      <w:r w:rsidRPr="00B96640">
        <w:rPr>
          <w:rFonts w:ascii="Helvetica Neue" w:eastAsia="宋体" w:hAnsi="Helvetica Neue" w:cs="宋体"/>
          <w:color w:val="333333"/>
          <w:kern w:val="0"/>
          <w:szCs w:val="21"/>
        </w:rPr>
        <w:t>和递归最小二乘</w:t>
      </w:r>
      <w:r w:rsidRPr="00B96640">
        <w:rPr>
          <w:rFonts w:ascii="Helvetica Neue" w:eastAsia="宋体" w:hAnsi="Helvetica Neue" w:cs="宋体"/>
          <w:color w:val="333333"/>
          <w:kern w:val="0"/>
          <w:szCs w:val="21"/>
        </w:rPr>
        <w:t xml:space="preserve"> (rls)</w:t>
      </w:r>
      <w:r w:rsidRPr="00B96640">
        <w:rPr>
          <w:rFonts w:ascii="Helvetica Neue" w:eastAsia="宋体" w:hAnsi="Helvetica Neue" w:cs="宋体"/>
          <w:color w:val="333333"/>
          <w:kern w:val="0"/>
          <w:szCs w:val="21"/>
        </w:rPr>
        <w:t>。尽管</w:t>
      </w:r>
      <w:r w:rsidRPr="00B96640">
        <w:rPr>
          <w:rFonts w:ascii="Helvetica Neue" w:eastAsia="宋体" w:hAnsi="Helvetica Neue" w:cs="宋体"/>
          <w:color w:val="333333"/>
          <w:kern w:val="0"/>
          <w:szCs w:val="21"/>
        </w:rPr>
        <w:t xml:space="preserve"> rls </w:t>
      </w:r>
      <w:r w:rsidRPr="00B96640">
        <w:rPr>
          <w:rFonts w:ascii="Helvetica Neue" w:eastAsia="宋体" w:hAnsi="Helvetica Neue" w:cs="宋体"/>
          <w:color w:val="333333"/>
          <w:kern w:val="0"/>
          <w:szCs w:val="21"/>
        </w:rPr>
        <w:t>算法的性能优于</w:t>
      </w:r>
      <w:r w:rsidRPr="00B96640">
        <w:rPr>
          <w:rFonts w:ascii="Helvetica Neue" w:eastAsia="宋体" w:hAnsi="Helvetica Neue" w:cs="宋体"/>
          <w:color w:val="333333"/>
          <w:kern w:val="0"/>
          <w:szCs w:val="21"/>
        </w:rPr>
        <w:t xml:space="preserve"> lms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但它具有很高的计算复杂度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因此在大多数实际情况下都没有用处。因此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自适应滤波算法最可行的选择是</w:t>
      </w:r>
      <w:r w:rsidRPr="00B96640">
        <w:rPr>
          <w:rFonts w:ascii="Helvetica Neue" w:eastAsia="宋体" w:hAnsi="Helvetica Neue" w:cs="宋体"/>
          <w:color w:val="333333"/>
          <w:kern w:val="0"/>
          <w:szCs w:val="21"/>
        </w:rPr>
        <w:t xml:space="preserve"> lms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包括其各种变体。</w:t>
      </w:r>
      <w:r w:rsidRPr="00B96640">
        <w:rPr>
          <w:rFonts w:ascii="Helvetica Neue" w:eastAsia="宋体" w:hAnsi="Helvetica Neue" w:cs="宋体"/>
          <w:color w:val="333333"/>
          <w:kern w:val="0"/>
          <w:szCs w:val="21"/>
        </w:rPr>
        <w:t xml:space="preserve">lms </w:t>
      </w:r>
      <w:r w:rsidRPr="00B96640">
        <w:rPr>
          <w:rFonts w:ascii="Helvetica Neue" w:eastAsia="宋体" w:hAnsi="Helvetica Neue" w:cs="宋体"/>
          <w:color w:val="333333"/>
          <w:kern w:val="0"/>
          <w:szCs w:val="21"/>
        </w:rPr>
        <w:t>算法使用横向</w:t>
      </w:r>
      <w:r w:rsidRPr="00B96640">
        <w:rPr>
          <w:rFonts w:ascii="Helvetica Neue" w:eastAsia="宋体" w:hAnsi="Helvetica Neue" w:cs="宋体"/>
          <w:color w:val="333333"/>
          <w:kern w:val="0"/>
          <w:szCs w:val="21"/>
        </w:rPr>
        <w:t xml:space="preserve"> fir </w:t>
      </w:r>
      <w:r w:rsidRPr="00B96640">
        <w:rPr>
          <w:rFonts w:ascii="Helvetica Neue" w:eastAsia="宋体" w:hAnsi="Helvetica Neue" w:cs="宋体"/>
          <w:color w:val="333333"/>
          <w:kern w:val="0"/>
          <w:szCs w:val="21"/>
        </w:rPr>
        <w:t>滤波器作为基础数字滤波器。本文是在应用未知系统识别的</w:t>
      </w:r>
      <w:r w:rsidRPr="00B96640">
        <w:rPr>
          <w:rFonts w:ascii="Helvetica Neue" w:eastAsia="宋体" w:hAnsi="Helvetica Neue" w:cs="宋体"/>
          <w:color w:val="333333"/>
          <w:kern w:val="0"/>
          <w:szCs w:val="21"/>
        </w:rPr>
        <w:t xml:space="preserve"> lms </w:t>
      </w:r>
      <w:r w:rsidRPr="00B96640">
        <w:rPr>
          <w:rFonts w:ascii="Helvetica Neue" w:eastAsia="宋体" w:hAnsi="Helvetica Neue" w:cs="宋体"/>
          <w:color w:val="333333"/>
          <w:kern w:val="0"/>
          <w:szCs w:val="21"/>
        </w:rPr>
        <w:t>算法的基础上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实现和优化的。关键词</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自适应过滤</w:t>
      </w:r>
      <w:r w:rsidRPr="00B96640">
        <w:rPr>
          <w:rFonts w:ascii="Helvetica Neue" w:eastAsia="宋体" w:hAnsi="Helvetica Neue" w:cs="宋体"/>
          <w:color w:val="333333"/>
          <w:kern w:val="0"/>
          <w:szCs w:val="21"/>
        </w:rPr>
        <w:t xml:space="preserve">, lms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系统识别</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更少</w:t>
      </w:r>
    </w:p>
    <w:p w14:paraId="69FC82E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p>
    <w:p w14:paraId="1736759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:13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个表</w:t>
      </w:r>
    </w:p>
    <w:p w14:paraId="1F49F900" w14:textId="77777777" w:rsidR="00B96640" w:rsidRPr="00B96640" w:rsidRDefault="004003A2" w:rsidP="00B96640">
      <w:pPr>
        <w:widowControl/>
        <w:numPr>
          <w:ilvl w:val="0"/>
          <w:numId w:val="1"/>
        </w:numPr>
        <w:spacing w:after="60"/>
        <w:ind w:left="480"/>
        <w:jc w:val="left"/>
        <w:divId w:val="688528630"/>
        <w:rPr>
          <w:rFonts w:ascii="Helvetica Neue" w:eastAsia="宋体" w:hAnsi="Helvetica Neue" w:cs="宋体"/>
          <w:b/>
          <w:bCs/>
          <w:color w:val="333333"/>
          <w:kern w:val="0"/>
          <w:sz w:val="22"/>
        </w:rPr>
      </w:pPr>
      <w:hyperlink r:id="rId73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1705.09144</w:t>
        </w:r>
      </w:hyperlink>
      <w:r w:rsidR="00B96640" w:rsidRPr="00B96640">
        <w:rPr>
          <w:rFonts w:ascii="Helvetica Neue" w:eastAsia="宋体" w:hAnsi="Helvetica Neue" w:cs="宋体"/>
          <w:b/>
          <w:bCs/>
          <w:color w:val="333333"/>
          <w:kern w:val="0"/>
          <w:sz w:val="22"/>
        </w:rPr>
        <w:t>[</w:t>
      </w:r>
      <w:hyperlink r:id="rId73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73E231F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快速回归机制动力学的建模与仿真</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一种键图方法</w:t>
      </w:r>
    </w:p>
    <w:p w14:paraId="47A4B19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32" w:history="1">
        <w:r w:rsidRPr="00B96640">
          <w:rPr>
            <w:rFonts w:ascii="Helvetica Neue" w:eastAsia="宋体" w:hAnsi="Helvetica Neue" w:cs="宋体"/>
            <w:color w:val="0068AC"/>
            <w:kern w:val="0"/>
            <w:szCs w:val="21"/>
          </w:rPr>
          <w:t>anand vaz</w:t>
        </w:r>
      </w:hyperlink>
      <w:r w:rsidRPr="00B96640">
        <w:rPr>
          <w:rFonts w:ascii="Helvetica Neue" w:eastAsia="宋体" w:hAnsi="Helvetica Neue" w:cs="宋体"/>
          <w:color w:val="333333"/>
          <w:kern w:val="0"/>
          <w:szCs w:val="21"/>
        </w:rPr>
        <w:t>, </w:t>
      </w:r>
      <w:hyperlink r:id="rId733" w:history="1">
        <w:r w:rsidRPr="00B96640">
          <w:rPr>
            <w:rFonts w:ascii="Helvetica Neue" w:eastAsia="宋体" w:hAnsi="Helvetica Neue" w:cs="宋体"/>
            <w:color w:val="0068AC"/>
            <w:kern w:val="0"/>
            <w:szCs w:val="21"/>
          </w:rPr>
          <w:t>tommen g k</w:t>
        </w:r>
      </w:hyperlink>
    </w:p>
    <w:p w14:paraId="143CEED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本文将刚体多体系统的多键图方法应用于一般空间机制动力学模型的研究。以旋转和棱柱接头组成的常用快速返回机构为例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说明了该技术的应用及其优点。在本工作中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快速返回机构的链接被建模为刚体。然后根据约束的性质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在关节处耦合刚性链接。这种利用邦德图制定系统动力学的替代方法提供了一组丰富的特征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包括惯性帧中机制的每个环节的平移动力学的图形表示和旋转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表示和处理节点上的约束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描述因果关系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获得机构不同位置的动态反作用力和力矩等。然而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这种方法的另一个优点是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模拟编码可以直接从键图以算法的方式进行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而不产生系统方程。在本文中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仿真程序代码是用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编写的。矢量和张量运算在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中方便地表示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从而形成了紧凑且优化的代码。对仿真结果进行了详细的规划和讨论。少</w:t>
      </w:r>
    </w:p>
    <w:p w14:paraId="00A3FF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2E91B20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为全国机器和机械工业问题会议</w:t>
      </w:r>
      <w:r w:rsidRPr="00B96640">
        <w:rPr>
          <w:rFonts w:ascii="Helvetica Neue" w:eastAsia="宋体" w:hAnsi="Helvetica Neue" w:cs="宋体"/>
          <w:color w:val="333333"/>
          <w:kern w:val="0"/>
          <w:szCs w:val="21"/>
        </w:rPr>
        <w:t xml:space="preserve"> (2010</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编写的文件</w:t>
      </w:r>
      <w:r w:rsidRPr="00B96640">
        <w:rPr>
          <w:rFonts w:ascii="Helvetica Neue" w:eastAsia="宋体" w:hAnsi="Helvetica Neue" w:cs="宋体"/>
          <w:color w:val="333333"/>
          <w:kern w:val="0"/>
          <w:szCs w:val="21"/>
        </w:rPr>
        <w:t xml:space="preserve">, 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19 </w:t>
      </w:r>
      <w:r w:rsidRPr="00B96640">
        <w:rPr>
          <w:rFonts w:ascii="Helvetica Neue" w:eastAsia="宋体" w:hAnsi="Helvetica Neue" w:cs="宋体"/>
          <w:color w:val="333333"/>
          <w:kern w:val="0"/>
          <w:szCs w:val="21"/>
        </w:rPr>
        <w:t>图</w:t>
      </w:r>
    </w:p>
    <w:p w14:paraId="2668874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机器和机械工业问题第十届全国会议论文集</w:t>
      </w:r>
      <w:r w:rsidRPr="00B96640">
        <w:rPr>
          <w:rFonts w:ascii="Helvetica Neue" w:eastAsia="宋体" w:hAnsi="Helvetica Neue" w:cs="宋体"/>
          <w:color w:val="333333"/>
          <w:kern w:val="0"/>
          <w:szCs w:val="21"/>
        </w:rPr>
        <w:t xml:space="preserve"> (ipromm 2010), mnit, </w:t>
      </w:r>
      <w:r w:rsidRPr="00B96640">
        <w:rPr>
          <w:rFonts w:ascii="Helvetica Neue" w:eastAsia="宋体" w:hAnsi="Helvetica Neue" w:cs="宋体"/>
          <w:color w:val="333333"/>
          <w:kern w:val="0"/>
          <w:szCs w:val="21"/>
        </w:rPr>
        <w:t>斋浦尔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拉贾斯坦邦</w:t>
      </w:r>
      <w:r w:rsidRPr="00B96640">
        <w:rPr>
          <w:rFonts w:ascii="Helvetica Neue" w:eastAsia="宋体" w:hAnsi="Helvetica Neue" w:cs="宋体"/>
          <w:color w:val="333333"/>
          <w:kern w:val="0"/>
          <w:szCs w:val="21"/>
        </w:rPr>
        <w:t>, 2010</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日至</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文件编号。</w:t>
      </w:r>
      <w:r w:rsidRPr="00B96640">
        <w:rPr>
          <w:rFonts w:ascii="Helvetica Neue" w:eastAsia="宋体" w:hAnsi="Helvetica Neue" w:cs="宋体"/>
          <w:color w:val="333333"/>
          <w:kern w:val="0"/>
          <w:szCs w:val="21"/>
        </w:rPr>
        <w:t xml:space="preserve">ipromm 2010-34,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230-30 </w:t>
      </w:r>
      <w:r w:rsidRPr="00B96640">
        <w:rPr>
          <w:rFonts w:ascii="Helvetica Neue" w:eastAsia="宋体" w:hAnsi="Helvetica Neue" w:cs="宋体"/>
          <w:color w:val="333333"/>
          <w:kern w:val="0"/>
          <w:szCs w:val="21"/>
        </w:rPr>
        <w:t>页</w:t>
      </w:r>
    </w:p>
    <w:p w14:paraId="131A52A6" w14:textId="77777777" w:rsidR="00B96640" w:rsidRPr="00B96640" w:rsidRDefault="004003A2" w:rsidP="00B96640">
      <w:pPr>
        <w:widowControl/>
        <w:numPr>
          <w:ilvl w:val="0"/>
          <w:numId w:val="1"/>
        </w:numPr>
        <w:spacing w:after="60"/>
        <w:ind w:left="480"/>
        <w:jc w:val="left"/>
        <w:divId w:val="736628545"/>
        <w:rPr>
          <w:rFonts w:ascii="Helvetica Neue" w:eastAsia="宋体" w:hAnsi="Helvetica Neue" w:cs="宋体"/>
          <w:b/>
          <w:bCs/>
          <w:color w:val="333333"/>
          <w:kern w:val="0"/>
          <w:sz w:val="22"/>
        </w:rPr>
      </w:pPr>
      <w:hyperlink r:id="rId73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17.05 5.06990</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73E16DB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复合卡帕</w:t>
      </w:r>
      <w:r w:rsidRPr="00B96640">
        <w:rPr>
          <w:rFonts w:ascii="Helvetica Neue" w:eastAsia="宋体" w:hAnsi="Helvetica Neue" w:cs="宋体"/>
          <w:b/>
          <w:bCs/>
          <w:color w:val="2D2D2D"/>
          <w:kern w:val="0"/>
          <w:szCs w:val="21"/>
        </w:rPr>
        <w:t xml:space="preserve">-miu </w:t>
      </w:r>
      <w:r w:rsidRPr="00B96640">
        <w:rPr>
          <w:rFonts w:ascii="Helvetica Neue" w:eastAsia="宋体" w:hAnsi="Helvetica Neue" w:cs="宋体"/>
          <w:b/>
          <w:bCs/>
          <w:color w:val="2D2D2D"/>
          <w:kern w:val="0"/>
          <w:szCs w:val="21"/>
        </w:rPr>
        <w:t>阴影衰落通道能量检测性能分析</w:t>
      </w:r>
    </w:p>
    <w:p w14:paraId="2A3A67D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35" w:history="1">
        <w:r w:rsidRPr="00B96640">
          <w:rPr>
            <w:rFonts w:ascii="Helvetica Neue" w:eastAsia="宋体" w:hAnsi="Helvetica Neue" w:cs="宋体"/>
            <w:color w:val="0068AC"/>
            <w:kern w:val="0"/>
            <w:szCs w:val="21"/>
          </w:rPr>
          <w:t>何黄</w:t>
        </w:r>
      </w:hyperlink>
      <w:r w:rsidRPr="00B96640">
        <w:rPr>
          <w:rFonts w:ascii="Helvetica Neue" w:eastAsia="宋体" w:hAnsi="Helvetica Neue" w:cs="宋体"/>
          <w:color w:val="333333"/>
          <w:kern w:val="0"/>
          <w:szCs w:val="21"/>
        </w:rPr>
        <w:t>等</w:t>
      </w:r>
    </w:p>
    <w:p w14:paraId="1DAEBCC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能量检测是一种可靠的认知无线电网络频谱传感非相干信号处理技术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由于其复杂性低、不需要先验接收信息和快速传感能力等特点。由于能量检测的优良性能实际上会受到物理多径衰落的影响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本文着重分析了复合阴影衰落通道上能量检测的特征分析。小规模和视线衰落分布包括特定的例子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如瑞利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霍伊特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中加米米和单面高斯分布。在此基础上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推导出复合阴影衰落信道的信号包络概率密度函数和信噪比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可以准确地呈现视距阴影衰落特征。随后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首先扩展了具有无限级数公式的精确近距离表达式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以实现上述模型的检测能力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并采用反高斯渐近方法对其检测能力进行估计分布。此外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推导出绝对截断误差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以评估最小检测效率。所建立的模型也可应用于非积分衰落参数的检测估计。最后但并非最不重要的是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通过以</w:t>
      </w:r>
      <w:r w:rsidRPr="00B96640">
        <w:rPr>
          <w:rFonts w:ascii="Helvetica Neue" w:eastAsia="宋体" w:hAnsi="Helvetica Neue" w:cs="宋体"/>
          <w:color w:val="333333"/>
          <w:kern w:val="0"/>
          <w:szCs w:val="21"/>
        </w:rPr>
        <w:t xml:space="preserve"> mathematica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作为主要元件的功率变量变化的数值评价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对分析结果和量化性能进行了验证。少</w:t>
      </w:r>
    </w:p>
    <w:p w14:paraId="538D336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6AF9BBB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发现了一些错误</w:t>
      </w:r>
      <w:r w:rsidRPr="00B96640">
        <w:rPr>
          <w:rFonts w:ascii="Helvetica Neue" w:eastAsia="宋体" w:hAnsi="Helvetica Neue" w:cs="宋体"/>
          <w:color w:val="333333"/>
          <w:kern w:val="0"/>
          <w:szCs w:val="21"/>
        </w:rPr>
        <w:t>!</w:t>
      </w:r>
    </w:p>
    <w:p w14:paraId="09A3A916" w14:textId="77777777" w:rsidR="00B96640" w:rsidRPr="00B96640" w:rsidRDefault="004003A2" w:rsidP="00B96640">
      <w:pPr>
        <w:widowControl/>
        <w:numPr>
          <w:ilvl w:val="0"/>
          <w:numId w:val="1"/>
        </w:numPr>
        <w:spacing w:after="60"/>
        <w:ind w:left="480"/>
        <w:jc w:val="left"/>
        <w:divId w:val="782579549"/>
        <w:rPr>
          <w:rFonts w:ascii="Helvetica Neue" w:eastAsia="宋体" w:hAnsi="Helvetica Neue" w:cs="宋体"/>
          <w:b/>
          <w:bCs/>
          <w:color w:val="333333"/>
          <w:kern w:val="0"/>
          <w:sz w:val="22"/>
        </w:rPr>
      </w:pPr>
      <w:hyperlink r:id="rId73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 5.05927</w:t>
        </w:r>
      </w:hyperlink>
      <w:r w:rsidR="00B96640" w:rsidRPr="00B96640">
        <w:rPr>
          <w:rFonts w:ascii="Helvetica Neue" w:eastAsia="宋体" w:hAnsi="Helvetica Neue" w:cs="宋体"/>
          <w:b/>
          <w:bCs/>
          <w:color w:val="333333"/>
          <w:kern w:val="0"/>
          <w:sz w:val="22"/>
        </w:rPr>
        <w:t>[</w:t>
      </w:r>
      <w:hyperlink r:id="rId73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3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69A74A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拉格朗日</w:t>
      </w:r>
    </w:p>
    <w:p w14:paraId="4E7A055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39" w:history="1">
        <w:r w:rsidRPr="00B96640">
          <w:rPr>
            <w:rFonts w:ascii="Helvetica Neue" w:eastAsia="宋体" w:hAnsi="Helvetica Neue" w:cs="宋体"/>
            <w:color w:val="0068AC"/>
            <w:kern w:val="0"/>
            <w:szCs w:val="21"/>
          </w:rPr>
          <w:t>jacek cyranka</w:t>
        </w:r>
      </w:hyperlink>
      <w:r w:rsidRPr="00B96640">
        <w:rPr>
          <w:rFonts w:ascii="Helvetica Neue" w:eastAsia="宋体" w:hAnsi="Helvetica Neue" w:cs="宋体"/>
          <w:color w:val="333333"/>
          <w:kern w:val="0"/>
          <w:szCs w:val="21"/>
        </w:rPr>
        <w:t>, </w:t>
      </w:r>
      <w:hyperlink r:id="rId740" w:history="1">
        <w:r w:rsidRPr="00B96640">
          <w:rPr>
            <w:rFonts w:ascii="Helvetica Neue" w:eastAsia="宋体" w:hAnsi="Helvetica Neue" w:cs="宋体"/>
            <w:color w:val="0068AC"/>
            <w:kern w:val="0"/>
            <w:szCs w:val="21"/>
          </w:rPr>
          <w:t>md.</w:t>
        </w:r>
      </w:hyperlink>
      <w:r w:rsidRPr="00B96640">
        <w:rPr>
          <w:rFonts w:ascii="Helvetica Neue" w:eastAsia="宋体" w:hAnsi="Helvetica Neue" w:cs="宋体"/>
          <w:color w:val="333333"/>
          <w:kern w:val="0"/>
          <w:szCs w:val="21"/>
        </w:rPr>
        <w:t>ariful isam, </w:t>
      </w:r>
      <w:hyperlink r:id="rId741" w:history="1">
        <w:r w:rsidRPr="00B96640">
          <w:rPr>
            <w:rFonts w:ascii="Helvetica Neue" w:eastAsia="宋体" w:hAnsi="Helvetica Neue" w:cs="宋体"/>
            <w:color w:val="0068AC"/>
            <w:kern w:val="0"/>
            <w:szCs w:val="21"/>
          </w:rPr>
          <w:t>greg byrne</w:t>
        </w:r>
      </w:hyperlink>
      <w:r w:rsidRPr="00B96640">
        <w:rPr>
          <w:rFonts w:ascii="Helvetica Neue" w:eastAsia="宋体" w:hAnsi="Helvetica Neue" w:cs="宋体"/>
          <w:color w:val="333333"/>
          <w:kern w:val="0"/>
          <w:szCs w:val="21"/>
        </w:rPr>
        <w:t>, </w:t>
      </w:r>
      <w:hyperlink r:id="rId742" w:history="1">
        <w:r w:rsidRPr="00B96640">
          <w:rPr>
            <w:rFonts w:ascii="Helvetica Neue" w:eastAsia="宋体" w:hAnsi="Helvetica Neue" w:cs="宋体"/>
            <w:color w:val="0068AC"/>
            <w:kern w:val="0"/>
            <w:szCs w:val="21"/>
          </w:rPr>
          <w:t>paul</w:t>
        </w:r>
      </w:hyperlink>
      <w:hyperlink r:id="rId743" w:history="1">
        <w:r w:rsidRPr="00B96640">
          <w:rPr>
            <w:rFonts w:ascii="Helvetica Neue" w:eastAsia="宋体" w:hAnsi="Helvetica Neue" w:cs="宋体"/>
            <w:color w:val="0068AC"/>
            <w:kern w:val="0"/>
            <w:szCs w:val="21"/>
          </w:rPr>
          <w:t>jones, scott a. smolka</w:t>
        </w:r>
      </w:hyperlink>
      <w:r w:rsidRPr="00B96640">
        <w:rPr>
          <w:rFonts w:ascii="Helvetica Neue" w:eastAsia="宋体" w:hAnsi="Helvetica Neue" w:cs="宋体"/>
          <w:color w:val="333333"/>
          <w:kern w:val="0"/>
          <w:szCs w:val="21"/>
        </w:rPr>
        <w:t>, radu </w:t>
      </w:r>
      <w:hyperlink r:id="rId744" w:history="1">
        <w:r w:rsidRPr="00B96640">
          <w:rPr>
            <w:rFonts w:ascii="Helvetica Neue" w:eastAsia="宋体" w:hAnsi="Helvetica Neue" w:cs="宋体"/>
            <w:color w:val="0068AC"/>
            <w:kern w:val="0"/>
            <w:szCs w:val="21"/>
          </w:rPr>
          <w:t>grosu</w:t>
        </w:r>
      </w:hyperlink>
    </w:p>
    <w:p w14:paraId="3A2B5F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我们介绍了</w:t>
      </w:r>
      <w:r w:rsidRPr="00B96640">
        <w:rPr>
          <w:rFonts w:ascii="Helvetica Neue" w:eastAsia="宋体" w:hAnsi="Helvetica Neue" w:cs="宋体"/>
          <w:color w:val="333333"/>
          <w:kern w:val="0"/>
          <w:szCs w:val="21"/>
        </w:rPr>
        <w:t xml:space="preserve"> lrt, </w:t>
      </w:r>
      <w:r w:rsidRPr="00B96640">
        <w:rPr>
          <w:rFonts w:ascii="Helvetica Neue" w:eastAsia="宋体" w:hAnsi="Helvetica Neue" w:cs="宋体"/>
          <w:color w:val="333333"/>
          <w:kern w:val="0"/>
          <w:szCs w:val="21"/>
        </w:rPr>
        <w:t>一种新的基于</w:t>
      </w:r>
      <w:r w:rsidRPr="00B96640">
        <w:rPr>
          <w:rFonts w:ascii="Helvetica Neue" w:eastAsia="宋体" w:hAnsi="Helvetica Neue" w:cs="宋体"/>
          <w:color w:val="333333"/>
          <w:kern w:val="0"/>
          <w:szCs w:val="21"/>
        </w:rPr>
        <w:t xml:space="preserve"> Lagrangian-based </w:t>
      </w:r>
      <w:r w:rsidRPr="00B96640">
        <w:rPr>
          <w:rFonts w:ascii="Helvetica Neue" w:eastAsia="宋体" w:hAnsi="Helvetica Neue" w:cs="宋体"/>
          <w:color w:val="333333"/>
          <w:kern w:val="0"/>
          <w:szCs w:val="21"/>
        </w:rPr>
        <w:t>的通管计算算法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它可以保守地逼近非线性动力系统的可到达状态集。</w:t>
      </w:r>
      <w:r w:rsidRPr="00B96640">
        <w:rPr>
          <w:rFonts w:ascii="Helvetica Neue" w:eastAsia="宋体" w:hAnsi="Helvetica Neue" w:cs="宋体"/>
          <w:color w:val="333333"/>
          <w:kern w:val="0"/>
          <w:szCs w:val="21"/>
        </w:rPr>
        <w:t xml:space="preserve">lrt </w:t>
      </w:r>
      <w:r w:rsidRPr="00B96640">
        <w:rPr>
          <w:rFonts w:ascii="Helvetica Neue" w:eastAsia="宋体" w:hAnsi="Helvetica Neue" w:cs="宋体"/>
          <w:color w:val="333333"/>
          <w:kern w:val="0"/>
          <w:szCs w:val="21"/>
        </w:rPr>
        <w:t>使用了柯西</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绿色拉伸因子</w:t>
      </w:r>
      <w:r w:rsidRPr="00B96640">
        <w:rPr>
          <w:rFonts w:ascii="Helvetica Neue" w:eastAsia="宋体" w:hAnsi="Helvetica Neue" w:cs="宋体"/>
          <w:color w:val="333333"/>
          <w:kern w:val="0"/>
          <w:szCs w:val="21"/>
        </w:rPr>
        <w:t xml:space="preserve"> (sf), </w:t>
      </w:r>
      <w:r w:rsidRPr="00B96640">
        <w:rPr>
          <w:rFonts w:ascii="Helvetica Neue" w:eastAsia="宋体" w:hAnsi="Helvetica Neue" w:cs="宋体"/>
          <w:color w:val="333333"/>
          <w:kern w:val="0"/>
          <w:szCs w:val="21"/>
        </w:rPr>
        <w:t>它来自于溶液流梯度的过度逼近。</w:t>
      </w:r>
      <w:r w:rsidRPr="00B96640">
        <w:rPr>
          <w:rFonts w:ascii="Helvetica Neue" w:eastAsia="宋体" w:hAnsi="Helvetica Neue" w:cs="宋体"/>
          <w:color w:val="333333"/>
          <w:kern w:val="0"/>
          <w:szCs w:val="21"/>
        </w:rPr>
        <w:t xml:space="preserve">sf </w:t>
      </w:r>
      <w:r w:rsidRPr="00B96640">
        <w:rPr>
          <w:rFonts w:ascii="Helvetica Neue" w:eastAsia="宋体" w:hAnsi="Helvetica Neue" w:cs="宋体"/>
          <w:color w:val="333333"/>
          <w:kern w:val="0"/>
          <w:szCs w:val="21"/>
        </w:rPr>
        <w:t>测量系统解决方案从位于定义明确的区域中的两个初始状态传播的两个状态之间的差异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从而允许</w:t>
      </w:r>
      <w:r w:rsidRPr="00B96640">
        <w:rPr>
          <w:rFonts w:ascii="Helvetica Neue" w:eastAsia="宋体" w:hAnsi="Helvetica Neue" w:cs="宋体"/>
          <w:color w:val="333333"/>
          <w:kern w:val="0"/>
          <w:szCs w:val="21"/>
        </w:rPr>
        <w:t xml:space="preserve"> lrt </w:t>
      </w:r>
      <w:r w:rsidRPr="00B96640">
        <w:rPr>
          <w:rFonts w:ascii="Helvetica Neue" w:eastAsia="宋体" w:hAnsi="Helvetica Neue" w:cs="宋体"/>
          <w:color w:val="333333"/>
          <w:kern w:val="0"/>
          <w:szCs w:val="21"/>
        </w:rPr>
        <w:t>计算一个在计算外壳非常紧的指标中带有球高估的回转管。可能。为了评估它的性能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w:t>
      </w:r>
      <w:r w:rsidRPr="00B96640">
        <w:rPr>
          <w:rFonts w:ascii="Helvetica Neue" w:eastAsia="宋体" w:hAnsi="Helvetica Neue" w:cs="宋体"/>
          <w:color w:val="333333"/>
          <w:kern w:val="0"/>
          <w:szCs w:val="21"/>
        </w:rPr>
        <w:t xml:space="preserve"> c++/</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中实现了</w:t>
      </w:r>
      <w:r w:rsidRPr="00B96640">
        <w:rPr>
          <w:rFonts w:ascii="Helvetica Neue" w:eastAsia="宋体" w:hAnsi="Helvetica Neue" w:cs="宋体"/>
          <w:color w:val="333333"/>
          <w:kern w:val="0"/>
          <w:szCs w:val="21"/>
        </w:rPr>
        <w:t xml:space="preserve"> lrt </w:t>
      </w:r>
      <w:r w:rsidRPr="00B96640">
        <w:rPr>
          <w:rFonts w:ascii="Helvetica Neue" w:eastAsia="宋体" w:hAnsi="Helvetica Neue" w:cs="宋体"/>
          <w:color w:val="333333"/>
          <w:kern w:val="0"/>
          <w:szCs w:val="21"/>
        </w:rPr>
        <w:t>原型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并在一组完善的基准上运行。我们的结果表明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w:t>
      </w:r>
      <w:r w:rsidRPr="00B96640">
        <w:rPr>
          <w:rFonts w:ascii="Helvetica Neue" w:eastAsia="宋体" w:hAnsi="Helvetica Neue" w:cs="宋体"/>
          <w:color w:val="333333"/>
          <w:kern w:val="0"/>
          <w:szCs w:val="21"/>
        </w:rPr>
        <w:t xml:space="preserve"> capd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flow * </w:t>
      </w:r>
      <w:r w:rsidRPr="00B96640">
        <w:rPr>
          <w:rFonts w:ascii="Helvetica Neue" w:eastAsia="宋体" w:hAnsi="Helvetica Neue" w:cs="宋体"/>
          <w:color w:val="333333"/>
          <w:kern w:val="0"/>
          <w:szCs w:val="21"/>
        </w:rPr>
        <w:t>工具相比</w:t>
      </w:r>
      <w:r w:rsidRPr="00B96640">
        <w:rPr>
          <w:rFonts w:ascii="Helvetica Neue" w:eastAsia="宋体" w:hAnsi="Helvetica Neue" w:cs="宋体"/>
          <w:color w:val="333333"/>
          <w:kern w:val="0"/>
          <w:szCs w:val="21"/>
        </w:rPr>
        <w:t xml:space="preserve">, lrt </w:t>
      </w:r>
      <w:r w:rsidRPr="00B96640">
        <w:rPr>
          <w:rFonts w:ascii="Helvetica Neue" w:eastAsia="宋体" w:hAnsi="Helvetica Neue" w:cs="宋体"/>
          <w:color w:val="333333"/>
          <w:kern w:val="0"/>
          <w:szCs w:val="21"/>
        </w:rPr>
        <w:t>是非常有利的。少</w:t>
      </w:r>
    </w:p>
    <w:p w14:paraId="2CFA9DB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2582545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接受</w:t>
      </w:r>
      <w:r w:rsidRPr="00B96640">
        <w:rPr>
          <w:rFonts w:ascii="Helvetica Neue" w:eastAsia="宋体" w:hAnsi="Helvetica Neue" w:cs="宋体"/>
          <w:color w:val="333333"/>
          <w:kern w:val="0"/>
          <w:szCs w:val="21"/>
        </w:rPr>
        <w:t xml:space="preserve">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cav</w:t>
      </w:r>
    </w:p>
    <w:p w14:paraId="13EB8BE5" w14:textId="77777777" w:rsidR="00B96640" w:rsidRPr="00B96640" w:rsidRDefault="004003A2" w:rsidP="00B96640">
      <w:pPr>
        <w:widowControl/>
        <w:numPr>
          <w:ilvl w:val="0"/>
          <w:numId w:val="1"/>
        </w:numPr>
        <w:spacing w:after="60"/>
        <w:ind w:left="480"/>
        <w:jc w:val="left"/>
        <w:divId w:val="40517298"/>
        <w:rPr>
          <w:rFonts w:ascii="Helvetica Neue" w:eastAsia="宋体" w:hAnsi="Helvetica Neue" w:cs="宋体"/>
          <w:b/>
          <w:bCs/>
          <w:color w:val="333333"/>
          <w:kern w:val="0"/>
          <w:sz w:val="22"/>
        </w:rPr>
      </w:pPr>
      <w:hyperlink r:id="rId74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1705.0216</w:t>
        </w:r>
      </w:hyperlink>
      <w:r w:rsidR="00B96640" w:rsidRPr="00B96640">
        <w:rPr>
          <w:rFonts w:ascii="Helvetica Neue" w:eastAsia="宋体" w:hAnsi="Helvetica Neue" w:cs="宋体"/>
          <w:b/>
          <w:bCs/>
          <w:color w:val="333333"/>
          <w:kern w:val="0"/>
          <w:sz w:val="22"/>
        </w:rPr>
        <w:t>[</w:t>
      </w:r>
      <w:hyperlink r:id="rId74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4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E62795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用于纵向和横向车辆控制的高效无模型设置。通过互联的亲</w:t>
      </w:r>
      <w:r w:rsidRPr="00B96640">
        <w:rPr>
          <w:rFonts w:ascii="Helvetica Neue" w:eastAsia="宋体" w:hAnsi="Helvetica Neue" w:cs="宋体"/>
          <w:b/>
          <w:bCs/>
          <w:color w:val="2D2D2D"/>
          <w:kern w:val="0"/>
          <w:szCs w:val="21"/>
        </w:rPr>
        <w:t xml:space="preserve"> sivicmmtmap </w:t>
      </w:r>
      <w:r w:rsidRPr="00B96640">
        <w:rPr>
          <w:rFonts w:ascii="Helvetica Neue" w:eastAsia="宋体" w:hAnsi="Helvetica Neue" w:cs="宋体"/>
          <w:b/>
          <w:bCs/>
          <w:color w:val="2D2D2D"/>
          <w:kern w:val="0"/>
          <w:szCs w:val="21"/>
        </w:rPr>
        <w:t>原型平台进行验证</w:t>
      </w:r>
    </w:p>
    <w:p w14:paraId="32D55AA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48" w:history="1">
        <w:r w:rsidRPr="00B96640">
          <w:rPr>
            <w:rFonts w:ascii="Helvetica Neue" w:eastAsia="宋体" w:hAnsi="Helvetica Neue" w:cs="宋体"/>
            <w:color w:val="0068AC"/>
            <w:kern w:val="0"/>
            <w:szCs w:val="21"/>
          </w:rPr>
          <w:t>lghani menhour</w:t>
        </w:r>
      </w:hyperlink>
      <w:r w:rsidRPr="00B96640">
        <w:rPr>
          <w:rFonts w:ascii="Helvetica Neue" w:eastAsia="宋体" w:hAnsi="Helvetica Neue" w:cs="宋体"/>
          <w:color w:val="333333"/>
          <w:kern w:val="0"/>
          <w:szCs w:val="21"/>
        </w:rPr>
        <w:t>, </w:t>
      </w:r>
      <w:hyperlink r:id="rId749" w:history="1">
        <w:r w:rsidRPr="00B96640">
          <w:rPr>
            <w:rFonts w:ascii="Helvetica Neue" w:eastAsia="宋体" w:hAnsi="Helvetica Neue" w:cs="宋体"/>
            <w:color w:val="0068AC"/>
            <w:kern w:val="0"/>
            <w:szCs w:val="21"/>
          </w:rPr>
          <w:t>brigitte d ' andréa-u</w:t>
        </w:r>
        <w:r w:rsidRPr="00B96640">
          <w:rPr>
            <w:rFonts w:ascii="Helvetica Neue" w:eastAsia="宋体" w:hAnsi="Helvetica Neue" w:cs="宋体"/>
            <w:color w:val="0068AC"/>
            <w:kern w:val="0"/>
            <w:szCs w:val="21"/>
          </w:rPr>
          <w:t>计</w:t>
        </w:r>
      </w:hyperlink>
      <w:r w:rsidRPr="00B96640">
        <w:rPr>
          <w:rFonts w:ascii="Helvetica Neue" w:eastAsia="宋体" w:hAnsi="Helvetica Neue" w:cs="宋体"/>
          <w:color w:val="333333"/>
          <w:kern w:val="0"/>
          <w:szCs w:val="21"/>
        </w:rPr>
        <w:t>, </w:t>
      </w:r>
      <w:hyperlink r:id="rId750" w:history="1">
        <w:r w:rsidRPr="00B96640">
          <w:rPr>
            <w:rFonts w:ascii="Helvetica Neue" w:eastAsia="宋体" w:hAnsi="Helvetica Neue" w:cs="宋体"/>
            <w:color w:val="0068AC"/>
            <w:kern w:val="0"/>
            <w:szCs w:val="21"/>
          </w:rPr>
          <w:t>michel fliess</w:t>
        </w:r>
      </w:hyperlink>
      <w:r w:rsidRPr="00B96640">
        <w:rPr>
          <w:rFonts w:ascii="Helvetica Neue" w:eastAsia="宋体" w:hAnsi="Helvetica Neue" w:cs="宋体"/>
          <w:color w:val="333333"/>
          <w:kern w:val="0"/>
          <w:szCs w:val="21"/>
        </w:rPr>
        <w:t>, </w:t>
      </w:r>
      <w:hyperlink r:id="rId751" w:history="1">
        <w:r w:rsidRPr="00B96640">
          <w:rPr>
            <w:rFonts w:ascii="Helvetica Neue" w:eastAsia="宋体" w:hAnsi="Helvetica Neue" w:cs="宋体"/>
            <w:color w:val="0068AC"/>
            <w:kern w:val="0"/>
            <w:szCs w:val="21"/>
          </w:rPr>
          <w:t>dominique gruyer</w:t>
        </w:r>
      </w:hyperlink>
      <w:r w:rsidRPr="00B96640">
        <w:rPr>
          <w:rFonts w:ascii="Helvetica Neue" w:eastAsia="宋体" w:hAnsi="Helvetica Neue" w:cs="宋体"/>
          <w:color w:val="333333"/>
          <w:kern w:val="0"/>
          <w:szCs w:val="21"/>
        </w:rPr>
        <w:t> </w:t>
      </w:r>
      <w:hyperlink r:id="rId752" w:history="1">
        <w:r w:rsidRPr="00B96640">
          <w:rPr>
            <w:rFonts w:ascii="Helvetica Neue" w:eastAsia="宋体" w:hAnsi="Helvetica Neue" w:cs="宋体"/>
            <w:color w:val="0068AC"/>
            <w:kern w:val="0"/>
            <w:szCs w:val="21"/>
          </w:rPr>
          <w:t>, hugues mounier</w:t>
        </w:r>
      </w:hyperlink>
    </w:p>
    <w:p w14:paraId="3E03183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本文讨论了车辆所需的纵向和横向运动跟踪问题。让我们指出</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建模往往很难甚至不可能获得。例如它是由于参数不确定性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为车大量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惯性或为相互作用力量在轮子和路面之间。为了克服这类困难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我们考虑采用一种无模型控制方法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智能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控制器。纵向和横向运动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驱动</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制动扭矩和方向盘角度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分别是输出和输入变量。这项工作的一个重要部分是用实际数据提供模拟结果。在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中用作参考轨迹的实际数据以前曾用一辆仪器的标致</w:t>
      </w:r>
      <w:r w:rsidRPr="00B96640">
        <w:rPr>
          <w:rFonts w:ascii="Helvetica Neue" w:eastAsia="宋体" w:hAnsi="Helvetica Neue" w:cs="宋体"/>
          <w:color w:val="333333"/>
          <w:kern w:val="0"/>
          <w:szCs w:val="21"/>
        </w:rPr>
        <w:t>406</w:t>
      </w:r>
      <w:r w:rsidRPr="00B96640">
        <w:rPr>
          <w:rFonts w:ascii="Helvetica Neue" w:eastAsia="宋体" w:hAnsi="Helvetica Neue" w:cs="宋体"/>
          <w:color w:val="333333"/>
          <w:kern w:val="0"/>
          <w:szCs w:val="21"/>
        </w:rPr>
        <w:t>实验车记录过。仿真结果表明了该方法的有效性。一方面是基于非线性平面的控件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另一方面是经典的</w:t>
      </w:r>
      <w:r w:rsidRPr="00B96640">
        <w:rPr>
          <w:rFonts w:ascii="Helvetica Neue" w:eastAsia="宋体" w:hAnsi="Helvetica Neue" w:cs="宋体"/>
          <w:color w:val="333333"/>
          <w:kern w:val="0"/>
          <w:szCs w:val="21"/>
        </w:rPr>
        <w:t xml:space="preserve"> pid </w:t>
      </w:r>
      <w:r w:rsidRPr="00B96640">
        <w:rPr>
          <w:rFonts w:ascii="Helvetica Neue" w:eastAsia="宋体" w:hAnsi="Helvetica Neue" w:cs="宋体"/>
          <w:color w:val="333333"/>
          <w:kern w:val="0"/>
          <w:szCs w:val="21"/>
        </w:rPr>
        <w:t>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也证实了这一分析。其他虚拟数据是通过互联平台</w:t>
      </w:r>
      <w:r w:rsidRPr="00B96640">
        <w:rPr>
          <w:rFonts w:ascii="Helvetica Neue" w:eastAsia="宋体" w:hAnsi="Helvetica Neue" w:cs="宋体"/>
          <w:color w:val="333333"/>
          <w:kern w:val="0"/>
          <w:szCs w:val="21"/>
        </w:rPr>
        <w:t xml:space="preserve"> sivicic/rtmats </w:t>
      </w:r>
      <w:r w:rsidRPr="00B96640">
        <w:rPr>
          <w:rFonts w:ascii="Helvetica Neue" w:eastAsia="宋体" w:hAnsi="Helvetica Neue" w:cs="宋体"/>
          <w:color w:val="333333"/>
          <w:kern w:val="0"/>
          <w:szCs w:val="21"/>
        </w:rPr>
        <w:t>生成的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该平台是一个虚拟仿真平台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用于高级驾驶辅助系统的原型设计和验证。少</w:t>
      </w:r>
    </w:p>
    <w:p w14:paraId="17C529F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提交于</w:t>
      </w:r>
      <w:r w:rsidRPr="00B96640">
        <w:rPr>
          <w:rFonts w:ascii="Helvetica Neue" w:eastAsia="宋体" w:hAnsi="Helvetica Neue" w:cs="宋体"/>
          <w:color w:val="333333"/>
          <w:kern w:val="0"/>
          <w:szCs w:val="21"/>
        </w:rPr>
        <w:t xml:space="preserve">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01E7816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智能交通系统的</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交易</w:t>
      </w:r>
    </w:p>
    <w:p w14:paraId="295B5D3A" w14:textId="77777777" w:rsidR="00B96640" w:rsidRPr="00B96640" w:rsidRDefault="004003A2" w:rsidP="00B96640">
      <w:pPr>
        <w:widowControl/>
        <w:numPr>
          <w:ilvl w:val="0"/>
          <w:numId w:val="1"/>
        </w:numPr>
        <w:spacing w:after="60"/>
        <w:ind w:left="480"/>
        <w:jc w:val="left"/>
        <w:divId w:val="1232157609"/>
        <w:rPr>
          <w:rFonts w:ascii="Helvetica Neue" w:eastAsia="宋体" w:hAnsi="Helvetica Neue" w:cs="宋体"/>
          <w:b/>
          <w:bCs/>
          <w:color w:val="333333"/>
          <w:kern w:val="0"/>
          <w:sz w:val="22"/>
        </w:rPr>
      </w:pPr>
      <w:hyperlink r:id="rId75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07iv:170 5.02782</w:t>
        </w:r>
      </w:hyperlink>
      <w:r w:rsidR="00B96640" w:rsidRPr="00B96640">
        <w:rPr>
          <w:rFonts w:ascii="Helvetica Neue" w:eastAsia="宋体" w:hAnsi="Helvetica Neue" w:cs="宋体"/>
          <w:b/>
          <w:bCs/>
          <w:color w:val="333333"/>
          <w:kern w:val="0"/>
          <w:sz w:val="22"/>
        </w:rPr>
        <w:t>[</w:t>
      </w:r>
      <w:hyperlink r:id="rId75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5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31143EA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基于特征面的人脸识别机视觉系统</w:t>
      </w:r>
    </w:p>
    <w:p w14:paraId="70B39F0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56" w:history="1">
        <w:r w:rsidRPr="00B96640">
          <w:rPr>
            <w:rFonts w:ascii="Helvetica Neue" w:eastAsia="宋体" w:hAnsi="Helvetica Neue" w:cs="宋体"/>
            <w:color w:val="0068AC"/>
            <w:kern w:val="0"/>
            <w:szCs w:val="21"/>
          </w:rPr>
          <w:t>票价</w:t>
        </w:r>
        <w:r w:rsidRPr="00B96640">
          <w:rPr>
            <w:rFonts w:ascii="Helvetica Neue" w:eastAsia="宋体" w:hAnsi="Helvetica Neue" w:cs="宋体"/>
            <w:color w:val="0068AC"/>
            <w:kern w:val="0"/>
            <w:szCs w:val="21"/>
          </w:rPr>
          <w:t xml:space="preserve"> j</w:t>
        </w:r>
        <w:r w:rsidRPr="00B96640">
          <w:rPr>
            <w:rFonts w:ascii="Helvetica Neue" w:eastAsia="宋体" w:hAnsi="Helvetica Neue" w:cs="宋体"/>
            <w:color w:val="0068AC"/>
            <w:kern w:val="0"/>
            <w:szCs w:val="21"/>
          </w:rPr>
          <w:t>集结</w:t>
        </w:r>
      </w:hyperlink>
    </w:p>
    <w:p w14:paraId="35E973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人脸识别是机器学习中的一个常见问题。这项技术已经在我们的生活中得到了广泛的应用。例如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脸谱可以自动在图像中标记人们的脸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些移动设备也可以使用人脸识别来保护私人安全。人脸图像具有不同的背景、不同的光照、不同的面部表情和遮挡。有大量的人脸识别方法。对图像的单一类型、格式和组成组成的特定数据库进行了不同的人脸识别方法的实验。这样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这些方法不适合不同的人脸数据库。人脸识别的基本技术之一是特征面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它相当简单、高效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在可控环境下一般都会产生良好的效果。因此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本文提出了利用主成分分析</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和归一化主成分分析</w:t>
      </w:r>
      <w:r w:rsidRPr="00B96640">
        <w:rPr>
          <w:rFonts w:ascii="Helvetica Neue" w:eastAsia="宋体" w:hAnsi="Helvetica Neue" w:cs="宋体"/>
          <w:color w:val="333333"/>
          <w:kern w:val="0"/>
          <w:szCs w:val="21"/>
        </w:rPr>
        <w:t xml:space="preserve"> (npca) </w:t>
      </w:r>
      <w:r w:rsidRPr="00B96640">
        <w:rPr>
          <w:rFonts w:ascii="Helvetica Neue" w:eastAsia="宋体" w:hAnsi="Helvetica Neue" w:cs="宋体"/>
          <w:color w:val="333333"/>
          <w:kern w:val="0"/>
          <w:szCs w:val="21"/>
        </w:rPr>
        <w:t>进行人脸识别的实验性能比较。在具有表情、姿势和面部细节差异的</w:t>
      </w:r>
      <w:r w:rsidRPr="00B96640">
        <w:rPr>
          <w:rFonts w:ascii="Helvetica Neue" w:eastAsia="宋体" w:hAnsi="Helvetica Neue" w:cs="宋体"/>
          <w:color w:val="333333"/>
          <w:kern w:val="0"/>
          <w:szCs w:val="21"/>
        </w:rPr>
        <w:t xml:space="preserve"> orl (att) </w:t>
      </w:r>
      <w:r w:rsidRPr="00B96640">
        <w:rPr>
          <w:rFonts w:ascii="Helvetica Neue" w:eastAsia="宋体" w:hAnsi="Helvetica Neue" w:cs="宋体"/>
          <w:color w:val="333333"/>
          <w:kern w:val="0"/>
          <w:szCs w:val="21"/>
        </w:rPr>
        <w:t>和印度人脸数据库</w:t>
      </w:r>
      <w:r w:rsidRPr="00B96640">
        <w:rPr>
          <w:rFonts w:ascii="Helvetica Neue" w:eastAsia="宋体" w:hAnsi="Helvetica Neue" w:cs="宋体"/>
          <w:color w:val="333333"/>
          <w:kern w:val="0"/>
          <w:szCs w:val="21"/>
        </w:rPr>
        <w:t xml:space="preserve"> (ifd) </w:t>
      </w:r>
      <w:r w:rsidRPr="00B96640">
        <w:rPr>
          <w:rFonts w:ascii="Helvetica Neue" w:eastAsia="宋体" w:hAnsi="Helvetica Neue" w:cs="宋体"/>
          <w:color w:val="333333"/>
          <w:kern w:val="0"/>
          <w:szCs w:val="21"/>
        </w:rPr>
        <w:t>上进行了实验。通过改变训练图像的数量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对这两种方法的结果进行了比较。</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也用于实现算法。少</w:t>
      </w:r>
    </w:p>
    <w:p w14:paraId="57F3E9F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p>
    <w:p w14:paraId="4364D06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11</w:t>
      </w:r>
      <w:r w:rsidRPr="00B96640">
        <w:rPr>
          <w:rFonts w:ascii="Helvetica Neue" w:eastAsia="宋体" w:hAnsi="Helvetica Neue" w:cs="宋体"/>
          <w:color w:val="333333"/>
          <w:kern w:val="0"/>
          <w:szCs w:val="21"/>
        </w:rPr>
        <w:t>位数字</w:t>
      </w:r>
    </w:p>
    <w:p w14:paraId="0D9ACC91" w14:textId="77777777" w:rsidR="00B96640" w:rsidRPr="00B96640" w:rsidRDefault="004003A2" w:rsidP="00B96640">
      <w:pPr>
        <w:widowControl/>
        <w:numPr>
          <w:ilvl w:val="0"/>
          <w:numId w:val="1"/>
        </w:numPr>
        <w:spacing w:after="60"/>
        <w:ind w:left="480"/>
        <w:jc w:val="left"/>
        <w:divId w:val="1159811876"/>
        <w:rPr>
          <w:rFonts w:ascii="Helvetica Neue" w:eastAsia="宋体" w:hAnsi="Helvetica Neue" w:cs="宋体"/>
          <w:b/>
          <w:bCs/>
          <w:color w:val="333333"/>
          <w:kern w:val="0"/>
          <w:sz w:val="22"/>
        </w:rPr>
      </w:pPr>
      <w:hyperlink r:id="rId75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1704.08688</w:t>
        </w:r>
      </w:hyperlink>
      <w:r w:rsidR="00B96640" w:rsidRPr="00B96640">
        <w:rPr>
          <w:rFonts w:ascii="Helvetica Neue" w:eastAsia="宋体" w:hAnsi="Helvetica Neue" w:cs="宋体"/>
          <w:b/>
          <w:bCs/>
          <w:color w:val="333333"/>
          <w:kern w:val="0"/>
          <w:sz w:val="22"/>
        </w:rPr>
        <w:t>[</w:t>
      </w:r>
      <w:hyperlink r:id="rId75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5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。铬</w:t>
      </w:r>
    </w:p>
    <w:p w14:paraId="06A69A6A" w14:textId="77777777" w:rsidR="00B96640" w:rsidRPr="00B96640" w:rsidRDefault="00B96640" w:rsidP="00B96640">
      <w:pPr>
        <w:widowControl/>
        <w:ind w:left="480"/>
        <w:jc w:val="left"/>
        <w:divId w:val="1768387433"/>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760" w:history="1">
        <w:r w:rsidRPr="00B96640">
          <w:rPr>
            <w:rFonts w:ascii="Helvetica Neue" w:eastAsia="宋体" w:hAnsi="Helvetica Neue" w:cs="宋体"/>
            <w:color w:val="0068AC"/>
            <w:kern w:val="0"/>
            <w:szCs w:val="21"/>
            <w:shd w:val="clear" w:color="auto" w:fill="F5F5F5"/>
          </w:rPr>
          <w:t>10.14569/IJACSA.2017.080151</w:t>
        </w:r>
      </w:hyperlink>
    </w:p>
    <w:p w14:paraId="407E8FC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sit: </w:t>
      </w:r>
      <w:r w:rsidRPr="00B96640">
        <w:rPr>
          <w:rFonts w:ascii="Helvetica Neue" w:eastAsia="宋体" w:hAnsi="Helvetica Neue" w:cs="宋体"/>
          <w:b/>
          <w:bCs/>
          <w:color w:val="2D2D2D"/>
          <w:kern w:val="0"/>
          <w:szCs w:val="21"/>
        </w:rPr>
        <w:t>一种安全物联网的轻量级加密算法</w:t>
      </w:r>
    </w:p>
    <w:p w14:paraId="525E92C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61" w:history="1">
        <w:r w:rsidRPr="00B96640">
          <w:rPr>
            <w:rFonts w:ascii="Helvetica Neue" w:eastAsia="宋体" w:hAnsi="Helvetica Neue" w:cs="宋体"/>
            <w:color w:val="0068AC"/>
            <w:kern w:val="0"/>
            <w:szCs w:val="21"/>
          </w:rPr>
          <w:t>muhammad usman</w:t>
        </w:r>
      </w:hyperlink>
      <w:r w:rsidRPr="00B96640">
        <w:rPr>
          <w:rFonts w:ascii="Helvetica Neue" w:eastAsia="宋体" w:hAnsi="Helvetica Neue" w:cs="宋体"/>
          <w:color w:val="333333"/>
          <w:kern w:val="0"/>
          <w:szCs w:val="21"/>
        </w:rPr>
        <w:t>, </w:t>
      </w:r>
      <w:hyperlink r:id="rId762" w:history="1">
        <w:r w:rsidRPr="00B96640">
          <w:rPr>
            <w:rFonts w:ascii="Helvetica Neue" w:eastAsia="宋体" w:hAnsi="Helvetica Neue" w:cs="宋体"/>
            <w:color w:val="0068AC"/>
            <w:kern w:val="0"/>
            <w:szCs w:val="21"/>
          </w:rPr>
          <w:t>irfan ahmed</w:t>
        </w:r>
      </w:hyperlink>
      <w:r w:rsidRPr="00B96640">
        <w:rPr>
          <w:rFonts w:ascii="Helvetica Neue" w:eastAsia="宋体" w:hAnsi="Helvetica Neue" w:cs="宋体"/>
          <w:color w:val="333333"/>
          <w:kern w:val="0"/>
          <w:szCs w:val="21"/>
        </w:rPr>
        <w:t>, </w:t>
      </w:r>
      <w:hyperlink r:id="rId763" w:history="1">
        <w:r w:rsidRPr="00B96640">
          <w:rPr>
            <w:rFonts w:ascii="Helvetica Neue" w:eastAsia="宋体" w:hAnsi="Helvetica Neue" w:cs="宋体"/>
            <w:color w:val="0068AC"/>
            <w:kern w:val="0"/>
            <w:szCs w:val="21"/>
          </w:rPr>
          <w:t>m. imran aslam</w:t>
        </w:r>
      </w:hyperlink>
      <w:r w:rsidRPr="00B96640">
        <w:rPr>
          <w:rFonts w:ascii="Helvetica Neue" w:eastAsia="宋体" w:hAnsi="Helvetica Neue" w:cs="宋体"/>
          <w:color w:val="333333"/>
          <w:kern w:val="0"/>
          <w:szCs w:val="21"/>
        </w:rPr>
        <w:t>, </w:t>
      </w:r>
      <w:hyperlink r:id="rId764" w:history="1">
        <w:r w:rsidRPr="00B96640">
          <w:rPr>
            <w:rFonts w:ascii="Helvetica Neue" w:eastAsia="宋体" w:hAnsi="Helvetica Neue" w:cs="宋体"/>
            <w:color w:val="0068AC"/>
            <w:kern w:val="0"/>
            <w:szCs w:val="21"/>
          </w:rPr>
          <w:t>shujaat khan</w:t>
        </w:r>
      </w:hyperlink>
      <w:r w:rsidRPr="00B96640">
        <w:rPr>
          <w:rFonts w:ascii="Helvetica Neue" w:eastAsia="宋体" w:hAnsi="Helvetica Neue" w:cs="宋体"/>
          <w:color w:val="333333"/>
          <w:kern w:val="0"/>
          <w:szCs w:val="21"/>
        </w:rPr>
        <w:t>, </w:t>
      </w:r>
      <w:hyperlink r:id="rId765" w:history="1">
        <w:r w:rsidRPr="00B96640">
          <w:rPr>
            <w:rFonts w:ascii="Helvetica Neue" w:eastAsia="宋体" w:hAnsi="Helvetica Neue" w:cs="宋体"/>
            <w:color w:val="0068AC"/>
            <w:kern w:val="0"/>
            <w:szCs w:val="21"/>
          </w:rPr>
          <w:t>usman ali shah</w:t>
        </w:r>
      </w:hyperlink>
    </w:p>
    <w:p w14:paraId="1131625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物联网</w:t>
      </w:r>
      <w:r w:rsidRPr="00B96640">
        <w:rPr>
          <w:rFonts w:ascii="Helvetica Neue" w:eastAsia="宋体" w:hAnsi="Helvetica Neue" w:cs="宋体"/>
          <w:color w:val="333333"/>
          <w:kern w:val="0"/>
          <w:szCs w:val="21"/>
        </w:rPr>
        <w:t xml:space="preserve"> (iot) </w:t>
      </w:r>
      <w:r w:rsidRPr="00B96640">
        <w:rPr>
          <w:rFonts w:ascii="Helvetica Neue" w:eastAsia="宋体" w:hAnsi="Helvetica Neue" w:cs="宋体"/>
          <w:color w:val="333333"/>
          <w:kern w:val="0"/>
          <w:szCs w:val="21"/>
        </w:rPr>
        <w:t>是未来一项很有前途的技术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预计将连接数十亿台设备。通信数量的增加预计将产生堆积如山的数据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数据的安全性可能是一个威胁。体系结构中的设备基本上更小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功耗较低。传统的加密算法由于其复杂性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通常计算成本很高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需要多次加密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这实质上是浪费了小工具的受限能量。但是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较不复杂的算法可能会损害所需的完整性。本文提出了一种称为安全物联网</w:t>
      </w:r>
      <w:r w:rsidRPr="00B96640">
        <w:rPr>
          <w:rFonts w:ascii="Helvetica Neue" w:eastAsia="宋体" w:hAnsi="Helvetica Neue" w:cs="宋体"/>
          <w:color w:val="333333"/>
          <w:kern w:val="0"/>
          <w:szCs w:val="21"/>
        </w:rPr>
        <w:t xml:space="preserve"> (sit) </w:t>
      </w:r>
      <w:r w:rsidRPr="00B96640">
        <w:rPr>
          <w:rFonts w:ascii="Helvetica Neue" w:eastAsia="宋体" w:hAnsi="Helvetica Neue" w:cs="宋体"/>
          <w:color w:val="333333"/>
          <w:kern w:val="0"/>
          <w:szCs w:val="21"/>
        </w:rPr>
        <w:t>的轻量级加密算法。它是</w:t>
      </w:r>
      <w:r w:rsidRPr="00B96640">
        <w:rPr>
          <w:rFonts w:ascii="Helvetica Neue" w:eastAsia="宋体" w:hAnsi="Helvetica Neue" w:cs="宋体"/>
          <w:color w:val="333333"/>
          <w:kern w:val="0"/>
          <w:szCs w:val="21"/>
        </w:rPr>
        <w:t>64</w:t>
      </w:r>
      <w:r w:rsidRPr="00B96640">
        <w:rPr>
          <w:rFonts w:ascii="Helvetica Neue" w:eastAsia="宋体" w:hAnsi="Helvetica Neue" w:cs="宋体"/>
          <w:color w:val="333333"/>
          <w:kern w:val="0"/>
          <w:szCs w:val="21"/>
        </w:rPr>
        <w:t>位块密码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w:t>
      </w:r>
      <w:r w:rsidRPr="00B96640">
        <w:rPr>
          <w:rFonts w:ascii="Helvetica Neue" w:eastAsia="宋体" w:hAnsi="Helvetica Neue" w:cs="宋体"/>
          <w:color w:val="333333"/>
          <w:kern w:val="0"/>
          <w:szCs w:val="21"/>
        </w:rPr>
        <w:t>64</w:t>
      </w:r>
      <w:r w:rsidRPr="00B96640">
        <w:rPr>
          <w:rFonts w:ascii="Helvetica Neue" w:eastAsia="宋体" w:hAnsi="Helvetica Neue" w:cs="宋体"/>
          <w:color w:val="333333"/>
          <w:kern w:val="0"/>
          <w:szCs w:val="21"/>
        </w:rPr>
        <w:t>位密钥来加密数据。该算法的体系结构是一个混合的狂热和一个统一的替代置换网络。仿真结果表明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该算法仅在五轮加密中提供了实质性的安全性。该算法在低成本的</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位微控制器上实现了硬件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并与基准加密算法进行了代码大小、内存利用率和加密解密执行周期的比较。相关模拟</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代码可在</w:t>
      </w:r>
      <w:r w:rsidRPr="00B96640">
        <w:rPr>
          <w:rFonts w:ascii="Helvetica Neue" w:eastAsia="宋体" w:hAnsi="Helvetica Neue" w:cs="宋体"/>
          <w:color w:val="333333"/>
          <w:kern w:val="0"/>
          <w:szCs w:val="21"/>
        </w:rPr>
        <w:t xml:space="preserve"> https://goo.gl/Uw7E0W </w:t>
      </w:r>
      <w:r w:rsidRPr="00B96640">
        <w:rPr>
          <w:rFonts w:ascii="Helvetica Neue" w:eastAsia="宋体" w:hAnsi="Helvetica Neue" w:cs="宋体"/>
          <w:color w:val="333333"/>
          <w:kern w:val="0"/>
          <w:szCs w:val="21"/>
        </w:rPr>
        <w:t>在线查阅。少</w:t>
      </w:r>
    </w:p>
    <w:p w14:paraId="2E9758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7F2F35C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原始文章可在</w:t>
      </w:r>
      <w:r w:rsidRPr="00B96640">
        <w:rPr>
          <w:rFonts w:ascii="Helvetica Neue" w:eastAsia="宋体" w:hAnsi="Helvetica Neue" w:cs="宋体"/>
          <w:color w:val="333333"/>
          <w:kern w:val="0"/>
          <w:szCs w:val="21"/>
        </w:rPr>
        <w:t xml:space="preserve"> sai ijacsa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卷第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2007</w:t>
      </w:r>
      <w:r w:rsidRPr="00B96640">
        <w:rPr>
          <w:rFonts w:ascii="Helvetica Neue" w:eastAsia="宋体" w:hAnsi="Helvetica Neue" w:cs="宋体"/>
          <w:color w:val="333333"/>
          <w:kern w:val="0"/>
          <w:szCs w:val="21"/>
        </w:rPr>
        <w:t>年</w:t>
      </w:r>
    </w:p>
    <w:p w14:paraId="513017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:(ijacsa)</w:t>
      </w:r>
      <w:r w:rsidRPr="00B96640">
        <w:rPr>
          <w:rFonts w:ascii="Helvetica Neue" w:eastAsia="宋体" w:hAnsi="Helvetica Neue" w:cs="宋体"/>
          <w:color w:val="333333"/>
          <w:kern w:val="0"/>
          <w:szCs w:val="21"/>
        </w:rPr>
        <w:t>国际高级计算机科学与应用杂志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p>
    <w:p w14:paraId="3D052012" w14:textId="77777777" w:rsidR="00B96640" w:rsidRPr="00B96640" w:rsidRDefault="004003A2" w:rsidP="00B96640">
      <w:pPr>
        <w:widowControl/>
        <w:numPr>
          <w:ilvl w:val="0"/>
          <w:numId w:val="1"/>
        </w:numPr>
        <w:spacing w:after="60"/>
        <w:ind w:left="480"/>
        <w:jc w:val="left"/>
        <w:divId w:val="1078791658"/>
        <w:rPr>
          <w:rFonts w:ascii="Helvetica Neue" w:eastAsia="宋体" w:hAnsi="Helvetica Neue" w:cs="宋体"/>
          <w:b/>
          <w:bCs/>
          <w:color w:val="333333"/>
          <w:kern w:val="0"/>
          <w:sz w:val="22"/>
        </w:rPr>
      </w:pPr>
      <w:hyperlink r:id="rId76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1700.05624</w:t>
        </w:r>
      </w:hyperlink>
      <w:r w:rsidR="00B96640" w:rsidRPr="00B96640">
        <w:rPr>
          <w:rFonts w:ascii="Helvetica Neue" w:eastAsia="宋体" w:hAnsi="Helvetica Neue" w:cs="宋体"/>
          <w:b/>
          <w:bCs/>
          <w:color w:val="333333"/>
          <w:kern w:val="0"/>
          <w:sz w:val="22"/>
        </w:rPr>
        <w:t>[</w:t>
      </w:r>
      <w:hyperlink r:id="rId76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6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08AC18D3" w14:textId="77777777" w:rsidR="00B96640" w:rsidRPr="00B96640" w:rsidRDefault="00B96640" w:rsidP="00B96640">
      <w:pPr>
        <w:widowControl/>
        <w:ind w:left="480"/>
        <w:jc w:val="left"/>
        <w:divId w:val="64770581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769" w:history="1">
        <w:r w:rsidRPr="00B96640">
          <w:rPr>
            <w:rFonts w:ascii="Helvetica Neue" w:eastAsia="宋体" w:hAnsi="Helvetica Neue" w:cs="宋体"/>
            <w:color w:val="0068AC"/>
            <w:kern w:val="0"/>
            <w:szCs w:val="21"/>
            <w:shd w:val="clear" w:color="auto" w:fill="F5F5F5"/>
          </w:rPr>
          <w:t>10.1109/LSP.2014.2381458</w:t>
        </w:r>
      </w:hyperlink>
    </w:p>
    <w:p w14:paraId="4D4118A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fitimm: </w:t>
      </w:r>
      <w:r w:rsidRPr="00B96640">
        <w:rPr>
          <w:rFonts w:ascii="Helvetica Neue" w:eastAsia="宋体" w:hAnsi="Helvetica Neue" w:cs="宋体"/>
          <w:b/>
          <w:bCs/>
          <w:color w:val="2D2D2D"/>
          <w:kern w:val="0"/>
          <w:szCs w:val="21"/>
        </w:rPr>
        <w:t>一种用于骨映射图像的特征相似指数</w:t>
      </w:r>
    </w:p>
    <w:p w14:paraId="555C0C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70" w:history="1">
        <w:r w:rsidRPr="00B96640">
          <w:rPr>
            <w:rFonts w:ascii="Helvetica Neue" w:eastAsia="宋体" w:hAnsi="Helvetica Neue" w:cs="宋体"/>
            <w:color w:val="0068AC"/>
            <w:kern w:val="0"/>
            <w:szCs w:val="21"/>
          </w:rPr>
          <w:t>hossein ziaei nafchi</w:t>
        </w:r>
      </w:hyperlink>
      <w:r w:rsidRPr="00B96640">
        <w:rPr>
          <w:rFonts w:ascii="Helvetica Neue" w:eastAsia="宋体" w:hAnsi="Helvetica Neue" w:cs="宋体"/>
          <w:color w:val="333333"/>
          <w:kern w:val="0"/>
          <w:szCs w:val="21"/>
        </w:rPr>
        <w:t>, </w:t>
      </w:r>
      <w:hyperlink r:id="rId771" w:history="1">
        <w:r w:rsidRPr="00B96640">
          <w:rPr>
            <w:rFonts w:ascii="Helvetica Neue" w:eastAsia="宋体" w:hAnsi="Helvetica Neue" w:cs="宋体"/>
            <w:color w:val="0068AC"/>
            <w:kern w:val="0"/>
            <w:szCs w:val="21"/>
          </w:rPr>
          <w:t>atena shahkolaei</w:t>
        </w:r>
      </w:hyperlink>
      <w:r w:rsidRPr="00B96640">
        <w:rPr>
          <w:rFonts w:ascii="Helvetica Neue" w:eastAsia="宋体" w:hAnsi="Helvetica Neue" w:cs="宋体"/>
          <w:color w:val="333333"/>
          <w:kern w:val="0"/>
          <w:szCs w:val="21"/>
        </w:rPr>
        <w:t>, </w:t>
      </w:r>
      <w:hyperlink r:id="rId772" w:history="1">
        <w:r w:rsidRPr="00B96640">
          <w:rPr>
            <w:rFonts w:ascii="Helvetica Neue" w:eastAsia="宋体" w:hAnsi="Helvetica Neue" w:cs="宋体"/>
            <w:color w:val="0068AC"/>
            <w:kern w:val="0"/>
            <w:szCs w:val="21"/>
          </w:rPr>
          <w:t>reza farrahi moghaddam,</w:t>
        </w:r>
      </w:hyperlink>
      <w:r w:rsidRPr="00B96640">
        <w:rPr>
          <w:rFonts w:ascii="Helvetica Neue" w:eastAsia="宋体" w:hAnsi="Helvetica Neue" w:cs="宋体"/>
          <w:color w:val="333333"/>
          <w:kern w:val="0"/>
          <w:szCs w:val="21"/>
        </w:rPr>
        <w:t> </w:t>
      </w:r>
      <w:hyperlink r:id="rId773" w:history="1">
        <w:r w:rsidRPr="00B96640">
          <w:rPr>
            <w:rFonts w:ascii="Helvetica Neue" w:eastAsia="宋体" w:hAnsi="Helvetica Neue" w:cs="宋体"/>
            <w:color w:val="0068AC"/>
            <w:kern w:val="0"/>
            <w:szCs w:val="21"/>
          </w:rPr>
          <w:t>mohamed cheriet</w:t>
        </w:r>
      </w:hyperlink>
    </w:p>
    <w:p w14:paraId="475B1C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本文在图像局部相位信息的基础上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提出了一种目标索引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称为色调映射图像的特征相似性索引。为了评估色调映射运算符</w:t>
      </w:r>
      <w:r w:rsidRPr="00B96640">
        <w:rPr>
          <w:rFonts w:ascii="Helvetica Neue" w:eastAsia="宋体" w:hAnsi="Helvetica Neue" w:cs="宋体"/>
          <w:color w:val="333333"/>
          <w:kern w:val="0"/>
          <w:szCs w:val="21"/>
        </w:rPr>
        <w:t xml:space="preserve"> (tmo), </w:t>
      </w:r>
      <w:r w:rsidRPr="00B96640">
        <w:rPr>
          <w:rFonts w:ascii="Helvetica Neue" w:eastAsia="宋体" w:hAnsi="Helvetica Neue" w:cs="宋体"/>
          <w:color w:val="333333"/>
          <w:kern w:val="0"/>
          <w:szCs w:val="21"/>
        </w:rPr>
        <w:t>建议的索引将原始高动态范围</w:t>
      </w:r>
      <w:r w:rsidRPr="00B96640">
        <w:rPr>
          <w:rFonts w:ascii="Helvetica Neue" w:eastAsia="宋体" w:hAnsi="Helvetica Neue" w:cs="宋体"/>
          <w:color w:val="333333"/>
          <w:kern w:val="0"/>
          <w:szCs w:val="21"/>
        </w:rPr>
        <w:t xml:space="preserve"> (hdr) </w:t>
      </w:r>
      <w:r w:rsidRPr="00B96640">
        <w:rPr>
          <w:rFonts w:ascii="Helvetica Neue" w:eastAsia="宋体" w:hAnsi="Helvetica Neue" w:cs="宋体"/>
          <w:color w:val="333333"/>
          <w:kern w:val="0"/>
          <w:szCs w:val="21"/>
        </w:rPr>
        <w:t>的局部加权平均相位角图与其使用</w:t>
      </w:r>
      <w:r w:rsidRPr="00B96640">
        <w:rPr>
          <w:rFonts w:ascii="Helvetica Neue" w:eastAsia="宋体" w:hAnsi="Helvetica Neue" w:cs="宋体"/>
          <w:color w:val="333333"/>
          <w:kern w:val="0"/>
          <w:szCs w:val="21"/>
        </w:rPr>
        <w:t xml:space="preserve"> tmo </w:t>
      </w:r>
      <w:r w:rsidRPr="00B96640">
        <w:rPr>
          <w:rFonts w:ascii="Helvetica Neue" w:eastAsia="宋体" w:hAnsi="Helvetica Neue" w:cs="宋体"/>
          <w:color w:val="333333"/>
          <w:kern w:val="0"/>
          <w:szCs w:val="21"/>
        </w:rPr>
        <w:t>方法输出计算的相关色调映射图像的相位图进行了比较。在两个标准数据库上的实验表明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w:t>
      </w:r>
      <w:r w:rsidRPr="00B96640">
        <w:rPr>
          <w:rFonts w:ascii="Helvetica Neue" w:eastAsia="宋体" w:hAnsi="Helvetica Neue" w:cs="宋体"/>
          <w:color w:val="333333"/>
          <w:kern w:val="0"/>
          <w:szCs w:val="21"/>
        </w:rPr>
        <w:t xml:space="preserve"> fsitm </w:t>
      </w:r>
      <w:r w:rsidRPr="00B96640">
        <w:rPr>
          <w:rFonts w:ascii="Helvetica Neue" w:eastAsia="宋体" w:hAnsi="Helvetica Neue" w:cs="宋体"/>
          <w:color w:val="333333"/>
          <w:kern w:val="0"/>
          <w:szCs w:val="21"/>
        </w:rPr>
        <w:t>方法优于最先进的指标</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色调映射质量指标</w:t>
      </w:r>
      <w:r w:rsidRPr="00B96640">
        <w:rPr>
          <w:rFonts w:ascii="Helvetica Neue" w:eastAsia="宋体" w:hAnsi="Helvetica Neue" w:cs="宋体"/>
          <w:color w:val="333333"/>
          <w:kern w:val="0"/>
          <w:szCs w:val="21"/>
        </w:rPr>
        <w:t xml:space="preserve"> (tmqi)</w:t>
      </w:r>
      <w:r w:rsidRPr="00B96640">
        <w:rPr>
          <w:rFonts w:ascii="Helvetica Neue" w:eastAsia="宋体" w:hAnsi="Helvetica Neue" w:cs="宋体"/>
          <w:color w:val="333333"/>
          <w:kern w:val="0"/>
          <w:szCs w:val="21"/>
        </w:rPr>
        <w:t>。此外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通过结合</w:t>
      </w:r>
      <w:r w:rsidRPr="00B96640">
        <w:rPr>
          <w:rFonts w:ascii="Helvetica Neue" w:eastAsia="宋体" w:hAnsi="Helvetica Neue" w:cs="宋体"/>
          <w:color w:val="333333"/>
          <w:kern w:val="0"/>
          <w:szCs w:val="21"/>
        </w:rPr>
        <w:t xml:space="preserve"> fsitm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tmqi </w:t>
      </w:r>
      <w:r w:rsidRPr="00B96640">
        <w:rPr>
          <w:rFonts w:ascii="Helvetica Neue" w:eastAsia="宋体" w:hAnsi="Helvetica Neue" w:cs="宋体"/>
          <w:color w:val="333333"/>
          <w:kern w:val="0"/>
          <w:szCs w:val="21"/>
        </w:rPr>
        <w:t>指数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获得了更高的性能。建议指标的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源代码可在</w:t>
      </w:r>
      <w:r w:rsidRPr="00B96640">
        <w:rPr>
          <w:rFonts w:ascii="Helvetica Neue" w:eastAsia="宋体" w:hAnsi="Helvetica Neue" w:cs="宋体"/>
          <w:color w:val="333333"/>
          <w:kern w:val="0"/>
          <w:szCs w:val="21"/>
        </w:rPr>
        <w:t xml:space="preserve"> https://www.mathworks.com/matlabcentral/fileexchange/59814</w:t>
      </w:r>
      <w:r w:rsidRPr="00B96640">
        <w:rPr>
          <w:rFonts w:ascii="Helvetica Neue" w:eastAsia="宋体" w:hAnsi="Helvetica Neue" w:cs="宋体"/>
          <w:color w:val="333333"/>
          <w:kern w:val="0"/>
          <w:szCs w:val="21"/>
        </w:rPr>
        <w:t>。少</w:t>
      </w:r>
    </w:p>
    <w:p w14:paraId="0D63FD9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5004103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图</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表</w:t>
      </w:r>
    </w:p>
    <w:p w14:paraId="46EF456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:ieee </w:t>
      </w:r>
      <w:r w:rsidRPr="00B96640">
        <w:rPr>
          <w:rFonts w:ascii="Helvetica Neue" w:eastAsia="宋体" w:hAnsi="Helvetica Neue" w:cs="宋体"/>
          <w:color w:val="333333"/>
          <w:kern w:val="0"/>
          <w:szCs w:val="21"/>
        </w:rPr>
        <w:t>信号处理函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2015</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6446736E" w14:textId="77777777" w:rsidR="00B96640" w:rsidRPr="00B96640" w:rsidRDefault="004003A2" w:rsidP="00B96640">
      <w:pPr>
        <w:widowControl/>
        <w:numPr>
          <w:ilvl w:val="0"/>
          <w:numId w:val="1"/>
        </w:numPr>
        <w:spacing w:after="60"/>
        <w:ind w:left="480"/>
        <w:jc w:val="left"/>
        <w:divId w:val="1651014473"/>
        <w:rPr>
          <w:rFonts w:ascii="Helvetica Neue" w:eastAsia="宋体" w:hAnsi="Helvetica Neue" w:cs="宋体"/>
          <w:b/>
          <w:bCs/>
          <w:color w:val="333333"/>
          <w:kern w:val="0"/>
          <w:sz w:val="22"/>
        </w:rPr>
      </w:pPr>
      <w:hyperlink r:id="rId77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07:1704. 05041</w:t>
        </w:r>
      </w:hyperlink>
      <w:r w:rsidR="00B96640" w:rsidRPr="00B96640">
        <w:rPr>
          <w:rFonts w:ascii="Helvetica Neue" w:eastAsia="宋体" w:hAnsi="Helvetica Neue" w:cs="宋体"/>
          <w:b/>
          <w:bCs/>
          <w:color w:val="333333"/>
          <w:kern w:val="0"/>
          <w:sz w:val="22"/>
        </w:rPr>
        <w:t>[</w:t>
      </w:r>
      <w:hyperlink r:id="rId77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7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7DC73C3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快速多输出相关性向量回归</w:t>
      </w:r>
    </w:p>
    <w:p w14:paraId="5F5D1FF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77" w:history="1">
        <w:r w:rsidRPr="00B96640">
          <w:rPr>
            <w:rFonts w:ascii="Helvetica Neue" w:eastAsia="宋体" w:hAnsi="Helvetica Neue" w:cs="宋体"/>
            <w:color w:val="0068AC"/>
            <w:kern w:val="0"/>
            <w:szCs w:val="21"/>
          </w:rPr>
          <w:t>哈永民</w:t>
        </w:r>
      </w:hyperlink>
    </w:p>
    <w:p w14:paraId="129FD31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本文旨在降低多输出相关向量回归的时间复杂度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w:t>
      </w:r>
      <w:r w:rsidRPr="00B96640">
        <w:rPr>
          <w:rFonts w:ascii="Helvetica Neue" w:eastAsia="宋体" w:hAnsi="Helvetica Neue" w:cs="宋体"/>
          <w:color w:val="333333"/>
          <w:kern w:val="0"/>
          <w:szCs w:val="21"/>
        </w:rPr>
        <w:t xml:space="preserve"> O(VM^3) </w:t>
      </w:r>
      <w:r w:rsidRPr="00B96640">
        <w:rPr>
          <w:rFonts w:ascii="Helvetica Neue" w:eastAsia="宋体" w:hAnsi="Helvetica Neue" w:cs="宋体"/>
          <w:color w:val="333333"/>
          <w:kern w:val="0"/>
          <w:szCs w:val="21"/>
        </w:rPr>
        <w:t>到</w:t>
      </w:r>
      <w:r w:rsidRPr="00B96640">
        <w:rPr>
          <w:rFonts w:ascii="Helvetica Neue" w:eastAsia="宋体" w:hAnsi="Helvetica Neue" w:cs="宋体"/>
          <w:color w:val="333333"/>
          <w:kern w:val="0"/>
          <w:szCs w:val="21"/>
        </w:rPr>
        <w:t xml:space="preserve"> O(V^3+M^3), </w:t>
      </w:r>
      <w:r w:rsidRPr="00B96640">
        <w:rPr>
          <w:rFonts w:ascii="Helvetica Neue" w:eastAsia="宋体" w:hAnsi="Helvetica Neue" w:cs="宋体"/>
          <w:color w:val="333333"/>
          <w:kern w:val="0"/>
          <w:szCs w:val="21"/>
        </w:rPr>
        <w:t>其中</w:t>
      </w:r>
      <w:r w:rsidRPr="00B96640">
        <w:rPr>
          <w:rFonts w:ascii="Helvetica Neue" w:eastAsia="宋体" w:hAnsi="Helvetica Neue" w:cs="宋体"/>
          <w:color w:val="333333"/>
          <w:kern w:val="0"/>
          <w:szCs w:val="21"/>
        </w:rPr>
        <w:t xml:space="preserve"> v </w:t>
      </w:r>
      <w:r w:rsidRPr="00B96640">
        <w:rPr>
          <w:rFonts w:ascii="Helvetica Neue" w:eastAsia="宋体" w:hAnsi="Helvetica Neue" w:cs="宋体"/>
          <w:color w:val="333333"/>
          <w:kern w:val="0"/>
          <w:szCs w:val="21"/>
        </w:rPr>
        <w:t>是输出维数</w:t>
      </w:r>
      <w:r w:rsidRPr="00B96640">
        <w:rPr>
          <w:rFonts w:ascii="Helvetica Neue" w:eastAsia="宋体" w:hAnsi="Helvetica Neue" w:cs="宋体"/>
          <w:color w:val="333333"/>
          <w:kern w:val="0"/>
          <w:szCs w:val="21"/>
        </w:rPr>
        <w:t xml:space="preserve">, m </w:t>
      </w:r>
      <w:r w:rsidRPr="00B96640">
        <w:rPr>
          <w:rFonts w:ascii="Helvetica Neue" w:eastAsia="宋体" w:hAnsi="Helvetica Neue" w:cs="宋体"/>
          <w:color w:val="333333"/>
          <w:kern w:val="0"/>
          <w:szCs w:val="21"/>
        </w:rPr>
        <w:t>是基函数的数量</w:t>
      </w:r>
      <w:r w:rsidRPr="00B96640">
        <w:rPr>
          <w:rFonts w:ascii="Helvetica Neue" w:eastAsia="宋体" w:hAnsi="Helvetica Neue" w:cs="宋体"/>
          <w:color w:val="333333"/>
          <w:kern w:val="0"/>
          <w:szCs w:val="21"/>
        </w:rPr>
        <w:t>, v &amp; lt; m</w:t>
      </w:r>
      <w:r w:rsidRPr="00B96640">
        <w:rPr>
          <w:rFonts w:ascii="Helvetica Neue" w:eastAsia="宋体" w:hAnsi="Helvetica Neue" w:cs="宋体"/>
          <w:color w:val="333333"/>
          <w:kern w:val="0"/>
          <w:szCs w:val="21"/>
        </w:rPr>
        <w:t>。实验结果表明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该方法在计算时间上比现有方法更具竞争力。</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代码可在</w:t>
      </w:r>
      <w:r w:rsidRPr="00B96640">
        <w:rPr>
          <w:rFonts w:ascii="Helvetica Neue" w:eastAsia="宋体" w:hAnsi="Helvetica Neue" w:cs="宋体"/>
          <w:color w:val="333333"/>
          <w:kern w:val="0"/>
          <w:szCs w:val="21"/>
        </w:rPr>
        <w:t xml:space="preserve"> http://www.mathworks.com/matlabcentral/fileexchange/49131</w:t>
      </w:r>
      <w:r w:rsidRPr="00B96640">
        <w:rPr>
          <w:rFonts w:ascii="Helvetica Neue" w:eastAsia="宋体" w:hAnsi="Helvetica Neue" w:cs="宋体"/>
          <w:color w:val="333333"/>
          <w:kern w:val="0"/>
          <w:szCs w:val="21"/>
        </w:rPr>
        <w:t>。少</w:t>
      </w:r>
    </w:p>
    <w:p w14:paraId="187218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6C20368F" w14:textId="77777777" w:rsidR="00B96640" w:rsidRPr="00B96640" w:rsidRDefault="004003A2" w:rsidP="00B96640">
      <w:pPr>
        <w:widowControl/>
        <w:numPr>
          <w:ilvl w:val="0"/>
          <w:numId w:val="1"/>
        </w:numPr>
        <w:spacing w:after="60"/>
        <w:ind w:left="480"/>
        <w:jc w:val="left"/>
        <w:divId w:val="1149129762"/>
        <w:rPr>
          <w:rFonts w:ascii="Helvetica Neue" w:eastAsia="宋体" w:hAnsi="Helvetica Neue" w:cs="宋体"/>
          <w:b/>
          <w:bCs/>
          <w:color w:val="333333"/>
          <w:kern w:val="0"/>
          <w:sz w:val="22"/>
        </w:rPr>
      </w:pPr>
      <w:hyperlink r:id="rId77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xiv:1704. 04672</w:t>
        </w:r>
      </w:hyperlink>
      <w:r w:rsidR="00B96640" w:rsidRPr="00B96640">
        <w:rPr>
          <w:rFonts w:ascii="Helvetica Neue" w:eastAsia="宋体" w:hAnsi="Helvetica Neue" w:cs="宋体"/>
          <w:b/>
          <w:bCs/>
          <w:color w:val="333333"/>
          <w:kern w:val="0"/>
          <w:sz w:val="22"/>
        </w:rPr>
        <w:t>[</w:t>
      </w:r>
      <w:hyperlink r:id="rId77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8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2AD9FCC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一种用于航空机器人的新型电位场控制器</w:t>
      </w:r>
    </w:p>
    <w:p w14:paraId="07C3C08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81"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伍兹</w:t>
        </w:r>
        <w:r w:rsidRPr="00B96640">
          <w:rPr>
            <w:rFonts w:ascii="Helvetica Neue" w:eastAsia="宋体" w:hAnsi="Helvetica Neue" w:cs="宋体"/>
            <w:color w:val="0068AC"/>
            <w:kern w:val="0"/>
            <w:szCs w:val="21"/>
          </w:rPr>
          <w:t xml:space="preserve">, </w:t>
        </w:r>
        <w:r w:rsidRPr="00B96640">
          <w:rPr>
            <w:rFonts w:ascii="Helvetica Neue" w:eastAsia="宋体" w:hAnsi="Helvetica Neue" w:cs="宋体"/>
            <w:color w:val="0068AC"/>
            <w:kern w:val="0"/>
            <w:szCs w:val="21"/>
          </w:rPr>
          <w:t>洪</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拉</w:t>
        </w:r>
      </w:hyperlink>
    </w:p>
    <w:p w14:paraId="7BBCD6A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无人飞行器</w:t>
      </w:r>
      <w:r w:rsidRPr="00B96640">
        <w:rPr>
          <w:rFonts w:ascii="Helvetica Neue" w:eastAsia="宋体" w:hAnsi="Helvetica Neue" w:cs="宋体"/>
          <w:color w:val="333333"/>
          <w:kern w:val="0"/>
          <w:szCs w:val="21"/>
        </w:rPr>
        <w:t xml:space="preserve"> (uav), </w:t>
      </w:r>
      <w:r w:rsidRPr="00B96640">
        <w:rPr>
          <w:rFonts w:ascii="Helvetica Neue" w:eastAsia="宋体" w:hAnsi="Helvetica Neue" w:cs="宋体"/>
          <w:color w:val="333333"/>
          <w:kern w:val="0"/>
          <w:szCs w:val="21"/>
        </w:rPr>
        <w:t>俗称无人机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在现实世界中的应用中有许多潜在的用途。无人机需要先进的规划和导航算法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使其能够安全地通过并与周围的世界互动。本文提出了一种扩展的潜在现场控制器</w:t>
      </w:r>
      <w:r w:rsidRPr="00B96640">
        <w:rPr>
          <w:rFonts w:ascii="Helvetica Neue" w:eastAsia="宋体" w:hAnsi="Helvetica Neue" w:cs="宋体"/>
          <w:color w:val="333333"/>
          <w:kern w:val="0"/>
          <w:szCs w:val="21"/>
        </w:rPr>
        <w:t xml:space="preserve"> (epfc), </w:t>
      </w:r>
      <w:r w:rsidRPr="00B96640">
        <w:rPr>
          <w:rFonts w:ascii="Helvetica Neue" w:eastAsia="宋体" w:hAnsi="Helvetica Neue" w:cs="宋体"/>
          <w:color w:val="333333"/>
          <w:kern w:val="0"/>
          <w:szCs w:val="21"/>
        </w:rPr>
        <w:t>使空中机器人或无人机能够安全地跟踪动态目标位置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同时避免其路径上的任何障碍。</w:t>
      </w:r>
      <w:r w:rsidRPr="00B96640">
        <w:rPr>
          <w:rFonts w:ascii="Helvetica Neue" w:eastAsia="宋体" w:hAnsi="Helvetica Neue" w:cs="宋体"/>
          <w:color w:val="333333"/>
          <w:kern w:val="0"/>
          <w:szCs w:val="21"/>
        </w:rPr>
        <w:t xml:space="preserve">epfc </w:t>
      </w:r>
      <w:r w:rsidRPr="00B96640">
        <w:rPr>
          <w:rFonts w:ascii="Helvetica Neue" w:eastAsia="宋体" w:hAnsi="Helvetica Neue" w:cs="宋体"/>
          <w:color w:val="333333"/>
          <w:kern w:val="0"/>
          <w:szCs w:val="21"/>
        </w:rPr>
        <w:t>的性能优于传统的潜在现场控制器</w:t>
      </w:r>
      <w:r w:rsidRPr="00B96640">
        <w:rPr>
          <w:rFonts w:ascii="Helvetica Neue" w:eastAsia="宋体" w:hAnsi="Helvetica Neue" w:cs="宋体"/>
          <w:color w:val="333333"/>
          <w:kern w:val="0"/>
          <w:szCs w:val="21"/>
        </w:rPr>
        <w:t xml:space="preserve"> (pfc), </w:t>
      </w:r>
      <w:r w:rsidRPr="00B96640">
        <w:rPr>
          <w:rFonts w:ascii="Helvetica Neue" w:eastAsia="宋体" w:hAnsi="Helvetica Neue" w:cs="宋体"/>
          <w:color w:val="333333"/>
          <w:kern w:val="0"/>
          <w:szCs w:val="21"/>
        </w:rPr>
        <w:t>跟踪路径更平滑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稳定时间更短。采用李雅普诺夫方法对所提出的</w:t>
      </w:r>
      <w:r w:rsidRPr="00B96640">
        <w:rPr>
          <w:rFonts w:ascii="Helvetica Neue" w:eastAsia="宋体" w:hAnsi="Helvetica Neue" w:cs="宋体"/>
          <w:color w:val="333333"/>
          <w:kern w:val="0"/>
          <w:szCs w:val="21"/>
        </w:rPr>
        <w:t xml:space="preserve"> epfc </w:t>
      </w:r>
      <w:r w:rsidRPr="00B96640">
        <w:rPr>
          <w:rFonts w:ascii="Helvetica Neue" w:eastAsia="宋体" w:hAnsi="Helvetica Neue" w:cs="宋体"/>
          <w:color w:val="333333"/>
          <w:kern w:val="0"/>
          <w:szCs w:val="21"/>
        </w:rPr>
        <w:t>稳定性进行了评价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环境下对其性能进行了仿真。最后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在实验室环境下的实验平台上实现了控制器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验证了控制器的有效性。少</w:t>
      </w:r>
    </w:p>
    <w:p w14:paraId="16838A9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4F681560" w14:textId="77777777" w:rsidR="00B96640" w:rsidRPr="00B96640" w:rsidRDefault="004003A2" w:rsidP="00B96640">
      <w:pPr>
        <w:widowControl/>
        <w:numPr>
          <w:ilvl w:val="0"/>
          <w:numId w:val="1"/>
        </w:numPr>
        <w:spacing w:after="60"/>
        <w:ind w:left="480"/>
        <w:jc w:val="left"/>
        <w:divId w:val="1329595078"/>
        <w:rPr>
          <w:rFonts w:ascii="Helvetica Neue" w:eastAsia="宋体" w:hAnsi="Helvetica Neue" w:cs="宋体"/>
          <w:b/>
          <w:bCs/>
          <w:color w:val="333333"/>
          <w:kern w:val="0"/>
          <w:sz w:val="22"/>
        </w:rPr>
      </w:pPr>
      <w:hyperlink r:id="rId78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xiv:1704 04293</w:t>
        </w:r>
      </w:hyperlink>
      <w:r w:rsidR="00B96640" w:rsidRPr="00B96640">
        <w:rPr>
          <w:rFonts w:ascii="Helvetica Neue" w:eastAsia="宋体" w:hAnsi="Helvetica Neue" w:cs="宋体"/>
          <w:b/>
          <w:bCs/>
          <w:color w:val="333333"/>
          <w:kern w:val="0"/>
          <w:sz w:val="22"/>
        </w:rPr>
        <w:t>[</w:t>
      </w:r>
      <w:hyperlink r:id="rId78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8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6708D3E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高压直流输电系统中电压源转换器的模型预测控制</w:t>
      </w:r>
    </w:p>
    <w:p w14:paraId="58B5F8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85" w:history="1">
        <w:r w:rsidRPr="00B96640">
          <w:rPr>
            <w:rFonts w:ascii="Helvetica Neue" w:eastAsia="宋体" w:hAnsi="Helvetica Neue" w:cs="宋体"/>
            <w:color w:val="0068AC"/>
            <w:kern w:val="0"/>
            <w:szCs w:val="21"/>
          </w:rPr>
          <w:t>mohammad amin</w:t>
        </w:r>
      </w:hyperlink>
      <w:r w:rsidRPr="00B96640">
        <w:rPr>
          <w:rFonts w:ascii="Helvetica Neue" w:eastAsia="宋体" w:hAnsi="Helvetica Neue" w:cs="宋体"/>
          <w:color w:val="333333"/>
          <w:kern w:val="0"/>
          <w:szCs w:val="21"/>
        </w:rPr>
        <w:t>, </w:t>
      </w:r>
      <w:hyperlink r:id="rId786" w:history="1">
        <w:r w:rsidRPr="00B96640">
          <w:rPr>
            <w:rFonts w:ascii="Helvetica Neue" w:eastAsia="宋体" w:hAnsi="Helvetica Neue" w:cs="宋体"/>
            <w:color w:val="0068AC"/>
            <w:kern w:val="0"/>
            <w:szCs w:val="21"/>
          </w:rPr>
          <w:t>marta molinas</w:t>
        </w:r>
      </w:hyperlink>
    </w:p>
    <w:p w14:paraId="57FB8CE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模型预测控制</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方法是一类工业上应用最广泛的先进控制技术。</w:t>
      </w:r>
      <w:r w:rsidRPr="00B96640">
        <w:rPr>
          <w:rFonts w:ascii="Helvetica Neue" w:eastAsia="宋体" w:hAnsi="Helvetica Neue" w:cs="宋体"/>
          <w:color w:val="333333"/>
          <w:kern w:val="0"/>
          <w:szCs w:val="21"/>
        </w:rPr>
        <w:t xml:space="preserve">mpc </w:t>
      </w:r>
      <w:r w:rsidRPr="00B96640">
        <w:rPr>
          <w:rFonts w:ascii="Helvetica Neue" w:eastAsia="宋体" w:hAnsi="Helvetica Neue" w:cs="宋体"/>
          <w:color w:val="333333"/>
          <w:kern w:val="0"/>
          <w:szCs w:val="21"/>
        </w:rPr>
        <w:t>的主要优点是其简单的程序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可应用于线性和非线性系统。本文提出了在高压直流电</w:t>
      </w:r>
      <w:r w:rsidRPr="00B96640">
        <w:rPr>
          <w:rFonts w:ascii="Helvetica Neue" w:eastAsia="宋体" w:hAnsi="Helvetica Neue" w:cs="宋体"/>
          <w:color w:val="333333"/>
          <w:kern w:val="0"/>
          <w:szCs w:val="21"/>
        </w:rPr>
        <w:t xml:space="preserve"> (hvdc) </w:t>
      </w:r>
      <w:r w:rsidRPr="00B96640">
        <w:rPr>
          <w:rFonts w:ascii="Helvetica Neue" w:eastAsia="宋体" w:hAnsi="Helvetica Neue" w:cs="宋体"/>
          <w:color w:val="333333"/>
          <w:kern w:val="0"/>
          <w:szCs w:val="21"/>
        </w:rPr>
        <w:t>系统中使用</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的电压源变换器</w:t>
      </w:r>
      <w:r w:rsidRPr="00B96640">
        <w:rPr>
          <w:rFonts w:ascii="Helvetica Neue" w:eastAsia="宋体" w:hAnsi="Helvetica Neue" w:cs="宋体"/>
          <w:color w:val="333333"/>
          <w:kern w:val="0"/>
          <w:szCs w:val="21"/>
        </w:rPr>
        <w:t xml:space="preserve"> (vsc)</w:t>
      </w:r>
      <w:r w:rsidRPr="00B96640">
        <w:rPr>
          <w:rFonts w:ascii="Helvetica Neue" w:eastAsia="宋体" w:hAnsi="Helvetica Neue" w:cs="宋体"/>
          <w:color w:val="333333"/>
          <w:kern w:val="0"/>
          <w:szCs w:val="21"/>
        </w:rPr>
        <w:t>。基于单个</w:t>
      </w:r>
      <w:r w:rsidRPr="00B96640">
        <w:rPr>
          <w:rFonts w:ascii="Helvetica Neue" w:eastAsia="宋体" w:hAnsi="Helvetica Neue" w:cs="宋体"/>
          <w:color w:val="333333"/>
          <w:kern w:val="0"/>
          <w:szCs w:val="21"/>
        </w:rPr>
        <w:t xml:space="preserve"> vsc-hvdc </w:t>
      </w:r>
      <w:r w:rsidRPr="00B96640">
        <w:rPr>
          <w:rFonts w:ascii="Helvetica Neue" w:eastAsia="宋体" w:hAnsi="Helvetica Neue" w:cs="宋体"/>
          <w:color w:val="333333"/>
          <w:kern w:val="0"/>
          <w:szCs w:val="21"/>
        </w:rPr>
        <w:t>站的状态空间模型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包括主交流电网的动力学特性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建立了一个</w:t>
      </w:r>
      <w:r w:rsidRPr="00B96640">
        <w:rPr>
          <w:rFonts w:ascii="Helvetica Neue" w:eastAsia="宋体" w:hAnsi="Helvetica Neue" w:cs="宋体"/>
          <w:color w:val="333333"/>
          <w:kern w:val="0"/>
          <w:szCs w:val="21"/>
        </w:rPr>
        <w:t xml:space="preserve"> mpc </w:t>
      </w:r>
      <w:r w:rsidRPr="00B96640">
        <w:rPr>
          <w:rFonts w:ascii="Helvetica Neue" w:eastAsia="宋体" w:hAnsi="Helvetica Neue" w:cs="宋体"/>
          <w:color w:val="333333"/>
          <w:kern w:val="0"/>
          <w:szCs w:val="21"/>
        </w:rPr>
        <w:t>控制器的模型。在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与</w:t>
      </w:r>
      <w:r w:rsidRPr="00B96640">
        <w:rPr>
          <w:rFonts w:ascii="Helvetica Neue" w:eastAsia="宋体" w:hAnsi="Helvetica Neue" w:cs="宋体"/>
          <w:color w:val="333333"/>
          <w:kern w:val="0"/>
          <w:szCs w:val="21"/>
        </w:rPr>
        <w:t xml:space="preserve"> simpower </w:t>
      </w:r>
      <w:r w:rsidRPr="00B96640">
        <w:rPr>
          <w:rFonts w:ascii="Helvetica Neue" w:eastAsia="宋体" w:hAnsi="Helvetica Neue" w:cs="宋体"/>
          <w:color w:val="333333"/>
          <w:kern w:val="0"/>
          <w:szCs w:val="21"/>
        </w:rPr>
        <w:t>系统的关联中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建立了基于点对点连接</w:t>
      </w:r>
      <w:r w:rsidRPr="00B96640">
        <w:rPr>
          <w:rFonts w:ascii="Helvetica Neue" w:eastAsia="宋体" w:hAnsi="Helvetica Neue" w:cs="宋体"/>
          <w:color w:val="333333"/>
          <w:kern w:val="0"/>
          <w:szCs w:val="21"/>
        </w:rPr>
        <w:t xml:space="preserve"> vscd </w:t>
      </w:r>
      <w:r w:rsidRPr="00B96640">
        <w:rPr>
          <w:rFonts w:ascii="Helvetica Neue" w:eastAsia="宋体" w:hAnsi="Helvetica Neue" w:cs="宋体"/>
          <w:color w:val="333333"/>
          <w:kern w:val="0"/>
          <w:szCs w:val="21"/>
        </w:rPr>
        <w:t>的高压直流系统的全尺度非线性切换模型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验证了该控制器的应用。少</w:t>
      </w:r>
    </w:p>
    <w:p w14:paraId="68587D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25D7BCC3" w14:textId="77777777" w:rsidR="00B96640" w:rsidRPr="00B96640" w:rsidRDefault="004003A2" w:rsidP="00B96640">
      <w:pPr>
        <w:widowControl/>
        <w:numPr>
          <w:ilvl w:val="0"/>
          <w:numId w:val="1"/>
        </w:numPr>
        <w:spacing w:after="60"/>
        <w:ind w:left="480"/>
        <w:jc w:val="left"/>
        <w:divId w:val="1655797856"/>
        <w:rPr>
          <w:rFonts w:ascii="Helvetica Neue" w:eastAsia="宋体" w:hAnsi="Helvetica Neue" w:cs="宋体"/>
          <w:b/>
          <w:bCs/>
          <w:color w:val="333333"/>
          <w:kern w:val="0"/>
          <w:sz w:val="22"/>
        </w:rPr>
      </w:pPr>
      <w:hyperlink r:id="rId78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17004. 3767</w:t>
        </w:r>
      </w:hyperlink>
      <w:r w:rsidR="00B96640" w:rsidRPr="00B96640">
        <w:rPr>
          <w:rFonts w:ascii="Helvetica Neue" w:eastAsia="宋体" w:hAnsi="Helvetica Neue" w:cs="宋体"/>
          <w:b/>
          <w:bCs/>
          <w:color w:val="333333"/>
          <w:kern w:val="0"/>
          <w:sz w:val="22"/>
        </w:rPr>
        <w:t>[</w:t>
      </w:r>
      <w:hyperlink r:id="rId78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789"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79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60715EA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simd </w:t>
      </w:r>
      <w:r w:rsidRPr="00B96640">
        <w:rPr>
          <w:rFonts w:ascii="Helvetica Neue" w:eastAsia="宋体" w:hAnsi="Helvetica Neue" w:cs="宋体"/>
          <w:b/>
          <w:bCs/>
          <w:color w:val="2D2D2D"/>
          <w:kern w:val="0"/>
          <w:szCs w:val="21"/>
        </w:rPr>
        <w:t>矢量化的多核处理器并行化</w:t>
      </w:r>
      <w:r w:rsidRPr="00B96640">
        <w:rPr>
          <w:rFonts w:ascii="Helvetica Neue" w:eastAsia="宋体" w:hAnsi="Helvetica Neue" w:cs="宋体"/>
          <w:b/>
          <w:bCs/>
          <w:color w:val="2D2D2D"/>
          <w:kern w:val="0"/>
          <w:szCs w:val="21"/>
        </w:rPr>
        <w:t xml:space="preserve"> kendall </w:t>
      </w:r>
      <w:r w:rsidRPr="00B96640">
        <w:rPr>
          <w:rFonts w:ascii="Helvetica Neue" w:eastAsia="宋体" w:hAnsi="Helvetica Neue" w:cs="宋体"/>
          <w:b/>
          <w:bCs/>
          <w:color w:val="2D2D2D"/>
          <w:kern w:val="0"/>
          <w:szCs w:val="21"/>
        </w:rPr>
        <w:t>的</w:t>
      </w:r>
      <w:r w:rsidRPr="00B96640">
        <w:rPr>
          <w:rFonts w:ascii="Helvetica Neue" w:eastAsia="宋体" w:hAnsi="Helvetica Neue" w:cs="宋体"/>
          <w:b/>
          <w:bCs/>
          <w:color w:val="2D2D2D"/>
          <w:kern w:val="0"/>
          <w:szCs w:val="21"/>
        </w:rPr>
        <w:t xml:space="preserve"> tau </w:t>
      </w:r>
      <w:r w:rsidRPr="00B96640">
        <w:rPr>
          <w:rFonts w:ascii="Helvetica Neue" w:eastAsia="宋体" w:hAnsi="Helvetica Neue" w:cs="宋体"/>
          <w:b/>
          <w:bCs/>
          <w:color w:val="2D2D2D"/>
          <w:kern w:val="0"/>
          <w:szCs w:val="21"/>
        </w:rPr>
        <w:t>系数计算</w:t>
      </w:r>
    </w:p>
    <w:p w14:paraId="784A0AE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91" w:history="1">
        <w:r w:rsidRPr="00B96640">
          <w:rPr>
            <w:rFonts w:ascii="Helvetica Neue" w:eastAsia="宋体" w:hAnsi="Helvetica Neue" w:cs="宋体"/>
            <w:color w:val="0068AC"/>
            <w:kern w:val="0"/>
            <w:szCs w:val="21"/>
          </w:rPr>
          <w:t>刘永超</w:t>
        </w:r>
      </w:hyperlink>
      <w:r w:rsidRPr="00B96640">
        <w:rPr>
          <w:rFonts w:ascii="Helvetica Neue" w:eastAsia="宋体" w:hAnsi="Helvetica Neue" w:cs="宋体"/>
          <w:color w:val="333333"/>
          <w:kern w:val="0"/>
          <w:szCs w:val="21"/>
        </w:rPr>
        <w:t>,</w:t>
      </w:r>
      <w:hyperlink r:id="rId792" w:history="1">
        <w:r w:rsidRPr="00B96640">
          <w:rPr>
            <w:rFonts w:ascii="Helvetica Neue" w:eastAsia="宋体" w:hAnsi="Helvetica Neue" w:cs="宋体"/>
            <w:color w:val="0068AC"/>
            <w:kern w:val="0"/>
            <w:szCs w:val="21"/>
          </w:rPr>
          <w:t>潘东忠</w:t>
        </w:r>
      </w:hyperlink>
      <w:r w:rsidRPr="00B96640">
        <w:rPr>
          <w:rFonts w:ascii="Helvetica Neue" w:eastAsia="宋体" w:hAnsi="Helvetica Neue" w:cs="宋体"/>
          <w:color w:val="333333"/>
          <w:kern w:val="0"/>
          <w:szCs w:val="21"/>
        </w:rPr>
        <w:t>,</w:t>
      </w:r>
      <w:hyperlink r:id="rId793" w:history="1">
        <w:r w:rsidRPr="00B96640">
          <w:rPr>
            <w:rFonts w:ascii="Helvetica Neue" w:eastAsia="宋体" w:hAnsi="Helvetica Neue" w:cs="宋体"/>
            <w:color w:val="0068AC"/>
            <w:kern w:val="0"/>
            <w:szCs w:val="21"/>
          </w:rPr>
          <w:t>奥德</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格林</w:t>
        </w:r>
      </w:hyperlink>
      <w:r w:rsidRPr="00B96640">
        <w:rPr>
          <w:rFonts w:ascii="Helvetica Neue" w:eastAsia="宋体" w:hAnsi="Helvetica Neue" w:cs="宋体"/>
          <w:color w:val="333333"/>
          <w:kern w:val="0"/>
          <w:szCs w:val="21"/>
        </w:rPr>
        <w:t>,</w:t>
      </w:r>
      <w:hyperlink r:id="rId794" w:history="1">
        <w:r w:rsidRPr="00B96640">
          <w:rPr>
            <w:rFonts w:ascii="Helvetica Neue" w:eastAsia="宋体" w:hAnsi="Helvetica Neue" w:cs="宋体"/>
            <w:color w:val="0068AC"/>
            <w:kern w:val="0"/>
            <w:szCs w:val="21"/>
          </w:rPr>
          <w:t>斯利尼瓦斯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阿卢鲁</w:t>
        </w:r>
      </w:hyperlink>
    </w:p>
    <w:p w14:paraId="4B90597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对对关联度量是数据分析中的一项重要操作。肯德尔的陶氏系数是一个广泛使用的相关系数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用于识别序数变量之间的非线性关系。本文利用多处理内核和</w:t>
      </w:r>
      <w:r w:rsidRPr="00B96640">
        <w:rPr>
          <w:rFonts w:ascii="Helvetica Neue" w:eastAsia="宋体" w:hAnsi="Helvetica Neue" w:cs="宋体"/>
          <w:color w:val="333333"/>
          <w:kern w:val="0"/>
          <w:szCs w:val="21"/>
        </w:rPr>
        <w:t xml:space="preserve"> 512</w:t>
      </w:r>
      <w:r w:rsidRPr="00B96640">
        <w:rPr>
          <w:rFonts w:ascii="Helvetica Neue" w:eastAsia="宋体" w:hAnsi="Helvetica Neue" w:cs="宋体"/>
          <w:color w:val="333333"/>
          <w:kern w:val="0"/>
          <w:szCs w:val="21"/>
        </w:rPr>
        <w:t>位</w:t>
      </w:r>
      <w:r w:rsidRPr="00B96640">
        <w:rPr>
          <w:rFonts w:ascii="Helvetica Neue" w:eastAsia="宋体" w:hAnsi="Helvetica Neue" w:cs="宋体"/>
          <w:color w:val="333333"/>
          <w:kern w:val="0"/>
          <w:szCs w:val="21"/>
        </w:rPr>
        <w:t xml:space="preserve"> simd, </w:t>
      </w:r>
      <w:r w:rsidRPr="00B96640">
        <w:rPr>
          <w:rFonts w:ascii="Helvetica Neue" w:eastAsia="宋体" w:hAnsi="Helvetica Neue" w:cs="宋体"/>
          <w:color w:val="333333"/>
          <w:kern w:val="0"/>
          <w:szCs w:val="21"/>
        </w:rPr>
        <w:t>研究了一种利用多处理内核和</w:t>
      </w:r>
      <w:r w:rsidRPr="00B96640">
        <w:rPr>
          <w:rFonts w:ascii="Helvetica Neue" w:eastAsia="宋体" w:hAnsi="Helvetica Neue" w:cs="宋体"/>
          <w:color w:val="333333"/>
          <w:kern w:val="0"/>
          <w:szCs w:val="21"/>
        </w:rPr>
        <w:t xml:space="preserve"> 512</w:t>
      </w:r>
      <w:r w:rsidRPr="00B96640">
        <w:rPr>
          <w:rFonts w:ascii="Helvetica Neue" w:eastAsia="宋体" w:hAnsi="Helvetica Neue" w:cs="宋体"/>
          <w:color w:val="333333"/>
          <w:kern w:val="0"/>
          <w:szCs w:val="21"/>
        </w:rPr>
        <w:t>位</w:t>
      </w:r>
      <w:r w:rsidRPr="00B96640">
        <w:rPr>
          <w:rFonts w:ascii="Helvetica Neue" w:eastAsia="宋体" w:hAnsi="Helvetica Neue" w:cs="宋体"/>
          <w:color w:val="333333"/>
          <w:kern w:val="0"/>
          <w:szCs w:val="21"/>
        </w:rPr>
        <w:t xml:space="preserve"> simd, </w:t>
      </w:r>
      <w:r w:rsidRPr="00B96640">
        <w:rPr>
          <w:rFonts w:ascii="Helvetica Neue" w:eastAsia="宋体" w:hAnsi="Helvetica Neue" w:cs="宋体"/>
          <w:color w:val="333333"/>
          <w:kern w:val="0"/>
          <w:szCs w:val="21"/>
        </w:rPr>
        <w:t>利用多处理内核和</w:t>
      </w:r>
      <w:r w:rsidRPr="00B96640">
        <w:rPr>
          <w:rFonts w:ascii="Helvetica Neue" w:eastAsia="宋体" w:hAnsi="Helvetica Neue" w:cs="宋体"/>
          <w:color w:val="333333"/>
          <w:kern w:val="0"/>
          <w:szCs w:val="21"/>
        </w:rPr>
        <w:t xml:space="preserve"> 512</w:t>
      </w:r>
      <w:r w:rsidRPr="00B96640">
        <w:rPr>
          <w:rFonts w:ascii="Helvetica Neue" w:eastAsia="宋体" w:hAnsi="Helvetica Neue" w:cs="宋体"/>
          <w:color w:val="333333"/>
          <w:kern w:val="0"/>
          <w:szCs w:val="21"/>
        </w:rPr>
        <w:t>位</w:t>
      </w:r>
      <w:r w:rsidRPr="00B96640">
        <w:rPr>
          <w:rFonts w:ascii="Helvetica Neue" w:eastAsia="宋体" w:hAnsi="Helvetica Neue" w:cs="宋体"/>
          <w:color w:val="333333"/>
          <w:kern w:val="0"/>
          <w:szCs w:val="21"/>
        </w:rPr>
        <w:t xml:space="preserve"> simd, </w:t>
      </w:r>
      <w:r w:rsidRPr="00B96640">
        <w:rPr>
          <w:rFonts w:ascii="Helvetica Neue" w:eastAsia="宋体" w:hAnsi="Helvetica Neue" w:cs="宋体"/>
          <w:color w:val="333333"/>
          <w:kern w:val="0"/>
          <w:szCs w:val="21"/>
        </w:rPr>
        <w:t>通过单指令多数据</w:t>
      </w:r>
      <w:r w:rsidRPr="00B96640">
        <w:rPr>
          <w:rFonts w:ascii="Helvetica Neue" w:eastAsia="宋体" w:hAnsi="Helvetica Neue" w:cs="宋体"/>
          <w:color w:val="333333"/>
          <w:kern w:val="0"/>
          <w:szCs w:val="21"/>
        </w:rPr>
        <w:t xml:space="preserve"> (simd) </w:t>
      </w:r>
      <w:r w:rsidRPr="00B96640">
        <w:rPr>
          <w:rFonts w:ascii="Helvetica Neue" w:eastAsia="宋体" w:hAnsi="Helvetica Neue" w:cs="宋体"/>
          <w:color w:val="333333"/>
          <w:kern w:val="0"/>
          <w:szCs w:val="21"/>
        </w:rPr>
        <w:t>矢量化排序来加速全对</w:t>
      </w:r>
      <w:r w:rsidRPr="00B96640">
        <w:rPr>
          <w:rFonts w:ascii="Helvetica Neue" w:eastAsia="宋体" w:hAnsi="Helvetica Neue" w:cs="宋体"/>
          <w:color w:val="333333"/>
          <w:kern w:val="0"/>
          <w:szCs w:val="21"/>
        </w:rPr>
        <w:t xml:space="preserve"> kendall tau </w:t>
      </w:r>
      <w:r w:rsidRPr="00B96640">
        <w:rPr>
          <w:rFonts w:ascii="Helvetica Neue" w:eastAsia="宋体" w:hAnsi="Helvetica Neue" w:cs="宋体"/>
          <w:color w:val="333333"/>
          <w:kern w:val="0"/>
          <w:szCs w:val="21"/>
        </w:rPr>
        <w:t>系数计算的并行算法矢量指令。为了促进工作负载平衡和克服片上内存限制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我们提出了一个对称全对计算的通用框架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在作业标识符和坐标空间之间建立了可证明的实验函数。性能评估表明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我们在一个</w:t>
      </w:r>
      <w:r w:rsidRPr="00B96640">
        <w:rPr>
          <w:rFonts w:ascii="Helvetica Neue" w:eastAsia="宋体" w:hAnsi="Helvetica Neue" w:cs="宋体"/>
          <w:color w:val="333333"/>
          <w:kern w:val="0"/>
          <w:szCs w:val="21"/>
        </w:rPr>
        <w:t xml:space="preserve"> 5110p phi </w:t>
      </w:r>
      <w:r w:rsidRPr="00B96640">
        <w:rPr>
          <w:rFonts w:ascii="Helvetica Neue" w:eastAsia="宋体" w:hAnsi="Helvetica Neue" w:cs="宋体"/>
          <w:color w:val="333333"/>
          <w:kern w:val="0"/>
          <w:szCs w:val="21"/>
        </w:rPr>
        <w:t>上的算法在</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线</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上实现了两个级级的速度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在顺序</w:t>
      </w:r>
      <w:r w:rsidRPr="00B96640">
        <w:rPr>
          <w:rFonts w:ascii="Helvetica Neue" w:eastAsia="宋体" w:hAnsi="Helvetica Neue" w:cs="宋体"/>
          <w:color w:val="333333"/>
          <w:kern w:val="0"/>
          <w:szCs w:val="21"/>
        </w:rPr>
        <w:t xml:space="preserve"> r </w:t>
      </w:r>
      <w:r w:rsidRPr="00B96640">
        <w:rPr>
          <w:rFonts w:ascii="Helvetica Neue" w:eastAsia="宋体" w:hAnsi="Helvetica Neue" w:cs="宋体"/>
          <w:color w:val="333333"/>
          <w:kern w:val="0"/>
          <w:szCs w:val="21"/>
        </w:rPr>
        <w:t>上实现了三个震级的速度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这两个顺序都在高端</w:t>
      </w:r>
      <w:r w:rsidRPr="00B96640">
        <w:rPr>
          <w:rFonts w:ascii="Helvetica Neue" w:eastAsia="宋体" w:hAnsi="Helvetica Neue" w:cs="宋体"/>
          <w:color w:val="333333"/>
          <w:kern w:val="0"/>
          <w:szCs w:val="21"/>
        </w:rPr>
        <w:t xml:space="preserve"> cpu </w:t>
      </w:r>
      <w:r w:rsidRPr="00B96640">
        <w:rPr>
          <w:rFonts w:ascii="Helvetica Neue" w:eastAsia="宋体" w:hAnsi="Helvetica Neue" w:cs="宋体"/>
          <w:color w:val="333333"/>
          <w:kern w:val="0"/>
          <w:szCs w:val="21"/>
        </w:rPr>
        <w:t>上运行。此外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我们的算法相对于皮数表现出相当好的分布式计算可扩展性。源代码和数据集可在</w:t>
      </w:r>
      <w:r w:rsidRPr="00B96640">
        <w:rPr>
          <w:rFonts w:ascii="Helvetica Neue" w:eastAsia="宋体" w:hAnsi="Helvetica Neue" w:cs="宋体"/>
          <w:color w:val="333333"/>
          <w:kern w:val="0"/>
          <w:szCs w:val="21"/>
        </w:rPr>
        <w:t xml:space="preserve"> http://lightpcc.sourceforge.net </w:t>
      </w:r>
      <w:r w:rsidRPr="00B96640">
        <w:rPr>
          <w:rFonts w:ascii="Helvetica Neue" w:eastAsia="宋体" w:hAnsi="Helvetica Neue" w:cs="宋体"/>
          <w:color w:val="333333"/>
          <w:kern w:val="0"/>
          <w:szCs w:val="21"/>
        </w:rPr>
        <w:t>公开使用。少</w:t>
      </w:r>
    </w:p>
    <w:p w14:paraId="7BC6051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76BD7C9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向《并行和分布式计算杂志》提交了</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个表格</w:t>
      </w:r>
    </w:p>
    <w:p w14:paraId="5E62CDFB" w14:textId="77777777" w:rsidR="00B96640" w:rsidRPr="00B96640" w:rsidRDefault="004003A2" w:rsidP="00B96640">
      <w:pPr>
        <w:widowControl/>
        <w:numPr>
          <w:ilvl w:val="0"/>
          <w:numId w:val="1"/>
        </w:numPr>
        <w:spacing w:after="60"/>
        <w:ind w:left="480"/>
        <w:jc w:val="left"/>
        <w:divId w:val="438648676"/>
        <w:rPr>
          <w:rFonts w:ascii="Helvetica Neue" w:eastAsia="宋体" w:hAnsi="Helvetica Neue" w:cs="宋体"/>
          <w:b/>
          <w:bCs/>
          <w:color w:val="333333"/>
          <w:kern w:val="0"/>
          <w:sz w:val="22"/>
        </w:rPr>
      </w:pPr>
      <w:hyperlink r:id="rId79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1704.03521</w:t>
        </w:r>
      </w:hyperlink>
      <w:r w:rsidR="00B96640" w:rsidRPr="00B96640">
        <w:rPr>
          <w:rFonts w:ascii="Helvetica Neue" w:eastAsia="宋体" w:hAnsi="Helvetica Neue" w:cs="宋体"/>
          <w:b/>
          <w:bCs/>
          <w:color w:val="333333"/>
          <w:kern w:val="0"/>
          <w:sz w:val="22"/>
        </w:rPr>
        <w:t>[</w:t>
      </w:r>
      <w:hyperlink r:id="rId79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79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Hc</w:t>
      </w:r>
    </w:p>
    <w:p w14:paraId="0F84F78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响应式图形用户界面</w:t>
      </w:r>
      <w:r w:rsidRPr="00B96640">
        <w:rPr>
          <w:rFonts w:ascii="Helvetica Neue" w:eastAsia="宋体" w:hAnsi="Helvetica Neue" w:cs="宋体"/>
          <w:b/>
          <w:bCs/>
          <w:color w:val="2D2D2D"/>
          <w:kern w:val="0"/>
          <w:szCs w:val="21"/>
        </w:rPr>
        <w:t xml:space="preserve"> (regui) </w:t>
      </w:r>
      <w:r w:rsidRPr="00B96640">
        <w:rPr>
          <w:rFonts w:ascii="Helvetica Neue" w:eastAsia="宋体" w:hAnsi="Helvetica Neue" w:cs="宋体"/>
          <w:b/>
          <w:bCs/>
          <w:color w:val="2D2D2D"/>
          <w:kern w:val="0"/>
          <w:szCs w:val="21"/>
        </w:rPr>
        <w:t>及其在</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中的实现</w:t>
      </w:r>
    </w:p>
    <w:p w14:paraId="7B185AE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798" w:history="1">
        <w:r w:rsidRPr="00B96640">
          <w:rPr>
            <w:rFonts w:ascii="Helvetica Neue" w:eastAsia="宋体" w:hAnsi="Helvetica Neue" w:cs="宋体"/>
            <w:color w:val="0068AC"/>
            <w:kern w:val="0"/>
            <w:szCs w:val="21"/>
          </w:rPr>
          <w:t>matej mikulszky</w:t>
        </w:r>
      </w:hyperlink>
      <w:r w:rsidRPr="00B96640">
        <w:rPr>
          <w:rFonts w:ascii="Helvetica Neue" w:eastAsia="宋体" w:hAnsi="Helvetica Neue" w:cs="宋体"/>
          <w:color w:val="333333"/>
          <w:kern w:val="0"/>
          <w:szCs w:val="21"/>
        </w:rPr>
        <w:t>, </w:t>
      </w:r>
      <w:hyperlink r:id="rId799" w:history="1">
        <w:r w:rsidRPr="00B96640">
          <w:rPr>
            <w:rFonts w:ascii="Helvetica Neue" w:eastAsia="宋体" w:hAnsi="Helvetica Neue" w:cs="宋体"/>
            <w:color w:val="0068AC"/>
            <w:kern w:val="0"/>
            <w:szCs w:val="21"/>
          </w:rPr>
          <w:t>jana pocsova</w:t>
        </w:r>
      </w:hyperlink>
      <w:r w:rsidRPr="00B96640">
        <w:rPr>
          <w:rFonts w:ascii="Helvetica Neue" w:eastAsia="宋体" w:hAnsi="Helvetica Neue" w:cs="宋体"/>
          <w:color w:val="333333"/>
          <w:kern w:val="0"/>
          <w:szCs w:val="21"/>
        </w:rPr>
        <w:t>, </w:t>
      </w:r>
      <w:hyperlink r:id="rId800" w:history="1">
        <w:r w:rsidRPr="00B96640">
          <w:rPr>
            <w:rFonts w:ascii="Helvetica Neue" w:eastAsia="宋体" w:hAnsi="Helvetica Neue" w:cs="宋体"/>
            <w:color w:val="0068AC"/>
            <w:kern w:val="0"/>
            <w:szCs w:val="21"/>
          </w:rPr>
          <w:t>andrea mojzisova</w:t>
        </w:r>
      </w:hyperlink>
      <w:r w:rsidRPr="00B96640">
        <w:rPr>
          <w:rFonts w:ascii="Helvetica Neue" w:eastAsia="宋体" w:hAnsi="Helvetica Neue" w:cs="宋体"/>
          <w:color w:val="333333"/>
          <w:kern w:val="0"/>
          <w:szCs w:val="21"/>
        </w:rPr>
        <w:t>, </w:t>
      </w:r>
      <w:hyperlink r:id="rId801" w:history="1">
        <w:r w:rsidRPr="00B96640">
          <w:rPr>
            <w:rFonts w:ascii="Helvetica Neue" w:eastAsia="宋体" w:hAnsi="Helvetica Neue" w:cs="宋体"/>
            <w:color w:val="0068AC"/>
            <w:kern w:val="0"/>
            <w:szCs w:val="21"/>
          </w:rPr>
          <w:t>igor podlubny</w:t>
        </w:r>
      </w:hyperlink>
    </w:p>
    <w:p w14:paraId="7064CCA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本文介绍了用于创建应用程序的响应式图形用户界面</w:t>
      </w:r>
      <w:r w:rsidRPr="00B96640">
        <w:rPr>
          <w:rFonts w:ascii="Helvetica Neue" w:eastAsia="宋体" w:hAnsi="Helvetica Neue" w:cs="宋体"/>
          <w:color w:val="333333"/>
          <w:kern w:val="0"/>
          <w:szCs w:val="21"/>
        </w:rPr>
        <w:t xml:space="preserve"> (regui) </w:t>
      </w:r>
      <w:r w:rsidRPr="00B96640">
        <w:rPr>
          <w:rFonts w:ascii="Helvetica Neue" w:eastAsia="宋体" w:hAnsi="Helvetica Neue" w:cs="宋体"/>
          <w:color w:val="333333"/>
          <w:kern w:val="0"/>
          <w:szCs w:val="21"/>
        </w:rPr>
        <w:t>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并演示了如何在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中实现该方法。同样的通用技术也可以在其他编程语言中使用。</w:t>
      </w:r>
    </w:p>
    <w:p w14:paraId="660BF01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7305AE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3</w:t>
      </w:r>
      <w:r w:rsidRPr="00B96640">
        <w:rPr>
          <w:rFonts w:ascii="Helvetica Neue" w:eastAsia="宋体" w:hAnsi="Helvetica Neue" w:cs="宋体"/>
          <w:color w:val="333333"/>
          <w:kern w:val="0"/>
          <w:szCs w:val="21"/>
        </w:rPr>
        <w:t>个数字</w:t>
      </w:r>
    </w:p>
    <w:p w14:paraId="3C01FEF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:D.2.2;H.5</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p>
    <w:p w14:paraId="339F225F" w14:textId="77777777" w:rsidR="00B96640" w:rsidRPr="00B96640" w:rsidRDefault="004003A2" w:rsidP="00B96640">
      <w:pPr>
        <w:widowControl/>
        <w:numPr>
          <w:ilvl w:val="0"/>
          <w:numId w:val="1"/>
        </w:numPr>
        <w:spacing w:after="60"/>
        <w:ind w:left="480"/>
        <w:jc w:val="left"/>
        <w:divId w:val="2077631031"/>
        <w:rPr>
          <w:rFonts w:ascii="Helvetica Neue" w:eastAsia="宋体" w:hAnsi="Helvetica Neue" w:cs="宋体"/>
          <w:b/>
          <w:bCs/>
          <w:color w:val="333333"/>
          <w:kern w:val="0"/>
          <w:sz w:val="22"/>
        </w:rPr>
      </w:pPr>
      <w:hyperlink r:id="rId802"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17004. 03298</w:t>
        </w:r>
      </w:hyperlink>
      <w:r w:rsidR="00B96640" w:rsidRPr="00B96640">
        <w:rPr>
          <w:rFonts w:ascii="Helvetica Neue" w:eastAsia="宋体" w:hAnsi="Helvetica Neue" w:cs="宋体"/>
          <w:b/>
          <w:bCs/>
          <w:color w:val="333333"/>
          <w:kern w:val="0"/>
          <w:sz w:val="22"/>
        </w:rPr>
        <w:t>[</w:t>
      </w:r>
      <w:hyperlink r:id="rId80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0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7AF66BC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matlab </w:t>
      </w:r>
      <w:r w:rsidRPr="00B96640">
        <w:rPr>
          <w:rFonts w:ascii="Helvetica Neue" w:eastAsia="宋体" w:hAnsi="Helvetica Neue" w:cs="宋体"/>
          <w:b/>
          <w:bCs/>
          <w:color w:val="2D2D2D"/>
          <w:kern w:val="0"/>
          <w:szCs w:val="21"/>
        </w:rPr>
        <w:t>工具箱科学矿工</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用户手册和程序员指南</w:t>
      </w:r>
    </w:p>
    <w:p w14:paraId="5A91A64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05" w:history="1">
        <w:r w:rsidRPr="00B96640">
          <w:rPr>
            <w:rFonts w:ascii="Helvetica Neue" w:eastAsia="宋体" w:hAnsi="Helvetica Neue" w:cs="宋体"/>
            <w:color w:val="0068AC"/>
            <w:kern w:val="0"/>
            <w:szCs w:val="21"/>
          </w:rPr>
          <w:t>ralf mikut</w:t>
        </w:r>
      </w:hyperlink>
      <w:r w:rsidRPr="00B96640">
        <w:rPr>
          <w:rFonts w:ascii="Helvetica Neue" w:eastAsia="宋体" w:hAnsi="Helvetica Neue" w:cs="宋体"/>
          <w:color w:val="333333"/>
          <w:kern w:val="0"/>
          <w:szCs w:val="21"/>
        </w:rPr>
        <w:t>, </w:t>
      </w:r>
      <w:hyperlink r:id="rId806" w:history="1">
        <w:r w:rsidRPr="00B96640">
          <w:rPr>
            <w:rFonts w:ascii="Helvetica Neue" w:eastAsia="宋体" w:hAnsi="Helvetica Neue" w:cs="宋体"/>
            <w:color w:val="0068AC"/>
            <w:kern w:val="0"/>
            <w:szCs w:val="21"/>
          </w:rPr>
          <w:t>andreas bartschat</w:t>
        </w:r>
      </w:hyperlink>
      <w:r w:rsidRPr="00B96640">
        <w:rPr>
          <w:rFonts w:ascii="Helvetica Neue" w:eastAsia="宋体" w:hAnsi="Helvetica Neue" w:cs="宋体"/>
          <w:color w:val="333333"/>
          <w:kern w:val="0"/>
          <w:szCs w:val="21"/>
        </w:rPr>
        <w:t>, </w:t>
      </w:r>
      <w:hyperlink r:id="rId807" w:history="1">
        <w:r w:rsidRPr="00B96640">
          <w:rPr>
            <w:rFonts w:ascii="Helvetica Neue" w:eastAsia="宋体" w:hAnsi="Helvetica Neue" w:cs="宋体"/>
            <w:color w:val="0068AC"/>
            <w:kern w:val="0"/>
            <w:szCs w:val="21"/>
          </w:rPr>
          <w:t>wolfgang doneit</w:t>
        </w:r>
      </w:hyperlink>
      <w:r w:rsidRPr="00B96640">
        <w:rPr>
          <w:rFonts w:ascii="Helvetica Neue" w:eastAsia="宋体" w:hAnsi="Helvetica Neue" w:cs="宋体"/>
          <w:color w:val="333333"/>
          <w:kern w:val="0"/>
          <w:szCs w:val="21"/>
        </w:rPr>
        <w:t>,</w:t>
      </w:r>
      <w:hyperlink r:id="rId808" w:history="1">
        <w:r w:rsidRPr="00B96640">
          <w:rPr>
            <w:rFonts w:ascii="Helvetica Neue" w:eastAsia="宋体" w:hAnsi="Helvetica Neue" w:cs="宋体"/>
            <w:color w:val="0068AC"/>
            <w:kern w:val="0"/>
            <w:szCs w:val="21"/>
          </w:rPr>
          <w:t>豪尔赫</w:t>
        </w:r>
      </w:hyperlink>
      <w:r w:rsidRPr="00B96640">
        <w:rPr>
          <w:rFonts w:ascii="Helvetica Neue" w:eastAsia="宋体" w:hAnsi="Helvetica Neue" w:cs="宋体"/>
          <w:color w:val="333333"/>
          <w:kern w:val="0"/>
          <w:szCs w:val="21"/>
        </w:rPr>
        <w:t>？安赫尔</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冈萨雷斯</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奥尔地亚诺</w:t>
      </w:r>
      <w:r w:rsidRPr="00B96640">
        <w:rPr>
          <w:rFonts w:ascii="Helvetica Neue" w:eastAsia="宋体" w:hAnsi="Helvetica Neue" w:cs="宋体"/>
          <w:color w:val="333333"/>
          <w:kern w:val="0"/>
          <w:szCs w:val="21"/>
        </w:rPr>
        <w:t>, </w:t>
      </w:r>
      <w:hyperlink r:id="rId809" w:history="1">
        <w:r w:rsidRPr="00B96640">
          <w:rPr>
            <w:rFonts w:ascii="Helvetica Neue" w:eastAsia="宋体" w:hAnsi="Helvetica Neue" w:cs="宋体"/>
            <w:color w:val="0068AC"/>
            <w:kern w:val="0"/>
            <w:szCs w:val="21"/>
          </w:rPr>
          <w:t>benjamin schott</w:t>
        </w:r>
      </w:hyperlink>
      <w:r w:rsidRPr="00B96640">
        <w:rPr>
          <w:rFonts w:ascii="Helvetica Neue" w:eastAsia="宋体" w:hAnsi="Helvetica Neue" w:cs="宋体"/>
          <w:color w:val="333333"/>
          <w:kern w:val="0"/>
          <w:szCs w:val="21"/>
        </w:rPr>
        <w:t>, </w:t>
      </w:r>
      <w:hyperlink r:id="rId810" w:history="1">
        <w:r w:rsidRPr="00B96640">
          <w:rPr>
            <w:rFonts w:ascii="Helvetica Neue" w:eastAsia="宋体" w:hAnsi="Helvetica Neue" w:cs="宋体"/>
            <w:color w:val="0068AC"/>
            <w:kern w:val="0"/>
            <w:szCs w:val="21"/>
          </w:rPr>
          <w:t>Ángel</w:t>
        </w:r>
      </w:hyperlink>
      <w:r w:rsidRPr="00B96640">
        <w:rPr>
          <w:rFonts w:ascii="Helvetica Neue" w:eastAsia="宋体" w:hAnsi="Helvetica Neue" w:cs="宋体"/>
          <w:color w:val="333333"/>
          <w:kern w:val="0"/>
          <w:szCs w:val="21"/>
        </w:rPr>
        <w:t>Stegmaier, </w:t>
      </w:r>
      <w:hyperlink r:id="rId811" w:history="1">
        <w:r w:rsidRPr="00B96640">
          <w:rPr>
            <w:rFonts w:ascii="Helvetica Neue" w:eastAsia="宋体" w:hAnsi="Helvetica Neue" w:cs="宋体"/>
            <w:color w:val="0068AC"/>
            <w:kern w:val="0"/>
            <w:szCs w:val="21"/>
          </w:rPr>
          <w:t>simon waczowicz, markus reischl</w:t>
        </w:r>
      </w:hyperlink>
    </w:p>
    <w:p w14:paraId="20A3FA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xml:space="preserve"> scxminer </w:t>
      </w:r>
      <w:r w:rsidRPr="00B96640">
        <w:rPr>
          <w:rFonts w:ascii="Helvetica Neue" w:eastAsia="宋体" w:hAnsi="Helvetica Neue" w:cs="宋体"/>
          <w:color w:val="333333"/>
          <w:kern w:val="0"/>
          <w:szCs w:val="21"/>
        </w:rPr>
        <w:t>是专为可视化和分析时间序列和功能而设计的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特别关注分类问题。它是在德国德国研究中心赫尔姆霍兹协会的成员卡尔斯鲁厄理工学院</w:t>
      </w:r>
      <w:r w:rsidRPr="00B96640">
        <w:rPr>
          <w:rFonts w:ascii="Helvetica Neue" w:eastAsia="宋体" w:hAnsi="Helvetica Neue" w:cs="宋体"/>
          <w:color w:val="333333"/>
          <w:kern w:val="0"/>
          <w:szCs w:val="21"/>
        </w:rPr>
        <w:t xml:space="preserve"> (kit) </w:t>
      </w:r>
      <w:r w:rsidRPr="00B96640">
        <w:rPr>
          <w:rFonts w:ascii="Helvetica Neue" w:eastAsia="宋体" w:hAnsi="Helvetica Neue" w:cs="宋体"/>
          <w:color w:val="333333"/>
          <w:kern w:val="0"/>
          <w:szCs w:val="21"/>
        </w:rPr>
        <w:t>开发的。目的是为开发和改进数据挖掘方法及其在各种医疗和技术问题上的应用提供一个开放的平台。</w:t>
      </w:r>
      <w:r w:rsidRPr="00B96640">
        <w:rPr>
          <w:rFonts w:ascii="Helvetica Neue" w:eastAsia="宋体" w:hAnsi="Helvetica Neue" w:cs="宋体"/>
          <w:color w:val="333333"/>
          <w:kern w:val="0"/>
          <w:szCs w:val="21"/>
        </w:rPr>
        <w:t xml:space="preserve">xxminer </w:t>
      </w:r>
      <w:r w:rsidRPr="00B96640">
        <w:rPr>
          <w:rFonts w:ascii="Helvetica Neue" w:eastAsia="宋体" w:hAnsi="Helvetica Neue" w:cs="宋体"/>
          <w:color w:val="333333"/>
          <w:kern w:val="0"/>
          <w:szCs w:val="21"/>
        </w:rPr>
        <w:t>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测试版本为</w:t>
      </w:r>
      <w:r w:rsidRPr="00B96640">
        <w:rPr>
          <w:rFonts w:ascii="Helvetica Neue" w:eastAsia="宋体" w:hAnsi="Helvetica Neue" w:cs="宋体"/>
          <w:color w:val="333333"/>
          <w:kern w:val="0"/>
          <w:szCs w:val="21"/>
        </w:rPr>
        <w:t xml:space="preserve"> 2017a)</w:t>
      </w:r>
      <w:r w:rsidRPr="00B96640">
        <w:rPr>
          <w:rFonts w:ascii="Helvetica Neue" w:eastAsia="宋体" w:hAnsi="Helvetica Neue" w:cs="宋体"/>
          <w:color w:val="333333"/>
          <w:kern w:val="0"/>
          <w:szCs w:val="21"/>
        </w:rPr>
        <w:t>。许多函数不需要额外的标准工具箱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但信号、统计和小波工具箱的某些部分用于特殊情况。对</w:t>
      </w:r>
      <w:r w:rsidRPr="00B96640">
        <w:rPr>
          <w:rFonts w:ascii="Helvetica Neue" w:eastAsia="宋体" w:hAnsi="Helvetica Neue" w:cs="宋体"/>
          <w:b/>
          <w:bCs/>
          <w:color w:val="333333"/>
          <w:kern w:val="0"/>
          <w:szCs w:val="21"/>
        </w:rPr>
        <w:t>基于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的解决方案的决定是使用</w:t>
      </w:r>
      <w:r w:rsidRPr="00B96640">
        <w:rPr>
          <w:rFonts w:ascii="Helvetica Neue" w:eastAsia="宋体" w:hAnsi="Helvetica Neue" w:cs="宋体"/>
          <w:color w:val="333333"/>
          <w:kern w:val="0"/>
          <w:szCs w:val="21"/>
        </w:rPr>
        <w:t xml:space="preserve"> matworks inc. </w:t>
      </w:r>
      <w:r w:rsidRPr="00B96640">
        <w:rPr>
          <w:rFonts w:ascii="Helvetica Neue" w:eastAsia="宋体" w:hAnsi="Helvetica Neue" w:cs="宋体"/>
          <w:color w:val="333333"/>
          <w:kern w:val="0"/>
          <w:szCs w:val="21"/>
        </w:rPr>
        <w:t>提供的此包的广泛数学功能</w:t>
      </w:r>
      <w:r w:rsidRPr="00B96640">
        <w:rPr>
          <w:rFonts w:ascii="Helvetica Neue" w:eastAsia="宋体" w:hAnsi="Helvetica Neue" w:cs="宋体"/>
          <w:color w:val="333333"/>
          <w:kern w:val="0"/>
          <w:szCs w:val="21"/>
        </w:rPr>
        <w:t xml:space="preserve">, scixminer </w:t>
      </w:r>
      <w:r w:rsidRPr="00B96640">
        <w:rPr>
          <w:rFonts w:ascii="Helvetica Neue" w:eastAsia="宋体" w:hAnsi="Helvetica Neue" w:cs="宋体"/>
          <w:color w:val="333333"/>
          <w:kern w:val="0"/>
          <w:szCs w:val="21"/>
        </w:rPr>
        <w:t>由一个图形用户界面</w:t>
      </w:r>
      <w:r w:rsidRPr="00B96640">
        <w:rPr>
          <w:rFonts w:ascii="Helvetica Neue" w:eastAsia="宋体" w:hAnsi="Helvetica Neue" w:cs="宋体"/>
          <w:color w:val="333333"/>
          <w:kern w:val="0"/>
          <w:szCs w:val="21"/>
        </w:rPr>
        <w:t xml:space="preserve"> (gui) </w:t>
      </w:r>
      <w:r w:rsidRPr="00B96640">
        <w:rPr>
          <w:rFonts w:ascii="Helvetica Neue" w:eastAsia="宋体" w:hAnsi="Helvetica Neue" w:cs="宋体"/>
          <w:color w:val="333333"/>
          <w:kern w:val="0"/>
          <w:szCs w:val="21"/>
        </w:rPr>
        <w:t>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其中包含菜单项和控制元素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如弹出列表</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复选框和编辑元素。这样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对于经验不足的用户来说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scxminer </w:t>
      </w:r>
      <w:r w:rsidRPr="00B96640">
        <w:rPr>
          <w:rFonts w:ascii="Helvetica Neue" w:eastAsia="宋体" w:hAnsi="Helvetica Neue" w:cs="宋体"/>
          <w:color w:val="333333"/>
          <w:kern w:val="0"/>
          <w:szCs w:val="21"/>
        </w:rPr>
        <w:t>变得更加容易。此外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使用宏实现分析的自动化和批处理标准化也是可能的。使用命令行的标准</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样式也是可用的。</w:t>
      </w:r>
      <w:r w:rsidRPr="00B96640">
        <w:rPr>
          <w:rFonts w:ascii="Helvetica Neue" w:eastAsia="宋体" w:hAnsi="Helvetica Neue" w:cs="宋体"/>
          <w:color w:val="333333"/>
          <w:kern w:val="0"/>
          <w:szCs w:val="21"/>
        </w:rPr>
        <w:t xml:space="preserve">xxminer </w:t>
      </w:r>
      <w:r w:rsidRPr="00B96640">
        <w:rPr>
          <w:rFonts w:ascii="Helvetica Neue" w:eastAsia="宋体" w:hAnsi="Helvetica Neue" w:cs="宋体"/>
          <w:color w:val="333333"/>
          <w:kern w:val="0"/>
          <w:szCs w:val="21"/>
        </w:rPr>
        <w:t>是一个开源软件。下载页</w:t>
      </w:r>
      <w:r w:rsidRPr="00B96640">
        <w:rPr>
          <w:rFonts w:ascii="Helvetica Neue" w:eastAsia="宋体" w:hAnsi="Helvetica Neue" w:cs="宋体"/>
          <w:color w:val="333333"/>
          <w:kern w:val="0"/>
          <w:szCs w:val="21"/>
        </w:rPr>
        <w:t xml:space="preserve"> http://sourceforge.net/projects/SciXMiner</w:t>
      </w:r>
      <w:r w:rsidRPr="00B96640">
        <w:rPr>
          <w:rFonts w:ascii="Helvetica Neue" w:eastAsia="宋体" w:hAnsi="Helvetica Neue" w:cs="宋体"/>
          <w:color w:val="333333"/>
          <w:kern w:val="0"/>
          <w:szCs w:val="21"/>
        </w:rPr>
        <w:t>。它是在自由软件基金会的</w:t>
      </w:r>
      <w:r w:rsidRPr="00B96640">
        <w:rPr>
          <w:rFonts w:ascii="Helvetica Neue" w:eastAsia="宋体" w:hAnsi="Helvetica Neue" w:cs="宋体"/>
          <w:color w:val="333333"/>
          <w:kern w:val="0"/>
          <w:szCs w:val="21"/>
        </w:rPr>
        <w:t xml:space="preserve"> gnu </w:t>
      </w:r>
      <w:r w:rsidRPr="00B96640">
        <w:rPr>
          <w:rFonts w:ascii="Helvetica Neue" w:eastAsia="宋体" w:hAnsi="Helvetica Neue" w:cs="宋体"/>
          <w:color w:val="333333"/>
          <w:kern w:val="0"/>
          <w:szCs w:val="21"/>
        </w:rPr>
        <w:t>通用公共许可证</w:t>
      </w:r>
      <w:r w:rsidRPr="00B96640">
        <w:rPr>
          <w:rFonts w:ascii="Helvetica Neue" w:eastAsia="宋体" w:hAnsi="Helvetica Neue" w:cs="宋体"/>
          <w:color w:val="333333"/>
          <w:kern w:val="0"/>
          <w:szCs w:val="21"/>
        </w:rPr>
        <w:t xml:space="preserve"> (gnu-gpl) </w:t>
      </w:r>
      <w:r w:rsidRPr="00B96640">
        <w:rPr>
          <w:rFonts w:ascii="Helvetica Neue" w:eastAsia="宋体" w:hAnsi="Helvetica Neue" w:cs="宋体"/>
          <w:color w:val="333333"/>
          <w:kern w:val="0"/>
          <w:szCs w:val="21"/>
        </w:rPr>
        <w:t>的条件下获得许可的。少</w:t>
      </w:r>
    </w:p>
    <w:p w14:paraId="4DC580D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2CED568F" w14:textId="77777777" w:rsidR="00B96640" w:rsidRPr="00B96640" w:rsidRDefault="004003A2" w:rsidP="00B96640">
      <w:pPr>
        <w:widowControl/>
        <w:numPr>
          <w:ilvl w:val="0"/>
          <w:numId w:val="1"/>
        </w:numPr>
        <w:spacing w:after="60"/>
        <w:ind w:left="480"/>
        <w:jc w:val="left"/>
        <w:divId w:val="871112603"/>
        <w:rPr>
          <w:rFonts w:ascii="Helvetica Neue" w:eastAsia="宋体" w:hAnsi="Helvetica Neue" w:cs="宋体"/>
          <w:b/>
          <w:bCs/>
          <w:color w:val="333333"/>
          <w:kern w:val="0"/>
          <w:sz w:val="22"/>
        </w:rPr>
      </w:pPr>
      <w:hyperlink r:id="rId81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1700.02799</w:t>
        </w:r>
      </w:hyperlink>
      <w:r w:rsidR="00B96640" w:rsidRPr="00B96640">
        <w:rPr>
          <w:rFonts w:ascii="Helvetica Neue" w:eastAsia="宋体" w:hAnsi="Helvetica Neue" w:cs="宋体"/>
          <w:b/>
          <w:bCs/>
          <w:color w:val="333333"/>
          <w:kern w:val="0"/>
          <w:sz w:val="22"/>
        </w:rPr>
        <w:t>[</w:t>
      </w:r>
      <w:hyperlink r:id="rId81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281E6F3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用数据挖掘分类方法预测心脏病的比较研究</w:t>
      </w:r>
    </w:p>
    <w:p w14:paraId="329E2EF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14" w:history="1">
        <w:r w:rsidRPr="00B96640">
          <w:rPr>
            <w:rFonts w:ascii="Helvetica Neue" w:eastAsia="宋体" w:hAnsi="Helvetica Neue" w:cs="宋体"/>
            <w:color w:val="0068AC"/>
            <w:kern w:val="0"/>
            <w:szCs w:val="21"/>
          </w:rPr>
          <w:t>is</w:t>
        </w:r>
        <w:r w:rsidRPr="00B96640">
          <w:rPr>
            <w:rFonts w:ascii="Helvetica Neue" w:eastAsia="宋体" w:hAnsi="Helvetica Neue" w:cs="宋体"/>
            <w:color w:val="0068AC"/>
            <w:kern w:val="0"/>
            <w:szCs w:val="21"/>
          </w:rPr>
          <w:t>协会</w:t>
        </w:r>
        <w:r w:rsidRPr="00B96640">
          <w:rPr>
            <w:rFonts w:ascii="Helvetica Neue" w:eastAsia="宋体" w:hAnsi="Helvetica Neue" w:cs="宋体"/>
            <w:color w:val="0068AC"/>
            <w:kern w:val="0"/>
            <w:szCs w:val="21"/>
          </w:rPr>
          <w:t xml:space="preserve"> ahmed zriqat</w:t>
        </w:r>
      </w:hyperlink>
      <w:r w:rsidRPr="00B96640">
        <w:rPr>
          <w:rFonts w:ascii="Helvetica Neue" w:eastAsia="宋体" w:hAnsi="Helvetica Neue" w:cs="宋体"/>
          <w:color w:val="333333"/>
          <w:kern w:val="0"/>
          <w:szCs w:val="21"/>
        </w:rPr>
        <w:t>, </w:t>
      </w:r>
      <w:hyperlink r:id="rId815" w:history="1">
        <w:r w:rsidRPr="00B96640">
          <w:rPr>
            <w:rFonts w:ascii="Helvetica Neue" w:eastAsia="宋体" w:hAnsi="Helvetica Neue" w:cs="宋体"/>
            <w:color w:val="0068AC"/>
            <w:kern w:val="0"/>
            <w:szCs w:val="21"/>
          </w:rPr>
          <w:t>ahmad mousa altamimi</w:t>
        </w:r>
      </w:hyperlink>
      <w:r w:rsidRPr="00B96640">
        <w:rPr>
          <w:rFonts w:ascii="Helvetica Neue" w:eastAsia="宋体" w:hAnsi="Helvetica Neue" w:cs="宋体"/>
          <w:color w:val="333333"/>
          <w:kern w:val="0"/>
          <w:szCs w:val="21"/>
        </w:rPr>
        <w:t>, </w:t>
      </w:r>
      <w:hyperlink r:id="rId816" w:history="1">
        <w:r w:rsidRPr="00B96640">
          <w:rPr>
            <w:rFonts w:ascii="Helvetica Neue" w:eastAsia="宋体" w:hAnsi="Helvetica Neue" w:cs="宋体"/>
            <w:color w:val="0068AC"/>
            <w:kern w:val="0"/>
            <w:szCs w:val="21"/>
          </w:rPr>
          <w:t>mohammad azeh</w:t>
        </w:r>
      </w:hyperlink>
    </w:p>
    <w:p w14:paraId="797D396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提高心脏病检测的精度已被许多研究人员在文献中进行了研究。这种改善是由巨额的医疗支出和错误诊断引起的。因此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提出了各种方法来分析疾病因素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旨在减少医生的做法变异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减少医疗费用和错误。本文的主要目的是开发一个基于数据挖掘技术的有效的智能医疗决策支持系统。在此背景下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使用了五种具有大型数据集的数据挖掘分类算法来评估和分析与心脏病相关的统计风险因素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以便比较已实现的分类器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naim bayes</w:t>
      </w:r>
      <w:r w:rsidRPr="00B96640">
        <w:rPr>
          <w:rFonts w:ascii="Helvetica Neue" w:eastAsia="宋体" w:hAnsi="Helvetica Neue" w:cs="宋体"/>
          <w:color w:val="333333"/>
          <w:kern w:val="0"/>
          <w:szCs w:val="21"/>
        </w:rPr>
        <w:t>、决策树、判别、随机林和支持向量机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。为了强调我们的方法的实际可行性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使用带有两个数据集的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工具实现了选定的分类器。实验结果表明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所有的分类算法都是预测性的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可以给出相对正确的答案。但是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决策树的性能优于其他分类器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准确率为</w:t>
      </w:r>
      <w:r w:rsidRPr="00B96640">
        <w:rPr>
          <w:rFonts w:ascii="Helvetica Neue" w:eastAsia="宋体" w:hAnsi="Helvetica Neue" w:cs="宋体"/>
          <w:color w:val="333333"/>
          <w:kern w:val="0"/>
          <w:szCs w:val="21"/>
        </w:rPr>
        <w:t xml:space="preserve"> 99.0, </w:t>
      </w:r>
      <w:r w:rsidRPr="00B96640">
        <w:rPr>
          <w:rFonts w:ascii="Helvetica Neue" w:eastAsia="宋体" w:hAnsi="Helvetica Neue" w:cs="宋体"/>
          <w:color w:val="333333"/>
          <w:kern w:val="0"/>
          <w:szCs w:val="21"/>
        </w:rPr>
        <w:t>其次是</w:t>
      </w:r>
      <w:r w:rsidRPr="00B96640">
        <w:rPr>
          <w:rFonts w:ascii="Helvetica Neue" w:eastAsia="宋体" w:hAnsi="Helvetica Neue" w:cs="宋体"/>
          <w:color w:val="333333"/>
          <w:kern w:val="0"/>
          <w:szCs w:val="21"/>
        </w:rPr>
        <w:t xml:space="preserve"> random </w:t>
      </w:r>
      <w:r w:rsidRPr="00B96640">
        <w:rPr>
          <w:rFonts w:ascii="Helvetica Neue" w:eastAsia="宋体" w:hAnsi="Helvetica Neue" w:cs="宋体"/>
          <w:color w:val="333333"/>
          <w:kern w:val="0"/>
          <w:szCs w:val="21"/>
        </w:rPr>
        <w:t>林。这是因为它们都有相对相同的机制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w:t>
      </w:r>
      <w:r w:rsidRPr="00B96640">
        <w:rPr>
          <w:rFonts w:ascii="Helvetica Neue" w:eastAsia="宋体" w:hAnsi="Helvetica Neue" w:cs="宋体"/>
          <w:color w:val="333333"/>
          <w:kern w:val="0"/>
          <w:szCs w:val="21"/>
        </w:rPr>
        <w:t xml:space="preserve"> random </w:t>
      </w:r>
      <w:r w:rsidRPr="00B96640">
        <w:rPr>
          <w:rFonts w:ascii="Helvetica Neue" w:eastAsia="宋体" w:hAnsi="Helvetica Neue" w:cs="宋体"/>
          <w:color w:val="333333"/>
          <w:kern w:val="0"/>
          <w:szCs w:val="21"/>
        </w:rPr>
        <w:t>林可以建立决策树的集合。虽然集成学习已被证明能产生卓越的结果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但在我们的案例中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决策树的表现优于其集成版本。少</w:t>
      </w:r>
    </w:p>
    <w:p w14:paraId="540F5B8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6C36949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:issn </w:t>
      </w:r>
      <w:hyperlink r:id="rId817" w:history="1">
        <w:r w:rsidRPr="00B96640">
          <w:rPr>
            <w:rFonts w:ascii="Helvetica Neue" w:eastAsia="宋体" w:hAnsi="Helvetica Neue" w:cs="宋体"/>
            <w:color w:val="0068AC"/>
            <w:kern w:val="0"/>
            <w:szCs w:val="21"/>
          </w:rPr>
          <w:t>1947-5500</w:t>
        </w:r>
      </w:hyperlink>
    </w:p>
    <w:p w14:paraId="04F05E0C" w14:textId="77777777" w:rsidR="00B96640" w:rsidRPr="00B96640" w:rsidRDefault="004003A2" w:rsidP="00B96640">
      <w:pPr>
        <w:widowControl/>
        <w:numPr>
          <w:ilvl w:val="0"/>
          <w:numId w:val="1"/>
        </w:numPr>
        <w:spacing w:after="60"/>
        <w:ind w:left="480"/>
        <w:jc w:val="left"/>
        <w:divId w:val="186219202"/>
        <w:rPr>
          <w:rFonts w:ascii="Helvetica Neue" w:eastAsia="宋体" w:hAnsi="Helvetica Neue" w:cs="宋体"/>
          <w:b/>
          <w:bCs/>
          <w:color w:val="333333"/>
          <w:kern w:val="0"/>
          <w:sz w:val="22"/>
        </w:rPr>
      </w:pPr>
      <w:hyperlink r:id="rId81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170002592</w:t>
        </w:r>
      </w:hyperlink>
      <w:r w:rsidR="00B96640" w:rsidRPr="00B96640">
        <w:rPr>
          <w:rFonts w:ascii="Helvetica Neue" w:eastAsia="宋体" w:hAnsi="Helvetica Neue" w:cs="宋体"/>
          <w:b/>
          <w:bCs/>
          <w:color w:val="333333"/>
          <w:kern w:val="0"/>
          <w:sz w:val="22"/>
        </w:rPr>
        <w:t>[</w:t>
      </w:r>
      <w:hyperlink r:id="rId81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820"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82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1454B48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mlc </w:t>
      </w:r>
      <w:r w:rsidRPr="00B96640">
        <w:rPr>
          <w:rFonts w:ascii="Helvetica Neue" w:eastAsia="宋体" w:hAnsi="Helvetica Neue" w:cs="宋体"/>
          <w:b/>
          <w:bCs/>
          <w:color w:val="2D2D2D"/>
          <w:kern w:val="0"/>
          <w:szCs w:val="21"/>
        </w:rPr>
        <w:t>工具箱</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用于多标签分类的</w:t>
      </w:r>
      <w:r w:rsidRPr="00B96640">
        <w:rPr>
          <w:rFonts w:ascii="Helvetica Neue" w:eastAsia="宋体" w:hAnsi="Helvetica Neue" w:cs="宋体"/>
          <w:b/>
          <w:bCs/>
          <w:color w:val="2D2D2D"/>
          <w:kern w:val="0"/>
          <w:szCs w:val="21"/>
        </w:rPr>
        <w:t xml:space="preserve"> matlab/occtave </w:t>
      </w:r>
      <w:r w:rsidRPr="00B96640">
        <w:rPr>
          <w:rFonts w:ascii="Helvetica Neue" w:eastAsia="宋体" w:hAnsi="Helvetica Neue" w:cs="宋体"/>
          <w:b/>
          <w:bCs/>
          <w:color w:val="2D2D2D"/>
          <w:kern w:val="0"/>
          <w:szCs w:val="21"/>
        </w:rPr>
        <w:t>库</w:t>
      </w:r>
    </w:p>
    <w:p w14:paraId="109E3B1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22" w:history="1">
        <w:r w:rsidRPr="00B96640">
          <w:rPr>
            <w:rFonts w:ascii="Helvetica Neue" w:eastAsia="宋体" w:hAnsi="Helvetica Neue" w:cs="宋体"/>
            <w:color w:val="0068AC"/>
            <w:kern w:val="0"/>
            <w:szCs w:val="21"/>
          </w:rPr>
          <w:t>木村基戈</w:t>
        </w:r>
      </w:hyperlink>
      <w:r w:rsidRPr="00B96640">
        <w:rPr>
          <w:rFonts w:ascii="Helvetica Neue" w:eastAsia="宋体" w:hAnsi="Helvetica Neue" w:cs="宋体"/>
          <w:color w:val="333333"/>
          <w:kern w:val="0"/>
          <w:szCs w:val="21"/>
        </w:rPr>
        <w:t>,</w:t>
      </w:r>
      <w:hyperlink r:id="rId823" w:history="1">
        <w:r w:rsidRPr="00B96640">
          <w:rPr>
            <w:rFonts w:ascii="Helvetica Neue" w:eastAsia="宋体" w:hAnsi="Helvetica Neue" w:cs="宋体"/>
            <w:color w:val="0068AC"/>
            <w:kern w:val="0"/>
            <w:szCs w:val="21"/>
          </w:rPr>
          <w:t>孙路二</w:t>
        </w:r>
      </w:hyperlink>
      <w:r w:rsidRPr="00B96640">
        <w:rPr>
          <w:rFonts w:ascii="Helvetica Neue" w:eastAsia="宋体" w:hAnsi="Helvetica Neue" w:cs="宋体"/>
          <w:color w:val="333333"/>
          <w:kern w:val="0"/>
          <w:szCs w:val="21"/>
        </w:rPr>
        <w:t>,</w:t>
      </w:r>
      <w:hyperlink r:id="rId824" w:history="1">
        <w:r w:rsidRPr="00B96640">
          <w:rPr>
            <w:rFonts w:ascii="Helvetica Neue" w:eastAsia="宋体" w:hAnsi="Helvetica Neue" w:cs="宋体"/>
            <w:color w:val="0068AC"/>
            <w:kern w:val="0"/>
            <w:szCs w:val="21"/>
          </w:rPr>
          <w:t>久道美一</w:t>
        </w:r>
      </w:hyperlink>
    </w:p>
    <w:p w14:paraId="214CD27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多标签分类工具箱是用于多标签分类</w:t>
      </w:r>
      <w:r w:rsidRPr="00B96640">
        <w:rPr>
          <w:rFonts w:ascii="Helvetica Neue" w:eastAsia="宋体" w:hAnsi="Helvetica Neue" w:cs="宋体"/>
          <w:color w:val="333333"/>
          <w:kern w:val="0"/>
          <w:szCs w:val="21"/>
        </w:rPr>
        <w:t xml:space="preserve"> (mlc)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matlab/occtave </w:t>
      </w:r>
      <w:r w:rsidRPr="00B96640">
        <w:rPr>
          <w:rFonts w:ascii="Helvetica Neue" w:eastAsia="宋体" w:hAnsi="Helvetica Neue" w:cs="宋体"/>
          <w:color w:val="333333"/>
          <w:kern w:val="0"/>
          <w:szCs w:val="21"/>
        </w:rPr>
        <w:t>库。</w:t>
      </w:r>
      <w:r w:rsidRPr="00B96640">
        <w:rPr>
          <w:rFonts w:ascii="Helvetica Neue" w:eastAsia="宋体" w:hAnsi="Helvetica Neue" w:cs="宋体"/>
          <w:color w:val="333333"/>
          <w:kern w:val="0"/>
          <w:szCs w:val="21"/>
        </w:rPr>
        <w:t xml:space="preserve">mlc </w:t>
      </w:r>
      <w:r w:rsidRPr="00B96640">
        <w:rPr>
          <w:rFonts w:ascii="Helvetica Neue" w:eastAsia="宋体" w:hAnsi="Helvetica Neue" w:cs="宋体"/>
          <w:color w:val="333333"/>
          <w:kern w:val="0"/>
          <w:szCs w:val="21"/>
        </w:rPr>
        <w:t>有几个</w:t>
      </w:r>
      <w:r w:rsidRPr="00B96640">
        <w:rPr>
          <w:rFonts w:ascii="Helvetica Neue" w:eastAsia="宋体" w:hAnsi="Helvetica Neue" w:cs="宋体"/>
          <w:color w:val="333333"/>
          <w:kern w:val="0"/>
          <w:szCs w:val="21"/>
        </w:rPr>
        <w:t xml:space="preserve"> java </w:t>
      </w:r>
      <w:r w:rsidRPr="00B96640">
        <w:rPr>
          <w:rFonts w:ascii="Helvetica Neue" w:eastAsia="宋体" w:hAnsi="Helvetica Neue" w:cs="宋体"/>
          <w:color w:val="333333"/>
          <w:kern w:val="0"/>
          <w:szCs w:val="21"/>
        </w:rPr>
        <w:t>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但没有涵盖各种方法的</w:t>
      </w:r>
      <w:r w:rsidRPr="00B96640">
        <w:rPr>
          <w:rFonts w:ascii="Helvetica Neue" w:eastAsia="宋体" w:hAnsi="Helvetica Neue" w:cs="宋体"/>
          <w:b/>
          <w:bCs/>
          <w:color w:val="333333"/>
          <w:kern w:val="0"/>
          <w:szCs w:val="21"/>
        </w:rPr>
        <w:t>matlab/occtave</w:t>
      </w:r>
      <w:r w:rsidRPr="00B96640">
        <w:rPr>
          <w:rFonts w:ascii="Helvetica Neue" w:eastAsia="宋体" w:hAnsi="Helvetica Neue" w:cs="宋体"/>
          <w:color w:val="333333"/>
          <w:kern w:val="0"/>
          <w:szCs w:val="21"/>
        </w:rPr>
        <w:t>库。此工具箱提供了一个评估、比较和可视化</w:t>
      </w:r>
      <w:r w:rsidRPr="00B96640">
        <w:rPr>
          <w:rFonts w:ascii="Helvetica Neue" w:eastAsia="宋体" w:hAnsi="Helvetica Neue" w:cs="宋体"/>
          <w:color w:val="333333"/>
          <w:kern w:val="0"/>
          <w:szCs w:val="21"/>
        </w:rPr>
        <w:t xml:space="preserve"> mlc </w:t>
      </w:r>
      <w:r w:rsidRPr="00B96640">
        <w:rPr>
          <w:rFonts w:ascii="Helvetica Neue" w:eastAsia="宋体" w:hAnsi="Helvetica Neue" w:cs="宋体"/>
          <w:color w:val="333333"/>
          <w:kern w:val="0"/>
          <w:szCs w:val="21"/>
        </w:rPr>
        <w:t>结果的环境。这个工具箱的一个吸引人的地方是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它使我们能够尝试特征空间尺寸约简、样本聚类、标签空间尺寸缩小和集成等多种组合。</w:t>
      </w:r>
    </w:p>
    <w:p w14:paraId="1B33108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110DB0B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指令页正在构建中</w:t>
      </w:r>
    </w:p>
    <w:p w14:paraId="5541DDC9" w14:textId="77777777" w:rsidR="00B96640" w:rsidRPr="00B96640" w:rsidRDefault="004003A2" w:rsidP="00B96640">
      <w:pPr>
        <w:widowControl/>
        <w:numPr>
          <w:ilvl w:val="0"/>
          <w:numId w:val="1"/>
        </w:numPr>
        <w:spacing w:after="60"/>
        <w:ind w:left="480"/>
        <w:jc w:val="left"/>
        <w:divId w:val="572662506"/>
        <w:rPr>
          <w:rFonts w:ascii="Helvetica Neue" w:eastAsia="宋体" w:hAnsi="Helvetica Neue" w:cs="宋体"/>
          <w:b/>
          <w:bCs/>
          <w:color w:val="333333"/>
          <w:kern w:val="0"/>
          <w:sz w:val="22"/>
        </w:rPr>
      </w:pPr>
      <w:hyperlink r:id="rId82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070-002012</w:t>
        </w:r>
      </w:hyperlink>
      <w:r w:rsidR="00B96640" w:rsidRPr="00B96640">
        <w:rPr>
          <w:rFonts w:ascii="Helvetica Neue" w:eastAsia="宋体" w:hAnsi="Helvetica Neue" w:cs="宋体"/>
          <w:b/>
          <w:bCs/>
          <w:color w:val="333333"/>
          <w:kern w:val="0"/>
          <w:sz w:val="22"/>
        </w:rPr>
        <w:t>[</w:t>
      </w:r>
      <w:hyperlink r:id="rId82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5AE6386B" w14:textId="77777777" w:rsidR="00B96640" w:rsidRPr="00B96640" w:rsidRDefault="00B96640" w:rsidP="00B96640">
      <w:pPr>
        <w:widowControl/>
        <w:ind w:left="480"/>
        <w:jc w:val="left"/>
        <w:divId w:val="38083026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827" w:history="1">
        <w:r w:rsidRPr="00B96640">
          <w:rPr>
            <w:rFonts w:ascii="Helvetica Neue" w:eastAsia="宋体" w:hAnsi="Helvetica Neue" w:cs="宋体"/>
            <w:color w:val="0068AC"/>
            <w:kern w:val="0"/>
            <w:szCs w:val="21"/>
            <w:shd w:val="clear" w:color="auto" w:fill="F5F5F5"/>
          </w:rPr>
          <w:t>10.1109/IJCNN.2017.7966447</w:t>
        </w:r>
      </w:hyperlink>
    </w:p>
    <w:p w14:paraId="4D0F36E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一种用于异步实时学习的基于</w:t>
      </w:r>
      <w:r w:rsidRPr="00B96640">
        <w:rPr>
          <w:rFonts w:ascii="Helvetica Neue" w:eastAsia="宋体" w:hAnsi="Helvetica Neue" w:cs="宋体"/>
          <w:b/>
          <w:bCs/>
          <w:color w:val="2D2D2D"/>
          <w:kern w:val="0"/>
          <w:szCs w:val="21"/>
        </w:rPr>
        <w:t xml:space="preserve"> ram </w:t>
      </w:r>
      <w:r w:rsidRPr="00B96640">
        <w:rPr>
          <w:rFonts w:ascii="Helvetica Neue" w:eastAsia="宋体" w:hAnsi="Helvetica Neue" w:cs="宋体"/>
          <w:b/>
          <w:bCs/>
          <w:color w:val="2D2D2D"/>
          <w:kern w:val="0"/>
          <w:szCs w:val="21"/>
        </w:rPr>
        <w:t>阵列的软件等效</w:t>
      </w:r>
      <w:r w:rsidRPr="00B96640">
        <w:rPr>
          <w:rFonts w:ascii="Helvetica Neue" w:eastAsia="宋体" w:hAnsi="Helvetica Neue" w:cs="宋体"/>
          <w:b/>
          <w:bCs/>
          <w:color w:val="2D2D2D"/>
          <w:kern w:val="0"/>
          <w:szCs w:val="21"/>
        </w:rPr>
        <w:t xml:space="preserve"> snn </w:t>
      </w:r>
      <w:r w:rsidRPr="00B96640">
        <w:rPr>
          <w:rFonts w:ascii="Helvetica Neue" w:eastAsia="宋体" w:hAnsi="Helvetica Neue" w:cs="宋体"/>
          <w:b/>
          <w:bCs/>
          <w:color w:val="2D2D2D"/>
          <w:kern w:val="0"/>
          <w:szCs w:val="21"/>
        </w:rPr>
        <w:t>硬件</w:t>
      </w:r>
    </w:p>
    <w:p w14:paraId="5BB9906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28" w:history="1">
        <w:r w:rsidRPr="00B96640">
          <w:rPr>
            <w:rFonts w:ascii="Helvetica Neue" w:eastAsia="宋体" w:hAnsi="Helvetica Neue" w:cs="宋体"/>
            <w:color w:val="0068AC"/>
            <w:kern w:val="0"/>
            <w:szCs w:val="21"/>
          </w:rPr>
          <w:t>aditya shukla</w:t>
        </w:r>
      </w:hyperlink>
      <w:r w:rsidRPr="00B96640">
        <w:rPr>
          <w:rFonts w:ascii="Helvetica Neue" w:eastAsia="宋体" w:hAnsi="Helvetica Neue" w:cs="宋体"/>
          <w:color w:val="333333"/>
          <w:kern w:val="0"/>
          <w:szCs w:val="21"/>
        </w:rPr>
        <w:t>, </w:t>
      </w:r>
      <w:hyperlink r:id="rId829" w:history="1">
        <w:r w:rsidRPr="00B96640">
          <w:rPr>
            <w:rFonts w:ascii="Helvetica Neue" w:eastAsia="宋体" w:hAnsi="Helvetica Neue" w:cs="宋体"/>
            <w:color w:val="0068AC"/>
            <w:kern w:val="0"/>
            <w:szCs w:val="21"/>
          </w:rPr>
          <w:t>vinay kumar</w:t>
        </w:r>
      </w:hyperlink>
      <w:r w:rsidRPr="00B96640">
        <w:rPr>
          <w:rFonts w:ascii="Helvetica Neue" w:eastAsia="宋体" w:hAnsi="Helvetica Neue" w:cs="宋体"/>
          <w:color w:val="333333"/>
          <w:kern w:val="0"/>
          <w:szCs w:val="21"/>
        </w:rPr>
        <w:t>, </w:t>
      </w:r>
      <w:hyperlink r:id="rId830" w:history="1">
        <w:r w:rsidRPr="00B96640">
          <w:rPr>
            <w:rFonts w:ascii="Helvetica Neue" w:eastAsia="宋体" w:hAnsi="Helvetica Neue" w:cs="宋体"/>
            <w:color w:val="0068AC"/>
            <w:kern w:val="0"/>
            <w:szCs w:val="21"/>
          </w:rPr>
          <w:t>udayan ganguly</w:t>
        </w:r>
      </w:hyperlink>
    </w:p>
    <w:p w14:paraId="78E4EB58"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抽象</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尖峰神经网络</w:t>
      </w:r>
      <w:r w:rsidRPr="00B96640">
        <w:rPr>
          <w:rFonts w:ascii="Helvetica Neue" w:eastAsia="宋体" w:hAnsi="Helvetica Neue" w:cs="宋体"/>
          <w:color w:val="333333"/>
          <w:kern w:val="0"/>
          <w:szCs w:val="21"/>
        </w:rPr>
        <w:t xml:space="preserve"> (snn) </w:t>
      </w:r>
      <w:r w:rsidRPr="00B96640">
        <w:rPr>
          <w:rFonts w:ascii="Helvetica Neue" w:eastAsia="宋体" w:hAnsi="Helvetica Neue" w:cs="宋体"/>
          <w:color w:val="333333"/>
          <w:kern w:val="0"/>
          <w:szCs w:val="21"/>
        </w:rPr>
        <w:t>自然激发了基于生物学的硬件实现。对于学习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尖峰时间依赖可塑性</w:t>
      </w:r>
      <w:r w:rsidRPr="00B96640">
        <w:rPr>
          <w:rFonts w:ascii="Helvetica Neue" w:eastAsia="宋体" w:hAnsi="Helvetica Neue" w:cs="宋体"/>
          <w:color w:val="333333"/>
          <w:kern w:val="0"/>
          <w:szCs w:val="21"/>
        </w:rPr>
        <w:t xml:space="preserve"> (stdp) </w:t>
      </w:r>
      <w:r w:rsidRPr="00B96640">
        <w:rPr>
          <w:rFonts w:ascii="Helvetica Neue" w:eastAsia="宋体" w:hAnsi="Helvetica Neue" w:cs="宋体"/>
          <w:color w:val="333333"/>
          <w:kern w:val="0"/>
          <w:szCs w:val="21"/>
        </w:rPr>
        <w:t>可以实现使用一个节能的波形叠加基于记忆电阻的突触。然而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系统层面的实施有三个挑战。首先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一个典型的困境是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识别需要在短电压下进行电流读数</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被大电压干扰的尖峰</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波形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同时应用于同一记忆电阻器的真实</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时间学习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即同时读取</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写进退两难。其次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硬件需要精确复制软件实现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以便于将算法适应硬件。第三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硬件模拟中使用的设备必须是真实的。在本文中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我们提出了解决上述问题的办法。首先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在实际中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学习和识别同时发生在单独的数组中</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时间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异步</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避免非</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基于仿生时钟的复杂信号管理。其次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w:t>
      </w:r>
      <w:r w:rsidRPr="00B96640">
        <w:rPr>
          <w:rFonts w:ascii="Helvetica Neue" w:eastAsia="宋体" w:hAnsi="Helvetica Neue" w:cs="宋体"/>
          <w:color w:val="333333"/>
          <w:kern w:val="0"/>
          <w:szCs w:val="21"/>
        </w:rPr>
        <w:t xml:space="preserve"> spice (</w:t>
      </w:r>
      <w:r w:rsidRPr="00B96640">
        <w:rPr>
          <w:rFonts w:ascii="Helvetica Neue" w:eastAsia="宋体" w:hAnsi="Helvetica Neue" w:cs="宋体"/>
          <w:color w:val="333333"/>
          <w:kern w:val="0"/>
          <w:szCs w:val="21"/>
        </w:rPr>
        <w:t>电路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证明了硬件在每个阶段都可以模拟软件</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仿真器</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硬件显示了</w:t>
      </w:r>
      <w:r w:rsidRPr="00B96640">
        <w:rPr>
          <w:rFonts w:ascii="Helvetica Neue" w:eastAsia="宋体" w:hAnsi="Helvetica Neue" w:cs="宋体"/>
          <w:color w:val="333333"/>
          <w:kern w:val="0"/>
          <w:szCs w:val="21"/>
        </w:rPr>
        <w:t xml:space="preserve">97.5 </w:t>
      </w:r>
      <w:r w:rsidRPr="00B96640">
        <w:rPr>
          <w:rFonts w:ascii="Helvetica Neue" w:eastAsia="宋体" w:hAnsi="Helvetica Neue" w:cs="宋体"/>
          <w:color w:val="333333"/>
          <w:kern w:val="0"/>
          <w:szCs w:val="21"/>
        </w:rPr>
        <w:t>的分类精度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这相当于费舍尔的软件</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虹膜数据集。第三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color w:val="333333"/>
          <w:kern w:val="0"/>
          <w:szCs w:val="21"/>
        </w:rPr>
        <w:t xml:space="preserve"> hfo2 </w:t>
      </w:r>
      <w:r w:rsidRPr="00B96640">
        <w:rPr>
          <w:rFonts w:ascii="Helvetica Neue" w:eastAsia="宋体" w:hAnsi="Helvetica Neue" w:cs="宋体"/>
          <w:color w:val="333333"/>
          <w:kern w:val="0"/>
          <w:szCs w:val="21"/>
        </w:rPr>
        <w:t>记忆器实现的突触装置模型实现了</w:t>
      </w:r>
      <w:r w:rsidRPr="00B96640">
        <w:rPr>
          <w:rFonts w:ascii="Helvetica Neue" w:eastAsia="宋体" w:hAnsi="Helvetica Neue" w:cs="宋体"/>
          <w:color w:val="333333"/>
          <w:kern w:val="0"/>
          <w:szCs w:val="21"/>
        </w:rPr>
        <w:t xml:space="preserve"> stdp</w:t>
      </w:r>
      <w:r w:rsidRPr="00B96640">
        <w:rPr>
          <w:rFonts w:ascii="Helvetica Neue" w:eastAsia="宋体" w:hAnsi="Helvetica Neue" w:cs="宋体"/>
          <w:color w:val="333333"/>
          <w:kern w:val="0"/>
          <w:szCs w:val="21"/>
        </w:rPr>
        <w:t>。我们表明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一个越来越逼真的记忆电阻模型稍微降低了硬件性能</w:t>
      </w:r>
      <w:r w:rsidRPr="00B96640">
        <w:rPr>
          <w:rFonts w:ascii="Helvetica Neue" w:eastAsia="宋体" w:hAnsi="Helvetica Neue" w:cs="宋体"/>
          <w:color w:val="333333"/>
          <w:kern w:val="0"/>
          <w:szCs w:val="21"/>
        </w:rPr>
        <w:t xml:space="preserve"> (85%), </w:t>
      </w:r>
      <w:r w:rsidRPr="00B96640">
        <w:rPr>
          <w:rFonts w:ascii="Helvetica Neue" w:eastAsia="宋体" w:hAnsi="Helvetica Neue" w:cs="宋体"/>
          <w:color w:val="333333"/>
          <w:kern w:val="0"/>
          <w:szCs w:val="21"/>
        </w:rPr>
        <w:t>这突出表明需要专门为</w:t>
      </w:r>
      <w:r w:rsidRPr="00B96640">
        <w:rPr>
          <w:rFonts w:ascii="Helvetica Neue" w:eastAsia="宋体" w:hAnsi="Helvetica Neue" w:cs="宋体"/>
          <w:color w:val="333333"/>
          <w:kern w:val="0"/>
          <w:szCs w:val="21"/>
        </w:rPr>
        <w:t xml:space="preserve"> snn </w:t>
      </w:r>
      <w:r w:rsidRPr="00B96640">
        <w:rPr>
          <w:rFonts w:ascii="Helvetica Neue" w:eastAsia="宋体" w:hAnsi="Helvetica Neue" w:cs="宋体"/>
          <w:color w:val="333333"/>
          <w:kern w:val="0"/>
          <w:szCs w:val="21"/>
        </w:rPr>
        <w:t>设计</w:t>
      </w:r>
      <w:r w:rsidRPr="00B96640">
        <w:rPr>
          <w:rFonts w:ascii="Helvetica Neue" w:eastAsia="宋体" w:hAnsi="Helvetica Neue" w:cs="宋体"/>
          <w:color w:val="333333"/>
          <w:kern w:val="0"/>
          <w:szCs w:val="21"/>
        </w:rPr>
        <w:t xml:space="preserve"> rram </w:t>
      </w:r>
      <w:r w:rsidRPr="00B96640">
        <w:rPr>
          <w:rFonts w:ascii="Helvetica Neue" w:eastAsia="宋体" w:hAnsi="Helvetica Neue" w:cs="宋体"/>
          <w:color w:val="333333"/>
          <w:kern w:val="0"/>
          <w:szCs w:val="21"/>
        </w:rPr>
        <w:t>特性。少</w:t>
      </w:r>
    </w:p>
    <w:p w14:paraId="012596D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1A178F8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个数字和</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张桌子</w:t>
      </w:r>
    </w:p>
    <w:p w14:paraId="14EA8325" w14:textId="77777777" w:rsidR="00B96640" w:rsidRPr="00B96640" w:rsidRDefault="004003A2" w:rsidP="00B96640">
      <w:pPr>
        <w:widowControl/>
        <w:numPr>
          <w:ilvl w:val="0"/>
          <w:numId w:val="1"/>
        </w:numPr>
        <w:spacing w:after="60"/>
        <w:ind w:left="480"/>
        <w:jc w:val="left"/>
        <w:divId w:val="41252037"/>
        <w:rPr>
          <w:rFonts w:ascii="Helvetica Neue" w:eastAsia="宋体" w:hAnsi="Helvetica Neue" w:cs="宋体"/>
          <w:b/>
          <w:bCs/>
          <w:color w:val="333333"/>
          <w:kern w:val="0"/>
          <w:sz w:val="22"/>
        </w:rPr>
      </w:pPr>
      <w:hyperlink r:id="rId83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xiv:1703. 10864</w:t>
        </w:r>
      </w:hyperlink>
      <w:r w:rsidR="00B96640" w:rsidRPr="00B96640">
        <w:rPr>
          <w:rFonts w:ascii="Helvetica Neue" w:eastAsia="宋体" w:hAnsi="Helvetica Neue" w:cs="宋体"/>
          <w:b/>
          <w:bCs/>
          <w:color w:val="333333"/>
          <w:kern w:val="0"/>
          <w:sz w:val="22"/>
        </w:rPr>
        <w:t>[</w:t>
      </w:r>
      <w:hyperlink r:id="rId83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cs.PL</w:t>
      </w:r>
    </w:p>
    <w:p w14:paraId="03B5D18A" w14:textId="77777777" w:rsidR="00B96640" w:rsidRPr="00B96640" w:rsidRDefault="00B96640" w:rsidP="00B96640">
      <w:pPr>
        <w:widowControl/>
        <w:ind w:left="480"/>
        <w:jc w:val="left"/>
        <w:divId w:val="18514535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833" w:history="1">
        <w:r w:rsidRPr="00B96640">
          <w:rPr>
            <w:rFonts w:ascii="Helvetica Neue" w:eastAsia="宋体" w:hAnsi="Helvetica Neue" w:cs="宋体"/>
            <w:color w:val="0068AC"/>
            <w:kern w:val="0"/>
            <w:szCs w:val="21"/>
            <w:shd w:val="clear" w:color="auto" w:fill="F5F5F5"/>
          </w:rPr>
          <w:t>10.2221/</w:t>
        </w:r>
        <w:r w:rsidRPr="00B96640">
          <w:rPr>
            <w:rFonts w:ascii="Helvetica Neue" w:eastAsia="宋体" w:hAnsi="Helvetica Neue" w:cs="宋体"/>
            <w:color w:val="0068AC"/>
            <w:kern w:val="0"/>
            <w:szCs w:val="21"/>
            <w:shd w:val="clear" w:color="auto" w:fill="F5F5F5"/>
          </w:rPr>
          <w:t>程正</w:t>
        </w:r>
        <w:r w:rsidRPr="00B96640">
          <w:rPr>
            <w:rFonts w:ascii="Helvetica Neue" w:eastAsia="宋体" w:hAnsi="Helvetica Neue" w:cs="宋体"/>
            <w:color w:val="0068AC"/>
            <w:kern w:val="0"/>
            <w:szCs w:val="21"/>
            <w:shd w:val="clear" w:color="auto" w:fill="F5F5F5"/>
          </w:rPr>
          <w:t>/</w:t>
        </w:r>
      </w:hyperlink>
    </w:p>
    <w:p w14:paraId="7134419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过渡观察点</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教老调试者新的技巧</w:t>
      </w:r>
    </w:p>
    <w:p w14:paraId="7CC5CEC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34" w:history="1">
        <w:r w:rsidRPr="00B96640">
          <w:rPr>
            <w:rFonts w:ascii="Helvetica Neue" w:eastAsia="宋体" w:hAnsi="Helvetica Neue" w:cs="宋体"/>
            <w:color w:val="0068AC"/>
            <w:kern w:val="0"/>
            <w:szCs w:val="21"/>
          </w:rPr>
          <w:t>kabil arya</w:t>
        </w:r>
      </w:hyperlink>
      <w:r w:rsidRPr="00B96640">
        <w:rPr>
          <w:rFonts w:ascii="Helvetica Neue" w:eastAsia="宋体" w:hAnsi="Helvetica Neue" w:cs="宋体"/>
          <w:color w:val="333333"/>
          <w:kern w:val="0"/>
          <w:szCs w:val="21"/>
        </w:rPr>
        <w:t>, </w:t>
      </w:r>
      <w:hyperlink r:id="rId835" w:history="1">
        <w:r w:rsidRPr="00B96640">
          <w:rPr>
            <w:rFonts w:ascii="Helvetica Neue" w:eastAsia="宋体" w:hAnsi="Helvetica Neue" w:cs="宋体"/>
            <w:color w:val="0068AC"/>
            <w:kern w:val="0"/>
            <w:szCs w:val="21"/>
          </w:rPr>
          <w:t>tyler den</w:t>
        </w:r>
        <w:r w:rsidRPr="00B96640">
          <w:rPr>
            <w:rFonts w:ascii="Helvetica Neue" w:eastAsia="宋体" w:hAnsi="Helvetica Neue" w:cs="宋体"/>
            <w:color w:val="0068AC"/>
            <w:kern w:val="0"/>
            <w:szCs w:val="21"/>
          </w:rPr>
          <w:t>尼斯顿</w:t>
        </w:r>
      </w:hyperlink>
      <w:r w:rsidRPr="00B96640">
        <w:rPr>
          <w:rFonts w:ascii="Helvetica Neue" w:eastAsia="宋体" w:hAnsi="Helvetica Neue" w:cs="宋体"/>
          <w:color w:val="333333"/>
          <w:kern w:val="0"/>
          <w:szCs w:val="21"/>
        </w:rPr>
        <w:t>, </w:t>
      </w:r>
      <w:hyperlink r:id="rId836" w:history="1">
        <w:r w:rsidRPr="00B96640">
          <w:rPr>
            <w:rFonts w:ascii="Helvetica Neue" w:eastAsia="宋体" w:hAnsi="Helvetica Neue" w:cs="宋体"/>
            <w:color w:val="0068AC"/>
            <w:kern w:val="0"/>
            <w:szCs w:val="21"/>
          </w:rPr>
          <w:t>ariel rabkin</w:t>
        </w:r>
      </w:hyperlink>
      <w:r w:rsidRPr="00B96640">
        <w:rPr>
          <w:rFonts w:ascii="Helvetica Neue" w:eastAsia="宋体" w:hAnsi="Helvetica Neue" w:cs="宋体"/>
          <w:color w:val="333333"/>
          <w:kern w:val="0"/>
          <w:szCs w:val="21"/>
        </w:rPr>
        <w:t>, </w:t>
      </w:r>
      <w:hyperlink r:id="rId837" w:history="1">
        <w:r w:rsidRPr="00B96640">
          <w:rPr>
            <w:rFonts w:ascii="Helvetica Neue" w:eastAsia="宋体" w:hAnsi="Helvetica Neue" w:cs="宋体"/>
            <w:color w:val="0068AC"/>
            <w:kern w:val="0"/>
            <w:szCs w:val="21"/>
          </w:rPr>
          <w:t>gene cooperman</w:t>
        </w:r>
      </w:hyperlink>
    </w:p>
    <w:p w14:paraId="4B9AAD7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至少自</w:t>
      </w:r>
      <w:r w:rsidRPr="00B96640">
        <w:rPr>
          <w:rFonts w:ascii="Helvetica Neue" w:eastAsia="宋体" w:hAnsi="Helvetica Neue" w:cs="宋体"/>
          <w:color w:val="333333"/>
          <w:kern w:val="0"/>
          <w:szCs w:val="21"/>
        </w:rPr>
        <w:t>1970</w:t>
      </w:r>
      <w:r w:rsidRPr="00B96640">
        <w:rPr>
          <w:rFonts w:ascii="Helvetica Neue" w:eastAsia="宋体" w:hAnsi="Helvetica Neue" w:cs="宋体"/>
          <w:color w:val="333333"/>
          <w:kern w:val="0"/>
          <w:szCs w:val="21"/>
        </w:rPr>
        <w:t>年以来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已经开发了可逆调试器和进程重播。这种愿景使一个人能够在调试器下及时向后执行。实践中的两个重要问题是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当前可逆调试器在长时间内反转时速度较慢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在构建了一个可逆调试器之后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很难将这一成就转移到新的编程环境中。当用户出现错误时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会观察到一个</w:t>
      </w:r>
      <w:r w:rsidRPr="00B96640">
        <w:rPr>
          <w:rFonts w:ascii="Helvetica Neue" w:eastAsia="宋体" w:hAnsi="Helvetica Neue" w:cs="宋体"/>
          <w:color w:val="333333"/>
          <w:kern w:val="0"/>
          <w:szCs w:val="21"/>
        </w:rPr>
        <w:t xml:space="preserve"> bug</w:t>
      </w:r>
      <w:r w:rsidRPr="00B96640">
        <w:rPr>
          <w:rFonts w:ascii="Helvetica Neue" w:eastAsia="宋体" w:hAnsi="Helvetica Neue" w:cs="宋体"/>
          <w:color w:val="333333"/>
          <w:kern w:val="0"/>
          <w:szCs w:val="21"/>
        </w:rPr>
        <w:t>。向后搜索相应的错误可能需要许多反向步骤。最终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用户更喜欢编写一个表达式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该表达式将在出现故障时转换为</w:t>
      </w:r>
      <w:r w:rsidRPr="00B96640">
        <w:rPr>
          <w:rFonts w:ascii="Helvetica Neue" w:eastAsia="宋体" w:hAnsi="Helvetica Neue" w:cs="宋体"/>
          <w:color w:val="333333"/>
          <w:kern w:val="0"/>
          <w:szCs w:val="21"/>
        </w:rPr>
        <w:t xml:space="preserve"> false</w:t>
      </w:r>
      <w:r w:rsidRPr="00B96640">
        <w:rPr>
          <w:rFonts w:ascii="Helvetica Neue" w:eastAsia="宋体" w:hAnsi="Helvetica Neue" w:cs="宋体"/>
          <w:color w:val="333333"/>
          <w:kern w:val="0"/>
          <w:szCs w:val="21"/>
        </w:rPr>
        <w:t>。该解决方案是基于快照和记录</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重播的表达式过渡观察点工具。表示转换观察点是通过程序执行的时间线实现的二进制搜索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同时将快照用作该时间线中的地标。这允许调试仅在几分钟或更长时间的程序执行后才出现的细微错误。当错误在程序启动后几秒钟内发生时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重复的调试会话就足够了。对于几分钟后才看到的错误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首选可逆调试。这种体系结构允许在传统调试器的基础上使用高效且易于编写的基于快照的可逆性调试器。通过开发四个个性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适用于</w:t>
      </w:r>
      <w:r w:rsidRPr="00B96640">
        <w:rPr>
          <w:rFonts w:ascii="Helvetica Neue" w:eastAsia="宋体" w:hAnsi="Helvetica Neue" w:cs="宋体"/>
          <w:color w:val="333333"/>
          <w:kern w:val="0"/>
          <w:szCs w:val="21"/>
        </w:rPr>
        <w:t xml:space="preserve"> gdb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perl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来测试此方法的有效性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每个个性通常只需要</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行代码。少</w:t>
      </w:r>
    </w:p>
    <w:p w14:paraId="07FC99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0093C83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文本与</w:t>
      </w:r>
      <w:r w:rsidRPr="00B96640">
        <w:rPr>
          <w:rFonts w:ascii="Helvetica Neue" w:eastAsia="宋体" w:hAnsi="Helvetica Neue" w:cs="宋体"/>
          <w:color w:val="333333"/>
          <w:kern w:val="0"/>
          <w:szCs w:val="21"/>
        </w:rPr>
        <w:t xml:space="preserve"> arxiv:1212.204 </w:t>
      </w:r>
      <w:r w:rsidRPr="00B96640">
        <w:rPr>
          <w:rFonts w:ascii="Helvetica Neue" w:eastAsia="宋体" w:hAnsi="Helvetica Neue" w:cs="宋体"/>
          <w:color w:val="333333"/>
          <w:kern w:val="0"/>
          <w:szCs w:val="21"/>
        </w:rPr>
        <w:t>重叠</w:t>
      </w:r>
    </w:p>
    <w:p w14:paraId="4075D55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编程的艺术、科学和工程</w:t>
      </w:r>
      <w:r w:rsidRPr="00B96640">
        <w:rPr>
          <w:rFonts w:ascii="Helvetica Neue" w:eastAsia="宋体" w:hAnsi="Helvetica Neue" w:cs="宋体"/>
          <w:color w:val="333333"/>
          <w:kern w:val="0"/>
          <w:szCs w:val="21"/>
        </w:rPr>
        <w:t xml:space="preserve">, 2017,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条</w:t>
      </w:r>
    </w:p>
    <w:p w14:paraId="0386CDF1" w14:textId="77777777" w:rsidR="00B96640" w:rsidRPr="00B96640" w:rsidRDefault="004003A2" w:rsidP="00B96640">
      <w:pPr>
        <w:widowControl/>
        <w:numPr>
          <w:ilvl w:val="0"/>
          <w:numId w:val="1"/>
        </w:numPr>
        <w:spacing w:after="60"/>
        <w:ind w:left="480"/>
        <w:jc w:val="left"/>
        <w:divId w:val="1114208112"/>
        <w:rPr>
          <w:rFonts w:ascii="Helvetica Neue" w:eastAsia="宋体" w:hAnsi="Helvetica Neue" w:cs="宋体"/>
          <w:b/>
          <w:bCs/>
          <w:color w:val="333333"/>
          <w:kern w:val="0"/>
          <w:sz w:val="22"/>
        </w:rPr>
      </w:pPr>
      <w:hyperlink r:id="rId83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07:1703. 10518</w:t>
        </w:r>
      </w:hyperlink>
      <w:r w:rsidR="00B96640" w:rsidRPr="00B96640">
        <w:rPr>
          <w:rFonts w:ascii="Helvetica Neue" w:eastAsia="宋体" w:hAnsi="Helvetica Neue" w:cs="宋体"/>
          <w:b/>
          <w:bCs/>
          <w:color w:val="333333"/>
          <w:kern w:val="0"/>
          <w:sz w:val="22"/>
        </w:rPr>
        <w:t>[</w:t>
      </w:r>
      <w:hyperlink r:id="rId83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6597593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存储介质非可变码字增强软维特比算法解码器的设计</w:t>
      </w:r>
    </w:p>
    <w:p w14:paraId="7A4745F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40" w:history="1">
        <w:r w:rsidRPr="00B96640">
          <w:rPr>
            <w:rFonts w:ascii="Helvetica Neue" w:eastAsia="宋体" w:hAnsi="Helvetica Neue" w:cs="宋体"/>
            <w:color w:val="0068AC"/>
            <w:kern w:val="0"/>
            <w:szCs w:val="21"/>
          </w:rPr>
          <w:t>kilavo hassan</w:t>
        </w:r>
      </w:hyperlink>
      <w:r w:rsidRPr="00B96640">
        <w:rPr>
          <w:rFonts w:ascii="Helvetica Neue" w:eastAsia="宋体" w:hAnsi="Helvetica Neue" w:cs="宋体"/>
          <w:color w:val="333333"/>
          <w:kern w:val="0"/>
          <w:szCs w:val="21"/>
        </w:rPr>
        <w:t>, </w:t>
      </w:r>
      <w:hyperlink r:id="rId841" w:history="1">
        <w:r w:rsidRPr="00B96640">
          <w:rPr>
            <w:rFonts w:ascii="Helvetica Neue" w:eastAsia="宋体" w:hAnsi="Helvetica Neue" w:cs="宋体"/>
            <w:color w:val="0068AC"/>
            <w:kern w:val="0"/>
            <w:szCs w:val="21"/>
          </w:rPr>
          <w:t>kisangiri michael</w:t>
        </w:r>
      </w:hyperlink>
      <w:r w:rsidRPr="00B96640">
        <w:rPr>
          <w:rFonts w:ascii="Helvetica Neue" w:eastAsia="宋体" w:hAnsi="Helvetica Neue" w:cs="宋体"/>
          <w:color w:val="333333"/>
          <w:kern w:val="0"/>
          <w:szCs w:val="21"/>
        </w:rPr>
        <w:t> </w:t>
      </w:r>
      <w:hyperlink r:id="rId842" w:history="1">
        <w:r w:rsidRPr="00B96640">
          <w:rPr>
            <w:rFonts w:ascii="Helvetica Neue" w:eastAsia="宋体" w:hAnsi="Helvetica Neue" w:cs="宋体"/>
            <w:color w:val="0068AC"/>
            <w:kern w:val="0"/>
            <w:szCs w:val="21"/>
          </w:rPr>
          <w:t>, salehe i. mrutu</w:t>
        </w:r>
      </w:hyperlink>
    </w:p>
    <w:p w14:paraId="1B53CF2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viterbi </w:t>
      </w:r>
      <w:r w:rsidRPr="00B96640">
        <w:rPr>
          <w:rFonts w:ascii="Helvetica Neue" w:eastAsia="宋体" w:hAnsi="Helvetica Neue" w:cs="宋体"/>
          <w:color w:val="333333"/>
          <w:kern w:val="0"/>
          <w:szCs w:val="21"/>
        </w:rPr>
        <w:t>算法解码器增强非可传输码字是有效提高正向纠错性能的最佳解码算法之一。然而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增强了</w:t>
      </w:r>
      <w:r w:rsidRPr="00B96640">
        <w:rPr>
          <w:rFonts w:ascii="Helvetica Neue" w:eastAsia="宋体" w:hAnsi="Helvetica Neue" w:cs="宋体"/>
          <w:color w:val="333333"/>
          <w:kern w:val="0"/>
          <w:szCs w:val="21"/>
        </w:rPr>
        <w:t xml:space="preserve"> ntc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viterbi </w:t>
      </w:r>
      <w:r w:rsidRPr="00B96640">
        <w:rPr>
          <w:rFonts w:ascii="Helvetica Neue" w:eastAsia="宋体" w:hAnsi="Helvetica Neue" w:cs="宋体"/>
          <w:color w:val="333333"/>
          <w:kern w:val="0"/>
          <w:szCs w:val="21"/>
        </w:rPr>
        <w:t>解码器尚未设计用于存储媒体设备。目前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里德所罗门</w:t>
      </w:r>
      <w:r w:rsidRPr="00B96640">
        <w:rPr>
          <w:rFonts w:ascii="Helvetica Neue" w:eastAsia="宋体" w:hAnsi="Helvetica Neue" w:cs="宋体"/>
          <w:color w:val="333333"/>
          <w:kern w:val="0"/>
          <w:szCs w:val="21"/>
        </w:rPr>
        <w:t xml:space="preserve"> (rs) </w:t>
      </w:r>
      <w:r w:rsidRPr="00B96640">
        <w:rPr>
          <w:rFonts w:ascii="Helvetica Neue" w:eastAsia="宋体" w:hAnsi="Helvetica Neue" w:cs="宋体"/>
          <w:color w:val="333333"/>
          <w:kern w:val="0"/>
          <w:szCs w:val="21"/>
        </w:rPr>
        <w:t>算法几乎是用于纠正存储介质误差的主要算法。相反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最近的研究表明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在存储介质中数据的可靠性仍然较低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而对存储介质的需求却急剧增加。本研究提出了一种增强非传输码词</w:t>
      </w:r>
      <w:r w:rsidRPr="00B96640">
        <w:rPr>
          <w:rFonts w:ascii="Helvetica Neue" w:eastAsia="宋体" w:hAnsi="Helvetica Neue" w:cs="宋体"/>
          <w:color w:val="333333"/>
          <w:kern w:val="0"/>
          <w:szCs w:val="21"/>
        </w:rPr>
        <w:t xml:space="preserve"> (SVAD-NTCs) </w:t>
      </w:r>
      <w:r w:rsidRPr="00B96640">
        <w:rPr>
          <w:rFonts w:ascii="Helvetica Neue" w:eastAsia="宋体" w:hAnsi="Helvetica Neue" w:cs="宋体"/>
          <w:color w:val="333333"/>
          <w:kern w:val="0"/>
          <w:szCs w:val="21"/>
        </w:rPr>
        <w:t>的软维特比算法解码器的设计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用于存储介质中的纠错。本设计采用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w:t>
      </w:r>
      <w:r w:rsidRPr="00B96640">
        <w:rPr>
          <w:rFonts w:ascii="Helvetica Neue" w:eastAsia="宋体" w:hAnsi="Helvetica Neue" w:cs="宋体"/>
          <w:color w:val="333333"/>
          <w:kern w:val="0"/>
          <w:szCs w:val="21"/>
        </w:rPr>
        <w:t xml:space="preserve"> svad-ntc </w:t>
      </w:r>
      <w:r w:rsidRPr="00B96640">
        <w:rPr>
          <w:rFonts w:ascii="Helvetica Neue" w:eastAsia="宋体" w:hAnsi="Helvetica Neue" w:cs="宋体"/>
          <w:color w:val="333333"/>
          <w:kern w:val="0"/>
          <w:szCs w:val="21"/>
        </w:rPr>
        <w:t>在纠正存储介质数据检索错误方面的行为和有效性。随机生成</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万位的样本数据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采用加法白高斯噪声</w:t>
      </w:r>
      <w:r w:rsidRPr="00B96640">
        <w:rPr>
          <w:rFonts w:ascii="Helvetica Neue" w:eastAsia="宋体" w:hAnsi="Helvetica Neue" w:cs="宋体"/>
          <w:color w:val="333333"/>
          <w:kern w:val="0"/>
          <w:szCs w:val="21"/>
        </w:rPr>
        <w:t xml:space="preserve"> (agn) </w:t>
      </w:r>
      <w:r w:rsidRPr="00B96640">
        <w:rPr>
          <w:rFonts w:ascii="Helvetica Neue" w:eastAsia="宋体" w:hAnsi="Helvetica Neue" w:cs="宋体"/>
          <w:color w:val="333333"/>
          <w:kern w:val="0"/>
          <w:szCs w:val="21"/>
        </w:rPr>
        <w:t>作为数据失真模型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并将二进制相移偏移键</w:t>
      </w:r>
      <w:r w:rsidRPr="00B96640">
        <w:rPr>
          <w:rFonts w:ascii="Helvetica Neue" w:eastAsia="宋体" w:hAnsi="Helvetica Neue" w:cs="宋体"/>
          <w:color w:val="333333"/>
          <w:kern w:val="0"/>
          <w:szCs w:val="21"/>
        </w:rPr>
        <w:t xml:space="preserve"> (bpsk) </w:t>
      </w:r>
      <w:r w:rsidRPr="00B96640">
        <w:rPr>
          <w:rFonts w:ascii="Helvetica Neue" w:eastAsia="宋体" w:hAnsi="Helvetica Neue" w:cs="宋体"/>
          <w:color w:val="333333"/>
          <w:kern w:val="0"/>
          <w:szCs w:val="21"/>
        </w:rPr>
        <w:t>应用于仿真调制。结果表明</w:t>
      </w:r>
      <w:r w:rsidRPr="00B96640">
        <w:rPr>
          <w:rFonts w:ascii="Helvetica Neue" w:eastAsia="宋体" w:hAnsi="Helvetica Neue" w:cs="宋体"/>
          <w:color w:val="333333"/>
          <w:kern w:val="0"/>
          <w:szCs w:val="21"/>
        </w:rPr>
        <w:t xml:space="preserve">, svad-ntc </w:t>
      </w:r>
      <w:r w:rsidRPr="00B96640">
        <w:rPr>
          <w:rFonts w:ascii="Helvetica Neue" w:eastAsia="宋体" w:hAnsi="Helvetica Neue" w:cs="宋体"/>
          <w:color w:val="333333"/>
          <w:kern w:val="0"/>
          <w:szCs w:val="21"/>
        </w:rPr>
        <w:t>性能的行为随着</w:t>
      </w:r>
      <w:r w:rsidRPr="00B96640">
        <w:rPr>
          <w:rFonts w:ascii="Helvetica Neue" w:eastAsia="宋体" w:hAnsi="Helvetica Neue" w:cs="宋体"/>
          <w:color w:val="333333"/>
          <w:kern w:val="0"/>
          <w:szCs w:val="21"/>
        </w:rPr>
        <w:t xml:space="preserve"> ntc </w:t>
      </w:r>
      <w:r w:rsidRPr="00B96640">
        <w:rPr>
          <w:rFonts w:ascii="Helvetica Neue" w:eastAsia="宋体" w:hAnsi="Helvetica Neue" w:cs="宋体"/>
          <w:color w:val="333333"/>
          <w:kern w:val="0"/>
          <w:szCs w:val="21"/>
        </w:rPr>
        <w:t>的增加而增加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w:t>
      </w:r>
      <w:r w:rsidRPr="00B96640">
        <w:rPr>
          <w:rFonts w:ascii="Helvetica Neue" w:eastAsia="宋体" w:hAnsi="Helvetica Neue" w:cs="宋体"/>
          <w:color w:val="333333"/>
          <w:kern w:val="0"/>
          <w:szCs w:val="21"/>
        </w:rPr>
        <w:t xml:space="preserve">6ntc </w:t>
      </w:r>
      <w:r w:rsidRPr="00B96640">
        <w:rPr>
          <w:rFonts w:ascii="Helvetica Neue" w:eastAsia="宋体" w:hAnsi="Helvetica Neue" w:cs="宋体"/>
          <w:color w:val="333333"/>
          <w:kern w:val="0"/>
          <w:szCs w:val="21"/>
        </w:rPr>
        <w:t>之外没有明显的变化</w:t>
      </w:r>
      <w:r w:rsidRPr="00B96640">
        <w:rPr>
          <w:rFonts w:ascii="Helvetica Neue" w:eastAsia="宋体" w:hAnsi="Helvetica Neue" w:cs="宋体"/>
          <w:color w:val="333333"/>
          <w:kern w:val="0"/>
          <w:szCs w:val="21"/>
        </w:rPr>
        <w:t xml:space="preserve">, SVAD-NTC </w:t>
      </w:r>
      <w:r w:rsidRPr="00B96640">
        <w:rPr>
          <w:rFonts w:ascii="Helvetica Neue" w:eastAsia="宋体" w:hAnsi="Helvetica Neue" w:cs="宋体"/>
          <w:color w:val="333333"/>
          <w:kern w:val="0"/>
          <w:szCs w:val="21"/>
        </w:rPr>
        <w:t>的设计将总残余误差从里德所罗门的</w:t>
      </w:r>
      <w:r w:rsidRPr="00B96640">
        <w:rPr>
          <w:rFonts w:ascii="Helvetica Neue" w:eastAsia="宋体" w:hAnsi="Helvetica Neue" w:cs="宋体"/>
          <w:color w:val="333333"/>
          <w:kern w:val="0"/>
          <w:szCs w:val="21"/>
        </w:rPr>
        <w:t xml:space="preserve"> 216 878 </w:t>
      </w:r>
      <w:r w:rsidRPr="00B96640">
        <w:rPr>
          <w:rFonts w:ascii="Helvetica Neue" w:eastAsia="宋体" w:hAnsi="Helvetica Neue" w:cs="宋体"/>
          <w:color w:val="333333"/>
          <w:kern w:val="0"/>
          <w:szCs w:val="21"/>
        </w:rPr>
        <w:t>大幅减少到</w:t>
      </w:r>
      <w:r w:rsidRPr="00B96640">
        <w:rPr>
          <w:rFonts w:ascii="Helvetica Neue" w:eastAsia="宋体" w:hAnsi="Helvetica Neue" w:cs="宋体"/>
          <w:color w:val="333333"/>
          <w:kern w:val="0"/>
          <w:szCs w:val="21"/>
        </w:rPr>
        <w:t xml:space="preserve"> 23, 900</w:t>
      </w:r>
      <w:r w:rsidRPr="00B96640">
        <w:rPr>
          <w:rFonts w:ascii="Helvetica Neue" w:eastAsia="宋体" w:hAnsi="Helvetica Neue" w:cs="宋体"/>
          <w:color w:val="333333"/>
          <w:kern w:val="0"/>
          <w:szCs w:val="21"/>
        </w:rPr>
        <w:t>。少</w:t>
      </w:r>
    </w:p>
    <w:p w14:paraId="793FBEE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1D8B575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国际计算机科学、工程与应用杂志</w:t>
      </w:r>
      <w:r w:rsidRPr="00B96640">
        <w:rPr>
          <w:rFonts w:ascii="Helvetica Neue" w:eastAsia="宋体" w:hAnsi="Helvetica Neue" w:cs="宋体"/>
          <w:color w:val="333333"/>
          <w:kern w:val="0"/>
          <w:szCs w:val="21"/>
        </w:rPr>
        <w:t xml:space="preserve"> (ijcsea)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05A1AFA5" w14:textId="77777777" w:rsidR="00B96640" w:rsidRPr="00B96640" w:rsidRDefault="004003A2" w:rsidP="00B96640">
      <w:pPr>
        <w:widowControl/>
        <w:numPr>
          <w:ilvl w:val="0"/>
          <w:numId w:val="1"/>
        </w:numPr>
        <w:spacing w:after="60"/>
        <w:ind w:left="480"/>
        <w:jc w:val="left"/>
        <w:divId w:val="624777598"/>
        <w:rPr>
          <w:rFonts w:ascii="Helvetica Neue" w:eastAsia="宋体" w:hAnsi="Helvetica Neue" w:cs="宋体"/>
          <w:b/>
          <w:bCs/>
          <w:color w:val="333333"/>
          <w:kern w:val="0"/>
          <w:sz w:val="22"/>
        </w:rPr>
      </w:pPr>
      <w:hyperlink r:id="rId84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1703.08 480</w:t>
        </w:r>
      </w:hyperlink>
      <w:r w:rsidR="00B96640" w:rsidRPr="00B96640">
        <w:rPr>
          <w:rFonts w:ascii="Helvetica Neue" w:eastAsia="宋体" w:hAnsi="Helvetica Neue" w:cs="宋体"/>
          <w:b/>
          <w:bCs/>
          <w:color w:val="333333"/>
          <w:kern w:val="0"/>
          <w:sz w:val="22"/>
        </w:rPr>
        <w:t>[</w:t>
      </w:r>
      <w:hyperlink r:id="rId84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4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26DC120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故障检测和隔离工具</w:t>
      </w:r>
      <w:r w:rsidRPr="00B96640">
        <w:rPr>
          <w:rFonts w:ascii="Helvetica Neue" w:eastAsia="宋体" w:hAnsi="Helvetica Neue" w:cs="宋体"/>
          <w:b/>
          <w:bCs/>
          <w:color w:val="2D2D2D"/>
          <w:kern w:val="0"/>
          <w:szCs w:val="21"/>
        </w:rPr>
        <w:t xml:space="preserve"> (fditols) </w:t>
      </w:r>
      <w:r w:rsidRPr="00B96640">
        <w:rPr>
          <w:rFonts w:ascii="Helvetica Neue" w:eastAsia="宋体" w:hAnsi="Helvetica Neue" w:cs="宋体"/>
          <w:b/>
          <w:bCs/>
          <w:color w:val="2D2D2D"/>
          <w:kern w:val="0"/>
          <w:szCs w:val="21"/>
        </w:rPr>
        <w:t>用户指南</w:t>
      </w:r>
    </w:p>
    <w:p w14:paraId="63AC5C2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46" w:history="1">
        <w:r w:rsidRPr="00B96640">
          <w:rPr>
            <w:rFonts w:ascii="Helvetica Neue" w:eastAsia="宋体" w:hAnsi="Helvetica Neue" w:cs="宋体"/>
            <w:color w:val="0068AC"/>
            <w:kern w:val="0"/>
            <w:szCs w:val="21"/>
          </w:rPr>
          <w:t>安德烈亚斯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瓦尔加</w:t>
        </w:r>
      </w:hyperlink>
    </w:p>
    <w:p w14:paraId="6658143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故障检测与隔离工具</w:t>
      </w:r>
      <w:r w:rsidRPr="00B96640">
        <w:rPr>
          <w:rFonts w:ascii="Helvetica Neue" w:eastAsia="宋体" w:hAnsi="Helvetica Neue" w:cs="宋体"/>
          <w:color w:val="333333"/>
          <w:kern w:val="0"/>
          <w:szCs w:val="21"/>
        </w:rPr>
        <w:t xml:space="preserve"> (fditols) </w:t>
      </w:r>
      <w:r w:rsidRPr="00B96640">
        <w:rPr>
          <w:rFonts w:ascii="Helvetica Neue" w:eastAsia="宋体" w:hAnsi="Helvetica Neue" w:cs="宋体"/>
          <w:color w:val="333333"/>
          <w:kern w:val="0"/>
          <w:szCs w:val="21"/>
        </w:rPr>
        <w:t>是用于分析和解决故障检测和模型检测问题的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函数的集合。实现的功能基于本书第</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章中描述的计算程序</w:t>
      </w:r>
      <w:r w:rsidRPr="00B96640">
        <w:rPr>
          <w:rFonts w:ascii="Helvetica Neue" w:eastAsia="宋体" w:hAnsi="Helvetica Neue" w:cs="宋体"/>
          <w:color w:val="333333"/>
          <w:kern w:val="0"/>
          <w:szCs w:val="21"/>
        </w:rPr>
        <w:t xml:space="preserve">: "a. varga, </w:t>
      </w:r>
      <w:r w:rsidRPr="00B96640">
        <w:rPr>
          <w:rFonts w:ascii="Helvetica Neue" w:eastAsia="宋体" w:hAnsi="Helvetica Neue" w:cs="宋体"/>
          <w:color w:val="333333"/>
          <w:kern w:val="0"/>
          <w:szCs w:val="21"/>
        </w:rPr>
        <w:t>解决故障诊断问题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线性合成技术</w:t>
      </w:r>
      <w:r w:rsidRPr="00B96640">
        <w:rPr>
          <w:rFonts w:ascii="Helvetica Neue" w:eastAsia="宋体" w:hAnsi="Helvetica Neue" w:cs="宋体"/>
          <w:color w:val="333333"/>
          <w:kern w:val="0"/>
          <w:szCs w:val="21"/>
        </w:rPr>
        <w:t>, springer, 2017"</w:t>
      </w:r>
      <w:r w:rsidRPr="00B96640">
        <w:rPr>
          <w:rFonts w:ascii="Helvetica Neue" w:eastAsia="宋体" w:hAnsi="Helvetica Neue" w:cs="宋体"/>
          <w:color w:val="333333"/>
          <w:kern w:val="0"/>
          <w:szCs w:val="21"/>
        </w:rPr>
        <w:t>。本文档是</w:t>
      </w:r>
      <w:r w:rsidRPr="00B96640">
        <w:rPr>
          <w:rFonts w:ascii="Helvetica Neue" w:eastAsia="宋体" w:hAnsi="Helvetica Neue" w:cs="宋体"/>
          <w:color w:val="333333"/>
          <w:kern w:val="0"/>
          <w:szCs w:val="21"/>
        </w:rPr>
        <w:t xml:space="preserve"> fditools v0.4 </w:t>
      </w:r>
      <w:r w:rsidRPr="00B96640">
        <w:rPr>
          <w:rFonts w:ascii="Helvetica Neue" w:eastAsia="宋体" w:hAnsi="Helvetica Neue" w:cs="宋体"/>
          <w:color w:val="333333"/>
          <w:kern w:val="0"/>
          <w:szCs w:val="21"/>
        </w:rPr>
        <w:t>版本的用户指南。首先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给出了解决故障检测滤波器和模型检测滤波器几个基本精确综合问题的数学背景。然后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我们对主要分析和综合函数的命令语法进行了深入的信息介绍。几个例子说明了</w:t>
      </w:r>
      <w:r w:rsidRPr="00B96640">
        <w:rPr>
          <w:rFonts w:ascii="Helvetica Neue" w:eastAsia="宋体" w:hAnsi="Helvetica Neue" w:cs="宋体"/>
          <w:color w:val="333333"/>
          <w:kern w:val="0"/>
          <w:szCs w:val="21"/>
        </w:rPr>
        <w:t xml:space="preserve"> fdi</w:t>
      </w:r>
      <w:r w:rsidRPr="00B96640">
        <w:rPr>
          <w:rFonts w:ascii="Helvetica Neue" w:eastAsia="宋体" w:hAnsi="Helvetica Neue" w:cs="宋体"/>
          <w:color w:val="333333"/>
          <w:kern w:val="0"/>
          <w:szCs w:val="21"/>
        </w:rPr>
        <w:t>糟的主要功能的使用。少</w:t>
      </w:r>
    </w:p>
    <w:p w14:paraId="5C0B75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3EA166C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个数字</w:t>
      </w:r>
    </w:p>
    <w:p w14:paraId="50F057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93-04;93b50;93c05;93c55;93c35;93b40</w:t>
      </w:r>
    </w:p>
    <w:p w14:paraId="2F4966FE" w14:textId="77777777" w:rsidR="00B96640" w:rsidRPr="00B96640" w:rsidRDefault="004003A2" w:rsidP="00B96640">
      <w:pPr>
        <w:widowControl/>
        <w:numPr>
          <w:ilvl w:val="0"/>
          <w:numId w:val="1"/>
        </w:numPr>
        <w:spacing w:after="60"/>
        <w:ind w:left="480"/>
        <w:jc w:val="left"/>
        <w:divId w:val="1742365501"/>
        <w:rPr>
          <w:rFonts w:ascii="Helvetica Neue" w:eastAsia="宋体" w:hAnsi="Helvetica Neue" w:cs="宋体"/>
          <w:b/>
          <w:bCs/>
          <w:color w:val="333333"/>
          <w:kern w:val="0"/>
          <w:sz w:val="22"/>
        </w:rPr>
      </w:pPr>
      <w:hyperlink r:id="rId84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1703.08440</w:t>
        </w:r>
      </w:hyperlink>
      <w:r w:rsidR="00B96640" w:rsidRPr="00B96640">
        <w:rPr>
          <w:rFonts w:ascii="Helvetica Neue" w:eastAsia="宋体" w:hAnsi="Helvetica Neue" w:cs="宋体"/>
          <w:b/>
          <w:bCs/>
          <w:color w:val="333333"/>
          <w:kern w:val="0"/>
          <w:sz w:val="22"/>
        </w:rPr>
        <w:t>[</w:t>
      </w:r>
      <w:hyperlink r:id="rId84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4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Lg</w:t>
      </w:r>
    </w:p>
    <w:p w14:paraId="2E00F81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用量化方法利用塔布搜索进行</w:t>
      </w:r>
      <w:r w:rsidRPr="00B96640">
        <w:rPr>
          <w:rFonts w:ascii="Helvetica Neue" w:eastAsia="宋体" w:hAnsi="Helvetica Neue" w:cs="宋体"/>
          <w:b/>
          <w:bCs/>
          <w:color w:val="2D2D2D"/>
          <w:kern w:val="0"/>
          <w:szCs w:val="21"/>
        </w:rPr>
        <w:t xml:space="preserve"> k </w:t>
      </w:r>
      <w:r w:rsidRPr="00B96640">
        <w:rPr>
          <w:rFonts w:ascii="Helvetica Neue" w:eastAsia="宋体" w:hAnsi="Helvetica Neue" w:cs="宋体"/>
          <w:b/>
          <w:bCs/>
          <w:color w:val="2D2D2D"/>
          <w:kern w:val="0"/>
          <w:szCs w:val="21"/>
        </w:rPr>
        <w:t>均值聚类</w:t>
      </w:r>
    </w:p>
    <w:p w14:paraId="763B423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50" w:history="1">
        <w:r w:rsidRPr="00B96640">
          <w:rPr>
            <w:rFonts w:ascii="Helvetica Neue" w:eastAsia="宋体" w:hAnsi="Helvetica Neue" w:cs="宋体"/>
            <w:color w:val="0068AC"/>
            <w:kern w:val="0"/>
            <w:szCs w:val="21"/>
          </w:rPr>
          <w:t>kojo sarfo gyamfi</w:t>
        </w:r>
      </w:hyperlink>
      <w:r w:rsidRPr="00B96640">
        <w:rPr>
          <w:rFonts w:ascii="Helvetica Neue" w:eastAsia="宋体" w:hAnsi="Helvetica Neue" w:cs="宋体"/>
          <w:color w:val="333333"/>
          <w:kern w:val="0"/>
          <w:szCs w:val="21"/>
        </w:rPr>
        <w:t>, </w:t>
      </w:r>
      <w:hyperlink r:id="rId851" w:history="1">
        <w:r w:rsidRPr="00B96640">
          <w:rPr>
            <w:rFonts w:ascii="Helvetica Neue" w:eastAsia="宋体" w:hAnsi="Helvetica Neue" w:cs="宋体"/>
            <w:color w:val="0068AC"/>
            <w:kern w:val="0"/>
            <w:szCs w:val="21"/>
          </w:rPr>
          <w:t>james brutey</w:t>
        </w:r>
      </w:hyperlink>
      <w:r w:rsidRPr="00B96640">
        <w:rPr>
          <w:rFonts w:ascii="Helvetica Neue" w:eastAsia="宋体" w:hAnsi="Helvetica Neue" w:cs="宋体"/>
          <w:color w:val="333333"/>
          <w:kern w:val="0"/>
          <w:szCs w:val="21"/>
        </w:rPr>
        <w:t> </w:t>
      </w:r>
      <w:hyperlink r:id="rId852" w:history="1">
        <w:r w:rsidRPr="00B96640">
          <w:rPr>
            <w:rFonts w:ascii="Helvetica Neue" w:eastAsia="宋体" w:hAnsi="Helvetica Neue" w:cs="宋体"/>
            <w:color w:val="0068AC"/>
            <w:kern w:val="0"/>
            <w:szCs w:val="21"/>
          </w:rPr>
          <w:t>, andrew hunt</w:t>
        </w:r>
      </w:hyperlink>
    </w:p>
    <w:p w14:paraId="5A67C4A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塔布搜索</w:t>
      </w:r>
      <w:r w:rsidRPr="00B96640">
        <w:rPr>
          <w:rFonts w:ascii="Helvetica Neue" w:eastAsia="宋体" w:hAnsi="Helvetica Neue" w:cs="宋体"/>
          <w:color w:val="333333"/>
          <w:kern w:val="0"/>
          <w:szCs w:val="21"/>
        </w:rPr>
        <w:t xml:space="preserve"> (ts) </w:t>
      </w:r>
      <w:r w:rsidRPr="00B96640">
        <w:rPr>
          <w:rFonts w:ascii="Helvetica Neue" w:eastAsia="宋体" w:hAnsi="Helvetica Neue" w:cs="宋体"/>
          <w:color w:val="333333"/>
          <w:kern w:val="0"/>
          <w:szCs w:val="21"/>
        </w:rPr>
        <w:t>元启发式已经提出了</w:t>
      </w:r>
      <w:r w:rsidRPr="00B96640">
        <w:rPr>
          <w:rFonts w:ascii="Helvetica Neue" w:eastAsia="宋体" w:hAnsi="Helvetica Neue" w:cs="宋体"/>
          <w:color w:val="333333"/>
          <w:kern w:val="0"/>
          <w:szCs w:val="21"/>
        </w:rPr>
        <w:t xml:space="preserve"> k </w:t>
      </w:r>
      <w:r w:rsidRPr="00B96640">
        <w:rPr>
          <w:rFonts w:ascii="Helvetica Neue" w:eastAsia="宋体" w:hAnsi="Helvetica Neue" w:cs="宋体"/>
          <w:color w:val="333333"/>
          <w:kern w:val="0"/>
          <w:szCs w:val="21"/>
        </w:rPr>
        <w:t>均值聚类作为</w:t>
      </w:r>
      <w:r w:rsidRPr="00B96640">
        <w:rPr>
          <w:rFonts w:ascii="Helvetica Neue" w:eastAsia="宋体" w:hAnsi="Helvetica Neue" w:cs="宋体"/>
          <w:color w:val="333333"/>
          <w:kern w:val="0"/>
          <w:szCs w:val="21"/>
        </w:rPr>
        <w:t xml:space="preserve"> lloyd </w:t>
      </w:r>
      <w:r w:rsidRPr="00B96640">
        <w:rPr>
          <w:rFonts w:ascii="Helvetica Neue" w:eastAsia="宋体" w:hAnsi="Helvetica Neue" w:cs="宋体"/>
          <w:color w:val="333333"/>
          <w:kern w:val="0"/>
          <w:szCs w:val="21"/>
        </w:rPr>
        <w:t>算法的替代方案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尽管它易于实现和快速运行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但其主要缺点是被困在局部优化中。虽然</w:t>
      </w:r>
      <w:r w:rsidRPr="00B96640">
        <w:rPr>
          <w:rFonts w:ascii="Helvetica Neue" w:eastAsia="宋体" w:hAnsi="Helvetica Neue" w:cs="宋体"/>
          <w:color w:val="333333"/>
          <w:kern w:val="0"/>
          <w:szCs w:val="21"/>
        </w:rPr>
        <w:t xml:space="preserve"> ts </w:t>
      </w:r>
      <w:r w:rsidRPr="00B96640">
        <w:rPr>
          <w:rFonts w:ascii="Helvetica Neue" w:eastAsia="宋体" w:hAnsi="Helvetica Neue" w:cs="宋体"/>
          <w:color w:val="333333"/>
          <w:kern w:val="0"/>
          <w:szCs w:val="21"/>
        </w:rPr>
        <w:t>方法可以产生卓越的性能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但它涉及较高的计算复杂性。此外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现有</w:t>
      </w:r>
      <w:r w:rsidRPr="00B96640">
        <w:rPr>
          <w:rFonts w:ascii="Helvetica Neue" w:eastAsia="宋体" w:hAnsi="Helvetica Neue" w:cs="宋体"/>
          <w:color w:val="333333"/>
          <w:kern w:val="0"/>
          <w:szCs w:val="21"/>
        </w:rPr>
        <w:t xml:space="preserve"> ts </w:t>
      </w:r>
      <w:r w:rsidRPr="00B96640">
        <w:rPr>
          <w:rFonts w:ascii="Helvetica Neue" w:eastAsia="宋体" w:hAnsi="Helvetica Neue" w:cs="宋体"/>
          <w:color w:val="333333"/>
          <w:kern w:val="0"/>
          <w:szCs w:val="21"/>
        </w:rPr>
        <w:t>方法中参数选择的困难并没有使其更具吸引力。本文提出了</w:t>
      </w:r>
      <w:r w:rsidRPr="00B96640">
        <w:rPr>
          <w:rFonts w:ascii="Helvetica Neue" w:eastAsia="宋体" w:hAnsi="Helvetica Neue" w:cs="宋体"/>
          <w:color w:val="333333"/>
          <w:kern w:val="0"/>
          <w:szCs w:val="21"/>
        </w:rPr>
        <w:t xml:space="preserve"> k </w:t>
      </w:r>
      <w:r w:rsidRPr="00B96640">
        <w:rPr>
          <w:rFonts w:ascii="Helvetica Neue" w:eastAsia="宋体" w:hAnsi="Helvetica Neue" w:cs="宋体"/>
          <w:color w:val="333333"/>
          <w:kern w:val="0"/>
          <w:szCs w:val="21"/>
        </w:rPr>
        <w:t>均值聚类</w:t>
      </w:r>
      <w:r w:rsidRPr="00B96640">
        <w:rPr>
          <w:rFonts w:ascii="Helvetica Neue" w:eastAsia="宋体" w:hAnsi="Helvetica Neue" w:cs="宋体"/>
          <w:color w:val="333333"/>
          <w:kern w:val="0"/>
          <w:szCs w:val="21"/>
        </w:rPr>
        <w:t xml:space="preserve"> ts </w:t>
      </w:r>
      <w:r w:rsidRPr="00B96640">
        <w:rPr>
          <w:rFonts w:ascii="Helvetica Neue" w:eastAsia="宋体" w:hAnsi="Helvetica Neue" w:cs="宋体"/>
          <w:color w:val="333333"/>
          <w:kern w:val="0"/>
          <w:szCs w:val="21"/>
        </w:rPr>
        <w:t>优化过程的一种可供选择的、低复杂度的公式。此方法不需要许多参数设置。我们最初将中心限制为数据集中的点。然后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我们的目标是利用利用目标函数的梯度信息来发展这些中心。这就导致了对搜索空间的有效探索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之后对手段进行了细化。该方案在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并在四个实际数据集中进行了测试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在集群内平方和计算时间方面与现有的</w:t>
      </w:r>
      <w:r w:rsidRPr="00B96640">
        <w:rPr>
          <w:rFonts w:ascii="Helvetica Neue" w:eastAsia="宋体" w:hAnsi="Helvetica Neue" w:cs="宋体"/>
          <w:color w:val="333333"/>
          <w:kern w:val="0"/>
          <w:szCs w:val="21"/>
        </w:rPr>
        <w:t xml:space="preserve"> ts </w:t>
      </w:r>
      <w:r w:rsidRPr="00B96640">
        <w:rPr>
          <w:rFonts w:ascii="Helvetica Neue" w:eastAsia="宋体" w:hAnsi="Helvetica Neue" w:cs="宋体"/>
          <w:color w:val="333333"/>
          <w:kern w:val="0"/>
          <w:szCs w:val="21"/>
        </w:rPr>
        <w:t>方法相比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取得了显著的改进。少</w:t>
      </w:r>
    </w:p>
    <w:p w14:paraId="59EFBC3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5D15693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世界工程与计算机科学会议</w:t>
      </w:r>
    </w:p>
    <w:p w14:paraId="19735DBF" w14:textId="77777777" w:rsidR="00B96640" w:rsidRPr="00B96640" w:rsidRDefault="004003A2" w:rsidP="00B96640">
      <w:pPr>
        <w:widowControl/>
        <w:numPr>
          <w:ilvl w:val="0"/>
          <w:numId w:val="1"/>
        </w:numPr>
        <w:spacing w:after="60"/>
        <w:ind w:left="480"/>
        <w:jc w:val="left"/>
        <w:divId w:val="974527382"/>
        <w:rPr>
          <w:rFonts w:ascii="Helvetica Neue" w:eastAsia="宋体" w:hAnsi="Helvetica Neue" w:cs="宋体"/>
          <w:b/>
          <w:bCs/>
          <w:color w:val="333333"/>
          <w:kern w:val="0"/>
          <w:sz w:val="22"/>
        </w:rPr>
      </w:pPr>
      <w:hyperlink r:id="rId85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1703.08 255</w:t>
        </w:r>
      </w:hyperlink>
      <w:r w:rsidR="00B96640" w:rsidRPr="00B96640">
        <w:rPr>
          <w:rFonts w:ascii="Helvetica Neue" w:eastAsia="宋体" w:hAnsi="Helvetica Neue" w:cs="宋体"/>
          <w:b/>
          <w:bCs/>
          <w:color w:val="333333"/>
          <w:kern w:val="0"/>
          <w:sz w:val="22"/>
        </w:rPr>
        <w:t>[</w:t>
      </w:r>
      <w:hyperlink r:id="rId85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5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79E0234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用于实时非线性模型预测控制的免费矩阵编码器封装</w:t>
      </w:r>
    </w:p>
    <w:p w14:paraId="26B6522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56" w:history="1">
        <w:r w:rsidRPr="00B96640">
          <w:rPr>
            <w:rFonts w:ascii="Helvetica Neue" w:eastAsia="宋体" w:hAnsi="Helvetica Neue" w:cs="宋体"/>
            <w:color w:val="0068AC"/>
            <w:kern w:val="0"/>
            <w:szCs w:val="21"/>
          </w:rPr>
          <w:t>马森</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阿拉米尔</w:t>
        </w:r>
      </w:hyperlink>
    </w:p>
    <w:p w14:paraId="3B7A89A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本文介绍了参数化导数自由模型预测控制</w:t>
      </w:r>
      <w:r w:rsidRPr="00B96640">
        <w:rPr>
          <w:rFonts w:ascii="Helvetica Neue" w:eastAsia="宋体" w:hAnsi="Helvetica Neue" w:cs="宋体"/>
          <w:color w:val="333333"/>
          <w:kern w:val="0"/>
          <w:szCs w:val="21"/>
        </w:rPr>
        <w:t xml:space="preserve"> pdf-mpc </w:t>
      </w:r>
      <w:r w:rsidRPr="00B96640">
        <w:rPr>
          <w:rFonts w:ascii="Helvetica Neue" w:eastAsia="宋体" w:hAnsi="Helvetica Neue" w:cs="宋体"/>
          <w:color w:val="333333"/>
          <w:kern w:val="0"/>
          <w:szCs w:val="21"/>
        </w:rPr>
        <w:t>封装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这是一组基于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代码的子例程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能够定义和解决模型预测控制问题。</w:t>
      </w:r>
      <w:r w:rsidRPr="00B96640">
        <w:rPr>
          <w:rFonts w:ascii="Helvetica Neue" w:eastAsia="宋体" w:hAnsi="Helvetica Neue" w:cs="宋体"/>
          <w:color w:val="333333"/>
          <w:kern w:val="0"/>
          <w:szCs w:val="21"/>
        </w:rPr>
        <w:t xml:space="preserve">pdf-mpc </w:t>
      </w:r>
      <w:r w:rsidRPr="00B96640">
        <w:rPr>
          <w:rFonts w:ascii="Helvetica Neue" w:eastAsia="宋体" w:hAnsi="Helvetica Neue" w:cs="宋体"/>
          <w:color w:val="333333"/>
          <w:kern w:val="0"/>
          <w:szCs w:val="21"/>
        </w:rPr>
        <w:t>可通过作者的网站免费下载和使用。</w:t>
      </w:r>
    </w:p>
    <w:p w14:paraId="66FF52D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6C1AAC8B" w14:textId="77777777" w:rsidR="00B96640" w:rsidRPr="00B96640" w:rsidRDefault="004003A2" w:rsidP="00B96640">
      <w:pPr>
        <w:widowControl/>
        <w:numPr>
          <w:ilvl w:val="0"/>
          <w:numId w:val="1"/>
        </w:numPr>
        <w:spacing w:after="60"/>
        <w:ind w:left="480"/>
        <w:jc w:val="left"/>
        <w:divId w:val="1201824773"/>
        <w:rPr>
          <w:rFonts w:ascii="Helvetica Neue" w:eastAsia="宋体" w:hAnsi="Helvetica Neue" w:cs="宋体"/>
          <w:b/>
          <w:bCs/>
          <w:color w:val="333333"/>
          <w:kern w:val="0"/>
          <w:sz w:val="22"/>
        </w:rPr>
      </w:pPr>
      <w:hyperlink r:id="rId85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xiv:1703.0 06070</w:t>
        </w:r>
      </w:hyperlink>
      <w:r w:rsidR="00B96640" w:rsidRPr="00B96640">
        <w:rPr>
          <w:rFonts w:ascii="Helvetica Neue" w:eastAsia="宋体" w:hAnsi="Helvetica Neue" w:cs="宋体"/>
          <w:b/>
          <w:bCs/>
          <w:color w:val="333333"/>
          <w:kern w:val="0"/>
          <w:sz w:val="22"/>
        </w:rPr>
        <w:t>[</w:t>
      </w:r>
      <w:hyperlink r:id="rId85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859"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86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565A3C8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一类普通耦合多智能体系统的分散抽象与定时约束规划</w:t>
      </w:r>
    </w:p>
    <w:p w14:paraId="5ED177A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61"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尼库</w:t>
        </w:r>
      </w:hyperlink>
      <w:r w:rsidRPr="00B96640">
        <w:rPr>
          <w:rFonts w:ascii="Helvetica Neue" w:eastAsia="宋体" w:hAnsi="Helvetica Neue" w:cs="宋体"/>
          <w:color w:val="333333"/>
          <w:kern w:val="0"/>
          <w:szCs w:val="21"/>
        </w:rPr>
        <w:t>, </w:t>
      </w:r>
      <w:hyperlink r:id="rId862" w:history="1">
        <w:r w:rsidRPr="00B96640">
          <w:rPr>
            <w:rFonts w:ascii="Helvetica Neue" w:eastAsia="宋体" w:hAnsi="Helvetica Neue" w:cs="宋体"/>
            <w:color w:val="0068AC"/>
            <w:kern w:val="0"/>
            <w:szCs w:val="21"/>
          </w:rPr>
          <w:t>shahab hshmadi-alamdari</w:t>
        </w:r>
      </w:hyperlink>
      <w:r w:rsidRPr="00B96640">
        <w:rPr>
          <w:rFonts w:ascii="Helvetica Neue" w:eastAsia="宋体" w:hAnsi="Helvetica Neue" w:cs="宋体"/>
          <w:color w:val="333333"/>
          <w:kern w:val="0"/>
          <w:szCs w:val="21"/>
        </w:rPr>
        <w:t>, </w:t>
      </w:r>
      <w:hyperlink r:id="rId863" w:history="1">
        <w:r w:rsidRPr="00B96640">
          <w:rPr>
            <w:rFonts w:ascii="Helvetica Neue" w:eastAsia="宋体" w:hAnsi="Helvetica Neue" w:cs="宋体"/>
            <w:color w:val="0068AC"/>
            <w:kern w:val="0"/>
            <w:szCs w:val="21"/>
          </w:rPr>
          <w:t>christos verginis</w:t>
        </w:r>
      </w:hyperlink>
      <w:r w:rsidRPr="00B96640">
        <w:rPr>
          <w:rFonts w:ascii="Helvetica Neue" w:eastAsia="宋体" w:hAnsi="Helvetica Neue" w:cs="宋体"/>
          <w:color w:val="333333"/>
          <w:kern w:val="0"/>
          <w:szCs w:val="21"/>
        </w:rPr>
        <w:t>, </w:t>
      </w:r>
      <w:hyperlink r:id="rId864" w:history="1">
        <w:r w:rsidRPr="00B96640">
          <w:rPr>
            <w:rFonts w:ascii="Helvetica Neue" w:eastAsia="宋体" w:hAnsi="Helvetica Neue" w:cs="宋体"/>
            <w:color w:val="0068AC"/>
            <w:kern w:val="0"/>
            <w:szCs w:val="21"/>
          </w:rPr>
          <w:t>dimos v. dimarogonas</w:t>
        </w:r>
      </w:hyperlink>
    </w:p>
    <w:p w14:paraId="24E78B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本文提出了一种在耦合约束下的一类通用多智能体系统的全自动化控制器合成过程。每个代理都由两个术语组成的动力学建模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第一个建模耦合约束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另一个是附加的有界控制输入。我们的目标是设计这些输入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以便每个代理满足作为公制区间时间逻辑</w:t>
      </w:r>
      <w:r w:rsidRPr="00B96640">
        <w:rPr>
          <w:rFonts w:ascii="Helvetica Neue" w:eastAsia="宋体" w:hAnsi="Helvetica Neue" w:cs="宋体"/>
          <w:color w:val="333333"/>
          <w:kern w:val="0"/>
          <w:szCs w:val="21"/>
        </w:rPr>
        <w:t xml:space="preserve"> (mitl) </w:t>
      </w:r>
      <w:r w:rsidRPr="00B96640">
        <w:rPr>
          <w:rFonts w:ascii="Helvetica Neue" w:eastAsia="宋体" w:hAnsi="Helvetica Neue" w:cs="宋体"/>
          <w:color w:val="333333"/>
          <w:kern w:val="0"/>
          <w:szCs w:val="21"/>
        </w:rPr>
        <w:t>给出的单个高级规范。此外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还需要保持最初连接的代理的连接。首先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假设工作区的多面体分区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设计了一种新的分散抽象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为每个代理提供控制器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保证不同区域之间的过渡。控制器是每个代理的鲁棒最优控制问题</w:t>
      </w:r>
      <w:r w:rsidRPr="00B96640">
        <w:rPr>
          <w:rFonts w:ascii="Helvetica Neue" w:eastAsia="宋体" w:hAnsi="Helvetica Neue" w:cs="宋体"/>
          <w:color w:val="333333"/>
          <w:kern w:val="0"/>
          <w:szCs w:val="21"/>
        </w:rPr>
        <w:t xml:space="preserve"> (rocp) </w:t>
      </w:r>
      <w:r w:rsidRPr="00B96640">
        <w:rPr>
          <w:rFonts w:ascii="Helvetica Neue" w:eastAsia="宋体" w:hAnsi="Helvetica Neue" w:cs="宋体"/>
          <w:color w:val="333333"/>
          <w:kern w:val="0"/>
          <w:szCs w:val="21"/>
        </w:rPr>
        <w:t>的解决方案。其次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利用形式化验证技术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给出了一种可以证明满足高级任务的个体运行的计算算法。最后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环境下进行的仿真结果验证了该框架的性能。少</w:t>
      </w:r>
    </w:p>
    <w:p w14:paraId="61E2345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3DFE87FB" w14:textId="77777777" w:rsidR="00B96640" w:rsidRPr="00B96640" w:rsidRDefault="004003A2" w:rsidP="00B96640">
      <w:pPr>
        <w:widowControl/>
        <w:numPr>
          <w:ilvl w:val="0"/>
          <w:numId w:val="1"/>
        </w:numPr>
        <w:spacing w:after="60"/>
        <w:ind w:left="480"/>
        <w:jc w:val="left"/>
        <w:divId w:val="1011109886"/>
        <w:rPr>
          <w:rFonts w:ascii="Helvetica Neue" w:eastAsia="宋体" w:hAnsi="Helvetica Neue" w:cs="宋体"/>
          <w:b/>
          <w:bCs/>
          <w:color w:val="333333"/>
          <w:kern w:val="0"/>
          <w:sz w:val="22"/>
        </w:rPr>
      </w:pPr>
      <w:hyperlink r:id="rId86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xiv:170003649</w:t>
        </w:r>
      </w:hyperlink>
      <w:r w:rsidR="00B96640" w:rsidRPr="00B96640">
        <w:rPr>
          <w:rFonts w:ascii="Helvetica Neue" w:eastAsia="宋体" w:hAnsi="Helvetica Neue" w:cs="宋体"/>
          <w:b/>
          <w:bCs/>
          <w:color w:val="333333"/>
          <w:kern w:val="0"/>
          <w:sz w:val="22"/>
        </w:rPr>
        <w:t>[</w:t>
      </w:r>
      <w:hyperlink r:id="rId86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68B37F9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基于互联网的移动机器人的国产化</w:t>
      </w:r>
    </w:p>
    <w:p w14:paraId="4933F5F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67" w:history="1">
        <w:r w:rsidRPr="00B96640">
          <w:rPr>
            <w:rFonts w:ascii="Helvetica Neue" w:eastAsia="宋体" w:hAnsi="Helvetica Neue" w:cs="宋体"/>
            <w:color w:val="0068AC"/>
            <w:kern w:val="0"/>
            <w:szCs w:val="21"/>
          </w:rPr>
          <w:t>manh duong phung</w:t>
        </w:r>
      </w:hyperlink>
      <w:r w:rsidRPr="00B96640">
        <w:rPr>
          <w:rFonts w:ascii="Helvetica Neue" w:eastAsia="宋体" w:hAnsi="Helvetica Neue" w:cs="宋体"/>
          <w:color w:val="333333"/>
          <w:kern w:val="0"/>
          <w:szCs w:val="21"/>
        </w:rPr>
        <w:t>, </w:t>
      </w:r>
      <w:hyperlink r:id="rId868" w:history="1">
        <w:r w:rsidRPr="00B96640">
          <w:rPr>
            <w:rFonts w:ascii="Helvetica Neue" w:eastAsia="宋体" w:hAnsi="Helvetica Neue" w:cs="宋体"/>
            <w:color w:val="0068AC"/>
            <w:kern w:val="0"/>
            <w:szCs w:val="21"/>
          </w:rPr>
          <w:t>thi thanh van nguyen</w:t>
        </w:r>
      </w:hyperlink>
      <w:r w:rsidRPr="00B96640">
        <w:rPr>
          <w:rFonts w:ascii="Helvetica Neue" w:eastAsia="宋体" w:hAnsi="Helvetica Neue" w:cs="宋体"/>
          <w:color w:val="333333"/>
          <w:kern w:val="0"/>
          <w:szCs w:val="21"/>
        </w:rPr>
        <w:t>, </w:t>
      </w:r>
      <w:hyperlink r:id="rId869" w:history="1">
        <w:r w:rsidRPr="00B96640">
          <w:rPr>
            <w:rFonts w:ascii="Helvetica Neue" w:eastAsia="宋体" w:hAnsi="Helvetica Neue" w:cs="宋体"/>
            <w:color w:val="0068AC"/>
            <w:kern w:val="0"/>
            <w:szCs w:val="21"/>
          </w:rPr>
          <w:t>thuan hoang tran</w:t>
        </w:r>
      </w:hyperlink>
      <w:r w:rsidRPr="00B96640">
        <w:rPr>
          <w:rFonts w:ascii="Helvetica Neue" w:eastAsia="宋体" w:hAnsi="Helvetica Neue" w:cs="宋体"/>
          <w:color w:val="333333"/>
          <w:kern w:val="0"/>
          <w:szCs w:val="21"/>
        </w:rPr>
        <w:t>, </w:t>
      </w:r>
      <w:hyperlink r:id="rId870" w:history="1">
        <w:r w:rsidRPr="00B96640">
          <w:rPr>
            <w:rFonts w:ascii="Helvetica Neue" w:eastAsia="宋体" w:hAnsi="Helvetica Neue" w:cs="宋体"/>
            <w:color w:val="0068AC"/>
            <w:kern w:val="0"/>
            <w:szCs w:val="21"/>
          </w:rPr>
          <w:t>quang vinh tran</w:t>
        </w:r>
      </w:hyperlink>
    </w:p>
    <w:p w14:paraId="6970D51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针对基于互联网的移动机器人的定位问题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提出了一种新的基于观测的扩展卡尔曼滤波器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其中控制输入和反馈测量存在通信延迟。筛选器分两个阶段运行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时间更新和数据更正。时间更新通过重新配置运动学模型来预测机器人的位置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使其无记忆。修正步骤通过将延迟测量推断到当前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然后将其合并到当前估计中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以此表示不延迟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从而纠正预测。通过推导反映过去观测结果与现在的相关性的乘数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确保了合并的最佳性。</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仿真和实际网络机器人系统的实验验证了该方法的有效性。少</w:t>
      </w:r>
    </w:p>
    <w:p w14:paraId="28AB6F3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53D6F3C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:vnu </w:t>
      </w:r>
      <w:r w:rsidRPr="00B96640">
        <w:rPr>
          <w:rFonts w:ascii="Helvetica Neue" w:eastAsia="宋体" w:hAnsi="Helvetica Neue" w:cs="宋体"/>
          <w:color w:val="333333"/>
          <w:kern w:val="0"/>
          <w:szCs w:val="21"/>
        </w:rPr>
        <w:t>科学杂志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自然科学与技术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1-13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2013</w:t>
      </w:r>
      <w:r w:rsidRPr="00B96640">
        <w:rPr>
          <w:rFonts w:ascii="Helvetica Neue" w:eastAsia="宋体" w:hAnsi="Helvetica Neue" w:cs="宋体"/>
          <w:color w:val="333333"/>
          <w:kern w:val="0"/>
          <w:szCs w:val="21"/>
        </w:rPr>
        <w:t>年</w:t>
      </w:r>
    </w:p>
    <w:p w14:paraId="78535F8D" w14:textId="77777777" w:rsidR="00B96640" w:rsidRPr="00B96640" w:rsidRDefault="004003A2" w:rsidP="00B96640">
      <w:pPr>
        <w:widowControl/>
        <w:numPr>
          <w:ilvl w:val="0"/>
          <w:numId w:val="1"/>
        </w:numPr>
        <w:spacing w:after="60"/>
        <w:ind w:left="480"/>
        <w:jc w:val="left"/>
        <w:divId w:val="1449735279"/>
        <w:rPr>
          <w:rFonts w:ascii="Helvetica Neue" w:eastAsia="宋体" w:hAnsi="Helvetica Neue" w:cs="宋体"/>
          <w:b/>
          <w:bCs/>
          <w:color w:val="333333"/>
          <w:kern w:val="0"/>
          <w:sz w:val="22"/>
        </w:rPr>
      </w:pPr>
      <w:hyperlink r:id="rId87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xiv:170000446</w:t>
        </w:r>
      </w:hyperlink>
      <w:r w:rsidR="00B96640" w:rsidRPr="00B96640">
        <w:rPr>
          <w:rFonts w:ascii="Helvetica Neue" w:eastAsia="宋体" w:hAnsi="Helvetica Neue" w:cs="宋体"/>
          <w:b/>
          <w:bCs/>
          <w:color w:val="333333"/>
          <w:kern w:val="0"/>
          <w:sz w:val="22"/>
        </w:rPr>
        <w:t>[</w:t>
      </w:r>
      <w:hyperlink r:id="rId87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Ce</w:t>
      </w:r>
    </w:p>
    <w:p w14:paraId="318595E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利用标准和优化的</w:t>
      </w:r>
      <w:r w:rsidRPr="00B96640">
        <w:rPr>
          <w:rFonts w:ascii="Helvetica Neue" w:eastAsia="宋体" w:hAnsi="Helvetica Neue" w:cs="宋体"/>
          <w:b/>
          <w:bCs/>
          <w:color w:val="2D2D2D"/>
          <w:kern w:val="0"/>
          <w:szCs w:val="21"/>
        </w:rPr>
        <w:t xml:space="preserve"> hermite </w:t>
      </w:r>
      <w:r w:rsidRPr="00B96640">
        <w:rPr>
          <w:rFonts w:ascii="Helvetica Neue" w:eastAsia="宋体" w:hAnsi="Helvetica Neue" w:cs="宋体"/>
          <w:b/>
          <w:bCs/>
          <w:color w:val="2D2D2D"/>
          <w:kern w:val="0"/>
          <w:szCs w:val="21"/>
        </w:rPr>
        <w:t>变换进行心电图信号分析的工具</w:t>
      </w:r>
    </w:p>
    <w:p w14:paraId="6CD4146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73" w:history="1">
        <w:r w:rsidRPr="00B96640">
          <w:rPr>
            <w:rFonts w:ascii="Helvetica Neue" w:eastAsia="宋体" w:hAnsi="Helvetica Neue" w:cs="宋体"/>
            <w:color w:val="0068AC"/>
            <w:kern w:val="0"/>
            <w:szCs w:val="21"/>
          </w:rPr>
          <w:t>zoja vulaj</w:t>
        </w:r>
      </w:hyperlink>
      <w:r w:rsidRPr="00B96640">
        <w:rPr>
          <w:rFonts w:ascii="Helvetica Neue" w:eastAsia="宋体" w:hAnsi="Helvetica Neue" w:cs="宋体"/>
          <w:color w:val="333333"/>
          <w:kern w:val="0"/>
          <w:szCs w:val="21"/>
        </w:rPr>
        <w:t>, </w:t>
      </w:r>
      <w:hyperlink r:id="rId874" w:history="1">
        <w:r w:rsidRPr="00B96640">
          <w:rPr>
            <w:rFonts w:ascii="Helvetica Neue" w:eastAsia="宋体" w:hAnsi="Helvetica Neue" w:cs="宋体"/>
            <w:color w:val="0068AC"/>
            <w:kern w:val="0"/>
            <w:szCs w:val="21"/>
          </w:rPr>
          <w:t>andjela draganic</w:t>
        </w:r>
      </w:hyperlink>
      <w:r w:rsidRPr="00B96640">
        <w:rPr>
          <w:rFonts w:ascii="Helvetica Neue" w:eastAsia="宋体" w:hAnsi="Helvetica Neue" w:cs="宋体"/>
          <w:color w:val="333333"/>
          <w:kern w:val="0"/>
          <w:szCs w:val="21"/>
        </w:rPr>
        <w:t>, </w:t>
      </w:r>
      <w:hyperlink r:id="rId875" w:history="1">
        <w:r w:rsidRPr="00B96640">
          <w:rPr>
            <w:rFonts w:ascii="Helvetica Neue" w:eastAsia="宋体" w:hAnsi="Helvetica Neue" w:cs="宋体"/>
            <w:color w:val="0068AC"/>
            <w:kern w:val="0"/>
            <w:szCs w:val="21"/>
          </w:rPr>
          <w:t>milos Andjela</w:t>
        </w:r>
      </w:hyperlink>
      <w:r w:rsidRPr="00B96640">
        <w:rPr>
          <w:rFonts w:ascii="Helvetica Neue" w:eastAsia="宋体" w:hAnsi="Helvetica Neue" w:cs="宋体"/>
          <w:color w:val="333333"/>
          <w:kern w:val="0"/>
          <w:szCs w:val="21"/>
        </w:rPr>
        <w:t>, </w:t>
      </w:r>
      <w:hyperlink r:id="rId876" w:history="1">
        <w:r w:rsidRPr="00B96640">
          <w:rPr>
            <w:rFonts w:ascii="Helvetica Neue" w:eastAsia="宋体" w:hAnsi="Helvetica Neue" w:cs="宋体"/>
            <w:color w:val="0068AC"/>
            <w:kern w:val="0"/>
            <w:szCs w:val="21"/>
          </w:rPr>
          <w:t>irena orovic</w:t>
        </w:r>
      </w:hyperlink>
    </w:p>
    <w:p w14:paraId="1F20C08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开发一个简化心脏病诊断的系统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还将加快医院心科的工作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并有助于对便携式设备患者的监测。本文提出了一种在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中设计的心电图信号分析工具。利用</w:t>
      </w:r>
      <w:r w:rsidRPr="00B96640">
        <w:rPr>
          <w:rFonts w:ascii="Helvetica Neue" w:eastAsia="宋体" w:hAnsi="Helvetica Neue" w:cs="宋体"/>
          <w:color w:val="333333"/>
          <w:kern w:val="0"/>
          <w:szCs w:val="21"/>
        </w:rPr>
        <w:t xml:space="preserve"> hermite </w:t>
      </w:r>
      <w:r w:rsidRPr="00B96640">
        <w:rPr>
          <w:rFonts w:ascii="Helvetica Neue" w:eastAsia="宋体" w:hAnsi="Helvetica Neue" w:cs="宋体"/>
          <w:color w:val="333333"/>
          <w:kern w:val="0"/>
          <w:szCs w:val="21"/>
        </w:rPr>
        <w:t>变换域进行分析。所提出的变换域对心电图信号的分析和分类非常方便。部分心电图信号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w:t>
      </w:r>
      <w:r w:rsidRPr="00B96640">
        <w:rPr>
          <w:rFonts w:ascii="Helvetica Neue" w:eastAsia="宋体" w:hAnsi="Helvetica Neue" w:cs="宋体"/>
          <w:color w:val="333333"/>
          <w:kern w:val="0"/>
          <w:szCs w:val="21"/>
        </w:rPr>
        <w:t xml:space="preserve"> qrs </w:t>
      </w:r>
      <w:r w:rsidRPr="00B96640">
        <w:rPr>
          <w:rFonts w:ascii="Helvetica Neue" w:eastAsia="宋体" w:hAnsi="Helvetica Neue" w:cs="宋体"/>
          <w:color w:val="333333"/>
          <w:kern w:val="0"/>
          <w:szCs w:val="21"/>
        </w:rPr>
        <w:t>复合物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显示形状相似的</w:t>
      </w:r>
      <w:r w:rsidRPr="00B96640">
        <w:rPr>
          <w:rFonts w:ascii="Helvetica Neue" w:eastAsia="宋体" w:hAnsi="Helvetica Neue" w:cs="宋体"/>
          <w:color w:val="333333"/>
          <w:kern w:val="0"/>
          <w:szCs w:val="21"/>
        </w:rPr>
        <w:t xml:space="preserve"> hermite </w:t>
      </w:r>
      <w:r w:rsidRPr="00B96640">
        <w:rPr>
          <w:rFonts w:ascii="Helvetica Neue" w:eastAsia="宋体" w:hAnsi="Helvetica Neue" w:cs="宋体"/>
          <w:color w:val="333333"/>
          <w:kern w:val="0"/>
          <w:szCs w:val="21"/>
        </w:rPr>
        <w:t>基函数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这是选择这一领域的原因之一。另外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有关信号的信息可以使用这个域中的一组小系数来表示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这使得数据传输和分析更快。此外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通过对</w:t>
      </w:r>
      <w:r w:rsidRPr="00B96640">
        <w:rPr>
          <w:rFonts w:ascii="Helvetica Neue" w:eastAsia="宋体" w:hAnsi="Helvetica Neue" w:cs="宋体"/>
          <w:color w:val="333333"/>
          <w:kern w:val="0"/>
          <w:szCs w:val="21"/>
        </w:rPr>
        <w:t xml:space="preserve"> hermite </w:t>
      </w:r>
      <w:r w:rsidRPr="00B96640">
        <w:rPr>
          <w:rFonts w:ascii="Helvetica Neue" w:eastAsia="宋体" w:hAnsi="Helvetica Neue" w:cs="宋体"/>
          <w:color w:val="333333"/>
          <w:kern w:val="0"/>
          <w:szCs w:val="21"/>
        </w:rPr>
        <w:t>变换进行参数化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还可以减少</w:t>
      </w:r>
      <w:r w:rsidRPr="00B96640">
        <w:rPr>
          <w:rFonts w:ascii="Helvetica Neue" w:eastAsia="宋体" w:hAnsi="Helvetica Neue" w:cs="宋体"/>
          <w:color w:val="333333"/>
          <w:kern w:val="0"/>
          <w:szCs w:val="21"/>
        </w:rPr>
        <w:t xml:space="preserve"> hermite </w:t>
      </w:r>
      <w:r w:rsidRPr="00B96640">
        <w:rPr>
          <w:rFonts w:ascii="Helvetica Neue" w:eastAsia="宋体" w:hAnsi="Helvetica Neue" w:cs="宋体"/>
          <w:color w:val="333333"/>
          <w:kern w:val="0"/>
          <w:szCs w:val="21"/>
        </w:rPr>
        <w:t>域中的信号浓度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从而减少信号表示所需的样本数量。为了进行比较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还在软件中实现了傅里叶变换域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以比较两个变换域中的信号浓度。少</w:t>
      </w:r>
    </w:p>
    <w:p w14:paraId="46873C4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4D20814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接受在</w:t>
      </w:r>
      <w:r w:rsidRPr="00B96640">
        <w:rPr>
          <w:rFonts w:ascii="Helvetica Neue" w:eastAsia="宋体" w:hAnsi="Helvetica Neue" w:cs="宋体"/>
          <w:color w:val="333333"/>
          <w:kern w:val="0"/>
          <w:szCs w:val="21"/>
        </w:rPr>
        <w:t xml:space="preserve">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meco </w:t>
      </w:r>
      <w:r w:rsidRPr="00B96640">
        <w:rPr>
          <w:rFonts w:ascii="Helvetica Neue" w:eastAsia="宋体" w:hAnsi="Helvetica Neue" w:cs="宋体"/>
          <w:color w:val="333333"/>
          <w:kern w:val="0"/>
          <w:szCs w:val="21"/>
        </w:rPr>
        <w:t>会议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第六届地中海嵌入式计算计算会议</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黑山律师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上发言</w:t>
      </w:r>
    </w:p>
    <w:p w14:paraId="730D5D6E" w14:textId="77777777" w:rsidR="00B96640" w:rsidRPr="00B96640" w:rsidRDefault="004003A2" w:rsidP="00B96640">
      <w:pPr>
        <w:widowControl/>
        <w:numPr>
          <w:ilvl w:val="0"/>
          <w:numId w:val="1"/>
        </w:numPr>
        <w:spacing w:after="60"/>
        <w:ind w:left="480"/>
        <w:jc w:val="left"/>
        <w:divId w:val="366150866"/>
        <w:rPr>
          <w:rFonts w:ascii="Helvetica Neue" w:eastAsia="宋体" w:hAnsi="Helvetica Neue" w:cs="宋体"/>
          <w:b/>
          <w:bCs/>
          <w:color w:val="333333"/>
          <w:kern w:val="0"/>
          <w:sz w:val="22"/>
        </w:rPr>
      </w:pPr>
      <w:hyperlink r:id="rId87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07:1703. 00249</w:t>
        </w:r>
      </w:hyperlink>
      <w:r w:rsidR="00B96640" w:rsidRPr="00B96640">
        <w:rPr>
          <w:rFonts w:ascii="Helvetica Neue" w:eastAsia="宋体" w:hAnsi="Helvetica Neue" w:cs="宋体"/>
          <w:b/>
          <w:bCs/>
          <w:color w:val="333333"/>
          <w:kern w:val="0"/>
          <w:sz w:val="22"/>
        </w:rPr>
        <w:t>[</w:t>
      </w:r>
      <w:hyperlink r:id="rId87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62C64BD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人眼视力高渗</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一种新的传感范式？</w:t>
      </w:r>
    </w:p>
    <w:p w14:paraId="6C58026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79" w:history="1">
        <w:r w:rsidRPr="00B96640">
          <w:rPr>
            <w:rFonts w:ascii="Helvetica Neue" w:eastAsia="宋体" w:hAnsi="Helvetica Neue" w:cs="宋体"/>
            <w:color w:val="0068AC"/>
            <w:kern w:val="0"/>
            <w:szCs w:val="21"/>
          </w:rPr>
          <w:t>adur lagunas</w:t>
        </w:r>
      </w:hyperlink>
      <w:r w:rsidRPr="00B96640">
        <w:rPr>
          <w:rFonts w:ascii="Helvetica Neue" w:eastAsia="宋体" w:hAnsi="Helvetica Neue" w:cs="宋体"/>
          <w:color w:val="333333"/>
          <w:kern w:val="0"/>
          <w:szCs w:val="21"/>
        </w:rPr>
        <w:t>, </w:t>
      </w:r>
      <w:hyperlink r:id="rId880" w:history="1">
        <w:r w:rsidRPr="00B96640">
          <w:rPr>
            <w:rFonts w:ascii="Helvetica Neue" w:eastAsia="宋体" w:hAnsi="Helvetica Neue" w:cs="宋体"/>
            <w:color w:val="0068AC"/>
            <w:kern w:val="0"/>
            <w:szCs w:val="21"/>
          </w:rPr>
          <w:t>oier dominguez</w:t>
        </w:r>
      </w:hyperlink>
      <w:r w:rsidRPr="00B96640">
        <w:rPr>
          <w:rFonts w:ascii="Helvetica Neue" w:eastAsia="宋体" w:hAnsi="Helvetica Neue" w:cs="宋体"/>
          <w:color w:val="333333"/>
          <w:kern w:val="0"/>
          <w:szCs w:val="21"/>
        </w:rPr>
        <w:t>, </w:t>
      </w:r>
      <w:hyperlink r:id="rId881" w:history="1">
        <w:r w:rsidRPr="00B96640">
          <w:rPr>
            <w:rFonts w:ascii="Helvetica Neue" w:eastAsia="宋体" w:hAnsi="Helvetica Neue" w:cs="宋体"/>
            <w:color w:val="0068AC"/>
            <w:kern w:val="0"/>
            <w:szCs w:val="21"/>
          </w:rPr>
          <w:t>susana martinez-conde,</w:t>
        </w:r>
      </w:hyperlink>
      <w:r w:rsidRPr="00B96640">
        <w:rPr>
          <w:rFonts w:ascii="Helvetica Neue" w:eastAsia="宋体" w:hAnsi="Helvetica Neue" w:cs="宋体"/>
          <w:color w:val="333333"/>
          <w:kern w:val="0"/>
          <w:szCs w:val="21"/>
        </w:rPr>
        <w:t> </w:t>
      </w:r>
      <w:hyperlink r:id="rId882" w:history="1">
        <w:r w:rsidRPr="00B96640">
          <w:rPr>
            <w:rFonts w:ascii="Helvetica Neue" w:eastAsia="宋体" w:hAnsi="Helvetica Neue" w:cs="宋体"/>
            <w:color w:val="0068AC"/>
            <w:kern w:val="0"/>
            <w:szCs w:val="21"/>
          </w:rPr>
          <w:t>stephen l.</w:t>
        </w:r>
      </w:hyperlink>
      <w:r w:rsidRPr="00B96640">
        <w:rPr>
          <w:rFonts w:ascii="Helvetica Neue" w:eastAsia="宋体" w:hAnsi="Helvetica Neue" w:cs="宋体"/>
          <w:color w:val="333333"/>
          <w:kern w:val="0"/>
          <w:szCs w:val="21"/>
        </w:rPr>
        <w:t>mexnik, </w:t>
      </w:r>
      <w:hyperlink r:id="rId883" w:history="1">
        <w:r w:rsidRPr="00B96640">
          <w:rPr>
            <w:rFonts w:ascii="Helvetica Neue" w:eastAsia="宋体" w:hAnsi="Helvetica Neue" w:cs="宋体"/>
            <w:color w:val="0068AC"/>
            <w:kern w:val="0"/>
            <w:szCs w:val="21"/>
          </w:rPr>
          <w:t>carlos del-rio</w:t>
        </w:r>
      </w:hyperlink>
    </w:p>
    <w:p w14:paraId="0761AD2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人眼似乎使用的传感器数量很少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用于图像捕捉。此外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关于造成尖锐的中央视觉的锥形光感受器的物理尺寸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我们可能会意识到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这些传感器的尺寸和面积相对较小。尽管如此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由于视觉超敏度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眼睛能够获得高分辨率图像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在与具有类似特征的传统数码相机相比时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眼睛具有令人印象深刻的灵敏度和动态范围。本文基于人眼可能受益于衍射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以提高图像分辨率和采集过程的假设。所开发的方法旨在解释和模拟使用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软件的视觉超敏度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在初始阶段引入了受控衍射图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使使用数量较少的传感器来捕捉图像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并使可能的后续处理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以提高最终的图像分辨率。结果与等效系统的结果进行了比较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但在没有衍射的情况下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取得了有希望的结果。这项工作的主要结论是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衍射可以帮助捕捉图像或信号时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少量的传感器可用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这远远不是一个分辨率限制因素。少</w:t>
      </w:r>
    </w:p>
    <w:p w14:paraId="493B479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p>
    <w:p w14:paraId="02374B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图</w:t>
      </w:r>
    </w:p>
    <w:p w14:paraId="1E5AEB5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:I.4.3;I.4</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4</w:t>
      </w:r>
    </w:p>
    <w:p w14:paraId="21035781" w14:textId="77777777" w:rsidR="00B96640" w:rsidRPr="00B96640" w:rsidRDefault="004003A2" w:rsidP="00B96640">
      <w:pPr>
        <w:widowControl/>
        <w:numPr>
          <w:ilvl w:val="0"/>
          <w:numId w:val="1"/>
        </w:numPr>
        <w:spacing w:after="60"/>
        <w:ind w:left="480"/>
        <w:jc w:val="left"/>
        <w:divId w:val="33776098"/>
        <w:rPr>
          <w:rFonts w:ascii="Helvetica Neue" w:eastAsia="宋体" w:hAnsi="Helvetica Neue" w:cs="宋体"/>
          <w:b/>
          <w:bCs/>
          <w:color w:val="333333"/>
          <w:kern w:val="0"/>
          <w:sz w:val="22"/>
        </w:rPr>
      </w:pPr>
      <w:hyperlink r:id="rId88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1702.0 5591</w:t>
        </w:r>
      </w:hyperlink>
      <w:r w:rsidR="00B96640" w:rsidRPr="00B96640">
        <w:rPr>
          <w:rFonts w:ascii="Helvetica Neue" w:eastAsia="宋体" w:hAnsi="Helvetica Neue" w:cs="宋体"/>
          <w:b/>
          <w:bCs/>
          <w:color w:val="333333"/>
          <w:kern w:val="0"/>
          <w:sz w:val="22"/>
        </w:rPr>
        <w:t>[</w:t>
      </w:r>
      <w:hyperlink r:id="rId88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8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840B3C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使用</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验证数字系统</w:t>
      </w:r>
    </w:p>
    <w:p w14:paraId="053C95F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87" w:history="1">
        <w:r w:rsidRPr="00B96640">
          <w:rPr>
            <w:rFonts w:ascii="Helvetica Neue" w:eastAsia="宋体" w:hAnsi="Helvetica Neue" w:cs="宋体"/>
            <w:color w:val="0068AC"/>
            <w:kern w:val="0"/>
            <w:szCs w:val="21"/>
          </w:rPr>
          <w:t>lennon chaves</w:t>
        </w:r>
      </w:hyperlink>
      <w:r w:rsidRPr="00B96640">
        <w:rPr>
          <w:rFonts w:ascii="Helvetica Neue" w:eastAsia="宋体" w:hAnsi="Helvetica Neue" w:cs="宋体"/>
          <w:color w:val="333333"/>
          <w:kern w:val="0"/>
          <w:szCs w:val="21"/>
        </w:rPr>
        <w:t>, </w:t>
      </w:r>
      <w:hyperlink r:id="rId888" w:history="1">
        <w:r w:rsidRPr="00B96640">
          <w:rPr>
            <w:rFonts w:ascii="Helvetica Neue" w:eastAsia="宋体" w:hAnsi="Helvetica Neue" w:cs="宋体"/>
            <w:color w:val="0068AC"/>
            <w:kern w:val="0"/>
            <w:szCs w:val="21"/>
          </w:rPr>
          <w:t>iury bessa,</w:t>
        </w:r>
      </w:hyperlink>
      <w:r w:rsidRPr="00B96640">
        <w:rPr>
          <w:rFonts w:ascii="Helvetica Neue" w:eastAsia="宋体" w:hAnsi="Helvetica Neue" w:cs="宋体"/>
          <w:color w:val="333333"/>
          <w:kern w:val="0"/>
          <w:szCs w:val="21"/>
        </w:rPr>
        <w:t> </w:t>
      </w:r>
      <w:hyperlink r:id="rId889" w:history="1">
        <w:r w:rsidRPr="00B96640">
          <w:rPr>
            <w:rFonts w:ascii="Helvetica Neue" w:eastAsia="宋体" w:hAnsi="Helvetica Neue" w:cs="宋体"/>
            <w:color w:val="0068AC"/>
            <w:kern w:val="0"/>
            <w:szCs w:val="21"/>
          </w:rPr>
          <w:t>lucas cordeiro</w:t>
        </w:r>
      </w:hyperlink>
      <w:r w:rsidRPr="00B96640">
        <w:rPr>
          <w:rFonts w:ascii="Helvetica Neue" w:eastAsia="宋体" w:hAnsi="Helvetica Neue" w:cs="宋体"/>
          <w:color w:val="333333"/>
          <w:kern w:val="0"/>
          <w:szCs w:val="21"/>
        </w:rPr>
        <w:t>, </w:t>
      </w:r>
      <w:hyperlink r:id="rId890" w:history="1">
        <w:r w:rsidRPr="00B96640">
          <w:rPr>
            <w:rFonts w:ascii="Helvetica Neue" w:eastAsia="宋体" w:hAnsi="Helvetica Neue" w:cs="宋体"/>
            <w:color w:val="0068AC"/>
            <w:kern w:val="0"/>
            <w:szCs w:val="21"/>
          </w:rPr>
          <w:t>daniel kroening</w:t>
        </w:r>
      </w:hyperlink>
      <w:r w:rsidRPr="00B96640">
        <w:rPr>
          <w:rFonts w:ascii="Helvetica Neue" w:eastAsia="宋体" w:hAnsi="Helvetica Neue" w:cs="宋体"/>
          <w:color w:val="333333"/>
          <w:kern w:val="0"/>
          <w:szCs w:val="21"/>
        </w:rPr>
        <w:t>, </w:t>
      </w:r>
      <w:hyperlink r:id="rId891" w:history="1">
        <w:r w:rsidRPr="00B96640">
          <w:rPr>
            <w:rFonts w:ascii="Helvetica Neue" w:eastAsia="宋体" w:hAnsi="Helvetica Neue" w:cs="宋体"/>
            <w:color w:val="0068AC"/>
            <w:kern w:val="0"/>
            <w:szCs w:val="21"/>
          </w:rPr>
          <w:t>eddie filho</w:t>
        </w:r>
      </w:hyperlink>
    </w:p>
    <w:p w14:paraId="00519D3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提出了一个</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其目的是检查在定点数字系统中通常发现的设计错误的发生率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同时考虑有限的字长效应。特别是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目前的工具箱是最近推出的验证工具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称为数字系统验证程序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的前端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并在数字系统中检查溢出、限制周期、量化、稳定性和最小相位错误。传递函数和状态空间方程。它提供了一个命令行版本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简化了对特定功能的访问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并提供了一个图形</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用户界面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该界面是</w:t>
      </w:r>
      <w:r w:rsidRPr="00B96640">
        <w:rPr>
          <w:rFonts w:ascii="Helvetica Neue" w:eastAsia="宋体" w:hAnsi="Helvetica Neue" w:cs="宋体"/>
          <w:b/>
          <w:bCs/>
          <w:color w:val="333333"/>
          <w:kern w:val="0"/>
          <w:szCs w:val="21"/>
        </w:rPr>
        <w:t>作为</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应用程序开发的。由此产生的工具箱对验证界很重要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因为它显示了验证对实际系统的适用性。少</w:t>
      </w:r>
    </w:p>
    <w:p w14:paraId="560A00B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58C9E78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p>
    <w:p w14:paraId="54C45B7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:c.3;D.2.4;I.2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p>
    <w:p w14:paraId="0BF4F4BE" w14:textId="77777777" w:rsidR="00B96640" w:rsidRPr="00B96640" w:rsidRDefault="004003A2" w:rsidP="00B96640">
      <w:pPr>
        <w:widowControl/>
        <w:numPr>
          <w:ilvl w:val="0"/>
          <w:numId w:val="1"/>
        </w:numPr>
        <w:spacing w:after="60"/>
        <w:ind w:left="480"/>
        <w:jc w:val="left"/>
        <w:divId w:val="803813557"/>
        <w:rPr>
          <w:rFonts w:ascii="Helvetica Neue" w:eastAsia="宋体" w:hAnsi="Helvetica Neue" w:cs="宋体"/>
          <w:b/>
          <w:bCs/>
          <w:color w:val="333333"/>
          <w:kern w:val="0"/>
          <w:sz w:val="22"/>
        </w:rPr>
      </w:pPr>
      <w:hyperlink r:id="rId892"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170004343</w:t>
        </w:r>
      </w:hyperlink>
      <w:r w:rsidR="00B96640" w:rsidRPr="00B96640">
        <w:rPr>
          <w:rFonts w:ascii="Helvetica Neue" w:eastAsia="宋体" w:hAnsi="Helvetica Neue" w:cs="宋体"/>
          <w:b/>
          <w:bCs/>
          <w:color w:val="333333"/>
          <w:kern w:val="0"/>
          <w:sz w:val="22"/>
        </w:rPr>
        <w:t>[</w:t>
      </w:r>
      <w:hyperlink r:id="rId89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89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et</w:t>
      </w:r>
    </w:p>
    <w:p w14:paraId="4F5DC5B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3dna </w:t>
      </w:r>
      <w:r w:rsidRPr="00B96640">
        <w:rPr>
          <w:rFonts w:ascii="Helvetica Neue" w:eastAsia="宋体" w:hAnsi="Helvetica Neue" w:cs="宋体"/>
          <w:b/>
          <w:bCs/>
          <w:color w:val="2D2D2D"/>
          <w:kern w:val="0"/>
          <w:szCs w:val="21"/>
        </w:rPr>
        <w:t>打印机</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自动</w:t>
      </w:r>
      <w:r w:rsidRPr="00B96640">
        <w:rPr>
          <w:rFonts w:ascii="Helvetica Neue" w:eastAsia="宋体" w:hAnsi="Helvetica Neue" w:cs="宋体"/>
          <w:b/>
          <w:bCs/>
          <w:color w:val="2D2D2D"/>
          <w:kern w:val="0"/>
          <w:szCs w:val="21"/>
        </w:rPr>
        <w:t xml:space="preserve"> dna </w:t>
      </w:r>
      <w:r w:rsidRPr="00B96640">
        <w:rPr>
          <w:rFonts w:ascii="Helvetica Neue" w:eastAsia="宋体" w:hAnsi="Helvetica Neue" w:cs="宋体"/>
          <w:b/>
          <w:bCs/>
          <w:color w:val="2D2D2D"/>
          <w:kern w:val="0"/>
          <w:szCs w:val="21"/>
        </w:rPr>
        <w:t>折纸工具</w:t>
      </w:r>
    </w:p>
    <w:p w14:paraId="5B76A2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895" w:history="1">
        <w:r w:rsidRPr="00B96640">
          <w:rPr>
            <w:rFonts w:ascii="Helvetica Neue" w:eastAsia="宋体" w:hAnsi="Helvetica Neue" w:cs="宋体"/>
            <w:color w:val="0068AC"/>
            <w:kern w:val="0"/>
            <w:szCs w:val="21"/>
          </w:rPr>
          <w:t>apf Agrawal,</w:t>
        </w:r>
      </w:hyperlink>
      <w:r w:rsidRPr="00B96640">
        <w:rPr>
          <w:rFonts w:ascii="Helvetica Neue" w:eastAsia="宋体" w:hAnsi="Helvetica Neue" w:cs="宋体"/>
          <w:color w:val="333333"/>
          <w:kern w:val="0"/>
          <w:szCs w:val="21"/>
        </w:rPr>
        <w:t> </w:t>
      </w:r>
      <w:hyperlink r:id="rId896" w:history="1">
        <w:r w:rsidRPr="00B96640">
          <w:rPr>
            <w:rFonts w:ascii="Helvetica Neue" w:eastAsia="宋体" w:hAnsi="Helvetica Neue" w:cs="宋体"/>
            <w:color w:val="0068AC"/>
            <w:kern w:val="0"/>
            <w:szCs w:val="21"/>
          </w:rPr>
          <w:t>birva patel,</w:t>
        </w:r>
      </w:hyperlink>
      <w:r w:rsidRPr="00B96640">
        <w:rPr>
          <w:rFonts w:ascii="Helvetica Neue" w:eastAsia="宋体" w:hAnsi="Helvetica Neue" w:cs="宋体"/>
          <w:color w:val="333333"/>
          <w:kern w:val="0"/>
          <w:szCs w:val="21"/>
        </w:rPr>
        <w:t> </w:t>
      </w:r>
      <w:hyperlink r:id="rId897" w:history="1">
        <w:r w:rsidRPr="00B96640">
          <w:rPr>
            <w:rFonts w:ascii="Helvetica Neue" w:eastAsia="宋体" w:hAnsi="Helvetica Neue" w:cs="宋体"/>
            <w:color w:val="0068AC"/>
            <w:kern w:val="0"/>
            <w:szCs w:val="21"/>
          </w:rPr>
          <w:t>dixita limbachiya</w:t>
        </w:r>
      </w:hyperlink>
      <w:r w:rsidRPr="00B96640">
        <w:rPr>
          <w:rFonts w:ascii="Helvetica Neue" w:eastAsia="宋体" w:hAnsi="Helvetica Neue" w:cs="宋体"/>
          <w:color w:val="333333"/>
          <w:kern w:val="0"/>
          <w:szCs w:val="21"/>
        </w:rPr>
        <w:t>, </w:t>
      </w:r>
      <w:hyperlink r:id="rId898" w:history="1">
        <w:r w:rsidRPr="00B96640">
          <w:rPr>
            <w:rFonts w:ascii="Helvetica Neue" w:eastAsia="宋体" w:hAnsi="Helvetica Neue" w:cs="宋体"/>
            <w:color w:val="0068AC"/>
            <w:kern w:val="0"/>
            <w:szCs w:val="21"/>
          </w:rPr>
          <w:t>manish k. gupta</w:t>
        </w:r>
      </w:hyperlink>
    </w:p>
    <w:p w14:paraId="7150311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在过去的二十年里</w:t>
      </w:r>
      <w:r w:rsidRPr="00B96640">
        <w:rPr>
          <w:rFonts w:ascii="Helvetica Neue" w:eastAsia="宋体" w:hAnsi="Helvetica Neue" w:cs="宋体"/>
          <w:color w:val="333333"/>
          <w:kern w:val="0"/>
          <w:szCs w:val="21"/>
        </w:rPr>
        <w:t xml:space="preserve">, dna </w:t>
      </w:r>
      <w:r w:rsidRPr="00B96640">
        <w:rPr>
          <w:rFonts w:ascii="Helvetica Neue" w:eastAsia="宋体" w:hAnsi="Helvetica Neue" w:cs="宋体"/>
          <w:color w:val="333333"/>
          <w:kern w:val="0"/>
          <w:szCs w:val="21"/>
        </w:rPr>
        <w:t>自我组装已经发展成为吸引不同背景的人的一个主要研究领域。它具有靶向给药、人工光合作用等多种潜在应用前景。在过去的十年里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另一个被称为</w:t>
      </w:r>
      <w:r w:rsidRPr="00B96640">
        <w:rPr>
          <w:rFonts w:ascii="Helvetica Neue" w:eastAsia="宋体" w:hAnsi="Helvetica Neue" w:cs="宋体"/>
          <w:color w:val="333333"/>
          <w:kern w:val="0"/>
          <w:szCs w:val="21"/>
        </w:rPr>
        <w:t xml:space="preserve"> dna </w:t>
      </w:r>
      <w:r w:rsidRPr="00B96640">
        <w:rPr>
          <w:rFonts w:ascii="Helvetica Neue" w:eastAsia="宋体" w:hAnsi="Helvetica Neue" w:cs="宋体"/>
          <w:color w:val="333333"/>
          <w:kern w:val="0"/>
          <w:szCs w:val="21"/>
        </w:rPr>
        <w:t>折纸的领域受到了广泛的关注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在这个领域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m13 </w:t>
      </w:r>
      <w:r w:rsidRPr="00B96640">
        <w:rPr>
          <w:rFonts w:ascii="Helvetica Neue" w:eastAsia="宋体" w:hAnsi="Helvetica Neue" w:cs="宋体"/>
          <w:color w:val="333333"/>
          <w:kern w:val="0"/>
          <w:szCs w:val="21"/>
        </w:rPr>
        <w:t>病毒和精心设计的短纤维线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可以将</w:t>
      </w:r>
      <w:r w:rsidRPr="00B96640">
        <w:rPr>
          <w:rFonts w:ascii="Helvetica Neue" w:eastAsia="宋体" w:hAnsi="Helvetica Neue" w:cs="宋体"/>
          <w:color w:val="333333"/>
          <w:kern w:val="0"/>
          <w:szCs w:val="21"/>
        </w:rPr>
        <w:t xml:space="preserve"> dna </w:t>
      </w:r>
      <w:r w:rsidRPr="00B96640">
        <w:rPr>
          <w:rFonts w:ascii="Helvetica Neue" w:eastAsia="宋体" w:hAnsi="Helvetica Neue" w:cs="宋体"/>
          <w:color w:val="333333"/>
          <w:kern w:val="0"/>
          <w:szCs w:val="21"/>
        </w:rPr>
        <w:t>折叠成所需的二维和三维形状。</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麻省理工学院的一组研究人员开发了一种自动化</w:t>
      </w:r>
      <w:r w:rsidRPr="00B96640">
        <w:rPr>
          <w:rFonts w:ascii="Helvetica Neue" w:eastAsia="宋体" w:hAnsi="Helvetica Neue" w:cs="宋体"/>
          <w:color w:val="333333"/>
          <w:kern w:val="0"/>
          <w:szCs w:val="21"/>
        </w:rPr>
        <w:t xml:space="preserve"> dna </w:t>
      </w:r>
      <w:r w:rsidRPr="00B96640">
        <w:rPr>
          <w:rFonts w:ascii="Helvetica Neue" w:eastAsia="宋体" w:hAnsi="Helvetica Neue" w:cs="宋体"/>
          <w:color w:val="333333"/>
          <w:kern w:val="0"/>
          <w:szCs w:val="21"/>
        </w:rPr>
        <w:t>纳米结构战略和基于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的开源软件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代为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开发纳米结构。在这项工作中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我们提出了一个真正的开源软件</w:t>
      </w:r>
      <w:r w:rsidRPr="00B96640">
        <w:rPr>
          <w:rFonts w:ascii="Helvetica Neue" w:eastAsia="宋体" w:hAnsi="Helvetica Neue" w:cs="宋体"/>
          <w:color w:val="333333"/>
          <w:kern w:val="0"/>
          <w:szCs w:val="21"/>
        </w:rPr>
        <w:t xml:space="preserve"> ' 3dnaprinter ' </w:t>
      </w:r>
      <w:r w:rsidRPr="00B96640">
        <w:rPr>
          <w:rFonts w:ascii="Helvetica Neue" w:eastAsia="宋体" w:hAnsi="Helvetica Neue" w:cs="宋体"/>
          <w:color w:val="333333"/>
          <w:kern w:val="0"/>
          <w:szCs w:val="21"/>
        </w:rPr>
        <w:t>基于</w:t>
      </w:r>
      <w:r w:rsidRPr="00B96640">
        <w:rPr>
          <w:rFonts w:ascii="Helvetica Neue" w:eastAsia="宋体" w:hAnsi="Helvetica Neue" w:cs="宋体"/>
          <w:color w:val="333333"/>
          <w:kern w:val="0"/>
          <w:szCs w:val="21"/>
        </w:rPr>
        <w:t xml:space="preserve"> java (</w:t>
      </w:r>
      <w:r w:rsidRPr="00B96640">
        <w:rPr>
          <w:rFonts w:ascii="Helvetica Neue" w:eastAsia="宋体" w:hAnsi="Helvetica Neue" w:cs="宋体"/>
          <w:color w:val="333333"/>
          <w:kern w:val="0"/>
          <w:szCs w:val="21"/>
        </w:rPr>
        <w:t>没有</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可以做同样的工作。少</w:t>
      </w:r>
    </w:p>
    <w:p w14:paraId="2C7930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4055E21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3dnadinter </w:t>
      </w:r>
      <w:r w:rsidRPr="00B96640">
        <w:rPr>
          <w:rFonts w:ascii="Helvetica Neue" w:eastAsia="宋体" w:hAnsi="Helvetica Neue" w:cs="宋体"/>
          <w:color w:val="333333"/>
          <w:kern w:val="0"/>
          <w:szCs w:val="21"/>
        </w:rPr>
        <w:t>软件可在</w:t>
      </w:r>
      <w:r w:rsidRPr="00B96640">
        <w:rPr>
          <w:rFonts w:ascii="Helvetica Neue" w:eastAsia="宋体" w:hAnsi="Helvetica Neue" w:cs="宋体"/>
          <w:color w:val="333333"/>
          <w:kern w:val="0"/>
          <w:szCs w:val="21"/>
        </w:rPr>
        <w:t xml:space="preserve"> http://www.guptalab.org/3dnaprinter</w:t>
      </w:r>
    </w:p>
    <w:p w14:paraId="39CE58FA" w14:textId="77777777" w:rsidR="00B96640" w:rsidRPr="00B96640" w:rsidRDefault="004003A2" w:rsidP="00B96640">
      <w:pPr>
        <w:widowControl/>
        <w:numPr>
          <w:ilvl w:val="0"/>
          <w:numId w:val="1"/>
        </w:numPr>
        <w:spacing w:after="60"/>
        <w:ind w:left="480"/>
        <w:jc w:val="left"/>
        <w:divId w:val="494348373"/>
        <w:rPr>
          <w:rFonts w:ascii="Helvetica Neue" w:eastAsia="宋体" w:hAnsi="Helvetica Neue" w:cs="宋体"/>
          <w:b/>
          <w:bCs/>
          <w:color w:val="333333"/>
          <w:kern w:val="0"/>
          <w:sz w:val="22"/>
        </w:rPr>
      </w:pPr>
      <w:hyperlink r:id="rId899"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17000596</w:t>
        </w:r>
      </w:hyperlink>
      <w:r w:rsidR="00B96640" w:rsidRPr="00B96640">
        <w:rPr>
          <w:rFonts w:ascii="Helvetica Neue" w:eastAsia="宋体" w:hAnsi="Helvetica Neue" w:cs="宋体"/>
          <w:b/>
          <w:bCs/>
          <w:color w:val="333333"/>
          <w:kern w:val="0"/>
          <w:sz w:val="22"/>
        </w:rPr>
        <w:t>[</w:t>
      </w:r>
      <w:hyperlink r:id="rId90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901"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3C384E8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一种新的正交调制全数字发射机基带等效模型</w:t>
      </w:r>
    </w:p>
    <w:p w14:paraId="572882F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02" w:history="1">
        <w:r w:rsidRPr="00B96640">
          <w:rPr>
            <w:rFonts w:ascii="Helvetica Neue" w:eastAsia="宋体" w:hAnsi="Helvetica Neue" w:cs="宋体"/>
            <w:color w:val="0068AC"/>
            <w:kern w:val="0"/>
            <w:szCs w:val="21"/>
          </w:rPr>
          <w:t>omer tanovic</w:t>
        </w:r>
      </w:hyperlink>
      <w:r w:rsidRPr="00B96640">
        <w:rPr>
          <w:rFonts w:ascii="Helvetica Neue" w:eastAsia="宋体" w:hAnsi="Helvetica Neue" w:cs="宋体"/>
          <w:color w:val="333333"/>
          <w:kern w:val="0"/>
          <w:szCs w:val="21"/>
        </w:rPr>
        <w:t>, </w:t>
      </w:r>
      <w:hyperlink r:id="rId903" w:history="1">
        <w:r w:rsidRPr="00B96640">
          <w:rPr>
            <w:rFonts w:ascii="Helvetica Neue" w:eastAsia="宋体" w:hAnsi="Helvetica Neue" w:cs="宋体"/>
            <w:color w:val="0068AC"/>
            <w:kern w:val="0"/>
            <w:szCs w:val="21"/>
          </w:rPr>
          <w:t>rui</w:t>
        </w:r>
      </w:hyperlink>
      <w:r w:rsidRPr="00B96640">
        <w:rPr>
          <w:rFonts w:ascii="Helvetica Neue" w:eastAsia="宋体" w:hAnsi="Helvetica Neue" w:cs="宋体"/>
          <w:color w:val="333333"/>
          <w:kern w:val="0"/>
          <w:szCs w:val="21"/>
        </w:rPr>
        <w:t> </w:t>
      </w:r>
      <w:hyperlink r:id="rId904" w:history="1">
        <w:r w:rsidRPr="00B96640">
          <w:rPr>
            <w:rFonts w:ascii="Helvetica Neue" w:eastAsia="宋体" w:hAnsi="Helvetica Neue" w:cs="宋体"/>
            <w:color w:val="0068AC"/>
            <w:kern w:val="0"/>
            <w:szCs w:val="21"/>
          </w:rPr>
          <w:t>ma, kon hoo teo</w:t>
        </w:r>
      </w:hyperlink>
    </w:p>
    <w:p w14:paraId="4835A20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本文导出了正交调制全数字发射机的精确基带等效模型。对数字开关电源放大器</w:t>
      </w:r>
      <w:r w:rsidRPr="00B96640">
        <w:rPr>
          <w:rFonts w:ascii="Helvetica Neue" w:eastAsia="宋体" w:hAnsi="Helvetica Neue" w:cs="宋体"/>
          <w:color w:val="333333"/>
          <w:kern w:val="0"/>
          <w:szCs w:val="21"/>
        </w:rPr>
        <w:t xml:space="preserve"> (smpa) </w:t>
      </w:r>
      <w:r w:rsidRPr="00B96640">
        <w:rPr>
          <w:rFonts w:ascii="Helvetica Neue" w:eastAsia="宋体" w:hAnsi="Helvetica Neue" w:cs="宋体"/>
          <w:color w:val="333333"/>
          <w:kern w:val="0"/>
          <w:szCs w:val="21"/>
        </w:rPr>
        <w:t>驱动输入的电平数量没有任何限制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也没有采用脉冲编码方案。这意味着所提出的模型具有很高的通用性。结果表明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全数字变送器</w:t>
      </w:r>
      <w:r w:rsidRPr="00B96640">
        <w:rPr>
          <w:rFonts w:ascii="Helvetica Neue" w:eastAsia="宋体" w:hAnsi="Helvetica Neue" w:cs="宋体"/>
          <w:color w:val="333333"/>
          <w:kern w:val="0"/>
          <w:szCs w:val="21"/>
        </w:rPr>
        <w:t xml:space="preserve"> (adt) </w:t>
      </w:r>
      <w:r w:rsidRPr="00B96640">
        <w:rPr>
          <w:rFonts w:ascii="Helvetica Neue" w:eastAsia="宋体" w:hAnsi="Helvetica Neue" w:cs="宋体"/>
          <w:color w:val="333333"/>
          <w:kern w:val="0"/>
          <w:szCs w:val="21"/>
        </w:rPr>
        <w:t>可以表示为脉冲编码器的串联、固定度和内存深度的离散时间</w:t>
      </w:r>
      <w:r w:rsidRPr="00B96640">
        <w:rPr>
          <w:rFonts w:ascii="Helvetica Neue" w:eastAsia="宋体" w:hAnsi="Helvetica Neue" w:cs="宋体"/>
          <w:color w:val="333333"/>
          <w:kern w:val="0"/>
          <w:szCs w:val="21"/>
        </w:rPr>
        <w:t xml:space="preserve"> volterra </w:t>
      </w:r>
      <w:r w:rsidRPr="00B96640">
        <w:rPr>
          <w:rFonts w:ascii="Helvetica Neue" w:eastAsia="宋体" w:hAnsi="Helvetica Neue" w:cs="宋体"/>
          <w:color w:val="333333"/>
          <w:kern w:val="0"/>
          <w:szCs w:val="21"/>
        </w:rPr>
        <w:t>系列模型以及具有特殊特性的线性时变系统。结果表明</w:t>
      </w:r>
      <w:r w:rsidRPr="00B96640">
        <w:rPr>
          <w:rFonts w:ascii="Helvetica Neue" w:eastAsia="宋体" w:hAnsi="Helvetica Neue" w:cs="宋体"/>
          <w:color w:val="333333"/>
          <w:kern w:val="0"/>
          <w:szCs w:val="21"/>
        </w:rPr>
        <w:t xml:space="preserve">, adt </w:t>
      </w:r>
      <w:r w:rsidRPr="00B96640">
        <w:rPr>
          <w:rFonts w:ascii="Helvetica Neue" w:eastAsia="宋体" w:hAnsi="Helvetica Neue" w:cs="宋体"/>
          <w:color w:val="333333"/>
          <w:kern w:val="0"/>
          <w:szCs w:val="21"/>
        </w:rPr>
        <w:t>中</w:t>
      </w:r>
      <w:r w:rsidRPr="00B96640">
        <w:rPr>
          <w:rFonts w:ascii="Helvetica Neue" w:eastAsia="宋体" w:hAnsi="Helvetica Neue" w:cs="宋体"/>
          <w:color w:val="333333"/>
          <w:kern w:val="0"/>
          <w:szCs w:val="21"/>
        </w:rPr>
        <w:t xml:space="preserve"> smpa </w:t>
      </w:r>
      <w:r w:rsidRPr="00B96640">
        <w:rPr>
          <w:rFonts w:ascii="Helvetica Neue" w:eastAsia="宋体" w:hAnsi="Helvetica Neue" w:cs="宋体"/>
          <w:color w:val="333333"/>
          <w:kern w:val="0"/>
          <w:szCs w:val="21"/>
        </w:rPr>
        <w:t>非线性的数字预失真</w:t>
      </w:r>
      <w:r w:rsidRPr="00B96640">
        <w:rPr>
          <w:rFonts w:ascii="Helvetica Neue" w:eastAsia="宋体" w:hAnsi="Helvetica Neue" w:cs="宋体"/>
          <w:color w:val="333333"/>
          <w:kern w:val="0"/>
          <w:szCs w:val="21"/>
        </w:rPr>
        <w:t xml:space="preserve"> (dpd) </w:t>
      </w:r>
      <w:r w:rsidRPr="00B96640">
        <w:rPr>
          <w:rFonts w:ascii="Helvetica Neue" w:eastAsia="宋体" w:hAnsi="Helvetica Neue" w:cs="宋体"/>
          <w:color w:val="333333"/>
          <w:kern w:val="0"/>
          <w:szCs w:val="21"/>
        </w:rPr>
        <w:t>具有一种新的解析激励结构。利用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中的数值模拟验证了所提出的基带等效模型。少</w:t>
      </w:r>
    </w:p>
    <w:p w14:paraId="4C961EB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36253E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参加</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年广播与无线周</w:t>
      </w:r>
      <w:r w:rsidRPr="00B96640">
        <w:rPr>
          <w:rFonts w:ascii="Helvetica Neue" w:eastAsia="宋体" w:hAnsi="Helvetica Neue" w:cs="宋体"/>
          <w:color w:val="333333"/>
          <w:kern w:val="0"/>
          <w:szCs w:val="21"/>
        </w:rPr>
        <w:t xml:space="preserve"> (rww2017)</w:t>
      </w:r>
    </w:p>
    <w:p w14:paraId="4DD9B82A" w14:textId="77777777" w:rsidR="00B96640" w:rsidRPr="00B96640" w:rsidRDefault="004003A2" w:rsidP="00B96640">
      <w:pPr>
        <w:widowControl/>
        <w:numPr>
          <w:ilvl w:val="0"/>
          <w:numId w:val="1"/>
        </w:numPr>
        <w:spacing w:after="60"/>
        <w:ind w:left="480"/>
        <w:jc w:val="left"/>
        <w:divId w:val="1612472736"/>
        <w:rPr>
          <w:rFonts w:ascii="Helvetica Neue" w:eastAsia="宋体" w:hAnsi="Helvetica Neue" w:cs="宋体"/>
          <w:b/>
          <w:bCs/>
          <w:color w:val="333333"/>
          <w:kern w:val="0"/>
          <w:sz w:val="22"/>
        </w:rPr>
      </w:pPr>
      <w:hyperlink r:id="rId90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170002562</w:t>
        </w:r>
      </w:hyperlink>
      <w:r w:rsidR="00B96640" w:rsidRPr="00B96640">
        <w:rPr>
          <w:rFonts w:ascii="Helvetica Neue" w:eastAsia="宋体" w:hAnsi="Helvetica Neue" w:cs="宋体"/>
          <w:b/>
          <w:bCs/>
          <w:color w:val="333333"/>
          <w:kern w:val="0"/>
          <w:sz w:val="22"/>
        </w:rPr>
        <w:t>[</w:t>
      </w:r>
      <w:hyperlink r:id="rId90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347AFCC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大型</w:t>
      </w:r>
      <w:r w:rsidRPr="00B96640">
        <w:rPr>
          <w:rFonts w:ascii="Helvetica Neue" w:eastAsia="宋体" w:hAnsi="Helvetica Neue" w:cs="宋体"/>
          <w:b/>
          <w:bCs/>
          <w:color w:val="2D2D2D"/>
          <w:kern w:val="0"/>
          <w:szCs w:val="21"/>
        </w:rPr>
        <w:t xml:space="preserve"> mimo </w:t>
      </w:r>
      <w:r w:rsidRPr="00B96640">
        <w:rPr>
          <w:rFonts w:ascii="Helvetica Neue" w:eastAsia="宋体" w:hAnsi="Helvetica Neue" w:cs="宋体"/>
          <w:b/>
          <w:bCs/>
          <w:color w:val="2D2D2D"/>
          <w:kern w:val="0"/>
          <w:szCs w:val="21"/>
        </w:rPr>
        <w:t>大尺度衰落预编码的中试复用因子</w:t>
      </w:r>
    </w:p>
    <w:p w14:paraId="6D40FA4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07" w:history="1">
        <w:r w:rsidRPr="00B96640">
          <w:rPr>
            <w:rFonts w:ascii="Helvetica Neue" w:eastAsia="宋体" w:hAnsi="Helvetica Neue" w:cs="宋体"/>
            <w:color w:val="0068AC"/>
            <w:kern w:val="0"/>
            <w:szCs w:val="21"/>
          </w:rPr>
          <w:t>tedros salih</w:t>
        </w:r>
      </w:hyperlink>
      <w:r w:rsidRPr="00B96640">
        <w:rPr>
          <w:rFonts w:ascii="Helvetica Neue" w:eastAsia="宋体" w:hAnsi="Helvetica Neue" w:cs="宋体"/>
          <w:color w:val="333333"/>
          <w:kern w:val="0"/>
          <w:szCs w:val="21"/>
        </w:rPr>
        <w:t>, </w:t>
      </w:r>
      <w:hyperlink r:id="rId908" w:history="1">
        <w:r w:rsidRPr="00B96640">
          <w:rPr>
            <w:rFonts w:ascii="Helvetica Neue" w:eastAsia="宋体" w:hAnsi="Helvetica Neue" w:cs="宋体"/>
            <w:color w:val="0068AC"/>
            <w:kern w:val="0"/>
            <w:szCs w:val="21"/>
          </w:rPr>
          <w:t>elijah mwangi</w:t>
        </w:r>
      </w:hyperlink>
      <w:r w:rsidRPr="00B96640">
        <w:rPr>
          <w:rFonts w:ascii="Helvetica Neue" w:eastAsia="宋体" w:hAnsi="Helvetica Neue" w:cs="宋体"/>
          <w:color w:val="333333"/>
          <w:kern w:val="0"/>
          <w:szCs w:val="21"/>
        </w:rPr>
        <w:t>, </w:t>
      </w:r>
      <w:hyperlink r:id="rId909" w:history="1">
        <w:r w:rsidRPr="00B96640">
          <w:rPr>
            <w:rFonts w:ascii="Helvetica Neue" w:eastAsia="宋体" w:hAnsi="Helvetica Neue" w:cs="宋体"/>
            <w:color w:val="0068AC"/>
            <w:kern w:val="0"/>
            <w:szCs w:val="21"/>
          </w:rPr>
          <w:t>kibet langat</w:t>
        </w:r>
      </w:hyperlink>
    </w:p>
    <w:p w14:paraId="70CE12F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大规模</w:t>
      </w:r>
      <w:r w:rsidRPr="00B96640">
        <w:rPr>
          <w:rFonts w:ascii="Helvetica Neue" w:eastAsia="宋体" w:hAnsi="Helvetica Neue" w:cs="宋体"/>
          <w:color w:val="333333"/>
          <w:kern w:val="0"/>
          <w:szCs w:val="21"/>
        </w:rPr>
        <w:t xml:space="preserve"> mimo </w:t>
      </w:r>
      <w:r w:rsidRPr="00B96640">
        <w:rPr>
          <w:rFonts w:ascii="Helvetica Neue" w:eastAsia="宋体" w:hAnsi="Helvetica Neue" w:cs="宋体"/>
          <w:color w:val="333333"/>
          <w:kern w:val="0"/>
          <w:szCs w:val="21"/>
        </w:rPr>
        <w:t>技术的根本局限性是中试污染效应。当终端使用相同的正交信号时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在上行训练期间会发生这种影响。本文提出了一种大规模衰落预编码的导采再利用因子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以减轻中试污染效应。将导频复用因子设计为将唯一的正交信号分配给相邻的细胞。这些独特的正交信号仅在细胞内重复使用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飞行员内污染是唯一的问题。然后采用大规模的衰落预编码来减轻飞行员内部的污染影响。计算了不同的试验重用因子的平均可实现总和率。</w:t>
      </w:r>
      <w:r w:rsidRPr="00B96640">
        <w:rPr>
          <w:rFonts w:ascii="Helvetica Neue" w:eastAsia="宋体" w:hAnsi="Helvetica Neue" w:cs="宋体"/>
          <w:b/>
          <w:bCs/>
          <w:color w:val="333333"/>
          <w:kern w:val="0"/>
          <w:szCs w:val="21"/>
        </w:rPr>
        <w:t>通过</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仿真的实验结果表明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较高的导频重用因子能得到较好的平均可实现总和率。少</w:t>
      </w:r>
    </w:p>
    <w:p w14:paraId="2CB9745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61B181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p>
    <w:p w14:paraId="71C4DF48" w14:textId="77777777" w:rsidR="00B96640" w:rsidRPr="00B96640" w:rsidRDefault="004003A2" w:rsidP="00B96640">
      <w:pPr>
        <w:widowControl/>
        <w:numPr>
          <w:ilvl w:val="0"/>
          <w:numId w:val="1"/>
        </w:numPr>
        <w:spacing w:after="60"/>
        <w:ind w:left="480"/>
        <w:jc w:val="left"/>
        <w:divId w:val="1609964948"/>
        <w:rPr>
          <w:rFonts w:ascii="Helvetica Neue" w:eastAsia="宋体" w:hAnsi="Helvetica Neue" w:cs="宋体"/>
          <w:b/>
          <w:bCs/>
          <w:color w:val="333333"/>
          <w:kern w:val="0"/>
          <w:sz w:val="22"/>
        </w:rPr>
      </w:pPr>
      <w:hyperlink r:id="rId910"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170002207</w:t>
        </w:r>
      </w:hyperlink>
      <w:r w:rsidR="00B96640" w:rsidRPr="00B96640">
        <w:rPr>
          <w:rFonts w:ascii="Helvetica Neue" w:eastAsia="宋体" w:hAnsi="Helvetica Neue" w:cs="宋体"/>
          <w:b/>
          <w:bCs/>
          <w:color w:val="333333"/>
          <w:kern w:val="0"/>
          <w:sz w:val="22"/>
        </w:rPr>
        <w:t>[</w:t>
      </w:r>
      <w:hyperlink r:id="rId91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28B6C92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耦合谐振子的并行实现</w:t>
      </w:r>
    </w:p>
    <w:p w14:paraId="07501B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12" w:history="1">
        <w:r w:rsidRPr="00B96640">
          <w:rPr>
            <w:rFonts w:ascii="Helvetica Neue" w:eastAsia="宋体" w:hAnsi="Helvetica Neue" w:cs="宋体"/>
            <w:color w:val="0068AC"/>
            <w:kern w:val="0"/>
            <w:szCs w:val="21"/>
          </w:rPr>
          <w:t>anas m. Al-Oraiqat</w:t>
        </w:r>
      </w:hyperlink>
    </w:p>
    <w:p w14:paraId="27386C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本文介绍了耦合谐振子的并行实现。从耦合谐振子的解析解中得到了设计参数。在此之后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将系统与作为基准评价工具的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进行了数值集成。接下来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使用众所周知的方法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openmp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winapi) </w:t>
      </w:r>
      <w:r w:rsidRPr="00B96640">
        <w:rPr>
          <w:rFonts w:ascii="Helvetica Neue" w:eastAsia="宋体" w:hAnsi="Helvetica Neue" w:cs="宋体"/>
          <w:color w:val="333333"/>
          <w:kern w:val="0"/>
          <w:szCs w:val="21"/>
        </w:rPr>
        <w:t>执行并行实现。考虑到模拟过程基本参数的误差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所提出的并行实现所产生的振荡几乎与谐振子模型的实际解相同。针对所考虑的应用程序的软件实现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进行了优化计算过程并行体系结构的测试方法。利用所开发的模型研究了实时并行线程执行的固定优先级调度算法。所提出的所考虑的动态系统的并行实现具有独立的价值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可作为确定时间关键仿真问题多核系统特性的检验。关键词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谐波振荡器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模型</w:t>
      </w:r>
      <w:r w:rsidRPr="00B96640">
        <w:rPr>
          <w:rFonts w:ascii="Helvetica Neue" w:eastAsia="宋体" w:hAnsi="Helvetica Neue" w:cs="宋体"/>
          <w:color w:val="333333"/>
          <w:kern w:val="0"/>
          <w:szCs w:val="21"/>
        </w:rPr>
        <w:t xml:space="preserve">, smp, </w:t>
      </w:r>
      <w:r w:rsidRPr="00B96640">
        <w:rPr>
          <w:rFonts w:ascii="Helvetica Neue" w:eastAsia="宋体" w:hAnsi="Helvetica Neue" w:cs="宋体"/>
          <w:color w:val="333333"/>
          <w:kern w:val="0"/>
          <w:szCs w:val="21"/>
        </w:rPr>
        <w:t>并行编程</w:t>
      </w:r>
      <w:r w:rsidRPr="00B96640">
        <w:rPr>
          <w:rFonts w:ascii="Helvetica Neue" w:eastAsia="宋体" w:hAnsi="Helvetica Neue" w:cs="宋体"/>
          <w:color w:val="333333"/>
          <w:kern w:val="0"/>
          <w:szCs w:val="21"/>
        </w:rPr>
        <w:t>, openmp;</w:t>
      </w:r>
      <w:r w:rsidRPr="00B96640">
        <w:rPr>
          <w:rFonts w:ascii="Helvetica Neue" w:eastAsia="宋体" w:hAnsi="Helvetica Neue" w:cs="宋体"/>
          <w:color w:val="333333"/>
          <w:kern w:val="0"/>
          <w:szCs w:val="21"/>
        </w:rPr>
        <w:t>少</w:t>
      </w:r>
    </w:p>
    <w:p w14:paraId="3A97FCE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73CF2E5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5</w:t>
      </w:r>
      <w:r w:rsidRPr="00B96640">
        <w:rPr>
          <w:rFonts w:ascii="Helvetica Neue" w:eastAsia="宋体" w:hAnsi="Helvetica Neue" w:cs="宋体"/>
          <w:color w:val="333333"/>
          <w:kern w:val="0"/>
          <w:szCs w:val="21"/>
        </w:rPr>
        <w:t>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2009</w:t>
      </w:r>
      <w:r w:rsidRPr="00B96640">
        <w:rPr>
          <w:rFonts w:ascii="Helvetica Neue" w:eastAsia="宋体" w:hAnsi="Helvetica Neue" w:cs="宋体"/>
          <w:color w:val="333333"/>
          <w:kern w:val="0"/>
          <w:szCs w:val="21"/>
        </w:rPr>
        <w:t>国际工程科学与技术杂志》</w:t>
      </w:r>
    </w:p>
    <w:p w14:paraId="6E31D7C8" w14:textId="77777777" w:rsidR="00B96640" w:rsidRPr="00B96640" w:rsidRDefault="004003A2" w:rsidP="00B96640">
      <w:pPr>
        <w:widowControl/>
        <w:numPr>
          <w:ilvl w:val="0"/>
          <w:numId w:val="1"/>
        </w:numPr>
        <w:spacing w:after="60"/>
        <w:ind w:left="480"/>
        <w:jc w:val="left"/>
        <w:divId w:val="914780094"/>
        <w:rPr>
          <w:rFonts w:ascii="Helvetica Neue" w:eastAsia="宋体" w:hAnsi="Helvetica Neue" w:cs="宋体"/>
          <w:b/>
          <w:bCs/>
          <w:color w:val="333333"/>
          <w:kern w:val="0"/>
          <w:sz w:val="22"/>
        </w:rPr>
      </w:pPr>
      <w:hyperlink r:id="rId91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170001348</w:t>
        </w:r>
      </w:hyperlink>
      <w:r w:rsidR="00B96640" w:rsidRPr="00B96640">
        <w:rPr>
          <w:rFonts w:ascii="Helvetica Neue" w:eastAsia="宋体" w:hAnsi="Helvetica Neue" w:cs="宋体"/>
          <w:b/>
          <w:bCs/>
          <w:color w:val="333333"/>
          <w:kern w:val="0"/>
          <w:sz w:val="22"/>
        </w:rPr>
        <w:t>[</w:t>
      </w:r>
      <w:hyperlink r:id="rId91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91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0930109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三维无线传感器网络中节点放置策略的信息估计</w:t>
      </w:r>
    </w:p>
    <w:p w14:paraId="13F8365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16" w:history="1">
        <w:r w:rsidRPr="00B96640">
          <w:rPr>
            <w:rFonts w:ascii="Helvetica Neue" w:eastAsia="宋体" w:hAnsi="Helvetica Neue" w:cs="宋体"/>
            <w:color w:val="0068AC"/>
            <w:kern w:val="0"/>
            <w:szCs w:val="21"/>
          </w:rPr>
          <w:t>jyotirmoy karjee</w:t>
        </w:r>
      </w:hyperlink>
      <w:r w:rsidRPr="00B96640">
        <w:rPr>
          <w:rFonts w:ascii="Helvetica Neue" w:eastAsia="宋体" w:hAnsi="Helvetica Neue" w:cs="宋体"/>
          <w:color w:val="333333"/>
          <w:kern w:val="0"/>
          <w:szCs w:val="21"/>
        </w:rPr>
        <w:t>, </w:t>
      </w:r>
      <w:hyperlink r:id="rId917" w:history="1">
        <w:r w:rsidRPr="00B96640">
          <w:rPr>
            <w:rFonts w:ascii="Helvetica Neue" w:eastAsia="宋体" w:hAnsi="Helvetica Neue" w:cs="宋体"/>
            <w:color w:val="0068AC"/>
            <w:kern w:val="0"/>
            <w:szCs w:val="21"/>
          </w:rPr>
          <w:t>h. s. jamadagni</w:t>
        </w:r>
      </w:hyperlink>
    </w:p>
    <w:p w14:paraId="344A3D4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三维无线传感器网络</w:t>
      </w:r>
      <w:r w:rsidRPr="00B96640">
        <w:rPr>
          <w:rFonts w:ascii="Helvetica Neue" w:eastAsia="宋体" w:hAnsi="Helvetica Neue" w:cs="宋体"/>
          <w:color w:val="333333"/>
          <w:kern w:val="0"/>
          <w:szCs w:val="21"/>
        </w:rPr>
        <w:t xml:space="preserve"> (3d-wsn) </w:t>
      </w:r>
      <w:r w:rsidRPr="00B96640">
        <w:rPr>
          <w:rFonts w:ascii="Helvetica Neue" w:eastAsia="宋体" w:hAnsi="Helvetica Neue" w:cs="宋体"/>
          <w:color w:val="333333"/>
          <w:kern w:val="0"/>
          <w:szCs w:val="21"/>
        </w:rPr>
        <w:t>中的集群形成由于球面传感范围而引起信号重叠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导致网络中的信息冗余。针对这一问题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提出了一种基于十二面体拓扑的三维无线传感器网络传感算法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将其称为三维分布式聚类</w:t>
      </w:r>
      <w:r w:rsidRPr="00B96640">
        <w:rPr>
          <w:rFonts w:ascii="Helvetica Neue" w:eastAsia="宋体" w:hAnsi="Helvetica Neue" w:cs="宋体"/>
          <w:color w:val="333333"/>
          <w:kern w:val="0"/>
          <w:szCs w:val="21"/>
        </w:rPr>
        <w:t xml:space="preserve"> (3d-dc) </w:t>
      </w:r>
      <w:r w:rsidRPr="00B96640">
        <w:rPr>
          <w:rFonts w:ascii="Helvetica Neue" w:eastAsia="宋体" w:hAnsi="Helvetica Neue" w:cs="宋体"/>
          <w:color w:val="333333"/>
          <w:kern w:val="0"/>
          <w:szCs w:val="21"/>
        </w:rPr>
        <w:t>算法。在</w:t>
      </w:r>
      <w:r w:rsidRPr="00B96640">
        <w:rPr>
          <w:rFonts w:ascii="Helvetica Neue" w:eastAsia="宋体" w:hAnsi="Helvetica Neue" w:cs="宋体"/>
          <w:color w:val="333333"/>
          <w:kern w:val="0"/>
          <w:szCs w:val="21"/>
        </w:rPr>
        <w:t xml:space="preserve">3d-wsn </w:t>
      </w:r>
      <w:r w:rsidRPr="00B96640">
        <w:rPr>
          <w:rFonts w:ascii="Helvetica Neue" w:eastAsia="宋体" w:hAnsi="Helvetica Neue" w:cs="宋体"/>
          <w:color w:val="333333"/>
          <w:kern w:val="0"/>
          <w:szCs w:val="21"/>
        </w:rPr>
        <w:t>中使用</w:t>
      </w:r>
      <w:r w:rsidRPr="00B96640">
        <w:rPr>
          <w:rFonts w:ascii="Helvetica Neue" w:eastAsia="宋体" w:hAnsi="Helvetica Neue" w:cs="宋体"/>
          <w:color w:val="333333"/>
          <w:kern w:val="0"/>
          <w:szCs w:val="21"/>
        </w:rPr>
        <w:t xml:space="preserve">3d-dc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由于环境噪声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在每个十二面体集群中收集和估计信息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准确的信息提取似乎是一个重大挑战。因此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为了提取每个十二面体群中的精确信息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我们提出了三维信息估计</w:t>
      </w:r>
      <w:r w:rsidRPr="00B96640">
        <w:rPr>
          <w:rFonts w:ascii="Helvetica Neue" w:eastAsia="宋体" w:hAnsi="Helvetica Neue" w:cs="宋体"/>
          <w:color w:val="333333"/>
          <w:kern w:val="0"/>
          <w:szCs w:val="21"/>
        </w:rPr>
        <w:t xml:space="preserve"> (3d-ie) </w:t>
      </w:r>
      <w:r w:rsidRPr="00B96640">
        <w:rPr>
          <w:rFonts w:ascii="Helvetica Neue" w:eastAsia="宋体" w:hAnsi="Helvetica Neue" w:cs="宋体"/>
          <w:color w:val="333333"/>
          <w:kern w:val="0"/>
          <w:szCs w:val="21"/>
        </w:rPr>
        <w:t>算法。此外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节点部署策略也是在</w:t>
      </w:r>
      <w:r w:rsidRPr="00B96640">
        <w:rPr>
          <w:rFonts w:ascii="Helvetica Neue" w:eastAsia="宋体" w:hAnsi="Helvetica Neue" w:cs="宋体"/>
          <w:color w:val="333333"/>
          <w:kern w:val="0"/>
          <w:szCs w:val="21"/>
        </w:rPr>
        <w:t xml:space="preserve">3d-wsn </w:t>
      </w:r>
      <w:r w:rsidRPr="00B96640">
        <w:rPr>
          <w:rFonts w:ascii="Helvetica Neue" w:eastAsia="宋体" w:hAnsi="Helvetica Neue" w:cs="宋体"/>
          <w:color w:val="333333"/>
          <w:kern w:val="0"/>
          <w:szCs w:val="21"/>
        </w:rPr>
        <w:t>中最大限度地提高信息准确性的重要因素。在大多数情况下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传感器节点是确定或随机部署的。但这两个部署方案都不知道在哪里准确地放置传感器节点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以提取更多的准确性信息。因此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将节点放置在</w:t>
      </w:r>
      <w:r w:rsidRPr="00B96640">
        <w:rPr>
          <w:rFonts w:ascii="Helvetica Neue" w:eastAsia="宋体" w:hAnsi="Helvetica Neue" w:cs="宋体"/>
          <w:color w:val="333333"/>
          <w:kern w:val="0"/>
          <w:szCs w:val="21"/>
        </w:rPr>
        <w:t xml:space="preserve">3d-wsn </w:t>
      </w:r>
      <w:r w:rsidRPr="00B96640">
        <w:rPr>
          <w:rFonts w:ascii="Helvetica Neue" w:eastAsia="宋体" w:hAnsi="Helvetica Neue" w:cs="宋体"/>
          <w:color w:val="333333"/>
          <w:kern w:val="0"/>
          <w:szCs w:val="21"/>
        </w:rPr>
        <w:t>中的适当位置是一项具有挑战性的任务。提出了一种三维节点放置</w:t>
      </w:r>
      <w:r w:rsidRPr="00B96640">
        <w:rPr>
          <w:rFonts w:ascii="Helvetica Neue" w:eastAsia="宋体" w:hAnsi="Helvetica Neue" w:cs="宋体"/>
          <w:color w:val="333333"/>
          <w:kern w:val="0"/>
          <w:szCs w:val="21"/>
        </w:rPr>
        <w:t xml:space="preserve"> (3d-np) </w:t>
      </w:r>
      <w:r w:rsidRPr="00B96640">
        <w:rPr>
          <w:rFonts w:ascii="Helvetica Neue" w:eastAsia="宋体" w:hAnsi="Helvetica Neue" w:cs="宋体"/>
          <w:color w:val="333333"/>
          <w:kern w:val="0"/>
          <w:szCs w:val="21"/>
        </w:rPr>
        <w:t>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该算法可以找到可能的节点及其部署策略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以最大限度地提高网络中的信息准确性。我们使用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分别对三维</w:t>
      </w:r>
      <w:r w:rsidRPr="00B96640">
        <w:rPr>
          <w:rFonts w:ascii="Helvetica Neue" w:eastAsia="宋体" w:hAnsi="Helvetica Neue" w:cs="宋体"/>
          <w:color w:val="333333"/>
          <w:kern w:val="0"/>
          <w:szCs w:val="21"/>
        </w:rPr>
        <w:t xml:space="preserve"> dc</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3D-DC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3D-DC </w:t>
      </w:r>
      <w:r w:rsidRPr="00B96640">
        <w:rPr>
          <w:rFonts w:ascii="Helvetica Neue" w:eastAsia="宋体" w:hAnsi="Helvetica Neue" w:cs="宋体"/>
          <w:color w:val="333333"/>
          <w:kern w:val="0"/>
          <w:szCs w:val="21"/>
        </w:rPr>
        <w:t>算法进行仿真。少</w:t>
      </w:r>
    </w:p>
    <w:p w14:paraId="1F1E1FD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61B9554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p>
    <w:p w14:paraId="1E093F2A" w14:textId="77777777" w:rsidR="00B96640" w:rsidRPr="00B96640" w:rsidRDefault="004003A2" w:rsidP="00B96640">
      <w:pPr>
        <w:widowControl/>
        <w:numPr>
          <w:ilvl w:val="0"/>
          <w:numId w:val="1"/>
        </w:numPr>
        <w:spacing w:after="60"/>
        <w:ind w:left="480"/>
        <w:jc w:val="left"/>
        <w:divId w:val="2122996130"/>
        <w:rPr>
          <w:rFonts w:ascii="Helvetica Neue" w:eastAsia="宋体" w:hAnsi="Helvetica Neue" w:cs="宋体"/>
          <w:b/>
          <w:bCs/>
          <w:color w:val="333333"/>
          <w:kern w:val="0"/>
          <w:sz w:val="22"/>
        </w:rPr>
      </w:pPr>
      <w:hyperlink r:id="rId918"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1702. 00125</w:t>
        </w:r>
      </w:hyperlink>
      <w:r w:rsidR="00B96640" w:rsidRPr="00B96640">
        <w:rPr>
          <w:rFonts w:ascii="Helvetica Neue" w:eastAsia="宋体" w:hAnsi="Helvetica Neue" w:cs="宋体"/>
          <w:b/>
          <w:bCs/>
          <w:color w:val="333333"/>
          <w:kern w:val="0"/>
          <w:sz w:val="22"/>
        </w:rPr>
        <w:t>[</w:t>
      </w:r>
      <w:hyperlink r:id="rId91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63C8F4D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软件重用方法及其对软件质量的影响</w:t>
      </w: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软件产业的实证研究</w:t>
      </w:r>
    </w:p>
    <w:p w14:paraId="2F65B9F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20" w:history="1">
        <w:r w:rsidRPr="00B96640">
          <w:rPr>
            <w:rFonts w:ascii="Helvetica Neue" w:eastAsia="宋体" w:hAnsi="Helvetica Neue" w:cs="宋体"/>
            <w:color w:val="0068AC"/>
            <w:kern w:val="0"/>
            <w:szCs w:val="21"/>
          </w:rPr>
          <w:t>ahmed mateen</w:t>
        </w:r>
      </w:hyperlink>
      <w:r w:rsidRPr="00B96640">
        <w:rPr>
          <w:rFonts w:ascii="Helvetica Neue" w:eastAsia="宋体" w:hAnsi="Helvetica Neue" w:cs="宋体"/>
          <w:color w:val="333333"/>
          <w:kern w:val="0"/>
          <w:szCs w:val="21"/>
        </w:rPr>
        <w:t>, </w:t>
      </w:r>
      <w:hyperlink r:id="rId921" w:history="1">
        <w:r w:rsidRPr="00B96640">
          <w:rPr>
            <w:rFonts w:ascii="Helvetica Neue" w:eastAsia="宋体" w:hAnsi="Helvetica Neue" w:cs="宋体"/>
            <w:color w:val="0068AC"/>
            <w:kern w:val="0"/>
            <w:szCs w:val="21"/>
          </w:rPr>
          <w:t>samina kausar,</w:t>
        </w:r>
      </w:hyperlink>
      <w:r w:rsidRPr="00B96640">
        <w:rPr>
          <w:rFonts w:ascii="Helvetica Neue" w:eastAsia="宋体" w:hAnsi="Helvetica Neue" w:cs="宋体"/>
          <w:color w:val="333333"/>
          <w:kern w:val="0"/>
          <w:szCs w:val="21"/>
        </w:rPr>
        <w:t> </w:t>
      </w:r>
      <w:hyperlink r:id="rId922" w:history="1">
        <w:r w:rsidRPr="00B96640">
          <w:rPr>
            <w:rFonts w:ascii="Helvetica Neue" w:eastAsia="宋体" w:hAnsi="Helvetica Neue" w:cs="宋体"/>
            <w:color w:val="0068AC"/>
            <w:kern w:val="0"/>
            <w:szCs w:val="21"/>
          </w:rPr>
          <w:t>ahsan raza sattar</w:t>
        </w:r>
      </w:hyperlink>
    </w:p>
    <w:p w14:paraId="6C9D0F9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由于质量的提高和成本的降低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软件的可重用性变得非常有趣。一个良好的软件重用过程可以提高可靠性、生产率、质量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并减少时间和成本。目前的重用技术侧重于基于预期功能的软件工件的重用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而非功能性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质量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方面也很重要。因此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此处用于扩展软件质量和生产力的软件可重用性。它以最小的能量和时间提高了软件的整体质量。本研究的主要目的是提出一种复用方法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发现软件复用如何提高软件行业的质量。</w:t>
      </w:r>
      <w:r w:rsidRPr="00B96640">
        <w:rPr>
          <w:rFonts w:ascii="Helvetica Neue" w:eastAsia="宋体" w:hAnsi="Helvetica Neue" w:cs="宋体"/>
          <w:color w:val="333333"/>
          <w:kern w:val="0"/>
          <w:szCs w:val="21"/>
        </w:rPr>
        <w:t xml:space="preserve">v &amp; amp; v </w:t>
      </w:r>
      <w:r w:rsidRPr="00B96640">
        <w:rPr>
          <w:rFonts w:ascii="Helvetica Neue" w:eastAsia="宋体" w:hAnsi="Helvetica Neue" w:cs="宋体"/>
          <w:color w:val="333333"/>
          <w:kern w:val="0"/>
          <w:szCs w:val="21"/>
        </w:rPr>
        <w:t>技术用于此目的是软件质量管理过程的一部分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它检查软件生命周期中的质量和正确性。作为</w:t>
      </w:r>
      <w:r w:rsidRPr="00B96640">
        <w:rPr>
          <w:rFonts w:ascii="Helvetica Neue" w:eastAsia="宋体" w:hAnsi="Helvetica Neue" w:cs="宋体"/>
          <w:color w:val="333333"/>
          <w:kern w:val="0"/>
          <w:szCs w:val="21"/>
        </w:rPr>
        <w:t xml:space="preserve"> questionair </w:t>
      </w:r>
      <w:r w:rsidRPr="00B96640">
        <w:rPr>
          <w:rFonts w:ascii="Helvetica Neue" w:eastAsia="宋体" w:hAnsi="Helvetica Neue" w:cs="宋体"/>
          <w:color w:val="333333"/>
          <w:kern w:val="0"/>
          <w:szCs w:val="21"/>
        </w:rPr>
        <w:t>进行的一项调查研究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旨在发现重用方法对质量属性的影响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即需求规范和设计规范。其他质量增强技术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如临时、</w:t>
      </w:r>
      <w:r w:rsidRPr="00B96640">
        <w:rPr>
          <w:rFonts w:ascii="Helvetica Neue" w:eastAsia="宋体" w:hAnsi="Helvetica Neue" w:cs="宋体"/>
          <w:color w:val="333333"/>
          <w:kern w:val="0"/>
          <w:szCs w:val="21"/>
        </w:rPr>
        <w:t>cbse</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mbse</w:t>
      </w:r>
      <w:r w:rsidRPr="00B96640">
        <w:rPr>
          <w:rFonts w:ascii="Helvetica Neue" w:eastAsia="宋体" w:hAnsi="Helvetica Neue" w:cs="宋体"/>
          <w:color w:val="333333"/>
          <w:kern w:val="0"/>
          <w:szCs w:val="21"/>
        </w:rPr>
        <w:t>、产品线、</w:t>
      </w:r>
      <w:r w:rsidRPr="00B96640">
        <w:rPr>
          <w:rFonts w:ascii="Helvetica Neue" w:eastAsia="宋体" w:hAnsi="Helvetica Neue" w:cs="宋体"/>
          <w:color w:val="333333"/>
          <w:kern w:val="0"/>
          <w:szCs w:val="21"/>
        </w:rPr>
        <w:t xml:space="preserve">cots </w:t>
      </w:r>
      <w:r w:rsidRPr="00B96640">
        <w:rPr>
          <w:rFonts w:ascii="Helvetica Neue" w:eastAsia="宋体" w:hAnsi="Helvetica Neue" w:cs="宋体"/>
          <w:color w:val="333333"/>
          <w:kern w:val="0"/>
          <w:szCs w:val="21"/>
        </w:rPr>
        <w:t>重用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检查了现有的软件行业。利用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工具对结果进行了分析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为其提供了有效的数据管理、广泛的选择、更好的输出组织、检查可重用性对天气质量增强技术的影响以及质量的提高。少</w:t>
      </w:r>
    </w:p>
    <w:p w14:paraId="606C67F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39DDC4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国际管理杂志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信息技术与工程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卷第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w:t>
      </w:r>
      <w:hyperlink r:id="rId923" w:history="1">
        <w:r w:rsidRPr="00B96640">
          <w:rPr>
            <w:rFonts w:ascii="Helvetica Neue" w:eastAsia="宋体" w:hAnsi="Helvetica Neue" w:cs="宋体"/>
            <w:color w:val="0068AC"/>
            <w:kern w:val="0"/>
            <w:szCs w:val="21"/>
          </w:rPr>
          <w:t>issn:2249-0558</w:t>
        </w:r>
      </w:hyperlink>
    </w:p>
    <w:p w14:paraId="0BC28511" w14:textId="77777777" w:rsidR="00B96640" w:rsidRPr="00B96640" w:rsidRDefault="004003A2" w:rsidP="00B96640">
      <w:pPr>
        <w:widowControl/>
        <w:numPr>
          <w:ilvl w:val="0"/>
          <w:numId w:val="1"/>
        </w:numPr>
        <w:spacing w:after="60"/>
        <w:ind w:left="480"/>
        <w:jc w:val="left"/>
        <w:divId w:val="895167662"/>
        <w:rPr>
          <w:rFonts w:ascii="Helvetica Neue" w:eastAsia="宋体" w:hAnsi="Helvetica Neue" w:cs="宋体"/>
          <w:b/>
          <w:bCs/>
          <w:color w:val="333333"/>
          <w:kern w:val="0"/>
          <w:sz w:val="22"/>
        </w:rPr>
      </w:pPr>
      <w:hyperlink r:id="rId924"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1702.00122</w:t>
        </w:r>
      </w:hyperlink>
      <w:r w:rsidR="00B96640" w:rsidRPr="00B96640">
        <w:rPr>
          <w:rFonts w:ascii="Helvetica Neue" w:eastAsia="宋体" w:hAnsi="Helvetica Neue" w:cs="宋体"/>
          <w:b/>
          <w:bCs/>
          <w:color w:val="333333"/>
          <w:kern w:val="0"/>
          <w:sz w:val="22"/>
        </w:rPr>
        <w:t>[</w:t>
      </w:r>
      <w:hyperlink r:id="rId92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4077A4E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质量保证在软件开发项目中的作用</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项目失败与业务绩效</w:t>
      </w:r>
    </w:p>
    <w:p w14:paraId="48FD456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26" w:history="1">
        <w:r w:rsidRPr="00B96640">
          <w:rPr>
            <w:rFonts w:ascii="Helvetica Neue" w:eastAsia="宋体" w:hAnsi="Helvetica Neue" w:cs="宋体"/>
            <w:color w:val="0068AC"/>
            <w:kern w:val="0"/>
            <w:szCs w:val="21"/>
          </w:rPr>
          <w:t>ahmed mateen</w:t>
        </w:r>
      </w:hyperlink>
      <w:r w:rsidRPr="00B96640">
        <w:rPr>
          <w:rFonts w:ascii="Helvetica Neue" w:eastAsia="宋体" w:hAnsi="Helvetica Neue" w:cs="宋体"/>
          <w:color w:val="333333"/>
          <w:kern w:val="0"/>
          <w:szCs w:val="21"/>
        </w:rPr>
        <w:t>, </w:t>
      </w:r>
      <w:hyperlink r:id="rId927" w:history="1">
        <w:r w:rsidRPr="00B96640">
          <w:rPr>
            <w:rFonts w:ascii="Helvetica Neue" w:eastAsia="宋体" w:hAnsi="Helvetica Neue" w:cs="宋体"/>
            <w:color w:val="0068AC"/>
            <w:kern w:val="0"/>
            <w:szCs w:val="21"/>
          </w:rPr>
          <w:t>muhammad jahanzaib</w:t>
        </w:r>
      </w:hyperlink>
      <w:r w:rsidRPr="00B96640">
        <w:rPr>
          <w:rFonts w:ascii="Helvetica Neue" w:eastAsia="宋体" w:hAnsi="Helvetica Neue" w:cs="宋体"/>
          <w:color w:val="333333"/>
          <w:kern w:val="0"/>
          <w:szCs w:val="21"/>
        </w:rPr>
        <w:t>, </w:t>
      </w:r>
      <w:hyperlink r:id="rId928" w:history="1">
        <w:r w:rsidRPr="00B96640">
          <w:rPr>
            <w:rFonts w:ascii="Helvetica Neue" w:eastAsia="宋体" w:hAnsi="Helvetica Neue" w:cs="宋体"/>
            <w:color w:val="0068AC"/>
            <w:kern w:val="0"/>
            <w:szCs w:val="21"/>
          </w:rPr>
          <w:t>nayyar iqbal</w:t>
        </w:r>
      </w:hyperlink>
    </w:p>
    <w:p w14:paraId="375D19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在产品业务中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仍然面临着创建满足质量标准的编程应用程序和支出限制的艰巨任务。对编程没有错误的要求仍然是对</w:t>
      </w:r>
      <w:r w:rsidRPr="00B96640">
        <w:rPr>
          <w:rFonts w:ascii="Helvetica Neue" w:eastAsia="宋体" w:hAnsi="Helvetica Neue" w:cs="宋体"/>
          <w:color w:val="333333"/>
          <w:kern w:val="0"/>
          <w:szCs w:val="21"/>
        </w:rPr>
        <w:t xml:space="preserve"> it </w:t>
      </w:r>
      <w:r w:rsidRPr="00B96640">
        <w:rPr>
          <w:rFonts w:ascii="Helvetica Neue" w:eastAsia="宋体" w:hAnsi="Helvetica Neue" w:cs="宋体"/>
          <w:color w:val="333333"/>
          <w:kern w:val="0"/>
          <w:szCs w:val="21"/>
        </w:rPr>
        <w:t>业务的考验。因此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本研究的基本作用是回答为什么官员们在框架推进生命周期</w:t>
      </w:r>
      <w:r w:rsidRPr="00B96640">
        <w:rPr>
          <w:rFonts w:ascii="Helvetica Neue" w:eastAsia="宋体" w:hAnsi="Helvetica Neue" w:cs="宋体"/>
          <w:color w:val="333333"/>
          <w:kern w:val="0"/>
          <w:szCs w:val="21"/>
        </w:rPr>
        <w:t xml:space="preserve"> (sdlc) </w:t>
      </w:r>
      <w:r w:rsidRPr="00B96640">
        <w:rPr>
          <w:rFonts w:ascii="Helvetica Neue" w:eastAsia="宋体" w:hAnsi="Helvetica Neue" w:cs="宋体"/>
          <w:color w:val="333333"/>
          <w:kern w:val="0"/>
          <w:szCs w:val="21"/>
        </w:rPr>
        <w:t>的过程中对将资产分配给质量确认</w:t>
      </w:r>
      <w:r w:rsidRPr="00B96640">
        <w:rPr>
          <w:rFonts w:ascii="Helvetica Neue" w:eastAsia="宋体" w:hAnsi="Helvetica Neue" w:cs="宋体"/>
          <w:color w:val="333333"/>
          <w:kern w:val="0"/>
          <w:szCs w:val="21"/>
        </w:rPr>
        <w:t xml:space="preserve"> (qa) </w:t>
      </w:r>
      <w:r w:rsidRPr="00B96640">
        <w:rPr>
          <w:rFonts w:ascii="Helvetica Neue" w:eastAsia="宋体" w:hAnsi="Helvetica Neue" w:cs="宋体"/>
          <w:color w:val="333333"/>
          <w:kern w:val="0"/>
          <w:szCs w:val="21"/>
        </w:rPr>
        <w:t>过程犹豫不决？这项探索利用定量研究大纲来研究在多大程度上将</w:t>
      </w:r>
      <w:r w:rsidRPr="00B96640">
        <w:rPr>
          <w:rFonts w:ascii="Helvetica Neue" w:eastAsia="宋体" w:hAnsi="Helvetica Neue" w:cs="宋体"/>
          <w:color w:val="333333"/>
          <w:kern w:val="0"/>
          <w:szCs w:val="21"/>
        </w:rPr>
        <w:t xml:space="preserve"> qa </w:t>
      </w:r>
      <w:r w:rsidRPr="00B96640">
        <w:rPr>
          <w:rFonts w:ascii="Helvetica Neue" w:eastAsia="宋体" w:hAnsi="Helvetica Neue" w:cs="宋体"/>
          <w:color w:val="333333"/>
          <w:kern w:val="0"/>
          <w:szCs w:val="21"/>
        </w:rPr>
        <w:t>纳入</w:t>
      </w:r>
      <w:r w:rsidRPr="00B96640">
        <w:rPr>
          <w:rFonts w:ascii="Helvetica Neue" w:eastAsia="宋体" w:hAnsi="Helvetica Neue" w:cs="宋体"/>
          <w:color w:val="333333"/>
          <w:kern w:val="0"/>
          <w:szCs w:val="21"/>
        </w:rPr>
        <w:t xml:space="preserve"> sdlc </w:t>
      </w:r>
      <w:r w:rsidRPr="00B96640">
        <w:rPr>
          <w:rFonts w:ascii="Helvetica Neue" w:eastAsia="宋体" w:hAnsi="Helvetica Neue" w:cs="宋体"/>
          <w:color w:val="333333"/>
          <w:kern w:val="0"/>
          <w:szCs w:val="21"/>
        </w:rPr>
        <w:t>程序减少了编程风险失望。这些信息将利用归纳技术进行研究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预计将对整个</w:t>
      </w:r>
      <w:r w:rsidRPr="00B96640">
        <w:rPr>
          <w:rFonts w:ascii="Helvetica Neue" w:eastAsia="宋体" w:hAnsi="Helvetica Neue" w:cs="宋体"/>
          <w:color w:val="333333"/>
          <w:kern w:val="0"/>
          <w:szCs w:val="21"/>
        </w:rPr>
        <w:t xml:space="preserve"> it </w:t>
      </w:r>
      <w:r w:rsidRPr="00B96640">
        <w:rPr>
          <w:rFonts w:ascii="Helvetica Neue" w:eastAsia="宋体" w:hAnsi="Helvetica Neue" w:cs="宋体"/>
          <w:color w:val="333333"/>
          <w:kern w:val="0"/>
          <w:szCs w:val="21"/>
        </w:rPr>
        <w:t>编程改进人群进行总结。这次探索显示出一种感觉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即在</w:t>
      </w:r>
      <w:r w:rsidRPr="00B96640">
        <w:rPr>
          <w:rFonts w:ascii="Helvetica Neue" w:eastAsia="宋体" w:hAnsi="Helvetica Neue" w:cs="宋体"/>
          <w:color w:val="333333"/>
          <w:kern w:val="0"/>
          <w:szCs w:val="21"/>
        </w:rPr>
        <w:t xml:space="preserve"> sdlc </w:t>
      </w:r>
      <w:r w:rsidRPr="00B96640">
        <w:rPr>
          <w:rFonts w:ascii="Helvetica Neue" w:eastAsia="宋体" w:hAnsi="Helvetica Neue" w:cs="宋体"/>
          <w:color w:val="333333"/>
          <w:kern w:val="0"/>
          <w:szCs w:val="21"/>
        </w:rPr>
        <w:t>的所有时期纳入</w:t>
      </w:r>
      <w:r w:rsidRPr="00B96640">
        <w:rPr>
          <w:rFonts w:ascii="Helvetica Neue" w:eastAsia="宋体" w:hAnsi="Helvetica Neue" w:cs="宋体"/>
          <w:color w:val="333333"/>
          <w:kern w:val="0"/>
          <w:szCs w:val="21"/>
        </w:rPr>
        <w:t xml:space="preserve"> qa </w:t>
      </w:r>
      <w:r w:rsidRPr="00B96640">
        <w:rPr>
          <w:rFonts w:ascii="Helvetica Neue" w:eastAsia="宋体" w:hAnsi="Helvetica Neue" w:cs="宋体"/>
          <w:color w:val="333333"/>
          <w:kern w:val="0"/>
          <w:szCs w:val="21"/>
        </w:rPr>
        <w:t>是一个伟大的奇迹。为了收集基本信息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将通过调查结构进行熟练的研究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以采纳各方案编制公司和行业专家的批评和观点。最后一个阶段将是利用可测量的技术阐明事实调查。</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编程将用于通过对比执行参数来衡量波动和执行情况。由于这次考试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在取得进展的过程中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企业失望的可能性将下降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任务的业务执行将是扩张。少</w:t>
      </w:r>
    </w:p>
    <w:p w14:paraId="09A71D9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p>
    <w:p w14:paraId="6B27BDA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国际管理杂志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信息技术与工程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卷第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w:t>
      </w:r>
      <w:hyperlink r:id="rId929" w:history="1">
        <w:r w:rsidRPr="00B96640">
          <w:rPr>
            <w:rFonts w:ascii="Helvetica Neue" w:eastAsia="宋体" w:hAnsi="Helvetica Neue" w:cs="宋体"/>
            <w:color w:val="0068AC"/>
            <w:kern w:val="0"/>
            <w:szCs w:val="21"/>
          </w:rPr>
          <w:t>issn:2249-0558</w:t>
        </w:r>
      </w:hyperlink>
    </w:p>
    <w:p w14:paraId="6EA41459" w14:textId="77777777" w:rsidR="00B96640" w:rsidRPr="00B96640" w:rsidRDefault="004003A2" w:rsidP="00B96640">
      <w:pPr>
        <w:widowControl/>
        <w:numPr>
          <w:ilvl w:val="0"/>
          <w:numId w:val="1"/>
        </w:numPr>
        <w:spacing w:after="60"/>
        <w:ind w:left="480"/>
        <w:jc w:val="left"/>
        <w:divId w:val="910236297"/>
        <w:rPr>
          <w:rFonts w:ascii="Helvetica Neue" w:eastAsia="宋体" w:hAnsi="Helvetica Neue" w:cs="宋体"/>
          <w:b/>
          <w:bCs/>
          <w:color w:val="333333"/>
          <w:kern w:val="0"/>
          <w:sz w:val="22"/>
        </w:rPr>
      </w:pPr>
      <w:hyperlink r:id="rId930"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1701. 08951</w:t>
        </w:r>
      </w:hyperlink>
      <w:r w:rsidR="00B96640" w:rsidRPr="00B96640">
        <w:rPr>
          <w:rFonts w:ascii="Helvetica Neue" w:eastAsia="宋体" w:hAnsi="Helvetica Neue" w:cs="宋体"/>
          <w:b/>
          <w:bCs/>
          <w:color w:val="333333"/>
          <w:kern w:val="0"/>
          <w:sz w:val="22"/>
        </w:rPr>
        <w:t>[</w:t>
      </w:r>
      <w:hyperlink r:id="rId93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27AD8242" w14:textId="77777777" w:rsidR="00B96640" w:rsidRPr="00B96640" w:rsidRDefault="00B96640" w:rsidP="00B96640">
      <w:pPr>
        <w:widowControl/>
        <w:ind w:left="480"/>
        <w:jc w:val="left"/>
        <w:divId w:val="584653536"/>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932" w:history="1">
        <w:r w:rsidRPr="00B96640">
          <w:rPr>
            <w:rFonts w:ascii="Helvetica Neue" w:eastAsia="宋体" w:hAnsi="Helvetica Neue" w:cs="宋体"/>
            <w:color w:val="0068AC"/>
            <w:kern w:val="0"/>
            <w:szCs w:val="21"/>
            <w:shd w:val="clear" w:color="auto" w:fill="F5F5F5"/>
          </w:rPr>
          <w:t>10.14257/ijast.2016.89.01</w:t>
        </w:r>
      </w:hyperlink>
    </w:p>
    <w:p w14:paraId="466AF56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tcsc </w:t>
      </w:r>
      <w:r w:rsidRPr="00B96640">
        <w:rPr>
          <w:rFonts w:ascii="Helvetica Neue" w:eastAsia="宋体" w:hAnsi="Helvetica Neue" w:cs="宋体"/>
          <w:b/>
          <w:bCs/>
          <w:color w:val="2D2D2D"/>
          <w:kern w:val="0"/>
          <w:szCs w:val="21"/>
        </w:rPr>
        <w:t>布置安全最优潮流和电压稳定性的混合方法</w:t>
      </w:r>
    </w:p>
    <w:p w14:paraId="1055E2B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33" w:history="1">
        <w:r w:rsidRPr="00B96640">
          <w:rPr>
            <w:rFonts w:ascii="Helvetica Neue" w:eastAsia="宋体" w:hAnsi="Helvetica Neue" w:cs="宋体"/>
            <w:color w:val="0068AC"/>
            <w:kern w:val="0"/>
            <w:szCs w:val="21"/>
          </w:rPr>
          <w:t>sheila mahapatra</w:t>
        </w:r>
      </w:hyperlink>
      <w:r w:rsidRPr="00B96640">
        <w:rPr>
          <w:rFonts w:ascii="Helvetica Neue" w:eastAsia="宋体" w:hAnsi="Helvetica Neue" w:cs="宋体"/>
          <w:color w:val="333333"/>
          <w:kern w:val="0"/>
          <w:szCs w:val="21"/>
        </w:rPr>
        <w:t>, </w:t>
      </w:r>
      <w:hyperlink r:id="rId934" w:history="1">
        <w:r w:rsidRPr="00B96640">
          <w:rPr>
            <w:rFonts w:ascii="Helvetica Neue" w:eastAsia="宋体" w:hAnsi="Helvetica Neue" w:cs="宋体"/>
            <w:color w:val="0068AC"/>
            <w:kern w:val="0"/>
            <w:szCs w:val="21"/>
          </w:rPr>
          <w:t>nitin malik</w:t>
        </w:r>
      </w:hyperlink>
    </w:p>
    <w:p w14:paraId="49E8307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本文提出了一种结合</w:t>
      </w:r>
      <w:r w:rsidRPr="00B96640">
        <w:rPr>
          <w:rFonts w:ascii="Helvetica Neue" w:eastAsia="宋体" w:hAnsi="Helvetica Neue" w:cs="宋体"/>
          <w:color w:val="333333"/>
          <w:kern w:val="0"/>
          <w:szCs w:val="21"/>
        </w:rPr>
        <w:t xml:space="preserve"> facts </w:t>
      </w:r>
      <w:r w:rsidRPr="00B96640">
        <w:rPr>
          <w:rFonts w:ascii="Helvetica Neue" w:eastAsia="宋体" w:hAnsi="Helvetica Neue" w:cs="宋体"/>
          <w:color w:val="333333"/>
          <w:kern w:val="0"/>
          <w:szCs w:val="21"/>
        </w:rPr>
        <w:t>器件安装的安全最优潮流与提高电压稳定性的混合技术。通过优化定位</w:t>
      </w:r>
      <w:r w:rsidRPr="00B96640">
        <w:rPr>
          <w:rFonts w:ascii="Helvetica Neue" w:eastAsia="宋体" w:hAnsi="Helvetica Neue" w:cs="宋体"/>
          <w:color w:val="333333"/>
          <w:kern w:val="0"/>
          <w:szCs w:val="21"/>
        </w:rPr>
        <w:t xml:space="preserve"> tcsc </w:t>
      </w:r>
      <w:r w:rsidRPr="00B96640">
        <w:rPr>
          <w:rFonts w:ascii="Helvetica Neue" w:eastAsia="宋体" w:hAnsi="Helvetica Neue" w:cs="宋体"/>
          <w:color w:val="333333"/>
          <w:kern w:val="0"/>
          <w:szCs w:val="21"/>
        </w:rPr>
        <w:t>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分析了改进的引力搜索算法</w:t>
      </w:r>
      <w:r w:rsidRPr="00B96640">
        <w:rPr>
          <w:rFonts w:ascii="Helvetica Neue" w:eastAsia="宋体" w:hAnsi="Helvetica Neue" w:cs="宋体"/>
          <w:color w:val="333333"/>
          <w:kern w:val="0"/>
          <w:szCs w:val="21"/>
        </w:rPr>
        <w:t xml:space="preserve"> (igsa) </w:t>
      </w:r>
      <w:r w:rsidRPr="00B96640">
        <w:rPr>
          <w:rFonts w:ascii="Helvetica Neue" w:eastAsia="宋体" w:hAnsi="Helvetica Neue" w:cs="宋体"/>
          <w:color w:val="333333"/>
          <w:kern w:val="0"/>
          <w:szCs w:val="21"/>
        </w:rPr>
        <w:t>和萤火虫算法</w:t>
      </w:r>
      <w:r w:rsidRPr="00B96640">
        <w:rPr>
          <w:rFonts w:ascii="Helvetica Neue" w:eastAsia="宋体" w:hAnsi="Helvetica Neue" w:cs="宋体"/>
          <w:color w:val="333333"/>
          <w:kern w:val="0"/>
          <w:szCs w:val="21"/>
        </w:rPr>
        <w:t xml:space="preserve"> (fa) </w:t>
      </w:r>
      <w:r w:rsidRPr="00B96640">
        <w:rPr>
          <w:rFonts w:ascii="Helvetica Neue" w:eastAsia="宋体" w:hAnsi="Helvetica Neue" w:cs="宋体"/>
          <w:color w:val="333333"/>
          <w:kern w:val="0"/>
          <w:szCs w:val="21"/>
        </w:rPr>
        <w:t>的混合方法。该算法在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工作平台上实现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color w:val="333333"/>
          <w:kern w:val="0"/>
          <w:szCs w:val="21"/>
        </w:rPr>
        <w:t xml:space="preserve"> ieee 30 </w:t>
      </w:r>
      <w:r w:rsidRPr="00B96640">
        <w:rPr>
          <w:rFonts w:ascii="Helvetica Neue" w:eastAsia="宋体" w:hAnsi="Helvetica Neue" w:cs="宋体"/>
          <w:color w:val="333333"/>
          <w:kern w:val="0"/>
          <w:szCs w:val="21"/>
        </w:rPr>
        <w:t>总线传输系统对潮流安全和电压稳定性进行了评估。将生成的最佳结果与文献中的结果进行了比较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将算法的优越性能描述为最小的发电成本、更低的实际功率损耗以及维持电压稳定性。少</w:t>
      </w:r>
    </w:p>
    <w:p w14:paraId="6B98543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4DE2CB8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谷歌学者指数澳大利亚期刊</w:t>
      </w:r>
      <w:r w:rsidRPr="00B96640">
        <w:rPr>
          <w:rFonts w:ascii="Helvetica Neue" w:eastAsia="宋体" w:hAnsi="Helvetica Neue" w:cs="宋体"/>
          <w:color w:val="333333"/>
          <w:kern w:val="0"/>
          <w:szCs w:val="21"/>
        </w:rPr>
        <w:t xml:space="preserve">, issn:2005-4238 , 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表</w:t>
      </w:r>
    </w:p>
    <w:p w14:paraId="10A6809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国际先进科学和技术杂志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89</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 xml:space="preserve">1-8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5E9EE695" w14:textId="77777777" w:rsidR="00B96640" w:rsidRPr="00B96640" w:rsidRDefault="004003A2" w:rsidP="00B96640">
      <w:pPr>
        <w:widowControl/>
        <w:numPr>
          <w:ilvl w:val="0"/>
          <w:numId w:val="1"/>
        </w:numPr>
        <w:spacing w:after="60"/>
        <w:ind w:left="480"/>
        <w:jc w:val="left"/>
        <w:divId w:val="614138786"/>
        <w:rPr>
          <w:rFonts w:ascii="Helvetica Neue" w:eastAsia="宋体" w:hAnsi="Helvetica Neue" w:cs="宋体"/>
          <w:b/>
          <w:bCs/>
          <w:color w:val="333333"/>
          <w:kern w:val="0"/>
          <w:sz w:val="22"/>
        </w:rPr>
      </w:pPr>
      <w:hyperlink r:id="rId93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170008081</w:t>
        </w:r>
      </w:hyperlink>
      <w:r w:rsidR="00B96640" w:rsidRPr="00B96640">
        <w:rPr>
          <w:rFonts w:ascii="Helvetica Neue" w:eastAsia="宋体" w:hAnsi="Helvetica Neue" w:cs="宋体"/>
          <w:b/>
          <w:bCs/>
          <w:color w:val="333333"/>
          <w:kern w:val="0"/>
          <w:sz w:val="22"/>
        </w:rPr>
        <w:t>[</w:t>
      </w:r>
      <w:hyperlink r:id="rId93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100CCE8" w14:textId="77777777" w:rsidR="00B96640" w:rsidRPr="00B96640" w:rsidRDefault="00B96640" w:rsidP="00B96640">
      <w:pPr>
        <w:widowControl/>
        <w:ind w:left="480"/>
        <w:jc w:val="left"/>
        <w:divId w:val="306473570"/>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937" w:history="1">
        <w:r w:rsidRPr="00B96640">
          <w:rPr>
            <w:rFonts w:ascii="Helvetica Neue" w:eastAsia="宋体" w:hAnsi="Helvetica Neue" w:cs="宋体"/>
            <w:color w:val="0068AC"/>
            <w:kern w:val="0"/>
            <w:szCs w:val="21"/>
            <w:shd w:val="clear" w:color="auto" w:fill="F5F5F5"/>
          </w:rPr>
          <w:t>10.218187/junte/2016/vji6/160806236</w:t>
        </w:r>
      </w:hyperlink>
    </w:p>
    <w:p w14:paraId="66C18D8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基于细菌性觅食优化的多区域互联电力系统自动发电控制</w:t>
      </w:r>
      <w:r w:rsidRPr="00B96640">
        <w:rPr>
          <w:rFonts w:ascii="Helvetica Neue" w:eastAsia="宋体" w:hAnsi="Helvetica Neue" w:cs="宋体"/>
          <w:b/>
          <w:bCs/>
          <w:color w:val="2D2D2D"/>
          <w:kern w:val="0"/>
          <w:szCs w:val="21"/>
        </w:rPr>
        <w:t xml:space="preserve"> pi </w:t>
      </w:r>
      <w:r w:rsidRPr="00B96640">
        <w:rPr>
          <w:rFonts w:ascii="Helvetica Neue" w:eastAsia="宋体" w:hAnsi="Helvetica Neue" w:cs="宋体"/>
          <w:b/>
          <w:bCs/>
          <w:color w:val="2D2D2D"/>
          <w:kern w:val="0"/>
          <w:szCs w:val="21"/>
        </w:rPr>
        <w:t>控制器的设计</w:t>
      </w:r>
    </w:p>
    <w:p w14:paraId="2A5FB5E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38" w:history="1">
        <w:r w:rsidRPr="00B96640">
          <w:rPr>
            <w:rFonts w:ascii="Helvetica Neue" w:eastAsia="宋体" w:hAnsi="Helvetica Neue" w:cs="宋体"/>
            <w:color w:val="0068AC"/>
            <w:kern w:val="0"/>
            <w:szCs w:val="21"/>
          </w:rPr>
          <w:t>naresh kumari</w:t>
        </w:r>
      </w:hyperlink>
      <w:r w:rsidRPr="00B96640">
        <w:rPr>
          <w:rFonts w:ascii="Helvetica Neue" w:eastAsia="宋体" w:hAnsi="Helvetica Neue" w:cs="宋体"/>
          <w:color w:val="333333"/>
          <w:kern w:val="0"/>
          <w:szCs w:val="21"/>
        </w:rPr>
        <w:t>, </w:t>
      </w:r>
      <w:hyperlink r:id="rId939" w:history="1">
        <w:r w:rsidRPr="00B96640">
          <w:rPr>
            <w:rFonts w:ascii="Helvetica Neue" w:eastAsia="宋体" w:hAnsi="Helvetica Neue" w:cs="宋体"/>
            <w:color w:val="0068AC"/>
            <w:kern w:val="0"/>
            <w:szCs w:val="21"/>
          </w:rPr>
          <w:t>nitin malik</w:t>
        </w:r>
      </w:hyperlink>
      <w:r w:rsidRPr="00B96640">
        <w:rPr>
          <w:rFonts w:ascii="Helvetica Neue" w:eastAsia="宋体" w:hAnsi="Helvetica Neue" w:cs="宋体"/>
          <w:color w:val="333333"/>
          <w:kern w:val="0"/>
          <w:szCs w:val="21"/>
        </w:rPr>
        <w:t>, </w:t>
      </w:r>
      <w:hyperlink r:id="rId940" w:history="1">
        <w:r w:rsidRPr="00B96640">
          <w:rPr>
            <w:rFonts w:ascii="Helvetica Neue" w:eastAsia="宋体" w:hAnsi="Helvetica Neue" w:cs="宋体"/>
            <w:color w:val="0068AC"/>
            <w:kern w:val="0"/>
            <w:szCs w:val="21"/>
          </w:rPr>
          <w:t>a. n. jha</w:t>
        </w:r>
      </w:hyperlink>
      <w:r w:rsidRPr="00B96640">
        <w:rPr>
          <w:rFonts w:ascii="Helvetica Neue" w:eastAsia="宋体" w:hAnsi="Helvetica Neue" w:cs="宋体"/>
          <w:color w:val="333333"/>
          <w:kern w:val="0"/>
          <w:szCs w:val="21"/>
        </w:rPr>
        <w:t> </w:t>
      </w:r>
      <w:hyperlink r:id="rId941" w:history="1">
        <w:r w:rsidRPr="00B96640">
          <w:rPr>
            <w:rFonts w:ascii="Helvetica Neue" w:eastAsia="宋体" w:hAnsi="Helvetica Neue" w:cs="宋体"/>
            <w:color w:val="0068AC"/>
            <w:kern w:val="0"/>
            <w:szCs w:val="21"/>
          </w:rPr>
          <w:t>, gaddam mallesham</w:t>
        </w:r>
      </w:hyperlink>
    </w:p>
    <w:p w14:paraId="34D1754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该系统由三个基于热、风、水电的互联电力系统网络组成。任何一个网络的负载变化都会导致所有连接系统的频率偏差。</w:t>
      </w:r>
      <w:r w:rsidRPr="00B96640">
        <w:rPr>
          <w:rFonts w:ascii="Helvetica Neue" w:eastAsia="宋体" w:hAnsi="Helvetica Neue" w:cs="宋体"/>
          <w:color w:val="333333"/>
          <w:kern w:val="0"/>
          <w:szCs w:val="21"/>
        </w:rPr>
        <w:t xml:space="preserve">pi </w:t>
      </w:r>
      <w:r w:rsidRPr="00B96640">
        <w:rPr>
          <w:rFonts w:ascii="Helvetica Neue" w:eastAsia="宋体" w:hAnsi="Helvetica Neue" w:cs="宋体"/>
          <w:color w:val="333333"/>
          <w:kern w:val="0"/>
          <w:szCs w:val="21"/>
        </w:rPr>
        <w:t>控制器已分别与每个系统连接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用于频率控制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所有控制器的增益</w:t>
      </w:r>
      <w:r w:rsidRPr="00B96640">
        <w:rPr>
          <w:rFonts w:ascii="Helvetica Neue" w:eastAsia="宋体" w:hAnsi="Helvetica Neue" w:cs="宋体"/>
          <w:color w:val="333333"/>
          <w:kern w:val="0"/>
          <w:szCs w:val="21"/>
        </w:rPr>
        <w:t xml:space="preserve"> (kp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ki) </w:t>
      </w:r>
      <w:r w:rsidRPr="00B96640">
        <w:rPr>
          <w:rFonts w:ascii="Helvetica Neue" w:eastAsia="宋体" w:hAnsi="Helvetica Neue" w:cs="宋体"/>
          <w:color w:val="333333"/>
          <w:kern w:val="0"/>
          <w:szCs w:val="21"/>
        </w:rPr>
        <w:t>已与频率偏置</w:t>
      </w:r>
      <w:r w:rsidRPr="00B96640">
        <w:rPr>
          <w:rFonts w:ascii="Helvetica Neue" w:eastAsia="宋体" w:hAnsi="Helvetica Neue" w:cs="宋体"/>
          <w:color w:val="333333"/>
          <w:kern w:val="0"/>
          <w:szCs w:val="21"/>
        </w:rPr>
        <w:t xml:space="preserve"> (bi) </w:t>
      </w:r>
      <w:r w:rsidRPr="00B96640">
        <w:rPr>
          <w:rFonts w:ascii="Helvetica Neue" w:eastAsia="宋体" w:hAnsi="Helvetica Neue" w:cs="宋体"/>
          <w:color w:val="333333"/>
          <w:kern w:val="0"/>
          <w:szCs w:val="21"/>
        </w:rPr>
        <w:t>和速度调节参数</w:t>
      </w:r>
      <w:r w:rsidRPr="00B96640">
        <w:rPr>
          <w:rFonts w:ascii="Helvetica Neue" w:eastAsia="宋体" w:hAnsi="Helvetica Neue" w:cs="宋体"/>
          <w:color w:val="333333"/>
          <w:kern w:val="0"/>
          <w:szCs w:val="21"/>
        </w:rPr>
        <w:t xml:space="preserve"> (ri) </w:t>
      </w:r>
      <w:r w:rsidRPr="00B96640">
        <w:rPr>
          <w:rFonts w:ascii="Helvetica Neue" w:eastAsia="宋体" w:hAnsi="Helvetica Neue" w:cs="宋体"/>
          <w:color w:val="333333"/>
          <w:kern w:val="0"/>
          <w:szCs w:val="21"/>
        </w:rPr>
        <w:t>一起进行了优化。将细菌觅食优化</w:t>
      </w:r>
      <w:r w:rsidRPr="00B96640">
        <w:rPr>
          <w:rFonts w:ascii="Helvetica Neue" w:eastAsia="宋体" w:hAnsi="Helvetica Neue" w:cs="宋体"/>
          <w:color w:val="333333"/>
          <w:kern w:val="0"/>
          <w:szCs w:val="21"/>
        </w:rPr>
        <w:t xml:space="preserve"> (bfo) </w:t>
      </w:r>
      <w:r w:rsidRPr="00B96640">
        <w:rPr>
          <w:rFonts w:ascii="Helvetica Neue" w:eastAsia="宋体" w:hAnsi="Helvetica Neue" w:cs="宋体"/>
          <w:color w:val="333333"/>
          <w:kern w:val="0"/>
          <w:szCs w:val="21"/>
        </w:rPr>
        <w:t>和粒子群优化</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等计算智能技术与变参数</w:t>
      </w:r>
      <w:r w:rsidRPr="00B96640">
        <w:rPr>
          <w:rFonts w:ascii="Helvetica Neue" w:eastAsia="宋体" w:hAnsi="Helvetica Neue" w:cs="宋体"/>
          <w:color w:val="333333"/>
          <w:kern w:val="0"/>
          <w:szCs w:val="21"/>
        </w:rPr>
        <w:t xml:space="preserve"> bi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ri </w:t>
      </w:r>
      <w:r w:rsidRPr="00B96640">
        <w:rPr>
          <w:rFonts w:ascii="Helvetica Neue" w:eastAsia="宋体" w:hAnsi="Helvetica Neue" w:cs="宋体"/>
          <w:color w:val="333333"/>
          <w:kern w:val="0"/>
          <w:szCs w:val="21"/>
        </w:rPr>
        <w:t>一起应用于控制器增益的调谐。基于梯度下降</w:t>
      </w:r>
      <w:r w:rsidRPr="00B96640">
        <w:rPr>
          <w:rFonts w:ascii="Helvetica Neue" w:eastAsia="宋体" w:hAnsi="Helvetica Neue" w:cs="宋体"/>
          <w:color w:val="333333"/>
          <w:kern w:val="0"/>
          <w:szCs w:val="21"/>
        </w:rPr>
        <w:t xml:space="preserve"> (gd) </w:t>
      </w:r>
      <w:r w:rsidRPr="00B96640">
        <w:rPr>
          <w:rFonts w:ascii="Helvetica Neue" w:eastAsia="宋体" w:hAnsi="Helvetica Neue" w:cs="宋体"/>
          <w:color w:val="333333"/>
          <w:kern w:val="0"/>
          <w:szCs w:val="21"/>
        </w:rPr>
        <w:t>的常规方法也被应用于参数</w:t>
      </w:r>
      <w:r w:rsidRPr="00B96640">
        <w:rPr>
          <w:rFonts w:ascii="Helvetica Neue" w:eastAsia="宋体" w:hAnsi="Helvetica Neue" w:cs="宋体"/>
          <w:color w:val="333333"/>
          <w:kern w:val="0"/>
          <w:szCs w:val="21"/>
        </w:rPr>
        <w:t xml:space="preserve"> kp</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ki</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bi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ri </w:t>
      </w:r>
      <w:r w:rsidRPr="00B96640">
        <w:rPr>
          <w:rFonts w:ascii="Helvetica Neue" w:eastAsia="宋体" w:hAnsi="Helvetica Neue" w:cs="宋体"/>
          <w:color w:val="333333"/>
          <w:kern w:val="0"/>
          <w:szCs w:val="21"/>
        </w:rPr>
        <w:t>的优化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并得到了所有方法的频率响应。选择的性能指标是积分平方误差</w:t>
      </w:r>
      <w:r w:rsidRPr="00B96640">
        <w:rPr>
          <w:rFonts w:ascii="Helvetica Neue" w:eastAsia="宋体" w:hAnsi="Helvetica Neue" w:cs="宋体"/>
          <w:color w:val="333333"/>
          <w:kern w:val="0"/>
          <w:szCs w:val="21"/>
        </w:rPr>
        <w:t xml:space="preserve"> (ise)</w:t>
      </w:r>
      <w:r w:rsidRPr="00B96640">
        <w:rPr>
          <w:rFonts w:ascii="Helvetica Neue" w:eastAsia="宋体" w:hAnsi="Helvetica Neue" w:cs="宋体"/>
          <w:color w:val="333333"/>
          <w:kern w:val="0"/>
          <w:szCs w:val="21"/>
        </w:rPr>
        <w:t>。比较了三种优化技术的稳定时间、峰值超调和峰值欠冲。研究表明</w:t>
      </w:r>
      <w:r w:rsidRPr="00B96640">
        <w:rPr>
          <w:rFonts w:ascii="Helvetica Neue" w:eastAsia="宋体" w:hAnsi="Helvetica Neue" w:cs="宋体"/>
          <w:color w:val="333333"/>
          <w:kern w:val="0"/>
          <w:szCs w:val="21"/>
        </w:rPr>
        <w:t xml:space="preserve">, bfo </w:t>
      </w:r>
      <w:r w:rsidRPr="00B96640">
        <w:rPr>
          <w:rFonts w:ascii="Helvetica Neue" w:eastAsia="宋体" w:hAnsi="Helvetica Neue" w:cs="宋体"/>
          <w:color w:val="333333"/>
          <w:kern w:val="0"/>
          <w:szCs w:val="21"/>
        </w:rPr>
        <w:t>技术其次是</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gd </w:t>
      </w:r>
      <w:r w:rsidRPr="00B96640">
        <w:rPr>
          <w:rFonts w:ascii="Helvetica Neue" w:eastAsia="宋体" w:hAnsi="Helvetica Neue" w:cs="宋体"/>
          <w:color w:val="333333"/>
          <w:kern w:val="0"/>
          <w:szCs w:val="21"/>
        </w:rPr>
        <w:t>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峰值超调和峰值超调显著减少。在获得最佳响应的同时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w:t>
      </w:r>
      <w:r w:rsidRPr="00B96640">
        <w:rPr>
          <w:rFonts w:ascii="Helvetica Neue" w:eastAsia="宋体" w:hAnsi="Helvetica Neue" w:cs="宋体"/>
          <w:color w:val="333333"/>
          <w:kern w:val="0"/>
          <w:szCs w:val="21"/>
        </w:rPr>
        <w:t xml:space="preserve"> bfo </w:t>
      </w:r>
      <w:r w:rsidRPr="00B96640">
        <w:rPr>
          <w:rFonts w:ascii="Helvetica Neue" w:eastAsia="宋体" w:hAnsi="Helvetica Neue" w:cs="宋体"/>
          <w:color w:val="333333"/>
          <w:kern w:val="0"/>
          <w:szCs w:val="21"/>
        </w:rPr>
        <w:t>中使用了大量的数学方程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细菌觅食技术的沉降时间略有增加。利用三种技术对频率响应进行比较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表明</w:t>
      </w:r>
      <w:r w:rsidRPr="00B96640">
        <w:rPr>
          <w:rFonts w:ascii="Helvetica Neue" w:eastAsia="宋体" w:hAnsi="Helvetica Neue" w:cs="宋体"/>
          <w:color w:val="333333"/>
          <w:kern w:val="0"/>
          <w:szCs w:val="21"/>
        </w:rPr>
        <w:t xml:space="preserve"> bfo </w:t>
      </w:r>
      <w:r w:rsidRPr="00B96640">
        <w:rPr>
          <w:rFonts w:ascii="Helvetica Neue" w:eastAsia="宋体" w:hAnsi="Helvetica Neue" w:cs="宋体"/>
          <w:color w:val="333333"/>
          <w:kern w:val="0"/>
          <w:szCs w:val="21"/>
        </w:rPr>
        <w:t>比</w:t>
      </w:r>
      <w:r w:rsidRPr="00B96640">
        <w:rPr>
          <w:rFonts w:ascii="Helvetica Neue" w:eastAsia="宋体" w:hAnsi="Helvetica Neue" w:cs="宋体"/>
          <w:color w:val="333333"/>
          <w:kern w:val="0"/>
          <w:szCs w:val="21"/>
        </w:rPr>
        <w:t xml:space="preserve"> pso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gd </w:t>
      </w:r>
      <w:r w:rsidRPr="00B96640">
        <w:rPr>
          <w:rFonts w:ascii="Helvetica Neue" w:eastAsia="宋体" w:hAnsi="Helvetica Neue" w:cs="宋体"/>
          <w:color w:val="333333"/>
          <w:kern w:val="0"/>
          <w:szCs w:val="21"/>
        </w:rPr>
        <w:t>技术具有优越性。在</w:t>
      </w:r>
      <w:r w:rsidRPr="00B96640">
        <w:rPr>
          <w:rFonts w:ascii="Helvetica Neue" w:eastAsia="宋体" w:hAnsi="Helvetica Neue" w:cs="宋体"/>
          <w:color w:val="333333"/>
          <w:kern w:val="0"/>
          <w:szCs w:val="21"/>
        </w:rPr>
        <w:t xml:space="preserve"> matlab/simulink </w:t>
      </w:r>
      <w:r w:rsidRPr="00B96640">
        <w:rPr>
          <w:rFonts w:ascii="Helvetica Neue" w:eastAsia="宋体" w:hAnsi="Helvetica Neue" w:cs="宋体"/>
          <w:color w:val="333333"/>
          <w:kern w:val="0"/>
          <w:szCs w:val="21"/>
        </w:rPr>
        <w:t>环境下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采用三种技术对系统进行了系统设计和参数调整。少</w:t>
      </w:r>
    </w:p>
    <w:p w14:paraId="628CAD8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49EB2A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:scopus </w:t>
      </w:r>
      <w:r w:rsidRPr="00B96640">
        <w:rPr>
          <w:rFonts w:ascii="Helvetica Neue" w:eastAsia="宋体" w:hAnsi="Helvetica Neue" w:cs="宋体"/>
          <w:color w:val="333333"/>
          <w:kern w:val="0"/>
          <w:szCs w:val="21"/>
        </w:rPr>
        <w:t>索引新加坡期刊</w:t>
      </w:r>
      <w:r w:rsidRPr="00B96640">
        <w:rPr>
          <w:rFonts w:ascii="Helvetica Neue" w:eastAsia="宋体" w:hAnsi="Helvetica Neue" w:cs="宋体"/>
          <w:color w:val="333333"/>
          <w:kern w:val="0"/>
          <w:szCs w:val="21"/>
        </w:rPr>
        <w:t xml:space="preserve"> issn (</w:t>
      </w:r>
      <w:r w:rsidRPr="00B96640">
        <w:rPr>
          <w:rFonts w:ascii="Helvetica Neue" w:eastAsia="宋体" w:hAnsi="Helvetica Neue" w:cs="宋体"/>
          <w:color w:val="333333"/>
          <w:kern w:val="0"/>
          <w:szCs w:val="21"/>
        </w:rPr>
        <w:t>打印</w:t>
      </w:r>
      <w:r w:rsidRPr="00B96640">
        <w:rPr>
          <w:rFonts w:ascii="Helvetica Neue" w:eastAsia="宋体" w:hAnsi="Helvetica Neue" w:cs="宋体"/>
          <w:color w:val="333333"/>
          <w:kern w:val="0"/>
          <w:szCs w:val="21"/>
        </w:rPr>
        <w:t>): </w:t>
      </w:r>
      <w:hyperlink r:id="rId942" w:history="1">
        <w:r w:rsidRPr="00B96640">
          <w:rPr>
            <w:rFonts w:ascii="Helvetica Neue" w:eastAsia="宋体" w:hAnsi="Helvetica Neue" w:cs="宋体"/>
            <w:color w:val="0068AC"/>
            <w:kern w:val="0"/>
            <w:szCs w:val="21"/>
          </w:rPr>
          <w:t>2319-8613</w:t>
        </w:r>
      </w:hyperlink>
      <w:r w:rsidRPr="00B96640">
        <w:rPr>
          <w:rFonts w:ascii="Helvetica Neue" w:eastAsia="宋体" w:hAnsi="Helvetica Neue" w:cs="宋体"/>
          <w:color w:val="333333"/>
          <w:kern w:val="0"/>
          <w:szCs w:val="21"/>
        </w:rPr>
        <w:t>, issn (</w:t>
      </w:r>
      <w:r w:rsidRPr="00B96640">
        <w:rPr>
          <w:rFonts w:ascii="Helvetica Neue" w:eastAsia="宋体" w:hAnsi="Helvetica Neue" w:cs="宋体"/>
          <w:color w:val="333333"/>
          <w:kern w:val="0"/>
          <w:szCs w:val="21"/>
        </w:rPr>
        <w:t>在线</w:t>
      </w:r>
      <w:r w:rsidRPr="00B96640">
        <w:rPr>
          <w:rFonts w:ascii="Helvetica Neue" w:eastAsia="宋体" w:hAnsi="Helvetica Neue" w:cs="宋体"/>
          <w:color w:val="333333"/>
          <w:kern w:val="0"/>
          <w:szCs w:val="21"/>
        </w:rPr>
        <w:t>): </w:t>
      </w:r>
      <w:hyperlink r:id="rId943" w:history="1">
        <w:r w:rsidRPr="00B96640">
          <w:rPr>
            <w:rFonts w:ascii="Helvetica Neue" w:eastAsia="宋体" w:hAnsi="Helvetica Neue" w:cs="宋体"/>
            <w:color w:val="0068AC"/>
            <w:kern w:val="0"/>
            <w:szCs w:val="21"/>
          </w:rPr>
          <w:t>0975-4024</w:t>
        </w:r>
      </w:hyperlink>
      <w:r w:rsidRPr="00B96640">
        <w:rPr>
          <w:rFonts w:ascii="Helvetica Neue" w:eastAsia="宋体" w:hAnsi="Helvetica Neue" w:cs="宋体"/>
          <w:color w:val="333333"/>
          <w:kern w:val="0"/>
          <w:szCs w:val="21"/>
        </w:rPr>
        <w:t xml:space="preserve">, 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11 </w:t>
      </w:r>
      <w:r w:rsidRPr="00B96640">
        <w:rPr>
          <w:rFonts w:ascii="Helvetica Neue" w:eastAsia="宋体" w:hAnsi="Helvetica Neue" w:cs="宋体"/>
          <w:color w:val="333333"/>
          <w:kern w:val="0"/>
          <w:szCs w:val="21"/>
        </w:rPr>
        <w:t>图</w:t>
      </w:r>
      <w:r w:rsidRPr="00B96640">
        <w:rPr>
          <w:rFonts w:ascii="Helvetica Neue" w:eastAsia="宋体" w:hAnsi="Helvetica Neue" w:cs="宋体"/>
          <w:color w:val="333333"/>
          <w:kern w:val="0"/>
          <w:szCs w:val="21"/>
        </w:rPr>
        <w:t xml:space="preserve">, 5 </w:t>
      </w:r>
      <w:r w:rsidRPr="00B96640">
        <w:rPr>
          <w:rFonts w:ascii="Helvetica Neue" w:eastAsia="宋体" w:hAnsi="Helvetica Neue" w:cs="宋体"/>
          <w:color w:val="333333"/>
          <w:kern w:val="0"/>
          <w:szCs w:val="21"/>
        </w:rPr>
        <w:t>桌</w:t>
      </w:r>
    </w:p>
    <w:p w14:paraId="5DC8865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国际工程与</w:t>
      </w:r>
      <w:r w:rsidRPr="00B96640">
        <w:rPr>
          <w:rFonts w:ascii="Helvetica Neue" w:eastAsia="宋体" w:hAnsi="Helvetica Neue" w:cs="宋体"/>
          <w:color w:val="333333"/>
          <w:kern w:val="0"/>
          <w:szCs w:val="21"/>
        </w:rPr>
        <w:t xml:space="preserve"> Tech.,8(6),</w:t>
      </w:r>
      <w:hyperlink r:id="rId944" w:history="1">
        <w:r w:rsidRPr="00B96640">
          <w:rPr>
            <w:rFonts w:ascii="Helvetica Neue" w:eastAsia="宋体" w:hAnsi="Helvetica Neue" w:cs="宋体"/>
            <w:color w:val="0068AC"/>
            <w:kern w:val="0"/>
            <w:szCs w:val="21"/>
          </w:rPr>
          <w:t>2779-2786, 2016</w:t>
        </w:r>
      </w:hyperlink>
    </w:p>
    <w:p w14:paraId="70D7C95E" w14:textId="77777777" w:rsidR="00B96640" w:rsidRPr="00B96640" w:rsidRDefault="004003A2" w:rsidP="00B96640">
      <w:pPr>
        <w:widowControl/>
        <w:numPr>
          <w:ilvl w:val="0"/>
          <w:numId w:val="1"/>
        </w:numPr>
        <w:spacing w:after="60"/>
        <w:ind w:left="480"/>
        <w:jc w:val="left"/>
        <w:divId w:val="1539656843"/>
        <w:rPr>
          <w:rFonts w:ascii="Helvetica Neue" w:eastAsia="宋体" w:hAnsi="Helvetica Neue" w:cs="宋体"/>
          <w:b/>
          <w:bCs/>
          <w:color w:val="333333"/>
          <w:kern w:val="0"/>
          <w:sz w:val="22"/>
        </w:rPr>
      </w:pPr>
      <w:hyperlink r:id="rId94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170008079</w:t>
        </w:r>
      </w:hyperlink>
      <w:r w:rsidR="00B96640" w:rsidRPr="00B96640">
        <w:rPr>
          <w:rFonts w:ascii="Helvetica Neue" w:eastAsia="宋体" w:hAnsi="Helvetica Neue" w:cs="宋体"/>
          <w:b/>
          <w:bCs/>
          <w:color w:val="333333"/>
          <w:kern w:val="0"/>
          <w:sz w:val="22"/>
        </w:rPr>
        <w:t>[</w:t>
      </w:r>
      <w:hyperlink r:id="rId94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215519B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风力发电厂变频调速风力发电模型的研制</w:t>
      </w:r>
    </w:p>
    <w:p w14:paraId="58C7E0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47" w:history="1">
        <w:r w:rsidRPr="00B96640">
          <w:rPr>
            <w:rFonts w:ascii="Helvetica Neue" w:eastAsia="宋体" w:hAnsi="Helvetica Neue" w:cs="宋体"/>
            <w:color w:val="0068AC"/>
            <w:kern w:val="0"/>
            <w:szCs w:val="21"/>
          </w:rPr>
          <w:t>naresh kumari</w:t>
        </w:r>
      </w:hyperlink>
      <w:r w:rsidRPr="00B96640">
        <w:rPr>
          <w:rFonts w:ascii="Helvetica Neue" w:eastAsia="宋体" w:hAnsi="Helvetica Neue" w:cs="宋体"/>
          <w:color w:val="333333"/>
          <w:kern w:val="0"/>
          <w:szCs w:val="21"/>
        </w:rPr>
        <w:t>, </w:t>
      </w:r>
      <w:hyperlink r:id="rId948" w:history="1">
        <w:r w:rsidRPr="00B96640">
          <w:rPr>
            <w:rFonts w:ascii="Helvetica Neue" w:eastAsia="宋体" w:hAnsi="Helvetica Neue" w:cs="宋体"/>
            <w:color w:val="0068AC"/>
            <w:kern w:val="0"/>
            <w:szCs w:val="21"/>
          </w:rPr>
          <w:t>a. n.</w:t>
        </w:r>
      </w:hyperlink>
      <w:r w:rsidRPr="00B96640">
        <w:rPr>
          <w:rFonts w:ascii="Helvetica Neue" w:eastAsia="宋体" w:hAnsi="Helvetica Neue" w:cs="宋体"/>
          <w:color w:val="333333"/>
          <w:kern w:val="0"/>
          <w:szCs w:val="21"/>
        </w:rPr>
        <w:t>jha </w:t>
      </w:r>
      <w:hyperlink r:id="rId949" w:history="1">
        <w:r w:rsidRPr="00B96640">
          <w:rPr>
            <w:rFonts w:ascii="Helvetica Neue" w:eastAsia="宋体" w:hAnsi="Helvetica Neue" w:cs="宋体"/>
            <w:color w:val="0068AC"/>
            <w:kern w:val="0"/>
            <w:szCs w:val="21"/>
          </w:rPr>
          <w:t>, nitin malik</w:t>
        </w:r>
      </w:hyperlink>
    </w:p>
    <w:p w14:paraId="06F43ED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使用不可再生能源发电对环境产生非常有害的影响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而且这些能源正在枯竭。另一方面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可再生能源是相当不可预测的电力来源。最好的权衡是利用这两种来源的组合来制造混合系统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这样就可以克服各自的发电限制。本文采用的混合动力系统包括风力发电和柴油发电系统。在</w:t>
      </w:r>
      <w:r w:rsidRPr="00B96640">
        <w:rPr>
          <w:rFonts w:ascii="Helvetica Neue" w:eastAsia="宋体" w:hAnsi="Helvetica Neue" w:cs="宋体"/>
          <w:color w:val="333333"/>
          <w:kern w:val="0"/>
          <w:szCs w:val="21"/>
        </w:rPr>
        <w:t xml:space="preserve"> matlab/simulink </w:t>
      </w:r>
      <w:r w:rsidRPr="00B96640">
        <w:rPr>
          <w:rFonts w:ascii="Helvetica Neue" w:eastAsia="宋体" w:hAnsi="Helvetica Neue" w:cs="宋体"/>
          <w:color w:val="333333"/>
          <w:kern w:val="0"/>
          <w:szCs w:val="21"/>
        </w:rPr>
        <w:t>环境下对系统进行了完整的建模。双馈感应发电机</w:t>
      </w:r>
      <w:r w:rsidRPr="00B96640">
        <w:rPr>
          <w:rFonts w:ascii="Helvetica Neue" w:eastAsia="宋体" w:hAnsi="Helvetica Neue" w:cs="宋体"/>
          <w:color w:val="333333"/>
          <w:kern w:val="0"/>
          <w:szCs w:val="21"/>
        </w:rPr>
        <w:t xml:space="preserve"> (dfig) </w:t>
      </w:r>
      <w:r w:rsidRPr="00B96640">
        <w:rPr>
          <w:rFonts w:ascii="Helvetica Neue" w:eastAsia="宋体" w:hAnsi="Helvetica Neue" w:cs="宋体"/>
          <w:color w:val="333333"/>
          <w:kern w:val="0"/>
          <w:szCs w:val="21"/>
        </w:rPr>
        <w:t>用于风力发电。考虑到风速的变化和负载条件的变化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进行了建模。利用</w:t>
      </w:r>
      <w:r w:rsidRPr="00B96640">
        <w:rPr>
          <w:rFonts w:ascii="Helvetica Neue" w:eastAsia="宋体" w:hAnsi="Helvetica Neue" w:cs="宋体"/>
          <w:color w:val="333333"/>
          <w:kern w:val="0"/>
          <w:szCs w:val="21"/>
        </w:rPr>
        <w:t xml:space="preserve"> dfig </w:t>
      </w:r>
      <w:r w:rsidRPr="00B96640">
        <w:rPr>
          <w:rFonts w:ascii="Helvetica Neue" w:eastAsia="宋体" w:hAnsi="Helvetica Neue" w:cs="宋体"/>
          <w:color w:val="333333"/>
          <w:kern w:val="0"/>
          <w:szCs w:val="21"/>
        </w:rPr>
        <w:t>和柴油发电机的数学模型建立了仿真模型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可用于分析系统的各种性能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如频率响应和负载变化不同源之间的功率共享。还模拟了不同负载条件下的频率支持的</w:t>
      </w:r>
      <w:r w:rsidRPr="00B96640">
        <w:rPr>
          <w:rFonts w:ascii="Helvetica Neue" w:eastAsia="宋体" w:hAnsi="Helvetica Neue" w:cs="宋体"/>
          <w:color w:val="333333"/>
          <w:kern w:val="0"/>
          <w:szCs w:val="21"/>
        </w:rPr>
        <w:t xml:space="preserve"> dfig </w:t>
      </w:r>
      <w:r w:rsidRPr="00B96640">
        <w:rPr>
          <w:rFonts w:ascii="Helvetica Neue" w:eastAsia="宋体" w:hAnsi="Helvetica Neue" w:cs="宋体"/>
          <w:color w:val="333333"/>
          <w:kern w:val="0"/>
          <w:szCs w:val="21"/>
        </w:rPr>
        <w:t>产生裕格的产生裕度。产生裕度是通过控制</w:t>
      </w:r>
      <w:r w:rsidRPr="00B96640">
        <w:rPr>
          <w:rFonts w:ascii="Helvetica Neue" w:eastAsia="宋体" w:hAnsi="Helvetica Neue" w:cs="宋体"/>
          <w:color w:val="333333"/>
          <w:kern w:val="0"/>
          <w:szCs w:val="21"/>
        </w:rPr>
        <w:t xml:space="preserve"> dfig </w:t>
      </w:r>
      <w:r w:rsidRPr="00B96640">
        <w:rPr>
          <w:rFonts w:ascii="Helvetica Neue" w:eastAsia="宋体" w:hAnsi="Helvetica Neue" w:cs="宋体"/>
          <w:color w:val="333333"/>
          <w:kern w:val="0"/>
          <w:szCs w:val="21"/>
        </w:rPr>
        <w:t>的有功功率输出而产生的。同时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随着电力需求的增加</w:t>
      </w:r>
      <w:r w:rsidRPr="00B96640">
        <w:rPr>
          <w:rFonts w:ascii="Helvetica Neue" w:eastAsia="宋体" w:hAnsi="Helvetica Neue" w:cs="宋体"/>
          <w:color w:val="333333"/>
          <w:kern w:val="0"/>
          <w:szCs w:val="21"/>
        </w:rPr>
        <w:t xml:space="preserve">, dfig </w:t>
      </w:r>
      <w:r w:rsidRPr="00B96640">
        <w:rPr>
          <w:rFonts w:ascii="Helvetica Neue" w:eastAsia="宋体" w:hAnsi="Helvetica Neue" w:cs="宋体"/>
          <w:color w:val="333333"/>
          <w:kern w:val="0"/>
          <w:szCs w:val="21"/>
        </w:rPr>
        <w:t>的发电空间保持了发电和负荷之间的平衡。在柴油发电机组的变频控制中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采用了比例积分控制器。利用粒子群优化技术对控制器增益进行了优化。合理选择控制器增益和风力储能有助于实现混合动力系统的增强频率响应。少</w:t>
      </w:r>
    </w:p>
    <w:p w14:paraId="631A99C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0E8AA7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:scopus </w:t>
      </w:r>
      <w:r w:rsidRPr="00B96640">
        <w:rPr>
          <w:rFonts w:ascii="Helvetica Neue" w:eastAsia="宋体" w:hAnsi="Helvetica Neue" w:cs="宋体"/>
          <w:color w:val="333333"/>
          <w:kern w:val="0"/>
          <w:szCs w:val="21"/>
        </w:rPr>
        <w:t>索引新加坡期刊</w:t>
      </w:r>
      <w:r w:rsidRPr="00B96640">
        <w:rPr>
          <w:rFonts w:ascii="Helvetica Neue" w:eastAsia="宋体" w:hAnsi="Helvetica Neue" w:cs="宋体"/>
          <w:color w:val="333333"/>
          <w:kern w:val="0"/>
          <w:szCs w:val="21"/>
        </w:rPr>
        <w:t xml:space="preserve">, e-isn:0975-4024, p-issn:2319-8613. 8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个表</w:t>
      </w:r>
    </w:p>
    <w:p w14:paraId="783F76C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国际工程与技术杂志</w:t>
      </w:r>
      <w:r w:rsidRPr="00B96640">
        <w:rPr>
          <w:rFonts w:ascii="Helvetica Neue" w:eastAsia="宋体" w:hAnsi="Helvetica Neue" w:cs="宋体"/>
          <w:color w:val="333333"/>
          <w:kern w:val="0"/>
          <w:szCs w:val="21"/>
        </w:rPr>
        <w:t>, 8 (2), 596-603, 2016</w:t>
      </w:r>
    </w:p>
    <w:p w14:paraId="35BB938B" w14:textId="77777777" w:rsidR="00B96640" w:rsidRPr="00B96640" w:rsidRDefault="004003A2" w:rsidP="00B96640">
      <w:pPr>
        <w:widowControl/>
        <w:numPr>
          <w:ilvl w:val="0"/>
          <w:numId w:val="1"/>
        </w:numPr>
        <w:spacing w:after="60"/>
        <w:ind w:left="480"/>
        <w:jc w:val="left"/>
        <w:divId w:val="580792883"/>
        <w:rPr>
          <w:rFonts w:ascii="Helvetica Neue" w:eastAsia="宋体" w:hAnsi="Helvetica Neue" w:cs="宋体"/>
          <w:b/>
          <w:bCs/>
          <w:color w:val="333333"/>
          <w:kern w:val="0"/>
          <w:sz w:val="22"/>
        </w:rPr>
      </w:pPr>
      <w:hyperlink r:id="rId950"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1701.0 8025</w:t>
        </w:r>
      </w:hyperlink>
      <w:r w:rsidR="00B96640" w:rsidRPr="00B96640">
        <w:rPr>
          <w:rFonts w:ascii="Helvetica Neue" w:eastAsia="宋体" w:hAnsi="Helvetica Neue" w:cs="宋体"/>
          <w:b/>
          <w:bCs/>
          <w:color w:val="333333"/>
          <w:kern w:val="0"/>
          <w:sz w:val="22"/>
        </w:rPr>
        <w:t>[</w:t>
      </w:r>
      <w:hyperlink r:id="rId95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781815A2" w14:textId="77777777" w:rsidR="00B96640" w:rsidRPr="00B96640" w:rsidRDefault="00B96640" w:rsidP="00B96640">
      <w:pPr>
        <w:widowControl/>
        <w:ind w:left="480"/>
        <w:jc w:val="left"/>
        <w:divId w:val="55055303"/>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952" w:history="1">
        <w:r w:rsidRPr="00B96640">
          <w:rPr>
            <w:rFonts w:ascii="Helvetica Neue" w:eastAsia="宋体" w:hAnsi="Helvetica Neue" w:cs="宋体"/>
            <w:color w:val="0068AC"/>
            <w:kern w:val="0"/>
            <w:szCs w:val="21"/>
            <w:shd w:val="clear" w:color="auto" w:fill="F5F5F5"/>
          </w:rPr>
          <w:t>10.1016/j.cpc.2017.05.029</w:t>
        </w:r>
      </w:hyperlink>
    </w:p>
    <w:p w14:paraId="4F02D56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umu</w:t>
      </w:r>
      <w:r w:rsidRPr="00B96640">
        <w:rPr>
          <w:rFonts w:ascii="Helvetica Neue" w:eastAsia="宋体" w:hAnsi="Helvetica Neue" w:cs="宋体"/>
          <w:b/>
          <w:bCs/>
          <w:color w:val="2D2D2D"/>
          <w:kern w:val="0"/>
          <w:szCs w:val="21"/>
        </w:rPr>
        <w:t>滞留者</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用于二维光学显微镜或</w:t>
      </w:r>
      <w:r w:rsidRPr="00B96640">
        <w:rPr>
          <w:rFonts w:ascii="Helvetica Neue" w:eastAsia="宋体" w:hAnsi="Helvetica Neue" w:cs="宋体"/>
          <w:b/>
          <w:bCs/>
          <w:color w:val="2D2D2D"/>
          <w:kern w:val="0"/>
          <w:szCs w:val="21"/>
        </w:rPr>
        <w:t xml:space="preserve">3d </w:t>
      </w:r>
      <w:r w:rsidRPr="00B96640">
        <w:rPr>
          <w:rFonts w:ascii="Helvetica Neue" w:eastAsia="宋体" w:hAnsi="Helvetica Neue" w:cs="宋体"/>
          <w:b/>
          <w:bCs/>
          <w:color w:val="2D2D2D"/>
          <w:kern w:val="0"/>
          <w:szCs w:val="21"/>
        </w:rPr>
        <w:t>数字全息数据的自动粒子跟踪的多功能</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程序</w:t>
      </w:r>
    </w:p>
    <w:p w14:paraId="3AC1731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53" w:history="1">
        <w:r w:rsidRPr="00B96640">
          <w:rPr>
            <w:rFonts w:ascii="Helvetica Neue" w:eastAsia="宋体" w:hAnsi="Helvetica Neue" w:cs="宋体"/>
            <w:color w:val="0068AC"/>
            <w:kern w:val="0"/>
            <w:szCs w:val="21"/>
          </w:rPr>
          <w:t>张汉庆</w:t>
        </w:r>
      </w:hyperlink>
      <w:r w:rsidRPr="00B96640">
        <w:rPr>
          <w:rFonts w:ascii="Helvetica Neue" w:eastAsia="宋体" w:hAnsi="Helvetica Neue" w:cs="宋体"/>
          <w:color w:val="333333"/>
          <w:kern w:val="0"/>
          <w:szCs w:val="21"/>
        </w:rPr>
        <w:t>,</w:t>
      </w:r>
      <w:hyperlink r:id="rId954" w:history="1">
        <w:r w:rsidRPr="00B96640">
          <w:rPr>
            <w:rFonts w:ascii="Helvetica Neue" w:eastAsia="宋体" w:hAnsi="Helvetica Neue" w:cs="宋体"/>
            <w:color w:val="0068AC"/>
            <w:kern w:val="0"/>
            <w:szCs w:val="21"/>
          </w:rPr>
          <w:t>蒂姆</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斯坦纳</w:t>
        </w:r>
      </w:hyperlink>
      <w:r w:rsidRPr="00B96640">
        <w:rPr>
          <w:rFonts w:ascii="Helvetica Neue" w:eastAsia="宋体" w:hAnsi="Helvetica Neue" w:cs="宋体"/>
          <w:color w:val="333333"/>
          <w:kern w:val="0"/>
          <w:szCs w:val="21"/>
        </w:rPr>
        <w:t>,</w:t>
      </w:r>
      <w:hyperlink r:id="rId955" w:history="1">
        <w:r w:rsidRPr="00B96640">
          <w:rPr>
            <w:rFonts w:ascii="Helvetica Neue" w:eastAsia="宋体" w:hAnsi="Helvetica Neue" w:cs="宋体"/>
            <w:color w:val="0068AC"/>
            <w:kern w:val="0"/>
            <w:szCs w:val="21"/>
          </w:rPr>
          <w:t>克里斯特</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维克伦德</w:t>
        </w:r>
      </w:hyperlink>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阿尔瓦罗</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罗德里格斯</w:t>
      </w:r>
      <w:r w:rsidRPr="00B96640">
        <w:rPr>
          <w:rFonts w:ascii="Helvetica Neue" w:eastAsia="宋体" w:hAnsi="Helvetica Neue" w:cs="宋体"/>
          <w:color w:val="333333"/>
          <w:kern w:val="0"/>
          <w:szCs w:val="21"/>
        </w:rPr>
        <w:t>, </w:t>
      </w:r>
      <w:hyperlink r:id="rId956" w:history="1">
        <w:r w:rsidRPr="00B96640">
          <w:rPr>
            <w:rFonts w:ascii="Helvetica Neue" w:eastAsia="宋体" w:hAnsi="Helvetica Neue" w:cs="宋体"/>
            <w:color w:val="0068AC"/>
            <w:kern w:val="0"/>
            <w:szCs w:val="21"/>
          </w:rPr>
          <w:t>马格努斯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安德森</w:t>
        </w:r>
      </w:hyperlink>
    </w:p>
    <w:p w14:paraId="2A69D6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我们提出了一个多功能和快速</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程序</w:t>
      </w:r>
      <w:r w:rsidRPr="00B96640">
        <w:rPr>
          <w:rFonts w:ascii="Helvetica Neue" w:eastAsia="宋体" w:hAnsi="Helvetica Neue" w:cs="宋体"/>
          <w:color w:val="333333"/>
          <w:kern w:val="0"/>
          <w:szCs w:val="21"/>
        </w:rPr>
        <w:t xml:space="preserve"> (umutracker), </w:t>
      </w:r>
      <w:r w:rsidRPr="00B96640">
        <w:rPr>
          <w:rFonts w:ascii="Helvetica Neue" w:eastAsia="宋体" w:hAnsi="Helvetica Neue" w:cs="宋体"/>
          <w:color w:val="333333"/>
          <w:kern w:val="0"/>
          <w:szCs w:val="21"/>
        </w:rPr>
        <w:t>通过分析通过光学显微镜或数字在线全息显微镜获得的视频序列自动检测和跟踪粒子。我们的程序使用基于等腰三角变换的算法检测粒子的二维侧向位置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并通过使用径向强度轮廓快速实现瑞利</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索默费尔德模型来重建粒子的三维轴向位置。为了验证我们程序的准确性和性能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我们首先使用明亮的场和数字全息显微镜跟踪聚苯乙烯颗粒的二维位置。其次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通过对合成全息图和实验获得的全息图的分析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确定三维粒子位置。最后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为了突出整个程序的特点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微米高流量室中描述了微流体流动。该结果与计算流体动态模拟一致。在普通台式计算机上</w:t>
      </w:r>
      <w:r w:rsidRPr="00B96640">
        <w:rPr>
          <w:rFonts w:ascii="Helvetica Neue" w:eastAsia="宋体" w:hAnsi="Helvetica Neue" w:cs="宋体"/>
          <w:color w:val="333333"/>
          <w:kern w:val="0"/>
          <w:szCs w:val="21"/>
        </w:rPr>
        <w:t xml:space="preserve">, umutracker </w:t>
      </w:r>
      <w:r w:rsidRPr="00B96640">
        <w:rPr>
          <w:rFonts w:ascii="Helvetica Neue" w:eastAsia="宋体" w:hAnsi="Helvetica Neue" w:cs="宋体"/>
          <w:color w:val="333333"/>
          <w:kern w:val="0"/>
          <w:szCs w:val="21"/>
        </w:rPr>
        <w:t>可以以每秒</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帧的速度检测、分析和跟踪多个粒子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以确定</w:t>
      </w:r>
      <w:r w:rsidRPr="00B96640">
        <w:rPr>
          <w:rFonts w:ascii="Helvetica Neue" w:eastAsia="宋体" w:hAnsi="Helvetica Neue" w:cs="宋体"/>
          <w:color w:val="333333"/>
          <w:kern w:val="0"/>
          <w:szCs w:val="21"/>
        </w:rPr>
        <w:t xml:space="preserve"> 1024 x 1024 </w:t>
      </w:r>
      <w:r w:rsidRPr="00B96640">
        <w:rPr>
          <w:rFonts w:ascii="Helvetica Neue" w:eastAsia="宋体" w:hAnsi="Helvetica Neue" w:cs="宋体"/>
          <w:color w:val="333333"/>
          <w:kern w:val="0"/>
          <w:szCs w:val="21"/>
        </w:rPr>
        <w:t>图像中的模板大小为</w:t>
      </w:r>
      <w:r w:rsidRPr="00B96640">
        <w:rPr>
          <w:rFonts w:ascii="Helvetica Neue" w:eastAsia="宋体" w:hAnsi="Helvetica Neue" w:cs="宋体"/>
          <w:color w:val="333333"/>
          <w:kern w:val="0"/>
          <w:szCs w:val="21"/>
        </w:rPr>
        <w:t xml:space="preserve"> 201 x 201</w:t>
      </w:r>
      <w:r w:rsidRPr="00B96640">
        <w:rPr>
          <w:rFonts w:ascii="Helvetica Neue" w:eastAsia="宋体" w:hAnsi="Helvetica Neue" w:cs="宋体"/>
          <w:color w:val="333333"/>
          <w:kern w:val="0"/>
          <w:szCs w:val="21"/>
        </w:rPr>
        <w:t>。为了提高可用性并使实现新功能变得容易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我们使用了面向对象的编程。</w:t>
      </w:r>
      <w:r w:rsidRPr="00B96640">
        <w:rPr>
          <w:rFonts w:ascii="Helvetica Neue" w:eastAsia="宋体" w:hAnsi="Helvetica Neue" w:cs="宋体"/>
          <w:color w:val="333333"/>
          <w:kern w:val="0"/>
          <w:szCs w:val="21"/>
        </w:rPr>
        <w:t xml:space="preserve">umutracker </w:t>
      </w:r>
      <w:r w:rsidRPr="00B96640">
        <w:rPr>
          <w:rFonts w:ascii="Helvetica Neue" w:eastAsia="宋体" w:hAnsi="Helvetica Neue" w:cs="宋体"/>
          <w:color w:val="333333"/>
          <w:kern w:val="0"/>
          <w:szCs w:val="21"/>
        </w:rPr>
        <w:t>适用于与粒子动力学、细胞定位、胶体和微流体流量测量相关的研究。少</w:t>
      </w:r>
    </w:p>
    <w:p w14:paraId="3963852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39F889A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包括补充资料在内的手稿</w:t>
      </w:r>
    </w:p>
    <w:p w14:paraId="0EC5AD01" w14:textId="77777777" w:rsidR="00B96640" w:rsidRPr="00B96640" w:rsidRDefault="004003A2" w:rsidP="00B96640">
      <w:pPr>
        <w:widowControl/>
        <w:numPr>
          <w:ilvl w:val="0"/>
          <w:numId w:val="1"/>
        </w:numPr>
        <w:spacing w:after="60"/>
        <w:ind w:left="480"/>
        <w:jc w:val="left"/>
        <w:divId w:val="1611859678"/>
        <w:rPr>
          <w:rFonts w:ascii="Helvetica Neue" w:eastAsia="宋体" w:hAnsi="Helvetica Neue" w:cs="宋体"/>
          <w:b/>
          <w:bCs/>
          <w:color w:val="333333"/>
          <w:kern w:val="0"/>
          <w:sz w:val="22"/>
        </w:rPr>
      </w:pPr>
      <w:hyperlink r:id="rId957"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1701. 04217</w:t>
        </w:r>
      </w:hyperlink>
      <w:r w:rsidR="00B96640" w:rsidRPr="00B96640">
        <w:rPr>
          <w:rFonts w:ascii="Helvetica Neue" w:eastAsia="宋体" w:hAnsi="Helvetica Neue" w:cs="宋体"/>
          <w:b/>
          <w:bCs/>
          <w:color w:val="333333"/>
          <w:kern w:val="0"/>
          <w:sz w:val="22"/>
        </w:rPr>
        <w:t>[</w:t>
      </w:r>
      <w:hyperlink r:id="rId95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95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。直流</w:t>
      </w:r>
    </w:p>
    <w:p w14:paraId="508AB0F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sdf </w:t>
      </w:r>
      <w:r w:rsidRPr="00B96640">
        <w:rPr>
          <w:rFonts w:ascii="Helvetica Neue" w:eastAsia="宋体" w:hAnsi="Helvetica Neue" w:cs="宋体"/>
          <w:b/>
          <w:bCs/>
          <w:color w:val="2D2D2D"/>
          <w:kern w:val="0"/>
          <w:szCs w:val="21"/>
        </w:rPr>
        <w:t>的嵌入式软件开发仿真模型代码生成</w:t>
      </w:r>
    </w:p>
    <w:p w14:paraId="73B3D70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60" w:history="1">
        <w:r w:rsidRPr="00B96640">
          <w:rPr>
            <w:rFonts w:ascii="Helvetica Neue" w:eastAsia="宋体" w:hAnsi="Helvetica Neue" w:cs="宋体"/>
            <w:color w:val="0068AC"/>
            <w:kern w:val="0"/>
            <w:szCs w:val="21"/>
          </w:rPr>
          <w:t>maher fakih</w:t>
        </w:r>
      </w:hyperlink>
      <w:r w:rsidRPr="00B96640">
        <w:rPr>
          <w:rFonts w:ascii="Helvetica Neue" w:eastAsia="宋体" w:hAnsi="Helvetica Neue" w:cs="宋体"/>
          <w:color w:val="333333"/>
          <w:kern w:val="0"/>
          <w:szCs w:val="21"/>
        </w:rPr>
        <w:t>, </w:t>
      </w:r>
      <w:hyperlink r:id="rId961" w:history="1">
        <w:r w:rsidRPr="00B96640">
          <w:rPr>
            <w:rFonts w:ascii="Helvetica Neue" w:eastAsia="宋体" w:hAnsi="Helvetica Neue" w:cs="宋体"/>
            <w:color w:val="0068AC"/>
            <w:kern w:val="0"/>
            <w:szCs w:val="21"/>
          </w:rPr>
          <w:t>sebastian warsitz</w:t>
        </w:r>
      </w:hyperlink>
    </w:p>
    <w:p w14:paraId="554C5B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是一种广泛的嵌入式系统模型设计工具。支持层次结构、特定领域的构建块、功能仿真和自动代码生成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使其非常适合控制和信号处理系统的设计。在本工作中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我们为同步数据流图</w:t>
      </w:r>
      <w:r w:rsidRPr="00B96640">
        <w:rPr>
          <w:rFonts w:ascii="Helvetica Neue" w:eastAsia="宋体" w:hAnsi="Helvetica Neue" w:cs="宋体"/>
          <w:color w:val="333333"/>
          <w:kern w:val="0"/>
          <w:szCs w:val="21"/>
        </w:rPr>
        <w:t xml:space="preserve"> (sdfg)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模型的子集提出了一种自动翻译方法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其中包括自动生成与</w:t>
      </w:r>
      <w:r w:rsidRPr="00B96640">
        <w:rPr>
          <w:rFonts w:ascii="Helvetica Neue" w:eastAsia="宋体" w:hAnsi="Helvetica Neue" w:cs="宋体"/>
          <w:color w:val="333333"/>
          <w:kern w:val="0"/>
          <w:szCs w:val="21"/>
        </w:rPr>
        <w:t xml:space="preserve"> sdf </w:t>
      </w:r>
      <w:r w:rsidRPr="00B96640">
        <w:rPr>
          <w:rFonts w:ascii="Helvetica Neue" w:eastAsia="宋体" w:hAnsi="Helvetica Neue" w:cs="宋体"/>
          <w:color w:val="333333"/>
          <w:kern w:val="0"/>
          <w:szCs w:val="21"/>
        </w:rPr>
        <w:t>兼容的嵌入式代码的代码。由于仿真器面向程序的建模特性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模型转换为</w:t>
      </w:r>
      <w:r w:rsidRPr="00B96640">
        <w:rPr>
          <w:rFonts w:ascii="Helvetica Neue" w:eastAsia="宋体" w:hAnsi="Helvetica Neue" w:cs="宋体"/>
          <w:color w:val="333333"/>
          <w:kern w:val="0"/>
          <w:szCs w:val="21"/>
        </w:rPr>
        <w:t xml:space="preserve"> sdfg </w:t>
      </w:r>
      <w:r w:rsidRPr="00B96640">
        <w:rPr>
          <w:rFonts w:ascii="Helvetica Neue" w:eastAsia="宋体" w:hAnsi="Helvetica Neue" w:cs="宋体"/>
          <w:color w:val="333333"/>
          <w:kern w:val="0"/>
          <w:szCs w:val="21"/>
        </w:rPr>
        <w:t>非常合适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允许从</w:t>
      </w:r>
      <w:r w:rsidRPr="00B96640">
        <w:rPr>
          <w:rFonts w:ascii="Helvetica Neue" w:eastAsia="宋体" w:hAnsi="Helvetica Neue" w:cs="宋体"/>
          <w:color w:val="333333"/>
          <w:kern w:val="0"/>
          <w:szCs w:val="21"/>
        </w:rPr>
        <w:t xml:space="preserve"> sdfg </w:t>
      </w:r>
      <w:r w:rsidRPr="00B96640">
        <w:rPr>
          <w:rFonts w:ascii="Helvetica Neue" w:eastAsia="宋体" w:hAnsi="Helvetica Neue" w:cs="宋体"/>
          <w:color w:val="333333"/>
          <w:kern w:val="0"/>
          <w:szCs w:val="21"/>
        </w:rPr>
        <w:t>领域应用多种优化技术。由于</w:t>
      </w:r>
      <w:r w:rsidRPr="00B96640">
        <w:rPr>
          <w:rFonts w:ascii="Helvetica Neue" w:eastAsia="宋体" w:hAnsi="Helvetica Neue" w:cs="宋体"/>
          <w:color w:val="333333"/>
          <w:kern w:val="0"/>
          <w:szCs w:val="21"/>
        </w:rPr>
        <w:t xml:space="preserve"> sdfg </w:t>
      </w:r>
      <w:r w:rsidRPr="00B96640">
        <w:rPr>
          <w:rFonts w:ascii="Helvetica Neue" w:eastAsia="宋体" w:hAnsi="Helvetica Neue" w:cs="宋体"/>
          <w:color w:val="333333"/>
          <w:kern w:val="0"/>
          <w:szCs w:val="21"/>
        </w:rPr>
        <w:t>具有定义良好的语义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因此可以在编译阶段对其进行分析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以获得无死锁和内存高效的计划。此外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还存在多种实时分析方法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允许</w:t>
      </w:r>
      <w:r w:rsidRPr="00B96640">
        <w:rPr>
          <w:rFonts w:ascii="Helvetica Neue" w:eastAsia="宋体" w:hAnsi="Helvetica Neue" w:cs="宋体"/>
          <w:color w:val="333333"/>
          <w:kern w:val="0"/>
          <w:szCs w:val="21"/>
        </w:rPr>
        <w:t xml:space="preserve"> sdfg </w:t>
      </w:r>
      <w:r w:rsidRPr="00B96640">
        <w:rPr>
          <w:rFonts w:ascii="Helvetica Neue" w:eastAsia="宋体" w:hAnsi="Helvetica Neue" w:cs="宋体"/>
          <w:color w:val="333333"/>
          <w:kern w:val="0"/>
          <w:szCs w:val="21"/>
        </w:rPr>
        <w:t>在芯片</w:t>
      </w:r>
      <w:r w:rsidRPr="00B96640">
        <w:rPr>
          <w:rFonts w:ascii="Helvetica Neue" w:eastAsia="宋体" w:hAnsi="Helvetica Neue" w:cs="宋体"/>
          <w:color w:val="333333"/>
          <w:kern w:val="0"/>
          <w:szCs w:val="21"/>
        </w:rPr>
        <w:t xml:space="preserve"> (mpsoc) </w:t>
      </w:r>
      <w:r w:rsidRPr="00B96640">
        <w:rPr>
          <w:rFonts w:ascii="Helvetica Neue" w:eastAsia="宋体" w:hAnsi="Helvetica Neue" w:cs="宋体"/>
          <w:color w:val="333333"/>
          <w:kern w:val="0"/>
          <w:szCs w:val="21"/>
        </w:rPr>
        <w:t>上的吞吐量最优映射到多处理器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同时保证高边界延迟。通过将</w:t>
      </w:r>
      <w:r w:rsidRPr="00B96640">
        <w:rPr>
          <w:rFonts w:ascii="Helvetica Neue" w:eastAsia="宋体" w:hAnsi="Helvetica Neue" w:cs="宋体"/>
          <w:color w:val="333333"/>
          <w:kern w:val="0"/>
          <w:szCs w:val="21"/>
        </w:rPr>
        <w:t xml:space="preserve"> sdf </w:t>
      </w:r>
      <w:r w:rsidRPr="00B96640">
        <w:rPr>
          <w:rFonts w:ascii="Helvetica Neue" w:eastAsia="宋体" w:hAnsi="Helvetica Neue" w:cs="宋体"/>
          <w:color w:val="333333"/>
          <w:kern w:val="0"/>
          <w:szCs w:val="21"/>
        </w:rPr>
        <w:t>生成的代码作为环路软件</w:t>
      </w:r>
      <w:r w:rsidRPr="00B96640">
        <w:rPr>
          <w:rFonts w:ascii="Helvetica Neue" w:eastAsia="宋体" w:hAnsi="Helvetica Neue" w:cs="宋体"/>
          <w:color w:val="333333"/>
          <w:kern w:val="0"/>
          <w:szCs w:val="21"/>
        </w:rPr>
        <w:t xml:space="preserve"> (sil) </w:t>
      </w:r>
      <w:r w:rsidRPr="00B96640">
        <w:rPr>
          <w:rFonts w:ascii="Helvetica Neue" w:eastAsia="宋体" w:hAnsi="Helvetica Neue" w:cs="宋体"/>
          <w:color w:val="333333"/>
          <w:kern w:val="0"/>
          <w:szCs w:val="21"/>
        </w:rPr>
        <w:t>进行集成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并将其结果与参考</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模型的实时模型</w:t>
      </w:r>
      <w:r w:rsidRPr="00B96640">
        <w:rPr>
          <w:rFonts w:ascii="Helvetica Neue" w:eastAsia="宋体" w:hAnsi="Helvetica Neue" w:cs="宋体"/>
          <w:color w:val="333333"/>
          <w:kern w:val="0"/>
          <w:szCs w:val="21"/>
        </w:rPr>
        <w:t xml:space="preserve"> (mil) </w:t>
      </w:r>
      <w:r w:rsidRPr="00B96640">
        <w:rPr>
          <w:rFonts w:ascii="Helvetica Neue" w:eastAsia="宋体" w:hAnsi="Helvetica Neue" w:cs="宋体"/>
          <w:color w:val="333333"/>
          <w:kern w:val="0"/>
          <w:szCs w:val="21"/>
        </w:rPr>
        <w:t>模拟结果进行比较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证明了我们翻译的正确性。翻译是在两个案例研究的帮助下进行的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变速箱控制器单元</w:t>
      </w:r>
      <w:r w:rsidRPr="00B96640">
        <w:rPr>
          <w:rFonts w:ascii="Helvetica Neue" w:eastAsia="宋体" w:hAnsi="Helvetica Neue" w:cs="宋体"/>
          <w:color w:val="333333"/>
          <w:kern w:val="0"/>
          <w:szCs w:val="21"/>
        </w:rPr>
        <w:t xml:space="preserve"> (tcu) </w:t>
      </w:r>
      <w:r w:rsidRPr="00B96640">
        <w:rPr>
          <w:rFonts w:ascii="Helvetica Neue" w:eastAsia="宋体" w:hAnsi="Helvetica Neue" w:cs="宋体"/>
          <w:color w:val="333333"/>
          <w:kern w:val="0"/>
          <w:szCs w:val="21"/>
        </w:rPr>
        <w:t>和自动气候控制。少</w:t>
      </w:r>
    </w:p>
    <w:p w14:paraId="6D5BDCB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782FC8F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年在</w:t>
      </w:r>
      <w:r w:rsidRPr="00B96640">
        <w:rPr>
          <w:rFonts w:ascii="Helvetica Neue" w:eastAsia="宋体" w:hAnsi="Helvetica Neue" w:cs="宋体"/>
          <w:color w:val="333333"/>
          <w:kern w:val="0"/>
          <w:szCs w:val="21"/>
        </w:rPr>
        <w:t xml:space="preserve"> hip3es </w:t>
      </w:r>
      <w:r w:rsidRPr="00B96640">
        <w:rPr>
          <w:rFonts w:ascii="Helvetica Neue" w:eastAsia="宋体" w:hAnsi="Helvetica Neue" w:cs="宋体"/>
          <w:color w:val="333333"/>
          <w:kern w:val="0"/>
          <w:szCs w:val="21"/>
        </w:rPr>
        <w:t>上提交的</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9</w:t>
      </w:r>
      <w:r w:rsidRPr="00B96640">
        <w:rPr>
          <w:rFonts w:ascii="Helvetica Neue" w:eastAsia="宋体" w:hAnsi="Helvetica Neue" w:cs="宋体"/>
          <w:color w:val="333333"/>
          <w:kern w:val="0"/>
          <w:szCs w:val="21"/>
        </w:rPr>
        <w:t>个数字</w:t>
      </w:r>
    </w:p>
    <w:p w14:paraId="5C3EE18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报告编号</w:t>
      </w:r>
      <w:r w:rsidRPr="00B96640">
        <w:rPr>
          <w:rFonts w:ascii="Helvetica Neue" w:eastAsia="宋体" w:hAnsi="Helvetica Neue" w:cs="宋体"/>
          <w:color w:val="333333"/>
          <w:kern w:val="0"/>
          <w:szCs w:val="21"/>
        </w:rPr>
        <w:t>:hiphes</w:t>
      </w:r>
      <w:r w:rsidRPr="00B96640">
        <w:rPr>
          <w:rFonts w:ascii="Helvetica Neue" w:eastAsia="宋体" w:hAnsi="Helvetica Neue" w:cs="宋体"/>
          <w:color w:val="333333"/>
          <w:kern w:val="0"/>
          <w:szCs w:val="21"/>
        </w:rPr>
        <w:t>起</w:t>
      </w:r>
      <w:r w:rsidRPr="00B96640">
        <w:rPr>
          <w:rFonts w:ascii="Helvetica Neue" w:eastAsia="宋体" w:hAnsi="Helvetica Neue" w:cs="宋体"/>
          <w:color w:val="333333"/>
          <w:kern w:val="0"/>
          <w:szCs w:val="21"/>
        </w:rPr>
        <w:t>2</w:t>
      </w:r>
    </w:p>
    <w:p w14:paraId="735F2B32" w14:textId="77777777" w:rsidR="00B96640" w:rsidRPr="00B96640" w:rsidRDefault="004003A2" w:rsidP="00B96640">
      <w:pPr>
        <w:widowControl/>
        <w:numPr>
          <w:ilvl w:val="0"/>
          <w:numId w:val="1"/>
        </w:numPr>
        <w:spacing w:after="60"/>
        <w:ind w:left="480"/>
        <w:jc w:val="left"/>
        <w:divId w:val="97142858"/>
        <w:rPr>
          <w:rFonts w:ascii="Helvetica Neue" w:eastAsia="宋体" w:hAnsi="Helvetica Neue" w:cs="宋体"/>
          <w:b/>
          <w:bCs/>
          <w:color w:val="333333"/>
          <w:kern w:val="0"/>
          <w:sz w:val="22"/>
        </w:rPr>
      </w:pPr>
      <w:hyperlink r:id="rId962"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1701.0 2220</w:t>
        </w:r>
      </w:hyperlink>
      <w:r w:rsidR="00B96640" w:rsidRPr="00B96640">
        <w:rPr>
          <w:rFonts w:ascii="Helvetica Neue" w:eastAsia="宋体" w:hAnsi="Helvetica Neue" w:cs="宋体"/>
          <w:b/>
          <w:bCs/>
          <w:color w:val="333333"/>
          <w:kern w:val="0"/>
          <w:sz w:val="22"/>
        </w:rPr>
        <w:t>[</w:t>
      </w:r>
      <w:hyperlink r:id="rId96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cse</w:t>
      </w:r>
    </w:p>
    <w:p w14:paraId="2509029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帮助朱莉娅理解你的</w:t>
      </w:r>
      <w:r w:rsidRPr="00B96640">
        <w:rPr>
          <w:rFonts w:ascii="Helvetica Neue" w:eastAsia="宋体" w:hAnsi="Helvetica Neue" w:cs="宋体"/>
          <w:b/>
          <w:bCs/>
          <w:color w:val="2D2D2D"/>
          <w:kern w:val="0"/>
          <w:szCs w:val="21"/>
        </w:rPr>
        <w:t xml:space="preserve"> matlab-octave </w:t>
      </w:r>
      <w:r w:rsidRPr="00B96640">
        <w:rPr>
          <w:rFonts w:ascii="Helvetica Neue" w:eastAsia="宋体" w:hAnsi="Helvetica Neue" w:cs="宋体"/>
          <w:b/>
          <w:bCs/>
          <w:color w:val="2D2D2D"/>
          <w:kern w:val="0"/>
          <w:szCs w:val="21"/>
        </w:rPr>
        <w:t>代码</w:t>
      </w:r>
    </w:p>
    <w:p w14:paraId="65B63F2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64" w:history="1">
        <w:r w:rsidRPr="00B96640">
          <w:rPr>
            <w:rFonts w:ascii="Helvetica Neue" w:eastAsia="宋体" w:hAnsi="Helvetica Neue" w:cs="宋体"/>
            <w:color w:val="0068AC"/>
            <w:kern w:val="0"/>
            <w:szCs w:val="21"/>
          </w:rPr>
          <w:t>vardan Andriasyan</w:t>
        </w:r>
      </w:hyperlink>
      <w:r w:rsidRPr="00B96640">
        <w:rPr>
          <w:rFonts w:ascii="Helvetica Neue" w:eastAsia="宋体" w:hAnsi="Helvetica Neue" w:cs="宋体"/>
          <w:color w:val="333333"/>
          <w:kern w:val="0"/>
          <w:szCs w:val="21"/>
        </w:rPr>
        <w:t>, </w:t>
      </w:r>
      <w:hyperlink r:id="rId965" w:history="1">
        <w:r w:rsidRPr="00B96640">
          <w:rPr>
            <w:rFonts w:ascii="Helvetica Neue" w:eastAsia="宋体" w:hAnsi="Helvetica Neue" w:cs="宋体"/>
            <w:color w:val="0068AC"/>
            <w:kern w:val="0"/>
            <w:szCs w:val="21"/>
          </w:rPr>
          <w:t>yauhen yakimovich</w:t>
        </w:r>
      </w:hyperlink>
      <w:r w:rsidRPr="00B96640">
        <w:rPr>
          <w:rFonts w:ascii="Helvetica Neue" w:eastAsia="宋体" w:hAnsi="Helvetica Neue" w:cs="宋体"/>
          <w:color w:val="333333"/>
          <w:kern w:val="0"/>
          <w:szCs w:val="21"/>
        </w:rPr>
        <w:t>, </w:t>
      </w:r>
      <w:hyperlink r:id="rId966" w:history="1">
        <w:r w:rsidRPr="00B96640">
          <w:rPr>
            <w:rFonts w:ascii="Helvetica Neue" w:eastAsia="宋体" w:hAnsi="Helvetica Neue" w:cs="宋体"/>
            <w:color w:val="0068AC"/>
            <w:kern w:val="0"/>
            <w:szCs w:val="21"/>
          </w:rPr>
          <w:t>artur yakimovich</w:t>
        </w:r>
      </w:hyperlink>
    </w:p>
    <w:p w14:paraId="1BA1167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中的科学遗留代码与研究工作流程的现代化不兼容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在整个学术界是非常丰富的。</w:t>
      </w:r>
      <w:r w:rsidRPr="00B96640">
        <w:rPr>
          <w:rFonts w:ascii="Helvetica Neue" w:eastAsia="宋体" w:hAnsi="Helvetica Neue" w:cs="宋体"/>
          <w:b/>
          <w:bCs/>
          <w:color w:val="333333"/>
          <w:kern w:val="0"/>
          <w:szCs w:val="21"/>
        </w:rPr>
        <w:t>用</w:t>
      </w:r>
      <w:r w:rsidRPr="00B96640">
        <w:rPr>
          <w:rFonts w:ascii="Helvetica Neue" w:eastAsia="宋体" w:hAnsi="Helvetica Neue" w:cs="宋体"/>
          <w:b/>
          <w:bCs/>
          <w:color w:val="333333"/>
          <w:kern w:val="0"/>
          <w:szCs w:val="21"/>
        </w:rPr>
        <w:t xml:space="preserve"> matlab/octave</w:t>
      </w:r>
      <w:r w:rsidRPr="00B96640">
        <w:rPr>
          <w:rFonts w:ascii="Helvetica Neue" w:eastAsia="宋体" w:hAnsi="Helvetica Neue" w:cs="宋体"/>
          <w:color w:val="333333"/>
          <w:kern w:val="0"/>
          <w:szCs w:val="21"/>
        </w:rPr>
        <w:t>编写的非矢量化代码的性能是一个主要负担。一种用于技术计算的新编程语言</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有望解决这些问题。尽管</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语法类似于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但将代码移植到</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对研究人员来说可能会很麻烦。在这里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w:t>
      </w:r>
      <w:r w:rsidRPr="00B96640">
        <w:rPr>
          <w:rFonts w:ascii="Helvetica Neue" w:eastAsia="宋体" w:hAnsi="Helvetica Neue" w:cs="宋体"/>
          <w:color w:val="333333"/>
          <w:kern w:val="0"/>
          <w:szCs w:val="21"/>
        </w:rPr>
        <w:t xml:space="preserve"> matlabcompt. jl-</w:t>
      </w:r>
      <w:r w:rsidRPr="00B96640">
        <w:rPr>
          <w:rFonts w:ascii="Helvetica Neue" w:eastAsia="宋体" w:hAnsi="Helvetica Neue" w:cs="宋体"/>
          <w:color w:val="333333"/>
          <w:kern w:val="0"/>
          <w:szCs w:val="21"/>
        </w:rPr>
        <w:t>一个库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旨在简化转换您</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代码给朱莉娅。我们使用一个简单的图像分析用例表明</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/octave </w:t>
      </w:r>
      <w:r w:rsidRPr="00B96640">
        <w:rPr>
          <w:rFonts w:ascii="Helvetica Neue" w:eastAsia="宋体" w:hAnsi="Helvetica Neue" w:cs="宋体"/>
          <w:color w:val="333333"/>
          <w:kern w:val="0"/>
          <w:szCs w:val="21"/>
        </w:rPr>
        <w:t>代码可以很容易地移植到高性能朱莉娅使用</w:t>
      </w:r>
      <w:r w:rsidRPr="00B96640">
        <w:rPr>
          <w:rFonts w:ascii="Helvetica Neue" w:eastAsia="宋体" w:hAnsi="Helvetica Neue" w:cs="宋体"/>
          <w:color w:val="333333"/>
          <w:kern w:val="0"/>
          <w:szCs w:val="21"/>
        </w:rPr>
        <w:t xml:space="preserve"> matlabcompt. jl</w:t>
      </w:r>
      <w:r w:rsidRPr="00B96640">
        <w:rPr>
          <w:rFonts w:ascii="Helvetica Neue" w:eastAsia="宋体" w:hAnsi="Helvetica Neue" w:cs="宋体"/>
          <w:color w:val="333333"/>
          <w:kern w:val="0"/>
          <w:szCs w:val="21"/>
        </w:rPr>
        <w:t>。少</w:t>
      </w:r>
    </w:p>
    <w:p w14:paraId="0DE739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7AA2641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3</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个表格</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color w:val="333333"/>
          <w:kern w:val="0"/>
          <w:szCs w:val="21"/>
        </w:rPr>
        <w:t>信函</w:t>
      </w:r>
      <w:r w:rsidRPr="00B96640">
        <w:rPr>
          <w:rFonts w:ascii="Helvetica Neue" w:eastAsia="宋体" w:hAnsi="Helvetica Neue" w:cs="宋体"/>
          <w:color w:val="333333"/>
          <w:kern w:val="0"/>
          <w:szCs w:val="21"/>
        </w:rPr>
        <w:t>: artur.yakimovich@uzh.ch, a.yakimovich@ucl.ac.uk</w:t>
      </w:r>
    </w:p>
    <w:p w14:paraId="42E78E2B" w14:textId="77777777" w:rsidR="00B96640" w:rsidRPr="00B96640" w:rsidRDefault="004003A2" w:rsidP="00B96640">
      <w:pPr>
        <w:widowControl/>
        <w:numPr>
          <w:ilvl w:val="0"/>
          <w:numId w:val="1"/>
        </w:numPr>
        <w:spacing w:after="60"/>
        <w:ind w:left="480"/>
        <w:jc w:val="left"/>
        <w:divId w:val="1251432350"/>
        <w:rPr>
          <w:rFonts w:ascii="Helvetica Neue" w:eastAsia="宋体" w:hAnsi="Helvetica Neue" w:cs="宋体"/>
          <w:b/>
          <w:bCs/>
          <w:color w:val="333333"/>
          <w:kern w:val="0"/>
          <w:sz w:val="22"/>
        </w:rPr>
      </w:pPr>
      <w:hyperlink r:id="rId967"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1701.02195</w:t>
        </w:r>
      </w:hyperlink>
      <w:r w:rsidR="00B96640" w:rsidRPr="00B96640">
        <w:rPr>
          <w:rFonts w:ascii="Helvetica Neue" w:eastAsia="宋体" w:hAnsi="Helvetica Neue" w:cs="宋体"/>
          <w:b/>
          <w:bCs/>
          <w:color w:val="333333"/>
          <w:kern w:val="0"/>
          <w:sz w:val="22"/>
        </w:rPr>
        <w:t>[</w:t>
      </w:r>
      <w:hyperlink r:id="rId96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969"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97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4845D52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通过无线网络支持微电网的分布式负载</w:t>
      </w:r>
    </w:p>
    <w:p w14:paraId="3A0FD2C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71" w:history="1">
        <w:r w:rsidRPr="00B96640">
          <w:rPr>
            <w:rFonts w:ascii="Helvetica Neue" w:eastAsia="宋体" w:hAnsi="Helvetica Neue" w:cs="宋体"/>
            <w:color w:val="0068AC"/>
            <w:kern w:val="0"/>
            <w:szCs w:val="21"/>
          </w:rPr>
          <w:t>徐启民</w:t>
        </w:r>
      </w:hyperlink>
      <w:r w:rsidRPr="00B96640">
        <w:rPr>
          <w:rFonts w:ascii="Helvetica Neue" w:eastAsia="宋体" w:hAnsi="Helvetica Neue" w:cs="宋体"/>
          <w:color w:val="333333"/>
          <w:kern w:val="0"/>
          <w:szCs w:val="21"/>
        </w:rPr>
        <w:t>,</w:t>
      </w:r>
      <w:hyperlink r:id="rId972" w:history="1">
        <w:r w:rsidRPr="00B96640">
          <w:rPr>
            <w:rFonts w:ascii="Helvetica Neue" w:eastAsia="宋体" w:hAnsi="Helvetica Neue" w:cs="宋体"/>
            <w:color w:val="0068AC"/>
            <w:kern w:val="0"/>
            <w:szCs w:val="21"/>
          </w:rPr>
          <w:t>杨波</w:t>
        </w:r>
      </w:hyperlink>
      <w:r w:rsidRPr="00B96640">
        <w:rPr>
          <w:rFonts w:ascii="Helvetica Neue" w:eastAsia="宋体" w:hAnsi="Helvetica Neue" w:cs="宋体"/>
          <w:color w:val="333333"/>
          <w:kern w:val="0"/>
          <w:szCs w:val="21"/>
        </w:rPr>
        <w:t>,</w:t>
      </w:r>
      <w:hyperlink r:id="rId973" w:history="1">
        <w:r w:rsidRPr="00B96640">
          <w:rPr>
            <w:rFonts w:ascii="Helvetica Neue" w:eastAsia="宋体" w:hAnsi="Helvetica Neue" w:cs="宋体"/>
            <w:color w:val="0068AC"/>
            <w:kern w:val="0"/>
            <w:szCs w:val="21"/>
          </w:rPr>
          <w:t>陈蔡莲</w:t>
        </w:r>
      </w:hyperlink>
      <w:r w:rsidRPr="00B96640">
        <w:rPr>
          <w:rFonts w:ascii="Helvetica Neue" w:eastAsia="宋体" w:hAnsi="Helvetica Neue" w:cs="宋体"/>
          <w:color w:val="333333"/>
          <w:kern w:val="0"/>
          <w:szCs w:val="21"/>
        </w:rPr>
        <w:t>,</w:t>
      </w:r>
      <w:hyperlink r:id="rId974" w:history="1">
        <w:r w:rsidRPr="00B96640">
          <w:rPr>
            <w:rFonts w:ascii="Helvetica Neue" w:eastAsia="宋体" w:hAnsi="Helvetica Neue" w:cs="宋体"/>
            <w:color w:val="0068AC"/>
            <w:kern w:val="0"/>
            <w:szCs w:val="21"/>
          </w:rPr>
          <w:t>林飞龙</w:t>
        </w:r>
      </w:hyperlink>
      <w:r w:rsidRPr="00B96640">
        <w:rPr>
          <w:rFonts w:ascii="Helvetica Neue" w:eastAsia="宋体" w:hAnsi="Helvetica Neue" w:cs="宋体"/>
          <w:color w:val="333333"/>
          <w:kern w:val="0"/>
          <w:szCs w:val="21"/>
        </w:rPr>
        <w:t>,</w:t>
      </w:r>
      <w:hyperlink r:id="rId975" w:history="1">
        <w:r w:rsidRPr="00B96640">
          <w:rPr>
            <w:rFonts w:ascii="Helvetica Neue" w:eastAsia="宋体" w:hAnsi="Helvetica Neue" w:cs="宋体"/>
            <w:color w:val="0068AC"/>
            <w:kern w:val="0"/>
            <w:szCs w:val="21"/>
          </w:rPr>
          <w:t>关</w:t>
        </w:r>
      </w:hyperlink>
      <w:r w:rsidRPr="00B96640">
        <w:rPr>
          <w:rFonts w:ascii="Helvetica Neue" w:eastAsia="宋体" w:hAnsi="Helvetica Neue" w:cs="宋体"/>
          <w:color w:val="333333"/>
          <w:kern w:val="0"/>
          <w:szCs w:val="21"/>
        </w:rPr>
        <w:t>新平</w:t>
      </w:r>
    </w:p>
    <w:p w14:paraId="0C14DA7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由于产生的时间有限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惯性有限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微电网存在频率大、电压偏差大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可能导致系统崩溃。因此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需要可靠的负载脱落来保持频率的稳定。无线网络得益于高灵活性和低部署成本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被认为是一种很有前途的细粒度管理技术。为了平衡供需平衡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减少减载量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提出了一种基于无线网络的分布式减载解决方案。首先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将不同优先级载荷的有源功率协调问题表述为优化问题。针对这一问题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提出了一种基于子梯度法</w:t>
      </w:r>
      <w:r w:rsidRPr="00B96640">
        <w:rPr>
          <w:rFonts w:ascii="Helvetica Neue" w:eastAsia="宋体" w:hAnsi="Helvetica Neue" w:cs="宋体"/>
          <w:color w:val="333333"/>
          <w:kern w:val="0"/>
          <w:szCs w:val="21"/>
        </w:rPr>
        <w:t xml:space="preserve"> (dlss) </w:t>
      </w:r>
      <w:r w:rsidRPr="00B96640">
        <w:rPr>
          <w:rFonts w:ascii="Helvetica Neue" w:eastAsia="宋体" w:hAnsi="Helvetica Neue" w:cs="宋体"/>
          <w:color w:val="333333"/>
          <w:kern w:val="0"/>
          <w:szCs w:val="21"/>
        </w:rPr>
        <w:t>的分布式减载算法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用于逐渐脱落荷载。利用这种方法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可以利用功率补偿</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有更多的时间来降低电力不足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从而减少减载量。其次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为了提高响应速度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提高该方法的可靠性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开发了一种基于</w:t>
      </w:r>
      <w:r w:rsidRPr="00B96640">
        <w:rPr>
          <w:rFonts w:ascii="Helvetica Neue" w:eastAsia="宋体" w:hAnsi="Helvetica Neue" w:cs="宋体"/>
          <w:color w:val="333333"/>
          <w:kern w:val="0"/>
          <w:szCs w:val="21"/>
        </w:rPr>
        <w:t xml:space="preserve"> tdma (mmst) </w:t>
      </w:r>
      <w:r w:rsidRPr="00B96640">
        <w:rPr>
          <w:rFonts w:ascii="Helvetica Neue" w:eastAsia="宋体" w:hAnsi="Helvetica Neue" w:cs="宋体"/>
          <w:color w:val="333333"/>
          <w:kern w:val="0"/>
          <w:szCs w:val="21"/>
        </w:rPr>
        <w:t>的多播大都市调度。在该协议中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对时隙进行了专用分配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并利用了校验和再传输机制。最后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w:t>
      </w:r>
      <w:r w:rsidRPr="00B96640">
        <w:rPr>
          <w:rFonts w:ascii="Helvetica Neue" w:eastAsia="宋体" w:hAnsi="Helvetica Neue" w:cs="宋体"/>
          <w:color w:val="333333"/>
          <w:kern w:val="0"/>
          <w:szCs w:val="21"/>
        </w:rPr>
        <w:t xml:space="preserve"> ns3-</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共仿真器对所提出的方案进行了评价。数值结果证明了该方案的可行性和有效性。少</w:t>
      </w:r>
    </w:p>
    <w:p w14:paraId="170D71A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79CDE1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10</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发表在《</w:t>
      </w:r>
      <w:r w:rsidRPr="00B96640">
        <w:rPr>
          <w:rFonts w:ascii="Helvetica Neue" w:eastAsia="宋体" w:hAnsi="Helvetica Neue" w:cs="宋体"/>
          <w:color w:val="333333"/>
          <w:kern w:val="0"/>
          <w:szCs w:val="21"/>
        </w:rPr>
        <w:t xml:space="preserve"> iet </w:t>
      </w:r>
      <w:r w:rsidRPr="00B96640">
        <w:rPr>
          <w:rFonts w:ascii="Helvetica Neue" w:eastAsia="宋体" w:hAnsi="Helvetica Neue" w:cs="宋体"/>
          <w:color w:val="333333"/>
          <w:kern w:val="0"/>
          <w:szCs w:val="21"/>
        </w:rPr>
        <w:t>一代</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传输和分配》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2006-2018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https://ieeexplore.ieee.org/document/8353045/</w:t>
      </w:r>
    </w:p>
    <w:p w14:paraId="6A517A97" w14:textId="77777777" w:rsidR="00B96640" w:rsidRPr="00B96640" w:rsidRDefault="004003A2" w:rsidP="00B96640">
      <w:pPr>
        <w:widowControl/>
        <w:numPr>
          <w:ilvl w:val="0"/>
          <w:numId w:val="1"/>
        </w:numPr>
        <w:spacing w:after="60"/>
        <w:ind w:left="480"/>
        <w:jc w:val="left"/>
        <w:divId w:val="1894340687"/>
        <w:rPr>
          <w:rFonts w:ascii="Helvetica Neue" w:eastAsia="宋体" w:hAnsi="Helvetica Neue" w:cs="宋体"/>
          <w:b/>
          <w:bCs/>
          <w:color w:val="333333"/>
          <w:kern w:val="0"/>
          <w:sz w:val="22"/>
        </w:rPr>
      </w:pPr>
      <w:hyperlink r:id="rId976" w:history="1">
        <w:r w:rsidR="00B96640" w:rsidRPr="00B96640">
          <w:rPr>
            <w:rFonts w:ascii="Helvetica Neue" w:eastAsia="宋体" w:hAnsi="Helvetica Neue" w:cs="宋体"/>
            <w:b/>
            <w:bCs/>
            <w:color w:val="0068AC"/>
            <w:kern w:val="0"/>
            <w:sz w:val="22"/>
          </w:rPr>
          <w:t>xiv:1701. 01799</w:t>
        </w:r>
      </w:hyperlink>
      <w:r w:rsidR="00B96640" w:rsidRPr="00B96640">
        <w:rPr>
          <w:rFonts w:ascii="Helvetica Neue" w:eastAsia="宋体" w:hAnsi="Helvetica Neue" w:cs="宋体"/>
          <w:b/>
          <w:bCs/>
          <w:color w:val="333333"/>
          <w:kern w:val="0"/>
          <w:sz w:val="22"/>
        </w:rPr>
        <w:t>[</w:t>
      </w:r>
      <w:hyperlink r:id="rId97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52D8D39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能量收集网络标签仿真系统</w:t>
      </w:r>
      <w:r w:rsidRPr="00B96640">
        <w:rPr>
          <w:rFonts w:ascii="Helvetica Neue" w:eastAsia="宋体" w:hAnsi="Helvetica Neue" w:cs="宋体"/>
          <w:b/>
          <w:bCs/>
          <w:color w:val="2D2D2D"/>
          <w:kern w:val="0"/>
          <w:szCs w:val="21"/>
        </w:rPr>
        <w:t xml:space="preserve"> (enhant)</w:t>
      </w:r>
    </w:p>
    <w:p w14:paraId="633A0E7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78" w:history="1">
        <w:r w:rsidRPr="00B96640">
          <w:rPr>
            <w:rFonts w:ascii="Helvetica Neue" w:eastAsia="宋体" w:hAnsi="Helvetica Neue" w:cs="宋体"/>
            <w:color w:val="0068AC"/>
            <w:kern w:val="0"/>
            <w:szCs w:val="21"/>
          </w:rPr>
          <w:t>sapir erlich</w:t>
        </w:r>
      </w:hyperlink>
      <w:r w:rsidRPr="00B96640">
        <w:rPr>
          <w:rFonts w:ascii="Helvetica Neue" w:eastAsia="宋体" w:hAnsi="Helvetica Neue" w:cs="宋体"/>
          <w:color w:val="333333"/>
          <w:kern w:val="0"/>
          <w:szCs w:val="21"/>
        </w:rPr>
        <w:t>,</w:t>
      </w:r>
      <w:hyperlink r:id="rId979"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 xml:space="preserve"> lavzin</w:t>
        </w:r>
      </w:hyperlink>
      <w:r w:rsidRPr="00B96640">
        <w:rPr>
          <w:rFonts w:ascii="Helvetica Neue" w:eastAsia="宋体" w:hAnsi="Helvetica Neue" w:cs="宋体"/>
          <w:color w:val="333333"/>
          <w:kern w:val="0"/>
          <w:szCs w:val="21"/>
        </w:rPr>
        <w:t>, </w:t>
      </w:r>
      <w:hyperlink r:id="rId980" w:history="1">
        <w:r w:rsidRPr="00B96640">
          <w:rPr>
            <w:rFonts w:ascii="Helvetica Neue" w:eastAsia="宋体" w:hAnsi="Helvetica Neue" w:cs="宋体"/>
            <w:color w:val="0068AC"/>
            <w:kern w:val="0"/>
            <w:szCs w:val="21"/>
          </w:rPr>
          <w:t>adrian segall</w:t>
        </w:r>
      </w:hyperlink>
      <w:r w:rsidRPr="00B96640">
        <w:rPr>
          <w:rFonts w:ascii="Helvetica Neue" w:eastAsia="宋体" w:hAnsi="Helvetica Neue" w:cs="宋体"/>
          <w:color w:val="333333"/>
          <w:kern w:val="0"/>
          <w:szCs w:val="21"/>
        </w:rPr>
        <w:t>, </w:t>
      </w:r>
      <w:hyperlink r:id="rId981" w:history="1">
        <w:r w:rsidRPr="00B96640">
          <w:rPr>
            <w:rFonts w:ascii="Helvetica Neue" w:eastAsia="宋体" w:hAnsi="Helvetica Neue" w:cs="宋体"/>
            <w:color w:val="0068AC"/>
            <w:kern w:val="0"/>
            <w:szCs w:val="21"/>
          </w:rPr>
          <w:t>michal ireen Yomtovian</w:t>
        </w:r>
      </w:hyperlink>
    </w:p>
    <w:p w14:paraId="4548BC9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这个项目是关于</w:t>
      </w:r>
      <w:r w:rsidRPr="00B96640">
        <w:rPr>
          <w:rFonts w:ascii="Helvetica Neue" w:eastAsia="宋体" w:hAnsi="Helvetica Neue" w:cs="宋体"/>
          <w:color w:val="333333"/>
          <w:kern w:val="0"/>
          <w:szCs w:val="21"/>
        </w:rPr>
        <w:t xml:space="preserve"> enhant </w:t>
      </w:r>
      <w:r w:rsidRPr="00B96640">
        <w:rPr>
          <w:rFonts w:ascii="Helvetica Neue" w:eastAsia="宋体" w:hAnsi="Helvetica Neue" w:cs="宋体"/>
          <w:color w:val="333333"/>
          <w:kern w:val="0"/>
          <w:szCs w:val="21"/>
        </w:rPr>
        <w:t>网络的。这些网络具有自可持续的能源设备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通信是通过相邻设备之间的无线链接进行的。由于这些设备在能源方面非常有限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在这些网络中发送数据必须尽可能有效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必须考虑到现有的能量量。因此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有必要使用专门为这种类型的网络设计的算法。在本书中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我们针对这些网络的具体案例提出了策略。该项目的主要部分是</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旨在检查此类网络的行为。在本书的最后一节中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我们描述了一组不同拓扑的运行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以测试某些策略参数对系统行为的影响。少</w:t>
      </w:r>
    </w:p>
    <w:p w14:paraId="12771DB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7EBC6FF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报告编号</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巴尔伊兰计算机工程技术报告</w:t>
      </w:r>
      <w:r w:rsidRPr="00B96640">
        <w:rPr>
          <w:rFonts w:ascii="Helvetica Neue" w:eastAsia="宋体" w:hAnsi="Helvetica Neue" w:cs="宋体"/>
          <w:color w:val="333333"/>
          <w:kern w:val="0"/>
          <w:szCs w:val="21"/>
        </w:rPr>
        <w:t>010</w:t>
      </w:r>
    </w:p>
    <w:p w14:paraId="1E203930" w14:textId="77777777" w:rsidR="00B96640" w:rsidRPr="00B96640" w:rsidRDefault="004003A2" w:rsidP="00B96640">
      <w:pPr>
        <w:widowControl/>
        <w:numPr>
          <w:ilvl w:val="0"/>
          <w:numId w:val="1"/>
        </w:numPr>
        <w:spacing w:after="60"/>
        <w:ind w:left="480"/>
        <w:jc w:val="left"/>
        <w:divId w:val="45422870"/>
        <w:rPr>
          <w:rFonts w:ascii="Helvetica Neue" w:eastAsia="宋体" w:hAnsi="Helvetica Neue" w:cs="宋体"/>
          <w:b/>
          <w:bCs/>
          <w:color w:val="333333"/>
          <w:kern w:val="0"/>
          <w:sz w:val="22"/>
        </w:rPr>
      </w:pPr>
      <w:hyperlink r:id="rId982"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1701.0 1477</w:t>
        </w:r>
      </w:hyperlink>
      <w:r w:rsidR="00B96640" w:rsidRPr="00B96640">
        <w:rPr>
          <w:rFonts w:ascii="Helvetica Neue" w:eastAsia="宋体" w:hAnsi="Helvetica Neue" w:cs="宋体"/>
          <w:b/>
          <w:bCs/>
          <w:color w:val="333333"/>
          <w:kern w:val="0"/>
          <w:sz w:val="22"/>
        </w:rPr>
        <w:t>[</w:t>
      </w:r>
      <w:hyperlink r:id="rId98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。那</w:t>
      </w:r>
    </w:p>
    <w:p w14:paraId="553EB3F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无约束逆二次规划问题</w:t>
      </w:r>
    </w:p>
    <w:p w14:paraId="618BCAA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84" w:history="1">
        <w:r w:rsidRPr="00B96640">
          <w:rPr>
            <w:rFonts w:ascii="Helvetica Neue" w:eastAsia="宋体" w:hAnsi="Helvetica Neue" w:cs="宋体"/>
            <w:color w:val="0068AC"/>
            <w:kern w:val="0"/>
            <w:szCs w:val="21"/>
          </w:rPr>
          <w:t>e. g. abramov</w:t>
        </w:r>
      </w:hyperlink>
    </w:p>
    <w:p w14:paraId="4AEB198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本文介绍了在需要找到未知参数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二次型矩阵和二次型准线性部分向量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不受约束优化的逆二次规划问题的公式前提是只知道直接问题的最优解和目标函数的近似估计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以位于相应邻域的值对的形式最小化。逆问题的推导及其求解是基于最小二乘法的。在显式形式中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以线性方程组的形式导出了逆问题解。所得参数可用于直接二次规划问题的重构和目标函数极值的确定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这在以前是未知的。这种方法有可能为超应用开辟新的途径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例如在神经计算和二次曲面拟合中。简单的数值例子已经被证明。为了该方法的实际实现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提出了八分</w:t>
      </w:r>
      <w:r w:rsidRPr="00B96640">
        <w:rPr>
          <w:rFonts w:ascii="Helvetica Neue" w:eastAsia="宋体" w:hAnsi="Helvetica Neue" w:cs="宋体"/>
          <w:color w:val="333333"/>
          <w:kern w:val="0"/>
          <w:szCs w:val="21"/>
        </w:rPr>
        <w:t xml:space="preserve"> vavee/matlab </w:t>
      </w:r>
      <w:r w:rsidRPr="00B96640">
        <w:rPr>
          <w:rFonts w:ascii="Helvetica Neue" w:eastAsia="宋体" w:hAnsi="Helvetica Neue" w:cs="宋体"/>
          <w:color w:val="333333"/>
          <w:kern w:val="0"/>
          <w:szCs w:val="21"/>
        </w:rPr>
        <w:t>编程语言中的一个场景。少</w:t>
      </w:r>
    </w:p>
    <w:p w14:paraId="384013B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0D41E12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个八度脚本</w:t>
      </w:r>
    </w:p>
    <w:p w14:paraId="33673E14" w14:textId="77777777" w:rsidR="00B96640" w:rsidRPr="00B96640" w:rsidRDefault="004003A2" w:rsidP="00B96640">
      <w:pPr>
        <w:widowControl/>
        <w:numPr>
          <w:ilvl w:val="0"/>
          <w:numId w:val="1"/>
        </w:numPr>
        <w:spacing w:after="60"/>
        <w:ind w:left="480"/>
        <w:jc w:val="left"/>
        <w:divId w:val="1821379967"/>
        <w:rPr>
          <w:rFonts w:ascii="Helvetica Neue" w:eastAsia="宋体" w:hAnsi="Helvetica Neue" w:cs="宋体"/>
          <w:b/>
          <w:bCs/>
          <w:color w:val="333333"/>
          <w:kern w:val="0"/>
          <w:sz w:val="22"/>
        </w:rPr>
      </w:pPr>
      <w:hyperlink r:id="rId985"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1701. 00879</w:t>
        </w:r>
      </w:hyperlink>
      <w:r w:rsidR="00B96640" w:rsidRPr="00B96640">
        <w:rPr>
          <w:rFonts w:ascii="Helvetica Neue" w:eastAsia="宋体" w:hAnsi="Helvetica Neue" w:cs="宋体"/>
          <w:b/>
          <w:bCs/>
          <w:color w:val="333333"/>
          <w:kern w:val="0"/>
          <w:sz w:val="22"/>
        </w:rPr>
        <w:t>[</w:t>
      </w:r>
      <w:hyperlink r:id="rId98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987"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98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ne</w:t>
      </w:r>
    </w:p>
    <w:p w14:paraId="1AC565D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用于进化多目标优化的</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平台</w:t>
      </w:r>
    </w:p>
    <w:p w14:paraId="21E114D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89" w:history="1">
        <w:r w:rsidRPr="00B96640">
          <w:rPr>
            <w:rFonts w:ascii="Helvetica Neue" w:eastAsia="宋体" w:hAnsi="Helvetica Neue" w:cs="宋体"/>
            <w:color w:val="0068AC"/>
            <w:kern w:val="0"/>
            <w:szCs w:val="21"/>
          </w:rPr>
          <w:t>叶田</w:t>
        </w:r>
      </w:hyperlink>
      <w:r w:rsidRPr="00B96640">
        <w:rPr>
          <w:rFonts w:ascii="Helvetica Neue" w:eastAsia="宋体" w:hAnsi="Helvetica Neue" w:cs="宋体"/>
          <w:color w:val="333333"/>
          <w:kern w:val="0"/>
          <w:szCs w:val="21"/>
        </w:rPr>
        <w:t>,</w:t>
      </w:r>
      <w:hyperlink r:id="rId990" w:history="1">
        <w:r w:rsidRPr="00B96640">
          <w:rPr>
            <w:rFonts w:ascii="Helvetica Neue" w:eastAsia="宋体" w:hAnsi="Helvetica Neue" w:cs="宋体"/>
            <w:color w:val="0068AC"/>
            <w:kern w:val="0"/>
            <w:szCs w:val="21"/>
          </w:rPr>
          <w:t>郑然</w:t>
        </w:r>
      </w:hyperlink>
      <w:r w:rsidRPr="00B96640">
        <w:rPr>
          <w:rFonts w:ascii="Helvetica Neue" w:eastAsia="宋体" w:hAnsi="Helvetica Neue" w:cs="宋体"/>
          <w:color w:val="333333"/>
          <w:kern w:val="0"/>
          <w:szCs w:val="21"/>
        </w:rPr>
        <w:t>,</w:t>
      </w:r>
      <w:hyperlink r:id="rId991" w:history="1">
        <w:r w:rsidRPr="00B96640">
          <w:rPr>
            <w:rFonts w:ascii="Helvetica Neue" w:eastAsia="宋体" w:hAnsi="Helvetica Neue" w:cs="宋体"/>
            <w:color w:val="0068AC"/>
            <w:kern w:val="0"/>
            <w:szCs w:val="21"/>
          </w:rPr>
          <w:t>张兴义</w:t>
        </w:r>
      </w:hyperlink>
      <w:r w:rsidRPr="00B96640">
        <w:rPr>
          <w:rFonts w:ascii="Helvetica Neue" w:eastAsia="宋体" w:hAnsi="Helvetica Neue" w:cs="宋体"/>
          <w:color w:val="333333"/>
          <w:kern w:val="0"/>
          <w:szCs w:val="21"/>
        </w:rPr>
        <w:t>,</w:t>
      </w:r>
      <w:hyperlink r:id="rId992" w:history="1">
        <w:r w:rsidRPr="00B96640">
          <w:rPr>
            <w:rFonts w:ascii="Helvetica Neue" w:eastAsia="宋体" w:hAnsi="Helvetica Neue" w:cs="宋体"/>
            <w:color w:val="0068AC"/>
            <w:kern w:val="0"/>
            <w:szCs w:val="21"/>
          </w:rPr>
          <w:t>金耀初</w:t>
        </w:r>
      </w:hyperlink>
    </w:p>
    <w:p w14:paraId="52E9623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在过去的三十年里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为解决多目标优化问题开发了大量的进化算法。然而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缺乏一个最新和全面的软件平台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研究人员适当地基准现有的算法和从业人员应用选定的算法来解决他们的现实问题。当许多拟议算法的源代码尚未公开时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对这种通用工具的需求就变得更加迫切。为了解决这些问题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我们在本文中开发了一个用于进化多目标优化的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平台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称为</w:t>
      </w:r>
      <w:r w:rsidRPr="00B96640">
        <w:rPr>
          <w:rFonts w:ascii="Helvetica Neue" w:eastAsia="宋体" w:hAnsi="Helvetica Neue" w:cs="宋体"/>
          <w:color w:val="333333"/>
          <w:kern w:val="0"/>
          <w:szCs w:val="21"/>
        </w:rPr>
        <w:t xml:space="preserve"> platemo, </w:t>
      </w:r>
      <w:r w:rsidRPr="00B96640">
        <w:rPr>
          <w:rFonts w:ascii="Helvetica Neue" w:eastAsia="宋体" w:hAnsi="Helvetica Neue" w:cs="宋体"/>
          <w:color w:val="333333"/>
          <w:kern w:val="0"/>
          <w:szCs w:val="21"/>
        </w:rPr>
        <w:t>其中包括</w:t>
      </w:r>
      <w:r w:rsidRPr="00B96640">
        <w:rPr>
          <w:rFonts w:ascii="Helvetica Neue" w:eastAsia="宋体" w:hAnsi="Helvetica Neue" w:cs="宋体"/>
          <w:color w:val="333333"/>
          <w:kern w:val="0"/>
          <w:szCs w:val="21"/>
        </w:rPr>
        <w:t>50</w:t>
      </w:r>
      <w:r w:rsidRPr="00B96640">
        <w:rPr>
          <w:rFonts w:ascii="Helvetica Neue" w:eastAsia="宋体" w:hAnsi="Helvetica Neue" w:cs="宋体"/>
          <w:color w:val="333333"/>
          <w:kern w:val="0"/>
          <w:szCs w:val="21"/>
        </w:rPr>
        <w:t>多种多目标进化算法和</w:t>
      </w:r>
      <w:r w:rsidRPr="00B96640">
        <w:rPr>
          <w:rFonts w:ascii="Helvetica Neue" w:eastAsia="宋体" w:hAnsi="Helvetica Neue" w:cs="宋体"/>
          <w:color w:val="333333"/>
          <w:kern w:val="0"/>
          <w:szCs w:val="21"/>
        </w:rPr>
        <w:t>100</w:t>
      </w:r>
      <w:r w:rsidRPr="00B96640">
        <w:rPr>
          <w:rFonts w:ascii="Helvetica Neue" w:eastAsia="宋体" w:hAnsi="Helvetica Neue" w:cs="宋体"/>
          <w:color w:val="333333"/>
          <w:kern w:val="0"/>
          <w:szCs w:val="21"/>
        </w:rPr>
        <w:t>多个多目标测试问题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以及几个广泛使用的绩效指标。凭借用户友好的图形用户界面</w:t>
      </w:r>
      <w:r w:rsidRPr="00B96640">
        <w:rPr>
          <w:rFonts w:ascii="Helvetica Neue" w:eastAsia="宋体" w:hAnsi="Helvetica Neue" w:cs="宋体"/>
          <w:color w:val="333333"/>
          <w:kern w:val="0"/>
          <w:szCs w:val="21"/>
        </w:rPr>
        <w:t xml:space="preserve">, platemo </w:t>
      </w:r>
      <w:r w:rsidRPr="00B96640">
        <w:rPr>
          <w:rFonts w:ascii="Helvetica Neue" w:eastAsia="宋体" w:hAnsi="Helvetica Neue" w:cs="宋体"/>
          <w:color w:val="333333"/>
          <w:kern w:val="0"/>
          <w:szCs w:val="21"/>
        </w:rPr>
        <w:t>使用户能够轻松地同时比较多个进化算法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 xml:space="preserve"> excel </w:t>
      </w:r>
      <w:r w:rsidRPr="00B96640">
        <w:rPr>
          <w:rFonts w:ascii="Helvetica Neue" w:eastAsia="宋体" w:hAnsi="Helvetica Neue" w:cs="宋体"/>
          <w:color w:val="333333"/>
          <w:kern w:val="0"/>
          <w:szCs w:val="21"/>
        </w:rPr>
        <w:t>或</w:t>
      </w:r>
      <w:r w:rsidRPr="00B96640">
        <w:rPr>
          <w:rFonts w:ascii="Helvetica Neue" w:eastAsia="宋体" w:hAnsi="Helvetica Neue" w:cs="宋体"/>
          <w:color w:val="333333"/>
          <w:kern w:val="0"/>
          <w:szCs w:val="21"/>
        </w:rPr>
        <w:t xml:space="preserve"> latex </w:t>
      </w:r>
      <w:r w:rsidRPr="00B96640">
        <w:rPr>
          <w:rFonts w:ascii="Helvetica Neue" w:eastAsia="宋体" w:hAnsi="Helvetica Neue" w:cs="宋体"/>
          <w:color w:val="333333"/>
          <w:kern w:val="0"/>
          <w:szCs w:val="21"/>
        </w:rPr>
        <w:t>文件中收集统计结果。更重要的是</w:t>
      </w:r>
      <w:r w:rsidRPr="00B96640">
        <w:rPr>
          <w:rFonts w:ascii="Helvetica Neue" w:eastAsia="宋体" w:hAnsi="Helvetica Neue" w:cs="宋体"/>
          <w:color w:val="333333"/>
          <w:kern w:val="0"/>
          <w:szCs w:val="21"/>
        </w:rPr>
        <w:t xml:space="preserve">, platemo </w:t>
      </w:r>
      <w:r w:rsidRPr="00B96640">
        <w:rPr>
          <w:rFonts w:ascii="Helvetica Neue" w:eastAsia="宋体" w:hAnsi="Helvetica Neue" w:cs="宋体"/>
          <w:color w:val="333333"/>
          <w:kern w:val="0"/>
          <w:szCs w:val="21"/>
        </w:rPr>
        <w:t>是完全开源的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这样用户就能够在此基础上开发新的算法。本文介绍了</w:t>
      </w:r>
      <w:r w:rsidRPr="00B96640">
        <w:rPr>
          <w:rFonts w:ascii="Helvetica Neue" w:eastAsia="宋体" w:hAnsi="Helvetica Neue" w:cs="宋体"/>
          <w:color w:val="333333"/>
          <w:kern w:val="0"/>
          <w:szCs w:val="21"/>
        </w:rPr>
        <w:t xml:space="preserve"> platemo </w:t>
      </w:r>
      <w:r w:rsidRPr="00B96640">
        <w:rPr>
          <w:rFonts w:ascii="Helvetica Neue" w:eastAsia="宋体" w:hAnsi="Helvetica Neue" w:cs="宋体"/>
          <w:color w:val="333333"/>
          <w:kern w:val="0"/>
          <w:szCs w:val="21"/>
        </w:rPr>
        <w:t>的主要特点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并阐述了如何将其用于进行比较实验、嵌入新算法、创建新的测试问题以及制定性能指标。</w:t>
      </w:r>
      <w:r w:rsidRPr="00B96640">
        <w:rPr>
          <w:rFonts w:ascii="Helvetica Neue" w:eastAsia="宋体" w:hAnsi="Helvetica Neue" w:cs="宋体"/>
          <w:color w:val="333333"/>
          <w:kern w:val="0"/>
          <w:szCs w:val="21"/>
        </w:rPr>
        <w:t xml:space="preserve">platemo </w:t>
      </w:r>
      <w:r w:rsidRPr="00B96640">
        <w:rPr>
          <w:rFonts w:ascii="Helvetica Neue" w:eastAsia="宋体" w:hAnsi="Helvetica Neue" w:cs="宋体"/>
          <w:color w:val="333333"/>
          <w:kern w:val="0"/>
          <w:szCs w:val="21"/>
        </w:rPr>
        <w:t>的源代码现在可在</w:t>
      </w:r>
      <w:r w:rsidRPr="00B96640">
        <w:rPr>
          <w:rFonts w:ascii="Helvetica Neue" w:eastAsia="宋体" w:hAnsi="Helvetica Neue" w:cs="宋体"/>
          <w:color w:val="333333"/>
          <w:kern w:val="0"/>
          <w:szCs w:val="21"/>
        </w:rPr>
        <w:t xml:space="preserve"> http://bimk.ahu.edu.cn/index.php</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s=/Index/Software/index.html</w:t>
      </w:r>
      <w:r w:rsidRPr="00B96640">
        <w:rPr>
          <w:rFonts w:ascii="Helvetica Neue" w:eastAsia="宋体" w:hAnsi="Helvetica Neue" w:cs="宋体"/>
          <w:color w:val="333333"/>
          <w:kern w:val="0"/>
          <w:szCs w:val="21"/>
        </w:rPr>
        <w:t>。少</w:t>
      </w:r>
    </w:p>
    <w:p w14:paraId="5E6A616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322687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:20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12</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个表</w:t>
      </w:r>
    </w:p>
    <w:p w14:paraId="0B3A5A9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90c29</w:t>
      </w:r>
    </w:p>
    <w:p w14:paraId="58B1CFC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 xml:space="preserve">:ieee </w:t>
      </w:r>
      <w:r w:rsidRPr="00B96640">
        <w:rPr>
          <w:rFonts w:ascii="Helvetica Neue" w:eastAsia="宋体" w:hAnsi="Helvetica Neue" w:cs="宋体"/>
          <w:color w:val="333333"/>
          <w:kern w:val="0"/>
          <w:szCs w:val="21"/>
        </w:rPr>
        <w:t>计算智能杂志</w:t>
      </w:r>
      <w:r w:rsidRPr="00B96640">
        <w:rPr>
          <w:rFonts w:ascii="Helvetica Neue" w:eastAsia="宋体" w:hAnsi="Helvetica Neue" w:cs="宋体"/>
          <w:color w:val="333333"/>
          <w:kern w:val="0"/>
          <w:szCs w:val="21"/>
        </w:rPr>
        <w:t>, 2017, 12 (4): 73-87</w:t>
      </w:r>
    </w:p>
    <w:p w14:paraId="387D1AB3" w14:textId="77777777" w:rsidR="00B96640" w:rsidRPr="00B96640" w:rsidRDefault="004003A2" w:rsidP="00B96640">
      <w:pPr>
        <w:widowControl/>
        <w:numPr>
          <w:ilvl w:val="0"/>
          <w:numId w:val="1"/>
        </w:numPr>
        <w:spacing w:after="60"/>
        <w:ind w:left="480"/>
        <w:jc w:val="left"/>
        <w:divId w:val="1570143577"/>
        <w:rPr>
          <w:rFonts w:ascii="Helvetica Neue" w:eastAsia="宋体" w:hAnsi="Helvetica Neue" w:cs="宋体"/>
          <w:b/>
          <w:bCs/>
          <w:color w:val="333333"/>
          <w:kern w:val="0"/>
          <w:sz w:val="22"/>
        </w:rPr>
      </w:pPr>
      <w:hyperlink r:id="rId99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1612.07862</w:t>
        </w:r>
      </w:hyperlink>
      <w:r w:rsidR="00B96640" w:rsidRPr="00B96640">
        <w:rPr>
          <w:rFonts w:ascii="Helvetica Neue" w:eastAsia="宋体" w:hAnsi="Helvetica Neue" w:cs="宋体"/>
          <w:b/>
          <w:bCs/>
          <w:color w:val="333333"/>
          <w:kern w:val="0"/>
          <w:sz w:val="22"/>
        </w:rPr>
        <w:t>[</w:t>
      </w:r>
      <w:hyperlink r:id="rId99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99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99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3276263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指令的蜂窝网络资源优化分配</w:t>
      </w:r>
    </w:p>
    <w:p w14:paraId="79A4AFA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997" w:history="1">
        <w:r w:rsidRPr="00B96640">
          <w:rPr>
            <w:rFonts w:ascii="Helvetica Neue" w:eastAsia="宋体" w:hAnsi="Helvetica Neue" w:cs="宋体"/>
            <w:color w:val="0068AC"/>
            <w:kern w:val="0"/>
            <w:szCs w:val="21"/>
          </w:rPr>
          <w:t>ahmed abdelhadi</w:t>
        </w:r>
      </w:hyperlink>
      <w:r w:rsidRPr="00B96640">
        <w:rPr>
          <w:rFonts w:ascii="Helvetica Neue" w:eastAsia="宋体" w:hAnsi="Helvetica Neue" w:cs="宋体"/>
          <w:color w:val="333333"/>
          <w:kern w:val="0"/>
          <w:szCs w:val="21"/>
        </w:rPr>
        <w:t>, </w:t>
      </w:r>
      <w:hyperlink r:id="rId998" w:history="1">
        <w:r w:rsidRPr="00B96640">
          <w:rPr>
            <w:rFonts w:ascii="Helvetica Neue" w:eastAsia="宋体" w:hAnsi="Helvetica Neue" w:cs="宋体"/>
            <w:color w:val="0068AC"/>
            <w:kern w:val="0"/>
            <w:szCs w:val="21"/>
          </w:rPr>
          <w:t>haya shajaiah</w:t>
        </w:r>
      </w:hyperlink>
    </w:p>
    <w:p w14:paraId="3DF3387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本报告更详细地描述了发表在论文</w:t>
      </w:r>
      <w:r w:rsidRPr="00B96640">
        <w:rPr>
          <w:rFonts w:ascii="Helvetica Neue" w:eastAsia="宋体" w:hAnsi="Helvetica Neue" w:cs="宋体"/>
          <w:color w:val="333333"/>
          <w:kern w:val="0"/>
          <w:szCs w:val="21"/>
        </w:rPr>
        <w:t xml:space="preserve"> [1, 2] </w:t>
      </w:r>
      <w:r w:rsidRPr="00B96640">
        <w:rPr>
          <w:rFonts w:ascii="Helvetica Neue" w:eastAsia="宋体" w:hAnsi="Helvetica Neue" w:cs="宋体"/>
          <w:color w:val="333333"/>
          <w:kern w:val="0"/>
          <w:szCs w:val="21"/>
        </w:rPr>
        <w:t>中的算法和模拟。它包括算法的一步一步描述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并包括相应的流程图。此外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还给出了用于</w:t>
      </w:r>
      <w:r w:rsidRPr="00B96640">
        <w:rPr>
          <w:rFonts w:ascii="Helvetica Neue" w:eastAsia="宋体" w:hAnsi="Helvetica Neue" w:cs="宋体"/>
          <w:color w:val="333333"/>
          <w:kern w:val="0"/>
          <w:szCs w:val="21"/>
        </w:rPr>
        <w:t xml:space="preserve"> [1, 2] </w:t>
      </w:r>
      <w:r w:rsidRPr="00B96640">
        <w:rPr>
          <w:rFonts w:ascii="Helvetica Neue" w:eastAsia="宋体" w:hAnsi="Helvetica Neue" w:cs="宋体"/>
          <w:color w:val="333333"/>
          <w:kern w:val="0"/>
          <w:szCs w:val="21"/>
        </w:rPr>
        <w:t>中模拟所提出的分配算法的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代码的详细说明。报告首先简要介绍了无线网络资源分配问题的动机。然后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提到了以前在这一问题上的一些相关工作。最后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我们提供了算法中使用的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函数的详细说明。</w:t>
      </w:r>
      <w:r w:rsidRPr="00B96640">
        <w:rPr>
          <w:rFonts w:ascii="Helvetica Neue" w:eastAsia="宋体" w:hAnsi="Helvetica Neue" w:cs="宋体"/>
          <w:color w:val="333333"/>
          <w:kern w:val="0"/>
          <w:szCs w:val="21"/>
        </w:rPr>
        <w:t xml:space="preserve">[1, 2] </w:t>
      </w:r>
      <w:r w:rsidRPr="00B96640">
        <w:rPr>
          <w:rFonts w:ascii="Helvetica Neue" w:eastAsia="宋体" w:hAnsi="Helvetica Neue" w:cs="宋体"/>
          <w:color w:val="333333"/>
          <w:kern w:val="0"/>
          <w:szCs w:val="21"/>
        </w:rPr>
        <w:t>中对问题和算法进行了更严格的分析和证明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 xml:space="preserve"> [3, 4] </w:t>
      </w:r>
      <w:r w:rsidRPr="00B96640">
        <w:rPr>
          <w:rFonts w:ascii="Helvetica Neue" w:eastAsia="宋体" w:hAnsi="Helvetica Neue" w:cs="宋体"/>
          <w:color w:val="333333"/>
          <w:kern w:val="0"/>
          <w:szCs w:val="21"/>
        </w:rPr>
        <w:t>中进一步讨论了该问题和算法。少</w:t>
      </w:r>
    </w:p>
    <w:p w14:paraId="36C9F9E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7D8425F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说明查看文章</w:t>
      </w:r>
    </w:p>
    <w:p w14:paraId="51B19740" w14:textId="77777777" w:rsidR="00B96640" w:rsidRPr="00B96640" w:rsidRDefault="004003A2" w:rsidP="00B96640">
      <w:pPr>
        <w:widowControl/>
        <w:numPr>
          <w:ilvl w:val="0"/>
          <w:numId w:val="1"/>
        </w:numPr>
        <w:spacing w:after="60"/>
        <w:ind w:left="480"/>
        <w:jc w:val="left"/>
        <w:divId w:val="2044398766"/>
        <w:rPr>
          <w:rFonts w:ascii="Helvetica Neue" w:eastAsia="宋体" w:hAnsi="Helvetica Neue" w:cs="宋体"/>
          <w:b/>
          <w:bCs/>
          <w:color w:val="333333"/>
          <w:kern w:val="0"/>
          <w:sz w:val="22"/>
        </w:rPr>
      </w:pPr>
      <w:hyperlink r:id="rId999"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1612. 06457</w:t>
        </w:r>
      </w:hyperlink>
      <w:r w:rsidR="00B96640" w:rsidRPr="00B96640">
        <w:rPr>
          <w:rFonts w:ascii="Helvetica Neue" w:eastAsia="宋体" w:hAnsi="Helvetica Neue" w:cs="宋体"/>
          <w:b/>
          <w:bCs/>
          <w:color w:val="333333"/>
          <w:kern w:val="0"/>
          <w:sz w:val="22"/>
        </w:rPr>
        <w:t>[</w:t>
      </w:r>
      <w:hyperlink r:id="rId1000"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25044B5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图像处理多维约简方法中的高性能软件及其在古代手稿中的应用</w:t>
      </w:r>
    </w:p>
    <w:p w14:paraId="30CB215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01" w:history="1">
        <w:r w:rsidRPr="00B96640">
          <w:rPr>
            <w:rFonts w:ascii="Helvetica Neue" w:eastAsia="宋体" w:hAnsi="Helvetica Neue" w:cs="宋体"/>
            <w:color w:val="0068AC"/>
            <w:kern w:val="0"/>
            <w:szCs w:val="21"/>
          </w:rPr>
          <w:t>corneliu t. c. arsene,</w:t>
        </w:r>
      </w:hyperlink>
      <w:r w:rsidRPr="00B96640">
        <w:rPr>
          <w:rFonts w:ascii="Helvetica Neue" w:eastAsia="宋体" w:hAnsi="Helvetica Neue" w:cs="宋体"/>
          <w:color w:val="333333"/>
          <w:kern w:val="0"/>
          <w:szCs w:val="21"/>
        </w:rPr>
        <w:t> </w:t>
      </w:r>
      <w:hyperlink r:id="rId1002" w:history="1">
        <w:r w:rsidRPr="00B96640">
          <w:rPr>
            <w:rFonts w:ascii="Helvetica Neue" w:eastAsia="宋体" w:hAnsi="Helvetica Neue" w:cs="宋体"/>
            <w:color w:val="0068AC"/>
            <w:kern w:val="0"/>
            <w:szCs w:val="21"/>
          </w:rPr>
          <w:t>stephen church</w:t>
        </w:r>
      </w:hyperlink>
      <w:r w:rsidRPr="00B96640">
        <w:rPr>
          <w:rFonts w:ascii="Helvetica Neue" w:eastAsia="宋体" w:hAnsi="Helvetica Neue" w:cs="宋体"/>
          <w:color w:val="333333"/>
          <w:kern w:val="0"/>
          <w:szCs w:val="21"/>
        </w:rPr>
        <w:t>, </w:t>
      </w:r>
      <w:hyperlink r:id="rId1003" w:history="1">
        <w:r w:rsidRPr="00B96640">
          <w:rPr>
            <w:rFonts w:ascii="Helvetica Neue" w:eastAsia="宋体" w:hAnsi="Helvetica Neue" w:cs="宋体"/>
            <w:color w:val="0068AC"/>
            <w:kern w:val="0"/>
            <w:szCs w:val="21"/>
          </w:rPr>
          <w:t>mark dickinson</w:t>
        </w:r>
      </w:hyperlink>
    </w:p>
    <w:p w14:paraId="7BCA230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多光谱成像是提高文字或印刷文本的可读性的一项重要技术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这些文字的字母已经褪色</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或者是由于故意擦除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或者仅仅是由于时间的破坏。通常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文本可以简单地通过查看单个波长来阅读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但在某些情况下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图像需要进一步增强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以最大限度地增加阅读文本的机会。有许多可能的增强技术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本文对图像处理的一组扩展维数约简方法进行了评估和比较。我们在两个不同的手稿中评估</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个降维方法。这一评估既是主观上进行的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也是询问手稿中使用的语言专家的意见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以及他们喜欢的技术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也通过使用</w:t>
      </w:r>
      <w:r w:rsidRPr="00B96640">
        <w:rPr>
          <w:rFonts w:ascii="Helvetica Neue" w:eastAsia="宋体" w:hAnsi="Helvetica Neue" w:cs="宋体"/>
          <w:color w:val="333333"/>
          <w:kern w:val="0"/>
          <w:szCs w:val="21"/>
        </w:rPr>
        <w:t xml:space="preserve"> davis-boldin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dunn </w:t>
      </w:r>
      <w:r w:rsidRPr="00B96640">
        <w:rPr>
          <w:rFonts w:ascii="Helvetica Neue" w:eastAsia="宋体" w:hAnsi="Helvetica Neue" w:cs="宋体"/>
          <w:color w:val="333333"/>
          <w:kern w:val="0"/>
          <w:szCs w:val="21"/>
        </w:rPr>
        <w:t>指数来评估生成的图像群集。我们发现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规范变量分析</w:t>
      </w:r>
      <w:r w:rsidRPr="00B96640">
        <w:rPr>
          <w:rFonts w:ascii="Helvetica Neue" w:eastAsia="宋体" w:hAnsi="Helvetica Neue" w:cs="宋体"/>
          <w:color w:val="333333"/>
          <w:kern w:val="0"/>
          <w:szCs w:val="21"/>
        </w:rPr>
        <w:t xml:space="preserve"> (cva) </w:t>
      </w:r>
      <w:r w:rsidRPr="00B96640">
        <w:rPr>
          <w:rFonts w:ascii="Helvetica Neue" w:eastAsia="宋体" w:hAnsi="Helvetica Neue" w:cs="宋体"/>
          <w:color w:val="333333"/>
          <w:kern w:val="0"/>
          <w:szCs w:val="21"/>
        </w:rPr>
        <w:t>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我们以前使用来增强多光谱图像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它确实优于所有其他测试的方法。然而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它是非常有可能的其他方法将更适合在特定情况下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所以我们仍然建议尝试一系列这些技术。特别是</w:t>
      </w:r>
      <w:r w:rsidRPr="00B96640">
        <w:rPr>
          <w:rFonts w:ascii="Helvetica Neue" w:eastAsia="宋体" w:hAnsi="Helvetica Neue" w:cs="宋体"/>
          <w:color w:val="333333"/>
          <w:kern w:val="0"/>
          <w:szCs w:val="21"/>
        </w:rPr>
        <w:t xml:space="preserve">, cva </w:t>
      </w:r>
      <w:r w:rsidRPr="00B96640">
        <w:rPr>
          <w:rFonts w:ascii="Helvetica Neue" w:eastAsia="宋体" w:hAnsi="Helvetica Neue" w:cs="宋体"/>
          <w:color w:val="333333"/>
          <w:kern w:val="0"/>
          <w:szCs w:val="21"/>
        </w:rPr>
        <w:t>是一种受监督的聚类技术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因此与非监督技术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如更常用的主成分分析方法</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它需要更多的用户时间和精力。如果来自</w:t>
      </w:r>
      <w:r w:rsidRPr="00B96640">
        <w:rPr>
          <w:rFonts w:ascii="Helvetica Neue" w:eastAsia="宋体" w:hAnsi="Helvetica Neue" w:cs="宋体"/>
          <w:color w:val="333333"/>
          <w:kern w:val="0"/>
          <w:szCs w:val="21"/>
        </w:rPr>
        <w:t xml:space="preserve"> pca </w:t>
      </w:r>
      <w:r w:rsidRPr="00B96640">
        <w:rPr>
          <w:rFonts w:ascii="Helvetica Neue" w:eastAsia="宋体" w:hAnsi="Helvetica Neue" w:cs="宋体"/>
          <w:color w:val="333333"/>
          <w:kern w:val="0"/>
          <w:szCs w:val="21"/>
        </w:rPr>
        <w:t>的结果足以允许读取文本</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那么</w:t>
      </w:r>
      <w:r w:rsidRPr="00B96640">
        <w:rPr>
          <w:rFonts w:ascii="Helvetica Neue" w:eastAsia="宋体" w:hAnsi="Helvetica Neue" w:cs="宋体"/>
          <w:color w:val="333333"/>
          <w:kern w:val="0"/>
          <w:szCs w:val="21"/>
        </w:rPr>
        <w:t xml:space="preserve"> pva </w:t>
      </w:r>
      <w:r w:rsidRPr="00B96640">
        <w:rPr>
          <w:rFonts w:ascii="Helvetica Neue" w:eastAsia="宋体" w:hAnsi="Helvetica Neue" w:cs="宋体"/>
          <w:color w:val="333333"/>
          <w:kern w:val="0"/>
          <w:szCs w:val="21"/>
        </w:rPr>
        <w:t>所需的额外工作量可能是没有道理的。为了比较计算时间和图像结果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还在</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编程语言中实现了</w:t>
      </w:r>
      <w:r w:rsidRPr="00B96640">
        <w:rPr>
          <w:rFonts w:ascii="Helvetica Neue" w:eastAsia="宋体" w:hAnsi="Helvetica Neue" w:cs="宋体"/>
          <w:color w:val="333333"/>
          <w:kern w:val="0"/>
          <w:szCs w:val="21"/>
        </w:rPr>
        <w:t xml:space="preserve"> cva </w:t>
      </w:r>
      <w:r w:rsidRPr="00B96640">
        <w:rPr>
          <w:rFonts w:ascii="Helvetica Neue" w:eastAsia="宋体" w:hAnsi="Helvetica Neue" w:cs="宋体"/>
          <w:color w:val="333333"/>
          <w:kern w:val="0"/>
          <w:szCs w:val="21"/>
        </w:rPr>
        <w:t>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并使用</w:t>
      </w:r>
      <w:r w:rsidRPr="00B96640">
        <w:rPr>
          <w:rFonts w:ascii="Helvetica Neue" w:eastAsia="宋体" w:hAnsi="Helvetica Neue" w:cs="宋体"/>
          <w:color w:val="333333"/>
          <w:kern w:val="0"/>
          <w:szCs w:val="21"/>
        </w:rPr>
        <w:t xml:space="preserve"> gnu (gnu </w:t>
      </w:r>
      <w:r w:rsidRPr="00B96640">
        <w:rPr>
          <w:rFonts w:ascii="Helvetica Neue" w:eastAsia="宋体" w:hAnsi="Helvetica Neue" w:cs="宋体"/>
          <w:color w:val="333333"/>
          <w:kern w:val="0"/>
          <w:szCs w:val="21"/>
        </w:rPr>
        <w:t>非</w:t>
      </w:r>
      <w:r w:rsidRPr="00B96640">
        <w:rPr>
          <w:rFonts w:ascii="Helvetica Neue" w:eastAsia="宋体" w:hAnsi="Helvetica Neue" w:cs="宋体"/>
          <w:color w:val="333333"/>
          <w:kern w:val="0"/>
          <w:szCs w:val="21"/>
        </w:rPr>
        <w:t xml:space="preserve"> unix) </w:t>
      </w:r>
      <w:r w:rsidRPr="00B96640">
        <w:rPr>
          <w:rFonts w:ascii="Helvetica Neue" w:eastAsia="宋体" w:hAnsi="Helvetica Neue" w:cs="宋体"/>
          <w:color w:val="333333"/>
          <w:kern w:val="0"/>
          <w:szCs w:val="21"/>
        </w:rPr>
        <w:t>科学库</w:t>
      </w:r>
      <w:r w:rsidRPr="00B96640">
        <w:rPr>
          <w:rFonts w:ascii="Helvetica Neue" w:eastAsia="宋体" w:hAnsi="Helvetica Neue" w:cs="宋体"/>
          <w:color w:val="333333"/>
          <w:kern w:val="0"/>
          <w:szCs w:val="21"/>
        </w:rPr>
        <w:t xml:space="preserve"> (gsl)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opencv (open </w:t>
      </w:r>
      <w:r w:rsidRPr="00B96640">
        <w:rPr>
          <w:rFonts w:ascii="Helvetica Neue" w:eastAsia="宋体" w:hAnsi="Helvetica Neue" w:cs="宋体"/>
          <w:color w:val="333333"/>
          <w:kern w:val="0"/>
          <w:szCs w:val="21"/>
        </w:rPr>
        <w:t>源计算机视觉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计算机视觉编程库。少</w:t>
      </w:r>
    </w:p>
    <w:p w14:paraId="14AE8E0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078B44F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英国曼彻斯特大学。提交给手稿文化的论文</w:t>
      </w:r>
    </w:p>
    <w:p w14:paraId="04E06CFA" w14:textId="77777777" w:rsidR="00B96640" w:rsidRPr="00B96640" w:rsidRDefault="004003A2" w:rsidP="00B96640">
      <w:pPr>
        <w:widowControl/>
        <w:numPr>
          <w:ilvl w:val="0"/>
          <w:numId w:val="1"/>
        </w:numPr>
        <w:spacing w:after="60"/>
        <w:ind w:left="480"/>
        <w:jc w:val="left"/>
        <w:divId w:val="2050061632"/>
        <w:rPr>
          <w:rFonts w:ascii="Helvetica Neue" w:eastAsia="宋体" w:hAnsi="Helvetica Neue" w:cs="宋体"/>
          <w:b/>
          <w:bCs/>
          <w:color w:val="333333"/>
          <w:kern w:val="0"/>
          <w:sz w:val="22"/>
        </w:rPr>
      </w:pPr>
      <w:hyperlink r:id="rId100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1612.05531</w:t>
        </w:r>
      </w:hyperlink>
      <w:r w:rsidR="00B96640" w:rsidRPr="00B96640">
        <w:rPr>
          <w:rFonts w:ascii="Helvetica Neue" w:eastAsia="宋体" w:hAnsi="Helvetica Neue" w:cs="宋体"/>
          <w:b/>
          <w:bCs/>
          <w:color w:val="333333"/>
          <w:kern w:val="0"/>
          <w:sz w:val="22"/>
        </w:rPr>
        <w:t>[</w:t>
      </w:r>
      <w:hyperlink r:id="rId100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0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Ds</w:t>
      </w:r>
    </w:p>
    <w:p w14:paraId="30C178B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用于计算任意长度的简单周期和简单路径的通用算法</w:t>
      </w:r>
    </w:p>
    <w:p w14:paraId="0941637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07" w:history="1">
        <w:r w:rsidRPr="00B96640">
          <w:rPr>
            <w:rFonts w:ascii="Helvetica Neue" w:eastAsia="宋体" w:hAnsi="Helvetica Neue" w:cs="宋体"/>
            <w:color w:val="0068AC"/>
            <w:kern w:val="0"/>
            <w:szCs w:val="21"/>
          </w:rPr>
          <w:t>皮埃尔</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路易斯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吉斯卡尔</w:t>
        </w:r>
      </w:hyperlink>
      <w:r w:rsidRPr="00B96640">
        <w:rPr>
          <w:rFonts w:ascii="Helvetica Neue" w:eastAsia="宋体" w:hAnsi="Helvetica Neue" w:cs="宋体"/>
          <w:color w:val="333333"/>
          <w:kern w:val="0"/>
          <w:szCs w:val="21"/>
        </w:rPr>
        <w:t>,</w:t>
      </w:r>
      <w:hyperlink r:id="rId1008" w:history="1">
        <w:r w:rsidRPr="00B96640">
          <w:rPr>
            <w:rFonts w:ascii="Helvetica Neue" w:eastAsia="宋体" w:hAnsi="Helvetica Neue" w:cs="宋体"/>
            <w:color w:val="0068AC"/>
            <w:kern w:val="0"/>
            <w:szCs w:val="21"/>
          </w:rPr>
          <w:t>尼尔斯</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克里格</w:t>
        </w:r>
      </w:hyperlink>
      <w:r w:rsidRPr="00B96640">
        <w:rPr>
          <w:rFonts w:ascii="Helvetica Neue" w:eastAsia="宋体" w:hAnsi="Helvetica Neue" w:cs="宋体"/>
          <w:color w:val="333333"/>
          <w:kern w:val="0"/>
          <w:szCs w:val="21"/>
        </w:rPr>
        <w:t>,</w:t>
      </w:r>
      <w:hyperlink r:id="rId1009" w:history="1">
        <w:r w:rsidRPr="00B96640">
          <w:rPr>
            <w:rFonts w:ascii="Helvetica Neue" w:eastAsia="宋体" w:hAnsi="Helvetica Neue" w:cs="宋体"/>
            <w:color w:val="0068AC"/>
            <w:kern w:val="0"/>
            <w:szCs w:val="21"/>
          </w:rPr>
          <w:t>理查德</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威尔逊</w:t>
        </w:r>
      </w:hyperlink>
    </w:p>
    <w:p w14:paraId="2C91BBA6"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我们描述了一种通用算法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用于计算任意长度的简单周期和简单路径</w:t>
      </w:r>
      <w:r w:rsidRPr="00B96640">
        <w:rPr>
          <w:rFonts w:ascii="MathJax_Main" w:eastAsia="宋体" w:hAnsi="MathJax_Main" w:cs="宋体"/>
          <w:color w:val="333333"/>
          <w:kern w:val="0"/>
          <w:sz w:val="26"/>
          <w:szCs w:val="26"/>
          <w:bdr w:val="none" w:sz="0" w:space="0" w:color="auto" w:frame="1"/>
        </w:rPr>
        <w:t>我</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加权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图上</w:t>
      </w:r>
      <w:r w:rsidRPr="00B96640">
        <w:rPr>
          <w:rFonts w:ascii="MathJax_Math-italic" w:eastAsia="宋体" w:hAnsi="MathJax_Math-italic" w:cs="宋体"/>
          <w:color w:val="333333"/>
          <w:kern w:val="0"/>
          <w:sz w:val="26"/>
          <w:szCs w:val="26"/>
          <w:bdr w:val="none" w:sz="0" w:space="0" w:color="auto" w:frame="1"/>
        </w:rPr>
        <w:t>n</w:t>
      </w:r>
      <w:r w:rsidRPr="00B96640">
        <w:rPr>
          <w:rFonts w:ascii="Helvetica Neue" w:eastAsia="宋体" w:hAnsi="Helvetica Neue" w:cs="宋体"/>
          <w:color w:val="333333"/>
          <w:kern w:val="0"/>
          <w:szCs w:val="21"/>
        </w:rPr>
        <w:t>顶点和</w:t>
      </w:r>
      <w:r w:rsidRPr="00B96640">
        <w:rPr>
          <w:rFonts w:ascii="MathJax_Math-italic" w:eastAsia="宋体" w:hAnsi="MathJax_Math-italic" w:cs="宋体"/>
          <w:color w:val="333333"/>
          <w:kern w:val="0"/>
          <w:sz w:val="26"/>
          <w:szCs w:val="26"/>
          <w:bdr w:val="none" w:sz="0" w:space="0" w:color="auto" w:frame="1"/>
        </w:rPr>
        <w:t>m</w:t>
      </w:r>
      <w:r w:rsidRPr="00B96640">
        <w:rPr>
          <w:rFonts w:ascii="Helvetica Neue" w:eastAsia="宋体" w:hAnsi="Helvetica Neue" w:cs="宋体"/>
          <w:color w:val="333333"/>
          <w:kern w:val="0"/>
          <w:szCs w:val="21"/>
        </w:rPr>
        <w:t>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实现时间的复杂性</w:t>
      </w:r>
      <w:r w:rsidRPr="00B96640">
        <w:rPr>
          <w:rFonts w:ascii="MathJax_Math-italic" w:eastAsia="宋体" w:hAnsi="MathJax_Math-italic" w:cs="宋体"/>
          <w:color w:val="333333"/>
          <w:kern w:val="0"/>
          <w:sz w:val="26"/>
          <w:szCs w:val="26"/>
          <w:bdr w:val="none" w:sz="0" w:space="0" w:color="auto" w:frame="1"/>
        </w:rPr>
        <w:t>o</w:t>
      </w:r>
      <w:r w:rsidRPr="00B96640">
        <w:rPr>
          <w:rFonts w:ascii="MathJax_Size1" w:eastAsia="宋体" w:hAnsi="MathJax_Size1"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m</w:t>
      </w:r>
      <w:r w:rsidRPr="00B96640">
        <w:rPr>
          <w:rFonts w:ascii="MathJax_Main" w:eastAsia="宋体" w:hAnsi="MathJax_Main" w:cs="宋体"/>
          <w:color w:val="333333"/>
          <w:kern w:val="0"/>
          <w:sz w:val="26"/>
          <w:szCs w:val="26"/>
          <w:bdr w:val="none" w:sz="0" w:space="0" w:color="auto" w:frame="1"/>
        </w:rPr>
        <w:t>+</w:t>
      </w:r>
      <w:r w:rsidRPr="00B96640">
        <w:rPr>
          <w:rFonts w:ascii="MathJax_Size1" w:eastAsia="宋体" w:hAnsi="MathJax_Size1"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我</w:t>
      </w:r>
      <w:r w:rsidRPr="00B96640">
        <w:rPr>
          <w:rFonts w:ascii="MathJax_Math-italic" w:eastAsia="宋体" w:hAnsi="MathJax_Math-italic" w:cs="宋体"/>
          <w:color w:val="333333"/>
          <w:kern w:val="0"/>
          <w:sz w:val="18"/>
          <w:szCs w:val="18"/>
          <w:bdr w:val="none" w:sz="0" w:space="0" w:color="auto" w:frame="1"/>
        </w:rPr>
        <w:t>欧姆</w:t>
      </w:r>
      <w:r w:rsidRPr="00B96640">
        <w:rPr>
          <w:rFonts w:ascii="MathJax_Main" w:eastAsia="宋体" w:hAnsi="MathJax_Main" w:cs="宋体"/>
          <w:color w:val="333333"/>
          <w:kern w:val="0"/>
          <w:sz w:val="26"/>
          <w:szCs w:val="26"/>
          <w:bdr w:val="none" w:sz="0" w:space="0" w:color="auto" w:frame="1"/>
        </w:rPr>
        <w:t>+l.</w:t>
      </w:r>
      <w:r w:rsidRPr="00B96640">
        <w:rPr>
          <w:rFonts w:ascii="Helvetica Neue" w:eastAsia="宋体" w:hAnsi="Helvetica Neue" w:cs="宋体"/>
          <w:color w:val="333333"/>
          <w:kern w:val="0"/>
          <w:sz w:val="26"/>
          <w:szCs w:val="26"/>
          <w:bdr w:val="none" w:sz="0" w:space="0" w:color="auto" w:frame="1"/>
        </w:rPr>
        <w:t> </w:t>
      </w:r>
      <w:r w:rsidRPr="00B96640">
        <w:rPr>
          <w:rFonts w:ascii="MathJax_Main" w:eastAsia="宋体" w:hAnsi="MathJax_Main" w:cs="宋体"/>
          <w:color w:val="333333"/>
          <w:kern w:val="0"/>
          <w:sz w:val="26"/>
          <w:szCs w:val="26"/>
          <w:bdr w:val="none" w:sz="0" w:space="0" w:color="auto" w:frame="1"/>
        </w:rPr>
        <w:t>国际会议</w:t>
      </w:r>
      <w:r w:rsidRPr="00B96640">
        <w:rPr>
          <w:rFonts w:ascii="Helvetica Neue" w:eastAsia="宋体" w:hAnsi="Helvetica Neue" w:cs="宋体"/>
          <w:color w:val="333333"/>
          <w:kern w:val="0"/>
          <w:sz w:val="26"/>
          <w:szCs w:val="26"/>
          <w:bdr w:val="none" w:sz="0" w:space="0" w:color="auto" w:frame="1"/>
        </w:rPr>
        <w:t> </w:t>
      </w:r>
      <w:r w:rsidRPr="00B96640">
        <w:rPr>
          <w:rFonts w:ascii="MathJax_Size1" w:eastAsia="宋体" w:hAnsi="MathJax_Size1"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s</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MathJax_Size1" w:eastAsia="宋体" w:hAnsi="MathJax_Size1" w:cs="宋体"/>
          <w:color w:val="333333"/>
          <w:kern w:val="0"/>
          <w:sz w:val="26"/>
          <w:szCs w:val="26"/>
          <w:bdr w:val="none" w:sz="0" w:space="0" w:color="auto" w:frame="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在此表达式中</w:t>
      </w:r>
      <w:r w:rsidRPr="00B96640">
        <w:rPr>
          <w:rFonts w:ascii="Helvetica Neue" w:eastAsia="宋体" w:hAnsi="Helvetica Neue" w:cs="宋体"/>
          <w:color w:val="333333"/>
          <w:kern w:val="0"/>
          <w:szCs w:val="21"/>
        </w:rPr>
        <w:t>,</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s</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连接的诱导子图的数量</w:t>
      </w:r>
      <w:r w:rsidRPr="00B96640">
        <w:rPr>
          <w:rFonts w:ascii="MathJax_Math-italic" w:eastAsia="宋体" w:hAnsi="MathJax_Math-italic" w:cs="宋体"/>
          <w:color w:val="333333"/>
          <w:kern w:val="0"/>
          <w:sz w:val="26"/>
          <w:szCs w:val="26"/>
          <w:bdr w:val="none" w:sz="0" w:space="0" w:color="auto" w:frame="1"/>
        </w:rPr>
        <w:t>G</w:t>
      </w:r>
      <w:r w:rsidRPr="00B96640">
        <w:rPr>
          <w:rFonts w:ascii="Helvetica Neue" w:eastAsia="宋体" w:hAnsi="Helvetica Neue" w:cs="宋体"/>
          <w:color w:val="333333"/>
          <w:kern w:val="0"/>
          <w:szCs w:val="21"/>
        </w:rPr>
        <w:t>在最多</w:t>
      </w:r>
      <w:r w:rsidRPr="00B96640">
        <w:rPr>
          <w:rFonts w:ascii="MathJax_Main" w:eastAsia="宋体" w:hAnsi="MathJax_Main" w:cs="宋体"/>
          <w:color w:val="333333"/>
          <w:kern w:val="0"/>
          <w:sz w:val="26"/>
          <w:szCs w:val="26"/>
          <w:bdr w:val="none" w:sz="0" w:space="0" w:color="auto" w:frame="1"/>
        </w:rPr>
        <w:t>我</w:t>
      </w:r>
      <w:r w:rsidRPr="00B96640">
        <w:rPr>
          <w:rFonts w:ascii="Helvetica Neue" w:eastAsia="宋体" w:hAnsi="Helvetica Neue" w:cs="宋体"/>
          <w:color w:val="333333"/>
          <w:kern w:val="0"/>
          <w:szCs w:val="21"/>
        </w:rPr>
        <w:t>顶点</w:t>
      </w:r>
      <w:r w:rsidRPr="00B96640">
        <w:rPr>
          <w:rFonts w:ascii="MathJax_Main" w:eastAsia="宋体" w:hAnsi="MathJax_Main" w:cs="宋体"/>
          <w:color w:val="333333"/>
          <w:kern w:val="0"/>
          <w:sz w:val="26"/>
          <w:szCs w:val="26"/>
          <w:bdr w:val="none" w:sz="0" w:space="0" w:color="auto" w:frame="1"/>
        </w:rPr>
        <w:t>国际会议</w:t>
      </w:r>
      <w:r w:rsidRPr="00B96640">
        <w:rPr>
          <w:rFonts w:ascii="Helvetica Neue" w:eastAsia="宋体" w:hAnsi="Helvetica Neue" w:cs="宋体"/>
          <w:color w:val="333333"/>
          <w:kern w:val="0"/>
          <w:szCs w:val="21"/>
        </w:rPr>
        <w:t>是任何顶点的最大程度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w:t>
      </w:r>
      <w:r w:rsidRPr="00B96640">
        <w:rPr>
          <w:rFonts w:ascii="MathJax_Math-italic" w:eastAsia="宋体" w:hAnsi="MathJax_Math-italic" w:cs="宋体"/>
          <w:color w:val="333333"/>
          <w:kern w:val="0"/>
          <w:sz w:val="26"/>
          <w:szCs w:val="26"/>
          <w:bdr w:val="none" w:sz="0" w:space="0" w:color="auto" w:frame="1"/>
        </w:rPr>
        <w:t>欧姆</w:t>
      </w:r>
      <w:r w:rsidRPr="00B96640">
        <w:rPr>
          <w:rFonts w:ascii="Helvetica Neue" w:eastAsia="宋体" w:hAnsi="Helvetica Neue" w:cs="宋体"/>
          <w:color w:val="333333"/>
          <w:kern w:val="0"/>
          <w:szCs w:val="21"/>
        </w:rPr>
        <w:t>是矩阵乘法的指数。我们从理论上和实验上比较了同一任务的现有算法的复杂性。这些比较表明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这里描述的算法是图类的最佳通用算法。</w:t>
      </w:r>
      <w:r w:rsidRPr="00B96640">
        <w:rPr>
          <w:rFonts w:ascii="MathJax_Main" w:eastAsia="宋体" w:hAnsi="MathJax_Main"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我</w:t>
      </w:r>
      <w:r w:rsidRPr="00B96640">
        <w:rPr>
          <w:rFonts w:ascii="MathJax_Math-italic" w:eastAsia="宋体" w:hAnsi="MathJax_Math-italic" w:cs="宋体"/>
          <w:color w:val="333333"/>
          <w:kern w:val="0"/>
          <w:sz w:val="18"/>
          <w:szCs w:val="18"/>
          <w:bdr w:val="none" w:sz="0" w:space="0" w:color="auto" w:frame="1"/>
        </w:rPr>
        <w:t>欧姆</w:t>
      </w:r>
      <w:r w:rsidRPr="00B96640">
        <w:rPr>
          <w:rFonts w:ascii="Helvetica Neue" w:eastAsia="宋体" w:hAnsi="Helvetica Neue" w:cs="宋体"/>
          <w:color w:val="333333"/>
          <w:kern w:val="0"/>
          <w:sz w:val="26"/>
          <w:szCs w:val="26"/>
          <w:bdr w:val="none" w:sz="0" w:space="0" w:color="auto" w:frame="1"/>
        </w:rPr>
        <w:t> </w:t>
      </w:r>
      <w:r w:rsidRPr="00B96640">
        <w:rPr>
          <w:rFonts w:ascii="MathJax_Main" w:eastAsia="宋体" w:hAnsi="MathJax_Main" w:cs="宋体"/>
          <w:color w:val="333333"/>
          <w:kern w:val="0"/>
          <w:sz w:val="18"/>
          <w:szCs w:val="18"/>
          <w:bdr w:val="none" w:sz="0" w:space="0" w:color="auto" w:frame="1"/>
        </w:rPr>
        <w:t>--1</w:t>
      </w:r>
      <w:r w:rsidRPr="00B96640">
        <w:rPr>
          <w:rFonts w:ascii="MathJax_Main" w:eastAsia="宋体" w:hAnsi="MathJax_Main" w:cs="宋体"/>
          <w:color w:val="333333"/>
          <w:kern w:val="0"/>
          <w:sz w:val="26"/>
          <w:szCs w:val="26"/>
          <w:bdr w:val="none" w:sz="0" w:space="0" w:color="auto" w:frame="1"/>
        </w:rPr>
        <w:t>国际会议</w:t>
      </w:r>
      <w:r w:rsidRPr="00B96640">
        <w:rPr>
          <w:rFonts w:ascii="MathJax_Main" w:eastAsia="宋体" w:hAnsi="MathJax_Main" w:cs="宋体"/>
          <w:color w:val="333333"/>
          <w:kern w:val="0"/>
          <w:sz w:val="18"/>
          <w:szCs w:val="18"/>
          <w:bdr w:val="none" w:sz="0" w:space="0" w:color="auto" w:frame="1"/>
        </w:rPr>
        <w:t>--1</w:t>
      </w:r>
      <w:r w:rsidRPr="00B96640">
        <w:rPr>
          <w:rFonts w:ascii="MathJax_Main" w:eastAsia="宋体" w:hAnsi="MathJax_Main" w:cs="宋体"/>
          <w:color w:val="333333"/>
          <w:kern w:val="0"/>
          <w:sz w:val="26"/>
          <w:szCs w:val="26"/>
          <w:bdr w:val="none" w:sz="0" w:space="0" w:color="auto" w:frame="1"/>
        </w:rPr>
        <w:t>+1)|</w:t>
      </w:r>
      <w:r w:rsidRPr="00B96640">
        <w:rPr>
          <w:rFonts w:ascii="MathJax_Math-italic" w:eastAsia="宋体" w:hAnsi="MathJax_Math-italic" w:cs="宋体"/>
          <w:color w:val="333333"/>
          <w:kern w:val="0"/>
          <w:sz w:val="26"/>
          <w:szCs w:val="26"/>
          <w:bdr w:val="none" w:sz="0" w:space="0" w:color="auto" w:frame="1"/>
        </w:rPr>
        <w:t>s</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周期</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w:t>
      </w:r>
      <w:r w:rsidRPr="00B96640">
        <w:rPr>
          <w:rFonts w:ascii="MathJax_Main" w:eastAsia="宋体" w:hAnsi="MathJax_Main"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周期</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最多简单长度周期的总数</w:t>
      </w:r>
      <w:r w:rsidRPr="00B96640">
        <w:rPr>
          <w:rFonts w:ascii="MathJax_Main" w:eastAsia="宋体" w:hAnsi="MathJax_Main" w:cs="宋体"/>
          <w:color w:val="333333"/>
          <w:kern w:val="0"/>
          <w:sz w:val="26"/>
          <w:szCs w:val="26"/>
          <w:bdr w:val="none" w:sz="0" w:space="0" w:color="auto" w:frame="1"/>
        </w:rPr>
        <w:t>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包括回溯和自循环。在</w:t>
      </w:r>
      <w:r w:rsidRPr="00B96640">
        <w:rPr>
          <w:rFonts w:ascii="Helvetica Neue" w:eastAsia="宋体" w:hAnsi="Helvetica Neue" w:cs="宋体"/>
          <w:color w:val="333333"/>
          <w:kern w:val="0"/>
          <w:szCs w:val="21"/>
        </w:rPr>
        <w:t xml:space="preserve"> erds-renyi </w:t>
      </w:r>
      <w:r w:rsidRPr="00B96640">
        <w:rPr>
          <w:rFonts w:ascii="Helvetica Neue" w:eastAsia="宋体" w:hAnsi="Helvetica Neue" w:cs="宋体"/>
          <w:color w:val="333333"/>
          <w:kern w:val="0"/>
          <w:szCs w:val="21"/>
        </w:rPr>
        <w:t>随机图上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我们从经验上发现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当边缘概率大于周围的概率时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就会出现这种情况</w:t>
      </w:r>
      <w:r w:rsidRPr="00B96640">
        <w:rPr>
          <w:rFonts w:ascii="MathJax_Main" w:eastAsia="宋体" w:hAnsi="MathJax_Main" w:cs="宋体"/>
          <w:color w:val="333333"/>
          <w:kern w:val="0"/>
          <w:sz w:val="26"/>
          <w:szCs w:val="26"/>
          <w:bdr w:val="none" w:sz="0" w:space="0" w:color="auto" w:frame="1"/>
        </w:rPr>
        <w:t>4</w:t>
      </w:r>
      <w:r w:rsidRPr="00B96640">
        <w:rPr>
          <w:rFonts w:ascii="MathJax_Main" w:eastAsia="宋体" w:hAnsi="MathJax_Main" w:cs="宋体"/>
          <w:color w:val="333333"/>
          <w:kern w:val="0"/>
          <w:sz w:val="26"/>
          <w:szCs w:val="26"/>
          <w:bdr w:val="none" w:sz="0" w:space="0" w:color="auto" w:frame="1"/>
        </w:rPr>
        <w:t>个</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我们还显示了一些实际网络也属于此类。最后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该算法允许在网络上枚举简单的周期和简单路径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在网络上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顶点从字母表中标记</w:t>
      </w:r>
      <w:r w:rsidRPr="00B96640">
        <w:rPr>
          <w:rFonts w:ascii="MathJax_Math-italic" w:eastAsia="宋体" w:hAnsi="MathJax_Math-italic" w:cs="宋体"/>
          <w:color w:val="333333"/>
          <w:kern w:val="0"/>
          <w:sz w:val="26"/>
          <w:szCs w:val="26"/>
          <w:bdr w:val="none" w:sz="0" w:space="0" w:color="auto" w:frame="1"/>
        </w:rPr>
        <w:t>n</w:t>
      </w:r>
      <w:r w:rsidRPr="00B96640">
        <w:rPr>
          <w:rFonts w:ascii="Helvetica Neue" w:eastAsia="宋体" w:hAnsi="Helvetica Neue" w:cs="宋体"/>
          <w:color w:val="333333"/>
          <w:kern w:val="0"/>
          <w:szCs w:val="21"/>
        </w:rPr>
        <w:t>字母的时间复杂性</w:t>
      </w:r>
      <w:r w:rsidRPr="00B96640">
        <w:rPr>
          <w:rFonts w:ascii="MathJax_Math-italic" w:eastAsia="宋体" w:hAnsi="MathJax_Math-italic" w:cs="宋体"/>
          <w:color w:val="333333"/>
          <w:kern w:val="0"/>
          <w:sz w:val="26"/>
          <w:szCs w:val="26"/>
          <w:bdr w:val="none" w:sz="0" w:space="0" w:color="auto" w:frame="1"/>
        </w:rPr>
        <w:t>o</w:t>
      </w:r>
      <w:r w:rsidRPr="00B96640">
        <w:rPr>
          <w:rFonts w:ascii="MathJax_Size1" w:eastAsia="宋体" w:hAnsi="MathJax_Size1"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m</w:t>
      </w:r>
      <w:r w:rsidRPr="00B96640">
        <w:rPr>
          <w:rFonts w:ascii="MathJax_Main" w:eastAsia="宋体" w:hAnsi="MathJax_Main" w:cs="宋体"/>
          <w:color w:val="333333"/>
          <w:kern w:val="0"/>
          <w:sz w:val="26"/>
          <w:szCs w:val="26"/>
          <w:bdr w:val="none" w:sz="0" w:space="0" w:color="auto" w:frame="1"/>
        </w:rPr>
        <w:t>+</w:t>
      </w:r>
      <w:r w:rsidRPr="00B96640">
        <w:rPr>
          <w:rFonts w:ascii="MathJax_Size1" w:eastAsia="宋体" w:hAnsi="MathJax_Size1"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我</w:t>
      </w:r>
      <w:r w:rsidRPr="00B96640">
        <w:rPr>
          <w:rFonts w:ascii="MathJax_Math-italic" w:eastAsia="宋体" w:hAnsi="MathJax_Math-italic" w:cs="宋体"/>
          <w:color w:val="333333"/>
          <w:kern w:val="0"/>
          <w:sz w:val="18"/>
          <w:szCs w:val="18"/>
          <w:bdr w:val="none" w:sz="0" w:space="0" w:color="auto" w:frame="1"/>
        </w:rPr>
        <w:t>欧姆</w:t>
      </w:r>
      <w:r w:rsidRPr="00B96640">
        <w:rPr>
          <w:rFonts w:ascii="MathJax_Main" w:eastAsia="宋体" w:hAnsi="MathJax_Main" w:cs="宋体"/>
          <w:color w:val="333333"/>
          <w:kern w:val="0"/>
          <w:sz w:val="26"/>
          <w:szCs w:val="26"/>
          <w:bdr w:val="none" w:sz="0" w:space="0" w:color="auto" w:frame="1"/>
        </w:rPr>
        <w:t>+l.</w:t>
      </w:r>
      <w:r w:rsidRPr="00B96640">
        <w:rPr>
          <w:rFonts w:ascii="Helvetica Neue" w:eastAsia="宋体" w:hAnsi="Helvetica Neue" w:cs="宋体"/>
          <w:color w:val="333333"/>
          <w:kern w:val="0"/>
          <w:sz w:val="26"/>
          <w:szCs w:val="26"/>
          <w:bdr w:val="none" w:sz="0" w:space="0" w:color="auto" w:frame="1"/>
        </w:rPr>
        <w:t> </w:t>
      </w:r>
      <w:r w:rsidRPr="00B96640">
        <w:rPr>
          <w:rFonts w:ascii="MathJax_Main" w:eastAsia="宋体" w:hAnsi="MathJax_Main" w:cs="宋体"/>
          <w:color w:val="333333"/>
          <w:kern w:val="0"/>
          <w:sz w:val="26"/>
          <w:szCs w:val="26"/>
          <w:bdr w:val="none" w:sz="0" w:space="0" w:color="auto" w:frame="1"/>
        </w:rPr>
        <w:t>国际会议</w:t>
      </w:r>
      <w:r w:rsidRPr="00B96640">
        <w:rPr>
          <w:rFonts w:ascii="Helvetica Neue" w:eastAsia="宋体" w:hAnsi="Helvetica Neue" w:cs="宋体"/>
          <w:color w:val="333333"/>
          <w:kern w:val="0"/>
          <w:sz w:val="26"/>
          <w:szCs w:val="26"/>
          <w:bdr w:val="none" w:sz="0" w:space="0" w:color="auto" w:frame="1"/>
        </w:rPr>
        <w:t> </w:t>
      </w:r>
      <w:r w:rsidRPr="00B96640">
        <w:rPr>
          <w:rFonts w:ascii="MathJax_Size1" w:eastAsia="宋体" w:hAnsi="MathJax_Size1" w:cs="宋体"/>
          <w:color w:val="333333"/>
          <w:kern w:val="0"/>
          <w:sz w:val="26"/>
          <w:szCs w:val="26"/>
          <w:bdr w:val="none" w:sz="0" w:space="0" w:color="auto" w:frame="1"/>
        </w:rPr>
        <w:t>)</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s</w:t>
      </w:r>
      <w:r w:rsidRPr="00B96640">
        <w:rPr>
          <w:rFonts w:ascii="MathJax_Main" w:eastAsia="宋体" w:hAnsi="MathJax_Main" w:cs="宋体"/>
          <w:color w:val="333333"/>
          <w:kern w:val="0"/>
          <w:sz w:val="18"/>
          <w:szCs w:val="18"/>
          <w:bdr w:val="none" w:sz="0" w:space="0" w:color="auto" w:frame="1"/>
        </w:rPr>
        <w:t>我</w:t>
      </w:r>
      <w:r w:rsidRPr="00B96640">
        <w:rPr>
          <w:rFonts w:ascii="MathJax_Main" w:eastAsia="宋体" w:hAnsi="MathJax_Main" w:cs="宋体"/>
          <w:color w:val="333333"/>
          <w:kern w:val="0"/>
          <w:sz w:val="26"/>
          <w:szCs w:val="26"/>
          <w:bdr w:val="none" w:sz="0" w:space="0" w:color="auto" w:frame="1"/>
        </w:rPr>
        <w:t>|</w:t>
      </w:r>
      <w:r w:rsidRPr="00B96640">
        <w:rPr>
          <w:rFonts w:ascii="MathJax_Size1" w:eastAsia="宋体" w:hAnsi="MathJax_Size1" w:cs="宋体"/>
          <w:color w:val="333333"/>
          <w:kern w:val="0"/>
          <w:sz w:val="26"/>
          <w:szCs w:val="26"/>
          <w:bdr w:val="none" w:sz="0" w:space="0" w:color="auto" w:frame="1"/>
        </w:rPr>
        <w:t>)</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此处建议的</w:t>
      </w:r>
      <w:r w:rsidRPr="00B96640">
        <w:rPr>
          <w:rFonts w:ascii="Helvetica Neue" w:eastAsia="宋体" w:hAnsi="Helvetica Neue" w:cs="宋体"/>
          <w:b/>
          <w:bCs/>
          <w:color w:val="333333"/>
          <w:kern w:val="0"/>
          <w:szCs w:val="21"/>
        </w:rPr>
        <w:t>算法的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实现可供下载。少</w:t>
      </w:r>
    </w:p>
    <w:p w14:paraId="6DD8ACF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2C705B8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68q25;68w40;05c30;05c38;05c22</w:t>
      </w:r>
    </w:p>
    <w:p w14:paraId="6D73C46C" w14:textId="77777777" w:rsidR="00B96640" w:rsidRPr="00B96640" w:rsidRDefault="004003A2" w:rsidP="00B96640">
      <w:pPr>
        <w:widowControl/>
        <w:numPr>
          <w:ilvl w:val="0"/>
          <w:numId w:val="1"/>
        </w:numPr>
        <w:spacing w:after="60"/>
        <w:ind w:left="480"/>
        <w:jc w:val="left"/>
        <w:divId w:val="1137450399"/>
        <w:rPr>
          <w:rFonts w:ascii="Helvetica Neue" w:eastAsia="宋体" w:hAnsi="Helvetica Neue" w:cs="宋体"/>
          <w:b/>
          <w:bCs/>
          <w:color w:val="333333"/>
          <w:kern w:val="0"/>
          <w:sz w:val="22"/>
        </w:rPr>
      </w:pPr>
      <w:hyperlink r:id="rId101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xiv:1612.3772</w:t>
        </w:r>
      </w:hyperlink>
      <w:r w:rsidR="00B96640" w:rsidRPr="00B96640">
        <w:rPr>
          <w:rFonts w:ascii="Helvetica Neue" w:eastAsia="宋体" w:hAnsi="Helvetica Neue" w:cs="宋体"/>
          <w:b/>
          <w:bCs/>
          <w:color w:val="333333"/>
          <w:kern w:val="0"/>
          <w:sz w:val="22"/>
        </w:rPr>
        <w:t>[</w:t>
      </w:r>
      <w:hyperlink r:id="rId101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012"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01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0D434B8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辛滕索尔</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一种合成张量数据生成器</w:t>
      </w:r>
    </w:p>
    <w:p w14:paraId="69B59A9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14" w:history="1">
        <w:r w:rsidRPr="00B96640">
          <w:rPr>
            <w:rFonts w:ascii="Helvetica Neue" w:eastAsia="宋体" w:hAnsi="Helvetica Neue" w:cs="宋体"/>
            <w:color w:val="0068AC"/>
            <w:kern w:val="0"/>
            <w:szCs w:val="21"/>
          </w:rPr>
          <w:t>hadi fanae-t</w:t>
        </w:r>
      </w:hyperlink>
      <w:r w:rsidRPr="00B96640">
        <w:rPr>
          <w:rFonts w:ascii="Helvetica Neue" w:eastAsia="宋体" w:hAnsi="Helvetica Neue" w:cs="宋体"/>
          <w:color w:val="333333"/>
          <w:kern w:val="0"/>
          <w:szCs w:val="21"/>
        </w:rPr>
        <w:t>, </w:t>
      </w:r>
      <w:hyperlink r:id="rId1015" w:history="1">
        <w:r w:rsidRPr="00B96640">
          <w:rPr>
            <w:rFonts w:ascii="Helvetica Neue" w:eastAsia="宋体" w:hAnsi="Helvetica Neue" w:cs="宋体"/>
            <w:color w:val="0068AC"/>
            <w:kern w:val="0"/>
            <w:szCs w:val="21"/>
          </w:rPr>
          <w:t>joao gama</w:t>
        </w:r>
      </w:hyperlink>
    </w:p>
    <w:p w14:paraId="76F95CB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simtensor </w:t>
      </w:r>
      <w:r w:rsidRPr="00B96640">
        <w:rPr>
          <w:rFonts w:ascii="Helvetica Neue" w:eastAsia="宋体" w:hAnsi="Helvetica Neue" w:cs="宋体"/>
          <w:color w:val="333333"/>
          <w:kern w:val="0"/>
          <w:szCs w:val="21"/>
        </w:rPr>
        <w:t>是一个多平台的开源软件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用于生成人工张量数据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w:t>
      </w:r>
      <w:r w:rsidRPr="00B96640">
        <w:rPr>
          <w:rFonts w:ascii="Helvetica Neue" w:eastAsia="宋体" w:hAnsi="Helvetica Neue" w:cs="宋体"/>
          <w:color w:val="333333"/>
          <w:kern w:val="0"/>
          <w:szCs w:val="21"/>
        </w:rPr>
        <w:t xml:space="preserve"> cp/parafac </w:t>
      </w:r>
      <w:r w:rsidRPr="00B96640">
        <w:rPr>
          <w:rFonts w:ascii="Helvetica Neue" w:eastAsia="宋体" w:hAnsi="Helvetica Neue" w:cs="宋体"/>
          <w:color w:val="333333"/>
          <w:kern w:val="0"/>
          <w:szCs w:val="21"/>
        </w:rPr>
        <w:t>或</w:t>
      </w:r>
      <w:r w:rsidRPr="00B96640">
        <w:rPr>
          <w:rFonts w:ascii="Helvetica Neue" w:eastAsia="宋体" w:hAnsi="Helvetica Neue" w:cs="宋体"/>
          <w:color w:val="333333"/>
          <w:kern w:val="0"/>
          <w:szCs w:val="21"/>
        </w:rPr>
        <w:t xml:space="preserve"> tucker </w:t>
      </w:r>
      <w:r w:rsidRPr="00B96640">
        <w:rPr>
          <w:rFonts w:ascii="Helvetica Neue" w:eastAsia="宋体" w:hAnsi="Helvetica Neue" w:cs="宋体"/>
          <w:color w:val="333333"/>
          <w:kern w:val="0"/>
          <w:szCs w:val="21"/>
        </w:rPr>
        <w:t>结构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用于张量分解算法的可重复研究。</w:t>
      </w:r>
      <w:r w:rsidRPr="00B96640">
        <w:rPr>
          <w:rFonts w:ascii="Helvetica Neue" w:eastAsia="宋体" w:hAnsi="Helvetica Neue" w:cs="宋体"/>
          <w:color w:val="333333"/>
          <w:kern w:val="0"/>
          <w:szCs w:val="21"/>
        </w:rPr>
        <w:t xml:space="preserve">simtensor </w:t>
      </w:r>
      <w:r w:rsidRPr="00B96640">
        <w:rPr>
          <w:rFonts w:ascii="Helvetica Neue" w:eastAsia="宋体" w:hAnsi="Helvetica Neue" w:cs="宋体"/>
          <w:color w:val="333333"/>
          <w:kern w:val="0"/>
          <w:szCs w:val="21"/>
        </w:rPr>
        <w:t>是一个基于</w:t>
      </w:r>
      <w:r w:rsidRPr="00B96640">
        <w:rPr>
          <w:rFonts w:ascii="Helvetica Neue" w:eastAsia="宋体" w:hAnsi="Helvetica Neue" w:cs="宋体"/>
          <w:color w:val="333333"/>
          <w:kern w:val="0"/>
          <w:szCs w:val="21"/>
        </w:rPr>
        <w:t xml:space="preserve"> matalb </w:t>
      </w:r>
      <w:r w:rsidRPr="00B96640">
        <w:rPr>
          <w:rFonts w:ascii="Helvetica Neue" w:eastAsia="宋体" w:hAnsi="Helvetica Neue" w:cs="宋体"/>
          <w:color w:val="333333"/>
          <w:kern w:val="0"/>
          <w:szCs w:val="21"/>
        </w:rPr>
        <w:t>的独立应用程序。它提供了广泛的设施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用于生成各种配置的张量数据。它配备了一个用户友好的图形用户界面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使用户能够生成张量与复杂的设置在一个简单的方式。它还具有将生成的数据导出到通用格式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csv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hdf5) </w:t>
      </w:r>
      <w:r w:rsidRPr="00B96640">
        <w:rPr>
          <w:rFonts w:ascii="Helvetica Neue" w:eastAsia="宋体" w:hAnsi="Helvetica Neue" w:cs="宋体"/>
          <w:color w:val="333333"/>
          <w:kern w:val="0"/>
          <w:szCs w:val="21"/>
        </w:rPr>
        <w:t>的功能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这些格式可以通过各种编程语言</w:t>
      </w:r>
      <w:r w:rsidRPr="00B96640">
        <w:rPr>
          <w:rFonts w:ascii="Helvetica Neue" w:eastAsia="宋体" w:hAnsi="Helvetica Neue" w:cs="宋体"/>
          <w:color w:val="333333"/>
          <w:kern w:val="0"/>
          <w:szCs w:val="21"/>
        </w:rPr>
        <w:t xml:space="preserve"> (c</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c++</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java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r</w:t>
      </w:r>
      <w:r w:rsidRPr="00B96640">
        <w:rPr>
          <w:rFonts w:ascii="Helvetica Neue" w:eastAsia="宋体" w:hAnsi="Helvetica Neue" w:cs="宋体"/>
          <w:b/>
          <w:bCs/>
          <w:color w:val="333333"/>
          <w:kern w:val="0"/>
          <w:szCs w:val="21"/>
        </w:rPr>
        <w:t>、</w:t>
      </w:r>
      <w:r w:rsidRPr="00B96640">
        <w:rPr>
          <w:rFonts w:ascii="Helvetica Neue" w:eastAsia="宋体" w:hAnsi="Helvetica Neue" w:cs="宋体"/>
          <w:b/>
          <w:bCs/>
          <w:color w:val="333333"/>
          <w:kern w:val="0"/>
          <w:szCs w:val="21"/>
        </w:rPr>
        <w:t>fortran</w:t>
      </w:r>
      <w:r w:rsidRPr="00B96640">
        <w:rPr>
          <w:rFonts w:ascii="Helvetica Neue" w:eastAsia="宋体" w:hAnsi="Helvetica Neue" w:cs="宋体"/>
          <w:b/>
          <w:bCs/>
          <w:color w:val="333333"/>
          <w:kern w:val="0"/>
          <w:szCs w:val="21"/>
        </w:rPr>
        <w:t>、</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perl</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python </w:t>
      </w:r>
      <w:r w:rsidRPr="00B96640">
        <w:rPr>
          <w:rFonts w:ascii="Helvetica Neue" w:eastAsia="宋体" w:hAnsi="Helvetica Neue" w:cs="宋体"/>
          <w:color w:val="333333"/>
          <w:kern w:val="0"/>
          <w:szCs w:val="21"/>
        </w:rPr>
        <w:t>等</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导入。</w:t>
      </w:r>
      <w:r w:rsidRPr="00B96640">
        <w:rPr>
          <w:rFonts w:ascii="Helvetica Neue" w:eastAsia="宋体" w:hAnsi="Helvetica Neue" w:cs="宋体"/>
          <w:color w:val="333333"/>
          <w:kern w:val="0"/>
          <w:szCs w:val="21"/>
        </w:rPr>
        <w:t xml:space="preserve">simtensor </w:t>
      </w:r>
      <w:r w:rsidRPr="00B96640">
        <w:rPr>
          <w:rFonts w:ascii="Helvetica Neue" w:eastAsia="宋体" w:hAnsi="Helvetica Neue" w:cs="宋体"/>
          <w:color w:val="333333"/>
          <w:kern w:val="0"/>
          <w:szCs w:val="21"/>
        </w:rPr>
        <w:t>最具创新性的部分是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它可以生成具有周期性波、季节效应和流状结构的时间张量。它可以对数据施加非负性和不同种类的稀疏等约束。</w:t>
      </w:r>
      <w:r w:rsidRPr="00B96640">
        <w:rPr>
          <w:rFonts w:ascii="Helvetica Neue" w:eastAsia="宋体" w:hAnsi="Helvetica Neue" w:cs="宋体"/>
          <w:color w:val="333333"/>
          <w:kern w:val="0"/>
          <w:szCs w:val="21"/>
        </w:rPr>
        <w:t xml:space="preserve">simtensor </w:t>
      </w:r>
      <w:r w:rsidRPr="00B96640">
        <w:rPr>
          <w:rFonts w:ascii="Helvetica Neue" w:eastAsia="宋体" w:hAnsi="Helvetica Neue" w:cs="宋体"/>
          <w:color w:val="333333"/>
          <w:kern w:val="0"/>
          <w:szCs w:val="21"/>
        </w:rPr>
        <w:t>还提供了此功能来模拟不同类型的变化点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并注入各种类型的异常。</w:t>
      </w:r>
      <w:r w:rsidRPr="00B96640">
        <w:rPr>
          <w:rFonts w:ascii="Helvetica Neue" w:eastAsia="宋体" w:hAnsi="Helvetica Neue" w:cs="宋体"/>
          <w:color w:val="333333"/>
          <w:kern w:val="0"/>
          <w:szCs w:val="21"/>
        </w:rPr>
        <w:t xml:space="preserve">simtensor </w:t>
      </w:r>
      <w:r w:rsidRPr="00B96640">
        <w:rPr>
          <w:rFonts w:ascii="Helvetica Neue" w:eastAsia="宋体" w:hAnsi="Helvetica Neue" w:cs="宋体"/>
          <w:color w:val="333333"/>
          <w:kern w:val="0"/>
          <w:szCs w:val="21"/>
        </w:rPr>
        <w:t>的源代码和二进制版本可在</w:t>
      </w:r>
      <w:r w:rsidRPr="00B96640">
        <w:rPr>
          <w:rFonts w:ascii="Helvetica Neue" w:eastAsia="宋体" w:hAnsi="Helvetica Neue" w:cs="宋体"/>
          <w:color w:val="333333"/>
          <w:kern w:val="0"/>
          <w:szCs w:val="21"/>
        </w:rPr>
        <w:t xml:space="preserve"> http://www.simtensor.org </w:t>
      </w:r>
      <w:r w:rsidRPr="00B96640">
        <w:rPr>
          <w:rFonts w:ascii="Helvetica Neue" w:eastAsia="宋体" w:hAnsi="Helvetica Neue" w:cs="宋体"/>
          <w:color w:val="333333"/>
          <w:kern w:val="0"/>
          <w:szCs w:val="21"/>
        </w:rPr>
        <w:t>下载。少</w:t>
      </w:r>
    </w:p>
    <w:p w14:paraId="5765BC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74EE2E7F" w14:textId="77777777" w:rsidR="00B96640" w:rsidRPr="00B96640" w:rsidRDefault="004003A2" w:rsidP="00B96640">
      <w:pPr>
        <w:widowControl/>
        <w:numPr>
          <w:ilvl w:val="0"/>
          <w:numId w:val="1"/>
        </w:numPr>
        <w:spacing w:after="60"/>
        <w:ind w:left="480"/>
        <w:jc w:val="left"/>
        <w:divId w:val="1745839855"/>
        <w:rPr>
          <w:rFonts w:ascii="Helvetica Neue" w:eastAsia="宋体" w:hAnsi="Helvetica Neue" w:cs="宋体"/>
          <w:b/>
          <w:bCs/>
          <w:color w:val="333333"/>
          <w:kern w:val="0"/>
          <w:sz w:val="22"/>
        </w:rPr>
      </w:pPr>
      <w:hyperlink r:id="rId101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1612.02926</w:t>
        </w:r>
      </w:hyperlink>
      <w:r w:rsidR="00B96640" w:rsidRPr="00B96640">
        <w:rPr>
          <w:rFonts w:ascii="Helvetica Neue" w:eastAsia="宋体" w:hAnsi="Helvetica Neue" w:cs="宋体"/>
          <w:b/>
          <w:bCs/>
          <w:color w:val="333333"/>
          <w:kern w:val="0"/>
          <w:sz w:val="22"/>
        </w:rPr>
        <w:t>[</w:t>
      </w:r>
      <w:hyperlink r:id="rId101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018"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01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707AC46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lte </w:t>
      </w:r>
      <w:r w:rsidRPr="00B96640">
        <w:rPr>
          <w:rFonts w:ascii="Helvetica Neue" w:eastAsia="宋体" w:hAnsi="Helvetica Neue" w:cs="宋体"/>
          <w:b/>
          <w:bCs/>
          <w:color w:val="2D2D2D"/>
          <w:kern w:val="0"/>
          <w:szCs w:val="21"/>
        </w:rPr>
        <w:t>网络中高效的设备到设备</w:t>
      </w:r>
      <w:r w:rsidRPr="00B96640">
        <w:rPr>
          <w:rFonts w:ascii="Helvetica Neue" w:eastAsia="宋体" w:hAnsi="Helvetica Neue" w:cs="宋体"/>
          <w:b/>
          <w:bCs/>
          <w:color w:val="2D2D2D"/>
          <w:kern w:val="0"/>
          <w:szCs w:val="21"/>
        </w:rPr>
        <w:t xml:space="preserve"> (d2d) </w:t>
      </w:r>
      <w:r w:rsidRPr="00B96640">
        <w:rPr>
          <w:rFonts w:ascii="Helvetica Neue" w:eastAsia="宋体" w:hAnsi="Helvetica Neue" w:cs="宋体"/>
          <w:b/>
          <w:bCs/>
          <w:color w:val="2D2D2D"/>
          <w:kern w:val="0"/>
          <w:szCs w:val="21"/>
        </w:rPr>
        <w:t>卸载机制</w:t>
      </w:r>
    </w:p>
    <w:p w14:paraId="30CDB6C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20" w:history="1">
        <w:r w:rsidRPr="00B96640">
          <w:rPr>
            <w:rFonts w:ascii="Helvetica Neue" w:eastAsia="宋体" w:hAnsi="Helvetica Neue" w:cs="宋体"/>
            <w:color w:val="0068AC"/>
            <w:kern w:val="0"/>
            <w:szCs w:val="21"/>
          </w:rPr>
          <w:t>bighnaraj panigrahi</w:t>
        </w:r>
      </w:hyperlink>
      <w:r w:rsidRPr="00B96640">
        <w:rPr>
          <w:rFonts w:ascii="Helvetica Neue" w:eastAsia="宋体" w:hAnsi="Helvetica Neue" w:cs="宋体"/>
          <w:color w:val="333333"/>
          <w:kern w:val="0"/>
          <w:szCs w:val="21"/>
        </w:rPr>
        <w:t>, </w:t>
      </w:r>
      <w:hyperlink r:id="rId1021" w:history="1">
        <w:r w:rsidRPr="00B96640">
          <w:rPr>
            <w:rFonts w:ascii="Helvetica Neue" w:eastAsia="宋体" w:hAnsi="Helvetica Neue" w:cs="宋体"/>
            <w:color w:val="0068AC"/>
            <w:kern w:val="0"/>
            <w:szCs w:val="21"/>
          </w:rPr>
          <w:t>rashmi ramamohan</w:t>
        </w:r>
      </w:hyperlink>
      <w:r w:rsidRPr="00B96640">
        <w:rPr>
          <w:rFonts w:ascii="Helvetica Neue" w:eastAsia="宋体" w:hAnsi="Helvetica Neue" w:cs="宋体"/>
          <w:color w:val="333333"/>
          <w:kern w:val="0"/>
          <w:szCs w:val="21"/>
        </w:rPr>
        <w:t>, </w:t>
      </w:r>
      <w:hyperlink r:id="rId1022" w:history="1">
        <w:r w:rsidRPr="00B96640">
          <w:rPr>
            <w:rFonts w:ascii="Helvetica Neue" w:eastAsia="宋体" w:hAnsi="Helvetica Neue" w:cs="宋体"/>
            <w:color w:val="0068AC"/>
            <w:kern w:val="0"/>
            <w:szCs w:val="21"/>
          </w:rPr>
          <w:t>hemant kumar rath</w:t>
        </w:r>
      </w:hyperlink>
      <w:r w:rsidRPr="00B96640">
        <w:rPr>
          <w:rFonts w:ascii="Helvetica Neue" w:eastAsia="宋体" w:hAnsi="Helvetica Neue" w:cs="宋体"/>
          <w:color w:val="333333"/>
          <w:kern w:val="0"/>
          <w:szCs w:val="21"/>
        </w:rPr>
        <w:t>, </w:t>
      </w:r>
      <w:hyperlink r:id="rId1023" w:history="1">
        <w:r w:rsidRPr="00B96640">
          <w:rPr>
            <w:rFonts w:ascii="Helvetica Neue" w:eastAsia="宋体" w:hAnsi="Helvetica Neue" w:cs="宋体"/>
            <w:color w:val="0068AC"/>
            <w:kern w:val="0"/>
            <w:szCs w:val="21"/>
          </w:rPr>
          <w:t>anantha simha</w:t>
        </w:r>
      </w:hyperlink>
    </w:p>
    <w:p w14:paraId="5EEABB6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随着移动流量和带宽需求的增加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设备到设备</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通信在长期进化</w:t>
      </w:r>
      <w:r w:rsidRPr="00B96640">
        <w:rPr>
          <w:rFonts w:ascii="Helvetica Neue" w:eastAsia="宋体" w:hAnsi="Helvetica Neue" w:cs="宋体"/>
          <w:color w:val="333333"/>
          <w:kern w:val="0"/>
          <w:szCs w:val="21"/>
        </w:rPr>
        <w:t xml:space="preserve"> (lte) </w:t>
      </w:r>
      <w:r w:rsidRPr="00B96640">
        <w:rPr>
          <w:rFonts w:ascii="Helvetica Neue" w:eastAsia="宋体" w:hAnsi="Helvetica Neue" w:cs="宋体"/>
          <w:color w:val="333333"/>
          <w:kern w:val="0"/>
          <w:szCs w:val="21"/>
        </w:rPr>
        <w:t>下架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引起了研究人员、蜂窝运营商和设备制造商的极大兴趣。然而</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通信的应用仅限于紧急服务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需要在商业应用中加以探索。本文介绍了一种针对可能处于细胞边缘、地下室或大型建筑等孤立环境内的用户的一种新型商用</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卸载方案。我们提出的方案为这些糟糕的通道用户发现了可用的空闲</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邻居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并将其数据卸载到</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邻居</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然后由</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邻居将数据中继到</w:t>
      </w:r>
      <w:r w:rsidRPr="00B96640">
        <w:rPr>
          <w:rFonts w:ascii="Helvetica Neue" w:eastAsia="宋体" w:hAnsi="Helvetica Neue" w:cs="宋体"/>
          <w:color w:val="333333"/>
          <w:kern w:val="0"/>
          <w:szCs w:val="21"/>
        </w:rPr>
        <w:t xml:space="preserve"> en b</w:t>
      </w:r>
      <w:r w:rsidRPr="00B96640">
        <w:rPr>
          <w:rFonts w:ascii="Helvetica Neue" w:eastAsia="宋体" w:hAnsi="Helvetica Neue" w:cs="宋体"/>
          <w:color w:val="333333"/>
          <w:kern w:val="0"/>
          <w:szCs w:val="21"/>
        </w:rPr>
        <w:t>。在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中开发了</w:t>
      </w:r>
      <w:r w:rsidRPr="00B96640">
        <w:rPr>
          <w:rFonts w:ascii="Helvetica Neue" w:eastAsia="宋体" w:hAnsi="Helvetica Neue" w:cs="宋体"/>
          <w:color w:val="333333"/>
          <w:kern w:val="0"/>
          <w:szCs w:val="21"/>
        </w:rPr>
        <w:t xml:space="preserve"> d2d </w:t>
      </w:r>
      <w:r w:rsidRPr="00B96640">
        <w:rPr>
          <w:rFonts w:ascii="Helvetica Neue" w:eastAsia="宋体" w:hAnsi="Helvetica Neue" w:cs="宋体"/>
          <w:color w:val="333333"/>
          <w:kern w:val="0"/>
          <w:szCs w:val="21"/>
        </w:rPr>
        <w:t>卸载仿真模型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进行了大量的仿真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并观察到该方案可以为网络提供更好的效率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并能显著满足差信道用户的需求。少</w:t>
      </w:r>
    </w:p>
    <w:p w14:paraId="6E242B9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7CA9438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:2015</w:t>
      </w:r>
      <w:r w:rsidRPr="00B96640">
        <w:rPr>
          <w:rFonts w:ascii="Helvetica Neue" w:eastAsia="宋体" w:hAnsi="Helvetica Neue" w:cs="宋体"/>
          <w:color w:val="333333"/>
          <w:kern w:val="0"/>
          <w:szCs w:val="21"/>
        </w:rPr>
        <w:t>年第</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届无线个人多媒体通信国际研讨会</w:t>
      </w:r>
      <w:r w:rsidRPr="00B96640">
        <w:rPr>
          <w:rFonts w:ascii="Helvetica Neue" w:eastAsia="宋体" w:hAnsi="Helvetica Neue" w:cs="宋体"/>
          <w:color w:val="333333"/>
          <w:kern w:val="0"/>
          <w:szCs w:val="21"/>
        </w:rPr>
        <w:t xml:space="preserve"> (wpmc)</w:t>
      </w:r>
    </w:p>
    <w:p w14:paraId="048F8B40" w14:textId="77777777" w:rsidR="00B96640" w:rsidRPr="00B96640" w:rsidRDefault="004003A2" w:rsidP="00B96640">
      <w:pPr>
        <w:widowControl/>
        <w:numPr>
          <w:ilvl w:val="0"/>
          <w:numId w:val="1"/>
        </w:numPr>
        <w:spacing w:after="60"/>
        <w:ind w:left="480"/>
        <w:jc w:val="left"/>
        <w:divId w:val="2080711797"/>
        <w:rPr>
          <w:rFonts w:ascii="Helvetica Neue" w:eastAsia="宋体" w:hAnsi="Helvetica Neue" w:cs="宋体"/>
          <w:b/>
          <w:bCs/>
          <w:color w:val="333333"/>
          <w:kern w:val="0"/>
          <w:sz w:val="22"/>
        </w:rPr>
      </w:pPr>
      <w:hyperlink r:id="rId102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1612. 01034</w:t>
        </w:r>
      </w:hyperlink>
      <w:r w:rsidR="00B96640" w:rsidRPr="00B96640">
        <w:rPr>
          <w:rFonts w:ascii="Helvetica Neue" w:eastAsia="宋体" w:hAnsi="Helvetica Neue" w:cs="宋体"/>
          <w:b/>
          <w:bCs/>
          <w:color w:val="333333"/>
          <w:kern w:val="0"/>
          <w:sz w:val="22"/>
        </w:rPr>
        <w:t>[</w:t>
      </w:r>
      <w:hyperlink r:id="rId102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11DDD292" w14:textId="77777777" w:rsidR="00B96640" w:rsidRPr="00B96640" w:rsidRDefault="00B96640" w:rsidP="00B96640">
      <w:pPr>
        <w:widowControl/>
        <w:ind w:left="480"/>
        <w:jc w:val="left"/>
        <w:divId w:val="282083721"/>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026" w:history="1">
        <w:r w:rsidRPr="00B96640">
          <w:rPr>
            <w:rFonts w:ascii="Helvetica Neue" w:eastAsia="宋体" w:hAnsi="Helvetica Neue" w:cs="宋体"/>
            <w:color w:val="0068AC"/>
            <w:kern w:val="0"/>
            <w:szCs w:val="21"/>
            <w:shd w:val="clear" w:color="auto" w:fill="F5F5F5"/>
          </w:rPr>
          <w:t>10.1109/AIM.2013.6584297</w:t>
        </w:r>
      </w:hyperlink>
    </w:p>
    <w:p w14:paraId="05E3E6F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网络机器人系统在随机延迟和数据包丢失的情况下的定位</w:t>
      </w:r>
    </w:p>
    <w:p w14:paraId="1321110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27" w:history="1">
        <w:r w:rsidRPr="00B96640">
          <w:rPr>
            <w:rFonts w:ascii="Helvetica Neue" w:eastAsia="宋体" w:hAnsi="Helvetica Neue" w:cs="宋体"/>
            <w:color w:val="0068AC"/>
            <w:kern w:val="0"/>
            <w:szCs w:val="21"/>
          </w:rPr>
          <w:t>manh duong phung</w:t>
        </w:r>
      </w:hyperlink>
      <w:r w:rsidRPr="00B96640">
        <w:rPr>
          <w:rFonts w:ascii="Helvetica Neue" w:eastAsia="宋体" w:hAnsi="Helvetica Neue" w:cs="宋体"/>
          <w:color w:val="333333"/>
          <w:kern w:val="0"/>
          <w:szCs w:val="21"/>
        </w:rPr>
        <w:t>, </w:t>
      </w:r>
      <w:hyperlink r:id="rId1028" w:history="1">
        <w:r w:rsidRPr="00B96640">
          <w:rPr>
            <w:rFonts w:ascii="Helvetica Neue" w:eastAsia="宋体" w:hAnsi="Helvetica Neue" w:cs="宋体"/>
            <w:color w:val="0068AC"/>
            <w:kern w:val="0"/>
            <w:szCs w:val="21"/>
          </w:rPr>
          <w:t>thi thanh van nguyen</w:t>
        </w:r>
      </w:hyperlink>
      <w:r w:rsidRPr="00B96640">
        <w:rPr>
          <w:rFonts w:ascii="Helvetica Neue" w:eastAsia="宋体" w:hAnsi="Helvetica Neue" w:cs="宋体"/>
          <w:color w:val="333333"/>
          <w:kern w:val="0"/>
          <w:szCs w:val="21"/>
        </w:rPr>
        <w:t>, </w:t>
      </w:r>
      <w:hyperlink r:id="rId1029" w:history="1">
        <w:r w:rsidRPr="00B96640">
          <w:rPr>
            <w:rFonts w:ascii="Helvetica Neue" w:eastAsia="宋体" w:hAnsi="Helvetica Neue" w:cs="宋体"/>
            <w:color w:val="0068AC"/>
            <w:kern w:val="0"/>
            <w:szCs w:val="21"/>
          </w:rPr>
          <w:t>thuan hoang tran</w:t>
        </w:r>
      </w:hyperlink>
      <w:r w:rsidRPr="00B96640">
        <w:rPr>
          <w:rFonts w:ascii="Helvetica Neue" w:eastAsia="宋体" w:hAnsi="Helvetica Neue" w:cs="宋体"/>
          <w:color w:val="333333"/>
          <w:kern w:val="0"/>
          <w:szCs w:val="21"/>
        </w:rPr>
        <w:t>, </w:t>
      </w:r>
      <w:hyperlink r:id="rId1030" w:history="1">
        <w:r w:rsidRPr="00B96640">
          <w:rPr>
            <w:rFonts w:ascii="Helvetica Neue" w:eastAsia="宋体" w:hAnsi="Helvetica Neue" w:cs="宋体"/>
            <w:color w:val="0068AC"/>
            <w:kern w:val="0"/>
            <w:szCs w:val="21"/>
          </w:rPr>
          <w:t>quang vinh tran</w:t>
        </w:r>
      </w:hyperlink>
    </w:p>
    <w:p w14:paraId="7696742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本文研究了移动机器人在通信延迟和数据包丢失的情况下的定位问题。在控制输入和观测测量中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延迟和丢失可能以随机的方式出现。构造了一个统一的状态空间表示来描述这些混合的不确定性。在此基础上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提出了最优线性估计方法。主要的思想是推导出一个相关因素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将延迟测量纳入正在估计。然后将估计器扩展到非线性系统。在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仿真和实际机器人系统中的实验中测试了该方法的性能。较好的定位结果证明了该方法在网络移动机器人定位方面的有效性。少</w:t>
      </w:r>
    </w:p>
    <w:p w14:paraId="04F31B1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7D63253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:2013</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 xml:space="preserve"> ieeees/asme </w:t>
      </w:r>
      <w:r w:rsidRPr="00B96640">
        <w:rPr>
          <w:rFonts w:ascii="Helvetica Neue" w:eastAsia="宋体" w:hAnsi="Helvetica Neue" w:cs="宋体"/>
          <w:color w:val="333333"/>
          <w:kern w:val="0"/>
          <w:szCs w:val="21"/>
        </w:rPr>
        <w:t>先进智能机电一体化国际会议</w:t>
      </w:r>
      <w:r w:rsidRPr="00B96640">
        <w:rPr>
          <w:rFonts w:ascii="Helvetica Neue" w:eastAsia="宋体" w:hAnsi="Helvetica Neue" w:cs="宋体"/>
          <w:color w:val="333333"/>
          <w:kern w:val="0"/>
          <w:szCs w:val="21"/>
        </w:rPr>
        <w:t xml:space="preserve"> (aim</w:t>
      </w:r>
    </w:p>
    <w:p w14:paraId="5F984D81" w14:textId="77777777" w:rsidR="00B96640" w:rsidRPr="00B96640" w:rsidRDefault="004003A2" w:rsidP="00B96640">
      <w:pPr>
        <w:widowControl/>
        <w:numPr>
          <w:ilvl w:val="0"/>
          <w:numId w:val="1"/>
        </w:numPr>
        <w:spacing w:after="60"/>
        <w:ind w:left="480"/>
        <w:jc w:val="left"/>
        <w:divId w:val="490801302"/>
        <w:rPr>
          <w:rFonts w:ascii="Helvetica Neue" w:eastAsia="宋体" w:hAnsi="Helvetica Neue" w:cs="宋体"/>
          <w:b/>
          <w:bCs/>
          <w:color w:val="333333"/>
          <w:kern w:val="0"/>
          <w:sz w:val="22"/>
        </w:rPr>
      </w:pPr>
      <w:hyperlink r:id="rId103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1611.04529</w:t>
        </w:r>
      </w:hyperlink>
      <w:r w:rsidR="00B96640" w:rsidRPr="00B96640">
        <w:rPr>
          <w:rFonts w:ascii="Helvetica Neue" w:eastAsia="宋体" w:hAnsi="Helvetica Neue" w:cs="宋体"/>
          <w:b/>
          <w:bCs/>
          <w:color w:val="333333"/>
          <w:kern w:val="0"/>
          <w:sz w:val="22"/>
        </w:rPr>
        <w:t>[</w:t>
      </w:r>
      <w:hyperlink r:id="rId103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033"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034"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si</w:t>
      </w:r>
    </w:p>
    <w:p w14:paraId="70E23E7A" w14:textId="77777777" w:rsidR="00B96640" w:rsidRPr="00B96640" w:rsidRDefault="00B96640" w:rsidP="00B96640">
      <w:pPr>
        <w:widowControl/>
        <w:ind w:left="480"/>
        <w:jc w:val="left"/>
        <w:divId w:val="727996571"/>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035" w:history="1">
        <w:r w:rsidRPr="00B96640">
          <w:rPr>
            <w:rFonts w:ascii="Helvetica Neue" w:eastAsia="宋体" w:hAnsi="Helvetica Neue" w:cs="宋体"/>
            <w:color w:val="0068AC"/>
            <w:kern w:val="0"/>
            <w:szCs w:val="21"/>
            <w:shd w:val="clear" w:color="auto" w:fill="F5F5F5"/>
          </w:rPr>
          <w:t>10.100/3783</w:t>
        </w:r>
      </w:hyperlink>
    </w:p>
    <w:p w14:paraId="3283CEC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信息能否以病毒的身份传播？病毒营销作为流行病学模型</w:t>
      </w:r>
    </w:p>
    <w:p w14:paraId="059F5C1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36" w:history="1">
        <w:r w:rsidRPr="00B96640">
          <w:rPr>
            <w:rFonts w:ascii="Helvetica Neue" w:eastAsia="宋体" w:hAnsi="Helvetica Neue" w:cs="宋体"/>
            <w:color w:val="0068AC"/>
            <w:kern w:val="0"/>
            <w:szCs w:val="21"/>
          </w:rPr>
          <w:t>helena sofia rodrigues</w:t>
        </w:r>
      </w:hyperlink>
      <w:r w:rsidRPr="00B96640">
        <w:rPr>
          <w:rFonts w:ascii="Helvetica Neue" w:eastAsia="宋体" w:hAnsi="Helvetica Neue" w:cs="宋体"/>
          <w:color w:val="333333"/>
          <w:kern w:val="0"/>
          <w:szCs w:val="21"/>
        </w:rPr>
        <w:t>, </w:t>
      </w:r>
      <w:hyperlink r:id="rId1037" w:history="1">
        <w:r w:rsidRPr="00B96640">
          <w:rPr>
            <w:rFonts w:ascii="Helvetica Neue" w:eastAsia="宋体" w:hAnsi="Helvetica Neue" w:cs="宋体"/>
            <w:color w:val="0068AC"/>
            <w:kern w:val="0"/>
            <w:szCs w:val="21"/>
          </w:rPr>
          <w:t>manuel joséfonseca</w:t>
        </w:r>
      </w:hyperlink>
    </w:p>
    <w:p w14:paraId="4D9D9F7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在流行病学中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流行病的定义是传染病在短时间内传播给特定人口中的大量人口。在营销背景下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当一个信息通过人与人之间的传播被目标市场广泛发送和接收时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就会成为病毒。这种特定的营销传播策略通常被称为病毒营销。由于流行病与病毒营销过程之间的这种相似性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以及对这种传播战略有效性的关键因素的理解在很大程度上仍是未知数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因此本文介绍了流行病学的数学模型。营销特定领域。本文提出了一种流行病学模型</w:t>
      </w:r>
      <w:r w:rsidRPr="00B96640">
        <w:rPr>
          <w:rFonts w:ascii="Helvetica Neue" w:eastAsia="宋体" w:hAnsi="Helvetica Neue" w:cs="宋体"/>
          <w:color w:val="333333"/>
          <w:kern w:val="0"/>
          <w:szCs w:val="21"/>
        </w:rPr>
        <w:t xml:space="preserve"> sir (</w:t>
      </w:r>
      <w:r w:rsidRPr="00B96640">
        <w:rPr>
          <w:rFonts w:ascii="Helvetica Neue" w:eastAsia="宋体" w:hAnsi="Helvetica Neue" w:cs="宋体"/>
          <w:color w:val="333333"/>
          <w:kern w:val="0"/>
          <w:szCs w:val="21"/>
        </w:rPr>
        <w:t>可感知</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感染恢复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以研究病毒营销策略的效果。对疾病参数和营销应用进行了比较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w:t>
      </w:r>
      <w:r w:rsidRPr="00B96640">
        <w:rPr>
          <w:rFonts w:ascii="Helvetica Neue" w:eastAsia="宋体" w:hAnsi="Helvetica Neue" w:cs="宋体"/>
          <w:b/>
          <w:bCs/>
          <w:color w:val="333333"/>
          <w:kern w:val="0"/>
          <w:szCs w:val="21"/>
        </w:rPr>
        <w:t>进行了</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模拟。最后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进行了一些结论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并揭示了它们对营销的影响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各参数之间的相互作用向营销人员提出了一些建议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如投资的盈利能力或改进投资目标标准的必要性。宣传活动。少</w:t>
      </w:r>
    </w:p>
    <w:p w14:paraId="32FCB8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p>
    <w:p w14:paraId="2442FA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请引用本文件如下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罗德里格斯、海伦娜和丰塞卡、曼努埃尔</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何塞</w:t>
      </w:r>
      <w:r w:rsidRPr="00B96640">
        <w:rPr>
          <w:rFonts w:ascii="Helvetica Neue" w:eastAsia="宋体" w:hAnsi="Helvetica Neue" w:cs="宋体"/>
          <w:color w:val="333333"/>
          <w:kern w:val="0"/>
          <w:szCs w:val="21"/>
        </w:rPr>
        <w:t xml:space="preserve">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。信息能否以病毒的身份传播？病毒营销作为流行病学模型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应用科学中的数学方法</w:t>
      </w:r>
      <w:r w:rsidRPr="00B96640">
        <w:rPr>
          <w:rFonts w:ascii="Helvetica Neue" w:eastAsia="宋体" w:hAnsi="Helvetica Neue" w:cs="宋体"/>
          <w:color w:val="333333"/>
          <w:kern w:val="0"/>
          <w:szCs w:val="21"/>
        </w:rPr>
        <w:t>, 39:4780-4780</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arxiv </w:t>
      </w:r>
      <w:r w:rsidRPr="00B96640">
        <w:rPr>
          <w:rFonts w:ascii="Helvetica Neue" w:eastAsia="宋体" w:hAnsi="Helvetica Neue" w:cs="宋体"/>
          <w:color w:val="333333"/>
          <w:kern w:val="0"/>
          <w:szCs w:val="21"/>
        </w:rPr>
        <w:t>管理说明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w:t>
      </w:r>
      <w:r w:rsidRPr="00B96640">
        <w:rPr>
          <w:rFonts w:ascii="Helvetica Neue" w:eastAsia="宋体" w:hAnsi="Helvetica Neue" w:cs="宋体"/>
          <w:color w:val="333333"/>
          <w:kern w:val="0"/>
          <w:szCs w:val="21"/>
        </w:rPr>
        <w:t xml:space="preserve"> arxiv:507. 06986 </w:t>
      </w:r>
      <w:r w:rsidRPr="00B96640">
        <w:rPr>
          <w:rFonts w:ascii="Helvetica Neue" w:eastAsia="宋体" w:hAnsi="Helvetica Neue" w:cs="宋体"/>
          <w:color w:val="333333"/>
          <w:kern w:val="0"/>
          <w:szCs w:val="21"/>
        </w:rPr>
        <w:t>有实质性的文本重叠</w:t>
      </w:r>
    </w:p>
    <w:p w14:paraId="389506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 xml:space="preserve">msc </w:t>
      </w: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 34a34;92d30;91f99</w:t>
      </w:r>
    </w:p>
    <w:p w14:paraId="4827D9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应用科学中的数学方法</w:t>
      </w:r>
      <w:r w:rsidRPr="00B96640">
        <w:rPr>
          <w:rFonts w:ascii="Helvetica Neue" w:eastAsia="宋体" w:hAnsi="Helvetica Neue" w:cs="宋体"/>
          <w:color w:val="333333"/>
          <w:kern w:val="0"/>
          <w:szCs w:val="21"/>
        </w:rPr>
        <w:t>: 37:4780--4780, 2016</w:t>
      </w:r>
    </w:p>
    <w:p w14:paraId="3BD3FF7A" w14:textId="77777777" w:rsidR="00B96640" w:rsidRPr="00B96640" w:rsidRDefault="004003A2" w:rsidP="00B96640">
      <w:pPr>
        <w:widowControl/>
        <w:numPr>
          <w:ilvl w:val="0"/>
          <w:numId w:val="1"/>
        </w:numPr>
        <w:spacing w:after="60"/>
        <w:ind w:left="480"/>
        <w:jc w:val="left"/>
        <w:divId w:val="2097827384"/>
        <w:rPr>
          <w:rFonts w:ascii="Helvetica Neue" w:eastAsia="宋体" w:hAnsi="Helvetica Neue" w:cs="宋体"/>
          <w:b/>
          <w:bCs/>
          <w:color w:val="333333"/>
          <w:kern w:val="0"/>
          <w:sz w:val="22"/>
        </w:rPr>
      </w:pPr>
      <w:hyperlink r:id="rId103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1610.10042</w:t>
        </w:r>
      </w:hyperlink>
      <w:r w:rsidR="00B96640" w:rsidRPr="00B96640">
        <w:rPr>
          <w:rFonts w:ascii="Helvetica Neue" w:eastAsia="宋体" w:hAnsi="Helvetica Neue" w:cs="宋体"/>
          <w:b/>
          <w:bCs/>
          <w:color w:val="333333"/>
          <w:kern w:val="0"/>
          <w:sz w:val="22"/>
        </w:rPr>
        <w:t>[</w:t>
      </w:r>
      <w:hyperlink r:id="rId103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4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4EFCC1F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简约共聚焦图像模拟器</w:t>
      </w:r>
    </w:p>
    <w:p w14:paraId="51A8ED2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41" w:history="1">
        <w:r w:rsidRPr="00B96640">
          <w:rPr>
            <w:rFonts w:ascii="Helvetica Neue" w:eastAsia="宋体" w:hAnsi="Helvetica Neue" w:cs="宋体"/>
            <w:color w:val="0068AC"/>
            <w:kern w:val="0"/>
            <w:szCs w:val="21"/>
          </w:rPr>
          <w:t>serge d</w:t>
        </w:r>
        <w:r w:rsidRPr="00B96640">
          <w:rPr>
            <w:rFonts w:ascii="Helvetica Neue" w:eastAsia="宋体" w:hAnsi="Helvetica Neue" w:cs="宋体"/>
            <w:color w:val="0068AC"/>
            <w:kern w:val="0"/>
            <w:szCs w:val="21"/>
          </w:rPr>
          <w:t>姆</w:t>
        </w:r>
      </w:hyperlink>
      <w:r w:rsidRPr="00B96640">
        <w:rPr>
          <w:rFonts w:ascii="Helvetica Neue" w:eastAsia="宋体" w:hAnsi="Helvetica Neue" w:cs="宋体"/>
          <w:color w:val="333333"/>
          <w:kern w:val="0"/>
          <w:szCs w:val="21"/>
        </w:rPr>
        <w:t>夫</w:t>
      </w:r>
      <w:r w:rsidRPr="00B96640">
        <w:rPr>
          <w:rFonts w:ascii="Helvetica Neue" w:eastAsia="宋体" w:hAnsi="Helvetica Neue" w:cs="宋体"/>
          <w:color w:val="333333"/>
          <w:kern w:val="0"/>
          <w:szCs w:val="21"/>
        </w:rPr>
        <w:t>, </w:t>
      </w:r>
      <w:hyperlink r:id="rId1042" w:history="1">
        <w:r w:rsidRPr="00B96640">
          <w:rPr>
            <w:rFonts w:ascii="Helvetica Neue" w:eastAsia="宋体" w:hAnsi="Helvetica Neue" w:cs="宋体"/>
            <w:color w:val="0068AC"/>
            <w:kern w:val="0"/>
            <w:szCs w:val="21"/>
          </w:rPr>
          <w:t>françois nédélec</w:t>
        </w:r>
      </w:hyperlink>
    </w:p>
    <w:p w14:paraId="589DD5C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摘要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我们开发了一个用户友好的软件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从指定为具有任意大小像素的</w:t>
      </w:r>
      <w:r w:rsidRPr="00B96640">
        <w:rPr>
          <w:rFonts w:ascii="Helvetica Neue" w:eastAsia="宋体" w:hAnsi="Helvetica Neue" w:cs="宋体"/>
          <w:color w:val="333333"/>
          <w:kern w:val="0"/>
          <w:szCs w:val="21"/>
        </w:rPr>
        <w:t xml:space="preserve">3d </w:t>
      </w:r>
      <w:r w:rsidRPr="00B96640">
        <w:rPr>
          <w:rFonts w:ascii="Helvetica Neue" w:eastAsia="宋体" w:hAnsi="Helvetica Neue" w:cs="宋体"/>
          <w:color w:val="333333"/>
          <w:kern w:val="0"/>
          <w:szCs w:val="21"/>
        </w:rPr>
        <w:t>位图的地面真值源生成合成共聚焦显微镜图像。该软件可以分析一个真实的共聚焦堆栈来推导噪声参数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并将直接使用它们生成具有相似噪声特性的新图像。然后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这种合成图像可用于断言图像分析管道的质量和鲁棒性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并用于培训机器学习图像分析程序。用与血小板中存在的微管环相对应的闭合曲线说明了该方法的应用。可用性和实现</w:t>
      </w:r>
      <w:r w:rsidRPr="00B96640">
        <w:rPr>
          <w:rFonts w:ascii="Helvetica Neue" w:eastAsia="宋体" w:hAnsi="Helvetica Neue" w:cs="宋体"/>
          <w:color w:val="333333"/>
          <w:kern w:val="0"/>
          <w:szCs w:val="21"/>
        </w:rPr>
        <w:t xml:space="preserve">: confocalgn </w:t>
      </w:r>
      <w:r w:rsidRPr="00B96640">
        <w:rPr>
          <w:rFonts w:ascii="Helvetica Neue" w:eastAsia="宋体" w:hAnsi="Helvetica Neue" w:cs="宋体"/>
          <w:color w:val="333333"/>
          <w:kern w:val="0"/>
          <w:szCs w:val="21"/>
        </w:rPr>
        <w:t>是在</w:t>
      </w:r>
      <w:r w:rsidRPr="00B96640">
        <w:rPr>
          <w:rFonts w:ascii="Helvetica Neue" w:eastAsia="宋体" w:hAnsi="Helvetica Neue" w:cs="宋体"/>
          <w:b/>
          <w:bCs/>
          <w:color w:val="333333"/>
          <w:kern w:val="0"/>
          <w:szCs w:val="21"/>
        </w:rPr>
        <w:t xml:space="preserve">matlab </w:t>
      </w:r>
      <w:r w:rsidRPr="00B96640">
        <w:rPr>
          <w:rFonts w:ascii="Helvetica Neue" w:eastAsia="宋体" w:hAnsi="Helvetica Neue" w:cs="宋体"/>
          <w:b/>
          <w:bCs/>
          <w:color w:val="333333"/>
          <w:kern w:val="0"/>
          <w:szCs w:val="21"/>
        </w:rPr>
        <w:t>中</w:t>
      </w:r>
      <w:r w:rsidRPr="00B96640">
        <w:rPr>
          <w:rFonts w:ascii="Helvetica Neue" w:eastAsia="宋体" w:hAnsi="Helvetica Neue" w:cs="宋体"/>
          <w:color w:val="333333"/>
          <w:kern w:val="0"/>
          <w:szCs w:val="21"/>
        </w:rPr>
        <w:t>编写的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但不需要任何工具箱。源代码在</w:t>
      </w:r>
      <w:r w:rsidRPr="00B96640">
        <w:rPr>
          <w:rFonts w:ascii="Helvetica Neue" w:eastAsia="宋体" w:hAnsi="Helvetica Neue" w:cs="宋体"/>
          <w:color w:val="333333"/>
          <w:kern w:val="0"/>
          <w:szCs w:val="21"/>
        </w:rPr>
        <w:t xml:space="preserve"> https://github.com/SergeDmi/ConfocalGN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gpl 3.0 </w:t>
      </w:r>
      <w:r w:rsidRPr="00B96640">
        <w:rPr>
          <w:rFonts w:ascii="Helvetica Neue" w:eastAsia="宋体" w:hAnsi="Helvetica Neue" w:cs="宋体"/>
          <w:color w:val="333333"/>
          <w:kern w:val="0"/>
          <w:szCs w:val="21"/>
        </w:rPr>
        <w:t>许可证下分发。少</w:t>
      </w:r>
    </w:p>
    <w:p w14:paraId="3A1EA4A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44A0974E" w14:textId="77777777" w:rsidR="00B96640" w:rsidRPr="00B96640" w:rsidRDefault="004003A2" w:rsidP="00B96640">
      <w:pPr>
        <w:widowControl/>
        <w:numPr>
          <w:ilvl w:val="0"/>
          <w:numId w:val="1"/>
        </w:numPr>
        <w:spacing w:after="60"/>
        <w:ind w:left="480"/>
        <w:jc w:val="left"/>
        <w:divId w:val="1537429615"/>
        <w:rPr>
          <w:rFonts w:ascii="Helvetica Neue" w:eastAsia="宋体" w:hAnsi="Helvetica Neue" w:cs="宋体"/>
          <w:b/>
          <w:bCs/>
          <w:color w:val="333333"/>
          <w:kern w:val="0"/>
          <w:sz w:val="22"/>
        </w:rPr>
      </w:pPr>
      <w:hyperlink r:id="rId104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1610.08461</w:t>
        </w:r>
      </w:hyperlink>
      <w:r w:rsidR="00B96640" w:rsidRPr="00B96640">
        <w:rPr>
          <w:rFonts w:ascii="Helvetica Neue" w:eastAsia="宋体" w:hAnsi="Helvetica Neue" w:cs="宋体"/>
          <w:b/>
          <w:bCs/>
          <w:color w:val="333333"/>
          <w:kern w:val="0"/>
          <w:sz w:val="22"/>
        </w:rPr>
        <w:t>[</w:t>
      </w:r>
      <w:hyperlink r:id="rId104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Dm</w:t>
      </w:r>
    </w:p>
    <w:p w14:paraId="5FD95AFC"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一种最小顶点覆盖问题的算法及其测试</w:t>
      </w:r>
    </w:p>
    <w:p w14:paraId="3084529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45" w:history="1">
        <w:r w:rsidRPr="00B96640">
          <w:rPr>
            <w:rFonts w:ascii="Helvetica Neue" w:eastAsia="宋体" w:hAnsi="Helvetica Neue" w:cs="宋体"/>
            <w:color w:val="0068AC"/>
            <w:kern w:val="0"/>
            <w:szCs w:val="21"/>
          </w:rPr>
          <w:t>胡刚</w:t>
        </w:r>
      </w:hyperlink>
    </w:p>
    <w:p w14:paraId="5F61F513"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本文提出了一种最小顶点覆盖问题的算法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这是一个</w:t>
      </w:r>
      <w:r w:rsidRPr="00B96640">
        <w:rPr>
          <w:rFonts w:ascii="Helvetica Neue" w:eastAsia="宋体" w:hAnsi="Helvetica Neue" w:cs="宋体"/>
          <w:color w:val="333333"/>
          <w:kern w:val="0"/>
          <w:szCs w:val="21"/>
        </w:rPr>
        <w:t xml:space="preserve"> np-</w:t>
      </w:r>
      <w:r w:rsidRPr="00B96640">
        <w:rPr>
          <w:rFonts w:ascii="Helvetica Neue" w:eastAsia="宋体" w:hAnsi="Helvetica Neue" w:cs="宋体"/>
          <w:color w:val="333333"/>
          <w:kern w:val="0"/>
          <w:szCs w:val="21"/>
        </w:rPr>
        <w:t>完全问题。该算法计算每个输入简单图的最小顶点覆盖率。经附加</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程序测试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该算法的第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阶段适用于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在测试的</w:t>
      </w:r>
      <w:r w:rsidRPr="00B96640">
        <w:rPr>
          <w:rFonts w:ascii="Helvetica Neue" w:eastAsia="宋体" w:hAnsi="Helvetica Neue" w:cs="宋体"/>
          <w:color w:val="333333"/>
          <w:kern w:val="0"/>
          <w:szCs w:val="21"/>
        </w:rPr>
        <w:t xml:space="preserve"> 610,000, 000 </w:t>
      </w:r>
      <w:r w:rsidRPr="00B96640">
        <w:rPr>
          <w:rFonts w:ascii="Helvetica Neue" w:eastAsia="宋体" w:hAnsi="Helvetica Neue" w:cs="宋体"/>
          <w:color w:val="333333"/>
          <w:kern w:val="0"/>
          <w:szCs w:val="21"/>
        </w:rPr>
        <w:t>张订单中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约</w:t>
      </w:r>
      <w:r w:rsidRPr="00B96640">
        <w:rPr>
          <w:rFonts w:ascii="Helvetica Neue" w:eastAsia="宋体" w:hAnsi="Helvetica Neue" w:cs="宋体"/>
          <w:color w:val="333333"/>
          <w:kern w:val="0"/>
          <w:szCs w:val="21"/>
        </w:rPr>
        <w:t xml:space="preserve">99.99 </w:t>
      </w:r>
      <w:r w:rsidRPr="00B96640">
        <w:rPr>
          <w:rFonts w:ascii="Helvetica Neue" w:eastAsia="宋体" w:hAnsi="Helvetica Neue" w:cs="宋体"/>
          <w:color w:val="333333"/>
          <w:kern w:val="0"/>
          <w:szCs w:val="21"/>
        </w:rPr>
        <w:t>的订单</w:t>
      </w:r>
      <w:r w:rsidRPr="00B96640">
        <w:rPr>
          <w:rFonts w:ascii="Helvetica Neue" w:eastAsia="宋体" w:hAnsi="Helvetica Neue" w:cs="宋体"/>
          <w:color w:val="333333"/>
          <w:kern w:val="0"/>
          <w:szCs w:val="21"/>
        </w:rPr>
        <w:t>16</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99.99 </w:t>
      </w:r>
      <w:r w:rsidRPr="00B96640">
        <w:rPr>
          <w:rFonts w:ascii="Helvetica Neue" w:eastAsia="宋体" w:hAnsi="Helvetica Neue" w:cs="宋体"/>
          <w:color w:val="333333"/>
          <w:kern w:val="0"/>
          <w:szCs w:val="21"/>
        </w:rPr>
        <w:t>的测试订单</w:t>
      </w:r>
      <w:r w:rsidRPr="00B96640">
        <w:rPr>
          <w:rFonts w:ascii="Helvetica Neue" w:eastAsia="宋体" w:hAnsi="Helvetica Neue" w:cs="宋体"/>
          <w:color w:val="333333"/>
          <w:kern w:val="0"/>
          <w:szCs w:val="21"/>
        </w:rPr>
        <w:t>32</w:t>
      </w:r>
      <w:r w:rsidRPr="00B96640">
        <w:rPr>
          <w:rFonts w:ascii="Helvetica Neue" w:eastAsia="宋体" w:hAnsi="Helvetica Neue" w:cs="宋体"/>
          <w:color w:val="333333"/>
          <w:kern w:val="0"/>
          <w:szCs w:val="21"/>
        </w:rPr>
        <w:t>图形和第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阶段的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产生一个已证明的最小顶点覆盖率。算法适用于上述所有测试图。所有测试的图形都是随机生成的随机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边缘密度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换句话说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是每个边缘的随机概率。证明了该算法的第</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阶段和第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阶段运行于</w:t>
      </w:r>
      <w:r w:rsidRPr="00B96640">
        <w:rPr>
          <w:rFonts w:ascii="MathJax_Math-italic" w:eastAsia="宋体" w:hAnsi="MathJax_Math-italic" w:cs="宋体"/>
          <w:color w:val="333333"/>
          <w:kern w:val="0"/>
          <w:sz w:val="26"/>
          <w:szCs w:val="26"/>
          <w:bdr w:val="none" w:sz="0" w:space="0" w:color="auto" w:frame="1"/>
        </w:rPr>
        <w:t>o</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18"/>
          <w:szCs w:val="18"/>
          <w:bdr w:val="none" w:sz="0" w:space="0" w:color="auto" w:frame="1"/>
        </w:rPr>
        <w:t>5+</w:t>
      </w:r>
      <w:r w:rsidRPr="00B96640">
        <w:rPr>
          <w:rFonts w:ascii="MathJax_Math-italic" w:eastAsia="宋体" w:hAnsi="MathJax_Math-italic" w:cs="宋体"/>
          <w:color w:val="333333"/>
          <w:kern w:val="0"/>
          <w:sz w:val="18"/>
          <w:szCs w:val="18"/>
          <w:bdr w:val="none" w:sz="0" w:space="0" w:color="auto" w:frame="1"/>
        </w:rPr>
        <w:t>l.</w:t>
      </w:r>
      <w:r w:rsidRPr="00B96640">
        <w:rPr>
          <w:rFonts w:ascii="MathJax_Math-italic" w:eastAsia="宋体" w:hAnsi="MathJax_Math-italic" w:cs="宋体"/>
          <w:color w:val="333333"/>
          <w:kern w:val="0"/>
          <w:sz w:val="18"/>
          <w:szCs w:val="18"/>
          <w:bdr w:val="none" w:sz="0" w:space="0" w:color="auto" w:frame="1"/>
        </w:rPr>
        <w:t>不</w:t>
      </w:r>
      <w:r w:rsidRPr="00B96640">
        <w:rPr>
          <w:rFonts w:ascii="MathJax_Math-italic" w:eastAsia="宋体" w:hAnsi="MathJax_Math-italic" w:cs="宋体"/>
          <w:color w:val="333333"/>
          <w:kern w:val="0"/>
          <w:sz w:val="18"/>
          <w:szCs w:val="18"/>
          <w:bdr w:val="none" w:sz="0" w:space="0" w:color="auto" w:frame="1"/>
        </w:rPr>
        <w:t xml:space="preserve">, </w:t>
      </w:r>
      <w:r w:rsidRPr="00B96640">
        <w:rPr>
          <w:rFonts w:ascii="MathJax_Math-italic" w:eastAsia="宋体" w:hAnsi="MathJax_Math-italic" w:cs="宋体"/>
          <w:color w:val="333333"/>
          <w:kern w:val="0"/>
          <w:sz w:val="18"/>
          <w:szCs w:val="18"/>
          <w:bdr w:val="none" w:sz="0" w:space="0" w:color="auto" w:frame="1"/>
        </w:rPr>
        <w:t>不</w:t>
      </w:r>
      <w:r w:rsidRPr="00B96640">
        <w:rPr>
          <w:rFonts w:ascii="MathJax_Math-italic" w:eastAsia="宋体" w:hAnsi="MathJax_Math-italic" w:cs="宋体"/>
          <w:color w:val="333333"/>
          <w:kern w:val="0"/>
          <w:sz w:val="18"/>
          <w:szCs w:val="18"/>
          <w:bdr w:val="none" w:sz="0" w:space="0" w:color="auto" w:frame="1"/>
        </w:rPr>
        <w:t xml:space="preserve">, </w:t>
      </w:r>
      <w:r w:rsidRPr="00B96640">
        <w:rPr>
          <w:rFonts w:ascii="MathJax_Math-italic" w:eastAsia="宋体" w:hAnsi="MathJax_Math-italic" w:cs="宋体"/>
          <w:color w:val="333333"/>
          <w:kern w:val="0"/>
          <w:sz w:val="18"/>
          <w:szCs w:val="18"/>
          <w:bdr w:val="none" w:sz="0" w:space="0" w:color="auto" w:frame="1"/>
        </w:rPr>
        <w:t>不</w:t>
      </w:r>
      <w:r w:rsidRPr="00B96640">
        <w:rPr>
          <w:rFonts w:ascii="MathJax_Math-italic" w:eastAsia="宋体" w:hAnsi="MathJax_Math-italic" w:cs="宋体"/>
          <w:color w:val="333333"/>
          <w:kern w:val="0"/>
          <w:sz w:val="18"/>
          <w:szCs w:val="18"/>
          <w:bdr w:val="none" w:sz="0" w:space="0" w:color="auto" w:frame="1"/>
        </w:rPr>
        <w:t>Gn</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和</w:t>
      </w:r>
      <w:r w:rsidRPr="00B96640">
        <w:rPr>
          <w:rFonts w:ascii="MathJax_Math-italic" w:eastAsia="宋体" w:hAnsi="MathJax_Math-italic" w:cs="宋体"/>
          <w:color w:val="333333"/>
          <w:kern w:val="0"/>
          <w:sz w:val="26"/>
          <w:szCs w:val="26"/>
          <w:bdr w:val="none" w:sz="0" w:space="0" w:color="auto" w:frame="1"/>
        </w:rPr>
        <w:t>o</w:t>
      </w:r>
      <w:r w:rsidRPr="00B96640">
        <w:rPr>
          <w:rFonts w:ascii="MathJax_Main" w:eastAsia="宋体" w:hAnsi="MathJax_Main" w:cs="宋体"/>
          <w:color w:val="333333"/>
          <w:kern w:val="0"/>
          <w:sz w:val="26"/>
          <w:szCs w:val="26"/>
          <w:bdr w:val="none" w:sz="0" w:space="0" w:color="auto" w:frame="1"/>
        </w:rPr>
        <w:t>(</w:t>
      </w:r>
      <w:r w:rsidRPr="00B96640">
        <w:rPr>
          <w:rFonts w:ascii="MathJax_Math-italic" w:eastAsia="宋体" w:hAnsi="MathJax_Math-italic" w:cs="宋体"/>
          <w:color w:val="333333"/>
          <w:kern w:val="0"/>
          <w:sz w:val="26"/>
          <w:szCs w:val="26"/>
          <w:bdr w:val="none" w:sz="0" w:space="0" w:color="auto" w:frame="1"/>
        </w:rPr>
        <w:t>n</w:t>
      </w:r>
      <w:r w:rsidRPr="00B96640">
        <w:rPr>
          <w:rFonts w:ascii="MathJax_Main" w:eastAsia="宋体" w:hAnsi="MathJax_Main" w:cs="宋体"/>
          <w:color w:val="333333"/>
          <w:kern w:val="0"/>
          <w:sz w:val="18"/>
          <w:szCs w:val="18"/>
          <w:bdr w:val="none" w:sz="0" w:space="0" w:color="auto" w:frame="1"/>
        </w:rPr>
        <w:t xml:space="preserve">3 </w:t>
      </w:r>
      <w:r w:rsidRPr="00B96640">
        <w:rPr>
          <w:rFonts w:ascii="MathJax_Main" w:eastAsia="宋体" w:hAnsi="MathJax_Main" w:cs="宋体"/>
          <w:color w:val="333333"/>
          <w:kern w:val="0"/>
          <w:sz w:val="18"/>
          <w:szCs w:val="18"/>
          <w:bdr w:val="none" w:sz="0" w:space="0" w:color="auto" w:frame="1"/>
        </w:rPr>
        <w:t>个</w:t>
      </w:r>
      <w:r w:rsidRPr="00B96640">
        <w:rPr>
          <w:rFonts w:ascii="MathJax_Main" w:eastAsia="宋体" w:hAnsi="MathJax_Main" w:cs="宋体"/>
          <w:color w:val="333333"/>
          <w:kern w:val="0"/>
          <w:sz w:val="18"/>
          <w:szCs w:val="18"/>
          <w:bdr w:val="none" w:sz="0" w:space="0" w:color="auto" w:frame="1"/>
        </w:rPr>
        <w:t>(5+</w:t>
      </w:r>
      <w:r w:rsidRPr="00B96640">
        <w:rPr>
          <w:rFonts w:ascii="MathJax_Math-italic" w:eastAsia="宋体" w:hAnsi="MathJax_Math-italic" w:cs="宋体"/>
          <w:color w:val="333333"/>
          <w:kern w:val="0"/>
          <w:sz w:val="18"/>
          <w:szCs w:val="18"/>
          <w:bdr w:val="none" w:sz="0" w:space="0" w:color="auto" w:frame="1"/>
        </w:rPr>
        <w:t>loGn</w:t>
      </w:r>
      <w:r w:rsidRPr="00B96640">
        <w:rPr>
          <w:rFonts w:ascii="MathJax_Main" w:eastAsia="宋体" w:hAnsi="MathJax_Main" w:cs="宋体"/>
          <w:color w:val="333333"/>
          <w:kern w:val="0"/>
          <w:sz w:val="18"/>
          <w:szCs w:val="18"/>
          <w:bdr w:val="none" w:sz="0" w:space="0" w:color="auto" w:frame="1"/>
        </w:rPr>
        <w:t>)/2</w:t>
      </w:r>
      <w:r w:rsidRPr="00B96640">
        <w:rPr>
          <w:rFonts w:ascii="MathJax_Main" w:eastAsia="宋体" w:hAnsi="MathJax_Main" w:cs="宋体"/>
          <w:color w:val="333333"/>
          <w:kern w:val="0"/>
          <w:sz w:val="26"/>
          <w:szCs w:val="26"/>
          <w:bdr w:val="none" w:sz="0" w:space="0" w:color="auto" w:frame="1"/>
        </w:rPr>
        <w:t>)</w:t>
      </w:r>
      <w:r w:rsidRPr="00B96640">
        <w:rPr>
          <w:rFonts w:ascii="Helvetica Neue" w:eastAsia="宋体" w:hAnsi="Helvetica Neue" w:cs="宋体"/>
          <w:color w:val="333333"/>
          <w:kern w:val="0"/>
          <w:szCs w:val="21"/>
        </w:rPr>
        <w:t>时间分别为</w:t>
      </w:r>
      <w:r w:rsidRPr="00B96640">
        <w:rPr>
          <w:rFonts w:ascii="MathJax_Math-italic" w:eastAsia="宋体" w:hAnsi="MathJax_Math-italic" w:cs="宋体"/>
          <w:color w:val="333333"/>
          <w:kern w:val="0"/>
          <w:sz w:val="26"/>
          <w:szCs w:val="26"/>
          <w:bdr w:val="none" w:sz="0" w:space="0" w:color="auto" w:frame="1"/>
        </w:rPr>
        <w:t>n</w:t>
      </w:r>
      <w:r w:rsidRPr="00B96640">
        <w:rPr>
          <w:rFonts w:ascii="Helvetica Neue" w:eastAsia="宋体" w:hAnsi="Helvetica Neue" w:cs="宋体"/>
          <w:color w:val="333333"/>
          <w:kern w:val="0"/>
          <w:szCs w:val="21"/>
        </w:rPr>
        <w:t>是输入图的顺序。由于还没有理论上的证据证明第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阶段适用于所有图形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因此提出了该算法的进一步阶段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这些阶段的一般形式与阶段</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和第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一致。少</w:t>
      </w:r>
    </w:p>
    <w:p w14:paraId="4C03C1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4732994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:18 </w:t>
      </w:r>
      <w:r w:rsidRPr="00B96640">
        <w:rPr>
          <w:rFonts w:ascii="Helvetica Neue" w:eastAsia="宋体" w:hAnsi="Helvetica Neue" w:cs="宋体"/>
          <w:color w:val="333333"/>
          <w:kern w:val="0"/>
          <w:szCs w:val="21"/>
        </w:rPr>
        <w:t>页</w:t>
      </w:r>
    </w:p>
    <w:p w14:paraId="7B2E206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:G.2.2;G.2.1;F.2</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2</w:t>
      </w:r>
    </w:p>
    <w:p w14:paraId="339D64A3" w14:textId="77777777" w:rsidR="00B96640" w:rsidRPr="00B96640" w:rsidRDefault="004003A2" w:rsidP="00B96640">
      <w:pPr>
        <w:widowControl/>
        <w:numPr>
          <w:ilvl w:val="0"/>
          <w:numId w:val="1"/>
        </w:numPr>
        <w:spacing w:after="60"/>
        <w:ind w:left="480"/>
        <w:jc w:val="left"/>
        <w:divId w:val="1233933118"/>
        <w:rPr>
          <w:rFonts w:ascii="Helvetica Neue" w:eastAsia="宋体" w:hAnsi="Helvetica Neue" w:cs="宋体"/>
          <w:b/>
          <w:bCs/>
          <w:color w:val="333333"/>
          <w:kern w:val="0"/>
          <w:sz w:val="22"/>
        </w:rPr>
      </w:pPr>
      <w:hyperlink r:id="rId104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1610.07129</w:t>
        </w:r>
      </w:hyperlink>
      <w:r w:rsidR="00B96640" w:rsidRPr="00B96640">
        <w:rPr>
          <w:rFonts w:ascii="Helvetica Neue" w:eastAsia="宋体" w:hAnsi="Helvetica Neue" w:cs="宋体"/>
          <w:b/>
          <w:bCs/>
          <w:color w:val="333333"/>
          <w:kern w:val="0"/>
          <w:sz w:val="22"/>
        </w:rPr>
        <w:t>[</w:t>
      </w:r>
      <w:hyperlink r:id="rId104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048"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04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cy</w:t>
      </w:r>
    </w:p>
    <w:p w14:paraId="382A7FA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主动概念学习</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练习的开发与评价</w:t>
      </w:r>
    </w:p>
    <w:p w14:paraId="516F291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50" w:history="1">
        <w:r w:rsidRPr="00B96640">
          <w:rPr>
            <w:rFonts w:ascii="Helvetica Neue" w:eastAsia="宋体" w:hAnsi="Helvetica Neue" w:cs="宋体"/>
            <w:color w:val="0068AC"/>
            <w:kern w:val="0"/>
            <w:szCs w:val="21"/>
          </w:rPr>
          <w:t>s. h. song</w:t>
        </w:r>
      </w:hyperlink>
      <w:r w:rsidRPr="00B96640">
        <w:rPr>
          <w:rFonts w:ascii="Helvetica Neue" w:eastAsia="宋体" w:hAnsi="Helvetica Neue" w:cs="宋体"/>
          <w:color w:val="333333"/>
          <w:kern w:val="0"/>
          <w:szCs w:val="21"/>
        </w:rPr>
        <w:t> </w:t>
      </w:r>
      <w:hyperlink r:id="rId1051" w:history="1">
        <w:r w:rsidRPr="00B96640">
          <w:rPr>
            <w:rFonts w:ascii="Helvetica Neue" w:eastAsia="宋体" w:hAnsi="Helvetica Neue" w:cs="宋体"/>
            <w:color w:val="0068AC"/>
            <w:kern w:val="0"/>
            <w:szCs w:val="21"/>
          </w:rPr>
          <w:t xml:space="preserve">, marco </w:t>
        </w:r>
        <w:r w:rsidRPr="00B96640">
          <w:rPr>
            <w:rFonts w:ascii="Helvetica Neue" w:eastAsia="宋体" w:hAnsi="Helvetica Neue" w:cs="宋体"/>
            <w:color w:val="0068AC"/>
            <w:kern w:val="0"/>
            <w:szCs w:val="21"/>
          </w:rPr>
          <w:t>安东内利</w:t>
        </w:r>
      </w:hyperlink>
      <w:r w:rsidRPr="00B96640">
        <w:rPr>
          <w:rFonts w:ascii="Helvetica Neue" w:eastAsia="宋体" w:hAnsi="Helvetica Neue" w:cs="宋体"/>
          <w:color w:val="333333"/>
          <w:kern w:val="0"/>
          <w:szCs w:val="21"/>
        </w:rPr>
        <w:t>, </w:t>
      </w:r>
      <w:hyperlink r:id="rId1052" w:history="1">
        <w:r w:rsidRPr="00B96640">
          <w:rPr>
            <w:rFonts w:ascii="Helvetica Neue" w:eastAsia="宋体" w:hAnsi="Helvetica Neue" w:cs="宋体"/>
            <w:color w:val="0068AC"/>
            <w:kern w:val="0"/>
            <w:szCs w:val="21"/>
          </w:rPr>
          <w:t>tony fung</w:t>
        </w:r>
      </w:hyperlink>
      <w:r w:rsidRPr="00B96640">
        <w:rPr>
          <w:rFonts w:ascii="Helvetica Neue" w:eastAsia="宋体" w:hAnsi="Helvetica Neue" w:cs="宋体"/>
          <w:color w:val="333333"/>
          <w:kern w:val="0"/>
          <w:szCs w:val="21"/>
        </w:rPr>
        <w:t> </w:t>
      </w:r>
      <w:hyperlink r:id="rId1053" w:history="1">
        <w:r w:rsidRPr="00B96640">
          <w:rPr>
            <w:rFonts w:ascii="Helvetica Neue" w:eastAsia="宋体" w:hAnsi="Helvetica Neue" w:cs="宋体"/>
            <w:color w:val="0068AC"/>
            <w:kern w:val="0"/>
            <w:szCs w:val="21"/>
          </w:rPr>
          <w:t>, brandon d.</w:t>
        </w:r>
      </w:hyperlink>
      <w:r w:rsidRPr="00B96640">
        <w:rPr>
          <w:rFonts w:ascii="Helvetica Neue" w:eastAsia="宋体" w:hAnsi="Helvetica Neue" w:cs="宋体"/>
          <w:color w:val="333333"/>
          <w:kern w:val="0"/>
          <w:szCs w:val="21"/>
        </w:rPr>
        <w:t>armstrong, </w:t>
      </w:r>
      <w:hyperlink r:id="rId1054" w:history="1">
        <w:r w:rsidRPr="00B96640">
          <w:rPr>
            <w:rFonts w:ascii="Helvetica Neue" w:eastAsia="宋体" w:hAnsi="Helvetica Neue" w:cs="宋体"/>
            <w:color w:val="0068AC"/>
            <w:kern w:val="0"/>
            <w:szCs w:val="21"/>
          </w:rPr>
          <w:t>amy</w:t>
        </w:r>
      </w:hyperlink>
      <w:r w:rsidRPr="00B96640">
        <w:rPr>
          <w:rFonts w:ascii="Helvetica Neue" w:eastAsia="宋体" w:hAnsi="Helvetica Neue" w:cs="宋体"/>
          <w:color w:val="333333"/>
          <w:kern w:val="0"/>
          <w:szCs w:val="21"/>
        </w:rPr>
        <w:t>chong, </w:t>
      </w:r>
      <w:hyperlink r:id="rId1055" w:history="1">
        <w:r w:rsidRPr="00B96640">
          <w:rPr>
            <w:rFonts w:ascii="Helvetica Neue" w:eastAsia="宋体" w:hAnsi="Helvetica Neue" w:cs="宋体"/>
            <w:color w:val="0068AC"/>
            <w:kern w:val="0"/>
            <w:szCs w:val="21"/>
          </w:rPr>
          <w:t>albert</w:t>
        </w:r>
      </w:hyperlink>
      <w:r w:rsidRPr="00B96640">
        <w:rPr>
          <w:rFonts w:ascii="Helvetica Neue" w:eastAsia="宋体" w:hAnsi="Helvetica Neue" w:cs="宋体"/>
          <w:color w:val="333333"/>
          <w:kern w:val="0"/>
          <w:szCs w:val="21"/>
        </w:rPr>
        <w:t> </w:t>
      </w:r>
      <w:hyperlink r:id="rId1056" w:history="1">
        <w:r w:rsidRPr="00B96640">
          <w:rPr>
            <w:rFonts w:ascii="Helvetica Neue" w:eastAsia="宋体" w:hAnsi="Helvetica Neue" w:cs="宋体"/>
            <w:color w:val="0068AC"/>
            <w:kern w:val="0"/>
            <w:szCs w:val="21"/>
          </w:rPr>
          <w:t>lo, bertram e.</w:t>
        </w:r>
      </w:hyperlink>
      <w:r w:rsidRPr="00B96640">
        <w:rPr>
          <w:rFonts w:ascii="Helvetica Neue" w:eastAsia="宋体" w:hAnsi="Helvetica Neue" w:cs="宋体"/>
          <w:color w:val="333333"/>
          <w:kern w:val="0"/>
          <w:szCs w:val="21"/>
        </w:rPr>
        <w:t> shi</w:t>
      </w:r>
    </w:p>
    <w:p w14:paraId="30883CE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mooc </w:t>
      </w:r>
      <w:r w:rsidRPr="00B96640">
        <w:rPr>
          <w:rFonts w:ascii="Helvetica Neue" w:eastAsia="宋体" w:hAnsi="Helvetica Neue" w:cs="宋体"/>
          <w:color w:val="333333"/>
          <w:kern w:val="0"/>
          <w:szCs w:val="21"/>
        </w:rPr>
        <w:t>等新技术为应对全球化和不断变化的当代文化等教与学新挑战提供了创新方法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并消除了传统教室的界限。然而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由于学生与教师互动不太直接等因素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它们也给课程交付和评估带来了挑战。这些挑战在工程教育中尤为严峻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工程教育在很大程度上依赖于体验式学习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如计算机模拟和实验室练习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以帮助学生理解概念。因此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有效设计体验式学习组件对于工程</w:t>
      </w:r>
      <w:r w:rsidRPr="00B96640">
        <w:rPr>
          <w:rFonts w:ascii="Helvetica Neue" w:eastAsia="宋体" w:hAnsi="Helvetica Neue" w:cs="宋体"/>
          <w:color w:val="333333"/>
          <w:kern w:val="0"/>
          <w:szCs w:val="21"/>
        </w:rPr>
        <w:t xml:space="preserve"> mooc </w:t>
      </w:r>
      <w:r w:rsidRPr="00B96640">
        <w:rPr>
          <w:rFonts w:ascii="Helvetica Neue" w:eastAsia="宋体" w:hAnsi="Helvetica Neue" w:cs="宋体"/>
          <w:color w:val="333333"/>
          <w:kern w:val="0"/>
          <w:szCs w:val="21"/>
        </w:rPr>
        <w:t>至关重要。在本文中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我们将分享我们通过开发和提供通信系统</w:t>
      </w:r>
      <w:r w:rsidRPr="00B96640">
        <w:rPr>
          <w:rFonts w:ascii="Helvetica Neue" w:eastAsia="宋体" w:hAnsi="Helvetica Neue" w:cs="宋体"/>
          <w:color w:val="333333"/>
          <w:kern w:val="0"/>
          <w:szCs w:val="21"/>
        </w:rPr>
        <w:t xml:space="preserve"> mooc </w:t>
      </w:r>
      <w:r w:rsidRPr="00B96640">
        <w:rPr>
          <w:rFonts w:ascii="Helvetica Neue" w:eastAsia="宋体" w:hAnsi="Helvetica Neue" w:cs="宋体"/>
          <w:color w:val="333333"/>
          <w:kern w:val="0"/>
          <w:szCs w:val="21"/>
        </w:rPr>
        <w:t>所获得的经验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特别侧重于开发和评估</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练习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以便积极学习概念。我们的方法向学生介绍了使用许多</w:t>
      </w:r>
      <w:r w:rsidRPr="00B96640">
        <w:rPr>
          <w:rFonts w:ascii="Helvetica Neue" w:eastAsia="宋体" w:hAnsi="Helvetica Neue" w:cs="宋体"/>
          <w:color w:val="333333"/>
          <w:kern w:val="0"/>
          <w:szCs w:val="21"/>
        </w:rPr>
        <w:t xml:space="preserve"> mooc </w:t>
      </w:r>
      <w:r w:rsidRPr="00B96640">
        <w:rPr>
          <w:rFonts w:ascii="Helvetica Neue" w:eastAsia="宋体" w:hAnsi="Helvetica Neue" w:cs="宋体"/>
          <w:color w:val="333333"/>
          <w:kern w:val="0"/>
          <w:szCs w:val="21"/>
        </w:rPr>
        <w:t>平台通常提供的学习组件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例如在线讲座和测验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的概念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并通过</w:t>
      </w:r>
      <w:r w:rsidRPr="00B96640">
        <w:rPr>
          <w:rFonts w:ascii="Helvetica Neue" w:eastAsia="宋体" w:hAnsi="Helvetica Neue" w:cs="宋体"/>
          <w:b/>
          <w:bCs/>
          <w:color w:val="333333"/>
          <w:kern w:val="0"/>
          <w:szCs w:val="21"/>
        </w:rPr>
        <w:t>基于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的计算机模拟和练习增强了学生的体验。使我们能够更具体和详细地了解材料。根据我们在</w:t>
      </w:r>
      <w:r w:rsidRPr="00B96640">
        <w:rPr>
          <w:rFonts w:ascii="Helvetica Neue" w:eastAsia="宋体" w:hAnsi="Helvetica Neue" w:cs="宋体"/>
          <w:color w:val="333333"/>
          <w:kern w:val="0"/>
          <w:szCs w:val="21"/>
        </w:rPr>
        <w:t xml:space="preserve"> mathworks </w:t>
      </w:r>
      <w:r w:rsidRPr="00B96640">
        <w:rPr>
          <w:rFonts w:ascii="Helvetica Neue" w:eastAsia="宋体" w:hAnsi="Helvetica Neue" w:cs="宋体"/>
          <w:color w:val="333333"/>
          <w:kern w:val="0"/>
          <w:szCs w:val="21"/>
        </w:rPr>
        <w:t>提供的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服务器方面的经验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并与</w:t>
      </w:r>
      <w:r w:rsidRPr="00B96640">
        <w:rPr>
          <w:rFonts w:ascii="Helvetica Neue" w:eastAsia="宋体" w:hAnsi="Helvetica Neue" w:cs="宋体"/>
          <w:color w:val="333333"/>
          <w:kern w:val="0"/>
          <w:szCs w:val="21"/>
        </w:rPr>
        <w:t xml:space="preserve"> edx mooc </w:t>
      </w:r>
      <w:r w:rsidRPr="00B96640">
        <w:rPr>
          <w:rFonts w:ascii="Helvetica Neue" w:eastAsia="宋体" w:hAnsi="Helvetica Neue" w:cs="宋体"/>
          <w:color w:val="333333"/>
          <w:kern w:val="0"/>
          <w:szCs w:val="21"/>
        </w:rPr>
        <w:t>平台集成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本文介绍了</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问题设计和评估的系统方法。通过学生的学习成绩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探讨了评价教学方法的有效性。我们从教师和学生的角度分析课程设计工具的影响。少</w:t>
      </w:r>
    </w:p>
    <w:p w14:paraId="759488A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5E4B9E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提交给</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教育事务</w:t>
      </w:r>
    </w:p>
    <w:p w14:paraId="15FC2149" w14:textId="77777777" w:rsidR="00B96640" w:rsidRPr="00B96640" w:rsidRDefault="004003A2" w:rsidP="00B96640">
      <w:pPr>
        <w:widowControl/>
        <w:numPr>
          <w:ilvl w:val="0"/>
          <w:numId w:val="1"/>
        </w:numPr>
        <w:spacing w:after="60"/>
        <w:ind w:left="480"/>
        <w:jc w:val="left"/>
        <w:divId w:val="406464019"/>
        <w:rPr>
          <w:rFonts w:ascii="Helvetica Neue" w:eastAsia="宋体" w:hAnsi="Helvetica Neue" w:cs="宋体"/>
          <w:b/>
          <w:bCs/>
          <w:color w:val="333333"/>
          <w:kern w:val="0"/>
          <w:sz w:val="22"/>
        </w:rPr>
      </w:pPr>
      <w:hyperlink r:id="rId1057"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1610.7066</w:t>
        </w:r>
      </w:hyperlink>
      <w:r w:rsidR="00B96640" w:rsidRPr="00B96640">
        <w:rPr>
          <w:rFonts w:ascii="Helvetica Neue" w:eastAsia="宋体" w:hAnsi="Helvetica Neue" w:cs="宋体"/>
          <w:b/>
          <w:bCs/>
          <w:color w:val="333333"/>
          <w:kern w:val="0"/>
          <w:sz w:val="22"/>
        </w:rPr>
        <w:t>[</w:t>
      </w:r>
      <w:hyperlink r:id="rId105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5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495B3F5"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dsvalidator: </w:t>
      </w:r>
      <w:r w:rsidRPr="00B96640">
        <w:rPr>
          <w:rFonts w:ascii="Helvetica Neue" w:eastAsia="宋体" w:hAnsi="Helvetica Neue" w:cs="宋体"/>
          <w:b/>
          <w:bCs/>
          <w:color w:val="2D2D2D"/>
          <w:kern w:val="0"/>
          <w:szCs w:val="21"/>
        </w:rPr>
        <w:t>数字系统的自动反示例可重复性工具</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工具演示</w:t>
      </w:r>
      <w:r w:rsidRPr="00B96640">
        <w:rPr>
          <w:rFonts w:ascii="Helvetica Neue" w:eastAsia="宋体" w:hAnsi="Helvetica Neue" w:cs="宋体"/>
          <w:b/>
          <w:bCs/>
          <w:color w:val="2D2D2D"/>
          <w:kern w:val="0"/>
          <w:szCs w:val="21"/>
        </w:rPr>
        <w:t>)</w:t>
      </w:r>
    </w:p>
    <w:p w14:paraId="7E25679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60" w:history="1">
        <w:r w:rsidRPr="00B96640">
          <w:rPr>
            <w:rFonts w:ascii="Helvetica Neue" w:eastAsia="宋体" w:hAnsi="Helvetica Neue" w:cs="宋体"/>
            <w:color w:val="0068AC"/>
            <w:kern w:val="0"/>
            <w:szCs w:val="21"/>
          </w:rPr>
          <w:t>lennon chaves</w:t>
        </w:r>
      </w:hyperlink>
      <w:r w:rsidRPr="00B96640">
        <w:rPr>
          <w:rFonts w:ascii="Helvetica Neue" w:eastAsia="宋体" w:hAnsi="Helvetica Neue" w:cs="宋体"/>
          <w:color w:val="333333"/>
          <w:kern w:val="0"/>
          <w:szCs w:val="21"/>
        </w:rPr>
        <w:t>, </w:t>
      </w:r>
      <w:hyperlink r:id="rId1061" w:history="1">
        <w:r w:rsidRPr="00B96640">
          <w:rPr>
            <w:rFonts w:ascii="Helvetica Neue" w:eastAsia="宋体" w:hAnsi="Helvetica Neue" w:cs="宋体"/>
            <w:color w:val="0068AC"/>
            <w:kern w:val="0"/>
            <w:szCs w:val="21"/>
          </w:rPr>
          <w:t>iury bessa,</w:t>
        </w:r>
      </w:hyperlink>
      <w:r w:rsidRPr="00B96640">
        <w:rPr>
          <w:rFonts w:ascii="Helvetica Neue" w:eastAsia="宋体" w:hAnsi="Helvetica Neue" w:cs="宋体"/>
          <w:color w:val="333333"/>
          <w:kern w:val="0"/>
          <w:szCs w:val="21"/>
        </w:rPr>
        <w:t> </w:t>
      </w:r>
      <w:hyperlink r:id="rId1062" w:history="1">
        <w:r w:rsidRPr="00B96640">
          <w:rPr>
            <w:rFonts w:ascii="Helvetica Neue" w:eastAsia="宋体" w:hAnsi="Helvetica Neue" w:cs="宋体"/>
            <w:color w:val="0068AC"/>
            <w:kern w:val="0"/>
            <w:szCs w:val="21"/>
          </w:rPr>
          <w:t>lucas cordeiro,</w:t>
        </w:r>
      </w:hyperlink>
      <w:hyperlink r:id="rId1063" w:history="1">
        <w:r w:rsidRPr="00B96640">
          <w:rPr>
            <w:rFonts w:ascii="Helvetica Neue" w:eastAsia="宋体" w:hAnsi="Helvetica Neue" w:cs="宋体"/>
            <w:color w:val="0068AC"/>
            <w:kern w:val="0"/>
            <w:szCs w:val="21"/>
          </w:rPr>
          <w:t>daniel kroening</w:t>
        </w:r>
      </w:hyperlink>
    </w:p>
    <w:p w14:paraId="7C03DE6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提出了一种基于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的自动反例重现性工具</w:t>
      </w:r>
      <w:r w:rsidRPr="00B96640">
        <w:rPr>
          <w:rFonts w:ascii="Helvetica Neue" w:eastAsia="宋体" w:hAnsi="Helvetica Neue" w:cs="宋体"/>
          <w:color w:val="333333"/>
          <w:kern w:val="0"/>
          <w:szCs w:val="21"/>
        </w:rPr>
        <w:t xml:space="preserve"> dsvalidator, </w:t>
      </w:r>
      <w:r w:rsidRPr="00B96640">
        <w:rPr>
          <w:rFonts w:ascii="Helvetica Neue" w:eastAsia="宋体" w:hAnsi="Helvetica Neue" w:cs="宋体"/>
          <w:color w:val="333333"/>
          <w:kern w:val="0"/>
          <w:szCs w:val="21"/>
        </w:rPr>
        <w:t>其目的是重现反例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反驳与数字系统相关的特定属性。我们利用了数字系统验证程序</w:t>
      </w:r>
      <w:r w:rsidRPr="00B96640">
        <w:rPr>
          <w:rFonts w:ascii="Helvetica Neue" w:eastAsia="宋体" w:hAnsi="Helvetica Neue" w:cs="宋体"/>
          <w:color w:val="333333"/>
          <w:kern w:val="0"/>
          <w:szCs w:val="21"/>
        </w:rPr>
        <w:t xml:space="preserve"> (dsveri</w:t>
      </w:r>
      <w:r w:rsidRPr="00B96640">
        <w:rPr>
          <w:rFonts w:ascii="Helvetica Neue" w:eastAsia="宋体" w:hAnsi="Helvetica Neue" w:cs="宋体"/>
          <w:color w:val="333333"/>
          <w:kern w:val="0"/>
          <w:szCs w:val="21"/>
        </w:rPr>
        <w:t>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生成的反例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该验证程序是一种基于可满足模量理论的数字系统模型检查工具。</w:t>
      </w:r>
      <w:r w:rsidRPr="00B96640">
        <w:rPr>
          <w:rFonts w:ascii="Helvetica Neue" w:eastAsia="宋体" w:hAnsi="Helvetica Neue" w:cs="宋体"/>
          <w:color w:val="333333"/>
          <w:kern w:val="0"/>
          <w:szCs w:val="21"/>
        </w:rPr>
        <w:t xml:space="preserve">dsvalidator </w:t>
      </w:r>
      <w:r w:rsidRPr="00B96640">
        <w:rPr>
          <w:rFonts w:ascii="Helvetica Neue" w:eastAsia="宋体" w:hAnsi="Helvetica Neue" w:cs="宋体"/>
          <w:color w:val="333333"/>
          <w:kern w:val="0"/>
          <w:szCs w:val="21"/>
        </w:rPr>
        <w:t>再现数字系统的执行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将其输入与反例联系起来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以建立对验证结果的信任。我们证明</w:t>
      </w:r>
      <w:r w:rsidRPr="00B96640">
        <w:rPr>
          <w:rFonts w:ascii="Helvetica Neue" w:eastAsia="宋体" w:hAnsi="Helvetica Neue" w:cs="宋体"/>
          <w:color w:val="333333"/>
          <w:kern w:val="0"/>
          <w:szCs w:val="21"/>
        </w:rPr>
        <w:t xml:space="preserve">, dsvalidator </w:t>
      </w:r>
      <w:r w:rsidRPr="00B96640">
        <w:rPr>
          <w:rFonts w:ascii="Helvetica Neue" w:eastAsia="宋体" w:hAnsi="Helvetica Neue" w:cs="宋体"/>
          <w:color w:val="333333"/>
          <w:kern w:val="0"/>
          <w:szCs w:val="21"/>
        </w:rPr>
        <w:t>可以在几秒钟内验证在实际四旋翼姿态系统中使用的数字控制器的一组复杂的反例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 xml:space="preserve"> dsveri</w:t>
      </w:r>
      <w:r w:rsidRPr="00B96640">
        <w:rPr>
          <w:rFonts w:ascii="Helvetica Neue" w:eastAsia="宋体" w:hAnsi="Helvetica Neue" w:cs="宋体"/>
          <w:color w:val="333333"/>
          <w:kern w:val="0"/>
          <w:szCs w:val="21"/>
        </w:rPr>
        <w:t>真器中暴露不正确的验证结果。由此产生的工具箱利用了将不同的验证工具组合在一起的潜力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以便通过可交换的反例格式验证数字系统。少</w:t>
      </w:r>
    </w:p>
    <w:p w14:paraId="3B78DC0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提交于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69DF00E" w14:textId="77777777" w:rsidR="00B96640" w:rsidRPr="00B96640" w:rsidRDefault="004003A2" w:rsidP="00B96640">
      <w:pPr>
        <w:widowControl/>
        <w:numPr>
          <w:ilvl w:val="0"/>
          <w:numId w:val="1"/>
        </w:numPr>
        <w:spacing w:after="60"/>
        <w:ind w:left="480"/>
        <w:jc w:val="left"/>
        <w:divId w:val="1068655564"/>
        <w:rPr>
          <w:rFonts w:ascii="Helvetica Neue" w:eastAsia="宋体" w:hAnsi="Helvetica Neue" w:cs="宋体"/>
          <w:b/>
          <w:bCs/>
          <w:color w:val="333333"/>
          <w:kern w:val="0"/>
          <w:sz w:val="22"/>
        </w:rPr>
      </w:pPr>
      <w:hyperlink r:id="rId106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1610.06043</w:t>
        </w:r>
      </w:hyperlink>
      <w:r w:rsidR="00B96640" w:rsidRPr="00B96640">
        <w:rPr>
          <w:rFonts w:ascii="Helvetica Neue" w:eastAsia="宋体" w:hAnsi="Helvetica Neue" w:cs="宋体"/>
          <w:b/>
          <w:bCs/>
          <w:color w:val="333333"/>
          <w:kern w:val="0"/>
          <w:sz w:val="22"/>
        </w:rPr>
        <w:t>[</w:t>
      </w:r>
      <w:hyperlink r:id="rId106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6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反渗透委员会</w:t>
      </w:r>
    </w:p>
    <w:p w14:paraId="140F1810"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滚子</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新型球面移动机器人基本动力学分析与运动仿真</w:t>
      </w:r>
    </w:p>
    <w:p w14:paraId="221AE28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67" w:history="1">
        <w:r w:rsidRPr="00B96640">
          <w:rPr>
            <w:rFonts w:ascii="Helvetica Neue" w:eastAsia="宋体" w:hAnsi="Helvetica Neue" w:cs="宋体"/>
            <w:color w:val="0068AC"/>
            <w:kern w:val="0"/>
            <w:szCs w:val="21"/>
          </w:rPr>
          <w:t>seyed amir tafrishi</w:t>
        </w:r>
      </w:hyperlink>
    </w:p>
    <w:p w14:paraId="7C70F7C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本文介绍了一种新型的空气驱动球形机器人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滚子</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。滚子机器人由两个基本部件组成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管覆盖外壳作为框架和机械控制部分对应的运动。滚子被认为是勘探和救援任务机器人的高潜力的替代品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因为机器人通过所有可能的推导方法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重力、扭矩和角动量力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利用其运动。首先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阐述了各组成部分和特征的特点和作用。接下来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为了确定这个机器人的唯一性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已知的和其他额外的可能的运动显示提出自己的算法运动。为了说明该机器人的主要运动是数学模型所固有的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推导了平面上的正向动力学行为。此外</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还用于绘制结果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以验证分数和非分数地形的行为。最后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在设计了</w:t>
      </w:r>
      <w:r w:rsidRPr="00B96640">
        <w:rPr>
          <w:rFonts w:ascii="Helvetica Neue" w:eastAsia="宋体" w:hAnsi="Helvetica Neue" w:cs="宋体"/>
          <w:color w:val="333333"/>
          <w:kern w:val="0"/>
          <w:szCs w:val="21"/>
        </w:rPr>
        <w:t xml:space="preserve"> solidworks </w:t>
      </w:r>
      <w:r w:rsidRPr="00B96640">
        <w:rPr>
          <w:rFonts w:ascii="Helvetica Neue" w:eastAsia="宋体" w:hAnsi="Helvetica Neue" w:cs="宋体"/>
          <w:color w:val="333333"/>
          <w:kern w:val="0"/>
          <w:szCs w:val="21"/>
        </w:rPr>
        <w:t>程序中的机器人模型后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w:t>
      </w:r>
      <w:r w:rsidRPr="00B96640">
        <w:rPr>
          <w:rFonts w:ascii="Helvetica Neue" w:eastAsia="宋体" w:hAnsi="Helvetica Neue" w:cs="宋体"/>
          <w:color w:val="333333"/>
          <w:kern w:val="0"/>
          <w:szCs w:val="21"/>
        </w:rPr>
        <w:t xml:space="preserve"> adams\ view </w:t>
      </w:r>
      <w:r w:rsidRPr="00B96640">
        <w:rPr>
          <w:rFonts w:ascii="Helvetica Neue" w:eastAsia="宋体" w:hAnsi="Helvetica Neue" w:cs="宋体"/>
          <w:color w:val="333333"/>
          <w:kern w:val="0"/>
          <w:szCs w:val="21"/>
        </w:rPr>
        <w:t>可视化软件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机器人模拟形式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simulink </w:t>
      </w:r>
      <w:r w:rsidRPr="00B96640">
        <w:rPr>
          <w:rFonts w:ascii="Helvetica Neue" w:eastAsia="宋体" w:hAnsi="Helvetica Neue" w:cs="宋体"/>
          <w:color w:val="333333"/>
          <w:kern w:val="0"/>
          <w:szCs w:val="21"/>
        </w:rPr>
        <w:t>的结果进行了验证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并展示了更详细、更完整的运动形式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包括提出的机器人的正向和圆周运动。少</w:t>
      </w:r>
    </w:p>
    <w:p w14:paraId="14DFA4D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62C330C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英国谢菲尔德大学自动化与控制系统系论文硕士</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主管</w:t>
      </w:r>
      <w:r w:rsidRPr="00B96640">
        <w:rPr>
          <w:rFonts w:ascii="Helvetica Neue" w:eastAsia="宋体" w:hAnsi="Helvetica Neue" w:cs="宋体"/>
          <w:color w:val="333333"/>
          <w:kern w:val="0"/>
          <w:szCs w:val="21"/>
        </w:rPr>
        <w:t>: sandor m. veres</w:t>
      </w:r>
    </w:p>
    <w:p w14:paraId="753250D9" w14:textId="77777777" w:rsidR="00B96640" w:rsidRPr="00B96640" w:rsidRDefault="004003A2" w:rsidP="00B96640">
      <w:pPr>
        <w:widowControl/>
        <w:numPr>
          <w:ilvl w:val="0"/>
          <w:numId w:val="1"/>
        </w:numPr>
        <w:spacing w:after="60"/>
        <w:ind w:left="480"/>
        <w:jc w:val="left"/>
        <w:divId w:val="555164566"/>
        <w:rPr>
          <w:rFonts w:ascii="Helvetica Neue" w:eastAsia="宋体" w:hAnsi="Helvetica Neue" w:cs="宋体"/>
          <w:b/>
          <w:bCs/>
          <w:color w:val="333333"/>
          <w:kern w:val="0"/>
          <w:sz w:val="22"/>
        </w:rPr>
      </w:pPr>
      <w:hyperlink r:id="rId1068"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1610.05434</w:t>
        </w:r>
      </w:hyperlink>
      <w:r w:rsidR="00B96640" w:rsidRPr="00B96640">
        <w:rPr>
          <w:rFonts w:ascii="Helvetica Neue" w:eastAsia="宋体" w:hAnsi="Helvetica Neue" w:cs="宋体"/>
          <w:b/>
          <w:bCs/>
          <w:color w:val="333333"/>
          <w:kern w:val="0"/>
          <w:sz w:val="22"/>
        </w:rPr>
        <w:t>[</w:t>
      </w:r>
      <w:hyperlink r:id="rId106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7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265494E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一种张量网络卡尔曼滤波器</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在递归</w:t>
      </w:r>
      <w:r w:rsidRPr="00B96640">
        <w:rPr>
          <w:rFonts w:ascii="Helvetica Neue" w:eastAsia="宋体" w:hAnsi="Helvetica Neue" w:cs="宋体"/>
          <w:b/>
          <w:bCs/>
          <w:color w:val="2D2D2D"/>
          <w:kern w:val="0"/>
          <w:szCs w:val="21"/>
        </w:rPr>
        <w:t xml:space="preserve"> mimo volterra </w:t>
      </w:r>
      <w:r w:rsidRPr="00B96640">
        <w:rPr>
          <w:rFonts w:ascii="Helvetica Neue" w:eastAsia="宋体" w:hAnsi="Helvetica Neue" w:cs="宋体"/>
          <w:b/>
          <w:bCs/>
          <w:color w:val="2D2D2D"/>
          <w:kern w:val="0"/>
          <w:szCs w:val="21"/>
        </w:rPr>
        <w:t>系统识别中的应用</w:t>
      </w:r>
    </w:p>
    <w:p w14:paraId="15E08C4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71" w:history="1">
        <w:r w:rsidRPr="00B96640">
          <w:rPr>
            <w:rFonts w:ascii="Helvetica Neue" w:eastAsia="宋体" w:hAnsi="Helvetica Neue" w:cs="宋体"/>
            <w:color w:val="0068AC"/>
            <w:kern w:val="0"/>
            <w:szCs w:val="21"/>
          </w:rPr>
          <w:t>kim batselier</w:t>
        </w:r>
      </w:hyperlink>
      <w:r w:rsidRPr="00B96640">
        <w:rPr>
          <w:rFonts w:ascii="Helvetica Neue" w:eastAsia="宋体" w:hAnsi="Helvetica Neue" w:cs="宋体"/>
          <w:color w:val="333333"/>
          <w:kern w:val="0"/>
          <w:szCs w:val="21"/>
        </w:rPr>
        <w:t>, </w:t>
      </w:r>
      <w:hyperlink r:id="rId1072" w:history="1">
        <w:r w:rsidRPr="00B96640">
          <w:rPr>
            <w:rFonts w:ascii="Helvetica Neue" w:eastAsia="宋体" w:hAnsi="Helvetica Neue" w:cs="宋体"/>
            <w:color w:val="0068AC"/>
            <w:kern w:val="0"/>
            <w:szCs w:val="21"/>
          </w:rPr>
          <w:t>choniming chen, ngai wong</w:t>
        </w:r>
      </w:hyperlink>
    </w:p>
    <w:p w14:paraId="62724207"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本文介绍了一种张量网络卡尔曼滤波器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该滤波器可以估计指数级大的状态向量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而无需显式构造它们。张传感器网络卡尔曼滤波器还可以很容易地适应需要同时估计几个不同状态向量的情况。关键是要将标准卡尔曼方程重写为张量方程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然后使用张量网络实现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从而有效地将指数存储成本和计算复杂度转化为线性存储成本和计算复杂度。通过在高阶离散时间多输入多输出</w:t>
      </w:r>
      <w:r w:rsidRPr="00B96640">
        <w:rPr>
          <w:rFonts w:ascii="Helvetica Neue" w:eastAsia="宋体" w:hAnsi="Helvetica Neue" w:cs="宋体"/>
          <w:color w:val="333333"/>
          <w:kern w:val="0"/>
          <w:szCs w:val="21"/>
        </w:rPr>
        <w:t xml:space="preserve"> (mimo) volterra </w:t>
      </w:r>
      <w:r w:rsidRPr="00B96640">
        <w:rPr>
          <w:rFonts w:ascii="Helvetica Neue" w:eastAsia="宋体" w:hAnsi="Helvetica Neue" w:cs="宋体"/>
          <w:color w:val="333333"/>
          <w:kern w:val="0"/>
          <w:szCs w:val="21"/>
        </w:rPr>
        <w:t>系统递归非线性系统识别中的应用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展示了该框架的强大性。将识别问题转化为线性状态估计问题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其中状态向量包含所有的伏特力核系数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并使用张量网络卡尔曼滤波器进行估计。通过数值实验验证了该方案的准确性和鲁棒性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表明更新了长度状态向量的卡尔曼滤波估计</w:t>
      </w:r>
      <w:r w:rsidRPr="00B96640">
        <w:rPr>
          <w:rFonts w:ascii="MathJax_Main" w:eastAsia="宋体" w:hAnsi="MathJax_Main" w:cs="宋体"/>
          <w:color w:val="333333"/>
          <w:kern w:val="0"/>
          <w:sz w:val="26"/>
          <w:szCs w:val="26"/>
          <w:bdr w:val="none" w:sz="0" w:space="0" w:color="auto" w:frame="1"/>
        </w:rPr>
        <w:t>10</w:t>
      </w:r>
      <w:r w:rsidRPr="00B96640">
        <w:rPr>
          <w:rFonts w:ascii="MathJax_Main" w:eastAsia="宋体" w:hAnsi="MathJax_Main" w:cs="宋体"/>
          <w:color w:val="333333"/>
          <w:kern w:val="0"/>
          <w:sz w:val="18"/>
          <w:szCs w:val="18"/>
          <w:bdr w:val="none" w:sz="0" w:space="0" w:color="auto" w:frame="1"/>
        </w:rPr>
        <w:t>9</w:t>
      </w:r>
      <w:r w:rsidRPr="00B96640">
        <w:rPr>
          <w:rFonts w:ascii="Helvetica Neue" w:eastAsia="宋体" w:hAnsi="Helvetica Neue" w:cs="宋体"/>
          <w:color w:val="333333"/>
          <w:kern w:val="0"/>
          <w:szCs w:val="21"/>
        </w:rPr>
        <w:t>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的标准台式计算机上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它的协方差矩阵大约需要</w:t>
      </w:r>
      <w:r w:rsidRPr="00B96640">
        <w:rPr>
          <w:rFonts w:ascii="Helvetica Neue" w:eastAsia="宋体" w:hAnsi="Helvetica Neue" w:cs="宋体"/>
          <w:color w:val="333333"/>
          <w:kern w:val="0"/>
          <w:szCs w:val="21"/>
        </w:rPr>
        <w:t>0.007</w:t>
      </w:r>
      <w:r w:rsidRPr="00B96640">
        <w:rPr>
          <w:rFonts w:ascii="Helvetica Neue" w:eastAsia="宋体" w:hAnsi="Helvetica Neue" w:cs="宋体"/>
          <w:color w:val="333333"/>
          <w:kern w:val="0"/>
          <w:szCs w:val="21"/>
        </w:rPr>
        <w:t>秒。少</w:t>
      </w:r>
    </w:p>
    <w:p w14:paraId="545BF64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67033B82" w14:textId="77777777" w:rsidR="00B96640" w:rsidRPr="00B96640" w:rsidRDefault="004003A2" w:rsidP="00B96640">
      <w:pPr>
        <w:widowControl/>
        <w:numPr>
          <w:ilvl w:val="0"/>
          <w:numId w:val="1"/>
        </w:numPr>
        <w:spacing w:after="60"/>
        <w:ind w:left="480"/>
        <w:jc w:val="left"/>
        <w:divId w:val="1356423403"/>
        <w:rPr>
          <w:rFonts w:ascii="Helvetica Neue" w:eastAsia="宋体" w:hAnsi="Helvetica Neue" w:cs="宋体"/>
          <w:b/>
          <w:bCs/>
          <w:color w:val="333333"/>
          <w:kern w:val="0"/>
          <w:sz w:val="22"/>
        </w:rPr>
      </w:pPr>
      <w:hyperlink r:id="rId107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1610.05142</w:t>
        </w:r>
      </w:hyperlink>
      <w:r w:rsidR="00B96640" w:rsidRPr="00B96640">
        <w:rPr>
          <w:rFonts w:ascii="Helvetica Neue" w:eastAsia="宋体" w:hAnsi="Helvetica Neue" w:cs="宋体"/>
          <w:b/>
          <w:bCs/>
          <w:color w:val="333333"/>
          <w:kern w:val="0"/>
          <w:sz w:val="22"/>
        </w:rPr>
        <w:t>[</w:t>
      </w:r>
      <w:hyperlink r:id="rId107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20EDBE6"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基于非线性和线性递归最小二乘算法的在线</w:t>
      </w:r>
      <w:r w:rsidRPr="00B96640">
        <w:rPr>
          <w:rFonts w:ascii="Helvetica Neue" w:eastAsia="宋体" w:hAnsi="Helvetica Neue" w:cs="宋体"/>
          <w:b/>
          <w:bCs/>
          <w:color w:val="2D2D2D"/>
          <w:kern w:val="0"/>
          <w:szCs w:val="21"/>
        </w:rPr>
        <w:t xml:space="preserve"> thevenin </w:t>
      </w:r>
      <w:r w:rsidRPr="00B96640">
        <w:rPr>
          <w:rFonts w:ascii="Helvetica Neue" w:eastAsia="宋体" w:hAnsi="Helvetica Neue" w:cs="宋体"/>
          <w:b/>
          <w:bCs/>
          <w:color w:val="2D2D2D"/>
          <w:kern w:val="0"/>
          <w:szCs w:val="21"/>
        </w:rPr>
        <w:t>等效参数估计</w:t>
      </w:r>
    </w:p>
    <w:p w14:paraId="0F16A8B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75" w:history="1">
        <w:r w:rsidRPr="00B96640">
          <w:rPr>
            <w:rFonts w:ascii="Helvetica Neue" w:eastAsia="宋体" w:hAnsi="Helvetica Neue" w:cs="宋体"/>
            <w:color w:val="0068AC"/>
            <w:kern w:val="0"/>
            <w:szCs w:val="21"/>
          </w:rPr>
          <w:t>md. umar hashmi</w:t>
        </w:r>
      </w:hyperlink>
      <w:r w:rsidRPr="00B96640">
        <w:rPr>
          <w:rFonts w:ascii="Helvetica Neue" w:eastAsia="宋体" w:hAnsi="Helvetica Neue" w:cs="宋体"/>
          <w:color w:val="333333"/>
          <w:kern w:val="0"/>
          <w:szCs w:val="21"/>
        </w:rPr>
        <w:t>, </w:t>
      </w:r>
      <w:hyperlink r:id="rId1076" w:history="1">
        <w:r w:rsidRPr="00B96640">
          <w:rPr>
            <w:rFonts w:ascii="Helvetica Neue" w:eastAsia="宋体" w:hAnsi="Helvetica Neue" w:cs="宋体"/>
            <w:color w:val="0068AC"/>
            <w:kern w:val="0"/>
            <w:szCs w:val="21"/>
          </w:rPr>
          <w:t>rahul choudhary</w:t>
        </w:r>
      </w:hyperlink>
      <w:r w:rsidRPr="00B96640">
        <w:rPr>
          <w:rFonts w:ascii="Helvetica Neue" w:eastAsia="宋体" w:hAnsi="Helvetica Neue" w:cs="宋体"/>
          <w:color w:val="333333"/>
          <w:kern w:val="0"/>
          <w:szCs w:val="21"/>
        </w:rPr>
        <w:t>, </w:t>
      </w:r>
      <w:hyperlink r:id="rId1077" w:history="1">
        <w:r w:rsidRPr="00B96640">
          <w:rPr>
            <w:rFonts w:ascii="Helvetica Neue" w:eastAsia="宋体" w:hAnsi="Helvetica Neue" w:cs="宋体"/>
            <w:color w:val="0068AC"/>
            <w:kern w:val="0"/>
            <w:szCs w:val="21"/>
          </w:rPr>
          <w:t>jayesh g. priolkar</w:t>
        </w:r>
      </w:hyperlink>
    </w:p>
    <w:p w14:paraId="7353947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本文提出了一种描述电力系统行为的</w:t>
      </w:r>
      <w:r w:rsidRPr="00B96640">
        <w:rPr>
          <w:rFonts w:ascii="Helvetica Neue" w:eastAsia="宋体" w:hAnsi="Helvetica Neue" w:cs="宋体"/>
          <w:color w:val="333333"/>
          <w:kern w:val="0"/>
          <w:szCs w:val="21"/>
        </w:rPr>
        <w:t xml:space="preserve"> thevenin </w:t>
      </w:r>
      <w:r w:rsidRPr="00B96640">
        <w:rPr>
          <w:rFonts w:ascii="Helvetica Neue" w:eastAsia="宋体" w:hAnsi="Helvetica Neue" w:cs="宋体"/>
          <w:color w:val="333333"/>
          <w:kern w:val="0"/>
          <w:szCs w:val="21"/>
        </w:rPr>
        <w:t>等效参数检测、估计方法。由于网络中的潮流引起的系统状态变化</w:t>
      </w:r>
      <w:r w:rsidRPr="00B96640">
        <w:rPr>
          <w:rFonts w:ascii="Helvetica Neue" w:eastAsia="宋体" w:hAnsi="Helvetica Neue" w:cs="宋体"/>
          <w:color w:val="333333"/>
          <w:kern w:val="0"/>
          <w:szCs w:val="21"/>
        </w:rPr>
        <w:t xml:space="preserve">, thevenin </w:t>
      </w:r>
      <w:r w:rsidRPr="00B96640">
        <w:rPr>
          <w:rFonts w:ascii="Helvetica Neue" w:eastAsia="宋体" w:hAnsi="Helvetica Neue" w:cs="宋体"/>
          <w:color w:val="333333"/>
          <w:kern w:val="0"/>
          <w:szCs w:val="21"/>
        </w:rPr>
        <w:t>等效估计是一个挑战。分析了基于网格、隔离分布式发电机系统多源系统变化的实质上文等效计算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并采用非线性最小二乘拟合估计技术进行算法。线性最小二乘拟合与线性化模型一起使用。通过数学模型、基于非线性和线性最小二乘的算法技术和</w:t>
      </w:r>
      <w:r w:rsidRPr="00B96640">
        <w:rPr>
          <w:rFonts w:ascii="Helvetica Neue" w:eastAsia="宋体" w:hAnsi="Helvetica Neue" w:cs="宋体"/>
          <w:color w:val="333333"/>
          <w:kern w:val="0"/>
          <w:szCs w:val="21"/>
        </w:rPr>
        <w:t xml:space="preserve"> matlab/simulink </w:t>
      </w:r>
      <w:r w:rsidRPr="00B96640">
        <w:rPr>
          <w:rFonts w:ascii="Helvetica Neue" w:eastAsia="宋体" w:hAnsi="Helvetica Neue" w:cs="宋体"/>
          <w:color w:val="333333"/>
          <w:kern w:val="0"/>
          <w:szCs w:val="21"/>
        </w:rPr>
        <w:t>封装仿真</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对该方法进行了性能评价。精确的网格和源侧阻抗估计技术适用于与网格接口的分布式发电源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以提高网络故障或任何其他扰动时的动态响应、稳定性、可靠性。该算法可以准确估计多个源的</w:t>
      </w:r>
      <w:r w:rsidRPr="00B96640">
        <w:rPr>
          <w:rFonts w:ascii="Helvetica Neue" w:eastAsia="宋体" w:hAnsi="Helvetica Neue" w:cs="宋体"/>
          <w:color w:val="333333"/>
          <w:kern w:val="0"/>
          <w:szCs w:val="21"/>
        </w:rPr>
        <w:t xml:space="preserve"> thevenin </w:t>
      </w:r>
      <w:r w:rsidRPr="00B96640">
        <w:rPr>
          <w:rFonts w:ascii="Helvetica Neue" w:eastAsia="宋体" w:hAnsi="Helvetica Neue" w:cs="宋体"/>
          <w:color w:val="333333"/>
          <w:kern w:val="0"/>
          <w:szCs w:val="21"/>
        </w:rPr>
        <w:t>等效物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该等效点与电压和电流相量测量同时在公共耦合点进行。数学分析和仿真结果验证了该方法的有效性。少</w:t>
      </w:r>
    </w:p>
    <w:p w14:paraId="68730F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123374B" w14:textId="77777777" w:rsidR="00B96640" w:rsidRPr="00B96640" w:rsidRDefault="004003A2" w:rsidP="00B96640">
      <w:pPr>
        <w:widowControl/>
        <w:numPr>
          <w:ilvl w:val="0"/>
          <w:numId w:val="1"/>
        </w:numPr>
        <w:spacing w:after="60"/>
        <w:ind w:left="480"/>
        <w:jc w:val="left"/>
        <w:divId w:val="916600014"/>
        <w:rPr>
          <w:rFonts w:ascii="Helvetica Neue" w:eastAsia="宋体" w:hAnsi="Helvetica Neue" w:cs="宋体"/>
          <w:b/>
          <w:bCs/>
          <w:color w:val="333333"/>
          <w:kern w:val="0"/>
          <w:sz w:val="22"/>
        </w:rPr>
      </w:pPr>
      <w:hyperlink r:id="rId107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1610.04494</w:t>
        </w:r>
      </w:hyperlink>
      <w:r w:rsidR="00B96640" w:rsidRPr="00B96640">
        <w:rPr>
          <w:rFonts w:ascii="Helvetica Neue" w:eastAsia="宋体" w:hAnsi="Helvetica Neue" w:cs="宋体"/>
          <w:b/>
          <w:bCs/>
          <w:color w:val="333333"/>
          <w:kern w:val="0"/>
          <w:sz w:val="22"/>
        </w:rPr>
        <w:t>[</w:t>
      </w:r>
      <w:hyperlink r:id="rId107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。镍</w:t>
      </w:r>
    </w:p>
    <w:p w14:paraId="5F0CED4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无线传感器网络的定位</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一种神经网络方法</w:t>
      </w:r>
    </w:p>
    <w:p w14:paraId="0DF8472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80" w:history="1">
        <w:r w:rsidRPr="00B96640">
          <w:rPr>
            <w:rFonts w:ascii="Helvetica Neue" w:eastAsia="宋体" w:hAnsi="Helvetica Neue" w:cs="宋体"/>
            <w:color w:val="0068AC"/>
            <w:kern w:val="0"/>
            <w:szCs w:val="21"/>
          </w:rPr>
          <w:t>shiu kumar</w:t>
        </w:r>
      </w:hyperlink>
      <w:r w:rsidRPr="00B96640">
        <w:rPr>
          <w:rFonts w:ascii="Helvetica Neue" w:eastAsia="宋体" w:hAnsi="Helvetica Neue" w:cs="宋体"/>
          <w:color w:val="333333"/>
          <w:kern w:val="0"/>
          <w:szCs w:val="21"/>
        </w:rPr>
        <w:t>, </w:t>
      </w:r>
      <w:hyperlink r:id="rId1081" w:history="1">
        <w:r w:rsidRPr="00B96640">
          <w:rPr>
            <w:rFonts w:ascii="Helvetica Neue" w:eastAsia="宋体" w:hAnsi="Helvetica Neue" w:cs="宋体"/>
            <w:color w:val="0068AC"/>
            <w:kern w:val="0"/>
            <w:szCs w:val="21"/>
          </w:rPr>
          <w:t>ronesh</w:t>
        </w:r>
      </w:hyperlink>
      <w:r w:rsidRPr="00B96640">
        <w:rPr>
          <w:rFonts w:ascii="Helvetica Neue" w:eastAsia="宋体" w:hAnsi="Helvetica Neue" w:cs="宋体"/>
          <w:color w:val="333333"/>
          <w:kern w:val="0"/>
          <w:szCs w:val="21"/>
        </w:rPr>
        <w:t> </w:t>
      </w:r>
      <w:hyperlink r:id="rId1082" w:history="1">
        <w:r w:rsidRPr="00B96640">
          <w:rPr>
            <w:rFonts w:ascii="Helvetica Neue" w:eastAsia="宋体" w:hAnsi="Helvetica Neue" w:cs="宋体"/>
            <w:color w:val="0068AC"/>
            <w:kern w:val="0"/>
            <w:szCs w:val="21"/>
          </w:rPr>
          <w:t>sharma, edwin vans</w:t>
        </w:r>
      </w:hyperlink>
    </w:p>
    <w:p w14:paraId="08CEE5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随着无线传感器网络进入工业领域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许多研究机会正在出现。其中一个重要且具有挑战性的应用是节点本地化。本文采用了一种基于前馈神经网络的方法。使用锚点信标的接收信号强度指示器</w:t>
      </w:r>
      <w:r w:rsidRPr="00B96640">
        <w:rPr>
          <w:rFonts w:ascii="Helvetica Neue" w:eastAsia="宋体" w:hAnsi="Helvetica Neue" w:cs="宋体"/>
          <w:color w:val="333333"/>
          <w:kern w:val="0"/>
          <w:szCs w:val="21"/>
        </w:rPr>
        <w:t xml:space="preserve"> (rssi) </w:t>
      </w:r>
      <w:r w:rsidRPr="00B96640">
        <w:rPr>
          <w:rFonts w:ascii="Helvetica Neue" w:eastAsia="宋体" w:hAnsi="Helvetica Neue" w:cs="宋体"/>
          <w:color w:val="333333"/>
          <w:kern w:val="0"/>
          <w:szCs w:val="21"/>
        </w:rPr>
        <w:t>值。锚点的数量及其配置对定位系统的精度有一定的影响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本文也对此进行了探讨。对五种不同的训练算法进行了评估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找到了能得到最佳效果的训练算法。利用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对多层感知器</w:t>
      </w:r>
      <w:r w:rsidRPr="00B96640">
        <w:rPr>
          <w:rFonts w:ascii="Helvetica Neue" w:eastAsia="宋体" w:hAnsi="Helvetica Neue" w:cs="宋体"/>
          <w:color w:val="333333"/>
          <w:kern w:val="0"/>
          <w:szCs w:val="21"/>
        </w:rPr>
        <w:t xml:space="preserve"> (mlp) </w:t>
      </w:r>
      <w:r w:rsidRPr="00B96640">
        <w:rPr>
          <w:rFonts w:ascii="Helvetica Neue" w:eastAsia="宋体" w:hAnsi="Helvetica Neue" w:cs="宋体"/>
          <w:color w:val="333333"/>
          <w:kern w:val="0"/>
          <w:szCs w:val="21"/>
        </w:rPr>
        <w:t>神经网络模型进行了训练。为了实时评价该方法的性能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arduino </w:t>
      </w:r>
      <w:r w:rsidRPr="00B96640">
        <w:rPr>
          <w:rFonts w:ascii="Helvetica Neue" w:eastAsia="宋体" w:hAnsi="Helvetica Neue" w:cs="宋体"/>
          <w:color w:val="333333"/>
          <w:kern w:val="0"/>
          <w:szCs w:val="21"/>
        </w:rPr>
        <w:t>微控制器上实现了所获得的模型。在使用</w:t>
      </w:r>
      <w:r w:rsidRPr="00B96640">
        <w:rPr>
          <w:rFonts w:ascii="Helvetica Neue" w:eastAsia="宋体" w:hAnsi="Helvetica Neue" w:cs="宋体"/>
          <w:color w:val="333333"/>
          <w:kern w:val="0"/>
          <w:szCs w:val="21"/>
        </w:rPr>
        <w:t xml:space="preserve">12-2 </w:t>
      </w:r>
      <w:r w:rsidRPr="00B96640">
        <w:rPr>
          <w:rFonts w:ascii="Helvetica Neue" w:eastAsia="宋体" w:hAnsi="Helvetica Neue" w:cs="宋体"/>
          <w:color w:val="333333"/>
          <w:kern w:val="0"/>
          <w:szCs w:val="21"/>
        </w:rPr>
        <w:t>神经网络结构的情况下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使用四个锚点实现了</w:t>
      </w:r>
      <w:r w:rsidRPr="00B96640">
        <w:rPr>
          <w:rFonts w:ascii="Helvetica Neue" w:eastAsia="宋体" w:hAnsi="Helvetica Neue" w:cs="宋体"/>
          <w:color w:val="333333"/>
          <w:kern w:val="0"/>
          <w:szCs w:val="21"/>
        </w:rPr>
        <w:t xml:space="preserve"> 0.2953 m </w:t>
      </w:r>
      <w:r w:rsidRPr="00B96640">
        <w:rPr>
          <w:rFonts w:ascii="Helvetica Neue" w:eastAsia="宋体" w:hAnsi="Helvetica Neue" w:cs="宋体"/>
          <w:color w:val="333333"/>
          <w:kern w:val="0"/>
          <w:szCs w:val="21"/>
        </w:rPr>
        <w:t>的平均二维定位误差。该方法也可以在任何其他嵌入式微控制器系统上实现。少</w:t>
      </w:r>
    </w:p>
    <w:p w14:paraId="0453F2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389DA7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1</w:t>
      </w:r>
      <w:r w:rsidRPr="00B96640">
        <w:rPr>
          <w:rFonts w:ascii="Helvetica Neue" w:eastAsia="宋体" w:hAnsi="Helvetica Neue" w:cs="宋体"/>
          <w:color w:val="333333"/>
          <w:kern w:val="0"/>
          <w:szCs w:val="21"/>
        </w:rPr>
        <w:t>个表</w:t>
      </w:r>
      <w:r w:rsidRPr="00B96640">
        <w:rPr>
          <w:rFonts w:ascii="Helvetica Neue" w:eastAsia="宋体" w:hAnsi="Helvetica Neue" w:cs="宋体"/>
          <w:color w:val="333333"/>
          <w:kern w:val="0"/>
          <w:szCs w:val="21"/>
        </w:rPr>
        <w:t>, ijcnc</w:t>
      </w:r>
    </w:p>
    <w:p w14:paraId="7A8F884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《国际计算机网络与通信杂志》</w:t>
      </w:r>
      <w:r w:rsidRPr="00B96640">
        <w:rPr>
          <w:rFonts w:ascii="Helvetica Neue" w:eastAsia="宋体" w:hAnsi="Helvetica Neue" w:cs="宋体"/>
          <w:color w:val="333333"/>
          <w:kern w:val="0"/>
          <w:szCs w:val="21"/>
        </w:rPr>
        <w:t xml:space="preserve"> (ijcnc),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61-71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p>
    <w:p w14:paraId="6F6D208E" w14:textId="77777777" w:rsidR="00B96640" w:rsidRPr="00B96640" w:rsidRDefault="004003A2" w:rsidP="00B96640">
      <w:pPr>
        <w:widowControl/>
        <w:numPr>
          <w:ilvl w:val="0"/>
          <w:numId w:val="1"/>
        </w:numPr>
        <w:spacing w:after="60"/>
        <w:ind w:left="480"/>
        <w:jc w:val="left"/>
        <w:divId w:val="1645740862"/>
        <w:rPr>
          <w:rFonts w:ascii="Helvetica Neue" w:eastAsia="宋体" w:hAnsi="Helvetica Neue" w:cs="宋体"/>
          <w:b/>
          <w:bCs/>
          <w:color w:val="333333"/>
          <w:kern w:val="0"/>
          <w:sz w:val="22"/>
        </w:rPr>
      </w:pPr>
      <w:hyperlink r:id="rId108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xiv:1610.03990</w:t>
        </w:r>
      </w:hyperlink>
      <w:r w:rsidR="00B96640" w:rsidRPr="00B96640">
        <w:rPr>
          <w:rFonts w:ascii="Helvetica Neue" w:eastAsia="宋体" w:hAnsi="Helvetica Neue" w:cs="宋体"/>
          <w:b/>
          <w:bCs/>
          <w:color w:val="333333"/>
          <w:kern w:val="0"/>
          <w:sz w:val="22"/>
        </w:rPr>
        <w:t>[</w:t>
      </w:r>
      <w:hyperlink r:id="rId108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08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08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4886CA1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信息理论不等式的傅里尔</w:t>
      </w:r>
      <w:r w:rsidRPr="00B96640">
        <w:rPr>
          <w:rFonts w:ascii="Helvetica Neue" w:eastAsia="宋体" w:hAnsi="Helvetica Neue" w:cs="宋体"/>
          <w:b/>
          <w:bCs/>
          <w:color w:val="2D2D2D"/>
          <w:kern w:val="0"/>
          <w:szCs w:val="21"/>
        </w:rPr>
        <w:t>-</w:t>
      </w:r>
      <w:r w:rsidRPr="00B96640">
        <w:rPr>
          <w:rFonts w:ascii="Helvetica Neue" w:eastAsia="宋体" w:hAnsi="Helvetica Neue" w:cs="宋体"/>
          <w:b/>
          <w:bCs/>
          <w:color w:val="2D2D2D"/>
          <w:kern w:val="0"/>
          <w:szCs w:val="21"/>
        </w:rPr>
        <w:t>莫茨金消除软件</w:t>
      </w:r>
    </w:p>
    <w:p w14:paraId="7604B55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87" w:history="1">
        <w:r w:rsidRPr="00B96640">
          <w:rPr>
            <w:rFonts w:ascii="Helvetica Neue" w:eastAsia="宋体" w:hAnsi="Helvetica Neue" w:cs="宋体"/>
            <w:color w:val="0068AC"/>
            <w:kern w:val="0"/>
            <w:szCs w:val="21"/>
          </w:rPr>
          <w:t>ido b. gattegno</w:t>
        </w:r>
      </w:hyperlink>
      <w:r w:rsidRPr="00B96640">
        <w:rPr>
          <w:rFonts w:ascii="Helvetica Neue" w:eastAsia="宋体" w:hAnsi="Helvetica Neue" w:cs="宋体"/>
          <w:color w:val="333333"/>
          <w:kern w:val="0"/>
          <w:szCs w:val="21"/>
        </w:rPr>
        <w:t>, </w:t>
      </w:r>
      <w:hyperlink r:id="rId1088" w:history="1">
        <w:r w:rsidRPr="00B96640">
          <w:rPr>
            <w:rFonts w:ascii="Helvetica Neue" w:eastAsia="宋体" w:hAnsi="Helvetica Neue" w:cs="宋体"/>
            <w:color w:val="0068AC"/>
            <w:kern w:val="0"/>
            <w:szCs w:val="21"/>
          </w:rPr>
          <w:t>ziv goldfeld</w:t>
        </w:r>
      </w:hyperlink>
      <w:r w:rsidRPr="00B96640">
        <w:rPr>
          <w:rFonts w:ascii="Helvetica Neue" w:eastAsia="宋体" w:hAnsi="Helvetica Neue" w:cs="宋体"/>
          <w:color w:val="333333"/>
          <w:kern w:val="0"/>
          <w:szCs w:val="21"/>
        </w:rPr>
        <w:t>, </w:t>
      </w:r>
      <w:hyperlink r:id="rId1089" w:history="1">
        <w:r w:rsidRPr="00B96640">
          <w:rPr>
            <w:rFonts w:ascii="Helvetica Neue" w:eastAsia="宋体" w:hAnsi="Helvetica Neue" w:cs="宋体"/>
            <w:color w:val="0068AC"/>
            <w:kern w:val="0"/>
            <w:szCs w:val="21"/>
          </w:rPr>
          <w:t>haim h. permuter</w:t>
        </w:r>
      </w:hyperlink>
    </w:p>
    <w:p w14:paraId="2DADBFA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我们提供</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中实现的开源软件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该软件执行傅立叶消除</w:t>
      </w:r>
      <w:r w:rsidRPr="00B96640">
        <w:rPr>
          <w:rFonts w:ascii="Helvetica Neue" w:eastAsia="宋体" w:hAnsi="Helvetica Neue" w:cs="宋体"/>
          <w:color w:val="333333"/>
          <w:kern w:val="0"/>
          <w:szCs w:val="21"/>
        </w:rPr>
        <w:t xml:space="preserve"> (fme), </w:t>
      </w:r>
      <w:r w:rsidRPr="00B96640">
        <w:rPr>
          <w:rFonts w:ascii="Helvetica Neue" w:eastAsia="宋体" w:hAnsi="Helvetica Neue" w:cs="宋体"/>
          <w:color w:val="333333"/>
          <w:kern w:val="0"/>
          <w:szCs w:val="21"/>
        </w:rPr>
        <w:t>并消除由于</w:t>
      </w:r>
      <w:r w:rsidRPr="00B96640">
        <w:rPr>
          <w:rFonts w:ascii="Helvetica Neue" w:eastAsia="宋体" w:hAnsi="Helvetica Neue" w:cs="宋体"/>
          <w:color w:val="333333"/>
          <w:kern w:val="0"/>
          <w:szCs w:val="21"/>
        </w:rPr>
        <w:t xml:space="preserve"> Shannon-type </w:t>
      </w:r>
      <w:r w:rsidRPr="00B96640">
        <w:rPr>
          <w:rFonts w:ascii="Helvetica Neue" w:eastAsia="宋体" w:hAnsi="Helvetica Neue" w:cs="宋体"/>
          <w:color w:val="333333"/>
          <w:kern w:val="0"/>
          <w:szCs w:val="21"/>
        </w:rPr>
        <w:t>型不等式</w:t>
      </w:r>
      <w:r w:rsidRPr="00B96640">
        <w:rPr>
          <w:rFonts w:ascii="Helvetica Neue" w:eastAsia="宋体" w:hAnsi="Helvetica Neue" w:cs="宋体"/>
          <w:color w:val="333333"/>
          <w:kern w:val="0"/>
          <w:szCs w:val="21"/>
        </w:rPr>
        <w:t xml:space="preserve"> (sti) </w:t>
      </w:r>
      <w:r w:rsidRPr="00B96640">
        <w:rPr>
          <w:rFonts w:ascii="Helvetica Neue" w:eastAsia="宋体" w:hAnsi="Helvetica Neue" w:cs="宋体"/>
          <w:color w:val="333333"/>
          <w:kern w:val="0"/>
          <w:szCs w:val="21"/>
        </w:rPr>
        <w:t>而导致的冗余约束。</w:t>
      </w:r>
      <w:r w:rsidRPr="00B96640">
        <w:rPr>
          <w:rFonts w:ascii="Helvetica Neue" w:eastAsia="宋体" w:hAnsi="Helvetica Neue" w:cs="宋体"/>
          <w:color w:val="333333"/>
          <w:kern w:val="0"/>
          <w:szCs w:val="21"/>
        </w:rPr>
        <w:t xml:space="preserve">fme </w:t>
      </w:r>
      <w:r w:rsidRPr="00B96640">
        <w:rPr>
          <w:rFonts w:ascii="Helvetica Neue" w:eastAsia="宋体" w:hAnsi="Helvetica Neue" w:cs="宋体"/>
          <w:color w:val="333333"/>
          <w:kern w:val="0"/>
          <w:szCs w:val="21"/>
        </w:rPr>
        <w:t>通常用于信息理论上下文中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以简化速率区域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通过消除辅助速率。但是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该过程有时会变得很繁琐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这使得无错误的手写派生成为一项难以捉摸的任务。一些计算机软件利用自动化的</w:t>
      </w:r>
      <w:r w:rsidRPr="00B96640">
        <w:rPr>
          <w:rFonts w:ascii="Helvetica Neue" w:eastAsia="宋体" w:hAnsi="Helvetica Neue" w:cs="宋体"/>
          <w:color w:val="333333"/>
          <w:kern w:val="0"/>
          <w:szCs w:val="21"/>
        </w:rPr>
        <w:t xml:space="preserve"> fme </w:t>
      </w:r>
      <w:r w:rsidRPr="00B96640">
        <w:rPr>
          <w:rFonts w:ascii="Helvetica Neue" w:eastAsia="宋体" w:hAnsi="Helvetica Neue" w:cs="宋体"/>
          <w:color w:val="333333"/>
          <w:kern w:val="0"/>
          <w:szCs w:val="21"/>
        </w:rPr>
        <w:t>过程来规避了这一困难。但是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此类软件的输出通常包括由于信息理论属性而处于非活动状态的约束。通过结合</w:t>
      </w:r>
      <w:r w:rsidRPr="00B96640">
        <w:rPr>
          <w:rFonts w:ascii="Helvetica Neue" w:eastAsia="宋体" w:hAnsi="Helvetica Neue" w:cs="宋体"/>
          <w:color w:val="333333"/>
          <w:kern w:val="0"/>
          <w:szCs w:val="21"/>
        </w:rPr>
        <w:t xml:space="preserve"> sti (</w:t>
      </w:r>
      <w:r w:rsidRPr="00B96640">
        <w:rPr>
          <w:rFonts w:ascii="Helvetica Neue" w:eastAsia="宋体" w:hAnsi="Helvetica Neue" w:cs="宋体"/>
          <w:color w:val="333333"/>
          <w:kern w:val="0"/>
          <w:szCs w:val="21"/>
        </w:rPr>
        <w:t>一类通过计算机程序可以证明的信息不等式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的概念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我们的算法消除了基于非负性特性、链规则和概率质量函数分解的冗余约束。这份通讯首先说明了该计划的能力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然后回顾了性传播感染对识别冗余约束的贡献。少</w:t>
      </w:r>
    </w:p>
    <w:p w14:paraId="7D9DEC4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2E7EBA6F" w14:textId="77777777" w:rsidR="00B96640" w:rsidRPr="00B96640" w:rsidRDefault="004003A2" w:rsidP="00B96640">
      <w:pPr>
        <w:widowControl/>
        <w:numPr>
          <w:ilvl w:val="0"/>
          <w:numId w:val="1"/>
        </w:numPr>
        <w:spacing w:after="60"/>
        <w:ind w:left="480"/>
        <w:jc w:val="left"/>
        <w:divId w:val="1806923562"/>
        <w:rPr>
          <w:rFonts w:ascii="Helvetica Neue" w:eastAsia="宋体" w:hAnsi="Helvetica Neue" w:cs="宋体"/>
          <w:b/>
          <w:bCs/>
          <w:color w:val="333333"/>
          <w:kern w:val="0"/>
          <w:sz w:val="22"/>
        </w:rPr>
      </w:pPr>
      <w:hyperlink r:id="rId109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xiv:1610.03772</w:t>
        </w:r>
      </w:hyperlink>
      <w:r w:rsidR="00B96640" w:rsidRPr="00B96640">
        <w:rPr>
          <w:rFonts w:ascii="Helvetica Neue" w:eastAsia="宋体" w:hAnsi="Helvetica Neue" w:cs="宋体"/>
          <w:b/>
          <w:bCs/>
          <w:color w:val="333333"/>
          <w:kern w:val="0"/>
          <w:sz w:val="22"/>
        </w:rPr>
        <w:t>[</w:t>
      </w:r>
      <w:hyperlink r:id="rId109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Sd</w:t>
      </w:r>
    </w:p>
    <w:p w14:paraId="4EC30F5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用于生物声学数据分析的</w:t>
      </w:r>
      <w:r w:rsidRPr="00B96640">
        <w:rPr>
          <w:rFonts w:ascii="Helvetica Neue" w:eastAsia="宋体" w:hAnsi="Helvetica Neue" w:cs="宋体"/>
          <w:b/>
          <w:bCs/>
          <w:color w:val="2D2D2D"/>
          <w:kern w:val="0"/>
          <w:szCs w:val="21"/>
        </w:rPr>
        <w:t xml:space="preserve"> raven x </w:t>
      </w:r>
      <w:r w:rsidRPr="00B96640">
        <w:rPr>
          <w:rFonts w:ascii="Helvetica Neue" w:eastAsia="宋体" w:hAnsi="Helvetica Neue" w:cs="宋体"/>
          <w:b/>
          <w:bCs/>
          <w:color w:val="2D2D2D"/>
          <w:kern w:val="0"/>
          <w:szCs w:val="21"/>
        </w:rPr>
        <w:t>高性能数据挖掘工具箱</w:t>
      </w:r>
    </w:p>
    <w:p w14:paraId="2C3130D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92" w:history="1">
        <w:r w:rsidRPr="00B96640">
          <w:rPr>
            <w:rFonts w:ascii="Helvetica Neue" w:eastAsia="宋体" w:hAnsi="Helvetica Neue" w:cs="宋体"/>
            <w:color w:val="0068AC"/>
            <w:kern w:val="0"/>
            <w:szCs w:val="21"/>
          </w:rPr>
          <w:t>peter j. dugan</w:t>
        </w:r>
      </w:hyperlink>
      <w:r w:rsidRPr="00B96640">
        <w:rPr>
          <w:rFonts w:ascii="Helvetica Neue" w:eastAsia="宋体" w:hAnsi="Helvetica Neue" w:cs="宋体"/>
          <w:color w:val="333333"/>
          <w:kern w:val="0"/>
          <w:szCs w:val="21"/>
        </w:rPr>
        <w:t>, </w:t>
      </w:r>
      <w:hyperlink r:id="rId1093" w:history="1">
        <w:r w:rsidRPr="00B96640">
          <w:rPr>
            <w:rFonts w:ascii="Helvetica Neue" w:eastAsia="宋体" w:hAnsi="Helvetica Neue" w:cs="宋体"/>
            <w:color w:val="0068AC"/>
            <w:kern w:val="0"/>
            <w:szCs w:val="21"/>
          </w:rPr>
          <w:t>holger klinck</w:t>
        </w:r>
      </w:hyperlink>
      <w:r w:rsidRPr="00B96640">
        <w:rPr>
          <w:rFonts w:ascii="Helvetica Neue" w:eastAsia="宋体" w:hAnsi="Helvetica Neue" w:cs="宋体"/>
          <w:color w:val="333333"/>
          <w:kern w:val="0"/>
          <w:szCs w:val="21"/>
        </w:rPr>
        <w:t>, </w:t>
      </w:r>
      <w:hyperlink r:id="rId1094" w:history="1">
        <w:r w:rsidRPr="00B96640">
          <w:rPr>
            <w:rFonts w:ascii="Helvetica Neue" w:eastAsia="宋体" w:hAnsi="Helvetica Neue" w:cs="宋体"/>
            <w:color w:val="0068AC"/>
            <w:kern w:val="0"/>
            <w:szCs w:val="21"/>
          </w:rPr>
          <w:t>marie a. roch</w:t>
        </w:r>
      </w:hyperlink>
      <w:r w:rsidRPr="00B96640">
        <w:rPr>
          <w:rFonts w:ascii="Helvetica Neue" w:eastAsia="宋体" w:hAnsi="Helvetica Neue" w:cs="宋体"/>
          <w:color w:val="333333"/>
          <w:kern w:val="0"/>
          <w:szCs w:val="21"/>
        </w:rPr>
        <w:t>, </w:t>
      </w:r>
      <w:hyperlink r:id="rId1095" w:history="1">
        <w:r w:rsidRPr="00B96640">
          <w:rPr>
            <w:rFonts w:ascii="Helvetica Neue" w:eastAsia="宋体" w:hAnsi="Helvetica Neue" w:cs="宋体"/>
            <w:color w:val="0068AC"/>
            <w:kern w:val="0"/>
            <w:szCs w:val="21"/>
          </w:rPr>
          <w:t>tyler a. helble</w:t>
        </w:r>
      </w:hyperlink>
    </w:p>
    <w:p w14:paraId="762C4C1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本工作的目的是通过提供一个名为</w:t>
      </w:r>
      <w:r w:rsidRPr="00B96640">
        <w:rPr>
          <w:rFonts w:ascii="Helvetica Neue" w:eastAsia="宋体" w:hAnsi="Helvetica Neue" w:cs="宋体"/>
          <w:color w:val="333333"/>
          <w:kern w:val="0"/>
          <w:szCs w:val="21"/>
        </w:rPr>
        <w:t xml:space="preserve"> raen-x </w:t>
      </w:r>
      <w:r w:rsidRPr="00B96640">
        <w:rPr>
          <w:rFonts w:ascii="Helvetica Neue" w:eastAsia="宋体" w:hAnsi="Helvetica Neue" w:cs="宋体"/>
          <w:color w:val="333333"/>
          <w:kern w:val="0"/>
          <w:szCs w:val="21"/>
        </w:rPr>
        <w:t>的基于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的工具箱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将高性能计算</w:t>
      </w:r>
      <w:r w:rsidRPr="00B96640">
        <w:rPr>
          <w:rFonts w:ascii="Helvetica Neue" w:eastAsia="宋体" w:hAnsi="Helvetica Neue" w:cs="宋体"/>
          <w:color w:val="333333"/>
          <w:kern w:val="0"/>
          <w:szCs w:val="21"/>
        </w:rPr>
        <w:t xml:space="preserve"> (hpc) </w:t>
      </w:r>
      <w:r w:rsidRPr="00B96640">
        <w:rPr>
          <w:rFonts w:ascii="Helvetica Neue" w:eastAsia="宋体" w:hAnsi="Helvetica Neue" w:cs="宋体"/>
          <w:color w:val="333333"/>
          <w:kern w:val="0"/>
          <w:szCs w:val="21"/>
        </w:rPr>
        <w:t>技术和生物声学数据挖掘功能集成在一起。</w:t>
      </w:r>
      <w:r w:rsidRPr="00B96640">
        <w:rPr>
          <w:rFonts w:ascii="Helvetica Neue" w:eastAsia="宋体" w:hAnsi="Helvetica Neue" w:cs="宋体"/>
          <w:color w:val="333333"/>
          <w:kern w:val="0"/>
          <w:szCs w:val="21"/>
        </w:rPr>
        <w:t xml:space="preserve">raven-x </w:t>
      </w:r>
      <w:r w:rsidRPr="00B96640">
        <w:rPr>
          <w:rFonts w:ascii="Helvetica Neue" w:eastAsia="宋体" w:hAnsi="Helvetica Neue" w:cs="宋体"/>
          <w:color w:val="333333"/>
          <w:kern w:val="0"/>
          <w:szCs w:val="21"/>
        </w:rPr>
        <w:t>将提供一个独立于硬件的解决方案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用于处理大型声学数据集</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该工具包将免费提供给社区。这一目标将通过利用此前所做的工作来实现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这些工作成功地在康奈尔大学的生物声学研究计划</w:t>
      </w:r>
      <w:r w:rsidRPr="00B96640">
        <w:rPr>
          <w:rFonts w:ascii="Helvetica Neue" w:eastAsia="宋体" w:hAnsi="Helvetica Neue" w:cs="宋体"/>
          <w:color w:val="333333"/>
          <w:kern w:val="0"/>
          <w:szCs w:val="21"/>
        </w:rPr>
        <w:t xml:space="preserve"> (brp) </w:t>
      </w:r>
      <w:r w:rsidRPr="00B96640">
        <w:rPr>
          <w:rFonts w:ascii="Helvetica Neue" w:eastAsia="宋体" w:hAnsi="Helvetica Neue" w:cs="宋体"/>
          <w:color w:val="333333"/>
          <w:kern w:val="0"/>
          <w:szCs w:val="21"/>
        </w:rPr>
        <w:t>中部署</w:t>
      </w:r>
      <w:r w:rsidRPr="00B96640">
        <w:rPr>
          <w:rFonts w:ascii="Helvetica Neue" w:eastAsia="宋体" w:hAnsi="Helvetica Neue" w:cs="宋体"/>
          <w:b/>
          <w:bCs/>
          <w:color w:val="333333"/>
          <w:kern w:val="0"/>
          <w:szCs w:val="21"/>
        </w:rPr>
        <w:t>了基于</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hpc </w:t>
      </w:r>
      <w:r w:rsidRPr="00B96640">
        <w:rPr>
          <w:rFonts w:ascii="Helvetica Neue" w:eastAsia="宋体" w:hAnsi="Helvetica Neue" w:cs="宋体"/>
          <w:color w:val="333333"/>
          <w:kern w:val="0"/>
          <w:szCs w:val="21"/>
        </w:rPr>
        <w:t>工具。这些工具使常用的多核计算机能够以更快的速度处理数据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以便在大型多通道声音档案中检测鲸鱼的声音并对其进行分类。通过这种合作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我们将扩大这一努力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w:t>
      </w:r>
      <w:r w:rsidRPr="00B96640">
        <w:rPr>
          <w:rFonts w:ascii="Helvetica Neue" w:eastAsia="宋体" w:hAnsi="Helvetica Neue" w:cs="宋体"/>
          <w:color w:val="333333"/>
          <w:kern w:val="0"/>
          <w:szCs w:val="21"/>
        </w:rPr>
        <w:t xml:space="preserve"> mamaworks </w:t>
      </w:r>
      <w:r w:rsidRPr="00B96640">
        <w:rPr>
          <w:rFonts w:ascii="Helvetica Neue" w:eastAsia="宋体" w:hAnsi="Helvetica Neue" w:cs="宋体"/>
          <w:color w:val="333333"/>
          <w:kern w:val="0"/>
          <w:szCs w:val="21"/>
        </w:rPr>
        <w:t>研究和行业论坛纳入新的尖端探测器和分类器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并向更广泛的生物声学界传播</w:t>
      </w:r>
      <w:r w:rsidRPr="00B96640">
        <w:rPr>
          <w:rFonts w:ascii="Helvetica Neue" w:eastAsia="宋体" w:hAnsi="Helvetica Neue" w:cs="宋体"/>
          <w:color w:val="333333"/>
          <w:kern w:val="0"/>
          <w:szCs w:val="21"/>
        </w:rPr>
        <w:t xml:space="preserve"> raen-x</w:t>
      </w:r>
      <w:r w:rsidRPr="00B96640">
        <w:rPr>
          <w:rFonts w:ascii="Helvetica Neue" w:eastAsia="宋体" w:hAnsi="Helvetica Neue" w:cs="宋体"/>
          <w:color w:val="333333"/>
          <w:kern w:val="0"/>
          <w:szCs w:val="21"/>
        </w:rPr>
        <w:t>。少</w:t>
      </w:r>
    </w:p>
    <w:p w14:paraId="1C7055A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1C933AE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报告编号</w:t>
      </w:r>
      <w:r w:rsidRPr="00B96640">
        <w:rPr>
          <w:rFonts w:ascii="Helvetica Neue" w:eastAsia="宋体" w:hAnsi="Helvetica Neue" w:cs="宋体"/>
          <w:color w:val="333333"/>
          <w:kern w:val="0"/>
          <w:szCs w:val="21"/>
        </w:rPr>
        <w:t>:n00014-16-1-3156</w:t>
      </w:r>
    </w:p>
    <w:p w14:paraId="57471864" w14:textId="77777777" w:rsidR="00B96640" w:rsidRPr="00B96640" w:rsidRDefault="004003A2" w:rsidP="00B96640">
      <w:pPr>
        <w:widowControl/>
        <w:numPr>
          <w:ilvl w:val="0"/>
          <w:numId w:val="1"/>
        </w:numPr>
        <w:spacing w:after="60"/>
        <w:ind w:left="480"/>
        <w:jc w:val="left"/>
        <w:divId w:val="571157303"/>
        <w:rPr>
          <w:rFonts w:ascii="Helvetica Neue" w:eastAsia="宋体" w:hAnsi="Helvetica Neue" w:cs="宋体"/>
          <w:b/>
          <w:bCs/>
          <w:color w:val="333333"/>
          <w:kern w:val="0"/>
          <w:sz w:val="22"/>
        </w:rPr>
      </w:pPr>
      <w:hyperlink r:id="rId1096"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1610.03437</w:t>
        </w:r>
      </w:hyperlink>
      <w:r w:rsidR="00B96640" w:rsidRPr="00B96640">
        <w:rPr>
          <w:rFonts w:ascii="Helvetica Neue" w:eastAsia="宋体" w:hAnsi="Helvetica Neue" w:cs="宋体"/>
          <w:b/>
          <w:bCs/>
          <w:color w:val="333333"/>
          <w:kern w:val="0"/>
          <w:sz w:val="22"/>
        </w:rPr>
        <w:t>[</w:t>
      </w:r>
      <w:hyperlink r:id="rId109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09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5D7F8CD1"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通过稀疏编码恢复</w:t>
      </w:r>
      <w:r w:rsidRPr="00B96640">
        <w:rPr>
          <w:rFonts w:ascii="Helvetica Neue" w:eastAsia="宋体" w:hAnsi="Helvetica Neue" w:cs="宋体"/>
          <w:b/>
          <w:bCs/>
          <w:color w:val="2D2D2D"/>
          <w:kern w:val="0"/>
          <w:szCs w:val="21"/>
        </w:rPr>
        <w:t xml:space="preserve"> stm </w:t>
      </w:r>
      <w:r w:rsidRPr="00B96640">
        <w:rPr>
          <w:rFonts w:ascii="Helvetica Neue" w:eastAsia="宋体" w:hAnsi="Helvetica Neue" w:cs="宋体"/>
          <w:b/>
          <w:bCs/>
          <w:color w:val="2D2D2D"/>
          <w:kern w:val="0"/>
          <w:szCs w:val="21"/>
        </w:rPr>
        <w:t>图像</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噪声和工件去除</w:t>
      </w:r>
    </w:p>
    <w:p w14:paraId="014A1BA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099" w:history="1">
        <w:r w:rsidRPr="00B96640">
          <w:rPr>
            <w:rFonts w:ascii="Helvetica Neue" w:eastAsia="宋体" w:hAnsi="Helvetica Neue" w:cs="宋体"/>
            <w:color w:val="0068AC"/>
            <w:kern w:val="0"/>
            <w:szCs w:val="21"/>
          </w:rPr>
          <w:t>jao p. oliveira,</w:t>
        </w:r>
      </w:hyperlink>
      <w:r w:rsidRPr="00B96640">
        <w:rPr>
          <w:rFonts w:ascii="Helvetica Neue" w:eastAsia="宋体" w:hAnsi="Helvetica Neue" w:cs="宋体"/>
          <w:color w:val="333333"/>
          <w:kern w:val="0"/>
          <w:szCs w:val="21"/>
        </w:rPr>
        <w:t> </w:t>
      </w:r>
      <w:hyperlink r:id="rId1100" w:history="1">
        <w:r w:rsidRPr="00B96640">
          <w:rPr>
            <w:rFonts w:ascii="Helvetica Neue" w:eastAsia="宋体" w:hAnsi="Helvetica Neue" w:cs="宋体"/>
            <w:color w:val="0068AC"/>
            <w:kern w:val="0"/>
            <w:szCs w:val="21"/>
          </w:rPr>
          <w:t>ana bragança</w:t>
        </w:r>
      </w:hyperlink>
      <w:r w:rsidRPr="00B96640">
        <w:rPr>
          <w:rFonts w:ascii="Helvetica Neue" w:eastAsia="宋体" w:hAnsi="Helvetica Neue" w:cs="宋体"/>
          <w:color w:val="333333"/>
          <w:kern w:val="0"/>
          <w:szCs w:val="21"/>
        </w:rPr>
        <w:t>, </w:t>
      </w:r>
      <w:hyperlink r:id="rId1101" w:history="1">
        <w:r w:rsidRPr="00B96640">
          <w:rPr>
            <w:rFonts w:ascii="Helvetica Neue" w:eastAsia="宋体" w:hAnsi="Helvetica Neue" w:cs="宋体"/>
            <w:color w:val="0068AC"/>
            <w:kern w:val="0"/>
            <w:szCs w:val="21"/>
          </w:rPr>
          <w:t>josébioucas-dias</w:t>
        </w:r>
      </w:hyperlink>
      <w:r w:rsidRPr="00B96640">
        <w:rPr>
          <w:rFonts w:ascii="Helvetica Neue" w:eastAsia="宋体" w:hAnsi="Helvetica Neue" w:cs="宋体"/>
          <w:color w:val="333333"/>
          <w:kern w:val="0"/>
          <w:szCs w:val="21"/>
        </w:rPr>
        <w:t>, </w:t>
      </w:r>
      <w:hyperlink r:id="rId1102" w:history="1">
        <w:r w:rsidRPr="00B96640">
          <w:rPr>
            <w:rFonts w:ascii="Helvetica Neue" w:eastAsia="宋体" w:hAnsi="Helvetica Neue" w:cs="宋体"/>
            <w:color w:val="0068AC"/>
            <w:kern w:val="0"/>
            <w:szCs w:val="21"/>
          </w:rPr>
          <w:t>mário figueiredo</w:t>
        </w:r>
      </w:hyperlink>
      <w:r w:rsidRPr="00B96640">
        <w:rPr>
          <w:rFonts w:ascii="Helvetica Neue" w:eastAsia="宋体" w:hAnsi="Helvetica Neue" w:cs="宋体"/>
          <w:color w:val="333333"/>
          <w:kern w:val="0"/>
          <w:szCs w:val="21"/>
        </w:rPr>
        <w:t>, </w:t>
      </w:r>
      <w:hyperlink r:id="rId1103" w:history="1">
        <w:r w:rsidRPr="00B96640">
          <w:rPr>
            <w:rFonts w:ascii="Helvetica Neue" w:eastAsia="宋体" w:hAnsi="Helvetica Neue" w:cs="宋体"/>
            <w:color w:val="0068AC"/>
            <w:kern w:val="0"/>
            <w:szCs w:val="21"/>
          </w:rPr>
          <w:t>luís alcácer</w:t>
        </w:r>
      </w:hyperlink>
      <w:r w:rsidRPr="00B96640">
        <w:rPr>
          <w:rFonts w:ascii="Helvetica Neue" w:eastAsia="宋体" w:hAnsi="Helvetica Neue" w:cs="宋体"/>
          <w:color w:val="333333"/>
          <w:kern w:val="0"/>
          <w:szCs w:val="21"/>
        </w:rPr>
        <w:t>,</w:t>
      </w:r>
      <w:hyperlink r:id="rId1104" w:history="1">
        <w:r w:rsidRPr="00B96640">
          <w:rPr>
            <w:rFonts w:ascii="Helvetica Neue" w:eastAsia="宋体" w:hAnsi="Helvetica Neue" w:cs="宋体"/>
            <w:color w:val="0068AC"/>
            <w:kern w:val="0"/>
            <w:szCs w:val="21"/>
          </w:rPr>
          <w:t>豪尔赫</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莫尔加多</w:t>
        </w:r>
      </w:hyperlink>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hyperlink r:id="rId1105" w:history="1">
        <w:r w:rsidRPr="00B96640">
          <w:rPr>
            <w:rFonts w:ascii="Helvetica Neue" w:eastAsia="宋体" w:hAnsi="Helvetica Neue" w:cs="宋体"/>
            <w:color w:val="0068AC"/>
            <w:kern w:val="0"/>
            <w:szCs w:val="21"/>
          </w:rPr>
          <w:t>quirina ferreira</w:t>
        </w:r>
      </w:hyperlink>
    </w:p>
    <w:p w14:paraId="1312799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我们提出了一个去噪算法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以提高解释和质量的扫描隧道显微镜</w:t>
      </w:r>
      <w:r w:rsidRPr="00B96640">
        <w:rPr>
          <w:rFonts w:ascii="Helvetica Neue" w:eastAsia="宋体" w:hAnsi="Helvetica Neue" w:cs="宋体"/>
          <w:color w:val="333333"/>
          <w:kern w:val="0"/>
          <w:szCs w:val="21"/>
        </w:rPr>
        <w:t xml:space="preserve"> (stm) </w:t>
      </w:r>
      <w:r w:rsidRPr="00B96640">
        <w:rPr>
          <w:rFonts w:ascii="Helvetica Neue" w:eastAsia="宋体" w:hAnsi="Helvetica Neue" w:cs="宋体"/>
          <w:color w:val="333333"/>
          <w:kern w:val="0"/>
          <w:szCs w:val="21"/>
        </w:rPr>
        <w:t>图像。考虑到</w:t>
      </w:r>
      <w:r w:rsidRPr="00B96640">
        <w:rPr>
          <w:rFonts w:ascii="Helvetica Neue" w:eastAsia="宋体" w:hAnsi="Helvetica Neue" w:cs="宋体"/>
          <w:color w:val="333333"/>
          <w:kern w:val="0"/>
          <w:szCs w:val="21"/>
        </w:rPr>
        <w:t xml:space="preserve"> stm </w:t>
      </w:r>
      <w:r w:rsidRPr="00B96640">
        <w:rPr>
          <w:rFonts w:ascii="Helvetica Neue" w:eastAsia="宋体" w:hAnsi="Helvetica Neue" w:cs="宋体"/>
          <w:color w:val="333333"/>
          <w:kern w:val="0"/>
          <w:szCs w:val="21"/>
        </w:rPr>
        <w:t>图像的高度自相似性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我们提出了一种去噪算法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将真正的估计问题重新定位为稀疏回归</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通常称为稀疏编码。我们引入了对算法的修改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以应对伪影的存在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主要是退出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这些伪影以结构化的方式出现在扫描方向上的连续线段。生成的算法将工件视为缺失的数据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并且估计的值的性能优于那些通过本地筛选替换异常值的算法。我们为</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gvyddion </w:t>
      </w:r>
      <w:r w:rsidRPr="00B96640">
        <w:rPr>
          <w:rFonts w:ascii="Helvetica Neue" w:eastAsia="宋体" w:hAnsi="Helvetica Neue" w:cs="宋体"/>
          <w:color w:val="333333"/>
          <w:kern w:val="0"/>
          <w:szCs w:val="21"/>
        </w:rPr>
        <w:t>提供代码实现。少</w:t>
      </w:r>
    </w:p>
    <w:p w14:paraId="46CFF6C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333B93A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:14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p>
    <w:p w14:paraId="0F9CAEB0" w14:textId="77777777" w:rsidR="00B96640" w:rsidRPr="00B96640" w:rsidRDefault="004003A2" w:rsidP="00B96640">
      <w:pPr>
        <w:widowControl/>
        <w:numPr>
          <w:ilvl w:val="0"/>
          <w:numId w:val="1"/>
        </w:numPr>
        <w:spacing w:after="60"/>
        <w:ind w:left="480"/>
        <w:jc w:val="left"/>
        <w:divId w:val="1597789280"/>
        <w:rPr>
          <w:rFonts w:ascii="Helvetica Neue" w:eastAsia="宋体" w:hAnsi="Helvetica Neue" w:cs="宋体"/>
          <w:b/>
          <w:bCs/>
          <w:color w:val="333333"/>
          <w:kern w:val="0"/>
          <w:sz w:val="22"/>
        </w:rPr>
      </w:pPr>
      <w:hyperlink r:id="rId1106" w:history="1">
        <w:r w:rsidR="00B96640" w:rsidRPr="00B96640">
          <w:rPr>
            <w:rFonts w:ascii="Helvetica Neue" w:eastAsia="宋体" w:hAnsi="Helvetica Neue" w:cs="宋体"/>
            <w:b/>
            <w:bCs/>
            <w:color w:val="0068AC"/>
            <w:kern w:val="0"/>
            <w:sz w:val="22"/>
          </w:rPr>
          <w:t>阿希夫</w:t>
        </w:r>
        <w:r w:rsidR="00B96640" w:rsidRPr="00B96640">
          <w:rPr>
            <w:rFonts w:ascii="Helvetica Neue" w:eastAsia="宋体" w:hAnsi="Helvetica Neue" w:cs="宋体"/>
            <w:b/>
            <w:bCs/>
            <w:color w:val="0068AC"/>
            <w:kern w:val="0"/>
            <w:sz w:val="22"/>
          </w:rPr>
          <w:t>: 1610.03175</w:t>
        </w:r>
      </w:hyperlink>
      <w:r w:rsidR="00B96640" w:rsidRPr="00B96640">
        <w:rPr>
          <w:rFonts w:ascii="Helvetica Neue" w:eastAsia="宋体" w:hAnsi="Helvetica Neue" w:cs="宋体"/>
          <w:b/>
          <w:bCs/>
          <w:color w:val="333333"/>
          <w:kern w:val="0"/>
          <w:sz w:val="22"/>
        </w:rPr>
        <w:t>[</w:t>
      </w:r>
      <w:hyperlink r:id="rId110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8E645D2" w14:textId="77777777" w:rsidR="00B96640" w:rsidRPr="00B96640" w:rsidRDefault="00B96640" w:rsidP="00B96640">
      <w:pPr>
        <w:widowControl/>
        <w:ind w:left="480"/>
        <w:jc w:val="left"/>
        <w:divId w:val="178765196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08" w:history="1">
        <w:r w:rsidRPr="00B96640">
          <w:rPr>
            <w:rFonts w:ascii="Helvetica Neue" w:eastAsia="宋体" w:hAnsi="Helvetica Neue" w:cs="宋体"/>
            <w:color w:val="0068AC"/>
            <w:kern w:val="0"/>
            <w:szCs w:val="21"/>
            <w:shd w:val="clear" w:color="auto" w:fill="F5F5F5"/>
          </w:rPr>
          <w:t>10.5121/ijscai.2014.3402</w:t>
        </w:r>
      </w:hyperlink>
    </w:p>
    <w:p w14:paraId="05113F6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矢量控制异步电动机开关频率的比较</w:t>
      </w:r>
    </w:p>
    <w:p w14:paraId="01B9985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09" w:history="1">
        <w:r w:rsidRPr="00B96640">
          <w:rPr>
            <w:rFonts w:ascii="Helvetica Neue" w:eastAsia="宋体" w:hAnsi="Helvetica Neue" w:cs="宋体"/>
            <w:color w:val="0068AC"/>
            <w:kern w:val="0"/>
            <w:szCs w:val="21"/>
          </w:rPr>
          <w:t>ylmaz korkmaz,</w:t>
        </w:r>
      </w:hyperlink>
      <w:r w:rsidRPr="00B96640">
        <w:rPr>
          <w:rFonts w:ascii="Helvetica Neue" w:eastAsia="宋体" w:hAnsi="Helvetica Neue" w:cs="宋体"/>
          <w:color w:val="333333"/>
          <w:kern w:val="0"/>
          <w:szCs w:val="21"/>
        </w:rPr>
        <w:t> </w:t>
      </w:r>
      <w:hyperlink r:id="rId1110" w:history="1">
        <w:r w:rsidRPr="00B96640">
          <w:rPr>
            <w:rFonts w:ascii="Helvetica Neue" w:eastAsia="宋体" w:hAnsi="Helvetica Neue" w:cs="宋体"/>
            <w:color w:val="0068AC"/>
            <w:kern w:val="0"/>
            <w:szCs w:val="21"/>
          </w:rPr>
          <w:t>fatih korkmaz</w:t>
        </w:r>
      </w:hyperlink>
      <w:r w:rsidRPr="00B96640">
        <w:rPr>
          <w:rFonts w:ascii="Helvetica Neue" w:eastAsia="宋体" w:hAnsi="Helvetica Neue" w:cs="宋体"/>
          <w:color w:val="333333"/>
          <w:kern w:val="0"/>
          <w:szCs w:val="21"/>
        </w:rPr>
        <w:t> </w:t>
      </w:r>
      <w:hyperlink r:id="rId1111" w:history="1">
        <w:r w:rsidRPr="00B96640">
          <w:rPr>
            <w:rFonts w:ascii="Helvetica Neue" w:eastAsia="宋体" w:hAnsi="Helvetica Neue" w:cs="宋体"/>
            <w:color w:val="0068AC"/>
            <w:kern w:val="0"/>
            <w:szCs w:val="21"/>
          </w:rPr>
          <w:t>, ismail topaloglu,</w:t>
        </w:r>
      </w:hyperlink>
      <w:r w:rsidRPr="00B96640">
        <w:rPr>
          <w:rFonts w:ascii="Helvetica Neue" w:eastAsia="宋体" w:hAnsi="Helvetica Neue" w:cs="宋体"/>
          <w:color w:val="333333"/>
          <w:kern w:val="0"/>
          <w:szCs w:val="21"/>
        </w:rPr>
        <w:t> </w:t>
      </w:r>
      <w:hyperlink r:id="rId1112" w:history="1">
        <w:r w:rsidRPr="00B96640">
          <w:rPr>
            <w:rFonts w:ascii="Helvetica Neue" w:eastAsia="宋体" w:hAnsi="Helvetica Neue" w:cs="宋体"/>
            <w:color w:val="0068AC"/>
            <w:kern w:val="0"/>
            <w:szCs w:val="21"/>
          </w:rPr>
          <w:t>hayati mamur</w:t>
        </w:r>
      </w:hyperlink>
    </w:p>
    <w:p w14:paraId="481670F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如今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异步电动机在许多工业应用中有着广泛的应用。现场定向控制</w:t>
      </w:r>
      <w:r w:rsidRPr="00B96640">
        <w:rPr>
          <w:rFonts w:ascii="Helvetica Neue" w:eastAsia="宋体" w:hAnsi="Helvetica Neue" w:cs="宋体"/>
          <w:color w:val="333333"/>
          <w:kern w:val="0"/>
          <w:szCs w:val="21"/>
        </w:rPr>
        <w:t xml:space="preserve"> (foc) </w:t>
      </w:r>
      <w:r w:rsidRPr="00B96640">
        <w:rPr>
          <w:rFonts w:ascii="Helvetica Neue" w:eastAsia="宋体" w:hAnsi="Helvetica Neue" w:cs="宋体"/>
          <w:color w:val="333333"/>
          <w:kern w:val="0"/>
          <w:szCs w:val="21"/>
        </w:rPr>
        <w:t>和直接转矩控制</w:t>
      </w:r>
      <w:r w:rsidRPr="00B96640">
        <w:rPr>
          <w:rFonts w:ascii="Helvetica Neue" w:eastAsia="宋体" w:hAnsi="Helvetica Neue" w:cs="宋体"/>
          <w:color w:val="333333"/>
          <w:kern w:val="0"/>
          <w:szCs w:val="21"/>
        </w:rPr>
        <w:t xml:space="preserve"> (dtc) </w:t>
      </w:r>
      <w:r w:rsidRPr="00B96640">
        <w:rPr>
          <w:rFonts w:ascii="Helvetica Neue" w:eastAsia="宋体" w:hAnsi="Helvetica Neue" w:cs="宋体"/>
          <w:color w:val="333333"/>
          <w:kern w:val="0"/>
          <w:szCs w:val="21"/>
        </w:rPr>
        <w:t>是异步电动机高性能矢量控制中常用的方法。因此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在为许多工业应用选择适当的控制方法时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明确这两个系统的利弊非常重要。本文旨在就离岸价和</w:t>
      </w:r>
      <w:r w:rsidRPr="00B96640">
        <w:rPr>
          <w:rFonts w:ascii="Helvetica Neue" w:eastAsia="宋体" w:hAnsi="Helvetica Neue" w:cs="宋体"/>
          <w:color w:val="333333"/>
          <w:kern w:val="0"/>
          <w:szCs w:val="21"/>
        </w:rPr>
        <w:t xml:space="preserve"> dtc </w:t>
      </w:r>
      <w:r w:rsidRPr="00B96640">
        <w:rPr>
          <w:rFonts w:ascii="Helvetica Neue" w:eastAsia="宋体" w:hAnsi="Helvetica Neue" w:cs="宋体"/>
          <w:color w:val="333333"/>
          <w:kern w:val="0"/>
          <w:szCs w:val="21"/>
        </w:rPr>
        <w:t>司机的切换行为进行比较提出一个新的、不同的视角。为此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进行了实验研究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比较了在不同工作条件下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异步电动机在</w:t>
      </w:r>
      <w:r w:rsidRPr="00B96640">
        <w:rPr>
          <w:rFonts w:ascii="Helvetica Neue" w:eastAsia="宋体" w:hAnsi="Helvetica Neue" w:cs="宋体"/>
          <w:color w:val="333333"/>
          <w:kern w:val="0"/>
          <w:szCs w:val="21"/>
        </w:rPr>
        <w:t xml:space="preserve"> foc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dtc </w:t>
      </w:r>
      <w:r w:rsidRPr="00B96640">
        <w:rPr>
          <w:rFonts w:ascii="Helvetica Neue" w:eastAsia="宋体" w:hAnsi="Helvetica Neue" w:cs="宋体"/>
          <w:color w:val="333333"/>
          <w:kern w:val="0"/>
          <w:szCs w:val="21"/>
        </w:rPr>
        <w:t>系统中的开关频率和转矩响应。使用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软件对</w:t>
      </w:r>
      <w:r w:rsidRPr="00B96640">
        <w:rPr>
          <w:rFonts w:ascii="Helvetica Neue" w:eastAsia="宋体" w:hAnsi="Helvetica Neue" w:cs="宋体"/>
          <w:color w:val="333333"/>
          <w:kern w:val="0"/>
          <w:szCs w:val="21"/>
        </w:rPr>
        <w:t xml:space="preserve"> dspace 1103 </w:t>
      </w:r>
      <w:r w:rsidRPr="00B96640">
        <w:rPr>
          <w:rFonts w:ascii="Helvetica Neue" w:eastAsia="宋体" w:hAnsi="Helvetica Neue" w:cs="宋体"/>
          <w:color w:val="333333"/>
          <w:kern w:val="0"/>
          <w:szCs w:val="21"/>
        </w:rPr>
        <w:t>控制器板进行了编程。正如预期的那样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实验研究表明</w:t>
      </w:r>
      <w:r w:rsidRPr="00B96640">
        <w:rPr>
          <w:rFonts w:ascii="Helvetica Neue" w:eastAsia="宋体" w:hAnsi="Helvetica Neue" w:cs="宋体"/>
          <w:color w:val="333333"/>
          <w:kern w:val="0"/>
          <w:szCs w:val="21"/>
        </w:rPr>
        <w:t xml:space="preserve">, foc </w:t>
      </w:r>
      <w:r w:rsidRPr="00B96640">
        <w:rPr>
          <w:rFonts w:ascii="Helvetica Neue" w:eastAsia="宋体" w:hAnsi="Helvetica Neue" w:cs="宋体"/>
          <w:color w:val="333333"/>
          <w:kern w:val="0"/>
          <w:szCs w:val="21"/>
        </w:rPr>
        <w:t>控制的电机具有减少的扭矩纹波。另一方面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在负载和卸载工作条件下</w:t>
      </w:r>
      <w:r w:rsidRPr="00B96640">
        <w:rPr>
          <w:rFonts w:ascii="Helvetica Neue" w:eastAsia="宋体" w:hAnsi="Helvetica Neue" w:cs="宋体"/>
          <w:color w:val="333333"/>
          <w:kern w:val="0"/>
          <w:szCs w:val="21"/>
        </w:rPr>
        <w:t xml:space="preserve">, foc </w:t>
      </w:r>
      <w:r w:rsidRPr="00B96640">
        <w:rPr>
          <w:rFonts w:ascii="Helvetica Neue" w:eastAsia="宋体" w:hAnsi="Helvetica Neue" w:cs="宋体"/>
          <w:color w:val="333333"/>
          <w:kern w:val="0"/>
          <w:szCs w:val="21"/>
        </w:rPr>
        <w:t>控制的电机开关频率比</w:t>
      </w:r>
      <w:r w:rsidRPr="00B96640">
        <w:rPr>
          <w:rFonts w:ascii="Helvetica Neue" w:eastAsia="宋体" w:hAnsi="Helvetica Neue" w:cs="宋体"/>
          <w:color w:val="333333"/>
          <w:kern w:val="0"/>
          <w:szCs w:val="21"/>
        </w:rPr>
        <w:t xml:space="preserve"> dtc </w:t>
      </w:r>
      <w:r w:rsidRPr="00B96640">
        <w:rPr>
          <w:rFonts w:ascii="Helvetica Neue" w:eastAsia="宋体" w:hAnsi="Helvetica Neue" w:cs="宋体"/>
          <w:color w:val="333333"/>
          <w:kern w:val="0"/>
          <w:szCs w:val="21"/>
        </w:rPr>
        <w:t>控制的开关频率高出约</w:t>
      </w:r>
      <w:r w:rsidRPr="00B96640">
        <w:rPr>
          <w:rFonts w:ascii="Helvetica Neue" w:eastAsia="宋体" w:hAnsi="Helvetica Neue" w:cs="宋体"/>
          <w:color w:val="333333"/>
          <w:kern w:val="0"/>
          <w:szCs w:val="21"/>
        </w:rPr>
        <w:t>65-75</w:t>
      </w:r>
      <w:r w:rsidRPr="00B96640">
        <w:rPr>
          <w:rFonts w:ascii="Helvetica Neue" w:eastAsia="宋体" w:hAnsi="Helvetica Neue" w:cs="宋体"/>
          <w:color w:val="333333"/>
          <w:kern w:val="0"/>
          <w:szCs w:val="21"/>
        </w:rPr>
        <w:t>。少</w:t>
      </w:r>
    </w:p>
    <w:p w14:paraId="1FF7828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75574FA1" w14:textId="77777777" w:rsidR="00B96640" w:rsidRPr="00B96640" w:rsidRDefault="004003A2" w:rsidP="00B96640">
      <w:pPr>
        <w:widowControl/>
        <w:numPr>
          <w:ilvl w:val="0"/>
          <w:numId w:val="1"/>
        </w:numPr>
        <w:spacing w:after="60"/>
        <w:ind w:left="480"/>
        <w:jc w:val="left"/>
        <w:divId w:val="165481682"/>
        <w:rPr>
          <w:rFonts w:ascii="Helvetica Neue" w:eastAsia="宋体" w:hAnsi="Helvetica Neue" w:cs="宋体"/>
          <w:b/>
          <w:bCs/>
          <w:color w:val="333333"/>
          <w:kern w:val="0"/>
          <w:sz w:val="22"/>
        </w:rPr>
      </w:pPr>
      <w:hyperlink r:id="rId1113" w:history="1">
        <w:r w:rsidR="00B96640" w:rsidRPr="00B96640">
          <w:rPr>
            <w:rFonts w:ascii="Helvetica Neue" w:eastAsia="宋体" w:hAnsi="Helvetica Neue" w:cs="宋体"/>
            <w:b/>
            <w:bCs/>
            <w:color w:val="0068AC"/>
            <w:kern w:val="0"/>
            <w:sz w:val="22"/>
          </w:rPr>
          <w:t>建议</w:t>
        </w:r>
        <w:r w:rsidR="00B96640" w:rsidRPr="00B96640">
          <w:rPr>
            <w:rFonts w:ascii="Helvetica Neue" w:eastAsia="宋体" w:hAnsi="Helvetica Neue" w:cs="宋体"/>
            <w:b/>
            <w:bCs/>
            <w:color w:val="0068AC"/>
            <w:kern w:val="0"/>
            <w:sz w:val="22"/>
          </w:rPr>
          <w:t>: 1610.00</w:t>
        </w:r>
        <w:r w:rsidR="00B96640" w:rsidRPr="00B96640">
          <w:rPr>
            <w:rFonts w:ascii="Helvetica Neue" w:eastAsia="宋体" w:hAnsi="Helvetica Neue" w:cs="宋体"/>
            <w:b/>
            <w:bCs/>
            <w:color w:val="0068AC"/>
            <w:kern w:val="0"/>
            <w:sz w:val="22"/>
          </w:rPr>
          <w:t>年</w:t>
        </w:r>
      </w:hyperlink>
      <w:r w:rsidR="00B96640" w:rsidRPr="00B96640">
        <w:rPr>
          <w:rFonts w:ascii="Helvetica Neue" w:eastAsia="宋体" w:hAnsi="Helvetica Neue" w:cs="宋体"/>
          <w:b/>
          <w:bCs/>
          <w:color w:val="333333"/>
          <w:kern w:val="0"/>
          <w:sz w:val="22"/>
        </w:rPr>
        <w:t>[</w:t>
      </w:r>
      <w:hyperlink r:id="rId111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3196C47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基于人工神经网络的单机无限总线在无级动力装置和</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中的稳定器</w:t>
      </w:r>
    </w:p>
    <w:p w14:paraId="7FFC793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15" w:history="1">
        <w:r w:rsidRPr="00B96640">
          <w:rPr>
            <w:rFonts w:ascii="Helvetica Neue" w:eastAsia="宋体" w:hAnsi="Helvetica Neue" w:cs="宋体"/>
            <w:color w:val="0068AC"/>
            <w:kern w:val="0"/>
            <w:szCs w:val="21"/>
          </w:rPr>
          <w:t>ali kharrazi</w:t>
        </w:r>
      </w:hyperlink>
    </w:p>
    <w:p w14:paraId="13C3780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本文研究了人工神经网络在电力系统稳定性中的应用。在单机无限总线系统上设计并测试了一种基于两个神经网络的预测控制器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该系统取代了传统的电力系统稳定器。几十年来</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它们一直被用于电力系统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以抑制电力系统中的小振幅低频振荡。电力系统规模和复杂度的增加给传统方法的效率蒙上了一层阴影。许多研究都提出了新的控制策略。人工神经网络已在许多出版物中进行了研究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但由于缺乏对其功能的保证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阻碍了它们在公用事业中的实际应用。该控制结构是利用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less</w:t>
      </w:r>
      <w:r w:rsidRPr="00B96640">
        <w:rPr>
          <w:rFonts w:ascii="Helvetica Neue" w:eastAsia="宋体" w:hAnsi="Helvetica Neue" w:cs="宋体"/>
          <w:color w:val="333333"/>
          <w:kern w:val="0"/>
          <w:szCs w:val="21"/>
        </w:rPr>
        <w:t>之间建立的一种新的数据交换方法进行建模的。</w:t>
      </w:r>
    </w:p>
    <w:p w14:paraId="4CE10D0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70BE510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16</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《电气工程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国际期刊》</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2</w:t>
      </w:r>
      <w:r w:rsidRPr="00B96640">
        <w:rPr>
          <w:rFonts w:ascii="Helvetica Neue" w:eastAsia="宋体" w:hAnsi="Helvetica Neue" w:cs="宋体"/>
          <w:color w:val="333333"/>
          <w:kern w:val="0"/>
          <w:szCs w:val="21"/>
        </w:rPr>
        <w:t>期</w:t>
      </w:r>
      <w:r w:rsidRPr="00B96640">
        <w:rPr>
          <w:rFonts w:ascii="Helvetica Neue" w:eastAsia="宋体" w:hAnsi="Helvetica Neue" w:cs="宋体"/>
          <w:color w:val="333333"/>
          <w:kern w:val="0"/>
          <w:szCs w:val="21"/>
        </w:rPr>
        <w:t>, 2015</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月</w:t>
      </w:r>
    </w:p>
    <w:p w14:paraId="5037B1A4" w14:textId="77777777" w:rsidR="00B96640" w:rsidRPr="00B96640" w:rsidRDefault="004003A2" w:rsidP="00B96640">
      <w:pPr>
        <w:widowControl/>
        <w:numPr>
          <w:ilvl w:val="0"/>
          <w:numId w:val="1"/>
        </w:numPr>
        <w:spacing w:after="60"/>
        <w:ind w:left="480"/>
        <w:jc w:val="left"/>
        <w:divId w:val="1458453482"/>
        <w:rPr>
          <w:rFonts w:ascii="Helvetica Neue" w:eastAsia="宋体" w:hAnsi="Helvetica Neue" w:cs="宋体"/>
          <w:b/>
          <w:bCs/>
          <w:color w:val="333333"/>
          <w:kern w:val="0"/>
          <w:sz w:val="22"/>
        </w:rPr>
      </w:pPr>
      <w:hyperlink r:id="rId1116" w:history="1">
        <w:r w:rsidR="00B96640" w:rsidRPr="00B96640">
          <w:rPr>
            <w:rFonts w:ascii="Helvetica Neue" w:eastAsia="宋体" w:hAnsi="Helvetica Neue" w:cs="宋体"/>
            <w:b/>
            <w:bCs/>
            <w:color w:val="0068AC"/>
            <w:kern w:val="0"/>
            <w:sz w:val="22"/>
          </w:rPr>
          <w:t>决议</w:t>
        </w:r>
        <w:r w:rsidR="00B96640" w:rsidRPr="00B96640">
          <w:rPr>
            <w:rFonts w:ascii="Helvetica Neue" w:eastAsia="宋体" w:hAnsi="Helvetica Neue" w:cs="宋体"/>
            <w:b/>
            <w:bCs/>
            <w:color w:val="0068AC"/>
            <w:kern w:val="0"/>
            <w:sz w:val="22"/>
          </w:rPr>
          <w:t>: 1610.0133</w:t>
        </w:r>
      </w:hyperlink>
      <w:r w:rsidR="00B96640" w:rsidRPr="00B96640">
        <w:rPr>
          <w:rFonts w:ascii="Helvetica Neue" w:eastAsia="宋体" w:hAnsi="Helvetica Neue" w:cs="宋体"/>
          <w:b/>
          <w:bCs/>
          <w:color w:val="333333"/>
          <w:kern w:val="0"/>
          <w:sz w:val="22"/>
        </w:rPr>
        <w:t>[</w:t>
      </w:r>
      <w:hyperlink r:id="rId111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1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cs.PL</w:t>
      </w:r>
    </w:p>
    <w:p w14:paraId="03A6C5A9"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数学执行</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一种测试数字代码的统一方法</w:t>
      </w:r>
    </w:p>
    <w:p w14:paraId="2FF9992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19" w:history="1">
        <w:r w:rsidRPr="00B96640">
          <w:rPr>
            <w:rFonts w:ascii="Helvetica Neue" w:eastAsia="宋体" w:hAnsi="Helvetica Neue" w:cs="宋体"/>
            <w:color w:val="0068AC"/>
            <w:kern w:val="0"/>
            <w:szCs w:val="21"/>
          </w:rPr>
          <w:t>傅华华</w:t>
        </w:r>
      </w:hyperlink>
      <w:r w:rsidRPr="00B96640">
        <w:rPr>
          <w:rFonts w:ascii="Helvetica Neue" w:eastAsia="宋体" w:hAnsi="Helvetica Neue" w:cs="宋体"/>
          <w:color w:val="333333"/>
          <w:kern w:val="0"/>
          <w:szCs w:val="21"/>
        </w:rPr>
        <w:t>,</w:t>
      </w:r>
      <w:hyperlink r:id="rId1120" w:history="1">
        <w:r w:rsidRPr="00B96640">
          <w:rPr>
            <w:rFonts w:ascii="Helvetica Neue" w:eastAsia="宋体" w:hAnsi="Helvetica Neue" w:cs="宋体"/>
            <w:color w:val="0068AC"/>
            <w:kern w:val="0"/>
            <w:szCs w:val="21"/>
          </w:rPr>
          <w:t>苏振东</w:t>
        </w:r>
      </w:hyperlink>
    </w:p>
    <w:p w14:paraId="1574F57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本文提出了一种新的、统一的数字代码测试方法</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数学执行</w:t>
      </w:r>
      <w:r w:rsidRPr="00B96640">
        <w:rPr>
          <w:rFonts w:ascii="Helvetica Neue" w:eastAsia="宋体" w:hAnsi="Helvetica Neue" w:cs="宋体"/>
          <w:color w:val="333333"/>
          <w:kern w:val="0"/>
          <w:szCs w:val="21"/>
        </w:rPr>
        <w:t xml:space="preserve"> (me)</w:t>
      </w:r>
      <w:r w:rsidRPr="00B96640">
        <w:rPr>
          <w:rFonts w:ascii="Helvetica Neue" w:eastAsia="宋体" w:hAnsi="Helvetica Neue" w:cs="宋体"/>
          <w:color w:val="333333"/>
          <w:kern w:val="0"/>
          <w:szCs w:val="21"/>
        </w:rPr>
        <w:t>。关键的思想是</w:t>
      </w:r>
      <w:r w:rsidRPr="00B96640">
        <w:rPr>
          <w:rFonts w:ascii="Helvetica Neue" w:eastAsia="宋体" w:hAnsi="Helvetica Neue" w:cs="宋体"/>
          <w:color w:val="333333"/>
          <w:kern w:val="0"/>
          <w:szCs w:val="21"/>
        </w:rPr>
        <w:t xml:space="preserve"> (1) </w:t>
      </w:r>
      <w:r w:rsidRPr="00B96640">
        <w:rPr>
          <w:rFonts w:ascii="Helvetica Neue" w:eastAsia="宋体" w:hAnsi="Helvetica Neue" w:cs="宋体"/>
          <w:color w:val="333333"/>
          <w:kern w:val="0"/>
          <w:szCs w:val="21"/>
        </w:rPr>
        <w:t>通过表示函数捕获所需的测试目标</w:t>
      </w:r>
      <w:r w:rsidRPr="00B96640">
        <w:rPr>
          <w:rFonts w:ascii="Helvetica Neue" w:eastAsia="宋体" w:hAnsi="Helvetica Neue" w:cs="宋体"/>
          <w:color w:val="333333"/>
          <w:kern w:val="0"/>
          <w:szCs w:val="21"/>
        </w:rPr>
        <w:t xml:space="preserve">, (2) </w:t>
      </w:r>
      <w:r w:rsidRPr="00B96640">
        <w:rPr>
          <w:rFonts w:ascii="Helvetica Neue" w:eastAsia="宋体" w:hAnsi="Helvetica Neue" w:cs="宋体"/>
          <w:color w:val="333333"/>
          <w:kern w:val="0"/>
          <w:szCs w:val="21"/>
        </w:rPr>
        <w:t>将自动测试问题转换为表示函数的最小化问题。最小化问题是通过数学优化来解决的。</w:t>
      </w:r>
      <w:r w:rsidRPr="00B96640">
        <w:rPr>
          <w:rFonts w:ascii="Helvetica Neue" w:eastAsia="宋体" w:hAnsi="Helvetica Neue" w:cs="宋体"/>
          <w:color w:val="333333"/>
          <w:kern w:val="0"/>
          <w:szCs w:val="21"/>
        </w:rPr>
        <w:t xml:space="preserve">me </w:t>
      </w:r>
      <w:r w:rsidRPr="00B96640">
        <w:rPr>
          <w:rFonts w:ascii="Helvetica Neue" w:eastAsia="宋体" w:hAnsi="Helvetica Neue" w:cs="宋体"/>
          <w:color w:val="333333"/>
          <w:kern w:val="0"/>
          <w:szCs w:val="21"/>
        </w:rPr>
        <w:t>的主要特点是只通过执行表示函数来指导输入空间的探索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从而避免了有关程序语义的静态或符号推理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这对数字编码来说尤其具有挑战性。为了说明这一特点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我们开发了一种基于</w:t>
      </w:r>
      <w:r w:rsidRPr="00B96640">
        <w:rPr>
          <w:rFonts w:ascii="Helvetica Neue" w:eastAsia="宋体" w:hAnsi="Helvetica Neue" w:cs="宋体"/>
          <w:color w:val="333333"/>
          <w:kern w:val="0"/>
          <w:szCs w:val="21"/>
        </w:rPr>
        <w:t xml:space="preserve"> me </w:t>
      </w:r>
      <w:r w:rsidRPr="00B96640">
        <w:rPr>
          <w:rFonts w:ascii="Helvetica Neue" w:eastAsia="宋体" w:hAnsi="Helvetica Neue" w:cs="宋体"/>
          <w:color w:val="333333"/>
          <w:kern w:val="0"/>
          <w:szCs w:val="21"/>
        </w:rPr>
        <w:t>的数值代码测试算法。我们还展示了将</w:t>
      </w:r>
      <w:r w:rsidRPr="00B96640">
        <w:rPr>
          <w:rFonts w:ascii="Helvetica Neue" w:eastAsia="宋体" w:hAnsi="Helvetica Neue" w:cs="宋体"/>
          <w:color w:val="333333"/>
          <w:kern w:val="0"/>
          <w:szCs w:val="21"/>
        </w:rPr>
        <w:t xml:space="preserve"> me </w:t>
      </w:r>
      <w:r w:rsidRPr="00B96640">
        <w:rPr>
          <w:rFonts w:ascii="Helvetica Neue" w:eastAsia="宋体" w:hAnsi="Helvetica Neue" w:cs="宋体"/>
          <w:color w:val="333333"/>
          <w:kern w:val="0"/>
          <w:szCs w:val="21"/>
        </w:rPr>
        <w:t>应用和适应其他相关问题的潜力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包括路径可达性测试、边值分析和可满足性检查。为了证明</w:t>
      </w:r>
      <w:r w:rsidRPr="00B96640">
        <w:rPr>
          <w:rFonts w:ascii="Helvetica Neue" w:eastAsia="宋体" w:hAnsi="Helvetica Neue" w:cs="宋体"/>
          <w:color w:val="333333"/>
          <w:kern w:val="0"/>
          <w:szCs w:val="21"/>
        </w:rPr>
        <w:t xml:space="preserve"> me </w:t>
      </w:r>
      <w:r w:rsidRPr="00B96640">
        <w:rPr>
          <w:rFonts w:ascii="Helvetica Neue" w:eastAsia="宋体" w:hAnsi="Helvetica Neue" w:cs="宋体"/>
          <w:color w:val="333333"/>
          <w:kern w:val="0"/>
          <w:szCs w:val="21"/>
        </w:rPr>
        <w:t>的实际好处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我们实现了</w:t>
      </w:r>
      <w:r w:rsidRPr="00B96640">
        <w:rPr>
          <w:rFonts w:ascii="Helvetica Neue" w:eastAsia="宋体" w:hAnsi="Helvetica Neue" w:cs="宋体"/>
          <w:color w:val="333333"/>
          <w:kern w:val="0"/>
          <w:szCs w:val="21"/>
        </w:rPr>
        <w:t xml:space="preserve"> coverme, </w:t>
      </w:r>
      <w:r w:rsidRPr="00B96640">
        <w:rPr>
          <w:rFonts w:ascii="Helvetica Neue" w:eastAsia="宋体" w:hAnsi="Helvetica Neue" w:cs="宋体"/>
          <w:color w:val="333333"/>
          <w:kern w:val="0"/>
          <w:szCs w:val="21"/>
        </w:rPr>
        <w:t>这是一种基于分支覆盖率测试的概念验证实现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并在</w:t>
      </w:r>
      <w:r w:rsidRPr="00B96640">
        <w:rPr>
          <w:rFonts w:ascii="Helvetica Neue" w:eastAsia="宋体" w:hAnsi="Helvetica Neue" w:cs="宋体"/>
          <w:color w:val="333333"/>
          <w:kern w:val="0"/>
          <w:szCs w:val="21"/>
        </w:rPr>
        <w:t xml:space="preserve"> sun </w:t>
      </w:r>
      <w:r w:rsidRPr="00B96640">
        <w:rPr>
          <w:rFonts w:ascii="Helvetica Neue" w:eastAsia="宋体" w:hAnsi="Helvetica Neue" w:cs="宋体"/>
          <w:color w:val="333333"/>
          <w:kern w:val="0"/>
          <w:szCs w:val="21"/>
        </w:rPr>
        <w:t>的</w:t>
      </w:r>
      <w:r w:rsidRPr="00B96640">
        <w:rPr>
          <w:rFonts w:ascii="Helvetica Neue" w:eastAsia="宋体" w:hAnsi="Helvetica Neue" w:cs="宋体"/>
          <w:color w:val="333333"/>
          <w:kern w:val="0"/>
          <w:szCs w:val="21"/>
        </w:rPr>
        <w:t xml:space="preserve"> c </w:t>
      </w:r>
      <w:r w:rsidRPr="00B96640">
        <w:rPr>
          <w:rFonts w:ascii="Helvetica Neue" w:eastAsia="宋体" w:hAnsi="Helvetica Neue" w:cs="宋体"/>
          <w:color w:val="333333"/>
          <w:kern w:val="0"/>
          <w:szCs w:val="21"/>
        </w:rPr>
        <w:t>数学库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android</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java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javascript </w:t>
      </w:r>
      <w:r w:rsidRPr="00B96640">
        <w:rPr>
          <w:rFonts w:ascii="Helvetica Neue" w:eastAsia="宋体" w:hAnsi="Helvetica Neue" w:cs="宋体"/>
          <w:color w:val="333333"/>
          <w:kern w:val="0"/>
          <w:szCs w:val="21"/>
        </w:rPr>
        <w:t>中使用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对其进行了评估。我们将</w:t>
      </w:r>
      <w:r w:rsidRPr="00B96640">
        <w:rPr>
          <w:rFonts w:ascii="Helvetica Neue" w:eastAsia="宋体" w:hAnsi="Helvetica Neue" w:cs="宋体"/>
          <w:color w:val="333333"/>
          <w:kern w:val="0"/>
          <w:szCs w:val="21"/>
        </w:rPr>
        <w:t xml:space="preserve"> coverme </w:t>
      </w:r>
      <w:r w:rsidRPr="00B96640">
        <w:rPr>
          <w:rFonts w:ascii="Helvetica Neue" w:eastAsia="宋体" w:hAnsi="Helvetica Neue" w:cs="宋体"/>
          <w:color w:val="333333"/>
          <w:kern w:val="0"/>
          <w:szCs w:val="21"/>
        </w:rPr>
        <w:t>与随机测试和</w:t>
      </w:r>
      <w:r w:rsidRPr="00B96640">
        <w:rPr>
          <w:rFonts w:ascii="Helvetica Neue" w:eastAsia="宋体" w:hAnsi="Helvetica Neue" w:cs="宋体"/>
          <w:color w:val="333333"/>
          <w:kern w:val="0"/>
          <w:szCs w:val="21"/>
        </w:rPr>
        <w:t xml:space="preserve"> austin </w:t>
      </w:r>
      <w:r w:rsidRPr="00B96640">
        <w:rPr>
          <w:rFonts w:ascii="Helvetica Neue" w:eastAsia="宋体" w:hAnsi="Helvetica Neue" w:cs="宋体"/>
          <w:color w:val="333333"/>
          <w:kern w:val="0"/>
          <w:szCs w:val="21"/>
        </w:rPr>
        <w:t>进行了比较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该测试工具是一种基于分支覆盖的公开测试工具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支持数字编码</w:t>
      </w:r>
      <w:r w:rsidRPr="00B96640">
        <w:rPr>
          <w:rFonts w:ascii="Helvetica Neue" w:eastAsia="宋体" w:hAnsi="Helvetica Neue" w:cs="宋体"/>
          <w:color w:val="333333"/>
          <w:kern w:val="0"/>
          <w:szCs w:val="21"/>
        </w:rPr>
        <w:t xml:space="preserve"> (austin </w:t>
      </w:r>
      <w:r w:rsidRPr="00B96640">
        <w:rPr>
          <w:rFonts w:ascii="Helvetica Neue" w:eastAsia="宋体" w:hAnsi="Helvetica Neue" w:cs="宋体"/>
          <w:color w:val="333333"/>
          <w:kern w:val="0"/>
          <w:szCs w:val="21"/>
        </w:rPr>
        <w:t>结合了符号执行和基于搜索的启发式</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。我们的实验结果表明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在所有评估的覆盖率指标中</w:t>
      </w:r>
      <w:r w:rsidRPr="00B96640">
        <w:rPr>
          <w:rFonts w:ascii="Helvetica Neue" w:eastAsia="宋体" w:hAnsi="Helvetica Neue" w:cs="宋体"/>
          <w:color w:val="333333"/>
          <w:kern w:val="0"/>
          <w:szCs w:val="21"/>
        </w:rPr>
        <w:t xml:space="preserve">, coverme </w:t>
      </w:r>
      <w:r w:rsidRPr="00B96640">
        <w:rPr>
          <w:rFonts w:ascii="Helvetica Neue" w:eastAsia="宋体" w:hAnsi="Helvetica Neue" w:cs="宋体"/>
          <w:color w:val="333333"/>
          <w:kern w:val="0"/>
          <w:szCs w:val="21"/>
        </w:rPr>
        <w:t>在所有测试的程序上实现了近乎最优和高得多的覆盖率。与</w:t>
      </w:r>
      <w:r w:rsidRPr="00B96640">
        <w:rPr>
          <w:rFonts w:ascii="Helvetica Neue" w:eastAsia="宋体" w:hAnsi="Helvetica Neue" w:cs="宋体"/>
          <w:color w:val="333333"/>
          <w:kern w:val="0"/>
          <w:szCs w:val="21"/>
        </w:rPr>
        <w:t xml:space="preserve"> austin </w:t>
      </w:r>
      <w:r w:rsidRPr="00B96640">
        <w:rPr>
          <w:rFonts w:ascii="Helvetica Neue" w:eastAsia="宋体" w:hAnsi="Helvetica Neue" w:cs="宋体"/>
          <w:color w:val="333333"/>
          <w:kern w:val="0"/>
          <w:szCs w:val="21"/>
        </w:rPr>
        <w:t>相比</w:t>
      </w:r>
      <w:r w:rsidRPr="00B96640">
        <w:rPr>
          <w:rFonts w:ascii="Helvetica Neue" w:eastAsia="宋体" w:hAnsi="Helvetica Neue" w:cs="宋体"/>
          <w:color w:val="333333"/>
          <w:kern w:val="0"/>
          <w:szCs w:val="21"/>
        </w:rPr>
        <w:t xml:space="preserve">, coverme </w:t>
      </w:r>
      <w:r w:rsidRPr="00B96640">
        <w:rPr>
          <w:rFonts w:ascii="Helvetica Neue" w:eastAsia="宋体" w:hAnsi="Helvetica Neue" w:cs="宋体"/>
          <w:color w:val="333333"/>
          <w:kern w:val="0"/>
          <w:szCs w:val="21"/>
        </w:rPr>
        <w:t>将分支覆盖率从</w:t>
      </w:r>
      <w:r w:rsidRPr="00B96640">
        <w:rPr>
          <w:rFonts w:ascii="Helvetica Neue" w:eastAsia="宋体" w:hAnsi="Helvetica Neue" w:cs="宋体"/>
          <w:color w:val="333333"/>
          <w:kern w:val="0"/>
          <w:szCs w:val="21"/>
        </w:rPr>
        <w:t xml:space="preserve">43% </w:t>
      </w:r>
      <w:r w:rsidRPr="00B96640">
        <w:rPr>
          <w:rFonts w:ascii="Helvetica Neue" w:eastAsia="宋体" w:hAnsi="Helvetica Neue" w:cs="宋体"/>
          <w:color w:val="333333"/>
          <w:kern w:val="0"/>
          <w:szCs w:val="21"/>
        </w:rPr>
        <w:t>提高到</w:t>
      </w:r>
      <w:r w:rsidRPr="00B96640">
        <w:rPr>
          <w:rFonts w:ascii="Helvetica Neue" w:eastAsia="宋体" w:hAnsi="Helvetica Neue" w:cs="宋体"/>
          <w:color w:val="333333"/>
          <w:kern w:val="0"/>
          <w:szCs w:val="21"/>
        </w:rPr>
        <w:t xml:space="preserve"> 91%, </w:t>
      </w:r>
      <w:r w:rsidRPr="00B96640">
        <w:rPr>
          <w:rFonts w:ascii="Helvetica Neue" w:eastAsia="宋体" w:hAnsi="Helvetica Neue" w:cs="宋体"/>
          <w:color w:val="333333"/>
          <w:kern w:val="0"/>
          <w:szCs w:val="21"/>
        </w:rPr>
        <w:t>时间显著减少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w:t>
      </w:r>
      <w:r w:rsidRPr="00B96640">
        <w:rPr>
          <w:rFonts w:ascii="Helvetica Neue" w:eastAsia="宋体" w:hAnsi="Helvetica Neue" w:cs="宋体"/>
          <w:color w:val="333333"/>
          <w:kern w:val="0"/>
          <w:szCs w:val="21"/>
        </w:rPr>
        <w:t xml:space="preserve">6.9 </w:t>
      </w:r>
      <w:r w:rsidRPr="00B96640">
        <w:rPr>
          <w:rFonts w:ascii="Helvetica Neue" w:eastAsia="宋体" w:hAnsi="Helvetica Neue" w:cs="宋体"/>
          <w:color w:val="333333"/>
          <w:kern w:val="0"/>
          <w:szCs w:val="21"/>
        </w:rPr>
        <w:t>对</w:t>
      </w:r>
      <w:r w:rsidRPr="00B96640">
        <w:rPr>
          <w:rFonts w:ascii="Helvetica Neue" w:eastAsia="宋体" w:hAnsi="Helvetica Neue" w:cs="宋体"/>
          <w:color w:val="333333"/>
          <w:kern w:val="0"/>
          <w:szCs w:val="21"/>
        </w:rPr>
        <w:t xml:space="preserve"> 6058.4)</w:t>
      </w:r>
      <w:r w:rsidRPr="00B96640">
        <w:rPr>
          <w:rFonts w:ascii="Helvetica Neue" w:eastAsia="宋体" w:hAnsi="Helvetica Neue" w:cs="宋体"/>
          <w:color w:val="333333"/>
          <w:kern w:val="0"/>
          <w:szCs w:val="21"/>
        </w:rPr>
        <w:t>。少</w:t>
      </w:r>
    </w:p>
    <w:p w14:paraId="42FA761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1D91BE68" w14:textId="77777777" w:rsidR="00B96640" w:rsidRPr="00B96640" w:rsidRDefault="004003A2" w:rsidP="00B96640">
      <w:pPr>
        <w:widowControl/>
        <w:numPr>
          <w:ilvl w:val="0"/>
          <w:numId w:val="1"/>
        </w:numPr>
        <w:spacing w:after="60"/>
        <w:ind w:left="480"/>
        <w:jc w:val="left"/>
        <w:divId w:val="579414059"/>
        <w:rPr>
          <w:rFonts w:ascii="Helvetica Neue" w:eastAsia="宋体" w:hAnsi="Helvetica Neue" w:cs="宋体"/>
          <w:b/>
          <w:bCs/>
          <w:color w:val="333333"/>
          <w:kern w:val="0"/>
          <w:sz w:val="22"/>
        </w:rPr>
      </w:pPr>
      <w:hyperlink r:id="rId1121"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1610.00089</w:t>
        </w:r>
      </w:hyperlink>
      <w:r w:rsidR="00B96640" w:rsidRPr="00B96640">
        <w:rPr>
          <w:rFonts w:ascii="Helvetica Neue" w:eastAsia="宋体" w:hAnsi="Helvetica Neue" w:cs="宋体"/>
          <w:b/>
          <w:bCs/>
          <w:color w:val="333333"/>
          <w:kern w:val="0"/>
          <w:sz w:val="22"/>
        </w:rPr>
        <w:t>[</w:t>
      </w:r>
      <w:hyperlink r:id="rId1122"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7B425207"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w:t>
      </w:r>
      <w:r w:rsidRPr="00B96640">
        <w:rPr>
          <w:rFonts w:ascii="Helvetica Neue" w:eastAsia="宋体" w:hAnsi="Helvetica Neue" w:cs="宋体"/>
          <w:b/>
          <w:bCs/>
          <w:color w:val="2D2D2D"/>
          <w:kern w:val="0"/>
          <w:szCs w:val="21"/>
        </w:rPr>
        <w:t xml:space="preserve"> nn </w:t>
      </w:r>
      <w:r w:rsidRPr="00B96640">
        <w:rPr>
          <w:rFonts w:ascii="Helvetica Neue" w:eastAsia="宋体" w:hAnsi="Helvetica Neue" w:cs="宋体"/>
          <w:b/>
          <w:bCs/>
          <w:color w:val="2D2D2D"/>
          <w:kern w:val="0"/>
          <w:szCs w:val="21"/>
        </w:rPr>
        <w:t>的</w:t>
      </w:r>
      <w:r w:rsidRPr="00B96640">
        <w:rPr>
          <w:rFonts w:ascii="Helvetica Neue" w:eastAsia="宋体" w:hAnsi="Helvetica Neue" w:cs="宋体"/>
          <w:b/>
          <w:bCs/>
          <w:color w:val="2D2D2D"/>
          <w:kern w:val="0"/>
          <w:szCs w:val="21"/>
        </w:rPr>
        <w:t xml:space="preserve"> ruav </w:t>
      </w:r>
      <w:r w:rsidRPr="00B96640">
        <w:rPr>
          <w:rFonts w:ascii="Helvetica Neue" w:eastAsia="宋体" w:hAnsi="Helvetica Neue" w:cs="宋体"/>
          <w:b/>
          <w:bCs/>
          <w:color w:val="2D2D2D"/>
          <w:kern w:val="0"/>
          <w:szCs w:val="21"/>
        </w:rPr>
        <w:t>悬停过程模型参考控制系统辨识</w:t>
      </w:r>
    </w:p>
    <w:p w14:paraId="3A51C3D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23" w:history="1">
        <w:r w:rsidRPr="00B96640">
          <w:rPr>
            <w:rFonts w:ascii="Helvetica Neue" w:eastAsia="宋体" w:hAnsi="Helvetica Neue" w:cs="宋体"/>
            <w:color w:val="0068AC"/>
            <w:kern w:val="0"/>
            <w:szCs w:val="21"/>
          </w:rPr>
          <w:t>bhaskar prasad rimal</w:t>
        </w:r>
      </w:hyperlink>
      <w:r w:rsidRPr="00B96640">
        <w:rPr>
          <w:rFonts w:ascii="Helvetica Neue" w:eastAsia="宋体" w:hAnsi="Helvetica Neue" w:cs="宋体"/>
          <w:color w:val="333333"/>
          <w:kern w:val="0"/>
          <w:szCs w:val="21"/>
        </w:rPr>
        <w:t>, </w:t>
      </w:r>
      <w:hyperlink r:id="rId1124" w:history="1">
        <w:r w:rsidRPr="00B96640">
          <w:rPr>
            <w:rFonts w:ascii="Helvetica Neue" w:eastAsia="宋体" w:hAnsi="Helvetica Neue" w:cs="宋体"/>
            <w:color w:val="0068AC"/>
            <w:kern w:val="0"/>
            <w:szCs w:val="21"/>
          </w:rPr>
          <w:t>idris e. putro,</w:t>
        </w:r>
      </w:hyperlink>
      <w:r w:rsidRPr="00B96640">
        <w:rPr>
          <w:rFonts w:ascii="Helvetica Neue" w:eastAsia="宋体" w:hAnsi="Helvetica Neue" w:cs="宋体"/>
          <w:color w:val="333333"/>
          <w:kern w:val="0"/>
          <w:szCs w:val="21"/>
        </w:rPr>
        <w:t> </w:t>
      </w:r>
      <w:hyperlink r:id="rId1125" w:history="1">
        <w:r w:rsidRPr="00B96640">
          <w:rPr>
            <w:rFonts w:ascii="Helvetica Neue" w:eastAsia="宋体" w:hAnsi="Helvetica Neue" w:cs="宋体"/>
            <w:color w:val="0068AC"/>
            <w:kern w:val="0"/>
            <w:szCs w:val="21"/>
          </w:rPr>
          <w:t>agus budiyono</w:t>
        </w:r>
      </w:hyperlink>
      <w:r w:rsidRPr="00B96640">
        <w:rPr>
          <w:rFonts w:ascii="Helvetica Neue" w:eastAsia="宋体" w:hAnsi="Helvetica Neue" w:cs="宋体"/>
          <w:color w:val="333333"/>
          <w:kern w:val="0"/>
          <w:szCs w:val="21"/>
        </w:rPr>
        <w:t>, </w:t>
      </w:r>
      <w:hyperlink r:id="rId1126" w:history="1">
        <w:r w:rsidRPr="00B96640">
          <w:rPr>
            <w:rFonts w:ascii="Helvetica Neue" w:eastAsia="宋体" w:hAnsi="Helvetica Neue" w:cs="宋体"/>
            <w:color w:val="0068AC"/>
            <w:kern w:val="0"/>
            <w:szCs w:val="21"/>
          </w:rPr>
          <w:t>dugki min</w:t>
        </w:r>
      </w:hyperlink>
      <w:r w:rsidRPr="00B96640">
        <w:rPr>
          <w:rFonts w:ascii="Helvetica Neue" w:eastAsia="宋体" w:hAnsi="Helvetica Neue" w:cs="宋体"/>
          <w:color w:val="333333"/>
          <w:kern w:val="0"/>
          <w:szCs w:val="21"/>
        </w:rPr>
        <w:t>, </w:t>
      </w:r>
      <w:hyperlink r:id="rId1127" w:history="1">
        <w:r w:rsidRPr="00B96640">
          <w:rPr>
            <w:rFonts w:ascii="Helvetica Neue" w:eastAsia="宋体" w:hAnsi="Helvetica Neue" w:cs="宋体"/>
            <w:color w:val="0068AC"/>
            <w:kern w:val="0"/>
            <w:szCs w:val="21"/>
          </w:rPr>
          <w:t>eunmi choi</w:t>
        </w:r>
      </w:hyperlink>
    </w:p>
    <w:p w14:paraId="6DD3CFB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无人机控制系统是一个庞大而复杂的系统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设计和测试无人机控制系统是时间成本和成本。本文研究了利用人工神经网络方法对非线性系统动力学识别进行仿真的研究。本实验开发了我们要控制的植物的神经网络模型。在控制设计阶段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实验采用神经网络工厂模型设计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或训练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控制器。我们使用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来训练网络和模拟行为。本章提供了</w:t>
      </w:r>
      <w:r w:rsidRPr="00B96640">
        <w:rPr>
          <w:rFonts w:ascii="Helvetica Neue" w:eastAsia="宋体" w:hAnsi="Helvetica Neue" w:cs="宋体"/>
          <w:color w:val="333333"/>
          <w:kern w:val="0"/>
          <w:szCs w:val="21"/>
        </w:rPr>
        <w:t xml:space="preserve"> mrc </w:t>
      </w:r>
      <w:r w:rsidRPr="00B96640">
        <w:rPr>
          <w:rFonts w:ascii="Helvetica Neue" w:eastAsia="宋体" w:hAnsi="Helvetica Neue" w:cs="宋体"/>
          <w:color w:val="333333"/>
          <w:kern w:val="0"/>
          <w:szCs w:val="21"/>
        </w:rPr>
        <w:t>技术和神经网络结构的数学综述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以模拟无人机系统的非线性识别。</w:t>
      </w:r>
      <w:r w:rsidRPr="00B96640">
        <w:rPr>
          <w:rFonts w:ascii="Helvetica Neue" w:eastAsia="宋体" w:hAnsi="Helvetica Neue" w:cs="宋体"/>
          <w:color w:val="333333"/>
          <w:kern w:val="0"/>
          <w:szCs w:val="21"/>
        </w:rPr>
        <w:t xml:space="preserve">mrc </w:t>
      </w:r>
      <w:r w:rsidRPr="00B96640">
        <w:rPr>
          <w:rFonts w:ascii="Helvetica Neue" w:eastAsia="宋体" w:hAnsi="Helvetica Neue" w:cs="宋体"/>
          <w:color w:val="333333"/>
          <w:kern w:val="0"/>
          <w:szCs w:val="21"/>
        </w:rPr>
        <w:t>提供了一种直接有效的方法来控制没有方程驱动模型的复杂系统。</w:t>
      </w:r>
      <w:r w:rsidRPr="00B96640">
        <w:rPr>
          <w:rFonts w:ascii="Helvetica Neue" w:eastAsia="宋体" w:hAnsi="Helvetica Neue" w:cs="宋体"/>
          <w:color w:val="333333"/>
          <w:kern w:val="0"/>
          <w:szCs w:val="21"/>
        </w:rPr>
        <w:t xml:space="preserve">nn </w:t>
      </w:r>
      <w:r w:rsidRPr="00B96640">
        <w:rPr>
          <w:rFonts w:ascii="Helvetica Neue" w:eastAsia="宋体" w:hAnsi="Helvetica Neue" w:cs="宋体"/>
          <w:color w:val="333333"/>
          <w:kern w:val="0"/>
          <w:szCs w:val="21"/>
        </w:rPr>
        <w:t>方法通过识别复杂的模型并为其培训控制器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为实现</w:t>
      </w:r>
      <w:r w:rsidRPr="00B96640">
        <w:rPr>
          <w:rFonts w:ascii="Helvetica Neue" w:eastAsia="宋体" w:hAnsi="Helvetica Neue" w:cs="宋体"/>
          <w:color w:val="333333"/>
          <w:kern w:val="0"/>
          <w:szCs w:val="21"/>
        </w:rPr>
        <w:t xml:space="preserve"> mec </w:t>
      </w:r>
      <w:r w:rsidRPr="00B96640">
        <w:rPr>
          <w:rFonts w:ascii="Helvetica Neue" w:eastAsia="宋体" w:hAnsi="Helvetica Neue" w:cs="宋体"/>
          <w:color w:val="333333"/>
          <w:kern w:val="0"/>
          <w:szCs w:val="21"/>
        </w:rPr>
        <w:t>提供了一个很好的框架。少</w:t>
      </w:r>
    </w:p>
    <w:p w14:paraId="71D4CF4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p>
    <w:p w14:paraId="0C201C4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书章</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人工神经网络</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工业和控制工程应用</w:t>
      </w:r>
      <w:r w:rsidRPr="00B96640">
        <w:rPr>
          <w:rFonts w:ascii="Helvetica Neue" w:eastAsia="宋体" w:hAnsi="Helvetica Neue" w:cs="宋体"/>
          <w:color w:val="333333"/>
          <w:kern w:val="0"/>
          <w:szCs w:val="21"/>
        </w:rPr>
        <w:t>, intech, 2011</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p>
    <w:p w14:paraId="46E988AA" w14:textId="77777777" w:rsidR="00B96640" w:rsidRPr="00B96640" w:rsidRDefault="004003A2" w:rsidP="00B96640">
      <w:pPr>
        <w:widowControl/>
        <w:numPr>
          <w:ilvl w:val="0"/>
          <w:numId w:val="1"/>
        </w:numPr>
        <w:spacing w:after="60"/>
        <w:ind w:left="480"/>
        <w:jc w:val="left"/>
        <w:divId w:val="1467237420"/>
        <w:rPr>
          <w:rFonts w:ascii="Helvetica Neue" w:eastAsia="宋体" w:hAnsi="Helvetica Neue" w:cs="宋体"/>
          <w:b/>
          <w:bCs/>
          <w:color w:val="333333"/>
          <w:kern w:val="0"/>
          <w:sz w:val="22"/>
        </w:rPr>
      </w:pPr>
      <w:hyperlink r:id="rId112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1609.08650</w:t>
        </w:r>
      </w:hyperlink>
      <w:r w:rsidR="00B96640" w:rsidRPr="00B96640">
        <w:rPr>
          <w:rFonts w:ascii="Helvetica Neue" w:eastAsia="宋体" w:hAnsi="Helvetica Neue" w:cs="宋体"/>
          <w:b/>
          <w:bCs/>
          <w:color w:val="333333"/>
          <w:kern w:val="0"/>
          <w:sz w:val="22"/>
        </w:rPr>
        <w:t>[</w:t>
      </w:r>
      <w:hyperlink r:id="rId112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82CB66E" w14:textId="77777777" w:rsidR="00B96640" w:rsidRPr="00B96640" w:rsidRDefault="00B96640" w:rsidP="00B96640">
      <w:pPr>
        <w:widowControl/>
        <w:ind w:left="480"/>
        <w:jc w:val="left"/>
        <w:divId w:val="496463559"/>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30" w:history="1">
        <w:r w:rsidRPr="00B96640">
          <w:rPr>
            <w:rFonts w:ascii="Helvetica Neue" w:eastAsia="宋体" w:hAnsi="Helvetica Neue" w:cs="宋体"/>
            <w:color w:val="0068AC"/>
            <w:kern w:val="0"/>
            <w:szCs w:val="21"/>
            <w:shd w:val="clear" w:color="auto" w:fill="F5F5F5"/>
          </w:rPr>
          <w:t>10.13140/RG.2.2.20394.82882</w:t>
        </w:r>
      </w:hyperlink>
    </w:p>
    <w:p w14:paraId="365F572E"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基于小波变换和独立分量分析的电力系统故障检测</w:t>
      </w:r>
    </w:p>
    <w:p w14:paraId="02A0428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31" w:history="1">
        <w:r w:rsidRPr="00B96640">
          <w:rPr>
            <w:rFonts w:ascii="Helvetica Neue" w:eastAsia="宋体" w:hAnsi="Helvetica Neue" w:cs="宋体"/>
            <w:color w:val="0068AC"/>
            <w:kern w:val="0"/>
            <w:szCs w:val="21"/>
          </w:rPr>
          <w:t>p. k. ray</w:t>
        </w:r>
      </w:hyperlink>
      <w:r w:rsidRPr="00B96640">
        <w:rPr>
          <w:rFonts w:ascii="Helvetica Neue" w:eastAsia="宋体" w:hAnsi="Helvetica Neue" w:cs="宋体"/>
          <w:color w:val="333333"/>
          <w:kern w:val="0"/>
          <w:szCs w:val="21"/>
        </w:rPr>
        <w:t> </w:t>
      </w:r>
      <w:hyperlink r:id="rId1132" w:history="1">
        <w:r w:rsidRPr="00B96640">
          <w:rPr>
            <w:rFonts w:ascii="Helvetica Neue" w:eastAsia="宋体" w:hAnsi="Helvetica Neue" w:cs="宋体"/>
            <w:color w:val="0068AC"/>
            <w:kern w:val="0"/>
            <w:szCs w:val="21"/>
          </w:rPr>
          <w:t>, b. k. panigrahi</w:t>
        </w:r>
      </w:hyperlink>
      <w:r w:rsidRPr="00B96640">
        <w:rPr>
          <w:rFonts w:ascii="Helvetica Neue" w:eastAsia="宋体" w:hAnsi="Helvetica Neue" w:cs="宋体"/>
          <w:color w:val="333333"/>
          <w:kern w:val="0"/>
          <w:szCs w:val="21"/>
        </w:rPr>
        <w:t>, </w:t>
      </w:r>
      <w:hyperlink r:id="rId1133" w:history="1">
        <w:r w:rsidRPr="00B96640">
          <w:rPr>
            <w:rFonts w:ascii="Helvetica Neue" w:eastAsia="宋体" w:hAnsi="Helvetica Neue" w:cs="宋体"/>
            <w:color w:val="0068AC"/>
            <w:kern w:val="0"/>
            <w:szCs w:val="21"/>
          </w:rPr>
          <w:t>p.</w:t>
        </w:r>
      </w:hyperlink>
      <w:r w:rsidRPr="00B96640">
        <w:rPr>
          <w:rFonts w:ascii="Helvetica Neue" w:eastAsia="宋体" w:hAnsi="Helvetica Neue" w:cs="宋体"/>
          <w:color w:val="333333"/>
          <w:kern w:val="0"/>
          <w:szCs w:val="21"/>
        </w:rPr>
        <w:t>k. rout, </w:t>
      </w:r>
      <w:hyperlink r:id="rId1134" w:history="1">
        <w:r w:rsidRPr="00B96640">
          <w:rPr>
            <w:rFonts w:ascii="Helvetica Neue" w:eastAsia="宋体" w:hAnsi="Helvetica Neue" w:cs="宋体"/>
            <w:color w:val="0068AC"/>
            <w:kern w:val="0"/>
            <w:szCs w:val="21"/>
          </w:rPr>
          <w:t>a. mohanty, h. dubey</w:t>
        </w:r>
      </w:hyperlink>
    </w:p>
    <w:p w14:paraId="5925CF9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不间断电源是电力公用事业公司的主要动机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激励它们尽快识别和定位不同类型的故障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以保护电力系统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防止使用智能电源完全停电技术。因此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本文的研究工作提出了一种基于小波变换</w:t>
      </w:r>
      <w:r w:rsidRPr="00B96640">
        <w:rPr>
          <w:rFonts w:ascii="Helvetica Neue" w:eastAsia="宋体" w:hAnsi="Helvetica Neue" w:cs="宋体"/>
          <w:color w:val="333333"/>
          <w:kern w:val="0"/>
          <w:szCs w:val="21"/>
        </w:rPr>
        <w:t xml:space="preserve"> (wt) </w:t>
      </w:r>
      <w:r w:rsidRPr="00B96640">
        <w:rPr>
          <w:rFonts w:ascii="Helvetica Neue" w:eastAsia="宋体" w:hAnsi="Helvetica Neue" w:cs="宋体"/>
          <w:color w:val="333333"/>
          <w:kern w:val="0"/>
          <w:szCs w:val="21"/>
        </w:rPr>
        <w:t>和独立分量分析</w:t>
      </w:r>
      <w:r w:rsidRPr="00B96640">
        <w:rPr>
          <w:rFonts w:ascii="Helvetica Neue" w:eastAsia="宋体" w:hAnsi="Helvetica Neue" w:cs="宋体"/>
          <w:color w:val="333333"/>
          <w:kern w:val="0"/>
          <w:szCs w:val="21"/>
        </w:rPr>
        <w:t xml:space="preserve"> (ica) </w:t>
      </w:r>
      <w:r w:rsidRPr="00B96640">
        <w:rPr>
          <w:rFonts w:ascii="Helvetica Neue" w:eastAsia="宋体" w:hAnsi="Helvetica Neue" w:cs="宋体"/>
          <w:color w:val="333333"/>
          <w:kern w:val="0"/>
          <w:szCs w:val="21"/>
        </w:rPr>
        <w:t>的故障扰动检测新方法。电压信号在故障条件下脱机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通过小波和</w:t>
      </w:r>
      <w:r w:rsidRPr="00B96640">
        <w:rPr>
          <w:rFonts w:ascii="Helvetica Neue" w:eastAsia="宋体" w:hAnsi="Helvetica Neue" w:cs="宋体"/>
          <w:color w:val="333333"/>
          <w:kern w:val="0"/>
          <w:szCs w:val="21"/>
        </w:rPr>
        <w:t xml:space="preserve"> ica </w:t>
      </w:r>
      <w:r w:rsidRPr="00B96640">
        <w:rPr>
          <w:rFonts w:ascii="Helvetica Neue" w:eastAsia="宋体" w:hAnsi="Helvetica Neue" w:cs="宋体"/>
          <w:color w:val="333333"/>
          <w:kern w:val="0"/>
          <w:szCs w:val="21"/>
        </w:rPr>
        <w:t>进行检测。</w:t>
      </w:r>
      <w:r w:rsidRPr="00B96640">
        <w:rPr>
          <w:rFonts w:ascii="Helvetica Neue" w:eastAsia="宋体" w:hAnsi="Helvetica Neue" w:cs="宋体"/>
          <w:color w:val="333333"/>
          <w:kern w:val="0"/>
          <w:szCs w:val="21"/>
        </w:rPr>
        <w:t xml:space="preserve">wt </w:t>
      </w:r>
      <w:r w:rsidRPr="00B96640">
        <w:rPr>
          <w:rFonts w:ascii="Helvetica Neue" w:eastAsia="宋体" w:hAnsi="Helvetica Neue" w:cs="宋体"/>
          <w:color w:val="333333"/>
          <w:kern w:val="0"/>
          <w:szCs w:val="21"/>
        </w:rPr>
        <w:t>变换的时频分辨率检测信号中的故障启动瞬间。再次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通过在故障条件下的独立分量分析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计算出性能指标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用于检测电压信号中的故障扰动。在各种无噪声、</w:t>
      </w:r>
      <w:r w:rsidRPr="00B96640">
        <w:rPr>
          <w:rFonts w:ascii="Helvetica Neue" w:eastAsia="宋体" w:hAnsi="Helvetica Neue" w:cs="宋体"/>
          <w:color w:val="333333"/>
          <w:kern w:val="0"/>
          <w:szCs w:val="21"/>
        </w:rPr>
        <w:t>20</w:t>
      </w:r>
      <w:r w:rsidRPr="00B96640">
        <w:rPr>
          <w:rFonts w:ascii="Helvetica Neue" w:eastAsia="宋体" w:hAnsi="Helvetica Neue" w:cs="宋体"/>
          <w:color w:val="333333"/>
          <w:kern w:val="0"/>
          <w:szCs w:val="21"/>
        </w:rPr>
        <w:t>分贝噪声和频率变化的情况下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对该方法进行了测试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使其足够稳健。此外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利用性能指标、能量含量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应用现有的傅里叶变换</w:t>
      </w:r>
      <w:r w:rsidRPr="00B96640">
        <w:rPr>
          <w:rFonts w:ascii="Helvetica Neue" w:eastAsia="宋体" w:hAnsi="Helvetica Neue" w:cs="宋体"/>
          <w:color w:val="333333"/>
          <w:kern w:val="0"/>
          <w:szCs w:val="21"/>
        </w:rPr>
        <w:t xml:space="preserve"> (ft)</w:t>
      </w:r>
      <w:r w:rsidRPr="00B96640">
        <w:rPr>
          <w:rFonts w:ascii="Helvetica Neue" w:eastAsia="宋体" w:hAnsi="Helvetica Neue" w:cs="宋体"/>
          <w:color w:val="333333"/>
          <w:kern w:val="0"/>
          <w:szCs w:val="21"/>
        </w:rPr>
        <w:t>、短时傅里叶变换</w:t>
      </w:r>
      <w:r w:rsidRPr="00B96640">
        <w:rPr>
          <w:rFonts w:ascii="Helvetica Neue" w:eastAsia="宋体" w:hAnsi="Helvetica Neue" w:cs="宋体"/>
          <w:color w:val="333333"/>
          <w:kern w:val="0"/>
          <w:szCs w:val="21"/>
        </w:rPr>
        <w:t xml:space="preserve"> (stft) </w:t>
      </w:r>
      <w:r w:rsidRPr="00B96640">
        <w:rPr>
          <w:rFonts w:ascii="Helvetica Neue" w:eastAsia="宋体" w:hAnsi="Helvetica Neue" w:cs="宋体"/>
          <w:color w:val="333333"/>
          <w:kern w:val="0"/>
          <w:szCs w:val="21"/>
        </w:rPr>
        <w:t>和所提出的小波变换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进行了检测研究。如果在每个方案中计算的能量大于相应的阈值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则会检测到故障扰动。在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中模拟了典型电力系统的故障检测研究。少</w:t>
      </w:r>
    </w:p>
    <w:p w14:paraId="1A99F92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1FF80C1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表</w:t>
      </w:r>
      <w:r w:rsidRPr="00B96640">
        <w:rPr>
          <w:rFonts w:ascii="Helvetica Neue" w:eastAsia="宋体" w:hAnsi="Helvetica Neue" w:cs="宋体"/>
          <w:color w:val="333333"/>
          <w:kern w:val="0"/>
          <w:szCs w:val="21"/>
        </w:rPr>
        <w:t xml:space="preserve"> 1</w:t>
      </w:r>
    </w:p>
    <w:p w14:paraId="09F557D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第一届计算机通信与电气技术发展国际会议</w:t>
      </w:r>
      <w:r w:rsidRPr="00B96640">
        <w:rPr>
          <w:rFonts w:ascii="Helvetica Neue" w:eastAsia="宋体" w:hAnsi="Helvetica Neue" w:cs="宋体"/>
          <w:color w:val="333333"/>
          <w:kern w:val="0"/>
          <w:szCs w:val="21"/>
        </w:rPr>
        <w:t>,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印度默什达巴德</w:t>
      </w:r>
    </w:p>
    <w:p w14:paraId="243728B3" w14:textId="77777777" w:rsidR="00B96640" w:rsidRPr="00B96640" w:rsidRDefault="004003A2" w:rsidP="00B96640">
      <w:pPr>
        <w:widowControl/>
        <w:numPr>
          <w:ilvl w:val="0"/>
          <w:numId w:val="1"/>
        </w:numPr>
        <w:spacing w:after="60"/>
        <w:ind w:left="480"/>
        <w:jc w:val="left"/>
        <w:divId w:val="2020043120"/>
        <w:rPr>
          <w:rFonts w:ascii="Helvetica Neue" w:eastAsia="宋体" w:hAnsi="Helvetica Neue" w:cs="宋体"/>
          <w:b/>
          <w:bCs/>
          <w:color w:val="333333"/>
          <w:kern w:val="0"/>
          <w:sz w:val="22"/>
        </w:rPr>
      </w:pPr>
      <w:hyperlink r:id="rId113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1609.07788</w:t>
        </w:r>
      </w:hyperlink>
      <w:r w:rsidR="00B96640" w:rsidRPr="00B96640">
        <w:rPr>
          <w:rFonts w:ascii="Helvetica Neue" w:eastAsia="宋体" w:hAnsi="Helvetica Neue" w:cs="宋体"/>
          <w:b/>
          <w:bCs/>
          <w:color w:val="333333"/>
          <w:kern w:val="0"/>
          <w:sz w:val="22"/>
        </w:rPr>
        <w:t>[</w:t>
      </w:r>
      <w:hyperlink r:id="rId113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732115D8"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以四分之一车模型为例的磁流变阻尼器非线性和滞后性行为的建模与仿真</w:t>
      </w:r>
    </w:p>
    <w:p w14:paraId="574FEFD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37" w:history="1">
        <w:r w:rsidRPr="00B96640">
          <w:rPr>
            <w:rFonts w:ascii="Helvetica Neue" w:eastAsia="宋体" w:hAnsi="Helvetica Neue" w:cs="宋体"/>
            <w:color w:val="0068AC"/>
            <w:kern w:val="0"/>
            <w:szCs w:val="21"/>
          </w:rPr>
          <w:t>sulaymon eskabilov</w:t>
        </w:r>
      </w:hyperlink>
    </w:p>
    <w:p w14:paraId="30B1B67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本文以汽车悬架仿真的四分之一车模型为例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综述了</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中磁流变液体阻尼器非线性和滞后性和滞后性行为的几种模型和数值模拟模型</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例如宾厄姆、达尔、卢格尔和布克温模特。此外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还演示了</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/simulink </w:t>
      </w:r>
      <w:r w:rsidRPr="00B96640">
        <w:rPr>
          <w:rFonts w:ascii="Helvetica Neue" w:eastAsia="宋体" w:hAnsi="Helvetica Neue" w:cs="宋体"/>
          <w:color w:val="333333"/>
          <w:kern w:val="0"/>
          <w:szCs w:val="21"/>
        </w:rPr>
        <w:t>中建立的数值模拟模型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并讨论了两种不同地形输入激励的数值模拟模型的结果。少</w:t>
      </w:r>
    </w:p>
    <w:p w14:paraId="2CB0FFF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1D597F2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19</w:t>
      </w:r>
      <w:r w:rsidRPr="00B96640">
        <w:rPr>
          <w:rFonts w:ascii="Helvetica Neue" w:eastAsia="宋体" w:hAnsi="Helvetica Neue" w:cs="宋体"/>
          <w:color w:val="333333"/>
          <w:kern w:val="0"/>
          <w:szCs w:val="21"/>
        </w:rPr>
        <w:t>位数字</w:t>
      </w:r>
    </w:p>
    <w:p w14:paraId="0D70BB44" w14:textId="77777777" w:rsidR="00B96640" w:rsidRPr="00B96640" w:rsidRDefault="004003A2" w:rsidP="00B96640">
      <w:pPr>
        <w:widowControl/>
        <w:numPr>
          <w:ilvl w:val="0"/>
          <w:numId w:val="1"/>
        </w:numPr>
        <w:spacing w:after="60"/>
        <w:ind w:left="480"/>
        <w:jc w:val="left"/>
        <w:divId w:val="801077993"/>
        <w:rPr>
          <w:rFonts w:ascii="Helvetica Neue" w:eastAsia="宋体" w:hAnsi="Helvetica Neue" w:cs="宋体"/>
          <w:b/>
          <w:bCs/>
          <w:color w:val="333333"/>
          <w:kern w:val="0"/>
          <w:sz w:val="22"/>
        </w:rPr>
      </w:pPr>
      <w:hyperlink r:id="rId1138"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1609.03461</w:t>
        </w:r>
      </w:hyperlink>
      <w:r w:rsidR="00B96640" w:rsidRPr="00B96640">
        <w:rPr>
          <w:rFonts w:ascii="Helvetica Neue" w:eastAsia="宋体" w:hAnsi="Helvetica Neue" w:cs="宋体"/>
          <w:b/>
          <w:bCs/>
          <w:color w:val="333333"/>
          <w:kern w:val="0"/>
          <w:sz w:val="22"/>
        </w:rPr>
        <w:t>[</w:t>
      </w:r>
      <w:hyperlink r:id="rId113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4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38CCD1FB" w14:textId="77777777" w:rsidR="00B96640" w:rsidRPr="00B96640" w:rsidRDefault="00B96640" w:rsidP="00B96640">
      <w:pPr>
        <w:widowControl/>
        <w:ind w:left="480"/>
        <w:jc w:val="left"/>
        <w:divId w:val="320163484"/>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41" w:history="1">
        <w:r w:rsidRPr="00B96640">
          <w:rPr>
            <w:rFonts w:ascii="Helvetica Neue" w:eastAsia="宋体" w:hAnsi="Helvetica Neue" w:cs="宋体"/>
            <w:color w:val="0068AC"/>
            <w:kern w:val="0"/>
            <w:szCs w:val="21"/>
            <w:shd w:val="clear" w:color="auto" w:fill="F5F5F5"/>
          </w:rPr>
          <w:t>10.1109/LSP.2016.2608865</w:t>
        </w:r>
      </w:hyperlink>
    </w:p>
    <w:p w14:paraId="24A05F7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mug: </w:t>
      </w:r>
      <w:r w:rsidRPr="00B96640">
        <w:rPr>
          <w:rFonts w:ascii="Helvetica Neue" w:eastAsia="宋体" w:hAnsi="Helvetica Neue" w:cs="宋体"/>
          <w:b/>
          <w:bCs/>
          <w:color w:val="2D2D2D"/>
          <w:kern w:val="0"/>
          <w:szCs w:val="21"/>
        </w:rPr>
        <w:t>一种无参数的无参考</w:t>
      </w:r>
      <w:r w:rsidRPr="00B96640">
        <w:rPr>
          <w:rFonts w:ascii="Helvetica Neue" w:eastAsia="宋体" w:hAnsi="Helvetica Neue" w:cs="宋体"/>
          <w:b/>
          <w:bCs/>
          <w:color w:val="2D2D2D"/>
          <w:kern w:val="0"/>
          <w:szCs w:val="21"/>
        </w:rPr>
        <w:t xml:space="preserve"> jpeg </w:t>
      </w:r>
      <w:r w:rsidRPr="00B96640">
        <w:rPr>
          <w:rFonts w:ascii="Helvetica Neue" w:eastAsia="宋体" w:hAnsi="Helvetica Neue" w:cs="宋体"/>
          <w:b/>
          <w:bCs/>
          <w:color w:val="2D2D2D"/>
          <w:kern w:val="0"/>
          <w:szCs w:val="21"/>
        </w:rPr>
        <w:t>质量评估器</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可用于阻止尺寸和错位</w:t>
      </w:r>
    </w:p>
    <w:p w14:paraId="377AB3B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42" w:history="1">
        <w:r w:rsidRPr="00B96640">
          <w:rPr>
            <w:rFonts w:ascii="Helvetica Neue" w:eastAsia="宋体" w:hAnsi="Helvetica Neue" w:cs="宋体"/>
            <w:color w:val="0068AC"/>
            <w:kern w:val="0"/>
            <w:szCs w:val="21"/>
          </w:rPr>
          <w:t>hossein ziaei nafchi</w:t>
        </w:r>
      </w:hyperlink>
      <w:r w:rsidRPr="00B96640">
        <w:rPr>
          <w:rFonts w:ascii="Helvetica Neue" w:eastAsia="宋体" w:hAnsi="Helvetica Neue" w:cs="宋体"/>
          <w:color w:val="333333"/>
          <w:kern w:val="0"/>
          <w:szCs w:val="21"/>
        </w:rPr>
        <w:t>, </w:t>
      </w:r>
      <w:hyperlink r:id="rId1143" w:history="1">
        <w:r w:rsidRPr="00B96640">
          <w:rPr>
            <w:rFonts w:ascii="Helvetica Neue" w:eastAsia="宋体" w:hAnsi="Helvetica Neue" w:cs="宋体"/>
            <w:color w:val="0068AC"/>
            <w:kern w:val="0"/>
            <w:szCs w:val="21"/>
          </w:rPr>
          <w:t>atena shahkolaei</w:t>
        </w:r>
      </w:hyperlink>
      <w:r w:rsidRPr="00B96640">
        <w:rPr>
          <w:rFonts w:ascii="Helvetica Neue" w:eastAsia="宋体" w:hAnsi="Helvetica Neue" w:cs="宋体"/>
          <w:color w:val="333333"/>
          <w:kern w:val="0"/>
          <w:szCs w:val="21"/>
        </w:rPr>
        <w:t>, </w:t>
      </w:r>
      <w:hyperlink r:id="rId1144" w:history="1">
        <w:r w:rsidRPr="00B96640">
          <w:rPr>
            <w:rFonts w:ascii="Helvetica Neue" w:eastAsia="宋体" w:hAnsi="Helvetica Neue" w:cs="宋体"/>
            <w:color w:val="0068AC"/>
            <w:kern w:val="0"/>
            <w:szCs w:val="21"/>
          </w:rPr>
          <w:t>rachid hedjam</w:t>
        </w:r>
      </w:hyperlink>
      <w:r w:rsidRPr="00B96640">
        <w:rPr>
          <w:rFonts w:ascii="Helvetica Neue" w:eastAsia="宋体" w:hAnsi="Helvetica Neue" w:cs="宋体"/>
          <w:color w:val="333333"/>
          <w:kern w:val="0"/>
          <w:szCs w:val="21"/>
        </w:rPr>
        <w:t>, </w:t>
      </w:r>
      <w:hyperlink r:id="rId1145" w:history="1">
        <w:r w:rsidRPr="00B96640">
          <w:rPr>
            <w:rFonts w:ascii="Helvetica Neue" w:eastAsia="宋体" w:hAnsi="Helvetica Neue" w:cs="宋体"/>
            <w:color w:val="0068AC"/>
            <w:kern w:val="0"/>
            <w:szCs w:val="21"/>
          </w:rPr>
          <w:t>mohamed cheriet</w:t>
        </w:r>
      </w:hyperlink>
    </w:p>
    <w:p w14:paraId="794E484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在这封信中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提出了一个非常简单的无参考图像质量评估</w:t>
      </w:r>
      <w:r w:rsidRPr="00B96640">
        <w:rPr>
          <w:rFonts w:ascii="Helvetica Neue" w:eastAsia="宋体" w:hAnsi="Helvetica Neue" w:cs="宋体"/>
          <w:color w:val="333333"/>
          <w:kern w:val="0"/>
          <w:szCs w:val="21"/>
        </w:rPr>
        <w:t xml:space="preserve"> (nr-iqa) </w:t>
      </w:r>
      <w:r w:rsidRPr="00B96640">
        <w:rPr>
          <w:rFonts w:ascii="Helvetica Neue" w:eastAsia="宋体" w:hAnsi="Helvetica Neue" w:cs="宋体"/>
          <w:color w:val="333333"/>
          <w:kern w:val="0"/>
          <w:szCs w:val="21"/>
        </w:rPr>
        <w:t>模型的</w:t>
      </w:r>
      <w:r w:rsidRPr="00B96640">
        <w:rPr>
          <w:rFonts w:ascii="Helvetica Neue" w:eastAsia="宋体" w:hAnsi="Helvetica Neue" w:cs="宋体"/>
          <w:color w:val="333333"/>
          <w:kern w:val="0"/>
          <w:szCs w:val="21"/>
        </w:rPr>
        <w:t xml:space="preserve"> jpeg </w:t>
      </w:r>
      <w:r w:rsidRPr="00B96640">
        <w:rPr>
          <w:rFonts w:ascii="Helvetica Neue" w:eastAsia="宋体" w:hAnsi="Helvetica Neue" w:cs="宋体"/>
          <w:color w:val="333333"/>
          <w:kern w:val="0"/>
          <w:szCs w:val="21"/>
        </w:rPr>
        <w:t>压缩图像。提出的称为唯一梯度中值的度量是基于</w:t>
      </w:r>
      <w:r w:rsidRPr="00B96640">
        <w:rPr>
          <w:rFonts w:ascii="Helvetica Neue" w:eastAsia="宋体" w:hAnsi="Helvetica Neue" w:cs="宋体"/>
          <w:color w:val="333333"/>
          <w:kern w:val="0"/>
          <w:szCs w:val="21"/>
        </w:rPr>
        <w:t xml:space="preserve"> jpeg </w:t>
      </w:r>
      <w:r w:rsidRPr="00B96640">
        <w:rPr>
          <w:rFonts w:ascii="Helvetica Neue" w:eastAsia="宋体" w:hAnsi="Helvetica Neue" w:cs="宋体"/>
          <w:color w:val="333333"/>
          <w:kern w:val="0"/>
          <w:szCs w:val="21"/>
        </w:rPr>
        <w:t>压缩图像的唯一梯度大小这一非常简单的事实。</w:t>
      </w:r>
      <w:r w:rsidRPr="00B96640">
        <w:rPr>
          <w:rFonts w:ascii="Helvetica Neue" w:eastAsia="宋体" w:hAnsi="Helvetica Neue" w:cs="宋体"/>
          <w:color w:val="333333"/>
          <w:kern w:val="0"/>
          <w:szCs w:val="21"/>
        </w:rPr>
        <w:t xml:space="preserve">mug </w:t>
      </w:r>
      <w:r w:rsidRPr="00B96640">
        <w:rPr>
          <w:rFonts w:ascii="Helvetica Neue" w:eastAsia="宋体" w:hAnsi="Helvetica Neue" w:cs="宋体"/>
          <w:color w:val="333333"/>
          <w:kern w:val="0"/>
          <w:szCs w:val="21"/>
        </w:rPr>
        <w:t>是一个无参数指标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不需要训练。与其他</w:t>
      </w:r>
      <w:r w:rsidRPr="00B96640">
        <w:rPr>
          <w:rFonts w:ascii="Helvetica Neue" w:eastAsia="宋体" w:hAnsi="Helvetica Neue" w:cs="宋体"/>
          <w:color w:val="333333"/>
          <w:kern w:val="0"/>
          <w:szCs w:val="21"/>
        </w:rPr>
        <w:t xml:space="preserve"> nr-iqa </w:t>
      </w:r>
      <w:r w:rsidRPr="00B96640">
        <w:rPr>
          <w:rFonts w:ascii="Helvetica Neue" w:eastAsia="宋体" w:hAnsi="Helvetica Neue" w:cs="宋体"/>
          <w:color w:val="333333"/>
          <w:kern w:val="0"/>
          <w:szCs w:val="21"/>
        </w:rPr>
        <w:t>不同</w:t>
      </w:r>
      <w:r w:rsidRPr="00B96640">
        <w:rPr>
          <w:rFonts w:ascii="Helvetica Neue" w:eastAsia="宋体" w:hAnsi="Helvetica Neue" w:cs="宋体"/>
          <w:color w:val="333333"/>
          <w:kern w:val="0"/>
          <w:szCs w:val="21"/>
        </w:rPr>
        <w:t xml:space="preserve">, mug </w:t>
      </w:r>
      <w:r w:rsidRPr="00B96640">
        <w:rPr>
          <w:rFonts w:ascii="Helvetica Neue" w:eastAsia="宋体" w:hAnsi="Helvetica Neue" w:cs="宋体"/>
          <w:color w:val="333333"/>
          <w:kern w:val="0"/>
          <w:szCs w:val="21"/>
        </w:rPr>
        <w:t>是独立的块大小和裁剪。还介绍了一种更稳定的索引</w:t>
      </w:r>
      <w:r w:rsidRPr="00B96640">
        <w:rPr>
          <w:rFonts w:ascii="Helvetica Neue" w:eastAsia="宋体" w:hAnsi="Helvetica Neue" w:cs="宋体"/>
          <w:color w:val="333333"/>
          <w:kern w:val="0"/>
          <w:szCs w:val="21"/>
        </w:rPr>
        <w:t xml:space="preserve"> mug +</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个自然图像基准数据集和合成图像基准数据集的实验结果表明</w:t>
      </w:r>
      <w:r w:rsidRPr="00B96640">
        <w:rPr>
          <w:rFonts w:ascii="Helvetica Neue" w:eastAsia="宋体" w:hAnsi="Helvetica Neue" w:cs="宋体"/>
          <w:color w:val="333333"/>
          <w:kern w:val="0"/>
          <w:szCs w:val="21"/>
        </w:rPr>
        <w:t xml:space="preserve">, mug </w:t>
      </w:r>
      <w:r w:rsidRPr="00B96640">
        <w:rPr>
          <w:rFonts w:ascii="Helvetica Neue" w:eastAsia="宋体" w:hAnsi="Helvetica Neue" w:cs="宋体"/>
          <w:color w:val="333333"/>
          <w:kern w:val="0"/>
          <w:szCs w:val="21"/>
        </w:rPr>
        <w:t>可与文献中最先进的指标相媲美。此外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对于块边界未知的裁剪图像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其性能保持不变。建议的</w:t>
      </w:r>
      <w:r w:rsidRPr="00B96640">
        <w:rPr>
          <w:rFonts w:ascii="Helvetica Neue" w:eastAsia="宋体" w:hAnsi="Helvetica Neue" w:cs="宋体"/>
          <w:b/>
          <w:bCs/>
          <w:color w:val="333333"/>
          <w:kern w:val="0"/>
          <w:szCs w:val="21"/>
        </w:rPr>
        <w:t>指标的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源代码可在</w:t>
      </w:r>
      <w:r w:rsidRPr="00B96640">
        <w:rPr>
          <w:rFonts w:ascii="Helvetica Neue" w:eastAsia="宋体" w:hAnsi="Helvetica Neue" w:cs="宋体"/>
          <w:color w:val="333333"/>
          <w:kern w:val="0"/>
          <w:szCs w:val="21"/>
        </w:rPr>
        <w:t xml:space="preserve"> https://dl.dropboxusercontent.com/u/74505502/MUG.m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https://dl.dropboxusercontent.com/u/74505502/MUGplus.m </w:t>
      </w:r>
      <w:r w:rsidRPr="00B96640">
        <w:rPr>
          <w:rFonts w:ascii="Helvetica Neue" w:eastAsia="宋体" w:hAnsi="Helvetica Neue" w:cs="宋体"/>
          <w:color w:val="333333"/>
          <w:kern w:val="0"/>
          <w:szCs w:val="21"/>
        </w:rPr>
        <w:t>中找到。少</w:t>
      </w:r>
    </w:p>
    <w:p w14:paraId="4B36C35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0EF1102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:5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4</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3</w:t>
      </w:r>
      <w:r w:rsidRPr="00B96640">
        <w:rPr>
          <w:rFonts w:ascii="Helvetica Neue" w:eastAsia="宋体" w:hAnsi="Helvetica Neue" w:cs="宋体"/>
          <w:color w:val="333333"/>
          <w:kern w:val="0"/>
          <w:szCs w:val="21"/>
        </w:rPr>
        <w:t>个表</w:t>
      </w:r>
    </w:p>
    <w:p w14:paraId="5105E523" w14:textId="77777777" w:rsidR="00B96640" w:rsidRPr="00B96640" w:rsidRDefault="004003A2" w:rsidP="00B96640">
      <w:pPr>
        <w:widowControl/>
        <w:numPr>
          <w:ilvl w:val="0"/>
          <w:numId w:val="1"/>
        </w:numPr>
        <w:spacing w:after="60"/>
        <w:ind w:left="480"/>
        <w:jc w:val="left"/>
        <w:divId w:val="184711524"/>
        <w:rPr>
          <w:rFonts w:ascii="Helvetica Neue" w:eastAsia="宋体" w:hAnsi="Helvetica Neue" w:cs="宋体"/>
          <w:b/>
          <w:bCs/>
          <w:color w:val="333333"/>
          <w:kern w:val="0"/>
          <w:sz w:val="22"/>
        </w:rPr>
      </w:pPr>
      <w:hyperlink r:id="rId114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1609. 002744</w:t>
        </w:r>
      </w:hyperlink>
      <w:r w:rsidR="00B96640" w:rsidRPr="00B96640">
        <w:rPr>
          <w:rFonts w:ascii="Helvetica Neue" w:eastAsia="宋体" w:hAnsi="Helvetica Neue" w:cs="宋体"/>
          <w:b/>
          <w:bCs/>
          <w:color w:val="333333"/>
          <w:kern w:val="0"/>
          <w:sz w:val="22"/>
        </w:rPr>
        <w:t>[</w:t>
      </w:r>
      <w:hyperlink r:id="rId114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4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6A344D4C" w14:textId="77777777" w:rsidR="00B96640" w:rsidRPr="00B96640" w:rsidRDefault="00B96640" w:rsidP="00B96640">
      <w:pPr>
        <w:widowControl/>
        <w:ind w:left="480"/>
        <w:jc w:val="left"/>
        <w:divId w:val="1545603926"/>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49" w:history="1">
        <w:r w:rsidRPr="00B96640">
          <w:rPr>
            <w:rFonts w:ascii="Helvetica Neue" w:eastAsia="宋体" w:hAnsi="Helvetica Neue" w:cs="宋体"/>
            <w:color w:val="0068AC"/>
            <w:kern w:val="0"/>
            <w:szCs w:val="21"/>
            <w:shd w:val="clear" w:color="auto" w:fill="F5F5F5"/>
          </w:rPr>
          <w:t>10.1016/j.irbm.2015.10.004</w:t>
        </w:r>
      </w:hyperlink>
    </w:p>
    <w:p w14:paraId="738657C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一种利用轴向腰椎</w:t>
      </w:r>
      <w:r w:rsidRPr="00B96640">
        <w:rPr>
          <w:rFonts w:ascii="Helvetica Neue" w:eastAsia="宋体" w:hAnsi="Helvetica Neue" w:cs="宋体"/>
          <w:b/>
          <w:bCs/>
          <w:color w:val="2D2D2D"/>
          <w:kern w:val="0"/>
          <w:szCs w:val="21"/>
        </w:rPr>
        <w:t xml:space="preserve"> mri </w:t>
      </w:r>
      <w:r w:rsidRPr="00B96640">
        <w:rPr>
          <w:rFonts w:ascii="Helvetica Neue" w:eastAsia="宋体" w:hAnsi="Helvetica Neue" w:cs="宋体"/>
          <w:b/>
          <w:bCs/>
          <w:color w:val="2D2D2D"/>
          <w:kern w:val="0"/>
          <w:szCs w:val="21"/>
        </w:rPr>
        <w:t>定量腰椎肌脂肪的交互式分割工具</w:t>
      </w:r>
    </w:p>
    <w:p w14:paraId="03E2D1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50" w:history="1">
        <w:r w:rsidRPr="00B96640">
          <w:rPr>
            <w:rFonts w:ascii="Helvetica Neue" w:eastAsia="宋体" w:hAnsi="Helvetica Neue" w:cs="宋体"/>
            <w:color w:val="0068AC"/>
            <w:kern w:val="0"/>
            <w:szCs w:val="21"/>
          </w:rPr>
          <w:t>joseph antony</w:t>
        </w:r>
      </w:hyperlink>
      <w:r w:rsidRPr="00B96640">
        <w:rPr>
          <w:rFonts w:ascii="Helvetica Neue" w:eastAsia="宋体" w:hAnsi="Helvetica Neue" w:cs="宋体"/>
          <w:color w:val="333333"/>
          <w:kern w:val="0"/>
          <w:szCs w:val="21"/>
        </w:rPr>
        <w:t>, </w:t>
      </w:r>
      <w:hyperlink r:id="rId1151" w:history="1">
        <w:r w:rsidRPr="00B96640">
          <w:rPr>
            <w:rFonts w:ascii="Helvetica Neue" w:eastAsia="宋体" w:hAnsi="Helvetica Neue" w:cs="宋体"/>
            <w:color w:val="0068AC"/>
            <w:kern w:val="0"/>
            <w:szCs w:val="21"/>
          </w:rPr>
          <w:t>kevin mcguinness</w:t>
        </w:r>
      </w:hyperlink>
      <w:r w:rsidRPr="00B96640">
        <w:rPr>
          <w:rFonts w:ascii="Helvetica Neue" w:eastAsia="宋体" w:hAnsi="Helvetica Neue" w:cs="宋体"/>
          <w:color w:val="333333"/>
          <w:kern w:val="0"/>
          <w:szCs w:val="21"/>
        </w:rPr>
        <w:t>, </w:t>
      </w:r>
      <w:hyperlink r:id="rId1152" w:history="1">
        <w:r w:rsidRPr="00B96640">
          <w:rPr>
            <w:rFonts w:ascii="Helvetica Neue" w:eastAsia="宋体" w:hAnsi="Helvetica Neue" w:cs="宋体"/>
            <w:color w:val="0068AC"/>
            <w:kern w:val="0"/>
            <w:szCs w:val="21"/>
          </w:rPr>
          <w:t>neil welch</w:t>
        </w:r>
      </w:hyperlink>
      <w:r w:rsidRPr="00B96640">
        <w:rPr>
          <w:rFonts w:ascii="Helvetica Neue" w:eastAsia="宋体" w:hAnsi="Helvetica Neue" w:cs="宋体"/>
          <w:color w:val="333333"/>
          <w:kern w:val="0"/>
          <w:szCs w:val="21"/>
        </w:rPr>
        <w:t>, </w:t>
      </w:r>
      <w:hyperlink r:id="rId1153" w:history="1">
        <w:r w:rsidRPr="00B96640">
          <w:rPr>
            <w:rFonts w:ascii="Helvetica Neue" w:eastAsia="宋体" w:hAnsi="Helvetica Neue" w:cs="宋体"/>
            <w:color w:val="0068AC"/>
            <w:kern w:val="0"/>
            <w:szCs w:val="21"/>
          </w:rPr>
          <w:t>joe coyle, andy franklyn-miller</w:t>
        </w:r>
      </w:hyperlink>
      <w:r w:rsidRPr="00B96640">
        <w:rPr>
          <w:rFonts w:ascii="Helvetica Neue" w:eastAsia="宋体" w:hAnsi="Helvetica Neue" w:cs="宋体"/>
          <w:color w:val="333333"/>
          <w:kern w:val="0"/>
          <w:szCs w:val="21"/>
        </w:rPr>
        <w:t>, noel </w:t>
      </w:r>
      <w:hyperlink r:id="rId1154" w:history="1">
        <w:r w:rsidRPr="00B96640">
          <w:rPr>
            <w:rFonts w:ascii="Helvetica Neue" w:eastAsia="宋体" w:hAnsi="Helvetica Neue" w:cs="宋体"/>
            <w:color w:val="0068AC"/>
            <w:kern w:val="0"/>
            <w:szCs w:val="21"/>
          </w:rPr>
          <w:t>e. o ' connor,</w:t>
        </w:r>
      </w:hyperlink>
      <w:hyperlink r:id="rId1155" w:history="1">
        <w:r w:rsidRPr="00B96640">
          <w:rPr>
            <w:rFonts w:ascii="Helvetica Neue" w:eastAsia="宋体" w:hAnsi="Helvetica Neue" w:cs="宋体"/>
            <w:color w:val="0068AC"/>
            <w:kern w:val="0"/>
            <w:szCs w:val="21"/>
          </w:rPr>
          <w:t>kieran moran</w:t>
        </w:r>
      </w:hyperlink>
    </w:p>
    <w:p w14:paraId="2F9B459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本文提出了一种可用于量化腰椎肌肉脂肪浸润的交互式工具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该工具可用于研究成人脂肪浸润和腰痛</w:t>
      </w:r>
      <w:r w:rsidRPr="00B96640">
        <w:rPr>
          <w:rFonts w:ascii="Helvetica Neue" w:eastAsia="宋体" w:hAnsi="Helvetica Neue" w:cs="宋体"/>
          <w:color w:val="333333"/>
          <w:kern w:val="0"/>
          <w:szCs w:val="21"/>
        </w:rPr>
        <w:t xml:space="preserve"> (lbp)</w:t>
      </w:r>
      <w:r w:rsidRPr="00B96640">
        <w:rPr>
          <w:rFonts w:ascii="Helvetica Neue" w:eastAsia="宋体" w:hAnsi="Helvetica Neue" w:cs="宋体"/>
          <w:color w:val="333333"/>
          <w:kern w:val="0"/>
          <w:szCs w:val="21"/>
        </w:rPr>
        <w:t>。目前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分尺度的视觉分级定性评估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从腰椎</w:t>
      </w:r>
      <w:r w:rsidRPr="00B96640">
        <w:rPr>
          <w:rFonts w:ascii="Helvetica Neue" w:eastAsia="宋体" w:hAnsi="Helvetica Neue" w:cs="宋体"/>
          <w:color w:val="333333"/>
          <w:kern w:val="0"/>
          <w:szCs w:val="21"/>
        </w:rPr>
        <w:t xml:space="preserve"> mr </w:t>
      </w:r>
      <w:r w:rsidRPr="00B96640">
        <w:rPr>
          <w:rFonts w:ascii="Helvetica Neue" w:eastAsia="宋体" w:hAnsi="Helvetica Neue" w:cs="宋体"/>
          <w:color w:val="333333"/>
          <w:kern w:val="0"/>
          <w:szCs w:val="21"/>
        </w:rPr>
        <w:t>图像的轴向角度研究腰椎肌肉脂肪浸润。然而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定量方法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连续规模为</w:t>
      </w:r>
      <w:r w:rsidRPr="00B96640">
        <w:rPr>
          <w:rFonts w:ascii="Helvetica Neue" w:eastAsia="宋体" w:hAnsi="Helvetica Neue" w:cs="宋体"/>
          <w:color w:val="333333"/>
          <w:kern w:val="0"/>
          <w:szCs w:val="21"/>
        </w:rPr>
        <w:t xml:space="preserve"> 0-100) </w:t>
      </w:r>
      <w:r w:rsidRPr="00B96640">
        <w:rPr>
          <w:rFonts w:ascii="Helvetica Neue" w:eastAsia="宋体" w:hAnsi="Helvetica Neue" w:cs="宋体"/>
          <w:color w:val="333333"/>
          <w:kern w:val="0"/>
          <w:szCs w:val="21"/>
        </w:rPr>
        <w:t>可能会提供更深入的见解。本文提出了一种精确定量腰椎肌用户定义区域脂肪沉积</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浸润的方法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有助于更好的诊断和分析。关键的步骤是使用众所周知的活丝技术</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以交互方式从腰椎肌肉中分割感兴趣的区域</w:t>
      </w:r>
      <w:r w:rsidRPr="00B96640">
        <w:rPr>
          <w:rFonts w:ascii="Helvetica Neue" w:eastAsia="宋体" w:hAnsi="Helvetica Neue" w:cs="宋体"/>
          <w:color w:val="333333"/>
          <w:kern w:val="0"/>
          <w:szCs w:val="21"/>
        </w:rPr>
        <w:t xml:space="preserve"> (roi), </w:t>
      </w:r>
      <w:r w:rsidRPr="00B96640">
        <w:rPr>
          <w:rFonts w:ascii="Helvetica Neue" w:eastAsia="宋体" w:hAnsi="Helvetica Neue" w:cs="宋体"/>
          <w:color w:val="333333"/>
          <w:kern w:val="0"/>
          <w:szCs w:val="21"/>
        </w:rPr>
        <w:t>根据阈值和柔软度水平的变化选择</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确定分割区域中的脂肪区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自动检测脊柱中心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并参照脊柱中心将腰肌分割成较小的区域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计算关键参数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如总脂肪含量和区域脂肪含量百分比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总交叉截面面积</w:t>
      </w:r>
      <w:r w:rsidRPr="00B96640">
        <w:rPr>
          <w:rFonts w:ascii="Helvetica Neue" w:eastAsia="宋体" w:hAnsi="Helvetica Neue" w:cs="宋体"/>
          <w:color w:val="333333"/>
          <w:kern w:val="0"/>
          <w:szCs w:val="21"/>
        </w:rPr>
        <w:t xml:space="preserve"> (tcsa) </w:t>
      </w:r>
      <w:r w:rsidRPr="00B96640">
        <w:rPr>
          <w:rFonts w:ascii="Helvetica Neue" w:eastAsia="宋体" w:hAnsi="Helvetica Neue" w:cs="宋体"/>
          <w:color w:val="333333"/>
          <w:kern w:val="0"/>
          <w:szCs w:val="21"/>
        </w:rPr>
        <w:t>和功能横截面面积</w:t>
      </w:r>
      <w:r w:rsidRPr="00B96640">
        <w:rPr>
          <w:rFonts w:ascii="Helvetica Neue" w:eastAsia="宋体" w:hAnsi="Helvetica Neue" w:cs="宋体"/>
          <w:color w:val="333333"/>
          <w:kern w:val="0"/>
          <w:szCs w:val="21"/>
        </w:rPr>
        <w:t xml:space="preserve"> (fcsa)], </w:t>
      </w:r>
      <w:r w:rsidRPr="00B96640">
        <w:rPr>
          <w:rFonts w:ascii="Helvetica Neue" w:eastAsia="宋体" w:hAnsi="Helvetica Neue" w:cs="宋体"/>
          <w:color w:val="333333"/>
          <w:kern w:val="0"/>
          <w:szCs w:val="21"/>
        </w:rPr>
        <w:t>并将</w:t>
      </w:r>
      <w:r w:rsidRPr="00B96640">
        <w:rPr>
          <w:rFonts w:ascii="Helvetica Neue" w:eastAsia="宋体" w:hAnsi="Helvetica Neue" w:cs="宋体"/>
          <w:color w:val="333333"/>
          <w:kern w:val="0"/>
          <w:szCs w:val="21"/>
        </w:rPr>
        <w:t xml:space="preserve"> mri </w:t>
      </w:r>
      <w:r w:rsidRPr="00B96640">
        <w:rPr>
          <w:rFonts w:ascii="Helvetica Neue" w:eastAsia="宋体" w:hAnsi="Helvetica Neue" w:cs="宋体"/>
          <w:color w:val="333333"/>
          <w:kern w:val="0"/>
          <w:szCs w:val="21"/>
        </w:rPr>
        <w:t>中的计算和相关患者信息导出到数据库中。开发了一个使用</w:t>
      </w:r>
      <w:r w:rsidRPr="00B96640">
        <w:rPr>
          <w:rFonts w:ascii="Helvetica Neue" w:eastAsia="宋体" w:hAnsi="Helvetica Neue" w:cs="宋体"/>
          <w:b/>
          <w:bCs/>
          <w:color w:val="333333"/>
          <w:kern w:val="0"/>
          <w:szCs w:val="21"/>
        </w:rPr>
        <w:t>matlab r2014</w:t>
      </w:r>
      <w:r w:rsidRPr="00B96640">
        <w:rPr>
          <w:rFonts w:ascii="Helvetica Neue" w:eastAsia="宋体" w:hAnsi="Helvetica Neue" w:cs="宋体"/>
          <w:color w:val="333333"/>
          <w:kern w:val="0"/>
          <w:szCs w:val="21"/>
        </w:rPr>
        <w:t xml:space="preserve"> a </w:t>
      </w:r>
      <w:r w:rsidRPr="00B96640">
        <w:rPr>
          <w:rFonts w:ascii="Helvetica Neue" w:eastAsia="宋体" w:hAnsi="Helvetica Neue" w:cs="宋体"/>
          <w:color w:val="333333"/>
          <w:kern w:val="0"/>
          <w:szCs w:val="21"/>
        </w:rPr>
        <w:t>的独立应用程序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以执行所需的计算以及直观的图形用户界面</w:t>
      </w:r>
      <w:r w:rsidRPr="00B96640">
        <w:rPr>
          <w:rFonts w:ascii="Helvetica Neue" w:eastAsia="宋体" w:hAnsi="Helvetica Neue" w:cs="宋体"/>
          <w:color w:val="333333"/>
          <w:kern w:val="0"/>
          <w:szCs w:val="21"/>
        </w:rPr>
        <w:t xml:space="preserve"> (gui)</w:t>
      </w:r>
      <w:r w:rsidRPr="00B96640">
        <w:rPr>
          <w:rFonts w:ascii="Helvetica Neue" w:eastAsia="宋体" w:hAnsi="Helvetica Neue" w:cs="宋体"/>
          <w:color w:val="333333"/>
          <w:kern w:val="0"/>
          <w:szCs w:val="21"/>
        </w:rPr>
        <w:t>。少</w:t>
      </w:r>
    </w:p>
    <w:p w14:paraId="72C96DF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48BD0A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:irbm 37 (1)</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11-22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w:t>
      </w:r>
    </w:p>
    <w:p w14:paraId="72D16F1C" w14:textId="77777777" w:rsidR="00B96640" w:rsidRPr="00B96640" w:rsidRDefault="004003A2" w:rsidP="00B96640">
      <w:pPr>
        <w:widowControl/>
        <w:numPr>
          <w:ilvl w:val="0"/>
          <w:numId w:val="1"/>
        </w:numPr>
        <w:spacing w:after="60"/>
        <w:ind w:left="480"/>
        <w:jc w:val="left"/>
        <w:divId w:val="771634078"/>
        <w:rPr>
          <w:rFonts w:ascii="Helvetica Neue" w:eastAsia="宋体" w:hAnsi="Helvetica Neue" w:cs="宋体"/>
          <w:b/>
          <w:bCs/>
          <w:color w:val="333333"/>
          <w:kern w:val="0"/>
          <w:sz w:val="22"/>
        </w:rPr>
      </w:pPr>
      <w:hyperlink r:id="rId1156"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1609. 001530</w:t>
        </w:r>
      </w:hyperlink>
      <w:r w:rsidR="00B96640" w:rsidRPr="00B96640">
        <w:rPr>
          <w:rFonts w:ascii="Helvetica Neue" w:eastAsia="宋体" w:hAnsi="Helvetica Neue" w:cs="宋体"/>
          <w:b/>
          <w:bCs/>
          <w:color w:val="333333"/>
          <w:kern w:val="0"/>
          <w:sz w:val="22"/>
        </w:rPr>
        <w:t>[</w:t>
      </w:r>
      <w:hyperlink r:id="rId115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67A08572"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基于分配奇异峰值的效率提升</w:t>
      </w:r>
    </w:p>
    <w:p w14:paraId="142C656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58" w:history="1">
        <w:r w:rsidRPr="00B96640">
          <w:rPr>
            <w:rFonts w:ascii="Helvetica Neue" w:eastAsia="宋体" w:hAnsi="Helvetica Neue" w:cs="宋体"/>
            <w:color w:val="0068AC"/>
            <w:kern w:val="0"/>
            <w:szCs w:val="21"/>
          </w:rPr>
          <w:t>q. j. hamarsheh</w:t>
        </w:r>
      </w:hyperlink>
      <w:r w:rsidRPr="00B96640">
        <w:rPr>
          <w:rFonts w:ascii="Helvetica Neue" w:eastAsia="宋体" w:hAnsi="Helvetica Neue" w:cs="宋体"/>
          <w:color w:val="333333"/>
          <w:kern w:val="0"/>
          <w:szCs w:val="21"/>
        </w:rPr>
        <w:t>, </w:t>
      </w:r>
      <w:hyperlink r:id="rId1159" w:history="1">
        <w:r w:rsidRPr="00B96640">
          <w:rPr>
            <w:rFonts w:ascii="Helvetica Neue" w:eastAsia="宋体" w:hAnsi="Helvetica Neue" w:cs="宋体"/>
            <w:color w:val="0068AC"/>
            <w:kern w:val="0"/>
            <w:szCs w:val="21"/>
          </w:rPr>
          <w:t>o.</w:t>
        </w:r>
      </w:hyperlink>
      <w:r w:rsidRPr="00B96640">
        <w:rPr>
          <w:rFonts w:ascii="Helvetica Neue" w:eastAsia="宋体" w:hAnsi="Helvetica Neue" w:cs="宋体"/>
          <w:color w:val="333333"/>
          <w:kern w:val="0"/>
          <w:szCs w:val="21"/>
        </w:rPr>
        <w:t>r. daoud, </w:t>
      </w:r>
      <w:hyperlink r:id="rId1160" w:history="1">
        <w:r w:rsidRPr="00B96640">
          <w:rPr>
            <w:rFonts w:ascii="Helvetica Neue" w:eastAsia="宋体" w:hAnsi="Helvetica Neue" w:cs="宋体"/>
            <w:color w:val="0068AC"/>
            <w:kern w:val="0"/>
            <w:szCs w:val="21"/>
          </w:rPr>
          <w:t>m.</w:t>
        </w:r>
      </w:hyperlink>
      <w:r w:rsidRPr="00B96640">
        <w:rPr>
          <w:rFonts w:ascii="Helvetica Neue" w:eastAsia="宋体" w:hAnsi="Helvetica Neue" w:cs="宋体"/>
          <w:color w:val="333333"/>
          <w:kern w:val="0"/>
          <w:szCs w:val="21"/>
        </w:rPr>
        <w:t>m. ali, </w:t>
      </w:r>
      <w:hyperlink r:id="rId1161" w:history="1">
        <w:r w:rsidRPr="00B96640">
          <w:rPr>
            <w:rFonts w:ascii="Helvetica Neue" w:eastAsia="宋体" w:hAnsi="Helvetica Neue" w:cs="宋体"/>
            <w:color w:val="0068AC"/>
            <w:kern w:val="0"/>
            <w:szCs w:val="21"/>
          </w:rPr>
          <w:t>a. a. damati</w:t>
        </w:r>
      </w:hyperlink>
    </w:p>
    <w:p w14:paraId="063B8F2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为了克服正交频分复用</w:t>
      </w:r>
      <w:r w:rsidRPr="00B96640">
        <w:rPr>
          <w:rFonts w:ascii="Helvetica Neue" w:eastAsia="宋体" w:hAnsi="Helvetica Neue" w:cs="宋体"/>
          <w:color w:val="333333"/>
          <w:kern w:val="0"/>
          <w:szCs w:val="21"/>
        </w:rPr>
        <w:t xml:space="preserve"> (ofdm) </w:t>
      </w:r>
      <w:r w:rsidRPr="00B96640">
        <w:rPr>
          <w:rFonts w:ascii="Helvetica Neue" w:eastAsia="宋体" w:hAnsi="Helvetica Neue" w:cs="宋体"/>
          <w:color w:val="333333"/>
          <w:kern w:val="0"/>
          <w:szCs w:val="21"/>
        </w:rPr>
        <w:t>系统中的一个主要缺点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即峰值与平均功率比</w:t>
      </w:r>
      <w:r w:rsidRPr="00B96640">
        <w:rPr>
          <w:rFonts w:ascii="Helvetica Neue" w:eastAsia="宋体" w:hAnsi="Helvetica Neue" w:cs="宋体"/>
          <w:color w:val="333333"/>
          <w:kern w:val="0"/>
          <w:szCs w:val="21"/>
        </w:rPr>
        <w:t xml:space="preserve"> (papr), </w:t>
      </w:r>
      <w:r w:rsidRPr="00B96640">
        <w:rPr>
          <w:rFonts w:ascii="Helvetica Neue" w:eastAsia="宋体" w:hAnsi="Helvetica Neue" w:cs="宋体"/>
          <w:color w:val="333333"/>
          <w:kern w:val="0"/>
          <w:szCs w:val="21"/>
        </w:rPr>
        <w:t>本文提出了一项新的工作。此外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这项工作将与以前发表的作品进行比较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该作品使用神经网络</w:t>
      </w:r>
      <w:r w:rsidRPr="00B96640">
        <w:rPr>
          <w:rFonts w:ascii="Helvetica Neue" w:eastAsia="宋体" w:hAnsi="Helvetica Neue" w:cs="宋体"/>
          <w:color w:val="333333"/>
          <w:kern w:val="0"/>
          <w:szCs w:val="21"/>
        </w:rPr>
        <w:t xml:space="preserve"> (nn) </w:t>
      </w:r>
      <w:r w:rsidRPr="00B96640">
        <w:rPr>
          <w:rFonts w:ascii="Helvetica Neue" w:eastAsia="宋体" w:hAnsi="Helvetica Neue" w:cs="宋体"/>
          <w:color w:val="333333"/>
          <w:kern w:val="0"/>
          <w:szCs w:val="21"/>
        </w:rPr>
        <w:t>作为解决这一缺陷的解决方案。所提出的工作可被视为一种特殊的平均技术</w:t>
      </w:r>
      <w:r w:rsidRPr="00B96640">
        <w:rPr>
          <w:rFonts w:ascii="Helvetica Neue" w:eastAsia="宋体" w:hAnsi="Helvetica Neue" w:cs="宋体"/>
          <w:color w:val="333333"/>
          <w:kern w:val="0"/>
          <w:szCs w:val="21"/>
        </w:rPr>
        <w:t xml:space="preserve"> (sat), </w:t>
      </w:r>
      <w:r w:rsidRPr="00B96640">
        <w:rPr>
          <w:rFonts w:ascii="Helvetica Neue" w:eastAsia="宋体" w:hAnsi="Helvetica Neue" w:cs="宋体"/>
          <w:color w:val="333333"/>
          <w:kern w:val="0"/>
          <w:szCs w:val="21"/>
        </w:rPr>
        <w:t>它由第一阶段的小波变换、作为第二阶段的全局统计自适应检测算法组成</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在第三阶段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利用移动平均滤波过程代替受影响的峰值。在</w:t>
      </w:r>
      <w:r w:rsidRPr="00B96640">
        <w:rPr>
          <w:rFonts w:ascii="Helvetica Neue" w:eastAsia="宋体" w:hAnsi="Helvetica Neue" w:cs="宋体"/>
          <w:color w:val="333333"/>
          <w:kern w:val="0"/>
          <w:szCs w:val="21"/>
        </w:rPr>
        <w:t xml:space="preserve"> nn </w:t>
      </w:r>
      <w:r w:rsidRPr="00B96640">
        <w:rPr>
          <w:rFonts w:ascii="Helvetica Neue" w:eastAsia="宋体" w:hAnsi="Helvetica Neue" w:cs="宋体"/>
          <w:color w:val="333333"/>
          <w:kern w:val="0"/>
          <w:szCs w:val="21"/>
        </w:rPr>
        <w:t>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学习过程利用了基于三种线性编码技术的以前发布的工作。为了验证所提出的工作有效性</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运行了</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仿真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并有两个主要变量进行比较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即</w:t>
      </w:r>
      <w:r w:rsidRPr="00B96640">
        <w:rPr>
          <w:rFonts w:ascii="Helvetica Neue" w:eastAsia="宋体" w:hAnsi="Helvetica Neue" w:cs="宋体"/>
          <w:color w:val="333333"/>
          <w:kern w:val="0"/>
          <w:szCs w:val="21"/>
        </w:rPr>
        <w:t xml:space="preserve"> ber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ccdf </w:t>
      </w:r>
      <w:r w:rsidRPr="00B96640">
        <w:rPr>
          <w:rFonts w:ascii="Helvetica Neue" w:eastAsia="宋体" w:hAnsi="Helvetica Neue" w:cs="宋体"/>
          <w:color w:val="333333"/>
          <w:kern w:val="0"/>
          <w:szCs w:val="21"/>
        </w:rPr>
        <w:t>曲线。在相同带宽占用率和信道特性下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情况确实如此。使用了两种类型的测试数据</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从</w:t>
      </w:r>
      <w:r w:rsidRPr="00B96640">
        <w:rPr>
          <w:rFonts w:ascii="Helvetica Neue" w:eastAsia="宋体" w:hAnsi="Helvetica Neue" w:cs="宋体"/>
          <w:color w:val="333333"/>
          <w:kern w:val="0"/>
          <w:szCs w:val="21"/>
        </w:rPr>
        <w:t xml:space="preserve"> ecem </w:t>
      </w:r>
      <w:r w:rsidRPr="00B96640">
        <w:rPr>
          <w:rFonts w:ascii="Helvetica Neue" w:eastAsia="宋体" w:hAnsi="Helvetica Neue" w:cs="宋体"/>
          <w:color w:val="333333"/>
          <w:kern w:val="0"/>
          <w:szCs w:val="21"/>
        </w:rPr>
        <w:t>授权的资助项目中提取的随机生成的数据和实际数据。从仿真结果来看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基于</w:t>
      </w:r>
      <w:r w:rsidRPr="00B96640">
        <w:rPr>
          <w:rFonts w:ascii="Helvetica Neue" w:eastAsia="宋体" w:hAnsi="Helvetica Neue" w:cs="宋体"/>
          <w:color w:val="333333"/>
          <w:kern w:val="0"/>
          <w:szCs w:val="21"/>
        </w:rPr>
        <w:t xml:space="preserve"> sat </w:t>
      </w:r>
      <w:r w:rsidRPr="00B96640">
        <w:rPr>
          <w:rFonts w:ascii="Helvetica Neue" w:eastAsia="宋体" w:hAnsi="Helvetica Neue" w:cs="宋体"/>
          <w:color w:val="333333"/>
          <w:kern w:val="0"/>
          <w:szCs w:val="21"/>
        </w:rPr>
        <w:t>的工作表明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在减少</w:t>
      </w:r>
      <w:r w:rsidRPr="00B96640">
        <w:rPr>
          <w:rFonts w:ascii="Helvetica Neue" w:eastAsia="宋体" w:hAnsi="Helvetica Neue" w:cs="宋体"/>
          <w:color w:val="333333"/>
          <w:kern w:val="0"/>
          <w:szCs w:val="21"/>
        </w:rPr>
        <w:t xml:space="preserve"> papr </w:t>
      </w:r>
      <w:r w:rsidRPr="00B96640">
        <w:rPr>
          <w:rFonts w:ascii="Helvetica Neue" w:eastAsia="宋体" w:hAnsi="Helvetica Neue" w:cs="宋体"/>
          <w:color w:val="333333"/>
          <w:kern w:val="0"/>
          <w:szCs w:val="21"/>
        </w:rPr>
        <w:t>效应方面取得了可喜的成果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超过了文献和我们以前发表的工作的</w:t>
      </w:r>
      <w:r w:rsidRPr="00B96640">
        <w:rPr>
          <w:rFonts w:ascii="Helvetica Neue" w:eastAsia="宋体" w:hAnsi="Helvetica Neue" w:cs="宋体"/>
          <w:color w:val="333333"/>
          <w:kern w:val="0"/>
          <w:szCs w:val="21"/>
        </w:rPr>
        <w:t>80%</w:t>
      </w:r>
      <w:r w:rsidRPr="00B96640">
        <w:rPr>
          <w:rFonts w:ascii="Helvetica Neue" w:eastAsia="宋体" w:hAnsi="Helvetica Neue" w:cs="宋体"/>
          <w:color w:val="333333"/>
          <w:kern w:val="0"/>
          <w:szCs w:val="21"/>
        </w:rPr>
        <w:t>。这意味着这项工作额外减少了我们以前出版的作品的</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。然而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这一成就将以复杂性为代价。可以通过将</w:t>
      </w:r>
      <w:r w:rsidRPr="00B96640">
        <w:rPr>
          <w:rFonts w:ascii="Helvetica Neue" w:eastAsia="宋体" w:hAnsi="Helvetica Neue" w:cs="宋体"/>
          <w:color w:val="333333"/>
          <w:kern w:val="0"/>
          <w:szCs w:val="21"/>
        </w:rPr>
        <w:t xml:space="preserve"> nn </w:t>
      </w:r>
      <w:r w:rsidRPr="00B96640">
        <w:rPr>
          <w:rFonts w:ascii="Helvetica Neue" w:eastAsia="宋体" w:hAnsi="Helvetica Neue" w:cs="宋体"/>
          <w:color w:val="333333"/>
          <w:kern w:val="0"/>
          <w:szCs w:val="21"/>
        </w:rPr>
        <w:t>施加到</w:t>
      </w:r>
      <w:r w:rsidRPr="00B96640">
        <w:rPr>
          <w:rFonts w:ascii="Helvetica Neue" w:eastAsia="宋体" w:hAnsi="Helvetica Neue" w:cs="宋体"/>
          <w:color w:val="333333"/>
          <w:kern w:val="0"/>
          <w:szCs w:val="21"/>
        </w:rPr>
        <w:t xml:space="preserve"> sat </w:t>
      </w:r>
      <w:r w:rsidRPr="00B96640">
        <w:rPr>
          <w:rFonts w:ascii="Helvetica Neue" w:eastAsia="宋体" w:hAnsi="Helvetica Neue" w:cs="宋体"/>
          <w:color w:val="333333"/>
          <w:kern w:val="0"/>
          <w:szCs w:val="21"/>
        </w:rPr>
        <w:t>工作来优化这一处罚</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以提高无线系统的性能。少</w:t>
      </w:r>
    </w:p>
    <w:p w14:paraId="35EF26A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32ABA97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:12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7</w:t>
      </w:r>
      <w:r w:rsidRPr="00B96640">
        <w:rPr>
          <w:rFonts w:ascii="Helvetica Neue" w:eastAsia="宋体" w:hAnsi="Helvetica Neue" w:cs="宋体"/>
          <w:color w:val="333333"/>
          <w:kern w:val="0"/>
          <w:szCs w:val="21"/>
        </w:rPr>
        <w:t>个图</w:t>
      </w:r>
      <w:r w:rsidRPr="00B96640">
        <w:rPr>
          <w:rFonts w:ascii="Helvetica Neue" w:eastAsia="宋体" w:hAnsi="Helvetica Neue" w:cs="宋体"/>
          <w:color w:val="333333"/>
          <w:kern w:val="0"/>
          <w:szCs w:val="21"/>
        </w:rPr>
        <w:t>, 3</w:t>
      </w:r>
      <w:r w:rsidRPr="00B96640">
        <w:rPr>
          <w:rFonts w:ascii="Helvetica Neue" w:eastAsia="宋体" w:hAnsi="Helvetica Neue" w:cs="宋体"/>
          <w:color w:val="333333"/>
          <w:kern w:val="0"/>
          <w:szCs w:val="21"/>
        </w:rPr>
        <w:t>个表</w:t>
      </w:r>
    </w:p>
    <w:p w14:paraId="7E9031C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国际无线和移动网络杂志</w:t>
      </w:r>
      <w:r w:rsidRPr="00B96640">
        <w:rPr>
          <w:rFonts w:ascii="Helvetica Neue" w:eastAsia="宋体" w:hAnsi="Helvetica Neue" w:cs="宋体"/>
          <w:color w:val="333333"/>
          <w:kern w:val="0"/>
          <w:szCs w:val="21"/>
        </w:rPr>
        <w:t xml:space="preserve"> (ijwmn)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第</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107-118. 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7CD2CEC6" w14:textId="77777777" w:rsidR="00B96640" w:rsidRPr="00B96640" w:rsidRDefault="004003A2" w:rsidP="00B96640">
      <w:pPr>
        <w:widowControl/>
        <w:numPr>
          <w:ilvl w:val="0"/>
          <w:numId w:val="1"/>
        </w:numPr>
        <w:spacing w:after="60"/>
        <w:ind w:left="480"/>
        <w:jc w:val="left"/>
        <w:divId w:val="960305681"/>
        <w:rPr>
          <w:rFonts w:ascii="Helvetica Neue" w:eastAsia="宋体" w:hAnsi="Helvetica Neue" w:cs="宋体"/>
          <w:b/>
          <w:bCs/>
          <w:color w:val="333333"/>
          <w:kern w:val="0"/>
          <w:sz w:val="22"/>
        </w:rPr>
      </w:pPr>
      <w:hyperlink r:id="rId1162"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1609. 00832</w:t>
        </w:r>
      </w:hyperlink>
      <w:r w:rsidR="00B96640" w:rsidRPr="00B96640">
        <w:rPr>
          <w:rFonts w:ascii="Helvetica Neue" w:eastAsia="宋体" w:hAnsi="Helvetica Neue" w:cs="宋体"/>
          <w:b/>
          <w:bCs/>
          <w:color w:val="333333"/>
          <w:kern w:val="0"/>
          <w:sz w:val="22"/>
        </w:rPr>
        <w:t>[</w:t>
      </w:r>
      <w:hyperlink r:id="rId1163"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164"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165"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3E536B5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脉冲噪声环境下参数估计的信息度量、不等式和性能约束</w:t>
      </w:r>
    </w:p>
    <w:p w14:paraId="214A4B6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66" w:history="1">
        <w:r w:rsidRPr="00B96640">
          <w:rPr>
            <w:rFonts w:ascii="Helvetica Neue" w:eastAsia="宋体" w:hAnsi="Helvetica Neue" w:cs="宋体"/>
            <w:color w:val="0068AC"/>
            <w:kern w:val="0"/>
            <w:szCs w:val="21"/>
          </w:rPr>
          <w:t>jihad fah</w:t>
        </w:r>
      </w:hyperlink>
      <w:r w:rsidRPr="00B96640">
        <w:rPr>
          <w:rFonts w:ascii="Helvetica Neue" w:eastAsia="宋体" w:hAnsi="Helvetica Neue" w:cs="宋体"/>
          <w:color w:val="333333"/>
          <w:kern w:val="0"/>
          <w:szCs w:val="21"/>
        </w:rPr>
        <w:t>, </w:t>
      </w:r>
      <w:hyperlink r:id="rId1167" w:history="1">
        <w:r w:rsidRPr="00B96640">
          <w:rPr>
            <w:rFonts w:ascii="Helvetica Neue" w:eastAsia="宋体" w:hAnsi="Helvetica Neue" w:cs="宋体"/>
            <w:color w:val="0068AC"/>
            <w:kern w:val="0"/>
            <w:szCs w:val="21"/>
          </w:rPr>
          <w:t>ibrahim abou-faycal</w:t>
        </w:r>
      </w:hyperlink>
    </w:p>
    <w:p w14:paraId="3A3BF4A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最近的研究发现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许多通道受附加噪声的影响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而加性噪声本质上是脉冲的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最好用重尾尾对称</w:t>
      </w:r>
      <w:r w:rsidRPr="00B96640">
        <w:rPr>
          <w:rFonts w:ascii="Helvetica Neue" w:eastAsia="宋体" w:hAnsi="Helvetica Neue" w:cs="宋体"/>
          <w:color w:val="333333"/>
          <w:kern w:val="0"/>
          <w:szCs w:val="21"/>
        </w:rPr>
        <w:t>α</w:t>
      </w:r>
      <w:r w:rsidRPr="00B96640">
        <w:rPr>
          <w:rFonts w:ascii="Helvetica Neue" w:eastAsia="宋体" w:hAnsi="Helvetica Neue" w:cs="宋体"/>
          <w:color w:val="333333"/>
          <w:kern w:val="0"/>
          <w:szCs w:val="21"/>
        </w:rPr>
        <w:t>稳定分布来解释。处理脉冲噪声环境与标准高斯环境相比增加了复杂性</w:t>
      </w:r>
      <w:r w:rsidRPr="00B96640">
        <w:rPr>
          <w:rFonts w:ascii="Helvetica Neue" w:eastAsia="宋体" w:hAnsi="Helvetica Neue" w:cs="宋体"/>
          <w:color w:val="333333"/>
          <w:kern w:val="0"/>
          <w:szCs w:val="21"/>
        </w:rPr>
        <w:t>: α</w:t>
      </w:r>
      <w:r w:rsidRPr="00B96640">
        <w:rPr>
          <w:rFonts w:ascii="Helvetica Neue" w:eastAsia="宋体" w:hAnsi="Helvetica Neue" w:cs="宋体"/>
          <w:color w:val="333333"/>
          <w:kern w:val="0"/>
          <w:szCs w:val="21"/>
        </w:rPr>
        <w:t>稳定概率密度函数具有无限的第二力矩和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希尔伯特空间结构的空间。具有有限的第二个矩的随机变量及其工具和方法会丢失。在估计理论中确实存在这种情况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在这种理论中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量化估计器性能的经典工具与有限方差变量的假设密切相关。因此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α</w:t>
      </w:r>
      <w:r w:rsidRPr="00B96640">
        <w:rPr>
          <w:rFonts w:ascii="Helvetica Neue" w:eastAsia="宋体" w:hAnsi="Helvetica Neue" w:cs="宋体"/>
          <w:color w:val="333333"/>
          <w:kern w:val="0"/>
          <w:szCs w:val="21"/>
        </w:rPr>
        <w:t>稳定的环境中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平均平方误差和</w:t>
      </w:r>
      <w:r w:rsidRPr="00B96640">
        <w:rPr>
          <w:rFonts w:ascii="Helvetica Neue" w:eastAsia="宋体" w:hAnsi="Helvetica Neue" w:cs="宋体"/>
          <w:color w:val="333333"/>
          <w:kern w:val="0"/>
          <w:szCs w:val="21"/>
        </w:rPr>
        <w:t xml:space="preserve"> Cramer-Rao </w:t>
      </w:r>
      <w:r w:rsidRPr="00B96640">
        <w:rPr>
          <w:rFonts w:ascii="Helvetica Neue" w:eastAsia="宋体" w:hAnsi="Helvetica Neue" w:cs="宋体"/>
          <w:color w:val="333333"/>
          <w:kern w:val="0"/>
          <w:szCs w:val="21"/>
        </w:rPr>
        <w:t>绑定等表达式存在问题。在这项工作中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我们解决了脉冲噪声环境中的参数估计问题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并开发了新的工具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是定制的字母稳定和重尾噪声环境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这些工具符合高斯设置中采用的标准工具</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即广义的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权力</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度量和广义的费舍尔信息。我们概括了高斯语境中常用的已知信息不等式</w:t>
      </w:r>
      <w:r w:rsidRPr="00B96640">
        <w:rPr>
          <w:rFonts w:ascii="Helvetica Neue" w:eastAsia="宋体" w:hAnsi="Helvetica Neue" w:cs="宋体"/>
          <w:color w:val="333333"/>
          <w:kern w:val="0"/>
          <w:szCs w:val="21"/>
        </w:rPr>
        <w:t xml:space="preserve">: de bruijn </w:t>
      </w:r>
      <w:r w:rsidRPr="00B96640">
        <w:rPr>
          <w:rFonts w:ascii="Helvetica Neue" w:eastAsia="宋体" w:hAnsi="Helvetica Neue" w:cs="宋体"/>
          <w:color w:val="333333"/>
          <w:kern w:val="0"/>
          <w:szCs w:val="21"/>
        </w:rPr>
        <w:t>的身份、数据处理不等式、</w:t>
      </w:r>
      <w:r w:rsidRPr="00B96640">
        <w:rPr>
          <w:rFonts w:ascii="Helvetica Neue" w:eastAsia="宋体" w:hAnsi="Helvetica Neue" w:cs="宋体"/>
          <w:color w:val="333333"/>
          <w:kern w:val="0"/>
          <w:szCs w:val="21"/>
        </w:rPr>
        <w:t xml:space="preserve">fisher </w:t>
      </w:r>
      <w:r w:rsidRPr="00B96640">
        <w:rPr>
          <w:rFonts w:ascii="Helvetica Neue" w:eastAsia="宋体" w:hAnsi="Helvetica Neue" w:cs="宋体"/>
          <w:color w:val="333333"/>
          <w:kern w:val="0"/>
          <w:szCs w:val="21"/>
        </w:rPr>
        <w:t>信息不等式、熵的等周不等式和</w:t>
      </w:r>
      <w:r w:rsidRPr="00B96640">
        <w:rPr>
          <w:rFonts w:ascii="Helvetica Neue" w:eastAsia="宋体" w:hAnsi="Helvetica Neue" w:cs="宋体"/>
          <w:color w:val="333333"/>
          <w:kern w:val="0"/>
          <w:szCs w:val="21"/>
        </w:rPr>
        <w:t xml:space="preserve"> Cramer-Rao </w:t>
      </w:r>
      <w:r w:rsidRPr="00B96640">
        <w:rPr>
          <w:rFonts w:ascii="Helvetica Neue" w:eastAsia="宋体" w:hAnsi="Helvetica Neue" w:cs="宋体"/>
          <w:color w:val="333333"/>
          <w:kern w:val="0"/>
          <w:szCs w:val="21"/>
        </w:rPr>
        <w:t>约束。此外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我们推导出具有稳定分量的独立和的微分熵的上限。最后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采用新的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功率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度量方法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对广义线性平均功率约束</w:t>
      </w:r>
      <w:r w:rsidRPr="00B96640">
        <w:rPr>
          <w:rFonts w:ascii="Helvetica Neue" w:eastAsia="宋体" w:hAnsi="Helvetica Neue" w:cs="宋体"/>
          <w:color w:val="333333"/>
          <w:kern w:val="0"/>
          <w:szCs w:val="21"/>
        </w:rPr>
        <w:t xml:space="preserve"> awgn </w:t>
      </w:r>
      <w:r w:rsidRPr="00B96640">
        <w:rPr>
          <w:rFonts w:ascii="Helvetica Neue" w:eastAsia="宋体" w:hAnsi="Helvetica Neue" w:cs="宋体"/>
          <w:color w:val="333333"/>
          <w:kern w:val="0"/>
          <w:szCs w:val="21"/>
        </w:rPr>
        <w:t>信道的附加</w:t>
      </w:r>
      <w:r w:rsidRPr="00B96640">
        <w:rPr>
          <w:rFonts w:ascii="Helvetica Neue" w:eastAsia="宋体" w:hAnsi="Helvetica Neue" w:cs="宋体"/>
          <w:color w:val="333333"/>
          <w:kern w:val="0"/>
          <w:szCs w:val="21"/>
        </w:rPr>
        <w:t>α</w:t>
      </w:r>
      <w:r w:rsidRPr="00B96640">
        <w:rPr>
          <w:rFonts w:ascii="Helvetica Neue" w:eastAsia="宋体" w:hAnsi="Helvetica Neue" w:cs="宋体"/>
          <w:color w:val="333333"/>
          <w:kern w:val="0"/>
          <w:szCs w:val="21"/>
        </w:rPr>
        <w:t>稳定噪声信道容量进行了一些了解。我们的理论发现与使用开发的</w:t>
      </w:r>
      <w:r w:rsidRPr="00B96640">
        <w:rPr>
          <w:rFonts w:ascii="Helvetica Neue" w:eastAsia="宋体" w:hAnsi="Helvetica Neue" w:cs="宋体"/>
          <w:color w:val="333333"/>
          <w:kern w:val="0"/>
          <w:szCs w:val="21"/>
        </w:rPr>
        <w:t xml:space="preserve"> { </w:t>
      </w:r>
      <w:r w:rsidRPr="00B96640">
        <w:rPr>
          <w:rFonts w:ascii="Helvetica Neue" w:eastAsia="宋体" w:hAnsi="Helvetica Neue" w:cs="宋体"/>
          <w:b/>
          <w:bCs/>
          <w:color w:val="333333"/>
          <w:kern w:val="0"/>
          <w:szCs w:val="21"/>
        </w:rPr>
        <w:t>lemmatlab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包对各种数量和边界进行数值评估是平行的。少</w:t>
      </w:r>
    </w:p>
    <w:p w14:paraId="2926828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10</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4569CA7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:42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5</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提交给</w:t>
      </w:r>
      <w:r w:rsidRPr="00B96640">
        <w:rPr>
          <w:rFonts w:ascii="Helvetica Neue" w:eastAsia="宋体" w:hAnsi="Helvetica Neue" w:cs="宋体"/>
          <w:color w:val="333333"/>
          <w:kern w:val="0"/>
          <w:szCs w:val="21"/>
        </w:rPr>
        <w:t xml:space="preserve"> ieee </w:t>
      </w:r>
      <w:r w:rsidRPr="00B96640">
        <w:rPr>
          <w:rFonts w:ascii="Helvetica Neue" w:eastAsia="宋体" w:hAnsi="Helvetica Neue" w:cs="宋体"/>
          <w:color w:val="333333"/>
          <w:kern w:val="0"/>
          <w:szCs w:val="21"/>
        </w:rPr>
        <w:t>信息理论交易同行评审</w:t>
      </w:r>
    </w:p>
    <w:p w14:paraId="0689CA4C" w14:textId="77777777" w:rsidR="00B96640" w:rsidRPr="00B96640" w:rsidRDefault="004003A2" w:rsidP="00B96640">
      <w:pPr>
        <w:widowControl/>
        <w:numPr>
          <w:ilvl w:val="0"/>
          <w:numId w:val="1"/>
        </w:numPr>
        <w:spacing w:after="60"/>
        <w:ind w:left="480"/>
        <w:jc w:val="left"/>
        <w:divId w:val="129830146"/>
        <w:rPr>
          <w:rFonts w:ascii="Helvetica Neue" w:eastAsia="宋体" w:hAnsi="Helvetica Neue" w:cs="宋体"/>
          <w:b/>
          <w:bCs/>
          <w:color w:val="333333"/>
          <w:kern w:val="0"/>
          <w:sz w:val="22"/>
        </w:rPr>
      </w:pPr>
      <w:hyperlink r:id="rId1168"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1609. 00110</w:t>
        </w:r>
      </w:hyperlink>
      <w:r w:rsidR="00B96640" w:rsidRPr="00B96640">
        <w:rPr>
          <w:rFonts w:ascii="Helvetica Neue" w:eastAsia="宋体" w:hAnsi="Helvetica Neue" w:cs="宋体"/>
          <w:b/>
          <w:bCs/>
          <w:color w:val="333333"/>
          <w:kern w:val="0"/>
          <w:sz w:val="22"/>
        </w:rPr>
        <w:t>[</w:t>
      </w:r>
      <w:hyperlink r:id="rId1169"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70"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it</w:t>
      </w:r>
    </w:p>
    <w:p w14:paraId="6F22718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香农熵全局评价的分解方法及算法复杂性的局部估计</w:t>
      </w:r>
    </w:p>
    <w:p w14:paraId="1769BFB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71" w:history="1">
        <w:r w:rsidRPr="00B96640">
          <w:rPr>
            <w:rFonts w:ascii="Helvetica Neue" w:eastAsia="宋体" w:hAnsi="Helvetica Neue" w:cs="宋体"/>
            <w:color w:val="0068AC"/>
            <w:kern w:val="0"/>
            <w:szCs w:val="21"/>
          </w:rPr>
          <w:t>hector zenil</w:t>
        </w:r>
      </w:hyperlink>
      <w:r w:rsidRPr="00B96640">
        <w:rPr>
          <w:rFonts w:ascii="Helvetica Neue" w:eastAsia="宋体" w:hAnsi="Helvetica Neue" w:cs="宋体"/>
          <w:color w:val="333333"/>
          <w:kern w:val="0"/>
          <w:szCs w:val="21"/>
        </w:rPr>
        <w:t>, </w:t>
      </w:r>
      <w:hyperlink r:id="rId1172" w:history="1">
        <w:r w:rsidRPr="00B96640">
          <w:rPr>
            <w:rFonts w:ascii="Helvetica Neue" w:eastAsia="宋体" w:hAnsi="Helvetica Neue" w:cs="宋体"/>
            <w:color w:val="0068AC"/>
            <w:kern w:val="0"/>
            <w:szCs w:val="21"/>
          </w:rPr>
          <w:t>santiago hernández-orozco</w:t>
        </w:r>
      </w:hyperlink>
      <w:r w:rsidRPr="00B96640">
        <w:rPr>
          <w:rFonts w:ascii="Helvetica Neue" w:eastAsia="宋体" w:hAnsi="Helvetica Neue" w:cs="宋体"/>
          <w:color w:val="333333"/>
          <w:kern w:val="0"/>
          <w:szCs w:val="21"/>
        </w:rPr>
        <w:t>, </w:t>
      </w:r>
      <w:hyperlink r:id="rId1173" w:history="1">
        <w:r w:rsidRPr="00B96640">
          <w:rPr>
            <w:rFonts w:ascii="Helvetica Neue" w:eastAsia="宋体" w:hAnsi="Helvetica Neue" w:cs="宋体"/>
            <w:color w:val="0068AC"/>
            <w:kern w:val="0"/>
            <w:szCs w:val="21"/>
          </w:rPr>
          <w:t>narsis a.</w:t>
        </w:r>
      </w:hyperlink>
      <w:r w:rsidRPr="00B96640">
        <w:rPr>
          <w:rFonts w:ascii="Helvetica Neue" w:eastAsia="宋体" w:hAnsi="Helvetica Neue" w:cs="宋体"/>
          <w:color w:val="333333"/>
          <w:kern w:val="0"/>
          <w:szCs w:val="21"/>
        </w:rPr>
        <w:t>kiani </w:t>
      </w:r>
      <w:hyperlink r:id="rId1174" w:history="1">
        <w:r w:rsidRPr="00B96640">
          <w:rPr>
            <w:rFonts w:ascii="Helvetica Neue" w:eastAsia="宋体" w:hAnsi="Helvetica Neue" w:cs="宋体"/>
            <w:color w:val="0068AC"/>
            <w:kern w:val="0"/>
            <w:szCs w:val="21"/>
          </w:rPr>
          <w:t>, fernando soler-toscano,</w:t>
        </w:r>
      </w:hyperlink>
      <w:r w:rsidRPr="00B96640">
        <w:rPr>
          <w:rFonts w:ascii="Helvetica Neue" w:eastAsia="宋体" w:hAnsi="Helvetica Neue" w:cs="宋体"/>
          <w:color w:val="333333"/>
          <w:kern w:val="0"/>
          <w:szCs w:val="21"/>
        </w:rPr>
        <w:t> </w:t>
      </w:r>
      <w:hyperlink r:id="rId1175" w:history="1">
        <w:r w:rsidRPr="00B96640">
          <w:rPr>
            <w:rFonts w:ascii="Helvetica Neue" w:eastAsia="宋体" w:hAnsi="Helvetica Neue" w:cs="宋体"/>
            <w:color w:val="0068AC"/>
            <w:kern w:val="0"/>
            <w:szCs w:val="21"/>
          </w:rPr>
          <w:t>antonio rueda-toicen</w:t>
        </w:r>
      </w:hyperlink>
    </w:p>
    <w:p w14:paraId="4EED1644" w14:textId="77777777" w:rsidR="00B96640" w:rsidRPr="00B96640" w:rsidRDefault="00B96640" w:rsidP="00B96640">
      <w:pPr>
        <w:widowControl/>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我们研究了块分解方法</w:t>
      </w:r>
      <w:r w:rsidRPr="00B96640">
        <w:rPr>
          <w:rFonts w:ascii="Helvetica Neue" w:eastAsia="宋体" w:hAnsi="Helvetica Neue" w:cs="宋体"/>
          <w:color w:val="333333"/>
          <w:kern w:val="0"/>
          <w:szCs w:val="21"/>
        </w:rPr>
        <w:t xml:space="preserve"> (bdm) </w:t>
      </w:r>
      <w:r w:rsidRPr="00B96640">
        <w:rPr>
          <w:rFonts w:ascii="Helvetica Neue" w:eastAsia="宋体" w:hAnsi="Helvetica Neue" w:cs="宋体"/>
          <w:color w:val="333333"/>
          <w:kern w:val="0"/>
          <w:szCs w:val="21"/>
        </w:rPr>
        <w:t>的性质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它扩展了基于</w:t>
      </w:r>
      <w:r w:rsidRPr="00B96640">
        <w:rPr>
          <w:rFonts w:ascii="Helvetica Neue" w:eastAsia="宋体" w:hAnsi="Helvetica Neue" w:cs="宋体"/>
          <w:color w:val="333333"/>
          <w:kern w:val="0"/>
          <w:szCs w:val="21"/>
        </w:rPr>
        <w:t xml:space="preserve"> solomonove-levin </w:t>
      </w:r>
      <w:r w:rsidRPr="00B96640">
        <w:rPr>
          <w:rFonts w:ascii="Helvetica Neue" w:eastAsia="宋体" w:hAnsi="Helvetica Neue" w:cs="宋体"/>
          <w:color w:val="333333"/>
          <w:kern w:val="0"/>
          <w:szCs w:val="21"/>
        </w:rPr>
        <w:t>算法概率理论的编码定理方法</w:t>
      </w:r>
      <w:r w:rsidRPr="00B96640">
        <w:rPr>
          <w:rFonts w:ascii="Helvetica Neue" w:eastAsia="宋体" w:hAnsi="Helvetica Neue" w:cs="宋体"/>
          <w:color w:val="333333"/>
          <w:kern w:val="0"/>
          <w:szCs w:val="21"/>
        </w:rPr>
        <w:t xml:space="preserve"> (ctm) </w:t>
      </w:r>
      <w:r w:rsidRPr="00B96640">
        <w:rPr>
          <w:rFonts w:ascii="Helvetica Neue" w:eastAsia="宋体" w:hAnsi="Helvetica Neue" w:cs="宋体"/>
          <w:color w:val="333333"/>
          <w:kern w:val="0"/>
          <w:szCs w:val="21"/>
        </w:rPr>
        <w:t>的功率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该方法近似于算法复杂度的局部估计与以前基于统计规律的尝试相比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提供了与算法复杂性更紧密的联系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一些流行的无损压缩方案所发现的情况。</w:t>
      </w:r>
      <w:r w:rsidRPr="00B96640">
        <w:rPr>
          <w:rFonts w:ascii="Helvetica Neue" w:eastAsia="宋体" w:hAnsi="Helvetica Neue" w:cs="宋体"/>
          <w:color w:val="333333"/>
          <w:kern w:val="0"/>
          <w:szCs w:val="21"/>
        </w:rPr>
        <w:t xml:space="preserve">bdm </w:t>
      </w:r>
      <w:r w:rsidRPr="00B96640">
        <w:rPr>
          <w:rFonts w:ascii="Helvetica Neue" w:eastAsia="宋体" w:hAnsi="Helvetica Neue" w:cs="宋体"/>
          <w:color w:val="333333"/>
          <w:kern w:val="0"/>
          <w:szCs w:val="21"/>
        </w:rPr>
        <w:t>背后的策略是找到产生更大的分解对象组件的小型计算机程序。然后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可以按顺序巧妙地排列短计算机程序集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以便生成原始对象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并估计生成所述原始对象的最短计算机程序的长度上的上限。我们证明了该方法提供了算法复杂度的有效估计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但当它失去精度时</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它的性能类似于香农熵。我们估计误差</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研究不同边界条件下</w:t>
      </w:r>
      <w:r w:rsidRPr="00B96640">
        <w:rPr>
          <w:rFonts w:ascii="Helvetica Neue" w:eastAsia="宋体" w:hAnsi="Helvetica Neue" w:cs="宋体"/>
          <w:color w:val="333333"/>
          <w:kern w:val="0"/>
          <w:szCs w:val="21"/>
        </w:rPr>
        <w:t xml:space="preserve"> bdm </w:t>
      </w:r>
      <w:r w:rsidRPr="00B96640">
        <w:rPr>
          <w:rFonts w:ascii="Helvetica Neue" w:eastAsia="宋体" w:hAnsi="Helvetica Neue" w:cs="宋体"/>
          <w:color w:val="333333"/>
          <w:kern w:val="0"/>
          <w:szCs w:val="21"/>
        </w:rPr>
        <w:t>的行为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并对所有这些条件进行了详细的比较和评估。该度量值可适用于比字符串、数组和张量等对象更多的多维对象。为了测试该测量值</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我们演示了</w:t>
      </w:r>
      <w:r w:rsidRPr="00B96640">
        <w:rPr>
          <w:rFonts w:ascii="Helvetica Neue" w:eastAsia="宋体" w:hAnsi="Helvetica Neue" w:cs="宋体"/>
          <w:color w:val="333333"/>
          <w:kern w:val="0"/>
          <w:szCs w:val="21"/>
        </w:rPr>
        <w:t xml:space="preserve"> ctm </w:t>
      </w:r>
      <w:r w:rsidRPr="00B96640">
        <w:rPr>
          <w:rFonts w:ascii="Helvetica Neue" w:eastAsia="宋体" w:hAnsi="Helvetica Neue" w:cs="宋体"/>
          <w:color w:val="333333"/>
          <w:kern w:val="0"/>
          <w:szCs w:val="21"/>
        </w:rPr>
        <w:t>在分配了最大熵的低算法随机性对象上的强大功能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例如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但其数值近似值更接近理论低算法随机性期望。我们还在较大的对象上测试测量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包括双、同构和共同谱图</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我们知道算法随机性很低。我们还发布了大多数主要编程语言的方法实现</w:t>
      </w:r>
      <w:r w:rsidRPr="00B96640">
        <w:rPr>
          <w:rFonts w:ascii="Helvetica Neue" w:eastAsia="宋体" w:hAnsi="Helvetica Neue" w:cs="宋体"/>
          <w:color w:val="333333"/>
          <w:kern w:val="0"/>
          <w:szCs w:val="21"/>
        </w:rPr>
        <w:t xml:space="preserve">---wolfram </w:t>
      </w:r>
      <w:r w:rsidRPr="00B96640">
        <w:rPr>
          <w:rFonts w:ascii="Helvetica Neue" w:eastAsia="宋体" w:hAnsi="Helvetica Neue" w:cs="宋体"/>
          <w:color w:val="333333"/>
          <w:kern w:val="0"/>
          <w:szCs w:val="21"/>
        </w:rPr>
        <w:t>语言</w:t>
      </w:r>
      <w:r w:rsidRPr="00B96640">
        <w:rPr>
          <w:rFonts w:ascii="Helvetica Neue" w:eastAsia="宋体" w:hAnsi="Helvetica Neue" w:cs="宋体"/>
          <w:color w:val="333333"/>
          <w:kern w:val="0"/>
          <w:szCs w:val="21"/>
        </w:rPr>
        <w:t xml:space="preserve"> (mathematica)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r</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perl</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python</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pascal</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c++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haskell--</w:t>
      </w:r>
      <w:r w:rsidRPr="00B96640">
        <w:rPr>
          <w:rFonts w:ascii="Helvetica Neue" w:eastAsia="宋体" w:hAnsi="Helvetica Neue" w:cs="宋体"/>
          <w:color w:val="333333"/>
          <w:kern w:val="0"/>
          <w:szCs w:val="21"/>
        </w:rPr>
        <w:t>和一个免费的在线算法复杂性计算器。少</w:t>
      </w:r>
    </w:p>
    <w:p w14:paraId="787C046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9</w:t>
      </w:r>
      <w:r w:rsidRPr="00B96640">
        <w:rPr>
          <w:rFonts w:ascii="Helvetica Neue" w:eastAsia="宋体" w:hAnsi="Helvetica Neue" w:cs="宋体"/>
          <w:color w:val="333333"/>
          <w:kern w:val="0"/>
          <w:szCs w:val="21"/>
        </w:rPr>
        <w:t>月。</w:t>
      </w:r>
    </w:p>
    <w:p w14:paraId="48C2754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:39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46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附录共</w:t>
      </w:r>
      <w:r w:rsidRPr="00B96640">
        <w:rPr>
          <w:rFonts w:ascii="Helvetica Neue" w:eastAsia="宋体" w:hAnsi="Helvetica Neue" w:cs="宋体"/>
          <w:color w:val="333333"/>
          <w:kern w:val="0"/>
          <w:szCs w:val="21"/>
        </w:rPr>
        <w:t>15</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xml:space="preserve">, 4 </w:t>
      </w:r>
      <w:r w:rsidRPr="00B96640">
        <w:rPr>
          <w:rFonts w:ascii="Helvetica Neue" w:eastAsia="宋体" w:hAnsi="Helvetica Neue" w:cs="宋体"/>
          <w:color w:val="333333"/>
          <w:kern w:val="0"/>
          <w:szCs w:val="21"/>
        </w:rPr>
        <w:t>张表格</w:t>
      </w:r>
    </w:p>
    <w:p w14:paraId="671A211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类</w:t>
      </w:r>
      <w:r w:rsidRPr="00B96640">
        <w:rPr>
          <w:rFonts w:ascii="Helvetica Neue" w:eastAsia="宋体" w:hAnsi="Helvetica Neue" w:cs="宋体"/>
          <w:color w:val="333333"/>
          <w:kern w:val="0"/>
          <w:szCs w:val="21"/>
        </w:rPr>
        <w:t>:H.1</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1</w:t>
      </w:r>
    </w:p>
    <w:p w14:paraId="7074A308" w14:textId="77777777" w:rsidR="00B96640" w:rsidRPr="00B96640" w:rsidRDefault="004003A2" w:rsidP="00B96640">
      <w:pPr>
        <w:widowControl/>
        <w:numPr>
          <w:ilvl w:val="0"/>
          <w:numId w:val="1"/>
        </w:numPr>
        <w:spacing w:after="60"/>
        <w:ind w:left="480"/>
        <w:jc w:val="left"/>
        <w:divId w:val="1152527348"/>
        <w:rPr>
          <w:rFonts w:ascii="Helvetica Neue" w:eastAsia="宋体" w:hAnsi="Helvetica Neue" w:cs="宋体"/>
          <w:b/>
          <w:bCs/>
          <w:color w:val="333333"/>
          <w:kern w:val="0"/>
          <w:sz w:val="22"/>
        </w:rPr>
      </w:pPr>
      <w:hyperlink r:id="rId1176"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1608.07433</w:t>
        </w:r>
      </w:hyperlink>
      <w:r w:rsidR="00B96640" w:rsidRPr="00B96640">
        <w:rPr>
          <w:rFonts w:ascii="Helvetica Neue" w:eastAsia="宋体" w:hAnsi="Helvetica Neue" w:cs="宋体"/>
          <w:b/>
          <w:bCs/>
          <w:color w:val="333333"/>
          <w:kern w:val="0"/>
          <w:sz w:val="22"/>
        </w:rPr>
        <w:t>[</w:t>
      </w:r>
      <w:hyperlink r:id="rId1177"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78"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459F59C6" w14:textId="77777777" w:rsidR="00B96640" w:rsidRPr="00B96640" w:rsidRDefault="00B96640" w:rsidP="00B96640">
      <w:pPr>
        <w:widowControl/>
        <w:ind w:left="480"/>
        <w:jc w:val="left"/>
        <w:divId w:val="135269741"/>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79" w:history="1">
        <w:r w:rsidRPr="00B96640">
          <w:rPr>
            <w:rFonts w:ascii="Helvetica Neue" w:eastAsia="宋体" w:hAnsi="Helvetica Neue" w:cs="宋体"/>
            <w:color w:val="0068AC"/>
            <w:kern w:val="0"/>
            <w:szCs w:val="21"/>
            <w:shd w:val="clear" w:color="auto" w:fill="F5F5F5"/>
          </w:rPr>
          <w:t>10.1109/ACCESS.2016.2604042</w:t>
        </w:r>
      </w:hyperlink>
    </w:p>
    <w:p w14:paraId="0D43E21D"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均值偏差相似指数</w:t>
      </w:r>
      <w:r w:rsidRPr="00B96640">
        <w:rPr>
          <w:rFonts w:ascii="Helvetica Neue" w:eastAsia="宋体" w:hAnsi="Helvetica Neue" w:cs="宋体"/>
          <w:b/>
          <w:bCs/>
          <w:color w:val="2D2D2D"/>
          <w:kern w:val="0"/>
          <w:szCs w:val="21"/>
        </w:rPr>
        <w:t xml:space="preserve">: </w:t>
      </w:r>
      <w:r w:rsidRPr="00B96640">
        <w:rPr>
          <w:rFonts w:ascii="Helvetica Neue" w:eastAsia="宋体" w:hAnsi="Helvetica Neue" w:cs="宋体"/>
          <w:b/>
          <w:bCs/>
          <w:color w:val="2D2D2D"/>
          <w:kern w:val="0"/>
          <w:szCs w:val="21"/>
        </w:rPr>
        <w:t>高效可靠的全参考图像质量评估仪</w:t>
      </w:r>
    </w:p>
    <w:p w14:paraId="00463C9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80" w:history="1">
        <w:r w:rsidRPr="00B96640">
          <w:rPr>
            <w:rFonts w:ascii="Helvetica Neue" w:eastAsia="宋体" w:hAnsi="Helvetica Neue" w:cs="宋体"/>
            <w:color w:val="0068AC"/>
            <w:kern w:val="0"/>
            <w:szCs w:val="21"/>
          </w:rPr>
          <w:t>hossein ziaei nafchi</w:t>
        </w:r>
      </w:hyperlink>
      <w:r w:rsidRPr="00B96640">
        <w:rPr>
          <w:rFonts w:ascii="Helvetica Neue" w:eastAsia="宋体" w:hAnsi="Helvetica Neue" w:cs="宋体"/>
          <w:color w:val="333333"/>
          <w:kern w:val="0"/>
          <w:szCs w:val="21"/>
        </w:rPr>
        <w:t>, </w:t>
      </w:r>
      <w:hyperlink r:id="rId1181" w:history="1">
        <w:r w:rsidRPr="00B96640">
          <w:rPr>
            <w:rFonts w:ascii="Helvetica Neue" w:eastAsia="宋体" w:hAnsi="Helvetica Neue" w:cs="宋体"/>
            <w:color w:val="0068AC"/>
            <w:kern w:val="0"/>
            <w:szCs w:val="21"/>
          </w:rPr>
          <w:t>atena shahkolaei</w:t>
        </w:r>
      </w:hyperlink>
      <w:r w:rsidRPr="00B96640">
        <w:rPr>
          <w:rFonts w:ascii="Helvetica Neue" w:eastAsia="宋体" w:hAnsi="Helvetica Neue" w:cs="宋体"/>
          <w:color w:val="333333"/>
          <w:kern w:val="0"/>
          <w:szCs w:val="21"/>
        </w:rPr>
        <w:t>, </w:t>
      </w:r>
      <w:hyperlink r:id="rId1182" w:history="1">
        <w:r w:rsidRPr="00B96640">
          <w:rPr>
            <w:rFonts w:ascii="Helvetica Neue" w:eastAsia="宋体" w:hAnsi="Helvetica Neue" w:cs="宋体"/>
            <w:color w:val="0068AC"/>
            <w:kern w:val="0"/>
            <w:szCs w:val="21"/>
          </w:rPr>
          <w:t>rachid hedjam</w:t>
        </w:r>
      </w:hyperlink>
      <w:r w:rsidRPr="00B96640">
        <w:rPr>
          <w:rFonts w:ascii="Helvetica Neue" w:eastAsia="宋体" w:hAnsi="Helvetica Neue" w:cs="宋体"/>
          <w:color w:val="333333"/>
          <w:kern w:val="0"/>
          <w:szCs w:val="21"/>
        </w:rPr>
        <w:t>, </w:t>
      </w:r>
      <w:hyperlink r:id="rId1183" w:history="1">
        <w:r w:rsidRPr="00B96640">
          <w:rPr>
            <w:rFonts w:ascii="Helvetica Neue" w:eastAsia="宋体" w:hAnsi="Helvetica Neue" w:cs="宋体"/>
            <w:color w:val="0068AC"/>
            <w:kern w:val="0"/>
            <w:szCs w:val="21"/>
          </w:rPr>
          <w:t>mohamed cheriet</w:t>
        </w:r>
      </w:hyperlink>
    </w:p>
    <w:p w14:paraId="218E4BD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感知图像质量评估</w:t>
      </w:r>
      <w:r w:rsidRPr="00B96640">
        <w:rPr>
          <w:rFonts w:ascii="Helvetica Neue" w:eastAsia="宋体" w:hAnsi="Helvetica Neue" w:cs="宋体"/>
          <w:color w:val="333333"/>
          <w:kern w:val="0"/>
          <w:szCs w:val="21"/>
        </w:rPr>
        <w:t xml:space="preserve"> (iqa) </w:t>
      </w:r>
      <w:r w:rsidRPr="00B96640">
        <w:rPr>
          <w:rFonts w:ascii="Helvetica Neue" w:eastAsia="宋体" w:hAnsi="Helvetica Neue" w:cs="宋体"/>
          <w:color w:val="333333"/>
          <w:kern w:val="0"/>
          <w:szCs w:val="21"/>
        </w:rPr>
        <w:t>在图像采集和视频处理中的应用</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如图像采集、图像压缩、图像恢复和多媒体通信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导致了许多图像质量评估指标的发展。本文提出了一种利用梯度相似度</w:t>
      </w:r>
      <w:r w:rsidRPr="00B96640">
        <w:rPr>
          <w:rFonts w:ascii="Helvetica Neue" w:eastAsia="宋体" w:hAnsi="Helvetica Neue" w:cs="宋体"/>
          <w:color w:val="333333"/>
          <w:kern w:val="0"/>
          <w:szCs w:val="21"/>
        </w:rPr>
        <w:t xml:space="preserve"> (gs)</w:t>
      </w:r>
      <w:r w:rsidRPr="00B96640">
        <w:rPr>
          <w:rFonts w:ascii="Helvetica Neue" w:eastAsia="宋体" w:hAnsi="Helvetica Neue" w:cs="宋体"/>
          <w:color w:val="333333"/>
          <w:kern w:val="0"/>
          <w:szCs w:val="21"/>
        </w:rPr>
        <w:t>、色度相似度</w:t>
      </w:r>
      <w:r w:rsidRPr="00B96640">
        <w:rPr>
          <w:rFonts w:ascii="Helvetica Neue" w:eastAsia="宋体" w:hAnsi="Helvetica Neue" w:cs="宋体"/>
          <w:color w:val="333333"/>
          <w:kern w:val="0"/>
          <w:szCs w:val="21"/>
        </w:rPr>
        <w:t xml:space="preserve"> (cs) </w:t>
      </w:r>
      <w:r w:rsidRPr="00B96640">
        <w:rPr>
          <w:rFonts w:ascii="Helvetica Neue" w:eastAsia="宋体" w:hAnsi="Helvetica Neue" w:cs="宋体"/>
          <w:color w:val="333333"/>
          <w:kern w:val="0"/>
          <w:szCs w:val="21"/>
        </w:rPr>
        <w:t>和偏差池</w:t>
      </w:r>
      <w:r w:rsidRPr="00B96640">
        <w:rPr>
          <w:rFonts w:ascii="Helvetica Neue" w:eastAsia="宋体" w:hAnsi="Helvetica Neue" w:cs="宋体"/>
          <w:color w:val="333333"/>
          <w:kern w:val="0"/>
          <w:szCs w:val="21"/>
        </w:rPr>
        <w:t xml:space="preserve"> (dp) </w:t>
      </w:r>
      <w:r w:rsidRPr="00B96640">
        <w:rPr>
          <w:rFonts w:ascii="Helvetica Neue" w:eastAsia="宋体" w:hAnsi="Helvetica Neue" w:cs="宋体"/>
          <w:color w:val="333333"/>
          <w:kern w:val="0"/>
          <w:szCs w:val="21"/>
        </w:rPr>
        <w:t>的可靠的全参考</w:t>
      </w:r>
      <w:r w:rsidRPr="00B96640">
        <w:rPr>
          <w:rFonts w:ascii="Helvetica Neue" w:eastAsia="宋体" w:hAnsi="Helvetica Neue" w:cs="宋体"/>
          <w:color w:val="333333"/>
          <w:kern w:val="0"/>
          <w:szCs w:val="21"/>
        </w:rPr>
        <w:t xml:space="preserve"> iqa </w:t>
      </w:r>
      <w:r w:rsidRPr="00B96640">
        <w:rPr>
          <w:rFonts w:ascii="Helvetica Neue" w:eastAsia="宋体" w:hAnsi="Helvetica Neue" w:cs="宋体"/>
          <w:color w:val="333333"/>
          <w:kern w:val="0"/>
          <w:szCs w:val="21"/>
        </w:rPr>
        <w:t>模型。通过考虑常用</w:t>
      </w:r>
      <w:r w:rsidRPr="00B96640">
        <w:rPr>
          <w:rFonts w:ascii="Helvetica Neue" w:eastAsia="宋体" w:hAnsi="Helvetica Neue" w:cs="宋体"/>
          <w:color w:val="333333"/>
          <w:kern w:val="0"/>
          <w:szCs w:val="21"/>
        </w:rPr>
        <w:t xml:space="preserve"> gs </w:t>
      </w:r>
      <w:r w:rsidRPr="00B96640">
        <w:rPr>
          <w:rFonts w:ascii="Helvetica Neue" w:eastAsia="宋体" w:hAnsi="Helvetica Neue" w:cs="宋体"/>
          <w:color w:val="333333"/>
          <w:kern w:val="0"/>
          <w:szCs w:val="21"/>
        </w:rPr>
        <w:t>对人类视觉系统</w:t>
      </w:r>
      <w:r w:rsidRPr="00B96640">
        <w:rPr>
          <w:rFonts w:ascii="Helvetica Neue" w:eastAsia="宋体" w:hAnsi="Helvetica Neue" w:cs="宋体"/>
          <w:color w:val="333333"/>
          <w:kern w:val="0"/>
          <w:szCs w:val="21"/>
        </w:rPr>
        <w:t xml:space="preserve"> (hvs) </w:t>
      </w:r>
      <w:r w:rsidRPr="00B96640">
        <w:rPr>
          <w:rFonts w:ascii="Helvetica Neue" w:eastAsia="宋体" w:hAnsi="Helvetica Neue" w:cs="宋体"/>
          <w:color w:val="333333"/>
          <w:kern w:val="0"/>
          <w:szCs w:val="21"/>
        </w:rPr>
        <w:t>建模的缺点</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提出了一种新的</w:t>
      </w:r>
      <w:r w:rsidRPr="00B96640">
        <w:rPr>
          <w:rFonts w:ascii="Helvetica Neue" w:eastAsia="宋体" w:hAnsi="Helvetica Neue" w:cs="宋体"/>
          <w:color w:val="333333"/>
          <w:kern w:val="0"/>
          <w:szCs w:val="21"/>
        </w:rPr>
        <w:t xml:space="preserve"> gs, </w:t>
      </w:r>
      <w:r w:rsidRPr="00B96640">
        <w:rPr>
          <w:rFonts w:ascii="Helvetica Neue" w:eastAsia="宋体" w:hAnsi="Helvetica Neue" w:cs="宋体"/>
          <w:color w:val="333333"/>
          <w:kern w:val="0"/>
          <w:szCs w:val="21"/>
        </w:rPr>
        <w:t>通过更有可能遵循</w:t>
      </w:r>
      <w:r w:rsidRPr="00B96640">
        <w:rPr>
          <w:rFonts w:ascii="Helvetica Neue" w:eastAsia="宋体" w:hAnsi="Helvetica Neue" w:cs="宋体"/>
          <w:color w:val="333333"/>
          <w:kern w:val="0"/>
          <w:szCs w:val="21"/>
        </w:rPr>
        <w:t xml:space="preserve"> hvs </w:t>
      </w:r>
      <w:r w:rsidRPr="00B96640">
        <w:rPr>
          <w:rFonts w:ascii="Helvetica Neue" w:eastAsia="宋体" w:hAnsi="Helvetica Neue" w:cs="宋体"/>
          <w:color w:val="333333"/>
          <w:kern w:val="0"/>
          <w:szCs w:val="21"/>
        </w:rPr>
        <w:t>的融合技术。为了测量颜色变化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我们提出了一个高效有效的公式来计算两个色道的关节相似度图。与文献中常用的公式相比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建议的</w:t>
      </w:r>
      <w:r w:rsidRPr="00B96640">
        <w:rPr>
          <w:rFonts w:ascii="Helvetica Neue" w:eastAsia="宋体" w:hAnsi="Helvetica Neue" w:cs="宋体"/>
          <w:color w:val="333333"/>
          <w:kern w:val="0"/>
          <w:szCs w:val="21"/>
        </w:rPr>
        <w:t xml:space="preserve"> cs </w:t>
      </w:r>
      <w:r w:rsidRPr="00B96640">
        <w:rPr>
          <w:rFonts w:ascii="Helvetica Neue" w:eastAsia="宋体" w:hAnsi="Helvetica Neue" w:cs="宋体"/>
          <w:color w:val="333333"/>
          <w:kern w:val="0"/>
          <w:szCs w:val="21"/>
        </w:rPr>
        <w:t>图更有效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提供了可比较或更好的质量预测。本文在最近一项利用标准偏差池的工作的推动下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提出了</w:t>
      </w:r>
      <w:r w:rsidRPr="00B96640">
        <w:rPr>
          <w:rFonts w:ascii="Helvetica Neue" w:eastAsia="宋体" w:hAnsi="Helvetica Neue" w:cs="宋体"/>
          <w:color w:val="333333"/>
          <w:kern w:val="0"/>
          <w:szCs w:val="21"/>
        </w:rPr>
        <w:t xml:space="preserve"> dp </w:t>
      </w:r>
      <w:r w:rsidRPr="00B96640">
        <w:rPr>
          <w:rFonts w:ascii="Helvetica Neue" w:eastAsia="宋体" w:hAnsi="Helvetica Neue" w:cs="宋体"/>
          <w:color w:val="333333"/>
          <w:kern w:val="0"/>
          <w:szCs w:val="21"/>
        </w:rPr>
        <w:t>的一般公式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并用于计算所建议的</w:t>
      </w:r>
      <w:r w:rsidRPr="00B96640">
        <w:rPr>
          <w:rFonts w:ascii="Helvetica Neue" w:eastAsia="宋体" w:hAnsi="Helvetica Neue" w:cs="宋体"/>
          <w:color w:val="333333"/>
          <w:kern w:val="0"/>
          <w:szCs w:val="21"/>
        </w:rPr>
        <w:t xml:space="preserve"> gs </w:t>
      </w:r>
      <w:r w:rsidRPr="00B96640">
        <w:rPr>
          <w:rFonts w:ascii="Helvetica Neue" w:eastAsia="宋体" w:hAnsi="Helvetica Neue" w:cs="宋体"/>
          <w:color w:val="333333"/>
          <w:kern w:val="0"/>
          <w:szCs w:val="21"/>
        </w:rPr>
        <w:t>和</w:t>
      </w:r>
      <w:r w:rsidRPr="00B96640">
        <w:rPr>
          <w:rFonts w:ascii="Helvetica Neue" w:eastAsia="宋体" w:hAnsi="Helvetica Neue" w:cs="宋体"/>
          <w:color w:val="333333"/>
          <w:kern w:val="0"/>
          <w:szCs w:val="21"/>
        </w:rPr>
        <w:t xml:space="preserve"> cs </w:t>
      </w:r>
      <w:r w:rsidRPr="00B96640">
        <w:rPr>
          <w:rFonts w:ascii="Helvetica Neue" w:eastAsia="宋体" w:hAnsi="Helvetica Neue" w:cs="宋体"/>
          <w:color w:val="333333"/>
          <w:kern w:val="0"/>
          <w:szCs w:val="21"/>
        </w:rPr>
        <w:t>映射的最终分数。这一拟议的</w:t>
      </w:r>
      <w:r w:rsidRPr="00B96640">
        <w:rPr>
          <w:rFonts w:ascii="Helvetica Neue" w:eastAsia="宋体" w:hAnsi="Helvetica Neue" w:cs="宋体"/>
          <w:color w:val="333333"/>
          <w:kern w:val="0"/>
          <w:szCs w:val="21"/>
        </w:rPr>
        <w:t xml:space="preserve"> dp </w:t>
      </w:r>
      <w:r w:rsidRPr="00B96640">
        <w:rPr>
          <w:rFonts w:ascii="Helvetica Neue" w:eastAsia="宋体" w:hAnsi="Helvetica Neue" w:cs="宋体"/>
          <w:color w:val="333333"/>
          <w:kern w:val="0"/>
          <w:szCs w:val="21"/>
        </w:rPr>
        <w:t>公式受益于明科夫斯基的汇集和拟议的权力汇集。六个自然图像数据集、一个合成数据集和一个数字修饰数据集的实验结果表明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与它是可靠的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具有较低的复杂性。</w:t>
      </w:r>
      <w:r w:rsidRPr="00B96640">
        <w:rPr>
          <w:rFonts w:ascii="Helvetica Neue" w:eastAsia="宋体" w:hAnsi="Helvetica Neue" w:cs="宋体"/>
          <w:color w:val="333333"/>
          <w:kern w:val="0"/>
          <w:szCs w:val="21"/>
        </w:rPr>
        <w:t xml:space="preserve">https://www.mathworks.com/matlabcentral/fileexchange/59809 </w:t>
      </w:r>
      <w:r w:rsidRPr="00B96640">
        <w:rPr>
          <w:rFonts w:ascii="Helvetica Neue" w:eastAsia="宋体" w:hAnsi="Helvetica Neue" w:cs="宋体"/>
          <w:color w:val="333333"/>
          <w:kern w:val="0"/>
          <w:szCs w:val="21"/>
        </w:rPr>
        <w:t>提供了建议指标的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源代码。少</w:t>
      </w:r>
    </w:p>
    <w:p w14:paraId="6B001D5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4</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7E71AD1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:11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8</w:t>
      </w:r>
      <w:r w:rsidRPr="00B96640">
        <w:rPr>
          <w:rFonts w:ascii="Helvetica Neue" w:eastAsia="宋体" w:hAnsi="Helvetica Neue" w:cs="宋体"/>
          <w:color w:val="333333"/>
          <w:kern w:val="0"/>
          <w:szCs w:val="21"/>
        </w:rPr>
        <w:t>个数字</w:t>
      </w:r>
      <w:r w:rsidRPr="00B96640">
        <w:rPr>
          <w:rFonts w:ascii="Helvetica Neue" w:eastAsia="宋体" w:hAnsi="Helvetica Neue" w:cs="宋体"/>
          <w:color w:val="333333"/>
          <w:kern w:val="0"/>
          <w:szCs w:val="21"/>
        </w:rPr>
        <w:t>, 6</w:t>
      </w:r>
      <w:r w:rsidRPr="00B96640">
        <w:rPr>
          <w:rFonts w:ascii="Helvetica Neue" w:eastAsia="宋体" w:hAnsi="Helvetica Neue" w:cs="宋体"/>
          <w:color w:val="333333"/>
          <w:kern w:val="0"/>
          <w:szCs w:val="21"/>
        </w:rPr>
        <w:t>个表</w:t>
      </w:r>
    </w:p>
    <w:p w14:paraId="6A09AD75" w14:textId="77777777" w:rsidR="00B96640" w:rsidRPr="00B96640" w:rsidRDefault="004003A2" w:rsidP="00B96640">
      <w:pPr>
        <w:widowControl/>
        <w:numPr>
          <w:ilvl w:val="0"/>
          <w:numId w:val="1"/>
        </w:numPr>
        <w:spacing w:after="60"/>
        <w:ind w:left="480"/>
        <w:jc w:val="left"/>
        <w:divId w:val="1254360135"/>
        <w:rPr>
          <w:rFonts w:ascii="Helvetica Neue" w:eastAsia="宋体" w:hAnsi="Helvetica Neue" w:cs="宋体"/>
          <w:b/>
          <w:bCs/>
          <w:color w:val="333333"/>
          <w:kern w:val="0"/>
          <w:sz w:val="22"/>
        </w:rPr>
      </w:pPr>
      <w:hyperlink r:id="rId118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1608. 06204</w:t>
        </w:r>
      </w:hyperlink>
      <w:r w:rsidR="00B96640" w:rsidRPr="00B96640">
        <w:rPr>
          <w:rFonts w:ascii="Helvetica Neue" w:eastAsia="宋体" w:hAnsi="Helvetica Neue" w:cs="宋体"/>
          <w:b/>
          <w:bCs/>
          <w:color w:val="333333"/>
          <w:kern w:val="0"/>
          <w:sz w:val="22"/>
        </w:rPr>
        <w:t>[</w:t>
      </w:r>
      <w:hyperlink r:id="rId118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10504F94"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需求响应参与对电力现货市场价格的互动效应</w:t>
      </w:r>
    </w:p>
    <w:p w14:paraId="74098DB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86" w:history="1">
        <w:r w:rsidRPr="00B96640">
          <w:rPr>
            <w:rFonts w:ascii="Helvetica Neue" w:eastAsia="宋体" w:hAnsi="Helvetica Neue" w:cs="宋体"/>
            <w:color w:val="0068AC"/>
            <w:kern w:val="0"/>
            <w:szCs w:val="21"/>
          </w:rPr>
          <w:t>saeed mohajeryami</w:t>
        </w:r>
      </w:hyperlink>
      <w:r w:rsidRPr="00B96640">
        <w:rPr>
          <w:rFonts w:ascii="Helvetica Neue" w:eastAsia="宋体" w:hAnsi="Helvetica Neue" w:cs="宋体"/>
          <w:color w:val="333333"/>
          <w:kern w:val="0"/>
          <w:szCs w:val="21"/>
        </w:rPr>
        <w:t>, </w:t>
      </w:r>
      <w:hyperlink r:id="rId1187" w:history="1">
        <w:r w:rsidRPr="00B96640">
          <w:rPr>
            <w:rFonts w:ascii="Helvetica Neue" w:eastAsia="宋体" w:hAnsi="Helvetica Neue" w:cs="宋体"/>
            <w:color w:val="0068AC"/>
            <w:kern w:val="0"/>
            <w:szCs w:val="21"/>
          </w:rPr>
          <w:t>milad doostan</w:t>
        </w:r>
      </w:hyperlink>
      <w:r w:rsidRPr="00B96640">
        <w:rPr>
          <w:rFonts w:ascii="Helvetica Neue" w:eastAsia="宋体" w:hAnsi="Helvetica Neue" w:cs="宋体"/>
          <w:color w:val="333333"/>
          <w:kern w:val="0"/>
          <w:szCs w:val="21"/>
        </w:rPr>
        <w:t>, </w:t>
      </w:r>
      <w:hyperlink r:id="rId1188" w:history="1">
        <w:r w:rsidRPr="00B96640">
          <w:rPr>
            <w:rFonts w:ascii="Helvetica Neue" w:eastAsia="宋体" w:hAnsi="Helvetica Neue" w:cs="宋体"/>
            <w:color w:val="0068AC"/>
            <w:kern w:val="0"/>
            <w:szCs w:val="21"/>
          </w:rPr>
          <w:t>seyedmahdi moghadasi</w:t>
        </w:r>
      </w:hyperlink>
      <w:r w:rsidRPr="00B96640">
        <w:rPr>
          <w:rFonts w:ascii="Helvetica Neue" w:eastAsia="宋体" w:hAnsi="Helvetica Neue" w:cs="宋体"/>
          <w:color w:val="333333"/>
          <w:kern w:val="0"/>
          <w:szCs w:val="21"/>
        </w:rPr>
        <w:t>, </w:t>
      </w:r>
      <w:hyperlink r:id="rId1189" w:history="1">
        <w:r w:rsidRPr="00B96640">
          <w:rPr>
            <w:rFonts w:ascii="Helvetica Neue" w:eastAsia="宋体" w:hAnsi="Helvetica Neue" w:cs="宋体"/>
            <w:color w:val="0068AC"/>
            <w:kern w:val="0"/>
            <w:szCs w:val="21"/>
          </w:rPr>
          <w:t>peter schwarz</w:t>
        </w:r>
      </w:hyperlink>
    </w:p>
    <w:p w14:paraId="2D8ECB73"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电力市场受到供应稀缺的威胁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这可能导致现货市场价格大幅飙升。另一方面</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需求方的活动可以有效缓解供应短缺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吸收其中大部分冲击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从而消除价格波动。本文研究了采用需求响应方案对现货市场价格的积极影响。在实时定价的情况下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采用基于需求价格弹性的模型来模拟客户反应函数。利用</w:t>
      </w:r>
      <w:r w:rsidRPr="00B96640">
        <w:rPr>
          <w:rFonts w:ascii="Helvetica Neue" w:eastAsia="宋体" w:hAnsi="Helvetica Neue" w:cs="宋体"/>
          <w:color w:val="333333"/>
          <w:kern w:val="0"/>
          <w:szCs w:val="21"/>
        </w:rPr>
        <w:t xml:space="preserve"> dr </w:t>
      </w:r>
      <w:r w:rsidRPr="00B96640">
        <w:rPr>
          <w:rFonts w:ascii="Helvetica Neue" w:eastAsia="宋体" w:hAnsi="Helvetica Neue" w:cs="宋体"/>
          <w:color w:val="333333"/>
          <w:kern w:val="0"/>
          <w:szCs w:val="21"/>
        </w:rPr>
        <w:t>程序实现的需求</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利用价格回归模型对现货市场价格进行调整。利用</w:t>
      </w:r>
      <w:r w:rsidRPr="00B96640">
        <w:rPr>
          <w:rFonts w:ascii="Helvetica Neue" w:eastAsia="宋体" w:hAnsi="Helvetica Neue" w:cs="宋体"/>
          <w:color w:val="333333"/>
          <w:kern w:val="0"/>
          <w:szCs w:val="21"/>
        </w:rPr>
        <w:t xml:space="preserve"> sas </w:t>
      </w:r>
      <w:r w:rsidRPr="00B96640">
        <w:rPr>
          <w:rFonts w:ascii="Helvetica Neue" w:eastAsia="宋体" w:hAnsi="Helvetica Neue" w:cs="宋体"/>
          <w:color w:val="333333"/>
          <w:kern w:val="0"/>
          <w:szCs w:val="21"/>
        </w:rPr>
        <w:t>软件运行多元线性回归模型</w:t>
      </w:r>
      <w:r w:rsidRPr="00B96640">
        <w:rPr>
          <w:rFonts w:ascii="Helvetica Neue" w:eastAsia="宋体" w:hAnsi="Helvetica Neue" w:cs="宋体"/>
          <w:color w:val="333333"/>
          <w:kern w:val="0"/>
          <w:szCs w:val="21"/>
        </w:rPr>
        <w:t>,</w:t>
      </w:r>
      <w:r w:rsidRPr="00B96640">
        <w:rPr>
          <w:rFonts w:ascii="Helvetica Neue" w:eastAsia="宋体" w:hAnsi="Helvetica Neue" w:cs="宋体"/>
          <w:b/>
          <w:bCs/>
          <w:color w:val="333333"/>
          <w:kern w:val="0"/>
          <w:szCs w:val="21"/>
        </w:rPr>
        <w:t>利用</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对需求响应模型进行仿真。该方法适用于</w:t>
      </w:r>
      <w:r w:rsidRPr="00B96640">
        <w:rPr>
          <w:rFonts w:ascii="Helvetica Neue" w:eastAsia="宋体" w:hAnsi="Helvetica Neue" w:cs="宋体"/>
          <w:color w:val="333333"/>
          <w:kern w:val="0"/>
          <w:szCs w:val="21"/>
        </w:rPr>
        <w:t>2014</w:t>
      </w:r>
      <w:r w:rsidRPr="00B96640">
        <w:rPr>
          <w:rFonts w:ascii="Helvetica Neue" w:eastAsia="宋体" w:hAnsi="Helvetica Neue" w:cs="宋体"/>
          <w:color w:val="333333"/>
          <w:kern w:val="0"/>
          <w:szCs w:val="21"/>
        </w:rPr>
        <w:t>年夏天在新英格兰康涅狄格州的一周数据。从这项研究的结果可以看出</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应用</w:t>
      </w:r>
      <w:r w:rsidRPr="00B96640">
        <w:rPr>
          <w:rFonts w:ascii="Helvetica Neue" w:eastAsia="宋体" w:hAnsi="Helvetica Neue" w:cs="宋体"/>
          <w:color w:val="333333"/>
          <w:kern w:val="0"/>
          <w:szCs w:val="21"/>
        </w:rPr>
        <w:t xml:space="preserve"> dr </w:t>
      </w:r>
      <w:r w:rsidRPr="00B96640">
        <w:rPr>
          <w:rFonts w:ascii="Helvetica Neue" w:eastAsia="宋体" w:hAnsi="Helvetica Neue" w:cs="宋体"/>
          <w:color w:val="333333"/>
          <w:kern w:val="0"/>
          <w:szCs w:val="21"/>
        </w:rPr>
        <w:t>程序可以消除电力现货市场的大部分价格飙升</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大大降低客户的电成本。少</w:t>
      </w:r>
    </w:p>
    <w:p w14:paraId="5A1FBB2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22</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0E5B2F0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5</w:t>
      </w:r>
      <w:r w:rsidRPr="00B96640">
        <w:rPr>
          <w:rFonts w:ascii="Helvetica Neue" w:eastAsia="宋体" w:hAnsi="Helvetica Neue" w:cs="宋体"/>
          <w:color w:val="333333"/>
          <w:kern w:val="0"/>
          <w:szCs w:val="21"/>
        </w:rPr>
        <w:t>个数字</w:t>
      </w:r>
    </w:p>
    <w:p w14:paraId="5B28801A" w14:textId="77777777" w:rsidR="00B96640" w:rsidRPr="00B96640" w:rsidRDefault="004003A2" w:rsidP="00B96640">
      <w:pPr>
        <w:widowControl/>
        <w:numPr>
          <w:ilvl w:val="0"/>
          <w:numId w:val="1"/>
        </w:numPr>
        <w:spacing w:after="60"/>
        <w:ind w:left="480"/>
        <w:jc w:val="left"/>
        <w:divId w:val="462578320"/>
        <w:rPr>
          <w:rFonts w:ascii="Helvetica Neue" w:eastAsia="宋体" w:hAnsi="Helvetica Neue" w:cs="宋体"/>
          <w:b/>
          <w:bCs/>
          <w:color w:val="333333"/>
          <w:kern w:val="0"/>
          <w:sz w:val="22"/>
        </w:rPr>
      </w:pPr>
      <w:hyperlink r:id="rId119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1608. 05347</w:t>
        </w:r>
      </w:hyperlink>
      <w:r w:rsidR="00B96640" w:rsidRPr="00B96640">
        <w:rPr>
          <w:rFonts w:ascii="Helvetica Neue" w:eastAsia="宋体" w:hAnsi="Helvetica Neue" w:cs="宋体"/>
          <w:b/>
          <w:bCs/>
          <w:color w:val="333333"/>
          <w:kern w:val="0"/>
          <w:sz w:val="22"/>
        </w:rPr>
        <w:t>[</w:t>
      </w:r>
      <w:hyperlink r:id="rId119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9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。艾</w:t>
      </w:r>
    </w:p>
    <w:p w14:paraId="3BC74DBF"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基于概率规划的概率数据分析</w:t>
      </w:r>
    </w:p>
    <w:p w14:paraId="67FE6C3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93" w:history="1">
        <w:r w:rsidRPr="00B96640">
          <w:rPr>
            <w:rFonts w:ascii="Helvetica Neue" w:eastAsia="宋体" w:hAnsi="Helvetica Neue" w:cs="宋体"/>
            <w:color w:val="0068AC"/>
            <w:kern w:val="0"/>
            <w:szCs w:val="21"/>
          </w:rPr>
          <w:t>feras saad</w:t>
        </w:r>
      </w:hyperlink>
      <w:r w:rsidRPr="00B96640">
        <w:rPr>
          <w:rFonts w:ascii="Helvetica Neue" w:eastAsia="宋体" w:hAnsi="Helvetica Neue" w:cs="宋体"/>
          <w:color w:val="333333"/>
          <w:kern w:val="0"/>
          <w:szCs w:val="21"/>
        </w:rPr>
        <w:t>, </w:t>
      </w:r>
      <w:hyperlink r:id="rId1194" w:history="1">
        <w:r w:rsidRPr="00B96640">
          <w:rPr>
            <w:rFonts w:ascii="Helvetica Neue" w:eastAsia="宋体" w:hAnsi="Helvetica Neue" w:cs="宋体"/>
            <w:color w:val="0068AC"/>
            <w:kern w:val="0"/>
            <w:szCs w:val="21"/>
          </w:rPr>
          <w:t>vikash manghka</w:t>
        </w:r>
      </w:hyperlink>
    </w:p>
    <w:p w14:paraId="268AF71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概率技术是数据分析的核心</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但不同的方法可能难以应用、组合和比较。本文介绍了可组合生成的人口模型</w:t>
      </w:r>
      <w:r w:rsidRPr="00B96640">
        <w:rPr>
          <w:rFonts w:ascii="Helvetica Neue" w:eastAsia="宋体" w:hAnsi="Helvetica Neue" w:cs="宋体"/>
          <w:color w:val="333333"/>
          <w:kern w:val="0"/>
          <w:szCs w:val="21"/>
        </w:rPr>
        <w:t xml:space="preserve"> (cgpm), </w:t>
      </w:r>
      <w:r w:rsidRPr="00B96640">
        <w:rPr>
          <w:rFonts w:ascii="Helvetica Neue" w:eastAsia="宋体" w:hAnsi="Helvetica Neue" w:cs="宋体"/>
          <w:color w:val="333333"/>
          <w:kern w:val="0"/>
          <w:szCs w:val="21"/>
        </w:rPr>
        <w:t>它扩展了定向图形模型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可用于描述和构成一类广泛的概率数据分析技术。示例包括分层贝叶斯模型、多变量核方法、判别机器学习、聚类算法、降维和任意概率程序。我们还演示了</w:t>
      </w:r>
      <w:r w:rsidRPr="00B96640">
        <w:rPr>
          <w:rFonts w:ascii="Helvetica Neue" w:eastAsia="宋体" w:hAnsi="Helvetica Neue" w:cs="宋体"/>
          <w:color w:val="333333"/>
          <w:kern w:val="0"/>
          <w:szCs w:val="21"/>
        </w:rPr>
        <w:t xml:space="preserve"> cgpm </w:t>
      </w:r>
      <w:r w:rsidRPr="00B96640">
        <w:rPr>
          <w:rFonts w:ascii="Helvetica Neue" w:eastAsia="宋体" w:hAnsi="Helvetica Neue" w:cs="宋体"/>
          <w:color w:val="333333"/>
          <w:kern w:val="0"/>
          <w:szCs w:val="21"/>
        </w:rPr>
        <w:t>集成到</w:t>
      </w:r>
      <w:r w:rsidRPr="00B96640">
        <w:rPr>
          <w:rFonts w:ascii="Helvetica Neue" w:eastAsia="宋体" w:hAnsi="Helvetica Neue" w:cs="宋体"/>
          <w:color w:val="333333"/>
          <w:kern w:val="0"/>
          <w:szCs w:val="21"/>
        </w:rPr>
        <w:t xml:space="preserve"> bayesdb </w:t>
      </w:r>
      <w:r w:rsidRPr="00B96640">
        <w:rPr>
          <w:rFonts w:ascii="Helvetica Neue" w:eastAsia="宋体" w:hAnsi="Helvetica Neue" w:cs="宋体"/>
          <w:color w:val="333333"/>
          <w:kern w:val="0"/>
          <w:szCs w:val="21"/>
        </w:rPr>
        <w:t>中</w:t>
      </w:r>
      <w:r w:rsidRPr="00B96640">
        <w:rPr>
          <w:rFonts w:ascii="Helvetica Neue" w:eastAsia="宋体" w:hAnsi="Helvetica Neue" w:cs="宋体"/>
          <w:color w:val="333333"/>
          <w:kern w:val="0"/>
          <w:szCs w:val="21"/>
        </w:rPr>
        <w:t xml:space="preserve">, bayesdb </w:t>
      </w:r>
      <w:r w:rsidRPr="00B96640">
        <w:rPr>
          <w:rFonts w:ascii="Helvetica Neue" w:eastAsia="宋体" w:hAnsi="Helvetica Neue" w:cs="宋体"/>
          <w:color w:val="333333"/>
          <w:kern w:val="0"/>
          <w:szCs w:val="21"/>
        </w:rPr>
        <w:t>是一个概率编程平台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可以使用建模语言和结构化查询语言来表达数据分析任务。用两个方面说明了实际价值。首先</w:t>
      </w:r>
      <w:r w:rsidRPr="00B96640">
        <w:rPr>
          <w:rFonts w:ascii="Helvetica Neue" w:eastAsia="宋体" w:hAnsi="Helvetica Neue" w:cs="宋体"/>
          <w:color w:val="333333"/>
          <w:kern w:val="0"/>
          <w:szCs w:val="21"/>
        </w:rPr>
        <w:t xml:space="preserve">, cgpm </w:t>
      </w:r>
      <w:r w:rsidRPr="00B96640">
        <w:rPr>
          <w:rFonts w:ascii="Helvetica Neue" w:eastAsia="宋体" w:hAnsi="Helvetica Neue" w:cs="宋体"/>
          <w:color w:val="333333"/>
          <w:kern w:val="0"/>
          <w:szCs w:val="21"/>
        </w:rPr>
        <w:t>用于识别可能违反开普勒第三定律的卫星数据记录的分析</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方法是在</w:t>
      </w:r>
      <w:r w:rsidRPr="00B96640">
        <w:rPr>
          <w:rFonts w:ascii="Helvetica Neue" w:eastAsia="宋体" w:hAnsi="Helvetica Neue" w:cs="宋体"/>
          <w:color w:val="333333"/>
          <w:kern w:val="0"/>
          <w:szCs w:val="21"/>
        </w:rPr>
        <w:t>50</w:t>
      </w:r>
      <w:r w:rsidRPr="00B96640">
        <w:rPr>
          <w:rFonts w:ascii="Helvetica Neue" w:eastAsia="宋体" w:hAnsi="Helvetica Neue" w:cs="宋体"/>
          <w:color w:val="333333"/>
          <w:kern w:val="0"/>
          <w:szCs w:val="21"/>
        </w:rPr>
        <w:t>行概率代码下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用非参数贝叶斯组合因果概率程序。其次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对于几个具有代表性的数据分析任务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我们报告各种</w:t>
      </w:r>
      <w:r w:rsidRPr="00B96640">
        <w:rPr>
          <w:rFonts w:ascii="Helvetica Neue" w:eastAsia="宋体" w:hAnsi="Helvetica Neue" w:cs="宋体"/>
          <w:color w:val="333333"/>
          <w:kern w:val="0"/>
          <w:szCs w:val="21"/>
        </w:rPr>
        <w:t xml:space="preserve"> cgpm </w:t>
      </w:r>
      <w:r w:rsidRPr="00B96640">
        <w:rPr>
          <w:rFonts w:ascii="Helvetica Neue" w:eastAsia="宋体" w:hAnsi="Helvetica Neue" w:cs="宋体"/>
          <w:color w:val="333333"/>
          <w:kern w:val="0"/>
          <w:szCs w:val="21"/>
        </w:rPr>
        <w:t>的代码行和精度测量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以及与</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库的标准基线解决方案的比较。少</w:t>
      </w:r>
    </w:p>
    <w:p w14:paraId="3C35F72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18</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7D57B682" w14:textId="77777777" w:rsidR="00B96640" w:rsidRPr="00B96640" w:rsidRDefault="004003A2" w:rsidP="00B96640">
      <w:pPr>
        <w:widowControl/>
        <w:numPr>
          <w:ilvl w:val="0"/>
          <w:numId w:val="1"/>
        </w:numPr>
        <w:spacing w:after="60"/>
        <w:ind w:left="480"/>
        <w:jc w:val="left"/>
        <w:divId w:val="1721973884"/>
        <w:rPr>
          <w:rFonts w:ascii="Helvetica Neue" w:eastAsia="宋体" w:hAnsi="Helvetica Neue" w:cs="宋体"/>
          <w:b/>
          <w:bCs/>
          <w:color w:val="333333"/>
          <w:kern w:val="0"/>
          <w:sz w:val="22"/>
        </w:rPr>
      </w:pPr>
      <w:hyperlink r:id="rId1195"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xiv:1608.04041</w:t>
        </w:r>
      </w:hyperlink>
      <w:r w:rsidR="00B96640" w:rsidRPr="00B96640">
        <w:rPr>
          <w:rFonts w:ascii="Helvetica Neue" w:eastAsia="宋体" w:hAnsi="Helvetica Neue" w:cs="宋体"/>
          <w:b/>
          <w:bCs/>
          <w:color w:val="333333"/>
          <w:kern w:val="0"/>
          <w:sz w:val="22"/>
        </w:rPr>
        <w:t>[</w:t>
      </w:r>
      <w:hyperlink r:id="rId1196"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19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29019888" w14:textId="77777777" w:rsidR="00B96640" w:rsidRPr="00B96640" w:rsidRDefault="00B96640" w:rsidP="00B96640">
      <w:pPr>
        <w:widowControl/>
        <w:ind w:left="480"/>
        <w:jc w:val="left"/>
        <w:divId w:val="1334990958"/>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198" w:history="1">
        <w:r w:rsidRPr="00B96640">
          <w:rPr>
            <w:rFonts w:ascii="Helvetica Neue" w:eastAsia="宋体" w:hAnsi="Helvetica Neue" w:cs="宋体"/>
            <w:color w:val="0068AC"/>
            <w:kern w:val="0"/>
            <w:szCs w:val="21"/>
            <w:shd w:val="clear" w:color="auto" w:fill="F5F5F5"/>
          </w:rPr>
          <w:t>10.1109/HPEC.2016.7761626</w:t>
        </w:r>
      </w:hyperlink>
    </w:p>
    <w:p w14:paraId="3D45644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动态分布式维数据模型的朱莉娅实现</w:t>
      </w:r>
    </w:p>
    <w:p w14:paraId="2A24236D"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199" w:history="1">
        <w:r w:rsidRPr="00B96640">
          <w:rPr>
            <w:rFonts w:ascii="Helvetica Neue" w:eastAsia="宋体" w:hAnsi="Helvetica Neue" w:cs="宋体"/>
            <w:color w:val="0068AC"/>
            <w:kern w:val="0"/>
            <w:szCs w:val="21"/>
          </w:rPr>
          <w:t>亚历山大</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陈</w:t>
        </w:r>
      </w:hyperlink>
      <w:r w:rsidRPr="00B96640">
        <w:rPr>
          <w:rFonts w:ascii="Helvetica Neue" w:eastAsia="宋体" w:hAnsi="Helvetica Neue" w:cs="宋体"/>
          <w:color w:val="333333"/>
          <w:kern w:val="0"/>
          <w:szCs w:val="21"/>
        </w:rPr>
        <w:t>, </w:t>
      </w:r>
      <w:hyperlink r:id="rId1200" w:history="1">
        <w:r w:rsidRPr="00B96640">
          <w:rPr>
            <w:rFonts w:ascii="Helvetica Neue" w:eastAsia="宋体" w:hAnsi="Helvetica Neue" w:cs="宋体"/>
            <w:color w:val="0068AC"/>
            <w:kern w:val="0"/>
            <w:szCs w:val="21"/>
          </w:rPr>
          <w:t>alan edelman</w:t>
        </w:r>
      </w:hyperlink>
      <w:r w:rsidRPr="00B96640">
        <w:rPr>
          <w:rFonts w:ascii="Helvetica Neue" w:eastAsia="宋体" w:hAnsi="Helvetica Neue" w:cs="宋体"/>
          <w:color w:val="333333"/>
          <w:kern w:val="0"/>
          <w:szCs w:val="21"/>
        </w:rPr>
        <w:t>, </w:t>
      </w:r>
      <w:hyperlink r:id="rId1201" w:history="1">
        <w:r w:rsidRPr="00B96640">
          <w:rPr>
            <w:rFonts w:ascii="Helvetica Neue" w:eastAsia="宋体" w:hAnsi="Helvetica Neue" w:cs="宋体"/>
            <w:color w:val="0068AC"/>
            <w:kern w:val="0"/>
            <w:szCs w:val="21"/>
          </w:rPr>
          <w:t>jeremy kepner</w:t>
        </w:r>
      </w:hyperlink>
      <w:r w:rsidRPr="00B96640">
        <w:rPr>
          <w:rFonts w:ascii="Helvetica Neue" w:eastAsia="宋体" w:hAnsi="Helvetica Neue" w:cs="宋体"/>
          <w:color w:val="333333"/>
          <w:kern w:val="0"/>
          <w:szCs w:val="21"/>
        </w:rPr>
        <w:t>, </w:t>
      </w:r>
      <w:hyperlink r:id="rId1202" w:history="1">
        <w:r w:rsidRPr="00B96640">
          <w:rPr>
            <w:rFonts w:ascii="Helvetica Neue" w:eastAsia="宋体" w:hAnsi="Helvetica Neue" w:cs="宋体"/>
            <w:color w:val="0068AC"/>
            <w:kern w:val="0"/>
            <w:szCs w:val="21"/>
          </w:rPr>
          <w:t>vijay</w:t>
        </w:r>
      </w:hyperlink>
      <w:r w:rsidRPr="00B96640">
        <w:rPr>
          <w:rFonts w:ascii="Helvetica Neue" w:eastAsia="宋体" w:hAnsi="Helvetica Neue" w:cs="宋体"/>
          <w:color w:val="333333"/>
          <w:kern w:val="0"/>
          <w:szCs w:val="21"/>
        </w:rPr>
        <w:t>Kepner, </w:t>
      </w:r>
      <w:hyperlink r:id="rId1203" w:history="1">
        <w:r w:rsidRPr="00B96640">
          <w:rPr>
            <w:rFonts w:ascii="Helvetica Neue" w:eastAsia="宋体" w:hAnsi="Helvetica Neue" w:cs="宋体"/>
            <w:color w:val="0068AC"/>
            <w:kern w:val="0"/>
            <w:szCs w:val="21"/>
          </w:rPr>
          <w:t>dylan hagchison</w:t>
        </w:r>
      </w:hyperlink>
    </w:p>
    <w:p w14:paraId="476FD23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是一种用于编写易于实现和高性能运行的数据分析程序的新语言。同样</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动态分布式维度数据模型</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旨在阐明数据分析操作</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同时保持强大的性能。</w:t>
      </w:r>
      <w:r w:rsidRPr="00B96640">
        <w:rPr>
          <w:rFonts w:ascii="Helvetica Neue" w:eastAsia="宋体" w:hAnsi="Helvetica Neue" w:cs="宋体"/>
          <w:color w:val="333333"/>
          <w:kern w:val="0"/>
          <w:szCs w:val="21"/>
        </w:rPr>
        <w:t xml:space="preserve">d4m </w:t>
      </w:r>
      <w:r w:rsidRPr="00B96640">
        <w:rPr>
          <w:rFonts w:ascii="Helvetica Neue" w:eastAsia="宋体" w:hAnsi="Helvetica Neue" w:cs="宋体"/>
          <w:color w:val="333333"/>
          <w:kern w:val="0"/>
          <w:szCs w:val="21"/>
        </w:rPr>
        <w:t>通过关联数组上可组合的统一数据模型来实现这些目标。在这项工作中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我们在</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中介绍了</w:t>
      </w:r>
      <w:r w:rsidRPr="00B96640">
        <w:rPr>
          <w:rFonts w:ascii="Helvetica Neue" w:eastAsia="宋体" w:hAnsi="Helvetica Neue" w:cs="宋体"/>
          <w:color w:val="333333"/>
          <w:kern w:val="0"/>
          <w:szCs w:val="21"/>
        </w:rPr>
        <w:t xml:space="preserve"> d4m </w:t>
      </w:r>
      <w:r w:rsidRPr="00B96640">
        <w:rPr>
          <w:rFonts w:ascii="Helvetica Neue" w:eastAsia="宋体" w:hAnsi="Helvetica Neue" w:cs="宋体"/>
          <w:color w:val="333333"/>
          <w:kern w:val="0"/>
          <w:szCs w:val="21"/>
        </w:rPr>
        <w:t>的实现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并描述了它如何支持和促进数据分析。与最初</w:t>
      </w:r>
      <w:r w:rsidRPr="00B96640">
        <w:rPr>
          <w:rFonts w:ascii="Helvetica Neue" w:eastAsia="宋体" w:hAnsi="Helvetica Neue" w:cs="宋体"/>
          <w:b/>
          <w:bCs/>
          <w:color w:val="333333"/>
          <w:kern w:val="0"/>
          <w:szCs w:val="21"/>
        </w:rPr>
        <w:t>的</w:t>
      </w:r>
      <w:r w:rsidRPr="00B96640">
        <w:rPr>
          <w:rFonts w:ascii="Helvetica Neue" w:eastAsia="宋体" w:hAnsi="Helvetica Neue" w:cs="宋体"/>
          <w:b/>
          <w:bCs/>
          <w:color w:val="333333"/>
          <w:kern w:val="0"/>
          <w:szCs w:val="21"/>
        </w:rPr>
        <w:t xml:space="preserve"> matlab</w:t>
      </w:r>
      <w:r w:rsidRPr="00B96640">
        <w:rPr>
          <w:rFonts w:ascii="Helvetica Neue" w:eastAsia="宋体" w:hAnsi="Helvetica Neue" w:cs="宋体"/>
          <w:color w:val="333333"/>
          <w:kern w:val="0"/>
          <w:szCs w:val="21"/>
        </w:rPr>
        <w:t>实现相比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几个实验展示了我们新的</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版本中的可扩展性能。少</w:t>
      </w:r>
    </w:p>
    <w:p w14:paraId="27E00B4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p>
    <w:p w14:paraId="591D7C55"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:7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16</w:t>
      </w:r>
      <w:r w:rsidRPr="00B96640">
        <w:rPr>
          <w:rFonts w:ascii="Helvetica Neue" w:eastAsia="宋体" w:hAnsi="Helvetica Neue" w:cs="宋体"/>
          <w:color w:val="333333"/>
          <w:kern w:val="0"/>
          <w:szCs w:val="21"/>
        </w:rPr>
        <w:t>位数字</w:t>
      </w:r>
      <w:r w:rsidRPr="00B96640">
        <w:rPr>
          <w:rFonts w:ascii="Helvetica Neue" w:eastAsia="宋体" w:hAnsi="Helvetica Neue" w:cs="宋体"/>
          <w:color w:val="333333"/>
          <w:kern w:val="0"/>
          <w:szCs w:val="21"/>
        </w:rPr>
        <w:t>, ieee hpec 2016</w:t>
      </w:r>
    </w:p>
    <w:p w14:paraId="5B37A50A" w14:textId="77777777" w:rsidR="00B96640" w:rsidRPr="00B96640" w:rsidRDefault="004003A2" w:rsidP="00B96640">
      <w:pPr>
        <w:widowControl/>
        <w:numPr>
          <w:ilvl w:val="0"/>
          <w:numId w:val="1"/>
        </w:numPr>
        <w:spacing w:after="60"/>
        <w:ind w:left="480"/>
        <w:jc w:val="left"/>
        <w:divId w:val="2134059256"/>
        <w:rPr>
          <w:rFonts w:ascii="Helvetica Neue" w:eastAsia="宋体" w:hAnsi="Helvetica Neue" w:cs="宋体"/>
          <w:b/>
          <w:bCs/>
          <w:color w:val="333333"/>
          <w:kern w:val="0"/>
          <w:sz w:val="22"/>
        </w:rPr>
      </w:pPr>
      <w:hyperlink r:id="rId120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1607. 08779</w:t>
        </w:r>
      </w:hyperlink>
      <w:r w:rsidR="00B96640" w:rsidRPr="00B96640">
        <w:rPr>
          <w:rFonts w:ascii="Helvetica Neue" w:eastAsia="宋体" w:hAnsi="Helvetica Neue" w:cs="宋体"/>
          <w:b/>
          <w:bCs/>
          <w:color w:val="333333"/>
          <w:kern w:val="0"/>
          <w:sz w:val="22"/>
        </w:rPr>
        <w:t>[</w:t>
      </w:r>
      <w:hyperlink r:id="rId120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20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w:t>
      </w:r>
      <w:r w:rsidR="00B96640" w:rsidRPr="00B96640">
        <w:rPr>
          <w:rFonts w:ascii="Helvetica Neue" w:eastAsia="宋体" w:hAnsi="Helvetica Neue" w:cs="宋体"/>
          <w:b/>
          <w:bCs/>
          <w:color w:val="333333"/>
          <w:kern w:val="0"/>
          <w:sz w:val="22"/>
          <w:shd w:val="clear" w:color="auto" w:fill="F5F5F5"/>
        </w:rPr>
        <w:t>Sy</w:t>
      </w:r>
    </w:p>
    <w:p w14:paraId="00C35A8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经典汽车跟随模型的稳定性、收敛性和霍夫分叉分析</w:t>
      </w:r>
    </w:p>
    <w:p w14:paraId="6173F9F4"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07" w:history="1">
        <w:r w:rsidRPr="00B96640">
          <w:rPr>
            <w:rFonts w:ascii="Helvetica Neue" w:eastAsia="宋体" w:hAnsi="Helvetica Neue" w:cs="宋体"/>
            <w:color w:val="0068AC"/>
            <w:kern w:val="0"/>
            <w:szCs w:val="21"/>
          </w:rPr>
          <w:t>gopal krishna kamath,</w:t>
        </w:r>
      </w:hyperlink>
      <w:r w:rsidRPr="00B96640">
        <w:rPr>
          <w:rFonts w:ascii="Helvetica Neue" w:eastAsia="宋体" w:hAnsi="Helvetica Neue" w:cs="宋体"/>
          <w:color w:val="333333"/>
          <w:kern w:val="0"/>
          <w:szCs w:val="21"/>
        </w:rPr>
        <w:t> </w:t>
      </w:r>
      <w:hyperlink r:id="rId1208" w:history="1">
        <w:r w:rsidRPr="00B96640">
          <w:rPr>
            <w:rFonts w:ascii="Helvetica Neue" w:eastAsia="宋体" w:hAnsi="Helvetica Neue" w:cs="宋体"/>
            <w:color w:val="0068AC"/>
            <w:kern w:val="0"/>
            <w:szCs w:val="21"/>
          </w:rPr>
          <w:t>krishna jagannathan,</w:t>
        </w:r>
      </w:hyperlink>
      <w:hyperlink r:id="rId1209" w:history="1">
        <w:r w:rsidRPr="00B96640">
          <w:rPr>
            <w:rFonts w:ascii="Helvetica Neue" w:eastAsia="宋体" w:hAnsi="Helvetica Neue" w:cs="宋体"/>
            <w:color w:val="0068AC"/>
            <w:kern w:val="0"/>
            <w:szCs w:val="21"/>
          </w:rPr>
          <w:t>gaurav raina</w:t>
        </w:r>
      </w:hyperlink>
    </w:p>
    <w:p w14:paraId="3948DF7B"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文摘</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反应延迟在确定一排排横穿直道的车辆的质量动力学特性方面发挥着重要作用。本文研究了延迟反馈对经典汽车跟随模型</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动力学的影响。具体而言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我们分析</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在没有延迟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小延迟和任意延迟制度。首先</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我们为</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在无延迟和小延迟制度下的局部稳定性提供了充分的条件。其次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我们推导出任意延迟的</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局部稳定性的充要条件。然后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我们证明了交通流从局部稳定到不稳定状态的转变是通过</w:t>
      </w:r>
      <w:r w:rsidRPr="00B96640">
        <w:rPr>
          <w:rFonts w:ascii="Helvetica Neue" w:eastAsia="宋体" w:hAnsi="Helvetica Neue" w:cs="宋体"/>
          <w:color w:val="333333"/>
          <w:kern w:val="0"/>
          <w:szCs w:val="21"/>
        </w:rPr>
        <w:t xml:space="preserve"> hopf </w:t>
      </w:r>
      <w:r w:rsidRPr="00B96640">
        <w:rPr>
          <w:rFonts w:ascii="Helvetica Neue" w:eastAsia="宋体" w:hAnsi="Helvetica Neue" w:cs="宋体"/>
          <w:color w:val="333333"/>
          <w:kern w:val="0"/>
          <w:szCs w:val="21"/>
        </w:rPr>
        <w:t>分叉发生的</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从而导致系统动力学中的极限循环。从物理上讲</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这些限制周期表现为高速公路上的反传播拥堵波。在人为车辆的背景下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我们的工作为现象学提供了对反应延迟对交通拥堵的出现和演变的影响的见解。在自驾游的背景下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我们的工作有可能为在自驾游汽车中运行的控制算法提供设计指南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以避免不良现象。具体来说</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设计避免车辆运动不稳定的控制算法是必不可少的。因此</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我们推导出了</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非振荡收敛的充要条件。其次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我们描述了</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的收敛速度</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并提出了局部稳定性、非振荡收敛性和</w:t>
      </w:r>
      <w:r w:rsidRPr="00B96640">
        <w:rPr>
          <w:rFonts w:ascii="Helvetica Neue" w:eastAsia="宋体" w:hAnsi="Helvetica Neue" w:cs="宋体"/>
          <w:color w:val="333333"/>
          <w:kern w:val="0"/>
          <w:szCs w:val="21"/>
        </w:rPr>
        <w:t xml:space="preserve"> ccfm </w:t>
      </w:r>
      <w:r w:rsidRPr="00B96640">
        <w:rPr>
          <w:rFonts w:ascii="Helvetica Neue" w:eastAsia="宋体" w:hAnsi="Helvetica Neue" w:cs="宋体"/>
          <w:color w:val="333333"/>
          <w:kern w:val="0"/>
          <w:szCs w:val="21"/>
        </w:rPr>
        <w:t>收敛速度之间的相互作用。此外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为了更好地理解系统动力学中的振荡</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我们使用</w:t>
      </w:r>
      <w:r w:rsidRPr="00B96640">
        <w:rPr>
          <w:rFonts w:ascii="Helvetica Neue" w:eastAsia="宋体" w:hAnsi="Helvetica Neue" w:cs="宋体"/>
          <w:color w:val="333333"/>
          <w:kern w:val="0"/>
          <w:szCs w:val="21"/>
        </w:rPr>
        <w:t xml:space="preserve"> poincare </w:t>
      </w:r>
      <w:r w:rsidRPr="00B96640">
        <w:rPr>
          <w:rFonts w:ascii="Helvetica Neue" w:eastAsia="宋体" w:hAnsi="Helvetica Neue" w:cs="宋体"/>
          <w:color w:val="333333"/>
          <w:kern w:val="0"/>
          <w:szCs w:val="21"/>
        </w:rPr>
        <w:t>正态形式和中心流形理论来描述</w:t>
      </w:r>
      <w:r w:rsidRPr="00B96640">
        <w:rPr>
          <w:rFonts w:ascii="Helvetica Neue" w:eastAsia="宋体" w:hAnsi="Helvetica Neue" w:cs="宋体"/>
          <w:color w:val="333333"/>
          <w:kern w:val="0"/>
          <w:szCs w:val="21"/>
        </w:rPr>
        <w:t xml:space="preserve"> hopf </w:t>
      </w:r>
      <w:r w:rsidRPr="00B96640">
        <w:rPr>
          <w:rFonts w:ascii="Helvetica Neue" w:eastAsia="宋体" w:hAnsi="Helvetica Neue" w:cs="宋体"/>
          <w:color w:val="333333"/>
          <w:kern w:val="0"/>
          <w:szCs w:val="21"/>
        </w:rPr>
        <w:t>分叉的类型和极限周期的渐近轨道稳定性。分析还附有稳定性图、分叉图和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模拟。少</w:t>
      </w:r>
    </w:p>
    <w:p w14:paraId="3BB24ED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3</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29</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42869FA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将现有结果扩展到通用模型</w:t>
      </w:r>
      <w:r w:rsidRPr="00B96640">
        <w:rPr>
          <w:rFonts w:ascii="Helvetica Neue" w:eastAsia="宋体" w:hAnsi="Helvetica Neue" w:cs="宋体"/>
          <w:color w:val="333333"/>
          <w:kern w:val="0"/>
          <w:szCs w:val="21"/>
        </w:rPr>
        <w:t xml:space="preserve"> (ccfm)</w:t>
      </w:r>
    </w:p>
    <w:p w14:paraId="41A7FA46" w14:textId="77777777" w:rsidR="00B96640" w:rsidRPr="00B96640" w:rsidRDefault="004003A2" w:rsidP="00B96640">
      <w:pPr>
        <w:widowControl/>
        <w:numPr>
          <w:ilvl w:val="0"/>
          <w:numId w:val="1"/>
        </w:numPr>
        <w:spacing w:after="60"/>
        <w:ind w:left="480"/>
        <w:jc w:val="left"/>
        <w:divId w:val="1378315093"/>
        <w:rPr>
          <w:rFonts w:ascii="Helvetica Neue" w:eastAsia="宋体" w:hAnsi="Helvetica Neue" w:cs="宋体"/>
          <w:b/>
          <w:bCs/>
          <w:color w:val="333333"/>
          <w:kern w:val="0"/>
          <w:sz w:val="22"/>
        </w:rPr>
      </w:pPr>
      <w:hyperlink r:id="rId1210"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167.07892</w:t>
        </w:r>
      </w:hyperlink>
      <w:r w:rsidR="00B96640" w:rsidRPr="00B96640">
        <w:rPr>
          <w:rFonts w:ascii="Helvetica Neue" w:eastAsia="宋体" w:hAnsi="Helvetica Neue" w:cs="宋体"/>
          <w:b/>
          <w:bCs/>
          <w:color w:val="333333"/>
          <w:kern w:val="0"/>
          <w:sz w:val="22"/>
        </w:rPr>
        <w:t>[</w:t>
      </w:r>
      <w:hyperlink r:id="rId121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212"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213"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64392E2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朱莉娅的前向模式自动区分</w:t>
      </w:r>
    </w:p>
    <w:p w14:paraId="00ABE55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14" w:history="1">
        <w:r w:rsidRPr="00B96640">
          <w:rPr>
            <w:rFonts w:ascii="Helvetica Neue" w:eastAsia="宋体" w:hAnsi="Helvetica Neue" w:cs="宋体"/>
            <w:color w:val="0068AC"/>
            <w:kern w:val="0"/>
            <w:szCs w:val="21"/>
          </w:rPr>
          <w:t>jarrett revles</w:t>
        </w:r>
      </w:hyperlink>
      <w:r w:rsidRPr="00B96640">
        <w:rPr>
          <w:rFonts w:ascii="Helvetica Neue" w:eastAsia="宋体" w:hAnsi="Helvetica Neue" w:cs="宋体"/>
          <w:color w:val="333333"/>
          <w:kern w:val="0"/>
          <w:szCs w:val="21"/>
        </w:rPr>
        <w:t>, </w:t>
      </w:r>
      <w:hyperlink r:id="rId1215" w:history="1">
        <w:r w:rsidRPr="00B96640">
          <w:rPr>
            <w:rFonts w:ascii="Helvetica Neue" w:eastAsia="宋体" w:hAnsi="Helvetica Neue" w:cs="宋体"/>
            <w:color w:val="0068AC"/>
            <w:kern w:val="0"/>
            <w:szCs w:val="21"/>
          </w:rPr>
          <w:t>miles luin</w:t>
        </w:r>
      </w:hyperlink>
      <w:r w:rsidRPr="00B96640">
        <w:rPr>
          <w:rFonts w:ascii="Helvetica Neue" w:eastAsia="宋体" w:hAnsi="Helvetica Neue" w:cs="宋体"/>
          <w:color w:val="333333"/>
          <w:kern w:val="0"/>
          <w:szCs w:val="21"/>
        </w:rPr>
        <w:t>, </w:t>
      </w:r>
      <w:hyperlink r:id="rId1216" w:history="1">
        <w:r w:rsidRPr="00B96640">
          <w:rPr>
            <w:rFonts w:ascii="Helvetica Neue" w:eastAsia="宋体" w:hAnsi="Helvetica Neue" w:cs="宋体"/>
            <w:color w:val="0068AC"/>
            <w:kern w:val="0"/>
            <w:szCs w:val="21"/>
          </w:rPr>
          <w:t>theodore papamarkou</w:t>
        </w:r>
      </w:hyperlink>
    </w:p>
    <w:p w14:paraId="5D89C7F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我们提供向前</w:t>
      </w:r>
      <w:r w:rsidRPr="00B96640">
        <w:rPr>
          <w:rFonts w:ascii="Helvetica Neue" w:eastAsia="宋体" w:hAnsi="Helvetica Neue" w:cs="宋体"/>
          <w:color w:val="333333"/>
          <w:kern w:val="0"/>
          <w:szCs w:val="21"/>
        </w:rPr>
        <w:t xml:space="preserve"> diff, </w:t>
      </w:r>
      <w:r w:rsidRPr="00B96640">
        <w:rPr>
          <w:rFonts w:ascii="Helvetica Neue" w:eastAsia="宋体" w:hAnsi="Helvetica Neue" w:cs="宋体"/>
          <w:color w:val="333333"/>
          <w:kern w:val="0"/>
          <w:szCs w:val="21"/>
        </w:rPr>
        <w:t>一个</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包向前模式自动区分</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的特点是性能竞争的低级语言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c++</w:t>
      </w:r>
      <w:r w:rsidRPr="00B96640">
        <w:rPr>
          <w:rFonts w:ascii="Helvetica Neue" w:eastAsia="宋体" w:hAnsi="Helvetica Neue" w:cs="宋体"/>
          <w:color w:val="333333"/>
          <w:kern w:val="0"/>
          <w:szCs w:val="21"/>
        </w:rPr>
        <w:t>。与最近在其他流行的高级语言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和</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中开发的</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工具不同</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返众</w:t>
      </w:r>
      <w:r w:rsidRPr="00B96640">
        <w:rPr>
          <w:rFonts w:ascii="Helvetica Neue" w:eastAsia="宋体" w:hAnsi="Helvetica Neue" w:cs="宋体"/>
          <w:color w:val="333333"/>
          <w:kern w:val="0"/>
          <w:szCs w:val="21"/>
        </w:rPr>
        <w:t xml:space="preserve"> diff </w:t>
      </w:r>
      <w:r w:rsidRPr="00B96640">
        <w:rPr>
          <w:rFonts w:ascii="Helvetica Neue" w:eastAsia="宋体" w:hAnsi="Helvetica Neue" w:cs="宋体"/>
          <w:color w:val="333333"/>
          <w:kern w:val="0"/>
          <w:szCs w:val="21"/>
        </w:rPr>
        <w:t>利用实时</w:t>
      </w:r>
      <w:r w:rsidRPr="00B96640">
        <w:rPr>
          <w:rFonts w:ascii="Helvetica Neue" w:eastAsia="宋体" w:hAnsi="Helvetica Neue" w:cs="宋体"/>
          <w:color w:val="333333"/>
          <w:kern w:val="0"/>
          <w:szCs w:val="21"/>
        </w:rPr>
        <w:t xml:space="preserve"> (jit) </w:t>
      </w:r>
      <w:r w:rsidRPr="00B96640">
        <w:rPr>
          <w:rFonts w:ascii="Helvetica Neue" w:eastAsia="宋体" w:hAnsi="Helvetica Neue" w:cs="宋体"/>
          <w:color w:val="333333"/>
          <w:kern w:val="0"/>
          <w:szCs w:val="21"/>
        </w:rPr>
        <w:t>编译来透明地重新编译不了解</w:t>
      </w:r>
      <w:r w:rsidRPr="00B96640">
        <w:rPr>
          <w:rFonts w:ascii="Helvetica Neue" w:eastAsia="宋体" w:hAnsi="Helvetica Neue" w:cs="宋体"/>
          <w:color w:val="333333"/>
          <w:kern w:val="0"/>
          <w:szCs w:val="21"/>
        </w:rPr>
        <w:t xml:space="preserve"> ad </w:t>
      </w:r>
      <w:r w:rsidRPr="00B96640">
        <w:rPr>
          <w:rFonts w:ascii="Helvetica Neue" w:eastAsia="宋体" w:hAnsi="Helvetica Neue" w:cs="宋体"/>
          <w:color w:val="333333"/>
          <w:kern w:val="0"/>
          <w:szCs w:val="21"/>
        </w:rPr>
        <w:t>的用户代码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从而实现对使用自定义数字类型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包括复数</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的高阶微分和差异化。对于梯度和雅可比计算</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转发器</w:t>
      </w:r>
      <w:r w:rsidRPr="00B96640">
        <w:rPr>
          <w:rFonts w:ascii="Helvetica Neue" w:eastAsia="宋体" w:hAnsi="Helvetica Neue" w:cs="宋体"/>
          <w:color w:val="333333"/>
          <w:kern w:val="0"/>
          <w:szCs w:val="21"/>
        </w:rPr>
        <w:t xml:space="preserve"> diff </w:t>
      </w:r>
      <w:r w:rsidRPr="00B96640">
        <w:rPr>
          <w:rFonts w:ascii="Helvetica Neue" w:eastAsia="宋体" w:hAnsi="Helvetica Neue" w:cs="宋体"/>
          <w:color w:val="333333"/>
          <w:kern w:val="0"/>
          <w:szCs w:val="21"/>
        </w:rPr>
        <w:t>提供了矢量转发模式的变体</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避免了昂贵的堆分配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并比传统的矢量模式更好地利用内存带宽。在数值实验中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我们证明了对于非小尺寸</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向前</w:t>
      </w:r>
      <w:r w:rsidRPr="00B96640">
        <w:rPr>
          <w:rFonts w:ascii="Helvetica Neue" w:eastAsia="宋体" w:hAnsi="Helvetica Neue" w:cs="宋体"/>
          <w:color w:val="333333"/>
          <w:kern w:val="0"/>
          <w:szCs w:val="21"/>
        </w:rPr>
        <w:t xml:space="preserve"> diff </w:t>
      </w:r>
      <w:r w:rsidRPr="00B96640">
        <w:rPr>
          <w:rFonts w:ascii="Helvetica Neue" w:eastAsia="宋体" w:hAnsi="Helvetica Neue" w:cs="宋体"/>
          <w:color w:val="333333"/>
          <w:kern w:val="0"/>
          <w:szCs w:val="21"/>
        </w:rPr>
        <w:t>的梯度计算可以比基于</w:t>
      </w:r>
      <w:r w:rsidRPr="00B96640">
        <w:rPr>
          <w:rFonts w:ascii="Helvetica Neue" w:eastAsia="宋体" w:hAnsi="Helvetica Neue" w:cs="宋体"/>
          <w:color w:val="333333"/>
          <w:kern w:val="0"/>
          <w:szCs w:val="21"/>
        </w:rPr>
        <w:t xml:space="preserve"> python </w:t>
      </w:r>
      <w:r w:rsidRPr="00B96640">
        <w:rPr>
          <w:rFonts w:ascii="Helvetica Neue" w:eastAsia="宋体" w:hAnsi="Helvetica Neue" w:cs="宋体"/>
          <w:color w:val="333333"/>
          <w:kern w:val="0"/>
          <w:szCs w:val="21"/>
        </w:rPr>
        <w:t>的自动图封装的反向模式实现更快。我们还说明了如何在</w:t>
      </w:r>
      <w:r w:rsidRPr="00B96640">
        <w:rPr>
          <w:rFonts w:ascii="Helvetica Neue" w:eastAsia="宋体" w:hAnsi="Helvetica Neue" w:cs="宋体"/>
          <w:color w:val="333333"/>
          <w:kern w:val="0"/>
          <w:szCs w:val="21"/>
        </w:rPr>
        <w:t xml:space="preserve"> jump </w:t>
      </w:r>
      <w:r w:rsidRPr="00B96640">
        <w:rPr>
          <w:rFonts w:ascii="Helvetica Neue" w:eastAsia="宋体" w:hAnsi="Helvetica Neue" w:cs="宋体"/>
          <w:color w:val="333333"/>
          <w:kern w:val="0"/>
          <w:szCs w:val="21"/>
        </w:rPr>
        <w:t>中有效地使用转发器。根据我们的使用统计数据</w:t>
      </w:r>
      <w:r w:rsidRPr="00B96640">
        <w:rPr>
          <w:rFonts w:ascii="Helvetica Neue" w:eastAsia="宋体" w:hAnsi="Helvetica Neue" w:cs="宋体"/>
          <w:color w:val="333333"/>
          <w:kern w:val="0"/>
          <w:szCs w:val="21"/>
        </w:rPr>
        <w:t xml:space="preserve">, github </w:t>
      </w:r>
      <w:r w:rsidRPr="00B96640">
        <w:rPr>
          <w:rFonts w:ascii="Helvetica Neue" w:eastAsia="宋体" w:hAnsi="Helvetica Neue" w:cs="宋体"/>
          <w:color w:val="333333"/>
          <w:kern w:val="0"/>
          <w:szCs w:val="21"/>
        </w:rPr>
        <w:t>上的</w:t>
      </w:r>
      <w:r w:rsidRPr="00B96640">
        <w:rPr>
          <w:rFonts w:ascii="Helvetica Neue" w:eastAsia="宋体" w:hAnsi="Helvetica Neue" w:cs="宋体"/>
          <w:color w:val="333333"/>
          <w:kern w:val="0"/>
          <w:szCs w:val="21"/>
        </w:rPr>
        <w:t>41</w:t>
      </w:r>
      <w:r w:rsidRPr="00B96640">
        <w:rPr>
          <w:rFonts w:ascii="Helvetica Neue" w:eastAsia="宋体" w:hAnsi="Helvetica Neue" w:cs="宋体"/>
          <w:color w:val="333333"/>
          <w:kern w:val="0"/>
          <w:szCs w:val="21"/>
        </w:rPr>
        <w:t>个独特存储库依赖于返格</w:t>
      </w:r>
      <w:r w:rsidRPr="00B96640">
        <w:rPr>
          <w:rFonts w:ascii="Helvetica Neue" w:eastAsia="宋体" w:hAnsi="Helvetica Neue" w:cs="宋体"/>
          <w:color w:val="333333"/>
          <w:kern w:val="0"/>
          <w:szCs w:val="21"/>
        </w:rPr>
        <w:t xml:space="preserve"> diff, </w:t>
      </w:r>
      <w:r w:rsidRPr="00B96640">
        <w:rPr>
          <w:rFonts w:ascii="Helvetica Neue" w:eastAsia="宋体" w:hAnsi="Helvetica Neue" w:cs="宋体"/>
          <w:color w:val="333333"/>
          <w:kern w:val="0"/>
          <w:szCs w:val="21"/>
        </w:rPr>
        <w:t>用户来自不同领域</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如天文学、优化、有限元分析和统计。本文档是一个扩展摘要</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已被接受在</w:t>
      </w:r>
      <w:r w:rsidRPr="00B96640">
        <w:rPr>
          <w:rFonts w:ascii="Helvetica Neue" w:eastAsia="宋体" w:hAnsi="Helvetica Neue" w:cs="宋体"/>
          <w:color w:val="333333"/>
          <w:kern w:val="0"/>
          <w:szCs w:val="21"/>
        </w:rPr>
        <w:t xml:space="preserve"> ad2016 </w:t>
      </w:r>
      <w:r w:rsidRPr="00B96640">
        <w:rPr>
          <w:rFonts w:ascii="Helvetica Neue" w:eastAsia="宋体" w:hAnsi="Helvetica Neue" w:cs="宋体"/>
          <w:color w:val="333333"/>
          <w:kern w:val="0"/>
          <w:szCs w:val="21"/>
        </w:rPr>
        <w:t>第七届算法差异化国际会议上发表。少</w:t>
      </w:r>
    </w:p>
    <w:p w14:paraId="09C84F22"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64907D7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:4 </w:t>
      </w:r>
      <w:r w:rsidRPr="00B96640">
        <w:rPr>
          <w:rFonts w:ascii="Helvetica Neue" w:eastAsia="宋体" w:hAnsi="Helvetica Neue" w:cs="宋体"/>
          <w:color w:val="333333"/>
          <w:kern w:val="0"/>
          <w:szCs w:val="21"/>
        </w:rPr>
        <w:t>页</w:t>
      </w:r>
    </w:p>
    <w:p w14:paraId="162A9F05" w14:textId="77777777" w:rsidR="00B96640" w:rsidRPr="00B96640" w:rsidRDefault="004003A2" w:rsidP="00B96640">
      <w:pPr>
        <w:widowControl/>
        <w:numPr>
          <w:ilvl w:val="0"/>
          <w:numId w:val="1"/>
        </w:numPr>
        <w:spacing w:after="60"/>
        <w:ind w:left="480"/>
        <w:jc w:val="left"/>
        <w:divId w:val="1283338622"/>
        <w:rPr>
          <w:rFonts w:ascii="Helvetica Neue" w:eastAsia="宋体" w:hAnsi="Helvetica Neue" w:cs="宋体"/>
          <w:b/>
          <w:bCs/>
          <w:color w:val="333333"/>
          <w:kern w:val="0"/>
          <w:sz w:val="22"/>
        </w:rPr>
      </w:pPr>
      <w:hyperlink r:id="rId1217" w:history="1">
        <w:r w:rsidR="00B96640" w:rsidRPr="00B96640">
          <w:rPr>
            <w:rFonts w:ascii="Helvetica Neue" w:eastAsia="宋体" w:hAnsi="Helvetica Neue" w:cs="宋体"/>
            <w:b/>
            <w:bCs/>
            <w:color w:val="0068AC"/>
            <w:kern w:val="0"/>
            <w:sz w:val="22"/>
          </w:rPr>
          <w:t>特别报告</w:t>
        </w:r>
        <w:r w:rsidR="00B96640" w:rsidRPr="00B96640">
          <w:rPr>
            <w:rFonts w:ascii="Helvetica Neue" w:eastAsia="宋体" w:hAnsi="Helvetica Neue" w:cs="宋体"/>
            <w:b/>
            <w:bCs/>
            <w:color w:val="0068AC"/>
            <w:kern w:val="0"/>
            <w:sz w:val="22"/>
          </w:rPr>
          <w:t>: 1607.0 04091</w:t>
        </w:r>
      </w:hyperlink>
      <w:r w:rsidR="00B96640" w:rsidRPr="00B96640">
        <w:rPr>
          <w:rFonts w:ascii="Helvetica Neue" w:eastAsia="宋体" w:hAnsi="Helvetica Neue" w:cs="宋体"/>
          <w:b/>
          <w:bCs/>
          <w:color w:val="333333"/>
          <w:kern w:val="0"/>
          <w:sz w:val="22"/>
        </w:rPr>
        <w:t>[</w:t>
      </w:r>
      <w:hyperlink r:id="rId1218"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219"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7C23334B"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朱莉娅的广义采样</w:t>
      </w:r>
    </w:p>
    <w:p w14:paraId="6D73B21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20" w:history="1">
        <w:r w:rsidRPr="00B96640">
          <w:rPr>
            <w:rFonts w:ascii="Helvetica Neue" w:eastAsia="宋体" w:hAnsi="Helvetica Neue" w:cs="宋体"/>
            <w:color w:val="0068AC"/>
            <w:kern w:val="0"/>
            <w:szCs w:val="21"/>
          </w:rPr>
          <w:t>robert dahl jacobsen</w:t>
        </w:r>
      </w:hyperlink>
      <w:r w:rsidRPr="00B96640">
        <w:rPr>
          <w:rFonts w:ascii="Helvetica Neue" w:eastAsia="宋体" w:hAnsi="Helvetica Neue" w:cs="宋体"/>
          <w:color w:val="333333"/>
          <w:kern w:val="0"/>
          <w:szCs w:val="21"/>
        </w:rPr>
        <w:t>, </w:t>
      </w:r>
      <w:hyperlink r:id="rId1221" w:history="1">
        <w:r w:rsidRPr="00B96640">
          <w:rPr>
            <w:rFonts w:ascii="Helvetica Neue" w:eastAsia="宋体" w:hAnsi="Helvetica Neue" w:cs="宋体"/>
            <w:color w:val="0068AC"/>
            <w:kern w:val="0"/>
            <w:szCs w:val="21"/>
          </w:rPr>
          <w:t>morten nielsen</w:t>
        </w:r>
      </w:hyperlink>
      <w:r w:rsidRPr="00B96640">
        <w:rPr>
          <w:rFonts w:ascii="Helvetica Neue" w:eastAsia="宋体" w:hAnsi="Helvetica Neue" w:cs="宋体"/>
          <w:color w:val="333333"/>
          <w:kern w:val="0"/>
          <w:szCs w:val="21"/>
        </w:rPr>
        <w:t>, </w:t>
      </w:r>
      <w:hyperlink r:id="rId1222" w:history="1">
        <w:r w:rsidRPr="00B96640">
          <w:rPr>
            <w:rFonts w:ascii="Helvetica Neue" w:eastAsia="宋体" w:hAnsi="Helvetica Neue" w:cs="宋体"/>
            <w:color w:val="0068AC"/>
            <w:kern w:val="0"/>
            <w:szCs w:val="21"/>
          </w:rPr>
          <w:t>morten grud rasmussen</w:t>
        </w:r>
      </w:hyperlink>
    </w:p>
    <w:p w14:paraId="0A84014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广义采样是从样本中获取不同基和帧信号重建的数值稳定框架。在本文中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我们将介绍一个精心记录的工具箱</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用于在</w:t>
      </w:r>
      <w:r w:rsidRPr="00B96640">
        <w:rPr>
          <w:rFonts w:ascii="Helvetica Neue" w:eastAsia="宋体" w:hAnsi="Helvetica Neue" w:cs="宋体"/>
          <w:color w:val="333333"/>
          <w:kern w:val="0"/>
          <w:szCs w:val="21"/>
        </w:rPr>
        <w:t xml:space="preserve"> julia </w:t>
      </w:r>
      <w:r w:rsidRPr="00B96640">
        <w:rPr>
          <w:rFonts w:ascii="Helvetica Neue" w:eastAsia="宋体" w:hAnsi="Helvetica Neue" w:cs="宋体"/>
          <w:color w:val="333333"/>
          <w:kern w:val="0"/>
          <w:szCs w:val="21"/>
        </w:rPr>
        <w:t>中执行广义采样。</w:t>
      </w:r>
      <w:r w:rsidRPr="00B96640">
        <w:rPr>
          <w:rFonts w:ascii="Helvetica Neue" w:eastAsia="宋体" w:hAnsi="Helvetica Neue" w:cs="宋体"/>
          <w:color w:val="333333"/>
          <w:kern w:val="0"/>
          <w:szCs w:val="21"/>
        </w:rPr>
        <w:t xml:space="preserve">julia </w:t>
      </w:r>
      <w:r w:rsidRPr="00B96640">
        <w:rPr>
          <w:rFonts w:ascii="Helvetica Neue" w:eastAsia="宋体" w:hAnsi="Helvetica Neue" w:cs="宋体"/>
          <w:color w:val="333333"/>
          <w:kern w:val="0"/>
          <w:szCs w:val="21"/>
        </w:rPr>
        <w:t>是一种以性能为重点的技术计算新语言</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非常适合处理广义采样中经常遇到的大尺寸问题。工具箱为傅立叶基和小波的设置提供了专门的解决方案。将工具箱的性能与</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中现有的广义采样实现进行了比较。少</w:t>
      </w:r>
    </w:p>
    <w:p w14:paraId="05321AC6"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23</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6E39DBD1" w14:textId="77777777" w:rsidR="00B96640" w:rsidRPr="00B96640" w:rsidRDefault="004003A2" w:rsidP="00B96640">
      <w:pPr>
        <w:widowControl/>
        <w:numPr>
          <w:ilvl w:val="0"/>
          <w:numId w:val="1"/>
        </w:numPr>
        <w:spacing w:after="60"/>
        <w:ind w:left="480"/>
        <w:jc w:val="left"/>
        <w:divId w:val="922685020"/>
        <w:rPr>
          <w:rFonts w:ascii="Helvetica Neue" w:eastAsia="宋体" w:hAnsi="Helvetica Neue" w:cs="宋体"/>
          <w:b/>
          <w:bCs/>
          <w:color w:val="333333"/>
          <w:kern w:val="0"/>
          <w:sz w:val="22"/>
        </w:rPr>
      </w:pPr>
      <w:hyperlink r:id="rId1223"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1607. 01404</w:t>
        </w:r>
      </w:hyperlink>
      <w:r w:rsidR="00B96640" w:rsidRPr="00B96640">
        <w:rPr>
          <w:rFonts w:ascii="Helvetica Neue" w:eastAsia="宋体" w:hAnsi="Helvetica Neue" w:cs="宋体"/>
          <w:b/>
          <w:bCs/>
          <w:color w:val="333333"/>
          <w:kern w:val="0"/>
          <w:sz w:val="22"/>
        </w:rPr>
        <w:t>[</w:t>
      </w:r>
      <w:hyperlink r:id="rId1224"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225"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226"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 ms</w:t>
      </w:r>
    </w:p>
    <w:p w14:paraId="3CB2E27A"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prime _ svds: </w:t>
      </w:r>
      <w:r w:rsidRPr="00B96640">
        <w:rPr>
          <w:rFonts w:ascii="Helvetica Neue" w:eastAsia="宋体" w:hAnsi="Helvetica Neue" w:cs="宋体"/>
          <w:b/>
          <w:bCs/>
          <w:color w:val="2D2D2D"/>
          <w:kern w:val="0"/>
          <w:szCs w:val="21"/>
        </w:rPr>
        <w:t>一种用于精确大规模计算的高性能预置</w:t>
      </w:r>
      <w:r w:rsidRPr="00B96640">
        <w:rPr>
          <w:rFonts w:ascii="Helvetica Neue" w:eastAsia="宋体" w:hAnsi="Helvetica Neue" w:cs="宋体"/>
          <w:b/>
          <w:bCs/>
          <w:color w:val="2D2D2D"/>
          <w:kern w:val="0"/>
          <w:szCs w:val="21"/>
        </w:rPr>
        <w:t xml:space="preserve"> svd </w:t>
      </w:r>
      <w:r w:rsidRPr="00B96640">
        <w:rPr>
          <w:rFonts w:ascii="Helvetica Neue" w:eastAsia="宋体" w:hAnsi="Helvetica Neue" w:cs="宋体"/>
          <w:b/>
          <w:bCs/>
          <w:color w:val="2D2D2D"/>
          <w:kern w:val="0"/>
          <w:szCs w:val="21"/>
        </w:rPr>
        <w:t>求解器</w:t>
      </w:r>
    </w:p>
    <w:p w14:paraId="35A73E68"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27" w:history="1">
        <w:r w:rsidRPr="00B96640">
          <w:rPr>
            <w:rFonts w:ascii="Helvetica Neue" w:eastAsia="宋体" w:hAnsi="Helvetica Neue" w:cs="宋体"/>
            <w:color w:val="0068AC"/>
            <w:kern w:val="0"/>
            <w:szCs w:val="21"/>
          </w:rPr>
          <w:t>吴凌飞</w:t>
        </w:r>
      </w:hyperlink>
      <w:r w:rsidRPr="00B96640">
        <w:rPr>
          <w:rFonts w:ascii="Helvetica Neue" w:eastAsia="宋体" w:hAnsi="Helvetica Neue" w:cs="宋体"/>
          <w:color w:val="333333"/>
          <w:kern w:val="0"/>
          <w:szCs w:val="21"/>
        </w:rPr>
        <w:t>, </w:t>
      </w:r>
      <w:hyperlink r:id="rId1228" w:history="1">
        <w:r w:rsidRPr="00B96640">
          <w:rPr>
            <w:rFonts w:ascii="Helvetica Neue" w:eastAsia="宋体" w:hAnsi="Helvetica Neue" w:cs="宋体"/>
            <w:color w:val="0068AC"/>
            <w:kern w:val="0"/>
            <w:szCs w:val="21"/>
          </w:rPr>
          <w:t>Eloy romero</w:t>
        </w:r>
      </w:hyperlink>
      <w:r w:rsidRPr="00B96640">
        <w:rPr>
          <w:rFonts w:ascii="Helvetica Neue" w:eastAsia="宋体" w:hAnsi="Helvetica Neue" w:cs="宋体"/>
          <w:color w:val="333333"/>
          <w:kern w:val="0"/>
          <w:szCs w:val="21"/>
        </w:rPr>
        <w:t>, </w:t>
      </w:r>
      <w:hyperlink r:id="rId1229" w:history="1">
        <w:r w:rsidRPr="00B96640">
          <w:rPr>
            <w:rFonts w:ascii="Helvetica Neue" w:eastAsia="宋体" w:hAnsi="Helvetica Neue" w:cs="宋体"/>
            <w:color w:val="0068AC"/>
            <w:kern w:val="0"/>
            <w:szCs w:val="21"/>
          </w:rPr>
          <w:t>anderas stathopoulos</w:t>
        </w:r>
      </w:hyperlink>
    </w:p>
    <w:p w14:paraId="6C11FEAF"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越来越多的应用程序需要解决大规模奇异值问题</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这重新引发了人们对</w:t>
      </w:r>
      <w:r w:rsidRPr="00B96640">
        <w:rPr>
          <w:rFonts w:ascii="Helvetica Neue" w:eastAsia="宋体" w:hAnsi="Helvetica Neue" w:cs="宋体"/>
          <w:color w:val="333333"/>
          <w:kern w:val="0"/>
          <w:szCs w:val="21"/>
        </w:rPr>
        <w:t xml:space="preserve"> svd </w:t>
      </w:r>
      <w:r w:rsidRPr="00B96640">
        <w:rPr>
          <w:rFonts w:ascii="Helvetica Neue" w:eastAsia="宋体" w:hAnsi="Helvetica Neue" w:cs="宋体"/>
          <w:color w:val="333333"/>
          <w:kern w:val="0"/>
          <w:szCs w:val="21"/>
        </w:rPr>
        <w:t>迭代方法的兴趣。在大规模迭代方法中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一些有希望的近期</w:t>
      </w:r>
      <w:r w:rsidRPr="00B96640">
        <w:rPr>
          <w:rFonts w:ascii="Helvetica Neue" w:eastAsia="宋体" w:hAnsi="Helvetica Neue" w:cs="宋体"/>
          <w:color w:val="333333"/>
          <w:kern w:val="0"/>
          <w:szCs w:val="21"/>
        </w:rPr>
        <w:t xml:space="preserve"> adv</w:t>
      </w:r>
      <w:r w:rsidRPr="00B96640">
        <w:rPr>
          <w:rFonts w:ascii="Helvetica Neue" w:eastAsia="宋体" w:hAnsi="Helvetica Neue" w:cs="宋体"/>
          <w:color w:val="333333"/>
          <w:kern w:val="0"/>
          <w:szCs w:val="21"/>
        </w:rPr>
        <w:t>作仍然受到计算最小奇异三胞胎的缓慢收敛性和精度限制的困扰。此外</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它们目前在</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中的实现无法解决所需的大问题。最近</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我们提出了一种预先设定的两阶段方法</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以有效和准确地计算少量的极端奇异三胞胎。在这项研究中</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我们提出了一个高性能的软件</w:t>
      </w:r>
      <w:r w:rsidRPr="00B96640">
        <w:rPr>
          <w:rFonts w:ascii="Helvetica Neue" w:eastAsia="宋体" w:hAnsi="Helvetica Neue" w:cs="宋体"/>
          <w:color w:val="333333"/>
          <w:kern w:val="0"/>
          <w:szCs w:val="21"/>
        </w:rPr>
        <w:t xml:space="preserve">, primme svds, </w:t>
      </w:r>
      <w:r w:rsidRPr="00B96640">
        <w:rPr>
          <w:rFonts w:ascii="Helvetica Neue" w:eastAsia="宋体" w:hAnsi="Helvetica Neue" w:cs="宋体"/>
          <w:color w:val="333333"/>
          <w:kern w:val="0"/>
          <w:szCs w:val="21"/>
        </w:rPr>
        <w:t>实现了我们的混合方法基于最先进的本征程序包</w:t>
      </w:r>
      <w:r w:rsidRPr="00B96640">
        <w:rPr>
          <w:rFonts w:ascii="Helvetica Neue" w:eastAsia="宋体" w:hAnsi="Helvetica Neue" w:cs="宋体"/>
          <w:color w:val="333333"/>
          <w:kern w:val="0"/>
          <w:szCs w:val="21"/>
        </w:rPr>
        <w:t xml:space="preserve"> primme </w:t>
      </w:r>
      <w:r w:rsidRPr="00B96640">
        <w:rPr>
          <w:rFonts w:ascii="Helvetica Neue" w:eastAsia="宋体" w:hAnsi="Helvetica Neue" w:cs="宋体"/>
          <w:color w:val="333333"/>
          <w:kern w:val="0"/>
          <w:szCs w:val="21"/>
        </w:rPr>
        <w:t>最大和最小的奇异值。</w:t>
      </w:r>
      <w:r w:rsidRPr="00B96640">
        <w:rPr>
          <w:rFonts w:ascii="Helvetica Neue" w:eastAsia="宋体" w:hAnsi="Helvetica Neue" w:cs="宋体"/>
          <w:color w:val="333333"/>
          <w:kern w:val="0"/>
          <w:szCs w:val="21"/>
        </w:rPr>
        <w:t xml:space="preserve">prime svds </w:t>
      </w:r>
      <w:r w:rsidRPr="00B96640">
        <w:rPr>
          <w:rFonts w:ascii="Helvetica Neue" w:eastAsia="宋体" w:hAnsi="Helvetica Neue" w:cs="宋体"/>
          <w:color w:val="333333"/>
          <w:kern w:val="0"/>
          <w:szCs w:val="21"/>
        </w:rPr>
        <w:t>填补了部分</w:t>
      </w:r>
      <w:r w:rsidRPr="00B96640">
        <w:rPr>
          <w:rFonts w:ascii="Helvetica Neue" w:eastAsia="宋体" w:hAnsi="Helvetica Neue" w:cs="宋体"/>
          <w:color w:val="333333"/>
          <w:kern w:val="0"/>
          <w:szCs w:val="21"/>
        </w:rPr>
        <w:t xml:space="preserve"> svd </w:t>
      </w:r>
      <w:r w:rsidRPr="00B96640">
        <w:rPr>
          <w:rFonts w:ascii="Helvetica Neue" w:eastAsia="宋体" w:hAnsi="Helvetica Neue" w:cs="宋体"/>
          <w:color w:val="333333"/>
          <w:kern w:val="0"/>
          <w:szCs w:val="21"/>
        </w:rPr>
        <w:t>计算生产级软件的空白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特别是在预处理方面。数值实验表明</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与其它最先进的软件相比</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它具有优异的性能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在强、弱尺度下具有良好的并行性能。少</w:t>
      </w:r>
    </w:p>
    <w:p w14:paraId="096476CA"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2017</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24</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6E2DD68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 xml:space="preserve">:23 </w:t>
      </w:r>
      <w:r w:rsidRPr="00B96640">
        <w:rPr>
          <w:rFonts w:ascii="Helvetica Neue" w:eastAsia="宋体" w:hAnsi="Helvetica Neue" w:cs="宋体"/>
          <w:color w:val="333333"/>
          <w:kern w:val="0"/>
          <w:szCs w:val="21"/>
        </w:rPr>
        <w:t>页</w:t>
      </w:r>
      <w:r w:rsidRPr="00B96640">
        <w:rPr>
          <w:rFonts w:ascii="Helvetica Neue" w:eastAsia="宋体" w:hAnsi="Helvetica Neue" w:cs="宋体"/>
          <w:color w:val="333333"/>
          <w:kern w:val="0"/>
          <w:szCs w:val="21"/>
        </w:rPr>
        <w:t>, 10</w:t>
      </w:r>
      <w:r w:rsidRPr="00B96640">
        <w:rPr>
          <w:rFonts w:ascii="Helvetica Neue" w:eastAsia="宋体" w:hAnsi="Helvetica Neue" w:cs="宋体"/>
          <w:color w:val="333333"/>
          <w:kern w:val="0"/>
          <w:szCs w:val="21"/>
        </w:rPr>
        <w:t>个数字</w:t>
      </w:r>
    </w:p>
    <w:p w14:paraId="6F8D081C" w14:textId="77777777" w:rsidR="00B96640" w:rsidRPr="00B96640" w:rsidRDefault="004003A2" w:rsidP="00B96640">
      <w:pPr>
        <w:widowControl/>
        <w:numPr>
          <w:ilvl w:val="0"/>
          <w:numId w:val="1"/>
        </w:numPr>
        <w:spacing w:after="60"/>
        <w:ind w:left="480"/>
        <w:jc w:val="left"/>
        <w:divId w:val="1511141802"/>
        <w:rPr>
          <w:rFonts w:ascii="Helvetica Neue" w:eastAsia="宋体" w:hAnsi="Helvetica Neue" w:cs="宋体"/>
          <w:b/>
          <w:bCs/>
          <w:color w:val="333333"/>
          <w:kern w:val="0"/>
          <w:sz w:val="22"/>
        </w:rPr>
      </w:pPr>
      <w:hyperlink r:id="rId1230"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1607. 01327</w:t>
        </w:r>
      </w:hyperlink>
      <w:r w:rsidR="00B96640" w:rsidRPr="00B96640">
        <w:rPr>
          <w:rFonts w:ascii="Helvetica Neue" w:eastAsia="宋体" w:hAnsi="Helvetica Neue" w:cs="宋体"/>
          <w:b/>
          <w:bCs/>
          <w:color w:val="333333"/>
          <w:kern w:val="0"/>
          <w:sz w:val="22"/>
        </w:rPr>
        <w:t>[</w:t>
      </w:r>
      <w:hyperlink r:id="rId1231"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w:t>
      </w:r>
      <w:hyperlink r:id="rId1232"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。简历</w:t>
      </w:r>
    </w:p>
    <w:p w14:paraId="107D043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功能选择库</w:t>
      </w:r>
      <w:r w:rsidRPr="00B96640">
        <w:rPr>
          <w:rFonts w:ascii="Helvetica Neue" w:eastAsia="宋体" w:hAnsi="Helvetica Neue" w:cs="宋体"/>
          <w:b/>
          <w:bCs/>
          <w:color w:val="2D2D2D"/>
          <w:kern w:val="0"/>
          <w:szCs w:val="21"/>
        </w:rPr>
        <w:t xml:space="preserve"> (matlab </w:t>
      </w:r>
      <w:r w:rsidRPr="00B96640">
        <w:rPr>
          <w:rFonts w:ascii="Helvetica Neue" w:eastAsia="宋体" w:hAnsi="Helvetica Neue" w:cs="宋体"/>
          <w:b/>
          <w:bCs/>
          <w:color w:val="2D2D2D"/>
          <w:kern w:val="0"/>
          <w:szCs w:val="21"/>
        </w:rPr>
        <w:t>工具箱</w:t>
      </w:r>
      <w:r w:rsidRPr="00B96640">
        <w:rPr>
          <w:rFonts w:ascii="Helvetica Neue" w:eastAsia="宋体" w:hAnsi="Helvetica Neue" w:cs="宋体"/>
          <w:b/>
          <w:bCs/>
          <w:color w:val="2D2D2D"/>
          <w:kern w:val="0"/>
          <w:szCs w:val="21"/>
        </w:rPr>
        <w:t>)</w:t>
      </w:r>
    </w:p>
    <w:p w14:paraId="2716CCE7"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33" w:history="1">
        <w:r w:rsidRPr="00B96640">
          <w:rPr>
            <w:rFonts w:ascii="Helvetica Neue" w:eastAsia="宋体" w:hAnsi="Helvetica Neue" w:cs="宋体"/>
            <w:color w:val="0068AC"/>
            <w:kern w:val="0"/>
            <w:szCs w:val="21"/>
          </w:rPr>
          <w:t>乔治</w:t>
        </w:r>
        <w:r w:rsidRPr="00B96640">
          <w:rPr>
            <w:rFonts w:ascii="Helvetica Neue" w:eastAsia="宋体" w:hAnsi="Helvetica Neue" w:cs="宋体"/>
            <w:color w:val="0068AC"/>
            <w:kern w:val="0"/>
            <w:szCs w:val="21"/>
          </w:rPr>
          <w:t>·</w:t>
        </w:r>
        <w:r w:rsidRPr="00B96640">
          <w:rPr>
            <w:rFonts w:ascii="Helvetica Neue" w:eastAsia="宋体" w:hAnsi="Helvetica Neue" w:cs="宋体"/>
            <w:color w:val="0068AC"/>
            <w:kern w:val="0"/>
            <w:szCs w:val="21"/>
          </w:rPr>
          <w:t>罗福</w:t>
        </w:r>
      </w:hyperlink>
    </w:p>
    <w:p w14:paraId="30BF927C"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功能选择库</w:t>
      </w:r>
      <w:r w:rsidRPr="00B96640">
        <w:rPr>
          <w:rFonts w:ascii="Helvetica Neue" w:eastAsia="宋体" w:hAnsi="Helvetica Neue" w:cs="宋体"/>
          <w:color w:val="333333"/>
          <w:kern w:val="0"/>
          <w:szCs w:val="21"/>
        </w:rPr>
        <w:t xml:space="preserve"> (fslib) </w:t>
      </w:r>
      <w:r w:rsidRPr="00B96640">
        <w:rPr>
          <w:rFonts w:ascii="Helvetica Neue" w:eastAsia="宋体" w:hAnsi="Helvetica Neue" w:cs="宋体"/>
          <w:color w:val="333333"/>
          <w:kern w:val="0"/>
          <w:szCs w:val="21"/>
        </w:rPr>
        <w:t>是一种广泛适用于特征选择</w:t>
      </w:r>
      <w:r w:rsidRPr="00B96640">
        <w:rPr>
          <w:rFonts w:ascii="Helvetica Neue" w:eastAsia="宋体" w:hAnsi="Helvetica Neue" w:cs="宋体"/>
          <w:color w:val="333333"/>
          <w:kern w:val="0"/>
          <w:szCs w:val="21"/>
        </w:rPr>
        <w:t xml:space="preserve"> (fs) </w:t>
      </w:r>
      <w:r w:rsidRPr="00B96640">
        <w:rPr>
          <w:rFonts w:ascii="Helvetica Neue" w:eastAsia="宋体" w:hAnsi="Helvetica Neue" w:cs="宋体"/>
          <w:color w:val="333333"/>
          <w:kern w:val="0"/>
          <w:szCs w:val="21"/>
        </w:rPr>
        <w:t>的</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库。</w:t>
      </w:r>
      <w:r w:rsidRPr="00B96640">
        <w:rPr>
          <w:rFonts w:ascii="Helvetica Neue" w:eastAsia="宋体" w:hAnsi="Helvetica Neue" w:cs="宋体"/>
          <w:color w:val="333333"/>
          <w:kern w:val="0"/>
          <w:szCs w:val="21"/>
        </w:rPr>
        <w:t xml:space="preserve">fs </w:t>
      </w:r>
      <w:r w:rsidRPr="00B96640">
        <w:rPr>
          <w:rFonts w:ascii="Helvetica Neue" w:eastAsia="宋体" w:hAnsi="Helvetica Neue" w:cs="宋体"/>
          <w:color w:val="333333"/>
          <w:kern w:val="0"/>
          <w:szCs w:val="21"/>
        </w:rPr>
        <w:t>是机器学习和数据挖掘的重要组成部分</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多年来一直在许多不同的条件和不同的场景中进行研究。这些算法旨在根据相关要素的相关性、偏好或重要性在特定应用程序中定义的程度对其进行排名和选择子集。由于特征选择可以减少训练分类模型所使用的特征数量</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从而减轻了维度诅咒的影响</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加快了学习过程</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提高了模型的性能</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提高了对数据的理解。此简短报告概述了</w:t>
      </w:r>
      <w:r w:rsidRPr="00B96640">
        <w:rPr>
          <w:rFonts w:ascii="Helvetica Neue" w:eastAsia="宋体" w:hAnsi="Helvetica Neue" w:cs="宋体"/>
          <w:color w:val="333333"/>
          <w:kern w:val="0"/>
          <w:szCs w:val="21"/>
        </w:rPr>
        <w:t xml:space="preserve"> fslib </w:t>
      </w:r>
      <w:r w:rsidRPr="00B96640">
        <w:rPr>
          <w:rFonts w:ascii="Helvetica Neue" w:eastAsia="宋体" w:hAnsi="Helvetica Neue" w:cs="宋体"/>
          <w:b/>
          <w:bCs/>
          <w:color w:val="333333"/>
          <w:kern w:val="0"/>
          <w:szCs w:val="21"/>
        </w:rPr>
        <w:t>matlab</w:t>
      </w:r>
      <w:r w:rsidRPr="00B96640">
        <w:rPr>
          <w:rFonts w:ascii="Helvetica Neue" w:eastAsia="宋体" w:hAnsi="Helvetica Neue" w:cs="宋体"/>
          <w:color w:val="333333"/>
          <w:kern w:val="0"/>
          <w:szCs w:val="21"/>
        </w:rPr>
        <w:t>工具箱中包含的筛选器、嵌入方法和包装方法中包含的特征选择算法。少</w:t>
      </w:r>
    </w:p>
    <w:p w14:paraId="40636D59"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2018</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8</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6</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;v1</w:t>
      </w:r>
      <w:r w:rsidRPr="00B96640">
        <w:rPr>
          <w:rFonts w:ascii="Helvetica Neue" w:eastAsia="宋体" w:hAnsi="Helvetica Neue" w:cs="宋体"/>
          <w:color w:val="333333"/>
          <w:kern w:val="0"/>
          <w:szCs w:val="21"/>
        </w:rPr>
        <w:t>于</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5</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4166C20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评论</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功能选择库</w:t>
      </w:r>
      <w:r w:rsidRPr="00B96640">
        <w:rPr>
          <w:rFonts w:ascii="Helvetica Neue" w:eastAsia="宋体" w:hAnsi="Helvetica Neue" w:cs="宋体"/>
          <w:color w:val="333333"/>
          <w:kern w:val="0"/>
          <w:szCs w:val="21"/>
        </w:rPr>
        <w:t xml:space="preserve"> (fslib) 2018</w:t>
      </w:r>
    </w:p>
    <w:p w14:paraId="1E2F5AF2" w14:textId="77777777" w:rsidR="00B96640" w:rsidRPr="00B96640" w:rsidRDefault="004003A2" w:rsidP="00B96640">
      <w:pPr>
        <w:widowControl/>
        <w:numPr>
          <w:ilvl w:val="0"/>
          <w:numId w:val="1"/>
        </w:numPr>
        <w:spacing w:after="60"/>
        <w:ind w:left="480"/>
        <w:jc w:val="left"/>
        <w:divId w:val="666321730"/>
        <w:rPr>
          <w:rFonts w:ascii="Helvetica Neue" w:eastAsia="宋体" w:hAnsi="Helvetica Neue" w:cs="宋体"/>
          <w:b/>
          <w:bCs/>
          <w:color w:val="333333"/>
          <w:kern w:val="0"/>
          <w:sz w:val="22"/>
        </w:rPr>
      </w:pPr>
      <w:hyperlink r:id="rId1234" w:history="1">
        <w:r w:rsidR="00B96640" w:rsidRPr="00B96640">
          <w:rPr>
            <w:rFonts w:ascii="Helvetica Neue" w:eastAsia="宋体" w:hAnsi="Helvetica Neue" w:cs="宋体"/>
            <w:b/>
            <w:bCs/>
            <w:color w:val="0068AC"/>
            <w:kern w:val="0"/>
            <w:sz w:val="22"/>
          </w:rPr>
          <w:t>第</w:t>
        </w:r>
        <w:r w:rsidR="00B96640" w:rsidRPr="00B96640">
          <w:rPr>
            <w:rFonts w:ascii="Helvetica Neue" w:eastAsia="宋体" w:hAnsi="Helvetica Neue" w:cs="宋体"/>
            <w:b/>
            <w:bCs/>
            <w:color w:val="0068AC"/>
            <w:kern w:val="0"/>
            <w:sz w:val="22"/>
          </w:rPr>
          <w:t xml:space="preserve"> 1607. 00321</w:t>
        </w:r>
      </w:hyperlink>
      <w:r w:rsidR="00B96640" w:rsidRPr="00B96640">
        <w:rPr>
          <w:rFonts w:ascii="Helvetica Neue" w:eastAsia="宋体" w:hAnsi="Helvetica Neue" w:cs="宋体"/>
          <w:b/>
          <w:bCs/>
          <w:color w:val="333333"/>
          <w:kern w:val="0"/>
          <w:sz w:val="22"/>
        </w:rPr>
        <w:t>[</w:t>
      </w:r>
      <w:hyperlink r:id="rId1235" w:history="1">
        <w:r w:rsidR="00B96640" w:rsidRPr="00B96640">
          <w:rPr>
            <w:rFonts w:ascii="Helvetica Neue" w:eastAsia="宋体" w:hAnsi="Helvetica Neue" w:cs="宋体"/>
            <w:b/>
            <w:bCs/>
            <w:color w:val="0068AC"/>
            <w:kern w:val="0"/>
            <w:sz w:val="22"/>
          </w:rPr>
          <w:t>pdf</w:t>
        </w:r>
      </w:hyperlink>
      <w:r w:rsidR="00B96640" w:rsidRPr="00B96640">
        <w:rPr>
          <w:rFonts w:ascii="Helvetica Neue" w:eastAsia="宋体" w:hAnsi="Helvetica Neue" w:cs="宋体"/>
          <w:b/>
          <w:bCs/>
          <w:color w:val="333333"/>
          <w:kern w:val="0"/>
          <w:sz w:val="22"/>
        </w:rPr>
        <w:t>, </w:t>
      </w:r>
      <w:hyperlink r:id="rId1236" w:history="1">
        <w:r w:rsidR="00B96640" w:rsidRPr="00B96640">
          <w:rPr>
            <w:rFonts w:ascii="Helvetica Neue" w:eastAsia="宋体" w:hAnsi="Helvetica Neue" w:cs="宋体"/>
            <w:b/>
            <w:bCs/>
            <w:color w:val="0068AC"/>
            <w:kern w:val="0"/>
            <w:sz w:val="22"/>
          </w:rPr>
          <w:t>ps</w:t>
        </w:r>
      </w:hyperlink>
      <w:r w:rsidR="00B96640" w:rsidRPr="00B96640">
        <w:rPr>
          <w:rFonts w:ascii="Helvetica Neue" w:eastAsia="宋体" w:hAnsi="Helvetica Neue" w:cs="宋体"/>
          <w:b/>
          <w:bCs/>
          <w:color w:val="333333"/>
          <w:kern w:val="0"/>
          <w:sz w:val="22"/>
        </w:rPr>
        <w:t>,</w:t>
      </w:r>
      <w:hyperlink r:id="rId1237" w:history="1">
        <w:r w:rsidR="00B96640" w:rsidRPr="00B96640">
          <w:rPr>
            <w:rFonts w:ascii="Helvetica Neue" w:eastAsia="宋体" w:hAnsi="Helvetica Neue" w:cs="宋体"/>
            <w:b/>
            <w:bCs/>
            <w:color w:val="0068AC"/>
            <w:kern w:val="0"/>
            <w:sz w:val="22"/>
          </w:rPr>
          <w:t>其他</w:t>
        </w:r>
      </w:hyperlink>
      <w:r w:rsidR="00B96640" w:rsidRPr="00B96640">
        <w:rPr>
          <w:rFonts w:ascii="Helvetica Neue" w:eastAsia="宋体" w:hAnsi="Helvetica Neue" w:cs="宋体"/>
          <w:b/>
          <w:bCs/>
          <w:color w:val="333333"/>
          <w:kern w:val="0"/>
          <w:sz w:val="22"/>
        </w:rPr>
        <w:t>] </w:t>
      </w:r>
      <w:r w:rsidR="00B96640" w:rsidRPr="00B96640">
        <w:rPr>
          <w:rFonts w:ascii="Helvetica Neue" w:eastAsia="宋体" w:hAnsi="Helvetica Neue" w:cs="宋体"/>
          <w:b/>
          <w:bCs/>
          <w:color w:val="333333"/>
          <w:kern w:val="0"/>
          <w:sz w:val="22"/>
          <w:shd w:val="clear" w:color="auto" w:fill="F5F5F5"/>
        </w:rPr>
        <w:t>Cs</w:t>
      </w:r>
      <w:r w:rsidR="00B96640" w:rsidRPr="00B96640">
        <w:rPr>
          <w:rFonts w:ascii="Helvetica Neue" w:eastAsia="宋体" w:hAnsi="Helvetica Neue" w:cs="宋体"/>
          <w:b/>
          <w:bCs/>
          <w:color w:val="333333"/>
          <w:kern w:val="0"/>
          <w:sz w:val="22"/>
          <w:shd w:val="clear" w:color="auto" w:fill="F5F5F5"/>
        </w:rPr>
        <w:t>。毫米</w:t>
      </w:r>
    </w:p>
    <w:p w14:paraId="19C0B0CF" w14:textId="77777777" w:rsidR="00B96640" w:rsidRPr="00B96640" w:rsidRDefault="00B96640" w:rsidP="00B96640">
      <w:pPr>
        <w:widowControl/>
        <w:ind w:left="480"/>
        <w:jc w:val="left"/>
        <w:divId w:val="1554803867"/>
        <w:rPr>
          <w:rFonts w:ascii="Helvetica Neue" w:eastAsia="宋体" w:hAnsi="Helvetica Neue" w:cs="宋体"/>
          <w:color w:val="333333"/>
          <w:kern w:val="0"/>
          <w:szCs w:val="21"/>
        </w:rPr>
      </w:pPr>
      <w:r w:rsidRPr="00B96640">
        <w:rPr>
          <w:rFonts w:ascii="Helvetica Neue" w:eastAsia="宋体" w:hAnsi="Helvetica Neue" w:cs="宋体"/>
          <w:color w:val="F5F5F5"/>
          <w:kern w:val="0"/>
          <w:szCs w:val="21"/>
          <w:shd w:val="clear" w:color="auto" w:fill="2D2D2D"/>
        </w:rPr>
        <w:t>多伊</w:t>
      </w:r>
      <w:hyperlink r:id="rId1238" w:history="1">
        <w:r w:rsidRPr="00B96640">
          <w:rPr>
            <w:rFonts w:ascii="Helvetica Neue" w:eastAsia="宋体" w:hAnsi="Helvetica Neue" w:cs="宋体"/>
            <w:color w:val="0068AC"/>
            <w:kern w:val="0"/>
            <w:szCs w:val="21"/>
            <w:shd w:val="clear" w:color="auto" w:fill="F5F5F5"/>
          </w:rPr>
          <w:t>10.100/4123-016-000-1</w:t>
        </w:r>
      </w:hyperlink>
    </w:p>
    <w:p w14:paraId="104BC633" w14:textId="77777777" w:rsidR="00B96640" w:rsidRPr="00B96640" w:rsidRDefault="00B96640" w:rsidP="00B96640">
      <w:pPr>
        <w:widowControl/>
        <w:spacing w:after="60"/>
        <w:ind w:left="480"/>
        <w:jc w:val="left"/>
        <w:divId w:val="1506900675"/>
        <w:rPr>
          <w:rFonts w:ascii="Helvetica Neue" w:eastAsia="宋体" w:hAnsi="Helvetica Neue" w:cs="宋体"/>
          <w:b/>
          <w:bCs/>
          <w:color w:val="2D2D2D"/>
          <w:kern w:val="0"/>
          <w:szCs w:val="21"/>
        </w:rPr>
      </w:pPr>
      <w:r w:rsidRPr="00B96640">
        <w:rPr>
          <w:rFonts w:ascii="Helvetica Neue" w:eastAsia="宋体" w:hAnsi="Helvetica Neue" w:cs="宋体"/>
          <w:b/>
          <w:bCs/>
          <w:color w:val="2D2D2D"/>
          <w:kern w:val="0"/>
          <w:szCs w:val="21"/>
        </w:rPr>
        <w:t xml:space="preserve">qoe </w:t>
      </w:r>
      <w:r w:rsidRPr="00B96640">
        <w:rPr>
          <w:rFonts w:ascii="Helvetica Neue" w:eastAsia="宋体" w:hAnsi="Helvetica Neue" w:cs="宋体"/>
          <w:b/>
          <w:bCs/>
          <w:color w:val="2D2D2D"/>
          <w:kern w:val="0"/>
          <w:szCs w:val="21"/>
        </w:rPr>
        <w:t>指标的形式化定义</w:t>
      </w:r>
    </w:p>
    <w:p w14:paraId="45FF5391"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作者</w:t>
      </w:r>
      <w:r w:rsidRPr="00B96640">
        <w:rPr>
          <w:rFonts w:ascii="Helvetica Neue" w:eastAsia="宋体" w:hAnsi="Helvetica Neue" w:cs="宋体"/>
          <w:color w:val="333333"/>
          <w:kern w:val="0"/>
          <w:szCs w:val="21"/>
        </w:rPr>
        <w:t>:</w:t>
      </w:r>
      <w:hyperlink r:id="rId1239" w:history="1">
        <w:r w:rsidRPr="00B96640">
          <w:rPr>
            <w:rFonts w:ascii="Helvetica Neue" w:eastAsia="宋体" w:hAnsi="Helvetica Neue" w:cs="宋体"/>
            <w:color w:val="0068AC"/>
            <w:kern w:val="0"/>
            <w:szCs w:val="21"/>
          </w:rPr>
          <w:t>tobias hossfeld</w:t>
        </w:r>
      </w:hyperlink>
      <w:r w:rsidRPr="00B96640">
        <w:rPr>
          <w:rFonts w:ascii="Helvetica Neue" w:eastAsia="宋体" w:hAnsi="Helvetica Neue" w:cs="宋体"/>
          <w:color w:val="333333"/>
          <w:kern w:val="0"/>
          <w:szCs w:val="21"/>
        </w:rPr>
        <w:t>, </w:t>
      </w:r>
      <w:hyperlink r:id="rId1240" w:history="1">
        <w:r w:rsidRPr="00B96640">
          <w:rPr>
            <w:rFonts w:ascii="Helvetica Neue" w:eastAsia="宋体" w:hAnsi="Helvetica Neue" w:cs="宋体"/>
            <w:color w:val="0068AC"/>
            <w:kern w:val="0"/>
            <w:szCs w:val="21"/>
          </w:rPr>
          <w:t>poul e. heegaard,</w:t>
        </w:r>
      </w:hyperlink>
      <w:r w:rsidRPr="00B96640">
        <w:rPr>
          <w:rFonts w:ascii="Helvetica Neue" w:eastAsia="宋体" w:hAnsi="Helvetica Neue" w:cs="宋体"/>
          <w:color w:val="333333"/>
          <w:kern w:val="0"/>
          <w:szCs w:val="21"/>
        </w:rPr>
        <w:t> </w:t>
      </w:r>
      <w:hyperlink r:id="rId1241" w:history="1">
        <w:r w:rsidRPr="00B96640">
          <w:rPr>
            <w:rFonts w:ascii="Helvetica Neue" w:eastAsia="宋体" w:hAnsi="Helvetica Neue" w:cs="宋体"/>
            <w:color w:val="0068AC"/>
            <w:kern w:val="0"/>
            <w:szCs w:val="21"/>
          </w:rPr>
          <w:t>martin varela</w:t>
        </w:r>
      </w:hyperlink>
      <w:r w:rsidRPr="00B96640">
        <w:rPr>
          <w:rFonts w:ascii="Helvetica Neue" w:eastAsia="宋体" w:hAnsi="Helvetica Neue" w:cs="宋体"/>
          <w:color w:val="333333"/>
          <w:kern w:val="0"/>
          <w:szCs w:val="21"/>
        </w:rPr>
        <w:t>, </w:t>
      </w:r>
      <w:hyperlink r:id="rId1242" w:history="1">
        <w:r w:rsidRPr="00B96640">
          <w:rPr>
            <w:rFonts w:ascii="Helvetica Neue" w:eastAsia="宋体" w:hAnsi="Helvetica Neue" w:cs="宋体"/>
            <w:color w:val="0068AC"/>
            <w:kern w:val="0"/>
            <w:szCs w:val="21"/>
          </w:rPr>
          <w:t>sebastian möller</w:t>
        </w:r>
      </w:hyperlink>
    </w:p>
    <w:p w14:paraId="6F35AEA0"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b/>
          <w:bCs/>
          <w:color w:val="333333"/>
          <w:kern w:val="0"/>
          <w:szCs w:val="21"/>
        </w:rPr>
        <w:t>摘要</w:t>
      </w:r>
      <w:r w:rsidRPr="00B96640">
        <w:rPr>
          <w:rFonts w:ascii="Helvetica Neue" w:eastAsia="宋体" w:hAnsi="Helvetica Neue" w:cs="宋体"/>
          <w:color w:val="333333"/>
          <w:kern w:val="0"/>
          <w:szCs w:val="21"/>
        </w:rPr>
        <w:t>: </w:t>
      </w:r>
      <w:r w:rsidRPr="00B96640">
        <w:rPr>
          <w:rFonts w:ascii="Helvetica Neue" w:eastAsia="宋体" w:hAnsi="Helvetica Neue" w:cs="宋体"/>
          <w:color w:val="333333"/>
          <w:kern w:val="0"/>
          <w:szCs w:val="21"/>
        </w:rPr>
        <w:t>本技术报告正式定义了</w:t>
      </w:r>
      <w:r w:rsidRPr="00B96640">
        <w:rPr>
          <w:rFonts w:ascii="Helvetica Neue" w:eastAsia="宋体" w:hAnsi="Helvetica Neue" w:cs="宋体"/>
          <w:color w:val="333333"/>
          <w:kern w:val="0"/>
          <w:szCs w:val="21"/>
        </w:rPr>
        <w:t xml:space="preserve"> tobias hošfeld</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poul e. heegaard</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martin varela</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 xml:space="preserve">sebastian Möller (sebastian möller) </w:t>
      </w:r>
      <w:r w:rsidRPr="00B96640">
        <w:rPr>
          <w:rFonts w:ascii="Helvetica Neue" w:eastAsia="宋体" w:hAnsi="Helvetica Neue" w:cs="宋体"/>
          <w:color w:val="333333"/>
          <w:kern w:val="0"/>
          <w:szCs w:val="21"/>
        </w:rPr>
        <w:t>在</w:t>
      </w:r>
      <w:r w:rsidRPr="00B96640">
        <w:rPr>
          <w:rFonts w:ascii="Helvetica Neue" w:eastAsia="宋体" w:hAnsi="Helvetica Neue" w:cs="宋体"/>
          <w:color w:val="333333"/>
          <w:kern w:val="0"/>
          <w:szCs w:val="21"/>
        </w:rPr>
        <w:t xml:space="preserve"> "qoe </w:t>
      </w:r>
      <w:r w:rsidRPr="00B96640">
        <w:rPr>
          <w:rFonts w:ascii="Helvetica Neue" w:eastAsia="宋体" w:hAnsi="Helvetica Neue" w:cs="宋体"/>
          <w:color w:val="333333"/>
          <w:kern w:val="0"/>
          <w:szCs w:val="21"/>
        </w:rPr>
        <w:t>超越</w:t>
      </w:r>
      <w:r w:rsidRPr="00B96640">
        <w:rPr>
          <w:rFonts w:ascii="Helvetica Neue" w:eastAsia="宋体" w:hAnsi="Helvetica Neue" w:cs="宋体"/>
          <w:color w:val="333333"/>
          <w:kern w:val="0"/>
          <w:szCs w:val="21"/>
        </w:rPr>
        <w:t xml:space="preserve"> mos: </w:t>
      </w:r>
      <w:r w:rsidRPr="00B96640">
        <w:rPr>
          <w:rFonts w:ascii="Helvetica Neue" w:eastAsia="宋体" w:hAnsi="Helvetica Neue" w:cs="宋体"/>
          <w:color w:val="333333"/>
          <w:kern w:val="0"/>
          <w:szCs w:val="21"/>
        </w:rPr>
        <w:t>通过更好的指标深入了解</w:t>
      </w:r>
      <w:r w:rsidRPr="00B96640">
        <w:rPr>
          <w:rFonts w:ascii="Helvetica Neue" w:eastAsia="宋体" w:hAnsi="Helvetica Neue" w:cs="宋体"/>
          <w:color w:val="333333"/>
          <w:kern w:val="0"/>
          <w:szCs w:val="21"/>
        </w:rPr>
        <w:t xml:space="preserve"> qoe </w:t>
      </w:r>
      <w:r w:rsidRPr="00B96640">
        <w:rPr>
          <w:rFonts w:ascii="Helvetica Neue" w:eastAsia="宋体" w:hAnsi="Helvetica Neue" w:cs="宋体"/>
          <w:color w:val="333333"/>
          <w:kern w:val="0"/>
          <w:szCs w:val="21"/>
        </w:rPr>
        <w:t>及其与</w:t>
      </w:r>
      <w:r w:rsidRPr="00B96640">
        <w:rPr>
          <w:rFonts w:ascii="Helvetica Neue" w:eastAsia="宋体" w:hAnsi="Helvetica Neue" w:cs="宋体"/>
          <w:color w:val="333333"/>
          <w:kern w:val="0"/>
          <w:szCs w:val="21"/>
        </w:rPr>
        <w:t xml:space="preserve"> mos </w:t>
      </w:r>
      <w:r w:rsidRPr="00B96640">
        <w:rPr>
          <w:rFonts w:ascii="Helvetica Neue" w:eastAsia="宋体" w:hAnsi="Helvetica Neue" w:cs="宋体"/>
          <w:color w:val="333333"/>
          <w:kern w:val="0"/>
          <w:szCs w:val="21"/>
        </w:rPr>
        <w:t>的关系</w:t>
      </w:r>
      <w:r w:rsidRPr="00B96640">
        <w:rPr>
          <w:rFonts w:ascii="Helvetica Neue" w:eastAsia="宋体" w:hAnsi="Helvetica Neue" w:cs="宋体"/>
          <w:color w:val="333333"/>
          <w:kern w:val="0"/>
          <w:szCs w:val="21"/>
        </w:rPr>
        <w:t xml:space="preserve">" </w:t>
      </w:r>
      <w:r w:rsidRPr="00B96640">
        <w:rPr>
          <w:rFonts w:ascii="Helvetica Neue" w:eastAsia="宋体" w:hAnsi="Helvetica Neue" w:cs="宋体"/>
          <w:color w:val="333333"/>
          <w:kern w:val="0"/>
          <w:szCs w:val="21"/>
        </w:rPr>
        <w:t>一文中引入和讨论的</w:t>
      </w:r>
      <w:r w:rsidRPr="00B96640">
        <w:rPr>
          <w:rFonts w:ascii="Helvetica Neue" w:eastAsia="宋体" w:hAnsi="Helvetica Neue" w:cs="宋体"/>
          <w:color w:val="333333"/>
          <w:kern w:val="0"/>
          <w:szCs w:val="21"/>
        </w:rPr>
        <w:t xml:space="preserve"> qoe </w:t>
      </w:r>
      <w:r w:rsidRPr="00B96640">
        <w:rPr>
          <w:rFonts w:ascii="Helvetica Neue" w:eastAsia="宋体" w:hAnsi="Helvetica Neue" w:cs="宋体"/>
          <w:color w:val="333333"/>
          <w:kern w:val="0"/>
          <w:szCs w:val="21"/>
        </w:rPr>
        <w:t>指标。可在斯普林格杂志《质量和用户体验》上发表。</w:t>
      </w:r>
      <w:r w:rsidRPr="00B96640">
        <w:rPr>
          <w:rFonts w:ascii="Helvetica Neue" w:eastAsia="宋体" w:hAnsi="Helvetica Neue" w:cs="宋体"/>
          <w:color w:val="333333"/>
          <w:kern w:val="0"/>
          <w:szCs w:val="21"/>
        </w:rPr>
        <w:t xml:space="preserve"> github </w:t>
      </w:r>
      <w:r w:rsidRPr="00B96640">
        <w:rPr>
          <w:rFonts w:ascii="Helvetica Neue" w:eastAsia="宋体" w:hAnsi="Helvetica Neue" w:cs="宋体"/>
          <w:color w:val="333333"/>
          <w:kern w:val="0"/>
          <w:szCs w:val="21"/>
        </w:rPr>
        <w:t>中提供了用于计算给定数据集的</w:t>
      </w:r>
      <w:r w:rsidRPr="00B96640">
        <w:rPr>
          <w:rFonts w:ascii="Helvetica Neue" w:eastAsia="宋体" w:hAnsi="Helvetica Neue" w:cs="宋体"/>
          <w:color w:val="333333"/>
          <w:kern w:val="0"/>
          <w:szCs w:val="21"/>
        </w:rPr>
        <w:t xml:space="preserve"> qoe </w:t>
      </w:r>
      <w:r w:rsidRPr="00B96640">
        <w:rPr>
          <w:rFonts w:ascii="Helvetica Neue" w:eastAsia="宋体" w:hAnsi="Helvetica Neue" w:cs="宋体"/>
          <w:color w:val="333333"/>
          <w:kern w:val="0"/>
          <w:szCs w:val="21"/>
        </w:rPr>
        <w:t>指标的</w:t>
      </w:r>
      <w:r w:rsidRPr="00B96640">
        <w:rPr>
          <w:rFonts w:ascii="Helvetica Neue" w:eastAsia="宋体" w:hAnsi="Helvetica Neue" w:cs="宋体"/>
          <w:color w:val="333333"/>
          <w:kern w:val="0"/>
          <w:szCs w:val="21"/>
        </w:rPr>
        <w:t xml:space="preserve"> matlab </w:t>
      </w:r>
      <w:r w:rsidRPr="00B96640">
        <w:rPr>
          <w:rFonts w:ascii="Helvetica Neue" w:eastAsia="宋体" w:hAnsi="Helvetica Neue" w:cs="宋体"/>
          <w:color w:val="333333"/>
          <w:kern w:val="0"/>
          <w:szCs w:val="21"/>
        </w:rPr>
        <w:t>脚本。少</w:t>
      </w:r>
    </w:p>
    <w:p w14:paraId="79791EDE" w14:textId="77777777" w:rsidR="00B96640" w:rsidRP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r w:rsidRPr="00B96640">
        <w:rPr>
          <w:rFonts w:ascii="Helvetica Neue" w:eastAsia="宋体" w:hAnsi="Helvetica Neue" w:cs="宋体"/>
          <w:color w:val="333333"/>
          <w:kern w:val="0"/>
          <w:szCs w:val="21"/>
        </w:rPr>
        <w:t>1</w:t>
      </w:r>
      <w:r w:rsidRPr="00B96640">
        <w:rPr>
          <w:rFonts w:ascii="Helvetica Neue" w:eastAsia="宋体" w:hAnsi="Helvetica Neue" w:cs="宋体"/>
          <w:color w:val="333333"/>
          <w:kern w:val="0"/>
          <w:szCs w:val="21"/>
        </w:rPr>
        <w:t>日提交</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最初宣布</w:t>
      </w:r>
      <w:r w:rsidRPr="00B96640">
        <w:rPr>
          <w:rFonts w:ascii="Helvetica Neue" w:eastAsia="宋体" w:hAnsi="Helvetica Neue" w:cs="宋体"/>
          <w:color w:val="333333"/>
          <w:kern w:val="0"/>
          <w:szCs w:val="21"/>
        </w:rPr>
        <w:t>2016</w:t>
      </w:r>
      <w:r w:rsidRPr="00B96640">
        <w:rPr>
          <w:rFonts w:ascii="Helvetica Neue" w:eastAsia="宋体" w:hAnsi="Helvetica Neue" w:cs="宋体"/>
          <w:color w:val="333333"/>
          <w:kern w:val="0"/>
          <w:szCs w:val="21"/>
        </w:rPr>
        <w:t>年</w:t>
      </w:r>
      <w:r w:rsidRPr="00B96640">
        <w:rPr>
          <w:rFonts w:ascii="Helvetica Neue" w:eastAsia="宋体" w:hAnsi="Helvetica Neue" w:cs="宋体"/>
          <w:color w:val="333333"/>
          <w:kern w:val="0"/>
          <w:szCs w:val="21"/>
        </w:rPr>
        <w:t>7</w:t>
      </w:r>
      <w:r w:rsidRPr="00B96640">
        <w:rPr>
          <w:rFonts w:ascii="Helvetica Neue" w:eastAsia="宋体" w:hAnsi="Helvetica Neue" w:cs="宋体"/>
          <w:color w:val="333333"/>
          <w:kern w:val="0"/>
          <w:szCs w:val="21"/>
        </w:rPr>
        <w:t>月。</w:t>
      </w:r>
    </w:p>
    <w:p w14:paraId="36A21679" w14:textId="76D85347" w:rsidR="00B96640" w:rsidRDefault="00B96640" w:rsidP="00B96640">
      <w:pPr>
        <w:widowControl/>
        <w:spacing w:after="60"/>
        <w:ind w:left="480"/>
        <w:jc w:val="left"/>
        <w:divId w:val="1506900675"/>
        <w:rPr>
          <w:rFonts w:ascii="Helvetica Neue" w:eastAsia="宋体" w:hAnsi="Helvetica Neue" w:cs="宋体"/>
          <w:color w:val="333333"/>
          <w:kern w:val="0"/>
          <w:szCs w:val="21"/>
        </w:rPr>
      </w:pPr>
      <w:r w:rsidRPr="00B96640">
        <w:rPr>
          <w:rFonts w:ascii="Helvetica Neue" w:eastAsia="宋体" w:hAnsi="Helvetica Neue" w:cs="宋体"/>
          <w:color w:val="333333"/>
          <w:kern w:val="0"/>
          <w:szCs w:val="21"/>
        </w:rPr>
        <w:t>日记本参考</w:t>
      </w:r>
      <w:r w:rsidRPr="00B96640">
        <w:rPr>
          <w:rFonts w:ascii="Helvetica Neue" w:eastAsia="宋体" w:hAnsi="Helvetica Neue" w:cs="宋体"/>
          <w:color w:val="333333"/>
          <w:kern w:val="0"/>
          <w:szCs w:val="21"/>
        </w:rPr>
        <w:t>:</w:t>
      </w:r>
      <w:r w:rsidRPr="00B96640">
        <w:rPr>
          <w:rFonts w:ascii="Helvetica Neue" w:eastAsia="宋体" w:hAnsi="Helvetica Neue" w:cs="宋体"/>
          <w:color w:val="333333"/>
          <w:kern w:val="0"/>
          <w:szCs w:val="21"/>
        </w:rPr>
        <w:t>质量和用户体验</w:t>
      </w:r>
      <w:r w:rsidRPr="00B96640">
        <w:rPr>
          <w:rFonts w:ascii="Helvetica Neue" w:eastAsia="宋体" w:hAnsi="Helvetica Neue" w:cs="宋体"/>
          <w:color w:val="333333"/>
          <w:kern w:val="0"/>
          <w:szCs w:val="21"/>
        </w:rPr>
        <w:t xml:space="preserve"> (2016) 1:2</w:t>
      </w:r>
    </w:p>
    <w:p w14:paraId="63FFB976" w14:textId="365EF549" w:rsidR="00DD1187" w:rsidRDefault="00DD1187" w:rsidP="00B96640">
      <w:pPr>
        <w:widowControl/>
        <w:spacing w:after="60"/>
        <w:ind w:left="480"/>
        <w:jc w:val="left"/>
        <w:divId w:val="1506900675"/>
        <w:rPr>
          <w:rFonts w:ascii="Helvetica Neue" w:eastAsia="宋体" w:hAnsi="Helvetica Neue" w:cs="宋体"/>
          <w:color w:val="333333"/>
          <w:kern w:val="0"/>
          <w:szCs w:val="21"/>
        </w:rPr>
      </w:pPr>
    </w:p>
    <w:p w14:paraId="69965662" w14:textId="77777777" w:rsidR="00F73A2E" w:rsidRPr="00F73A2E" w:rsidRDefault="004003A2" w:rsidP="00F73A2E">
      <w:pPr>
        <w:widowControl/>
        <w:numPr>
          <w:ilvl w:val="0"/>
          <w:numId w:val="2"/>
        </w:numPr>
        <w:spacing w:after="60"/>
        <w:ind w:left="480"/>
        <w:jc w:val="left"/>
        <w:divId w:val="1090275438"/>
        <w:rPr>
          <w:rFonts w:ascii="Helvetica Neue" w:eastAsia="宋体" w:hAnsi="Helvetica Neue" w:cs="宋体"/>
          <w:b/>
          <w:bCs/>
          <w:color w:val="333333"/>
          <w:kern w:val="0"/>
          <w:sz w:val="22"/>
        </w:rPr>
      </w:pPr>
      <w:hyperlink r:id="rId1243"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1607. 00127</w:t>
        </w:r>
      </w:hyperlink>
      <w:r w:rsidR="00F73A2E" w:rsidRPr="00F73A2E">
        <w:rPr>
          <w:rFonts w:ascii="Helvetica Neue" w:eastAsia="宋体" w:hAnsi="Helvetica Neue" w:cs="宋体"/>
          <w:b/>
          <w:bCs/>
          <w:color w:val="333333"/>
          <w:kern w:val="0"/>
          <w:sz w:val="22"/>
        </w:rPr>
        <w:t>[</w:t>
      </w:r>
      <w:hyperlink r:id="rId1244"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245"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。那</w:t>
      </w:r>
    </w:p>
    <w:p w14:paraId="477CE171"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mimo volterra </w:t>
      </w:r>
      <w:r w:rsidRPr="00F73A2E">
        <w:rPr>
          <w:rFonts w:ascii="Helvetica Neue" w:eastAsia="宋体" w:hAnsi="Helvetica Neue" w:cs="宋体"/>
          <w:b/>
          <w:bCs/>
          <w:color w:val="2D2D2D"/>
          <w:kern w:val="0"/>
          <w:szCs w:val="21"/>
        </w:rPr>
        <w:t>系统辨识的张网络交变线性方案</w:t>
      </w:r>
    </w:p>
    <w:p w14:paraId="1CE17ED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46" w:history="1">
        <w:r w:rsidRPr="00F73A2E">
          <w:rPr>
            <w:rFonts w:ascii="Helvetica Neue" w:eastAsia="宋体" w:hAnsi="Helvetica Neue" w:cs="宋体"/>
            <w:color w:val="0068AC"/>
            <w:kern w:val="0"/>
            <w:szCs w:val="21"/>
          </w:rPr>
          <w:t>kim batselier</w:t>
        </w:r>
      </w:hyperlink>
      <w:r w:rsidRPr="00F73A2E">
        <w:rPr>
          <w:rFonts w:ascii="Helvetica Neue" w:eastAsia="宋体" w:hAnsi="Helvetica Neue" w:cs="宋体"/>
          <w:color w:val="333333"/>
          <w:kern w:val="0"/>
          <w:szCs w:val="21"/>
        </w:rPr>
        <w:t>, </w:t>
      </w:r>
      <w:hyperlink r:id="rId1247" w:history="1">
        <w:r w:rsidRPr="00F73A2E">
          <w:rPr>
            <w:rFonts w:ascii="Helvetica Neue" w:eastAsia="宋体" w:hAnsi="Helvetica Neue" w:cs="宋体"/>
            <w:color w:val="0068AC"/>
            <w:kern w:val="0"/>
            <w:szCs w:val="21"/>
          </w:rPr>
          <w:t>choniming chen, ngai wong</w:t>
        </w:r>
      </w:hyperlink>
    </w:p>
    <w:p w14:paraId="11CC19A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本文介绍了两种基于张量网络的迭代算法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用于识别高阶离散时间非线性多输入多输出</w:t>
      </w:r>
      <w:r w:rsidRPr="00F73A2E">
        <w:rPr>
          <w:rFonts w:ascii="Helvetica Neue" w:eastAsia="宋体" w:hAnsi="Helvetica Neue" w:cs="宋体"/>
          <w:color w:val="333333"/>
          <w:kern w:val="0"/>
          <w:szCs w:val="21"/>
        </w:rPr>
        <w:t xml:space="preserve"> (mimo) volterra </w:t>
      </w:r>
      <w:r w:rsidRPr="00F73A2E">
        <w:rPr>
          <w:rFonts w:ascii="Helvetica Neue" w:eastAsia="宋体" w:hAnsi="Helvetica Neue" w:cs="宋体"/>
          <w:color w:val="333333"/>
          <w:kern w:val="0"/>
          <w:szCs w:val="21"/>
        </w:rPr>
        <w:t>系统。系统识别问题是用</w:t>
      </w:r>
      <w:r w:rsidRPr="00F73A2E">
        <w:rPr>
          <w:rFonts w:ascii="Helvetica Neue" w:eastAsia="宋体" w:hAnsi="Helvetica Neue" w:cs="宋体"/>
          <w:color w:val="333333"/>
          <w:kern w:val="0"/>
          <w:szCs w:val="21"/>
        </w:rPr>
        <w:t xml:space="preserve"> volterra </w:t>
      </w:r>
      <w:r w:rsidRPr="00F73A2E">
        <w:rPr>
          <w:rFonts w:ascii="Helvetica Neue" w:eastAsia="宋体" w:hAnsi="Helvetica Neue" w:cs="宋体"/>
          <w:color w:val="333333"/>
          <w:kern w:val="0"/>
          <w:szCs w:val="21"/>
        </w:rPr>
        <w:t>张量重写的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它从未明确构造过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从而避免了维度的诅咒。说明了这两种识别算法的每次迭代是如何解决计算复杂度较低的线性系统的。通过正交矩阵分解</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保证了算法的单调收敛性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保证了数值稳定性。通过数值实验说明了两种识别算法的性能和准确性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在标准台式机上的</w:t>
      </w:r>
      <w:r w:rsidRPr="00F73A2E">
        <w:rPr>
          <w:rFonts w:ascii="Helvetica Neue" w:eastAsia="宋体" w:hAnsi="Helvetica Neue" w:cs="宋体"/>
          <w:color w:val="333333"/>
          <w:kern w:val="0"/>
          <w:szCs w:val="21"/>
        </w:rPr>
        <w:t xml:space="preserve"> matlab </w:t>
      </w:r>
      <w:r w:rsidRPr="00F73A2E">
        <w:rPr>
          <w:rFonts w:ascii="Helvetica Neue" w:eastAsia="宋体" w:hAnsi="Helvetica Neue" w:cs="宋体"/>
          <w:color w:val="333333"/>
          <w:kern w:val="0"/>
          <w:szCs w:val="21"/>
        </w:rPr>
        <w:t>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w:t>
      </w:r>
      <w:r w:rsidRPr="00F73A2E">
        <w:rPr>
          <w:rFonts w:ascii="Helvetica Neue" w:eastAsia="宋体" w:hAnsi="Helvetica Neue" w:cs="宋体"/>
          <w:b/>
          <w:bCs/>
          <w:color w:val="333333"/>
          <w:kern w:val="0"/>
          <w:szCs w:val="21"/>
        </w:rPr>
        <w:t>大约</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秒内确定了精确的</w:t>
      </w:r>
      <w:r w:rsidRPr="00F73A2E">
        <w:rPr>
          <w:rFonts w:ascii="Helvetica Neue" w:eastAsia="宋体" w:hAnsi="Helvetica Neue" w:cs="宋体"/>
          <w:color w:val="333333"/>
          <w:kern w:val="0"/>
          <w:szCs w:val="21"/>
        </w:rPr>
        <w:t xml:space="preserve"> degree-10 mimo volterra </w:t>
      </w:r>
      <w:r w:rsidRPr="00F73A2E">
        <w:rPr>
          <w:rFonts w:ascii="Helvetica Neue" w:eastAsia="宋体" w:hAnsi="Helvetica Neue" w:cs="宋体"/>
          <w:color w:val="333333"/>
          <w:kern w:val="0"/>
          <w:szCs w:val="21"/>
        </w:rPr>
        <w:t>模型。少</w:t>
      </w:r>
    </w:p>
    <w:p w14:paraId="5E011F2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18</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月。</w:t>
      </w:r>
    </w:p>
    <w:p w14:paraId="6C1585FE" w14:textId="77777777" w:rsidR="00F73A2E" w:rsidRPr="00F73A2E" w:rsidRDefault="004003A2" w:rsidP="00F73A2E">
      <w:pPr>
        <w:widowControl/>
        <w:numPr>
          <w:ilvl w:val="0"/>
          <w:numId w:val="2"/>
        </w:numPr>
        <w:spacing w:after="60"/>
        <w:ind w:left="480"/>
        <w:jc w:val="left"/>
        <w:divId w:val="1317759781"/>
        <w:rPr>
          <w:rFonts w:ascii="Helvetica Neue" w:eastAsia="宋体" w:hAnsi="Helvetica Neue" w:cs="宋体"/>
          <w:b/>
          <w:bCs/>
          <w:color w:val="333333"/>
          <w:kern w:val="0"/>
          <w:sz w:val="22"/>
        </w:rPr>
      </w:pPr>
      <w:hyperlink r:id="rId1248"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166.066.4</w:t>
        </w:r>
      </w:hyperlink>
      <w:r w:rsidR="00F73A2E" w:rsidRPr="00F73A2E">
        <w:rPr>
          <w:rFonts w:ascii="Helvetica Neue" w:eastAsia="宋体" w:hAnsi="Helvetica Neue" w:cs="宋体"/>
          <w:b/>
          <w:bCs/>
          <w:color w:val="333333"/>
          <w:kern w:val="0"/>
          <w:sz w:val="22"/>
        </w:rPr>
        <w:t>[</w:t>
      </w:r>
      <w:hyperlink r:id="rId1249"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250"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Ce</w:t>
      </w:r>
    </w:p>
    <w:p w14:paraId="10C24528"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通过实际指数差的极零对进行闭式分数集成和微分</w:t>
      </w:r>
    </w:p>
    <w:p w14:paraId="07E3C7F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51" w:history="1">
        <w:r w:rsidRPr="00F73A2E">
          <w:rPr>
            <w:rFonts w:ascii="Helvetica Neue" w:eastAsia="宋体" w:hAnsi="Helvetica Neue" w:cs="宋体"/>
            <w:color w:val="0068AC"/>
            <w:kern w:val="0"/>
            <w:szCs w:val="21"/>
          </w:rPr>
          <w:t>朱利叶斯</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奥里恩</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史密斯</w:t>
        </w:r>
      </w:hyperlink>
      <w:r w:rsidRPr="00F73A2E">
        <w:rPr>
          <w:rFonts w:ascii="Helvetica Neue" w:eastAsia="宋体" w:hAnsi="Helvetica Neue" w:cs="宋体"/>
          <w:color w:val="333333"/>
          <w:kern w:val="0"/>
          <w:szCs w:val="21"/>
        </w:rPr>
        <w:t>,</w:t>
      </w:r>
      <w:hyperlink r:id="rId1252" w:history="1">
        <w:r w:rsidRPr="00F73A2E">
          <w:rPr>
            <w:rFonts w:ascii="Helvetica Neue" w:eastAsia="宋体" w:hAnsi="Helvetica Neue" w:cs="宋体"/>
            <w:color w:val="0068AC"/>
            <w:kern w:val="0"/>
            <w:szCs w:val="21"/>
          </w:rPr>
          <w:t>哈里森</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弗里曼</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史密斯</w:t>
        </w:r>
      </w:hyperlink>
    </w:p>
    <w:p w14:paraId="487AACD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我们推导出近似分数积分器</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微分滤波器的极点和零的闭式表达式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这对应于光谱滚落滤波器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在任何带宽上都具有任何所需的对数测井斜率的可控精度。滤波器可以描述为沿</w:t>
      </w:r>
      <w:r w:rsidRPr="00F73A2E">
        <w:rPr>
          <w:rFonts w:ascii="Helvetica Neue" w:eastAsia="宋体" w:hAnsi="Helvetica Neue" w:cs="宋体"/>
          <w:color w:val="333333"/>
          <w:kern w:val="0"/>
          <w:szCs w:val="21"/>
        </w:rPr>
        <w:t xml:space="preserve"> s </w:t>
      </w:r>
      <w:r w:rsidRPr="00F73A2E">
        <w:rPr>
          <w:rFonts w:ascii="Helvetica Neue" w:eastAsia="宋体" w:hAnsi="Helvetica Neue" w:cs="宋体"/>
          <w:color w:val="333333"/>
          <w:kern w:val="0"/>
          <w:szCs w:val="21"/>
        </w:rPr>
        <w:t>平面的负实轴的极点的均匀指数分布</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零交织在一起。任意光谱斜率是通过相对于极点阵列滑动零阵列获得的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在这些极点上</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每个阵列在测井尺度上保持周期性间距。在极零阵列的内部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斜率近似的性质接近切比雪夫最优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当顺序接近无穷大时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在极限中的所有频率上接近猜想的切比舍夫最优性。实际设计可以通过将极零阵列波段扩大到所需频段之外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任意接近等纹波近似。只有改变一个坡度参数控制的零点</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就可以实时对光谱滚叶坡度进行有力的调制。软件实现在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faust </w:t>
      </w:r>
      <w:r w:rsidRPr="00F73A2E">
        <w:rPr>
          <w:rFonts w:ascii="Helvetica Neue" w:eastAsia="宋体" w:hAnsi="Helvetica Neue" w:cs="宋体"/>
          <w:color w:val="333333"/>
          <w:kern w:val="0"/>
          <w:szCs w:val="21"/>
        </w:rPr>
        <w:t>中提供。少</w:t>
      </w:r>
    </w:p>
    <w:p w14:paraId="2546703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p>
    <w:p w14:paraId="1A4C480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:10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8</w:t>
      </w:r>
      <w:r w:rsidRPr="00F73A2E">
        <w:rPr>
          <w:rFonts w:ascii="Helvetica Neue" w:eastAsia="宋体" w:hAnsi="Helvetica Neue" w:cs="宋体"/>
          <w:color w:val="333333"/>
          <w:kern w:val="0"/>
          <w:szCs w:val="21"/>
        </w:rPr>
        <w:t>个数字</w:t>
      </w:r>
    </w:p>
    <w:p w14:paraId="7B73D7AE" w14:textId="77777777" w:rsidR="00F73A2E" w:rsidRPr="00F73A2E" w:rsidRDefault="004003A2" w:rsidP="00F73A2E">
      <w:pPr>
        <w:widowControl/>
        <w:numPr>
          <w:ilvl w:val="0"/>
          <w:numId w:val="2"/>
        </w:numPr>
        <w:spacing w:after="60"/>
        <w:ind w:left="480"/>
        <w:jc w:val="left"/>
        <w:divId w:val="567619299"/>
        <w:rPr>
          <w:rFonts w:ascii="Helvetica Neue" w:eastAsia="宋体" w:hAnsi="Helvetica Neue" w:cs="宋体"/>
          <w:b/>
          <w:bCs/>
          <w:color w:val="333333"/>
          <w:kern w:val="0"/>
          <w:sz w:val="22"/>
        </w:rPr>
      </w:pPr>
      <w:hyperlink r:id="rId1253"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1606.05255</w:t>
        </w:r>
      </w:hyperlink>
      <w:r w:rsidR="00F73A2E" w:rsidRPr="00F73A2E">
        <w:rPr>
          <w:rFonts w:ascii="Helvetica Neue" w:eastAsia="宋体" w:hAnsi="Helvetica Neue" w:cs="宋体"/>
          <w:b/>
          <w:bCs/>
          <w:color w:val="333333"/>
          <w:kern w:val="0"/>
          <w:sz w:val="22"/>
        </w:rPr>
        <w:t>[</w:t>
      </w:r>
      <w:hyperlink r:id="rId1254"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262635AF"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用于多切片、多波段和视频处理的</w:t>
      </w:r>
      <w:r w:rsidRPr="00F73A2E">
        <w:rPr>
          <w:rFonts w:ascii="Helvetica Neue" w:eastAsia="宋体" w:hAnsi="Helvetica Neue" w:cs="宋体"/>
          <w:b/>
          <w:bCs/>
          <w:color w:val="2D2D2D"/>
          <w:kern w:val="0"/>
          <w:szCs w:val="21"/>
        </w:rPr>
        <w:t xml:space="preserve">3d </w:t>
      </w:r>
      <w:r w:rsidRPr="00F73A2E">
        <w:rPr>
          <w:rFonts w:ascii="Helvetica Neue" w:eastAsia="宋体" w:hAnsi="Helvetica Neue" w:cs="宋体"/>
          <w:b/>
          <w:bCs/>
          <w:color w:val="2D2D2D"/>
          <w:kern w:val="0"/>
          <w:szCs w:val="21"/>
        </w:rPr>
        <w:t>锯齿形</w:t>
      </w:r>
    </w:p>
    <w:p w14:paraId="22E63DA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55" w:history="1">
        <w:r w:rsidRPr="00F73A2E">
          <w:rPr>
            <w:rFonts w:ascii="Helvetica Neue" w:eastAsia="宋体" w:hAnsi="Helvetica Neue" w:cs="宋体"/>
            <w:color w:val="0068AC"/>
            <w:kern w:val="0"/>
            <w:szCs w:val="21"/>
          </w:rPr>
          <w:t>mario mastriani</w:t>
        </w:r>
      </w:hyperlink>
    </w:p>
    <w:p w14:paraId="75D75F7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我们提出了一个</w:t>
      </w:r>
      <w:r w:rsidRPr="00F73A2E">
        <w:rPr>
          <w:rFonts w:ascii="Helvetica Neue" w:eastAsia="宋体" w:hAnsi="Helvetica Neue" w:cs="宋体"/>
          <w:color w:val="333333"/>
          <w:kern w:val="0"/>
          <w:szCs w:val="21"/>
        </w:rPr>
        <w:t xml:space="preserve">3d </w:t>
      </w:r>
      <w:r w:rsidRPr="00F73A2E">
        <w:rPr>
          <w:rFonts w:ascii="Helvetica Neue" w:eastAsia="宋体" w:hAnsi="Helvetica Neue" w:cs="宋体"/>
          <w:color w:val="333333"/>
          <w:kern w:val="0"/>
          <w:szCs w:val="21"/>
        </w:rPr>
        <w:t>锯齿形栅格栅格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文献中的第一</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使我们能够获得精确的光谱组件序列后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应用离散余弦变换</w:t>
      </w:r>
      <w:r w:rsidRPr="00F73A2E">
        <w:rPr>
          <w:rFonts w:ascii="Helvetica Neue" w:eastAsia="宋体" w:hAnsi="Helvetica Neue" w:cs="宋体"/>
          <w:color w:val="333333"/>
          <w:kern w:val="0"/>
          <w:szCs w:val="21"/>
        </w:rPr>
        <w:t xml:space="preserve"> 3d (dct-2d) </w:t>
      </w:r>
      <w:r w:rsidRPr="00F73A2E">
        <w:rPr>
          <w:rFonts w:ascii="Helvetica Neue" w:eastAsia="宋体" w:hAnsi="Helvetica Neue" w:cs="宋体"/>
          <w:color w:val="333333"/>
          <w:kern w:val="0"/>
          <w:szCs w:val="21"/>
        </w:rPr>
        <w:t>在一个立方体上。这种立方体代表视频的一部分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或最终表示一组图像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如多切片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例如</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磁共振或计算机层析成像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和多光谱图像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光学卫星</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我们还提出了一个新版本的传统</w:t>
      </w:r>
      <w:r w:rsidRPr="00F73A2E">
        <w:rPr>
          <w:rFonts w:ascii="Helvetica Neue" w:eastAsia="宋体" w:hAnsi="Helvetica Neue" w:cs="宋体"/>
          <w:color w:val="333333"/>
          <w:kern w:val="0"/>
          <w:szCs w:val="21"/>
        </w:rPr>
        <w:t xml:space="preserve">2d </w:t>
      </w:r>
      <w:r w:rsidRPr="00F73A2E">
        <w:rPr>
          <w:rFonts w:ascii="Helvetica Neue" w:eastAsia="宋体" w:hAnsi="Helvetica Neue" w:cs="宋体"/>
          <w:color w:val="333333"/>
          <w:kern w:val="0"/>
          <w:szCs w:val="21"/>
        </w:rPr>
        <w:t>锯齿形</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包括矩形块的情况。最后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所有附加的代码都在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中完成</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该代码同时服务于像素块或块块。少</w:t>
      </w:r>
    </w:p>
    <w:p w14:paraId="6277575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p>
    <w:p w14:paraId="175E741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:13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4</w:t>
      </w:r>
      <w:r w:rsidRPr="00F73A2E">
        <w:rPr>
          <w:rFonts w:ascii="Helvetica Neue" w:eastAsia="宋体" w:hAnsi="Helvetica Neue" w:cs="宋体"/>
          <w:color w:val="333333"/>
          <w:kern w:val="0"/>
          <w:szCs w:val="21"/>
        </w:rPr>
        <w:t>个数字</w:t>
      </w:r>
    </w:p>
    <w:p w14:paraId="1D98FEEF" w14:textId="77777777" w:rsidR="00F73A2E" w:rsidRPr="00F73A2E" w:rsidRDefault="004003A2" w:rsidP="00F73A2E">
      <w:pPr>
        <w:widowControl/>
        <w:numPr>
          <w:ilvl w:val="0"/>
          <w:numId w:val="2"/>
        </w:numPr>
        <w:spacing w:after="60"/>
        <w:ind w:left="480"/>
        <w:jc w:val="left"/>
        <w:divId w:val="1233395663"/>
        <w:rPr>
          <w:rFonts w:ascii="Helvetica Neue" w:eastAsia="宋体" w:hAnsi="Helvetica Neue" w:cs="宋体"/>
          <w:b/>
          <w:bCs/>
          <w:color w:val="333333"/>
          <w:kern w:val="0"/>
          <w:sz w:val="22"/>
        </w:rPr>
      </w:pPr>
      <w:hyperlink r:id="rId1256"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xiv:1606. 04997</w:t>
        </w:r>
      </w:hyperlink>
      <w:r w:rsidR="00F73A2E" w:rsidRPr="00F73A2E">
        <w:rPr>
          <w:rFonts w:ascii="Helvetica Neue" w:eastAsia="宋体" w:hAnsi="Helvetica Neue" w:cs="宋体"/>
          <w:b/>
          <w:bCs/>
          <w:color w:val="333333"/>
          <w:kern w:val="0"/>
          <w:sz w:val="22"/>
        </w:rPr>
        <w:t>[</w:t>
      </w:r>
      <w:hyperlink r:id="rId1257"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。镍</w:t>
      </w:r>
    </w:p>
    <w:p w14:paraId="1178E979"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基于自适应的认知无线网络信道跳频分布式协调方案</w:t>
      </w:r>
    </w:p>
    <w:p w14:paraId="66A187D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58" w:history="1">
        <w:r w:rsidRPr="00F73A2E">
          <w:rPr>
            <w:rFonts w:ascii="Helvetica Neue" w:eastAsia="宋体" w:hAnsi="Helvetica Neue" w:cs="宋体"/>
            <w:color w:val="0068AC"/>
            <w:kern w:val="0"/>
            <w:szCs w:val="21"/>
          </w:rPr>
          <w:t>esraa jarrah</w:t>
        </w:r>
      </w:hyperlink>
    </w:p>
    <w:p w14:paraId="5DE54ED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部署认知无线电网络</w:t>
      </w:r>
      <w:r w:rsidRPr="00F73A2E">
        <w:rPr>
          <w:rFonts w:ascii="Helvetica Neue" w:eastAsia="宋体" w:hAnsi="Helvetica Neue" w:cs="宋体"/>
          <w:color w:val="333333"/>
          <w:kern w:val="0"/>
          <w:szCs w:val="21"/>
        </w:rPr>
        <w:t xml:space="preserve"> (crn) </w:t>
      </w:r>
      <w:r w:rsidRPr="00F73A2E">
        <w:rPr>
          <w:rFonts w:ascii="Helvetica Neue" w:eastAsia="宋体" w:hAnsi="Helvetica Neue" w:cs="宋体"/>
          <w:color w:val="333333"/>
          <w:kern w:val="0"/>
          <w:szCs w:val="21"/>
        </w:rPr>
        <w:t>的最重要挑战之一是为所有辅助用户</w:t>
      </w:r>
      <w:r w:rsidRPr="00F73A2E">
        <w:rPr>
          <w:rFonts w:ascii="Helvetica Neue" w:eastAsia="宋体" w:hAnsi="Helvetica Neue" w:cs="宋体"/>
          <w:color w:val="333333"/>
          <w:kern w:val="0"/>
          <w:szCs w:val="21"/>
        </w:rPr>
        <w:t xml:space="preserve"> (su) </w:t>
      </w:r>
      <w:r w:rsidRPr="00F73A2E">
        <w:rPr>
          <w:rFonts w:ascii="Helvetica Neue" w:eastAsia="宋体" w:hAnsi="Helvetica Neue" w:cs="宋体"/>
          <w:color w:val="333333"/>
          <w:kern w:val="0"/>
          <w:szCs w:val="21"/>
        </w:rPr>
        <w:t>找到一个通用的控制通道</w:t>
      </w:r>
      <w:r w:rsidRPr="00F73A2E">
        <w:rPr>
          <w:rFonts w:ascii="Helvetica Neue" w:eastAsia="宋体" w:hAnsi="Helvetica Neue" w:cs="宋体"/>
          <w:color w:val="333333"/>
          <w:kern w:val="0"/>
          <w:szCs w:val="21"/>
        </w:rPr>
        <w:t xml:space="preserve"> (ccc), </w:t>
      </w:r>
      <w:r w:rsidRPr="00F73A2E">
        <w:rPr>
          <w:rFonts w:ascii="Helvetica Neue" w:eastAsia="宋体" w:hAnsi="Helvetica Neue" w:cs="宋体"/>
          <w:color w:val="333333"/>
          <w:kern w:val="0"/>
          <w:szCs w:val="21"/>
        </w:rPr>
        <w:t>从而实现高效的</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通信。这一挑战归因于网络拓扑结构、位置和频谱可用性条件的动态时变变化。交会是建立控制通信的过程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是实现任意两对</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节点之间高效通信的基本要求。最流行的</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交会协议基于仲裁系统</w:t>
      </w:r>
      <w:r w:rsidRPr="00F73A2E">
        <w:rPr>
          <w:rFonts w:ascii="Helvetica Neue" w:eastAsia="宋体" w:hAnsi="Helvetica Neue" w:cs="宋体"/>
          <w:color w:val="333333"/>
          <w:kern w:val="0"/>
          <w:szCs w:val="21"/>
        </w:rPr>
        <w:t xml:space="preserve"> (qs)</w:t>
      </w:r>
      <w:r w:rsidRPr="00F73A2E">
        <w:rPr>
          <w:rFonts w:ascii="Helvetica Neue" w:eastAsia="宋体" w:hAnsi="Helvetica Neue" w:cs="宋体"/>
          <w:color w:val="333333"/>
          <w:kern w:val="0"/>
          <w:szCs w:val="21"/>
        </w:rPr>
        <w:t>。仲裁系统是一种系统的方法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具有若干有吸引力的特性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可以在不需要</w:t>
      </w:r>
      <w:r w:rsidRPr="00F73A2E">
        <w:rPr>
          <w:rFonts w:ascii="Helvetica Neue" w:eastAsia="宋体" w:hAnsi="Helvetica Neue" w:cs="宋体"/>
          <w:color w:val="333333"/>
          <w:kern w:val="0"/>
          <w:szCs w:val="21"/>
        </w:rPr>
        <w:t xml:space="preserve"> ccc </w:t>
      </w:r>
      <w:r w:rsidRPr="00F73A2E">
        <w:rPr>
          <w:rFonts w:ascii="Helvetica Neue" w:eastAsia="宋体" w:hAnsi="Helvetica Neue" w:cs="宋体"/>
          <w:color w:val="333333"/>
          <w:kern w:val="0"/>
          <w:szCs w:val="21"/>
        </w:rPr>
        <w:t>的情况下建立通信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从而克服交会对接</w:t>
      </w:r>
      <w:r w:rsidRPr="00F73A2E">
        <w:rPr>
          <w:rFonts w:ascii="Helvetica Neue" w:eastAsia="宋体" w:hAnsi="Helvetica Neue" w:cs="宋体"/>
          <w:color w:val="333333"/>
          <w:kern w:val="0"/>
          <w:szCs w:val="21"/>
        </w:rPr>
        <w:t xml:space="preserve"> (rdv) </w:t>
      </w:r>
      <w:r w:rsidRPr="00F73A2E">
        <w:rPr>
          <w:rFonts w:ascii="Helvetica Neue" w:eastAsia="宋体" w:hAnsi="Helvetica Neue" w:cs="宋体"/>
          <w:color w:val="333333"/>
          <w:kern w:val="0"/>
          <w:szCs w:val="21"/>
        </w:rPr>
        <w:t>问题。本文提出了一种新的基于信道跳的基于网格仲裁的分布式交会算法。该算法根据仲裁系统的交集特性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允许</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节点更频繁地满足</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从而提高了单周期内</w:t>
      </w:r>
      <w:r w:rsidRPr="00F73A2E">
        <w:rPr>
          <w:rFonts w:ascii="Helvetica Neue" w:eastAsia="宋体" w:hAnsi="Helvetica Neue" w:cs="宋体"/>
          <w:color w:val="333333"/>
          <w:kern w:val="0"/>
          <w:szCs w:val="21"/>
        </w:rPr>
        <w:t xml:space="preserve"> rdv </w:t>
      </w:r>
      <w:r w:rsidRPr="00F73A2E">
        <w:rPr>
          <w:rFonts w:ascii="Helvetica Neue" w:eastAsia="宋体" w:hAnsi="Helvetica Neue" w:cs="宋体"/>
          <w:color w:val="333333"/>
          <w:kern w:val="0"/>
          <w:szCs w:val="21"/>
        </w:rPr>
        <w:t>的概率。该算法被称为基于自适应</w:t>
      </w:r>
      <w:r w:rsidRPr="00F73A2E">
        <w:rPr>
          <w:rFonts w:ascii="Helvetica Neue" w:eastAsia="宋体" w:hAnsi="Helvetica Neue" w:cs="宋体"/>
          <w:color w:val="333333"/>
          <w:kern w:val="0"/>
          <w:szCs w:val="21"/>
        </w:rPr>
        <w:t xml:space="preserve"> _ quorum-shipor-shiple </w:t>
      </w:r>
      <w:r w:rsidRPr="00F73A2E">
        <w:rPr>
          <w:rFonts w:ascii="Helvetica Neue" w:eastAsia="宋体" w:hAnsi="Helvetica Neue" w:cs="宋体"/>
          <w:color w:val="333333"/>
          <w:kern w:val="0"/>
          <w:szCs w:val="21"/>
        </w:rPr>
        <w:t>分布式协调方案。该算法的主要思想是根据</w:t>
      </w:r>
      <w:r w:rsidRPr="00F73A2E">
        <w:rPr>
          <w:rFonts w:ascii="Helvetica Neue" w:eastAsia="宋体" w:hAnsi="Helvetica Neue" w:cs="宋体"/>
          <w:color w:val="333333"/>
          <w:kern w:val="0"/>
          <w:szCs w:val="21"/>
        </w:rPr>
        <w:t xml:space="preserve"> crn </w:t>
      </w:r>
      <w:r w:rsidRPr="00F73A2E">
        <w:rPr>
          <w:rFonts w:ascii="Helvetica Neue" w:eastAsia="宋体" w:hAnsi="Helvetica Neue" w:cs="宋体"/>
          <w:color w:val="333333"/>
          <w:kern w:val="0"/>
          <w:szCs w:val="21"/>
        </w:rPr>
        <w:t>中不同的流量负载动态调整</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用户选择的</w:t>
      </w:r>
      <w:r w:rsidRPr="00F73A2E">
        <w:rPr>
          <w:rFonts w:ascii="Helvetica Neue" w:eastAsia="宋体" w:hAnsi="Helvetica Neue" w:cs="宋体"/>
          <w:color w:val="333333"/>
          <w:kern w:val="0"/>
          <w:szCs w:val="21"/>
        </w:rPr>
        <w:t xml:space="preserve"> qs</w:t>
      </w:r>
      <w:r w:rsidRPr="00F73A2E">
        <w:rPr>
          <w:rFonts w:ascii="Helvetica Neue" w:eastAsia="宋体" w:hAnsi="Helvetica Neue" w:cs="宋体"/>
          <w:color w:val="333333"/>
          <w:kern w:val="0"/>
          <w:szCs w:val="21"/>
        </w:rPr>
        <w:t>。该算法减少了平均交会时间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增加了</w:t>
      </w:r>
      <w:r w:rsidRPr="00F73A2E">
        <w:rPr>
          <w:rFonts w:ascii="Helvetica Neue" w:eastAsia="宋体" w:hAnsi="Helvetica Neue" w:cs="宋体"/>
          <w:color w:val="333333"/>
          <w:kern w:val="0"/>
          <w:szCs w:val="21"/>
        </w:rPr>
        <w:t xml:space="preserve"> rdv </w:t>
      </w:r>
      <w:r w:rsidRPr="00F73A2E">
        <w:rPr>
          <w:rFonts w:ascii="Helvetica Neue" w:eastAsia="宋体" w:hAnsi="Helvetica Neue" w:cs="宋体"/>
          <w:color w:val="333333"/>
          <w:kern w:val="0"/>
          <w:szCs w:val="21"/>
        </w:rPr>
        <w:t>的概率。我们通过</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模拟来评估算法的性能。将该算法的性能与两种不同的设计方案进行了比较。结果表明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该算法可以降低</w:t>
      </w:r>
      <w:r w:rsidRPr="00F73A2E">
        <w:rPr>
          <w:rFonts w:ascii="Helvetica Neue" w:eastAsia="宋体" w:hAnsi="Helvetica Neue" w:cs="宋体"/>
          <w:color w:val="333333"/>
          <w:kern w:val="0"/>
          <w:szCs w:val="21"/>
        </w:rPr>
        <w:t xml:space="preserve"> ttr, </w:t>
      </w:r>
      <w:r w:rsidRPr="00F73A2E">
        <w:rPr>
          <w:rFonts w:ascii="Helvetica Neue" w:eastAsia="宋体" w:hAnsi="Helvetica Neue" w:cs="宋体"/>
          <w:color w:val="333333"/>
          <w:kern w:val="0"/>
          <w:szCs w:val="21"/>
        </w:rPr>
        <w:t>增加</w:t>
      </w:r>
      <w:r w:rsidRPr="00F73A2E">
        <w:rPr>
          <w:rFonts w:ascii="Helvetica Neue" w:eastAsia="宋体" w:hAnsi="Helvetica Neue" w:cs="宋体"/>
          <w:color w:val="333333"/>
          <w:kern w:val="0"/>
          <w:szCs w:val="21"/>
        </w:rPr>
        <w:t xml:space="preserve"> rdv, </w:t>
      </w:r>
      <w:r w:rsidRPr="00F73A2E">
        <w:rPr>
          <w:rFonts w:ascii="Helvetica Neue" w:eastAsia="宋体" w:hAnsi="Helvetica Neue" w:cs="宋体"/>
          <w:color w:val="333333"/>
          <w:kern w:val="0"/>
          <w:szCs w:val="21"/>
        </w:rPr>
        <w:t>降低成功</w:t>
      </w:r>
      <w:r w:rsidRPr="00F73A2E">
        <w:rPr>
          <w:rFonts w:ascii="Helvetica Neue" w:eastAsia="宋体" w:hAnsi="Helvetica Neue" w:cs="宋体"/>
          <w:color w:val="333333"/>
          <w:kern w:val="0"/>
          <w:szCs w:val="21"/>
        </w:rPr>
        <w:t xml:space="preserve"> rdv </w:t>
      </w:r>
      <w:r w:rsidRPr="00F73A2E">
        <w:rPr>
          <w:rFonts w:ascii="Helvetica Neue" w:eastAsia="宋体" w:hAnsi="Helvetica Neue" w:cs="宋体"/>
          <w:color w:val="333333"/>
          <w:kern w:val="0"/>
          <w:szCs w:val="21"/>
        </w:rPr>
        <w:t>的能耗。少</w:t>
      </w:r>
    </w:p>
    <w:p w14:paraId="410EAB7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p>
    <w:p w14:paraId="6AD46C1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:96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64</w:t>
      </w:r>
      <w:r w:rsidRPr="00F73A2E">
        <w:rPr>
          <w:rFonts w:ascii="Helvetica Neue" w:eastAsia="宋体" w:hAnsi="Helvetica Neue" w:cs="宋体"/>
          <w:color w:val="333333"/>
          <w:kern w:val="0"/>
          <w:szCs w:val="21"/>
        </w:rPr>
        <w:t>个数字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硕士论文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耶尔穆克大学</w:t>
      </w:r>
      <w:r w:rsidRPr="00F73A2E">
        <w:rPr>
          <w:rFonts w:ascii="Helvetica Neue" w:eastAsia="宋体" w:hAnsi="Helvetica Neue" w:cs="宋体"/>
          <w:color w:val="333333"/>
          <w:kern w:val="0"/>
          <w:szCs w:val="21"/>
        </w:rPr>
        <w:t xml:space="preserve"> (2016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w:t>
      </w:r>
    </w:p>
    <w:p w14:paraId="7242835E" w14:textId="77777777" w:rsidR="00F73A2E" w:rsidRPr="00F73A2E" w:rsidRDefault="004003A2" w:rsidP="00F73A2E">
      <w:pPr>
        <w:widowControl/>
        <w:numPr>
          <w:ilvl w:val="0"/>
          <w:numId w:val="2"/>
        </w:numPr>
        <w:spacing w:after="60"/>
        <w:ind w:left="480"/>
        <w:jc w:val="left"/>
        <w:divId w:val="508374719"/>
        <w:rPr>
          <w:rFonts w:ascii="Helvetica Neue" w:eastAsia="宋体" w:hAnsi="Helvetica Neue" w:cs="宋体"/>
          <w:b/>
          <w:bCs/>
          <w:color w:val="333333"/>
          <w:kern w:val="0"/>
          <w:sz w:val="22"/>
        </w:rPr>
      </w:pPr>
      <w:hyperlink r:id="rId1259"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1606.03191</w:t>
        </w:r>
      </w:hyperlink>
      <w:r w:rsidR="00F73A2E" w:rsidRPr="00F73A2E">
        <w:rPr>
          <w:rFonts w:ascii="Helvetica Neue" w:eastAsia="宋体" w:hAnsi="Helvetica Neue" w:cs="宋体"/>
          <w:b/>
          <w:bCs/>
          <w:color w:val="333333"/>
          <w:kern w:val="0"/>
          <w:sz w:val="22"/>
        </w:rPr>
        <w:t>[</w:t>
      </w:r>
      <w:hyperlink r:id="rId126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。艾</w:t>
      </w:r>
    </w:p>
    <w:p w14:paraId="7CB69A2A" w14:textId="77777777" w:rsidR="00F73A2E" w:rsidRPr="00F73A2E" w:rsidRDefault="00F73A2E" w:rsidP="00F73A2E">
      <w:pPr>
        <w:widowControl/>
        <w:ind w:left="480"/>
        <w:jc w:val="left"/>
        <w:divId w:val="1655328324"/>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261" w:history="1">
        <w:r w:rsidRPr="00F73A2E">
          <w:rPr>
            <w:rFonts w:ascii="Helvetica Neue" w:eastAsia="宋体" w:hAnsi="Helvetica Neue" w:cs="宋体"/>
            <w:color w:val="0068AC"/>
            <w:kern w:val="0"/>
            <w:szCs w:val="21"/>
            <w:shd w:val="clear" w:color="auto" w:fill="F5F5F5"/>
          </w:rPr>
          <w:t>10.5220/jca2015905389</w:t>
        </w:r>
      </w:hyperlink>
    </w:p>
    <w:p w14:paraId="0445488E"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基于区域国内生产总值部门的发展差距模糊</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克洛森模型分析</w:t>
      </w:r>
    </w:p>
    <w:p w14:paraId="70FD167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62" w:history="1">
        <w:r w:rsidRPr="00F73A2E">
          <w:rPr>
            <w:rFonts w:ascii="Helvetica Neue" w:eastAsia="宋体" w:hAnsi="Helvetica Neue" w:cs="宋体"/>
            <w:color w:val="0068AC"/>
            <w:kern w:val="0"/>
            <w:szCs w:val="21"/>
          </w:rPr>
          <w:t>tb. ai munandar</w:t>
        </w:r>
      </w:hyperlink>
      <w:r w:rsidRPr="00F73A2E">
        <w:rPr>
          <w:rFonts w:ascii="Helvetica Neue" w:eastAsia="宋体" w:hAnsi="Helvetica Neue" w:cs="宋体"/>
          <w:color w:val="333333"/>
          <w:kern w:val="0"/>
          <w:szCs w:val="21"/>
        </w:rPr>
        <w:t> </w:t>
      </w:r>
      <w:hyperlink r:id="rId1263" w:history="1">
        <w:r w:rsidRPr="00F73A2E">
          <w:rPr>
            <w:rFonts w:ascii="Helvetica Neue" w:eastAsia="宋体" w:hAnsi="Helvetica Neue" w:cs="宋体"/>
            <w:color w:val="0068AC"/>
            <w:kern w:val="0"/>
            <w:szCs w:val="21"/>
          </w:rPr>
          <w:t>, retantyo wardoyo</w:t>
        </w:r>
      </w:hyperlink>
    </w:p>
    <w:p w14:paraId="3854043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分析区域发展不平衡象限对于看某些地区发展的成就程度以及差异具有十分重要的意义。可作为衡量发展不平等的工具的因素是根据所分析的区域和参照区域来审视区域生产总值</w:t>
      </w:r>
      <w:r w:rsidRPr="00F73A2E">
        <w:rPr>
          <w:rFonts w:ascii="Helvetica Neue" w:eastAsia="宋体" w:hAnsi="Helvetica Neue" w:cs="宋体"/>
          <w:color w:val="333333"/>
          <w:kern w:val="0"/>
          <w:szCs w:val="21"/>
        </w:rPr>
        <w:t xml:space="preserve"> (grdp) </w:t>
      </w:r>
      <w:r w:rsidRPr="00F73A2E">
        <w:rPr>
          <w:rFonts w:ascii="Helvetica Neue" w:eastAsia="宋体" w:hAnsi="Helvetica Neue" w:cs="宋体"/>
          <w:color w:val="333333"/>
          <w:kern w:val="0"/>
          <w:szCs w:val="21"/>
        </w:rPr>
        <w:t>每个部门的平均增长和发展贡献。本研究讨论了利用模糊方法系统确定区域发展失衡模型的发展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以及克拉森类型学的规则。这个模型被称为模糊</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克洛森。在该模型中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采用产品</w:t>
      </w:r>
      <w:r w:rsidRPr="00F73A2E">
        <w:rPr>
          <w:rFonts w:ascii="Helvetica Neue" w:eastAsia="宋体" w:hAnsi="Helvetica Neue" w:cs="宋体"/>
          <w:color w:val="333333"/>
          <w:kern w:val="0"/>
          <w:szCs w:val="21"/>
        </w:rPr>
        <w:t xml:space="preserve"> mamdani </w:t>
      </w:r>
      <w:r w:rsidRPr="00F73A2E">
        <w:rPr>
          <w:rFonts w:ascii="Helvetica Neue" w:eastAsia="宋体" w:hAnsi="Helvetica Neue" w:cs="宋体"/>
          <w:color w:val="333333"/>
          <w:kern w:val="0"/>
          <w:szCs w:val="21"/>
        </w:rPr>
        <w:t>模糊系统作为推理引擎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在去模糊过程中生成输出。本研究</w:t>
      </w:r>
      <w:r w:rsidRPr="00F73A2E">
        <w:rPr>
          <w:rFonts w:ascii="Helvetica Neue" w:eastAsia="宋体" w:hAnsi="Helvetica Neue" w:cs="宋体"/>
          <w:b/>
          <w:bCs/>
          <w:color w:val="333333"/>
          <w:kern w:val="0"/>
          <w:szCs w:val="21"/>
        </w:rPr>
        <w:t>采用</w:t>
      </w:r>
      <w:r w:rsidRPr="00F73A2E">
        <w:rPr>
          <w:rFonts w:ascii="Helvetica Neue" w:eastAsia="宋体" w:hAnsi="Helvetica Neue" w:cs="宋体"/>
          <w:b/>
          <w:bCs/>
          <w:color w:val="333333"/>
          <w:kern w:val="0"/>
          <w:szCs w:val="21"/>
        </w:rPr>
        <w:t xml:space="preserve"> matlab</w:t>
      </w:r>
      <w:r w:rsidRPr="00F73A2E">
        <w:rPr>
          <w:rFonts w:ascii="Helvetica Neue" w:eastAsia="宋体" w:hAnsi="Helvetica Neue" w:cs="宋体"/>
          <w:color w:val="333333"/>
          <w:kern w:val="0"/>
          <w:szCs w:val="21"/>
        </w:rPr>
        <w:t>作为分析工具。科塔西龙的试验结果表明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传统的克拉斯森类型学分析与模型的结果有显著的差异。模糊模型</w:t>
      </w:r>
      <w:r w:rsidRPr="00F73A2E">
        <w:rPr>
          <w:rFonts w:ascii="Helvetica Neue" w:eastAsia="宋体" w:hAnsi="Helvetica Neue" w:cs="宋体"/>
          <w:color w:val="333333"/>
          <w:kern w:val="0"/>
          <w:szCs w:val="21"/>
        </w:rPr>
        <w:t xml:space="preserve">-klassen </w:t>
      </w:r>
      <w:r w:rsidRPr="00F73A2E">
        <w:rPr>
          <w:rFonts w:ascii="Helvetica Neue" w:eastAsia="宋体" w:hAnsi="Helvetica Neue" w:cs="宋体"/>
          <w:color w:val="333333"/>
          <w:kern w:val="0"/>
          <w:szCs w:val="21"/>
        </w:rPr>
        <w:t>显示</w:t>
      </w:r>
      <w:r w:rsidRPr="00F73A2E">
        <w:rPr>
          <w:rFonts w:ascii="Helvetica Neue" w:eastAsia="宋体" w:hAnsi="Helvetica Neue" w:cs="宋体"/>
          <w:color w:val="333333"/>
          <w:kern w:val="0"/>
          <w:szCs w:val="21"/>
        </w:rPr>
        <w:t xml:space="preserve"> grdp </w:t>
      </w:r>
      <w:r w:rsidRPr="00F73A2E">
        <w:rPr>
          <w:rFonts w:ascii="Helvetica Neue" w:eastAsia="宋体" w:hAnsi="Helvetica Neue" w:cs="宋体"/>
          <w:color w:val="333333"/>
          <w:kern w:val="0"/>
          <w:szCs w:val="21"/>
        </w:rPr>
        <w:t>行业不平等</w:t>
      </w:r>
      <w:r w:rsidRPr="00F73A2E">
        <w:rPr>
          <w:rFonts w:ascii="Helvetica Neue" w:eastAsia="宋体" w:hAnsi="Helvetica Neue" w:cs="宋体"/>
          <w:color w:val="333333"/>
          <w:kern w:val="0"/>
          <w:szCs w:val="21"/>
        </w:rPr>
        <w:t xml:space="preserve"> cilegon city </w:t>
      </w:r>
      <w:r w:rsidRPr="00F73A2E">
        <w:rPr>
          <w:rFonts w:ascii="Helvetica Neue" w:eastAsia="宋体" w:hAnsi="Helvetica Neue" w:cs="宋体"/>
          <w:color w:val="333333"/>
          <w:kern w:val="0"/>
          <w:szCs w:val="21"/>
        </w:rPr>
        <w:t>以象限</w:t>
      </w:r>
      <w:r w:rsidRPr="00F73A2E">
        <w:rPr>
          <w:rFonts w:ascii="Helvetica Neue" w:eastAsia="宋体" w:hAnsi="Helvetica Neue" w:cs="宋体"/>
          <w:color w:val="333333"/>
          <w:kern w:val="0"/>
          <w:szCs w:val="21"/>
        </w:rPr>
        <w:t xml:space="preserve"> i (k4) </w:t>
      </w:r>
      <w:r w:rsidRPr="00F73A2E">
        <w:rPr>
          <w:rFonts w:ascii="Helvetica Neue" w:eastAsia="宋体" w:hAnsi="Helvetica Neue" w:cs="宋体"/>
          <w:color w:val="333333"/>
          <w:kern w:val="0"/>
          <w:szCs w:val="21"/>
        </w:rPr>
        <w:t>为主</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其中地位是行业向前</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并呈指数级增长。虽然传统的</w:t>
      </w:r>
      <w:r w:rsidRPr="00F73A2E">
        <w:rPr>
          <w:rFonts w:ascii="Helvetica Neue" w:eastAsia="宋体" w:hAnsi="Helvetica Neue" w:cs="宋体"/>
          <w:color w:val="333333"/>
          <w:kern w:val="0"/>
          <w:szCs w:val="21"/>
        </w:rPr>
        <w:t xml:space="preserve"> klassen </w:t>
      </w:r>
      <w:r w:rsidRPr="00F73A2E">
        <w:rPr>
          <w:rFonts w:ascii="Helvetica Neue" w:eastAsia="宋体" w:hAnsi="Helvetica Neue" w:cs="宋体"/>
          <w:color w:val="333333"/>
          <w:kern w:val="0"/>
          <w:szCs w:val="21"/>
        </w:rPr>
        <w:t>类型学</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一半的</w:t>
      </w:r>
      <w:r w:rsidRPr="00F73A2E">
        <w:rPr>
          <w:rFonts w:ascii="Helvetica Neue" w:eastAsia="宋体" w:hAnsi="Helvetica Neue" w:cs="宋体"/>
          <w:color w:val="333333"/>
          <w:kern w:val="0"/>
          <w:szCs w:val="21"/>
        </w:rPr>
        <w:t xml:space="preserve"> grdp </w:t>
      </w:r>
      <w:r w:rsidRPr="00F73A2E">
        <w:rPr>
          <w:rFonts w:ascii="Helvetica Neue" w:eastAsia="宋体" w:hAnsi="Helvetica Neue" w:cs="宋体"/>
          <w:color w:val="333333"/>
          <w:kern w:val="0"/>
          <w:szCs w:val="21"/>
        </w:rPr>
        <w:t>扇区是由象限</w:t>
      </w:r>
      <w:r w:rsidRPr="00F73A2E">
        <w:rPr>
          <w:rFonts w:ascii="Helvetica Neue" w:eastAsia="宋体" w:hAnsi="Helvetica Neue" w:cs="宋体"/>
          <w:color w:val="333333"/>
          <w:kern w:val="0"/>
          <w:szCs w:val="21"/>
        </w:rPr>
        <w:t xml:space="preserve"> iv (k4) </w:t>
      </w:r>
      <w:r w:rsidRPr="00F73A2E">
        <w:rPr>
          <w:rFonts w:ascii="Helvetica Neue" w:eastAsia="宋体" w:hAnsi="Helvetica Neue" w:cs="宋体"/>
          <w:color w:val="333333"/>
          <w:kern w:val="0"/>
          <w:szCs w:val="21"/>
        </w:rPr>
        <w:t>主导的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其扇区的相对地位滞后。少</w:t>
      </w:r>
    </w:p>
    <w:p w14:paraId="0A3266F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p>
    <w:p w14:paraId="4AA4889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:6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1</w:t>
      </w:r>
      <w:r w:rsidRPr="00F73A2E">
        <w:rPr>
          <w:rFonts w:ascii="Helvetica Neue" w:eastAsia="宋体" w:hAnsi="Helvetica Neue" w:cs="宋体"/>
          <w:color w:val="333333"/>
          <w:kern w:val="0"/>
          <w:szCs w:val="21"/>
        </w:rPr>
        <w:t>个图</w:t>
      </w:r>
      <w:r w:rsidRPr="00F73A2E">
        <w:rPr>
          <w:rFonts w:ascii="Helvetica Neue" w:eastAsia="宋体" w:hAnsi="Helvetica Neue" w:cs="宋体"/>
          <w:color w:val="333333"/>
          <w:kern w:val="0"/>
          <w:szCs w:val="21"/>
        </w:rPr>
        <w:t>, 5</w:t>
      </w:r>
      <w:r w:rsidRPr="00F73A2E">
        <w:rPr>
          <w:rFonts w:ascii="Helvetica Neue" w:eastAsia="宋体" w:hAnsi="Helvetica Neue" w:cs="宋体"/>
          <w:color w:val="333333"/>
          <w:kern w:val="0"/>
          <w:szCs w:val="21"/>
        </w:rPr>
        <w:t>个表</w:t>
      </w:r>
    </w:p>
    <w:p w14:paraId="2518DC8D" w14:textId="77777777" w:rsidR="00F73A2E" w:rsidRPr="00F73A2E" w:rsidRDefault="004003A2" w:rsidP="00F73A2E">
      <w:pPr>
        <w:widowControl/>
        <w:numPr>
          <w:ilvl w:val="0"/>
          <w:numId w:val="2"/>
        </w:numPr>
        <w:spacing w:after="60"/>
        <w:ind w:left="480"/>
        <w:jc w:val="left"/>
        <w:divId w:val="1832139181"/>
        <w:rPr>
          <w:rFonts w:ascii="Helvetica Neue" w:eastAsia="宋体" w:hAnsi="Helvetica Neue" w:cs="宋体"/>
          <w:b/>
          <w:bCs/>
          <w:color w:val="333333"/>
          <w:kern w:val="0"/>
          <w:sz w:val="22"/>
        </w:rPr>
      </w:pPr>
      <w:hyperlink r:id="rId1264"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1605.06684</w:t>
        </w:r>
      </w:hyperlink>
      <w:r w:rsidR="00F73A2E" w:rsidRPr="00F73A2E">
        <w:rPr>
          <w:rFonts w:ascii="Helvetica Neue" w:eastAsia="宋体" w:hAnsi="Helvetica Neue" w:cs="宋体"/>
          <w:b/>
          <w:bCs/>
          <w:color w:val="333333"/>
          <w:kern w:val="0"/>
          <w:sz w:val="22"/>
        </w:rPr>
        <w:t>[</w:t>
      </w:r>
      <w:hyperlink r:id="rId1265"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45D1E2F1"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利用无源滤波器缓解工业电力系统的谐波</w:t>
      </w:r>
    </w:p>
    <w:p w14:paraId="1FFC099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66" w:history="1">
        <w:r w:rsidRPr="00F73A2E">
          <w:rPr>
            <w:rFonts w:ascii="Helvetica Neue" w:eastAsia="宋体" w:hAnsi="Helvetica Neue" w:cs="宋体"/>
            <w:color w:val="0068AC"/>
            <w:kern w:val="0"/>
            <w:szCs w:val="21"/>
          </w:rPr>
          <w:t>zubair ahmed memon</w:t>
        </w:r>
      </w:hyperlink>
      <w:r w:rsidRPr="00F73A2E">
        <w:rPr>
          <w:rFonts w:ascii="Helvetica Neue" w:eastAsia="宋体" w:hAnsi="Helvetica Neue" w:cs="宋体"/>
          <w:color w:val="333333"/>
          <w:kern w:val="0"/>
          <w:szCs w:val="21"/>
        </w:rPr>
        <w:t>, </w:t>
      </w:r>
      <w:hyperlink r:id="rId1267" w:history="1">
        <w:r w:rsidRPr="00F73A2E">
          <w:rPr>
            <w:rFonts w:ascii="Helvetica Neue" w:eastAsia="宋体" w:hAnsi="Helvetica Neue" w:cs="宋体"/>
            <w:color w:val="0068AC"/>
            <w:kern w:val="0"/>
            <w:szCs w:val="21"/>
          </w:rPr>
          <w:t>mohammad aslam Uquaili</w:t>
        </w:r>
      </w:hyperlink>
      <w:r w:rsidRPr="00F73A2E">
        <w:rPr>
          <w:rFonts w:ascii="Helvetica Neue" w:eastAsia="宋体" w:hAnsi="Helvetica Neue" w:cs="宋体"/>
          <w:color w:val="333333"/>
          <w:kern w:val="0"/>
          <w:szCs w:val="21"/>
        </w:rPr>
        <w:t>, </w:t>
      </w:r>
      <w:hyperlink r:id="rId1268" w:history="1">
        <w:r w:rsidRPr="00F73A2E">
          <w:rPr>
            <w:rFonts w:ascii="Helvetica Neue" w:eastAsia="宋体" w:hAnsi="Helvetica Neue" w:cs="宋体"/>
            <w:color w:val="0068AC"/>
            <w:kern w:val="0"/>
            <w:szCs w:val="21"/>
          </w:rPr>
          <w:t>mukhtiar ali unar</w:t>
        </w:r>
      </w:hyperlink>
    </w:p>
    <w:p w14:paraId="2309087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随着现代工业技术的发展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电力系统中使用了大量的非线性负荷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导致电力系统出现谐波失真。同时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电能质量和安全运行也变得差。因此</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在这种情况下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缓解谐波是非常必要的。本文介绍了两个无源滤波器的设计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以减少工业电力系统中非线性负荷产生的电流谐波。</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模拟软件已被用于模拟目的。在安装和不安装滤波器的情况下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得到了结果</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并观察到安装滤波器后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电流的谐波降低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功率因数得到提高。少</w:t>
      </w:r>
    </w:p>
    <w:p w14:paraId="2C9603C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121B1D7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:6, </w:t>
      </w:r>
      <w:r w:rsidRPr="00F73A2E">
        <w:rPr>
          <w:rFonts w:ascii="Helvetica Neue" w:eastAsia="宋体" w:hAnsi="Helvetica Neue" w:cs="宋体"/>
          <w:color w:val="333333"/>
          <w:kern w:val="0"/>
          <w:szCs w:val="21"/>
        </w:rPr>
        <w:t>梅赫兰大学工程与技术研究杂志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31</w:t>
      </w:r>
      <w:r w:rsidRPr="00F73A2E">
        <w:rPr>
          <w:rFonts w:ascii="Helvetica Neue" w:eastAsia="宋体" w:hAnsi="Helvetica Neue" w:cs="宋体"/>
          <w:color w:val="333333"/>
          <w:kern w:val="0"/>
          <w:szCs w:val="21"/>
        </w:rPr>
        <w:t>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期</w:t>
      </w:r>
      <w:r w:rsidRPr="00F73A2E">
        <w:rPr>
          <w:rFonts w:ascii="Helvetica Neue" w:eastAsia="宋体" w:hAnsi="Helvetica Neue" w:cs="宋体"/>
          <w:color w:val="333333"/>
          <w:kern w:val="0"/>
          <w:szCs w:val="21"/>
        </w:rPr>
        <w:t>, 2012</w:t>
      </w:r>
      <w:r w:rsidRPr="00F73A2E">
        <w:rPr>
          <w:rFonts w:ascii="Helvetica Neue" w:eastAsia="宋体" w:hAnsi="Helvetica Neue" w:cs="宋体"/>
          <w:color w:val="333333"/>
          <w:kern w:val="0"/>
          <w:szCs w:val="21"/>
        </w:rPr>
        <w:t>年</w:t>
      </w:r>
    </w:p>
    <w:p w14:paraId="35463EF7" w14:textId="77777777" w:rsidR="00F73A2E" w:rsidRPr="00F73A2E" w:rsidRDefault="004003A2" w:rsidP="00F73A2E">
      <w:pPr>
        <w:widowControl/>
        <w:numPr>
          <w:ilvl w:val="0"/>
          <w:numId w:val="2"/>
        </w:numPr>
        <w:spacing w:after="60"/>
        <w:ind w:left="480"/>
        <w:jc w:val="left"/>
        <w:divId w:val="841163201"/>
        <w:rPr>
          <w:rFonts w:ascii="Helvetica Neue" w:eastAsia="宋体" w:hAnsi="Helvetica Neue" w:cs="宋体"/>
          <w:b/>
          <w:bCs/>
          <w:color w:val="333333"/>
          <w:kern w:val="0"/>
          <w:sz w:val="22"/>
        </w:rPr>
      </w:pPr>
      <w:hyperlink r:id="rId1269"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1605.06610 </w:t>
        </w:r>
        <w:r w:rsidR="00F73A2E" w:rsidRPr="00F73A2E">
          <w:rPr>
            <w:rFonts w:ascii="Helvetica Neue" w:eastAsia="宋体" w:hAnsi="Helvetica Neue" w:cs="宋体"/>
            <w:b/>
            <w:bCs/>
            <w:color w:val="0068AC"/>
            <w:kern w:val="0"/>
            <w:sz w:val="22"/>
          </w:rPr>
          <w:t>号文件</w:t>
        </w:r>
      </w:hyperlink>
      <w:r w:rsidR="00F73A2E" w:rsidRPr="00F73A2E">
        <w:rPr>
          <w:rFonts w:ascii="Helvetica Neue" w:eastAsia="宋体" w:hAnsi="Helvetica Neue" w:cs="宋体"/>
          <w:b/>
          <w:bCs/>
          <w:color w:val="333333"/>
          <w:kern w:val="0"/>
          <w:sz w:val="22"/>
        </w:rPr>
        <w:t>[</w:t>
      </w:r>
      <w:hyperlink r:id="rId127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27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。铬</w:t>
      </w:r>
    </w:p>
    <w:p w14:paraId="62EA5050"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易受攻击的</w:t>
      </w:r>
      <w:r w:rsidRPr="00F73A2E">
        <w:rPr>
          <w:rFonts w:ascii="Helvetica Neue" w:eastAsia="宋体" w:hAnsi="Helvetica Neue" w:cs="宋体"/>
          <w:b/>
          <w:bCs/>
          <w:color w:val="2D2D2D"/>
          <w:kern w:val="0"/>
          <w:szCs w:val="21"/>
        </w:rPr>
        <w:t xml:space="preserve"> gpu </w:t>
      </w:r>
      <w:r w:rsidRPr="00F73A2E">
        <w:rPr>
          <w:rFonts w:ascii="Helvetica Neue" w:eastAsia="宋体" w:hAnsi="Helvetica Neue" w:cs="宋体"/>
          <w:b/>
          <w:bCs/>
          <w:color w:val="2D2D2D"/>
          <w:kern w:val="0"/>
          <w:szCs w:val="21"/>
        </w:rPr>
        <w:t>内存管理</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从</w:t>
      </w:r>
      <w:r w:rsidRPr="00F73A2E">
        <w:rPr>
          <w:rFonts w:ascii="Helvetica Neue" w:eastAsia="宋体" w:hAnsi="Helvetica Neue" w:cs="宋体"/>
          <w:b/>
          <w:bCs/>
          <w:color w:val="2D2D2D"/>
          <w:kern w:val="0"/>
          <w:szCs w:val="21"/>
        </w:rPr>
        <w:t xml:space="preserve"> gpu </w:t>
      </w:r>
      <w:r w:rsidRPr="00F73A2E">
        <w:rPr>
          <w:rFonts w:ascii="Helvetica Neue" w:eastAsia="宋体" w:hAnsi="Helvetica Neue" w:cs="宋体"/>
          <w:b/>
          <w:bCs/>
          <w:color w:val="2D2D2D"/>
          <w:kern w:val="0"/>
          <w:szCs w:val="21"/>
        </w:rPr>
        <w:t>恢复原始数据</w:t>
      </w:r>
    </w:p>
    <w:p w14:paraId="5217EAF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72" w:history="1">
        <w:r w:rsidRPr="00F73A2E">
          <w:rPr>
            <w:rFonts w:ascii="Helvetica Neue" w:eastAsia="宋体" w:hAnsi="Helvetica Neue" w:cs="宋体"/>
            <w:color w:val="0068AC"/>
            <w:kern w:val="0"/>
            <w:szCs w:val="21"/>
          </w:rPr>
          <w:t>周哲</w:t>
        </w:r>
      </w:hyperlink>
      <w:r w:rsidRPr="00F73A2E">
        <w:rPr>
          <w:rFonts w:ascii="Helvetica Neue" w:eastAsia="宋体" w:hAnsi="Helvetica Neue" w:cs="宋体"/>
          <w:color w:val="333333"/>
          <w:kern w:val="0"/>
          <w:szCs w:val="21"/>
        </w:rPr>
        <w:t>,</w:t>
      </w:r>
      <w:hyperlink r:id="rId1273" w:history="1">
        <w:r w:rsidRPr="00F73A2E">
          <w:rPr>
            <w:rFonts w:ascii="Helvetica Neue" w:eastAsia="宋体" w:hAnsi="Helvetica Neue" w:cs="宋体"/>
            <w:color w:val="0068AC"/>
            <w:kern w:val="0"/>
            <w:szCs w:val="21"/>
          </w:rPr>
          <w:t>文瑞迪</w:t>
        </w:r>
      </w:hyperlink>
      <w:r w:rsidRPr="00F73A2E">
        <w:rPr>
          <w:rFonts w:ascii="Helvetica Neue" w:eastAsia="宋体" w:hAnsi="Helvetica Neue" w:cs="宋体"/>
          <w:color w:val="333333"/>
          <w:kern w:val="0"/>
          <w:szCs w:val="21"/>
        </w:rPr>
        <w:t>,</w:t>
      </w:r>
      <w:hyperlink r:id="rId1274" w:history="1">
        <w:r w:rsidRPr="00F73A2E">
          <w:rPr>
            <w:rFonts w:ascii="Helvetica Neue" w:eastAsia="宋体" w:hAnsi="Helvetica Neue" w:cs="宋体"/>
            <w:color w:val="0068AC"/>
            <w:kern w:val="0"/>
            <w:szCs w:val="21"/>
          </w:rPr>
          <w:t>刘祥宇</w:t>
        </w:r>
      </w:hyperlink>
      <w:r w:rsidRPr="00F73A2E">
        <w:rPr>
          <w:rFonts w:ascii="Helvetica Neue" w:eastAsia="宋体" w:hAnsi="Helvetica Neue" w:cs="宋体"/>
          <w:color w:val="333333"/>
          <w:kern w:val="0"/>
          <w:szCs w:val="21"/>
        </w:rPr>
        <w:t>,</w:t>
      </w:r>
      <w:hyperlink r:id="rId1275" w:history="1">
        <w:r w:rsidRPr="00F73A2E">
          <w:rPr>
            <w:rFonts w:ascii="Helvetica Neue" w:eastAsia="宋体" w:hAnsi="Helvetica Neue" w:cs="宋体"/>
            <w:color w:val="0068AC"/>
            <w:kern w:val="0"/>
            <w:szCs w:val="21"/>
          </w:rPr>
          <w:t>周丽</w:t>
        </w:r>
      </w:hyperlink>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张克欢</w:t>
      </w:r>
      <w:r w:rsidRPr="00F73A2E">
        <w:rPr>
          <w:rFonts w:ascii="Helvetica Neue" w:eastAsia="宋体" w:hAnsi="Helvetica Neue" w:cs="宋体"/>
          <w:color w:val="333333"/>
          <w:kern w:val="0"/>
          <w:szCs w:val="21"/>
        </w:rPr>
        <w:t>,</w:t>
      </w:r>
      <w:hyperlink r:id="rId1276" w:history="1">
        <w:r w:rsidRPr="00F73A2E">
          <w:rPr>
            <w:rFonts w:ascii="Helvetica Neue" w:eastAsia="宋体" w:hAnsi="Helvetica Neue" w:cs="宋体"/>
            <w:color w:val="0068AC"/>
            <w:kern w:val="0"/>
            <w:szCs w:val="21"/>
          </w:rPr>
          <w:t>刘瑞</w:t>
        </w:r>
      </w:hyperlink>
    </w:p>
    <w:p w14:paraId="7A9D369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在本文中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我们提出现有</w:t>
      </w:r>
      <w:r w:rsidRPr="00F73A2E">
        <w:rPr>
          <w:rFonts w:ascii="Helvetica Neue" w:eastAsia="宋体" w:hAnsi="Helvetica Neue" w:cs="宋体"/>
          <w:color w:val="333333"/>
          <w:kern w:val="0"/>
          <w:szCs w:val="21"/>
        </w:rPr>
        <w:t xml:space="preserve"> gpu </w:t>
      </w:r>
      <w:r w:rsidRPr="00F73A2E">
        <w:rPr>
          <w:rFonts w:ascii="Helvetica Neue" w:eastAsia="宋体" w:hAnsi="Helvetica Neue" w:cs="宋体"/>
          <w:color w:val="333333"/>
          <w:kern w:val="0"/>
          <w:szCs w:val="21"/>
        </w:rPr>
        <w:t>内存管理策略带来的安全威胁被忽略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这为对手自由打破内存隔离打开了后门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它们使对手在计算机中没有任何特权进行恢复以前的进程直接留下的原始内存数据。更重要的是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此类攻击不仅可以在普通的多用户操作系统上使用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还可以在云计算平台上发挥作用。为了证明此类攻击的严重性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我们直接从退出商品应用程序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包括</w:t>
      </w:r>
      <w:r w:rsidRPr="00F73A2E">
        <w:rPr>
          <w:rFonts w:ascii="Helvetica Neue" w:eastAsia="宋体" w:hAnsi="Helvetica Neue" w:cs="宋体"/>
          <w:color w:val="333333"/>
          <w:kern w:val="0"/>
          <w:szCs w:val="21"/>
        </w:rPr>
        <w:t xml:space="preserve"> google chrome</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adobe reader</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gimp</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留下的</w:t>
      </w:r>
      <w:r w:rsidRPr="00F73A2E">
        <w:rPr>
          <w:rFonts w:ascii="Helvetica Neue" w:eastAsia="宋体" w:hAnsi="Helvetica Neue" w:cs="宋体"/>
          <w:color w:val="333333"/>
          <w:kern w:val="0"/>
          <w:szCs w:val="21"/>
        </w:rPr>
        <w:t xml:space="preserve"> gpu </w:t>
      </w:r>
      <w:r w:rsidRPr="00F73A2E">
        <w:rPr>
          <w:rFonts w:ascii="Helvetica Neue" w:eastAsia="宋体" w:hAnsi="Helvetica Neue" w:cs="宋体"/>
          <w:color w:val="333333"/>
          <w:kern w:val="0"/>
          <w:szCs w:val="21"/>
        </w:rPr>
        <w:t>内存残留量中恢复原始数据。结果表明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由于易损内存管理策略的存在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我们实验中的商品应用都受到了影响。少</w:t>
      </w:r>
    </w:p>
    <w:p w14:paraId="7C44B95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73872122" w14:textId="77777777" w:rsidR="00F73A2E" w:rsidRPr="00F73A2E" w:rsidRDefault="004003A2" w:rsidP="00F73A2E">
      <w:pPr>
        <w:widowControl/>
        <w:numPr>
          <w:ilvl w:val="0"/>
          <w:numId w:val="2"/>
        </w:numPr>
        <w:spacing w:after="60"/>
        <w:ind w:left="480"/>
        <w:jc w:val="left"/>
        <w:divId w:val="1979650645"/>
        <w:rPr>
          <w:rFonts w:ascii="Helvetica Neue" w:eastAsia="宋体" w:hAnsi="Helvetica Neue" w:cs="宋体"/>
          <w:b/>
          <w:bCs/>
          <w:color w:val="333333"/>
          <w:kern w:val="0"/>
          <w:sz w:val="22"/>
        </w:rPr>
      </w:pPr>
      <w:hyperlink r:id="rId127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1605.04971</w:t>
        </w:r>
      </w:hyperlink>
      <w:r w:rsidR="00F73A2E" w:rsidRPr="00F73A2E">
        <w:rPr>
          <w:rFonts w:ascii="Helvetica Neue" w:eastAsia="宋体" w:hAnsi="Helvetica Neue" w:cs="宋体"/>
          <w:b/>
          <w:bCs/>
          <w:color w:val="333333"/>
          <w:kern w:val="0"/>
          <w:sz w:val="22"/>
        </w:rPr>
        <w:t>[</w:t>
      </w:r>
      <w:hyperlink r:id="rId127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。镍</w:t>
      </w:r>
    </w:p>
    <w:p w14:paraId="220F1029"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机会主义网络的动态多播路由算法</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实现预期传输计数度量</w:t>
      </w:r>
    </w:p>
    <w:p w14:paraId="36EBC3A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79" w:history="1">
        <w:r w:rsidRPr="00F73A2E">
          <w:rPr>
            <w:rFonts w:ascii="Helvetica Neue" w:eastAsia="宋体" w:hAnsi="Helvetica Neue" w:cs="宋体"/>
            <w:color w:val="0068AC"/>
            <w:kern w:val="0"/>
            <w:szCs w:val="21"/>
          </w:rPr>
          <w:t>r. z. abu samra</w:t>
        </w:r>
      </w:hyperlink>
      <w:r w:rsidRPr="00F73A2E">
        <w:rPr>
          <w:rFonts w:ascii="Helvetica Neue" w:eastAsia="宋体" w:hAnsi="Helvetica Neue" w:cs="宋体"/>
          <w:color w:val="333333"/>
          <w:kern w:val="0"/>
          <w:szCs w:val="21"/>
        </w:rPr>
        <w:t>, </w:t>
      </w:r>
      <w:hyperlink r:id="rId1280" w:history="1">
        <w:r w:rsidRPr="00F73A2E">
          <w:rPr>
            <w:rFonts w:ascii="Helvetica Neue" w:eastAsia="宋体" w:hAnsi="Helvetica Neue" w:cs="宋体"/>
            <w:color w:val="0068AC"/>
            <w:kern w:val="0"/>
            <w:szCs w:val="21"/>
          </w:rPr>
          <w:t>h. a. bani salameh</w:t>
        </w:r>
      </w:hyperlink>
    </w:p>
    <w:p w14:paraId="0DBD671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认知无线电</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技术实现了智能无线通信系统。</w:t>
      </w:r>
      <w:r w:rsidRPr="00F73A2E">
        <w:rPr>
          <w:rFonts w:ascii="Helvetica Neue" w:eastAsia="宋体" w:hAnsi="Helvetica Neue" w:cs="宋体"/>
          <w:color w:val="333333"/>
          <w:kern w:val="0"/>
          <w:szCs w:val="21"/>
        </w:rPr>
        <w:t xml:space="preserve">cr </w:t>
      </w:r>
      <w:r w:rsidRPr="00F73A2E">
        <w:rPr>
          <w:rFonts w:ascii="Helvetica Neue" w:eastAsia="宋体" w:hAnsi="Helvetica Neue" w:cs="宋体"/>
          <w:color w:val="333333"/>
          <w:kern w:val="0"/>
          <w:szCs w:val="21"/>
        </w:rPr>
        <w:t>允许动态和机会主义频谱访问</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为低效频谱利用率提供了有效的解决方案。在设计</w:t>
      </w:r>
      <w:r w:rsidRPr="00F73A2E">
        <w:rPr>
          <w:rFonts w:ascii="Helvetica Neue" w:eastAsia="宋体" w:hAnsi="Helvetica Neue" w:cs="宋体"/>
          <w:color w:val="333333"/>
          <w:kern w:val="0"/>
          <w:szCs w:val="21"/>
        </w:rPr>
        <w:t xml:space="preserve"> cr </w:t>
      </w:r>
      <w:r w:rsidRPr="00F73A2E">
        <w:rPr>
          <w:rFonts w:ascii="Helvetica Neue" w:eastAsia="宋体" w:hAnsi="Helvetica Neue" w:cs="宋体"/>
          <w:color w:val="333333"/>
          <w:kern w:val="0"/>
          <w:szCs w:val="21"/>
        </w:rPr>
        <w:t>网络时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主要面临的挑战是如何提高网络吞吐量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同时保护获得许可的主无线电网络</w:t>
      </w:r>
      <w:r w:rsidRPr="00F73A2E">
        <w:rPr>
          <w:rFonts w:ascii="Helvetica Neue" w:eastAsia="宋体" w:hAnsi="Helvetica Neue" w:cs="宋体"/>
          <w:color w:val="333333"/>
          <w:kern w:val="0"/>
          <w:szCs w:val="21"/>
        </w:rPr>
        <w:t xml:space="preserve"> (prn) </w:t>
      </w:r>
      <w:r w:rsidRPr="00F73A2E">
        <w:rPr>
          <w:rFonts w:ascii="Helvetica Neue" w:eastAsia="宋体" w:hAnsi="Helvetica Neue" w:cs="宋体"/>
          <w:color w:val="333333"/>
          <w:kern w:val="0"/>
          <w:szCs w:val="21"/>
        </w:rPr>
        <w:t>的性能</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并将主要用户</w:t>
      </w:r>
      <w:r w:rsidRPr="00F73A2E">
        <w:rPr>
          <w:rFonts w:ascii="Helvetica Neue" w:eastAsia="宋体" w:hAnsi="Helvetica Neue" w:cs="宋体"/>
          <w:color w:val="333333"/>
          <w:kern w:val="0"/>
          <w:szCs w:val="21"/>
        </w:rPr>
        <w:t xml:space="preserve"> (pu) </w:t>
      </w:r>
      <w:r w:rsidRPr="00F73A2E">
        <w:rPr>
          <w:rFonts w:ascii="Helvetica Neue" w:eastAsia="宋体" w:hAnsi="Helvetica Neue" w:cs="宋体"/>
          <w:color w:val="333333"/>
          <w:kern w:val="0"/>
          <w:szCs w:val="21"/>
        </w:rPr>
        <w:t>和认知用户</w:t>
      </w:r>
      <w:r w:rsidRPr="00F73A2E">
        <w:rPr>
          <w:rFonts w:ascii="Helvetica Neue" w:eastAsia="宋体" w:hAnsi="Helvetica Neue" w:cs="宋体"/>
          <w:color w:val="333333"/>
          <w:kern w:val="0"/>
          <w:szCs w:val="21"/>
        </w:rPr>
        <w:t xml:space="preserve"> (cu) </w:t>
      </w:r>
      <w:r w:rsidRPr="00F73A2E">
        <w:rPr>
          <w:rFonts w:ascii="Helvetica Neue" w:eastAsia="宋体" w:hAnsi="Helvetica Neue" w:cs="宋体"/>
          <w:color w:val="333333"/>
          <w:kern w:val="0"/>
          <w:szCs w:val="21"/>
        </w:rPr>
        <w:t>之间的干扰控制在规定的范围内阈</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值。在本工作中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我们开发了一种基于预期传输计数度量</w:t>
      </w:r>
      <w:r w:rsidRPr="00F73A2E">
        <w:rPr>
          <w:rFonts w:ascii="Helvetica Neue" w:eastAsia="宋体" w:hAnsi="Helvetica Neue" w:cs="宋体"/>
          <w:color w:val="333333"/>
          <w:kern w:val="0"/>
          <w:szCs w:val="21"/>
        </w:rPr>
        <w:t xml:space="preserve"> (etx) </w:t>
      </w:r>
      <w:r w:rsidRPr="00F73A2E">
        <w:rPr>
          <w:rFonts w:ascii="Helvetica Neue" w:eastAsia="宋体" w:hAnsi="Helvetica Neue" w:cs="宋体"/>
          <w:color w:val="333333"/>
          <w:kern w:val="0"/>
          <w:szCs w:val="21"/>
        </w:rPr>
        <w:t>的多播路由算法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该算法根据中的各种交通负荷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与最小生成树</w:t>
      </w:r>
      <w:r w:rsidRPr="00F73A2E">
        <w:rPr>
          <w:rFonts w:ascii="Helvetica Neue" w:eastAsia="宋体" w:hAnsi="Helvetica Neue" w:cs="宋体"/>
          <w:color w:val="333333"/>
          <w:kern w:val="0"/>
          <w:szCs w:val="21"/>
        </w:rPr>
        <w:t xml:space="preserve"> (mst) </w:t>
      </w:r>
      <w:r w:rsidRPr="00F73A2E">
        <w:rPr>
          <w:rFonts w:ascii="Helvetica Neue" w:eastAsia="宋体" w:hAnsi="Helvetica Neue" w:cs="宋体"/>
          <w:color w:val="333333"/>
          <w:kern w:val="0"/>
          <w:szCs w:val="21"/>
        </w:rPr>
        <w:t>和最短路径树</w:t>
      </w:r>
      <w:r w:rsidRPr="00F73A2E">
        <w:rPr>
          <w:rFonts w:ascii="Helvetica Neue" w:eastAsia="宋体" w:hAnsi="Helvetica Neue" w:cs="宋体"/>
          <w:color w:val="333333"/>
          <w:kern w:val="0"/>
          <w:szCs w:val="21"/>
        </w:rPr>
        <w:t xml:space="preserve"> (spt) </w:t>
      </w:r>
      <w:r w:rsidRPr="00F73A2E">
        <w:rPr>
          <w:rFonts w:ascii="Helvetica Neue" w:eastAsia="宋体" w:hAnsi="Helvetica Neue" w:cs="宋体"/>
          <w:color w:val="333333"/>
          <w:kern w:val="0"/>
          <w:szCs w:val="21"/>
        </w:rPr>
        <w:t>方案相结合</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实现了该算法。</w:t>
      </w:r>
      <w:r w:rsidRPr="00F73A2E">
        <w:rPr>
          <w:rFonts w:ascii="Helvetica Neue" w:eastAsia="宋体" w:hAnsi="Helvetica Neue" w:cs="宋体"/>
          <w:color w:val="333333"/>
          <w:kern w:val="0"/>
          <w:szCs w:val="21"/>
        </w:rPr>
        <w:t xml:space="preserve">crn </w:t>
      </w:r>
      <w:r w:rsidRPr="00F73A2E">
        <w:rPr>
          <w:rFonts w:ascii="Helvetica Neue" w:eastAsia="宋体" w:hAnsi="Helvetica Neue" w:cs="宋体"/>
          <w:color w:val="333333"/>
          <w:kern w:val="0"/>
          <w:szCs w:val="21"/>
        </w:rPr>
        <w:t>确定路径选择方法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并在选择统一通道时使用所需的传输时间和通道可用性时间的通道分配的通道分配的成功概率</w:t>
      </w:r>
      <w:r w:rsidRPr="00F73A2E">
        <w:rPr>
          <w:rFonts w:ascii="Helvetica Neue" w:eastAsia="宋体" w:hAnsi="Helvetica Neue" w:cs="宋体"/>
          <w:color w:val="333333"/>
          <w:kern w:val="0"/>
          <w:szCs w:val="21"/>
        </w:rPr>
        <w:t xml:space="preserve"> (pos) </w:t>
      </w:r>
      <w:r w:rsidRPr="00F73A2E">
        <w:rPr>
          <w:rFonts w:ascii="Helvetica Neue" w:eastAsia="宋体" w:hAnsi="Helvetica Neue" w:cs="宋体"/>
          <w:color w:val="333333"/>
          <w:kern w:val="0"/>
          <w:szCs w:val="21"/>
        </w:rPr>
        <w:t>指标。我们算法的主要目标是减少成功地将数据包转发到特定目标组所需的预期数据包传输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带重传</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的总数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并为成功的机会提供保证在给定通道上传输。该指标能够捕获</w:t>
      </w:r>
      <w:r w:rsidRPr="00F73A2E">
        <w:rPr>
          <w:rFonts w:ascii="Helvetica Neue" w:eastAsia="宋体" w:hAnsi="Helvetica Neue" w:cs="宋体"/>
          <w:color w:val="333333"/>
          <w:kern w:val="0"/>
          <w:szCs w:val="21"/>
        </w:rPr>
        <w:t xml:space="preserve"> crn </w:t>
      </w:r>
      <w:r w:rsidRPr="00F73A2E">
        <w:rPr>
          <w:rFonts w:ascii="Helvetica Neue" w:eastAsia="宋体" w:hAnsi="Helvetica Neue" w:cs="宋体"/>
          <w:color w:val="333333"/>
          <w:kern w:val="0"/>
          <w:szCs w:val="21"/>
        </w:rPr>
        <w:t>环境</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w:t>
      </w:r>
      <w:r w:rsidRPr="00F73A2E">
        <w:rPr>
          <w:rFonts w:ascii="Helvetica Neue" w:eastAsia="宋体" w:hAnsi="Helvetica Neue" w:cs="宋体"/>
          <w:color w:val="333333"/>
          <w:kern w:val="0"/>
          <w:szCs w:val="21"/>
        </w:rPr>
        <w:t xml:space="preserve"> crn </w:t>
      </w:r>
      <w:r w:rsidRPr="00F73A2E">
        <w:rPr>
          <w:rFonts w:ascii="Helvetica Neue" w:eastAsia="宋体" w:hAnsi="Helvetica Neue" w:cs="宋体"/>
          <w:color w:val="333333"/>
          <w:kern w:val="0"/>
          <w:szCs w:val="21"/>
        </w:rPr>
        <w:t>环境中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由于</w:t>
      </w:r>
      <w:r w:rsidRPr="00F73A2E">
        <w:rPr>
          <w:rFonts w:ascii="Helvetica Neue" w:eastAsia="宋体" w:hAnsi="Helvetica Neue" w:cs="宋体"/>
          <w:color w:val="333333"/>
          <w:kern w:val="0"/>
          <w:szCs w:val="21"/>
        </w:rPr>
        <w:t xml:space="preserve"> pu </w:t>
      </w:r>
      <w:r w:rsidRPr="00F73A2E">
        <w:rPr>
          <w:rFonts w:ascii="Helvetica Neue" w:eastAsia="宋体" w:hAnsi="Helvetica Neue" w:cs="宋体"/>
          <w:color w:val="333333"/>
          <w:kern w:val="0"/>
          <w:szCs w:val="21"/>
        </w:rPr>
        <w:t>的动态和不确定性活动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信道可用性是多样性和动态变化的。我们提出的协议通过联合信道分配和到特定目的地的路径选择</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实现了高吞吐量和数据包传递率</w:t>
      </w:r>
      <w:r w:rsidRPr="00F73A2E">
        <w:rPr>
          <w:rFonts w:ascii="Helvetica Neue" w:eastAsia="宋体" w:hAnsi="Helvetica Neue" w:cs="宋体"/>
          <w:color w:val="333333"/>
          <w:kern w:val="0"/>
          <w:szCs w:val="21"/>
        </w:rPr>
        <w:t xml:space="preserve"> (pdr)</w:t>
      </w:r>
      <w:r w:rsidRPr="00F73A2E">
        <w:rPr>
          <w:rFonts w:ascii="Helvetica Neue" w:eastAsia="宋体" w:hAnsi="Helvetica Neue" w:cs="宋体"/>
          <w:color w:val="333333"/>
          <w:kern w:val="0"/>
          <w:szCs w:val="21"/>
        </w:rPr>
        <w:t>。仿真结果表明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与其他现有的不同网络条件下的多播路由协议相比</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我们提出的算法在吞吐量和数据包传递速率方面的有效性</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模拟。少</w:t>
      </w:r>
    </w:p>
    <w:p w14:paraId="362972A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6F20C743" w14:textId="77777777" w:rsidR="00F73A2E" w:rsidRPr="00F73A2E" w:rsidRDefault="004003A2" w:rsidP="00F73A2E">
      <w:pPr>
        <w:widowControl/>
        <w:numPr>
          <w:ilvl w:val="0"/>
          <w:numId w:val="2"/>
        </w:numPr>
        <w:spacing w:after="60"/>
        <w:ind w:left="480"/>
        <w:jc w:val="left"/>
        <w:divId w:val="1600723915"/>
        <w:rPr>
          <w:rFonts w:ascii="Helvetica Neue" w:eastAsia="宋体" w:hAnsi="Helvetica Neue" w:cs="宋体"/>
          <w:b/>
          <w:bCs/>
          <w:color w:val="333333"/>
          <w:kern w:val="0"/>
          <w:sz w:val="22"/>
        </w:rPr>
      </w:pPr>
      <w:hyperlink r:id="rId1281"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1605.04897</w:t>
        </w:r>
      </w:hyperlink>
      <w:r w:rsidR="00F73A2E" w:rsidRPr="00F73A2E">
        <w:rPr>
          <w:rFonts w:ascii="Helvetica Neue" w:eastAsia="宋体" w:hAnsi="Helvetica Neue" w:cs="宋体"/>
          <w:b/>
          <w:bCs/>
          <w:color w:val="333333"/>
          <w:kern w:val="0"/>
          <w:sz w:val="22"/>
        </w:rPr>
        <w:t>[</w:t>
      </w:r>
      <w:hyperlink r:id="rId1282"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283"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284"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et</w:t>
      </w:r>
    </w:p>
    <w:p w14:paraId="57893792"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具有良好的记忆器件模型</w:t>
      </w:r>
    </w:p>
    <w:p w14:paraId="4625BAF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85" w:history="1">
        <w:r w:rsidRPr="00F73A2E">
          <w:rPr>
            <w:rFonts w:ascii="Helvetica Neue" w:eastAsia="宋体" w:hAnsi="Helvetica Neue" w:cs="宋体"/>
            <w:color w:val="0068AC"/>
            <w:kern w:val="0"/>
            <w:szCs w:val="21"/>
          </w:rPr>
          <w:t>王天石</w:t>
        </w:r>
      </w:hyperlink>
      <w:r w:rsidRPr="00F73A2E">
        <w:rPr>
          <w:rFonts w:ascii="Helvetica Neue" w:eastAsia="宋体" w:hAnsi="Helvetica Neue" w:cs="宋体"/>
          <w:color w:val="333333"/>
          <w:kern w:val="0"/>
          <w:szCs w:val="21"/>
        </w:rPr>
        <w:t>, </w:t>
      </w:r>
      <w:hyperlink r:id="rId1286" w:history="1">
        <w:r w:rsidRPr="00F73A2E">
          <w:rPr>
            <w:rFonts w:ascii="Helvetica Neue" w:eastAsia="宋体" w:hAnsi="Helvetica Neue" w:cs="宋体"/>
            <w:color w:val="0068AC"/>
            <w:kern w:val="0"/>
            <w:szCs w:val="21"/>
          </w:rPr>
          <w:t>jaijeet roychowdhury</w:t>
        </w:r>
      </w:hyperlink>
    </w:p>
    <w:p w14:paraId="3082C19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现有的纪念装置紧凑型模型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包括</w:t>
      </w:r>
      <w:r w:rsidRPr="00F73A2E">
        <w:rPr>
          <w:rFonts w:ascii="Helvetica Neue" w:eastAsia="宋体" w:hAnsi="Helvetica Neue" w:cs="宋体"/>
          <w:color w:val="333333"/>
          <w:kern w:val="0"/>
          <w:szCs w:val="21"/>
        </w:rPr>
        <w:t xml:space="preserve"> rram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cbram) </w:t>
      </w:r>
      <w:r w:rsidRPr="00F73A2E">
        <w:rPr>
          <w:rFonts w:ascii="Helvetica Neue" w:eastAsia="宋体" w:hAnsi="Helvetica Neue" w:cs="宋体"/>
          <w:color w:val="333333"/>
          <w:kern w:val="0"/>
          <w:szCs w:val="21"/>
        </w:rPr>
        <w:t>都存在与数学上的缺陷和</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或不正确的实现有关的问题。这限制了它们在模拟和设计方面的价值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在某些情况下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会导致定性的非物理预测。我们在这些模型中找出了不恰当的原因。然后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我们展示了如何在一般情况下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只能使用连续光滑的原语来模拟记忆装置</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这样它们总是尊重灯丝长度的物理边界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并且具有明确定义和正确的</w:t>
      </w:r>
      <w:r w:rsidRPr="00F73A2E">
        <w:rPr>
          <w:rFonts w:ascii="Helvetica Neue" w:eastAsia="宋体" w:hAnsi="Helvetica Neue" w:cs="宋体"/>
          <w:color w:val="333333"/>
          <w:kern w:val="0"/>
          <w:szCs w:val="21"/>
        </w:rPr>
        <w:t xml:space="preserve"> dc </w:t>
      </w:r>
      <w:r w:rsidRPr="00F73A2E">
        <w:rPr>
          <w:rFonts w:ascii="Helvetica Neue" w:eastAsia="宋体" w:hAnsi="Helvetica Neue" w:cs="宋体"/>
          <w:color w:val="333333"/>
          <w:kern w:val="0"/>
          <w:szCs w:val="21"/>
        </w:rPr>
        <w:t>行为。我们展示了如何用</w:t>
      </w:r>
      <w:r w:rsidRPr="00F73A2E">
        <w:rPr>
          <w:rFonts w:ascii="Helvetica Neue" w:eastAsia="宋体" w:hAnsi="Helvetica Neue" w:cs="宋体"/>
          <w:color w:val="333333"/>
          <w:kern w:val="0"/>
          <w:szCs w:val="21"/>
        </w:rPr>
        <w:t xml:space="preserve"> verilog-a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modspec (</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等语言正确地表达这些模型。我们应用这些方法来纠正以前发布的</w:t>
      </w:r>
      <w:r w:rsidRPr="00F73A2E">
        <w:rPr>
          <w:rFonts w:ascii="Helvetica Neue" w:eastAsia="宋体" w:hAnsi="Helvetica Neue" w:cs="宋体"/>
          <w:color w:val="333333"/>
          <w:kern w:val="0"/>
          <w:szCs w:val="21"/>
        </w:rPr>
        <w:t xml:space="preserve"> rram </w:t>
      </w:r>
      <w:r w:rsidRPr="00F73A2E">
        <w:rPr>
          <w:rFonts w:ascii="Helvetica Neue" w:eastAsia="宋体" w:hAnsi="Helvetica Neue" w:cs="宋体"/>
          <w:color w:val="333333"/>
          <w:kern w:val="0"/>
          <w:szCs w:val="21"/>
        </w:rPr>
        <w:t>和记忆电阻模型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并使它们摆好。其结果是一系列可以称为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可模拟就绪</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的记忆电阻模型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即具有正确的物理特性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适用于</w:t>
      </w:r>
      <w:r w:rsidRPr="00F73A2E">
        <w:rPr>
          <w:rFonts w:ascii="Helvetica Neue" w:eastAsia="宋体" w:hAnsi="Helvetica Neue" w:cs="宋体"/>
          <w:color w:val="333333"/>
          <w:kern w:val="0"/>
          <w:szCs w:val="21"/>
        </w:rPr>
        <w:t xml:space="preserve"> dc</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ac</w:t>
      </w:r>
      <w:r w:rsidRPr="00F73A2E">
        <w:rPr>
          <w:rFonts w:ascii="Helvetica Neue" w:eastAsia="宋体" w:hAnsi="Helvetica Neue" w:cs="宋体"/>
          <w:color w:val="333333"/>
          <w:kern w:val="0"/>
          <w:szCs w:val="21"/>
        </w:rPr>
        <w:t>、瞬态等分析中的鲁棒和一致的模拟。我们在</w:t>
      </w:r>
      <w:r w:rsidRPr="00F73A2E">
        <w:rPr>
          <w:rFonts w:ascii="Helvetica Neue" w:eastAsia="宋体" w:hAnsi="Helvetica Neue" w:cs="宋体"/>
          <w:color w:val="333333"/>
          <w:kern w:val="0"/>
          <w:szCs w:val="21"/>
        </w:rPr>
        <w:t xml:space="preserve"> mostsps/matlab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verilog-a </w:t>
      </w:r>
      <w:r w:rsidRPr="00F73A2E">
        <w:rPr>
          <w:rFonts w:ascii="Helvetica Neue" w:eastAsia="宋体" w:hAnsi="Helvetica Neue" w:cs="宋体"/>
          <w:color w:val="333333"/>
          <w:kern w:val="0"/>
          <w:szCs w:val="21"/>
        </w:rPr>
        <w:t>中提供了这些模型的实现</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少</w:t>
      </w:r>
    </w:p>
    <w:p w14:paraId="234A981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7FB9DEC7" w14:textId="77777777" w:rsidR="00F73A2E" w:rsidRPr="00F73A2E" w:rsidRDefault="004003A2" w:rsidP="00F73A2E">
      <w:pPr>
        <w:widowControl/>
        <w:numPr>
          <w:ilvl w:val="0"/>
          <w:numId w:val="2"/>
        </w:numPr>
        <w:spacing w:after="60"/>
        <w:ind w:left="480"/>
        <w:jc w:val="left"/>
        <w:divId w:val="1519348200"/>
        <w:rPr>
          <w:rFonts w:ascii="Helvetica Neue" w:eastAsia="宋体" w:hAnsi="Helvetica Neue" w:cs="宋体"/>
          <w:b/>
          <w:bCs/>
          <w:color w:val="333333"/>
          <w:kern w:val="0"/>
          <w:sz w:val="22"/>
        </w:rPr>
      </w:pPr>
      <w:hyperlink r:id="rId128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1605.04552</w:t>
        </w:r>
      </w:hyperlink>
      <w:r w:rsidR="00F73A2E" w:rsidRPr="00F73A2E">
        <w:rPr>
          <w:rFonts w:ascii="Helvetica Neue" w:eastAsia="宋体" w:hAnsi="Helvetica Neue" w:cs="宋体"/>
          <w:b/>
          <w:bCs/>
          <w:color w:val="333333"/>
          <w:kern w:val="0"/>
          <w:sz w:val="22"/>
        </w:rPr>
        <w:t>[</w:t>
      </w:r>
      <w:hyperlink r:id="rId128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289"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290"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Cg</w:t>
      </w:r>
    </w:p>
    <w:p w14:paraId="18A4877C" w14:textId="77777777" w:rsidR="00F73A2E" w:rsidRPr="00F73A2E" w:rsidRDefault="00F73A2E" w:rsidP="00F73A2E">
      <w:pPr>
        <w:widowControl/>
        <w:ind w:left="480"/>
        <w:jc w:val="left"/>
        <w:divId w:val="1071659273"/>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291" w:history="1">
        <w:r w:rsidRPr="00F73A2E">
          <w:rPr>
            <w:rFonts w:ascii="Helvetica Neue" w:eastAsia="宋体" w:hAnsi="Helvetica Neue" w:cs="宋体"/>
            <w:color w:val="0068AC"/>
            <w:kern w:val="0"/>
            <w:szCs w:val="21"/>
            <w:shd w:val="clear" w:color="auto" w:fill="F5F5F5"/>
          </w:rPr>
          <w:t>1011186/40736-016-0027-7</w:t>
        </w:r>
      </w:hyperlink>
    </w:p>
    <w:p w14:paraId="7AEE5804"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基于模型的汽车发动机边界建模</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通过凸壳的顶点表示进行校准</w:t>
      </w:r>
    </w:p>
    <w:p w14:paraId="24B3859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92" w:history="1">
        <w:r w:rsidRPr="00F73A2E">
          <w:rPr>
            <w:rFonts w:ascii="Helvetica Neue" w:eastAsia="宋体" w:hAnsi="Helvetica Neue" w:cs="宋体"/>
            <w:color w:val="0068AC"/>
            <w:kern w:val="0"/>
            <w:szCs w:val="21"/>
          </w:rPr>
          <w:t>hayato waki</w:t>
        </w:r>
      </w:hyperlink>
      <w:r w:rsidRPr="00F73A2E">
        <w:rPr>
          <w:rFonts w:ascii="Helvetica Neue" w:eastAsia="宋体" w:hAnsi="Helvetica Neue" w:cs="宋体"/>
          <w:color w:val="333333"/>
          <w:kern w:val="0"/>
          <w:szCs w:val="21"/>
        </w:rPr>
        <w:t>, </w:t>
      </w:r>
      <w:hyperlink r:id="rId1293" w:history="1">
        <w:r w:rsidRPr="00F73A2E">
          <w:rPr>
            <w:rFonts w:ascii="Helvetica Neue" w:eastAsia="宋体" w:hAnsi="Helvetica Neue" w:cs="宋体"/>
            <w:color w:val="0068AC"/>
            <w:kern w:val="0"/>
            <w:szCs w:val="21"/>
          </w:rPr>
          <w:t>florin nae</w:t>
        </w:r>
      </w:hyperlink>
    </w:p>
    <w:p w14:paraId="1618E0A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在边界建模过程中使用凸壳方法时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基于模型的校准</w:t>
      </w:r>
      <w:r w:rsidRPr="00F73A2E">
        <w:rPr>
          <w:rFonts w:ascii="Helvetica Neue" w:eastAsia="宋体" w:hAnsi="Helvetica Neue" w:cs="宋体"/>
          <w:color w:val="333333"/>
          <w:kern w:val="0"/>
          <w:szCs w:val="21"/>
        </w:rPr>
        <w:t xml:space="preserve"> (mbc) </w:t>
      </w:r>
      <w:r w:rsidRPr="00F73A2E">
        <w:rPr>
          <w:rFonts w:ascii="Helvetica Neue" w:eastAsia="宋体" w:hAnsi="Helvetica Neue" w:cs="宋体"/>
          <w:color w:val="333333"/>
          <w:kern w:val="0"/>
          <w:szCs w:val="21"/>
        </w:rPr>
        <w:t>软件套件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w:t>
      </w:r>
      <w:r w:rsidRPr="00F73A2E">
        <w:rPr>
          <w:rFonts w:ascii="Helvetica Neue" w:eastAsia="宋体" w:hAnsi="Helvetica Neue" w:cs="宋体"/>
          <w:color w:val="333333"/>
          <w:kern w:val="0"/>
          <w:szCs w:val="21"/>
        </w:rPr>
        <w:t xml:space="preserve"> mathworks </w:t>
      </w:r>
      <w:r w:rsidRPr="00F73A2E">
        <w:rPr>
          <w:rFonts w:ascii="Helvetica Neue" w:eastAsia="宋体" w:hAnsi="Helvetica Neue" w:cs="宋体"/>
          <w:color w:val="333333"/>
          <w:kern w:val="0"/>
          <w:szCs w:val="21"/>
        </w:rPr>
        <w:t>的基于模型的校准工具箱</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可以根据建模的数据量进行计算密集型。这样做的原因是使用了凸壳的半空间表示。我们在这里讨论了凸壳的另一种表示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即顶点表示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它被证明能够降低计算成本。本文中的数值比较是在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中使用</w:t>
      </w:r>
      <w:r w:rsidRPr="00F73A2E">
        <w:rPr>
          <w:rFonts w:ascii="Helvetica Neue" w:eastAsia="宋体" w:hAnsi="Helvetica Neue" w:cs="宋体"/>
          <w:color w:val="333333"/>
          <w:kern w:val="0"/>
          <w:szCs w:val="21"/>
        </w:rPr>
        <w:t xml:space="preserve"> mbc </w:t>
      </w:r>
      <w:r w:rsidRPr="00F73A2E">
        <w:rPr>
          <w:rFonts w:ascii="Helvetica Neue" w:eastAsia="宋体" w:hAnsi="Helvetica Neue" w:cs="宋体"/>
          <w:color w:val="333333"/>
          <w:kern w:val="0"/>
          <w:szCs w:val="21"/>
        </w:rPr>
        <w:t>工具箱命令执行的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并表明在某些条件下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顶点表示优于半空间表示。少</w:t>
      </w:r>
    </w:p>
    <w:p w14:paraId="5370192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0E80B70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我们只更改第一个版本的许可证声明</w:t>
      </w:r>
      <w:r w:rsidRPr="00F73A2E">
        <w:rPr>
          <w:rFonts w:ascii="Helvetica Neue" w:eastAsia="宋体" w:hAnsi="Helvetica Neue" w:cs="宋体"/>
          <w:color w:val="333333"/>
          <w:kern w:val="0"/>
          <w:szCs w:val="21"/>
        </w:rPr>
        <w:t xml:space="preserve">, mi </w:t>
      </w:r>
      <w:r w:rsidRPr="00F73A2E">
        <w:rPr>
          <w:rFonts w:ascii="Helvetica Neue" w:eastAsia="宋体" w:hAnsi="Helvetica Neue" w:cs="宋体"/>
          <w:color w:val="333333"/>
          <w:kern w:val="0"/>
          <w:szCs w:val="21"/>
        </w:rPr>
        <w:t>预打印系列</w:t>
      </w:r>
      <w:r w:rsidRPr="00F73A2E">
        <w:rPr>
          <w:rFonts w:ascii="Helvetica Neue" w:eastAsia="宋体" w:hAnsi="Helvetica Neue" w:cs="宋体"/>
          <w:color w:val="333333"/>
          <w:kern w:val="0"/>
          <w:szCs w:val="21"/>
        </w:rPr>
        <w:t xml:space="preserve"> mi 2016-6</w:t>
      </w:r>
    </w:p>
    <w:p w14:paraId="7AF9FED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报告编号</w:t>
      </w:r>
      <w:r w:rsidRPr="00F73A2E">
        <w:rPr>
          <w:rFonts w:ascii="Helvetica Neue" w:eastAsia="宋体" w:hAnsi="Helvetica Neue" w:cs="宋体"/>
          <w:color w:val="333333"/>
          <w:kern w:val="0"/>
          <w:szCs w:val="21"/>
        </w:rPr>
        <w:t xml:space="preserve">:mmi </w:t>
      </w:r>
      <w:r w:rsidRPr="00F73A2E">
        <w:rPr>
          <w:rFonts w:ascii="Helvetica Neue" w:eastAsia="宋体" w:hAnsi="Helvetica Neue" w:cs="宋体"/>
          <w:color w:val="333333"/>
          <w:kern w:val="0"/>
          <w:szCs w:val="21"/>
        </w:rPr>
        <w:t>九州大学工业预印系列数学</w:t>
      </w:r>
      <w:r w:rsidRPr="00F73A2E">
        <w:rPr>
          <w:rFonts w:ascii="Helvetica Neue" w:eastAsia="宋体" w:hAnsi="Helvetica Neue" w:cs="宋体"/>
          <w:color w:val="333333"/>
          <w:kern w:val="0"/>
          <w:szCs w:val="21"/>
        </w:rPr>
        <w:t>, mi 2016-6</w:t>
      </w:r>
    </w:p>
    <w:p w14:paraId="63B2C85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太平洋工业数学杂志</w:t>
      </w:r>
      <w:r w:rsidRPr="00F73A2E">
        <w:rPr>
          <w:rFonts w:ascii="Helvetica Neue" w:eastAsia="宋体" w:hAnsi="Helvetica Neue" w:cs="宋体"/>
          <w:color w:val="333333"/>
          <w:kern w:val="0"/>
          <w:szCs w:val="21"/>
        </w:rPr>
        <w:t>, 9: 1, 2017</w:t>
      </w:r>
    </w:p>
    <w:p w14:paraId="5CBC6EAC" w14:textId="77777777" w:rsidR="00F73A2E" w:rsidRPr="00F73A2E" w:rsidRDefault="004003A2" w:rsidP="00F73A2E">
      <w:pPr>
        <w:widowControl/>
        <w:numPr>
          <w:ilvl w:val="0"/>
          <w:numId w:val="2"/>
        </w:numPr>
        <w:spacing w:after="60"/>
        <w:ind w:left="480"/>
        <w:jc w:val="left"/>
        <w:divId w:val="360280023"/>
        <w:rPr>
          <w:rFonts w:ascii="Helvetica Neue" w:eastAsia="宋体" w:hAnsi="Helvetica Neue" w:cs="宋体"/>
          <w:b/>
          <w:bCs/>
          <w:color w:val="333333"/>
          <w:kern w:val="0"/>
          <w:sz w:val="22"/>
        </w:rPr>
      </w:pPr>
      <w:hyperlink r:id="rId1294"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1605.02766</w:t>
        </w:r>
      </w:hyperlink>
      <w:r w:rsidR="00F73A2E" w:rsidRPr="00F73A2E">
        <w:rPr>
          <w:rFonts w:ascii="Helvetica Neue" w:eastAsia="宋体" w:hAnsi="Helvetica Neue" w:cs="宋体"/>
          <w:b/>
          <w:bCs/>
          <w:color w:val="333333"/>
          <w:kern w:val="0"/>
          <w:sz w:val="22"/>
        </w:rPr>
        <w:t>[</w:t>
      </w:r>
      <w:hyperlink r:id="rId1295"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296"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Lg</w:t>
      </w:r>
    </w:p>
    <w:p w14:paraId="43EE97BF"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光网</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一种多功能的、基于独立的矩阵环境</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用于深度学习</w:t>
      </w:r>
    </w:p>
    <w:p w14:paraId="33405D5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297" w:history="1">
        <w:r w:rsidRPr="00F73A2E">
          <w:rPr>
            <w:rFonts w:ascii="Helvetica Neue" w:eastAsia="宋体" w:hAnsi="Helvetica Neue" w:cs="宋体"/>
            <w:color w:val="0068AC"/>
            <w:kern w:val="0"/>
            <w:szCs w:val="21"/>
          </w:rPr>
          <w:t>叶成喜</w:t>
        </w:r>
      </w:hyperlink>
      <w:r w:rsidRPr="00F73A2E">
        <w:rPr>
          <w:rFonts w:ascii="Helvetica Neue" w:eastAsia="宋体" w:hAnsi="Helvetica Neue" w:cs="宋体"/>
          <w:color w:val="333333"/>
          <w:kern w:val="0"/>
          <w:szCs w:val="21"/>
        </w:rPr>
        <w:t>,</w:t>
      </w:r>
      <w:hyperlink r:id="rId1298" w:history="1">
        <w:r w:rsidRPr="00F73A2E">
          <w:rPr>
            <w:rFonts w:ascii="Helvetica Neue" w:eastAsia="宋体" w:hAnsi="Helvetica Neue" w:cs="宋体"/>
            <w:color w:val="0068AC"/>
            <w:kern w:val="0"/>
            <w:szCs w:val="21"/>
          </w:rPr>
          <w:t>赵晨</w:t>
        </w:r>
      </w:hyperlink>
      <w:r w:rsidRPr="00F73A2E">
        <w:rPr>
          <w:rFonts w:ascii="Helvetica Neue" w:eastAsia="宋体" w:hAnsi="Helvetica Neue" w:cs="宋体"/>
          <w:color w:val="333333"/>
          <w:kern w:val="0"/>
          <w:szCs w:val="21"/>
        </w:rPr>
        <w:t>,</w:t>
      </w:r>
      <w:hyperlink r:id="rId1299" w:history="1">
        <w:r w:rsidRPr="00F73A2E">
          <w:rPr>
            <w:rFonts w:ascii="Helvetica Neue" w:eastAsia="宋体" w:hAnsi="Helvetica Neue" w:cs="宋体"/>
            <w:color w:val="0068AC"/>
            <w:kern w:val="0"/>
            <w:szCs w:val="21"/>
          </w:rPr>
          <w:t>杨叶洲</w:t>
        </w:r>
      </w:hyperlink>
      <w:r w:rsidRPr="00F73A2E">
        <w:rPr>
          <w:rFonts w:ascii="Helvetica Neue" w:eastAsia="宋体" w:hAnsi="Helvetica Neue" w:cs="宋体"/>
          <w:color w:val="333333"/>
          <w:kern w:val="0"/>
          <w:szCs w:val="21"/>
        </w:rPr>
        <w:t> </w:t>
      </w:r>
      <w:hyperlink r:id="rId1300" w:history="1">
        <w:r w:rsidRPr="00F73A2E">
          <w:rPr>
            <w:rFonts w:ascii="Helvetica Neue" w:eastAsia="宋体" w:hAnsi="Helvetica Neue" w:cs="宋体"/>
            <w:color w:val="0068AC"/>
            <w:kern w:val="0"/>
            <w:szCs w:val="21"/>
          </w:rPr>
          <w:t xml:space="preserve">, </w:t>
        </w:r>
        <w:r w:rsidRPr="00F73A2E">
          <w:rPr>
            <w:rFonts w:ascii="Helvetica Neue" w:eastAsia="宋体" w:hAnsi="Helvetica Neue" w:cs="宋体"/>
            <w:color w:val="0068AC"/>
            <w:kern w:val="0"/>
            <w:szCs w:val="21"/>
          </w:rPr>
          <w:t>科妮莉亚</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费穆勒</w:t>
        </w:r>
      </w:hyperlink>
      <w:r w:rsidRPr="00F73A2E">
        <w:rPr>
          <w:rFonts w:ascii="Helvetica Neue" w:eastAsia="宋体" w:hAnsi="Helvetica Neue" w:cs="宋体"/>
          <w:color w:val="333333"/>
          <w:kern w:val="0"/>
          <w:szCs w:val="21"/>
        </w:rPr>
        <w:t>,</w:t>
      </w:r>
      <w:hyperlink r:id="rId1301" w:history="1">
        <w:r w:rsidRPr="00F73A2E">
          <w:rPr>
            <w:rFonts w:ascii="Helvetica Neue" w:eastAsia="宋体" w:hAnsi="Helvetica Neue" w:cs="宋体"/>
            <w:color w:val="0068AC"/>
            <w:kern w:val="0"/>
            <w:szCs w:val="21"/>
          </w:rPr>
          <w:t>雅尼斯</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阿洛莫诺斯</w:t>
        </w:r>
      </w:hyperlink>
    </w:p>
    <w:p w14:paraId="474AB6F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光网是一个轻量级、多功能、纯粹基于</w:t>
      </w:r>
      <w:r w:rsidRPr="00F73A2E">
        <w:rPr>
          <w:rFonts w:ascii="Helvetica Neue" w:eastAsia="宋体" w:hAnsi="Helvetica Neue" w:cs="宋体"/>
          <w:color w:val="333333"/>
          <w:kern w:val="0"/>
          <w:szCs w:val="21"/>
        </w:rPr>
        <w:t xml:space="preserve"> matlab </w:t>
      </w:r>
      <w:r w:rsidRPr="00F73A2E">
        <w:rPr>
          <w:rFonts w:ascii="Helvetica Neue" w:eastAsia="宋体" w:hAnsi="Helvetica Neue" w:cs="宋体"/>
          <w:color w:val="333333"/>
          <w:kern w:val="0"/>
          <w:szCs w:val="21"/>
        </w:rPr>
        <w:t>的深度学习框架。其设计的基本思想是为深度学习研究提供一个易于理解、易于使用和高效的计算平台。实现的框架支持主要的深度学习架构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如多层感知网络</w:t>
      </w:r>
      <w:r w:rsidRPr="00F73A2E">
        <w:rPr>
          <w:rFonts w:ascii="Helvetica Neue" w:eastAsia="宋体" w:hAnsi="Helvetica Neue" w:cs="宋体"/>
          <w:color w:val="333333"/>
          <w:kern w:val="0"/>
          <w:szCs w:val="21"/>
        </w:rPr>
        <w:t xml:space="preserve"> (mlp)</w:t>
      </w:r>
      <w:r w:rsidRPr="00F73A2E">
        <w:rPr>
          <w:rFonts w:ascii="Helvetica Neue" w:eastAsia="宋体" w:hAnsi="Helvetica Neue" w:cs="宋体"/>
          <w:color w:val="333333"/>
          <w:kern w:val="0"/>
          <w:szCs w:val="21"/>
        </w:rPr>
        <w:t>、卷积神经网络</w:t>
      </w:r>
      <w:r w:rsidRPr="00F73A2E">
        <w:rPr>
          <w:rFonts w:ascii="Helvetica Neue" w:eastAsia="宋体" w:hAnsi="Helvetica Neue" w:cs="宋体"/>
          <w:color w:val="333333"/>
          <w:kern w:val="0"/>
          <w:szCs w:val="21"/>
        </w:rPr>
        <w:t xml:space="preserve"> (cnn) </w:t>
      </w:r>
      <w:r w:rsidRPr="00F73A2E">
        <w:rPr>
          <w:rFonts w:ascii="Helvetica Neue" w:eastAsia="宋体" w:hAnsi="Helvetica Neue" w:cs="宋体"/>
          <w:color w:val="333333"/>
          <w:kern w:val="0"/>
          <w:szCs w:val="21"/>
        </w:rPr>
        <w:t>和递归神经网络</w:t>
      </w:r>
      <w:r w:rsidRPr="00F73A2E">
        <w:rPr>
          <w:rFonts w:ascii="Helvetica Neue" w:eastAsia="宋体" w:hAnsi="Helvetica Neue" w:cs="宋体"/>
          <w:color w:val="333333"/>
          <w:kern w:val="0"/>
          <w:szCs w:val="21"/>
        </w:rPr>
        <w:t xml:space="preserve"> (rnn)</w:t>
      </w:r>
      <w:r w:rsidRPr="00F73A2E">
        <w:rPr>
          <w:rFonts w:ascii="Helvetica Neue" w:eastAsia="宋体" w:hAnsi="Helvetica Neue" w:cs="宋体"/>
          <w:color w:val="333333"/>
          <w:kern w:val="0"/>
          <w:szCs w:val="21"/>
        </w:rPr>
        <w:t>。该框架还支持</w:t>
      </w:r>
      <w:r w:rsidRPr="00F73A2E">
        <w:rPr>
          <w:rFonts w:ascii="Helvetica Neue" w:eastAsia="宋体" w:hAnsi="Helvetica Neue" w:cs="宋体"/>
          <w:color w:val="333333"/>
          <w:kern w:val="0"/>
          <w:szCs w:val="21"/>
        </w:rPr>
        <w:t xml:space="preserve"> cpu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gpu </w:t>
      </w:r>
      <w:r w:rsidRPr="00F73A2E">
        <w:rPr>
          <w:rFonts w:ascii="Helvetica Neue" w:eastAsia="宋体" w:hAnsi="Helvetica Neue" w:cs="宋体"/>
          <w:color w:val="333333"/>
          <w:kern w:val="0"/>
          <w:szCs w:val="21"/>
        </w:rPr>
        <w:t>计算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它们之间的切换非常简单。在计算机视觉、自然语言处理和机器人技术中的不同应用被证明是实验。少</w:t>
      </w:r>
    </w:p>
    <w:p w14:paraId="1859F71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4E68697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被加入多媒体</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开源软件大赛</w:t>
      </w:r>
    </w:p>
    <w:p w14:paraId="16A30B12" w14:textId="77777777" w:rsidR="00F73A2E" w:rsidRPr="00F73A2E" w:rsidRDefault="004003A2" w:rsidP="00F73A2E">
      <w:pPr>
        <w:widowControl/>
        <w:numPr>
          <w:ilvl w:val="0"/>
          <w:numId w:val="2"/>
        </w:numPr>
        <w:spacing w:after="60"/>
        <w:ind w:left="480"/>
        <w:jc w:val="left"/>
        <w:divId w:val="1438984099"/>
        <w:rPr>
          <w:rFonts w:ascii="Helvetica Neue" w:eastAsia="宋体" w:hAnsi="Helvetica Neue" w:cs="宋体"/>
          <w:b/>
          <w:bCs/>
          <w:color w:val="333333"/>
          <w:kern w:val="0"/>
          <w:sz w:val="22"/>
        </w:rPr>
      </w:pPr>
      <w:hyperlink r:id="rId130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1605.02442</w:t>
        </w:r>
      </w:hyperlink>
      <w:r w:rsidR="00F73A2E" w:rsidRPr="00F73A2E">
        <w:rPr>
          <w:rFonts w:ascii="Helvetica Neue" w:eastAsia="宋体" w:hAnsi="Helvetica Neue" w:cs="宋体"/>
          <w:b/>
          <w:bCs/>
          <w:color w:val="333333"/>
          <w:kern w:val="0"/>
          <w:sz w:val="22"/>
        </w:rPr>
        <w:t>[</w:t>
      </w:r>
      <w:hyperlink r:id="rId130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。艾</w:t>
      </w:r>
    </w:p>
    <w:p w14:paraId="07EC694A" w14:textId="77777777" w:rsidR="00F73A2E" w:rsidRPr="00F73A2E" w:rsidRDefault="00F73A2E" w:rsidP="00F73A2E">
      <w:pPr>
        <w:widowControl/>
        <w:ind w:left="480"/>
        <w:jc w:val="left"/>
        <w:divId w:val="1053970771"/>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304" w:history="1">
        <w:r w:rsidRPr="00F73A2E">
          <w:rPr>
            <w:rFonts w:ascii="Helvetica Neue" w:eastAsia="宋体" w:hAnsi="Helvetica Neue" w:cs="宋体"/>
            <w:color w:val="0068AC"/>
            <w:kern w:val="0"/>
            <w:szCs w:val="21"/>
            <w:shd w:val="clear" w:color="auto" w:fill="F5F5F5"/>
          </w:rPr>
          <w:t>10.5121/ijnlc.2016.5201</w:t>
        </w:r>
      </w:hyperlink>
    </w:p>
    <w:p w14:paraId="138FF4C2"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本体在主观回答评价中的机器学习技术</w:t>
      </w:r>
    </w:p>
    <w:p w14:paraId="14AD64C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05" w:history="1">
        <w:r w:rsidRPr="00F73A2E">
          <w:rPr>
            <w:rFonts w:ascii="Helvetica Neue" w:eastAsia="宋体" w:hAnsi="Helvetica Neue" w:cs="宋体"/>
            <w:color w:val="0068AC"/>
            <w:kern w:val="0"/>
            <w:szCs w:val="21"/>
          </w:rPr>
          <w:t>m. syamala devi</w:t>
        </w:r>
      </w:hyperlink>
      <w:r w:rsidRPr="00F73A2E">
        <w:rPr>
          <w:rFonts w:ascii="Helvetica Neue" w:eastAsia="宋体" w:hAnsi="Helvetica Neue" w:cs="宋体"/>
          <w:color w:val="333333"/>
          <w:kern w:val="0"/>
          <w:szCs w:val="21"/>
        </w:rPr>
        <w:t>, </w:t>
      </w:r>
      <w:hyperlink r:id="rId1306" w:history="1">
        <w:r w:rsidRPr="00F73A2E">
          <w:rPr>
            <w:rFonts w:ascii="Helvetica Neue" w:eastAsia="宋体" w:hAnsi="Helvetica Neue" w:cs="宋体"/>
            <w:color w:val="0068AC"/>
            <w:kern w:val="0"/>
            <w:szCs w:val="21"/>
          </w:rPr>
          <w:t>himani mittal</w:t>
        </w:r>
      </w:hyperlink>
    </w:p>
    <w:p w14:paraId="5B00303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英语论文的计算机化评价是使用机器学习技术进行的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如潜在语义分析</w:t>
      </w:r>
      <w:r w:rsidRPr="00F73A2E">
        <w:rPr>
          <w:rFonts w:ascii="Helvetica Neue" w:eastAsia="宋体" w:hAnsi="Helvetica Neue" w:cs="宋体"/>
          <w:color w:val="333333"/>
          <w:kern w:val="0"/>
          <w:szCs w:val="21"/>
        </w:rPr>
        <w:t xml:space="preserve"> (lsa)</w:t>
      </w:r>
      <w:r w:rsidRPr="00F73A2E">
        <w:rPr>
          <w:rFonts w:ascii="Helvetica Neue" w:eastAsia="宋体" w:hAnsi="Helvetica Neue" w:cs="宋体"/>
          <w:color w:val="333333"/>
          <w:kern w:val="0"/>
          <w:szCs w:val="21"/>
        </w:rPr>
        <w:t>、广义语义分析、双语评价自学和最大熵。本体论是领域知识的概念图</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可以提高这些技术的性能。本体论的使用使评估过程整体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因为关键字、同义词、正确的单词组合和概念的覆盖可以被检查。本文对上述技术进行了实现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并对由计算机科学技术答案组成的常见输入数据进行了本体论和无本体学的测试。设计和开发了计算机图形学领域本体论。用于实现的软件包括</w:t>
      </w:r>
      <w:r w:rsidRPr="00F73A2E">
        <w:rPr>
          <w:rFonts w:ascii="Helvetica Neue" w:eastAsia="宋体" w:hAnsi="Helvetica Neue" w:cs="宋体"/>
          <w:color w:val="333333"/>
          <w:kern w:val="0"/>
          <w:szCs w:val="21"/>
        </w:rPr>
        <w:t xml:space="preserve"> java </w:t>
      </w:r>
      <w:r w:rsidRPr="00F73A2E">
        <w:rPr>
          <w:rFonts w:ascii="Helvetica Neue" w:eastAsia="宋体" w:hAnsi="Helvetica Neue" w:cs="宋体"/>
          <w:color w:val="333333"/>
          <w:kern w:val="0"/>
          <w:szCs w:val="21"/>
        </w:rPr>
        <w:t>编程语言和工具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protégé</w:t>
      </w:r>
      <w:r w:rsidRPr="00F73A2E">
        <w:rPr>
          <w:rFonts w:ascii="Helvetica Neue" w:eastAsia="宋体" w:hAnsi="Helvetica Neue" w:cs="宋体"/>
          <w:color w:val="333333"/>
          <w:kern w:val="0"/>
          <w:szCs w:val="21"/>
        </w:rPr>
        <w:t>等。计算机图形的十个问题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每个问题</w:t>
      </w:r>
      <w:r w:rsidRPr="00F73A2E">
        <w:rPr>
          <w:rFonts w:ascii="Helvetica Neue" w:eastAsia="宋体" w:hAnsi="Helvetica Neue" w:cs="宋体"/>
          <w:color w:val="333333"/>
          <w:kern w:val="0"/>
          <w:szCs w:val="21"/>
        </w:rPr>
        <w:t>60</w:t>
      </w:r>
      <w:r w:rsidRPr="00F73A2E">
        <w:rPr>
          <w:rFonts w:ascii="Helvetica Neue" w:eastAsia="宋体" w:hAnsi="Helvetica Neue" w:cs="宋体"/>
          <w:color w:val="333333"/>
          <w:kern w:val="0"/>
          <w:szCs w:val="21"/>
        </w:rPr>
        <w:t>个答案用于测试。对结果进行了分析</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利用本体论对结果更为准确。少</w:t>
      </w:r>
    </w:p>
    <w:p w14:paraId="314756F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18E14F6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:11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5</w:t>
      </w:r>
      <w:r w:rsidRPr="00F73A2E">
        <w:rPr>
          <w:rFonts w:ascii="Helvetica Neue" w:eastAsia="宋体" w:hAnsi="Helvetica Neue" w:cs="宋体"/>
          <w:color w:val="333333"/>
          <w:kern w:val="0"/>
          <w:szCs w:val="21"/>
        </w:rPr>
        <w:t>个数字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期刊</w:t>
      </w:r>
      <w:r w:rsidRPr="00F73A2E">
        <w:rPr>
          <w:rFonts w:ascii="Helvetica Neue" w:eastAsia="宋体" w:hAnsi="Helvetica Neue" w:cs="宋体"/>
          <w:color w:val="333333"/>
          <w:kern w:val="0"/>
          <w:szCs w:val="21"/>
        </w:rPr>
        <w:t>, http://airccse.org/journal/ijnlc/current.html 2016</w:t>
      </w:r>
      <w:r w:rsidRPr="00F73A2E">
        <w:rPr>
          <w:rFonts w:ascii="Helvetica Neue" w:eastAsia="宋体" w:hAnsi="Helvetica Neue" w:cs="宋体"/>
          <w:color w:val="333333"/>
          <w:kern w:val="0"/>
          <w:szCs w:val="21"/>
        </w:rPr>
        <w:t>年</w:t>
      </w:r>
    </w:p>
    <w:p w14:paraId="16AEEE7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:I.2</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7</w:t>
      </w:r>
    </w:p>
    <w:p w14:paraId="4FFE335A" w14:textId="77777777" w:rsidR="00F73A2E" w:rsidRPr="00F73A2E" w:rsidRDefault="004003A2" w:rsidP="00F73A2E">
      <w:pPr>
        <w:widowControl/>
        <w:numPr>
          <w:ilvl w:val="0"/>
          <w:numId w:val="2"/>
        </w:numPr>
        <w:spacing w:after="60"/>
        <w:ind w:left="480"/>
        <w:jc w:val="left"/>
        <w:divId w:val="862593303"/>
        <w:rPr>
          <w:rFonts w:ascii="Helvetica Neue" w:eastAsia="宋体" w:hAnsi="Helvetica Neue" w:cs="宋体"/>
          <w:b/>
          <w:bCs/>
          <w:color w:val="333333"/>
          <w:kern w:val="0"/>
          <w:sz w:val="22"/>
        </w:rPr>
      </w:pPr>
      <w:hyperlink r:id="rId130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1605.00983</w:t>
        </w:r>
      </w:hyperlink>
      <w:r w:rsidR="00F73A2E" w:rsidRPr="00F73A2E">
        <w:rPr>
          <w:rFonts w:ascii="Helvetica Neue" w:eastAsia="宋体" w:hAnsi="Helvetica Neue" w:cs="宋体"/>
          <w:b/>
          <w:bCs/>
          <w:color w:val="333333"/>
          <w:kern w:val="0"/>
          <w:sz w:val="22"/>
        </w:rPr>
        <w:t>[</w:t>
      </w:r>
      <w:hyperlink r:id="rId130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。直流</w:t>
      </w:r>
    </w:p>
    <w:p w14:paraId="6604D66A"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第</w:t>
      </w:r>
      <w:r w:rsidRPr="00F73A2E">
        <w:rPr>
          <w:rFonts w:ascii="Helvetica Neue" w:eastAsia="宋体" w:hAnsi="Helvetica Neue" w:cs="宋体"/>
          <w:b/>
          <w:bCs/>
          <w:color w:val="2D2D2D"/>
          <w:kern w:val="0"/>
          <w:szCs w:val="21"/>
        </w:rPr>
        <w:t>3</w:t>
      </w:r>
      <w:r w:rsidRPr="00F73A2E">
        <w:rPr>
          <w:rFonts w:ascii="Helvetica Neue" w:eastAsia="宋体" w:hAnsi="Helvetica Neue" w:cs="宋体"/>
          <w:b/>
          <w:bCs/>
          <w:color w:val="2D2D2D"/>
          <w:kern w:val="0"/>
          <w:szCs w:val="21"/>
        </w:rPr>
        <w:t>阶段</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利用深度学习方法对海洋哺乳动物进行陆地或船舶实时识别和定位的</w:t>
      </w:r>
      <w:r w:rsidRPr="00F73A2E">
        <w:rPr>
          <w:rFonts w:ascii="Helvetica Neue" w:eastAsia="宋体" w:hAnsi="Helvetica Neue" w:cs="宋体"/>
          <w:b/>
          <w:bCs/>
          <w:color w:val="2D2D2D"/>
          <w:kern w:val="0"/>
          <w:szCs w:val="21"/>
        </w:rPr>
        <w:t xml:space="preserve"> dcl </w:t>
      </w:r>
      <w:r w:rsidRPr="00F73A2E">
        <w:rPr>
          <w:rFonts w:ascii="Helvetica Neue" w:eastAsia="宋体" w:hAnsi="Helvetica Neue" w:cs="宋体"/>
          <w:b/>
          <w:bCs/>
          <w:color w:val="2D2D2D"/>
          <w:kern w:val="0"/>
          <w:szCs w:val="21"/>
        </w:rPr>
        <w:t>系统</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生物声学应用</w:t>
      </w:r>
    </w:p>
    <w:p w14:paraId="62A28EB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09" w:history="1">
        <w:r w:rsidRPr="00F73A2E">
          <w:rPr>
            <w:rFonts w:ascii="Helvetica Neue" w:eastAsia="宋体" w:hAnsi="Helvetica Neue" w:cs="宋体"/>
            <w:color w:val="0068AC"/>
            <w:kern w:val="0"/>
            <w:szCs w:val="21"/>
          </w:rPr>
          <w:t>peter j. dugan,</w:t>
        </w:r>
      </w:hyperlink>
      <w:r w:rsidRPr="00F73A2E">
        <w:rPr>
          <w:rFonts w:ascii="Helvetica Neue" w:eastAsia="宋体" w:hAnsi="Helvetica Neue" w:cs="宋体"/>
          <w:color w:val="333333"/>
          <w:kern w:val="0"/>
          <w:szCs w:val="21"/>
        </w:rPr>
        <w:t> </w:t>
      </w:r>
      <w:hyperlink r:id="rId1310" w:history="1">
        <w:r w:rsidRPr="00F73A2E">
          <w:rPr>
            <w:rFonts w:ascii="Helvetica Neue" w:eastAsia="宋体" w:hAnsi="Helvetica Neue" w:cs="宋体"/>
            <w:color w:val="0068AC"/>
            <w:kern w:val="0"/>
            <w:szCs w:val="21"/>
          </w:rPr>
          <w:t>christopher w. clark</w:t>
        </w:r>
      </w:hyperlink>
      <w:r w:rsidRPr="00F73A2E">
        <w:rPr>
          <w:rFonts w:ascii="Helvetica Neue" w:eastAsia="宋体" w:hAnsi="Helvetica Neue" w:cs="宋体"/>
          <w:color w:val="333333"/>
          <w:kern w:val="0"/>
          <w:szCs w:val="21"/>
        </w:rPr>
        <w:t>, </w:t>
      </w:r>
      <w:hyperlink r:id="rId1311" w:history="1">
        <w:r w:rsidRPr="00F73A2E">
          <w:rPr>
            <w:rFonts w:ascii="Helvetica Neue" w:eastAsia="宋体" w:hAnsi="Helvetica Neue" w:cs="宋体"/>
            <w:color w:val="0068AC"/>
            <w:kern w:val="0"/>
            <w:szCs w:val="21"/>
          </w:rPr>
          <w:t>yann andrélemf</w:t>
        </w:r>
      </w:hyperlink>
      <w:r w:rsidRPr="00F73A2E">
        <w:rPr>
          <w:rFonts w:ascii="Helvetica Neue" w:eastAsia="宋体" w:hAnsi="Helvetica Neue" w:cs="宋体"/>
          <w:color w:val="333333"/>
          <w:kern w:val="0"/>
          <w:szCs w:val="21"/>
        </w:rPr>
        <w:t>, </w:t>
      </w:r>
      <w:hyperlink r:id="rId1312" w:history="1">
        <w:r w:rsidRPr="00F73A2E">
          <w:rPr>
            <w:rFonts w:ascii="Helvetica Neue" w:eastAsia="宋体" w:hAnsi="Helvetica Neue" w:cs="宋体"/>
            <w:color w:val="0068AC"/>
            <w:kern w:val="0"/>
            <w:szCs w:val="21"/>
          </w:rPr>
          <w:t>sofie m. van Parijs</w:t>
        </w:r>
      </w:hyperlink>
    </w:p>
    <w:p w14:paraId="114A56D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本研究阶段的目标是研究用于数据挖掘被动大被动声档案的高级检测和分类参数。技术目标是开发和完善高性能计算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声学数据加速器</w:t>
      </w:r>
      <w:r w:rsidRPr="00F73A2E">
        <w:rPr>
          <w:rFonts w:ascii="Helvetica Neue" w:eastAsia="宋体" w:hAnsi="Helvetica Neue" w:cs="宋体"/>
          <w:color w:val="333333"/>
          <w:kern w:val="0"/>
          <w:szCs w:val="21"/>
        </w:rPr>
        <w:t xml:space="preserve"> (hpc-ada) </w:t>
      </w:r>
      <w:r w:rsidRPr="00F73A2E">
        <w:rPr>
          <w:rFonts w:ascii="Helvetica Neue" w:eastAsia="宋体" w:hAnsi="Helvetica Neue" w:cs="宋体"/>
          <w:color w:val="333333"/>
          <w:kern w:val="0"/>
          <w:szCs w:val="21"/>
        </w:rPr>
        <w:t>与</w:t>
      </w:r>
      <w:r w:rsidRPr="00F73A2E">
        <w:rPr>
          <w:rFonts w:ascii="Helvetica Neue" w:eastAsia="宋体" w:hAnsi="Helvetica Neue" w:cs="宋体"/>
          <w:color w:val="333333"/>
          <w:kern w:val="0"/>
          <w:szCs w:val="21"/>
        </w:rPr>
        <w:t xml:space="preserve"> matlab </w:t>
      </w:r>
      <w:r w:rsidRPr="00F73A2E">
        <w:rPr>
          <w:rFonts w:ascii="Helvetica Neue" w:eastAsia="宋体" w:hAnsi="Helvetica Neue" w:cs="宋体"/>
          <w:color w:val="333333"/>
          <w:kern w:val="0"/>
          <w:szCs w:val="21"/>
        </w:rPr>
        <w:t>基于基于</w:t>
      </w:r>
      <w:r w:rsidRPr="00F73A2E">
        <w:rPr>
          <w:rFonts w:ascii="Helvetica Neue" w:eastAsia="宋体" w:hAnsi="Helvetica Neue" w:cs="宋体"/>
          <w:color w:val="333333"/>
          <w:kern w:val="0"/>
          <w:szCs w:val="21"/>
        </w:rPr>
        <w:t xml:space="preserve"> matlab </w:t>
      </w:r>
      <w:r w:rsidRPr="00F73A2E">
        <w:rPr>
          <w:rFonts w:ascii="Helvetica Neue" w:eastAsia="宋体" w:hAnsi="Helvetica Neue" w:cs="宋体"/>
          <w:color w:val="333333"/>
          <w:kern w:val="0"/>
          <w:szCs w:val="21"/>
        </w:rPr>
        <w:t>的软件基于时间序列声信号检测</w:t>
      </w:r>
      <w:r w:rsidRPr="00F73A2E">
        <w:rPr>
          <w:rFonts w:ascii="Helvetica Neue" w:eastAsia="宋体" w:hAnsi="Helvetica Neue" w:cs="宋体"/>
          <w:b/>
          <w:bCs/>
          <w:color w:val="333333"/>
          <w:kern w:val="0"/>
          <w:szCs w:val="21"/>
        </w:rPr>
        <w:t>calassic</w:t>
      </w:r>
      <w:r w:rsidRPr="00F73A2E">
        <w:rPr>
          <w:rFonts w:ascii="Helvetica Neue" w:eastAsia="宋体" w:hAnsi="Helvetica Neue" w:cs="宋体"/>
          <w:b/>
          <w:bCs/>
          <w:color w:val="333333"/>
          <w:kern w:val="0"/>
          <w:szCs w:val="21"/>
        </w:rPr>
        <w:t>声波</w:t>
      </w:r>
      <w:r w:rsidRPr="00F73A2E">
        <w:rPr>
          <w:rFonts w:ascii="Helvetica Neue" w:eastAsia="宋体" w:hAnsi="Helvetica Neue" w:cs="宋体"/>
          <w:color w:val="333333"/>
          <w:kern w:val="0"/>
          <w:szCs w:val="21"/>
        </w:rPr>
        <w:t>使用机器学习算法</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叫德玛数据科学家和生物学家结合起来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利用</w:t>
      </w:r>
      <w:r w:rsidRPr="00F73A2E">
        <w:rPr>
          <w:rFonts w:ascii="Helvetica Neue" w:eastAsia="宋体" w:hAnsi="Helvetica Neue" w:cs="宋体"/>
          <w:color w:val="333333"/>
          <w:kern w:val="0"/>
          <w:szCs w:val="21"/>
        </w:rPr>
        <w:t xml:space="preserve"> hpc-ada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delma </w:t>
      </w:r>
      <w:r w:rsidRPr="00F73A2E">
        <w:rPr>
          <w:rFonts w:ascii="Helvetica Neue" w:eastAsia="宋体" w:hAnsi="Helvetica Neue" w:cs="宋体"/>
          <w:color w:val="333333"/>
          <w:kern w:val="0"/>
          <w:szCs w:val="21"/>
        </w:rPr>
        <w:t>技术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利用新开发的技术探索数据</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目的是检查在大空间和时间范围内提取的数据。少</w:t>
      </w:r>
    </w:p>
    <w:p w14:paraId="6BF1D40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375F5E7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国家海洋伙伴关系方案</w:t>
      </w:r>
      <w:r w:rsidRPr="00F73A2E">
        <w:rPr>
          <w:rFonts w:ascii="Helvetica Neue" w:eastAsia="宋体" w:hAnsi="Helvetica Neue" w:cs="宋体"/>
          <w:color w:val="333333"/>
          <w:kern w:val="0"/>
          <w:szCs w:val="21"/>
        </w:rPr>
        <w:t xml:space="preserve"> (napp) </w:t>
      </w:r>
      <w:r w:rsidRPr="00F73A2E">
        <w:rPr>
          <w:rFonts w:ascii="Helvetica Neue" w:eastAsia="宋体" w:hAnsi="Helvetica Neue" w:cs="宋体"/>
          <w:color w:val="333333"/>
          <w:kern w:val="0"/>
          <w:szCs w:val="21"/>
        </w:rPr>
        <w:t>由国家统计局和</w:t>
      </w:r>
      <w:r w:rsidRPr="00F73A2E">
        <w:rPr>
          <w:rFonts w:ascii="Helvetica Neue" w:eastAsia="宋体" w:hAnsi="Helvetica Neue" w:cs="宋体"/>
          <w:color w:val="333333"/>
          <w:kern w:val="0"/>
          <w:szCs w:val="21"/>
        </w:rPr>
        <w:t xml:space="preserve"> nfwf </w:t>
      </w:r>
      <w:r w:rsidRPr="00F73A2E">
        <w:rPr>
          <w:rFonts w:ascii="Helvetica Neue" w:eastAsia="宋体" w:hAnsi="Helvetica Neue" w:cs="宋体"/>
          <w:color w:val="333333"/>
          <w:kern w:val="0"/>
          <w:szCs w:val="21"/>
        </w:rPr>
        <w:t>赞助</w:t>
      </w:r>
    </w:p>
    <w:p w14:paraId="60B8D4B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报告编号</w:t>
      </w:r>
      <w:r w:rsidRPr="00F73A2E">
        <w:rPr>
          <w:rFonts w:ascii="Helvetica Neue" w:eastAsia="宋体" w:hAnsi="Helvetica Neue" w:cs="宋体"/>
          <w:color w:val="333333"/>
          <w:kern w:val="0"/>
          <w:szCs w:val="21"/>
        </w:rPr>
        <w:t>:n000141210585</w:t>
      </w:r>
    </w:p>
    <w:p w14:paraId="2DC5ABF4" w14:textId="77777777" w:rsidR="00F73A2E" w:rsidRPr="00F73A2E" w:rsidRDefault="004003A2" w:rsidP="00F73A2E">
      <w:pPr>
        <w:widowControl/>
        <w:numPr>
          <w:ilvl w:val="0"/>
          <w:numId w:val="2"/>
        </w:numPr>
        <w:spacing w:after="60"/>
        <w:ind w:left="480"/>
        <w:jc w:val="left"/>
        <w:divId w:val="2075158416"/>
        <w:rPr>
          <w:rFonts w:ascii="Helvetica Neue" w:eastAsia="宋体" w:hAnsi="Helvetica Neue" w:cs="宋体"/>
          <w:b/>
          <w:bCs/>
          <w:color w:val="333333"/>
          <w:kern w:val="0"/>
          <w:sz w:val="22"/>
        </w:rPr>
      </w:pPr>
      <w:hyperlink r:id="rId1313"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1605.00050</w:t>
        </w:r>
      </w:hyperlink>
      <w:r w:rsidR="00F73A2E" w:rsidRPr="00F73A2E">
        <w:rPr>
          <w:rFonts w:ascii="Helvetica Neue" w:eastAsia="宋体" w:hAnsi="Helvetica Neue" w:cs="宋体"/>
          <w:b/>
          <w:bCs/>
          <w:color w:val="333333"/>
          <w:kern w:val="0"/>
          <w:sz w:val="22"/>
        </w:rPr>
        <w:t>[</w:t>
      </w:r>
      <w:hyperlink r:id="rId1314"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15"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136274F4"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一种用于拒绝硬盘驱动器中可重复跳动的直接自适应反馈控制算法的</w:t>
      </w:r>
      <w:r w:rsidRPr="00F73A2E">
        <w:rPr>
          <w:rFonts w:ascii="Helvetica Neue" w:eastAsia="宋体" w:hAnsi="Helvetica Neue" w:cs="宋体"/>
          <w:b/>
          <w:bCs/>
          <w:color w:val="2D2D2D"/>
          <w:kern w:val="0"/>
          <w:szCs w:val="21"/>
        </w:rPr>
        <w:t xml:space="preserve"> dsp </w:t>
      </w:r>
      <w:r w:rsidRPr="00F73A2E">
        <w:rPr>
          <w:rFonts w:ascii="Helvetica Neue" w:eastAsia="宋体" w:hAnsi="Helvetica Neue" w:cs="宋体"/>
          <w:b/>
          <w:bCs/>
          <w:color w:val="2D2D2D"/>
          <w:kern w:val="0"/>
          <w:szCs w:val="21"/>
        </w:rPr>
        <w:t>实现</w:t>
      </w:r>
    </w:p>
    <w:p w14:paraId="432D68C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16" w:history="1">
        <w:r w:rsidRPr="00F73A2E">
          <w:rPr>
            <w:rFonts w:ascii="Helvetica Neue" w:eastAsia="宋体" w:hAnsi="Helvetica Neue" w:cs="宋体"/>
            <w:color w:val="0068AC"/>
            <w:kern w:val="0"/>
            <w:szCs w:val="21"/>
          </w:rPr>
          <w:t>潘金文</w:t>
        </w:r>
      </w:hyperlink>
      <w:r w:rsidRPr="00F73A2E">
        <w:rPr>
          <w:rFonts w:ascii="Helvetica Neue" w:eastAsia="宋体" w:hAnsi="Helvetica Neue" w:cs="宋体"/>
          <w:color w:val="333333"/>
          <w:kern w:val="0"/>
          <w:szCs w:val="21"/>
        </w:rPr>
        <w:t>, </w:t>
      </w:r>
      <w:hyperlink r:id="rId1317" w:history="1">
        <w:r w:rsidRPr="00F73A2E">
          <w:rPr>
            <w:rFonts w:ascii="Helvetica Neue" w:eastAsia="宋体" w:hAnsi="Helvetica Neue" w:cs="宋体"/>
            <w:color w:val="0068AC"/>
            <w:kern w:val="0"/>
            <w:szCs w:val="21"/>
          </w:rPr>
          <w:t>prateek</w:t>
        </w:r>
      </w:hyperlink>
      <w:r w:rsidRPr="00F73A2E">
        <w:rPr>
          <w:rFonts w:ascii="Helvetica Neue" w:eastAsia="宋体" w:hAnsi="Helvetica Neue" w:cs="宋体"/>
          <w:color w:val="333333"/>
          <w:kern w:val="0"/>
          <w:szCs w:val="21"/>
        </w:rPr>
        <w:t>shah, </w:t>
      </w:r>
      <w:hyperlink r:id="rId1318" w:history="1">
        <w:r w:rsidRPr="00F73A2E">
          <w:rPr>
            <w:rFonts w:ascii="Helvetica Neue" w:eastAsia="宋体" w:hAnsi="Helvetica Neue" w:cs="宋体"/>
            <w:color w:val="0068AC"/>
            <w:kern w:val="0"/>
            <w:szCs w:val="21"/>
          </w:rPr>
          <w:t>roberto horowitz</w:t>
        </w:r>
      </w:hyperlink>
    </w:p>
    <w:p w14:paraId="4019F76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提出了一种用于跟踪位模式介质记录</w:t>
      </w:r>
      <w:r w:rsidRPr="00F73A2E">
        <w:rPr>
          <w:rFonts w:ascii="Helvetica Neue" w:eastAsia="宋体" w:hAnsi="Helvetica Neue" w:cs="宋体"/>
          <w:color w:val="333333"/>
          <w:kern w:val="0"/>
          <w:szCs w:val="21"/>
        </w:rPr>
        <w:t xml:space="preserve"> (bpmr) </w:t>
      </w:r>
      <w:r w:rsidRPr="00F73A2E">
        <w:rPr>
          <w:rFonts w:ascii="Helvetica Neue" w:eastAsia="宋体" w:hAnsi="Helvetica Neue" w:cs="宋体"/>
          <w:color w:val="333333"/>
          <w:kern w:val="0"/>
          <w:szCs w:val="21"/>
        </w:rPr>
        <w:t>硬盘驱动器</w:t>
      </w:r>
      <w:r w:rsidRPr="00F73A2E">
        <w:rPr>
          <w:rFonts w:ascii="Helvetica Neue" w:eastAsia="宋体" w:hAnsi="Helvetica Neue" w:cs="宋体"/>
          <w:color w:val="333333"/>
          <w:kern w:val="0"/>
          <w:szCs w:val="21"/>
        </w:rPr>
        <w:t xml:space="preserve"> (hdd) </w:t>
      </w:r>
      <w:r w:rsidRPr="00F73A2E">
        <w:rPr>
          <w:rFonts w:ascii="Helvetica Neue" w:eastAsia="宋体" w:hAnsi="Helvetica Neue" w:cs="宋体"/>
          <w:color w:val="333333"/>
          <w:kern w:val="0"/>
          <w:szCs w:val="21"/>
        </w:rPr>
        <w:t>中可重复跳动</w:t>
      </w:r>
      <w:r w:rsidRPr="00F73A2E">
        <w:rPr>
          <w:rFonts w:ascii="Helvetica Neue" w:eastAsia="宋体" w:hAnsi="Helvetica Neue" w:cs="宋体"/>
          <w:color w:val="333333"/>
          <w:kern w:val="0"/>
          <w:szCs w:val="21"/>
        </w:rPr>
        <w:t xml:space="preserve"> (rro) </w:t>
      </w:r>
      <w:r w:rsidRPr="00F73A2E">
        <w:rPr>
          <w:rFonts w:ascii="Helvetica Neue" w:eastAsia="宋体" w:hAnsi="Helvetica Neue" w:cs="宋体"/>
          <w:color w:val="333333"/>
          <w:kern w:val="0"/>
          <w:szCs w:val="21"/>
        </w:rPr>
        <w:t>的直接自适应前馈控制方法。该技术同时对系统参数和剩余</w:t>
      </w:r>
      <w:r w:rsidRPr="00F73A2E">
        <w:rPr>
          <w:rFonts w:ascii="Helvetica Neue" w:eastAsia="宋体" w:hAnsi="Helvetica Neue" w:cs="宋体"/>
          <w:color w:val="333333"/>
          <w:kern w:val="0"/>
          <w:szCs w:val="21"/>
        </w:rPr>
        <w:t xml:space="preserve"> rro </w:t>
      </w:r>
      <w:r w:rsidRPr="00F73A2E">
        <w:rPr>
          <w:rFonts w:ascii="Helvetica Neue" w:eastAsia="宋体" w:hAnsi="Helvetica Neue" w:cs="宋体"/>
          <w:color w:val="333333"/>
          <w:kern w:val="0"/>
          <w:szCs w:val="21"/>
        </w:rPr>
        <w:t>进行了估计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并在已知回归量的基础上构造了前馈信号。给出了该算法的改进版本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避免了矩阵反演</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降低了计算复杂度。为</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仿真和数字信号处理器</w:t>
      </w:r>
      <w:r w:rsidRPr="00F73A2E">
        <w:rPr>
          <w:rFonts w:ascii="Helvetica Neue" w:eastAsia="宋体" w:hAnsi="Helvetica Neue" w:cs="宋体"/>
          <w:color w:val="333333"/>
          <w:kern w:val="0"/>
          <w:szCs w:val="21"/>
        </w:rPr>
        <w:t xml:space="preserve"> (dsp) </w:t>
      </w:r>
      <w:r w:rsidRPr="00F73A2E">
        <w:rPr>
          <w:rFonts w:ascii="Helvetica Neue" w:eastAsia="宋体" w:hAnsi="Helvetica Neue" w:cs="宋体"/>
          <w:color w:val="333333"/>
          <w:kern w:val="0"/>
          <w:szCs w:val="21"/>
        </w:rPr>
        <w:t>实现提供了结果</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验证了该算法的有效性。少</w:t>
      </w:r>
    </w:p>
    <w:p w14:paraId="3F352B7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29</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75D0860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:3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个数字。提交给</w:t>
      </w:r>
      <w:r w:rsidRPr="00F73A2E">
        <w:rPr>
          <w:rFonts w:ascii="Helvetica Neue" w:eastAsia="宋体" w:hAnsi="Helvetica Neue" w:cs="宋体"/>
          <w:color w:val="333333"/>
          <w:kern w:val="0"/>
          <w:szCs w:val="21"/>
        </w:rPr>
        <w:t xml:space="preserve"> asme 2016 </w:t>
      </w:r>
      <w:r w:rsidRPr="00F73A2E">
        <w:rPr>
          <w:rFonts w:ascii="Helvetica Neue" w:eastAsia="宋体" w:hAnsi="Helvetica Neue" w:cs="宋体"/>
          <w:color w:val="333333"/>
          <w:kern w:val="0"/>
          <w:szCs w:val="21"/>
        </w:rPr>
        <w:t>信息存储和处理系统会议</w:t>
      </w:r>
    </w:p>
    <w:p w14:paraId="5BB1F382" w14:textId="77777777" w:rsidR="00F73A2E" w:rsidRPr="00F73A2E" w:rsidRDefault="004003A2" w:rsidP="00F73A2E">
      <w:pPr>
        <w:widowControl/>
        <w:numPr>
          <w:ilvl w:val="0"/>
          <w:numId w:val="2"/>
        </w:numPr>
        <w:spacing w:after="60"/>
        <w:ind w:left="480"/>
        <w:jc w:val="left"/>
        <w:divId w:val="720523239"/>
        <w:rPr>
          <w:rFonts w:ascii="Helvetica Neue" w:eastAsia="宋体" w:hAnsi="Helvetica Neue" w:cs="宋体"/>
          <w:b/>
          <w:bCs/>
          <w:color w:val="333333"/>
          <w:kern w:val="0"/>
          <w:sz w:val="22"/>
        </w:rPr>
      </w:pPr>
      <w:hyperlink r:id="rId1319"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1604.07881</w:t>
        </w:r>
      </w:hyperlink>
      <w:r w:rsidR="00F73A2E" w:rsidRPr="00F73A2E">
        <w:rPr>
          <w:rFonts w:ascii="Helvetica Neue" w:eastAsia="宋体" w:hAnsi="Helvetica Neue" w:cs="宋体"/>
          <w:b/>
          <w:bCs/>
          <w:color w:val="333333"/>
          <w:kern w:val="0"/>
          <w:sz w:val="22"/>
        </w:rPr>
        <w:t>[</w:t>
      </w:r>
      <w:hyperlink r:id="rId132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2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。镍</w:t>
      </w:r>
    </w:p>
    <w:p w14:paraId="54D7BAEF" w14:textId="77777777" w:rsidR="00F73A2E" w:rsidRPr="00F73A2E" w:rsidRDefault="00F73A2E" w:rsidP="00F73A2E">
      <w:pPr>
        <w:widowControl/>
        <w:ind w:left="480"/>
        <w:jc w:val="left"/>
        <w:divId w:val="453865146"/>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322" w:history="1">
        <w:r w:rsidRPr="00F73A2E">
          <w:rPr>
            <w:rFonts w:ascii="Helvetica Neue" w:eastAsia="宋体" w:hAnsi="Helvetica Neue" w:cs="宋体"/>
            <w:color w:val="0068AC"/>
            <w:kern w:val="0"/>
            <w:szCs w:val="21"/>
            <w:shd w:val="clear" w:color="auto" w:fill="F5F5F5"/>
          </w:rPr>
          <w:t>10.1109/ACCESS.2016.2553671</w:t>
        </w:r>
      </w:hyperlink>
    </w:p>
    <w:p w14:paraId="732B5490"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w:t>
      </w:r>
      <w:r w:rsidRPr="00F73A2E">
        <w:rPr>
          <w:rFonts w:ascii="Helvetica Neue" w:eastAsia="宋体" w:hAnsi="Helvetica Neue" w:cs="宋体"/>
          <w:b/>
          <w:bCs/>
          <w:color w:val="2D2D2D"/>
          <w:kern w:val="0"/>
          <w:szCs w:val="21"/>
        </w:rPr>
        <w:t xml:space="preserve"> matlab </w:t>
      </w:r>
      <w:r w:rsidRPr="00F73A2E">
        <w:rPr>
          <w:rFonts w:ascii="Helvetica Neue" w:eastAsia="宋体" w:hAnsi="Helvetica Neue" w:cs="宋体"/>
          <w:b/>
          <w:bCs/>
          <w:color w:val="2D2D2D"/>
          <w:kern w:val="0"/>
          <w:szCs w:val="21"/>
        </w:rPr>
        <w:t>的</w:t>
      </w:r>
      <w:r w:rsidRPr="00F73A2E">
        <w:rPr>
          <w:rFonts w:ascii="Helvetica Neue" w:eastAsia="宋体" w:hAnsi="Helvetica Neue" w:cs="宋体"/>
          <w:b/>
          <w:bCs/>
          <w:color w:val="2D2D2D"/>
          <w:kern w:val="0"/>
          <w:szCs w:val="21"/>
        </w:rPr>
        <w:t xml:space="preserve"> sdr ieee 802.11 b </w:t>
      </w:r>
      <w:r w:rsidRPr="00F73A2E">
        <w:rPr>
          <w:rFonts w:ascii="Helvetica Neue" w:eastAsia="宋体" w:hAnsi="Helvetica Neue" w:cs="宋体"/>
          <w:b/>
          <w:bCs/>
          <w:color w:val="2D2D2D"/>
          <w:kern w:val="0"/>
          <w:szCs w:val="21"/>
        </w:rPr>
        <w:t>标准兼容链路层的高级系统设计</w:t>
      </w:r>
    </w:p>
    <w:p w14:paraId="60580E2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23" w:history="1">
        <w:r w:rsidRPr="00F73A2E">
          <w:rPr>
            <w:rFonts w:ascii="Helvetica Neue" w:eastAsia="宋体" w:hAnsi="Helvetica Neue" w:cs="宋体"/>
            <w:color w:val="0068AC"/>
            <w:kern w:val="0"/>
            <w:szCs w:val="21"/>
          </w:rPr>
          <w:t>ramanathan subramanian</w:t>
        </w:r>
      </w:hyperlink>
      <w:r w:rsidRPr="00F73A2E">
        <w:rPr>
          <w:rFonts w:ascii="Helvetica Neue" w:eastAsia="宋体" w:hAnsi="Helvetica Neue" w:cs="宋体"/>
          <w:color w:val="333333"/>
          <w:kern w:val="0"/>
          <w:szCs w:val="21"/>
        </w:rPr>
        <w:t>, </w:t>
      </w:r>
      <w:hyperlink r:id="rId1324" w:history="1">
        <w:r w:rsidRPr="00F73A2E">
          <w:rPr>
            <w:rFonts w:ascii="Helvetica Neue" w:eastAsia="宋体" w:hAnsi="Helvetica Neue" w:cs="宋体"/>
            <w:color w:val="0068AC"/>
            <w:kern w:val="0"/>
            <w:szCs w:val="21"/>
          </w:rPr>
          <w:t>benjamin drozdenko</w:t>
        </w:r>
      </w:hyperlink>
      <w:r w:rsidRPr="00F73A2E">
        <w:rPr>
          <w:rFonts w:ascii="Helvetica Neue" w:eastAsia="宋体" w:hAnsi="Helvetica Neue" w:cs="宋体"/>
          <w:color w:val="333333"/>
          <w:kern w:val="0"/>
          <w:szCs w:val="21"/>
        </w:rPr>
        <w:t>, eric doyle, </w:t>
      </w:r>
      <w:hyperlink r:id="rId1325" w:history="1">
        <w:r w:rsidRPr="00F73A2E">
          <w:rPr>
            <w:rFonts w:ascii="Helvetica Neue" w:eastAsia="宋体" w:hAnsi="Helvetica Neue" w:cs="宋体"/>
            <w:color w:val="0068AC"/>
            <w:kern w:val="0"/>
            <w:szCs w:val="21"/>
          </w:rPr>
          <w:t>rameez ahmed</w:t>
        </w:r>
      </w:hyperlink>
      <w:r w:rsidRPr="00F73A2E">
        <w:rPr>
          <w:rFonts w:ascii="Helvetica Neue" w:eastAsia="宋体" w:hAnsi="Helvetica Neue" w:cs="宋体"/>
          <w:color w:val="333333"/>
          <w:kern w:val="0"/>
          <w:szCs w:val="21"/>
        </w:rPr>
        <w:t>, </w:t>
      </w:r>
      <w:hyperlink r:id="rId1326" w:history="1">
        <w:r w:rsidRPr="00F73A2E">
          <w:rPr>
            <w:rFonts w:ascii="Helvetica Neue" w:eastAsia="宋体" w:hAnsi="Helvetica Neue" w:cs="宋体"/>
            <w:color w:val="0068AC"/>
            <w:kern w:val="0"/>
            <w:szCs w:val="21"/>
          </w:rPr>
          <w:t>miriam</w:t>
        </w:r>
      </w:hyperlink>
      <w:r w:rsidRPr="00F73A2E">
        <w:rPr>
          <w:rFonts w:ascii="Helvetica Neue" w:eastAsia="宋体" w:hAnsi="Helvetica Neue" w:cs="宋体"/>
          <w:color w:val="333333"/>
          <w:kern w:val="0"/>
          <w:szCs w:val="21"/>
        </w:rPr>
        <w:t>leeser </w:t>
      </w:r>
      <w:hyperlink r:id="rId1327" w:history="1">
        <w:r w:rsidRPr="00F73A2E">
          <w:rPr>
            <w:rFonts w:ascii="Helvetica Neue" w:eastAsia="宋体" w:hAnsi="Helvetica Neue" w:cs="宋体"/>
            <w:color w:val="0068AC"/>
            <w:kern w:val="0"/>
            <w:szCs w:val="21"/>
          </w:rPr>
          <w:t>, kaushik r. chowdhury</w:t>
        </w:r>
      </w:hyperlink>
    </w:p>
    <w:p w14:paraId="2D24A38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软件定义的无线电</w:t>
      </w:r>
      <w:r w:rsidRPr="00F73A2E">
        <w:rPr>
          <w:rFonts w:ascii="Helvetica Neue" w:eastAsia="宋体" w:hAnsi="Helvetica Neue" w:cs="宋体"/>
          <w:color w:val="333333"/>
          <w:kern w:val="0"/>
          <w:szCs w:val="21"/>
        </w:rPr>
        <w:t xml:space="preserve"> (sdr) </w:t>
      </w:r>
      <w:r w:rsidRPr="00F73A2E">
        <w:rPr>
          <w:rFonts w:ascii="Helvetica Neue" w:eastAsia="宋体" w:hAnsi="Helvetica Neue" w:cs="宋体"/>
          <w:color w:val="333333"/>
          <w:kern w:val="0"/>
          <w:szCs w:val="21"/>
        </w:rPr>
        <w:t>通过将无线电通信系统从刚性硬件平台过渡到更受用户控制的软件范式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实现了前所未有的灵活性。但是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设计和实现此类</w:t>
      </w:r>
      <w:r w:rsidRPr="00F73A2E">
        <w:rPr>
          <w:rFonts w:ascii="Helvetica Neue" w:eastAsia="宋体" w:hAnsi="Helvetica Neue" w:cs="宋体"/>
          <w:color w:val="333333"/>
          <w:kern w:val="0"/>
          <w:szCs w:val="21"/>
        </w:rPr>
        <w:t xml:space="preserve"> sdr </w:t>
      </w:r>
      <w:r w:rsidRPr="00F73A2E">
        <w:rPr>
          <w:rFonts w:ascii="Helvetica Neue" w:eastAsia="宋体" w:hAnsi="Helvetica Neue" w:cs="宋体"/>
          <w:color w:val="333333"/>
          <w:kern w:val="0"/>
          <w:szCs w:val="21"/>
        </w:rPr>
        <w:t>仍然需要很长时间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因为它们通常需要对操作环境有透彻的了解</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并对程序进行仔细的调整。在这项工作中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我们的贡献是设计一个双向收发器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该收发器在常用的</w:t>
      </w:r>
      <w:r w:rsidRPr="00F73A2E">
        <w:rPr>
          <w:rFonts w:ascii="Helvetica Neue" w:eastAsia="宋体" w:hAnsi="Helvetica Neue" w:cs="宋体"/>
          <w:color w:val="333333"/>
          <w:kern w:val="0"/>
          <w:szCs w:val="21"/>
        </w:rPr>
        <w:t xml:space="preserve"> usrp </w:t>
      </w:r>
      <w:r w:rsidRPr="00F73A2E">
        <w:rPr>
          <w:rFonts w:ascii="Helvetica Neue" w:eastAsia="宋体" w:hAnsi="Helvetica Neue" w:cs="宋体"/>
          <w:color w:val="333333"/>
          <w:kern w:val="0"/>
          <w:szCs w:val="21"/>
        </w:rPr>
        <w:t>平台上运行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中使用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编码器和</w:t>
      </w:r>
      <w:r w:rsidRPr="00F73A2E">
        <w:rPr>
          <w:rFonts w:ascii="Helvetica Neue" w:eastAsia="宋体" w:hAnsi="Helvetica Neue" w:cs="宋体"/>
          <w:color w:val="333333"/>
          <w:kern w:val="0"/>
          <w:szCs w:val="21"/>
        </w:rPr>
        <w:t xml:space="preserve"> mex </w:t>
      </w:r>
      <w:r w:rsidRPr="00F73A2E">
        <w:rPr>
          <w:rFonts w:ascii="Helvetica Neue" w:eastAsia="宋体" w:hAnsi="Helvetica Neue" w:cs="宋体"/>
          <w:color w:val="333333"/>
          <w:kern w:val="0"/>
          <w:szCs w:val="21"/>
        </w:rPr>
        <w:t>等标准工具实现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以加快处理步骤。我们概述了如何创建基于状态操作的设计的策略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其中相同的节点在发射机和接收机功能之间切换。我们的设计允许优化选择参数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以满足与</w:t>
      </w:r>
      <w:r w:rsidRPr="00F73A2E">
        <w:rPr>
          <w:rFonts w:ascii="Helvetica Neue" w:eastAsia="宋体" w:hAnsi="Helvetica Neue" w:cs="宋体"/>
          <w:color w:val="333333"/>
          <w:kern w:val="0"/>
          <w:szCs w:val="21"/>
        </w:rPr>
        <w:t xml:space="preserve"> dbpsk </w:t>
      </w:r>
      <w:r w:rsidRPr="00F73A2E">
        <w:rPr>
          <w:rFonts w:ascii="Helvetica Neue" w:eastAsia="宋体" w:hAnsi="Helvetica Neue" w:cs="宋体"/>
          <w:color w:val="333333"/>
          <w:kern w:val="0"/>
          <w:szCs w:val="21"/>
        </w:rPr>
        <w:t>物理层和</w:t>
      </w:r>
      <w:r w:rsidRPr="00F73A2E">
        <w:rPr>
          <w:rFonts w:ascii="Helvetica Neue" w:eastAsia="宋体" w:hAnsi="Helvetica Neue" w:cs="宋体"/>
          <w:color w:val="333333"/>
          <w:kern w:val="0"/>
          <w:szCs w:val="21"/>
        </w:rPr>
        <w:t xml:space="preserve"> csmmaceaack mac </w:t>
      </w:r>
      <w:r w:rsidRPr="00F73A2E">
        <w:rPr>
          <w:rFonts w:ascii="Helvetica Neue" w:eastAsia="宋体" w:hAnsi="Helvetica Neue" w:cs="宋体"/>
          <w:color w:val="333333"/>
          <w:kern w:val="0"/>
          <w:szCs w:val="21"/>
        </w:rPr>
        <w:t>层相关的各种处理块所规定的计时要求</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从而使所有操作在功能上都符合</w:t>
      </w:r>
      <w:r w:rsidRPr="00F73A2E">
        <w:rPr>
          <w:rFonts w:ascii="Helvetica Neue" w:eastAsia="宋体" w:hAnsi="Helvetica Neue" w:cs="宋体"/>
          <w:color w:val="333333"/>
          <w:kern w:val="0"/>
          <w:szCs w:val="21"/>
        </w:rPr>
        <w:t xml:space="preserve">1 mbps </w:t>
      </w:r>
      <w:r w:rsidRPr="00F73A2E">
        <w:rPr>
          <w:rFonts w:ascii="Helvetica Neue" w:eastAsia="宋体" w:hAnsi="Helvetica Neue" w:cs="宋体"/>
          <w:color w:val="333333"/>
          <w:kern w:val="0"/>
          <w:szCs w:val="21"/>
        </w:rPr>
        <w:t>规范的</w:t>
      </w:r>
      <w:r w:rsidRPr="00F73A2E">
        <w:rPr>
          <w:rFonts w:ascii="Helvetica Neue" w:eastAsia="宋体" w:hAnsi="Helvetica Neue" w:cs="宋体"/>
          <w:color w:val="333333"/>
          <w:kern w:val="0"/>
          <w:szCs w:val="21"/>
        </w:rPr>
        <w:t xml:space="preserve"> ieee 802.11 b </w:t>
      </w:r>
      <w:r w:rsidRPr="00F73A2E">
        <w:rPr>
          <w:rFonts w:ascii="Helvetica Neue" w:eastAsia="宋体" w:hAnsi="Helvetica Neue" w:cs="宋体"/>
          <w:color w:val="333333"/>
          <w:kern w:val="0"/>
          <w:szCs w:val="21"/>
        </w:rPr>
        <w:t>标准。系统的代码库通过通信系统工具箱启用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并结合信道传感和指数随机回退进行争用分辨率。目前的工作提供了一个实验测试台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可以从基本的</w:t>
      </w:r>
      <w:r w:rsidRPr="00F73A2E">
        <w:rPr>
          <w:rFonts w:ascii="Helvetica Neue" w:eastAsia="宋体" w:hAnsi="Helvetica Neue" w:cs="宋体"/>
          <w:color w:val="333333"/>
          <w:kern w:val="0"/>
          <w:szCs w:val="21"/>
        </w:rPr>
        <w:t xml:space="preserve"> ieee 802.11 b </w:t>
      </w:r>
      <w:r w:rsidRPr="00F73A2E">
        <w:rPr>
          <w:rFonts w:ascii="Helvetica Neue" w:eastAsia="宋体" w:hAnsi="Helvetica Neue" w:cs="宋体"/>
          <w:color w:val="333333"/>
          <w:kern w:val="0"/>
          <w:szCs w:val="21"/>
        </w:rPr>
        <w:t>标准开始创建新的</w:t>
      </w:r>
      <w:r w:rsidRPr="00F73A2E">
        <w:rPr>
          <w:rFonts w:ascii="Helvetica Neue" w:eastAsia="宋体" w:hAnsi="Helvetica Neue" w:cs="宋体"/>
          <w:color w:val="333333"/>
          <w:kern w:val="0"/>
          <w:szCs w:val="21"/>
        </w:rPr>
        <w:t xml:space="preserve"> mac </w:t>
      </w:r>
      <w:r w:rsidRPr="00F73A2E">
        <w:rPr>
          <w:rFonts w:ascii="Helvetica Neue" w:eastAsia="宋体" w:hAnsi="Helvetica Neue" w:cs="宋体"/>
          <w:color w:val="333333"/>
          <w:kern w:val="0"/>
          <w:szCs w:val="21"/>
        </w:rPr>
        <w:t>协议。我们的设计方法保证了双向链路的一致性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三节点实验结果证明了系统在缓解数据包冲突和加强节点之间公平性方面的鲁棒性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使其成为可行的方法在更高层协议设计的框架。少</w:t>
      </w:r>
    </w:p>
    <w:p w14:paraId="71A30B7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16FC041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:19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按</w:t>
      </w:r>
      <w:r w:rsidRPr="00F73A2E">
        <w:rPr>
          <w:rFonts w:ascii="Helvetica Neue" w:eastAsia="宋体" w:hAnsi="Helvetica Neue" w:cs="宋体"/>
          <w:color w:val="333333"/>
          <w:kern w:val="0"/>
          <w:szCs w:val="21"/>
        </w:rPr>
        <w:t xml:space="preserve">, ieee </w:t>
      </w:r>
      <w:r w:rsidRPr="00F73A2E">
        <w:rPr>
          <w:rFonts w:ascii="Helvetica Neue" w:eastAsia="宋体" w:hAnsi="Helvetica Neue" w:cs="宋体"/>
          <w:color w:val="333333"/>
          <w:kern w:val="0"/>
          <w:szCs w:val="21"/>
        </w:rPr>
        <w:t>访问杂志</w:t>
      </w:r>
    </w:p>
    <w:p w14:paraId="5D35A5D1" w14:textId="77777777" w:rsidR="00F73A2E" w:rsidRPr="00F73A2E" w:rsidRDefault="004003A2" w:rsidP="00F73A2E">
      <w:pPr>
        <w:widowControl/>
        <w:numPr>
          <w:ilvl w:val="0"/>
          <w:numId w:val="2"/>
        </w:numPr>
        <w:spacing w:after="60"/>
        <w:ind w:left="480"/>
        <w:jc w:val="left"/>
        <w:divId w:val="1952974500"/>
        <w:rPr>
          <w:rFonts w:ascii="Helvetica Neue" w:eastAsia="宋体" w:hAnsi="Helvetica Neue" w:cs="宋体"/>
          <w:b/>
          <w:bCs/>
          <w:color w:val="333333"/>
          <w:kern w:val="0"/>
          <w:sz w:val="22"/>
        </w:rPr>
      </w:pPr>
      <w:hyperlink r:id="rId1328"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1604.06112</w:t>
        </w:r>
      </w:hyperlink>
      <w:r w:rsidR="00F73A2E" w:rsidRPr="00F73A2E">
        <w:rPr>
          <w:rFonts w:ascii="Helvetica Neue" w:eastAsia="宋体" w:hAnsi="Helvetica Neue" w:cs="宋体"/>
          <w:b/>
          <w:bCs/>
          <w:color w:val="333333"/>
          <w:kern w:val="0"/>
          <w:sz w:val="22"/>
        </w:rPr>
        <w:t>[</w:t>
      </w:r>
      <w:hyperlink r:id="rId1329"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330"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33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ms</w:t>
      </w:r>
    </w:p>
    <w:p w14:paraId="6E273D5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凸壳计算</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一种用于</w:t>
      </w:r>
      <w:r w:rsidRPr="00F73A2E">
        <w:rPr>
          <w:rFonts w:ascii="Helvetica Neue" w:eastAsia="宋体" w:hAnsi="Helvetica Neue" w:cs="宋体"/>
          <w:b/>
          <w:bCs/>
          <w:color w:val="2D2D2D"/>
          <w:kern w:val="0"/>
          <w:szCs w:val="21"/>
        </w:rPr>
        <w:t xml:space="preserve"> lr </w:t>
      </w:r>
      <w:r w:rsidRPr="00F73A2E">
        <w:rPr>
          <w:rFonts w:ascii="Helvetica Neue" w:eastAsia="宋体" w:hAnsi="Helvetica Neue" w:cs="宋体"/>
          <w:b/>
          <w:bCs/>
          <w:color w:val="2D2D2D"/>
          <w:kern w:val="0"/>
          <w:szCs w:val="21"/>
        </w:rPr>
        <w:t>算法的</w:t>
      </w:r>
      <w:r w:rsidRPr="00F73A2E">
        <w:rPr>
          <w:rFonts w:ascii="Helvetica Neue" w:eastAsia="宋体" w:hAnsi="Helvetica Neue" w:cs="宋体"/>
          <w:b/>
          <w:bCs/>
          <w:color w:val="2D2D2D"/>
          <w:kern w:val="0"/>
          <w:szCs w:val="21"/>
        </w:rPr>
        <w:t xml:space="preserve"> matlab </w:t>
      </w:r>
      <w:r w:rsidRPr="00F73A2E">
        <w:rPr>
          <w:rFonts w:ascii="Helvetica Neue" w:eastAsia="宋体" w:hAnsi="Helvetica Neue" w:cs="宋体"/>
          <w:b/>
          <w:bCs/>
          <w:color w:val="2D2D2D"/>
          <w:kern w:val="0"/>
          <w:szCs w:val="21"/>
        </w:rPr>
        <w:t>实现和正确性证明</w:t>
      </w:r>
    </w:p>
    <w:p w14:paraId="7269C49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32" w:history="1">
        <w:r w:rsidRPr="00F73A2E">
          <w:rPr>
            <w:rFonts w:ascii="Helvetica Neue" w:eastAsia="宋体" w:hAnsi="Helvetica Neue" w:cs="宋体"/>
            <w:color w:val="0068AC"/>
            <w:kern w:val="0"/>
            <w:szCs w:val="21"/>
          </w:rPr>
          <w:t>亚历山大</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科瓦切克</w:t>
        </w:r>
      </w:hyperlink>
      <w:r w:rsidRPr="00F73A2E">
        <w:rPr>
          <w:rFonts w:ascii="Helvetica Neue" w:eastAsia="宋体" w:hAnsi="Helvetica Neue" w:cs="宋体"/>
          <w:color w:val="333333"/>
          <w:kern w:val="0"/>
          <w:szCs w:val="21"/>
        </w:rPr>
        <w:t>,</w:t>
      </w:r>
      <w:hyperlink r:id="rId1333" w:history="1">
        <w:r w:rsidRPr="00F73A2E">
          <w:rPr>
            <w:rFonts w:ascii="Helvetica Neue" w:eastAsia="宋体" w:hAnsi="Helvetica Neue" w:cs="宋体"/>
            <w:color w:val="0068AC"/>
            <w:kern w:val="0"/>
            <w:szCs w:val="21"/>
          </w:rPr>
          <w:t>贝尔纳代德</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里贝罗</w:t>
        </w:r>
      </w:hyperlink>
    </w:p>
    <w:p w14:paraId="5EA8C54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本文为凸壳计算的词典反向搜索算法提供了完整的代码和非正式的正确性证明。在</w:t>
      </w:r>
      <w:r w:rsidRPr="00F73A2E">
        <w:rPr>
          <w:rFonts w:ascii="Helvetica Neue" w:eastAsia="宋体" w:hAnsi="Helvetica Neue" w:cs="宋体"/>
          <w:color w:val="333333"/>
          <w:kern w:val="0"/>
          <w:szCs w:val="21"/>
        </w:rPr>
        <w:t>1993</w:t>
      </w:r>
      <w:r w:rsidRPr="00F73A2E">
        <w:rPr>
          <w:rFonts w:ascii="Helvetica Neue" w:eastAsia="宋体" w:hAnsi="Helvetica Neue" w:cs="宋体"/>
          <w:color w:val="333333"/>
          <w:kern w:val="0"/>
          <w:szCs w:val="21"/>
        </w:rPr>
        <w:t>年的一台</w:t>
      </w:r>
      <w:r w:rsidRPr="00F73A2E">
        <w:rPr>
          <w:rFonts w:ascii="Helvetica Neue" w:eastAsia="宋体" w:hAnsi="Helvetica Neue" w:cs="宋体"/>
          <w:color w:val="333333"/>
          <w:kern w:val="0"/>
          <w:szCs w:val="21"/>
        </w:rPr>
        <w:t xml:space="preserve">486-pc </w:t>
      </w:r>
      <w:r w:rsidRPr="00F73A2E">
        <w:rPr>
          <w:rFonts w:ascii="Helvetica Neue" w:eastAsia="宋体" w:hAnsi="Helvetica Neue" w:cs="宋体"/>
          <w:color w:val="333333"/>
          <w:kern w:val="0"/>
          <w:szCs w:val="21"/>
        </w:rPr>
        <w:t>上测试了各种较小和部分高度退化的组合多边形的实现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其中一个</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某</w:t>
      </w:r>
      <w:r w:rsidRPr="00F73A2E">
        <w:rPr>
          <w:rFonts w:ascii="Helvetica Neue" w:eastAsia="宋体" w:hAnsi="Helvetica Neue" w:cs="宋体"/>
          <w:color w:val="333333"/>
          <w:kern w:val="0"/>
          <w:szCs w:val="21"/>
        </w:rPr>
        <w:t>13</w:t>
      </w:r>
      <w:r w:rsidRPr="00F73A2E">
        <w:rPr>
          <w:rFonts w:ascii="Helvetica Neue" w:eastAsia="宋体" w:hAnsi="Helvetica Neue" w:cs="宋体"/>
          <w:color w:val="333333"/>
          <w:kern w:val="0"/>
          <w:szCs w:val="21"/>
        </w:rPr>
        <w:t>维</w:t>
      </w:r>
      <w:r w:rsidRPr="00F73A2E">
        <w:rPr>
          <w:rFonts w:ascii="Helvetica Neue" w:eastAsia="宋体" w:hAnsi="Helvetica Neue" w:cs="宋体"/>
          <w:color w:val="333333"/>
          <w:kern w:val="0"/>
          <w:szCs w:val="21"/>
        </w:rPr>
        <w:t>24</w:t>
      </w:r>
      <w:r w:rsidRPr="00F73A2E">
        <w:rPr>
          <w:rFonts w:ascii="Helvetica Neue" w:eastAsia="宋体" w:hAnsi="Helvetica Neue" w:cs="宋体"/>
          <w:color w:val="333333"/>
          <w:kern w:val="0"/>
          <w:szCs w:val="21"/>
        </w:rPr>
        <w:t>顶点多面体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自然发生在对一个众所周知的问题的研究中。</w:t>
      </w:r>
      <w:r w:rsidRPr="00F73A2E">
        <w:rPr>
          <w:rFonts w:ascii="Helvetica Neue" w:eastAsia="宋体" w:hAnsi="Helvetica Neue" w:cs="宋体"/>
          <w:color w:val="333333"/>
          <w:kern w:val="0"/>
          <w:szCs w:val="21"/>
        </w:rPr>
        <w:t xml:space="preserve">grciano de oliveira </w:t>
      </w:r>
      <w:r w:rsidRPr="00F73A2E">
        <w:rPr>
          <w:rFonts w:ascii="Helvetica Neue" w:eastAsia="宋体" w:hAnsi="Helvetica Neue" w:cs="宋体"/>
          <w:color w:val="333333"/>
          <w:kern w:val="0"/>
          <w:szCs w:val="21"/>
        </w:rPr>
        <w:t>教授</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见第</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节末尾。少</w:t>
      </w:r>
    </w:p>
    <w:p w14:paraId="0BA5139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20</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56ECE5F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:21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2</w:t>
      </w:r>
      <w:r w:rsidRPr="00F73A2E">
        <w:rPr>
          <w:rFonts w:ascii="Helvetica Neue" w:eastAsia="宋体" w:hAnsi="Helvetica Neue" w:cs="宋体"/>
          <w:color w:val="333333"/>
          <w:kern w:val="0"/>
          <w:szCs w:val="21"/>
        </w:rPr>
        <w:t>个数字</w:t>
      </w:r>
    </w:p>
    <w:p w14:paraId="593FF0DA" w14:textId="77777777" w:rsidR="00F73A2E" w:rsidRPr="00F73A2E" w:rsidRDefault="004003A2" w:rsidP="00F73A2E">
      <w:pPr>
        <w:widowControl/>
        <w:numPr>
          <w:ilvl w:val="0"/>
          <w:numId w:val="2"/>
        </w:numPr>
        <w:spacing w:after="60"/>
        <w:ind w:left="480"/>
        <w:jc w:val="left"/>
        <w:divId w:val="1536037634"/>
        <w:rPr>
          <w:rFonts w:ascii="Helvetica Neue" w:eastAsia="宋体" w:hAnsi="Helvetica Neue" w:cs="宋体"/>
          <w:b/>
          <w:bCs/>
          <w:color w:val="333333"/>
          <w:kern w:val="0"/>
          <w:sz w:val="22"/>
        </w:rPr>
      </w:pPr>
      <w:hyperlink r:id="rId1334"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xiv:1604. 05921</w:t>
        </w:r>
      </w:hyperlink>
      <w:r w:rsidR="00F73A2E" w:rsidRPr="00F73A2E">
        <w:rPr>
          <w:rFonts w:ascii="Helvetica Neue" w:eastAsia="宋体" w:hAnsi="Helvetica Neue" w:cs="宋体"/>
          <w:b/>
          <w:bCs/>
          <w:color w:val="333333"/>
          <w:kern w:val="0"/>
          <w:sz w:val="22"/>
        </w:rPr>
        <w:t>[</w:t>
      </w:r>
      <w:hyperlink r:id="rId1335"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36"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0507C227"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jansen-midas: </w:t>
      </w:r>
      <w:r w:rsidRPr="00F73A2E">
        <w:rPr>
          <w:rFonts w:ascii="Helvetica Neue" w:eastAsia="宋体" w:hAnsi="Helvetica Neue" w:cs="宋体"/>
          <w:b/>
          <w:bCs/>
          <w:color w:val="2D2D2D"/>
          <w:kern w:val="0"/>
          <w:szCs w:val="21"/>
        </w:rPr>
        <w:t>一种基于各向同性无分解小波的多级显微图像分割软件</w:t>
      </w:r>
    </w:p>
    <w:p w14:paraId="15AFF55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37" w:history="1">
        <w:r w:rsidRPr="00F73A2E">
          <w:rPr>
            <w:rFonts w:ascii="Helvetica Neue" w:eastAsia="宋体" w:hAnsi="Helvetica Neue" w:cs="宋体"/>
            <w:color w:val="0068AC"/>
            <w:kern w:val="0"/>
            <w:szCs w:val="21"/>
          </w:rPr>
          <w:t>亚历山大</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菲奥拉万特</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德</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西奎拉</w:t>
        </w:r>
      </w:hyperlink>
      <w:r w:rsidRPr="00F73A2E">
        <w:rPr>
          <w:rFonts w:ascii="Helvetica Neue" w:eastAsia="宋体" w:hAnsi="Helvetica Neue" w:cs="宋体"/>
          <w:color w:val="333333"/>
          <w:kern w:val="0"/>
          <w:szCs w:val="21"/>
        </w:rPr>
        <w:t>, </w:t>
      </w:r>
      <w:hyperlink r:id="rId1338" w:history="1">
        <w:r w:rsidRPr="00F73A2E">
          <w:rPr>
            <w:rFonts w:ascii="Helvetica Neue" w:eastAsia="宋体" w:hAnsi="Helvetica Neue" w:cs="宋体"/>
            <w:color w:val="0068AC"/>
            <w:kern w:val="0"/>
            <w:szCs w:val="21"/>
          </w:rPr>
          <w:t>flávio camargo cabrera</w:t>
        </w:r>
      </w:hyperlink>
      <w:r w:rsidRPr="00F73A2E">
        <w:rPr>
          <w:rFonts w:ascii="Helvetica Neue" w:eastAsia="宋体" w:hAnsi="Helvetica Neue" w:cs="宋体"/>
          <w:color w:val="333333"/>
          <w:kern w:val="0"/>
          <w:szCs w:val="21"/>
        </w:rPr>
        <w:t>, </w:t>
      </w:r>
      <w:hyperlink r:id="rId1339" w:history="1">
        <w:r w:rsidRPr="00F73A2E">
          <w:rPr>
            <w:rFonts w:ascii="Helvetica Neue" w:eastAsia="宋体" w:hAnsi="Helvetica Neue" w:cs="宋体"/>
            <w:color w:val="0068AC"/>
            <w:kern w:val="0"/>
            <w:szCs w:val="21"/>
          </w:rPr>
          <w:t>wagner masauki nakasuga</w:t>
        </w:r>
      </w:hyperlink>
      <w:r w:rsidRPr="00F73A2E">
        <w:rPr>
          <w:rFonts w:ascii="Helvetica Neue" w:eastAsia="宋体" w:hAnsi="Helvetica Neue" w:cs="宋体"/>
          <w:color w:val="333333"/>
          <w:kern w:val="0"/>
          <w:szCs w:val="21"/>
        </w:rPr>
        <w:t>, </w:t>
      </w:r>
      <w:hyperlink r:id="rId1340" w:history="1">
        <w:r w:rsidRPr="00F73A2E">
          <w:rPr>
            <w:rFonts w:ascii="Helvetica Neue" w:eastAsia="宋体" w:hAnsi="Helvetica Neue" w:cs="宋体"/>
            <w:color w:val="0068AC"/>
            <w:kern w:val="0"/>
            <w:szCs w:val="21"/>
          </w:rPr>
          <w:t>aylton pagamisse</w:t>
        </w:r>
      </w:hyperlink>
      <w:r w:rsidRPr="00F73A2E">
        <w:rPr>
          <w:rFonts w:ascii="Helvetica Neue" w:eastAsia="宋体" w:hAnsi="Helvetica Neue" w:cs="宋体"/>
          <w:color w:val="333333"/>
          <w:kern w:val="0"/>
          <w:szCs w:val="21"/>
        </w:rPr>
        <w:t> </w:t>
      </w:r>
      <w:hyperlink r:id="rId1341" w:history="1">
        <w:r w:rsidRPr="00F73A2E">
          <w:rPr>
            <w:rFonts w:ascii="Helvetica Neue" w:eastAsia="宋体" w:hAnsi="Helvetica Neue" w:cs="宋体"/>
            <w:color w:val="0068AC"/>
            <w:kern w:val="0"/>
            <w:szCs w:val="21"/>
          </w:rPr>
          <w:t>, aldo Eloizo job</w:t>
        </w:r>
      </w:hyperlink>
    </w:p>
    <w:p w14:paraId="1A62B8C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图像分割是图像中元素分离的过程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经常被用来从显微图像中获取信息。但是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在保留时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应使用分段方法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在解释感兴趣的区域</w:t>
      </w:r>
      <w:r w:rsidRPr="00F73A2E">
        <w:rPr>
          <w:rFonts w:ascii="Helvetica Neue" w:eastAsia="宋体" w:hAnsi="Helvetica Neue" w:cs="宋体"/>
          <w:color w:val="333333"/>
          <w:kern w:val="0"/>
          <w:szCs w:val="21"/>
        </w:rPr>
        <w:t xml:space="preserve"> (roi) </w:t>
      </w:r>
      <w:r w:rsidRPr="00F73A2E">
        <w:rPr>
          <w:rFonts w:ascii="Helvetica Neue" w:eastAsia="宋体" w:hAnsi="Helvetica Neue" w:cs="宋体"/>
          <w:color w:val="333333"/>
          <w:kern w:val="0"/>
          <w:szCs w:val="21"/>
        </w:rPr>
        <w:t>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不正确的分割可能会误导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从而降低其他过程的成功率。针对一般工具上的显微图像分割不足问题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研制了多级星分割</w:t>
      </w:r>
      <w:r w:rsidRPr="00F73A2E">
        <w:rPr>
          <w:rFonts w:ascii="Helvetica Neue" w:eastAsia="宋体" w:hAnsi="Helvetica Neue" w:cs="宋体"/>
          <w:color w:val="333333"/>
          <w:kern w:val="0"/>
          <w:szCs w:val="21"/>
        </w:rPr>
        <w:t xml:space="preserve"> (mlss) </w:t>
      </w:r>
      <w:r w:rsidRPr="00F73A2E">
        <w:rPr>
          <w:rFonts w:ascii="Helvetica Neue" w:eastAsia="宋体" w:hAnsi="Helvetica Neue" w:cs="宋体"/>
          <w:color w:val="333333"/>
          <w:kern w:val="0"/>
          <w:szCs w:val="21"/>
        </w:rPr>
        <w:t>和多级星级最优分割</w:t>
      </w:r>
      <w:r w:rsidRPr="00F73A2E">
        <w:rPr>
          <w:rFonts w:ascii="Helvetica Neue" w:eastAsia="宋体" w:hAnsi="Helvetica Neue" w:cs="宋体"/>
          <w:color w:val="333333"/>
          <w:kern w:val="0"/>
          <w:szCs w:val="21"/>
        </w:rPr>
        <w:t xml:space="preserve"> (mlsos)</w:t>
      </w:r>
      <w:r w:rsidRPr="00F73A2E">
        <w:rPr>
          <w:rFonts w:ascii="Helvetica Neue" w:eastAsia="宋体" w:hAnsi="Helvetica Neue" w:cs="宋体"/>
          <w:color w:val="333333"/>
          <w:kern w:val="0"/>
          <w:szCs w:val="21"/>
        </w:rPr>
        <w:t>。这些方法产生了</w:t>
      </w:r>
      <w:r w:rsidRPr="00F73A2E">
        <w:rPr>
          <w:rFonts w:ascii="Helvetica Neue" w:eastAsia="宋体" w:hAnsi="Helvetica Neue" w:cs="宋体"/>
          <w:color w:val="333333"/>
          <w:kern w:val="0"/>
          <w:szCs w:val="21"/>
        </w:rPr>
        <w:t xml:space="preserve"> jansen-midas, </w:t>
      </w:r>
      <w:r w:rsidRPr="00F73A2E">
        <w:rPr>
          <w:rFonts w:ascii="Helvetica Neue" w:eastAsia="宋体" w:hAnsi="Helvetica Neue" w:cs="宋体"/>
          <w:color w:val="333333"/>
          <w:kern w:val="0"/>
          <w:szCs w:val="21"/>
        </w:rPr>
        <w:t>这是一个开源软件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科学家可以使用它来获得他的</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她的显微图像的多层次阈值分割。该软件有两个版本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基于文本的版本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适用于</w:t>
      </w:r>
      <w:r w:rsidRPr="00F73A2E">
        <w:rPr>
          <w:rFonts w:ascii="Helvetica Neue" w:eastAsia="宋体" w:hAnsi="Helvetica Neue" w:cs="宋体"/>
          <w:color w:val="333333"/>
          <w:kern w:val="0"/>
          <w:szCs w:val="21"/>
        </w:rPr>
        <w:t xml:space="preserve"> gnu octave, </w:t>
      </w:r>
      <w:r w:rsidRPr="00F73A2E">
        <w:rPr>
          <w:rFonts w:ascii="Helvetica Neue" w:eastAsia="宋体" w:hAnsi="Helvetica Neue" w:cs="宋体"/>
          <w:color w:val="333333"/>
          <w:kern w:val="0"/>
          <w:szCs w:val="21"/>
        </w:rPr>
        <w:t>图形用户界面</w:t>
      </w:r>
      <w:r w:rsidRPr="00F73A2E">
        <w:rPr>
          <w:rFonts w:ascii="Helvetica Neue" w:eastAsia="宋体" w:hAnsi="Helvetica Neue" w:cs="宋体"/>
          <w:color w:val="333333"/>
          <w:kern w:val="0"/>
          <w:szCs w:val="21"/>
        </w:rPr>
        <w:t xml:space="preserve"> (gui) </w:t>
      </w:r>
      <w:r w:rsidRPr="00F73A2E">
        <w:rPr>
          <w:rFonts w:ascii="Helvetica Neue" w:eastAsia="宋体" w:hAnsi="Helvetica Neue" w:cs="宋体"/>
          <w:color w:val="333333"/>
          <w:kern w:val="0"/>
          <w:szCs w:val="21"/>
        </w:rPr>
        <w:t>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适用于</w:t>
      </w:r>
      <w:r w:rsidRPr="00F73A2E">
        <w:rPr>
          <w:rFonts w:ascii="Helvetica Neue" w:eastAsia="宋体" w:hAnsi="Helvetica Neue" w:cs="宋体"/>
          <w:color w:val="333333"/>
          <w:kern w:val="0"/>
          <w:szCs w:val="21"/>
        </w:rPr>
        <w:t xml:space="preserve"> mathworks </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。它可以用来处理几种类型的图像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成为科学家的可靠替代品。少</w:t>
      </w:r>
    </w:p>
    <w:p w14:paraId="5858A04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20</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5B08F39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:arxiv </w:t>
      </w:r>
      <w:r w:rsidRPr="00F73A2E">
        <w:rPr>
          <w:rFonts w:ascii="Helvetica Neue" w:eastAsia="宋体" w:hAnsi="Helvetica Neue" w:cs="宋体"/>
          <w:color w:val="333333"/>
          <w:kern w:val="0"/>
          <w:szCs w:val="21"/>
        </w:rPr>
        <w:t>版本</w:t>
      </w:r>
      <w:r w:rsidRPr="00F73A2E">
        <w:rPr>
          <w:rFonts w:ascii="Helvetica Neue" w:eastAsia="宋体" w:hAnsi="Helvetica Neue" w:cs="宋体"/>
          <w:color w:val="333333"/>
          <w:kern w:val="0"/>
          <w:szCs w:val="21"/>
        </w:rPr>
        <w:t xml:space="preserve">:25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10</w:t>
      </w:r>
      <w:r w:rsidRPr="00F73A2E">
        <w:rPr>
          <w:rFonts w:ascii="Helvetica Neue" w:eastAsia="宋体" w:hAnsi="Helvetica Neue" w:cs="宋体"/>
          <w:color w:val="333333"/>
          <w:kern w:val="0"/>
          <w:szCs w:val="21"/>
        </w:rPr>
        <w:t>个数字</w:t>
      </w:r>
    </w:p>
    <w:p w14:paraId="0176E6F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 xml:space="preserve">msc </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68t10</w:t>
      </w:r>
    </w:p>
    <w:p w14:paraId="49876127" w14:textId="77777777" w:rsidR="00F73A2E" w:rsidRPr="00F73A2E" w:rsidRDefault="004003A2" w:rsidP="00F73A2E">
      <w:pPr>
        <w:widowControl/>
        <w:numPr>
          <w:ilvl w:val="0"/>
          <w:numId w:val="2"/>
        </w:numPr>
        <w:spacing w:after="60"/>
        <w:ind w:left="480"/>
        <w:jc w:val="left"/>
        <w:divId w:val="845557299"/>
        <w:rPr>
          <w:rFonts w:ascii="Helvetica Neue" w:eastAsia="宋体" w:hAnsi="Helvetica Neue" w:cs="宋体"/>
          <w:b/>
          <w:bCs/>
          <w:color w:val="333333"/>
          <w:kern w:val="0"/>
          <w:sz w:val="22"/>
        </w:rPr>
      </w:pPr>
      <w:hyperlink r:id="rId134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1604. 03603</w:t>
        </w:r>
      </w:hyperlink>
      <w:r w:rsidR="00F73A2E" w:rsidRPr="00F73A2E">
        <w:rPr>
          <w:rFonts w:ascii="Helvetica Neue" w:eastAsia="宋体" w:hAnsi="Helvetica Neue" w:cs="宋体"/>
          <w:b/>
          <w:bCs/>
          <w:color w:val="333333"/>
          <w:kern w:val="0"/>
          <w:sz w:val="22"/>
        </w:rPr>
        <w:t>[</w:t>
      </w:r>
      <w:hyperlink r:id="rId134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44"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Cg</w:t>
      </w:r>
    </w:p>
    <w:p w14:paraId="69A703B0"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多项式阿米巴的算法计算</w:t>
      </w:r>
    </w:p>
    <w:p w14:paraId="4745592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45" w:history="1">
        <w:r w:rsidRPr="00F73A2E">
          <w:rPr>
            <w:rFonts w:ascii="Helvetica Neue" w:eastAsia="宋体" w:hAnsi="Helvetica Neue" w:cs="宋体"/>
            <w:color w:val="0068AC"/>
            <w:kern w:val="0"/>
            <w:szCs w:val="21"/>
          </w:rPr>
          <w:t>d. v. bogdanov</w:t>
        </w:r>
      </w:hyperlink>
      <w:r w:rsidRPr="00F73A2E">
        <w:rPr>
          <w:rFonts w:ascii="Helvetica Neue" w:eastAsia="宋体" w:hAnsi="Helvetica Neue" w:cs="宋体"/>
          <w:color w:val="333333"/>
          <w:kern w:val="0"/>
          <w:szCs w:val="21"/>
        </w:rPr>
        <w:t>, </w:t>
      </w:r>
      <w:hyperlink r:id="rId1346" w:history="1">
        <w:r w:rsidRPr="00F73A2E">
          <w:rPr>
            <w:rFonts w:ascii="Helvetica Neue" w:eastAsia="宋体" w:hAnsi="Helvetica Neue" w:cs="宋体"/>
            <w:color w:val="0068AC"/>
            <w:kern w:val="0"/>
            <w:szCs w:val="21"/>
          </w:rPr>
          <w:t>a.</w:t>
        </w:r>
      </w:hyperlink>
      <w:r w:rsidRPr="00F73A2E">
        <w:rPr>
          <w:rFonts w:ascii="Helvetica Neue" w:eastAsia="宋体" w:hAnsi="Helvetica Neue" w:cs="宋体"/>
          <w:color w:val="333333"/>
          <w:kern w:val="0"/>
          <w:szCs w:val="21"/>
        </w:rPr>
        <w:t>a. kytmanov, </w:t>
      </w:r>
      <w:hyperlink r:id="rId1347" w:history="1">
        <w:r w:rsidRPr="00F73A2E">
          <w:rPr>
            <w:rFonts w:ascii="Helvetica Neue" w:eastAsia="宋体" w:hAnsi="Helvetica Neue" w:cs="宋体"/>
            <w:color w:val="0068AC"/>
            <w:kern w:val="0"/>
            <w:szCs w:val="21"/>
          </w:rPr>
          <w:t>t. m. sadykov</w:t>
        </w:r>
      </w:hyperlink>
    </w:p>
    <w:p w14:paraId="4A7AA57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我们提出了计算和可视化的算法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为阿米巴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他们的轮廓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压缩阿米巴和部分的三维阿米巴的二维平面。我们还提供了计算多项式的方法和算法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其阿米巴表现出最复杂的拓扑在所有多项式与固定牛顿多项。在计算机代数系统</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 xml:space="preserve"> 8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mathematica 9 </w:t>
      </w:r>
      <w:r w:rsidRPr="00F73A2E">
        <w:rPr>
          <w:rFonts w:ascii="Helvetica Neue" w:eastAsia="宋体" w:hAnsi="Helvetica Neue" w:cs="宋体"/>
          <w:color w:val="333333"/>
          <w:kern w:val="0"/>
          <w:szCs w:val="21"/>
        </w:rPr>
        <w:t>中实现了该算法。少</w:t>
      </w:r>
    </w:p>
    <w:p w14:paraId="5E2B37D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3B0B5E3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 xml:space="preserve">msc </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14q10;14q05;14q15</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g</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4</w:t>
      </w:r>
    </w:p>
    <w:p w14:paraId="3E298B7E" w14:textId="77777777" w:rsidR="00F73A2E" w:rsidRPr="00F73A2E" w:rsidRDefault="004003A2" w:rsidP="00F73A2E">
      <w:pPr>
        <w:widowControl/>
        <w:numPr>
          <w:ilvl w:val="0"/>
          <w:numId w:val="2"/>
        </w:numPr>
        <w:spacing w:after="60"/>
        <w:ind w:left="480"/>
        <w:jc w:val="left"/>
        <w:divId w:val="1827741377"/>
        <w:rPr>
          <w:rFonts w:ascii="Helvetica Neue" w:eastAsia="宋体" w:hAnsi="Helvetica Neue" w:cs="宋体"/>
          <w:b/>
          <w:bCs/>
          <w:color w:val="333333"/>
          <w:kern w:val="0"/>
          <w:sz w:val="22"/>
        </w:rPr>
      </w:pPr>
      <w:hyperlink r:id="rId1348"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1604.0. 203030</w:t>
        </w:r>
      </w:hyperlink>
      <w:r w:rsidR="00F73A2E" w:rsidRPr="00F73A2E">
        <w:rPr>
          <w:rFonts w:ascii="Helvetica Neue" w:eastAsia="宋体" w:hAnsi="Helvetica Neue" w:cs="宋体"/>
          <w:b/>
          <w:bCs/>
          <w:color w:val="333333"/>
          <w:kern w:val="0"/>
          <w:sz w:val="22"/>
        </w:rPr>
        <w:t>[</w:t>
      </w:r>
      <w:hyperlink r:id="rId1349"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5AD926C1"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基于边缘的形状识别</w:t>
      </w:r>
    </w:p>
    <w:p w14:paraId="57B0ACF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50" w:history="1">
        <w:r w:rsidRPr="00F73A2E">
          <w:rPr>
            <w:rFonts w:ascii="Helvetica Neue" w:eastAsia="宋体" w:hAnsi="Helvetica Neue" w:cs="宋体"/>
            <w:color w:val="0068AC"/>
            <w:kern w:val="0"/>
            <w:szCs w:val="21"/>
          </w:rPr>
          <w:t>vivek kumar</w:t>
        </w:r>
      </w:hyperlink>
      <w:r w:rsidRPr="00F73A2E">
        <w:rPr>
          <w:rFonts w:ascii="Helvetica Neue" w:eastAsia="宋体" w:hAnsi="Helvetica Neue" w:cs="宋体"/>
          <w:color w:val="333333"/>
          <w:kern w:val="0"/>
          <w:szCs w:val="21"/>
        </w:rPr>
        <w:t>, </w:t>
      </w:r>
      <w:hyperlink r:id="rId1351" w:history="1">
        <w:r w:rsidRPr="00F73A2E">
          <w:rPr>
            <w:rFonts w:ascii="Helvetica Neue" w:eastAsia="宋体" w:hAnsi="Helvetica Neue" w:cs="宋体"/>
            <w:color w:val="0068AC"/>
            <w:kern w:val="0"/>
            <w:szCs w:val="21"/>
          </w:rPr>
          <w:t>sumit pandey</w:t>
        </w:r>
      </w:hyperlink>
      <w:r w:rsidRPr="00F73A2E">
        <w:rPr>
          <w:rFonts w:ascii="Helvetica Neue" w:eastAsia="宋体" w:hAnsi="Helvetica Neue" w:cs="宋体"/>
          <w:color w:val="333333"/>
          <w:kern w:val="0"/>
          <w:szCs w:val="21"/>
        </w:rPr>
        <w:t>, </w:t>
      </w:r>
      <w:hyperlink r:id="rId1352" w:history="1">
        <w:r w:rsidRPr="00F73A2E">
          <w:rPr>
            <w:rFonts w:ascii="Helvetica Neue" w:eastAsia="宋体" w:hAnsi="Helvetica Neue" w:cs="宋体"/>
            <w:color w:val="0068AC"/>
            <w:kern w:val="0"/>
            <w:szCs w:val="21"/>
          </w:rPr>
          <w:t>amrindra pal,</w:t>
        </w:r>
      </w:hyperlink>
      <w:hyperlink r:id="rId1353" w:history="1">
        <w:r w:rsidRPr="00F73A2E">
          <w:rPr>
            <w:rFonts w:ascii="Helvetica Neue" w:eastAsia="宋体" w:hAnsi="Helvetica Neue" w:cs="宋体"/>
            <w:color w:val="0068AC"/>
            <w:kern w:val="0"/>
            <w:szCs w:val="21"/>
          </w:rPr>
          <w:t>sandeep sharma</w:t>
        </w:r>
      </w:hyperlink>
    </w:p>
    <w:p w14:paraId="2FE8DE1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xml:space="preserve">: ...... </w:t>
      </w:r>
      <w:r w:rsidRPr="00F73A2E">
        <w:rPr>
          <w:rFonts w:ascii="Helvetica Neue" w:eastAsia="宋体" w:hAnsi="Helvetica Neue" w:cs="宋体"/>
          <w:color w:val="333333"/>
          <w:kern w:val="0"/>
          <w:szCs w:val="21"/>
        </w:rPr>
        <w:t>提出的是基于对边缘的定位</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从而反过来计算物体的面积有助于识别指定的形状。利用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工具对该算法进行了仿真</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并对该算法进行了验证。索引术语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边缘检测、面积计算、形状检测、对象识别更多</w:t>
      </w:r>
    </w:p>
    <w:p w14:paraId="139E02F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2FE3631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在全国工程科学与技术新趋势会议上发表</w:t>
      </w:r>
    </w:p>
    <w:p w14:paraId="415D4225" w14:textId="77777777" w:rsidR="00F73A2E" w:rsidRPr="00F73A2E" w:rsidRDefault="004003A2" w:rsidP="00F73A2E">
      <w:pPr>
        <w:widowControl/>
        <w:numPr>
          <w:ilvl w:val="0"/>
          <w:numId w:val="2"/>
        </w:numPr>
        <w:spacing w:after="60"/>
        <w:ind w:left="480"/>
        <w:jc w:val="left"/>
        <w:divId w:val="645858347"/>
        <w:rPr>
          <w:rFonts w:ascii="Helvetica Neue" w:eastAsia="宋体" w:hAnsi="Helvetica Neue" w:cs="宋体"/>
          <w:b/>
          <w:bCs/>
          <w:color w:val="333333"/>
          <w:kern w:val="0"/>
          <w:sz w:val="22"/>
        </w:rPr>
      </w:pPr>
      <w:hyperlink r:id="rId1354"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1604. 01358</w:t>
        </w:r>
      </w:hyperlink>
      <w:r w:rsidR="00F73A2E" w:rsidRPr="00F73A2E">
        <w:rPr>
          <w:rFonts w:ascii="Helvetica Neue" w:eastAsia="宋体" w:hAnsi="Helvetica Neue" w:cs="宋体"/>
          <w:b/>
          <w:bCs/>
          <w:color w:val="333333"/>
          <w:kern w:val="0"/>
          <w:sz w:val="22"/>
        </w:rPr>
        <w:t>[</w:t>
      </w:r>
      <w:hyperlink r:id="rId1355"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it</w:t>
      </w:r>
    </w:p>
    <w:p w14:paraId="31BF68A6" w14:textId="77777777" w:rsidR="00F73A2E" w:rsidRPr="00F73A2E" w:rsidRDefault="00F73A2E" w:rsidP="00F73A2E">
      <w:pPr>
        <w:widowControl/>
        <w:ind w:left="480"/>
        <w:jc w:val="left"/>
        <w:divId w:val="1761947202"/>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356" w:history="1">
        <w:r w:rsidRPr="00F73A2E">
          <w:rPr>
            <w:rFonts w:ascii="Helvetica Neue" w:eastAsia="宋体" w:hAnsi="Helvetica Neue" w:cs="宋体"/>
            <w:color w:val="0068AC"/>
            <w:kern w:val="0"/>
            <w:szCs w:val="21"/>
            <w:shd w:val="clear" w:color="auto" w:fill="F5F5F5"/>
          </w:rPr>
          <w:t>10.17482-jst/2015v82·70654</w:t>
        </w:r>
      </w:hyperlink>
    </w:p>
    <w:p w14:paraId="171E6EAA"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接近容量的不规则涡轮增压码</w:t>
      </w:r>
    </w:p>
    <w:p w14:paraId="058838B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57" w:history="1">
        <w:r w:rsidRPr="00F73A2E">
          <w:rPr>
            <w:rFonts w:ascii="Helvetica Neue" w:eastAsia="宋体" w:hAnsi="Helvetica Neue" w:cs="宋体"/>
            <w:color w:val="0068AC"/>
            <w:kern w:val="0"/>
            <w:szCs w:val="21"/>
          </w:rPr>
          <w:t>abiodun sholiyi,</w:t>
        </w:r>
      </w:hyperlink>
      <w:r w:rsidRPr="00F73A2E">
        <w:rPr>
          <w:rFonts w:ascii="Helvetica Neue" w:eastAsia="宋体" w:hAnsi="Helvetica Neue" w:cs="宋体"/>
          <w:color w:val="333333"/>
          <w:kern w:val="0"/>
          <w:szCs w:val="21"/>
        </w:rPr>
        <w:t> </w:t>
      </w:r>
      <w:hyperlink r:id="rId1358" w:history="1">
        <w:r w:rsidRPr="00F73A2E">
          <w:rPr>
            <w:rFonts w:ascii="Helvetica Neue" w:eastAsia="宋体" w:hAnsi="Helvetica Neue" w:cs="宋体"/>
            <w:color w:val="0068AC"/>
            <w:kern w:val="0"/>
            <w:szCs w:val="21"/>
          </w:rPr>
          <w:t>jafar a. alzubi</w:t>
        </w:r>
      </w:hyperlink>
      <w:r w:rsidRPr="00F73A2E">
        <w:rPr>
          <w:rFonts w:ascii="Helvetica Neue" w:eastAsia="宋体" w:hAnsi="Helvetica Neue" w:cs="宋体"/>
          <w:color w:val="333333"/>
          <w:kern w:val="0"/>
          <w:szCs w:val="21"/>
        </w:rPr>
        <w:t> </w:t>
      </w:r>
      <w:hyperlink r:id="rId1359" w:history="1">
        <w:r w:rsidRPr="00F73A2E">
          <w:rPr>
            <w:rFonts w:ascii="Helvetica Neue" w:eastAsia="宋体" w:hAnsi="Helvetica Neue" w:cs="宋体"/>
            <w:color w:val="0068AC"/>
            <w:kern w:val="0"/>
            <w:szCs w:val="21"/>
          </w:rPr>
          <w:t>, omar a. alzubi,</w:t>
        </w:r>
      </w:hyperlink>
      <w:hyperlink r:id="rId1360" w:history="1">
        <w:r w:rsidRPr="00F73A2E">
          <w:rPr>
            <w:rFonts w:ascii="Helvetica Neue" w:eastAsia="宋体" w:hAnsi="Helvetica Neue" w:cs="宋体"/>
            <w:color w:val="0068AC"/>
            <w:kern w:val="0"/>
            <w:szCs w:val="21"/>
          </w:rPr>
          <w:t>omar</w:t>
        </w:r>
      </w:hyperlink>
      <w:r w:rsidRPr="00F73A2E">
        <w:rPr>
          <w:rFonts w:ascii="Helvetica Neue" w:eastAsia="宋体" w:hAnsi="Helvetica Neue" w:cs="宋体"/>
          <w:color w:val="333333"/>
          <w:kern w:val="0"/>
          <w:szCs w:val="21"/>
        </w:rPr>
        <w:t> </w:t>
      </w:r>
      <w:hyperlink r:id="rId1361" w:history="1">
        <w:r w:rsidRPr="00F73A2E">
          <w:rPr>
            <w:rFonts w:ascii="Helvetica Neue" w:eastAsia="宋体" w:hAnsi="Helvetica Neue" w:cs="宋体"/>
            <w:color w:val="0068AC"/>
            <w:kern w:val="0"/>
            <w:szCs w:val="21"/>
          </w:rPr>
          <w:t>almomani, tim o ' farrell</w:t>
        </w:r>
      </w:hyperlink>
    </w:p>
    <w:p w14:paraId="55F5815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本研究的目的是构造一个近容量不规则涡轮码</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并评估其在高斯信道上的性能。用于评估和测量新设计性能的方法是通过使用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开发软件平台来模拟系统。通过不同的调制方案、不同的帧大小和不同的码率实现该系统进行了仿真</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以实现不规则涡轮代码和常规涡轮码之间的公平比较。仿真结果表明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在高斯噪声信道中使用时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具有</w:t>
      </w:r>
      <w:r w:rsidRPr="00F73A2E">
        <w:rPr>
          <w:rFonts w:ascii="Helvetica Neue" w:eastAsia="宋体" w:hAnsi="Helvetica Neue" w:cs="宋体"/>
          <w:color w:val="333333"/>
          <w:kern w:val="0"/>
          <w:szCs w:val="21"/>
        </w:rPr>
        <w:t xml:space="preserve">64qam </w:t>
      </w:r>
      <w:r w:rsidRPr="00F73A2E">
        <w:rPr>
          <w:rFonts w:ascii="Helvetica Neue" w:eastAsia="宋体" w:hAnsi="Helvetica Neue" w:cs="宋体"/>
          <w:color w:val="333333"/>
          <w:kern w:val="0"/>
          <w:szCs w:val="21"/>
        </w:rPr>
        <w:t>调制的非规则涡轮码能够在其对应的涡轮码上获得</w:t>
      </w:r>
      <w:r w:rsidRPr="00F73A2E">
        <w:rPr>
          <w:rFonts w:ascii="Helvetica Neue" w:eastAsia="宋体" w:hAnsi="Helvetica Neue" w:cs="宋体"/>
          <w:color w:val="333333"/>
          <w:kern w:val="0"/>
          <w:szCs w:val="21"/>
        </w:rPr>
        <w:t xml:space="preserve"> 1.29 db </w:t>
      </w:r>
      <w:r w:rsidRPr="00F73A2E">
        <w:rPr>
          <w:rFonts w:ascii="Helvetica Neue" w:eastAsia="宋体" w:hAnsi="Helvetica Neue" w:cs="宋体"/>
          <w:color w:val="333333"/>
          <w:kern w:val="0"/>
          <w:szCs w:val="21"/>
        </w:rPr>
        <w:t>的编码增益</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从而实现较低的位误差率</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到</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本文设计的非规则涡轮码</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采用了一个递归卷积编码器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短帧大小</w:t>
      </w:r>
      <w:r w:rsidRPr="00F73A2E">
        <w:rPr>
          <w:rFonts w:ascii="Helvetica Neue" w:eastAsia="宋体" w:hAnsi="Helvetica Neue" w:cs="宋体"/>
          <w:color w:val="333333"/>
          <w:kern w:val="0"/>
          <w:szCs w:val="21"/>
        </w:rPr>
        <w:t>5012</w:t>
      </w:r>
      <w:r w:rsidRPr="00F73A2E">
        <w:rPr>
          <w:rFonts w:ascii="Helvetica Neue" w:eastAsia="宋体" w:hAnsi="Helvetica Neue" w:cs="宋体"/>
          <w:color w:val="333333"/>
          <w:kern w:val="0"/>
          <w:szCs w:val="21"/>
        </w:rPr>
        <w:t>。新设计的编解码器可在第三代无线电话、数字视频广播系统或无线大都市区域网络等许多商业应用中发挥重要作用</w:t>
      </w:r>
      <w:r w:rsidRPr="00F73A2E">
        <w:rPr>
          <w:rFonts w:ascii="Helvetica Neue" w:eastAsia="宋体" w:hAnsi="Helvetica Neue" w:cs="宋体"/>
          <w:color w:val="333333"/>
          <w:kern w:val="0"/>
          <w:szCs w:val="21"/>
        </w:rPr>
        <w:t>. </w:t>
      </w:r>
    </w:p>
    <w:p w14:paraId="4670399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5A5EB5F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:10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11</w:t>
      </w:r>
      <w:r w:rsidRPr="00F73A2E">
        <w:rPr>
          <w:rFonts w:ascii="Helvetica Neue" w:eastAsia="宋体" w:hAnsi="Helvetica Neue" w:cs="宋体"/>
          <w:color w:val="333333"/>
          <w:kern w:val="0"/>
          <w:szCs w:val="21"/>
        </w:rPr>
        <w:t>个数字</w:t>
      </w:r>
      <w:r w:rsidRPr="00F73A2E">
        <w:rPr>
          <w:rFonts w:ascii="Helvetica Neue" w:eastAsia="宋体" w:hAnsi="Helvetica Neue" w:cs="宋体"/>
          <w:color w:val="333333"/>
          <w:kern w:val="0"/>
          <w:szCs w:val="21"/>
        </w:rPr>
        <w:t>, 3</w:t>
      </w:r>
      <w:r w:rsidRPr="00F73A2E">
        <w:rPr>
          <w:rFonts w:ascii="Helvetica Neue" w:eastAsia="宋体" w:hAnsi="Helvetica Neue" w:cs="宋体"/>
          <w:color w:val="333333"/>
          <w:kern w:val="0"/>
          <w:szCs w:val="21"/>
        </w:rPr>
        <w:t>个表格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期刊论文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《印度科学和技术杂志》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卷</w:t>
      </w:r>
      <w:r w:rsidRPr="00F73A2E">
        <w:rPr>
          <w:rFonts w:ascii="Helvetica Neue" w:eastAsia="宋体" w:hAnsi="Helvetica Neue" w:cs="宋体"/>
          <w:color w:val="333333"/>
          <w:kern w:val="0"/>
          <w:szCs w:val="21"/>
        </w:rPr>
        <w:t xml:space="preserve"> (23), 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月</w:t>
      </w:r>
    </w:p>
    <w:p w14:paraId="7E77A995" w14:textId="77777777" w:rsidR="00F73A2E" w:rsidRPr="00F73A2E" w:rsidRDefault="004003A2" w:rsidP="00F73A2E">
      <w:pPr>
        <w:widowControl/>
        <w:numPr>
          <w:ilvl w:val="0"/>
          <w:numId w:val="2"/>
        </w:numPr>
        <w:spacing w:after="60"/>
        <w:ind w:left="480"/>
        <w:jc w:val="left"/>
        <w:divId w:val="1777484600"/>
        <w:rPr>
          <w:rFonts w:ascii="Helvetica Neue" w:eastAsia="宋体" w:hAnsi="Helvetica Neue" w:cs="宋体"/>
          <w:b/>
          <w:bCs/>
          <w:color w:val="333333"/>
          <w:kern w:val="0"/>
          <w:sz w:val="22"/>
        </w:rPr>
      </w:pPr>
      <w:hyperlink r:id="rId136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xiv:1604. 001 162</w:t>
        </w:r>
      </w:hyperlink>
      <w:r w:rsidR="00F73A2E" w:rsidRPr="00F73A2E">
        <w:rPr>
          <w:rFonts w:ascii="Helvetica Neue" w:eastAsia="宋体" w:hAnsi="Helvetica Neue" w:cs="宋体"/>
          <w:b/>
          <w:bCs/>
          <w:color w:val="333333"/>
          <w:kern w:val="0"/>
          <w:sz w:val="22"/>
        </w:rPr>
        <w:t>[</w:t>
      </w:r>
      <w:hyperlink r:id="rId136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4FB1A5B3"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基于滤波器和</w:t>
      </w:r>
      <w:r w:rsidRPr="00F73A2E">
        <w:rPr>
          <w:rFonts w:ascii="Helvetica Neue" w:eastAsia="宋体" w:hAnsi="Helvetica Neue" w:cs="宋体"/>
          <w:b/>
          <w:bCs/>
          <w:color w:val="2D2D2D"/>
          <w:kern w:val="0"/>
          <w:szCs w:val="21"/>
        </w:rPr>
        <w:t xml:space="preserve"> pid </w:t>
      </w:r>
      <w:r w:rsidRPr="00F73A2E">
        <w:rPr>
          <w:rFonts w:ascii="Helvetica Neue" w:eastAsia="宋体" w:hAnsi="Helvetica Neue" w:cs="宋体"/>
          <w:b/>
          <w:bCs/>
          <w:color w:val="2D2D2D"/>
          <w:kern w:val="0"/>
          <w:szCs w:val="21"/>
        </w:rPr>
        <w:t>控制器的直升机控制系统设计</w:t>
      </w:r>
    </w:p>
    <w:p w14:paraId="6D2EA58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64" w:history="1">
        <w:r w:rsidRPr="00F73A2E">
          <w:rPr>
            <w:rFonts w:ascii="Helvetica Neue" w:eastAsia="宋体" w:hAnsi="Helvetica Neue" w:cs="宋体"/>
            <w:color w:val="0068AC"/>
            <w:kern w:val="0"/>
            <w:szCs w:val="21"/>
          </w:rPr>
          <w:t>vishal p venkata</w:t>
        </w:r>
      </w:hyperlink>
      <w:r w:rsidRPr="00F73A2E">
        <w:rPr>
          <w:rFonts w:ascii="Helvetica Neue" w:eastAsia="宋体" w:hAnsi="Helvetica Neue" w:cs="宋体"/>
          <w:color w:val="333333"/>
          <w:kern w:val="0"/>
          <w:szCs w:val="21"/>
        </w:rPr>
        <w:t>, </w:t>
      </w:r>
      <w:hyperlink r:id="rId1365" w:history="1">
        <w:r w:rsidRPr="00F73A2E">
          <w:rPr>
            <w:rFonts w:ascii="Helvetica Neue" w:eastAsia="宋体" w:hAnsi="Helvetica Neue" w:cs="宋体"/>
            <w:color w:val="0068AC"/>
            <w:kern w:val="0"/>
            <w:szCs w:val="21"/>
          </w:rPr>
          <w:t>natarajan v</w:t>
        </w:r>
      </w:hyperlink>
    </w:p>
    <w:p w14:paraId="3190522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本文的目的是介绍特直升机的控制系统设计。本文介绍了软件控制系统的实现。直升机控制系统主要由两个部分组成的免费滤波器和</w:t>
      </w:r>
      <w:r w:rsidRPr="00F73A2E">
        <w:rPr>
          <w:rFonts w:ascii="Helvetica Neue" w:eastAsia="宋体" w:hAnsi="Helvetica Neue" w:cs="宋体"/>
          <w:color w:val="333333"/>
          <w:kern w:val="0"/>
          <w:szCs w:val="21"/>
        </w:rPr>
        <w:t xml:space="preserve"> pid </w:t>
      </w:r>
      <w:r w:rsidRPr="00F73A2E">
        <w:rPr>
          <w:rFonts w:ascii="Helvetica Neue" w:eastAsia="宋体" w:hAnsi="Helvetica Neue" w:cs="宋体"/>
          <w:color w:val="333333"/>
          <w:kern w:val="0"/>
          <w:szCs w:val="21"/>
        </w:rPr>
        <w:t>块。沿</w:t>
      </w:r>
      <w:r w:rsidRPr="00F73A2E">
        <w:rPr>
          <w:rFonts w:ascii="Helvetica Neue" w:eastAsia="宋体" w:hAnsi="Helvetica Neue" w:cs="宋体"/>
          <w:color w:val="333333"/>
          <w:kern w:val="0"/>
          <w:szCs w:val="21"/>
        </w:rPr>
        <w:t xml:space="preserve"> x</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y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z </w:t>
      </w:r>
      <w:r w:rsidRPr="00F73A2E">
        <w:rPr>
          <w:rFonts w:ascii="Helvetica Neue" w:eastAsia="宋体" w:hAnsi="Helvetica Neue" w:cs="宋体"/>
          <w:color w:val="333333"/>
          <w:kern w:val="0"/>
          <w:szCs w:val="21"/>
        </w:rPr>
        <w:t>轴的角度取自作为反馈块的互补滤波器。我们已经使用陀螺仪和加速度计的组合来寻找角度。我们还展示了免费滤波器在找出沿</w:t>
      </w:r>
      <w:r w:rsidRPr="00F73A2E">
        <w:rPr>
          <w:rFonts w:ascii="Helvetica Neue" w:eastAsia="宋体" w:hAnsi="Helvetica Neue" w:cs="宋体"/>
          <w:color w:val="333333"/>
          <w:kern w:val="0"/>
          <w:szCs w:val="21"/>
        </w:rPr>
        <w:t xml:space="preserve"> x</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y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z </w:t>
      </w:r>
      <w:r w:rsidRPr="00F73A2E">
        <w:rPr>
          <w:rFonts w:ascii="Helvetica Neue" w:eastAsia="宋体" w:hAnsi="Helvetica Neue" w:cs="宋体"/>
          <w:color w:val="333333"/>
          <w:kern w:val="0"/>
          <w:szCs w:val="21"/>
        </w:rPr>
        <w:t>轴的角度而不是直接使用陀螺仪和加速度计方面的作用。第二部分是</w:t>
      </w:r>
      <w:r w:rsidRPr="00F73A2E">
        <w:rPr>
          <w:rFonts w:ascii="Helvetica Neue" w:eastAsia="宋体" w:hAnsi="Helvetica Neue" w:cs="宋体"/>
          <w:color w:val="333333"/>
          <w:kern w:val="0"/>
          <w:szCs w:val="21"/>
        </w:rPr>
        <w:t xml:space="preserve"> pid </w:t>
      </w:r>
      <w:r w:rsidRPr="00F73A2E">
        <w:rPr>
          <w:rFonts w:ascii="Helvetica Neue" w:eastAsia="宋体" w:hAnsi="Helvetica Neue" w:cs="宋体"/>
          <w:color w:val="333333"/>
          <w:kern w:val="0"/>
          <w:szCs w:val="21"/>
        </w:rPr>
        <w:t>控制器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它计算沿</w:t>
      </w:r>
      <w:r w:rsidRPr="00F73A2E">
        <w:rPr>
          <w:rFonts w:ascii="Helvetica Neue" w:eastAsia="宋体" w:hAnsi="Helvetica Neue" w:cs="宋体"/>
          <w:color w:val="333333"/>
          <w:kern w:val="0"/>
          <w:szCs w:val="21"/>
        </w:rPr>
        <w:t xml:space="preserve"> x</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y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z </w:t>
      </w:r>
      <w:r w:rsidRPr="00F73A2E">
        <w:rPr>
          <w:rFonts w:ascii="Helvetica Neue" w:eastAsia="宋体" w:hAnsi="Helvetica Neue" w:cs="宋体"/>
          <w:color w:val="333333"/>
          <w:kern w:val="0"/>
          <w:szCs w:val="21"/>
        </w:rPr>
        <w:t>轴的角度误差</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并产生输出信号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从而减少误差。我们已经证明了</w:t>
      </w:r>
      <w:r w:rsidRPr="00F73A2E">
        <w:rPr>
          <w:rFonts w:ascii="Helvetica Neue" w:eastAsia="宋体" w:hAnsi="Helvetica Neue" w:cs="宋体"/>
          <w:color w:val="333333"/>
          <w:kern w:val="0"/>
          <w:szCs w:val="21"/>
        </w:rPr>
        <w:t xml:space="preserve"> pid </w:t>
      </w:r>
      <w:r w:rsidRPr="00F73A2E">
        <w:rPr>
          <w:rFonts w:ascii="Helvetica Neue" w:eastAsia="宋体" w:hAnsi="Helvetica Neue" w:cs="宋体"/>
          <w:color w:val="333333"/>
          <w:kern w:val="0"/>
          <w:szCs w:val="21"/>
        </w:rPr>
        <w:t>控制器的恒定参数的重要性。本文的结果在实际的特直升机上进行了测试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并利用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和处理软件以图形的形式绘制。少</w:t>
      </w:r>
    </w:p>
    <w:p w14:paraId="08AB970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39CDB59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:5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9</w:t>
      </w:r>
      <w:r w:rsidRPr="00F73A2E">
        <w:rPr>
          <w:rFonts w:ascii="Helvetica Neue" w:eastAsia="宋体" w:hAnsi="Helvetica Neue" w:cs="宋体"/>
          <w:color w:val="333333"/>
          <w:kern w:val="0"/>
          <w:szCs w:val="21"/>
        </w:rPr>
        <w:t>个数字</w:t>
      </w:r>
      <w:r w:rsidRPr="00F73A2E">
        <w:rPr>
          <w:rFonts w:ascii="Helvetica Neue" w:eastAsia="宋体" w:hAnsi="Helvetica Neue" w:cs="宋体"/>
          <w:color w:val="333333"/>
          <w:kern w:val="0"/>
          <w:szCs w:val="21"/>
        </w:rPr>
        <w:t>, 3</w:t>
      </w:r>
      <w:r w:rsidRPr="00F73A2E">
        <w:rPr>
          <w:rFonts w:ascii="Helvetica Neue" w:eastAsia="宋体" w:hAnsi="Helvetica Neue" w:cs="宋体"/>
          <w:color w:val="333333"/>
          <w:kern w:val="0"/>
          <w:szCs w:val="21"/>
        </w:rPr>
        <w:t>个表</w:t>
      </w:r>
    </w:p>
    <w:p w14:paraId="23BD5294" w14:textId="77777777" w:rsidR="00F73A2E" w:rsidRPr="00F73A2E" w:rsidRDefault="004003A2" w:rsidP="00F73A2E">
      <w:pPr>
        <w:widowControl/>
        <w:numPr>
          <w:ilvl w:val="0"/>
          <w:numId w:val="2"/>
        </w:numPr>
        <w:spacing w:after="60"/>
        <w:ind w:left="480"/>
        <w:jc w:val="left"/>
        <w:divId w:val="1679653515"/>
        <w:rPr>
          <w:rFonts w:ascii="Helvetica Neue" w:eastAsia="宋体" w:hAnsi="Helvetica Neue" w:cs="宋体"/>
          <w:b/>
          <w:bCs/>
          <w:color w:val="333333"/>
          <w:kern w:val="0"/>
          <w:sz w:val="22"/>
        </w:rPr>
      </w:pPr>
      <w:hyperlink r:id="rId1366"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xiv:1604. 00648</w:t>
        </w:r>
      </w:hyperlink>
      <w:r w:rsidR="00F73A2E" w:rsidRPr="00F73A2E">
        <w:rPr>
          <w:rFonts w:ascii="Helvetica Neue" w:eastAsia="宋体" w:hAnsi="Helvetica Neue" w:cs="宋体"/>
          <w:b/>
          <w:bCs/>
          <w:color w:val="333333"/>
          <w:kern w:val="0"/>
          <w:sz w:val="22"/>
        </w:rPr>
        <w:t>[</w:t>
      </w:r>
      <w:hyperlink r:id="rId1367"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68"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it</w:t>
      </w:r>
    </w:p>
    <w:p w14:paraId="3115CBFC"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集群统计</w:t>
      </w:r>
      <w:r w:rsidRPr="00F73A2E">
        <w:rPr>
          <w:rFonts w:ascii="Helvetica Neue" w:eastAsia="宋体" w:hAnsi="Helvetica Neue" w:cs="宋体"/>
          <w:b/>
          <w:bCs/>
          <w:color w:val="2D2D2D"/>
          <w:kern w:val="0"/>
          <w:szCs w:val="21"/>
        </w:rPr>
        <w:t xml:space="preserve"> mimo </w:t>
      </w:r>
      <w:r w:rsidRPr="00F73A2E">
        <w:rPr>
          <w:rFonts w:ascii="Helvetica Neue" w:eastAsia="宋体" w:hAnsi="Helvetica Neue" w:cs="宋体"/>
          <w:b/>
          <w:bCs/>
          <w:color w:val="2D2D2D"/>
          <w:kern w:val="0"/>
          <w:szCs w:val="21"/>
        </w:rPr>
        <w:t>毫米波信道仿真研究</w:t>
      </w:r>
    </w:p>
    <w:p w14:paraId="2C3F62A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69" w:history="1">
        <w:r w:rsidRPr="00F73A2E">
          <w:rPr>
            <w:rFonts w:ascii="Helvetica Neue" w:eastAsia="宋体" w:hAnsi="Helvetica Neue" w:cs="宋体"/>
            <w:color w:val="0068AC"/>
            <w:kern w:val="0"/>
            <w:szCs w:val="21"/>
          </w:rPr>
          <w:t>Stefano buzzi</w:t>
        </w:r>
      </w:hyperlink>
      <w:r w:rsidRPr="00F73A2E">
        <w:rPr>
          <w:rFonts w:ascii="Helvetica Neue" w:eastAsia="宋体" w:hAnsi="Helvetica Neue" w:cs="宋体"/>
          <w:color w:val="333333"/>
          <w:kern w:val="0"/>
          <w:szCs w:val="21"/>
        </w:rPr>
        <w:t>, </w:t>
      </w:r>
      <w:hyperlink r:id="rId1370" w:history="1">
        <w:r w:rsidRPr="00F73A2E">
          <w:rPr>
            <w:rFonts w:ascii="Helvetica Neue" w:eastAsia="宋体" w:hAnsi="Helvetica Neue" w:cs="宋体"/>
            <w:color w:val="0068AC"/>
            <w:kern w:val="0"/>
            <w:szCs w:val="21"/>
          </w:rPr>
          <w:t>carmen d ' andrea</w:t>
        </w:r>
      </w:hyperlink>
    </w:p>
    <w:p w14:paraId="16B988C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使用</w:t>
      </w:r>
      <w:r w:rsidRPr="00F73A2E">
        <w:rPr>
          <w:rFonts w:ascii="Helvetica Neue" w:eastAsia="宋体" w:hAnsi="Helvetica Neue" w:cs="宋体"/>
          <w:color w:val="333333"/>
          <w:kern w:val="0"/>
          <w:szCs w:val="21"/>
        </w:rPr>
        <w:t xml:space="preserve"> mmwave </w:t>
      </w:r>
      <w:r w:rsidRPr="00F73A2E">
        <w:rPr>
          <w:rFonts w:ascii="Helvetica Neue" w:eastAsia="宋体" w:hAnsi="Helvetica Neue" w:cs="宋体"/>
          <w:color w:val="333333"/>
          <w:kern w:val="0"/>
          <w:szCs w:val="21"/>
        </w:rPr>
        <w:t>频率是实现未来</w:t>
      </w:r>
      <w:r w:rsidRPr="00F73A2E">
        <w:rPr>
          <w:rFonts w:ascii="Helvetica Neue" w:eastAsia="宋体" w:hAnsi="Helvetica Neue" w:cs="宋体"/>
          <w:color w:val="333333"/>
          <w:kern w:val="0"/>
          <w:szCs w:val="21"/>
        </w:rPr>
        <w:t xml:space="preserve">5g </w:t>
      </w:r>
      <w:r w:rsidRPr="00F73A2E">
        <w:rPr>
          <w:rFonts w:ascii="Helvetica Neue" w:eastAsia="宋体" w:hAnsi="Helvetica Neue" w:cs="宋体"/>
          <w:color w:val="333333"/>
          <w:kern w:val="0"/>
          <w:szCs w:val="21"/>
        </w:rPr>
        <w:t>无线系统容量增加</w:t>
      </w:r>
      <w:r w:rsidRPr="00F73A2E">
        <w:rPr>
          <w:rFonts w:ascii="Helvetica Neue" w:eastAsia="宋体" w:hAnsi="Helvetica Neue" w:cs="宋体"/>
          <w:color w:val="333333"/>
          <w:kern w:val="0"/>
          <w:szCs w:val="21"/>
        </w:rPr>
        <w:t xml:space="preserve">1000x </w:t>
      </w:r>
      <w:r w:rsidRPr="00F73A2E">
        <w:rPr>
          <w:rFonts w:ascii="Helvetica Neue" w:eastAsia="宋体" w:hAnsi="Helvetica Neue" w:cs="宋体"/>
          <w:color w:val="333333"/>
          <w:kern w:val="0"/>
          <w:szCs w:val="21"/>
        </w:rPr>
        <w:t>的关键策略之一。虽然对于传统的亚</w:t>
      </w:r>
      <w:r w:rsidRPr="00F73A2E">
        <w:rPr>
          <w:rFonts w:ascii="Helvetica Neue" w:eastAsia="宋体" w:hAnsi="Helvetica Neue" w:cs="宋体"/>
          <w:color w:val="333333"/>
          <w:kern w:val="0"/>
          <w:szCs w:val="21"/>
        </w:rPr>
        <w:t xml:space="preserve">6ghz </w:t>
      </w:r>
      <w:r w:rsidRPr="00F73A2E">
        <w:rPr>
          <w:rFonts w:ascii="Helvetica Neue" w:eastAsia="宋体" w:hAnsi="Helvetica Neue" w:cs="宋体"/>
          <w:color w:val="333333"/>
          <w:kern w:val="0"/>
          <w:szCs w:val="21"/>
        </w:rPr>
        <w:t>蜂窝频率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有几个发达的统计通道模型可用于系统仿真</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但类似的工具无法用于</w:t>
      </w:r>
      <w:r w:rsidRPr="00F73A2E">
        <w:rPr>
          <w:rFonts w:ascii="Helvetica Neue" w:eastAsia="宋体" w:hAnsi="Helvetica Neue" w:cs="宋体"/>
          <w:color w:val="333333"/>
          <w:kern w:val="0"/>
          <w:szCs w:val="21"/>
        </w:rPr>
        <w:t xml:space="preserve"> mmwave </w:t>
      </w:r>
      <w:r w:rsidRPr="00F73A2E">
        <w:rPr>
          <w:rFonts w:ascii="Helvetica Neue" w:eastAsia="宋体" w:hAnsi="Helvetica Neue" w:cs="宋体"/>
          <w:color w:val="333333"/>
          <w:kern w:val="0"/>
          <w:szCs w:val="21"/>
        </w:rPr>
        <w:t>频率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从而妨碍了独立开发的统计通道的公平比较传输和接收方案。在本文中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我们提供了一个简单但准确的统计过程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用于生成在</w:t>
      </w:r>
      <w:r w:rsidRPr="00F73A2E">
        <w:rPr>
          <w:rFonts w:ascii="Helvetica Neue" w:eastAsia="宋体" w:hAnsi="Helvetica Neue" w:cs="宋体"/>
          <w:color w:val="333333"/>
          <w:kern w:val="0"/>
          <w:szCs w:val="21"/>
        </w:rPr>
        <w:t xml:space="preserve"> mmwave </w:t>
      </w:r>
      <w:r w:rsidRPr="00F73A2E">
        <w:rPr>
          <w:rFonts w:ascii="Helvetica Neue" w:eastAsia="宋体" w:hAnsi="Helvetica Neue" w:cs="宋体"/>
          <w:color w:val="333333"/>
          <w:kern w:val="0"/>
          <w:szCs w:val="21"/>
        </w:rPr>
        <w:t>上运行的聚集</w:t>
      </w:r>
      <w:r w:rsidRPr="00F73A2E">
        <w:rPr>
          <w:rFonts w:ascii="Helvetica Neue" w:eastAsia="宋体" w:hAnsi="Helvetica Neue" w:cs="宋体"/>
          <w:color w:val="333333"/>
          <w:kern w:val="0"/>
          <w:szCs w:val="21"/>
        </w:rPr>
        <w:t xml:space="preserve"> mimo </w:t>
      </w:r>
      <w:r w:rsidRPr="00F73A2E">
        <w:rPr>
          <w:rFonts w:ascii="Helvetica Neue" w:eastAsia="宋体" w:hAnsi="Helvetica Neue" w:cs="宋体"/>
          <w:color w:val="333333"/>
          <w:kern w:val="0"/>
          <w:szCs w:val="21"/>
        </w:rPr>
        <w:t>通道模型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同时处理缓慢和快速时变通道的情况。还提供了用于通道生成的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脚本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以及它们的使用示例。少</w:t>
      </w:r>
    </w:p>
    <w:p w14:paraId="66C0EC6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123AB29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:4 </w:t>
      </w:r>
      <w:r w:rsidRPr="00F73A2E">
        <w:rPr>
          <w:rFonts w:ascii="Helvetica Neue" w:eastAsia="宋体" w:hAnsi="Helvetica Neue" w:cs="宋体"/>
          <w:color w:val="333333"/>
          <w:kern w:val="0"/>
          <w:szCs w:val="21"/>
        </w:rPr>
        <w:t>页双栏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提交给</w:t>
      </w:r>
      <w:r w:rsidRPr="00F73A2E">
        <w:rPr>
          <w:rFonts w:ascii="Helvetica Neue" w:eastAsia="宋体" w:hAnsi="Helvetica Neue" w:cs="宋体"/>
          <w:color w:val="333333"/>
          <w:kern w:val="0"/>
          <w:szCs w:val="21"/>
        </w:rPr>
        <w:t xml:space="preserve"> ieee </w:t>
      </w:r>
      <w:r w:rsidRPr="00F73A2E">
        <w:rPr>
          <w:rFonts w:ascii="Helvetica Neue" w:eastAsia="宋体" w:hAnsi="Helvetica Neue" w:cs="宋体"/>
          <w:color w:val="333333"/>
          <w:kern w:val="0"/>
          <w:szCs w:val="21"/>
        </w:rPr>
        <w:t>无线通信信函</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版</w:t>
      </w:r>
    </w:p>
    <w:p w14:paraId="70E13B84" w14:textId="77777777" w:rsidR="00F73A2E" w:rsidRPr="00F73A2E" w:rsidRDefault="004003A2" w:rsidP="00F73A2E">
      <w:pPr>
        <w:widowControl/>
        <w:numPr>
          <w:ilvl w:val="0"/>
          <w:numId w:val="2"/>
        </w:numPr>
        <w:spacing w:after="60"/>
        <w:ind w:left="480"/>
        <w:jc w:val="left"/>
        <w:divId w:val="1768648376"/>
        <w:rPr>
          <w:rFonts w:ascii="Helvetica Neue" w:eastAsia="宋体" w:hAnsi="Helvetica Neue" w:cs="宋体"/>
          <w:b/>
          <w:bCs/>
          <w:color w:val="333333"/>
          <w:kern w:val="0"/>
          <w:sz w:val="22"/>
        </w:rPr>
      </w:pPr>
      <w:hyperlink r:id="rId1371"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xiv:1604. 00597</w:t>
        </w:r>
      </w:hyperlink>
      <w:r w:rsidR="00F73A2E" w:rsidRPr="00F73A2E">
        <w:rPr>
          <w:rFonts w:ascii="Helvetica Neue" w:eastAsia="宋体" w:hAnsi="Helvetica Neue" w:cs="宋体"/>
          <w:b/>
          <w:bCs/>
          <w:color w:val="333333"/>
          <w:kern w:val="0"/>
          <w:sz w:val="22"/>
        </w:rPr>
        <w:t>[</w:t>
      </w:r>
      <w:hyperlink r:id="rId1372"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0BB524CD" w14:textId="77777777" w:rsidR="00F73A2E" w:rsidRPr="00F73A2E" w:rsidRDefault="00F73A2E" w:rsidP="00F73A2E">
      <w:pPr>
        <w:widowControl/>
        <w:ind w:left="480"/>
        <w:jc w:val="left"/>
        <w:divId w:val="1179927199"/>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373" w:history="1">
        <w:r w:rsidRPr="00F73A2E">
          <w:rPr>
            <w:rFonts w:ascii="Helvetica Neue" w:eastAsia="宋体" w:hAnsi="Helvetica Neue" w:cs="宋体"/>
            <w:color w:val="0068AC"/>
            <w:kern w:val="0"/>
            <w:szCs w:val="21"/>
            <w:shd w:val="clear" w:color="auto" w:fill="F5F5F5"/>
          </w:rPr>
          <w:t>10.1109/ICCIC.2015.7435812</w:t>
        </w:r>
      </w:hyperlink>
    </w:p>
    <w:p w14:paraId="3F518B0A"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使用</w:t>
      </w:r>
      <w:r w:rsidRPr="00F73A2E">
        <w:rPr>
          <w:rFonts w:ascii="Helvetica Neue" w:eastAsia="宋体" w:hAnsi="Helvetica Neue" w:cs="宋体"/>
          <w:b/>
          <w:bCs/>
          <w:color w:val="2D2D2D"/>
          <w:kern w:val="0"/>
          <w:szCs w:val="21"/>
        </w:rPr>
        <w:t xml:space="preserve"> truetime </w:t>
      </w:r>
      <w:r w:rsidRPr="00F73A2E">
        <w:rPr>
          <w:rFonts w:ascii="Helvetica Neue" w:eastAsia="宋体" w:hAnsi="Helvetica Neue" w:cs="宋体"/>
          <w:b/>
          <w:bCs/>
          <w:color w:val="2D2D2D"/>
          <w:kern w:val="0"/>
          <w:szCs w:val="21"/>
        </w:rPr>
        <w:t>模拟</w:t>
      </w:r>
      <w:r w:rsidRPr="00F73A2E">
        <w:rPr>
          <w:rFonts w:ascii="Helvetica Neue" w:eastAsia="宋体" w:hAnsi="Helvetica Neue" w:cs="宋体"/>
          <w:b/>
          <w:bCs/>
          <w:color w:val="2D2D2D"/>
          <w:kern w:val="0"/>
          <w:szCs w:val="21"/>
        </w:rPr>
        <w:t xml:space="preserve"> cps </w:t>
      </w:r>
      <w:r w:rsidRPr="00F73A2E">
        <w:rPr>
          <w:rFonts w:ascii="Helvetica Neue" w:eastAsia="宋体" w:hAnsi="Helvetica Neue" w:cs="宋体"/>
          <w:b/>
          <w:bCs/>
          <w:color w:val="2D2D2D"/>
          <w:kern w:val="0"/>
          <w:szCs w:val="21"/>
        </w:rPr>
        <w:t>中的处理器调度和网络协议</w:t>
      </w:r>
    </w:p>
    <w:p w14:paraId="364FCBC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74" w:history="1">
        <w:r w:rsidRPr="00F73A2E">
          <w:rPr>
            <w:rFonts w:ascii="Helvetica Neue" w:eastAsia="宋体" w:hAnsi="Helvetica Neue" w:cs="宋体"/>
            <w:color w:val="0068AC"/>
            <w:kern w:val="0"/>
            <w:szCs w:val="21"/>
          </w:rPr>
          <w:t>s. balasubramaniyan</w:t>
        </w:r>
      </w:hyperlink>
      <w:r w:rsidRPr="00F73A2E">
        <w:rPr>
          <w:rFonts w:ascii="Helvetica Neue" w:eastAsia="宋体" w:hAnsi="Helvetica Neue" w:cs="宋体"/>
          <w:color w:val="333333"/>
          <w:kern w:val="0"/>
          <w:szCs w:val="21"/>
        </w:rPr>
        <w:t>, </w:t>
      </w:r>
      <w:hyperlink r:id="rId1375" w:history="1">
        <w:r w:rsidRPr="00F73A2E">
          <w:rPr>
            <w:rFonts w:ascii="Helvetica Neue" w:eastAsia="宋体" w:hAnsi="Helvetica Neue" w:cs="宋体"/>
            <w:color w:val="0068AC"/>
            <w:kern w:val="0"/>
            <w:szCs w:val="21"/>
          </w:rPr>
          <w:t>b.</w:t>
        </w:r>
      </w:hyperlink>
      <w:r w:rsidRPr="00F73A2E">
        <w:rPr>
          <w:rFonts w:ascii="Helvetica Neue" w:eastAsia="宋体" w:hAnsi="Helvetica Neue" w:cs="宋体"/>
          <w:color w:val="333333"/>
          <w:kern w:val="0"/>
          <w:szCs w:val="21"/>
        </w:rPr>
        <w:t>subathra, </w:t>
      </w:r>
      <w:hyperlink r:id="rId1376" w:history="1">
        <w:r w:rsidRPr="00F73A2E">
          <w:rPr>
            <w:rFonts w:ascii="Helvetica Neue" w:eastAsia="宋体" w:hAnsi="Helvetica Neue" w:cs="宋体"/>
            <w:color w:val="0068AC"/>
            <w:kern w:val="0"/>
            <w:szCs w:val="21"/>
          </w:rPr>
          <w:t>r.</w:t>
        </w:r>
      </w:hyperlink>
      <w:r w:rsidRPr="00F73A2E">
        <w:rPr>
          <w:rFonts w:ascii="Helvetica Neue" w:eastAsia="宋体" w:hAnsi="Helvetica Neue" w:cs="宋体"/>
          <w:color w:val="333333"/>
          <w:kern w:val="0"/>
          <w:szCs w:val="21"/>
        </w:rPr>
        <w:t>c. hemesh, </w:t>
      </w:r>
      <w:hyperlink r:id="rId1377" w:history="1">
        <w:r w:rsidRPr="00F73A2E">
          <w:rPr>
            <w:rFonts w:ascii="Helvetica Neue" w:eastAsia="宋体" w:hAnsi="Helvetica Neue" w:cs="宋体"/>
            <w:color w:val="0068AC"/>
            <w:kern w:val="0"/>
            <w:szCs w:val="21"/>
          </w:rPr>
          <w:t>s. gurusamy</w:t>
        </w:r>
      </w:hyperlink>
      <w:r w:rsidRPr="00F73A2E">
        <w:rPr>
          <w:rFonts w:ascii="Helvetica Neue" w:eastAsia="宋体" w:hAnsi="Helvetica Neue" w:cs="宋体"/>
          <w:color w:val="333333"/>
          <w:kern w:val="0"/>
          <w:szCs w:val="21"/>
        </w:rPr>
        <w:t>, </w:t>
      </w:r>
      <w:hyperlink r:id="rId1378" w:history="1">
        <w:r w:rsidRPr="00F73A2E">
          <w:rPr>
            <w:rFonts w:ascii="Helvetica Neue" w:eastAsia="宋体" w:hAnsi="Helvetica Neue" w:cs="宋体"/>
            <w:color w:val="0068AC"/>
            <w:kern w:val="0"/>
            <w:szCs w:val="21"/>
          </w:rPr>
          <w:t>s. srinivasan</w:t>
        </w:r>
      </w:hyperlink>
    </w:p>
    <w:p w14:paraId="2E4AA17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研究给定网络协议和处理器调度的网络物理系统</w:t>
      </w:r>
      <w:r w:rsidRPr="00F73A2E">
        <w:rPr>
          <w:rFonts w:ascii="Helvetica Neue" w:eastAsia="宋体" w:hAnsi="Helvetica Neue" w:cs="宋体"/>
          <w:color w:val="333333"/>
          <w:kern w:val="0"/>
          <w:szCs w:val="21"/>
        </w:rPr>
        <w:t xml:space="preserve"> (cps) </w:t>
      </w:r>
      <w:r w:rsidRPr="00F73A2E">
        <w:rPr>
          <w:rFonts w:ascii="Helvetica Neue" w:eastAsia="宋体" w:hAnsi="Helvetica Neue" w:cs="宋体"/>
          <w:color w:val="333333"/>
          <w:kern w:val="0"/>
          <w:szCs w:val="21"/>
        </w:rPr>
        <w:t>是一项具有挑战性的任务。本研究说明了</w:t>
      </w:r>
      <w:r w:rsidRPr="00F73A2E">
        <w:rPr>
          <w:rFonts w:ascii="Helvetica Neue" w:eastAsia="宋体" w:hAnsi="Helvetica Neue" w:cs="宋体"/>
          <w:color w:val="333333"/>
          <w:kern w:val="0"/>
          <w:szCs w:val="21"/>
        </w:rPr>
        <w:t xml:space="preserve"> truetime matlab </w:t>
      </w:r>
      <w:r w:rsidRPr="00F73A2E">
        <w:rPr>
          <w:rFonts w:ascii="Helvetica Neue" w:eastAsia="宋体" w:hAnsi="Helvetica Neue" w:cs="宋体"/>
          <w:color w:val="333333"/>
          <w:kern w:val="0"/>
          <w:szCs w:val="21"/>
        </w:rPr>
        <w:t>包在模拟处理器调度和网络协议上的</w:t>
      </w:r>
      <w:r w:rsidRPr="00F73A2E">
        <w:rPr>
          <w:rFonts w:ascii="Helvetica Neue" w:eastAsia="宋体" w:hAnsi="Helvetica Neue" w:cs="宋体"/>
          <w:color w:val="333333"/>
          <w:kern w:val="0"/>
          <w:szCs w:val="21"/>
        </w:rPr>
        <w:t xml:space="preserve"> cps </w:t>
      </w:r>
      <w:r w:rsidRPr="00F73A2E">
        <w:rPr>
          <w:rFonts w:ascii="Helvetica Neue" w:eastAsia="宋体" w:hAnsi="Helvetica Neue" w:cs="宋体"/>
          <w:color w:val="333333"/>
          <w:kern w:val="0"/>
          <w:szCs w:val="21"/>
        </w:rPr>
        <w:t>封装信息方面的作用。</w:t>
      </w:r>
      <w:r w:rsidRPr="00F73A2E">
        <w:rPr>
          <w:rFonts w:ascii="Helvetica Neue" w:eastAsia="宋体" w:hAnsi="Helvetica Neue" w:cs="宋体"/>
          <w:color w:val="333333"/>
          <w:kern w:val="0"/>
          <w:szCs w:val="21"/>
        </w:rPr>
        <w:t xml:space="preserve">cps </w:t>
      </w:r>
      <w:r w:rsidRPr="00F73A2E">
        <w:rPr>
          <w:rFonts w:ascii="Helvetica Neue" w:eastAsia="宋体" w:hAnsi="Helvetica Neue" w:cs="宋体"/>
          <w:color w:val="333333"/>
          <w:kern w:val="0"/>
          <w:szCs w:val="21"/>
        </w:rPr>
        <w:t>的时间行为、性能和稳定性等特性可以使用</w:t>
      </w:r>
      <w:r w:rsidRPr="00F73A2E">
        <w:rPr>
          <w:rFonts w:ascii="Helvetica Neue" w:eastAsia="宋体" w:hAnsi="Helvetica Neue" w:cs="宋体"/>
          <w:color w:val="333333"/>
          <w:kern w:val="0"/>
          <w:szCs w:val="21"/>
        </w:rPr>
        <w:t xml:space="preserve"> truetime </w:t>
      </w:r>
      <w:r w:rsidRPr="00F73A2E">
        <w:rPr>
          <w:rFonts w:ascii="Helvetica Neue" w:eastAsia="宋体" w:hAnsi="Helvetica Neue" w:cs="宋体"/>
          <w:color w:val="333333"/>
          <w:kern w:val="0"/>
          <w:szCs w:val="21"/>
        </w:rPr>
        <w:t>工具进行研究。此外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这些模拟还可用于基准设计和提出设计备选方案。本文阐述了利用工具箱进行模拟和实例化各种块来研究</w:t>
      </w:r>
      <w:r w:rsidRPr="00F73A2E">
        <w:rPr>
          <w:rFonts w:ascii="Helvetica Neue" w:eastAsia="宋体" w:hAnsi="Helvetica Neue" w:cs="宋体"/>
          <w:color w:val="333333"/>
          <w:kern w:val="0"/>
          <w:szCs w:val="21"/>
        </w:rPr>
        <w:t xml:space="preserve"> cps </w:t>
      </w:r>
      <w:r w:rsidRPr="00F73A2E">
        <w:rPr>
          <w:rFonts w:ascii="Helvetica Neue" w:eastAsia="宋体" w:hAnsi="Helvetica Neue" w:cs="宋体"/>
          <w:color w:val="333333"/>
          <w:kern w:val="0"/>
          <w:szCs w:val="21"/>
        </w:rPr>
        <w:t>的过程。最后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给出了无线网络</w:t>
      </w:r>
      <w:r w:rsidRPr="00F73A2E">
        <w:rPr>
          <w:rFonts w:ascii="Helvetica Neue" w:eastAsia="宋体" w:hAnsi="Helvetica Neue" w:cs="宋体"/>
          <w:color w:val="333333"/>
          <w:kern w:val="0"/>
          <w:szCs w:val="21"/>
        </w:rPr>
        <w:t xml:space="preserve"> cps </w:t>
      </w:r>
      <w:r w:rsidRPr="00F73A2E">
        <w:rPr>
          <w:rFonts w:ascii="Helvetica Neue" w:eastAsia="宋体" w:hAnsi="Helvetica Neue" w:cs="宋体"/>
          <w:color w:val="333333"/>
          <w:kern w:val="0"/>
          <w:szCs w:val="21"/>
        </w:rPr>
        <w:t>仿真的实例。我们的例子表明</w:t>
      </w:r>
      <w:r w:rsidRPr="00F73A2E">
        <w:rPr>
          <w:rFonts w:ascii="Helvetica Neue" w:eastAsia="宋体" w:hAnsi="Helvetica Neue" w:cs="宋体"/>
          <w:color w:val="333333"/>
          <w:kern w:val="0"/>
          <w:szCs w:val="21"/>
        </w:rPr>
        <w:t xml:space="preserve">, truetime </w:t>
      </w:r>
      <w:r w:rsidRPr="00F73A2E">
        <w:rPr>
          <w:rFonts w:ascii="Helvetica Neue" w:eastAsia="宋体" w:hAnsi="Helvetica Neue" w:cs="宋体"/>
          <w:color w:val="333333"/>
          <w:kern w:val="0"/>
          <w:szCs w:val="21"/>
        </w:rPr>
        <w:t>是研究</w:t>
      </w:r>
      <w:r w:rsidRPr="00F73A2E">
        <w:rPr>
          <w:rFonts w:ascii="Helvetica Neue" w:eastAsia="宋体" w:hAnsi="Helvetica Neue" w:cs="宋体"/>
          <w:color w:val="333333"/>
          <w:kern w:val="0"/>
          <w:szCs w:val="21"/>
        </w:rPr>
        <w:t xml:space="preserve"> cps </w:t>
      </w:r>
      <w:r w:rsidRPr="00F73A2E">
        <w:rPr>
          <w:rFonts w:ascii="Helvetica Neue" w:eastAsia="宋体" w:hAnsi="Helvetica Neue" w:cs="宋体"/>
          <w:color w:val="333333"/>
          <w:kern w:val="0"/>
          <w:szCs w:val="21"/>
        </w:rPr>
        <w:t>性能、时序行为、可调度性分析和研究合适的网络协议的有用工具。少</w:t>
      </w:r>
    </w:p>
    <w:p w14:paraId="0021F15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p>
    <w:p w14:paraId="31350BB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:6 </w:t>
      </w:r>
      <w:r w:rsidRPr="00F73A2E">
        <w:rPr>
          <w:rFonts w:ascii="Helvetica Neue" w:eastAsia="宋体" w:hAnsi="Helvetica Neue" w:cs="宋体"/>
          <w:color w:val="333333"/>
          <w:kern w:val="0"/>
          <w:szCs w:val="21"/>
        </w:rPr>
        <w:t>页</w:t>
      </w:r>
    </w:p>
    <w:p w14:paraId="5B0E8B1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期刊参考</w:t>
      </w:r>
      <w:r w:rsidRPr="00F73A2E">
        <w:rPr>
          <w:rFonts w:ascii="Helvetica Neue" w:eastAsia="宋体" w:hAnsi="Helvetica Neue" w:cs="宋体"/>
          <w:color w:val="333333"/>
          <w:kern w:val="0"/>
          <w:szCs w:val="21"/>
        </w:rPr>
        <w:t xml:space="preserve">: 2015 ieee </w:t>
      </w:r>
      <w:r w:rsidRPr="00F73A2E">
        <w:rPr>
          <w:rFonts w:ascii="Helvetica Neue" w:eastAsia="宋体" w:hAnsi="Helvetica Neue" w:cs="宋体"/>
          <w:color w:val="333333"/>
          <w:kern w:val="0"/>
          <w:szCs w:val="21"/>
        </w:rPr>
        <w:t>计算智能与计算研究国际会议</w:t>
      </w:r>
      <w:r w:rsidRPr="00F73A2E">
        <w:rPr>
          <w:rFonts w:ascii="Helvetica Neue" w:eastAsia="宋体" w:hAnsi="Helvetica Neue" w:cs="宋体"/>
          <w:color w:val="333333"/>
          <w:kern w:val="0"/>
          <w:szCs w:val="21"/>
        </w:rPr>
        <w:t xml:space="preserve"> (iccic)</w:t>
      </w:r>
    </w:p>
    <w:p w14:paraId="57FC1C39" w14:textId="77777777" w:rsidR="00F73A2E" w:rsidRPr="00F73A2E" w:rsidRDefault="004003A2" w:rsidP="00F73A2E">
      <w:pPr>
        <w:widowControl/>
        <w:numPr>
          <w:ilvl w:val="0"/>
          <w:numId w:val="2"/>
        </w:numPr>
        <w:spacing w:after="60"/>
        <w:ind w:left="480"/>
        <w:jc w:val="left"/>
        <w:divId w:val="1909729451"/>
        <w:rPr>
          <w:rFonts w:ascii="Helvetica Neue" w:eastAsia="宋体" w:hAnsi="Helvetica Neue" w:cs="宋体"/>
          <w:b/>
          <w:bCs/>
          <w:color w:val="333333"/>
          <w:kern w:val="0"/>
          <w:sz w:val="22"/>
        </w:rPr>
      </w:pPr>
      <w:hyperlink r:id="rId1379"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xiv:1603.06914</w:t>
        </w:r>
      </w:hyperlink>
      <w:r w:rsidR="00F73A2E" w:rsidRPr="00F73A2E">
        <w:rPr>
          <w:rFonts w:ascii="Helvetica Neue" w:eastAsia="宋体" w:hAnsi="Helvetica Neue" w:cs="宋体"/>
          <w:b/>
          <w:bCs/>
          <w:color w:val="333333"/>
          <w:kern w:val="0"/>
          <w:sz w:val="22"/>
        </w:rPr>
        <w:t>[</w:t>
      </w:r>
      <w:hyperlink r:id="rId138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8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ms</w:t>
      </w:r>
    </w:p>
    <w:p w14:paraId="7DD38920" w14:textId="77777777" w:rsidR="00F73A2E" w:rsidRPr="00F73A2E" w:rsidRDefault="00F73A2E" w:rsidP="00F73A2E">
      <w:pPr>
        <w:widowControl/>
        <w:ind w:left="480"/>
        <w:jc w:val="left"/>
        <w:divId w:val="987903300"/>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382" w:history="1">
        <w:r w:rsidRPr="00F73A2E">
          <w:rPr>
            <w:rFonts w:ascii="Helvetica Neue" w:eastAsia="宋体" w:hAnsi="Helvetica Neue" w:cs="宋体"/>
            <w:color w:val="0068AC"/>
            <w:kern w:val="0"/>
            <w:szCs w:val="21"/>
            <w:shd w:val="clear" w:color="auto" w:fill="F5F5F5"/>
          </w:rPr>
          <w:t>10.533 jors. 110</w:t>
        </w:r>
      </w:hyperlink>
    </w:p>
    <w:p w14:paraId="37408956"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模拟</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用于分析时间序列模拟输出的实用程序</w:t>
      </w:r>
    </w:p>
    <w:p w14:paraId="41E173B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83" w:history="1">
        <w:r w:rsidRPr="00F73A2E">
          <w:rPr>
            <w:rFonts w:ascii="Helvetica Neue" w:eastAsia="宋体" w:hAnsi="Helvetica Neue" w:cs="宋体"/>
            <w:color w:val="0068AC"/>
            <w:kern w:val="0"/>
            <w:szCs w:val="21"/>
          </w:rPr>
          <w:t>nuno fachada</w:t>
        </w:r>
      </w:hyperlink>
      <w:r w:rsidRPr="00F73A2E">
        <w:rPr>
          <w:rFonts w:ascii="Helvetica Neue" w:eastAsia="宋体" w:hAnsi="Helvetica Neue" w:cs="宋体"/>
          <w:color w:val="333333"/>
          <w:kern w:val="0"/>
          <w:szCs w:val="21"/>
        </w:rPr>
        <w:t>, </w:t>
      </w:r>
      <w:hyperlink r:id="rId1384" w:history="1">
        <w:r w:rsidRPr="00F73A2E">
          <w:rPr>
            <w:rFonts w:ascii="Helvetica Neue" w:eastAsia="宋体" w:hAnsi="Helvetica Neue" w:cs="宋体"/>
            <w:color w:val="0068AC"/>
            <w:kern w:val="0"/>
            <w:szCs w:val="21"/>
          </w:rPr>
          <w:t>vitor v.</w:t>
        </w:r>
      </w:hyperlink>
      <w:r w:rsidRPr="00F73A2E">
        <w:rPr>
          <w:rFonts w:ascii="Helvetica Neue" w:eastAsia="宋体" w:hAnsi="Helvetica Neue" w:cs="宋体"/>
          <w:color w:val="333333"/>
          <w:kern w:val="0"/>
          <w:szCs w:val="21"/>
        </w:rPr>
        <w:t>lopes, </w:t>
      </w:r>
      <w:hyperlink r:id="rId1385" w:history="1">
        <w:r w:rsidRPr="00F73A2E">
          <w:rPr>
            <w:rFonts w:ascii="Helvetica Neue" w:eastAsia="宋体" w:hAnsi="Helvetica Neue" w:cs="宋体"/>
            <w:color w:val="0068AC"/>
            <w:kern w:val="0"/>
            <w:szCs w:val="21"/>
          </w:rPr>
          <w:t>rui c.</w:t>
        </w:r>
      </w:hyperlink>
      <w:r w:rsidRPr="00F73A2E">
        <w:rPr>
          <w:rFonts w:ascii="Helvetica Neue" w:eastAsia="宋体" w:hAnsi="Helvetica Neue" w:cs="宋体"/>
          <w:color w:val="333333"/>
          <w:kern w:val="0"/>
          <w:szCs w:val="21"/>
        </w:rPr>
        <w:t> </w:t>
      </w:r>
      <w:hyperlink r:id="rId1386" w:history="1">
        <w:r w:rsidRPr="00F73A2E">
          <w:rPr>
            <w:rFonts w:ascii="Helvetica Neue" w:eastAsia="宋体" w:hAnsi="Helvetica Neue" w:cs="宋体"/>
            <w:color w:val="0068AC"/>
            <w:kern w:val="0"/>
            <w:szCs w:val="21"/>
          </w:rPr>
          <w:t>martins, agostinho c. rosa</w:t>
        </w:r>
      </w:hyperlink>
    </w:p>
    <w:p w14:paraId="01204A2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xml:space="preserve">: simoututls </w:t>
      </w:r>
      <w:r w:rsidRPr="00F73A2E">
        <w:rPr>
          <w:rFonts w:ascii="Helvetica Neue" w:eastAsia="宋体" w:hAnsi="Helvetica Neue" w:cs="宋体"/>
          <w:color w:val="333333"/>
          <w:kern w:val="0"/>
          <w:szCs w:val="21"/>
        </w:rPr>
        <w:t>是一套</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 xml:space="preserve">/octave </w:t>
      </w:r>
      <w:r w:rsidRPr="00F73A2E">
        <w:rPr>
          <w:rFonts w:ascii="Helvetica Neue" w:eastAsia="宋体" w:hAnsi="Helvetica Neue" w:cs="宋体"/>
          <w:color w:val="333333"/>
          <w:kern w:val="0"/>
          <w:szCs w:val="21"/>
        </w:rPr>
        <w:t>函数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用于研究和分析随机仿真模型中的时间序列类输出。更具体地说</w:t>
      </w:r>
      <w:r w:rsidRPr="00F73A2E">
        <w:rPr>
          <w:rFonts w:ascii="Helvetica Neue" w:eastAsia="宋体" w:hAnsi="Helvetica Neue" w:cs="宋体"/>
          <w:color w:val="333333"/>
          <w:kern w:val="0"/>
          <w:szCs w:val="21"/>
        </w:rPr>
        <w:t xml:space="preserve">, simoututls </w:t>
      </w:r>
      <w:r w:rsidRPr="00F73A2E">
        <w:rPr>
          <w:rFonts w:ascii="Helvetica Neue" w:eastAsia="宋体" w:hAnsi="Helvetica Neue" w:cs="宋体"/>
          <w:color w:val="333333"/>
          <w:kern w:val="0"/>
          <w:szCs w:val="21"/>
        </w:rPr>
        <w:t>允许建模者研究和可视化模拟输出动态</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执行输出统计摘要的分布分析</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以及比较这些摘要</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以断言两个或两个以上的统计等效性模型实现。此外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所提供的功能能够产生出版物质量数字和表格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展示指定模拟输出研究的结果。少</w:t>
      </w:r>
    </w:p>
    <w:p w14:paraId="4EC8C55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2017</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0748071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本论文的同行评审版本发表在</w:t>
      </w:r>
      <w:r w:rsidRPr="00F73A2E">
        <w:rPr>
          <w:rFonts w:ascii="Helvetica Neue" w:eastAsia="宋体" w:hAnsi="Helvetica Neue" w:cs="宋体"/>
          <w:color w:val="333333"/>
          <w:kern w:val="0"/>
          <w:szCs w:val="21"/>
        </w:rPr>
        <w:t xml:space="preserve"> http://doi.org/10.5334/jors.110 </w:t>
      </w:r>
      <w:r w:rsidRPr="00F73A2E">
        <w:rPr>
          <w:rFonts w:ascii="Helvetica Neue" w:eastAsia="宋体" w:hAnsi="Helvetica Neue" w:cs="宋体"/>
          <w:color w:val="333333"/>
          <w:kern w:val="0"/>
          <w:szCs w:val="21"/>
        </w:rPr>
        <w:t>的《开放研究软件杂志》上。此版本由作者进行排版</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仅在分页和排版细节方面有所不同</w:t>
      </w:r>
    </w:p>
    <w:p w14:paraId="7144797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 xml:space="preserve">msc </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62-07</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D.2.4;g.3;I.6.4;I.6</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6</w:t>
      </w:r>
    </w:p>
    <w:p w14:paraId="6AF46C9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开放研究软件杂志。</w:t>
      </w:r>
      <w:r w:rsidRPr="00F73A2E">
        <w:rPr>
          <w:rFonts w:ascii="Helvetica Neue" w:eastAsia="宋体" w:hAnsi="Helvetica Neue" w:cs="宋体"/>
          <w:color w:val="333333"/>
          <w:kern w:val="0"/>
          <w:szCs w:val="21"/>
        </w:rPr>
        <w:t>4 (1), 2016</w:t>
      </w:r>
      <w:r w:rsidRPr="00F73A2E">
        <w:rPr>
          <w:rFonts w:ascii="Helvetica Neue" w:eastAsia="宋体" w:hAnsi="Helvetica Neue" w:cs="宋体"/>
          <w:color w:val="333333"/>
          <w:kern w:val="0"/>
          <w:szCs w:val="21"/>
        </w:rPr>
        <w:t>年第</w:t>
      </w:r>
      <w:r w:rsidRPr="00F73A2E">
        <w:rPr>
          <w:rFonts w:ascii="Helvetica Neue" w:eastAsia="宋体" w:hAnsi="Helvetica Neue" w:cs="宋体"/>
          <w:color w:val="333333"/>
          <w:kern w:val="0"/>
          <w:szCs w:val="21"/>
        </w:rPr>
        <w:t>38</w:t>
      </w:r>
      <w:r w:rsidRPr="00F73A2E">
        <w:rPr>
          <w:rFonts w:ascii="Helvetica Neue" w:eastAsia="宋体" w:hAnsi="Helvetica Neue" w:cs="宋体"/>
          <w:color w:val="333333"/>
          <w:kern w:val="0"/>
          <w:szCs w:val="21"/>
        </w:rPr>
        <w:t>页</w:t>
      </w:r>
    </w:p>
    <w:p w14:paraId="3DF7F7FD" w14:textId="77777777" w:rsidR="00F73A2E" w:rsidRPr="00F73A2E" w:rsidRDefault="004003A2" w:rsidP="00F73A2E">
      <w:pPr>
        <w:widowControl/>
        <w:numPr>
          <w:ilvl w:val="0"/>
          <w:numId w:val="2"/>
        </w:numPr>
        <w:spacing w:after="60"/>
        <w:ind w:left="480"/>
        <w:jc w:val="left"/>
        <w:divId w:val="1212569933"/>
        <w:rPr>
          <w:rFonts w:ascii="Helvetica Neue" w:eastAsia="宋体" w:hAnsi="Helvetica Neue" w:cs="宋体"/>
          <w:b/>
          <w:bCs/>
          <w:color w:val="333333"/>
          <w:kern w:val="0"/>
          <w:sz w:val="22"/>
        </w:rPr>
      </w:pPr>
      <w:hyperlink r:id="rId1387"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16006751</w:t>
        </w:r>
      </w:hyperlink>
      <w:r w:rsidR="00F73A2E" w:rsidRPr="00F73A2E">
        <w:rPr>
          <w:rFonts w:ascii="Helvetica Neue" w:eastAsia="宋体" w:hAnsi="Helvetica Neue" w:cs="宋体"/>
          <w:b/>
          <w:bCs/>
          <w:color w:val="333333"/>
          <w:kern w:val="0"/>
          <w:sz w:val="22"/>
        </w:rPr>
        <w:t>[</w:t>
      </w:r>
      <w:hyperlink r:id="rId138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89"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6CF171DC"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一种基于锂</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镍镉偏振控制器的最优偏振跟踪算法</w:t>
      </w:r>
    </w:p>
    <w:p w14:paraId="05A9F3A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90" w:history="1">
        <w:r w:rsidRPr="00F73A2E">
          <w:rPr>
            <w:rFonts w:ascii="Helvetica Neue" w:eastAsia="宋体" w:hAnsi="Helvetica Neue" w:cs="宋体"/>
            <w:color w:val="0068AC"/>
            <w:kern w:val="0"/>
            <w:szCs w:val="21"/>
          </w:rPr>
          <w:t>joaquim d. garcia,</w:t>
        </w:r>
      </w:hyperlink>
      <w:r w:rsidRPr="00F73A2E">
        <w:rPr>
          <w:rFonts w:ascii="Helvetica Neue" w:eastAsia="宋体" w:hAnsi="Helvetica Neue" w:cs="宋体"/>
          <w:color w:val="333333"/>
          <w:kern w:val="0"/>
          <w:szCs w:val="21"/>
        </w:rPr>
        <w:t> </w:t>
      </w:r>
      <w:hyperlink r:id="rId1391" w:history="1">
        <w:r w:rsidRPr="00F73A2E">
          <w:rPr>
            <w:rFonts w:ascii="Helvetica Neue" w:eastAsia="宋体" w:hAnsi="Helvetica Neue" w:cs="宋体"/>
            <w:color w:val="0068AC"/>
            <w:kern w:val="0"/>
            <w:szCs w:val="21"/>
          </w:rPr>
          <w:t>gustavo c. amaral</w:t>
        </w:r>
      </w:hyperlink>
    </w:p>
    <w:p w14:paraId="63F5AC9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提出了一种基于锂</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镍偏置控制器的三阶段任意偏振跟踪优化算法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器件标定、偏振状态旋转和稳定。推导了基于锂离子偏振控制器的理论模型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并成功地应用了该方法。在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环境下对结果进行了数值模拟。少</w:t>
      </w:r>
    </w:p>
    <w:p w14:paraId="62EA923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5BF829C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:8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4</w:t>
      </w:r>
      <w:r w:rsidRPr="00F73A2E">
        <w:rPr>
          <w:rFonts w:ascii="Helvetica Neue" w:eastAsia="宋体" w:hAnsi="Helvetica Neue" w:cs="宋体"/>
          <w:color w:val="333333"/>
          <w:kern w:val="0"/>
          <w:szCs w:val="21"/>
        </w:rPr>
        <w:t>个数字</w:t>
      </w:r>
    </w:p>
    <w:p w14:paraId="5A66F940" w14:textId="77777777" w:rsidR="00F73A2E" w:rsidRPr="00F73A2E" w:rsidRDefault="004003A2" w:rsidP="00F73A2E">
      <w:pPr>
        <w:widowControl/>
        <w:numPr>
          <w:ilvl w:val="0"/>
          <w:numId w:val="2"/>
        </w:numPr>
        <w:spacing w:after="60"/>
        <w:ind w:left="480"/>
        <w:jc w:val="left"/>
        <w:divId w:val="122580975"/>
        <w:rPr>
          <w:rFonts w:ascii="Helvetica Neue" w:eastAsia="宋体" w:hAnsi="Helvetica Neue" w:cs="宋体"/>
          <w:b/>
          <w:bCs/>
          <w:color w:val="333333"/>
          <w:kern w:val="0"/>
          <w:sz w:val="22"/>
        </w:rPr>
      </w:pPr>
      <w:hyperlink r:id="rId139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xiv:16003236</w:t>
        </w:r>
      </w:hyperlink>
      <w:r w:rsidR="00F73A2E" w:rsidRPr="00F73A2E">
        <w:rPr>
          <w:rFonts w:ascii="Helvetica Neue" w:eastAsia="宋体" w:hAnsi="Helvetica Neue" w:cs="宋体"/>
          <w:b/>
          <w:bCs/>
          <w:color w:val="333333"/>
          <w:kern w:val="0"/>
          <w:sz w:val="22"/>
        </w:rPr>
        <w:t>[</w:t>
      </w:r>
      <w:hyperlink r:id="rId139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394"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ms</w:t>
      </w:r>
    </w:p>
    <w:p w14:paraId="3B74FD2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pymanopt: </w:t>
      </w:r>
      <w:r w:rsidRPr="00F73A2E">
        <w:rPr>
          <w:rFonts w:ascii="Helvetica Neue" w:eastAsia="宋体" w:hAnsi="Helvetica Neue" w:cs="宋体"/>
          <w:b/>
          <w:bCs/>
          <w:color w:val="2D2D2D"/>
          <w:kern w:val="0"/>
          <w:szCs w:val="21"/>
        </w:rPr>
        <w:t>用于使用自动区分在流形上进行优化的</w:t>
      </w:r>
      <w:r w:rsidRPr="00F73A2E">
        <w:rPr>
          <w:rFonts w:ascii="Helvetica Neue" w:eastAsia="宋体" w:hAnsi="Helvetica Neue" w:cs="宋体"/>
          <w:b/>
          <w:bCs/>
          <w:color w:val="2D2D2D"/>
          <w:kern w:val="0"/>
          <w:szCs w:val="21"/>
        </w:rPr>
        <w:t xml:space="preserve"> python </w:t>
      </w:r>
      <w:r w:rsidRPr="00F73A2E">
        <w:rPr>
          <w:rFonts w:ascii="Helvetica Neue" w:eastAsia="宋体" w:hAnsi="Helvetica Neue" w:cs="宋体"/>
          <w:b/>
          <w:bCs/>
          <w:color w:val="2D2D2D"/>
          <w:kern w:val="0"/>
          <w:szCs w:val="21"/>
        </w:rPr>
        <w:t>工具箱</w:t>
      </w:r>
    </w:p>
    <w:p w14:paraId="12212A3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395" w:history="1">
        <w:r w:rsidRPr="00F73A2E">
          <w:rPr>
            <w:rFonts w:ascii="Helvetica Neue" w:eastAsia="宋体" w:hAnsi="Helvetica Neue" w:cs="宋体"/>
            <w:color w:val="0068AC"/>
            <w:kern w:val="0"/>
            <w:szCs w:val="21"/>
          </w:rPr>
          <w:t>james townsend</w:t>
        </w:r>
      </w:hyperlink>
      <w:r w:rsidRPr="00F73A2E">
        <w:rPr>
          <w:rFonts w:ascii="Helvetica Neue" w:eastAsia="宋体" w:hAnsi="Helvetica Neue" w:cs="宋体"/>
          <w:color w:val="333333"/>
          <w:kern w:val="0"/>
          <w:szCs w:val="21"/>
        </w:rPr>
        <w:t>, </w:t>
      </w:r>
      <w:hyperlink r:id="rId1396" w:history="1">
        <w:r w:rsidRPr="00F73A2E">
          <w:rPr>
            <w:rFonts w:ascii="Helvetica Neue" w:eastAsia="宋体" w:hAnsi="Helvetica Neue" w:cs="宋体"/>
            <w:color w:val="0068AC"/>
            <w:kern w:val="0"/>
            <w:szCs w:val="21"/>
          </w:rPr>
          <w:t>niklas koep</w:t>
        </w:r>
      </w:hyperlink>
      <w:r w:rsidRPr="00F73A2E">
        <w:rPr>
          <w:rFonts w:ascii="Helvetica Neue" w:eastAsia="宋体" w:hAnsi="Helvetica Neue" w:cs="宋体"/>
          <w:color w:val="333333"/>
          <w:kern w:val="0"/>
          <w:szCs w:val="21"/>
        </w:rPr>
        <w:t>, </w:t>
      </w:r>
      <w:hyperlink r:id="rId1397" w:history="1">
        <w:r w:rsidRPr="00F73A2E">
          <w:rPr>
            <w:rFonts w:ascii="Helvetica Neue" w:eastAsia="宋体" w:hAnsi="Helvetica Neue" w:cs="宋体"/>
            <w:color w:val="0068AC"/>
            <w:kern w:val="0"/>
            <w:szCs w:val="21"/>
          </w:rPr>
          <w:t>sebastian weichwald</w:t>
        </w:r>
      </w:hyperlink>
    </w:p>
    <w:p w14:paraId="1D5C964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流形优化是一类优化目标函数的方法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受平滑约束的约束</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即满足约束的点集合承认可微流形的结构。虽然许多优化问题都是描述的形式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但微分几何的技术细节和导数的费力计算对这些方法的实验构成了重要障碍。我们介绍</w:t>
      </w:r>
      <w:r w:rsidRPr="00F73A2E">
        <w:rPr>
          <w:rFonts w:ascii="Helvetica Neue" w:eastAsia="宋体" w:hAnsi="Helvetica Neue" w:cs="宋体"/>
          <w:color w:val="333333"/>
          <w:kern w:val="0"/>
          <w:szCs w:val="21"/>
        </w:rPr>
        <w:t xml:space="preserve"> pymanopt (</w:t>
      </w:r>
      <w:r w:rsidRPr="00F73A2E">
        <w:rPr>
          <w:rFonts w:ascii="Helvetica Neue" w:eastAsia="宋体" w:hAnsi="Helvetica Neue" w:cs="宋体"/>
          <w:color w:val="333333"/>
          <w:kern w:val="0"/>
          <w:szCs w:val="21"/>
        </w:rPr>
        <w:t>可在</w:t>
      </w:r>
      <w:r w:rsidRPr="00F73A2E">
        <w:rPr>
          <w:rFonts w:ascii="Helvetica Neue" w:eastAsia="宋体" w:hAnsi="Helvetica Neue" w:cs="宋体"/>
          <w:color w:val="333333"/>
          <w:kern w:val="0"/>
          <w:szCs w:val="21"/>
        </w:rPr>
        <w:t xml:space="preserve"> https://pymanopt.github.io), </w:t>
      </w:r>
      <w:r w:rsidRPr="00F73A2E">
        <w:rPr>
          <w:rFonts w:ascii="Helvetica Neue" w:eastAsia="宋体" w:hAnsi="Helvetica Neue" w:cs="宋体"/>
          <w:color w:val="333333"/>
          <w:kern w:val="0"/>
          <w:szCs w:val="21"/>
        </w:rPr>
        <w:t>这是一个用于流形优化的工具箱</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w:t>
      </w:r>
      <w:r w:rsidRPr="00F73A2E">
        <w:rPr>
          <w:rFonts w:ascii="Helvetica Neue" w:eastAsia="宋体" w:hAnsi="Helvetica Neue" w:cs="宋体"/>
          <w:color w:val="333333"/>
          <w:kern w:val="0"/>
          <w:szCs w:val="21"/>
        </w:rPr>
        <w:t xml:space="preserve"> python </w:t>
      </w:r>
      <w:r w:rsidRPr="00F73A2E">
        <w:rPr>
          <w:rFonts w:ascii="Helvetica Neue" w:eastAsia="宋体" w:hAnsi="Helvetica Neue" w:cs="宋体"/>
          <w:color w:val="333333"/>
          <w:kern w:val="0"/>
          <w:szCs w:val="21"/>
        </w:rPr>
        <w:t>中实现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类似于</w:t>
      </w:r>
      <w:r w:rsidRPr="00F73A2E">
        <w:rPr>
          <w:rFonts w:ascii="Helvetica Neue" w:eastAsia="宋体" w:hAnsi="Helvetica Neue" w:cs="宋体"/>
          <w:color w:val="333333"/>
          <w:kern w:val="0"/>
          <w:szCs w:val="21"/>
        </w:rPr>
        <w:t xml:space="preserve"> manopt </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工具箱</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实现了几个多方面的几何形状和优化算法。此外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我们还通过使用自动微分来计算衍生信息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节省用户的时间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并避免潜在的计算和实现错误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从而进一步降低了用户面临的障碍。少</w:t>
      </w:r>
    </w:p>
    <w:p w14:paraId="03FD308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233A862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机器学习研究杂志</w:t>
      </w:r>
      <w:r w:rsidRPr="00F73A2E">
        <w:rPr>
          <w:rFonts w:ascii="Helvetica Neue" w:eastAsia="宋体" w:hAnsi="Helvetica Neue" w:cs="宋体"/>
          <w:color w:val="333333"/>
          <w:kern w:val="0"/>
          <w:szCs w:val="21"/>
        </w:rPr>
        <w:t>, 17 (137): 1-5, 2016</w:t>
      </w:r>
    </w:p>
    <w:p w14:paraId="17385B7C" w14:textId="77777777" w:rsidR="00F73A2E" w:rsidRPr="00F73A2E" w:rsidRDefault="004003A2" w:rsidP="00F73A2E">
      <w:pPr>
        <w:widowControl/>
        <w:numPr>
          <w:ilvl w:val="0"/>
          <w:numId w:val="2"/>
        </w:numPr>
        <w:spacing w:after="60"/>
        <w:ind w:left="480"/>
        <w:jc w:val="left"/>
        <w:divId w:val="1434475075"/>
        <w:rPr>
          <w:rFonts w:ascii="Helvetica Neue" w:eastAsia="宋体" w:hAnsi="Helvetica Neue" w:cs="宋体"/>
          <w:b/>
          <w:bCs/>
          <w:color w:val="333333"/>
          <w:kern w:val="0"/>
          <w:sz w:val="22"/>
        </w:rPr>
      </w:pPr>
      <w:hyperlink r:id="rId1398"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16001876</w:t>
        </w:r>
      </w:hyperlink>
      <w:r w:rsidR="00F73A2E" w:rsidRPr="00F73A2E">
        <w:rPr>
          <w:rFonts w:ascii="Helvetica Neue" w:eastAsia="宋体" w:hAnsi="Helvetica Neue" w:cs="宋体"/>
          <w:b/>
          <w:bCs/>
          <w:color w:val="333333"/>
          <w:kern w:val="0"/>
          <w:sz w:val="22"/>
        </w:rPr>
        <w:t>[</w:t>
      </w:r>
      <w:hyperlink r:id="rId1399"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pf</w:t>
      </w:r>
    </w:p>
    <w:p w14:paraId="681A6010" w14:textId="77777777" w:rsidR="00F73A2E" w:rsidRPr="00F73A2E" w:rsidRDefault="00F73A2E" w:rsidP="00F73A2E">
      <w:pPr>
        <w:widowControl/>
        <w:ind w:left="480"/>
        <w:jc w:val="left"/>
        <w:divId w:val="1588540923"/>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00" w:history="1">
        <w:r w:rsidRPr="00F73A2E">
          <w:rPr>
            <w:rFonts w:ascii="Helvetica Neue" w:eastAsia="宋体" w:hAnsi="Helvetica Neue" w:cs="宋体"/>
            <w:color w:val="0068AC"/>
            <w:kern w:val="0"/>
            <w:szCs w:val="21"/>
            <w:shd w:val="clear" w:color="auto" w:fill="F5F5F5"/>
          </w:rPr>
          <w:t>10.1109/IPDPSW.2016.89</w:t>
        </w:r>
      </w:hyperlink>
    </w:p>
    <w:p w14:paraId="56E4329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pagerank </w:t>
      </w:r>
      <w:r w:rsidRPr="00F73A2E">
        <w:rPr>
          <w:rFonts w:ascii="Helvetica Neue" w:eastAsia="宋体" w:hAnsi="Helvetica Neue" w:cs="宋体"/>
          <w:b/>
          <w:bCs/>
          <w:color w:val="2D2D2D"/>
          <w:kern w:val="0"/>
          <w:szCs w:val="21"/>
        </w:rPr>
        <w:t>管道基准</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关于大数据平台整体系统基准的建议</w:t>
      </w:r>
    </w:p>
    <w:p w14:paraId="0B765AA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01" w:history="1">
        <w:r w:rsidRPr="00F73A2E">
          <w:rPr>
            <w:rFonts w:ascii="Helvetica Neue" w:eastAsia="宋体" w:hAnsi="Helvetica Neue" w:cs="宋体"/>
            <w:color w:val="0068AC"/>
            <w:kern w:val="0"/>
            <w:szCs w:val="21"/>
          </w:rPr>
          <w:t>patrick dreher</w:t>
        </w:r>
      </w:hyperlink>
      <w:r w:rsidRPr="00F73A2E">
        <w:rPr>
          <w:rFonts w:ascii="Helvetica Neue" w:eastAsia="宋体" w:hAnsi="Helvetica Neue" w:cs="宋体"/>
          <w:color w:val="333333"/>
          <w:kern w:val="0"/>
          <w:szCs w:val="21"/>
        </w:rPr>
        <w:t>, </w:t>
      </w:r>
      <w:hyperlink r:id="rId1402" w:history="1">
        <w:r w:rsidRPr="00F73A2E">
          <w:rPr>
            <w:rFonts w:ascii="Helvetica Neue" w:eastAsia="宋体" w:hAnsi="Helvetica Neue" w:cs="宋体"/>
            <w:color w:val="0068AC"/>
            <w:kern w:val="0"/>
            <w:szCs w:val="21"/>
          </w:rPr>
          <w:t>chansup byun</w:t>
        </w:r>
      </w:hyperlink>
      <w:r w:rsidRPr="00F73A2E">
        <w:rPr>
          <w:rFonts w:ascii="Helvetica Neue" w:eastAsia="宋体" w:hAnsi="Helvetica Neue" w:cs="宋体"/>
          <w:color w:val="333333"/>
          <w:kern w:val="0"/>
          <w:szCs w:val="21"/>
        </w:rPr>
        <w:t>, </w:t>
      </w:r>
      <w:hyperlink r:id="rId1403" w:history="1">
        <w:r w:rsidRPr="00F73A2E">
          <w:rPr>
            <w:rFonts w:ascii="Helvetica Neue" w:eastAsia="宋体" w:hAnsi="Helvetica Neue" w:cs="宋体"/>
            <w:color w:val="0068AC"/>
            <w:kern w:val="0"/>
            <w:szCs w:val="21"/>
          </w:rPr>
          <w:t>chris hill</w:t>
        </w:r>
      </w:hyperlink>
      <w:r w:rsidRPr="00F73A2E">
        <w:rPr>
          <w:rFonts w:ascii="Helvetica Neue" w:eastAsia="宋体" w:hAnsi="Helvetica Neue" w:cs="宋体"/>
          <w:color w:val="333333"/>
          <w:kern w:val="0"/>
          <w:szCs w:val="21"/>
        </w:rPr>
        <w:t>, </w:t>
      </w:r>
      <w:hyperlink r:id="rId1404" w:history="1">
        <w:r w:rsidRPr="00F73A2E">
          <w:rPr>
            <w:rFonts w:ascii="Helvetica Neue" w:eastAsia="宋体" w:hAnsi="Helvetica Neue" w:cs="宋体"/>
            <w:color w:val="0068AC"/>
            <w:kern w:val="0"/>
            <w:szCs w:val="21"/>
          </w:rPr>
          <w:t>vijay</w:t>
        </w:r>
      </w:hyperlink>
      <w:r w:rsidRPr="00F73A2E">
        <w:rPr>
          <w:rFonts w:ascii="Helvetica Neue" w:eastAsia="宋体" w:hAnsi="Helvetica Neue" w:cs="宋体"/>
          <w:color w:val="333333"/>
          <w:kern w:val="0"/>
          <w:szCs w:val="21"/>
        </w:rPr>
        <w:t>Gadepally, </w:t>
      </w:r>
      <w:hyperlink r:id="rId1405" w:history="1">
        <w:r w:rsidRPr="00F73A2E">
          <w:rPr>
            <w:rFonts w:ascii="Helvetica Neue" w:eastAsia="宋体" w:hAnsi="Helvetica Neue" w:cs="宋体"/>
            <w:color w:val="0068AC"/>
            <w:kern w:val="0"/>
            <w:szCs w:val="21"/>
          </w:rPr>
          <w:t>bradley kuszmaul,</w:t>
        </w:r>
      </w:hyperlink>
      <w:r w:rsidRPr="00F73A2E">
        <w:rPr>
          <w:rFonts w:ascii="Helvetica Neue" w:eastAsia="宋体" w:hAnsi="Helvetica Neue" w:cs="宋体"/>
          <w:color w:val="333333"/>
          <w:kern w:val="0"/>
          <w:szCs w:val="21"/>
        </w:rPr>
        <w:t> </w:t>
      </w:r>
      <w:hyperlink r:id="rId1406" w:history="1">
        <w:r w:rsidRPr="00F73A2E">
          <w:rPr>
            <w:rFonts w:ascii="Helvetica Neue" w:eastAsia="宋体" w:hAnsi="Helvetica Neue" w:cs="宋体"/>
            <w:color w:val="0068AC"/>
            <w:kern w:val="0"/>
            <w:szCs w:val="21"/>
          </w:rPr>
          <w:t>jeremy Gadepally</w:t>
        </w:r>
      </w:hyperlink>
    </w:p>
    <w:p w14:paraId="567F585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大数据系统的兴起产生了对衡量和比较这些系统能力的基准的需求。大数据基准带来了独特的可扩展性挑战。几十年来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超级计算界一直在努力应对这些挑战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并开发了创建严格可扩展基准的方法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例如</w:t>
      </w:r>
      <w:r w:rsidRPr="00F73A2E">
        <w:rPr>
          <w:rFonts w:ascii="Helvetica Neue" w:eastAsia="宋体" w:hAnsi="Helvetica Neue" w:cs="宋体"/>
          <w:color w:val="333333"/>
          <w:kern w:val="0"/>
          <w:szCs w:val="21"/>
        </w:rPr>
        <w:t xml:space="preserve">, hpc </w:t>
      </w:r>
      <w:r w:rsidRPr="00F73A2E">
        <w:rPr>
          <w:rFonts w:ascii="Helvetica Neue" w:eastAsia="宋体" w:hAnsi="Helvetica Neue" w:cs="宋体"/>
          <w:color w:val="333333"/>
          <w:kern w:val="0"/>
          <w:szCs w:val="21"/>
        </w:rPr>
        <w:t>挑战</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。拟议的</w:t>
      </w:r>
      <w:r w:rsidRPr="00F73A2E">
        <w:rPr>
          <w:rFonts w:ascii="Helvetica Neue" w:eastAsia="宋体" w:hAnsi="Helvetica Neue" w:cs="宋体"/>
          <w:color w:val="333333"/>
          <w:kern w:val="0"/>
          <w:szCs w:val="21"/>
        </w:rPr>
        <w:t xml:space="preserve"> pagerank </w:t>
      </w:r>
      <w:r w:rsidRPr="00F73A2E">
        <w:rPr>
          <w:rFonts w:ascii="Helvetica Neue" w:eastAsia="宋体" w:hAnsi="Helvetica Neue" w:cs="宋体"/>
          <w:color w:val="333333"/>
          <w:kern w:val="0"/>
          <w:szCs w:val="21"/>
        </w:rPr>
        <w:t>管道基准利用超级计算基准方法来创建一个可扩展的基准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反映许多真实世界的大数据处理系统。</w:t>
      </w:r>
      <w:r w:rsidRPr="00F73A2E">
        <w:rPr>
          <w:rFonts w:ascii="Helvetica Neue" w:eastAsia="宋体" w:hAnsi="Helvetica Neue" w:cs="宋体"/>
          <w:color w:val="333333"/>
          <w:kern w:val="0"/>
          <w:szCs w:val="21"/>
        </w:rPr>
        <w:t xml:space="preserve">pagerank </w:t>
      </w:r>
      <w:r w:rsidRPr="00F73A2E">
        <w:rPr>
          <w:rFonts w:ascii="Helvetica Neue" w:eastAsia="宋体" w:hAnsi="Helvetica Neue" w:cs="宋体"/>
          <w:color w:val="333333"/>
          <w:kern w:val="0"/>
          <w:szCs w:val="21"/>
        </w:rPr>
        <w:t>管道基准基于现有的可扩展基准</w:t>
      </w:r>
      <w:r w:rsidRPr="00F73A2E">
        <w:rPr>
          <w:rFonts w:ascii="Helvetica Neue" w:eastAsia="宋体" w:hAnsi="Helvetica Neue" w:cs="宋体"/>
          <w:color w:val="333333"/>
          <w:kern w:val="0"/>
          <w:szCs w:val="21"/>
        </w:rPr>
        <w:t xml:space="preserve"> (graph500</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sort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paragrank), </w:t>
      </w:r>
      <w:r w:rsidRPr="00F73A2E">
        <w:rPr>
          <w:rFonts w:ascii="Helvetica Neue" w:eastAsia="宋体" w:hAnsi="Helvetica Neue" w:cs="宋体"/>
          <w:color w:val="333333"/>
          <w:kern w:val="0"/>
          <w:szCs w:val="21"/>
        </w:rPr>
        <w:t>创建一个具有多个集成内核的整体基准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这些内核可以一起运行或独立运行。每个内核在数学上都有很好的定义</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可以在任何编程环境中实现。年龄排名的线性代数性质使其非常适合使用</w:t>
      </w:r>
      <w:r w:rsidRPr="00F73A2E">
        <w:rPr>
          <w:rFonts w:ascii="Helvetica Neue" w:eastAsia="宋体" w:hAnsi="Helvetica Neue" w:cs="宋体"/>
          <w:color w:val="333333"/>
          <w:kern w:val="0"/>
          <w:szCs w:val="21"/>
        </w:rPr>
        <w:t xml:space="preserve"> graphblas </w:t>
      </w:r>
      <w:r w:rsidRPr="00F73A2E">
        <w:rPr>
          <w:rFonts w:ascii="Helvetica Neue" w:eastAsia="宋体" w:hAnsi="Helvetica Neue" w:cs="宋体"/>
          <w:color w:val="333333"/>
          <w:kern w:val="0"/>
          <w:szCs w:val="21"/>
        </w:rPr>
        <w:t>标准来实现。计算非常简单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可以根据简单的计算硬件模型进行性能预测。周围的内核为每个内核提供了上下文</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允许对每个内核的输入和输出进行严格定义。此外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由于提出的</w:t>
      </w:r>
      <w:r w:rsidRPr="00F73A2E">
        <w:rPr>
          <w:rFonts w:ascii="Helvetica Neue" w:eastAsia="宋体" w:hAnsi="Helvetica Neue" w:cs="宋体"/>
          <w:color w:val="333333"/>
          <w:kern w:val="0"/>
          <w:szCs w:val="21"/>
        </w:rPr>
        <w:t xml:space="preserve"> paragrank </w:t>
      </w:r>
      <w:r w:rsidRPr="00F73A2E">
        <w:rPr>
          <w:rFonts w:ascii="Helvetica Neue" w:eastAsia="宋体" w:hAnsi="Helvetica Neue" w:cs="宋体"/>
          <w:color w:val="333333"/>
          <w:kern w:val="0"/>
          <w:szCs w:val="21"/>
        </w:rPr>
        <w:t>管道基准在问题大小和硬件上都具有可扩展性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因此它可用于测量和定量比较当今和未来的各种系统。实现了</w:t>
      </w:r>
      <w:r w:rsidRPr="00F73A2E">
        <w:rPr>
          <w:rFonts w:ascii="Helvetica Neue" w:eastAsia="宋体" w:hAnsi="Helvetica Neue" w:cs="宋体"/>
          <w:color w:val="333333"/>
          <w:kern w:val="0"/>
          <w:szCs w:val="21"/>
        </w:rPr>
        <w:t xml:space="preserve"> c++</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python</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python </w:t>
      </w:r>
      <w:r w:rsidRPr="00F73A2E">
        <w:rPr>
          <w:rFonts w:ascii="Helvetica Neue" w:eastAsia="宋体" w:hAnsi="Helvetica Neue" w:cs="宋体"/>
          <w:color w:val="333333"/>
          <w:kern w:val="0"/>
          <w:szCs w:val="21"/>
        </w:rPr>
        <w:t>中的串行实现、熊猫、</w:t>
      </w:r>
      <w:r w:rsidRPr="00F73A2E">
        <w:rPr>
          <w:rFonts w:ascii="Helvetica Neue" w:eastAsia="宋体" w:hAnsi="Helvetica Neue" w:cs="宋体"/>
          <w:color w:val="333333"/>
          <w:kern w:val="0"/>
          <w:szCs w:val="21"/>
        </w:rPr>
        <w:t> </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octave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julia, </w:t>
      </w:r>
      <w:r w:rsidRPr="00F73A2E">
        <w:rPr>
          <w:rFonts w:ascii="Helvetica Neue" w:eastAsia="宋体" w:hAnsi="Helvetica Neue" w:cs="宋体"/>
          <w:color w:val="333333"/>
          <w:kern w:val="0"/>
          <w:szCs w:val="21"/>
        </w:rPr>
        <w:t>并测量了它们的单线程性能。少</w:t>
      </w:r>
    </w:p>
    <w:p w14:paraId="6E6C952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56A32F6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:9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7</w:t>
      </w:r>
      <w:r w:rsidRPr="00F73A2E">
        <w:rPr>
          <w:rFonts w:ascii="Helvetica Neue" w:eastAsia="宋体" w:hAnsi="Helvetica Neue" w:cs="宋体"/>
          <w:color w:val="333333"/>
          <w:kern w:val="0"/>
          <w:szCs w:val="21"/>
        </w:rPr>
        <w:t>个数字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将出现在</w:t>
      </w:r>
      <w:r w:rsidRPr="00F73A2E">
        <w:rPr>
          <w:rFonts w:ascii="Helvetica Neue" w:eastAsia="宋体" w:hAnsi="Helvetica Neue" w:cs="宋体"/>
          <w:color w:val="333333"/>
          <w:kern w:val="0"/>
          <w:szCs w:val="21"/>
        </w:rPr>
        <w:t xml:space="preserve"> ipdps 2016 </w:t>
      </w:r>
      <w:r w:rsidRPr="00F73A2E">
        <w:rPr>
          <w:rFonts w:ascii="Helvetica Neue" w:eastAsia="宋体" w:hAnsi="Helvetica Neue" w:cs="宋体"/>
          <w:color w:val="333333"/>
          <w:kern w:val="0"/>
          <w:szCs w:val="21"/>
        </w:rPr>
        <w:t>图形算法构建块</w:t>
      </w:r>
      <w:r w:rsidRPr="00F73A2E">
        <w:rPr>
          <w:rFonts w:ascii="Helvetica Neue" w:eastAsia="宋体" w:hAnsi="Helvetica Neue" w:cs="宋体"/>
          <w:color w:val="333333"/>
          <w:kern w:val="0"/>
          <w:szCs w:val="21"/>
        </w:rPr>
        <w:t xml:space="preserve"> (gabb) </w:t>
      </w:r>
      <w:r w:rsidRPr="00F73A2E">
        <w:rPr>
          <w:rFonts w:ascii="Helvetica Neue" w:eastAsia="宋体" w:hAnsi="Helvetica Neue" w:cs="宋体"/>
          <w:color w:val="333333"/>
          <w:kern w:val="0"/>
          <w:szCs w:val="21"/>
        </w:rPr>
        <w:t>研讨会</w:t>
      </w:r>
    </w:p>
    <w:p w14:paraId="4D5E05F0" w14:textId="77777777" w:rsidR="00F73A2E" w:rsidRPr="00F73A2E" w:rsidRDefault="004003A2" w:rsidP="00F73A2E">
      <w:pPr>
        <w:widowControl/>
        <w:numPr>
          <w:ilvl w:val="0"/>
          <w:numId w:val="2"/>
        </w:numPr>
        <w:spacing w:after="60"/>
        <w:ind w:left="480"/>
        <w:jc w:val="left"/>
        <w:divId w:val="1482693821"/>
        <w:rPr>
          <w:rFonts w:ascii="Helvetica Neue" w:eastAsia="宋体" w:hAnsi="Helvetica Neue" w:cs="宋体"/>
          <w:b/>
          <w:bCs/>
          <w:color w:val="333333"/>
          <w:kern w:val="0"/>
          <w:sz w:val="22"/>
        </w:rPr>
      </w:pPr>
      <w:hyperlink r:id="rId140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xiv:16001340</w:t>
        </w:r>
      </w:hyperlink>
      <w:r w:rsidR="00F73A2E" w:rsidRPr="00F73A2E">
        <w:rPr>
          <w:rFonts w:ascii="Helvetica Neue" w:eastAsia="宋体" w:hAnsi="Helvetica Neue" w:cs="宋体"/>
          <w:b/>
          <w:bCs/>
          <w:color w:val="333333"/>
          <w:kern w:val="0"/>
          <w:sz w:val="22"/>
        </w:rPr>
        <w:t>[</w:t>
      </w:r>
      <w:hyperlink r:id="rId140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it</w:t>
      </w:r>
    </w:p>
    <w:p w14:paraId="2B16B6A2"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水声通信中虚拟时间反转处理的</w:t>
      </w:r>
      <w:r w:rsidRPr="00F73A2E">
        <w:rPr>
          <w:rFonts w:ascii="Helvetica Neue" w:eastAsia="宋体" w:hAnsi="Helvetica Neue" w:cs="宋体"/>
          <w:b/>
          <w:bCs/>
          <w:color w:val="2D2D2D"/>
          <w:kern w:val="0"/>
          <w:szCs w:val="21"/>
        </w:rPr>
        <w:t xml:space="preserve"> ofdm </w:t>
      </w:r>
      <w:r w:rsidRPr="00F73A2E">
        <w:rPr>
          <w:rFonts w:ascii="Helvetica Neue" w:eastAsia="宋体" w:hAnsi="Helvetica Neue" w:cs="宋体"/>
          <w:b/>
          <w:bCs/>
          <w:color w:val="2D2D2D"/>
          <w:kern w:val="0"/>
          <w:szCs w:val="21"/>
        </w:rPr>
        <w:t>解调</w:t>
      </w:r>
    </w:p>
    <w:p w14:paraId="216934A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09" w:history="1">
        <w:r w:rsidRPr="00F73A2E">
          <w:rPr>
            <w:rFonts w:ascii="Helvetica Neue" w:eastAsia="宋体" w:hAnsi="Helvetica Neue" w:cs="宋体"/>
            <w:color w:val="0068AC"/>
            <w:kern w:val="0"/>
            <w:szCs w:val="21"/>
          </w:rPr>
          <w:t>尹艳玲</w:t>
        </w:r>
      </w:hyperlink>
      <w:r w:rsidRPr="00F73A2E">
        <w:rPr>
          <w:rFonts w:ascii="Helvetica Neue" w:eastAsia="宋体" w:hAnsi="Helvetica Neue" w:cs="宋体"/>
          <w:color w:val="333333"/>
          <w:kern w:val="0"/>
          <w:szCs w:val="21"/>
        </w:rPr>
        <w:t>,</w:t>
      </w:r>
      <w:hyperlink r:id="rId1410" w:history="1">
        <w:r w:rsidRPr="00F73A2E">
          <w:rPr>
            <w:rFonts w:ascii="Helvetica Neue" w:eastAsia="宋体" w:hAnsi="Helvetica Neue" w:cs="宋体"/>
            <w:color w:val="0068AC"/>
            <w:kern w:val="0"/>
            <w:szCs w:val="21"/>
          </w:rPr>
          <w:t>刘松作</w:t>
        </w:r>
      </w:hyperlink>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乔刚</w:t>
      </w:r>
      <w:r w:rsidRPr="00F73A2E">
        <w:rPr>
          <w:rFonts w:ascii="Helvetica Neue" w:eastAsia="宋体" w:hAnsi="Helvetica Neue" w:cs="宋体"/>
          <w:color w:val="333333"/>
          <w:kern w:val="0"/>
          <w:szCs w:val="21"/>
        </w:rPr>
        <w:t>,</w:t>
      </w:r>
      <w:hyperlink r:id="rId1411" w:history="1">
        <w:r w:rsidRPr="00F73A2E">
          <w:rPr>
            <w:rFonts w:ascii="Helvetica Neue" w:eastAsia="宋体" w:hAnsi="Helvetica Neue" w:cs="宋体"/>
            <w:color w:val="0068AC"/>
            <w:kern w:val="0"/>
            <w:szCs w:val="21"/>
          </w:rPr>
          <w:t>岳阳</w:t>
        </w:r>
      </w:hyperlink>
    </w:p>
    <w:p w14:paraId="5C15AF4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极长的水下信道延迟传播对水声通信造成严重的符号间干扰</w:t>
      </w:r>
      <w:r w:rsidRPr="00F73A2E">
        <w:rPr>
          <w:rFonts w:ascii="Helvetica Neue" w:eastAsia="宋体" w:hAnsi="Helvetica Neue" w:cs="宋体"/>
          <w:color w:val="333333"/>
          <w:kern w:val="0"/>
          <w:szCs w:val="21"/>
        </w:rPr>
        <w:t xml:space="preserve"> (isi)</w:t>
      </w:r>
      <w:r w:rsidRPr="00F73A2E">
        <w:rPr>
          <w:rFonts w:ascii="Helvetica Neue" w:eastAsia="宋体" w:hAnsi="Helvetica Neue" w:cs="宋体"/>
          <w:color w:val="333333"/>
          <w:kern w:val="0"/>
          <w:szCs w:val="21"/>
        </w:rPr>
        <w:t>。被动时间反转处理</w:t>
      </w:r>
      <w:r w:rsidRPr="00F73A2E">
        <w:rPr>
          <w:rFonts w:ascii="Helvetica Neue" w:eastAsia="宋体" w:hAnsi="Helvetica Neue" w:cs="宋体"/>
          <w:color w:val="333333"/>
          <w:kern w:val="0"/>
          <w:szCs w:val="21"/>
        </w:rPr>
        <w:t xml:space="preserve"> (ptrp) </w:t>
      </w:r>
      <w:r w:rsidRPr="00F73A2E">
        <w:rPr>
          <w:rFonts w:ascii="Helvetica Neue" w:eastAsia="宋体" w:hAnsi="Helvetica Neue" w:cs="宋体"/>
          <w:color w:val="333333"/>
          <w:kern w:val="0"/>
          <w:szCs w:val="21"/>
        </w:rPr>
        <w:t>可以通过用时间反转探针信号将接收到的数据包卷积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从而有效地减少信道时间的色散。然而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探头信号本身可能会产生额外的噪声和干扰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探头信号的自相关</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。本文提出了一种用于单输入单输出</w:t>
      </w:r>
      <w:r w:rsidRPr="00F73A2E">
        <w:rPr>
          <w:rFonts w:ascii="Helvetica Neue" w:eastAsia="宋体" w:hAnsi="Helvetica Neue" w:cs="宋体"/>
          <w:color w:val="333333"/>
          <w:kern w:val="0"/>
          <w:szCs w:val="21"/>
        </w:rPr>
        <w:t xml:space="preserve"> (siso) </w:t>
      </w:r>
      <w:r w:rsidRPr="00F73A2E">
        <w:rPr>
          <w:rFonts w:ascii="Helvetica Neue" w:eastAsia="宋体" w:hAnsi="Helvetica Neue" w:cs="宋体"/>
          <w:color w:val="333333"/>
          <w:kern w:val="0"/>
          <w:szCs w:val="21"/>
        </w:rPr>
        <w:t>正交频分复用</w:t>
      </w:r>
      <w:r w:rsidRPr="00F73A2E">
        <w:rPr>
          <w:rFonts w:ascii="Helvetica Neue" w:eastAsia="宋体" w:hAnsi="Helvetica Neue" w:cs="宋体"/>
          <w:color w:val="333333"/>
          <w:kern w:val="0"/>
          <w:szCs w:val="21"/>
        </w:rPr>
        <w:t xml:space="preserve"> (ofdm) </w:t>
      </w:r>
      <w:r w:rsidRPr="00F73A2E">
        <w:rPr>
          <w:rFonts w:ascii="Helvetica Neue" w:eastAsia="宋体" w:hAnsi="Helvetica Neue" w:cs="宋体"/>
          <w:color w:val="333333"/>
          <w:kern w:val="0"/>
          <w:szCs w:val="21"/>
        </w:rPr>
        <w:t>系统的虚拟时间反转处理</w:t>
      </w:r>
      <w:r w:rsidRPr="00F73A2E">
        <w:rPr>
          <w:rFonts w:ascii="Helvetica Neue" w:eastAsia="宋体" w:hAnsi="Helvetica Neue" w:cs="宋体"/>
          <w:color w:val="333333"/>
          <w:kern w:val="0"/>
          <w:szCs w:val="21"/>
        </w:rPr>
        <w:t xml:space="preserve"> (vtrp)</w:t>
      </w:r>
      <w:r w:rsidRPr="00F73A2E">
        <w:rPr>
          <w:rFonts w:ascii="Helvetica Neue" w:eastAsia="宋体" w:hAnsi="Helvetica Neue" w:cs="宋体"/>
          <w:color w:val="333333"/>
          <w:kern w:val="0"/>
          <w:szCs w:val="21"/>
        </w:rPr>
        <w:t>。它将接收到的数据包与反向估计通道或探头信号卷曲</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以减少干扰。采用匹配跟踪</w:t>
      </w:r>
      <w:r w:rsidRPr="00F73A2E">
        <w:rPr>
          <w:rFonts w:ascii="Helvetica Neue" w:eastAsia="宋体" w:hAnsi="Helvetica Neue" w:cs="宋体"/>
          <w:color w:val="333333"/>
          <w:kern w:val="0"/>
          <w:szCs w:val="21"/>
        </w:rPr>
        <w:t xml:space="preserve"> (mp) </w:t>
      </w:r>
      <w:r w:rsidRPr="00F73A2E">
        <w:rPr>
          <w:rFonts w:ascii="Helvetica Neue" w:eastAsia="宋体" w:hAnsi="Helvetica Neue" w:cs="宋体"/>
          <w:color w:val="333333"/>
          <w:kern w:val="0"/>
          <w:szCs w:val="21"/>
        </w:rPr>
        <w:t>和基础寻噪</w:t>
      </w:r>
      <w:r w:rsidRPr="00F73A2E">
        <w:rPr>
          <w:rFonts w:ascii="Helvetica Neue" w:eastAsia="宋体" w:hAnsi="Helvetica Neue" w:cs="宋体"/>
          <w:color w:val="333333"/>
          <w:kern w:val="0"/>
          <w:szCs w:val="21"/>
        </w:rPr>
        <w:t xml:space="preserve"> (bpdn) </w:t>
      </w:r>
      <w:r w:rsidRPr="00F73A2E">
        <w:rPr>
          <w:rFonts w:ascii="Helvetica Neue" w:eastAsia="宋体" w:hAnsi="Helvetica Neue" w:cs="宋体"/>
          <w:color w:val="333333"/>
          <w:kern w:val="0"/>
          <w:szCs w:val="21"/>
        </w:rPr>
        <w:t>两种稀疏信道估计方法来估计信道脉冲响应</w:t>
      </w:r>
      <w:r w:rsidRPr="00F73A2E">
        <w:rPr>
          <w:rFonts w:ascii="Helvetica Neue" w:eastAsia="宋体" w:hAnsi="Helvetica Neue" w:cs="宋体"/>
          <w:color w:val="333333"/>
          <w:kern w:val="0"/>
          <w:szCs w:val="21"/>
        </w:rPr>
        <w:t xml:space="preserve"> (cir)</w:t>
      </w:r>
      <w:r w:rsidRPr="00F73A2E">
        <w:rPr>
          <w:rFonts w:ascii="Helvetica Neue" w:eastAsia="宋体" w:hAnsi="Helvetica Neue" w:cs="宋体"/>
          <w:color w:val="333333"/>
          <w:kern w:val="0"/>
          <w:szCs w:val="21"/>
        </w:rPr>
        <w:t>。通过</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仿真和池实验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将</w:t>
      </w:r>
      <w:r w:rsidRPr="00F73A2E">
        <w:rPr>
          <w:rFonts w:ascii="Helvetica Neue" w:eastAsia="宋体" w:hAnsi="Helvetica Neue" w:cs="宋体"/>
          <w:color w:val="333333"/>
          <w:kern w:val="0"/>
          <w:szCs w:val="21"/>
        </w:rPr>
        <w:t xml:space="preserve"> vtrp </w:t>
      </w:r>
      <w:r w:rsidRPr="00F73A2E">
        <w:rPr>
          <w:rFonts w:ascii="Helvetica Neue" w:eastAsia="宋体" w:hAnsi="Helvetica Neue" w:cs="宋体"/>
          <w:color w:val="333333"/>
          <w:kern w:val="0"/>
          <w:szCs w:val="21"/>
        </w:rPr>
        <w:t>与</w:t>
      </w:r>
      <w:r w:rsidRPr="00F73A2E">
        <w:rPr>
          <w:rFonts w:ascii="Helvetica Neue" w:eastAsia="宋体" w:hAnsi="Helvetica Neue" w:cs="宋体"/>
          <w:color w:val="333333"/>
          <w:kern w:val="0"/>
          <w:szCs w:val="21"/>
        </w:rPr>
        <w:t xml:space="preserve"> ptrp </w:t>
      </w:r>
      <w:r w:rsidRPr="00F73A2E">
        <w:rPr>
          <w:rFonts w:ascii="Helvetica Neue" w:eastAsia="宋体" w:hAnsi="Helvetica Neue" w:cs="宋体"/>
          <w:color w:val="333333"/>
          <w:kern w:val="0"/>
          <w:szCs w:val="21"/>
        </w:rPr>
        <w:t>的性能进行了比较</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无需任何时间反转处理。结果表明</w:t>
      </w:r>
      <w:r w:rsidRPr="00F73A2E">
        <w:rPr>
          <w:rFonts w:ascii="Helvetica Neue" w:eastAsia="宋体" w:hAnsi="Helvetica Neue" w:cs="宋体"/>
          <w:color w:val="333333"/>
          <w:kern w:val="0"/>
          <w:szCs w:val="21"/>
        </w:rPr>
        <w:t xml:space="preserve">, vtrp </w:t>
      </w:r>
      <w:r w:rsidRPr="00F73A2E">
        <w:rPr>
          <w:rFonts w:ascii="Helvetica Neue" w:eastAsia="宋体" w:hAnsi="Helvetica Neue" w:cs="宋体"/>
          <w:color w:val="333333"/>
          <w:kern w:val="0"/>
          <w:szCs w:val="21"/>
        </w:rPr>
        <w:t>在时间不变信道上具有优异的性能。少</w:t>
      </w:r>
    </w:p>
    <w:p w14:paraId="46F3057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7426C1E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计算声学杂志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23</w:t>
      </w:r>
      <w:r w:rsidRPr="00F73A2E">
        <w:rPr>
          <w:rFonts w:ascii="Helvetica Neue" w:eastAsia="宋体" w:hAnsi="Helvetica Neue" w:cs="宋体"/>
          <w:color w:val="333333"/>
          <w:kern w:val="0"/>
          <w:szCs w:val="21"/>
        </w:rPr>
        <w:t>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期</w:t>
      </w:r>
      <w:r w:rsidRPr="00F73A2E">
        <w:rPr>
          <w:rFonts w:ascii="Helvetica Neue" w:eastAsia="宋体" w:hAnsi="Helvetica Neue" w:cs="宋体"/>
          <w:color w:val="333333"/>
          <w:kern w:val="0"/>
          <w:szCs w:val="21"/>
        </w:rPr>
        <w:t>, 2015</w:t>
      </w:r>
      <w:r w:rsidRPr="00F73A2E">
        <w:rPr>
          <w:rFonts w:ascii="Helvetica Neue" w:eastAsia="宋体" w:hAnsi="Helvetica Neue" w:cs="宋体"/>
          <w:color w:val="333333"/>
          <w:kern w:val="0"/>
          <w:szCs w:val="21"/>
        </w:rPr>
        <w:t>年</w:t>
      </w:r>
    </w:p>
    <w:p w14:paraId="0DE8F8C2" w14:textId="77777777" w:rsidR="00F73A2E" w:rsidRPr="00F73A2E" w:rsidRDefault="004003A2" w:rsidP="00F73A2E">
      <w:pPr>
        <w:widowControl/>
        <w:numPr>
          <w:ilvl w:val="0"/>
          <w:numId w:val="2"/>
        </w:numPr>
        <w:spacing w:after="60"/>
        <w:ind w:left="480"/>
        <w:jc w:val="left"/>
        <w:divId w:val="2122415303"/>
        <w:rPr>
          <w:rFonts w:ascii="Helvetica Neue" w:eastAsia="宋体" w:hAnsi="Helvetica Neue" w:cs="宋体"/>
          <w:b/>
          <w:bCs/>
          <w:color w:val="333333"/>
          <w:kern w:val="0"/>
          <w:sz w:val="22"/>
        </w:rPr>
      </w:pPr>
      <w:hyperlink r:id="rId141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xiv:1603.00531</w:t>
        </w:r>
      </w:hyperlink>
      <w:r w:rsidR="00F73A2E" w:rsidRPr="00F73A2E">
        <w:rPr>
          <w:rFonts w:ascii="Helvetica Neue" w:eastAsia="宋体" w:hAnsi="Helvetica Neue" w:cs="宋体"/>
          <w:b/>
          <w:bCs/>
          <w:color w:val="333333"/>
          <w:kern w:val="0"/>
          <w:sz w:val="22"/>
        </w:rPr>
        <w:t>[</w:t>
      </w:r>
      <w:hyperlink r:id="rId141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414"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415"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Lg</w:t>
      </w:r>
    </w:p>
    <w:p w14:paraId="3D9BF57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lofs: </w:t>
      </w:r>
      <w:r w:rsidRPr="00F73A2E">
        <w:rPr>
          <w:rFonts w:ascii="Helvetica Neue" w:eastAsia="宋体" w:hAnsi="Helvetica Neue" w:cs="宋体"/>
          <w:b/>
          <w:bCs/>
          <w:color w:val="2D2D2D"/>
          <w:kern w:val="0"/>
          <w:szCs w:val="21"/>
        </w:rPr>
        <w:t>在线流媒体功能选择库</w:t>
      </w:r>
    </w:p>
    <w:p w14:paraId="232542B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16" w:history="1">
        <w:r w:rsidRPr="00F73A2E">
          <w:rPr>
            <w:rFonts w:ascii="Helvetica Neue" w:eastAsia="宋体" w:hAnsi="Helvetica Neue" w:cs="宋体"/>
            <w:color w:val="0068AC"/>
            <w:kern w:val="0"/>
            <w:szCs w:val="21"/>
          </w:rPr>
          <w:t>奎宇</w:t>
        </w:r>
      </w:hyperlink>
      <w:r w:rsidRPr="00F73A2E">
        <w:rPr>
          <w:rFonts w:ascii="Helvetica Neue" w:eastAsia="宋体" w:hAnsi="Helvetica Neue" w:cs="宋体"/>
          <w:color w:val="333333"/>
          <w:kern w:val="0"/>
          <w:szCs w:val="21"/>
        </w:rPr>
        <w:t>,</w:t>
      </w:r>
      <w:hyperlink r:id="rId1417" w:history="1">
        <w:r w:rsidRPr="00F73A2E">
          <w:rPr>
            <w:rFonts w:ascii="Helvetica Neue" w:eastAsia="宋体" w:hAnsi="Helvetica Neue" w:cs="宋体"/>
            <w:color w:val="0068AC"/>
            <w:kern w:val="0"/>
            <w:szCs w:val="21"/>
          </w:rPr>
          <w:t>魏丁</w:t>
        </w:r>
      </w:hyperlink>
      <w:r w:rsidRPr="00F73A2E">
        <w:rPr>
          <w:rFonts w:ascii="Helvetica Neue" w:eastAsia="宋体" w:hAnsi="Helvetica Neue" w:cs="宋体"/>
          <w:color w:val="333333"/>
          <w:kern w:val="0"/>
          <w:szCs w:val="21"/>
        </w:rPr>
        <w:t>,</w:t>
      </w:r>
      <w:hyperlink r:id="rId1418" w:history="1">
        <w:r w:rsidRPr="00F73A2E">
          <w:rPr>
            <w:rFonts w:ascii="Helvetica Neue" w:eastAsia="宋体" w:hAnsi="Helvetica Neue" w:cs="宋体"/>
            <w:color w:val="0068AC"/>
            <w:kern w:val="0"/>
            <w:szCs w:val="21"/>
          </w:rPr>
          <w:t>吴新东</w:t>
        </w:r>
      </w:hyperlink>
    </w:p>
    <w:p w14:paraId="677CD71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作为一个新兴的研究方向</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在线流式选择处理要素空间中按顺序增加的维度</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而数据实例的数量是固定的。在线流式选择提供了一种新的互补算法方法来丰富在线功能选择</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特别是大数据分析中的高维度目标。本文介绍了在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中使用的第一个全面的开源库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该库实现了最先进的在线流媒体特征选择算法。该库旨在促进新算法在这一激动人心的研究方向上的发展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并使新方法与现有方法之间的比较。少</w:t>
      </w:r>
    </w:p>
    <w:p w14:paraId="3B55910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5CA9D8C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基于知识的系统</w:t>
      </w:r>
      <w:r w:rsidRPr="00F73A2E">
        <w:rPr>
          <w:rFonts w:ascii="Helvetica Neue" w:eastAsia="宋体" w:hAnsi="Helvetica Neue" w:cs="宋体"/>
          <w:color w:val="333333"/>
          <w:kern w:val="0"/>
          <w:szCs w:val="21"/>
        </w:rPr>
        <w:t>, 113 (2016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 1-3</w:t>
      </w:r>
    </w:p>
    <w:p w14:paraId="7AEDB084" w14:textId="77777777" w:rsidR="00F73A2E" w:rsidRPr="00F73A2E" w:rsidRDefault="004003A2" w:rsidP="00F73A2E">
      <w:pPr>
        <w:widowControl/>
        <w:numPr>
          <w:ilvl w:val="0"/>
          <w:numId w:val="2"/>
        </w:numPr>
        <w:spacing w:after="60"/>
        <w:ind w:left="480"/>
        <w:jc w:val="left"/>
        <w:divId w:val="1787116685"/>
        <w:rPr>
          <w:rFonts w:ascii="Helvetica Neue" w:eastAsia="宋体" w:hAnsi="Helvetica Neue" w:cs="宋体"/>
          <w:b/>
          <w:bCs/>
          <w:color w:val="333333"/>
          <w:kern w:val="0"/>
          <w:sz w:val="22"/>
        </w:rPr>
      </w:pPr>
      <w:hyperlink r:id="rId1419"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1602.07017</w:t>
        </w:r>
      </w:hyperlink>
      <w:r w:rsidR="00F73A2E" w:rsidRPr="00F73A2E">
        <w:rPr>
          <w:rFonts w:ascii="Helvetica Neue" w:eastAsia="宋体" w:hAnsi="Helvetica Neue" w:cs="宋体"/>
          <w:b/>
          <w:bCs/>
          <w:color w:val="333333"/>
          <w:kern w:val="0"/>
          <w:sz w:val="22"/>
        </w:rPr>
        <w:t>[</w:t>
      </w:r>
      <w:hyperlink r:id="rId142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421"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422"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0B99A594" w14:textId="77777777" w:rsidR="00F73A2E" w:rsidRPr="00F73A2E" w:rsidRDefault="00F73A2E" w:rsidP="00F73A2E">
      <w:pPr>
        <w:widowControl/>
        <w:ind w:left="480"/>
        <w:jc w:val="left"/>
        <w:divId w:val="2104643347"/>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23" w:history="1">
        <w:r w:rsidRPr="00F73A2E">
          <w:rPr>
            <w:rFonts w:ascii="Helvetica Neue" w:eastAsia="宋体" w:hAnsi="Helvetica Neue" w:cs="宋体"/>
            <w:color w:val="0068AC"/>
            <w:kern w:val="0"/>
            <w:szCs w:val="21"/>
            <w:shd w:val="clear" w:color="auto" w:fill="F5F5F5"/>
          </w:rPr>
          <w:t>10.1109/ACCESS.2015.2430359</w:t>
        </w:r>
      </w:hyperlink>
    </w:p>
    <w:p w14:paraId="2071C85A"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稀疏表示的概述</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算法和应用</w:t>
      </w:r>
    </w:p>
    <w:p w14:paraId="481FF74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24" w:history="1">
        <w:r w:rsidRPr="00F73A2E">
          <w:rPr>
            <w:rFonts w:ascii="Helvetica Neue" w:eastAsia="宋体" w:hAnsi="Helvetica Neue" w:cs="宋体"/>
            <w:color w:val="0068AC"/>
            <w:kern w:val="0"/>
            <w:szCs w:val="21"/>
          </w:rPr>
          <w:t>郑章</w:t>
        </w:r>
      </w:hyperlink>
      <w:r w:rsidRPr="00F73A2E">
        <w:rPr>
          <w:rFonts w:ascii="Helvetica Neue" w:eastAsia="宋体" w:hAnsi="Helvetica Neue" w:cs="宋体"/>
          <w:color w:val="333333"/>
          <w:kern w:val="0"/>
          <w:szCs w:val="21"/>
        </w:rPr>
        <w:t>,</w:t>
      </w:r>
      <w:hyperlink r:id="rId1425" w:history="1">
        <w:r w:rsidRPr="00F73A2E">
          <w:rPr>
            <w:rFonts w:ascii="Helvetica Neue" w:eastAsia="宋体" w:hAnsi="Helvetica Neue" w:cs="宋体"/>
            <w:color w:val="0068AC"/>
            <w:kern w:val="0"/>
            <w:szCs w:val="21"/>
          </w:rPr>
          <w:t>徐勇</w:t>
        </w:r>
      </w:hyperlink>
      <w:r w:rsidRPr="00F73A2E">
        <w:rPr>
          <w:rFonts w:ascii="Helvetica Neue" w:eastAsia="宋体" w:hAnsi="Helvetica Neue" w:cs="宋体"/>
          <w:color w:val="333333"/>
          <w:kern w:val="0"/>
          <w:szCs w:val="21"/>
        </w:rPr>
        <w:t>,</w:t>
      </w:r>
      <w:hyperlink r:id="rId1426" w:history="1">
        <w:r w:rsidRPr="00F73A2E">
          <w:rPr>
            <w:rFonts w:ascii="Helvetica Neue" w:eastAsia="宋体" w:hAnsi="Helvetica Neue" w:cs="宋体"/>
            <w:color w:val="0068AC"/>
            <w:kern w:val="0"/>
            <w:szCs w:val="21"/>
          </w:rPr>
          <w:t>杨健</w:t>
        </w:r>
      </w:hyperlink>
      <w:r w:rsidRPr="00F73A2E">
        <w:rPr>
          <w:rFonts w:ascii="Helvetica Neue" w:eastAsia="宋体" w:hAnsi="Helvetica Neue" w:cs="宋体"/>
          <w:color w:val="333333"/>
          <w:kern w:val="0"/>
          <w:szCs w:val="21"/>
        </w:rPr>
        <w:t>,</w:t>
      </w:r>
      <w:hyperlink r:id="rId1427" w:history="1">
        <w:r w:rsidRPr="00F73A2E">
          <w:rPr>
            <w:rFonts w:ascii="Helvetica Neue" w:eastAsia="宋体" w:hAnsi="Helvetica Neue" w:cs="宋体"/>
            <w:color w:val="0068AC"/>
            <w:kern w:val="0"/>
            <w:szCs w:val="21"/>
          </w:rPr>
          <w:t>李学龙</w:t>
        </w:r>
        <w:r w:rsidRPr="00F73A2E">
          <w:rPr>
            <w:rFonts w:ascii="Helvetica Neue" w:eastAsia="宋体" w:hAnsi="Helvetica Neue" w:cs="宋体"/>
            <w:color w:val="0068AC"/>
            <w:kern w:val="0"/>
            <w:szCs w:val="21"/>
          </w:rPr>
          <w:t xml:space="preserve">, </w:t>
        </w:r>
        <w:r w:rsidRPr="00F73A2E">
          <w:rPr>
            <w:rFonts w:ascii="Helvetica Neue" w:eastAsia="宋体" w:hAnsi="Helvetica Neue" w:cs="宋体"/>
            <w:color w:val="0068AC"/>
            <w:kern w:val="0"/>
            <w:szCs w:val="21"/>
          </w:rPr>
          <w:t>张大伟</w:t>
        </w:r>
      </w:hyperlink>
    </w:p>
    <w:p w14:paraId="0D5DCBFD" w14:textId="77777777" w:rsidR="00F73A2E" w:rsidRPr="00F73A2E" w:rsidRDefault="00F73A2E" w:rsidP="00F73A2E">
      <w:pPr>
        <w:widowControl/>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稀疏表示在信号处理、图像处理、计算机视觉和模式识别等领域引起了研究人员的广泛关注。稀疏表示在理论研究和实际应用中也有很好的声誉。对于稀疏表示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提出了许多不同的算法。本文的主要目的是提供一个关于稀疏表示的综合研究和更新的评论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并为研究人员提供指导。稀疏表示方法的分类可以从不同的角度进行研究。例如</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就稀疏约束中使用的不同范数最小化而言</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这些方法大致可分为五组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稀疏表示与</w:t>
      </w:r>
      <w:r w:rsidRPr="00F73A2E">
        <w:rPr>
          <w:rFonts w:ascii="MathJax_Math-italic" w:eastAsia="宋体" w:hAnsi="MathJax_Math-italic" w:cs="宋体"/>
          <w:color w:val="333333"/>
          <w:kern w:val="0"/>
          <w:sz w:val="26"/>
          <w:szCs w:val="26"/>
          <w:bdr w:val="none" w:sz="0" w:space="0" w:color="auto" w:frame="1"/>
        </w:rPr>
        <w:t>我</w:t>
      </w:r>
      <w:r w:rsidRPr="00F73A2E">
        <w:rPr>
          <w:rFonts w:ascii="MathJax_Main" w:eastAsia="宋体" w:hAnsi="MathJax_Main" w:cs="宋体"/>
          <w:color w:val="333333"/>
          <w:kern w:val="0"/>
          <w:sz w:val="18"/>
          <w:szCs w:val="18"/>
          <w:bdr w:val="none" w:sz="0" w:space="0" w:color="auto" w:frame="1"/>
        </w:rPr>
        <w:t>0</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范数最小化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稀疏表示与</w:t>
      </w:r>
      <w:r w:rsidRPr="00F73A2E">
        <w:rPr>
          <w:rFonts w:ascii="MathJax_Math-italic" w:eastAsia="宋体" w:hAnsi="MathJax_Math-italic" w:cs="宋体"/>
          <w:color w:val="333333"/>
          <w:kern w:val="0"/>
          <w:sz w:val="26"/>
          <w:szCs w:val="26"/>
          <w:bdr w:val="none" w:sz="0" w:space="0" w:color="auto" w:frame="1"/>
        </w:rPr>
        <w:t>我</w:t>
      </w:r>
      <w:r w:rsidRPr="00F73A2E">
        <w:rPr>
          <w:rFonts w:ascii="MathJax_Math-italic" w:eastAsia="宋体" w:hAnsi="MathJax_Math-italic" w:cs="宋体"/>
          <w:color w:val="333333"/>
          <w:kern w:val="0"/>
          <w:sz w:val="18"/>
          <w:szCs w:val="18"/>
          <w:bdr w:val="none" w:sz="0" w:space="0" w:color="auto" w:frame="1"/>
        </w:rPr>
        <w:t>P</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范数</w:t>
      </w:r>
      <w:r w:rsidRPr="00F73A2E">
        <w:rPr>
          <w:rFonts w:ascii="Helvetica Neue" w:eastAsia="宋体" w:hAnsi="Helvetica Neue" w:cs="宋体"/>
          <w:color w:val="333333"/>
          <w:kern w:val="0"/>
          <w:szCs w:val="21"/>
        </w:rPr>
        <w:t xml:space="preserve"> (0)</w:t>
      </w:r>
      <w:r w:rsidRPr="00F73A2E">
        <w:rPr>
          <w:rFonts w:ascii="MathJax_Main" w:eastAsia="宋体" w:hAnsi="MathJax_Main" w:cs="宋体"/>
          <w:color w:val="333333"/>
          <w:kern w:val="0"/>
          <w:sz w:val="26"/>
          <w:szCs w:val="26"/>
          <w:bdr w:val="none" w:sz="0" w:space="0" w:color="auto" w:frame="1"/>
        </w:rPr>
        <w:t>&lt;</w:t>
      </w:r>
      <w:r w:rsidRPr="00F73A2E">
        <w:rPr>
          <w:rFonts w:ascii="Helvetica Neue" w:eastAsia="宋体" w:hAnsi="Helvetica Neue" w:cs="宋体"/>
          <w:color w:val="333333"/>
          <w:kern w:val="0"/>
          <w:szCs w:val="21"/>
        </w:rPr>
        <w:t>P</w:t>
      </w:r>
      <w:r w:rsidRPr="00F73A2E">
        <w:rPr>
          <w:rFonts w:ascii="MathJax_Main" w:eastAsia="宋体" w:hAnsi="MathJax_Main" w:cs="宋体"/>
          <w:color w:val="333333"/>
          <w:kern w:val="0"/>
          <w:sz w:val="26"/>
          <w:szCs w:val="26"/>
          <w:bdr w:val="none" w:sz="0" w:space="0" w:color="auto" w:frame="1"/>
        </w:rPr>
        <w:t>&lt;</w:t>
      </w:r>
      <w:r w:rsidRPr="00F73A2E">
        <w:rPr>
          <w:rFonts w:ascii="Helvetica Neue" w:eastAsia="宋体" w:hAnsi="Helvetica Neue" w:cs="宋体"/>
          <w:color w:val="333333"/>
          <w:kern w:val="0"/>
          <w:szCs w:val="21"/>
        </w:rPr>
        <w:t xml:space="preserve">1) </w:t>
      </w:r>
      <w:r w:rsidRPr="00F73A2E">
        <w:rPr>
          <w:rFonts w:ascii="Helvetica Neue" w:eastAsia="宋体" w:hAnsi="Helvetica Neue" w:cs="宋体"/>
          <w:color w:val="333333"/>
          <w:kern w:val="0"/>
          <w:szCs w:val="21"/>
        </w:rPr>
        <w:t>最小化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稀疏表示与</w:t>
      </w:r>
      <w:r w:rsidRPr="00F73A2E">
        <w:rPr>
          <w:rFonts w:ascii="MathJax_Math-italic" w:eastAsia="宋体" w:hAnsi="MathJax_Math-italic" w:cs="宋体"/>
          <w:color w:val="333333"/>
          <w:kern w:val="0"/>
          <w:sz w:val="26"/>
          <w:szCs w:val="26"/>
          <w:bdr w:val="none" w:sz="0" w:space="0" w:color="auto" w:frame="1"/>
        </w:rPr>
        <w:t>我</w:t>
      </w:r>
      <w:r w:rsidRPr="00F73A2E">
        <w:rPr>
          <w:rFonts w:ascii="MathJax_Main" w:eastAsia="宋体" w:hAnsi="MathJax_Main" w:cs="宋体"/>
          <w:color w:val="333333"/>
          <w:kern w:val="0"/>
          <w:sz w:val="18"/>
          <w:szCs w:val="18"/>
          <w:bdr w:val="none" w:sz="0" w:space="0" w:color="auto" w:frame="1"/>
        </w:rPr>
        <w:t>1</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范数最小化和稀疏表示</w:t>
      </w:r>
      <w:r w:rsidRPr="00F73A2E">
        <w:rPr>
          <w:rFonts w:ascii="MathJax_Math-italic" w:eastAsia="宋体" w:hAnsi="MathJax_Math-italic" w:cs="宋体"/>
          <w:color w:val="333333"/>
          <w:kern w:val="0"/>
          <w:sz w:val="26"/>
          <w:szCs w:val="26"/>
          <w:bdr w:val="none" w:sz="0" w:space="0" w:color="auto" w:frame="1"/>
        </w:rPr>
        <w:t>我</w:t>
      </w:r>
      <w:r w:rsidRPr="00F73A2E">
        <w:rPr>
          <w:rFonts w:ascii="MathJax_Main" w:eastAsia="宋体" w:hAnsi="MathJax_Main" w:cs="宋体"/>
          <w:color w:val="333333"/>
          <w:kern w:val="0"/>
          <w:sz w:val="18"/>
          <w:szCs w:val="18"/>
          <w:bdr w:val="none" w:sz="0" w:space="0" w:color="auto" w:frame="1"/>
        </w:rPr>
        <w:t>2,1</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范数最小化。本文对稀疏表示进行了全面的概述。现有的稀疏表示算法也可以根据经验分为四类</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贪婪策略逼近、约束优化、基于接近算法的优化和基于同伦算法的稀疏表示。分析了各范畴不同算法的合理性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总结了稀疏表示应用的广泛范围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充分揭示了稀疏表示理论的潜在性质。具体而言</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对这些稀疏表示算法进行了实验比较研究。本文中使用的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代码可在以下</w:t>
      </w:r>
      <w:r w:rsidRPr="00F73A2E">
        <w:rPr>
          <w:rFonts w:ascii="Helvetica Neue" w:eastAsia="宋体" w:hAnsi="Helvetica Neue" w:cs="宋体"/>
          <w:color w:val="333333"/>
          <w:kern w:val="0"/>
          <w:szCs w:val="21"/>
        </w:rPr>
        <w:t xml:space="preserve"> http://www.yongxu.org/lunwen.html </w:t>
      </w:r>
      <w:r w:rsidRPr="00F73A2E">
        <w:rPr>
          <w:rFonts w:ascii="Helvetica Neue" w:eastAsia="宋体" w:hAnsi="Helvetica Neue" w:cs="宋体"/>
          <w:color w:val="333333"/>
          <w:kern w:val="0"/>
          <w:szCs w:val="21"/>
        </w:rPr>
        <w:t>上找到。少</w:t>
      </w:r>
    </w:p>
    <w:p w14:paraId="62676C0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p>
    <w:p w14:paraId="34A8D89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出版于</w:t>
      </w:r>
      <w:r w:rsidRPr="00F73A2E">
        <w:rPr>
          <w:rFonts w:ascii="Helvetica Neue" w:eastAsia="宋体" w:hAnsi="Helvetica Neue" w:cs="宋体"/>
          <w:color w:val="333333"/>
          <w:kern w:val="0"/>
          <w:szCs w:val="21"/>
        </w:rPr>
        <w:t xml:space="preserve"> ieee access,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 xml:space="preserve">449-530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2015</w:t>
      </w:r>
    </w:p>
    <w:p w14:paraId="4C8AA0C1" w14:textId="77777777" w:rsidR="00F73A2E" w:rsidRPr="00F73A2E" w:rsidRDefault="004003A2" w:rsidP="00F73A2E">
      <w:pPr>
        <w:widowControl/>
        <w:numPr>
          <w:ilvl w:val="0"/>
          <w:numId w:val="2"/>
        </w:numPr>
        <w:spacing w:after="60"/>
        <w:ind w:left="480"/>
        <w:jc w:val="left"/>
        <w:divId w:val="934020679"/>
        <w:rPr>
          <w:rFonts w:ascii="Helvetica Neue" w:eastAsia="宋体" w:hAnsi="Helvetica Neue" w:cs="宋体"/>
          <w:b/>
          <w:bCs/>
          <w:color w:val="333333"/>
          <w:kern w:val="0"/>
          <w:sz w:val="22"/>
        </w:rPr>
      </w:pPr>
      <w:hyperlink r:id="rId1428"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1602.05445</w:t>
        </w:r>
      </w:hyperlink>
      <w:r w:rsidR="00F73A2E" w:rsidRPr="00F73A2E">
        <w:rPr>
          <w:rFonts w:ascii="Helvetica Neue" w:eastAsia="宋体" w:hAnsi="Helvetica Neue" w:cs="宋体"/>
          <w:b/>
          <w:bCs/>
          <w:color w:val="333333"/>
          <w:kern w:val="0"/>
          <w:sz w:val="22"/>
        </w:rPr>
        <w:t>[</w:t>
      </w:r>
      <w:hyperlink r:id="rId1429"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430"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43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it</w:t>
      </w:r>
    </w:p>
    <w:p w14:paraId="7D45DBE9" w14:textId="77777777" w:rsidR="00F73A2E" w:rsidRPr="00F73A2E" w:rsidRDefault="00F73A2E" w:rsidP="00F73A2E">
      <w:pPr>
        <w:widowControl/>
        <w:ind w:left="480"/>
        <w:jc w:val="left"/>
        <w:divId w:val="317148329"/>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32" w:history="1">
        <w:r w:rsidRPr="00F73A2E">
          <w:rPr>
            <w:rFonts w:ascii="Helvetica Neue" w:eastAsia="宋体" w:hAnsi="Helvetica Neue" w:cs="宋体"/>
            <w:color w:val="0068AC"/>
            <w:kern w:val="0"/>
            <w:szCs w:val="21"/>
            <w:shd w:val="clear" w:color="auto" w:fill="F5F5F5"/>
          </w:rPr>
          <w:t>10.1109/LCOMM.2016.2514348</w:t>
        </w:r>
      </w:hyperlink>
    </w:p>
    <w:p w14:paraId="7C1264A4"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混合</w:t>
      </w:r>
      <w:r w:rsidRPr="00F73A2E">
        <w:rPr>
          <w:rFonts w:ascii="Helvetica Neue" w:eastAsia="宋体" w:hAnsi="Helvetica Neue" w:cs="宋体"/>
          <w:b/>
          <w:bCs/>
          <w:color w:val="2D2D2D"/>
          <w:kern w:val="0"/>
          <w:szCs w:val="21"/>
        </w:rPr>
        <w:t xml:space="preserve"> mimo </w:t>
      </w:r>
      <w:r w:rsidRPr="00F73A2E">
        <w:rPr>
          <w:rFonts w:ascii="Helvetica Neue" w:eastAsia="宋体" w:hAnsi="Helvetica Neue" w:cs="宋体"/>
          <w:b/>
          <w:bCs/>
          <w:color w:val="2D2D2D"/>
          <w:kern w:val="0"/>
          <w:szCs w:val="21"/>
        </w:rPr>
        <w:t>针孔和瑞利双跳通道中的项目和正向继电保护性能分析</w:t>
      </w:r>
    </w:p>
    <w:p w14:paraId="68ABD01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33" w:history="1">
        <w:r w:rsidRPr="00F73A2E">
          <w:rPr>
            <w:rFonts w:ascii="Helvetica Neue" w:eastAsia="宋体" w:hAnsi="Helvetica Neue" w:cs="宋体"/>
            <w:color w:val="0068AC"/>
            <w:kern w:val="0"/>
            <w:szCs w:val="21"/>
          </w:rPr>
          <w:t>hatim chergui</w:t>
        </w:r>
      </w:hyperlink>
      <w:r w:rsidRPr="00F73A2E">
        <w:rPr>
          <w:rFonts w:ascii="Helvetica Neue" w:eastAsia="宋体" w:hAnsi="Helvetica Neue" w:cs="宋体"/>
          <w:color w:val="333333"/>
          <w:kern w:val="0"/>
          <w:szCs w:val="21"/>
        </w:rPr>
        <w:t>, </w:t>
      </w:r>
      <w:hyperlink r:id="rId1434" w:history="1">
        <w:r w:rsidRPr="00F73A2E">
          <w:rPr>
            <w:rFonts w:ascii="Helvetica Neue" w:eastAsia="宋体" w:hAnsi="Helvetica Neue" w:cs="宋体"/>
            <w:color w:val="0068AC"/>
            <w:kern w:val="0"/>
            <w:szCs w:val="21"/>
          </w:rPr>
          <w:t>mustapha benjillali</w:t>
        </w:r>
      </w:hyperlink>
      <w:r w:rsidRPr="00F73A2E">
        <w:rPr>
          <w:rFonts w:ascii="Helvetica Neue" w:eastAsia="宋体" w:hAnsi="Helvetica Neue" w:cs="宋体"/>
          <w:color w:val="333333"/>
          <w:kern w:val="0"/>
          <w:szCs w:val="21"/>
        </w:rPr>
        <w:t>, </w:t>
      </w:r>
      <w:hyperlink r:id="rId1435" w:history="1">
        <w:r w:rsidRPr="00F73A2E">
          <w:rPr>
            <w:rFonts w:ascii="Helvetica Neue" w:eastAsia="宋体" w:hAnsi="Helvetica Neue" w:cs="宋体"/>
            <w:color w:val="0068AC"/>
            <w:kern w:val="0"/>
            <w:szCs w:val="21"/>
          </w:rPr>
          <w:t>samir saoudi</w:t>
        </w:r>
      </w:hyperlink>
    </w:p>
    <w:p w14:paraId="225B5E4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在这封信中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我们提出了双跳项目和转发的端到端性能分析在一个现实的场景中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源中继和中继目标链路正在经历</w:t>
      </w:r>
      <w:r w:rsidRPr="00F73A2E">
        <w:rPr>
          <w:rFonts w:ascii="Helvetica Neue" w:eastAsia="宋体" w:hAnsi="Helvetica Neue" w:cs="宋体"/>
          <w:color w:val="333333"/>
          <w:kern w:val="0"/>
          <w:szCs w:val="21"/>
        </w:rPr>
        <w:t xml:space="preserve"> mimo-</w:t>
      </w:r>
      <w:r w:rsidRPr="00F73A2E">
        <w:rPr>
          <w:rFonts w:ascii="Helvetica Neue" w:eastAsia="宋体" w:hAnsi="Helvetica Neue" w:cs="宋体"/>
          <w:color w:val="333333"/>
          <w:kern w:val="0"/>
          <w:szCs w:val="21"/>
        </w:rPr>
        <w:t>针孔和瑞利通道条件</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分别。我们推导了继电器后处理和端到端信噪比的概率密度函数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并利用得到的表达式推导了分析系统的中断概率及其端到端遍历容量。广义函数的术语。然后将残差理论应用于梅林</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巴恩斯积分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推导了不同通道参数的系统渐近行为。由于双变量</w:t>
      </w:r>
      <w:r w:rsidRPr="00F73A2E">
        <w:rPr>
          <w:rFonts w:ascii="Helvetica Neue" w:eastAsia="宋体" w:hAnsi="Helvetica Neue" w:cs="宋体"/>
          <w:color w:val="333333"/>
          <w:kern w:val="0"/>
          <w:szCs w:val="21"/>
        </w:rPr>
        <w:t xml:space="preserve"> meijer-g </w:t>
      </w:r>
      <w:r w:rsidRPr="00F73A2E">
        <w:rPr>
          <w:rFonts w:ascii="Helvetica Neue" w:eastAsia="宋体" w:hAnsi="Helvetica Neue" w:cs="宋体"/>
          <w:color w:val="333333"/>
          <w:kern w:val="0"/>
          <w:szCs w:val="21"/>
        </w:rPr>
        <w:t>函数参与了分析</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我们提出了一个新的</w:t>
      </w:r>
      <w:r w:rsidRPr="00F73A2E">
        <w:rPr>
          <w:rFonts w:ascii="Helvetica Neue" w:eastAsia="宋体" w:hAnsi="Helvetica Neue" w:cs="宋体"/>
          <w:b/>
          <w:bCs/>
          <w:color w:val="333333"/>
          <w:kern w:val="0"/>
          <w:szCs w:val="21"/>
        </w:rPr>
        <w:t>快速</w:t>
      </w:r>
      <w:r w:rsidRPr="00F73A2E">
        <w:rPr>
          <w:rFonts w:ascii="Helvetica Neue" w:eastAsia="宋体" w:hAnsi="Helvetica Neue" w:cs="宋体"/>
          <w:b/>
          <w:bCs/>
          <w:color w:val="333333"/>
          <w:kern w:val="0"/>
          <w:szCs w:val="21"/>
        </w:rPr>
        <w:t xml:space="preserve"> matlab</w:t>
      </w:r>
      <w:r w:rsidRPr="00F73A2E">
        <w:rPr>
          <w:rFonts w:ascii="Helvetica Neue" w:eastAsia="宋体" w:hAnsi="Helvetica Neue" w:cs="宋体"/>
          <w:color w:val="333333"/>
          <w:kern w:val="0"/>
          <w:szCs w:val="21"/>
        </w:rPr>
        <w:t>实现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从而能够自动定义复杂的集成轮廓。广泛的蒙特卡洛模拟被用来证实分析结果。少</w:t>
      </w:r>
    </w:p>
    <w:p w14:paraId="263C5B5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p>
    <w:p w14:paraId="74886C5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:4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xml:space="preserve">, ieee </w:t>
      </w:r>
      <w:r w:rsidRPr="00F73A2E">
        <w:rPr>
          <w:rFonts w:ascii="Helvetica Neue" w:eastAsia="宋体" w:hAnsi="Helvetica Neue" w:cs="宋体"/>
          <w:color w:val="333333"/>
          <w:kern w:val="0"/>
          <w:szCs w:val="21"/>
        </w:rPr>
        <w:t>通信信函</w:t>
      </w:r>
      <w:r w:rsidRPr="00F73A2E">
        <w:rPr>
          <w:rFonts w:ascii="Helvetica Neue" w:eastAsia="宋体" w:hAnsi="Helvetica Neue" w:cs="宋体"/>
          <w:color w:val="333333"/>
          <w:kern w:val="0"/>
          <w:szCs w:val="21"/>
        </w:rPr>
        <w:t>, 2016</w:t>
      </w:r>
      <w:r w:rsidRPr="00F73A2E">
        <w:rPr>
          <w:rFonts w:ascii="Helvetica Neue" w:eastAsia="宋体" w:hAnsi="Helvetica Neue" w:cs="宋体"/>
          <w:color w:val="333333"/>
          <w:kern w:val="0"/>
          <w:szCs w:val="21"/>
        </w:rPr>
        <w:t>年</w:t>
      </w:r>
    </w:p>
    <w:p w14:paraId="30B0789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 xml:space="preserve">:ieee </w:t>
      </w:r>
      <w:r w:rsidRPr="00F73A2E">
        <w:rPr>
          <w:rFonts w:ascii="Helvetica Neue" w:eastAsia="宋体" w:hAnsi="Helvetica Neue" w:cs="宋体"/>
          <w:color w:val="333333"/>
          <w:kern w:val="0"/>
          <w:szCs w:val="21"/>
        </w:rPr>
        <w:t>通信信函</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20</w:t>
      </w:r>
      <w:r w:rsidRPr="00F73A2E">
        <w:rPr>
          <w:rFonts w:ascii="Helvetica Neue" w:eastAsia="宋体" w:hAnsi="Helvetica Neue" w:cs="宋体"/>
          <w:color w:val="333333"/>
          <w:kern w:val="0"/>
          <w:szCs w:val="21"/>
        </w:rPr>
        <w:t>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号</w:t>
      </w:r>
      <w:r w:rsidRPr="00F73A2E">
        <w:rPr>
          <w:rFonts w:ascii="Helvetica Neue" w:eastAsia="宋体" w:hAnsi="Helvetica Neue" w:cs="宋体"/>
          <w:color w:val="333333"/>
          <w:kern w:val="0"/>
          <w:szCs w:val="21"/>
        </w:rPr>
        <w:t xml:space="preserve">, 610-613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7D0EAA17" w14:textId="77777777" w:rsidR="00F73A2E" w:rsidRPr="00F73A2E" w:rsidRDefault="004003A2" w:rsidP="00F73A2E">
      <w:pPr>
        <w:widowControl/>
        <w:numPr>
          <w:ilvl w:val="0"/>
          <w:numId w:val="2"/>
        </w:numPr>
        <w:spacing w:after="60"/>
        <w:ind w:left="480"/>
        <w:jc w:val="left"/>
        <w:divId w:val="843514786"/>
        <w:rPr>
          <w:rFonts w:ascii="Helvetica Neue" w:eastAsia="宋体" w:hAnsi="Helvetica Neue" w:cs="宋体"/>
          <w:b/>
          <w:bCs/>
          <w:color w:val="333333"/>
          <w:kern w:val="0"/>
          <w:sz w:val="22"/>
        </w:rPr>
      </w:pPr>
      <w:hyperlink r:id="rId1436"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160005063</w:t>
        </w:r>
      </w:hyperlink>
      <w:r w:rsidR="00F73A2E" w:rsidRPr="00F73A2E">
        <w:rPr>
          <w:rFonts w:ascii="Helvetica Neue" w:eastAsia="宋体" w:hAnsi="Helvetica Neue" w:cs="宋体"/>
          <w:b/>
          <w:bCs/>
          <w:color w:val="333333"/>
          <w:kern w:val="0"/>
          <w:sz w:val="22"/>
        </w:rPr>
        <w:t>[</w:t>
      </w:r>
      <w:hyperlink r:id="rId1437"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38"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it</w:t>
      </w:r>
    </w:p>
    <w:p w14:paraId="36A03CE0" w14:textId="77777777" w:rsidR="00F73A2E" w:rsidRPr="00F73A2E" w:rsidRDefault="00F73A2E" w:rsidP="00F73A2E">
      <w:pPr>
        <w:widowControl/>
        <w:ind w:left="480"/>
        <w:jc w:val="left"/>
        <w:divId w:val="1309362043"/>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39" w:history="1">
        <w:r w:rsidRPr="00F73A2E">
          <w:rPr>
            <w:rFonts w:ascii="Helvetica Neue" w:eastAsia="宋体" w:hAnsi="Helvetica Neue" w:cs="宋体"/>
            <w:color w:val="0068AC"/>
            <w:kern w:val="0"/>
            <w:szCs w:val="21"/>
            <w:shd w:val="clear" w:color="auto" w:fill="F5F5F5"/>
          </w:rPr>
          <w:t>10.3390/19070318</w:t>
        </w:r>
      </w:hyperlink>
    </w:p>
    <w:p w14:paraId="3C4C356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用点点共同变化测量多变量冗余信息</w:t>
      </w:r>
    </w:p>
    <w:p w14:paraId="52AA0DC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40" w:history="1">
        <w:r w:rsidRPr="00F73A2E">
          <w:rPr>
            <w:rFonts w:ascii="Helvetica Neue" w:eastAsia="宋体" w:hAnsi="Helvetica Neue" w:cs="宋体"/>
            <w:color w:val="0068AC"/>
            <w:kern w:val="0"/>
            <w:szCs w:val="21"/>
          </w:rPr>
          <w:t>罗宾</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因斯</w:t>
        </w:r>
      </w:hyperlink>
    </w:p>
    <w:p w14:paraId="60DE94A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如何正确量化冗余信息的问题是一个悬而未决的问题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一直是许多近期研究的主题。冗余信息是指有关两个或多个预测变量</w:t>
      </w:r>
      <w:r w:rsidRPr="00F73A2E">
        <w:rPr>
          <w:rFonts w:ascii="Helvetica Neue" w:eastAsia="宋体" w:hAnsi="Helvetica Neue" w:cs="宋体"/>
          <w:color w:val="333333"/>
          <w:kern w:val="0"/>
          <w:szCs w:val="21"/>
        </w:rPr>
        <w:t xml:space="preserve"> xi </w:t>
      </w:r>
      <w:r w:rsidRPr="00F73A2E">
        <w:rPr>
          <w:rFonts w:ascii="Helvetica Neue" w:eastAsia="宋体" w:hAnsi="Helvetica Neue" w:cs="宋体"/>
          <w:color w:val="333333"/>
          <w:kern w:val="0"/>
          <w:szCs w:val="21"/>
        </w:rPr>
        <w:t>所共有的目标变量</w:t>
      </w:r>
      <w:r w:rsidRPr="00F73A2E">
        <w:rPr>
          <w:rFonts w:ascii="Helvetica Neue" w:eastAsia="宋体" w:hAnsi="Helvetica Neue" w:cs="宋体"/>
          <w:color w:val="333333"/>
          <w:kern w:val="0"/>
          <w:szCs w:val="21"/>
        </w:rPr>
        <w:t xml:space="preserve"> s </w:t>
      </w:r>
      <w:r w:rsidRPr="00F73A2E">
        <w:rPr>
          <w:rFonts w:ascii="Helvetica Neue" w:eastAsia="宋体" w:hAnsi="Helvetica Neue" w:cs="宋体"/>
          <w:color w:val="333333"/>
          <w:kern w:val="0"/>
          <w:szCs w:val="21"/>
        </w:rPr>
        <w:t>的信息。它可以被认为是对习近平之间</w:t>
      </w:r>
      <w:r w:rsidRPr="00F73A2E">
        <w:rPr>
          <w:rFonts w:ascii="Helvetica Neue" w:eastAsia="宋体" w:hAnsi="Helvetica Neue" w:cs="宋体"/>
          <w:color w:val="333333"/>
          <w:kern w:val="0"/>
          <w:szCs w:val="21"/>
        </w:rPr>
        <w:t xml:space="preserve"> s </w:t>
      </w:r>
      <w:r w:rsidRPr="00F73A2E">
        <w:rPr>
          <w:rFonts w:ascii="Helvetica Neue" w:eastAsia="宋体" w:hAnsi="Helvetica Neue" w:cs="宋体"/>
          <w:color w:val="333333"/>
          <w:kern w:val="0"/>
          <w:szCs w:val="21"/>
        </w:rPr>
        <w:t>表示中重叠信息内容或相似性的量化。我们提出了一种新的冗余度量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它衡量了局部或点一级变量之间共享的惊喜的共同变化。我们提供了唯一信息的博弈论运算定义</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并利用它推导出约束</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这些约束用于获得最大熵分布。然后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根据这种最大熵分布计算冗余</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只计算那些允许将明确解释为冗余信息的本地共同信息项。我们展示了如何在部分信息分解</w:t>
      </w:r>
      <w:r w:rsidRPr="00F73A2E">
        <w:rPr>
          <w:rFonts w:ascii="Helvetica Neue" w:eastAsia="宋体" w:hAnsi="Helvetica Neue" w:cs="宋体"/>
          <w:color w:val="333333"/>
          <w:kern w:val="0"/>
          <w:szCs w:val="21"/>
        </w:rPr>
        <w:t xml:space="preserve"> (pid) </w:t>
      </w:r>
      <w:r w:rsidRPr="00F73A2E">
        <w:rPr>
          <w:rFonts w:ascii="Helvetica Neue" w:eastAsia="宋体" w:hAnsi="Helvetica Neue" w:cs="宋体"/>
          <w:color w:val="333333"/>
          <w:kern w:val="0"/>
          <w:szCs w:val="21"/>
        </w:rPr>
        <w:t>的框架内使用此冗余度量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以便直观地将多元互信息分解为冗余、唯一和协同的贡献。我们将我们的新度量值与一系列示例系统的现有方法进行了比较</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包括连续高斯变量。提供了测量的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代码</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包括所有经过考虑的示例。少</w:t>
      </w:r>
    </w:p>
    <w:p w14:paraId="55FAC2C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2017</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13</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p>
    <w:p w14:paraId="101052B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:v3: </w:t>
      </w:r>
      <w:r w:rsidRPr="00F73A2E">
        <w:rPr>
          <w:rFonts w:ascii="Helvetica Neue" w:eastAsia="宋体" w:hAnsi="Helvetica Neue" w:cs="宋体"/>
          <w:color w:val="333333"/>
          <w:kern w:val="0"/>
          <w:szCs w:val="21"/>
        </w:rPr>
        <w:t>基于熵</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扩展博弈论和最大动机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的评审过程的修订</w:t>
      </w:r>
      <w:r w:rsidRPr="00F73A2E">
        <w:rPr>
          <w:rFonts w:ascii="Helvetica Neue" w:eastAsia="宋体" w:hAnsi="Helvetica Neue" w:cs="宋体"/>
          <w:color w:val="333333"/>
          <w:kern w:val="0"/>
          <w:szCs w:val="21"/>
        </w:rPr>
        <w:t xml:space="preserve">, v3: </w:t>
      </w:r>
      <w:r w:rsidRPr="00F73A2E">
        <w:rPr>
          <w:rFonts w:ascii="Helvetica Neue" w:eastAsia="宋体" w:hAnsi="Helvetica Neue" w:cs="宋体"/>
          <w:color w:val="333333"/>
          <w:kern w:val="0"/>
          <w:szCs w:val="21"/>
        </w:rPr>
        <w:t>为最大熵约束添加博弈论运算定义</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去除晶格上值的阈值和正正化</w:t>
      </w:r>
    </w:p>
    <w:p w14:paraId="5D43312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熵</w:t>
      </w:r>
      <w:r w:rsidRPr="00F73A2E">
        <w:rPr>
          <w:rFonts w:ascii="Helvetica Neue" w:eastAsia="宋体" w:hAnsi="Helvetica Neue" w:cs="宋体"/>
          <w:color w:val="333333"/>
          <w:kern w:val="0"/>
          <w:szCs w:val="21"/>
        </w:rPr>
        <w:t xml:space="preserve"> 2017, 19 (7), 318</w:t>
      </w:r>
    </w:p>
    <w:p w14:paraId="75C218E8" w14:textId="77777777" w:rsidR="00F73A2E" w:rsidRPr="00F73A2E" w:rsidRDefault="004003A2" w:rsidP="00F73A2E">
      <w:pPr>
        <w:widowControl/>
        <w:numPr>
          <w:ilvl w:val="0"/>
          <w:numId w:val="2"/>
        </w:numPr>
        <w:spacing w:after="60"/>
        <w:ind w:left="480"/>
        <w:jc w:val="left"/>
        <w:divId w:val="1549342656"/>
        <w:rPr>
          <w:rFonts w:ascii="Helvetica Neue" w:eastAsia="宋体" w:hAnsi="Helvetica Neue" w:cs="宋体"/>
          <w:b/>
          <w:bCs/>
          <w:color w:val="333333"/>
          <w:kern w:val="0"/>
          <w:sz w:val="22"/>
        </w:rPr>
      </w:pPr>
      <w:hyperlink r:id="rId1441"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1601.07882</w:t>
        </w:r>
      </w:hyperlink>
      <w:r w:rsidR="00F73A2E" w:rsidRPr="00F73A2E">
        <w:rPr>
          <w:rFonts w:ascii="Helvetica Neue" w:eastAsia="宋体" w:hAnsi="Helvetica Neue" w:cs="宋体"/>
          <w:b/>
          <w:bCs/>
          <w:color w:val="333333"/>
          <w:kern w:val="0"/>
          <w:sz w:val="22"/>
        </w:rPr>
        <w:t>[</w:t>
      </w:r>
      <w:hyperlink r:id="rId1442"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43"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et</w:t>
      </w:r>
    </w:p>
    <w:p w14:paraId="324277C4"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无监督学习在神经监控系统中的应用</w:t>
      </w:r>
    </w:p>
    <w:p w14:paraId="3AF95AD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44" w:history="1">
        <w:r w:rsidRPr="00F73A2E">
          <w:rPr>
            <w:rFonts w:ascii="Helvetica Neue" w:eastAsia="宋体" w:hAnsi="Helvetica Neue" w:cs="宋体"/>
            <w:color w:val="0068AC"/>
            <w:kern w:val="0"/>
            <w:szCs w:val="21"/>
          </w:rPr>
          <w:t>cori merkel</w:t>
        </w:r>
      </w:hyperlink>
      <w:r w:rsidRPr="00F73A2E">
        <w:rPr>
          <w:rFonts w:ascii="Helvetica Neue" w:eastAsia="宋体" w:hAnsi="Helvetica Neue" w:cs="宋体"/>
          <w:color w:val="333333"/>
          <w:kern w:val="0"/>
          <w:szCs w:val="21"/>
        </w:rPr>
        <w:t>, </w:t>
      </w:r>
      <w:hyperlink r:id="rId1445" w:history="1">
        <w:r w:rsidRPr="00F73A2E">
          <w:rPr>
            <w:rFonts w:ascii="Helvetica Neue" w:eastAsia="宋体" w:hAnsi="Helvetica Neue" w:cs="宋体"/>
            <w:color w:val="0068AC"/>
            <w:kern w:val="0"/>
            <w:szCs w:val="21"/>
          </w:rPr>
          <w:t>dhireesha kudithipudi</w:t>
        </w:r>
      </w:hyperlink>
    </w:p>
    <w:p w14:paraId="0B1FC72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神经激励系统</w:t>
      </w:r>
      <w:r w:rsidRPr="00F73A2E">
        <w:rPr>
          <w:rFonts w:ascii="Helvetica Neue" w:eastAsia="宋体" w:hAnsi="Helvetica Neue" w:cs="宋体"/>
          <w:color w:val="333333"/>
          <w:kern w:val="0"/>
          <w:szCs w:val="21"/>
        </w:rPr>
        <w:t xml:space="preserve"> (nms) </w:t>
      </w:r>
      <w:r w:rsidRPr="00F73A2E">
        <w:rPr>
          <w:rFonts w:ascii="Helvetica Neue" w:eastAsia="宋体" w:hAnsi="Helvetica Neue" w:cs="宋体"/>
          <w:color w:val="333333"/>
          <w:kern w:val="0"/>
          <w:szCs w:val="21"/>
        </w:rPr>
        <w:t>目前是实现高效神经激发计算的最有前途的平台。然而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由于研究领域还不到十年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这些系统内仍有无数的算法和设计范式需要探索。在</w:t>
      </w:r>
      <w:r w:rsidRPr="00F73A2E">
        <w:rPr>
          <w:rFonts w:ascii="Helvetica Neue" w:eastAsia="宋体" w:hAnsi="Helvetica Neue" w:cs="宋体"/>
          <w:color w:val="333333"/>
          <w:kern w:val="0"/>
          <w:szCs w:val="21"/>
        </w:rPr>
        <w:t xml:space="preserve"> nms </w:t>
      </w:r>
      <w:r w:rsidRPr="00F73A2E">
        <w:rPr>
          <w:rFonts w:ascii="Helvetica Neue" w:eastAsia="宋体" w:hAnsi="Helvetica Neue" w:cs="宋体"/>
          <w:color w:val="333333"/>
          <w:kern w:val="0"/>
          <w:szCs w:val="21"/>
        </w:rPr>
        <w:t>中仍需充分调查的一个特定领域是无监督学习。在这项工作中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我们探讨了一个</w:t>
      </w:r>
      <w:r w:rsidRPr="00F73A2E">
        <w:rPr>
          <w:rFonts w:ascii="Helvetica Neue" w:eastAsia="宋体" w:hAnsi="Helvetica Neue" w:cs="宋体"/>
          <w:color w:val="333333"/>
          <w:kern w:val="0"/>
          <w:szCs w:val="21"/>
        </w:rPr>
        <w:t xml:space="preserve"> nms </w:t>
      </w:r>
      <w:r w:rsidRPr="00F73A2E">
        <w:rPr>
          <w:rFonts w:ascii="Helvetica Neue" w:eastAsia="宋体" w:hAnsi="Helvetica Neue" w:cs="宋体"/>
          <w:color w:val="333333"/>
          <w:kern w:val="0"/>
          <w:szCs w:val="21"/>
        </w:rPr>
        <w:t>的设计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用于无监督的聚类</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这是几个机器学习算法的一个关键要素。使用一个简单的记忆电阻器横杆架构和学习规则</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我们能够实现与</w:t>
      </w:r>
      <w:r w:rsidRPr="00F73A2E">
        <w:rPr>
          <w:rFonts w:ascii="Helvetica Neue" w:eastAsia="宋体" w:hAnsi="Helvetica Neue" w:cs="宋体"/>
          <w:b/>
          <w:bCs/>
          <w:color w:val="333333"/>
          <w:kern w:val="0"/>
          <w:szCs w:val="21"/>
        </w:rPr>
        <w:t xml:space="preserve">matlab </w:t>
      </w:r>
      <w:r w:rsidRPr="00F73A2E">
        <w:rPr>
          <w:rFonts w:ascii="Helvetica Neue" w:eastAsia="宋体" w:hAnsi="Helvetica Neue" w:cs="宋体"/>
          <w:b/>
          <w:bCs/>
          <w:color w:val="333333"/>
          <w:kern w:val="0"/>
          <w:szCs w:val="21"/>
        </w:rPr>
        <w:t>的</w:t>
      </w:r>
      <w:r w:rsidRPr="00F73A2E">
        <w:rPr>
          <w:rFonts w:ascii="Helvetica Neue" w:eastAsia="宋体" w:hAnsi="Helvetica Neue" w:cs="宋体"/>
          <w:color w:val="333333"/>
          <w:kern w:val="0"/>
          <w:szCs w:val="21"/>
        </w:rPr>
        <w:t xml:space="preserve">k </w:t>
      </w:r>
      <w:r w:rsidRPr="00F73A2E">
        <w:rPr>
          <w:rFonts w:ascii="Helvetica Neue" w:eastAsia="宋体" w:hAnsi="Helvetica Neue" w:cs="宋体"/>
          <w:color w:val="333333"/>
          <w:kern w:val="0"/>
          <w:szCs w:val="21"/>
        </w:rPr>
        <w:t>均值聚类的性能。少</w:t>
      </w:r>
    </w:p>
    <w:p w14:paraId="5D26CD3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p>
    <w:p w14:paraId="349CD3B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出席全国航空航天与电子大会暨俄亥俄州创新峰会</w:t>
      </w:r>
      <w:r w:rsidRPr="00F73A2E">
        <w:rPr>
          <w:rFonts w:ascii="Helvetica Neue" w:eastAsia="宋体" w:hAnsi="Helvetica Neue" w:cs="宋体"/>
          <w:color w:val="333333"/>
          <w:kern w:val="0"/>
          <w:szCs w:val="21"/>
        </w:rPr>
        <w:t xml:space="preserve"> (naecon-oise15) </w:t>
      </w:r>
      <w:r w:rsidRPr="00F73A2E">
        <w:rPr>
          <w:rFonts w:ascii="Helvetica Neue" w:eastAsia="宋体" w:hAnsi="Helvetica Neue" w:cs="宋体"/>
          <w:color w:val="333333"/>
          <w:kern w:val="0"/>
          <w:szCs w:val="21"/>
        </w:rPr>
        <w:t>的会议</w:t>
      </w:r>
    </w:p>
    <w:p w14:paraId="7F71CCB1" w14:textId="77777777" w:rsidR="00F73A2E" w:rsidRPr="00F73A2E" w:rsidRDefault="004003A2" w:rsidP="00F73A2E">
      <w:pPr>
        <w:widowControl/>
        <w:numPr>
          <w:ilvl w:val="0"/>
          <w:numId w:val="2"/>
        </w:numPr>
        <w:spacing w:after="60"/>
        <w:ind w:left="480"/>
        <w:jc w:val="left"/>
        <w:divId w:val="1091851810"/>
        <w:rPr>
          <w:rFonts w:ascii="Helvetica Neue" w:eastAsia="宋体" w:hAnsi="Helvetica Neue" w:cs="宋体"/>
          <w:b/>
          <w:bCs/>
          <w:color w:val="333333"/>
          <w:kern w:val="0"/>
          <w:sz w:val="22"/>
        </w:rPr>
      </w:pPr>
      <w:hyperlink r:id="rId1446" w:history="1">
        <w:r w:rsidR="00F73A2E" w:rsidRPr="00F73A2E">
          <w:rPr>
            <w:rFonts w:ascii="Helvetica Neue" w:eastAsia="宋体" w:hAnsi="Helvetica Neue" w:cs="宋体"/>
            <w:b/>
            <w:bCs/>
            <w:color w:val="0068AC"/>
            <w:kern w:val="0"/>
            <w:sz w:val="22"/>
          </w:rPr>
          <w:t>建议</w:t>
        </w:r>
        <w:r w:rsidR="00F73A2E" w:rsidRPr="00F73A2E">
          <w:rPr>
            <w:rFonts w:ascii="Helvetica Neue" w:eastAsia="宋体" w:hAnsi="Helvetica Neue" w:cs="宋体"/>
            <w:b/>
            <w:bCs/>
            <w:color w:val="0068AC"/>
            <w:kern w:val="0"/>
            <w:sz w:val="22"/>
          </w:rPr>
          <w:t>: 1601.05695</w:t>
        </w:r>
      </w:hyperlink>
      <w:r w:rsidR="00F73A2E" w:rsidRPr="00F73A2E">
        <w:rPr>
          <w:rFonts w:ascii="Helvetica Neue" w:eastAsia="宋体" w:hAnsi="Helvetica Neue" w:cs="宋体"/>
          <w:b/>
          <w:bCs/>
          <w:color w:val="333333"/>
          <w:kern w:val="0"/>
          <w:sz w:val="22"/>
        </w:rPr>
        <w:t>[</w:t>
      </w:r>
      <w:hyperlink r:id="rId1447"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。那</w:t>
      </w:r>
    </w:p>
    <w:p w14:paraId="4BC6A6A0"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流体动力学建模</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二维纳维斯双曲方程的数值解</w:t>
      </w:r>
    </w:p>
    <w:p w14:paraId="1EF3199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48" w:history="1">
        <w:r w:rsidRPr="00F73A2E">
          <w:rPr>
            <w:rFonts w:ascii="Helvetica Neue" w:eastAsia="宋体" w:hAnsi="Helvetica Neue" w:cs="宋体"/>
            <w:color w:val="0068AC"/>
            <w:kern w:val="0"/>
            <w:szCs w:val="21"/>
          </w:rPr>
          <w:t>erik arakelyan</w:t>
        </w:r>
      </w:hyperlink>
      <w:r w:rsidRPr="00F73A2E">
        <w:rPr>
          <w:rFonts w:ascii="Helvetica Neue" w:eastAsia="宋体" w:hAnsi="Helvetica Neue" w:cs="宋体"/>
          <w:color w:val="333333"/>
          <w:kern w:val="0"/>
          <w:szCs w:val="21"/>
        </w:rPr>
        <w:t>, </w:t>
      </w:r>
      <w:hyperlink r:id="rId1449" w:history="1">
        <w:r w:rsidRPr="00F73A2E">
          <w:rPr>
            <w:rFonts w:ascii="Helvetica Neue" w:eastAsia="宋体" w:hAnsi="Helvetica Neue" w:cs="宋体"/>
            <w:color w:val="0068AC"/>
            <w:kern w:val="0"/>
            <w:szCs w:val="21"/>
          </w:rPr>
          <w:t>aram serobyan</w:t>
        </w:r>
      </w:hyperlink>
      <w:r w:rsidRPr="00F73A2E">
        <w:rPr>
          <w:rFonts w:ascii="Helvetica Neue" w:eastAsia="宋体" w:hAnsi="Helvetica Neue" w:cs="宋体"/>
          <w:color w:val="333333"/>
          <w:kern w:val="0"/>
          <w:szCs w:val="21"/>
        </w:rPr>
        <w:t>, </w:t>
      </w:r>
      <w:hyperlink r:id="rId1450" w:history="1">
        <w:r w:rsidRPr="00F73A2E">
          <w:rPr>
            <w:rFonts w:ascii="Helvetica Neue" w:eastAsia="宋体" w:hAnsi="Helvetica Neue" w:cs="宋体"/>
            <w:color w:val="0068AC"/>
            <w:kern w:val="0"/>
            <w:szCs w:val="21"/>
          </w:rPr>
          <w:t>narek jilavyan</w:t>
        </w:r>
      </w:hyperlink>
    </w:p>
    <w:p w14:paraId="6F28E0E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。我们将从线性波的解开始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然后提出非线性波的问题。稍后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我们将推导出使用</w:t>
      </w:r>
      <w:r w:rsidRPr="00F73A2E">
        <w:rPr>
          <w:rFonts w:ascii="Helvetica Neue" w:eastAsia="宋体" w:hAnsi="Helvetica Neue" w:cs="宋体"/>
          <w:color w:val="333333"/>
          <w:kern w:val="0"/>
          <w:szCs w:val="21"/>
        </w:rPr>
        <w:t xml:space="preserve"> pde </w:t>
      </w:r>
      <w:r w:rsidRPr="00F73A2E">
        <w:rPr>
          <w:rFonts w:ascii="Helvetica Neue" w:eastAsia="宋体" w:hAnsi="Helvetica Neue" w:cs="宋体"/>
          <w:color w:val="333333"/>
          <w:kern w:val="0"/>
          <w:szCs w:val="21"/>
        </w:rPr>
        <w:t>的数值解。此外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我们还将设计一个</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程序来解决和模拟波传播。</w:t>
      </w:r>
    </w:p>
    <w:p w14:paraId="0E483F0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p>
    <w:p w14:paraId="04A7C6CB" w14:textId="77777777" w:rsidR="00F73A2E" w:rsidRPr="00F73A2E" w:rsidRDefault="004003A2" w:rsidP="00F73A2E">
      <w:pPr>
        <w:widowControl/>
        <w:numPr>
          <w:ilvl w:val="0"/>
          <w:numId w:val="2"/>
        </w:numPr>
        <w:spacing w:after="60"/>
        <w:ind w:left="480"/>
        <w:jc w:val="left"/>
        <w:divId w:val="2128154352"/>
        <w:rPr>
          <w:rFonts w:ascii="Helvetica Neue" w:eastAsia="宋体" w:hAnsi="Helvetica Neue" w:cs="宋体"/>
          <w:b/>
          <w:bCs/>
          <w:color w:val="333333"/>
          <w:kern w:val="0"/>
          <w:sz w:val="22"/>
        </w:rPr>
      </w:pPr>
      <w:hyperlink r:id="rId1451"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xiv:1510.08079</w:t>
        </w:r>
      </w:hyperlink>
      <w:r w:rsidR="00F73A2E" w:rsidRPr="00F73A2E">
        <w:rPr>
          <w:rFonts w:ascii="Helvetica Neue" w:eastAsia="宋体" w:hAnsi="Helvetica Neue" w:cs="宋体"/>
          <w:b/>
          <w:bCs/>
          <w:color w:val="333333"/>
          <w:kern w:val="0"/>
          <w:sz w:val="22"/>
        </w:rPr>
        <w:t>[</w:t>
      </w:r>
      <w:hyperlink r:id="rId1452"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453"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454"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lo c</w:t>
      </w:r>
    </w:p>
    <w:p w14:paraId="338210E5" w14:textId="77777777" w:rsidR="00F73A2E" w:rsidRPr="00F73A2E" w:rsidRDefault="00F73A2E" w:rsidP="00F73A2E">
      <w:pPr>
        <w:widowControl/>
        <w:ind w:left="480"/>
        <w:jc w:val="left"/>
        <w:divId w:val="2083796240"/>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55" w:history="1">
        <w:r w:rsidRPr="00F73A2E">
          <w:rPr>
            <w:rFonts w:ascii="Helvetica Neue" w:eastAsia="宋体" w:hAnsi="Helvetica Neue" w:cs="宋体"/>
            <w:color w:val="0068AC"/>
            <w:kern w:val="0"/>
            <w:szCs w:val="21"/>
            <w:shd w:val="clear" w:color="auto" w:fill="F5F5F5"/>
          </w:rPr>
          <w:t>10.114/2883817.2883839</w:t>
        </w:r>
      </w:hyperlink>
    </w:p>
    <w:p w14:paraId="1FCEEF0B"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作为筛选的时间逻辑</w:t>
      </w:r>
    </w:p>
    <w:p w14:paraId="60B5484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56" w:history="1">
        <w:r w:rsidRPr="00F73A2E">
          <w:rPr>
            <w:rFonts w:ascii="Helvetica Neue" w:eastAsia="宋体" w:hAnsi="Helvetica Neue" w:cs="宋体"/>
            <w:color w:val="0068AC"/>
            <w:kern w:val="0"/>
            <w:szCs w:val="21"/>
          </w:rPr>
          <w:t>alena rodionova</w:t>
        </w:r>
      </w:hyperlink>
      <w:r w:rsidRPr="00F73A2E">
        <w:rPr>
          <w:rFonts w:ascii="Helvetica Neue" w:eastAsia="宋体" w:hAnsi="Helvetica Neue" w:cs="宋体"/>
          <w:color w:val="333333"/>
          <w:kern w:val="0"/>
          <w:szCs w:val="21"/>
        </w:rPr>
        <w:t>, </w:t>
      </w:r>
      <w:hyperlink r:id="rId1457" w:history="1">
        <w:r w:rsidRPr="00F73A2E">
          <w:rPr>
            <w:rFonts w:ascii="Helvetica Neue" w:eastAsia="宋体" w:hAnsi="Helvetica Neue" w:cs="宋体"/>
            <w:color w:val="0068AC"/>
            <w:kern w:val="0"/>
            <w:szCs w:val="21"/>
          </w:rPr>
          <w:t>ezio bartocci</w:t>
        </w:r>
      </w:hyperlink>
      <w:r w:rsidRPr="00F73A2E">
        <w:rPr>
          <w:rFonts w:ascii="Helvetica Neue" w:eastAsia="宋体" w:hAnsi="Helvetica Neue" w:cs="宋体"/>
          <w:color w:val="333333"/>
          <w:kern w:val="0"/>
          <w:szCs w:val="21"/>
        </w:rPr>
        <w:t>, </w:t>
      </w:r>
      <w:hyperlink r:id="rId1458" w:history="1">
        <w:r w:rsidRPr="00F73A2E">
          <w:rPr>
            <w:rFonts w:ascii="Helvetica Neue" w:eastAsia="宋体" w:hAnsi="Helvetica Neue" w:cs="宋体"/>
            <w:color w:val="0068AC"/>
            <w:kern w:val="0"/>
            <w:szCs w:val="21"/>
          </w:rPr>
          <w:t>dejan nickovic</w:t>
        </w:r>
      </w:hyperlink>
      <w:r w:rsidRPr="00F73A2E">
        <w:rPr>
          <w:rFonts w:ascii="Helvetica Neue" w:eastAsia="宋体" w:hAnsi="Helvetica Neue" w:cs="宋体"/>
          <w:color w:val="333333"/>
          <w:kern w:val="0"/>
          <w:szCs w:val="21"/>
        </w:rPr>
        <w:t>, </w:t>
      </w:r>
      <w:hyperlink r:id="rId1459" w:history="1">
        <w:r w:rsidRPr="00F73A2E">
          <w:rPr>
            <w:rFonts w:ascii="Helvetica Neue" w:eastAsia="宋体" w:hAnsi="Helvetica Neue" w:cs="宋体"/>
            <w:color w:val="0068AC"/>
            <w:kern w:val="0"/>
            <w:szCs w:val="21"/>
          </w:rPr>
          <w:t>radu grosu</w:t>
        </w:r>
      </w:hyperlink>
    </w:p>
    <w:p w14:paraId="25A25FA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通过对加法、乘法及其中性元素的解释</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证明了度量时间逻辑可以被看作是线性时间不变的滤波</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最大单位</w:t>
      </w:r>
      <w:r w:rsidRPr="00F73A2E">
        <w:rPr>
          <w:rFonts w:ascii="Helvetica Neue" w:eastAsia="宋体" w:hAnsi="Helvetica Neue" w:cs="宋体"/>
          <w:color w:val="333333"/>
          <w:kern w:val="0"/>
          <w:szCs w:val="21"/>
        </w:rPr>
        <w:t xml:space="preserve"> 1, 0, 0) </w:t>
      </w:r>
      <w:r w:rsidRPr="00F73A2E">
        <w:rPr>
          <w:rFonts w:ascii="Helvetica Neue" w:eastAsia="宋体" w:hAnsi="Helvetica Neue" w:cs="宋体"/>
          <w:color w:val="333333"/>
          <w:kern w:val="0"/>
          <w:szCs w:val="21"/>
        </w:rPr>
        <w:t>等能权。此外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通过在雷亚尔</w:t>
      </w:r>
      <w:r w:rsidRPr="00F73A2E">
        <w:rPr>
          <w:rFonts w:ascii="Helvetica Neue" w:eastAsia="宋体" w:hAnsi="Helvetica Neue" w:cs="宋体"/>
          <w:color w:val="333333"/>
          <w:kern w:val="0"/>
          <w:szCs w:val="21"/>
        </w:rPr>
        <w:t xml:space="preserve"> (+, *, 0, 1) </w:t>
      </w:r>
      <w:r w:rsidRPr="00F73A2E">
        <w:rPr>
          <w:rFonts w:ascii="Helvetica Neue" w:eastAsia="宋体" w:hAnsi="Helvetica Neue" w:cs="宋体"/>
          <w:color w:val="333333"/>
          <w:kern w:val="0"/>
          <w:szCs w:val="21"/>
        </w:rPr>
        <w:t>领域解释这些运算符</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可以将各种定量语义与度量</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时间</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逻辑公式相关联</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具体取决于所使用的滤波器内核</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正方形、舍入平方、高斯、低通、带通</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或高通。过滤和度量时间逻辑之间的这种显著联系使我们能够在两者之间自由导航</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并将信号特征检测视为逻辑推理。就我们所知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这种联系以前还没有建立过。我们证明了我们的定性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过滤语义是相同的经典</w:t>
      </w:r>
      <w:r w:rsidRPr="00F73A2E">
        <w:rPr>
          <w:rFonts w:ascii="Helvetica Neue" w:eastAsia="宋体" w:hAnsi="Helvetica Neue" w:cs="宋体"/>
          <w:color w:val="333333"/>
          <w:kern w:val="0"/>
          <w:szCs w:val="21"/>
        </w:rPr>
        <w:t xml:space="preserve"> mtl </w:t>
      </w:r>
      <w:r w:rsidRPr="00F73A2E">
        <w:rPr>
          <w:rFonts w:ascii="Helvetica Neue" w:eastAsia="宋体" w:hAnsi="Helvetica Neue" w:cs="宋体"/>
          <w:color w:val="333333"/>
          <w:kern w:val="0"/>
          <w:szCs w:val="21"/>
        </w:rPr>
        <w:t>语义。我们还为</w:t>
      </w:r>
      <w:r w:rsidRPr="00F73A2E">
        <w:rPr>
          <w:rFonts w:ascii="Helvetica Neue" w:eastAsia="宋体" w:hAnsi="Helvetica Neue" w:cs="宋体"/>
          <w:color w:val="333333"/>
          <w:kern w:val="0"/>
          <w:szCs w:val="21"/>
        </w:rPr>
        <w:t xml:space="preserve"> mtl </w:t>
      </w:r>
      <w:r w:rsidRPr="00F73A2E">
        <w:rPr>
          <w:rFonts w:ascii="Helvetica Neue" w:eastAsia="宋体" w:hAnsi="Helvetica Neue" w:cs="宋体"/>
          <w:color w:val="333333"/>
          <w:kern w:val="0"/>
          <w:szCs w:val="21"/>
        </w:rPr>
        <w:t>提供了一个定量语义</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它通过给定的信号来度量公式在其关联内核中满足的归一化、最大次数。我们证明了这个语义是合理的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也就是说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如果它的度量值为</w:t>
      </w:r>
      <w:r w:rsidRPr="00F73A2E">
        <w:rPr>
          <w:rFonts w:ascii="Helvetica Neue" w:eastAsia="宋体" w:hAnsi="Helvetica Neue" w:cs="宋体"/>
          <w:color w:val="333333"/>
          <w:kern w:val="0"/>
          <w:szCs w:val="21"/>
        </w:rPr>
        <w:t xml:space="preserve"> 0, </w:t>
      </w:r>
      <w:r w:rsidRPr="00F73A2E">
        <w:rPr>
          <w:rFonts w:ascii="Helvetica Neue" w:eastAsia="宋体" w:hAnsi="Helvetica Neue" w:cs="宋体"/>
          <w:color w:val="333333"/>
          <w:kern w:val="0"/>
          <w:szCs w:val="21"/>
        </w:rPr>
        <w:t>那么公式就不满足</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否则就满足了。我们在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中实现了这两个语义</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并通过绘制它们的计算度量值</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在各种公式和信号上说明了它们的属性。少</w:t>
      </w:r>
    </w:p>
    <w:p w14:paraId="613C425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月。</w:t>
      </w:r>
    </w:p>
    <w:p w14:paraId="5FC8DD3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:10 </w:t>
      </w:r>
      <w:r w:rsidRPr="00F73A2E">
        <w:rPr>
          <w:rFonts w:ascii="Helvetica Neue" w:eastAsia="宋体" w:hAnsi="Helvetica Neue" w:cs="宋体"/>
          <w:color w:val="333333"/>
          <w:kern w:val="0"/>
          <w:szCs w:val="21"/>
        </w:rPr>
        <w:t>页</w:t>
      </w:r>
    </w:p>
    <w:p w14:paraId="37DA6A62"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 xml:space="preserve">msc </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03b44</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F.4.1;D.3</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1</w:t>
      </w:r>
    </w:p>
    <w:p w14:paraId="512FF35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 xml:space="preserve"> hscc, 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日至</w:t>
      </w:r>
      <w:r w:rsidRPr="00F73A2E">
        <w:rPr>
          <w:rFonts w:ascii="Helvetica Neue" w:eastAsia="宋体" w:hAnsi="Helvetica Neue" w:cs="宋体"/>
          <w:color w:val="333333"/>
          <w:kern w:val="0"/>
          <w:szCs w:val="21"/>
        </w:rPr>
        <w:t>14</w:t>
      </w:r>
      <w:r w:rsidRPr="00F73A2E">
        <w:rPr>
          <w:rFonts w:ascii="Helvetica Neue" w:eastAsia="宋体" w:hAnsi="Helvetica Neue" w:cs="宋体"/>
          <w:color w:val="333333"/>
          <w:kern w:val="0"/>
          <w:szCs w:val="21"/>
        </w:rPr>
        <w:t>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奥地利维也纳</w:t>
      </w:r>
    </w:p>
    <w:p w14:paraId="3796295E" w14:textId="77777777" w:rsidR="00F73A2E" w:rsidRPr="00F73A2E" w:rsidRDefault="004003A2" w:rsidP="00F73A2E">
      <w:pPr>
        <w:widowControl/>
        <w:numPr>
          <w:ilvl w:val="0"/>
          <w:numId w:val="2"/>
        </w:numPr>
        <w:spacing w:after="60"/>
        <w:ind w:left="480"/>
        <w:jc w:val="left"/>
        <w:divId w:val="399254937"/>
        <w:rPr>
          <w:rFonts w:ascii="Helvetica Neue" w:eastAsia="宋体" w:hAnsi="Helvetica Neue" w:cs="宋体"/>
          <w:b/>
          <w:bCs/>
          <w:color w:val="333333"/>
          <w:kern w:val="0"/>
          <w:sz w:val="22"/>
        </w:rPr>
      </w:pPr>
      <w:hyperlink r:id="rId1460"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1510.01705</w:t>
        </w:r>
      </w:hyperlink>
      <w:r w:rsidR="00F73A2E" w:rsidRPr="00F73A2E">
        <w:rPr>
          <w:rFonts w:ascii="Helvetica Neue" w:eastAsia="宋体" w:hAnsi="Helvetica Neue" w:cs="宋体"/>
          <w:b/>
          <w:bCs/>
          <w:color w:val="333333"/>
          <w:kern w:val="0"/>
          <w:sz w:val="22"/>
        </w:rPr>
        <w:t>[</w:t>
      </w:r>
      <w:hyperlink r:id="rId1461"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62"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Sy</w:t>
      </w:r>
    </w:p>
    <w:p w14:paraId="16BDC4CE"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相振幅调制方案中的基带等效模型和数字预失真</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用于缓解动态连续时间扰动</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扩展版</w:t>
      </w:r>
      <w:r w:rsidRPr="00F73A2E">
        <w:rPr>
          <w:rFonts w:ascii="Helvetica Neue" w:eastAsia="宋体" w:hAnsi="Helvetica Neue" w:cs="宋体"/>
          <w:b/>
          <w:bCs/>
          <w:color w:val="2D2D2D"/>
          <w:kern w:val="0"/>
          <w:szCs w:val="21"/>
        </w:rPr>
        <w:t>)</w:t>
      </w:r>
    </w:p>
    <w:p w14:paraId="0933DB8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63" w:history="1">
        <w:r w:rsidRPr="00F73A2E">
          <w:rPr>
            <w:rFonts w:ascii="Helvetica Neue" w:eastAsia="宋体" w:hAnsi="Helvetica Neue" w:cs="宋体"/>
            <w:color w:val="0068AC"/>
            <w:kern w:val="0"/>
            <w:szCs w:val="21"/>
          </w:rPr>
          <w:t>omer tanovic</w:t>
        </w:r>
      </w:hyperlink>
      <w:r w:rsidRPr="00F73A2E">
        <w:rPr>
          <w:rFonts w:ascii="Helvetica Neue" w:eastAsia="宋体" w:hAnsi="Helvetica Neue" w:cs="宋体"/>
          <w:color w:val="333333"/>
          <w:kern w:val="0"/>
          <w:szCs w:val="21"/>
        </w:rPr>
        <w:t>,</w:t>
      </w:r>
      <w:hyperlink r:id="rId1464" w:history="1">
        <w:r w:rsidRPr="00F73A2E">
          <w:rPr>
            <w:rFonts w:ascii="Helvetica Neue" w:eastAsia="宋体" w:hAnsi="Helvetica Neue" w:cs="宋体"/>
            <w:color w:val="0068AC"/>
            <w:kern w:val="0"/>
            <w:szCs w:val="21"/>
          </w:rPr>
          <w:t>亚历山大</w:t>
        </w:r>
        <w:r w:rsidRPr="00F73A2E">
          <w:rPr>
            <w:rFonts w:ascii="Helvetica Neue" w:eastAsia="宋体" w:hAnsi="Helvetica Neue" w:cs="宋体"/>
            <w:color w:val="0068AC"/>
            <w:kern w:val="0"/>
            <w:szCs w:val="21"/>
          </w:rPr>
          <w:t>·</w:t>
        </w:r>
        <w:r w:rsidRPr="00F73A2E">
          <w:rPr>
            <w:rFonts w:ascii="Helvetica Neue" w:eastAsia="宋体" w:hAnsi="Helvetica Neue" w:cs="宋体"/>
            <w:color w:val="0068AC"/>
            <w:kern w:val="0"/>
            <w:szCs w:val="21"/>
          </w:rPr>
          <w:t>梅格雷茨基</w:t>
        </w:r>
      </w:hyperlink>
      <w:r w:rsidRPr="00F73A2E">
        <w:rPr>
          <w:rFonts w:ascii="Helvetica Neue" w:eastAsia="宋体" w:hAnsi="Helvetica Neue" w:cs="宋体"/>
          <w:color w:val="333333"/>
          <w:kern w:val="0"/>
          <w:szCs w:val="21"/>
        </w:rPr>
        <w:t>,</w:t>
      </w:r>
      <w:hyperlink r:id="rId1465" w:history="1">
        <w:r w:rsidRPr="00F73A2E">
          <w:rPr>
            <w:rFonts w:ascii="Helvetica Neue" w:eastAsia="宋体" w:hAnsi="Helvetica Neue" w:cs="宋体"/>
            <w:color w:val="0068AC"/>
            <w:kern w:val="0"/>
            <w:szCs w:val="21"/>
          </w:rPr>
          <w:t>严丽</w:t>
        </w:r>
      </w:hyperlink>
      <w:r w:rsidRPr="00F73A2E">
        <w:rPr>
          <w:rFonts w:ascii="Helvetica Neue" w:eastAsia="宋体" w:hAnsi="Helvetica Neue" w:cs="宋体"/>
          <w:color w:val="333333"/>
          <w:kern w:val="0"/>
          <w:szCs w:val="21"/>
        </w:rPr>
        <w:t>, </w:t>
      </w:r>
      <w:hyperlink r:id="rId1466" w:history="1">
        <w:r w:rsidRPr="00F73A2E">
          <w:rPr>
            <w:rFonts w:ascii="Helvetica Neue" w:eastAsia="宋体" w:hAnsi="Helvetica Neue" w:cs="宋体"/>
            <w:color w:val="0068AC"/>
            <w:kern w:val="0"/>
            <w:szCs w:val="21"/>
          </w:rPr>
          <w:t>vladimir m. stojanovic, mitra oski</w:t>
        </w:r>
      </w:hyperlink>
    </w:p>
    <w:p w14:paraId="25793823" w14:textId="77777777" w:rsidR="00F73A2E" w:rsidRPr="00F73A2E" w:rsidRDefault="00F73A2E" w:rsidP="00F73A2E">
      <w:pPr>
        <w:widowControl/>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我们考虑了传输电路的基带等效表示</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以非线性动力系统的形式</w:t>
      </w:r>
      <w:r w:rsidRPr="00F73A2E">
        <w:rPr>
          <w:rFonts w:ascii="MathJax_Main-bold" w:eastAsia="宋体" w:hAnsi="MathJax_Main-bold" w:cs="宋体"/>
          <w:color w:val="333333"/>
          <w:kern w:val="0"/>
          <w:sz w:val="26"/>
          <w:szCs w:val="26"/>
          <w:bdr w:val="none" w:sz="0" w:space="0" w:color="auto" w:frame="1"/>
        </w:rPr>
        <w:t>s</w:t>
      </w:r>
      <w:r w:rsidRPr="00F73A2E">
        <w:rPr>
          <w:rFonts w:ascii="Helvetica Neue" w:eastAsia="宋体" w:hAnsi="Helvetica Neue" w:cs="宋体"/>
          <w:color w:val="333333"/>
          <w:kern w:val="0"/>
          <w:szCs w:val="21"/>
        </w:rPr>
        <w:t>在离散时间</w:t>
      </w:r>
      <w:r w:rsidRPr="00F73A2E">
        <w:rPr>
          <w:rFonts w:ascii="Helvetica Neue" w:eastAsia="宋体" w:hAnsi="Helvetica Neue" w:cs="宋体"/>
          <w:color w:val="333333"/>
          <w:kern w:val="0"/>
          <w:szCs w:val="21"/>
        </w:rPr>
        <w:t xml:space="preserve"> (dt) </w:t>
      </w:r>
      <w:r w:rsidRPr="00F73A2E">
        <w:rPr>
          <w:rFonts w:ascii="Helvetica Neue" w:eastAsia="宋体" w:hAnsi="Helvetica Neue" w:cs="宋体"/>
          <w:color w:val="333333"/>
          <w:kern w:val="0"/>
          <w:szCs w:val="21"/>
        </w:rPr>
        <w:t>定义的一系列互连的相位振幅调制器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一个非线性动力系统</w:t>
      </w:r>
      <w:r w:rsidRPr="00F73A2E">
        <w:rPr>
          <w:rFonts w:ascii="MathJax_Main-bold" w:eastAsia="宋体" w:hAnsi="MathJax_Main-bold" w:cs="宋体"/>
          <w:color w:val="333333"/>
          <w:kern w:val="0"/>
          <w:sz w:val="26"/>
          <w:szCs w:val="26"/>
          <w:bdr w:val="none" w:sz="0" w:space="0" w:color="auto" w:frame="1"/>
        </w:rPr>
        <w:t>F</w:t>
      </w:r>
      <w:r w:rsidRPr="00F73A2E">
        <w:rPr>
          <w:rFonts w:ascii="Helvetica Neue" w:eastAsia="宋体" w:hAnsi="Helvetica Neue" w:cs="宋体"/>
          <w:color w:val="333333"/>
          <w:kern w:val="0"/>
          <w:szCs w:val="21"/>
        </w:rPr>
        <w:t>在连续时间</w:t>
      </w:r>
      <w:r w:rsidRPr="00F73A2E">
        <w:rPr>
          <w:rFonts w:ascii="Helvetica Neue" w:eastAsia="宋体" w:hAnsi="Helvetica Neue" w:cs="宋体"/>
          <w:color w:val="333333"/>
          <w:kern w:val="0"/>
          <w:szCs w:val="21"/>
        </w:rPr>
        <w:t xml:space="preserve"> (ct), </w:t>
      </w:r>
      <w:r w:rsidRPr="00F73A2E">
        <w:rPr>
          <w:rFonts w:ascii="Helvetica Neue" w:eastAsia="宋体" w:hAnsi="Helvetica Neue" w:cs="宋体"/>
          <w:color w:val="333333"/>
          <w:kern w:val="0"/>
          <w:szCs w:val="21"/>
        </w:rPr>
        <w:t>和一个理想的解调器。我们表明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当</w:t>
      </w:r>
      <w:r w:rsidRPr="00F73A2E">
        <w:rPr>
          <w:rFonts w:ascii="MathJax_Main-bold" w:eastAsia="宋体" w:hAnsi="MathJax_Main-bold" w:cs="宋体"/>
          <w:color w:val="333333"/>
          <w:kern w:val="0"/>
          <w:sz w:val="26"/>
          <w:szCs w:val="26"/>
          <w:bdr w:val="none" w:sz="0" w:space="0" w:color="auto" w:frame="1"/>
        </w:rPr>
        <w:t>F</w:t>
      </w:r>
      <w:r w:rsidRPr="00F73A2E">
        <w:rPr>
          <w:rFonts w:ascii="Helvetica Neue" w:eastAsia="宋体" w:hAnsi="Helvetica Neue" w:cs="宋体"/>
          <w:color w:val="333333"/>
          <w:kern w:val="0"/>
          <w:szCs w:val="21"/>
        </w:rPr>
        <w:t>是一个</w:t>
      </w:r>
      <w:r w:rsidRPr="00F73A2E">
        <w:rPr>
          <w:rFonts w:ascii="Helvetica Neue" w:eastAsia="宋体" w:hAnsi="Helvetica Neue" w:cs="宋体"/>
          <w:color w:val="333333"/>
          <w:kern w:val="0"/>
          <w:szCs w:val="21"/>
        </w:rPr>
        <w:t xml:space="preserve"> ct </w:t>
      </w:r>
      <w:r w:rsidRPr="00F73A2E">
        <w:rPr>
          <w:rFonts w:ascii="Helvetica Neue" w:eastAsia="宋体" w:hAnsi="Helvetica Neue" w:cs="宋体"/>
          <w:color w:val="333333"/>
          <w:kern w:val="0"/>
          <w:szCs w:val="21"/>
        </w:rPr>
        <w:t>伏特龙系列模型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由此产生的</w:t>
      </w:r>
      <w:r w:rsidRPr="00F73A2E">
        <w:rPr>
          <w:rFonts w:ascii="MathJax_Main-bold" w:eastAsia="宋体" w:hAnsi="MathJax_Main-bold" w:cs="宋体"/>
          <w:color w:val="333333"/>
          <w:kern w:val="0"/>
          <w:sz w:val="26"/>
          <w:szCs w:val="26"/>
          <w:bdr w:val="none" w:sz="0" w:space="0" w:color="auto" w:frame="1"/>
        </w:rPr>
        <w:t>s</w:t>
      </w:r>
      <w:r w:rsidRPr="00F73A2E">
        <w:rPr>
          <w:rFonts w:ascii="Helvetica Neue" w:eastAsia="宋体" w:hAnsi="Helvetica Neue" w:cs="宋体"/>
          <w:color w:val="333333"/>
          <w:kern w:val="0"/>
          <w:szCs w:val="21"/>
        </w:rPr>
        <w:t>是具有相同程度和内存深度的</w:t>
      </w:r>
      <w:r w:rsidRPr="00F73A2E">
        <w:rPr>
          <w:rFonts w:ascii="Helvetica Neue" w:eastAsia="宋体" w:hAnsi="Helvetica Neue" w:cs="宋体"/>
          <w:color w:val="333333"/>
          <w:kern w:val="0"/>
          <w:szCs w:val="21"/>
        </w:rPr>
        <w:t xml:space="preserve"> dt volterra </w:t>
      </w:r>
      <w:r w:rsidRPr="00F73A2E">
        <w:rPr>
          <w:rFonts w:ascii="Helvetica Neue" w:eastAsia="宋体" w:hAnsi="Helvetica Neue" w:cs="宋体"/>
          <w:color w:val="333333"/>
          <w:kern w:val="0"/>
          <w:szCs w:val="21"/>
        </w:rPr>
        <w:t>系列模型和具有特殊特性的</w:t>
      </w:r>
      <w:r w:rsidRPr="00F73A2E">
        <w:rPr>
          <w:rFonts w:ascii="Helvetica Neue" w:eastAsia="宋体" w:hAnsi="Helvetica Neue" w:cs="宋体"/>
          <w:color w:val="333333"/>
          <w:kern w:val="0"/>
          <w:szCs w:val="21"/>
        </w:rPr>
        <w:t xml:space="preserve"> lti </w:t>
      </w:r>
      <w:r w:rsidRPr="00F73A2E">
        <w:rPr>
          <w:rFonts w:ascii="Helvetica Neue" w:eastAsia="宋体" w:hAnsi="Helvetica Neue" w:cs="宋体"/>
          <w:color w:val="333333"/>
          <w:kern w:val="0"/>
          <w:szCs w:val="21"/>
        </w:rPr>
        <w:t>系统的串联系列。结果表明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数字通信系统中功率放大器等模拟非线性畸变的数字预补偿是一种新的、不明显的、解析动机的结构。基带模型和相应的数字补偿结构很容易扩展到</w:t>
      </w:r>
      <w:r w:rsidRPr="00F73A2E">
        <w:rPr>
          <w:rFonts w:ascii="Helvetica Neue" w:eastAsia="宋体" w:hAnsi="Helvetica Neue" w:cs="宋体"/>
          <w:color w:val="333333"/>
          <w:kern w:val="0"/>
          <w:szCs w:val="21"/>
        </w:rPr>
        <w:t xml:space="preserve"> ofdm </w:t>
      </w:r>
      <w:r w:rsidRPr="00F73A2E">
        <w:rPr>
          <w:rFonts w:ascii="Helvetica Neue" w:eastAsia="宋体" w:hAnsi="Helvetica Neue" w:cs="宋体"/>
          <w:color w:val="333333"/>
          <w:kern w:val="0"/>
          <w:szCs w:val="21"/>
        </w:rPr>
        <w:t>调制。</w:t>
      </w:r>
      <w:r w:rsidRPr="00F73A2E">
        <w:rPr>
          <w:rFonts w:ascii="Helvetica Neue" w:eastAsia="宋体" w:hAnsi="Helvetica Neue" w:cs="宋体"/>
          <w:b/>
          <w:bCs/>
          <w:color w:val="333333"/>
          <w:kern w:val="0"/>
          <w:szCs w:val="21"/>
        </w:rPr>
        <w:t>利用</w:t>
      </w:r>
      <w:r w:rsidRPr="00F73A2E">
        <w:rPr>
          <w:rFonts w:ascii="Helvetica Neue" w:eastAsia="宋体" w:hAnsi="Helvetica Neue" w:cs="宋体"/>
          <w:b/>
          <w:bCs/>
          <w:color w:val="333333"/>
          <w:kern w:val="0"/>
          <w:szCs w:val="21"/>
        </w:rPr>
        <w:t xml:space="preserve"> matlab</w:t>
      </w:r>
      <w:r w:rsidRPr="00F73A2E">
        <w:rPr>
          <w:rFonts w:ascii="Helvetica Neue" w:eastAsia="宋体" w:hAnsi="Helvetica Neue" w:cs="宋体"/>
          <w:color w:val="333333"/>
          <w:kern w:val="0"/>
          <w:szCs w:val="21"/>
        </w:rPr>
        <w:t>仿真验证了所提出的基带等效模型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并证明了与标准的</w:t>
      </w:r>
      <w:r w:rsidRPr="00F73A2E">
        <w:rPr>
          <w:rFonts w:ascii="Helvetica Neue" w:eastAsia="宋体" w:hAnsi="Helvetica Neue" w:cs="宋体"/>
          <w:color w:val="333333"/>
          <w:kern w:val="0"/>
          <w:szCs w:val="21"/>
        </w:rPr>
        <w:t xml:space="preserve"> volterra </w:t>
      </w:r>
      <w:r w:rsidRPr="00F73A2E">
        <w:rPr>
          <w:rFonts w:ascii="Helvetica Neue" w:eastAsia="宋体" w:hAnsi="Helvetica Neue" w:cs="宋体"/>
          <w:color w:val="333333"/>
          <w:kern w:val="0"/>
          <w:szCs w:val="21"/>
        </w:rPr>
        <w:t>系列方法相比</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新补偿方案的有效性。少</w:t>
      </w:r>
    </w:p>
    <w:p w14:paraId="366B60B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2017</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10</w:t>
      </w:r>
      <w:r w:rsidRPr="00F73A2E">
        <w:rPr>
          <w:rFonts w:ascii="Helvetica Neue" w:eastAsia="宋体" w:hAnsi="Helvetica Neue" w:cs="宋体"/>
          <w:color w:val="333333"/>
          <w:kern w:val="0"/>
          <w:szCs w:val="21"/>
        </w:rPr>
        <w:t>月。</w:t>
      </w:r>
    </w:p>
    <w:p w14:paraId="506B448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:26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10</w:t>
      </w:r>
      <w:r w:rsidRPr="00F73A2E">
        <w:rPr>
          <w:rFonts w:ascii="Helvetica Neue" w:eastAsia="宋体" w:hAnsi="Helvetica Neue" w:cs="宋体"/>
          <w:color w:val="333333"/>
          <w:kern w:val="0"/>
          <w:szCs w:val="21"/>
        </w:rPr>
        <w:t>个数字。这是</w:t>
      </w: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年在内华达州拉斯维加斯举行的决定和控制问题第五十五届会议记录中发表的论文的扩大版本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并提供了更多细节。旧版可在</w:t>
      </w:r>
      <w:r w:rsidRPr="00F73A2E">
        <w:rPr>
          <w:rFonts w:ascii="Helvetica Neue" w:eastAsia="宋体" w:hAnsi="Helvetica Neue" w:cs="宋体"/>
          <w:color w:val="333333"/>
          <w:kern w:val="0"/>
          <w:szCs w:val="21"/>
        </w:rPr>
        <w:t xml:space="preserve"> arxiv:1411.1328 </w:t>
      </w:r>
      <w:r w:rsidRPr="00F73A2E">
        <w:rPr>
          <w:rFonts w:ascii="Helvetica Neue" w:eastAsia="宋体" w:hAnsi="Helvetica Neue" w:cs="宋体"/>
          <w:color w:val="333333"/>
          <w:kern w:val="0"/>
          <w:szCs w:val="21"/>
        </w:rPr>
        <w:t>上查阅</w:t>
      </w:r>
    </w:p>
    <w:p w14:paraId="3E317B70" w14:textId="77777777" w:rsidR="00F73A2E" w:rsidRPr="00F73A2E" w:rsidRDefault="004003A2" w:rsidP="00F73A2E">
      <w:pPr>
        <w:widowControl/>
        <w:numPr>
          <w:ilvl w:val="0"/>
          <w:numId w:val="2"/>
        </w:numPr>
        <w:spacing w:after="60"/>
        <w:ind w:left="480"/>
        <w:jc w:val="left"/>
        <w:divId w:val="1720592896"/>
        <w:rPr>
          <w:rFonts w:ascii="Helvetica Neue" w:eastAsia="宋体" w:hAnsi="Helvetica Neue" w:cs="宋体"/>
          <w:b/>
          <w:bCs/>
          <w:color w:val="333333"/>
          <w:kern w:val="0"/>
          <w:sz w:val="22"/>
        </w:rPr>
      </w:pPr>
      <w:hyperlink r:id="rId146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xiv:1509.02256</w:t>
        </w:r>
      </w:hyperlink>
      <w:r w:rsidR="00F73A2E" w:rsidRPr="00F73A2E">
        <w:rPr>
          <w:rFonts w:ascii="Helvetica Neue" w:eastAsia="宋体" w:hAnsi="Helvetica Neue" w:cs="宋体"/>
          <w:b/>
          <w:bCs/>
          <w:color w:val="333333"/>
          <w:kern w:val="0"/>
          <w:sz w:val="22"/>
        </w:rPr>
        <w:t>[</w:t>
      </w:r>
      <w:hyperlink r:id="rId146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69"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。直流</w:t>
      </w:r>
    </w:p>
    <w:p w14:paraId="0B594398"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阿帕奇火花中的矩阵计算与优化</w:t>
      </w:r>
    </w:p>
    <w:p w14:paraId="7A82D1C4"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70" w:history="1">
        <w:r w:rsidRPr="00F73A2E">
          <w:rPr>
            <w:rFonts w:ascii="Helvetica Neue" w:eastAsia="宋体" w:hAnsi="Helvetica Neue" w:cs="宋体"/>
            <w:color w:val="0068AC"/>
            <w:kern w:val="0"/>
            <w:szCs w:val="21"/>
          </w:rPr>
          <w:t>reza bosagh zadeh</w:t>
        </w:r>
      </w:hyperlink>
      <w:r w:rsidRPr="00F73A2E">
        <w:rPr>
          <w:rFonts w:ascii="Helvetica Neue" w:eastAsia="宋体" w:hAnsi="Helvetica Neue" w:cs="宋体"/>
          <w:color w:val="333333"/>
          <w:kern w:val="0"/>
          <w:szCs w:val="21"/>
        </w:rPr>
        <w:t>, </w:t>
      </w:r>
      <w:hyperlink r:id="rId1471" w:history="1">
        <w:r w:rsidRPr="00F73A2E">
          <w:rPr>
            <w:rFonts w:ascii="Helvetica Neue" w:eastAsia="宋体" w:hAnsi="Helvetica Neue" w:cs="宋体"/>
            <w:color w:val="0068AC"/>
            <w:kern w:val="0"/>
            <w:szCs w:val="21"/>
          </w:rPr>
          <w:t>sangraui</w:t>
        </w:r>
      </w:hyperlink>
      <w:r w:rsidRPr="00F73A2E">
        <w:rPr>
          <w:rFonts w:ascii="Helvetica Neue" w:eastAsia="宋体" w:hAnsi="Helvetica Neue" w:cs="宋体"/>
          <w:color w:val="333333"/>
          <w:kern w:val="0"/>
          <w:szCs w:val="21"/>
        </w:rPr>
        <w:t>meng, </w:t>
      </w:r>
      <w:hyperlink r:id="rId1472" w:history="1">
        <w:r w:rsidRPr="00F73A2E">
          <w:rPr>
            <w:rFonts w:ascii="Helvetica Neue" w:eastAsia="宋体" w:hAnsi="Helvetica Neue" w:cs="宋体"/>
            <w:color w:val="0068AC"/>
            <w:kern w:val="0"/>
            <w:szCs w:val="21"/>
          </w:rPr>
          <w:t>aaron</w:t>
        </w:r>
      </w:hyperlink>
      <w:r w:rsidRPr="00F73A2E">
        <w:rPr>
          <w:rFonts w:ascii="Helvetica Neue" w:eastAsia="宋体" w:hAnsi="Helvetica Neue" w:cs="宋体"/>
          <w:color w:val="333333"/>
          <w:kern w:val="0"/>
          <w:szCs w:val="21"/>
        </w:rPr>
        <w:t>staple, </w:t>
      </w:r>
      <w:hyperlink r:id="rId1473" w:history="1">
        <w:r w:rsidRPr="00F73A2E">
          <w:rPr>
            <w:rFonts w:ascii="Helvetica Neue" w:eastAsia="宋体" w:hAnsi="Helvetica Neue" w:cs="宋体"/>
            <w:color w:val="0068AC"/>
            <w:kern w:val="0"/>
            <w:szCs w:val="21"/>
          </w:rPr>
          <w:t>burak yavuz</w:t>
        </w:r>
      </w:hyperlink>
      <w:r w:rsidRPr="00F73A2E">
        <w:rPr>
          <w:rFonts w:ascii="Helvetica Neue" w:eastAsia="宋体" w:hAnsi="Helvetica Neue" w:cs="宋体"/>
          <w:color w:val="333333"/>
          <w:kern w:val="0"/>
          <w:szCs w:val="21"/>
        </w:rPr>
        <w:t>, </w:t>
      </w:r>
      <w:hyperlink r:id="rId1474" w:history="1">
        <w:r w:rsidRPr="00F73A2E">
          <w:rPr>
            <w:rFonts w:ascii="Helvetica Neue" w:eastAsia="宋体" w:hAnsi="Helvetica Neue" w:cs="宋体"/>
            <w:color w:val="0068AC"/>
            <w:kern w:val="0"/>
            <w:szCs w:val="21"/>
          </w:rPr>
          <w:t>li pu, shivaram venkataraman</w:t>
        </w:r>
      </w:hyperlink>
      <w:r w:rsidRPr="00F73A2E">
        <w:rPr>
          <w:rFonts w:ascii="Helvetica Neue" w:eastAsia="宋体" w:hAnsi="Helvetica Neue" w:cs="宋体"/>
          <w:color w:val="333333"/>
          <w:kern w:val="0"/>
          <w:szCs w:val="21"/>
        </w:rPr>
        <w:t>, evan </w:t>
      </w:r>
      <w:hyperlink r:id="rId1475" w:history="1">
        <w:r w:rsidRPr="00F73A2E">
          <w:rPr>
            <w:rFonts w:ascii="Helvetica Neue" w:eastAsia="宋体" w:hAnsi="Helvetica Neue" w:cs="宋体"/>
            <w:color w:val="0068AC"/>
            <w:kern w:val="0"/>
            <w:szCs w:val="21"/>
          </w:rPr>
          <w:t>sp</w:t>
        </w:r>
        <w:r w:rsidRPr="00F73A2E">
          <w:rPr>
            <w:rFonts w:ascii="Helvetica Neue" w:eastAsia="宋体" w:hAnsi="Helvetica Neue" w:cs="宋体"/>
            <w:color w:val="0068AC"/>
            <w:kern w:val="0"/>
            <w:szCs w:val="21"/>
          </w:rPr>
          <w:t>士</w:t>
        </w:r>
        <w:r w:rsidRPr="00F73A2E">
          <w:rPr>
            <w:rFonts w:ascii="Helvetica Neue" w:eastAsia="宋体" w:hAnsi="Helvetica Neue" w:cs="宋体"/>
            <w:color w:val="0068AC"/>
            <w:kern w:val="0"/>
            <w:szCs w:val="21"/>
          </w:rPr>
          <w:t xml:space="preserve">, </w:t>
        </w:r>
        <w:r w:rsidRPr="00F73A2E">
          <w:rPr>
            <w:rFonts w:ascii="Helvetica Neue" w:eastAsia="宋体" w:hAnsi="Helvetica Neue" w:cs="宋体"/>
            <w:color w:val="0068AC"/>
            <w:kern w:val="0"/>
            <w:szCs w:val="21"/>
          </w:rPr>
          <w:t>亚历山大</w:t>
        </w:r>
      </w:hyperlink>
      <w:r w:rsidRPr="00F73A2E">
        <w:rPr>
          <w:rFonts w:ascii="Helvetica Neue" w:eastAsia="宋体" w:hAnsi="Helvetica Neue" w:cs="宋体"/>
          <w:color w:val="333333"/>
          <w:kern w:val="0"/>
          <w:szCs w:val="21"/>
        </w:rPr>
        <w:t>ulanov, </w:t>
      </w:r>
      <w:hyperlink r:id="rId1476" w:history="1">
        <w:r w:rsidRPr="00F73A2E">
          <w:rPr>
            <w:rFonts w:ascii="Helvetica Neue" w:eastAsia="宋体" w:hAnsi="Helvetica Neue" w:cs="宋体"/>
            <w:color w:val="0068AC"/>
            <w:kern w:val="0"/>
            <w:szCs w:val="21"/>
          </w:rPr>
          <w:t>matei zaharia</w:t>
        </w:r>
      </w:hyperlink>
    </w:p>
    <w:p w14:paraId="07B64B3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我们描述了集群编程框架</w:t>
      </w:r>
      <w:r w:rsidRPr="00F73A2E">
        <w:rPr>
          <w:rFonts w:ascii="Helvetica Neue" w:eastAsia="宋体" w:hAnsi="Helvetica Neue" w:cs="宋体"/>
          <w:color w:val="333333"/>
          <w:kern w:val="0"/>
          <w:szCs w:val="21"/>
        </w:rPr>
        <w:t xml:space="preserve"> apache spark </w:t>
      </w:r>
      <w:r w:rsidRPr="00F73A2E">
        <w:rPr>
          <w:rFonts w:ascii="Helvetica Neue" w:eastAsia="宋体" w:hAnsi="Helvetica Neue" w:cs="宋体"/>
          <w:color w:val="333333"/>
          <w:kern w:val="0"/>
          <w:szCs w:val="21"/>
        </w:rPr>
        <w:t>中可用的矩阵计算。开箱即用</w:t>
      </w:r>
      <w:r w:rsidRPr="00F73A2E">
        <w:rPr>
          <w:rFonts w:ascii="Helvetica Neue" w:eastAsia="宋体" w:hAnsi="Helvetica Neue" w:cs="宋体"/>
          <w:color w:val="333333"/>
          <w:kern w:val="0"/>
          <w:szCs w:val="21"/>
        </w:rPr>
        <w:t xml:space="preserve">, spark </w:t>
      </w:r>
      <w:r w:rsidRPr="00F73A2E">
        <w:rPr>
          <w:rFonts w:ascii="Helvetica Neue" w:eastAsia="宋体" w:hAnsi="Helvetica Neue" w:cs="宋体"/>
          <w:color w:val="333333"/>
          <w:kern w:val="0"/>
          <w:szCs w:val="21"/>
        </w:rPr>
        <w:t>使用这些矩阵提供了分布式矩阵和优化例程的抽象和实现。在转换单节点算法以在分布式集群上运行时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我们观察到</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一个简单的想法往往就足够了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将矩阵操作与矢量操作分开</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并将矩阵操作传送到集群上运行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同时保持矢量操作本地的司机。在奇异值分解的情况下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通过将这一想法推向极端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我们能够利用群集的计算能力</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同时为单个内核运行几十年前编写的代码。另一个例子是我们流行的</w:t>
      </w:r>
      <w:r w:rsidRPr="00F73A2E">
        <w:rPr>
          <w:rFonts w:ascii="Helvetica Neue" w:eastAsia="宋体" w:hAnsi="Helvetica Neue" w:cs="宋体"/>
          <w:color w:val="333333"/>
          <w:kern w:val="0"/>
          <w:szCs w:val="21"/>
        </w:rPr>
        <w:t xml:space="preserve"> tfocs </w:t>
      </w:r>
      <w:r w:rsidRPr="00F73A2E">
        <w:rPr>
          <w:rFonts w:ascii="Helvetica Neue" w:eastAsia="宋体" w:hAnsi="Helvetica Neue" w:cs="宋体"/>
          <w:color w:val="333333"/>
          <w:kern w:val="0"/>
          <w:szCs w:val="21"/>
        </w:rPr>
        <w:t>优化包的</w:t>
      </w:r>
      <w:r w:rsidRPr="00F73A2E">
        <w:rPr>
          <w:rFonts w:ascii="Helvetica Neue" w:eastAsia="宋体" w:hAnsi="Helvetica Neue" w:cs="宋体"/>
          <w:color w:val="333333"/>
          <w:kern w:val="0"/>
          <w:szCs w:val="21"/>
        </w:rPr>
        <w:t xml:space="preserve"> spark </w:t>
      </w:r>
      <w:r w:rsidRPr="00F73A2E">
        <w:rPr>
          <w:rFonts w:ascii="Helvetica Neue" w:eastAsia="宋体" w:hAnsi="Helvetica Neue" w:cs="宋体"/>
          <w:color w:val="333333"/>
          <w:kern w:val="0"/>
          <w:szCs w:val="21"/>
        </w:rPr>
        <w:t>端口</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最初是为</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构建的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它允许求解线性程序以及各种其他凸程序。最后</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我们提供了一组来自</w:t>
      </w:r>
      <w:r w:rsidRPr="00F73A2E">
        <w:rPr>
          <w:rFonts w:ascii="Helvetica Neue" w:eastAsia="宋体" w:hAnsi="Helvetica Neue" w:cs="宋体"/>
          <w:color w:val="333333"/>
          <w:kern w:val="0"/>
          <w:szCs w:val="21"/>
        </w:rPr>
        <w:t xml:space="preserve"> jvm </w:t>
      </w:r>
      <w:r w:rsidRPr="00F73A2E">
        <w:rPr>
          <w:rFonts w:ascii="Helvetica Neue" w:eastAsia="宋体" w:hAnsi="Helvetica Neue" w:cs="宋体"/>
          <w:color w:val="333333"/>
          <w:kern w:val="0"/>
          <w:szCs w:val="21"/>
        </w:rPr>
        <w:t>的硬件加速矩阵计算的全面基准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这本身就很有趣</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因为许多群集编程框架都使用</w:t>
      </w:r>
      <w:r w:rsidRPr="00F73A2E">
        <w:rPr>
          <w:rFonts w:ascii="Helvetica Neue" w:eastAsia="宋体" w:hAnsi="Helvetica Neue" w:cs="宋体"/>
          <w:color w:val="333333"/>
          <w:kern w:val="0"/>
          <w:szCs w:val="21"/>
        </w:rPr>
        <w:t xml:space="preserve"> jvm</w:t>
      </w:r>
      <w:r w:rsidRPr="00F73A2E">
        <w:rPr>
          <w:rFonts w:ascii="Helvetica Neue" w:eastAsia="宋体" w:hAnsi="Helvetica Neue" w:cs="宋体"/>
          <w:color w:val="333333"/>
          <w:kern w:val="0"/>
          <w:szCs w:val="21"/>
        </w:rPr>
        <w:t>。本文中描述的贡献已经合并到</w:t>
      </w:r>
      <w:r w:rsidRPr="00F73A2E">
        <w:rPr>
          <w:rFonts w:ascii="Helvetica Neue" w:eastAsia="宋体" w:hAnsi="Helvetica Neue" w:cs="宋体"/>
          <w:color w:val="333333"/>
          <w:kern w:val="0"/>
          <w:szCs w:val="21"/>
        </w:rPr>
        <w:t xml:space="preserve"> apache spark </w:t>
      </w:r>
      <w:r w:rsidRPr="00F73A2E">
        <w:rPr>
          <w:rFonts w:ascii="Helvetica Neue" w:eastAsia="宋体" w:hAnsi="Helvetica Neue" w:cs="宋体"/>
          <w:color w:val="333333"/>
          <w:kern w:val="0"/>
          <w:szCs w:val="21"/>
        </w:rPr>
        <w:t>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默认情况下可在</w:t>
      </w:r>
      <w:r w:rsidRPr="00F73A2E">
        <w:rPr>
          <w:rFonts w:ascii="Helvetica Neue" w:eastAsia="宋体" w:hAnsi="Helvetica Neue" w:cs="宋体"/>
          <w:color w:val="333333"/>
          <w:kern w:val="0"/>
          <w:szCs w:val="21"/>
        </w:rPr>
        <w:t xml:space="preserve"> spark </w:t>
      </w:r>
      <w:r w:rsidRPr="00F73A2E">
        <w:rPr>
          <w:rFonts w:ascii="Helvetica Neue" w:eastAsia="宋体" w:hAnsi="Helvetica Neue" w:cs="宋体"/>
          <w:color w:val="333333"/>
          <w:kern w:val="0"/>
          <w:szCs w:val="21"/>
        </w:rPr>
        <w:t>安装上使用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并得到大量提供进一步服务的公司的商业支持。少</w:t>
      </w:r>
    </w:p>
    <w:p w14:paraId="7770059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月。</w:t>
      </w:r>
    </w:p>
    <w:p w14:paraId="1F939427" w14:textId="77777777" w:rsidR="00F73A2E" w:rsidRPr="00F73A2E" w:rsidRDefault="004003A2" w:rsidP="00F73A2E">
      <w:pPr>
        <w:widowControl/>
        <w:numPr>
          <w:ilvl w:val="0"/>
          <w:numId w:val="2"/>
        </w:numPr>
        <w:spacing w:after="60"/>
        <w:ind w:left="480"/>
        <w:jc w:val="left"/>
        <w:divId w:val="1125154458"/>
        <w:rPr>
          <w:rFonts w:ascii="Helvetica Neue" w:eastAsia="宋体" w:hAnsi="Helvetica Neue" w:cs="宋体"/>
          <w:b/>
          <w:bCs/>
          <w:color w:val="333333"/>
          <w:kern w:val="0"/>
          <w:sz w:val="22"/>
        </w:rPr>
      </w:pPr>
      <w:hyperlink r:id="rId1477"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xiv:1508.07435</w:t>
        </w:r>
      </w:hyperlink>
      <w:r w:rsidR="00F73A2E" w:rsidRPr="00F73A2E">
        <w:rPr>
          <w:rFonts w:ascii="Helvetica Neue" w:eastAsia="宋体" w:hAnsi="Helvetica Neue" w:cs="宋体"/>
          <w:b/>
          <w:bCs/>
          <w:color w:val="333333"/>
          <w:kern w:val="0"/>
          <w:sz w:val="22"/>
        </w:rPr>
        <w:t>[</w:t>
      </w:r>
      <w:hyperlink r:id="rId1478"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79"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Ce</w:t>
      </w:r>
    </w:p>
    <w:p w14:paraId="7BA7606D" w14:textId="77777777" w:rsidR="00F73A2E" w:rsidRPr="00F73A2E" w:rsidRDefault="00F73A2E" w:rsidP="00F73A2E">
      <w:pPr>
        <w:widowControl/>
        <w:ind w:left="480"/>
        <w:jc w:val="left"/>
        <w:divId w:val="1588881256"/>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480" w:history="1">
        <w:r w:rsidRPr="00F73A2E">
          <w:rPr>
            <w:rFonts w:ascii="Helvetica Neue" w:eastAsia="宋体" w:hAnsi="Helvetica Neue" w:cs="宋体"/>
            <w:color w:val="0068AC"/>
            <w:kern w:val="0"/>
            <w:szCs w:val="21"/>
            <w:shd w:val="clear" w:color="auto" w:fill="F5F5F5"/>
          </w:rPr>
          <w:t>10.100/zamm. 201600215</w:t>
        </w:r>
      </w:hyperlink>
    </w:p>
    <w:p w14:paraId="5F2B21A5"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基于次微分的摩尔</w:t>
      </w:r>
      <w:r w:rsidRPr="00F73A2E">
        <w:rPr>
          <w:rFonts w:ascii="Helvetica Neue" w:eastAsia="宋体" w:hAnsi="Helvetica Neue" w:cs="宋体"/>
          <w:b/>
          <w:bCs/>
          <w:color w:val="2D2D2D"/>
          <w:kern w:val="0"/>
          <w:szCs w:val="21"/>
        </w:rPr>
        <w:t>-</w:t>
      </w:r>
      <w:r w:rsidRPr="00F73A2E">
        <w:rPr>
          <w:rFonts w:ascii="Helvetica Neue" w:eastAsia="宋体" w:hAnsi="Helvetica Neue" w:cs="宋体"/>
          <w:b/>
          <w:bCs/>
          <w:color w:val="2D2D2D"/>
          <w:kern w:val="0"/>
          <w:szCs w:val="21"/>
        </w:rPr>
        <w:t>库仑可塑性中的隐式回归映射算子</w:t>
      </w:r>
    </w:p>
    <w:p w14:paraId="14B68E1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81" w:history="1">
        <w:r w:rsidRPr="00F73A2E">
          <w:rPr>
            <w:rFonts w:ascii="Helvetica Neue" w:eastAsia="宋体" w:hAnsi="Helvetica Neue" w:cs="宋体"/>
            <w:color w:val="0068AC"/>
            <w:kern w:val="0"/>
            <w:szCs w:val="21"/>
          </w:rPr>
          <w:t>stanislav sysala</w:t>
        </w:r>
      </w:hyperlink>
      <w:r w:rsidRPr="00F73A2E">
        <w:rPr>
          <w:rFonts w:ascii="Helvetica Neue" w:eastAsia="宋体" w:hAnsi="Helvetica Neue" w:cs="宋体"/>
          <w:color w:val="333333"/>
          <w:kern w:val="0"/>
          <w:szCs w:val="21"/>
        </w:rPr>
        <w:t>, </w:t>
      </w:r>
      <w:hyperlink r:id="rId1482" w:history="1">
        <w:r w:rsidRPr="00F73A2E">
          <w:rPr>
            <w:rFonts w:ascii="Helvetica Neue" w:eastAsia="宋体" w:hAnsi="Helvetica Neue" w:cs="宋体"/>
            <w:color w:val="0068AC"/>
            <w:kern w:val="0"/>
            <w:szCs w:val="21"/>
          </w:rPr>
          <w:t>martin cermak</w:t>
        </w:r>
      </w:hyperlink>
    </w:p>
    <w:p w14:paraId="3A759EF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本文研究了包含莫尔</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库仑屈服准则的弹塑性问题的本构解和类似牛顿的方法。在本构问题中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我们引入了一个基于最近基于子微分的处理的隐式回归映射解决方案的自包含推导。与基于</w:t>
      </w:r>
      <w:r w:rsidRPr="00F73A2E">
        <w:rPr>
          <w:rFonts w:ascii="Helvetica Neue" w:eastAsia="宋体" w:hAnsi="Helvetica Neue" w:cs="宋体"/>
          <w:color w:val="333333"/>
          <w:kern w:val="0"/>
          <w:szCs w:val="21"/>
        </w:rPr>
        <w:t xml:space="preserve"> koiter </w:t>
      </w:r>
      <w:r w:rsidRPr="00F73A2E">
        <w:rPr>
          <w:rFonts w:ascii="Helvetica Neue" w:eastAsia="宋体" w:hAnsi="Helvetica Neue" w:cs="宋体"/>
          <w:color w:val="333333"/>
          <w:kern w:val="0"/>
          <w:szCs w:val="21"/>
        </w:rPr>
        <w:t>规则的传统技术不同</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所提出的方案先验地检测出屈服面上未知应力张量的位置</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即使无法以封闭形式找到本构解。这一事实消除了该方案中的盲目猜测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能够分析本构运算符的属性</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并简化了一致切线运算符的构造</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这对于在增量上应用的半牛顿方法非常重要。边值弹塑性问题。将莫尔</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库仑塑性的增量问题与极限载荷分析相结合。除了传统的增量极限分析直接方法外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还介绍了一种最近的间接方法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并介绍了其优点。本文在公开的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实现下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对边坡稳定性进行了二维和三维数值实验。少</w:t>
      </w:r>
    </w:p>
    <w:p w14:paraId="4D60FDD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29</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月。</w:t>
      </w:r>
    </w:p>
    <w:p w14:paraId="1CF7083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:26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10</w:t>
      </w:r>
      <w:r w:rsidRPr="00F73A2E">
        <w:rPr>
          <w:rFonts w:ascii="Helvetica Neue" w:eastAsia="宋体" w:hAnsi="Helvetica Neue" w:cs="宋体"/>
          <w:color w:val="333333"/>
          <w:kern w:val="0"/>
          <w:szCs w:val="21"/>
        </w:rPr>
        <w:t>个数字</w:t>
      </w:r>
    </w:p>
    <w:p w14:paraId="4C02B0B2" w14:textId="77777777" w:rsidR="00F73A2E" w:rsidRPr="00F73A2E" w:rsidRDefault="004003A2" w:rsidP="00F73A2E">
      <w:pPr>
        <w:widowControl/>
        <w:numPr>
          <w:ilvl w:val="0"/>
          <w:numId w:val="2"/>
        </w:numPr>
        <w:spacing w:after="60"/>
        <w:ind w:left="480"/>
        <w:jc w:val="left"/>
        <w:divId w:val="320235636"/>
        <w:rPr>
          <w:rFonts w:ascii="Helvetica Neue" w:eastAsia="宋体" w:hAnsi="Helvetica Neue" w:cs="宋体"/>
          <w:b/>
          <w:bCs/>
          <w:color w:val="333333"/>
          <w:kern w:val="0"/>
          <w:sz w:val="22"/>
        </w:rPr>
      </w:pPr>
      <w:hyperlink r:id="rId1483"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xiv:150 5.07789</w:t>
        </w:r>
      </w:hyperlink>
      <w:r w:rsidR="00F73A2E" w:rsidRPr="00F73A2E">
        <w:rPr>
          <w:rFonts w:ascii="Helvetica Neue" w:eastAsia="宋体" w:hAnsi="Helvetica Neue" w:cs="宋体"/>
          <w:b/>
          <w:bCs/>
          <w:color w:val="333333"/>
          <w:kern w:val="0"/>
          <w:sz w:val="22"/>
        </w:rPr>
        <w:t>[</w:t>
      </w:r>
      <w:hyperlink r:id="rId1484"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85"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 ms</w:t>
      </w:r>
    </w:p>
    <w:p w14:paraId="1E417588" w14:textId="77777777" w:rsidR="00F73A2E" w:rsidRPr="00F73A2E" w:rsidRDefault="00F73A2E" w:rsidP="00F73A2E">
      <w:pPr>
        <w:widowControl/>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sym-ildl: </w:t>
      </w:r>
      <w:r w:rsidRPr="00F73A2E">
        <w:rPr>
          <w:rFonts w:ascii="Helvetica Neue" w:eastAsia="宋体" w:hAnsi="Helvetica Neue" w:cs="宋体"/>
          <w:b/>
          <w:bCs/>
          <w:color w:val="2D2D2D"/>
          <w:kern w:val="0"/>
          <w:szCs w:val="21"/>
        </w:rPr>
        <w:t>不完整</w:t>
      </w:r>
      <w:r w:rsidRPr="00F73A2E">
        <w:rPr>
          <w:rFonts w:ascii="MathJax_Math-italic" w:eastAsia="宋体" w:hAnsi="MathJax_Math-italic" w:cs="宋体"/>
          <w:b/>
          <w:bCs/>
          <w:color w:val="2D2D2D"/>
          <w:kern w:val="0"/>
          <w:sz w:val="34"/>
          <w:szCs w:val="34"/>
          <w:bdr w:val="none" w:sz="0" w:space="0" w:color="auto" w:frame="1"/>
        </w:rPr>
        <w:t>ld</w:t>
      </w:r>
      <w:r w:rsidRPr="00F73A2E">
        <w:rPr>
          <w:rFonts w:ascii="MathJax_Math-italic" w:eastAsia="宋体" w:hAnsi="MathJax_Math-italic" w:cs="宋体"/>
          <w:b/>
          <w:bCs/>
          <w:color w:val="2D2D2D"/>
          <w:kern w:val="0"/>
          <w:sz w:val="34"/>
          <w:szCs w:val="34"/>
          <w:bdr w:val="none" w:sz="0" w:space="0" w:color="auto" w:frame="1"/>
        </w:rPr>
        <w:t>我</w:t>
      </w:r>
      <w:r w:rsidRPr="00F73A2E">
        <w:rPr>
          <w:rFonts w:ascii="MathJax_Math-italic" w:eastAsia="宋体" w:hAnsi="MathJax_Math-italic" w:cs="宋体"/>
          <w:b/>
          <w:bCs/>
          <w:color w:val="2D2D2D"/>
          <w:kern w:val="0"/>
          <w:sz w:val="24"/>
          <w:szCs w:val="24"/>
          <w:bdr w:val="none" w:sz="0" w:space="0" w:color="auto" w:frame="1"/>
        </w:rPr>
        <w:t>t</w:t>
      </w:r>
      <w:r w:rsidRPr="00F73A2E">
        <w:rPr>
          <w:rFonts w:ascii="Helvetica Neue" w:eastAsia="宋体" w:hAnsi="Helvetica Neue" w:cs="宋体"/>
          <w:b/>
          <w:bCs/>
          <w:color w:val="2D2D2D"/>
          <w:kern w:val="0"/>
          <w:szCs w:val="21"/>
        </w:rPr>
        <w:t>对称不确定和套对称矩阵的分解</w:t>
      </w:r>
    </w:p>
    <w:p w14:paraId="5046A63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86" w:history="1">
        <w:r w:rsidRPr="00F73A2E">
          <w:rPr>
            <w:rFonts w:ascii="Helvetica Neue" w:eastAsia="宋体" w:hAnsi="Helvetica Neue" w:cs="宋体"/>
            <w:color w:val="0068AC"/>
            <w:kern w:val="0"/>
            <w:szCs w:val="21"/>
          </w:rPr>
          <w:t>陈格里夫</w:t>
        </w:r>
      </w:hyperlink>
      <w:r w:rsidRPr="00F73A2E">
        <w:rPr>
          <w:rFonts w:ascii="Helvetica Neue" w:eastAsia="宋体" w:hAnsi="Helvetica Neue" w:cs="宋体"/>
          <w:color w:val="333333"/>
          <w:kern w:val="0"/>
          <w:szCs w:val="21"/>
        </w:rPr>
        <w:t>,</w:t>
      </w:r>
      <w:hyperlink r:id="rId1487" w:history="1">
        <w:r w:rsidRPr="00F73A2E">
          <w:rPr>
            <w:rFonts w:ascii="Helvetica Neue" w:eastAsia="宋体" w:hAnsi="Helvetica Neue" w:cs="宋体"/>
            <w:color w:val="0068AC"/>
            <w:kern w:val="0"/>
            <w:szCs w:val="21"/>
          </w:rPr>
          <w:t>石文何</w:t>
        </w:r>
        <w:r w:rsidRPr="00F73A2E">
          <w:rPr>
            <w:rFonts w:ascii="Helvetica Neue" w:eastAsia="宋体" w:hAnsi="Helvetica Neue" w:cs="宋体"/>
            <w:color w:val="0068AC"/>
            <w:kern w:val="0"/>
            <w:szCs w:val="21"/>
          </w:rPr>
          <w:t>,</w:t>
        </w:r>
      </w:hyperlink>
      <w:hyperlink r:id="rId1488" w:history="1">
        <w:r w:rsidRPr="00F73A2E">
          <w:rPr>
            <w:rFonts w:ascii="Helvetica Neue" w:eastAsia="宋体" w:hAnsi="Helvetica Neue" w:cs="宋体"/>
            <w:color w:val="0068AC"/>
            <w:kern w:val="0"/>
            <w:szCs w:val="21"/>
          </w:rPr>
          <w:t>刘保罗</w:t>
        </w:r>
      </w:hyperlink>
    </w:p>
    <w:p w14:paraId="41637495" w14:textId="77777777" w:rsidR="00F73A2E" w:rsidRPr="00F73A2E" w:rsidRDefault="00F73A2E" w:rsidP="00F73A2E">
      <w:pPr>
        <w:widowControl/>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xml:space="preserve">: sym-ildl </w:t>
      </w:r>
      <w:r w:rsidRPr="00F73A2E">
        <w:rPr>
          <w:rFonts w:ascii="Helvetica Neue" w:eastAsia="宋体" w:hAnsi="Helvetica Neue" w:cs="宋体"/>
          <w:color w:val="333333"/>
          <w:kern w:val="0"/>
          <w:szCs w:val="21"/>
        </w:rPr>
        <w:t>是一个计算不完整的数字软件包</w:t>
      </w:r>
      <w:r w:rsidRPr="00F73A2E">
        <w:rPr>
          <w:rFonts w:ascii="MathJax_Math-italic" w:eastAsia="宋体" w:hAnsi="MathJax_Math-italic" w:cs="宋体"/>
          <w:color w:val="333333"/>
          <w:kern w:val="0"/>
          <w:sz w:val="26"/>
          <w:szCs w:val="26"/>
          <w:bdr w:val="none" w:sz="0" w:space="0" w:color="auto" w:frame="1"/>
        </w:rPr>
        <w:t>ld</w:t>
      </w:r>
      <w:r w:rsidRPr="00F73A2E">
        <w:rPr>
          <w:rFonts w:ascii="MathJax_Math-italic" w:eastAsia="宋体" w:hAnsi="MathJax_Math-italic" w:cs="宋体"/>
          <w:color w:val="333333"/>
          <w:kern w:val="0"/>
          <w:sz w:val="26"/>
          <w:szCs w:val="26"/>
          <w:bdr w:val="none" w:sz="0" w:space="0" w:color="auto" w:frame="1"/>
        </w:rPr>
        <w:t>我</w:t>
      </w:r>
      <w:r w:rsidRPr="00F73A2E">
        <w:rPr>
          <w:rFonts w:ascii="MathJax_Math-italic" w:eastAsia="宋体" w:hAnsi="MathJax_Math-italic" w:cs="宋体"/>
          <w:color w:val="333333"/>
          <w:kern w:val="0"/>
          <w:sz w:val="18"/>
          <w:szCs w:val="18"/>
          <w:bdr w:val="none" w:sz="0" w:space="0" w:color="auto" w:frame="1"/>
        </w:rPr>
        <w:t>t</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或</w:t>
      </w:r>
      <w:r w:rsidRPr="00F73A2E">
        <w:rPr>
          <w:rFonts w:ascii="Helvetica Neue" w:eastAsia="宋体" w:hAnsi="Helvetica Neue" w:cs="宋体"/>
          <w:color w:val="333333"/>
          <w:kern w:val="0"/>
          <w:szCs w:val="21"/>
        </w:rPr>
        <w:t xml:space="preserve"> "ildl") </w:t>
      </w:r>
      <w:r w:rsidRPr="00F73A2E">
        <w:rPr>
          <w:rFonts w:ascii="Helvetica Neue" w:eastAsia="宋体" w:hAnsi="Helvetica Neue" w:cs="宋体"/>
          <w:color w:val="333333"/>
          <w:kern w:val="0"/>
          <w:szCs w:val="21"/>
        </w:rPr>
        <w:t>对称不确定矩阵和真正的斜对称矩阵的分解。该算法的核心是不完全</w:t>
      </w:r>
      <w:r w:rsidRPr="00F73A2E">
        <w:rPr>
          <w:rFonts w:ascii="Helvetica Neue" w:eastAsia="宋体" w:hAnsi="Helvetica Neue" w:cs="宋体"/>
          <w:color w:val="333333"/>
          <w:kern w:val="0"/>
          <w:szCs w:val="21"/>
        </w:rPr>
        <w:t xml:space="preserve"> lu (ilu) </w:t>
      </w:r>
      <w:r w:rsidRPr="00F73A2E">
        <w:rPr>
          <w:rFonts w:ascii="Helvetica Neue" w:eastAsia="宋体" w:hAnsi="Helvetica Neue" w:cs="宋体"/>
          <w:color w:val="333333"/>
          <w:kern w:val="0"/>
          <w:szCs w:val="21"/>
        </w:rPr>
        <w:t>的</w:t>
      </w:r>
      <w:r w:rsidRPr="00F73A2E">
        <w:rPr>
          <w:rFonts w:ascii="Helvetica Neue" w:eastAsia="宋体" w:hAnsi="Helvetica Neue" w:cs="宋体"/>
          <w:color w:val="333333"/>
          <w:kern w:val="0"/>
          <w:szCs w:val="21"/>
        </w:rPr>
        <w:t xml:space="preserve"> crout </w:t>
      </w:r>
      <w:r w:rsidRPr="00F73A2E">
        <w:rPr>
          <w:rFonts w:ascii="Helvetica Neue" w:eastAsia="宋体" w:hAnsi="Helvetica Neue" w:cs="宋体"/>
          <w:color w:val="333333"/>
          <w:kern w:val="0"/>
          <w:szCs w:val="21"/>
        </w:rPr>
        <w:t>变量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最初是通过</w:t>
      </w:r>
      <w:r w:rsidRPr="00F73A2E">
        <w:rPr>
          <w:rFonts w:ascii="Helvetica Neue" w:eastAsia="宋体" w:hAnsi="Helvetica Neue" w:cs="宋体"/>
          <w:color w:val="333333"/>
          <w:kern w:val="0"/>
          <w:szCs w:val="21"/>
        </w:rPr>
        <w:t xml:space="preserve"> [li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saad, </w:t>
      </w:r>
      <w:r w:rsidRPr="00F73A2E">
        <w:rPr>
          <w:rFonts w:ascii="Helvetica Neue" w:eastAsia="宋体" w:hAnsi="Helvetica Neue" w:cs="宋体"/>
          <w:color w:val="333333"/>
          <w:kern w:val="0"/>
          <w:szCs w:val="21"/>
        </w:rPr>
        <w:t>用于稀疏对称矩阵的旋转的</w:t>
      </w:r>
      <w:r w:rsidRPr="00F73A2E">
        <w:rPr>
          <w:rFonts w:ascii="Helvetica Neue" w:eastAsia="宋体" w:hAnsi="Helvetica Neue" w:cs="宋体"/>
          <w:color w:val="333333"/>
          <w:kern w:val="0"/>
          <w:szCs w:val="21"/>
        </w:rPr>
        <w:t xml:space="preserve"> ilu </w:t>
      </w:r>
      <w:r w:rsidRPr="00F73A2E">
        <w:rPr>
          <w:rFonts w:ascii="Helvetica Neue" w:eastAsia="宋体" w:hAnsi="Helvetica Neue" w:cs="宋体"/>
          <w:color w:val="333333"/>
          <w:kern w:val="0"/>
          <w:szCs w:val="21"/>
        </w:rPr>
        <w:t>分解的</w:t>
      </w:r>
      <w:r w:rsidRPr="00F73A2E">
        <w:rPr>
          <w:rFonts w:ascii="Helvetica Neue" w:eastAsia="宋体" w:hAnsi="Helvetica Neue" w:cs="宋体"/>
          <w:color w:val="333333"/>
          <w:kern w:val="0"/>
          <w:szCs w:val="21"/>
        </w:rPr>
        <w:t xml:space="preserve"> crout </w:t>
      </w:r>
      <w:r w:rsidRPr="00F73A2E">
        <w:rPr>
          <w:rFonts w:ascii="Helvetica Neue" w:eastAsia="宋体" w:hAnsi="Helvetica Neue" w:cs="宋体"/>
          <w:color w:val="333333"/>
          <w:kern w:val="0"/>
          <w:szCs w:val="21"/>
        </w:rPr>
        <w:t>版本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数值分析事务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数值分析的事务</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为对称矩阵引入和实现的</w:t>
      </w:r>
      <w:r w:rsidRPr="00F73A2E">
        <w:rPr>
          <w:rFonts w:ascii="Helvetica Neue" w:eastAsia="宋体" w:hAnsi="Helvetica Neue" w:cs="宋体"/>
          <w:color w:val="333333"/>
          <w:kern w:val="0"/>
          <w:szCs w:val="21"/>
        </w:rPr>
        <w:t xml:space="preserve">20, </w:t>
      </w:r>
      <w:r w:rsidRPr="00F73A2E">
        <w:rPr>
          <w:rFonts w:ascii="Helvetica Neue" w:eastAsia="宋体" w:hAnsi="Helvetica Neue" w:cs="宋体"/>
          <w:color w:val="333333"/>
          <w:kern w:val="0"/>
          <w:szCs w:val="21"/>
        </w:rPr>
        <w:t>第</w:t>
      </w:r>
      <w:r w:rsidRPr="00F73A2E">
        <w:rPr>
          <w:rFonts w:ascii="Helvetica Neue" w:eastAsia="宋体" w:hAnsi="Helvetica Neue" w:cs="宋体"/>
          <w:color w:val="333333"/>
          <w:kern w:val="0"/>
          <w:szCs w:val="21"/>
        </w:rPr>
        <w:t>75</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----85, 2005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。我们的代码在存储方面是经济的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它还处理真正的斜对称矩阵</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以及对称矩阵。包是用</w:t>
      </w:r>
      <w:r w:rsidRPr="00F73A2E">
        <w:rPr>
          <w:rFonts w:ascii="Helvetica Neue" w:eastAsia="宋体" w:hAnsi="Helvetica Neue" w:cs="宋体"/>
          <w:color w:val="333333"/>
          <w:kern w:val="0"/>
          <w:szCs w:val="21"/>
        </w:rPr>
        <w:t xml:space="preserve"> c++ </w:t>
      </w:r>
      <w:r w:rsidRPr="00F73A2E">
        <w:rPr>
          <w:rFonts w:ascii="Helvetica Neue" w:eastAsia="宋体" w:hAnsi="Helvetica Neue" w:cs="宋体"/>
          <w:color w:val="333333"/>
          <w:kern w:val="0"/>
          <w:szCs w:val="21"/>
        </w:rPr>
        <w:t>编写的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它是模板化的开源的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并包括一个</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接口。该代码包括内置的</w:t>
      </w:r>
      <w:r w:rsidRPr="00F73A2E">
        <w:rPr>
          <w:rFonts w:ascii="Helvetica Neue" w:eastAsia="宋体" w:hAnsi="Helvetica Neue" w:cs="宋体"/>
          <w:color w:val="333333"/>
          <w:kern w:val="0"/>
          <w:szCs w:val="21"/>
        </w:rPr>
        <w:t xml:space="preserve"> rcm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amd </w:t>
      </w:r>
      <w:r w:rsidRPr="00F73A2E">
        <w:rPr>
          <w:rFonts w:ascii="Helvetica Neue" w:eastAsia="宋体" w:hAnsi="Helvetica Neue" w:cs="宋体"/>
          <w:color w:val="333333"/>
          <w:kern w:val="0"/>
          <w:szCs w:val="21"/>
        </w:rPr>
        <w:t>重新排序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两个平衡策略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阈值</w:t>
      </w:r>
      <w:r w:rsidRPr="00F73A2E">
        <w:rPr>
          <w:rFonts w:ascii="Helvetica Neue" w:eastAsia="宋体" w:hAnsi="Helvetica Neue" w:cs="宋体"/>
          <w:color w:val="333333"/>
          <w:kern w:val="0"/>
          <w:szCs w:val="21"/>
        </w:rPr>
        <w:t xml:space="preserve"> bunch-k</w:t>
      </w:r>
      <w:r w:rsidRPr="00F73A2E">
        <w:rPr>
          <w:rFonts w:ascii="Helvetica Neue" w:eastAsia="宋体" w:hAnsi="Helvetica Neue" w:cs="宋体"/>
          <w:color w:val="333333"/>
          <w:kern w:val="0"/>
          <w:szCs w:val="21"/>
        </w:rPr>
        <w:t>蓬</w:t>
      </w:r>
      <w:r w:rsidRPr="00F73A2E">
        <w:rPr>
          <w:rFonts w:ascii="Helvetica Neue" w:eastAsia="宋体" w:hAnsi="Helvetica Neue" w:cs="宋体"/>
          <w:color w:val="333333"/>
          <w:kern w:val="0"/>
          <w:szCs w:val="21"/>
        </w:rPr>
        <w:t xml:space="preserve">man </w:t>
      </w:r>
      <w:r w:rsidRPr="00F73A2E">
        <w:rPr>
          <w:rFonts w:ascii="Helvetica Neue" w:eastAsia="宋体" w:hAnsi="Helvetica Neue" w:cs="宋体"/>
          <w:color w:val="333333"/>
          <w:kern w:val="0"/>
          <w:szCs w:val="21"/>
        </w:rPr>
        <w:t>旋转和</w:t>
      </w:r>
      <w:r w:rsidRPr="00F73A2E">
        <w:rPr>
          <w:rFonts w:ascii="Helvetica Neue" w:eastAsia="宋体" w:hAnsi="Helvetica Neue" w:cs="宋体"/>
          <w:color w:val="333333"/>
          <w:kern w:val="0"/>
          <w:szCs w:val="21"/>
        </w:rPr>
        <w:t xml:space="preserve"> rook </w:t>
      </w:r>
      <w:r w:rsidRPr="00F73A2E">
        <w:rPr>
          <w:rFonts w:ascii="Helvetica Neue" w:eastAsia="宋体" w:hAnsi="Helvetica Neue" w:cs="宋体"/>
          <w:color w:val="333333"/>
          <w:kern w:val="0"/>
          <w:szCs w:val="21"/>
        </w:rPr>
        <w:t>旋转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以及一个包装到</w:t>
      </w:r>
      <w:r w:rsidRPr="00F73A2E">
        <w:rPr>
          <w:rFonts w:ascii="Helvetica Neue" w:eastAsia="宋体" w:hAnsi="Helvetica Neue" w:cs="宋体"/>
          <w:color w:val="333333"/>
          <w:kern w:val="0"/>
          <w:szCs w:val="21"/>
        </w:rPr>
        <w:t xml:space="preserve"> mc64, </w:t>
      </w:r>
      <w:r w:rsidRPr="00F73A2E">
        <w:rPr>
          <w:rFonts w:ascii="Helvetica Neue" w:eastAsia="宋体" w:hAnsi="Helvetica Neue" w:cs="宋体"/>
          <w:color w:val="333333"/>
          <w:kern w:val="0"/>
          <w:szCs w:val="21"/>
        </w:rPr>
        <w:t>一个流行的基于匹配的平衡和重新排序算法。我们还包括两个内置的迭代求解器</w:t>
      </w:r>
      <w:r w:rsidRPr="00F73A2E">
        <w:rPr>
          <w:rFonts w:ascii="Helvetica Neue" w:eastAsia="宋体" w:hAnsi="Helvetica Neue" w:cs="宋体"/>
          <w:color w:val="333333"/>
          <w:kern w:val="0"/>
          <w:szCs w:val="21"/>
        </w:rPr>
        <w:t xml:space="preserve">: sqmr </w:t>
      </w:r>
      <w:r w:rsidRPr="00F73A2E">
        <w:rPr>
          <w:rFonts w:ascii="Helvetica Neue" w:eastAsia="宋体" w:hAnsi="Helvetica Neue" w:cs="宋体"/>
          <w:color w:val="333333"/>
          <w:kern w:val="0"/>
          <w:szCs w:val="21"/>
        </w:rPr>
        <w:t>预置</w:t>
      </w:r>
      <w:r w:rsidRPr="00F73A2E">
        <w:rPr>
          <w:rFonts w:ascii="Helvetica Neue" w:eastAsia="宋体" w:hAnsi="Helvetica Neue" w:cs="宋体"/>
          <w:color w:val="333333"/>
          <w:kern w:val="0"/>
          <w:szCs w:val="21"/>
        </w:rPr>
        <w:t xml:space="preserve"> ildl, </w:t>
      </w:r>
      <w:r w:rsidRPr="00F73A2E">
        <w:rPr>
          <w:rFonts w:ascii="Helvetica Neue" w:eastAsia="宋体" w:hAnsi="Helvetica Neue" w:cs="宋体"/>
          <w:color w:val="333333"/>
          <w:kern w:val="0"/>
          <w:szCs w:val="21"/>
        </w:rPr>
        <w:t>或</w:t>
      </w:r>
      <w:r w:rsidRPr="00F73A2E">
        <w:rPr>
          <w:rFonts w:ascii="Helvetica Neue" w:eastAsia="宋体" w:hAnsi="Helvetica Neue" w:cs="宋体"/>
          <w:color w:val="333333"/>
          <w:kern w:val="0"/>
          <w:szCs w:val="21"/>
        </w:rPr>
        <w:t xml:space="preserve"> minres </w:t>
      </w:r>
      <w:r w:rsidRPr="00F73A2E">
        <w:rPr>
          <w:rFonts w:ascii="Helvetica Neue" w:eastAsia="宋体" w:hAnsi="Helvetica Neue" w:cs="宋体"/>
          <w:color w:val="333333"/>
          <w:kern w:val="0"/>
          <w:szCs w:val="21"/>
        </w:rPr>
        <w:t>预置基于</w:t>
      </w:r>
      <w:r w:rsidRPr="00F73A2E">
        <w:rPr>
          <w:rFonts w:ascii="Helvetica Neue" w:eastAsia="宋体" w:hAnsi="Helvetica Neue" w:cs="宋体"/>
          <w:color w:val="333333"/>
          <w:kern w:val="0"/>
          <w:szCs w:val="21"/>
        </w:rPr>
        <w:t xml:space="preserve"> ildl </w:t>
      </w:r>
      <w:r w:rsidRPr="00F73A2E">
        <w:rPr>
          <w:rFonts w:ascii="Helvetica Neue" w:eastAsia="宋体" w:hAnsi="Helvetica Neue" w:cs="宋体"/>
          <w:color w:val="333333"/>
          <w:kern w:val="0"/>
          <w:szCs w:val="21"/>
        </w:rPr>
        <w:t>分解的对称正定预校正。少</w:t>
      </w:r>
    </w:p>
    <w:p w14:paraId="1F7C417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11</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28</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7CE90537"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:19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3</w:t>
      </w:r>
      <w:r w:rsidRPr="00F73A2E">
        <w:rPr>
          <w:rFonts w:ascii="Helvetica Neue" w:eastAsia="宋体" w:hAnsi="Helvetica Neue" w:cs="宋体"/>
          <w:color w:val="333333"/>
          <w:kern w:val="0"/>
          <w:szCs w:val="21"/>
        </w:rPr>
        <w:t>个数字</w:t>
      </w:r>
    </w:p>
    <w:p w14:paraId="127A00A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:F.2.1;G.1.0;G.1</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3</w:t>
      </w:r>
    </w:p>
    <w:p w14:paraId="6D77A8E8" w14:textId="77777777" w:rsidR="00F73A2E" w:rsidRPr="00F73A2E" w:rsidRDefault="004003A2" w:rsidP="00F73A2E">
      <w:pPr>
        <w:widowControl/>
        <w:numPr>
          <w:ilvl w:val="0"/>
          <w:numId w:val="2"/>
        </w:numPr>
        <w:spacing w:after="60"/>
        <w:ind w:left="480"/>
        <w:jc w:val="left"/>
        <w:divId w:val="1375082647"/>
        <w:rPr>
          <w:rFonts w:ascii="Helvetica Neue" w:eastAsia="宋体" w:hAnsi="Helvetica Neue" w:cs="宋体"/>
          <w:b/>
          <w:bCs/>
          <w:color w:val="333333"/>
          <w:kern w:val="0"/>
          <w:sz w:val="22"/>
        </w:rPr>
      </w:pPr>
      <w:hyperlink r:id="rId1489"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xiv:1503.08090</w:t>
        </w:r>
      </w:hyperlink>
      <w:r w:rsidR="00F73A2E" w:rsidRPr="00F73A2E">
        <w:rPr>
          <w:rFonts w:ascii="Helvetica Neue" w:eastAsia="宋体" w:hAnsi="Helvetica Neue" w:cs="宋体"/>
          <w:b/>
          <w:bCs/>
          <w:color w:val="333333"/>
          <w:kern w:val="0"/>
          <w:sz w:val="22"/>
        </w:rPr>
        <w:t>[</w:t>
      </w:r>
      <w:hyperlink r:id="rId1490"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91"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lo c</w:t>
      </w:r>
    </w:p>
    <w:p w14:paraId="2297CCDC"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策略迭代的平方扩展</w:t>
      </w:r>
    </w:p>
    <w:p w14:paraId="349AE21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92" w:history="1">
        <w:r w:rsidRPr="00F73A2E">
          <w:rPr>
            <w:rFonts w:ascii="Helvetica Neue" w:eastAsia="宋体" w:hAnsi="Helvetica Neue" w:cs="宋体"/>
            <w:color w:val="0068AC"/>
            <w:kern w:val="0"/>
            <w:szCs w:val="21"/>
          </w:rPr>
          <w:t>assaléadjé</w:t>
        </w:r>
      </w:hyperlink>
      <w:r w:rsidRPr="00F73A2E">
        <w:rPr>
          <w:rFonts w:ascii="Helvetica Neue" w:eastAsia="宋体" w:hAnsi="Helvetica Neue" w:cs="宋体"/>
          <w:color w:val="333333"/>
          <w:kern w:val="0"/>
          <w:szCs w:val="21"/>
        </w:rPr>
        <w:t>, </w:t>
      </w:r>
      <w:hyperlink r:id="rId1493" w:history="1">
        <w:r w:rsidRPr="00F73A2E">
          <w:rPr>
            <w:rFonts w:ascii="Helvetica Neue" w:eastAsia="宋体" w:hAnsi="Helvetica Neue" w:cs="宋体"/>
            <w:color w:val="0068AC"/>
            <w:kern w:val="0"/>
            <w:szCs w:val="21"/>
          </w:rPr>
          <w:t>pipire-loic garoche,</w:t>
        </w:r>
      </w:hyperlink>
      <w:r w:rsidRPr="00F73A2E">
        <w:rPr>
          <w:rFonts w:ascii="Helvetica Neue" w:eastAsia="宋体" w:hAnsi="Helvetica Neue" w:cs="宋体"/>
          <w:color w:val="333333"/>
          <w:kern w:val="0"/>
          <w:szCs w:val="21"/>
        </w:rPr>
        <w:t> </w:t>
      </w:r>
      <w:hyperlink r:id="rId1494" w:history="1">
        <w:r w:rsidRPr="00F73A2E">
          <w:rPr>
            <w:rFonts w:ascii="Helvetica Neue" w:eastAsia="宋体" w:hAnsi="Helvetica Neue" w:cs="宋体"/>
            <w:color w:val="0068AC"/>
            <w:kern w:val="0"/>
            <w:szCs w:val="21"/>
          </w:rPr>
          <w:t>victor magaron</w:t>
        </w:r>
      </w:hyperlink>
    </w:p>
    <w:p w14:paraId="34DFB7B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为了解决静态分析中通过加宽运算符经常引入的不精确问题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基于最小计算的策略迭代等于考虑将程序的可到达值集定性为策略的迭代计算</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从修复后的点开始。计算每个策略和关联的固定项依赖于一系列数值优化。虽然早期的研究工作依靠线性规划</w:t>
      </w:r>
      <w:r w:rsidRPr="00F73A2E">
        <w:rPr>
          <w:rFonts w:ascii="Helvetica Neue" w:eastAsia="宋体" w:hAnsi="Helvetica Neue" w:cs="宋体"/>
          <w:color w:val="333333"/>
          <w:kern w:val="0"/>
          <w:szCs w:val="21"/>
        </w:rPr>
        <w:t xml:space="preserve"> (lp) </w:t>
      </w:r>
      <w:r w:rsidRPr="00F73A2E">
        <w:rPr>
          <w:rFonts w:ascii="Helvetica Neue" w:eastAsia="宋体" w:hAnsi="Helvetica Neue" w:cs="宋体"/>
          <w:color w:val="333333"/>
          <w:kern w:val="0"/>
          <w:szCs w:val="21"/>
        </w:rPr>
        <w:t>来解决线性规划的线性性质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但目前的研究现状仍然局限于分析最二次不变性的线性规划</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依靠的是半定编程</w:t>
      </w:r>
      <w:r w:rsidRPr="00F73A2E">
        <w:rPr>
          <w:rFonts w:ascii="Helvetica Neue" w:eastAsia="宋体" w:hAnsi="Helvetica Neue" w:cs="宋体"/>
          <w:color w:val="333333"/>
          <w:kern w:val="0"/>
          <w:szCs w:val="21"/>
        </w:rPr>
        <w:t xml:space="preserve"> (sdp) </w:t>
      </w:r>
      <w:r w:rsidRPr="00F73A2E">
        <w:rPr>
          <w:rFonts w:ascii="Helvetica Neue" w:eastAsia="宋体" w:hAnsi="Helvetica Neue" w:cs="宋体"/>
          <w:color w:val="333333"/>
          <w:kern w:val="0"/>
          <w:szCs w:val="21"/>
        </w:rPr>
        <w:t>求解器以计算策略</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以及</w:t>
      </w:r>
      <w:r w:rsidRPr="00F73A2E">
        <w:rPr>
          <w:rFonts w:ascii="Helvetica Neue" w:eastAsia="宋体" w:hAnsi="Helvetica Neue" w:cs="宋体"/>
          <w:color w:val="333333"/>
          <w:kern w:val="0"/>
          <w:szCs w:val="21"/>
        </w:rPr>
        <w:t xml:space="preserve"> lp </w:t>
      </w:r>
      <w:r w:rsidRPr="00F73A2E">
        <w:rPr>
          <w:rFonts w:ascii="Helvetica Neue" w:eastAsia="宋体" w:hAnsi="Helvetica Neue" w:cs="宋体"/>
          <w:color w:val="333333"/>
          <w:kern w:val="0"/>
          <w:szCs w:val="21"/>
        </w:rPr>
        <w:t>求解器来优化不变量。我们在此建议通过使用基于总数的平方</w:t>
      </w:r>
      <w:r w:rsidRPr="00F73A2E">
        <w:rPr>
          <w:rFonts w:ascii="Helvetica Neue" w:eastAsia="宋体" w:hAnsi="Helvetica Neue" w:cs="宋体"/>
          <w:color w:val="333333"/>
          <w:kern w:val="0"/>
          <w:szCs w:val="21"/>
        </w:rPr>
        <w:t xml:space="preserve"> (sos) </w:t>
      </w:r>
      <w:r w:rsidRPr="00F73A2E">
        <w:rPr>
          <w:rFonts w:ascii="Helvetica Neue" w:eastAsia="宋体" w:hAnsi="Helvetica Neue" w:cs="宋体"/>
          <w:color w:val="333333"/>
          <w:kern w:val="0"/>
          <w:szCs w:val="21"/>
        </w:rPr>
        <w:t>优化来扩展考虑的程序类。我们的方法能够通过多项式更新和保护对交换系统进行精确分析。所提出的分析已在</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中实施</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并应用于来自系统控制文献的现有程序</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提高了可分析系统的范围和以前处理的系统的精度。少</w:t>
      </w:r>
    </w:p>
    <w:p w14:paraId="0596AB0A"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2015</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3</w:t>
      </w:r>
      <w:r w:rsidRPr="00F73A2E">
        <w:rPr>
          <w:rFonts w:ascii="Helvetica Neue" w:eastAsia="宋体" w:hAnsi="Helvetica Neue" w:cs="宋体"/>
          <w:color w:val="333333"/>
          <w:kern w:val="0"/>
          <w:szCs w:val="21"/>
        </w:rPr>
        <w:t>月。</w:t>
      </w:r>
    </w:p>
    <w:p w14:paraId="002C58C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:29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4</w:t>
      </w:r>
      <w:r w:rsidRPr="00F73A2E">
        <w:rPr>
          <w:rFonts w:ascii="Helvetica Neue" w:eastAsia="宋体" w:hAnsi="Helvetica Neue" w:cs="宋体"/>
          <w:color w:val="333333"/>
          <w:kern w:val="0"/>
          <w:szCs w:val="21"/>
        </w:rPr>
        <w:t>个数字</w:t>
      </w:r>
    </w:p>
    <w:p w14:paraId="4056A256" w14:textId="77777777" w:rsidR="00F73A2E" w:rsidRPr="00F73A2E" w:rsidRDefault="004003A2" w:rsidP="00F73A2E">
      <w:pPr>
        <w:widowControl/>
        <w:numPr>
          <w:ilvl w:val="0"/>
          <w:numId w:val="2"/>
        </w:numPr>
        <w:spacing w:after="60"/>
        <w:ind w:left="480"/>
        <w:jc w:val="left"/>
        <w:divId w:val="1562868098"/>
        <w:rPr>
          <w:rFonts w:ascii="Helvetica Neue" w:eastAsia="宋体" w:hAnsi="Helvetica Neue" w:cs="宋体"/>
          <w:b/>
          <w:bCs/>
          <w:color w:val="333333"/>
          <w:kern w:val="0"/>
          <w:sz w:val="22"/>
        </w:rPr>
      </w:pPr>
      <w:hyperlink r:id="rId1495"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1412.464</w:t>
        </w:r>
      </w:hyperlink>
      <w:r w:rsidR="00F73A2E" w:rsidRPr="00F73A2E">
        <w:rPr>
          <w:rFonts w:ascii="Helvetica Neue" w:eastAsia="宋体" w:hAnsi="Helvetica Neue" w:cs="宋体"/>
          <w:b/>
          <w:bCs/>
          <w:color w:val="333333"/>
          <w:kern w:val="0"/>
          <w:sz w:val="22"/>
        </w:rPr>
        <w:t>[</w:t>
      </w:r>
      <w:hyperlink r:id="rId1496"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497"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569E8121"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matconbnet-matlab </w:t>
      </w:r>
      <w:r w:rsidRPr="00F73A2E">
        <w:rPr>
          <w:rFonts w:ascii="Helvetica Neue" w:eastAsia="宋体" w:hAnsi="Helvetica Neue" w:cs="宋体"/>
          <w:b/>
          <w:bCs/>
          <w:color w:val="2D2D2D"/>
          <w:kern w:val="0"/>
          <w:szCs w:val="21"/>
        </w:rPr>
        <w:t>的卷积神经网络</w:t>
      </w:r>
    </w:p>
    <w:p w14:paraId="19CCA69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498" w:history="1">
        <w:r w:rsidRPr="00F73A2E">
          <w:rPr>
            <w:rFonts w:ascii="Helvetica Neue" w:eastAsia="宋体" w:hAnsi="Helvetica Neue" w:cs="宋体"/>
            <w:color w:val="0068AC"/>
            <w:kern w:val="0"/>
            <w:szCs w:val="21"/>
          </w:rPr>
          <w:t>andrea vedaldi</w:t>
        </w:r>
      </w:hyperlink>
      <w:r w:rsidRPr="00F73A2E">
        <w:rPr>
          <w:rFonts w:ascii="Helvetica Neue" w:eastAsia="宋体" w:hAnsi="Helvetica Neue" w:cs="宋体"/>
          <w:color w:val="333333"/>
          <w:kern w:val="0"/>
          <w:szCs w:val="21"/>
        </w:rPr>
        <w:t>, </w:t>
      </w:r>
      <w:hyperlink r:id="rId1499" w:history="1">
        <w:r w:rsidRPr="00F73A2E">
          <w:rPr>
            <w:rFonts w:ascii="Helvetica Neue" w:eastAsia="宋体" w:hAnsi="Helvetica Neue" w:cs="宋体"/>
            <w:color w:val="0068AC"/>
            <w:kern w:val="0"/>
            <w:szCs w:val="21"/>
          </w:rPr>
          <w:t>karel lenc</w:t>
        </w:r>
      </w:hyperlink>
    </w:p>
    <w:p w14:paraId="5B1F6291"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文摘</w:t>
      </w:r>
      <w:r w:rsidRPr="00F73A2E">
        <w:rPr>
          <w:rFonts w:ascii="Helvetica Neue" w:eastAsia="宋体" w:hAnsi="Helvetica Neue" w:cs="宋体"/>
          <w:color w:val="333333"/>
          <w:kern w:val="0"/>
          <w:szCs w:val="21"/>
        </w:rPr>
        <w:t xml:space="preserve">: matconvnet </w:t>
      </w:r>
      <w:r w:rsidRPr="00F73A2E">
        <w:rPr>
          <w:rFonts w:ascii="Helvetica Neue" w:eastAsia="宋体" w:hAnsi="Helvetica Neue" w:cs="宋体"/>
          <w:color w:val="333333"/>
          <w:kern w:val="0"/>
          <w:szCs w:val="21"/>
        </w:rPr>
        <w:t>是</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卷积神经网络</w:t>
      </w:r>
      <w:r w:rsidRPr="00F73A2E">
        <w:rPr>
          <w:rFonts w:ascii="Helvetica Neue" w:eastAsia="宋体" w:hAnsi="Helvetica Neue" w:cs="宋体"/>
          <w:color w:val="333333"/>
          <w:kern w:val="0"/>
          <w:szCs w:val="21"/>
        </w:rPr>
        <w:t xml:space="preserve"> (cnn) </w:t>
      </w:r>
      <w:r w:rsidRPr="00F73A2E">
        <w:rPr>
          <w:rFonts w:ascii="Helvetica Neue" w:eastAsia="宋体" w:hAnsi="Helvetica Neue" w:cs="宋体"/>
          <w:color w:val="333333"/>
          <w:kern w:val="0"/>
          <w:szCs w:val="21"/>
        </w:rPr>
        <w:t>的一种实现。工具箱的设计强调简单性和灵活性。它将</w:t>
      </w:r>
      <w:r w:rsidRPr="00F73A2E">
        <w:rPr>
          <w:rFonts w:ascii="Helvetica Neue" w:eastAsia="宋体" w:hAnsi="Helvetica Neue" w:cs="宋体"/>
          <w:color w:val="333333"/>
          <w:kern w:val="0"/>
          <w:szCs w:val="21"/>
        </w:rPr>
        <w:t xml:space="preserve"> cnn </w:t>
      </w:r>
      <w:r w:rsidRPr="00F73A2E">
        <w:rPr>
          <w:rFonts w:ascii="Helvetica Neue" w:eastAsia="宋体" w:hAnsi="Helvetica Neue" w:cs="宋体"/>
          <w:color w:val="333333"/>
          <w:kern w:val="0"/>
          <w:szCs w:val="21"/>
        </w:rPr>
        <w:t>的构建块作为易于使用的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函数公开</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为计算带有滤波器组、特征池等的线性卷积提供了例程。以这种方式</w:t>
      </w:r>
      <w:r w:rsidRPr="00F73A2E">
        <w:rPr>
          <w:rFonts w:ascii="Helvetica Neue" w:eastAsia="宋体" w:hAnsi="Helvetica Neue" w:cs="宋体"/>
          <w:color w:val="333333"/>
          <w:kern w:val="0"/>
          <w:szCs w:val="21"/>
        </w:rPr>
        <w:t xml:space="preserve">, matconvnet </w:t>
      </w:r>
      <w:r w:rsidRPr="00F73A2E">
        <w:rPr>
          <w:rFonts w:ascii="Helvetica Neue" w:eastAsia="宋体" w:hAnsi="Helvetica Neue" w:cs="宋体"/>
          <w:color w:val="333333"/>
          <w:kern w:val="0"/>
          <w:szCs w:val="21"/>
        </w:rPr>
        <w:t>允许快速原型的新的</w:t>
      </w:r>
      <w:r w:rsidRPr="00F73A2E">
        <w:rPr>
          <w:rFonts w:ascii="Helvetica Neue" w:eastAsia="宋体" w:hAnsi="Helvetica Neue" w:cs="宋体"/>
          <w:color w:val="333333"/>
          <w:kern w:val="0"/>
          <w:szCs w:val="21"/>
        </w:rPr>
        <w:t xml:space="preserve"> cnn </w:t>
      </w:r>
      <w:r w:rsidRPr="00F73A2E">
        <w:rPr>
          <w:rFonts w:ascii="Helvetica Neue" w:eastAsia="宋体" w:hAnsi="Helvetica Neue" w:cs="宋体"/>
          <w:color w:val="333333"/>
          <w:kern w:val="0"/>
          <w:szCs w:val="21"/>
        </w:rPr>
        <w:t>架构</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同时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它支持在</w:t>
      </w:r>
      <w:r w:rsidRPr="00F73A2E">
        <w:rPr>
          <w:rFonts w:ascii="Helvetica Neue" w:eastAsia="宋体" w:hAnsi="Helvetica Neue" w:cs="宋体"/>
          <w:color w:val="333333"/>
          <w:kern w:val="0"/>
          <w:szCs w:val="21"/>
        </w:rPr>
        <w:t xml:space="preserve"> cpu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 xml:space="preserve"> gpu </w:t>
      </w:r>
      <w:r w:rsidRPr="00F73A2E">
        <w:rPr>
          <w:rFonts w:ascii="Helvetica Neue" w:eastAsia="宋体" w:hAnsi="Helvetica Neue" w:cs="宋体"/>
          <w:color w:val="333333"/>
          <w:kern w:val="0"/>
          <w:szCs w:val="21"/>
        </w:rPr>
        <w:t>上进行高效计算</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从而能够在大型数据集</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w:t>
      </w:r>
      <w:r w:rsidRPr="00F73A2E">
        <w:rPr>
          <w:rFonts w:ascii="Helvetica Neue" w:eastAsia="宋体" w:hAnsi="Helvetica Neue" w:cs="宋体"/>
          <w:color w:val="333333"/>
          <w:kern w:val="0"/>
          <w:szCs w:val="21"/>
        </w:rPr>
        <w:t xml:space="preserve"> imagenet ilsvrc) </w:t>
      </w:r>
      <w:r w:rsidRPr="00F73A2E">
        <w:rPr>
          <w:rFonts w:ascii="Helvetica Neue" w:eastAsia="宋体" w:hAnsi="Helvetica Neue" w:cs="宋体"/>
          <w:color w:val="333333"/>
          <w:kern w:val="0"/>
          <w:szCs w:val="21"/>
        </w:rPr>
        <w:t>上训练复杂的模型。本文档概述了</w:t>
      </w:r>
      <w:r w:rsidRPr="00F73A2E">
        <w:rPr>
          <w:rFonts w:ascii="Helvetica Neue" w:eastAsia="宋体" w:hAnsi="Helvetica Neue" w:cs="宋体"/>
          <w:color w:val="333333"/>
          <w:kern w:val="0"/>
          <w:szCs w:val="21"/>
        </w:rPr>
        <w:t xml:space="preserve"> cnn </w:t>
      </w:r>
      <w:r w:rsidRPr="00F73A2E">
        <w:rPr>
          <w:rFonts w:ascii="Helvetica Neue" w:eastAsia="宋体" w:hAnsi="Helvetica Neue" w:cs="宋体"/>
          <w:color w:val="333333"/>
          <w:kern w:val="0"/>
          <w:szCs w:val="21"/>
        </w:rPr>
        <w:t>以及如何在</w:t>
      </w:r>
      <w:r w:rsidRPr="00F73A2E">
        <w:rPr>
          <w:rFonts w:ascii="Helvetica Neue" w:eastAsia="宋体" w:hAnsi="Helvetica Neue" w:cs="宋体"/>
          <w:color w:val="333333"/>
          <w:kern w:val="0"/>
          <w:szCs w:val="21"/>
        </w:rPr>
        <w:t xml:space="preserve"> matconvnet </w:t>
      </w:r>
      <w:r w:rsidRPr="00F73A2E">
        <w:rPr>
          <w:rFonts w:ascii="Helvetica Neue" w:eastAsia="宋体" w:hAnsi="Helvetica Neue" w:cs="宋体"/>
          <w:color w:val="333333"/>
          <w:kern w:val="0"/>
          <w:szCs w:val="21"/>
        </w:rPr>
        <w:t>中实现这些文件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并提供了工具箱中每个计算块的技术细节。少</w:t>
      </w:r>
    </w:p>
    <w:p w14:paraId="5E15369B"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15</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月。</w:t>
      </w:r>
    </w:p>
    <w:p w14:paraId="6EDCC1A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为版本</w:t>
      </w:r>
      <w:r w:rsidRPr="00F73A2E">
        <w:rPr>
          <w:rFonts w:ascii="Helvetica Neue" w:eastAsia="宋体" w:hAnsi="Helvetica Neue" w:cs="宋体"/>
          <w:color w:val="333333"/>
          <w:kern w:val="0"/>
          <w:szCs w:val="21"/>
        </w:rPr>
        <w:t xml:space="preserve"> v1.0-beta20 </w:t>
      </w:r>
      <w:r w:rsidRPr="00F73A2E">
        <w:rPr>
          <w:rFonts w:ascii="Helvetica Neue" w:eastAsia="宋体" w:hAnsi="Helvetica Neue" w:cs="宋体"/>
          <w:color w:val="333333"/>
          <w:kern w:val="0"/>
          <w:szCs w:val="21"/>
        </w:rPr>
        <w:t>进行了更新</w:t>
      </w:r>
    </w:p>
    <w:p w14:paraId="25FE32B5" w14:textId="77777777" w:rsidR="00F73A2E" w:rsidRPr="00F73A2E" w:rsidRDefault="004003A2" w:rsidP="00F73A2E">
      <w:pPr>
        <w:widowControl/>
        <w:numPr>
          <w:ilvl w:val="0"/>
          <w:numId w:val="2"/>
        </w:numPr>
        <w:spacing w:after="60"/>
        <w:ind w:left="480"/>
        <w:jc w:val="left"/>
        <w:divId w:val="770391096"/>
        <w:rPr>
          <w:rFonts w:ascii="Helvetica Neue" w:eastAsia="宋体" w:hAnsi="Helvetica Neue" w:cs="宋体"/>
          <w:b/>
          <w:bCs/>
          <w:color w:val="333333"/>
          <w:kern w:val="0"/>
          <w:sz w:val="22"/>
        </w:rPr>
      </w:pPr>
      <w:hyperlink r:id="rId1500"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1408. 3264</w:t>
        </w:r>
      </w:hyperlink>
      <w:r w:rsidR="00F73A2E" w:rsidRPr="00F73A2E">
        <w:rPr>
          <w:rFonts w:ascii="Helvetica Neue" w:eastAsia="宋体" w:hAnsi="Helvetica Neue" w:cs="宋体"/>
          <w:b/>
          <w:bCs/>
          <w:color w:val="333333"/>
          <w:kern w:val="0"/>
          <w:sz w:val="22"/>
        </w:rPr>
        <w:t>[</w:t>
      </w:r>
      <w:hyperlink r:id="rId1501"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。简历</w:t>
      </w:r>
    </w:p>
    <w:p w14:paraId="23EC1A27"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对深层信念网络的简要考察</w:t>
      </w:r>
      <w:r w:rsidRPr="00F73A2E">
        <w:rPr>
          <w:rFonts w:ascii="Helvetica Neue" w:eastAsia="宋体" w:hAnsi="Helvetica Neue" w:cs="宋体"/>
          <w:b/>
          <w:bCs/>
          <w:color w:val="2D2D2D"/>
          <w:kern w:val="0"/>
          <w:szCs w:val="21"/>
        </w:rPr>
        <w:t xml:space="preserve">, </w:t>
      </w:r>
      <w:r w:rsidRPr="00F73A2E">
        <w:rPr>
          <w:rFonts w:ascii="Helvetica Neue" w:eastAsia="宋体" w:hAnsi="Helvetica Neue" w:cs="宋体"/>
          <w:b/>
          <w:bCs/>
          <w:color w:val="2D2D2D"/>
          <w:kern w:val="0"/>
          <w:szCs w:val="21"/>
        </w:rPr>
        <w:t>并引入一个新的面向对象工具箱</w:t>
      </w:r>
      <w:r w:rsidRPr="00F73A2E">
        <w:rPr>
          <w:rFonts w:ascii="Helvetica Neue" w:eastAsia="宋体" w:hAnsi="Helvetica Neue" w:cs="宋体"/>
          <w:b/>
          <w:bCs/>
          <w:color w:val="2D2D2D"/>
          <w:kern w:val="0"/>
          <w:szCs w:val="21"/>
        </w:rPr>
        <w:t xml:space="preserve"> (deennet)</w:t>
      </w:r>
    </w:p>
    <w:p w14:paraId="33B42030"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502" w:history="1">
        <w:r w:rsidRPr="00F73A2E">
          <w:rPr>
            <w:rFonts w:ascii="Helvetica Neue" w:eastAsia="宋体" w:hAnsi="Helvetica Neue" w:cs="宋体"/>
            <w:color w:val="0068AC"/>
            <w:kern w:val="0"/>
            <w:szCs w:val="21"/>
          </w:rPr>
          <w:t>mohammad ali keyvanrad</w:t>
        </w:r>
      </w:hyperlink>
      <w:r w:rsidRPr="00F73A2E">
        <w:rPr>
          <w:rFonts w:ascii="Helvetica Neue" w:eastAsia="宋体" w:hAnsi="Helvetica Neue" w:cs="宋体"/>
          <w:color w:val="333333"/>
          <w:kern w:val="0"/>
          <w:szCs w:val="21"/>
        </w:rPr>
        <w:t>, </w:t>
      </w:r>
      <w:hyperlink r:id="rId1503" w:history="1">
        <w:r w:rsidRPr="00F73A2E">
          <w:rPr>
            <w:rFonts w:ascii="Helvetica Neue" w:eastAsia="宋体" w:hAnsi="Helvetica Neue" w:cs="宋体"/>
            <w:color w:val="0068AC"/>
            <w:kern w:val="0"/>
            <w:szCs w:val="21"/>
          </w:rPr>
          <w:t>mohammad mehdi homayounpour</w:t>
        </w:r>
      </w:hyperlink>
    </w:p>
    <w:p w14:paraId="204398F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如今</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这在机器学习中的应用非常普遍。深信念网络</w:t>
      </w:r>
      <w:r w:rsidRPr="00F73A2E">
        <w:rPr>
          <w:rFonts w:ascii="Helvetica Neue" w:eastAsia="宋体" w:hAnsi="Helvetica Neue" w:cs="宋体"/>
          <w:color w:val="333333"/>
          <w:kern w:val="0"/>
          <w:szCs w:val="21"/>
        </w:rPr>
        <w:t xml:space="preserve"> (dbs) </w:t>
      </w:r>
      <w:r w:rsidRPr="00F73A2E">
        <w:rPr>
          <w:rFonts w:ascii="Helvetica Neue" w:eastAsia="宋体" w:hAnsi="Helvetica Neue" w:cs="宋体"/>
          <w:color w:val="333333"/>
          <w:kern w:val="0"/>
          <w:szCs w:val="21"/>
        </w:rPr>
        <w:t>是一种深层架构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它使用一叠受限的玻尔兹曼机器</w:t>
      </w:r>
      <w:r w:rsidRPr="00F73A2E">
        <w:rPr>
          <w:rFonts w:ascii="Helvetica Neue" w:eastAsia="宋体" w:hAnsi="Helvetica Neue" w:cs="宋体"/>
          <w:color w:val="333333"/>
          <w:kern w:val="0"/>
          <w:szCs w:val="21"/>
        </w:rPr>
        <w:t xml:space="preserve"> (rbm) </w:t>
      </w:r>
      <w:r w:rsidRPr="00F73A2E">
        <w:rPr>
          <w:rFonts w:ascii="Helvetica Neue" w:eastAsia="宋体" w:hAnsi="Helvetica Neue" w:cs="宋体"/>
          <w:color w:val="333333"/>
          <w:kern w:val="0"/>
          <w:szCs w:val="21"/>
        </w:rPr>
        <w:t>来利用训练数据创建一个强大的生成模型。</w:t>
      </w:r>
      <w:r w:rsidRPr="00F73A2E">
        <w:rPr>
          <w:rFonts w:ascii="Helvetica Neue" w:eastAsia="宋体" w:hAnsi="Helvetica Neue" w:cs="宋体"/>
          <w:color w:val="333333"/>
          <w:kern w:val="0"/>
          <w:szCs w:val="21"/>
        </w:rPr>
        <w:t>d</w:t>
      </w:r>
      <w:r w:rsidRPr="00F73A2E">
        <w:rPr>
          <w:rFonts w:ascii="Helvetica Neue" w:eastAsia="宋体" w:hAnsi="Helvetica Neue" w:cs="宋体"/>
          <w:color w:val="333333"/>
          <w:kern w:val="0"/>
          <w:szCs w:val="21"/>
        </w:rPr>
        <w:t>裸体具有许多功能</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如特征提取和分类</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用于图像处理、语音处理等许多应用。本文介绍了一种新的面向对象的</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工具箱</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该工具箱具有实现</w:t>
      </w:r>
      <w:r w:rsidRPr="00F73A2E">
        <w:rPr>
          <w:rFonts w:ascii="Helvetica Neue" w:eastAsia="宋体" w:hAnsi="Helvetica Neue" w:cs="宋体"/>
          <w:color w:val="333333"/>
          <w:kern w:val="0"/>
          <w:szCs w:val="21"/>
        </w:rPr>
        <w:t xml:space="preserve"> dbn </w:t>
      </w:r>
      <w:r w:rsidRPr="00F73A2E">
        <w:rPr>
          <w:rFonts w:ascii="Helvetica Neue" w:eastAsia="宋体" w:hAnsi="Helvetica Neue" w:cs="宋体"/>
          <w:color w:val="333333"/>
          <w:kern w:val="0"/>
          <w:szCs w:val="21"/>
        </w:rPr>
        <w:t>所需的大部分能力。在新版本中</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工具箱可以在八度中使用。根据在</w:t>
      </w:r>
      <w:r w:rsidRPr="00F73A2E">
        <w:rPr>
          <w:rFonts w:ascii="Helvetica Neue" w:eastAsia="宋体" w:hAnsi="Helvetica Neue" w:cs="宋体"/>
          <w:color w:val="333333"/>
          <w:kern w:val="0"/>
          <w:szCs w:val="21"/>
        </w:rPr>
        <w:t xml:space="preserve"> mnist (</w:t>
      </w:r>
      <w:r w:rsidRPr="00F73A2E">
        <w:rPr>
          <w:rFonts w:ascii="Helvetica Neue" w:eastAsia="宋体" w:hAnsi="Helvetica Neue" w:cs="宋体"/>
          <w:color w:val="333333"/>
          <w:kern w:val="0"/>
          <w:szCs w:val="21"/>
        </w:rPr>
        <w:t>图像</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isolet (</w:t>
      </w:r>
      <w:r w:rsidRPr="00F73A2E">
        <w:rPr>
          <w:rFonts w:ascii="Helvetica Neue" w:eastAsia="宋体" w:hAnsi="Helvetica Neue" w:cs="宋体"/>
          <w:color w:val="333333"/>
          <w:kern w:val="0"/>
          <w:szCs w:val="21"/>
        </w:rPr>
        <w:t>语音</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和</w:t>
      </w:r>
      <w:r w:rsidRPr="00F73A2E">
        <w:rPr>
          <w:rFonts w:ascii="Helvetica Neue" w:eastAsia="宋体" w:hAnsi="Helvetica Neue" w:cs="宋体"/>
          <w:color w:val="333333"/>
          <w:kern w:val="0"/>
          <w:szCs w:val="21"/>
        </w:rPr>
        <w:t>20</w:t>
      </w:r>
      <w:r w:rsidRPr="00F73A2E">
        <w:rPr>
          <w:rFonts w:ascii="Helvetica Neue" w:eastAsia="宋体" w:hAnsi="Helvetica Neue" w:cs="宋体"/>
          <w:color w:val="333333"/>
          <w:kern w:val="0"/>
          <w:szCs w:val="21"/>
        </w:rPr>
        <w:t>个新闻组</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文本</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数据集上进行的实验结果</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证明工具箱可以更好地区分地自动从未标记的数据中学习输入的良好表示形式。不同的类之间。此外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在所有数据集上</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获得的分类误差与最先进的分类器的分类错误相当。此外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工具箱支持不同的采样方法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如吉布斯、</w:t>
      </w:r>
      <w:r w:rsidRPr="00F73A2E">
        <w:rPr>
          <w:rFonts w:ascii="Helvetica Neue" w:eastAsia="宋体" w:hAnsi="Helvetica Neue" w:cs="宋体"/>
          <w:color w:val="333333"/>
          <w:kern w:val="0"/>
          <w:szCs w:val="21"/>
        </w:rPr>
        <w:t>cd</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pcd </w:t>
      </w:r>
      <w:r w:rsidRPr="00F73A2E">
        <w:rPr>
          <w:rFonts w:ascii="Helvetica Neue" w:eastAsia="宋体" w:hAnsi="Helvetica Neue" w:cs="宋体"/>
          <w:color w:val="333333"/>
          <w:kern w:val="0"/>
          <w:szCs w:val="21"/>
        </w:rPr>
        <w:t>和我们的新</w:t>
      </w:r>
      <w:r w:rsidRPr="00F73A2E">
        <w:rPr>
          <w:rFonts w:ascii="Helvetica Neue" w:eastAsia="宋体" w:hAnsi="Helvetica Neue" w:cs="宋体"/>
          <w:color w:val="333333"/>
          <w:kern w:val="0"/>
          <w:szCs w:val="21"/>
        </w:rPr>
        <w:t xml:space="preserve"> fepcd </w:t>
      </w:r>
      <w:r w:rsidRPr="00F73A2E">
        <w:rPr>
          <w:rFonts w:ascii="Helvetica Neue" w:eastAsia="宋体" w:hAnsi="Helvetica Neue" w:cs="宋体"/>
          <w:color w:val="333333"/>
          <w:kern w:val="0"/>
          <w:szCs w:val="21"/>
        </w:rPr>
        <w:t>方法</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、不同的稀疏方法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二次、速率失真和我们的新的常规方法</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、不同的</w:t>
      </w:r>
      <w:r w:rsidRPr="00F73A2E">
        <w:rPr>
          <w:rFonts w:ascii="Helvetica Neue" w:eastAsia="宋体" w:hAnsi="Helvetica Neue" w:cs="宋体"/>
          <w:color w:val="333333"/>
          <w:kern w:val="0"/>
          <w:szCs w:val="21"/>
        </w:rPr>
        <w:t xml:space="preserve"> rbm </w:t>
      </w:r>
      <w:r w:rsidRPr="00F73A2E">
        <w:rPr>
          <w:rFonts w:ascii="Helvetica Neue" w:eastAsia="宋体" w:hAnsi="Helvetica Neue" w:cs="宋体"/>
          <w:color w:val="333333"/>
          <w:kern w:val="0"/>
          <w:szCs w:val="21"/>
        </w:rPr>
        <w:t>类型</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生成和鉴别方法</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、使用</w:t>
      </w:r>
      <w:r w:rsidRPr="00F73A2E">
        <w:rPr>
          <w:rFonts w:ascii="Helvetica Neue" w:eastAsia="宋体" w:hAnsi="Helvetica Neue" w:cs="宋体"/>
          <w:color w:val="333333"/>
          <w:kern w:val="0"/>
          <w:szCs w:val="21"/>
        </w:rPr>
        <w:t xml:space="preserve"> gpu </w:t>
      </w:r>
      <w:r w:rsidRPr="00F73A2E">
        <w:rPr>
          <w:rFonts w:ascii="Helvetica Neue" w:eastAsia="宋体" w:hAnsi="Helvetica Neue" w:cs="宋体"/>
          <w:color w:val="333333"/>
          <w:kern w:val="0"/>
          <w:szCs w:val="21"/>
        </w:rPr>
        <w:t>等。工具箱是一个用户友好的开源软件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可在网站上免费</w:t>
      </w:r>
      <w:r w:rsidRPr="00F73A2E">
        <w:rPr>
          <w:rFonts w:ascii="Helvetica Neue" w:eastAsia="宋体" w:hAnsi="Helvetica Neue" w:cs="宋体"/>
          <w:color w:val="333333"/>
          <w:kern w:val="0"/>
          <w:szCs w:val="21"/>
        </w:rPr>
        <w:t xml:space="preserve"> http://ceit.aut.ac.ir/~keyvanrad/DeeBNet%20Toolbox.html</w:t>
      </w:r>
      <w:r w:rsidRPr="00F73A2E">
        <w:rPr>
          <w:rFonts w:ascii="Helvetica Neue" w:eastAsia="宋体" w:hAnsi="Helvetica Neue" w:cs="宋体"/>
          <w:color w:val="333333"/>
          <w:kern w:val="0"/>
          <w:szCs w:val="21"/>
        </w:rPr>
        <w:t>。少</w:t>
      </w:r>
    </w:p>
    <w:p w14:paraId="5C513405"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14</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8</w:t>
      </w:r>
      <w:r w:rsidRPr="00F73A2E">
        <w:rPr>
          <w:rFonts w:ascii="Helvetica Neue" w:eastAsia="宋体" w:hAnsi="Helvetica Neue" w:cs="宋体"/>
          <w:color w:val="333333"/>
          <w:kern w:val="0"/>
          <w:szCs w:val="21"/>
        </w:rPr>
        <w:t>月。</w:t>
      </w:r>
    </w:p>
    <w:p w14:paraId="3245854D"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技术报告</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ver3.0</w:t>
      </w:r>
    </w:p>
    <w:p w14:paraId="30179A8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 xml:space="preserve">msc </w:t>
      </w:r>
      <w:r w:rsidRPr="00F73A2E">
        <w:rPr>
          <w:rFonts w:ascii="Helvetica Neue" w:eastAsia="宋体" w:hAnsi="Helvetica Neue" w:cs="宋体"/>
          <w:color w:val="333333"/>
          <w:kern w:val="0"/>
          <w:szCs w:val="21"/>
        </w:rPr>
        <w:t>类</w:t>
      </w:r>
      <w:r w:rsidRPr="00F73A2E">
        <w:rPr>
          <w:rFonts w:ascii="Helvetica Neue" w:eastAsia="宋体" w:hAnsi="Helvetica Neue" w:cs="宋体"/>
          <w:color w:val="333333"/>
          <w:kern w:val="0"/>
          <w:szCs w:val="21"/>
        </w:rPr>
        <w:t>: 68t01</w:t>
      </w:r>
    </w:p>
    <w:p w14:paraId="148F6EA1" w14:textId="77777777" w:rsidR="00F73A2E" w:rsidRPr="00F73A2E" w:rsidRDefault="004003A2" w:rsidP="00F73A2E">
      <w:pPr>
        <w:widowControl/>
        <w:numPr>
          <w:ilvl w:val="0"/>
          <w:numId w:val="2"/>
        </w:numPr>
        <w:spacing w:after="60"/>
        <w:ind w:left="480"/>
        <w:jc w:val="left"/>
        <w:divId w:val="1011175888"/>
        <w:rPr>
          <w:rFonts w:ascii="Helvetica Neue" w:eastAsia="宋体" w:hAnsi="Helvetica Neue" w:cs="宋体"/>
          <w:b/>
          <w:bCs/>
          <w:color w:val="333333"/>
          <w:kern w:val="0"/>
          <w:sz w:val="22"/>
        </w:rPr>
      </w:pPr>
      <w:hyperlink r:id="rId1504"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1402.0779</w:t>
        </w:r>
      </w:hyperlink>
      <w:r w:rsidR="00F73A2E" w:rsidRPr="00F73A2E">
        <w:rPr>
          <w:rFonts w:ascii="Helvetica Neue" w:eastAsia="宋体" w:hAnsi="Helvetica Neue" w:cs="宋体"/>
          <w:b/>
          <w:bCs/>
          <w:color w:val="333333"/>
          <w:kern w:val="0"/>
          <w:sz w:val="22"/>
        </w:rPr>
        <w:t>[</w:t>
      </w:r>
      <w:hyperlink r:id="rId1505"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 </w:t>
      </w:r>
      <w:hyperlink r:id="rId1506" w:history="1">
        <w:r w:rsidR="00F73A2E" w:rsidRPr="00F73A2E">
          <w:rPr>
            <w:rFonts w:ascii="Helvetica Neue" w:eastAsia="宋体" w:hAnsi="Helvetica Neue" w:cs="宋体"/>
            <w:b/>
            <w:bCs/>
            <w:color w:val="0068AC"/>
            <w:kern w:val="0"/>
            <w:sz w:val="22"/>
          </w:rPr>
          <w:t>ps</w:t>
        </w:r>
      </w:hyperlink>
      <w:r w:rsidR="00F73A2E" w:rsidRPr="00F73A2E">
        <w:rPr>
          <w:rFonts w:ascii="Helvetica Neue" w:eastAsia="宋体" w:hAnsi="Helvetica Neue" w:cs="宋体"/>
          <w:b/>
          <w:bCs/>
          <w:color w:val="333333"/>
          <w:kern w:val="0"/>
          <w:sz w:val="22"/>
        </w:rPr>
        <w:t>,</w:t>
      </w:r>
      <w:hyperlink r:id="rId1507"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w:t>
      </w:r>
      <w:r w:rsidR="00F73A2E" w:rsidRPr="00F73A2E">
        <w:rPr>
          <w:rFonts w:ascii="Helvetica Neue" w:eastAsia="宋体" w:hAnsi="Helvetica Neue" w:cs="宋体"/>
          <w:b/>
          <w:bCs/>
          <w:color w:val="333333"/>
          <w:kern w:val="0"/>
          <w:sz w:val="22"/>
          <w:shd w:val="clear" w:color="auto" w:fill="F5F5F5"/>
        </w:rPr>
        <w:t>Lg</w:t>
      </w:r>
    </w:p>
    <w:p w14:paraId="5D93E490"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 xml:space="preserve">unlocbox: </w:t>
      </w:r>
      <w:r w:rsidRPr="00F73A2E">
        <w:rPr>
          <w:rFonts w:ascii="Helvetica Neue" w:eastAsia="宋体" w:hAnsi="Helvetica Neue" w:cs="宋体"/>
          <w:b/>
          <w:bCs/>
          <w:color w:val="2D2D2D"/>
          <w:kern w:val="0"/>
          <w:szCs w:val="21"/>
        </w:rPr>
        <w:t>用于近端拆分方法的</w:t>
      </w:r>
      <w:r w:rsidRPr="00F73A2E">
        <w:rPr>
          <w:rFonts w:ascii="Helvetica Neue" w:eastAsia="宋体" w:hAnsi="Helvetica Neue" w:cs="宋体"/>
          <w:b/>
          <w:bCs/>
          <w:color w:val="2D2D2D"/>
          <w:kern w:val="0"/>
          <w:szCs w:val="21"/>
        </w:rPr>
        <w:t xml:space="preserve"> matlab </w:t>
      </w:r>
      <w:r w:rsidRPr="00F73A2E">
        <w:rPr>
          <w:rFonts w:ascii="Helvetica Neue" w:eastAsia="宋体" w:hAnsi="Helvetica Neue" w:cs="宋体"/>
          <w:b/>
          <w:bCs/>
          <w:color w:val="2D2D2D"/>
          <w:kern w:val="0"/>
          <w:szCs w:val="21"/>
        </w:rPr>
        <w:t>凸优化工具箱</w:t>
      </w:r>
    </w:p>
    <w:p w14:paraId="0DB44C7F"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508" w:history="1">
        <w:r w:rsidRPr="00F73A2E">
          <w:rPr>
            <w:rFonts w:ascii="Helvetica Neue" w:eastAsia="宋体" w:hAnsi="Helvetica Neue" w:cs="宋体"/>
            <w:color w:val="0068AC"/>
            <w:kern w:val="0"/>
            <w:szCs w:val="21"/>
          </w:rPr>
          <w:t>nathanael perraudin</w:t>
        </w:r>
      </w:hyperlink>
      <w:r w:rsidRPr="00F73A2E">
        <w:rPr>
          <w:rFonts w:ascii="Helvetica Neue" w:eastAsia="宋体" w:hAnsi="Helvetica Neue" w:cs="宋体"/>
          <w:color w:val="333333"/>
          <w:kern w:val="0"/>
          <w:szCs w:val="21"/>
        </w:rPr>
        <w:t>, </w:t>
      </w:r>
      <w:hyperlink r:id="rId1509" w:history="1">
        <w:r w:rsidRPr="00F73A2E">
          <w:rPr>
            <w:rFonts w:ascii="Helvetica Neue" w:eastAsia="宋体" w:hAnsi="Helvetica Neue" w:cs="宋体"/>
            <w:color w:val="0068AC"/>
            <w:kern w:val="0"/>
            <w:szCs w:val="21"/>
          </w:rPr>
          <w:t>vassilis kalofolias,</w:t>
        </w:r>
      </w:hyperlink>
      <w:r w:rsidRPr="00F73A2E">
        <w:rPr>
          <w:rFonts w:ascii="Helvetica Neue" w:eastAsia="宋体" w:hAnsi="Helvetica Neue" w:cs="宋体"/>
          <w:color w:val="333333"/>
          <w:kern w:val="0"/>
          <w:szCs w:val="21"/>
        </w:rPr>
        <w:t> </w:t>
      </w:r>
      <w:hyperlink r:id="rId1510" w:history="1">
        <w:r w:rsidRPr="00F73A2E">
          <w:rPr>
            <w:rFonts w:ascii="Helvetica Neue" w:eastAsia="宋体" w:hAnsi="Helvetica Neue" w:cs="宋体"/>
            <w:color w:val="0068AC"/>
            <w:kern w:val="0"/>
            <w:szCs w:val="21"/>
          </w:rPr>
          <w:t>david sman</w:t>
        </w:r>
      </w:hyperlink>
      <w:r w:rsidRPr="00F73A2E">
        <w:rPr>
          <w:rFonts w:ascii="Helvetica Neue" w:eastAsia="宋体" w:hAnsi="Helvetica Neue" w:cs="宋体"/>
          <w:color w:val="333333"/>
          <w:kern w:val="0"/>
          <w:szCs w:val="21"/>
        </w:rPr>
        <w:t>, </w:t>
      </w:r>
      <w:hyperlink r:id="rId1511" w:history="1">
        <w:r w:rsidRPr="00F73A2E">
          <w:rPr>
            <w:rFonts w:ascii="Helvetica Neue" w:eastAsia="宋体" w:hAnsi="Helvetica Neue" w:cs="宋体"/>
            <w:color w:val="0068AC"/>
            <w:kern w:val="0"/>
            <w:szCs w:val="21"/>
          </w:rPr>
          <w:t>pierre vandergheynst</w:t>
        </w:r>
      </w:hyperlink>
    </w:p>
    <w:p w14:paraId="58E751FE" w14:textId="77777777" w:rsidR="00F73A2E" w:rsidRPr="00F73A2E" w:rsidRDefault="00F73A2E" w:rsidP="00F73A2E">
      <w:pPr>
        <w:widowControl/>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抽象</w:t>
      </w:r>
      <w:r w:rsidRPr="00F73A2E">
        <w:rPr>
          <w:rFonts w:ascii="Helvetica Neue" w:eastAsia="宋体" w:hAnsi="Helvetica Neue" w:cs="宋体"/>
          <w:color w:val="333333"/>
          <w:kern w:val="0"/>
          <w:szCs w:val="21"/>
        </w:rPr>
        <w:t>: </w:t>
      </w:r>
      <w:r w:rsidRPr="00F73A2E">
        <w:rPr>
          <w:rFonts w:ascii="Helvetica Neue" w:eastAsia="宋体" w:hAnsi="Helvetica Neue" w:cs="宋体"/>
          <w:color w:val="333333"/>
          <w:kern w:val="0"/>
          <w:szCs w:val="21"/>
        </w:rPr>
        <w:t>凸优化是机器学习的重要工具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因为它的许多问题可以表述为特定目标函数的最小化问题。虽然有各种各样的算法可用于解决凸问题</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但我们可以说</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关注能够处理大数据的高效、可扩展的方法变得越来越重要。当目标函数可以写成</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简单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项的总和时</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近端拆分方法是一个很好的选择。</w:t>
      </w:r>
      <w:r w:rsidRPr="00F73A2E">
        <w:rPr>
          <w:rFonts w:ascii="Helvetica Neue" w:eastAsia="宋体" w:hAnsi="Helvetica Neue" w:cs="宋体"/>
          <w:color w:val="333333"/>
          <w:kern w:val="0"/>
          <w:szCs w:val="21"/>
        </w:rPr>
        <w:t xml:space="preserve">unlocbox </w:t>
      </w:r>
      <w:r w:rsidRPr="00F73A2E">
        <w:rPr>
          <w:rFonts w:ascii="Helvetica Neue" w:eastAsia="宋体" w:hAnsi="Helvetica Neue" w:cs="宋体"/>
          <w:color w:val="333333"/>
          <w:kern w:val="0"/>
          <w:szCs w:val="21"/>
        </w:rPr>
        <w:t>是一个</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库</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它实现了许多这些方法</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旨在解决窗体的凸优化问题</w:t>
      </w:r>
      <w:r w:rsidRPr="00F73A2E">
        <w:rPr>
          <w:rFonts w:ascii="MathJax_Main" w:eastAsia="宋体" w:hAnsi="MathJax_Main" w:cs="宋体"/>
          <w:color w:val="333333"/>
          <w:kern w:val="0"/>
          <w:sz w:val="26"/>
          <w:szCs w:val="26"/>
          <w:bdr w:val="none" w:sz="0" w:space="0" w:color="auto" w:frame="1"/>
        </w:rPr>
        <w:t>最小值</w:t>
      </w:r>
      <w:r w:rsidRPr="00F73A2E">
        <w:rPr>
          <w:rFonts w:ascii="MathJax_Math-italic" w:eastAsia="宋体" w:hAnsi="MathJax_Math-italic" w:cs="宋体"/>
          <w:color w:val="333333"/>
          <w:kern w:val="0"/>
          <w:sz w:val="18"/>
          <w:szCs w:val="18"/>
          <w:bdr w:val="none" w:sz="0" w:space="0" w:color="auto" w:frame="1"/>
        </w:rPr>
        <w:t xml:space="preserve">x </w:t>
      </w:r>
      <w:r w:rsidRPr="00F73A2E">
        <w:rPr>
          <w:rFonts w:ascii="MathJax_Math-italic" w:eastAsia="宋体" w:hAnsi="MathJax_Math-italic" w:cs="宋体"/>
          <w:color w:val="333333"/>
          <w:kern w:val="0"/>
          <w:sz w:val="18"/>
          <w:szCs w:val="18"/>
          <w:bdr w:val="none" w:sz="0" w:space="0" w:color="auto" w:frame="1"/>
        </w:rPr>
        <w:t>个</w:t>
      </w:r>
      <w:r w:rsidRPr="00F73A2E">
        <w:rPr>
          <w:rFonts w:ascii="MathJax_AMS" w:eastAsia="宋体" w:hAnsi="MathJax_AMS" w:cs="宋体"/>
          <w:color w:val="333333"/>
          <w:kern w:val="0"/>
          <w:sz w:val="18"/>
          <w:szCs w:val="18"/>
          <w:bdr w:val="none" w:sz="0" w:space="0" w:color="auto" w:frame="1"/>
        </w:rPr>
        <w:t>R</w:t>
      </w:r>
      <w:r w:rsidRPr="00F73A2E">
        <w:rPr>
          <w:rFonts w:ascii="MathJax_Math-italic" w:eastAsia="宋体" w:hAnsi="MathJax_Math-italic" w:cs="宋体"/>
          <w:color w:val="333333"/>
          <w:kern w:val="0"/>
          <w:sz w:val="13"/>
          <w:szCs w:val="13"/>
          <w:bdr w:val="none" w:sz="0" w:space="0" w:color="auto" w:frame="1"/>
        </w:rPr>
        <w:t>n</w:t>
      </w:r>
      <w:r w:rsidRPr="00F73A2E">
        <w:rPr>
          <w:rFonts w:ascii="MathJax_Math-italic" w:eastAsia="宋体" w:hAnsi="MathJax_Math-italic" w:cs="宋体"/>
          <w:color w:val="333333"/>
          <w:kern w:val="0"/>
          <w:sz w:val="18"/>
          <w:szCs w:val="18"/>
          <w:bdr w:val="none" w:sz="0" w:space="0" w:color="auto" w:frame="1"/>
        </w:rPr>
        <w:t>Kn</w:t>
      </w:r>
      <w:r w:rsidRPr="00F73A2E">
        <w:rPr>
          <w:rFonts w:ascii="MathJax_Main" w:eastAsia="宋体" w:hAnsi="MathJax_Main" w:cs="宋体"/>
          <w:color w:val="333333"/>
          <w:kern w:val="0"/>
          <w:sz w:val="18"/>
          <w:szCs w:val="18"/>
          <w:bdr w:val="none" w:sz="0" w:space="0" w:color="auto" w:frame="1"/>
        </w:rPr>
        <w:t>=1</w:t>
      </w:r>
      <w:r w:rsidRPr="00F73A2E">
        <w:rPr>
          <w:rFonts w:ascii="MathJax_Math-italic" w:eastAsia="宋体" w:hAnsi="MathJax_Math-italic" w:cs="宋体"/>
          <w:color w:val="333333"/>
          <w:kern w:val="0"/>
          <w:sz w:val="26"/>
          <w:szCs w:val="26"/>
          <w:bdr w:val="none" w:sz="0" w:space="0" w:color="auto" w:frame="1"/>
        </w:rPr>
        <w:t>F</w:t>
      </w:r>
      <w:r w:rsidRPr="00F73A2E">
        <w:rPr>
          <w:rFonts w:ascii="MathJax_Math-italic" w:eastAsia="宋体" w:hAnsi="MathJax_Math-italic" w:cs="宋体"/>
          <w:color w:val="333333"/>
          <w:kern w:val="0"/>
          <w:sz w:val="18"/>
          <w:szCs w:val="18"/>
          <w:bdr w:val="none" w:sz="0" w:space="0" w:color="auto" w:frame="1"/>
        </w:rPr>
        <w:t>n</w:t>
      </w:r>
      <w:r w:rsidRPr="00F73A2E">
        <w:rPr>
          <w:rFonts w:ascii="MathJax_Main" w:eastAsia="宋体" w:hAnsi="MathJax_Main" w:cs="宋体"/>
          <w:color w:val="333333"/>
          <w:kern w:val="0"/>
          <w:sz w:val="26"/>
          <w:szCs w:val="26"/>
          <w:bdr w:val="none" w:sz="0" w:space="0" w:color="auto" w:frame="1"/>
        </w:rPr>
        <w:t>(</w:t>
      </w:r>
      <w:r w:rsidRPr="00F73A2E">
        <w:rPr>
          <w:rFonts w:ascii="MathJax_Math-italic" w:eastAsia="宋体" w:hAnsi="MathJax_Math-italic" w:cs="宋体"/>
          <w:color w:val="333333"/>
          <w:kern w:val="0"/>
          <w:sz w:val="26"/>
          <w:szCs w:val="26"/>
          <w:bdr w:val="none" w:sz="0" w:space="0" w:color="auto" w:frame="1"/>
        </w:rPr>
        <w:t>X</w:t>
      </w:r>
      <w:r w:rsidRPr="00F73A2E">
        <w:rPr>
          <w:rFonts w:ascii="MathJax_Main" w:eastAsia="宋体" w:hAnsi="MathJax_Main" w:cs="宋体"/>
          <w:color w:val="333333"/>
          <w:kern w:val="0"/>
          <w:sz w:val="26"/>
          <w:szCs w:val="26"/>
          <w:bdr w:val="none" w:sz="0" w:space="0" w:color="auto" w:frame="1"/>
        </w:rPr>
        <w:t>).</w:t>
      </w:r>
      <w:r w:rsidRPr="00F73A2E">
        <w:rPr>
          <w:rFonts w:ascii="Helvetica Neue" w:eastAsia="宋体" w:hAnsi="Helvetica Neue" w:cs="宋体"/>
          <w:color w:val="333333"/>
          <w:kern w:val="0"/>
          <w:szCs w:val="21"/>
        </w:rPr>
        <w:t>它包含了最新的求解器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w:t>
      </w:r>
      <w:r w:rsidRPr="00F73A2E">
        <w:rPr>
          <w:rFonts w:ascii="Helvetica Neue" w:eastAsia="宋体" w:hAnsi="Helvetica Neue" w:cs="宋体"/>
          <w:color w:val="333333"/>
          <w:kern w:val="0"/>
          <w:szCs w:val="21"/>
        </w:rPr>
        <w:t xml:space="preserve"> festa</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doglas-rachford</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sdmm </w:t>
      </w:r>
      <w:r w:rsidRPr="00F73A2E">
        <w:rPr>
          <w:rFonts w:ascii="Helvetica Neue" w:eastAsia="宋体" w:hAnsi="Helvetica Neue" w:cs="宋体"/>
          <w:color w:val="333333"/>
          <w:kern w:val="0"/>
          <w:szCs w:val="21"/>
        </w:rPr>
        <w:t>以及原始的双重技术</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如</w:t>
      </w:r>
      <w:r w:rsidRPr="00F73A2E">
        <w:rPr>
          <w:rFonts w:ascii="Helvetica Neue" w:eastAsia="宋体" w:hAnsi="Helvetica Neue" w:cs="宋体"/>
          <w:color w:val="333333"/>
          <w:kern w:val="0"/>
          <w:szCs w:val="21"/>
        </w:rPr>
        <w:t xml:space="preserve"> chambolle-pokk </w:t>
      </w:r>
      <w:r w:rsidRPr="00F73A2E">
        <w:rPr>
          <w:rFonts w:ascii="Helvetica Neue" w:eastAsia="宋体" w:hAnsi="Helvetica Neue" w:cs="宋体"/>
          <w:color w:val="333333"/>
          <w:kern w:val="0"/>
          <w:szCs w:val="21"/>
        </w:rPr>
        <w:t>和向前向后。它还包括一个可组合的常见近端运算符的广泛列表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以便快速实现各种凸问题。少</w:t>
      </w:r>
    </w:p>
    <w:p w14:paraId="3D415D68"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2016</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12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27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4</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2014</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2</w:t>
      </w:r>
      <w:r w:rsidRPr="00F73A2E">
        <w:rPr>
          <w:rFonts w:ascii="Helvetica Neue" w:eastAsia="宋体" w:hAnsi="Helvetica Neue" w:cs="宋体"/>
          <w:color w:val="333333"/>
          <w:kern w:val="0"/>
          <w:szCs w:val="21"/>
        </w:rPr>
        <w:t>月。</w:t>
      </w:r>
    </w:p>
    <w:p w14:paraId="0FA93A59"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选秀</w:t>
      </w:r>
    </w:p>
    <w:p w14:paraId="6A301A75" w14:textId="77777777" w:rsidR="00F73A2E" w:rsidRPr="00F73A2E" w:rsidRDefault="004003A2" w:rsidP="00F73A2E">
      <w:pPr>
        <w:widowControl/>
        <w:numPr>
          <w:ilvl w:val="0"/>
          <w:numId w:val="2"/>
        </w:numPr>
        <w:spacing w:after="60"/>
        <w:ind w:left="480"/>
        <w:jc w:val="left"/>
        <w:divId w:val="754937633"/>
        <w:rPr>
          <w:rFonts w:ascii="Helvetica Neue" w:eastAsia="宋体" w:hAnsi="Helvetica Neue" w:cs="宋体"/>
          <w:b/>
          <w:bCs/>
          <w:color w:val="333333"/>
          <w:kern w:val="0"/>
          <w:sz w:val="22"/>
        </w:rPr>
      </w:pPr>
      <w:hyperlink r:id="rId1512" w:history="1">
        <w:r w:rsidR="00F73A2E" w:rsidRPr="00F73A2E">
          <w:rPr>
            <w:rFonts w:ascii="Helvetica Neue" w:eastAsia="宋体" w:hAnsi="Helvetica Neue" w:cs="宋体"/>
            <w:b/>
            <w:bCs/>
            <w:color w:val="0068AC"/>
            <w:kern w:val="0"/>
            <w:sz w:val="22"/>
          </w:rPr>
          <w:t>第</w:t>
        </w:r>
        <w:r w:rsidR="00F73A2E" w:rsidRPr="00F73A2E">
          <w:rPr>
            <w:rFonts w:ascii="Helvetica Neue" w:eastAsia="宋体" w:hAnsi="Helvetica Neue" w:cs="宋体"/>
            <w:b/>
            <w:bCs/>
            <w:color w:val="0068AC"/>
            <w:kern w:val="0"/>
            <w:sz w:val="22"/>
          </w:rPr>
          <w:t xml:space="preserve"> xiv:1305.1422</w:t>
        </w:r>
      </w:hyperlink>
      <w:r w:rsidR="00F73A2E" w:rsidRPr="00F73A2E">
        <w:rPr>
          <w:rFonts w:ascii="Helvetica Neue" w:eastAsia="宋体" w:hAnsi="Helvetica Neue" w:cs="宋体"/>
          <w:b/>
          <w:bCs/>
          <w:color w:val="333333"/>
          <w:kern w:val="0"/>
          <w:sz w:val="22"/>
        </w:rPr>
        <w:t>[</w:t>
      </w:r>
      <w:hyperlink r:id="rId1513" w:history="1">
        <w:r w:rsidR="00F73A2E" w:rsidRPr="00F73A2E">
          <w:rPr>
            <w:rFonts w:ascii="Helvetica Neue" w:eastAsia="宋体" w:hAnsi="Helvetica Neue" w:cs="宋体"/>
            <w:b/>
            <w:bCs/>
            <w:color w:val="0068AC"/>
            <w:kern w:val="0"/>
            <w:sz w:val="22"/>
          </w:rPr>
          <w:t>pdf</w:t>
        </w:r>
      </w:hyperlink>
      <w:r w:rsidR="00F73A2E" w:rsidRPr="00F73A2E">
        <w:rPr>
          <w:rFonts w:ascii="Helvetica Neue" w:eastAsia="宋体" w:hAnsi="Helvetica Neue" w:cs="宋体"/>
          <w:b/>
          <w:bCs/>
          <w:color w:val="333333"/>
          <w:kern w:val="0"/>
          <w:sz w:val="22"/>
        </w:rPr>
        <w:t>,</w:t>
      </w:r>
      <w:hyperlink r:id="rId1514" w:history="1">
        <w:r w:rsidR="00F73A2E" w:rsidRPr="00F73A2E">
          <w:rPr>
            <w:rFonts w:ascii="Helvetica Neue" w:eastAsia="宋体" w:hAnsi="Helvetica Neue" w:cs="宋体"/>
            <w:b/>
            <w:bCs/>
            <w:color w:val="0068AC"/>
            <w:kern w:val="0"/>
            <w:sz w:val="22"/>
          </w:rPr>
          <w:t>其他</w:t>
        </w:r>
      </w:hyperlink>
      <w:r w:rsidR="00F73A2E" w:rsidRPr="00F73A2E">
        <w:rPr>
          <w:rFonts w:ascii="Helvetica Neue" w:eastAsia="宋体" w:hAnsi="Helvetica Neue" w:cs="宋体"/>
          <w:b/>
          <w:bCs/>
          <w:color w:val="333333"/>
          <w:kern w:val="0"/>
          <w:sz w:val="22"/>
        </w:rPr>
        <w:t>] </w:t>
      </w:r>
      <w:r w:rsidR="00F73A2E" w:rsidRPr="00F73A2E">
        <w:rPr>
          <w:rFonts w:ascii="Helvetica Neue" w:eastAsia="宋体" w:hAnsi="Helvetica Neue" w:cs="宋体"/>
          <w:b/>
          <w:bCs/>
          <w:color w:val="333333"/>
          <w:kern w:val="0"/>
          <w:sz w:val="22"/>
          <w:shd w:val="clear" w:color="auto" w:fill="F5F5F5"/>
        </w:rPr>
        <w:t>Cs</w:t>
      </w:r>
      <w:r w:rsidR="00F73A2E" w:rsidRPr="00F73A2E">
        <w:rPr>
          <w:rFonts w:ascii="Helvetica Neue" w:eastAsia="宋体" w:hAnsi="Helvetica Neue" w:cs="宋体"/>
          <w:b/>
          <w:bCs/>
          <w:color w:val="333333"/>
          <w:kern w:val="0"/>
          <w:sz w:val="22"/>
          <w:shd w:val="clear" w:color="auto" w:fill="F5F5F5"/>
        </w:rPr>
        <w:t>。直流</w:t>
      </w:r>
    </w:p>
    <w:p w14:paraId="5273E833" w14:textId="77777777" w:rsidR="00F73A2E" w:rsidRPr="00F73A2E" w:rsidRDefault="00F73A2E" w:rsidP="00F73A2E">
      <w:pPr>
        <w:widowControl/>
        <w:ind w:left="480"/>
        <w:jc w:val="left"/>
        <w:divId w:val="1126895999"/>
        <w:rPr>
          <w:rFonts w:ascii="Helvetica Neue" w:eastAsia="宋体" w:hAnsi="Helvetica Neue" w:cs="宋体"/>
          <w:color w:val="333333"/>
          <w:kern w:val="0"/>
          <w:szCs w:val="21"/>
        </w:rPr>
      </w:pPr>
      <w:r w:rsidRPr="00F73A2E">
        <w:rPr>
          <w:rFonts w:ascii="Helvetica Neue" w:eastAsia="宋体" w:hAnsi="Helvetica Neue" w:cs="宋体"/>
          <w:color w:val="F5F5F5"/>
          <w:kern w:val="0"/>
          <w:szCs w:val="21"/>
          <w:shd w:val="clear" w:color="auto" w:fill="2D2D2D"/>
        </w:rPr>
        <w:t>多伊</w:t>
      </w:r>
      <w:hyperlink r:id="rId1515" w:history="1">
        <w:r w:rsidRPr="00F73A2E">
          <w:rPr>
            <w:rFonts w:ascii="Helvetica Neue" w:eastAsia="宋体" w:hAnsi="Helvetica Neue" w:cs="宋体"/>
            <w:color w:val="0068AC"/>
            <w:kern w:val="0"/>
            <w:szCs w:val="21"/>
            <w:shd w:val="clear" w:color="auto" w:fill="F5F5F5"/>
          </w:rPr>
          <w:t>10.18637/v078. i09</w:t>
        </w:r>
      </w:hyperlink>
    </w:p>
    <w:p w14:paraId="439FC35F" w14:textId="77777777" w:rsidR="00F73A2E" w:rsidRPr="00F73A2E" w:rsidRDefault="00F73A2E" w:rsidP="00F73A2E">
      <w:pPr>
        <w:widowControl/>
        <w:spacing w:after="60"/>
        <w:ind w:left="480"/>
        <w:jc w:val="left"/>
        <w:divId w:val="1746680763"/>
        <w:rPr>
          <w:rFonts w:ascii="Helvetica Neue" w:eastAsia="宋体" w:hAnsi="Helvetica Neue" w:cs="宋体"/>
          <w:b/>
          <w:bCs/>
          <w:color w:val="2D2D2D"/>
          <w:kern w:val="0"/>
          <w:szCs w:val="21"/>
        </w:rPr>
      </w:pPr>
      <w:r w:rsidRPr="00F73A2E">
        <w:rPr>
          <w:rFonts w:ascii="Helvetica Neue" w:eastAsia="宋体" w:hAnsi="Helvetica Neue" w:cs="宋体"/>
          <w:b/>
          <w:bCs/>
          <w:color w:val="2D2D2D"/>
          <w:kern w:val="0"/>
          <w:szCs w:val="21"/>
        </w:rPr>
        <w:t>自组织地图的高效并行库</w:t>
      </w:r>
    </w:p>
    <w:p w14:paraId="6316DAF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作者</w:t>
      </w:r>
      <w:r w:rsidRPr="00F73A2E">
        <w:rPr>
          <w:rFonts w:ascii="Helvetica Neue" w:eastAsia="宋体" w:hAnsi="Helvetica Neue" w:cs="宋体"/>
          <w:color w:val="333333"/>
          <w:kern w:val="0"/>
          <w:szCs w:val="21"/>
        </w:rPr>
        <w:t>:</w:t>
      </w:r>
      <w:hyperlink r:id="rId1516" w:history="1">
        <w:r w:rsidRPr="00F73A2E">
          <w:rPr>
            <w:rFonts w:ascii="Helvetica Neue" w:eastAsia="宋体" w:hAnsi="Helvetica Neue" w:cs="宋体"/>
            <w:color w:val="0068AC"/>
            <w:kern w:val="0"/>
            <w:szCs w:val="21"/>
          </w:rPr>
          <w:t>peter wittek</w:t>
        </w:r>
      </w:hyperlink>
      <w:r w:rsidRPr="00F73A2E">
        <w:rPr>
          <w:rFonts w:ascii="Helvetica Neue" w:eastAsia="宋体" w:hAnsi="Helvetica Neue" w:cs="宋体"/>
          <w:color w:val="333333"/>
          <w:kern w:val="0"/>
          <w:szCs w:val="21"/>
        </w:rPr>
        <w:t>, </w:t>
      </w:r>
      <w:hyperlink r:id="rId1517" w:history="1">
        <w:r w:rsidRPr="00F73A2E">
          <w:rPr>
            <w:rFonts w:ascii="Helvetica Neue" w:eastAsia="宋体" w:hAnsi="Helvetica Neue" w:cs="宋体"/>
            <w:color w:val="0068AC"/>
            <w:kern w:val="0"/>
            <w:szCs w:val="21"/>
          </w:rPr>
          <w:t>shi chao</w:t>
        </w:r>
      </w:hyperlink>
      <w:r w:rsidRPr="00F73A2E">
        <w:rPr>
          <w:rFonts w:ascii="Helvetica Neue" w:eastAsia="宋体" w:hAnsi="Helvetica Neue" w:cs="宋体"/>
          <w:color w:val="333333"/>
          <w:kern w:val="0"/>
          <w:szCs w:val="21"/>
        </w:rPr>
        <w:t>gao, </w:t>
      </w:r>
      <w:hyperlink r:id="rId1518" w:history="1">
        <w:r w:rsidRPr="00F73A2E">
          <w:rPr>
            <w:rFonts w:ascii="Helvetica Neue" w:eastAsia="宋体" w:hAnsi="Helvetica Neue" w:cs="宋体"/>
            <w:color w:val="0068AC"/>
            <w:kern w:val="0"/>
            <w:szCs w:val="21"/>
          </w:rPr>
          <w:t>ik so</w:t>
        </w:r>
      </w:hyperlink>
      <w:r w:rsidRPr="00F73A2E">
        <w:rPr>
          <w:rFonts w:ascii="Helvetica Neue" w:eastAsia="宋体" w:hAnsi="Helvetica Neue" w:cs="宋体"/>
          <w:color w:val="333333"/>
          <w:kern w:val="0"/>
          <w:szCs w:val="21"/>
        </w:rPr>
        <w:t>lim, </w:t>
      </w:r>
      <w:hyperlink r:id="rId1519" w:history="1">
        <w:r w:rsidRPr="00F73A2E">
          <w:rPr>
            <w:rFonts w:ascii="Helvetica Neue" w:eastAsia="宋体" w:hAnsi="Helvetica Neue" w:cs="宋体"/>
            <w:color w:val="0068AC"/>
            <w:kern w:val="0"/>
            <w:szCs w:val="21"/>
          </w:rPr>
          <w:t>li zhao</w:t>
        </w:r>
      </w:hyperlink>
    </w:p>
    <w:p w14:paraId="7EDC270C"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b/>
          <w:bCs/>
          <w:color w:val="333333"/>
          <w:kern w:val="0"/>
          <w:szCs w:val="21"/>
        </w:rPr>
        <w:t>摘要</w:t>
      </w:r>
      <w:r w:rsidRPr="00F73A2E">
        <w:rPr>
          <w:rFonts w:ascii="Helvetica Neue" w:eastAsia="宋体" w:hAnsi="Helvetica Neue" w:cs="宋体"/>
          <w:color w:val="333333"/>
          <w:kern w:val="0"/>
          <w:szCs w:val="21"/>
        </w:rPr>
        <w:t>: som</w:t>
      </w:r>
      <w:r w:rsidRPr="00F73A2E">
        <w:rPr>
          <w:rFonts w:ascii="Helvetica Neue" w:eastAsia="宋体" w:hAnsi="Helvetica Neue" w:cs="宋体"/>
          <w:color w:val="333333"/>
          <w:kern w:val="0"/>
          <w:szCs w:val="21"/>
        </w:rPr>
        <w:t>克鲁是一个大规模并行工具</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用于在用</w:t>
      </w:r>
      <w:r w:rsidRPr="00F73A2E">
        <w:rPr>
          <w:rFonts w:ascii="Helvetica Neue" w:eastAsia="宋体" w:hAnsi="Helvetica Neue" w:cs="宋体"/>
          <w:color w:val="333333"/>
          <w:kern w:val="0"/>
          <w:szCs w:val="21"/>
        </w:rPr>
        <w:t xml:space="preserve"> c++ </w:t>
      </w:r>
      <w:r w:rsidRPr="00F73A2E">
        <w:rPr>
          <w:rFonts w:ascii="Helvetica Neue" w:eastAsia="宋体" w:hAnsi="Helvetica Neue" w:cs="宋体"/>
          <w:color w:val="333333"/>
          <w:kern w:val="0"/>
          <w:szCs w:val="21"/>
        </w:rPr>
        <w:t>编写的大型数据集上训练自组织地图。它建立在用于多核执行的</w:t>
      </w:r>
      <w:r w:rsidRPr="00F73A2E">
        <w:rPr>
          <w:rFonts w:ascii="Helvetica Neue" w:eastAsia="宋体" w:hAnsi="Helvetica Neue" w:cs="宋体"/>
          <w:color w:val="333333"/>
          <w:kern w:val="0"/>
          <w:szCs w:val="21"/>
        </w:rPr>
        <w:t xml:space="preserve"> openmp </w:t>
      </w:r>
      <w:r w:rsidRPr="00F73A2E">
        <w:rPr>
          <w:rFonts w:ascii="Helvetica Neue" w:eastAsia="宋体" w:hAnsi="Helvetica Neue" w:cs="宋体"/>
          <w:color w:val="333333"/>
          <w:kern w:val="0"/>
          <w:szCs w:val="21"/>
        </w:rPr>
        <w:t>和用于跨群集中节点分配工作负载的</w:t>
      </w:r>
      <w:r w:rsidRPr="00F73A2E">
        <w:rPr>
          <w:rFonts w:ascii="Helvetica Neue" w:eastAsia="宋体" w:hAnsi="Helvetica Neue" w:cs="宋体"/>
          <w:color w:val="333333"/>
          <w:kern w:val="0"/>
          <w:szCs w:val="21"/>
        </w:rPr>
        <w:t xml:space="preserve"> mpi </w:t>
      </w:r>
      <w:r w:rsidRPr="00F73A2E">
        <w:rPr>
          <w:rFonts w:ascii="Helvetica Neue" w:eastAsia="宋体" w:hAnsi="Helvetica Neue" w:cs="宋体"/>
          <w:color w:val="333333"/>
          <w:kern w:val="0"/>
          <w:szCs w:val="21"/>
        </w:rPr>
        <w:t>上。如果有图形处理单元</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它还能够通过使用</w:t>
      </w:r>
      <w:r w:rsidRPr="00F73A2E">
        <w:rPr>
          <w:rFonts w:ascii="Helvetica Neue" w:eastAsia="宋体" w:hAnsi="Helvetica Neue" w:cs="宋体"/>
          <w:color w:val="333333"/>
          <w:kern w:val="0"/>
          <w:szCs w:val="21"/>
        </w:rPr>
        <w:t xml:space="preserve"> cuda </w:t>
      </w:r>
      <w:r w:rsidRPr="00F73A2E">
        <w:rPr>
          <w:rFonts w:ascii="Helvetica Neue" w:eastAsia="宋体" w:hAnsi="Helvetica Neue" w:cs="宋体"/>
          <w:color w:val="333333"/>
          <w:kern w:val="0"/>
          <w:szCs w:val="21"/>
        </w:rPr>
        <w:t>来提高培训能力。包含稀疏内核</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这对于高维但稀疏的数据非常有用</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例如文本挖掘工作流中常见的向量空间。</w:t>
      </w:r>
      <w:r w:rsidRPr="00F73A2E">
        <w:rPr>
          <w:rFonts w:ascii="Helvetica Neue" w:eastAsia="宋体" w:hAnsi="Helvetica Neue" w:cs="宋体"/>
          <w:color w:val="333333"/>
          <w:kern w:val="0"/>
          <w:szCs w:val="21"/>
        </w:rPr>
        <w:t>python</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 xml:space="preserve">r </w:t>
      </w:r>
      <w:r w:rsidRPr="00F73A2E">
        <w:rPr>
          <w:rFonts w:ascii="Helvetica Neue" w:eastAsia="宋体" w:hAnsi="Helvetica Neue" w:cs="宋体"/>
          <w:color w:val="333333"/>
          <w:kern w:val="0"/>
          <w:szCs w:val="21"/>
        </w:rPr>
        <w:t>和</w:t>
      </w:r>
      <w:r w:rsidRPr="00F73A2E">
        <w:rPr>
          <w:rFonts w:ascii="Helvetica Neue" w:eastAsia="宋体" w:hAnsi="Helvetica Neue" w:cs="宋体"/>
          <w:b/>
          <w:bCs/>
          <w:color w:val="333333"/>
          <w:kern w:val="0"/>
          <w:szCs w:val="21"/>
        </w:rPr>
        <w:t>matlab</w:t>
      </w:r>
      <w:r w:rsidRPr="00F73A2E">
        <w:rPr>
          <w:rFonts w:ascii="Helvetica Neue" w:eastAsia="宋体" w:hAnsi="Helvetica Neue" w:cs="宋体"/>
          <w:color w:val="333333"/>
          <w:kern w:val="0"/>
          <w:szCs w:val="21"/>
        </w:rPr>
        <w:t>接口便于交互使用。除了快速执行外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内存使用也经过高度优化</w:t>
      </w:r>
      <w:r w:rsidRPr="00F73A2E">
        <w:rPr>
          <w:rFonts w:ascii="Helvetica Neue" w:eastAsia="宋体" w:hAnsi="Helvetica Neue" w:cs="宋体"/>
          <w:color w:val="333333"/>
          <w:kern w:val="0"/>
          <w:szCs w:val="21"/>
        </w:rPr>
        <w:t xml:space="preserve">, </w:t>
      </w:r>
      <w:r w:rsidRPr="00F73A2E">
        <w:rPr>
          <w:rFonts w:ascii="Helvetica Neue" w:eastAsia="宋体" w:hAnsi="Helvetica Neue" w:cs="宋体"/>
          <w:color w:val="333333"/>
          <w:kern w:val="0"/>
          <w:szCs w:val="21"/>
        </w:rPr>
        <w:t>即使在一台计算机上也能对大型紧急地图进行培训。少</w:t>
      </w:r>
    </w:p>
    <w:p w14:paraId="5ED30353"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提交于</w:t>
      </w:r>
      <w:r w:rsidRPr="00F73A2E">
        <w:rPr>
          <w:rFonts w:ascii="Helvetica Neue" w:eastAsia="宋体" w:hAnsi="Helvetica Neue" w:cs="宋体"/>
          <w:color w:val="333333"/>
          <w:kern w:val="0"/>
          <w:szCs w:val="21"/>
        </w:rPr>
        <w:t>2017</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6</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9</w:t>
      </w:r>
      <w:r w:rsidRPr="00F73A2E">
        <w:rPr>
          <w:rFonts w:ascii="Helvetica Neue" w:eastAsia="宋体" w:hAnsi="Helvetica Neue" w:cs="宋体"/>
          <w:color w:val="333333"/>
          <w:kern w:val="0"/>
          <w:szCs w:val="21"/>
        </w:rPr>
        <w:t>日</w:t>
      </w:r>
      <w:r w:rsidRPr="00F73A2E">
        <w:rPr>
          <w:rFonts w:ascii="Helvetica Neue" w:eastAsia="宋体" w:hAnsi="Helvetica Neue" w:cs="宋体"/>
          <w:color w:val="333333"/>
          <w:kern w:val="0"/>
          <w:szCs w:val="21"/>
        </w:rPr>
        <w:t>;v1</w:t>
      </w:r>
      <w:r w:rsidRPr="00F73A2E">
        <w:rPr>
          <w:rFonts w:ascii="Helvetica Neue" w:eastAsia="宋体" w:hAnsi="Helvetica Neue" w:cs="宋体"/>
          <w:color w:val="333333"/>
          <w:kern w:val="0"/>
          <w:szCs w:val="21"/>
        </w:rPr>
        <w:t>于</w:t>
      </w:r>
      <w:r w:rsidRPr="00F73A2E">
        <w:rPr>
          <w:rFonts w:ascii="Helvetica Neue" w:eastAsia="宋体" w:hAnsi="Helvetica Neue" w:cs="宋体"/>
          <w:color w:val="333333"/>
          <w:kern w:val="0"/>
          <w:szCs w:val="21"/>
        </w:rPr>
        <w:t>2013</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r w:rsidRPr="00F73A2E">
        <w:rPr>
          <w:rFonts w:ascii="Helvetica Neue" w:eastAsia="宋体" w:hAnsi="Helvetica Neue" w:cs="宋体"/>
          <w:color w:val="333333"/>
          <w:kern w:val="0"/>
          <w:szCs w:val="21"/>
        </w:rPr>
        <w:t>7</w:t>
      </w:r>
      <w:r w:rsidRPr="00F73A2E">
        <w:rPr>
          <w:rFonts w:ascii="Helvetica Neue" w:eastAsia="宋体" w:hAnsi="Helvetica Neue" w:cs="宋体"/>
          <w:color w:val="333333"/>
          <w:kern w:val="0"/>
          <w:szCs w:val="21"/>
        </w:rPr>
        <w:t>日提交</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最初宣布</w:t>
      </w:r>
      <w:r w:rsidRPr="00F73A2E">
        <w:rPr>
          <w:rFonts w:ascii="Helvetica Neue" w:eastAsia="宋体" w:hAnsi="Helvetica Neue" w:cs="宋体"/>
          <w:color w:val="333333"/>
          <w:kern w:val="0"/>
          <w:szCs w:val="21"/>
        </w:rPr>
        <w:t>2013</w:t>
      </w:r>
      <w:r w:rsidRPr="00F73A2E">
        <w:rPr>
          <w:rFonts w:ascii="Helvetica Neue" w:eastAsia="宋体" w:hAnsi="Helvetica Neue" w:cs="宋体"/>
          <w:color w:val="333333"/>
          <w:kern w:val="0"/>
          <w:szCs w:val="21"/>
        </w:rPr>
        <w:t>年</w:t>
      </w:r>
      <w:r w:rsidRPr="00F73A2E">
        <w:rPr>
          <w:rFonts w:ascii="Helvetica Neue" w:eastAsia="宋体" w:hAnsi="Helvetica Neue" w:cs="宋体"/>
          <w:color w:val="333333"/>
          <w:kern w:val="0"/>
          <w:szCs w:val="21"/>
        </w:rPr>
        <w:t>5</w:t>
      </w:r>
      <w:r w:rsidRPr="00F73A2E">
        <w:rPr>
          <w:rFonts w:ascii="Helvetica Neue" w:eastAsia="宋体" w:hAnsi="Helvetica Neue" w:cs="宋体"/>
          <w:color w:val="333333"/>
          <w:kern w:val="0"/>
          <w:szCs w:val="21"/>
        </w:rPr>
        <w:t>月。</w:t>
      </w:r>
    </w:p>
    <w:p w14:paraId="60336CAE"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评论</w:t>
      </w:r>
      <w:r w:rsidRPr="00F73A2E">
        <w:rPr>
          <w:rFonts w:ascii="Helvetica Neue" w:eastAsia="宋体" w:hAnsi="Helvetica Neue" w:cs="宋体"/>
          <w:color w:val="333333"/>
          <w:kern w:val="0"/>
          <w:szCs w:val="21"/>
        </w:rPr>
        <w:t xml:space="preserve">:26 </w:t>
      </w:r>
      <w:r w:rsidRPr="00F73A2E">
        <w:rPr>
          <w:rFonts w:ascii="Helvetica Neue" w:eastAsia="宋体" w:hAnsi="Helvetica Neue" w:cs="宋体"/>
          <w:color w:val="333333"/>
          <w:kern w:val="0"/>
          <w:szCs w:val="21"/>
        </w:rPr>
        <w:t>页</w:t>
      </w:r>
      <w:r w:rsidRPr="00F73A2E">
        <w:rPr>
          <w:rFonts w:ascii="Helvetica Neue" w:eastAsia="宋体" w:hAnsi="Helvetica Neue" w:cs="宋体"/>
          <w:color w:val="333333"/>
          <w:kern w:val="0"/>
          <w:szCs w:val="21"/>
        </w:rPr>
        <w:t>, 9</w:t>
      </w:r>
      <w:r w:rsidRPr="00F73A2E">
        <w:rPr>
          <w:rFonts w:ascii="Helvetica Neue" w:eastAsia="宋体" w:hAnsi="Helvetica Neue" w:cs="宋体"/>
          <w:color w:val="333333"/>
          <w:kern w:val="0"/>
          <w:szCs w:val="21"/>
        </w:rPr>
        <w:t>个数字。该代码可在</w:t>
      </w:r>
      <w:r w:rsidRPr="00F73A2E">
        <w:rPr>
          <w:rFonts w:ascii="Helvetica Neue" w:eastAsia="宋体" w:hAnsi="Helvetica Neue" w:cs="宋体"/>
          <w:color w:val="333333"/>
          <w:kern w:val="0"/>
          <w:szCs w:val="21"/>
        </w:rPr>
        <w:t xml:space="preserve"> https://peterwittek.github.io/somoclu/</w:t>
      </w:r>
    </w:p>
    <w:p w14:paraId="2FDD2DC6" w14:textId="77777777" w:rsidR="00F73A2E" w:rsidRPr="00F73A2E" w:rsidRDefault="00F73A2E" w:rsidP="00F73A2E">
      <w:pPr>
        <w:widowControl/>
        <w:spacing w:after="60"/>
        <w:ind w:left="480"/>
        <w:jc w:val="left"/>
        <w:divId w:val="1746680763"/>
        <w:rPr>
          <w:rFonts w:ascii="Helvetica Neue" w:eastAsia="宋体" w:hAnsi="Helvetica Neue" w:cs="宋体"/>
          <w:color w:val="333333"/>
          <w:kern w:val="0"/>
          <w:szCs w:val="21"/>
        </w:rPr>
      </w:pPr>
      <w:r w:rsidRPr="00F73A2E">
        <w:rPr>
          <w:rFonts w:ascii="Helvetica Neue" w:eastAsia="宋体" w:hAnsi="Helvetica Neue" w:cs="宋体"/>
          <w:color w:val="333333"/>
          <w:kern w:val="0"/>
          <w:szCs w:val="21"/>
        </w:rPr>
        <w:t>日记本参考</w:t>
      </w:r>
      <w:r w:rsidRPr="00F73A2E">
        <w:rPr>
          <w:rFonts w:ascii="Helvetica Neue" w:eastAsia="宋体" w:hAnsi="Helvetica Neue" w:cs="宋体"/>
          <w:color w:val="333333"/>
          <w:kern w:val="0"/>
          <w:szCs w:val="21"/>
        </w:rPr>
        <w:t>:</w:t>
      </w:r>
      <w:r w:rsidRPr="00F73A2E">
        <w:rPr>
          <w:rFonts w:ascii="Helvetica Neue" w:eastAsia="宋体" w:hAnsi="Helvetica Neue" w:cs="宋体"/>
          <w:color w:val="333333"/>
          <w:kern w:val="0"/>
          <w:szCs w:val="21"/>
        </w:rPr>
        <w:t>统计软件杂志</w:t>
      </w:r>
      <w:r w:rsidRPr="00F73A2E">
        <w:rPr>
          <w:rFonts w:ascii="Helvetica Neue" w:eastAsia="宋体" w:hAnsi="Helvetica Neue" w:cs="宋体"/>
          <w:color w:val="333333"/>
          <w:kern w:val="0"/>
          <w:szCs w:val="21"/>
        </w:rPr>
        <w:t>, 78 (9), 1-21 (2017)</w:t>
      </w:r>
    </w:p>
    <w:p w14:paraId="73F4BC72" w14:textId="0EEE53D5" w:rsidR="00F73A2E" w:rsidRDefault="00F73A2E" w:rsidP="00B96640">
      <w:pPr>
        <w:widowControl/>
        <w:spacing w:after="60"/>
        <w:ind w:left="480"/>
        <w:jc w:val="left"/>
        <w:divId w:val="1506900675"/>
        <w:rPr>
          <w:rFonts w:ascii="Helvetica Neue" w:eastAsia="宋体" w:hAnsi="Helvetica Neue" w:cs="宋体"/>
          <w:color w:val="333333"/>
          <w:kern w:val="0"/>
          <w:szCs w:val="21"/>
        </w:rPr>
      </w:pPr>
    </w:p>
    <w:p w14:paraId="6812D3F0" w14:textId="77777777" w:rsidR="00F73A2E" w:rsidRDefault="00F73A2E" w:rsidP="00B96640">
      <w:pPr>
        <w:widowControl/>
        <w:spacing w:after="60"/>
        <w:ind w:left="480"/>
        <w:jc w:val="left"/>
        <w:divId w:val="1506900675"/>
        <w:rPr>
          <w:rFonts w:ascii="Helvetica Neue" w:eastAsia="宋体" w:hAnsi="Helvetica Neue" w:cs="宋体"/>
          <w:color w:val="333333"/>
          <w:kern w:val="0"/>
          <w:szCs w:val="21"/>
        </w:rPr>
      </w:pPr>
    </w:p>
    <w:p w14:paraId="5570478B" w14:textId="77777777" w:rsidR="00DD1187" w:rsidRPr="00B96640" w:rsidRDefault="00DD1187" w:rsidP="00B96640">
      <w:pPr>
        <w:widowControl/>
        <w:spacing w:after="60"/>
        <w:ind w:left="480"/>
        <w:jc w:val="left"/>
        <w:divId w:val="1506900675"/>
        <w:rPr>
          <w:rFonts w:ascii="Helvetica Neue" w:eastAsia="宋体" w:hAnsi="Helvetica Neue" w:cs="宋体"/>
          <w:color w:val="333333"/>
          <w:kern w:val="0"/>
          <w:szCs w:val="21"/>
        </w:rPr>
      </w:pPr>
    </w:p>
    <w:p w14:paraId="7AFF19BD" w14:textId="77777777" w:rsidR="00B96640" w:rsidRDefault="00B96640"/>
    <w:p w14:paraId="55DEF799" w14:textId="77777777" w:rsidR="007255AF" w:rsidRDefault="007255AF"/>
    <w:p w14:paraId="65CD81AB" w14:textId="77777777" w:rsidR="007255AF" w:rsidRDefault="007255AF"/>
    <w:sectPr w:rsidR="00725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
    <w:altName w:val="Cambria"/>
    <w:panose1 w:val="020B0604020202020204"/>
    <w:charset w:val="00"/>
    <w:family w:val="roman"/>
    <w:pitch w:val="default"/>
  </w:font>
  <w:font w:name="MathJax_Math-italic">
    <w:altName w:val="Cambria"/>
    <w:panose1 w:val="020B0604020202020204"/>
    <w:charset w:val="00"/>
    <w:family w:val="roman"/>
    <w:pitch w:val="default"/>
  </w:font>
  <w:font w:name="MathJax_Main-bold">
    <w:altName w:val="Cambria"/>
    <w:panose1 w:val="020B0604020202020204"/>
    <w:charset w:val="00"/>
    <w:family w:val="roman"/>
    <w:pitch w:val="default"/>
  </w:font>
  <w:font w:name="MathJax_AMS">
    <w:altName w:val="Cambria"/>
    <w:panose1 w:val="020B0604020202020204"/>
    <w:charset w:val="00"/>
    <w:family w:val="roman"/>
    <w:pitch w:val="default"/>
  </w:font>
  <w:font w:name="MathJax_Size1">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552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93440"/>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2B"/>
    <w:rsid w:val="00121AC7"/>
    <w:rsid w:val="004003A2"/>
    <w:rsid w:val="007255AF"/>
    <w:rsid w:val="00B12A9E"/>
    <w:rsid w:val="00B96640"/>
    <w:rsid w:val="00DD1187"/>
    <w:rsid w:val="00EC1A2B"/>
    <w:rsid w:val="00F7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CD32E"/>
  <w15:chartTrackingRefBased/>
  <w15:docId w15:val="{E42D596B-B33C-4044-96B4-D0E12AE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96640"/>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B96640"/>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B9664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96640"/>
    <w:rPr>
      <w:color w:val="0000FF"/>
      <w:u w:val="single"/>
    </w:rPr>
  </w:style>
  <w:style w:type="character" w:styleId="a4">
    <w:name w:val="FollowedHyperlink"/>
    <w:basedOn w:val="a0"/>
    <w:uiPriority w:val="99"/>
    <w:semiHidden/>
    <w:unhideWhenUsed/>
    <w:rsid w:val="00B96640"/>
    <w:rPr>
      <w:color w:val="800080"/>
      <w:u w:val="single"/>
    </w:rPr>
  </w:style>
  <w:style w:type="character" w:customStyle="1" w:styleId="apple-converted-space">
    <w:name w:val="apple-converted-space"/>
    <w:basedOn w:val="a0"/>
    <w:rsid w:val="00B96640"/>
  </w:style>
  <w:style w:type="character" w:customStyle="1" w:styleId="tag">
    <w:name w:val="tag"/>
    <w:basedOn w:val="a0"/>
    <w:rsid w:val="00B96640"/>
  </w:style>
  <w:style w:type="paragraph" w:customStyle="1" w:styleId="1">
    <w:name w:val="标题1"/>
    <w:basedOn w:val="a"/>
    <w:rsid w:val="00B96640"/>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B96640"/>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B96640"/>
  </w:style>
  <w:style w:type="paragraph" w:customStyle="1" w:styleId="abstract">
    <w:name w:val="abstract"/>
    <w:basedOn w:val="a"/>
    <w:rsid w:val="00B96640"/>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B96640"/>
  </w:style>
  <w:style w:type="character" w:customStyle="1" w:styleId="abstract-full">
    <w:name w:val="abstract-full"/>
    <w:basedOn w:val="a0"/>
    <w:rsid w:val="00B96640"/>
  </w:style>
  <w:style w:type="paragraph" w:customStyle="1" w:styleId="is-size-7">
    <w:name w:val="is-size-7"/>
    <w:basedOn w:val="a"/>
    <w:rsid w:val="00B9664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B96640"/>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B96640"/>
  </w:style>
  <w:style w:type="character" w:customStyle="1" w:styleId="mathjax">
    <w:name w:val="mathjax"/>
    <w:basedOn w:val="a0"/>
    <w:rsid w:val="00B96640"/>
  </w:style>
  <w:style w:type="character" w:customStyle="1" w:styleId="math">
    <w:name w:val="math"/>
    <w:basedOn w:val="a0"/>
    <w:rsid w:val="00B96640"/>
  </w:style>
  <w:style w:type="character" w:customStyle="1" w:styleId="mrow">
    <w:name w:val="mrow"/>
    <w:basedOn w:val="a0"/>
    <w:rsid w:val="00B96640"/>
  </w:style>
  <w:style w:type="character" w:customStyle="1" w:styleId="msubsup">
    <w:name w:val="msubsup"/>
    <w:basedOn w:val="a0"/>
    <w:rsid w:val="00B96640"/>
  </w:style>
  <w:style w:type="character" w:customStyle="1" w:styleId="mi">
    <w:name w:val="mi"/>
    <w:basedOn w:val="a0"/>
    <w:rsid w:val="00B96640"/>
  </w:style>
  <w:style w:type="character" w:customStyle="1" w:styleId="mn">
    <w:name w:val="mn"/>
    <w:basedOn w:val="a0"/>
    <w:rsid w:val="00B96640"/>
  </w:style>
  <w:style w:type="character" w:customStyle="1" w:styleId="abstract-short">
    <w:name w:val="abstract-short"/>
    <w:basedOn w:val="a0"/>
    <w:rsid w:val="00B96640"/>
  </w:style>
  <w:style w:type="character" w:customStyle="1" w:styleId="texatom">
    <w:name w:val="texatom"/>
    <w:basedOn w:val="a0"/>
    <w:rsid w:val="00B96640"/>
  </w:style>
  <w:style w:type="character" w:customStyle="1" w:styleId="mo">
    <w:name w:val="mo"/>
    <w:basedOn w:val="a0"/>
    <w:rsid w:val="00B96640"/>
  </w:style>
  <w:style w:type="character" w:customStyle="1" w:styleId="munderover">
    <w:name w:val="munderover"/>
    <w:basedOn w:val="a0"/>
    <w:rsid w:val="00B96640"/>
  </w:style>
  <w:style w:type="character" w:customStyle="1" w:styleId="mtext">
    <w:name w:val="mtext"/>
    <w:basedOn w:val="a0"/>
    <w:rsid w:val="00B96640"/>
  </w:style>
  <w:style w:type="paragraph" w:customStyle="1" w:styleId="2">
    <w:name w:val="标题2"/>
    <w:basedOn w:val="a"/>
    <w:rsid w:val="00F73A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900675">
      <w:bodyDiv w:val="1"/>
      <w:marLeft w:val="0"/>
      <w:marRight w:val="0"/>
      <w:marTop w:val="0"/>
      <w:marBottom w:val="0"/>
      <w:divBdr>
        <w:top w:val="none" w:sz="0" w:space="0" w:color="auto"/>
        <w:left w:val="none" w:sz="0" w:space="0" w:color="auto"/>
        <w:bottom w:val="none" w:sz="0" w:space="0" w:color="auto"/>
        <w:right w:val="none" w:sz="0" w:space="0" w:color="auto"/>
      </w:divBdr>
      <w:divsChild>
        <w:div w:id="1953633065">
          <w:marLeft w:val="0"/>
          <w:marRight w:val="0"/>
          <w:marTop w:val="0"/>
          <w:marBottom w:val="0"/>
          <w:divBdr>
            <w:top w:val="none" w:sz="0" w:space="0" w:color="auto"/>
            <w:left w:val="none" w:sz="0" w:space="0" w:color="auto"/>
            <w:bottom w:val="none" w:sz="0" w:space="0" w:color="auto"/>
            <w:right w:val="none" w:sz="0" w:space="0" w:color="auto"/>
          </w:divBdr>
        </w:div>
        <w:div w:id="156266291">
          <w:marLeft w:val="0"/>
          <w:marRight w:val="0"/>
          <w:marTop w:val="0"/>
          <w:marBottom w:val="0"/>
          <w:divBdr>
            <w:top w:val="none" w:sz="0" w:space="0" w:color="auto"/>
            <w:left w:val="none" w:sz="0" w:space="0" w:color="auto"/>
            <w:bottom w:val="none" w:sz="0" w:space="0" w:color="auto"/>
            <w:right w:val="none" w:sz="0" w:space="0" w:color="auto"/>
          </w:divBdr>
        </w:div>
        <w:div w:id="601062980">
          <w:marLeft w:val="0"/>
          <w:marRight w:val="0"/>
          <w:marTop w:val="0"/>
          <w:marBottom w:val="0"/>
          <w:divBdr>
            <w:top w:val="none" w:sz="0" w:space="0" w:color="auto"/>
            <w:left w:val="none" w:sz="0" w:space="0" w:color="auto"/>
            <w:bottom w:val="none" w:sz="0" w:space="0" w:color="auto"/>
            <w:right w:val="none" w:sz="0" w:space="0" w:color="auto"/>
          </w:divBdr>
        </w:div>
        <w:div w:id="769936530">
          <w:marLeft w:val="0"/>
          <w:marRight w:val="0"/>
          <w:marTop w:val="0"/>
          <w:marBottom w:val="0"/>
          <w:divBdr>
            <w:top w:val="none" w:sz="0" w:space="0" w:color="auto"/>
            <w:left w:val="none" w:sz="0" w:space="0" w:color="auto"/>
            <w:bottom w:val="none" w:sz="0" w:space="0" w:color="auto"/>
            <w:right w:val="none" w:sz="0" w:space="0" w:color="auto"/>
          </w:divBdr>
        </w:div>
        <w:div w:id="621963088">
          <w:marLeft w:val="0"/>
          <w:marRight w:val="0"/>
          <w:marTop w:val="0"/>
          <w:marBottom w:val="0"/>
          <w:divBdr>
            <w:top w:val="none" w:sz="0" w:space="0" w:color="auto"/>
            <w:left w:val="none" w:sz="0" w:space="0" w:color="auto"/>
            <w:bottom w:val="none" w:sz="0" w:space="0" w:color="auto"/>
            <w:right w:val="none" w:sz="0" w:space="0" w:color="auto"/>
          </w:divBdr>
        </w:div>
        <w:div w:id="2831055">
          <w:marLeft w:val="0"/>
          <w:marRight w:val="0"/>
          <w:marTop w:val="0"/>
          <w:marBottom w:val="0"/>
          <w:divBdr>
            <w:top w:val="none" w:sz="0" w:space="0" w:color="auto"/>
            <w:left w:val="none" w:sz="0" w:space="0" w:color="auto"/>
            <w:bottom w:val="none" w:sz="0" w:space="0" w:color="auto"/>
            <w:right w:val="none" w:sz="0" w:space="0" w:color="auto"/>
          </w:divBdr>
        </w:div>
        <w:div w:id="1034961441">
          <w:marLeft w:val="0"/>
          <w:marRight w:val="0"/>
          <w:marTop w:val="0"/>
          <w:marBottom w:val="0"/>
          <w:divBdr>
            <w:top w:val="none" w:sz="0" w:space="0" w:color="auto"/>
            <w:left w:val="none" w:sz="0" w:space="0" w:color="auto"/>
            <w:bottom w:val="none" w:sz="0" w:space="0" w:color="auto"/>
            <w:right w:val="none" w:sz="0" w:space="0" w:color="auto"/>
          </w:divBdr>
        </w:div>
        <w:div w:id="271863723">
          <w:marLeft w:val="0"/>
          <w:marRight w:val="0"/>
          <w:marTop w:val="0"/>
          <w:marBottom w:val="0"/>
          <w:divBdr>
            <w:top w:val="none" w:sz="0" w:space="0" w:color="auto"/>
            <w:left w:val="none" w:sz="0" w:space="0" w:color="auto"/>
            <w:bottom w:val="none" w:sz="0" w:space="0" w:color="auto"/>
            <w:right w:val="none" w:sz="0" w:space="0" w:color="auto"/>
          </w:divBdr>
        </w:div>
        <w:div w:id="1941906981">
          <w:marLeft w:val="0"/>
          <w:marRight w:val="0"/>
          <w:marTop w:val="0"/>
          <w:marBottom w:val="0"/>
          <w:divBdr>
            <w:top w:val="none" w:sz="0" w:space="0" w:color="auto"/>
            <w:left w:val="none" w:sz="0" w:space="0" w:color="auto"/>
            <w:bottom w:val="none" w:sz="0" w:space="0" w:color="auto"/>
            <w:right w:val="none" w:sz="0" w:space="0" w:color="auto"/>
          </w:divBdr>
        </w:div>
        <w:div w:id="1691250704">
          <w:marLeft w:val="0"/>
          <w:marRight w:val="0"/>
          <w:marTop w:val="0"/>
          <w:marBottom w:val="0"/>
          <w:divBdr>
            <w:top w:val="none" w:sz="0" w:space="0" w:color="auto"/>
            <w:left w:val="none" w:sz="0" w:space="0" w:color="auto"/>
            <w:bottom w:val="none" w:sz="0" w:space="0" w:color="auto"/>
            <w:right w:val="none" w:sz="0" w:space="0" w:color="auto"/>
          </w:divBdr>
        </w:div>
        <w:div w:id="769858204">
          <w:marLeft w:val="0"/>
          <w:marRight w:val="0"/>
          <w:marTop w:val="0"/>
          <w:marBottom w:val="0"/>
          <w:divBdr>
            <w:top w:val="none" w:sz="0" w:space="0" w:color="auto"/>
            <w:left w:val="none" w:sz="0" w:space="0" w:color="auto"/>
            <w:bottom w:val="none" w:sz="0" w:space="0" w:color="auto"/>
            <w:right w:val="none" w:sz="0" w:space="0" w:color="auto"/>
          </w:divBdr>
        </w:div>
        <w:div w:id="1382436583">
          <w:marLeft w:val="0"/>
          <w:marRight w:val="0"/>
          <w:marTop w:val="0"/>
          <w:marBottom w:val="0"/>
          <w:divBdr>
            <w:top w:val="none" w:sz="0" w:space="0" w:color="auto"/>
            <w:left w:val="none" w:sz="0" w:space="0" w:color="auto"/>
            <w:bottom w:val="none" w:sz="0" w:space="0" w:color="auto"/>
            <w:right w:val="none" w:sz="0" w:space="0" w:color="auto"/>
          </w:divBdr>
        </w:div>
        <w:div w:id="636952073">
          <w:marLeft w:val="0"/>
          <w:marRight w:val="0"/>
          <w:marTop w:val="0"/>
          <w:marBottom w:val="0"/>
          <w:divBdr>
            <w:top w:val="none" w:sz="0" w:space="0" w:color="auto"/>
            <w:left w:val="none" w:sz="0" w:space="0" w:color="auto"/>
            <w:bottom w:val="none" w:sz="0" w:space="0" w:color="auto"/>
            <w:right w:val="none" w:sz="0" w:space="0" w:color="auto"/>
          </w:divBdr>
        </w:div>
        <w:div w:id="1458723491">
          <w:marLeft w:val="0"/>
          <w:marRight w:val="0"/>
          <w:marTop w:val="0"/>
          <w:marBottom w:val="0"/>
          <w:divBdr>
            <w:top w:val="none" w:sz="0" w:space="0" w:color="auto"/>
            <w:left w:val="none" w:sz="0" w:space="0" w:color="auto"/>
            <w:bottom w:val="none" w:sz="0" w:space="0" w:color="auto"/>
            <w:right w:val="none" w:sz="0" w:space="0" w:color="auto"/>
          </w:divBdr>
        </w:div>
        <w:div w:id="799344564">
          <w:marLeft w:val="0"/>
          <w:marRight w:val="0"/>
          <w:marTop w:val="0"/>
          <w:marBottom w:val="0"/>
          <w:divBdr>
            <w:top w:val="none" w:sz="0" w:space="0" w:color="auto"/>
            <w:left w:val="none" w:sz="0" w:space="0" w:color="auto"/>
            <w:bottom w:val="none" w:sz="0" w:space="0" w:color="auto"/>
            <w:right w:val="none" w:sz="0" w:space="0" w:color="auto"/>
          </w:divBdr>
        </w:div>
        <w:div w:id="233048406">
          <w:marLeft w:val="0"/>
          <w:marRight w:val="0"/>
          <w:marTop w:val="0"/>
          <w:marBottom w:val="0"/>
          <w:divBdr>
            <w:top w:val="none" w:sz="0" w:space="0" w:color="auto"/>
            <w:left w:val="none" w:sz="0" w:space="0" w:color="auto"/>
            <w:bottom w:val="none" w:sz="0" w:space="0" w:color="auto"/>
            <w:right w:val="none" w:sz="0" w:space="0" w:color="auto"/>
          </w:divBdr>
        </w:div>
        <w:div w:id="591205759">
          <w:marLeft w:val="0"/>
          <w:marRight w:val="0"/>
          <w:marTop w:val="0"/>
          <w:marBottom w:val="0"/>
          <w:divBdr>
            <w:top w:val="none" w:sz="0" w:space="0" w:color="auto"/>
            <w:left w:val="none" w:sz="0" w:space="0" w:color="auto"/>
            <w:bottom w:val="none" w:sz="0" w:space="0" w:color="auto"/>
            <w:right w:val="none" w:sz="0" w:space="0" w:color="auto"/>
          </w:divBdr>
        </w:div>
        <w:div w:id="1345473380">
          <w:marLeft w:val="0"/>
          <w:marRight w:val="0"/>
          <w:marTop w:val="0"/>
          <w:marBottom w:val="0"/>
          <w:divBdr>
            <w:top w:val="none" w:sz="0" w:space="0" w:color="auto"/>
            <w:left w:val="none" w:sz="0" w:space="0" w:color="auto"/>
            <w:bottom w:val="none" w:sz="0" w:space="0" w:color="auto"/>
            <w:right w:val="none" w:sz="0" w:space="0" w:color="auto"/>
          </w:divBdr>
          <w:divsChild>
            <w:div w:id="1207913599">
              <w:marLeft w:val="0"/>
              <w:marRight w:val="0"/>
              <w:marTop w:val="0"/>
              <w:marBottom w:val="0"/>
              <w:divBdr>
                <w:top w:val="none" w:sz="0" w:space="0" w:color="auto"/>
                <w:left w:val="none" w:sz="0" w:space="0" w:color="auto"/>
                <w:bottom w:val="none" w:sz="0" w:space="0" w:color="auto"/>
                <w:right w:val="none" w:sz="0" w:space="0" w:color="auto"/>
              </w:divBdr>
              <w:divsChild>
                <w:div w:id="8852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509">
          <w:marLeft w:val="0"/>
          <w:marRight w:val="0"/>
          <w:marTop w:val="0"/>
          <w:marBottom w:val="0"/>
          <w:divBdr>
            <w:top w:val="none" w:sz="0" w:space="0" w:color="auto"/>
            <w:left w:val="none" w:sz="0" w:space="0" w:color="auto"/>
            <w:bottom w:val="none" w:sz="0" w:space="0" w:color="auto"/>
            <w:right w:val="none" w:sz="0" w:space="0" w:color="auto"/>
          </w:divBdr>
        </w:div>
        <w:div w:id="765346211">
          <w:marLeft w:val="0"/>
          <w:marRight w:val="0"/>
          <w:marTop w:val="0"/>
          <w:marBottom w:val="0"/>
          <w:divBdr>
            <w:top w:val="none" w:sz="0" w:space="0" w:color="auto"/>
            <w:left w:val="none" w:sz="0" w:space="0" w:color="auto"/>
            <w:bottom w:val="none" w:sz="0" w:space="0" w:color="auto"/>
            <w:right w:val="none" w:sz="0" w:space="0" w:color="auto"/>
          </w:divBdr>
        </w:div>
        <w:div w:id="417559314">
          <w:marLeft w:val="0"/>
          <w:marRight w:val="0"/>
          <w:marTop w:val="0"/>
          <w:marBottom w:val="0"/>
          <w:divBdr>
            <w:top w:val="none" w:sz="0" w:space="0" w:color="auto"/>
            <w:left w:val="none" w:sz="0" w:space="0" w:color="auto"/>
            <w:bottom w:val="none" w:sz="0" w:space="0" w:color="auto"/>
            <w:right w:val="none" w:sz="0" w:space="0" w:color="auto"/>
          </w:divBdr>
        </w:div>
        <w:div w:id="620385300">
          <w:marLeft w:val="0"/>
          <w:marRight w:val="0"/>
          <w:marTop w:val="0"/>
          <w:marBottom w:val="0"/>
          <w:divBdr>
            <w:top w:val="none" w:sz="0" w:space="0" w:color="auto"/>
            <w:left w:val="none" w:sz="0" w:space="0" w:color="auto"/>
            <w:bottom w:val="none" w:sz="0" w:space="0" w:color="auto"/>
            <w:right w:val="none" w:sz="0" w:space="0" w:color="auto"/>
          </w:divBdr>
        </w:div>
        <w:div w:id="578904556">
          <w:marLeft w:val="0"/>
          <w:marRight w:val="0"/>
          <w:marTop w:val="0"/>
          <w:marBottom w:val="0"/>
          <w:divBdr>
            <w:top w:val="none" w:sz="0" w:space="0" w:color="auto"/>
            <w:left w:val="none" w:sz="0" w:space="0" w:color="auto"/>
            <w:bottom w:val="none" w:sz="0" w:space="0" w:color="auto"/>
            <w:right w:val="none" w:sz="0" w:space="0" w:color="auto"/>
          </w:divBdr>
        </w:div>
        <w:div w:id="304970937">
          <w:marLeft w:val="0"/>
          <w:marRight w:val="0"/>
          <w:marTop w:val="0"/>
          <w:marBottom w:val="0"/>
          <w:divBdr>
            <w:top w:val="none" w:sz="0" w:space="0" w:color="auto"/>
            <w:left w:val="none" w:sz="0" w:space="0" w:color="auto"/>
            <w:bottom w:val="none" w:sz="0" w:space="0" w:color="auto"/>
            <w:right w:val="none" w:sz="0" w:space="0" w:color="auto"/>
          </w:divBdr>
          <w:divsChild>
            <w:div w:id="1043676535">
              <w:marLeft w:val="0"/>
              <w:marRight w:val="0"/>
              <w:marTop w:val="0"/>
              <w:marBottom w:val="0"/>
              <w:divBdr>
                <w:top w:val="none" w:sz="0" w:space="0" w:color="auto"/>
                <w:left w:val="none" w:sz="0" w:space="0" w:color="auto"/>
                <w:bottom w:val="none" w:sz="0" w:space="0" w:color="auto"/>
                <w:right w:val="none" w:sz="0" w:space="0" w:color="auto"/>
              </w:divBdr>
              <w:divsChild>
                <w:div w:id="8320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2273">
          <w:marLeft w:val="0"/>
          <w:marRight w:val="0"/>
          <w:marTop w:val="0"/>
          <w:marBottom w:val="0"/>
          <w:divBdr>
            <w:top w:val="none" w:sz="0" w:space="0" w:color="auto"/>
            <w:left w:val="none" w:sz="0" w:space="0" w:color="auto"/>
            <w:bottom w:val="none" w:sz="0" w:space="0" w:color="auto"/>
            <w:right w:val="none" w:sz="0" w:space="0" w:color="auto"/>
          </w:divBdr>
        </w:div>
        <w:div w:id="725494913">
          <w:marLeft w:val="0"/>
          <w:marRight w:val="0"/>
          <w:marTop w:val="0"/>
          <w:marBottom w:val="0"/>
          <w:divBdr>
            <w:top w:val="none" w:sz="0" w:space="0" w:color="auto"/>
            <w:left w:val="none" w:sz="0" w:space="0" w:color="auto"/>
            <w:bottom w:val="none" w:sz="0" w:space="0" w:color="auto"/>
            <w:right w:val="none" w:sz="0" w:space="0" w:color="auto"/>
          </w:divBdr>
        </w:div>
        <w:div w:id="1581331091">
          <w:marLeft w:val="0"/>
          <w:marRight w:val="0"/>
          <w:marTop w:val="0"/>
          <w:marBottom w:val="0"/>
          <w:divBdr>
            <w:top w:val="none" w:sz="0" w:space="0" w:color="auto"/>
            <w:left w:val="none" w:sz="0" w:space="0" w:color="auto"/>
            <w:bottom w:val="none" w:sz="0" w:space="0" w:color="auto"/>
            <w:right w:val="none" w:sz="0" w:space="0" w:color="auto"/>
          </w:divBdr>
        </w:div>
        <w:div w:id="148517665">
          <w:marLeft w:val="0"/>
          <w:marRight w:val="0"/>
          <w:marTop w:val="0"/>
          <w:marBottom w:val="0"/>
          <w:divBdr>
            <w:top w:val="none" w:sz="0" w:space="0" w:color="auto"/>
            <w:left w:val="none" w:sz="0" w:space="0" w:color="auto"/>
            <w:bottom w:val="none" w:sz="0" w:space="0" w:color="auto"/>
            <w:right w:val="none" w:sz="0" w:space="0" w:color="auto"/>
          </w:divBdr>
          <w:divsChild>
            <w:div w:id="1323578472">
              <w:marLeft w:val="0"/>
              <w:marRight w:val="0"/>
              <w:marTop w:val="0"/>
              <w:marBottom w:val="0"/>
              <w:divBdr>
                <w:top w:val="none" w:sz="0" w:space="0" w:color="auto"/>
                <w:left w:val="none" w:sz="0" w:space="0" w:color="auto"/>
                <w:bottom w:val="none" w:sz="0" w:space="0" w:color="auto"/>
                <w:right w:val="none" w:sz="0" w:space="0" w:color="auto"/>
              </w:divBdr>
              <w:divsChild>
                <w:div w:id="12556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760">
          <w:marLeft w:val="0"/>
          <w:marRight w:val="0"/>
          <w:marTop w:val="0"/>
          <w:marBottom w:val="0"/>
          <w:divBdr>
            <w:top w:val="none" w:sz="0" w:space="0" w:color="auto"/>
            <w:left w:val="none" w:sz="0" w:space="0" w:color="auto"/>
            <w:bottom w:val="none" w:sz="0" w:space="0" w:color="auto"/>
            <w:right w:val="none" w:sz="0" w:space="0" w:color="auto"/>
          </w:divBdr>
          <w:divsChild>
            <w:div w:id="1605844112">
              <w:marLeft w:val="0"/>
              <w:marRight w:val="0"/>
              <w:marTop w:val="0"/>
              <w:marBottom w:val="0"/>
              <w:divBdr>
                <w:top w:val="none" w:sz="0" w:space="0" w:color="auto"/>
                <w:left w:val="none" w:sz="0" w:space="0" w:color="auto"/>
                <w:bottom w:val="none" w:sz="0" w:space="0" w:color="auto"/>
                <w:right w:val="none" w:sz="0" w:space="0" w:color="auto"/>
              </w:divBdr>
              <w:divsChild>
                <w:div w:id="4300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398">
          <w:marLeft w:val="0"/>
          <w:marRight w:val="0"/>
          <w:marTop w:val="0"/>
          <w:marBottom w:val="0"/>
          <w:divBdr>
            <w:top w:val="none" w:sz="0" w:space="0" w:color="auto"/>
            <w:left w:val="none" w:sz="0" w:space="0" w:color="auto"/>
            <w:bottom w:val="none" w:sz="0" w:space="0" w:color="auto"/>
            <w:right w:val="none" w:sz="0" w:space="0" w:color="auto"/>
          </w:divBdr>
        </w:div>
        <w:div w:id="309480532">
          <w:marLeft w:val="0"/>
          <w:marRight w:val="0"/>
          <w:marTop w:val="0"/>
          <w:marBottom w:val="0"/>
          <w:divBdr>
            <w:top w:val="none" w:sz="0" w:space="0" w:color="auto"/>
            <w:left w:val="none" w:sz="0" w:space="0" w:color="auto"/>
            <w:bottom w:val="none" w:sz="0" w:space="0" w:color="auto"/>
            <w:right w:val="none" w:sz="0" w:space="0" w:color="auto"/>
          </w:divBdr>
        </w:div>
        <w:div w:id="1340348125">
          <w:marLeft w:val="0"/>
          <w:marRight w:val="0"/>
          <w:marTop w:val="0"/>
          <w:marBottom w:val="0"/>
          <w:divBdr>
            <w:top w:val="none" w:sz="0" w:space="0" w:color="auto"/>
            <w:left w:val="none" w:sz="0" w:space="0" w:color="auto"/>
            <w:bottom w:val="none" w:sz="0" w:space="0" w:color="auto"/>
            <w:right w:val="none" w:sz="0" w:space="0" w:color="auto"/>
          </w:divBdr>
        </w:div>
        <w:div w:id="1038815627">
          <w:marLeft w:val="0"/>
          <w:marRight w:val="0"/>
          <w:marTop w:val="0"/>
          <w:marBottom w:val="0"/>
          <w:divBdr>
            <w:top w:val="none" w:sz="0" w:space="0" w:color="auto"/>
            <w:left w:val="none" w:sz="0" w:space="0" w:color="auto"/>
            <w:bottom w:val="none" w:sz="0" w:space="0" w:color="auto"/>
            <w:right w:val="none" w:sz="0" w:space="0" w:color="auto"/>
          </w:divBdr>
        </w:div>
        <w:div w:id="440615850">
          <w:marLeft w:val="0"/>
          <w:marRight w:val="0"/>
          <w:marTop w:val="0"/>
          <w:marBottom w:val="0"/>
          <w:divBdr>
            <w:top w:val="none" w:sz="0" w:space="0" w:color="auto"/>
            <w:left w:val="none" w:sz="0" w:space="0" w:color="auto"/>
            <w:bottom w:val="none" w:sz="0" w:space="0" w:color="auto"/>
            <w:right w:val="none" w:sz="0" w:space="0" w:color="auto"/>
          </w:divBdr>
        </w:div>
        <w:div w:id="1617713176">
          <w:marLeft w:val="0"/>
          <w:marRight w:val="0"/>
          <w:marTop w:val="0"/>
          <w:marBottom w:val="0"/>
          <w:divBdr>
            <w:top w:val="none" w:sz="0" w:space="0" w:color="auto"/>
            <w:left w:val="none" w:sz="0" w:space="0" w:color="auto"/>
            <w:bottom w:val="none" w:sz="0" w:space="0" w:color="auto"/>
            <w:right w:val="none" w:sz="0" w:space="0" w:color="auto"/>
          </w:divBdr>
        </w:div>
        <w:div w:id="704216680">
          <w:marLeft w:val="0"/>
          <w:marRight w:val="0"/>
          <w:marTop w:val="0"/>
          <w:marBottom w:val="0"/>
          <w:divBdr>
            <w:top w:val="none" w:sz="0" w:space="0" w:color="auto"/>
            <w:left w:val="none" w:sz="0" w:space="0" w:color="auto"/>
            <w:bottom w:val="none" w:sz="0" w:space="0" w:color="auto"/>
            <w:right w:val="none" w:sz="0" w:space="0" w:color="auto"/>
          </w:divBdr>
        </w:div>
        <w:div w:id="91169274">
          <w:marLeft w:val="0"/>
          <w:marRight w:val="0"/>
          <w:marTop w:val="0"/>
          <w:marBottom w:val="0"/>
          <w:divBdr>
            <w:top w:val="none" w:sz="0" w:space="0" w:color="auto"/>
            <w:left w:val="none" w:sz="0" w:space="0" w:color="auto"/>
            <w:bottom w:val="none" w:sz="0" w:space="0" w:color="auto"/>
            <w:right w:val="none" w:sz="0" w:space="0" w:color="auto"/>
          </w:divBdr>
        </w:div>
        <w:div w:id="521749862">
          <w:marLeft w:val="0"/>
          <w:marRight w:val="0"/>
          <w:marTop w:val="0"/>
          <w:marBottom w:val="0"/>
          <w:divBdr>
            <w:top w:val="none" w:sz="0" w:space="0" w:color="auto"/>
            <w:left w:val="none" w:sz="0" w:space="0" w:color="auto"/>
            <w:bottom w:val="none" w:sz="0" w:space="0" w:color="auto"/>
            <w:right w:val="none" w:sz="0" w:space="0" w:color="auto"/>
          </w:divBdr>
          <w:divsChild>
            <w:div w:id="2043171226">
              <w:marLeft w:val="0"/>
              <w:marRight w:val="0"/>
              <w:marTop w:val="0"/>
              <w:marBottom w:val="0"/>
              <w:divBdr>
                <w:top w:val="none" w:sz="0" w:space="0" w:color="auto"/>
                <w:left w:val="none" w:sz="0" w:space="0" w:color="auto"/>
                <w:bottom w:val="none" w:sz="0" w:space="0" w:color="auto"/>
                <w:right w:val="none" w:sz="0" w:space="0" w:color="auto"/>
              </w:divBdr>
              <w:divsChild>
                <w:div w:id="21305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324">
          <w:marLeft w:val="0"/>
          <w:marRight w:val="0"/>
          <w:marTop w:val="0"/>
          <w:marBottom w:val="0"/>
          <w:divBdr>
            <w:top w:val="none" w:sz="0" w:space="0" w:color="auto"/>
            <w:left w:val="none" w:sz="0" w:space="0" w:color="auto"/>
            <w:bottom w:val="none" w:sz="0" w:space="0" w:color="auto"/>
            <w:right w:val="none" w:sz="0" w:space="0" w:color="auto"/>
          </w:divBdr>
        </w:div>
        <w:div w:id="2068600416">
          <w:marLeft w:val="0"/>
          <w:marRight w:val="0"/>
          <w:marTop w:val="0"/>
          <w:marBottom w:val="0"/>
          <w:divBdr>
            <w:top w:val="none" w:sz="0" w:space="0" w:color="auto"/>
            <w:left w:val="none" w:sz="0" w:space="0" w:color="auto"/>
            <w:bottom w:val="none" w:sz="0" w:space="0" w:color="auto"/>
            <w:right w:val="none" w:sz="0" w:space="0" w:color="auto"/>
          </w:divBdr>
        </w:div>
        <w:div w:id="995574345">
          <w:marLeft w:val="0"/>
          <w:marRight w:val="0"/>
          <w:marTop w:val="0"/>
          <w:marBottom w:val="0"/>
          <w:divBdr>
            <w:top w:val="none" w:sz="0" w:space="0" w:color="auto"/>
            <w:left w:val="none" w:sz="0" w:space="0" w:color="auto"/>
            <w:bottom w:val="none" w:sz="0" w:space="0" w:color="auto"/>
            <w:right w:val="none" w:sz="0" w:space="0" w:color="auto"/>
          </w:divBdr>
        </w:div>
        <w:div w:id="38287688">
          <w:marLeft w:val="0"/>
          <w:marRight w:val="0"/>
          <w:marTop w:val="0"/>
          <w:marBottom w:val="0"/>
          <w:divBdr>
            <w:top w:val="none" w:sz="0" w:space="0" w:color="auto"/>
            <w:left w:val="none" w:sz="0" w:space="0" w:color="auto"/>
            <w:bottom w:val="none" w:sz="0" w:space="0" w:color="auto"/>
            <w:right w:val="none" w:sz="0" w:space="0" w:color="auto"/>
          </w:divBdr>
        </w:div>
        <w:div w:id="425420435">
          <w:marLeft w:val="0"/>
          <w:marRight w:val="0"/>
          <w:marTop w:val="0"/>
          <w:marBottom w:val="0"/>
          <w:divBdr>
            <w:top w:val="none" w:sz="0" w:space="0" w:color="auto"/>
            <w:left w:val="none" w:sz="0" w:space="0" w:color="auto"/>
            <w:bottom w:val="none" w:sz="0" w:space="0" w:color="auto"/>
            <w:right w:val="none" w:sz="0" w:space="0" w:color="auto"/>
          </w:divBdr>
        </w:div>
        <w:div w:id="1347098169">
          <w:marLeft w:val="0"/>
          <w:marRight w:val="0"/>
          <w:marTop w:val="0"/>
          <w:marBottom w:val="0"/>
          <w:divBdr>
            <w:top w:val="none" w:sz="0" w:space="0" w:color="auto"/>
            <w:left w:val="none" w:sz="0" w:space="0" w:color="auto"/>
            <w:bottom w:val="none" w:sz="0" w:space="0" w:color="auto"/>
            <w:right w:val="none" w:sz="0" w:space="0" w:color="auto"/>
          </w:divBdr>
          <w:divsChild>
            <w:div w:id="1974752781">
              <w:marLeft w:val="0"/>
              <w:marRight w:val="0"/>
              <w:marTop w:val="0"/>
              <w:marBottom w:val="0"/>
              <w:divBdr>
                <w:top w:val="none" w:sz="0" w:space="0" w:color="auto"/>
                <w:left w:val="none" w:sz="0" w:space="0" w:color="auto"/>
                <w:bottom w:val="none" w:sz="0" w:space="0" w:color="auto"/>
                <w:right w:val="none" w:sz="0" w:space="0" w:color="auto"/>
              </w:divBdr>
              <w:divsChild>
                <w:div w:id="8733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398">
          <w:marLeft w:val="0"/>
          <w:marRight w:val="0"/>
          <w:marTop w:val="0"/>
          <w:marBottom w:val="0"/>
          <w:divBdr>
            <w:top w:val="none" w:sz="0" w:space="0" w:color="auto"/>
            <w:left w:val="none" w:sz="0" w:space="0" w:color="auto"/>
            <w:bottom w:val="none" w:sz="0" w:space="0" w:color="auto"/>
            <w:right w:val="none" w:sz="0" w:space="0" w:color="auto"/>
          </w:divBdr>
        </w:div>
        <w:div w:id="929237412">
          <w:marLeft w:val="0"/>
          <w:marRight w:val="0"/>
          <w:marTop w:val="0"/>
          <w:marBottom w:val="0"/>
          <w:divBdr>
            <w:top w:val="none" w:sz="0" w:space="0" w:color="auto"/>
            <w:left w:val="none" w:sz="0" w:space="0" w:color="auto"/>
            <w:bottom w:val="none" w:sz="0" w:space="0" w:color="auto"/>
            <w:right w:val="none" w:sz="0" w:space="0" w:color="auto"/>
          </w:divBdr>
        </w:div>
        <w:div w:id="2047220098">
          <w:marLeft w:val="0"/>
          <w:marRight w:val="0"/>
          <w:marTop w:val="0"/>
          <w:marBottom w:val="0"/>
          <w:divBdr>
            <w:top w:val="none" w:sz="0" w:space="0" w:color="auto"/>
            <w:left w:val="none" w:sz="0" w:space="0" w:color="auto"/>
            <w:bottom w:val="none" w:sz="0" w:space="0" w:color="auto"/>
            <w:right w:val="none" w:sz="0" w:space="0" w:color="auto"/>
          </w:divBdr>
          <w:divsChild>
            <w:div w:id="1204058560">
              <w:marLeft w:val="0"/>
              <w:marRight w:val="0"/>
              <w:marTop w:val="0"/>
              <w:marBottom w:val="0"/>
              <w:divBdr>
                <w:top w:val="none" w:sz="0" w:space="0" w:color="auto"/>
                <w:left w:val="none" w:sz="0" w:space="0" w:color="auto"/>
                <w:bottom w:val="none" w:sz="0" w:space="0" w:color="auto"/>
                <w:right w:val="none" w:sz="0" w:space="0" w:color="auto"/>
              </w:divBdr>
              <w:divsChild>
                <w:div w:id="18401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7007">
          <w:marLeft w:val="0"/>
          <w:marRight w:val="0"/>
          <w:marTop w:val="0"/>
          <w:marBottom w:val="0"/>
          <w:divBdr>
            <w:top w:val="none" w:sz="0" w:space="0" w:color="auto"/>
            <w:left w:val="none" w:sz="0" w:space="0" w:color="auto"/>
            <w:bottom w:val="none" w:sz="0" w:space="0" w:color="auto"/>
            <w:right w:val="none" w:sz="0" w:space="0" w:color="auto"/>
          </w:divBdr>
        </w:div>
        <w:div w:id="1277250180">
          <w:marLeft w:val="0"/>
          <w:marRight w:val="0"/>
          <w:marTop w:val="0"/>
          <w:marBottom w:val="0"/>
          <w:divBdr>
            <w:top w:val="none" w:sz="0" w:space="0" w:color="auto"/>
            <w:left w:val="none" w:sz="0" w:space="0" w:color="auto"/>
            <w:bottom w:val="none" w:sz="0" w:space="0" w:color="auto"/>
            <w:right w:val="none" w:sz="0" w:space="0" w:color="auto"/>
          </w:divBdr>
        </w:div>
        <w:div w:id="1405489463">
          <w:marLeft w:val="0"/>
          <w:marRight w:val="0"/>
          <w:marTop w:val="0"/>
          <w:marBottom w:val="0"/>
          <w:divBdr>
            <w:top w:val="none" w:sz="0" w:space="0" w:color="auto"/>
            <w:left w:val="none" w:sz="0" w:space="0" w:color="auto"/>
            <w:bottom w:val="none" w:sz="0" w:space="0" w:color="auto"/>
            <w:right w:val="none" w:sz="0" w:space="0" w:color="auto"/>
          </w:divBdr>
        </w:div>
        <w:div w:id="1871724928">
          <w:marLeft w:val="0"/>
          <w:marRight w:val="0"/>
          <w:marTop w:val="0"/>
          <w:marBottom w:val="0"/>
          <w:divBdr>
            <w:top w:val="none" w:sz="0" w:space="0" w:color="auto"/>
            <w:left w:val="none" w:sz="0" w:space="0" w:color="auto"/>
            <w:bottom w:val="none" w:sz="0" w:space="0" w:color="auto"/>
            <w:right w:val="none" w:sz="0" w:space="0" w:color="auto"/>
          </w:divBdr>
        </w:div>
        <w:div w:id="1606184232">
          <w:marLeft w:val="0"/>
          <w:marRight w:val="0"/>
          <w:marTop w:val="0"/>
          <w:marBottom w:val="0"/>
          <w:divBdr>
            <w:top w:val="none" w:sz="0" w:space="0" w:color="auto"/>
            <w:left w:val="none" w:sz="0" w:space="0" w:color="auto"/>
            <w:bottom w:val="none" w:sz="0" w:space="0" w:color="auto"/>
            <w:right w:val="none" w:sz="0" w:space="0" w:color="auto"/>
          </w:divBdr>
        </w:div>
        <w:div w:id="1272400888">
          <w:marLeft w:val="0"/>
          <w:marRight w:val="0"/>
          <w:marTop w:val="0"/>
          <w:marBottom w:val="0"/>
          <w:divBdr>
            <w:top w:val="none" w:sz="0" w:space="0" w:color="auto"/>
            <w:left w:val="none" w:sz="0" w:space="0" w:color="auto"/>
            <w:bottom w:val="none" w:sz="0" w:space="0" w:color="auto"/>
            <w:right w:val="none" w:sz="0" w:space="0" w:color="auto"/>
          </w:divBdr>
        </w:div>
        <w:div w:id="215240427">
          <w:marLeft w:val="0"/>
          <w:marRight w:val="0"/>
          <w:marTop w:val="0"/>
          <w:marBottom w:val="0"/>
          <w:divBdr>
            <w:top w:val="none" w:sz="0" w:space="0" w:color="auto"/>
            <w:left w:val="none" w:sz="0" w:space="0" w:color="auto"/>
            <w:bottom w:val="none" w:sz="0" w:space="0" w:color="auto"/>
            <w:right w:val="none" w:sz="0" w:space="0" w:color="auto"/>
          </w:divBdr>
        </w:div>
        <w:div w:id="1001274777">
          <w:marLeft w:val="0"/>
          <w:marRight w:val="0"/>
          <w:marTop w:val="0"/>
          <w:marBottom w:val="0"/>
          <w:divBdr>
            <w:top w:val="none" w:sz="0" w:space="0" w:color="auto"/>
            <w:left w:val="none" w:sz="0" w:space="0" w:color="auto"/>
            <w:bottom w:val="none" w:sz="0" w:space="0" w:color="auto"/>
            <w:right w:val="none" w:sz="0" w:space="0" w:color="auto"/>
          </w:divBdr>
        </w:div>
        <w:div w:id="1074738273">
          <w:marLeft w:val="0"/>
          <w:marRight w:val="0"/>
          <w:marTop w:val="0"/>
          <w:marBottom w:val="0"/>
          <w:divBdr>
            <w:top w:val="none" w:sz="0" w:space="0" w:color="auto"/>
            <w:left w:val="none" w:sz="0" w:space="0" w:color="auto"/>
            <w:bottom w:val="none" w:sz="0" w:space="0" w:color="auto"/>
            <w:right w:val="none" w:sz="0" w:space="0" w:color="auto"/>
          </w:divBdr>
        </w:div>
        <w:div w:id="1947300773">
          <w:marLeft w:val="0"/>
          <w:marRight w:val="0"/>
          <w:marTop w:val="0"/>
          <w:marBottom w:val="0"/>
          <w:divBdr>
            <w:top w:val="none" w:sz="0" w:space="0" w:color="auto"/>
            <w:left w:val="none" w:sz="0" w:space="0" w:color="auto"/>
            <w:bottom w:val="none" w:sz="0" w:space="0" w:color="auto"/>
            <w:right w:val="none" w:sz="0" w:space="0" w:color="auto"/>
          </w:divBdr>
        </w:div>
        <w:div w:id="1254784132">
          <w:marLeft w:val="0"/>
          <w:marRight w:val="0"/>
          <w:marTop w:val="0"/>
          <w:marBottom w:val="0"/>
          <w:divBdr>
            <w:top w:val="none" w:sz="0" w:space="0" w:color="auto"/>
            <w:left w:val="none" w:sz="0" w:space="0" w:color="auto"/>
            <w:bottom w:val="none" w:sz="0" w:space="0" w:color="auto"/>
            <w:right w:val="none" w:sz="0" w:space="0" w:color="auto"/>
          </w:divBdr>
          <w:divsChild>
            <w:div w:id="1331520324">
              <w:marLeft w:val="0"/>
              <w:marRight w:val="0"/>
              <w:marTop w:val="0"/>
              <w:marBottom w:val="0"/>
              <w:divBdr>
                <w:top w:val="none" w:sz="0" w:space="0" w:color="auto"/>
                <w:left w:val="none" w:sz="0" w:space="0" w:color="auto"/>
                <w:bottom w:val="none" w:sz="0" w:space="0" w:color="auto"/>
                <w:right w:val="none" w:sz="0" w:space="0" w:color="auto"/>
              </w:divBdr>
              <w:divsChild>
                <w:div w:id="5643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2831">
          <w:marLeft w:val="0"/>
          <w:marRight w:val="0"/>
          <w:marTop w:val="0"/>
          <w:marBottom w:val="0"/>
          <w:divBdr>
            <w:top w:val="none" w:sz="0" w:space="0" w:color="auto"/>
            <w:left w:val="none" w:sz="0" w:space="0" w:color="auto"/>
            <w:bottom w:val="none" w:sz="0" w:space="0" w:color="auto"/>
            <w:right w:val="none" w:sz="0" w:space="0" w:color="auto"/>
          </w:divBdr>
        </w:div>
        <w:div w:id="1884823510">
          <w:marLeft w:val="0"/>
          <w:marRight w:val="0"/>
          <w:marTop w:val="0"/>
          <w:marBottom w:val="0"/>
          <w:divBdr>
            <w:top w:val="none" w:sz="0" w:space="0" w:color="auto"/>
            <w:left w:val="none" w:sz="0" w:space="0" w:color="auto"/>
            <w:bottom w:val="none" w:sz="0" w:space="0" w:color="auto"/>
            <w:right w:val="none" w:sz="0" w:space="0" w:color="auto"/>
          </w:divBdr>
        </w:div>
        <w:div w:id="1399135916">
          <w:marLeft w:val="0"/>
          <w:marRight w:val="0"/>
          <w:marTop w:val="0"/>
          <w:marBottom w:val="0"/>
          <w:divBdr>
            <w:top w:val="none" w:sz="0" w:space="0" w:color="auto"/>
            <w:left w:val="none" w:sz="0" w:space="0" w:color="auto"/>
            <w:bottom w:val="none" w:sz="0" w:space="0" w:color="auto"/>
            <w:right w:val="none" w:sz="0" w:space="0" w:color="auto"/>
          </w:divBdr>
        </w:div>
        <w:div w:id="1702197176">
          <w:marLeft w:val="0"/>
          <w:marRight w:val="0"/>
          <w:marTop w:val="0"/>
          <w:marBottom w:val="0"/>
          <w:divBdr>
            <w:top w:val="none" w:sz="0" w:space="0" w:color="auto"/>
            <w:left w:val="none" w:sz="0" w:space="0" w:color="auto"/>
            <w:bottom w:val="none" w:sz="0" w:space="0" w:color="auto"/>
            <w:right w:val="none" w:sz="0" w:space="0" w:color="auto"/>
          </w:divBdr>
          <w:divsChild>
            <w:div w:id="1039478309">
              <w:marLeft w:val="0"/>
              <w:marRight w:val="0"/>
              <w:marTop w:val="0"/>
              <w:marBottom w:val="0"/>
              <w:divBdr>
                <w:top w:val="none" w:sz="0" w:space="0" w:color="auto"/>
                <w:left w:val="none" w:sz="0" w:space="0" w:color="auto"/>
                <w:bottom w:val="none" w:sz="0" w:space="0" w:color="auto"/>
                <w:right w:val="none" w:sz="0" w:space="0" w:color="auto"/>
              </w:divBdr>
              <w:divsChild>
                <w:div w:id="11953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3674">
          <w:marLeft w:val="0"/>
          <w:marRight w:val="0"/>
          <w:marTop w:val="0"/>
          <w:marBottom w:val="0"/>
          <w:divBdr>
            <w:top w:val="none" w:sz="0" w:space="0" w:color="auto"/>
            <w:left w:val="none" w:sz="0" w:space="0" w:color="auto"/>
            <w:bottom w:val="none" w:sz="0" w:space="0" w:color="auto"/>
            <w:right w:val="none" w:sz="0" w:space="0" w:color="auto"/>
          </w:divBdr>
        </w:div>
        <w:div w:id="199636984">
          <w:marLeft w:val="0"/>
          <w:marRight w:val="0"/>
          <w:marTop w:val="0"/>
          <w:marBottom w:val="0"/>
          <w:divBdr>
            <w:top w:val="none" w:sz="0" w:space="0" w:color="auto"/>
            <w:left w:val="none" w:sz="0" w:space="0" w:color="auto"/>
            <w:bottom w:val="none" w:sz="0" w:space="0" w:color="auto"/>
            <w:right w:val="none" w:sz="0" w:space="0" w:color="auto"/>
          </w:divBdr>
        </w:div>
        <w:div w:id="879973207">
          <w:marLeft w:val="0"/>
          <w:marRight w:val="0"/>
          <w:marTop w:val="0"/>
          <w:marBottom w:val="0"/>
          <w:divBdr>
            <w:top w:val="none" w:sz="0" w:space="0" w:color="auto"/>
            <w:left w:val="none" w:sz="0" w:space="0" w:color="auto"/>
            <w:bottom w:val="none" w:sz="0" w:space="0" w:color="auto"/>
            <w:right w:val="none" w:sz="0" w:space="0" w:color="auto"/>
          </w:divBdr>
        </w:div>
        <w:div w:id="1265263721">
          <w:marLeft w:val="0"/>
          <w:marRight w:val="0"/>
          <w:marTop w:val="0"/>
          <w:marBottom w:val="0"/>
          <w:divBdr>
            <w:top w:val="none" w:sz="0" w:space="0" w:color="auto"/>
            <w:left w:val="none" w:sz="0" w:space="0" w:color="auto"/>
            <w:bottom w:val="none" w:sz="0" w:space="0" w:color="auto"/>
            <w:right w:val="none" w:sz="0" w:space="0" w:color="auto"/>
          </w:divBdr>
          <w:divsChild>
            <w:div w:id="1684553114">
              <w:marLeft w:val="0"/>
              <w:marRight w:val="0"/>
              <w:marTop w:val="0"/>
              <w:marBottom w:val="0"/>
              <w:divBdr>
                <w:top w:val="none" w:sz="0" w:space="0" w:color="auto"/>
                <w:left w:val="none" w:sz="0" w:space="0" w:color="auto"/>
                <w:bottom w:val="none" w:sz="0" w:space="0" w:color="auto"/>
                <w:right w:val="none" w:sz="0" w:space="0" w:color="auto"/>
              </w:divBdr>
              <w:divsChild>
                <w:div w:id="14398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60262">
          <w:marLeft w:val="0"/>
          <w:marRight w:val="0"/>
          <w:marTop w:val="0"/>
          <w:marBottom w:val="0"/>
          <w:divBdr>
            <w:top w:val="none" w:sz="0" w:space="0" w:color="auto"/>
            <w:left w:val="none" w:sz="0" w:space="0" w:color="auto"/>
            <w:bottom w:val="none" w:sz="0" w:space="0" w:color="auto"/>
            <w:right w:val="none" w:sz="0" w:space="0" w:color="auto"/>
          </w:divBdr>
        </w:div>
        <w:div w:id="585501932">
          <w:marLeft w:val="0"/>
          <w:marRight w:val="0"/>
          <w:marTop w:val="0"/>
          <w:marBottom w:val="0"/>
          <w:divBdr>
            <w:top w:val="none" w:sz="0" w:space="0" w:color="auto"/>
            <w:left w:val="none" w:sz="0" w:space="0" w:color="auto"/>
            <w:bottom w:val="none" w:sz="0" w:space="0" w:color="auto"/>
            <w:right w:val="none" w:sz="0" w:space="0" w:color="auto"/>
          </w:divBdr>
        </w:div>
        <w:div w:id="1059943191">
          <w:marLeft w:val="0"/>
          <w:marRight w:val="0"/>
          <w:marTop w:val="0"/>
          <w:marBottom w:val="0"/>
          <w:divBdr>
            <w:top w:val="none" w:sz="0" w:space="0" w:color="auto"/>
            <w:left w:val="none" w:sz="0" w:space="0" w:color="auto"/>
            <w:bottom w:val="none" w:sz="0" w:space="0" w:color="auto"/>
            <w:right w:val="none" w:sz="0" w:space="0" w:color="auto"/>
          </w:divBdr>
        </w:div>
        <w:div w:id="1153791093">
          <w:marLeft w:val="0"/>
          <w:marRight w:val="0"/>
          <w:marTop w:val="0"/>
          <w:marBottom w:val="0"/>
          <w:divBdr>
            <w:top w:val="none" w:sz="0" w:space="0" w:color="auto"/>
            <w:left w:val="none" w:sz="0" w:space="0" w:color="auto"/>
            <w:bottom w:val="none" w:sz="0" w:space="0" w:color="auto"/>
            <w:right w:val="none" w:sz="0" w:space="0" w:color="auto"/>
          </w:divBdr>
          <w:divsChild>
            <w:div w:id="1816870571">
              <w:marLeft w:val="0"/>
              <w:marRight w:val="0"/>
              <w:marTop w:val="0"/>
              <w:marBottom w:val="0"/>
              <w:divBdr>
                <w:top w:val="none" w:sz="0" w:space="0" w:color="auto"/>
                <w:left w:val="none" w:sz="0" w:space="0" w:color="auto"/>
                <w:bottom w:val="none" w:sz="0" w:space="0" w:color="auto"/>
                <w:right w:val="none" w:sz="0" w:space="0" w:color="auto"/>
              </w:divBdr>
              <w:divsChild>
                <w:div w:id="14053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7927">
          <w:marLeft w:val="0"/>
          <w:marRight w:val="0"/>
          <w:marTop w:val="0"/>
          <w:marBottom w:val="0"/>
          <w:divBdr>
            <w:top w:val="none" w:sz="0" w:space="0" w:color="auto"/>
            <w:left w:val="none" w:sz="0" w:space="0" w:color="auto"/>
            <w:bottom w:val="none" w:sz="0" w:space="0" w:color="auto"/>
            <w:right w:val="none" w:sz="0" w:space="0" w:color="auto"/>
          </w:divBdr>
        </w:div>
        <w:div w:id="658919403">
          <w:marLeft w:val="0"/>
          <w:marRight w:val="0"/>
          <w:marTop w:val="0"/>
          <w:marBottom w:val="0"/>
          <w:divBdr>
            <w:top w:val="none" w:sz="0" w:space="0" w:color="auto"/>
            <w:left w:val="none" w:sz="0" w:space="0" w:color="auto"/>
            <w:bottom w:val="none" w:sz="0" w:space="0" w:color="auto"/>
            <w:right w:val="none" w:sz="0" w:space="0" w:color="auto"/>
          </w:divBdr>
        </w:div>
        <w:div w:id="2022316368">
          <w:marLeft w:val="0"/>
          <w:marRight w:val="0"/>
          <w:marTop w:val="0"/>
          <w:marBottom w:val="0"/>
          <w:divBdr>
            <w:top w:val="none" w:sz="0" w:space="0" w:color="auto"/>
            <w:left w:val="none" w:sz="0" w:space="0" w:color="auto"/>
            <w:bottom w:val="none" w:sz="0" w:space="0" w:color="auto"/>
            <w:right w:val="none" w:sz="0" w:space="0" w:color="auto"/>
          </w:divBdr>
        </w:div>
        <w:div w:id="383718371">
          <w:marLeft w:val="0"/>
          <w:marRight w:val="0"/>
          <w:marTop w:val="0"/>
          <w:marBottom w:val="0"/>
          <w:divBdr>
            <w:top w:val="none" w:sz="0" w:space="0" w:color="auto"/>
            <w:left w:val="none" w:sz="0" w:space="0" w:color="auto"/>
            <w:bottom w:val="none" w:sz="0" w:space="0" w:color="auto"/>
            <w:right w:val="none" w:sz="0" w:space="0" w:color="auto"/>
          </w:divBdr>
        </w:div>
        <w:div w:id="1753696133">
          <w:marLeft w:val="0"/>
          <w:marRight w:val="0"/>
          <w:marTop w:val="0"/>
          <w:marBottom w:val="0"/>
          <w:divBdr>
            <w:top w:val="none" w:sz="0" w:space="0" w:color="auto"/>
            <w:left w:val="none" w:sz="0" w:space="0" w:color="auto"/>
            <w:bottom w:val="none" w:sz="0" w:space="0" w:color="auto"/>
            <w:right w:val="none" w:sz="0" w:space="0" w:color="auto"/>
          </w:divBdr>
        </w:div>
        <w:div w:id="1714695596">
          <w:marLeft w:val="0"/>
          <w:marRight w:val="0"/>
          <w:marTop w:val="0"/>
          <w:marBottom w:val="0"/>
          <w:divBdr>
            <w:top w:val="none" w:sz="0" w:space="0" w:color="auto"/>
            <w:left w:val="none" w:sz="0" w:space="0" w:color="auto"/>
            <w:bottom w:val="none" w:sz="0" w:space="0" w:color="auto"/>
            <w:right w:val="none" w:sz="0" w:space="0" w:color="auto"/>
          </w:divBdr>
        </w:div>
        <w:div w:id="1059859180">
          <w:marLeft w:val="0"/>
          <w:marRight w:val="0"/>
          <w:marTop w:val="0"/>
          <w:marBottom w:val="0"/>
          <w:divBdr>
            <w:top w:val="none" w:sz="0" w:space="0" w:color="auto"/>
            <w:left w:val="none" w:sz="0" w:space="0" w:color="auto"/>
            <w:bottom w:val="none" w:sz="0" w:space="0" w:color="auto"/>
            <w:right w:val="none" w:sz="0" w:space="0" w:color="auto"/>
          </w:divBdr>
        </w:div>
        <w:div w:id="771779226">
          <w:marLeft w:val="0"/>
          <w:marRight w:val="0"/>
          <w:marTop w:val="0"/>
          <w:marBottom w:val="0"/>
          <w:divBdr>
            <w:top w:val="none" w:sz="0" w:space="0" w:color="auto"/>
            <w:left w:val="none" w:sz="0" w:space="0" w:color="auto"/>
            <w:bottom w:val="none" w:sz="0" w:space="0" w:color="auto"/>
            <w:right w:val="none" w:sz="0" w:space="0" w:color="auto"/>
          </w:divBdr>
        </w:div>
        <w:div w:id="969745390">
          <w:marLeft w:val="0"/>
          <w:marRight w:val="0"/>
          <w:marTop w:val="0"/>
          <w:marBottom w:val="0"/>
          <w:divBdr>
            <w:top w:val="none" w:sz="0" w:space="0" w:color="auto"/>
            <w:left w:val="none" w:sz="0" w:space="0" w:color="auto"/>
            <w:bottom w:val="none" w:sz="0" w:space="0" w:color="auto"/>
            <w:right w:val="none" w:sz="0" w:space="0" w:color="auto"/>
          </w:divBdr>
          <w:divsChild>
            <w:div w:id="304552970">
              <w:marLeft w:val="0"/>
              <w:marRight w:val="0"/>
              <w:marTop w:val="0"/>
              <w:marBottom w:val="0"/>
              <w:divBdr>
                <w:top w:val="none" w:sz="0" w:space="0" w:color="auto"/>
                <w:left w:val="none" w:sz="0" w:space="0" w:color="auto"/>
                <w:bottom w:val="none" w:sz="0" w:space="0" w:color="auto"/>
                <w:right w:val="none" w:sz="0" w:space="0" w:color="auto"/>
              </w:divBdr>
              <w:divsChild>
                <w:div w:id="9159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045">
          <w:marLeft w:val="0"/>
          <w:marRight w:val="0"/>
          <w:marTop w:val="0"/>
          <w:marBottom w:val="0"/>
          <w:divBdr>
            <w:top w:val="none" w:sz="0" w:space="0" w:color="auto"/>
            <w:left w:val="none" w:sz="0" w:space="0" w:color="auto"/>
            <w:bottom w:val="none" w:sz="0" w:space="0" w:color="auto"/>
            <w:right w:val="none" w:sz="0" w:space="0" w:color="auto"/>
          </w:divBdr>
          <w:divsChild>
            <w:div w:id="226914851">
              <w:marLeft w:val="0"/>
              <w:marRight w:val="0"/>
              <w:marTop w:val="0"/>
              <w:marBottom w:val="0"/>
              <w:divBdr>
                <w:top w:val="none" w:sz="0" w:space="0" w:color="auto"/>
                <w:left w:val="none" w:sz="0" w:space="0" w:color="auto"/>
                <w:bottom w:val="none" w:sz="0" w:space="0" w:color="auto"/>
                <w:right w:val="none" w:sz="0" w:space="0" w:color="auto"/>
              </w:divBdr>
              <w:divsChild>
                <w:div w:id="1742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99">
          <w:marLeft w:val="0"/>
          <w:marRight w:val="0"/>
          <w:marTop w:val="0"/>
          <w:marBottom w:val="0"/>
          <w:divBdr>
            <w:top w:val="none" w:sz="0" w:space="0" w:color="auto"/>
            <w:left w:val="none" w:sz="0" w:space="0" w:color="auto"/>
            <w:bottom w:val="none" w:sz="0" w:space="0" w:color="auto"/>
            <w:right w:val="none" w:sz="0" w:space="0" w:color="auto"/>
          </w:divBdr>
          <w:divsChild>
            <w:div w:id="721056579">
              <w:marLeft w:val="0"/>
              <w:marRight w:val="0"/>
              <w:marTop w:val="0"/>
              <w:marBottom w:val="0"/>
              <w:divBdr>
                <w:top w:val="none" w:sz="0" w:space="0" w:color="auto"/>
                <w:left w:val="none" w:sz="0" w:space="0" w:color="auto"/>
                <w:bottom w:val="none" w:sz="0" w:space="0" w:color="auto"/>
                <w:right w:val="none" w:sz="0" w:space="0" w:color="auto"/>
              </w:divBdr>
              <w:divsChild>
                <w:div w:id="18103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149">
          <w:marLeft w:val="0"/>
          <w:marRight w:val="0"/>
          <w:marTop w:val="0"/>
          <w:marBottom w:val="0"/>
          <w:divBdr>
            <w:top w:val="none" w:sz="0" w:space="0" w:color="auto"/>
            <w:left w:val="none" w:sz="0" w:space="0" w:color="auto"/>
            <w:bottom w:val="none" w:sz="0" w:space="0" w:color="auto"/>
            <w:right w:val="none" w:sz="0" w:space="0" w:color="auto"/>
          </w:divBdr>
          <w:divsChild>
            <w:div w:id="115834205">
              <w:marLeft w:val="0"/>
              <w:marRight w:val="0"/>
              <w:marTop w:val="0"/>
              <w:marBottom w:val="0"/>
              <w:divBdr>
                <w:top w:val="none" w:sz="0" w:space="0" w:color="auto"/>
                <w:left w:val="none" w:sz="0" w:space="0" w:color="auto"/>
                <w:bottom w:val="none" w:sz="0" w:space="0" w:color="auto"/>
                <w:right w:val="none" w:sz="0" w:space="0" w:color="auto"/>
              </w:divBdr>
              <w:divsChild>
                <w:div w:id="1190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189">
          <w:marLeft w:val="0"/>
          <w:marRight w:val="0"/>
          <w:marTop w:val="0"/>
          <w:marBottom w:val="0"/>
          <w:divBdr>
            <w:top w:val="none" w:sz="0" w:space="0" w:color="auto"/>
            <w:left w:val="none" w:sz="0" w:space="0" w:color="auto"/>
            <w:bottom w:val="none" w:sz="0" w:space="0" w:color="auto"/>
            <w:right w:val="none" w:sz="0" w:space="0" w:color="auto"/>
          </w:divBdr>
        </w:div>
        <w:div w:id="1536427306">
          <w:marLeft w:val="0"/>
          <w:marRight w:val="0"/>
          <w:marTop w:val="0"/>
          <w:marBottom w:val="0"/>
          <w:divBdr>
            <w:top w:val="none" w:sz="0" w:space="0" w:color="auto"/>
            <w:left w:val="none" w:sz="0" w:space="0" w:color="auto"/>
            <w:bottom w:val="none" w:sz="0" w:space="0" w:color="auto"/>
            <w:right w:val="none" w:sz="0" w:space="0" w:color="auto"/>
          </w:divBdr>
        </w:div>
        <w:div w:id="355271127">
          <w:marLeft w:val="0"/>
          <w:marRight w:val="0"/>
          <w:marTop w:val="0"/>
          <w:marBottom w:val="0"/>
          <w:divBdr>
            <w:top w:val="none" w:sz="0" w:space="0" w:color="auto"/>
            <w:left w:val="none" w:sz="0" w:space="0" w:color="auto"/>
            <w:bottom w:val="none" w:sz="0" w:space="0" w:color="auto"/>
            <w:right w:val="none" w:sz="0" w:space="0" w:color="auto"/>
          </w:divBdr>
        </w:div>
        <w:div w:id="341473095">
          <w:marLeft w:val="0"/>
          <w:marRight w:val="0"/>
          <w:marTop w:val="0"/>
          <w:marBottom w:val="0"/>
          <w:divBdr>
            <w:top w:val="none" w:sz="0" w:space="0" w:color="auto"/>
            <w:left w:val="none" w:sz="0" w:space="0" w:color="auto"/>
            <w:bottom w:val="none" w:sz="0" w:space="0" w:color="auto"/>
            <w:right w:val="none" w:sz="0" w:space="0" w:color="auto"/>
          </w:divBdr>
        </w:div>
        <w:div w:id="185484190">
          <w:marLeft w:val="0"/>
          <w:marRight w:val="0"/>
          <w:marTop w:val="0"/>
          <w:marBottom w:val="0"/>
          <w:divBdr>
            <w:top w:val="none" w:sz="0" w:space="0" w:color="auto"/>
            <w:left w:val="none" w:sz="0" w:space="0" w:color="auto"/>
            <w:bottom w:val="none" w:sz="0" w:space="0" w:color="auto"/>
            <w:right w:val="none" w:sz="0" w:space="0" w:color="auto"/>
          </w:divBdr>
          <w:divsChild>
            <w:div w:id="168911712">
              <w:marLeft w:val="0"/>
              <w:marRight w:val="0"/>
              <w:marTop w:val="0"/>
              <w:marBottom w:val="0"/>
              <w:divBdr>
                <w:top w:val="none" w:sz="0" w:space="0" w:color="auto"/>
                <w:left w:val="none" w:sz="0" w:space="0" w:color="auto"/>
                <w:bottom w:val="none" w:sz="0" w:space="0" w:color="auto"/>
                <w:right w:val="none" w:sz="0" w:space="0" w:color="auto"/>
              </w:divBdr>
              <w:divsChild>
                <w:div w:id="20498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3499">
          <w:marLeft w:val="0"/>
          <w:marRight w:val="0"/>
          <w:marTop w:val="0"/>
          <w:marBottom w:val="0"/>
          <w:divBdr>
            <w:top w:val="none" w:sz="0" w:space="0" w:color="auto"/>
            <w:left w:val="none" w:sz="0" w:space="0" w:color="auto"/>
            <w:bottom w:val="none" w:sz="0" w:space="0" w:color="auto"/>
            <w:right w:val="none" w:sz="0" w:space="0" w:color="auto"/>
          </w:divBdr>
        </w:div>
        <w:div w:id="542795621">
          <w:marLeft w:val="0"/>
          <w:marRight w:val="0"/>
          <w:marTop w:val="0"/>
          <w:marBottom w:val="0"/>
          <w:divBdr>
            <w:top w:val="none" w:sz="0" w:space="0" w:color="auto"/>
            <w:left w:val="none" w:sz="0" w:space="0" w:color="auto"/>
            <w:bottom w:val="none" w:sz="0" w:space="0" w:color="auto"/>
            <w:right w:val="none" w:sz="0" w:space="0" w:color="auto"/>
          </w:divBdr>
        </w:div>
        <w:div w:id="761947657">
          <w:marLeft w:val="0"/>
          <w:marRight w:val="0"/>
          <w:marTop w:val="0"/>
          <w:marBottom w:val="0"/>
          <w:divBdr>
            <w:top w:val="none" w:sz="0" w:space="0" w:color="auto"/>
            <w:left w:val="none" w:sz="0" w:space="0" w:color="auto"/>
            <w:bottom w:val="none" w:sz="0" w:space="0" w:color="auto"/>
            <w:right w:val="none" w:sz="0" w:space="0" w:color="auto"/>
          </w:divBdr>
          <w:divsChild>
            <w:div w:id="839587943">
              <w:marLeft w:val="0"/>
              <w:marRight w:val="0"/>
              <w:marTop w:val="0"/>
              <w:marBottom w:val="0"/>
              <w:divBdr>
                <w:top w:val="none" w:sz="0" w:space="0" w:color="auto"/>
                <w:left w:val="none" w:sz="0" w:space="0" w:color="auto"/>
                <w:bottom w:val="none" w:sz="0" w:space="0" w:color="auto"/>
                <w:right w:val="none" w:sz="0" w:space="0" w:color="auto"/>
              </w:divBdr>
              <w:divsChild>
                <w:div w:id="1162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562">
          <w:marLeft w:val="0"/>
          <w:marRight w:val="0"/>
          <w:marTop w:val="0"/>
          <w:marBottom w:val="0"/>
          <w:divBdr>
            <w:top w:val="none" w:sz="0" w:space="0" w:color="auto"/>
            <w:left w:val="none" w:sz="0" w:space="0" w:color="auto"/>
            <w:bottom w:val="none" w:sz="0" w:space="0" w:color="auto"/>
            <w:right w:val="none" w:sz="0" w:space="0" w:color="auto"/>
          </w:divBdr>
        </w:div>
        <w:div w:id="1711148730">
          <w:marLeft w:val="0"/>
          <w:marRight w:val="0"/>
          <w:marTop w:val="0"/>
          <w:marBottom w:val="0"/>
          <w:divBdr>
            <w:top w:val="none" w:sz="0" w:space="0" w:color="auto"/>
            <w:left w:val="none" w:sz="0" w:space="0" w:color="auto"/>
            <w:bottom w:val="none" w:sz="0" w:space="0" w:color="auto"/>
            <w:right w:val="none" w:sz="0" w:space="0" w:color="auto"/>
          </w:divBdr>
          <w:divsChild>
            <w:div w:id="674653070">
              <w:marLeft w:val="0"/>
              <w:marRight w:val="0"/>
              <w:marTop w:val="0"/>
              <w:marBottom w:val="0"/>
              <w:divBdr>
                <w:top w:val="none" w:sz="0" w:space="0" w:color="auto"/>
                <w:left w:val="none" w:sz="0" w:space="0" w:color="auto"/>
                <w:bottom w:val="none" w:sz="0" w:space="0" w:color="auto"/>
                <w:right w:val="none" w:sz="0" w:space="0" w:color="auto"/>
              </w:divBdr>
              <w:divsChild>
                <w:div w:id="1119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218">
          <w:marLeft w:val="0"/>
          <w:marRight w:val="0"/>
          <w:marTop w:val="0"/>
          <w:marBottom w:val="0"/>
          <w:divBdr>
            <w:top w:val="none" w:sz="0" w:space="0" w:color="auto"/>
            <w:left w:val="none" w:sz="0" w:space="0" w:color="auto"/>
            <w:bottom w:val="none" w:sz="0" w:space="0" w:color="auto"/>
            <w:right w:val="none" w:sz="0" w:space="0" w:color="auto"/>
          </w:divBdr>
        </w:div>
        <w:div w:id="102501053">
          <w:marLeft w:val="0"/>
          <w:marRight w:val="0"/>
          <w:marTop w:val="0"/>
          <w:marBottom w:val="0"/>
          <w:divBdr>
            <w:top w:val="none" w:sz="0" w:space="0" w:color="auto"/>
            <w:left w:val="none" w:sz="0" w:space="0" w:color="auto"/>
            <w:bottom w:val="none" w:sz="0" w:space="0" w:color="auto"/>
            <w:right w:val="none" w:sz="0" w:space="0" w:color="auto"/>
          </w:divBdr>
        </w:div>
        <w:div w:id="1562790162">
          <w:marLeft w:val="0"/>
          <w:marRight w:val="0"/>
          <w:marTop w:val="0"/>
          <w:marBottom w:val="0"/>
          <w:divBdr>
            <w:top w:val="none" w:sz="0" w:space="0" w:color="auto"/>
            <w:left w:val="none" w:sz="0" w:space="0" w:color="auto"/>
            <w:bottom w:val="none" w:sz="0" w:space="0" w:color="auto"/>
            <w:right w:val="none" w:sz="0" w:space="0" w:color="auto"/>
          </w:divBdr>
          <w:divsChild>
            <w:div w:id="2030830661">
              <w:marLeft w:val="0"/>
              <w:marRight w:val="0"/>
              <w:marTop w:val="0"/>
              <w:marBottom w:val="0"/>
              <w:divBdr>
                <w:top w:val="none" w:sz="0" w:space="0" w:color="auto"/>
                <w:left w:val="none" w:sz="0" w:space="0" w:color="auto"/>
                <w:bottom w:val="none" w:sz="0" w:space="0" w:color="auto"/>
                <w:right w:val="none" w:sz="0" w:space="0" w:color="auto"/>
              </w:divBdr>
              <w:divsChild>
                <w:div w:id="1850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004">
          <w:marLeft w:val="0"/>
          <w:marRight w:val="0"/>
          <w:marTop w:val="0"/>
          <w:marBottom w:val="0"/>
          <w:divBdr>
            <w:top w:val="none" w:sz="0" w:space="0" w:color="auto"/>
            <w:left w:val="none" w:sz="0" w:space="0" w:color="auto"/>
            <w:bottom w:val="none" w:sz="0" w:space="0" w:color="auto"/>
            <w:right w:val="none" w:sz="0" w:space="0" w:color="auto"/>
          </w:divBdr>
          <w:divsChild>
            <w:div w:id="1890602562">
              <w:marLeft w:val="0"/>
              <w:marRight w:val="0"/>
              <w:marTop w:val="0"/>
              <w:marBottom w:val="0"/>
              <w:divBdr>
                <w:top w:val="none" w:sz="0" w:space="0" w:color="auto"/>
                <w:left w:val="none" w:sz="0" w:space="0" w:color="auto"/>
                <w:bottom w:val="none" w:sz="0" w:space="0" w:color="auto"/>
                <w:right w:val="none" w:sz="0" w:space="0" w:color="auto"/>
              </w:divBdr>
              <w:divsChild>
                <w:div w:id="11886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1588">
          <w:marLeft w:val="0"/>
          <w:marRight w:val="0"/>
          <w:marTop w:val="0"/>
          <w:marBottom w:val="0"/>
          <w:divBdr>
            <w:top w:val="none" w:sz="0" w:space="0" w:color="auto"/>
            <w:left w:val="none" w:sz="0" w:space="0" w:color="auto"/>
            <w:bottom w:val="none" w:sz="0" w:space="0" w:color="auto"/>
            <w:right w:val="none" w:sz="0" w:space="0" w:color="auto"/>
          </w:divBdr>
        </w:div>
        <w:div w:id="593631670">
          <w:marLeft w:val="0"/>
          <w:marRight w:val="0"/>
          <w:marTop w:val="0"/>
          <w:marBottom w:val="0"/>
          <w:divBdr>
            <w:top w:val="none" w:sz="0" w:space="0" w:color="auto"/>
            <w:left w:val="none" w:sz="0" w:space="0" w:color="auto"/>
            <w:bottom w:val="none" w:sz="0" w:space="0" w:color="auto"/>
            <w:right w:val="none" w:sz="0" w:space="0" w:color="auto"/>
          </w:divBdr>
        </w:div>
        <w:div w:id="349575490">
          <w:marLeft w:val="0"/>
          <w:marRight w:val="0"/>
          <w:marTop w:val="0"/>
          <w:marBottom w:val="0"/>
          <w:divBdr>
            <w:top w:val="none" w:sz="0" w:space="0" w:color="auto"/>
            <w:left w:val="none" w:sz="0" w:space="0" w:color="auto"/>
            <w:bottom w:val="none" w:sz="0" w:space="0" w:color="auto"/>
            <w:right w:val="none" w:sz="0" w:space="0" w:color="auto"/>
          </w:divBdr>
          <w:divsChild>
            <w:div w:id="2025473163">
              <w:marLeft w:val="0"/>
              <w:marRight w:val="0"/>
              <w:marTop w:val="0"/>
              <w:marBottom w:val="0"/>
              <w:divBdr>
                <w:top w:val="none" w:sz="0" w:space="0" w:color="auto"/>
                <w:left w:val="none" w:sz="0" w:space="0" w:color="auto"/>
                <w:bottom w:val="none" w:sz="0" w:space="0" w:color="auto"/>
                <w:right w:val="none" w:sz="0" w:space="0" w:color="auto"/>
              </w:divBdr>
              <w:divsChild>
                <w:div w:id="17375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2823">
          <w:marLeft w:val="0"/>
          <w:marRight w:val="0"/>
          <w:marTop w:val="0"/>
          <w:marBottom w:val="0"/>
          <w:divBdr>
            <w:top w:val="none" w:sz="0" w:space="0" w:color="auto"/>
            <w:left w:val="none" w:sz="0" w:space="0" w:color="auto"/>
            <w:bottom w:val="none" w:sz="0" w:space="0" w:color="auto"/>
            <w:right w:val="none" w:sz="0" w:space="0" w:color="auto"/>
          </w:divBdr>
        </w:div>
        <w:div w:id="1298142641">
          <w:marLeft w:val="0"/>
          <w:marRight w:val="0"/>
          <w:marTop w:val="0"/>
          <w:marBottom w:val="0"/>
          <w:divBdr>
            <w:top w:val="none" w:sz="0" w:space="0" w:color="auto"/>
            <w:left w:val="none" w:sz="0" w:space="0" w:color="auto"/>
            <w:bottom w:val="none" w:sz="0" w:space="0" w:color="auto"/>
            <w:right w:val="none" w:sz="0" w:space="0" w:color="auto"/>
          </w:divBdr>
        </w:div>
        <w:div w:id="759957365">
          <w:marLeft w:val="0"/>
          <w:marRight w:val="0"/>
          <w:marTop w:val="0"/>
          <w:marBottom w:val="0"/>
          <w:divBdr>
            <w:top w:val="none" w:sz="0" w:space="0" w:color="auto"/>
            <w:left w:val="none" w:sz="0" w:space="0" w:color="auto"/>
            <w:bottom w:val="none" w:sz="0" w:space="0" w:color="auto"/>
            <w:right w:val="none" w:sz="0" w:space="0" w:color="auto"/>
          </w:divBdr>
        </w:div>
        <w:div w:id="2022509324">
          <w:marLeft w:val="0"/>
          <w:marRight w:val="0"/>
          <w:marTop w:val="0"/>
          <w:marBottom w:val="0"/>
          <w:divBdr>
            <w:top w:val="none" w:sz="0" w:space="0" w:color="auto"/>
            <w:left w:val="none" w:sz="0" w:space="0" w:color="auto"/>
            <w:bottom w:val="none" w:sz="0" w:space="0" w:color="auto"/>
            <w:right w:val="none" w:sz="0" w:space="0" w:color="auto"/>
          </w:divBdr>
          <w:divsChild>
            <w:div w:id="1617130671">
              <w:marLeft w:val="0"/>
              <w:marRight w:val="0"/>
              <w:marTop w:val="0"/>
              <w:marBottom w:val="0"/>
              <w:divBdr>
                <w:top w:val="none" w:sz="0" w:space="0" w:color="auto"/>
                <w:left w:val="none" w:sz="0" w:space="0" w:color="auto"/>
                <w:bottom w:val="none" w:sz="0" w:space="0" w:color="auto"/>
                <w:right w:val="none" w:sz="0" w:space="0" w:color="auto"/>
              </w:divBdr>
              <w:divsChild>
                <w:div w:id="3480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073">
          <w:marLeft w:val="0"/>
          <w:marRight w:val="0"/>
          <w:marTop w:val="0"/>
          <w:marBottom w:val="0"/>
          <w:divBdr>
            <w:top w:val="none" w:sz="0" w:space="0" w:color="auto"/>
            <w:left w:val="none" w:sz="0" w:space="0" w:color="auto"/>
            <w:bottom w:val="none" w:sz="0" w:space="0" w:color="auto"/>
            <w:right w:val="none" w:sz="0" w:space="0" w:color="auto"/>
          </w:divBdr>
        </w:div>
        <w:div w:id="1657568107">
          <w:marLeft w:val="0"/>
          <w:marRight w:val="0"/>
          <w:marTop w:val="0"/>
          <w:marBottom w:val="0"/>
          <w:divBdr>
            <w:top w:val="none" w:sz="0" w:space="0" w:color="auto"/>
            <w:left w:val="none" w:sz="0" w:space="0" w:color="auto"/>
            <w:bottom w:val="none" w:sz="0" w:space="0" w:color="auto"/>
            <w:right w:val="none" w:sz="0" w:space="0" w:color="auto"/>
          </w:divBdr>
        </w:div>
        <w:div w:id="1929190456">
          <w:marLeft w:val="0"/>
          <w:marRight w:val="0"/>
          <w:marTop w:val="0"/>
          <w:marBottom w:val="0"/>
          <w:divBdr>
            <w:top w:val="none" w:sz="0" w:space="0" w:color="auto"/>
            <w:left w:val="none" w:sz="0" w:space="0" w:color="auto"/>
            <w:bottom w:val="none" w:sz="0" w:space="0" w:color="auto"/>
            <w:right w:val="none" w:sz="0" w:space="0" w:color="auto"/>
          </w:divBdr>
        </w:div>
        <w:div w:id="1981693770">
          <w:marLeft w:val="0"/>
          <w:marRight w:val="0"/>
          <w:marTop w:val="0"/>
          <w:marBottom w:val="0"/>
          <w:divBdr>
            <w:top w:val="none" w:sz="0" w:space="0" w:color="auto"/>
            <w:left w:val="none" w:sz="0" w:space="0" w:color="auto"/>
            <w:bottom w:val="none" w:sz="0" w:space="0" w:color="auto"/>
            <w:right w:val="none" w:sz="0" w:space="0" w:color="auto"/>
          </w:divBdr>
          <w:divsChild>
            <w:div w:id="1820074807">
              <w:marLeft w:val="0"/>
              <w:marRight w:val="0"/>
              <w:marTop w:val="0"/>
              <w:marBottom w:val="0"/>
              <w:divBdr>
                <w:top w:val="none" w:sz="0" w:space="0" w:color="auto"/>
                <w:left w:val="none" w:sz="0" w:space="0" w:color="auto"/>
                <w:bottom w:val="none" w:sz="0" w:space="0" w:color="auto"/>
                <w:right w:val="none" w:sz="0" w:space="0" w:color="auto"/>
              </w:divBdr>
              <w:divsChild>
                <w:div w:id="3299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925">
          <w:marLeft w:val="0"/>
          <w:marRight w:val="0"/>
          <w:marTop w:val="0"/>
          <w:marBottom w:val="0"/>
          <w:divBdr>
            <w:top w:val="none" w:sz="0" w:space="0" w:color="auto"/>
            <w:left w:val="none" w:sz="0" w:space="0" w:color="auto"/>
            <w:bottom w:val="none" w:sz="0" w:space="0" w:color="auto"/>
            <w:right w:val="none" w:sz="0" w:space="0" w:color="auto"/>
          </w:divBdr>
        </w:div>
        <w:div w:id="220798085">
          <w:marLeft w:val="0"/>
          <w:marRight w:val="0"/>
          <w:marTop w:val="0"/>
          <w:marBottom w:val="0"/>
          <w:divBdr>
            <w:top w:val="none" w:sz="0" w:space="0" w:color="auto"/>
            <w:left w:val="none" w:sz="0" w:space="0" w:color="auto"/>
            <w:bottom w:val="none" w:sz="0" w:space="0" w:color="auto"/>
            <w:right w:val="none" w:sz="0" w:space="0" w:color="auto"/>
          </w:divBdr>
        </w:div>
        <w:div w:id="654258862">
          <w:marLeft w:val="0"/>
          <w:marRight w:val="0"/>
          <w:marTop w:val="0"/>
          <w:marBottom w:val="0"/>
          <w:divBdr>
            <w:top w:val="none" w:sz="0" w:space="0" w:color="auto"/>
            <w:left w:val="none" w:sz="0" w:space="0" w:color="auto"/>
            <w:bottom w:val="none" w:sz="0" w:space="0" w:color="auto"/>
            <w:right w:val="none" w:sz="0" w:space="0" w:color="auto"/>
          </w:divBdr>
        </w:div>
        <w:div w:id="1284577055">
          <w:marLeft w:val="0"/>
          <w:marRight w:val="0"/>
          <w:marTop w:val="0"/>
          <w:marBottom w:val="0"/>
          <w:divBdr>
            <w:top w:val="none" w:sz="0" w:space="0" w:color="auto"/>
            <w:left w:val="none" w:sz="0" w:space="0" w:color="auto"/>
            <w:bottom w:val="none" w:sz="0" w:space="0" w:color="auto"/>
            <w:right w:val="none" w:sz="0" w:space="0" w:color="auto"/>
          </w:divBdr>
        </w:div>
        <w:div w:id="2114476080">
          <w:marLeft w:val="0"/>
          <w:marRight w:val="0"/>
          <w:marTop w:val="0"/>
          <w:marBottom w:val="0"/>
          <w:divBdr>
            <w:top w:val="none" w:sz="0" w:space="0" w:color="auto"/>
            <w:left w:val="none" w:sz="0" w:space="0" w:color="auto"/>
            <w:bottom w:val="none" w:sz="0" w:space="0" w:color="auto"/>
            <w:right w:val="none" w:sz="0" w:space="0" w:color="auto"/>
          </w:divBdr>
          <w:divsChild>
            <w:div w:id="1502313357">
              <w:marLeft w:val="0"/>
              <w:marRight w:val="0"/>
              <w:marTop w:val="0"/>
              <w:marBottom w:val="0"/>
              <w:divBdr>
                <w:top w:val="none" w:sz="0" w:space="0" w:color="auto"/>
                <w:left w:val="none" w:sz="0" w:space="0" w:color="auto"/>
                <w:bottom w:val="none" w:sz="0" w:space="0" w:color="auto"/>
                <w:right w:val="none" w:sz="0" w:space="0" w:color="auto"/>
              </w:divBdr>
              <w:divsChild>
                <w:div w:id="145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5548">
          <w:marLeft w:val="0"/>
          <w:marRight w:val="0"/>
          <w:marTop w:val="0"/>
          <w:marBottom w:val="0"/>
          <w:divBdr>
            <w:top w:val="none" w:sz="0" w:space="0" w:color="auto"/>
            <w:left w:val="none" w:sz="0" w:space="0" w:color="auto"/>
            <w:bottom w:val="none" w:sz="0" w:space="0" w:color="auto"/>
            <w:right w:val="none" w:sz="0" w:space="0" w:color="auto"/>
          </w:divBdr>
        </w:div>
        <w:div w:id="1470630575">
          <w:marLeft w:val="0"/>
          <w:marRight w:val="0"/>
          <w:marTop w:val="0"/>
          <w:marBottom w:val="0"/>
          <w:divBdr>
            <w:top w:val="none" w:sz="0" w:space="0" w:color="auto"/>
            <w:left w:val="none" w:sz="0" w:space="0" w:color="auto"/>
            <w:bottom w:val="none" w:sz="0" w:space="0" w:color="auto"/>
            <w:right w:val="none" w:sz="0" w:space="0" w:color="auto"/>
          </w:divBdr>
        </w:div>
        <w:div w:id="1785420669">
          <w:marLeft w:val="0"/>
          <w:marRight w:val="0"/>
          <w:marTop w:val="0"/>
          <w:marBottom w:val="0"/>
          <w:divBdr>
            <w:top w:val="none" w:sz="0" w:space="0" w:color="auto"/>
            <w:left w:val="none" w:sz="0" w:space="0" w:color="auto"/>
            <w:bottom w:val="none" w:sz="0" w:space="0" w:color="auto"/>
            <w:right w:val="none" w:sz="0" w:space="0" w:color="auto"/>
          </w:divBdr>
        </w:div>
        <w:div w:id="1326979304">
          <w:marLeft w:val="0"/>
          <w:marRight w:val="0"/>
          <w:marTop w:val="0"/>
          <w:marBottom w:val="0"/>
          <w:divBdr>
            <w:top w:val="none" w:sz="0" w:space="0" w:color="auto"/>
            <w:left w:val="none" w:sz="0" w:space="0" w:color="auto"/>
            <w:bottom w:val="none" w:sz="0" w:space="0" w:color="auto"/>
            <w:right w:val="none" w:sz="0" w:space="0" w:color="auto"/>
          </w:divBdr>
          <w:divsChild>
            <w:div w:id="1587154860">
              <w:marLeft w:val="0"/>
              <w:marRight w:val="0"/>
              <w:marTop w:val="0"/>
              <w:marBottom w:val="0"/>
              <w:divBdr>
                <w:top w:val="none" w:sz="0" w:space="0" w:color="auto"/>
                <w:left w:val="none" w:sz="0" w:space="0" w:color="auto"/>
                <w:bottom w:val="none" w:sz="0" w:space="0" w:color="auto"/>
                <w:right w:val="none" w:sz="0" w:space="0" w:color="auto"/>
              </w:divBdr>
              <w:divsChild>
                <w:div w:id="19841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2">
          <w:marLeft w:val="0"/>
          <w:marRight w:val="0"/>
          <w:marTop w:val="0"/>
          <w:marBottom w:val="0"/>
          <w:divBdr>
            <w:top w:val="none" w:sz="0" w:space="0" w:color="auto"/>
            <w:left w:val="none" w:sz="0" w:space="0" w:color="auto"/>
            <w:bottom w:val="none" w:sz="0" w:space="0" w:color="auto"/>
            <w:right w:val="none" w:sz="0" w:space="0" w:color="auto"/>
          </w:divBdr>
        </w:div>
        <w:div w:id="423574033">
          <w:marLeft w:val="0"/>
          <w:marRight w:val="0"/>
          <w:marTop w:val="0"/>
          <w:marBottom w:val="0"/>
          <w:divBdr>
            <w:top w:val="none" w:sz="0" w:space="0" w:color="auto"/>
            <w:left w:val="none" w:sz="0" w:space="0" w:color="auto"/>
            <w:bottom w:val="none" w:sz="0" w:space="0" w:color="auto"/>
            <w:right w:val="none" w:sz="0" w:space="0" w:color="auto"/>
          </w:divBdr>
        </w:div>
        <w:div w:id="688528630">
          <w:marLeft w:val="0"/>
          <w:marRight w:val="0"/>
          <w:marTop w:val="0"/>
          <w:marBottom w:val="0"/>
          <w:divBdr>
            <w:top w:val="none" w:sz="0" w:space="0" w:color="auto"/>
            <w:left w:val="none" w:sz="0" w:space="0" w:color="auto"/>
            <w:bottom w:val="none" w:sz="0" w:space="0" w:color="auto"/>
            <w:right w:val="none" w:sz="0" w:space="0" w:color="auto"/>
          </w:divBdr>
        </w:div>
        <w:div w:id="736628545">
          <w:marLeft w:val="0"/>
          <w:marRight w:val="0"/>
          <w:marTop w:val="0"/>
          <w:marBottom w:val="0"/>
          <w:divBdr>
            <w:top w:val="none" w:sz="0" w:space="0" w:color="auto"/>
            <w:left w:val="none" w:sz="0" w:space="0" w:color="auto"/>
            <w:bottom w:val="none" w:sz="0" w:space="0" w:color="auto"/>
            <w:right w:val="none" w:sz="0" w:space="0" w:color="auto"/>
          </w:divBdr>
        </w:div>
        <w:div w:id="782579549">
          <w:marLeft w:val="0"/>
          <w:marRight w:val="0"/>
          <w:marTop w:val="0"/>
          <w:marBottom w:val="0"/>
          <w:divBdr>
            <w:top w:val="none" w:sz="0" w:space="0" w:color="auto"/>
            <w:left w:val="none" w:sz="0" w:space="0" w:color="auto"/>
            <w:bottom w:val="none" w:sz="0" w:space="0" w:color="auto"/>
            <w:right w:val="none" w:sz="0" w:space="0" w:color="auto"/>
          </w:divBdr>
        </w:div>
        <w:div w:id="40517298">
          <w:marLeft w:val="0"/>
          <w:marRight w:val="0"/>
          <w:marTop w:val="0"/>
          <w:marBottom w:val="0"/>
          <w:divBdr>
            <w:top w:val="none" w:sz="0" w:space="0" w:color="auto"/>
            <w:left w:val="none" w:sz="0" w:space="0" w:color="auto"/>
            <w:bottom w:val="none" w:sz="0" w:space="0" w:color="auto"/>
            <w:right w:val="none" w:sz="0" w:space="0" w:color="auto"/>
          </w:divBdr>
        </w:div>
        <w:div w:id="1232157609">
          <w:marLeft w:val="0"/>
          <w:marRight w:val="0"/>
          <w:marTop w:val="0"/>
          <w:marBottom w:val="0"/>
          <w:divBdr>
            <w:top w:val="none" w:sz="0" w:space="0" w:color="auto"/>
            <w:left w:val="none" w:sz="0" w:space="0" w:color="auto"/>
            <w:bottom w:val="none" w:sz="0" w:space="0" w:color="auto"/>
            <w:right w:val="none" w:sz="0" w:space="0" w:color="auto"/>
          </w:divBdr>
        </w:div>
        <w:div w:id="1159811876">
          <w:marLeft w:val="0"/>
          <w:marRight w:val="0"/>
          <w:marTop w:val="0"/>
          <w:marBottom w:val="0"/>
          <w:divBdr>
            <w:top w:val="none" w:sz="0" w:space="0" w:color="auto"/>
            <w:left w:val="none" w:sz="0" w:space="0" w:color="auto"/>
            <w:bottom w:val="none" w:sz="0" w:space="0" w:color="auto"/>
            <w:right w:val="none" w:sz="0" w:space="0" w:color="auto"/>
          </w:divBdr>
          <w:divsChild>
            <w:div w:id="850493014">
              <w:marLeft w:val="0"/>
              <w:marRight w:val="0"/>
              <w:marTop w:val="0"/>
              <w:marBottom w:val="0"/>
              <w:divBdr>
                <w:top w:val="none" w:sz="0" w:space="0" w:color="auto"/>
                <w:left w:val="none" w:sz="0" w:space="0" w:color="auto"/>
                <w:bottom w:val="none" w:sz="0" w:space="0" w:color="auto"/>
                <w:right w:val="none" w:sz="0" w:space="0" w:color="auto"/>
              </w:divBdr>
              <w:divsChild>
                <w:div w:id="1768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658">
          <w:marLeft w:val="0"/>
          <w:marRight w:val="0"/>
          <w:marTop w:val="0"/>
          <w:marBottom w:val="0"/>
          <w:divBdr>
            <w:top w:val="none" w:sz="0" w:space="0" w:color="auto"/>
            <w:left w:val="none" w:sz="0" w:space="0" w:color="auto"/>
            <w:bottom w:val="none" w:sz="0" w:space="0" w:color="auto"/>
            <w:right w:val="none" w:sz="0" w:space="0" w:color="auto"/>
          </w:divBdr>
          <w:divsChild>
            <w:div w:id="1181239449">
              <w:marLeft w:val="0"/>
              <w:marRight w:val="0"/>
              <w:marTop w:val="0"/>
              <w:marBottom w:val="0"/>
              <w:divBdr>
                <w:top w:val="none" w:sz="0" w:space="0" w:color="auto"/>
                <w:left w:val="none" w:sz="0" w:space="0" w:color="auto"/>
                <w:bottom w:val="none" w:sz="0" w:space="0" w:color="auto"/>
                <w:right w:val="none" w:sz="0" w:space="0" w:color="auto"/>
              </w:divBdr>
              <w:divsChild>
                <w:div w:id="6477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473">
          <w:marLeft w:val="0"/>
          <w:marRight w:val="0"/>
          <w:marTop w:val="0"/>
          <w:marBottom w:val="0"/>
          <w:divBdr>
            <w:top w:val="none" w:sz="0" w:space="0" w:color="auto"/>
            <w:left w:val="none" w:sz="0" w:space="0" w:color="auto"/>
            <w:bottom w:val="none" w:sz="0" w:space="0" w:color="auto"/>
            <w:right w:val="none" w:sz="0" w:space="0" w:color="auto"/>
          </w:divBdr>
        </w:div>
        <w:div w:id="1149129762">
          <w:marLeft w:val="0"/>
          <w:marRight w:val="0"/>
          <w:marTop w:val="0"/>
          <w:marBottom w:val="0"/>
          <w:divBdr>
            <w:top w:val="none" w:sz="0" w:space="0" w:color="auto"/>
            <w:left w:val="none" w:sz="0" w:space="0" w:color="auto"/>
            <w:bottom w:val="none" w:sz="0" w:space="0" w:color="auto"/>
            <w:right w:val="none" w:sz="0" w:space="0" w:color="auto"/>
          </w:divBdr>
        </w:div>
        <w:div w:id="1329595078">
          <w:marLeft w:val="0"/>
          <w:marRight w:val="0"/>
          <w:marTop w:val="0"/>
          <w:marBottom w:val="0"/>
          <w:divBdr>
            <w:top w:val="none" w:sz="0" w:space="0" w:color="auto"/>
            <w:left w:val="none" w:sz="0" w:space="0" w:color="auto"/>
            <w:bottom w:val="none" w:sz="0" w:space="0" w:color="auto"/>
            <w:right w:val="none" w:sz="0" w:space="0" w:color="auto"/>
          </w:divBdr>
        </w:div>
        <w:div w:id="1655797856">
          <w:marLeft w:val="0"/>
          <w:marRight w:val="0"/>
          <w:marTop w:val="0"/>
          <w:marBottom w:val="0"/>
          <w:divBdr>
            <w:top w:val="none" w:sz="0" w:space="0" w:color="auto"/>
            <w:left w:val="none" w:sz="0" w:space="0" w:color="auto"/>
            <w:bottom w:val="none" w:sz="0" w:space="0" w:color="auto"/>
            <w:right w:val="none" w:sz="0" w:space="0" w:color="auto"/>
          </w:divBdr>
        </w:div>
        <w:div w:id="438648676">
          <w:marLeft w:val="0"/>
          <w:marRight w:val="0"/>
          <w:marTop w:val="0"/>
          <w:marBottom w:val="0"/>
          <w:divBdr>
            <w:top w:val="none" w:sz="0" w:space="0" w:color="auto"/>
            <w:left w:val="none" w:sz="0" w:space="0" w:color="auto"/>
            <w:bottom w:val="none" w:sz="0" w:space="0" w:color="auto"/>
            <w:right w:val="none" w:sz="0" w:space="0" w:color="auto"/>
          </w:divBdr>
        </w:div>
        <w:div w:id="2077631031">
          <w:marLeft w:val="0"/>
          <w:marRight w:val="0"/>
          <w:marTop w:val="0"/>
          <w:marBottom w:val="0"/>
          <w:divBdr>
            <w:top w:val="none" w:sz="0" w:space="0" w:color="auto"/>
            <w:left w:val="none" w:sz="0" w:space="0" w:color="auto"/>
            <w:bottom w:val="none" w:sz="0" w:space="0" w:color="auto"/>
            <w:right w:val="none" w:sz="0" w:space="0" w:color="auto"/>
          </w:divBdr>
        </w:div>
        <w:div w:id="871112603">
          <w:marLeft w:val="0"/>
          <w:marRight w:val="0"/>
          <w:marTop w:val="0"/>
          <w:marBottom w:val="0"/>
          <w:divBdr>
            <w:top w:val="none" w:sz="0" w:space="0" w:color="auto"/>
            <w:left w:val="none" w:sz="0" w:space="0" w:color="auto"/>
            <w:bottom w:val="none" w:sz="0" w:space="0" w:color="auto"/>
            <w:right w:val="none" w:sz="0" w:space="0" w:color="auto"/>
          </w:divBdr>
        </w:div>
        <w:div w:id="186219202">
          <w:marLeft w:val="0"/>
          <w:marRight w:val="0"/>
          <w:marTop w:val="0"/>
          <w:marBottom w:val="0"/>
          <w:divBdr>
            <w:top w:val="none" w:sz="0" w:space="0" w:color="auto"/>
            <w:left w:val="none" w:sz="0" w:space="0" w:color="auto"/>
            <w:bottom w:val="none" w:sz="0" w:space="0" w:color="auto"/>
            <w:right w:val="none" w:sz="0" w:space="0" w:color="auto"/>
          </w:divBdr>
        </w:div>
        <w:div w:id="572662506">
          <w:marLeft w:val="0"/>
          <w:marRight w:val="0"/>
          <w:marTop w:val="0"/>
          <w:marBottom w:val="0"/>
          <w:divBdr>
            <w:top w:val="none" w:sz="0" w:space="0" w:color="auto"/>
            <w:left w:val="none" w:sz="0" w:space="0" w:color="auto"/>
            <w:bottom w:val="none" w:sz="0" w:space="0" w:color="auto"/>
            <w:right w:val="none" w:sz="0" w:space="0" w:color="auto"/>
          </w:divBdr>
          <w:divsChild>
            <w:div w:id="1719469661">
              <w:marLeft w:val="0"/>
              <w:marRight w:val="0"/>
              <w:marTop w:val="0"/>
              <w:marBottom w:val="0"/>
              <w:divBdr>
                <w:top w:val="none" w:sz="0" w:space="0" w:color="auto"/>
                <w:left w:val="none" w:sz="0" w:space="0" w:color="auto"/>
                <w:bottom w:val="none" w:sz="0" w:space="0" w:color="auto"/>
                <w:right w:val="none" w:sz="0" w:space="0" w:color="auto"/>
              </w:divBdr>
              <w:divsChild>
                <w:div w:id="3808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2037">
          <w:marLeft w:val="0"/>
          <w:marRight w:val="0"/>
          <w:marTop w:val="0"/>
          <w:marBottom w:val="0"/>
          <w:divBdr>
            <w:top w:val="none" w:sz="0" w:space="0" w:color="auto"/>
            <w:left w:val="none" w:sz="0" w:space="0" w:color="auto"/>
            <w:bottom w:val="none" w:sz="0" w:space="0" w:color="auto"/>
            <w:right w:val="none" w:sz="0" w:space="0" w:color="auto"/>
          </w:divBdr>
          <w:divsChild>
            <w:div w:id="176503095">
              <w:marLeft w:val="0"/>
              <w:marRight w:val="0"/>
              <w:marTop w:val="0"/>
              <w:marBottom w:val="0"/>
              <w:divBdr>
                <w:top w:val="none" w:sz="0" w:space="0" w:color="auto"/>
                <w:left w:val="none" w:sz="0" w:space="0" w:color="auto"/>
                <w:bottom w:val="none" w:sz="0" w:space="0" w:color="auto"/>
                <w:right w:val="none" w:sz="0" w:space="0" w:color="auto"/>
              </w:divBdr>
              <w:divsChild>
                <w:div w:id="185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12">
          <w:marLeft w:val="0"/>
          <w:marRight w:val="0"/>
          <w:marTop w:val="0"/>
          <w:marBottom w:val="0"/>
          <w:divBdr>
            <w:top w:val="none" w:sz="0" w:space="0" w:color="auto"/>
            <w:left w:val="none" w:sz="0" w:space="0" w:color="auto"/>
            <w:bottom w:val="none" w:sz="0" w:space="0" w:color="auto"/>
            <w:right w:val="none" w:sz="0" w:space="0" w:color="auto"/>
          </w:divBdr>
        </w:div>
        <w:div w:id="624777598">
          <w:marLeft w:val="0"/>
          <w:marRight w:val="0"/>
          <w:marTop w:val="0"/>
          <w:marBottom w:val="0"/>
          <w:divBdr>
            <w:top w:val="none" w:sz="0" w:space="0" w:color="auto"/>
            <w:left w:val="none" w:sz="0" w:space="0" w:color="auto"/>
            <w:bottom w:val="none" w:sz="0" w:space="0" w:color="auto"/>
            <w:right w:val="none" w:sz="0" w:space="0" w:color="auto"/>
          </w:divBdr>
        </w:div>
        <w:div w:id="1742365501">
          <w:marLeft w:val="0"/>
          <w:marRight w:val="0"/>
          <w:marTop w:val="0"/>
          <w:marBottom w:val="0"/>
          <w:divBdr>
            <w:top w:val="none" w:sz="0" w:space="0" w:color="auto"/>
            <w:left w:val="none" w:sz="0" w:space="0" w:color="auto"/>
            <w:bottom w:val="none" w:sz="0" w:space="0" w:color="auto"/>
            <w:right w:val="none" w:sz="0" w:space="0" w:color="auto"/>
          </w:divBdr>
        </w:div>
        <w:div w:id="974527382">
          <w:marLeft w:val="0"/>
          <w:marRight w:val="0"/>
          <w:marTop w:val="0"/>
          <w:marBottom w:val="0"/>
          <w:divBdr>
            <w:top w:val="none" w:sz="0" w:space="0" w:color="auto"/>
            <w:left w:val="none" w:sz="0" w:space="0" w:color="auto"/>
            <w:bottom w:val="none" w:sz="0" w:space="0" w:color="auto"/>
            <w:right w:val="none" w:sz="0" w:space="0" w:color="auto"/>
          </w:divBdr>
        </w:div>
        <w:div w:id="1201824773">
          <w:marLeft w:val="0"/>
          <w:marRight w:val="0"/>
          <w:marTop w:val="0"/>
          <w:marBottom w:val="0"/>
          <w:divBdr>
            <w:top w:val="none" w:sz="0" w:space="0" w:color="auto"/>
            <w:left w:val="none" w:sz="0" w:space="0" w:color="auto"/>
            <w:bottom w:val="none" w:sz="0" w:space="0" w:color="auto"/>
            <w:right w:val="none" w:sz="0" w:space="0" w:color="auto"/>
          </w:divBdr>
        </w:div>
        <w:div w:id="1011109886">
          <w:marLeft w:val="0"/>
          <w:marRight w:val="0"/>
          <w:marTop w:val="0"/>
          <w:marBottom w:val="0"/>
          <w:divBdr>
            <w:top w:val="none" w:sz="0" w:space="0" w:color="auto"/>
            <w:left w:val="none" w:sz="0" w:space="0" w:color="auto"/>
            <w:bottom w:val="none" w:sz="0" w:space="0" w:color="auto"/>
            <w:right w:val="none" w:sz="0" w:space="0" w:color="auto"/>
          </w:divBdr>
        </w:div>
        <w:div w:id="1449735279">
          <w:marLeft w:val="0"/>
          <w:marRight w:val="0"/>
          <w:marTop w:val="0"/>
          <w:marBottom w:val="0"/>
          <w:divBdr>
            <w:top w:val="none" w:sz="0" w:space="0" w:color="auto"/>
            <w:left w:val="none" w:sz="0" w:space="0" w:color="auto"/>
            <w:bottom w:val="none" w:sz="0" w:space="0" w:color="auto"/>
            <w:right w:val="none" w:sz="0" w:space="0" w:color="auto"/>
          </w:divBdr>
        </w:div>
        <w:div w:id="366150866">
          <w:marLeft w:val="0"/>
          <w:marRight w:val="0"/>
          <w:marTop w:val="0"/>
          <w:marBottom w:val="0"/>
          <w:divBdr>
            <w:top w:val="none" w:sz="0" w:space="0" w:color="auto"/>
            <w:left w:val="none" w:sz="0" w:space="0" w:color="auto"/>
            <w:bottom w:val="none" w:sz="0" w:space="0" w:color="auto"/>
            <w:right w:val="none" w:sz="0" w:space="0" w:color="auto"/>
          </w:divBdr>
        </w:div>
        <w:div w:id="33776098">
          <w:marLeft w:val="0"/>
          <w:marRight w:val="0"/>
          <w:marTop w:val="0"/>
          <w:marBottom w:val="0"/>
          <w:divBdr>
            <w:top w:val="none" w:sz="0" w:space="0" w:color="auto"/>
            <w:left w:val="none" w:sz="0" w:space="0" w:color="auto"/>
            <w:bottom w:val="none" w:sz="0" w:space="0" w:color="auto"/>
            <w:right w:val="none" w:sz="0" w:space="0" w:color="auto"/>
          </w:divBdr>
        </w:div>
        <w:div w:id="803813557">
          <w:marLeft w:val="0"/>
          <w:marRight w:val="0"/>
          <w:marTop w:val="0"/>
          <w:marBottom w:val="0"/>
          <w:divBdr>
            <w:top w:val="none" w:sz="0" w:space="0" w:color="auto"/>
            <w:left w:val="none" w:sz="0" w:space="0" w:color="auto"/>
            <w:bottom w:val="none" w:sz="0" w:space="0" w:color="auto"/>
            <w:right w:val="none" w:sz="0" w:space="0" w:color="auto"/>
          </w:divBdr>
        </w:div>
        <w:div w:id="494348373">
          <w:marLeft w:val="0"/>
          <w:marRight w:val="0"/>
          <w:marTop w:val="0"/>
          <w:marBottom w:val="0"/>
          <w:divBdr>
            <w:top w:val="none" w:sz="0" w:space="0" w:color="auto"/>
            <w:left w:val="none" w:sz="0" w:space="0" w:color="auto"/>
            <w:bottom w:val="none" w:sz="0" w:space="0" w:color="auto"/>
            <w:right w:val="none" w:sz="0" w:space="0" w:color="auto"/>
          </w:divBdr>
        </w:div>
        <w:div w:id="1612472736">
          <w:marLeft w:val="0"/>
          <w:marRight w:val="0"/>
          <w:marTop w:val="0"/>
          <w:marBottom w:val="0"/>
          <w:divBdr>
            <w:top w:val="none" w:sz="0" w:space="0" w:color="auto"/>
            <w:left w:val="none" w:sz="0" w:space="0" w:color="auto"/>
            <w:bottom w:val="none" w:sz="0" w:space="0" w:color="auto"/>
            <w:right w:val="none" w:sz="0" w:space="0" w:color="auto"/>
          </w:divBdr>
        </w:div>
        <w:div w:id="1609964948">
          <w:marLeft w:val="0"/>
          <w:marRight w:val="0"/>
          <w:marTop w:val="0"/>
          <w:marBottom w:val="0"/>
          <w:divBdr>
            <w:top w:val="none" w:sz="0" w:space="0" w:color="auto"/>
            <w:left w:val="none" w:sz="0" w:space="0" w:color="auto"/>
            <w:bottom w:val="none" w:sz="0" w:space="0" w:color="auto"/>
            <w:right w:val="none" w:sz="0" w:space="0" w:color="auto"/>
          </w:divBdr>
        </w:div>
        <w:div w:id="914780094">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895167662">
          <w:marLeft w:val="0"/>
          <w:marRight w:val="0"/>
          <w:marTop w:val="0"/>
          <w:marBottom w:val="0"/>
          <w:divBdr>
            <w:top w:val="none" w:sz="0" w:space="0" w:color="auto"/>
            <w:left w:val="none" w:sz="0" w:space="0" w:color="auto"/>
            <w:bottom w:val="none" w:sz="0" w:space="0" w:color="auto"/>
            <w:right w:val="none" w:sz="0" w:space="0" w:color="auto"/>
          </w:divBdr>
        </w:div>
        <w:div w:id="910236297">
          <w:marLeft w:val="0"/>
          <w:marRight w:val="0"/>
          <w:marTop w:val="0"/>
          <w:marBottom w:val="0"/>
          <w:divBdr>
            <w:top w:val="none" w:sz="0" w:space="0" w:color="auto"/>
            <w:left w:val="none" w:sz="0" w:space="0" w:color="auto"/>
            <w:bottom w:val="none" w:sz="0" w:space="0" w:color="auto"/>
            <w:right w:val="none" w:sz="0" w:space="0" w:color="auto"/>
          </w:divBdr>
          <w:divsChild>
            <w:div w:id="232204305">
              <w:marLeft w:val="0"/>
              <w:marRight w:val="0"/>
              <w:marTop w:val="0"/>
              <w:marBottom w:val="0"/>
              <w:divBdr>
                <w:top w:val="none" w:sz="0" w:space="0" w:color="auto"/>
                <w:left w:val="none" w:sz="0" w:space="0" w:color="auto"/>
                <w:bottom w:val="none" w:sz="0" w:space="0" w:color="auto"/>
                <w:right w:val="none" w:sz="0" w:space="0" w:color="auto"/>
              </w:divBdr>
              <w:divsChild>
                <w:div w:id="5846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786">
          <w:marLeft w:val="0"/>
          <w:marRight w:val="0"/>
          <w:marTop w:val="0"/>
          <w:marBottom w:val="0"/>
          <w:divBdr>
            <w:top w:val="none" w:sz="0" w:space="0" w:color="auto"/>
            <w:left w:val="none" w:sz="0" w:space="0" w:color="auto"/>
            <w:bottom w:val="none" w:sz="0" w:space="0" w:color="auto"/>
            <w:right w:val="none" w:sz="0" w:space="0" w:color="auto"/>
          </w:divBdr>
          <w:divsChild>
            <w:div w:id="1437604189">
              <w:marLeft w:val="0"/>
              <w:marRight w:val="0"/>
              <w:marTop w:val="0"/>
              <w:marBottom w:val="0"/>
              <w:divBdr>
                <w:top w:val="none" w:sz="0" w:space="0" w:color="auto"/>
                <w:left w:val="none" w:sz="0" w:space="0" w:color="auto"/>
                <w:bottom w:val="none" w:sz="0" w:space="0" w:color="auto"/>
                <w:right w:val="none" w:sz="0" w:space="0" w:color="auto"/>
              </w:divBdr>
              <w:divsChild>
                <w:div w:id="3064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6843">
          <w:marLeft w:val="0"/>
          <w:marRight w:val="0"/>
          <w:marTop w:val="0"/>
          <w:marBottom w:val="0"/>
          <w:divBdr>
            <w:top w:val="none" w:sz="0" w:space="0" w:color="auto"/>
            <w:left w:val="none" w:sz="0" w:space="0" w:color="auto"/>
            <w:bottom w:val="none" w:sz="0" w:space="0" w:color="auto"/>
            <w:right w:val="none" w:sz="0" w:space="0" w:color="auto"/>
          </w:divBdr>
        </w:div>
        <w:div w:id="580792883">
          <w:marLeft w:val="0"/>
          <w:marRight w:val="0"/>
          <w:marTop w:val="0"/>
          <w:marBottom w:val="0"/>
          <w:divBdr>
            <w:top w:val="none" w:sz="0" w:space="0" w:color="auto"/>
            <w:left w:val="none" w:sz="0" w:space="0" w:color="auto"/>
            <w:bottom w:val="none" w:sz="0" w:space="0" w:color="auto"/>
            <w:right w:val="none" w:sz="0" w:space="0" w:color="auto"/>
          </w:divBdr>
          <w:divsChild>
            <w:div w:id="1098719422">
              <w:marLeft w:val="0"/>
              <w:marRight w:val="0"/>
              <w:marTop w:val="0"/>
              <w:marBottom w:val="0"/>
              <w:divBdr>
                <w:top w:val="none" w:sz="0" w:space="0" w:color="auto"/>
                <w:left w:val="none" w:sz="0" w:space="0" w:color="auto"/>
                <w:bottom w:val="none" w:sz="0" w:space="0" w:color="auto"/>
                <w:right w:val="none" w:sz="0" w:space="0" w:color="auto"/>
              </w:divBdr>
              <w:divsChild>
                <w:div w:id="550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678">
          <w:marLeft w:val="0"/>
          <w:marRight w:val="0"/>
          <w:marTop w:val="0"/>
          <w:marBottom w:val="0"/>
          <w:divBdr>
            <w:top w:val="none" w:sz="0" w:space="0" w:color="auto"/>
            <w:left w:val="none" w:sz="0" w:space="0" w:color="auto"/>
            <w:bottom w:val="none" w:sz="0" w:space="0" w:color="auto"/>
            <w:right w:val="none" w:sz="0" w:space="0" w:color="auto"/>
          </w:divBdr>
        </w:div>
        <w:div w:id="97142858">
          <w:marLeft w:val="0"/>
          <w:marRight w:val="0"/>
          <w:marTop w:val="0"/>
          <w:marBottom w:val="0"/>
          <w:divBdr>
            <w:top w:val="none" w:sz="0" w:space="0" w:color="auto"/>
            <w:left w:val="none" w:sz="0" w:space="0" w:color="auto"/>
            <w:bottom w:val="none" w:sz="0" w:space="0" w:color="auto"/>
            <w:right w:val="none" w:sz="0" w:space="0" w:color="auto"/>
          </w:divBdr>
        </w:div>
        <w:div w:id="1251432350">
          <w:marLeft w:val="0"/>
          <w:marRight w:val="0"/>
          <w:marTop w:val="0"/>
          <w:marBottom w:val="0"/>
          <w:divBdr>
            <w:top w:val="none" w:sz="0" w:space="0" w:color="auto"/>
            <w:left w:val="none" w:sz="0" w:space="0" w:color="auto"/>
            <w:bottom w:val="none" w:sz="0" w:space="0" w:color="auto"/>
            <w:right w:val="none" w:sz="0" w:space="0" w:color="auto"/>
          </w:divBdr>
        </w:div>
        <w:div w:id="1894340687">
          <w:marLeft w:val="0"/>
          <w:marRight w:val="0"/>
          <w:marTop w:val="0"/>
          <w:marBottom w:val="0"/>
          <w:divBdr>
            <w:top w:val="none" w:sz="0" w:space="0" w:color="auto"/>
            <w:left w:val="none" w:sz="0" w:space="0" w:color="auto"/>
            <w:bottom w:val="none" w:sz="0" w:space="0" w:color="auto"/>
            <w:right w:val="none" w:sz="0" w:space="0" w:color="auto"/>
          </w:divBdr>
        </w:div>
        <w:div w:id="45422870">
          <w:marLeft w:val="0"/>
          <w:marRight w:val="0"/>
          <w:marTop w:val="0"/>
          <w:marBottom w:val="0"/>
          <w:divBdr>
            <w:top w:val="none" w:sz="0" w:space="0" w:color="auto"/>
            <w:left w:val="none" w:sz="0" w:space="0" w:color="auto"/>
            <w:bottom w:val="none" w:sz="0" w:space="0" w:color="auto"/>
            <w:right w:val="none" w:sz="0" w:space="0" w:color="auto"/>
          </w:divBdr>
        </w:div>
        <w:div w:id="1821379967">
          <w:marLeft w:val="0"/>
          <w:marRight w:val="0"/>
          <w:marTop w:val="0"/>
          <w:marBottom w:val="0"/>
          <w:divBdr>
            <w:top w:val="none" w:sz="0" w:space="0" w:color="auto"/>
            <w:left w:val="none" w:sz="0" w:space="0" w:color="auto"/>
            <w:bottom w:val="none" w:sz="0" w:space="0" w:color="auto"/>
            <w:right w:val="none" w:sz="0" w:space="0" w:color="auto"/>
          </w:divBdr>
        </w:div>
        <w:div w:id="1570143577">
          <w:marLeft w:val="0"/>
          <w:marRight w:val="0"/>
          <w:marTop w:val="0"/>
          <w:marBottom w:val="0"/>
          <w:divBdr>
            <w:top w:val="none" w:sz="0" w:space="0" w:color="auto"/>
            <w:left w:val="none" w:sz="0" w:space="0" w:color="auto"/>
            <w:bottom w:val="none" w:sz="0" w:space="0" w:color="auto"/>
            <w:right w:val="none" w:sz="0" w:space="0" w:color="auto"/>
          </w:divBdr>
        </w:div>
        <w:div w:id="2044398766">
          <w:marLeft w:val="0"/>
          <w:marRight w:val="0"/>
          <w:marTop w:val="0"/>
          <w:marBottom w:val="0"/>
          <w:divBdr>
            <w:top w:val="none" w:sz="0" w:space="0" w:color="auto"/>
            <w:left w:val="none" w:sz="0" w:space="0" w:color="auto"/>
            <w:bottom w:val="none" w:sz="0" w:space="0" w:color="auto"/>
            <w:right w:val="none" w:sz="0" w:space="0" w:color="auto"/>
          </w:divBdr>
        </w:div>
        <w:div w:id="2050061632">
          <w:marLeft w:val="0"/>
          <w:marRight w:val="0"/>
          <w:marTop w:val="0"/>
          <w:marBottom w:val="0"/>
          <w:divBdr>
            <w:top w:val="none" w:sz="0" w:space="0" w:color="auto"/>
            <w:left w:val="none" w:sz="0" w:space="0" w:color="auto"/>
            <w:bottom w:val="none" w:sz="0" w:space="0" w:color="auto"/>
            <w:right w:val="none" w:sz="0" w:space="0" w:color="auto"/>
          </w:divBdr>
        </w:div>
        <w:div w:id="1137450399">
          <w:marLeft w:val="0"/>
          <w:marRight w:val="0"/>
          <w:marTop w:val="0"/>
          <w:marBottom w:val="0"/>
          <w:divBdr>
            <w:top w:val="none" w:sz="0" w:space="0" w:color="auto"/>
            <w:left w:val="none" w:sz="0" w:space="0" w:color="auto"/>
            <w:bottom w:val="none" w:sz="0" w:space="0" w:color="auto"/>
            <w:right w:val="none" w:sz="0" w:space="0" w:color="auto"/>
          </w:divBdr>
        </w:div>
        <w:div w:id="1745839855">
          <w:marLeft w:val="0"/>
          <w:marRight w:val="0"/>
          <w:marTop w:val="0"/>
          <w:marBottom w:val="0"/>
          <w:divBdr>
            <w:top w:val="none" w:sz="0" w:space="0" w:color="auto"/>
            <w:left w:val="none" w:sz="0" w:space="0" w:color="auto"/>
            <w:bottom w:val="none" w:sz="0" w:space="0" w:color="auto"/>
            <w:right w:val="none" w:sz="0" w:space="0" w:color="auto"/>
          </w:divBdr>
        </w:div>
        <w:div w:id="2080711797">
          <w:marLeft w:val="0"/>
          <w:marRight w:val="0"/>
          <w:marTop w:val="0"/>
          <w:marBottom w:val="0"/>
          <w:divBdr>
            <w:top w:val="none" w:sz="0" w:space="0" w:color="auto"/>
            <w:left w:val="none" w:sz="0" w:space="0" w:color="auto"/>
            <w:bottom w:val="none" w:sz="0" w:space="0" w:color="auto"/>
            <w:right w:val="none" w:sz="0" w:space="0" w:color="auto"/>
          </w:divBdr>
          <w:divsChild>
            <w:div w:id="756831474">
              <w:marLeft w:val="0"/>
              <w:marRight w:val="0"/>
              <w:marTop w:val="0"/>
              <w:marBottom w:val="0"/>
              <w:divBdr>
                <w:top w:val="none" w:sz="0" w:space="0" w:color="auto"/>
                <w:left w:val="none" w:sz="0" w:space="0" w:color="auto"/>
                <w:bottom w:val="none" w:sz="0" w:space="0" w:color="auto"/>
                <w:right w:val="none" w:sz="0" w:space="0" w:color="auto"/>
              </w:divBdr>
              <w:divsChild>
                <w:div w:id="28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302">
          <w:marLeft w:val="0"/>
          <w:marRight w:val="0"/>
          <w:marTop w:val="0"/>
          <w:marBottom w:val="0"/>
          <w:divBdr>
            <w:top w:val="none" w:sz="0" w:space="0" w:color="auto"/>
            <w:left w:val="none" w:sz="0" w:space="0" w:color="auto"/>
            <w:bottom w:val="none" w:sz="0" w:space="0" w:color="auto"/>
            <w:right w:val="none" w:sz="0" w:space="0" w:color="auto"/>
          </w:divBdr>
          <w:divsChild>
            <w:div w:id="1183519292">
              <w:marLeft w:val="0"/>
              <w:marRight w:val="0"/>
              <w:marTop w:val="0"/>
              <w:marBottom w:val="0"/>
              <w:divBdr>
                <w:top w:val="none" w:sz="0" w:space="0" w:color="auto"/>
                <w:left w:val="none" w:sz="0" w:space="0" w:color="auto"/>
                <w:bottom w:val="none" w:sz="0" w:space="0" w:color="auto"/>
                <w:right w:val="none" w:sz="0" w:space="0" w:color="auto"/>
              </w:divBdr>
              <w:divsChild>
                <w:div w:id="727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7384">
          <w:marLeft w:val="0"/>
          <w:marRight w:val="0"/>
          <w:marTop w:val="0"/>
          <w:marBottom w:val="0"/>
          <w:divBdr>
            <w:top w:val="none" w:sz="0" w:space="0" w:color="auto"/>
            <w:left w:val="none" w:sz="0" w:space="0" w:color="auto"/>
            <w:bottom w:val="none" w:sz="0" w:space="0" w:color="auto"/>
            <w:right w:val="none" w:sz="0" w:space="0" w:color="auto"/>
          </w:divBdr>
        </w:div>
        <w:div w:id="1537429615">
          <w:marLeft w:val="0"/>
          <w:marRight w:val="0"/>
          <w:marTop w:val="0"/>
          <w:marBottom w:val="0"/>
          <w:divBdr>
            <w:top w:val="none" w:sz="0" w:space="0" w:color="auto"/>
            <w:left w:val="none" w:sz="0" w:space="0" w:color="auto"/>
            <w:bottom w:val="none" w:sz="0" w:space="0" w:color="auto"/>
            <w:right w:val="none" w:sz="0" w:space="0" w:color="auto"/>
          </w:divBdr>
        </w:div>
        <w:div w:id="1233933118">
          <w:marLeft w:val="0"/>
          <w:marRight w:val="0"/>
          <w:marTop w:val="0"/>
          <w:marBottom w:val="0"/>
          <w:divBdr>
            <w:top w:val="none" w:sz="0" w:space="0" w:color="auto"/>
            <w:left w:val="none" w:sz="0" w:space="0" w:color="auto"/>
            <w:bottom w:val="none" w:sz="0" w:space="0" w:color="auto"/>
            <w:right w:val="none" w:sz="0" w:space="0" w:color="auto"/>
          </w:divBdr>
        </w:div>
        <w:div w:id="406464019">
          <w:marLeft w:val="0"/>
          <w:marRight w:val="0"/>
          <w:marTop w:val="0"/>
          <w:marBottom w:val="0"/>
          <w:divBdr>
            <w:top w:val="none" w:sz="0" w:space="0" w:color="auto"/>
            <w:left w:val="none" w:sz="0" w:space="0" w:color="auto"/>
            <w:bottom w:val="none" w:sz="0" w:space="0" w:color="auto"/>
            <w:right w:val="none" w:sz="0" w:space="0" w:color="auto"/>
          </w:divBdr>
        </w:div>
        <w:div w:id="1068655564">
          <w:marLeft w:val="0"/>
          <w:marRight w:val="0"/>
          <w:marTop w:val="0"/>
          <w:marBottom w:val="0"/>
          <w:divBdr>
            <w:top w:val="none" w:sz="0" w:space="0" w:color="auto"/>
            <w:left w:val="none" w:sz="0" w:space="0" w:color="auto"/>
            <w:bottom w:val="none" w:sz="0" w:space="0" w:color="auto"/>
            <w:right w:val="none" w:sz="0" w:space="0" w:color="auto"/>
          </w:divBdr>
        </w:div>
        <w:div w:id="555164566">
          <w:marLeft w:val="0"/>
          <w:marRight w:val="0"/>
          <w:marTop w:val="0"/>
          <w:marBottom w:val="0"/>
          <w:divBdr>
            <w:top w:val="none" w:sz="0" w:space="0" w:color="auto"/>
            <w:left w:val="none" w:sz="0" w:space="0" w:color="auto"/>
            <w:bottom w:val="none" w:sz="0" w:space="0" w:color="auto"/>
            <w:right w:val="none" w:sz="0" w:space="0" w:color="auto"/>
          </w:divBdr>
        </w:div>
        <w:div w:id="1356423403">
          <w:marLeft w:val="0"/>
          <w:marRight w:val="0"/>
          <w:marTop w:val="0"/>
          <w:marBottom w:val="0"/>
          <w:divBdr>
            <w:top w:val="none" w:sz="0" w:space="0" w:color="auto"/>
            <w:left w:val="none" w:sz="0" w:space="0" w:color="auto"/>
            <w:bottom w:val="none" w:sz="0" w:space="0" w:color="auto"/>
            <w:right w:val="none" w:sz="0" w:space="0" w:color="auto"/>
          </w:divBdr>
        </w:div>
        <w:div w:id="916600014">
          <w:marLeft w:val="0"/>
          <w:marRight w:val="0"/>
          <w:marTop w:val="0"/>
          <w:marBottom w:val="0"/>
          <w:divBdr>
            <w:top w:val="none" w:sz="0" w:space="0" w:color="auto"/>
            <w:left w:val="none" w:sz="0" w:space="0" w:color="auto"/>
            <w:bottom w:val="none" w:sz="0" w:space="0" w:color="auto"/>
            <w:right w:val="none" w:sz="0" w:space="0" w:color="auto"/>
          </w:divBdr>
        </w:div>
        <w:div w:id="1645740862">
          <w:marLeft w:val="0"/>
          <w:marRight w:val="0"/>
          <w:marTop w:val="0"/>
          <w:marBottom w:val="0"/>
          <w:divBdr>
            <w:top w:val="none" w:sz="0" w:space="0" w:color="auto"/>
            <w:left w:val="none" w:sz="0" w:space="0" w:color="auto"/>
            <w:bottom w:val="none" w:sz="0" w:space="0" w:color="auto"/>
            <w:right w:val="none" w:sz="0" w:space="0" w:color="auto"/>
          </w:divBdr>
        </w:div>
        <w:div w:id="1806923562">
          <w:marLeft w:val="0"/>
          <w:marRight w:val="0"/>
          <w:marTop w:val="0"/>
          <w:marBottom w:val="0"/>
          <w:divBdr>
            <w:top w:val="none" w:sz="0" w:space="0" w:color="auto"/>
            <w:left w:val="none" w:sz="0" w:space="0" w:color="auto"/>
            <w:bottom w:val="none" w:sz="0" w:space="0" w:color="auto"/>
            <w:right w:val="none" w:sz="0" w:space="0" w:color="auto"/>
          </w:divBdr>
        </w:div>
        <w:div w:id="571157303">
          <w:marLeft w:val="0"/>
          <w:marRight w:val="0"/>
          <w:marTop w:val="0"/>
          <w:marBottom w:val="0"/>
          <w:divBdr>
            <w:top w:val="none" w:sz="0" w:space="0" w:color="auto"/>
            <w:left w:val="none" w:sz="0" w:space="0" w:color="auto"/>
            <w:bottom w:val="none" w:sz="0" w:space="0" w:color="auto"/>
            <w:right w:val="none" w:sz="0" w:space="0" w:color="auto"/>
          </w:divBdr>
        </w:div>
        <w:div w:id="1597789280">
          <w:marLeft w:val="0"/>
          <w:marRight w:val="0"/>
          <w:marTop w:val="0"/>
          <w:marBottom w:val="0"/>
          <w:divBdr>
            <w:top w:val="none" w:sz="0" w:space="0" w:color="auto"/>
            <w:left w:val="none" w:sz="0" w:space="0" w:color="auto"/>
            <w:bottom w:val="none" w:sz="0" w:space="0" w:color="auto"/>
            <w:right w:val="none" w:sz="0" w:space="0" w:color="auto"/>
          </w:divBdr>
          <w:divsChild>
            <w:div w:id="587466795">
              <w:marLeft w:val="0"/>
              <w:marRight w:val="0"/>
              <w:marTop w:val="0"/>
              <w:marBottom w:val="0"/>
              <w:divBdr>
                <w:top w:val="none" w:sz="0" w:space="0" w:color="auto"/>
                <w:left w:val="none" w:sz="0" w:space="0" w:color="auto"/>
                <w:bottom w:val="none" w:sz="0" w:space="0" w:color="auto"/>
                <w:right w:val="none" w:sz="0" w:space="0" w:color="auto"/>
              </w:divBdr>
              <w:divsChild>
                <w:div w:id="17876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682">
          <w:marLeft w:val="0"/>
          <w:marRight w:val="0"/>
          <w:marTop w:val="0"/>
          <w:marBottom w:val="0"/>
          <w:divBdr>
            <w:top w:val="none" w:sz="0" w:space="0" w:color="auto"/>
            <w:left w:val="none" w:sz="0" w:space="0" w:color="auto"/>
            <w:bottom w:val="none" w:sz="0" w:space="0" w:color="auto"/>
            <w:right w:val="none" w:sz="0" w:space="0" w:color="auto"/>
          </w:divBdr>
        </w:div>
        <w:div w:id="1458453482">
          <w:marLeft w:val="0"/>
          <w:marRight w:val="0"/>
          <w:marTop w:val="0"/>
          <w:marBottom w:val="0"/>
          <w:divBdr>
            <w:top w:val="none" w:sz="0" w:space="0" w:color="auto"/>
            <w:left w:val="none" w:sz="0" w:space="0" w:color="auto"/>
            <w:bottom w:val="none" w:sz="0" w:space="0" w:color="auto"/>
            <w:right w:val="none" w:sz="0" w:space="0" w:color="auto"/>
          </w:divBdr>
        </w:div>
        <w:div w:id="579414059">
          <w:marLeft w:val="0"/>
          <w:marRight w:val="0"/>
          <w:marTop w:val="0"/>
          <w:marBottom w:val="0"/>
          <w:divBdr>
            <w:top w:val="none" w:sz="0" w:space="0" w:color="auto"/>
            <w:left w:val="none" w:sz="0" w:space="0" w:color="auto"/>
            <w:bottom w:val="none" w:sz="0" w:space="0" w:color="auto"/>
            <w:right w:val="none" w:sz="0" w:space="0" w:color="auto"/>
          </w:divBdr>
        </w:div>
        <w:div w:id="1467237420">
          <w:marLeft w:val="0"/>
          <w:marRight w:val="0"/>
          <w:marTop w:val="0"/>
          <w:marBottom w:val="0"/>
          <w:divBdr>
            <w:top w:val="none" w:sz="0" w:space="0" w:color="auto"/>
            <w:left w:val="none" w:sz="0" w:space="0" w:color="auto"/>
            <w:bottom w:val="none" w:sz="0" w:space="0" w:color="auto"/>
            <w:right w:val="none" w:sz="0" w:space="0" w:color="auto"/>
          </w:divBdr>
          <w:divsChild>
            <w:div w:id="1767535206">
              <w:marLeft w:val="0"/>
              <w:marRight w:val="0"/>
              <w:marTop w:val="0"/>
              <w:marBottom w:val="0"/>
              <w:divBdr>
                <w:top w:val="none" w:sz="0" w:space="0" w:color="auto"/>
                <w:left w:val="none" w:sz="0" w:space="0" w:color="auto"/>
                <w:bottom w:val="none" w:sz="0" w:space="0" w:color="auto"/>
                <w:right w:val="none" w:sz="0" w:space="0" w:color="auto"/>
              </w:divBdr>
              <w:divsChild>
                <w:div w:id="4964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3120">
          <w:marLeft w:val="0"/>
          <w:marRight w:val="0"/>
          <w:marTop w:val="0"/>
          <w:marBottom w:val="0"/>
          <w:divBdr>
            <w:top w:val="none" w:sz="0" w:space="0" w:color="auto"/>
            <w:left w:val="none" w:sz="0" w:space="0" w:color="auto"/>
            <w:bottom w:val="none" w:sz="0" w:space="0" w:color="auto"/>
            <w:right w:val="none" w:sz="0" w:space="0" w:color="auto"/>
          </w:divBdr>
        </w:div>
        <w:div w:id="801077993">
          <w:marLeft w:val="0"/>
          <w:marRight w:val="0"/>
          <w:marTop w:val="0"/>
          <w:marBottom w:val="0"/>
          <w:divBdr>
            <w:top w:val="none" w:sz="0" w:space="0" w:color="auto"/>
            <w:left w:val="none" w:sz="0" w:space="0" w:color="auto"/>
            <w:bottom w:val="none" w:sz="0" w:space="0" w:color="auto"/>
            <w:right w:val="none" w:sz="0" w:space="0" w:color="auto"/>
          </w:divBdr>
          <w:divsChild>
            <w:div w:id="1162426987">
              <w:marLeft w:val="0"/>
              <w:marRight w:val="0"/>
              <w:marTop w:val="0"/>
              <w:marBottom w:val="0"/>
              <w:divBdr>
                <w:top w:val="none" w:sz="0" w:space="0" w:color="auto"/>
                <w:left w:val="none" w:sz="0" w:space="0" w:color="auto"/>
                <w:bottom w:val="none" w:sz="0" w:space="0" w:color="auto"/>
                <w:right w:val="none" w:sz="0" w:space="0" w:color="auto"/>
              </w:divBdr>
              <w:divsChild>
                <w:div w:id="3201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524">
          <w:marLeft w:val="0"/>
          <w:marRight w:val="0"/>
          <w:marTop w:val="0"/>
          <w:marBottom w:val="0"/>
          <w:divBdr>
            <w:top w:val="none" w:sz="0" w:space="0" w:color="auto"/>
            <w:left w:val="none" w:sz="0" w:space="0" w:color="auto"/>
            <w:bottom w:val="none" w:sz="0" w:space="0" w:color="auto"/>
            <w:right w:val="none" w:sz="0" w:space="0" w:color="auto"/>
          </w:divBdr>
          <w:divsChild>
            <w:div w:id="1642076849">
              <w:marLeft w:val="0"/>
              <w:marRight w:val="0"/>
              <w:marTop w:val="0"/>
              <w:marBottom w:val="0"/>
              <w:divBdr>
                <w:top w:val="none" w:sz="0" w:space="0" w:color="auto"/>
                <w:left w:val="none" w:sz="0" w:space="0" w:color="auto"/>
                <w:bottom w:val="none" w:sz="0" w:space="0" w:color="auto"/>
                <w:right w:val="none" w:sz="0" w:space="0" w:color="auto"/>
              </w:divBdr>
              <w:divsChild>
                <w:div w:id="15456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078">
          <w:marLeft w:val="0"/>
          <w:marRight w:val="0"/>
          <w:marTop w:val="0"/>
          <w:marBottom w:val="0"/>
          <w:divBdr>
            <w:top w:val="none" w:sz="0" w:space="0" w:color="auto"/>
            <w:left w:val="none" w:sz="0" w:space="0" w:color="auto"/>
            <w:bottom w:val="none" w:sz="0" w:space="0" w:color="auto"/>
            <w:right w:val="none" w:sz="0" w:space="0" w:color="auto"/>
          </w:divBdr>
        </w:div>
        <w:div w:id="960305681">
          <w:marLeft w:val="0"/>
          <w:marRight w:val="0"/>
          <w:marTop w:val="0"/>
          <w:marBottom w:val="0"/>
          <w:divBdr>
            <w:top w:val="none" w:sz="0" w:space="0" w:color="auto"/>
            <w:left w:val="none" w:sz="0" w:space="0" w:color="auto"/>
            <w:bottom w:val="none" w:sz="0" w:space="0" w:color="auto"/>
            <w:right w:val="none" w:sz="0" w:space="0" w:color="auto"/>
          </w:divBdr>
        </w:div>
        <w:div w:id="129830146">
          <w:marLeft w:val="0"/>
          <w:marRight w:val="0"/>
          <w:marTop w:val="0"/>
          <w:marBottom w:val="0"/>
          <w:divBdr>
            <w:top w:val="none" w:sz="0" w:space="0" w:color="auto"/>
            <w:left w:val="none" w:sz="0" w:space="0" w:color="auto"/>
            <w:bottom w:val="none" w:sz="0" w:space="0" w:color="auto"/>
            <w:right w:val="none" w:sz="0" w:space="0" w:color="auto"/>
          </w:divBdr>
        </w:div>
        <w:div w:id="1152527348">
          <w:marLeft w:val="0"/>
          <w:marRight w:val="0"/>
          <w:marTop w:val="0"/>
          <w:marBottom w:val="0"/>
          <w:divBdr>
            <w:top w:val="none" w:sz="0" w:space="0" w:color="auto"/>
            <w:left w:val="none" w:sz="0" w:space="0" w:color="auto"/>
            <w:bottom w:val="none" w:sz="0" w:space="0" w:color="auto"/>
            <w:right w:val="none" w:sz="0" w:space="0" w:color="auto"/>
          </w:divBdr>
          <w:divsChild>
            <w:div w:id="354618567">
              <w:marLeft w:val="0"/>
              <w:marRight w:val="0"/>
              <w:marTop w:val="0"/>
              <w:marBottom w:val="0"/>
              <w:divBdr>
                <w:top w:val="none" w:sz="0" w:space="0" w:color="auto"/>
                <w:left w:val="none" w:sz="0" w:space="0" w:color="auto"/>
                <w:bottom w:val="none" w:sz="0" w:space="0" w:color="auto"/>
                <w:right w:val="none" w:sz="0" w:space="0" w:color="auto"/>
              </w:divBdr>
              <w:divsChild>
                <w:div w:id="1352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0135">
          <w:marLeft w:val="0"/>
          <w:marRight w:val="0"/>
          <w:marTop w:val="0"/>
          <w:marBottom w:val="0"/>
          <w:divBdr>
            <w:top w:val="none" w:sz="0" w:space="0" w:color="auto"/>
            <w:left w:val="none" w:sz="0" w:space="0" w:color="auto"/>
            <w:bottom w:val="none" w:sz="0" w:space="0" w:color="auto"/>
            <w:right w:val="none" w:sz="0" w:space="0" w:color="auto"/>
          </w:divBdr>
        </w:div>
        <w:div w:id="462578320">
          <w:marLeft w:val="0"/>
          <w:marRight w:val="0"/>
          <w:marTop w:val="0"/>
          <w:marBottom w:val="0"/>
          <w:divBdr>
            <w:top w:val="none" w:sz="0" w:space="0" w:color="auto"/>
            <w:left w:val="none" w:sz="0" w:space="0" w:color="auto"/>
            <w:bottom w:val="none" w:sz="0" w:space="0" w:color="auto"/>
            <w:right w:val="none" w:sz="0" w:space="0" w:color="auto"/>
          </w:divBdr>
        </w:div>
        <w:div w:id="1721973884">
          <w:marLeft w:val="0"/>
          <w:marRight w:val="0"/>
          <w:marTop w:val="0"/>
          <w:marBottom w:val="0"/>
          <w:divBdr>
            <w:top w:val="none" w:sz="0" w:space="0" w:color="auto"/>
            <w:left w:val="none" w:sz="0" w:space="0" w:color="auto"/>
            <w:bottom w:val="none" w:sz="0" w:space="0" w:color="auto"/>
            <w:right w:val="none" w:sz="0" w:space="0" w:color="auto"/>
          </w:divBdr>
          <w:divsChild>
            <w:div w:id="265619336">
              <w:marLeft w:val="0"/>
              <w:marRight w:val="0"/>
              <w:marTop w:val="0"/>
              <w:marBottom w:val="0"/>
              <w:divBdr>
                <w:top w:val="none" w:sz="0" w:space="0" w:color="auto"/>
                <w:left w:val="none" w:sz="0" w:space="0" w:color="auto"/>
                <w:bottom w:val="none" w:sz="0" w:space="0" w:color="auto"/>
                <w:right w:val="none" w:sz="0" w:space="0" w:color="auto"/>
              </w:divBdr>
              <w:divsChild>
                <w:div w:id="13349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9256">
          <w:marLeft w:val="0"/>
          <w:marRight w:val="0"/>
          <w:marTop w:val="0"/>
          <w:marBottom w:val="0"/>
          <w:divBdr>
            <w:top w:val="none" w:sz="0" w:space="0" w:color="auto"/>
            <w:left w:val="none" w:sz="0" w:space="0" w:color="auto"/>
            <w:bottom w:val="none" w:sz="0" w:space="0" w:color="auto"/>
            <w:right w:val="none" w:sz="0" w:space="0" w:color="auto"/>
          </w:divBdr>
        </w:div>
        <w:div w:id="1378315093">
          <w:marLeft w:val="0"/>
          <w:marRight w:val="0"/>
          <w:marTop w:val="0"/>
          <w:marBottom w:val="0"/>
          <w:divBdr>
            <w:top w:val="none" w:sz="0" w:space="0" w:color="auto"/>
            <w:left w:val="none" w:sz="0" w:space="0" w:color="auto"/>
            <w:bottom w:val="none" w:sz="0" w:space="0" w:color="auto"/>
            <w:right w:val="none" w:sz="0" w:space="0" w:color="auto"/>
          </w:divBdr>
        </w:div>
        <w:div w:id="1283338622">
          <w:marLeft w:val="0"/>
          <w:marRight w:val="0"/>
          <w:marTop w:val="0"/>
          <w:marBottom w:val="0"/>
          <w:divBdr>
            <w:top w:val="none" w:sz="0" w:space="0" w:color="auto"/>
            <w:left w:val="none" w:sz="0" w:space="0" w:color="auto"/>
            <w:bottom w:val="none" w:sz="0" w:space="0" w:color="auto"/>
            <w:right w:val="none" w:sz="0" w:space="0" w:color="auto"/>
          </w:divBdr>
        </w:div>
        <w:div w:id="922685020">
          <w:marLeft w:val="0"/>
          <w:marRight w:val="0"/>
          <w:marTop w:val="0"/>
          <w:marBottom w:val="0"/>
          <w:divBdr>
            <w:top w:val="none" w:sz="0" w:space="0" w:color="auto"/>
            <w:left w:val="none" w:sz="0" w:space="0" w:color="auto"/>
            <w:bottom w:val="none" w:sz="0" w:space="0" w:color="auto"/>
            <w:right w:val="none" w:sz="0" w:space="0" w:color="auto"/>
          </w:divBdr>
        </w:div>
        <w:div w:id="1511141802">
          <w:marLeft w:val="0"/>
          <w:marRight w:val="0"/>
          <w:marTop w:val="0"/>
          <w:marBottom w:val="0"/>
          <w:divBdr>
            <w:top w:val="none" w:sz="0" w:space="0" w:color="auto"/>
            <w:left w:val="none" w:sz="0" w:space="0" w:color="auto"/>
            <w:bottom w:val="none" w:sz="0" w:space="0" w:color="auto"/>
            <w:right w:val="none" w:sz="0" w:space="0" w:color="auto"/>
          </w:divBdr>
        </w:div>
        <w:div w:id="666321730">
          <w:marLeft w:val="0"/>
          <w:marRight w:val="0"/>
          <w:marTop w:val="0"/>
          <w:marBottom w:val="0"/>
          <w:divBdr>
            <w:top w:val="none" w:sz="0" w:space="0" w:color="auto"/>
            <w:left w:val="none" w:sz="0" w:space="0" w:color="auto"/>
            <w:bottom w:val="none" w:sz="0" w:space="0" w:color="auto"/>
            <w:right w:val="none" w:sz="0" w:space="0" w:color="auto"/>
          </w:divBdr>
          <w:divsChild>
            <w:div w:id="306588739">
              <w:marLeft w:val="0"/>
              <w:marRight w:val="0"/>
              <w:marTop w:val="0"/>
              <w:marBottom w:val="0"/>
              <w:divBdr>
                <w:top w:val="none" w:sz="0" w:space="0" w:color="auto"/>
                <w:left w:val="none" w:sz="0" w:space="0" w:color="auto"/>
                <w:bottom w:val="none" w:sz="0" w:space="0" w:color="auto"/>
                <w:right w:val="none" w:sz="0" w:space="0" w:color="auto"/>
              </w:divBdr>
              <w:divsChild>
                <w:div w:id="15548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0763">
          <w:marLeft w:val="0"/>
          <w:marRight w:val="0"/>
          <w:marTop w:val="0"/>
          <w:marBottom w:val="0"/>
          <w:divBdr>
            <w:top w:val="none" w:sz="0" w:space="0" w:color="auto"/>
            <w:left w:val="none" w:sz="0" w:space="0" w:color="auto"/>
            <w:bottom w:val="none" w:sz="0" w:space="0" w:color="auto"/>
            <w:right w:val="none" w:sz="0" w:space="0" w:color="auto"/>
          </w:divBdr>
          <w:divsChild>
            <w:div w:id="1090275438">
              <w:marLeft w:val="0"/>
              <w:marRight w:val="0"/>
              <w:marTop w:val="0"/>
              <w:marBottom w:val="0"/>
              <w:divBdr>
                <w:top w:val="none" w:sz="0" w:space="0" w:color="auto"/>
                <w:left w:val="none" w:sz="0" w:space="0" w:color="auto"/>
                <w:bottom w:val="none" w:sz="0" w:space="0" w:color="auto"/>
                <w:right w:val="none" w:sz="0" w:space="0" w:color="auto"/>
              </w:divBdr>
            </w:div>
            <w:div w:id="1317759781">
              <w:marLeft w:val="0"/>
              <w:marRight w:val="0"/>
              <w:marTop w:val="0"/>
              <w:marBottom w:val="0"/>
              <w:divBdr>
                <w:top w:val="none" w:sz="0" w:space="0" w:color="auto"/>
                <w:left w:val="none" w:sz="0" w:space="0" w:color="auto"/>
                <w:bottom w:val="none" w:sz="0" w:space="0" w:color="auto"/>
                <w:right w:val="none" w:sz="0" w:space="0" w:color="auto"/>
              </w:divBdr>
            </w:div>
            <w:div w:id="567619299">
              <w:marLeft w:val="0"/>
              <w:marRight w:val="0"/>
              <w:marTop w:val="0"/>
              <w:marBottom w:val="0"/>
              <w:divBdr>
                <w:top w:val="none" w:sz="0" w:space="0" w:color="auto"/>
                <w:left w:val="none" w:sz="0" w:space="0" w:color="auto"/>
                <w:bottom w:val="none" w:sz="0" w:space="0" w:color="auto"/>
                <w:right w:val="none" w:sz="0" w:space="0" w:color="auto"/>
              </w:divBdr>
            </w:div>
            <w:div w:id="1233395663">
              <w:marLeft w:val="0"/>
              <w:marRight w:val="0"/>
              <w:marTop w:val="0"/>
              <w:marBottom w:val="0"/>
              <w:divBdr>
                <w:top w:val="none" w:sz="0" w:space="0" w:color="auto"/>
                <w:left w:val="none" w:sz="0" w:space="0" w:color="auto"/>
                <w:bottom w:val="none" w:sz="0" w:space="0" w:color="auto"/>
                <w:right w:val="none" w:sz="0" w:space="0" w:color="auto"/>
              </w:divBdr>
            </w:div>
            <w:div w:id="508374719">
              <w:marLeft w:val="0"/>
              <w:marRight w:val="0"/>
              <w:marTop w:val="0"/>
              <w:marBottom w:val="0"/>
              <w:divBdr>
                <w:top w:val="none" w:sz="0" w:space="0" w:color="auto"/>
                <w:left w:val="none" w:sz="0" w:space="0" w:color="auto"/>
                <w:bottom w:val="none" w:sz="0" w:space="0" w:color="auto"/>
                <w:right w:val="none" w:sz="0" w:space="0" w:color="auto"/>
              </w:divBdr>
              <w:divsChild>
                <w:div w:id="869953067">
                  <w:marLeft w:val="0"/>
                  <w:marRight w:val="0"/>
                  <w:marTop w:val="0"/>
                  <w:marBottom w:val="0"/>
                  <w:divBdr>
                    <w:top w:val="none" w:sz="0" w:space="0" w:color="auto"/>
                    <w:left w:val="none" w:sz="0" w:space="0" w:color="auto"/>
                    <w:bottom w:val="none" w:sz="0" w:space="0" w:color="auto"/>
                    <w:right w:val="none" w:sz="0" w:space="0" w:color="auto"/>
                  </w:divBdr>
                  <w:divsChild>
                    <w:div w:id="16553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181">
              <w:marLeft w:val="0"/>
              <w:marRight w:val="0"/>
              <w:marTop w:val="0"/>
              <w:marBottom w:val="0"/>
              <w:divBdr>
                <w:top w:val="none" w:sz="0" w:space="0" w:color="auto"/>
                <w:left w:val="none" w:sz="0" w:space="0" w:color="auto"/>
                <w:bottom w:val="none" w:sz="0" w:space="0" w:color="auto"/>
                <w:right w:val="none" w:sz="0" w:space="0" w:color="auto"/>
              </w:divBdr>
            </w:div>
            <w:div w:id="841163201">
              <w:marLeft w:val="0"/>
              <w:marRight w:val="0"/>
              <w:marTop w:val="0"/>
              <w:marBottom w:val="0"/>
              <w:divBdr>
                <w:top w:val="none" w:sz="0" w:space="0" w:color="auto"/>
                <w:left w:val="none" w:sz="0" w:space="0" w:color="auto"/>
                <w:bottom w:val="none" w:sz="0" w:space="0" w:color="auto"/>
                <w:right w:val="none" w:sz="0" w:space="0" w:color="auto"/>
              </w:divBdr>
            </w:div>
            <w:div w:id="1979650645">
              <w:marLeft w:val="0"/>
              <w:marRight w:val="0"/>
              <w:marTop w:val="0"/>
              <w:marBottom w:val="0"/>
              <w:divBdr>
                <w:top w:val="none" w:sz="0" w:space="0" w:color="auto"/>
                <w:left w:val="none" w:sz="0" w:space="0" w:color="auto"/>
                <w:bottom w:val="none" w:sz="0" w:space="0" w:color="auto"/>
                <w:right w:val="none" w:sz="0" w:space="0" w:color="auto"/>
              </w:divBdr>
            </w:div>
            <w:div w:id="1600723915">
              <w:marLeft w:val="0"/>
              <w:marRight w:val="0"/>
              <w:marTop w:val="0"/>
              <w:marBottom w:val="0"/>
              <w:divBdr>
                <w:top w:val="none" w:sz="0" w:space="0" w:color="auto"/>
                <w:left w:val="none" w:sz="0" w:space="0" w:color="auto"/>
                <w:bottom w:val="none" w:sz="0" w:space="0" w:color="auto"/>
                <w:right w:val="none" w:sz="0" w:space="0" w:color="auto"/>
              </w:divBdr>
            </w:div>
            <w:div w:id="1519348200">
              <w:marLeft w:val="0"/>
              <w:marRight w:val="0"/>
              <w:marTop w:val="0"/>
              <w:marBottom w:val="0"/>
              <w:divBdr>
                <w:top w:val="none" w:sz="0" w:space="0" w:color="auto"/>
                <w:left w:val="none" w:sz="0" w:space="0" w:color="auto"/>
                <w:bottom w:val="none" w:sz="0" w:space="0" w:color="auto"/>
                <w:right w:val="none" w:sz="0" w:space="0" w:color="auto"/>
              </w:divBdr>
              <w:divsChild>
                <w:div w:id="871186772">
                  <w:marLeft w:val="0"/>
                  <w:marRight w:val="0"/>
                  <w:marTop w:val="0"/>
                  <w:marBottom w:val="0"/>
                  <w:divBdr>
                    <w:top w:val="none" w:sz="0" w:space="0" w:color="auto"/>
                    <w:left w:val="none" w:sz="0" w:space="0" w:color="auto"/>
                    <w:bottom w:val="none" w:sz="0" w:space="0" w:color="auto"/>
                    <w:right w:val="none" w:sz="0" w:space="0" w:color="auto"/>
                  </w:divBdr>
                  <w:divsChild>
                    <w:div w:id="10716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023">
              <w:marLeft w:val="0"/>
              <w:marRight w:val="0"/>
              <w:marTop w:val="0"/>
              <w:marBottom w:val="0"/>
              <w:divBdr>
                <w:top w:val="none" w:sz="0" w:space="0" w:color="auto"/>
                <w:left w:val="none" w:sz="0" w:space="0" w:color="auto"/>
                <w:bottom w:val="none" w:sz="0" w:space="0" w:color="auto"/>
                <w:right w:val="none" w:sz="0" w:space="0" w:color="auto"/>
              </w:divBdr>
            </w:div>
            <w:div w:id="1438984099">
              <w:marLeft w:val="0"/>
              <w:marRight w:val="0"/>
              <w:marTop w:val="0"/>
              <w:marBottom w:val="0"/>
              <w:divBdr>
                <w:top w:val="none" w:sz="0" w:space="0" w:color="auto"/>
                <w:left w:val="none" w:sz="0" w:space="0" w:color="auto"/>
                <w:bottom w:val="none" w:sz="0" w:space="0" w:color="auto"/>
                <w:right w:val="none" w:sz="0" w:space="0" w:color="auto"/>
              </w:divBdr>
              <w:divsChild>
                <w:div w:id="132990116">
                  <w:marLeft w:val="0"/>
                  <w:marRight w:val="0"/>
                  <w:marTop w:val="0"/>
                  <w:marBottom w:val="0"/>
                  <w:divBdr>
                    <w:top w:val="none" w:sz="0" w:space="0" w:color="auto"/>
                    <w:left w:val="none" w:sz="0" w:space="0" w:color="auto"/>
                    <w:bottom w:val="none" w:sz="0" w:space="0" w:color="auto"/>
                    <w:right w:val="none" w:sz="0" w:space="0" w:color="auto"/>
                  </w:divBdr>
                  <w:divsChild>
                    <w:div w:id="10539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303">
              <w:marLeft w:val="0"/>
              <w:marRight w:val="0"/>
              <w:marTop w:val="0"/>
              <w:marBottom w:val="0"/>
              <w:divBdr>
                <w:top w:val="none" w:sz="0" w:space="0" w:color="auto"/>
                <w:left w:val="none" w:sz="0" w:space="0" w:color="auto"/>
                <w:bottom w:val="none" w:sz="0" w:space="0" w:color="auto"/>
                <w:right w:val="none" w:sz="0" w:space="0" w:color="auto"/>
              </w:divBdr>
            </w:div>
            <w:div w:id="2075158416">
              <w:marLeft w:val="0"/>
              <w:marRight w:val="0"/>
              <w:marTop w:val="0"/>
              <w:marBottom w:val="0"/>
              <w:divBdr>
                <w:top w:val="none" w:sz="0" w:space="0" w:color="auto"/>
                <w:left w:val="none" w:sz="0" w:space="0" w:color="auto"/>
                <w:bottom w:val="none" w:sz="0" w:space="0" w:color="auto"/>
                <w:right w:val="none" w:sz="0" w:space="0" w:color="auto"/>
              </w:divBdr>
            </w:div>
            <w:div w:id="720523239">
              <w:marLeft w:val="0"/>
              <w:marRight w:val="0"/>
              <w:marTop w:val="0"/>
              <w:marBottom w:val="0"/>
              <w:divBdr>
                <w:top w:val="none" w:sz="0" w:space="0" w:color="auto"/>
                <w:left w:val="none" w:sz="0" w:space="0" w:color="auto"/>
                <w:bottom w:val="none" w:sz="0" w:space="0" w:color="auto"/>
                <w:right w:val="none" w:sz="0" w:space="0" w:color="auto"/>
              </w:divBdr>
              <w:divsChild>
                <w:div w:id="2069569573">
                  <w:marLeft w:val="0"/>
                  <w:marRight w:val="0"/>
                  <w:marTop w:val="0"/>
                  <w:marBottom w:val="0"/>
                  <w:divBdr>
                    <w:top w:val="none" w:sz="0" w:space="0" w:color="auto"/>
                    <w:left w:val="none" w:sz="0" w:space="0" w:color="auto"/>
                    <w:bottom w:val="none" w:sz="0" w:space="0" w:color="auto"/>
                    <w:right w:val="none" w:sz="0" w:space="0" w:color="auto"/>
                  </w:divBdr>
                  <w:divsChild>
                    <w:div w:id="4538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4500">
              <w:marLeft w:val="0"/>
              <w:marRight w:val="0"/>
              <w:marTop w:val="0"/>
              <w:marBottom w:val="0"/>
              <w:divBdr>
                <w:top w:val="none" w:sz="0" w:space="0" w:color="auto"/>
                <w:left w:val="none" w:sz="0" w:space="0" w:color="auto"/>
                <w:bottom w:val="none" w:sz="0" w:space="0" w:color="auto"/>
                <w:right w:val="none" w:sz="0" w:space="0" w:color="auto"/>
              </w:divBdr>
            </w:div>
            <w:div w:id="1536037634">
              <w:marLeft w:val="0"/>
              <w:marRight w:val="0"/>
              <w:marTop w:val="0"/>
              <w:marBottom w:val="0"/>
              <w:divBdr>
                <w:top w:val="none" w:sz="0" w:space="0" w:color="auto"/>
                <w:left w:val="none" w:sz="0" w:space="0" w:color="auto"/>
                <w:bottom w:val="none" w:sz="0" w:space="0" w:color="auto"/>
                <w:right w:val="none" w:sz="0" w:space="0" w:color="auto"/>
              </w:divBdr>
            </w:div>
            <w:div w:id="845557299">
              <w:marLeft w:val="0"/>
              <w:marRight w:val="0"/>
              <w:marTop w:val="0"/>
              <w:marBottom w:val="0"/>
              <w:divBdr>
                <w:top w:val="none" w:sz="0" w:space="0" w:color="auto"/>
                <w:left w:val="none" w:sz="0" w:space="0" w:color="auto"/>
                <w:bottom w:val="none" w:sz="0" w:space="0" w:color="auto"/>
                <w:right w:val="none" w:sz="0" w:space="0" w:color="auto"/>
              </w:divBdr>
            </w:div>
            <w:div w:id="1827741377">
              <w:marLeft w:val="0"/>
              <w:marRight w:val="0"/>
              <w:marTop w:val="0"/>
              <w:marBottom w:val="0"/>
              <w:divBdr>
                <w:top w:val="none" w:sz="0" w:space="0" w:color="auto"/>
                <w:left w:val="none" w:sz="0" w:space="0" w:color="auto"/>
                <w:bottom w:val="none" w:sz="0" w:space="0" w:color="auto"/>
                <w:right w:val="none" w:sz="0" w:space="0" w:color="auto"/>
              </w:divBdr>
            </w:div>
            <w:div w:id="645858347">
              <w:marLeft w:val="0"/>
              <w:marRight w:val="0"/>
              <w:marTop w:val="0"/>
              <w:marBottom w:val="0"/>
              <w:divBdr>
                <w:top w:val="none" w:sz="0" w:space="0" w:color="auto"/>
                <w:left w:val="none" w:sz="0" w:space="0" w:color="auto"/>
                <w:bottom w:val="none" w:sz="0" w:space="0" w:color="auto"/>
                <w:right w:val="none" w:sz="0" w:space="0" w:color="auto"/>
              </w:divBdr>
              <w:divsChild>
                <w:div w:id="1087001050">
                  <w:marLeft w:val="0"/>
                  <w:marRight w:val="0"/>
                  <w:marTop w:val="0"/>
                  <w:marBottom w:val="0"/>
                  <w:divBdr>
                    <w:top w:val="none" w:sz="0" w:space="0" w:color="auto"/>
                    <w:left w:val="none" w:sz="0" w:space="0" w:color="auto"/>
                    <w:bottom w:val="none" w:sz="0" w:space="0" w:color="auto"/>
                    <w:right w:val="none" w:sz="0" w:space="0" w:color="auto"/>
                  </w:divBdr>
                  <w:divsChild>
                    <w:div w:id="1761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600">
              <w:marLeft w:val="0"/>
              <w:marRight w:val="0"/>
              <w:marTop w:val="0"/>
              <w:marBottom w:val="0"/>
              <w:divBdr>
                <w:top w:val="none" w:sz="0" w:space="0" w:color="auto"/>
                <w:left w:val="none" w:sz="0" w:space="0" w:color="auto"/>
                <w:bottom w:val="none" w:sz="0" w:space="0" w:color="auto"/>
                <w:right w:val="none" w:sz="0" w:space="0" w:color="auto"/>
              </w:divBdr>
            </w:div>
            <w:div w:id="1679653515">
              <w:marLeft w:val="0"/>
              <w:marRight w:val="0"/>
              <w:marTop w:val="0"/>
              <w:marBottom w:val="0"/>
              <w:divBdr>
                <w:top w:val="none" w:sz="0" w:space="0" w:color="auto"/>
                <w:left w:val="none" w:sz="0" w:space="0" w:color="auto"/>
                <w:bottom w:val="none" w:sz="0" w:space="0" w:color="auto"/>
                <w:right w:val="none" w:sz="0" w:space="0" w:color="auto"/>
              </w:divBdr>
            </w:div>
            <w:div w:id="1768648376">
              <w:marLeft w:val="0"/>
              <w:marRight w:val="0"/>
              <w:marTop w:val="0"/>
              <w:marBottom w:val="0"/>
              <w:divBdr>
                <w:top w:val="none" w:sz="0" w:space="0" w:color="auto"/>
                <w:left w:val="none" w:sz="0" w:space="0" w:color="auto"/>
                <w:bottom w:val="none" w:sz="0" w:space="0" w:color="auto"/>
                <w:right w:val="none" w:sz="0" w:space="0" w:color="auto"/>
              </w:divBdr>
              <w:divsChild>
                <w:div w:id="1544631296">
                  <w:marLeft w:val="0"/>
                  <w:marRight w:val="0"/>
                  <w:marTop w:val="0"/>
                  <w:marBottom w:val="0"/>
                  <w:divBdr>
                    <w:top w:val="none" w:sz="0" w:space="0" w:color="auto"/>
                    <w:left w:val="none" w:sz="0" w:space="0" w:color="auto"/>
                    <w:bottom w:val="none" w:sz="0" w:space="0" w:color="auto"/>
                    <w:right w:val="none" w:sz="0" w:space="0" w:color="auto"/>
                  </w:divBdr>
                  <w:divsChild>
                    <w:div w:id="11799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451">
              <w:marLeft w:val="0"/>
              <w:marRight w:val="0"/>
              <w:marTop w:val="0"/>
              <w:marBottom w:val="0"/>
              <w:divBdr>
                <w:top w:val="none" w:sz="0" w:space="0" w:color="auto"/>
                <w:left w:val="none" w:sz="0" w:space="0" w:color="auto"/>
                <w:bottom w:val="none" w:sz="0" w:space="0" w:color="auto"/>
                <w:right w:val="none" w:sz="0" w:space="0" w:color="auto"/>
              </w:divBdr>
              <w:divsChild>
                <w:div w:id="285235696">
                  <w:marLeft w:val="0"/>
                  <w:marRight w:val="0"/>
                  <w:marTop w:val="0"/>
                  <w:marBottom w:val="0"/>
                  <w:divBdr>
                    <w:top w:val="none" w:sz="0" w:space="0" w:color="auto"/>
                    <w:left w:val="none" w:sz="0" w:space="0" w:color="auto"/>
                    <w:bottom w:val="none" w:sz="0" w:space="0" w:color="auto"/>
                    <w:right w:val="none" w:sz="0" w:space="0" w:color="auto"/>
                  </w:divBdr>
                  <w:divsChild>
                    <w:div w:id="987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933">
              <w:marLeft w:val="0"/>
              <w:marRight w:val="0"/>
              <w:marTop w:val="0"/>
              <w:marBottom w:val="0"/>
              <w:divBdr>
                <w:top w:val="none" w:sz="0" w:space="0" w:color="auto"/>
                <w:left w:val="none" w:sz="0" w:space="0" w:color="auto"/>
                <w:bottom w:val="none" w:sz="0" w:space="0" w:color="auto"/>
                <w:right w:val="none" w:sz="0" w:space="0" w:color="auto"/>
              </w:divBdr>
            </w:div>
            <w:div w:id="122580975">
              <w:marLeft w:val="0"/>
              <w:marRight w:val="0"/>
              <w:marTop w:val="0"/>
              <w:marBottom w:val="0"/>
              <w:divBdr>
                <w:top w:val="none" w:sz="0" w:space="0" w:color="auto"/>
                <w:left w:val="none" w:sz="0" w:space="0" w:color="auto"/>
                <w:bottom w:val="none" w:sz="0" w:space="0" w:color="auto"/>
                <w:right w:val="none" w:sz="0" w:space="0" w:color="auto"/>
              </w:divBdr>
            </w:div>
            <w:div w:id="1434475075">
              <w:marLeft w:val="0"/>
              <w:marRight w:val="0"/>
              <w:marTop w:val="0"/>
              <w:marBottom w:val="0"/>
              <w:divBdr>
                <w:top w:val="none" w:sz="0" w:space="0" w:color="auto"/>
                <w:left w:val="none" w:sz="0" w:space="0" w:color="auto"/>
                <w:bottom w:val="none" w:sz="0" w:space="0" w:color="auto"/>
                <w:right w:val="none" w:sz="0" w:space="0" w:color="auto"/>
              </w:divBdr>
              <w:divsChild>
                <w:div w:id="1816951735">
                  <w:marLeft w:val="0"/>
                  <w:marRight w:val="0"/>
                  <w:marTop w:val="0"/>
                  <w:marBottom w:val="0"/>
                  <w:divBdr>
                    <w:top w:val="none" w:sz="0" w:space="0" w:color="auto"/>
                    <w:left w:val="none" w:sz="0" w:space="0" w:color="auto"/>
                    <w:bottom w:val="none" w:sz="0" w:space="0" w:color="auto"/>
                    <w:right w:val="none" w:sz="0" w:space="0" w:color="auto"/>
                  </w:divBdr>
                  <w:divsChild>
                    <w:div w:id="15885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3821">
              <w:marLeft w:val="0"/>
              <w:marRight w:val="0"/>
              <w:marTop w:val="0"/>
              <w:marBottom w:val="0"/>
              <w:divBdr>
                <w:top w:val="none" w:sz="0" w:space="0" w:color="auto"/>
                <w:left w:val="none" w:sz="0" w:space="0" w:color="auto"/>
                <w:bottom w:val="none" w:sz="0" w:space="0" w:color="auto"/>
                <w:right w:val="none" w:sz="0" w:space="0" w:color="auto"/>
              </w:divBdr>
            </w:div>
            <w:div w:id="2122415303">
              <w:marLeft w:val="0"/>
              <w:marRight w:val="0"/>
              <w:marTop w:val="0"/>
              <w:marBottom w:val="0"/>
              <w:divBdr>
                <w:top w:val="none" w:sz="0" w:space="0" w:color="auto"/>
                <w:left w:val="none" w:sz="0" w:space="0" w:color="auto"/>
                <w:bottom w:val="none" w:sz="0" w:space="0" w:color="auto"/>
                <w:right w:val="none" w:sz="0" w:space="0" w:color="auto"/>
              </w:divBdr>
            </w:div>
            <w:div w:id="1787116685">
              <w:marLeft w:val="0"/>
              <w:marRight w:val="0"/>
              <w:marTop w:val="0"/>
              <w:marBottom w:val="0"/>
              <w:divBdr>
                <w:top w:val="none" w:sz="0" w:space="0" w:color="auto"/>
                <w:left w:val="none" w:sz="0" w:space="0" w:color="auto"/>
                <w:bottom w:val="none" w:sz="0" w:space="0" w:color="auto"/>
                <w:right w:val="none" w:sz="0" w:space="0" w:color="auto"/>
              </w:divBdr>
              <w:divsChild>
                <w:div w:id="432212812">
                  <w:marLeft w:val="0"/>
                  <w:marRight w:val="0"/>
                  <w:marTop w:val="0"/>
                  <w:marBottom w:val="0"/>
                  <w:divBdr>
                    <w:top w:val="none" w:sz="0" w:space="0" w:color="auto"/>
                    <w:left w:val="none" w:sz="0" w:space="0" w:color="auto"/>
                    <w:bottom w:val="none" w:sz="0" w:space="0" w:color="auto"/>
                    <w:right w:val="none" w:sz="0" w:space="0" w:color="auto"/>
                  </w:divBdr>
                  <w:divsChild>
                    <w:div w:id="2104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679">
              <w:marLeft w:val="0"/>
              <w:marRight w:val="0"/>
              <w:marTop w:val="0"/>
              <w:marBottom w:val="0"/>
              <w:divBdr>
                <w:top w:val="none" w:sz="0" w:space="0" w:color="auto"/>
                <w:left w:val="none" w:sz="0" w:space="0" w:color="auto"/>
                <w:bottom w:val="none" w:sz="0" w:space="0" w:color="auto"/>
                <w:right w:val="none" w:sz="0" w:space="0" w:color="auto"/>
              </w:divBdr>
              <w:divsChild>
                <w:div w:id="171142466">
                  <w:marLeft w:val="0"/>
                  <w:marRight w:val="0"/>
                  <w:marTop w:val="0"/>
                  <w:marBottom w:val="0"/>
                  <w:divBdr>
                    <w:top w:val="none" w:sz="0" w:space="0" w:color="auto"/>
                    <w:left w:val="none" w:sz="0" w:space="0" w:color="auto"/>
                    <w:bottom w:val="none" w:sz="0" w:space="0" w:color="auto"/>
                    <w:right w:val="none" w:sz="0" w:space="0" w:color="auto"/>
                  </w:divBdr>
                  <w:divsChild>
                    <w:div w:id="317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4786">
              <w:marLeft w:val="0"/>
              <w:marRight w:val="0"/>
              <w:marTop w:val="0"/>
              <w:marBottom w:val="0"/>
              <w:divBdr>
                <w:top w:val="none" w:sz="0" w:space="0" w:color="auto"/>
                <w:left w:val="none" w:sz="0" w:space="0" w:color="auto"/>
                <w:bottom w:val="none" w:sz="0" w:space="0" w:color="auto"/>
                <w:right w:val="none" w:sz="0" w:space="0" w:color="auto"/>
              </w:divBdr>
              <w:divsChild>
                <w:div w:id="1281186693">
                  <w:marLeft w:val="0"/>
                  <w:marRight w:val="0"/>
                  <w:marTop w:val="0"/>
                  <w:marBottom w:val="0"/>
                  <w:divBdr>
                    <w:top w:val="none" w:sz="0" w:space="0" w:color="auto"/>
                    <w:left w:val="none" w:sz="0" w:space="0" w:color="auto"/>
                    <w:bottom w:val="none" w:sz="0" w:space="0" w:color="auto"/>
                    <w:right w:val="none" w:sz="0" w:space="0" w:color="auto"/>
                  </w:divBdr>
                  <w:divsChild>
                    <w:div w:id="130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656">
              <w:marLeft w:val="0"/>
              <w:marRight w:val="0"/>
              <w:marTop w:val="0"/>
              <w:marBottom w:val="0"/>
              <w:divBdr>
                <w:top w:val="none" w:sz="0" w:space="0" w:color="auto"/>
                <w:left w:val="none" w:sz="0" w:space="0" w:color="auto"/>
                <w:bottom w:val="none" w:sz="0" w:space="0" w:color="auto"/>
                <w:right w:val="none" w:sz="0" w:space="0" w:color="auto"/>
              </w:divBdr>
            </w:div>
            <w:div w:id="1091851810">
              <w:marLeft w:val="0"/>
              <w:marRight w:val="0"/>
              <w:marTop w:val="0"/>
              <w:marBottom w:val="0"/>
              <w:divBdr>
                <w:top w:val="none" w:sz="0" w:space="0" w:color="auto"/>
                <w:left w:val="none" w:sz="0" w:space="0" w:color="auto"/>
                <w:bottom w:val="none" w:sz="0" w:space="0" w:color="auto"/>
                <w:right w:val="none" w:sz="0" w:space="0" w:color="auto"/>
              </w:divBdr>
            </w:div>
            <w:div w:id="2128154352">
              <w:marLeft w:val="0"/>
              <w:marRight w:val="0"/>
              <w:marTop w:val="0"/>
              <w:marBottom w:val="0"/>
              <w:divBdr>
                <w:top w:val="none" w:sz="0" w:space="0" w:color="auto"/>
                <w:left w:val="none" w:sz="0" w:space="0" w:color="auto"/>
                <w:bottom w:val="none" w:sz="0" w:space="0" w:color="auto"/>
                <w:right w:val="none" w:sz="0" w:space="0" w:color="auto"/>
              </w:divBdr>
              <w:divsChild>
                <w:div w:id="1002660834">
                  <w:marLeft w:val="0"/>
                  <w:marRight w:val="0"/>
                  <w:marTop w:val="0"/>
                  <w:marBottom w:val="0"/>
                  <w:divBdr>
                    <w:top w:val="none" w:sz="0" w:space="0" w:color="auto"/>
                    <w:left w:val="none" w:sz="0" w:space="0" w:color="auto"/>
                    <w:bottom w:val="none" w:sz="0" w:space="0" w:color="auto"/>
                    <w:right w:val="none" w:sz="0" w:space="0" w:color="auto"/>
                  </w:divBdr>
                  <w:divsChild>
                    <w:div w:id="20837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937">
              <w:marLeft w:val="0"/>
              <w:marRight w:val="0"/>
              <w:marTop w:val="0"/>
              <w:marBottom w:val="0"/>
              <w:divBdr>
                <w:top w:val="none" w:sz="0" w:space="0" w:color="auto"/>
                <w:left w:val="none" w:sz="0" w:space="0" w:color="auto"/>
                <w:bottom w:val="none" w:sz="0" w:space="0" w:color="auto"/>
                <w:right w:val="none" w:sz="0" w:space="0" w:color="auto"/>
              </w:divBdr>
            </w:div>
            <w:div w:id="1720592896">
              <w:marLeft w:val="0"/>
              <w:marRight w:val="0"/>
              <w:marTop w:val="0"/>
              <w:marBottom w:val="0"/>
              <w:divBdr>
                <w:top w:val="none" w:sz="0" w:space="0" w:color="auto"/>
                <w:left w:val="none" w:sz="0" w:space="0" w:color="auto"/>
                <w:bottom w:val="none" w:sz="0" w:space="0" w:color="auto"/>
                <w:right w:val="none" w:sz="0" w:space="0" w:color="auto"/>
              </w:divBdr>
            </w:div>
            <w:div w:id="1125154458">
              <w:marLeft w:val="0"/>
              <w:marRight w:val="0"/>
              <w:marTop w:val="0"/>
              <w:marBottom w:val="0"/>
              <w:divBdr>
                <w:top w:val="none" w:sz="0" w:space="0" w:color="auto"/>
                <w:left w:val="none" w:sz="0" w:space="0" w:color="auto"/>
                <w:bottom w:val="none" w:sz="0" w:space="0" w:color="auto"/>
                <w:right w:val="none" w:sz="0" w:space="0" w:color="auto"/>
              </w:divBdr>
              <w:divsChild>
                <w:div w:id="784731746">
                  <w:marLeft w:val="0"/>
                  <w:marRight w:val="0"/>
                  <w:marTop w:val="0"/>
                  <w:marBottom w:val="0"/>
                  <w:divBdr>
                    <w:top w:val="none" w:sz="0" w:space="0" w:color="auto"/>
                    <w:left w:val="none" w:sz="0" w:space="0" w:color="auto"/>
                    <w:bottom w:val="none" w:sz="0" w:space="0" w:color="auto"/>
                    <w:right w:val="none" w:sz="0" w:space="0" w:color="auto"/>
                  </w:divBdr>
                  <w:divsChild>
                    <w:div w:id="15888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5636">
              <w:marLeft w:val="0"/>
              <w:marRight w:val="0"/>
              <w:marTop w:val="0"/>
              <w:marBottom w:val="0"/>
              <w:divBdr>
                <w:top w:val="none" w:sz="0" w:space="0" w:color="auto"/>
                <w:left w:val="none" w:sz="0" w:space="0" w:color="auto"/>
                <w:bottom w:val="none" w:sz="0" w:space="0" w:color="auto"/>
                <w:right w:val="none" w:sz="0" w:space="0" w:color="auto"/>
              </w:divBdr>
            </w:div>
            <w:div w:id="1375082647">
              <w:marLeft w:val="0"/>
              <w:marRight w:val="0"/>
              <w:marTop w:val="0"/>
              <w:marBottom w:val="0"/>
              <w:divBdr>
                <w:top w:val="none" w:sz="0" w:space="0" w:color="auto"/>
                <w:left w:val="none" w:sz="0" w:space="0" w:color="auto"/>
                <w:bottom w:val="none" w:sz="0" w:space="0" w:color="auto"/>
                <w:right w:val="none" w:sz="0" w:space="0" w:color="auto"/>
              </w:divBdr>
            </w:div>
            <w:div w:id="1562868098">
              <w:marLeft w:val="0"/>
              <w:marRight w:val="0"/>
              <w:marTop w:val="0"/>
              <w:marBottom w:val="0"/>
              <w:divBdr>
                <w:top w:val="none" w:sz="0" w:space="0" w:color="auto"/>
                <w:left w:val="none" w:sz="0" w:space="0" w:color="auto"/>
                <w:bottom w:val="none" w:sz="0" w:space="0" w:color="auto"/>
                <w:right w:val="none" w:sz="0" w:space="0" w:color="auto"/>
              </w:divBdr>
            </w:div>
            <w:div w:id="770391096">
              <w:marLeft w:val="0"/>
              <w:marRight w:val="0"/>
              <w:marTop w:val="0"/>
              <w:marBottom w:val="0"/>
              <w:divBdr>
                <w:top w:val="none" w:sz="0" w:space="0" w:color="auto"/>
                <w:left w:val="none" w:sz="0" w:space="0" w:color="auto"/>
                <w:bottom w:val="none" w:sz="0" w:space="0" w:color="auto"/>
                <w:right w:val="none" w:sz="0" w:space="0" w:color="auto"/>
              </w:divBdr>
            </w:div>
            <w:div w:id="1011175888">
              <w:marLeft w:val="0"/>
              <w:marRight w:val="0"/>
              <w:marTop w:val="0"/>
              <w:marBottom w:val="0"/>
              <w:divBdr>
                <w:top w:val="none" w:sz="0" w:space="0" w:color="auto"/>
                <w:left w:val="none" w:sz="0" w:space="0" w:color="auto"/>
                <w:bottom w:val="none" w:sz="0" w:space="0" w:color="auto"/>
                <w:right w:val="none" w:sz="0" w:space="0" w:color="auto"/>
              </w:divBdr>
            </w:div>
            <w:div w:id="754937633">
              <w:marLeft w:val="0"/>
              <w:marRight w:val="0"/>
              <w:marTop w:val="0"/>
              <w:marBottom w:val="0"/>
              <w:divBdr>
                <w:top w:val="none" w:sz="0" w:space="0" w:color="auto"/>
                <w:left w:val="none" w:sz="0" w:space="0" w:color="auto"/>
                <w:bottom w:val="none" w:sz="0" w:space="0" w:color="auto"/>
                <w:right w:val="none" w:sz="0" w:space="0" w:color="auto"/>
              </w:divBdr>
              <w:divsChild>
                <w:div w:id="1353535264">
                  <w:marLeft w:val="0"/>
                  <w:marRight w:val="0"/>
                  <w:marTop w:val="0"/>
                  <w:marBottom w:val="0"/>
                  <w:divBdr>
                    <w:top w:val="none" w:sz="0" w:space="0" w:color="auto"/>
                    <w:left w:val="none" w:sz="0" w:space="0" w:color="auto"/>
                    <w:bottom w:val="none" w:sz="0" w:space="0" w:color="auto"/>
                    <w:right w:val="none" w:sz="0" w:space="0" w:color="auto"/>
                  </w:divBdr>
                  <w:divsChild>
                    <w:div w:id="1126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search/?searchtype=author&amp;query=Fan%2C+R" TargetMode="External"/><Relationship Id="rId170" Type="http://schemas.openxmlformats.org/officeDocument/2006/relationships/hyperlink" Target="https://arxiv.org/search/?searchtype=author&amp;query=Batista%2C+M" TargetMode="External"/><Relationship Id="rId268" Type="http://schemas.openxmlformats.org/officeDocument/2006/relationships/hyperlink" Target="https://arxiv.org/pdf/1804.02878" TargetMode="External"/><Relationship Id="rId475" Type="http://schemas.openxmlformats.org/officeDocument/2006/relationships/hyperlink" Target="https://arxiv.org/abs/1710.01758" TargetMode="External"/><Relationship Id="rId682" Type="http://schemas.openxmlformats.org/officeDocument/2006/relationships/hyperlink" Target="https://arxiv.org/search/?searchtype=author&amp;query=Li%2C+Z" TargetMode="External"/><Relationship Id="rId128" Type="http://schemas.openxmlformats.org/officeDocument/2006/relationships/hyperlink" Target="https://arxiv.org/format/1808.03041" TargetMode="External"/><Relationship Id="rId335" Type="http://schemas.openxmlformats.org/officeDocument/2006/relationships/hyperlink" Target="https://arxiv.org/pdf/1802.06841" TargetMode="External"/><Relationship Id="rId542" Type="http://schemas.openxmlformats.org/officeDocument/2006/relationships/hyperlink" Target="https://arxiv.org/abs/1709.01438" TargetMode="External"/><Relationship Id="rId987" Type="http://schemas.openxmlformats.org/officeDocument/2006/relationships/hyperlink" Target="https://arxiv.org/ps/1701.00879" TargetMode="External"/><Relationship Id="rId1172" Type="http://schemas.openxmlformats.org/officeDocument/2006/relationships/hyperlink" Target="https://arxiv.org/search/?searchtype=author&amp;query=Hern%C3%A1ndez-Orozco%2C+S" TargetMode="External"/><Relationship Id="rId402" Type="http://schemas.openxmlformats.org/officeDocument/2006/relationships/hyperlink" Target="https://arxiv.org/abs/1711.10912" TargetMode="External"/><Relationship Id="rId847" Type="http://schemas.openxmlformats.org/officeDocument/2006/relationships/hyperlink" Target="https://arxiv.org/abs/1703.08440" TargetMode="External"/><Relationship Id="rId1032" Type="http://schemas.openxmlformats.org/officeDocument/2006/relationships/hyperlink" Target="https://arxiv.org/pdf/1611.04529" TargetMode="External"/><Relationship Id="rId1477" Type="http://schemas.openxmlformats.org/officeDocument/2006/relationships/hyperlink" Target="https://arxiv.org/abs/1508.07435" TargetMode="External"/><Relationship Id="rId707" Type="http://schemas.openxmlformats.org/officeDocument/2006/relationships/hyperlink" Target="https://arxiv.org/search/?searchtype=author&amp;query=Salem%2C+M+M+M" TargetMode="External"/><Relationship Id="rId914" Type="http://schemas.openxmlformats.org/officeDocument/2006/relationships/hyperlink" Target="https://arxiv.org/pdf/1702.01348" TargetMode="External"/><Relationship Id="rId1337" Type="http://schemas.openxmlformats.org/officeDocument/2006/relationships/hyperlink" Target="https://arxiv.org/search/?searchtype=author&amp;query=de+Siqueira%2C+A+F" TargetMode="External"/><Relationship Id="rId43" Type="http://schemas.openxmlformats.org/officeDocument/2006/relationships/hyperlink" Target="https://arxiv.org/ps/1809.07618" TargetMode="External"/><Relationship Id="rId1404" Type="http://schemas.openxmlformats.org/officeDocument/2006/relationships/hyperlink" Target="https://arxiv.org/search/?searchtype=author&amp;query=Gadepally%2C+V" TargetMode="External"/><Relationship Id="rId192" Type="http://schemas.openxmlformats.org/officeDocument/2006/relationships/hyperlink" Target="https://arxiv.org/pdf/1806.09458" TargetMode="External"/><Relationship Id="rId497" Type="http://schemas.openxmlformats.org/officeDocument/2006/relationships/hyperlink" Target="https://arxiv.org/format/1709.08187" TargetMode="External"/><Relationship Id="rId357" Type="http://schemas.openxmlformats.org/officeDocument/2006/relationships/hyperlink" Target="https://arxiv.org/abs/1802.01088" TargetMode="External"/><Relationship Id="rId1194" Type="http://schemas.openxmlformats.org/officeDocument/2006/relationships/hyperlink" Target="https://arxiv.org/search/?searchtype=author&amp;query=Mansinghka%2C+V" TargetMode="External"/><Relationship Id="rId217" Type="http://schemas.openxmlformats.org/officeDocument/2006/relationships/hyperlink" Target="https://arxiv.org/search/?searchtype=author&amp;query=Ates%2C+A" TargetMode="External"/><Relationship Id="rId564" Type="http://schemas.openxmlformats.org/officeDocument/2006/relationships/hyperlink" Target="https://arxiv.org/search/?searchtype=author&amp;query=L%C3%B3pez%2C+C" TargetMode="External"/><Relationship Id="rId771" Type="http://schemas.openxmlformats.org/officeDocument/2006/relationships/hyperlink" Target="https://arxiv.org/search/?searchtype=author&amp;query=Shahkolaei%2C+A" TargetMode="External"/><Relationship Id="rId869" Type="http://schemas.openxmlformats.org/officeDocument/2006/relationships/hyperlink" Target="https://arxiv.org/search/?searchtype=author&amp;query=Tran%2C+T+H" TargetMode="External"/><Relationship Id="rId1499" Type="http://schemas.openxmlformats.org/officeDocument/2006/relationships/hyperlink" Target="https://arxiv.org/search/?searchtype=author&amp;query=Lenc%2C+K" TargetMode="External"/><Relationship Id="rId424" Type="http://schemas.openxmlformats.org/officeDocument/2006/relationships/hyperlink" Target="https://arxiv.org/search/?searchtype=author&amp;query=Cantu%2C+E" TargetMode="External"/><Relationship Id="rId631" Type="http://schemas.openxmlformats.org/officeDocument/2006/relationships/hyperlink" Target="https://arxiv.org/search/?searchtype=author&amp;query=Wagner%2C+S" TargetMode="External"/><Relationship Id="rId729" Type="http://schemas.openxmlformats.org/officeDocument/2006/relationships/hyperlink" Target="https://arxiv.org/search/?searchtype=author&amp;query=Godbole%2C+B+B" TargetMode="External"/><Relationship Id="rId1054" Type="http://schemas.openxmlformats.org/officeDocument/2006/relationships/hyperlink" Target="https://arxiv.org/search/?searchtype=author&amp;query=Chong%2C+A" TargetMode="External"/><Relationship Id="rId1261" Type="http://schemas.openxmlformats.org/officeDocument/2006/relationships/hyperlink" Target="https://doi.org/10.5120/ijca2015905389" TargetMode="External"/><Relationship Id="rId1359" Type="http://schemas.openxmlformats.org/officeDocument/2006/relationships/hyperlink" Target="https://arxiv.org/search/?searchtype=author&amp;query=Alzubi%2C+O+A" TargetMode="External"/><Relationship Id="rId936" Type="http://schemas.openxmlformats.org/officeDocument/2006/relationships/hyperlink" Target="https://arxiv.org/pdf/1701.08081" TargetMode="External"/><Relationship Id="rId1121" Type="http://schemas.openxmlformats.org/officeDocument/2006/relationships/hyperlink" Target="https://arxiv.org/abs/1610.00089" TargetMode="External"/><Relationship Id="rId1219" Type="http://schemas.openxmlformats.org/officeDocument/2006/relationships/hyperlink" Target="https://arxiv.org/format/1607.04091" TargetMode="External"/><Relationship Id="rId65" Type="http://schemas.openxmlformats.org/officeDocument/2006/relationships/hyperlink" Target="https://arxiv.org/abs/1809.04212" TargetMode="External"/><Relationship Id="rId1426" Type="http://schemas.openxmlformats.org/officeDocument/2006/relationships/hyperlink" Target="https://arxiv.org/search/?searchtype=author&amp;query=Yang%2C+J" TargetMode="External"/><Relationship Id="rId281" Type="http://schemas.openxmlformats.org/officeDocument/2006/relationships/hyperlink" Target="https://arxiv.org/search/?searchtype=author&amp;query=Nafchi%2C+H+Z" TargetMode="External"/><Relationship Id="rId141" Type="http://schemas.openxmlformats.org/officeDocument/2006/relationships/hyperlink" Target="https://doi.org/10.1142/S0218539317400058" TargetMode="External"/><Relationship Id="rId379" Type="http://schemas.openxmlformats.org/officeDocument/2006/relationships/hyperlink" Target="https://arxiv.org/search/?searchtype=author&amp;query=Yang%2C+C" TargetMode="External"/><Relationship Id="rId586" Type="http://schemas.openxmlformats.org/officeDocument/2006/relationships/hyperlink" Target="https://arxiv.org/search/?searchtype=author&amp;query=Staheli%2C+D" TargetMode="External"/><Relationship Id="rId793" Type="http://schemas.openxmlformats.org/officeDocument/2006/relationships/hyperlink" Target="https://arxiv.org/search/?searchtype=author&amp;query=Green%2C+O" TargetMode="External"/><Relationship Id="rId7" Type="http://schemas.openxmlformats.org/officeDocument/2006/relationships/hyperlink" Target="https://arxiv.org/search/?searchtype=author&amp;query=Wang%2C+D" TargetMode="External"/><Relationship Id="rId239" Type="http://schemas.openxmlformats.org/officeDocument/2006/relationships/hyperlink" Target="https://arxiv.org/format/1804.10448" TargetMode="External"/><Relationship Id="rId446" Type="http://schemas.openxmlformats.org/officeDocument/2006/relationships/hyperlink" Target="https://arxiv.org/search/?searchtype=author&amp;query=Katkovnik%2C+V" TargetMode="External"/><Relationship Id="rId653" Type="http://schemas.openxmlformats.org/officeDocument/2006/relationships/hyperlink" Target="https://arxiv.org/search/?searchtype=author&amp;query=Bergeron%2C+B" TargetMode="External"/><Relationship Id="rId1076" Type="http://schemas.openxmlformats.org/officeDocument/2006/relationships/hyperlink" Target="https://arxiv.org/search/?searchtype=author&amp;query=Choudhary%2C+R" TargetMode="External"/><Relationship Id="rId1283" Type="http://schemas.openxmlformats.org/officeDocument/2006/relationships/hyperlink" Target="https://arxiv.org/ps/1605.04897" TargetMode="External"/><Relationship Id="rId1490" Type="http://schemas.openxmlformats.org/officeDocument/2006/relationships/hyperlink" Target="https://arxiv.org/pdf/1503.08090" TargetMode="External"/><Relationship Id="rId306" Type="http://schemas.openxmlformats.org/officeDocument/2006/relationships/hyperlink" Target="https://arxiv.org/search/?searchtype=author&amp;query=Kersten%2C+M" TargetMode="External"/><Relationship Id="rId860" Type="http://schemas.openxmlformats.org/officeDocument/2006/relationships/hyperlink" Target="https://arxiv.org/format/1703.06070" TargetMode="External"/><Relationship Id="rId958" Type="http://schemas.openxmlformats.org/officeDocument/2006/relationships/hyperlink" Target="https://arxiv.org/pdf/1701.04217" TargetMode="External"/><Relationship Id="rId1143" Type="http://schemas.openxmlformats.org/officeDocument/2006/relationships/hyperlink" Target="https://arxiv.org/search/?searchtype=author&amp;query=Shahkolaei%2C+A" TargetMode="External"/><Relationship Id="rId87" Type="http://schemas.openxmlformats.org/officeDocument/2006/relationships/hyperlink" Target="https://arxiv.org/search/?searchtype=author&amp;query=Tiwari%2C+K" TargetMode="External"/><Relationship Id="rId513" Type="http://schemas.openxmlformats.org/officeDocument/2006/relationships/hyperlink" Target="https://arxiv.org/search/?searchtype=author&amp;query=Araujo%2C+H" TargetMode="External"/><Relationship Id="rId720" Type="http://schemas.openxmlformats.org/officeDocument/2006/relationships/hyperlink" Target="https://arxiv.org/abs/1706.01649" TargetMode="External"/><Relationship Id="rId818" Type="http://schemas.openxmlformats.org/officeDocument/2006/relationships/hyperlink" Target="https://arxiv.org/abs/1704.02592" TargetMode="External"/><Relationship Id="rId1350" Type="http://schemas.openxmlformats.org/officeDocument/2006/relationships/hyperlink" Target="https://arxiv.org/search/?searchtype=author&amp;query=Kumar%2C+V" TargetMode="External"/><Relationship Id="rId1448" Type="http://schemas.openxmlformats.org/officeDocument/2006/relationships/hyperlink" Target="https://arxiv.org/search/?searchtype=author&amp;query=Arakelyan%2C+E" TargetMode="External"/><Relationship Id="rId1003" Type="http://schemas.openxmlformats.org/officeDocument/2006/relationships/hyperlink" Target="https://arxiv.org/search/?searchtype=author&amp;query=Dickinson%2C+M" TargetMode="External"/><Relationship Id="rId1210" Type="http://schemas.openxmlformats.org/officeDocument/2006/relationships/hyperlink" Target="https://arxiv.org/abs/1607.07892" TargetMode="External"/><Relationship Id="rId1308" Type="http://schemas.openxmlformats.org/officeDocument/2006/relationships/hyperlink" Target="https://arxiv.org/pdf/1605.00983" TargetMode="External"/><Relationship Id="rId1515" Type="http://schemas.openxmlformats.org/officeDocument/2006/relationships/hyperlink" Target="https://doi.org/10.18637/jss.v078.i09" TargetMode="External"/><Relationship Id="rId14" Type="http://schemas.openxmlformats.org/officeDocument/2006/relationships/hyperlink" Target="https://arxiv.org/search/?searchtype=author&amp;query=Ionesi%2C+A" TargetMode="External"/><Relationship Id="rId163" Type="http://schemas.openxmlformats.org/officeDocument/2006/relationships/hyperlink" Target="https://arxiv.org/abs/1807.01877" TargetMode="External"/><Relationship Id="rId370" Type="http://schemas.openxmlformats.org/officeDocument/2006/relationships/hyperlink" Target="https://arxiv.org/search/?searchtype=author&amp;query=Upadhyaya%2C+B+R" TargetMode="External"/><Relationship Id="rId230" Type="http://schemas.openxmlformats.org/officeDocument/2006/relationships/hyperlink" Target="https://arxiv.org/search/?searchtype=author&amp;query=Sanderson%2C+C" TargetMode="External"/><Relationship Id="rId468" Type="http://schemas.openxmlformats.org/officeDocument/2006/relationships/hyperlink" Target="https://arxiv.org/ps/1710.04252" TargetMode="External"/><Relationship Id="rId675" Type="http://schemas.openxmlformats.org/officeDocument/2006/relationships/hyperlink" Target="https://arxiv.org/abs/1706.08436" TargetMode="External"/><Relationship Id="rId882" Type="http://schemas.openxmlformats.org/officeDocument/2006/relationships/hyperlink" Target="https://arxiv.org/search/?searchtype=author&amp;query=Macknik%2C+S+L" TargetMode="External"/><Relationship Id="rId1098" Type="http://schemas.openxmlformats.org/officeDocument/2006/relationships/hyperlink" Target="https://arxiv.org/format/1610.03437" TargetMode="External"/><Relationship Id="rId328" Type="http://schemas.openxmlformats.org/officeDocument/2006/relationships/hyperlink" Target="https://arxiv.org/pdf/1802.07956" TargetMode="External"/><Relationship Id="rId535" Type="http://schemas.openxmlformats.org/officeDocument/2006/relationships/hyperlink" Target="https://arxiv.org/format/1709.02653" TargetMode="External"/><Relationship Id="rId742" Type="http://schemas.openxmlformats.org/officeDocument/2006/relationships/hyperlink" Target="https://arxiv.org/search/?searchtype=author&amp;query=Jones%2C+P" TargetMode="External"/><Relationship Id="rId1165" Type="http://schemas.openxmlformats.org/officeDocument/2006/relationships/hyperlink" Target="https://arxiv.org/format/1609.00832" TargetMode="External"/><Relationship Id="rId1372" Type="http://schemas.openxmlformats.org/officeDocument/2006/relationships/hyperlink" Target="https://arxiv.org/pdf/1604.00597" TargetMode="External"/><Relationship Id="rId602" Type="http://schemas.openxmlformats.org/officeDocument/2006/relationships/hyperlink" Target="https://arxiv.org/format/1708.02934" TargetMode="External"/><Relationship Id="rId1025" Type="http://schemas.openxmlformats.org/officeDocument/2006/relationships/hyperlink" Target="https://arxiv.org/pdf/1612.01034" TargetMode="External"/><Relationship Id="rId1232" Type="http://schemas.openxmlformats.org/officeDocument/2006/relationships/hyperlink" Target="https://arxiv.org/format/1607.01327" TargetMode="External"/><Relationship Id="rId907" Type="http://schemas.openxmlformats.org/officeDocument/2006/relationships/hyperlink" Target="https://arxiv.org/search/?searchtype=author&amp;query=Salih%2C+T" TargetMode="External"/><Relationship Id="rId36" Type="http://schemas.openxmlformats.org/officeDocument/2006/relationships/hyperlink" Target="https://arxiv.org/search/?searchtype=author&amp;query=Tang%2C+J" TargetMode="External"/><Relationship Id="rId185" Type="http://schemas.openxmlformats.org/officeDocument/2006/relationships/hyperlink" Target="https://arxiv.org/search/?searchtype=author&amp;query=Wang%2C+L" TargetMode="External"/><Relationship Id="rId392" Type="http://schemas.openxmlformats.org/officeDocument/2006/relationships/hyperlink" Target="https://arxiv.org/abs/1712.01970" TargetMode="External"/><Relationship Id="rId697" Type="http://schemas.openxmlformats.org/officeDocument/2006/relationships/hyperlink" Target="https://arxiv.org/search/?searchtype=author&amp;query=Hoffmann%2C+M" TargetMode="External"/><Relationship Id="rId252" Type="http://schemas.openxmlformats.org/officeDocument/2006/relationships/hyperlink" Target="https://arxiv.org/search/?searchtype=author&amp;query=Benjillali%2C+M" TargetMode="External"/><Relationship Id="rId1187" Type="http://schemas.openxmlformats.org/officeDocument/2006/relationships/hyperlink" Target="https://arxiv.org/search/?searchtype=author&amp;query=Doostan%2C+M" TargetMode="External"/><Relationship Id="rId112" Type="http://schemas.openxmlformats.org/officeDocument/2006/relationships/hyperlink" Target="https://arxiv.org/pdf/1808.05138" TargetMode="External"/><Relationship Id="rId557" Type="http://schemas.openxmlformats.org/officeDocument/2006/relationships/hyperlink" Target="https://arxiv.org/search/?searchtype=author&amp;query=Nguyen%2C+D+T" TargetMode="External"/><Relationship Id="rId764" Type="http://schemas.openxmlformats.org/officeDocument/2006/relationships/hyperlink" Target="https://arxiv.org/search/?searchtype=author&amp;query=Khan%2C+S" TargetMode="External"/><Relationship Id="rId971" Type="http://schemas.openxmlformats.org/officeDocument/2006/relationships/hyperlink" Target="https://arxiv.org/search/?searchtype=author&amp;query=Xu%2C+Q" TargetMode="External"/><Relationship Id="rId1394" Type="http://schemas.openxmlformats.org/officeDocument/2006/relationships/hyperlink" Target="https://arxiv.org/format/1603.03236" TargetMode="External"/><Relationship Id="rId417" Type="http://schemas.openxmlformats.org/officeDocument/2006/relationships/hyperlink" Target="https://arxiv.org/search/?searchtype=author&amp;query=Concas%2C+A" TargetMode="External"/><Relationship Id="rId624" Type="http://schemas.openxmlformats.org/officeDocument/2006/relationships/hyperlink" Target="https://arxiv.org/search/?searchtype=author&amp;query=Benner%2C+P" TargetMode="External"/><Relationship Id="rId831" Type="http://schemas.openxmlformats.org/officeDocument/2006/relationships/hyperlink" Target="https://arxiv.org/abs/1703.10864" TargetMode="External"/><Relationship Id="rId1047" Type="http://schemas.openxmlformats.org/officeDocument/2006/relationships/hyperlink" Target="https://arxiv.org/pdf/1610.07129" TargetMode="External"/><Relationship Id="rId1254" Type="http://schemas.openxmlformats.org/officeDocument/2006/relationships/hyperlink" Target="https://arxiv.org/pdf/1606.05255" TargetMode="External"/><Relationship Id="rId1461" Type="http://schemas.openxmlformats.org/officeDocument/2006/relationships/hyperlink" Target="https://arxiv.org/pdf/1510.01705" TargetMode="External"/><Relationship Id="rId929" Type="http://schemas.openxmlformats.org/officeDocument/2006/relationships/hyperlink" Target="tel:2249-0558" TargetMode="External"/><Relationship Id="rId1114" Type="http://schemas.openxmlformats.org/officeDocument/2006/relationships/hyperlink" Target="https://arxiv.org/pdf/1610.02050" TargetMode="External"/><Relationship Id="rId1321" Type="http://schemas.openxmlformats.org/officeDocument/2006/relationships/hyperlink" Target="https://arxiv.org/format/1604.07881" TargetMode="External"/><Relationship Id="rId58" Type="http://schemas.openxmlformats.org/officeDocument/2006/relationships/hyperlink" Target="https://arxiv.org/search/?searchtype=author&amp;query=Siddique%2C+M+A+B" TargetMode="External"/><Relationship Id="rId1419" Type="http://schemas.openxmlformats.org/officeDocument/2006/relationships/hyperlink" Target="https://arxiv.org/abs/1602.07017" TargetMode="External"/><Relationship Id="rId274" Type="http://schemas.openxmlformats.org/officeDocument/2006/relationships/hyperlink" Target="https://arxiv.org/format/1804.02568" TargetMode="External"/><Relationship Id="rId481" Type="http://schemas.openxmlformats.org/officeDocument/2006/relationships/hyperlink" Target="https://arxiv.org/search/?searchtype=author&amp;query=van+Gemert%2C+J" TargetMode="External"/><Relationship Id="rId134" Type="http://schemas.openxmlformats.org/officeDocument/2006/relationships/hyperlink" Target="https://arxiv.org/pdf/1807.10129" TargetMode="External"/><Relationship Id="rId579" Type="http://schemas.openxmlformats.org/officeDocument/2006/relationships/hyperlink" Target="https://arxiv.org/search/?searchtype=author&amp;query=Gadepally%2C+V" TargetMode="External"/><Relationship Id="rId786" Type="http://schemas.openxmlformats.org/officeDocument/2006/relationships/hyperlink" Target="https://arxiv.org/search/?searchtype=author&amp;query=Molinas%2C+M" TargetMode="External"/><Relationship Id="rId993" Type="http://schemas.openxmlformats.org/officeDocument/2006/relationships/hyperlink" Target="https://arxiv.org/abs/1612.07862" TargetMode="External"/><Relationship Id="rId341" Type="http://schemas.openxmlformats.org/officeDocument/2006/relationships/hyperlink" Target="https://arxiv.org/search/?searchtype=author&amp;query=Mauss%2C+J" TargetMode="External"/><Relationship Id="rId439" Type="http://schemas.openxmlformats.org/officeDocument/2006/relationships/hyperlink" Target="https://arxiv.org/search/?searchtype=author&amp;query=Slotine%2C+J+E" TargetMode="External"/><Relationship Id="rId646" Type="http://schemas.openxmlformats.org/officeDocument/2006/relationships/hyperlink" Target="https://arxiv.org/abs/1707.03515" TargetMode="External"/><Relationship Id="rId1069" Type="http://schemas.openxmlformats.org/officeDocument/2006/relationships/hyperlink" Target="https://arxiv.org/pdf/1610.05434" TargetMode="External"/><Relationship Id="rId1276" Type="http://schemas.openxmlformats.org/officeDocument/2006/relationships/hyperlink" Target="https://arxiv.org/search/?searchtype=author&amp;query=Zhang%2C+K" TargetMode="External"/><Relationship Id="rId1483" Type="http://schemas.openxmlformats.org/officeDocument/2006/relationships/hyperlink" Target="https://arxiv.org/abs/1505.07589" TargetMode="External"/><Relationship Id="rId201" Type="http://schemas.openxmlformats.org/officeDocument/2006/relationships/hyperlink" Target="https://arxiv.org/search/?searchtype=author&amp;query=Najm%2C+A+A" TargetMode="External"/><Relationship Id="rId506" Type="http://schemas.openxmlformats.org/officeDocument/2006/relationships/hyperlink" Target="https://arxiv.org/search/?searchtype=author&amp;query=Boskos%2C+D" TargetMode="External"/><Relationship Id="rId853" Type="http://schemas.openxmlformats.org/officeDocument/2006/relationships/hyperlink" Target="https://arxiv.org/abs/1703.08255" TargetMode="External"/><Relationship Id="rId1136" Type="http://schemas.openxmlformats.org/officeDocument/2006/relationships/hyperlink" Target="https://arxiv.org/pdf/1609.07588" TargetMode="External"/><Relationship Id="rId713" Type="http://schemas.openxmlformats.org/officeDocument/2006/relationships/hyperlink" Target="https://arxiv.org/abs/1706.01656" TargetMode="External"/><Relationship Id="rId920" Type="http://schemas.openxmlformats.org/officeDocument/2006/relationships/hyperlink" Target="https://arxiv.org/search/?searchtype=author&amp;query=Mateen%2C+A" TargetMode="External"/><Relationship Id="rId1343" Type="http://schemas.openxmlformats.org/officeDocument/2006/relationships/hyperlink" Target="https://arxiv.org/pdf/1604.03603" TargetMode="External"/><Relationship Id="rId1203" Type="http://schemas.openxmlformats.org/officeDocument/2006/relationships/hyperlink" Target="https://arxiv.org/search/?searchtype=author&amp;query=Hutchison%2C+D" TargetMode="External"/><Relationship Id="rId1410" Type="http://schemas.openxmlformats.org/officeDocument/2006/relationships/hyperlink" Target="https://arxiv.org/search/?searchtype=author&amp;query=Liu%2C+S" TargetMode="External"/><Relationship Id="rId1508" Type="http://schemas.openxmlformats.org/officeDocument/2006/relationships/hyperlink" Target="https://arxiv.org/search/?searchtype=author&amp;query=Perraudin%2C+N" TargetMode="External"/><Relationship Id="rId296" Type="http://schemas.openxmlformats.org/officeDocument/2006/relationships/hyperlink" Target="https://arxiv.org/search/?searchtype=author&amp;query=Liu%2C+P" TargetMode="External"/><Relationship Id="rId156" Type="http://schemas.openxmlformats.org/officeDocument/2006/relationships/hyperlink" Target="https://arxiv.org/search/?searchtype=author&amp;query=Klein%2C+A" TargetMode="External"/><Relationship Id="rId363" Type="http://schemas.openxmlformats.org/officeDocument/2006/relationships/hyperlink" Target="https://arxiv.org/search/?searchtype=author&amp;query=Ko%2C+S" TargetMode="External"/><Relationship Id="rId570" Type="http://schemas.openxmlformats.org/officeDocument/2006/relationships/hyperlink" Target="https://doi.org/10.1109/HPEC.2017.8091045" TargetMode="External"/><Relationship Id="rId223" Type="http://schemas.openxmlformats.org/officeDocument/2006/relationships/hyperlink" Target="https://arxiv.org/ps/1806.00428" TargetMode="External"/><Relationship Id="rId430" Type="http://schemas.openxmlformats.org/officeDocument/2006/relationships/hyperlink" Target="https://arxiv.org/abs/1711.04322" TargetMode="External"/><Relationship Id="rId668" Type="http://schemas.openxmlformats.org/officeDocument/2006/relationships/hyperlink" Target="https://arxiv.org/search/?searchtype=author&amp;query=Cai%2C+X" TargetMode="External"/><Relationship Id="rId875" Type="http://schemas.openxmlformats.org/officeDocument/2006/relationships/hyperlink" Target="https://arxiv.org/search/?searchtype=author&amp;query=Brajovic%2C+M" TargetMode="External"/><Relationship Id="rId1060" Type="http://schemas.openxmlformats.org/officeDocument/2006/relationships/hyperlink" Target="https://arxiv.org/search/?searchtype=author&amp;query=Chaves%2C+L" TargetMode="External"/><Relationship Id="rId1298" Type="http://schemas.openxmlformats.org/officeDocument/2006/relationships/hyperlink" Target="https://arxiv.org/search/?searchtype=author&amp;query=Zhao%2C+C" TargetMode="External"/><Relationship Id="rId528" Type="http://schemas.openxmlformats.org/officeDocument/2006/relationships/hyperlink" Target="https://arxiv.org/abs/1709.04240" TargetMode="External"/><Relationship Id="rId735" Type="http://schemas.openxmlformats.org/officeDocument/2006/relationships/hyperlink" Target="https://arxiv.org/search/?searchtype=author&amp;query=Huang%2C+H" TargetMode="External"/><Relationship Id="rId942" Type="http://schemas.openxmlformats.org/officeDocument/2006/relationships/hyperlink" Target="tel:2319-8613" TargetMode="External"/><Relationship Id="rId1158" Type="http://schemas.openxmlformats.org/officeDocument/2006/relationships/hyperlink" Target="https://arxiv.org/search/?searchtype=author&amp;query=Hamarsheh%2C+Q+J" TargetMode="External"/><Relationship Id="rId1365" Type="http://schemas.openxmlformats.org/officeDocument/2006/relationships/hyperlink" Target="https://arxiv.org/search/?searchtype=author&amp;query=V%2C+N" TargetMode="External"/><Relationship Id="rId1018" Type="http://schemas.openxmlformats.org/officeDocument/2006/relationships/hyperlink" Target="https://arxiv.org/ps/1612.02926" TargetMode="External"/><Relationship Id="rId1225" Type="http://schemas.openxmlformats.org/officeDocument/2006/relationships/hyperlink" Target="https://arxiv.org/ps/1607.01404" TargetMode="External"/><Relationship Id="rId1432" Type="http://schemas.openxmlformats.org/officeDocument/2006/relationships/hyperlink" Target="https://doi.org/10.1109/LCOMM.2016.2514348" TargetMode="External"/><Relationship Id="rId71" Type="http://schemas.openxmlformats.org/officeDocument/2006/relationships/hyperlink" Target="https://arxiv.org/search/?searchtype=author&amp;query=Chen%2C+C" TargetMode="External"/><Relationship Id="rId802" Type="http://schemas.openxmlformats.org/officeDocument/2006/relationships/hyperlink" Target="https://arxiv.org/abs/1704.03298" TargetMode="External"/><Relationship Id="rId29" Type="http://schemas.openxmlformats.org/officeDocument/2006/relationships/hyperlink" Target="https://arxiv.org/abs/1810.06825" TargetMode="External"/><Relationship Id="rId178" Type="http://schemas.openxmlformats.org/officeDocument/2006/relationships/hyperlink" Target="https://arxiv.org/abs/1806.09807" TargetMode="External"/><Relationship Id="rId385" Type="http://schemas.openxmlformats.org/officeDocument/2006/relationships/hyperlink" Target="https://arxiv.org/abs/1712.06780" TargetMode="External"/><Relationship Id="rId592" Type="http://schemas.openxmlformats.org/officeDocument/2006/relationships/hyperlink" Target="https://arxiv.org/abs/1708.03214" TargetMode="External"/><Relationship Id="rId245" Type="http://schemas.openxmlformats.org/officeDocument/2006/relationships/hyperlink" Target="https://arxiv.org/format/1804.08951" TargetMode="External"/><Relationship Id="rId452" Type="http://schemas.openxmlformats.org/officeDocument/2006/relationships/hyperlink" Target="https://arxiv.org/search/?searchtype=author&amp;query=Kasai%2C+H" TargetMode="External"/><Relationship Id="rId897" Type="http://schemas.openxmlformats.org/officeDocument/2006/relationships/hyperlink" Target="https://arxiv.org/search/?searchtype=author&amp;query=Limbachiya%2C+D" TargetMode="External"/><Relationship Id="rId1082" Type="http://schemas.openxmlformats.org/officeDocument/2006/relationships/hyperlink" Target="https://arxiv.org/search/?searchtype=author&amp;query=Vans%2C+E" TargetMode="External"/><Relationship Id="rId105" Type="http://schemas.openxmlformats.org/officeDocument/2006/relationships/hyperlink" Target="https://arxiv.org/search/?searchtype=author&amp;query=Traversa%2C+F+L" TargetMode="External"/><Relationship Id="rId312" Type="http://schemas.openxmlformats.org/officeDocument/2006/relationships/hyperlink" Target="https://arxiv.org/search/?searchtype=author&amp;query=Szeidert%2C+I" TargetMode="External"/><Relationship Id="rId757" Type="http://schemas.openxmlformats.org/officeDocument/2006/relationships/hyperlink" Target="https://arxiv.org/abs/1704.08688" TargetMode="External"/><Relationship Id="rId964" Type="http://schemas.openxmlformats.org/officeDocument/2006/relationships/hyperlink" Target="https://arxiv.org/search/?searchtype=author&amp;query=Andriasyan%2C+V" TargetMode="External"/><Relationship Id="rId1387" Type="http://schemas.openxmlformats.org/officeDocument/2006/relationships/hyperlink" Target="https://arxiv.org/abs/1603.06751" TargetMode="External"/><Relationship Id="rId93" Type="http://schemas.openxmlformats.org/officeDocument/2006/relationships/hyperlink" Target="https://arxiv.org/search/?searchtype=author&amp;query=Tang%2C+S" TargetMode="External"/><Relationship Id="rId617" Type="http://schemas.openxmlformats.org/officeDocument/2006/relationships/hyperlink" Target="https://arxiv.org/search/?searchtype=author&amp;query=Jin%2C+S" TargetMode="External"/><Relationship Id="rId824" Type="http://schemas.openxmlformats.org/officeDocument/2006/relationships/hyperlink" Target="https://arxiv.org/search/?searchtype=author&amp;query=Kudo%2C+M" TargetMode="External"/><Relationship Id="rId1247" Type="http://schemas.openxmlformats.org/officeDocument/2006/relationships/hyperlink" Target="https://arxiv.org/search/?searchtype=author&amp;query=Wong%2C+N" TargetMode="External"/><Relationship Id="rId1454" Type="http://schemas.openxmlformats.org/officeDocument/2006/relationships/hyperlink" Target="https://arxiv.org/format/1510.08079" TargetMode="External"/><Relationship Id="rId1107" Type="http://schemas.openxmlformats.org/officeDocument/2006/relationships/hyperlink" Target="https://arxiv.org/pdf/1610.03175" TargetMode="External"/><Relationship Id="rId1314" Type="http://schemas.openxmlformats.org/officeDocument/2006/relationships/hyperlink" Target="https://arxiv.org/pdf/1605.00050" TargetMode="External"/><Relationship Id="rId1521" Type="http://schemas.openxmlformats.org/officeDocument/2006/relationships/theme" Target="theme/theme1.xml"/><Relationship Id="rId20" Type="http://schemas.openxmlformats.org/officeDocument/2006/relationships/hyperlink" Target="https://arxiv.org/search/?searchtype=author&amp;query=Liu%2C+Y" TargetMode="External"/><Relationship Id="rId267" Type="http://schemas.openxmlformats.org/officeDocument/2006/relationships/hyperlink" Target="https://arxiv.org/abs/1804.02878" TargetMode="External"/><Relationship Id="rId474" Type="http://schemas.openxmlformats.org/officeDocument/2006/relationships/hyperlink" Target="tel:1532-0634" TargetMode="External"/><Relationship Id="rId127" Type="http://schemas.openxmlformats.org/officeDocument/2006/relationships/hyperlink" Target="https://arxiv.org/pdf/1808.03041" TargetMode="External"/><Relationship Id="rId681" Type="http://schemas.openxmlformats.org/officeDocument/2006/relationships/hyperlink" Target="https://arxiv.org/search/?searchtype=author&amp;query=Xin%2C+H" TargetMode="External"/><Relationship Id="rId779" Type="http://schemas.openxmlformats.org/officeDocument/2006/relationships/hyperlink" Target="https://arxiv.org/pdf/1704.04672" TargetMode="External"/><Relationship Id="rId986" Type="http://schemas.openxmlformats.org/officeDocument/2006/relationships/hyperlink" Target="https://arxiv.org/pdf/1701.00879" TargetMode="External"/><Relationship Id="rId334" Type="http://schemas.openxmlformats.org/officeDocument/2006/relationships/hyperlink" Target="https://arxiv.org/abs/1802.06841" TargetMode="External"/><Relationship Id="rId541" Type="http://schemas.openxmlformats.org/officeDocument/2006/relationships/hyperlink" Target="https://arxiv.org/search/?searchtype=author&amp;query=Do%2C+M+N" TargetMode="External"/><Relationship Id="rId639" Type="http://schemas.openxmlformats.org/officeDocument/2006/relationships/hyperlink" Target="https://arxiv.org/abs/1707.05228" TargetMode="External"/><Relationship Id="rId1171" Type="http://schemas.openxmlformats.org/officeDocument/2006/relationships/hyperlink" Target="https://arxiv.org/search/?searchtype=author&amp;query=Zenil%2C+H" TargetMode="External"/><Relationship Id="rId1269" Type="http://schemas.openxmlformats.org/officeDocument/2006/relationships/hyperlink" Target="https://arxiv.org/abs/1605.06610" TargetMode="External"/><Relationship Id="rId1476" Type="http://schemas.openxmlformats.org/officeDocument/2006/relationships/hyperlink" Target="https://arxiv.org/search/?searchtype=author&amp;query=Zaharia%2C+M" TargetMode="External"/><Relationship Id="rId401" Type="http://schemas.openxmlformats.org/officeDocument/2006/relationships/hyperlink" Target="https://arxiv.org/search/?searchtype=author&amp;query=Xu%2C+J" TargetMode="External"/><Relationship Id="rId846" Type="http://schemas.openxmlformats.org/officeDocument/2006/relationships/hyperlink" Target="https://arxiv.org/search/?searchtype=author&amp;query=Varga%2C+A" TargetMode="External"/><Relationship Id="rId1031" Type="http://schemas.openxmlformats.org/officeDocument/2006/relationships/hyperlink" Target="https://arxiv.org/abs/1611.04529" TargetMode="External"/><Relationship Id="rId1129" Type="http://schemas.openxmlformats.org/officeDocument/2006/relationships/hyperlink" Target="https://arxiv.org/pdf/1609.08650" TargetMode="External"/><Relationship Id="rId706" Type="http://schemas.openxmlformats.org/officeDocument/2006/relationships/hyperlink" Target="https://arxiv.org/search/?searchtype=author&amp;query=El-gwwad%2C+k+A+A" TargetMode="External"/><Relationship Id="rId913" Type="http://schemas.openxmlformats.org/officeDocument/2006/relationships/hyperlink" Target="https://arxiv.org/abs/1702.01348" TargetMode="External"/><Relationship Id="rId1336" Type="http://schemas.openxmlformats.org/officeDocument/2006/relationships/hyperlink" Target="https://arxiv.org/format/1604.05921" TargetMode="External"/><Relationship Id="rId42" Type="http://schemas.openxmlformats.org/officeDocument/2006/relationships/hyperlink" Target="https://arxiv.org/pdf/1809.07618" TargetMode="External"/><Relationship Id="rId1403" Type="http://schemas.openxmlformats.org/officeDocument/2006/relationships/hyperlink" Target="https://arxiv.org/search/?searchtype=author&amp;query=Hill%2C+C" TargetMode="External"/><Relationship Id="rId191" Type="http://schemas.openxmlformats.org/officeDocument/2006/relationships/hyperlink" Target="https://arxiv.org/abs/1806.09458" TargetMode="External"/><Relationship Id="rId289" Type="http://schemas.openxmlformats.org/officeDocument/2006/relationships/hyperlink" Target="https://arxiv.org/abs/1804.00898" TargetMode="External"/><Relationship Id="rId496" Type="http://schemas.openxmlformats.org/officeDocument/2006/relationships/hyperlink" Target="https://arxiv.org/pdf/1709.08187" TargetMode="External"/><Relationship Id="rId149" Type="http://schemas.openxmlformats.org/officeDocument/2006/relationships/hyperlink" Target="https://arxiv.org/search/?searchtype=author&amp;query=Reuther%2C+A" TargetMode="External"/><Relationship Id="rId356" Type="http://schemas.openxmlformats.org/officeDocument/2006/relationships/hyperlink" Target="https://arxiv.org/search/?searchtype=author&amp;query=Nanni%2C+L" TargetMode="External"/><Relationship Id="rId563" Type="http://schemas.openxmlformats.org/officeDocument/2006/relationships/hyperlink" Target="https://arxiv.org/search/?searchtype=author&amp;query=Teixeira%2C+A" TargetMode="External"/><Relationship Id="rId770" Type="http://schemas.openxmlformats.org/officeDocument/2006/relationships/hyperlink" Target="https://arxiv.org/search/?searchtype=author&amp;query=Nafchi%2C+H+Z" TargetMode="External"/><Relationship Id="rId1193" Type="http://schemas.openxmlformats.org/officeDocument/2006/relationships/hyperlink" Target="https://arxiv.org/search/?searchtype=author&amp;query=Saad%2C+F" TargetMode="External"/><Relationship Id="rId216" Type="http://schemas.openxmlformats.org/officeDocument/2006/relationships/hyperlink" Target="https://arxiv.org/search/?searchtype=author&amp;query=Yuan%2C+J" TargetMode="External"/><Relationship Id="rId423" Type="http://schemas.openxmlformats.org/officeDocument/2006/relationships/hyperlink" Target="https://arxiv.org/search/?searchtype=author&amp;query=Pena-Caballero%2C+C" TargetMode="External"/><Relationship Id="rId868" Type="http://schemas.openxmlformats.org/officeDocument/2006/relationships/hyperlink" Target="https://arxiv.org/search/?searchtype=author&amp;query=Van+Nguyen%2C+T+T" TargetMode="External"/><Relationship Id="rId1053" Type="http://schemas.openxmlformats.org/officeDocument/2006/relationships/hyperlink" Target="https://arxiv.org/search/?searchtype=author&amp;query=Armstrong%2C+B+D" TargetMode="External"/><Relationship Id="rId1260" Type="http://schemas.openxmlformats.org/officeDocument/2006/relationships/hyperlink" Target="https://arxiv.org/pdf/1606.03191" TargetMode="External"/><Relationship Id="rId1498" Type="http://schemas.openxmlformats.org/officeDocument/2006/relationships/hyperlink" Target="https://arxiv.org/search/?searchtype=author&amp;query=Vedaldi%2C+A" TargetMode="External"/><Relationship Id="rId630" Type="http://schemas.openxmlformats.org/officeDocument/2006/relationships/hyperlink" Target="https://arxiv.org/search/?searchtype=author&amp;query=Deissenboeck%2C+F" TargetMode="External"/><Relationship Id="rId728" Type="http://schemas.openxmlformats.org/officeDocument/2006/relationships/hyperlink" Target="https://arxiv.org/search/?searchtype=author&amp;query=Prasad%2C+S+R" TargetMode="External"/><Relationship Id="rId935" Type="http://schemas.openxmlformats.org/officeDocument/2006/relationships/hyperlink" Target="https://arxiv.org/abs/1701.08081" TargetMode="External"/><Relationship Id="rId1358" Type="http://schemas.openxmlformats.org/officeDocument/2006/relationships/hyperlink" Target="https://arxiv.org/search/?searchtype=author&amp;query=Alzubi%2C+J+A" TargetMode="External"/><Relationship Id="rId64" Type="http://schemas.openxmlformats.org/officeDocument/2006/relationships/hyperlink" Target="https://arxiv.org/search/?searchtype=author&amp;query=Mao%2C+J" TargetMode="External"/><Relationship Id="rId1120" Type="http://schemas.openxmlformats.org/officeDocument/2006/relationships/hyperlink" Target="https://arxiv.org/search/?searchtype=author&amp;query=Su%2C+Z" TargetMode="External"/><Relationship Id="rId1218" Type="http://schemas.openxmlformats.org/officeDocument/2006/relationships/hyperlink" Target="https://arxiv.org/pdf/1607.04091" TargetMode="External"/><Relationship Id="rId1425" Type="http://schemas.openxmlformats.org/officeDocument/2006/relationships/hyperlink" Target="https://arxiv.org/search/?searchtype=author&amp;query=Xu%2C+Y" TargetMode="External"/><Relationship Id="rId280" Type="http://schemas.openxmlformats.org/officeDocument/2006/relationships/hyperlink" Target="https://doi.org/10.1109/TBC.2018.2818402" TargetMode="External"/><Relationship Id="rId140" Type="http://schemas.openxmlformats.org/officeDocument/2006/relationships/hyperlink" Target="https://arxiv.org/pdf/1807.08906" TargetMode="External"/><Relationship Id="rId378" Type="http://schemas.openxmlformats.org/officeDocument/2006/relationships/hyperlink" Target="https://arxiv.org/search/?searchtype=author&amp;query=Yu%2C+N" TargetMode="External"/><Relationship Id="rId585" Type="http://schemas.openxmlformats.org/officeDocument/2006/relationships/hyperlink" Target="https://arxiv.org/search/?searchtype=author&amp;query=Song%2C+W" TargetMode="External"/><Relationship Id="rId792" Type="http://schemas.openxmlformats.org/officeDocument/2006/relationships/hyperlink" Target="https://arxiv.org/search/?searchtype=author&amp;query=Pan%2C+T" TargetMode="External"/><Relationship Id="rId6" Type="http://schemas.openxmlformats.org/officeDocument/2006/relationships/hyperlink" Target="https://arxiv.org/pdf/1810.11164" TargetMode="External"/><Relationship Id="rId238" Type="http://schemas.openxmlformats.org/officeDocument/2006/relationships/hyperlink" Target="https://arxiv.org/ps/1804.10448" TargetMode="External"/><Relationship Id="rId445" Type="http://schemas.openxmlformats.org/officeDocument/2006/relationships/hyperlink" Target="https://arxiv.org/format/1711.00362" TargetMode="External"/><Relationship Id="rId652" Type="http://schemas.openxmlformats.org/officeDocument/2006/relationships/hyperlink" Target="https://arxiv.org/search/?searchtype=author&amp;query=Bestor%2C+D" TargetMode="External"/><Relationship Id="rId1075" Type="http://schemas.openxmlformats.org/officeDocument/2006/relationships/hyperlink" Target="https://arxiv.org/search/?searchtype=author&amp;query=Hashmi%2C+M+U" TargetMode="External"/><Relationship Id="rId1282" Type="http://schemas.openxmlformats.org/officeDocument/2006/relationships/hyperlink" Target="https://arxiv.org/pdf/1605.04897" TargetMode="External"/><Relationship Id="rId305" Type="http://schemas.openxmlformats.org/officeDocument/2006/relationships/hyperlink" Target="https://arxiv.org/search/?searchtype=author&amp;query=Sass%2C+I" TargetMode="External"/><Relationship Id="rId512" Type="http://schemas.openxmlformats.org/officeDocument/2006/relationships/hyperlink" Target="https://arxiv.org/search/?searchtype=author&amp;query=Dias%2C+T" TargetMode="External"/><Relationship Id="rId957" Type="http://schemas.openxmlformats.org/officeDocument/2006/relationships/hyperlink" Target="https://arxiv.org/abs/1701.04217" TargetMode="External"/><Relationship Id="rId1142" Type="http://schemas.openxmlformats.org/officeDocument/2006/relationships/hyperlink" Target="https://arxiv.org/search/?searchtype=author&amp;query=Nafchi%2C+H+Z" TargetMode="External"/><Relationship Id="rId86" Type="http://schemas.openxmlformats.org/officeDocument/2006/relationships/hyperlink" Target="https://arxiv.org/format/1809.01913" TargetMode="External"/><Relationship Id="rId817" Type="http://schemas.openxmlformats.org/officeDocument/2006/relationships/hyperlink" Target="tel:1947-5500" TargetMode="External"/><Relationship Id="rId1002" Type="http://schemas.openxmlformats.org/officeDocument/2006/relationships/hyperlink" Target="https://arxiv.org/search/?searchtype=author&amp;query=Church%2C+S" TargetMode="External"/><Relationship Id="rId1447" Type="http://schemas.openxmlformats.org/officeDocument/2006/relationships/hyperlink" Target="https://arxiv.org/pdf/1601.05695" TargetMode="External"/><Relationship Id="rId1307" Type="http://schemas.openxmlformats.org/officeDocument/2006/relationships/hyperlink" Target="https://arxiv.org/abs/1605.00983" TargetMode="External"/><Relationship Id="rId1514" Type="http://schemas.openxmlformats.org/officeDocument/2006/relationships/hyperlink" Target="https://arxiv.org/format/1305.1422" TargetMode="External"/><Relationship Id="rId13" Type="http://schemas.openxmlformats.org/officeDocument/2006/relationships/hyperlink" Target="https://arxiv.org/format/1810.08929" TargetMode="External"/><Relationship Id="rId162" Type="http://schemas.openxmlformats.org/officeDocument/2006/relationships/hyperlink" Target="https://arxiv.org/search/?searchtype=author&amp;query=Michaleas%2C+P" TargetMode="External"/><Relationship Id="rId467" Type="http://schemas.openxmlformats.org/officeDocument/2006/relationships/hyperlink" Target="https://arxiv.org/pdf/1710.04252" TargetMode="External"/><Relationship Id="rId1097" Type="http://schemas.openxmlformats.org/officeDocument/2006/relationships/hyperlink" Target="https://arxiv.org/pdf/1610.03437" TargetMode="External"/><Relationship Id="rId674" Type="http://schemas.openxmlformats.org/officeDocument/2006/relationships/hyperlink" Target="https://arxiv.org/search/?searchtype=author&amp;query=Raina%2C+G" TargetMode="External"/><Relationship Id="rId881" Type="http://schemas.openxmlformats.org/officeDocument/2006/relationships/hyperlink" Target="https://arxiv.org/search/?searchtype=author&amp;query=Martinez-Conde%2C+S" TargetMode="External"/><Relationship Id="rId979" Type="http://schemas.openxmlformats.org/officeDocument/2006/relationships/hyperlink" Target="https://arxiv.org/search/?searchtype=author&amp;query=Lavzin%2C+A" TargetMode="External"/><Relationship Id="rId327" Type="http://schemas.openxmlformats.org/officeDocument/2006/relationships/hyperlink" Target="https://arxiv.org/abs/1802.07956" TargetMode="External"/><Relationship Id="rId534" Type="http://schemas.openxmlformats.org/officeDocument/2006/relationships/hyperlink" Target="https://arxiv.org/pdf/1709.02653" TargetMode="External"/><Relationship Id="rId741" Type="http://schemas.openxmlformats.org/officeDocument/2006/relationships/hyperlink" Target="https://arxiv.org/search/?searchtype=author&amp;query=Byrne%2C+G" TargetMode="External"/><Relationship Id="rId839" Type="http://schemas.openxmlformats.org/officeDocument/2006/relationships/hyperlink" Target="https://arxiv.org/pdf/1703.10518" TargetMode="External"/><Relationship Id="rId1164" Type="http://schemas.openxmlformats.org/officeDocument/2006/relationships/hyperlink" Target="https://arxiv.org/ps/1609.00832" TargetMode="External"/><Relationship Id="rId1371" Type="http://schemas.openxmlformats.org/officeDocument/2006/relationships/hyperlink" Target="https://arxiv.org/abs/1604.00597" TargetMode="External"/><Relationship Id="rId1469" Type="http://schemas.openxmlformats.org/officeDocument/2006/relationships/hyperlink" Target="https://arxiv.org/format/1509.02256" TargetMode="External"/><Relationship Id="rId601" Type="http://schemas.openxmlformats.org/officeDocument/2006/relationships/hyperlink" Target="https://arxiv.org/pdf/1708.02934" TargetMode="External"/><Relationship Id="rId1024" Type="http://schemas.openxmlformats.org/officeDocument/2006/relationships/hyperlink" Target="https://arxiv.org/abs/1612.01034" TargetMode="External"/><Relationship Id="rId1231" Type="http://schemas.openxmlformats.org/officeDocument/2006/relationships/hyperlink" Target="https://arxiv.org/pdf/1607.01327" TargetMode="External"/><Relationship Id="rId906" Type="http://schemas.openxmlformats.org/officeDocument/2006/relationships/hyperlink" Target="https://arxiv.org/pdf/1702.02562" TargetMode="External"/><Relationship Id="rId1329" Type="http://schemas.openxmlformats.org/officeDocument/2006/relationships/hyperlink" Target="https://arxiv.org/pdf/1604.06112" TargetMode="External"/><Relationship Id="rId35" Type="http://schemas.openxmlformats.org/officeDocument/2006/relationships/hyperlink" Target="https://arxiv.org/search/?searchtype=author&amp;query=Yu%2C+W" TargetMode="External"/><Relationship Id="rId184" Type="http://schemas.openxmlformats.org/officeDocument/2006/relationships/hyperlink" Target="https://arxiv.org/search/?searchtype=author&amp;query=Chen%2C+C" TargetMode="External"/><Relationship Id="rId391" Type="http://schemas.openxmlformats.org/officeDocument/2006/relationships/hyperlink" Target="https://arxiv.org/search/?searchtype=author&amp;query=Do%2C+M+N" TargetMode="External"/><Relationship Id="rId251" Type="http://schemas.openxmlformats.org/officeDocument/2006/relationships/hyperlink" Target="https://arxiv.org/search/?searchtype=author&amp;query=Chergui%2C+H" TargetMode="External"/><Relationship Id="rId489" Type="http://schemas.openxmlformats.org/officeDocument/2006/relationships/hyperlink" Target="https://arxiv.org/search/?searchtype=author&amp;query=Zand%2C+R" TargetMode="External"/><Relationship Id="rId696" Type="http://schemas.openxmlformats.org/officeDocument/2006/relationships/hyperlink" Target="https://arxiv.org/search/?searchtype=author&amp;query=Stepanova%2C+K" TargetMode="External"/><Relationship Id="rId349" Type="http://schemas.openxmlformats.org/officeDocument/2006/relationships/hyperlink" Target="https://arxiv.org/pdf/1802.02619" TargetMode="External"/><Relationship Id="rId556" Type="http://schemas.openxmlformats.org/officeDocument/2006/relationships/hyperlink" Target="https://arxiv.org/format/1709.00098" TargetMode="External"/><Relationship Id="rId763" Type="http://schemas.openxmlformats.org/officeDocument/2006/relationships/hyperlink" Target="https://arxiv.org/search/?searchtype=author&amp;query=Aslam%2C+M+I" TargetMode="External"/><Relationship Id="rId1186" Type="http://schemas.openxmlformats.org/officeDocument/2006/relationships/hyperlink" Target="https://arxiv.org/search/?searchtype=author&amp;query=Mohajeryami%2C+S" TargetMode="External"/><Relationship Id="rId1393" Type="http://schemas.openxmlformats.org/officeDocument/2006/relationships/hyperlink" Target="https://arxiv.org/pdf/1603.03236" TargetMode="External"/><Relationship Id="rId111" Type="http://schemas.openxmlformats.org/officeDocument/2006/relationships/hyperlink" Target="https://arxiv.org/abs/1808.05138" TargetMode="External"/><Relationship Id="rId209" Type="http://schemas.openxmlformats.org/officeDocument/2006/relationships/hyperlink" Target="https://arxiv.org/search/?searchtype=author&amp;query=Xie%2C+H" TargetMode="External"/><Relationship Id="rId416" Type="http://schemas.openxmlformats.org/officeDocument/2006/relationships/hyperlink" Target="https://arxiv.org/format/1711.05677" TargetMode="External"/><Relationship Id="rId970" Type="http://schemas.openxmlformats.org/officeDocument/2006/relationships/hyperlink" Target="https://arxiv.org/format/1701.02195" TargetMode="External"/><Relationship Id="rId1046" Type="http://schemas.openxmlformats.org/officeDocument/2006/relationships/hyperlink" Target="https://arxiv.org/abs/1610.07129" TargetMode="External"/><Relationship Id="rId1253" Type="http://schemas.openxmlformats.org/officeDocument/2006/relationships/hyperlink" Target="https://arxiv.org/abs/1606.05255" TargetMode="External"/><Relationship Id="rId623" Type="http://schemas.openxmlformats.org/officeDocument/2006/relationships/hyperlink" Target="https://arxiv.org/search/?searchtype=author&amp;query=Behr%2C+M" TargetMode="External"/><Relationship Id="rId830" Type="http://schemas.openxmlformats.org/officeDocument/2006/relationships/hyperlink" Target="https://arxiv.org/search/?searchtype=author&amp;query=Ganguly%2C+U" TargetMode="External"/><Relationship Id="rId928" Type="http://schemas.openxmlformats.org/officeDocument/2006/relationships/hyperlink" Target="https://arxiv.org/search/?searchtype=author&amp;query=Iqbal%2C+N" TargetMode="External"/><Relationship Id="rId1460" Type="http://schemas.openxmlformats.org/officeDocument/2006/relationships/hyperlink" Target="https://arxiv.org/abs/1510.01705" TargetMode="External"/><Relationship Id="rId57" Type="http://schemas.openxmlformats.org/officeDocument/2006/relationships/hyperlink" Target="https://arxiv.org/search/?searchtype=author&amp;query=Arif%2C+R+B" TargetMode="External"/><Relationship Id="rId1113" Type="http://schemas.openxmlformats.org/officeDocument/2006/relationships/hyperlink" Target="https://arxiv.org/abs/1610.02050" TargetMode="External"/><Relationship Id="rId1320" Type="http://schemas.openxmlformats.org/officeDocument/2006/relationships/hyperlink" Target="https://arxiv.org/pdf/1604.07881" TargetMode="External"/><Relationship Id="rId1418" Type="http://schemas.openxmlformats.org/officeDocument/2006/relationships/hyperlink" Target="https://arxiv.org/search/?searchtype=author&amp;query=Wu%2C+X" TargetMode="External"/><Relationship Id="rId273" Type="http://schemas.openxmlformats.org/officeDocument/2006/relationships/hyperlink" Target="https://arxiv.org/ps/1804.02568" TargetMode="External"/><Relationship Id="rId480" Type="http://schemas.openxmlformats.org/officeDocument/2006/relationships/hyperlink" Target="https://arxiv.org/search/?searchtype=author&amp;query=Koolstra%2C+K" TargetMode="External"/><Relationship Id="rId133" Type="http://schemas.openxmlformats.org/officeDocument/2006/relationships/hyperlink" Target="https://arxiv.org/abs/1807.10129" TargetMode="External"/><Relationship Id="rId340" Type="http://schemas.openxmlformats.org/officeDocument/2006/relationships/hyperlink" Target="https://arxiv.org/search/?searchtype=author&amp;query=Dolha%2C+A" TargetMode="External"/><Relationship Id="rId578" Type="http://schemas.openxmlformats.org/officeDocument/2006/relationships/hyperlink" Target="https://arxiv.org/search/?searchtype=author&amp;query=Samsi%2C+S" TargetMode="External"/><Relationship Id="rId785" Type="http://schemas.openxmlformats.org/officeDocument/2006/relationships/hyperlink" Target="https://arxiv.org/search/?searchtype=author&amp;query=Amin%2C+M" TargetMode="External"/><Relationship Id="rId992" Type="http://schemas.openxmlformats.org/officeDocument/2006/relationships/hyperlink" Target="https://arxiv.org/search/?searchtype=author&amp;query=Jin%2C+Y" TargetMode="External"/><Relationship Id="rId200" Type="http://schemas.openxmlformats.org/officeDocument/2006/relationships/hyperlink" Target="https://arxiv.org/format/1806.05153" TargetMode="External"/><Relationship Id="rId438" Type="http://schemas.openxmlformats.org/officeDocument/2006/relationships/hyperlink" Target="https://arxiv.org/search/?searchtype=author&amp;query=Niemeyer%2C+G" TargetMode="External"/><Relationship Id="rId645" Type="http://schemas.openxmlformats.org/officeDocument/2006/relationships/hyperlink" Target="https://arxiv.org/search/?searchtype=author&amp;query=Abdolmalaki%2C+R+Y" TargetMode="External"/><Relationship Id="rId852" Type="http://schemas.openxmlformats.org/officeDocument/2006/relationships/hyperlink" Target="https://arxiv.org/search/?searchtype=author&amp;query=Hunt%2C+A" TargetMode="External"/><Relationship Id="rId1068" Type="http://schemas.openxmlformats.org/officeDocument/2006/relationships/hyperlink" Target="https://arxiv.org/abs/1610.05434" TargetMode="External"/><Relationship Id="rId1275" Type="http://schemas.openxmlformats.org/officeDocument/2006/relationships/hyperlink" Target="https://arxiv.org/search/?searchtype=author&amp;query=Li%2C+Z" TargetMode="External"/><Relationship Id="rId1482" Type="http://schemas.openxmlformats.org/officeDocument/2006/relationships/hyperlink" Target="https://arxiv.org/search/?searchtype=author&amp;query=Cermak%2C+M" TargetMode="External"/><Relationship Id="rId505" Type="http://schemas.openxmlformats.org/officeDocument/2006/relationships/hyperlink" Target="https://arxiv.org/search/?searchtype=author&amp;query=Nikou%2C+A" TargetMode="External"/><Relationship Id="rId712" Type="http://schemas.openxmlformats.org/officeDocument/2006/relationships/hyperlink" Target="https://arxiv.org/search/?searchtype=author&amp;query=Khan%2C+A+M" TargetMode="External"/><Relationship Id="rId1135" Type="http://schemas.openxmlformats.org/officeDocument/2006/relationships/hyperlink" Target="https://arxiv.org/abs/1609.07588" TargetMode="External"/><Relationship Id="rId1342" Type="http://schemas.openxmlformats.org/officeDocument/2006/relationships/hyperlink" Target="https://arxiv.org/abs/1604.03603" TargetMode="External"/><Relationship Id="rId79" Type="http://schemas.openxmlformats.org/officeDocument/2006/relationships/hyperlink" Target="https://arxiv.org/search/?searchtype=author&amp;query=Tokekar%2C+P" TargetMode="External"/><Relationship Id="rId1202" Type="http://schemas.openxmlformats.org/officeDocument/2006/relationships/hyperlink" Target="https://arxiv.org/search/?searchtype=author&amp;query=Gadepally%2C+V" TargetMode="External"/><Relationship Id="rId1507" Type="http://schemas.openxmlformats.org/officeDocument/2006/relationships/hyperlink" Target="https://arxiv.org/format/1402.0779" TargetMode="External"/><Relationship Id="rId295" Type="http://schemas.openxmlformats.org/officeDocument/2006/relationships/hyperlink" Target="https://arxiv.org/search/?searchtype=author&amp;query=Wen%2C+F" TargetMode="External"/><Relationship Id="rId155" Type="http://schemas.openxmlformats.org/officeDocument/2006/relationships/hyperlink" Target="https://arxiv.org/search/?searchtype=author&amp;query=Hubbell%2C+M" TargetMode="External"/><Relationship Id="rId362" Type="http://schemas.openxmlformats.org/officeDocument/2006/relationships/hyperlink" Target="https://arxiv.org/search/?searchtype=author&amp;query=Kim%2C+J" TargetMode="External"/><Relationship Id="rId1297" Type="http://schemas.openxmlformats.org/officeDocument/2006/relationships/hyperlink" Target="https://arxiv.org/search/?searchtype=author&amp;query=Ye%2C+C" TargetMode="External"/><Relationship Id="rId222" Type="http://schemas.openxmlformats.org/officeDocument/2006/relationships/hyperlink" Target="https://arxiv.org/pdf/1806.00428" TargetMode="External"/><Relationship Id="rId667" Type="http://schemas.openxmlformats.org/officeDocument/2006/relationships/hyperlink" Target="https://arxiv.org/search/?searchtype=author&amp;query=Molinas%2C+M" TargetMode="External"/><Relationship Id="rId874" Type="http://schemas.openxmlformats.org/officeDocument/2006/relationships/hyperlink" Target="https://arxiv.org/search/?searchtype=author&amp;query=Draganic%2C+A" TargetMode="External"/><Relationship Id="rId527" Type="http://schemas.openxmlformats.org/officeDocument/2006/relationships/hyperlink" Target="https://arxiv.org/search/?searchtype=author&amp;query=Powell%2C+W" TargetMode="External"/><Relationship Id="rId734" Type="http://schemas.openxmlformats.org/officeDocument/2006/relationships/hyperlink" Target="https://arxiv.org/abs/1705.06990" TargetMode="External"/><Relationship Id="rId941" Type="http://schemas.openxmlformats.org/officeDocument/2006/relationships/hyperlink" Target="https://arxiv.org/search/?searchtype=author&amp;query=Mallesham%2C+G" TargetMode="External"/><Relationship Id="rId1157" Type="http://schemas.openxmlformats.org/officeDocument/2006/relationships/hyperlink" Target="https://arxiv.org/pdf/1609.01530" TargetMode="External"/><Relationship Id="rId1364" Type="http://schemas.openxmlformats.org/officeDocument/2006/relationships/hyperlink" Target="https://arxiv.org/search/?searchtype=author&amp;query=Venkata%2C+V+P" TargetMode="External"/><Relationship Id="rId70" Type="http://schemas.openxmlformats.org/officeDocument/2006/relationships/hyperlink" Target="https://arxiv.org/search/?searchtype=author&amp;query=Wang%2C+Z" TargetMode="External"/><Relationship Id="rId801" Type="http://schemas.openxmlformats.org/officeDocument/2006/relationships/hyperlink" Target="https://arxiv.org/search/?searchtype=author&amp;query=Podlubny%2C+I" TargetMode="External"/><Relationship Id="rId1017" Type="http://schemas.openxmlformats.org/officeDocument/2006/relationships/hyperlink" Target="https://arxiv.org/pdf/1612.02926" TargetMode="External"/><Relationship Id="rId1224" Type="http://schemas.openxmlformats.org/officeDocument/2006/relationships/hyperlink" Target="https://arxiv.org/pdf/1607.01404" TargetMode="External"/><Relationship Id="rId1431" Type="http://schemas.openxmlformats.org/officeDocument/2006/relationships/hyperlink" Target="https://arxiv.org/format/1602.05445" TargetMode="External"/><Relationship Id="rId28" Type="http://schemas.openxmlformats.org/officeDocument/2006/relationships/hyperlink" Target="https://arxiv.org/search/?searchtype=author&amp;query=Binoj%2C+D+J" TargetMode="External"/><Relationship Id="rId177" Type="http://schemas.openxmlformats.org/officeDocument/2006/relationships/hyperlink" Target="https://arxiv.org/search/?searchtype=author&amp;query=Zamani%2C+M" TargetMode="External"/><Relationship Id="rId384" Type="http://schemas.openxmlformats.org/officeDocument/2006/relationships/hyperlink" Target="https://arxiv.org/search/?searchtype=author&amp;query=Schneider%2C+W" TargetMode="External"/><Relationship Id="rId591" Type="http://schemas.openxmlformats.org/officeDocument/2006/relationships/hyperlink" Target="https://arxiv.org/search/?searchtype=author&amp;query=Jain%2C+M" TargetMode="External"/><Relationship Id="rId244" Type="http://schemas.openxmlformats.org/officeDocument/2006/relationships/hyperlink" Target="https://arxiv.org/pdf/1804.08951" TargetMode="External"/><Relationship Id="rId689" Type="http://schemas.openxmlformats.org/officeDocument/2006/relationships/hyperlink" Target="https://arxiv.org/search/?searchtype=author&amp;query=Madrid%2C+J+L+D" TargetMode="External"/><Relationship Id="rId896" Type="http://schemas.openxmlformats.org/officeDocument/2006/relationships/hyperlink" Target="https://arxiv.org/search/?searchtype=author&amp;query=Patel%2C+B" TargetMode="External"/><Relationship Id="rId1081" Type="http://schemas.openxmlformats.org/officeDocument/2006/relationships/hyperlink" Target="https://arxiv.org/search/?searchtype=author&amp;query=Sharma%2C+R" TargetMode="External"/><Relationship Id="rId451" Type="http://schemas.openxmlformats.org/officeDocument/2006/relationships/hyperlink" Target="https://arxiv.org/format/1710.10951" TargetMode="External"/><Relationship Id="rId549" Type="http://schemas.openxmlformats.org/officeDocument/2006/relationships/hyperlink" Target="https://doi.org/10.1109/ISPDC.2017.26" TargetMode="External"/><Relationship Id="rId756" Type="http://schemas.openxmlformats.org/officeDocument/2006/relationships/hyperlink" Target="https://arxiv.org/search/?searchtype=author&amp;query=Jalled%2C+F" TargetMode="External"/><Relationship Id="rId1179" Type="http://schemas.openxmlformats.org/officeDocument/2006/relationships/hyperlink" Target="https://doi.org/10.1109/ACCESS.2016.2604042" TargetMode="External"/><Relationship Id="rId1386" Type="http://schemas.openxmlformats.org/officeDocument/2006/relationships/hyperlink" Target="https://arxiv.org/search/?searchtype=author&amp;query=Rosa%2C+A+C" TargetMode="External"/><Relationship Id="rId104" Type="http://schemas.openxmlformats.org/officeDocument/2006/relationships/hyperlink" Target="https://arxiv.org/format/1808.09999" TargetMode="External"/><Relationship Id="rId311" Type="http://schemas.openxmlformats.org/officeDocument/2006/relationships/hyperlink" Target="https://arxiv.org/pdf/1803.09540" TargetMode="External"/><Relationship Id="rId409" Type="http://schemas.openxmlformats.org/officeDocument/2006/relationships/hyperlink" Target="https://doi.org/10.1016/j.advengsoft.2017.01.006" TargetMode="External"/><Relationship Id="rId963" Type="http://schemas.openxmlformats.org/officeDocument/2006/relationships/hyperlink" Target="https://arxiv.org/pdf/1701.02220" TargetMode="External"/><Relationship Id="rId1039" Type="http://schemas.openxmlformats.org/officeDocument/2006/relationships/hyperlink" Target="https://arxiv.org/pdf/1610.10042" TargetMode="External"/><Relationship Id="rId1246" Type="http://schemas.openxmlformats.org/officeDocument/2006/relationships/hyperlink" Target="https://arxiv.org/search/?searchtype=author&amp;query=Batselier%2C+K" TargetMode="External"/><Relationship Id="rId92" Type="http://schemas.openxmlformats.org/officeDocument/2006/relationships/hyperlink" Target="https://arxiv.org/search/?searchtype=author&amp;query=Yu%2C+Y" TargetMode="External"/><Relationship Id="rId616" Type="http://schemas.openxmlformats.org/officeDocument/2006/relationships/hyperlink" Target="https://arxiv.org/search/?searchtype=author&amp;query=Palmer%2C+B+J" TargetMode="External"/><Relationship Id="rId823" Type="http://schemas.openxmlformats.org/officeDocument/2006/relationships/hyperlink" Target="https://arxiv.org/search/?searchtype=author&amp;query=Sun%2C+L" TargetMode="External"/><Relationship Id="rId1453" Type="http://schemas.openxmlformats.org/officeDocument/2006/relationships/hyperlink" Target="https://arxiv.org/ps/1510.08079" TargetMode="External"/><Relationship Id="rId1106" Type="http://schemas.openxmlformats.org/officeDocument/2006/relationships/hyperlink" Target="https://arxiv.org/abs/1610.03175" TargetMode="External"/><Relationship Id="rId1313" Type="http://schemas.openxmlformats.org/officeDocument/2006/relationships/hyperlink" Target="https://arxiv.org/abs/1605.00050" TargetMode="External"/><Relationship Id="rId1520" Type="http://schemas.openxmlformats.org/officeDocument/2006/relationships/fontTable" Target="fontTable.xml"/><Relationship Id="rId199" Type="http://schemas.openxmlformats.org/officeDocument/2006/relationships/hyperlink" Target="https://arxiv.org/pdf/1806.05153" TargetMode="External"/><Relationship Id="rId266" Type="http://schemas.openxmlformats.org/officeDocument/2006/relationships/hyperlink" Target="https://arxiv.org/search/?searchtype=author&amp;query=Harant%2C+M" TargetMode="External"/><Relationship Id="rId473" Type="http://schemas.openxmlformats.org/officeDocument/2006/relationships/hyperlink" Target="https://arxiv.org/search/?searchtype=author&amp;query=Ghini%2C+V" TargetMode="External"/><Relationship Id="rId680" Type="http://schemas.openxmlformats.org/officeDocument/2006/relationships/hyperlink" Target="https://arxiv.org/pdf/1706.05625" TargetMode="External"/><Relationship Id="rId126" Type="http://schemas.openxmlformats.org/officeDocument/2006/relationships/hyperlink" Target="https://arxiv.org/abs/1808.03041" TargetMode="External"/><Relationship Id="rId333" Type="http://schemas.openxmlformats.org/officeDocument/2006/relationships/hyperlink" Target="https://arxiv.org/search/?searchtype=author&amp;query=Kristan%2C+M" TargetMode="External"/><Relationship Id="rId540" Type="http://schemas.openxmlformats.org/officeDocument/2006/relationships/hyperlink" Target="https://arxiv.org/search/?searchtype=author&amp;query=Ng%2C+T+T" TargetMode="External"/><Relationship Id="rId778" Type="http://schemas.openxmlformats.org/officeDocument/2006/relationships/hyperlink" Target="https://arxiv.org/abs/1704.04672" TargetMode="External"/><Relationship Id="rId985" Type="http://schemas.openxmlformats.org/officeDocument/2006/relationships/hyperlink" Target="https://arxiv.org/abs/1701.00879" TargetMode="External"/><Relationship Id="rId1170" Type="http://schemas.openxmlformats.org/officeDocument/2006/relationships/hyperlink" Target="https://arxiv.org/format/1609.00110" TargetMode="External"/><Relationship Id="rId638" Type="http://schemas.openxmlformats.org/officeDocument/2006/relationships/hyperlink" Target="https://arxiv.org/search/?searchtype=author&amp;query=Varga%2C+A" TargetMode="External"/><Relationship Id="rId845" Type="http://schemas.openxmlformats.org/officeDocument/2006/relationships/hyperlink" Target="https://arxiv.org/format/1703.08480" TargetMode="External"/><Relationship Id="rId1030" Type="http://schemas.openxmlformats.org/officeDocument/2006/relationships/hyperlink" Target="https://arxiv.org/search/?searchtype=author&amp;query=Tran%2C+Q+V" TargetMode="External"/><Relationship Id="rId1268" Type="http://schemas.openxmlformats.org/officeDocument/2006/relationships/hyperlink" Target="https://arxiv.org/search/?searchtype=author&amp;query=Unar%2C+M+A" TargetMode="External"/><Relationship Id="rId1475" Type="http://schemas.openxmlformats.org/officeDocument/2006/relationships/hyperlink" Target="https://arxiv.org/search/?searchtype=author&amp;query=Ulanov%2C+A" TargetMode="External"/><Relationship Id="rId400" Type="http://schemas.openxmlformats.org/officeDocument/2006/relationships/hyperlink" Target="https://arxiv.org/search/?searchtype=author&amp;query=Zhang%2C+Y" TargetMode="External"/><Relationship Id="rId705" Type="http://schemas.openxmlformats.org/officeDocument/2006/relationships/hyperlink" Target="https://arxiv.org/search/?searchtype=author&amp;query=Abd-El-Tawwab%2C+A+M" TargetMode="External"/><Relationship Id="rId1128" Type="http://schemas.openxmlformats.org/officeDocument/2006/relationships/hyperlink" Target="https://arxiv.org/abs/1609.08650" TargetMode="External"/><Relationship Id="rId1335" Type="http://schemas.openxmlformats.org/officeDocument/2006/relationships/hyperlink" Target="https://arxiv.org/pdf/1604.05921" TargetMode="External"/><Relationship Id="rId912" Type="http://schemas.openxmlformats.org/officeDocument/2006/relationships/hyperlink" Target="https://arxiv.org/search/?searchtype=author&amp;query=Al-Oraiqat%2C+A+M" TargetMode="External"/><Relationship Id="rId41" Type="http://schemas.openxmlformats.org/officeDocument/2006/relationships/hyperlink" Target="https://arxiv.org/abs/1809.07618" TargetMode="External"/><Relationship Id="rId1402" Type="http://schemas.openxmlformats.org/officeDocument/2006/relationships/hyperlink" Target="https://arxiv.org/search/?searchtype=author&amp;query=Byun%2C+C" TargetMode="External"/><Relationship Id="rId190" Type="http://schemas.openxmlformats.org/officeDocument/2006/relationships/hyperlink" Target="https://arxiv.org/search/?searchtype=author&amp;query=AhmadiDounchali%2C+A" TargetMode="External"/><Relationship Id="rId288" Type="http://schemas.openxmlformats.org/officeDocument/2006/relationships/hyperlink" Target="https://arxiv.org/search/?searchtype=author&amp;query=Suri%2C+M" TargetMode="External"/><Relationship Id="rId495" Type="http://schemas.openxmlformats.org/officeDocument/2006/relationships/hyperlink" Target="https://arxiv.org/abs/1709.08187" TargetMode="External"/><Relationship Id="rId716" Type="http://schemas.openxmlformats.org/officeDocument/2006/relationships/hyperlink" Target="https://doi.org/10.1109/JSYST.2017.2772914" TargetMode="External"/><Relationship Id="rId923" Type="http://schemas.openxmlformats.org/officeDocument/2006/relationships/hyperlink" Target="tel:2249-0558" TargetMode="External"/><Relationship Id="rId52" Type="http://schemas.openxmlformats.org/officeDocument/2006/relationships/hyperlink" Target="https://arxiv.org/search/?searchtype=author&amp;query=Huang%2C+S" TargetMode="External"/><Relationship Id="rId148" Type="http://schemas.openxmlformats.org/officeDocument/2006/relationships/hyperlink" Target="https://arxiv.org/pdf/1807.07814" TargetMode="External"/><Relationship Id="rId355" Type="http://schemas.openxmlformats.org/officeDocument/2006/relationships/hyperlink" Target="https://arxiv.org/search/?searchtype=author&amp;query=Lumini%2C+A" TargetMode="External"/><Relationship Id="rId562" Type="http://schemas.openxmlformats.org/officeDocument/2006/relationships/hyperlink" Target="https://arxiv.org/search/?searchtype=author&amp;query=Pan%2C+K" TargetMode="External"/><Relationship Id="rId1192" Type="http://schemas.openxmlformats.org/officeDocument/2006/relationships/hyperlink" Target="https://arxiv.org/format/1608.05347" TargetMode="External"/><Relationship Id="rId1206" Type="http://schemas.openxmlformats.org/officeDocument/2006/relationships/hyperlink" Target="https://arxiv.org/format/1607.08779" TargetMode="External"/><Relationship Id="rId1413" Type="http://schemas.openxmlformats.org/officeDocument/2006/relationships/hyperlink" Target="https://arxiv.org/pdf/1603.00531" TargetMode="External"/><Relationship Id="rId215" Type="http://schemas.openxmlformats.org/officeDocument/2006/relationships/hyperlink" Target="https://arxiv.org/search/?searchtype=author&amp;query=Zhao%2C+T" TargetMode="External"/><Relationship Id="rId422" Type="http://schemas.openxmlformats.org/officeDocument/2006/relationships/hyperlink" Target="https://arxiv.org/format/1711.04901" TargetMode="External"/><Relationship Id="rId867" Type="http://schemas.openxmlformats.org/officeDocument/2006/relationships/hyperlink" Target="https://arxiv.org/search/?searchtype=author&amp;query=Phung%2C+M+D" TargetMode="External"/><Relationship Id="rId1052" Type="http://schemas.openxmlformats.org/officeDocument/2006/relationships/hyperlink" Target="https://arxiv.org/search/?searchtype=author&amp;query=Fung%2C+T" TargetMode="External"/><Relationship Id="rId1497" Type="http://schemas.openxmlformats.org/officeDocument/2006/relationships/hyperlink" Target="https://arxiv.org/format/1412.4564" TargetMode="External"/><Relationship Id="rId299" Type="http://schemas.openxmlformats.org/officeDocument/2006/relationships/hyperlink" Target="https://arxiv.org/pdf/1803.11046" TargetMode="External"/><Relationship Id="rId727" Type="http://schemas.openxmlformats.org/officeDocument/2006/relationships/hyperlink" Target="https://arxiv.org/pdf/1706.00897" TargetMode="External"/><Relationship Id="rId934" Type="http://schemas.openxmlformats.org/officeDocument/2006/relationships/hyperlink" Target="https://arxiv.org/search/?searchtype=author&amp;query=Malik%2C+N" TargetMode="External"/><Relationship Id="rId1357" Type="http://schemas.openxmlformats.org/officeDocument/2006/relationships/hyperlink" Target="https://arxiv.org/search/?searchtype=author&amp;query=Sholiyi%2C+A" TargetMode="External"/><Relationship Id="rId63" Type="http://schemas.openxmlformats.org/officeDocument/2006/relationships/hyperlink" Target="https://arxiv.org/search/?searchtype=author&amp;query=Liao%2C+P" TargetMode="External"/><Relationship Id="rId159" Type="http://schemas.openxmlformats.org/officeDocument/2006/relationships/hyperlink" Target="https://arxiv.org/search/?searchtype=author&amp;query=Prout%2C+A" TargetMode="External"/><Relationship Id="rId366" Type="http://schemas.openxmlformats.org/officeDocument/2006/relationships/hyperlink" Target="https://arxiv.org/pdf/1801.08444" TargetMode="External"/><Relationship Id="rId573" Type="http://schemas.openxmlformats.org/officeDocument/2006/relationships/hyperlink" Target="tel:100-1000" TargetMode="External"/><Relationship Id="rId780" Type="http://schemas.openxmlformats.org/officeDocument/2006/relationships/hyperlink" Target="https://arxiv.org/format/1704.04672" TargetMode="External"/><Relationship Id="rId1217" Type="http://schemas.openxmlformats.org/officeDocument/2006/relationships/hyperlink" Target="https://arxiv.org/abs/1607.04091" TargetMode="External"/><Relationship Id="rId1424" Type="http://schemas.openxmlformats.org/officeDocument/2006/relationships/hyperlink" Target="https://arxiv.org/search/?searchtype=author&amp;query=Zhang%2C+Z" TargetMode="External"/><Relationship Id="rId226" Type="http://schemas.openxmlformats.org/officeDocument/2006/relationships/hyperlink" Target="https://arxiv.org/abs/1805.03380" TargetMode="External"/><Relationship Id="rId433" Type="http://schemas.openxmlformats.org/officeDocument/2006/relationships/hyperlink" Target="https://arxiv.org/search/?searchtype=author&amp;query=Afifi%2C+M" TargetMode="External"/><Relationship Id="rId878" Type="http://schemas.openxmlformats.org/officeDocument/2006/relationships/hyperlink" Target="https://arxiv.org/pdf/1703.00249" TargetMode="External"/><Relationship Id="rId1063" Type="http://schemas.openxmlformats.org/officeDocument/2006/relationships/hyperlink" Target="https://arxiv.org/search/?searchtype=author&amp;query=Kroening%2C+D" TargetMode="External"/><Relationship Id="rId1270" Type="http://schemas.openxmlformats.org/officeDocument/2006/relationships/hyperlink" Target="https://arxiv.org/pdf/1605.06610" TargetMode="External"/><Relationship Id="rId640" Type="http://schemas.openxmlformats.org/officeDocument/2006/relationships/hyperlink" Target="https://arxiv.org/pdf/1707.05228" TargetMode="External"/><Relationship Id="rId738" Type="http://schemas.openxmlformats.org/officeDocument/2006/relationships/hyperlink" Target="https://arxiv.org/format/1705.05927" TargetMode="External"/><Relationship Id="rId945" Type="http://schemas.openxmlformats.org/officeDocument/2006/relationships/hyperlink" Target="https://arxiv.org/abs/1701.08079" TargetMode="External"/><Relationship Id="rId1368" Type="http://schemas.openxmlformats.org/officeDocument/2006/relationships/hyperlink" Target="https://arxiv.org/format/1604.00648" TargetMode="External"/><Relationship Id="rId74" Type="http://schemas.openxmlformats.org/officeDocument/2006/relationships/hyperlink" Target="https://arxiv.org/pdf/1809.04032" TargetMode="External"/><Relationship Id="rId377" Type="http://schemas.openxmlformats.org/officeDocument/2006/relationships/hyperlink" Target="https://arxiv.org/pdf/1801.02815" TargetMode="External"/><Relationship Id="rId500" Type="http://schemas.openxmlformats.org/officeDocument/2006/relationships/hyperlink" Target="https://arxiv.org/search/?searchtype=author&amp;query=Mathew%2C+J" TargetMode="External"/><Relationship Id="rId584" Type="http://schemas.openxmlformats.org/officeDocument/2006/relationships/hyperlink" Target="https://arxiv.org/search/?searchtype=author&amp;query=Smith%2C+S" TargetMode="External"/><Relationship Id="rId805" Type="http://schemas.openxmlformats.org/officeDocument/2006/relationships/hyperlink" Target="https://arxiv.org/search/?searchtype=author&amp;query=Mikut%2C+R" TargetMode="External"/><Relationship Id="rId1130" Type="http://schemas.openxmlformats.org/officeDocument/2006/relationships/hyperlink" Target="https://doi.org/10.13140/RG.2.2.20394.82882" TargetMode="External"/><Relationship Id="rId1228" Type="http://schemas.openxmlformats.org/officeDocument/2006/relationships/hyperlink" Target="https://arxiv.org/search/?searchtype=author&amp;query=Romero%2C+E" TargetMode="External"/><Relationship Id="rId1435" Type="http://schemas.openxmlformats.org/officeDocument/2006/relationships/hyperlink" Target="https://arxiv.org/search/?searchtype=author&amp;query=Saoudi%2C+S" TargetMode="External"/><Relationship Id="rId5" Type="http://schemas.openxmlformats.org/officeDocument/2006/relationships/hyperlink" Target="https://arxiv.org/abs/1810.11164" TargetMode="External"/><Relationship Id="rId237" Type="http://schemas.openxmlformats.org/officeDocument/2006/relationships/hyperlink" Target="https://arxiv.org/pdf/1804.10448" TargetMode="External"/><Relationship Id="rId791" Type="http://schemas.openxmlformats.org/officeDocument/2006/relationships/hyperlink" Target="https://arxiv.org/search/?searchtype=author&amp;query=Liu%2C+Y" TargetMode="External"/><Relationship Id="rId889" Type="http://schemas.openxmlformats.org/officeDocument/2006/relationships/hyperlink" Target="https://arxiv.org/search/?searchtype=author&amp;query=Cordeiro%2C+L" TargetMode="External"/><Relationship Id="rId1074" Type="http://schemas.openxmlformats.org/officeDocument/2006/relationships/hyperlink" Target="https://arxiv.org/pdf/1610.05142" TargetMode="External"/><Relationship Id="rId444" Type="http://schemas.openxmlformats.org/officeDocument/2006/relationships/hyperlink" Target="https://arxiv.org/pdf/1711.00362" TargetMode="External"/><Relationship Id="rId651" Type="http://schemas.openxmlformats.org/officeDocument/2006/relationships/hyperlink" Target="https://arxiv.org/search/?searchtype=author&amp;query=Arcand%2C+W" TargetMode="External"/><Relationship Id="rId749" Type="http://schemas.openxmlformats.org/officeDocument/2006/relationships/hyperlink" Target="https://arxiv.org/search/?searchtype=author&amp;query=d%27Andr%C3%A9a-Novel%2C+B" TargetMode="External"/><Relationship Id="rId1281" Type="http://schemas.openxmlformats.org/officeDocument/2006/relationships/hyperlink" Target="https://arxiv.org/abs/1605.04897" TargetMode="External"/><Relationship Id="rId1379" Type="http://schemas.openxmlformats.org/officeDocument/2006/relationships/hyperlink" Target="https://arxiv.org/abs/1603.06914" TargetMode="External"/><Relationship Id="rId1502" Type="http://schemas.openxmlformats.org/officeDocument/2006/relationships/hyperlink" Target="https://arxiv.org/search/?searchtype=author&amp;query=Keyvanrad%2C+M+A" TargetMode="External"/><Relationship Id="rId290" Type="http://schemas.openxmlformats.org/officeDocument/2006/relationships/hyperlink" Target="https://arxiv.org/pdf/1804.00898" TargetMode="External"/><Relationship Id="rId304" Type="http://schemas.openxmlformats.org/officeDocument/2006/relationships/hyperlink" Target="https://arxiv.org/search/?searchtype=author&amp;query=Wille%2C+T" TargetMode="External"/><Relationship Id="rId388" Type="http://schemas.openxmlformats.org/officeDocument/2006/relationships/hyperlink" Target="https://doi.org/10.1109/APSIPA.2017.8282298" TargetMode="External"/><Relationship Id="rId511" Type="http://schemas.openxmlformats.org/officeDocument/2006/relationships/hyperlink" Target="https://arxiv.org/format/1709.06451" TargetMode="External"/><Relationship Id="rId609" Type="http://schemas.openxmlformats.org/officeDocument/2006/relationships/hyperlink" Target="https://arxiv.org/abs/1708.01659" TargetMode="External"/><Relationship Id="rId956" Type="http://schemas.openxmlformats.org/officeDocument/2006/relationships/hyperlink" Target="https://arxiv.org/search/?searchtype=author&amp;query=Andersson%2C+M" TargetMode="External"/><Relationship Id="rId1141" Type="http://schemas.openxmlformats.org/officeDocument/2006/relationships/hyperlink" Target="https://doi.org/10.1109/LSP.2016.2608865" TargetMode="External"/><Relationship Id="rId1239" Type="http://schemas.openxmlformats.org/officeDocument/2006/relationships/hyperlink" Target="https://arxiv.org/search/?searchtype=author&amp;query=Hossfeld%2C+T" TargetMode="External"/><Relationship Id="rId85" Type="http://schemas.openxmlformats.org/officeDocument/2006/relationships/hyperlink" Target="https://arxiv.org/pdf/1809.01913" TargetMode="External"/><Relationship Id="rId150" Type="http://schemas.openxmlformats.org/officeDocument/2006/relationships/hyperlink" Target="https://arxiv.org/search/?searchtype=author&amp;query=Kepner%2C+J" TargetMode="External"/><Relationship Id="rId595" Type="http://schemas.openxmlformats.org/officeDocument/2006/relationships/hyperlink" Target="https://arxiv.org/search/?searchtype=author&amp;query=Peixoto%2C+M+L+C" TargetMode="External"/><Relationship Id="rId816" Type="http://schemas.openxmlformats.org/officeDocument/2006/relationships/hyperlink" Target="https://arxiv.org/search/?searchtype=author&amp;query=Azzeh%2C+M" TargetMode="External"/><Relationship Id="rId1001" Type="http://schemas.openxmlformats.org/officeDocument/2006/relationships/hyperlink" Target="https://arxiv.org/search/?searchtype=author&amp;query=Arsene%2C+C+T+C" TargetMode="External"/><Relationship Id="rId1446" Type="http://schemas.openxmlformats.org/officeDocument/2006/relationships/hyperlink" Target="https://arxiv.org/abs/1601.05695" TargetMode="External"/><Relationship Id="rId248" Type="http://schemas.openxmlformats.org/officeDocument/2006/relationships/hyperlink" Target="https://arxiv.org/pdf/1804.08101" TargetMode="External"/><Relationship Id="rId455" Type="http://schemas.openxmlformats.org/officeDocument/2006/relationships/hyperlink" Target="https://arxiv.org/format/1710.09278" TargetMode="External"/><Relationship Id="rId662" Type="http://schemas.openxmlformats.org/officeDocument/2006/relationships/hyperlink" Target="https://arxiv.org/search/?searchtype=author&amp;query=Yee%2C+C" TargetMode="External"/><Relationship Id="rId1085" Type="http://schemas.openxmlformats.org/officeDocument/2006/relationships/hyperlink" Target="https://arxiv.org/ps/1610.03990" TargetMode="External"/><Relationship Id="rId1292" Type="http://schemas.openxmlformats.org/officeDocument/2006/relationships/hyperlink" Target="https://arxiv.org/search/?searchtype=author&amp;query=Waki%2C+H" TargetMode="External"/><Relationship Id="rId1306" Type="http://schemas.openxmlformats.org/officeDocument/2006/relationships/hyperlink" Target="https://arxiv.org/search/?searchtype=author&amp;query=Mittal%2C+H" TargetMode="External"/><Relationship Id="rId1513" Type="http://schemas.openxmlformats.org/officeDocument/2006/relationships/hyperlink" Target="https://arxiv.org/pdf/1305.1422" TargetMode="External"/><Relationship Id="rId12" Type="http://schemas.openxmlformats.org/officeDocument/2006/relationships/hyperlink" Target="https://arxiv.org/pdf/1810.08929" TargetMode="External"/><Relationship Id="rId108" Type="http://schemas.openxmlformats.org/officeDocument/2006/relationships/hyperlink" Target="https://arxiv.org/pdf/1808.06604" TargetMode="External"/><Relationship Id="rId315" Type="http://schemas.openxmlformats.org/officeDocument/2006/relationships/hyperlink" Target="https://arxiv.org/search/?searchtype=author&amp;query=Cristian%2C+V" TargetMode="External"/><Relationship Id="rId522" Type="http://schemas.openxmlformats.org/officeDocument/2006/relationships/hyperlink" Target="https://arxiv.org/search/?searchtype=author&amp;query=Koksal%2C+M+E" TargetMode="External"/><Relationship Id="rId967" Type="http://schemas.openxmlformats.org/officeDocument/2006/relationships/hyperlink" Target="https://arxiv.org/abs/1701.02195" TargetMode="External"/><Relationship Id="rId1152" Type="http://schemas.openxmlformats.org/officeDocument/2006/relationships/hyperlink" Target="https://arxiv.org/search/?searchtype=author&amp;query=Welch%2C+N" TargetMode="External"/><Relationship Id="rId96" Type="http://schemas.openxmlformats.org/officeDocument/2006/relationships/hyperlink" Target="https://arxiv.org/abs/1808.10367" TargetMode="External"/><Relationship Id="rId161" Type="http://schemas.openxmlformats.org/officeDocument/2006/relationships/hyperlink" Target="https://arxiv.org/search/?searchtype=author&amp;query=Yee%2C+C" TargetMode="External"/><Relationship Id="rId399" Type="http://schemas.openxmlformats.org/officeDocument/2006/relationships/hyperlink" Target="https://arxiv.org/search/?searchtype=author&amp;query=Xie%2C+L" TargetMode="External"/><Relationship Id="rId827" Type="http://schemas.openxmlformats.org/officeDocument/2006/relationships/hyperlink" Target="https://doi.org/10.1109/IJCNN.2017.7966447" TargetMode="External"/><Relationship Id="rId1012" Type="http://schemas.openxmlformats.org/officeDocument/2006/relationships/hyperlink" Target="https://arxiv.org/ps/1612.03772" TargetMode="External"/><Relationship Id="rId1457" Type="http://schemas.openxmlformats.org/officeDocument/2006/relationships/hyperlink" Target="https://arxiv.org/search/?searchtype=author&amp;query=Bartocci%2C+E" TargetMode="External"/><Relationship Id="rId259" Type="http://schemas.openxmlformats.org/officeDocument/2006/relationships/hyperlink" Target="https://arxiv.org/search/?searchtype=author&amp;query=Budisan%2C+N" TargetMode="External"/><Relationship Id="rId466" Type="http://schemas.openxmlformats.org/officeDocument/2006/relationships/hyperlink" Target="https://arxiv.org/abs/1710.04252" TargetMode="External"/><Relationship Id="rId673" Type="http://schemas.openxmlformats.org/officeDocument/2006/relationships/hyperlink" Target="https://arxiv.org/search/?searchtype=author&amp;query=Jagannathan%2C+K" TargetMode="External"/><Relationship Id="rId880" Type="http://schemas.openxmlformats.org/officeDocument/2006/relationships/hyperlink" Target="https://arxiv.org/search/?searchtype=author&amp;query=Dominguez%2C+O" TargetMode="External"/><Relationship Id="rId1096" Type="http://schemas.openxmlformats.org/officeDocument/2006/relationships/hyperlink" Target="https://arxiv.org/abs/1610.03437" TargetMode="External"/><Relationship Id="rId1317" Type="http://schemas.openxmlformats.org/officeDocument/2006/relationships/hyperlink" Target="https://arxiv.org/search/?searchtype=author&amp;query=Shah%2C+P" TargetMode="External"/><Relationship Id="rId23" Type="http://schemas.openxmlformats.org/officeDocument/2006/relationships/hyperlink" Target="https://arxiv.org/search/?searchtype=author&amp;query=Bocus%2C+M+J" TargetMode="External"/><Relationship Id="rId119" Type="http://schemas.openxmlformats.org/officeDocument/2006/relationships/hyperlink" Target="https://arxiv.org/search/?searchtype=author&amp;query=Chen%2C+J" TargetMode="External"/><Relationship Id="rId326" Type="http://schemas.openxmlformats.org/officeDocument/2006/relationships/hyperlink" Target="https://arxiv.org/search/?searchtype=author&amp;query=McDonnell%2C+M+D" TargetMode="External"/><Relationship Id="rId533" Type="http://schemas.openxmlformats.org/officeDocument/2006/relationships/hyperlink" Target="https://arxiv.org/abs/1709.02653" TargetMode="External"/><Relationship Id="rId978" Type="http://schemas.openxmlformats.org/officeDocument/2006/relationships/hyperlink" Target="https://arxiv.org/search/?searchtype=author&amp;query=Erlich%2C+S" TargetMode="External"/><Relationship Id="rId1163" Type="http://schemas.openxmlformats.org/officeDocument/2006/relationships/hyperlink" Target="https://arxiv.org/pdf/1609.00832" TargetMode="External"/><Relationship Id="rId1370" Type="http://schemas.openxmlformats.org/officeDocument/2006/relationships/hyperlink" Target="https://arxiv.org/search/?searchtype=author&amp;query=D%27Andrea%2C+C" TargetMode="External"/><Relationship Id="rId740" Type="http://schemas.openxmlformats.org/officeDocument/2006/relationships/hyperlink" Target="https://arxiv.org/search/?searchtype=author&amp;query=Islam%2C+M+A" TargetMode="External"/><Relationship Id="rId838" Type="http://schemas.openxmlformats.org/officeDocument/2006/relationships/hyperlink" Target="https://arxiv.org/abs/1703.10518" TargetMode="External"/><Relationship Id="rId1023" Type="http://schemas.openxmlformats.org/officeDocument/2006/relationships/hyperlink" Target="https://arxiv.org/search/?searchtype=author&amp;query=Simha%2C+A" TargetMode="External"/><Relationship Id="rId1468" Type="http://schemas.openxmlformats.org/officeDocument/2006/relationships/hyperlink" Target="https://arxiv.org/pdf/1509.02256" TargetMode="External"/><Relationship Id="rId172" Type="http://schemas.openxmlformats.org/officeDocument/2006/relationships/hyperlink" Target="https://arxiv.org/pdf/1806.09849" TargetMode="External"/><Relationship Id="rId477" Type="http://schemas.openxmlformats.org/officeDocument/2006/relationships/hyperlink" Target="https://arxiv.org/ps/1710.01758" TargetMode="External"/><Relationship Id="rId600" Type="http://schemas.openxmlformats.org/officeDocument/2006/relationships/hyperlink" Target="https://arxiv.org/abs/1708.02934" TargetMode="External"/><Relationship Id="rId684" Type="http://schemas.openxmlformats.org/officeDocument/2006/relationships/hyperlink" Target="https://arxiv.org/search/?searchtype=author&amp;query=Zhang%2C+L" TargetMode="External"/><Relationship Id="rId1230" Type="http://schemas.openxmlformats.org/officeDocument/2006/relationships/hyperlink" Target="https://arxiv.org/abs/1607.01327" TargetMode="External"/><Relationship Id="rId1328" Type="http://schemas.openxmlformats.org/officeDocument/2006/relationships/hyperlink" Target="https://arxiv.org/abs/1604.06112" TargetMode="External"/><Relationship Id="rId337" Type="http://schemas.openxmlformats.org/officeDocument/2006/relationships/hyperlink" Target="https://arxiv.org/search/?searchtype=author&amp;query=Jordan%2C+Y" TargetMode="External"/><Relationship Id="rId891" Type="http://schemas.openxmlformats.org/officeDocument/2006/relationships/hyperlink" Target="https://arxiv.org/search/?searchtype=author&amp;query=Filho%2C+E" TargetMode="External"/><Relationship Id="rId905" Type="http://schemas.openxmlformats.org/officeDocument/2006/relationships/hyperlink" Target="https://arxiv.org/abs/1702.02562" TargetMode="External"/><Relationship Id="rId989" Type="http://schemas.openxmlformats.org/officeDocument/2006/relationships/hyperlink" Target="https://arxiv.org/search/?searchtype=author&amp;query=Tian%2C+Y" TargetMode="External"/><Relationship Id="rId34" Type="http://schemas.openxmlformats.org/officeDocument/2006/relationships/hyperlink" Target="https://arxiv.org/search/?searchtype=author&amp;query=Song%2C+M" TargetMode="External"/><Relationship Id="rId544" Type="http://schemas.openxmlformats.org/officeDocument/2006/relationships/hyperlink" Target="https://arxiv.org/search/?searchtype=author&amp;query=Safeea%2C+M" TargetMode="External"/><Relationship Id="rId751" Type="http://schemas.openxmlformats.org/officeDocument/2006/relationships/hyperlink" Target="https://arxiv.org/search/?searchtype=author&amp;query=Gruyer%2C+D" TargetMode="External"/><Relationship Id="rId849" Type="http://schemas.openxmlformats.org/officeDocument/2006/relationships/hyperlink" Target="https://arxiv.org/format/1703.08440" TargetMode="External"/><Relationship Id="rId1174" Type="http://schemas.openxmlformats.org/officeDocument/2006/relationships/hyperlink" Target="https://arxiv.org/search/?searchtype=author&amp;query=Soler-Toscano%2C+F" TargetMode="External"/><Relationship Id="rId1381" Type="http://schemas.openxmlformats.org/officeDocument/2006/relationships/hyperlink" Target="https://arxiv.org/format/1603.06914" TargetMode="External"/><Relationship Id="rId1479" Type="http://schemas.openxmlformats.org/officeDocument/2006/relationships/hyperlink" Target="https://arxiv.org/format/1508.07435" TargetMode="External"/><Relationship Id="rId183" Type="http://schemas.openxmlformats.org/officeDocument/2006/relationships/hyperlink" Target="https://arxiv.org/search/?searchtype=author&amp;query=Ma%2C+J" TargetMode="External"/><Relationship Id="rId390" Type="http://schemas.openxmlformats.org/officeDocument/2006/relationships/hyperlink" Target="https://arxiv.org/search/?searchtype=author&amp;query=Ng%2C+T+T" TargetMode="External"/><Relationship Id="rId404" Type="http://schemas.openxmlformats.org/officeDocument/2006/relationships/hyperlink" Target="https://arxiv.org/format/1711.10912" TargetMode="External"/><Relationship Id="rId611" Type="http://schemas.openxmlformats.org/officeDocument/2006/relationships/hyperlink" Target="https://arxiv.org/search/?searchtype=author&amp;query=Anireh%2C+V+I" TargetMode="External"/><Relationship Id="rId1034" Type="http://schemas.openxmlformats.org/officeDocument/2006/relationships/hyperlink" Target="https://arxiv.org/format/1611.04529" TargetMode="External"/><Relationship Id="rId1241" Type="http://schemas.openxmlformats.org/officeDocument/2006/relationships/hyperlink" Target="https://arxiv.org/search/?searchtype=author&amp;query=Varela%2C+M" TargetMode="External"/><Relationship Id="rId1339" Type="http://schemas.openxmlformats.org/officeDocument/2006/relationships/hyperlink" Target="https://arxiv.org/search/?searchtype=author&amp;query=Nakasuga%2C+W+M" TargetMode="External"/><Relationship Id="rId250" Type="http://schemas.openxmlformats.org/officeDocument/2006/relationships/hyperlink" Target="https://arxiv.org/format/1804.08101" TargetMode="External"/><Relationship Id="rId488" Type="http://schemas.openxmlformats.org/officeDocument/2006/relationships/hyperlink" Target="https://doi.org/10.1145/3194554.3194558" TargetMode="External"/><Relationship Id="rId695" Type="http://schemas.openxmlformats.org/officeDocument/2006/relationships/hyperlink" Target="https://arxiv.org/format/1706.02490" TargetMode="External"/><Relationship Id="rId709" Type="http://schemas.openxmlformats.org/officeDocument/2006/relationships/hyperlink" Target="https://arxiv.org/pdf/1706.01739" TargetMode="External"/><Relationship Id="rId916" Type="http://schemas.openxmlformats.org/officeDocument/2006/relationships/hyperlink" Target="https://arxiv.org/search/?searchtype=author&amp;query=Karjee%2C+J" TargetMode="External"/><Relationship Id="rId1101" Type="http://schemas.openxmlformats.org/officeDocument/2006/relationships/hyperlink" Target="https://arxiv.org/search/?searchtype=author&amp;query=Bioucas-Dias%2C+J" TargetMode="External"/><Relationship Id="rId45" Type="http://schemas.openxmlformats.org/officeDocument/2006/relationships/hyperlink" Target="https://arxiv.org/search/?searchtype=author&amp;query=Oderda%2C+G" TargetMode="External"/><Relationship Id="rId110" Type="http://schemas.openxmlformats.org/officeDocument/2006/relationships/hyperlink" Target="https://arxiv.org/search/?searchtype=author&amp;query=McCracken%2C+M" TargetMode="External"/><Relationship Id="rId348" Type="http://schemas.openxmlformats.org/officeDocument/2006/relationships/hyperlink" Target="https://arxiv.org/abs/1802.02619" TargetMode="External"/><Relationship Id="rId555" Type="http://schemas.openxmlformats.org/officeDocument/2006/relationships/hyperlink" Target="https://arxiv.org/ps/1709.00098" TargetMode="External"/><Relationship Id="rId762" Type="http://schemas.openxmlformats.org/officeDocument/2006/relationships/hyperlink" Target="https://arxiv.org/search/?searchtype=author&amp;query=Ahmed%2C+I" TargetMode="External"/><Relationship Id="rId1185" Type="http://schemas.openxmlformats.org/officeDocument/2006/relationships/hyperlink" Target="https://arxiv.org/pdf/1608.06204" TargetMode="External"/><Relationship Id="rId1392" Type="http://schemas.openxmlformats.org/officeDocument/2006/relationships/hyperlink" Target="https://arxiv.org/abs/1603.03236" TargetMode="External"/><Relationship Id="rId1406" Type="http://schemas.openxmlformats.org/officeDocument/2006/relationships/hyperlink" Target="https://arxiv.org/search/?searchtype=author&amp;query=Kepner%2C+J" TargetMode="External"/><Relationship Id="rId194" Type="http://schemas.openxmlformats.org/officeDocument/2006/relationships/hyperlink" Target="https://arxiv.org/abs/1806.05298" TargetMode="External"/><Relationship Id="rId208" Type="http://schemas.openxmlformats.org/officeDocument/2006/relationships/hyperlink" Target="https://arxiv.org/search/?searchtype=author&amp;query=Lu%2C+Q" TargetMode="External"/><Relationship Id="rId415" Type="http://schemas.openxmlformats.org/officeDocument/2006/relationships/hyperlink" Target="https://arxiv.org/ps/1711.05677" TargetMode="External"/><Relationship Id="rId622" Type="http://schemas.openxmlformats.org/officeDocument/2006/relationships/hyperlink" Target="https://arxiv.org/format/1707.08711" TargetMode="External"/><Relationship Id="rId1045" Type="http://schemas.openxmlformats.org/officeDocument/2006/relationships/hyperlink" Target="https://arxiv.org/search/?searchtype=author&amp;query=Hu%2C+G" TargetMode="External"/><Relationship Id="rId1252" Type="http://schemas.openxmlformats.org/officeDocument/2006/relationships/hyperlink" Target="https://arxiv.org/search/?searchtype=author&amp;query=Smith%2C+H+F" TargetMode="External"/><Relationship Id="rId261" Type="http://schemas.openxmlformats.org/officeDocument/2006/relationships/hyperlink" Target="https://arxiv.org/abs/1804.03407" TargetMode="External"/><Relationship Id="rId499" Type="http://schemas.openxmlformats.org/officeDocument/2006/relationships/hyperlink" Target="https://arxiv.org/search/?searchtype=author&amp;query=Sadykova%2C+D" TargetMode="External"/><Relationship Id="rId927" Type="http://schemas.openxmlformats.org/officeDocument/2006/relationships/hyperlink" Target="https://arxiv.org/search/?searchtype=author&amp;query=Jahanzaib%2C+M" TargetMode="External"/><Relationship Id="rId1112" Type="http://schemas.openxmlformats.org/officeDocument/2006/relationships/hyperlink" Target="https://arxiv.org/search/?searchtype=author&amp;query=Mamur%2C+H" TargetMode="External"/><Relationship Id="rId56" Type="http://schemas.openxmlformats.org/officeDocument/2006/relationships/hyperlink" Target="https://arxiv.org/search/?searchtype=author&amp;query=Khan%2C+M+M+R" TargetMode="External"/><Relationship Id="rId359" Type="http://schemas.openxmlformats.org/officeDocument/2006/relationships/hyperlink" Target="https://arxiv.org/format/1802.01088" TargetMode="External"/><Relationship Id="rId566" Type="http://schemas.openxmlformats.org/officeDocument/2006/relationships/hyperlink" Target="https://arxiv.org/abs/1708.07481" TargetMode="External"/><Relationship Id="rId773" Type="http://schemas.openxmlformats.org/officeDocument/2006/relationships/hyperlink" Target="https://arxiv.org/search/?searchtype=author&amp;query=Cheriet%2C+M" TargetMode="External"/><Relationship Id="rId1196" Type="http://schemas.openxmlformats.org/officeDocument/2006/relationships/hyperlink" Target="https://arxiv.org/pdf/1608.04041" TargetMode="External"/><Relationship Id="rId1417" Type="http://schemas.openxmlformats.org/officeDocument/2006/relationships/hyperlink" Target="https://arxiv.org/search/?searchtype=author&amp;query=Ding%2C+W" TargetMode="External"/><Relationship Id="rId121" Type="http://schemas.openxmlformats.org/officeDocument/2006/relationships/hyperlink" Target="https://arxiv.org/pdf/1808.03370" TargetMode="External"/><Relationship Id="rId219" Type="http://schemas.openxmlformats.org/officeDocument/2006/relationships/hyperlink" Target="https://arxiv.org/pdf/1806.01656" TargetMode="External"/><Relationship Id="rId426" Type="http://schemas.openxmlformats.org/officeDocument/2006/relationships/hyperlink" Target="https://arxiv.org/search/?searchtype=author&amp;query=Castellanos%2C+O" TargetMode="External"/><Relationship Id="rId633" Type="http://schemas.openxmlformats.org/officeDocument/2006/relationships/hyperlink" Target="https://arxiv.org/search/?searchtype=author&amp;query=Teuchert%2C+S" TargetMode="External"/><Relationship Id="rId980" Type="http://schemas.openxmlformats.org/officeDocument/2006/relationships/hyperlink" Target="https://arxiv.org/search/?searchtype=author&amp;query=Segall%2C+A" TargetMode="External"/><Relationship Id="rId1056" Type="http://schemas.openxmlformats.org/officeDocument/2006/relationships/hyperlink" Target="https://arxiv.org/search/?searchtype=author&amp;query=Shi%2C+B+E" TargetMode="External"/><Relationship Id="rId1263" Type="http://schemas.openxmlformats.org/officeDocument/2006/relationships/hyperlink" Target="https://arxiv.org/search/?searchtype=author&amp;query=Wardoyo%2C+R" TargetMode="External"/><Relationship Id="rId840" Type="http://schemas.openxmlformats.org/officeDocument/2006/relationships/hyperlink" Target="https://arxiv.org/search/?searchtype=author&amp;query=Hassan%2C+K" TargetMode="External"/><Relationship Id="rId938" Type="http://schemas.openxmlformats.org/officeDocument/2006/relationships/hyperlink" Target="https://arxiv.org/search/?searchtype=author&amp;query=Kumari%2C+N" TargetMode="External"/><Relationship Id="rId1470" Type="http://schemas.openxmlformats.org/officeDocument/2006/relationships/hyperlink" Target="https://arxiv.org/search/?searchtype=author&amp;query=Zadeh%2C+R+B" TargetMode="External"/><Relationship Id="rId67" Type="http://schemas.openxmlformats.org/officeDocument/2006/relationships/hyperlink" Target="https://arxiv.org/format/1809.04212" TargetMode="External"/><Relationship Id="rId272" Type="http://schemas.openxmlformats.org/officeDocument/2006/relationships/hyperlink" Target="https://arxiv.org/pdf/1804.02568" TargetMode="External"/><Relationship Id="rId577" Type="http://schemas.openxmlformats.org/officeDocument/2006/relationships/hyperlink" Target="https://doi.org/10.1109/HPEC.2017.8091039" TargetMode="External"/><Relationship Id="rId700" Type="http://schemas.openxmlformats.org/officeDocument/2006/relationships/hyperlink" Target="https://arxiv.org/search/?searchtype=author&amp;query=Cangelosi%2C+A" TargetMode="External"/><Relationship Id="rId1123" Type="http://schemas.openxmlformats.org/officeDocument/2006/relationships/hyperlink" Target="https://arxiv.org/search/?searchtype=author&amp;query=Rimal%2C+B+P" TargetMode="External"/><Relationship Id="rId1330" Type="http://schemas.openxmlformats.org/officeDocument/2006/relationships/hyperlink" Target="https://arxiv.org/ps/1604.06112" TargetMode="External"/><Relationship Id="rId1428" Type="http://schemas.openxmlformats.org/officeDocument/2006/relationships/hyperlink" Target="https://arxiv.org/abs/1602.05445" TargetMode="External"/><Relationship Id="rId132" Type="http://schemas.openxmlformats.org/officeDocument/2006/relationships/hyperlink" Target="https://arxiv.org/search/?searchtype=author&amp;query=Liu%2C+P" TargetMode="External"/><Relationship Id="rId784" Type="http://schemas.openxmlformats.org/officeDocument/2006/relationships/hyperlink" Target="https://arxiv.org/format/1704.04293" TargetMode="External"/><Relationship Id="rId991" Type="http://schemas.openxmlformats.org/officeDocument/2006/relationships/hyperlink" Target="https://arxiv.org/search/?searchtype=author&amp;query=Zhang%2C+X" TargetMode="External"/><Relationship Id="rId1067" Type="http://schemas.openxmlformats.org/officeDocument/2006/relationships/hyperlink" Target="https://arxiv.org/search/?searchtype=author&amp;query=Tafrishi%2C+S+A" TargetMode="External"/><Relationship Id="rId437" Type="http://schemas.openxmlformats.org/officeDocument/2006/relationships/hyperlink" Target="https://arxiv.org/search/?searchtype=author&amp;query=Wensing%2C+P+M" TargetMode="External"/><Relationship Id="rId644" Type="http://schemas.openxmlformats.org/officeDocument/2006/relationships/hyperlink" Target="https://arxiv.org/pdf/1707.04820" TargetMode="External"/><Relationship Id="rId851" Type="http://schemas.openxmlformats.org/officeDocument/2006/relationships/hyperlink" Target="https://arxiv.org/search/?searchtype=author&amp;query=Brusey%2C+J" TargetMode="External"/><Relationship Id="rId1274" Type="http://schemas.openxmlformats.org/officeDocument/2006/relationships/hyperlink" Target="https://arxiv.org/search/?searchtype=author&amp;query=Liu%2C+X" TargetMode="External"/><Relationship Id="rId1481" Type="http://schemas.openxmlformats.org/officeDocument/2006/relationships/hyperlink" Target="https://arxiv.org/search/?searchtype=author&amp;query=Sysala%2C+S" TargetMode="External"/><Relationship Id="rId283" Type="http://schemas.openxmlformats.org/officeDocument/2006/relationships/hyperlink" Target="https://arxiv.org/abs/1804.00912" TargetMode="External"/><Relationship Id="rId490" Type="http://schemas.openxmlformats.org/officeDocument/2006/relationships/hyperlink" Target="https://arxiv.org/search/?searchtype=author&amp;query=Camsari%2C+K+Y" TargetMode="External"/><Relationship Id="rId504" Type="http://schemas.openxmlformats.org/officeDocument/2006/relationships/hyperlink" Target="https://arxiv.org/format/1709.06888" TargetMode="External"/><Relationship Id="rId711" Type="http://schemas.openxmlformats.org/officeDocument/2006/relationships/hyperlink" Target="https://arxiv.org/search/?searchtype=author&amp;query=Ahmad%2C+M" TargetMode="External"/><Relationship Id="rId949" Type="http://schemas.openxmlformats.org/officeDocument/2006/relationships/hyperlink" Target="https://arxiv.org/search/?searchtype=author&amp;query=Malik%2C+N" TargetMode="External"/><Relationship Id="rId1134" Type="http://schemas.openxmlformats.org/officeDocument/2006/relationships/hyperlink" Target="https://arxiv.org/search/?searchtype=author&amp;query=Mohanty%2C+A" TargetMode="External"/><Relationship Id="rId1341" Type="http://schemas.openxmlformats.org/officeDocument/2006/relationships/hyperlink" Target="https://arxiv.org/search/?searchtype=author&amp;query=Job%2C+A+E" TargetMode="External"/><Relationship Id="rId78" Type="http://schemas.openxmlformats.org/officeDocument/2006/relationships/hyperlink" Target="https://arxiv.org/search/?searchtype=author&amp;query=Pappas%2C+G+J" TargetMode="External"/><Relationship Id="rId143" Type="http://schemas.openxmlformats.org/officeDocument/2006/relationships/hyperlink" Target="https://arxiv.org/search/?searchtype=author&amp;query=Tandon%2C+A" TargetMode="External"/><Relationship Id="rId350" Type="http://schemas.openxmlformats.org/officeDocument/2006/relationships/hyperlink" Target="https://arxiv.org/format/1802.02619" TargetMode="External"/><Relationship Id="rId588" Type="http://schemas.openxmlformats.org/officeDocument/2006/relationships/hyperlink" Target="https://arxiv.org/abs/1708.04524" TargetMode="External"/><Relationship Id="rId795" Type="http://schemas.openxmlformats.org/officeDocument/2006/relationships/hyperlink" Target="https://arxiv.org/abs/1704.03521" TargetMode="External"/><Relationship Id="rId809" Type="http://schemas.openxmlformats.org/officeDocument/2006/relationships/hyperlink" Target="https://arxiv.org/search/?searchtype=author&amp;query=Stegmaier%2C+J" TargetMode="External"/><Relationship Id="rId1201" Type="http://schemas.openxmlformats.org/officeDocument/2006/relationships/hyperlink" Target="https://arxiv.org/search/?searchtype=author&amp;query=Kepner%2C+J" TargetMode="External"/><Relationship Id="rId1439" Type="http://schemas.openxmlformats.org/officeDocument/2006/relationships/hyperlink" Target="https://doi.org/10.3390/e19070318" TargetMode="External"/><Relationship Id="rId9" Type="http://schemas.openxmlformats.org/officeDocument/2006/relationships/hyperlink" Target="https://arxiv.org/search/?searchtype=author&amp;query=Yu%2C+W" TargetMode="External"/><Relationship Id="rId210" Type="http://schemas.openxmlformats.org/officeDocument/2006/relationships/hyperlink" Target="https://arxiv.org/search/?searchtype=author&amp;query=Peng%2C+C" TargetMode="External"/><Relationship Id="rId448" Type="http://schemas.openxmlformats.org/officeDocument/2006/relationships/hyperlink" Target="https://arxiv.org/search/?searchtype=author&amp;query=Egiazarian%2C+K" TargetMode="External"/><Relationship Id="rId655" Type="http://schemas.openxmlformats.org/officeDocument/2006/relationships/hyperlink" Target="https://arxiv.org/search/?searchtype=author&amp;query=Jones%2C+M" TargetMode="External"/><Relationship Id="rId862" Type="http://schemas.openxmlformats.org/officeDocument/2006/relationships/hyperlink" Target="https://arxiv.org/search/?searchtype=author&amp;query=Heshmati-alamdari%2C+S" TargetMode="External"/><Relationship Id="rId1078" Type="http://schemas.openxmlformats.org/officeDocument/2006/relationships/hyperlink" Target="https://arxiv.org/abs/1610.04494" TargetMode="External"/><Relationship Id="rId1285" Type="http://schemas.openxmlformats.org/officeDocument/2006/relationships/hyperlink" Target="https://arxiv.org/search/?searchtype=author&amp;query=Wang%2C+T" TargetMode="External"/><Relationship Id="rId1492" Type="http://schemas.openxmlformats.org/officeDocument/2006/relationships/hyperlink" Target="https://arxiv.org/search/?searchtype=author&amp;query=Adj%C3%A9%2C+A" TargetMode="External"/><Relationship Id="rId1506" Type="http://schemas.openxmlformats.org/officeDocument/2006/relationships/hyperlink" Target="https://arxiv.org/ps/1402.0779" TargetMode="External"/><Relationship Id="rId294" Type="http://schemas.openxmlformats.org/officeDocument/2006/relationships/hyperlink" Target="https://arxiv.org/format/1804.00486" TargetMode="External"/><Relationship Id="rId308" Type="http://schemas.openxmlformats.org/officeDocument/2006/relationships/hyperlink" Target="https://arxiv.org/pdf/1803.09549" TargetMode="External"/><Relationship Id="rId515" Type="http://schemas.openxmlformats.org/officeDocument/2006/relationships/hyperlink" Target="https://arxiv.org/abs/1709.05843" TargetMode="External"/><Relationship Id="rId722" Type="http://schemas.openxmlformats.org/officeDocument/2006/relationships/hyperlink" Target="https://arxiv.org/format/1706.01649" TargetMode="External"/><Relationship Id="rId1145" Type="http://schemas.openxmlformats.org/officeDocument/2006/relationships/hyperlink" Target="https://arxiv.org/search/?searchtype=author&amp;query=Cheriet%2C+M" TargetMode="External"/><Relationship Id="rId1352" Type="http://schemas.openxmlformats.org/officeDocument/2006/relationships/hyperlink" Target="https://arxiv.org/search/?searchtype=author&amp;query=Pal%2C+A" TargetMode="External"/><Relationship Id="rId89" Type="http://schemas.openxmlformats.org/officeDocument/2006/relationships/hyperlink" Target="https://arxiv.org/pdf/1809.00665" TargetMode="External"/><Relationship Id="rId154" Type="http://schemas.openxmlformats.org/officeDocument/2006/relationships/hyperlink" Target="https://arxiv.org/search/?searchtype=author&amp;query=Houle%2C+M" TargetMode="External"/><Relationship Id="rId361" Type="http://schemas.openxmlformats.org/officeDocument/2006/relationships/hyperlink" Target="https://arxiv.org/search/?searchtype=author&amp;query=Cha%2C+H" TargetMode="External"/><Relationship Id="rId599" Type="http://schemas.openxmlformats.org/officeDocument/2006/relationships/hyperlink" Target="https://arxiv.org/search/?searchtype=author&amp;query=Nepomuceno%2C+E+G" TargetMode="External"/><Relationship Id="rId1005" Type="http://schemas.openxmlformats.org/officeDocument/2006/relationships/hyperlink" Target="https://arxiv.org/pdf/1612.05531" TargetMode="External"/><Relationship Id="rId1212" Type="http://schemas.openxmlformats.org/officeDocument/2006/relationships/hyperlink" Target="https://arxiv.org/ps/1607.07892" TargetMode="External"/><Relationship Id="rId459" Type="http://schemas.openxmlformats.org/officeDocument/2006/relationships/hyperlink" Target="https://arxiv.org/search/?searchtype=author&amp;query=Di+Ventra%2C+M" TargetMode="External"/><Relationship Id="rId666" Type="http://schemas.openxmlformats.org/officeDocument/2006/relationships/hyperlink" Target="https://arxiv.org/search/?searchtype=author&amp;query=Lyu%2C+J" TargetMode="External"/><Relationship Id="rId873" Type="http://schemas.openxmlformats.org/officeDocument/2006/relationships/hyperlink" Target="https://arxiv.org/search/?searchtype=author&amp;query=Vulaj%2C+Z" TargetMode="External"/><Relationship Id="rId1089" Type="http://schemas.openxmlformats.org/officeDocument/2006/relationships/hyperlink" Target="https://arxiv.org/search/?searchtype=author&amp;query=Permuter%2C+H+H" TargetMode="External"/><Relationship Id="rId1296" Type="http://schemas.openxmlformats.org/officeDocument/2006/relationships/hyperlink" Target="https://arxiv.org/format/1605.02766" TargetMode="External"/><Relationship Id="rId1517" Type="http://schemas.openxmlformats.org/officeDocument/2006/relationships/hyperlink" Target="https://arxiv.org/search/?searchtype=author&amp;query=Gao%2C+S+C" TargetMode="External"/><Relationship Id="rId16" Type="http://schemas.openxmlformats.org/officeDocument/2006/relationships/hyperlink" Target="https://arxiv.org/search/?searchtype=author&amp;query=Jouffroy%2C+J" TargetMode="External"/><Relationship Id="rId221" Type="http://schemas.openxmlformats.org/officeDocument/2006/relationships/hyperlink" Target="https://arxiv.org/abs/1806.00428" TargetMode="External"/><Relationship Id="rId319" Type="http://schemas.openxmlformats.org/officeDocument/2006/relationships/hyperlink" Target="https://arxiv.org/search/?searchtype=author&amp;query=Griffith%2C+E+J" TargetMode="External"/><Relationship Id="rId526" Type="http://schemas.openxmlformats.org/officeDocument/2006/relationships/hyperlink" Target="https://arxiv.org/search/?searchtype=author&amp;query=Wang%2C+Y" TargetMode="External"/><Relationship Id="rId1156" Type="http://schemas.openxmlformats.org/officeDocument/2006/relationships/hyperlink" Target="https://arxiv.org/abs/1609.01530" TargetMode="External"/><Relationship Id="rId1363" Type="http://schemas.openxmlformats.org/officeDocument/2006/relationships/hyperlink" Target="https://arxiv.org/pdf/1604.01162" TargetMode="External"/><Relationship Id="rId733" Type="http://schemas.openxmlformats.org/officeDocument/2006/relationships/hyperlink" Target="https://arxiv.org/search/?searchtype=author&amp;query=K%2C+T+G" TargetMode="External"/><Relationship Id="rId940" Type="http://schemas.openxmlformats.org/officeDocument/2006/relationships/hyperlink" Target="https://arxiv.org/search/?searchtype=author&amp;query=Jha%2C+A+N" TargetMode="External"/><Relationship Id="rId1016" Type="http://schemas.openxmlformats.org/officeDocument/2006/relationships/hyperlink" Target="https://arxiv.org/abs/1612.02926" TargetMode="External"/><Relationship Id="rId165" Type="http://schemas.openxmlformats.org/officeDocument/2006/relationships/hyperlink" Target="https://arxiv.org/format/1807.01877" TargetMode="External"/><Relationship Id="rId372" Type="http://schemas.openxmlformats.org/officeDocument/2006/relationships/hyperlink" Target="https://arxiv.org/pdf/1801.03614" TargetMode="External"/><Relationship Id="rId677" Type="http://schemas.openxmlformats.org/officeDocument/2006/relationships/hyperlink" Target="https://arxiv.org/search/?searchtype=author&amp;query=Garcia-Torres%2C+J" TargetMode="External"/><Relationship Id="rId800" Type="http://schemas.openxmlformats.org/officeDocument/2006/relationships/hyperlink" Target="https://arxiv.org/search/?searchtype=author&amp;query=Mojzisova%2C+A" TargetMode="External"/><Relationship Id="rId1223" Type="http://schemas.openxmlformats.org/officeDocument/2006/relationships/hyperlink" Target="https://arxiv.org/abs/1607.01404" TargetMode="External"/><Relationship Id="rId1430" Type="http://schemas.openxmlformats.org/officeDocument/2006/relationships/hyperlink" Target="https://arxiv.org/ps/1602.05445" TargetMode="External"/><Relationship Id="rId232" Type="http://schemas.openxmlformats.org/officeDocument/2006/relationships/hyperlink" Target="https://arxiv.org/abs/1805.00973" TargetMode="External"/><Relationship Id="rId884" Type="http://schemas.openxmlformats.org/officeDocument/2006/relationships/hyperlink" Target="https://arxiv.org/abs/1702.05591" TargetMode="External"/><Relationship Id="rId27" Type="http://schemas.openxmlformats.org/officeDocument/2006/relationships/hyperlink" Target="https://arxiv.org/search/?searchtype=author&amp;query=Jose%2C+V+I+M" TargetMode="External"/><Relationship Id="rId537" Type="http://schemas.openxmlformats.org/officeDocument/2006/relationships/hyperlink" Target="https://arxiv.org/search/?searchtype=author&amp;query=Pahwa%2C+R+S" TargetMode="External"/><Relationship Id="rId744" Type="http://schemas.openxmlformats.org/officeDocument/2006/relationships/hyperlink" Target="https://arxiv.org/search/?searchtype=author&amp;query=Grosu%2C+R" TargetMode="External"/><Relationship Id="rId951" Type="http://schemas.openxmlformats.org/officeDocument/2006/relationships/hyperlink" Target="https://arxiv.org/pdf/1701.08025" TargetMode="External"/><Relationship Id="rId1167" Type="http://schemas.openxmlformats.org/officeDocument/2006/relationships/hyperlink" Target="https://arxiv.org/search/?searchtype=author&amp;query=Abou-Faycal%2C+I" TargetMode="External"/><Relationship Id="rId1374" Type="http://schemas.openxmlformats.org/officeDocument/2006/relationships/hyperlink" Target="https://arxiv.org/search/?searchtype=author&amp;query=Balasubramaniyan%2C+S" TargetMode="External"/><Relationship Id="rId80" Type="http://schemas.openxmlformats.org/officeDocument/2006/relationships/hyperlink" Target="https://arxiv.org/abs/1809.01942" TargetMode="External"/><Relationship Id="rId176" Type="http://schemas.openxmlformats.org/officeDocument/2006/relationships/hyperlink" Target="https://arxiv.org/search/?searchtype=author&amp;query=Rungger%2C+M" TargetMode="External"/><Relationship Id="rId383" Type="http://schemas.openxmlformats.org/officeDocument/2006/relationships/hyperlink" Target="https://arxiv.org/format/1801.00005" TargetMode="External"/><Relationship Id="rId590" Type="http://schemas.openxmlformats.org/officeDocument/2006/relationships/hyperlink" Target="https://arxiv.org/format/1708.04524" TargetMode="External"/><Relationship Id="rId604" Type="http://schemas.openxmlformats.org/officeDocument/2006/relationships/hyperlink" Target="https://arxiv.org/search/?searchtype=author&amp;query=Milechin%2C+L" TargetMode="External"/><Relationship Id="rId811" Type="http://schemas.openxmlformats.org/officeDocument/2006/relationships/hyperlink" Target="https://arxiv.org/search/?searchtype=author&amp;query=Reischl%2C+M" TargetMode="External"/><Relationship Id="rId1027" Type="http://schemas.openxmlformats.org/officeDocument/2006/relationships/hyperlink" Target="https://arxiv.org/search/?searchtype=author&amp;query=Phung%2C+M+D" TargetMode="External"/><Relationship Id="rId1234" Type="http://schemas.openxmlformats.org/officeDocument/2006/relationships/hyperlink" Target="https://arxiv.org/abs/1607.00321" TargetMode="External"/><Relationship Id="rId1441" Type="http://schemas.openxmlformats.org/officeDocument/2006/relationships/hyperlink" Target="https://arxiv.org/abs/1601.07482" TargetMode="External"/><Relationship Id="rId243" Type="http://schemas.openxmlformats.org/officeDocument/2006/relationships/hyperlink" Target="https://arxiv.org/abs/1804.08951" TargetMode="External"/><Relationship Id="rId450" Type="http://schemas.openxmlformats.org/officeDocument/2006/relationships/hyperlink" Target="https://arxiv.org/pdf/1710.10951" TargetMode="External"/><Relationship Id="rId688" Type="http://schemas.openxmlformats.org/officeDocument/2006/relationships/hyperlink" Target="https://doi.org/10.1088/1742-6596/850/1/012005" TargetMode="External"/><Relationship Id="rId895" Type="http://schemas.openxmlformats.org/officeDocument/2006/relationships/hyperlink" Target="https://arxiv.org/search/?searchtype=author&amp;query=Agrawal%2C+A" TargetMode="External"/><Relationship Id="rId909" Type="http://schemas.openxmlformats.org/officeDocument/2006/relationships/hyperlink" Target="https://arxiv.org/search/?searchtype=author&amp;query=Langat%2C+K" TargetMode="External"/><Relationship Id="rId1080" Type="http://schemas.openxmlformats.org/officeDocument/2006/relationships/hyperlink" Target="https://arxiv.org/search/?searchtype=author&amp;query=Kumar%2C+S" TargetMode="External"/><Relationship Id="rId1301" Type="http://schemas.openxmlformats.org/officeDocument/2006/relationships/hyperlink" Target="https://arxiv.org/search/?searchtype=author&amp;query=Aloimonos%2C+Y" TargetMode="External"/><Relationship Id="rId38" Type="http://schemas.openxmlformats.org/officeDocument/2006/relationships/hyperlink" Target="https://arxiv.org/pdf/1810.02286" TargetMode="External"/><Relationship Id="rId103" Type="http://schemas.openxmlformats.org/officeDocument/2006/relationships/hyperlink" Target="https://arxiv.org/pdf/1808.09999" TargetMode="External"/><Relationship Id="rId310" Type="http://schemas.openxmlformats.org/officeDocument/2006/relationships/hyperlink" Target="https://arxiv.org/abs/1803.09540" TargetMode="External"/><Relationship Id="rId548" Type="http://schemas.openxmlformats.org/officeDocument/2006/relationships/hyperlink" Target="https://arxiv.org/format/1709.00411" TargetMode="External"/><Relationship Id="rId755" Type="http://schemas.openxmlformats.org/officeDocument/2006/relationships/hyperlink" Target="https://arxiv.org/format/1705.02782" TargetMode="External"/><Relationship Id="rId962" Type="http://schemas.openxmlformats.org/officeDocument/2006/relationships/hyperlink" Target="https://arxiv.org/abs/1701.02220" TargetMode="External"/><Relationship Id="rId1178" Type="http://schemas.openxmlformats.org/officeDocument/2006/relationships/hyperlink" Target="https://arxiv.org/format/1608.07433" TargetMode="External"/><Relationship Id="rId1385" Type="http://schemas.openxmlformats.org/officeDocument/2006/relationships/hyperlink" Target="https://arxiv.org/search/?searchtype=author&amp;query=Martins%2C+R+C" TargetMode="External"/><Relationship Id="rId91" Type="http://schemas.openxmlformats.org/officeDocument/2006/relationships/hyperlink" Target="https://arxiv.org/search/?searchtype=author&amp;query=Jiang%2C+J" TargetMode="External"/><Relationship Id="rId187" Type="http://schemas.openxmlformats.org/officeDocument/2006/relationships/hyperlink" Target="https://arxiv.org/pdf/1806.09714" TargetMode="External"/><Relationship Id="rId394" Type="http://schemas.openxmlformats.org/officeDocument/2006/relationships/hyperlink" Target="https://arxiv.org/format/1712.01970" TargetMode="External"/><Relationship Id="rId408" Type="http://schemas.openxmlformats.org/officeDocument/2006/relationships/hyperlink" Target="https://arxiv.org/format/1711.10188" TargetMode="External"/><Relationship Id="rId615" Type="http://schemas.openxmlformats.org/officeDocument/2006/relationships/hyperlink" Target="https://arxiv.org/search/?searchtype=author&amp;query=Huang%2C+Q" TargetMode="External"/><Relationship Id="rId822" Type="http://schemas.openxmlformats.org/officeDocument/2006/relationships/hyperlink" Target="https://arxiv.org/search/?searchtype=author&amp;query=Kimura%2C+K" TargetMode="External"/><Relationship Id="rId1038" Type="http://schemas.openxmlformats.org/officeDocument/2006/relationships/hyperlink" Target="https://arxiv.org/abs/1610.10042" TargetMode="External"/><Relationship Id="rId1245" Type="http://schemas.openxmlformats.org/officeDocument/2006/relationships/hyperlink" Target="https://arxiv.org/format/1607.00127" TargetMode="External"/><Relationship Id="rId1452" Type="http://schemas.openxmlformats.org/officeDocument/2006/relationships/hyperlink" Target="https://arxiv.org/pdf/1510.08079" TargetMode="External"/><Relationship Id="rId254" Type="http://schemas.openxmlformats.org/officeDocument/2006/relationships/hyperlink" Target="https://arxiv.org/abs/1804.06649" TargetMode="External"/><Relationship Id="rId699" Type="http://schemas.openxmlformats.org/officeDocument/2006/relationships/hyperlink" Target="https://arxiv.org/search/?searchtype=author&amp;query=Klein%2C+F+B" TargetMode="External"/><Relationship Id="rId1091" Type="http://schemas.openxmlformats.org/officeDocument/2006/relationships/hyperlink" Target="https://arxiv.org/pdf/1610.03772" TargetMode="External"/><Relationship Id="rId1105" Type="http://schemas.openxmlformats.org/officeDocument/2006/relationships/hyperlink" Target="https://arxiv.org/search/?searchtype=author&amp;query=Ferreira%2C+Q" TargetMode="External"/><Relationship Id="rId1312" Type="http://schemas.openxmlformats.org/officeDocument/2006/relationships/hyperlink" Target="https://arxiv.org/search/?searchtype=author&amp;query=Van+Parijs%2C+S+M" TargetMode="External"/><Relationship Id="rId49" Type="http://schemas.openxmlformats.org/officeDocument/2006/relationships/hyperlink" Target="https://arxiv.org/pdf/1809.06967" TargetMode="External"/><Relationship Id="rId114" Type="http://schemas.openxmlformats.org/officeDocument/2006/relationships/hyperlink" Target="https://arxiv.org/search/?searchtype=author&amp;query=Milechin%2C+L" TargetMode="External"/><Relationship Id="rId461" Type="http://schemas.openxmlformats.org/officeDocument/2006/relationships/hyperlink" Target="https://arxiv.org/pdf/1710.05944" TargetMode="External"/><Relationship Id="rId559" Type="http://schemas.openxmlformats.org/officeDocument/2006/relationships/hyperlink" Target="https://arxiv.org/abs/1708.08322" TargetMode="External"/><Relationship Id="rId766" Type="http://schemas.openxmlformats.org/officeDocument/2006/relationships/hyperlink" Target="https://arxiv.org/abs/1704.05624" TargetMode="External"/><Relationship Id="rId1189" Type="http://schemas.openxmlformats.org/officeDocument/2006/relationships/hyperlink" Target="https://arxiv.org/search/?searchtype=author&amp;query=Schwarz%2C+P" TargetMode="External"/><Relationship Id="rId1396" Type="http://schemas.openxmlformats.org/officeDocument/2006/relationships/hyperlink" Target="https://arxiv.org/search/?searchtype=author&amp;query=Koep%2C+N" TargetMode="External"/><Relationship Id="rId198" Type="http://schemas.openxmlformats.org/officeDocument/2006/relationships/hyperlink" Target="https://arxiv.org/abs/1806.05153" TargetMode="External"/><Relationship Id="rId321" Type="http://schemas.openxmlformats.org/officeDocument/2006/relationships/hyperlink" Target="https://arxiv.org/search/?searchtype=author&amp;query=Ralph%2C+J+F" TargetMode="External"/><Relationship Id="rId419" Type="http://schemas.openxmlformats.org/officeDocument/2006/relationships/hyperlink" Target="https://arxiv.org/search/?searchtype=author&amp;query=Rodriguez%2C+G" TargetMode="External"/><Relationship Id="rId626" Type="http://schemas.openxmlformats.org/officeDocument/2006/relationships/hyperlink" Target="https://arxiv.org/abs/1707.08341" TargetMode="External"/><Relationship Id="rId973" Type="http://schemas.openxmlformats.org/officeDocument/2006/relationships/hyperlink" Target="https://arxiv.org/search/?searchtype=author&amp;query=Chen%2C+C" TargetMode="External"/><Relationship Id="rId1049" Type="http://schemas.openxmlformats.org/officeDocument/2006/relationships/hyperlink" Target="https://arxiv.org/format/1610.07129" TargetMode="External"/><Relationship Id="rId1256" Type="http://schemas.openxmlformats.org/officeDocument/2006/relationships/hyperlink" Target="https://arxiv.org/abs/1606.04997" TargetMode="External"/><Relationship Id="rId833" Type="http://schemas.openxmlformats.org/officeDocument/2006/relationships/hyperlink" Target="https://doi.org/10.22152/programming-journal.org/2017/1/16" TargetMode="External"/><Relationship Id="rId1116" Type="http://schemas.openxmlformats.org/officeDocument/2006/relationships/hyperlink" Target="https://arxiv.org/abs/1610.01133" TargetMode="External"/><Relationship Id="rId1463" Type="http://schemas.openxmlformats.org/officeDocument/2006/relationships/hyperlink" Target="https://arxiv.org/search/?searchtype=author&amp;query=Tanovic%2C+O" TargetMode="External"/><Relationship Id="rId265" Type="http://schemas.openxmlformats.org/officeDocument/2006/relationships/hyperlink" Target="https://arxiv.org/search/?searchtype=author&amp;query=Sreenivasa%2C+M" TargetMode="External"/><Relationship Id="rId472" Type="http://schemas.openxmlformats.org/officeDocument/2006/relationships/hyperlink" Target="https://arxiv.org/search/?searchtype=author&amp;query=Ferretti%2C+S" TargetMode="External"/><Relationship Id="rId900" Type="http://schemas.openxmlformats.org/officeDocument/2006/relationships/hyperlink" Target="https://arxiv.org/pdf/1702.03596" TargetMode="External"/><Relationship Id="rId1323" Type="http://schemas.openxmlformats.org/officeDocument/2006/relationships/hyperlink" Target="https://arxiv.org/search/?searchtype=author&amp;query=Subramanian%2C+R" TargetMode="External"/><Relationship Id="rId125" Type="http://schemas.openxmlformats.org/officeDocument/2006/relationships/hyperlink" Target="https://arxiv.org/search/?searchtype=author&amp;query=Chen%2C+J" TargetMode="External"/><Relationship Id="rId332" Type="http://schemas.openxmlformats.org/officeDocument/2006/relationships/hyperlink" Target="https://arxiv.org/search/?searchtype=author&amp;query=Per%C5%A1%2C+J" TargetMode="External"/><Relationship Id="rId777" Type="http://schemas.openxmlformats.org/officeDocument/2006/relationships/hyperlink" Target="https://arxiv.org/search/?searchtype=author&amp;query=Ha%2C+Y" TargetMode="External"/><Relationship Id="rId984" Type="http://schemas.openxmlformats.org/officeDocument/2006/relationships/hyperlink" Target="https://arxiv.org/search/?searchtype=author&amp;query=Abramov%2C+E+G" TargetMode="External"/><Relationship Id="rId637" Type="http://schemas.openxmlformats.org/officeDocument/2006/relationships/hyperlink" Target="https://arxiv.org/format/1707.07140" TargetMode="External"/><Relationship Id="rId844" Type="http://schemas.openxmlformats.org/officeDocument/2006/relationships/hyperlink" Target="https://arxiv.org/pdf/1703.08480" TargetMode="External"/><Relationship Id="rId1267" Type="http://schemas.openxmlformats.org/officeDocument/2006/relationships/hyperlink" Target="https://arxiv.org/search/?searchtype=author&amp;query=Uquaili%2C+M+A" TargetMode="External"/><Relationship Id="rId1474" Type="http://schemas.openxmlformats.org/officeDocument/2006/relationships/hyperlink" Target="https://arxiv.org/search/?searchtype=author&amp;query=Venkataraman%2C+S" TargetMode="External"/><Relationship Id="rId276" Type="http://schemas.openxmlformats.org/officeDocument/2006/relationships/hyperlink" Target="https://arxiv.org/search/?searchtype=author&amp;query=Mitra%2C+S" TargetMode="External"/><Relationship Id="rId483" Type="http://schemas.openxmlformats.org/officeDocument/2006/relationships/hyperlink" Target="https://arxiv.org/search/?searchtype=author&amp;query=Webb%2C+A" TargetMode="External"/><Relationship Id="rId690" Type="http://schemas.openxmlformats.org/officeDocument/2006/relationships/hyperlink" Target="https://arxiv.org/search/?searchtype=author&amp;query=Ospina-Henao%2C+P+A" TargetMode="External"/><Relationship Id="rId704" Type="http://schemas.openxmlformats.org/officeDocument/2006/relationships/hyperlink" Target="https://arxiv.org/search/?searchtype=author&amp;query=Hassan%2C+M+A" TargetMode="External"/><Relationship Id="rId911" Type="http://schemas.openxmlformats.org/officeDocument/2006/relationships/hyperlink" Target="https://arxiv.org/pdf/1702.02207" TargetMode="External"/><Relationship Id="rId1127" Type="http://schemas.openxmlformats.org/officeDocument/2006/relationships/hyperlink" Target="https://arxiv.org/search/?searchtype=author&amp;query=Choi%2C+E" TargetMode="External"/><Relationship Id="rId1334" Type="http://schemas.openxmlformats.org/officeDocument/2006/relationships/hyperlink" Target="https://arxiv.org/abs/1604.05921" TargetMode="External"/><Relationship Id="rId40" Type="http://schemas.openxmlformats.org/officeDocument/2006/relationships/hyperlink" Target="https://arxiv.org/search/?searchtype=author&amp;query=F%C3%B6cke%2C+J" TargetMode="External"/><Relationship Id="rId136" Type="http://schemas.openxmlformats.org/officeDocument/2006/relationships/hyperlink" Target="https://arxiv.org/search/?searchtype=author&amp;query=%C5%A0rajer%2C+F" TargetMode="External"/><Relationship Id="rId343" Type="http://schemas.openxmlformats.org/officeDocument/2006/relationships/hyperlink" Target="https://arxiv.org/pdf/1802.04450" TargetMode="External"/><Relationship Id="rId550" Type="http://schemas.openxmlformats.org/officeDocument/2006/relationships/hyperlink" Target="https://arxiv.org/search/?searchtype=author&amp;query=Varasteh%2C+A" TargetMode="External"/><Relationship Id="rId788" Type="http://schemas.openxmlformats.org/officeDocument/2006/relationships/hyperlink" Target="https://arxiv.org/pdf/1704.03767" TargetMode="External"/><Relationship Id="rId995" Type="http://schemas.openxmlformats.org/officeDocument/2006/relationships/hyperlink" Target="https://arxiv.org/ps/1612.07862" TargetMode="External"/><Relationship Id="rId1180" Type="http://schemas.openxmlformats.org/officeDocument/2006/relationships/hyperlink" Target="https://arxiv.org/search/?searchtype=author&amp;query=Nafchi%2C+H+Z" TargetMode="External"/><Relationship Id="rId1401" Type="http://schemas.openxmlformats.org/officeDocument/2006/relationships/hyperlink" Target="https://arxiv.org/search/?searchtype=author&amp;query=Dreher%2C+P" TargetMode="External"/><Relationship Id="rId203" Type="http://schemas.openxmlformats.org/officeDocument/2006/relationships/hyperlink" Target="https://arxiv.org/abs/1806.03110" TargetMode="External"/><Relationship Id="rId648" Type="http://schemas.openxmlformats.org/officeDocument/2006/relationships/hyperlink" Target="https://doi.org/10.1109/HPEC.2017.8091067" TargetMode="External"/><Relationship Id="rId855" Type="http://schemas.openxmlformats.org/officeDocument/2006/relationships/hyperlink" Target="https://arxiv.org/format/1703.08255" TargetMode="External"/><Relationship Id="rId1040" Type="http://schemas.openxmlformats.org/officeDocument/2006/relationships/hyperlink" Target="https://arxiv.org/format/1610.10042" TargetMode="External"/><Relationship Id="rId1278" Type="http://schemas.openxmlformats.org/officeDocument/2006/relationships/hyperlink" Target="https://arxiv.org/pdf/1605.04971" TargetMode="External"/><Relationship Id="rId1485" Type="http://schemas.openxmlformats.org/officeDocument/2006/relationships/hyperlink" Target="https://arxiv.org/format/1505.07589" TargetMode="External"/><Relationship Id="rId287" Type="http://schemas.openxmlformats.org/officeDocument/2006/relationships/hyperlink" Target="https://arxiv.org/search/?searchtype=author&amp;query=Parmar%2C+V" TargetMode="External"/><Relationship Id="rId410" Type="http://schemas.openxmlformats.org/officeDocument/2006/relationships/hyperlink" Target="https://arxiv.org/search/?searchtype=author&amp;query=Papazafeiropoulos%2C+G" TargetMode="External"/><Relationship Id="rId494" Type="http://schemas.openxmlformats.org/officeDocument/2006/relationships/hyperlink" Target="https://arxiv.org/search/?searchtype=author&amp;query=DeMara%2C+R+F" TargetMode="External"/><Relationship Id="rId508" Type="http://schemas.openxmlformats.org/officeDocument/2006/relationships/hyperlink" Target="https://arxiv.org/search/?searchtype=author&amp;query=Dimarogonas%2C+D+V" TargetMode="External"/><Relationship Id="rId715" Type="http://schemas.openxmlformats.org/officeDocument/2006/relationships/hyperlink" Target="https://arxiv.org/format/1706.01656" TargetMode="External"/><Relationship Id="rId922" Type="http://schemas.openxmlformats.org/officeDocument/2006/relationships/hyperlink" Target="https://arxiv.org/search/?searchtype=author&amp;query=Sattar%2C+A+R" TargetMode="External"/><Relationship Id="rId1138" Type="http://schemas.openxmlformats.org/officeDocument/2006/relationships/hyperlink" Target="https://arxiv.org/abs/1609.03461" TargetMode="External"/><Relationship Id="rId1345" Type="http://schemas.openxmlformats.org/officeDocument/2006/relationships/hyperlink" Target="https://arxiv.org/search/?searchtype=author&amp;query=Bogdanov%2C+D+V" TargetMode="External"/><Relationship Id="rId147" Type="http://schemas.openxmlformats.org/officeDocument/2006/relationships/hyperlink" Target="https://arxiv.org/abs/1807.07814" TargetMode="External"/><Relationship Id="rId354" Type="http://schemas.openxmlformats.org/officeDocument/2006/relationships/hyperlink" Target="https://arxiv.org/pdf/1802.02531" TargetMode="External"/><Relationship Id="rId799" Type="http://schemas.openxmlformats.org/officeDocument/2006/relationships/hyperlink" Target="https://arxiv.org/search/?searchtype=author&amp;query=Pocsova%2C+J" TargetMode="External"/><Relationship Id="rId1191" Type="http://schemas.openxmlformats.org/officeDocument/2006/relationships/hyperlink" Target="https://arxiv.org/pdf/1608.05347" TargetMode="External"/><Relationship Id="rId1205" Type="http://schemas.openxmlformats.org/officeDocument/2006/relationships/hyperlink" Target="https://arxiv.org/pdf/1607.08779" TargetMode="External"/><Relationship Id="rId51" Type="http://schemas.openxmlformats.org/officeDocument/2006/relationships/hyperlink" Target="https://arxiv.org/search/?searchtype=author&amp;query=Zhao%2C+L" TargetMode="External"/><Relationship Id="rId561" Type="http://schemas.openxmlformats.org/officeDocument/2006/relationships/hyperlink" Target="https://arxiv.org/format/1708.08322" TargetMode="External"/><Relationship Id="rId659" Type="http://schemas.openxmlformats.org/officeDocument/2006/relationships/hyperlink" Target="https://arxiv.org/search/?searchtype=author&amp;query=Prout%2C+A" TargetMode="External"/><Relationship Id="rId866" Type="http://schemas.openxmlformats.org/officeDocument/2006/relationships/hyperlink" Target="https://arxiv.org/pdf/1703.03649" TargetMode="External"/><Relationship Id="rId1289" Type="http://schemas.openxmlformats.org/officeDocument/2006/relationships/hyperlink" Target="https://arxiv.org/ps/1605.04552" TargetMode="External"/><Relationship Id="rId1412" Type="http://schemas.openxmlformats.org/officeDocument/2006/relationships/hyperlink" Target="https://arxiv.org/abs/1603.00531" TargetMode="External"/><Relationship Id="rId1496" Type="http://schemas.openxmlformats.org/officeDocument/2006/relationships/hyperlink" Target="https://arxiv.org/pdf/1412.4564" TargetMode="External"/><Relationship Id="rId214" Type="http://schemas.openxmlformats.org/officeDocument/2006/relationships/hyperlink" Target="https://arxiv.org/search/?searchtype=author&amp;query=Dehghan%2C+S" TargetMode="External"/><Relationship Id="rId298" Type="http://schemas.openxmlformats.org/officeDocument/2006/relationships/hyperlink" Target="https://arxiv.org/abs/1803.11046" TargetMode="External"/><Relationship Id="rId421" Type="http://schemas.openxmlformats.org/officeDocument/2006/relationships/hyperlink" Target="https://arxiv.org/pdf/1711.04901" TargetMode="External"/><Relationship Id="rId519" Type="http://schemas.openxmlformats.org/officeDocument/2006/relationships/hyperlink" Target="https://arxiv.org/abs/1709.05481" TargetMode="External"/><Relationship Id="rId1051" Type="http://schemas.openxmlformats.org/officeDocument/2006/relationships/hyperlink" Target="https://arxiv.org/search/?searchtype=author&amp;query=Antonelli%2C+M" TargetMode="External"/><Relationship Id="rId1149" Type="http://schemas.openxmlformats.org/officeDocument/2006/relationships/hyperlink" Target="https://doi.org/10.1016/j.irbm.2015.10.004" TargetMode="External"/><Relationship Id="rId1356" Type="http://schemas.openxmlformats.org/officeDocument/2006/relationships/hyperlink" Target="https://doi.org/10.17485/ijst/2015/v8i23/70654" TargetMode="External"/><Relationship Id="rId158" Type="http://schemas.openxmlformats.org/officeDocument/2006/relationships/hyperlink" Target="https://arxiv.org/search/?searchtype=author&amp;query=Mullen%2C+J" TargetMode="External"/><Relationship Id="rId726" Type="http://schemas.openxmlformats.org/officeDocument/2006/relationships/hyperlink" Target="https://arxiv.org/abs/1706.00897" TargetMode="External"/><Relationship Id="rId933" Type="http://schemas.openxmlformats.org/officeDocument/2006/relationships/hyperlink" Target="https://arxiv.org/search/?searchtype=author&amp;query=Mahapatra%2C+S" TargetMode="External"/><Relationship Id="rId1009" Type="http://schemas.openxmlformats.org/officeDocument/2006/relationships/hyperlink" Target="https://arxiv.org/search/?searchtype=author&amp;query=Wilson%2C+R+C" TargetMode="External"/><Relationship Id="rId62" Type="http://schemas.openxmlformats.org/officeDocument/2006/relationships/hyperlink" Target="https://arxiv.org/format/1809.05020" TargetMode="External"/><Relationship Id="rId365" Type="http://schemas.openxmlformats.org/officeDocument/2006/relationships/hyperlink" Target="https://arxiv.org/abs/1801.08444" TargetMode="External"/><Relationship Id="rId572" Type="http://schemas.openxmlformats.org/officeDocument/2006/relationships/hyperlink" Target="https://arxiv.org/search/?searchtype=author&amp;query=Knyazev%2C+A" TargetMode="External"/><Relationship Id="rId1216" Type="http://schemas.openxmlformats.org/officeDocument/2006/relationships/hyperlink" Target="https://arxiv.org/search/?searchtype=author&amp;query=Papamarkou%2C+T" TargetMode="External"/><Relationship Id="rId1423" Type="http://schemas.openxmlformats.org/officeDocument/2006/relationships/hyperlink" Target="https://doi.org/10.1109/ACCESS.2015.2430359" TargetMode="External"/><Relationship Id="rId225" Type="http://schemas.openxmlformats.org/officeDocument/2006/relationships/hyperlink" Target="https://arxiv.org/search/?searchtype=author&amp;query=Vora%2C+A" TargetMode="External"/><Relationship Id="rId432" Type="http://schemas.openxmlformats.org/officeDocument/2006/relationships/hyperlink" Target="https://arxiv.org/format/1711.04322" TargetMode="External"/><Relationship Id="rId877" Type="http://schemas.openxmlformats.org/officeDocument/2006/relationships/hyperlink" Target="https://arxiv.org/abs/1703.00249" TargetMode="External"/><Relationship Id="rId1062" Type="http://schemas.openxmlformats.org/officeDocument/2006/relationships/hyperlink" Target="https://arxiv.org/search/?searchtype=author&amp;query=Cordeiro%2C+L" TargetMode="External"/><Relationship Id="rId737" Type="http://schemas.openxmlformats.org/officeDocument/2006/relationships/hyperlink" Target="https://arxiv.org/pdf/1705.05927" TargetMode="External"/><Relationship Id="rId944" Type="http://schemas.openxmlformats.org/officeDocument/2006/relationships/hyperlink" Target="tel:2779-2786,2016" TargetMode="External"/><Relationship Id="rId1367" Type="http://schemas.openxmlformats.org/officeDocument/2006/relationships/hyperlink" Target="https://arxiv.org/pdf/1604.00648" TargetMode="External"/><Relationship Id="rId73" Type="http://schemas.openxmlformats.org/officeDocument/2006/relationships/hyperlink" Target="https://arxiv.org/abs/1809.04032" TargetMode="External"/><Relationship Id="rId169" Type="http://schemas.openxmlformats.org/officeDocument/2006/relationships/hyperlink" Target="https://arxiv.org/pdf/1806.10469" TargetMode="External"/><Relationship Id="rId376" Type="http://schemas.openxmlformats.org/officeDocument/2006/relationships/hyperlink" Target="https://arxiv.org/abs/1801.02815" TargetMode="External"/><Relationship Id="rId583" Type="http://schemas.openxmlformats.org/officeDocument/2006/relationships/hyperlink" Target="https://arxiv.org/search/?searchtype=author&amp;query=Mohindra%2C+S" TargetMode="External"/><Relationship Id="rId790" Type="http://schemas.openxmlformats.org/officeDocument/2006/relationships/hyperlink" Target="https://arxiv.org/format/1704.03767" TargetMode="External"/><Relationship Id="rId804" Type="http://schemas.openxmlformats.org/officeDocument/2006/relationships/hyperlink" Target="https://arxiv.org/format/1704.03298" TargetMode="External"/><Relationship Id="rId1227" Type="http://schemas.openxmlformats.org/officeDocument/2006/relationships/hyperlink" Target="https://arxiv.org/search/?searchtype=author&amp;query=Wu%2C+L" TargetMode="External"/><Relationship Id="rId1434" Type="http://schemas.openxmlformats.org/officeDocument/2006/relationships/hyperlink" Target="https://arxiv.org/search/?searchtype=author&amp;query=Benjillali%2C+M" TargetMode="External"/><Relationship Id="rId4" Type="http://schemas.openxmlformats.org/officeDocument/2006/relationships/webSettings" Target="webSettings.xml"/><Relationship Id="rId236" Type="http://schemas.openxmlformats.org/officeDocument/2006/relationships/hyperlink" Target="https://arxiv.org/abs/1804.10448" TargetMode="External"/><Relationship Id="rId443" Type="http://schemas.openxmlformats.org/officeDocument/2006/relationships/hyperlink" Target="https://arxiv.org/abs/1711.00362" TargetMode="External"/><Relationship Id="rId650" Type="http://schemas.openxmlformats.org/officeDocument/2006/relationships/hyperlink" Target="https://arxiv.org/search/?searchtype=author&amp;query=Kepner%2C+J" TargetMode="External"/><Relationship Id="rId888" Type="http://schemas.openxmlformats.org/officeDocument/2006/relationships/hyperlink" Target="https://arxiv.org/search/?searchtype=author&amp;query=Bessa%2C+I" TargetMode="External"/><Relationship Id="rId1073" Type="http://schemas.openxmlformats.org/officeDocument/2006/relationships/hyperlink" Target="https://arxiv.org/abs/1610.05142" TargetMode="External"/><Relationship Id="rId1280" Type="http://schemas.openxmlformats.org/officeDocument/2006/relationships/hyperlink" Target="https://arxiv.org/search/?searchtype=author&amp;query=salameh%2C+H+A+B" TargetMode="External"/><Relationship Id="rId1501" Type="http://schemas.openxmlformats.org/officeDocument/2006/relationships/hyperlink" Target="https://arxiv.org/pdf/1408.3264" TargetMode="External"/><Relationship Id="rId303" Type="http://schemas.openxmlformats.org/officeDocument/2006/relationships/hyperlink" Target="https://arxiv.org/search/?searchtype=author&amp;query=R%C3%BChaak%2C+W" TargetMode="External"/><Relationship Id="rId748" Type="http://schemas.openxmlformats.org/officeDocument/2006/relationships/hyperlink" Target="https://arxiv.org/search/?searchtype=author&amp;query=Menhour%2C+L" TargetMode="External"/><Relationship Id="rId955" Type="http://schemas.openxmlformats.org/officeDocument/2006/relationships/hyperlink" Target="https://arxiv.org/search/?searchtype=author&amp;query=Wiklund%2C+K" TargetMode="External"/><Relationship Id="rId1140" Type="http://schemas.openxmlformats.org/officeDocument/2006/relationships/hyperlink" Target="https://arxiv.org/format/1609.03461" TargetMode="External"/><Relationship Id="rId1378" Type="http://schemas.openxmlformats.org/officeDocument/2006/relationships/hyperlink" Target="https://arxiv.org/search/?searchtype=author&amp;query=Srinivasan%2C+S" TargetMode="External"/><Relationship Id="rId84" Type="http://schemas.openxmlformats.org/officeDocument/2006/relationships/hyperlink" Target="https://arxiv.org/abs/1809.01913" TargetMode="External"/><Relationship Id="rId387" Type="http://schemas.openxmlformats.org/officeDocument/2006/relationships/hyperlink" Target="https://arxiv.org/format/1712.06780" TargetMode="External"/><Relationship Id="rId510" Type="http://schemas.openxmlformats.org/officeDocument/2006/relationships/hyperlink" Target="https://arxiv.org/pdf/1709.06451" TargetMode="External"/><Relationship Id="rId594" Type="http://schemas.openxmlformats.org/officeDocument/2006/relationships/hyperlink" Target="https://arxiv.org/format/1708.03214" TargetMode="External"/><Relationship Id="rId608" Type="http://schemas.openxmlformats.org/officeDocument/2006/relationships/hyperlink" Target="https://arxiv.org/search/?searchtype=author&amp;query=Hutchison%2C+D" TargetMode="External"/><Relationship Id="rId815" Type="http://schemas.openxmlformats.org/officeDocument/2006/relationships/hyperlink" Target="https://arxiv.org/search/?searchtype=author&amp;query=Altamimi%2C+A+M" TargetMode="External"/><Relationship Id="rId1238" Type="http://schemas.openxmlformats.org/officeDocument/2006/relationships/hyperlink" Target="https://doi.org/10.1007/s41233-016-0002-1" TargetMode="External"/><Relationship Id="rId1445" Type="http://schemas.openxmlformats.org/officeDocument/2006/relationships/hyperlink" Target="https://arxiv.org/search/?searchtype=author&amp;query=Kudithipudi%2C+D" TargetMode="External"/><Relationship Id="rId247" Type="http://schemas.openxmlformats.org/officeDocument/2006/relationships/hyperlink" Target="https://arxiv.org/abs/1804.08101" TargetMode="External"/><Relationship Id="rId899" Type="http://schemas.openxmlformats.org/officeDocument/2006/relationships/hyperlink" Target="https://arxiv.org/abs/1702.03596" TargetMode="External"/><Relationship Id="rId1000" Type="http://schemas.openxmlformats.org/officeDocument/2006/relationships/hyperlink" Target="https://arxiv.org/pdf/1612.06457" TargetMode="External"/><Relationship Id="rId1084" Type="http://schemas.openxmlformats.org/officeDocument/2006/relationships/hyperlink" Target="https://arxiv.org/pdf/1610.03990" TargetMode="External"/><Relationship Id="rId1305" Type="http://schemas.openxmlformats.org/officeDocument/2006/relationships/hyperlink" Target="https://arxiv.org/search/?searchtype=author&amp;query=Devi%2C+M+S" TargetMode="External"/><Relationship Id="rId107" Type="http://schemas.openxmlformats.org/officeDocument/2006/relationships/hyperlink" Target="https://arxiv.org/abs/1808.06604" TargetMode="External"/><Relationship Id="rId454" Type="http://schemas.openxmlformats.org/officeDocument/2006/relationships/hyperlink" Target="https://arxiv.org/pdf/1710.09278" TargetMode="External"/><Relationship Id="rId661" Type="http://schemas.openxmlformats.org/officeDocument/2006/relationships/hyperlink" Target="https://arxiv.org/search/?searchtype=author&amp;query=Samsi%2C+S" TargetMode="External"/><Relationship Id="rId759" Type="http://schemas.openxmlformats.org/officeDocument/2006/relationships/hyperlink" Target="https://arxiv.org/format/1704.08688" TargetMode="External"/><Relationship Id="rId966" Type="http://schemas.openxmlformats.org/officeDocument/2006/relationships/hyperlink" Target="https://arxiv.org/search/?searchtype=author&amp;query=Yakimovich%2C+A" TargetMode="External"/><Relationship Id="rId1291" Type="http://schemas.openxmlformats.org/officeDocument/2006/relationships/hyperlink" Target="https://doi.org/10.1186/s40736-016-0027-7" TargetMode="External"/><Relationship Id="rId1389" Type="http://schemas.openxmlformats.org/officeDocument/2006/relationships/hyperlink" Target="https://arxiv.org/format/1603.06751" TargetMode="External"/><Relationship Id="rId1512" Type="http://schemas.openxmlformats.org/officeDocument/2006/relationships/hyperlink" Target="https://arxiv.org/abs/1305.1422" TargetMode="External"/><Relationship Id="rId11" Type="http://schemas.openxmlformats.org/officeDocument/2006/relationships/hyperlink" Target="https://arxiv.org/abs/1810.08929" TargetMode="External"/><Relationship Id="rId314" Type="http://schemas.openxmlformats.org/officeDocument/2006/relationships/hyperlink" Target="https://arxiv.org/search/?searchtype=author&amp;query=Filip%2C+I" TargetMode="External"/><Relationship Id="rId398" Type="http://schemas.openxmlformats.org/officeDocument/2006/relationships/hyperlink" Target="https://arxiv.org/format/1712.01512" TargetMode="External"/><Relationship Id="rId521" Type="http://schemas.openxmlformats.org/officeDocument/2006/relationships/hyperlink" Target="https://doi.org/10.1007/s00034-018-0911-8" TargetMode="External"/><Relationship Id="rId619" Type="http://schemas.openxmlformats.org/officeDocument/2006/relationships/hyperlink" Target="https://arxiv.org/search/?searchtype=author&amp;query=Chen%2C+Y" TargetMode="External"/><Relationship Id="rId1151" Type="http://schemas.openxmlformats.org/officeDocument/2006/relationships/hyperlink" Target="https://arxiv.org/search/?searchtype=author&amp;query=McGuinness%2C+K" TargetMode="External"/><Relationship Id="rId1249" Type="http://schemas.openxmlformats.org/officeDocument/2006/relationships/hyperlink" Target="https://arxiv.org/pdf/1606.06154" TargetMode="External"/><Relationship Id="rId95" Type="http://schemas.openxmlformats.org/officeDocument/2006/relationships/hyperlink" Target="https://arxiv.org/search/?searchtype=author&amp;query=Aizawa%2C+K" TargetMode="External"/><Relationship Id="rId160" Type="http://schemas.openxmlformats.org/officeDocument/2006/relationships/hyperlink" Target="https://arxiv.org/search/?searchtype=author&amp;query=Rosa%2C+A" TargetMode="External"/><Relationship Id="rId826" Type="http://schemas.openxmlformats.org/officeDocument/2006/relationships/hyperlink" Target="https://arxiv.org/pdf/1704.02012" TargetMode="External"/><Relationship Id="rId1011" Type="http://schemas.openxmlformats.org/officeDocument/2006/relationships/hyperlink" Target="https://arxiv.org/pdf/1612.03772" TargetMode="External"/><Relationship Id="rId1109" Type="http://schemas.openxmlformats.org/officeDocument/2006/relationships/hyperlink" Target="https://arxiv.org/search/?searchtype=author&amp;query=Korkmaz%2C+Y" TargetMode="External"/><Relationship Id="rId1456" Type="http://schemas.openxmlformats.org/officeDocument/2006/relationships/hyperlink" Target="https://arxiv.org/search/?searchtype=author&amp;query=Rodionova%2C+A" TargetMode="External"/><Relationship Id="rId258" Type="http://schemas.openxmlformats.org/officeDocument/2006/relationships/hyperlink" Target="https://arxiv.org/search/?searchtype=author&amp;query=Filip%2C+I" TargetMode="External"/><Relationship Id="rId465" Type="http://schemas.openxmlformats.org/officeDocument/2006/relationships/hyperlink" Target="https://arxiv.org/search/?searchtype=author&amp;query=Mushi%2C+J" TargetMode="External"/><Relationship Id="rId672" Type="http://schemas.openxmlformats.org/officeDocument/2006/relationships/hyperlink" Target="https://arxiv.org/search/?searchtype=author&amp;query=Kamath%2C+G+K" TargetMode="External"/><Relationship Id="rId1095" Type="http://schemas.openxmlformats.org/officeDocument/2006/relationships/hyperlink" Target="https://arxiv.org/search/?searchtype=author&amp;query=Helble%2C+T+A" TargetMode="External"/><Relationship Id="rId1316" Type="http://schemas.openxmlformats.org/officeDocument/2006/relationships/hyperlink" Target="https://arxiv.org/search/?searchtype=author&amp;query=Pan%2C+J" TargetMode="External"/><Relationship Id="rId22" Type="http://schemas.openxmlformats.org/officeDocument/2006/relationships/hyperlink" Target="https://arxiv.org/search/?searchtype=author&amp;query=Yu%2C+B" TargetMode="External"/><Relationship Id="rId118" Type="http://schemas.openxmlformats.org/officeDocument/2006/relationships/hyperlink" Target="https://arxiv.org/pdf/1808.03916" TargetMode="External"/><Relationship Id="rId325" Type="http://schemas.openxmlformats.org/officeDocument/2006/relationships/hyperlink" Target="https://arxiv.org/format/1802.08530" TargetMode="External"/><Relationship Id="rId532" Type="http://schemas.openxmlformats.org/officeDocument/2006/relationships/hyperlink" Target="https://arxiv.org/search/?searchtype=author&amp;query=Andrews%2C+B" TargetMode="External"/><Relationship Id="rId977" Type="http://schemas.openxmlformats.org/officeDocument/2006/relationships/hyperlink" Target="https://arxiv.org/pdf/1701.01799" TargetMode="External"/><Relationship Id="rId1162" Type="http://schemas.openxmlformats.org/officeDocument/2006/relationships/hyperlink" Target="https://arxiv.org/abs/1609.00832" TargetMode="External"/><Relationship Id="rId171" Type="http://schemas.openxmlformats.org/officeDocument/2006/relationships/hyperlink" Target="https://arxiv.org/abs/1806.09849" TargetMode="External"/><Relationship Id="rId837" Type="http://schemas.openxmlformats.org/officeDocument/2006/relationships/hyperlink" Target="https://arxiv.org/search/?searchtype=author&amp;query=Cooperman%2C+G" TargetMode="External"/><Relationship Id="rId1022" Type="http://schemas.openxmlformats.org/officeDocument/2006/relationships/hyperlink" Target="https://arxiv.org/search/?searchtype=author&amp;query=Rath%2C+H+K" TargetMode="External"/><Relationship Id="rId1467" Type="http://schemas.openxmlformats.org/officeDocument/2006/relationships/hyperlink" Target="https://arxiv.org/abs/1509.02256" TargetMode="External"/><Relationship Id="rId269" Type="http://schemas.openxmlformats.org/officeDocument/2006/relationships/hyperlink" Target="https://arxiv.org/format/1804.02878" TargetMode="External"/><Relationship Id="rId476" Type="http://schemas.openxmlformats.org/officeDocument/2006/relationships/hyperlink" Target="https://arxiv.org/pdf/1710.01758" TargetMode="External"/><Relationship Id="rId683" Type="http://schemas.openxmlformats.org/officeDocument/2006/relationships/hyperlink" Target="https://arxiv.org/search/?searchtype=author&amp;query=Dong%2C+W" TargetMode="External"/><Relationship Id="rId890" Type="http://schemas.openxmlformats.org/officeDocument/2006/relationships/hyperlink" Target="https://arxiv.org/search/?searchtype=author&amp;query=Kroening%2C+D" TargetMode="External"/><Relationship Id="rId904" Type="http://schemas.openxmlformats.org/officeDocument/2006/relationships/hyperlink" Target="https://arxiv.org/search/?searchtype=author&amp;query=Teo%2C+K+H" TargetMode="External"/><Relationship Id="rId1327" Type="http://schemas.openxmlformats.org/officeDocument/2006/relationships/hyperlink" Target="https://arxiv.org/search/?searchtype=author&amp;query=Chowdhury%2C+K+R" TargetMode="External"/><Relationship Id="rId33" Type="http://schemas.openxmlformats.org/officeDocument/2006/relationships/hyperlink" Target="https://arxiv.org/search/?searchtype=author&amp;query=Xie%2C+Y" TargetMode="External"/><Relationship Id="rId129" Type="http://schemas.openxmlformats.org/officeDocument/2006/relationships/hyperlink" Target="https://arxiv.org/search/?searchtype=author&amp;query=Wen%2C+F" TargetMode="External"/><Relationship Id="rId336" Type="http://schemas.openxmlformats.org/officeDocument/2006/relationships/hyperlink" Target="https://arxiv.org/search/?searchtype=author&amp;query=Von+Wissel%2C+D" TargetMode="External"/><Relationship Id="rId543" Type="http://schemas.openxmlformats.org/officeDocument/2006/relationships/hyperlink" Target="https://arxiv.org/pdf/1709.01438" TargetMode="External"/><Relationship Id="rId988" Type="http://schemas.openxmlformats.org/officeDocument/2006/relationships/hyperlink" Target="https://arxiv.org/format/1701.00879" TargetMode="External"/><Relationship Id="rId1173" Type="http://schemas.openxmlformats.org/officeDocument/2006/relationships/hyperlink" Target="https://arxiv.org/search/?searchtype=author&amp;query=Kiani%2C+N+A" TargetMode="External"/><Relationship Id="rId1380" Type="http://schemas.openxmlformats.org/officeDocument/2006/relationships/hyperlink" Target="https://arxiv.org/pdf/1603.06914" TargetMode="External"/><Relationship Id="rId182" Type="http://schemas.openxmlformats.org/officeDocument/2006/relationships/hyperlink" Target="https://arxiv.org/search/?searchtype=author&amp;query=Jiang%2C+J" TargetMode="External"/><Relationship Id="rId403" Type="http://schemas.openxmlformats.org/officeDocument/2006/relationships/hyperlink" Target="https://arxiv.org/pdf/1711.10912" TargetMode="External"/><Relationship Id="rId750" Type="http://schemas.openxmlformats.org/officeDocument/2006/relationships/hyperlink" Target="https://arxiv.org/search/?searchtype=author&amp;query=Fliess%2C+M" TargetMode="External"/><Relationship Id="rId848" Type="http://schemas.openxmlformats.org/officeDocument/2006/relationships/hyperlink" Target="https://arxiv.org/pdf/1703.08440" TargetMode="External"/><Relationship Id="rId1033" Type="http://schemas.openxmlformats.org/officeDocument/2006/relationships/hyperlink" Target="https://arxiv.org/ps/1611.04529" TargetMode="External"/><Relationship Id="rId1478" Type="http://schemas.openxmlformats.org/officeDocument/2006/relationships/hyperlink" Target="https://arxiv.org/pdf/1508.07435" TargetMode="External"/><Relationship Id="rId487" Type="http://schemas.openxmlformats.org/officeDocument/2006/relationships/hyperlink" Target="https://arxiv.org/format/1710.00249" TargetMode="External"/><Relationship Id="rId610" Type="http://schemas.openxmlformats.org/officeDocument/2006/relationships/hyperlink" Target="https://arxiv.org/pdf/1708.01659" TargetMode="External"/><Relationship Id="rId694" Type="http://schemas.openxmlformats.org/officeDocument/2006/relationships/hyperlink" Target="https://arxiv.org/pdf/1706.02490" TargetMode="External"/><Relationship Id="rId708" Type="http://schemas.openxmlformats.org/officeDocument/2006/relationships/hyperlink" Target="https://arxiv.org/abs/1706.01739" TargetMode="External"/><Relationship Id="rId915" Type="http://schemas.openxmlformats.org/officeDocument/2006/relationships/hyperlink" Target="https://arxiv.org/format/1702.01348" TargetMode="External"/><Relationship Id="rId1240" Type="http://schemas.openxmlformats.org/officeDocument/2006/relationships/hyperlink" Target="https://arxiv.org/search/?searchtype=author&amp;query=Heegaard%2C+P+E" TargetMode="External"/><Relationship Id="rId1338" Type="http://schemas.openxmlformats.org/officeDocument/2006/relationships/hyperlink" Target="https://arxiv.org/search/?searchtype=author&amp;query=Cabrera%2C+F+C" TargetMode="External"/><Relationship Id="rId347" Type="http://schemas.openxmlformats.org/officeDocument/2006/relationships/hyperlink" Target="https://arxiv.org/search/?searchtype=author&amp;query=JaJa%2C+J+F" TargetMode="External"/><Relationship Id="rId999" Type="http://schemas.openxmlformats.org/officeDocument/2006/relationships/hyperlink" Target="https://arxiv.org/abs/1612.06457" TargetMode="External"/><Relationship Id="rId1100" Type="http://schemas.openxmlformats.org/officeDocument/2006/relationships/hyperlink" Target="https://arxiv.org/search/?searchtype=author&amp;query=Bragan%C3%A7a%2C+A" TargetMode="External"/><Relationship Id="rId1184" Type="http://schemas.openxmlformats.org/officeDocument/2006/relationships/hyperlink" Target="https://arxiv.org/abs/1608.06204" TargetMode="External"/><Relationship Id="rId1405" Type="http://schemas.openxmlformats.org/officeDocument/2006/relationships/hyperlink" Target="https://arxiv.org/search/?searchtype=author&amp;query=Kuszmaul%2C+B" TargetMode="External"/><Relationship Id="rId44" Type="http://schemas.openxmlformats.org/officeDocument/2006/relationships/hyperlink" Target="https://arxiv.org/format/1809.07618" TargetMode="External"/><Relationship Id="rId554" Type="http://schemas.openxmlformats.org/officeDocument/2006/relationships/hyperlink" Target="https://arxiv.org/pdf/1709.00098" TargetMode="External"/><Relationship Id="rId761" Type="http://schemas.openxmlformats.org/officeDocument/2006/relationships/hyperlink" Target="https://arxiv.org/search/?searchtype=author&amp;query=Usman%2C+M" TargetMode="External"/><Relationship Id="rId859" Type="http://schemas.openxmlformats.org/officeDocument/2006/relationships/hyperlink" Target="https://arxiv.org/ps/1703.06070" TargetMode="External"/><Relationship Id="rId1391" Type="http://schemas.openxmlformats.org/officeDocument/2006/relationships/hyperlink" Target="https://arxiv.org/search/?searchtype=author&amp;query=Amaral%2C+G+C" TargetMode="External"/><Relationship Id="rId1489" Type="http://schemas.openxmlformats.org/officeDocument/2006/relationships/hyperlink" Target="https://arxiv.org/abs/1503.08090" TargetMode="External"/><Relationship Id="rId193" Type="http://schemas.openxmlformats.org/officeDocument/2006/relationships/hyperlink" Target="https://arxiv.org/search/?searchtype=author&amp;query=Ding%2C+Y" TargetMode="External"/><Relationship Id="rId207" Type="http://schemas.openxmlformats.org/officeDocument/2006/relationships/hyperlink" Target="https://arxiv.org/search/?searchtype=author&amp;query=Cheng%2C+K" TargetMode="External"/><Relationship Id="rId414" Type="http://schemas.openxmlformats.org/officeDocument/2006/relationships/hyperlink" Target="https://arxiv.org/pdf/1711.05677" TargetMode="External"/><Relationship Id="rId498" Type="http://schemas.openxmlformats.org/officeDocument/2006/relationships/hyperlink" Target="https://arxiv.org/search/?searchtype=author&amp;query=Aliakhmet%2C+K" TargetMode="External"/><Relationship Id="rId621" Type="http://schemas.openxmlformats.org/officeDocument/2006/relationships/hyperlink" Target="https://arxiv.org/pdf/1707.08711" TargetMode="External"/><Relationship Id="rId1044" Type="http://schemas.openxmlformats.org/officeDocument/2006/relationships/hyperlink" Target="https://arxiv.org/pdf/1610.08461" TargetMode="External"/><Relationship Id="rId1251" Type="http://schemas.openxmlformats.org/officeDocument/2006/relationships/hyperlink" Target="https://arxiv.org/search/?searchtype=author&amp;query=Smith%2C+J+O" TargetMode="External"/><Relationship Id="rId1349" Type="http://schemas.openxmlformats.org/officeDocument/2006/relationships/hyperlink" Target="https://arxiv.org/pdf/1604.02030" TargetMode="External"/><Relationship Id="rId260" Type="http://schemas.openxmlformats.org/officeDocument/2006/relationships/hyperlink" Target="tel:973-625-050-4" TargetMode="External"/><Relationship Id="rId719" Type="http://schemas.openxmlformats.org/officeDocument/2006/relationships/hyperlink" Target="https://arxiv.org/search/?searchtype=author&amp;query=Hug%2C+G" TargetMode="External"/><Relationship Id="rId926" Type="http://schemas.openxmlformats.org/officeDocument/2006/relationships/hyperlink" Target="https://arxiv.org/search/?searchtype=author&amp;query=Mateen%2C+A" TargetMode="External"/><Relationship Id="rId1111" Type="http://schemas.openxmlformats.org/officeDocument/2006/relationships/hyperlink" Target="https://arxiv.org/search/?searchtype=author&amp;query=Topaloglu%2C+%C4%B0" TargetMode="External"/><Relationship Id="rId55" Type="http://schemas.openxmlformats.org/officeDocument/2006/relationships/hyperlink" Target="https://arxiv.org/pdf/1809.06186" TargetMode="External"/><Relationship Id="rId120" Type="http://schemas.openxmlformats.org/officeDocument/2006/relationships/hyperlink" Target="https://arxiv.org/abs/1808.03370" TargetMode="External"/><Relationship Id="rId358" Type="http://schemas.openxmlformats.org/officeDocument/2006/relationships/hyperlink" Target="https://arxiv.org/pdf/1802.01088" TargetMode="External"/><Relationship Id="rId565" Type="http://schemas.openxmlformats.org/officeDocument/2006/relationships/hyperlink" Target="https://arxiv.org/search/?searchtype=author&amp;query=Palensky%2C+P" TargetMode="External"/><Relationship Id="rId772" Type="http://schemas.openxmlformats.org/officeDocument/2006/relationships/hyperlink" Target="https://arxiv.org/search/?searchtype=author&amp;query=Moghaddam%2C+R+F" TargetMode="External"/><Relationship Id="rId1195" Type="http://schemas.openxmlformats.org/officeDocument/2006/relationships/hyperlink" Target="https://arxiv.org/abs/1608.04041" TargetMode="External"/><Relationship Id="rId1209" Type="http://schemas.openxmlformats.org/officeDocument/2006/relationships/hyperlink" Target="https://arxiv.org/search/?searchtype=author&amp;query=Raina%2C+G" TargetMode="External"/><Relationship Id="rId1416" Type="http://schemas.openxmlformats.org/officeDocument/2006/relationships/hyperlink" Target="https://arxiv.org/search/?searchtype=author&amp;query=Yu%2C+K" TargetMode="External"/><Relationship Id="rId218" Type="http://schemas.openxmlformats.org/officeDocument/2006/relationships/hyperlink" Target="https://arxiv.org/abs/1806.01656" TargetMode="External"/><Relationship Id="rId425" Type="http://schemas.openxmlformats.org/officeDocument/2006/relationships/hyperlink" Target="https://arxiv.org/search/?searchtype=author&amp;query=Gonzales%2C+A" TargetMode="External"/><Relationship Id="rId632" Type="http://schemas.openxmlformats.org/officeDocument/2006/relationships/hyperlink" Target="https://arxiv.org/search/?searchtype=author&amp;query=Pizka%2C+M" TargetMode="External"/><Relationship Id="rId1055" Type="http://schemas.openxmlformats.org/officeDocument/2006/relationships/hyperlink" Target="https://arxiv.org/search/?searchtype=author&amp;query=Lo%2C+A" TargetMode="External"/><Relationship Id="rId1262" Type="http://schemas.openxmlformats.org/officeDocument/2006/relationships/hyperlink" Target="https://arxiv.org/search/?searchtype=author&amp;query=Munandar%2C+T+A" TargetMode="External"/><Relationship Id="rId271" Type="http://schemas.openxmlformats.org/officeDocument/2006/relationships/hyperlink" Target="https://arxiv.org/abs/1804.02568" TargetMode="External"/><Relationship Id="rId937" Type="http://schemas.openxmlformats.org/officeDocument/2006/relationships/hyperlink" Target="https://doi.org/10.21817/ijet/2016/v8i6/160806236" TargetMode="External"/><Relationship Id="rId1122" Type="http://schemas.openxmlformats.org/officeDocument/2006/relationships/hyperlink" Target="https://arxiv.org/pdf/1610.00089" TargetMode="External"/><Relationship Id="rId66" Type="http://schemas.openxmlformats.org/officeDocument/2006/relationships/hyperlink" Target="https://arxiv.org/pdf/1809.04212" TargetMode="External"/><Relationship Id="rId131" Type="http://schemas.openxmlformats.org/officeDocument/2006/relationships/hyperlink" Target="https://arxiv.org/search/?searchtype=author&amp;query=Ying%2C+R" TargetMode="External"/><Relationship Id="rId369" Type="http://schemas.openxmlformats.org/officeDocument/2006/relationships/hyperlink" Target="https://arxiv.org/search/?searchtype=author&amp;query=Subasi%2C+A" TargetMode="External"/><Relationship Id="rId576" Type="http://schemas.openxmlformats.org/officeDocument/2006/relationships/hyperlink" Target="https://arxiv.org/format/1708.06866" TargetMode="External"/><Relationship Id="rId783" Type="http://schemas.openxmlformats.org/officeDocument/2006/relationships/hyperlink" Target="https://arxiv.org/pdf/1704.04293" TargetMode="External"/><Relationship Id="rId990" Type="http://schemas.openxmlformats.org/officeDocument/2006/relationships/hyperlink" Target="https://arxiv.org/search/?searchtype=author&amp;query=Cheng%2C+R" TargetMode="External"/><Relationship Id="rId1427" Type="http://schemas.openxmlformats.org/officeDocument/2006/relationships/hyperlink" Target="https://arxiv.org/search/?searchtype=author&amp;query=Li%2C+X" TargetMode="External"/><Relationship Id="rId229" Type="http://schemas.openxmlformats.org/officeDocument/2006/relationships/hyperlink" Target="https://doi.org/10.1007/978-3-319-96418-8_50" TargetMode="External"/><Relationship Id="rId436" Type="http://schemas.openxmlformats.org/officeDocument/2006/relationships/hyperlink" Target="https://arxiv.org/format/1711.03896" TargetMode="External"/><Relationship Id="rId643" Type="http://schemas.openxmlformats.org/officeDocument/2006/relationships/hyperlink" Target="https://arxiv.org/abs/1707.04820" TargetMode="External"/><Relationship Id="rId1066" Type="http://schemas.openxmlformats.org/officeDocument/2006/relationships/hyperlink" Target="https://arxiv.org/format/1610.06043" TargetMode="External"/><Relationship Id="rId1273" Type="http://schemas.openxmlformats.org/officeDocument/2006/relationships/hyperlink" Target="https://arxiv.org/search/?searchtype=author&amp;query=Diao%2C+W" TargetMode="External"/><Relationship Id="rId1480" Type="http://schemas.openxmlformats.org/officeDocument/2006/relationships/hyperlink" Target="https://doi.org/10.1002/zamm.201600215" TargetMode="External"/><Relationship Id="rId850" Type="http://schemas.openxmlformats.org/officeDocument/2006/relationships/hyperlink" Target="https://arxiv.org/search/?searchtype=author&amp;query=Gyamfi%2C+K+S" TargetMode="External"/><Relationship Id="rId948" Type="http://schemas.openxmlformats.org/officeDocument/2006/relationships/hyperlink" Target="https://arxiv.org/search/?searchtype=author&amp;query=Jha%2C+A+N" TargetMode="External"/><Relationship Id="rId1133" Type="http://schemas.openxmlformats.org/officeDocument/2006/relationships/hyperlink" Target="https://arxiv.org/search/?searchtype=author&amp;query=Rout%2C+P+K" TargetMode="External"/><Relationship Id="rId77" Type="http://schemas.openxmlformats.org/officeDocument/2006/relationships/hyperlink" Target="https://arxiv.org/search/?searchtype=author&amp;query=Tzoumas%2C+V" TargetMode="External"/><Relationship Id="rId282" Type="http://schemas.openxmlformats.org/officeDocument/2006/relationships/hyperlink" Target="https://arxiv.org/search/?searchtype=author&amp;query=Cheriet%2C+M" TargetMode="External"/><Relationship Id="rId503" Type="http://schemas.openxmlformats.org/officeDocument/2006/relationships/hyperlink" Target="https://arxiv.org/pdf/1709.06888" TargetMode="External"/><Relationship Id="rId587" Type="http://schemas.openxmlformats.org/officeDocument/2006/relationships/hyperlink" Target="https://arxiv.org/search/?searchtype=author&amp;query=Kepner%2C+J" TargetMode="External"/><Relationship Id="rId710" Type="http://schemas.openxmlformats.org/officeDocument/2006/relationships/hyperlink" Target="https://arxiv.org/format/1706.01739" TargetMode="External"/><Relationship Id="rId808" Type="http://schemas.openxmlformats.org/officeDocument/2006/relationships/hyperlink" Target="https://arxiv.org/search/?searchtype=author&amp;query=Ordiano%2C+J+%C3%81+G" TargetMode="External"/><Relationship Id="rId1340" Type="http://schemas.openxmlformats.org/officeDocument/2006/relationships/hyperlink" Target="https://arxiv.org/search/?searchtype=author&amp;query=Pagamisse%2C+A" TargetMode="External"/><Relationship Id="rId1438" Type="http://schemas.openxmlformats.org/officeDocument/2006/relationships/hyperlink" Target="https://arxiv.org/format/1602.05063" TargetMode="External"/><Relationship Id="rId8" Type="http://schemas.openxmlformats.org/officeDocument/2006/relationships/hyperlink" Target="https://arxiv.org/search/?searchtype=author&amp;query=Yang%2C+Y" TargetMode="External"/><Relationship Id="rId142" Type="http://schemas.openxmlformats.org/officeDocument/2006/relationships/hyperlink" Target="https://arxiv.org/search/?searchtype=author&amp;query=Sharma%2C+M" TargetMode="External"/><Relationship Id="rId447" Type="http://schemas.openxmlformats.org/officeDocument/2006/relationships/hyperlink" Target="https://arxiv.org/search/?searchtype=author&amp;query=Ponomarenko%2C+M" TargetMode="External"/><Relationship Id="rId794" Type="http://schemas.openxmlformats.org/officeDocument/2006/relationships/hyperlink" Target="https://arxiv.org/search/?searchtype=author&amp;query=Aluru%2C+S" TargetMode="External"/><Relationship Id="rId1077" Type="http://schemas.openxmlformats.org/officeDocument/2006/relationships/hyperlink" Target="https://arxiv.org/search/?searchtype=author&amp;query=Priolkar%2C+J+G" TargetMode="External"/><Relationship Id="rId1200" Type="http://schemas.openxmlformats.org/officeDocument/2006/relationships/hyperlink" Target="https://arxiv.org/search/?searchtype=author&amp;query=Edelman%2C+A" TargetMode="External"/><Relationship Id="rId654" Type="http://schemas.openxmlformats.org/officeDocument/2006/relationships/hyperlink" Target="https://arxiv.org/search/?searchtype=author&amp;query=Gadepally%2C+V" TargetMode="External"/><Relationship Id="rId861" Type="http://schemas.openxmlformats.org/officeDocument/2006/relationships/hyperlink" Target="https://arxiv.org/search/?searchtype=author&amp;query=Nikou%2C+A" TargetMode="External"/><Relationship Id="rId959" Type="http://schemas.openxmlformats.org/officeDocument/2006/relationships/hyperlink" Target="https://arxiv.org/format/1701.04217" TargetMode="External"/><Relationship Id="rId1284" Type="http://schemas.openxmlformats.org/officeDocument/2006/relationships/hyperlink" Target="https://arxiv.org/format/1605.04897" TargetMode="External"/><Relationship Id="rId1491" Type="http://schemas.openxmlformats.org/officeDocument/2006/relationships/hyperlink" Target="https://arxiv.org/format/1503.08090" TargetMode="External"/><Relationship Id="rId1505" Type="http://schemas.openxmlformats.org/officeDocument/2006/relationships/hyperlink" Target="https://arxiv.org/pdf/1402.0779" TargetMode="External"/><Relationship Id="rId293" Type="http://schemas.openxmlformats.org/officeDocument/2006/relationships/hyperlink" Target="https://arxiv.org/pdf/1804.00486" TargetMode="External"/><Relationship Id="rId307" Type="http://schemas.openxmlformats.org/officeDocument/2006/relationships/hyperlink" Target="https://arxiv.org/abs/1803.09549" TargetMode="External"/><Relationship Id="rId514" Type="http://schemas.openxmlformats.org/officeDocument/2006/relationships/hyperlink" Target="https://arxiv.org/search/?searchtype=author&amp;query=Miraldo%2C+P" TargetMode="External"/><Relationship Id="rId721" Type="http://schemas.openxmlformats.org/officeDocument/2006/relationships/hyperlink" Target="https://arxiv.org/pdf/1706.01649" TargetMode="External"/><Relationship Id="rId1144" Type="http://schemas.openxmlformats.org/officeDocument/2006/relationships/hyperlink" Target="https://arxiv.org/search/?searchtype=author&amp;query=Hedjam%2C+R" TargetMode="External"/><Relationship Id="rId1351" Type="http://schemas.openxmlformats.org/officeDocument/2006/relationships/hyperlink" Target="https://arxiv.org/search/?searchtype=author&amp;query=Pandey%2C+S" TargetMode="External"/><Relationship Id="rId1449" Type="http://schemas.openxmlformats.org/officeDocument/2006/relationships/hyperlink" Target="https://arxiv.org/search/?searchtype=author&amp;query=Serobyan%2C+A" TargetMode="External"/><Relationship Id="rId88" Type="http://schemas.openxmlformats.org/officeDocument/2006/relationships/hyperlink" Target="https://arxiv.org/abs/1809.00665" TargetMode="External"/><Relationship Id="rId153" Type="http://schemas.openxmlformats.org/officeDocument/2006/relationships/hyperlink" Target="https://arxiv.org/search/?searchtype=author&amp;query=Gadepally%2C+V" TargetMode="External"/><Relationship Id="rId360" Type="http://schemas.openxmlformats.org/officeDocument/2006/relationships/hyperlink" Target="https://arxiv.org/search/?searchtype=author&amp;query=Kim%2C+S" TargetMode="External"/><Relationship Id="rId598" Type="http://schemas.openxmlformats.org/officeDocument/2006/relationships/hyperlink" Target="https://arxiv.org/search/?searchtype=author&amp;query=Martins%2C+S+A+M" TargetMode="External"/><Relationship Id="rId819" Type="http://schemas.openxmlformats.org/officeDocument/2006/relationships/hyperlink" Target="https://arxiv.org/pdf/1704.02592" TargetMode="External"/><Relationship Id="rId1004" Type="http://schemas.openxmlformats.org/officeDocument/2006/relationships/hyperlink" Target="https://arxiv.org/abs/1612.05531" TargetMode="External"/><Relationship Id="rId1211" Type="http://schemas.openxmlformats.org/officeDocument/2006/relationships/hyperlink" Target="https://arxiv.org/pdf/1607.07892" TargetMode="External"/><Relationship Id="rId220" Type="http://schemas.openxmlformats.org/officeDocument/2006/relationships/hyperlink" Target="https://arxiv.org/search/?searchtype=author&amp;query=Zaghloul%2C+M+R" TargetMode="External"/><Relationship Id="rId458" Type="http://schemas.openxmlformats.org/officeDocument/2006/relationships/hyperlink" Target="https://arxiv.org/search/?searchtype=author&amp;query=Sheldon%2C+F" TargetMode="External"/><Relationship Id="rId665" Type="http://schemas.openxmlformats.org/officeDocument/2006/relationships/hyperlink" Target="https://arxiv.org/pdf/1706.09925" TargetMode="External"/><Relationship Id="rId872" Type="http://schemas.openxmlformats.org/officeDocument/2006/relationships/hyperlink" Target="https://arxiv.org/pdf/1703.00446" TargetMode="External"/><Relationship Id="rId1088" Type="http://schemas.openxmlformats.org/officeDocument/2006/relationships/hyperlink" Target="https://arxiv.org/search/?searchtype=author&amp;query=Goldfeld%2C+Z" TargetMode="External"/><Relationship Id="rId1295" Type="http://schemas.openxmlformats.org/officeDocument/2006/relationships/hyperlink" Target="https://arxiv.org/pdf/1605.02766" TargetMode="External"/><Relationship Id="rId1309" Type="http://schemas.openxmlformats.org/officeDocument/2006/relationships/hyperlink" Target="https://arxiv.org/search/?searchtype=author&amp;query=Dugan%2C+P+J" TargetMode="External"/><Relationship Id="rId1516" Type="http://schemas.openxmlformats.org/officeDocument/2006/relationships/hyperlink" Target="https://arxiv.org/search/?searchtype=author&amp;query=Wittek%2C+P" TargetMode="External"/><Relationship Id="rId15" Type="http://schemas.openxmlformats.org/officeDocument/2006/relationships/hyperlink" Target="https://arxiv.org/search/?searchtype=author&amp;query=Ramezani%2C+H" TargetMode="External"/><Relationship Id="rId318" Type="http://schemas.openxmlformats.org/officeDocument/2006/relationships/hyperlink" Target="https://arxiv.org/format/1803.04856" TargetMode="External"/><Relationship Id="rId525" Type="http://schemas.openxmlformats.org/officeDocument/2006/relationships/hyperlink" Target="https://arxiv.org/format/1709.04553" TargetMode="External"/><Relationship Id="rId732" Type="http://schemas.openxmlformats.org/officeDocument/2006/relationships/hyperlink" Target="https://arxiv.org/search/?searchtype=author&amp;query=Vaz%2C+A" TargetMode="External"/><Relationship Id="rId1155" Type="http://schemas.openxmlformats.org/officeDocument/2006/relationships/hyperlink" Target="https://arxiv.org/search/?searchtype=author&amp;query=Moran%2C+K" TargetMode="External"/><Relationship Id="rId1362" Type="http://schemas.openxmlformats.org/officeDocument/2006/relationships/hyperlink" Target="https://arxiv.org/abs/1604.01162" TargetMode="External"/><Relationship Id="rId99" Type="http://schemas.openxmlformats.org/officeDocument/2006/relationships/hyperlink" Target="https://arxiv.org/search/?searchtype=author&amp;query=Keshavarzzadeh%2C+V" TargetMode="External"/><Relationship Id="rId164" Type="http://schemas.openxmlformats.org/officeDocument/2006/relationships/hyperlink" Target="https://arxiv.org/pdf/1807.01877" TargetMode="External"/><Relationship Id="rId371" Type="http://schemas.openxmlformats.org/officeDocument/2006/relationships/hyperlink" Target="https://arxiv.org/abs/1801.03614" TargetMode="External"/><Relationship Id="rId1015" Type="http://schemas.openxmlformats.org/officeDocument/2006/relationships/hyperlink" Target="https://arxiv.org/search/?searchtype=author&amp;query=Gama%2C+J" TargetMode="External"/><Relationship Id="rId1222" Type="http://schemas.openxmlformats.org/officeDocument/2006/relationships/hyperlink" Target="https://arxiv.org/search/?searchtype=author&amp;query=Rasmussen%2C+M+G" TargetMode="External"/><Relationship Id="rId469" Type="http://schemas.openxmlformats.org/officeDocument/2006/relationships/hyperlink" Target="https://arxiv.org/format/1710.04252" TargetMode="External"/><Relationship Id="rId676" Type="http://schemas.openxmlformats.org/officeDocument/2006/relationships/hyperlink" Target="https://arxiv.org/pdf/1706.08436" TargetMode="External"/><Relationship Id="rId883" Type="http://schemas.openxmlformats.org/officeDocument/2006/relationships/hyperlink" Target="https://arxiv.org/search/?searchtype=author&amp;query=del-Rio%2C+C" TargetMode="External"/><Relationship Id="rId1099" Type="http://schemas.openxmlformats.org/officeDocument/2006/relationships/hyperlink" Target="https://arxiv.org/search/?searchtype=author&amp;query=Oliveira%2C+J+P" TargetMode="External"/><Relationship Id="rId26" Type="http://schemas.openxmlformats.org/officeDocument/2006/relationships/hyperlink" Target="https://arxiv.org/pdf/1810.07230" TargetMode="External"/><Relationship Id="rId231" Type="http://schemas.openxmlformats.org/officeDocument/2006/relationships/hyperlink" Target="https://arxiv.org/search/?searchtype=author&amp;query=Curtin%2C+R" TargetMode="External"/><Relationship Id="rId329" Type="http://schemas.openxmlformats.org/officeDocument/2006/relationships/hyperlink" Target="https://arxiv.org/format/1802.07956" TargetMode="External"/><Relationship Id="rId536" Type="http://schemas.openxmlformats.org/officeDocument/2006/relationships/hyperlink" Target="https://doi.org/10.1109/TCSVT.2016.2616143" TargetMode="External"/><Relationship Id="rId1166" Type="http://schemas.openxmlformats.org/officeDocument/2006/relationships/hyperlink" Target="https://arxiv.org/search/?searchtype=author&amp;query=Fahs%2C+J" TargetMode="External"/><Relationship Id="rId1373" Type="http://schemas.openxmlformats.org/officeDocument/2006/relationships/hyperlink" Target="https://doi.org/10.1109/ICCIC.2015.7435812" TargetMode="External"/><Relationship Id="rId175" Type="http://schemas.openxmlformats.org/officeDocument/2006/relationships/hyperlink" Target="https://arxiv.org/search/?searchtype=author&amp;query=Khaled%2C+M" TargetMode="External"/><Relationship Id="rId743" Type="http://schemas.openxmlformats.org/officeDocument/2006/relationships/hyperlink" Target="https://arxiv.org/search/?searchtype=author&amp;query=Smolka%2C+S+A" TargetMode="External"/><Relationship Id="rId950" Type="http://schemas.openxmlformats.org/officeDocument/2006/relationships/hyperlink" Target="https://arxiv.org/abs/1701.08025" TargetMode="External"/><Relationship Id="rId1026" Type="http://schemas.openxmlformats.org/officeDocument/2006/relationships/hyperlink" Target="https://doi.org/10.1109/AIM.2013.6584297" TargetMode="External"/><Relationship Id="rId382" Type="http://schemas.openxmlformats.org/officeDocument/2006/relationships/hyperlink" Target="https://arxiv.org/pdf/1801.00005" TargetMode="External"/><Relationship Id="rId603" Type="http://schemas.openxmlformats.org/officeDocument/2006/relationships/hyperlink" Target="https://doi.org/10.1109/HPEC.2017.8091083" TargetMode="External"/><Relationship Id="rId687" Type="http://schemas.openxmlformats.org/officeDocument/2006/relationships/hyperlink" Target="https://arxiv.org/pdf/1706.04996" TargetMode="External"/><Relationship Id="rId810" Type="http://schemas.openxmlformats.org/officeDocument/2006/relationships/hyperlink" Target="https://arxiv.org/search/?searchtype=author&amp;query=Waczowicz%2C+S" TargetMode="External"/><Relationship Id="rId908" Type="http://schemas.openxmlformats.org/officeDocument/2006/relationships/hyperlink" Target="https://arxiv.org/search/?searchtype=author&amp;query=Mwangi%2C+E" TargetMode="External"/><Relationship Id="rId1233" Type="http://schemas.openxmlformats.org/officeDocument/2006/relationships/hyperlink" Target="https://arxiv.org/search/?searchtype=author&amp;query=Roffo%2C+G" TargetMode="External"/><Relationship Id="rId1440" Type="http://schemas.openxmlformats.org/officeDocument/2006/relationships/hyperlink" Target="https://arxiv.org/search/?searchtype=author&amp;query=Ince%2C+R+A+A" TargetMode="External"/><Relationship Id="rId242" Type="http://schemas.openxmlformats.org/officeDocument/2006/relationships/hyperlink" Target="https://arxiv.org/search/?searchtype=author&amp;query=Vetterli%2C+M" TargetMode="External"/><Relationship Id="rId894" Type="http://schemas.openxmlformats.org/officeDocument/2006/relationships/hyperlink" Target="https://arxiv.org/format/1702.04343" TargetMode="External"/><Relationship Id="rId1177" Type="http://schemas.openxmlformats.org/officeDocument/2006/relationships/hyperlink" Target="https://arxiv.org/pdf/1608.07433" TargetMode="External"/><Relationship Id="rId1300" Type="http://schemas.openxmlformats.org/officeDocument/2006/relationships/hyperlink" Target="https://arxiv.org/search/?searchtype=author&amp;query=Fermuller%2C+C" TargetMode="External"/><Relationship Id="rId37" Type="http://schemas.openxmlformats.org/officeDocument/2006/relationships/hyperlink" Target="https://arxiv.org/abs/1810.02286" TargetMode="External"/><Relationship Id="rId102" Type="http://schemas.openxmlformats.org/officeDocument/2006/relationships/hyperlink" Target="https://arxiv.org/abs/1808.09999" TargetMode="External"/><Relationship Id="rId547" Type="http://schemas.openxmlformats.org/officeDocument/2006/relationships/hyperlink" Target="https://arxiv.org/pdf/1709.00411" TargetMode="External"/><Relationship Id="rId754" Type="http://schemas.openxmlformats.org/officeDocument/2006/relationships/hyperlink" Target="https://arxiv.org/pdf/1705.02782" TargetMode="External"/><Relationship Id="rId961" Type="http://schemas.openxmlformats.org/officeDocument/2006/relationships/hyperlink" Target="https://arxiv.org/search/?searchtype=author&amp;query=Warsitz%2C+S" TargetMode="External"/><Relationship Id="rId1384" Type="http://schemas.openxmlformats.org/officeDocument/2006/relationships/hyperlink" Target="https://arxiv.org/search/?searchtype=author&amp;query=Lopes%2C+V+V" TargetMode="External"/><Relationship Id="rId90" Type="http://schemas.openxmlformats.org/officeDocument/2006/relationships/hyperlink" Target="https://arxiv.org/format/1809.00665" TargetMode="External"/><Relationship Id="rId186" Type="http://schemas.openxmlformats.org/officeDocument/2006/relationships/hyperlink" Target="https://arxiv.org/abs/1806.09714" TargetMode="External"/><Relationship Id="rId393" Type="http://schemas.openxmlformats.org/officeDocument/2006/relationships/hyperlink" Target="https://arxiv.org/pdf/1712.01970" TargetMode="External"/><Relationship Id="rId407" Type="http://schemas.openxmlformats.org/officeDocument/2006/relationships/hyperlink" Target="https://arxiv.org/pdf/1711.10188" TargetMode="External"/><Relationship Id="rId614" Type="http://schemas.openxmlformats.org/officeDocument/2006/relationships/hyperlink" Target="https://arxiv.org/pdf/1708.00939" TargetMode="External"/><Relationship Id="rId821" Type="http://schemas.openxmlformats.org/officeDocument/2006/relationships/hyperlink" Target="https://arxiv.org/format/1704.02592" TargetMode="External"/><Relationship Id="rId1037" Type="http://schemas.openxmlformats.org/officeDocument/2006/relationships/hyperlink" Target="https://arxiv.org/search/?searchtype=author&amp;query=Fonseca%2C+M+J" TargetMode="External"/><Relationship Id="rId1244" Type="http://schemas.openxmlformats.org/officeDocument/2006/relationships/hyperlink" Target="https://arxiv.org/pdf/1607.00127" TargetMode="External"/><Relationship Id="rId1451" Type="http://schemas.openxmlformats.org/officeDocument/2006/relationships/hyperlink" Target="https://arxiv.org/abs/1510.08079" TargetMode="External"/><Relationship Id="rId253" Type="http://schemas.openxmlformats.org/officeDocument/2006/relationships/hyperlink" Target="https://arxiv.org/search/?searchtype=author&amp;query=Alouini%2C+M" TargetMode="External"/><Relationship Id="rId460" Type="http://schemas.openxmlformats.org/officeDocument/2006/relationships/hyperlink" Target="https://arxiv.org/abs/1710.05944" TargetMode="External"/><Relationship Id="rId698" Type="http://schemas.openxmlformats.org/officeDocument/2006/relationships/hyperlink" Target="https://arxiv.org/search/?searchtype=author&amp;query=Straka%2C+Z" TargetMode="External"/><Relationship Id="rId919" Type="http://schemas.openxmlformats.org/officeDocument/2006/relationships/hyperlink" Target="https://arxiv.org/pdf/1702.00125" TargetMode="External"/><Relationship Id="rId1090" Type="http://schemas.openxmlformats.org/officeDocument/2006/relationships/hyperlink" Target="https://arxiv.org/abs/1610.03772" TargetMode="External"/><Relationship Id="rId1104" Type="http://schemas.openxmlformats.org/officeDocument/2006/relationships/hyperlink" Target="https://arxiv.org/search/?searchtype=author&amp;query=Morgado%2C+J" TargetMode="External"/><Relationship Id="rId1311" Type="http://schemas.openxmlformats.org/officeDocument/2006/relationships/hyperlink" Target="https://arxiv.org/search/?searchtype=author&amp;query=LeCun%2C+Y+A" TargetMode="External"/><Relationship Id="rId48" Type="http://schemas.openxmlformats.org/officeDocument/2006/relationships/hyperlink" Target="https://arxiv.org/abs/1809.06967" TargetMode="External"/><Relationship Id="rId113" Type="http://schemas.openxmlformats.org/officeDocument/2006/relationships/hyperlink" Target="https://arxiv.org/format/1808.05138" TargetMode="External"/><Relationship Id="rId320" Type="http://schemas.openxmlformats.org/officeDocument/2006/relationships/hyperlink" Target="https://arxiv.org/search/?searchtype=author&amp;query=Mishra%2C+C" TargetMode="External"/><Relationship Id="rId558" Type="http://schemas.openxmlformats.org/officeDocument/2006/relationships/hyperlink" Target="https://arxiv.org/search/?searchtype=author&amp;query=Kaneshiro%2C+B" TargetMode="External"/><Relationship Id="rId765" Type="http://schemas.openxmlformats.org/officeDocument/2006/relationships/hyperlink" Target="https://arxiv.org/search/?searchtype=author&amp;query=Shah%2C+U+A" TargetMode="External"/><Relationship Id="rId972" Type="http://schemas.openxmlformats.org/officeDocument/2006/relationships/hyperlink" Target="https://arxiv.org/search/?searchtype=author&amp;query=Yang%2C+B" TargetMode="External"/><Relationship Id="rId1188" Type="http://schemas.openxmlformats.org/officeDocument/2006/relationships/hyperlink" Target="https://arxiv.org/search/?searchtype=author&amp;query=Moghadasi%2C+S" TargetMode="External"/><Relationship Id="rId1395" Type="http://schemas.openxmlformats.org/officeDocument/2006/relationships/hyperlink" Target="https://arxiv.org/search/?searchtype=author&amp;query=Townsend%2C+J" TargetMode="External"/><Relationship Id="rId1409" Type="http://schemas.openxmlformats.org/officeDocument/2006/relationships/hyperlink" Target="https://arxiv.org/search/?searchtype=author&amp;query=Yin%2C+Y" TargetMode="External"/><Relationship Id="rId197" Type="http://schemas.openxmlformats.org/officeDocument/2006/relationships/hyperlink" Target="https://arxiv.org/search/?searchtype=author&amp;query=Cuevas-Tello%2C+J+C" TargetMode="External"/><Relationship Id="rId418" Type="http://schemas.openxmlformats.org/officeDocument/2006/relationships/hyperlink" Target="https://arxiv.org/search/?searchtype=author&amp;query=Fenu%2C+C" TargetMode="External"/><Relationship Id="rId625" Type="http://schemas.openxmlformats.org/officeDocument/2006/relationships/hyperlink" Target="https://arxiv.org/search/?searchtype=author&amp;query=Heiland%2C+J" TargetMode="External"/><Relationship Id="rId832" Type="http://schemas.openxmlformats.org/officeDocument/2006/relationships/hyperlink" Target="https://arxiv.org/pdf/1703.10864" TargetMode="External"/><Relationship Id="rId1048" Type="http://schemas.openxmlformats.org/officeDocument/2006/relationships/hyperlink" Target="https://arxiv.org/ps/1610.07129" TargetMode="External"/><Relationship Id="rId1255" Type="http://schemas.openxmlformats.org/officeDocument/2006/relationships/hyperlink" Target="https://arxiv.org/search/?searchtype=author&amp;query=Mastriani%2C+M" TargetMode="External"/><Relationship Id="rId1462" Type="http://schemas.openxmlformats.org/officeDocument/2006/relationships/hyperlink" Target="https://arxiv.org/format/1510.01705" TargetMode="External"/><Relationship Id="rId264" Type="http://schemas.openxmlformats.org/officeDocument/2006/relationships/hyperlink" Target="https://doi.org/10.5281/zenodo.1137656" TargetMode="External"/><Relationship Id="rId471" Type="http://schemas.openxmlformats.org/officeDocument/2006/relationships/hyperlink" Target="https://arxiv.org/search/?searchtype=author&amp;query=D%27Angelo%2C+G" TargetMode="External"/><Relationship Id="rId1115" Type="http://schemas.openxmlformats.org/officeDocument/2006/relationships/hyperlink" Target="https://arxiv.org/search/?searchtype=author&amp;query=Kharrazi%2C+A" TargetMode="External"/><Relationship Id="rId1322" Type="http://schemas.openxmlformats.org/officeDocument/2006/relationships/hyperlink" Target="https://doi.org/10.1109/ACCESS.2016.2553671" TargetMode="External"/><Relationship Id="rId59" Type="http://schemas.openxmlformats.org/officeDocument/2006/relationships/hyperlink" Target="https://arxiv.org/search/?searchtype=author&amp;query=Oishe%2C+M+R" TargetMode="External"/><Relationship Id="rId124" Type="http://schemas.openxmlformats.org/officeDocument/2006/relationships/hyperlink" Target="https://arxiv.org/search/?searchtype=author&amp;query=Bolewski%2C+J" TargetMode="External"/><Relationship Id="rId569" Type="http://schemas.openxmlformats.org/officeDocument/2006/relationships/hyperlink" Target="https://arxiv.org/format/1708.07481" TargetMode="External"/><Relationship Id="rId776" Type="http://schemas.openxmlformats.org/officeDocument/2006/relationships/hyperlink" Target="https://arxiv.org/format/1704.05041" TargetMode="External"/><Relationship Id="rId983" Type="http://schemas.openxmlformats.org/officeDocument/2006/relationships/hyperlink" Target="https://arxiv.org/pdf/1701.01477" TargetMode="External"/><Relationship Id="rId1199" Type="http://schemas.openxmlformats.org/officeDocument/2006/relationships/hyperlink" Target="https://arxiv.org/search/?searchtype=author&amp;query=Chen%2C+A" TargetMode="External"/><Relationship Id="rId331" Type="http://schemas.openxmlformats.org/officeDocument/2006/relationships/hyperlink" Target="https://arxiv.org/search/?searchtype=author&amp;query=Mandeljc%2C+R" TargetMode="External"/><Relationship Id="rId429" Type="http://schemas.openxmlformats.org/officeDocument/2006/relationships/hyperlink" Target="https://arxiv.org/search/?searchtype=author&amp;query=Kim%2C+D" TargetMode="External"/><Relationship Id="rId636" Type="http://schemas.openxmlformats.org/officeDocument/2006/relationships/hyperlink" Target="https://arxiv.org/pdf/1707.07140" TargetMode="External"/><Relationship Id="rId1059" Type="http://schemas.openxmlformats.org/officeDocument/2006/relationships/hyperlink" Target="https://arxiv.org/format/1610.07066" TargetMode="External"/><Relationship Id="rId1266" Type="http://schemas.openxmlformats.org/officeDocument/2006/relationships/hyperlink" Target="https://arxiv.org/search/?searchtype=author&amp;query=Memon%2C+Z+A" TargetMode="External"/><Relationship Id="rId1473" Type="http://schemas.openxmlformats.org/officeDocument/2006/relationships/hyperlink" Target="https://arxiv.org/search/?searchtype=author&amp;query=Yavuz%2C+B" TargetMode="External"/><Relationship Id="rId843" Type="http://schemas.openxmlformats.org/officeDocument/2006/relationships/hyperlink" Target="https://arxiv.org/abs/1703.08480" TargetMode="External"/><Relationship Id="rId1126" Type="http://schemas.openxmlformats.org/officeDocument/2006/relationships/hyperlink" Target="https://arxiv.org/search/?searchtype=author&amp;query=Min%2C+D" TargetMode="External"/><Relationship Id="rId275" Type="http://schemas.openxmlformats.org/officeDocument/2006/relationships/hyperlink" Target="https://arxiv.org/search/?searchtype=author&amp;query=Chan%2C+N" TargetMode="External"/><Relationship Id="rId482" Type="http://schemas.openxmlformats.org/officeDocument/2006/relationships/hyperlink" Target="https://arxiv.org/search/?searchtype=author&amp;query=B%C3%B6rnert%2C+P" TargetMode="External"/><Relationship Id="rId703" Type="http://schemas.openxmlformats.org/officeDocument/2006/relationships/hyperlink" Target="https://arxiv.org/pdf/1706.02147" TargetMode="External"/><Relationship Id="rId910" Type="http://schemas.openxmlformats.org/officeDocument/2006/relationships/hyperlink" Target="https://arxiv.org/abs/1702.02207" TargetMode="External"/><Relationship Id="rId1333" Type="http://schemas.openxmlformats.org/officeDocument/2006/relationships/hyperlink" Target="https://arxiv.org/search/?searchtype=author&amp;query=Ribeiro%2C+B" TargetMode="External"/><Relationship Id="rId135" Type="http://schemas.openxmlformats.org/officeDocument/2006/relationships/hyperlink" Target="https://arxiv.org/format/1807.10129" TargetMode="External"/><Relationship Id="rId342" Type="http://schemas.openxmlformats.org/officeDocument/2006/relationships/hyperlink" Target="https://arxiv.org/abs/1802.04450" TargetMode="External"/><Relationship Id="rId787" Type="http://schemas.openxmlformats.org/officeDocument/2006/relationships/hyperlink" Target="https://arxiv.org/abs/1704.03767" TargetMode="External"/><Relationship Id="rId994" Type="http://schemas.openxmlformats.org/officeDocument/2006/relationships/hyperlink" Target="https://arxiv.org/pdf/1612.07862" TargetMode="External"/><Relationship Id="rId1400" Type="http://schemas.openxmlformats.org/officeDocument/2006/relationships/hyperlink" Target="https://doi.org/10.1109/IPDPSW.2016.89" TargetMode="External"/><Relationship Id="rId202" Type="http://schemas.openxmlformats.org/officeDocument/2006/relationships/hyperlink" Target="https://arxiv.org/search/?searchtype=author&amp;query=Ibraheem%2C+I+K" TargetMode="External"/><Relationship Id="rId647" Type="http://schemas.openxmlformats.org/officeDocument/2006/relationships/hyperlink" Target="https://arxiv.org/pdf/1707.03515" TargetMode="External"/><Relationship Id="rId854" Type="http://schemas.openxmlformats.org/officeDocument/2006/relationships/hyperlink" Target="https://arxiv.org/pdf/1703.08255" TargetMode="External"/><Relationship Id="rId1277" Type="http://schemas.openxmlformats.org/officeDocument/2006/relationships/hyperlink" Target="https://arxiv.org/abs/1605.04971" TargetMode="External"/><Relationship Id="rId1484" Type="http://schemas.openxmlformats.org/officeDocument/2006/relationships/hyperlink" Target="https://arxiv.org/pdf/1505.07589" TargetMode="External"/><Relationship Id="rId286" Type="http://schemas.openxmlformats.org/officeDocument/2006/relationships/hyperlink" Target="https://arxiv.org/search/?searchtype=author&amp;query=Bhattacharya%2C+T" TargetMode="External"/><Relationship Id="rId493" Type="http://schemas.openxmlformats.org/officeDocument/2006/relationships/hyperlink" Target="https://arxiv.org/search/?searchtype=author&amp;query=Kim%2C+C+H" TargetMode="External"/><Relationship Id="rId507" Type="http://schemas.openxmlformats.org/officeDocument/2006/relationships/hyperlink" Target="https://arxiv.org/search/?searchtype=author&amp;query=Tumova%2C+J" TargetMode="External"/><Relationship Id="rId714" Type="http://schemas.openxmlformats.org/officeDocument/2006/relationships/hyperlink" Target="https://arxiv.org/pdf/1706.01656" TargetMode="External"/><Relationship Id="rId921" Type="http://schemas.openxmlformats.org/officeDocument/2006/relationships/hyperlink" Target="https://arxiv.org/search/?searchtype=author&amp;query=Kausar%2C+S" TargetMode="External"/><Relationship Id="rId1137" Type="http://schemas.openxmlformats.org/officeDocument/2006/relationships/hyperlink" Target="https://arxiv.org/search/?searchtype=author&amp;query=Eshkabilov%2C+S" TargetMode="External"/><Relationship Id="rId1344" Type="http://schemas.openxmlformats.org/officeDocument/2006/relationships/hyperlink" Target="https://arxiv.org/format/1604.03603" TargetMode="External"/><Relationship Id="rId50" Type="http://schemas.openxmlformats.org/officeDocument/2006/relationships/hyperlink" Target="https://arxiv.org/format/1809.06967" TargetMode="External"/><Relationship Id="rId146" Type="http://schemas.openxmlformats.org/officeDocument/2006/relationships/hyperlink" Target="tel:6%20(2017)%201740005" TargetMode="External"/><Relationship Id="rId353" Type="http://schemas.openxmlformats.org/officeDocument/2006/relationships/hyperlink" Target="https://arxiv.org/abs/1802.02531" TargetMode="External"/><Relationship Id="rId560" Type="http://schemas.openxmlformats.org/officeDocument/2006/relationships/hyperlink" Target="https://arxiv.org/pdf/1708.08322" TargetMode="External"/><Relationship Id="rId798" Type="http://schemas.openxmlformats.org/officeDocument/2006/relationships/hyperlink" Target="https://arxiv.org/search/?searchtype=author&amp;query=Mikulszky%2C+M" TargetMode="External"/><Relationship Id="rId1190" Type="http://schemas.openxmlformats.org/officeDocument/2006/relationships/hyperlink" Target="https://arxiv.org/abs/1608.05347" TargetMode="External"/><Relationship Id="rId1204" Type="http://schemas.openxmlformats.org/officeDocument/2006/relationships/hyperlink" Target="https://arxiv.org/abs/1607.08779" TargetMode="External"/><Relationship Id="rId1411" Type="http://schemas.openxmlformats.org/officeDocument/2006/relationships/hyperlink" Target="https://arxiv.org/search/?searchtype=author&amp;query=Qiao%2C+G" TargetMode="External"/><Relationship Id="rId213" Type="http://schemas.openxmlformats.org/officeDocument/2006/relationships/hyperlink" Target="https://arxiv.org/format/1806.01976" TargetMode="External"/><Relationship Id="rId420" Type="http://schemas.openxmlformats.org/officeDocument/2006/relationships/hyperlink" Target="https://arxiv.org/abs/1711.04901" TargetMode="External"/><Relationship Id="rId658" Type="http://schemas.openxmlformats.org/officeDocument/2006/relationships/hyperlink" Target="https://arxiv.org/search/?searchtype=author&amp;query=Milechin%2C+L" TargetMode="External"/><Relationship Id="rId865" Type="http://schemas.openxmlformats.org/officeDocument/2006/relationships/hyperlink" Target="https://arxiv.org/abs/1703.03649" TargetMode="External"/><Relationship Id="rId1050" Type="http://schemas.openxmlformats.org/officeDocument/2006/relationships/hyperlink" Target="https://arxiv.org/search/?searchtype=author&amp;query=Song%2C+S+H" TargetMode="External"/><Relationship Id="rId1288" Type="http://schemas.openxmlformats.org/officeDocument/2006/relationships/hyperlink" Target="https://arxiv.org/pdf/1605.04552" TargetMode="External"/><Relationship Id="rId1495" Type="http://schemas.openxmlformats.org/officeDocument/2006/relationships/hyperlink" Target="https://arxiv.org/abs/1412.4564" TargetMode="External"/><Relationship Id="rId1509" Type="http://schemas.openxmlformats.org/officeDocument/2006/relationships/hyperlink" Target="https://arxiv.org/search/?searchtype=author&amp;query=Kalofolias%2C+V" TargetMode="External"/><Relationship Id="rId297" Type="http://schemas.openxmlformats.org/officeDocument/2006/relationships/hyperlink" Target="https://arxiv.org/search/?searchtype=author&amp;query=Wei%2C+H" TargetMode="External"/><Relationship Id="rId518" Type="http://schemas.openxmlformats.org/officeDocument/2006/relationships/hyperlink" Target="https://arxiv.org/search/?searchtype=author&amp;query=Yang%2C+X" TargetMode="External"/><Relationship Id="rId725" Type="http://schemas.openxmlformats.org/officeDocument/2006/relationships/hyperlink" Target="https://arxiv.org/search/?searchtype=author&amp;query=Hajder%2C+L" TargetMode="External"/><Relationship Id="rId932" Type="http://schemas.openxmlformats.org/officeDocument/2006/relationships/hyperlink" Target="https://doi.org/10.14257/ijast.2016.89.01" TargetMode="External"/><Relationship Id="rId1148" Type="http://schemas.openxmlformats.org/officeDocument/2006/relationships/hyperlink" Target="https://arxiv.org/format/1609.02744" TargetMode="External"/><Relationship Id="rId1355" Type="http://schemas.openxmlformats.org/officeDocument/2006/relationships/hyperlink" Target="https://arxiv.org/pdf/1604.01358" TargetMode="External"/><Relationship Id="rId157" Type="http://schemas.openxmlformats.org/officeDocument/2006/relationships/hyperlink" Target="https://arxiv.org/search/?searchtype=author&amp;query=Milechin%2C+L" TargetMode="External"/><Relationship Id="rId364" Type="http://schemas.openxmlformats.org/officeDocument/2006/relationships/hyperlink" Target="https://arxiv.org/search/?searchtype=author&amp;query=Kim%2C+S" TargetMode="External"/><Relationship Id="rId1008" Type="http://schemas.openxmlformats.org/officeDocument/2006/relationships/hyperlink" Target="https://arxiv.org/search/?searchtype=author&amp;query=Kriege%2C+N" TargetMode="External"/><Relationship Id="rId1215" Type="http://schemas.openxmlformats.org/officeDocument/2006/relationships/hyperlink" Target="https://arxiv.org/search/?searchtype=author&amp;query=Lubin%2C+M" TargetMode="External"/><Relationship Id="rId1422" Type="http://schemas.openxmlformats.org/officeDocument/2006/relationships/hyperlink" Target="https://arxiv.org/format/1602.07017" TargetMode="External"/><Relationship Id="rId61" Type="http://schemas.openxmlformats.org/officeDocument/2006/relationships/hyperlink" Target="https://arxiv.org/pdf/1809.05020" TargetMode="External"/><Relationship Id="rId571" Type="http://schemas.openxmlformats.org/officeDocument/2006/relationships/hyperlink" Target="https://arxiv.org/search/?searchtype=author&amp;query=Zhuzhunashvili%2C+D" TargetMode="External"/><Relationship Id="rId669" Type="http://schemas.openxmlformats.org/officeDocument/2006/relationships/hyperlink" Target="https://arxiv.org/abs/1706.09706" TargetMode="External"/><Relationship Id="rId876" Type="http://schemas.openxmlformats.org/officeDocument/2006/relationships/hyperlink" Target="https://arxiv.org/search/?searchtype=author&amp;query=Orovic%2C+I" TargetMode="External"/><Relationship Id="rId1299" Type="http://schemas.openxmlformats.org/officeDocument/2006/relationships/hyperlink" Target="https://arxiv.org/search/?searchtype=author&amp;query=Yang%2C+Y" TargetMode="External"/><Relationship Id="rId19" Type="http://schemas.openxmlformats.org/officeDocument/2006/relationships/hyperlink" Target="https://arxiv.org/format/1810.08816" TargetMode="External"/><Relationship Id="rId224" Type="http://schemas.openxmlformats.org/officeDocument/2006/relationships/hyperlink" Target="https://arxiv.org/format/1806.00428" TargetMode="External"/><Relationship Id="rId431" Type="http://schemas.openxmlformats.org/officeDocument/2006/relationships/hyperlink" Target="https://arxiv.org/pdf/1711.04322" TargetMode="External"/><Relationship Id="rId529" Type="http://schemas.openxmlformats.org/officeDocument/2006/relationships/hyperlink" Target="https://arxiv.org/pdf/1709.04240" TargetMode="External"/><Relationship Id="rId736" Type="http://schemas.openxmlformats.org/officeDocument/2006/relationships/hyperlink" Target="https://arxiv.org/abs/1705.05927" TargetMode="External"/><Relationship Id="rId1061" Type="http://schemas.openxmlformats.org/officeDocument/2006/relationships/hyperlink" Target="https://arxiv.org/search/?searchtype=author&amp;query=Bessa%2C+I" TargetMode="External"/><Relationship Id="rId1159" Type="http://schemas.openxmlformats.org/officeDocument/2006/relationships/hyperlink" Target="https://arxiv.org/search/?searchtype=author&amp;query=Daoud%2C+O+R" TargetMode="External"/><Relationship Id="rId1366" Type="http://schemas.openxmlformats.org/officeDocument/2006/relationships/hyperlink" Target="https://arxiv.org/abs/1604.00648" TargetMode="External"/><Relationship Id="rId168" Type="http://schemas.openxmlformats.org/officeDocument/2006/relationships/hyperlink" Target="https://arxiv.org/abs/1806.10469" TargetMode="External"/><Relationship Id="rId943" Type="http://schemas.openxmlformats.org/officeDocument/2006/relationships/hyperlink" Target="tel:0975-4024" TargetMode="External"/><Relationship Id="rId1019" Type="http://schemas.openxmlformats.org/officeDocument/2006/relationships/hyperlink" Target="https://arxiv.org/format/1612.02926" TargetMode="External"/><Relationship Id="rId72" Type="http://schemas.openxmlformats.org/officeDocument/2006/relationships/hyperlink" Target="https://arxiv.org/search/?searchtype=author&amp;query=Liu%2C+X" TargetMode="External"/><Relationship Id="rId375" Type="http://schemas.openxmlformats.org/officeDocument/2006/relationships/hyperlink" Target="https://arxiv.org/search/?searchtype=author&amp;query=Neuenhofen%2C+M" TargetMode="External"/><Relationship Id="rId582" Type="http://schemas.openxmlformats.org/officeDocument/2006/relationships/hyperlink" Target="https://arxiv.org/search/?searchtype=author&amp;query=Kao%2C+E" TargetMode="External"/><Relationship Id="rId803" Type="http://schemas.openxmlformats.org/officeDocument/2006/relationships/hyperlink" Target="https://arxiv.org/pdf/1704.03298" TargetMode="External"/><Relationship Id="rId1226" Type="http://schemas.openxmlformats.org/officeDocument/2006/relationships/hyperlink" Target="https://arxiv.org/format/1607.01404" TargetMode="External"/><Relationship Id="rId1433" Type="http://schemas.openxmlformats.org/officeDocument/2006/relationships/hyperlink" Target="https://arxiv.org/search/?searchtype=author&amp;query=Chergui%2C+H" TargetMode="External"/><Relationship Id="rId3" Type="http://schemas.openxmlformats.org/officeDocument/2006/relationships/settings" Target="settings.xml"/><Relationship Id="rId235" Type="http://schemas.openxmlformats.org/officeDocument/2006/relationships/hyperlink" Target="https://arxiv.org/search/?searchtype=author&amp;query=Al-Hussainy%2C+A+A" TargetMode="External"/><Relationship Id="rId442" Type="http://schemas.openxmlformats.org/officeDocument/2006/relationships/hyperlink" Target="https://arxiv.org/search/?searchtype=author&amp;query=Koksal%2C+M+E" TargetMode="External"/><Relationship Id="rId887" Type="http://schemas.openxmlformats.org/officeDocument/2006/relationships/hyperlink" Target="https://arxiv.org/search/?searchtype=author&amp;query=Chaves%2C+L" TargetMode="External"/><Relationship Id="rId1072" Type="http://schemas.openxmlformats.org/officeDocument/2006/relationships/hyperlink" Target="https://arxiv.org/search/?searchtype=author&amp;query=Wong%2C+N" TargetMode="External"/><Relationship Id="rId1500" Type="http://schemas.openxmlformats.org/officeDocument/2006/relationships/hyperlink" Target="https://arxiv.org/abs/1408.3264" TargetMode="External"/><Relationship Id="rId302" Type="http://schemas.openxmlformats.org/officeDocument/2006/relationships/hyperlink" Target="https://arxiv.org/search/?searchtype=author&amp;query=Enzmann%2C+F" TargetMode="External"/><Relationship Id="rId747" Type="http://schemas.openxmlformats.org/officeDocument/2006/relationships/hyperlink" Target="https://arxiv.org/format/1705.03216" TargetMode="External"/><Relationship Id="rId954" Type="http://schemas.openxmlformats.org/officeDocument/2006/relationships/hyperlink" Target="https://arxiv.org/search/?searchtype=author&amp;query=Stangner%2C+T" TargetMode="External"/><Relationship Id="rId1377" Type="http://schemas.openxmlformats.org/officeDocument/2006/relationships/hyperlink" Target="https://arxiv.org/search/?searchtype=author&amp;query=Gurusamy%2C+S" TargetMode="External"/><Relationship Id="rId83" Type="http://schemas.openxmlformats.org/officeDocument/2006/relationships/hyperlink" Target="https://arxiv.org/search/?searchtype=author&amp;query=Ballardini%2C+A+L" TargetMode="External"/><Relationship Id="rId179" Type="http://schemas.openxmlformats.org/officeDocument/2006/relationships/hyperlink" Target="https://arxiv.org/pdf/1806.09807" TargetMode="External"/><Relationship Id="rId386" Type="http://schemas.openxmlformats.org/officeDocument/2006/relationships/hyperlink" Target="https://arxiv.org/pdf/1712.06780" TargetMode="External"/><Relationship Id="rId593" Type="http://schemas.openxmlformats.org/officeDocument/2006/relationships/hyperlink" Target="https://arxiv.org/pdf/1708.03214" TargetMode="External"/><Relationship Id="rId607" Type="http://schemas.openxmlformats.org/officeDocument/2006/relationships/hyperlink" Target="https://arxiv.org/search/?searchtype=author&amp;query=Kepner%2C+J" TargetMode="External"/><Relationship Id="rId814" Type="http://schemas.openxmlformats.org/officeDocument/2006/relationships/hyperlink" Target="https://arxiv.org/search/?searchtype=author&amp;query=Zriqat%2C+I+A" TargetMode="External"/><Relationship Id="rId1237" Type="http://schemas.openxmlformats.org/officeDocument/2006/relationships/hyperlink" Target="https://arxiv.org/format/1607.00321" TargetMode="External"/><Relationship Id="rId1444" Type="http://schemas.openxmlformats.org/officeDocument/2006/relationships/hyperlink" Target="https://arxiv.org/search/?searchtype=author&amp;query=Merkel%2C+C" TargetMode="External"/><Relationship Id="rId246" Type="http://schemas.openxmlformats.org/officeDocument/2006/relationships/hyperlink" Target="https://arxiv.org/search/?searchtype=author&amp;query=Liao%2C+P" TargetMode="External"/><Relationship Id="rId453" Type="http://schemas.openxmlformats.org/officeDocument/2006/relationships/hyperlink" Target="https://arxiv.org/abs/1710.09278" TargetMode="External"/><Relationship Id="rId660" Type="http://schemas.openxmlformats.org/officeDocument/2006/relationships/hyperlink" Target="https://arxiv.org/search/?searchtype=author&amp;query=Rosa%2C+A" TargetMode="External"/><Relationship Id="rId898" Type="http://schemas.openxmlformats.org/officeDocument/2006/relationships/hyperlink" Target="https://arxiv.org/search/?searchtype=author&amp;query=Gupta%2C+M+K" TargetMode="External"/><Relationship Id="rId1083" Type="http://schemas.openxmlformats.org/officeDocument/2006/relationships/hyperlink" Target="https://arxiv.org/abs/1610.03990" TargetMode="External"/><Relationship Id="rId1290" Type="http://schemas.openxmlformats.org/officeDocument/2006/relationships/hyperlink" Target="https://arxiv.org/format/1605.04552" TargetMode="External"/><Relationship Id="rId1304" Type="http://schemas.openxmlformats.org/officeDocument/2006/relationships/hyperlink" Target="https://doi.org/10.5121/ijnlc.2016.5201" TargetMode="External"/><Relationship Id="rId1511" Type="http://schemas.openxmlformats.org/officeDocument/2006/relationships/hyperlink" Target="https://arxiv.org/search/?searchtype=author&amp;query=Vandergheynst%2C+P" TargetMode="External"/><Relationship Id="rId106" Type="http://schemas.openxmlformats.org/officeDocument/2006/relationships/hyperlink" Target="https://arxiv.org/search/?searchtype=author&amp;query=Di+Ventra%2C+M" TargetMode="External"/><Relationship Id="rId313" Type="http://schemas.openxmlformats.org/officeDocument/2006/relationships/hyperlink" Target="https://arxiv.org/search/?searchtype=author&amp;query=Prostean%2C+O" TargetMode="External"/><Relationship Id="rId758" Type="http://schemas.openxmlformats.org/officeDocument/2006/relationships/hyperlink" Target="https://arxiv.org/pdf/1704.08688" TargetMode="External"/><Relationship Id="rId965" Type="http://schemas.openxmlformats.org/officeDocument/2006/relationships/hyperlink" Target="https://arxiv.org/search/?searchtype=author&amp;query=Yakimovich%2C+Y" TargetMode="External"/><Relationship Id="rId1150" Type="http://schemas.openxmlformats.org/officeDocument/2006/relationships/hyperlink" Target="https://arxiv.org/search/?searchtype=author&amp;query=Antony%2C+J" TargetMode="External"/><Relationship Id="rId1388" Type="http://schemas.openxmlformats.org/officeDocument/2006/relationships/hyperlink" Target="https://arxiv.org/pdf/1603.06751" TargetMode="External"/><Relationship Id="rId10" Type="http://schemas.openxmlformats.org/officeDocument/2006/relationships/hyperlink" Target="https://arxiv.org/search/?searchtype=author&amp;query=Yong%2C+J" TargetMode="External"/><Relationship Id="rId94" Type="http://schemas.openxmlformats.org/officeDocument/2006/relationships/hyperlink" Target="https://arxiv.org/search/?searchtype=author&amp;query=Aizawa%2C+A" TargetMode="External"/><Relationship Id="rId397" Type="http://schemas.openxmlformats.org/officeDocument/2006/relationships/hyperlink" Target="https://arxiv.org/pdf/1712.01512" TargetMode="External"/><Relationship Id="rId520" Type="http://schemas.openxmlformats.org/officeDocument/2006/relationships/hyperlink" Target="https://arxiv.org/pdf/1709.05481" TargetMode="External"/><Relationship Id="rId618" Type="http://schemas.openxmlformats.org/officeDocument/2006/relationships/hyperlink" Target="https://arxiv.org/search/?searchtype=author&amp;query=Diao%2C+R" TargetMode="External"/><Relationship Id="rId825" Type="http://schemas.openxmlformats.org/officeDocument/2006/relationships/hyperlink" Target="https://arxiv.org/abs/1704.02012" TargetMode="External"/><Relationship Id="rId1248" Type="http://schemas.openxmlformats.org/officeDocument/2006/relationships/hyperlink" Target="https://arxiv.org/abs/1606.06154" TargetMode="External"/><Relationship Id="rId1455" Type="http://schemas.openxmlformats.org/officeDocument/2006/relationships/hyperlink" Target="https://doi.org/10.1145/2883817.2883839" TargetMode="External"/><Relationship Id="rId257" Type="http://schemas.openxmlformats.org/officeDocument/2006/relationships/hyperlink" Target="https://arxiv.org/search/?searchtype=author&amp;query=Prostean%2C+O" TargetMode="External"/><Relationship Id="rId464" Type="http://schemas.openxmlformats.org/officeDocument/2006/relationships/hyperlink" Target="https://arxiv.org/search/?searchtype=author&amp;query=Justo%2C+G" TargetMode="External"/><Relationship Id="rId1010" Type="http://schemas.openxmlformats.org/officeDocument/2006/relationships/hyperlink" Target="https://arxiv.org/abs/1612.03772" TargetMode="External"/><Relationship Id="rId1094" Type="http://schemas.openxmlformats.org/officeDocument/2006/relationships/hyperlink" Target="https://arxiv.org/search/?searchtype=author&amp;query=Roch%2C+M+A" TargetMode="External"/><Relationship Id="rId1108" Type="http://schemas.openxmlformats.org/officeDocument/2006/relationships/hyperlink" Target="https://doi.org/10.5121/ijscai.2014.3402" TargetMode="External"/><Relationship Id="rId1315" Type="http://schemas.openxmlformats.org/officeDocument/2006/relationships/hyperlink" Target="https://arxiv.org/format/1605.00050" TargetMode="External"/><Relationship Id="rId117" Type="http://schemas.openxmlformats.org/officeDocument/2006/relationships/hyperlink" Target="https://arxiv.org/abs/1808.03916" TargetMode="External"/><Relationship Id="rId671" Type="http://schemas.openxmlformats.org/officeDocument/2006/relationships/hyperlink" Target="https://arxiv.org/format/1706.09706" TargetMode="External"/><Relationship Id="rId769" Type="http://schemas.openxmlformats.org/officeDocument/2006/relationships/hyperlink" Target="https://doi.org/10.1109/LSP.2014.2381458" TargetMode="External"/><Relationship Id="rId976" Type="http://schemas.openxmlformats.org/officeDocument/2006/relationships/hyperlink" Target="https://arxiv.org/abs/1701.01799" TargetMode="External"/><Relationship Id="rId1399" Type="http://schemas.openxmlformats.org/officeDocument/2006/relationships/hyperlink" Target="https://arxiv.org/pdf/1603.01876" TargetMode="External"/><Relationship Id="rId324" Type="http://schemas.openxmlformats.org/officeDocument/2006/relationships/hyperlink" Target="https://arxiv.org/pdf/1802.08530" TargetMode="External"/><Relationship Id="rId531" Type="http://schemas.openxmlformats.org/officeDocument/2006/relationships/hyperlink" Target="https://arxiv.org/search/?searchtype=author&amp;query=Ramsey%2C+J+D" TargetMode="External"/><Relationship Id="rId629" Type="http://schemas.openxmlformats.org/officeDocument/2006/relationships/hyperlink" Target="https://doi.org/10.1109/ICSM.2007.4362631" TargetMode="External"/><Relationship Id="rId1161" Type="http://schemas.openxmlformats.org/officeDocument/2006/relationships/hyperlink" Target="https://arxiv.org/search/?searchtype=author&amp;query=Damati%2C+A+A" TargetMode="External"/><Relationship Id="rId1259" Type="http://schemas.openxmlformats.org/officeDocument/2006/relationships/hyperlink" Target="https://arxiv.org/abs/1606.03191" TargetMode="External"/><Relationship Id="rId1466" Type="http://schemas.openxmlformats.org/officeDocument/2006/relationships/hyperlink" Target="https://arxiv.org/search/?searchtype=author&amp;query=Stojanovic%2C+V+M" TargetMode="External"/><Relationship Id="rId836" Type="http://schemas.openxmlformats.org/officeDocument/2006/relationships/hyperlink" Target="https://arxiv.org/search/?searchtype=author&amp;query=Rabkin%2C+A" TargetMode="External"/><Relationship Id="rId1021" Type="http://schemas.openxmlformats.org/officeDocument/2006/relationships/hyperlink" Target="https://arxiv.org/search/?searchtype=author&amp;query=Ramamohan%2C+R" TargetMode="External"/><Relationship Id="rId1119" Type="http://schemas.openxmlformats.org/officeDocument/2006/relationships/hyperlink" Target="https://arxiv.org/search/?searchtype=author&amp;query=Fu%2C+Z" TargetMode="External"/><Relationship Id="rId903" Type="http://schemas.openxmlformats.org/officeDocument/2006/relationships/hyperlink" Target="https://arxiv.org/search/?searchtype=author&amp;query=Ma%2C+R" TargetMode="External"/><Relationship Id="rId1326" Type="http://schemas.openxmlformats.org/officeDocument/2006/relationships/hyperlink" Target="https://arxiv.org/search/?searchtype=author&amp;query=Leeser%2C+M" TargetMode="External"/><Relationship Id="rId32" Type="http://schemas.openxmlformats.org/officeDocument/2006/relationships/hyperlink" Target="https://arxiv.org/search/?searchtype=author&amp;query=Feng%2C+X" TargetMode="External"/><Relationship Id="rId181" Type="http://schemas.openxmlformats.org/officeDocument/2006/relationships/hyperlink" Target="https://doi.org/10.1109/TGRS.2018.2828029" TargetMode="External"/><Relationship Id="rId279" Type="http://schemas.openxmlformats.org/officeDocument/2006/relationships/hyperlink" Target="https://arxiv.org/format/1804.02554" TargetMode="External"/><Relationship Id="rId486" Type="http://schemas.openxmlformats.org/officeDocument/2006/relationships/hyperlink" Target="https://arxiv.org/pdf/1710.00249" TargetMode="External"/><Relationship Id="rId693" Type="http://schemas.openxmlformats.org/officeDocument/2006/relationships/hyperlink" Target="https://arxiv.org/abs/1706.02490" TargetMode="External"/><Relationship Id="rId139" Type="http://schemas.openxmlformats.org/officeDocument/2006/relationships/hyperlink" Target="https://arxiv.org/abs/1807.08906" TargetMode="External"/><Relationship Id="rId346" Type="http://schemas.openxmlformats.org/officeDocument/2006/relationships/hyperlink" Target="https://arxiv.org/search/?searchtype=author&amp;query=Jin%2C+Y" TargetMode="External"/><Relationship Id="rId553" Type="http://schemas.openxmlformats.org/officeDocument/2006/relationships/hyperlink" Target="https://arxiv.org/abs/1709.00098" TargetMode="External"/><Relationship Id="rId760" Type="http://schemas.openxmlformats.org/officeDocument/2006/relationships/hyperlink" Target="https://doi.org/10.14569/IJACSA.2017.080151" TargetMode="External"/><Relationship Id="rId998" Type="http://schemas.openxmlformats.org/officeDocument/2006/relationships/hyperlink" Target="https://arxiv.org/search/?searchtype=author&amp;query=Shajaiah%2C+H" TargetMode="External"/><Relationship Id="rId1183" Type="http://schemas.openxmlformats.org/officeDocument/2006/relationships/hyperlink" Target="https://arxiv.org/search/?searchtype=author&amp;query=Cheriet%2C+M" TargetMode="External"/><Relationship Id="rId1390" Type="http://schemas.openxmlformats.org/officeDocument/2006/relationships/hyperlink" Target="https://arxiv.org/search/?searchtype=author&amp;query=Garcia%2C+J+D" TargetMode="External"/><Relationship Id="rId206" Type="http://schemas.openxmlformats.org/officeDocument/2006/relationships/hyperlink" Target="https://arxiv.org/format/1806.03110" TargetMode="External"/><Relationship Id="rId413" Type="http://schemas.openxmlformats.org/officeDocument/2006/relationships/hyperlink" Target="https://arxiv.org/abs/1711.05677" TargetMode="External"/><Relationship Id="rId858" Type="http://schemas.openxmlformats.org/officeDocument/2006/relationships/hyperlink" Target="https://arxiv.org/pdf/1703.06070" TargetMode="External"/><Relationship Id="rId1043" Type="http://schemas.openxmlformats.org/officeDocument/2006/relationships/hyperlink" Target="https://arxiv.org/abs/1610.08461" TargetMode="External"/><Relationship Id="rId1488" Type="http://schemas.openxmlformats.org/officeDocument/2006/relationships/hyperlink" Target="https://arxiv.org/search/?searchtype=author&amp;query=Liu%2C+P" TargetMode="External"/><Relationship Id="rId620" Type="http://schemas.openxmlformats.org/officeDocument/2006/relationships/hyperlink" Target="https://arxiv.org/abs/1707.08711" TargetMode="External"/><Relationship Id="rId718" Type="http://schemas.openxmlformats.org/officeDocument/2006/relationships/hyperlink" Target="https://arxiv.org/search/?searchtype=author&amp;query=Aristidou%2C+P" TargetMode="External"/><Relationship Id="rId925" Type="http://schemas.openxmlformats.org/officeDocument/2006/relationships/hyperlink" Target="https://arxiv.org/pdf/1702.00122" TargetMode="External"/><Relationship Id="rId1250" Type="http://schemas.openxmlformats.org/officeDocument/2006/relationships/hyperlink" Target="https://arxiv.org/format/1606.06154" TargetMode="External"/><Relationship Id="rId1348" Type="http://schemas.openxmlformats.org/officeDocument/2006/relationships/hyperlink" Target="https://arxiv.org/abs/1604.02030" TargetMode="External"/><Relationship Id="rId1110" Type="http://schemas.openxmlformats.org/officeDocument/2006/relationships/hyperlink" Target="https://arxiv.org/search/?searchtype=author&amp;query=Korkmaz%2C+F" TargetMode="External"/><Relationship Id="rId1208" Type="http://schemas.openxmlformats.org/officeDocument/2006/relationships/hyperlink" Target="https://arxiv.org/search/?searchtype=author&amp;query=Jagannathan%2C+K" TargetMode="External"/><Relationship Id="rId1415" Type="http://schemas.openxmlformats.org/officeDocument/2006/relationships/hyperlink" Target="https://arxiv.org/format/1603.00531" TargetMode="External"/><Relationship Id="rId54" Type="http://schemas.openxmlformats.org/officeDocument/2006/relationships/hyperlink" Target="https://arxiv.org/abs/1809.06186" TargetMode="External"/><Relationship Id="rId270" Type="http://schemas.openxmlformats.org/officeDocument/2006/relationships/hyperlink" Target="https://arxiv.org/search/?searchtype=author&amp;query=Sabir%2C+A" TargetMode="External"/><Relationship Id="rId130" Type="http://schemas.openxmlformats.org/officeDocument/2006/relationships/hyperlink" Target="https://arxiv.org/search/?searchtype=author&amp;query=Zou%2C+D" TargetMode="External"/><Relationship Id="rId368" Type="http://schemas.openxmlformats.org/officeDocument/2006/relationships/hyperlink" Target="https://arxiv.org/search/?searchtype=author&amp;query=Siljak%2C+H" TargetMode="External"/><Relationship Id="rId575" Type="http://schemas.openxmlformats.org/officeDocument/2006/relationships/hyperlink" Target="https://arxiv.org/pdf/1708.06866" TargetMode="External"/><Relationship Id="rId782" Type="http://schemas.openxmlformats.org/officeDocument/2006/relationships/hyperlink" Target="https://arxiv.org/abs/1704.04293" TargetMode="External"/><Relationship Id="rId228" Type="http://schemas.openxmlformats.org/officeDocument/2006/relationships/hyperlink" Target="https://arxiv.org/format/1805.03380" TargetMode="External"/><Relationship Id="rId435" Type="http://schemas.openxmlformats.org/officeDocument/2006/relationships/hyperlink" Target="https://arxiv.org/pdf/1711.03896" TargetMode="External"/><Relationship Id="rId642" Type="http://schemas.openxmlformats.org/officeDocument/2006/relationships/hyperlink" Target="https://arxiv.org/search/?searchtype=author&amp;query=Ray%2C+K+S" TargetMode="External"/><Relationship Id="rId1065" Type="http://schemas.openxmlformats.org/officeDocument/2006/relationships/hyperlink" Target="https://arxiv.org/pdf/1610.06043" TargetMode="External"/><Relationship Id="rId1272" Type="http://schemas.openxmlformats.org/officeDocument/2006/relationships/hyperlink" Target="https://arxiv.org/search/?searchtype=author&amp;query=Zhou%2C+Z" TargetMode="External"/><Relationship Id="rId502" Type="http://schemas.openxmlformats.org/officeDocument/2006/relationships/hyperlink" Target="https://arxiv.org/abs/1709.06888" TargetMode="External"/><Relationship Id="rId947" Type="http://schemas.openxmlformats.org/officeDocument/2006/relationships/hyperlink" Target="https://arxiv.org/search/?searchtype=author&amp;query=Kumari%2C+N" TargetMode="External"/><Relationship Id="rId1132" Type="http://schemas.openxmlformats.org/officeDocument/2006/relationships/hyperlink" Target="https://arxiv.org/search/?searchtype=author&amp;query=Panigrahi%2C+B+K" TargetMode="External"/><Relationship Id="rId76" Type="http://schemas.openxmlformats.org/officeDocument/2006/relationships/hyperlink" Target="https://arxiv.org/search/?searchtype=author&amp;query=Zhou%2C+L" TargetMode="External"/><Relationship Id="rId807" Type="http://schemas.openxmlformats.org/officeDocument/2006/relationships/hyperlink" Target="https://arxiv.org/search/?searchtype=author&amp;query=Doneit%2C+W" TargetMode="External"/><Relationship Id="rId1437" Type="http://schemas.openxmlformats.org/officeDocument/2006/relationships/hyperlink" Target="https://arxiv.org/pdf/1602.05063" TargetMode="External"/><Relationship Id="rId1504" Type="http://schemas.openxmlformats.org/officeDocument/2006/relationships/hyperlink" Target="https://arxiv.org/abs/1402.0779" TargetMode="External"/><Relationship Id="rId292" Type="http://schemas.openxmlformats.org/officeDocument/2006/relationships/hyperlink" Target="https://arxiv.org/abs/1804.00486" TargetMode="External"/><Relationship Id="rId597" Type="http://schemas.openxmlformats.org/officeDocument/2006/relationships/hyperlink" Target="https://arxiv.org/search/?searchtype=author&amp;query=J%C3%BAnior%2C+W+R+L" TargetMode="External"/><Relationship Id="rId152" Type="http://schemas.openxmlformats.org/officeDocument/2006/relationships/hyperlink" Target="https://arxiv.org/search/?searchtype=author&amp;query=Arcand%2C+W" TargetMode="External"/><Relationship Id="rId457" Type="http://schemas.openxmlformats.org/officeDocument/2006/relationships/hyperlink" Target="https://arxiv.org/search/?searchtype=author&amp;query=Cicotti%2C+P" TargetMode="External"/><Relationship Id="rId1087" Type="http://schemas.openxmlformats.org/officeDocument/2006/relationships/hyperlink" Target="https://arxiv.org/search/?searchtype=author&amp;query=Gattegno%2C+I+B" TargetMode="External"/><Relationship Id="rId1294" Type="http://schemas.openxmlformats.org/officeDocument/2006/relationships/hyperlink" Target="https://arxiv.org/abs/1605.02766" TargetMode="External"/><Relationship Id="rId664" Type="http://schemas.openxmlformats.org/officeDocument/2006/relationships/hyperlink" Target="https://arxiv.org/abs/1706.09925" TargetMode="External"/><Relationship Id="rId871" Type="http://schemas.openxmlformats.org/officeDocument/2006/relationships/hyperlink" Target="https://arxiv.org/abs/1703.00446" TargetMode="External"/><Relationship Id="rId969" Type="http://schemas.openxmlformats.org/officeDocument/2006/relationships/hyperlink" Target="https://arxiv.org/ps/1701.02195" TargetMode="External"/><Relationship Id="rId317" Type="http://schemas.openxmlformats.org/officeDocument/2006/relationships/hyperlink" Target="https://arxiv.org/pdf/1803.04856" TargetMode="External"/><Relationship Id="rId524" Type="http://schemas.openxmlformats.org/officeDocument/2006/relationships/hyperlink" Target="https://arxiv.org/pdf/1709.04553" TargetMode="External"/><Relationship Id="rId731" Type="http://schemas.openxmlformats.org/officeDocument/2006/relationships/hyperlink" Target="https://arxiv.org/pdf/1705.09144" TargetMode="External"/><Relationship Id="rId1154" Type="http://schemas.openxmlformats.org/officeDocument/2006/relationships/hyperlink" Target="https://arxiv.org/search/?searchtype=author&amp;query=O%27Connor%2C+N+E" TargetMode="External"/><Relationship Id="rId1361" Type="http://schemas.openxmlformats.org/officeDocument/2006/relationships/hyperlink" Target="https://arxiv.org/search/?searchtype=author&amp;query=O%27Farrell%2C+T" TargetMode="External"/><Relationship Id="rId1459" Type="http://schemas.openxmlformats.org/officeDocument/2006/relationships/hyperlink" Target="https://arxiv.org/search/?searchtype=author&amp;query=Grosu%2C+R" TargetMode="External"/><Relationship Id="rId98" Type="http://schemas.openxmlformats.org/officeDocument/2006/relationships/hyperlink" Target="https://arxiv.org/format/1808.10367" TargetMode="External"/><Relationship Id="rId829" Type="http://schemas.openxmlformats.org/officeDocument/2006/relationships/hyperlink" Target="https://arxiv.org/search/?searchtype=author&amp;query=Kumar%2C+V" TargetMode="External"/><Relationship Id="rId1014" Type="http://schemas.openxmlformats.org/officeDocument/2006/relationships/hyperlink" Target="https://arxiv.org/search/?searchtype=author&amp;query=Fanaee-T%2C+H" TargetMode="External"/><Relationship Id="rId1221" Type="http://schemas.openxmlformats.org/officeDocument/2006/relationships/hyperlink" Target="https://arxiv.org/search/?searchtype=author&amp;query=Nielsen%2C+M" TargetMode="External"/><Relationship Id="rId1319" Type="http://schemas.openxmlformats.org/officeDocument/2006/relationships/hyperlink" Target="https://arxiv.org/abs/1604.07881" TargetMode="External"/><Relationship Id="rId25" Type="http://schemas.openxmlformats.org/officeDocument/2006/relationships/hyperlink" Target="https://arxiv.org/abs/1810.07230" TargetMode="External"/><Relationship Id="rId174" Type="http://schemas.openxmlformats.org/officeDocument/2006/relationships/hyperlink" Target="https://doi.org/10.4204/EPTCS.272.6" TargetMode="External"/><Relationship Id="rId381" Type="http://schemas.openxmlformats.org/officeDocument/2006/relationships/hyperlink" Target="https://arxiv.org/abs/1801.00005" TargetMode="External"/><Relationship Id="rId241" Type="http://schemas.openxmlformats.org/officeDocument/2006/relationships/hyperlink" Target="https://arxiv.org/search/?searchtype=author&amp;query=Ghasemi%2C+A" TargetMode="External"/><Relationship Id="rId479" Type="http://schemas.openxmlformats.org/officeDocument/2006/relationships/hyperlink" Target="https://doi.org/10.1002/mrm.27371" TargetMode="External"/><Relationship Id="rId686" Type="http://schemas.openxmlformats.org/officeDocument/2006/relationships/hyperlink" Target="https://arxiv.org/abs/1706.04996" TargetMode="External"/><Relationship Id="rId893" Type="http://schemas.openxmlformats.org/officeDocument/2006/relationships/hyperlink" Target="https://arxiv.org/pdf/1702.04343" TargetMode="External"/><Relationship Id="rId339" Type="http://schemas.openxmlformats.org/officeDocument/2006/relationships/hyperlink" Target="https://arxiv.org/search/?searchtype=author&amp;query=Renault%2C+W" TargetMode="External"/><Relationship Id="rId546" Type="http://schemas.openxmlformats.org/officeDocument/2006/relationships/hyperlink" Target="https://arxiv.org/abs/1709.00411" TargetMode="External"/><Relationship Id="rId753" Type="http://schemas.openxmlformats.org/officeDocument/2006/relationships/hyperlink" Target="https://arxiv.org/abs/1705.02782" TargetMode="External"/><Relationship Id="rId1176" Type="http://schemas.openxmlformats.org/officeDocument/2006/relationships/hyperlink" Target="https://arxiv.org/abs/1608.07433" TargetMode="External"/><Relationship Id="rId1383" Type="http://schemas.openxmlformats.org/officeDocument/2006/relationships/hyperlink" Target="https://arxiv.org/search/?searchtype=author&amp;query=Fachada%2C+N" TargetMode="External"/><Relationship Id="rId101" Type="http://schemas.openxmlformats.org/officeDocument/2006/relationships/hyperlink" Target="https://arxiv.org/search/?searchtype=author&amp;query=Narayan%2C+A" TargetMode="External"/><Relationship Id="rId406" Type="http://schemas.openxmlformats.org/officeDocument/2006/relationships/hyperlink" Target="https://arxiv.org/abs/1711.10188" TargetMode="External"/><Relationship Id="rId960" Type="http://schemas.openxmlformats.org/officeDocument/2006/relationships/hyperlink" Target="https://arxiv.org/search/?searchtype=author&amp;query=Fakih%2C+M" TargetMode="External"/><Relationship Id="rId1036" Type="http://schemas.openxmlformats.org/officeDocument/2006/relationships/hyperlink" Target="https://arxiv.org/search/?searchtype=author&amp;query=Rodrigues%2C+H+S" TargetMode="External"/><Relationship Id="rId1243" Type="http://schemas.openxmlformats.org/officeDocument/2006/relationships/hyperlink" Target="https://arxiv.org/abs/1607.00127" TargetMode="External"/><Relationship Id="rId613" Type="http://schemas.openxmlformats.org/officeDocument/2006/relationships/hyperlink" Target="https://arxiv.org/abs/1708.00939" TargetMode="External"/><Relationship Id="rId820" Type="http://schemas.openxmlformats.org/officeDocument/2006/relationships/hyperlink" Target="https://arxiv.org/ps/1704.02592" TargetMode="External"/><Relationship Id="rId918" Type="http://schemas.openxmlformats.org/officeDocument/2006/relationships/hyperlink" Target="https://arxiv.org/abs/1702.00125" TargetMode="External"/><Relationship Id="rId1450" Type="http://schemas.openxmlformats.org/officeDocument/2006/relationships/hyperlink" Target="https://arxiv.org/search/?searchtype=author&amp;query=Jilavyan%2C+N" TargetMode="External"/><Relationship Id="rId1103" Type="http://schemas.openxmlformats.org/officeDocument/2006/relationships/hyperlink" Target="https://arxiv.org/search/?searchtype=author&amp;query=Alc%C3%A1cer%2C+L" TargetMode="External"/><Relationship Id="rId1310" Type="http://schemas.openxmlformats.org/officeDocument/2006/relationships/hyperlink" Target="https://arxiv.org/search/?searchtype=author&amp;query=Clark%2C+C+W" TargetMode="External"/><Relationship Id="rId1408" Type="http://schemas.openxmlformats.org/officeDocument/2006/relationships/hyperlink" Target="https://arxiv.org/pdf/1603.01340" TargetMode="External"/><Relationship Id="rId47" Type="http://schemas.openxmlformats.org/officeDocument/2006/relationships/hyperlink" Target="https://arxiv.org/search/?searchtype=author&amp;query=Kozera%2C+R" TargetMode="External"/><Relationship Id="rId196" Type="http://schemas.openxmlformats.org/officeDocument/2006/relationships/hyperlink" Target="https://arxiv.org/format/1806.05298" TargetMode="External"/><Relationship Id="rId263" Type="http://schemas.openxmlformats.org/officeDocument/2006/relationships/hyperlink" Target="https://arxiv.org/format/1804.03407" TargetMode="External"/><Relationship Id="rId470" Type="http://schemas.openxmlformats.org/officeDocument/2006/relationships/hyperlink" Target="https://doi.org/10.1002/cpe.4370" TargetMode="External"/><Relationship Id="rId123" Type="http://schemas.openxmlformats.org/officeDocument/2006/relationships/hyperlink" Target="https://arxiv.org/search/?searchtype=author&amp;query=Bezanson%2C+J" TargetMode="External"/><Relationship Id="rId330" Type="http://schemas.openxmlformats.org/officeDocument/2006/relationships/hyperlink" Target="https://arxiv.org/search/?searchtype=author&amp;query=Bovcon%2C+B" TargetMode="External"/><Relationship Id="rId568" Type="http://schemas.openxmlformats.org/officeDocument/2006/relationships/hyperlink" Target="https://arxiv.org/ps/1708.07481" TargetMode="External"/><Relationship Id="rId775" Type="http://schemas.openxmlformats.org/officeDocument/2006/relationships/hyperlink" Target="https://arxiv.org/pdf/1704.05041" TargetMode="External"/><Relationship Id="rId982" Type="http://schemas.openxmlformats.org/officeDocument/2006/relationships/hyperlink" Target="https://arxiv.org/abs/1701.01477" TargetMode="External"/><Relationship Id="rId1198" Type="http://schemas.openxmlformats.org/officeDocument/2006/relationships/hyperlink" Target="https://doi.org/10.1109/HPEC.2016.7761626" TargetMode="External"/><Relationship Id="rId428" Type="http://schemas.openxmlformats.org/officeDocument/2006/relationships/hyperlink" Target="https://arxiv.org/search/?searchtype=author&amp;query=Strait%2C+M" TargetMode="External"/><Relationship Id="rId635" Type="http://schemas.openxmlformats.org/officeDocument/2006/relationships/hyperlink" Target="https://arxiv.org/abs/1707.07140" TargetMode="External"/><Relationship Id="rId842" Type="http://schemas.openxmlformats.org/officeDocument/2006/relationships/hyperlink" Target="https://arxiv.org/search/?searchtype=author&amp;query=Mrutu%2C+S+I" TargetMode="External"/><Relationship Id="rId1058" Type="http://schemas.openxmlformats.org/officeDocument/2006/relationships/hyperlink" Target="https://arxiv.org/pdf/1610.07066" TargetMode="External"/><Relationship Id="rId1265" Type="http://schemas.openxmlformats.org/officeDocument/2006/relationships/hyperlink" Target="https://arxiv.org/pdf/1605.06684" TargetMode="External"/><Relationship Id="rId1472" Type="http://schemas.openxmlformats.org/officeDocument/2006/relationships/hyperlink" Target="https://arxiv.org/search/?searchtype=author&amp;query=Staple%2C+A" TargetMode="External"/><Relationship Id="rId702" Type="http://schemas.openxmlformats.org/officeDocument/2006/relationships/hyperlink" Target="https://arxiv.org/abs/1706.02147" TargetMode="External"/><Relationship Id="rId1125" Type="http://schemas.openxmlformats.org/officeDocument/2006/relationships/hyperlink" Target="https://arxiv.org/search/?searchtype=author&amp;query=Budiyono%2C+A" TargetMode="External"/><Relationship Id="rId1332" Type="http://schemas.openxmlformats.org/officeDocument/2006/relationships/hyperlink" Target="https://arxiv.org/search/?searchtype=author&amp;query=Kova%C4%8Dec%2C+A" TargetMode="External"/><Relationship Id="rId69" Type="http://schemas.openxmlformats.org/officeDocument/2006/relationships/hyperlink" Target="https://arxiv.org/search/?searchtype=author&amp;query=Ma%2C+J" TargetMode="External"/><Relationship Id="rId285" Type="http://schemas.openxmlformats.org/officeDocument/2006/relationships/hyperlink" Target="https://arxiv.org/format/1804.00912" TargetMode="External"/><Relationship Id="rId492" Type="http://schemas.openxmlformats.org/officeDocument/2006/relationships/hyperlink" Target="https://arxiv.org/search/?searchtype=author&amp;query=Ahmed%2C+I" TargetMode="External"/><Relationship Id="rId797" Type="http://schemas.openxmlformats.org/officeDocument/2006/relationships/hyperlink" Target="https://arxiv.org/format/1704.03521" TargetMode="External"/><Relationship Id="rId145" Type="http://schemas.openxmlformats.org/officeDocument/2006/relationships/hyperlink" Target="https://arxiv.org/search/?searchtype=author&amp;query=Singh%2C+V+B" TargetMode="External"/><Relationship Id="rId352" Type="http://schemas.openxmlformats.org/officeDocument/2006/relationships/hyperlink" Target="https://arxiv.org/search/?searchtype=author&amp;query=Joseph%2C+D" TargetMode="External"/><Relationship Id="rId1287" Type="http://schemas.openxmlformats.org/officeDocument/2006/relationships/hyperlink" Target="https://arxiv.org/abs/1605.04552" TargetMode="External"/><Relationship Id="rId212" Type="http://schemas.openxmlformats.org/officeDocument/2006/relationships/hyperlink" Target="https://arxiv.org/pdf/1806.01976" TargetMode="External"/><Relationship Id="rId657" Type="http://schemas.openxmlformats.org/officeDocument/2006/relationships/hyperlink" Target="https://arxiv.org/search/?searchtype=author&amp;query=Michaleas%2C+P" TargetMode="External"/><Relationship Id="rId864" Type="http://schemas.openxmlformats.org/officeDocument/2006/relationships/hyperlink" Target="https://arxiv.org/search/?searchtype=author&amp;query=Dimarogonas%2C+D+V" TargetMode="External"/><Relationship Id="rId1494" Type="http://schemas.openxmlformats.org/officeDocument/2006/relationships/hyperlink" Target="https://arxiv.org/search/?searchtype=author&amp;query=Magron%2C+V" TargetMode="External"/><Relationship Id="rId517" Type="http://schemas.openxmlformats.org/officeDocument/2006/relationships/hyperlink" Target="https://arxiv.org/format/1709.05843" TargetMode="External"/><Relationship Id="rId724" Type="http://schemas.openxmlformats.org/officeDocument/2006/relationships/hyperlink" Target="https://arxiv.org/search/?searchtype=author&amp;query=Toth%2C+T" TargetMode="External"/><Relationship Id="rId931" Type="http://schemas.openxmlformats.org/officeDocument/2006/relationships/hyperlink" Target="https://arxiv.org/pdf/1701.08951" TargetMode="External"/><Relationship Id="rId1147" Type="http://schemas.openxmlformats.org/officeDocument/2006/relationships/hyperlink" Target="https://arxiv.org/pdf/1609.02744" TargetMode="External"/><Relationship Id="rId1354" Type="http://schemas.openxmlformats.org/officeDocument/2006/relationships/hyperlink" Target="https://arxiv.org/abs/1604.01358" TargetMode="External"/><Relationship Id="rId60" Type="http://schemas.openxmlformats.org/officeDocument/2006/relationships/hyperlink" Target="https://arxiv.org/abs/1809.05020" TargetMode="External"/><Relationship Id="rId1007" Type="http://schemas.openxmlformats.org/officeDocument/2006/relationships/hyperlink" Target="https://arxiv.org/search/?searchtype=author&amp;query=Giscard%2C+P" TargetMode="External"/><Relationship Id="rId1214" Type="http://schemas.openxmlformats.org/officeDocument/2006/relationships/hyperlink" Target="https://arxiv.org/search/?searchtype=author&amp;query=Revels%2C+J" TargetMode="External"/><Relationship Id="rId1421" Type="http://schemas.openxmlformats.org/officeDocument/2006/relationships/hyperlink" Target="https://arxiv.org/ps/1602.07017" TargetMode="External"/><Relationship Id="rId1519" Type="http://schemas.openxmlformats.org/officeDocument/2006/relationships/hyperlink" Target="https://arxiv.org/search/?searchtype=author&amp;query=Zhao%2C+L" TargetMode="External"/><Relationship Id="rId18" Type="http://schemas.openxmlformats.org/officeDocument/2006/relationships/hyperlink" Target="https://arxiv.org/pdf/1810.08816" TargetMode="External"/><Relationship Id="rId167" Type="http://schemas.openxmlformats.org/officeDocument/2006/relationships/hyperlink" Target="https://arxiv.org/search/?searchtype=author&amp;query=Teytaud%2C+O" TargetMode="External"/><Relationship Id="rId374" Type="http://schemas.openxmlformats.org/officeDocument/2006/relationships/hyperlink" Target="https://arxiv.org/format/1801.03614" TargetMode="External"/><Relationship Id="rId581" Type="http://schemas.openxmlformats.org/officeDocument/2006/relationships/hyperlink" Target="https://arxiv.org/search/?searchtype=author&amp;query=Jones%2C+M" TargetMode="External"/><Relationship Id="rId234" Type="http://schemas.openxmlformats.org/officeDocument/2006/relationships/hyperlink" Target="https://arxiv.org/search/?searchtype=author&amp;query=Ibraheem%2C+I+K" TargetMode="External"/><Relationship Id="rId679" Type="http://schemas.openxmlformats.org/officeDocument/2006/relationships/hyperlink" Target="https://arxiv.org/abs/1706.05625" TargetMode="External"/><Relationship Id="rId886" Type="http://schemas.openxmlformats.org/officeDocument/2006/relationships/hyperlink" Target="https://arxiv.org/format/1702.05591" TargetMode="External"/><Relationship Id="rId2" Type="http://schemas.openxmlformats.org/officeDocument/2006/relationships/styles" Target="styles.xml"/><Relationship Id="rId441" Type="http://schemas.openxmlformats.org/officeDocument/2006/relationships/hyperlink" Target="https://arxiv.org/pdf/1711.02344" TargetMode="External"/><Relationship Id="rId539" Type="http://schemas.openxmlformats.org/officeDocument/2006/relationships/hyperlink" Target="https://arxiv.org/search/?searchtype=author&amp;query=Jiang%2C+N" TargetMode="External"/><Relationship Id="rId746" Type="http://schemas.openxmlformats.org/officeDocument/2006/relationships/hyperlink" Target="https://arxiv.org/pdf/1705.03216" TargetMode="External"/><Relationship Id="rId1071" Type="http://schemas.openxmlformats.org/officeDocument/2006/relationships/hyperlink" Target="https://arxiv.org/search/?searchtype=author&amp;query=Batselier%2C+K" TargetMode="External"/><Relationship Id="rId1169" Type="http://schemas.openxmlformats.org/officeDocument/2006/relationships/hyperlink" Target="https://arxiv.org/pdf/1609.00110" TargetMode="External"/><Relationship Id="rId1376" Type="http://schemas.openxmlformats.org/officeDocument/2006/relationships/hyperlink" Target="https://arxiv.org/search/?searchtype=author&amp;query=Hemesh%2C+R+C" TargetMode="External"/><Relationship Id="rId301" Type="http://schemas.openxmlformats.org/officeDocument/2006/relationships/hyperlink" Target="https://arxiv.org/search/?searchtype=author&amp;query=Sell%2C+K" TargetMode="External"/><Relationship Id="rId953" Type="http://schemas.openxmlformats.org/officeDocument/2006/relationships/hyperlink" Target="https://arxiv.org/search/?searchtype=author&amp;query=Zhang%2C+H" TargetMode="External"/><Relationship Id="rId1029" Type="http://schemas.openxmlformats.org/officeDocument/2006/relationships/hyperlink" Target="https://arxiv.org/search/?searchtype=author&amp;query=Tran%2C+T+H" TargetMode="External"/><Relationship Id="rId1236" Type="http://schemas.openxmlformats.org/officeDocument/2006/relationships/hyperlink" Target="https://arxiv.org/ps/1607.00321" TargetMode="External"/><Relationship Id="rId82" Type="http://schemas.openxmlformats.org/officeDocument/2006/relationships/hyperlink" Target="https://arxiv.org/format/1809.01942" TargetMode="External"/><Relationship Id="rId606" Type="http://schemas.openxmlformats.org/officeDocument/2006/relationships/hyperlink" Target="https://arxiv.org/search/?searchtype=author&amp;query=Samsi%2C+S" TargetMode="External"/><Relationship Id="rId813" Type="http://schemas.openxmlformats.org/officeDocument/2006/relationships/hyperlink" Target="https://arxiv.org/pdf/1704.02799" TargetMode="External"/><Relationship Id="rId1443" Type="http://schemas.openxmlformats.org/officeDocument/2006/relationships/hyperlink" Target="https://arxiv.org/format/1601.07482" TargetMode="External"/><Relationship Id="rId1303" Type="http://schemas.openxmlformats.org/officeDocument/2006/relationships/hyperlink" Target="https://arxiv.org/pdf/1605.02442" TargetMode="External"/><Relationship Id="rId1510" Type="http://schemas.openxmlformats.org/officeDocument/2006/relationships/hyperlink" Target="https://arxiv.org/search/?searchtype=author&amp;query=Shuman%2C+D" TargetMode="External"/><Relationship Id="rId189" Type="http://schemas.openxmlformats.org/officeDocument/2006/relationships/hyperlink" Target="https://arxiv.org/search/?searchtype=author&amp;query=Ramezani%2C+N" TargetMode="External"/><Relationship Id="rId396" Type="http://schemas.openxmlformats.org/officeDocument/2006/relationships/hyperlink" Target="https://arxiv.org/abs/1712.01512" TargetMode="External"/><Relationship Id="rId256" Type="http://schemas.openxmlformats.org/officeDocument/2006/relationships/hyperlink" Target="https://arxiv.org/search/?searchtype=author&amp;query=Szeidert%2C+I" TargetMode="External"/><Relationship Id="rId463" Type="http://schemas.openxmlformats.org/officeDocument/2006/relationships/hyperlink" Target="https://arxiv.org/search/?searchtype=author&amp;query=Ambukege%2C+G" TargetMode="External"/><Relationship Id="rId670" Type="http://schemas.openxmlformats.org/officeDocument/2006/relationships/hyperlink" Target="https://arxiv.org/pdf/1706.09706" TargetMode="External"/><Relationship Id="rId1093" Type="http://schemas.openxmlformats.org/officeDocument/2006/relationships/hyperlink" Target="https://arxiv.org/search/?searchtype=author&amp;query=Klinck%2C+H" TargetMode="External"/><Relationship Id="rId116" Type="http://schemas.openxmlformats.org/officeDocument/2006/relationships/hyperlink" Target="https://arxiv.org/search/?searchtype=author&amp;query=Kepner%2C+J" TargetMode="External"/><Relationship Id="rId323" Type="http://schemas.openxmlformats.org/officeDocument/2006/relationships/hyperlink" Target="https://arxiv.org/abs/1802.08530" TargetMode="External"/><Relationship Id="rId530" Type="http://schemas.openxmlformats.org/officeDocument/2006/relationships/hyperlink" Target="https://arxiv.org/format/1709.04240" TargetMode="External"/><Relationship Id="rId768" Type="http://schemas.openxmlformats.org/officeDocument/2006/relationships/hyperlink" Target="https://arxiv.org/format/1704.05624" TargetMode="External"/><Relationship Id="rId975" Type="http://schemas.openxmlformats.org/officeDocument/2006/relationships/hyperlink" Target="https://arxiv.org/search/?searchtype=author&amp;query=Guan%2C+X" TargetMode="External"/><Relationship Id="rId1160" Type="http://schemas.openxmlformats.org/officeDocument/2006/relationships/hyperlink" Target="https://arxiv.org/search/?searchtype=author&amp;query=Ali%2C+M+M" TargetMode="External"/><Relationship Id="rId1398" Type="http://schemas.openxmlformats.org/officeDocument/2006/relationships/hyperlink" Target="https://arxiv.org/abs/1603.01876" TargetMode="External"/><Relationship Id="rId628" Type="http://schemas.openxmlformats.org/officeDocument/2006/relationships/hyperlink" Target="https://arxiv.org/format/1707.08341" TargetMode="External"/><Relationship Id="rId835" Type="http://schemas.openxmlformats.org/officeDocument/2006/relationships/hyperlink" Target="https://arxiv.org/search/?searchtype=author&amp;query=Denniston%2C+T" TargetMode="External"/><Relationship Id="rId1258" Type="http://schemas.openxmlformats.org/officeDocument/2006/relationships/hyperlink" Target="https://arxiv.org/search/?searchtype=author&amp;query=Jarrah%2C+E" TargetMode="External"/><Relationship Id="rId1465" Type="http://schemas.openxmlformats.org/officeDocument/2006/relationships/hyperlink" Target="https://arxiv.org/search/?searchtype=author&amp;query=Li%2C+Y" TargetMode="External"/><Relationship Id="rId1020" Type="http://schemas.openxmlformats.org/officeDocument/2006/relationships/hyperlink" Target="https://arxiv.org/search/?searchtype=author&amp;query=Panigrahi%2C+B" TargetMode="External"/><Relationship Id="rId1118" Type="http://schemas.openxmlformats.org/officeDocument/2006/relationships/hyperlink" Target="https://arxiv.org/format/1610.01133" TargetMode="External"/><Relationship Id="rId1325" Type="http://schemas.openxmlformats.org/officeDocument/2006/relationships/hyperlink" Target="https://arxiv.org/search/?searchtype=author&amp;query=Ahmed%2C+R" TargetMode="External"/><Relationship Id="rId902" Type="http://schemas.openxmlformats.org/officeDocument/2006/relationships/hyperlink" Target="https://arxiv.org/search/?searchtype=author&amp;query=Tanovic%2C+O" TargetMode="External"/><Relationship Id="rId31" Type="http://schemas.openxmlformats.org/officeDocument/2006/relationships/hyperlink" Target="https://arxiv.org/format/1810.06825" TargetMode="External"/><Relationship Id="rId180" Type="http://schemas.openxmlformats.org/officeDocument/2006/relationships/hyperlink" Target="https://arxiv.org/format/1806.09807" TargetMode="External"/><Relationship Id="rId278" Type="http://schemas.openxmlformats.org/officeDocument/2006/relationships/hyperlink" Target="https://arxiv.org/pdf/1804.02554" TargetMode="External"/><Relationship Id="rId485" Type="http://schemas.openxmlformats.org/officeDocument/2006/relationships/hyperlink" Target="https://arxiv.org/abs/1710.00249" TargetMode="External"/><Relationship Id="rId692" Type="http://schemas.openxmlformats.org/officeDocument/2006/relationships/hyperlink" Target="tel:(2017)%20012005" TargetMode="External"/><Relationship Id="rId138" Type="http://schemas.openxmlformats.org/officeDocument/2006/relationships/hyperlink" Target="https://arxiv.org/search/?searchtype=author&amp;query=Fitzgibbon%2C+A" TargetMode="External"/><Relationship Id="rId345" Type="http://schemas.openxmlformats.org/officeDocument/2006/relationships/hyperlink" Target="https://doi.org/10.1109/IPDPSW.2016.79" TargetMode="External"/><Relationship Id="rId552" Type="http://schemas.openxmlformats.org/officeDocument/2006/relationships/hyperlink" Target="https://arxiv.org/search/?searchtype=author&amp;query=Goudarzi%2C+M" TargetMode="External"/><Relationship Id="rId997" Type="http://schemas.openxmlformats.org/officeDocument/2006/relationships/hyperlink" Target="https://arxiv.org/search/?searchtype=author&amp;query=Abdelhadi%2C+A" TargetMode="External"/><Relationship Id="rId1182" Type="http://schemas.openxmlformats.org/officeDocument/2006/relationships/hyperlink" Target="https://arxiv.org/search/?searchtype=author&amp;query=Hedjam%2C+R" TargetMode="External"/><Relationship Id="rId205" Type="http://schemas.openxmlformats.org/officeDocument/2006/relationships/hyperlink" Target="https://arxiv.org/ps/1806.03110" TargetMode="External"/><Relationship Id="rId412" Type="http://schemas.openxmlformats.org/officeDocument/2006/relationships/hyperlink" Target="https://arxiv.org/search/?searchtype=author&amp;query=Mart%C3%ADnez-Pa%C3%B1eda%2C+E" TargetMode="External"/><Relationship Id="rId857" Type="http://schemas.openxmlformats.org/officeDocument/2006/relationships/hyperlink" Target="https://arxiv.org/abs/1703.06070" TargetMode="External"/><Relationship Id="rId1042" Type="http://schemas.openxmlformats.org/officeDocument/2006/relationships/hyperlink" Target="https://arxiv.org/search/?searchtype=author&amp;query=N%C3%A9d%C3%A9lec%2C+F" TargetMode="External"/><Relationship Id="rId1487" Type="http://schemas.openxmlformats.org/officeDocument/2006/relationships/hyperlink" Target="https://arxiv.org/search/?searchtype=author&amp;query=He%2C+S" TargetMode="External"/><Relationship Id="rId717" Type="http://schemas.openxmlformats.org/officeDocument/2006/relationships/hyperlink" Target="https://arxiv.org/search/?searchtype=author&amp;query=Pilatte%2C+N" TargetMode="External"/><Relationship Id="rId924" Type="http://schemas.openxmlformats.org/officeDocument/2006/relationships/hyperlink" Target="https://arxiv.org/abs/1702.00122" TargetMode="External"/><Relationship Id="rId1347" Type="http://schemas.openxmlformats.org/officeDocument/2006/relationships/hyperlink" Target="https://arxiv.org/search/?searchtype=author&amp;query=Sadykov%2C+T+M" TargetMode="External"/><Relationship Id="rId53" Type="http://schemas.openxmlformats.org/officeDocument/2006/relationships/hyperlink" Target="https://arxiv.org/search/?searchtype=author&amp;query=Dissanayake%2C+G" TargetMode="External"/><Relationship Id="rId1207" Type="http://schemas.openxmlformats.org/officeDocument/2006/relationships/hyperlink" Target="https://arxiv.org/search/?searchtype=author&amp;query=Kamath%2C+G+K" TargetMode="External"/><Relationship Id="rId1414" Type="http://schemas.openxmlformats.org/officeDocument/2006/relationships/hyperlink" Target="https://arxiv.org/ps/1603.00531" TargetMode="External"/><Relationship Id="rId367" Type="http://schemas.openxmlformats.org/officeDocument/2006/relationships/hyperlink" Target="https://doi.org/10.1016/j.compeleceng.2018.01.038" TargetMode="External"/><Relationship Id="rId574" Type="http://schemas.openxmlformats.org/officeDocument/2006/relationships/hyperlink" Target="https://arxiv.org/abs/1708.06866" TargetMode="External"/><Relationship Id="rId227" Type="http://schemas.openxmlformats.org/officeDocument/2006/relationships/hyperlink" Target="https://arxiv.org/pdf/1805.03380" TargetMode="External"/><Relationship Id="rId781" Type="http://schemas.openxmlformats.org/officeDocument/2006/relationships/hyperlink" Target="https://arxiv.org/search/?searchtype=author&amp;query=Woods%2C+A+C" TargetMode="External"/><Relationship Id="rId879" Type="http://schemas.openxmlformats.org/officeDocument/2006/relationships/hyperlink" Target="https://arxiv.org/search/?searchtype=author&amp;query=Lagunas%2C+A" TargetMode="External"/><Relationship Id="rId434" Type="http://schemas.openxmlformats.org/officeDocument/2006/relationships/hyperlink" Target="https://arxiv.org/abs/1711.03896" TargetMode="External"/><Relationship Id="rId641" Type="http://schemas.openxmlformats.org/officeDocument/2006/relationships/hyperlink" Target="https://arxiv.org/search/?searchtype=author&amp;query=Misra%2C+R" TargetMode="External"/><Relationship Id="rId739" Type="http://schemas.openxmlformats.org/officeDocument/2006/relationships/hyperlink" Target="https://arxiv.org/search/?searchtype=author&amp;query=Cyranka%2C+J" TargetMode="External"/><Relationship Id="rId1064" Type="http://schemas.openxmlformats.org/officeDocument/2006/relationships/hyperlink" Target="https://arxiv.org/abs/1610.06043" TargetMode="External"/><Relationship Id="rId1271" Type="http://schemas.openxmlformats.org/officeDocument/2006/relationships/hyperlink" Target="https://arxiv.org/format/1605.06610" TargetMode="External"/><Relationship Id="rId1369" Type="http://schemas.openxmlformats.org/officeDocument/2006/relationships/hyperlink" Target="https://arxiv.org/search/?searchtype=author&amp;query=Buzzi%2C+S" TargetMode="External"/><Relationship Id="rId501" Type="http://schemas.openxmlformats.org/officeDocument/2006/relationships/hyperlink" Target="https://arxiv.org/search/?searchtype=author&amp;query=James%2C+A+P" TargetMode="External"/><Relationship Id="rId946" Type="http://schemas.openxmlformats.org/officeDocument/2006/relationships/hyperlink" Target="https://arxiv.org/pdf/1701.08079" TargetMode="External"/><Relationship Id="rId1131" Type="http://schemas.openxmlformats.org/officeDocument/2006/relationships/hyperlink" Target="https://arxiv.org/search/?searchtype=author&amp;query=Ray%2C+P+K" TargetMode="External"/><Relationship Id="rId1229" Type="http://schemas.openxmlformats.org/officeDocument/2006/relationships/hyperlink" Target="https://arxiv.org/search/?searchtype=author&amp;query=Stathopoulos%2C+A" TargetMode="External"/><Relationship Id="rId75" Type="http://schemas.openxmlformats.org/officeDocument/2006/relationships/hyperlink" Target="https://arxiv.org/format/1809.04032" TargetMode="External"/><Relationship Id="rId806" Type="http://schemas.openxmlformats.org/officeDocument/2006/relationships/hyperlink" Target="https://arxiv.org/search/?searchtype=author&amp;query=Bartschat%2C+A" TargetMode="External"/><Relationship Id="rId1436" Type="http://schemas.openxmlformats.org/officeDocument/2006/relationships/hyperlink" Target="https://arxiv.org/abs/1602.05063" TargetMode="External"/><Relationship Id="rId1503" Type="http://schemas.openxmlformats.org/officeDocument/2006/relationships/hyperlink" Target="https://arxiv.org/search/?searchtype=author&amp;query=Homayounpour%2C+M+M" TargetMode="External"/><Relationship Id="rId291" Type="http://schemas.openxmlformats.org/officeDocument/2006/relationships/hyperlink" Target="https://arxiv.org/search/?searchtype=author&amp;query=Behzad%2C+M" TargetMode="External"/><Relationship Id="rId151" Type="http://schemas.openxmlformats.org/officeDocument/2006/relationships/hyperlink" Target="https://arxiv.org/search/?searchtype=author&amp;query=Samsi%2C+S" TargetMode="External"/><Relationship Id="rId389" Type="http://schemas.openxmlformats.org/officeDocument/2006/relationships/hyperlink" Target="https://arxiv.org/search/?searchtype=author&amp;query=Pahwa%2C+R+S" TargetMode="External"/><Relationship Id="rId596" Type="http://schemas.openxmlformats.org/officeDocument/2006/relationships/hyperlink" Target="https://arxiv.org/search/?searchtype=author&amp;query=Matos%2C+M+T+R" TargetMode="External"/><Relationship Id="rId249" Type="http://schemas.openxmlformats.org/officeDocument/2006/relationships/hyperlink" Target="https://arxiv.org/ps/1804.08101" TargetMode="External"/><Relationship Id="rId456" Type="http://schemas.openxmlformats.org/officeDocument/2006/relationships/hyperlink" Target="https://arxiv.org/search/?searchtype=author&amp;query=Traversa%2C+F+L" TargetMode="External"/><Relationship Id="rId663" Type="http://schemas.openxmlformats.org/officeDocument/2006/relationships/hyperlink" Target="https://arxiv.org/search/?searchtype=author&amp;query=Reuther%2C+A" TargetMode="External"/><Relationship Id="rId870" Type="http://schemas.openxmlformats.org/officeDocument/2006/relationships/hyperlink" Target="https://arxiv.org/search/?searchtype=author&amp;query=Tran%2C+Q+V" TargetMode="External"/><Relationship Id="rId1086" Type="http://schemas.openxmlformats.org/officeDocument/2006/relationships/hyperlink" Target="https://arxiv.org/format/1610.03990" TargetMode="External"/><Relationship Id="rId1293" Type="http://schemas.openxmlformats.org/officeDocument/2006/relationships/hyperlink" Target="https://arxiv.org/search/?searchtype=author&amp;query=Nae%2C+F" TargetMode="External"/><Relationship Id="rId109" Type="http://schemas.openxmlformats.org/officeDocument/2006/relationships/hyperlink" Target="https://doi.org/10.1145/3219104.3229262" TargetMode="External"/><Relationship Id="rId316" Type="http://schemas.openxmlformats.org/officeDocument/2006/relationships/hyperlink" Target="https://arxiv.org/abs/1803.04856" TargetMode="External"/><Relationship Id="rId523" Type="http://schemas.openxmlformats.org/officeDocument/2006/relationships/hyperlink" Target="https://arxiv.org/abs/1709.04553" TargetMode="External"/><Relationship Id="rId968" Type="http://schemas.openxmlformats.org/officeDocument/2006/relationships/hyperlink" Target="https://arxiv.org/pdf/1701.02195" TargetMode="External"/><Relationship Id="rId1153" Type="http://schemas.openxmlformats.org/officeDocument/2006/relationships/hyperlink" Target="https://arxiv.org/search/?searchtype=author&amp;query=Franklyn-Miller%2C+A" TargetMode="External"/><Relationship Id="rId97" Type="http://schemas.openxmlformats.org/officeDocument/2006/relationships/hyperlink" Target="https://arxiv.org/pdf/1808.10367" TargetMode="External"/><Relationship Id="rId730" Type="http://schemas.openxmlformats.org/officeDocument/2006/relationships/hyperlink" Target="https://arxiv.org/abs/1705.09144" TargetMode="External"/><Relationship Id="rId828" Type="http://schemas.openxmlformats.org/officeDocument/2006/relationships/hyperlink" Target="https://arxiv.org/search/?searchtype=author&amp;query=Shukla%2C+A" TargetMode="External"/><Relationship Id="rId1013" Type="http://schemas.openxmlformats.org/officeDocument/2006/relationships/hyperlink" Target="https://arxiv.org/format/1612.03772" TargetMode="External"/><Relationship Id="rId1360" Type="http://schemas.openxmlformats.org/officeDocument/2006/relationships/hyperlink" Target="https://arxiv.org/search/?searchtype=author&amp;query=Almomani%2C+O" TargetMode="External"/><Relationship Id="rId1458" Type="http://schemas.openxmlformats.org/officeDocument/2006/relationships/hyperlink" Target="https://arxiv.org/search/?searchtype=author&amp;query=Nickovic%2C+D" TargetMode="External"/><Relationship Id="rId1220" Type="http://schemas.openxmlformats.org/officeDocument/2006/relationships/hyperlink" Target="https://arxiv.org/search/?searchtype=author&amp;query=Jacobsen%2C+R+D" TargetMode="External"/><Relationship Id="rId1318" Type="http://schemas.openxmlformats.org/officeDocument/2006/relationships/hyperlink" Target="https://arxiv.org/search/?searchtype=author&amp;query=Horowitz%2C+R" TargetMode="External"/><Relationship Id="rId24" Type="http://schemas.openxmlformats.org/officeDocument/2006/relationships/hyperlink" Target="https://arxiv.org/search/?searchtype=author&amp;query=Fan%2C+J" TargetMode="External"/><Relationship Id="rId173" Type="http://schemas.openxmlformats.org/officeDocument/2006/relationships/hyperlink" Target="https://arxiv.org/format/1806.09849" TargetMode="External"/><Relationship Id="rId380" Type="http://schemas.openxmlformats.org/officeDocument/2006/relationships/hyperlink" Target="https://arxiv.org/search/?searchtype=author&amp;query=Li%2C+M" TargetMode="External"/><Relationship Id="rId240" Type="http://schemas.openxmlformats.org/officeDocument/2006/relationships/hyperlink" Target="https://arxiv.org/search/?searchtype=author&amp;query=Scholefield%2C+A" TargetMode="External"/><Relationship Id="rId478" Type="http://schemas.openxmlformats.org/officeDocument/2006/relationships/hyperlink" Target="https://arxiv.org/format/1710.01758" TargetMode="External"/><Relationship Id="rId685" Type="http://schemas.openxmlformats.org/officeDocument/2006/relationships/hyperlink" Target="https://arxiv.org/search/?searchtype=author&amp;query=Wang%2C+Z" TargetMode="External"/><Relationship Id="rId892" Type="http://schemas.openxmlformats.org/officeDocument/2006/relationships/hyperlink" Target="https://arxiv.org/abs/1702.04343" TargetMode="External"/><Relationship Id="rId100" Type="http://schemas.openxmlformats.org/officeDocument/2006/relationships/hyperlink" Target="https://arxiv.org/search/?searchtype=author&amp;query=Kirby%2C+R+M" TargetMode="External"/><Relationship Id="rId338" Type="http://schemas.openxmlformats.org/officeDocument/2006/relationships/hyperlink" Target="https://arxiv.org/search/?searchtype=author&amp;query=Von%2C+D" TargetMode="External"/><Relationship Id="rId545" Type="http://schemas.openxmlformats.org/officeDocument/2006/relationships/hyperlink" Target="https://arxiv.org/search/?searchtype=author&amp;query=Neto%2C+P" TargetMode="External"/><Relationship Id="rId752" Type="http://schemas.openxmlformats.org/officeDocument/2006/relationships/hyperlink" Target="https://arxiv.org/search/?searchtype=author&amp;query=Mounier%2C+H" TargetMode="External"/><Relationship Id="rId1175" Type="http://schemas.openxmlformats.org/officeDocument/2006/relationships/hyperlink" Target="https://arxiv.org/search/?searchtype=author&amp;query=Rueda-Toicen%2C+A" TargetMode="External"/><Relationship Id="rId1382" Type="http://schemas.openxmlformats.org/officeDocument/2006/relationships/hyperlink" Target="https://doi.org/10.5334/jors.110" TargetMode="External"/><Relationship Id="rId405" Type="http://schemas.openxmlformats.org/officeDocument/2006/relationships/hyperlink" Target="https://arxiv.org/search/?searchtype=author&amp;query=Bassoy%2C+C" TargetMode="External"/><Relationship Id="rId612" Type="http://schemas.openxmlformats.org/officeDocument/2006/relationships/hyperlink" Target="https://arxiv.org/search/?searchtype=author&amp;query=Osegi%2C+E" TargetMode="External"/><Relationship Id="rId1035" Type="http://schemas.openxmlformats.org/officeDocument/2006/relationships/hyperlink" Target="https://doi.org/10.1002/mma.3783" TargetMode="External"/><Relationship Id="rId1242" Type="http://schemas.openxmlformats.org/officeDocument/2006/relationships/hyperlink" Target="https://arxiv.org/search/?searchtype=author&amp;query=M%C3%B6ller%2C+S" TargetMode="External"/><Relationship Id="rId917" Type="http://schemas.openxmlformats.org/officeDocument/2006/relationships/hyperlink" Target="https://arxiv.org/search/?searchtype=author&amp;query=Jamadagni%2C+H+S" TargetMode="External"/><Relationship Id="rId1102" Type="http://schemas.openxmlformats.org/officeDocument/2006/relationships/hyperlink" Target="https://arxiv.org/search/?searchtype=author&amp;query=Figueiredo%2C+M" TargetMode="External"/><Relationship Id="rId46" Type="http://schemas.openxmlformats.org/officeDocument/2006/relationships/hyperlink" Target="https://arxiv.org/search/?searchtype=author&amp;query=Smoktunowicz%2C+A" TargetMode="External"/><Relationship Id="rId1407" Type="http://schemas.openxmlformats.org/officeDocument/2006/relationships/hyperlink" Target="https://arxiv.org/abs/1603.01340" TargetMode="External"/><Relationship Id="rId195" Type="http://schemas.openxmlformats.org/officeDocument/2006/relationships/hyperlink" Target="https://arxiv.org/pdf/1806.05298" TargetMode="External"/><Relationship Id="rId262" Type="http://schemas.openxmlformats.org/officeDocument/2006/relationships/hyperlink" Target="https://arxiv.org/pdf/1804.03407" TargetMode="External"/><Relationship Id="rId567" Type="http://schemas.openxmlformats.org/officeDocument/2006/relationships/hyperlink" Target="https://arxiv.org/pdf/1708.07481" TargetMode="External"/><Relationship Id="rId1197" Type="http://schemas.openxmlformats.org/officeDocument/2006/relationships/hyperlink" Target="https://arxiv.org/format/1608.04041" TargetMode="External"/><Relationship Id="rId122" Type="http://schemas.openxmlformats.org/officeDocument/2006/relationships/hyperlink" Target="https://arxiv.org/format/1808.03370" TargetMode="External"/><Relationship Id="rId774" Type="http://schemas.openxmlformats.org/officeDocument/2006/relationships/hyperlink" Target="https://arxiv.org/abs/1704.05041" TargetMode="External"/><Relationship Id="rId981" Type="http://schemas.openxmlformats.org/officeDocument/2006/relationships/hyperlink" Target="https://arxiv.org/search/?searchtype=author&amp;query=Yomtovian%2C+M+I" TargetMode="External"/><Relationship Id="rId1057" Type="http://schemas.openxmlformats.org/officeDocument/2006/relationships/hyperlink" Target="https://arxiv.org/abs/1610.07066" TargetMode="External"/><Relationship Id="rId427" Type="http://schemas.openxmlformats.org/officeDocument/2006/relationships/hyperlink" Target="https://arxiv.org/search/?searchtype=author&amp;query=Cantu%2C+A" TargetMode="External"/><Relationship Id="rId634" Type="http://schemas.openxmlformats.org/officeDocument/2006/relationships/hyperlink" Target="https://arxiv.org/search/?searchtype=author&amp;query=Girard%2C+J" TargetMode="External"/><Relationship Id="rId841" Type="http://schemas.openxmlformats.org/officeDocument/2006/relationships/hyperlink" Target="https://arxiv.org/search/?searchtype=author&amp;query=Michael%2C+K" TargetMode="External"/><Relationship Id="rId1264" Type="http://schemas.openxmlformats.org/officeDocument/2006/relationships/hyperlink" Target="https://arxiv.org/abs/1605.06684" TargetMode="External"/><Relationship Id="rId1471" Type="http://schemas.openxmlformats.org/officeDocument/2006/relationships/hyperlink" Target="https://arxiv.org/search/?searchtype=author&amp;query=Meng%2C+X" TargetMode="External"/><Relationship Id="rId701" Type="http://schemas.openxmlformats.org/officeDocument/2006/relationships/hyperlink" Target="https://arxiv.org/search/?searchtype=author&amp;query=Vavrecka%2C+M" TargetMode="External"/><Relationship Id="rId939" Type="http://schemas.openxmlformats.org/officeDocument/2006/relationships/hyperlink" Target="https://arxiv.org/search/?searchtype=author&amp;query=Malik%2C+N" TargetMode="External"/><Relationship Id="rId1124" Type="http://schemas.openxmlformats.org/officeDocument/2006/relationships/hyperlink" Target="https://arxiv.org/search/?searchtype=author&amp;query=Putro%2C+I+E" TargetMode="External"/><Relationship Id="rId1331" Type="http://schemas.openxmlformats.org/officeDocument/2006/relationships/hyperlink" Target="https://arxiv.org/format/1604.06112" TargetMode="External"/><Relationship Id="rId68" Type="http://schemas.openxmlformats.org/officeDocument/2006/relationships/hyperlink" Target="https://arxiv.org/search/?searchtype=author&amp;query=Jiang%2C+J" TargetMode="External"/><Relationship Id="rId1429" Type="http://schemas.openxmlformats.org/officeDocument/2006/relationships/hyperlink" Target="https://arxiv.org/pdf/1602.05445" TargetMode="External"/><Relationship Id="rId284" Type="http://schemas.openxmlformats.org/officeDocument/2006/relationships/hyperlink" Target="https://arxiv.org/pdf/1804.00912" TargetMode="External"/><Relationship Id="rId491" Type="http://schemas.openxmlformats.org/officeDocument/2006/relationships/hyperlink" Target="https://arxiv.org/search/?searchtype=author&amp;query=Pyle%2C+S+D" TargetMode="External"/><Relationship Id="rId144" Type="http://schemas.openxmlformats.org/officeDocument/2006/relationships/hyperlink" Target="https://arxiv.org/search/?searchtype=author&amp;query=Kumari%2C+M" TargetMode="External"/><Relationship Id="rId589" Type="http://schemas.openxmlformats.org/officeDocument/2006/relationships/hyperlink" Target="https://arxiv.org/pdf/1708.04524" TargetMode="External"/><Relationship Id="rId796" Type="http://schemas.openxmlformats.org/officeDocument/2006/relationships/hyperlink" Target="https://arxiv.org/pdf/1704.03521" TargetMode="External"/><Relationship Id="rId351" Type="http://schemas.openxmlformats.org/officeDocument/2006/relationships/hyperlink" Target="https://arxiv.org/search/?searchtype=author&amp;query=Harrison%2C+A+P" TargetMode="External"/><Relationship Id="rId449" Type="http://schemas.openxmlformats.org/officeDocument/2006/relationships/hyperlink" Target="https://arxiv.org/abs/1710.10951" TargetMode="External"/><Relationship Id="rId656" Type="http://schemas.openxmlformats.org/officeDocument/2006/relationships/hyperlink" Target="https://arxiv.org/search/?searchtype=author&amp;query=Klein%2C+A" TargetMode="External"/><Relationship Id="rId863" Type="http://schemas.openxmlformats.org/officeDocument/2006/relationships/hyperlink" Target="https://arxiv.org/search/?searchtype=author&amp;query=Verginis%2C+C" TargetMode="External"/><Relationship Id="rId1079" Type="http://schemas.openxmlformats.org/officeDocument/2006/relationships/hyperlink" Target="https://arxiv.org/pdf/1610.04494" TargetMode="External"/><Relationship Id="rId1286" Type="http://schemas.openxmlformats.org/officeDocument/2006/relationships/hyperlink" Target="https://arxiv.org/search/?searchtype=author&amp;query=Roychowdhury%2C+J" TargetMode="External"/><Relationship Id="rId1493" Type="http://schemas.openxmlformats.org/officeDocument/2006/relationships/hyperlink" Target="https://arxiv.org/search/?searchtype=author&amp;query=Garoche%2C+P" TargetMode="External"/><Relationship Id="rId211" Type="http://schemas.openxmlformats.org/officeDocument/2006/relationships/hyperlink" Target="https://arxiv.org/abs/1806.01976" TargetMode="External"/><Relationship Id="rId309" Type="http://schemas.openxmlformats.org/officeDocument/2006/relationships/hyperlink" Target="https://arxiv.org/search/?searchtype=author&amp;query=Szeidert%2C+I" TargetMode="External"/><Relationship Id="rId516" Type="http://schemas.openxmlformats.org/officeDocument/2006/relationships/hyperlink" Target="https://arxiv.org/pdf/1709.05843" TargetMode="External"/><Relationship Id="rId1146" Type="http://schemas.openxmlformats.org/officeDocument/2006/relationships/hyperlink" Target="https://arxiv.org/abs/1609.02744" TargetMode="External"/><Relationship Id="rId723" Type="http://schemas.openxmlformats.org/officeDocument/2006/relationships/hyperlink" Target="https://arxiv.org/search/?searchtype=author&amp;query=Barath%2C+D" TargetMode="External"/><Relationship Id="rId930" Type="http://schemas.openxmlformats.org/officeDocument/2006/relationships/hyperlink" Target="https://arxiv.org/abs/1701.08951" TargetMode="External"/><Relationship Id="rId1006" Type="http://schemas.openxmlformats.org/officeDocument/2006/relationships/hyperlink" Target="https://arxiv.org/format/1612.05531" TargetMode="External"/><Relationship Id="rId1353" Type="http://schemas.openxmlformats.org/officeDocument/2006/relationships/hyperlink" Target="https://arxiv.org/search/?searchtype=author&amp;query=Sharma%2C+S" TargetMode="External"/><Relationship Id="rId1213" Type="http://schemas.openxmlformats.org/officeDocument/2006/relationships/hyperlink" Target="https://arxiv.org/format/1607.07892" TargetMode="External"/><Relationship Id="rId1420" Type="http://schemas.openxmlformats.org/officeDocument/2006/relationships/hyperlink" Target="https://arxiv.org/pdf/1602.07017" TargetMode="External"/><Relationship Id="rId1518" Type="http://schemas.openxmlformats.org/officeDocument/2006/relationships/hyperlink" Target="https://arxiv.org/search/?searchtype=author&amp;query=Lim%2C+I+S" TargetMode="External"/><Relationship Id="rId17" Type="http://schemas.openxmlformats.org/officeDocument/2006/relationships/hyperlink" Target="https://arxiv.org/abs/1810.08816" TargetMode="External"/><Relationship Id="rId166" Type="http://schemas.openxmlformats.org/officeDocument/2006/relationships/hyperlink" Target="https://arxiv.org/search/?searchtype=author&amp;query=Cauwet%2C+M" TargetMode="External"/><Relationship Id="rId373" Type="http://schemas.openxmlformats.org/officeDocument/2006/relationships/hyperlink" Target="https://arxiv.org/ps/1801.03614" TargetMode="External"/><Relationship Id="rId580" Type="http://schemas.openxmlformats.org/officeDocument/2006/relationships/hyperlink" Target="https://arxiv.org/search/?searchtype=author&amp;query=Hurley%2C+M" TargetMode="External"/><Relationship Id="rId1" Type="http://schemas.openxmlformats.org/officeDocument/2006/relationships/numbering" Target="numbering.xml"/><Relationship Id="rId233" Type="http://schemas.openxmlformats.org/officeDocument/2006/relationships/hyperlink" Target="https://arxiv.org/pdf/1805.00973" TargetMode="External"/><Relationship Id="rId440" Type="http://schemas.openxmlformats.org/officeDocument/2006/relationships/hyperlink" Target="https://arxiv.org/abs/1711.02344" TargetMode="External"/><Relationship Id="rId678" Type="http://schemas.openxmlformats.org/officeDocument/2006/relationships/hyperlink" Target="https://arxiv.org/search/?searchtype=author&amp;query=Caro-Prieto%2C+D" TargetMode="External"/><Relationship Id="rId885" Type="http://schemas.openxmlformats.org/officeDocument/2006/relationships/hyperlink" Target="https://arxiv.org/pdf/1702.05591" TargetMode="External"/><Relationship Id="rId1070" Type="http://schemas.openxmlformats.org/officeDocument/2006/relationships/hyperlink" Target="https://arxiv.org/format/1610.05434" TargetMode="External"/><Relationship Id="rId300" Type="http://schemas.openxmlformats.org/officeDocument/2006/relationships/hyperlink" Target="https://arxiv.org/search/?searchtype=author&amp;query=Chauhan%2C+S" TargetMode="External"/><Relationship Id="rId538" Type="http://schemas.openxmlformats.org/officeDocument/2006/relationships/hyperlink" Target="https://arxiv.org/search/?searchtype=author&amp;query=Lu%2C+J" TargetMode="External"/><Relationship Id="rId745" Type="http://schemas.openxmlformats.org/officeDocument/2006/relationships/hyperlink" Target="https://arxiv.org/abs/1705.03216" TargetMode="External"/><Relationship Id="rId952" Type="http://schemas.openxmlformats.org/officeDocument/2006/relationships/hyperlink" Target="https://doi.org/10.1016/j.cpc.2017.05.029" TargetMode="External"/><Relationship Id="rId1168" Type="http://schemas.openxmlformats.org/officeDocument/2006/relationships/hyperlink" Target="https://arxiv.org/abs/1609.00110" TargetMode="External"/><Relationship Id="rId1375" Type="http://schemas.openxmlformats.org/officeDocument/2006/relationships/hyperlink" Target="https://arxiv.org/search/?searchtype=author&amp;query=Subathra%2C+B" TargetMode="External"/><Relationship Id="rId81" Type="http://schemas.openxmlformats.org/officeDocument/2006/relationships/hyperlink" Target="https://arxiv.org/pdf/1809.01942" TargetMode="External"/><Relationship Id="rId605" Type="http://schemas.openxmlformats.org/officeDocument/2006/relationships/hyperlink" Target="https://arxiv.org/search/?searchtype=author&amp;query=Gadepally%2C+V" TargetMode="External"/><Relationship Id="rId812" Type="http://schemas.openxmlformats.org/officeDocument/2006/relationships/hyperlink" Target="https://arxiv.org/abs/1704.02799" TargetMode="External"/><Relationship Id="rId1028" Type="http://schemas.openxmlformats.org/officeDocument/2006/relationships/hyperlink" Target="https://arxiv.org/search/?searchtype=author&amp;query=Van+Nguyen%2C+T+T" TargetMode="External"/><Relationship Id="rId1235" Type="http://schemas.openxmlformats.org/officeDocument/2006/relationships/hyperlink" Target="https://arxiv.org/pdf/1607.00321" TargetMode="External"/><Relationship Id="rId1442" Type="http://schemas.openxmlformats.org/officeDocument/2006/relationships/hyperlink" Target="https://arxiv.org/pdf/1601.07482" TargetMode="External"/><Relationship Id="rId1302" Type="http://schemas.openxmlformats.org/officeDocument/2006/relationships/hyperlink" Target="https://arxiv.org/abs/1605.02442" TargetMode="External"/><Relationship Id="rId39" Type="http://schemas.openxmlformats.org/officeDocument/2006/relationships/hyperlink" Target="https://arxiv.org/format/1810.02286" TargetMode="External"/><Relationship Id="rId188" Type="http://schemas.openxmlformats.org/officeDocument/2006/relationships/hyperlink" Target="https://arxiv.org/search/?searchtype=author&amp;query=Hajeforosh%2C+S+F" TargetMode="External"/><Relationship Id="rId395" Type="http://schemas.openxmlformats.org/officeDocument/2006/relationships/hyperlink" Target="https://arxiv.org/search/?searchtype=author&amp;query=Hussein%2C+A+E" TargetMode="External"/><Relationship Id="rId255" Type="http://schemas.openxmlformats.org/officeDocument/2006/relationships/hyperlink" Target="https://arxiv.org/pdf/1804.06649" TargetMode="External"/><Relationship Id="rId462" Type="http://schemas.openxmlformats.org/officeDocument/2006/relationships/hyperlink" Target="https://doi.org/10.5121/ijaia.2017.8503" TargetMode="External"/><Relationship Id="rId1092" Type="http://schemas.openxmlformats.org/officeDocument/2006/relationships/hyperlink" Target="https://arxiv.org/search/?searchtype=author&amp;query=Dugan%2C+P+J" TargetMode="External"/><Relationship Id="rId1397" Type="http://schemas.openxmlformats.org/officeDocument/2006/relationships/hyperlink" Target="https://arxiv.org/search/?searchtype=author&amp;query=Weichwald%2C+S" TargetMode="External"/><Relationship Id="rId115" Type="http://schemas.openxmlformats.org/officeDocument/2006/relationships/hyperlink" Target="https://arxiv.org/search/?searchtype=author&amp;query=Gadepally%2C+V" TargetMode="External"/><Relationship Id="rId322" Type="http://schemas.openxmlformats.org/officeDocument/2006/relationships/hyperlink" Target="https://arxiv.org/search/?searchtype=author&amp;query=Maskell%2C+S" TargetMode="External"/><Relationship Id="rId767" Type="http://schemas.openxmlformats.org/officeDocument/2006/relationships/hyperlink" Target="https://arxiv.org/pdf/1704.05624" TargetMode="External"/><Relationship Id="rId974" Type="http://schemas.openxmlformats.org/officeDocument/2006/relationships/hyperlink" Target="https://arxiv.org/search/?searchtype=author&amp;query=Lin%2C+F" TargetMode="External"/><Relationship Id="rId627" Type="http://schemas.openxmlformats.org/officeDocument/2006/relationships/hyperlink" Target="https://arxiv.org/pdf/1707.08341" TargetMode="External"/><Relationship Id="rId834" Type="http://schemas.openxmlformats.org/officeDocument/2006/relationships/hyperlink" Target="https://arxiv.org/search/?searchtype=author&amp;query=Arya%2C+K" TargetMode="External"/><Relationship Id="rId1257" Type="http://schemas.openxmlformats.org/officeDocument/2006/relationships/hyperlink" Target="https://arxiv.org/pdf/1606.04997" TargetMode="External"/><Relationship Id="rId1464" Type="http://schemas.openxmlformats.org/officeDocument/2006/relationships/hyperlink" Target="https://arxiv.org/search/?searchtype=author&amp;query=Megretski%2C+A" TargetMode="External"/><Relationship Id="rId901" Type="http://schemas.openxmlformats.org/officeDocument/2006/relationships/hyperlink" Target="https://arxiv.org/format/1702.03596" TargetMode="External"/><Relationship Id="rId1117" Type="http://schemas.openxmlformats.org/officeDocument/2006/relationships/hyperlink" Target="https://arxiv.org/pdf/1610.01133" TargetMode="External"/><Relationship Id="rId1324" Type="http://schemas.openxmlformats.org/officeDocument/2006/relationships/hyperlink" Target="https://arxiv.org/search/?searchtype=author&amp;query=Drozdenko%2C+B" TargetMode="External"/><Relationship Id="rId30" Type="http://schemas.openxmlformats.org/officeDocument/2006/relationships/hyperlink" Target="https://arxiv.org/pdf/1810.06825" TargetMode="External"/><Relationship Id="rId277" Type="http://schemas.openxmlformats.org/officeDocument/2006/relationships/hyperlink" Target="https://arxiv.org/abs/1804.02554" TargetMode="External"/><Relationship Id="rId484" Type="http://schemas.openxmlformats.org/officeDocument/2006/relationships/hyperlink" Target="https://arxiv.org/search/?searchtype=author&amp;query=Remis%2C+R" TargetMode="External"/><Relationship Id="rId137" Type="http://schemas.openxmlformats.org/officeDocument/2006/relationships/hyperlink" Target="https://arxiv.org/search/?searchtype=author&amp;query=Kukelova%2C+Z" TargetMode="External"/><Relationship Id="rId344" Type="http://schemas.openxmlformats.org/officeDocument/2006/relationships/hyperlink" Target="https://arxiv.org/format/1802.04450" TargetMode="External"/><Relationship Id="rId691" Type="http://schemas.openxmlformats.org/officeDocument/2006/relationships/hyperlink" Target="https://arxiv.org/search/?searchtype=author&amp;query=Querub%C3%ADn%2C+E+G" TargetMode="External"/><Relationship Id="rId789" Type="http://schemas.openxmlformats.org/officeDocument/2006/relationships/hyperlink" Target="https://arxiv.org/ps/1704.03767" TargetMode="External"/><Relationship Id="rId996" Type="http://schemas.openxmlformats.org/officeDocument/2006/relationships/hyperlink" Target="https://arxiv.org/format/1612.07862" TargetMode="External"/><Relationship Id="rId551" Type="http://schemas.openxmlformats.org/officeDocument/2006/relationships/hyperlink" Target="https://arxiv.org/search/?searchtype=author&amp;query=Tashtarian%2C+F" TargetMode="External"/><Relationship Id="rId649" Type="http://schemas.openxmlformats.org/officeDocument/2006/relationships/hyperlink" Target="https://arxiv.org/search/?searchtype=author&amp;query=Byun%2C+C" TargetMode="External"/><Relationship Id="rId856" Type="http://schemas.openxmlformats.org/officeDocument/2006/relationships/hyperlink" Target="https://arxiv.org/search/?searchtype=author&amp;query=Alamir%2C+M" TargetMode="External"/><Relationship Id="rId1181" Type="http://schemas.openxmlformats.org/officeDocument/2006/relationships/hyperlink" Target="https://arxiv.org/search/?searchtype=author&amp;query=Shahkolaei%2C+A" TargetMode="External"/><Relationship Id="rId1279" Type="http://schemas.openxmlformats.org/officeDocument/2006/relationships/hyperlink" Target="https://arxiv.org/search/?searchtype=author&amp;query=Samra%2C+R+Z+A" TargetMode="External"/><Relationship Id="rId1486" Type="http://schemas.openxmlformats.org/officeDocument/2006/relationships/hyperlink" Target="https://arxiv.org/search/?searchtype=author&amp;query=Greif%2C+C" TargetMode="External"/><Relationship Id="rId204" Type="http://schemas.openxmlformats.org/officeDocument/2006/relationships/hyperlink" Target="https://arxiv.org/pdf/1806.03110" TargetMode="External"/><Relationship Id="rId411" Type="http://schemas.openxmlformats.org/officeDocument/2006/relationships/hyperlink" Target="https://arxiv.org/search/?searchtype=author&amp;query=Mu%C3%B1iz-Calvente%2C+M" TargetMode="External"/><Relationship Id="rId509" Type="http://schemas.openxmlformats.org/officeDocument/2006/relationships/hyperlink" Target="https://arxiv.org/abs/1709.06451" TargetMode="External"/><Relationship Id="rId1041" Type="http://schemas.openxmlformats.org/officeDocument/2006/relationships/hyperlink" Target="https://arxiv.org/search/?searchtype=author&amp;query=Dmitrieff%2C+S" TargetMode="External"/><Relationship Id="rId1139" Type="http://schemas.openxmlformats.org/officeDocument/2006/relationships/hyperlink" Target="https://arxiv.org/pdf/1609.03461" TargetMode="External"/><Relationship Id="rId1346" Type="http://schemas.openxmlformats.org/officeDocument/2006/relationships/hyperlink" Target="https://arxiv.org/search/?searchtype=author&amp;query=Kytmanov%2C+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33633</Words>
  <Characters>191709</Characters>
  <Application>Microsoft Office Word</Application>
  <DocSecurity>0</DocSecurity>
  <Lines>1597</Lines>
  <Paragraphs>449</Paragraphs>
  <ScaleCrop>false</ScaleCrop>
  <Company/>
  <LinksUpToDate>false</LinksUpToDate>
  <CharactersWithSpaces>224893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2018-11-03T03:26:00Z</dcterms:created>
  <dcterms:modified xsi:type="dcterms:W3CDTF">2018-11-03T03:26:00Z</dcterms:modified>
</cp:coreProperties>
</file>