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594DB" w14:textId="77777777" w:rsidR="00C55487" w:rsidRPr="00FC5A70" w:rsidRDefault="00C55487" w:rsidP="00FC5A70">
      <w:pPr>
        <w:jc w:val="center"/>
        <w:rPr>
          <w:b/>
          <w:sz w:val="36"/>
          <w:szCs w:val="36"/>
        </w:rPr>
      </w:pPr>
      <w:r w:rsidRPr="00FC5A70">
        <w:rPr>
          <w:rFonts w:hint="eastAsia"/>
          <w:b/>
          <w:sz w:val="36"/>
          <w:szCs w:val="36"/>
        </w:rPr>
        <w:t>2</w:t>
      </w:r>
      <w:r w:rsidRPr="00FC5A70">
        <w:rPr>
          <w:b/>
          <w:sz w:val="36"/>
          <w:szCs w:val="36"/>
        </w:rPr>
        <w:t>018</w:t>
      </w:r>
      <w:r w:rsidRPr="00FC5A70">
        <w:rPr>
          <w:rFonts w:hint="eastAsia"/>
          <w:b/>
          <w:sz w:val="36"/>
          <w:szCs w:val="36"/>
        </w:rPr>
        <w:t>年以来自然语言处理前沿论文最新进展</w:t>
      </w:r>
    </w:p>
    <w:p w14:paraId="6F6C5E89" w14:textId="77777777" w:rsidR="00C55487" w:rsidRPr="00FC5A70" w:rsidRDefault="00C55487" w:rsidP="00FC5A70">
      <w:pPr>
        <w:jc w:val="center"/>
        <w:rPr>
          <w:sz w:val="28"/>
          <w:szCs w:val="28"/>
        </w:rPr>
      </w:pPr>
      <w:r w:rsidRPr="00FC5A70">
        <w:rPr>
          <w:rFonts w:hint="eastAsia"/>
          <w:sz w:val="28"/>
          <w:szCs w:val="28"/>
        </w:rPr>
        <w:t>2</w:t>
      </w:r>
      <w:r w:rsidRPr="00FC5A70">
        <w:rPr>
          <w:sz w:val="28"/>
          <w:szCs w:val="28"/>
        </w:rPr>
        <w:t xml:space="preserve">018.11.03 </w:t>
      </w:r>
      <w:r w:rsidRPr="00FC5A70">
        <w:rPr>
          <w:rFonts w:hint="eastAsia"/>
          <w:sz w:val="28"/>
          <w:szCs w:val="28"/>
        </w:rPr>
        <w:t>方建勇</w:t>
      </w:r>
    </w:p>
    <w:p w14:paraId="2B73AAD4" w14:textId="77777777" w:rsidR="00C55487" w:rsidRDefault="00C55487"/>
    <w:p w14:paraId="0F6D40A4" w14:textId="77777777" w:rsidR="00C55487" w:rsidRDefault="00C55487">
      <w:r>
        <w:rPr>
          <w:rFonts w:hint="eastAsia"/>
        </w:rPr>
        <w:t>提示：采用手机</w:t>
      </w:r>
      <w:r>
        <w:t>safari</w:t>
      </w:r>
      <w:r>
        <w:rPr>
          <w:rFonts w:hint="eastAsia"/>
        </w:rPr>
        <w:t>微软翻译技术</w:t>
      </w:r>
    </w:p>
    <w:p w14:paraId="6D557AD7" w14:textId="77777777" w:rsidR="00C55487" w:rsidRDefault="00C55487"/>
    <w:p w14:paraId="03566AD8" w14:textId="77777777" w:rsidR="00711CAA" w:rsidRPr="00711CAA" w:rsidRDefault="00973AF2" w:rsidP="00711CAA">
      <w:pPr>
        <w:widowControl/>
        <w:numPr>
          <w:ilvl w:val="0"/>
          <w:numId w:val="1"/>
        </w:numPr>
        <w:spacing w:after="60"/>
        <w:ind w:left="480"/>
        <w:jc w:val="left"/>
        <w:divId w:val="1347437920"/>
        <w:rPr>
          <w:rFonts w:ascii="Helvetica Neue" w:eastAsia="宋体" w:hAnsi="Helvetica Neue" w:cs="宋体"/>
          <w:b/>
          <w:bCs/>
          <w:color w:val="333333"/>
          <w:kern w:val="0"/>
          <w:sz w:val="22"/>
        </w:rPr>
      </w:pPr>
      <w:hyperlink r:id="rId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1811: 347</w:t>
        </w:r>
      </w:hyperlink>
      <w:r w:rsidR="00711CAA" w:rsidRPr="00711CAA">
        <w:rPr>
          <w:rFonts w:ascii="Helvetica Neue" w:eastAsia="宋体" w:hAnsi="Helvetica Neue" w:cs="宋体"/>
          <w:b/>
          <w:bCs/>
          <w:color w:val="333333"/>
          <w:kern w:val="0"/>
          <w:sz w:val="22"/>
        </w:rPr>
        <w:t>[</w:t>
      </w:r>
      <w:hyperlink r:id="rId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54D80C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how2:hop: </w:t>
      </w:r>
      <w:r w:rsidRPr="00711CAA">
        <w:rPr>
          <w:rFonts w:ascii="Helvetica Neue" w:eastAsia="宋体" w:hAnsi="Helvetica Neue" w:cs="宋体"/>
          <w:b/>
          <w:bCs/>
          <w:color w:val="2D2D2D"/>
          <w:kern w:val="0"/>
          <w:szCs w:val="21"/>
        </w:rPr>
        <w:t>一种用于多模态语言理解的大型数据集</w:t>
      </w:r>
    </w:p>
    <w:p w14:paraId="29519DB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 w:history="1">
        <w:r w:rsidRPr="00711CAA">
          <w:rPr>
            <w:rFonts w:ascii="Helvetica Neue" w:eastAsia="宋体" w:hAnsi="Helvetica Neue" w:cs="宋体"/>
            <w:color w:val="0068AC"/>
            <w:kern w:val="0"/>
            <w:szCs w:val="21"/>
          </w:rPr>
          <w:t>ramon sanabria</w:t>
        </w:r>
      </w:hyperlink>
      <w:r w:rsidRPr="00711CAA">
        <w:rPr>
          <w:rFonts w:ascii="Helvetica Neue" w:eastAsia="宋体" w:hAnsi="Helvetica Neue" w:cs="宋体"/>
          <w:color w:val="333333"/>
          <w:kern w:val="0"/>
          <w:szCs w:val="21"/>
        </w:rPr>
        <w:t>, </w:t>
      </w:r>
      <w:hyperlink r:id="rId11" w:history="1">
        <w:r w:rsidRPr="00711CAA">
          <w:rPr>
            <w:rFonts w:ascii="Helvetica Neue" w:eastAsia="宋体" w:hAnsi="Helvetica Neue" w:cs="宋体"/>
            <w:color w:val="0068AC"/>
            <w:kern w:val="0"/>
            <w:szCs w:val="21"/>
          </w:rPr>
          <w:t>ozan caglayan</w:t>
        </w:r>
      </w:hyperlink>
      <w:r w:rsidRPr="00711CAA">
        <w:rPr>
          <w:rFonts w:ascii="Helvetica Neue" w:eastAsia="宋体" w:hAnsi="Helvetica Neue" w:cs="宋体"/>
          <w:color w:val="333333"/>
          <w:kern w:val="0"/>
          <w:szCs w:val="21"/>
        </w:rPr>
        <w:t> </w:t>
      </w:r>
      <w:hyperlink r:id="rId12" w:history="1">
        <w:r w:rsidRPr="00711CAA">
          <w:rPr>
            <w:rFonts w:ascii="Helvetica Neue" w:eastAsia="宋体" w:hAnsi="Helvetica Neue" w:cs="宋体"/>
            <w:color w:val="0068AC"/>
            <w:kern w:val="0"/>
            <w:szCs w:val="21"/>
          </w:rPr>
          <w:t>, shruti palaskar</w:t>
        </w:r>
      </w:hyperlink>
      <w:r w:rsidRPr="00711CAA">
        <w:rPr>
          <w:rFonts w:ascii="Helvetica Neue" w:eastAsia="宋体" w:hAnsi="Helvetica Neue" w:cs="宋体"/>
          <w:color w:val="333333"/>
          <w:kern w:val="0"/>
          <w:szCs w:val="21"/>
        </w:rPr>
        <w:t>, </w:t>
      </w:r>
      <w:hyperlink r:id="rId13" w:history="1">
        <w:r w:rsidRPr="00711CAA">
          <w:rPr>
            <w:rFonts w:ascii="Helvetica Neue" w:eastAsia="宋体" w:hAnsi="Helvetica Neue" w:cs="宋体"/>
            <w:color w:val="0068AC"/>
            <w:kern w:val="0"/>
            <w:szCs w:val="21"/>
          </w:rPr>
          <w:t>desmond</w:t>
        </w:r>
      </w:hyperlink>
      <w:r w:rsidRPr="00711CAA">
        <w:rPr>
          <w:rFonts w:ascii="Helvetica Neue" w:eastAsia="宋体" w:hAnsi="Helvetica Neue" w:cs="宋体"/>
          <w:color w:val="333333"/>
          <w:kern w:val="0"/>
          <w:szCs w:val="21"/>
        </w:rPr>
        <w:t>elliott </w:t>
      </w:r>
      <w:hyperlink r:id="rId14" w:history="1">
        <w:r w:rsidRPr="00711CAA">
          <w:rPr>
            <w:rFonts w:ascii="Helvetica Neue" w:eastAsia="宋体" w:hAnsi="Helvetica Neue" w:cs="宋体"/>
            <w:color w:val="0068AC"/>
            <w:kern w:val="0"/>
            <w:szCs w:val="21"/>
          </w:rPr>
          <w:t>, loic barrault</w:t>
        </w:r>
      </w:hyperlink>
      <w:r w:rsidRPr="00711CAA">
        <w:rPr>
          <w:rFonts w:ascii="Helvetica Neue" w:eastAsia="宋体" w:hAnsi="Helvetica Neue" w:cs="宋体"/>
          <w:color w:val="333333"/>
          <w:kern w:val="0"/>
          <w:szCs w:val="21"/>
        </w:rPr>
        <w:t>, </w:t>
      </w:r>
      <w:hyperlink r:id="rId15" w:history="1">
        <w:r w:rsidRPr="00711CAA">
          <w:rPr>
            <w:rFonts w:ascii="Helvetica Neue" w:eastAsia="宋体" w:hAnsi="Helvetica Neue" w:cs="宋体"/>
            <w:color w:val="0068AC"/>
            <w:kern w:val="0"/>
            <w:szCs w:val="21"/>
          </w:rPr>
          <w:t xml:space="preserve">lucia </w:t>
        </w:r>
        <w:r w:rsidRPr="00711CAA">
          <w:rPr>
            <w:rFonts w:ascii="Helvetica Neue" w:eastAsia="宋体" w:hAnsi="Helvetica Neue" w:cs="宋体"/>
            <w:color w:val="0068AC"/>
            <w:kern w:val="0"/>
            <w:szCs w:val="21"/>
          </w:rPr>
          <w:t>卑鄙</w:t>
        </w:r>
        <w:r w:rsidRPr="00711CAA">
          <w:rPr>
            <w:rFonts w:ascii="Helvetica Neue" w:eastAsia="宋体" w:hAnsi="Helvetica Neue" w:cs="宋体"/>
            <w:color w:val="0068AC"/>
            <w:kern w:val="0"/>
            <w:szCs w:val="21"/>
          </w:rPr>
          <w:t>, florian metze</w:t>
        </w:r>
      </w:hyperlink>
    </w:p>
    <w:p w14:paraId="3B1B7BD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本文介绍了</w:t>
      </w:r>
      <w:r w:rsidRPr="00711CAA">
        <w:rPr>
          <w:rFonts w:ascii="Helvetica Neue" w:eastAsia="宋体" w:hAnsi="Helvetica Neue" w:cs="宋体"/>
          <w:color w:val="333333"/>
          <w:kern w:val="0"/>
          <w:szCs w:val="21"/>
        </w:rPr>
        <w:t xml:space="preserve"> how2, </w:t>
      </w:r>
      <w:r w:rsidRPr="00711CAA">
        <w:rPr>
          <w:rFonts w:ascii="Helvetica Neue" w:eastAsia="宋体" w:hAnsi="Helvetica Neue" w:cs="宋体"/>
          <w:color w:val="333333"/>
          <w:kern w:val="0"/>
          <w:szCs w:val="21"/>
        </w:rPr>
        <w:t>这是一个多式联运教学视频集合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带有英文字幕和众包葡萄牙语翻译。我们还提供了机器翻译、自动语音识别、口语翻译和多模总结的综合序列到序列基线。通过为几种多模式</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任务提供数据和代码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我们希望促进对这些挑战和类似挑战的更多研究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从而更深入地了解</w:t>
      </w:r>
      <w:r w:rsidRPr="00711CAA">
        <w:rPr>
          <w:rFonts w:ascii="Helvetica Neue" w:eastAsia="宋体" w:hAnsi="Helvetica Neue" w:cs="宋体"/>
          <w:b/>
          <w:bCs/>
          <w:color w:val="333333"/>
          <w:kern w:val="0"/>
          <w:szCs w:val="21"/>
        </w:rPr>
        <w:t>语言中的多模态处理</w:t>
      </w:r>
      <w:r w:rsidRPr="00711CAA">
        <w:rPr>
          <w:rFonts w:ascii="Helvetica Neue" w:eastAsia="宋体" w:hAnsi="Helvetica Neue" w:cs="宋体"/>
          <w:color w:val="333333"/>
          <w:kern w:val="0"/>
          <w:szCs w:val="21"/>
        </w:rPr>
        <w:t>。少</w:t>
      </w:r>
    </w:p>
    <w:p w14:paraId="286BFB6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月。</w:t>
      </w:r>
    </w:p>
    <w:p w14:paraId="519916CE" w14:textId="77777777" w:rsidR="00711CAA" w:rsidRPr="00711CAA" w:rsidRDefault="00973AF2" w:rsidP="00711CAA">
      <w:pPr>
        <w:widowControl/>
        <w:numPr>
          <w:ilvl w:val="0"/>
          <w:numId w:val="1"/>
        </w:numPr>
        <w:spacing w:after="60"/>
        <w:ind w:left="480"/>
        <w:jc w:val="left"/>
        <w:divId w:val="482548262"/>
        <w:rPr>
          <w:rFonts w:ascii="Helvetica Neue" w:eastAsia="宋体" w:hAnsi="Helvetica Neue" w:cs="宋体"/>
          <w:b/>
          <w:bCs/>
          <w:color w:val="333333"/>
          <w:kern w:val="0"/>
          <w:sz w:val="22"/>
        </w:rPr>
      </w:pPr>
      <w:hyperlink r:id="rId16"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1811.00228</w:t>
        </w:r>
      </w:hyperlink>
      <w:r w:rsidR="00711CAA" w:rsidRPr="00711CAA">
        <w:rPr>
          <w:rFonts w:ascii="Helvetica Neue" w:eastAsia="宋体" w:hAnsi="Helvetica Neue" w:cs="宋体"/>
          <w:b/>
          <w:bCs/>
          <w:color w:val="333333"/>
          <w:kern w:val="0"/>
          <w:sz w:val="22"/>
        </w:rPr>
        <w:t>[</w:t>
      </w:r>
      <w:hyperlink r:id="rId1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790CBBF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一种注重图像字幕的顺序导引网络</w:t>
      </w:r>
    </w:p>
    <w:p w14:paraId="7894F35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9" w:history="1">
        <w:r w:rsidRPr="00711CAA">
          <w:rPr>
            <w:rFonts w:ascii="Helvetica Neue" w:eastAsia="宋体" w:hAnsi="Helvetica Neue" w:cs="宋体"/>
            <w:color w:val="0068AC"/>
            <w:kern w:val="0"/>
            <w:szCs w:val="21"/>
          </w:rPr>
          <w:t>daouda sow</w:t>
        </w:r>
      </w:hyperlink>
      <w:r w:rsidRPr="00711CAA">
        <w:rPr>
          <w:rFonts w:ascii="Helvetica Neue" w:eastAsia="宋体" w:hAnsi="Helvetica Neue" w:cs="宋体"/>
          <w:color w:val="333333"/>
          <w:kern w:val="0"/>
          <w:szCs w:val="21"/>
        </w:rPr>
        <w:t>, </w:t>
      </w:r>
      <w:hyperlink r:id="rId20" w:history="1">
        <w:r w:rsidRPr="00711CAA">
          <w:rPr>
            <w:rFonts w:ascii="Helvetica Neue" w:eastAsia="宋体" w:hAnsi="Helvetica Neue" w:cs="宋体"/>
            <w:color w:val="0068AC"/>
            <w:kern w:val="0"/>
            <w:szCs w:val="21"/>
          </w:rPr>
          <w:t>zengchang</w:t>
        </w:r>
      </w:hyperlink>
      <w:r w:rsidRPr="00711CAA">
        <w:rPr>
          <w:rFonts w:ascii="Helvetica Neue" w:eastAsia="宋体" w:hAnsi="Helvetica Neue" w:cs="宋体"/>
          <w:color w:val="333333"/>
          <w:kern w:val="0"/>
          <w:szCs w:val="21"/>
        </w:rPr>
        <w:t>qin </w:t>
      </w:r>
      <w:hyperlink r:id="rId21" w:history="1">
        <w:r w:rsidRPr="00711CAA">
          <w:rPr>
            <w:rFonts w:ascii="Helvetica Neue" w:eastAsia="宋体" w:hAnsi="Helvetica Neue" w:cs="宋体"/>
            <w:color w:val="0068AC"/>
            <w:kern w:val="0"/>
            <w:szCs w:val="21"/>
          </w:rPr>
          <w:t>, mouhamed niasse,</w:t>
        </w:r>
      </w:hyperlink>
      <w:r w:rsidRPr="00711CAA">
        <w:rPr>
          <w:rFonts w:ascii="Helvetica Neue" w:eastAsia="宋体" w:hAnsi="Helvetica Neue" w:cs="宋体"/>
          <w:color w:val="333333"/>
          <w:kern w:val="0"/>
          <w:szCs w:val="21"/>
        </w:rPr>
        <w:t> </w:t>
      </w:r>
      <w:hyperlink r:id="rId22" w:history="1">
        <w:r w:rsidRPr="00711CAA">
          <w:rPr>
            <w:rFonts w:ascii="Helvetica Neue" w:eastAsia="宋体" w:hAnsi="Helvetica Neue" w:cs="宋体"/>
            <w:color w:val="0068AC"/>
            <w:kern w:val="0"/>
            <w:szCs w:val="21"/>
          </w:rPr>
          <w:t>tao wan</w:t>
        </w:r>
      </w:hyperlink>
    </w:p>
    <w:p w14:paraId="0548120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计算机视觉</w:t>
      </w:r>
      <w:r w:rsidRPr="00711CAA">
        <w:rPr>
          <w:rFonts w:ascii="Helvetica Neue" w:eastAsia="宋体" w:hAnsi="Helvetica Neue" w:cs="宋体"/>
          <w:color w:val="333333"/>
          <w:kern w:val="0"/>
          <w:szCs w:val="21"/>
        </w:rPr>
        <w:t xml:space="preserve"> (cv) </w:t>
      </w:r>
      <w:r w:rsidRPr="00711CAA">
        <w:rPr>
          <w:rFonts w:ascii="Helvetica Neue" w:eastAsia="宋体" w:hAnsi="Helvetica Neue" w:cs="宋体"/>
          <w:color w:val="333333"/>
          <w:kern w:val="0"/>
          <w:szCs w:val="21"/>
        </w:rPr>
        <w:t>和</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学习的最新进展。更多</w:t>
      </w:r>
    </w:p>
    <w:p w14:paraId="38E8135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月。</w:t>
      </w:r>
    </w:p>
    <w:p w14:paraId="3A3A11E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:5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2</w:t>
      </w:r>
      <w:r w:rsidRPr="00711CAA">
        <w:rPr>
          <w:rFonts w:ascii="Helvetica Neue" w:eastAsia="宋体" w:hAnsi="Helvetica Neue" w:cs="宋体"/>
          <w:color w:val="333333"/>
          <w:kern w:val="0"/>
          <w:szCs w:val="21"/>
        </w:rPr>
        <w:t>个数字</w:t>
      </w:r>
      <w:r w:rsidRPr="00711CAA">
        <w:rPr>
          <w:rFonts w:ascii="Helvetica Neue" w:eastAsia="宋体" w:hAnsi="Helvetica Neue" w:cs="宋体"/>
          <w:color w:val="333333"/>
          <w:kern w:val="0"/>
          <w:szCs w:val="21"/>
        </w:rPr>
        <w:t>, 1</w:t>
      </w:r>
      <w:r w:rsidRPr="00711CAA">
        <w:rPr>
          <w:rFonts w:ascii="Helvetica Neue" w:eastAsia="宋体" w:hAnsi="Helvetica Neue" w:cs="宋体"/>
          <w:color w:val="333333"/>
          <w:kern w:val="0"/>
          <w:szCs w:val="21"/>
        </w:rPr>
        <w:t>个表</w:t>
      </w:r>
      <w:r w:rsidRPr="00711CAA">
        <w:rPr>
          <w:rFonts w:ascii="Helvetica Neue" w:eastAsia="宋体" w:hAnsi="Helvetica Neue" w:cs="宋体"/>
          <w:color w:val="333333"/>
          <w:kern w:val="0"/>
          <w:szCs w:val="21"/>
        </w:rPr>
        <w:t>, icassp 2019</w:t>
      </w:r>
      <w:r w:rsidRPr="00711CAA">
        <w:rPr>
          <w:rFonts w:ascii="Helvetica Neue" w:eastAsia="宋体" w:hAnsi="Helvetica Neue" w:cs="宋体"/>
          <w:color w:val="333333"/>
          <w:kern w:val="0"/>
          <w:szCs w:val="21"/>
        </w:rPr>
        <w:t>年</w:t>
      </w:r>
    </w:p>
    <w:p w14:paraId="60CD679D" w14:textId="77777777" w:rsidR="00711CAA" w:rsidRPr="00711CAA" w:rsidRDefault="00973AF2" w:rsidP="00711CAA">
      <w:pPr>
        <w:widowControl/>
        <w:numPr>
          <w:ilvl w:val="0"/>
          <w:numId w:val="1"/>
        </w:numPr>
        <w:spacing w:after="60"/>
        <w:ind w:left="480"/>
        <w:jc w:val="left"/>
        <w:divId w:val="543639037"/>
        <w:rPr>
          <w:rFonts w:ascii="Helvetica Neue" w:eastAsia="宋体" w:hAnsi="Helvetica Neue" w:cs="宋体"/>
          <w:b/>
          <w:bCs/>
          <w:color w:val="333333"/>
          <w:kern w:val="0"/>
          <w:sz w:val="22"/>
        </w:rPr>
      </w:pPr>
      <w:hyperlink r:id="rId2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1811: 0025</w:t>
        </w:r>
      </w:hyperlink>
      <w:r w:rsidR="00711CAA" w:rsidRPr="00711CAA">
        <w:rPr>
          <w:rFonts w:ascii="Helvetica Neue" w:eastAsia="宋体" w:hAnsi="Helvetica Neue" w:cs="宋体"/>
          <w:b/>
          <w:bCs/>
          <w:color w:val="333333"/>
          <w:kern w:val="0"/>
          <w:sz w:val="22"/>
        </w:rPr>
        <w:t>[</w:t>
      </w:r>
      <w:hyperlink r:id="rId2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30CE1A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用</w:t>
      </w:r>
      <w:r w:rsidRPr="00711CAA">
        <w:rPr>
          <w:rFonts w:ascii="Helvetica Neue" w:eastAsia="宋体" w:hAnsi="Helvetica Neue" w:cs="宋体"/>
          <w:b/>
          <w:bCs/>
          <w:color w:val="2D2D2D"/>
          <w:kern w:val="0"/>
          <w:szCs w:val="21"/>
        </w:rPr>
        <w:t xml:space="preserve"> svcca </w:t>
      </w:r>
      <w:r w:rsidRPr="00711CAA">
        <w:rPr>
          <w:rFonts w:ascii="Helvetica Neue" w:eastAsia="宋体" w:hAnsi="Helvetica Neue" w:cs="宋体"/>
          <w:b/>
          <w:bCs/>
          <w:color w:val="2D2D2D"/>
          <w:kern w:val="0"/>
          <w:szCs w:val="21"/>
        </w:rPr>
        <w:t>理解语言模型的学习动态</w:t>
      </w:r>
    </w:p>
    <w:p w14:paraId="603A9C6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6" w:history="1">
        <w:r w:rsidRPr="00711CAA">
          <w:rPr>
            <w:rFonts w:ascii="Helvetica Neue" w:eastAsia="宋体" w:hAnsi="Helvetica Neue" w:cs="宋体"/>
            <w:color w:val="0068AC"/>
            <w:kern w:val="0"/>
            <w:szCs w:val="21"/>
          </w:rPr>
          <w:t>naomi saphra</w:t>
        </w:r>
      </w:hyperlink>
      <w:r w:rsidRPr="00711CAA">
        <w:rPr>
          <w:rFonts w:ascii="Helvetica Neue" w:eastAsia="宋体" w:hAnsi="Helvetica Neue" w:cs="宋体"/>
          <w:color w:val="333333"/>
          <w:kern w:val="0"/>
          <w:szCs w:val="21"/>
        </w:rPr>
        <w:t>, </w:t>
      </w:r>
      <w:hyperlink r:id="rId27" w:history="1">
        <w:r w:rsidRPr="00711CAA">
          <w:rPr>
            <w:rFonts w:ascii="Helvetica Neue" w:eastAsia="宋体" w:hAnsi="Helvetica Neue" w:cs="宋体"/>
            <w:color w:val="0068AC"/>
            <w:kern w:val="0"/>
            <w:szCs w:val="21"/>
          </w:rPr>
          <w:t>adam lopez</w:t>
        </w:r>
      </w:hyperlink>
    </w:p>
    <w:p w14:paraId="438F5DE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最近的研究表明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神经</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模型以多种方式隐式地编码语言结构。然而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现有的研究并没有揭示在培训期间获得这一结构的</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。我们使用</w:t>
      </w:r>
      <w:r w:rsidRPr="00711CAA">
        <w:rPr>
          <w:rFonts w:ascii="Helvetica Neue" w:eastAsia="宋体" w:hAnsi="Helvetica Neue" w:cs="宋体"/>
          <w:color w:val="333333"/>
          <w:kern w:val="0"/>
          <w:szCs w:val="21"/>
        </w:rPr>
        <w:t xml:space="preserve"> svcca </w:t>
      </w:r>
      <w:r w:rsidRPr="00711CAA">
        <w:rPr>
          <w:rFonts w:ascii="Helvetica Neue" w:eastAsia="宋体" w:hAnsi="Helvetica Neue" w:cs="宋体"/>
          <w:color w:val="333333"/>
          <w:kern w:val="0"/>
          <w:szCs w:val="21"/>
        </w:rPr>
        <w:t>作为一种工具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用于理解</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模型是如何隐式预测各种单词群集标记的。我们提出的实验表明</w:t>
      </w:r>
      <w:r w:rsidRPr="00711CAA">
        <w:rPr>
          <w:rFonts w:ascii="Helvetica Neue" w:eastAsia="宋体" w:hAnsi="Helvetica Neue" w:cs="宋体"/>
          <w:b/>
          <w:bCs/>
          <w:color w:val="333333"/>
          <w:kern w:val="0"/>
          <w:szCs w:val="21"/>
        </w:rPr>
        <w:t xml:space="preserve">, </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模型的单个递归层分阶段学习语言结构。例如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我们发现</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模型</w:t>
      </w:r>
      <w:r w:rsidRPr="00711CAA">
        <w:rPr>
          <w:rFonts w:ascii="Helvetica Neue" w:eastAsia="宋体" w:hAnsi="Helvetica Neue" w:cs="宋体"/>
          <w:b/>
          <w:bCs/>
          <w:color w:val="333333"/>
          <w:kern w:val="0"/>
          <w:szCs w:val="21"/>
        </w:rPr>
        <w:t>比</w:t>
      </w:r>
      <w:r w:rsidRPr="00711CAA">
        <w:rPr>
          <w:rFonts w:ascii="Helvetica Neue" w:eastAsia="宋体" w:hAnsi="Helvetica Neue" w:cs="宋体"/>
          <w:color w:val="333333"/>
          <w:kern w:val="0"/>
          <w:szCs w:val="21"/>
        </w:rPr>
        <w:t>学习语义和主题信息更早地稳定其对部分语音的表示。少</w:t>
      </w:r>
    </w:p>
    <w:p w14:paraId="6E1361F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月。</w:t>
      </w:r>
    </w:p>
    <w:p w14:paraId="78A2B0F3" w14:textId="77777777" w:rsidR="00711CAA" w:rsidRPr="00711CAA" w:rsidRDefault="00973AF2" w:rsidP="00711CAA">
      <w:pPr>
        <w:widowControl/>
        <w:numPr>
          <w:ilvl w:val="0"/>
          <w:numId w:val="1"/>
        </w:numPr>
        <w:spacing w:after="60"/>
        <w:ind w:left="480"/>
        <w:jc w:val="left"/>
        <w:divId w:val="519130242"/>
        <w:rPr>
          <w:rFonts w:ascii="Helvetica Neue" w:eastAsia="宋体" w:hAnsi="Helvetica Neue" w:cs="宋体"/>
          <w:b/>
          <w:bCs/>
          <w:color w:val="333333"/>
          <w:kern w:val="0"/>
          <w:sz w:val="22"/>
        </w:rPr>
      </w:pPr>
      <w:hyperlink r:id="rId2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1811.00196</w:t>
        </w:r>
      </w:hyperlink>
      <w:r w:rsidR="00711CAA" w:rsidRPr="00711CAA">
        <w:rPr>
          <w:rFonts w:ascii="Helvetica Neue" w:eastAsia="宋体" w:hAnsi="Helvetica Neue" w:cs="宋体"/>
          <w:b/>
          <w:bCs/>
          <w:color w:val="333333"/>
          <w:kern w:val="0"/>
          <w:sz w:val="22"/>
        </w:rPr>
        <w:t>[</w:t>
      </w:r>
      <w:hyperlink r:id="rId2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46B414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实现可探索的</w:t>
      </w:r>
      <w:r w:rsidRPr="00711CAA">
        <w:rPr>
          <w:rFonts w:ascii="Helvetica Neue" w:eastAsia="宋体" w:hAnsi="Helvetica Neue" w:cs="宋体"/>
          <w:b/>
          <w:bCs/>
          <w:color w:val="2D2D2D"/>
          <w:kern w:val="0"/>
          <w:szCs w:val="21"/>
        </w:rPr>
        <w:t xml:space="preserve"> nlp: </w:t>
      </w:r>
      <w:r w:rsidRPr="00711CAA">
        <w:rPr>
          <w:rFonts w:ascii="Helvetica Neue" w:eastAsia="宋体" w:hAnsi="Helvetica Neue" w:cs="宋体"/>
          <w:b/>
          <w:bCs/>
          <w:color w:val="2D2D2D"/>
          <w:kern w:val="0"/>
          <w:szCs w:val="21"/>
        </w:rPr>
        <w:t>文本分类的生成解释框架</w:t>
      </w:r>
    </w:p>
    <w:p w14:paraId="71B51DE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1" w:history="1">
        <w:r w:rsidRPr="00711CAA">
          <w:rPr>
            <w:rFonts w:ascii="Helvetica Neue" w:eastAsia="宋体" w:hAnsi="Helvetica Neue" w:cs="宋体"/>
            <w:color w:val="0068AC"/>
            <w:kern w:val="0"/>
            <w:szCs w:val="21"/>
          </w:rPr>
          <w:t>刘辉</w:t>
        </w:r>
      </w:hyperlink>
      <w:r w:rsidRPr="00711CAA">
        <w:rPr>
          <w:rFonts w:ascii="Helvetica Neue" w:eastAsia="宋体" w:hAnsi="Helvetica Neue" w:cs="宋体"/>
          <w:color w:val="333333"/>
          <w:kern w:val="0"/>
          <w:szCs w:val="21"/>
        </w:rPr>
        <w:t>,</w:t>
      </w:r>
      <w:hyperlink r:id="rId32" w:history="1">
        <w:r w:rsidRPr="00711CAA">
          <w:rPr>
            <w:rFonts w:ascii="Helvetica Neue" w:eastAsia="宋体" w:hAnsi="Helvetica Neue" w:cs="宋体"/>
            <w:color w:val="0068AC"/>
            <w:kern w:val="0"/>
            <w:szCs w:val="21"/>
          </w:rPr>
          <w:t>尹庆宇</w:t>
        </w:r>
      </w:hyperlink>
      <w:r w:rsidRPr="00711CAA">
        <w:rPr>
          <w:rFonts w:ascii="Helvetica Neue" w:eastAsia="宋体" w:hAnsi="Helvetica Neue" w:cs="宋体"/>
          <w:color w:val="333333"/>
          <w:kern w:val="0"/>
          <w:szCs w:val="21"/>
        </w:rPr>
        <w:t>,</w:t>
      </w:r>
      <w:hyperlink r:id="rId33" w:history="1">
        <w:r w:rsidRPr="00711CAA">
          <w:rPr>
            <w:rFonts w:ascii="Helvetica Neue" w:eastAsia="宋体" w:hAnsi="Helvetica Neue" w:cs="宋体"/>
            <w:color w:val="0068AC"/>
            <w:kern w:val="0"/>
            <w:szCs w:val="21"/>
          </w:rPr>
          <w:t>王威廉</w:t>
        </w:r>
      </w:hyperlink>
    </w:p>
    <w:p w14:paraId="4C484B0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构建可解释的系统是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领域的一个关键问题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因为大多数机器学习模型没有为预测提供任何解释。现有的可解释机器学习系统的方法往往侧重于解释输出或输入和输出之间的连接。然而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细粒度的信息往往被忽略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系统并没有显式生成人类可读的解释。为了更好地缓解这一问题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我们提出了一个新的生成解释框架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该框架学习进行分类决策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同时生成细粒度解释。更具体地说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我们介绍了可解释的因素和最低风险培训方法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学习生成更合理的解释。我们构建了两个新的数据集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其中包含摘要、评级分数和细粒度原因。我们在两个数据集上进行实验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并与几个强神</w:t>
      </w:r>
      <w:r w:rsidRPr="00711CAA">
        <w:rPr>
          <w:rFonts w:ascii="Helvetica Neue" w:eastAsia="宋体" w:hAnsi="Helvetica Neue" w:cs="宋体"/>
          <w:color w:val="333333"/>
          <w:kern w:val="0"/>
          <w:szCs w:val="21"/>
        </w:rPr>
        <w:lastRenderedPageBreak/>
        <w:t>经网络基线系统进行比较。实验结果表明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该方法超过了两个数据集上的所有基线</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能够同时生成简洁的解释。少</w:t>
      </w:r>
    </w:p>
    <w:p w14:paraId="0C743DE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月。</w:t>
      </w:r>
    </w:p>
    <w:p w14:paraId="62780E13" w14:textId="77777777" w:rsidR="00711CAA" w:rsidRPr="00711CAA" w:rsidRDefault="00973AF2" w:rsidP="00711CAA">
      <w:pPr>
        <w:widowControl/>
        <w:numPr>
          <w:ilvl w:val="0"/>
          <w:numId w:val="1"/>
        </w:numPr>
        <w:spacing w:after="60"/>
        <w:ind w:left="480"/>
        <w:jc w:val="left"/>
        <w:divId w:val="994258619"/>
        <w:rPr>
          <w:rFonts w:ascii="Helvetica Neue" w:eastAsia="宋体" w:hAnsi="Helvetica Neue" w:cs="宋体"/>
          <w:b/>
          <w:bCs/>
          <w:color w:val="333333"/>
          <w:kern w:val="0"/>
          <w:sz w:val="22"/>
        </w:rPr>
      </w:pPr>
      <w:hyperlink r:id="rId34"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1810.12836</w:t>
        </w:r>
      </w:hyperlink>
      <w:r w:rsidR="00711CAA" w:rsidRPr="00711CAA">
        <w:rPr>
          <w:rFonts w:ascii="Helvetica Neue" w:eastAsia="宋体" w:hAnsi="Helvetica Neue" w:cs="宋体"/>
          <w:b/>
          <w:bCs/>
          <w:color w:val="333333"/>
          <w:kern w:val="0"/>
          <w:sz w:val="22"/>
        </w:rPr>
        <w:t>[</w:t>
      </w:r>
      <w:hyperlink r:id="rId3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2C0E77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基于多任务二编码器模型的跨语言句子表示学习</w:t>
      </w:r>
    </w:p>
    <w:p w14:paraId="2D7C7DA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7" w:history="1">
        <w:r w:rsidRPr="00711CAA">
          <w:rPr>
            <w:rFonts w:ascii="Helvetica Neue" w:eastAsia="宋体" w:hAnsi="Helvetica Neue" w:cs="宋体"/>
            <w:color w:val="0068AC"/>
            <w:kern w:val="0"/>
            <w:szCs w:val="21"/>
          </w:rPr>
          <w:t>muthuraman chidambaram</w:t>
        </w:r>
      </w:hyperlink>
      <w:r w:rsidRPr="00711CAA">
        <w:rPr>
          <w:rFonts w:ascii="Helvetica Neue" w:eastAsia="宋体" w:hAnsi="Helvetica Neue" w:cs="宋体"/>
          <w:color w:val="333333"/>
          <w:kern w:val="0"/>
          <w:szCs w:val="21"/>
        </w:rPr>
        <w:t>, yyfei </w:t>
      </w:r>
      <w:hyperlink r:id="rId38" w:history="1">
        <w:r w:rsidRPr="00711CAA">
          <w:rPr>
            <w:rFonts w:ascii="Helvetica Neue" w:eastAsia="宋体" w:hAnsi="Helvetica Neue" w:cs="宋体"/>
            <w:color w:val="0068AC"/>
            <w:kern w:val="0"/>
            <w:szCs w:val="21"/>
          </w:rPr>
          <w:t>yang, daniel cer, steve yuan</w:t>
        </w:r>
      </w:hyperlink>
      <w:r w:rsidRPr="00711CAA">
        <w:rPr>
          <w:rFonts w:ascii="Helvetica Neue" w:eastAsia="宋体" w:hAnsi="Helvetica Neue" w:cs="宋体"/>
          <w:color w:val="333333"/>
          <w:kern w:val="0"/>
          <w:szCs w:val="21"/>
        </w:rPr>
        <w:t>, </w:t>
      </w:r>
      <w:hyperlink r:id="rId39" w:history="1">
        <w:r w:rsidRPr="00711CAA">
          <w:rPr>
            <w:rFonts w:ascii="Helvetica Neue" w:eastAsia="宋体" w:hAnsi="Helvetica Neue" w:cs="宋体"/>
            <w:color w:val="0068AC"/>
            <w:kern w:val="0"/>
            <w:szCs w:val="21"/>
          </w:rPr>
          <w:t>yun-hsuan</w:t>
        </w:r>
      </w:hyperlink>
      <w:r w:rsidRPr="00711CAA">
        <w:rPr>
          <w:rFonts w:ascii="Helvetica Neue" w:eastAsia="宋体" w:hAnsi="Helvetica Neue" w:cs="宋体"/>
          <w:color w:val="333333"/>
          <w:kern w:val="0"/>
          <w:szCs w:val="21"/>
        </w:rPr>
        <w:t>sung, brian </w:t>
      </w:r>
      <w:hyperlink r:id="rId40" w:history="1">
        <w:r w:rsidRPr="00711CAA">
          <w:rPr>
            <w:rFonts w:ascii="Helvetica Neue" w:eastAsia="宋体" w:hAnsi="Helvetica Neue" w:cs="宋体"/>
            <w:color w:val="0068AC"/>
            <w:kern w:val="0"/>
            <w:szCs w:val="21"/>
          </w:rPr>
          <w:t>st</w:t>
        </w:r>
        <w:r w:rsidRPr="00711CAA">
          <w:rPr>
            <w:rFonts w:ascii="Helvetica Neue" w:eastAsia="宋体" w:hAnsi="Helvetica Neue" w:cs="宋体"/>
            <w:color w:val="0068AC"/>
            <w:kern w:val="0"/>
            <w:szCs w:val="21"/>
          </w:rPr>
          <w:t>横</w:t>
        </w:r>
        <w:r w:rsidRPr="00711CAA">
          <w:rPr>
            <w:rFonts w:ascii="Helvetica Neue" w:eastAsia="宋体" w:hAnsi="Helvetica Neue" w:cs="宋体"/>
            <w:color w:val="0068AC"/>
            <w:kern w:val="0"/>
            <w:szCs w:val="21"/>
          </w:rPr>
          <w:t>,</w:t>
        </w:r>
      </w:hyperlink>
      <w:r w:rsidRPr="00711CAA">
        <w:rPr>
          <w:rFonts w:ascii="Helvetica Neue" w:eastAsia="宋体" w:hAnsi="Helvetica Neue" w:cs="宋体"/>
          <w:color w:val="333333"/>
          <w:kern w:val="0"/>
          <w:szCs w:val="21"/>
        </w:rPr>
        <w:t>ray kurzweil </w:t>
      </w:r>
    </w:p>
    <w:p w14:paraId="1BEE073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神经</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模型已被证明在许多</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任务上实现了令人印象深刻的性能水平。然而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由于其他</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提供的标记数据数量有限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这些模型大多仅限于对英文文本进行预测。克服这一问题的一个潜在方法是学习跨语言文本表示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这些表示可以用来将英语任务的培训转移到非英语任务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尽管很少或根本没有特定于任务的非英语数据。在本文中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我们探索了学习跨语言句子表示的</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设置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双编码器。我们对一些单语、跨语言和零尝试学习任务的跨语言表达进行全面评估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并对不同的学习跨语言嵌入空间进行分析。少</w:t>
      </w:r>
    </w:p>
    <w:p w14:paraId="15980A7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4D5911B" w14:textId="77777777" w:rsidR="00711CAA" w:rsidRPr="00711CAA" w:rsidRDefault="00973AF2" w:rsidP="00711CAA">
      <w:pPr>
        <w:widowControl/>
        <w:numPr>
          <w:ilvl w:val="0"/>
          <w:numId w:val="1"/>
        </w:numPr>
        <w:spacing w:after="60"/>
        <w:ind w:left="480"/>
        <w:jc w:val="left"/>
        <w:divId w:val="1548490069"/>
        <w:rPr>
          <w:rFonts w:ascii="Helvetica Neue" w:eastAsia="宋体" w:hAnsi="Helvetica Neue" w:cs="宋体"/>
          <w:b/>
          <w:bCs/>
          <w:color w:val="333333"/>
          <w:kern w:val="0"/>
          <w:sz w:val="22"/>
        </w:rPr>
      </w:pPr>
      <w:hyperlink r:id="rId41"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1810.12754</w:t>
        </w:r>
      </w:hyperlink>
      <w:r w:rsidR="00711CAA" w:rsidRPr="00711CAA">
        <w:rPr>
          <w:rFonts w:ascii="Helvetica Neue" w:eastAsia="宋体" w:hAnsi="Helvetica Neue" w:cs="宋体"/>
          <w:b/>
          <w:bCs/>
          <w:color w:val="333333"/>
          <w:kern w:val="0"/>
          <w:sz w:val="22"/>
        </w:rPr>
        <w:t>[</w:t>
      </w:r>
      <w:hyperlink r:id="rId4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102C7C8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经常性关注股</w:t>
      </w:r>
    </w:p>
    <w:p w14:paraId="15B2C22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4" w:history="1">
        <w:r w:rsidRPr="00711CAA">
          <w:rPr>
            <w:rFonts w:ascii="Helvetica Neue" w:eastAsia="宋体" w:hAnsi="Helvetica Neue" w:cs="宋体"/>
            <w:color w:val="0068AC"/>
            <w:kern w:val="0"/>
            <w:szCs w:val="21"/>
          </w:rPr>
          <w:t>钟国强</w:t>
        </w:r>
        <w:r w:rsidRPr="00711CAA">
          <w:rPr>
            <w:rFonts w:ascii="Helvetica Neue" w:eastAsia="宋体" w:hAnsi="Helvetica Neue" w:cs="宋体"/>
            <w:color w:val="0068AC"/>
            <w:kern w:val="0"/>
            <w:szCs w:val="21"/>
          </w:rPr>
          <w:t>,</w:t>
        </w:r>
      </w:hyperlink>
      <w:hyperlink r:id="rId45" w:history="1">
        <w:r w:rsidRPr="00711CAA">
          <w:rPr>
            <w:rFonts w:ascii="Helvetica Neue" w:eastAsia="宋体" w:hAnsi="Helvetica Neue" w:cs="宋体"/>
            <w:color w:val="0068AC"/>
            <w:kern w:val="0"/>
            <w:szCs w:val="21"/>
          </w:rPr>
          <w:t>岳国华</w:t>
        </w:r>
      </w:hyperlink>
      <w:r w:rsidRPr="00711CAA">
        <w:rPr>
          <w:rFonts w:ascii="Helvetica Neue" w:eastAsia="宋体" w:hAnsi="Helvetica Neue" w:cs="宋体"/>
          <w:color w:val="333333"/>
          <w:kern w:val="0"/>
          <w:szCs w:val="21"/>
        </w:rPr>
        <w:t>,</w:t>
      </w:r>
      <w:hyperlink r:id="rId46" w:history="1">
        <w:r w:rsidRPr="00711CAA">
          <w:rPr>
            <w:rFonts w:ascii="Helvetica Neue" w:eastAsia="宋体" w:hAnsi="Helvetica Neue" w:cs="宋体"/>
            <w:color w:val="0068AC"/>
            <w:kern w:val="0"/>
            <w:szCs w:val="21"/>
          </w:rPr>
          <w:t>肖玲</w:t>
        </w:r>
      </w:hyperlink>
    </w:p>
    <w:p w14:paraId="05CE397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递归神经网络</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已成功地应用于许多序列学习问题中。如手写识别、图像描述、</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和视频运动分析。经过多年的发展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研究人员改进了</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的内部结构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并引入了许多变种。除其他外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门控递推单元</w:t>
      </w:r>
      <w:r w:rsidRPr="00711CAA">
        <w:rPr>
          <w:rFonts w:ascii="Helvetica Neue" w:eastAsia="宋体" w:hAnsi="Helvetica Neue" w:cs="宋体"/>
          <w:color w:val="333333"/>
          <w:kern w:val="0"/>
          <w:szCs w:val="21"/>
        </w:rPr>
        <w:t xml:space="preserve"> (gru) </w:t>
      </w:r>
      <w:r w:rsidRPr="00711CAA">
        <w:rPr>
          <w:rFonts w:ascii="Helvetica Neue" w:eastAsia="宋体" w:hAnsi="Helvetica Neue" w:cs="宋体"/>
          <w:color w:val="333333"/>
          <w:kern w:val="0"/>
          <w:szCs w:val="21"/>
        </w:rPr>
        <w:t>是使用最广泛的</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模型之一。但是</w:t>
      </w:r>
      <w:r w:rsidRPr="00711CAA">
        <w:rPr>
          <w:rFonts w:ascii="Helvetica Neue" w:eastAsia="宋体" w:hAnsi="Helvetica Neue" w:cs="宋体"/>
          <w:color w:val="333333"/>
          <w:kern w:val="0"/>
          <w:szCs w:val="21"/>
        </w:rPr>
        <w:t xml:space="preserve">, gru </w:t>
      </w:r>
      <w:r w:rsidRPr="00711CAA">
        <w:rPr>
          <w:rFonts w:ascii="Helvetica Neue" w:eastAsia="宋体" w:hAnsi="Helvetica Neue" w:cs="宋体"/>
          <w:color w:val="333333"/>
          <w:kern w:val="0"/>
          <w:szCs w:val="21"/>
        </w:rPr>
        <w:t>缺乏自适应关注某些区域或位置的能力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因此在倾斜过程中可能会导致信息冗余或丢失。本文提出了一种名为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复发式注意单元</w:t>
      </w:r>
      <w:r w:rsidRPr="00711CAA">
        <w:rPr>
          <w:rFonts w:ascii="Helvetica Neue" w:eastAsia="宋体" w:hAnsi="Helvetica Neue" w:cs="宋体"/>
          <w:color w:val="333333"/>
          <w:kern w:val="0"/>
          <w:szCs w:val="21"/>
        </w:rPr>
        <w:t xml:space="preserve"> (rau)" </w:t>
      </w:r>
      <w:r w:rsidRPr="00711CAA">
        <w:rPr>
          <w:rFonts w:ascii="Helvetica Neue" w:eastAsia="宋体" w:hAnsi="Helvetica Neue" w:cs="宋体"/>
          <w:color w:val="333333"/>
          <w:kern w:val="0"/>
          <w:szCs w:val="21"/>
        </w:rPr>
        <w:t>的</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该模型通过添加注意门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将注意机制无缝集成到</w:t>
      </w:r>
      <w:r w:rsidRPr="00711CAA">
        <w:rPr>
          <w:rFonts w:ascii="Helvetica Neue" w:eastAsia="宋体" w:hAnsi="Helvetica Neue" w:cs="宋体"/>
          <w:color w:val="333333"/>
          <w:kern w:val="0"/>
          <w:szCs w:val="21"/>
        </w:rPr>
        <w:t xml:space="preserve"> gru </w:t>
      </w:r>
      <w:r w:rsidRPr="00711CAA">
        <w:rPr>
          <w:rFonts w:ascii="Helvetica Neue" w:eastAsia="宋体" w:hAnsi="Helvetica Neue" w:cs="宋体"/>
          <w:color w:val="333333"/>
          <w:kern w:val="0"/>
          <w:szCs w:val="21"/>
        </w:rPr>
        <w:t>内部。注意门可以提高</w:t>
      </w:r>
      <w:r w:rsidRPr="00711CAA">
        <w:rPr>
          <w:rFonts w:ascii="Helvetica Neue" w:eastAsia="宋体" w:hAnsi="Helvetica Neue" w:cs="宋体"/>
          <w:color w:val="333333"/>
          <w:kern w:val="0"/>
          <w:szCs w:val="21"/>
        </w:rPr>
        <w:t xml:space="preserve"> gru </w:t>
      </w:r>
      <w:r w:rsidRPr="00711CAA">
        <w:rPr>
          <w:rFonts w:ascii="Helvetica Neue" w:eastAsia="宋体" w:hAnsi="Helvetica Neue" w:cs="宋体"/>
          <w:color w:val="333333"/>
          <w:kern w:val="0"/>
          <w:szCs w:val="21"/>
        </w:rPr>
        <w:t>记忆长期记忆的能力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帮助记忆细胞迅速丢弃不重要的内容。</w:t>
      </w:r>
      <w:r w:rsidRPr="00711CAA">
        <w:rPr>
          <w:rFonts w:ascii="Helvetica Neue" w:eastAsia="宋体" w:hAnsi="Helvetica Neue" w:cs="宋体"/>
          <w:color w:val="333333"/>
          <w:kern w:val="0"/>
          <w:szCs w:val="21"/>
        </w:rPr>
        <w:t xml:space="preserve">rau </w:t>
      </w:r>
      <w:r w:rsidRPr="00711CAA">
        <w:rPr>
          <w:rFonts w:ascii="Helvetica Neue" w:eastAsia="宋体" w:hAnsi="Helvetica Neue" w:cs="宋体"/>
          <w:color w:val="333333"/>
          <w:kern w:val="0"/>
          <w:szCs w:val="21"/>
        </w:rPr>
        <w:t>能够通过自适应地选择一系列区域或位置来从序列数据中提取信息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并在学习过程中更加关注选定的区域。在图像分类、情感分类和</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建模方面的大量实验表明</w:t>
      </w:r>
      <w:r w:rsidRPr="00711CAA">
        <w:rPr>
          <w:rFonts w:ascii="Helvetica Neue" w:eastAsia="宋体" w:hAnsi="Helvetica Neue" w:cs="宋体"/>
          <w:color w:val="333333"/>
          <w:kern w:val="0"/>
          <w:szCs w:val="21"/>
        </w:rPr>
        <w:t xml:space="preserve">, rau </w:t>
      </w:r>
      <w:r w:rsidRPr="00711CAA">
        <w:rPr>
          <w:rFonts w:ascii="Helvetica Neue" w:eastAsia="宋体" w:hAnsi="Helvetica Neue" w:cs="宋体"/>
          <w:color w:val="333333"/>
          <w:kern w:val="0"/>
          <w:szCs w:val="21"/>
        </w:rPr>
        <w:t>的性能一直优于</w:t>
      </w:r>
      <w:r w:rsidRPr="00711CAA">
        <w:rPr>
          <w:rFonts w:ascii="Helvetica Neue" w:eastAsia="宋体" w:hAnsi="Helvetica Neue" w:cs="宋体"/>
          <w:color w:val="333333"/>
          <w:kern w:val="0"/>
          <w:szCs w:val="21"/>
        </w:rPr>
        <w:t xml:space="preserve"> gru </w:t>
      </w:r>
      <w:r w:rsidRPr="00711CAA">
        <w:rPr>
          <w:rFonts w:ascii="Helvetica Neue" w:eastAsia="宋体" w:hAnsi="Helvetica Neue" w:cs="宋体"/>
          <w:color w:val="333333"/>
          <w:kern w:val="0"/>
          <w:szCs w:val="21"/>
        </w:rPr>
        <w:t>和其他基线方法。少</w:t>
      </w:r>
    </w:p>
    <w:p w14:paraId="537F5D0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820A45E" w14:textId="77777777" w:rsidR="00711CAA" w:rsidRPr="00711CAA" w:rsidRDefault="00973AF2" w:rsidP="00711CAA">
      <w:pPr>
        <w:widowControl/>
        <w:numPr>
          <w:ilvl w:val="0"/>
          <w:numId w:val="1"/>
        </w:numPr>
        <w:spacing w:after="60"/>
        <w:ind w:left="480"/>
        <w:jc w:val="left"/>
        <w:divId w:val="1764570371"/>
        <w:rPr>
          <w:rFonts w:ascii="Helvetica Neue" w:eastAsia="宋体" w:hAnsi="Helvetica Neue" w:cs="宋体"/>
          <w:b/>
          <w:bCs/>
          <w:color w:val="333333"/>
          <w:kern w:val="0"/>
          <w:sz w:val="22"/>
        </w:rPr>
      </w:pPr>
      <w:hyperlink r:id="rId47"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1810.12738</w:t>
        </w:r>
      </w:hyperlink>
      <w:r w:rsidR="00711CAA" w:rsidRPr="00711CAA">
        <w:rPr>
          <w:rFonts w:ascii="Helvetica Neue" w:eastAsia="宋体" w:hAnsi="Helvetica Neue" w:cs="宋体"/>
          <w:b/>
          <w:bCs/>
          <w:color w:val="333333"/>
          <w:kern w:val="0"/>
          <w:sz w:val="22"/>
        </w:rPr>
        <w:t>[</w:t>
      </w:r>
      <w:hyperlink r:id="rId4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774E874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文本发现中自然语言理解的视觉重新排序</w:t>
      </w:r>
    </w:p>
    <w:p w14:paraId="1AA8CCE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0" w:history="1">
        <w:r w:rsidRPr="00711CAA">
          <w:rPr>
            <w:rFonts w:ascii="Helvetica Neue" w:eastAsia="宋体" w:hAnsi="Helvetica Neue" w:cs="宋体"/>
            <w:color w:val="0068AC"/>
            <w:kern w:val="0"/>
            <w:szCs w:val="21"/>
          </w:rPr>
          <w:t>ahmed sabir</w:t>
        </w:r>
      </w:hyperlink>
      <w:r w:rsidRPr="00711CAA">
        <w:rPr>
          <w:rFonts w:ascii="Helvetica Neue" w:eastAsia="宋体" w:hAnsi="Helvetica Neue" w:cs="宋体"/>
          <w:color w:val="333333"/>
          <w:kern w:val="0"/>
          <w:szCs w:val="21"/>
        </w:rPr>
        <w:t>, </w:t>
      </w:r>
      <w:hyperlink r:id="rId51" w:history="1">
        <w:r w:rsidRPr="00711CAA">
          <w:rPr>
            <w:rFonts w:ascii="Helvetica Neue" w:eastAsia="宋体" w:hAnsi="Helvetica Neue" w:cs="宋体"/>
            <w:color w:val="0068AC"/>
            <w:kern w:val="0"/>
            <w:szCs w:val="21"/>
          </w:rPr>
          <w:t>francesc Moreno-Noguer</w:t>
        </w:r>
      </w:hyperlink>
      <w:r w:rsidRPr="00711CAA">
        <w:rPr>
          <w:rFonts w:ascii="Helvetica Neue" w:eastAsia="宋体" w:hAnsi="Helvetica Neue" w:cs="宋体"/>
          <w:color w:val="333333"/>
          <w:kern w:val="0"/>
          <w:szCs w:val="21"/>
        </w:rPr>
        <w:t>, </w:t>
      </w:r>
      <w:hyperlink r:id="rId52" w:history="1">
        <w:r w:rsidRPr="00711CAA">
          <w:rPr>
            <w:rFonts w:ascii="Helvetica Neue" w:eastAsia="宋体" w:hAnsi="Helvetica Neue" w:cs="宋体"/>
            <w:color w:val="0068AC"/>
            <w:kern w:val="0"/>
            <w:szCs w:val="21"/>
          </w:rPr>
          <w:t>lluís padró</w:t>
        </w:r>
      </w:hyperlink>
    </w:p>
    <w:p w14:paraId="58C92AD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许多场景文本识别方法都是基于纯粹的视觉信息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而忽略了场景与文本之间的语义关系。本文从</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的角度来解决这一问题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以填补</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与视觉之间的空白。提出了一种</w:t>
      </w:r>
      <w:r w:rsidRPr="00711CAA">
        <w:rPr>
          <w:rFonts w:ascii="Helvetica Neue" w:eastAsia="宋体" w:hAnsi="Helvetica Neue" w:cs="宋体"/>
          <w:b/>
          <w:bCs/>
          <w:color w:val="333333"/>
          <w:kern w:val="0"/>
          <w:szCs w:val="21"/>
        </w:rPr>
        <w:t>利用</w:t>
      </w:r>
      <w:r w:rsidRPr="00711CAA">
        <w:rPr>
          <w:rFonts w:ascii="Helvetica Neue" w:eastAsia="宋体" w:hAnsi="Helvetica Neue" w:cs="宋体"/>
          <w:color w:val="333333"/>
          <w:kern w:val="0"/>
          <w:szCs w:val="21"/>
        </w:rPr>
        <w:t>词语的出现概率</w:t>
      </w:r>
      <w:r w:rsidRPr="00711CAA">
        <w:rPr>
          <w:rFonts w:ascii="Helvetica Neue" w:eastAsia="宋体" w:hAnsi="Helvetica Neue" w:cs="宋体"/>
          <w:color w:val="333333"/>
          <w:kern w:val="0"/>
          <w:szCs w:val="21"/>
        </w:rPr>
        <w:t xml:space="preserve"> (unigram</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以及场景与文本之间的语义相关性来提高场景文本识别精度的后处理方法。为此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我们最初依靠现成的深层神经网络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它已经接受了大量数据的训练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它为每个输入图像提供了一系列文本假设。然后使用单词频率和与图像中的对象或场景的语义相关性重新排列这些假设。由于这种组合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原始网络的性能得到了提升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几乎没有额外的成本。我们验证了我们对</w:t>
      </w:r>
      <w:r w:rsidRPr="00711CAA">
        <w:rPr>
          <w:rFonts w:ascii="Helvetica Neue" w:eastAsia="宋体" w:hAnsi="Helvetica Neue" w:cs="宋体"/>
          <w:color w:val="333333"/>
          <w:kern w:val="0"/>
          <w:szCs w:val="21"/>
        </w:rPr>
        <w:t xml:space="preserve"> icdare17 </w:t>
      </w:r>
      <w:r w:rsidRPr="00711CAA">
        <w:rPr>
          <w:rFonts w:ascii="Helvetica Neue" w:eastAsia="宋体" w:hAnsi="Helvetica Neue" w:cs="宋体"/>
          <w:color w:val="333333"/>
          <w:kern w:val="0"/>
          <w:szCs w:val="21"/>
        </w:rPr>
        <w:t>数据集的方法。少</w:t>
      </w:r>
    </w:p>
    <w:p w14:paraId="387E003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4DAB34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评论</w:t>
      </w:r>
      <w:r w:rsidRPr="00711CAA">
        <w:rPr>
          <w:rFonts w:ascii="Helvetica Neue" w:eastAsia="宋体" w:hAnsi="Helvetica Neue" w:cs="宋体"/>
          <w:color w:val="333333"/>
          <w:kern w:val="0"/>
          <w:szCs w:val="21"/>
        </w:rPr>
        <w:t xml:space="preserve">:accv 2018. arxiv </w:t>
      </w:r>
      <w:r w:rsidRPr="00711CAA">
        <w:rPr>
          <w:rFonts w:ascii="Helvetica Neue" w:eastAsia="宋体" w:hAnsi="Helvetica Neue" w:cs="宋体"/>
          <w:color w:val="333333"/>
          <w:kern w:val="0"/>
          <w:szCs w:val="21"/>
        </w:rPr>
        <w:t>管理说明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与</w:t>
      </w:r>
      <w:r w:rsidRPr="00711CAA">
        <w:rPr>
          <w:rFonts w:ascii="Helvetica Neue" w:eastAsia="宋体" w:hAnsi="Helvetica Neue" w:cs="宋体"/>
          <w:color w:val="333333"/>
          <w:kern w:val="0"/>
          <w:szCs w:val="21"/>
        </w:rPr>
        <w:t xml:space="preserve"> arxiv:1810.09776 </w:t>
      </w:r>
      <w:r w:rsidRPr="00711CAA">
        <w:rPr>
          <w:rFonts w:ascii="Helvetica Neue" w:eastAsia="宋体" w:hAnsi="Helvetica Neue" w:cs="宋体"/>
          <w:color w:val="333333"/>
          <w:kern w:val="0"/>
          <w:szCs w:val="21"/>
        </w:rPr>
        <w:t>有实质性的文本重叠</w:t>
      </w:r>
    </w:p>
    <w:p w14:paraId="651C1284" w14:textId="77777777" w:rsidR="00711CAA" w:rsidRPr="00711CAA" w:rsidRDefault="00973AF2" w:rsidP="00711CAA">
      <w:pPr>
        <w:widowControl/>
        <w:numPr>
          <w:ilvl w:val="0"/>
          <w:numId w:val="1"/>
        </w:numPr>
        <w:spacing w:after="60"/>
        <w:ind w:left="480"/>
        <w:jc w:val="left"/>
        <w:divId w:val="1388796713"/>
        <w:rPr>
          <w:rFonts w:ascii="Helvetica Neue" w:eastAsia="宋体" w:hAnsi="Helvetica Neue" w:cs="宋体"/>
          <w:b/>
          <w:bCs/>
          <w:color w:val="333333"/>
          <w:kern w:val="0"/>
          <w:sz w:val="22"/>
        </w:rPr>
      </w:pPr>
      <w:hyperlink r:id="rId5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1810.12446</w:t>
        </w:r>
      </w:hyperlink>
      <w:r w:rsidR="00711CAA" w:rsidRPr="00711CAA">
        <w:rPr>
          <w:rFonts w:ascii="Helvetica Neue" w:eastAsia="宋体" w:hAnsi="Helvetica Neue" w:cs="宋体"/>
          <w:b/>
          <w:bCs/>
          <w:color w:val="333333"/>
          <w:kern w:val="0"/>
          <w:sz w:val="22"/>
        </w:rPr>
        <w:t>[</w:t>
      </w:r>
      <w:hyperlink r:id="rId5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0FF317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用加减法双控循环网络简化神经机器翻译</w:t>
      </w:r>
    </w:p>
    <w:p w14:paraId="591A529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6" w:history="1">
        <w:r w:rsidRPr="00711CAA">
          <w:rPr>
            <w:rFonts w:ascii="Helvetica Neue" w:eastAsia="宋体" w:hAnsi="Helvetica Neue" w:cs="宋体"/>
            <w:color w:val="0068AC"/>
            <w:kern w:val="0"/>
            <w:szCs w:val="21"/>
          </w:rPr>
          <w:t>张彪</w:t>
        </w:r>
      </w:hyperlink>
      <w:r w:rsidRPr="00711CAA">
        <w:rPr>
          <w:rFonts w:ascii="Helvetica Neue" w:eastAsia="宋体" w:hAnsi="Helvetica Neue" w:cs="宋体"/>
          <w:color w:val="333333"/>
          <w:kern w:val="0"/>
          <w:szCs w:val="21"/>
        </w:rPr>
        <w:t>,</w:t>
      </w:r>
      <w:hyperlink r:id="rId57" w:history="1">
        <w:r w:rsidRPr="00711CAA">
          <w:rPr>
            <w:rFonts w:ascii="Helvetica Neue" w:eastAsia="宋体" w:hAnsi="Helvetica Neue" w:cs="宋体"/>
            <w:color w:val="0068AC"/>
            <w:kern w:val="0"/>
            <w:szCs w:val="21"/>
          </w:rPr>
          <w:t>熊德义</w:t>
        </w:r>
      </w:hyperlink>
      <w:r w:rsidRPr="00711CAA">
        <w:rPr>
          <w:rFonts w:ascii="Helvetica Neue" w:eastAsia="宋体" w:hAnsi="Helvetica Neue" w:cs="宋体"/>
          <w:color w:val="333333"/>
          <w:kern w:val="0"/>
          <w:szCs w:val="21"/>
        </w:rPr>
        <w:t>,</w:t>
      </w:r>
      <w:hyperlink r:id="rId58" w:history="1">
        <w:r w:rsidRPr="00711CAA">
          <w:rPr>
            <w:rFonts w:ascii="Helvetica Neue" w:eastAsia="宋体" w:hAnsi="Helvetica Neue" w:cs="宋体"/>
            <w:color w:val="0068AC"/>
            <w:kern w:val="0"/>
            <w:szCs w:val="21"/>
          </w:rPr>
          <w:t>苏金松</w:t>
        </w:r>
      </w:hyperlink>
      <w:r w:rsidRPr="00711CAA">
        <w:rPr>
          <w:rFonts w:ascii="Helvetica Neue" w:eastAsia="宋体" w:hAnsi="Helvetica Neue" w:cs="宋体"/>
          <w:color w:val="333333"/>
          <w:kern w:val="0"/>
          <w:szCs w:val="21"/>
        </w:rPr>
        <w:t>,</w:t>
      </w:r>
      <w:hyperlink r:id="rId59" w:history="1">
        <w:r w:rsidRPr="00711CAA">
          <w:rPr>
            <w:rFonts w:ascii="Helvetica Neue" w:eastAsia="宋体" w:hAnsi="Helvetica Neue" w:cs="宋体"/>
            <w:color w:val="0068AC"/>
            <w:kern w:val="0"/>
            <w:szCs w:val="21"/>
          </w:rPr>
          <w:t>钱林</w:t>
        </w:r>
      </w:hyperlink>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张慧吉</w:t>
      </w:r>
    </w:p>
    <w:p w14:paraId="61DF3DF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我们提出了一个加法减法双门递归网络</w:t>
      </w:r>
      <w:r w:rsidRPr="00711CAA">
        <w:rPr>
          <w:rFonts w:ascii="Helvetica Neue" w:eastAsia="宋体" w:hAnsi="Helvetica Neue" w:cs="宋体"/>
          <w:color w:val="333333"/>
          <w:kern w:val="0"/>
          <w:szCs w:val="21"/>
        </w:rPr>
        <w:t xml:space="preserve"> (atr), </w:t>
      </w:r>
      <w:r w:rsidRPr="00711CAA">
        <w:rPr>
          <w:rFonts w:ascii="Helvetica Neue" w:eastAsia="宋体" w:hAnsi="Helvetica Neue" w:cs="宋体"/>
          <w:color w:val="333333"/>
          <w:kern w:val="0"/>
          <w:szCs w:val="21"/>
        </w:rPr>
        <w:t>以简化神经机器翻译。</w:t>
      </w:r>
      <w:r w:rsidRPr="00711CAA">
        <w:rPr>
          <w:rFonts w:ascii="Helvetica Neue" w:eastAsia="宋体" w:hAnsi="Helvetica Neue" w:cs="宋体"/>
          <w:color w:val="333333"/>
          <w:kern w:val="0"/>
          <w:szCs w:val="21"/>
        </w:rPr>
        <w:t xml:space="preserve">atr </w:t>
      </w:r>
      <w:r w:rsidRPr="00711CAA">
        <w:rPr>
          <w:rFonts w:ascii="Helvetica Neue" w:eastAsia="宋体" w:hAnsi="Helvetica Neue" w:cs="宋体"/>
          <w:color w:val="333333"/>
          <w:kern w:val="0"/>
          <w:szCs w:val="21"/>
        </w:rPr>
        <w:t>的复发单元被大大简化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在所有现有的门控</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单元中具有最小数量的权重矩阵。通过简单的加减法运算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我们引入了一种双门机制来建立高度相关的输入和忘记门。尽管进行了这种简化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但仍保留了对远程依赖关系进行建模的基本非线性和能力。此外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由于简化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所提出的</w:t>
      </w:r>
      <w:r w:rsidRPr="00711CAA">
        <w:rPr>
          <w:rFonts w:ascii="Helvetica Neue" w:eastAsia="宋体" w:hAnsi="Helvetica Neue" w:cs="宋体"/>
          <w:color w:val="333333"/>
          <w:kern w:val="0"/>
          <w:szCs w:val="21"/>
        </w:rPr>
        <w:t xml:space="preserve"> atr </w:t>
      </w:r>
      <w:r w:rsidRPr="00711CAA">
        <w:rPr>
          <w:rFonts w:ascii="Helvetica Neue" w:eastAsia="宋体" w:hAnsi="Helvetica Neue" w:cs="宋体"/>
          <w:color w:val="333333"/>
          <w:kern w:val="0"/>
          <w:szCs w:val="21"/>
        </w:rPr>
        <w:t>比</w:t>
      </w:r>
      <w:r w:rsidRPr="00711CAA">
        <w:rPr>
          <w:rFonts w:ascii="Helvetica Neue" w:eastAsia="宋体" w:hAnsi="Helvetica Neue" w:cs="宋体"/>
          <w:color w:val="333333"/>
          <w:kern w:val="0"/>
          <w:szCs w:val="21"/>
        </w:rPr>
        <w:t xml:space="preserve"> lstmsgu </w:t>
      </w:r>
      <w:r w:rsidRPr="00711CAA">
        <w:rPr>
          <w:rFonts w:ascii="Helvetica Neue" w:eastAsia="宋体" w:hAnsi="Helvetica Neue" w:cs="宋体"/>
          <w:color w:val="333333"/>
          <w:kern w:val="0"/>
          <w:szCs w:val="21"/>
        </w:rPr>
        <w:t>更透明。在</w:t>
      </w:r>
      <w:r w:rsidRPr="00711CAA">
        <w:rPr>
          <w:rFonts w:ascii="Helvetica Neue" w:eastAsia="宋体" w:hAnsi="Helvetica Neue" w:cs="宋体"/>
          <w:color w:val="333333"/>
          <w:kern w:val="0"/>
          <w:szCs w:val="21"/>
        </w:rPr>
        <w:t xml:space="preserve"> atr </w:t>
      </w:r>
      <w:r w:rsidRPr="00711CAA">
        <w:rPr>
          <w:rFonts w:ascii="Helvetica Neue" w:eastAsia="宋体" w:hAnsi="Helvetica Neue" w:cs="宋体"/>
          <w:color w:val="333333"/>
          <w:kern w:val="0"/>
          <w:szCs w:val="21"/>
        </w:rPr>
        <w:t>中可以很容易地建立正向自我关注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这使得所提出的网络可以解释。对</w:t>
      </w:r>
      <w:r w:rsidRPr="00711CAA">
        <w:rPr>
          <w:rFonts w:ascii="Helvetica Neue" w:eastAsia="宋体" w:hAnsi="Helvetica Neue" w:cs="宋体"/>
          <w:color w:val="333333"/>
          <w:kern w:val="0"/>
          <w:szCs w:val="21"/>
        </w:rPr>
        <w:t xml:space="preserve"> wmt14 </w:t>
      </w:r>
      <w:r w:rsidRPr="00711CAA">
        <w:rPr>
          <w:rFonts w:ascii="Helvetica Neue" w:eastAsia="宋体" w:hAnsi="Helvetica Neue" w:cs="宋体"/>
          <w:color w:val="333333"/>
          <w:kern w:val="0"/>
          <w:szCs w:val="21"/>
        </w:rPr>
        <w:t>翻译任务的实验表明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基于</w:t>
      </w:r>
      <w:r w:rsidRPr="00711CAA">
        <w:rPr>
          <w:rFonts w:ascii="Helvetica Neue" w:eastAsia="宋体" w:hAnsi="Helvetica Neue" w:cs="宋体"/>
          <w:color w:val="333333"/>
          <w:kern w:val="0"/>
          <w:szCs w:val="21"/>
        </w:rPr>
        <w:t xml:space="preserve"> atrr </w:t>
      </w:r>
      <w:r w:rsidRPr="00711CAA">
        <w:rPr>
          <w:rFonts w:ascii="Helvetica Neue" w:eastAsia="宋体" w:hAnsi="Helvetica Neue" w:cs="宋体"/>
          <w:color w:val="333333"/>
          <w:kern w:val="0"/>
          <w:szCs w:val="21"/>
        </w:rPr>
        <w:t>的神经机器翻译可以在翻译质量和速度两方面对英语</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德语和英语</w:t>
      </w:r>
      <w:r w:rsidRPr="00711CAA">
        <w:rPr>
          <w:rFonts w:ascii="Helvetica Neue" w:eastAsia="宋体" w:hAnsi="Helvetica Neue" w:cs="宋体"/>
          <w:b/>
          <w:bCs/>
          <w:color w:val="333333"/>
          <w:kern w:val="0"/>
          <w:szCs w:val="21"/>
        </w:rPr>
        <w:t>-</w:t>
      </w:r>
      <w:r w:rsidRPr="00711CAA">
        <w:rPr>
          <w:rFonts w:ascii="Helvetica Neue" w:eastAsia="宋体" w:hAnsi="Helvetica Neue" w:cs="宋体"/>
          <w:b/>
          <w:bCs/>
          <w:color w:val="333333"/>
          <w:kern w:val="0"/>
          <w:szCs w:val="21"/>
        </w:rPr>
        <w:t>法语</w:t>
      </w:r>
      <w:r w:rsidRPr="00711CAA">
        <w:rPr>
          <w:rFonts w:ascii="Helvetica Neue" w:eastAsia="宋体" w:hAnsi="Helvetica Neue" w:cs="宋体"/>
          <w:color w:val="333333"/>
          <w:kern w:val="0"/>
          <w:szCs w:val="21"/>
        </w:rPr>
        <w:t>进行竞争。</w:t>
      </w:r>
      <w:r w:rsidRPr="00711CAA">
        <w:rPr>
          <w:rFonts w:ascii="Helvetica Neue" w:eastAsia="宋体" w:hAnsi="Helvetica Neue" w:cs="宋体"/>
          <w:color w:val="333333"/>
          <w:kern w:val="0"/>
          <w:szCs w:val="21"/>
        </w:rPr>
        <w:t xml:space="preserve">nist </w:t>
      </w:r>
      <w:r w:rsidRPr="00711CAA">
        <w:rPr>
          <w:rFonts w:ascii="Helvetica Neue" w:eastAsia="宋体" w:hAnsi="Helvetica Neue" w:cs="宋体"/>
          <w:color w:val="333333"/>
          <w:kern w:val="0"/>
          <w:szCs w:val="21"/>
        </w:rPr>
        <w:t>汉英翻译、</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推理和汉语分词的进一步实验验证了</w:t>
      </w:r>
      <w:r w:rsidRPr="00711CAA">
        <w:rPr>
          <w:rFonts w:ascii="Helvetica Neue" w:eastAsia="宋体" w:hAnsi="Helvetica Neue" w:cs="宋体"/>
          <w:color w:val="333333"/>
          <w:kern w:val="0"/>
          <w:szCs w:val="21"/>
        </w:rPr>
        <w:t xml:space="preserve"> atr </w:t>
      </w:r>
      <w:r w:rsidRPr="00711CAA">
        <w:rPr>
          <w:rFonts w:ascii="Helvetica Neue" w:eastAsia="宋体" w:hAnsi="Helvetica Neue" w:cs="宋体"/>
          <w:color w:val="333333"/>
          <w:kern w:val="0"/>
          <w:szCs w:val="21"/>
        </w:rPr>
        <w:t>在不同</w:t>
      </w:r>
      <w:r w:rsidRPr="00711CAA">
        <w:rPr>
          <w:rFonts w:ascii="Helvetica Neue" w:eastAsia="宋体" w:hAnsi="Helvetica Neue" w:cs="宋体"/>
          <w:b/>
          <w:bCs/>
          <w:color w:val="333333"/>
          <w:kern w:val="0"/>
          <w:szCs w:val="21"/>
        </w:rPr>
        <w:t>自然语言中的通用性和适用性处理</w:t>
      </w:r>
      <w:r w:rsidRPr="00711CAA">
        <w:rPr>
          <w:rFonts w:ascii="Helvetica Neue" w:eastAsia="宋体" w:hAnsi="Helvetica Neue" w:cs="宋体"/>
          <w:color w:val="333333"/>
          <w:kern w:val="0"/>
          <w:szCs w:val="21"/>
        </w:rPr>
        <w:t>任务。少</w:t>
      </w:r>
    </w:p>
    <w:p w14:paraId="4C58897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7B9D78A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:emnlp 2018, </w:t>
      </w:r>
      <w:r w:rsidRPr="00711CAA">
        <w:rPr>
          <w:rFonts w:ascii="Helvetica Neue" w:eastAsia="宋体" w:hAnsi="Helvetica Neue" w:cs="宋体"/>
          <w:color w:val="333333"/>
          <w:kern w:val="0"/>
          <w:szCs w:val="21"/>
        </w:rPr>
        <w:t>长纸</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源代码发布</w:t>
      </w:r>
    </w:p>
    <w:p w14:paraId="632BBA19" w14:textId="77777777" w:rsidR="00711CAA" w:rsidRPr="00711CAA" w:rsidRDefault="00973AF2" w:rsidP="00711CAA">
      <w:pPr>
        <w:widowControl/>
        <w:numPr>
          <w:ilvl w:val="0"/>
          <w:numId w:val="1"/>
        </w:numPr>
        <w:spacing w:after="60"/>
        <w:ind w:left="480"/>
        <w:jc w:val="left"/>
        <w:divId w:val="1227833853"/>
        <w:rPr>
          <w:rFonts w:ascii="Helvetica Neue" w:eastAsia="宋体" w:hAnsi="Helvetica Neue" w:cs="宋体"/>
          <w:b/>
          <w:bCs/>
          <w:color w:val="333333"/>
          <w:kern w:val="0"/>
          <w:sz w:val="22"/>
        </w:rPr>
      </w:pPr>
      <w:hyperlink r:id="rId60"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1810.12065</w:t>
        </w:r>
      </w:hyperlink>
      <w:r w:rsidR="00711CAA" w:rsidRPr="00711CAA">
        <w:rPr>
          <w:rFonts w:ascii="Helvetica Neue" w:eastAsia="宋体" w:hAnsi="Helvetica Neue" w:cs="宋体"/>
          <w:b/>
          <w:bCs/>
          <w:color w:val="333333"/>
          <w:kern w:val="0"/>
          <w:sz w:val="22"/>
        </w:rPr>
        <w:t>[</w:t>
      </w:r>
      <w:hyperlink r:id="rId6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62"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6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1F8F39E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训练递归神经网络收敛率的研究</w:t>
      </w:r>
    </w:p>
    <w:p w14:paraId="54AD578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4" w:history="1">
        <w:r w:rsidRPr="00711CAA">
          <w:rPr>
            <w:rFonts w:ascii="Helvetica Neue" w:eastAsia="宋体" w:hAnsi="Helvetica Neue" w:cs="宋体"/>
            <w:color w:val="0068AC"/>
            <w:kern w:val="0"/>
            <w:szCs w:val="21"/>
          </w:rPr>
          <w:t>泽源</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天珠</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李元志</w:t>
        </w:r>
      </w:hyperlink>
      <w:r w:rsidRPr="00711CAA">
        <w:rPr>
          <w:rFonts w:ascii="Helvetica Neue" w:eastAsia="宋体" w:hAnsi="Helvetica Neue" w:cs="宋体"/>
          <w:color w:val="333333"/>
          <w:kern w:val="0"/>
          <w:szCs w:val="21"/>
        </w:rPr>
        <w:t>,</w:t>
      </w:r>
      <w:hyperlink r:id="rId65" w:history="1">
        <w:r w:rsidRPr="00711CAA">
          <w:rPr>
            <w:rFonts w:ascii="Helvetica Neue" w:eastAsia="宋体" w:hAnsi="Helvetica Neue" w:cs="宋体"/>
            <w:color w:val="0068AC"/>
            <w:kern w:val="0"/>
            <w:szCs w:val="21"/>
          </w:rPr>
          <w:t>赵松</w:t>
        </w:r>
      </w:hyperlink>
    </w:p>
    <w:p w14:paraId="1904364E" w14:textId="77777777" w:rsidR="00711CAA" w:rsidRPr="00711CAA" w:rsidRDefault="00711CAA" w:rsidP="00711CAA">
      <w:pPr>
        <w:widowControl/>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尽管深度学习取得了巨大的成功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但我们对如何训练非凸神经网络的理解仍然相当有限。现有的大部分理论工作只处理具有一个隐藏层的神经网络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而对于多层神经网络来说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这种方法鲜为人知。递归神经网络</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是一种特殊的多层神经网络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广泛应用于</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应用中。与前馈网络相比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它们特别难以分析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因为权重参数在整个时间范围内被重用。可以说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我们对训练</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的收敛速度进行了初步的理论理解</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具体而言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当神经元数量足够大的时候</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即训练数据大小和时间范围内的多项式</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以及权重为时随机初始化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我们表明梯度下降和随机梯度下降都最大限度地减少训练损失在线性收敛速度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w:t>
      </w:r>
      <w:r w:rsidRPr="00711CAA">
        <w:rPr>
          <w:rFonts w:ascii="Helvetica Neue" w:eastAsia="宋体" w:hAnsi="Helvetica Neue" w:cs="宋体"/>
          <w:color w:val="333333"/>
          <w:kern w:val="0"/>
          <w:szCs w:val="21"/>
        </w:rPr>
        <w:t>,</w:t>
      </w:r>
      <w:r w:rsidRPr="00711CAA">
        <w:rPr>
          <w:rFonts w:ascii="MathJax_Math-italic" w:eastAsia="宋体" w:hAnsi="MathJax_Math-italic" w:cs="宋体"/>
          <w:color w:val="333333"/>
          <w:kern w:val="0"/>
          <w:sz w:val="26"/>
          <w:szCs w:val="26"/>
          <w:bdr w:val="none" w:sz="0" w:space="0" w:color="auto" w:frame="1"/>
        </w:rPr>
        <w:t>大</w:t>
      </w:r>
      <w:r w:rsidRPr="00711CAA">
        <w:rPr>
          <w:rFonts w:ascii="MathJax_Main" w:eastAsia="宋体" w:hAnsi="MathJax_Main" w:cs="宋体"/>
          <w:color w:val="333333"/>
          <w:kern w:val="0"/>
          <w:sz w:val="26"/>
          <w:szCs w:val="26"/>
          <w:bdr w:val="none" w:sz="0" w:space="0" w:color="auto" w:frame="1"/>
        </w:rPr>
        <w:t>1-1 1</w:t>
      </w:r>
      <w:r w:rsidRPr="00711CAA">
        <w:rPr>
          <w:rFonts w:ascii="MathJax_Math-italic" w:eastAsia="宋体" w:hAnsi="MathJax_Math-italic" w:cs="宋体"/>
          <w:color w:val="333333"/>
          <w:kern w:val="0"/>
          <w:sz w:val="26"/>
          <w:szCs w:val="26"/>
          <w:bdr w:val="none" w:sz="0" w:space="0" w:color="auto" w:frame="1"/>
        </w:rPr>
        <w:t>e</w:t>
      </w:r>
      <w:r w:rsidRPr="00711CAA">
        <w:rPr>
          <w:rFonts w:ascii="MathJax_Main" w:eastAsia="宋体" w:hAnsi="MathJax_Main" w:cs="宋体"/>
          <w:color w:val="333333"/>
          <w:kern w:val="0"/>
          <w:sz w:val="18"/>
          <w:szCs w:val="18"/>
          <w:bdr w:val="none" w:sz="0" w:space="0" w:color="auto" w:frame="1"/>
        </w:rPr>
        <w:t>--</w:t>
      </w:r>
      <w:r w:rsidRPr="00711CAA">
        <w:rPr>
          <w:rFonts w:ascii="Helvetica Neue" w:eastAsia="宋体" w:hAnsi="Helvetica Neue" w:cs="宋体"/>
          <w:color w:val="333333"/>
          <w:kern w:val="0"/>
          <w:sz w:val="26"/>
          <w:szCs w:val="26"/>
          <w:bdr w:val="none" w:sz="0" w:space="0" w:color="auto" w:frame="1"/>
        </w:rPr>
        <w:t> </w:t>
      </w:r>
      <w:r w:rsidRPr="00711CAA">
        <w:rPr>
          <w:rFonts w:ascii="MathJax_Main" w:eastAsia="宋体" w:hAnsi="MathJax_Main" w:cs="宋体"/>
          <w:color w:val="333333"/>
          <w:kern w:val="0"/>
          <w:sz w:val="18"/>
          <w:szCs w:val="18"/>
          <w:bdr w:val="none" w:sz="0" w:space="0" w:color="auto" w:frame="1"/>
        </w:rPr>
        <w:t>ω</w:t>
      </w:r>
      <w:r w:rsidRPr="00711CAA">
        <w:rPr>
          <w:rFonts w:ascii="Helvetica Neue" w:eastAsia="宋体" w:hAnsi="Helvetica Neue" w:cs="宋体"/>
          <w:color w:val="333333"/>
          <w:kern w:val="0"/>
          <w:sz w:val="26"/>
          <w:szCs w:val="26"/>
          <w:bdr w:val="none" w:sz="0" w:space="0" w:color="auto" w:frame="1"/>
        </w:rPr>
        <w:t> </w:t>
      </w:r>
      <w:r w:rsidRPr="00711CAA">
        <w:rPr>
          <w:rFonts w:ascii="MathJax_Main" w:eastAsia="宋体" w:hAnsi="MathJax_Main" w:cs="宋体"/>
          <w:color w:val="333333"/>
          <w:kern w:val="0"/>
          <w:sz w:val="18"/>
          <w:szCs w:val="18"/>
          <w:bdr w:val="none" w:sz="0" w:space="0" w:color="auto" w:frame="1"/>
        </w:rPr>
        <w:t>(</w:t>
      </w:r>
      <w:r w:rsidRPr="00711CAA">
        <w:rPr>
          <w:rFonts w:ascii="MathJax_Math-italic" w:eastAsia="宋体" w:hAnsi="MathJax_Math-italic" w:cs="宋体"/>
          <w:color w:val="333333"/>
          <w:kern w:val="0"/>
          <w:sz w:val="18"/>
          <w:szCs w:val="18"/>
          <w:bdr w:val="none" w:sz="0" w:space="0" w:color="auto" w:frame="1"/>
        </w:rPr>
        <w:t>t</w:t>
      </w:r>
      <w:r w:rsidRPr="00711CAA">
        <w:rPr>
          <w:rFonts w:ascii="MathJax_Main" w:eastAsia="宋体" w:hAnsi="MathJax_Main" w:cs="宋体"/>
          <w:color w:val="333333"/>
          <w:kern w:val="0"/>
          <w:sz w:val="18"/>
          <w:szCs w:val="18"/>
          <w:bdr w:val="none" w:sz="0" w:space="0" w:color="auto" w:frame="1"/>
        </w:rPr>
        <w:t>)</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少</w:t>
      </w:r>
    </w:p>
    <w:p w14:paraId="51A41AC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1FA38F2C" w14:textId="77777777" w:rsidR="00711CAA" w:rsidRPr="00711CAA" w:rsidRDefault="00973AF2" w:rsidP="00711CAA">
      <w:pPr>
        <w:widowControl/>
        <w:numPr>
          <w:ilvl w:val="0"/>
          <w:numId w:val="1"/>
        </w:numPr>
        <w:spacing w:after="60"/>
        <w:ind w:left="480"/>
        <w:jc w:val="left"/>
        <w:divId w:val="522980747"/>
        <w:rPr>
          <w:rFonts w:ascii="Helvetica Neue" w:eastAsia="宋体" w:hAnsi="Helvetica Neue" w:cs="宋体"/>
          <w:b/>
          <w:bCs/>
          <w:color w:val="333333"/>
          <w:kern w:val="0"/>
          <w:sz w:val="22"/>
        </w:rPr>
      </w:pPr>
      <w:hyperlink r:id="rId66"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181011:04</w:t>
        </w:r>
      </w:hyperlink>
      <w:r w:rsidR="00711CAA" w:rsidRPr="00711CAA">
        <w:rPr>
          <w:rFonts w:ascii="Helvetica Neue" w:eastAsia="宋体" w:hAnsi="Helvetica Neue" w:cs="宋体"/>
          <w:b/>
          <w:bCs/>
          <w:color w:val="333333"/>
          <w:kern w:val="0"/>
          <w:sz w:val="22"/>
        </w:rPr>
        <w:t>[</w:t>
      </w:r>
      <w:hyperlink r:id="rId6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0B846C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机器人学习说</w:t>
      </w:r>
      <w:r w:rsidRPr="00711CAA">
        <w:rPr>
          <w:rFonts w:ascii="Helvetica Neue" w:eastAsia="宋体" w:hAnsi="Helvetica Neue" w:cs="宋体"/>
          <w:b/>
          <w:bCs/>
          <w:color w:val="2D2D2D"/>
          <w:kern w:val="0"/>
          <w:szCs w:val="21"/>
        </w:rPr>
        <w:t xml:space="preserve"> ' </w:t>
      </w:r>
      <w:r w:rsidRPr="00711CAA">
        <w:rPr>
          <w:rFonts w:ascii="Helvetica Neue" w:eastAsia="宋体" w:hAnsi="Helvetica Neue" w:cs="宋体"/>
          <w:b/>
          <w:bCs/>
          <w:color w:val="2D2D2D"/>
          <w:kern w:val="0"/>
          <w:szCs w:val="21"/>
        </w:rPr>
        <w:t>不</w:t>
      </w:r>
      <w:r w:rsidRPr="00711CAA">
        <w:rPr>
          <w:rFonts w:ascii="Helvetica Neue" w:eastAsia="宋体" w:hAnsi="Helvetica Neue" w:cs="宋体"/>
          <w:b/>
          <w:bCs/>
          <w:color w:val="2D2D2D"/>
          <w:kern w:val="0"/>
          <w:szCs w:val="21"/>
        </w:rPr>
        <w:t xml:space="preserve"> ': </w:t>
      </w:r>
      <w:r w:rsidRPr="00711CAA">
        <w:rPr>
          <w:rFonts w:ascii="Helvetica Neue" w:eastAsia="宋体" w:hAnsi="Helvetica Neue" w:cs="宋体"/>
          <w:b/>
          <w:bCs/>
          <w:color w:val="2D2D2D"/>
          <w:kern w:val="0"/>
          <w:szCs w:val="21"/>
        </w:rPr>
        <w:t>语言否定习得的禁止与拒绝机制</w:t>
      </w:r>
    </w:p>
    <w:p w14:paraId="1880183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9" w:history="1">
        <w:r w:rsidRPr="00711CAA">
          <w:rPr>
            <w:rFonts w:ascii="Helvetica Neue" w:eastAsia="宋体" w:hAnsi="Helvetica Neue" w:cs="宋体"/>
            <w:color w:val="0068AC"/>
            <w:kern w:val="0"/>
            <w:szCs w:val="21"/>
          </w:rPr>
          <w:t>frank förster</w:t>
        </w:r>
      </w:hyperlink>
      <w:r w:rsidRPr="00711CAA">
        <w:rPr>
          <w:rFonts w:ascii="Helvetica Neue" w:eastAsia="宋体" w:hAnsi="Helvetica Neue" w:cs="宋体"/>
          <w:color w:val="333333"/>
          <w:kern w:val="0"/>
          <w:szCs w:val="21"/>
        </w:rPr>
        <w:t>, </w:t>
      </w:r>
      <w:hyperlink r:id="rId70" w:history="1">
        <w:r w:rsidRPr="00711CAA">
          <w:rPr>
            <w:rFonts w:ascii="Helvetica Neue" w:eastAsia="宋体" w:hAnsi="Helvetica Neue" w:cs="宋体"/>
            <w:color w:val="0068AC"/>
            <w:kern w:val="0"/>
            <w:szCs w:val="21"/>
          </w:rPr>
          <w:t>joe saunders</w:t>
        </w:r>
      </w:hyperlink>
      <w:r w:rsidRPr="00711CAA">
        <w:rPr>
          <w:rFonts w:ascii="Helvetica Neue" w:eastAsia="宋体" w:hAnsi="Helvetica Neue" w:cs="宋体"/>
          <w:color w:val="333333"/>
          <w:kern w:val="0"/>
          <w:szCs w:val="21"/>
        </w:rPr>
        <w:t>, </w:t>
      </w:r>
      <w:hyperlink r:id="rId71" w:history="1">
        <w:r w:rsidRPr="00711CAA">
          <w:rPr>
            <w:rFonts w:ascii="Helvetica Neue" w:eastAsia="宋体" w:hAnsi="Helvetica Neue" w:cs="宋体"/>
            <w:color w:val="0068AC"/>
            <w:kern w:val="0"/>
            <w:szCs w:val="21"/>
          </w:rPr>
          <w:t>hagen lehmann</w:t>
        </w:r>
      </w:hyperlink>
      <w:r w:rsidRPr="00711CAA">
        <w:rPr>
          <w:rFonts w:ascii="Helvetica Neue" w:eastAsia="宋体" w:hAnsi="Helvetica Neue" w:cs="宋体"/>
          <w:color w:val="333333"/>
          <w:kern w:val="0"/>
          <w:szCs w:val="21"/>
        </w:rPr>
        <w:t>, </w:t>
      </w:r>
      <w:hyperlink r:id="rId72" w:history="1">
        <w:r w:rsidRPr="00711CAA">
          <w:rPr>
            <w:rFonts w:ascii="Helvetica Neue" w:eastAsia="宋体" w:hAnsi="Helvetica Neue" w:cs="宋体"/>
            <w:color w:val="0068AC"/>
            <w:kern w:val="0"/>
            <w:szCs w:val="21"/>
          </w:rPr>
          <w:t>chrystopher l. nehaniv</w:t>
        </w:r>
      </w:hyperlink>
    </w:p>
    <w:p w14:paraId="052C9F6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属于儿童使用的前十个词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体现了语言否定的第一个积极形式。尽管它的早期发生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但其收购</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的细节在很大程度上仍然是未知的。</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不能被解释为可感知对象或事件的标签的情况使其超出了大多数现代</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习得帐户的范围。此外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由于这个词的非参照性质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大多数符号接地架构都很难接地。在一项涉及儿童类人形机器人</w:t>
      </w:r>
      <w:r w:rsidRPr="00711CAA">
        <w:rPr>
          <w:rFonts w:ascii="Helvetica Neue" w:eastAsia="宋体" w:hAnsi="Helvetica Neue" w:cs="宋体"/>
          <w:color w:val="333333"/>
          <w:kern w:val="0"/>
          <w:szCs w:val="21"/>
        </w:rPr>
        <w:t xml:space="preserve"> icub </w:t>
      </w:r>
      <w:r w:rsidRPr="00711CAA">
        <w:rPr>
          <w:rFonts w:ascii="Helvetica Neue" w:eastAsia="宋体" w:hAnsi="Helvetica Neue" w:cs="宋体"/>
          <w:color w:val="333333"/>
          <w:kern w:val="0"/>
          <w:szCs w:val="21"/>
        </w:rPr>
        <w:t>的实验研究中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该机器人被设计用来照亮否定词的获取</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该机器人被部署在几轮说话时不受约束的与天真的相互作用中参与者充当</w:t>
      </w:r>
      <w:r w:rsidRPr="00711CAA">
        <w:rPr>
          <w:rFonts w:ascii="Helvetica Neue" w:eastAsia="宋体" w:hAnsi="Helvetica Neue" w:cs="宋体"/>
          <w:b/>
          <w:bCs/>
          <w:color w:val="333333"/>
          <w:kern w:val="0"/>
          <w:szCs w:val="21"/>
        </w:rPr>
        <w:t>其语言</w:t>
      </w:r>
      <w:r w:rsidRPr="00711CAA">
        <w:rPr>
          <w:rFonts w:ascii="Helvetica Neue" w:eastAsia="宋体" w:hAnsi="Helvetica Neue" w:cs="宋体"/>
          <w:color w:val="333333"/>
          <w:kern w:val="0"/>
          <w:szCs w:val="21"/>
        </w:rPr>
        <w:t>教师。研究结果证实了影响或意志在社会分布</w:t>
      </w:r>
      <w:r w:rsidRPr="00711CAA">
        <w:rPr>
          <w:rFonts w:ascii="Helvetica Neue" w:eastAsia="宋体" w:hAnsi="Helvetica Neue" w:cs="宋体"/>
          <w:b/>
          <w:bCs/>
          <w:color w:val="333333"/>
          <w:kern w:val="0"/>
          <w:szCs w:val="21"/>
        </w:rPr>
        <w:t>的获取过程</w:t>
      </w:r>
      <w:r w:rsidRPr="00711CAA">
        <w:rPr>
          <w:rFonts w:ascii="Helvetica Neue" w:eastAsia="宋体" w:hAnsi="Helvetica Neue" w:cs="宋体"/>
          <w:color w:val="333333"/>
          <w:kern w:val="0"/>
          <w:szCs w:val="21"/>
        </w:rPr>
        <w:t>中起着关键作用的假设。否定词在禁止性话语和否定意图解释中是荒谬的突出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因此它们很容易与老师的言语信号隔离开来。这些词随后可能以消极的情感状态为基础。然而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对禁止行为的</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及其语言和语言外成分之间的时间关系的观察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对希伯来语类型的算法是否适合</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提出了严重的问题接地。少</w:t>
      </w:r>
    </w:p>
    <w:p w14:paraId="1BEB6A6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315E28F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提交期刊的文章</w:t>
      </w:r>
      <w:r w:rsidRPr="00711CAA">
        <w:rPr>
          <w:rFonts w:ascii="Helvetica Neue" w:eastAsia="宋体" w:hAnsi="Helvetica Neue" w:cs="宋体"/>
          <w:color w:val="333333"/>
          <w:kern w:val="0"/>
          <w:szCs w:val="21"/>
        </w:rPr>
        <w:t>. 21</w:t>
      </w:r>
      <w:r w:rsidRPr="00711CAA">
        <w:rPr>
          <w:rFonts w:ascii="Helvetica Neue" w:eastAsia="宋体" w:hAnsi="Helvetica Neue" w:cs="宋体"/>
          <w:color w:val="333333"/>
          <w:kern w:val="0"/>
          <w:szCs w:val="21"/>
        </w:rPr>
        <w:t>页的主要论文加</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页补充资料</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附录。</w:t>
      </w:r>
    </w:p>
    <w:p w14:paraId="045772D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类</w:t>
      </w:r>
      <w:r w:rsidRPr="00711CAA">
        <w:rPr>
          <w:rFonts w:ascii="Helvetica Neue" w:eastAsia="宋体" w:hAnsi="Helvetica Neue" w:cs="宋体"/>
          <w:color w:val="333333"/>
          <w:kern w:val="0"/>
          <w:szCs w:val="21"/>
        </w:rPr>
        <w:t>:I.2.6;I.2.7;I.5.5;H.5</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2</w:t>
      </w:r>
    </w:p>
    <w:p w14:paraId="29DE52EA" w14:textId="77777777" w:rsidR="00711CAA" w:rsidRPr="00711CAA" w:rsidRDefault="00973AF2" w:rsidP="00711CAA">
      <w:pPr>
        <w:widowControl/>
        <w:numPr>
          <w:ilvl w:val="0"/>
          <w:numId w:val="1"/>
        </w:numPr>
        <w:spacing w:after="60"/>
        <w:ind w:left="480"/>
        <w:jc w:val="left"/>
        <w:divId w:val="143476306"/>
        <w:rPr>
          <w:rFonts w:ascii="Helvetica Neue" w:eastAsia="宋体" w:hAnsi="Helvetica Neue" w:cs="宋体"/>
          <w:b/>
          <w:bCs/>
          <w:color w:val="333333"/>
          <w:kern w:val="0"/>
          <w:sz w:val="22"/>
        </w:rPr>
      </w:pPr>
      <w:hyperlink r:id="rId7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1810.11227</w:t>
        </w:r>
      </w:hyperlink>
      <w:r w:rsidR="00711CAA" w:rsidRPr="00711CAA">
        <w:rPr>
          <w:rFonts w:ascii="Helvetica Neue" w:eastAsia="宋体" w:hAnsi="Helvetica Neue" w:cs="宋体"/>
          <w:b/>
          <w:bCs/>
          <w:color w:val="333333"/>
          <w:kern w:val="0"/>
          <w:sz w:val="22"/>
        </w:rPr>
        <w:t>[</w:t>
      </w:r>
      <w:hyperlink r:id="rId7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cs.PL</w:t>
      </w:r>
    </w:p>
    <w:p w14:paraId="511FB18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合成对称镜头</w:t>
      </w:r>
    </w:p>
    <w:p w14:paraId="47EB403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6" w:history="1">
        <w:r w:rsidRPr="00711CAA">
          <w:rPr>
            <w:rFonts w:ascii="Helvetica Neue" w:eastAsia="宋体" w:hAnsi="Helvetica Neue" w:cs="宋体"/>
            <w:color w:val="0068AC"/>
            <w:kern w:val="0"/>
            <w:szCs w:val="21"/>
          </w:rPr>
          <w:t>ansders miltner</w:t>
        </w:r>
      </w:hyperlink>
      <w:r w:rsidRPr="00711CAA">
        <w:rPr>
          <w:rFonts w:ascii="Helvetica Neue" w:eastAsia="宋体" w:hAnsi="Helvetica Neue" w:cs="宋体"/>
          <w:color w:val="333333"/>
          <w:kern w:val="0"/>
          <w:szCs w:val="21"/>
        </w:rPr>
        <w:t>, </w:t>
      </w:r>
      <w:hyperlink r:id="rId77" w:history="1">
        <w:r w:rsidRPr="00711CAA">
          <w:rPr>
            <w:rFonts w:ascii="Helvetica Neue" w:eastAsia="宋体" w:hAnsi="Helvetica Neue" w:cs="宋体"/>
            <w:color w:val="0068AC"/>
            <w:kern w:val="0"/>
            <w:szCs w:val="21"/>
          </w:rPr>
          <w:t>solomon maina</w:t>
        </w:r>
      </w:hyperlink>
      <w:r w:rsidRPr="00711CAA">
        <w:rPr>
          <w:rFonts w:ascii="Helvetica Neue" w:eastAsia="宋体" w:hAnsi="Helvetica Neue" w:cs="宋体"/>
          <w:color w:val="333333"/>
          <w:kern w:val="0"/>
          <w:szCs w:val="21"/>
        </w:rPr>
        <w:t>, </w:t>
      </w:r>
      <w:hyperlink r:id="rId78" w:history="1">
        <w:r w:rsidRPr="00711CAA">
          <w:rPr>
            <w:rFonts w:ascii="Helvetica Neue" w:eastAsia="宋体" w:hAnsi="Helvetica Neue" w:cs="宋体"/>
            <w:color w:val="0068AC"/>
            <w:kern w:val="0"/>
            <w:szCs w:val="21"/>
          </w:rPr>
          <w:t>kathleen fisher</w:t>
        </w:r>
      </w:hyperlink>
      <w:r w:rsidRPr="00711CAA">
        <w:rPr>
          <w:rFonts w:ascii="Helvetica Neue" w:eastAsia="宋体" w:hAnsi="Helvetica Neue" w:cs="宋体"/>
          <w:color w:val="333333"/>
          <w:kern w:val="0"/>
          <w:szCs w:val="21"/>
        </w:rPr>
        <w:t>, benjamin </w:t>
      </w:r>
      <w:hyperlink r:id="rId79" w:history="1">
        <w:r w:rsidRPr="00711CAA">
          <w:rPr>
            <w:rFonts w:ascii="Helvetica Neue" w:eastAsia="宋体" w:hAnsi="Helvetica Neue" w:cs="宋体"/>
            <w:color w:val="0068AC"/>
            <w:kern w:val="0"/>
            <w:szCs w:val="21"/>
          </w:rPr>
          <w:t>c.</w:t>
        </w:r>
      </w:hyperlink>
      <w:r w:rsidRPr="00711CAA">
        <w:rPr>
          <w:rFonts w:ascii="Helvetica Neue" w:eastAsia="宋体" w:hAnsi="Helvetica Neue" w:cs="宋体"/>
          <w:color w:val="333333"/>
          <w:kern w:val="0"/>
          <w:szCs w:val="21"/>
        </w:rPr>
        <w:t>皮尔斯</w:t>
      </w:r>
      <w:r w:rsidRPr="00711CAA">
        <w:rPr>
          <w:rFonts w:ascii="Helvetica Neue" w:eastAsia="宋体" w:hAnsi="Helvetica Neue" w:cs="宋体"/>
          <w:color w:val="333333"/>
          <w:kern w:val="0"/>
          <w:szCs w:val="21"/>
        </w:rPr>
        <w:t>, </w:t>
      </w:r>
      <w:hyperlink r:id="rId80" w:history="1">
        <w:r w:rsidRPr="00711CAA">
          <w:rPr>
            <w:rFonts w:ascii="Helvetica Neue" w:eastAsia="宋体" w:hAnsi="Helvetica Neue" w:cs="宋体"/>
            <w:color w:val="0068AC"/>
            <w:kern w:val="0"/>
            <w:szCs w:val="21"/>
          </w:rPr>
          <w:t>david</w:t>
        </w:r>
      </w:hyperlink>
      <w:r w:rsidRPr="00711CAA">
        <w:rPr>
          <w:rFonts w:ascii="Helvetica Neue" w:eastAsia="宋体" w:hAnsi="Helvetica Neue" w:cs="宋体"/>
          <w:color w:val="333333"/>
          <w:kern w:val="0"/>
          <w:szCs w:val="21"/>
        </w:rPr>
        <w:t>walker, </w:t>
      </w:r>
      <w:hyperlink r:id="rId81" w:history="1">
        <w:r w:rsidRPr="00711CAA">
          <w:rPr>
            <w:rFonts w:ascii="Helvetica Neue" w:eastAsia="宋体" w:hAnsi="Helvetica Neue" w:cs="宋体"/>
            <w:color w:val="0068AC"/>
            <w:kern w:val="0"/>
            <w:szCs w:val="21"/>
          </w:rPr>
          <w:t>steve zdancewic</w:t>
        </w:r>
      </w:hyperlink>
    </w:p>
    <w:p w14:paraId="270A8D1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镜头是既可以运行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前后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又可以运行的程序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可以在两个方向上转换数据和更新。自引进以来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镜片得到了广泛的研究和应用。最近的研究还展示了如何利用类型定向程序合成中的技术来有效地合成一个非常简单的透镜</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所谓的超弦数据上的双透镜</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给定一对类型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正则表达式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和一个小的的例子的数量。我们展示了如何将这种合成算法扩展到更宽的透镜类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我们称之为简单的对称透镜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包括双透镜和更广泛使用的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非对称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透镜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以及成熟的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对称透镜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的丰富子集。简单对称透镜具有独立的理论意义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是不依赖于持久内部状态的最大一类对称透镜。合成简单对称透镜比合成双透镜具有更大的挑战性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由于两侧的某些信息可以与另一侧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断开连接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因此通常会有许多镜头与给定的示例一致。为了指导搜索</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我们使用信息论中的随机正则表达式和思想来估计候选镜头传播的信息量。我们描述了简单对称透镜的实现和我们的合成过程作为</w:t>
      </w:r>
      <w:r w:rsidRPr="00711CAA">
        <w:rPr>
          <w:rFonts w:ascii="Helvetica Neue" w:eastAsia="宋体" w:hAnsi="Helvetica Neue" w:cs="宋体"/>
          <w:color w:val="333333"/>
          <w:kern w:val="0"/>
          <w:szCs w:val="21"/>
        </w:rPr>
        <w:t xml:space="preserve"> boomerang</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的扩展。我们在</w:t>
      </w:r>
      <w:r w:rsidRPr="00711CAA">
        <w:rPr>
          <w:rFonts w:ascii="Helvetica Neue" w:eastAsia="宋体" w:hAnsi="Helvetica Neue" w:cs="宋体"/>
          <w:color w:val="333333"/>
          <w:kern w:val="0"/>
          <w:szCs w:val="21"/>
        </w:rPr>
        <w:t>48</w:t>
      </w:r>
      <w:r w:rsidRPr="00711CAA">
        <w:rPr>
          <w:rFonts w:ascii="Helvetica Neue" w:eastAsia="宋体" w:hAnsi="Helvetica Neue" w:cs="宋体"/>
          <w:color w:val="333333"/>
          <w:kern w:val="0"/>
          <w:szCs w:val="21"/>
        </w:rPr>
        <w:t>个基准示例中评估其性能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这些基准示例来自</w:t>
      </w:r>
      <w:r w:rsidRPr="00711CAA">
        <w:rPr>
          <w:rFonts w:ascii="Helvetica Neue" w:eastAsia="宋体" w:hAnsi="Helvetica Neue" w:cs="宋体"/>
          <w:color w:val="333333"/>
          <w:kern w:val="0"/>
          <w:szCs w:val="21"/>
        </w:rPr>
        <w:t xml:space="preserve"> flash fill</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augeus</w:t>
      </w:r>
      <w:r w:rsidRPr="00711CAA">
        <w:rPr>
          <w:rFonts w:ascii="Helvetica Neue" w:eastAsia="宋体" w:hAnsi="Helvetica Neue" w:cs="宋体"/>
          <w:color w:val="333333"/>
          <w:kern w:val="0"/>
          <w:szCs w:val="21"/>
        </w:rPr>
        <w:t>、双向编程文献和电子文件格式同步任务。经过适度的调整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这是由工具的交互</w:t>
      </w:r>
      <w:r w:rsidRPr="00711CAA">
        <w:rPr>
          <w:rFonts w:ascii="Helvetica Neue" w:eastAsia="宋体" w:hAnsi="Helvetica Neue" w:cs="宋体"/>
          <w:b/>
          <w:bCs/>
          <w:color w:val="333333"/>
          <w:kern w:val="0"/>
          <w:szCs w:val="21"/>
        </w:rPr>
        <w:t>性鼓励</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我们的实现可以合成所有这些镜头在不到</w:t>
      </w:r>
      <w:r w:rsidRPr="00711CAA">
        <w:rPr>
          <w:rFonts w:ascii="Helvetica Neue" w:eastAsia="宋体" w:hAnsi="Helvetica Neue" w:cs="宋体"/>
          <w:color w:val="333333"/>
          <w:kern w:val="0"/>
          <w:szCs w:val="21"/>
        </w:rPr>
        <w:t>30</w:t>
      </w:r>
      <w:r w:rsidRPr="00711CAA">
        <w:rPr>
          <w:rFonts w:ascii="Helvetica Neue" w:eastAsia="宋体" w:hAnsi="Helvetica Neue" w:cs="宋体"/>
          <w:color w:val="333333"/>
          <w:kern w:val="0"/>
          <w:szCs w:val="21"/>
        </w:rPr>
        <w:t>秒。少</w:t>
      </w:r>
    </w:p>
    <w:p w14:paraId="5AD282E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8F53E9F" w14:textId="77777777" w:rsidR="00711CAA" w:rsidRPr="00711CAA" w:rsidRDefault="00973AF2" w:rsidP="00711CAA">
      <w:pPr>
        <w:widowControl/>
        <w:numPr>
          <w:ilvl w:val="0"/>
          <w:numId w:val="1"/>
        </w:numPr>
        <w:spacing w:after="60"/>
        <w:ind w:left="480"/>
        <w:jc w:val="left"/>
        <w:divId w:val="1202324696"/>
        <w:rPr>
          <w:rFonts w:ascii="Helvetica Neue" w:eastAsia="宋体" w:hAnsi="Helvetica Neue" w:cs="宋体"/>
          <w:b/>
          <w:bCs/>
          <w:color w:val="333333"/>
          <w:kern w:val="0"/>
          <w:sz w:val="22"/>
        </w:rPr>
      </w:pPr>
      <w:hyperlink r:id="rId82" w:history="1">
        <w:r w:rsidR="00711CAA" w:rsidRPr="00711CAA">
          <w:rPr>
            <w:rFonts w:ascii="Helvetica Neue" w:eastAsia="宋体" w:hAnsi="Helvetica Neue" w:cs="宋体"/>
            <w:b/>
            <w:bCs/>
            <w:color w:val="0068AC"/>
            <w:kern w:val="0"/>
            <w:sz w:val="22"/>
          </w:rPr>
          <w:t>第十四条</w:t>
        </w:r>
        <w:r w:rsidR="00711CAA" w:rsidRPr="00711CAA">
          <w:rPr>
            <w:rFonts w:ascii="Helvetica Neue" w:eastAsia="宋体" w:hAnsi="Helvetica Neue" w:cs="宋体"/>
            <w:b/>
            <w:bCs/>
            <w:color w:val="0068AC"/>
            <w:kern w:val="0"/>
            <w:sz w:val="22"/>
          </w:rPr>
          <w:t>: 1810.11498</w:t>
        </w:r>
      </w:hyperlink>
      <w:r w:rsidR="00711CAA" w:rsidRPr="00711CAA">
        <w:rPr>
          <w:rFonts w:ascii="Helvetica Neue" w:eastAsia="宋体" w:hAnsi="Helvetica Neue" w:cs="宋体"/>
          <w:b/>
          <w:bCs/>
          <w:color w:val="333333"/>
          <w:kern w:val="0"/>
          <w:sz w:val="22"/>
        </w:rPr>
        <w:t>[</w:t>
      </w:r>
      <w:hyperlink r:id="rId8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84"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8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53703E0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社交媒体宏观社区应急辅助设备的自动识别与排名</w:t>
      </w:r>
    </w:p>
    <w:p w14:paraId="1407FAA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6" w:history="1">
        <w:r w:rsidRPr="00711CAA">
          <w:rPr>
            <w:rFonts w:ascii="Helvetica Neue" w:eastAsia="宋体" w:hAnsi="Helvetica Neue" w:cs="宋体"/>
            <w:color w:val="0068AC"/>
            <w:kern w:val="0"/>
            <w:szCs w:val="21"/>
          </w:rPr>
          <w:t>bhaskar gautam</w:t>
        </w:r>
      </w:hyperlink>
      <w:r w:rsidRPr="00711CAA">
        <w:rPr>
          <w:rFonts w:ascii="Helvetica Neue" w:eastAsia="宋体" w:hAnsi="Helvetica Neue" w:cs="宋体"/>
          <w:color w:val="333333"/>
          <w:kern w:val="0"/>
          <w:szCs w:val="21"/>
        </w:rPr>
        <w:t>, </w:t>
      </w:r>
      <w:hyperlink r:id="rId87" w:history="1">
        <w:r w:rsidRPr="00711CAA">
          <w:rPr>
            <w:rFonts w:ascii="Helvetica Neue" w:eastAsia="宋体" w:hAnsi="Helvetica Neue" w:cs="宋体"/>
            <w:color w:val="0068AC"/>
            <w:kern w:val="0"/>
            <w:szCs w:val="21"/>
          </w:rPr>
          <w:t>annappa basava</w:t>
        </w:r>
      </w:hyperlink>
    </w:p>
    <w:p w14:paraId="1127419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包括推特在内的在线社交微博平台越来越多地用于协助灾害事件期间的救济行动。在大多数可能是</w:t>
      </w:r>
      <w:r w:rsidRPr="00711CAA">
        <w:rPr>
          <w:rFonts w:ascii="Helvetica Neue" w:eastAsia="宋体" w:hAnsi="Helvetica Neue" w:cs="宋体"/>
          <w:b/>
          <w:bCs/>
          <w:color w:val="333333"/>
          <w:kern w:val="0"/>
          <w:szCs w:val="21"/>
        </w:rPr>
        <w:t>自然灾害</w:t>
      </w:r>
      <w:r w:rsidRPr="00711CAA">
        <w:rPr>
          <w:rFonts w:ascii="Helvetica Neue" w:eastAsia="宋体" w:hAnsi="Helvetica Neue" w:cs="宋体"/>
          <w:color w:val="333333"/>
          <w:kern w:val="0"/>
          <w:szCs w:val="21"/>
        </w:rPr>
        <w:t>甚至武装袭击的灾难中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非政府组织寻找关于资源的关键信息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以支持受灾人民。尽管最近在使用深层神经网络的</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方面取得了进展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但短文本的检索和排名却成为一项具有挑战性的任务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因为大量的对话和同情内容与关键信息。在本文中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我们讨论了分类信息检索和大多数相关性信息的排名问题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同时考虑到在这些事件中出现的短文和多语言</w:t>
      </w:r>
      <w:r w:rsidRPr="00711CAA">
        <w:rPr>
          <w:rFonts w:ascii="Helvetica Neue" w:eastAsia="宋体" w:hAnsi="Helvetica Neue" w:cs="宋体"/>
          <w:b/>
          <w:bCs/>
          <w:color w:val="333333"/>
          <w:kern w:val="0"/>
          <w:szCs w:val="21"/>
        </w:rPr>
        <w:t>的</w:t>
      </w:r>
      <w:r w:rsidRPr="00711CAA">
        <w:rPr>
          <w:rFonts w:ascii="Helvetica Neue" w:eastAsia="宋体" w:hAnsi="Helvetica Neue" w:cs="宋体"/>
          <w:color w:val="333333"/>
          <w:kern w:val="0"/>
          <w:szCs w:val="21"/>
        </w:rPr>
        <w:t>存在。我们提出的模型是基于在文本和统计预处理的帮助下形成嵌入向量的基础上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最后利用前馈神经网络对整个训练的</w:t>
      </w:r>
      <w:r w:rsidRPr="00711CAA">
        <w:rPr>
          <w:rFonts w:ascii="Helvetica Neue" w:eastAsia="宋体" w:hAnsi="Helvetica Neue" w:cs="宋体"/>
          <w:color w:val="333333"/>
          <w:kern w:val="0"/>
          <w:szCs w:val="21"/>
        </w:rPr>
        <w:t xml:space="preserve"> 2, 100, 000</w:t>
      </w:r>
      <w:r w:rsidRPr="00711CAA">
        <w:rPr>
          <w:rFonts w:ascii="Helvetica Neue" w:eastAsia="宋体" w:hAnsi="Helvetica Neue" w:cs="宋体"/>
          <w:color w:val="333333"/>
          <w:kern w:val="0"/>
          <w:szCs w:val="21"/>
        </w:rPr>
        <w:t>个向量进行了归一化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以满足需求和可用性推特。本文的另一个重要贡献在于基于前五个一般术语的新加权排序键算法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该算法对分类推特进行了与分类最相关的排序。最后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我们在尼泊尔地震数据集上测试了我们的模型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包含简短的文本和多语言的推特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w:t>
      </w:r>
      <w:r w:rsidRPr="00711CAA">
        <w:rPr>
          <w:rFonts w:ascii="Helvetica Neue" w:eastAsia="宋体" w:hAnsi="Helvetica Neue" w:cs="宋体"/>
          <w:color w:val="333333"/>
          <w:kern w:val="0"/>
          <w:szCs w:val="21"/>
        </w:rPr>
        <w:t>525</w:t>
      </w:r>
      <w:r w:rsidRPr="00711CAA">
        <w:rPr>
          <w:rFonts w:ascii="Helvetica Neue" w:eastAsia="宋体" w:hAnsi="Helvetica Neue" w:cs="宋体"/>
          <w:color w:val="333333"/>
          <w:kern w:val="0"/>
          <w:szCs w:val="21"/>
        </w:rPr>
        <w:t>万未标记的救灾推特嵌入向量上实现了</w:t>
      </w:r>
      <w:r w:rsidRPr="00711CAA">
        <w:rPr>
          <w:rFonts w:ascii="Helvetica Neue" w:eastAsia="宋体" w:hAnsi="Helvetica Neue" w:cs="宋体"/>
          <w:color w:val="333333"/>
          <w:kern w:val="0"/>
          <w:szCs w:val="21"/>
        </w:rPr>
        <w:t xml:space="preserve">6.81 </w:t>
      </w:r>
      <w:r w:rsidRPr="00711CAA">
        <w:rPr>
          <w:rFonts w:ascii="Helvetica Neue" w:eastAsia="宋体" w:hAnsi="Helvetica Neue" w:cs="宋体"/>
          <w:color w:val="333333"/>
          <w:kern w:val="0"/>
          <w:szCs w:val="21"/>
        </w:rPr>
        <w:t>的平均平均精度。少</w:t>
      </w:r>
    </w:p>
    <w:p w14:paraId="2A0C19C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D4655B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:irmidis track 2017-</w:t>
      </w:r>
      <w:r w:rsidRPr="00711CAA">
        <w:rPr>
          <w:rFonts w:ascii="Helvetica Neue" w:eastAsia="宋体" w:hAnsi="Helvetica Neue" w:cs="宋体"/>
          <w:color w:val="333333"/>
          <w:kern w:val="0"/>
          <w:szCs w:val="21"/>
        </w:rPr>
        <w:t>信息检索评估论坛的工作说明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印度班加罗尔</w:t>
      </w:r>
      <w:r w:rsidRPr="00711CAA">
        <w:rPr>
          <w:rFonts w:ascii="Helvetica Neue" w:eastAsia="宋体" w:hAnsi="Helvetica Neue" w:cs="宋体"/>
          <w:color w:val="333333"/>
          <w:kern w:val="0"/>
          <w:szCs w:val="21"/>
        </w:rPr>
        <w:t>, 2017</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日至</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w:t>
      </w:r>
      <w:r w:rsidRPr="00711CAA">
        <w:rPr>
          <w:rFonts w:ascii="Helvetica Neue" w:eastAsia="宋体" w:hAnsi="Helvetica Neue" w:cs="宋体"/>
          <w:color w:val="333333"/>
          <w:kern w:val="0"/>
          <w:szCs w:val="21"/>
        </w:rPr>
        <w:t>, http://ceur-ws.org/Vol-2036</w:t>
      </w:r>
    </w:p>
    <w:p w14:paraId="7E532691" w14:textId="77777777" w:rsidR="00711CAA" w:rsidRPr="00711CAA" w:rsidRDefault="00973AF2" w:rsidP="00711CAA">
      <w:pPr>
        <w:widowControl/>
        <w:numPr>
          <w:ilvl w:val="0"/>
          <w:numId w:val="1"/>
        </w:numPr>
        <w:spacing w:after="60"/>
        <w:ind w:left="480"/>
        <w:jc w:val="left"/>
        <w:divId w:val="1688868809"/>
        <w:rPr>
          <w:rFonts w:ascii="Helvetica Neue" w:eastAsia="宋体" w:hAnsi="Helvetica Neue" w:cs="宋体"/>
          <w:b/>
          <w:bCs/>
          <w:color w:val="333333"/>
          <w:kern w:val="0"/>
          <w:sz w:val="22"/>
        </w:rPr>
      </w:pPr>
      <w:hyperlink r:id="rId8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1810.11190</w:t>
        </w:r>
      </w:hyperlink>
      <w:r w:rsidR="00711CAA" w:rsidRPr="00711CAA">
        <w:rPr>
          <w:rFonts w:ascii="Helvetica Neue" w:eastAsia="宋体" w:hAnsi="Helvetica Neue" w:cs="宋体"/>
          <w:b/>
          <w:bCs/>
          <w:color w:val="333333"/>
          <w:kern w:val="0"/>
          <w:sz w:val="22"/>
        </w:rPr>
        <w:t>[</w:t>
      </w:r>
      <w:hyperlink r:id="rId8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6FB87C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lastRenderedPageBreak/>
        <w:t>规模</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一种快速、高效的通用矢量嵌入实用程序包</w:t>
      </w:r>
    </w:p>
    <w:p w14:paraId="0A93D35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1" w:history="1">
        <w:r w:rsidRPr="00711CAA">
          <w:rPr>
            <w:rFonts w:ascii="Helvetica Neue" w:eastAsia="宋体" w:hAnsi="Helvetica Neue" w:cs="宋体"/>
            <w:color w:val="0068AC"/>
            <w:kern w:val="0"/>
            <w:szCs w:val="21"/>
          </w:rPr>
          <w:t>ajay patel</w:t>
        </w:r>
      </w:hyperlink>
      <w:r w:rsidRPr="00711CAA">
        <w:rPr>
          <w:rFonts w:ascii="Helvetica Neue" w:eastAsia="宋体" w:hAnsi="Helvetica Neue" w:cs="宋体"/>
          <w:color w:val="333333"/>
          <w:kern w:val="0"/>
          <w:szCs w:val="21"/>
        </w:rPr>
        <w:t>,</w:t>
      </w:r>
      <w:hyperlink r:id="rId92" w:history="1">
        <w:r w:rsidRPr="00711CAA">
          <w:rPr>
            <w:rFonts w:ascii="Helvetica Neue" w:eastAsia="宋体" w:hAnsi="Helvetica Neue" w:cs="宋体"/>
            <w:color w:val="0068AC"/>
            <w:kern w:val="0"/>
            <w:szCs w:val="21"/>
          </w:rPr>
          <w:t>亚历山大</w:t>
        </w:r>
        <w:r w:rsidRPr="00711CAA">
          <w:rPr>
            <w:rFonts w:ascii="Helvetica Neue" w:eastAsia="宋体" w:hAnsi="Helvetica Neue" w:cs="宋体"/>
            <w:color w:val="0068AC"/>
            <w:kern w:val="0"/>
            <w:szCs w:val="21"/>
          </w:rPr>
          <w:t xml:space="preserve"> sands</w:t>
        </w:r>
      </w:hyperlink>
      <w:r w:rsidRPr="00711CAA">
        <w:rPr>
          <w:rFonts w:ascii="Helvetica Neue" w:eastAsia="宋体" w:hAnsi="Helvetica Neue" w:cs="宋体"/>
          <w:color w:val="333333"/>
          <w:kern w:val="0"/>
          <w:szCs w:val="21"/>
        </w:rPr>
        <w:t>, </w:t>
      </w:r>
      <w:hyperlink r:id="rId93" w:history="1">
        <w:r w:rsidRPr="00711CAA">
          <w:rPr>
            <w:rFonts w:ascii="Helvetica Neue" w:eastAsia="宋体" w:hAnsi="Helvetica Neue" w:cs="宋体"/>
            <w:color w:val="0068AC"/>
            <w:kern w:val="0"/>
            <w:szCs w:val="21"/>
          </w:rPr>
          <w:t>chris callison-burch</w:t>
        </w:r>
      </w:hyperlink>
      <w:r w:rsidRPr="00711CAA">
        <w:rPr>
          <w:rFonts w:ascii="Helvetica Neue" w:eastAsia="宋体" w:hAnsi="Helvetica Neue" w:cs="宋体"/>
          <w:color w:val="333333"/>
          <w:kern w:val="0"/>
          <w:szCs w:val="21"/>
        </w:rPr>
        <w:t>, </w:t>
      </w:r>
      <w:hyperlink r:id="rId94" w:history="1">
        <w:r w:rsidRPr="00711CAA">
          <w:rPr>
            <w:rFonts w:ascii="Helvetica Neue" w:eastAsia="宋体" w:hAnsi="Helvetica Neue" w:cs="宋体"/>
            <w:color w:val="0068AC"/>
            <w:kern w:val="0"/>
            <w:szCs w:val="21"/>
          </w:rPr>
          <w:t>marianna apidianaki</w:t>
        </w:r>
      </w:hyperlink>
    </w:p>
    <w:p w14:paraId="641FEE2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矢量空间嵌入模型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word2vec</w:t>
      </w:r>
      <w:r w:rsidRPr="00711CAA">
        <w:rPr>
          <w:rFonts w:ascii="Helvetica Neue" w:eastAsia="宋体" w:hAnsi="Helvetica Neue" w:cs="宋体"/>
          <w:color w:val="333333"/>
          <w:kern w:val="0"/>
          <w:szCs w:val="21"/>
        </w:rPr>
        <w:t>、环球、快速文本和</w:t>
      </w:r>
      <w:r w:rsidRPr="00711CAA">
        <w:rPr>
          <w:rFonts w:ascii="Helvetica Neue" w:eastAsia="宋体" w:hAnsi="Helvetica Neue" w:cs="宋体"/>
          <w:color w:val="333333"/>
          <w:kern w:val="0"/>
          <w:szCs w:val="21"/>
        </w:rPr>
        <w:t xml:space="preserve"> elmo, </w:t>
      </w:r>
      <w:r w:rsidRPr="00711CAA">
        <w:rPr>
          <w:rFonts w:ascii="Helvetica Neue" w:eastAsia="宋体" w:hAnsi="Helvetica Neue" w:cs="宋体"/>
          <w:color w:val="333333"/>
          <w:kern w:val="0"/>
          <w:szCs w:val="21"/>
        </w:rPr>
        <w:t>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应用中非常流行的表现形式。我们介绍了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规模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这是一种快速、轻量级的工具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用于利用和</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嵌入。重要性是一个开源的</w:t>
      </w:r>
      <w:r w:rsidRPr="00711CAA">
        <w:rPr>
          <w:rFonts w:ascii="Helvetica Neue" w:eastAsia="宋体" w:hAnsi="Helvetica Neue" w:cs="宋体"/>
          <w:color w:val="333333"/>
          <w:kern w:val="0"/>
          <w:szCs w:val="21"/>
        </w:rPr>
        <w:t xml:space="preserve"> python </w:t>
      </w:r>
      <w:r w:rsidRPr="00711CAA">
        <w:rPr>
          <w:rFonts w:ascii="Helvetica Neue" w:eastAsia="宋体" w:hAnsi="Helvetica Neue" w:cs="宋体"/>
          <w:color w:val="333333"/>
          <w:kern w:val="0"/>
          <w:szCs w:val="21"/>
        </w:rPr>
        <w:t>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具有紧凑的矢量存储文件格式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允许高效地操作大量的嵌入。规模执行常见操作的速度比</w:t>
      </w:r>
      <w:r w:rsidRPr="00711CAA">
        <w:rPr>
          <w:rFonts w:ascii="Helvetica Neue" w:eastAsia="宋体" w:hAnsi="Helvetica Neue" w:cs="宋体"/>
          <w:color w:val="333333"/>
          <w:kern w:val="0"/>
          <w:szCs w:val="21"/>
        </w:rPr>
        <w:t xml:space="preserve"> gensim </w:t>
      </w:r>
      <w:r w:rsidRPr="00711CAA">
        <w:rPr>
          <w:rFonts w:ascii="Helvetica Neue" w:eastAsia="宋体" w:hAnsi="Helvetica Neue" w:cs="宋体"/>
          <w:color w:val="333333"/>
          <w:kern w:val="0"/>
          <w:szCs w:val="21"/>
        </w:rPr>
        <w:t>快</w:t>
      </w:r>
      <w:r w:rsidRPr="00711CAA">
        <w:rPr>
          <w:rFonts w:ascii="Helvetica Neue" w:eastAsia="宋体" w:hAnsi="Helvetica Neue" w:cs="宋体"/>
          <w:color w:val="333333"/>
          <w:kern w:val="0"/>
          <w:szCs w:val="21"/>
        </w:rPr>
        <w:t>60</w:t>
      </w:r>
      <w:r w:rsidRPr="00711CAA">
        <w:rPr>
          <w:rFonts w:ascii="Helvetica Neue" w:eastAsia="宋体" w:hAnsi="Helvetica Neue" w:cs="宋体"/>
          <w:color w:val="333333"/>
          <w:kern w:val="0"/>
          <w:szCs w:val="21"/>
        </w:rPr>
        <w:t>到</w:t>
      </w:r>
      <w:r w:rsidRPr="00711CAA">
        <w:rPr>
          <w:rFonts w:ascii="Helvetica Neue" w:eastAsia="宋体" w:hAnsi="Helvetica Neue" w:cs="宋体"/>
          <w:color w:val="333333"/>
          <w:kern w:val="0"/>
          <w:szCs w:val="21"/>
        </w:rPr>
        <w:t xml:space="preserve"> 6, 000</w:t>
      </w:r>
      <w:r w:rsidRPr="00711CAA">
        <w:rPr>
          <w:rFonts w:ascii="Helvetica Neue" w:eastAsia="宋体" w:hAnsi="Helvetica Neue" w:cs="宋体"/>
          <w:color w:val="333333"/>
          <w:kern w:val="0"/>
          <w:szCs w:val="21"/>
        </w:rPr>
        <w:t>倍。重要性引入了几个新功能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以提高鲁棒性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如词汇外查找。少</w:t>
      </w:r>
    </w:p>
    <w:p w14:paraId="3800FCF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18F4F6DB" w14:textId="77777777" w:rsidR="00711CAA" w:rsidRPr="00711CAA" w:rsidRDefault="00973AF2" w:rsidP="00711CAA">
      <w:pPr>
        <w:widowControl/>
        <w:numPr>
          <w:ilvl w:val="0"/>
          <w:numId w:val="1"/>
        </w:numPr>
        <w:spacing w:after="60"/>
        <w:ind w:left="480"/>
        <w:jc w:val="left"/>
        <w:divId w:val="244606690"/>
        <w:rPr>
          <w:rFonts w:ascii="Helvetica Neue" w:eastAsia="宋体" w:hAnsi="Helvetica Neue" w:cs="宋体"/>
          <w:b/>
          <w:bCs/>
          <w:color w:val="333333"/>
          <w:kern w:val="0"/>
          <w:sz w:val="22"/>
        </w:rPr>
      </w:pPr>
      <w:hyperlink r:id="rId95"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1810.11066</w:t>
        </w:r>
      </w:hyperlink>
      <w:r w:rsidR="00711CAA" w:rsidRPr="00711CAA">
        <w:rPr>
          <w:rFonts w:ascii="Helvetica Neue" w:eastAsia="宋体" w:hAnsi="Helvetica Neue" w:cs="宋体"/>
          <w:b/>
          <w:bCs/>
          <w:color w:val="333333"/>
          <w:kern w:val="0"/>
          <w:sz w:val="22"/>
        </w:rPr>
        <w:t>[</w:t>
      </w:r>
      <w:hyperlink r:id="rId9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08AEFDB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自动化低精度深度学习运算符的生成</w:t>
      </w:r>
    </w:p>
    <w:p w14:paraId="3C47F3E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8" w:history="1">
        <w:r w:rsidRPr="00711CAA">
          <w:rPr>
            <w:rFonts w:ascii="Helvetica Neue" w:eastAsia="宋体" w:hAnsi="Helvetica Neue" w:cs="宋体"/>
            <w:color w:val="0068AC"/>
            <w:kern w:val="0"/>
            <w:szCs w:val="21"/>
          </w:rPr>
          <w:t>meghan cowan</w:t>
        </w:r>
      </w:hyperlink>
      <w:r w:rsidRPr="00711CAA">
        <w:rPr>
          <w:rFonts w:ascii="Helvetica Neue" w:eastAsia="宋体" w:hAnsi="Helvetica Neue" w:cs="宋体"/>
          <w:color w:val="333333"/>
          <w:kern w:val="0"/>
          <w:szCs w:val="21"/>
        </w:rPr>
        <w:t>, </w:t>
      </w:r>
      <w:hyperlink r:id="rId99" w:history="1">
        <w:r w:rsidRPr="00711CAA">
          <w:rPr>
            <w:rFonts w:ascii="Helvetica Neue" w:eastAsia="宋体" w:hAnsi="Helvetica Neue" w:cs="宋体"/>
            <w:color w:val="0068AC"/>
            <w:kern w:val="0"/>
            <w:szCs w:val="21"/>
          </w:rPr>
          <w:t>thierry moreau</w:t>
        </w:r>
      </w:hyperlink>
      <w:r w:rsidRPr="00711CAA">
        <w:rPr>
          <w:rFonts w:ascii="Helvetica Neue" w:eastAsia="宋体" w:hAnsi="Helvetica Neue" w:cs="宋体"/>
          <w:color w:val="333333"/>
          <w:kern w:val="0"/>
          <w:szCs w:val="21"/>
        </w:rPr>
        <w:t>, </w:t>
      </w:r>
      <w:hyperlink r:id="rId100" w:history="1">
        <w:r w:rsidRPr="00711CAA">
          <w:rPr>
            <w:rFonts w:ascii="Helvetica Neue" w:eastAsia="宋体" w:hAnsi="Helvetica Neue" w:cs="宋体"/>
            <w:color w:val="0068AC"/>
            <w:kern w:val="0"/>
            <w:szCs w:val="21"/>
          </w:rPr>
          <w:t>tiqi chen</w:t>
        </w:r>
      </w:hyperlink>
      <w:r w:rsidRPr="00711CAA">
        <w:rPr>
          <w:rFonts w:ascii="Helvetica Neue" w:eastAsia="宋体" w:hAnsi="Helvetica Neue" w:cs="宋体"/>
          <w:color w:val="333333"/>
          <w:kern w:val="0"/>
          <w:szCs w:val="21"/>
        </w:rPr>
        <w:t>, </w:t>
      </w:r>
      <w:hyperlink r:id="rId101" w:history="1">
        <w:r w:rsidRPr="00711CAA">
          <w:rPr>
            <w:rFonts w:ascii="Helvetica Neue" w:eastAsia="宋体" w:hAnsi="Helvetica Neue" w:cs="宋体"/>
            <w:color w:val="0068AC"/>
            <w:kern w:val="0"/>
            <w:szCs w:val="21"/>
          </w:rPr>
          <w:t>luis cze</w:t>
        </w:r>
      </w:hyperlink>
    </w:p>
    <w:p w14:paraId="2F64B50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最先进的深度学习模型在计算机视觉和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领域取得了稳步进展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牺牲了不断增长的模型大小和计算复杂性。在低功耗和移动设备上部署这些模型是一个挑战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因为它们的计算能力有限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能源预算严格。一个引起了重大研究兴趣的解决方案是部署高度量化的模型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这些模型在低精度输入上运行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重量小于</w:t>
      </w:r>
      <w:r w:rsidRPr="00711CAA">
        <w:rPr>
          <w:rFonts w:ascii="Helvetica Neue" w:eastAsia="宋体" w:hAnsi="Helvetica Neue" w:cs="宋体"/>
          <w:color w:val="333333"/>
          <w:kern w:val="0"/>
          <w:szCs w:val="21"/>
        </w:rPr>
        <w:t xml:space="preserve"> 8</w:t>
      </w:r>
      <w:r w:rsidRPr="00711CAA">
        <w:rPr>
          <w:rFonts w:ascii="Helvetica Neue" w:eastAsia="宋体" w:hAnsi="Helvetica Neue" w:cs="宋体"/>
          <w:color w:val="333333"/>
          <w:kern w:val="0"/>
          <w:szCs w:val="21"/>
        </w:rPr>
        <w:t>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从而降低了准确性的性能。这些模型显著减少了内存占用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最多减少</w:t>
      </w:r>
      <w:r w:rsidRPr="00711CAA">
        <w:rPr>
          <w:rFonts w:ascii="Helvetica Neue" w:eastAsia="宋体" w:hAnsi="Helvetica Neue" w:cs="宋体"/>
          <w:color w:val="333333"/>
          <w:kern w:val="0"/>
          <w:szCs w:val="21"/>
        </w:rPr>
        <w:t xml:space="preserve"> 32x), </w:t>
      </w:r>
      <w:r w:rsidRPr="00711CAA">
        <w:rPr>
          <w:rFonts w:ascii="Helvetica Neue" w:eastAsia="宋体" w:hAnsi="Helvetica Neue" w:cs="宋体"/>
          <w:color w:val="333333"/>
          <w:kern w:val="0"/>
          <w:szCs w:val="21"/>
        </w:rPr>
        <w:t>并且可以在计算密集型卷积和完全连接的层期间用按位运算取代多累积。大多数深度学习框架依赖于高度工程化的线性代数库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atlas </w:t>
      </w:r>
      <w:r w:rsidRPr="00711CAA">
        <w:rPr>
          <w:rFonts w:ascii="Helvetica Neue" w:eastAsia="宋体" w:hAnsi="Helvetica Neue" w:cs="宋体"/>
          <w:color w:val="333333"/>
          <w:kern w:val="0"/>
          <w:szCs w:val="21"/>
        </w:rPr>
        <w:t>或英特尔的</w:t>
      </w:r>
      <w:r w:rsidRPr="00711CAA">
        <w:rPr>
          <w:rFonts w:ascii="Helvetica Neue" w:eastAsia="宋体" w:hAnsi="Helvetica Neue" w:cs="宋体"/>
          <w:color w:val="333333"/>
          <w:kern w:val="0"/>
          <w:szCs w:val="21"/>
        </w:rPr>
        <w:t xml:space="preserve"> mkl </w:t>
      </w:r>
      <w:r w:rsidRPr="00711CAA">
        <w:rPr>
          <w:rFonts w:ascii="Helvetica Neue" w:eastAsia="宋体" w:hAnsi="Helvetica Neue" w:cs="宋体"/>
          <w:color w:val="333333"/>
          <w:kern w:val="0"/>
          <w:szCs w:val="21"/>
        </w:rPr>
        <w:t>来实现高效的深度学习运算。到目前为止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流行的深度学习都不直接支持低精度运算符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部分原因是缺乏优化的低精度库。本文介绍了一种工作流程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以快速生成高性能低精度深度学习运算符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实现任意精度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针对多个</w:t>
      </w:r>
      <w:r w:rsidRPr="00711CAA">
        <w:rPr>
          <w:rFonts w:ascii="Helvetica Neue" w:eastAsia="宋体" w:hAnsi="Helvetica Neue" w:cs="宋体"/>
          <w:color w:val="333333"/>
          <w:kern w:val="0"/>
          <w:szCs w:val="21"/>
        </w:rPr>
        <w:t xml:space="preserve"> cpu </w:t>
      </w:r>
      <w:r w:rsidRPr="00711CAA">
        <w:rPr>
          <w:rFonts w:ascii="Helvetica Neue" w:eastAsia="宋体" w:hAnsi="Helvetica Neue" w:cs="宋体"/>
          <w:color w:val="333333"/>
          <w:kern w:val="0"/>
          <w:szCs w:val="21"/>
        </w:rPr>
        <w:t>体系结构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并包括内存平铺和矢量化等优化。我们提供了一个关于低功耗</w:t>
      </w:r>
      <w:r w:rsidRPr="00711CAA">
        <w:rPr>
          <w:rFonts w:ascii="Helvetica Neue" w:eastAsia="宋体" w:hAnsi="Helvetica Neue" w:cs="宋体"/>
          <w:color w:val="333333"/>
          <w:kern w:val="0"/>
          <w:szCs w:val="21"/>
        </w:rPr>
        <w:t xml:space="preserve"> arm cortex-a53 cpu </w:t>
      </w:r>
      <w:r w:rsidRPr="00711CAA">
        <w:rPr>
          <w:rFonts w:ascii="Helvetica Neue" w:eastAsia="宋体" w:hAnsi="Helvetica Neue" w:cs="宋体"/>
          <w:color w:val="333333"/>
          <w:kern w:val="0"/>
          <w:szCs w:val="21"/>
        </w:rPr>
        <w:t>的广泛案例研究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并展示了如何在优化的</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位整数基线上生成</w:t>
      </w:r>
      <w:r w:rsidRPr="00711CAA">
        <w:rPr>
          <w:rFonts w:ascii="Helvetica Neue" w:eastAsia="宋体" w:hAnsi="Helvetica Neue" w:cs="宋体"/>
          <w:color w:val="333333"/>
          <w:kern w:val="0"/>
          <w:szCs w:val="21"/>
        </w:rPr>
        <w:t>1</w:t>
      </w:r>
      <w:r w:rsidRPr="00711CAA">
        <w:rPr>
          <w:rFonts w:ascii="Helvetica Neue" w:eastAsia="宋体" w:hAnsi="Helvetica Neue" w:cs="宋体"/>
          <w:color w:val="333333"/>
          <w:kern w:val="0"/>
          <w:szCs w:val="21"/>
        </w:rPr>
        <w:t>位、</w:t>
      </w:r>
      <w:r w:rsidRPr="00711CAA">
        <w:rPr>
          <w:rFonts w:ascii="Helvetica Neue" w:eastAsia="宋体" w:hAnsi="Helvetica Neue" w:cs="宋体"/>
          <w:color w:val="333333"/>
          <w:kern w:val="0"/>
          <w:szCs w:val="21"/>
        </w:rPr>
        <w:t>2</w:t>
      </w:r>
      <w:r w:rsidRPr="00711CAA">
        <w:rPr>
          <w:rFonts w:ascii="Helvetica Neue" w:eastAsia="宋体" w:hAnsi="Helvetica Neue" w:cs="宋体"/>
          <w:color w:val="333333"/>
          <w:kern w:val="0"/>
          <w:szCs w:val="21"/>
        </w:rPr>
        <w:t>位卷积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速度高达</w:t>
      </w:r>
      <w:r w:rsidRPr="00711CAA">
        <w:rPr>
          <w:rFonts w:ascii="Helvetica Neue" w:eastAsia="宋体" w:hAnsi="Helvetica Neue" w:cs="宋体"/>
          <w:color w:val="333333"/>
          <w:kern w:val="0"/>
          <w:szCs w:val="21"/>
        </w:rPr>
        <w:t xml:space="preserve"> 16x, </w:t>
      </w:r>
      <w:r w:rsidRPr="00711CAA">
        <w:rPr>
          <w:rFonts w:ascii="Helvetica Neue" w:eastAsia="宋体" w:hAnsi="Helvetica Neue" w:cs="宋体"/>
          <w:color w:val="333333"/>
          <w:kern w:val="0"/>
          <w:szCs w:val="21"/>
        </w:rPr>
        <w:t>比手写实现好</w:t>
      </w:r>
      <w:r w:rsidRPr="00711CAA">
        <w:rPr>
          <w:rFonts w:ascii="Helvetica Neue" w:eastAsia="宋体" w:hAnsi="Helvetica Neue" w:cs="宋体"/>
          <w:color w:val="333333"/>
          <w:kern w:val="0"/>
          <w:szCs w:val="21"/>
        </w:rPr>
        <w:t>2.3</w:t>
      </w:r>
      <w:r w:rsidRPr="00711CAA">
        <w:rPr>
          <w:rFonts w:ascii="Helvetica Neue" w:eastAsia="宋体" w:hAnsi="Helvetica Neue" w:cs="宋体"/>
          <w:color w:val="333333"/>
          <w:kern w:val="0"/>
          <w:szCs w:val="21"/>
        </w:rPr>
        <w:t>倍。少</w:t>
      </w:r>
    </w:p>
    <w:p w14:paraId="45813AF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9BFC76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:10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11</w:t>
      </w:r>
      <w:r w:rsidRPr="00711CAA">
        <w:rPr>
          <w:rFonts w:ascii="Helvetica Neue" w:eastAsia="宋体" w:hAnsi="Helvetica Neue" w:cs="宋体"/>
          <w:color w:val="333333"/>
          <w:kern w:val="0"/>
          <w:szCs w:val="21"/>
        </w:rPr>
        <w:t>位数字</w:t>
      </w:r>
    </w:p>
    <w:p w14:paraId="1D51CB08" w14:textId="77777777" w:rsidR="00711CAA" w:rsidRPr="00711CAA" w:rsidRDefault="00973AF2" w:rsidP="00711CAA">
      <w:pPr>
        <w:widowControl/>
        <w:numPr>
          <w:ilvl w:val="0"/>
          <w:numId w:val="1"/>
        </w:numPr>
        <w:spacing w:after="60"/>
        <w:ind w:left="480"/>
        <w:jc w:val="left"/>
        <w:divId w:val="187060418"/>
        <w:rPr>
          <w:rFonts w:ascii="Helvetica Neue" w:eastAsia="宋体" w:hAnsi="Helvetica Neue" w:cs="宋体"/>
          <w:b/>
          <w:bCs/>
          <w:color w:val="333333"/>
          <w:kern w:val="0"/>
          <w:sz w:val="22"/>
        </w:rPr>
      </w:pPr>
      <w:hyperlink r:id="rId102"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1810.10927</w:t>
        </w:r>
      </w:hyperlink>
      <w:r w:rsidR="00711CAA" w:rsidRPr="00711CAA">
        <w:rPr>
          <w:rFonts w:ascii="Helvetica Neue" w:eastAsia="宋体" w:hAnsi="Helvetica Neue" w:cs="宋体"/>
          <w:b/>
          <w:bCs/>
          <w:color w:val="333333"/>
          <w:kern w:val="0"/>
          <w:sz w:val="22"/>
        </w:rPr>
        <w:t>[</w:t>
      </w:r>
      <w:hyperlink r:id="rId10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5E6BB1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自然语言处理中的贝叶斯压缩</w:t>
      </w:r>
    </w:p>
    <w:p w14:paraId="5FA50CC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5" w:history="1">
        <w:r w:rsidRPr="00711CAA">
          <w:rPr>
            <w:rFonts w:ascii="Helvetica Neue" w:eastAsia="宋体" w:hAnsi="Helvetica Neue" w:cs="宋体"/>
            <w:color w:val="0068AC"/>
            <w:kern w:val="0"/>
            <w:szCs w:val="21"/>
          </w:rPr>
          <w:t>nadezhda chirkova</w:t>
        </w:r>
      </w:hyperlink>
      <w:r w:rsidRPr="00711CAA">
        <w:rPr>
          <w:rFonts w:ascii="Helvetica Neue" w:eastAsia="宋体" w:hAnsi="Helvetica Neue" w:cs="宋体"/>
          <w:color w:val="333333"/>
          <w:kern w:val="0"/>
          <w:szCs w:val="21"/>
        </w:rPr>
        <w:t>, </w:t>
      </w:r>
      <w:hyperlink r:id="rId106" w:history="1">
        <w:r w:rsidRPr="00711CAA">
          <w:rPr>
            <w:rFonts w:ascii="Helvetica Neue" w:eastAsia="宋体" w:hAnsi="Helvetica Neue" w:cs="宋体"/>
            <w:color w:val="0068AC"/>
            <w:kern w:val="0"/>
            <w:szCs w:val="21"/>
          </w:rPr>
          <w:t>ekaterina lobacheva</w:t>
        </w:r>
      </w:hyperlink>
      <w:r w:rsidRPr="00711CAA">
        <w:rPr>
          <w:rFonts w:ascii="Helvetica Neue" w:eastAsia="宋体" w:hAnsi="Helvetica Neue" w:cs="宋体"/>
          <w:color w:val="333333"/>
          <w:kern w:val="0"/>
          <w:szCs w:val="21"/>
        </w:rPr>
        <w:t>, </w:t>
      </w:r>
      <w:hyperlink r:id="rId107" w:history="1">
        <w:r w:rsidRPr="00711CAA">
          <w:rPr>
            <w:rFonts w:ascii="Helvetica Neue" w:eastAsia="宋体" w:hAnsi="Helvetica Neue" w:cs="宋体"/>
            <w:color w:val="0068AC"/>
            <w:kern w:val="0"/>
            <w:szCs w:val="21"/>
          </w:rPr>
          <w:t>dmitry vetrov</w:t>
        </w:r>
      </w:hyperlink>
    </w:p>
    <w:p w14:paraId="59E7B51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很多任务都是用递归神经网络成功解决的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但这样的模型有大量的参数。这些参数中的大多数通常集中在嵌入层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其大小会随着词汇长度的增长而增长。我们提出了一种用于</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的贝叶斯稀疏技术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该技术允许压缩</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数十次或数百次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而无需耗时的超参数调整。我们还推广了词汇稀疏模型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以过滤掉不必要的单词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并进一步压缩</w:t>
      </w:r>
      <w:r w:rsidRPr="00711CAA">
        <w:rPr>
          <w:rFonts w:ascii="Helvetica Neue" w:eastAsia="宋体" w:hAnsi="Helvetica Neue" w:cs="宋体"/>
          <w:color w:val="333333"/>
          <w:kern w:val="0"/>
          <w:szCs w:val="21"/>
        </w:rPr>
        <w:t xml:space="preserve"> rnn</w:t>
      </w:r>
      <w:r w:rsidRPr="00711CAA">
        <w:rPr>
          <w:rFonts w:ascii="Helvetica Neue" w:eastAsia="宋体" w:hAnsi="Helvetica Neue" w:cs="宋体"/>
          <w:color w:val="333333"/>
          <w:kern w:val="0"/>
          <w:szCs w:val="21"/>
        </w:rPr>
        <w:t>。我们表明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保留词的选择是可以解释的。少</w:t>
      </w:r>
    </w:p>
    <w:p w14:paraId="291BE15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D9FBAB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发布于</w:t>
      </w:r>
      <w:r w:rsidRPr="00711CAA">
        <w:rPr>
          <w:rFonts w:ascii="Helvetica Neue" w:eastAsia="宋体" w:hAnsi="Helvetica Neue" w:cs="宋体"/>
          <w:color w:val="333333"/>
          <w:kern w:val="0"/>
          <w:szCs w:val="21"/>
        </w:rPr>
        <w:t xml:space="preserve"> emnlp 2018</w:t>
      </w:r>
    </w:p>
    <w:p w14:paraId="63CAD399" w14:textId="77777777" w:rsidR="00711CAA" w:rsidRPr="00711CAA" w:rsidRDefault="00973AF2" w:rsidP="00711CAA">
      <w:pPr>
        <w:widowControl/>
        <w:numPr>
          <w:ilvl w:val="0"/>
          <w:numId w:val="1"/>
        </w:numPr>
        <w:spacing w:after="60"/>
        <w:ind w:left="480"/>
        <w:jc w:val="left"/>
        <w:divId w:val="838616034"/>
        <w:rPr>
          <w:rFonts w:ascii="Helvetica Neue" w:eastAsia="宋体" w:hAnsi="Helvetica Neue" w:cs="宋体"/>
          <w:b/>
          <w:bCs/>
          <w:color w:val="333333"/>
          <w:kern w:val="0"/>
          <w:sz w:val="22"/>
        </w:rPr>
      </w:pPr>
      <w:hyperlink r:id="rId108"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1810.1002</w:t>
        </w:r>
      </w:hyperlink>
      <w:r w:rsidR="00711CAA" w:rsidRPr="00711CAA">
        <w:rPr>
          <w:rFonts w:ascii="Helvetica Neue" w:eastAsia="宋体" w:hAnsi="Helvetica Neue" w:cs="宋体"/>
          <w:b/>
          <w:bCs/>
          <w:color w:val="333333"/>
          <w:kern w:val="0"/>
          <w:sz w:val="22"/>
        </w:rPr>
        <w:t>[</w:t>
      </w:r>
      <w:hyperlink r:id="rId10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7247B9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用神经网络处理序列映射问题的序列处理</w:t>
      </w:r>
    </w:p>
    <w:p w14:paraId="4DA6E02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1" w:history="1">
        <w:r w:rsidRPr="00711CAA">
          <w:rPr>
            <w:rFonts w:ascii="Helvetica Neue" w:eastAsia="宋体" w:hAnsi="Helvetica Neue" w:cs="宋体"/>
            <w:color w:val="0068AC"/>
            <w:kern w:val="0"/>
            <w:szCs w:val="21"/>
          </w:rPr>
          <w:t>雷宇</w:t>
        </w:r>
      </w:hyperlink>
    </w:p>
    <w:p w14:paraId="15F1C89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检测两个序列之间的关系或生成给定另一个观察序列的令牌序列非常重要。我们将建模序列对上的问题类型称为序列到序列</w:t>
      </w:r>
      <w:r w:rsidRPr="00711CAA">
        <w:rPr>
          <w:rFonts w:ascii="Helvetica Neue" w:eastAsia="宋体" w:hAnsi="Helvetica Neue" w:cs="宋体"/>
          <w:color w:val="333333"/>
          <w:kern w:val="0"/>
          <w:szCs w:val="21"/>
        </w:rPr>
        <w:t xml:space="preserve"> (seq2seq) </w:t>
      </w:r>
      <w:r w:rsidRPr="00711CAA">
        <w:rPr>
          <w:rFonts w:ascii="Helvetica Neue" w:eastAsia="宋体" w:hAnsi="Helvetica Neue" w:cs="宋体"/>
          <w:color w:val="333333"/>
          <w:kern w:val="0"/>
          <w:szCs w:val="21"/>
        </w:rPr>
        <w:t>映射问题。已经进行了大量的研究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以找到解决这些问题的方法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传统的方法依赖于</w:t>
      </w:r>
      <w:r w:rsidRPr="00711CAA">
        <w:rPr>
          <w:rFonts w:ascii="Helvetica Neue" w:eastAsia="宋体" w:hAnsi="Helvetica Neue" w:cs="宋体"/>
          <w:color w:val="333333"/>
          <w:kern w:val="0"/>
          <w:szCs w:val="21"/>
        </w:rPr>
        <w:lastRenderedPageBreak/>
        <w:t>手工制作的功能、对齐模型、分段启发式和外部语言资源的组合。虽然取得了很大的进展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但这些传统的方法还存在着管道复杂、特征工程费力、域适应困难等诸多弊端。近年来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神经网络成为解决</w:t>
      </w:r>
      <w:r w:rsidRPr="00711CAA">
        <w:rPr>
          <w:rFonts w:ascii="Helvetica Neue" w:eastAsia="宋体" w:hAnsi="Helvetica Neue" w:cs="宋体"/>
          <w:color w:val="333333"/>
          <w:kern w:val="0"/>
          <w:szCs w:val="21"/>
        </w:rPr>
        <w:t xml:space="preserve"> nlp</w:t>
      </w:r>
      <w:r w:rsidRPr="00711CAA">
        <w:rPr>
          <w:rFonts w:ascii="Helvetica Neue" w:eastAsia="宋体" w:hAnsi="Helvetica Neue" w:cs="宋体"/>
          <w:color w:val="333333"/>
          <w:kern w:val="0"/>
          <w:szCs w:val="21"/>
        </w:rPr>
        <w:t>、语音识别和计算机视觉等诸多问题的一个很有希望的办法。神经模型是强大的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因为它们可以端到端训练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很好地概括到看不见的例子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同样的框架可以很容易地适应一个新的领域。本论文的目的是利用神经网络推进</w:t>
      </w:r>
      <w:r w:rsidRPr="00711CAA">
        <w:rPr>
          <w:rFonts w:ascii="Helvetica Neue" w:eastAsia="宋体" w:hAnsi="Helvetica Neue" w:cs="宋体"/>
          <w:color w:val="333333"/>
          <w:kern w:val="0"/>
          <w:szCs w:val="21"/>
        </w:rPr>
        <w:t xml:space="preserve"> seq2seq </w:t>
      </w:r>
      <w:r w:rsidRPr="00711CAA">
        <w:rPr>
          <w:rFonts w:ascii="Helvetica Neue" w:eastAsia="宋体" w:hAnsi="Helvetica Neue" w:cs="宋体"/>
          <w:color w:val="333333"/>
          <w:kern w:val="0"/>
          <w:szCs w:val="21"/>
        </w:rPr>
        <w:t>映射问题的最先进。我们从三个主要方面探索解决方案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调查用于表示序列的神经模型、模拟序列之间的交互以及使用未配对的数据来提高神经模型的性能。对于各个方面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我们提出了新的模型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并评估了它们在</w:t>
      </w:r>
      <w:r w:rsidRPr="00711CAA">
        <w:rPr>
          <w:rFonts w:ascii="Helvetica Neue" w:eastAsia="宋体" w:hAnsi="Helvetica Neue" w:cs="宋体"/>
          <w:color w:val="333333"/>
          <w:kern w:val="0"/>
          <w:szCs w:val="21"/>
        </w:rPr>
        <w:t xml:space="preserve"> seq2seq </w:t>
      </w:r>
      <w:r w:rsidRPr="00711CAA">
        <w:rPr>
          <w:rFonts w:ascii="Helvetica Neue" w:eastAsia="宋体" w:hAnsi="Helvetica Neue" w:cs="宋体"/>
          <w:color w:val="333333"/>
          <w:kern w:val="0"/>
          <w:szCs w:val="21"/>
        </w:rPr>
        <w:t>映射的各种任务中的有效性。少</w:t>
      </w:r>
    </w:p>
    <w:p w14:paraId="77A8A72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1C20CD9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博士论文</w:t>
      </w:r>
    </w:p>
    <w:p w14:paraId="317C1F01" w14:textId="77777777" w:rsidR="00711CAA" w:rsidRPr="00711CAA" w:rsidRDefault="00973AF2" w:rsidP="00711CAA">
      <w:pPr>
        <w:widowControl/>
        <w:numPr>
          <w:ilvl w:val="0"/>
          <w:numId w:val="1"/>
        </w:numPr>
        <w:spacing w:after="60"/>
        <w:ind w:left="480"/>
        <w:jc w:val="left"/>
        <w:divId w:val="1078556972"/>
        <w:rPr>
          <w:rFonts w:ascii="Helvetica Neue" w:eastAsia="宋体" w:hAnsi="Helvetica Neue" w:cs="宋体"/>
          <w:b/>
          <w:bCs/>
          <w:color w:val="333333"/>
          <w:kern w:val="0"/>
          <w:sz w:val="22"/>
        </w:rPr>
      </w:pPr>
      <w:hyperlink r:id="rId11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1810.752</w:t>
        </w:r>
      </w:hyperlink>
      <w:r w:rsidR="00711CAA" w:rsidRPr="00711CAA">
        <w:rPr>
          <w:rFonts w:ascii="Helvetica Neue" w:eastAsia="宋体" w:hAnsi="Helvetica Neue" w:cs="宋体"/>
          <w:b/>
          <w:bCs/>
          <w:color w:val="333333"/>
          <w:kern w:val="0"/>
          <w:sz w:val="22"/>
        </w:rPr>
        <w:t>[</w:t>
      </w:r>
      <w:hyperlink r:id="rId11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1BE3A9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w:t>
      </w:r>
      <w:r w:rsidRPr="00711CAA">
        <w:rPr>
          <w:rFonts w:ascii="Helvetica Neue" w:eastAsia="宋体" w:hAnsi="Helvetica Neue" w:cs="宋体"/>
          <w:b/>
          <w:bCs/>
          <w:color w:val="2D2D2D"/>
          <w:kern w:val="0"/>
          <w:szCs w:val="21"/>
        </w:rPr>
        <w:t xml:space="preserve"> word </w:t>
      </w:r>
      <w:r w:rsidRPr="00711CAA">
        <w:rPr>
          <w:rFonts w:ascii="Helvetica Neue" w:eastAsia="宋体" w:hAnsi="Helvetica Neue" w:cs="宋体"/>
          <w:b/>
          <w:bCs/>
          <w:color w:val="2D2D2D"/>
          <w:kern w:val="0"/>
          <w:szCs w:val="21"/>
        </w:rPr>
        <w:t>嵌入的编辑距离</w:t>
      </w:r>
    </w:p>
    <w:p w14:paraId="79DA626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5" w:history="1">
        <w:r w:rsidRPr="00711CAA">
          <w:rPr>
            <w:rFonts w:ascii="Helvetica Neue" w:eastAsia="宋体" w:hAnsi="Helvetica Neue" w:cs="宋体"/>
            <w:color w:val="0068AC"/>
            <w:kern w:val="0"/>
            <w:szCs w:val="21"/>
          </w:rPr>
          <w:t>牛一林</w:t>
        </w:r>
      </w:hyperlink>
      <w:r w:rsidRPr="00711CAA">
        <w:rPr>
          <w:rFonts w:ascii="Helvetica Neue" w:eastAsia="宋体" w:hAnsi="Helvetica Neue" w:cs="宋体"/>
          <w:color w:val="333333"/>
          <w:kern w:val="0"/>
          <w:szCs w:val="21"/>
        </w:rPr>
        <w:t>,</w:t>
      </w:r>
      <w:hyperlink r:id="rId116" w:history="1">
        <w:r w:rsidRPr="00711CAA">
          <w:rPr>
            <w:rFonts w:ascii="Helvetica Neue" w:eastAsia="宋体" w:hAnsi="Helvetica Neue" w:cs="宋体"/>
            <w:color w:val="0068AC"/>
            <w:kern w:val="0"/>
            <w:szCs w:val="21"/>
          </w:rPr>
          <w:t>赵桥</w:t>
        </w:r>
      </w:hyperlink>
      <w:r w:rsidRPr="00711CAA">
        <w:rPr>
          <w:rFonts w:ascii="Helvetica Neue" w:eastAsia="宋体" w:hAnsi="Helvetica Neue" w:cs="宋体"/>
          <w:color w:val="333333"/>
          <w:kern w:val="0"/>
          <w:szCs w:val="21"/>
        </w:rPr>
        <w:t>,</w:t>
      </w:r>
      <w:hyperlink r:id="rId117" w:history="1">
        <w:r w:rsidRPr="00711CAA">
          <w:rPr>
            <w:rFonts w:ascii="Helvetica Neue" w:eastAsia="宋体" w:hAnsi="Helvetica Neue" w:cs="宋体"/>
            <w:color w:val="0068AC"/>
            <w:kern w:val="0"/>
            <w:szCs w:val="21"/>
          </w:rPr>
          <w:t>李航</w:t>
        </w:r>
      </w:hyperlink>
      <w:r w:rsidRPr="00711CAA">
        <w:rPr>
          <w:rFonts w:ascii="Helvetica Neue" w:eastAsia="宋体" w:hAnsi="Helvetica Neue" w:cs="宋体"/>
          <w:color w:val="333333"/>
          <w:kern w:val="0"/>
          <w:szCs w:val="21"/>
        </w:rPr>
        <w:t>,</w:t>
      </w:r>
      <w:hyperlink r:id="rId118" w:history="1">
        <w:r w:rsidRPr="00711CAA">
          <w:rPr>
            <w:rFonts w:ascii="Helvetica Neue" w:eastAsia="宋体" w:hAnsi="Helvetica Neue" w:cs="宋体"/>
            <w:color w:val="0068AC"/>
            <w:kern w:val="0"/>
            <w:szCs w:val="21"/>
          </w:rPr>
          <w:t>黄敏丽</w:t>
        </w:r>
      </w:hyperlink>
    </w:p>
    <w:p w14:paraId="49FF234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文本相似度计算是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和相关领域的一个基本问题。近年来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为了完成这项任务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开发了深度神经网络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取得了很高的性能。神经网络通常在监督学习中使用标记数据进行训练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创建标记数据通常成本很高。在本文中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我们讨论了文本相似度计算的无监督学习问题。我们提出了一种新的方法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称为基于</w:t>
      </w:r>
      <w:r w:rsidRPr="00711CAA">
        <w:rPr>
          <w:rFonts w:ascii="Helvetica Neue" w:eastAsia="宋体" w:hAnsi="Helvetica Neue" w:cs="宋体"/>
          <w:color w:val="333333"/>
          <w:kern w:val="0"/>
          <w:szCs w:val="21"/>
        </w:rPr>
        <w:t xml:space="preserve"> word </w:t>
      </w:r>
      <w:r w:rsidRPr="00711CAA">
        <w:rPr>
          <w:rFonts w:ascii="Helvetica Neue" w:eastAsia="宋体" w:hAnsi="Helvetica Neue" w:cs="宋体"/>
          <w:color w:val="333333"/>
          <w:kern w:val="0"/>
          <w:szCs w:val="21"/>
        </w:rPr>
        <w:t>嵌入的编辑距离</w:t>
      </w:r>
      <w:r w:rsidRPr="00711CAA">
        <w:rPr>
          <w:rFonts w:ascii="Helvetica Neue" w:eastAsia="宋体" w:hAnsi="Helvetica Neue" w:cs="宋体"/>
          <w:color w:val="333333"/>
          <w:kern w:val="0"/>
          <w:szCs w:val="21"/>
        </w:rPr>
        <w:t xml:space="preserve"> (wed), </w:t>
      </w:r>
      <w:r w:rsidRPr="00711CAA">
        <w:rPr>
          <w:rFonts w:ascii="Helvetica Neue" w:eastAsia="宋体" w:hAnsi="Helvetica Neue" w:cs="宋体"/>
          <w:color w:val="333333"/>
          <w:kern w:val="0"/>
          <w:szCs w:val="21"/>
        </w:rPr>
        <w:t>它将嵌入字集成到编辑距离中。对三个基准数据集的实验表明</w:t>
      </w:r>
      <w:r w:rsidRPr="00711CAA">
        <w:rPr>
          <w:rFonts w:ascii="Helvetica Neue" w:eastAsia="宋体" w:hAnsi="Helvetica Neue" w:cs="宋体"/>
          <w:color w:val="333333"/>
          <w:kern w:val="0"/>
          <w:szCs w:val="21"/>
        </w:rPr>
        <w:t xml:space="preserve">, wed </w:t>
      </w:r>
      <w:r w:rsidRPr="00711CAA">
        <w:rPr>
          <w:rFonts w:ascii="Helvetica Neue" w:eastAsia="宋体" w:hAnsi="Helvetica Neue" w:cs="宋体"/>
          <w:color w:val="333333"/>
          <w:kern w:val="0"/>
          <w:szCs w:val="21"/>
        </w:rPr>
        <w:t>的性能优于最先进的无监督方法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包括编辑距离、基于</w:t>
      </w:r>
      <w:r w:rsidRPr="00711CAA">
        <w:rPr>
          <w:rFonts w:ascii="Helvetica Neue" w:eastAsia="宋体" w:hAnsi="Helvetica Neue" w:cs="宋体"/>
          <w:color w:val="333333"/>
          <w:kern w:val="0"/>
          <w:szCs w:val="21"/>
        </w:rPr>
        <w:t xml:space="preserve"> tf-idf </w:t>
      </w:r>
      <w:r w:rsidRPr="00711CAA">
        <w:rPr>
          <w:rFonts w:ascii="Helvetica Neue" w:eastAsia="宋体" w:hAnsi="Helvetica Neue" w:cs="宋体"/>
          <w:color w:val="333333"/>
          <w:kern w:val="0"/>
          <w:szCs w:val="21"/>
        </w:rPr>
        <w:t>的余弦、基于余弦的词嵌入、</w:t>
      </w:r>
      <w:r w:rsidRPr="00711CAA">
        <w:rPr>
          <w:rFonts w:ascii="Helvetica Neue" w:eastAsia="宋体" w:hAnsi="Helvetica Neue" w:cs="宋体"/>
          <w:color w:val="333333"/>
          <w:kern w:val="0"/>
          <w:szCs w:val="21"/>
        </w:rPr>
        <w:t xml:space="preserve">jacard </w:t>
      </w:r>
      <w:r w:rsidRPr="00711CAA">
        <w:rPr>
          <w:rFonts w:ascii="Helvetica Neue" w:eastAsia="宋体" w:hAnsi="Helvetica Neue" w:cs="宋体"/>
          <w:color w:val="333333"/>
          <w:kern w:val="0"/>
          <w:szCs w:val="21"/>
        </w:rPr>
        <w:t>索引等。</w:t>
      </w:r>
    </w:p>
    <w:p w14:paraId="5BF93B6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367B0E3" w14:textId="77777777" w:rsidR="00711CAA" w:rsidRPr="00711CAA" w:rsidRDefault="00973AF2" w:rsidP="00711CAA">
      <w:pPr>
        <w:widowControl/>
        <w:numPr>
          <w:ilvl w:val="0"/>
          <w:numId w:val="1"/>
        </w:numPr>
        <w:spacing w:after="60"/>
        <w:ind w:left="480"/>
        <w:jc w:val="left"/>
        <w:divId w:val="706561017"/>
        <w:rPr>
          <w:rFonts w:ascii="Helvetica Neue" w:eastAsia="宋体" w:hAnsi="Helvetica Neue" w:cs="宋体"/>
          <w:b/>
          <w:bCs/>
          <w:color w:val="333333"/>
          <w:kern w:val="0"/>
          <w:sz w:val="22"/>
        </w:rPr>
      </w:pPr>
      <w:hyperlink r:id="rId119"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1810.10641</w:t>
        </w:r>
      </w:hyperlink>
      <w:r w:rsidR="00711CAA" w:rsidRPr="00711CAA">
        <w:rPr>
          <w:rFonts w:ascii="Helvetica Neue" w:eastAsia="宋体" w:hAnsi="Helvetica Neue" w:cs="宋体"/>
          <w:b/>
          <w:bCs/>
          <w:color w:val="333333"/>
          <w:kern w:val="0"/>
          <w:sz w:val="22"/>
        </w:rPr>
        <w:t>[</w:t>
      </w:r>
      <w:hyperlink r:id="rId12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BF9B43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预测与暹罗</w:t>
      </w:r>
      <w:r w:rsidRPr="00711CAA">
        <w:rPr>
          <w:rFonts w:ascii="Helvetica Neue" w:eastAsia="宋体" w:hAnsi="Helvetica Neue" w:cs="宋体"/>
          <w:b/>
          <w:bCs/>
          <w:color w:val="2D2D2D"/>
          <w:kern w:val="0"/>
          <w:szCs w:val="21"/>
        </w:rPr>
        <w:t xml:space="preserve"> cnn </w:t>
      </w:r>
      <w:r w:rsidRPr="00711CAA">
        <w:rPr>
          <w:rFonts w:ascii="Helvetica Neue" w:eastAsia="宋体" w:hAnsi="Helvetica Neue" w:cs="宋体"/>
          <w:b/>
          <w:bCs/>
          <w:color w:val="2D2D2D"/>
          <w:kern w:val="0"/>
          <w:szCs w:val="21"/>
        </w:rPr>
        <w:t>和</w:t>
      </w:r>
      <w:r w:rsidRPr="00711CAA">
        <w:rPr>
          <w:rFonts w:ascii="Helvetica Neue" w:eastAsia="宋体" w:hAnsi="Helvetica Neue" w:cs="宋体"/>
          <w:b/>
          <w:bCs/>
          <w:color w:val="2D2D2D"/>
          <w:kern w:val="0"/>
          <w:szCs w:val="21"/>
        </w:rPr>
        <w:t xml:space="preserve"> lstm </w:t>
      </w:r>
      <w:r w:rsidRPr="00711CAA">
        <w:rPr>
          <w:rFonts w:ascii="Helvetica Neue" w:eastAsia="宋体" w:hAnsi="Helvetica Neue" w:cs="宋体"/>
          <w:b/>
          <w:bCs/>
          <w:color w:val="2D2D2D"/>
          <w:kern w:val="0"/>
          <w:szCs w:val="21"/>
        </w:rPr>
        <w:t>的语义文本相似性</w:t>
      </w:r>
    </w:p>
    <w:p w14:paraId="7584050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2" w:history="1">
        <w:r w:rsidRPr="00711CAA">
          <w:rPr>
            <w:rFonts w:ascii="Helvetica Neue" w:eastAsia="宋体" w:hAnsi="Helvetica Neue" w:cs="宋体"/>
            <w:color w:val="0068AC"/>
            <w:kern w:val="0"/>
            <w:szCs w:val="21"/>
          </w:rPr>
          <w:t>elvys linhares pontes,</w:t>
        </w:r>
      </w:hyperlink>
      <w:r w:rsidRPr="00711CAA">
        <w:rPr>
          <w:rFonts w:ascii="Helvetica Neue" w:eastAsia="宋体" w:hAnsi="Helvetica Neue" w:cs="宋体"/>
          <w:color w:val="333333"/>
          <w:kern w:val="0"/>
          <w:szCs w:val="21"/>
        </w:rPr>
        <w:t> </w:t>
      </w:r>
      <w:hyperlink r:id="rId123" w:history="1">
        <w:r w:rsidRPr="00711CAA">
          <w:rPr>
            <w:rFonts w:ascii="Helvetica Neue" w:eastAsia="宋体" w:hAnsi="Helvetica Neue" w:cs="宋体"/>
            <w:color w:val="0068AC"/>
            <w:kern w:val="0"/>
            <w:szCs w:val="21"/>
          </w:rPr>
          <w:t>stphane huet</w:t>
        </w:r>
      </w:hyperlink>
      <w:r w:rsidRPr="00711CAA">
        <w:rPr>
          <w:rFonts w:ascii="Helvetica Neue" w:eastAsia="宋体" w:hAnsi="Helvetica Neue" w:cs="宋体"/>
          <w:color w:val="333333"/>
          <w:kern w:val="0"/>
          <w:szCs w:val="21"/>
        </w:rPr>
        <w:t>, </w:t>
      </w:r>
      <w:hyperlink r:id="rId124" w:history="1">
        <w:r w:rsidRPr="00711CAA">
          <w:rPr>
            <w:rFonts w:ascii="Helvetica Neue" w:eastAsia="宋体" w:hAnsi="Helvetica Neue" w:cs="宋体"/>
            <w:color w:val="0068AC"/>
            <w:kern w:val="0"/>
            <w:szCs w:val="21"/>
          </w:rPr>
          <w:t>andréa carneiro linhares,</w:t>
        </w:r>
      </w:hyperlink>
      <w:r w:rsidRPr="00711CAA">
        <w:rPr>
          <w:rFonts w:ascii="Helvetica Neue" w:eastAsia="宋体" w:hAnsi="Helvetica Neue" w:cs="宋体"/>
          <w:color w:val="333333"/>
          <w:kern w:val="0"/>
          <w:szCs w:val="21"/>
        </w:rPr>
        <w:t> </w:t>
      </w:r>
      <w:hyperlink r:id="rId125" w:history="1">
        <w:r w:rsidRPr="00711CAA">
          <w:rPr>
            <w:rFonts w:ascii="Helvetica Neue" w:eastAsia="宋体" w:hAnsi="Helvetica Neue" w:cs="宋体"/>
            <w:color w:val="0068AC"/>
            <w:kern w:val="0"/>
            <w:szCs w:val="21"/>
          </w:rPr>
          <w:t>juan-manuel torres-moreno</w:t>
        </w:r>
      </w:hyperlink>
    </w:p>
    <w:p w14:paraId="64C12C2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语义文本相似性</w:t>
      </w:r>
      <w:r w:rsidRPr="00711CAA">
        <w:rPr>
          <w:rFonts w:ascii="Helvetica Neue" w:eastAsia="宋体" w:hAnsi="Helvetica Neue" w:cs="宋体"/>
          <w:color w:val="333333"/>
          <w:kern w:val="0"/>
          <w:szCs w:val="21"/>
        </w:rPr>
        <w:t xml:space="preserve"> (sts) </w:t>
      </w:r>
      <w:r w:rsidRPr="00711CAA">
        <w:rPr>
          <w:rFonts w:ascii="Helvetica Neue" w:eastAsia="宋体" w:hAnsi="Helvetica Neue" w:cs="宋体"/>
          <w:color w:val="333333"/>
          <w:kern w:val="0"/>
          <w:szCs w:val="21"/>
        </w:rPr>
        <w:t>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中许多应用的基础。我们的系统结合卷积和递归神经网络来测量句子的语义相似性。它使用卷积网络来考虑单词的局部背景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使用</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来考虑句子的全局上下文。这种网络的组合有助于保存句子的相关信息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并改进句子之间相似性的计算。我们的型号取得了良好的效果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并与最好的最先进的系统竞争。少</w:t>
      </w:r>
    </w:p>
    <w:p w14:paraId="61C82CA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76539D6" w14:textId="77777777" w:rsidR="00711CAA" w:rsidRPr="00711CAA" w:rsidRDefault="00973AF2" w:rsidP="00711CAA">
      <w:pPr>
        <w:widowControl/>
        <w:numPr>
          <w:ilvl w:val="0"/>
          <w:numId w:val="1"/>
        </w:numPr>
        <w:spacing w:after="60"/>
        <w:ind w:left="480"/>
        <w:jc w:val="left"/>
        <w:divId w:val="1107038344"/>
        <w:rPr>
          <w:rFonts w:ascii="Helvetica Neue" w:eastAsia="宋体" w:hAnsi="Helvetica Neue" w:cs="宋体"/>
          <w:b/>
          <w:bCs/>
          <w:color w:val="333333"/>
          <w:kern w:val="0"/>
          <w:sz w:val="22"/>
        </w:rPr>
      </w:pPr>
      <w:hyperlink r:id="rId126"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1810.10401</w:t>
        </w:r>
      </w:hyperlink>
      <w:r w:rsidR="00711CAA" w:rsidRPr="00711CAA">
        <w:rPr>
          <w:rFonts w:ascii="Helvetica Neue" w:eastAsia="宋体" w:hAnsi="Helvetica Neue" w:cs="宋体"/>
          <w:b/>
          <w:bCs/>
          <w:color w:val="333333"/>
          <w:kern w:val="0"/>
          <w:sz w:val="22"/>
        </w:rPr>
        <w:t>[</w:t>
      </w:r>
      <w:hyperlink r:id="rId12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168B1AA"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基于图像的基于自然语言的三维构想神经网络</w:t>
      </w:r>
    </w:p>
    <w:p w14:paraId="0874A85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9" w:history="1">
        <w:r w:rsidRPr="00711CAA">
          <w:rPr>
            <w:rFonts w:ascii="Helvetica Neue" w:eastAsia="宋体" w:hAnsi="Helvetica Neue" w:cs="宋体"/>
            <w:color w:val="0068AC"/>
            <w:kern w:val="0"/>
            <w:szCs w:val="21"/>
          </w:rPr>
          <w:t>erinc merdivan</w:t>
        </w:r>
      </w:hyperlink>
      <w:r w:rsidRPr="00711CAA">
        <w:rPr>
          <w:rFonts w:ascii="Helvetica Neue" w:eastAsia="宋体" w:hAnsi="Helvetica Neue" w:cs="宋体"/>
          <w:color w:val="333333"/>
          <w:kern w:val="0"/>
          <w:szCs w:val="21"/>
        </w:rPr>
        <w:t> </w:t>
      </w:r>
      <w:hyperlink r:id="rId130" w:history="1">
        <w:r w:rsidRPr="00711CAA">
          <w:rPr>
            <w:rFonts w:ascii="Helvetica Neue" w:eastAsia="宋体" w:hAnsi="Helvetica Neue" w:cs="宋体"/>
            <w:color w:val="0068AC"/>
            <w:kern w:val="0"/>
            <w:szCs w:val="21"/>
          </w:rPr>
          <w:t>, anastasios vafeiadis</w:t>
        </w:r>
      </w:hyperlink>
      <w:r w:rsidRPr="00711CAA">
        <w:rPr>
          <w:rFonts w:ascii="Helvetica Neue" w:eastAsia="宋体" w:hAnsi="Helvetica Neue" w:cs="宋体"/>
          <w:color w:val="333333"/>
          <w:kern w:val="0"/>
          <w:szCs w:val="21"/>
        </w:rPr>
        <w:t>, </w:t>
      </w:r>
      <w:hyperlink r:id="rId131" w:history="1">
        <w:r w:rsidRPr="00711CAA">
          <w:rPr>
            <w:rFonts w:ascii="Helvetica Neue" w:eastAsia="宋体" w:hAnsi="Helvetica Neue" w:cs="宋体"/>
            <w:color w:val="0068AC"/>
            <w:kern w:val="0"/>
            <w:szCs w:val="21"/>
          </w:rPr>
          <w:t>dimitrios kalatzis</w:t>
        </w:r>
      </w:hyperlink>
      <w:r w:rsidRPr="00711CAA">
        <w:rPr>
          <w:rFonts w:ascii="Helvetica Neue" w:eastAsia="宋体" w:hAnsi="Helvetica Neue" w:cs="宋体"/>
          <w:color w:val="333333"/>
          <w:kern w:val="0"/>
          <w:szCs w:val="21"/>
        </w:rPr>
        <w:t>, </w:t>
      </w:r>
      <w:hyperlink r:id="rId132" w:history="1">
        <w:r w:rsidRPr="00711CAA">
          <w:rPr>
            <w:rFonts w:ascii="Helvetica Neue" w:eastAsia="宋体" w:hAnsi="Helvetica Neue" w:cs="宋体"/>
            <w:color w:val="0068AC"/>
            <w:kern w:val="0"/>
            <w:szCs w:val="21"/>
          </w:rPr>
          <w:t>sten henke</w:t>
        </w:r>
      </w:hyperlink>
      <w:r w:rsidRPr="00711CAA">
        <w:rPr>
          <w:rFonts w:ascii="Helvetica Neue" w:eastAsia="宋体" w:hAnsi="Helvetica Neue" w:cs="宋体"/>
          <w:color w:val="333333"/>
          <w:kern w:val="0"/>
          <w:szCs w:val="21"/>
        </w:rPr>
        <w:t>, johes kropf, konstantinos </w:t>
      </w:r>
      <w:hyperlink r:id="rId133" w:history="1">
        <w:r w:rsidRPr="00711CAA">
          <w:rPr>
            <w:rFonts w:ascii="Helvetica Neue" w:eastAsia="宋体" w:hAnsi="Helvetica Neue" w:cs="宋体"/>
            <w:color w:val="0068AC"/>
            <w:kern w:val="0"/>
            <w:szCs w:val="21"/>
          </w:rPr>
          <w:t>votis</w:t>
        </w:r>
      </w:hyperlink>
      <w:r w:rsidRPr="00711CAA">
        <w:rPr>
          <w:rFonts w:ascii="Helvetica Neue" w:eastAsia="宋体" w:hAnsi="Helvetica Neue" w:cs="宋体"/>
          <w:color w:val="333333"/>
          <w:kern w:val="0"/>
          <w:szCs w:val="21"/>
        </w:rPr>
        <w:t>, </w:t>
      </w:r>
      <w:hyperlink r:id="rId134" w:history="1">
        <w:r w:rsidRPr="00711CAA">
          <w:rPr>
            <w:rFonts w:ascii="Helvetica Neue" w:eastAsia="宋体" w:hAnsi="Helvetica Neue" w:cs="宋体"/>
            <w:color w:val="0068AC"/>
            <w:kern w:val="0"/>
            <w:szCs w:val="21"/>
          </w:rPr>
          <w:t>dimitrios giakoumis, dimitrios tzovaras</w:t>
        </w:r>
      </w:hyperlink>
      <w:r w:rsidRPr="00711CAA">
        <w:rPr>
          <w:rFonts w:ascii="Helvetica Neue" w:eastAsia="宋体" w:hAnsi="Helvetica Neue" w:cs="宋体"/>
          <w:color w:val="333333"/>
          <w:kern w:val="0"/>
          <w:szCs w:val="21"/>
        </w:rPr>
        <w:t>, </w:t>
      </w:r>
      <w:hyperlink r:id="rId135" w:history="1">
        <w:r w:rsidRPr="00711CAA">
          <w:rPr>
            <w:rFonts w:ascii="Helvetica Neue" w:eastAsia="宋体" w:hAnsi="Helvetica Neue" w:cs="宋体"/>
            <w:color w:val="0068AC"/>
            <w:kern w:val="0"/>
            <w:szCs w:val="21"/>
          </w:rPr>
          <w:t>l</w:t>
        </w:r>
        <w:r w:rsidRPr="00711CAA">
          <w:rPr>
            <w:rFonts w:ascii="Helvetica Neue" w:eastAsia="宋体" w:hAnsi="Helvetica Neue" w:cs="宋体"/>
            <w:color w:val="0068AC"/>
            <w:kern w:val="0"/>
            <w:szCs w:val="21"/>
          </w:rPr>
          <w:t>葛</w:t>
        </w:r>
        <w:r w:rsidRPr="00711CAA">
          <w:rPr>
            <w:rFonts w:ascii="Helvetica Neue" w:eastAsia="宋体" w:hAnsi="Helvetica Neue" w:cs="宋体"/>
            <w:color w:val="0068AC"/>
            <w:kern w:val="0"/>
            <w:szCs w:val="21"/>
          </w:rPr>
          <w:t>ing</w:t>
        </w:r>
      </w:hyperlink>
      <w:r w:rsidRPr="00711CAA">
        <w:rPr>
          <w:rFonts w:ascii="Helvetica Neue" w:eastAsia="宋体" w:hAnsi="Helvetica Neue" w:cs="宋体"/>
          <w:color w:val="333333"/>
          <w:kern w:val="0"/>
          <w:szCs w:val="21"/>
        </w:rPr>
        <w:t>chen, </w:t>
      </w:r>
      <w:hyperlink r:id="rId136" w:history="1">
        <w:r w:rsidRPr="00711CAA">
          <w:rPr>
            <w:rFonts w:ascii="Helvetica Neue" w:eastAsia="宋体" w:hAnsi="Helvetica Neue" w:cs="宋体"/>
            <w:color w:val="0068AC"/>
            <w:kern w:val="0"/>
            <w:szCs w:val="21"/>
          </w:rPr>
          <w:t>raouf hamzaoui</w:t>
        </w:r>
      </w:hyperlink>
      <w:r w:rsidRPr="00711CAA">
        <w:rPr>
          <w:rFonts w:ascii="Helvetica Neue" w:eastAsia="宋体" w:hAnsi="Helvetica Neue" w:cs="宋体"/>
          <w:color w:val="333333"/>
          <w:kern w:val="0"/>
          <w:szCs w:val="21"/>
        </w:rPr>
        <w:t>, </w:t>
      </w:r>
      <w:hyperlink r:id="rId137" w:history="1">
        <w:r w:rsidRPr="00711CAA">
          <w:rPr>
            <w:rFonts w:ascii="Helvetica Neue" w:eastAsia="宋体" w:hAnsi="Helvetica Neue" w:cs="宋体"/>
            <w:color w:val="0068AC"/>
            <w:kern w:val="0"/>
            <w:szCs w:val="21"/>
          </w:rPr>
          <w:t>matthieu geist</w:t>
        </w:r>
      </w:hyperlink>
    </w:p>
    <w:p w14:paraId="7E69F1E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b/>
          <w:bCs/>
          <w:color w:val="333333"/>
          <w:kern w:val="0"/>
          <w:szCs w:val="21"/>
        </w:rPr>
        <w:t>:</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我们提出了一种新的</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理解方法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我们将输入文本视为图像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并应用二维卷积神经网络从视觉的变化中学习句子的局部和全局语义单词的模式。我们的方法证明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在不使用光学字符识别和顺序</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管道的情况下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可以从带有文本的图像中获取语义上有意义的特征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而不使用传统</w:t>
      </w:r>
      <w:r w:rsidRPr="00711CAA">
        <w:rPr>
          <w:rFonts w:ascii="Helvetica Neue" w:eastAsia="宋体" w:hAnsi="Helvetica Neue" w:cs="宋体"/>
          <w:b/>
          <w:bCs/>
          <w:color w:val="333333"/>
          <w:kern w:val="0"/>
          <w:szCs w:val="21"/>
        </w:rPr>
        <w:t>的自然技术。语言</w:t>
      </w:r>
      <w:r w:rsidRPr="00711CAA">
        <w:rPr>
          <w:rFonts w:ascii="Helvetica Neue" w:eastAsia="宋体" w:hAnsi="Helvetica Neue" w:cs="宋体"/>
          <w:color w:val="333333"/>
          <w:kern w:val="0"/>
          <w:szCs w:val="21"/>
        </w:rPr>
        <w:t>理解算法需要。为了验证我</w:t>
      </w:r>
      <w:r w:rsidRPr="00711CAA">
        <w:rPr>
          <w:rFonts w:ascii="Helvetica Neue" w:eastAsia="宋体" w:hAnsi="Helvetica Neue" w:cs="宋体"/>
          <w:color w:val="333333"/>
          <w:kern w:val="0"/>
          <w:szCs w:val="21"/>
        </w:rPr>
        <w:lastRenderedPageBreak/>
        <w:t>们的方法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我们提供了两个应用程序的结果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文本分类和对话框建模。利用二维卷积神经网络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我们能够超越非拉丁字母文本分类的最新精度结果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个文本分类数据集中取得了很有希望的结果。此外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我们的方法在使用</w:t>
      </w:r>
      <w:r w:rsidRPr="00711CAA">
        <w:rPr>
          <w:rFonts w:ascii="Helvetica Neue" w:eastAsia="宋体" w:hAnsi="Helvetica Neue" w:cs="宋体"/>
          <w:color w:val="333333"/>
          <w:kern w:val="0"/>
          <w:szCs w:val="21"/>
        </w:rPr>
        <w:t xml:space="preserve"> babi </w:t>
      </w:r>
      <w:r w:rsidRPr="00711CAA">
        <w:rPr>
          <w:rFonts w:ascii="Helvetica Neue" w:eastAsia="宋体" w:hAnsi="Helvetica Neue" w:cs="宋体"/>
          <w:color w:val="333333"/>
          <w:kern w:val="0"/>
          <w:szCs w:val="21"/>
        </w:rPr>
        <w:t>对话框数据集的任务</w:t>
      </w:r>
      <w:r w:rsidRPr="00711CAA">
        <w:rPr>
          <w:rFonts w:ascii="Helvetica Neue" w:eastAsia="宋体" w:hAnsi="Helvetica Neue" w:cs="宋体"/>
          <w:color w:val="333333"/>
          <w:kern w:val="0"/>
          <w:szCs w:val="21"/>
        </w:rPr>
        <w:t>4</w:t>
      </w:r>
      <w:r w:rsidRPr="00711CAA">
        <w:rPr>
          <w:rFonts w:ascii="Helvetica Neue" w:eastAsia="宋体" w:hAnsi="Helvetica Neue" w:cs="宋体"/>
          <w:color w:val="333333"/>
          <w:kern w:val="0"/>
          <w:szCs w:val="21"/>
        </w:rPr>
        <w:t>中的词汇实体时的性能优于内存网络。少</w:t>
      </w:r>
    </w:p>
    <w:p w14:paraId="417334B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7BBB2B7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自然语言处理</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情感分析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对话建模</w:t>
      </w:r>
    </w:p>
    <w:p w14:paraId="567FA19D" w14:textId="77777777" w:rsidR="00711CAA" w:rsidRPr="00711CAA" w:rsidRDefault="00973AF2" w:rsidP="00711CAA">
      <w:pPr>
        <w:widowControl/>
        <w:numPr>
          <w:ilvl w:val="0"/>
          <w:numId w:val="1"/>
        </w:numPr>
        <w:spacing w:after="60"/>
        <w:ind w:left="480"/>
        <w:jc w:val="left"/>
        <w:divId w:val="851184311"/>
        <w:rPr>
          <w:rFonts w:ascii="Helvetica Neue" w:eastAsia="宋体" w:hAnsi="Helvetica Neue" w:cs="宋体"/>
          <w:b/>
          <w:bCs/>
          <w:color w:val="333333"/>
          <w:kern w:val="0"/>
          <w:sz w:val="22"/>
        </w:rPr>
      </w:pPr>
      <w:hyperlink r:id="rId138"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1810.09849</w:t>
        </w:r>
      </w:hyperlink>
      <w:r w:rsidR="00711CAA" w:rsidRPr="00711CAA">
        <w:rPr>
          <w:rFonts w:ascii="Helvetica Neue" w:eastAsia="宋体" w:hAnsi="Helvetica Neue" w:cs="宋体"/>
          <w:b/>
          <w:bCs/>
          <w:color w:val="333333"/>
          <w:kern w:val="0"/>
          <w:sz w:val="22"/>
        </w:rPr>
        <w:t>[</w:t>
      </w:r>
      <w:hyperlink r:id="rId13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4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7967EA2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下拉滤波器</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用于卷积的下拉器</w:t>
      </w:r>
    </w:p>
    <w:p w14:paraId="228F16D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41" w:history="1">
        <w:r w:rsidRPr="00711CAA">
          <w:rPr>
            <w:rFonts w:ascii="Helvetica Neue" w:eastAsia="宋体" w:hAnsi="Helvetica Neue" w:cs="宋体"/>
            <w:color w:val="0068AC"/>
            <w:kern w:val="0"/>
            <w:szCs w:val="21"/>
          </w:rPr>
          <w:t>陈建伟田志素</w:t>
        </w:r>
      </w:hyperlink>
    </w:p>
    <w:p w14:paraId="666BF7F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利用大量的参数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深度神经网络在计算机粘滞和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任务上取得了显著的性能。然而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网络通常会因为使用过多的参数而受到过度拟合的影响。辍学是一种广泛使用的处理超拟合的方法。尽管在神经网络中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辍学率可以显著地规范密集连接的层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但在使用卷积层时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会导致次优结果。为了跟踪这个问题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我们提出了一种新的卷积层的辍学方法</w:t>
      </w:r>
      <w:r w:rsidRPr="00711CAA">
        <w:rPr>
          <w:rFonts w:ascii="Helvetica Neue" w:eastAsia="宋体" w:hAnsi="Helvetica Neue" w:cs="宋体"/>
          <w:color w:val="333333"/>
          <w:kern w:val="0"/>
          <w:szCs w:val="21"/>
        </w:rPr>
        <w:t>--dropfilter</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 xml:space="preserve">dropfilter </w:t>
      </w:r>
      <w:r w:rsidRPr="00711CAA">
        <w:rPr>
          <w:rFonts w:ascii="Helvetica Neue" w:eastAsia="宋体" w:hAnsi="Helvetica Neue" w:cs="宋体"/>
          <w:color w:val="333333"/>
          <w:kern w:val="0"/>
          <w:szCs w:val="21"/>
        </w:rPr>
        <w:t>随机抑制某些过滤器的输出。因为人们观察到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共同适应更有可能发生在内部滤波器中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而不是在卷积层中发生内部滤波器。利用</w:t>
      </w:r>
      <w:r w:rsidRPr="00711CAA">
        <w:rPr>
          <w:rFonts w:ascii="Helvetica Neue" w:eastAsia="宋体" w:hAnsi="Helvetica Neue" w:cs="宋体"/>
          <w:color w:val="333333"/>
          <w:kern w:val="0"/>
          <w:szCs w:val="21"/>
        </w:rPr>
        <w:t xml:space="preserve"> dropfilter, </w:t>
      </w:r>
      <w:r w:rsidRPr="00711CAA">
        <w:rPr>
          <w:rFonts w:ascii="Helvetica Neue" w:eastAsia="宋体" w:hAnsi="Helvetica Neue" w:cs="宋体"/>
          <w:color w:val="333333"/>
          <w:kern w:val="0"/>
          <w:szCs w:val="21"/>
        </w:rPr>
        <w:t>显著提高了</w:t>
      </w:r>
      <w:r w:rsidRPr="00711CAA">
        <w:rPr>
          <w:rFonts w:ascii="Helvetica Neue" w:eastAsia="宋体" w:hAnsi="Helvetica Neue" w:cs="宋体"/>
          <w:color w:val="333333"/>
          <w:kern w:val="0"/>
          <w:szCs w:val="21"/>
        </w:rPr>
        <w:t xml:space="preserve"> cifar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imagenet </w:t>
      </w:r>
      <w:r w:rsidRPr="00711CAA">
        <w:rPr>
          <w:rFonts w:ascii="Helvetica Neue" w:eastAsia="宋体" w:hAnsi="Helvetica Neue" w:cs="宋体"/>
          <w:color w:val="333333"/>
          <w:kern w:val="0"/>
          <w:szCs w:val="21"/>
        </w:rPr>
        <w:t>上卷积网络的性能。少</w:t>
      </w:r>
    </w:p>
    <w:p w14:paraId="5714B1F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4FFC5EDE" w14:textId="77777777" w:rsidR="00711CAA" w:rsidRPr="00711CAA" w:rsidRDefault="00973AF2" w:rsidP="00711CAA">
      <w:pPr>
        <w:widowControl/>
        <w:numPr>
          <w:ilvl w:val="0"/>
          <w:numId w:val="1"/>
        </w:numPr>
        <w:spacing w:after="60"/>
        <w:ind w:left="480"/>
        <w:jc w:val="left"/>
        <w:divId w:val="230698227"/>
        <w:rPr>
          <w:rFonts w:ascii="Helvetica Neue" w:eastAsia="宋体" w:hAnsi="Helvetica Neue" w:cs="宋体"/>
          <w:b/>
          <w:bCs/>
          <w:color w:val="333333"/>
          <w:kern w:val="0"/>
          <w:sz w:val="22"/>
        </w:rPr>
      </w:pPr>
      <w:hyperlink r:id="rId142"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1810.0945</w:t>
        </w:r>
      </w:hyperlink>
      <w:r w:rsidR="00711CAA" w:rsidRPr="00711CAA">
        <w:rPr>
          <w:rFonts w:ascii="Helvetica Neue" w:eastAsia="宋体" w:hAnsi="Helvetica Neue" w:cs="宋体"/>
          <w:b/>
          <w:bCs/>
          <w:color w:val="333333"/>
          <w:kern w:val="0"/>
          <w:sz w:val="22"/>
        </w:rPr>
        <w:t>[</w:t>
      </w:r>
      <w:hyperlink r:id="rId14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144"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14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 cy</w:t>
      </w:r>
    </w:p>
    <w:p w14:paraId="1FD05A7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学生教育过程的可扩展性、灵活性</w:t>
      </w:r>
    </w:p>
    <w:p w14:paraId="172A7B3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46" w:history="1">
        <w:r w:rsidRPr="00711CAA">
          <w:rPr>
            <w:rFonts w:ascii="Helvetica Neue" w:eastAsia="宋体" w:hAnsi="Helvetica Neue" w:cs="宋体"/>
            <w:color w:val="0068AC"/>
            <w:kern w:val="0"/>
            <w:szCs w:val="21"/>
          </w:rPr>
          <w:t>bhairav mehta</w:t>
        </w:r>
      </w:hyperlink>
      <w:r w:rsidRPr="00711CAA">
        <w:rPr>
          <w:rFonts w:ascii="Helvetica Neue" w:eastAsia="宋体" w:hAnsi="Helvetica Neue" w:cs="宋体"/>
          <w:color w:val="333333"/>
          <w:kern w:val="0"/>
          <w:szCs w:val="21"/>
        </w:rPr>
        <w:t>, </w:t>
      </w:r>
      <w:hyperlink r:id="rId147" w:history="1">
        <w:r w:rsidRPr="00711CAA">
          <w:rPr>
            <w:rFonts w:ascii="Helvetica Neue" w:eastAsia="宋体" w:hAnsi="Helvetica Neue" w:cs="宋体"/>
            <w:color w:val="0068AC"/>
            <w:kern w:val="0"/>
            <w:szCs w:val="21"/>
          </w:rPr>
          <w:t>Adithya ramanathan</w:t>
        </w:r>
      </w:hyperlink>
    </w:p>
    <w:p w14:paraId="53C4CDF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我们提出了一个新的智能辅导系统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它建立在教育心理学的既定假设基础上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并将其集成到一个可扩展的软件体系结构中。具体而言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我们基于知识发声、并行学习和学生学习背景下的即时反馈的已知好处。我们表明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开源数据与深度学习和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中最先进的技术相结合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可以在规模上应用这三个因素的好处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同时仍然以个人学生的需求和建议。此外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我们允许教师保持对算法输出的完全控制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并提供学生统计数据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以帮助更好地指导课堂讨论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探讨将受益于更多面对面审查和覆盖的主题。我们的实验和试点项目显示了有希望的结果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并巩固了我们的假设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即系统足够灵活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可以在课堂和课堂环境中满足各种用途。少</w:t>
      </w:r>
    </w:p>
    <w:p w14:paraId="401F057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12102D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提交给</w:t>
      </w:r>
      <w:r w:rsidRPr="00711CAA">
        <w:rPr>
          <w:rFonts w:ascii="Helvetica Neue" w:eastAsia="宋体" w:hAnsi="Helvetica Neue" w:cs="宋体"/>
          <w:color w:val="333333"/>
          <w:kern w:val="0"/>
          <w:szCs w:val="21"/>
        </w:rPr>
        <w:t xml:space="preserve">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NIPS ai </w:t>
      </w:r>
      <w:r w:rsidRPr="00711CAA">
        <w:rPr>
          <w:rFonts w:ascii="Helvetica Neue" w:eastAsia="宋体" w:hAnsi="Helvetica Neue" w:cs="宋体"/>
          <w:color w:val="333333"/>
          <w:kern w:val="0"/>
          <w:szCs w:val="21"/>
        </w:rPr>
        <w:t>社会公益讲习班</w:t>
      </w:r>
    </w:p>
    <w:p w14:paraId="6A77BC50" w14:textId="77777777" w:rsidR="00711CAA" w:rsidRPr="00711CAA" w:rsidRDefault="00973AF2" w:rsidP="00711CAA">
      <w:pPr>
        <w:widowControl/>
        <w:numPr>
          <w:ilvl w:val="0"/>
          <w:numId w:val="1"/>
        </w:numPr>
        <w:spacing w:after="60"/>
        <w:ind w:left="480"/>
        <w:jc w:val="left"/>
        <w:divId w:val="2108580347"/>
        <w:rPr>
          <w:rFonts w:ascii="Helvetica Neue" w:eastAsia="宋体" w:hAnsi="Helvetica Neue" w:cs="宋体"/>
          <w:b/>
          <w:bCs/>
          <w:color w:val="333333"/>
          <w:kern w:val="0"/>
          <w:sz w:val="22"/>
        </w:rPr>
      </w:pPr>
      <w:hyperlink r:id="rId148"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1810.09717</w:t>
        </w:r>
      </w:hyperlink>
      <w:r w:rsidR="00711CAA" w:rsidRPr="00711CAA">
        <w:rPr>
          <w:rFonts w:ascii="Helvetica Neue" w:eastAsia="宋体" w:hAnsi="Helvetica Neue" w:cs="宋体"/>
          <w:b/>
          <w:bCs/>
          <w:color w:val="333333"/>
          <w:kern w:val="0"/>
          <w:sz w:val="22"/>
        </w:rPr>
        <w:t>[</w:t>
      </w:r>
      <w:hyperlink r:id="rId14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5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0E8035B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没有人有时间进行编码</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从自然语言综合结构感知程序</w:t>
      </w:r>
    </w:p>
    <w:p w14:paraId="6799549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51" w:history="1">
        <w:r w:rsidRPr="00711CAA">
          <w:rPr>
            <w:rFonts w:ascii="Helvetica Neue" w:eastAsia="宋体" w:hAnsi="Helvetica Neue" w:cs="宋体"/>
            <w:color w:val="0068AC"/>
            <w:kern w:val="0"/>
            <w:szCs w:val="21"/>
          </w:rPr>
          <w:t>jakub bednarek</w:t>
        </w:r>
      </w:hyperlink>
      <w:r w:rsidRPr="00711CAA">
        <w:rPr>
          <w:rFonts w:ascii="Helvetica Neue" w:eastAsia="宋体" w:hAnsi="Helvetica Neue" w:cs="宋体"/>
          <w:color w:val="333333"/>
          <w:kern w:val="0"/>
          <w:szCs w:val="21"/>
        </w:rPr>
        <w:t>, </w:t>
      </w:r>
      <w:hyperlink r:id="rId152" w:history="1">
        <w:r w:rsidRPr="00711CAA">
          <w:rPr>
            <w:rFonts w:ascii="Helvetica Neue" w:eastAsia="宋体" w:hAnsi="Helvetica Neue" w:cs="宋体"/>
            <w:color w:val="0068AC"/>
            <w:kern w:val="0"/>
            <w:szCs w:val="21"/>
          </w:rPr>
          <w:t>karol piaskowski</w:t>
        </w:r>
      </w:hyperlink>
      <w:r w:rsidRPr="00711CAA">
        <w:rPr>
          <w:rFonts w:ascii="Helvetica Neue" w:eastAsia="宋体" w:hAnsi="Helvetica Neue" w:cs="宋体"/>
          <w:color w:val="333333"/>
          <w:kern w:val="0"/>
          <w:szCs w:val="21"/>
        </w:rPr>
        <w:t>, </w:t>
      </w:r>
      <w:hyperlink r:id="rId153" w:history="1">
        <w:r w:rsidRPr="00711CAA">
          <w:rPr>
            <w:rFonts w:ascii="Helvetica Neue" w:eastAsia="宋体" w:hAnsi="Helvetica Neue" w:cs="宋体"/>
            <w:color w:val="0068AC"/>
            <w:kern w:val="0"/>
            <w:szCs w:val="21"/>
          </w:rPr>
          <w:t>krzysztof kwwiec</w:t>
        </w:r>
      </w:hyperlink>
    </w:p>
    <w:p w14:paraId="004F1E0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从</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 xml:space="preserve">(nl) </w:t>
      </w:r>
      <w:r w:rsidRPr="00711CAA">
        <w:rPr>
          <w:rFonts w:ascii="Helvetica Neue" w:eastAsia="宋体" w:hAnsi="Helvetica Neue" w:cs="宋体"/>
          <w:color w:val="333333"/>
          <w:kern w:val="0"/>
          <w:szCs w:val="21"/>
        </w:rPr>
        <w:t>进行程序合成对人类是实用的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一旦技术上可行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将显著促进软件开发并使最终用户编程发生革命性的变化。我们提出了</w:t>
      </w:r>
      <w:r w:rsidRPr="00711CAA">
        <w:rPr>
          <w:rFonts w:ascii="Helvetica Neue" w:eastAsia="宋体" w:hAnsi="Helvetica Neue" w:cs="宋体"/>
          <w:color w:val="333333"/>
          <w:kern w:val="0"/>
          <w:szCs w:val="21"/>
        </w:rPr>
        <w:t xml:space="preserve"> saps, </w:t>
      </w:r>
      <w:r w:rsidRPr="00711CAA">
        <w:rPr>
          <w:rFonts w:ascii="Helvetica Neue" w:eastAsia="宋体" w:hAnsi="Helvetica Neue" w:cs="宋体"/>
          <w:color w:val="333333"/>
          <w:kern w:val="0"/>
          <w:szCs w:val="21"/>
        </w:rPr>
        <w:t>一个端到端神经网络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能够映射相对复杂的多句子</w:t>
      </w:r>
      <w:r w:rsidRPr="00711CAA">
        <w:rPr>
          <w:rFonts w:ascii="Helvetica Neue" w:eastAsia="宋体" w:hAnsi="Helvetica Neue" w:cs="宋体"/>
          <w:color w:val="333333"/>
          <w:kern w:val="0"/>
          <w:szCs w:val="21"/>
        </w:rPr>
        <w:t xml:space="preserve"> nl </w:t>
      </w:r>
      <w:r w:rsidRPr="00711CAA">
        <w:rPr>
          <w:rFonts w:ascii="Helvetica Neue" w:eastAsia="宋体" w:hAnsi="Helvetica Neue" w:cs="宋体"/>
          <w:color w:val="333333"/>
          <w:kern w:val="0"/>
          <w:szCs w:val="21"/>
        </w:rPr>
        <w:t>规范到可执行代码的片段。该体系结构完全依赖于神经组件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并建立在在抽象语法树训练的树</w:t>
      </w:r>
      <w:r w:rsidRPr="00711CAA">
        <w:rPr>
          <w:rFonts w:ascii="Helvetica Neue" w:eastAsia="宋体" w:hAnsi="Helvetica Neue" w:cs="宋体"/>
          <w:color w:val="333333"/>
          <w:kern w:val="0"/>
          <w:szCs w:val="21"/>
        </w:rPr>
        <w:t>2</w:t>
      </w:r>
      <w:r w:rsidRPr="00711CAA">
        <w:rPr>
          <w:rFonts w:ascii="Helvetica Neue" w:eastAsia="宋体" w:hAnsi="Helvetica Neue" w:cs="宋体"/>
          <w:color w:val="333333"/>
          <w:kern w:val="0"/>
          <w:szCs w:val="21"/>
        </w:rPr>
        <w:t>树自动编码器上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并结合预先训练的单词嵌入和用于</w:t>
      </w:r>
      <w:r w:rsidRPr="00711CAA">
        <w:rPr>
          <w:rFonts w:ascii="Helvetica Neue" w:eastAsia="宋体" w:hAnsi="Helvetica Neue" w:cs="宋体"/>
          <w:color w:val="333333"/>
          <w:kern w:val="0"/>
          <w:szCs w:val="21"/>
        </w:rPr>
        <w:t xml:space="preserve"> nl</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的双向多层</w:t>
      </w:r>
      <w:r w:rsidRPr="00711CAA">
        <w:rPr>
          <w:rFonts w:ascii="Helvetica Neue" w:eastAsia="宋体" w:hAnsi="Helvetica Neue" w:cs="宋体"/>
          <w:color w:val="333333"/>
          <w:kern w:val="0"/>
          <w:szCs w:val="21"/>
        </w:rPr>
        <w:t xml:space="preserve"> lstm</w:t>
      </w:r>
      <w:r w:rsidRPr="00711CAA">
        <w:rPr>
          <w:rFonts w:ascii="Helvetica Neue" w:eastAsia="宋体" w:hAnsi="Helvetica Neue" w:cs="宋体"/>
          <w:color w:val="333333"/>
          <w:kern w:val="0"/>
          <w:szCs w:val="21"/>
        </w:rPr>
        <w:t>。该解码器具有一种新的信号传播方案和软注意机制的双循环</w:t>
      </w:r>
      <w:r w:rsidRPr="00711CAA">
        <w:rPr>
          <w:rFonts w:ascii="Helvetica Neue" w:eastAsia="宋体" w:hAnsi="Helvetica Neue" w:cs="宋体"/>
          <w:color w:val="333333"/>
          <w:kern w:val="0"/>
          <w:szCs w:val="21"/>
        </w:rPr>
        <w:t xml:space="preserve"> lstm</w:t>
      </w:r>
      <w:r w:rsidRPr="00711CAA">
        <w:rPr>
          <w:rFonts w:ascii="Helvetica Neue" w:eastAsia="宋体" w:hAnsi="Helvetica Neue" w:cs="宋体"/>
          <w:color w:val="333333"/>
          <w:kern w:val="0"/>
          <w:szCs w:val="21"/>
        </w:rPr>
        <w:t>。当应用于以前研究中提出的大量问题数据集时</w:t>
      </w:r>
      <w:r w:rsidRPr="00711CAA">
        <w:rPr>
          <w:rFonts w:ascii="Helvetica Neue" w:eastAsia="宋体" w:hAnsi="Helvetica Neue" w:cs="宋体"/>
          <w:color w:val="333333"/>
          <w:kern w:val="0"/>
          <w:szCs w:val="21"/>
        </w:rPr>
        <w:t xml:space="preserve">, saps </w:t>
      </w:r>
      <w:r w:rsidRPr="00711CAA">
        <w:rPr>
          <w:rFonts w:ascii="Helvetica Neue" w:eastAsia="宋体" w:hAnsi="Helvetica Neue" w:cs="宋体"/>
          <w:color w:val="333333"/>
          <w:kern w:val="0"/>
          <w:szCs w:val="21"/>
        </w:rPr>
        <w:t>的性能与在那里提出的方法相当或更好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90% </w:t>
      </w:r>
      <w:r w:rsidRPr="00711CAA">
        <w:rPr>
          <w:rFonts w:ascii="Helvetica Neue" w:eastAsia="宋体" w:hAnsi="Helvetica Neue" w:cs="宋体"/>
          <w:color w:val="333333"/>
          <w:kern w:val="0"/>
          <w:szCs w:val="21"/>
        </w:rPr>
        <w:t>以上的情况下生成正确的程序。与其他</w:t>
      </w:r>
      <w:r w:rsidRPr="00711CAA">
        <w:rPr>
          <w:rFonts w:ascii="Helvetica Neue" w:eastAsia="宋体" w:hAnsi="Helvetica Neue" w:cs="宋体"/>
          <w:color w:val="333333"/>
          <w:kern w:val="0"/>
          <w:szCs w:val="21"/>
        </w:rPr>
        <w:lastRenderedPageBreak/>
        <w:t>方法不同的是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它不涉及任何非神经组件来</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生成的程序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并使用固定维的潜在表示作为</w:t>
      </w:r>
      <w:r w:rsidRPr="00711CAA">
        <w:rPr>
          <w:rFonts w:ascii="Helvetica Neue" w:eastAsia="宋体" w:hAnsi="Helvetica Neue" w:cs="宋体"/>
          <w:color w:val="333333"/>
          <w:kern w:val="0"/>
          <w:szCs w:val="21"/>
        </w:rPr>
        <w:t xml:space="preserve"> nl </w:t>
      </w:r>
      <w:r w:rsidRPr="00711CAA">
        <w:rPr>
          <w:rFonts w:ascii="Helvetica Neue" w:eastAsia="宋体" w:hAnsi="Helvetica Neue" w:cs="宋体"/>
          <w:color w:val="333333"/>
          <w:kern w:val="0"/>
          <w:szCs w:val="21"/>
        </w:rPr>
        <w:t>分析器和源代码生成器之间的唯一链接。少</w:t>
      </w:r>
    </w:p>
    <w:p w14:paraId="763F4E4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75AAD6ED" w14:textId="77777777" w:rsidR="00711CAA" w:rsidRPr="00711CAA" w:rsidRDefault="00973AF2" w:rsidP="00711CAA">
      <w:pPr>
        <w:widowControl/>
        <w:numPr>
          <w:ilvl w:val="0"/>
          <w:numId w:val="1"/>
        </w:numPr>
        <w:spacing w:after="60"/>
        <w:ind w:left="480"/>
        <w:jc w:val="left"/>
        <w:divId w:val="1938368317"/>
        <w:rPr>
          <w:rFonts w:ascii="Helvetica Neue" w:eastAsia="宋体" w:hAnsi="Helvetica Neue" w:cs="宋体"/>
          <w:b/>
          <w:bCs/>
          <w:color w:val="333333"/>
          <w:kern w:val="0"/>
          <w:sz w:val="22"/>
        </w:rPr>
      </w:pPr>
      <w:hyperlink r:id="rId154"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1810.9683</w:t>
        </w:r>
      </w:hyperlink>
      <w:r w:rsidR="00711CAA" w:rsidRPr="00711CAA">
        <w:rPr>
          <w:rFonts w:ascii="Helvetica Neue" w:eastAsia="宋体" w:hAnsi="Helvetica Neue" w:cs="宋体"/>
          <w:b/>
          <w:bCs/>
          <w:color w:val="333333"/>
          <w:kern w:val="0"/>
          <w:sz w:val="22"/>
        </w:rPr>
        <w:t>[</w:t>
      </w:r>
      <w:hyperlink r:id="rId15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5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3604484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基于图嵌入神经网络的二元相似性无监督特征提取</w:t>
      </w:r>
    </w:p>
    <w:p w14:paraId="5D564B5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57" w:history="1">
        <w:r w:rsidRPr="00711CAA">
          <w:rPr>
            <w:rFonts w:ascii="Helvetica Neue" w:eastAsia="宋体" w:hAnsi="Helvetica Neue" w:cs="宋体"/>
            <w:color w:val="0068AC"/>
            <w:kern w:val="0"/>
            <w:szCs w:val="21"/>
          </w:rPr>
          <w:t>roberto baldoni</w:t>
        </w:r>
      </w:hyperlink>
      <w:r w:rsidRPr="00711CAA">
        <w:rPr>
          <w:rFonts w:ascii="Helvetica Neue" w:eastAsia="宋体" w:hAnsi="Helvetica Neue" w:cs="宋体"/>
          <w:color w:val="333333"/>
          <w:kern w:val="0"/>
          <w:szCs w:val="21"/>
        </w:rPr>
        <w:t>, </w:t>
      </w:r>
      <w:hyperlink r:id="rId158" w:history="1">
        <w:r w:rsidRPr="00711CAA">
          <w:rPr>
            <w:rFonts w:ascii="Helvetica Neue" w:eastAsia="宋体" w:hAnsi="Helvetica Neue" w:cs="宋体"/>
            <w:color w:val="0068AC"/>
            <w:kern w:val="0"/>
            <w:szCs w:val="21"/>
          </w:rPr>
          <w:t>giuseppe antonio di luna</w:t>
        </w:r>
      </w:hyperlink>
      <w:r w:rsidRPr="00711CAA">
        <w:rPr>
          <w:rFonts w:ascii="Helvetica Neue" w:eastAsia="宋体" w:hAnsi="Helvetica Neue" w:cs="宋体"/>
          <w:color w:val="333333"/>
          <w:kern w:val="0"/>
          <w:szCs w:val="21"/>
        </w:rPr>
        <w:t>, </w:t>
      </w:r>
      <w:hyperlink r:id="rId159" w:history="1">
        <w:r w:rsidRPr="00711CAA">
          <w:rPr>
            <w:rFonts w:ascii="Helvetica Neue" w:eastAsia="宋体" w:hAnsi="Helvetica Neue" w:cs="宋体"/>
            <w:color w:val="0068AC"/>
            <w:kern w:val="0"/>
            <w:szCs w:val="21"/>
          </w:rPr>
          <w:t>luca masrelli</w:t>
        </w:r>
      </w:hyperlink>
      <w:r w:rsidRPr="00711CAA">
        <w:rPr>
          <w:rFonts w:ascii="Helvetica Neue" w:eastAsia="宋体" w:hAnsi="Helvetica Neue" w:cs="宋体"/>
          <w:color w:val="333333"/>
          <w:kern w:val="0"/>
          <w:szCs w:val="21"/>
        </w:rPr>
        <w:t>, </w:t>
      </w:r>
      <w:hyperlink r:id="rId160" w:history="1">
        <w:r w:rsidRPr="00711CAA">
          <w:rPr>
            <w:rFonts w:ascii="Helvetica Neue" w:eastAsia="宋体" w:hAnsi="Helvetica Neue" w:cs="宋体"/>
            <w:color w:val="0068AC"/>
            <w:kern w:val="0"/>
            <w:szCs w:val="21"/>
          </w:rPr>
          <w:t>fabio petroni</w:t>
        </w:r>
      </w:hyperlink>
      <w:r w:rsidRPr="00711CAA">
        <w:rPr>
          <w:rFonts w:ascii="Helvetica Neue" w:eastAsia="宋体" w:hAnsi="Helvetica Neue" w:cs="宋体"/>
          <w:color w:val="333333"/>
          <w:kern w:val="0"/>
          <w:szCs w:val="21"/>
        </w:rPr>
        <w:t>, </w:t>
      </w:r>
      <w:hyperlink r:id="rId161" w:history="1">
        <w:r w:rsidRPr="00711CAA">
          <w:rPr>
            <w:rFonts w:ascii="Helvetica Neue" w:eastAsia="宋体" w:hAnsi="Helvetica Neue" w:cs="宋体"/>
            <w:color w:val="0068AC"/>
            <w:kern w:val="0"/>
            <w:szCs w:val="21"/>
          </w:rPr>
          <w:t>leonardo</w:t>
        </w:r>
      </w:hyperlink>
      <w:r w:rsidRPr="00711CAA">
        <w:rPr>
          <w:rFonts w:ascii="Helvetica Neue" w:eastAsia="宋体" w:hAnsi="Helvetica Neue" w:cs="宋体"/>
          <w:color w:val="333333"/>
          <w:kern w:val="0"/>
          <w:szCs w:val="21"/>
        </w:rPr>
        <w:t> querzoni</w:t>
      </w:r>
    </w:p>
    <w:p w14:paraId="52966B74" w14:textId="77777777" w:rsidR="00711CAA" w:rsidRPr="00711CAA" w:rsidRDefault="00711CAA" w:rsidP="00711CAA">
      <w:pPr>
        <w:widowControl/>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本文考虑二进制相似问题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该问题包括确定两个二进制函数是否相似</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只考虑它们的编译形式。在多个应用程序场景中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例如版权争议、恶意软件分析、漏洞检测等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此问题是至关重要的。目前该领域最先进的解决方案通过创建一个嵌入模型来工作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该模型将二进制函数映射到向量中。</w:t>
      </w:r>
      <w:r w:rsidRPr="00711CAA">
        <w:rPr>
          <w:rFonts w:ascii="MathJax_AMS" w:eastAsia="宋体" w:hAnsi="MathJax_AMS" w:cs="宋体"/>
          <w:color w:val="333333"/>
          <w:kern w:val="0"/>
          <w:sz w:val="26"/>
          <w:szCs w:val="26"/>
          <w:bdr w:val="none" w:sz="0" w:space="0" w:color="auto" w:frame="1"/>
        </w:rPr>
        <w:t>R</w:t>
      </w:r>
      <w:r w:rsidRPr="00711CAA">
        <w:rPr>
          <w:rFonts w:ascii="MathJax_Math-italic" w:eastAsia="宋体" w:hAnsi="MathJax_Math-italic" w:cs="宋体"/>
          <w:color w:val="333333"/>
          <w:kern w:val="0"/>
          <w:sz w:val="18"/>
          <w:szCs w:val="18"/>
          <w:bdr w:val="none" w:sz="0" w:space="0" w:color="auto" w:frame="1"/>
        </w:rPr>
        <w:t>n</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这种嵌入模型捕获二进制文件之间的句法和语义相似性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即类似的二进制函数映射到向量空间中接近的点。此策略有许多优点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其中之一是可以预先计算多个二进制函数的嵌入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然后将它们与简单的几何运算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点积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进行比较。在</w:t>
      </w:r>
      <w:r w:rsidRPr="00711CAA">
        <w:rPr>
          <w:rFonts w:ascii="Helvetica Neue" w:eastAsia="宋体" w:hAnsi="Helvetica Neue" w:cs="宋体"/>
          <w:color w:val="333333"/>
          <w:kern w:val="0"/>
          <w:szCs w:val="21"/>
        </w:rPr>
        <w:t xml:space="preserve"> [32] </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函数首先在由手动设计的特征构成的注释控制流图</w:t>
      </w:r>
      <w:r w:rsidRPr="00711CAA">
        <w:rPr>
          <w:rFonts w:ascii="Helvetica Neue" w:eastAsia="宋体" w:hAnsi="Helvetica Neue" w:cs="宋体"/>
          <w:color w:val="333333"/>
          <w:kern w:val="0"/>
          <w:szCs w:val="21"/>
        </w:rPr>
        <w:t xml:space="preserve"> (acfg) </w:t>
      </w:r>
      <w:r w:rsidRPr="00711CAA">
        <w:rPr>
          <w:rFonts w:ascii="Helvetica Neue" w:eastAsia="宋体" w:hAnsi="Helvetica Neue" w:cs="宋体"/>
          <w:color w:val="333333"/>
          <w:kern w:val="0"/>
          <w:szCs w:val="21"/>
        </w:rPr>
        <w:t>中转换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然后使用深层神经网络体系结构将图形嵌入到向量中。在本文中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我们提出并测试了几种计算带注释的控制流图的方法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这些方法使用无监督的方法进行特征学习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而不会产生人为的偏差。我们的方法是</w:t>
      </w:r>
      <w:r w:rsidRPr="00711CAA">
        <w:rPr>
          <w:rFonts w:ascii="Helvetica Neue" w:eastAsia="宋体" w:hAnsi="Helvetica Neue" w:cs="宋体"/>
          <w:b/>
          <w:bCs/>
          <w:color w:val="333333"/>
          <w:kern w:val="0"/>
          <w:szCs w:val="21"/>
        </w:rPr>
        <w:t>在自然语言处理社区中</w:t>
      </w:r>
      <w:r w:rsidRPr="00711CAA">
        <w:rPr>
          <w:rFonts w:ascii="Helvetica Neue" w:eastAsia="宋体" w:hAnsi="Helvetica Neue" w:cs="宋体"/>
          <w:color w:val="333333"/>
          <w:kern w:val="0"/>
          <w:szCs w:val="21"/>
        </w:rPr>
        <w:t>使用的技术之后产生启发的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我们使用</w:t>
      </w:r>
      <w:r w:rsidRPr="00711CAA">
        <w:rPr>
          <w:rFonts w:ascii="Helvetica Neue" w:eastAsia="宋体" w:hAnsi="Helvetica Neue" w:cs="宋体"/>
          <w:color w:val="333333"/>
          <w:kern w:val="0"/>
          <w:szCs w:val="21"/>
        </w:rPr>
        <w:t xml:space="preserve"> word2vec </w:t>
      </w:r>
      <w:r w:rsidRPr="00711CAA">
        <w:rPr>
          <w:rFonts w:ascii="Helvetica Neue" w:eastAsia="宋体" w:hAnsi="Helvetica Neue" w:cs="宋体"/>
          <w:color w:val="333333"/>
          <w:kern w:val="0"/>
          <w:szCs w:val="21"/>
        </w:rPr>
        <w:t>来编码程序集指令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我们的方法确实是成功的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它带来了比以前最先进的解决方案更好的性能。此外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我们还报告了对功能嵌入的定性分析。我们发现了一些有趣的情况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在这些案例中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嵌入是根据原始二进制函数的语义聚集在一起的。少</w:t>
      </w:r>
    </w:p>
    <w:p w14:paraId="6FA5293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E2B0849" w14:textId="77777777" w:rsidR="00711CAA" w:rsidRPr="00711CAA" w:rsidRDefault="00973AF2" w:rsidP="00711CAA">
      <w:pPr>
        <w:widowControl/>
        <w:numPr>
          <w:ilvl w:val="0"/>
          <w:numId w:val="1"/>
        </w:numPr>
        <w:spacing w:after="60"/>
        <w:ind w:left="480"/>
        <w:jc w:val="left"/>
        <w:divId w:val="1722434145"/>
        <w:rPr>
          <w:rFonts w:ascii="Helvetica Neue" w:eastAsia="宋体" w:hAnsi="Helvetica Neue" w:cs="宋体"/>
          <w:b/>
          <w:bCs/>
          <w:color w:val="333333"/>
          <w:kern w:val="0"/>
          <w:sz w:val="22"/>
        </w:rPr>
      </w:pPr>
      <w:hyperlink r:id="rId16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1810.9648</w:t>
        </w:r>
      </w:hyperlink>
      <w:r w:rsidR="00711CAA" w:rsidRPr="00711CAA">
        <w:rPr>
          <w:rFonts w:ascii="Helvetica Neue" w:eastAsia="宋体" w:hAnsi="Helvetica Neue" w:cs="宋体"/>
          <w:b/>
          <w:bCs/>
          <w:color w:val="333333"/>
          <w:kern w:val="0"/>
          <w:sz w:val="22"/>
        </w:rPr>
        <w:t>[</w:t>
      </w:r>
      <w:hyperlink r:id="rId16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6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。艾</w:t>
      </w:r>
    </w:p>
    <w:p w14:paraId="43E9A22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ai </w:t>
      </w:r>
      <w:r w:rsidRPr="00711CAA">
        <w:rPr>
          <w:rFonts w:ascii="Helvetica Neue" w:eastAsia="宋体" w:hAnsi="Helvetica Neue" w:cs="宋体"/>
          <w:b/>
          <w:bCs/>
          <w:color w:val="2D2D2D"/>
          <w:kern w:val="0"/>
          <w:szCs w:val="21"/>
        </w:rPr>
        <w:t>可以为我做什么</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在合作游戏中评估机器学习解释</w:t>
      </w:r>
    </w:p>
    <w:p w14:paraId="74FF610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65" w:history="1">
        <w:r w:rsidRPr="00711CAA">
          <w:rPr>
            <w:rFonts w:ascii="Helvetica Neue" w:eastAsia="宋体" w:hAnsi="Helvetica Neue" w:cs="宋体"/>
            <w:color w:val="0068AC"/>
            <w:kern w:val="0"/>
            <w:szCs w:val="21"/>
          </w:rPr>
          <w:t>石峰</w:t>
        </w:r>
      </w:hyperlink>
      <w:r w:rsidRPr="00711CAA">
        <w:rPr>
          <w:rFonts w:ascii="Helvetica Neue" w:eastAsia="宋体" w:hAnsi="Helvetica Neue" w:cs="宋体"/>
          <w:color w:val="333333"/>
          <w:kern w:val="0"/>
          <w:szCs w:val="21"/>
        </w:rPr>
        <w:t>,</w:t>
      </w:r>
      <w:hyperlink r:id="rId166" w:history="1">
        <w:r w:rsidRPr="00711CAA">
          <w:rPr>
            <w:rFonts w:ascii="Helvetica Neue" w:eastAsia="宋体" w:hAnsi="Helvetica Neue" w:cs="宋体"/>
            <w:color w:val="0068AC"/>
            <w:kern w:val="0"/>
            <w:szCs w:val="21"/>
          </w:rPr>
          <w:t>乔丹</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博伊德</w:t>
        </w:r>
      </w:hyperlink>
    </w:p>
    <w:p w14:paraId="043A2AB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机器学习是决策的重要工具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但其合乎道德和负责任的应用需要严格审查其可解释性和实用性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这是一个研究不足的问题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w:t>
      </w:r>
      <w:r w:rsidRPr="00711CAA">
        <w:rPr>
          <w:rFonts w:ascii="Helvetica Neue" w:eastAsia="宋体" w:hAnsi="Helvetica Neue" w:cs="宋体"/>
          <w:b/>
          <w:bCs/>
          <w:color w:val="333333"/>
          <w:kern w:val="0"/>
          <w:szCs w:val="21"/>
        </w:rPr>
        <w:t>在自然语言方面处理</w:t>
      </w:r>
      <w:r w:rsidRPr="00711CAA">
        <w:rPr>
          <w:rFonts w:ascii="Helvetica Neue" w:eastAsia="宋体" w:hAnsi="Helvetica Neue" w:cs="宋体"/>
          <w:color w:val="333333"/>
          <w:kern w:val="0"/>
          <w:szCs w:val="21"/>
        </w:rPr>
        <w:t>模型。我们为回答问题的任务设计了一个特定于任务的评估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并评估模型解释在人机协作环境中如何提高人类的性能。我们在一个接地气、逼真的环境中评估解释方法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作为一个团队进行一场琐事游戏。我们还为</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人环设置提供设计指导。少</w:t>
      </w:r>
    </w:p>
    <w:p w14:paraId="4685EBA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1AAF17FA" w14:textId="77777777" w:rsidR="00711CAA" w:rsidRPr="00711CAA" w:rsidRDefault="00973AF2" w:rsidP="00711CAA">
      <w:pPr>
        <w:widowControl/>
        <w:numPr>
          <w:ilvl w:val="0"/>
          <w:numId w:val="1"/>
        </w:numPr>
        <w:spacing w:after="60"/>
        <w:ind w:left="480"/>
        <w:jc w:val="left"/>
        <w:divId w:val="2095199482"/>
        <w:rPr>
          <w:rFonts w:ascii="Helvetica Neue" w:eastAsia="宋体" w:hAnsi="Helvetica Neue" w:cs="宋体"/>
          <w:b/>
          <w:bCs/>
          <w:color w:val="333333"/>
          <w:kern w:val="0"/>
          <w:sz w:val="22"/>
        </w:rPr>
      </w:pPr>
      <w:hyperlink r:id="rId167"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1810.09 580</w:t>
        </w:r>
      </w:hyperlink>
      <w:r w:rsidR="00711CAA" w:rsidRPr="00711CAA">
        <w:rPr>
          <w:rFonts w:ascii="Helvetica Neue" w:eastAsia="宋体" w:hAnsi="Helvetica Neue" w:cs="宋体"/>
          <w:b/>
          <w:bCs/>
          <w:color w:val="333333"/>
          <w:kern w:val="0"/>
          <w:sz w:val="22"/>
        </w:rPr>
        <w:t>[</w:t>
      </w:r>
      <w:hyperlink r:id="rId16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6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A379A47" w14:textId="77777777" w:rsidR="00711CAA" w:rsidRPr="00711CAA" w:rsidRDefault="00711CAA" w:rsidP="00711CAA">
      <w:pPr>
        <w:widowControl/>
        <w:ind w:left="480"/>
        <w:jc w:val="left"/>
        <w:divId w:val="763113923"/>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170" w:history="1">
        <w:r w:rsidRPr="00711CAA">
          <w:rPr>
            <w:rFonts w:ascii="Helvetica Neue" w:eastAsia="宋体" w:hAnsi="Helvetica Neue" w:cs="宋体"/>
            <w:color w:val="0068AC"/>
            <w:kern w:val="0"/>
            <w:szCs w:val="21"/>
            <w:shd w:val="clear" w:color="auto" w:fill="F5F5F5"/>
          </w:rPr>
          <w:t>10.1109/IJCNN.2018.8489656</w:t>
        </w:r>
      </w:hyperlink>
    </w:p>
    <w:p w14:paraId="5226621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一种完全基于关注的信息检索</w:t>
      </w:r>
    </w:p>
    <w:p w14:paraId="258D22E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71" w:history="1">
        <w:r w:rsidRPr="00711CAA">
          <w:rPr>
            <w:rFonts w:ascii="Helvetica Neue" w:eastAsia="宋体" w:hAnsi="Helvetica Neue" w:cs="宋体"/>
            <w:color w:val="0068AC"/>
            <w:kern w:val="0"/>
            <w:szCs w:val="21"/>
          </w:rPr>
          <w:t>alvaro henrique chaim correia,</w:t>
        </w:r>
      </w:hyperlink>
      <w:hyperlink r:id="rId172" w:history="1">
        <w:r w:rsidRPr="00711CAA">
          <w:rPr>
            <w:rFonts w:ascii="Helvetica Neue" w:eastAsia="宋体" w:hAnsi="Helvetica Neue" w:cs="宋体"/>
            <w:color w:val="0068AC"/>
            <w:kern w:val="0"/>
            <w:szCs w:val="21"/>
          </w:rPr>
          <w:t>豪尔赫</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路易斯</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莫雷拉</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席尔瓦</w:t>
        </w:r>
      </w:hyperlink>
      <w:r w:rsidRPr="00711CAA">
        <w:rPr>
          <w:rFonts w:ascii="Helvetica Neue" w:eastAsia="宋体" w:hAnsi="Helvetica Neue" w:cs="宋体"/>
          <w:color w:val="333333"/>
          <w:kern w:val="0"/>
          <w:szCs w:val="21"/>
        </w:rPr>
        <w:t>, </w:t>
      </w:r>
      <w:hyperlink r:id="rId173" w:history="1">
        <w:r w:rsidRPr="00711CAA">
          <w:rPr>
            <w:rFonts w:ascii="Helvetica Neue" w:eastAsia="宋体" w:hAnsi="Helvetica Neue" w:cs="宋体"/>
            <w:color w:val="0068AC"/>
            <w:kern w:val="0"/>
            <w:szCs w:val="21"/>
          </w:rPr>
          <w:t>thiago de castro martins</w:t>
        </w:r>
      </w:hyperlink>
      <w:r w:rsidRPr="00711CAA">
        <w:rPr>
          <w:rFonts w:ascii="Helvetica Neue" w:eastAsia="宋体" w:hAnsi="Helvetica Neue" w:cs="宋体"/>
          <w:color w:val="333333"/>
          <w:kern w:val="0"/>
          <w:szCs w:val="21"/>
        </w:rPr>
        <w:t>, </w:t>
      </w:r>
      <w:hyperlink r:id="rId174" w:history="1">
        <w:r w:rsidRPr="00711CAA">
          <w:rPr>
            <w:rFonts w:ascii="Helvetica Neue" w:eastAsia="宋体" w:hAnsi="Helvetica Neue" w:cs="宋体"/>
            <w:color w:val="0068AC"/>
            <w:kern w:val="0"/>
            <w:szCs w:val="21"/>
          </w:rPr>
          <w:t>fabio gagliardi cozman</w:t>
        </w:r>
      </w:hyperlink>
    </w:p>
    <w:p w14:paraId="3281EED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递归神经网络现在是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中最先进的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因为它们可以构建丰富的上下文表示和</w:t>
      </w:r>
      <w:r w:rsidRPr="00711CAA">
        <w:rPr>
          <w:rFonts w:ascii="Helvetica Neue" w:eastAsia="宋体" w:hAnsi="Helvetica Neue" w:cs="宋体"/>
          <w:b/>
          <w:bCs/>
          <w:color w:val="333333"/>
          <w:kern w:val="0"/>
          <w:szCs w:val="21"/>
        </w:rPr>
        <w:t>任意</w:t>
      </w:r>
      <w:r w:rsidRPr="00711CAA">
        <w:rPr>
          <w:rFonts w:ascii="Helvetica Neue" w:eastAsia="宋体" w:hAnsi="Helvetica Neue" w:cs="宋体"/>
          <w:color w:val="333333"/>
          <w:kern w:val="0"/>
          <w:szCs w:val="21"/>
        </w:rPr>
        <w:t>长度的处理文本。然而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最近在注意机制方面的发展为前馈网络提供了类似的能力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由于可以并行化的操作数量增加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因此能够更快地计算。我们在回答问题的领域中探索了这种新型的体系结构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并提出了一种新的方法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称为基于完全注意的信息检索</w:t>
      </w:r>
      <w:r w:rsidRPr="00711CAA">
        <w:rPr>
          <w:rFonts w:ascii="Helvetica Neue" w:eastAsia="宋体" w:hAnsi="Helvetica Neue" w:cs="宋体"/>
          <w:color w:val="333333"/>
          <w:kern w:val="0"/>
          <w:szCs w:val="21"/>
        </w:rPr>
        <w:t xml:space="preserve"> (fair)</w:t>
      </w:r>
      <w:r w:rsidRPr="00711CAA">
        <w:rPr>
          <w:rFonts w:ascii="Helvetica Neue" w:eastAsia="宋体" w:hAnsi="Helvetica Neue" w:cs="宋体"/>
          <w:color w:val="333333"/>
          <w:kern w:val="0"/>
          <w:szCs w:val="21"/>
        </w:rPr>
        <w:t>。我们表明</w:t>
      </w:r>
      <w:r w:rsidRPr="00711CAA">
        <w:rPr>
          <w:rFonts w:ascii="Helvetica Neue" w:eastAsia="宋体" w:hAnsi="Helvetica Neue" w:cs="宋体"/>
          <w:color w:val="333333"/>
          <w:kern w:val="0"/>
          <w:szCs w:val="21"/>
        </w:rPr>
        <w:t xml:space="preserve">, fabir </w:t>
      </w:r>
      <w:r w:rsidRPr="00711CAA">
        <w:rPr>
          <w:rFonts w:ascii="Helvetica Neue" w:eastAsia="宋体" w:hAnsi="Helvetica Neue" w:cs="宋体"/>
          <w:color w:val="333333"/>
          <w:kern w:val="0"/>
          <w:szCs w:val="21"/>
        </w:rPr>
        <w:t>在斯坦福问答数据集</w:t>
      </w:r>
      <w:r w:rsidRPr="00711CAA">
        <w:rPr>
          <w:rFonts w:ascii="Helvetica Neue" w:eastAsia="宋体" w:hAnsi="Helvetica Neue" w:cs="宋体"/>
          <w:color w:val="333333"/>
          <w:kern w:val="0"/>
          <w:szCs w:val="21"/>
        </w:rPr>
        <w:t xml:space="preserve"> (squad) </w:t>
      </w:r>
      <w:r w:rsidRPr="00711CAA">
        <w:rPr>
          <w:rFonts w:ascii="Helvetica Neue" w:eastAsia="宋体" w:hAnsi="Helvetica Neue" w:cs="宋体"/>
          <w:color w:val="333333"/>
          <w:kern w:val="0"/>
          <w:szCs w:val="21"/>
        </w:rPr>
        <w:t>中取得了有竞争力的结果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同时参数较少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并且在学习和推理方面比竞争对手的方法更快。少</w:t>
      </w:r>
    </w:p>
    <w:p w14:paraId="3DB5451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6E275A2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可在</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年神经网络问题国际联席会议上发言</w:t>
      </w:r>
    </w:p>
    <w:p w14:paraId="76BAF7E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:a. h. c. correia, j. l. m. silva, t. d. c. martins and f. g. cozman, "</w:t>
      </w:r>
      <w:r w:rsidRPr="00711CAA">
        <w:rPr>
          <w:rFonts w:ascii="Helvetica Neue" w:eastAsia="宋体" w:hAnsi="Helvetica Neue" w:cs="宋体"/>
          <w:color w:val="333333"/>
          <w:kern w:val="0"/>
          <w:szCs w:val="21"/>
        </w:rPr>
        <w:t>完全关注的信息检索</w:t>
      </w:r>
      <w:r w:rsidRPr="00711CAA">
        <w:rPr>
          <w:rFonts w:ascii="Helvetica Neue" w:eastAsia="宋体" w:hAnsi="Helvetica Neue" w:cs="宋体"/>
          <w:color w:val="333333"/>
          <w:kern w:val="0"/>
          <w:szCs w:val="21"/>
        </w:rPr>
        <w:t>", 2018</w:t>
      </w:r>
      <w:r w:rsidRPr="00711CAA">
        <w:rPr>
          <w:rFonts w:ascii="Helvetica Neue" w:eastAsia="宋体" w:hAnsi="Helvetica Neue" w:cs="宋体"/>
          <w:color w:val="333333"/>
          <w:kern w:val="0"/>
          <w:szCs w:val="21"/>
        </w:rPr>
        <w:t>年神经网络问题国际联席会议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巴西里约热内卢</w:t>
      </w:r>
      <w:r w:rsidRPr="00711CAA">
        <w:rPr>
          <w:rFonts w:ascii="Helvetica Neue" w:eastAsia="宋体" w:hAnsi="Helvetica Neue" w:cs="宋体"/>
          <w:color w:val="333333"/>
          <w:kern w:val="0"/>
          <w:szCs w:val="21"/>
        </w:rPr>
        <w:t>,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w:t>
      </w:r>
      <w:hyperlink r:id="rId175" w:history="1">
        <w:r w:rsidRPr="00711CAA">
          <w:rPr>
            <w:rFonts w:ascii="Helvetica Neue" w:eastAsia="宋体" w:hAnsi="Helvetica Neue" w:cs="宋体"/>
            <w:color w:val="0068AC"/>
            <w:kern w:val="0"/>
            <w:szCs w:val="21"/>
          </w:rPr>
          <w:t>第</w:t>
        </w:r>
        <w:r w:rsidRPr="00711CAA">
          <w:rPr>
            <w:rFonts w:ascii="Helvetica Neue" w:eastAsia="宋体" w:hAnsi="Helvetica Neue" w:cs="宋体"/>
            <w:color w:val="0068AC"/>
            <w:kern w:val="0"/>
            <w:szCs w:val="21"/>
          </w:rPr>
          <w:t>27-2806</w:t>
        </w:r>
      </w:hyperlink>
      <w:r w:rsidRPr="00711CAA">
        <w:rPr>
          <w:rFonts w:ascii="Helvetica Neue" w:eastAsia="宋体" w:hAnsi="Helvetica Neue" w:cs="宋体"/>
          <w:color w:val="333333"/>
          <w:kern w:val="0"/>
          <w:szCs w:val="21"/>
        </w:rPr>
        <w:t>页</w:t>
      </w:r>
    </w:p>
    <w:p w14:paraId="7DC5B32E" w14:textId="77777777" w:rsidR="00711CAA" w:rsidRPr="00711CAA" w:rsidRDefault="00973AF2" w:rsidP="00711CAA">
      <w:pPr>
        <w:widowControl/>
        <w:numPr>
          <w:ilvl w:val="0"/>
          <w:numId w:val="1"/>
        </w:numPr>
        <w:spacing w:after="60"/>
        <w:ind w:left="480"/>
        <w:jc w:val="left"/>
        <w:divId w:val="1716343494"/>
        <w:rPr>
          <w:rFonts w:ascii="Helvetica Neue" w:eastAsia="宋体" w:hAnsi="Helvetica Neue" w:cs="宋体"/>
          <w:b/>
          <w:bCs/>
          <w:color w:val="333333"/>
          <w:kern w:val="0"/>
          <w:sz w:val="22"/>
        </w:rPr>
      </w:pPr>
      <w:hyperlink r:id="rId176"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1810.09506</w:t>
        </w:r>
      </w:hyperlink>
      <w:r w:rsidR="00711CAA" w:rsidRPr="00711CAA">
        <w:rPr>
          <w:rFonts w:ascii="Helvetica Neue" w:eastAsia="宋体" w:hAnsi="Helvetica Neue" w:cs="宋体"/>
          <w:b/>
          <w:bCs/>
          <w:color w:val="333333"/>
          <w:kern w:val="0"/>
          <w:sz w:val="22"/>
        </w:rPr>
        <w:t>[</w:t>
      </w:r>
      <w:hyperlink r:id="rId17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477F09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在微博上自动检测自报告的出生缺陷结果</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进行大规模流行病学研究</w:t>
      </w:r>
    </w:p>
    <w:p w14:paraId="285479B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78" w:history="1">
        <w:r w:rsidRPr="00711CAA">
          <w:rPr>
            <w:rFonts w:ascii="Helvetica Neue" w:eastAsia="宋体" w:hAnsi="Helvetica Neue" w:cs="宋体"/>
            <w:color w:val="0068AC"/>
            <w:kern w:val="0"/>
            <w:szCs w:val="21"/>
          </w:rPr>
          <w:t>ari z. klein</w:t>
        </w:r>
      </w:hyperlink>
      <w:r w:rsidRPr="00711CAA">
        <w:rPr>
          <w:rFonts w:ascii="Helvetica Neue" w:eastAsia="宋体" w:hAnsi="Helvetica Neue" w:cs="宋体"/>
          <w:color w:val="333333"/>
          <w:kern w:val="0"/>
          <w:szCs w:val="21"/>
        </w:rPr>
        <w:t>, </w:t>
      </w:r>
      <w:hyperlink r:id="rId179" w:history="1">
        <w:r w:rsidRPr="00711CAA">
          <w:rPr>
            <w:rFonts w:ascii="Helvetica Neue" w:eastAsia="宋体" w:hAnsi="Helvetica Neue" w:cs="宋体"/>
            <w:color w:val="0068AC"/>
            <w:kern w:val="0"/>
            <w:szCs w:val="21"/>
          </w:rPr>
          <w:t>abed sarker</w:t>
        </w:r>
      </w:hyperlink>
      <w:r w:rsidRPr="00711CAA">
        <w:rPr>
          <w:rFonts w:ascii="Helvetica Neue" w:eastAsia="宋体" w:hAnsi="Helvetica Neue" w:cs="宋体"/>
          <w:color w:val="333333"/>
          <w:kern w:val="0"/>
          <w:szCs w:val="21"/>
        </w:rPr>
        <w:t>, </w:t>
      </w:r>
      <w:hyperlink r:id="rId180" w:history="1">
        <w:r w:rsidRPr="00711CAA">
          <w:rPr>
            <w:rFonts w:ascii="Helvetica Neue" w:eastAsia="宋体" w:hAnsi="Helvetica Neue" w:cs="宋体"/>
            <w:color w:val="0068AC"/>
            <w:kern w:val="0"/>
            <w:szCs w:val="21"/>
          </w:rPr>
          <w:t>davy weissenbacher</w:t>
        </w:r>
      </w:hyperlink>
      <w:r w:rsidRPr="00711CAA">
        <w:rPr>
          <w:rFonts w:ascii="Helvetica Neue" w:eastAsia="宋体" w:hAnsi="Helvetica Neue" w:cs="宋体"/>
          <w:color w:val="333333"/>
          <w:kern w:val="0"/>
          <w:szCs w:val="21"/>
        </w:rPr>
        <w:t>, </w:t>
      </w:r>
      <w:hyperlink r:id="rId181" w:history="1">
        <w:r w:rsidRPr="00711CAA">
          <w:rPr>
            <w:rFonts w:ascii="Helvetica Neue" w:eastAsia="宋体" w:hAnsi="Helvetica Neue" w:cs="宋体"/>
            <w:color w:val="0068AC"/>
            <w:kern w:val="0"/>
            <w:szCs w:val="21"/>
          </w:rPr>
          <w:t>Graciela gonzalez-hernandez</w:t>
        </w:r>
      </w:hyperlink>
    </w:p>
    <w:p w14:paraId="4BCF0EB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在最近的工作中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我们确定并研究了一小群推特用户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他们的怀孕有出生缺陷的结果可以通过他们公开发布的推特观察到。利用社交媒体的大规模潜力来补充研究出生缺陷的有限方法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而出生缺陷是婴儿死亡的主要原因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取决于自动方法的进一步发展。本研究的主要目的是采取第一步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扩大使用社交媒体观察有出生缺陷结局的妊娠的范围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即开发报告其出生缺陷的用户自动检测推特的方法结果。我们对大约</w:t>
      </w:r>
      <w:r w:rsidRPr="00711CAA">
        <w:rPr>
          <w:rFonts w:ascii="Helvetica Neue" w:eastAsia="宋体" w:hAnsi="Helvetica Neue" w:cs="宋体"/>
          <w:color w:val="333333"/>
          <w:kern w:val="0"/>
          <w:szCs w:val="21"/>
        </w:rPr>
        <w:t xml:space="preserve"> 23 , 000</w:t>
      </w:r>
      <w:r w:rsidRPr="00711CAA">
        <w:rPr>
          <w:rFonts w:ascii="Helvetica Neue" w:eastAsia="宋体" w:hAnsi="Helvetica Neue" w:cs="宋体"/>
          <w:color w:val="333333"/>
          <w:kern w:val="0"/>
          <w:szCs w:val="21"/>
        </w:rPr>
        <w:t>条提及先天缺陷的推特进行了注释和预处理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以便培训和评估受监督的机器学习算法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包括功能工程和基于深度学习的分类器。我们还试验了各种采样不足和过采样的方法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以解决类不平衡问题。在原始不平衡数据集上训练的支持向量机</w:t>
      </w:r>
      <w:r w:rsidRPr="00711CAA">
        <w:rPr>
          <w:rFonts w:ascii="Helvetica Neue" w:eastAsia="宋体" w:hAnsi="Helvetica Neue" w:cs="宋体"/>
          <w:color w:val="333333"/>
          <w:kern w:val="0"/>
          <w:szCs w:val="21"/>
        </w:rPr>
        <w:t xml:space="preserve"> (svm) </w:t>
      </w:r>
      <w:r w:rsidRPr="00711CAA">
        <w:rPr>
          <w:rFonts w:ascii="Helvetica Neue" w:eastAsia="宋体" w:hAnsi="Helvetica Neue" w:cs="宋体"/>
          <w:color w:val="333333"/>
          <w:kern w:val="0"/>
          <w:szCs w:val="21"/>
        </w:rPr>
        <w:t>分类器</w:t>
      </w:r>
      <w:r w:rsidRPr="00711CAA">
        <w:rPr>
          <w:rFonts w:ascii="Helvetica Neue" w:eastAsia="宋体" w:hAnsi="Helvetica Neue" w:cs="宋体"/>
          <w:color w:val="333333"/>
          <w:kern w:val="0"/>
          <w:szCs w:val="21"/>
        </w:rPr>
        <w:t xml:space="preserve"> (n </w:t>
      </w:r>
      <w:r w:rsidRPr="00711CAA">
        <w:rPr>
          <w:rFonts w:ascii="Helvetica Neue" w:eastAsia="宋体" w:hAnsi="Helvetica Neue" w:cs="宋体"/>
          <w:color w:val="333333"/>
          <w:kern w:val="0"/>
          <w:szCs w:val="21"/>
        </w:rPr>
        <w:t>克、词簇和结构特征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实现了正类的最佳基线性能</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缺陷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类的</w:t>
      </w:r>
      <w:r w:rsidRPr="00711CAA">
        <w:rPr>
          <w:rFonts w:ascii="Helvetica Neue" w:eastAsia="宋体" w:hAnsi="Helvetica Neue" w:cs="宋体"/>
          <w:color w:val="333333"/>
          <w:kern w:val="0"/>
          <w:szCs w:val="21"/>
        </w:rPr>
        <w:t xml:space="preserve"> f1-</w:t>
      </w:r>
      <w:r w:rsidRPr="00711CAA">
        <w:rPr>
          <w:rFonts w:ascii="Helvetica Neue" w:eastAsia="宋体" w:hAnsi="Helvetica Neue" w:cs="宋体"/>
          <w:color w:val="333333"/>
          <w:kern w:val="0"/>
          <w:szCs w:val="21"/>
        </w:rPr>
        <w:t>分数为</w:t>
      </w:r>
      <w:r w:rsidRPr="00711CAA">
        <w:rPr>
          <w:rFonts w:ascii="Helvetica Neue" w:eastAsia="宋体" w:hAnsi="Helvetica Neue" w:cs="宋体"/>
          <w:color w:val="333333"/>
          <w:kern w:val="0"/>
          <w:szCs w:val="21"/>
        </w:rPr>
        <w:t xml:space="preserve">0.65 </w:t>
      </w:r>
      <w:r w:rsidRPr="00711CAA">
        <w:rPr>
          <w:rFonts w:ascii="Helvetica Neue" w:eastAsia="宋体" w:hAnsi="Helvetica Neue" w:cs="宋体"/>
          <w:color w:val="333333"/>
          <w:kern w:val="0"/>
          <w:szCs w:val="21"/>
        </w:rPr>
        <w:t>分</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缺陷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类的</w:t>
      </w:r>
      <w:r w:rsidRPr="00711CAA">
        <w:rPr>
          <w:rFonts w:ascii="Helvetica Neue" w:eastAsia="宋体" w:hAnsi="Helvetica Neue" w:cs="宋体"/>
          <w:color w:val="333333"/>
          <w:kern w:val="0"/>
          <w:szCs w:val="21"/>
        </w:rPr>
        <w:t xml:space="preserve"> f1 </w:t>
      </w:r>
      <w:r w:rsidRPr="00711CAA">
        <w:rPr>
          <w:rFonts w:ascii="Helvetica Neue" w:eastAsia="宋体" w:hAnsi="Helvetica Neue" w:cs="宋体"/>
          <w:color w:val="333333"/>
          <w:kern w:val="0"/>
          <w:szCs w:val="21"/>
        </w:rPr>
        <w:t>分数为</w:t>
      </w:r>
      <w:r w:rsidRPr="00711CAA">
        <w:rPr>
          <w:rFonts w:ascii="Helvetica Neue" w:eastAsia="宋体" w:hAnsi="Helvetica Neue" w:cs="宋体"/>
          <w:color w:val="333333"/>
          <w:kern w:val="0"/>
          <w:szCs w:val="21"/>
        </w:rPr>
        <w:t xml:space="preserve">0.65 </w:t>
      </w:r>
      <w:r w:rsidRPr="00711CAA">
        <w:rPr>
          <w:rFonts w:ascii="Helvetica Neue" w:eastAsia="宋体" w:hAnsi="Helvetica Neue" w:cs="宋体"/>
          <w:color w:val="333333"/>
          <w:kern w:val="0"/>
          <w:szCs w:val="21"/>
        </w:rPr>
        <w:t>分</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可能的缺陷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类。我们的贡献包括</w:t>
      </w:r>
      <w:r w:rsidRPr="00711CAA">
        <w:rPr>
          <w:rFonts w:ascii="Helvetica Neue" w:eastAsia="宋体" w:hAnsi="Helvetica Neue" w:cs="宋体"/>
          <w:color w:val="333333"/>
          <w:kern w:val="0"/>
          <w:szCs w:val="21"/>
        </w:rPr>
        <w:t xml:space="preserve"> (i)</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和受监督的机器学习方法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用于自动检测报告其出生缺陷结果的用户的推特</w:t>
      </w:r>
      <w:r w:rsidRPr="00711CAA">
        <w:rPr>
          <w:rFonts w:ascii="Helvetica Neue" w:eastAsia="宋体" w:hAnsi="Helvetica Neue" w:cs="宋体"/>
          <w:color w:val="333333"/>
          <w:kern w:val="0"/>
          <w:szCs w:val="21"/>
        </w:rPr>
        <w:t>; (ii)</w:t>
      </w:r>
      <w:r w:rsidRPr="00711CAA">
        <w:rPr>
          <w:rFonts w:ascii="Helvetica Neue" w:eastAsia="宋体" w:hAnsi="Helvetica Neue" w:cs="宋体"/>
          <w:color w:val="333333"/>
          <w:kern w:val="0"/>
          <w:szCs w:val="21"/>
        </w:rPr>
        <w:t>对不平衡、采样不足和过度采样数据进行了功能设计和基于深度学习的分类器培训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w:t>
      </w:r>
      <w:r w:rsidRPr="00711CAA">
        <w:rPr>
          <w:rFonts w:ascii="Helvetica Neue" w:eastAsia="宋体" w:hAnsi="Helvetica Neue" w:cs="宋体"/>
          <w:color w:val="333333"/>
          <w:kern w:val="0"/>
          <w:szCs w:val="21"/>
        </w:rPr>
        <w:t xml:space="preserve"> (iii) </w:t>
      </w:r>
      <w:r w:rsidRPr="00711CAA">
        <w:rPr>
          <w:rFonts w:ascii="Helvetica Neue" w:eastAsia="宋体" w:hAnsi="Helvetica Neue" w:cs="宋体"/>
          <w:color w:val="333333"/>
          <w:kern w:val="0"/>
          <w:szCs w:val="21"/>
        </w:rPr>
        <w:t>错误分析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可使用我们公开的语料库为分类改进提供信息。今后的工作将侧重于自动化用户级分析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以实现队列包含。少</w:t>
      </w:r>
    </w:p>
    <w:p w14:paraId="61737DA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6A787D2" w14:textId="77777777" w:rsidR="00711CAA" w:rsidRPr="00711CAA" w:rsidRDefault="00973AF2" w:rsidP="00711CAA">
      <w:pPr>
        <w:widowControl/>
        <w:numPr>
          <w:ilvl w:val="0"/>
          <w:numId w:val="1"/>
        </w:numPr>
        <w:spacing w:after="60"/>
        <w:ind w:left="480"/>
        <w:jc w:val="left"/>
        <w:divId w:val="286007717"/>
        <w:rPr>
          <w:rFonts w:ascii="Helvetica Neue" w:eastAsia="宋体" w:hAnsi="Helvetica Neue" w:cs="宋体"/>
          <w:b/>
          <w:bCs/>
          <w:color w:val="333333"/>
          <w:kern w:val="0"/>
          <w:sz w:val="22"/>
        </w:rPr>
      </w:pPr>
      <w:hyperlink r:id="rId182"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1810.09431</w:t>
        </w:r>
      </w:hyperlink>
      <w:r w:rsidR="00711CAA" w:rsidRPr="00711CAA">
        <w:rPr>
          <w:rFonts w:ascii="Helvetica Neue" w:eastAsia="宋体" w:hAnsi="Helvetica Neue" w:cs="宋体"/>
          <w:b/>
          <w:bCs/>
          <w:color w:val="333333"/>
          <w:kern w:val="0"/>
          <w:sz w:val="22"/>
        </w:rPr>
        <w:t>[</w:t>
      </w:r>
      <w:hyperlink r:id="rId18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184"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18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412403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主动安全</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用于暴力和滥用语音识别的嵌入式</w:t>
      </w:r>
      <w:r w:rsidRPr="00711CAA">
        <w:rPr>
          <w:rFonts w:ascii="Helvetica Neue" w:eastAsia="宋体" w:hAnsi="Helvetica Neue" w:cs="宋体"/>
          <w:b/>
          <w:bCs/>
          <w:color w:val="2D2D2D"/>
          <w:kern w:val="0"/>
          <w:szCs w:val="21"/>
        </w:rPr>
        <w:t xml:space="preserve"> ai </w:t>
      </w:r>
      <w:r w:rsidRPr="00711CAA">
        <w:rPr>
          <w:rFonts w:ascii="Helvetica Neue" w:eastAsia="宋体" w:hAnsi="Helvetica Neue" w:cs="宋体"/>
          <w:b/>
          <w:bCs/>
          <w:color w:val="2D2D2D"/>
          <w:kern w:val="0"/>
          <w:szCs w:val="21"/>
        </w:rPr>
        <w:t>解决方案</w:t>
      </w:r>
    </w:p>
    <w:p w14:paraId="4B35FE9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86" w:history="1">
        <w:r w:rsidRPr="00711CAA">
          <w:rPr>
            <w:rFonts w:ascii="Helvetica Neue" w:eastAsia="宋体" w:hAnsi="Helvetica Neue" w:cs="宋体"/>
            <w:color w:val="0068AC"/>
            <w:kern w:val="0"/>
            <w:szCs w:val="21"/>
          </w:rPr>
          <w:t>christopher dane shulby</w:t>
        </w:r>
      </w:hyperlink>
      <w:r w:rsidRPr="00711CAA">
        <w:rPr>
          <w:rFonts w:ascii="Helvetica Neue" w:eastAsia="宋体" w:hAnsi="Helvetica Neue" w:cs="宋体"/>
          <w:color w:val="333333"/>
          <w:kern w:val="0"/>
          <w:szCs w:val="21"/>
        </w:rPr>
        <w:t>, </w:t>
      </w:r>
      <w:hyperlink r:id="rId187" w:history="1">
        <w:r w:rsidRPr="00711CAA">
          <w:rPr>
            <w:rFonts w:ascii="Helvetica Neue" w:eastAsia="宋体" w:hAnsi="Helvetica Neue" w:cs="宋体"/>
            <w:color w:val="0068AC"/>
            <w:kern w:val="0"/>
            <w:szCs w:val="21"/>
          </w:rPr>
          <w:t>leonardo pombal</w:t>
        </w:r>
      </w:hyperlink>
      <w:r w:rsidRPr="00711CAA">
        <w:rPr>
          <w:rFonts w:ascii="Helvetica Neue" w:eastAsia="宋体" w:hAnsi="Helvetica Neue" w:cs="宋体"/>
          <w:color w:val="333333"/>
          <w:kern w:val="0"/>
          <w:szCs w:val="21"/>
        </w:rPr>
        <w:t>, </w:t>
      </w:r>
      <w:hyperlink r:id="rId188" w:history="1">
        <w:r w:rsidRPr="00711CAA">
          <w:rPr>
            <w:rFonts w:ascii="Helvetica Neue" w:eastAsia="宋体" w:hAnsi="Helvetica Neue" w:cs="宋体"/>
            <w:color w:val="0068AC"/>
            <w:kern w:val="0"/>
            <w:szCs w:val="21"/>
          </w:rPr>
          <w:t>vitor j</w:t>
        </w:r>
        <w:r w:rsidRPr="00711CAA">
          <w:rPr>
            <w:rFonts w:ascii="Helvetica Neue" w:eastAsia="宋体" w:hAnsi="Helvetica Neue" w:cs="宋体"/>
            <w:color w:val="0068AC"/>
            <w:kern w:val="0"/>
            <w:szCs w:val="21"/>
          </w:rPr>
          <w:t>若尔多</w:t>
        </w:r>
      </w:hyperlink>
      <w:r w:rsidRPr="00711CAA">
        <w:rPr>
          <w:rFonts w:ascii="Helvetica Neue" w:eastAsia="宋体" w:hAnsi="Helvetica Neue" w:cs="宋体"/>
          <w:color w:val="333333"/>
          <w:kern w:val="0"/>
          <w:szCs w:val="21"/>
        </w:rPr>
        <w:t>, </w:t>
      </w:r>
      <w:hyperlink r:id="rId189" w:history="1">
        <w:r w:rsidRPr="00711CAA">
          <w:rPr>
            <w:rFonts w:ascii="Helvetica Neue" w:eastAsia="宋体" w:hAnsi="Helvetica Neue" w:cs="宋体"/>
            <w:color w:val="0068AC"/>
            <w:kern w:val="0"/>
            <w:szCs w:val="21"/>
          </w:rPr>
          <w:t>guilherme ziolle</w:t>
        </w:r>
      </w:hyperlink>
      <w:r w:rsidRPr="00711CAA">
        <w:rPr>
          <w:rFonts w:ascii="Helvetica Neue" w:eastAsia="宋体" w:hAnsi="Helvetica Neue" w:cs="宋体"/>
          <w:color w:val="333333"/>
          <w:kern w:val="0"/>
          <w:szCs w:val="21"/>
        </w:rPr>
        <w:t>, </w:t>
      </w:r>
      <w:hyperlink r:id="rId190" w:history="1">
        <w:r w:rsidRPr="00711CAA">
          <w:rPr>
            <w:rFonts w:ascii="Helvetica Neue" w:eastAsia="宋体" w:hAnsi="Helvetica Neue" w:cs="宋体"/>
            <w:color w:val="0068AC"/>
            <w:kern w:val="0"/>
            <w:szCs w:val="21"/>
          </w:rPr>
          <w:t xml:space="preserve">bruno martho, antnio </w:t>
        </w:r>
        <w:r w:rsidRPr="00711CAA">
          <w:rPr>
            <w:rFonts w:ascii="Helvetica Neue" w:eastAsia="宋体" w:hAnsi="Helvetica Neue" w:cs="宋体"/>
            <w:color w:val="0068AC"/>
            <w:kern w:val="0"/>
            <w:szCs w:val="21"/>
          </w:rPr>
          <w:t>邮局</w:t>
        </w:r>
        <w:r w:rsidRPr="00711CAA">
          <w:rPr>
            <w:rFonts w:ascii="Helvetica Neue" w:eastAsia="宋体" w:hAnsi="Helvetica Neue" w:cs="宋体"/>
            <w:color w:val="0068AC"/>
            <w:kern w:val="0"/>
            <w:szCs w:val="21"/>
          </w:rPr>
          <w:t>, thiago prochnow</w:t>
        </w:r>
      </w:hyperlink>
    </w:p>
    <w:p w14:paraId="71745EF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暴力在巴西是一种流行病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在全世界都在上升。移动设备提供的通信技术可用于监测和警惕暴力局势。然而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目前的解决方案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如恐慌按钮或安全话语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可能会增加暴力情况下的生命损失。我们提出了一个嵌入式人工智能解决方案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使用</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和语音</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默默提醒在这种情况下可以帮助的人。使用的语料库包含</w:t>
      </w:r>
      <w:r w:rsidRPr="00711CAA">
        <w:rPr>
          <w:rFonts w:ascii="Helvetica Neue" w:eastAsia="宋体" w:hAnsi="Helvetica Neue" w:cs="宋体"/>
          <w:color w:val="333333"/>
          <w:kern w:val="0"/>
          <w:szCs w:val="21"/>
        </w:rPr>
        <w:t>400</w:t>
      </w:r>
      <w:r w:rsidRPr="00711CAA">
        <w:rPr>
          <w:rFonts w:ascii="Helvetica Neue" w:eastAsia="宋体" w:hAnsi="Helvetica Neue" w:cs="宋体"/>
          <w:color w:val="333333"/>
          <w:kern w:val="0"/>
          <w:szCs w:val="21"/>
        </w:rPr>
        <w:t>个阳性短语和</w:t>
      </w:r>
      <w:r w:rsidRPr="00711CAA">
        <w:rPr>
          <w:rFonts w:ascii="Helvetica Neue" w:eastAsia="宋体" w:hAnsi="Helvetica Neue" w:cs="宋体"/>
          <w:color w:val="333333"/>
          <w:kern w:val="0"/>
          <w:szCs w:val="21"/>
        </w:rPr>
        <w:t>800</w:t>
      </w:r>
      <w:r w:rsidRPr="00711CAA">
        <w:rPr>
          <w:rFonts w:ascii="Helvetica Neue" w:eastAsia="宋体" w:hAnsi="Helvetica Neue" w:cs="宋体"/>
          <w:color w:val="333333"/>
          <w:kern w:val="0"/>
          <w:szCs w:val="21"/>
        </w:rPr>
        <w:t>个否定短语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总共</w:t>
      </w:r>
      <w:r w:rsidRPr="00711CAA">
        <w:rPr>
          <w:rFonts w:ascii="Helvetica Neue" w:eastAsia="宋体" w:hAnsi="Helvetica Neue" w:cs="宋体"/>
          <w:color w:val="333333"/>
          <w:kern w:val="0"/>
          <w:szCs w:val="21"/>
        </w:rPr>
        <w:t>1200</w:t>
      </w:r>
      <w:r w:rsidRPr="00711CAA">
        <w:rPr>
          <w:rFonts w:ascii="Helvetica Neue" w:eastAsia="宋体" w:hAnsi="Helvetica Neue" w:cs="宋体"/>
          <w:color w:val="333333"/>
          <w:kern w:val="0"/>
          <w:szCs w:val="21"/>
        </w:rPr>
        <w:t>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使用两种众所周知的提取方法进行自然</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单词袋和单词袋嵌入并使用支持向量机进行分类。我们描述了正在开发的概念验证产品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并有很好的效果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指出了通往商业产品的道路。更重要的是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通过单词嵌入和数据增强技术进行模型改进提供了一个本质上可靠的模型。最终的嵌入式解决方案的占用空间也小于</w:t>
      </w:r>
      <w:r w:rsidRPr="00711CAA">
        <w:rPr>
          <w:rFonts w:ascii="Helvetica Neue" w:eastAsia="宋体" w:hAnsi="Helvetica Neue" w:cs="宋体"/>
          <w:color w:val="333333"/>
          <w:kern w:val="0"/>
          <w:szCs w:val="21"/>
        </w:rPr>
        <w:t xml:space="preserve"> 10 mb</w:t>
      </w:r>
      <w:r w:rsidRPr="00711CAA">
        <w:rPr>
          <w:rFonts w:ascii="Helvetica Neue" w:eastAsia="宋体" w:hAnsi="Helvetica Neue" w:cs="宋体"/>
          <w:color w:val="333333"/>
          <w:kern w:val="0"/>
          <w:szCs w:val="21"/>
        </w:rPr>
        <w:t>。少</w:t>
      </w:r>
    </w:p>
    <w:p w14:paraId="186CE6F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4E5E15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:6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bracis 2018 </w:t>
      </w:r>
      <w:r w:rsidRPr="00711CAA">
        <w:rPr>
          <w:rFonts w:ascii="Helvetica Neue" w:eastAsia="宋体" w:hAnsi="Helvetica Neue" w:cs="宋体"/>
          <w:color w:val="333333"/>
          <w:kern w:val="0"/>
          <w:szCs w:val="21"/>
        </w:rPr>
        <w:t>预印</w:t>
      </w:r>
    </w:p>
    <w:p w14:paraId="2203466A" w14:textId="77777777" w:rsidR="00711CAA" w:rsidRPr="00711CAA" w:rsidRDefault="00973AF2" w:rsidP="00711CAA">
      <w:pPr>
        <w:widowControl/>
        <w:numPr>
          <w:ilvl w:val="0"/>
          <w:numId w:val="1"/>
        </w:numPr>
        <w:spacing w:after="60"/>
        <w:ind w:left="480"/>
        <w:jc w:val="left"/>
        <w:divId w:val="1005866198"/>
        <w:rPr>
          <w:rFonts w:ascii="Helvetica Neue" w:eastAsia="宋体" w:hAnsi="Helvetica Neue" w:cs="宋体"/>
          <w:b/>
          <w:bCs/>
          <w:color w:val="333333"/>
          <w:kern w:val="0"/>
          <w:sz w:val="22"/>
        </w:rPr>
      </w:pPr>
      <w:hyperlink r:id="rId191"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1810.09302</w:t>
        </w:r>
      </w:hyperlink>
      <w:r w:rsidR="00711CAA" w:rsidRPr="00711CAA">
        <w:rPr>
          <w:rFonts w:ascii="Helvetica Neue" w:eastAsia="宋体" w:hAnsi="Helvetica Neue" w:cs="宋体"/>
          <w:b/>
          <w:bCs/>
          <w:color w:val="333333"/>
          <w:kern w:val="0"/>
          <w:sz w:val="22"/>
        </w:rPr>
        <w:t>[</w:t>
      </w:r>
      <w:hyperlink r:id="rId19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193"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19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2B108A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生物</w:t>
      </w:r>
      <w:r w:rsidRPr="00711CAA">
        <w:rPr>
          <w:rFonts w:ascii="Helvetica Neue" w:eastAsia="宋体" w:hAnsi="Helvetica Neue" w:cs="宋体"/>
          <w:b/>
          <w:bCs/>
          <w:color w:val="2D2D2D"/>
          <w:kern w:val="0"/>
          <w:szCs w:val="21"/>
        </w:rPr>
        <w:t xml:space="preserve"> senmvec: </w:t>
      </w:r>
      <w:r w:rsidRPr="00711CAA">
        <w:rPr>
          <w:rFonts w:ascii="Helvetica Neue" w:eastAsia="宋体" w:hAnsi="Helvetica Neue" w:cs="宋体"/>
          <w:b/>
          <w:bCs/>
          <w:color w:val="2D2D2D"/>
          <w:kern w:val="0"/>
          <w:szCs w:val="21"/>
        </w:rPr>
        <w:t>为生物医学文本创建句子嵌入</w:t>
      </w:r>
    </w:p>
    <w:p w14:paraId="0CA4E43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95" w:history="1">
        <w:r w:rsidRPr="00711CAA">
          <w:rPr>
            <w:rFonts w:ascii="Helvetica Neue" w:eastAsia="宋体" w:hAnsi="Helvetica Neue" w:cs="宋体"/>
            <w:color w:val="0068AC"/>
            <w:kern w:val="0"/>
            <w:szCs w:val="21"/>
          </w:rPr>
          <w:t>陈庆宇</w:t>
        </w:r>
      </w:hyperlink>
      <w:r w:rsidRPr="00711CAA">
        <w:rPr>
          <w:rFonts w:ascii="Helvetica Neue" w:eastAsia="宋体" w:hAnsi="Helvetica Neue" w:cs="宋体"/>
          <w:color w:val="333333"/>
          <w:kern w:val="0"/>
          <w:szCs w:val="21"/>
        </w:rPr>
        <w:t>,</w:t>
      </w:r>
      <w:hyperlink r:id="rId196" w:history="1">
        <w:r w:rsidRPr="00711CAA">
          <w:rPr>
            <w:rFonts w:ascii="Helvetica Neue" w:eastAsia="宋体" w:hAnsi="Helvetica Neue" w:cs="宋体"/>
            <w:color w:val="0068AC"/>
            <w:kern w:val="0"/>
            <w:szCs w:val="21"/>
          </w:rPr>
          <w:t>彭一凡</w:t>
        </w:r>
        <w:r w:rsidRPr="00711CAA">
          <w:rPr>
            <w:rFonts w:ascii="Helvetica Neue" w:eastAsia="宋体" w:hAnsi="Helvetica Neue" w:cs="宋体"/>
            <w:color w:val="0068AC"/>
            <w:kern w:val="0"/>
            <w:szCs w:val="21"/>
          </w:rPr>
          <w:t>,</w:t>
        </w:r>
      </w:hyperlink>
      <w:hyperlink r:id="rId197" w:history="1">
        <w:r w:rsidRPr="00711CAA">
          <w:rPr>
            <w:rFonts w:ascii="Helvetica Neue" w:eastAsia="宋体" w:hAnsi="Helvetica Neue" w:cs="宋体"/>
            <w:color w:val="0068AC"/>
            <w:kern w:val="0"/>
            <w:szCs w:val="21"/>
          </w:rPr>
          <w:t>陆志勇</w:t>
        </w:r>
      </w:hyperlink>
    </w:p>
    <w:p w14:paraId="2CD35EF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句子嵌入已成为当今</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系统的重要组成部分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尤其是结合先进的深度学习方法。尽管预先训练的句子编码器在一般领域可用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但到目前为止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生物医学文本中还没有任何编码器。在这项工作中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我们介绍了</w:t>
      </w:r>
      <w:r w:rsidRPr="00711CAA">
        <w:rPr>
          <w:rFonts w:ascii="Helvetica Neue" w:eastAsia="宋体" w:hAnsi="Helvetica Neue" w:cs="宋体"/>
          <w:color w:val="333333"/>
          <w:kern w:val="0"/>
          <w:szCs w:val="21"/>
        </w:rPr>
        <w:t xml:space="preserve"> bisennvec: </w:t>
      </w:r>
      <w:r w:rsidRPr="00711CAA">
        <w:rPr>
          <w:rFonts w:ascii="Helvetica Neue" w:eastAsia="宋体" w:hAnsi="Helvetica Neue" w:cs="宋体"/>
          <w:color w:val="333333"/>
          <w:kern w:val="0"/>
          <w:szCs w:val="21"/>
        </w:rPr>
        <w:t>第一套开放的句子嵌入培训超过</w:t>
      </w:r>
      <w:r w:rsidRPr="00711CAA">
        <w:rPr>
          <w:rFonts w:ascii="Helvetica Neue" w:eastAsia="宋体" w:hAnsi="Helvetica Neue" w:cs="宋体"/>
          <w:color w:val="333333"/>
          <w:kern w:val="0"/>
          <w:szCs w:val="21"/>
        </w:rPr>
        <w:t xml:space="preserve"> 3, 000</w:t>
      </w:r>
      <w:r w:rsidRPr="00711CAA">
        <w:rPr>
          <w:rFonts w:ascii="Helvetica Neue" w:eastAsia="宋体" w:hAnsi="Helvetica Neue" w:cs="宋体"/>
          <w:color w:val="333333"/>
          <w:kern w:val="0"/>
          <w:szCs w:val="21"/>
        </w:rPr>
        <w:t>万份文件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从两个学术文章在</w:t>
      </w:r>
      <w:r w:rsidRPr="00711CAA">
        <w:rPr>
          <w:rFonts w:ascii="Helvetica Neue" w:eastAsia="宋体" w:hAnsi="Helvetica Neue" w:cs="宋体"/>
          <w:color w:val="333333"/>
          <w:kern w:val="0"/>
          <w:szCs w:val="21"/>
        </w:rPr>
        <w:t xml:space="preserve"> pubmed </w:t>
      </w:r>
      <w:r w:rsidRPr="00711CAA">
        <w:rPr>
          <w:rFonts w:ascii="Helvetica Neue" w:eastAsia="宋体" w:hAnsi="Helvetica Neue" w:cs="宋体"/>
          <w:color w:val="333333"/>
          <w:kern w:val="0"/>
          <w:szCs w:val="21"/>
        </w:rPr>
        <w:t>和临床笔记在</w:t>
      </w:r>
      <w:r w:rsidRPr="00711CAA">
        <w:rPr>
          <w:rFonts w:ascii="Helvetica Neue" w:eastAsia="宋体" w:hAnsi="Helvetica Neue" w:cs="宋体"/>
          <w:color w:val="333333"/>
          <w:kern w:val="0"/>
          <w:szCs w:val="21"/>
        </w:rPr>
        <w:t xml:space="preserve"> mimic-iii </w:t>
      </w:r>
      <w:r w:rsidRPr="00711CAA">
        <w:rPr>
          <w:rFonts w:ascii="Helvetica Neue" w:eastAsia="宋体" w:hAnsi="Helvetica Neue" w:cs="宋体"/>
          <w:color w:val="333333"/>
          <w:kern w:val="0"/>
          <w:szCs w:val="21"/>
        </w:rPr>
        <w:t>临床数据库。我们评估了</w:t>
      </w:r>
      <w:r w:rsidRPr="00711CAA">
        <w:rPr>
          <w:rFonts w:ascii="Helvetica Neue" w:eastAsia="宋体" w:hAnsi="Helvetica Neue" w:cs="宋体"/>
          <w:color w:val="333333"/>
          <w:kern w:val="0"/>
          <w:szCs w:val="21"/>
        </w:rPr>
        <w:t xml:space="preserve"> bisentvec </w:t>
      </w:r>
      <w:r w:rsidRPr="00711CAA">
        <w:rPr>
          <w:rFonts w:ascii="Helvetica Neue" w:eastAsia="宋体" w:hAnsi="Helvetica Neue" w:cs="宋体"/>
          <w:color w:val="333333"/>
          <w:kern w:val="0"/>
          <w:szCs w:val="21"/>
        </w:rPr>
        <w:t>嵌入在两个句子对相似任务在不同的文本类型。我们的基准测试结果表明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与其他竞争替代方案相比</w:t>
      </w:r>
      <w:r w:rsidRPr="00711CAA">
        <w:rPr>
          <w:rFonts w:ascii="Helvetica Neue" w:eastAsia="宋体" w:hAnsi="Helvetica Neue" w:cs="宋体"/>
          <w:color w:val="333333"/>
          <w:kern w:val="0"/>
          <w:szCs w:val="21"/>
        </w:rPr>
        <w:t xml:space="preserve">, biosentvec </w:t>
      </w:r>
      <w:r w:rsidRPr="00711CAA">
        <w:rPr>
          <w:rFonts w:ascii="Helvetica Neue" w:eastAsia="宋体" w:hAnsi="Helvetica Neue" w:cs="宋体"/>
          <w:color w:val="333333"/>
          <w:kern w:val="0"/>
          <w:szCs w:val="21"/>
        </w:rPr>
        <w:t>嵌入可以更好地捕获句子语义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并在这两项任务中实现最先进的性能。我们期望</w:t>
      </w:r>
      <w:r w:rsidRPr="00711CAA">
        <w:rPr>
          <w:rFonts w:ascii="Helvetica Neue" w:eastAsia="宋体" w:hAnsi="Helvetica Neue" w:cs="宋体"/>
          <w:color w:val="333333"/>
          <w:kern w:val="0"/>
          <w:szCs w:val="21"/>
        </w:rPr>
        <w:t xml:space="preserve"> biosentvec </w:t>
      </w:r>
      <w:r w:rsidRPr="00711CAA">
        <w:rPr>
          <w:rFonts w:ascii="Helvetica Neue" w:eastAsia="宋体" w:hAnsi="Helvetica Neue" w:cs="宋体"/>
          <w:color w:val="333333"/>
          <w:kern w:val="0"/>
          <w:szCs w:val="21"/>
        </w:rPr>
        <w:t>能促进生物医学文本挖掘的研究和开发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并补充生物医学词嵌入的现有资源。生物传感器以</w:t>
      </w:r>
      <w:r w:rsidRPr="00711CAA">
        <w:rPr>
          <w:rFonts w:ascii="Helvetica Neue" w:eastAsia="宋体" w:hAnsi="Helvetica Neue" w:cs="宋体"/>
          <w:color w:val="333333"/>
          <w:kern w:val="0"/>
          <w:szCs w:val="21"/>
        </w:rPr>
        <w:t xml:space="preserve"> https://github.com/ncbi-nlp/BioSentVec</w:t>
      </w:r>
      <w:r w:rsidRPr="00711CAA">
        <w:rPr>
          <w:rFonts w:ascii="Helvetica Neue" w:eastAsia="宋体" w:hAnsi="Helvetica Neue" w:cs="宋体"/>
          <w:color w:val="333333"/>
          <w:kern w:val="0"/>
          <w:szCs w:val="21"/>
        </w:rPr>
        <w:t>的价格公开提供</w:t>
      </w:r>
    </w:p>
    <w:p w14:paraId="43EE9C1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33E71C5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:4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1 </w:t>
      </w:r>
      <w:r w:rsidRPr="00711CAA">
        <w:rPr>
          <w:rFonts w:ascii="Helvetica Neue" w:eastAsia="宋体" w:hAnsi="Helvetica Neue" w:cs="宋体"/>
          <w:color w:val="333333"/>
          <w:kern w:val="0"/>
          <w:szCs w:val="21"/>
        </w:rPr>
        <w:t>张表格</w:t>
      </w:r>
    </w:p>
    <w:p w14:paraId="4435E980" w14:textId="77777777" w:rsidR="00711CAA" w:rsidRPr="00711CAA" w:rsidRDefault="00973AF2" w:rsidP="00711CAA">
      <w:pPr>
        <w:widowControl/>
        <w:numPr>
          <w:ilvl w:val="0"/>
          <w:numId w:val="1"/>
        </w:numPr>
        <w:spacing w:after="60"/>
        <w:ind w:left="480"/>
        <w:jc w:val="left"/>
        <w:divId w:val="835070538"/>
        <w:rPr>
          <w:rFonts w:ascii="Helvetica Neue" w:eastAsia="宋体" w:hAnsi="Helvetica Neue" w:cs="宋体"/>
          <w:b/>
          <w:bCs/>
          <w:color w:val="333333"/>
          <w:kern w:val="0"/>
          <w:sz w:val="22"/>
        </w:rPr>
      </w:pPr>
      <w:hyperlink r:id="rId19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1810.09230</w:t>
        </w:r>
      </w:hyperlink>
      <w:r w:rsidR="00711CAA" w:rsidRPr="00711CAA">
        <w:rPr>
          <w:rFonts w:ascii="Helvetica Neue" w:eastAsia="宋体" w:hAnsi="Helvetica Neue" w:cs="宋体"/>
          <w:b/>
          <w:bCs/>
          <w:color w:val="333333"/>
          <w:kern w:val="0"/>
          <w:sz w:val="22"/>
        </w:rPr>
        <w:t>[</w:t>
      </w:r>
      <w:hyperlink r:id="rId19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0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cse</w:t>
      </w:r>
    </w:p>
    <w:p w14:paraId="634BB56E" w14:textId="77777777" w:rsidR="00711CAA" w:rsidRPr="00711CAA" w:rsidRDefault="00711CAA" w:rsidP="00711CAA">
      <w:pPr>
        <w:widowControl/>
        <w:ind w:left="480"/>
        <w:jc w:val="left"/>
        <w:divId w:val="1171261525"/>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201" w:history="1">
        <w:r w:rsidRPr="00711CAA">
          <w:rPr>
            <w:rFonts w:ascii="Helvetica Neue" w:eastAsia="宋体" w:hAnsi="Helvetica Neue" w:cs="宋体"/>
            <w:color w:val="0068AC"/>
            <w:kern w:val="0"/>
            <w:szCs w:val="21"/>
            <w:shd w:val="clear" w:color="auto" w:fill="F5F5F5"/>
          </w:rPr>
          <w:t>10.114/3243434.32784996</w:t>
        </w:r>
      </w:hyperlink>
    </w:p>
    <w:p w14:paraId="6A7C264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w:t>
      </w:r>
      <w:r w:rsidRPr="00711CAA">
        <w:rPr>
          <w:rFonts w:ascii="Helvetica Neue" w:eastAsia="宋体" w:hAnsi="Helvetica Neue" w:cs="宋体"/>
          <w:b/>
          <w:bCs/>
          <w:color w:val="2D2D2D"/>
          <w:kern w:val="0"/>
          <w:szCs w:val="21"/>
        </w:rPr>
        <w:t xml:space="preserve"> asp </w:t>
      </w:r>
      <w:r w:rsidRPr="00711CAA">
        <w:rPr>
          <w:rFonts w:ascii="Helvetica Neue" w:eastAsia="宋体" w:hAnsi="Helvetica Neue" w:cs="宋体"/>
          <w:b/>
          <w:bCs/>
          <w:color w:val="2D2D2D"/>
          <w:kern w:val="0"/>
          <w:szCs w:val="21"/>
        </w:rPr>
        <w:t>的恶意电源检测深度学习</w:t>
      </w:r>
    </w:p>
    <w:p w14:paraId="37D68D6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02" w:history="1">
        <w:r w:rsidRPr="00711CAA">
          <w:rPr>
            <w:rFonts w:ascii="Helvetica Neue" w:eastAsia="宋体" w:hAnsi="Helvetica Neue" w:cs="宋体"/>
            <w:color w:val="0068AC"/>
            <w:kern w:val="0"/>
            <w:szCs w:val="21"/>
          </w:rPr>
          <w:t>gili rusak</w:t>
        </w:r>
      </w:hyperlink>
      <w:r w:rsidRPr="00711CAA">
        <w:rPr>
          <w:rFonts w:ascii="Helvetica Neue" w:eastAsia="宋体" w:hAnsi="Helvetica Neue" w:cs="宋体"/>
          <w:color w:val="333333"/>
          <w:kern w:val="0"/>
          <w:szCs w:val="21"/>
        </w:rPr>
        <w:t>, </w:t>
      </w:r>
      <w:hyperlink r:id="rId203" w:history="1">
        <w:r w:rsidRPr="00711CAA">
          <w:rPr>
            <w:rFonts w:ascii="Helvetica Neue" w:eastAsia="宋体" w:hAnsi="Helvetica Neue" w:cs="宋体"/>
            <w:color w:val="0068AC"/>
            <w:kern w:val="0"/>
            <w:szCs w:val="21"/>
          </w:rPr>
          <w:t>abdullah al-dujaili</w:t>
        </w:r>
      </w:hyperlink>
      <w:r w:rsidRPr="00711CAA">
        <w:rPr>
          <w:rFonts w:ascii="Helvetica Neue" w:eastAsia="宋体" w:hAnsi="Helvetica Neue" w:cs="宋体"/>
          <w:color w:val="333333"/>
          <w:kern w:val="0"/>
          <w:szCs w:val="21"/>
        </w:rPr>
        <w:t>, </w:t>
      </w:r>
      <w:hyperlink r:id="rId204" w:history="1">
        <w:r w:rsidRPr="00711CAA">
          <w:rPr>
            <w:rFonts w:ascii="Helvetica Neue" w:eastAsia="宋体" w:hAnsi="Helvetica Neue" w:cs="宋体"/>
            <w:color w:val="0068AC"/>
            <w:kern w:val="0"/>
            <w:szCs w:val="21"/>
          </w:rPr>
          <w:t>una-may o ' reilly</w:t>
        </w:r>
      </w:hyperlink>
    </w:p>
    <w:p w14:paraId="3CFA6C3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随着深度学习的著名成功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一些尝试开发有效的方法来检测恶意</w:t>
      </w:r>
      <w:r w:rsidRPr="00711CAA">
        <w:rPr>
          <w:rFonts w:ascii="Helvetica Neue" w:eastAsia="宋体" w:hAnsi="Helvetica Neue" w:cs="宋体"/>
          <w:color w:val="333333"/>
          <w:kern w:val="0"/>
          <w:szCs w:val="21"/>
        </w:rPr>
        <w:t xml:space="preserve"> powershell </w:t>
      </w:r>
      <w:r w:rsidRPr="00711CAA">
        <w:rPr>
          <w:rFonts w:ascii="Helvetica Neue" w:eastAsia="宋体" w:hAnsi="Helvetica Neue" w:cs="宋体"/>
          <w:color w:val="333333"/>
          <w:kern w:val="0"/>
          <w:szCs w:val="21"/>
        </w:rPr>
        <w:t>程序使用神经网络在传统</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的自然语言处理</w:t>
      </w:r>
      <w:r w:rsidRPr="00711CAA">
        <w:rPr>
          <w:rFonts w:ascii="Helvetica Neue" w:eastAsia="宋体" w:hAnsi="Helvetica Neue" w:cs="宋体"/>
          <w:color w:val="333333"/>
          <w:kern w:val="0"/>
          <w:szCs w:val="21"/>
        </w:rPr>
        <w:t>设置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而另一些使用卷积神经网络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用于在字符级别检测模糊的恶意命令。虽然这些表示可以表达</w:t>
      </w:r>
      <w:r w:rsidRPr="00711CAA">
        <w:rPr>
          <w:rFonts w:ascii="Helvetica Neue" w:eastAsia="宋体" w:hAnsi="Helvetica Neue" w:cs="宋体"/>
          <w:color w:val="333333"/>
          <w:kern w:val="0"/>
          <w:szCs w:val="21"/>
        </w:rPr>
        <w:t xml:space="preserve"> powershell </w:t>
      </w:r>
      <w:r w:rsidRPr="00711CAA">
        <w:rPr>
          <w:rFonts w:ascii="Helvetica Neue" w:eastAsia="宋体" w:hAnsi="Helvetica Neue" w:cs="宋体"/>
          <w:color w:val="333333"/>
          <w:kern w:val="0"/>
          <w:szCs w:val="21"/>
        </w:rPr>
        <w:t>的突出属性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但我们的假设是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来自静态程序分析的工具会更有效。我们提出了一种混合方法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结合了传统的程序分析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以抽象语法树的形式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和深度学习。这张海报介绍了我们方法中一个基本步骤的初步结果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学习</w:t>
      </w:r>
      <w:r w:rsidRPr="00711CAA">
        <w:rPr>
          <w:rFonts w:ascii="Helvetica Neue" w:eastAsia="宋体" w:hAnsi="Helvetica Neue" w:cs="宋体"/>
          <w:color w:val="333333"/>
          <w:kern w:val="0"/>
          <w:szCs w:val="21"/>
        </w:rPr>
        <w:t xml:space="preserve"> powershell ast </w:t>
      </w:r>
      <w:r w:rsidRPr="00711CAA">
        <w:rPr>
          <w:rFonts w:ascii="Helvetica Neue" w:eastAsia="宋体" w:hAnsi="Helvetica Neue" w:cs="宋体"/>
          <w:color w:val="333333"/>
          <w:kern w:val="0"/>
          <w:szCs w:val="21"/>
        </w:rPr>
        <w:t>节点的嵌入。我们按家族类型对恶意脚本进行分类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并探索嵌入式程序矢量表示。少</w:t>
      </w:r>
    </w:p>
    <w:p w14:paraId="6E15AF9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0FD8C7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出席含石棉</w:t>
      </w:r>
      <w:r w:rsidRPr="00711CAA">
        <w:rPr>
          <w:rFonts w:ascii="Helvetica Neue" w:eastAsia="宋体" w:hAnsi="Helvetica Neue" w:cs="宋体"/>
          <w:color w:val="333333"/>
          <w:kern w:val="0"/>
          <w:szCs w:val="21"/>
        </w:rPr>
        <w:t xml:space="preserve"> ccs 2018</w:t>
      </w:r>
      <w:r w:rsidRPr="00711CAA">
        <w:rPr>
          <w:rFonts w:ascii="Helvetica Neue" w:eastAsia="宋体" w:hAnsi="Helvetica Neue" w:cs="宋体"/>
          <w:color w:val="333333"/>
          <w:kern w:val="0"/>
          <w:szCs w:val="21"/>
        </w:rPr>
        <w:t>年海报会议</w:t>
      </w:r>
    </w:p>
    <w:p w14:paraId="2A01B693" w14:textId="77777777" w:rsidR="00711CAA" w:rsidRPr="00711CAA" w:rsidRDefault="00973AF2" w:rsidP="00711CAA">
      <w:pPr>
        <w:widowControl/>
        <w:numPr>
          <w:ilvl w:val="0"/>
          <w:numId w:val="1"/>
        </w:numPr>
        <w:spacing w:after="60"/>
        <w:ind w:left="480"/>
        <w:jc w:val="left"/>
        <w:divId w:val="1668247714"/>
        <w:rPr>
          <w:rFonts w:ascii="Helvetica Neue" w:eastAsia="宋体" w:hAnsi="Helvetica Neue" w:cs="宋体"/>
          <w:b/>
          <w:bCs/>
          <w:color w:val="333333"/>
          <w:kern w:val="0"/>
          <w:sz w:val="22"/>
        </w:rPr>
      </w:pPr>
      <w:hyperlink r:id="rId205"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1810.09154</w:t>
        </w:r>
      </w:hyperlink>
      <w:r w:rsidR="00711CAA" w:rsidRPr="00711CAA">
        <w:rPr>
          <w:rFonts w:ascii="Helvetica Neue" w:eastAsia="宋体" w:hAnsi="Helvetica Neue" w:cs="宋体"/>
          <w:b/>
          <w:bCs/>
          <w:color w:val="333333"/>
          <w:kern w:val="0"/>
          <w:sz w:val="22"/>
        </w:rPr>
        <w:t>[</w:t>
      </w:r>
      <w:hyperlink r:id="rId20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0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EC5F1F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一种用于对话行为分类的双注意层次递归神经网络</w:t>
      </w:r>
    </w:p>
    <w:p w14:paraId="2AE0F61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08" w:history="1">
        <w:r w:rsidRPr="00711CAA">
          <w:rPr>
            <w:rFonts w:ascii="Helvetica Neue" w:eastAsia="宋体" w:hAnsi="Helvetica Neue" w:cs="宋体"/>
            <w:color w:val="0068AC"/>
            <w:kern w:val="0"/>
            <w:szCs w:val="21"/>
          </w:rPr>
          <w:t>李瑞哲</w:t>
        </w:r>
      </w:hyperlink>
      <w:r w:rsidRPr="00711CAA">
        <w:rPr>
          <w:rFonts w:ascii="Helvetica Neue" w:eastAsia="宋体" w:hAnsi="Helvetica Neue" w:cs="宋体"/>
          <w:color w:val="333333"/>
          <w:kern w:val="0"/>
          <w:szCs w:val="21"/>
        </w:rPr>
        <w:t>、</w:t>
      </w:r>
      <w:hyperlink r:id="rId209" w:history="1">
        <w:r w:rsidRPr="00711CAA">
          <w:rPr>
            <w:rFonts w:ascii="Helvetica Neue" w:eastAsia="宋体" w:hAnsi="Helvetica Neue" w:cs="宋体"/>
            <w:color w:val="0068AC"/>
            <w:kern w:val="0"/>
            <w:szCs w:val="21"/>
          </w:rPr>
          <w:t>林成华</w:t>
        </w:r>
      </w:hyperlink>
      <w:r w:rsidRPr="00711CAA">
        <w:rPr>
          <w:rFonts w:ascii="Helvetica Neue" w:eastAsia="宋体" w:hAnsi="Helvetica Neue" w:cs="宋体"/>
          <w:color w:val="333333"/>
          <w:kern w:val="0"/>
          <w:szCs w:val="21"/>
        </w:rPr>
        <w:t>、</w:t>
      </w:r>
      <w:hyperlink r:id="rId210" w:history="1">
        <w:r w:rsidRPr="00711CAA">
          <w:rPr>
            <w:rFonts w:ascii="Helvetica Neue" w:eastAsia="宋体" w:hAnsi="Helvetica Neue" w:cs="宋体"/>
            <w:color w:val="0068AC"/>
            <w:kern w:val="0"/>
            <w:szCs w:val="21"/>
          </w:rPr>
          <w:t>马修</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科林森</w:t>
        </w:r>
      </w:hyperlink>
      <w:r w:rsidRPr="00711CAA">
        <w:rPr>
          <w:rFonts w:ascii="Helvetica Neue" w:eastAsia="宋体" w:hAnsi="Helvetica Neue" w:cs="宋体"/>
          <w:color w:val="333333"/>
          <w:kern w:val="0"/>
          <w:szCs w:val="21"/>
        </w:rPr>
        <w:t>、</w:t>
      </w:r>
      <w:hyperlink r:id="rId211" w:history="1">
        <w:r w:rsidRPr="00711CAA">
          <w:rPr>
            <w:rFonts w:ascii="Helvetica Neue" w:eastAsia="宋体" w:hAnsi="Helvetica Neue" w:cs="宋体"/>
            <w:color w:val="0068AC"/>
            <w:kern w:val="0"/>
            <w:szCs w:val="21"/>
          </w:rPr>
          <w:t>小李</w:t>
        </w:r>
      </w:hyperlink>
      <w:r w:rsidRPr="00711CAA">
        <w:rPr>
          <w:rFonts w:ascii="Helvetica Neue" w:eastAsia="宋体" w:hAnsi="Helvetica Neue" w:cs="宋体"/>
          <w:color w:val="333333"/>
          <w:kern w:val="0"/>
          <w:szCs w:val="21"/>
        </w:rPr>
        <w:t>、</w:t>
      </w:r>
      <w:hyperlink r:id="rId212" w:history="1">
        <w:r w:rsidRPr="00711CAA">
          <w:rPr>
            <w:rFonts w:ascii="Helvetica Neue" w:eastAsia="宋体" w:hAnsi="Helvetica Neue" w:cs="宋体"/>
            <w:color w:val="0068AC"/>
            <w:kern w:val="0"/>
            <w:szCs w:val="21"/>
          </w:rPr>
          <w:t>陈冠义</w:t>
        </w:r>
      </w:hyperlink>
    </w:p>
    <w:p w14:paraId="134D83E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识别对话行为</w:t>
      </w:r>
      <w:r w:rsidRPr="00711CAA">
        <w:rPr>
          <w:rFonts w:ascii="Helvetica Neue" w:eastAsia="宋体" w:hAnsi="Helvetica Neue" w:cs="宋体"/>
          <w:color w:val="333333"/>
          <w:kern w:val="0"/>
          <w:szCs w:val="21"/>
        </w:rPr>
        <w:t xml:space="preserve"> (da) </w:t>
      </w:r>
      <w:r w:rsidRPr="00711CAA">
        <w:rPr>
          <w:rFonts w:ascii="Helvetica Neue" w:eastAsia="宋体" w:hAnsi="Helvetica Neue" w:cs="宋体"/>
          <w:color w:val="333333"/>
          <w:kern w:val="0"/>
          <w:szCs w:val="21"/>
        </w:rPr>
        <w:t>对于许多</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如对话生成和意图识别</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都很重要。本文提出了一种用于对话行为分类的双关注分层递归神经网络。我们的模式部分是受这样一种观察的启发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即谈话话语通常既与对话行为有关</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也与主题有关</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前者抓住了社会行为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后者描述了主题。然而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大多数现有的发展议程分类系统都没有利用对话行为与专题之间的这种依赖关系。有了新的针对任务的双重关注机制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我们的模型就能在话语中捕捉有关对话行为和话题的信息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以及关于它们之间互动的信息。我们评估模型在两个公开可用的数据集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交换机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每日对话</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上的性能。实验结果表明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通过将建模主题作为辅助任务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我们的模型可以显著提高</w:t>
      </w:r>
      <w:r w:rsidRPr="00711CAA">
        <w:rPr>
          <w:rFonts w:ascii="Helvetica Neue" w:eastAsia="宋体" w:hAnsi="Helvetica Neue" w:cs="宋体"/>
          <w:color w:val="333333"/>
          <w:kern w:val="0"/>
          <w:szCs w:val="21"/>
        </w:rPr>
        <w:t xml:space="preserve"> da </w:t>
      </w:r>
      <w:r w:rsidRPr="00711CAA">
        <w:rPr>
          <w:rFonts w:ascii="Helvetica Neue" w:eastAsia="宋体" w:hAnsi="Helvetica Neue" w:cs="宋体"/>
          <w:color w:val="333333"/>
          <w:kern w:val="0"/>
          <w:szCs w:val="21"/>
        </w:rPr>
        <w:t>分类。少</w:t>
      </w:r>
    </w:p>
    <w:p w14:paraId="1FCA33E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B36BA0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:8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5</w:t>
      </w:r>
      <w:r w:rsidRPr="00711CAA">
        <w:rPr>
          <w:rFonts w:ascii="Helvetica Neue" w:eastAsia="宋体" w:hAnsi="Helvetica Neue" w:cs="宋体"/>
          <w:color w:val="333333"/>
          <w:kern w:val="0"/>
          <w:szCs w:val="21"/>
        </w:rPr>
        <w:t>个数字</w:t>
      </w:r>
    </w:p>
    <w:p w14:paraId="6D8A86F6" w14:textId="77777777" w:rsidR="00711CAA" w:rsidRPr="00711CAA" w:rsidRDefault="00973AF2" w:rsidP="00711CAA">
      <w:pPr>
        <w:widowControl/>
        <w:numPr>
          <w:ilvl w:val="0"/>
          <w:numId w:val="1"/>
        </w:numPr>
        <w:spacing w:after="60"/>
        <w:ind w:left="480"/>
        <w:jc w:val="left"/>
        <w:divId w:val="304238974"/>
        <w:rPr>
          <w:rFonts w:ascii="Helvetica Neue" w:eastAsia="宋体" w:hAnsi="Helvetica Neue" w:cs="宋体"/>
          <w:b/>
          <w:bCs/>
          <w:color w:val="333333"/>
          <w:kern w:val="0"/>
          <w:sz w:val="22"/>
        </w:rPr>
      </w:pPr>
      <w:hyperlink r:id="rId213"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1810.08899</w:t>
        </w:r>
      </w:hyperlink>
      <w:r w:rsidR="00711CAA" w:rsidRPr="00711CAA">
        <w:rPr>
          <w:rFonts w:ascii="Helvetica Neue" w:eastAsia="宋体" w:hAnsi="Helvetica Neue" w:cs="宋体"/>
          <w:b/>
          <w:bCs/>
          <w:color w:val="333333"/>
          <w:kern w:val="0"/>
          <w:sz w:val="22"/>
        </w:rPr>
        <w:t>[</w:t>
      </w:r>
      <w:hyperlink r:id="rId21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1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766879F5"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压缩</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或不压缩</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为嵌入式推理描述深度学习模型压缩</w:t>
      </w:r>
    </w:p>
    <w:p w14:paraId="211BB01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16" w:history="1">
        <w:r w:rsidRPr="00711CAA">
          <w:rPr>
            <w:rFonts w:ascii="Helvetica Neue" w:eastAsia="宋体" w:hAnsi="Helvetica Neue" w:cs="宋体"/>
            <w:color w:val="0068AC"/>
            <w:kern w:val="0"/>
            <w:szCs w:val="21"/>
          </w:rPr>
          <w:t>秦青</w:t>
        </w:r>
      </w:hyperlink>
      <w:r w:rsidRPr="00711CAA">
        <w:rPr>
          <w:rFonts w:ascii="Helvetica Neue" w:eastAsia="宋体" w:hAnsi="Helvetica Neue" w:cs="宋体"/>
          <w:color w:val="333333"/>
          <w:kern w:val="0"/>
          <w:szCs w:val="21"/>
        </w:rPr>
        <w:t>,</w:t>
      </w:r>
      <w:hyperlink r:id="rId217" w:history="1">
        <w:r w:rsidRPr="00711CAA">
          <w:rPr>
            <w:rFonts w:ascii="Helvetica Neue" w:eastAsia="宋体" w:hAnsi="Helvetica Neue" w:cs="宋体"/>
            <w:color w:val="0068AC"/>
            <w:kern w:val="0"/>
            <w:szCs w:val="21"/>
          </w:rPr>
          <w:t>任杰</w:t>
        </w:r>
      </w:hyperlink>
      <w:r w:rsidRPr="00711CAA">
        <w:rPr>
          <w:rFonts w:ascii="Helvetica Neue" w:eastAsia="宋体" w:hAnsi="Helvetica Neue" w:cs="宋体"/>
          <w:color w:val="333333"/>
          <w:kern w:val="0"/>
          <w:szCs w:val="21"/>
        </w:rPr>
        <w:t>,</w:t>
      </w:r>
      <w:hyperlink r:id="rId218" w:history="1">
        <w:r w:rsidRPr="00711CAA">
          <w:rPr>
            <w:rFonts w:ascii="Helvetica Neue" w:eastAsia="宋体" w:hAnsi="Helvetica Neue" w:cs="宋体"/>
            <w:color w:val="0068AC"/>
            <w:kern w:val="0"/>
            <w:szCs w:val="21"/>
          </w:rPr>
          <w:t>余家龙</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高玲</w:t>
        </w:r>
      </w:hyperlink>
      <w:r w:rsidRPr="00711CAA">
        <w:rPr>
          <w:rFonts w:ascii="Helvetica Neue" w:eastAsia="宋体" w:hAnsi="Helvetica Neue" w:cs="宋体"/>
          <w:color w:val="333333"/>
          <w:kern w:val="0"/>
          <w:szCs w:val="21"/>
        </w:rPr>
        <w:t>,</w:t>
      </w:r>
      <w:hyperlink r:id="rId219" w:history="1">
        <w:r w:rsidRPr="00711CAA">
          <w:rPr>
            <w:rFonts w:ascii="Helvetica Neue" w:eastAsia="宋体" w:hAnsi="Helvetica Neue" w:cs="宋体"/>
            <w:color w:val="0068AC"/>
            <w:kern w:val="0"/>
            <w:szCs w:val="21"/>
          </w:rPr>
          <w:t>王海</w:t>
        </w:r>
      </w:hyperlink>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郑洁</w:t>
      </w:r>
      <w:r w:rsidRPr="00711CAA">
        <w:rPr>
          <w:rFonts w:ascii="Helvetica Neue" w:eastAsia="宋体" w:hAnsi="Helvetica Neue" w:cs="宋体"/>
          <w:color w:val="333333"/>
          <w:kern w:val="0"/>
          <w:szCs w:val="21"/>
        </w:rPr>
        <w:t>,</w:t>
      </w:r>
      <w:hyperlink r:id="rId220" w:history="1">
        <w:r w:rsidRPr="00711CAA">
          <w:rPr>
            <w:rFonts w:ascii="Helvetica Neue" w:eastAsia="宋体" w:hAnsi="Helvetica Neue" w:cs="宋体"/>
            <w:color w:val="0068AC"/>
            <w:kern w:val="0"/>
            <w:szCs w:val="21"/>
          </w:rPr>
          <w:t>冯燕松</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方建斌</w:t>
        </w:r>
      </w:hyperlink>
      <w:r w:rsidRPr="00711CAA">
        <w:rPr>
          <w:rFonts w:ascii="Helvetica Neue" w:eastAsia="宋体" w:hAnsi="Helvetica Neue" w:cs="宋体"/>
          <w:color w:val="333333"/>
          <w:kern w:val="0"/>
          <w:szCs w:val="21"/>
        </w:rPr>
        <w:t>,</w:t>
      </w:r>
      <w:hyperlink r:id="rId221" w:history="1">
        <w:r w:rsidRPr="00711CAA">
          <w:rPr>
            <w:rFonts w:ascii="Helvetica Neue" w:eastAsia="宋体" w:hAnsi="Helvetica Neue" w:cs="宋体"/>
            <w:color w:val="0068AC"/>
            <w:kern w:val="0"/>
            <w:szCs w:val="21"/>
          </w:rPr>
          <w:t>王正</w:t>
        </w:r>
      </w:hyperlink>
    </w:p>
    <w:p w14:paraId="3E3FB84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深度神经网络</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的最新进展使其对嵌入式系统具有吸引力。但是</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可能需要很长时间才能在资源受限的计算设备上进行推理。模型压缩技术可以解决嵌入式设备深度推理的计算问题。此技术非常有吸引力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因为它不依赖于专门的硬件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也不依赖于由于隐私问题或高延迟而通常不可行的计算卸载。然而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目前仍不清楚模型压缩技术如何在广泛的</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中执行。要设计高效的嵌入式深度学习解决方案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我们需要了解他们的行为。本文开发了一种定量方法来描述具有代表性的嵌入式深度学习体系结构</w:t>
      </w:r>
      <w:r w:rsidRPr="00711CAA">
        <w:rPr>
          <w:rFonts w:ascii="Helvetica Neue" w:eastAsia="宋体" w:hAnsi="Helvetica Neue" w:cs="宋体"/>
          <w:color w:val="333333"/>
          <w:kern w:val="0"/>
          <w:szCs w:val="21"/>
        </w:rPr>
        <w:t xml:space="preserve"> nvidia jetson tx2 </w:t>
      </w:r>
      <w:r w:rsidRPr="00711CAA">
        <w:rPr>
          <w:rFonts w:ascii="Helvetica Neue" w:eastAsia="宋体" w:hAnsi="Helvetica Neue" w:cs="宋体"/>
          <w:color w:val="333333"/>
          <w:kern w:val="0"/>
          <w:szCs w:val="21"/>
        </w:rPr>
        <w:t>上的模型压缩技术。我们从图像分类和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领域考虑了</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个有影响的神经网络架构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进行了广泛的实验。我们实验证明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数据量化和修剪这两种主流压缩技术是如何在这些网络体系结构上进行的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以及压缩技术对模型存储大小、推理时间、能耗和性能指标。我们证明了在嵌入式系统上实现快速深度推理的机会</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但必须仔细选择压缩设置。我们的研究结果为何时以及如何应用模型压缩技术以及设计高效嵌入式深度学习系统的指南提供了见解。少</w:t>
      </w:r>
    </w:p>
    <w:p w14:paraId="2D8D45A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1FB6B51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:8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将出现在</w:t>
      </w:r>
      <w:r w:rsidRPr="00711CAA">
        <w:rPr>
          <w:rFonts w:ascii="Helvetica Neue" w:eastAsia="宋体" w:hAnsi="Helvetica Neue" w:cs="宋体"/>
          <w:color w:val="333333"/>
          <w:kern w:val="0"/>
          <w:szCs w:val="21"/>
        </w:rPr>
        <w:t xml:space="preserve"> ispa 2018</w:t>
      </w:r>
    </w:p>
    <w:p w14:paraId="3F4D485C" w14:textId="77777777" w:rsidR="00711CAA" w:rsidRPr="00711CAA" w:rsidRDefault="00973AF2" w:rsidP="00711CAA">
      <w:pPr>
        <w:widowControl/>
        <w:numPr>
          <w:ilvl w:val="0"/>
          <w:numId w:val="1"/>
        </w:numPr>
        <w:spacing w:after="60"/>
        <w:ind w:left="480"/>
        <w:jc w:val="left"/>
        <w:divId w:val="1856188964"/>
        <w:rPr>
          <w:rFonts w:ascii="Helvetica Neue" w:eastAsia="宋体" w:hAnsi="Helvetica Neue" w:cs="宋体"/>
          <w:b/>
          <w:bCs/>
          <w:color w:val="333333"/>
          <w:kern w:val="0"/>
          <w:sz w:val="22"/>
        </w:rPr>
      </w:pPr>
      <w:hyperlink r:id="rId222"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1810.08838</w:t>
        </w:r>
      </w:hyperlink>
      <w:r w:rsidR="00711CAA" w:rsidRPr="00711CAA">
        <w:rPr>
          <w:rFonts w:ascii="Helvetica Neue" w:eastAsia="宋体" w:hAnsi="Helvetica Neue" w:cs="宋体"/>
          <w:b/>
          <w:bCs/>
          <w:color w:val="333333"/>
          <w:kern w:val="0"/>
          <w:sz w:val="22"/>
        </w:rPr>
        <w:t>[</w:t>
      </w:r>
      <w:hyperlink r:id="rId22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2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2DDBC9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应用注意神经技术的摘要</w:t>
      </w:r>
    </w:p>
    <w:p w14:paraId="5F98345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25" w:history="1">
        <w:r w:rsidRPr="00711CAA">
          <w:rPr>
            <w:rFonts w:ascii="Helvetica Neue" w:eastAsia="宋体" w:hAnsi="Helvetica Neue" w:cs="宋体"/>
            <w:color w:val="0068AC"/>
            <w:kern w:val="0"/>
            <w:szCs w:val="21"/>
          </w:rPr>
          <w:t>jacob krantz</w:t>
        </w:r>
      </w:hyperlink>
      <w:r w:rsidRPr="00711CAA">
        <w:rPr>
          <w:rFonts w:ascii="Helvetica Neue" w:eastAsia="宋体" w:hAnsi="Helvetica Neue" w:cs="宋体"/>
          <w:color w:val="333333"/>
          <w:kern w:val="0"/>
          <w:szCs w:val="21"/>
        </w:rPr>
        <w:t>, </w:t>
      </w:r>
      <w:hyperlink r:id="rId226" w:history="1">
        <w:r w:rsidRPr="00711CAA">
          <w:rPr>
            <w:rFonts w:ascii="Helvetica Neue" w:eastAsia="宋体" w:hAnsi="Helvetica Neue" w:cs="宋体"/>
            <w:color w:val="0068AC"/>
            <w:kern w:val="0"/>
            <w:szCs w:val="21"/>
          </w:rPr>
          <w:t>jugal kalita</w:t>
        </w:r>
      </w:hyperlink>
    </w:p>
    <w:p w14:paraId="6D1D88E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在一个数据激增的世界里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迅速总结文本的能力越来越重要。文本的自动总结可以看作是序列问题的序列。</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的另一个领域是机器翻译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由于基于注意的编码器解码器网络的发展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机器翻译正在迅速发展。这项工作将这些现代技术应用于抽象摘要。我们对各种关注机制进行了分析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以总结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目的是开发一种旨在提高艺术状态的方法和架构。特别是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我们修改和优化了一个自我关注的翻译模型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以生成抽象的句子摘要。在标准化评估集和测试指标的背景下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对该基本模型的有效性以及关注变量进行了比较和分析。然而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这些指标在有效地对抽象摘要进行评分的能力方面是有限的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并根据抽象模型需要抽象评价的直觉提出了一种新的方法。少</w:t>
      </w:r>
    </w:p>
    <w:p w14:paraId="211A242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2EA511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可在第十五届自然语言处理国际会议</w:t>
      </w:r>
      <w:r w:rsidRPr="00711CAA">
        <w:rPr>
          <w:rFonts w:ascii="Helvetica Neue" w:eastAsia="宋体" w:hAnsi="Helvetica Neue" w:cs="宋体"/>
          <w:color w:val="333333"/>
          <w:kern w:val="0"/>
          <w:szCs w:val="21"/>
        </w:rPr>
        <w:t xml:space="preserve"> (icon 2018) </w:t>
      </w:r>
      <w:r w:rsidRPr="00711CAA">
        <w:rPr>
          <w:rFonts w:ascii="Helvetica Neue" w:eastAsia="宋体" w:hAnsi="Helvetica Neue" w:cs="宋体"/>
          <w:color w:val="333333"/>
          <w:kern w:val="0"/>
          <w:szCs w:val="21"/>
        </w:rPr>
        <w:t>上进行口头陈述</w:t>
      </w:r>
    </w:p>
    <w:p w14:paraId="72351C5E" w14:textId="77777777" w:rsidR="00711CAA" w:rsidRPr="00711CAA" w:rsidRDefault="00973AF2" w:rsidP="00711CAA">
      <w:pPr>
        <w:widowControl/>
        <w:numPr>
          <w:ilvl w:val="0"/>
          <w:numId w:val="1"/>
        </w:numPr>
        <w:spacing w:after="60"/>
        <w:ind w:left="480"/>
        <w:jc w:val="left"/>
        <w:divId w:val="853374619"/>
        <w:rPr>
          <w:rFonts w:ascii="Helvetica Neue" w:eastAsia="宋体" w:hAnsi="Helvetica Neue" w:cs="宋体"/>
          <w:b/>
          <w:bCs/>
          <w:color w:val="333333"/>
          <w:kern w:val="0"/>
          <w:sz w:val="22"/>
        </w:rPr>
      </w:pPr>
      <w:hyperlink r:id="rId227"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1810.0802</w:t>
        </w:r>
      </w:hyperlink>
      <w:r w:rsidR="00711CAA" w:rsidRPr="00711CAA">
        <w:rPr>
          <w:rFonts w:ascii="Helvetica Neue" w:eastAsia="宋体" w:hAnsi="Helvetica Neue" w:cs="宋体"/>
          <w:b/>
          <w:bCs/>
          <w:color w:val="333333"/>
          <w:kern w:val="0"/>
          <w:sz w:val="22"/>
        </w:rPr>
        <w:t>[</w:t>
      </w:r>
      <w:hyperlink r:id="rId22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2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A8E338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使用大纲生成分层文本</w:t>
      </w:r>
    </w:p>
    <w:p w14:paraId="3C5B38F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30" w:history="1">
        <w:r w:rsidRPr="00711CAA">
          <w:rPr>
            <w:rFonts w:ascii="Helvetica Neue" w:eastAsia="宋体" w:hAnsi="Helvetica Neue" w:cs="宋体"/>
            <w:color w:val="0068AC"/>
            <w:kern w:val="0"/>
            <w:szCs w:val="21"/>
          </w:rPr>
          <w:t>mehdi drissi</w:t>
        </w:r>
      </w:hyperlink>
      <w:r w:rsidRPr="00711CAA">
        <w:rPr>
          <w:rFonts w:ascii="Helvetica Neue" w:eastAsia="宋体" w:hAnsi="Helvetica Neue" w:cs="宋体"/>
          <w:color w:val="333333"/>
          <w:kern w:val="0"/>
          <w:szCs w:val="21"/>
        </w:rPr>
        <w:t>, </w:t>
      </w:r>
      <w:hyperlink r:id="rId231" w:history="1">
        <w:r w:rsidRPr="00711CAA">
          <w:rPr>
            <w:rFonts w:ascii="Helvetica Neue" w:eastAsia="宋体" w:hAnsi="Helvetica Neue" w:cs="宋体"/>
            <w:color w:val="0068AC"/>
            <w:kern w:val="0"/>
            <w:szCs w:val="21"/>
          </w:rPr>
          <w:t>olivia watkins</w:t>
        </w:r>
      </w:hyperlink>
      <w:r w:rsidRPr="00711CAA">
        <w:rPr>
          <w:rFonts w:ascii="Helvetica Neue" w:eastAsia="宋体" w:hAnsi="Helvetica Neue" w:cs="宋体"/>
          <w:color w:val="333333"/>
          <w:kern w:val="0"/>
          <w:szCs w:val="21"/>
        </w:rPr>
        <w:t>, </w:t>
      </w:r>
      <w:hyperlink r:id="rId232" w:history="1">
        <w:r w:rsidRPr="00711CAA">
          <w:rPr>
            <w:rFonts w:ascii="Helvetica Neue" w:eastAsia="宋体" w:hAnsi="Helvetica Neue" w:cs="宋体"/>
            <w:color w:val="0068AC"/>
            <w:kern w:val="0"/>
            <w:szCs w:val="21"/>
          </w:rPr>
          <w:t>jugal kalita</w:t>
        </w:r>
      </w:hyperlink>
    </w:p>
    <w:p w14:paraId="12A5A99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b/>
          <w:bCs/>
          <w:color w:val="333333"/>
          <w:kern w:val="0"/>
          <w:szCs w:val="21"/>
        </w:rPr>
        <w:t>:</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中的许多挑战需要生成文本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翻译、对话生成和语音识别。对于所有这些问题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随着文本变得更长</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文本生成变得更加困难。目前的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模型往往难以跟踪长一段文字的一致性。在这里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我们尝试建立模型构造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并使用它生成的文本的大纲来保持其焦点。我们发现大纲的使用改善了困惑。我们没有发现使用大纲可以改善人类对更简单基线的评价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从而揭示出困惑和人类感知的差异。同样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没有发现分层生成可以提高人类评价分数。少</w:t>
      </w:r>
    </w:p>
    <w:p w14:paraId="7866AB8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15CEB54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:8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参加自然语言处理国际会议</w:t>
      </w:r>
    </w:p>
    <w:p w14:paraId="360C5169" w14:textId="77777777" w:rsidR="00711CAA" w:rsidRPr="00711CAA" w:rsidRDefault="00973AF2" w:rsidP="00711CAA">
      <w:pPr>
        <w:widowControl/>
        <w:numPr>
          <w:ilvl w:val="0"/>
          <w:numId w:val="1"/>
        </w:numPr>
        <w:spacing w:after="60"/>
        <w:ind w:left="480"/>
        <w:jc w:val="left"/>
        <w:divId w:val="1132137961"/>
        <w:rPr>
          <w:rFonts w:ascii="Helvetica Neue" w:eastAsia="宋体" w:hAnsi="Helvetica Neue" w:cs="宋体"/>
          <w:b/>
          <w:bCs/>
          <w:color w:val="333333"/>
          <w:kern w:val="0"/>
          <w:sz w:val="22"/>
        </w:rPr>
      </w:pPr>
      <w:hyperlink r:id="rId23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1810.08436</w:t>
        </w:r>
      </w:hyperlink>
      <w:r w:rsidR="00711CAA" w:rsidRPr="00711CAA">
        <w:rPr>
          <w:rFonts w:ascii="Helvetica Neue" w:eastAsia="宋体" w:hAnsi="Helvetica Neue" w:cs="宋体"/>
          <w:b/>
          <w:bCs/>
          <w:color w:val="333333"/>
          <w:kern w:val="0"/>
          <w:sz w:val="22"/>
        </w:rPr>
        <w:t>[</w:t>
      </w:r>
      <w:hyperlink r:id="rId23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3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19BF7F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高效的依赖引导命名实体识别</w:t>
      </w:r>
    </w:p>
    <w:p w14:paraId="2784C23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作者</w:t>
      </w:r>
      <w:r w:rsidRPr="00711CAA">
        <w:rPr>
          <w:rFonts w:ascii="Helvetica Neue" w:eastAsia="宋体" w:hAnsi="Helvetica Neue" w:cs="宋体"/>
          <w:color w:val="333333"/>
          <w:kern w:val="0"/>
          <w:szCs w:val="21"/>
        </w:rPr>
        <w:t>:</w:t>
      </w:r>
      <w:hyperlink r:id="rId236" w:history="1">
        <w:r w:rsidRPr="00711CAA">
          <w:rPr>
            <w:rFonts w:ascii="Helvetica Neue" w:eastAsia="宋体" w:hAnsi="Helvetica Neue" w:cs="宋体"/>
            <w:color w:val="0068AC"/>
            <w:kern w:val="0"/>
            <w:szCs w:val="21"/>
          </w:rPr>
          <w:t>张明杰</w:t>
        </w:r>
      </w:hyperlink>
      <w:r w:rsidRPr="00711CAA">
        <w:rPr>
          <w:rFonts w:ascii="Helvetica Neue" w:eastAsia="宋体" w:hAnsi="Helvetica Neue" w:cs="宋体"/>
          <w:color w:val="333333"/>
          <w:kern w:val="0"/>
          <w:szCs w:val="21"/>
        </w:rPr>
        <w:t>, </w:t>
      </w:r>
      <w:hyperlink r:id="rId237" w:history="1">
        <w:r w:rsidRPr="00711CAA">
          <w:rPr>
            <w:rFonts w:ascii="Helvetica Neue" w:eastAsia="宋体" w:hAnsi="Helvetica Neue" w:cs="宋体"/>
            <w:color w:val="0068AC"/>
            <w:kern w:val="0"/>
            <w:szCs w:val="21"/>
          </w:rPr>
          <w:t>aldrian obaja muis,</w:t>
        </w:r>
      </w:hyperlink>
      <w:r w:rsidRPr="00711CAA">
        <w:rPr>
          <w:rFonts w:ascii="Helvetica Neue" w:eastAsia="宋体" w:hAnsi="Helvetica Neue" w:cs="宋体"/>
          <w:color w:val="333333"/>
          <w:kern w:val="0"/>
          <w:szCs w:val="21"/>
        </w:rPr>
        <w:t> </w:t>
      </w:r>
      <w:hyperlink r:id="rId238" w:history="1">
        <w:r w:rsidRPr="00711CAA">
          <w:rPr>
            <w:rFonts w:ascii="Helvetica Neue" w:eastAsia="宋体" w:hAnsi="Helvetica Neue" w:cs="宋体"/>
            <w:color w:val="0068AC"/>
            <w:kern w:val="0"/>
            <w:szCs w:val="21"/>
          </w:rPr>
          <w:t>wei lu</w:t>
        </w:r>
      </w:hyperlink>
    </w:p>
    <w:p w14:paraId="2B1C22C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命名实体识别</w:t>
      </w:r>
      <w:r w:rsidRPr="00711CAA">
        <w:rPr>
          <w:rFonts w:ascii="Helvetica Neue" w:eastAsia="宋体" w:hAnsi="Helvetica Neue" w:cs="宋体"/>
          <w:color w:val="333333"/>
          <w:kern w:val="0"/>
          <w:szCs w:val="21"/>
        </w:rPr>
        <w:t xml:space="preserve"> (ner) </w:t>
      </w:r>
      <w:r w:rsidRPr="00711CAA">
        <w:rPr>
          <w:rFonts w:ascii="Helvetica Neue" w:eastAsia="宋体" w:hAnsi="Helvetica Neue" w:cs="宋体"/>
          <w:color w:val="333333"/>
          <w:kern w:val="0"/>
          <w:szCs w:val="21"/>
        </w:rPr>
        <w:t>侧重于从文本中提取语义上有意义的命名实体及其语义类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是几种下游</w:t>
      </w:r>
      <w:r w:rsidRPr="00711CAA">
        <w:rPr>
          <w:rFonts w:ascii="Helvetica Neue" w:eastAsia="宋体" w:hAnsi="Helvetica Neue" w:cs="宋体"/>
          <w:b/>
          <w:bCs/>
          <w:color w:val="333333"/>
          <w:kern w:val="0"/>
          <w:szCs w:val="21"/>
        </w:rPr>
        <w:t>自然语言不可或缺的组成部分处理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如关系提取和事件提取。另一方面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依赖树也传递关键的语义级别信息。此前已经证明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这些信息可用于提高</w:t>
      </w:r>
      <w:r w:rsidRPr="00711CAA">
        <w:rPr>
          <w:rFonts w:ascii="Helvetica Neue" w:eastAsia="宋体" w:hAnsi="Helvetica Neue" w:cs="宋体"/>
          <w:color w:val="333333"/>
          <w:kern w:val="0"/>
          <w:szCs w:val="21"/>
        </w:rPr>
        <w:t xml:space="preserve"> ner </w:t>
      </w:r>
      <w:r w:rsidRPr="00711CAA">
        <w:rPr>
          <w:rFonts w:ascii="Helvetica Neue" w:eastAsia="宋体" w:hAnsi="Helvetica Neue" w:cs="宋体"/>
          <w:color w:val="333333"/>
          <w:kern w:val="0"/>
          <w:szCs w:val="21"/>
        </w:rPr>
        <w:t>的性能</w:t>
      </w:r>
      <w:r w:rsidRPr="00711CAA">
        <w:rPr>
          <w:rFonts w:ascii="Helvetica Neue" w:eastAsia="宋体" w:hAnsi="Helvetica Neue" w:cs="宋体"/>
          <w:color w:val="333333"/>
          <w:kern w:val="0"/>
          <w:szCs w:val="21"/>
        </w:rPr>
        <w:t xml:space="preserve"> (sasano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kurohashi, 2008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ling and weld, 2012</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。在本工作中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我们研究如何更好地利用依赖树传递的结构化信息来提高</w:t>
      </w:r>
      <w:r w:rsidRPr="00711CAA">
        <w:rPr>
          <w:rFonts w:ascii="Helvetica Neue" w:eastAsia="宋体" w:hAnsi="Helvetica Neue" w:cs="宋体"/>
          <w:color w:val="333333"/>
          <w:kern w:val="0"/>
          <w:szCs w:val="21"/>
        </w:rPr>
        <w:t xml:space="preserve"> ner </w:t>
      </w:r>
      <w:r w:rsidRPr="00711CAA">
        <w:rPr>
          <w:rFonts w:ascii="Helvetica Neue" w:eastAsia="宋体" w:hAnsi="Helvetica Neue" w:cs="宋体"/>
          <w:color w:val="333333"/>
          <w:kern w:val="0"/>
          <w:szCs w:val="21"/>
        </w:rPr>
        <w:t>的性能。具体而言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与仅利用依赖关系信息来设计本地功能的现有方法不同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在构建</w:t>
      </w:r>
      <w:r w:rsidRPr="00711CAA">
        <w:rPr>
          <w:rFonts w:ascii="Helvetica Neue" w:eastAsia="宋体" w:hAnsi="Helvetica Neue" w:cs="宋体"/>
          <w:color w:val="333333"/>
          <w:kern w:val="0"/>
          <w:szCs w:val="21"/>
        </w:rPr>
        <w:t xml:space="preserve"> ner </w:t>
      </w:r>
      <w:r w:rsidRPr="00711CAA">
        <w:rPr>
          <w:rFonts w:ascii="Helvetica Neue" w:eastAsia="宋体" w:hAnsi="Helvetica Neue" w:cs="宋体"/>
          <w:color w:val="333333"/>
          <w:kern w:val="0"/>
          <w:szCs w:val="21"/>
        </w:rPr>
        <w:t>模型时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可以利用依赖树的某些全局结构化信息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在这些模型中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依赖关系树可以利用这些信息。提供有指导的学习和推理。通过大量的实验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我们证明了我们提出的新的依赖引导的</w:t>
      </w:r>
      <w:r w:rsidRPr="00711CAA">
        <w:rPr>
          <w:rFonts w:ascii="Helvetica Neue" w:eastAsia="宋体" w:hAnsi="Helvetica Neue" w:cs="宋体"/>
          <w:color w:val="333333"/>
          <w:kern w:val="0"/>
          <w:szCs w:val="21"/>
        </w:rPr>
        <w:t xml:space="preserve"> ner </w:t>
      </w:r>
      <w:r w:rsidRPr="00711CAA">
        <w:rPr>
          <w:rFonts w:ascii="Helvetica Neue" w:eastAsia="宋体" w:hAnsi="Helvetica Neue" w:cs="宋体"/>
          <w:color w:val="333333"/>
          <w:kern w:val="0"/>
          <w:szCs w:val="21"/>
        </w:rPr>
        <w:t>模型与基于传统半马尔可夫条件随机场的模型具有竞争力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同时要求的运行时间明显较低。少</w:t>
      </w:r>
    </w:p>
    <w:p w14:paraId="71701CB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750A773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:8 + 1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补充</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页。发表于第</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届阿拉伯人工智能会议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阿拉伯人工智能</w:t>
      </w:r>
      <w:r w:rsidRPr="00711CAA">
        <w:rPr>
          <w:rFonts w:ascii="Helvetica Neue" w:eastAsia="宋体" w:hAnsi="Helvetica Neue" w:cs="宋体"/>
          <w:color w:val="333333"/>
          <w:kern w:val="0"/>
          <w:szCs w:val="21"/>
        </w:rPr>
        <w:t xml:space="preserve"> 2017)</w:t>
      </w:r>
      <w:r w:rsidRPr="00711CAA">
        <w:rPr>
          <w:rFonts w:ascii="Helvetica Neue" w:eastAsia="宋体" w:hAnsi="Helvetica Neue" w:cs="宋体"/>
          <w:color w:val="333333"/>
          <w:kern w:val="0"/>
          <w:szCs w:val="21"/>
        </w:rPr>
        <w:t>。此版本修复了两个公式中的错误。</w:t>
      </w:r>
      <w:r w:rsidRPr="00711CAA">
        <w:rPr>
          <w:rFonts w:ascii="Helvetica Neue" w:eastAsia="宋体" w:hAnsi="Helvetica Neue" w:cs="宋体"/>
          <w:color w:val="333333"/>
          <w:kern w:val="0"/>
          <w:szCs w:val="21"/>
        </w:rPr>
        <w:t xml:space="preserve">arxiv </w:t>
      </w:r>
      <w:r w:rsidRPr="00711CAA">
        <w:rPr>
          <w:rFonts w:ascii="Helvetica Neue" w:eastAsia="宋体" w:hAnsi="Helvetica Neue" w:cs="宋体"/>
          <w:color w:val="333333"/>
          <w:kern w:val="0"/>
          <w:szCs w:val="21"/>
        </w:rPr>
        <w:t>管理说明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文本重叠与</w:t>
      </w:r>
      <w:r w:rsidRPr="00711CAA">
        <w:rPr>
          <w:rFonts w:ascii="Helvetica Neue" w:eastAsia="宋体" w:hAnsi="Helvetica Neue" w:cs="宋体"/>
          <w:color w:val="333333"/>
          <w:kern w:val="0"/>
          <w:szCs w:val="21"/>
        </w:rPr>
        <w:t xml:space="preserve"> arxiv:1711.07010 </w:t>
      </w:r>
      <w:r w:rsidRPr="00711CAA">
        <w:rPr>
          <w:rFonts w:ascii="Helvetica Neue" w:eastAsia="宋体" w:hAnsi="Helvetica Neue" w:cs="宋体"/>
          <w:color w:val="333333"/>
          <w:kern w:val="0"/>
          <w:szCs w:val="21"/>
        </w:rPr>
        <w:t>由其他作者</w:t>
      </w:r>
    </w:p>
    <w:p w14:paraId="2D8B5D0E" w14:textId="77777777" w:rsidR="00711CAA" w:rsidRPr="00711CAA" w:rsidRDefault="00973AF2" w:rsidP="00711CAA">
      <w:pPr>
        <w:widowControl/>
        <w:numPr>
          <w:ilvl w:val="0"/>
          <w:numId w:val="1"/>
        </w:numPr>
        <w:spacing w:after="60"/>
        <w:ind w:left="480"/>
        <w:jc w:val="left"/>
        <w:divId w:val="503521811"/>
        <w:rPr>
          <w:rFonts w:ascii="Helvetica Neue" w:eastAsia="宋体" w:hAnsi="Helvetica Neue" w:cs="宋体"/>
          <w:b/>
          <w:bCs/>
          <w:color w:val="333333"/>
          <w:kern w:val="0"/>
          <w:sz w:val="22"/>
        </w:rPr>
      </w:pPr>
      <w:hyperlink r:id="rId239"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1810.08305</w:t>
        </w:r>
      </w:hyperlink>
      <w:r w:rsidR="00711CAA" w:rsidRPr="00711CAA">
        <w:rPr>
          <w:rFonts w:ascii="Helvetica Neue" w:eastAsia="宋体" w:hAnsi="Helvetica Neue" w:cs="宋体"/>
          <w:b/>
          <w:bCs/>
          <w:color w:val="333333"/>
          <w:kern w:val="0"/>
          <w:sz w:val="22"/>
        </w:rPr>
        <w:t>[</w:t>
      </w:r>
      <w:hyperlink r:id="rId24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4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567DBC3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具有图形结构化缓存的源代码开放词汇学习</w:t>
      </w:r>
    </w:p>
    <w:p w14:paraId="30AAC44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42" w:history="1">
        <w:r w:rsidRPr="00711CAA">
          <w:rPr>
            <w:rFonts w:ascii="Helvetica Neue" w:eastAsia="宋体" w:hAnsi="Helvetica Neue" w:cs="宋体"/>
            <w:color w:val="0068AC"/>
            <w:kern w:val="0"/>
            <w:szCs w:val="21"/>
          </w:rPr>
          <w:t>milan cvitkovic</w:t>
        </w:r>
      </w:hyperlink>
      <w:r w:rsidRPr="00711CAA">
        <w:rPr>
          <w:rFonts w:ascii="Helvetica Neue" w:eastAsia="宋体" w:hAnsi="Helvetica Neue" w:cs="宋体"/>
          <w:color w:val="333333"/>
          <w:kern w:val="0"/>
          <w:szCs w:val="21"/>
        </w:rPr>
        <w:t>, </w:t>
      </w:r>
      <w:hyperlink r:id="rId243" w:history="1">
        <w:r w:rsidRPr="00711CAA">
          <w:rPr>
            <w:rFonts w:ascii="Helvetica Neue" w:eastAsia="宋体" w:hAnsi="Helvetica Neue" w:cs="宋体"/>
            <w:color w:val="0068AC"/>
            <w:kern w:val="0"/>
            <w:szCs w:val="21"/>
          </w:rPr>
          <w:t>badal singh</w:t>
        </w:r>
      </w:hyperlink>
      <w:r w:rsidRPr="00711CAA">
        <w:rPr>
          <w:rFonts w:ascii="Helvetica Neue" w:eastAsia="宋体" w:hAnsi="Helvetica Neue" w:cs="宋体"/>
          <w:color w:val="333333"/>
          <w:kern w:val="0"/>
          <w:szCs w:val="21"/>
        </w:rPr>
        <w:t>, </w:t>
      </w:r>
      <w:hyperlink r:id="rId244" w:history="1">
        <w:r w:rsidRPr="00711CAA">
          <w:rPr>
            <w:rFonts w:ascii="Helvetica Neue" w:eastAsia="宋体" w:hAnsi="Helvetica Neue" w:cs="宋体"/>
            <w:color w:val="0068AC"/>
            <w:kern w:val="0"/>
            <w:szCs w:val="21"/>
          </w:rPr>
          <w:t>anima anandkumar</w:t>
        </w:r>
      </w:hyperlink>
    </w:p>
    <w:p w14:paraId="2237BA8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以计算机程序源代码为输入的机器学习模型通常使用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技术。然而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一个主要的挑战是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代码是使用开放的、快速变化的词汇来编写的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由于新变量和方法名称的造币。对这样的词汇进行推理并不是大多数</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方法都是为之设计的。我们引入了图形结构缓存来解决此问题</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此缓存包含模型遇到的每个新单词的节点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这些单词的边缘将每个单词连接到代码中出现的单词。我们发现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将这种图形结构化缓存策略与最近基于图形神经网络的代码模型相结合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可在代码上进行监督学习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从而提高模型在代码完成任务和变量命名任务上的性能</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具有</w:t>
      </w:r>
      <w:r w:rsidRPr="00711CAA">
        <w:rPr>
          <w:rFonts w:ascii="Helvetica Neue" w:eastAsia="宋体" w:hAnsi="Helvetica Neue" w:cs="宋体"/>
          <w:color w:val="333333"/>
          <w:kern w:val="0"/>
          <w:szCs w:val="21"/>
        </w:rPr>
        <w:t xml:space="preserve">100% </w:t>
      </w:r>
      <w:r w:rsidRPr="00711CAA">
        <w:rPr>
          <w:rFonts w:ascii="Helvetica Neue" w:eastAsia="宋体" w:hAnsi="Helvetica Neue" w:cs="宋体"/>
          <w:color w:val="333333"/>
          <w:kern w:val="0"/>
          <w:szCs w:val="21"/>
        </w:rPr>
        <w:t>以上的相对性对后者的改进</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以计算时间适度增加为代价。少</w:t>
      </w:r>
    </w:p>
    <w:p w14:paraId="4EFB500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1A3A73AA" w14:textId="77777777" w:rsidR="00711CAA" w:rsidRPr="00711CAA" w:rsidRDefault="00973AF2" w:rsidP="00711CAA">
      <w:pPr>
        <w:widowControl/>
        <w:numPr>
          <w:ilvl w:val="0"/>
          <w:numId w:val="1"/>
        </w:numPr>
        <w:spacing w:after="60"/>
        <w:ind w:left="480"/>
        <w:jc w:val="left"/>
        <w:divId w:val="1194611944"/>
        <w:rPr>
          <w:rFonts w:ascii="Helvetica Neue" w:eastAsia="宋体" w:hAnsi="Helvetica Neue" w:cs="宋体"/>
          <w:b/>
          <w:bCs/>
          <w:color w:val="333333"/>
          <w:kern w:val="0"/>
          <w:sz w:val="22"/>
        </w:rPr>
      </w:pPr>
      <w:hyperlink r:id="rId24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1810.0136</w:t>
        </w:r>
      </w:hyperlink>
      <w:r w:rsidR="00711CAA" w:rsidRPr="00711CAA">
        <w:rPr>
          <w:rFonts w:ascii="Helvetica Neue" w:eastAsia="宋体" w:hAnsi="Helvetica Neue" w:cs="宋体"/>
          <w:b/>
          <w:bCs/>
          <w:color w:val="333333"/>
          <w:kern w:val="0"/>
          <w:sz w:val="22"/>
        </w:rPr>
        <w:t>[</w:t>
      </w:r>
      <w:hyperlink r:id="rId24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4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。铬</w:t>
      </w:r>
    </w:p>
    <w:p w14:paraId="4F74070A"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基于对流神经网络的语义空间文本动力学分析</w:t>
      </w:r>
    </w:p>
    <w:p w14:paraId="313EF30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48" w:history="1">
        <w:r w:rsidRPr="00711CAA">
          <w:rPr>
            <w:rFonts w:ascii="Helvetica Neue" w:eastAsia="宋体" w:hAnsi="Helvetica Neue" w:cs="宋体"/>
            <w:color w:val="0068AC"/>
            <w:kern w:val="0"/>
            <w:szCs w:val="21"/>
          </w:rPr>
          <w:t>杨忠良</w:t>
        </w:r>
      </w:hyperlink>
      <w:r w:rsidRPr="00711CAA">
        <w:rPr>
          <w:rFonts w:ascii="Helvetica Neue" w:eastAsia="宋体" w:hAnsi="Helvetica Neue" w:cs="宋体"/>
          <w:color w:val="333333"/>
          <w:kern w:val="0"/>
          <w:szCs w:val="21"/>
        </w:rPr>
        <w:t>,</w:t>
      </w:r>
      <w:hyperlink r:id="rId249" w:history="1">
        <w:r w:rsidRPr="00711CAA">
          <w:rPr>
            <w:rFonts w:ascii="Helvetica Neue" w:eastAsia="宋体" w:hAnsi="Helvetica Neue" w:cs="宋体"/>
            <w:color w:val="0068AC"/>
            <w:kern w:val="0"/>
            <w:szCs w:val="21"/>
          </w:rPr>
          <w:t>南伟</w:t>
        </w:r>
      </w:hyperlink>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军义生</w:t>
      </w:r>
      <w:r w:rsidRPr="00711CAA">
        <w:rPr>
          <w:rFonts w:ascii="Helvetica Neue" w:eastAsia="宋体" w:hAnsi="Helvetica Neue" w:cs="宋体"/>
          <w:color w:val="333333"/>
          <w:kern w:val="0"/>
          <w:szCs w:val="21"/>
        </w:rPr>
        <w:t>,</w:t>
      </w:r>
      <w:hyperlink r:id="rId250" w:history="1">
        <w:r w:rsidRPr="00711CAA">
          <w:rPr>
            <w:rFonts w:ascii="Helvetica Neue" w:eastAsia="宋体" w:hAnsi="Helvetica Neue" w:cs="宋体"/>
            <w:color w:val="0068AC"/>
            <w:kern w:val="0"/>
            <w:szCs w:val="21"/>
          </w:rPr>
          <w:t>黄永峰</w:t>
        </w:r>
      </w:hyperlink>
      <w:r w:rsidRPr="00711CAA">
        <w:rPr>
          <w:rFonts w:ascii="Helvetica Neue" w:eastAsia="宋体" w:hAnsi="Helvetica Neue" w:cs="宋体"/>
          <w:color w:val="333333"/>
          <w:kern w:val="0"/>
          <w:szCs w:val="21"/>
        </w:rPr>
        <w:t>,</w:t>
      </w:r>
      <w:hyperlink r:id="rId251" w:history="1">
        <w:r w:rsidRPr="00711CAA">
          <w:rPr>
            <w:rFonts w:ascii="Helvetica Neue" w:eastAsia="宋体" w:hAnsi="Helvetica Neue" w:cs="宋体"/>
            <w:color w:val="0068AC"/>
            <w:kern w:val="0"/>
            <w:szCs w:val="21"/>
          </w:rPr>
          <w:t>张玉进</w:t>
        </w:r>
      </w:hyperlink>
    </w:p>
    <w:p w14:paraId="56FD6E8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隐身分析一直是网络安全领域的一个重要研究课题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有助于识别公共网络中的隐蔽攻击。近两年来</w:t>
      </w:r>
      <w:r w:rsidRPr="00711CAA">
        <w:rPr>
          <w:rFonts w:ascii="Helvetica Neue" w:eastAsia="宋体" w:hAnsi="Helvetica Neue" w:cs="宋体"/>
          <w:b/>
          <w:bCs/>
          <w:color w:val="333333"/>
          <w:kern w:val="0"/>
          <w:szCs w:val="21"/>
        </w:rPr>
        <w:t xml:space="preserve">, </w:t>
      </w:r>
      <w:r w:rsidRPr="00711CAA">
        <w:rPr>
          <w:rFonts w:ascii="Helvetica Neue" w:eastAsia="宋体" w:hAnsi="Helvetica Neue" w:cs="宋体"/>
          <w:b/>
          <w:bCs/>
          <w:color w:val="333333"/>
          <w:kern w:val="0"/>
          <w:szCs w:val="21"/>
        </w:rPr>
        <w:t>随着自然语言处理</w:t>
      </w:r>
      <w:r w:rsidRPr="00711CAA">
        <w:rPr>
          <w:rFonts w:ascii="Helvetica Neue" w:eastAsia="宋体" w:hAnsi="Helvetica Neue" w:cs="宋体"/>
          <w:color w:val="333333"/>
          <w:kern w:val="0"/>
          <w:szCs w:val="21"/>
        </w:rPr>
        <w:t>技术的快速发展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无覆盖隐写技术得到了极大的发展。以前的文本隐身分析方法在这种新的隐写技术上显示出不令人满意的结果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仍然是一个尚未解决的挑战。与以往的文本隐身分析方法不同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本文提出了一种基于语义分析的文本隐身分析方法</w:t>
      </w:r>
      <w:r w:rsidRPr="00711CAA">
        <w:rPr>
          <w:rFonts w:ascii="Helvetica Neue" w:eastAsia="宋体" w:hAnsi="Helvetica Neue" w:cs="宋体"/>
          <w:color w:val="333333"/>
          <w:kern w:val="0"/>
          <w:szCs w:val="21"/>
        </w:rPr>
        <w:t xml:space="preserve"> (ts-cnn), </w:t>
      </w:r>
      <w:r w:rsidRPr="00711CAA">
        <w:rPr>
          <w:rFonts w:ascii="Helvetica Neue" w:eastAsia="宋体" w:hAnsi="Helvetica Neue" w:cs="宋体"/>
          <w:color w:val="333333"/>
          <w:kern w:val="0"/>
          <w:szCs w:val="21"/>
        </w:rPr>
        <w:t>该方法利用卷积神经网络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提取文本的高级语义特征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并发现其微妙之处。嵌入秘密信息前后语义空间的分布差异。为了训练和测试所提出的模型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我们收集并发布了一个大型文本隐身分析</w:t>
      </w:r>
      <w:r w:rsidRPr="00711CAA">
        <w:rPr>
          <w:rFonts w:ascii="Helvetica Neue" w:eastAsia="宋体" w:hAnsi="Helvetica Neue" w:cs="宋体"/>
          <w:color w:val="333333"/>
          <w:kern w:val="0"/>
          <w:szCs w:val="21"/>
        </w:rPr>
        <w:t xml:space="preserve"> (ct-steg) </w:t>
      </w:r>
      <w:r w:rsidRPr="00711CAA">
        <w:rPr>
          <w:rFonts w:ascii="Helvetica Neue" w:eastAsia="宋体" w:hAnsi="Helvetica Neue" w:cs="宋体"/>
          <w:color w:val="333333"/>
          <w:kern w:val="0"/>
          <w:szCs w:val="21"/>
        </w:rPr>
        <w:t>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其中包含总共超过</w:t>
      </w:r>
      <w:r w:rsidRPr="00711CAA">
        <w:rPr>
          <w:rFonts w:ascii="Helvetica Neue" w:eastAsia="宋体" w:hAnsi="Helvetica Neue" w:cs="宋体"/>
          <w:color w:val="333333"/>
          <w:kern w:val="0"/>
          <w:szCs w:val="21"/>
        </w:rPr>
        <w:t xml:space="preserve"> 216,000, 000</w:t>
      </w:r>
      <w:r w:rsidRPr="00711CAA">
        <w:rPr>
          <w:rFonts w:ascii="Helvetica Neue" w:eastAsia="宋体" w:hAnsi="Helvetica Neue" w:cs="宋体"/>
          <w:color w:val="333333"/>
          <w:kern w:val="0"/>
          <w:szCs w:val="21"/>
        </w:rPr>
        <w:t>个具有不同长度和不同嵌入速率的文本。实验结果表明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该模型能实现近</w:t>
      </w:r>
      <w:r w:rsidRPr="00711CAA">
        <w:rPr>
          <w:rFonts w:ascii="Helvetica Neue" w:eastAsia="宋体" w:hAnsi="Helvetica Neue" w:cs="宋体"/>
          <w:color w:val="333333"/>
          <w:kern w:val="0"/>
          <w:szCs w:val="21"/>
        </w:rPr>
        <w:t xml:space="preserve">100% </w:t>
      </w:r>
      <w:r w:rsidRPr="00711CAA">
        <w:rPr>
          <w:rFonts w:ascii="Helvetica Neue" w:eastAsia="宋体" w:hAnsi="Helvetica Neue" w:cs="宋体"/>
          <w:color w:val="333333"/>
          <w:kern w:val="0"/>
          <w:szCs w:val="21"/>
        </w:rPr>
        <w:t>的精度和召回率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优于以往的所有方法。此外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该模型甚至可以估计内部隐藏信息的容量。这些结果有力地支持了利用秘密信息嵌入前后语义空间的细微变化进行文本隐身分析是可行和有效的。少</w:t>
      </w:r>
    </w:p>
    <w:p w14:paraId="538683A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6A76014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提交给</w:t>
      </w:r>
      <w:r w:rsidRPr="00711CAA">
        <w:rPr>
          <w:rFonts w:ascii="Helvetica Neue" w:eastAsia="宋体" w:hAnsi="Helvetica Neue" w:cs="宋体"/>
          <w:color w:val="333333"/>
          <w:kern w:val="0"/>
          <w:szCs w:val="21"/>
        </w:rPr>
        <w:t xml:space="preserve"> aaai2019</w:t>
      </w:r>
    </w:p>
    <w:p w14:paraId="4C1CBA11" w14:textId="77777777" w:rsidR="00711CAA" w:rsidRPr="00711CAA" w:rsidRDefault="00973AF2" w:rsidP="00711CAA">
      <w:pPr>
        <w:widowControl/>
        <w:numPr>
          <w:ilvl w:val="0"/>
          <w:numId w:val="1"/>
        </w:numPr>
        <w:spacing w:after="60"/>
        <w:ind w:left="480"/>
        <w:jc w:val="left"/>
        <w:divId w:val="1756390620"/>
        <w:rPr>
          <w:rFonts w:ascii="Helvetica Neue" w:eastAsia="宋体" w:hAnsi="Helvetica Neue" w:cs="宋体"/>
          <w:b/>
          <w:bCs/>
          <w:color w:val="333333"/>
          <w:kern w:val="0"/>
          <w:sz w:val="22"/>
        </w:rPr>
      </w:pPr>
      <w:hyperlink r:id="rId252"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1810.07411</w:t>
        </w:r>
      </w:hyperlink>
      <w:r w:rsidR="00711CAA" w:rsidRPr="00711CAA">
        <w:rPr>
          <w:rFonts w:ascii="Helvetica Neue" w:eastAsia="宋体" w:hAnsi="Helvetica Neue" w:cs="宋体"/>
          <w:b/>
          <w:bCs/>
          <w:color w:val="333333"/>
          <w:kern w:val="0"/>
          <w:sz w:val="22"/>
        </w:rPr>
        <w:t>[</w:t>
      </w:r>
      <w:hyperlink r:id="rId25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5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 ne</w:t>
      </w:r>
    </w:p>
    <w:p w14:paraId="051B08E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基于局部对齐分布表示的重复神经体系结构的在线学习</w:t>
      </w:r>
    </w:p>
    <w:p w14:paraId="7930460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55" w:history="1">
        <w:r w:rsidRPr="00711CAA">
          <w:rPr>
            <w:rFonts w:ascii="Helvetica Neue" w:eastAsia="宋体" w:hAnsi="Helvetica Neue" w:cs="宋体"/>
            <w:color w:val="0068AC"/>
            <w:kern w:val="0"/>
            <w:szCs w:val="21"/>
          </w:rPr>
          <w:t>亚历山大</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奥罗比亚</w:t>
        </w:r>
      </w:hyperlink>
      <w:r w:rsidRPr="00711CAA">
        <w:rPr>
          <w:rFonts w:ascii="Helvetica Neue" w:eastAsia="宋体" w:hAnsi="Helvetica Neue" w:cs="宋体"/>
          <w:color w:val="333333"/>
          <w:kern w:val="0"/>
          <w:szCs w:val="21"/>
        </w:rPr>
        <w:t>,</w:t>
      </w:r>
      <w:hyperlink r:id="rId256" w:history="1">
        <w:r w:rsidRPr="00711CAA">
          <w:rPr>
            <w:rFonts w:ascii="Helvetica Neue" w:eastAsia="宋体" w:hAnsi="Helvetica Neue" w:cs="宋体"/>
            <w:color w:val="0068AC"/>
            <w:kern w:val="0"/>
            <w:szCs w:val="21"/>
          </w:rPr>
          <w:t>安库尔</w:t>
        </w:r>
      </w:hyperlink>
      <w:r w:rsidRPr="00711CAA">
        <w:rPr>
          <w:rFonts w:ascii="Helvetica Neue" w:eastAsia="宋体" w:hAnsi="Helvetica Neue" w:cs="宋体"/>
          <w:color w:val="333333"/>
          <w:kern w:val="0"/>
          <w:szCs w:val="21"/>
        </w:rPr>
        <w:t>马里</w:t>
      </w:r>
      <w:r w:rsidRPr="00711CAA">
        <w:rPr>
          <w:rFonts w:ascii="Helvetica Neue" w:eastAsia="宋体" w:hAnsi="Helvetica Neue" w:cs="宋体"/>
          <w:color w:val="333333"/>
          <w:kern w:val="0"/>
          <w:szCs w:val="21"/>
        </w:rPr>
        <w:t>, </w:t>
      </w:r>
      <w:hyperlink r:id="rId257" w:history="1">
        <w:r w:rsidRPr="00711CAA">
          <w:rPr>
            <w:rFonts w:ascii="Helvetica Neue" w:eastAsia="宋体" w:hAnsi="Helvetica Neue" w:cs="宋体"/>
            <w:color w:val="0068AC"/>
            <w:kern w:val="0"/>
            <w:szCs w:val="21"/>
          </w:rPr>
          <w:t>c. lee giles, daniel kifer</w:t>
        </w:r>
      </w:hyperlink>
    </w:p>
    <w:p w14:paraId="4BFB4D6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基于递归神经网络的时间模型已被证明在语言建模和语音</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等各种应用中相当强大。然而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要训练这些模型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就需要依靠时间的反向传播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这就需要在许多时间步骤中展开网络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从而使进行信贷分配</w:t>
      </w:r>
      <w:r w:rsidRPr="00711CAA">
        <w:rPr>
          <w:rFonts w:ascii="Helvetica Neue" w:eastAsia="宋体" w:hAnsi="Helvetica Neue" w:cs="宋体"/>
          <w:b/>
          <w:bCs/>
          <w:color w:val="333333"/>
          <w:kern w:val="0"/>
          <w:szCs w:val="21"/>
        </w:rPr>
        <w:t>的过程</w:t>
      </w:r>
      <w:r w:rsidRPr="00711CAA">
        <w:rPr>
          <w:rFonts w:ascii="Helvetica Neue" w:eastAsia="宋体" w:hAnsi="Helvetica Neue" w:cs="宋体"/>
          <w:color w:val="333333"/>
          <w:kern w:val="0"/>
          <w:szCs w:val="21"/>
        </w:rPr>
        <w:t>更具挑战性。此外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反向传播本身的</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不允许使用不可微分的激活函数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并且本质上是顺序的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这使得基础训练</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的并行化非常困难。在这项工作中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我们提出了平行时间神经编码网络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这是一个由本地学习算法训练的生物启发模型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称为局部表示对齐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旨在解决困扰重复网络的困难和问题通过时间的反向传播训练。最值得注意的是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这种体系结构既不需要展开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也不需要其内部激活函数的导数。我们将我们的模型和学习过程与其他在线反向传播时间替代方案进行比较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这也往往是计算成本高昂的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包括实时经常性学习、回声状态网络和无偏见的在线重复优化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并表明它在序列建模基准上的表现优于它们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例如弹跳</w:t>
      </w:r>
      <w:r w:rsidRPr="00711CAA">
        <w:rPr>
          <w:rFonts w:ascii="Helvetica Neue" w:eastAsia="宋体" w:hAnsi="Helvetica Neue" w:cs="宋体"/>
          <w:color w:val="333333"/>
          <w:kern w:val="0"/>
          <w:szCs w:val="21"/>
        </w:rPr>
        <w:t xml:space="preserve"> mnist, </w:t>
      </w:r>
      <w:r w:rsidRPr="00711CAA">
        <w:rPr>
          <w:rFonts w:ascii="Helvetica Neue" w:eastAsia="宋体" w:hAnsi="Helvetica Neue" w:cs="宋体"/>
          <w:color w:val="333333"/>
          <w:kern w:val="0"/>
          <w:szCs w:val="21"/>
        </w:rPr>
        <w:t>我们称之为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弹跳</w:t>
      </w:r>
      <w:r w:rsidRPr="00711CAA">
        <w:rPr>
          <w:rFonts w:ascii="Helvetica Neue" w:eastAsia="宋体" w:hAnsi="Helvetica Neue" w:cs="宋体"/>
          <w:color w:val="333333"/>
          <w:kern w:val="0"/>
          <w:szCs w:val="21"/>
        </w:rPr>
        <w:t xml:space="preserve"> notist"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penn treebank </w:t>
      </w:r>
      <w:r w:rsidRPr="00711CAA">
        <w:rPr>
          <w:rFonts w:ascii="Helvetica Neue" w:eastAsia="宋体" w:hAnsi="Helvetica Neue" w:cs="宋体"/>
          <w:color w:val="333333"/>
          <w:kern w:val="0"/>
          <w:szCs w:val="21"/>
        </w:rPr>
        <w:t>的新基准。值得注意的是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在某些情况下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我们的方法甚至可以通过时间本身以及稀疏专心回溯等变体超越完全反向传播。此外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我们提出了有希望的实验结果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证明了我们的模型进行零镜头适应的能力。少</w:t>
      </w:r>
    </w:p>
    <w:p w14:paraId="02D5B17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B056FB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即将取得一些其他成果</w:t>
      </w:r>
    </w:p>
    <w:p w14:paraId="7A9C2270" w14:textId="77777777" w:rsidR="00711CAA" w:rsidRPr="00711CAA" w:rsidRDefault="00973AF2" w:rsidP="00711CAA">
      <w:pPr>
        <w:widowControl/>
        <w:numPr>
          <w:ilvl w:val="0"/>
          <w:numId w:val="1"/>
        </w:numPr>
        <w:spacing w:after="60"/>
        <w:ind w:left="480"/>
        <w:jc w:val="left"/>
        <w:divId w:val="1807552893"/>
        <w:rPr>
          <w:rFonts w:ascii="Helvetica Neue" w:eastAsia="宋体" w:hAnsi="Helvetica Neue" w:cs="宋体"/>
          <w:b/>
          <w:bCs/>
          <w:color w:val="333333"/>
          <w:kern w:val="0"/>
          <w:sz w:val="22"/>
        </w:rPr>
      </w:pPr>
      <w:hyperlink r:id="rId25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1810.07091</w:t>
        </w:r>
      </w:hyperlink>
      <w:r w:rsidR="00711CAA" w:rsidRPr="00711CAA">
        <w:rPr>
          <w:rFonts w:ascii="Helvetica Neue" w:eastAsia="宋体" w:hAnsi="Helvetica Neue" w:cs="宋体"/>
          <w:b/>
          <w:bCs/>
          <w:color w:val="333333"/>
          <w:kern w:val="0"/>
          <w:sz w:val="22"/>
        </w:rPr>
        <w:t>[</w:t>
      </w:r>
      <w:hyperlink r:id="rId25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6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2E21AC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信息</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学习文本表示的开源框架</w:t>
      </w:r>
    </w:p>
    <w:p w14:paraId="472AE48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61" w:history="1">
        <w:r w:rsidRPr="00711CAA">
          <w:rPr>
            <w:rFonts w:ascii="Helvetica Neue" w:eastAsia="宋体" w:hAnsi="Helvetica Neue" w:cs="宋体"/>
            <w:color w:val="0068AC"/>
            <w:kern w:val="0"/>
            <w:szCs w:val="21"/>
          </w:rPr>
          <w:t>ahmad tae</w:t>
        </w:r>
      </w:hyperlink>
      <w:r w:rsidRPr="00711CAA">
        <w:rPr>
          <w:rFonts w:ascii="Helvetica Neue" w:eastAsia="宋体" w:hAnsi="Helvetica Neue" w:cs="宋体"/>
          <w:color w:val="333333"/>
          <w:kern w:val="0"/>
          <w:szCs w:val="21"/>
        </w:rPr>
        <w:t>, </w:t>
      </w:r>
      <w:hyperlink r:id="rId262" w:history="1">
        <w:r w:rsidRPr="00711CAA">
          <w:rPr>
            <w:rFonts w:ascii="Helvetica Neue" w:eastAsia="宋体" w:hAnsi="Helvetica Neue" w:cs="宋体"/>
            <w:color w:val="0068AC"/>
            <w:kern w:val="0"/>
            <w:szCs w:val="21"/>
          </w:rPr>
          <w:t>raphael rubino</w:t>
        </w:r>
      </w:hyperlink>
      <w:r w:rsidRPr="00711CAA">
        <w:rPr>
          <w:rFonts w:ascii="Helvetica Neue" w:eastAsia="宋体" w:hAnsi="Helvetica Neue" w:cs="宋体"/>
          <w:color w:val="333333"/>
          <w:kern w:val="0"/>
          <w:szCs w:val="21"/>
        </w:rPr>
        <w:t> </w:t>
      </w:r>
      <w:hyperlink r:id="rId263" w:history="1">
        <w:r w:rsidRPr="00711CAA">
          <w:rPr>
            <w:rFonts w:ascii="Helvetica Neue" w:eastAsia="宋体" w:hAnsi="Helvetica Neue" w:cs="宋体"/>
            <w:color w:val="0068AC"/>
            <w:kern w:val="0"/>
            <w:szCs w:val="21"/>
          </w:rPr>
          <w:t>, josef van genabith</w:t>
        </w:r>
      </w:hyperlink>
    </w:p>
    <w:p w14:paraId="538E799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表示学习方法的出现使各种</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任务的性能大大提高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从而减少了对手动功能工程的需求。虽然工程表示通常基于某些语言理解</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因此更容易解释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而博学的表示法则更难解释。从经验上研究这两种方法的互补性可以提供更多的语言见解</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有助于在可解释性和性能之间达成更好的妥协。我们提出了一个框架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研究学习和工程的文本表示在文本分类任务的背景下。它旨在简化功能工程的任务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并为提取学习的特征和结合这两种方法提供基础。</w:t>
      </w:r>
      <w:r w:rsidRPr="00711CAA">
        <w:rPr>
          <w:rFonts w:ascii="Helvetica Neue" w:eastAsia="宋体" w:hAnsi="Helvetica Neue" w:cs="宋体"/>
          <w:color w:val="333333"/>
          <w:kern w:val="0"/>
          <w:szCs w:val="21"/>
        </w:rPr>
        <w:t xml:space="preserve">inodens </w:t>
      </w:r>
      <w:r w:rsidRPr="00711CAA">
        <w:rPr>
          <w:rFonts w:ascii="Helvetica Neue" w:eastAsia="宋体" w:hAnsi="Helvetica Neue" w:cs="宋体"/>
          <w:color w:val="333333"/>
          <w:kern w:val="0"/>
          <w:szCs w:val="21"/>
        </w:rPr>
        <w:t>具有灵活性、可扩展性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学习曲线较短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并且易于与许多可用且广泛使用的</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工具集成。少</w:t>
      </w:r>
    </w:p>
    <w:p w14:paraId="1BDA9E0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CEDFB31" w14:textId="77777777" w:rsidR="00711CAA" w:rsidRPr="00711CAA" w:rsidRDefault="00973AF2" w:rsidP="00711CAA">
      <w:pPr>
        <w:widowControl/>
        <w:numPr>
          <w:ilvl w:val="0"/>
          <w:numId w:val="1"/>
        </w:numPr>
        <w:spacing w:after="60"/>
        <w:ind w:left="480"/>
        <w:jc w:val="left"/>
        <w:divId w:val="12536124"/>
        <w:rPr>
          <w:rFonts w:ascii="Helvetica Neue" w:eastAsia="宋体" w:hAnsi="Helvetica Neue" w:cs="宋体"/>
          <w:b/>
          <w:bCs/>
          <w:color w:val="333333"/>
          <w:kern w:val="0"/>
          <w:sz w:val="22"/>
        </w:rPr>
      </w:pPr>
      <w:hyperlink r:id="rId264" w:history="1">
        <w:r w:rsidR="00711CAA" w:rsidRPr="00711CAA">
          <w:rPr>
            <w:rFonts w:ascii="Helvetica Neue" w:eastAsia="宋体" w:hAnsi="Helvetica Neue" w:cs="宋体"/>
            <w:b/>
            <w:bCs/>
            <w:color w:val="0068AC"/>
            <w:kern w:val="0"/>
            <w:sz w:val="22"/>
          </w:rPr>
          <w:t>修订</w:t>
        </w:r>
        <w:r w:rsidR="00711CAA" w:rsidRPr="00711CAA">
          <w:rPr>
            <w:rFonts w:ascii="Helvetica Neue" w:eastAsia="宋体" w:hAnsi="Helvetica Neue" w:cs="宋体"/>
            <w:b/>
            <w:bCs/>
            <w:color w:val="0068AC"/>
            <w:kern w:val="0"/>
            <w:sz w:val="22"/>
          </w:rPr>
          <w:t>: 1810.0825</w:t>
        </w:r>
      </w:hyperlink>
      <w:r w:rsidR="00711CAA" w:rsidRPr="00711CAA">
        <w:rPr>
          <w:rFonts w:ascii="Helvetica Neue" w:eastAsia="宋体" w:hAnsi="Helvetica Neue" w:cs="宋体"/>
          <w:b/>
          <w:bCs/>
          <w:color w:val="333333"/>
          <w:kern w:val="0"/>
          <w:sz w:val="22"/>
        </w:rPr>
        <w:t>[</w:t>
      </w:r>
      <w:hyperlink r:id="rId26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6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40CA4F8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用于稀疏数据的快速随机</w:t>
      </w:r>
      <w:r w:rsidRPr="00711CAA">
        <w:rPr>
          <w:rFonts w:ascii="Helvetica Neue" w:eastAsia="宋体" w:hAnsi="Helvetica Neue" w:cs="宋体"/>
          <w:b/>
          <w:bCs/>
          <w:color w:val="2D2D2D"/>
          <w:kern w:val="0"/>
          <w:szCs w:val="21"/>
        </w:rPr>
        <w:t xml:space="preserve"> pca</w:t>
      </w:r>
    </w:p>
    <w:p w14:paraId="2C5AE2B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67" w:history="1">
        <w:r w:rsidRPr="00711CAA">
          <w:rPr>
            <w:rFonts w:ascii="Helvetica Neue" w:eastAsia="宋体" w:hAnsi="Helvetica Neue" w:cs="宋体"/>
            <w:color w:val="0068AC"/>
            <w:kern w:val="0"/>
            <w:szCs w:val="21"/>
          </w:rPr>
          <w:t>徐峰</w:t>
        </w:r>
      </w:hyperlink>
      <w:r w:rsidRPr="00711CAA">
        <w:rPr>
          <w:rFonts w:ascii="Helvetica Neue" w:eastAsia="宋体" w:hAnsi="Helvetica Neue" w:cs="宋体"/>
          <w:color w:val="333333"/>
          <w:kern w:val="0"/>
          <w:szCs w:val="21"/>
        </w:rPr>
        <w:t>,</w:t>
      </w:r>
      <w:hyperlink r:id="rId268" w:history="1">
        <w:r w:rsidRPr="00711CAA">
          <w:rPr>
            <w:rFonts w:ascii="Helvetica Neue" w:eastAsia="宋体" w:hAnsi="Helvetica Neue" w:cs="宋体"/>
            <w:color w:val="0068AC"/>
            <w:kern w:val="0"/>
            <w:szCs w:val="21"/>
          </w:rPr>
          <w:t>谢玉阳</w:t>
        </w:r>
      </w:hyperlink>
      <w:r w:rsidRPr="00711CAA">
        <w:rPr>
          <w:rFonts w:ascii="Helvetica Neue" w:eastAsia="宋体" w:hAnsi="Helvetica Neue" w:cs="宋体"/>
          <w:color w:val="333333"/>
          <w:kern w:val="0"/>
          <w:szCs w:val="21"/>
        </w:rPr>
        <w:t>,</w:t>
      </w:r>
      <w:hyperlink r:id="rId269" w:history="1">
        <w:r w:rsidRPr="00711CAA">
          <w:rPr>
            <w:rFonts w:ascii="Helvetica Neue" w:eastAsia="宋体" w:hAnsi="Helvetica Neue" w:cs="宋体"/>
            <w:color w:val="0068AC"/>
            <w:kern w:val="0"/>
            <w:szCs w:val="21"/>
          </w:rPr>
          <w:t>宋明业</w:t>
        </w:r>
      </w:hyperlink>
      <w:r w:rsidRPr="00711CAA">
        <w:rPr>
          <w:rFonts w:ascii="Helvetica Neue" w:eastAsia="宋体" w:hAnsi="Helvetica Neue" w:cs="宋体"/>
          <w:color w:val="333333"/>
          <w:kern w:val="0"/>
          <w:szCs w:val="21"/>
        </w:rPr>
        <w:t>,</w:t>
      </w:r>
      <w:hyperlink r:id="rId270" w:history="1">
        <w:r w:rsidRPr="00711CAA">
          <w:rPr>
            <w:rFonts w:ascii="Helvetica Neue" w:eastAsia="宋体" w:hAnsi="Helvetica Neue" w:cs="宋体"/>
            <w:color w:val="0068AC"/>
            <w:kern w:val="0"/>
            <w:szCs w:val="21"/>
          </w:rPr>
          <w:t>于文健</w:t>
        </w:r>
        <w:r w:rsidRPr="00711CAA">
          <w:rPr>
            <w:rFonts w:ascii="Helvetica Neue" w:eastAsia="宋体" w:hAnsi="Helvetica Neue" w:cs="宋体"/>
            <w:color w:val="0068AC"/>
            <w:kern w:val="0"/>
            <w:szCs w:val="21"/>
          </w:rPr>
          <w:t>,</w:t>
        </w:r>
      </w:hyperlink>
      <w:hyperlink r:id="rId271" w:history="1">
        <w:r w:rsidRPr="00711CAA">
          <w:rPr>
            <w:rFonts w:ascii="Helvetica Neue" w:eastAsia="宋体" w:hAnsi="Helvetica Neue" w:cs="宋体"/>
            <w:color w:val="0068AC"/>
            <w:kern w:val="0"/>
            <w:szCs w:val="21"/>
          </w:rPr>
          <w:t>唐杰</w:t>
        </w:r>
      </w:hyperlink>
    </w:p>
    <w:p w14:paraId="35B9329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主成分分析</w:t>
      </w:r>
      <w:r w:rsidRPr="00711CAA">
        <w:rPr>
          <w:rFonts w:ascii="Helvetica Neue" w:eastAsia="宋体" w:hAnsi="Helvetica Neue" w:cs="宋体"/>
          <w:color w:val="333333"/>
          <w:kern w:val="0"/>
          <w:szCs w:val="21"/>
        </w:rPr>
        <w:t xml:space="preserve"> (pca) </w:t>
      </w:r>
      <w:r w:rsidRPr="00711CAA">
        <w:rPr>
          <w:rFonts w:ascii="Helvetica Neue" w:eastAsia="宋体" w:hAnsi="Helvetica Neue" w:cs="宋体"/>
          <w:color w:val="333333"/>
          <w:kern w:val="0"/>
          <w:szCs w:val="21"/>
        </w:rPr>
        <w:t>广泛应用于社会网络分析、信息检索和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等实际数据的维数约简和嵌入。在本文中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我们提出了一种快速随机</w:t>
      </w:r>
      <w:r w:rsidRPr="00711CAA">
        <w:rPr>
          <w:rFonts w:ascii="Helvetica Neue" w:eastAsia="宋体" w:hAnsi="Helvetica Neue" w:cs="宋体"/>
          <w:color w:val="333333"/>
          <w:kern w:val="0"/>
          <w:szCs w:val="21"/>
        </w:rPr>
        <w:t xml:space="preserve"> pca </w:t>
      </w:r>
      <w:r w:rsidRPr="00711CAA">
        <w:rPr>
          <w:rFonts w:ascii="Helvetica Neue" w:eastAsia="宋体" w:hAnsi="Helvetica Neue" w:cs="宋体"/>
          <w:color w:val="333333"/>
          <w:kern w:val="0"/>
          <w:szCs w:val="21"/>
        </w:rPr>
        <w:t>算法来</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大量稀疏数据。该算法与基本随机</w:t>
      </w:r>
      <w:r w:rsidRPr="00711CAA">
        <w:rPr>
          <w:rFonts w:ascii="Helvetica Neue" w:eastAsia="宋体" w:hAnsi="Helvetica Neue" w:cs="宋体"/>
          <w:color w:val="333333"/>
          <w:kern w:val="0"/>
          <w:szCs w:val="21"/>
        </w:rPr>
        <w:t xml:space="preserve"> svd (rpca) </w:t>
      </w:r>
      <w:r w:rsidRPr="00711CAA">
        <w:rPr>
          <w:rFonts w:ascii="Helvetica Neue" w:eastAsia="宋体" w:hAnsi="Helvetica Neue" w:cs="宋体"/>
          <w:color w:val="333333"/>
          <w:kern w:val="0"/>
          <w:szCs w:val="21"/>
        </w:rPr>
        <w:t>算法</w:t>
      </w:r>
      <w:r w:rsidRPr="00711CAA">
        <w:rPr>
          <w:rFonts w:ascii="Helvetica Neue" w:eastAsia="宋体" w:hAnsi="Helvetica Neue" w:cs="宋体"/>
          <w:color w:val="333333"/>
          <w:kern w:val="0"/>
          <w:szCs w:val="21"/>
        </w:rPr>
        <w:t xml:space="preserve"> (halko </w:t>
      </w:r>
      <w:r w:rsidRPr="00711CAA">
        <w:rPr>
          <w:rFonts w:ascii="Helvetica Neue" w:eastAsia="宋体" w:hAnsi="Helvetica Neue" w:cs="宋体"/>
          <w:color w:val="333333"/>
          <w:kern w:val="0"/>
          <w:szCs w:val="21"/>
        </w:rPr>
        <w:t>等人</w:t>
      </w:r>
      <w:r w:rsidRPr="00711CAA">
        <w:rPr>
          <w:rFonts w:ascii="Helvetica Neue" w:eastAsia="宋体" w:hAnsi="Helvetica Neue" w:cs="宋体"/>
          <w:color w:val="333333"/>
          <w:kern w:val="0"/>
          <w:szCs w:val="21"/>
        </w:rPr>
        <w:t>, 2011</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具有相似的准确性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但在很大程度上针对稀疏数据进行了优化。它还具有很好的灵活性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可以将运行时与精度进行权衡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以实现实际使用。实际数据实验表明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该算法比基本的</w:t>
      </w:r>
      <w:r w:rsidRPr="00711CAA">
        <w:rPr>
          <w:rFonts w:ascii="Helvetica Neue" w:eastAsia="宋体" w:hAnsi="Helvetica Neue" w:cs="宋体"/>
          <w:color w:val="333333"/>
          <w:kern w:val="0"/>
          <w:szCs w:val="21"/>
        </w:rPr>
        <w:t xml:space="preserve"> rpca </w:t>
      </w:r>
      <w:r w:rsidRPr="00711CAA">
        <w:rPr>
          <w:rFonts w:ascii="Helvetica Neue" w:eastAsia="宋体" w:hAnsi="Helvetica Neue" w:cs="宋体"/>
          <w:color w:val="333333"/>
          <w:kern w:val="0"/>
          <w:szCs w:val="21"/>
        </w:rPr>
        <w:t>算法快</w:t>
      </w:r>
      <w:r w:rsidRPr="00711CAA">
        <w:rPr>
          <w:rFonts w:ascii="Helvetica Neue" w:eastAsia="宋体" w:hAnsi="Helvetica Neue" w:cs="宋体"/>
          <w:color w:val="333333"/>
          <w:kern w:val="0"/>
          <w:szCs w:val="21"/>
        </w:rPr>
        <w:t xml:space="preserve"> 9.1X, </w:t>
      </w:r>
      <w:r w:rsidRPr="00711CAA">
        <w:rPr>
          <w:rFonts w:ascii="Helvetica Neue" w:eastAsia="宋体" w:hAnsi="Helvetica Neue" w:cs="宋体"/>
          <w:color w:val="333333"/>
          <w:kern w:val="0"/>
          <w:szCs w:val="21"/>
        </w:rPr>
        <w:t>精度损失大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比</w:t>
      </w:r>
      <w:r w:rsidRPr="00711CAA">
        <w:rPr>
          <w:rFonts w:ascii="Helvetica Neue" w:eastAsia="宋体" w:hAnsi="Helvetica Neue" w:cs="宋体"/>
          <w:color w:val="333333"/>
          <w:kern w:val="0"/>
          <w:szCs w:val="21"/>
        </w:rPr>
        <w:t xml:space="preserve"> matlab </w:t>
      </w:r>
      <w:r w:rsidRPr="00711CAA">
        <w:rPr>
          <w:rFonts w:ascii="Helvetica Neue" w:eastAsia="宋体" w:hAnsi="Helvetica Neue" w:cs="宋体"/>
          <w:color w:val="333333"/>
          <w:kern w:val="0"/>
          <w:szCs w:val="21"/>
        </w:rPr>
        <w:t>中的</w:t>
      </w:r>
      <w:r w:rsidRPr="00711CAA">
        <w:rPr>
          <w:rFonts w:ascii="Helvetica Neue" w:eastAsia="宋体" w:hAnsi="Helvetica Neue" w:cs="宋体"/>
          <w:color w:val="333333"/>
          <w:kern w:val="0"/>
          <w:szCs w:val="21"/>
        </w:rPr>
        <w:t xml:space="preserve"> svds </w:t>
      </w:r>
      <w:r w:rsidRPr="00711CAA">
        <w:rPr>
          <w:rFonts w:ascii="Helvetica Neue" w:eastAsia="宋体" w:hAnsi="Helvetica Neue" w:cs="宋体"/>
          <w:color w:val="333333"/>
          <w:kern w:val="0"/>
          <w:szCs w:val="21"/>
        </w:rPr>
        <w:t>快</w:t>
      </w:r>
      <w:r w:rsidRPr="00711CAA">
        <w:rPr>
          <w:rFonts w:ascii="Helvetica Neue" w:eastAsia="宋体" w:hAnsi="Helvetica Neue" w:cs="宋体"/>
          <w:color w:val="333333"/>
          <w:kern w:val="0"/>
          <w:szCs w:val="21"/>
        </w:rPr>
        <w:t xml:space="preserve"> 20x, </w:t>
      </w:r>
      <w:r w:rsidRPr="00711CAA">
        <w:rPr>
          <w:rFonts w:ascii="Helvetica Neue" w:eastAsia="宋体" w:hAnsi="Helvetica Neue" w:cs="宋体"/>
          <w:color w:val="333333"/>
          <w:kern w:val="0"/>
          <w:szCs w:val="21"/>
        </w:rPr>
        <w:t>误差小。该算法在</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核</w:t>
      </w:r>
      <w:r w:rsidRPr="00711CAA">
        <w:rPr>
          <w:rFonts w:ascii="Helvetica Neue" w:eastAsia="宋体" w:hAnsi="Helvetica Neue" w:cs="宋体"/>
          <w:color w:val="333333"/>
          <w:kern w:val="0"/>
          <w:szCs w:val="21"/>
        </w:rPr>
        <w:lastRenderedPageBreak/>
        <w:t>计算机上不到</w:t>
      </w:r>
      <w:r w:rsidRPr="00711CAA">
        <w:rPr>
          <w:rFonts w:ascii="Helvetica Neue" w:eastAsia="宋体" w:hAnsi="Helvetica Neue" w:cs="宋体"/>
          <w:color w:val="333333"/>
          <w:kern w:val="0"/>
          <w:szCs w:val="21"/>
        </w:rPr>
        <w:t>400</w:t>
      </w:r>
      <w:r w:rsidRPr="00711CAA">
        <w:rPr>
          <w:rFonts w:ascii="Helvetica Neue" w:eastAsia="宋体" w:hAnsi="Helvetica Neue" w:cs="宋体"/>
          <w:color w:val="333333"/>
          <w:kern w:val="0"/>
          <w:szCs w:val="21"/>
        </w:rPr>
        <w:t>秒的时间内计算具有</w:t>
      </w:r>
      <w:r w:rsidRPr="00711CAA">
        <w:rPr>
          <w:rFonts w:ascii="Helvetica Neue" w:eastAsia="宋体" w:hAnsi="Helvetica Neue" w:cs="宋体"/>
          <w:color w:val="333333"/>
          <w:kern w:val="0"/>
          <w:szCs w:val="21"/>
        </w:rPr>
        <w:t xml:space="preserve"> 12, 889, 521 </w:t>
      </w:r>
      <w:r w:rsidRPr="00711CAA">
        <w:rPr>
          <w:rFonts w:ascii="Helvetica Neue" w:eastAsia="宋体" w:hAnsi="Helvetica Neue" w:cs="宋体"/>
          <w:color w:val="333333"/>
          <w:kern w:val="0"/>
          <w:szCs w:val="21"/>
        </w:rPr>
        <w:t>人的大型信息检索数据的前</w:t>
      </w:r>
      <w:r w:rsidRPr="00711CAA">
        <w:rPr>
          <w:rFonts w:ascii="Helvetica Neue" w:eastAsia="宋体" w:hAnsi="Helvetica Neue" w:cs="宋体"/>
          <w:color w:val="333333"/>
          <w:kern w:val="0"/>
          <w:szCs w:val="21"/>
        </w:rPr>
        <w:t>100</w:t>
      </w:r>
      <w:r w:rsidRPr="00711CAA">
        <w:rPr>
          <w:rFonts w:ascii="Helvetica Neue" w:eastAsia="宋体" w:hAnsi="Helvetica Neue" w:cs="宋体"/>
          <w:color w:val="333333"/>
          <w:kern w:val="0"/>
          <w:szCs w:val="21"/>
        </w:rPr>
        <w:t>个主要组件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而所有常规方法都由于内存不足问题而失败。少</w:t>
      </w:r>
    </w:p>
    <w:p w14:paraId="1CD5D09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1AF607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:16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接受</w:t>
      </w:r>
      <w:r w:rsidRPr="00711CAA">
        <w:rPr>
          <w:rFonts w:ascii="Helvetica Neue" w:eastAsia="宋体" w:hAnsi="Helvetica Neue" w:cs="宋体"/>
          <w:color w:val="333333"/>
          <w:kern w:val="0"/>
          <w:szCs w:val="21"/>
        </w:rPr>
        <w:t xml:space="preserve"> acml2018</w:t>
      </w:r>
    </w:p>
    <w:p w14:paraId="5014462A" w14:textId="77777777" w:rsidR="00711CAA" w:rsidRPr="00711CAA" w:rsidRDefault="00973AF2" w:rsidP="00711CAA">
      <w:pPr>
        <w:widowControl/>
        <w:numPr>
          <w:ilvl w:val="0"/>
          <w:numId w:val="1"/>
        </w:numPr>
        <w:spacing w:after="60"/>
        <w:ind w:left="480"/>
        <w:jc w:val="left"/>
        <w:divId w:val="670564833"/>
        <w:rPr>
          <w:rFonts w:ascii="Helvetica Neue" w:eastAsia="宋体" w:hAnsi="Helvetica Neue" w:cs="宋体"/>
          <w:b/>
          <w:bCs/>
          <w:color w:val="333333"/>
          <w:kern w:val="0"/>
          <w:sz w:val="22"/>
        </w:rPr>
      </w:pPr>
      <w:hyperlink r:id="rId272"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1810.06640</w:t>
        </w:r>
      </w:hyperlink>
      <w:r w:rsidR="00711CAA" w:rsidRPr="00711CAA">
        <w:rPr>
          <w:rFonts w:ascii="Helvetica Neue" w:eastAsia="宋体" w:hAnsi="Helvetica Neue" w:cs="宋体"/>
          <w:b/>
          <w:bCs/>
          <w:color w:val="333333"/>
          <w:kern w:val="0"/>
          <w:sz w:val="22"/>
        </w:rPr>
        <w:t>[</w:t>
      </w:r>
      <w:hyperlink r:id="rId27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7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4D4950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不强化学习的对抗性文本生成</w:t>
      </w:r>
    </w:p>
    <w:p w14:paraId="5A66B46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75" w:history="1">
        <w:r w:rsidRPr="00711CAA">
          <w:rPr>
            <w:rFonts w:ascii="Helvetica Neue" w:eastAsia="宋体" w:hAnsi="Helvetica Neue" w:cs="宋体"/>
            <w:color w:val="0068AC"/>
            <w:kern w:val="0"/>
            <w:szCs w:val="21"/>
          </w:rPr>
          <w:t>david donahue</w:t>
        </w:r>
      </w:hyperlink>
      <w:r w:rsidRPr="00711CAA">
        <w:rPr>
          <w:rFonts w:ascii="Helvetica Neue" w:eastAsia="宋体" w:hAnsi="Helvetica Neue" w:cs="宋体"/>
          <w:color w:val="333333"/>
          <w:kern w:val="0"/>
          <w:szCs w:val="21"/>
        </w:rPr>
        <w:t>, </w:t>
      </w:r>
      <w:hyperlink r:id="rId276" w:history="1">
        <w:r w:rsidRPr="00711CAA">
          <w:rPr>
            <w:rFonts w:ascii="Helvetica Neue" w:eastAsia="宋体" w:hAnsi="Helvetica Neue" w:cs="宋体"/>
            <w:color w:val="0068AC"/>
            <w:kern w:val="0"/>
            <w:szCs w:val="21"/>
          </w:rPr>
          <w:t>anna rumshisky</w:t>
        </w:r>
      </w:hyperlink>
    </w:p>
    <w:p w14:paraId="312341A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生成对抗性网络</w:t>
      </w:r>
      <w:r w:rsidRPr="00711CAA">
        <w:rPr>
          <w:rFonts w:ascii="Helvetica Neue" w:eastAsia="宋体" w:hAnsi="Helvetica Neue" w:cs="宋体"/>
          <w:color w:val="333333"/>
          <w:kern w:val="0"/>
          <w:szCs w:val="21"/>
        </w:rPr>
        <w:t xml:space="preserve"> (gans) </w:t>
      </w:r>
      <w:r w:rsidRPr="00711CAA">
        <w:rPr>
          <w:rFonts w:ascii="Helvetica Neue" w:eastAsia="宋体" w:hAnsi="Helvetica Neue" w:cs="宋体"/>
          <w:color w:val="333333"/>
          <w:kern w:val="0"/>
          <w:szCs w:val="21"/>
        </w:rPr>
        <w:t>最近经历了人气的激增</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在各种任务中具有竞争力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尤其是在计算机视觉方面。然而</w:t>
      </w:r>
      <w:r w:rsidRPr="00711CAA">
        <w:rPr>
          <w:rFonts w:ascii="Helvetica Neue" w:eastAsia="宋体" w:hAnsi="Helvetica Neue" w:cs="宋体"/>
          <w:color w:val="333333"/>
          <w:kern w:val="0"/>
          <w:szCs w:val="21"/>
        </w:rPr>
        <w:t xml:space="preserve">, gan </w:t>
      </w:r>
      <w:r w:rsidRPr="00711CAA">
        <w:rPr>
          <w:rFonts w:ascii="Helvetica Neue" w:eastAsia="宋体" w:hAnsi="Helvetica Neue" w:cs="宋体"/>
          <w:color w:val="333333"/>
          <w:kern w:val="0"/>
          <w:szCs w:val="21"/>
        </w:rPr>
        <w:t>培训在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方面的成功有限。这主要是因为文本序列是离散的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因此渐变不能从鉴别器传播到生成器。最近的解决方案使用强化学习将近似梯度传播到发电机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但这是低效的训练。我们建议使用自动编码器来学习句子的低维表示。然后训练</w:t>
      </w:r>
      <w:r w:rsidRPr="00711CAA">
        <w:rPr>
          <w:rFonts w:ascii="Helvetica Neue" w:eastAsia="宋体" w:hAnsi="Helvetica Neue" w:cs="宋体"/>
          <w:color w:val="333333"/>
          <w:kern w:val="0"/>
          <w:szCs w:val="21"/>
        </w:rPr>
        <w:t xml:space="preserve"> gan </w:t>
      </w:r>
      <w:r w:rsidRPr="00711CAA">
        <w:rPr>
          <w:rFonts w:ascii="Helvetica Neue" w:eastAsia="宋体" w:hAnsi="Helvetica Neue" w:cs="宋体"/>
          <w:color w:val="333333"/>
          <w:kern w:val="0"/>
          <w:szCs w:val="21"/>
        </w:rPr>
        <w:t>在这个空间中生成自己的向量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从而解码为现实的话语。我们报告了来自生成器的随机样本和插值样本。句子向量的可视化表明我们的模型正确地学习了自动编码器的潜在空间。人的评分和</w:t>
      </w:r>
      <w:r w:rsidRPr="00711CAA">
        <w:rPr>
          <w:rFonts w:ascii="Helvetica Neue" w:eastAsia="宋体" w:hAnsi="Helvetica Neue" w:cs="宋体"/>
          <w:color w:val="333333"/>
          <w:kern w:val="0"/>
          <w:szCs w:val="21"/>
        </w:rPr>
        <w:t xml:space="preserve"> BLEU </w:t>
      </w:r>
      <w:r w:rsidRPr="00711CAA">
        <w:rPr>
          <w:rFonts w:ascii="Helvetica Neue" w:eastAsia="宋体" w:hAnsi="Helvetica Neue" w:cs="宋体"/>
          <w:color w:val="333333"/>
          <w:kern w:val="0"/>
          <w:szCs w:val="21"/>
        </w:rPr>
        <w:t>分数都表明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我们的模型根据竞争基线生成逼真的文本。少</w:t>
      </w:r>
    </w:p>
    <w:p w14:paraId="309AC85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3D0554B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四页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不带引用。</w:t>
      </w:r>
      <w:r w:rsidRPr="00711CAA">
        <w:rPr>
          <w:rFonts w:ascii="Helvetica Neue" w:eastAsia="宋体" w:hAnsi="Helvetica Neue" w:cs="宋体"/>
          <w:color w:val="333333"/>
          <w:kern w:val="0"/>
          <w:szCs w:val="21"/>
        </w:rPr>
        <w:t xml:space="preserve">acl </w:t>
      </w:r>
      <w:r w:rsidRPr="00711CAA">
        <w:rPr>
          <w:rFonts w:ascii="Helvetica Neue" w:eastAsia="宋体" w:hAnsi="Helvetica Neue" w:cs="宋体"/>
          <w:color w:val="333333"/>
          <w:kern w:val="0"/>
          <w:szCs w:val="21"/>
        </w:rPr>
        <w:t>乳胶风格。四位数字</w:t>
      </w:r>
    </w:p>
    <w:p w14:paraId="108F4AB8" w14:textId="77777777" w:rsidR="00711CAA" w:rsidRPr="00711CAA" w:rsidRDefault="00973AF2" w:rsidP="00711CAA">
      <w:pPr>
        <w:widowControl/>
        <w:numPr>
          <w:ilvl w:val="0"/>
          <w:numId w:val="1"/>
        </w:numPr>
        <w:spacing w:after="60"/>
        <w:ind w:left="480"/>
        <w:jc w:val="left"/>
        <w:divId w:val="355083696"/>
        <w:rPr>
          <w:rFonts w:ascii="Helvetica Neue" w:eastAsia="宋体" w:hAnsi="Helvetica Neue" w:cs="宋体"/>
          <w:b/>
          <w:bCs/>
          <w:color w:val="333333"/>
          <w:kern w:val="0"/>
          <w:sz w:val="22"/>
        </w:rPr>
      </w:pPr>
      <w:hyperlink r:id="rId277"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1810.06638</w:t>
        </w:r>
      </w:hyperlink>
      <w:r w:rsidR="00711CAA" w:rsidRPr="00711CAA">
        <w:rPr>
          <w:rFonts w:ascii="Helvetica Neue" w:eastAsia="宋体" w:hAnsi="Helvetica Neue" w:cs="宋体"/>
          <w:b/>
          <w:bCs/>
          <w:color w:val="333333"/>
          <w:kern w:val="0"/>
          <w:sz w:val="22"/>
        </w:rPr>
        <w:t>[</w:t>
      </w:r>
      <w:hyperlink r:id="rId27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7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43239B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u-net: </w:t>
      </w:r>
      <w:r w:rsidRPr="00711CAA">
        <w:rPr>
          <w:rFonts w:ascii="Helvetica Neue" w:eastAsia="宋体" w:hAnsi="Helvetica Neue" w:cs="宋体"/>
          <w:b/>
          <w:bCs/>
          <w:color w:val="2D2D2D"/>
          <w:kern w:val="0"/>
          <w:szCs w:val="21"/>
        </w:rPr>
        <w:t>无答案问题的机器阅读理解</w:t>
      </w:r>
    </w:p>
    <w:p w14:paraId="75DC857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80" w:history="1">
        <w:r w:rsidRPr="00711CAA">
          <w:rPr>
            <w:rFonts w:ascii="Helvetica Neue" w:eastAsia="宋体" w:hAnsi="Helvetica Neue" w:cs="宋体"/>
            <w:color w:val="0068AC"/>
            <w:kern w:val="0"/>
            <w:szCs w:val="21"/>
          </w:rPr>
          <w:t>孙富阳</w:t>
        </w:r>
      </w:hyperlink>
      <w:r w:rsidRPr="00711CAA">
        <w:rPr>
          <w:rFonts w:ascii="Helvetica Neue" w:eastAsia="宋体" w:hAnsi="Helvetica Neue" w:cs="宋体"/>
          <w:color w:val="333333"/>
          <w:kern w:val="0"/>
          <w:szCs w:val="21"/>
        </w:rPr>
        <w:t>,</w:t>
      </w:r>
      <w:hyperlink r:id="rId281" w:history="1">
        <w:r w:rsidRPr="00711CAA">
          <w:rPr>
            <w:rFonts w:ascii="Helvetica Neue" w:eastAsia="宋体" w:hAnsi="Helvetica Neue" w:cs="宋体"/>
            <w:color w:val="0068AC"/>
            <w:kern w:val="0"/>
            <w:szCs w:val="21"/>
          </w:rPr>
          <w:t>李林阳</w:t>
        </w:r>
      </w:hyperlink>
      <w:r w:rsidRPr="00711CAA">
        <w:rPr>
          <w:rFonts w:ascii="Helvetica Neue" w:eastAsia="宋体" w:hAnsi="Helvetica Neue" w:cs="宋体"/>
          <w:color w:val="333333"/>
          <w:kern w:val="0"/>
          <w:szCs w:val="21"/>
        </w:rPr>
        <w:t>,</w:t>
      </w:r>
      <w:hyperlink r:id="rId282" w:history="1">
        <w:r w:rsidRPr="00711CAA">
          <w:rPr>
            <w:rFonts w:ascii="Helvetica Neue" w:eastAsia="宋体" w:hAnsi="Helvetica Neue" w:cs="宋体"/>
            <w:color w:val="0068AC"/>
            <w:kern w:val="0"/>
            <w:szCs w:val="21"/>
          </w:rPr>
          <w:t>邱锡鹏</w:t>
        </w:r>
      </w:hyperlink>
      <w:r w:rsidRPr="00711CAA">
        <w:rPr>
          <w:rFonts w:ascii="Helvetica Neue" w:eastAsia="宋体" w:hAnsi="Helvetica Neue" w:cs="宋体"/>
          <w:color w:val="333333"/>
          <w:kern w:val="0"/>
          <w:szCs w:val="21"/>
        </w:rPr>
        <w:t>,</w:t>
      </w:r>
      <w:hyperlink r:id="rId283" w:history="1">
        <w:r w:rsidRPr="00711CAA">
          <w:rPr>
            <w:rFonts w:ascii="Helvetica Neue" w:eastAsia="宋体" w:hAnsi="Helvetica Neue" w:cs="宋体"/>
            <w:color w:val="0068AC"/>
            <w:kern w:val="0"/>
            <w:szCs w:val="21"/>
          </w:rPr>
          <w:t>刘阳</w:t>
        </w:r>
      </w:hyperlink>
    </w:p>
    <w:p w14:paraId="27F8B5E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无答案问题的机器阅读理解是自然</w:t>
      </w:r>
      <w:r w:rsidRPr="00711CAA">
        <w:rPr>
          <w:rFonts w:ascii="Helvetica Neue" w:eastAsia="宋体" w:hAnsi="Helvetica Neue" w:cs="宋体"/>
          <w:b/>
          <w:bCs/>
          <w:color w:val="333333"/>
          <w:kern w:val="0"/>
          <w:szCs w:val="21"/>
        </w:rPr>
        <w:t>语言处理中一</w:t>
      </w:r>
      <w:r w:rsidRPr="00711CAA">
        <w:rPr>
          <w:rFonts w:ascii="Helvetica Neue" w:eastAsia="宋体" w:hAnsi="Helvetica Neue" w:cs="宋体"/>
          <w:color w:val="333333"/>
          <w:kern w:val="0"/>
          <w:szCs w:val="21"/>
        </w:rPr>
        <w:t>项新的具有挑战性的任务。一个关键的子任务是可靠地预测问题是否无法回答。在本文中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我们提出了一个称为</w:t>
      </w:r>
      <w:r w:rsidRPr="00711CAA">
        <w:rPr>
          <w:rFonts w:ascii="Helvetica Neue" w:eastAsia="宋体" w:hAnsi="Helvetica Neue" w:cs="宋体"/>
          <w:color w:val="333333"/>
          <w:kern w:val="0"/>
          <w:szCs w:val="21"/>
        </w:rPr>
        <w:t xml:space="preserve"> u-net </w:t>
      </w:r>
      <w:r w:rsidRPr="00711CAA">
        <w:rPr>
          <w:rFonts w:ascii="Helvetica Neue" w:eastAsia="宋体" w:hAnsi="Helvetica Neue" w:cs="宋体"/>
          <w:color w:val="333333"/>
          <w:kern w:val="0"/>
          <w:szCs w:val="21"/>
        </w:rPr>
        <w:t>的统一模型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它有三个重要的组成部分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应答指针、无应答指针和答案验证器。我们引入一个通用节点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从而将问题及其上下文段落作为一个连续的令牌序列</w:t>
      </w:r>
      <w:r w:rsidRPr="00711CAA">
        <w:rPr>
          <w:rFonts w:ascii="Helvetica Neue" w:eastAsia="宋体" w:hAnsi="Helvetica Neue" w:cs="宋体"/>
          <w:b/>
          <w:bCs/>
          <w:color w:val="333333"/>
          <w:kern w:val="0"/>
          <w:szCs w:val="21"/>
        </w:rPr>
        <w:t>进行处理</w:t>
      </w:r>
      <w:r w:rsidRPr="00711CAA">
        <w:rPr>
          <w:rFonts w:ascii="Helvetica Neue" w:eastAsia="宋体" w:hAnsi="Helvetica Neue" w:cs="宋体"/>
          <w:color w:val="333333"/>
          <w:kern w:val="0"/>
          <w:szCs w:val="21"/>
        </w:rPr>
        <w:t>。通用节点对问题和段落中的融合信息进行编码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对预测问题是否可回答起重要作用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也大大提高了</w:t>
      </w:r>
      <w:r w:rsidRPr="00711CAA">
        <w:rPr>
          <w:rFonts w:ascii="Helvetica Neue" w:eastAsia="宋体" w:hAnsi="Helvetica Neue" w:cs="宋体"/>
          <w:color w:val="333333"/>
          <w:kern w:val="0"/>
          <w:szCs w:val="21"/>
        </w:rPr>
        <w:t xml:space="preserve"> u-net </w:t>
      </w:r>
      <w:r w:rsidRPr="00711CAA">
        <w:rPr>
          <w:rFonts w:ascii="Helvetica Neue" w:eastAsia="宋体" w:hAnsi="Helvetica Neue" w:cs="宋体"/>
          <w:color w:val="333333"/>
          <w:kern w:val="0"/>
          <w:szCs w:val="21"/>
        </w:rPr>
        <w:t>的简洁性。与最先进的管道模型不同</w:t>
      </w:r>
      <w:r w:rsidRPr="00711CAA">
        <w:rPr>
          <w:rFonts w:ascii="Helvetica Neue" w:eastAsia="宋体" w:hAnsi="Helvetica Neue" w:cs="宋体"/>
          <w:color w:val="333333"/>
          <w:kern w:val="0"/>
          <w:szCs w:val="21"/>
        </w:rPr>
        <w:t xml:space="preserve">, u-net </w:t>
      </w:r>
      <w:r w:rsidRPr="00711CAA">
        <w:rPr>
          <w:rFonts w:ascii="Helvetica Neue" w:eastAsia="宋体" w:hAnsi="Helvetica Neue" w:cs="宋体"/>
          <w:color w:val="333333"/>
          <w:kern w:val="0"/>
          <w:szCs w:val="21"/>
        </w:rPr>
        <w:t>可以以端到端的方式学习。在</w:t>
      </w:r>
      <w:r w:rsidRPr="00711CAA">
        <w:rPr>
          <w:rFonts w:ascii="Helvetica Neue" w:eastAsia="宋体" w:hAnsi="Helvetica Neue" w:cs="宋体"/>
          <w:color w:val="333333"/>
          <w:kern w:val="0"/>
          <w:szCs w:val="21"/>
        </w:rPr>
        <w:t xml:space="preserve"> squad 2.0 </w:t>
      </w:r>
      <w:r w:rsidRPr="00711CAA">
        <w:rPr>
          <w:rFonts w:ascii="Helvetica Neue" w:eastAsia="宋体" w:hAnsi="Helvetica Neue" w:cs="宋体"/>
          <w:color w:val="333333"/>
          <w:kern w:val="0"/>
          <w:szCs w:val="21"/>
        </w:rPr>
        <w:t>数据集上的实验结果表明</w:t>
      </w:r>
      <w:r w:rsidRPr="00711CAA">
        <w:rPr>
          <w:rFonts w:ascii="Helvetica Neue" w:eastAsia="宋体" w:hAnsi="Helvetica Neue" w:cs="宋体"/>
          <w:color w:val="333333"/>
          <w:kern w:val="0"/>
          <w:szCs w:val="21"/>
        </w:rPr>
        <w:t xml:space="preserve">, u-net </w:t>
      </w:r>
      <w:r w:rsidRPr="00711CAA">
        <w:rPr>
          <w:rFonts w:ascii="Helvetica Neue" w:eastAsia="宋体" w:hAnsi="Helvetica Neue" w:cs="宋体"/>
          <w:color w:val="333333"/>
          <w:kern w:val="0"/>
          <w:szCs w:val="21"/>
        </w:rPr>
        <w:t>能够有效地预测问题的不可回答性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w:t>
      </w:r>
      <w:r w:rsidRPr="00711CAA">
        <w:rPr>
          <w:rFonts w:ascii="Helvetica Neue" w:eastAsia="宋体" w:hAnsi="Helvetica Neue" w:cs="宋体"/>
          <w:color w:val="333333"/>
          <w:kern w:val="0"/>
          <w:szCs w:val="21"/>
        </w:rPr>
        <w:t xml:space="preserve"> squad 2.0 </w:t>
      </w:r>
      <w:r w:rsidRPr="00711CAA">
        <w:rPr>
          <w:rFonts w:ascii="Helvetica Neue" w:eastAsia="宋体" w:hAnsi="Helvetica Neue" w:cs="宋体"/>
          <w:color w:val="333333"/>
          <w:kern w:val="0"/>
          <w:szCs w:val="21"/>
        </w:rPr>
        <w:t>上达到</w:t>
      </w:r>
      <w:r w:rsidRPr="00711CAA">
        <w:rPr>
          <w:rFonts w:ascii="Helvetica Neue" w:eastAsia="宋体" w:hAnsi="Helvetica Neue" w:cs="宋体"/>
          <w:color w:val="333333"/>
          <w:kern w:val="0"/>
          <w:szCs w:val="21"/>
        </w:rPr>
        <w:t xml:space="preserve"> f1 </w:t>
      </w:r>
      <w:r w:rsidRPr="00711CAA">
        <w:rPr>
          <w:rFonts w:ascii="Helvetica Neue" w:eastAsia="宋体" w:hAnsi="Helvetica Neue" w:cs="宋体"/>
          <w:color w:val="333333"/>
          <w:kern w:val="0"/>
          <w:szCs w:val="21"/>
        </w:rPr>
        <w:t>的评分</w:t>
      </w:r>
      <w:r w:rsidRPr="00711CAA">
        <w:rPr>
          <w:rFonts w:ascii="Helvetica Neue" w:eastAsia="宋体" w:hAnsi="Helvetica Neue" w:cs="宋体"/>
          <w:color w:val="333333"/>
          <w:kern w:val="0"/>
          <w:szCs w:val="21"/>
        </w:rPr>
        <w:t>71.7</w:t>
      </w:r>
      <w:r w:rsidRPr="00711CAA">
        <w:rPr>
          <w:rFonts w:ascii="Helvetica Neue" w:eastAsia="宋体" w:hAnsi="Helvetica Neue" w:cs="宋体"/>
          <w:color w:val="333333"/>
          <w:kern w:val="0"/>
          <w:szCs w:val="21"/>
        </w:rPr>
        <w:t>。少</w:t>
      </w:r>
    </w:p>
    <w:p w14:paraId="0B66C45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086452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:9 </w:t>
      </w:r>
      <w:r w:rsidRPr="00711CAA">
        <w:rPr>
          <w:rFonts w:ascii="Helvetica Neue" w:eastAsia="宋体" w:hAnsi="Helvetica Neue" w:cs="宋体"/>
          <w:color w:val="333333"/>
          <w:kern w:val="0"/>
          <w:szCs w:val="21"/>
        </w:rPr>
        <w:t>页</w:t>
      </w:r>
    </w:p>
    <w:p w14:paraId="3A168D1B" w14:textId="77777777" w:rsidR="00711CAA" w:rsidRPr="00711CAA" w:rsidRDefault="00973AF2" w:rsidP="00711CAA">
      <w:pPr>
        <w:widowControl/>
        <w:numPr>
          <w:ilvl w:val="0"/>
          <w:numId w:val="1"/>
        </w:numPr>
        <w:spacing w:after="60"/>
        <w:ind w:left="480"/>
        <w:jc w:val="left"/>
        <w:divId w:val="1232496736"/>
        <w:rPr>
          <w:rFonts w:ascii="Helvetica Neue" w:eastAsia="宋体" w:hAnsi="Helvetica Neue" w:cs="宋体"/>
          <w:b/>
          <w:bCs/>
          <w:color w:val="333333"/>
          <w:kern w:val="0"/>
          <w:sz w:val="22"/>
        </w:rPr>
      </w:pPr>
      <w:hyperlink r:id="rId284"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1810.06599</w:t>
        </w:r>
      </w:hyperlink>
      <w:r w:rsidR="00711CAA" w:rsidRPr="00711CAA">
        <w:rPr>
          <w:rFonts w:ascii="Helvetica Neue" w:eastAsia="宋体" w:hAnsi="Helvetica Neue" w:cs="宋体"/>
          <w:b/>
          <w:bCs/>
          <w:color w:val="333333"/>
          <w:kern w:val="0"/>
          <w:sz w:val="22"/>
        </w:rPr>
        <w:t>[</w:t>
      </w:r>
      <w:hyperlink r:id="rId28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286"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28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cse</w:t>
      </w:r>
    </w:p>
    <w:p w14:paraId="0E300C4B" w14:textId="77777777" w:rsidR="00711CAA" w:rsidRPr="00711CAA" w:rsidRDefault="00711CAA" w:rsidP="00711CAA">
      <w:pPr>
        <w:widowControl/>
        <w:ind w:left="480"/>
        <w:jc w:val="left"/>
        <w:divId w:val="1975938125"/>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288" w:history="1">
        <w:r w:rsidRPr="00711CAA">
          <w:rPr>
            <w:rFonts w:ascii="Helvetica Neue" w:eastAsia="宋体" w:hAnsi="Helvetica Neue" w:cs="宋体"/>
            <w:color w:val="0068AC"/>
            <w:kern w:val="0"/>
            <w:szCs w:val="21"/>
            <w:shd w:val="clear" w:color="auto" w:fill="F5F5F5"/>
          </w:rPr>
          <w:t>10.114/3283812.3283822</w:t>
        </w:r>
      </w:hyperlink>
    </w:p>
    <w:p w14:paraId="6454632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使用</w:t>
      </w:r>
      <w:r w:rsidRPr="00711CAA">
        <w:rPr>
          <w:rFonts w:ascii="Helvetica Neue" w:eastAsia="宋体" w:hAnsi="Helvetica Neue" w:cs="宋体"/>
          <w:b/>
          <w:bCs/>
          <w:color w:val="2D2D2D"/>
          <w:kern w:val="0"/>
          <w:szCs w:val="21"/>
        </w:rPr>
        <w:t xml:space="preserve"> cmg </w:t>
      </w:r>
      <w:r w:rsidRPr="00711CAA">
        <w:rPr>
          <w:rFonts w:ascii="Helvetica Neue" w:eastAsia="宋体" w:hAnsi="Helvetica Neue" w:cs="宋体"/>
          <w:b/>
          <w:bCs/>
          <w:color w:val="2D2D2D"/>
          <w:kern w:val="0"/>
          <w:szCs w:val="21"/>
        </w:rPr>
        <w:t>从源代码生成注释</w:t>
      </w:r>
    </w:p>
    <w:p w14:paraId="146BA03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89" w:history="1">
        <w:r w:rsidRPr="00711CAA">
          <w:rPr>
            <w:rFonts w:ascii="Helvetica Neue" w:eastAsia="宋体" w:hAnsi="Helvetica Neue" w:cs="宋体"/>
            <w:color w:val="0068AC"/>
            <w:kern w:val="0"/>
            <w:szCs w:val="21"/>
          </w:rPr>
          <w:t>sergey matskevich</w:t>
        </w:r>
      </w:hyperlink>
      <w:r w:rsidRPr="00711CAA">
        <w:rPr>
          <w:rFonts w:ascii="Helvetica Neue" w:eastAsia="宋体" w:hAnsi="Helvetica Neue" w:cs="宋体"/>
          <w:color w:val="333333"/>
          <w:kern w:val="0"/>
          <w:szCs w:val="21"/>
        </w:rPr>
        <w:t>, </w:t>
      </w:r>
      <w:hyperlink r:id="rId290" w:history="1">
        <w:r w:rsidRPr="00711CAA">
          <w:rPr>
            <w:rFonts w:ascii="Helvetica Neue" w:eastAsia="宋体" w:hAnsi="Helvetica Neue" w:cs="宋体"/>
            <w:color w:val="0068AC"/>
            <w:kern w:val="0"/>
            <w:szCs w:val="21"/>
          </w:rPr>
          <w:t>colin s. gordon</w:t>
        </w:r>
      </w:hyperlink>
    </w:p>
    <w:p w14:paraId="7FEE0C6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好的注释可以帮助开发人员更快地理解软件并提供更好的维护。然而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评论往往缺失</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一般不准确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或过时。其中许多问题可以通过自动生成注释来避免。本文提出了一种利用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中的通用技术直接从源代码生成信息性注释的方法。我们使用现有</w:t>
      </w:r>
      <w:r w:rsidRPr="00711CAA">
        <w:rPr>
          <w:rFonts w:ascii="Helvetica Neue" w:eastAsia="宋体" w:hAnsi="Helvetica Neue" w:cs="宋体"/>
          <w:b/>
          <w:bCs/>
          <w:color w:val="333333"/>
          <w:kern w:val="0"/>
          <w:szCs w:val="21"/>
        </w:rPr>
        <w:t>的自然语言</w:t>
      </w:r>
      <w:r w:rsidRPr="00711CAA">
        <w:rPr>
          <w:rFonts w:ascii="Helvetica Neue" w:eastAsia="宋体" w:hAnsi="Helvetica Neue" w:cs="宋体"/>
          <w:color w:val="333333"/>
          <w:kern w:val="0"/>
          <w:szCs w:val="21"/>
        </w:rPr>
        <w:t>模型生成注释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该模型将单词与其各自的逻辑含义和语法规则结合起来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允许通过从程序文本的声明性描述中进行注释生成。我们在</w:t>
      </w:r>
      <w:r w:rsidRPr="00711CAA">
        <w:rPr>
          <w:rFonts w:ascii="Helvetica Neue" w:eastAsia="宋体" w:hAnsi="Helvetica Neue" w:cs="宋体"/>
          <w:color w:val="333333"/>
          <w:kern w:val="0"/>
          <w:szCs w:val="21"/>
        </w:rPr>
        <w:t xml:space="preserve"> python </w:t>
      </w:r>
      <w:r w:rsidRPr="00711CAA">
        <w:rPr>
          <w:rFonts w:ascii="Helvetica Neue" w:eastAsia="宋体" w:hAnsi="Helvetica Neue" w:cs="宋体"/>
          <w:color w:val="333333"/>
          <w:kern w:val="0"/>
          <w:szCs w:val="21"/>
        </w:rPr>
        <w:t>中实现的几个经典算法上评估我们的算法。少</w:t>
      </w:r>
    </w:p>
    <w:p w14:paraId="6A5FEFD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7D80EC2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评论</w:t>
      </w:r>
      <w:r w:rsidRPr="00711CAA">
        <w:rPr>
          <w:rFonts w:ascii="Helvetica Neue" w:eastAsia="宋体" w:hAnsi="Helvetica Neue" w:cs="宋体"/>
          <w:color w:val="333333"/>
          <w:kern w:val="0"/>
          <w:szCs w:val="21"/>
        </w:rPr>
        <w:t xml:space="preserve">:nl4se 2018 </w:t>
      </w:r>
      <w:r w:rsidRPr="00711CAA">
        <w:rPr>
          <w:rFonts w:ascii="Helvetica Neue" w:eastAsia="宋体" w:hAnsi="Helvetica Neue" w:cs="宋体"/>
          <w:color w:val="333333"/>
          <w:kern w:val="0"/>
          <w:szCs w:val="21"/>
        </w:rPr>
        <w:t>预印</w:t>
      </w:r>
    </w:p>
    <w:p w14:paraId="55EFDD2B" w14:textId="77777777" w:rsidR="00711CAA" w:rsidRPr="00711CAA" w:rsidRDefault="00973AF2" w:rsidP="00711CAA">
      <w:pPr>
        <w:widowControl/>
        <w:numPr>
          <w:ilvl w:val="0"/>
          <w:numId w:val="1"/>
        </w:numPr>
        <w:spacing w:after="60"/>
        <w:ind w:left="480"/>
        <w:jc w:val="left"/>
        <w:divId w:val="1158233490"/>
        <w:rPr>
          <w:rFonts w:ascii="Helvetica Neue" w:eastAsia="宋体" w:hAnsi="Helvetica Neue" w:cs="宋体"/>
          <w:b/>
          <w:bCs/>
          <w:color w:val="333333"/>
          <w:kern w:val="0"/>
          <w:sz w:val="22"/>
        </w:rPr>
      </w:pPr>
      <w:hyperlink r:id="rId29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1810.06 339</w:t>
        </w:r>
      </w:hyperlink>
      <w:r w:rsidR="00711CAA" w:rsidRPr="00711CAA">
        <w:rPr>
          <w:rFonts w:ascii="Helvetica Neue" w:eastAsia="宋体" w:hAnsi="Helvetica Neue" w:cs="宋体"/>
          <w:b/>
          <w:bCs/>
          <w:color w:val="333333"/>
          <w:kern w:val="0"/>
          <w:sz w:val="22"/>
        </w:rPr>
        <w:t>[</w:t>
      </w:r>
      <w:hyperlink r:id="rId29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9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6E04AE8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深层强化学习</w:t>
      </w:r>
    </w:p>
    <w:p w14:paraId="44A8978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94" w:history="1">
        <w:r w:rsidRPr="00711CAA">
          <w:rPr>
            <w:rFonts w:ascii="Helvetica Neue" w:eastAsia="宋体" w:hAnsi="Helvetica Neue" w:cs="宋体"/>
            <w:color w:val="0068AC"/>
            <w:kern w:val="0"/>
            <w:szCs w:val="21"/>
          </w:rPr>
          <w:t>李玉熙</w:t>
        </w:r>
      </w:hyperlink>
    </w:p>
    <w:p w14:paraId="12CA2DA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我们讨论了深度强化学习的概述风格。我们画了一幅大图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充满了细节。我们讨论了六个核心要素、六个重要机制和</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个应用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重点是当代工作和历史背景。我们从人工智能、机器学习、深度学习和强化学习</w:t>
      </w:r>
      <w:r w:rsidRPr="00711CAA">
        <w:rPr>
          <w:rFonts w:ascii="Helvetica Neue" w:eastAsia="宋体" w:hAnsi="Helvetica Neue" w:cs="宋体"/>
          <w:color w:val="333333"/>
          <w:kern w:val="0"/>
          <w:szCs w:val="21"/>
        </w:rPr>
        <w:t xml:space="preserve"> (rl) </w:t>
      </w:r>
      <w:r w:rsidRPr="00711CAA">
        <w:rPr>
          <w:rFonts w:ascii="Helvetica Neue" w:eastAsia="宋体" w:hAnsi="Helvetica Neue" w:cs="宋体"/>
          <w:color w:val="333333"/>
          <w:kern w:val="0"/>
          <w:szCs w:val="21"/>
        </w:rPr>
        <w:t>的背景开始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从资源开始。接下来我们讨论</w:t>
      </w:r>
      <w:r w:rsidRPr="00711CAA">
        <w:rPr>
          <w:rFonts w:ascii="Helvetica Neue" w:eastAsia="宋体" w:hAnsi="Helvetica Neue" w:cs="宋体"/>
          <w:color w:val="333333"/>
          <w:kern w:val="0"/>
          <w:szCs w:val="21"/>
        </w:rPr>
        <w:t xml:space="preserve"> rl </w:t>
      </w:r>
      <w:r w:rsidRPr="00711CAA">
        <w:rPr>
          <w:rFonts w:ascii="Helvetica Neue" w:eastAsia="宋体" w:hAnsi="Helvetica Neue" w:cs="宋体"/>
          <w:color w:val="333333"/>
          <w:kern w:val="0"/>
          <w:szCs w:val="21"/>
        </w:rPr>
        <w:t>的核心要素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包括价值函数、策略、奖励、模型、勘探与开发和表示。然后讨论了</w:t>
      </w:r>
      <w:r w:rsidRPr="00711CAA">
        <w:rPr>
          <w:rFonts w:ascii="Helvetica Neue" w:eastAsia="宋体" w:hAnsi="Helvetica Neue" w:cs="宋体"/>
          <w:color w:val="333333"/>
          <w:kern w:val="0"/>
          <w:szCs w:val="21"/>
        </w:rPr>
        <w:t xml:space="preserve"> rl </w:t>
      </w:r>
      <w:r w:rsidRPr="00711CAA">
        <w:rPr>
          <w:rFonts w:ascii="Helvetica Neue" w:eastAsia="宋体" w:hAnsi="Helvetica Neue" w:cs="宋体"/>
          <w:color w:val="333333"/>
          <w:kern w:val="0"/>
          <w:szCs w:val="21"/>
        </w:rPr>
        <w:t>的重要机制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包括注意力和记忆、无监督学习、分层</w:t>
      </w:r>
      <w:r w:rsidRPr="00711CAA">
        <w:rPr>
          <w:rFonts w:ascii="Helvetica Neue" w:eastAsia="宋体" w:hAnsi="Helvetica Neue" w:cs="宋体"/>
          <w:color w:val="333333"/>
          <w:kern w:val="0"/>
          <w:szCs w:val="21"/>
        </w:rPr>
        <w:t xml:space="preserve"> rl</w:t>
      </w:r>
      <w:r w:rsidRPr="00711CAA">
        <w:rPr>
          <w:rFonts w:ascii="Helvetica Neue" w:eastAsia="宋体" w:hAnsi="Helvetica Neue" w:cs="宋体"/>
          <w:color w:val="333333"/>
          <w:kern w:val="0"/>
          <w:szCs w:val="21"/>
        </w:rPr>
        <w:t>、多代理</w:t>
      </w:r>
      <w:r w:rsidRPr="00711CAA">
        <w:rPr>
          <w:rFonts w:ascii="Helvetica Neue" w:eastAsia="宋体" w:hAnsi="Helvetica Neue" w:cs="宋体"/>
          <w:color w:val="333333"/>
          <w:kern w:val="0"/>
          <w:szCs w:val="21"/>
        </w:rPr>
        <w:t xml:space="preserve"> rl</w:t>
      </w:r>
      <w:r w:rsidRPr="00711CAA">
        <w:rPr>
          <w:rFonts w:ascii="Helvetica Neue" w:eastAsia="宋体" w:hAnsi="Helvetica Neue" w:cs="宋体"/>
          <w:color w:val="333333"/>
          <w:kern w:val="0"/>
          <w:szCs w:val="21"/>
        </w:rPr>
        <w:t>、关系</w:t>
      </w:r>
      <w:r w:rsidRPr="00711CAA">
        <w:rPr>
          <w:rFonts w:ascii="Helvetica Neue" w:eastAsia="宋体" w:hAnsi="Helvetica Neue" w:cs="宋体"/>
          <w:color w:val="333333"/>
          <w:kern w:val="0"/>
          <w:szCs w:val="21"/>
        </w:rPr>
        <w:t xml:space="preserve"> rl </w:t>
      </w:r>
      <w:r w:rsidRPr="00711CAA">
        <w:rPr>
          <w:rFonts w:ascii="Helvetica Neue" w:eastAsia="宋体" w:hAnsi="Helvetica Neue" w:cs="宋体"/>
          <w:color w:val="333333"/>
          <w:kern w:val="0"/>
          <w:szCs w:val="21"/>
        </w:rPr>
        <w:t>和学习学习。之后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我们将讨论</w:t>
      </w:r>
      <w:r w:rsidRPr="00711CAA">
        <w:rPr>
          <w:rFonts w:ascii="Helvetica Neue" w:eastAsia="宋体" w:hAnsi="Helvetica Neue" w:cs="宋体"/>
          <w:color w:val="333333"/>
          <w:kern w:val="0"/>
          <w:szCs w:val="21"/>
        </w:rPr>
        <w:t xml:space="preserve"> rl </w:t>
      </w:r>
      <w:r w:rsidRPr="00711CAA">
        <w:rPr>
          <w:rFonts w:ascii="Helvetica Neue" w:eastAsia="宋体" w:hAnsi="Helvetica Neue" w:cs="宋体"/>
          <w:color w:val="333333"/>
          <w:kern w:val="0"/>
          <w:szCs w:val="21"/>
        </w:rPr>
        <w:t>应用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包括游戏、机器人技术、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(nlp)</w:t>
      </w:r>
      <w:r w:rsidRPr="00711CAA">
        <w:rPr>
          <w:rFonts w:ascii="Helvetica Neue" w:eastAsia="宋体" w:hAnsi="Helvetica Neue" w:cs="宋体"/>
          <w:color w:val="333333"/>
          <w:kern w:val="0"/>
          <w:szCs w:val="21"/>
        </w:rPr>
        <w:t>、计算机视觉、金融、商业管理、医疗保健、教育、能源、交通、计算机系统、科学、工程和艺术。最后简要总结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讨论挑战和机遇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最后结语。少</w:t>
      </w:r>
    </w:p>
    <w:p w14:paraId="7145183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2BE953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摩根大通和克莱浦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人工智能和机器学习综合讲座</w:t>
      </w:r>
    </w:p>
    <w:p w14:paraId="646FA22B" w14:textId="77777777" w:rsidR="00711CAA" w:rsidRPr="00711CAA" w:rsidRDefault="00973AF2" w:rsidP="00711CAA">
      <w:pPr>
        <w:widowControl/>
        <w:numPr>
          <w:ilvl w:val="0"/>
          <w:numId w:val="1"/>
        </w:numPr>
        <w:spacing w:after="60"/>
        <w:ind w:left="480"/>
        <w:jc w:val="left"/>
        <w:divId w:val="531572458"/>
        <w:rPr>
          <w:rFonts w:ascii="Helvetica Neue" w:eastAsia="宋体" w:hAnsi="Helvetica Neue" w:cs="宋体"/>
          <w:b/>
          <w:bCs/>
          <w:color w:val="333333"/>
          <w:kern w:val="0"/>
          <w:sz w:val="22"/>
        </w:rPr>
      </w:pPr>
      <w:hyperlink r:id="rId29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1810.06245</w:t>
        </w:r>
      </w:hyperlink>
      <w:r w:rsidR="00711CAA" w:rsidRPr="00711CAA">
        <w:rPr>
          <w:rFonts w:ascii="Helvetica Neue" w:eastAsia="宋体" w:hAnsi="Helvetica Neue" w:cs="宋体"/>
          <w:b/>
          <w:bCs/>
          <w:color w:val="333333"/>
          <w:kern w:val="0"/>
          <w:sz w:val="22"/>
        </w:rPr>
        <w:t>[</w:t>
      </w:r>
      <w:hyperlink r:id="rId29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29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9AD2C2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将简单和轻盈带回神经图像字幕</w:t>
      </w:r>
    </w:p>
    <w:p w14:paraId="7382DD0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298" w:history="1">
        <w:r w:rsidRPr="00711CAA">
          <w:rPr>
            <w:rFonts w:ascii="Helvetica Neue" w:eastAsia="宋体" w:hAnsi="Helvetica Neue" w:cs="宋体"/>
            <w:color w:val="0068AC"/>
            <w:kern w:val="0"/>
            <w:szCs w:val="21"/>
          </w:rPr>
          <w:t>jean-benoit delbrouck</w:t>
        </w:r>
      </w:hyperlink>
      <w:r w:rsidRPr="00711CAA">
        <w:rPr>
          <w:rFonts w:ascii="Helvetica Neue" w:eastAsia="宋体" w:hAnsi="Helvetica Neue" w:cs="宋体"/>
          <w:color w:val="333333"/>
          <w:kern w:val="0"/>
          <w:szCs w:val="21"/>
        </w:rPr>
        <w:t>, </w:t>
      </w:r>
      <w:hyperlink r:id="rId299" w:history="1">
        <w:r w:rsidRPr="00711CAA">
          <w:rPr>
            <w:rFonts w:ascii="Helvetica Neue" w:eastAsia="宋体" w:hAnsi="Helvetica Neue" w:cs="宋体"/>
            <w:color w:val="0068AC"/>
            <w:kern w:val="0"/>
            <w:szCs w:val="21"/>
          </w:rPr>
          <w:t>stphane dupont</w:t>
        </w:r>
      </w:hyperlink>
    </w:p>
    <w:p w14:paraId="7E665D1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神经图像字幕</w:t>
      </w:r>
      <w:r w:rsidRPr="00711CAA">
        <w:rPr>
          <w:rFonts w:ascii="Helvetica Neue" w:eastAsia="宋体" w:hAnsi="Helvetica Neue" w:cs="宋体"/>
          <w:color w:val="333333"/>
          <w:kern w:val="0"/>
          <w:szCs w:val="21"/>
        </w:rPr>
        <w:t xml:space="preserve"> (nic) </w:t>
      </w:r>
      <w:r w:rsidRPr="00711CAA">
        <w:rPr>
          <w:rFonts w:ascii="Helvetica Neue" w:eastAsia="宋体" w:hAnsi="Helvetica Neue" w:cs="宋体"/>
          <w:color w:val="333333"/>
          <w:kern w:val="0"/>
          <w:szCs w:val="21"/>
        </w:rPr>
        <w:t>或神经字幕的生成在过去几年中引起了人们的广泛关注。用</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描述图像一直是计算机视觉和</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领域新出现的挑战。因此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很多研究都集中在用新的创意推动这项任务向前发展上。到目前为止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目标是最大限度地提高自动度量的分数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要做到这一点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就必须拿出多个新的模块和技术。一旦这些模型加起来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模型就变得复杂而急需资源。在本文中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我们采取了一个小的倒退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以研究一个在性能和计算复杂性之间进行有趣权衡的体系结构。为此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我们处理神经字幕模型的每个组件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并提出一个或多个解决方案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使模型总体上更轻松。我们的想法灵感来自两个相关的任务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多式联运和单体神经网络翻译。少</w:t>
      </w:r>
    </w:p>
    <w:p w14:paraId="380E057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CF44C13" w14:textId="77777777" w:rsidR="00711CAA" w:rsidRPr="00711CAA" w:rsidRDefault="00973AF2" w:rsidP="00711CAA">
      <w:pPr>
        <w:widowControl/>
        <w:numPr>
          <w:ilvl w:val="0"/>
          <w:numId w:val="1"/>
        </w:numPr>
        <w:spacing w:after="60"/>
        <w:ind w:left="480"/>
        <w:jc w:val="left"/>
        <w:divId w:val="1856338237"/>
        <w:rPr>
          <w:rFonts w:ascii="Helvetica Neue" w:eastAsia="宋体" w:hAnsi="Helvetica Neue" w:cs="宋体"/>
          <w:b/>
          <w:bCs/>
          <w:color w:val="333333"/>
          <w:kern w:val="0"/>
          <w:sz w:val="22"/>
        </w:rPr>
      </w:pPr>
      <w:hyperlink r:id="rId30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1810.05788</w:t>
        </w:r>
      </w:hyperlink>
      <w:r w:rsidR="00711CAA" w:rsidRPr="00711CAA">
        <w:rPr>
          <w:rFonts w:ascii="Helvetica Neue" w:eastAsia="宋体" w:hAnsi="Helvetica Neue" w:cs="宋体"/>
          <w:b/>
          <w:bCs/>
          <w:color w:val="333333"/>
          <w:kern w:val="0"/>
          <w:sz w:val="22"/>
        </w:rPr>
        <w:t>[</w:t>
      </w:r>
      <w:hyperlink r:id="rId30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0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3171DF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专家网络的混合</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可扩展的半监督学习框架</w:t>
      </w:r>
    </w:p>
    <w:p w14:paraId="78E554E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03" w:history="1">
        <w:r w:rsidRPr="00711CAA">
          <w:rPr>
            <w:rFonts w:ascii="Helvetica Neue" w:eastAsia="宋体" w:hAnsi="Helvetica Neue" w:cs="宋体"/>
            <w:color w:val="0068AC"/>
            <w:kern w:val="0"/>
            <w:szCs w:val="21"/>
          </w:rPr>
          <w:t>shun kiyono</w:t>
        </w:r>
      </w:hyperlink>
      <w:r w:rsidRPr="00711CAA">
        <w:rPr>
          <w:rFonts w:ascii="Helvetica Neue" w:eastAsia="宋体" w:hAnsi="Helvetica Neue" w:cs="宋体"/>
          <w:color w:val="333333"/>
          <w:kern w:val="0"/>
          <w:szCs w:val="21"/>
        </w:rPr>
        <w:t>, </w:t>
      </w:r>
      <w:hyperlink r:id="rId304" w:history="1">
        <w:r w:rsidRPr="00711CAA">
          <w:rPr>
            <w:rFonts w:ascii="Helvetica Neue" w:eastAsia="宋体" w:hAnsi="Helvetica Neue" w:cs="宋体"/>
            <w:color w:val="0068AC"/>
            <w:kern w:val="0"/>
            <w:szCs w:val="21"/>
          </w:rPr>
          <w:t>jun suzuki</w:t>
        </w:r>
      </w:hyperlink>
      <w:r w:rsidRPr="00711CAA">
        <w:rPr>
          <w:rFonts w:ascii="Helvetica Neue" w:eastAsia="宋体" w:hAnsi="Helvetica Neue" w:cs="宋体"/>
          <w:color w:val="333333"/>
          <w:kern w:val="0"/>
          <w:szCs w:val="21"/>
        </w:rPr>
        <w:t> </w:t>
      </w:r>
      <w:hyperlink r:id="rId305" w:history="1">
        <w:r w:rsidRPr="00711CAA">
          <w:rPr>
            <w:rFonts w:ascii="Helvetica Neue" w:eastAsia="宋体" w:hAnsi="Helvetica Neue" w:cs="宋体"/>
            <w:color w:val="0068AC"/>
            <w:kern w:val="0"/>
            <w:szCs w:val="21"/>
          </w:rPr>
          <w:t>, kentaro inui</w:t>
        </w:r>
      </w:hyperlink>
    </w:p>
    <w:p w14:paraId="10F65F3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目前深度神经网络</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在越来越广泛的人工智能任务范围内的成功在很大程度上取决于标记训练数据的质量和数量。一般来说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标记数据的稀缺是需要解决的最重要问题之一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这在许多</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任务中经常被观察到。半监督学习</w:t>
      </w:r>
      <w:r w:rsidRPr="00711CAA">
        <w:rPr>
          <w:rFonts w:ascii="Helvetica Neue" w:eastAsia="宋体" w:hAnsi="Helvetica Neue" w:cs="宋体"/>
          <w:color w:val="333333"/>
          <w:kern w:val="0"/>
          <w:szCs w:val="21"/>
        </w:rPr>
        <w:t xml:space="preserve"> (ssl) </w:t>
      </w:r>
      <w:r w:rsidRPr="00711CAA">
        <w:rPr>
          <w:rFonts w:ascii="Helvetica Neue" w:eastAsia="宋体" w:hAnsi="Helvetica Neue" w:cs="宋体"/>
          <w:color w:val="333333"/>
          <w:kern w:val="0"/>
          <w:szCs w:val="21"/>
        </w:rPr>
        <w:t>是一种很有前途的方法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可以通过合并大量未标记的数据来克服这一问题。本文提出了一种新的文本分类任务的可扩展</w:t>
      </w:r>
      <w:r w:rsidRPr="00711CAA">
        <w:rPr>
          <w:rFonts w:ascii="Helvetica Neue" w:eastAsia="宋体" w:hAnsi="Helvetica Neue" w:cs="宋体"/>
          <w:color w:val="333333"/>
          <w:kern w:val="0"/>
          <w:szCs w:val="21"/>
        </w:rPr>
        <w:t xml:space="preserve"> ssl </w:t>
      </w:r>
      <w:r w:rsidRPr="00711CAA">
        <w:rPr>
          <w:rFonts w:ascii="Helvetica Neue" w:eastAsia="宋体" w:hAnsi="Helvetica Neue" w:cs="宋体"/>
          <w:color w:val="333333"/>
          <w:kern w:val="0"/>
          <w:szCs w:val="21"/>
        </w:rPr>
        <w:t>方法。我们的方法</w:t>
      </w:r>
      <w:r w:rsidRPr="00711CAA">
        <w:rPr>
          <w:rFonts w:ascii="Helvetica Neue" w:eastAsia="宋体" w:hAnsi="Helvetica Neue" w:cs="宋体"/>
          <w:color w:val="333333"/>
          <w:kern w:val="0"/>
          <w:szCs w:val="21"/>
        </w:rPr>
        <w:t xml:space="preserve"> "expert/imitator </w:t>
      </w:r>
      <w:r w:rsidRPr="00711CAA">
        <w:rPr>
          <w:rFonts w:ascii="Helvetica Neue" w:eastAsia="宋体" w:hAnsi="Helvetica Neue" w:cs="宋体"/>
          <w:color w:val="333333"/>
          <w:kern w:val="0"/>
          <w:szCs w:val="21"/>
        </w:rPr>
        <w:t>网络的混合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的独特特性是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模拟网络学会在未标记的数据上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专家网络的估计标签分布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这可能有助于成为分类。我们的实验表明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该方法持续提高了几种类型的基线</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的性能。我们还证明了我们的方法具有更多的数据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更好的性能属性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并有希望的可伸缩性的未标记的数据。少</w:t>
      </w:r>
    </w:p>
    <w:p w14:paraId="56B0417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42CC1C57" w14:textId="77777777" w:rsidR="00711CAA" w:rsidRPr="00711CAA" w:rsidRDefault="00973AF2" w:rsidP="00711CAA">
      <w:pPr>
        <w:widowControl/>
        <w:numPr>
          <w:ilvl w:val="0"/>
          <w:numId w:val="1"/>
        </w:numPr>
        <w:spacing w:after="60"/>
        <w:ind w:left="480"/>
        <w:jc w:val="left"/>
        <w:divId w:val="1288120564"/>
        <w:rPr>
          <w:rFonts w:ascii="Helvetica Neue" w:eastAsia="宋体" w:hAnsi="Helvetica Neue" w:cs="宋体"/>
          <w:b/>
          <w:bCs/>
          <w:color w:val="333333"/>
          <w:kern w:val="0"/>
          <w:sz w:val="22"/>
        </w:rPr>
      </w:pPr>
      <w:hyperlink r:id="rId306"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1810.0320</w:t>
        </w:r>
      </w:hyperlink>
      <w:r w:rsidR="00711CAA" w:rsidRPr="00711CAA">
        <w:rPr>
          <w:rFonts w:ascii="Helvetica Neue" w:eastAsia="宋体" w:hAnsi="Helvetica Neue" w:cs="宋体"/>
          <w:b/>
          <w:bCs/>
          <w:color w:val="333333"/>
          <w:kern w:val="0"/>
          <w:sz w:val="22"/>
        </w:rPr>
        <w:t>[</w:t>
      </w:r>
      <w:hyperlink r:id="rId30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0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B68129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知识图中的重要属性识别</w:t>
      </w:r>
    </w:p>
    <w:p w14:paraId="529E14A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作者</w:t>
      </w:r>
      <w:r w:rsidRPr="00711CAA">
        <w:rPr>
          <w:rFonts w:ascii="Helvetica Neue" w:eastAsia="宋体" w:hAnsi="Helvetica Neue" w:cs="宋体"/>
          <w:color w:val="333333"/>
          <w:kern w:val="0"/>
          <w:szCs w:val="21"/>
        </w:rPr>
        <w:t>:</w:t>
      </w:r>
      <w:hyperlink r:id="rId309" w:history="1">
        <w:r w:rsidRPr="00711CAA">
          <w:rPr>
            <w:rFonts w:ascii="Helvetica Neue" w:eastAsia="宋体" w:hAnsi="Helvetica Neue" w:cs="宋体"/>
            <w:color w:val="0068AC"/>
            <w:kern w:val="0"/>
            <w:szCs w:val="21"/>
          </w:rPr>
          <w:t>孙胜杰</w:t>
        </w:r>
      </w:hyperlink>
      <w:r w:rsidRPr="00711CAA">
        <w:rPr>
          <w:rFonts w:ascii="Helvetica Neue" w:eastAsia="宋体" w:hAnsi="Helvetica Neue" w:cs="宋体"/>
          <w:color w:val="333333"/>
          <w:kern w:val="0"/>
          <w:szCs w:val="21"/>
        </w:rPr>
        <w:t>,</w:t>
      </w:r>
      <w:hyperlink r:id="rId310" w:history="1">
        <w:r w:rsidRPr="00711CAA">
          <w:rPr>
            <w:rFonts w:ascii="Helvetica Neue" w:eastAsia="宋体" w:hAnsi="Helvetica Neue" w:cs="宋体"/>
            <w:color w:val="0068AC"/>
            <w:kern w:val="0"/>
            <w:szCs w:val="21"/>
          </w:rPr>
          <w:t>杨东</w:t>
        </w:r>
      </w:hyperlink>
      <w:r w:rsidRPr="00711CAA">
        <w:rPr>
          <w:rFonts w:ascii="Helvetica Neue" w:eastAsia="宋体" w:hAnsi="Helvetica Neue" w:cs="宋体"/>
          <w:color w:val="333333"/>
          <w:kern w:val="0"/>
          <w:szCs w:val="21"/>
        </w:rPr>
        <w:t>,</w:t>
      </w:r>
      <w:hyperlink r:id="rId311" w:history="1">
        <w:r w:rsidRPr="00711CAA">
          <w:rPr>
            <w:rFonts w:ascii="Helvetica Neue" w:eastAsia="宋体" w:hAnsi="Helvetica Neue" w:cs="宋体"/>
            <w:color w:val="0068AC"/>
            <w:kern w:val="0"/>
            <w:szCs w:val="21"/>
          </w:rPr>
          <w:t>张洪春</w:t>
        </w:r>
        <w:r w:rsidRPr="00711CAA">
          <w:rPr>
            <w:rFonts w:ascii="Helvetica Neue" w:eastAsia="宋体" w:hAnsi="Helvetica Neue" w:cs="宋体"/>
            <w:color w:val="0068AC"/>
            <w:kern w:val="0"/>
            <w:szCs w:val="21"/>
          </w:rPr>
          <w:t>,</w:t>
        </w:r>
      </w:hyperlink>
      <w:r w:rsidRPr="00711CAA">
        <w:rPr>
          <w:rFonts w:ascii="Helvetica Neue" w:eastAsia="宋体" w:hAnsi="Helvetica Neue" w:cs="宋体"/>
          <w:color w:val="333333"/>
          <w:kern w:val="0"/>
          <w:szCs w:val="21"/>
        </w:rPr>
        <w:t>陈延旭</w:t>
      </w:r>
      <w:r w:rsidRPr="00711CAA">
        <w:rPr>
          <w:rFonts w:ascii="Helvetica Neue" w:eastAsia="宋体" w:hAnsi="Helvetica Neue" w:cs="宋体"/>
          <w:color w:val="333333"/>
          <w:kern w:val="0"/>
          <w:szCs w:val="21"/>
        </w:rPr>
        <w:t>,</w:t>
      </w:r>
      <w:hyperlink r:id="rId312" w:history="1">
        <w:r w:rsidRPr="00711CAA">
          <w:rPr>
            <w:rFonts w:ascii="Helvetica Neue" w:eastAsia="宋体" w:hAnsi="Helvetica Neue" w:cs="宋体"/>
            <w:color w:val="0068AC"/>
            <w:kern w:val="0"/>
            <w:szCs w:val="21"/>
          </w:rPr>
          <w:t>赵伟</w:t>
        </w:r>
      </w:hyperlink>
      <w:r w:rsidRPr="00711CAA">
        <w:rPr>
          <w:rFonts w:ascii="Helvetica Neue" w:eastAsia="宋体" w:hAnsi="Helvetica Neue" w:cs="宋体"/>
          <w:color w:val="333333"/>
          <w:kern w:val="0"/>
          <w:szCs w:val="21"/>
        </w:rPr>
        <w:t>,</w:t>
      </w:r>
      <w:hyperlink r:id="rId313" w:history="1">
        <w:r w:rsidRPr="00711CAA">
          <w:rPr>
            <w:rFonts w:ascii="Helvetica Neue" w:eastAsia="宋体" w:hAnsi="Helvetica Neue" w:cs="宋体"/>
            <w:color w:val="0068AC"/>
            <w:kern w:val="0"/>
            <w:szCs w:val="21"/>
          </w:rPr>
          <w:t>孟晓南</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胡毅</w:t>
        </w:r>
      </w:hyperlink>
    </w:p>
    <w:p w14:paraId="158B36C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由具有描述和属性以及实体之间关系的实体组成的知识图</w:t>
      </w:r>
      <w:r w:rsidRPr="00711CAA">
        <w:rPr>
          <w:rFonts w:ascii="Helvetica Neue" w:eastAsia="宋体" w:hAnsi="Helvetica Neue" w:cs="宋体"/>
          <w:color w:val="333333"/>
          <w:kern w:val="0"/>
          <w:szCs w:val="21"/>
        </w:rPr>
        <w:t xml:space="preserve"> (kg) </w:t>
      </w:r>
      <w:r w:rsidRPr="00711CAA">
        <w:rPr>
          <w:rFonts w:ascii="Helvetica Neue" w:eastAsia="宋体" w:hAnsi="Helvetica Neue" w:cs="宋体"/>
          <w:color w:val="333333"/>
          <w:kern w:val="0"/>
          <w:szCs w:val="21"/>
        </w:rPr>
        <w:t>在各种</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任务中发现了越来越多的应用程序场景。在维基数据这样的典型知识图中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实体通常有大量的属性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但很难知道哪些属性很重要。属性的重要性可以成为从信息检索到</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生成的各种应用中的一条有价值的信息。在本文中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我们提出了一种使用外部用户生成的文本数据来评估实体属性的相对重要性的通用方法。更具体地说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我们使用单词</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子词嵌入技术将外部文本数据与实体的属性名称和值相匹配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并根据它们的匹配一致性对属性进行排序。据我们所知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这是将基于向量的语义匹配应用于重要属性识别的第一项工作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其性能优于以往的传统方法。我们还将检测到的重要属性的结果应用到</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生成任务中</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与以前生成的文本相比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新方法会生成更多自定义和信息丰富的消息。少</w:t>
      </w:r>
    </w:p>
    <w:p w14:paraId="18C1C15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C231E44" w14:textId="77777777" w:rsidR="00711CAA" w:rsidRPr="00711CAA" w:rsidRDefault="00973AF2" w:rsidP="00711CAA">
      <w:pPr>
        <w:widowControl/>
        <w:numPr>
          <w:ilvl w:val="0"/>
          <w:numId w:val="1"/>
        </w:numPr>
        <w:spacing w:after="60"/>
        <w:ind w:left="480"/>
        <w:jc w:val="left"/>
        <w:divId w:val="807016354"/>
        <w:rPr>
          <w:rFonts w:ascii="Helvetica Neue" w:eastAsia="宋体" w:hAnsi="Helvetica Neue" w:cs="宋体"/>
          <w:b/>
          <w:bCs/>
          <w:color w:val="333333"/>
          <w:kern w:val="0"/>
          <w:sz w:val="22"/>
        </w:rPr>
      </w:pPr>
      <w:hyperlink r:id="rId314" w:history="1">
        <w:r w:rsidR="00711CAA" w:rsidRPr="00711CAA">
          <w:rPr>
            <w:rFonts w:ascii="Helvetica Neue" w:eastAsia="宋体" w:hAnsi="Helvetica Neue" w:cs="宋体"/>
            <w:b/>
            <w:bCs/>
            <w:color w:val="0068AC"/>
            <w:kern w:val="0"/>
            <w:sz w:val="22"/>
          </w:rPr>
          <w:t>特别报告</w:t>
        </w:r>
        <w:r w:rsidR="00711CAA" w:rsidRPr="00711CAA">
          <w:rPr>
            <w:rFonts w:ascii="Helvetica Neue" w:eastAsia="宋体" w:hAnsi="Helvetica Neue" w:cs="宋体"/>
            <w:b/>
            <w:bCs/>
            <w:color w:val="0068AC"/>
            <w:kern w:val="0"/>
            <w:sz w:val="22"/>
          </w:rPr>
          <w:t>: 1810.04805</w:t>
        </w:r>
      </w:hyperlink>
      <w:r w:rsidR="00711CAA" w:rsidRPr="00711CAA">
        <w:rPr>
          <w:rFonts w:ascii="Helvetica Neue" w:eastAsia="宋体" w:hAnsi="Helvetica Neue" w:cs="宋体"/>
          <w:b/>
          <w:bCs/>
          <w:color w:val="333333"/>
          <w:kern w:val="0"/>
          <w:sz w:val="22"/>
        </w:rPr>
        <w:t>[</w:t>
      </w:r>
      <w:hyperlink r:id="rId31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1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A4CF39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bert: </w:t>
      </w:r>
      <w:r w:rsidRPr="00711CAA">
        <w:rPr>
          <w:rFonts w:ascii="Helvetica Neue" w:eastAsia="宋体" w:hAnsi="Helvetica Neue" w:cs="宋体"/>
          <w:b/>
          <w:bCs/>
          <w:color w:val="2D2D2D"/>
          <w:kern w:val="0"/>
          <w:szCs w:val="21"/>
        </w:rPr>
        <w:t>用于语言理解的深双向变压器的预培训</w:t>
      </w:r>
    </w:p>
    <w:p w14:paraId="052AB0D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17" w:history="1">
        <w:r w:rsidRPr="00711CAA">
          <w:rPr>
            <w:rFonts w:ascii="Helvetica Neue" w:eastAsia="宋体" w:hAnsi="Helvetica Neue" w:cs="宋体"/>
            <w:color w:val="0068AC"/>
            <w:kern w:val="0"/>
            <w:szCs w:val="21"/>
          </w:rPr>
          <w:t>jacob devlin</w:t>
        </w:r>
      </w:hyperlink>
      <w:r w:rsidRPr="00711CAA">
        <w:rPr>
          <w:rFonts w:ascii="Helvetica Neue" w:eastAsia="宋体" w:hAnsi="Helvetica Neue" w:cs="宋体"/>
          <w:color w:val="333333"/>
          <w:kern w:val="0"/>
          <w:szCs w:val="21"/>
        </w:rPr>
        <w:t>,</w:t>
      </w:r>
      <w:hyperlink r:id="rId318" w:history="1">
        <w:r w:rsidRPr="00711CAA">
          <w:rPr>
            <w:rFonts w:ascii="Helvetica Neue" w:eastAsia="宋体" w:hAnsi="Helvetica Neue" w:cs="宋体"/>
            <w:color w:val="0068AC"/>
            <w:kern w:val="0"/>
            <w:szCs w:val="21"/>
          </w:rPr>
          <w:t>张明伟</w:t>
        </w:r>
      </w:hyperlink>
      <w:r w:rsidRPr="00711CAA">
        <w:rPr>
          <w:rFonts w:ascii="Helvetica Neue" w:eastAsia="宋体" w:hAnsi="Helvetica Neue" w:cs="宋体"/>
          <w:color w:val="333333"/>
          <w:kern w:val="0"/>
          <w:szCs w:val="21"/>
        </w:rPr>
        <w:t>, </w:t>
      </w:r>
      <w:hyperlink r:id="rId319" w:history="1">
        <w:r w:rsidRPr="00711CAA">
          <w:rPr>
            <w:rFonts w:ascii="Helvetica Neue" w:eastAsia="宋体" w:hAnsi="Helvetica Neue" w:cs="宋体"/>
            <w:color w:val="0068AC"/>
            <w:kern w:val="0"/>
            <w:szCs w:val="21"/>
          </w:rPr>
          <w:t>k</w:t>
        </w:r>
        <w:r w:rsidRPr="00711CAA">
          <w:rPr>
            <w:rFonts w:ascii="Helvetica Neue" w:eastAsia="宋体" w:hAnsi="Helvetica Neue" w:cs="宋体"/>
            <w:color w:val="0068AC"/>
            <w:kern w:val="0"/>
            <w:szCs w:val="21"/>
          </w:rPr>
          <w:t>据说</w:t>
        </w:r>
        <w:r w:rsidRPr="00711CAA">
          <w:rPr>
            <w:rFonts w:ascii="Helvetica Neue" w:eastAsia="宋体" w:hAnsi="Helvetica Neue" w:cs="宋体"/>
            <w:color w:val="0068AC"/>
            <w:kern w:val="0"/>
            <w:szCs w:val="21"/>
          </w:rPr>
          <w:t xml:space="preserve"> lee</w:t>
        </w:r>
      </w:hyperlink>
      <w:r w:rsidRPr="00711CAA">
        <w:rPr>
          <w:rFonts w:ascii="Helvetica Neue" w:eastAsia="宋体" w:hAnsi="Helvetica Neue" w:cs="宋体"/>
          <w:color w:val="333333"/>
          <w:kern w:val="0"/>
          <w:szCs w:val="21"/>
        </w:rPr>
        <w:t> </w:t>
      </w:r>
      <w:hyperlink r:id="rId320" w:history="1">
        <w:r w:rsidRPr="00711CAA">
          <w:rPr>
            <w:rFonts w:ascii="Helvetica Neue" w:eastAsia="宋体" w:hAnsi="Helvetica Neue" w:cs="宋体"/>
            <w:color w:val="0068AC"/>
            <w:kern w:val="0"/>
            <w:szCs w:val="21"/>
          </w:rPr>
          <w:t>, kolina Toutanova</w:t>
        </w:r>
      </w:hyperlink>
    </w:p>
    <w:p w14:paraId="51CFFE8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我们引入了一种新的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表示模型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称为</w:t>
      </w:r>
      <w:r w:rsidRPr="00711CAA">
        <w:rPr>
          <w:rFonts w:ascii="Helvetica Neue" w:eastAsia="宋体" w:hAnsi="Helvetica Neue" w:cs="宋体"/>
          <w:color w:val="333333"/>
          <w:kern w:val="0"/>
          <w:szCs w:val="21"/>
        </w:rPr>
        <w:t xml:space="preserve"> bert, </w:t>
      </w:r>
      <w:r w:rsidRPr="00711CAA">
        <w:rPr>
          <w:rFonts w:ascii="Helvetica Neue" w:eastAsia="宋体" w:hAnsi="Helvetica Neue" w:cs="宋体"/>
          <w:color w:val="333333"/>
          <w:kern w:val="0"/>
          <w:szCs w:val="21"/>
        </w:rPr>
        <w:t>它代表来自变压器的双向编码器表示。与最近</w:t>
      </w:r>
      <w:r w:rsidRPr="00711CAA">
        <w:rPr>
          <w:rFonts w:ascii="Helvetica Neue" w:eastAsia="宋体" w:hAnsi="Helvetica Neue" w:cs="宋体"/>
          <w:b/>
          <w:bCs/>
          <w:color w:val="333333"/>
          <w:kern w:val="0"/>
          <w:szCs w:val="21"/>
        </w:rPr>
        <w:t>的语言</w:t>
      </w:r>
      <w:r w:rsidRPr="00711CAA">
        <w:rPr>
          <w:rFonts w:ascii="Helvetica Neue" w:eastAsia="宋体" w:hAnsi="Helvetica Neue" w:cs="宋体"/>
          <w:color w:val="333333"/>
          <w:kern w:val="0"/>
          <w:szCs w:val="21"/>
        </w:rPr>
        <w:t>表示模型不同</w:t>
      </w:r>
      <w:r w:rsidRPr="00711CAA">
        <w:rPr>
          <w:rFonts w:ascii="Helvetica Neue" w:eastAsia="宋体" w:hAnsi="Helvetica Neue" w:cs="宋体"/>
          <w:color w:val="333333"/>
          <w:kern w:val="0"/>
          <w:szCs w:val="21"/>
        </w:rPr>
        <w:t xml:space="preserve">, bert </w:t>
      </w:r>
      <w:r w:rsidRPr="00711CAA">
        <w:rPr>
          <w:rFonts w:ascii="Helvetica Neue" w:eastAsia="宋体" w:hAnsi="Helvetica Neue" w:cs="宋体"/>
          <w:color w:val="333333"/>
          <w:kern w:val="0"/>
          <w:szCs w:val="21"/>
        </w:rPr>
        <w:t>设计用于通过在所有图层的左右上下文上共同调节来预训练深双向表示。因此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可以使用一个额外的输出图层对预先培训的</w:t>
      </w:r>
      <w:r w:rsidRPr="00711CAA">
        <w:rPr>
          <w:rFonts w:ascii="Helvetica Neue" w:eastAsia="宋体" w:hAnsi="Helvetica Neue" w:cs="宋体"/>
          <w:color w:val="333333"/>
          <w:kern w:val="0"/>
          <w:szCs w:val="21"/>
        </w:rPr>
        <w:t xml:space="preserve"> bert </w:t>
      </w:r>
      <w:r w:rsidRPr="00711CAA">
        <w:rPr>
          <w:rFonts w:ascii="Helvetica Neue" w:eastAsia="宋体" w:hAnsi="Helvetica Neue" w:cs="宋体"/>
          <w:color w:val="333333"/>
          <w:kern w:val="0"/>
          <w:szCs w:val="21"/>
        </w:rPr>
        <w:t>表示进行微调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以便为各种任务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如问题回答和</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推断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创建最先进的模型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而无需大量内容特定于任务的体系结构修改。</w:t>
      </w:r>
      <w:r w:rsidRPr="00711CAA">
        <w:rPr>
          <w:rFonts w:ascii="Helvetica Neue" w:eastAsia="宋体" w:hAnsi="Helvetica Neue" w:cs="宋体"/>
          <w:color w:val="333333"/>
          <w:kern w:val="0"/>
          <w:szCs w:val="21"/>
        </w:rPr>
        <w:t xml:space="preserve">bert </w:t>
      </w:r>
      <w:r w:rsidRPr="00711CAA">
        <w:rPr>
          <w:rFonts w:ascii="Helvetica Neue" w:eastAsia="宋体" w:hAnsi="Helvetica Neue" w:cs="宋体"/>
          <w:color w:val="333333"/>
          <w:kern w:val="0"/>
          <w:szCs w:val="21"/>
        </w:rPr>
        <w:t>在概念上很简单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经验也很强大。它在</w:t>
      </w:r>
      <w:r w:rsidRPr="00711CAA">
        <w:rPr>
          <w:rFonts w:ascii="Helvetica Neue" w:eastAsia="宋体" w:hAnsi="Helvetica Neue" w:cs="宋体"/>
          <w:color w:val="333333"/>
          <w:kern w:val="0"/>
          <w:szCs w:val="21"/>
        </w:rPr>
        <w:t xml:space="preserve"> 11</w:t>
      </w:r>
      <w:r w:rsidRPr="00711CAA">
        <w:rPr>
          <w:rFonts w:ascii="Helvetica Neue" w:eastAsia="宋体" w:hAnsi="Helvetica Neue" w:cs="宋体"/>
          <w:b/>
          <w:bCs/>
          <w:color w:val="333333"/>
          <w:kern w:val="0"/>
          <w:szCs w:val="21"/>
        </w:rPr>
        <w:t>项自然语言处理</w:t>
      </w:r>
      <w:r w:rsidRPr="00711CAA">
        <w:rPr>
          <w:rFonts w:ascii="Helvetica Neue" w:eastAsia="宋体" w:hAnsi="Helvetica Neue" w:cs="宋体"/>
          <w:color w:val="333333"/>
          <w:kern w:val="0"/>
          <w:szCs w:val="21"/>
        </w:rPr>
        <w:t>任务上获得了新的最先进的结果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包括将</w:t>
      </w:r>
      <w:r w:rsidRPr="00711CAA">
        <w:rPr>
          <w:rFonts w:ascii="Helvetica Neue" w:eastAsia="宋体" w:hAnsi="Helvetica Neue" w:cs="宋体"/>
          <w:color w:val="333333"/>
          <w:kern w:val="0"/>
          <w:szCs w:val="21"/>
        </w:rPr>
        <w:t xml:space="preserve"> glue </w:t>
      </w:r>
      <w:r w:rsidRPr="00711CAA">
        <w:rPr>
          <w:rFonts w:ascii="Helvetica Neue" w:eastAsia="宋体" w:hAnsi="Helvetica Neue" w:cs="宋体"/>
          <w:color w:val="333333"/>
          <w:kern w:val="0"/>
          <w:szCs w:val="21"/>
        </w:rPr>
        <w:t>基准提高到</w:t>
      </w:r>
      <w:r w:rsidRPr="00711CAA">
        <w:rPr>
          <w:rFonts w:ascii="Helvetica Neue" w:eastAsia="宋体" w:hAnsi="Helvetica Neue" w:cs="宋体"/>
          <w:color w:val="333333"/>
          <w:kern w:val="0"/>
          <w:szCs w:val="21"/>
        </w:rPr>
        <w:t xml:space="preserve"> 80.4 (</w:t>
      </w:r>
      <w:r w:rsidRPr="00711CAA">
        <w:rPr>
          <w:rFonts w:ascii="Helvetica Neue" w:eastAsia="宋体" w:hAnsi="Helvetica Neue" w:cs="宋体"/>
          <w:color w:val="333333"/>
          <w:kern w:val="0"/>
          <w:szCs w:val="21"/>
        </w:rPr>
        <w:t>绝对提高</w:t>
      </w:r>
      <w:r w:rsidRPr="00711CAA">
        <w:rPr>
          <w:rFonts w:ascii="Helvetica Neue" w:eastAsia="宋体" w:hAnsi="Helvetica Neue" w:cs="宋体"/>
          <w:color w:val="333333"/>
          <w:kern w:val="0"/>
          <w:szCs w:val="21"/>
        </w:rPr>
        <w:t xml:space="preserve"> 7.6%)</w:t>
      </w:r>
      <w:r w:rsidRPr="00711CAA">
        <w:rPr>
          <w:rFonts w:ascii="Helvetica Neue" w:eastAsia="宋体" w:hAnsi="Helvetica Neue" w:cs="宋体"/>
          <w:color w:val="333333"/>
          <w:kern w:val="0"/>
          <w:szCs w:val="21"/>
        </w:rPr>
        <w:t>、多</w:t>
      </w:r>
      <w:r w:rsidRPr="00711CAA">
        <w:rPr>
          <w:rFonts w:ascii="Helvetica Neue" w:eastAsia="宋体" w:hAnsi="Helvetica Neue" w:cs="宋体"/>
          <w:color w:val="333333"/>
          <w:kern w:val="0"/>
          <w:szCs w:val="21"/>
        </w:rPr>
        <w:t xml:space="preserve"> nli </w:t>
      </w:r>
      <w:r w:rsidRPr="00711CAA">
        <w:rPr>
          <w:rFonts w:ascii="Helvetica Neue" w:eastAsia="宋体" w:hAnsi="Helvetica Neue" w:cs="宋体"/>
          <w:color w:val="333333"/>
          <w:kern w:val="0"/>
          <w:szCs w:val="21"/>
        </w:rPr>
        <w:t>精度提高到</w:t>
      </w:r>
      <w:r w:rsidRPr="00711CAA">
        <w:rPr>
          <w:rFonts w:ascii="Helvetica Neue" w:eastAsia="宋体" w:hAnsi="Helvetica Neue" w:cs="宋体"/>
          <w:color w:val="333333"/>
          <w:kern w:val="0"/>
          <w:szCs w:val="21"/>
        </w:rPr>
        <w:t xml:space="preserve"> 18.7 (</w:t>
      </w:r>
      <w:r w:rsidRPr="00711CAA">
        <w:rPr>
          <w:rFonts w:ascii="Helvetica Neue" w:eastAsia="宋体" w:hAnsi="Helvetica Neue" w:cs="宋体"/>
          <w:color w:val="333333"/>
          <w:kern w:val="0"/>
          <w:szCs w:val="21"/>
        </w:rPr>
        <w:t>绝对提高</w:t>
      </w:r>
      <w:r w:rsidRPr="00711CAA">
        <w:rPr>
          <w:rFonts w:ascii="Helvetica Neue" w:eastAsia="宋体" w:hAnsi="Helvetica Neue" w:cs="宋体"/>
          <w:color w:val="333333"/>
          <w:kern w:val="0"/>
          <w:szCs w:val="21"/>
        </w:rPr>
        <w:t xml:space="preserve"> 5.6%)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squad v1.1 </w:t>
      </w:r>
      <w:r w:rsidRPr="00711CAA">
        <w:rPr>
          <w:rFonts w:ascii="Helvetica Neue" w:eastAsia="宋体" w:hAnsi="Helvetica Neue" w:cs="宋体"/>
          <w:color w:val="333333"/>
          <w:kern w:val="0"/>
          <w:szCs w:val="21"/>
        </w:rPr>
        <w:t>回答测试</w:t>
      </w:r>
      <w:r w:rsidRPr="00711CAA">
        <w:rPr>
          <w:rFonts w:ascii="Helvetica Neue" w:eastAsia="宋体" w:hAnsi="Helvetica Neue" w:cs="宋体"/>
          <w:color w:val="333333"/>
          <w:kern w:val="0"/>
          <w:szCs w:val="21"/>
        </w:rPr>
        <w:t xml:space="preserve"> f1 </w:t>
      </w:r>
      <w:r w:rsidRPr="00711CAA">
        <w:rPr>
          <w:rFonts w:ascii="Helvetica Neue" w:eastAsia="宋体" w:hAnsi="Helvetica Neue" w:cs="宋体"/>
          <w:color w:val="333333"/>
          <w:kern w:val="0"/>
          <w:szCs w:val="21"/>
        </w:rPr>
        <w:t>到</w:t>
      </w:r>
      <w:r w:rsidRPr="00711CAA">
        <w:rPr>
          <w:rFonts w:ascii="Helvetica Neue" w:eastAsia="宋体" w:hAnsi="Helvetica Neue" w:cs="宋体"/>
          <w:color w:val="333333"/>
          <w:kern w:val="0"/>
          <w:szCs w:val="21"/>
        </w:rPr>
        <w:t xml:space="preserve"> 93.2 (1.5% </w:t>
      </w:r>
      <w:r w:rsidRPr="00711CAA">
        <w:rPr>
          <w:rFonts w:ascii="Helvetica Neue" w:eastAsia="宋体" w:hAnsi="Helvetica Neue" w:cs="宋体"/>
          <w:color w:val="333333"/>
          <w:kern w:val="0"/>
          <w:szCs w:val="21"/>
        </w:rPr>
        <w:t>的绝对改善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比人类的表现高出</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。少</w:t>
      </w:r>
    </w:p>
    <w:p w14:paraId="33645EA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C8F1B4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:13 </w:t>
      </w:r>
      <w:r w:rsidRPr="00711CAA">
        <w:rPr>
          <w:rFonts w:ascii="Helvetica Neue" w:eastAsia="宋体" w:hAnsi="Helvetica Neue" w:cs="宋体"/>
          <w:color w:val="333333"/>
          <w:kern w:val="0"/>
          <w:szCs w:val="21"/>
        </w:rPr>
        <w:t>页</w:t>
      </w:r>
    </w:p>
    <w:p w14:paraId="091770DB" w14:textId="77777777" w:rsidR="00711CAA" w:rsidRPr="00711CAA" w:rsidRDefault="00973AF2" w:rsidP="00711CAA">
      <w:pPr>
        <w:widowControl/>
        <w:numPr>
          <w:ilvl w:val="0"/>
          <w:numId w:val="1"/>
        </w:numPr>
        <w:spacing w:after="60"/>
        <w:ind w:left="480"/>
        <w:jc w:val="left"/>
        <w:divId w:val="807286690"/>
        <w:rPr>
          <w:rFonts w:ascii="Helvetica Neue" w:eastAsia="宋体" w:hAnsi="Helvetica Neue" w:cs="宋体"/>
          <w:b/>
          <w:bCs/>
          <w:color w:val="333333"/>
          <w:kern w:val="0"/>
          <w:sz w:val="22"/>
        </w:rPr>
      </w:pPr>
      <w:hyperlink r:id="rId32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1810.04700</w:t>
        </w:r>
      </w:hyperlink>
      <w:r w:rsidR="00711CAA" w:rsidRPr="00711CAA">
        <w:rPr>
          <w:rFonts w:ascii="Helvetica Neue" w:eastAsia="宋体" w:hAnsi="Helvetica Neue" w:cs="宋体"/>
          <w:b/>
          <w:bCs/>
          <w:color w:val="333333"/>
          <w:kern w:val="0"/>
          <w:sz w:val="22"/>
        </w:rPr>
        <w:t>[</w:t>
      </w:r>
      <w:hyperlink r:id="rId32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2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3513C2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数据到文本生成的端到端内容和计划选择</w:t>
      </w:r>
    </w:p>
    <w:p w14:paraId="3E7D7FA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24" w:history="1">
        <w:r w:rsidRPr="00711CAA">
          <w:rPr>
            <w:rFonts w:ascii="Helvetica Neue" w:eastAsia="宋体" w:hAnsi="Helvetica Neue" w:cs="宋体"/>
            <w:color w:val="0068AC"/>
            <w:kern w:val="0"/>
            <w:szCs w:val="21"/>
          </w:rPr>
          <w:t>sebastian gehrmann</w:t>
        </w:r>
      </w:hyperlink>
      <w:r w:rsidRPr="00711CAA">
        <w:rPr>
          <w:rFonts w:ascii="Helvetica Neue" w:eastAsia="宋体" w:hAnsi="Helvetica Neue" w:cs="宋体"/>
          <w:color w:val="333333"/>
          <w:kern w:val="0"/>
          <w:szCs w:val="21"/>
        </w:rPr>
        <w:t>, </w:t>
      </w:r>
      <w:hyperlink r:id="rId325" w:history="1">
        <w:r w:rsidRPr="00711CAA">
          <w:rPr>
            <w:rFonts w:ascii="Helvetica Neue" w:eastAsia="宋体" w:hAnsi="Helvetica Neue" w:cs="宋体"/>
            <w:color w:val="0068AC"/>
            <w:kern w:val="0"/>
            <w:szCs w:val="21"/>
          </w:rPr>
          <w:t>falcon z. dai</w:t>
        </w:r>
      </w:hyperlink>
      <w:r w:rsidRPr="00711CAA">
        <w:rPr>
          <w:rFonts w:ascii="Helvetica Neue" w:eastAsia="宋体" w:hAnsi="Helvetica Neue" w:cs="宋体"/>
          <w:color w:val="333333"/>
          <w:kern w:val="0"/>
          <w:szCs w:val="21"/>
        </w:rPr>
        <w:t> </w:t>
      </w:r>
      <w:hyperlink r:id="rId326" w:history="1">
        <w:r w:rsidRPr="00711CAA">
          <w:rPr>
            <w:rFonts w:ascii="Helvetica Neue" w:eastAsia="宋体" w:hAnsi="Helvetica Neue" w:cs="宋体"/>
            <w:color w:val="0068AC"/>
            <w:kern w:val="0"/>
            <w:szCs w:val="21"/>
          </w:rPr>
          <w:t>, henry</w:t>
        </w:r>
      </w:hyperlink>
      <w:r w:rsidRPr="00711CAA">
        <w:rPr>
          <w:rFonts w:ascii="Helvetica Neue" w:eastAsia="宋体" w:hAnsi="Helvetica Neue" w:cs="宋体"/>
          <w:color w:val="333333"/>
          <w:kern w:val="0"/>
          <w:szCs w:val="21"/>
        </w:rPr>
        <w:t> </w:t>
      </w:r>
      <w:hyperlink r:id="rId327" w:history="1">
        <w:r w:rsidRPr="00711CAA">
          <w:rPr>
            <w:rFonts w:ascii="Helvetica Neue" w:eastAsia="宋体" w:hAnsi="Helvetica Neue" w:cs="宋体"/>
            <w:color w:val="0068AC"/>
            <w:kern w:val="0"/>
            <w:szCs w:val="21"/>
          </w:rPr>
          <w:t xml:space="preserve">elder, </w:t>
        </w:r>
        <w:r w:rsidRPr="00711CAA">
          <w:rPr>
            <w:rFonts w:ascii="Helvetica Neue" w:eastAsia="宋体" w:hAnsi="Helvetica Neue" w:cs="宋体"/>
            <w:color w:val="0068AC"/>
            <w:kern w:val="0"/>
            <w:szCs w:val="21"/>
          </w:rPr>
          <w:t>亚历山大</w:t>
        </w:r>
        <w:r w:rsidRPr="00711CAA">
          <w:rPr>
            <w:rFonts w:ascii="Helvetica Neue" w:eastAsia="宋体" w:hAnsi="Helvetica Neue" w:cs="宋体"/>
            <w:color w:val="0068AC"/>
            <w:kern w:val="0"/>
            <w:szCs w:val="21"/>
          </w:rPr>
          <w:t xml:space="preserve"> m.</w:t>
        </w:r>
      </w:hyperlink>
      <w:r w:rsidRPr="00711CAA">
        <w:rPr>
          <w:rFonts w:ascii="Helvetica Neue" w:eastAsia="宋体" w:hAnsi="Helvetica Neue" w:cs="宋体"/>
          <w:color w:val="333333"/>
          <w:kern w:val="0"/>
          <w:szCs w:val="21"/>
        </w:rPr>
        <w:t>拉什</w:t>
      </w:r>
    </w:p>
    <w:p w14:paraId="6F97218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学习利用神经网络从结构化数据中生成流畅的</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已成为</w:t>
      </w:r>
      <w:r w:rsidRPr="00711CAA">
        <w:rPr>
          <w:rFonts w:ascii="Helvetica Neue" w:eastAsia="宋体" w:hAnsi="Helvetica Neue" w:cs="宋体"/>
          <w:color w:val="333333"/>
          <w:kern w:val="0"/>
          <w:szCs w:val="21"/>
        </w:rPr>
        <w:t xml:space="preserve"> nlg </w:t>
      </w:r>
      <w:r w:rsidRPr="00711CAA">
        <w:rPr>
          <w:rFonts w:ascii="Helvetica Neue" w:eastAsia="宋体" w:hAnsi="Helvetica Neue" w:cs="宋体"/>
          <w:color w:val="333333"/>
          <w:kern w:val="0"/>
          <w:szCs w:val="21"/>
        </w:rPr>
        <w:t>的常用方法。当结构化数据的形式在不同的示例中发生变化时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此问题可能具有挑战性。本文对序列到序列模型的几个扩展进行了综述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以考虑潜在的内容选择过程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特别是复制注意和覆盖解码</w:t>
      </w:r>
      <w:r w:rsidRPr="00711CAA">
        <w:rPr>
          <w:rFonts w:ascii="Helvetica Neue" w:eastAsia="宋体" w:hAnsi="Helvetica Neue" w:cs="宋体"/>
          <w:b/>
          <w:bCs/>
          <w:color w:val="333333"/>
          <w:kern w:val="0"/>
          <w:szCs w:val="21"/>
        </w:rPr>
        <w:t>的</w:t>
      </w:r>
      <w:r w:rsidRPr="00711CAA">
        <w:rPr>
          <w:rFonts w:ascii="Helvetica Neue" w:eastAsia="宋体" w:hAnsi="Helvetica Neue" w:cs="宋体"/>
          <w:color w:val="333333"/>
          <w:kern w:val="0"/>
          <w:szCs w:val="21"/>
        </w:rPr>
        <w:t>变体。我们进一步提出了一种基于不同组合的训练方法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以鼓励模型在训练过程中学习不同的句子模板。对这些技术的实证评价显示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在五个自动化指标以及人工评估中生成的文本的质量有所提高。少</w:t>
      </w:r>
    </w:p>
    <w:p w14:paraId="13EF100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547262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:inlg 2018</w:t>
      </w:r>
    </w:p>
    <w:p w14:paraId="25905E52" w14:textId="77777777" w:rsidR="00711CAA" w:rsidRPr="00711CAA" w:rsidRDefault="00973AF2" w:rsidP="00711CAA">
      <w:pPr>
        <w:widowControl/>
        <w:numPr>
          <w:ilvl w:val="0"/>
          <w:numId w:val="1"/>
        </w:numPr>
        <w:spacing w:after="60"/>
        <w:ind w:left="480"/>
        <w:jc w:val="left"/>
        <w:divId w:val="1632710948"/>
        <w:rPr>
          <w:rFonts w:ascii="Helvetica Neue" w:eastAsia="宋体" w:hAnsi="Helvetica Neue" w:cs="宋体"/>
          <w:b/>
          <w:bCs/>
          <w:color w:val="333333"/>
          <w:kern w:val="0"/>
          <w:sz w:val="22"/>
        </w:rPr>
      </w:pPr>
      <w:hyperlink r:id="rId328"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1810.04440</w:t>
        </w:r>
      </w:hyperlink>
      <w:r w:rsidR="00711CAA" w:rsidRPr="00711CAA">
        <w:rPr>
          <w:rFonts w:ascii="Helvetica Neue" w:eastAsia="宋体" w:hAnsi="Helvetica Neue" w:cs="宋体"/>
          <w:b/>
          <w:bCs/>
          <w:color w:val="333333"/>
          <w:kern w:val="0"/>
          <w:sz w:val="22"/>
        </w:rPr>
        <w:t>[</w:t>
      </w:r>
      <w:hyperlink r:id="rId32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E7F3EB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研究</w:t>
      </w:r>
      <w:r w:rsidRPr="00711CAA">
        <w:rPr>
          <w:rFonts w:ascii="Helvetica Neue" w:eastAsia="宋体" w:hAnsi="Helvetica Neue" w:cs="宋体"/>
          <w:b/>
          <w:bCs/>
          <w:color w:val="2D2D2D"/>
          <w:kern w:val="0"/>
          <w:szCs w:val="21"/>
        </w:rPr>
        <w:t xml:space="preserve"> bhartrhari </w:t>
      </w:r>
      <w:r w:rsidRPr="00711CAA">
        <w:rPr>
          <w:rFonts w:ascii="Helvetica Neue" w:eastAsia="宋体" w:hAnsi="Helvetica Neue" w:cs="宋体"/>
          <w:b/>
          <w:bCs/>
          <w:color w:val="2D2D2D"/>
          <w:kern w:val="0"/>
          <w:szCs w:val="21"/>
        </w:rPr>
        <w:t>的新</w:t>
      </w:r>
      <w:r w:rsidRPr="00711CAA">
        <w:rPr>
          <w:rFonts w:ascii="Helvetica Neue" w:eastAsia="宋体" w:hAnsi="Helvetica Neue" w:cs="宋体"/>
          <w:b/>
          <w:bCs/>
          <w:color w:val="2D2D2D"/>
          <w:kern w:val="0"/>
          <w:szCs w:val="21"/>
        </w:rPr>
        <w:t xml:space="preserve"> vista: </w:t>
      </w:r>
      <w:r w:rsidRPr="00711CAA">
        <w:rPr>
          <w:rFonts w:ascii="Helvetica Neue" w:eastAsia="宋体" w:hAnsi="Helvetica Neue" w:cs="宋体"/>
          <w:b/>
          <w:bCs/>
          <w:color w:val="2D2D2D"/>
          <w:kern w:val="0"/>
          <w:szCs w:val="21"/>
        </w:rPr>
        <w:t>认知</w:t>
      </w:r>
      <w:r w:rsidRPr="00711CAA">
        <w:rPr>
          <w:rFonts w:ascii="Helvetica Neue" w:eastAsia="宋体" w:hAnsi="Helvetica Neue" w:cs="宋体"/>
          <w:b/>
          <w:bCs/>
          <w:color w:val="2D2D2D"/>
          <w:kern w:val="0"/>
          <w:szCs w:val="21"/>
        </w:rPr>
        <w:t xml:space="preserve"> nlp</w:t>
      </w:r>
    </w:p>
    <w:p w14:paraId="6294CA0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30" w:history="1">
        <w:r w:rsidRPr="00711CAA">
          <w:rPr>
            <w:rFonts w:ascii="Helvetica Neue" w:eastAsia="宋体" w:hAnsi="Helvetica Neue" w:cs="宋体"/>
            <w:color w:val="0068AC"/>
            <w:kern w:val="0"/>
            <w:szCs w:val="21"/>
          </w:rPr>
          <w:t>jyashree gajjam</w:t>
        </w:r>
      </w:hyperlink>
      <w:r w:rsidRPr="00711CAA">
        <w:rPr>
          <w:rFonts w:ascii="Helvetica Neue" w:eastAsia="宋体" w:hAnsi="Helvetica Neue" w:cs="宋体"/>
          <w:color w:val="333333"/>
          <w:kern w:val="0"/>
          <w:szCs w:val="21"/>
        </w:rPr>
        <w:t>, </w:t>
      </w:r>
      <w:hyperlink r:id="rId331" w:history="1">
        <w:r w:rsidRPr="00711CAA">
          <w:rPr>
            <w:rFonts w:ascii="Helvetica Neue" w:eastAsia="宋体" w:hAnsi="Helvetica Neue" w:cs="宋体"/>
            <w:color w:val="0068AC"/>
            <w:kern w:val="0"/>
            <w:szCs w:val="21"/>
          </w:rPr>
          <w:t>Diptesh kanojia</w:t>
        </w:r>
      </w:hyperlink>
      <w:r w:rsidRPr="00711CAA">
        <w:rPr>
          <w:rFonts w:ascii="Helvetica Neue" w:eastAsia="宋体" w:hAnsi="Helvetica Neue" w:cs="宋体"/>
          <w:color w:val="333333"/>
          <w:kern w:val="0"/>
          <w:szCs w:val="21"/>
        </w:rPr>
        <w:t>, </w:t>
      </w:r>
      <w:hyperlink r:id="rId332" w:history="1">
        <w:r w:rsidRPr="00711CAA">
          <w:rPr>
            <w:rFonts w:ascii="Helvetica Neue" w:eastAsia="宋体" w:hAnsi="Helvetica Neue" w:cs="宋体"/>
            <w:color w:val="0068AC"/>
            <w:kern w:val="0"/>
            <w:szCs w:val="21"/>
          </w:rPr>
          <w:t>malhar kulkarni</w:t>
        </w:r>
      </w:hyperlink>
    </w:p>
    <w:p w14:paraId="0117D54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梵语语法传统主要从帕尼尼的阿斯塔希亚伊开始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以帕达萨斯特拉的身份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最终成为一个位于</w:t>
      </w:r>
      <w:r w:rsidRPr="00711CAA">
        <w:rPr>
          <w:rFonts w:ascii="Helvetica Neue" w:eastAsia="宋体" w:hAnsi="Helvetica Neue" w:cs="宋体"/>
          <w:color w:val="333333"/>
          <w:kern w:val="0"/>
          <w:szCs w:val="21"/>
        </w:rPr>
        <w:t xml:space="preserve"> bhartrhari </w:t>
      </w:r>
      <w:r w:rsidRPr="00711CAA">
        <w:rPr>
          <w:rFonts w:ascii="Helvetica Neue" w:eastAsia="宋体" w:hAnsi="Helvetica Neue" w:cs="宋体"/>
          <w:color w:val="333333"/>
          <w:kern w:val="0"/>
          <w:szCs w:val="21"/>
        </w:rPr>
        <w:t>手中的瓦基萨索斯特拉。自</w:t>
      </w:r>
      <w:r w:rsidRPr="00711CAA">
        <w:rPr>
          <w:rFonts w:ascii="Helvetica Neue" w:eastAsia="宋体" w:hAnsi="Helvetica Neue" w:cs="宋体"/>
          <w:color w:val="333333"/>
          <w:kern w:val="0"/>
          <w:szCs w:val="21"/>
        </w:rPr>
        <w:t xml:space="preserve"> ashok aklujkar </w:t>
      </w:r>
      <w:r w:rsidRPr="00711CAA">
        <w:rPr>
          <w:rFonts w:ascii="Helvetica Neue" w:eastAsia="宋体" w:hAnsi="Helvetica Neue" w:cs="宋体"/>
          <w:color w:val="333333"/>
          <w:kern w:val="0"/>
          <w:szCs w:val="21"/>
        </w:rPr>
        <w:t>在哈佛大学提</w:t>
      </w:r>
      <w:r w:rsidRPr="00711CAA">
        <w:rPr>
          <w:rFonts w:ascii="Helvetica Neue" w:eastAsia="宋体" w:hAnsi="Helvetica Neue" w:cs="宋体"/>
          <w:color w:val="333333"/>
          <w:kern w:val="0"/>
          <w:szCs w:val="21"/>
        </w:rPr>
        <w:lastRenderedPageBreak/>
        <w:t>交博士论文以来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语法哲学家</w:t>
      </w:r>
      <w:r w:rsidRPr="00711CAA">
        <w:rPr>
          <w:rFonts w:ascii="Helvetica Neue" w:eastAsia="宋体" w:hAnsi="Helvetica Neue" w:cs="宋体"/>
          <w:color w:val="333333"/>
          <w:kern w:val="0"/>
          <w:szCs w:val="21"/>
        </w:rPr>
        <w:t xml:space="preserve"> bhartrhari </w:t>
      </w:r>
      <w:r w:rsidRPr="00711CAA">
        <w:rPr>
          <w:rFonts w:ascii="Helvetica Neue" w:eastAsia="宋体" w:hAnsi="Helvetica Neue" w:cs="宋体"/>
          <w:color w:val="333333"/>
          <w:kern w:val="0"/>
          <w:szCs w:val="21"/>
        </w:rPr>
        <w:t>和他的权威著作</w:t>
      </w:r>
      <w:r w:rsidRPr="00711CAA">
        <w:rPr>
          <w:rFonts w:ascii="Helvetica Neue" w:eastAsia="宋体" w:hAnsi="Helvetica Neue" w:cs="宋体"/>
          <w:color w:val="333333"/>
          <w:kern w:val="0"/>
          <w:szCs w:val="21"/>
        </w:rPr>
        <w:t xml:space="preserve"> "vakyapadiya" </w:t>
      </w:r>
      <w:r w:rsidRPr="00711CAA">
        <w:rPr>
          <w:rFonts w:ascii="Helvetica Neue" w:eastAsia="宋体" w:hAnsi="Helvetica Neue" w:cs="宋体"/>
          <w:color w:val="333333"/>
          <w:kern w:val="0"/>
          <w:szCs w:val="21"/>
        </w:rPr>
        <w:t>至少</w:t>
      </w:r>
      <w:r w:rsidRPr="00711CAA">
        <w:rPr>
          <w:rFonts w:ascii="Helvetica Neue" w:eastAsia="宋体" w:hAnsi="Helvetica Neue" w:cs="宋体"/>
          <w:color w:val="333333"/>
          <w:kern w:val="0"/>
          <w:szCs w:val="21"/>
        </w:rPr>
        <w:t>50</w:t>
      </w:r>
      <w:r w:rsidRPr="00711CAA">
        <w:rPr>
          <w:rFonts w:ascii="Helvetica Neue" w:eastAsia="宋体" w:hAnsi="Helvetica Neue" w:cs="宋体"/>
          <w:color w:val="333333"/>
          <w:kern w:val="0"/>
          <w:szCs w:val="21"/>
        </w:rPr>
        <w:t>多年来一直是现代学者研究的问题。句子和单词作为</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中一个有意义的语言单位的概念一直是后来许多作品讨论的主题。虽然一些学者运用语言学技术批判地建立了</w:t>
      </w:r>
      <w:r w:rsidRPr="00711CAA">
        <w:rPr>
          <w:rFonts w:ascii="Helvetica Neue" w:eastAsia="宋体" w:hAnsi="Helvetica Neue" w:cs="宋体"/>
          <w:color w:val="333333"/>
          <w:kern w:val="0"/>
          <w:szCs w:val="21"/>
        </w:rPr>
        <w:t xml:space="preserve"> bhartrhari </w:t>
      </w:r>
      <w:r w:rsidRPr="00711CAA">
        <w:rPr>
          <w:rFonts w:ascii="Helvetica Neue" w:eastAsia="宋体" w:hAnsi="Helvetica Neue" w:cs="宋体"/>
          <w:color w:val="333333"/>
          <w:kern w:val="0"/>
          <w:szCs w:val="21"/>
        </w:rPr>
        <w:t>作品的文本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但也有一些学者致力于从这些技巧中探索哲学见解。还有一些人从现代语言学和心理学的角度对他的作品进行了研究。很少有人试图通过逻辑讨论来证明这些观点是合理的。在本文中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我们提出了一个新的观点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研究</w:t>
      </w:r>
      <w:r w:rsidRPr="00711CAA">
        <w:rPr>
          <w:rFonts w:ascii="Helvetica Neue" w:eastAsia="宋体" w:hAnsi="Helvetica Neue" w:cs="宋体"/>
          <w:color w:val="333333"/>
          <w:kern w:val="0"/>
          <w:szCs w:val="21"/>
        </w:rPr>
        <w:t xml:space="preserve"> bhartrhari, </w:t>
      </w:r>
      <w:r w:rsidRPr="00711CAA">
        <w:rPr>
          <w:rFonts w:ascii="Helvetica Neue" w:eastAsia="宋体" w:hAnsi="Helvetica Neue" w:cs="宋体"/>
          <w:color w:val="333333"/>
          <w:kern w:val="0"/>
          <w:szCs w:val="21"/>
        </w:rPr>
        <w:t>和他的作品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w:t>
      </w:r>
      <w:r w:rsidRPr="00711CAA">
        <w:rPr>
          <w:rFonts w:ascii="Helvetica Neue" w:eastAsia="宋体" w:hAnsi="Helvetica Neue" w:cs="宋体"/>
          <w:color w:val="333333"/>
          <w:kern w:val="0"/>
          <w:szCs w:val="21"/>
        </w:rPr>
        <w:t xml:space="preserve"> ' </w:t>
      </w:r>
      <w:r w:rsidRPr="00711CAA">
        <w:rPr>
          <w:rFonts w:ascii="Helvetica Neue" w:eastAsia="宋体" w:hAnsi="Helvetica Neue" w:cs="宋体"/>
          <w:color w:val="333333"/>
          <w:kern w:val="0"/>
          <w:szCs w:val="21"/>
        </w:rPr>
        <w:t>瓦卡帕迪亚</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。这种观点是从</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领域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更具体地说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什么被称为认知</w:t>
      </w:r>
      <w:r w:rsidRPr="00711CAA">
        <w:rPr>
          <w:rFonts w:ascii="Helvetica Neue" w:eastAsia="宋体" w:hAnsi="Helvetica Neue" w:cs="宋体"/>
          <w:color w:val="333333"/>
          <w:kern w:val="0"/>
          <w:szCs w:val="21"/>
        </w:rPr>
        <w:t xml:space="preserve"> nlp</w:t>
      </w:r>
      <w:r w:rsidRPr="00711CAA">
        <w:rPr>
          <w:rFonts w:ascii="Helvetica Neue" w:eastAsia="宋体" w:hAnsi="Helvetica Neue" w:cs="宋体"/>
          <w:color w:val="333333"/>
          <w:kern w:val="0"/>
          <w:szCs w:val="21"/>
        </w:rPr>
        <w:t>。我们研究了</w:t>
      </w:r>
      <w:r w:rsidRPr="00711CAA">
        <w:rPr>
          <w:rFonts w:ascii="Helvetica Neue" w:eastAsia="宋体" w:hAnsi="Helvetica Neue" w:cs="宋体"/>
          <w:color w:val="333333"/>
          <w:kern w:val="0"/>
          <w:szCs w:val="21"/>
        </w:rPr>
        <w:t xml:space="preserve"> bhartrhari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"vakyapadiya" </w:t>
      </w:r>
      <w:r w:rsidRPr="00711CAA">
        <w:rPr>
          <w:rFonts w:ascii="Helvetica Neue" w:eastAsia="宋体" w:hAnsi="Helvetica Neue" w:cs="宋体"/>
          <w:color w:val="333333"/>
          <w:kern w:val="0"/>
          <w:szCs w:val="21"/>
        </w:rPr>
        <w:t>第二章开头给出的句子的定义。我们研究了其中的一个定义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进行了实验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并遵循了沉默阅读梵文段落的方法。我们收集参与者的</w:t>
      </w:r>
      <w:r w:rsidRPr="00711CAA">
        <w:rPr>
          <w:rFonts w:ascii="Helvetica Neue" w:eastAsia="宋体" w:hAnsi="Helvetica Neue" w:cs="宋体"/>
          <w:color w:val="333333"/>
          <w:kern w:val="0"/>
          <w:szCs w:val="21"/>
        </w:rPr>
        <w:t xml:space="preserve"> gaze </w:t>
      </w:r>
      <w:r w:rsidRPr="00711CAA">
        <w:rPr>
          <w:rFonts w:ascii="Helvetica Neue" w:eastAsia="宋体" w:hAnsi="Helvetica Neue" w:cs="宋体"/>
          <w:color w:val="333333"/>
          <w:kern w:val="0"/>
          <w:szCs w:val="21"/>
        </w:rPr>
        <w:t>行为数据并对其进行分析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以了解人类头脑中的基本理解过程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并展示我们的结果。我们使用</w:t>
      </w:r>
      <w:r w:rsidRPr="00711CAA">
        <w:rPr>
          <w:rFonts w:ascii="Helvetica Neue" w:eastAsia="宋体" w:hAnsi="Helvetica Neue" w:cs="宋体"/>
          <w:color w:val="333333"/>
          <w:kern w:val="0"/>
          <w:szCs w:val="21"/>
        </w:rPr>
        <w:t xml:space="preserve"> t </w:t>
      </w:r>
      <w:r w:rsidRPr="00711CAA">
        <w:rPr>
          <w:rFonts w:ascii="Helvetica Neue" w:eastAsia="宋体" w:hAnsi="Helvetica Neue" w:cs="宋体"/>
          <w:color w:val="333333"/>
          <w:kern w:val="0"/>
          <w:szCs w:val="21"/>
        </w:rPr>
        <w:t>检验来评估我们的结果的统计意义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并讨论我们工作的注意事项。我们还对这一实验和这种方法的有用性提出了一些一般性意见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以便在</w:t>
      </w:r>
      <w:r w:rsidRPr="00711CAA">
        <w:rPr>
          <w:rFonts w:ascii="Helvetica Neue" w:eastAsia="宋体" w:hAnsi="Helvetica Neue" w:cs="宋体"/>
          <w:color w:val="333333"/>
          <w:kern w:val="0"/>
          <w:szCs w:val="21"/>
        </w:rPr>
        <w:t xml:space="preserve"> bhartrhari </w:t>
      </w:r>
      <w:r w:rsidRPr="00711CAA">
        <w:rPr>
          <w:rFonts w:ascii="Helvetica Neue" w:eastAsia="宋体" w:hAnsi="Helvetica Neue" w:cs="宋体"/>
          <w:color w:val="333333"/>
          <w:kern w:val="0"/>
          <w:szCs w:val="21"/>
        </w:rPr>
        <w:t>的工作中获得更多的见解。少</w:t>
      </w:r>
    </w:p>
    <w:p w14:paraId="0A5CB62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1C45E4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:19 </w:t>
      </w:r>
      <w:r w:rsidRPr="00711CAA">
        <w:rPr>
          <w:rFonts w:ascii="Helvetica Neue" w:eastAsia="宋体" w:hAnsi="Helvetica Neue" w:cs="宋体"/>
          <w:color w:val="333333"/>
          <w:kern w:val="0"/>
          <w:szCs w:val="21"/>
        </w:rPr>
        <w:t>页</w:t>
      </w:r>
    </w:p>
    <w:p w14:paraId="05613E38" w14:textId="77777777" w:rsidR="00711CAA" w:rsidRPr="00711CAA" w:rsidRDefault="00973AF2" w:rsidP="00711CAA">
      <w:pPr>
        <w:widowControl/>
        <w:numPr>
          <w:ilvl w:val="0"/>
          <w:numId w:val="1"/>
        </w:numPr>
        <w:spacing w:after="60"/>
        <w:ind w:left="480"/>
        <w:jc w:val="left"/>
        <w:divId w:val="1260989962"/>
        <w:rPr>
          <w:rFonts w:ascii="Helvetica Neue" w:eastAsia="宋体" w:hAnsi="Helvetica Neue" w:cs="宋体"/>
          <w:b/>
          <w:bCs/>
          <w:color w:val="333333"/>
          <w:kern w:val="0"/>
          <w:sz w:val="22"/>
        </w:rPr>
      </w:pPr>
      <w:hyperlink r:id="rId333"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1810.04437</w:t>
        </w:r>
      </w:hyperlink>
      <w:r w:rsidR="00711CAA" w:rsidRPr="00711CAA">
        <w:rPr>
          <w:rFonts w:ascii="Helvetica Neue" w:eastAsia="宋体" w:hAnsi="Helvetica Neue" w:cs="宋体"/>
          <w:b/>
          <w:bCs/>
          <w:color w:val="333333"/>
          <w:kern w:val="0"/>
          <w:sz w:val="22"/>
        </w:rPr>
        <w:t>[</w:t>
      </w:r>
      <w:hyperlink r:id="rId33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3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7E9CAE9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坚持是有回报的</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关注</w:t>
      </w:r>
      <w:r w:rsidRPr="00711CAA">
        <w:rPr>
          <w:rFonts w:ascii="Helvetica Neue" w:eastAsia="宋体" w:hAnsi="Helvetica Neue" w:cs="宋体"/>
          <w:b/>
          <w:bCs/>
          <w:color w:val="2D2D2D"/>
          <w:kern w:val="0"/>
          <w:szCs w:val="21"/>
        </w:rPr>
        <w:t xml:space="preserve"> lstm </w:t>
      </w:r>
      <w:r w:rsidRPr="00711CAA">
        <w:rPr>
          <w:rFonts w:ascii="Helvetica Neue" w:eastAsia="宋体" w:hAnsi="Helvetica Neue" w:cs="宋体"/>
          <w:b/>
          <w:bCs/>
          <w:color w:val="2D2D2D"/>
          <w:kern w:val="0"/>
          <w:szCs w:val="21"/>
        </w:rPr>
        <w:t>的起动机制所存在的问题</w:t>
      </w:r>
    </w:p>
    <w:p w14:paraId="5BE1C60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36" w:history="1">
        <w:r w:rsidRPr="00711CAA">
          <w:rPr>
            <w:rFonts w:ascii="Helvetica Neue" w:eastAsia="宋体" w:hAnsi="Helvetica Neue" w:cs="宋体"/>
            <w:color w:val="0068AC"/>
            <w:kern w:val="0"/>
            <w:szCs w:val="21"/>
          </w:rPr>
          <w:t>giancarlo d. salton</w:t>
        </w:r>
      </w:hyperlink>
      <w:r w:rsidRPr="00711CAA">
        <w:rPr>
          <w:rFonts w:ascii="Helvetica Neue" w:eastAsia="宋体" w:hAnsi="Helvetica Neue" w:cs="宋体"/>
          <w:color w:val="333333"/>
          <w:kern w:val="0"/>
          <w:szCs w:val="21"/>
        </w:rPr>
        <w:t> </w:t>
      </w:r>
      <w:hyperlink r:id="rId337" w:history="1">
        <w:r w:rsidRPr="00711CAA">
          <w:rPr>
            <w:rFonts w:ascii="Helvetica Neue" w:eastAsia="宋体" w:hAnsi="Helvetica Neue" w:cs="宋体"/>
            <w:color w:val="0068AC"/>
            <w:kern w:val="0"/>
            <w:szCs w:val="21"/>
          </w:rPr>
          <w:t>, john d. kelleher</w:t>
        </w:r>
      </w:hyperlink>
    </w:p>
    <w:p w14:paraId="7F77F35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使用语言</w:t>
      </w:r>
      <w:r w:rsidRPr="00711CAA">
        <w:rPr>
          <w:rFonts w:ascii="Helvetica Neue" w:eastAsia="宋体" w:hAnsi="Helvetica Neue" w:cs="宋体"/>
          <w:color w:val="333333"/>
          <w:kern w:val="0"/>
          <w:szCs w:val="21"/>
        </w:rPr>
        <w:t>模型</w:t>
      </w:r>
      <w:r w:rsidRPr="00711CAA">
        <w:rPr>
          <w:rFonts w:ascii="Helvetica Neue" w:eastAsia="宋体" w:hAnsi="Helvetica Neue" w:cs="宋体"/>
          <w:color w:val="333333"/>
          <w:kern w:val="0"/>
          <w:szCs w:val="21"/>
        </w:rPr>
        <w:t xml:space="preserve"> (lm) </w:t>
      </w:r>
      <w:r w:rsidRPr="00711CAA">
        <w:rPr>
          <w:rFonts w:ascii="Helvetica Neue" w:eastAsia="宋体" w:hAnsi="Helvetica Neue" w:cs="宋体"/>
          <w:color w:val="333333"/>
          <w:kern w:val="0"/>
          <w:szCs w:val="21"/>
        </w:rPr>
        <w:t>是几种</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系统中的重要组成部分。由</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单元组成的复发性神经网络</w:t>
      </w:r>
      <w:r w:rsidRPr="00711CAA">
        <w:rPr>
          <w:rFonts w:ascii="Helvetica Neue" w:eastAsia="宋体" w:hAnsi="Helvetica Neue" w:cs="宋体"/>
          <w:color w:val="333333"/>
          <w:kern w:val="0"/>
          <w:szCs w:val="21"/>
        </w:rPr>
        <w:t xml:space="preserve"> lm, </w:t>
      </w:r>
      <w:r w:rsidRPr="00711CAA">
        <w:rPr>
          <w:rFonts w:ascii="Helvetica Neue" w:eastAsia="宋体" w:hAnsi="Helvetica Neue" w:cs="宋体"/>
          <w:color w:val="333333"/>
          <w:kern w:val="0"/>
          <w:szCs w:val="21"/>
        </w:rPr>
        <w:t>特别是那些增强外部存储器的单元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取得了最先进的结果。然而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由于信息衰落和对最新信息的偏见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这些模型仍然难以</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更有可能包含远程依赖关系的长序列。本文根据</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门控机制持久化信息的时间数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在对内存中信息进行处理的基础上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演示了一种在内存增强型</w:t>
      </w:r>
      <w:r w:rsidRPr="00711CAA">
        <w:rPr>
          <w:rFonts w:ascii="Helvetica Neue" w:eastAsia="宋体" w:hAnsi="Helvetica Neue" w:cs="宋体"/>
          <w:color w:val="333333"/>
          <w:kern w:val="0"/>
          <w:szCs w:val="21"/>
        </w:rPr>
        <w:t xml:space="preserve"> lstm lm </w:t>
      </w:r>
      <w:r w:rsidRPr="00711CAA">
        <w:rPr>
          <w:rFonts w:ascii="Helvetica Neue" w:eastAsia="宋体" w:hAnsi="Helvetica Neue" w:cs="宋体"/>
          <w:color w:val="333333"/>
          <w:kern w:val="0"/>
          <w:szCs w:val="21"/>
        </w:rPr>
        <w:t>中检索信息的有效机制。少</w:t>
      </w:r>
    </w:p>
    <w:p w14:paraId="37BFD5F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57FE10F" w14:textId="77777777" w:rsidR="00711CAA" w:rsidRPr="00711CAA" w:rsidRDefault="00973AF2" w:rsidP="00711CAA">
      <w:pPr>
        <w:widowControl/>
        <w:numPr>
          <w:ilvl w:val="0"/>
          <w:numId w:val="1"/>
        </w:numPr>
        <w:spacing w:after="60"/>
        <w:ind w:left="480"/>
        <w:jc w:val="left"/>
        <w:divId w:val="1527794478"/>
        <w:rPr>
          <w:rFonts w:ascii="Helvetica Neue" w:eastAsia="宋体" w:hAnsi="Helvetica Neue" w:cs="宋体"/>
          <w:b/>
          <w:bCs/>
          <w:color w:val="333333"/>
          <w:kern w:val="0"/>
          <w:sz w:val="22"/>
        </w:rPr>
      </w:pPr>
      <w:hyperlink r:id="rId33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1810.0101</w:t>
        </w:r>
      </w:hyperlink>
      <w:r w:rsidR="00711CAA" w:rsidRPr="00711CAA">
        <w:rPr>
          <w:rFonts w:ascii="Helvetica Neue" w:eastAsia="宋体" w:hAnsi="Helvetica Neue" w:cs="宋体"/>
          <w:b/>
          <w:bCs/>
          <w:color w:val="333333"/>
          <w:kern w:val="0"/>
          <w:sz w:val="22"/>
        </w:rPr>
        <w:t>[</w:t>
      </w:r>
      <w:hyperlink r:id="rId33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4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25E9DA1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作为</w:t>
      </w:r>
      <w:r w:rsidRPr="00711CAA">
        <w:rPr>
          <w:rFonts w:ascii="Helvetica Neue" w:eastAsia="宋体" w:hAnsi="Helvetica Neue" w:cs="宋体"/>
          <w:b/>
          <w:bCs/>
          <w:color w:val="2D2D2D"/>
          <w:kern w:val="0"/>
          <w:szCs w:val="21"/>
        </w:rPr>
        <w:t xml:space="preserve"> sockeye </w:t>
      </w:r>
      <w:r w:rsidRPr="00711CAA">
        <w:rPr>
          <w:rFonts w:ascii="Helvetica Neue" w:eastAsia="宋体" w:hAnsi="Helvetica Neue" w:cs="宋体"/>
          <w:b/>
          <w:bCs/>
          <w:color w:val="2D2D2D"/>
          <w:kern w:val="0"/>
          <w:szCs w:val="21"/>
        </w:rPr>
        <w:t>神经机器翻译任务的图像字幕</w:t>
      </w:r>
    </w:p>
    <w:p w14:paraId="17613FF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41" w:history="1">
        <w:r w:rsidRPr="00711CAA">
          <w:rPr>
            <w:rFonts w:ascii="Helvetica Neue" w:eastAsia="宋体" w:hAnsi="Helvetica Neue" w:cs="宋体"/>
            <w:color w:val="0068AC"/>
            <w:kern w:val="0"/>
            <w:szCs w:val="21"/>
          </w:rPr>
          <w:t>loris bazzani</w:t>
        </w:r>
      </w:hyperlink>
      <w:r w:rsidRPr="00711CAA">
        <w:rPr>
          <w:rFonts w:ascii="Helvetica Neue" w:eastAsia="宋体" w:hAnsi="Helvetica Neue" w:cs="宋体"/>
          <w:color w:val="333333"/>
          <w:kern w:val="0"/>
          <w:szCs w:val="21"/>
        </w:rPr>
        <w:t>, </w:t>
      </w:r>
      <w:hyperlink r:id="rId342" w:history="1">
        <w:r w:rsidRPr="00711CAA">
          <w:rPr>
            <w:rFonts w:ascii="Helvetica Neue" w:eastAsia="宋体" w:hAnsi="Helvetica Neue" w:cs="宋体"/>
            <w:color w:val="0068AC"/>
            <w:kern w:val="0"/>
            <w:szCs w:val="21"/>
          </w:rPr>
          <w:t>tobias domhan</w:t>
        </w:r>
      </w:hyperlink>
      <w:r w:rsidRPr="00711CAA">
        <w:rPr>
          <w:rFonts w:ascii="Helvetica Neue" w:eastAsia="宋体" w:hAnsi="Helvetica Neue" w:cs="宋体"/>
          <w:color w:val="333333"/>
          <w:kern w:val="0"/>
          <w:szCs w:val="21"/>
        </w:rPr>
        <w:t>, </w:t>
      </w:r>
      <w:hyperlink r:id="rId343" w:history="1">
        <w:r w:rsidRPr="00711CAA">
          <w:rPr>
            <w:rFonts w:ascii="Helvetica Neue" w:eastAsia="宋体" w:hAnsi="Helvetica Neue" w:cs="宋体"/>
            <w:color w:val="0068AC"/>
            <w:kern w:val="0"/>
            <w:szCs w:val="21"/>
          </w:rPr>
          <w:t>felix hieber</w:t>
        </w:r>
      </w:hyperlink>
    </w:p>
    <w:p w14:paraId="08DF876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图像字幕是一个介于计算机视觉和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之间的跨学科研究问题。任务是生成图像内容的文本描述。图像字幕的典型模型是编码器解码器深层网络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编码器捕获图像的本质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而解码器负责生成描述图像的句子。注意机制可以用来自动将解码器集中在与预测下一个单词有关的图像部分。本文探讨了神经机器翻译中常用的不同解码器和注意模型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即注意力递归神经网络、自注意变压器和完全卷积网络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它们代表了神经机器翻译的当前状态。神经机器翻译的艺术。图像字幕模块可作为</w:t>
      </w:r>
      <w:r w:rsidRPr="00711CAA">
        <w:rPr>
          <w:rFonts w:ascii="Helvetica Neue" w:eastAsia="宋体" w:hAnsi="Helvetica Neue" w:cs="宋体"/>
          <w:color w:val="333333"/>
          <w:kern w:val="0"/>
          <w:szCs w:val="21"/>
        </w:rPr>
        <w:t xml:space="preserve"> sockeye </w:t>
      </w:r>
      <w:r w:rsidRPr="00711CAA">
        <w:rPr>
          <w:rFonts w:ascii="Helvetica Neue" w:eastAsia="宋体" w:hAnsi="Helvetica Neue" w:cs="宋体"/>
          <w:color w:val="333333"/>
          <w:kern w:val="0"/>
          <w:szCs w:val="21"/>
        </w:rPr>
        <w:t>的一部分在</w:t>
      </w:r>
      <w:r w:rsidRPr="00711CAA">
        <w:rPr>
          <w:rFonts w:ascii="Helvetica Neue" w:eastAsia="宋体" w:hAnsi="Helvetica Neue" w:cs="宋体"/>
          <w:color w:val="333333"/>
          <w:kern w:val="0"/>
          <w:szCs w:val="21"/>
        </w:rPr>
        <w:t xml:space="preserve"> https://github.com/awslabs/sockeye </w:t>
      </w:r>
      <w:r w:rsidRPr="00711CAA">
        <w:rPr>
          <w:rFonts w:ascii="Helvetica Neue" w:eastAsia="宋体" w:hAnsi="Helvetica Neue" w:cs="宋体"/>
          <w:color w:val="333333"/>
          <w:kern w:val="0"/>
          <w:szCs w:val="21"/>
        </w:rPr>
        <w:t>可以在</w:t>
      </w:r>
      <w:r w:rsidRPr="00711CAA">
        <w:rPr>
          <w:rFonts w:ascii="Helvetica Neue" w:eastAsia="宋体" w:hAnsi="Helvetica Neue" w:cs="宋体"/>
          <w:color w:val="333333"/>
          <w:kern w:val="0"/>
          <w:szCs w:val="21"/>
        </w:rPr>
        <w:t xml:space="preserve"> https://awslabs.github.io/sockeye/image_captioning.html </w:t>
      </w:r>
      <w:r w:rsidRPr="00711CAA">
        <w:rPr>
          <w:rFonts w:ascii="Helvetica Neue" w:eastAsia="宋体" w:hAnsi="Helvetica Neue" w:cs="宋体"/>
          <w:color w:val="333333"/>
          <w:kern w:val="0"/>
          <w:szCs w:val="21"/>
        </w:rPr>
        <w:t>找到教程。少</w:t>
      </w:r>
    </w:p>
    <w:p w14:paraId="025A356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59BEEEEE" w14:textId="77777777" w:rsidR="00711CAA" w:rsidRPr="00711CAA" w:rsidRDefault="00973AF2" w:rsidP="00711CAA">
      <w:pPr>
        <w:widowControl/>
        <w:numPr>
          <w:ilvl w:val="0"/>
          <w:numId w:val="1"/>
        </w:numPr>
        <w:spacing w:after="60"/>
        <w:ind w:left="480"/>
        <w:jc w:val="left"/>
        <w:divId w:val="795294907"/>
        <w:rPr>
          <w:rFonts w:ascii="Helvetica Neue" w:eastAsia="宋体" w:hAnsi="Helvetica Neue" w:cs="宋体"/>
          <w:b/>
          <w:bCs/>
          <w:color w:val="333333"/>
          <w:kern w:val="0"/>
          <w:sz w:val="22"/>
        </w:rPr>
      </w:pPr>
      <w:hyperlink r:id="rId344"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1810.03996</w:t>
        </w:r>
      </w:hyperlink>
      <w:r w:rsidR="00711CAA" w:rsidRPr="00711CAA">
        <w:rPr>
          <w:rFonts w:ascii="Helvetica Neue" w:eastAsia="宋体" w:hAnsi="Helvetica Neue" w:cs="宋体"/>
          <w:b/>
          <w:bCs/>
          <w:color w:val="333333"/>
          <w:kern w:val="0"/>
          <w:sz w:val="22"/>
        </w:rPr>
        <w:t>[</w:t>
      </w:r>
      <w:hyperlink r:id="rId34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346"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34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CE103B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基于序列神经网络的学习名词案例</w:t>
      </w:r>
    </w:p>
    <w:p w14:paraId="2F59745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48" w:history="1">
        <w:r w:rsidRPr="00711CAA">
          <w:rPr>
            <w:rFonts w:ascii="Helvetica Neue" w:eastAsia="宋体" w:hAnsi="Helvetica Neue" w:cs="宋体"/>
            <w:color w:val="0068AC"/>
            <w:kern w:val="0"/>
            <w:szCs w:val="21"/>
          </w:rPr>
          <w:t>新浪艾哈迈迪</w:t>
        </w:r>
      </w:hyperlink>
    </w:p>
    <w:p w14:paraId="15D182D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形态衰退是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中的一项重要任务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其目的是反映名词的数量、案例和性别。本研究提案旨在解决递归神经网络</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在多大程度上能够有效地学习减少名词的情况。考虑到数据稀疏在</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形态丰富</w:t>
      </w:r>
      <w:r w:rsidRPr="00711CAA">
        <w:rPr>
          <w:rFonts w:ascii="Helvetica Neue" w:eastAsia="宋体" w:hAnsi="Helvetica Neue" w:cs="宋体"/>
          <w:b/>
          <w:bCs/>
          <w:color w:val="333333"/>
          <w:kern w:val="0"/>
          <w:szCs w:val="21"/>
        </w:rPr>
        <w:t>的语言</w:t>
      </w:r>
      <w:r w:rsidRPr="00711CAA">
        <w:rPr>
          <w:rFonts w:ascii="Helvetica Neue" w:eastAsia="宋体" w:hAnsi="Helvetica Neue" w:cs="宋体"/>
          <w:color w:val="333333"/>
          <w:kern w:val="0"/>
          <w:szCs w:val="21"/>
        </w:rPr>
        <w:t>方面的挑战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以及这些</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中句子结构的灵活性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我们相信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建模形态依赖关系可以改善神经网络模型的性能。建议进行各种实验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以了解可解释的特征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从而更好地推广跨语言任务中的学习模型。少</w:t>
      </w:r>
    </w:p>
    <w:p w14:paraId="2195BD1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883D14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:3 </w:t>
      </w:r>
      <w:r w:rsidRPr="00711CAA">
        <w:rPr>
          <w:rFonts w:ascii="Helvetica Neue" w:eastAsia="宋体" w:hAnsi="Helvetica Neue" w:cs="宋体"/>
          <w:color w:val="333333"/>
          <w:kern w:val="0"/>
          <w:szCs w:val="21"/>
        </w:rPr>
        <w:t>页研究建议</w:t>
      </w:r>
    </w:p>
    <w:p w14:paraId="44016EC8" w14:textId="77777777" w:rsidR="00711CAA" w:rsidRPr="00711CAA" w:rsidRDefault="00973AF2" w:rsidP="00711CAA">
      <w:pPr>
        <w:widowControl/>
        <w:numPr>
          <w:ilvl w:val="0"/>
          <w:numId w:val="1"/>
        </w:numPr>
        <w:spacing w:after="60"/>
        <w:ind w:left="480"/>
        <w:jc w:val="left"/>
        <w:divId w:val="1953826385"/>
        <w:rPr>
          <w:rFonts w:ascii="Helvetica Neue" w:eastAsia="宋体" w:hAnsi="Helvetica Neue" w:cs="宋体"/>
          <w:b/>
          <w:bCs/>
          <w:color w:val="333333"/>
          <w:kern w:val="0"/>
          <w:sz w:val="22"/>
        </w:rPr>
      </w:pPr>
      <w:hyperlink r:id="rId349"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1810.03993</w:t>
        </w:r>
      </w:hyperlink>
      <w:r w:rsidR="00711CAA" w:rsidRPr="00711CAA">
        <w:rPr>
          <w:rFonts w:ascii="Helvetica Neue" w:eastAsia="宋体" w:hAnsi="Helvetica Neue" w:cs="宋体"/>
          <w:b/>
          <w:bCs/>
          <w:color w:val="333333"/>
          <w:kern w:val="0"/>
          <w:sz w:val="22"/>
        </w:rPr>
        <w:t>[</w:t>
      </w:r>
      <w:hyperlink r:id="rId35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5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0603D98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模型报告的模型卡</w:t>
      </w:r>
    </w:p>
    <w:p w14:paraId="5CBC047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52" w:history="1">
        <w:r w:rsidRPr="00711CAA">
          <w:rPr>
            <w:rFonts w:ascii="Helvetica Neue" w:eastAsia="宋体" w:hAnsi="Helvetica Neue" w:cs="宋体"/>
            <w:color w:val="0068AC"/>
            <w:kern w:val="0"/>
            <w:szCs w:val="21"/>
          </w:rPr>
          <w:t>margaret mitchell</w:t>
        </w:r>
      </w:hyperlink>
      <w:r w:rsidRPr="00711CAA">
        <w:rPr>
          <w:rFonts w:ascii="Helvetica Neue" w:eastAsia="宋体" w:hAnsi="Helvetica Neue" w:cs="宋体"/>
          <w:color w:val="333333"/>
          <w:kern w:val="0"/>
          <w:szCs w:val="21"/>
        </w:rPr>
        <w:t>, </w:t>
      </w:r>
      <w:hyperlink r:id="rId353" w:history="1">
        <w:r w:rsidRPr="00711CAA">
          <w:rPr>
            <w:rFonts w:ascii="Helvetica Neue" w:eastAsia="宋体" w:hAnsi="Helvetica Neue" w:cs="宋体"/>
            <w:color w:val="0068AC"/>
            <w:kern w:val="0"/>
            <w:szCs w:val="21"/>
          </w:rPr>
          <w:t>simone</w:t>
        </w:r>
      </w:hyperlink>
      <w:r w:rsidRPr="00711CAA">
        <w:rPr>
          <w:rFonts w:ascii="Helvetica Neue" w:eastAsia="宋体" w:hAnsi="Helvetica Neue" w:cs="宋体"/>
          <w:color w:val="333333"/>
          <w:kern w:val="0"/>
          <w:szCs w:val="21"/>
        </w:rPr>
        <w:t> </w:t>
      </w:r>
      <w:hyperlink r:id="rId354" w:history="1">
        <w:r w:rsidRPr="00711CAA">
          <w:rPr>
            <w:rFonts w:ascii="Helvetica Neue" w:eastAsia="宋体" w:hAnsi="Helvetica Neue" w:cs="宋体"/>
            <w:color w:val="0068AC"/>
            <w:kern w:val="0"/>
            <w:szCs w:val="21"/>
          </w:rPr>
          <w:t>wu, andrew zaldivar</w:t>
        </w:r>
      </w:hyperlink>
      <w:r w:rsidRPr="00711CAA">
        <w:rPr>
          <w:rFonts w:ascii="Helvetica Neue" w:eastAsia="宋体" w:hAnsi="Helvetica Neue" w:cs="宋体"/>
          <w:color w:val="333333"/>
          <w:kern w:val="0"/>
          <w:szCs w:val="21"/>
        </w:rPr>
        <w:t>, parker barnes, </w:t>
      </w:r>
      <w:hyperlink r:id="rId355" w:history="1">
        <w:r w:rsidRPr="00711CAA">
          <w:rPr>
            <w:rFonts w:ascii="Helvetica Neue" w:eastAsia="宋体" w:hAnsi="Helvetica Neue" w:cs="宋体"/>
            <w:color w:val="0068AC"/>
            <w:kern w:val="0"/>
            <w:szCs w:val="21"/>
          </w:rPr>
          <w:t>lucy vasserman</w:t>
        </w:r>
      </w:hyperlink>
      <w:r w:rsidRPr="00711CAA">
        <w:rPr>
          <w:rFonts w:ascii="Helvetica Neue" w:eastAsia="宋体" w:hAnsi="Helvetica Neue" w:cs="宋体"/>
          <w:color w:val="333333"/>
          <w:kern w:val="0"/>
          <w:szCs w:val="21"/>
        </w:rPr>
        <w:t>, </w:t>
      </w:r>
      <w:hyperlink r:id="rId356" w:history="1">
        <w:r w:rsidRPr="00711CAA">
          <w:rPr>
            <w:rFonts w:ascii="Helvetica Neue" w:eastAsia="宋体" w:hAnsi="Helvetica Neue" w:cs="宋体"/>
            <w:color w:val="0068AC"/>
            <w:kern w:val="0"/>
            <w:szCs w:val="21"/>
          </w:rPr>
          <w:t>ben hutchinson</w:t>
        </w:r>
      </w:hyperlink>
      <w:r w:rsidRPr="00711CAA">
        <w:rPr>
          <w:rFonts w:ascii="Helvetica Neue" w:eastAsia="宋体" w:hAnsi="Helvetica Neue" w:cs="宋体"/>
          <w:color w:val="333333"/>
          <w:kern w:val="0"/>
          <w:szCs w:val="21"/>
        </w:rPr>
        <w:t>, </w:t>
      </w:r>
      <w:hyperlink r:id="rId357" w:history="1">
        <w:r w:rsidRPr="00711CAA">
          <w:rPr>
            <w:rFonts w:ascii="Helvetica Neue" w:eastAsia="宋体" w:hAnsi="Helvetica Neue" w:cs="宋体"/>
            <w:color w:val="0068AC"/>
            <w:kern w:val="0"/>
            <w:szCs w:val="21"/>
          </w:rPr>
          <w:t>elena spitzer, inioluwa deborah raji, timnit ge</w:t>
        </w:r>
        <w:r w:rsidRPr="00711CAA">
          <w:rPr>
            <w:rFonts w:ascii="Helvetica Neue" w:eastAsia="宋体" w:hAnsi="Helvetica Neue" w:cs="宋体"/>
            <w:color w:val="0068AC"/>
            <w:kern w:val="0"/>
            <w:szCs w:val="21"/>
          </w:rPr>
          <w:t>兄弟</w:t>
        </w:r>
      </w:hyperlink>
    </w:p>
    <w:p w14:paraId="3403A0C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受过训练的机器学习模式越来越多地用于在执法、医学、教育和就业等领域执行影响大的任务。为了阐明机器学习模型的预期用例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并最大限度地减少它们在不太适合的上下文中的使用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我们建议在发布的模型中附上详细说明其性能特征的文档。在本文中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我们提出了一个我们称之为模型卡的框架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以鼓励这种透明的模型报告。模型卡是附带训练有素的机器学习模型的简短文档</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可在各种条件下提供基准评估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例如跨不同的文化、人口或表型组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例如种族、地理位置、性别、与预期应用领域相关的菲茨帕特里克皮肤类型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和交叉组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年龄和种族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或性别和菲茨帕特里克皮肤类型</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。模型卡还披露了打算使用模型的背景、业绩评价程序的细节以及其他相关信息。虽然我们主要关注计算机视觉和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应用领域中以人为本的机器学习模型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但这个框架可以用来记录任何训练有素的机器学习模型。为了巩固这一概念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我们为两个受监督的模型提供卡片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一个是检测图像中笑脸的培训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另一个是检测文本中有毒评论的培训。我们建议使用模型卡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作为实现机器学习和相关</w:t>
      </w:r>
      <w:r w:rsidRPr="00711CAA">
        <w:rPr>
          <w:rFonts w:ascii="Helvetica Neue" w:eastAsia="宋体" w:hAnsi="Helvetica Neue" w:cs="宋体"/>
          <w:color w:val="333333"/>
          <w:kern w:val="0"/>
          <w:szCs w:val="21"/>
        </w:rPr>
        <w:t xml:space="preserve"> ai </w:t>
      </w:r>
      <w:r w:rsidRPr="00711CAA">
        <w:rPr>
          <w:rFonts w:ascii="Helvetica Neue" w:eastAsia="宋体" w:hAnsi="Helvetica Neue" w:cs="宋体"/>
          <w:color w:val="333333"/>
          <w:kern w:val="0"/>
          <w:szCs w:val="21"/>
        </w:rPr>
        <w:t>技术负责任民主化的一个步骤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提高人工智能技术运作情况的透明度。我们希望这项工作鼓励那些发布训练有素的机器学习模型的人在模型发布的同时提供类似的详细评估数字和其他相关文档。少</w:t>
      </w:r>
    </w:p>
    <w:p w14:paraId="0A3B7C1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7151025" w14:textId="77777777" w:rsidR="00711CAA" w:rsidRPr="00711CAA" w:rsidRDefault="00973AF2" w:rsidP="00711CAA">
      <w:pPr>
        <w:widowControl/>
        <w:numPr>
          <w:ilvl w:val="0"/>
          <w:numId w:val="1"/>
        </w:numPr>
        <w:spacing w:after="60"/>
        <w:ind w:left="480"/>
        <w:jc w:val="left"/>
        <w:divId w:val="1231188282"/>
        <w:rPr>
          <w:rFonts w:ascii="Helvetica Neue" w:eastAsia="宋体" w:hAnsi="Helvetica Neue" w:cs="宋体"/>
          <w:b/>
          <w:bCs/>
          <w:color w:val="333333"/>
          <w:kern w:val="0"/>
          <w:sz w:val="22"/>
        </w:rPr>
      </w:pPr>
      <w:hyperlink r:id="rId35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1810.03918</w:t>
        </w:r>
      </w:hyperlink>
      <w:r w:rsidR="00711CAA" w:rsidRPr="00711CAA">
        <w:rPr>
          <w:rFonts w:ascii="Helvetica Neue" w:eastAsia="宋体" w:hAnsi="Helvetica Neue" w:cs="宋体"/>
          <w:b/>
          <w:bCs/>
          <w:color w:val="333333"/>
          <w:kern w:val="0"/>
          <w:sz w:val="22"/>
        </w:rPr>
        <w:t>[</w:t>
      </w:r>
      <w:hyperlink r:id="rId35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6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6E192A5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利用结构特征和依赖原则在答题中提取答案</w:t>
      </w:r>
    </w:p>
    <w:p w14:paraId="567A2FB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61" w:history="1">
        <w:r w:rsidRPr="00711CAA">
          <w:rPr>
            <w:rFonts w:ascii="Helvetica Neue" w:eastAsia="宋体" w:hAnsi="Helvetica Neue" w:cs="宋体"/>
            <w:color w:val="0068AC"/>
            <w:kern w:val="0"/>
            <w:szCs w:val="21"/>
          </w:rPr>
          <w:t>lokesh kumar sharma</w:t>
        </w:r>
      </w:hyperlink>
      <w:r w:rsidRPr="00711CAA">
        <w:rPr>
          <w:rFonts w:ascii="Helvetica Neue" w:eastAsia="宋体" w:hAnsi="Helvetica Neue" w:cs="宋体"/>
          <w:color w:val="333333"/>
          <w:kern w:val="0"/>
          <w:szCs w:val="21"/>
        </w:rPr>
        <w:t>, </w:t>
      </w:r>
      <w:hyperlink r:id="rId362" w:history="1">
        <w:r w:rsidRPr="00711CAA">
          <w:rPr>
            <w:rFonts w:ascii="Helvetica Neue" w:eastAsia="宋体" w:hAnsi="Helvetica Neue" w:cs="宋体"/>
            <w:color w:val="0068AC"/>
            <w:kern w:val="0"/>
            <w:szCs w:val="21"/>
          </w:rPr>
          <w:t>namita mittal</w:t>
        </w:r>
      </w:hyperlink>
    </w:p>
    <w:p w14:paraId="2885265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问答</w:t>
      </w:r>
      <w:r w:rsidRPr="00711CAA">
        <w:rPr>
          <w:rFonts w:ascii="Helvetica Neue" w:eastAsia="宋体" w:hAnsi="Helvetica Neue" w:cs="宋体"/>
          <w:color w:val="333333"/>
          <w:kern w:val="0"/>
          <w:szCs w:val="21"/>
        </w:rPr>
        <w:t xml:space="preserve"> (qa) </w:t>
      </w:r>
      <w:r w:rsidRPr="00711CAA">
        <w:rPr>
          <w:rFonts w:ascii="Helvetica Neue" w:eastAsia="宋体" w:hAnsi="Helvetica Neue" w:cs="宋体"/>
          <w:color w:val="333333"/>
          <w:kern w:val="0"/>
          <w:szCs w:val="21"/>
        </w:rPr>
        <w:t>研究是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中一项具有重要挑战性的课题。</w:t>
      </w:r>
      <w:r w:rsidRPr="00711CAA">
        <w:rPr>
          <w:rFonts w:ascii="Helvetica Neue" w:eastAsia="宋体" w:hAnsi="Helvetica Neue" w:cs="宋体"/>
          <w:color w:val="333333"/>
          <w:kern w:val="0"/>
          <w:szCs w:val="21"/>
        </w:rPr>
        <w:t xml:space="preserve">qa </w:t>
      </w:r>
      <w:r w:rsidRPr="00711CAA">
        <w:rPr>
          <w:rFonts w:ascii="Helvetica Neue" w:eastAsia="宋体" w:hAnsi="Helvetica Neue" w:cs="宋体"/>
          <w:color w:val="333333"/>
          <w:kern w:val="0"/>
          <w:szCs w:val="21"/>
        </w:rPr>
        <w:t>旨在从相关文本片段或文档中提取准确答案。</w:t>
      </w:r>
      <w:r w:rsidRPr="00711CAA">
        <w:rPr>
          <w:rFonts w:ascii="Helvetica Neue" w:eastAsia="宋体" w:hAnsi="Helvetica Neue" w:cs="宋体"/>
          <w:color w:val="333333"/>
          <w:kern w:val="0"/>
          <w:szCs w:val="21"/>
        </w:rPr>
        <w:t xml:space="preserve">qa </w:t>
      </w:r>
      <w:r w:rsidRPr="00711CAA">
        <w:rPr>
          <w:rFonts w:ascii="Helvetica Neue" w:eastAsia="宋体" w:hAnsi="Helvetica Neue" w:cs="宋体"/>
          <w:color w:val="333333"/>
          <w:kern w:val="0"/>
          <w:szCs w:val="21"/>
        </w:rPr>
        <w:t>研究背后的动机是使用最先进搜索引擎的用户的需求。用户需要的是准确的答案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而不是可能包含答案的文档列表。本文从相关文献中提取出成功的答案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需要几个有效的特点和关系来提取。这些特征包括各种词汇、句法、语义和结构特征。建议的结构特征是从问题和支持的文档的依赖特征中提取出来的。实验结果表明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结合基本特征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利用依赖原则设计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结构特征提高了答案提取的准确性。提出的结构特点采用了新的设计原则来提取远程关系。这一增加是整体答案提取精度提高的一个可能原因。少</w:t>
      </w:r>
    </w:p>
    <w:p w14:paraId="171DC86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6C9DF29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:12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11</w:t>
      </w:r>
      <w:r w:rsidRPr="00711CAA">
        <w:rPr>
          <w:rFonts w:ascii="Helvetica Neue" w:eastAsia="宋体" w:hAnsi="Helvetica Neue" w:cs="宋体"/>
          <w:color w:val="333333"/>
          <w:kern w:val="0"/>
          <w:szCs w:val="21"/>
        </w:rPr>
        <w:t>个图</w:t>
      </w:r>
      <w:r w:rsidRPr="00711CAA">
        <w:rPr>
          <w:rFonts w:ascii="Helvetica Neue" w:eastAsia="宋体" w:hAnsi="Helvetica Neue" w:cs="宋体"/>
          <w:color w:val="333333"/>
          <w:kern w:val="0"/>
          <w:szCs w:val="21"/>
        </w:rPr>
        <w:t>, 6</w:t>
      </w:r>
      <w:r w:rsidRPr="00711CAA">
        <w:rPr>
          <w:rFonts w:ascii="Helvetica Neue" w:eastAsia="宋体" w:hAnsi="Helvetica Neue" w:cs="宋体"/>
          <w:color w:val="333333"/>
          <w:kern w:val="0"/>
          <w:szCs w:val="21"/>
        </w:rPr>
        <w:t>个表</w:t>
      </w:r>
      <w:r w:rsidRPr="00711CAA">
        <w:rPr>
          <w:rFonts w:ascii="Helvetica Neue" w:eastAsia="宋体" w:hAnsi="Helvetica Neue" w:cs="宋体"/>
          <w:color w:val="333333"/>
          <w:kern w:val="0"/>
          <w:szCs w:val="21"/>
        </w:rPr>
        <w:t xml:space="preserve">, 4 </w:t>
      </w:r>
      <w:r w:rsidRPr="00711CAA">
        <w:rPr>
          <w:rFonts w:ascii="Helvetica Neue" w:eastAsia="宋体" w:hAnsi="Helvetica Neue" w:cs="宋体"/>
          <w:color w:val="333333"/>
          <w:kern w:val="0"/>
          <w:szCs w:val="21"/>
        </w:rPr>
        <w:t>算法和</w:t>
      </w:r>
      <w:r w:rsidRPr="00711CAA">
        <w:rPr>
          <w:rFonts w:ascii="Helvetica Neue" w:eastAsia="宋体" w:hAnsi="Helvetica Neue" w:cs="宋体"/>
          <w:color w:val="333333"/>
          <w:kern w:val="0"/>
          <w:szCs w:val="21"/>
        </w:rPr>
        <w:t xml:space="preserve"> ieee </w:t>
      </w:r>
      <w:r w:rsidRPr="00711CAA">
        <w:rPr>
          <w:rFonts w:ascii="Helvetica Neue" w:eastAsia="宋体" w:hAnsi="Helvetica Neue" w:cs="宋体"/>
          <w:color w:val="333333"/>
          <w:kern w:val="0"/>
          <w:szCs w:val="21"/>
        </w:rPr>
        <w:t>格式</w:t>
      </w:r>
    </w:p>
    <w:p w14:paraId="02710053" w14:textId="77777777" w:rsidR="00711CAA" w:rsidRPr="00711CAA" w:rsidRDefault="00973AF2" w:rsidP="00711CAA">
      <w:pPr>
        <w:widowControl/>
        <w:numPr>
          <w:ilvl w:val="0"/>
          <w:numId w:val="1"/>
        </w:numPr>
        <w:spacing w:after="60"/>
        <w:ind w:left="480"/>
        <w:jc w:val="left"/>
        <w:divId w:val="1620146130"/>
        <w:rPr>
          <w:rFonts w:ascii="Helvetica Neue" w:eastAsia="宋体" w:hAnsi="Helvetica Neue" w:cs="宋体"/>
          <w:b/>
          <w:bCs/>
          <w:color w:val="333333"/>
          <w:kern w:val="0"/>
          <w:sz w:val="22"/>
        </w:rPr>
      </w:pPr>
      <w:hyperlink r:id="rId363"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1810.03552</w:t>
        </w:r>
      </w:hyperlink>
      <w:r w:rsidR="00711CAA" w:rsidRPr="00711CAA">
        <w:rPr>
          <w:rFonts w:ascii="Helvetica Neue" w:eastAsia="宋体" w:hAnsi="Helvetica Neue" w:cs="宋体"/>
          <w:b/>
          <w:bCs/>
          <w:color w:val="333333"/>
          <w:kern w:val="0"/>
          <w:sz w:val="22"/>
        </w:rPr>
        <w:t>[</w:t>
      </w:r>
      <w:hyperlink r:id="rId36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6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42625BA"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lastRenderedPageBreak/>
        <w:t>零资源多语言模式转移</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学习共享内容</w:t>
      </w:r>
    </w:p>
    <w:p w14:paraId="0682258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66" w:history="1">
        <w:r w:rsidRPr="00711CAA">
          <w:rPr>
            <w:rFonts w:ascii="Helvetica Neue" w:eastAsia="宋体" w:hAnsi="Helvetica Neue" w:cs="宋体"/>
            <w:color w:val="0068AC"/>
            <w:kern w:val="0"/>
            <w:szCs w:val="21"/>
          </w:rPr>
          <w:t>xilun chen</w:t>
        </w:r>
      </w:hyperlink>
      <w:r w:rsidRPr="00711CAA">
        <w:rPr>
          <w:rFonts w:ascii="Helvetica Neue" w:eastAsia="宋体" w:hAnsi="Helvetica Neue" w:cs="宋体"/>
          <w:color w:val="333333"/>
          <w:kern w:val="0"/>
          <w:szCs w:val="21"/>
        </w:rPr>
        <w:t>, </w:t>
      </w:r>
      <w:hyperlink r:id="rId367" w:history="1">
        <w:r w:rsidRPr="00711CAA">
          <w:rPr>
            <w:rFonts w:ascii="Helvetica Neue" w:eastAsia="宋体" w:hAnsi="Helvetica Neue" w:cs="宋体"/>
            <w:color w:val="0068AC"/>
            <w:kern w:val="0"/>
            <w:szCs w:val="21"/>
          </w:rPr>
          <w:t>ahmed hassan awadallah</w:t>
        </w:r>
      </w:hyperlink>
      <w:r w:rsidRPr="00711CAA">
        <w:rPr>
          <w:rFonts w:ascii="Helvetica Neue" w:eastAsia="宋体" w:hAnsi="Helvetica Neue" w:cs="宋体"/>
          <w:color w:val="333333"/>
          <w:kern w:val="0"/>
          <w:szCs w:val="21"/>
        </w:rPr>
        <w:t>, </w:t>
      </w:r>
      <w:hyperlink r:id="rId368" w:history="1">
        <w:r w:rsidRPr="00711CAA">
          <w:rPr>
            <w:rFonts w:ascii="Helvetica Neue" w:eastAsia="宋体" w:hAnsi="Helvetica Neue" w:cs="宋体"/>
            <w:color w:val="0068AC"/>
            <w:kern w:val="0"/>
            <w:szCs w:val="21"/>
          </w:rPr>
          <w:t>hani hassan,</w:t>
        </w:r>
      </w:hyperlink>
      <w:r w:rsidRPr="00711CAA">
        <w:rPr>
          <w:rFonts w:ascii="Helvetica Neue" w:eastAsia="宋体" w:hAnsi="Helvetica Neue" w:cs="宋体"/>
          <w:color w:val="333333"/>
          <w:kern w:val="0"/>
          <w:szCs w:val="21"/>
        </w:rPr>
        <w:t> </w:t>
      </w:r>
      <w:hyperlink r:id="rId369" w:history="1">
        <w:r w:rsidRPr="00711CAA">
          <w:rPr>
            <w:rFonts w:ascii="Helvetica Neue" w:eastAsia="宋体" w:hAnsi="Helvetica Neue" w:cs="宋体"/>
            <w:color w:val="0068AC"/>
            <w:kern w:val="0"/>
            <w:szCs w:val="21"/>
          </w:rPr>
          <w:t>wei wang</w:t>
        </w:r>
      </w:hyperlink>
      <w:r w:rsidRPr="00711CAA">
        <w:rPr>
          <w:rFonts w:ascii="Helvetica Neue" w:eastAsia="宋体" w:hAnsi="Helvetica Neue" w:cs="宋体"/>
          <w:color w:val="333333"/>
          <w:kern w:val="0"/>
          <w:szCs w:val="21"/>
        </w:rPr>
        <w:t>, </w:t>
      </w:r>
      <w:hyperlink r:id="rId370" w:history="1">
        <w:r w:rsidRPr="00711CAA">
          <w:rPr>
            <w:rFonts w:ascii="Helvetica Neue" w:eastAsia="宋体" w:hAnsi="Helvetica Neue" w:cs="宋体"/>
            <w:color w:val="0068AC"/>
            <w:kern w:val="0"/>
            <w:szCs w:val="21"/>
          </w:rPr>
          <w:t>claire cardie</w:t>
        </w:r>
      </w:hyperlink>
    </w:p>
    <w:p w14:paraId="49E70F3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利用神经网络模型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现代</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和理解应用得到了极大的提升。然而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对于大多数</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特别是没有足够的附加说明的培训数据的资源不足的语言来说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情况并非如此。跨语言迁移学习方法通过利用来自其他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源</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的标记数据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通常借助并行语料库等跨语言资源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来提高低资源目标</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的性能。在这项工作中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我们提出了第一个零资源多语言传输学习模型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它可以利用多种源</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的培训数据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同时不需要目标</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培训数据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也不需要跨语言监督。与现有的仅依赖</w:t>
      </w:r>
      <w:r w:rsidRPr="00711CAA">
        <w:rPr>
          <w:rFonts w:ascii="Helvetica Neue" w:eastAsia="宋体" w:hAnsi="Helvetica Neue" w:cs="宋体"/>
          <w:b/>
          <w:bCs/>
          <w:color w:val="333333"/>
          <w:kern w:val="0"/>
          <w:szCs w:val="21"/>
        </w:rPr>
        <w:t>于语言</w:t>
      </w:r>
      <w:r w:rsidRPr="00711CAA">
        <w:rPr>
          <w:rFonts w:ascii="Helvetica Neue" w:eastAsia="宋体" w:hAnsi="Helvetica Neue" w:cs="宋体"/>
          <w:color w:val="333333"/>
          <w:kern w:val="0"/>
          <w:szCs w:val="21"/>
        </w:rPr>
        <w:t>不变特征进行跨语言传输的方法不同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我们的方法以一致的方式利用语言不变和</w:t>
      </w:r>
      <w:r w:rsidRPr="00711CAA">
        <w:rPr>
          <w:rFonts w:ascii="Helvetica Neue" w:eastAsia="宋体" w:hAnsi="Helvetica Neue" w:cs="宋体"/>
          <w:b/>
          <w:bCs/>
          <w:color w:val="333333"/>
          <w:kern w:val="0"/>
          <w:szCs w:val="21"/>
        </w:rPr>
        <w:t>特定于语言</w:t>
      </w:r>
      <w:r w:rsidRPr="00711CAA">
        <w:rPr>
          <w:rFonts w:ascii="Helvetica Neue" w:eastAsia="宋体" w:hAnsi="Helvetica Neue" w:cs="宋体"/>
          <w:color w:val="333333"/>
          <w:kern w:val="0"/>
          <w:szCs w:val="21"/>
        </w:rPr>
        <w:t>的特征。我们的模型利用对抗网络来学习</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不变的特征和专家混合模型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动态地利用目标</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和每个单独源</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之间的关系。这使我们的模型能够有效地了解在多语言设置中在各种</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之间共享的内容。与现有技术相比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它显著提高了性能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如在多文本分类和序列标记任务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包括大型实际行业数据集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上进行的一系列广泛实验中所示。少</w:t>
      </w:r>
    </w:p>
    <w:p w14:paraId="403FF3B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7075B6E7" w14:textId="77777777" w:rsidR="00711CAA" w:rsidRPr="00711CAA" w:rsidRDefault="00973AF2" w:rsidP="00711CAA">
      <w:pPr>
        <w:widowControl/>
        <w:numPr>
          <w:ilvl w:val="0"/>
          <w:numId w:val="1"/>
        </w:numPr>
        <w:spacing w:after="60"/>
        <w:ind w:left="480"/>
        <w:jc w:val="left"/>
        <w:divId w:val="1566837346"/>
        <w:rPr>
          <w:rFonts w:ascii="Helvetica Neue" w:eastAsia="宋体" w:hAnsi="Helvetica Neue" w:cs="宋体"/>
          <w:b/>
          <w:bCs/>
          <w:color w:val="333333"/>
          <w:kern w:val="0"/>
          <w:sz w:val="22"/>
        </w:rPr>
      </w:pPr>
      <w:hyperlink r:id="rId371"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1810.03445</w:t>
        </w:r>
      </w:hyperlink>
      <w:r w:rsidR="00711CAA" w:rsidRPr="00711CAA">
        <w:rPr>
          <w:rFonts w:ascii="Helvetica Neue" w:eastAsia="宋体" w:hAnsi="Helvetica Neue" w:cs="宋体"/>
          <w:b/>
          <w:bCs/>
          <w:color w:val="333333"/>
          <w:kern w:val="0"/>
          <w:sz w:val="22"/>
        </w:rPr>
        <w:t>[</w:t>
      </w:r>
      <w:hyperlink r:id="rId37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EF6ACA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基于词向量组合模型的语言进化树的构建</w:t>
      </w:r>
    </w:p>
    <w:p w14:paraId="084B9DA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73" w:history="1">
        <w:r w:rsidRPr="00711CAA">
          <w:rPr>
            <w:rFonts w:ascii="Helvetica Neue" w:eastAsia="宋体" w:hAnsi="Helvetica Neue" w:cs="宋体"/>
            <w:color w:val="0068AC"/>
            <w:kern w:val="0"/>
            <w:szCs w:val="21"/>
          </w:rPr>
          <w:t>朱高</w:t>
        </w:r>
        <w:r w:rsidRPr="00711CAA">
          <w:rPr>
            <w:rFonts w:ascii="Helvetica Neue" w:eastAsia="宋体" w:hAnsi="Helvetica Neue" w:cs="宋体"/>
            <w:color w:val="0068AC"/>
            <w:kern w:val="0"/>
            <w:szCs w:val="21"/>
          </w:rPr>
          <w:t>,</w:t>
        </w:r>
      </w:hyperlink>
      <w:hyperlink r:id="rId374" w:history="1">
        <w:r w:rsidRPr="00711CAA">
          <w:rPr>
            <w:rFonts w:ascii="Helvetica Neue" w:eastAsia="宋体" w:hAnsi="Helvetica Neue" w:cs="宋体"/>
            <w:color w:val="0068AC"/>
            <w:kern w:val="0"/>
            <w:szCs w:val="21"/>
          </w:rPr>
          <w:t>姜艳辉</w:t>
        </w:r>
      </w:hyperlink>
      <w:r w:rsidRPr="00711CAA">
        <w:rPr>
          <w:rFonts w:ascii="Helvetica Neue" w:eastAsia="宋体" w:hAnsi="Helvetica Neue" w:cs="宋体"/>
          <w:color w:val="333333"/>
          <w:kern w:val="0"/>
          <w:szCs w:val="21"/>
        </w:rPr>
        <w:t>,</w:t>
      </w:r>
      <w:hyperlink r:id="rId375" w:history="1">
        <w:r w:rsidRPr="00711CAA">
          <w:rPr>
            <w:rFonts w:ascii="Helvetica Neue" w:eastAsia="宋体" w:hAnsi="Helvetica Neue" w:cs="宋体"/>
            <w:color w:val="0068AC"/>
            <w:kern w:val="0"/>
            <w:szCs w:val="21"/>
          </w:rPr>
          <w:t>高俊辉</w:t>
        </w:r>
      </w:hyperlink>
    </w:p>
    <w:p w14:paraId="57EBCEA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本文试图通过案例计算来探讨</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的演变。首先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我们选择了</w:t>
      </w:r>
      <w:r w:rsidRPr="00711CAA">
        <w:rPr>
          <w:rFonts w:ascii="Helvetica Neue" w:eastAsia="宋体" w:hAnsi="Helvetica Neue" w:cs="宋体"/>
          <w:color w:val="333333"/>
          <w:kern w:val="0"/>
          <w:szCs w:val="21"/>
        </w:rPr>
        <w:t>1400</w:t>
      </w:r>
      <w:r w:rsidRPr="00711CAA">
        <w:rPr>
          <w:rFonts w:ascii="Helvetica Neue" w:eastAsia="宋体" w:hAnsi="Helvetica Neue" w:cs="宋体"/>
          <w:color w:val="333333"/>
          <w:kern w:val="0"/>
          <w:szCs w:val="21"/>
        </w:rPr>
        <w:t>至</w:t>
      </w:r>
      <w:r w:rsidRPr="00711CAA">
        <w:rPr>
          <w:rFonts w:ascii="Helvetica Neue" w:eastAsia="宋体" w:hAnsi="Helvetica Neue" w:cs="宋体"/>
          <w:color w:val="333333"/>
          <w:kern w:val="0"/>
          <w:szCs w:val="21"/>
        </w:rPr>
        <w:t>2005</w:t>
      </w:r>
      <w:r w:rsidRPr="00711CAA">
        <w:rPr>
          <w:rFonts w:ascii="Helvetica Neue" w:eastAsia="宋体" w:hAnsi="Helvetica Neue" w:cs="宋体"/>
          <w:color w:val="333333"/>
          <w:kern w:val="0"/>
          <w:szCs w:val="21"/>
        </w:rPr>
        <w:t>年十一位英国作家的小说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找到了相应的作品</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然后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工具构造相应的</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个语料库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计算</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个语料库中</w:t>
      </w:r>
      <w:r w:rsidRPr="00711CAA">
        <w:rPr>
          <w:rFonts w:ascii="Helvetica Neue" w:eastAsia="宋体" w:hAnsi="Helvetica Neue" w:cs="宋体"/>
          <w:color w:val="333333"/>
          <w:kern w:val="0"/>
          <w:szCs w:val="21"/>
        </w:rPr>
        <w:t>100</w:t>
      </w:r>
      <w:r w:rsidRPr="00711CAA">
        <w:rPr>
          <w:rFonts w:ascii="Helvetica Neue" w:eastAsia="宋体" w:hAnsi="Helvetica Neue" w:cs="宋体"/>
          <w:color w:val="333333"/>
          <w:kern w:val="0"/>
          <w:szCs w:val="21"/>
        </w:rPr>
        <w:t>个高频词的相应词向量</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接下来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对于每个语料库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w:t>
      </w:r>
      <w:r w:rsidRPr="00711CAA">
        <w:rPr>
          <w:rFonts w:ascii="Helvetica Neue" w:eastAsia="宋体" w:hAnsi="Helvetica Neue" w:cs="宋体"/>
          <w:color w:val="333333"/>
          <w:kern w:val="0"/>
          <w:szCs w:val="21"/>
        </w:rPr>
        <w:t>100</w:t>
      </w:r>
      <w:r w:rsidRPr="00711CAA">
        <w:rPr>
          <w:rFonts w:ascii="Helvetica Neue" w:eastAsia="宋体" w:hAnsi="Helvetica Neue" w:cs="宋体"/>
          <w:color w:val="333333"/>
          <w:kern w:val="0"/>
          <w:szCs w:val="21"/>
        </w:rPr>
        <w:t>个单词向量从开始到结束连接为一个</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利用相似性比较和分层聚类方法生成了组合的</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个词向量之间的关系树。这棵树代表了十一个语料库之间的关系。我们发现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在聚类生成的树中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语料库与与语料库相对应的年份之间的距离基本相同。这意味着我们发现了一个特定的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进化树。为了验证这种方法的稳定性和多功能性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我们增加了另外三个主题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狄更斯的八部作品、</w:t>
      </w:r>
      <w:r w:rsidRPr="00711CAA">
        <w:rPr>
          <w:rFonts w:ascii="Helvetica Neue" w:eastAsia="宋体" w:hAnsi="Helvetica Neue" w:cs="宋体"/>
          <w:color w:val="333333"/>
          <w:kern w:val="0"/>
          <w:szCs w:val="21"/>
        </w:rPr>
        <w:t>19</w:t>
      </w:r>
      <w:r w:rsidRPr="00711CAA">
        <w:rPr>
          <w:rFonts w:ascii="Helvetica Neue" w:eastAsia="宋体" w:hAnsi="Helvetica Neue" w:cs="宋体"/>
          <w:color w:val="333333"/>
          <w:kern w:val="0"/>
          <w:szCs w:val="21"/>
        </w:rPr>
        <w:t>世纪诗人的作品和近</w:t>
      </w:r>
      <w:r w:rsidRPr="00711CAA">
        <w:rPr>
          <w:rFonts w:ascii="Helvetica Neue" w:eastAsia="宋体" w:hAnsi="Helvetica Neue" w:cs="宋体"/>
          <w:color w:val="333333"/>
          <w:kern w:val="0"/>
          <w:szCs w:val="21"/>
        </w:rPr>
        <w:t xml:space="preserve"> 6 0</w:t>
      </w:r>
      <w:r w:rsidRPr="00711CAA">
        <w:rPr>
          <w:rFonts w:ascii="Helvetica Neue" w:eastAsia="宋体" w:hAnsi="Helvetica Neue" w:cs="宋体"/>
          <w:color w:val="333333"/>
          <w:kern w:val="0"/>
          <w:szCs w:val="21"/>
        </w:rPr>
        <w:t>年来的艺术批评。对于这四个主题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我们测试了不同的参数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如语料库的时间跨度、语料库之间的时间间隔、词向量的维度以及高频公共词的数量。结果表明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该方法相当稳定</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用途广泛。少</w:t>
      </w:r>
    </w:p>
    <w:p w14:paraId="0C64E03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14F9C917" w14:textId="77777777" w:rsidR="00711CAA" w:rsidRPr="00711CAA" w:rsidRDefault="00973AF2" w:rsidP="00711CAA">
      <w:pPr>
        <w:widowControl/>
        <w:numPr>
          <w:ilvl w:val="0"/>
          <w:numId w:val="1"/>
        </w:numPr>
        <w:spacing w:after="60"/>
        <w:ind w:left="480"/>
        <w:jc w:val="left"/>
        <w:divId w:val="1236432203"/>
        <w:rPr>
          <w:rFonts w:ascii="Helvetica Neue" w:eastAsia="宋体" w:hAnsi="Helvetica Neue" w:cs="宋体"/>
          <w:b/>
          <w:bCs/>
          <w:color w:val="333333"/>
          <w:kern w:val="0"/>
          <w:sz w:val="22"/>
        </w:rPr>
      </w:pPr>
      <w:hyperlink r:id="rId376"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1810.03430</w:t>
        </w:r>
      </w:hyperlink>
      <w:r w:rsidR="00711CAA" w:rsidRPr="00711CAA">
        <w:rPr>
          <w:rFonts w:ascii="Helvetica Neue" w:eastAsia="宋体" w:hAnsi="Helvetica Neue" w:cs="宋体"/>
          <w:b/>
          <w:bCs/>
          <w:color w:val="333333"/>
          <w:kern w:val="0"/>
          <w:sz w:val="22"/>
        </w:rPr>
        <w:t>[</w:t>
      </w:r>
      <w:hyperlink r:id="rId37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4DA4328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来自维基百科的交叉脚本印地语英语</w:t>
      </w:r>
      <w:r w:rsidRPr="00711CAA">
        <w:rPr>
          <w:rFonts w:ascii="Helvetica Neue" w:eastAsia="宋体" w:hAnsi="Helvetica Neue" w:cs="宋体"/>
          <w:b/>
          <w:bCs/>
          <w:color w:val="2D2D2D"/>
          <w:kern w:val="0"/>
          <w:szCs w:val="21"/>
        </w:rPr>
        <w:t xml:space="preserve"> ner </w:t>
      </w:r>
      <w:r w:rsidRPr="00711CAA">
        <w:rPr>
          <w:rFonts w:ascii="Helvetica Neue" w:eastAsia="宋体" w:hAnsi="Helvetica Neue" w:cs="宋体"/>
          <w:b/>
          <w:bCs/>
          <w:color w:val="2D2D2D"/>
          <w:kern w:val="0"/>
          <w:szCs w:val="21"/>
        </w:rPr>
        <w:t>语料库</w:t>
      </w:r>
    </w:p>
    <w:p w14:paraId="2F3411B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78" w:history="1">
        <w:r w:rsidRPr="00711CAA">
          <w:rPr>
            <w:rFonts w:ascii="Helvetica Neue" w:eastAsia="宋体" w:hAnsi="Helvetica Neue" w:cs="宋体"/>
            <w:color w:val="0068AC"/>
            <w:kern w:val="0"/>
            <w:szCs w:val="21"/>
          </w:rPr>
          <w:t>mohd zeeshan ansari</w:t>
        </w:r>
      </w:hyperlink>
      <w:r w:rsidRPr="00711CAA">
        <w:rPr>
          <w:rFonts w:ascii="Helvetica Neue" w:eastAsia="宋体" w:hAnsi="Helvetica Neue" w:cs="宋体"/>
          <w:color w:val="333333"/>
          <w:kern w:val="0"/>
          <w:szCs w:val="21"/>
        </w:rPr>
        <w:t>, </w:t>
      </w:r>
      <w:hyperlink r:id="rId379" w:history="1">
        <w:r w:rsidRPr="00711CAA">
          <w:rPr>
            <w:rFonts w:ascii="Helvetica Neue" w:eastAsia="宋体" w:hAnsi="Helvetica Neue" w:cs="宋体"/>
            <w:color w:val="0068AC"/>
            <w:kern w:val="0"/>
            <w:szCs w:val="21"/>
          </w:rPr>
          <w:t>tanvir ahmad</w:t>
        </w:r>
      </w:hyperlink>
      <w:r w:rsidRPr="00711CAA">
        <w:rPr>
          <w:rFonts w:ascii="Helvetica Neue" w:eastAsia="宋体" w:hAnsi="Helvetica Neue" w:cs="宋体"/>
          <w:color w:val="333333"/>
          <w:kern w:val="0"/>
          <w:szCs w:val="21"/>
        </w:rPr>
        <w:t>, </w:t>
      </w:r>
      <w:hyperlink r:id="rId380" w:history="1">
        <w:r w:rsidRPr="00711CAA">
          <w:rPr>
            <w:rFonts w:ascii="Helvetica Neue" w:eastAsia="宋体" w:hAnsi="Helvetica Neue" w:cs="宋体"/>
            <w:color w:val="0068AC"/>
            <w:kern w:val="0"/>
            <w:szCs w:val="21"/>
          </w:rPr>
          <w:t>md Ansari ali</w:t>
        </w:r>
      </w:hyperlink>
    </w:p>
    <w:p w14:paraId="7B9909D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社交媒体平台上生成的文本本质上是混合的语言文本。任何形式的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混合都会给</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系统带来相当大的困难。此外</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研究的进步取决于标准语料库的可用性。混合语言的印度命名实体识别</w:t>
      </w:r>
      <w:r w:rsidRPr="00711CAA">
        <w:rPr>
          <w:rFonts w:ascii="Helvetica Neue" w:eastAsia="宋体" w:hAnsi="Helvetica Neue" w:cs="宋体"/>
          <w:color w:val="333333"/>
          <w:kern w:val="0"/>
          <w:szCs w:val="21"/>
        </w:rPr>
        <w:t xml:space="preserve"> (ner) </w:t>
      </w:r>
      <w:r w:rsidRPr="00711CAA">
        <w:rPr>
          <w:rFonts w:ascii="Helvetica Neue" w:eastAsia="宋体" w:hAnsi="Helvetica Neue" w:cs="宋体"/>
          <w:color w:val="333333"/>
          <w:kern w:val="0"/>
          <w:szCs w:val="21"/>
        </w:rPr>
        <w:t>系统的开发正面临着障碍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因为没有标准的评价公司。这种语料库可能是混合的语言</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其中文本是使用多种</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编写的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主要是使用单个脚本。我们工作的动机是强调这种公司的自动生成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以鼓励混合语言的印度</w:t>
      </w:r>
      <w:r w:rsidRPr="00711CAA">
        <w:rPr>
          <w:rFonts w:ascii="Helvetica Neue" w:eastAsia="宋体" w:hAnsi="Helvetica Neue" w:cs="宋体"/>
          <w:color w:val="333333"/>
          <w:kern w:val="0"/>
          <w:szCs w:val="21"/>
        </w:rPr>
        <w:t xml:space="preserve"> ner</w:t>
      </w:r>
      <w:r w:rsidRPr="00711CAA">
        <w:rPr>
          <w:rFonts w:ascii="Helvetica Neue" w:eastAsia="宋体" w:hAnsi="Helvetica Neue" w:cs="宋体"/>
          <w:color w:val="333333"/>
          <w:kern w:val="0"/>
          <w:szCs w:val="21"/>
        </w:rPr>
        <w:t>。本文介绍了维基百科类别页面中的交叉脚本</w:t>
      </w:r>
      <w:r w:rsidRPr="00711CAA">
        <w:rPr>
          <w:rFonts w:ascii="Helvetica Neue" w:eastAsia="宋体" w:hAnsi="Helvetica Neue" w:cs="宋体"/>
          <w:color w:val="333333"/>
          <w:kern w:val="0"/>
          <w:szCs w:val="21"/>
        </w:rPr>
        <w:t xml:space="preserve"> hindi-nh </w:t>
      </w:r>
      <w:r w:rsidRPr="00711CAA">
        <w:rPr>
          <w:rFonts w:ascii="Helvetica Neue" w:eastAsia="宋体" w:hAnsi="Helvetica Neue" w:cs="宋体"/>
          <w:color w:val="333333"/>
          <w:kern w:val="0"/>
          <w:szCs w:val="21"/>
        </w:rPr>
        <w:t>语料库的编写过程。使用标准的</w:t>
      </w:r>
      <w:r w:rsidRPr="00711CAA">
        <w:rPr>
          <w:rFonts w:ascii="Helvetica Neue" w:eastAsia="宋体" w:hAnsi="Helvetica Neue" w:cs="宋体"/>
          <w:color w:val="333333"/>
          <w:kern w:val="0"/>
          <w:szCs w:val="21"/>
        </w:rPr>
        <w:t xml:space="preserve"> conll-2003 </w:t>
      </w:r>
      <w:r w:rsidRPr="00711CAA">
        <w:rPr>
          <w:rFonts w:ascii="Helvetica Neue" w:eastAsia="宋体" w:hAnsi="Helvetica Neue" w:cs="宋体"/>
          <w:color w:val="333333"/>
          <w:kern w:val="0"/>
          <w:szCs w:val="21"/>
        </w:rPr>
        <w:t>类别的</w:t>
      </w:r>
      <w:r w:rsidRPr="00711CAA">
        <w:rPr>
          <w:rFonts w:ascii="Helvetica Neue" w:eastAsia="宋体" w:hAnsi="Helvetica Neue" w:cs="宋体"/>
          <w:color w:val="333333"/>
          <w:kern w:val="0"/>
          <w:szCs w:val="21"/>
        </w:rPr>
        <w:t xml:space="preserve"> per</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loc</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 xml:space="preserve">org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misc </w:t>
      </w:r>
      <w:r w:rsidRPr="00711CAA">
        <w:rPr>
          <w:rFonts w:ascii="Helvetica Neue" w:eastAsia="宋体" w:hAnsi="Helvetica Neue" w:cs="宋体"/>
          <w:color w:val="333333"/>
          <w:kern w:val="0"/>
          <w:szCs w:val="21"/>
        </w:rPr>
        <w:t>对该公司进行了成功的注释。对各种机器学习算法进行了评价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取得了良好的效果。少</w:t>
      </w:r>
    </w:p>
    <w:p w14:paraId="391BBEA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786DA0A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智能数据通信技术与物联网国际会议</w:t>
      </w:r>
      <w:r w:rsidRPr="00711CAA">
        <w:rPr>
          <w:rFonts w:ascii="Helvetica Neue" w:eastAsia="宋体" w:hAnsi="Helvetica Neue" w:cs="宋体"/>
          <w:color w:val="333333"/>
          <w:kern w:val="0"/>
          <w:szCs w:val="21"/>
        </w:rPr>
        <w:t xml:space="preserve"> (icici-2018)</w:t>
      </w:r>
    </w:p>
    <w:p w14:paraId="20B9D36F" w14:textId="77777777" w:rsidR="00711CAA" w:rsidRPr="00711CAA" w:rsidRDefault="00973AF2" w:rsidP="00711CAA">
      <w:pPr>
        <w:widowControl/>
        <w:numPr>
          <w:ilvl w:val="0"/>
          <w:numId w:val="1"/>
        </w:numPr>
        <w:spacing w:after="60"/>
        <w:ind w:left="480"/>
        <w:jc w:val="left"/>
        <w:divId w:val="2041397419"/>
        <w:rPr>
          <w:rFonts w:ascii="Helvetica Neue" w:eastAsia="宋体" w:hAnsi="Helvetica Neue" w:cs="宋体"/>
          <w:b/>
          <w:bCs/>
          <w:color w:val="333333"/>
          <w:kern w:val="0"/>
          <w:sz w:val="22"/>
        </w:rPr>
      </w:pPr>
      <w:hyperlink r:id="rId381"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1810.02100</w:t>
        </w:r>
      </w:hyperlink>
      <w:r w:rsidR="00711CAA" w:rsidRPr="00711CAA">
        <w:rPr>
          <w:rFonts w:ascii="Helvetica Neue" w:eastAsia="宋体" w:hAnsi="Helvetica Neue" w:cs="宋体"/>
          <w:b/>
          <w:bCs/>
          <w:color w:val="333333"/>
          <w:kern w:val="0"/>
          <w:sz w:val="22"/>
        </w:rPr>
        <w:t>[</w:t>
      </w:r>
      <w:hyperlink r:id="rId38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8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3F1010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域外依赖关系分析的半监督方法</w:t>
      </w:r>
    </w:p>
    <w:p w14:paraId="1FC00EE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84" w:history="1">
        <w:r w:rsidRPr="00711CAA">
          <w:rPr>
            <w:rFonts w:ascii="Helvetica Neue" w:eastAsia="宋体" w:hAnsi="Helvetica Neue" w:cs="宋体"/>
            <w:color w:val="0068AC"/>
            <w:kern w:val="0"/>
            <w:szCs w:val="21"/>
          </w:rPr>
          <w:t>于俊涛</w:t>
        </w:r>
      </w:hyperlink>
    </w:p>
    <w:p w14:paraId="26088CB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依赖关系分析是将句法树分配给文本的重要</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任务之一。由于依赖语料库的更广泛可用性以及改进的解析和机器学习技术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基于监督学习的系统的解析精度得到了显著提高。然而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由于监督学习的</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这些解析系统高度依赖于手动注释的培训语料库。它们在域内数据上的工作效果相当好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但在域外文本上测试时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性能显著下降。为了弥补域内和域外的性能差距</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本文研究了三种域外依赖关系分析的半监督技术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即共同训练、自我训练和依赖</w:t>
      </w:r>
      <w:r w:rsidRPr="00711CAA">
        <w:rPr>
          <w:rFonts w:ascii="Helvetica Neue" w:eastAsia="宋体" w:hAnsi="Helvetica Neue" w:cs="宋体"/>
          <w:b/>
          <w:bCs/>
          <w:color w:val="333333"/>
          <w:kern w:val="0"/>
          <w:szCs w:val="21"/>
        </w:rPr>
        <w:t>关系语言</w:t>
      </w:r>
      <w:r w:rsidRPr="00711CAA">
        <w:rPr>
          <w:rFonts w:ascii="Helvetica Neue" w:eastAsia="宋体" w:hAnsi="Helvetica Neue" w:cs="宋体"/>
          <w:color w:val="333333"/>
          <w:kern w:val="0"/>
          <w:szCs w:val="21"/>
        </w:rPr>
        <w:t>模型。我们的方法使用易于获得的未标记数据来提高域外解析精度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而无需昂贵的语料库注释。对几个英语领域和多语言数据的评价表明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在解析精度方面有了相当好的提高。总体而言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这项工作对域外依赖关系分析的半监督方法进行了调查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在统一的框架中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我扩展并比较了一些重要的半监督方法。这些技术之间的比较表明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自我训练与领域外解析的共同训练同样有效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而依赖</w:t>
      </w:r>
      <w:r w:rsidRPr="00711CAA">
        <w:rPr>
          <w:rFonts w:ascii="Helvetica Neue" w:eastAsia="宋体" w:hAnsi="Helvetica Neue" w:cs="宋体"/>
          <w:b/>
          <w:bCs/>
          <w:color w:val="333333"/>
          <w:kern w:val="0"/>
          <w:szCs w:val="21"/>
        </w:rPr>
        <w:t>语模型</w:t>
      </w:r>
      <w:r w:rsidRPr="00711CAA">
        <w:rPr>
          <w:rFonts w:ascii="Helvetica Neue" w:eastAsia="宋体" w:hAnsi="Helvetica Neue" w:cs="宋体"/>
          <w:color w:val="333333"/>
          <w:kern w:val="0"/>
          <w:szCs w:val="21"/>
        </w:rPr>
        <w:t>可以提高域内和域外的准确性。少</w:t>
      </w:r>
    </w:p>
    <w:p w14:paraId="310ADEF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91849B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博士论文</w:t>
      </w:r>
    </w:p>
    <w:p w14:paraId="03D12D8E" w14:textId="77777777" w:rsidR="00711CAA" w:rsidRPr="00711CAA" w:rsidRDefault="00973AF2" w:rsidP="00711CAA">
      <w:pPr>
        <w:widowControl/>
        <w:numPr>
          <w:ilvl w:val="0"/>
          <w:numId w:val="1"/>
        </w:numPr>
        <w:spacing w:after="60"/>
        <w:ind w:left="480"/>
        <w:jc w:val="left"/>
        <w:divId w:val="1850018477"/>
        <w:rPr>
          <w:rFonts w:ascii="Helvetica Neue" w:eastAsia="宋体" w:hAnsi="Helvetica Neue" w:cs="宋体"/>
          <w:b/>
          <w:bCs/>
          <w:color w:val="333333"/>
          <w:kern w:val="0"/>
          <w:sz w:val="22"/>
        </w:rPr>
      </w:pPr>
      <w:hyperlink r:id="rId38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1810.01570</w:t>
        </w:r>
      </w:hyperlink>
      <w:r w:rsidR="00711CAA" w:rsidRPr="00711CAA">
        <w:rPr>
          <w:rFonts w:ascii="Helvetica Neue" w:eastAsia="宋体" w:hAnsi="Helvetica Neue" w:cs="宋体"/>
          <w:b/>
          <w:bCs/>
          <w:color w:val="333333"/>
          <w:kern w:val="0"/>
          <w:sz w:val="22"/>
        </w:rPr>
        <w:t>[</w:t>
      </w:r>
      <w:hyperlink r:id="rId38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8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ACD50E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一种用于患者笔记的深层学习体系</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实现与评价</w:t>
      </w:r>
    </w:p>
    <w:p w14:paraId="01A600E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88" w:history="1">
        <w:r w:rsidRPr="00711CAA">
          <w:rPr>
            <w:rFonts w:ascii="Helvetica Neue" w:eastAsia="宋体" w:hAnsi="Helvetica Neue" w:cs="宋体"/>
            <w:color w:val="0068AC"/>
            <w:kern w:val="0"/>
            <w:szCs w:val="21"/>
          </w:rPr>
          <w:t>kaung khin</w:t>
        </w:r>
      </w:hyperlink>
      <w:r w:rsidRPr="00711CAA">
        <w:rPr>
          <w:rFonts w:ascii="Helvetica Neue" w:eastAsia="宋体" w:hAnsi="Helvetica Neue" w:cs="宋体"/>
          <w:color w:val="333333"/>
          <w:kern w:val="0"/>
          <w:szCs w:val="21"/>
        </w:rPr>
        <w:t>, </w:t>
      </w:r>
      <w:hyperlink r:id="rId389" w:history="1">
        <w:r w:rsidRPr="00711CAA">
          <w:rPr>
            <w:rFonts w:ascii="Helvetica Neue" w:eastAsia="宋体" w:hAnsi="Helvetica Neue" w:cs="宋体"/>
            <w:color w:val="0068AC"/>
            <w:kern w:val="0"/>
            <w:szCs w:val="21"/>
          </w:rPr>
          <w:t>phip burckhardt</w:t>
        </w:r>
      </w:hyperlink>
      <w:r w:rsidRPr="00711CAA">
        <w:rPr>
          <w:rFonts w:ascii="Helvetica Neue" w:eastAsia="宋体" w:hAnsi="Helvetica Neue" w:cs="宋体"/>
          <w:color w:val="333333"/>
          <w:kern w:val="0"/>
          <w:szCs w:val="21"/>
        </w:rPr>
        <w:t>, </w:t>
      </w:r>
      <w:hyperlink r:id="rId390" w:history="1">
        <w:r w:rsidRPr="00711CAA">
          <w:rPr>
            <w:rFonts w:ascii="Helvetica Neue" w:eastAsia="宋体" w:hAnsi="Helvetica Neue" w:cs="宋体"/>
            <w:color w:val="0068AC"/>
            <w:kern w:val="0"/>
            <w:szCs w:val="21"/>
          </w:rPr>
          <w:t>rema padman</w:t>
        </w:r>
      </w:hyperlink>
    </w:p>
    <w:p w14:paraId="587DFE0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除身份识别是将</w:t>
      </w:r>
      <w:r w:rsidRPr="00711CAA">
        <w:rPr>
          <w:rFonts w:ascii="Helvetica Neue" w:eastAsia="宋体" w:hAnsi="Helvetica Neue" w:cs="宋体"/>
          <w:color w:val="333333"/>
          <w:kern w:val="0"/>
          <w:szCs w:val="21"/>
        </w:rPr>
        <w:t>18</w:t>
      </w:r>
      <w:r w:rsidRPr="00711CAA">
        <w:rPr>
          <w:rFonts w:ascii="Helvetica Neue" w:eastAsia="宋体" w:hAnsi="Helvetica Neue" w:cs="宋体"/>
          <w:color w:val="333333"/>
          <w:kern w:val="0"/>
          <w:szCs w:val="21"/>
        </w:rPr>
        <w:t>种受保护的健康信息</w:t>
      </w:r>
      <w:r w:rsidRPr="00711CAA">
        <w:rPr>
          <w:rFonts w:ascii="Helvetica Neue" w:eastAsia="宋体" w:hAnsi="Helvetica Neue" w:cs="宋体"/>
          <w:color w:val="333333"/>
          <w:kern w:val="0"/>
          <w:szCs w:val="21"/>
        </w:rPr>
        <w:t xml:space="preserve"> (phi) </w:t>
      </w:r>
      <w:r w:rsidRPr="00711CAA">
        <w:rPr>
          <w:rFonts w:ascii="Helvetica Neue" w:eastAsia="宋体" w:hAnsi="Helvetica Neue" w:cs="宋体"/>
          <w:color w:val="333333"/>
          <w:kern w:val="0"/>
          <w:szCs w:val="21"/>
        </w:rPr>
        <w:t>从临床笔记中删除的</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以便将文本视为无法单独识别。</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的最新进展使得能够使用深度学习技术来完成去识别任务。在本文中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我们提出了一个深入的学习架构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它建立在最新的</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进步的基础上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结合了深刻的上下文化嵌入和变分退出双</w:t>
      </w:r>
      <w:r w:rsidRPr="00711CAA">
        <w:rPr>
          <w:rFonts w:ascii="Helvetica Neue" w:eastAsia="宋体" w:hAnsi="Helvetica Neue" w:cs="宋体"/>
          <w:color w:val="333333"/>
          <w:kern w:val="0"/>
          <w:szCs w:val="21"/>
        </w:rPr>
        <w:t xml:space="preserve"> lstm</w:t>
      </w:r>
      <w:r w:rsidRPr="00711CAA">
        <w:rPr>
          <w:rFonts w:ascii="Helvetica Neue" w:eastAsia="宋体" w:hAnsi="Helvetica Neue" w:cs="宋体"/>
          <w:color w:val="333333"/>
          <w:kern w:val="0"/>
          <w:szCs w:val="21"/>
        </w:rPr>
        <w:t>。我们在两个金标准数据集上测试此体系结构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并表明该体系结构在这两个数据集上实现了最先进的性能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同时也比其他系统收敛得更快</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而不使用字典或其他知识源。少</w:t>
      </w:r>
    </w:p>
    <w:p w14:paraId="7487376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026515B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提交第</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届信息技术和系统讲习班</w:t>
      </w:r>
    </w:p>
    <w:p w14:paraId="7AFF5A1B" w14:textId="77777777" w:rsidR="00711CAA" w:rsidRPr="00711CAA" w:rsidRDefault="00973AF2" w:rsidP="00711CAA">
      <w:pPr>
        <w:widowControl/>
        <w:numPr>
          <w:ilvl w:val="0"/>
          <w:numId w:val="1"/>
        </w:numPr>
        <w:spacing w:after="60"/>
        <w:ind w:left="480"/>
        <w:jc w:val="left"/>
        <w:divId w:val="394398609"/>
        <w:rPr>
          <w:rFonts w:ascii="Helvetica Neue" w:eastAsia="宋体" w:hAnsi="Helvetica Neue" w:cs="宋体"/>
          <w:b/>
          <w:bCs/>
          <w:color w:val="333333"/>
          <w:kern w:val="0"/>
          <w:sz w:val="22"/>
        </w:rPr>
      </w:pPr>
      <w:hyperlink r:id="rId391"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1810.01466</w:t>
        </w:r>
      </w:hyperlink>
      <w:r w:rsidR="00711CAA" w:rsidRPr="00711CAA">
        <w:rPr>
          <w:rFonts w:ascii="Helvetica Neue" w:eastAsia="宋体" w:hAnsi="Helvetica Neue" w:cs="宋体"/>
          <w:b/>
          <w:bCs/>
          <w:color w:val="333333"/>
          <w:kern w:val="0"/>
          <w:sz w:val="22"/>
        </w:rPr>
        <w:t>[</w:t>
      </w:r>
      <w:hyperlink r:id="rId39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39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si</w:t>
      </w:r>
    </w:p>
    <w:p w14:paraId="3130C05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开放源俄罗斯推特数据的无监督机器学习揭示了全球范围和运营特征</w:t>
      </w:r>
    </w:p>
    <w:p w14:paraId="364F7DD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394" w:history="1">
        <w:r w:rsidRPr="00711CAA">
          <w:rPr>
            <w:rFonts w:ascii="Helvetica Neue" w:eastAsia="宋体" w:hAnsi="Helvetica Neue" w:cs="宋体"/>
            <w:color w:val="0068AC"/>
            <w:kern w:val="0"/>
            <w:szCs w:val="21"/>
          </w:rPr>
          <w:t>克里斯托弗</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格里芬</w:t>
        </w:r>
      </w:hyperlink>
      <w:r w:rsidRPr="00711CAA">
        <w:rPr>
          <w:rFonts w:ascii="Helvetica Neue" w:eastAsia="宋体" w:hAnsi="Helvetica Neue" w:cs="宋体"/>
          <w:color w:val="333333"/>
          <w:kern w:val="0"/>
          <w:szCs w:val="21"/>
        </w:rPr>
        <w:t>,</w:t>
      </w:r>
      <w:hyperlink r:id="rId395" w:history="1">
        <w:r w:rsidRPr="00711CAA">
          <w:rPr>
            <w:rFonts w:ascii="Helvetica Neue" w:eastAsia="宋体" w:hAnsi="Helvetica Neue" w:cs="宋体"/>
            <w:color w:val="0068AC"/>
            <w:kern w:val="0"/>
            <w:szCs w:val="21"/>
          </w:rPr>
          <w:t>布雷迪</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比克尔</w:t>
        </w:r>
      </w:hyperlink>
    </w:p>
    <w:p w14:paraId="229B1F0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我们开发并使用了一系列统计方法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无人监督的机器学习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从推特提供的数据集中提取相关信息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这些数据集由据称试图影响</w:t>
      </w:r>
      <w:r w:rsidRPr="00711CAA">
        <w:rPr>
          <w:rFonts w:ascii="Helvetica Neue" w:eastAsia="宋体" w:hAnsi="Helvetica Neue" w:cs="宋体"/>
          <w:color w:val="333333"/>
          <w:kern w:val="0"/>
          <w:szCs w:val="21"/>
        </w:rPr>
        <w:t>2016</w:t>
      </w:r>
      <w:r w:rsidRPr="00711CAA">
        <w:rPr>
          <w:rFonts w:ascii="Helvetica Neue" w:eastAsia="宋体" w:hAnsi="Helvetica Neue" w:cs="宋体"/>
          <w:color w:val="333333"/>
          <w:kern w:val="0"/>
          <w:szCs w:val="21"/>
        </w:rPr>
        <w:t>年美国总统的俄罗斯手推车组成选举。这些无人监督的统计方法可以快速识别</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巨魔人口中的新兴语言社区</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作业的跨国范围和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可用于以下目的的巨魔</w:t>
      </w:r>
      <w:r w:rsidRPr="00711CAA">
        <w:rPr>
          <w:rFonts w:ascii="Helvetica Neue" w:eastAsia="宋体" w:hAnsi="Helvetica Neue" w:cs="宋体"/>
          <w:b/>
          <w:bCs/>
          <w:color w:val="333333"/>
          <w:kern w:val="0"/>
          <w:szCs w:val="21"/>
        </w:rPr>
        <w:t>的</w:t>
      </w:r>
      <w:r w:rsidRPr="00711CAA">
        <w:rPr>
          <w:rFonts w:ascii="Helvetica Neue" w:eastAsia="宋体" w:hAnsi="Helvetica Neue" w:cs="宋体"/>
          <w:color w:val="333333"/>
          <w:kern w:val="0"/>
          <w:szCs w:val="21"/>
        </w:rPr>
        <w:t>业务特点</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将来的识别。通过</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、多种学习和傅立叶分析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我们确定了一个不仅包括</w:t>
      </w:r>
      <w:r w:rsidRPr="00711CAA">
        <w:rPr>
          <w:rFonts w:ascii="Helvetica Neue" w:eastAsia="宋体" w:hAnsi="Helvetica Neue" w:cs="宋体"/>
          <w:color w:val="333333"/>
          <w:kern w:val="0"/>
          <w:szCs w:val="21"/>
        </w:rPr>
        <w:t>2016</w:t>
      </w:r>
      <w:r w:rsidRPr="00711CAA">
        <w:rPr>
          <w:rFonts w:ascii="Helvetica Neue" w:eastAsia="宋体" w:hAnsi="Helvetica Neue" w:cs="宋体"/>
          <w:color w:val="333333"/>
          <w:kern w:val="0"/>
          <w:szCs w:val="21"/>
        </w:rPr>
        <w:t>年美国大选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还包括法国国家和地方及全国德国选举的行动。我们展示了由此产生的巨魔群体是由具有共同但明确定制的行为特征的用户组成的。少</w:t>
      </w:r>
    </w:p>
    <w:p w14:paraId="3401664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34BD370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:19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14 </w:t>
      </w:r>
      <w:r w:rsidRPr="00711CAA">
        <w:rPr>
          <w:rFonts w:ascii="Helvetica Neue" w:eastAsia="宋体" w:hAnsi="Helvetica Neue" w:cs="宋体"/>
          <w:color w:val="333333"/>
          <w:kern w:val="0"/>
          <w:szCs w:val="21"/>
        </w:rPr>
        <w:t>数字</w:t>
      </w:r>
    </w:p>
    <w:p w14:paraId="59F54988" w14:textId="77777777" w:rsidR="00711CAA" w:rsidRPr="00711CAA" w:rsidRDefault="00973AF2" w:rsidP="00711CAA">
      <w:pPr>
        <w:widowControl/>
        <w:numPr>
          <w:ilvl w:val="0"/>
          <w:numId w:val="1"/>
        </w:numPr>
        <w:spacing w:after="60"/>
        <w:ind w:left="480"/>
        <w:jc w:val="left"/>
        <w:divId w:val="1045644023"/>
        <w:rPr>
          <w:rFonts w:ascii="Helvetica Neue" w:eastAsia="宋体" w:hAnsi="Helvetica Neue" w:cs="宋体"/>
          <w:b/>
          <w:bCs/>
          <w:color w:val="333333"/>
          <w:kern w:val="0"/>
          <w:sz w:val="22"/>
        </w:rPr>
      </w:pPr>
      <w:hyperlink r:id="rId396"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1810.01127</w:t>
        </w:r>
      </w:hyperlink>
      <w:r w:rsidR="00711CAA" w:rsidRPr="00711CAA">
        <w:rPr>
          <w:rFonts w:ascii="Helvetica Neue" w:eastAsia="宋体" w:hAnsi="Helvetica Neue" w:cs="宋体"/>
          <w:b/>
          <w:bCs/>
          <w:color w:val="333333"/>
          <w:kern w:val="0"/>
          <w:sz w:val="22"/>
        </w:rPr>
        <w:t>[</w:t>
      </w:r>
      <w:hyperlink r:id="rId39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。艾</w:t>
      </w:r>
    </w:p>
    <w:p w14:paraId="3212CA8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神经系统中的预测学习</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发现潜在的生成结构</w:t>
      </w:r>
    </w:p>
    <w:p w14:paraId="15EFD0D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作者</w:t>
      </w:r>
      <w:r w:rsidRPr="00711CAA">
        <w:rPr>
          <w:rFonts w:ascii="Helvetica Neue" w:eastAsia="宋体" w:hAnsi="Helvetica Neue" w:cs="宋体"/>
          <w:color w:val="333333"/>
          <w:kern w:val="0"/>
          <w:szCs w:val="21"/>
        </w:rPr>
        <w:t>:</w:t>
      </w:r>
      <w:hyperlink r:id="rId398" w:history="1">
        <w:r w:rsidRPr="00711CAA">
          <w:rPr>
            <w:rFonts w:ascii="Helvetica Neue" w:eastAsia="宋体" w:hAnsi="Helvetica Neue" w:cs="宋体"/>
            <w:color w:val="0068AC"/>
            <w:kern w:val="0"/>
            <w:szCs w:val="21"/>
          </w:rPr>
          <w:t>andrea e. martin</w:t>
        </w:r>
      </w:hyperlink>
      <w:r w:rsidRPr="00711CAA">
        <w:rPr>
          <w:rFonts w:ascii="Helvetica Neue" w:eastAsia="宋体" w:hAnsi="Helvetica Neue" w:cs="宋体"/>
          <w:color w:val="333333"/>
          <w:kern w:val="0"/>
          <w:szCs w:val="21"/>
        </w:rPr>
        <w:t>, </w:t>
      </w:r>
      <w:hyperlink r:id="rId399" w:history="1">
        <w:r w:rsidRPr="00711CAA">
          <w:rPr>
            <w:rFonts w:ascii="Helvetica Neue" w:eastAsia="宋体" w:hAnsi="Helvetica Neue" w:cs="宋体"/>
            <w:color w:val="0068AC"/>
            <w:kern w:val="0"/>
            <w:szCs w:val="21"/>
          </w:rPr>
          <w:t>leonidas a. a. doumas</w:t>
        </w:r>
      </w:hyperlink>
    </w:p>
    <w:p w14:paraId="2C2BAC5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人类从他们的环境中学习复杂的潜在结构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b/>
          <w:bCs/>
          <w:color w:val="333333"/>
          <w:kern w:val="0"/>
          <w:szCs w:val="21"/>
        </w:rPr>
        <w:t xml:space="preserve">, </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、数学、音乐、社会等级</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。在认知科学和认知神经科学中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从感官或一阶表示中推断高阶结构的模型被提出来解释人类行为的复杂性和灵活性。但这些模型调用的结构是如何在首先出现在神经系统中的呢？为了回答这个问题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我们解释了系统如何从完全非结构化数据的经验中学习潜在的表示结构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即谓词</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。在谓词学习</w:t>
      </w:r>
      <w:r w:rsidRPr="00711CAA">
        <w:rPr>
          <w:rFonts w:ascii="Helvetica Neue" w:eastAsia="宋体" w:hAnsi="Helvetica Neue" w:cs="宋体"/>
          <w:b/>
          <w:bCs/>
          <w:color w:val="333333"/>
          <w:kern w:val="0"/>
          <w:szCs w:val="21"/>
        </w:rPr>
        <w:t>的过程</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人工神经网络利用跨神经元程序集的</w:t>
      </w:r>
      <w:r w:rsidRPr="00711CAA">
        <w:rPr>
          <w:rFonts w:ascii="Helvetica Neue" w:eastAsia="宋体" w:hAnsi="Helvetica Neue" w:cs="宋体"/>
          <w:b/>
          <w:bCs/>
          <w:color w:val="333333"/>
          <w:kern w:val="0"/>
          <w:szCs w:val="21"/>
        </w:rPr>
        <w:t>分布式</w:t>
      </w:r>
      <w:r w:rsidRPr="00711CAA">
        <w:rPr>
          <w:rFonts w:ascii="Helvetica Neue" w:eastAsia="宋体" w:hAnsi="Helvetica Neue" w:cs="宋体"/>
          <w:color w:val="333333"/>
          <w:kern w:val="0"/>
          <w:szCs w:val="21"/>
        </w:rPr>
        <w:t>计算的自然动态特性来学习谓词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同时也将它们结合起来从概念上讲</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两个计算方面似乎是必要的人类行为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根据形式理论在多个领域。我们描述了如何使用神经振荡将谓词推广到人工神经网络中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以实现类似人类的外推和组合。从经验中学习谓词、从组合上表示结构以及推断看不见的数据的能力为理解和建模最复杂的人类行为提供了一条前进的道路。少</w:t>
      </w:r>
    </w:p>
    <w:p w14:paraId="2280209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86FDCB0" w14:textId="77777777" w:rsidR="00711CAA" w:rsidRPr="00711CAA" w:rsidRDefault="00973AF2" w:rsidP="00711CAA">
      <w:pPr>
        <w:widowControl/>
        <w:numPr>
          <w:ilvl w:val="0"/>
          <w:numId w:val="1"/>
        </w:numPr>
        <w:spacing w:after="60"/>
        <w:ind w:left="480"/>
        <w:jc w:val="left"/>
        <w:divId w:val="227309251"/>
        <w:rPr>
          <w:rFonts w:ascii="Helvetica Neue" w:eastAsia="宋体" w:hAnsi="Helvetica Neue" w:cs="宋体"/>
          <w:b/>
          <w:bCs/>
          <w:color w:val="333333"/>
          <w:kern w:val="0"/>
          <w:sz w:val="22"/>
        </w:rPr>
      </w:pPr>
      <w:hyperlink r:id="rId40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1810.00664</w:t>
        </w:r>
      </w:hyperlink>
      <w:r w:rsidR="00711CAA" w:rsidRPr="00711CAA">
        <w:rPr>
          <w:rFonts w:ascii="Helvetica Neue" w:eastAsia="宋体" w:hAnsi="Helvetica Neue" w:cs="宋体"/>
          <w:b/>
          <w:bCs/>
          <w:color w:val="333333"/>
          <w:kern w:val="0"/>
          <w:sz w:val="22"/>
        </w:rPr>
        <w:t>[</w:t>
      </w:r>
      <w:hyperlink r:id="rId40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402"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40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672018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向量空间模型中的文本相似性</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一个比较研究</w:t>
      </w:r>
    </w:p>
    <w:p w14:paraId="3EB0D38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04" w:history="1">
        <w:r w:rsidRPr="00711CAA">
          <w:rPr>
            <w:rFonts w:ascii="Helvetica Neue" w:eastAsia="宋体" w:hAnsi="Helvetica Neue" w:cs="宋体"/>
            <w:color w:val="0068AC"/>
            <w:kern w:val="0"/>
            <w:szCs w:val="21"/>
          </w:rPr>
          <w:t>omid shahmirzadi</w:t>
        </w:r>
      </w:hyperlink>
      <w:r w:rsidRPr="00711CAA">
        <w:rPr>
          <w:rFonts w:ascii="Helvetica Neue" w:eastAsia="宋体" w:hAnsi="Helvetica Neue" w:cs="宋体"/>
          <w:color w:val="333333"/>
          <w:kern w:val="0"/>
          <w:szCs w:val="21"/>
        </w:rPr>
        <w:t>, </w:t>
      </w:r>
      <w:hyperlink r:id="rId405" w:history="1">
        <w:r w:rsidRPr="00711CAA">
          <w:rPr>
            <w:rFonts w:ascii="Helvetica Neue" w:eastAsia="宋体" w:hAnsi="Helvetica Neue" w:cs="宋体"/>
            <w:color w:val="0068AC"/>
            <w:kern w:val="0"/>
            <w:szCs w:val="21"/>
          </w:rPr>
          <w:t>adam Lugowski</w:t>
        </w:r>
      </w:hyperlink>
      <w:r w:rsidRPr="00711CAA">
        <w:rPr>
          <w:rFonts w:ascii="Helvetica Neue" w:eastAsia="宋体" w:hAnsi="Helvetica Neue" w:cs="宋体"/>
          <w:color w:val="333333"/>
          <w:kern w:val="0"/>
          <w:szCs w:val="21"/>
        </w:rPr>
        <w:t>, </w:t>
      </w:r>
      <w:hyperlink r:id="rId406" w:history="1">
        <w:r w:rsidRPr="00711CAA">
          <w:rPr>
            <w:rFonts w:ascii="Helvetica Neue" w:eastAsia="宋体" w:hAnsi="Helvetica Neue" w:cs="宋体"/>
            <w:color w:val="0068AC"/>
            <w:kern w:val="0"/>
            <w:szCs w:val="21"/>
          </w:rPr>
          <w:t>kenneth younge</w:t>
        </w:r>
      </w:hyperlink>
    </w:p>
    <w:p w14:paraId="20B0EE0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语义文本相似性的自动测量是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中的一项重要任务。在本文中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我们评估了不同的向量空间模型的性能来执行此任务。我们解决了对专利与专利相似性建模的实际问题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并比较了</w:t>
      </w:r>
      <w:r w:rsidRPr="00711CAA">
        <w:rPr>
          <w:rFonts w:ascii="Helvetica Neue" w:eastAsia="宋体" w:hAnsi="Helvetica Neue" w:cs="宋体"/>
          <w:color w:val="333333"/>
          <w:kern w:val="0"/>
          <w:szCs w:val="21"/>
        </w:rPr>
        <w:t xml:space="preserve"> tfidf (</w:t>
      </w:r>
      <w:r w:rsidRPr="00711CAA">
        <w:rPr>
          <w:rFonts w:ascii="Helvetica Neue" w:eastAsia="宋体" w:hAnsi="Helvetica Neue" w:cs="宋体"/>
          <w:color w:val="333333"/>
          <w:kern w:val="0"/>
          <w:szCs w:val="21"/>
        </w:rPr>
        <w:t>和相关扩展</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、主题模型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潜在语义索引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和神经模型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段落向量</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。与预期相反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只有在</w:t>
      </w:r>
      <w:r w:rsidRPr="00711CAA">
        <w:rPr>
          <w:rFonts w:ascii="Helvetica Neue" w:eastAsia="宋体" w:hAnsi="Helvetica Neue" w:cs="宋体"/>
          <w:color w:val="333333"/>
          <w:kern w:val="0"/>
          <w:szCs w:val="21"/>
        </w:rPr>
        <w:t xml:space="preserve">: 1) </w:t>
      </w:r>
      <w:r w:rsidRPr="00711CAA">
        <w:rPr>
          <w:rFonts w:ascii="Helvetica Neue" w:eastAsia="宋体" w:hAnsi="Helvetica Neue" w:cs="宋体"/>
          <w:color w:val="333333"/>
          <w:kern w:val="0"/>
          <w:szCs w:val="21"/>
        </w:rPr>
        <w:t>对目标文本进行压缩时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文本嵌入方法的附加计算成本才是合理的</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2) </w:t>
      </w:r>
      <w:r w:rsidRPr="00711CAA">
        <w:rPr>
          <w:rFonts w:ascii="Helvetica Neue" w:eastAsia="宋体" w:hAnsi="Helvetica Neue" w:cs="宋体"/>
          <w:color w:val="333333"/>
          <w:kern w:val="0"/>
          <w:szCs w:val="21"/>
        </w:rPr>
        <w:t>相似度的比较是微不足道的。否则</w:t>
      </w:r>
      <w:r w:rsidRPr="00711CAA">
        <w:rPr>
          <w:rFonts w:ascii="Helvetica Neue" w:eastAsia="宋体" w:hAnsi="Helvetica Neue" w:cs="宋体"/>
          <w:color w:val="333333"/>
          <w:kern w:val="0"/>
          <w:szCs w:val="21"/>
        </w:rPr>
        <w:t xml:space="preserve">, tfidf </w:t>
      </w:r>
      <w:r w:rsidRPr="00711CAA">
        <w:rPr>
          <w:rFonts w:ascii="Helvetica Neue" w:eastAsia="宋体" w:hAnsi="Helvetica Neue" w:cs="宋体"/>
          <w:color w:val="333333"/>
          <w:kern w:val="0"/>
          <w:szCs w:val="21"/>
        </w:rPr>
        <w:t>在其他情况下的表现令人惊讶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特别是在更长和更技术性的文本中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或在最近的邻居之间进行更细粒度的区分。出乎意料的是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w:t>
      </w:r>
      <w:r w:rsidRPr="00711CAA">
        <w:rPr>
          <w:rFonts w:ascii="Helvetica Neue" w:eastAsia="宋体" w:hAnsi="Helvetica Neue" w:cs="宋体"/>
          <w:color w:val="333333"/>
          <w:kern w:val="0"/>
          <w:szCs w:val="21"/>
        </w:rPr>
        <w:t xml:space="preserve"> tfidf </w:t>
      </w:r>
      <w:r w:rsidRPr="00711CAA">
        <w:rPr>
          <w:rFonts w:ascii="Helvetica Neue" w:eastAsia="宋体" w:hAnsi="Helvetica Neue" w:cs="宋体"/>
          <w:color w:val="333333"/>
          <w:kern w:val="0"/>
          <w:szCs w:val="21"/>
        </w:rPr>
        <w:t>方法的扩展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如增加名词短语或递增计算术语权重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在我们的上下文中没有帮助。少</w:t>
      </w:r>
    </w:p>
    <w:p w14:paraId="3EA8CE5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6D01089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:17 </w:t>
      </w:r>
      <w:r w:rsidRPr="00711CAA">
        <w:rPr>
          <w:rFonts w:ascii="Helvetica Neue" w:eastAsia="宋体" w:hAnsi="Helvetica Neue" w:cs="宋体"/>
          <w:color w:val="333333"/>
          <w:kern w:val="0"/>
          <w:szCs w:val="21"/>
        </w:rPr>
        <w:t>页</w:t>
      </w:r>
    </w:p>
    <w:p w14:paraId="5BB29384" w14:textId="77777777" w:rsidR="00711CAA" w:rsidRPr="00711CAA" w:rsidRDefault="00973AF2" w:rsidP="00711CAA">
      <w:pPr>
        <w:widowControl/>
        <w:numPr>
          <w:ilvl w:val="0"/>
          <w:numId w:val="1"/>
        </w:numPr>
        <w:spacing w:after="60"/>
        <w:ind w:left="480"/>
        <w:jc w:val="left"/>
        <w:divId w:val="1018771725"/>
        <w:rPr>
          <w:rFonts w:ascii="Helvetica Neue" w:eastAsia="宋体" w:hAnsi="Helvetica Neue" w:cs="宋体"/>
          <w:b/>
          <w:bCs/>
          <w:color w:val="333333"/>
          <w:kern w:val="0"/>
          <w:sz w:val="22"/>
        </w:rPr>
      </w:pPr>
      <w:hyperlink r:id="rId40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1810.00660</w:t>
        </w:r>
      </w:hyperlink>
      <w:r w:rsidR="00711CAA" w:rsidRPr="00711CAA">
        <w:rPr>
          <w:rFonts w:ascii="Helvetica Neue" w:eastAsia="宋体" w:hAnsi="Helvetica Neue" w:cs="宋体"/>
          <w:b/>
          <w:bCs/>
          <w:color w:val="333333"/>
          <w:kern w:val="0"/>
          <w:sz w:val="22"/>
        </w:rPr>
        <w:t>[</w:t>
      </w:r>
      <w:hyperlink r:id="rId40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0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CD21E1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基于注意的拼写和语法纠错编码网络</w:t>
      </w:r>
    </w:p>
    <w:p w14:paraId="53D880B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10" w:history="1">
        <w:r w:rsidRPr="00711CAA">
          <w:rPr>
            <w:rFonts w:ascii="Helvetica Neue" w:eastAsia="宋体" w:hAnsi="Helvetica Neue" w:cs="宋体"/>
            <w:color w:val="0068AC"/>
            <w:kern w:val="0"/>
            <w:szCs w:val="21"/>
          </w:rPr>
          <w:t>新浪艾哈迈迪</w:t>
        </w:r>
      </w:hyperlink>
    </w:p>
    <w:p w14:paraId="33CDCC5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自动拼写和语法更正系统是</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应用中使用最广泛的工具之一。在本文中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我们假设错误修正的任务是一种单语言机器翻译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其中源句可能是错误的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目标句子应该是输入的修正形式。我们在这个项目中的主要重点是建立神经网络模型的错误修正任务。特别是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我们研究了序列到序列和基于关注的模型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这些模型最近显示出比许多</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问题的最新性能更高的性能。证明了神经机器翻译模型可以成功地应用于纠错任务。虽然本研究的实验是在阿拉伯语料库上进行的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但我们的研究方法可以很容易地应用于任何</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。少</w:t>
      </w:r>
    </w:p>
    <w:p w14:paraId="7925B8E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3732EA0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:75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20</w:t>
      </w:r>
      <w:r w:rsidRPr="00711CAA">
        <w:rPr>
          <w:rFonts w:ascii="Helvetica Neue" w:eastAsia="宋体" w:hAnsi="Helvetica Neue" w:cs="宋体"/>
          <w:color w:val="333333"/>
          <w:kern w:val="0"/>
          <w:szCs w:val="21"/>
        </w:rPr>
        <w:t>位数字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作为硕士论文提交巴黎笛卡尔大学</w:t>
      </w:r>
    </w:p>
    <w:p w14:paraId="374806D9" w14:textId="77777777" w:rsidR="00711CAA" w:rsidRPr="00711CAA" w:rsidRDefault="00973AF2" w:rsidP="00711CAA">
      <w:pPr>
        <w:widowControl/>
        <w:numPr>
          <w:ilvl w:val="0"/>
          <w:numId w:val="1"/>
        </w:numPr>
        <w:spacing w:after="60"/>
        <w:ind w:left="480"/>
        <w:jc w:val="left"/>
        <w:divId w:val="838815153"/>
        <w:rPr>
          <w:rFonts w:ascii="Helvetica Neue" w:eastAsia="宋体" w:hAnsi="Helvetica Neue" w:cs="宋体"/>
          <w:b/>
          <w:bCs/>
          <w:color w:val="333333"/>
          <w:kern w:val="0"/>
          <w:sz w:val="22"/>
        </w:rPr>
      </w:pPr>
      <w:hyperlink r:id="rId411"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1810.00462</w:t>
        </w:r>
      </w:hyperlink>
      <w:r w:rsidR="00711CAA" w:rsidRPr="00711CAA">
        <w:rPr>
          <w:rFonts w:ascii="Helvetica Neue" w:eastAsia="宋体" w:hAnsi="Helvetica Neue" w:cs="宋体"/>
          <w:b/>
          <w:bCs/>
          <w:color w:val="333333"/>
          <w:kern w:val="0"/>
          <w:sz w:val="22"/>
        </w:rPr>
        <w:t>[</w:t>
      </w:r>
      <w:hyperlink r:id="rId41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413"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41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Hc</w:t>
      </w:r>
    </w:p>
    <w:p w14:paraId="613B8E8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遗憾理论定量测量的人机界面设计</w:t>
      </w:r>
    </w:p>
    <w:p w14:paraId="44D850E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15" w:history="1">
        <w:r w:rsidRPr="00711CAA">
          <w:rPr>
            <w:rFonts w:ascii="Helvetica Neue" w:eastAsia="宋体" w:hAnsi="Helvetica Neue" w:cs="宋体"/>
            <w:color w:val="0068AC"/>
            <w:kern w:val="0"/>
            <w:szCs w:val="21"/>
          </w:rPr>
          <w:t>姜龙生</w:t>
        </w:r>
      </w:hyperlink>
      <w:r w:rsidRPr="00711CAA">
        <w:rPr>
          <w:rFonts w:ascii="Helvetica Neue" w:eastAsia="宋体" w:hAnsi="Helvetica Neue" w:cs="宋体"/>
          <w:color w:val="333333"/>
          <w:kern w:val="0"/>
          <w:szCs w:val="21"/>
        </w:rPr>
        <w:t>,</w:t>
      </w:r>
      <w:hyperlink r:id="rId416" w:history="1">
        <w:r w:rsidRPr="00711CAA">
          <w:rPr>
            <w:rFonts w:ascii="Helvetica Neue" w:eastAsia="宋体" w:hAnsi="Helvetica Neue" w:cs="宋体"/>
            <w:color w:val="0068AC"/>
            <w:kern w:val="0"/>
            <w:szCs w:val="21"/>
          </w:rPr>
          <w:t>王悦</w:t>
        </w:r>
      </w:hyperlink>
    </w:p>
    <w:p w14:paraId="39A5533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遗憾理论是描述风险下人类决策的理论。获得遗憾理论的量化模型的关键是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当人类在一组选项中做出选择时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要衡量他们心目中的偏好。与物理量不同的是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测量心理偏好不是程序不变的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即读数在方法改变时改变。在这项工作中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我们通过选择与个人做出选择的方式相兼容的程序来缓解这种影响。我们认为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由此产生的模式更接近人类决策的</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。偏好激发</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被分解为一系列简短的调查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以减少认知工作量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提高反应精度。为了使问题</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和熟悉的主题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我们遵循的洞察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人类产生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量化和沟通的偏好在</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模糊集理论被用来模拟主体的反应。基于这些想法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图形人机界面</w:t>
      </w:r>
      <w:r w:rsidRPr="00711CAA">
        <w:rPr>
          <w:rFonts w:ascii="Helvetica Neue" w:eastAsia="宋体" w:hAnsi="Helvetica Neue" w:cs="宋体"/>
          <w:color w:val="333333"/>
          <w:kern w:val="0"/>
          <w:szCs w:val="21"/>
        </w:rPr>
        <w:t xml:space="preserve"> (hci) </w:t>
      </w:r>
      <w:r w:rsidRPr="00711CAA">
        <w:rPr>
          <w:rFonts w:ascii="Helvetica Neue" w:eastAsia="宋体" w:hAnsi="Helvetica Neue" w:cs="宋体"/>
          <w:color w:val="333333"/>
          <w:kern w:val="0"/>
          <w:szCs w:val="21"/>
        </w:rPr>
        <w:t>被设计出来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以阐明信息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并有效地收集人类的反应。该设计还考虑了人的启发式和偏差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例如范围效应和锚固效应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以提高其可靠性。调查的总体表现是令人满意的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因为测量模型显示预测精度相当于被试的修正效果。少</w:t>
      </w:r>
    </w:p>
    <w:p w14:paraId="1675300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28C0635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:6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5</w:t>
      </w:r>
      <w:r w:rsidRPr="00711CAA">
        <w:rPr>
          <w:rFonts w:ascii="Helvetica Neue" w:eastAsia="宋体" w:hAnsi="Helvetica Neue" w:cs="宋体"/>
          <w:color w:val="333333"/>
          <w:kern w:val="0"/>
          <w:szCs w:val="21"/>
        </w:rPr>
        <w:t>个数字</w:t>
      </w:r>
    </w:p>
    <w:p w14:paraId="77B008E6" w14:textId="77777777" w:rsidR="00711CAA" w:rsidRPr="00711CAA" w:rsidRDefault="00973AF2" w:rsidP="00711CAA">
      <w:pPr>
        <w:widowControl/>
        <w:numPr>
          <w:ilvl w:val="0"/>
          <w:numId w:val="1"/>
        </w:numPr>
        <w:spacing w:after="60"/>
        <w:ind w:left="480"/>
        <w:jc w:val="left"/>
        <w:divId w:val="456879725"/>
        <w:rPr>
          <w:rFonts w:ascii="Helvetica Neue" w:eastAsia="宋体" w:hAnsi="Helvetica Neue" w:cs="宋体"/>
          <w:b/>
          <w:bCs/>
          <w:color w:val="333333"/>
          <w:kern w:val="0"/>
          <w:sz w:val="22"/>
        </w:rPr>
      </w:pPr>
      <w:hyperlink r:id="rId417" w:history="1">
        <w:r w:rsidR="00711CAA" w:rsidRPr="00711CAA">
          <w:rPr>
            <w:rFonts w:ascii="Helvetica Neue" w:eastAsia="宋体" w:hAnsi="Helvetica Neue" w:cs="宋体"/>
            <w:b/>
            <w:bCs/>
            <w:color w:val="0068AC"/>
            <w:kern w:val="0"/>
            <w:sz w:val="22"/>
          </w:rPr>
          <w:t>决议</w:t>
        </w:r>
        <w:r w:rsidR="00711CAA" w:rsidRPr="00711CAA">
          <w:rPr>
            <w:rFonts w:ascii="Helvetica Neue" w:eastAsia="宋体" w:hAnsi="Helvetica Neue" w:cs="宋体"/>
            <w:b/>
            <w:bCs/>
            <w:color w:val="0068AC"/>
            <w:kern w:val="0"/>
            <w:sz w:val="22"/>
          </w:rPr>
          <w:t>: 1810.00162</w:t>
        </w:r>
      </w:hyperlink>
      <w:r w:rsidR="00711CAA" w:rsidRPr="00711CAA">
        <w:rPr>
          <w:rFonts w:ascii="Helvetica Neue" w:eastAsia="宋体" w:hAnsi="Helvetica Neue" w:cs="宋体"/>
          <w:b/>
          <w:bCs/>
          <w:color w:val="333333"/>
          <w:kern w:val="0"/>
          <w:sz w:val="22"/>
        </w:rPr>
        <w:t>[</w:t>
      </w:r>
      <w:hyperlink r:id="rId41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1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375248E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nice: </w:t>
      </w:r>
      <w:r w:rsidRPr="00711CAA">
        <w:rPr>
          <w:rFonts w:ascii="Helvetica Neue" w:eastAsia="宋体" w:hAnsi="Helvetica Neue" w:cs="宋体"/>
          <w:b/>
          <w:bCs/>
          <w:color w:val="2D2D2D"/>
          <w:kern w:val="0"/>
          <w:szCs w:val="21"/>
        </w:rPr>
        <w:t>神经网络量化中的噪声注入与夹紧估计</w:t>
      </w:r>
    </w:p>
    <w:p w14:paraId="6AC3AEB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20" w:history="1">
        <w:r w:rsidRPr="00711CAA">
          <w:rPr>
            <w:rFonts w:ascii="Helvetica Neue" w:eastAsia="宋体" w:hAnsi="Helvetica Neue" w:cs="宋体"/>
            <w:color w:val="0068AC"/>
            <w:kern w:val="0"/>
            <w:szCs w:val="21"/>
          </w:rPr>
          <w:t>chaim baskin</w:t>
        </w:r>
      </w:hyperlink>
      <w:r w:rsidRPr="00711CAA">
        <w:rPr>
          <w:rFonts w:ascii="Helvetica Neue" w:eastAsia="宋体" w:hAnsi="Helvetica Neue" w:cs="宋体"/>
          <w:color w:val="333333"/>
          <w:kern w:val="0"/>
          <w:szCs w:val="21"/>
        </w:rPr>
        <w:t>, </w:t>
      </w:r>
      <w:hyperlink r:id="rId421" w:history="1">
        <w:r w:rsidRPr="00711CAA">
          <w:rPr>
            <w:rFonts w:ascii="Helvetica Neue" w:eastAsia="宋体" w:hAnsi="Helvetica Neue" w:cs="宋体"/>
            <w:color w:val="0068AC"/>
            <w:kern w:val="0"/>
            <w:szCs w:val="21"/>
          </w:rPr>
          <w:t>natan liss</w:t>
        </w:r>
      </w:hyperlink>
      <w:r w:rsidRPr="00711CAA">
        <w:rPr>
          <w:rFonts w:ascii="Helvetica Neue" w:eastAsia="宋体" w:hAnsi="Helvetica Neue" w:cs="宋体"/>
          <w:color w:val="333333"/>
          <w:kern w:val="0"/>
          <w:szCs w:val="21"/>
        </w:rPr>
        <w:t>, </w:t>
      </w:r>
      <w:hyperlink r:id="rId422" w:history="1">
        <w:r w:rsidRPr="00711CAA">
          <w:rPr>
            <w:rFonts w:ascii="Helvetica Neue" w:eastAsia="宋体" w:hAnsi="Helvetica Neue" w:cs="宋体"/>
            <w:color w:val="0068AC"/>
            <w:kern w:val="0"/>
            <w:szCs w:val="21"/>
          </w:rPr>
          <w:t>yoav</w:t>
        </w:r>
      </w:hyperlink>
      <w:r w:rsidRPr="00711CAA">
        <w:rPr>
          <w:rFonts w:ascii="Helvetica Neue" w:eastAsia="宋体" w:hAnsi="Helvetica Neue" w:cs="宋体"/>
          <w:color w:val="333333"/>
          <w:kern w:val="0"/>
          <w:szCs w:val="21"/>
        </w:rPr>
        <w:t>chai </w:t>
      </w:r>
      <w:hyperlink r:id="rId423" w:history="1">
        <w:r w:rsidRPr="00711CAA">
          <w:rPr>
            <w:rFonts w:ascii="Helvetica Neue" w:eastAsia="宋体" w:hAnsi="Helvetica Neue" w:cs="宋体"/>
            <w:color w:val="0068AC"/>
            <w:kern w:val="0"/>
            <w:szCs w:val="21"/>
          </w:rPr>
          <w:t>, evgenii zheltonozhskii</w:t>
        </w:r>
      </w:hyperlink>
      <w:r w:rsidRPr="00711CAA">
        <w:rPr>
          <w:rFonts w:ascii="Helvetica Neue" w:eastAsia="宋体" w:hAnsi="Helvetica Neue" w:cs="宋体"/>
          <w:color w:val="333333"/>
          <w:kern w:val="0"/>
          <w:szCs w:val="21"/>
        </w:rPr>
        <w:t>, </w:t>
      </w:r>
      <w:hyperlink r:id="rId424" w:history="1">
        <w:r w:rsidRPr="00711CAA">
          <w:rPr>
            <w:rFonts w:ascii="Helvetica Neue" w:eastAsia="宋体" w:hAnsi="Helvetica Neue" w:cs="宋体"/>
            <w:color w:val="0068AC"/>
            <w:kern w:val="0"/>
            <w:szCs w:val="21"/>
          </w:rPr>
          <w:t>eli</w:t>
        </w:r>
      </w:hyperlink>
      <w:r w:rsidRPr="00711CAA">
        <w:rPr>
          <w:rFonts w:ascii="Helvetica Neue" w:eastAsia="宋体" w:hAnsi="Helvetica Neue" w:cs="宋体"/>
          <w:color w:val="333333"/>
          <w:kern w:val="0"/>
          <w:szCs w:val="21"/>
        </w:rPr>
        <w:t>schwartz, </w:t>
      </w:r>
      <w:hyperlink r:id="rId425" w:history="1">
        <w:r w:rsidRPr="00711CAA">
          <w:rPr>
            <w:rFonts w:ascii="Helvetica Neue" w:eastAsia="宋体" w:hAnsi="Helvetica Neue" w:cs="宋体"/>
            <w:color w:val="0068AC"/>
            <w:kern w:val="0"/>
            <w:szCs w:val="21"/>
          </w:rPr>
          <w:t>rajaggiryes</w:t>
        </w:r>
      </w:hyperlink>
      <w:r w:rsidRPr="00711CAA">
        <w:rPr>
          <w:rFonts w:ascii="Helvetica Neue" w:eastAsia="宋体" w:hAnsi="Helvetica Neue" w:cs="宋体"/>
          <w:color w:val="333333"/>
          <w:kern w:val="0"/>
          <w:szCs w:val="21"/>
        </w:rPr>
        <w:t>, </w:t>
      </w:r>
      <w:hyperlink r:id="rId426" w:history="1">
        <w:r w:rsidRPr="00711CAA">
          <w:rPr>
            <w:rFonts w:ascii="Helvetica Neue" w:eastAsia="宋体" w:hAnsi="Helvetica Neue" w:cs="宋体"/>
            <w:color w:val="0068AC"/>
            <w:kern w:val="0"/>
            <w:szCs w:val="21"/>
          </w:rPr>
          <w:t>avi mendelson</w:t>
        </w:r>
      </w:hyperlink>
      <w:r w:rsidRPr="00711CAA">
        <w:rPr>
          <w:rFonts w:ascii="Helvetica Neue" w:eastAsia="宋体" w:hAnsi="Helvetica Neue" w:cs="宋体"/>
          <w:color w:val="333333"/>
          <w:kern w:val="0"/>
          <w:szCs w:val="21"/>
        </w:rPr>
        <w:t> </w:t>
      </w:r>
      <w:hyperlink r:id="rId427" w:history="1">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亚历山大</w:t>
        </w:r>
        <w:r w:rsidRPr="00711CAA">
          <w:rPr>
            <w:rFonts w:ascii="Helvetica Neue" w:eastAsia="宋体" w:hAnsi="Helvetica Neue" w:cs="宋体"/>
            <w:color w:val="0068AC"/>
            <w:kern w:val="0"/>
            <w:szCs w:val="21"/>
          </w:rPr>
          <w:t xml:space="preserve"> m. bronstein</w:t>
        </w:r>
      </w:hyperlink>
    </w:p>
    <w:p w14:paraId="70138D4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在计算机视觉、语音识别、</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等许多领域都很受欢迎。尽管深度学习导致了这些领域的突破性性能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但所使用的网络在计算上要求很高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即使在</w:t>
      </w:r>
      <w:r w:rsidRPr="00711CAA">
        <w:rPr>
          <w:rFonts w:ascii="Helvetica Neue" w:eastAsia="宋体" w:hAnsi="Helvetica Neue" w:cs="宋体"/>
          <w:color w:val="333333"/>
          <w:kern w:val="0"/>
          <w:szCs w:val="21"/>
        </w:rPr>
        <w:t xml:space="preserve"> gpu </w:t>
      </w:r>
      <w:r w:rsidRPr="00711CAA">
        <w:rPr>
          <w:rFonts w:ascii="Helvetica Neue" w:eastAsia="宋体" w:hAnsi="Helvetica Neue" w:cs="宋体"/>
          <w:color w:val="333333"/>
          <w:kern w:val="0"/>
          <w:szCs w:val="21"/>
        </w:rPr>
        <w:t>上也远远不是实时的</w:t>
      </w:r>
      <w:r w:rsidRPr="00711CAA">
        <w:rPr>
          <w:rFonts w:ascii="Helvetica Neue" w:eastAsia="宋体" w:hAnsi="Helvetica Neue" w:cs="宋体"/>
          <w:color w:val="333333"/>
          <w:kern w:val="0"/>
          <w:szCs w:val="21"/>
        </w:rPr>
        <w:t xml:space="preserve">, gpu </w:t>
      </w:r>
      <w:r w:rsidRPr="00711CAA">
        <w:rPr>
          <w:rFonts w:ascii="Helvetica Neue" w:eastAsia="宋体" w:hAnsi="Helvetica Neue" w:cs="宋体"/>
          <w:color w:val="333333"/>
          <w:kern w:val="0"/>
          <w:szCs w:val="21"/>
        </w:rPr>
        <w:t>不高效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因此不适合移动设备等低功耗系统</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为了克服这一挑战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提出了一些量化这些网络的权重和激活的解决方案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这大大加快了运行时的运行。然而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这种加速是以更大的错误为代价的。本文提出的</w:t>
      </w:r>
      <w:r w:rsidRPr="00711CAA">
        <w:rPr>
          <w:rFonts w:ascii="Helvetica Neue" w:eastAsia="宋体" w:hAnsi="Helvetica Neue" w:cs="宋体"/>
          <w:color w:val="333333"/>
          <w:kern w:val="0"/>
          <w:szCs w:val="21"/>
        </w:rPr>
        <w:t xml:space="preserve"> \ uniqname </w:t>
      </w:r>
      <w:r w:rsidRPr="00711CAA">
        <w:rPr>
          <w:rFonts w:ascii="Helvetica Neue" w:eastAsia="宋体" w:hAnsi="Helvetica Neue" w:cs="宋体"/>
          <w:color w:val="333333"/>
          <w:kern w:val="0"/>
          <w:szCs w:val="21"/>
        </w:rPr>
        <w:t>方法通过噪声注入和学习夹紧来训练量化神经网络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提高了神经网络的精度。这将导致各种回归和分类任务的最先进的结果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imagenet </w:t>
      </w:r>
      <w:r w:rsidRPr="00711CAA">
        <w:rPr>
          <w:rFonts w:ascii="Helvetica Neue" w:eastAsia="宋体" w:hAnsi="Helvetica Neue" w:cs="宋体"/>
          <w:color w:val="333333"/>
          <w:kern w:val="0"/>
          <w:szCs w:val="21"/>
        </w:rPr>
        <w:t>分类与体系结构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resnet-18\ 34/50 </w:t>
      </w:r>
      <w:r w:rsidRPr="00711CAA">
        <w:rPr>
          <w:rFonts w:ascii="Helvetica Neue" w:eastAsia="宋体" w:hAnsi="Helvetica Neue" w:cs="宋体"/>
          <w:color w:val="333333"/>
          <w:kern w:val="0"/>
          <w:szCs w:val="21"/>
        </w:rPr>
        <w:t>与低的</w:t>
      </w:r>
      <w:r w:rsidRPr="00711CAA">
        <w:rPr>
          <w:rFonts w:ascii="Helvetica Neue" w:eastAsia="宋体" w:hAnsi="Helvetica Neue" w:cs="宋体"/>
          <w:color w:val="333333"/>
          <w:kern w:val="0"/>
          <w:szCs w:val="21"/>
        </w:rPr>
        <w:t>3</w:t>
      </w:r>
      <w:r w:rsidRPr="00711CAA">
        <w:rPr>
          <w:rFonts w:ascii="Helvetica Neue" w:eastAsia="宋体" w:hAnsi="Helvetica Neue" w:cs="宋体"/>
          <w:color w:val="333333"/>
          <w:kern w:val="0"/>
          <w:szCs w:val="21"/>
        </w:rPr>
        <w:t>位重量和激活。我们在</w:t>
      </w:r>
      <w:r w:rsidRPr="00711CAA">
        <w:rPr>
          <w:rFonts w:ascii="Helvetica Neue" w:eastAsia="宋体" w:hAnsi="Helvetica Neue" w:cs="宋体"/>
          <w:color w:val="333333"/>
          <w:kern w:val="0"/>
          <w:szCs w:val="21"/>
        </w:rPr>
        <w:t xml:space="preserve"> fpga </w:t>
      </w:r>
      <w:r w:rsidRPr="00711CAA">
        <w:rPr>
          <w:rFonts w:ascii="Helvetica Neue" w:eastAsia="宋体" w:hAnsi="Helvetica Neue" w:cs="宋体"/>
          <w:color w:val="333333"/>
          <w:kern w:val="0"/>
          <w:szCs w:val="21"/>
        </w:rPr>
        <w:t>上实现了该解决方案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以证明其在低功耗实时应用中的适用性。本文的实施情况可</w:t>
      </w:r>
      <w:r w:rsidRPr="00711CAA">
        <w:rPr>
          <w:rFonts w:ascii="Helvetica Neue" w:eastAsia="宋体" w:hAnsi="Helvetica Neue" w:cs="宋体"/>
          <w:color w:val="333333"/>
          <w:kern w:val="0"/>
          <w:szCs w:val="21"/>
        </w:rPr>
        <w:t xml:space="preserve"> https://github.com/Lancer555/NICE </w:t>
      </w:r>
    </w:p>
    <w:p w14:paraId="391FF05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p>
    <w:p w14:paraId="19539305" w14:textId="77777777" w:rsidR="00711CAA" w:rsidRPr="00711CAA" w:rsidRDefault="00973AF2" w:rsidP="00711CAA">
      <w:pPr>
        <w:widowControl/>
        <w:numPr>
          <w:ilvl w:val="0"/>
          <w:numId w:val="1"/>
        </w:numPr>
        <w:spacing w:after="60"/>
        <w:ind w:left="480"/>
        <w:jc w:val="left"/>
        <w:divId w:val="1958220116"/>
        <w:rPr>
          <w:rFonts w:ascii="Helvetica Neue" w:eastAsia="宋体" w:hAnsi="Helvetica Neue" w:cs="宋体"/>
          <w:b/>
          <w:bCs/>
          <w:color w:val="333333"/>
          <w:kern w:val="0"/>
          <w:sz w:val="22"/>
        </w:rPr>
      </w:pPr>
      <w:hyperlink r:id="rId42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189.11086</w:t>
        </w:r>
      </w:hyperlink>
      <w:r w:rsidR="00711CAA" w:rsidRPr="00711CAA">
        <w:rPr>
          <w:rFonts w:ascii="Helvetica Neue" w:eastAsia="宋体" w:hAnsi="Helvetica Neue" w:cs="宋体"/>
          <w:b/>
          <w:bCs/>
          <w:color w:val="333333"/>
          <w:kern w:val="0"/>
          <w:sz w:val="22"/>
        </w:rPr>
        <w:t>[</w:t>
      </w:r>
      <w:hyperlink r:id="rId42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430"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43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363BEBC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学习经常性的双元</w:t>
      </w:r>
      <w:r w:rsidRPr="00711CAA">
        <w:rPr>
          <w:rFonts w:ascii="Helvetica Neue" w:eastAsia="宋体" w:hAnsi="Helvetica Neue" w:cs="宋体"/>
          <w:b/>
          <w:bCs/>
          <w:color w:val="2D2D2D"/>
          <w:kern w:val="0"/>
          <w:szCs w:val="21"/>
        </w:rPr>
        <w:t>/</w:t>
      </w:r>
      <w:r w:rsidRPr="00711CAA">
        <w:rPr>
          <w:rFonts w:ascii="Helvetica Neue" w:eastAsia="宋体" w:hAnsi="Helvetica Neue" w:cs="宋体"/>
          <w:b/>
          <w:bCs/>
          <w:color w:val="2D2D2D"/>
          <w:kern w:val="0"/>
          <w:szCs w:val="21"/>
        </w:rPr>
        <w:t>三元加权性</w:t>
      </w:r>
    </w:p>
    <w:p w14:paraId="33D002C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32" w:history="1">
        <w:r w:rsidRPr="00711CAA">
          <w:rPr>
            <w:rFonts w:ascii="Helvetica Neue" w:eastAsia="宋体" w:hAnsi="Helvetica Neue" w:cs="宋体"/>
            <w:color w:val="0068AC"/>
            <w:kern w:val="0"/>
            <w:szCs w:val="21"/>
          </w:rPr>
          <w:t>arash ardakani</w:t>
        </w:r>
      </w:hyperlink>
      <w:r w:rsidRPr="00711CAA">
        <w:rPr>
          <w:rFonts w:ascii="Helvetica Neue" w:eastAsia="宋体" w:hAnsi="Helvetica Neue" w:cs="宋体"/>
          <w:color w:val="333333"/>
          <w:kern w:val="0"/>
          <w:szCs w:val="21"/>
        </w:rPr>
        <w:t>, </w:t>
      </w:r>
      <w:hyperlink r:id="rId433" w:history="1">
        <w:r w:rsidRPr="00711CAA">
          <w:rPr>
            <w:rFonts w:ascii="Helvetica Neue" w:eastAsia="宋体" w:hAnsi="Helvetica Neue" w:cs="宋体"/>
            <w:color w:val="0068AC"/>
            <w:kern w:val="0"/>
            <w:szCs w:val="21"/>
          </w:rPr>
          <w:t>zhengyun</w:t>
        </w:r>
      </w:hyperlink>
      <w:r w:rsidRPr="00711CAA">
        <w:rPr>
          <w:rFonts w:ascii="Helvetica Neue" w:eastAsia="宋体" w:hAnsi="Helvetica Neue" w:cs="宋体"/>
          <w:color w:val="333333"/>
          <w:kern w:val="0"/>
          <w:szCs w:val="21"/>
        </w:rPr>
        <w:t>ji, </w:t>
      </w:r>
      <w:hyperlink r:id="rId434" w:history="1">
        <w:r w:rsidRPr="00711CAA">
          <w:rPr>
            <w:rFonts w:ascii="Helvetica Neue" w:eastAsia="宋体" w:hAnsi="Helvetica Neue" w:cs="宋体"/>
            <w:color w:val="0068AC"/>
            <w:kern w:val="0"/>
            <w:szCs w:val="21"/>
          </w:rPr>
          <w:t>sean c. smythson</w:t>
        </w:r>
      </w:hyperlink>
      <w:r w:rsidRPr="00711CAA">
        <w:rPr>
          <w:rFonts w:ascii="Helvetica Neue" w:eastAsia="宋体" w:hAnsi="Helvetica Neue" w:cs="宋体"/>
          <w:color w:val="333333"/>
          <w:kern w:val="0"/>
          <w:szCs w:val="21"/>
        </w:rPr>
        <w:t>, brett h. meyer </w:t>
      </w:r>
      <w:hyperlink r:id="rId435" w:history="1">
        <w:r w:rsidRPr="00711CAA">
          <w:rPr>
            <w:rFonts w:ascii="Helvetica Neue" w:eastAsia="宋体" w:hAnsi="Helvetica Neue" w:cs="宋体"/>
            <w:color w:val="0068AC"/>
            <w:kern w:val="0"/>
            <w:szCs w:val="21"/>
          </w:rPr>
          <w:t>, warren j.</w:t>
        </w:r>
      </w:hyperlink>
      <w:r w:rsidRPr="00711CAA">
        <w:rPr>
          <w:rFonts w:ascii="Helvetica Neue" w:eastAsia="宋体" w:hAnsi="Helvetica Neue" w:cs="宋体"/>
          <w:color w:val="333333"/>
          <w:kern w:val="0"/>
          <w:szCs w:val="21"/>
        </w:rPr>
        <w:t> gross </w:t>
      </w:r>
    </w:p>
    <w:p w14:paraId="4E07B14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递归神经网络</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在</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序列数据方面表现出了优异的性能。但是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由于它们的递归</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它们既复杂又占用大量内存。这些限制使得</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难以嵌入到需要硬件资源有限的实时</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的移动设备上。为了解决上述问题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我们引入了一种方法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可以在训练阶段学习二进制和三元权重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以促进</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的硬件实现。因此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使用此方法可以通过简单的积累来替代所有多重累积操作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从而在硅面积和功耗方面为自定义硬件带来显著的好处。在软件方面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我们使用长的短期存储器</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在各种序列模型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包括序列分类和</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建模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上评估我们的方法的性能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在准确性方面</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。我们证明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我们的方法在运行时使用双核</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三元权重时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在上述任务上取得了有竞争力的结果。在硬件方面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我们提出了自定义硬件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用于加速具有双元</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三元权重的</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的重复计算。最后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与</w:t>
      </w:r>
      <w:r w:rsidRPr="00711CAA">
        <w:rPr>
          <w:rFonts w:ascii="Helvetica Neue" w:eastAsia="宋体" w:hAnsi="Helvetica Neue" w:cs="宋体"/>
          <w:color w:val="333333"/>
          <w:kern w:val="0"/>
          <w:szCs w:val="21"/>
        </w:rPr>
        <w:t xml:space="preserve"> asic </w:t>
      </w:r>
      <w:r w:rsidRPr="00711CAA">
        <w:rPr>
          <w:rFonts w:ascii="Helvetica Neue" w:eastAsia="宋体" w:hAnsi="Helvetica Neue" w:cs="宋体"/>
          <w:color w:val="333333"/>
          <w:kern w:val="0"/>
          <w:szCs w:val="21"/>
        </w:rPr>
        <w:t>平台上的全精度实现相比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具有</w:t>
      </w:r>
      <w:r w:rsidRPr="00711CAA">
        <w:rPr>
          <w:rFonts w:ascii="Helvetica Neue" w:eastAsia="宋体" w:hAnsi="Helvetica Neue" w:cs="宋体"/>
          <w:color w:val="333333"/>
          <w:kern w:val="0"/>
          <w:szCs w:val="21"/>
        </w:rPr>
        <w:t xml:space="preserve"> binary/tary </w:t>
      </w:r>
      <w:r w:rsidRPr="00711CAA">
        <w:rPr>
          <w:rFonts w:ascii="Helvetica Neue" w:eastAsia="宋体" w:hAnsi="Helvetica Neue" w:cs="宋体"/>
          <w:color w:val="333333"/>
          <w:kern w:val="0"/>
          <w:szCs w:val="21"/>
        </w:rPr>
        <w:t>权重的</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可以实现高达</w:t>
      </w:r>
      <w:r w:rsidRPr="00711CAA">
        <w:rPr>
          <w:rFonts w:ascii="Helvetica Neue" w:eastAsia="宋体" w:hAnsi="Helvetica Neue" w:cs="宋体"/>
          <w:color w:val="333333"/>
          <w:kern w:val="0"/>
          <w:szCs w:val="21"/>
        </w:rPr>
        <w:t xml:space="preserve">12x </w:t>
      </w:r>
      <w:r w:rsidRPr="00711CAA">
        <w:rPr>
          <w:rFonts w:ascii="Helvetica Neue" w:eastAsia="宋体" w:hAnsi="Helvetica Neue" w:cs="宋体"/>
          <w:color w:val="333333"/>
          <w:kern w:val="0"/>
          <w:szCs w:val="21"/>
        </w:rPr>
        <w:t>的内存节省和</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倍的推理加速。少</w:t>
      </w:r>
    </w:p>
    <w:p w14:paraId="1829165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7B49B7E7" w14:textId="77777777" w:rsidR="00711CAA" w:rsidRPr="00711CAA" w:rsidRDefault="00973AF2" w:rsidP="00711CAA">
      <w:pPr>
        <w:widowControl/>
        <w:numPr>
          <w:ilvl w:val="0"/>
          <w:numId w:val="1"/>
        </w:numPr>
        <w:spacing w:after="60"/>
        <w:ind w:left="480"/>
        <w:jc w:val="left"/>
        <w:divId w:val="1328360878"/>
        <w:rPr>
          <w:rFonts w:ascii="Helvetica Neue" w:eastAsia="宋体" w:hAnsi="Helvetica Neue" w:cs="宋体"/>
          <w:b/>
          <w:bCs/>
          <w:color w:val="333333"/>
          <w:kern w:val="0"/>
          <w:sz w:val="22"/>
        </w:rPr>
      </w:pPr>
      <w:hyperlink r:id="rId436"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1809.10763</w:t>
        </w:r>
      </w:hyperlink>
      <w:r w:rsidR="00711CAA" w:rsidRPr="00711CAA">
        <w:rPr>
          <w:rFonts w:ascii="Helvetica Neue" w:eastAsia="宋体" w:hAnsi="Helvetica Neue" w:cs="宋体"/>
          <w:b/>
          <w:bCs/>
          <w:color w:val="333333"/>
          <w:kern w:val="0"/>
          <w:sz w:val="22"/>
        </w:rPr>
        <w:t>[</w:t>
      </w:r>
      <w:hyperlink r:id="rId43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3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62105A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为索拉尼库尔德人建造</w:t>
      </w:r>
      <w:r w:rsidRPr="00711CAA">
        <w:rPr>
          <w:rFonts w:ascii="Helvetica Neue" w:eastAsia="宋体" w:hAnsi="Helvetica Neue" w:cs="宋体"/>
          <w:b/>
          <w:bCs/>
          <w:color w:val="2D2D2D"/>
          <w:kern w:val="0"/>
          <w:szCs w:val="21"/>
        </w:rPr>
        <w:t xml:space="preserve"> lemmatizer </w:t>
      </w:r>
      <w:r w:rsidRPr="00711CAA">
        <w:rPr>
          <w:rFonts w:ascii="Helvetica Neue" w:eastAsia="宋体" w:hAnsi="Helvetica Neue" w:cs="宋体"/>
          <w:b/>
          <w:bCs/>
          <w:color w:val="2D2D2D"/>
          <w:kern w:val="0"/>
          <w:szCs w:val="21"/>
        </w:rPr>
        <w:t>和拼写检查器</w:t>
      </w:r>
    </w:p>
    <w:p w14:paraId="4BE22DA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39" w:history="1">
        <w:r w:rsidRPr="00711CAA">
          <w:rPr>
            <w:rFonts w:ascii="Helvetica Neue" w:eastAsia="宋体" w:hAnsi="Helvetica Neue" w:cs="宋体"/>
            <w:color w:val="0068AC"/>
            <w:kern w:val="0"/>
            <w:szCs w:val="21"/>
          </w:rPr>
          <w:t>shahin salavati,</w:t>
        </w:r>
      </w:hyperlink>
      <w:r w:rsidRPr="00711CAA">
        <w:rPr>
          <w:rFonts w:ascii="Helvetica Neue" w:eastAsia="宋体" w:hAnsi="Helvetica Neue" w:cs="宋体"/>
          <w:color w:val="333333"/>
          <w:kern w:val="0"/>
          <w:szCs w:val="21"/>
        </w:rPr>
        <w:t> </w:t>
      </w:r>
      <w:hyperlink r:id="rId440" w:history="1">
        <w:r w:rsidRPr="00711CAA">
          <w:rPr>
            <w:rFonts w:ascii="Helvetica Neue" w:eastAsia="宋体" w:hAnsi="Helvetica Neue" w:cs="宋体"/>
            <w:color w:val="0068AC"/>
            <w:kern w:val="0"/>
            <w:szCs w:val="21"/>
          </w:rPr>
          <w:t>sina ah</w:t>
        </w:r>
        <w:r w:rsidRPr="00711CAA">
          <w:rPr>
            <w:rFonts w:ascii="Helvetica Neue" w:eastAsia="宋体" w:hAnsi="Helvetica Neue" w:cs="宋体"/>
            <w:color w:val="0068AC"/>
            <w:kern w:val="0"/>
            <w:szCs w:val="21"/>
          </w:rPr>
          <w:t>迪</w:t>
        </w:r>
      </w:hyperlink>
    </w:p>
    <w:p w14:paraId="3EFD7D8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本文旨在提出索拉尼库尔德语的引引种和词级纠错系统。我们提出了一种基于形态规则和</w:t>
      </w:r>
      <w:r w:rsidRPr="00711CAA">
        <w:rPr>
          <w:rFonts w:ascii="Helvetica Neue" w:eastAsia="宋体" w:hAnsi="Helvetica Neue" w:cs="宋体"/>
          <w:color w:val="333333"/>
          <w:kern w:val="0"/>
          <w:szCs w:val="21"/>
        </w:rPr>
        <w:t xml:space="preserve"> n-gram</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模型的混合方法。据我们所知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我们分别将我们的引引信和纠错系统称为</w:t>
      </w:r>
      <w:r w:rsidRPr="00711CAA">
        <w:rPr>
          <w:rFonts w:ascii="Helvetica Neue" w:eastAsia="宋体" w:hAnsi="Helvetica Neue" w:cs="宋体"/>
          <w:color w:val="333333"/>
          <w:kern w:val="0"/>
          <w:szCs w:val="21"/>
        </w:rPr>
        <w:t xml:space="preserve"> peyv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rénh s, </w:t>
      </w:r>
      <w:r w:rsidRPr="00711CAA">
        <w:rPr>
          <w:rFonts w:ascii="Helvetica Neue" w:eastAsia="宋体" w:hAnsi="Helvetica Neue" w:cs="宋体"/>
          <w:color w:val="333333"/>
          <w:kern w:val="0"/>
          <w:szCs w:val="21"/>
        </w:rPr>
        <w:t>这是为索拉尼库尔德人提供的第一个工具。</w:t>
      </w:r>
      <w:r w:rsidRPr="00711CAA">
        <w:rPr>
          <w:rFonts w:ascii="Helvetica Neue" w:eastAsia="宋体" w:hAnsi="Helvetica Neue" w:cs="宋体"/>
          <w:color w:val="333333"/>
          <w:kern w:val="0"/>
          <w:szCs w:val="21"/>
        </w:rPr>
        <w:t xml:space="preserve">peyv lemmatizer </w:t>
      </w:r>
      <w:r w:rsidRPr="00711CAA">
        <w:rPr>
          <w:rFonts w:ascii="Helvetica Neue" w:eastAsia="宋体" w:hAnsi="Helvetica Neue" w:cs="宋体"/>
          <w:color w:val="333333"/>
          <w:kern w:val="0"/>
          <w:szCs w:val="21"/>
        </w:rPr>
        <w:t>的准确率为</w:t>
      </w:r>
      <w:r w:rsidRPr="00711CAA">
        <w:rPr>
          <w:rFonts w:ascii="Helvetica Neue" w:eastAsia="宋体" w:hAnsi="Helvetica Neue" w:cs="宋体"/>
          <w:color w:val="333333"/>
          <w:kern w:val="0"/>
          <w:szCs w:val="21"/>
        </w:rPr>
        <w:t>18.7%</w:t>
      </w:r>
      <w:r w:rsidRPr="00711CAA">
        <w:rPr>
          <w:rFonts w:ascii="Helvetica Neue" w:eastAsia="宋体" w:hAnsi="Helvetica Neue" w:cs="宋体"/>
          <w:color w:val="333333"/>
          <w:kern w:val="0"/>
          <w:szCs w:val="21"/>
        </w:rPr>
        <w:t>。至于</w:t>
      </w:r>
      <w:r w:rsidRPr="00711CAA">
        <w:rPr>
          <w:rFonts w:ascii="Helvetica Neue" w:eastAsia="宋体" w:hAnsi="Helvetica Neue" w:cs="宋体"/>
          <w:color w:val="333333"/>
          <w:kern w:val="0"/>
          <w:szCs w:val="21"/>
        </w:rPr>
        <w:t xml:space="preserve"> rén s, </w:t>
      </w:r>
      <w:r w:rsidRPr="00711CAA">
        <w:rPr>
          <w:rFonts w:ascii="Helvetica Neue" w:eastAsia="宋体" w:hAnsi="Helvetica Neue" w:cs="宋体"/>
          <w:color w:val="333333"/>
          <w:kern w:val="0"/>
          <w:szCs w:val="21"/>
        </w:rPr>
        <w:t>使用词典</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我们已经获得了</w:t>
      </w:r>
      <w:r w:rsidRPr="00711CAA">
        <w:rPr>
          <w:rFonts w:ascii="Helvetica Neue" w:eastAsia="宋体" w:hAnsi="Helvetica Neue" w:cs="宋体"/>
          <w:color w:val="333333"/>
          <w:kern w:val="0"/>
          <w:szCs w:val="21"/>
        </w:rPr>
        <w:t xml:space="preserve">96.4% </w:t>
      </w:r>
      <w:r w:rsidRPr="00711CAA">
        <w:rPr>
          <w:rFonts w:ascii="Helvetica Neue" w:eastAsia="宋体" w:hAnsi="Helvetica Neue" w:cs="宋体"/>
          <w:color w:val="333333"/>
          <w:kern w:val="0"/>
          <w:szCs w:val="21"/>
        </w:rPr>
        <w:t>的准确性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而没有词典</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校正系统有</w:t>
      </w:r>
      <w:r w:rsidRPr="00711CAA">
        <w:rPr>
          <w:rFonts w:ascii="Helvetica Neue" w:eastAsia="宋体" w:hAnsi="Helvetica Neue" w:cs="宋体"/>
          <w:color w:val="333333"/>
          <w:kern w:val="0"/>
          <w:szCs w:val="21"/>
        </w:rPr>
        <w:t xml:space="preserve">87% </w:t>
      </w:r>
      <w:r w:rsidRPr="00711CAA">
        <w:rPr>
          <w:rFonts w:ascii="Helvetica Neue" w:eastAsia="宋体" w:hAnsi="Helvetica Neue" w:cs="宋体"/>
          <w:color w:val="333333"/>
          <w:kern w:val="0"/>
          <w:szCs w:val="21"/>
        </w:rPr>
        <w:t>的精度。作为两个基本的文字</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工具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这些工具可以为进一步研究索拉尼库尔德语的更</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应用铺平道路。少</w:t>
      </w:r>
    </w:p>
    <w:p w14:paraId="1DC4E66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25C6DE4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:6 </w:t>
      </w:r>
      <w:r w:rsidRPr="00711CAA">
        <w:rPr>
          <w:rFonts w:ascii="Helvetica Neue" w:eastAsia="宋体" w:hAnsi="Helvetica Neue" w:cs="宋体"/>
          <w:color w:val="333333"/>
          <w:kern w:val="0"/>
          <w:szCs w:val="21"/>
        </w:rPr>
        <w:t>页的文章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发表在《第八届语言与技术会议》上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波兰波兹南</w:t>
      </w:r>
    </w:p>
    <w:p w14:paraId="5949DE66" w14:textId="77777777" w:rsidR="00711CAA" w:rsidRPr="00711CAA" w:rsidRDefault="00973AF2" w:rsidP="00711CAA">
      <w:pPr>
        <w:widowControl/>
        <w:numPr>
          <w:ilvl w:val="0"/>
          <w:numId w:val="1"/>
        </w:numPr>
        <w:spacing w:after="60"/>
        <w:ind w:left="480"/>
        <w:jc w:val="left"/>
        <w:divId w:val="145703951"/>
        <w:rPr>
          <w:rFonts w:ascii="Helvetica Neue" w:eastAsia="宋体" w:hAnsi="Helvetica Neue" w:cs="宋体"/>
          <w:b/>
          <w:bCs/>
          <w:color w:val="333333"/>
          <w:kern w:val="0"/>
          <w:sz w:val="22"/>
        </w:rPr>
      </w:pPr>
      <w:hyperlink r:id="rId44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1809. 10707</w:t>
        </w:r>
      </w:hyperlink>
      <w:r w:rsidR="00711CAA" w:rsidRPr="00711CAA">
        <w:rPr>
          <w:rFonts w:ascii="Helvetica Neue" w:eastAsia="宋体" w:hAnsi="Helvetica Neue" w:cs="宋体"/>
          <w:b/>
          <w:bCs/>
          <w:color w:val="333333"/>
          <w:kern w:val="0"/>
          <w:sz w:val="22"/>
        </w:rPr>
        <w:t>[</w:t>
      </w:r>
      <w:hyperlink r:id="rId44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4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01E5C70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交通摄像图像的语义主题分析</w:t>
      </w:r>
    </w:p>
    <w:p w14:paraId="6710EE1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44" w:history="1">
        <w:r w:rsidRPr="00711CAA">
          <w:rPr>
            <w:rFonts w:ascii="Helvetica Neue" w:eastAsia="宋体" w:hAnsi="Helvetica Neue" w:cs="宋体"/>
            <w:color w:val="0068AC"/>
            <w:kern w:val="0"/>
            <w:szCs w:val="21"/>
          </w:rPr>
          <w:t>jeffrey</w:t>
        </w:r>
      </w:hyperlink>
      <w:r w:rsidRPr="00711CAA">
        <w:rPr>
          <w:rFonts w:ascii="Helvetica Neue" w:eastAsia="宋体" w:hAnsi="Helvetica Neue" w:cs="宋体"/>
          <w:color w:val="333333"/>
          <w:kern w:val="0"/>
          <w:szCs w:val="21"/>
        </w:rPr>
        <w:t>liu, </w:t>
      </w:r>
      <w:hyperlink r:id="rId445" w:history="1">
        <w:r w:rsidRPr="00711CAA">
          <w:rPr>
            <w:rFonts w:ascii="Helvetica Neue" w:eastAsia="宋体" w:hAnsi="Helvetica Neue" w:cs="宋体"/>
            <w:color w:val="0068AC"/>
            <w:kern w:val="0"/>
            <w:szCs w:val="21"/>
          </w:rPr>
          <w:t>andrew weinert</w:t>
        </w:r>
      </w:hyperlink>
      <w:r w:rsidRPr="00711CAA">
        <w:rPr>
          <w:rFonts w:ascii="Helvetica Neue" w:eastAsia="宋体" w:hAnsi="Helvetica Neue" w:cs="宋体"/>
          <w:color w:val="333333"/>
          <w:kern w:val="0"/>
          <w:szCs w:val="21"/>
        </w:rPr>
        <w:t>, </w:t>
      </w:r>
      <w:hyperlink r:id="rId446" w:history="1">
        <w:r w:rsidRPr="00711CAA">
          <w:rPr>
            <w:rFonts w:ascii="Helvetica Neue" w:eastAsia="宋体" w:hAnsi="Helvetica Neue" w:cs="宋体"/>
            <w:color w:val="0068AC"/>
            <w:kern w:val="0"/>
            <w:szCs w:val="21"/>
          </w:rPr>
          <w:t>Saurabh amin</w:t>
        </w:r>
      </w:hyperlink>
    </w:p>
    <w:p w14:paraId="0F8B026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交通摄像头通常部署在道路基础设施网络中监控组件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为运营商提供有关网络关键点状况的视觉信息。然而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人类观察员</w:t>
      </w:r>
      <w:r w:rsidRPr="00711CAA">
        <w:rPr>
          <w:rFonts w:ascii="Helvetica Neue" w:eastAsia="宋体" w:hAnsi="Helvetica Neue" w:cs="宋体"/>
          <w:b/>
          <w:bCs/>
          <w:color w:val="333333"/>
          <w:kern w:val="0"/>
          <w:szCs w:val="21"/>
        </w:rPr>
        <w:t>处理同时处理</w:t>
      </w:r>
      <w:r w:rsidRPr="00711CAA">
        <w:rPr>
          <w:rFonts w:ascii="Helvetica Neue" w:eastAsia="宋体" w:hAnsi="Helvetica Neue" w:cs="宋体"/>
          <w:color w:val="333333"/>
          <w:kern w:val="0"/>
          <w:szCs w:val="21"/>
        </w:rPr>
        <w:t>信息来源的能力往往有限。在深度学习方法的推动下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计算机视觉的最新发展使一般对象识别、基于相机的传感机会超越了现有的人类观察者范式。在本文中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启发的方法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名为标签词</w:t>
      </w:r>
      <w:r w:rsidRPr="00711CAA">
        <w:rPr>
          <w:rFonts w:ascii="Helvetica Neue" w:eastAsia="宋体" w:hAnsi="Helvetica Neue" w:cs="宋体"/>
          <w:color w:val="333333"/>
          <w:kern w:val="0"/>
          <w:szCs w:val="21"/>
        </w:rPr>
        <w:t xml:space="preserve"> (blw), </w:t>
      </w:r>
      <w:r w:rsidRPr="00711CAA">
        <w:rPr>
          <w:rFonts w:ascii="Helvetica Neue" w:eastAsia="宋体" w:hAnsi="Helvetica Neue" w:cs="宋体"/>
          <w:color w:val="333333"/>
          <w:kern w:val="0"/>
          <w:szCs w:val="21"/>
        </w:rPr>
        <w:t>用于分析图像数据集专用文本标签。</w:t>
      </w:r>
      <w:r w:rsidRPr="00711CAA">
        <w:rPr>
          <w:rFonts w:ascii="Helvetica Neue" w:eastAsia="宋体" w:hAnsi="Helvetica Neue" w:cs="宋体"/>
          <w:color w:val="333333"/>
          <w:kern w:val="0"/>
          <w:szCs w:val="21"/>
        </w:rPr>
        <w:t xml:space="preserve">llw </w:t>
      </w:r>
      <w:r w:rsidRPr="00711CAA">
        <w:rPr>
          <w:rFonts w:ascii="Helvetica Neue" w:eastAsia="宋体" w:hAnsi="Helvetica Neue" w:cs="宋体"/>
          <w:color w:val="333333"/>
          <w:kern w:val="0"/>
          <w:szCs w:val="21"/>
        </w:rPr>
        <w:t>模型以传统的矩阵形式表示数据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支持数据压缩和分解技术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同时保留语义可解释性。我们应用潜在的</w:t>
      </w:r>
      <w:r w:rsidRPr="00711CAA">
        <w:rPr>
          <w:rFonts w:ascii="Helvetica Neue" w:eastAsia="宋体" w:hAnsi="Helvetica Neue" w:cs="宋体"/>
          <w:color w:val="333333"/>
          <w:kern w:val="0"/>
          <w:szCs w:val="21"/>
        </w:rPr>
        <w:t xml:space="preserve"> dirichlet </w:t>
      </w:r>
      <w:r w:rsidRPr="00711CAA">
        <w:rPr>
          <w:rFonts w:ascii="Helvetica Neue" w:eastAsia="宋体" w:hAnsi="Helvetica Neue" w:cs="宋体"/>
          <w:color w:val="333333"/>
          <w:kern w:val="0"/>
          <w:szCs w:val="21"/>
        </w:rPr>
        <w:t>分配</w:t>
      </w:r>
      <w:r w:rsidRPr="00711CAA">
        <w:rPr>
          <w:rFonts w:ascii="Helvetica Neue" w:eastAsia="宋体" w:hAnsi="Helvetica Neue" w:cs="宋体"/>
          <w:color w:val="333333"/>
          <w:kern w:val="0"/>
          <w:szCs w:val="21"/>
        </w:rPr>
        <w:t xml:space="preserve"> (lda) </w:t>
      </w:r>
      <w:r w:rsidRPr="00711CAA">
        <w:rPr>
          <w:rFonts w:ascii="Helvetica Neue" w:eastAsia="宋体" w:hAnsi="Helvetica Neue" w:cs="宋体"/>
          <w:color w:val="333333"/>
          <w:kern w:val="0"/>
          <w:szCs w:val="21"/>
        </w:rPr>
        <w:t>主题模型将标签数据分解为少量语义主题。为了说明我们的做法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我们使用</w:t>
      </w:r>
      <w:r w:rsidRPr="00711CAA">
        <w:rPr>
          <w:rFonts w:ascii="Helvetica Neue" w:eastAsia="宋体" w:hAnsi="Helvetica Neue" w:cs="宋体"/>
          <w:color w:val="333333"/>
          <w:kern w:val="0"/>
          <w:szCs w:val="21"/>
        </w:rPr>
        <w:t>2017</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月至</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w:t>
      </w:r>
      <w:r w:rsidRPr="00711CAA">
        <w:rPr>
          <w:rFonts w:ascii="Helvetica Neue" w:eastAsia="宋体" w:hAnsi="Helvetica Neue" w:cs="宋体"/>
          <w:color w:val="333333"/>
          <w:kern w:val="0"/>
          <w:szCs w:val="21"/>
        </w:rPr>
        <w:t>月期间从波士顿地区收集的高速公路摄像机图像。我们分析摄像机对天气事件的敏感性</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识别时间流量模式</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并分析了冬季假期、</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炸弹旋风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冬季风暴等不常见事件的影响。这项研究展示了我们的方法的灵活性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它允许我们分析天气事件和高速公路交通只使用交通摄像头图像标签。少</w:t>
      </w:r>
    </w:p>
    <w:p w14:paraId="62E8520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059EE4B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将于</w:t>
      </w:r>
      <w:r w:rsidRPr="00711CAA">
        <w:rPr>
          <w:rFonts w:ascii="Helvetica Neue" w:eastAsia="宋体" w:hAnsi="Helvetica Neue" w:cs="宋体"/>
          <w:color w:val="333333"/>
          <w:kern w:val="0"/>
          <w:szCs w:val="21"/>
        </w:rPr>
        <w:t xml:space="preserve">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w:t>
      </w:r>
      <w:r w:rsidRPr="00711CAA">
        <w:rPr>
          <w:rFonts w:ascii="Helvetica Neue" w:eastAsia="宋体" w:hAnsi="Helvetica Neue" w:cs="宋体"/>
          <w:color w:val="333333"/>
          <w:kern w:val="0"/>
          <w:szCs w:val="21"/>
        </w:rPr>
        <w:t>日至</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日</w:t>
      </w:r>
    </w:p>
    <w:p w14:paraId="3BB990C8" w14:textId="77777777" w:rsidR="00711CAA" w:rsidRPr="00711CAA" w:rsidRDefault="00973AF2" w:rsidP="00711CAA">
      <w:pPr>
        <w:widowControl/>
        <w:numPr>
          <w:ilvl w:val="0"/>
          <w:numId w:val="1"/>
        </w:numPr>
        <w:spacing w:after="60"/>
        <w:ind w:left="480"/>
        <w:jc w:val="left"/>
        <w:divId w:val="414516335"/>
        <w:rPr>
          <w:rFonts w:ascii="Helvetica Neue" w:eastAsia="宋体" w:hAnsi="Helvetica Neue" w:cs="宋体"/>
          <w:b/>
          <w:bCs/>
          <w:color w:val="333333"/>
          <w:kern w:val="0"/>
          <w:sz w:val="22"/>
        </w:rPr>
      </w:pPr>
      <w:hyperlink r:id="rId44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1809.10617</w:t>
        </w:r>
      </w:hyperlink>
      <w:r w:rsidR="00711CAA" w:rsidRPr="00711CAA">
        <w:rPr>
          <w:rFonts w:ascii="Helvetica Neue" w:eastAsia="宋体" w:hAnsi="Helvetica Neue" w:cs="宋体"/>
          <w:b/>
          <w:bCs/>
          <w:color w:val="333333"/>
          <w:kern w:val="0"/>
          <w:sz w:val="22"/>
        </w:rPr>
        <w:t>[</w:t>
      </w:r>
      <w:hyperlink r:id="rId44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4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8F420F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通过研究对象促进地球科学的公平研究</w:t>
      </w:r>
    </w:p>
    <w:p w14:paraId="28A2B66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50" w:history="1">
        <w:r w:rsidRPr="00711CAA">
          <w:rPr>
            <w:rFonts w:ascii="Helvetica Neue" w:eastAsia="宋体" w:hAnsi="Helvetica Neue" w:cs="宋体"/>
            <w:color w:val="0068AC"/>
            <w:kern w:val="0"/>
            <w:szCs w:val="21"/>
          </w:rPr>
          <w:t>andres garcia-silva</w:t>
        </w:r>
      </w:hyperlink>
      <w:r w:rsidRPr="00711CAA">
        <w:rPr>
          <w:rFonts w:ascii="Helvetica Neue" w:eastAsia="宋体" w:hAnsi="Helvetica Neue" w:cs="宋体"/>
          <w:color w:val="333333"/>
          <w:kern w:val="0"/>
          <w:szCs w:val="21"/>
        </w:rPr>
        <w:t>, </w:t>
      </w:r>
      <w:hyperlink r:id="rId451" w:history="1">
        <w:r w:rsidRPr="00711CAA">
          <w:rPr>
            <w:rFonts w:ascii="Helvetica Neue" w:eastAsia="宋体" w:hAnsi="Helvetica Neue" w:cs="宋体"/>
            <w:color w:val="0068AC"/>
            <w:kern w:val="0"/>
            <w:szCs w:val="21"/>
          </w:rPr>
          <w:t>jose manuel Gomez-Perez</w:t>
        </w:r>
      </w:hyperlink>
      <w:r w:rsidRPr="00711CAA">
        <w:rPr>
          <w:rFonts w:ascii="Helvetica Neue" w:eastAsia="宋体" w:hAnsi="Helvetica Neue" w:cs="宋体"/>
          <w:color w:val="333333"/>
          <w:kern w:val="0"/>
          <w:szCs w:val="21"/>
        </w:rPr>
        <w:t>, </w:t>
      </w:r>
      <w:hyperlink r:id="rId452" w:history="1">
        <w:r w:rsidRPr="00711CAA">
          <w:rPr>
            <w:rFonts w:ascii="Helvetica Neue" w:eastAsia="宋体" w:hAnsi="Helvetica Neue" w:cs="宋体"/>
            <w:color w:val="0068AC"/>
            <w:kern w:val="0"/>
            <w:szCs w:val="21"/>
          </w:rPr>
          <w:t>raul</w:t>
        </w:r>
      </w:hyperlink>
      <w:r w:rsidRPr="00711CAA">
        <w:rPr>
          <w:rFonts w:ascii="Helvetica Neue" w:eastAsia="宋体" w:hAnsi="Helvetica Neue" w:cs="宋体"/>
          <w:color w:val="333333"/>
          <w:kern w:val="0"/>
          <w:szCs w:val="21"/>
        </w:rPr>
        <w:t> </w:t>
      </w:r>
      <w:hyperlink r:id="rId453" w:history="1">
        <w:r w:rsidRPr="00711CAA">
          <w:rPr>
            <w:rFonts w:ascii="Helvetica Neue" w:eastAsia="宋体" w:hAnsi="Helvetica Neue" w:cs="宋体"/>
            <w:color w:val="0068AC"/>
            <w:kern w:val="0"/>
            <w:szCs w:val="21"/>
          </w:rPr>
          <w:t>palma, marcin krystek</w:t>
        </w:r>
      </w:hyperlink>
      <w:r w:rsidRPr="00711CAA">
        <w:rPr>
          <w:rFonts w:ascii="Helvetica Neue" w:eastAsia="宋体" w:hAnsi="Helvetica Neue" w:cs="宋体"/>
          <w:color w:val="333333"/>
          <w:kern w:val="0"/>
          <w:szCs w:val="21"/>
        </w:rPr>
        <w:t>, </w:t>
      </w:r>
      <w:hyperlink r:id="rId454" w:history="1">
        <w:r w:rsidRPr="00711CAA">
          <w:rPr>
            <w:rFonts w:ascii="Helvetica Neue" w:eastAsia="宋体" w:hAnsi="Helvetica Neue" w:cs="宋体"/>
            <w:color w:val="0068AC"/>
            <w:kern w:val="0"/>
            <w:szCs w:val="21"/>
          </w:rPr>
          <w:t>simone mantovani</w:t>
        </w:r>
      </w:hyperlink>
      <w:r w:rsidRPr="00711CAA">
        <w:rPr>
          <w:rFonts w:ascii="Helvetica Neue" w:eastAsia="宋体" w:hAnsi="Helvetica Neue" w:cs="宋体"/>
          <w:color w:val="333333"/>
          <w:kern w:val="0"/>
          <w:szCs w:val="21"/>
        </w:rPr>
        <w:t>, </w:t>
      </w:r>
      <w:hyperlink r:id="rId455" w:history="1">
        <w:r w:rsidRPr="00711CAA">
          <w:rPr>
            <w:rFonts w:ascii="Helvetica Neue" w:eastAsia="宋体" w:hAnsi="Helvetica Neue" w:cs="宋体"/>
            <w:color w:val="0068AC"/>
            <w:kern w:val="0"/>
            <w:szCs w:val="21"/>
          </w:rPr>
          <w:t>f</w:t>
        </w:r>
        <w:r w:rsidRPr="00711CAA">
          <w:rPr>
            <w:rFonts w:ascii="Helvetica Neue" w:eastAsia="宋体" w:hAnsi="Helvetica Neue" w:cs="宋体"/>
            <w:color w:val="0068AC"/>
            <w:kern w:val="0"/>
            <w:szCs w:val="21"/>
          </w:rPr>
          <w:t>里分</w:t>
        </w:r>
        <w:r w:rsidRPr="00711CAA">
          <w:rPr>
            <w:rFonts w:ascii="Helvetica Neue" w:eastAsia="宋体" w:hAnsi="Helvetica Neue" w:cs="宋体"/>
            <w:color w:val="0068AC"/>
            <w:kern w:val="0"/>
            <w:szCs w:val="21"/>
          </w:rPr>
          <w:t xml:space="preserve"> fomflini, valentina grande</w:t>
        </w:r>
      </w:hyperlink>
      <w:r w:rsidRPr="00711CAA">
        <w:rPr>
          <w:rFonts w:ascii="Helvetica Neue" w:eastAsia="宋体" w:hAnsi="Helvetica Neue" w:cs="宋体"/>
          <w:color w:val="333333"/>
          <w:kern w:val="0"/>
          <w:szCs w:val="21"/>
        </w:rPr>
        <w:t>, </w:t>
      </w:r>
      <w:hyperlink r:id="rId456" w:history="1">
        <w:r w:rsidRPr="00711CAA">
          <w:rPr>
            <w:rFonts w:ascii="Helvetica Neue" w:eastAsia="宋体" w:hAnsi="Helvetica Neue" w:cs="宋体"/>
            <w:color w:val="0068AC"/>
            <w:kern w:val="0"/>
            <w:szCs w:val="21"/>
          </w:rPr>
          <w:t>francesco de leo,</w:t>
        </w:r>
      </w:hyperlink>
      <w:r w:rsidRPr="00711CAA">
        <w:rPr>
          <w:rFonts w:ascii="Helvetica Neue" w:eastAsia="宋体" w:hAnsi="Helvetica Neue" w:cs="宋体"/>
          <w:color w:val="333333"/>
          <w:kern w:val="0"/>
          <w:szCs w:val="21"/>
        </w:rPr>
        <w:t> </w:t>
      </w:r>
      <w:hyperlink r:id="rId457" w:history="1">
        <w:r w:rsidRPr="00711CAA">
          <w:rPr>
            <w:rFonts w:ascii="Helvetica Neue" w:eastAsia="宋体" w:hAnsi="Helvetica Neue" w:cs="宋体"/>
            <w:color w:val="0068AC"/>
            <w:kern w:val="0"/>
            <w:szCs w:val="21"/>
          </w:rPr>
          <w:t>Stefano salvi</w:t>
        </w:r>
      </w:hyperlink>
      <w:r w:rsidRPr="00711CAA">
        <w:rPr>
          <w:rFonts w:ascii="Helvetica Neue" w:eastAsia="宋体" w:hAnsi="Helvetica Neue" w:cs="宋体"/>
          <w:color w:val="333333"/>
          <w:kern w:val="0"/>
          <w:szCs w:val="21"/>
        </w:rPr>
        <w:t>, </w:t>
      </w:r>
      <w:hyperlink r:id="rId458" w:history="1">
        <w:r w:rsidRPr="00711CAA">
          <w:rPr>
            <w:rFonts w:ascii="Helvetica Neue" w:eastAsia="宋体" w:hAnsi="Helvetica Neue" w:cs="宋体"/>
            <w:color w:val="0068AC"/>
            <w:kern w:val="0"/>
            <w:szCs w:val="21"/>
          </w:rPr>
          <w:t>elisa trasati</w:t>
        </w:r>
      </w:hyperlink>
      <w:r w:rsidRPr="00711CAA">
        <w:rPr>
          <w:rFonts w:ascii="Helvetica Neue" w:eastAsia="宋体" w:hAnsi="Helvetica Neue" w:cs="宋体"/>
          <w:color w:val="333333"/>
          <w:kern w:val="0"/>
          <w:szCs w:val="21"/>
        </w:rPr>
        <w:t>, </w:t>
      </w:r>
      <w:hyperlink r:id="rId459" w:history="1">
        <w:r w:rsidRPr="00711CAA">
          <w:rPr>
            <w:rFonts w:ascii="Helvetica Neue" w:eastAsia="宋体" w:hAnsi="Helvetica Neue" w:cs="宋体"/>
            <w:color w:val="0068AC"/>
            <w:kern w:val="0"/>
            <w:szCs w:val="21"/>
          </w:rPr>
          <w:t>vito romaniello</w:t>
        </w:r>
      </w:hyperlink>
      <w:r w:rsidRPr="00711CAA">
        <w:rPr>
          <w:rFonts w:ascii="Helvetica Neue" w:eastAsia="宋体" w:hAnsi="Helvetica Neue" w:cs="宋体"/>
          <w:color w:val="333333"/>
          <w:kern w:val="0"/>
          <w:szCs w:val="21"/>
        </w:rPr>
        <w:t>, </w:t>
      </w:r>
      <w:hyperlink r:id="rId460" w:history="1">
        <w:r w:rsidRPr="00711CAA">
          <w:rPr>
            <w:rFonts w:ascii="Helvetica Neue" w:eastAsia="宋体" w:hAnsi="Helvetica Neue" w:cs="宋体"/>
            <w:color w:val="0068AC"/>
            <w:kern w:val="0"/>
            <w:szCs w:val="21"/>
          </w:rPr>
          <w:t>mirko alami</w:t>
        </w:r>
      </w:hyperlink>
      <w:r w:rsidRPr="00711CAA">
        <w:rPr>
          <w:rFonts w:ascii="Helvetica Neue" w:eastAsia="宋体" w:hAnsi="Helvetica Neue" w:cs="宋体"/>
          <w:color w:val="333333"/>
          <w:kern w:val="0"/>
          <w:szCs w:val="21"/>
        </w:rPr>
        <w:t>, </w:t>
      </w:r>
      <w:hyperlink r:id="rId461" w:history="1">
        <w:r w:rsidRPr="00711CAA">
          <w:rPr>
            <w:rFonts w:ascii="Helvetica Neue" w:eastAsia="宋体" w:hAnsi="Helvetica Neue" w:cs="宋体"/>
            <w:color w:val="0068AC"/>
            <w:kern w:val="0"/>
            <w:szCs w:val="21"/>
          </w:rPr>
          <w:t>cristiano silvagni</w:t>
        </w:r>
      </w:hyperlink>
      <w:r w:rsidRPr="00711CAA">
        <w:rPr>
          <w:rFonts w:ascii="Helvetica Neue" w:eastAsia="宋体" w:hAnsi="Helvetica Neue" w:cs="宋体"/>
          <w:color w:val="333333"/>
          <w:kern w:val="0"/>
          <w:szCs w:val="21"/>
        </w:rPr>
        <w:t>, </w:t>
      </w:r>
      <w:hyperlink r:id="rId462" w:history="1">
        <w:r w:rsidRPr="00711CAA">
          <w:rPr>
            <w:rFonts w:ascii="Helvetica Neue" w:eastAsia="宋体" w:hAnsi="Helvetica Neue" w:cs="宋体"/>
            <w:color w:val="0068AC"/>
            <w:kern w:val="0"/>
            <w:szCs w:val="21"/>
          </w:rPr>
          <w:t xml:space="preserve">rosemarie </w:t>
        </w:r>
        <w:r w:rsidRPr="00711CAA">
          <w:rPr>
            <w:rFonts w:ascii="Helvetica Neue" w:eastAsia="宋体" w:hAnsi="Helvetica Neue" w:cs="宋体"/>
            <w:color w:val="0068AC"/>
            <w:kern w:val="0"/>
            <w:szCs w:val="21"/>
          </w:rPr>
          <w:t>塞拉利昂</w:t>
        </w:r>
      </w:hyperlink>
      <w:r w:rsidRPr="00711CAA">
        <w:rPr>
          <w:rFonts w:ascii="Helvetica Neue" w:eastAsia="宋体" w:hAnsi="Helvetica Neue" w:cs="宋体"/>
          <w:color w:val="333333"/>
          <w:kern w:val="0"/>
          <w:szCs w:val="21"/>
        </w:rPr>
        <w:t>, fulvio marelli, </w:t>
      </w:r>
      <w:hyperlink r:id="rId463" w:history="1">
        <w:r w:rsidRPr="00711CAA">
          <w:rPr>
            <w:rFonts w:ascii="Helvetica Neue" w:eastAsia="宋体" w:hAnsi="Helvetica Neue" w:cs="宋体"/>
            <w:color w:val="0068AC"/>
            <w:kern w:val="0"/>
            <w:szCs w:val="21"/>
          </w:rPr>
          <w:t>sergio alani, miche</w:t>
        </w:r>
      </w:hyperlink>
      <w:r w:rsidRPr="00711CAA">
        <w:rPr>
          <w:rFonts w:ascii="Helvetica Neue" w:eastAsia="宋体" w:hAnsi="Helvetica Neue" w:cs="宋体"/>
          <w:color w:val="333333"/>
          <w:kern w:val="0"/>
          <w:szCs w:val="21"/>
        </w:rPr>
        <w:t> </w:t>
      </w:r>
      <w:hyperlink r:id="rId464" w:history="1">
        <w:r w:rsidRPr="00711CAA">
          <w:rPr>
            <w:rFonts w:ascii="Helvetica Neue" w:eastAsia="宋体" w:hAnsi="Helvetica Neue" w:cs="宋体"/>
            <w:color w:val="0068AC"/>
            <w:kern w:val="0"/>
            <w:szCs w:val="21"/>
          </w:rPr>
          <w:t>Lazzarini</w:t>
        </w:r>
      </w:hyperlink>
      <w:r w:rsidRPr="00711CAA">
        <w:rPr>
          <w:rFonts w:ascii="Helvetica Neue" w:eastAsia="宋体" w:hAnsi="Helvetica Neue" w:cs="宋体"/>
          <w:color w:val="333333"/>
          <w:kern w:val="0"/>
          <w:szCs w:val="21"/>
        </w:rPr>
        <w:t>, </w:t>
      </w:r>
      <w:hyperlink r:id="rId465" w:history="1">
        <w:r w:rsidRPr="00711CAA">
          <w:rPr>
            <w:rFonts w:ascii="Helvetica Neue" w:eastAsia="宋体" w:hAnsi="Helvetica Neue" w:cs="宋体"/>
            <w:color w:val="0068AC"/>
            <w:kern w:val="0"/>
            <w:szCs w:val="21"/>
          </w:rPr>
          <w:t>hazel j.</w:t>
        </w:r>
      </w:hyperlink>
      <w:r w:rsidRPr="00711CAA">
        <w:rPr>
          <w:rFonts w:ascii="Helvetica Neue" w:eastAsia="宋体" w:hAnsi="Helvetica Neue" w:cs="宋体"/>
          <w:color w:val="333333"/>
          <w:kern w:val="0"/>
          <w:szCs w:val="21"/>
        </w:rPr>
        <w:t>napier, </w:t>
      </w:r>
      <w:hyperlink r:id="rId466" w:history="1">
        <w:r w:rsidRPr="00711CAA">
          <w:rPr>
            <w:rFonts w:ascii="Helvetica Neue" w:eastAsia="宋体" w:hAnsi="Helvetica Neue" w:cs="宋体"/>
            <w:color w:val="0068AC"/>
            <w:kern w:val="0"/>
            <w:szCs w:val="21"/>
          </w:rPr>
          <w:t>helen m.</w:t>
        </w:r>
      </w:hyperlink>
      <w:r w:rsidRPr="00711CAA">
        <w:rPr>
          <w:rFonts w:ascii="Helvetica Neue" w:eastAsia="宋体" w:hAnsi="Helvetica Neue" w:cs="宋体"/>
          <w:color w:val="333333"/>
          <w:kern w:val="0"/>
          <w:szCs w:val="21"/>
        </w:rPr>
        <w:t>glaves, </w:t>
      </w:r>
      <w:hyperlink r:id="rId467" w:history="1">
        <w:r w:rsidRPr="00711CAA">
          <w:rPr>
            <w:rFonts w:ascii="Helvetica Neue" w:eastAsia="宋体" w:hAnsi="Helvetica Neue" w:cs="宋体"/>
            <w:color w:val="0068AC"/>
            <w:kern w:val="0"/>
            <w:szCs w:val="21"/>
          </w:rPr>
          <w:t>timothy aldridge, charles</w:t>
        </w:r>
      </w:hyperlink>
      <w:r w:rsidRPr="00711CAA">
        <w:rPr>
          <w:rFonts w:ascii="Helvetica Neue" w:eastAsia="宋体" w:hAnsi="Helvetica Neue" w:cs="宋体"/>
          <w:color w:val="333333"/>
          <w:kern w:val="0"/>
          <w:szCs w:val="21"/>
        </w:rPr>
        <w:t> </w:t>
      </w:r>
      <w:hyperlink r:id="rId468" w:history="1">
        <w:r w:rsidRPr="00711CAA">
          <w:rPr>
            <w:rFonts w:ascii="Helvetica Neue" w:eastAsia="宋体" w:hAnsi="Helvetica Neue" w:cs="宋体"/>
            <w:color w:val="0068AC"/>
            <w:kern w:val="0"/>
            <w:szCs w:val="21"/>
          </w:rPr>
          <w:t>meertens</w:t>
        </w:r>
      </w:hyperlink>
      <w:r w:rsidRPr="00711CAA">
        <w:rPr>
          <w:rFonts w:ascii="Helvetica Neue" w:eastAsia="宋体" w:hAnsi="Helvetica Neue" w:cs="宋体"/>
          <w:color w:val="333333"/>
          <w:kern w:val="0"/>
          <w:szCs w:val="21"/>
        </w:rPr>
        <w:t>, </w:t>
      </w:r>
      <w:hyperlink r:id="rId469" w:history="1">
        <w:r w:rsidRPr="00711CAA">
          <w:rPr>
            <w:rFonts w:ascii="Helvetica Neue" w:eastAsia="宋体" w:hAnsi="Helvetica Neue" w:cs="宋体"/>
            <w:color w:val="0068AC"/>
            <w:kern w:val="0"/>
            <w:szCs w:val="21"/>
          </w:rPr>
          <w:t>fran boler</w:t>
        </w:r>
      </w:hyperlink>
      <w:r w:rsidRPr="00711CAA">
        <w:rPr>
          <w:rFonts w:ascii="Helvetica Neue" w:eastAsia="宋体" w:hAnsi="Helvetica Neue" w:cs="宋体"/>
          <w:color w:val="333333"/>
          <w:kern w:val="0"/>
          <w:szCs w:val="21"/>
        </w:rPr>
        <w:t>, </w:t>
      </w:r>
      <w:hyperlink r:id="rId470" w:history="1">
        <w:r w:rsidRPr="00711CAA">
          <w:rPr>
            <w:rFonts w:ascii="Helvetica Neue" w:eastAsia="宋体" w:hAnsi="Helvetica Neue" w:cs="宋体"/>
            <w:color w:val="0068AC"/>
            <w:kern w:val="0"/>
            <w:szCs w:val="21"/>
          </w:rPr>
          <w:t>henry w.</w:t>
        </w:r>
      </w:hyperlink>
      <w:r w:rsidRPr="00711CAA">
        <w:rPr>
          <w:rFonts w:ascii="Helvetica Neue" w:eastAsia="宋体" w:hAnsi="Helvetica Neue" w:cs="宋体"/>
          <w:color w:val="333333"/>
          <w:kern w:val="0"/>
          <w:szCs w:val="21"/>
        </w:rPr>
        <w:t>loescher, </w:t>
      </w:r>
      <w:hyperlink r:id="rId471" w:history="1">
        <w:r w:rsidRPr="00711CAA">
          <w:rPr>
            <w:rFonts w:ascii="Helvetica Neue" w:eastAsia="宋体" w:hAnsi="Helvetica Neue" w:cs="宋体"/>
            <w:color w:val="0068AC"/>
            <w:kern w:val="0"/>
            <w:szCs w:val="21"/>
          </w:rPr>
          <w:t>christine laney, melissa</w:t>
        </w:r>
      </w:hyperlink>
      <w:r w:rsidRPr="00711CAA">
        <w:rPr>
          <w:rFonts w:ascii="Helvetica Neue" w:eastAsia="宋体" w:hAnsi="Helvetica Neue" w:cs="宋体"/>
          <w:color w:val="333333"/>
          <w:kern w:val="0"/>
          <w:szCs w:val="21"/>
        </w:rPr>
        <w:t>a </w:t>
      </w:r>
      <w:hyperlink r:id="rId472" w:history="1">
        <w:r w:rsidRPr="00711CAA">
          <w:rPr>
            <w:rFonts w:ascii="Helvetica Neue" w:eastAsia="宋体" w:hAnsi="Helvetica Neue" w:cs="宋体"/>
            <w:color w:val="0068AC"/>
            <w:kern w:val="0"/>
            <w:szCs w:val="21"/>
          </w:rPr>
          <w:t>genazzio</w:t>
        </w:r>
      </w:hyperlink>
      <w:r w:rsidRPr="00711CAA">
        <w:rPr>
          <w:rFonts w:ascii="Helvetica Neue" w:eastAsia="宋体" w:hAnsi="Helvetica Neue" w:cs="宋体"/>
          <w:color w:val="333333"/>
          <w:kern w:val="0"/>
          <w:szCs w:val="21"/>
        </w:rPr>
        <w:t>等人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另有</w:t>
      </w:r>
      <w:r w:rsidRPr="00711CAA">
        <w:rPr>
          <w:rFonts w:ascii="Helvetica Neue" w:eastAsia="宋体" w:hAnsi="Helvetica Neue" w:cs="宋体"/>
          <w:color w:val="333333"/>
          <w:kern w:val="0"/>
          <w:szCs w:val="21"/>
        </w:rPr>
        <w:t>2</w:t>
      </w:r>
      <w:r w:rsidRPr="00711CAA">
        <w:rPr>
          <w:rFonts w:ascii="Helvetica Neue" w:eastAsia="宋体" w:hAnsi="Helvetica Neue" w:cs="宋体"/>
          <w:color w:val="333333"/>
          <w:kern w:val="0"/>
          <w:szCs w:val="21"/>
        </w:rPr>
        <w:t>名作者没有出示</w:t>
      </w:r>
      <w:r w:rsidRPr="00711CAA">
        <w:rPr>
          <w:rFonts w:ascii="Helvetica Neue" w:eastAsia="宋体" w:hAnsi="Helvetica Neue" w:cs="宋体"/>
          <w:color w:val="333333"/>
          <w:kern w:val="0"/>
          <w:szCs w:val="21"/>
        </w:rPr>
        <w:t>)</w:t>
      </w:r>
    </w:p>
    <w:p w14:paraId="053C1FC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数据密集型科学界正在逐步采用</w:t>
      </w:r>
      <w:r w:rsidRPr="00711CAA">
        <w:rPr>
          <w:rFonts w:ascii="Helvetica Neue" w:eastAsia="宋体" w:hAnsi="Helvetica Neue" w:cs="宋体"/>
          <w:color w:val="333333"/>
          <w:kern w:val="0"/>
          <w:szCs w:val="21"/>
        </w:rPr>
        <w:t xml:space="preserve"> fair </w:t>
      </w:r>
      <w:r w:rsidRPr="00711CAA">
        <w:rPr>
          <w:rFonts w:ascii="Helvetica Neue" w:eastAsia="宋体" w:hAnsi="Helvetica Neue" w:cs="宋体"/>
          <w:color w:val="333333"/>
          <w:kern w:val="0"/>
          <w:szCs w:val="21"/>
        </w:rPr>
        <w:t>的做法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以提高科学突破的能见度并实现重用。这一运动的核心是以符合</w:t>
      </w:r>
      <w:r w:rsidRPr="00711CAA">
        <w:rPr>
          <w:rFonts w:ascii="Helvetica Neue" w:eastAsia="宋体" w:hAnsi="Helvetica Neue" w:cs="宋体"/>
          <w:color w:val="333333"/>
          <w:kern w:val="0"/>
          <w:szCs w:val="21"/>
        </w:rPr>
        <w:t xml:space="preserve"> fair </w:t>
      </w:r>
      <w:r w:rsidRPr="00711CAA">
        <w:rPr>
          <w:rFonts w:ascii="Helvetica Neue" w:eastAsia="宋体" w:hAnsi="Helvetica Neue" w:cs="宋体"/>
          <w:color w:val="333333"/>
          <w:kern w:val="0"/>
          <w:szCs w:val="21"/>
        </w:rPr>
        <w:t>原则并持续发展关键基础设施和工具的方式包含和描述科学信息和资源。本文介绍了围绕几个地球科学学科围绕研究对象采用</w:t>
      </w:r>
      <w:r w:rsidRPr="00711CAA">
        <w:rPr>
          <w:rFonts w:ascii="Helvetica Neue" w:eastAsia="宋体" w:hAnsi="Helvetica Neue" w:cs="宋体"/>
          <w:color w:val="333333"/>
          <w:kern w:val="0"/>
          <w:szCs w:val="21"/>
        </w:rPr>
        <w:t xml:space="preserve"> fair </w:t>
      </w:r>
      <w:r w:rsidRPr="00711CAA">
        <w:rPr>
          <w:rFonts w:ascii="Helvetica Neue" w:eastAsia="宋体" w:hAnsi="Helvetica Neue" w:cs="宋体"/>
          <w:color w:val="333333"/>
          <w:kern w:val="0"/>
          <w:szCs w:val="21"/>
        </w:rPr>
        <w:t>所涉及的挑战、经验和解决方案。在这一旅程中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我们的工作是全面的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其成果包括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适应地球科学家需要的扩展研究对象模型</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提供数字对象标识符</w:t>
      </w:r>
      <w:r w:rsidRPr="00711CAA">
        <w:rPr>
          <w:rFonts w:ascii="Helvetica Neue" w:eastAsia="宋体" w:hAnsi="Helvetica Neue" w:cs="宋体"/>
          <w:color w:val="333333"/>
          <w:kern w:val="0"/>
          <w:szCs w:val="21"/>
        </w:rPr>
        <w:t xml:space="preserve"> (doi), </w:t>
      </w:r>
      <w:r w:rsidRPr="00711CAA">
        <w:rPr>
          <w:rFonts w:ascii="Helvetica Neue" w:eastAsia="宋体" w:hAnsi="Helvetica Neue" w:cs="宋体"/>
          <w:color w:val="333333"/>
          <w:kern w:val="0"/>
          <w:szCs w:val="21"/>
        </w:rPr>
        <w:t>以便能够持续识别并给予作者应有的信任</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通过</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生成基于内容的、语义丰富的研究对</w:t>
      </w:r>
      <w:r w:rsidRPr="00711CAA">
        <w:rPr>
          <w:rFonts w:ascii="Helvetica Neue" w:eastAsia="宋体" w:hAnsi="Helvetica Neue" w:cs="宋体"/>
          <w:color w:val="333333"/>
          <w:kern w:val="0"/>
          <w:szCs w:val="21"/>
        </w:rPr>
        <w:lastRenderedPageBreak/>
        <w:t>象元数据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通过推荐系统和第三方搜索引擎提高可见性和重用性</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以及各种类型的检查表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这些检查表提供了研究对象质量的紧凑表示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作为科学重用的关键推动因素。所有这些结果都集成在</w:t>
      </w:r>
      <w:r w:rsidRPr="00711CAA">
        <w:rPr>
          <w:rFonts w:ascii="Helvetica Neue" w:eastAsia="宋体" w:hAnsi="Helvetica Neue" w:cs="宋体"/>
          <w:color w:val="333333"/>
          <w:kern w:val="0"/>
          <w:szCs w:val="21"/>
        </w:rPr>
        <w:t xml:space="preserve"> rohub </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该平台为跨不同科学界的大量应用程序和接口提供研究对象管理功能。为了监测和量化社区对研究对象的理解</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我们定义了指标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并通过</w:t>
      </w:r>
      <w:r w:rsidRPr="00711CAA">
        <w:rPr>
          <w:rFonts w:ascii="Helvetica Neue" w:eastAsia="宋体" w:hAnsi="Helvetica Neue" w:cs="宋体"/>
          <w:color w:val="333333"/>
          <w:kern w:val="0"/>
          <w:szCs w:val="21"/>
        </w:rPr>
        <w:t xml:space="preserve"> rohub </w:t>
      </w:r>
      <w:r w:rsidRPr="00711CAA">
        <w:rPr>
          <w:rFonts w:ascii="Helvetica Neue" w:eastAsia="宋体" w:hAnsi="Helvetica Neue" w:cs="宋体"/>
          <w:color w:val="333333"/>
          <w:kern w:val="0"/>
          <w:szCs w:val="21"/>
        </w:rPr>
        <w:t>获得了措施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本文也对这些指标进行了讨论。少</w:t>
      </w:r>
    </w:p>
    <w:p w14:paraId="6E9BDC0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C54BE00" w14:textId="77777777" w:rsidR="00711CAA" w:rsidRPr="00711CAA" w:rsidRDefault="00973AF2" w:rsidP="00711CAA">
      <w:pPr>
        <w:widowControl/>
        <w:numPr>
          <w:ilvl w:val="0"/>
          <w:numId w:val="1"/>
        </w:numPr>
        <w:spacing w:after="60"/>
        <w:ind w:left="480"/>
        <w:jc w:val="left"/>
        <w:divId w:val="695740616"/>
        <w:rPr>
          <w:rFonts w:ascii="Helvetica Neue" w:eastAsia="宋体" w:hAnsi="Helvetica Neue" w:cs="宋体"/>
          <w:b/>
          <w:bCs/>
          <w:color w:val="333333"/>
          <w:kern w:val="0"/>
          <w:sz w:val="22"/>
        </w:rPr>
      </w:pPr>
      <w:hyperlink r:id="rId473"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1809.10267</w:t>
        </w:r>
      </w:hyperlink>
      <w:r w:rsidR="00711CAA" w:rsidRPr="00711CAA">
        <w:rPr>
          <w:rFonts w:ascii="Helvetica Neue" w:eastAsia="宋体" w:hAnsi="Helvetica Neue" w:cs="宋体"/>
          <w:b/>
          <w:bCs/>
          <w:color w:val="333333"/>
          <w:kern w:val="0"/>
          <w:sz w:val="22"/>
        </w:rPr>
        <w:t>[</w:t>
      </w:r>
      <w:hyperlink r:id="rId47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7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A09EE8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解释和文本总结的语义句子嵌入</w:t>
      </w:r>
    </w:p>
    <w:p w14:paraId="3A10738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76" w:history="1">
        <w:r w:rsidRPr="00711CAA">
          <w:rPr>
            <w:rFonts w:ascii="Helvetica Neue" w:eastAsia="宋体" w:hAnsi="Helvetica Neue" w:cs="宋体"/>
            <w:color w:val="0068AC"/>
            <w:kern w:val="0"/>
            <w:szCs w:val="21"/>
          </w:rPr>
          <w:t>张志</w:t>
        </w:r>
      </w:hyperlink>
      <w:r w:rsidRPr="00711CAA">
        <w:rPr>
          <w:rFonts w:ascii="Helvetica Neue" w:eastAsia="宋体" w:hAnsi="Helvetica Neue" w:cs="宋体"/>
          <w:color w:val="333333"/>
          <w:kern w:val="0"/>
          <w:szCs w:val="21"/>
        </w:rPr>
        <w:t>, </w:t>
      </w:r>
      <w:hyperlink r:id="rId477" w:history="1">
        <w:r w:rsidRPr="00711CAA">
          <w:rPr>
            <w:rFonts w:ascii="Helvetica Neue" w:eastAsia="宋体" w:hAnsi="Helvetica Neue" w:cs="宋体"/>
            <w:color w:val="0068AC"/>
            <w:kern w:val="0"/>
            <w:szCs w:val="21"/>
          </w:rPr>
          <w:t>shagan sah</w:t>
        </w:r>
      </w:hyperlink>
      <w:r w:rsidRPr="00711CAA">
        <w:rPr>
          <w:rFonts w:ascii="Helvetica Neue" w:eastAsia="宋体" w:hAnsi="Helvetica Neue" w:cs="宋体"/>
          <w:color w:val="333333"/>
          <w:kern w:val="0"/>
          <w:szCs w:val="21"/>
        </w:rPr>
        <w:t>, </w:t>
      </w:r>
      <w:hyperlink r:id="rId478" w:history="1">
        <w:r w:rsidRPr="00711CAA">
          <w:rPr>
            <w:rFonts w:ascii="Helvetica Neue" w:eastAsia="宋体" w:hAnsi="Helvetica Neue" w:cs="宋体"/>
            <w:color w:val="0068AC"/>
            <w:kern w:val="0"/>
            <w:szCs w:val="21"/>
          </w:rPr>
          <w:t>thang nguyen</w:t>
        </w:r>
      </w:hyperlink>
      <w:r w:rsidRPr="00711CAA">
        <w:rPr>
          <w:rFonts w:ascii="Helvetica Neue" w:eastAsia="宋体" w:hAnsi="Helvetica Neue" w:cs="宋体"/>
          <w:color w:val="333333"/>
          <w:kern w:val="0"/>
          <w:szCs w:val="21"/>
        </w:rPr>
        <w:t>, </w:t>
      </w:r>
      <w:hyperlink r:id="rId479" w:history="1">
        <w:r w:rsidRPr="00711CAA">
          <w:rPr>
            <w:rFonts w:ascii="Helvetica Neue" w:eastAsia="宋体" w:hAnsi="Helvetica Neue" w:cs="宋体"/>
            <w:color w:val="0068AC"/>
            <w:kern w:val="0"/>
            <w:szCs w:val="21"/>
          </w:rPr>
          <w:t>dheeraj peri</w:t>
        </w:r>
      </w:hyperlink>
      <w:r w:rsidRPr="00711CAA">
        <w:rPr>
          <w:rFonts w:ascii="Helvetica Neue" w:eastAsia="宋体" w:hAnsi="Helvetica Neue" w:cs="宋体"/>
          <w:color w:val="333333"/>
          <w:kern w:val="0"/>
          <w:szCs w:val="21"/>
        </w:rPr>
        <w:t>,</w:t>
      </w:r>
      <w:hyperlink r:id="rId480" w:history="1">
        <w:r w:rsidRPr="00711CAA">
          <w:rPr>
            <w:rFonts w:ascii="Helvetica Neue" w:eastAsia="宋体" w:hAnsi="Helvetica Neue" w:cs="宋体"/>
            <w:color w:val="0068AC"/>
            <w:kern w:val="0"/>
            <w:szCs w:val="21"/>
          </w:rPr>
          <w:t>亚历山大</w:t>
        </w:r>
      </w:hyperlink>
      <w:r w:rsidRPr="00711CAA">
        <w:rPr>
          <w:rFonts w:ascii="Helvetica Neue" w:eastAsia="宋体" w:hAnsi="Helvetica Neue" w:cs="宋体"/>
          <w:color w:val="333333"/>
          <w:kern w:val="0"/>
          <w:szCs w:val="21"/>
        </w:rPr>
        <w:t>loui, </w:t>
      </w:r>
      <w:hyperlink r:id="rId481" w:history="1">
        <w:r w:rsidRPr="00711CAA">
          <w:rPr>
            <w:rFonts w:ascii="Helvetica Neue" w:eastAsia="宋体" w:hAnsi="Helvetica Neue" w:cs="宋体"/>
            <w:color w:val="0068AC"/>
            <w:kern w:val="0"/>
            <w:szCs w:val="21"/>
          </w:rPr>
          <w:t>carl salvaggio,</w:t>
        </w:r>
      </w:hyperlink>
      <w:r w:rsidRPr="00711CAA">
        <w:rPr>
          <w:rFonts w:ascii="Helvetica Neue" w:eastAsia="宋体" w:hAnsi="Helvetica Neue" w:cs="宋体"/>
          <w:color w:val="333333"/>
          <w:kern w:val="0"/>
          <w:szCs w:val="21"/>
        </w:rPr>
        <w:t> </w:t>
      </w:r>
      <w:hyperlink r:id="rId482" w:history="1">
        <w:r w:rsidRPr="00711CAA">
          <w:rPr>
            <w:rFonts w:ascii="Helvetica Neue" w:eastAsia="宋体" w:hAnsi="Helvetica Neue" w:cs="宋体"/>
            <w:color w:val="0068AC"/>
            <w:kern w:val="0"/>
            <w:szCs w:val="21"/>
          </w:rPr>
          <w:t>raymond ptucha</w:t>
        </w:r>
      </w:hyperlink>
    </w:p>
    <w:p w14:paraId="242BFA2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本文介绍了一种适用于高级</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的矢量编码框架句子。我们的潜在表示被证明是编码句子与共同的语义信息与相似的向量表示。矢量表示是从一个编码器</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解码器模型中提取出来的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该模型是在句子释义对上训练的。我们演示了句子表示在两种不同任务中的应用</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句子解释和段落摘要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使其对</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文本的常用的经常性框架具有吸引力。实验结果有助于深入了解矢量表示如何适合于高级</w:t>
      </w:r>
      <w:r w:rsidRPr="00711CAA">
        <w:rPr>
          <w:rFonts w:ascii="Helvetica Neue" w:eastAsia="宋体" w:hAnsi="Helvetica Neue" w:cs="宋体"/>
          <w:b/>
          <w:bCs/>
          <w:color w:val="333333"/>
          <w:kern w:val="0"/>
          <w:szCs w:val="21"/>
        </w:rPr>
        <w:t>语言嵌入</w:t>
      </w:r>
      <w:r w:rsidRPr="00711CAA">
        <w:rPr>
          <w:rFonts w:ascii="Helvetica Neue" w:eastAsia="宋体" w:hAnsi="Helvetica Neue" w:cs="宋体"/>
          <w:b/>
          <w:bCs/>
          <w:color w:val="333333"/>
          <w:kern w:val="0"/>
          <w:szCs w:val="21"/>
        </w:rPr>
        <w:t>.</w:t>
      </w:r>
      <w:r w:rsidRPr="00711CAA">
        <w:rPr>
          <w:rFonts w:ascii="Helvetica Neue" w:eastAsia="宋体" w:hAnsi="Helvetica Neue" w:cs="宋体"/>
          <w:color w:val="333333"/>
          <w:kern w:val="0"/>
          <w:szCs w:val="21"/>
        </w:rPr>
        <w:t>少</w:t>
      </w:r>
    </w:p>
    <w:p w14:paraId="4627646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7044C2C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:5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4</w:t>
      </w:r>
      <w:r w:rsidRPr="00711CAA">
        <w:rPr>
          <w:rFonts w:ascii="Helvetica Neue" w:eastAsia="宋体" w:hAnsi="Helvetica Neue" w:cs="宋体"/>
          <w:color w:val="333333"/>
          <w:kern w:val="0"/>
          <w:szCs w:val="21"/>
        </w:rPr>
        <w:t>位数</w:t>
      </w:r>
      <w:r w:rsidRPr="00711CAA">
        <w:rPr>
          <w:rFonts w:ascii="Helvetica Neue" w:eastAsia="宋体" w:hAnsi="Helvetica Neue" w:cs="宋体"/>
          <w:color w:val="333333"/>
          <w:kern w:val="0"/>
          <w:szCs w:val="21"/>
        </w:rPr>
        <w:t xml:space="preserve">, ieee </w:t>
      </w:r>
      <w:r w:rsidRPr="00711CAA">
        <w:rPr>
          <w:rFonts w:ascii="Helvetica Neue" w:eastAsia="宋体" w:hAnsi="Helvetica Neue" w:cs="宋体"/>
          <w:color w:val="333333"/>
          <w:kern w:val="0"/>
          <w:szCs w:val="21"/>
        </w:rPr>
        <w:t>全球</w:t>
      </w:r>
      <w:r w:rsidRPr="00711CAA">
        <w:rPr>
          <w:rFonts w:ascii="Helvetica Neue" w:eastAsia="宋体" w:hAnsi="Helvetica Neue" w:cs="宋体"/>
          <w:color w:val="333333"/>
          <w:kern w:val="0"/>
          <w:szCs w:val="21"/>
        </w:rPr>
        <w:t>2017</w:t>
      </w:r>
      <w:r w:rsidRPr="00711CAA">
        <w:rPr>
          <w:rFonts w:ascii="Helvetica Neue" w:eastAsia="宋体" w:hAnsi="Helvetica Neue" w:cs="宋体"/>
          <w:color w:val="333333"/>
          <w:kern w:val="0"/>
          <w:szCs w:val="21"/>
        </w:rPr>
        <w:t>年会议</w:t>
      </w:r>
    </w:p>
    <w:p w14:paraId="18F02415" w14:textId="77777777" w:rsidR="00711CAA" w:rsidRPr="00711CAA" w:rsidRDefault="00973AF2" w:rsidP="00711CAA">
      <w:pPr>
        <w:widowControl/>
        <w:numPr>
          <w:ilvl w:val="0"/>
          <w:numId w:val="1"/>
        </w:numPr>
        <w:spacing w:after="60"/>
        <w:ind w:left="480"/>
        <w:jc w:val="left"/>
        <w:divId w:val="301811463"/>
        <w:rPr>
          <w:rFonts w:ascii="Helvetica Neue" w:eastAsia="宋体" w:hAnsi="Helvetica Neue" w:cs="宋体"/>
          <w:b/>
          <w:bCs/>
          <w:color w:val="333333"/>
          <w:kern w:val="0"/>
          <w:sz w:val="22"/>
        </w:rPr>
      </w:pPr>
      <w:hyperlink r:id="rId48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1809.10158</w:t>
        </w:r>
      </w:hyperlink>
      <w:r w:rsidR="00711CAA" w:rsidRPr="00711CAA">
        <w:rPr>
          <w:rFonts w:ascii="Helvetica Neue" w:eastAsia="宋体" w:hAnsi="Helvetica Neue" w:cs="宋体"/>
          <w:b/>
          <w:bCs/>
          <w:color w:val="333333"/>
          <w:kern w:val="0"/>
          <w:sz w:val="22"/>
        </w:rPr>
        <w:t>[</w:t>
      </w:r>
      <w:hyperlink r:id="rId48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8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si</w:t>
      </w:r>
    </w:p>
    <w:p w14:paraId="4FA4F57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w:t>
      </w:r>
      <w:r w:rsidRPr="00711CAA">
        <w:rPr>
          <w:rFonts w:ascii="Helvetica Neue" w:eastAsia="宋体" w:hAnsi="Helvetica Neue" w:cs="宋体"/>
          <w:b/>
          <w:bCs/>
          <w:color w:val="2D2D2D"/>
          <w:kern w:val="0"/>
          <w:szCs w:val="21"/>
        </w:rPr>
        <w:t>参议员</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我们销售广告</w:t>
      </w:r>
      <w:r w:rsidRPr="00711CAA">
        <w:rPr>
          <w:rFonts w:ascii="Helvetica Neue" w:eastAsia="宋体" w:hAnsi="Helvetica Neue" w:cs="宋体"/>
          <w:b/>
          <w:bCs/>
          <w:color w:val="2D2D2D"/>
          <w:kern w:val="0"/>
          <w:szCs w:val="21"/>
        </w:rPr>
        <w:t>": 2016</w:t>
      </w:r>
      <w:r w:rsidRPr="00711CAA">
        <w:rPr>
          <w:rFonts w:ascii="Helvetica Neue" w:eastAsia="宋体" w:hAnsi="Helvetica Neue" w:cs="宋体"/>
          <w:b/>
          <w:bCs/>
          <w:color w:val="2D2D2D"/>
          <w:kern w:val="0"/>
          <w:szCs w:val="21"/>
        </w:rPr>
        <w:t>年俄罗斯脸谱广告活动分析</w:t>
      </w:r>
    </w:p>
    <w:p w14:paraId="066AE80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86" w:history="1">
        <w:r w:rsidRPr="00711CAA">
          <w:rPr>
            <w:rFonts w:ascii="Helvetica Neue" w:eastAsia="宋体" w:hAnsi="Helvetica Neue" w:cs="宋体"/>
            <w:color w:val="0068AC"/>
            <w:kern w:val="0"/>
            <w:szCs w:val="21"/>
          </w:rPr>
          <w:t>ritam dutt</w:t>
        </w:r>
      </w:hyperlink>
      <w:r w:rsidRPr="00711CAA">
        <w:rPr>
          <w:rFonts w:ascii="Helvetica Neue" w:eastAsia="宋体" w:hAnsi="Helvetica Neue" w:cs="宋体"/>
          <w:color w:val="333333"/>
          <w:kern w:val="0"/>
          <w:szCs w:val="21"/>
        </w:rPr>
        <w:t>, </w:t>
      </w:r>
      <w:hyperlink r:id="rId487" w:history="1">
        <w:r w:rsidRPr="00711CAA">
          <w:rPr>
            <w:rFonts w:ascii="Helvetica Neue" w:eastAsia="宋体" w:hAnsi="Helvetica Neue" w:cs="宋体"/>
            <w:color w:val="0068AC"/>
            <w:kern w:val="0"/>
            <w:szCs w:val="21"/>
          </w:rPr>
          <w:t>ashok deb</w:t>
        </w:r>
      </w:hyperlink>
      <w:r w:rsidRPr="00711CAA">
        <w:rPr>
          <w:rFonts w:ascii="Helvetica Neue" w:eastAsia="宋体" w:hAnsi="Helvetica Neue" w:cs="宋体"/>
          <w:color w:val="333333"/>
          <w:kern w:val="0"/>
          <w:szCs w:val="21"/>
        </w:rPr>
        <w:t>, </w:t>
      </w:r>
      <w:hyperlink r:id="rId488" w:history="1">
        <w:r w:rsidRPr="00711CAA">
          <w:rPr>
            <w:rFonts w:ascii="Helvetica Neue" w:eastAsia="宋体" w:hAnsi="Helvetica Neue" w:cs="宋体"/>
            <w:color w:val="0068AC"/>
            <w:kern w:val="0"/>
            <w:szCs w:val="21"/>
          </w:rPr>
          <w:t>emilio ferrara</w:t>
        </w:r>
      </w:hyperlink>
    </w:p>
    <w:p w14:paraId="4E52F9D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美国民主的关键方面之一是自由和公正的选举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使一任总统能够和平移交权力。</w:t>
      </w:r>
      <w:r w:rsidRPr="00711CAA">
        <w:rPr>
          <w:rFonts w:ascii="Helvetica Neue" w:eastAsia="宋体" w:hAnsi="Helvetica Neue" w:cs="宋体"/>
          <w:color w:val="333333"/>
          <w:kern w:val="0"/>
          <w:szCs w:val="21"/>
        </w:rPr>
        <w:t>2016</w:t>
      </w:r>
      <w:r w:rsidRPr="00711CAA">
        <w:rPr>
          <w:rFonts w:ascii="Helvetica Neue" w:eastAsia="宋体" w:hAnsi="Helvetica Neue" w:cs="宋体"/>
          <w:color w:val="333333"/>
          <w:kern w:val="0"/>
          <w:szCs w:val="21"/>
        </w:rPr>
        <w:t>年美国总统选举之所以突出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是因为在选举之前、期间和之后都有外国的影响力。这种怀疑影响的很大一部分是通过社交媒体进行的。在本文中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我们特别研究了据称俄罗斯政府购买的</w:t>
      </w:r>
      <w:r w:rsidRPr="00711CAA">
        <w:rPr>
          <w:rFonts w:ascii="Helvetica Neue" w:eastAsia="宋体" w:hAnsi="Helvetica Neue" w:cs="宋体"/>
          <w:color w:val="333333"/>
          <w:kern w:val="0"/>
          <w:szCs w:val="21"/>
        </w:rPr>
        <w:t xml:space="preserve"> 3, 500</w:t>
      </w:r>
      <w:r w:rsidRPr="00711CAA">
        <w:rPr>
          <w:rFonts w:ascii="Helvetica Neue" w:eastAsia="宋体" w:hAnsi="Helvetica Neue" w:cs="宋体"/>
          <w:color w:val="333333"/>
          <w:kern w:val="0"/>
          <w:szCs w:val="21"/>
        </w:rPr>
        <w:t>个</w:t>
      </w:r>
      <w:r w:rsidRPr="00711CAA">
        <w:rPr>
          <w:rFonts w:ascii="Helvetica Neue" w:eastAsia="宋体" w:hAnsi="Helvetica Neue" w:cs="宋体"/>
          <w:color w:val="333333"/>
          <w:kern w:val="0"/>
          <w:szCs w:val="21"/>
        </w:rPr>
        <w:t xml:space="preserve"> facebook </w:t>
      </w:r>
      <w:r w:rsidRPr="00711CAA">
        <w:rPr>
          <w:rFonts w:ascii="Helvetica Neue" w:eastAsia="宋体" w:hAnsi="Helvetica Neue" w:cs="宋体"/>
          <w:color w:val="333333"/>
          <w:kern w:val="0"/>
          <w:szCs w:val="21"/>
        </w:rPr>
        <w:t>广告。这些广告由美国国会众议院情报委员会于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5</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日发布。我们使用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技术对广告进行了分析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以确定与最有效的广告相关的文本和语义特征。随着时间的推移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我们将广告集中到各种广告系列和与之相关的标记方中。我们还在个人、活动和政党的基础上研究了广告的有效性。最有效的广告往往有不太积极的情绪</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关注过去的事件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w:t>
      </w:r>
      <w:r w:rsidRPr="00711CAA">
        <w:rPr>
          <w:rFonts w:ascii="Helvetica Neue" w:eastAsia="宋体" w:hAnsi="Helvetica Neue" w:cs="宋体"/>
          <w:b/>
          <w:bCs/>
          <w:color w:val="333333"/>
          <w:kern w:val="0"/>
          <w:szCs w:val="21"/>
        </w:rPr>
        <w:t>本质上</w:t>
      </w:r>
      <w:r w:rsidRPr="00711CAA">
        <w:rPr>
          <w:rFonts w:ascii="Helvetica Neue" w:eastAsia="宋体" w:hAnsi="Helvetica Neue" w:cs="宋体"/>
          <w:color w:val="333333"/>
          <w:kern w:val="0"/>
          <w:szCs w:val="21"/>
        </w:rPr>
        <w:t>更具体、更个性化。更有效的运动也表现出如此相似的特点。竞选的持续时间和广告的推广表明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人们希望播下分裂的阵营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而不是左右选举。少</w:t>
      </w:r>
    </w:p>
    <w:p w14:paraId="60470BD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209DF81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接受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第三届智能信息技术国际会议</w:t>
      </w:r>
      <w:r w:rsidRPr="00711CAA">
        <w:rPr>
          <w:rFonts w:ascii="Helvetica Neue" w:eastAsia="宋体" w:hAnsi="Helvetica Neue" w:cs="宋体"/>
          <w:color w:val="333333"/>
          <w:kern w:val="0"/>
          <w:szCs w:val="21"/>
        </w:rPr>
        <w:t xml:space="preserve"> (iciit 2018), </w:t>
      </w:r>
      <w:r w:rsidRPr="00711CAA">
        <w:rPr>
          <w:rFonts w:ascii="Helvetica Neue" w:eastAsia="宋体" w:hAnsi="Helvetica Neue" w:cs="宋体"/>
          <w:color w:val="333333"/>
          <w:kern w:val="0"/>
          <w:szCs w:val="21"/>
        </w:rPr>
        <w:t>印度钦奈</w:t>
      </w:r>
      <w:r w:rsidRPr="00711CAA">
        <w:rPr>
          <w:rFonts w:ascii="Helvetica Neue" w:eastAsia="宋体" w:hAnsi="Helvetica Neue" w:cs="宋体"/>
          <w:color w:val="333333"/>
          <w:kern w:val="0"/>
          <w:szCs w:val="21"/>
        </w:rPr>
        <w:t>,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日至</w:t>
      </w:r>
      <w:r w:rsidRPr="00711CAA">
        <w:rPr>
          <w:rFonts w:ascii="Helvetica Neue" w:eastAsia="宋体" w:hAnsi="Helvetica Neue" w:cs="宋体"/>
          <w:color w:val="333333"/>
          <w:kern w:val="0"/>
          <w:szCs w:val="21"/>
        </w:rPr>
        <w:t>14</w:t>
      </w:r>
      <w:r w:rsidRPr="00711CAA">
        <w:rPr>
          <w:rFonts w:ascii="Helvetica Neue" w:eastAsia="宋体" w:hAnsi="Helvetica Neue" w:cs="宋体"/>
          <w:color w:val="333333"/>
          <w:kern w:val="0"/>
          <w:szCs w:val="21"/>
        </w:rPr>
        <w:t>日</w:t>
      </w:r>
    </w:p>
    <w:p w14:paraId="67429085" w14:textId="77777777" w:rsidR="00711CAA" w:rsidRPr="00711CAA" w:rsidRDefault="00973AF2" w:rsidP="00711CAA">
      <w:pPr>
        <w:widowControl/>
        <w:numPr>
          <w:ilvl w:val="0"/>
          <w:numId w:val="1"/>
        </w:numPr>
        <w:spacing w:after="60"/>
        <w:ind w:left="480"/>
        <w:jc w:val="left"/>
        <w:divId w:val="59138290"/>
        <w:rPr>
          <w:rFonts w:ascii="Helvetica Neue" w:eastAsia="宋体" w:hAnsi="Helvetica Neue" w:cs="宋体"/>
          <w:b/>
          <w:bCs/>
          <w:color w:val="333333"/>
          <w:kern w:val="0"/>
          <w:sz w:val="22"/>
        </w:rPr>
      </w:pPr>
      <w:hyperlink r:id="rId489"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1809.10025</w:t>
        </w:r>
      </w:hyperlink>
      <w:r w:rsidR="00711CAA" w:rsidRPr="00711CAA">
        <w:rPr>
          <w:rFonts w:ascii="Helvetica Neue" w:eastAsia="宋体" w:hAnsi="Helvetica Neue" w:cs="宋体"/>
          <w:b/>
          <w:bCs/>
          <w:color w:val="333333"/>
          <w:kern w:val="0"/>
          <w:sz w:val="22"/>
        </w:rPr>
        <w:t>[</w:t>
      </w:r>
      <w:hyperlink r:id="rId49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491"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49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 cy</w:t>
      </w:r>
    </w:p>
    <w:p w14:paraId="7FAF312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大规模的个性化教育</w:t>
      </w:r>
    </w:p>
    <w:p w14:paraId="7EFE9D0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93" w:history="1">
        <w:r w:rsidRPr="00711CAA">
          <w:rPr>
            <w:rFonts w:ascii="Helvetica Neue" w:eastAsia="宋体" w:hAnsi="Helvetica Neue" w:cs="宋体"/>
            <w:color w:val="0068AC"/>
            <w:kern w:val="0"/>
            <w:szCs w:val="21"/>
          </w:rPr>
          <w:t>sam saarinen</w:t>
        </w:r>
      </w:hyperlink>
      <w:r w:rsidRPr="00711CAA">
        <w:rPr>
          <w:rFonts w:ascii="Helvetica Neue" w:eastAsia="宋体" w:hAnsi="Helvetica Neue" w:cs="宋体"/>
          <w:color w:val="333333"/>
          <w:kern w:val="0"/>
          <w:szCs w:val="21"/>
        </w:rPr>
        <w:t>, </w:t>
      </w:r>
      <w:hyperlink r:id="rId494" w:history="1">
        <w:r w:rsidRPr="00711CAA">
          <w:rPr>
            <w:rFonts w:ascii="Helvetica Neue" w:eastAsia="宋体" w:hAnsi="Helvetica Neue" w:cs="宋体"/>
            <w:color w:val="0068AC"/>
            <w:kern w:val="0"/>
            <w:szCs w:val="21"/>
          </w:rPr>
          <w:t>evan cater</w:t>
        </w:r>
      </w:hyperlink>
      <w:r w:rsidRPr="00711CAA">
        <w:rPr>
          <w:rFonts w:ascii="Helvetica Neue" w:eastAsia="宋体" w:hAnsi="Helvetica Neue" w:cs="宋体"/>
          <w:color w:val="333333"/>
          <w:kern w:val="0"/>
          <w:szCs w:val="21"/>
        </w:rPr>
        <w:t>, </w:t>
      </w:r>
      <w:hyperlink r:id="rId495" w:history="1">
        <w:r w:rsidRPr="00711CAA">
          <w:rPr>
            <w:rFonts w:ascii="Helvetica Neue" w:eastAsia="宋体" w:hAnsi="Helvetica Neue" w:cs="宋体"/>
            <w:color w:val="0068AC"/>
            <w:kern w:val="0"/>
            <w:szCs w:val="21"/>
          </w:rPr>
          <w:t>michael littman</w:t>
        </w:r>
      </w:hyperlink>
    </w:p>
    <w:p w14:paraId="08DA33C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根据学生个人的需要调整信息呈现方式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可使学生</w:t>
      </w:r>
      <w:r w:rsidRPr="00711CAA">
        <w:rPr>
          <w:rFonts w:ascii="Helvetica Neue" w:eastAsia="宋体" w:hAnsi="Helvetica Neue" w:cs="宋体"/>
          <w:color w:val="333333"/>
          <w:kern w:val="0"/>
          <w:szCs w:val="21"/>
        </w:rPr>
        <w:t xml:space="preserve"> outcomes~\cite{bloom19842} </w:t>
      </w:r>
      <w:r w:rsidRPr="00711CAA">
        <w:rPr>
          <w:rFonts w:ascii="Helvetica Neue" w:eastAsia="宋体" w:hAnsi="Helvetica Neue" w:cs="宋体"/>
          <w:color w:val="333333"/>
          <w:kern w:val="0"/>
          <w:szCs w:val="21"/>
        </w:rPr>
        <w:t>获得巨大收益。这一发现可能是由于不同的学生学习方式不同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可能是能力、兴趣或其他</w:t>
      </w:r>
      <w:r w:rsidRPr="00711CAA">
        <w:rPr>
          <w:rFonts w:ascii="Helvetica Neue" w:eastAsia="宋体" w:hAnsi="Helvetica Neue" w:cs="宋体"/>
          <w:color w:val="333333"/>
          <w:kern w:val="0"/>
          <w:szCs w:val="21"/>
        </w:rPr>
        <w:t xml:space="preserve"> factors~\cite{schiefele1992interest} </w:t>
      </w:r>
      <w:r w:rsidRPr="00711CAA">
        <w:rPr>
          <w:rFonts w:ascii="Helvetica Neue" w:eastAsia="宋体" w:hAnsi="Helvetica Neue" w:cs="宋体"/>
          <w:color w:val="333333"/>
          <w:kern w:val="0"/>
          <w:szCs w:val="21"/>
        </w:rPr>
        <w:t>不同的结果。使演讲适应个人的教育需求历来是专家的领域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因此在规模上的工作成本很高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在后勤上也很有挑战性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也导致教育成果的不公平。增加的课程规模和大量的</w:t>
      </w:r>
      <w:r w:rsidRPr="00711CAA">
        <w:rPr>
          <w:rFonts w:ascii="Helvetica Neue" w:eastAsia="宋体" w:hAnsi="Helvetica Neue" w:cs="宋体"/>
          <w:color w:val="333333"/>
          <w:kern w:val="0"/>
          <w:szCs w:val="21"/>
        </w:rPr>
        <w:t xml:space="preserve"> mooc </w:t>
      </w:r>
      <w:r w:rsidRPr="00711CAA">
        <w:rPr>
          <w:rFonts w:ascii="Helvetica Neue" w:eastAsia="宋体" w:hAnsi="Helvetica Neue" w:cs="宋体"/>
          <w:color w:val="333333"/>
          <w:kern w:val="0"/>
          <w:szCs w:val="21"/>
        </w:rPr>
        <w:lastRenderedPageBreak/>
        <w:t>注册提供了前所未有的学生数据访问权限。我们建议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强化学习</w:t>
      </w:r>
      <w:r w:rsidRPr="00711CAA">
        <w:rPr>
          <w:rFonts w:ascii="Helvetica Neue" w:eastAsia="宋体" w:hAnsi="Helvetica Neue" w:cs="宋体"/>
          <w:color w:val="333333"/>
          <w:kern w:val="0"/>
          <w:szCs w:val="21"/>
        </w:rPr>
        <w:t xml:space="preserve"> (rl) </w:t>
      </w:r>
      <w:r w:rsidRPr="00711CAA">
        <w:rPr>
          <w:rFonts w:ascii="Helvetica Neue" w:eastAsia="宋体" w:hAnsi="Helvetica Neue" w:cs="宋体"/>
          <w:color w:val="333333"/>
          <w:kern w:val="0"/>
          <w:szCs w:val="21"/>
        </w:rPr>
        <w:t>以及半监督学习、</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和计算机视觉方面的新兴技术对于利用这些数据提供个性化服务至关重要大规模的教育。少</w:t>
      </w:r>
    </w:p>
    <w:p w14:paraId="3600982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4FDAFC78" w14:textId="77777777" w:rsidR="00711CAA" w:rsidRPr="00711CAA" w:rsidRDefault="00973AF2" w:rsidP="00711CAA">
      <w:pPr>
        <w:widowControl/>
        <w:numPr>
          <w:ilvl w:val="0"/>
          <w:numId w:val="1"/>
        </w:numPr>
        <w:spacing w:after="60"/>
        <w:ind w:left="480"/>
        <w:jc w:val="left"/>
        <w:divId w:val="1197737723"/>
        <w:rPr>
          <w:rFonts w:ascii="Helvetica Neue" w:eastAsia="宋体" w:hAnsi="Helvetica Neue" w:cs="宋体"/>
          <w:b/>
          <w:bCs/>
          <w:color w:val="333333"/>
          <w:kern w:val="0"/>
          <w:sz w:val="22"/>
        </w:rPr>
      </w:pPr>
      <w:hyperlink r:id="rId496"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xiv:1809.09096</w:t>
        </w:r>
      </w:hyperlink>
      <w:r w:rsidR="00711CAA" w:rsidRPr="00711CAA">
        <w:rPr>
          <w:rFonts w:ascii="Helvetica Neue" w:eastAsia="宋体" w:hAnsi="Helvetica Neue" w:cs="宋体"/>
          <w:b/>
          <w:bCs/>
          <w:color w:val="333333"/>
          <w:kern w:val="0"/>
          <w:sz w:val="22"/>
        </w:rPr>
        <w:t>[</w:t>
      </w:r>
      <w:hyperlink r:id="rId49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49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1F1466A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文本综述</w:t>
      </w:r>
      <w:r w:rsidRPr="00711CAA">
        <w:rPr>
          <w:rFonts w:ascii="Helvetica Neue" w:eastAsia="宋体" w:hAnsi="Helvetica Neue" w:cs="宋体"/>
          <w:b/>
          <w:bCs/>
          <w:color w:val="2D2D2D"/>
          <w:kern w:val="0"/>
          <w:szCs w:val="21"/>
        </w:rPr>
        <w:t>------------------------------------------------</w:t>
      </w:r>
    </w:p>
    <w:p w14:paraId="6CB3E7F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499" w:history="1">
        <w:r w:rsidRPr="00711CAA">
          <w:rPr>
            <w:rFonts w:ascii="Helvetica Neue" w:eastAsia="宋体" w:hAnsi="Helvetica Neue" w:cs="宋体"/>
            <w:color w:val="0068AC"/>
            <w:kern w:val="0"/>
            <w:szCs w:val="21"/>
          </w:rPr>
          <w:t>dav</w:t>
        </w:r>
        <w:r w:rsidRPr="00711CAA">
          <w:rPr>
            <w:rFonts w:ascii="Helvetica Neue" w:eastAsia="宋体" w:hAnsi="Helvetica Neue" w:cs="宋体"/>
            <w:color w:val="0068AC"/>
            <w:kern w:val="0"/>
            <w:szCs w:val="21"/>
          </w:rPr>
          <w:t>上个月</w:t>
        </w:r>
        <w:r w:rsidRPr="00711CAA">
          <w:rPr>
            <w:rFonts w:ascii="Helvetica Neue" w:eastAsia="宋体" w:hAnsi="Helvetica Neue" w:cs="宋体"/>
            <w:color w:val="0068AC"/>
            <w:kern w:val="0"/>
            <w:szCs w:val="21"/>
          </w:rPr>
          <w:t xml:space="preserve"> bacciu</w:t>
        </w:r>
      </w:hyperlink>
      <w:r w:rsidRPr="00711CAA">
        <w:rPr>
          <w:rFonts w:ascii="Helvetica Neue" w:eastAsia="宋体" w:hAnsi="Helvetica Neue" w:cs="宋体"/>
          <w:color w:val="333333"/>
          <w:kern w:val="0"/>
          <w:szCs w:val="21"/>
        </w:rPr>
        <w:t>, </w:t>
      </w:r>
      <w:hyperlink r:id="rId500" w:history="1">
        <w:r w:rsidRPr="00711CAA">
          <w:rPr>
            <w:rFonts w:ascii="Helvetica Neue" w:eastAsia="宋体" w:hAnsi="Helvetica Neue" w:cs="宋体"/>
            <w:color w:val="0068AC"/>
            <w:kern w:val="0"/>
            <w:szCs w:val="21"/>
          </w:rPr>
          <w:t>antonio bruno</w:t>
        </w:r>
      </w:hyperlink>
    </w:p>
    <w:p w14:paraId="4CD5F45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提取压缩是一个具有挑战性的</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问题。这项工作有助于制定神经萃取压缩作为一个解析树转导问题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而不是序列转导任务。在此基础上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我们引入了一个深度神经模型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用于通过扩展标准的长期短期记忆来学习结构到子结构树的转换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同时考虑到结构递归中的父子关系。该模型在准确性和压缩率方面均能达到句子压缩基准的最佳性能。少</w:t>
      </w:r>
    </w:p>
    <w:p w14:paraId="470CC90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089470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将出现在</w:t>
      </w:r>
      <w:r w:rsidRPr="00711CAA">
        <w:rPr>
          <w:rFonts w:ascii="Helvetica Neue" w:eastAsia="宋体" w:hAnsi="Helvetica Neue" w:cs="宋体"/>
          <w:color w:val="333333"/>
          <w:kern w:val="0"/>
          <w:szCs w:val="21"/>
        </w:rPr>
        <w:t xml:space="preserve"> ieee scci </w:t>
      </w:r>
      <w:r w:rsidRPr="00711CAA">
        <w:rPr>
          <w:rFonts w:ascii="Helvetica Neue" w:eastAsia="宋体" w:hAnsi="Helvetica Neue" w:cs="宋体"/>
          <w:color w:val="333333"/>
          <w:kern w:val="0"/>
          <w:szCs w:val="21"/>
        </w:rPr>
        <w:t>深度学习</w:t>
      </w:r>
      <w:r w:rsidRPr="00711CAA">
        <w:rPr>
          <w:rFonts w:ascii="Helvetica Neue" w:eastAsia="宋体" w:hAnsi="Helvetica Neue" w:cs="宋体"/>
          <w:color w:val="333333"/>
          <w:kern w:val="0"/>
          <w:szCs w:val="21"/>
        </w:rPr>
        <w:t xml:space="preserve"> 2018</w:t>
      </w:r>
    </w:p>
    <w:p w14:paraId="3D76621C" w14:textId="77777777" w:rsidR="00711CAA" w:rsidRPr="00711CAA" w:rsidRDefault="00973AF2" w:rsidP="00711CAA">
      <w:pPr>
        <w:widowControl/>
        <w:numPr>
          <w:ilvl w:val="0"/>
          <w:numId w:val="1"/>
        </w:numPr>
        <w:spacing w:after="60"/>
        <w:ind w:left="480"/>
        <w:jc w:val="left"/>
        <w:divId w:val="1711420905"/>
        <w:rPr>
          <w:rFonts w:ascii="Helvetica Neue" w:eastAsia="宋体" w:hAnsi="Helvetica Neue" w:cs="宋体"/>
          <w:b/>
          <w:bCs/>
          <w:color w:val="333333"/>
          <w:kern w:val="0"/>
          <w:sz w:val="22"/>
        </w:rPr>
      </w:pPr>
      <w:hyperlink r:id="rId50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xiv:180 099.09078</w:t>
        </w:r>
      </w:hyperlink>
      <w:r w:rsidR="00711CAA" w:rsidRPr="00711CAA">
        <w:rPr>
          <w:rFonts w:ascii="Helvetica Neue" w:eastAsia="宋体" w:hAnsi="Helvetica Neue" w:cs="宋体"/>
          <w:b/>
          <w:bCs/>
          <w:color w:val="333333"/>
          <w:kern w:val="0"/>
          <w:sz w:val="22"/>
        </w:rPr>
        <w:t>[</w:t>
      </w:r>
      <w:hyperlink r:id="rId50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0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19E971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通过基于基于关注的图形信息聚合联合提取多个事件</w:t>
      </w:r>
    </w:p>
    <w:p w14:paraId="3C178C8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04" w:history="1">
        <w:r w:rsidRPr="00711CAA">
          <w:rPr>
            <w:rFonts w:ascii="Helvetica Neue" w:eastAsia="宋体" w:hAnsi="Helvetica Neue" w:cs="宋体"/>
            <w:color w:val="0068AC"/>
            <w:kern w:val="0"/>
            <w:szCs w:val="21"/>
          </w:rPr>
          <w:t>小刘</w:t>
        </w:r>
      </w:hyperlink>
      <w:r w:rsidRPr="00711CAA">
        <w:rPr>
          <w:rFonts w:ascii="Helvetica Neue" w:eastAsia="宋体" w:hAnsi="Helvetica Neue" w:cs="宋体"/>
          <w:color w:val="333333"/>
          <w:kern w:val="0"/>
          <w:szCs w:val="21"/>
        </w:rPr>
        <w:t>,</w:t>
      </w:r>
      <w:hyperlink r:id="rId505" w:history="1">
        <w:r w:rsidRPr="00711CAA">
          <w:rPr>
            <w:rFonts w:ascii="Helvetica Neue" w:eastAsia="宋体" w:hAnsi="Helvetica Neue" w:cs="宋体"/>
            <w:color w:val="0068AC"/>
            <w:kern w:val="0"/>
            <w:szCs w:val="21"/>
          </w:rPr>
          <w:t>罗振晨</w:t>
        </w:r>
      </w:hyperlink>
      <w:r w:rsidRPr="00711CAA">
        <w:rPr>
          <w:rFonts w:ascii="Helvetica Neue" w:eastAsia="宋体" w:hAnsi="Helvetica Neue" w:cs="宋体"/>
          <w:color w:val="333333"/>
          <w:kern w:val="0"/>
          <w:szCs w:val="21"/>
        </w:rPr>
        <w:t>,</w:t>
      </w:r>
      <w:hyperlink r:id="rId506" w:history="1">
        <w:r w:rsidRPr="00711CAA">
          <w:rPr>
            <w:rFonts w:ascii="Helvetica Neue" w:eastAsia="宋体" w:hAnsi="Helvetica Neue" w:cs="宋体"/>
            <w:color w:val="0068AC"/>
            <w:kern w:val="0"/>
            <w:szCs w:val="21"/>
          </w:rPr>
          <w:t>黄和燕</w:t>
        </w:r>
      </w:hyperlink>
    </w:p>
    <w:p w14:paraId="6E75CBF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事件提取在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中具有实用的应用价值。在现实世界中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存在于同一句子中的多个事件是一种常见现象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在这种现象中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提取这些事件比提取单个事件更困难。以前使用顺序建模方法建模事件之间关联的工作在很大程度上受到了捕获非常长的依赖关系的低效率的影响。在本文中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我们提出了一个新的联合多事件提取</w:t>
      </w:r>
      <w:r w:rsidRPr="00711CAA">
        <w:rPr>
          <w:rFonts w:ascii="Helvetica Neue" w:eastAsia="宋体" w:hAnsi="Helvetica Neue" w:cs="宋体"/>
          <w:color w:val="333333"/>
          <w:kern w:val="0"/>
          <w:szCs w:val="21"/>
        </w:rPr>
        <w:t xml:space="preserve"> (jmee) </w:t>
      </w:r>
      <w:r w:rsidRPr="00711CAA">
        <w:rPr>
          <w:rFonts w:ascii="Helvetica Neue" w:eastAsia="宋体" w:hAnsi="Helvetica Neue" w:cs="宋体"/>
          <w:color w:val="333333"/>
          <w:kern w:val="0"/>
          <w:szCs w:val="21"/>
        </w:rPr>
        <w:t>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通过引入句法快捷方式弧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以增强信息流和基于注意的卷积网络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共同提取多个事件触发器和参数。模型图信息。实验结果表明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与最先进的方法相比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我们提出的框架取得了较好的效果。少</w:t>
      </w:r>
    </w:p>
    <w:p w14:paraId="381F84C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2C356E1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被</w:t>
      </w:r>
      <w:r w:rsidRPr="00711CAA">
        <w:rPr>
          <w:rFonts w:ascii="Helvetica Neue" w:eastAsia="宋体" w:hAnsi="Helvetica Neue" w:cs="宋体"/>
          <w:color w:val="333333"/>
          <w:kern w:val="0"/>
          <w:szCs w:val="21"/>
        </w:rPr>
        <w:t xml:space="preserve"> emnlp 2018 </w:t>
      </w:r>
      <w:r w:rsidRPr="00711CAA">
        <w:rPr>
          <w:rFonts w:ascii="Helvetica Neue" w:eastAsia="宋体" w:hAnsi="Helvetica Neue" w:cs="宋体"/>
          <w:color w:val="333333"/>
          <w:kern w:val="0"/>
          <w:szCs w:val="21"/>
        </w:rPr>
        <w:t>所接受</w:t>
      </w:r>
    </w:p>
    <w:p w14:paraId="18CCE06A" w14:textId="77777777" w:rsidR="00711CAA" w:rsidRPr="00711CAA" w:rsidRDefault="00973AF2" w:rsidP="00711CAA">
      <w:pPr>
        <w:widowControl/>
        <w:numPr>
          <w:ilvl w:val="0"/>
          <w:numId w:val="1"/>
        </w:numPr>
        <w:spacing w:after="60"/>
        <w:ind w:left="480"/>
        <w:jc w:val="left"/>
        <w:divId w:val="919102479"/>
        <w:rPr>
          <w:rFonts w:ascii="Helvetica Neue" w:eastAsia="宋体" w:hAnsi="Helvetica Neue" w:cs="宋体"/>
          <w:b/>
          <w:bCs/>
          <w:color w:val="333333"/>
          <w:kern w:val="0"/>
          <w:sz w:val="22"/>
        </w:rPr>
      </w:pPr>
      <w:hyperlink r:id="rId50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1809. 08730</w:t>
        </w:r>
      </w:hyperlink>
      <w:r w:rsidR="00711CAA" w:rsidRPr="00711CAA">
        <w:rPr>
          <w:rFonts w:ascii="Helvetica Neue" w:eastAsia="宋体" w:hAnsi="Helvetica Neue" w:cs="宋体"/>
          <w:b/>
          <w:bCs/>
          <w:color w:val="333333"/>
          <w:kern w:val="0"/>
          <w:sz w:val="22"/>
        </w:rPr>
        <w:t>[</w:t>
      </w:r>
      <w:hyperlink r:id="rId50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0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6CA129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命名实体识别的可变形堆叠结构</w:t>
      </w:r>
    </w:p>
    <w:p w14:paraId="1138A4D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10" w:history="1">
        <w:r w:rsidRPr="00711CAA">
          <w:rPr>
            <w:rFonts w:ascii="Helvetica Neue" w:eastAsia="宋体" w:hAnsi="Helvetica Neue" w:cs="宋体"/>
            <w:color w:val="0068AC"/>
            <w:kern w:val="0"/>
            <w:szCs w:val="21"/>
          </w:rPr>
          <w:t>曹淑阳</w:t>
        </w:r>
      </w:hyperlink>
      <w:r w:rsidRPr="00711CAA">
        <w:rPr>
          <w:rFonts w:ascii="Helvetica Neue" w:eastAsia="宋体" w:hAnsi="Helvetica Neue" w:cs="宋体"/>
          <w:color w:val="333333"/>
          <w:kern w:val="0"/>
          <w:szCs w:val="21"/>
        </w:rPr>
        <w:t>,</w:t>
      </w:r>
      <w:hyperlink r:id="rId511" w:history="1">
        <w:r w:rsidRPr="00711CAA">
          <w:rPr>
            <w:rFonts w:ascii="Helvetica Neue" w:eastAsia="宋体" w:hAnsi="Helvetica Neue" w:cs="宋体"/>
            <w:color w:val="0068AC"/>
            <w:kern w:val="0"/>
            <w:szCs w:val="21"/>
          </w:rPr>
          <w:t>邱锡鹏</w:t>
        </w:r>
      </w:hyperlink>
      <w:r w:rsidRPr="00711CAA">
        <w:rPr>
          <w:rFonts w:ascii="Helvetica Neue" w:eastAsia="宋体" w:hAnsi="Helvetica Neue" w:cs="宋体"/>
          <w:color w:val="333333"/>
          <w:kern w:val="0"/>
          <w:szCs w:val="21"/>
        </w:rPr>
        <w:t>,</w:t>
      </w:r>
      <w:hyperlink r:id="rId512" w:history="1">
        <w:r w:rsidRPr="00711CAA">
          <w:rPr>
            <w:rFonts w:ascii="Helvetica Neue" w:eastAsia="宋体" w:hAnsi="Helvetica Neue" w:cs="宋体"/>
            <w:color w:val="0068AC"/>
            <w:kern w:val="0"/>
            <w:szCs w:val="21"/>
          </w:rPr>
          <w:t>黄宣静</w:t>
        </w:r>
      </w:hyperlink>
    </w:p>
    <w:p w14:paraId="4517BDF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用于命名实体识别的神经结构在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领域取得了巨大的成功。目前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主导体系结构包括一个双向递归神经网络</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作为编码器和一个条件随机场</w:t>
      </w:r>
      <w:r w:rsidRPr="00711CAA">
        <w:rPr>
          <w:rFonts w:ascii="Helvetica Neue" w:eastAsia="宋体" w:hAnsi="Helvetica Neue" w:cs="宋体"/>
          <w:color w:val="333333"/>
          <w:kern w:val="0"/>
          <w:szCs w:val="21"/>
        </w:rPr>
        <w:t xml:space="preserve"> (crf) </w:t>
      </w:r>
      <w:r w:rsidRPr="00711CAA">
        <w:rPr>
          <w:rFonts w:ascii="Helvetica Neue" w:eastAsia="宋体" w:hAnsi="Helvetica Neue" w:cs="宋体"/>
          <w:color w:val="333333"/>
          <w:kern w:val="0"/>
          <w:szCs w:val="21"/>
        </w:rPr>
        <w:t>作为解码器。本文提出了一种用于命名实体识别的可变形堆叠结构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在该结构中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动态建立了相邻层之间的连接。我们通过将变形堆叠结构调整到不同的层来评估它。我们的模型在</w:t>
      </w:r>
      <w:r w:rsidRPr="00711CAA">
        <w:rPr>
          <w:rFonts w:ascii="Helvetica Neue" w:eastAsia="宋体" w:hAnsi="Helvetica Neue" w:cs="宋体"/>
          <w:color w:val="333333"/>
          <w:kern w:val="0"/>
          <w:szCs w:val="21"/>
        </w:rPr>
        <w:t xml:space="preserve"> ontonotes </w:t>
      </w:r>
      <w:r w:rsidRPr="00711CAA">
        <w:rPr>
          <w:rFonts w:ascii="Helvetica Neue" w:eastAsia="宋体" w:hAnsi="Helvetica Neue" w:cs="宋体"/>
          <w:color w:val="333333"/>
          <w:kern w:val="0"/>
          <w:szCs w:val="21"/>
        </w:rPr>
        <w:t>数据集上实现了最先进的性能。少</w:t>
      </w:r>
    </w:p>
    <w:p w14:paraId="3ADF96F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2EAFE464" w14:textId="77777777" w:rsidR="00711CAA" w:rsidRPr="00711CAA" w:rsidRDefault="00973AF2" w:rsidP="00711CAA">
      <w:pPr>
        <w:widowControl/>
        <w:numPr>
          <w:ilvl w:val="0"/>
          <w:numId w:val="1"/>
        </w:numPr>
        <w:spacing w:after="60"/>
        <w:ind w:left="480"/>
        <w:jc w:val="left"/>
        <w:divId w:val="1135635719"/>
        <w:rPr>
          <w:rFonts w:ascii="Helvetica Neue" w:eastAsia="宋体" w:hAnsi="Helvetica Neue" w:cs="宋体"/>
          <w:b/>
          <w:bCs/>
          <w:color w:val="333333"/>
          <w:kern w:val="0"/>
          <w:sz w:val="22"/>
        </w:rPr>
      </w:pPr>
      <w:hyperlink r:id="rId51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1809. 08396</w:t>
        </w:r>
      </w:hyperlink>
      <w:r w:rsidR="00711CAA" w:rsidRPr="00711CAA">
        <w:rPr>
          <w:rFonts w:ascii="Helvetica Neue" w:eastAsia="宋体" w:hAnsi="Helvetica Neue" w:cs="宋体"/>
          <w:b/>
          <w:bCs/>
          <w:color w:val="333333"/>
          <w:kern w:val="0"/>
          <w:sz w:val="22"/>
        </w:rPr>
        <w:t>[</w:t>
      </w:r>
      <w:hyperlink r:id="rId51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1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。铬</w:t>
      </w:r>
    </w:p>
    <w:p w14:paraId="2CD9959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gdpr </w:t>
      </w:r>
      <w:r w:rsidRPr="00711CAA">
        <w:rPr>
          <w:rFonts w:ascii="Helvetica Neue" w:eastAsia="宋体" w:hAnsi="Helvetica Neue" w:cs="宋体"/>
          <w:b/>
          <w:bCs/>
          <w:color w:val="2D2D2D"/>
          <w:kern w:val="0"/>
          <w:szCs w:val="21"/>
        </w:rPr>
        <w:t>后的隐私政策格局</w:t>
      </w:r>
    </w:p>
    <w:p w14:paraId="324B88D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16" w:history="1">
        <w:r w:rsidRPr="00711CAA">
          <w:rPr>
            <w:rFonts w:ascii="Helvetica Neue" w:eastAsia="宋体" w:hAnsi="Helvetica Neue" w:cs="宋体"/>
            <w:color w:val="0068AC"/>
            <w:kern w:val="0"/>
            <w:szCs w:val="21"/>
          </w:rPr>
          <w:t>thomas linden</w:t>
        </w:r>
      </w:hyperlink>
      <w:r w:rsidRPr="00711CAA">
        <w:rPr>
          <w:rFonts w:ascii="Helvetica Neue" w:eastAsia="宋体" w:hAnsi="Helvetica Neue" w:cs="宋体"/>
          <w:color w:val="333333"/>
          <w:kern w:val="0"/>
          <w:szCs w:val="21"/>
        </w:rPr>
        <w:t>, </w:t>
      </w:r>
      <w:hyperlink r:id="rId517" w:history="1">
        <w:r w:rsidRPr="00711CAA">
          <w:rPr>
            <w:rFonts w:ascii="Helvetica Neue" w:eastAsia="宋体" w:hAnsi="Helvetica Neue" w:cs="宋体"/>
            <w:color w:val="0068AC"/>
            <w:kern w:val="0"/>
            <w:szCs w:val="21"/>
          </w:rPr>
          <w:t>hamza harkous,</w:t>
        </w:r>
      </w:hyperlink>
      <w:r w:rsidRPr="00711CAA">
        <w:rPr>
          <w:rFonts w:ascii="Helvetica Neue" w:eastAsia="宋体" w:hAnsi="Helvetica Neue" w:cs="宋体"/>
          <w:color w:val="333333"/>
          <w:kern w:val="0"/>
          <w:szCs w:val="21"/>
        </w:rPr>
        <w:t> </w:t>
      </w:r>
      <w:hyperlink r:id="rId518" w:history="1">
        <w:r w:rsidRPr="00711CAA">
          <w:rPr>
            <w:rFonts w:ascii="Helvetica Neue" w:eastAsia="宋体" w:hAnsi="Helvetica Neue" w:cs="宋体"/>
            <w:color w:val="0068AC"/>
            <w:kern w:val="0"/>
            <w:szCs w:val="21"/>
          </w:rPr>
          <w:t>kassem fawaz</w:t>
        </w:r>
      </w:hyperlink>
    </w:p>
    <w:p w14:paraId="16CE27B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每一个新的隐私规定都会带来这样的问题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它是否会改善用户的隐私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或者是否会对理解和行使他们的权利造成更多的障碍。欧盟一般数据保护条例</w:t>
      </w:r>
      <w:r w:rsidRPr="00711CAA">
        <w:rPr>
          <w:rFonts w:ascii="Helvetica Neue" w:eastAsia="宋体" w:hAnsi="Helvetica Neue" w:cs="宋体"/>
          <w:color w:val="333333"/>
          <w:kern w:val="0"/>
          <w:szCs w:val="21"/>
        </w:rPr>
        <w:t xml:space="preserve"> (gdpr) </w:t>
      </w:r>
      <w:r w:rsidRPr="00711CAA">
        <w:rPr>
          <w:rFonts w:ascii="Helvetica Neue" w:eastAsia="宋体" w:hAnsi="Helvetica Neue" w:cs="宋体"/>
          <w:color w:val="333333"/>
          <w:kern w:val="0"/>
          <w:szCs w:val="21"/>
        </w:rPr>
        <w:t>是有史</w:t>
      </w:r>
      <w:r w:rsidRPr="00711CAA">
        <w:rPr>
          <w:rFonts w:ascii="Helvetica Neue" w:eastAsia="宋体" w:hAnsi="Helvetica Neue" w:cs="宋体"/>
          <w:color w:val="333333"/>
          <w:kern w:val="0"/>
          <w:szCs w:val="21"/>
        </w:rPr>
        <w:lastRenderedPageBreak/>
        <w:t>以来要求最高、最全面的隐私法规之一。因此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在它生效几个月后</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会研究它对网上隐私政策格局的影响。在这项工作中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我们对</w:t>
      </w:r>
      <w:r w:rsidRPr="00711CAA">
        <w:rPr>
          <w:rFonts w:ascii="Helvetica Neue" w:eastAsia="宋体" w:hAnsi="Helvetica Neue" w:cs="宋体"/>
          <w:color w:val="333333"/>
          <w:kern w:val="0"/>
          <w:szCs w:val="21"/>
        </w:rPr>
        <w:t xml:space="preserve"> gdpr </w:t>
      </w:r>
      <w:r w:rsidRPr="00711CAA">
        <w:rPr>
          <w:rFonts w:ascii="Helvetica Neue" w:eastAsia="宋体" w:hAnsi="Helvetica Neue" w:cs="宋体"/>
          <w:color w:val="333333"/>
          <w:kern w:val="0"/>
          <w:szCs w:val="21"/>
        </w:rPr>
        <w:t>前后的隐私政策进行了第一次纵向、深入和规模的评估。我们衡量这些政策的完整消费周期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从第一次用户印象到合规性评估。我们创建了一个由</w:t>
      </w:r>
      <w:r w:rsidRPr="00711CAA">
        <w:rPr>
          <w:rFonts w:ascii="Helvetica Neue" w:eastAsia="宋体" w:hAnsi="Helvetica Neue" w:cs="宋体"/>
          <w:color w:val="333333"/>
          <w:kern w:val="0"/>
          <w:szCs w:val="21"/>
        </w:rPr>
        <w:t xml:space="preserve"> 3 086 </w:t>
      </w:r>
      <w:r w:rsidRPr="00711CAA">
        <w:rPr>
          <w:rFonts w:ascii="Helvetica Neue" w:eastAsia="宋体" w:hAnsi="Helvetica Neue" w:cs="宋体"/>
          <w:color w:val="333333"/>
          <w:kern w:val="0"/>
          <w:szCs w:val="21"/>
        </w:rPr>
        <w:t>英语</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隐私政策组成的多样化语位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并为其获取</w:t>
      </w:r>
      <w:r w:rsidRPr="00711CAA">
        <w:rPr>
          <w:rFonts w:ascii="Helvetica Neue" w:eastAsia="宋体" w:hAnsi="Helvetica Neue" w:cs="宋体"/>
          <w:color w:val="333333"/>
          <w:kern w:val="0"/>
          <w:szCs w:val="21"/>
        </w:rPr>
        <w:t xml:space="preserve"> gpdr </w:t>
      </w:r>
      <w:r w:rsidRPr="00711CAA">
        <w:rPr>
          <w:rFonts w:ascii="Helvetica Neue" w:eastAsia="宋体" w:hAnsi="Helvetica Neue" w:cs="宋体"/>
          <w:color w:val="333333"/>
          <w:kern w:val="0"/>
          <w:szCs w:val="21"/>
        </w:rPr>
        <w:t>前版本和</w:t>
      </w:r>
      <w:r w:rsidRPr="00711CAA">
        <w:rPr>
          <w:rFonts w:ascii="Helvetica Neue" w:eastAsia="宋体" w:hAnsi="Helvetica Neue" w:cs="宋体"/>
          <w:color w:val="333333"/>
          <w:kern w:val="0"/>
          <w:szCs w:val="21"/>
        </w:rPr>
        <w:t xml:space="preserve"> gdpr </w:t>
      </w:r>
      <w:r w:rsidRPr="00711CAA">
        <w:rPr>
          <w:rFonts w:ascii="Helvetica Neue" w:eastAsia="宋体" w:hAnsi="Helvetica Neue" w:cs="宋体"/>
          <w:color w:val="333333"/>
          <w:kern w:val="0"/>
          <w:szCs w:val="21"/>
        </w:rPr>
        <w:t>后版本。通过</w:t>
      </w:r>
      <w:r w:rsidRPr="00711CAA">
        <w:rPr>
          <w:rFonts w:ascii="Helvetica Neue" w:eastAsia="宋体" w:hAnsi="Helvetica Neue" w:cs="宋体"/>
          <w:color w:val="333333"/>
          <w:kern w:val="0"/>
          <w:szCs w:val="21"/>
        </w:rPr>
        <w:t xml:space="preserve"> amazon mturk </w:t>
      </w:r>
      <w:r w:rsidRPr="00711CAA">
        <w:rPr>
          <w:rFonts w:ascii="Helvetica Neue" w:eastAsia="宋体" w:hAnsi="Helvetica Neue" w:cs="宋体"/>
          <w:color w:val="333333"/>
          <w:kern w:val="0"/>
          <w:szCs w:val="21"/>
        </w:rPr>
        <w:t>上</w:t>
      </w:r>
      <w:r w:rsidRPr="00711CAA">
        <w:rPr>
          <w:rFonts w:ascii="Helvetica Neue" w:eastAsia="宋体" w:hAnsi="Helvetica Neue" w:cs="宋体"/>
          <w:color w:val="333333"/>
          <w:kern w:val="0"/>
          <w:szCs w:val="21"/>
        </w:rPr>
        <w:t>530</w:t>
      </w:r>
      <w:r w:rsidRPr="00711CAA">
        <w:rPr>
          <w:rFonts w:ascii="Helvetica Neue" w:eastAsia="宋体" w:hAnsi="Helvetica Neue" w:cs="宋体"/>
          <w:color w:val="333333"/>
          <w:kern w:val="0"/>
          <w:szCs w:val="21"/>
        </w:rPr>
        <w:t>参与者的用户研究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除了欧洲顶级网站外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隐私政策的可视化呈现在有限的数据敏感类别中略有改进。我们还发现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隐私政策的可读性受到</w:t>
      </w:r>
      <w:r w:rsidRPr="00711CAA">
        <w:rPr>
          <w:rFonts w:ascii="Helvetica Neue" w:eastAsia="宋体" w:hAnsi="Helvetica Neue" w:cs="宋体"/>
          <w:color w:val="333333"/>
          <w:kern w:val="0"/>
          <w:szCs w:val="21"/>
        </w:rPr>
        <w:t xml:space="preserve"> gdpr </w:t>
      </w:r>
      <w:r w:rsidRPr="00711CAA">
        <w:rPr>
          <w:rFonts w:ascii="Helvetica Neue" w:eastAsia="宋体" w:hAnsi="Helvetica Neue" w:cs="宋体"/>
          <w:color w:val="333333"/>
          <w:kern w:val="0"/>
          <w:szCs w:val="21"/>
        </w:rPr>
        <w:t>的影响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因为尽管为减少对被动判决的依赖做出了努力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但判决和词语增加了近</w:t>
      </w:r>
      <w:r w:rsidRPr="00711CAA">
        <w:rPr>
          <w:rFonts w:ascii="Helvetica Neue" w:eastAsia="宋体" w:hAnsi="Helvetica Neue" w:cs="宋体"/>
          <w:color w:val="333333"/>
          <w:kern w:val="0"/>
          <w:szCs w:val="21"/>
        </w:rPr>
        <w:t xml:space="preserve"> 3 0%</w:t>
      </w:r>
      <w:r w:rsidRPr="00711CAA">
        <w:rPr>
          <w:rFonts w:ascii="Helvetica Neue" w:eastAsia="宋体" w:hAnsi="Helvetica Neue" w:cs="宋体"/>
          <w:color w:val="333333"/>
          <w:kern w:val="0"/>
          <w:szCs w:val="21"/>
        </w:rPr>
        <w:t>。我们在自动化</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技术的基础上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进一步开发了一种新的工作流程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用于自动评估隐私政策中的要求。我们发现了</w:t>
      </w:r>
      <w:r w:rsidRPr="00711CAA">
        <w:rPr>
          <w:rFonts w:ascii="Helvetica Neue" w:eastAsia="宋体" w:hAnsi="Helvetica Neue" w:cs="宋体"/>
          <w:color w:val="333333"/>
          <w:kern w:val="0"/>
          <w:szCs w:val="21"/>
        </w:rPr>
        <w:t xml:space="preserve"> gdpr </w:t>
      </w:r>
      <w:r w:rsidRPr="00711CAA">
        <w:rPr>
          <w:rFonts w:ascii="Helvetica Neue" w:eastAsia="宋体" w:hAnsi="Helvetica Neue" w:cs="宋体"/>
          <w:color w:val="333333"/>
          <w:kern w:val="0"/>
          <w:szCs w:val="21"/>
        </w:rPr>
        <w:t>引发积极变化的证据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模糊程度模糊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平均超过</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个指标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超过</w:t>
      </w:r>
      <w:r w:rsidRPr="00711CAA">
        <w:rPr>
          <w:rFonts w:ascii="Helvetica Neue" w:eastAsia="宋体" w:hAnsi="Helvetica Neue" w:cs="宋体"/>
          <w:color w:val="333333"/>
          <w:kern w:val="0"/>
          <w:szCs w:val="21"/>
        </w:rPr>
        <w:t xml:space="preserve">20.5% </w:t>
      </w:r>
      <w:r w:rsidRPr="00711CAA">
        <w:rPr>
          <w:rFonts w:ascii="Helvetica Neue" w:eastAsia="宋体" w:hAnsi="Helvetica Neue" w:cs="宋体"/>
          <w:color w:val="333333"/>
          <w:kern w:val="0"/>
          <w:szCs w:val="21"/>
        </w:rPr>
        <w:t>的政策有所改善。最后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我们展示了隐私策略涵盖了更多的数据实践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特别是围绕数据保留、用户访问权限和特定受众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平均</w:t>
      </w:r>
      <w:r w:rsidRPr="00711CAA">
        <w:rPr>
          <w:rFonts w:ascii="Helvetica Neue" w:eastAsia="宋体" w:hAnsi="Helvetica Neue" w:cs="宋体"/>
          <w:color w:val="333333"/>
          <w:kern w:val="0"/>
          <w:szCs w:val="21"/>
        </w:rPr>
        <w:t xml:space="preserve">15.2% </w:t>
      </w:r>
      <w:r w:rsidRPr="00711CAA">
        <w:rPr>
          <w:rFonts w:ascii="Helvetica Neue" w:eastAsia="宋体" w:hAnsi="Helvetica Neue" w:cs="宋体"/>
          <w:color w:val="333333"/>
          <w:kern w:val="0"/>
          <w:szCs w:val="21"/>
        </w:rPr>
        <w:t>的策略在</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个合规性指标中得到了改进。然而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我们的分析揭示了目前的现状与</w:t>
      </w:r>
      <w:r w:rsidRPr="00711CAA">
        <w:rPr>
          <w:rFonts w:ascii="Helvetica Neue" w:eastAsia="宋体" w:hAnsi="Helvetica Neue" w:cs="宋体"/>
          <w:color w:val="333333"/>
          <w:kern w:val="0"/>
          <w:szCs w:val="21"/>
        </w:rPr>
        <w:t xml:space="preserve"> gdpr </w:t>
      </w:r>
      <w:r w:rsidRPr="00711CAA">
        <w:rPr>
          <w:rFonts w:ascii="Helvetica Neue" w:eastAsia="宋体" w:hAnsi="Helvetica Neue" w:cs="宋体"/>
          <w:color w:val="333333"/>
          <w:kern w:val="0"/>
          <w:szCs w:val="21"/>
        </w:rPr>
        <w:t>的最终目标之间存在着很大的差距。少</w:t>
      </w:r>
    </w:p>
    <w:p w14:paraId="7DD5FEA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15982E55" w14:textId="77777777" w:rsidR="00711CAA" w:rsidRPr="00711CAA" w:rsidRDefault="00973AF2" w:rsidP="00711CAA">
      <w:pPr>
        <w:widowControl/>
        <w:numPr>
          <w:ilvl w:val="0"/>
          <w:numId w:val="1"/>
        </w:numPr>
        <w:spacing w:after="60"/>
        <w:ind w:left="480"/>
        <w:jc w:val="left"/>
        <w:divId w:val="1629168771"/>
        <w:rPr>
          <w:rFonts w:ascii="Helvetica Neue" w:eastAsia="宋体" w:hAnsi="Helvetica Neue" w:cs="宋体"/>
          <w:b/>
          <w:bCs/>
          <w:color w:val="333333"/>
          <w:kern w:val="0"/>
          <w:sz w:val="22"/>
        </w:rPr>
      </w:pPr>
      <w:hyperlink r:id="rId519"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189.07954</w:t>
        </w:r>
      </w:hyperlink>
      <w:r w:rsidR="00711CAA" w:rsidRPr="00711CAA">
        <w:rPr>
          <w:rFonts w:ascii="Helvetica Neue" w:eastAsia="宋体" w:hAnsi="Helvetica Neue" w:cs="宋体"/>
          <w:b/>
          <w:bCs/>
          <w:color w:val="333333"/>
          <w:kern w:val="0"/>
          <w:sz w:val="22"/>
        </w:rPr>
        <w:t>[</w:t>
      </w:r>
      <w:hyperlink r:id="rId52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2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cse</w:t>
      </w:r>
    </w:p>
    <w:p w14:paraId="0A36338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利用自然语言处理预测堆栈溢出问题和片段的编程语言</w:t>
      </w:r>
    </w:p>
    <w:p w14:paraId="5C642BF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22" w:history="1">
        <w:r w:rsidRPr="00711CAA">
          <w:rPr>
            <w:rFonts w:ascii="Helvetica Neue" w:eastAsia="宋体" w:hAnsi="Helvetica Neue" w:cs="宋体"/>
            <w:color w:val="0068AC"/>
            <w:kern w:val="0"/>
            <w:szCs w:val="21"/>
          </w:rPr>
          <w:t>kamel alreshedy</w:t>
        </w:r>
      </w:hyperlink>
      <w:r w:rsidRPr="00711CAA">
        <w:rPr>
          <w:rFonts w:ascii="Helvetica Neue" w:eastAsia="宋体" w:hAnsi="Helvetica Neue" w:cs="宋体"/>
          <w:color w:val="333333"/>
          <w:kern w:val="0"/>
          <w:szCs w:val="21"/>
        </w:rPr>
        <w:t>, </w:t>
      </w:r>
      <w:hyperlink r:id="rId523" w:history="1">
        <w:r w:rsidRPr="00711CAA">
          <w:rPr>
            <w:rFonts w:ascii="Helvetica Neue" w:eastAsia="宋体" w:hAnsi="Helvetica Neue" w:cs="宋体"/>
            <w:color w:val="0068AC"/>
            <w:kern w:val="0"/>
            <w:szCs w:val="21"/>
          </w:rPr>
          <w:t>dhanush dharmaretnam</w:t>
        </w:r>
      </w:hyperlink>
      <w:r w:rsidRPr="00711CAA">
        <w:rPr>
          <w:rFonts w:ascii="Helvetica Neue" w:eastAsia="宋体" w:hAnsi="Helvetica Neue" w:cs="宋体"/>
          <w:color w:val="333333"/>
          <w:kern w:val="0"/>
          <w:szCs w:val="21"/>
        </w:rPr>
        <w:t> </w:t>
      </w:r>
      <w:hyperlink r:id="rId524" w:history="1">
        <w:r w:rsidRPr="00711CAA">
          <w:rPr>
            <w:rFonts w:ascii="Helvetica Neue" w:eastAsia="宋体" w:hAnsi="Helvetica Neue" w:cs="宋体"/>
            <w:color w:val="0068AC"/>
            <w:kern w:val="0"/>
            <w:szCs w:val="21"/>
          </w:rPr>
          <w:t>, daniel m.</w:t>
        </w:r>
      </w:hyperlink>
      <w:r w:rsidRPr="00711CAA">
        <w:rPr>
          <w:rFonts w:ascii="Helvetica Neue" w:eastAsia="宋体" w:hAnsi="Helvetica Neue" w:cs="宋体"/>
          <w:color w:val="333333"/>
          <w:kern w:val="0"/>
          <w:szCs w:val="21"/>
        </w:rPr>
        <w:t>german, </w:t>
      </w:r>
      <w:hyperlink r:id="rId525" w:history="1">
        <w:r w:rsidRPr="00711CAA">
          <w:rPr>
            <w:rFonts w:ascii="Helvetica Neue" w:eastAsia="宋体" w:hAnsi="Helvetica Neue" w:cs="宋体"/>
            <w:color w:val="0068AC"/>
            <w:kern w:val="0"/>
            <w:szCs w:val="21"/>
          </w:rPr>
          <w:t>venkatesh srinivasan</w:t>
        </w:r>
      </w:hyperlink>
      <w:r w:rsidRPr="00711CAA">
        <w:rPr>
          <w:rFonts w:ascii="Helvetica Neue" w:eastAsia="宋体" w:hAnsi="Helvetica Neue" w:cs="宋体"/>
          <w:color w:val="333333"/>
          <w:kern w:val="0"/>
          <w:szCs w:val="21"/>
        </w:rPr>
        <w:t>, </w:t>
      </w:r>
      <w:hyperlink r:id="rId526" w:history="1">
        <w:r w:rsidRPr="00711CAA">
          <w:rPr>
            <w:rFonts w:ascii="Helvetica Neue" w:eastAsia="宋体" w:hAnsi="Helvetica Neue" w:cs="宋体"/>
            <w:color w:val="0068AC"/>
            <w:kern w:val="0"/>
            <w:szCs w:val="21"/>
          </w:rPr>
          <w:t>t. aaron</w:t>
        </w:r>
      </w:hyperlink>
      <w:r w:rsidRPr="00711CAA">
        <w:rPr>
          <w:rFonts w:ascii="Helvetica Neue" w:eastAsia="宋体" w:hAnsi="Helvetica Neue" w:cs="宋体"/>
          <w:color w:val="333333"/>
          <w:kern w:val="0"/>
          <w:szCs w:val="21"/>
        </w:rPr>
        <w:t>gulliver</w:t>
      </w:r>
    </w:p>
    <w:p w14:paraId="09F7A61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堆栈溢出是软件开发人员中最受欢迎的问答网站。作为知识共享和获取的平台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堆栈溢出中发布的问题通常包含一个代码段。堆栈溢出依赖于用户正确标记问题的编程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它只是假定问题中的片段的编程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与问题本身的标记相同。本文提出了一种分类器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和机器学习</w:t>
      </w:r>
      <w:r w:rsidRPr="00711CAA">
        <w:rPr>
          <w:rFonts w:ascii="Helvetica Neue" w:eastAsia="宋体" w:hAnsi="Helvetica Neue" w:cs="宋体"/>
          <w:color w:val="333333"/>
          <w:kern w:val="0"/>
          <w:szCs w:val="21"/>
        </w:rPr>
        <w:t xml:space="preserve"> (ml) </w:t>
      </w:r>
      <w:r w:rsidRPr="00711CAA">
        <w:rPr>
          <w:rFonts w:ascii="Helvetica Neue" w:eastAsia="宋体" w:hAnsi="Helvetica Neue" w:cs="宋体"/>
          <w:color w:val="333333"/>
          <w:kern w:val="0"/>
          <w:szCs w:val="21"/>
        </w:rPr>
        <w:t>来预测堆栈溢出中发布的问题的编程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。该分类器通过结合问题的标题、正文和代码段中的功能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在预测</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种最流行</w:t>
      </w:r>
      <w:r w:rsidRPr="00711CAA">
        <w:rPr>
          <w:rFonts w:ascii="Helvetica Neue" w:eastAsia="宋体" w:hAnsi="Helvetica Neue" w:cs="宋体"/>
          <w:b/>
          <w:bCs/>
          <w:color w:val="333333"/>
          <w:kern w:val="0"/>
          <w:szCs w:val="21"/>
        </w:rPr>
        <w:t>的编程语言</w:t>
      </w:r>
      <w:r w:rsidRPr="00711CAA">
        <w:rPr>
          <w:rFonts w:ascii="Helvetica Neue" w:eastAsia="宋体" w:hAnsi="Helvetica Neue" w:cs="宋体"/>
          <w:color w:val="333333"/>
          <w:kern w:val="0"/>
          <w:szCs w:val="21"/>
        </w:rPr>
        <w:t>时实现了</w:t>
      </w:r>
      <w:r w:rsidRPr="00711CAA">
        <w:rPr>
          <w:rFonts w:ascii="Helvetica Neue" w:eastAsia="宋体" w:hAnsi="Helvetica Neue" w:cs="宋体"/>
          <w:color w:val="333333"/>
          <w:kern w:val="0"/>
          <w:szCs w:val="21"/>
        </w:rPr>
        <w:t xml:space="preserve">91.1 </w:t>
      </w:r>
      <w:r w:rsidRPr="00711CAA">
        <w:rPr>
          <w:rFonts w:ascii="Helvetica Neue" w:eastAsia="宋体" w:hAnsi="Helvetica Neue" w:cs="宋体"/>
          <w:color w:val="333333"/>
          <w:kern w:val="0"/>
          <w:szCs w:val="21"/>
        </w:rPr>
        <w:t>的准确性。我们还建议使用一个分类器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该分类器只使用问题的标题和正文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其准确性为</w:t>
      </w:r>
      <w:r w:rsidRPr="00711CAA">
        <w:rPr>
          <w:rFonts w:ascii="Helvetica Neue" w:eastAsia="宋体" w:hAnsi="Helvetica Neue" w:cs="宋体"/>
          <w:color w:val="333333"/>
          <w:kern w:val="0"/>
          <w:szCs w:val="21"/>
        </w:rPr>
        <w:t>81.1</w:t>
      </w:r>
      <w:r w:rsidRPr="00711CAA">
        <w:rPr>
          <w:rFonts w:ascii="Helvetica Neue" w:eastAsia="宋体" w:hAnsi="Helvetica Neue" w:cs="宋体"/>
          <w:color w:val="333333"/>
          <w:kern w:val="0"/>
          <w:szCs w:val="21"/>
        </w:rPr>
        <w:t>。最后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我们提出了一个仅实现</w:t>
      </w:r>
      <w:r w:rsidRPr="00711CAA">
        <w:rPr>
          <w:rFonts w:ascii="Helvetica Neue" w:eastAsia="宋体" w:hAnsi="Helvetica Neue" w:cs="宋体"/>
          <w:color w:val="333333"/>
          <w:kern w:val="0"/>
          <w:szCs w:val="21"/>
        </w:rPr>
        <w:t xml:space="preserve">77.7% </w:t>
      </w:r>
      <w:r w:rsidRPr="00711CAA">
        <w:rPr>
          <w:rFonts w:ascii="Helvetica Neue" w:eastAsia="宋体" w:hAnsi="Helvetica Neue" w:cs="宋体"/>
          <w:color w:val="333333"/>
          <w:kern w:val="0"/>
          <w:szCs w:val="21"/>
        </w:rPr>
        <w:t>精度的代码段分类器。这些结果表明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在问题的文本和代码段的组合上部署机器学习技术提供了最佳性能。这些结果还证明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可以确定几行源代码的片段的编程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。我们可视化了两种编程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 xml:space="preserve">java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sql </w:t>
      </w:r>
      <w:r w:rsidRPr="00711CAA">
        <w:rPr>
          <w:rFonts w:ascii="Helvetica Neue" w:eastAsia="宋体" w:hAnsi="Helvetica Neue" w:cs="宋体"/>
          <w:color w:val="333333"/>
          <w:kern w:val="0"/>
          <w:szCs w:val="21"/>
        </w:rPr>
        <w:t>的功能空间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以确定与这些</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相对应的堆栈溢出中的问题中的一些特殊信息属性。少</w:t>
      </w:r>
    </w:p>
    <w:p w14:paraId="7CAB371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4F6C4CEF" w14:textId="77777777" w:rsidR="00711CAA" w:rsidRPr="00711CAA" w:rsidRDefault="00973AF2" w:rsidP="00711CAA">
      <w:pPr>
        <w:widowControl/>
        <w:numPr>
          <w:ilvl w:val="0"/>
          <w:numId w:val="1"/>
        </w:numPr>
        <w:spacing w:after="60"/>
        <w:ind w:left="480"/>
        <w:jc w:val="left"/>
        <w:divId w:val="1510825010"/>
        <w:rPr>
          <w:rFonts w:ascii="Helvetica Neue" w:eastAsia="宋体" w:hAnsi="Helvetica Neue" w:cs="宋体"/>
          <w:b/>
          <w:bCs/>
          <w:color w:val="333333"/>
          <w:kern w:val="0"/>
          <w:sz w:val="22"/>
        </w:rPr>
      </w:pPr>
      <w:hyperlink r:id="rId52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189.07945</w:t>
        </w:r>
      </w:hyperlink>
      <w:r w:rsidR="00711CAA" w:rsidRPr="00711CAA">
        <w:rPr>
          <w:rFonts w:ascii="Helvetica Neue" w:eastAsia="宋体" w:hAnsi="Helvetica Neue" w:cs="宋体"/>
          <w:b/>
          <w:bCs/>
          <w:color w:val="333333"/>
          <w:kern w:val="0"/>
          <w:sz w:val="22"/>
        </w:rPr>
        <w:t>[</w:t>
      </w:r>
      <w:hyperlink r:id="rId52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2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cse</w:t>
      </w:r>
    </w:p>
    <w:p w14:paraId="08D04AD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scc: </w:t>
      </w:r>
      <w:r w:rsidRPr="00711CAA">
        <w:rPr>
          <w:rFonts w:ascii="Helvetica Neue" w:eastAsia="宋体" w:hAnsi="Helvetica Neue" w:cs="宋体"/>
          <w:b/>
          <w:bCs/>
          <w:color w:val="2D2D2D"/>
          <w:kern w:val="0"/>
          <w:szCs w:val="21"/>
        </w:rPr>
        <w:t>代码段的自动分类</w:t>
      </w:r>
    </w:p>
    <w:p w14:paraId="39D4B23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30" w:history="1">
        <w:r w:rsidRPr="00711CAA">
          <w:rPr>
            <w:rFonts w:ascii="Helvetica Neue" w:eastAsia="宋体" w:hAnsi="Helvetica Neue" w:cs="宋体"/>
            <w:color w:val="0068AC"/>
            <w:kern w:val="0"/>
            <w:szCs w:val="21"/>
          </w:rPr>
          <w:t>kamel alreshedy</w:t>
        </w:r>
      </w:hyperlink>
      <w:r w:rsidRPr="00711CAA">
        <w:rPr>
          <w:rFonts w:ascii="Helvetica Neue" w:eastAsia="宋体" w:hAnsi="Helvetica Neue" w:cs="宋体"/>
          <w:color w:val="333333"/>
          <w:kern w:val="0"/>
          <w:szCs w:val="21"/>
        </w:rPr>
        <w:t>, </w:t>
      </w:r>
      <w:hyperlink r:id="rId531" w:history="1">
        <w:r w:rsidRPr="00711CAA">
          <w:rPr>
            <w:rFonts w:ascii="Helvetica Neue" w:eastAsia="宋体" w:hAnsi="Helvetica Neue" w:cs="宋体"/>
            <w:color w:val="0068AC"/>
            <w:kern w:val="0"/>
            <w:szCs w:val="21"/>
          </w:rPr>
          <w:t>dhanush dharmaretnam</w:t>
        </w:r>
      </w:hyperlink>
      <w:r w:rsidRPr="00711CAA">
        <w:rPr>
          <w:rFonts w:ascii="Helvetica Neue" w:eastAsia="宋体" w:hAnsi="Helvetica Neue" w:cs="宋体"/>
          <w:color w:val="333333"/>
          <w:kern w:val="0"/>
          <w:szCs w:val="21"/>
        </w:rPr>
        <w:t> </w:t>
      </w:r>
      <w:hyperlink r:id="rId532" w:history="1">
        <w:r w:rsidRPr="00711CAA">
          <w:rPr>
            <w:rFonts w:ascii="Helvetica Neue" w:eastAsia="宋体" w:hAnsi="Helvetica Neue" w:cs="宋体"/>
            <w:color w:val="0068AC"/>
            <w:kern w:val="0"/>
            <w:szCs w:val="21"/>
          </w:rPr>
          <w:t>, daniel m.</w:t>
        </w:r>
      </w:hyperlink>
      <w:r w:rsidRPr="00711CAA">
        <w:rPr>
          <w:rFonts w:ascii="Helvetica Neue" w:eastAsia="宋体" w:hAnsi="Helvetica Neue" w:cs="宋体"/>
          <w:color w:val="333333"/>
          <w:kern w:val="0"/>
          <w:szCs w:val="21"/>
        </w:rPr>
        <w:t>german, </w:t>
      </w:r>
      <w:hyperlink r:id="rId533" w:history="1">
        <w:r w:rsidRPr="00711CAA">
          <w:rPr>
            <w:rFonts w:ascii="Helvetica Neue" w:eastAsia="宋体" w:hAnsi="Helvetica Neue" w:cs="宋体"/>
            <w:color w:val="0068AC"/>
            <w:kern w:val="0"/>
            <w:szCs w:val="21"/>
          </w:rPr>
          <w:t>venkatesh srinivasan</w:t>
        </w:r>
      </w:hyperlink>
      <w:r w:rsidRPr="00711CAA">
        <w:rPr>
          <w:rFonts w:ascii="Helvetica Neue" w:eastAsia="宋体" w:hAnsi="Helvetica Neue" w:cs="宋体"/>
          <w:color w:val="333333"/>
          <w:kern w:val="0"/>
          <w:szCs w:val="21"/>
        </w:rPr>
        <w:t>, </w:t>
      </w:r>
      <w:hyperlink r:id="rId534" w:history="1">
        <w:r w:rsidRPr="00711CAA">
          <w:rPr>
            <w:rFonts w:ascii="Helvetica Neue" w:eastAsia="宋体" w:hAnsi="Helvetica Neue" w:cs="宋体"/>
            <w:color w:val="0068AC"/>
            <w:kern w:val="0"/>
            <w:szCs w:val="21"/>
          </w:rPr>
          <w:t>t. aaron</w:t>
        </w:r>
      </w:hyperlink>
      <w:r w:rsidRPr="00711CAA">
        <w:rPr>
          <w:rFonts w:ascii="Helvetica Neue" w:eastAsia="宋体" w:hAnsi="Helvetica Neue" w:cs="宋体"/>
          <w:color w:val="333333"/>
          <w:kern w:val="0"/>
          <w:szCs w:val="21"/>
        </w:rPr>
        <w:t>gulliver</w:t>
      </w:r>
    </w:p>
    <w:p w14:paraId="2FC4B43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确定源代码文件的编程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已在研究界得到考虑</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研究表明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机器学习</w:t>
      </w:r>
      <w:r w:rsidRPr="00711CAA">
        <w:rPr>
          <w:rFonts w:ascii="Helvetica Neue" w:eastAsia="宋体" w:hAnsi="Helvetica Neue" w:cs="宋体"/>
          <w:color w:val="333333"/>
          <w:kern w:val="0"/>
          <w:szCs w:val="21"/>
        </w:rPr>
        <w:t xml:space="preserve"> (ml) </w:t>
      </w:r>
      <w:r w:rsidRPr="00711CAA">
        <w:rPr>
          <w:rFonts w:ascii="Helvetica Neue" w:eastAsia="宋体" w:hAnsi="Helvetica Neue" w:cs="宋体"/>
          <w:color w:val="333333"/>
          <w:kern w:val="0"/>
          <w:szCs w:val="21"/>
        </w:rPr>
        <w:t>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算法可以有效地识别源代码文件的编程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确定代码段或几行源代码的编程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仍然是一项具有挑战性的任务。在线论坛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如堆栈溢出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和代码存储库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github) </w:t>
      </w:r>
      <w:r w:rsidRPr="00711CAA">
        <w:rPr>
          <w:rFonts w:ascii="Helvetica Neue" w:eastAsia="宋体" w:hAnsi="Helvetica Neue" w:cs="宋体"/>
          <w:color w:val="333333"/>
          <w:kern w:val="0"/>
          <w:szCs w:val="21"/>
        </w:rPr>
        <w:t>包含大量代码段。在本文中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我们描述了源代码分类</w:t>
      </w:r>
      <w:r w:rsidRPr="00711CAA">
        <w:rPr>
          <w:rFonts w:ascii="Helvetica Neue" w:eastAsia="宋体" w:hAnsi="Helvetica Neue" w:cs="宋体"/>
          <w:color w:val="333333"/>
          <w:kern w:val="0"/>
          <w:szCs w:val="21"/>
        </w:rPr>
        <w:t xml:space="preserve"> (scc), </w:t>
      </w:r>
      <w:r w:rsidRPr="00711CAA">
        <w:rPr>
          <w:rFonts w:ascii="Helvetica Neue" w:eastAsia="宋体" w:hAnsi="Helvetica Neue" w:cs="宋体"/>
          <w:color w:val="333333"/>
          <w:kern w:val="0"/>
          <w:szCs w:val="21"/>
        </w:rPr>
        <w:t>它是一种分类器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可以识别用</w:t>
      </w:r>
      <w:r w:rsidRPr="00711CAA">
        <w:rPr>
          <w:rFonts w:ascii="Helvetica Neue" w:eastAsia="宋体" w:hAnsi="Helvetica Neue" w:cs="宋体"/>
          <w:color w:val="333333"/>
          <w:kern w:val="0"/>
          <w:szCs w:val="21"/>
        </w:rPr>
        <w:t>21</w:t>
      </w:r>
      <w:r w:rsidRPr="00711CAA">
        <w:rPr>
          <w:rFonts w:ascii="Helvetica Neue" w:eastAsia="宋体" w:hAnsi="Helvetica Neue" w:cs="宋体"/>
          <w:color w:val="333333"/>
          <w:kern w:val="0"/>
          <w:szCs w:val="21"/>
        </w:rPr>
        <w:t>种不同编程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编写的代码段的编程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。采用多项式朴素贝叶斯</w:t>
      </w:r>
      <w:r w:rsidRPr="00711CAA">
        <w:rPr>
          <w:rFonts w:ascii="Helvetica Neue" w:eastAsia="宋体" w:hAnsi="Helvetica Neue" w:cs="宋体"/>
          <w:color w:val="333333"/>
          <w:kern w:val="0"/>
          <w:szCs w:val="21"/>
        </w:rPr>
        <w:t xml:space="preserve"> (mnb) </w:t>
      </w:r>
      <w:r w:rsidRPr="00711CAA">
        <w:rPr>
          <w:rFonts w:ascii="Helvetica Neue" w:eastAsia="宋体" w:hAnsi="Helvetica Neue" w:cs="宋体"/>
          <w:color w:val="333333"/>
          <w:kern w:val="0"/>
          <w:szCs w:val="21"/>
        </w:rPr>
        <w:t>分类器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采用堆栈溢出柱进行训练。结果表明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该精度达到</w:t>
      </w:r>
      <w:r w:rsidRPr="00711CAA">
        <w:rPr>
          <w:rFonts w:ascii="Helvetica Neue" w:eastAsia="宋体" w:hAnsi="Helvetica Neue" w:cs="宋体"/>
          <w:color w:val="333333"/>
          <w:kern w:val="0"/>
          <w:szCs w:val="21"/>
        </w:rPr>
        <w:t xml:space="preserve"> 75%, </w:t>
      </w:r>
      <w:r w:rsidRPr="00711CAA">
        <w:rPr>
          <w:rFonts w:ascii="Helvetica Neue" w:eastAsia="宋体" w:hAnsi="Helvetica Neue" w:cs="宋体"/>
          <w:color w:val="333333"/>
          <w:kern w:val="0"/>
          <w:szCs w:val="21"/>
        </w:rPr>
        <w:t>高于编程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识别</w:t>
      </w:r>
      <w:r w:rsidRPr="00711CAA">
        <w:rPr>
          <w:rFonts w:ascii="Helvetica Neue" w:eastAsia="宋体" w:hAnsi="Helvetica Neue" w:cs="宋体"/>
          <w:color w:val="333333"/>
          <w:kern w:val="0"/>
          <w:szCs w:val="21"/>
        </w:rPr>
        <w:t xml:space="preserve"> (pli </w:t>
      </w:r>
      <w:r w:rsidRPr="00711CAA">
        <w:rPr>
          <w:rFonts w:ascii="Helvetica Neue" w:eastAsia="宋体" w:hAnsi="Helvetica Neue" w:cs="宋体"/>
          <w:color w:val="333333"/>
          <w:kern w:val="0"/>
          <w:szCs w:val="21"/>
        </w:rPr>
        <w:t>是一个专有的在线分类器的片段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其精度只有</w:t>
      </w:r>
      <w:r w:rsidRPr="00711CAA">
        <w:rPr>
          <w:rFonts w:ascii="Helvetica Neue" w:eastAsia="宋体" w:hAnsi="Helvetica Neue" w:cs="宋体"/>
          <w:color w:val="333333"/>
          <w:kern w:val="0"/>
          <w:szCs w:val="21"/>
        </w:rPr>
        <w:t>55.5</w:t>
      </w:r>
      <w:r w:rsidRPr="00711CAA">
        <w:rPr>
          <w:rFonts w:ascii="Helvetica Neue" w:eastAsia="宋体" w:hAnsi="Helvetica Neue" w:cs="宋体"/>
          <w:color w:val="333333"/>
          <w:kern w:val="0"/>
          <w:szCs w:val="21"/>
        </w:rPr>
        <w:t>。该工具</w:t>
      </w:r>
      <w:r w:rsidRPr="00711CAA">
        <w:rPr>
          <w:rFonts w:ascii="Helvetica Neue" w:eastAsia="宋体" w:hAnsi="Helvetica Neue" w:cs="宋体"/>
          <w:color w:val="333333"/>
          <w:kern w:val="0"/>
          <w:szCs w:val="21"/>
        </w:rPr>
        <w:lastRenderedPageBreak/>
        <w:t>的精度、召回和</w:t>
      </w:r>
      <w:r w:rsidRPr="00711CAA">
        <w:rPr>
          <w:rFonts w:ascii="Helvetica Neue" w:eastAsia="宋体" w:hAnsi="Helvetica Neue" w:cs="宋体"/>
          <w:color w:val="333333"/>
          <w:kern w:val="0"/>
          <w:szCs w:val="21"/>
        </w:rPr>
        <w:t xml:space="preserve"> f1 </w:t>
      </w:r>
      <w:r w:rsidRPr="00711CAA">
        <w:rPr>
          <w:rFonts w:ascii="Helvetica Neue" w:eastAsia="宋体" w:hAnsi="Helvetica Neue" w:cs="宋体"/>
          <w:color w:val="333333"/>
          <w:kern w:val="0"/>
          <w:szCs w:val="21"/>
        </w:rPr>
        <w:t>得分分别为</w:t>
      </w:r>
      <w:r w:rsidRPr="00711CAA">
        <w:rPr>
          <w:rFonts w:ascii="Helvetica Neue" w:eastAsia="宋体" w:hAnsi="Helvetica Neue" w:cs="宋体"/>
          <w:color w:val="333333"/>
          <w:kern w:val="0"/>
          <w:szCs w:val="21"/>
        </w:rPr>
        <w:t xml:space="preserve">0.76 </w:t>
      </w:r>
      <w:r w:rsidRPr="00711CAA">
        <w:rPr>
          <w:rFonts w:ascii="Helvetica Neue" w:eastAsia="宋体" w:hAnsi="Helvetica Neue" w:cs="宋体"/>
          <w:color w:val="333333"/>
          <w:kern w:val="0"/>
          <w:szCs w:val="21"/>
        </w:rPr>
        <w:t>分、</w:t>
      </w:r>
      <w:r w:rsidRPr="00711CAA">
        <w:rPr>
          <w:rFonts w:ascii="Helvetica Neue" w:eastAsia="宋体" w:hAnsi="Helvetica Neue" w:cs="宋体"/>
          <w:color w:val="333333"/>
          <w:kern w:val="0"/>
          <w:szCs w:val="21"/>
        </w:rPr>
        <w:t xml:space="preserve">0.76 </w:t>
      </w:r>
      <w:r w:rsidRPr="00711CAA">
        <w:rPr>
          <w:rFonts w:ascii="Helvetica Neue" w:eastAsia="宋体" w:hAnsi="Helvetica Neue" w:cs="宋体"/>
          <w:color w:val="333333"/>
          <w:kern w:val="0"/>
          <w:szCs w:val="21"/>
        </w:rPr>
        <w:t>分和</w:t>
      </w:r>
      <w:r w:rsidRPr="00711CAA">
        <w:rPr>
          <w:rFonts w:ascii="Helvetica Neue" w:eastAsia="宋体" w:hAnsi="Helvetica Neue" w:cs="宋体"/>
          <w:color w:val="333333"/>
          <w:kern w:val="0"/>
          <w:szCs w:val="21"/>
        </w:rPr>
        <w:t xml:space="preserve">0.76 </w:t>
      </w:r>
      <w:r w:rsidRPr="00711CAA">
        <w:rPr>
          <w:rFonts w:ascii="Helvetica Neue" w:eastAsia="宋体" w:hAnsi="Helvetica Neue" w:cs="宋体"/>
          <w:color w:val="333333"/>
          <w:kern w:val="0"/>
          <w:szCs w:val="21"/>
        </w:rPr>
        <w:t>分。此外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它还可以区分代码段与一系列编程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c</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 xml:space="preserve">c++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c#), </w:t>
      </w:r>
      <w:r w:rsidRPr="00711CAA">
        <w:rPr>
          <w:rFonts w:ascii="Helvetica Neue" w:eastAsia="宋体" w:hAnsi="Helvetica Neue" w:cs="宋体"/>
          <w:color w:val="333333"/>
          <w:kern w:val="0"/>
          <w:szCs w:val="21"/>
        </w:rPr>
        <w:t>还可以识别编程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版本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c# 3.0</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 xml:space="preserve">c# 4.0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c# 5.0)</w:t>
      </w:r>
      <w:r w:rsidRPr="00711CAA">
        <w:rPr>
          <w:rFonts w:ascii="Helvetica Neue" w:eastAsia="宋体" w:hAnsi="Helvetica Neue" w:cs="宋体"/>
          <w:color w:val="333333"/>
          <w:kern w:val="0"/>
          <w:szCs w:val="21"/>
        </w:rPr>
        <w:t>。少</w:t>
      </w:r>
    </w:p>
    <w:p w14:paraId="2842F84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2C3B822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年源代码分析和操作工作会议</w:t>
      </w:r>
    </w:p>
    <w:p w14:paraId="01FCDB27" w14:textId="77777777" w:rsidR="00711CAA" w:rsidRPr="00711CAA" w:rsidRDefault="00973AF2" w:rsidP="00711CAA">
      <w:pPr>
        <w:widowControl/>
        <w:numPr>
          <w:ilvl w:val="0"/>
          <w:numId w:val="1"/>
        </w:numPr>
        <w:spacing w:after="60"/>
        <w:ind w:left="480"/>
        <w:jc w:val="left"/>
        <w:divId w:val="432671813"/>
        <w:rPr>
          <w:rFonts w:ascii="Helvetica Neue" w:eastAsia="宋体" w:hAnsi="Helvetica Neue" w:cs="宋体"/>
          <w:b/>
          <w:bCs/>
          <w:color w:val="333333"/>
          <w:kern w:val="0"/>
          <w:sz w:val="22"/>
        </w:rPr>
      </w:pPr>
      <w:hyperlink r:id="rId53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189.07889</w:t>
        </w:r>
      </w:hyperlink>
      <w:r w:rsidR="00711CAA" w:rsidRPr="00711CAA">
        <w:rPr>
          <w:rFonts w:ascii="Helvetica Neue" w:eastAsia="宋体" w:hAnsi="Helvetica Neue" w:cs="宋体"/>
          <w:b/>
          <w:bCs/>
          <w:color w:val="333333"/>
          <w:kern w:val="0"/>
          <w:sz w:val="22"/>
        </w:rPr>
        <w:t>[</w:t>
      </w:r>
      <w:hyperlink r:id="rId53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3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C70177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英语前置词短语的预测</w:t>
      </w:r>
    </w:p>
    <w:p w14:paraId="5342430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38" w:history="1">
        <w:r w:rsidRPr="00711CAA">
          <w:rPr>
            <w:rFonts w:ascii="Helvetica Neue" w:eastAsia="宋体" w:hAnsi="Helvetica Neue" w:cs="宋体"/>
            <w:color w:val="0068AC"/>
            <w:kern w:val="0"/>
            <w:szCs w:val="21"/>
          </w:rPr>
          <w:t>njoung kim</w:t>
        </w:r>
      </w:hyperlink>
      <w:r w:rsidRPr="00711CAA">
        <w:rPr>
          <w:rFonts w:ascii="Helvetica Neue" w:eastAsia="宋体" w:hAnsi="Helvetica Neue" w:cs="宋体"/>
          <w:color w:val="333333"/>
          <w:kern w:val="0"/>
          <w:szCs w:val="21"/>
        </w:rPr>
        <w:t>, </w:t>
      </w:r>
      <w:hyperlink r:id="rId539" w:history="1">
        <w:r w:rsidRPr="00711CAA">
          <w:rPr>
            <w:rFonts w:ascii="Helvetica Neue" w:eastAsia="宋体" w:hAnsi="Helvetica Neue" w:cs="宋体"/>
            <w:color w:val="0068AC"/>
            <w:kern w:val="0"/>
            <w:szCs w:val="21"/>
          </w:rPr>
          <w:t>kyle rawlins</w:t>
        </w:r>
      </w:hyperlink>
      <w:r w:rsidRPr="00711CAA">
        <w:rPr>
          <w:rFonts w:ascii="Helvetica Neue" w:eastAsia="宋体" w:hAnsi="Helvetica Neue" w:cs="宋体"/>
          <w:color w:val="333333"/>
          <w:kern w:val="0"/>
          <w:szCs w:val="21"/>
        </w:rPr>
        <w:t>, </w:t>
      </w:r>
      <w:hyperlink r:id="rId540" w:history="1">
        <w:r w:rsidRPr="00711CAA">
          <w:rPr>
            <w:rFonts w:ascii="Helvetica Neue" w:eastAsia="宋体" w:hAnsi="Helvetica Neue" w:cs="宋体"/>
            <w:color w:val="0068AC"/>
            <w:kern w:val="0"/>
            <w:szCs w:val="21"/>
          </w:rPr>
          <w:t>benjamin van durme</w:t>
        </w:r>
      </w:hyperlink>
      <w:r w:rsidRPr="00711CAA">
        <w:rPr>
          <w:rFonts w:ascii="Helvetica Neue" w:eastAsia="宋体" w:hAnsi="Helvetica Neue" w:cs="宋体"/>
          <w:color w:val="333333"/>
          <w:kern w:val="0"/>
          <w:szCs w:val="21"/>
        </w:rPr>
        <w:t>, </w:t>
      </w:r>
      <w:hyperlink r:id="rId541" w:history="1">
        <w:r w:rsidRPr="00711CAA">
          <w:rPr>
            <w:rFonts w:ascii="Helvetica Neue" w:eastAsia="宋体" w:hAnsi="Helvetica Neue" w:cs="宋体"/>
            <w:color w:val="0068AC"/>
            <w:kern w:val="0"/>
            <w:szCs w:val="21"/>
          </w:rPr>
          <w:t>paul smolensky</w:t>
        </w:r>
      </w:hyperlink>
    </w:p>
    <w:p w14:paraId="30130105" w14:textId="77777777" w:rsidR="00711CAA" w:rsidRPr="00711CAA" w:rsidRDefault="00711CAA" w:rsidP="00711CAA">
      <w:pPr>
        <w:widowControl/>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区分动词的核心依赖项和非核心依赖项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即参数和附加项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是一个长期存在的、非平凡的问题。在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语篇信息在语义角色标记</w:t>
      </w:r>
      <w:r w:rsidRPr="00711CAA">
        <w:rPr>
          <w:rFonts w:ascii="Helvetica Neue" w:eastAsia="宋体" w:hAnsi="Helvetica Neue" w:cs="宋体"/>
          <w:color w:val="333333"/>
          <w:kern w:val="0"/>
          <w:szCs w:val="21"/>
        </w:rPr>
        <w:t xml:space="preserve"> (srl) </w:t>
      </w:r>
      <w:r w:rsidRPr="00711CAA">
        <w:rPr>
          <w:rFonts w:ascii="Helvetica Neue" w:eastAsia="宋体" w:hAnsi="Helvetica Neue" w:cs="宋体"/>
          <w:color w:val="333333"/>
          <w:kern w:val="0"/>
          <w:szCs w:val="21"/>
        </w:rPr>
        <w:t>和前置词</w:t>
      </w:r>
      <w:r w:rsidRPr="00711CAA">
        <w:rPr>
          <w:rFonts w:ascii="Helvetica Neue" w:eastAsia="宋体" w:hAnsi="Helvetica Neue" w:cs="宋体"/>
          <w:color w:val="333333"/>
          <w:kern w:val="0"/>
          <w:szCs w:val="21"/>
        </w:rPr>
        <w:t xml:space="preserve"> (pp) </w:t>
      </w:r>
      <w:r w:rsidRPr="00711CAA">
        <w:rPr>
          <w:rFonts w:ascii="Helvetica Neue" w:eastAsia="宋体" w:hAnsi="Helvetica Neue" w:cs="宋体"/>
          <w:color w:val="333333"/>
          <w:kern w:val="0"/>
          <w:szCs w:val="21"/>
        </w:rPr>
        <w:t>依恋消歧等任务中具有重要意义。在理论语言学中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存在许多关于性参数的诊断测试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但它们往往产生相互矛盾和潜在梯度的结果。这对于语法斜项目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pp) </w:t>
      </w:r>
      <w:r w:rsidRPr="00711CAA">
        <w:rPr>
          <w:rFonts w:ascii="Helvetica Neue" w:eastAsia="宋体" w:hAnsi="Helvetica Neue" w:cs="宋体"/>
          <w:color w:val="333333"/>
          <w:kern w:val="0"/>
          <w:szCs w:val="21"/>
        </w:rPr>
        <w:t>尤其如此。我们提出了两个</w:t>
      </w:r>
      <w:r w:rsidRPr="00711CAA">
        <w:rPr>
          <w:rFonts w:ascii="Helvetica Neue" w:eastAsia="宋体" w:hAnsi="Helvetica Neue" w:cs="宋体"/>
          <w:color w:val="333333"/>
          <w:kern w:val="0"/>
          <w:szCs w:val="21"/>
        </w:rPr>
        <w:t xml:space="preserve"> pp </w:t>
      </w:r>
      <w:r w:rsidRPr="00711CAA">
        <w:rPr>
          <w:rFonts w:ascii="Helvetica Neue" w:eastAsia="宋体" w:hAnsi="Helvetica Neue" w:cs="宋体"/>
          <w:color w:val="333333"/>
          <w:kern w:val="0"/>
          <w:szCs w:val="21"/>
        </w:rPr>
        <w:t>参数预测任务分支这两个动机</w:t>
      </w:r>
      <w:r w:rsidRPr="00711CAA">
        <w:rPr>
          <w:rFonts w:ascii="Helvetica Neue" w:eastAsia="宋体" w:hAnsi="Helvetica Neue" w:cs="宋体"/>
          <w:color w:val="333333"/>
          <w:kern w:val="0"/>
          <w:szCs w:val="21"/>
        </w:rPr>
        <w:t xml:space="preserve">: (1) </w:t>
      </w:r>
      <w:r w:rsidRPr="00711CAA">
        <w:rPr>
          <w:rFonts w:ascii="Helvetica Neue" w:eastAsia="宋体" w:hAnsi="Helvetica Neue" w:cs="宋体"/>
          <w:color w:val="333333"/>
          <w:kern w:val="0"/>
          <w:szCs w:val="21"/>
        </w:rPr>
        <w:t>二元参数</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辅助分类的</w:t>
      </w:r>
      <w:r w:rsidRPr="00711CAA">
        <w:rPr>
          <w:rFonts w:ascii="Helvetica Neue" w:eastAsia="宋体" w:hAnsi="Helvetica Neue" w:cs="宋体"/>
          <w:color w:val="333333"/>
          <w:kern w:val="0"/>
          <w:szCs w:val="21"/>
        </w:rPr>
        <w:t xml:space="preserve"> pp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verbnet, (2) </w:t>
      </w:r>
      <w:r w:rsidRPr="00711CAA">
        <w:rPr>
          <w:rFonts w:ascii="Helvetica Neue" w:eastAsia="宋体" w:hAnsi="Helvetica Neue" w:cs="宋体"/>
          <w:color w:val="333333"/>
          <w:kern w:val="0"/>
          <w:szCs w:val="21"/>
        </w:rPr>
        <w:t>梯度参数预测使用人类的判断作为黄金标准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并报告结果使用预先训练的单词嵌入和其他语言信息功能的预测模型。我们在每个任务上的最佳结果是</w:t>
      </w:r>
      <w:r w:rsidRPr="00711CAA">
        <w:rPr>
          <w:rFonts w:ascii="Helvetica Neue" w:eastAsia="宋体" w:hAnsi="Helvetica Neue" w:cs="宋体"/>
          <w:color w:val="333333"/>
          <w:kern w:val="0"/>
          <w:szCs w:val="21"/>
        </w:rPr>
        <w:t xml:space="preserve"> (1)</w:t>
      </w:r>
      <w:r w:rsidRPr="00711CAA">
        <w:rPr>
          <w:rFonts w:ascii="MathJax_Math-italic" w:eastAsia="宋体" w:hAnsi="MathJax_Math-italic" w:cs="宋体"/>
          <w:color w:val="333333"/>
          <w:kern w:val="0"/>
          <w:sz w:val="26"/>
          <w:szCs w:val="26"/>
          <w:bdr w:val="none" w:sz="0" w:space="0" w:color="auto" w:frame="1"/>
        </w:rPr>
        <w:t>acc</w:t>
      </w:r>
      <w:r w:rsidRPr="00711CAA">
        <w:rPr>
          <w:rFonts w:ascii="MathJax_Main" w:eastAsia="宋体" w:hAnsi="MathJax_Main" w:cs="宋体"/>
          <w:color w:val="333333"/>
          <w:kern w:val="0"/>
          <w:sz w:val="26"/>
          <w:szCs w:val="26"/>
          <w:bdr w:val="none" w:sz="0" w:space="0" w:color="auto" w:frame="1"/>
        </w:rPr>
        <w:t>.=0.9 55</w:t>
      </w:r>
      <w:r w:rsidRPr="00711CAA">
        <w:rPr>
          <w:rFonts w:ascii="Helvetica Neue" w:eastAsia="宋体" w:hAnsi="Helvetica Neue" w:cs="宋体"/>
          <w:color w:val="333333"/>
          <w:kern w:val="0"/>
          <w:szCs w:val="21"/>
        </w:rPr>
        <w:t>, </w:t>
      </w:r>
      <w:r w:rsidRPr="00711CAA">
        <w:rPr>
          <w:rFonts w:ascii="MathJax_Math-italic" w:eastAsia="宋体" w:hAnsi="MathJax_Math-italic" w:cs="宋体"/>
          <w:color w:val="333333"/>
          <w:kern w:val="0"/>
          <w:sz w:val="26"/>
          <w:szCs w:val="26"/>
          <w:bdr w:val="none" w:sz="0" w:space="0" w:color="auto" w:frame="1"/>
        </w:rPr>
        <w:t>F</w:t>
      </w:r>
      <w:r w:rsidRPr="00711CAA">
        <w:rPr>
          <w:rFonts w:ascii="MathJax_Main" w:eastAsia="宋体" w:hAnsi="MathJax_Main" w:cs="宋体"/>
          <w:color w:val="333333"/>
          <w:kern w:val="0"/>
          <w:sz w:val="18"/>
          <w:szCs w:val="18"/>
          <w:bdr w:val="none" w:sz="0" w:space="0" w:color="auto" w:frame="1"/>
        </w:rPr>
        <w:t>1</w:t>
      </w:r>
      <w:r w:rsidRPr="00711CAA">
        <w:rPr>
          <w:rFonts w:ascii="MathJax_Main" w:eastAsia="宋体" w:hAnsi="MathJax_Main" w:cs="宋体"/>
          <w:color w:val="333333"/>
          <w:kern w:val="0"/>
          <w:sz w:val="26"/>
          <w:szCs w:val="26"/>
          <w:bdr w:val="none" w:sz="0" w:space="0" w:color="auto" w:frame="1"/>
        </w:rPr>
        <w:t>=0.9 54</w:t>
      </w:r>
      <w:r w:rsidRPr="00711CAA">
        <w:rPr>
          <w:rFonts w:ascii="Helvetica Neue" w:eastAsia="宋体" w:hAnsi="Helvetica Neue" w:cs="宋体"/>
          <w:color w:val="333333"/>
          <w:kern w:val="0"/>
          <w:szCs w:val="21"/>
        </w:rPr>
        <w:t xml:space="preserve">(elmo + bilstm)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(2) </w:t>
      </w:r>
      <w:r w:rsidRPr="00711CAA">
        <w:rPr>
          <w:rFonts w:ascii="Helvetica Neue" w:eastAsia="宋体" w:hAnsi="Helvetica Neue" w:cs="宋体"/>
          <w:color w:val="333333"/>
          <w:kern w:val="0"/>
          <w:szCs w:val="21"/>
        </w:rPr>
        <w:t>皮尔逊的</w:t>
      </w:r>
      <w:r w:rsidRPr="00711CAA">
        <w:rPr>
          <w:rFonts w:ascii="MathJax_Math-italic" w:eastAsia="宋体" w:hAnsi="MathJax_Math-italic" w:cs="宋体"/>
          <w:color w:val="333333"/>
          <w:kern w:val="0"/>
          <w:sz w:val="26"/>
          <w:szCs w:val="26"/>
          <w:bdr w:val="none" w:sz="0" w:space="0" w:color="auto" w:frame="1"/>
        </w:rPr>
        <w:t>r</w:t>
      </w:r>
      <w:r w:rsidRPr="00711CAA">
        <w:rPr>
          <w:rFonts w:ascii="MathJax_Main" w:eastAsia="宋体" w:hAnsi="MathJax_Main" w:cs="宋体"/>
          <w:color w:val="333333"/>
          <w:kern w:val="0"/>
          <w:sz w:val="26"/>
          <w:szCs w:val="26"/>
          <w:bdr w:val="none" w:sz="0" w:space="0" w:color="auto" w:frame="1"/>
        </w:rPr>
        <w:t>=0.624</w:t>
      </w:r>
      <w:r w:rsidRPr="00711CAA">
        <w:rPr>
          <w:rFonts w:ascii="Helvetica Neue" w:eastAsia="宋体" w:hAnsi="Helvetica Neue" w:cs="宋体"/>
          <w:color w:val="333333"/>
          <w:kern w:val="0"/>
          <w:szCs w:val="21"/>
        </w:rPr>
        <w:t>(word2vec+MLP)</w:t>
      </w:r>
      <w:r w:rsidRPr="00711CAA">
        <w:rPr>
          <w:rFonts w:ascii="Helvetica Neue" w:eastAsia="宋体" w:hAnsi="Helvetica Neue" w:cs="宋体"/>
          <w:color w:val="333333"/>
          <w:kern w:val="0"/>
          <w:szCs w:val="21"/>
        </w:rPr>
        <w:t>。此外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当句子编码器预先训练完成我们的任务时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我们还演示了参数预测在通过</w:t>
      </w:r>
      <w:r w:rsidRPr="00711CAA">
        <w:rPr>
          <w:rFonts w:ascii="Helvetica Neue" w:eastAsia="宋体" w:hAnsi="Helvetica Neue" w:cs="宋体"/>
          <w:color w:val="333333"/>
          <w:kern w:val="0"/>
          <w:szCs w:val="21"/>
        </w:rPr>
        <w:t xml:space="preserve"> srl </w:t>
      </w:r>
      <w:r w:rsidRPr="00711CAA">
        <w:rPr>
          <w:rFonts w:ascii="Helvetica Neue" w:eastAsia="宋体" w:hAnsi="Helvetica Neue" w:cs="宋体"/>
          <w:color w:val="333333"/>
          <w:kern w:val="0"/>
          <w:szCs w:val="21"/>
        </w:rPr>
        <w:t>上的性能增益来改善句子表示的效用。少</w:t>
      </w:r>
    </w:p>
    <w:p w14:paraId="641AF89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79C01956" w14:textId="77777777" w:rsidR="00711CAA" w:rsidRPr="00711CAA" w:rsidRDefault="00973AF2" w:rsidP="00711CAA">
      <w:pPr>
        <w:widowControl/>
        <w:numPr>
          <w:ilvl w:val="0"/>
          <w:numId w:val="1"/>
        </w:numPr>
        <w:spacing w:after="60"/>
        <w:ind w:left="480"/>
        <w:jc w:val="left"/>
        <w:divId w:val="1080908113"/>
        <w:rPr>
          <w:rFonts w:ascii="Helvetica Neue" w:eastAsia="宋体" w:hAnsi="Helvetica Neue" w:cs="宋体"/>
          <w:b/>
          <w:bCs/>
          <w:color w:val="333333"/>
          <w:kern w:val="0"/>
          <w:sz w:val="22"/>
        </w:rPr>
      </w:pPr>
      <w:hyperlink r:id="rId54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189.07485</w:t>
        </w:r>
      </w:hyperlink>
      <w:r w:rsidR="00711CAA" w:rsidRPr="00711CAA">
        <w:rPr>
          <w:rFonts w:ascii="Helvetica Neue" w:eastAsia="宋体" w:hAnsi="Helvetica Neue" w:cs="宋体"/>
          <w:b/>
          <w:bCs/>
          <w:color w:val="333333"/>
          <w:kern w:val="0"/>
          <w:sz w:val="22"/>
        </w:rPr>
        <w:t>[</w:t>
      </w:r>
      <w:hyperlink r:id="rId54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544"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54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998FFF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问答系统自然语言问题解释的定量评价</w:t>
      </w:r>
    </w:p>
    <w:p w14:paraId="5D9F723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46" w:history="1">
        <w:r w:rsidRPr="00711CAA">
          <w:rPr>
            <w:rFonts w:ascii="Helvetica Neue" w:eastAsia="宋体" w:hAnsi="Helvetica Neue" w:cs="宋体"/>
            <w:color w:val="0068AC"/>
            <w:kern w:val="0"/>
            <w:szCs w:val="21"/>
          </w:rPr>
          <w:t>takuto asakura</w:t>
        </w:r>
      </w:hyperlink>
      <w:r w:rsidRPr="00711CAA">
        <w:rPr>
          <w:rFonts w:ascii="Helvetica Neue" w:eastAsia="宋体" w:hAnsi="Helvetica Neue" w:cs="宋体"/>
          <w:color w:val="333333"/>
          <w:kern w:val="0"/>
          <w:szCs w:val="21"/>
        </w:rPr>
        <w:t>, </w:t>
      </w:r>
      <w:hyperlink r:id="rId547" w:history="1">
        <w:r w:rsidRPr="00711CAA">
          <w:rPr>
            <w:rFonts w:ascii="Helvetica Neue" w:eastAsia="宋体" w:hAnsi="Helvetica Neue" w:cs="宋体"/>
            <w:color w:val="0068AC"/>
            <w:kern w:val="0"/>
            <w:szCs w:val="21"/>
          </w:rPr>
          <w:t>jin-dong</w:t>
        </w:r>
      </w:hyperlink>
      <w:r w:rsidRPr="00711CAA">
        <w:rPr>
          <w:rFonts w:ascii="Helvetica Neue" w:eastAsia="宋体" w:hAnsi="Helvetica Neue" w:cs="宋体"/>
          <w:color w:val="333333"/>
          <w:kern w:val="0"/>
          <w:szCs w:val="21"/>
        </w:rPr>
        <w:t>kim, </w:t>
      </w:r>
      <w:hyperlink r:id="rId548" w:history="1">
        <w:r w:rsidRPr="00711CAA">
          <w:rPr>
            <w:rFonts w:ascii="Helvetica Neue" w:eastAsia="宋体" w:hAnsi="Helvetica Neue" w:cs="宋体"/>
            <w:color w:val="0068AC"/>
            <w:kern w:val="0"/>
            <w:szCs w:val="21"/>
          </w:rPr>
          <w:t>yasunori</w:t>
        </w:r>
      </w:hyperlink>
      <w:hyperlink r:id="rId549" w:history="1">
        <w:r w:rsidRPr="00711CAA">
          <w:rPr>
            <w:rFonts w:ascii="Helvetica Neue" w:eastAsia="宋体" w:hAnsi="Helvetica Neue" w:cs="宋体"/>
            <w:color w:val="0068AC"/>
            <w:kern w:val="0"/>
            <w:szCs w:val="21"/>
          </w:rPr>
          <w:t>yamamoto, yuka tateisi</w:t>
        </w:r>
      </w:hyperlink>
      <w:r w:rsidRPr="00711CAA">
        <w:rPr>
          <w:rFonts w:ascii="Helvetica Neue" w:eastAsia="宋体" w:hAnsi="Helvetica Neue" w:cs="宋体"/>
          <w:color w:val="333333"/>
          <w:kern w:val="0"/>
          <w:szCs w:val="21"/>
        </w:rPr>
        <w:t> </w:t>
      </w:r>
      <w:hyperlink r:id="rId550" w:history="1">
        <w:r w:rsidRPr="00711CAA">
          <w:rPr>
            <w:rFonts w:ascii="Helvetica Neue" w:eastAsia="宋体" w:hAnsi="Helvetica Neue" w:cs="宋体"/>
            <w:color w:val="0068AC"/>
            <w:kern w:val="0"/>
            <w:szCs w:val="21"/>
          </w:rPr>
          <w:t>, toshihisa takagi</w:t>
        </w:r>
      </w:hyperlink>
    </w:p>
    <w:p w14:paraId="48EE055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系统基准评价在改进问答系统技术的</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中发挥着重要作用。虽然目前有一些现有的</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 xml:space="preserve">(nl) qa </w:t>
      </w:r>
      <w:r w:rsidRPr="00711CAA">
        <w:rPr>
          <w:rFonts w:ascii="Helvetica Neue" w:eastAsia="宋体" w:hAnsi="Helvetica Neue" w:cs="宋体"/>
          <w:color w:val="333333"/>
          <w:kern w:val="0"/>
          <w:szCs w:val="21"/>
        </w:rPr>
        <w:t>系统的评估方法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但大多数方法只考虑最终答案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限制了它们在黑匣子风格评价中的效用。在此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我们提出了一种细分的评估方法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以便能够对</w:t>
      </w:r>
      <w:r w:rsidRPr="00711CAA">
        <w:rPr>
          <w:rFonts w:ascii="Helvetica Neue" w:eastAsia="宋体" w:hAnsi="Helvetica Neue" w:cs="宋体"/>
          <w:color w:val="333333"/>
          <w:kern w:val="0"/>
          <w:szCs w:val="21"/>
        </w:rPr>
        <w:t xml:space="preserve"> qa </w:t>
      </w:r>
      <w:r w:rsidRPr="00711CAA">
        <w:rPr>
          <w:rFonts w:ascii="Helvetica Neue" w:eastAsia="宋体" w:hAnsi="Helvetica Neue" w:cs="宋体"/>
          <w:color w:val="333333"/>
          <w:kern w:val="0"/>
          <w:szCs w:val="21"/>
        </w:rPr>
        <w:t>系统进行更细粒度的评估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并提出了一个针对</w:t>
      </w:r>
      <w:r w:rsidRPr="00711CAA">
        <w:rPr>
          <w:rFonts w:ascii="Helvetica Neue" w:eastAsia="宋体" w:hAnsi="Helvetica Neue" w:cs="宋体"/>
          <w:color w:val="333333"/>
          <w:kern w:val="0"/>
          <w:szCs w:val="21"/>
        </w:rPr>
        <w:t xml:space="preserve"> nl </w:t>
      </w:r>
      <w:r w:rsidRPr="00711CAA">
        <w:rPr>
          <w:rFonts w:ascii="Helvetica Neue" w:eastAsia="宋体" w:hAnsi="Helvetica Neue" w:cs="宋体"/>
          <w:color w:val="333333"/>
          <w:kern w:val="0"/>
          <w:szCs w:val="21"/>
        </w:rPr>
        <w:t>问题</w:t>
      </w:r>
      <w:r w:rsidRPr="00711CAA">
        <w:rPr>
          <w:rFonts w:ascii="Helvetica Neue" w:eastAsia="宋体" w:hAnsi="Helvetica Neue" w:cs="宋体"/>
          <w:color w:val="333333"/>
          <w:kern w:val="0"/>
          <w:szCs w:val="21"/>
        </w:rPr>
        <w:t xml:space="preserve"> (nlq) </w:t>
      </w:r>
      <w:r w:rsidRPr="00711CAA">
        <w:rPr>
          <w:rFonts w:ascii="Helvetica Neue" w:eastAsia="宋体" w:hAnsi="Helvetica Neue" w:cs="宋体"/>
          <w:color w:val="333333"/>
          <w:kern w:val="0"/>
          <w:szCs w:val="21"/>
        </w:rPr>
        <w:t>解释步骤的评估工具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w:t>
      </w:r>
      <w:r w:rsidRPr="00711CAA">
        <w:rPr>
          <w:rFonts w:ascii="Helvetica Neue" w:eastAsia="宋体" w:hAnsi="Helvetica Neue" w:cs="宋体"/>
          <w:color w:val="333333"/>
          <w:kern w:val="0"/>
          <w:szCs w:val="21"/>
        </w:rPr>
        <w:t xml:space="preserve"> qa </w:t>
      </w:r>
      <w:r w:rsidRPr="00711CAA">
        <w:rPr>
          <w:rFonts w:ascii="Helvetica Neue" w:eastAsia="宋体" w:hAnsi="Helvetica Neue" w:cs="宋体"/>
          <w:color w:val="333333"/>
          <w:kern w:val="0"/>
          <w:szCs w:val="21"/>
        </w:rPr>
        <w:t>管道的第一步。使用两个公共基准数据集的实验结果表明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我们可以使用该方法更深入地了解</w:t>
      </w:r>
      <w:r w:rsidRPr="00711CAA">
        <w:rPr>
          <w:rFonts w:ascii="Helvetica Neue" w:eastAsia="宋体" w:hAnsi="Helvetica Neue" w:cs="宋体"/>
          <w:color w:val="333333"/>
          <w:kern w:val="0"/>
          <w:szCs w:val="21"/>
        </w:rPr>
        <w:t xml:space="preserve"> qa </w:t>
      </w:r>
      <w:r w:rsidRPr="00711CAA">
        <w:rPr>
          <w:rFonts w:ascii="Helvetica Neue" w:eastAsia="宋体" w:hAnsi="Helvetica Neue" w:cs="宋体"/>
          <w:color w:val="333333"/>
          <w:kern w:val="0"/>
          <w:szCs w:val="21"/>
        </w:rPr>
        <w:t>系统的性能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这应该为改进系统提供更好的指导</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而不是使用黑匣子式方法。少</w:t>
      </w:r>
    </w:p>
    <w:p w14:paraId="6E4EE3F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38D72D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:16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6</w:t>
      </w:r>
      <w:r w:rsidRPr="00711CAA">
        <w:rPr>
          <w:rFonts w:ascii="Helvetica Neue" w:eastAsia="宋体" w:hAnsi="Helvetica Neue" w:cs="宋体"/>
          <w:color w:val="333333"/>
          <w:kern w:val="0"/>
          <w:szCs w:val="21"/>
        </w:rPr>
        <w:t>位数字</w:t>
      </w:r>
      <w:r w:rsidRPr="00711CAA">
        <w:rPr>
          <w:rFonts w:ascii="Helvetica Neue" w:eastAsia="宋体" w:hAnsi="Helvetica Neue" w:cs="宋体"/>
          <w:color w:val="333333"/>
          <w:kern w:val="0"/>
          <w:szCs w:val="21"/>
        </w:rPr>
        <w:t>, jist 2018</w:t>
      </w:r>
    </w:p>
    <w:p w14:paraId="447CA88F" w14:textId="77777777" w:rsidR="00711CAA" w:rsidRPr="00711CAA" w:rsidRDefault="00973AF2" w:rsidP="00711CAA">
      <w:pPr>
        <w:widowControl/>
        <w:numPr>
          <w:ilvl w:val="0"/>
          <w:numId w:val="1"/>
        </w:numPr>
        <w:spacing w:after="60"/>
        <w:ind w:left="480"/>
        <w:jc w:val="left"/>
        <w:divId w:val="340745127"/>
        <w:rPr>
          <w:rFonts w:ascii="Helvetica Neue" w:eastAsia="宋体" w:hAnsi="Helvetica Neue" w:cs="宋体"/>
          <w:b/>
          <w:bCs/>
          <w:color w:val="333333"/>
          <w:kern w:val="0"/>
          <w:sz w:val="22"/>
        </w:rPr>
      </w:pPr>
      <w:hyperlink r:id="rId55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 06943</w:t>
        </w:r>
      </w:hyperlink>
      <w:r w:rsidR="00711CAA" w:rsidRPr="00711CAA">
        <w:rPr>
          <w:rFonts w:ascii="Helvetica Neue" w:eastAsia="宋体" w:hAnsi="Helvetica Neue" w:cs="宋体"/>
          <w:b/>
          <w:bCs/>
          <w:color w:val="333333"/>
          <w:kern w:val="0"/>
          <w:sz w:val="22"/>
        </w:rPr>
        <w:t>[</w:t>
      </w:r>
      <w:hyperlink r:id="rId55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7D5B3DBA"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论证挖掘</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利用多源和背景知识</w:t>
      </w:r>
    </w:p>
    <w:p w14:paraId="305C093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53" w:history="1">
        <w:r w:rsidRPr="00711CAA">
          <w:rPr>
            <w:rFonts w:ascii="Helvetica Neue" w:eastAsia="宋体" w:hAnsi="Helvetica Neue" w:cs="宋体"/>
            <w:color w:val="0068AC"/>
            <w:kern w:val="0"/>
            <w:szCs w:val="21"/>
          </w:rPr>
          <w:t>anastasios lytos,</w:t>
        </w:r>
      </w:hyperlink>
      <w:r w:rsidRPr="00711CAA">
        <w:rPr>
          <w:rFonts w:ascii="Helvetica Neue" w:eastAsia="宋体" w:hAnsi="Helvetica Neue" w:cs="宋体"/>
          <w:color w:val="333333"/>
          <w:kern w:val="0"/>
          <w:szCs w:val="21"/>
        </w:rPr>
        <w:t> </w:t>
      </w:r>
      <w:hyperlink r:id="rId554" w:history="1">
        <w:r w:rsidRPr="00711CAA">
          <w:rPr>
            <w:rFonts w:ascii="Helvetica Neue" w:eastAsia="宋体" w:hAnsi="Helvetica Neue" w:cs="宋体"/>
            <w:color w:val="0068AC"/>
            <w:kern w:val="0"/>
            <w:szCs w:val="21"/>
          </w:rPr>
          <w:t>thomas lagkas,</w:t>
        </w:r>
      </w:hyperlink>
      <w:r w:rsidRPr="00711CAA">
        <w:rPr>
          <w:rFonts w:ascii="Helvetica Neue" w:eastAsia="宋体" w:hAnsi="Helvetica Neue" w:cs="宋体"/>
          <w:color w:val="333333"/>
          <w:kern w:val="0"/>
          <w:szCs w:val="21"/>
        </w:rPr>
        <w:t> </w:t>
      </w:r>
      <w:hyperlink r:id="rId555" w:history="1">
        <w:r w:rsidRPr="00711CAA">
          <w:rPr>
            <w:rFonts w:ascii="Helvetica Neue" w:eastAsia="宋体" w:hAnsi="Helvetica Neue" w:cs="宋体"/>
            <w:color w:val="0068AC"/>
            <w:kern w:val="0"/>
            <w:szCs w:val="21"/>
          </w:rPr>
          <w:t>panagiotis sarigiannidis,</w:t>
        </w:r>
      </w:hyperlink>
      <w:r w:rsidRPr="00711CAA">
        <w:rPr>
          <w:rFonts w:ascii="Helvetica Neue" w:eastAsia="宋体" w:hAnsi="Helvetica Neue" w:cs="宋体"/>
          <w:color w:val="333333"/>
          <w:kern w:val="0"/>
          <w:szCs w:val="21"/>
        </w:rPr>
        <w:t> </w:t>
      </w:r>
      <w:hyperlink r:id="rId556" w:history="1">
        <w:r w:rsidRPr="00711CAA">
          <w:rPr>
            <w:rFonts w:ascii="Helvetica Neue" w:eastAsia="宋体" w:hAnsi="Helvetica Neue" w:cs="宋体"/>
            <w:color w:val="0068AC"/>
            <w:kern w:val="0"/>
            <w:szCs w:val="21"/>
          </w:rPr>
          <w:t>kalina bontcheva</w:t>
        </w:r>
      </w:hyperlink>
    </w:p>
    <w:p w14:paraId="55DAA4E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论证挖掘领域产生于需要从所表达的观点中确定根本原因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以及发展已建立的观点挖掘和情绪分析领域的紧迫性。最近在更广泛的人工智能领域取得的进展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结合通过社交网站获得的数据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为</w:t>
      </w:r>
      <w:r w:rsidRPr="00711CAA">
        <w:rPr>
          <w:rFonts w:ascii="Helvetica Neue" w:eastAsia="宋体" w:hAnsi="Helvetica Neue" w:cs="宋体"/>
          <w:b/>
          <w:bCs/>
          <w:color w:val="333333"/>
          <w:kern w:val="0"/>
          <w:szCs w:val="21"/>
        </w:rPr>
        <w:t>自然语言过程</w:t>
      </w:r>
      <w:r w:rsidRPr="00711CAA">
        <w:rPr>
          <w:rFonts w:ascii="Helvetica Neue" w:eastAsia="宋体" w:hAnsi="Helvetica Neue" w:cs="宋体"/>
          <w:color w:val="333333"/>
          <w:kern w:val="0"/>
          <w:szCs w:val="21"/>
        </w:rPr>
        <w:t>的每一个子领域创造了巨大的潜力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包括论证挖掘。少</w:t>
      </w:r>
    </w:p>
    <w:p w14:paraId="3FF4F98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3416629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第十二届东南欧博士生年会</w:t>
      </w:r>
      <w:r w:rsidRPr="00711CAA">
        <w:rPr>
          <w:rFonts w:ascii="Helvetica Neue" w:eastAsia="宋体" w:hAnsi="Helvetica Neue" w:cs="宋体"/>
          <w:color w:val="333333"/>
          <w:kern w:val="0"/>
          <w:szCs w:val="21"/>
        </w:rPr>
        <w:t xml:space="preserve"> (dsc2018), </w:t>
      </w:r>
      <w:r w:rsidRPr="00711CAA">
        <w:rPr>
          <w:rFonts w:ascii="Helvetica Neue" w:eastAsia="宋体" w:hAnsi="Helvetica Neue" w:cs="宋体"/>
          <w:color w:val="333333"/>
          <w:kern w:val="0"/>
          <w:szCs w:val="21"/>
        </w:rPr>
        <w:t>国际标准书号</w:t>
      </w:r>
      <w:r w:rsidRPr="00711CAA">
        <w:rPr>
          <w:rFonts w:ascii="Helvetica Neue" w:eastAsia="宋体" w:hAnsi="Helvetica Neue" w:cs="宋体"/>
          <w:color w:val="333333"/>
          <w:kern w:val="0"/>
          <w:szCs w:val="21"/>
        </w:rPr>
        <w:t>: </w:t>
      </w:r>
      <w:hyperlink r:id="rId557" w:history="1">
        <w:r w:rsidRPr="00711CAA">
          <w:rPr>
            <w:rFonts w:ascii="Helvetica Neue" w:eastAsia="宋体" w:hAnsi="Helvetica Neue" w:cs="宋体"/>
            <w:color w:val="0068AC"/>
            <w:kern w:val="0"/>
            <w:szCs w:val="21"/>
          </w:rPr>
          <w:t>978-960-94-94-20-7</w:t>
        </w:r>
      </w:hyperlink>
      <w:r w:rsidRPr="00711CAA">
        <w:rPr>
          <w:rFonts w:ascii="Helvetica Neue" w:eastAsia="宋体" w:hAnsi="Helvetica Neue" w:cs="宋体"/>
          <w:color w:val="333333"/>
          <w:kern w:val="0"/>
          <w:szCs w:val="21"/>
        </w:rPr>
        <w:t xml:space="preserve">, 66-74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希腊塞萨洛尼基</w:t>
      </w:r>
      <w:r w:rsidRPr="00711CAA">
        <w:rPr>
          <w:rFonts w:ascii="Helvetica Neue" w:eastAsia="宋体" w:hAnsi="Helvetica Neue" w:cs="宋体"/>
          <w:color w:val="333333"/>
          <w:kern w:val="0"/>
          <w:szCs w:val="21"/>
        </w:rPr>
        <w:t>,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5</w:t>
      </w:r>
      <w:r w:rsidRPr="00711CAA">
        <w:rPr>
          <w:rFonts w:ascii="Helvetica Neue" w:eastAsia="宋体" w:hAnsi="Helvetica Neue" w:cs="宋体"/>
          <w:color w:val="333333"/>
          <w:kern w:val="0"/>
          <w:szCs w:val="21"/>
        </w:rPr>
        <w:t>月</w:t>
      </w:r>
    </w:p>
    <w:p w14:paraId="59D07EC3" w14:textId="77777777" w:rsidR="00711CAA" w:rsidRPr="00711CAA" w:rsidRDefault="00973AF2" w:rsidP="00711CAA">
      <w:pPr>
        <w:widowControl/>
        <w:numPr>
          <w:ilvl w:val="0"/>
          <w:numId w:val="1"/>
        </w:numPr>
        <w:spacing w:after="60"/>
        <w:ind w:left="480"/>
        <w:jc w:val="left"/>
        <w:divId w:val="1232808011"/>
        <w:rPr>
          <w:rFonts w:ascii="Helvetica Neue" w:eastAsia="宋体" w:hAnsi="Helvetica Neue" w:cs="宋体"/>
          <w:b/>
          <w:bCs/>
          <w:color w:val="333333"/>
          <w:kern w:val="0"/>
          <w:sz w:val="22"/>
        </w:rPr>
      </w:pPr>
      <w:hyperlink r:id="rId558" w:history="1">
        <w:r w:rsidR="00711CAA" w:rsidRPr="00711CAA">
          <w:rPr>
            <w:rFonts w:ascii="Helvetica Neue" w:eastAsia="宋体" w:hAnsi="Helvetica Neue" w:cs="宋体"/>
            <w:b/>
            <w:bCs/>
            <w:color w:val="0068AC"/>
            <w:kern w:val="0"/>
            <w:sz w:val="22"/>
          </w:rPr>
          <w:t>修订</w:t>
        </w:r>
        <w:r w:rsidR="00711CAA" w:rsidRPr="00711CAA">
          <w:rPr>
            <w:rFonts w:ascii="Helvetica Neue" w:eastAsia="宋体" w:hAnsi="Helvetica Neue" w:cs="宋体"/>
            <w:b/>
            <w:bCs/>
            <w:color w:val="0068AC"/>
            <w:kern w:val="0"/>
            <w:sz w:val="22"/>
          </w:rPr>
          <w:t>: 1809. 06858</w:t>
        </w:r>
      </w:hyperlink>
      <w:r w:rsidR="00711CAA" w:rsidRPr="00711CAA">
        <w:rPr>
          <w:rFonts w:ascii="Helvetica Neue" w:eastAsia="宋体" w:hAnsi="Helvetica Neue" w:cs="宋体"/>
          <w:b/>
          <w:bCs/>
          <w:color w:val="333333"/>
          <w:kern w:val="0"/>
          <w:sz w:val="22"/>
        </w:rPr>
        <w:t>[</w:t>
      </w:r>
      <w:hyperlink r:id="rId55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6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E9BE51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法语</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频繁</w:t>
      </w:r>
      <w:r w:rsidRPr="00711CAA">
        <w:rPr>
          <w:rFonts w:ascii="Helvetica Neue" w:eastAsia="宋体" w:hAnsi="Helvetica Neue" w:cs="宋体"/>
          <w:b/>
          <w:bCs/>
          <w:color w:val="2D2D2D"/>
          <w:kern w:val="0"/>
          <w:szCs w:val="21"/>
        </w:rPr>
        <w:t>-</w:t>
      </w:r>
      <w:r w:rsidRPr="00711CAA">
        <w:rPr>
          <w:rFonts w:ascii="Helvetica Neue" w:eastAsia="宋体" w:hAnsi="Helvetica Neue" w:cs="宋体"/>
          <w:b/>
          <w:bCs/>
          <w:color w:val="2D2D2D"/>
          <w:kern w:val="0"/>
          <w:szCs w:val="21"/>
        </w:rPr>
        <w:t>不可知语词表示</w:t>
      </w:r>
    </w:p>
    <w:p w14:paraId="2DB1876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61" w:history="1">
        <w:r w:rsidRPr="00711CAA">
          <w:rPr>
            <w:rFonts w:ascii="Helvetica Neue" w:eastAsia="宋体" w:hAnsi="Helvetica Neue" w:cs="宋体"/>
            <w:color w:val="0068AC"/>
            <w:kern w:val="0"/>
            <w:szCs w:val="21"/>
          </w:rPr>
          <w:t>龚成岳</w:t>
        </w:r>
        <w:r w:rsidRPr="00711CAA">
          <w:rPr>
            <w:rFonts w:ascii="Helvetica Neue" w:eastAsia="宋体" w:hAnsi="Helvetica Neue" w:cs="宋体"/>
            <w:color w:val="0068AC"/>
            <w:kern w:val="0"/>
            <w:szCs w:val="21"/>
          </w:rPr>
          <w:t>,</w:t>
        </w:r>
      </w:hyperlink>
      <w:hyperlink r:id="rId562" w:history="1">
        <w:r w:rsidRPr="00711CAA">
          <w:rPr>
            <w:rFonts w:ascii="Helvetica Neue" w:eastAsia="宋体" w:hAnsi="Helvetica Neue" w:cs="宋体"/>
            <w:color w:val="0068AC"/>
            <w:kern w:val="0"/>
            <w:szCs w:val="21"/>
          </w:rPr>
          <w:t>狄河</w:t>
        </w:r>
      </w:hyperlink>
      <w:r w:rsidRPr="00711CAA">
        <w:rPr>
          <w:rFonts w:ascii="Helvetica Neue" w:eastAsia="宋体" w:hAnsi="Helvetica Neue" w:cs="宋体"/>
          <w:color w:val="333333"/>
          <w:kern w:val="0"/>
          <w:szCs w:val="21"/>
        </w:rPr>
        <w:t>,</w:t>
      </w:r>
      <w:hyperlink r:id="rId563" w:history="1">
        <w:r w:rsidRPr="00711CAA">
          <w:rPr>
            <w:rFonts w:ascii="Helvetica Neue" w:eastAsia="宋体" w:hAnsi="Helvetica Neue" w:cs="宋体"/>
            <w:color w:val="0068AC"/>
            <w:kern w:val="0"/>
            <w:szCs w:val="21"/>
          </w:rPr>
          <w:t>徐坦</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秦涛</w:t>
        </w:r>
      </w:hyperlink>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王立伟</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刘铁燕</w:t>
      </w:r>
    </w:p>
    <w:p w14:paraId="0EA4CD5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连续字表示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又名词嵌入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任务中许多基于神经网络的模型的基本组成部分。虽然人们普遍认为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在嵌入空间中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语义相似的单词应该彼此接近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但我们发现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在几个任务中学习到的单词嵌入对单词频率有偏见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高频和低频单词的嵌入位于嵌入空间的不同次区域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一个罕见的词和一个流行的词的嵌入即使在语义上是相似的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也可以相去甚远。这使得学习过的单词嵌入无效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特别是对于罕见的单词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从而限制了这些神经网络模型的性能。在本文中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我们开发了一种清晰、简单而有效的方法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通过对抗训练来学习</w:t>
      </w:r>
      <w:r w:rsidRPr="00711CAA">
        <w:rPr>
          <w:rFonts w:ascii="Helvetica Neue" w:eastAsia="宋体" w:hAnsi="Helvetica Neue" w:cs="宋体"/>
          <w:color w:val="333333"/>
          <w:kern w:val="0"/>
          <w:szCs w:val="21"/>
        </w:rPr>
        <w:t xml:space="preserve"> \ </w:t>
      </w:r>
      <w:r w:rsidRPr="00711CAA">
        <w:rPr>
          <w:rFonts w:ascii="Helvetica Neue" w:eastAsia="宋体" w:hAnsi="Helvetica Neue" w:cs="宋体"/>
          <w:color w:val="333333"/>
          <w:kern w:val="0"/>
          <w:szCs w:val="21"/>
        </w:rPr>
        <w:t>意思</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议定</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敏捷字嵌入</w:t>
      </w:r>
      <w:r w:rsidRPr="00711CAA">
        <w:rPr>
          <w:rFonts w:ascii="Helvetica Neue" w:eastAsia="宋体" w:hAnsi="Helvetica Neue" w:cs="宋体"/>
          <w:color w:val="333333"/>
          <w:kern w:val="0"/>
          <w:szCs w:val="21"/>
        </w:rPr>
        <w:t>} (frage)</w:t>
      </w:r>
      <w:r w:rsidRPr="00711CAA">
        <w:rPr>
          <w:rFonts w:ascii="Helvetica Neue" w:eastAsia="宋体" w:hAnsi="Helvetica Neue" w:cs="宋体"/>
          <w:color w:val="333333"/>
          <w:kern w:val="0"/>
          <w:szCs w:val="21"/>
        </w:rPr>
        <w:t>。我们对四个</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任务中的十个数据集进行了全面的研究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包括单词相似性、</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建模、机器翻译和文本分类。结果表明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使用</w:t>
      </w:r>
      <w:r w:rsidRPr="00711CAA">
        <w:rPr>
          <w:rFonts w:ascii="Helvetica Neue" w:eastAsia="宋体" w:hAnsi="Helvetica Neue" w:cs="宋体"/>
          <w:color w:val="333333"/>
          <w:kern w:val="0"/>
          <w:szCs w:val="21"/>
        </w:rPr>
        <w:t xml:space="preserve"> frage, </w:t>
      </w:r>
      <w:r w:rsidRPr="00711CAA">
        <w:rPr>
          <w:rFonts w:ascii="Helvetica Neue" w:eastAsia="宋体" w:hAnsi="Helvetica Neue" w:cs="宋体"/>
          <w:color w:val="333333"/>
          <w:kern w:val="0"/>
          <w:szCs w:val="21"/>
        </w:rPr>
        <w:t>我们在所有任务中都获得了比基线更高的性能。少</w:t>
      </w:r>
    </w:p>
    <w:p w14:paraId="636668A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AC9DE0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将于</w:t>
      </w:r>
      <w:r w:rsidRPr="00711CAA">
        <w:rPr>
          <w:rFonts w:ascii="Helvetica Neue" w:eastAsia="宋体" w:hAnsi="Helvetica Neue" w:cs="宋体"/>
          <w:color w:val="333333"/>
          <w:kern w:val="0"/>
          <w:szCs w:val="21"/>
        </w:rPr>
        <w:t xml:space="preserve">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NIPS </w:t>
      </w:r>
      <w:r w:rsidRPr="00711CAA">
        <w:rPr>
          <w:rFonts w:ascii="Helvetica Neue" w:eastAsia="宋体" w:hAnsi="Helvetica Neue" w:cs="宋体"/>
          <w:color w:val="333333"/>
          <w:kern w:val="0"/>
          <w:szCs w:val="21"/>
        </w:rPr>
        <w:t>出现</w:t>
      </w:r>
    </w:p>
    <w:p w14:paraId="5D56B88F" w14:textId="77777777" w:rsidR="00711CAA" w:rsidRPr="00711CAA" w:rsidRDefault="00973AF2" w:rsidP="00711CAA">
      <w:pPr>
        <w:widowControl/>
        <w:numPr>
          <w:ilvl w:val="0"/>
          <w:numId w:val="1"/>
        </w:numPr>
        <w:spacing w:after="60"/>
        <w:ind w:left="480"/>
        <w:jc w:val="left"/>
        <w:divId w:val="1296108656"/>
        <w:rPr>
          <w:rFonts w:ascii="Helvetica Neue" w:eastAsia="宋体" w:hAnsi="Helvetica Neue" w:cs="宋体"/>
          <w:b/>
          <w:bCs/>
          <w:color w:val="333333"/>
          <w:kern w:val="0"/>
          <w:sz w:val="22"/>
        </w:rPr>
      </w:pPr>
      <w:hyperlink r:id="rId564"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xiv:1809.06639</w:t>
        </w:r>
      </w:hyperlink>
      <w:r w:rsidR="00711CAA" w:rsidRPr="00711CAA">
        <w:rPr>
          <w:rFonts w:ascii="Helvetica Neue" w:eastAsia="宋体" w:hAnsi="Helvetica Neue" w:cs="宋体"/>
          <w:b/>
          <w:bCs/>
          <w:color w:val="333333"/>
          <w:kern w:val="0"/>
          <w:sz w:val="22"/>
        </w:rPr>
        <w:t>[</w:t>
      </w:r>
      <w:hyperlink r:id="rId56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。艾</w:t>
      </w:r>
    </w:p>
    <w:p w14:paraId="62F32AE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西班牙临床叙述中的肺癌概念注释</w:t>
      </w:r>
    </w:p>
    <w:p w14:paraId="25C0C6E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66" w:history="1">
        <w:r w:rsidRPr="00711CAA">
          <w:rPr>
            <w:rFonts w:ascii="Helvetica Neue" w:eastAsia="宋体" w:hAnsi="Helvetica Neue" w:cs="宋体"/>
            <w:color w:val="0068AC"/>
            <w:kern w:val="0"/>
            <w:szCs w:val="21"/>
          </w:rPr>
          <w:t>marjan najafabadipour</w:t>
        </w:r>
      </w:hyperlink>
      <w:r w:rsidRPr="00711CAA">
        <w:rPr>
          <w:rFonts w:ascii="Helvetica Neue" w:eastAsia="宋体" w:hAnsi="Helvetica Neue" w:cs="宋体"/>
          <w:color w:val="333333"/>
          <w:kern w:val="0"/>
          <w:szCs w:val="21"/>
        </w:rPr>
        <w:t>, </w:t>
      </w:r>
      <w:hyperlink r:id="rId567" w:history="1">
        <w:r w:rsidRPr="00711CAA">
          <w:rPr>
            <w:rFonts w:ascii="Helvetica Neue" w:eastAsia="宋体" w:hAnsi="Helvetica Neue" w:cs="宋体"/>
            <w:color w:val="0068AC"/>
            <w:kern w:val="0"/>
            <w:szCs w:val="21"/>
          </w:rPr>
          <w:t>juan manuel tuñas</w:t>
        </w:r>
      </w:hyperlink>
      <w:r w:rsidRPr="00711CAA">
        <w:rPr>
          <w:rFonts w:ascii="Helvetica Neue" w:eastAsia="宋体" w:hAnsi="Helvetica Neue" w:cs="宋体"/>
          <w:color w:val="333333"/>
          <w:kern w:val="0"/>
          <w:szCs w:val="21"/>
        </w:rPr>
        <w:t>, </w:t>
      </w:r>
      <w:hyperlink r:id="rId568" w:history="1">
        <w:r w:rsidRPr="00711CAA">
          <w:rPr>
            <w:rFonts w:ascii="Helvetica Neue" w:eastAsia="宋体" w:hAnsi="Helvetica Neue" w:cs="宋体"/>
            <w:color w:val="0068AC"/>
            <w:kern w:val="0"/>
            <w:szCs w:val="21"/>
          </w:rPr>
          <w:t>alejandro rodríguez-zález</w:t>
        </w:r>
      </w:hyperlink>
      <w:r w:rsidRPr="00711CAA">
        <w:rPr>
          <w:rFonts w:ascii="Helvetica Neue" w:eastAsia="宋体" w:hAnsi="Helvetica Neue" w:cs="宋体"/>
          <w:color w:val="333333"/>
          <w:kern w:val="0"/>
          <w:szCs w:val="21"/>
        </w:rPr>
        <w:t>, </w:t>
      </w:r>
      <w:hyperlink r:id="rId569" w:history="1">
        <w:r w:rsidRPr="00711CAA">
          <w:rPr>
            <w:rFonts w:ascii="Helvetica Neue" w:eastAsia="宋体" w:hAnsi="Helvetica Neue" w:cs="宋体"/>
            <w:color w:val="0068AC"/>
            <w:kern w:val="0"/>
            <w:szCs w:val="21"/>
          </w:rPr>
          <w:t>ernestina menasalvas</w:t>
        </w:r>
      </w:hyperlink>
    </w:p>
    <w:p w14:paraId="6F9BDC4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最近临床数据生成的迅速增长和计算科学的快速发展使我们能够从医疗保健行业的海量数据集中提取新的见解。肿瘤学临床笔记正在创建丰富的数据库来记录患者的病史</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它们可能包含大量的模式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可以帮助更好地管理疾病。但是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这些模式被锁定在临床文档的自由文本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非结构化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部分中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其结果是限制卫生专业人员从这些文档中提取有用的信息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并最终在准确的方式。信息提取</w:t>
      </w:r>
      <w:r w:rsidRPr="00711CAA">
        <w:rPr>
          <w:rFonts w:ascii="Helvetica Neue" w:eastAsia="宋体" w:hAnsi="Helvetica Neue" w:cs="宋体"/>
          <w:color w:val="333333"/>
          <w:kern w:val="0"/>
          <w:szCs w:val="21"/>
        </w:rPr>
        <w:t xml:space="preserve"> (ie)</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需要</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技术来为这些模式分配语义。因此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本文分析了可通过</w:t>
      </w:r>
      <w:r w:rsidRPr="00711CAA">
        <w:rPr>
          <w:rFonts w:ascii="Helvetica Neue" w:eastAsia="宋体" w:hAnsi="Helvetica Neue" w:cs="宋体"/>
          <w:color w:val="333333"/>
          <w:kern w:val="0"/>
          <w:szCs w:val="21"/>
        </w:rPr>
        <w:t xml:space="preserve"> apache </w:t>
      </w:r>
      <w:r w:rsidRPr="00711CAA">
        <w:rPr>
          <w:rFonts w:ascii="Helvetica Neue" w:eastAsia="宋体" w:hAnsi="Helvetica Neue" w:cs="宋体"/>
          <w:color w:val="333333"/>
          <w:kern w:val="0"/>
          <w:szCs w:val="21"/>
        </w:rPr>
        <w:t>非结构化信息管理体系结构</w:t>
      </w:r>
      <w:r w:rsidRPr="00711CAA">
        <w:rPr>
          <w:rFonts w:ascii="Helvetica Neue" w:eastAsia="宋体" w:hAnsi="Helvetica Neue" w:cs="宋体"/>
          <w:color w:val="333333"/>
          <w:kern w:val="0"/>
          <w:szCs w:val="21"/>
        </w:rPr>
        <w:t xml:space="preserve"> (uima) </w:t>
      </w:r>
      <w:r w:rsidRPr="00711CAA">
        <w:rPr>
          <w:rFonts w:ascii="Helvetica Neue" w:eastAsia="宋体" w:hAnsi="Helvetica Neue" w:cs="宋体"/>
          <w:color w:val="333333"/>
          <w:kern w:val="0"/>
          <w:szCs w:val="21"/>
        </w:rPr>
        <w:t>框架集成的特定肺癌概念注释器的设计。此外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我们还解释了注释结果的生成和存储的详细信息。少</w:t>
      </w:r>
    </w:p>
    <w:p w14:paraId="495F088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DD80B3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:10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6</w:t>
      </w:r>
      <w:r w:rsidRPr="00711CAA">
        <w:rPr>
          <w:rFonts w:ascii="Helvetica Neue" w:eastAsia="宋体" w:hAnsi="Helvetica Neue" w:cs="宋体"/>
          <w:color w:val="333333"/>
          <w:kern w:val="0"/>
          <w:szCs w:val="21"/>
        </w:rPr>
        <w:t>个数字</w:t>
      </w:r>
    </w:p>
    <w:p w14:paraId="4433692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生命科学中的数据集成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料展</w:t>
      </w:r>
      <w:r w:rsidRPr="00711CAA">
        <w:rPr>
          <w:rFonts w:ascii="Helvetica Neue" w:eastAsia="宋体" w:hAnsi="Helvetica Neue" w:cs="宋体"/>
          <w:color w:val="333333"/>
          <w:kern w:val="0"/>
          <w:szCs w:val="21"/>
        </w:rPr>
        <w:t xml:space="preserve"> 2018)</w:t>
      </w:r>
    </w:p>
    <w:p w14:paraId="035659D6" w14:textId="77777777" w:rsidR="00711CAA" w:rsidRPr="00711CAA" w:rsidRDefault="00973AF2" w:rsidP="00711CAA">
      <w:pPr>
        <w:widowControl/>
        <w:numPr>
          <w:ilvl w:val="0"/>
          <w:numId w:val="1"/>
        </w:numPr>
        <w:spacing w:after="60"/>
        <w:ind w:left="480"/>
        <w:jc w:val="left"/>
        <w:divId w:val="1114865031"/>
        <w:rPr>
          <w:rFonts w:ascii="Helvetica Neue" w:eastAsia="宋体" w:hAnsi="Helvetica Neue" w:cs="宋体"/>
          <w:b/>
          <w:bCs/>
          <w:color w:val="333333"/>
          <w:kern w:val="0"/>
          <w:sz w:val="22"/>
        </w:rPr>
      </w:pPr>
      <w:hyperlink r:id="rId57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1809. 06187</w:t>
        </w:r>
      </w:hyperlink>
      <w:r w:rsidR="00711CAA" w:rsidRPr="00711CAA">
        <w:rPr>
          <w:rFonts w:ascii="Helvetica Neue" w:eastAsia="宋体" w:hAnsi="Helvetica Neue" w:cs="宋体"/>
          <w:b/>
          <w:bCs/>
          <w:color w:val="333333"/>
          <w:kern w:val="0"/>
          <w:sz w:val="22"/>
        </w:rPr>
        <w:t>[</w:t>
      </w:r>
      <w:hyperlink r:id="rId57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22C1179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利用卷积神经网络研究不同隐藏层和时代手写数字识别精度变化的研究与观察</w:t>
      </w:r>
    </w:p>
    <w:p w14:paraId="64B30C8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72" w:history="1">
        <w:r w:rsidRPr="00711CAA">
          <w:rPr>
            <w:rFonts w:ascii="Helvetica Neue" w:eastAsia="宋体" w:hAnsi="Helvetica Neue" w:cs="宋体"/>
            <w:color w:val="0068AC"/>
            <w:kern w:val="0"/>
            <w:szCs w:val="21"/>
          </w:rPr>
          <w:t>rezoana bente arif</w:t>
        </w:r>
      </w:hyperlink>
      <w:r w:rsidRPr="00711CAA">
        <w:rPr>
          <w:rFonts w:ascii="Helvetica Neue" w:eastAsia="宋体" w:hAnsi="Helvetica Neue" w:cs="宋体"/>
          <w:color w:val="333333"/>
          <w:kern w:val="0"/>
          <w:szCs w:val="21"/>
        </w:rPr>
        <w:t>, </w:t>
      </w:r>
      <w:hyperlink r:id="rId573" w:history="1">
        <w:r w:rsidRPr="00711CAA">
          <w:rPr>
            <w:rFonts w:ascii="Helvetica Neue" w:eastAsia="宋体" w:hAnsi="Helvetica Neue" w:cs="宋体"/>
            <w:color w:val="0068AC"/>
            <w:kern w:val="0"/>
            <w:szCs w:val="21"/>
          </w:rPr>
          <w:t>md. abu bakr siddique</w:t>
        </w:r>
      </w:hyperlink>
      <w:r w:rsidRPr="00711CAA">
        <w:rPr>
          <w:rFonts w:ascii="Helvetica Neue" w:eastAsia="宋体" w:hAnsi="Helvetica Neue" w:cs="宋体"/>
          <w:color w:val="333333"/>
          <w:kern w:val="0"/>
          <w:szCs w:val="21"/>
        </w:rPr>
        <w:t>, </w:t>
      </w:r>
      <w:hyperlink r:id="rId574" w:history="1">
        <w:r w:rsidRPr="00711CAA">
          <w:rPr>
            <w:rFonts w:ascii="Helvetica Neue" w:eastAsia="宋体" w:hAnsi="Helvetica Neue" w:cs="宋体"/>
            <w:color w:val="0068AC"/>
            <w:kern w:val="0"/>
            <w:szCs w:val="21"/>
          </w:rPr>
          <w:t>mohammad mahmudur rahman khan,</w:t>
        </w:r>
      </w:hyperlink>
      <w:r w:rsidRPr="00711CAA">
        <w:rPr>
          <w:rFonts w:ascii="Helvetica Neue" w:eastAsia="宋体" w:hAnsi="Helvetica Neue" w:cs="宋体"/>
          <w:color w:val="333333"/>
          <w:kern w:val="0"/>
          <w:szCs w:val="21"/>
        </w:rPr>
        <w:t> </w:t>
      </w:r>
      <w:hyperlink r:id="rId575" w:history="1">
        <w:r w:rsidRPr="00711CAA">
          <w:rPr>
            <w:rFonts w:ascii="Helvetica Neue" w:eastAsia="宋体" w:hAnsi="Helvetica Neue" w:cs="宋体"/>
            <w:color w:val="0068AC"/>
            <w:kern w:val="0"/>
            <w:szCs w:val="21"/>
          </w:rPr>
          <w:t>mahjabin rahman oishe</w:t>
        </w:r>
      </w:hyperlink>
    </w:p>
    <w:p w14:paraId="43F500A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如今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深度学习可以应用于医学、工程等多个领域。在深度学习中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广泛应用于模式和序列识别、视频分析、</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、垃圾邮件检测、主题分类、回归分析、语音识别、图像分类、目标检测、分割、人脸识别、机器人和控制。与其在大型应用中近乎人的水平准确相关的好处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导致近年来美国有线电视新闻网的接受程度越来越高。本文的主要贡献是分析美国有线电视新闻网隐藏层模式对网络整体性能的影响。为了证明这种影响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我们在修改后的国家标准与技术研究所</w:t>
      </w:r>
      <w:r w:rsidRPr="00711CAA">
        <w:rPr>
          <w:rFonts w:ascii="Helvetica Neue" w:eastAsia="宋体" w:hAnsi="Helvetica Neue" w:cs="宋体"/>
          <w:color w:val="333333"/>
          <w:kern w:val="0"/>
          <w:szCs w:val="21"/>
        </w:rPr>
        <w:t xml:space="preserve"> (mnist) </w:t>
      </w:r>
      <w:r w:rsidRPr="00711CAA">
        <w:rPr>
          <w:rFonts w:ascii="Helvetica Neue" w:eastAsia="宋体" w:hAnsi="Helvetica Neue" w:cs="宋体"/>
          <w:color w:val="333333"/>
          <w:kern w:val="0"/>
          <w:szCs w:val="21"/>
        </w:rPr>
        <w:t>数据集上应用了不同层次的神经网络。同时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观察不同数量的隐藏层和时代的</w:t>
      </w:r>
      <w:r w:rsidRPr="00711CAA">
        <w:rPr>
          <w:rFonts w:ascii="Helvetica Neue" w:eastAsia="宋体" w:hAnsi="Helvetica Neue" w:cs="宋体"/>
          <w:color w:val="333333"/>
          <w:kern w:val="0"/>
          <w:szCs w:val="21"/>
        </w:rPr>
        <w:lastRenderedPageBreak/>
        <w:t>网络精度变化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并对它们进行比较和对比。利用随机梯度和反向传播算法对系统进行训练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并采用前馈算法进行测试。少</w:t>
      </w:r>
    </w:p>
    <w:p w14:paraId="2927879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C89CC8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将在第四届</w:t>
      </w:r>
      <w:r w:rsidRPr="00711CAA">
        <w:rPr>
          <w:rFonts w:ascii="Helvetica Neue" w:eastAsia="宋体" w:hAnsi="Helvetica Neue" w:cs="宋体"/>
          <w:color w:val="333333"/>
          <w:kern w:val="0"/>
          <w:szCs w:val="21"/>
        </w:rPr>
        <w:t xml:space="preserve"> ieee </w:t>
      </w:r>
      <w:r w:rsidRPr="00711CAA">
        <w:rPr>
          <w:rFonts w:ascii="Helvetica Neue" w:eastAsia="宋体" w:hAnsi="Helvetica Neue" w:cs="宋体"/>
          <w:color w:val="333333"/>
          <w:kern w:val="0"/>
          <w:szCs w:val="21"/>
        </w:rPr>
        <w:t>电气工程与信息与通信技术国际会议</w:t>
      </w:r>
      <w:r w:rsidRPr="00711CAA">
        <w:rPr>
          <w:rFonts w:ascii="Helvetica Neue" w:eastAsia="宋体" w:hAnsi="Helvetica Neue" w:cs="宋体"/>
          <w:color w:val="333333"/>
          <w:kern w:val="0"/>
          <w:szCs w:val="21"/>
        </w:rPr>
        <w:t xml:space="preserve"> (iceeieect 2018) </w:t>
      </w:r>
      <w:r w:rsidRPr="00711CAA">
        <w:rPr>
          <w:rFonts w:ascii="Helvetica Neue" w:eastAsia="宋体" w:hAnsi="Helvetica Neue" w:cs="宋体"/>
          <w:color w:val="333333"/>
          <w:kern w:val="0"/>
          <w:szCs w:val="21"/>
        </w:rPr>
        <w:t>上发表</w:t>
      </w:r>
    </w:p>
    <w:p w14:paraId="7D77351F" w14:textId="77777777" w:rsidR="00711CAA" w:rsidRPr="00711CAA" w:rsidRDefault="00973AF2" w:rsidP="00711CAA">
      <w:pPr>
        <w:widowControl/>
        <w:numPr>
          <w:ilvl w:val="0"/>
          <w:numId w:val="1"/>
        </w:numPr>
        <w:spacing w:after="60"/>
        <w:ind w:left="480"/>
        <w:jc w:val="left"/>
        <w:divId w:val="1306933003"/>
        <w:rPr>
          <w:rFonts w:ascii="Helvetica Neue" w:eastAsia="宋体" w:hAnsi="Helvetica Neue" w:cs="宋体"/>
          <w:b/>
          <w:bCs/>
          <w:color w:val="333333"/>
          <w:kern w:val="0"/>
          <w:sz w:val="22"/>
        </w:rPr>
      </w:pPr>
      <w:hyperlink r:id="rId576"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xiv:1809.05896</w:t>
        </w:r>
      </w:hyperlink>
      <w:r w:rsidR="00711CAA" w:rsidRPr="00711CAA">
        <w:rPr>
          <w:rFonts w:ascii="Helvetica Neue" w:eastAsia="宋体" w:hAnsi="Helvetica Neue" w:cs="宋体"/>
          <w:b/>
          <w:bCs/>
          <w:color w:val="333333"/>
          <w:kern w:val="0"/>
          <w:sz w:val="22"/>
        </w:rPr>
        <w:t>[</w:t>
      </w:r>
      <w:hyperlink r:id="rId57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7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613DD26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利用递归神经网络对过程实例进行分类</w:t>
      </w:r>
    </w:p>
    <w:p w14:paraId="1BBCD7A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79" w:history="1">
        <w:r w:rsidRPr="00711CAA">
          <w:rPr>
            <w:rFonts w:ascii="Helvetica Neue" w:eastAsia="宋体" w:hAnsi="Helvetica Neue" w:cs="宋体"/>
            <w:color w:val="0068AC"/>
            <w:kern w:val="0"/>
            <w:szCs w:val="21"/>
          </w:rPr>
          <w:t>markku hinkka</w:t>
        </w:r>
      </w:hyperlink>
      <w:r w:rsidRPr="00711CAA">
        <w:rPr>
          <w:rFonts w:ascii="Helvetica Neue" w:eastAsia="宋体" w:hAnsi="Helvetica Neue" w:cs="宋体"/>
          <w:color w:val="333333"/>
          <w:kern w:val="0"/>
          <w:szCs w:val="21"/>
        </w:rPr>
        <w:t>, </w:t>
      </w:r>
      <w:hyperlink r:id="rId580" w:history="1">
        <w:r w:rsidRPr="00711CAA">
          <w:rPr>
            <w:rFonts w:ascii="Helvetica Neue" w:eastAsia="宋体" w:hAnsi="Helvetica Neue" w:cs="宋体"/>
            <w:color w:val="0068AC"/>
            <w:kern w:val="0"/>
            <w:szCs w:val="21"/>
          </w:rPr>
          <w:t>teemu lehto</w:t>
        </w:r>
      </w:hyperlink>
      <w:r w:rsidRPr="00711CAA">
        <w:rPr>
          <w:rFonts w:ascii="Helvetica Neue" w:eastAsia="宋体" w:hAnsi="Helvetica Neue" w:cs="宋体"/>
          <w:color w:val="333333"/>
          <w:kern w:val="0"/>
          <w:szCs w:val="21"/>
        </w:rPr>
        <w:t> </w:t>
      </w:r>
      <w:hyperlink r:id="rId581" w:history="1">
        <w:r w:rsidRPr="00711CAA">
          <w:rPr>
            <w:rFonts w:ascii="Helvetica Neue" w:eastAsia="宋体" w:hAnsi="Helvetica Neue" w:cs="宋体"/>
            <w:color w:val="0068AC"/>
            <w:kern w:val="0"/>
            <w:szCs w:val="21"/>
          </w:rPr>
          <w:t>, keijo heljanko,</w:t>
        </w:r>
      </w:hyperlink>
      <w:hyperlink r:id="rId582" w:history="1">
        <w:r w:rsidRPr="00711CAA">
          <w:rPr>
            <w:rFonts w:ascii="Helvetica Neue" w:eastAsia="宋体" w:hAnsi="Helvetica Neue" w:cs="宋体"/>
            <w:color w:val="0068AC"/>
            <w:kern w:val="0"/>
            <w:szCs w:val="21"/>
          </w:rPr>
          <w:t>亚历山大</w:t>
        </w:r>
        <w:r w:rsidRPr="00711CAA">
          <w:rPr>
            <w:rFonts w:ascii="Helvetica Neue" w:eastAsia="宋体" w:hAnsi="Helvetica Neue" w:cs="宋体"/>
            <w:color w:val="0068AC"/>
            <w:kern w:val="0"/>
            <w:szCs w:val="21"/>
          </w:rPr>
          <w:t xml:space="preserve"> jung</w:t>
        </w:r>
      </w:hyperlink>
    </w:p>
    <w:p w14:paraId="36A9607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生产过程</w:t>
      </w:r>
      <w:r w:rsidRPr="00711CAA">
        <w:rPr>
          <w:rFonts w:ascii="Helvetica Neue" w:eastAsia="宋体" w:hAnsi="Helvetica Neue" w:cs="宋体"/>
          <w:color w:val="333333"/>
          <w:kern w:val="0"/>
          <w:szCs w:val="21"/>
        </w:rPr>
        <w:t>挖掘包括将操作系统创建的日志转换为</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模型的技术。在</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挖掘工具中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通常需要能够对正在进行的</w:t>
      </w:r>
      <w:r w:rsidRPr="00711CAA">
        <w:rPr>
          <w:rFonts w:ascii="Helvetica Neue" w:eastAsia="宋体" w:hAnsi="Helvetica Neue" w:cs="宋体"/>
          <w:b/>
          <w:bCs/>
          <w:color w:val="333333"/>
          <w:kern w:val="0"/>
          <w:szCs w:val="21"/>
        </w:rPr>
        <w:t>流程</w:t>
      </w:r>
      <w:r w:rsidRPr="00711CAA">
        <w:rPr>
          <w:rFonts w:ascii="Helvetica Neue" w:eastAsia="宋体" w:hAnsi="Helvetica Neue" w:cs="宋体"/>
          <w:color w:val="333333"/>
          <w:kern w:val="0"/>
          <w:szCs w:val="21"/>
        </w:rPr>
        <w:t>实例进行分类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预测流程</w:t>
      </w:r>
      <w:r w:rsidRPr="00711CAA">
        <w:rPr>
          <w:rFonts w:ascii="Helvetica Neue" w:eastAsia="宋体" w:hAnsi="Helvetica Neue" w:cs="宋体"/>
          <w:color w:val="333333"/>
          <w:kern w:val="0"/>
          <w:szCs w:val="21"/>
        </w:rPr>
        <w:t>仍需多长时间才能完成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或</w:t>
      </w:r>
      <w:r w:rsidRPr="00711CAA">
        <w:rPr>
          <w:rFonts w:ascii="Helvetica Neue" w:eastAsia="宋体" w:hAnsi="Helvetica Neue" w:cs="宋体"/>
          <w:b/>
          <w:bCs/>
          <w:color w:val="333333"/>
          <w:kern w:val="0"/>
          <w:szCs w:val="21"/>
        </w:rPr>
        <w:t>将流程</w:t>
      </w:r>
      <w:r w:rsidRPr="00711CAA">
        <w:rPr>
          <w:rFonts w:ascii="Helvetica Neue" w:eastAsia="宋体" w:hAnsi="Helvetica Neue" w:cs="宋体"/>
          <w:color w:val="333333"/>
          <w:kern w:val="0"/>
          <w:szCs w:val="21"/>
        </w:rPr>
        <w:t>实例分类到不同的过程实例类仅基于到目前为止在</w:t>
      </w:r>
      <w:r w:rsidRPr="00711CAA">
        <w:rPr>
          <w:rFonts w:ascii="Helvetica Neue" w:eastAsia="宋体" w:hAnsi="Helvetica Neue" w:cs="宋体"/>
          <w:b/>
          <w:bCs/>
          <w:color w:val="333333"/>
          <w:kern w:val="0"/>
          <w:szCs w:val="21"/>
        </w:rPr>
        <w:t>流程</w:t>
      </w:r>
      <w:r w:rsidRPr="00711CAA">
        <w:rPr>
          <w:rFonts w:ascii="Helvetica Neue" w:eastAsia="宋体" w:hAnsi="Helvetica Neue" w:cs="宋体"/>
          <w:color w:val="333333"/>
          <w:kern w:val="0"/>
          <w:szCs w:val="21"/>
        </w:rPr>
        <w:t>实例中发生的活动。经常神经网络及其子类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如门式递归单元</w:t>
      </w:r>
      <w:r w:rsidRPr="00711CAA">
        <w:rPr>
          <w:rFonts w:ascii="Helvetica Neue" w:eastAsia="宋体" w:hAnsi="Helvetica Neue" w:cs="宋体"/>
          <w:color w:val="333333"/>
          <w:kern w:val="0"/>
          <w:szCs w:val="21"/>
        </w:rPr>
        <w:t xml:space="preserve"> (gru) </w:t>
      </w:r>
      <w:r w:rsidRPr="00711CAA">
        <w:rPr>
          <w:rFonts w:ascii="Helvetica Neue" w:eastAsia="宋体" w:hAnsi="Helvetica Neue" w:cs="宋体"/>
          <w:color w:val="333333"/>
          <w:kern w:val="0"/>
          <w:szCs w:val="21"/>
        </w:rPr>
        <w:t>和长期记忆</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已被证明能够学习随后分类任务的相关时间特征。本文将递归神经网络应用于</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实例的分类。使用从事件日志跟踪中提取的标记</w:t>
      </w:r>
      <w:r w:rsidRPr="00711CAA">
        <w:rPr>
          <w:rFonts w:ascii="Helvetica Neue" w:eastAsia="宋体" w:hAnsi="Helvetica Neue" w:cs="宋体"/>
          <w:b/>
          <w:bCs/>
          <w:color w:val="333333"/>
          <w:kern w:val="0"/>
          <w:szCs w:val="21"/>
        </w:rPr>
        <w:t>流程</w:t>
      </w:r>
      <w:r w:rsidRPr="00711CAA">
        <w:rPr>
          <w:rFonts w:ascii="Helvetica Neue" w:eastAsia="宋体" w:hAnsi="Helvetica Neue" w:cs="宋体"/>
          <w:color w:val="333333"/>
          <w:kern w:val="0"/>
          <w:szCs w:val="21"/>
        </w:rPr>
        <w:t>实例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以监督方式训练建议的模型。这是我们第一次知道</w:t>
      </w:r>
      <w:r w:rsidRPr="00711CAA">
        <w:rPr>
          <w:rFonts w:ascii="Helvetica Neue" w:eastAsia="宋体" w:hAnsi="Helvetica Neue" w:cs="宋体"/>
          <w:color w:val="333333"/>
          <w:kern w:val="0"/>
          <w:szCs w:val="21"/>
        </w:rPr>
        <w:t xml:space="preserve"> gru </w:t>
      </w:r>
      <w:r w:rsidRPr="00711CAA">
        <w:rPr>
          <w:rFonts w:ascii="Helvetica Neue" w:eastAsia="宋体" w:hAnsi="Helvetica Neue" w:cs="宋体"/>
          <w:color w:val="333333"/>
          <w:kern w:val="0"/>
          <w:szCs w:val="21"/>
        </w:rPr>
        <w:t>被用于对业务</w:t>
      </w:r>
      <w:r w:rsidRPr="00711CAA">
        <w:rPr>
          <w:rFonts w:ascii="Helvetica Neue" w:eastAsia="宋体" w:hAnsi="Helvetica Neue" w:cs="宋体"/>
          <w:b/>
          <w:bCs/>
          <w:color w:val="333333"/>
          <w:kern w:val="0"/>
          <w:szCs w:val="21"/>
        </w:rPr>
        <w:t>流程</w:t>
      </w:r>
      <w:r w:rsidRPr="00711CAA">
        <w:rPr>
          <w:rFonts w:ascii="Helvetica Neue" w:eastAsia="宋体" w:hAnsi="Helvetica Neue" w:cs="宋体"/>
          <w:color w:val="333333"/>
          <w:kern w:val="0"/>
          <w:szCs w:val="21"/>
        </w:rPr>
        <w:t>实例进行分类。我们的主要实验结果表明</w:t>
      </w:r>
      <w:r w:rsidRPr="00711CAA">
        <w:rPr>
          <w:rFonts w:ascii="Helvetica Neue" w:eastAsia="宋体" w:hAnsi="Helvetica Neue" w:cs="宋体"/>
          <w:color w:val="333333"/>
          <w:kern w:val="0"/>
          <w:szCs w:val="21"/>
        </w:rPr>
        <w:t xml:space="preserve">, gru </w:t>
      </w:r>
      <w:r w:rsidRPr="00711CAA">
        <w:rPr>
          <w:rFonts w:ascii="Helvetica Neue" w:eastAsia="宋体" w:hAnsi="Helvetica Neue" w:cs="宋体"/>
          <w:color w:val="333333"/>
          <w:kern w:val="0"/>
          <w:szCs w:val="21"/>
        </w:rPr>
        <w:t>在训练时间上的表现明显优于</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同时获得了与</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模型几乎相同的精度。我们论文的其他贡献是通过过滤不常见的活动来改进分类模型训练时间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这是一种常用的技术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中。少</w:t>
      </w:r>
    </w:p>
    <w:p w14:paraId="1AE7277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30E2302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:bpm 2018</w:t>
      </w:r>
      <w:r w:rsidRPr="00711CAA">
        <w:rPr>
          <w:rFonts w:ascii="Helvetica Neue" w:eastAsia="宋体" w:hAnsi="Helvetica Neue" w:cs="宋体"/>
          <w:color w:val="333333"/>
          <w:kern w:val="0"/>
          <w:szCs w:val="21"/>
        </w:rPr>
        <w:t>年度研讨会论文集</w:t>
      </w:r>
    </w:p>
    <w:p w14:paraId="705E819D" w14:textId="77777777" w:rsidR="00711CAA" w:rsidRPr="00711CAA" w:rsidRDefault="00973AF2" w:rsidP="00711CAA">
      <w:pPr>
        <w:widowControl/>
        <w:numPr>
          <w:ilvl w:val="0"/>
          <w:numId w:val="1"/>
        </w:numPr>
        <w:spacing w:after="60"/>
        <w:ind w:left="480"/>
        <w:jc w:val="left"/>
        <w:divId w:val="427627815"/>
        <w:rPr>
          <w:rFonts w:ascii="Helvetica Neue" w:eastAsia="宋体" w:hAnsi="Helvetica Neue" w:cs="宋体"/>
          <w:b/>
          <w:bCs/>
          <w:color w:val="333333"/>
          <w:kern w:val="0"/>
          <w:sz w:val="22"/>
        </w:rPr>
      </w:pPr>
      <w:hyperlink r:id="rId58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xiv:1809.05889</w:t>
        </w:r>
      </w:hyperlink>
      <w:r w:rsidR="00711CAA" w:rsidRPr="00711CAA">
        <w:rPr>
          <w:rFonts w:ascii="Helvetica Neue" w:eastAsia="宋体" w:hAnsi="Helvetica Neue" w:cs="宋体"/>
          <w:b/>
          <w:bCs/>
          <w:color w:val="333333"/>
          <w:kern w:val="0"/>
          <w:sz w:val="22"/>
        </w:rPr>
        <w:t>[</w:t>
      </w:r>
      <w:hyperlink r:id="rId58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8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。铬</w:t>
      </w:r>
    </w:p>
    <w:p w14:paraId="749F5360" w14:textId="77777777" w:rsidR="00711CAA" w:rsidRPr="00711CAA" w:rsidRDefault="00711CAA" w:rsidP="00711CAA">
      <w:pPr>
        <w:widowControl/>
        <w:ind w:left="480"/>
        <w:jc w:val="left"/>
        <w:divId w:val="692923417"/>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586" w:history="1">
        <w:r w:rsidRPr="00711CAA">
          <w:rPr>
            <w:rFonts w:ascii="Helvetica Neue" w:eastAsia="宋体" w:hAnsi="Helvetica Neue" w:cs="宋体"/>
            <w:color w:val="0068AC"/>
            <w:kern w:val="0"/>
            <w:szCs w:val="21"/>
            <w:shd w:val="clear" w:color="auto" w:fill="F5F5F5"/>
          </w:rPr>
          <w:t>10.1109/SNPD.2018.8441123</w:t>
        </w:r>
      </w:hyperlink>
    </w:p>
    <w:p w14:paraId="1F4E8715"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深层学习与经典机器学习算法在恶意软件检测中的比较</w:t>
      </w:r>
    </w:p>
    <w:p w14:paraId="22A0F83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87" w:history="1">
        <w:r w:rsidRPr="00711CAA">
          <w:rPr>
            <w:rFonts w:ascii="Helvetica Neue" w:eastAsia="宋体" w:hAnsi="Helvetica Neue" w:cs="宋体"/>
            <w:color w:val="0068AC"/>
            <w:kern w:val="0"/>
            <w:szCs w:val="21"/>
          </w:rPr>
          <w:t>mohit sewak</w:t>
        </w:r>
      </w:hyperlink>
      <w:r w:rsidRPr="00711CAA">
        <w:rPr>
          <w:rFonts w:ascii="Helvetica Neue" w:eastAsia="宋体" w:hAnsi="Helvetica Neue" w:cs="宋体"/>
          <w:color w:val="333333"/>
          <w:kern w:val="0"/>
          <w:szCs w:val="21"/>
        </w:rPr>
        <w:t>, </w:t>
      </w:r>
      <w:hyperlink r:id="rId588" w:history="1">
        <w:r w:rsidRPr="00711CAA">
          <w:rPr>
            <w:rFonts w:ascii="Helvetica Neue" w:eastAsia="宋体" w:hAnsi="Helvetica Neue" w:cs="宋体"/>
            <w:color w:val="0068AC"/>
            <w:kern w:val="0"/>
            <w:szCs w:val="21"/>
          </w:rPr>
          <w:t>sanjay k. sahay,</w:t>
        </w:r>
      </w:hyperlink>
      <w:r w:rsidRPr="00711CAA">
        <w:rPr>
          <w:rFonts w:ascii="Helvetica Neue" w:eastAsia="宋体" w:hAnsi="Helvetica Neue" w:cs="宋体"/>
          <w:color w:val="333333"/>
          <w:kern w:val="0"/>
          <w:szCs w:val="21"/>
        </w:rPr>
        <w:t> </w:t>
      </w:r>
      <w:hyperlink r:id="rId589" w:history="1">
        <w:r w:rsidRPr="00711CAA">
          <w:rPr>
            <w:rFonts w:ascii="Helvetica Neue" w:eastAsia="宋体" w:hAnsi="Helvetica Neue" w:cs="宋体"/>
            <w:color w:val="0068AC"/>
            <w:kern w:val="0"/>
            <w:szCs w:val="21"/>
          </w:rPr>
          <w:t>hemant rathore</w:t>
        </w:r>
      </w:hyperlink>
    </w:p>
    <w:p w14:paraId="145E0ED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深度学习在图像识别、</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、语言建模、</w:t>
      </w:r>
      <w:r w:rsidRPr="00711CAA">
        <w:rPr>
          <w:rFonts w:ascii="Helvetica Neue" w:eastAsia="宋体" w:hAnsi="Helvetica Neue" w:cs="宋体"/>
          <w:b/>
          <w:bCs/>
          <w:color w:val="333333"/>
          <w:kern w:val="0"/>
          <w:szCs w:val="21"/>
        </w:rPr>
        <w:t>神经</w:t>
      </w:r>
      <w:r w:rsidRPr="00711CAA">
        <w:rPr>
          <w:rFonts w:ascii="Helvetica Neue" w:eastAsia="宋体" w:hAnsi="Helvetica Neue" w:cs="宋体"/>
          <w:color w:val="333333"/>
          <w:kern w:val="0"/>
          <w:szCs w:val="21"/>
        </w:rPr>
        <w:t>机等各种人工智能应用中取得了可喜的成果翻译等。虽然一般来说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它是计算成本比传统的机器学习技术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他们的结果被认为是更有效的在某些情况下。因此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本文研究并比较了一种称为深层神经网络</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的深层学习体系结构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并将其与经典的随机林</w:t>
      </w:r>
      <w:r w:rsidRPr="00711CAA">
        <w:rPr>
          <w:rFonts w:ascii="Helvetica Neue" w:eastAsia="宋体" w:hAnsi="Helvetica Neue" w:cs="宋体"/>
          <w:color w:val="333333"/>
          <w:kern w:val="0"/>
          <w:szCs w:val="21"/>
        </w:rPr>
        <w:t xml:space="preserve"> (rf) </w:t>
      </w:r>
      <w:r w:rsidRPr="00711CAA">
        <w:rPr>
          <w:rFonts w:ascii="Helvetica Neue" w:eastAsia="宋体" w:hAnsi="Helvetica Neue" w:cs="宋体"/>
          <w:color w:val="333333"/>
          <w:kern w:val="0"/>
          <w:szCs w:val="21"/>
        </w:rPr>
        <w:t>机器学习算法进行了恶意软件分类。我们研究了具有四种不同特征集的经典</w:t>
      </w:r>
      <w:r w:rsidRPr="00711CAA">
        <w:rPr>
          <w:rFonts w:ascii="Helvetica Neue" w:eastAsia="宋体" w:hAnsi="Helvetica Neue" w:cs="宋体"/>
          <w:color w:val="333333"/>
          <w:kern w:val="0"/>
          <w:szCs w:val="21"/>
        </w:rPr>
        <w:t xml:space="preserve"> rf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架构的性能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发现无论要素输入如何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经典</w:t>
      </w:r>
      <w:r w:rsidRPr="00711CAA">
        <w:rPr>
          <w:rFonts w:ascii="Helvetica Neue" w:eastAsia="宋体" w:hAnsi="Helvetica Neue" w:cs="宋体"/>
          <w:color w:val="333333"/>
          <w:kern w:val="0"/>
          <w:szCs w:val="21"/>
        </w:rPr>
        <w:t xml:space="preserve"> rf </w:t>
      </w:r>
      <w:r w:rsidRPr="00711CAA">
        <w:rPr>
          <w:rFonts w:ascii="Helvetica Neue" w:eastAsia="宋体" w:hAnsi="Helvetica Neue" w:cs="宋体"/>
          <w:color w:val="333333"/>
          <w:kern w:val="0"/>
          <w:szCs w:val="21"/>
        </w:rPr>
        <w:t>精度都优于</w:t>
      </w:r>
      <w:r w:rsidRPr="00711CAA">
        <w:rPr>
          <w:rFonts w:ascii="Helvetica Neue" w:eastAsia="宋体" w:hAnsi="Helvetica Neue" w:cs="宋体"/>
          <w:color w:val="333333"/>
          <w:kern w:val="0"/>
          <w:szCs w:val="21"/>
        </w:rPr>
        <w:t xml:space="preserve"> dnn</w:t>
      </w:r>
      <w:r w:rsidRPr="00711CAA">
        <w:rPr>
          <w:rFonts w:ascii="Helvetica Neue" w:eastAsia="宋体" w:hAnsi="Helvetica Neue" w:cs="宋体"/>
          <w:color w:val="333333"/>
          <w:kern w:val="0"/>
          <w:szCs w:val="21"/>
        </w:rPr>
        <w:t>。少</w:t>
      </w:r>
    </w:p>
    <w:p w14:paraId="776B6FC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FABBE7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:11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1 </w:t>
      </w:r>
      <w:r w:rsidRPr="00711CAA">
        <w:rPr>
          <w:rFonts w:ascii="Helvetica Neue" w:eastAsia="宋体" w:hAnsi="Helvetica Neue" w:cs="宋体"/>
          <w:color w:val="333333"/>
          <w:kern w:val="0"/>
          <w:szCs w:val="21"/>
        </w:rPr>
        <w:t>图</w:t>
      </w:r>
    </w:p>
    <w:p w14:paraId="2AB6DCA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 xml:space="preserve">:ieee, </w:t>
      </w:r>
      <w:r w:rsidRPr="00711CAA">
        <w:rPr>
          <w:rFonts w:ascii="Helvetica Neue" w:eastAsia="宋体" w:hAnsi="Helvetica Neue" w:cs="宋体"/>
          <w:color w:val="333333"/>
          <w:kern w:val="0"/>
          <w:szCs w:val="21"/>
        </w:rPr>
        <w:t>第</w:t>
      </w:r>
      <w:r w:rsidRPr="00711CAA">
        <w:rPr>
          <w:rFonts w:ascii="Helvetica Neue" w:eastAsia="宋体" w:hAnsi="Helvetica Neue" w:cs="宋体"/>
          <w:color w:val="333333"/>
          <w:kern w:val="0"/>
          <w:szCs w:val="21"/>
        </w:rPr>
        <w:t>19</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ieeeeacis </w:t>
      </w:r>
      <w:r w:rsidRPr="00711CAA">
        <w:rPr>
          <w:rFonts w:ascii="Helvetica Neue" w:eastAsia="宋体" w:hAnsi="Helvetica Neue" w:cs="宋体"/>
          <w:color w:val="333333"/>
          <w:kern w:val="0"/>
          <w:szCs w:val="21"/>
        </w:rPr>
        <w:t>软件工程、人工智能、网络和并行分布式计算</w:t>
      </w:r>
      <w:r w:rsidRPr="00711CAA">
        <w:rPr>
          <w:rFonts w:ascii="Helvetica Neue" w:eastAsia="宋体" w:hAnsi="Helvetica Neue" w:cs="宋体"/>
          <w:color w:val="333333"/>
          <w:kern w:val="0"/>
          <w:szCs w:val="21"/>
        </w:rPr>
        <w:t xml:space="preserve"> (snpd) </w:t>
      </w:r>
      <w:r w:rsidRPr="00711CAA">
        <w:rPr>
          <w:rFonts w:ascii="Helvetica Neue" w:eastAsia="宋体" w:hAnsi="Helvetica Neue" w:cs="宋体"/>
          <w:color w:val="333333"/>
          <w:kern w:val="0"/>
          <w:szCs w:val="21"/>
        </w:rPr>
        <w:t>国际会议</w:t>
      </w:r>
      <w:r w:rsidRPr="00711CAA">
        <w:rPr>
          <w:rFonts w:ascii="Helvetica Neue" w:eastAsia="宋体" w:hAnsi="Helvetica Neue" w:cs="宋体"/>
          <w:color w:val="333333"/>
          <w:kern w:val="0"/>
          <w:szCs w:val="21"/>
        </w:rPr>
        <w:t>, 2018</w:t>
      </w:r>
    </w:p>
    <w:p w14:paraId="443B0100" w14:textId="77777777" w:rsidR="00711CAA" w:rsidRPr="00711CAA" w:rsidRDefault="00973AF2" w:rsidP="00711CAA">
      <w:pPr>
        <w:widowControl/>
        <w:numPr>
          <w:ilvl w:val="0"/>
          <w:numId w:val="1"/>
        </w:numPr>
        <w:spacing w:after="60"/>
        <w:ind w:left="480"/>
        <w:jc w:val="left"/>
        <w:divId w:val="371808730"/>
        <w:rPr>
          <w:rFonts w:ascii="Helvetica Neue" w:eastAsia="宋体" w:hAnsi="Helvetica Neue" w:cs="宋体"/>
          <w:b/>
          <w:bCs/>
          <w:color w:val="333333"/>
          <w:kern w:val="0"/>
          <w:sz w:val="22"/>
        </w:rPr>
      </w:pPr>
      <w:hyperlink r:id="rId59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xiv:1809.05814</w:t>
        </w:r>
      </w:hyperlink>
      <w:r w:rsidR="00711CAA" w:rsidRPr="00711CAA">
        <w:rPr>
          <w:rFonts w:ascii="Helvetica Neue" w:eastAsia="宋体" w:hAnsi="Helvetica Neue" w:cs="宋体"/>
          <w:b/>
          <w:bCs/>
          <w:color w:val="333333"/>
          <w:kern w:val="0"/>
          <w:sz w:val="22"/>
        </w:rPr>
        <w:t>[</w:t>
      </w:r>
      <w:hyperlink r:id="rId59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9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6A2482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开发深度学习算法对糖尿病的自由文本笔记进行分类</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卷积神经网络比支持向量机获得更高的精度</w:t>
      </w:r>
    </w:p>
    <w:p w14:paraId="3AB6A9E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93" w:history="1">
        <w:r w:rsidRPr="00711CAA">
          <w:rPr>
            <w:rFonts w:ascii="Helvetica Neue" w:eastAsia="宋体" w:hAnsi="Helvetica Neue" w:cs="宋体"/>
            <w:color w:val="0068AC"/>
            <w:kern w:val="0"/>
            <w:szCs w:val="21"/>
          </w:rPr>
          <w:t>杨博义</w:t>
        </w:r>
      </w:hyperlink>
      <w:r w:rsidRPr="00711CAA">
        <w:rPr>
          <w:rFonts w:ascii="Helvetica Neue" w:eastAsia="宋体" w:hAnsi="Helvetica Neue" w:cs="宋体"/>
          <w:color w:val="333333"/>
          <w:kern w:val="0"/>
          <w:szCs w:val="21"/>
        </w:rPr>
        <w:t>,</w:t>
      </w:r>
      <w:hyperlink r:id="rId594" w:history="1">
        <w:r w:rsidRPr="00711CAA">
          <w:rPr>
            <w:rFonts w:ascii="Helvetica Neue" w:eastAsia="宋体" w:hAnsi="Helvetica Neue" w:cs="宋体"/>
            <w:color w:val="0068AC"/>
            <w:kern w:val="0"/>
            <w:szCs w:val="21"/>
          </w:rPr>
          <w:t>亚当</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赖特</w:t>
        </w:r>
      </w:hyperlink>
    </w:p>
    <w:p w14:paraId="0CA0E36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卫生专业人员在审查电子健康记录</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时可以使用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技术。机器学习自由文本分类器可以帮助他们识别问题并做出关键的决定。我们的目标是开发深度学习神经网络算法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用于识别与糖尿病相关的</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进度注意事项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并在两个机构中验证这些算法。使用的数据是从糖尿病患者中检索到的</w:t>
      </w:r>
      <w:r w:rsidRPr="00711CAA">
        <w:rPr>
          <w:rFonts w:ascii="Helvetica Neue" w:eastAsia="宋体" w:hAnsi="Helvetica Neue" w:cs="宋体"/>
          <w:color w:val="333333"/>
          <w:kern w:val="0"/>
          <w:szCs w:val="21"/>
        </w:rPr>
        <w:t xml:space="preserve"> 2, 000 </w:t>
      </w:r>
      <w:r w:rsidRPr="00711CAA">
        <w:rPr>
          <w:rFonts w:ascii="Helvetica Neue" w:eastAsia="宋体" w:hAnsi="Helvetica Neue" w:cs="宋体"/>
          <w:color w:val="333333"/>
          <w:kern w:val="0"/>
          <w:szCs w:val="21"/>
        </w:rPr>
        <w:t>张</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进度注</w:t>
      </w:r>
      <w:r w:rsidRPr="00711CAA">
        <w:rPr>
          <w:rFonts w:ascii="Helvetica Neue" w:eastAsia="宋体" w:hAnsi="Helvetica Neue" w:cs="宋体"/>
          <w:color w:val="333333"/>
          <w:kern w:val="0"/>
          <w:szCs w:val="21"/>
        </w:rPr>
        <w:lastRenderedPageBreak/>
        <w:t>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所有笔记都手动注明为糖尿病或非糖尿病患者。开发了几种深度学习分类器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并对其性能进行了对</w:t>
      </w:r>
      <w:r w:rsidRPr="00711CAA">
        <w:rPr>
          <w:rFonts w:ascii="Helvetica Neue" w:eastAsia="宋体" w:hAnsi="Helvetica Neue" w:cs="宋体"/>
          <w:color w:val="333333"/>
          <w:kern w:val="0"/>
          <w:szCs w:val="21"/>
        </w:rPr>
        <w:t xml:space="preserve"> roc </w:t>
      </w:r>
      <w:r w:rsidRPr="00711CAA">
        <w:rPr>
          <w:rFonts w:ascii="Helvetica Neue" w:eastAsia="宋体" w:hAnsi="Helvetica Neue" w:cs="宋体"/>
          <w:color w:val="333333"/>
          <w:kern w:val="0"/>
          <w:szCs w:val="21"/>
        </w:rPr>
        <w:t>曲线</w:t>
      </w:r>
      <w:r w:rsidRPr="00711CAA">
        <w:rPr>
          <w:rFonts w:ascii="Helvetica Neue" w:eastAsia="宋体" w:hAnsi="Helvetica Neue" w:cs="宋体"/>
          <w:color w:val="333333"/>
          <w:kern w:val="0"/>
          <w:szCs w:val="21"/>
        </w:rPr>
        <w:t xml:space="preserve"> (auc) </w:t>
      </w:r>
      <w:r w:rsidRPr="00711CAA">
        <w:rPr>
          <w:rFonts w:ascii="Helvetica Neue" w:eastAsia="宋体" w:hAnsi="Helvetica Neue" w:cs="宋体"/>
          <w:color w:val="333333"/>
          <w:kern w:val="0"/>
          <w:szCs w:val="21"/>
        </w:rPr>
        <w:t>下区域的评价。卷积神经网络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模型具有可分离卷积层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准确地识别了</w:t>
      </w:r>
      <w:r w:rsidRPr="00711CAA">
        <w:rPr>
          <w:rFonts w:ascii="Helvetica Neue" w:eastAsia="宋体" w:hAnsi="Helvetica Neue" w:cs="宋体"/>
          <w:color w:val="333333"/>
          <w:kern w:val="0"/>
          <w:szCs w:val="21"/>
        </w:rPr>
        <w:t xml:space="preserve"> brigham </w:t>
      </w:r>
      <w:r w:rsidRPr="00711CAA">
        <w:rPr>
          <w:rFonts w:ascii="Helvetica Neue" w:eastAsia="宋体" w:hAnsi="Helvetica Neue" w:cs="宋体"/>
          <w:color w:val="333333"/>
          <w:kern w:val="0"/>
          <w:szCs w:val="21"/>
        </w:rPr>
        <w:t>和妇女医院测试中与糖尿病有关的音符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最高的</w:t>
      </w:r>
      <w:r w:rsidRPr="00711CAA">
        <w:rPr>
          <w:rFonts w:ascii="Helvetica Neue" w:eastAsia="宋体" w:hAnsi="Helvetica Neue" w:cs="宋体"/>
          <w:color w:val="333333"/>
          <w:kern w:val="0"/>
          <w:szCs w:val="21"/>
        </w:rPr>
        <w:t xml:space="preserve"> auc </w:t>
      </w:r>
      <w:r w:rsidRPr="00711CAA">
        <w:rPr>
          <w:rFonts w:ascii="Helvetica Neue" w:eastAsia="宋体" w:hAnsi="Helvetica Neue" w:cs="宋体"/>
          <w:color w:val="333333"/>
          <w:kern w:val="0"/>
          <w:szCs w:val="21"/>
        </w:rPr>
        <w:t>为</w:t>
      </w:r>
      <w:r w:rsidRPr="00711CAA">
        <w:rPr>
          <w:rFonts w:ascii="Helvetica Neue" w:eastAsia="宋体" w:hAnsi="Helvetica Neue" w:cs="宋体"/>
          <w:color w:val="333333"/>
          <w:kern w:val="0"/>
          <w:szCs w:val="21"/>
        </w:rPr>
        <w:t>0.975</w:t>
      </w:r>
      <w:r w:rsidRPr="00711CAA">
        <w:rPr>
          <w:rFonts w:ascii="Helvetica Neue" w:eastAsia="宋体" w:hAnsi="Helvetica Neue" w:cs="宋体"/>
          <w:color w:val="333333"/>
          <w:kern w:val="0"/>
          <w:szCs w:val="21"/>
        </w:rPr>
        <w:t>。深度学习分类器可用于识别与糖尿病相关的</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进度注意事项。特别是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基于</w:t>
      </w:r>
      <w:r w:rsidRPr="00711CAA">
        <w:rPr>
          <w:rFonts w:ascii="Helvetica Neue" w:eastAsia="宋体" w:hAnsi="Helvetica Neue" w:cs="宋体"/>
          <w:color w:val="333333"/>
          <w:kern w:val="0"/>
          <w:szCs w:val="21"/>
        </w:rPr>
        <w:t xml:space="preserve"> cnnna </w:t>
      </w:r>
      <w:r w:rsidRPr="00711CAA">
        <w:rPr>
          <w:rFonts w:ascii="Helvetica Neue" w:eastAsia="宋体" w:hAnsi="Helvetica Neue" w:cs="宋体"/>
          <w:color w:val="333333"/>
          <w:kern w:val="0"/>
          <w:szCs w:val="21"/>
        </w:rPr>
        <w:t>的分类器可以实现比基于</w:t>
      </w:r>
      <w:r w:rsidRPr="00711CAA">
        <w:rPr>
          <w:rFonts w:ascii="Helvetica Neue" w:eastAsia="宋体" w:hAnsi="Helvetica Neue" w:cs="宋体"/>
          <w:color w:val="333333"/>
          <w:kern w:val="0"/>
          <w:szCs w:val="21"/>
        </w:rPr>
        <w:t xml:space="preserve"> svm </w:t>
      </w:r>
      <w:r w:rsidRPr="00711CAA">
        <w:rPr>
          <w:rFonts w:ascii="Helvetica Neue" w:eastAsia="宋体" w:hAnsi="Helvetica Neue" w:cs="宋体"/>
          <w:color w:val="333333"/>
          <w:kern w:val="0"/>
          <w:szCs w:val="21"/>
        </w:rPr>
        <w:t>的分类器更高的</w:t>
      </w:r>
      <w:r w:rsidRPr="00711CAA">
        <w:rPr>
          <w:rFonts w:ascii="Helvetica Neue" w:eastAsia="宋体" w:hAnsi="Helvetica Neue" w:cs="宋体"/>
          <w:color w:val="333333"/>
          <w:kern w:val="0"/>
          <w:szCs w:val="21"/>
        </w:rPr>
        <w:t xml:space="preserve"> auc</w:t>
      </w:r>
      <w:r w:rsidRPr="00711CAA">
        <w:rPr>
          <w:rFonts w:ascii="Helvetica Neue" w:eastAsia="宋体" w:hAnsi="Helvetica Neue" w:cs="宋体"/>
          <w:color w:val="333333"/>
          <w:kern w:val="0"/>
          <w:szCs w:val="21"/>
        </w:rPr>
        <w:t>。少</w:t>
      </w:r>
    </w:p>
    <w:p w14:paraId="1341A4A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855EB7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15</w:t>
      </w:r>
      <w:r w:rsidRPr="00711CAA">
        <w:rPr>
          <w:rFonts w:ascii="Helvetica Neue" w:eastAsia="宋体" w:hAnsi="Helvetica Neue" w:cs="宋体"/>
          <w:color w:val="333333"/>
          <w:kern w:val="0"/>
          <w:szCs w:val="21"/>
        </w:rPr>
        <w:t>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向美国医学信息学协会</w:t>
      </w:r>
      <w:r w:rsidRPr="00711CAA">
        <w:rPr>
          <w:rFonts w:ascii="Helvetica Neue" w:eastAsia="宋体" w:hAnsi="Helvetica Neue" w:cs="宋体"/>
          <w:color w:val="333333"/>
          <w:kern w:val="0"/>
          <w:szCs w:val="21"/>
        </w:rPr>
        <w:t xml:space="preserve"> (jamia) </w:t>
      </w:r>
      <w:r w:rsidRPr="00711CAA">
        <w:rPr>
          <w:rFonts w:ascii="Helvetica Neue" w:eastAsia="宋体" w:hAnsi="Helvetica Neue" w:cs="宋体"/>
          <w:color w:val="333333"/>
          <w:kern w:val="0"/>
          <w:szCs w:val="21"/>
        </w:rPr>
        <w:t>杂志提交了</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4</w:t>
      </w:r>
      <w:r w:rsidRPr="00711CAA">
        <w:rPr>
          <w:rFonts w:ascii="Helvetica Neue" w:eastAsia="宋体" w:hAnsi="Helvetica Neue" w:cs="宋体"/>
          <w:color w:val="333333"/>
          <w:kern w:val="0"/>
          <w:szCs w:val="21"/>
        </w:rPr>
        <w:t>个数字</w:t>
      </w:r>
    </w:p>
    <w:p w14:paraId="7336FD6F" w14:textId="77777777" w:rsidR="00711CAA" w:rsidRPr="00711CAA" w:rsidRDefault="00973AF2" w:rsidP="00711CAA">
      <w:pPr>
        <w:widowControl/>
        <w:numPr>
          <w:ilvl w:val="0"/>
          <w:numId w:val="1"/>
        </w:numPr>
        <w:spacing w:after="60"/>
        <w:ind w:left="480"/>
        <w:jc w:val="left"/>
        <w:divId w:val="400909345"/>
        <w:rPr>
          <w:rFonts w:ascii="Helvetica Neue" w:eastAsia="宋体" w:hAnsi="Helvetica Neue" w:cs="宋体"/>
          <w:b/>
          <w:bCs/>
          <w:color w:val="333333"/>
          <w:kern w:val="0"/>
          <w:sz w:val="22"/>
        </w:rPr>
      </w:pPr>
      <w:hyperlink r:id="rId59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xiv:1809.05724</w:t>
        </w:r>
      </w:hyperlink>
      <w:r w:rsidR="00711CAA" w:rsidRPr="00711CAA">
        <w:rPr>
          <w:rFonts w:ascii="Helvetica Neue" w:eastAsia="宋体" w:hAnsi="Helvetica Neue" w:cs="宋体"/>
          <w:b/>
          <w:bCs/>
          <w:color w:val="333333"/>
          <w:kern w:val="0"/>
          <w:sz w:val="22"/>
        </w:rPr>
        <w:t>[</w:t>
      </w:r>
      <w:hyperlink r:id="rId59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59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。艾</w:t>
      </w:r>
    </w:p>
    <w:p w14:paraId="1FA576E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利用科学问题领域的外部知识提高自然语言推理</w:t>
      </w:r>
    </w:p>
    <w:p w14:paraId="29D00F4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598" w:history="1">
        <w:r w:rsidRPr="00711CAA">
          <w:rPr>
            <w:rFonts w:ascii="Helvetica Neue" w:eastAsia="宋体" w:hAnsi="Helvetica Neue" w:cs="宋体"/>
            <w:color w:val="0068AC"/>
            <w:kern w:val="0"/>
            <w:szCs w:val="21"/>
          </w:rPr>
          <w:t>王晓燕</w:t>
        </w:r>
      </w:hyperlink>
      <w:r w:rsidRPr="00711CAA">
        <w:rPr>
          <w:rFonts w:ascii="Helvetica Neue" w:eastAsia="宋体" w:hAnsi="Helvetica Neue" w:cs="宋体"/>
          <w:color w:val="333333"/>
          <w:kern w:val="0"/>
          <w:szCs w:val="21"/>
        </w:rPr>
        <w:t>, </w:t>
      </w:r>
      <w:hyperlink r:id="rId599" w:history="1">
        <w:r w:rsidRPr="00711CAA">
          <w:rPr>
            <w:rFonts w:ascii="Helvetica Neue" w:eastAsia="宋体" w:hAnsi="Helvetica Neue" w:cs="宋体"/>
            <w:color w:val="0068AC"/>
            <w:kern w:val="0"/>
            <w:szCs w:val="21"/>
          </w:rPr>
          <w:t>pavan kapanipathi</w:t>
        </w:r>
      </w:hyperlink>
      <w:r w:rsidRPr="00711CAA">
        <w:rPr>
          <w:rFonts w:ascii="Helvetica Neue" w:eastAsia="宋体" w:hAnsi="Helvetica Neue" w:cs="宋体"/>
          <w:color w:val="333333"/>
          <w:kern w:val="0"/>
          <w:szCs w:val="21"/>
        </w:rPr>
        <w:t>, </w:t>
      </w:r>
      <w:hyperlink r:id="rId600" w:history="1">
        <w:r w:rsidRPr="00711CAA">
          <w:rPr>
            <w:rFonts w:ascii="Helvetica Neue" w:eastAsia="宋体" w:hAnsi="Helvetica Neue" w:cs="宋体"/>
            <w:color w:val="0068AC"/>
            <w:kern w:val="0"/>
            <w:szCs w:val="21"/>
          </w:rPr>
          <w:t>ryan musa</w:t>
        </w:r>
      </w:hyperlink>
      <w:r w:rsidRPr="00711CAA">
        <w:rPr>
          <w:rFonts w:ascii="Helvetica Neue" w:eastAsia="宋体" w:hAnsi="Helvetica Neue" w:cs="宋体"/>
          <w:color w:val="333333"/>
          <w:kern w:val="0"/>
          <w:szCs w:val="21"/>
        </w:rPr>
        <w:t>, </w:t>
      </w:r>
      <w:hyperlink r:id="rId601" w:history="1">
        <w:r w:rsidRPr="00711CAA">
          <w:rPr>
            <w:rFonts w:ascii="Helvetica Neue" w:eastAsia="宋体" w:hAnsi="Helvetica Neue" w:cs="宋体"/>
            <w:color w:val="0068AC"/>
            <w:kern w:val="0"/>
            <w:szCs w:val="21"/>
          </w:rPr>
          <w:t>mo</w:t>
        </w:r>
      </w:hyperlink>
      <w:r w:rsidRPr="00711CAA">
        <w:rPr>
          <w:rFonts w:ascii="Helvetica Neue" w:eastAsia="宋体" w:hAnsi="Helvetica Neue" w:cs="宋体"/>
          <w:color w:val="333333"/>
          <w:kern w:val="0"/>
          <w:szCs w:val="21"/>
        </w:rPr>
        <w:t> </w:t>
      </w:r>
      <w:hyperlink r:id="rId602" w:history="1">
        <w:r w:rsidRPr="00711CAA">
          <w:rPr>
            <w:rFonts w:ascii="Helvetica Neue" w:eastAsia="宋体" w:hAnsi="Helvetica Neue" w:cs="宋体"/>
            <w:color w:val="0068AC"/>
            <w:kern w:val="0"/>
            <w:szCs w:val="21"/>
          </w:rPr>
          <w:t>yu, kartik talamadupula, ibrahim abdelaziz</w:t>
        </w:r>
      </w:hyperlink>
      <w:r w:rsidRPr="00711CAA">
        <w:rPr>
          <w:rFonts w:ascii="Helvetica Neue" w:eastAsia="宋体" w:hAnsi="Helvetica Neue" w:cs="宋体"/>
          <w:color w:val="333333"/>
          <w:kern w:val="0"/>
          <w:szCs w:val="21"/>
        </w:rPr>
        <w:t>, maria chang, acille </w:t>
      </w:r>
      <w:hyperlink r:id="rId603" w:history="1">
        <w:r w:rsidRPr="00711CAA">
          <w:rPr>
            <w:rFonts w:ascii="Helvetica Neue" w:eastAsia="宋体" w:hAnsi="Helvetica Neue" w:cs="宋体"/>
            <w:color w:val="0068AC"/>
            <w:kern w:val="0"/>
            <w:szCs w:val="21"/>
          </w:rPr>
          <w:t>fokoue</w:t>
        </w:r>
      </w:hyperlink>
      <w:r w:rsidRPr="00711CAA">
        <w:rPr>
          <w:rFonts w:ascii="Helvetica Neue" w:eastAsia="宋体" w:hAnsi="Helvetica Neue" w:cs="宋体"/>
          <w:color w:val="333333"/>
          <w:kern w:val="0"/>
          <w:szCs w:val="21"/>
        </w:rPr>
        <w:t>, </w:t>
      </w:r>
      <w:hyperlink r:id="rId604" w:history="1">
        <w:r w:rsidRPr="00711CAA">
          <w:rPr>
            <w:rFonts w:ascii="Helvetica Neue" w:eastAsia="宋体" w:hAnsi="Helvetica Neue" w:cs="宋体"/>
            <w:color w:val="0068AC"/>
            <w:kern w:val="0"/>
            <w:szCs w:val="21"/>
          </w:rPr>
          <w:t>bassem</w:t>
        </w:r>
      </w:hyperlink>
      <w:r w:rsidRPr="00711CAA">
        <w:rPr>
          <w:rFonts w:ascii="Helvetica Neue" w:eastAsia="宋体" w:hAnsi="Helvetica Neue" w:cs="宋体"/>
          <w:color w:val="333333"/>
          <w:kern w:val="0"/>
          <w:szCs w:val="21"/>
        </w:rPr>
        <w:t>makni, </w:t>
      </w:r>
      <w:hyperlink r:id="rId605" w:history="1">
        <w:r w:rsidRPr="00711CAA">
          <w:rPr>
            <w:rFonts w:ascii="Helvetica Neue" w:eastAsia="宋体" w:hAnsi="Helvetica Neue" w:cs="宋体"/>
            <w:color w:val="0068AC"/>
            <w:kern w:val="0"/>
            <w:szCs w:val="21"/>
          </w:rPr>
          <w:t>nicolas mattei</w:t>
        </w:r>
      </w:hyperlink>
      <w:r w:rsidRPr="00711CAA">
        <w:rPr>
          <w:rFonts w:ascii="Helvetica Neue" w:eastAsia="宋体" w:hAnsi="Helvetica Neue" w:cs="宋体"/>
          <w:color w:val="333333"/>
          <w:kern w:val="0"/>
          <w:szCs w:val="21"/>
        </w:rPr>
        <w:t>, </w:t>
      </w:r>
      <w:hyperlink r:id="rId606" w:history="1">
        <w:r w:rsidRPr="00711CAA">
          <w:rPr>
            <w:rFonts w:ascii="Helvetica Neue" w:eastAsia="宋体" w:hAnsi="Helvetica Neue" w:cs="宋体"/>
            <w:color w:val="0068AC"/>
            <w:kern w:val="0"/>
            <w:szCs w:val="21"/>
          </w:rPr>
          <w:t>michael witbrock</w:t>
        </w:r>
      </w:hyperlink>
    </w:p>
    <w:p w14:paraId="2DE704F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天然</w:t>
      </w:r>
      <w:r w:rsidRPr="00711CAA">
        <w:rPr>
          <w:rFonts w:ascii="Helvetica Neue" w:eastAsia="宋体" w:hAnsi="Helvetica Neue" w:cs="宋体"/>
          <w:color w:val="333333"/>
          <w:kern w:val="0"/>
          <w:szCs w:val="21"/>
        </w:rPr>
        <w:t>的</w:t>
      </w:r>
      <w:r w:rsidRPr="00711CAA">
        <w:rPr>
          <w:rFonts w:ascii="Helvetica Neue" w:eastAsia="宋体" w:hAnsi="Helvetica Neue" w:cs="宋体"/>
          <w:b/>
          <w:bCs/>
          <w:color w:val="333333"/>
          <w:kern w:val="0"/>
          <w:szCs w:val="21"/>
        </w:rPr>
        <w:t>使用语言</w:t>
      </w:r>
      <w:r w:rsidRPr="00711CAA">
        <w:rPr>
          <w:rFonts w:ascii="Helvetica Neue" w:eastAsia="宋体" w:hAnsi="Helvetica Neue" w:cs="宋体"/>
          <w:color w:val="333333"/>
          <w:kern w:val="0"/>
          <w:szCs w:val="21"/>
        </w:rPr>
        <w:t>推理</w:t>
      </w:r>
      <w:r w:rsidRPr="00711CAA">
        <w:rPr>
          <w:rFonts w:ascii="Helvetica Neue" w:eastAsia="宋体" w:hAnsi="Helvetica Neue" w:cs="宋体"/>
          <w:color w:val="333333"/>
          <w:kern w:val="0"/>
          <w:szCs w:val="21"/>
        </w:rPr>
        <w:t xml:space="preserve"> (nli) </w:t>
      </w:r>
      <w:r w:rsidRPr="00711CAA">
        <w:rPr>
          <w:rFonts w:ascii="Helvetica Neue" w:eastAsia="宋体" w:hAnsi="Helvetica Neue" w:cs="宋体"/>
          <w:color w:val="333333"/>
          <w:kern w:val="0"/>
          <w:szCs w:val="21"/>
        </w:rPr>
        <w:t>是许多</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应用的基础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包括语义搜索和问题回答。由于发布了具有挑战性的大规模数据集</w:t>
      </w:r>
      <w:r w:rsidRPr="00711CAA">
        <w:rPr>
          <w:rFonts w:ascii="Helvetica Neue" w:eastAsia="宋体" w:hAnsi="Helvetica Neue" w:cs="宋体"/>
          <w:color w:val="333333"/>
          <w:kern w:val="0"/>
          <w:szCs w:val="21"/>
        </w:rPr>
        <w:t xml:space="preserve">, nli </w:t>
      </w:r>
      <w:r w:rsidRPr="00711CAA">
        <w:rPr>
          <w:rFonts w:ascii="Helvetica Neue" w:eastAsia="宋体" w:hAnsi="Helvetica Neue" w:cs="宋体"/>
          <w:color w:val="333333"/>
          <w:kern w:val="0"/>
          <w:szCs w:val="21"/>
        </w:rPr>
        <w:t>问题得到了极大的关注。目前对这一问题的处理方法主要侧重于基于学习的方法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这些方法只使用文本信息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以便对给定的前提是否需要、矛盾或对特定假设保持中立进行分类。令人惊讶的是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nli </w:t>
      </w:r>
      <w:r w:rsidRPr="00711CAA">
        <w:rPr>
          <w:rFonts w:ascii="Helvetica Neue" w:eastAsia="宋体" w:hAnsi="Helvetica Neue" w:cs="宋体"/>
          <w:color w:val="333333"/>
          <w:kern w:val="0"/>
          <w:szCs w:val="21"/>
        </w:rPr>
        <w:t>问题上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使用基于结构化知识的方法</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人工智能的一个中心议题</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并没有得到太多关注。虽然有许多开放的知识库包含各种类型的推理信息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但它们在</w:t>
      </w:r>
      <w:r w:rsidRPr="00711CAA">
        <w:rPr>
          <w:rFonts w:ascii="Helvetica Neue" w:eastAsia="宋体" w:hAnsi="Helvetica Neue" w:cs="宋体"/>
          <w:color w:val="333333"/>
          <w:kern w:val="0"/>
          <w:szCs w:val="21"/>
        </w:rPr>
        <w:t xml:space="preserve"> nli </w:t>
      </w:r>
      <w:r w:rsidRPr="00711CAA">
        <w:rPr>
          <w:rFonts w:ascii="Helvetica Neue" w:eastAsia="宋体" w:hAnsi="Helvetica Neue" w:cs="宋体"/>
          <w:color w:val="333333"/>
          <w:kern w:val="0"/>
          <w:szCs w:val="21"/>
        </w:rPr>
        <w:t>中的使用还没有得到很好的探索。为了解决这个问题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我们提出了一个技术的组合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利用知识图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以提高在科学问题领域的</w:t>
      </w:r>
      <w:r w:rsidRPr="00711CAA">
        <w:rPr>
          <w:rFonts w:ascii="Helvetica Neue" w:eastAsia="宋体" w:hAnsi="Helvetica Neue" w:cs="宋体"/>
          <w:color w:val="333333"/>
          <w:kern w:val="0"/>
          <w:szCs w:val="21"/>
        </w:rPr>
        <w:t xml:space="preserve"> nli </w:t>
      </w:r>
      <w:r w:rsidRPr="00711CAA">
        <w:rPr>
          <w:rFonts w:ascii="Helvetica Neue" w:eastAsia="宋体" w:hAnsi="Helvetica Neue" w:cs="宋体"/>
          <w:color w:val="333333"/>
          <w:kern w:val="0"/>
          <w:szCs w:val="21"/>
        </w:rPr>
        <w:t>问题的性能。我们介绍了将我们的技术应用于基于文本、图形和文本到图形的模型的结果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并讨论了外部知识在解决</w:t>
      </w:r>
      <w:r w:rsidRPr="00711CAA">
        <w:rPr>
          <w:rFonts w:ascii="Helvetica Neue" w:eastAsia="宋体" w:hAnsi="Helvetica Neue" w:cs="宋体"/>
          <w:color w:val="333333"/>
          <w:kern w:val="0"/>
          <w:szCs w:val="21"/>
        </w:rPr>
        <w:t xml:space="preserve"> nli </w:t>
      </w:r>
      <w:r w:rsidRPr="00711CAA">
        <w:rPr>
          <w:rFonts w:ascii="Helvetica Neue" w:eastAsia="宋体" w:hAnsi="Helvetica Neue" w:cs="宋体"/>
          <w:color w:val="333333"/>
          <w:kern w:val="0"/>
          <w:szCs w:val="21"/>
        </w:rPr>
        <w:t>问题中的应用影响。我们的模型通过科学尾科学问题数据集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nli </w:t>
      </w:r>
      <w:r w:rsidRPr="00711CAA">
        <w:rPr>
          <w:rFonts w:ascii="Helvetica Neue" w:eastAsia="宋体" w:hAnsi="Helvetica Neue" w:cs="宋体"/>
          <w:color w:val="333333"/>
          <w:kern w:val="0"/>
          <w:szCs w:val="21"/>
        </w:rPr>
        <w:t>问题上实现了新的最先进的性能。少</w:t>
      </w:r>
    </w:p>
    <w:p w14:paraId="12B5457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4F372E7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:9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3</w:t>
      </w:r>
      <w:r w:rsidRPr="00711CAA">
        <w:rPr>
          <w:rFonts w:ascii="Helvetica Neue" w:eastAsia="宋体" w:hAnsi="Helvetica Neue" w:cs="宋体"/>
          <w:color w:val="333333"/>
          <w:kern w:val="0"/>
          <w:szCs w:val="21"/>
        </w:rPr>
        <w:t>个数字</w:t>
      </w:r>
      <w:r w:rsidRPr="00711CAA">
        <w:rPr>
          <w:rFonts w:ascii="Helvetica Neue" w:eastAsia="宋体" w:hAnsi="Helvetica Neue" w:cs="宋体"/>
          <w:color w:val="333333"/>
          <w:kern w:val="0"/>
          <w:szCs w:val="21"/>
        </w:rPr>
        <w:t>, 5</w:t>
      </w:r>
      <w:r w:rsidRPr="00711CAA">
        <w:rPr>
          <w:rFonts w:ascii="Helvetica Neue" w:eastAsia="宋体" w:hAnsi="Helvetica Neue" w:cs="宋体"/>
          <w:color w:val="333333"/>
          <w:kern w:val="0"/>
          <w:szCs w:val="21"/>
        </w:rPr>
        <w:t>个表</w:t>
      </w:r>
    </w:p>
    <w:p w14:paraId="12FD65B8" w14:textId="77777777" w:rsidR="00711CAA" w:rsidRPr="00711CAA" w:rsidRDefault="00973AF2" w:rsidP="00711CAA">
      <w:pPr>
        <w:widowControl/>
        <w:numPr>
          <w:ilvl w:val="0"/>
          <w:numId w:val="1"/>
        </w:numPr>
        <w:spacing w:after="60"/>
        <w:ind w:left="480"/>
        <w:jc w:val="left"/>
        <w:divId w:val="1848209640"/>
        <w:rPr>
          <w:rFonts w:ascii="Helvetica Neue" w:eastAsia="宋体" w:hAnsi="Helvetica Neue" w:cs="宋体"/>
          <w:b/>
          <w:bCs/>
          <w:color w:val="333333"/>
          <w:kern w:val="0"/>
          <w:sz w:val="22"/>
        </w:rPr>
      </w:pPr>
      <w:hyperlink r:id="rId60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xiv:1809.05679</w:t>
        </w:r>
      </w:hyperlink>
      <w:r w:rsidR="00711CAA" w:rsidRPr="00711CAA">
        <w:rPr>
          <w:rFonts w:ascii="Helvetica Neue" w:eastAsia="宋体" w:hAnsi="Helvetica Neue" w:cs="宋体"/>
          <w:b/>
          <w:bCs/>
          <w:color w:val="333333"/>
          <w:kern w:val="0"/>
          <w:sz w:val="22"/>
        </w:rPr>
        <w:t>[</w:t>
      </w:r>
      <w:hyperlink r:id="rId60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0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E33EDF5"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文本分类的图卷积网络</w:t>
      </w:r>
    </w:p>
    <w:p w14:paraId="493C86A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10" w:history="1">
        <w:r w:rsidRPr="00711CAA">
          <w:rPr>
            <w:rFonts w:ascii="Helvetica Neue" w:eastAsia="宋体" w:hAnsi="Helvetica Neue" w:cs="宋体"/>
            <w:color w:val="0068AC"/>
            <w:kern w:val="0"/>
            <w:szCs w:val="21"/>
          </w:rPr>
          <w:t>梁耀</w:t>
        </w:r>
      </w:hyperlink>
      <w:r w:rsidRPr="00711CAA">
        <w:rPr>
          <w:rFonts w:ascii="Helvetica Neue" w:eastAsia="宋体" w:hAnsi="Helvetica Neue" w:cs="宋体"/>
          <w:color w:val="333333"/>
          <w:kern w:val="0"/>
          <w:szCs w:val="21"/>
        </w:rPr>
        <w:t>,</w:t>
      </w:r>
      <w:hyperlink r:id="rId611" w:history="1">
        <w:r w:rsidRPr="00711CAA">
          <w:rPr>
            <w:rFonts w:ascii="Helvetica Neue" w:eastAsia="宋体" w:hAnsi="Helvetica Neue" w:cs="宋体"/>
            <w:color w:val="0068AC"/>
            <w:kern w:val="0"/>
            <w:szCs w:val="21"/>
          </w:rPr>
          <w:t>毛成生</w:t>
        </w:r>
      </w:hyperlink>
      <w:r w:rsidRPr="00711CAA">
        <w:rPr>
          <w:rFonts w:ascii="Helvetica Neue" w:eastAsia="宋体" w:hAnsi="Helvetica Neue" w:cs="宋体"/>
          <w:color w:val="333333"/>
          <w:kern w:val="0"/>
          <w:szCs w:val="21"/>
        </w:rPr>
        <w:t>,</w:t>
      </w:r>
      <w:hyperlink r:id="rId612" w:history="1">
        <w:r w:rsidRPr="00711CAA">
          <w:rPr>
            <w:rFonts w:ascii="Helvetica Neue" w:eastAsia="宋体" w:hAnsi="Helvetica Neue" w:cs="宋体"/>
            <w:color w:val="0068AC"/>
            <w:kern w:val="0"/>
            <w:szCs w:val="21"/>
          </w:rPr>
          <w:t>袁罗</w:t>
        </w:r>
      </w:hyperlink>
    </w:p>
    <w:p w14:paraId="320591E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文本分类是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中一个重要而经典的问题。已经有许多研究将卷积神经网络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规则网格上的卷积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例如序列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应用于分类。然而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只有数量有限的研究探索了更灵活的图形卷积神经网络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卷积在非网格上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例如任意图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的任务。在本工作中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我们建议使用图形卷积网络进行文本分类。我们建立了一个基于词共现和文档词关系的语料库的单一文本图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然后学习语料库的文本图卷积网络</w:t>
      </w:r>
      <w:r w:rsidRPr="00711CAA">
        <w:rPr>
          <w:rFonts w:ascii="Helvetica Neue" w:eastAsia="宋体" w:hAnsi="Helvetica Neue" w:cs="宋体"/>
          <w:color w:val="333333"/>
          <w:kern w:val="0"/>
          <w:szCs w:val="21"/>
        </w:rPr>
        <w:t xml:space="preserve"> (text gcn)</w:t>
      </w:r>
      <w:r w:rsidRPr="00711CAA">
        <w:rPr>
          <w:rFonts w:ascii="Helvetica Neue" w:eastAsia="宋体" w:hAnsi="Helvetica Neue" w:cs="宋体"/>
          <w:color w:val="333333"/>
          <w:kern w:val="0"/>
          <w:szCs w:val="21"/>
        </w:rPr>
        <w:t>。我们的文本</w:t>
      </w:r>
      <w:r w:rsidRPr="00711CAA">
        <w:rPr>
          <w:rFonts w:ascii="Helvetica Neue" w:eastAsia="宋体" w:hAnsi="Helvetica Neue" w:cs="宋体"/>
          <w:color w:val="333333"/>
          <w:kern w:val="0"/>
          <w:szCs w:val="21"/>
        </w:rPr>
        <w:t xml:space="preserve"> gcn </w:t>
      </w:r>
      <w:r w:rsidRPr="00711CAA">
        <w:rPr>
          <w:rFonts w:ascii="Helvetica Neue" w:eastAsia="宋体" w:hAnsi="Helvetica Neue" w:cs="宋体"/>
          <w:color w:val="333333"/>
          <w:kern w:val="0"/>
          <w:szCs w:val="21"/>
        </w:rPr>
        <w:t>是用一个热表示的单词和文档初始化的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然后它在文档的已知类标签的监督下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共同学习单词和文档的嵌入。我们在多个基准数据集上的实验结果表明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没有任何外部文字嵌入或知识的香草文本</w:t>
      </w:r>
      <w:r w:rsidRPr="00711CAA">
        <w:rPr>
          <w:rFonts w:ascii="Helvetica Neue" w:eastAsia="宋体" w:hAnsi="Helvetica Neue" w:cs="宋体"/>
          <w:color w:val="333333"/>
          <w:kern w:val="0"/>
          <w:szCs w:val="21"/>
        </w:rPr>
        <w:t xml:space="preserve"> gcn </w:t>
      </w:r>
      <w:r w:rsidRPr="00711CAA">
        <w:rPr>
          <w:rFonts w:ascii="Helvetica Neue" w:eastAsia="宋体" w:hAnsi="Helvetica Neue" w:cs="宋体"/>
          <w:color w:val="333333"/>
          <w:kern w:val="0"/>
          <w:szCs w:val="21"/>
        </w:rPr>
        <w:t>优于最先进的文本分类方法。另一方面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w:t>
      </w:r>
      <w:r w:rsidRPr="00711CAA">
        <w:rPr>
          <w:rFonts w:ascii="Helvetica Neue" w:eastAsia="宋体" w:hAnsi="Helvetica Neue" w:cs="宋体"/>
          <w:color w:val="333333"/>
          <w:kern w:val="0"/>
          <w:szCs w:val="21"/>
        </w:rPr>
        <w:t xml:space="preserve"> gcn </w:t>
      </w:r>
      <w:r w:rsidRPr="00711CAA">
        <w:rPr>
          <w:rFonts w:ascii="Helvetica Neue" w:eastAsia="宋体" w:hAnsi="Helvetica Neue" w:cs="宋体"/>
          <w:color w:val="333333"/>
          <w:kern w:val="0"/>
          <w:szCs w:val="21"/>
        </w:rPr>
        <w:t>还学习预测词和文档嵌入。此外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随着训练数据百分比的降低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w:t>
      </w:r>
      <w:r w:rsidRPr="00711CAA">
        <w:rPr>
          <w:rFonts w:ascii="Helvetica Neue" w:eastAsia="宋体" w:hAnsi="Helvetica Neue" w:cs="宋体"/>
          <w:color w:val="333333"/>
          <w:kern w:val="0"/>
          <w:szCs w:val="21"/>
        </w:rPr>
        <w:t xml:space="preserve"> gcn </w:t>
      </w:r>
      <w:r w:rsidRPr="00711CAA">
        <w:rPr>
          <w:rFonts w:ascii="Helvetica Neue" w:eastAsia="宋体" w:hAnsi="Helvetica Neue" w:cs="宋体"/>
          <w:color w:val="333333"/>
          <w:kern w:val="0"/>
          <w:szCs w:val="21"/>
        </w:rPr>
        <w:t>的改进比最先进的比较方法更加突出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表明文本</w:t>
      </w:r>
      <w:r w:rsidRPr="00711CAA">
        <w:rPr>
          <w:rFonts w:ascii="Helvetica Neue" w:eastAsia="宋体" w:hAnsi="Helvetica Neue" w:cs="宋体"/>
          <w:color w:val="333333"/>
          <w:kern w:val="0"/>
          <w:szCs w:val="21"/>
        </w:rPr>
        <w:t xml:space="preserve"> gcn </w:t>
      </w:r>
      <w:r w:rsidRPr="00711CAA">
        <w:rPr>
          <w:rFonts w:ascii="Helvetica Neue" w:eastAsia="宋体" w:hAnsi="Helvetica Neue" w:cs="宋体"/>
          <w:color w:val="333333"/>
          <w:kern w:val="0"/>
          <w:szCs w:val="21"/>
        </w:rPr>
        <w:t>对文本分类中的训练数据较少具有鲁棒性。少</w:t>
      </w:r>
    </w:p>
    <w:p w14:paraId="1ABBF6D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37FA0D85" w14:textId="77777777" w:rsidR="00711CAA" w:rsidRPr="00711CAA" w:rsidRDefault="00973AF2" w:rsidP="00711CAA">
      <w:pPr>
        <w:widowControl/>
        <w:numPr>
          <w:ilvl w:val="0"/>
          <w:numId w:val="1"/>
        </w:numPr>
        <w:spacing w:after="60"/>
        <w:ind w:left="480"/>
        <w:jc w:val="left"/>
        <w:divId w:val="389572676"/>
        <w:rPr>
          <w:rFonts w:ascii="Helvetica Neue" w:eastAsia="宋体" w:hAnsi="Helvetica Neue" w:cs="宋体"/>
          <w:b/>
          <w:bCs/>
          <w:color w:val="333333"/>
          <w:kern w:val="0"/>
          <w:sz w:val="22"/>
        </w:rPr>
      </w:pPr>
      <w:hyperlink r:id="rId61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189.05636</w:t>
        </w:r>
      </w:hyperlink>
      <w:r w:rsidR="00711CAA" w:rsidRPr="00711CAA">
        <w:rPr>
          <w:rFonts w:ascii="Helvetica Neue" w:eastAsia="宋体" w:hAnsi="Helvetica Neue" w:cs="宋体"/>
          <w:b/>
          <w:bCs/>
          <w:color w:val="333333"/>
          <w:kern w:val="0"/>
          <w:sz w:val="22"/>
        </w:rPr>
        <w:t>[</w:t>
      </w:r>
      <w:hyperlink r:id="rId61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1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EE5789E" w14:textId="77777777" w:rsidR="00711CAA" w:rsidRPr="00711CAA" w:rsidRDefault="00711CAA" w:rsidP="00711CAA">
      <w:pPr>
        <w:widowControl/>
        <w:ind w:left="480"/>
        <w:jc w:val="left"/>
        <w:divId w:val="396787515"/>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lastRenderedPageBreak/>
        <w:t>多伊</w:t>
      </w:r>
      <w:hyperlink r:id="rId616" w:history="1">
        <w:r w:rsidRPr="00711CAA">
          <w:rPr>
            <w:rFonts w:ascii="Helvetica Neue" w:eastAsia="宋体" w:hAnsi="Helvetica Neue" w:cs="宋体"/>
            <w:color w:val="0068AC"/>
            <w:kern w:val="0"/>
            <w:szCs w:val="21"/>
            <w:shd w:val="clear" w:color="auto" w:fill="F5F5F5"/>
          </w:rPr>
          <w:t>10.1111/gec3.12404</w:t>
        </w:r>
      </w:hyperlink>
    </w:p>
    <w:p w14:paraId="1450FBF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地理文本数据与数据驱动的地理空间语义学</w:t>
      </w:r>
    </w:p>
    <w:p w14:paraId="01DE55C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17" w:history="1">
        <w:r w:rsidRPr="00711CAA">
          <w:rPr>
            <w:rFonts w:ascii="Helvetica Neue" w:eastAsia="宋体" w:hAnsi="Helvetica Neue" w:cs="宋体"/>
            <w:color w:val="0068AC"/>
            <w:kern w:val="0"/>
            <w:szCs w:val="21"/>
          </w:rPr>
          <w:t>胡英杰</w:t>
        </w:r>
      </w:hyperlink>
    </w:p>
    <w:p w14:paraId="498C4A4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现在的许多数据集包含地理位置和</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文本之间的链接。这些链接可以是地理标记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如地理标记推文或地理标记维基百科页面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其中位置坐标显式附加到文本。这些链接也可以是地方提及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如那些在新闻文章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旅游博客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或历史档案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其中文本隐式连接到上述地方。这种类型的数据称为地理文本数据。大量地理文本数据的提供带来了挑战和机遇。一方面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由于某些地方的非结构化文本和复杂的空间足迹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自动</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此类数据具有挑战性。另一方面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地理文本数据通过文本中包含的丰富信息以及文本与地理之间的特殊联系提供了独特的研究机会。因此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地理文本数据促进了各种研究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特别是数据驱动的地理空间语义方面的研究。本文讨论了地理文本数据和相关概念。本文以数据驱动研究为重点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系统地回顾了大量从地理文本数据中发现多种类型知识的研究。在文献综述的基础上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提取了广义工作流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并对今后工作面临的关键挑战进行了探讨。少</w:t>
      </w:r>
    </w:p>
    <w:p w14:paraId="2609F04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65432B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地理指南针</w:t>
      </w:r>
      <w:r w:rsidRPr="00711CAA">
        <w:rPr>
          <w:rFonts w:ascii="Helvetica Neue" w:eastAsia="宋体" w:hAnsi="Helvetica Neue" w:cs="宋体"/>
          <w:color w:val="333333"/>
          <w:kern w:val="0"/>
          <w:szCs w:val="21"/>
        </w:rPr>
        <w:t>, 2018</w:t>
      </w:r>
    </w:p>
    <w:p w14:paraId="472A0BD7" w14:textId="77777777" w:rsidR="00711CAA" w:rsidRPr="00711CAA" w:rsidRDefault="00973AF2" w:rsidP="00711CAA">
      <w:pPr>
        <w:widowControl/>
        <w:numPr>
          <w:ilvl w:val="0"/>
          <w:numId w:val="1"/>
        </w:numPr>
        <w:spacing w:after="60"/>
        <w:ind w:left="480"/>
        <w:jc w:val="left"/>
        <w:divId w:val="611059870"/>
        <w:rPr>
          <w:rFonts w:ascii="Helvetica Neue" w:eastAsia="宋体" w:hAnsi="Helvetica Neue" w:cs="宋体"/>
          <w:b/>
          <w:bCs/>
          <w:color w:val="333333"/>
          <w:kern w:val="0"/>
          <w:sz w:val="22"/>
        </w:rPr>
      </w:pPr>
      <w:hyperlink r:id="rId61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1809. 05286</w:t>
        </w:r>
      </w:hyperlink>
      <w:r w:rsidR="00711CAA" w:rsidRPr="00711CAA">
        <w:rPr>
          <w:rFonts w:ascii="Helvetica Neue" w:eastAsia="宋体" w:hAnsi="Helvetica Neue" w:cs="宋体"/>
          <w:b/>
          <w:bCs/>
          <w:color w:val="333333"/>
          <w:kern w:val="0"/>
          <w:sz w:val="22"/>
        </w:rPr>
        <w:t>[</w:t>
      </w:r>
      <w:hyperlink r:id="rId61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2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331518E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从自然语言处理中吸取的经验教训与美国有线电视新闻网框架的深度插值</w:t>
      </w:r>
    </w:p>
    <w:p w14:paraId="4B6897E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21" w:history="1">
        <w:r w:rsidRPr="00711CAA">
          <w:rPr>
            <w:rFonts w:ascii="Helvetica Neue" w:eastAsia="宋体" w:hAnsi="Helvetica Neue" w:cs="宋体"/>
            <w:color w:val="0068AC"/>
            <w:kern w:val="0"/>
            <w:szCs w:val="21"/>
          </w:rPr>
          <w:t>kian ghodoussi</w:t>
        </w:r>
      </w:hyperlink>
      <w:r w:rsidRPr="00711CAA">
        <w:rPr>
          <w:rFonts w:ascii="Helvetica Neue" w:eastAsia="宋体" w:hAnsi="Helvetica Neue" w:cs="宋体"/>
          <w:color w:val="333333"/>
          <w:kern w:val="0"/>
          <w:szCs w:val="21"/>
        </w:rPr>
        <w:t>, </w:t>
      </w:r>
      <w:hyperlink r:id="rId622" w:history="1">
        <w:r w:rsidRPr="00711CAA">
          <w:rPr>
            <w:rFonts w:ascii="Helvetica Neue" w:eastAsia="宋体" w:hAnsi="Helvetica Neue" w:cs="宋体"/>
            <w:color w:val="0068AC"/>
            <w:kern w:val="0"/>
            <w:szCs w:val="21"/>
          </w:rPr>
          <w:t>nihar sheth</w:t>
        </w:r>
      </w:hyperlink>
      <w:r w:rsidRPr="00711CAA">
        <w:rPr>
          <w:rFonts w:ascii="Helvetica Neue" w:eastAsia="宋体" w:hAnsi="Helvetica Neue" w:cs="宋体"/>
          <w:color w:val="333333"/>
          <w:kern w:val="0"/>
          <w:szCs w:val="21"/>
        </w:rPr>
        <w:t> </w:t>
      </w:r>
      <w:hyperlink r:id="rId623" w:history="1">
        <w:r w:rsidRPr="00711CAA">
          <w:rPr>
            <w:rFonts w:ascii="Helvetica Neue" w:eastAsia="宋体" w:hAnsi="Helvetica Neue" w:cs="宋体"/>
            <w:color w:val="0068AC"/>
            <w:kern w:val="0"/>
            <w:szCs w:val="21"/>
          </w:rPr>
          <w:t>, zane durante</w:t>
        </w:r>
      </w:hyperlink>
      <w:r w:rsidRPr="00711CAA">
        <w:rPr>
          <w:rFonts w:ascii="Helvetica Neue" w:eastAsia="宋体" w:hAnsi="Helvetica Neue" w:cs="宋体"/>
          <w:color w:val="333333"/>
          <w:kern w:val="0"/>
          <w:szCs w:val="21"/>
        </w:rPr>
        <w:t>, </w:t>
      </w:r>
      <w:hyperlink r:id="rId624" w:history="1">
        <w:r w:rsidRPr="00711CAA">
          <w:rPr>
            <w:rFonts w:ascii="Helvetica Neue" w:eastAsia="宋体" w:hAnsi="Helvetica Neue" w:cs="宋体"/>
            <w:color w:val="0068AC"/>
            <w:kern w:val="0"/>
            <w:szCs w:val="21"/>
          </w:rPr>
          <w:t>markie wagner</w:t>
        </w:r>
      </w:hyperlink>
    </w:p>
    <w:p w14:paraId="06975D4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深层学习中的一个主要增长领域是卷积神经网络的研究和实现。在深层学习社区中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在图像识别中的鲁棒性的一般解释是基于</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能够提取局部特征的想法。然而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自然</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等领域的最新发展表明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这种范式可能是不正确的。本文分析了美国有线电视新闻网有关领域的现状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提出了一个假设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为美国有线电视新闻网模型的鲁棒性提供了一个新的解释。从那里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我们展示了我们的方法的有效性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通过提出新的深</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帧插值架构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可与最先进的插值模型的复杂性的一小部分相媲美。少</w:t>
      </w:r>
    </w:p>
    <w:p w14:paraId="77E2D5D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431AF6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:10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5</w:t>
      </w:r>
      <w:r w:rsidRPr="00711CAA">
        <w:rPr>
          <w:rFonts w:ascii="Helvetica Neue" w:eastAsia="宋体" w:hAnsi="Helvetica Neue" w:cs="宋体"/>
          <w:color w:val="333333"/>
          <w:kern w:val="0"/>
          <w:szCs w:val="21"/>
        </w:rPr>
        <w:t>个数字</w:t>
      </w:r>
    </w:p>
    <w:p w14:paraId="11221134" w14:textId="77777777" w:rsidR="00711CAA" w:rsidRPr="00711CAA" w:rsidRDefault="00973AF2" w:rsidP="00711CAA">
      <w:pPr>
        <w:widowControl/>
        <w:numPr>
          <w:ilvl w:val="0"/>
          <w:numId w:val="1"/>
        </w:numPr>
        <w:spacing w:after="60"/>
        <w:ind w:left="480"/>
        <w:jc w:val="left"/>
        <w:divId w:val="659231530"/>
        <w:rPr>
          <w:rFonts w:ascii="Helvetica Neue" w:eastAsia="宋体" w:hAnsi="Helvetica Neue" w:cs="宋体"/>
          <w:b/>
          <w:bCs/>
          <w:color w:val="333333"/>
          <w:kern w:val="0"/>
          <w:sz w:val="22"/>
        </w:rPr>
      </w:pPr>
      <w:hyperlink r:id="rId62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 9.05053</w:t>
        </w:r>
      </w:hyperlink>
      <w:r w:rsidR="00711CAA" w:rsidRPr="00711CAA">
        <w:rPr>
          <w:rFonts w:ascii="Helvetica Neue" w:eastAsia="宋体" w:hAnsi="Helvetica Neue" w:cs="宋体"/>
          <w:b/>
          <w:bCs/>
          <w:color w:val="333333"/>
          <w:kern w:val="0"/>
          <w:sz w:val="22"/>
        </w:rPr>
        <w:t>[</w:t>
      </w:r>
      <w:hyperlink r:id="rId62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2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2FAC01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xnli: </w:t>
      </w:r>
      <w:r w:rsidRPr="00711CAA">
        <w:rPr>
          <w:rFonts w:ascii="Helvetica Neue" w:eastAsia="宋体" w:hAnsi="Helvetica Neue" w:cs="宋体"/>
          <w:b/>
          <w:bCs/>
          <w:color w:val="2D2D2D"/>
          <w:kern w:val="0"/>
          <w:szCs w:val="21"/>
        </w:rPr>
        <w:t>评价跨语言句子的表达</w:t>
      </w:r>
    </w:p>
    <w:p w14:paraId="48A942F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28" w:history="1">
        <w:r w:rsidRPr="00711CAA">
          <w:rPr>
            <w:rFonts w:ascii="Helvetica Neue" w:eastAsia="宋体" w:hAnsi="Helvetica Neue" w:cs="宋体"/>
            <w:color w:val="0068AC"/>
            <w:kern w:val="0"/>
            <w:szCs w:val="21"/>
          </w:rPr>
          <w:t>亚历克西斯</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康纳</w:t>
        </w:r>
      </w:hyperlink>
      <w:r w:rsidRPr="00711CAA">
        <w:rPr>
          <w:rFonts w:ascii="Helvetica Neue" w:eastAsia="宋体" w:hAnsi="Helvetica Neue" w:cs="宋体"/>
          <w:color w:val="333333"/>
          <w:kern w:val="0"/>
          <w:szCs w:val="21"/>
        </w:rPr>
        <w:t>、</w:t>
      </w:r>
      <w:hyperlink r:id="rId629" w:history="1">
        <w:r w:rsidRPr="00711CAA">
          <w:rPr>
            <w:rFonts w:ascii="Helvetica Neue" w:eastAsia="宋体" w:hAnsi="Helvetica Neue" w:cs="宋体"/>
            <w:color w:val="0068AC"/>
            <w:kern w:val="0"/>
            <w:szCs w:val="21"/>
          </w:rPr>
          <w:t>纪尧姆</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兰普尔</w:t>
        </w:r>
      </w:hyperlink>
      <w:r w:rsidRPr="00711CAA">
        <w:rPr>
          <w:rFonts w:ascii="Helvetica Neue" w:eastAsia="宋体" w:hAnsi="Helvetica Neue" w:cs="宋体"/>
          <w:color w:val="333333"/>
          <w:kern w:val="0"/>
          <w:szCs w:val="21"/>
        </w:rPr>
        <w:t>、</w:t>
      </w:r>
      <w:hyperlink r:id="rId630" w:history="1">
        <w:r w:rsidRPr="00711CAA">
          <w:rPr>
            <w:rFonts w:ascii="Helvetica Neue" w:eastAsia="宋体" w:hAnsi="Helvetica Neue" w:cs="宋体"/>
            <w:color w:val="0068AC"/>
            <w:kern w:val="0"/>
            <w:szCs w:val="21"/>
          </w:rPr>
          <w:t>鲁蒂</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里诺特、阿迪纳</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威廉姆斯</w:t>
        </w:r>
      </w:hyperlink>
      <w:r w:rsidRPr="00711CAA">
        <w:rPr>
          <w:rFonts w:ascii="Helvetica Neue" w:eastAsia="宋体" w:hAnsi="Helvetica Neue" w:cs="宋体"/>
          <w:color w:val="333333"/>
          <w:kern w:val="0"/>
          <w:szCs w:val="21"/>
        </w:rPr>
        <w:t>、</w:t>
      </w:r>
      <w:hyperlink r:id="rId631" w:history="1">
        <w:r w:rsidRPr="00711CAA">
          <w:rPr>
            <w:rFonts w:ascii="Helvetica Neue" w:eastAsia="宋体" w:hAnsi="Helvetica Neue" w:cs="宋体"/>
            <w:color w:val="0068AC"/>
            <w:kern w:val="0"/>
            <w:szCs w:val="21"/>
          </w:rPr>
          <w:t>塞缪尔</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鲍曼</w:t>
        </w:r>
      </w:hyperlink>
      <w:r w:rsidRPr="00711CAA">
        <w:rPr>
          <w:rFonts w:ascii="Helvetica Neue" w:eastAsia="宋体" w:hAnsi="Helvetica Neue" w:cs="宋体"/>
          <w:color w:val="333333"/>
          <w:kern w:val="0"/>
          <w:szCs w:val="21"/>
        </w:rPr>
        <w:t>、霍尔杰</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施文克、</w:t>
      </w:r>
      <w:r w:rsidRPr="00711CAA">
        <w:rPr>
          <w:rFonts w:ascii="Helvetica Neue" w:eastAsia="宋体" w:hAnsi="Helvetica Neue" w:cs="宋体"/>
          <w:color w:val="333333"/>
          <w:kern w:val="0"/>
          <w:szCs w:val="21"/>
        </w:rPr>
        <w:t> </w:t>
      </w:r>
      <w:hyperlink r:id="rId632" w:history="1">
        <w:r w:rsidRPr="00711CAA">
          <w:rPr>
            <w:rFonts w:ascii="Helvetica Neue" w:eastAsia="宋体" w:hAnsi="Helvetica Neue" w:cs="宋体"/>
            <w:color w:val="0068AC"/>
            <w:kern w:val="0"/>
            <w:szCs w:val="21"/>
          </w:rPr>
          <w:t>维塞林</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斯托扬诺夫</w:t>
        </w:r>
      </w:hyperlink>
    </w:p>
    <w:p w14:paraId="207C136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最先进</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的自然语言处理</w:t>
      </w:r>
      <w:r w:rsidRPr="00711CAA">
        <w:rPr>
          <w:rFonts w:ascii="Helvetica Neue" w:eastAsia="宋体" w:hAnsi="Helvetica Neue" w:cs="宋体"/>
          <w:color w:val="333333"/>
          <w:kern w:val="0"/>
          <w:szCs w:val="21"/>
        </w:rPr>
        <w:t>系统依靠注释数据形式的监督来学习有能力的模型。这些模型一般是对单一</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通常是英语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的数据进行培训的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不能在该</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之外直接使用。由于以每</w:t>
      </w:r>
      <w:r w:rsidRPr="00711CAA">
        <w:rPr>
          <w:rFonts w:ascii="Helvetica Neue" w:eastAsia="宋体" w:hAnsi="Helvetica Neue" w:cs="宋体"/>
          <w:b/>
          <w:bCs/>
          <w:color w:val="333333"/>
          <w:kern w:val="0"/>
          <w:szCs w:val="21"/>
        </w:rPr>
        <w:t>种语言</w:t>
      </w:r>
      <w:r w:rsidRPr="00711CAA">
        <w:rPr>
          <w:rFonts w:ascii="Helvetica Neue" w:eastAsia="宋体" w:hAnsi="Helvetica Neue" w:cs="宋体"/>
          <w:color w:val="333333"/>
          <w:kern w:val="0"/>
          <w:szCs w:val="21"/>
        </w:rPr>
        <w:t>收集数据都不现实</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人们对跨语言理解</w:t>
      </w:r>
      <w:r w:rsidRPr="00711CAA">
        <w:rPr>
          <w:rFonts w:ascii="Helvetica Neue" w:eastAsia="宋体" w:hAnsi="Helvetica Neue" w:cs="宋体"/>
          <w:color w:val="333333"/>
          <w:kern w:val="0"/>
          <w:szCs w:val="21"/>
        </w:rPr>
        <w:t xml:space="preserve"> (cross-lingual ) </w:t>
      </w:r>
      <w:r w:rsidRPr="00711CAA">
        <w:rPr>
          <w:rFonts w:ascii="Helvetica Neue" w:eastAsia="宋体" w:hAnsi="Helvetica Neue" w:cs="宋体"/>
          <w:color w:val="333333"/>
          <w:kern w:val="0"/>
          <w:szCs w:val="21"/>
        </w:rPr>
        <w:t>和低资源跨</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转移的兴趣越来越大。在这项工作中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我们构建了</w:t>
      </w:r>
      <w:r w:rsidRPr="00711CAA">
        <w:rPr>
          <w:rFonts w:ascii="Helvetica Neue" w:eastAsia="宋体" w:hAnsi="Helvetica Neue" w:cs="宋体"/>
          <w:color w:val="333333"/>
          <w:kern w:val="0"/>
          <w:szCs w:val="21"/>
        </w:rPr>
        <w:t xml:space="preserve"> xlu</w:t>
      </w:r>
      <w:r w:rsidRPr="00711CAA">
        <w:rPr>
          <w:rFonts w:ascii="Helvetica Neue" w:eastAsia="宋体" w:hAnsi="Helvetica Neue" w:cs="宋体"/>
          <w:b/>
          <w:bCs/>
          <w:color w:val="333333"/>
          <w:kern w:val="0"/>
          <w:szCs w:val="21"/>
        </w:rPr>
        <w:t>的评估</w:t>
      </w:r>
      <w:r w:rsidRPr="00711CAA">
        <w:rPr>
          <w:rFonts w:ascii="Helvetica Neue" w:eastAsia="宋体" w:hAnsi="Helvetica Neue" w:cs="宋体"/>
          <w:color w:val="333333"/>
          <w:kern w:val="0"/>
          <w:szCs w:val="21"/>
        </w:rPr>
        <w:t>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将多种自然</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推理语料库</w:t>
      </w:r>
      <w:r w:rsidRPr="00711CAA">
        <w:rPr>
          <w:rFonts w:ascii="Helvetica Neue" w:eastAsia="宋体" w:hAnsi="Helvetica Neue" w:cs="宋体"/>
          <w:color w:val="333333"/>
          <w:kern w:val="0"/>
          <w:szCs w:val="21"/>
        </w:rPr>
        <w:t xml:space="preserve"> (multinli) </w:t>
      </w:r>
      <w:r w:rsidRPr="00711CAA">
        <w:rPr>
          <w:rFonts w:ascii="Helvetica Neue" w:eastAsia="宋体" w:hAnsi="Helvetica Neue" w:cs="宋体"/>
          <w:color w:val="333333"/>
          <w:kern w:val="0"/>
          <w:szCs w:val="21"/>
        </w:rPr>
        <w:t>的开发和测试集扩展到</w:t>
      </w:r>
      <w:r w:rsidRPr="00711CAA">
        <w:rPr>
          <w:rFonts w:ascii="Helvetica Neue" w:eastAsia="宋体" w:hAnsi="Helvetica Neue" w:cs="宋体"/>
          <w:color w:val="333333"/>
          <w:kern w:val="0"/>
          <w:szCs w:val="21"/>
        </w:rPr>
        <w:t xml:space="preserve"> 15</w:t>
      </w:r>
      <w:r w:rsidRPr="00711CAA">
        <w:rPr>
          <w:rFonts w:ascii="Helvetica Neue" w:eastAsia="宋体" w:hAnsi="Helvetica Neue" w:cs="宋体"/>
          <w:b/>
          <w:bCs/>
          <w:color w:val="333333"/>
          <w:kern w:val="0"/>
          <w:szCs w:val="21"/>
        </w:rPr>
        <w:t>种语言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包括低资源</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如斯瓦希里语和乌尔都语。我们希望我们的数据集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即所谓的</w:t>
      </w:r>
      <w:r w:rsidRPr="00711CAA">
        <w:rPr>
          <w:rFonts w:ascii="Helvetica Neue" w:eastAsia="宋体" w:hAnsi="Helvetica Neue" w:cs="宋体"/>
          <w:color w:val="333333"/>
          <w:kern w:val="0"/>
          <w:szCs w:val="21"/>
        </w:rPr>
        <w:t xml:space="preserve"> xnli, </w:t>
      </w:r>
      <w:r w:rsidRPr="00711CAA">
        <w:rPr>
          <w:rFonts w:ascii="Helvetica Neue" w:eastAsia="宋体" w:hAnsi="Helvetica Neue" w:cs="宋体"/>
          <w:color w:val="333333"/>
          <w:kern w:val="0"/>
          <w:szCs w:val="21"/>
        </w:rPr>
        <w:t>将通过提供一个信息丰富的标准评估任务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促进跨语言句子理解的研究。此外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我们还为多语言句子理解提供了几个基线</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其中两个基于机器翻译系统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两个基线使用并行数据来训练对齐的多语言词袋和</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编码器。我们发现</w:t>
      </w:r>
      <w:r w:rsidRPr="00711CAA">
        <w:rPr>
          <w:rFonts w:ascii="Helvetica Neue" w:eastAsia="宋体" w:hAnsi="Helvetica Neue" w:cs="宋体"/>
          <w:color w:val="333333"/>
          <w:kern w:val="0"/>
          <w:szCs w:val="21"/>
        </w:rPr>
        <w:t xml:space="preserve"> xnli </w:t>
      </w:r>
      <w:r w:rsidRPr="00711CAA">
        <w:rPr>
          <w:rFonts w:ascii="Helvetica Neue" w:eastAsia="宋体" w:hAnsi="Helvetica Neue" w:cs="宋体"/>
          <w:color w:val="333333"/>
          <w:kern w:val="0"/>
          <w:szCs w:val="21"/>
        </w:rPr>
        <w:t>代表了一个实用且具有挑战性的评估套件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直接转换测试数据可在可用基线中获得最佳性能。少</w:t>
      </w:r>
    </w:p>
    <w:p w14:paraId="5300CC9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0B611A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:emnlp 2018</w:t>
      </w:r>
    </w:p>
    <w:p w14:paraId="43D0081D" w14:textId="77777777" w:rsidR="00711CAA" w:rsidRPr="00711CAA" w:rsidRDefault="00973AF2" w:rsidP="00711CAA">
      <w:pPr>
        <w:widowControl/>
        <w:numPr>
          <w:ilvl w:val="0"/>
          <w:numId w:val="1"/>
        </w:numPr>
        <w:spacing w:after="60"/>
        <w:ind w:left="480"/>
        <w:jc w:val="left"/>
        <w:divId w:val="818882884"/>
        <w:rPr>
          <w:rFonts w:ascii="Helvetica Neue" w:eastAsia="宋体" w:hAnsi="Helvetica Neue" w:cs="宋体"/>
          <w:b/>
          <w:bCs/>
          <w:color w:val="333333"/>
          <w:kern w:val="0"/>
          <w:sz w:val="22"/>
        </w:rPr>
      </w:pPr>
      <w:hyperlink r:id="rId63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xiv:1809.04835</w:t>
        </w:r>
      </w:hyperlink>
      <w:r w:rsidR="00711CAA" w:rsidRPr="00711CAA">
        <w:rPr>
          <w:rFonts w:ascii="Helvetica Neue" w:eastAsia="宋体" w:hAnsi="Helvetica Neue" w:cs="宋体"/>
          <w:b/>
          <w:bCs/>
          <w:color w:val="333333"/>
          <w:kern w:val="0"/>
          <w:sz w:val="22"/>
        </w:rPr>
        <w:t>[</w:t>
      </w:r>
      <w:hyperlink r:id="rId63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1ED40F3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基于深层强化学习的图像描述</w:t>
      </w:r>
    </w:p>
    <w:p w14:paraId="485859D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35" w:history="1">
        <w:r w:rsidRPr="00711CAA">
          <w:rPr>
            <w:rFonts w:ascii="Helvetica Neue" w:eastAsia="宋体" w:hAnsi="Helvetica Neue" w:cs="宋体"/>
            <w:color w:val="0068AC"/>
            <w:kern w:val="0"/>
            <w:szCs w:val="21"/>
          </w:rPr>
          <w:t>石海超</w:t>
        </w:r>
      </w:hyperlink>
      <w:r w:rsidRPr="00711CAA">
        <w:rPr>
          <w:rFonts w:ascii="Helvetica Neue" w:eastAsia="宋体" w:hAnsi="Helvetica Neue" w:cs="宋体"/>
          <w:color w:val="333333"/>
          <w:kern w:val="0"/>
          <w:szCs w:val="21"/>
        </w:rPr>
        <w:t>、</w:t>
      </w:r>
      <w:hyperlink r:id="rId636" w:history="1">
        <w:r w:rsidRPr="00711CAA">
          <w:rPr>
            <w:rFonts w:ascii="Helvetica Neue" w:eastAsia="宋体" w:hAnsi="Helvetica Neue" w:cs="宋体"/>
            <w:color w:val="0068AC"/>
            <w:kern w:val="0"/>
            <w:szCs w:val="21"/>
          </w:rPr>
          <w:t>李鹏</w:t>
        </w:r>
      </w:hyperlink>
      <w:r w:rsidRPr="00711CAA">
        <w:rPr>
          <w:rFonts w:ascii="Helvetica Neue" w:eastAsia="宋体" w:hAnsi="Helvetica Neue" w:cs="宋体"/>
          <w:color w:val="333333"/>
          <w:kern w:val="0"/>
          <w:szCs w:val="21"/>
        </w:rPr>
        <w:t>、</w:t>
      </w:r>
      <w:hyperlink r:id="rId637" w:history="1">
        <w:r w:rsidRPr="00711CAA">
          <w:rPr>
            <w:rFonts w:ascii="Helvetica Neue" w:eastAsia="宋体" w:hAnsi="Helvetica Neue" w:cs="宋体"/>
            <w:color w:val="0068AC"/>
            <w:kern w:val="0"/>
            <w:szCs w:val="21"/>
          </w:rPr>
          <w:t>王波</w:t>
        </w:r>
      </w:hyperlink>
      <w:r w:rsidRPr="00711CAA">
        <w:rPr>
          <w:rFonts w:ascii="Helvetica Neue" w:eastAsia="宋体" w:hAnsi="Helvetica Neue" w:cs="宋体"/>
          <w:color w:val="333333"/>
          <w:kern w:val="0"/>
          <w:szCs w:val="21"/>
        </w:rPr>
        <w:t>、</w:t>
      </w:r>
      <w:hyperlink r:id="rId638" w:history="1">
        <w:r w:rsidRPr="00711CAA">
          <w:rPr>
            <w:rFonts w:ascii="Helvetica Neue" w:eastAsia="宋体" w:hAnsi="Helvetica Neue" w:cs="宋体"/>
            <w:color w:val="0068AC"/>
            <w:kern w:val="0"/>
            <w:szCs w:val="21"/>
          </w:rPr>
          <w:t>王振宇</w:t>
        </w:r>
      </w:hyperlink>
    </w:p>
    <w:p w14:paraId="007A808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加强学习的策略梯度方法已被用来训练关于自然</w:t>
      </w:r>
      <w:r w:rsidRPr="00711CAA">
        <w:rPr>
          <w:rFonts w:ascii="Helvetica Neue" w:eastAsia="宋体" w:hAnsi="Helvetica Neue" w:cs="宋体"/>
          <w:b/>
          <w:bCs/>
          <w:color w:val="333333"/>
          <w:kern w:val="0"/>
          <w:szCs w:val="21"/>
        </w:rPr>
        <w:t>语言处理任务的</w:t>
      </w:r>
      <w:r w:rsidRPr="00711CAA">
        <w:rPr>
          <w:rFonts w:ascii="Helvetica Neue" w:eastAsia="宋体" w:hAnsi="Helvetica Neue" w:cs="宋体"/>
          <w:color w:val="333333"/>
          <w:kern w:val="0"/>
          <w:szCs w:val="21"/>
        </w:rPr>
        <w:t>深度端到</w:t>
      </w:r>
      <w:r w:rsidRPr="00711CAA">
        <w:rPr>
          <w:rFonts w:ascii="Helvetica Neue" w:eastAsia="宋体" w:hAnsi="Helvetica Neue" w:cs="宋体"/>
          <w:b/>
          <w:bCs/>
          <w:color w:val="333333"/>
          <w:kern w:val="0"/>
          <w:szCs w:val="21"/>
        </w:rPr>
        <w:t>端</w:t>
      </w:r>
      <w:r w:rsidRPr="00711CAA">
        <w:rPr>
          <w:rFonts w:ascii="Helvetica Neue" w:eastAsia="宋体" w:hAnsi="Helvetica Neue" w:cs="宋体"/>
          <w:color w:val="333333"/>
          <w:kern w:val="0"/>
          <w:szCs w:val="21"/>
        </w:rPr>
        <w:t>系统。此外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随着对图像内容理解的复杂性和以</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描述图像内容的方式的多样化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图像字幕一直是一个具有挑战性的问题。据我们所知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最先进的方法遵循顺序模型的模式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如递归神经网络</w:t>
      </w:r>
      <w:r w:rsidRPr="00711CAA">
        <w:rPr>
          <w:rFonts w:ascii="Helvetica Neue" w:eastAsia="宋体" w:hAnsi="Helvetica Neue" w:cs="宋体"/>
          <w:color w:val="333333"/>
          <w:kern w:val="0"/>
          <w:szCs w:val="21"/>
        </w:rPr>
        <w:t xml:space="preserve"> (rnn)</w:t>
      </w:r>
      <w:r w:rsidRPr="00711CAA">
        <w:rPr>
          <w:rFonts w:ascii="Helvetica Neue" w:eastAsia="宋体" w:hAnsi="Helvetica Neue" w:cs="宋体"/>
          <w:color w:val="333333"/>
          <w:kern w:val="0"/>
          <w:szCs w:val="21"/>
        </w:rPr>
        <w:t>。然而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我们提出了一种新的图像字幕结构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并进行了深度强化学习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以优化图像字幕任务。我们利用两个称为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策略网络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价值网络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的网络来协作生成图像的字幕。在微软</w:t>
      </w:r>
      <w:r w:rsidRPr="00711CAA">
        <w:rPr>
          <w:rFonts w:ascii="Helvetica Neue" w:eastAsia="宋体" w:hAnsi="Helvetica Neue" w:cs="宋体"/>
          <w:color w:val="333333"/>
          <w:kern w:val="0"/>
          <w:szCs w:val="21"/>
        </w:rPr>
        <w:t xml:space="preserve"> coco </w:t>
      </w:r>
      <w:r w:rsidRPr="00711CAA">
        <w:rPr>
          <w:rFonts w:ascii="Helvetica Neue" w:eastAsia="宋体" w:hAnsi="Helvetica Neue" w:cs="宋体"/>
          <w:color w:val="333333"/>
          <w:kern w:val="0"/>
          <w:szCs w:val="21"/>
        </w:rPr>
        <w:t>数据集上进行了实验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实验结果验证了该方法的有效性。少</w:t>
      </w:r>
    </w:p>
    <w:p w14:paraId="76A2114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427D1D18" w14:textId="77777777" w:rsidR="00711CAA" w:rsidRPr="00711CAA" w:rsidRDefault="00973AF2" w:rsidP="00711CAA">
      <w:pPr>
        <w:widowControl/>
        <w:numPr>
          <w:ilvl w:val="0"/>
          <w:numId w:val="1"/>
        </w:numPr>
        <w:spacing w:after="60"/>
        <w:ind w:left="480"/>
        <w:jc w:val="left"/>
        <w:divId w:val="640496505"/>
        <w:rPr>
          <w:rFonts w:ascii="Helvetica Neue" w:eastAsia="宋体" w:hAnsi="Helvetica Neue" w:cs="宋体"/>
          <w:b/>
          <w:bCs/>
          <w:color w:val="333333"/>
          <w:kern w:val="0"/>
          <w:sz w:val="22"/>
        </w:rPr>
      </w:pPr>
      <w:hyperlink r:id="rId639"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xiv:1809.04698</w:t>
        </w:r>
      </w:hyperlink>
      <w:r w:rsidR="00711CAA" w:rsidRPr="00711CAA">
        <w:rPr>
          <w:rFonts w:ascii="Helvetica Neue" w:eastAsia="宋体" w:hAnsi="Helvetica Neue" w:cs="宋体"/>
          <w:b/>
          <w:bCs/>
          <w:color w:val="333333"/>
          <w:kern w:val="0"/>
          <w:sz w:val="22"/>
        </w:rPr>
        <w:t>[</w:t>
      </w:r>
      <w:hyperlink r:id="rId64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4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4D1FA5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学习总结放射学发现</w:t>
      </w:r>
    </w:p>
    <w:p w14:paraId="167E70B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42" w:history="1">
        <w:r w:rsidRPr="00711CAA">
          <w:rPr>
            <w:rFonts w:ascii="Helvetica Neue" w:eastAsia="宋体" w:hAnsi="Helvetica Neue" w:cs="宋体"/>
            <w:color w:val="0068AC"/>
            <w:kern w:val="0"/>
            <w:szCs w:val="21"/>
          </w:rPr>
          <w:t>张宇</w:t>
        </w:r>
      </w:hyperlink>
      <w:r w:rsidRPr="00711CAA">
        <w:rPr>
          <w:rFonts w:ascii="Helvetica Neue" w:eastAsia="宋体" w:hAnsi="Helvetica Neue" w:cs="宋体"/>
          <w:color w:val="333333"/>
          <w:kern w:val="0"/>
          <w:szCs w:val="21"/>
        </w:rPr>
        <w:t>豪</w:t>
      </w:r>
      <w:r w:rsidRPr="00711CAA">
        <w:rPr>
          <w:rFonts w:ascii="Helvetica Neue" w:eastAsia="宋体" w:hAnsi="Helvetica Neue" w:cs="宋体"/>
          <w:color w:val="333333"/>
          <w:kern w:val="0"/>
          <w:szCs w:val="21"/>
        </w:rPr>
        <w:t>,</w:t>
      </w:r>
      <w:hyperlink r:id="rId643" w:history="1">
        <w:r w:rsidRPr="00711CAA">
          <w:rPr>
            <w:rFonts w:ascii="Helvetica Neue" w:eastAsia="宋体" w:hAnsi="Helvetica Neue" w:cs="宋体"/>
            <w:color w:val="0068AC"/>
            <w:kern w:val="0"/>
            <w:szCs w:val="21"/>
          </w:rPr>
          <w:t>黛西</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易丁</w:t>
        </w:r>
      </w:hyperlink>
      <w:r w:rsidRPr="00711CAA">
        <w:rPr>
          <w:rFonts w:ascii="Helvetica Neue" w:eastAsia="宋体" w:hAnsi="Helvetica Neue" w:cs="宋体"/>
          <w:color w:val="333333"/>
          <w:kern w:val="0"/>
          <w:szCs w:val="21"/>
        </w:rPr>
        <w:t>,</w:t>
      </w:r>
      <w:hyperlink r:id="rId644" w:history="1">
        <w:r w:rsidRPr="00711CAA">
          <w:rPr>
            <w:rFonts w:ascii="Helvetica Neue" w:eastAsia="宋体" w:hAnsi="Helvetica Neue" w:cs="宋体"/>
            <w:color w:val="0068AC"/>
            <w:kern w:val="0"/>
            <w:szCs w:val="21"/>
          </w:rPr>
          <w:t>钱天培</w:t>
        </w:r>
        <w:r w:rsidRPr="00711CAA">
          <w:rPr>
            <w:rFonts w:ascii="Helvetica Neue" w:eastAsia="宋体" w:hAnsi="Helvetica Neue" w:cs="宋体"/>
            <w:color w:val="0068AC"/>
            <w:kern w:val="0"/>
            <w:szCs w:val="21"/>
          </w:rPr>
          <w:t>,</w:t>
        </w:r>
      </w:hyperlink>
      <w:hyperlink r:id="rId645" w:history="1">
        <w:r w:rsidRPr="00711CAA">
          <w:rPr>
            <w:rFonts w:ascii="Helvetica Neue" w:eastAsia="宋体" w:hAnsi="Helvetica Neue" w:cs="宋体"/>
            <w:color w:val="0068AC"/>
            <w:kern w:val="0"/>
            <w:szCs w:val="21"/>
          </w:rPr>
          <w:t>克里斯托弗</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曼宁</w:t>
        </w:r>
      </w:hyperlink>
      <w:r w:rsidRPr="00711CAA">
        <w:rPr>
          <w:rFonts w:ascii="Helvetica Neue" w:eastAsia="宋体" w:hAnsi="Helvetica Neue" w:cs="宋体"/>
          <w:color w:val="333333"/>
          <w:kern w:val="0"/>
          <w:szCs w:val="21"/>
        </w:rPr>
        <w:t>,</w:t>
      </w:r>
      <w:hyperlink r:id="rId646" w:history="1">
        <w:r w:rsidRPr="00711CAA">
          <w:rPr>
            <w:rFonts w:ascii="Helvetica Neue" w:eastAsia="宋体" w:hAnsi="Helvetica Neue" w:cs="宋体"/>
            <w:color w:val="0068AC"/>
            <w:kern w:val="0"/>
            <w:szCs w:val="21"/>
          </w:rPr>
          <w:t>柯蒂斯</w:t>
        </w:r>
        <w:r w:rsidRPr="00711CAA">
          <w:rPr>
            <w:rFonts w:ascii="Helvetica Neue" w:eastAsia="宋体" w:hAnsi="Helvetica Neue" w:cs="宋体"/>
            <w:color w:val="0068AC"/>
            <w:kern w:val="0"/>
            <w:szCs w:val="21"/>
          </w:rPr>
          <w:t xml:space="preserve"> p. </w:t>
        </w:r>
        <w:r w:rsidRPr="00711CAA">
          <w:rPr>
            <w:rFonts w:ascii="Helvetica Neue" w:eastAsia="宋体" w:hAnsi="Helvetica Neue" w:cs="宋体"/>
            <w:color w:val="0068AC"/>
            <w:kern w:val="0"/>
            <w:szCs w:val="21"/>
          </w:rPr>
          <w:t>朗洛茨</w:t>
        </w:r>
      </w:hyperlink>
    </w:p>
    <w:p w14:paraId="0BB604E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放射学报告的印象部分总结了</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中的重要放射学发现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并在向医生传达这些发现方面发挥着核心作用。然而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通过总结调查结果来产生印象的</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对放射科医生来说是耗时的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而且容易出错。我们建议自动生成放射学印象与神经序列到序列学习。我们进一步提出了一个定制的神经模型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学习编码研究背景信息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并使用这些信息来指导解码</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。在从实际医院研究中收集的大量放射学报告数据集上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我们的模型优于</w:t>
      </w:r>
      <w:r w:rsidRPr="00711CAA">
        <w:rPr>
          <w:rFonts w:ascii="Helvetica Neue" w:eastAsia="宋体" w:hAnsi="Helvetica Neue" w:cs="宋体"/>
          <w:color w:val="333333"/>
          <w:kern w:val="0"/>
          <w:szCs w:val="21"/>
        </w:rPr>
        <w:t xml:space="preserve"> rouge </w:t>
      </w:r>
      <w:r w:rsidRPr="00711CAA">
        <w:rPr>
          <w:rFonts w:ascii="Helvetica Neue" w:eastAsia="宋体" w:hAnsi="Helvetica Neue" w:cs="宋体"/>
          <w:color w:val="333333"/>
          <w:kern w:val="0"/>
          <w:szCs w:val="21"/>
        </w:rPr>
        <w:t>指标下现有的非神经和神经基线。在一个盲目的实验中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一位经董事会认证的放射科医生表示</w:t>
      </w:r>
      <w:r w:rsidRPr="00711CAA">
        <w:rPr>
          <w:rFonts w:ascii="Helvetica Neue" w:eastAsia="宋体" w:hAnsi="Helvetica Neue" w:cs="宋体"/>
          <w:color w:val="333333"/>
          <w:kern w:val="0"/>
          <w:szCs w:val="21"/>
        </w:rPr>
        <w:t xml:space="preserve">, 67% </w:t>
      </w:r>
      <w:r w:rsidRPr="00711CAA">
        <w:rPr>
          <w:rFonts w:ascii="Helvetica Neue" w:eastAsia="宋体" w:hAnsi="Helvetica Neue" w:cs="宋体"/>
          <w:color w:val="333333"/>
          <w:kern w:val="0"/>
          <w:szCs w:val="21"/>
        </w:rPr>
        <w:t>的抽样系统摘要至少与相应的人工摘要一样好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表明临床有显著的有效性。据我们所知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我们的工作是朝着这个方向迈出的第一次尝试。少</w:t>
      </w:r>
    </w:p>
    <w:p w14:paraId="60E6DA2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134BC18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:emnlp 2018 </w:t>
      </w:r>
      <w:r w:rsidRPr="00711CAA">
        <w:rPr>
          <w:rFonts w:ascii="Helvetica Neue" w:eastAsia="宋体" w:hAnsi="Helvetica Neue" w:cs="宋体"/>
          <w:color w:val="333333"/>
          <w:kern w:val="0"/>
          <w:szCs w:val="21"/>
        </w:rPr>
        <w:t>健康文本挖掘和信息分析讲习班</w:t>
      </w:r>
      <w:r w:rsidRPr="00711CAA">
        <w:rPr>
          <w:rFonts w:ascii="Helvetica Neue" w:eastAsia="宋体" w:hAnsi="Helvetica Neue" w:cs="宋体"/>
          <w:color w:val="333333"/>
          <w:kern w:val="0"/>
          <w:szCs w:val="21"/>
        </w:rPr>
        <w:t xml:space="preserve"> (emnlp-louhi)</w:t>
      </w:r>
      <w:r w:rsidRPr="00711CAA">
        <w:rPr>
          <w:rFonts w:ascii="Helvetica Neue" w:eastAsia="宋体" w:hAnsi="Helvetica Neue" w:cs="宋体"/>
          <w:color w:val="333333"/>
          <w:kern w:val="0"/>
          <w:szCs w:val="21"/>
        </w:rPr>
        <w:t>。代码和预培训模型可在</w:t>
      </w:r>
      <w:r w:rsidRPr="00711CAA">
        <w:rPr>
          <w:rFonts w:ascii="Helvetica Neue" w:eastAsia="宋体" w:hAnsi="Helvetica Neue" w:cs="宋体"/>
          <w:color w:val="333333"/>
          <w:kern w:val="0"/>
          <w:szCs w:val="21"/>
        </w:rPr>
        <w:t>: https://github.com/yuhaozhang/summarize-radiology-findings</w:t>
      </w:r>
    </w:p>
    <w:p w14:paraId="5C4CADE3" w14:textId="77777777" w:rsidR="00711CAA" w:rsidRPr="00711CAA" w:rsidRDefault="00973AF2" w:rsidP="00711CAA">
      <w:pPr>
        <w:widowControl/>
        <w:numPr>
          <w:ilvl w:val="0"/>
          <w:numId w:val="1"/>
        </w:numPr>
        <w:spacing w:after="60"/>
        <w:ind w:left="480"/>
        <w:jc w:val="left"/>
        <w:divId w:val="1263151577"/>
        <w:rPr>
          <w:rFonts w:ascii="Helvetica Neue" w:eastAsia="宋体" w:hAnsi="Helvetica Neue" w:cs="宋体"/>
          <w:b/>
          <w:bCs/>
          <w:color w:val="333333"/>
          <w:kern w:val="0"/>
          <w:sz w:val="22"/>
        </w:rPr>
      </w:pPr>
      <w:hyperlink r:id="rId64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xiv:1809.04686</w:t>
        </w:r>
      </w:hyperlink>
      <w:r w:rsidR="00711CAA" w:rsidRPr="00711CAA">
        <w:rPr>
          <w:rFonts w:ascii="Helvetica Neue" w:eastAsia="宋体" w:hAnsi="Helvetica Neue" w:cs="宋体"/>
          <w:b/>
          <w:bCs/>
          <w:color w:val="333333"/>
          <w:kern w:val="0"/>
          <w:sz w:val="22"/>
        </w:rPr>
        <w:t>[</w:t>
      </w:r>
      <w:hyperlink r:id="rId64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4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4B7C6B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基于多语言神经机器翻译的零射击跨语言分类</w:t>
      </w:r>
    </w:p>
    <w:p w14:paraId="1950225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50" w:history="1">
        <w:r w:rsidRPr="00711CAA">
          <w:rPr>
            <w:rFonts w:ascii="Helvetica Neue" w:eastAsia="宋体" w:hAnsi="Helvetica Neue" w:cs="宋体"/>
            <w:color w:val="0068AC"/>
            <w:kern w:val="0"/>
            <w:szCs w:val="21"/>
          </w:rPr>
          <w:t>akiko eriguchi</w:t>
        </w:r>
      </w:hyperlink>
      <w:r w:rsidRPr="00711CAA">
        <w:rPr>
          <w:rFonts w:ascii="Helvetica Neue" w:eastAsia="宋体" w:hAnsi="Helvetica Neue" w:cs="宋体"/>
          <w:color w:val="333333"/>
          <w:kern w:val="0"/>
          <w:szCs w:val="21"/>
        </w:rPr>
        <w:t>, </w:t>
      </w:r>
      <w:hyperlink r:id="rId651" w:history="1">
        <w:r w:rsidRPr="00711CAA">
          <w:rPr>
            <w:rFonts w:ascii="Helvetica Neue" w:eastAsia="宋体" w:hAnsi="Helvetica Neue" w:cs="宋体"/>
            <w:color w:val="0068AC"/>
            <w:kern w:val="0"/>
            <w:szCs w:val="21"/>
          </w:rPr>
          <w:t>melvin johnson</w:t>
        </w:r>
      </w:hyperlink>
      <w:r w:rsidRPr="00711CAA">
        <w:rPr>
          <w:rFonts w:ascii="Helvetica Neue" w:eastAsia="宋体" w:hAnsi="Helvetica Neue" w:cs="宋体"/>
          <w:color w:val="333333"/>
          <w:kern w:val="0"/>
          <w:szCs w:val="21"/>
        </w:rPr>
        <w:t>, </w:t>
      </w:r>
      <w:hyperlink r:id="rId652" w:history="1">
        <w:r w:rsidRPr="00711CAA">
          <w:rPr>
            <w:rFonts w:ascii="Helvetica Neue" w:eastAsia="宋体" w:hAnsi="Helvetica Neue" w:cs="宋体"/>
            <w:color w:val="0068AC"/>
            <w:kern w:val="0"/>
            <w:szCs w:val="21"/>
          </w:rPr>
          <w:t>orhan firat</w:t>
        </w:r>
      </w:hyperlink>
      <w:r w:rsidRPr="00711CAA">
        <w:rPr>
          <w:rFonts w:ascii="Helvetica Neue" w:eastAsia="宋体" w:hAnsi="Helvetica Neue" w:cs="宋体"/>
          <w:color w:val="333333"/>
          <w:kern w:val="0"/>
          <w:szCs w:val="21"/>
        </w:rPr>
        <w:t> </w:t>
      </w:r>
      <w:hyperlink r:id="rId653" w:history="1">
        <w:r w:rsidRPr="00711CAA">
          <w:rPr>
            <w:rFonts w:ascii="Helvetica Neue" w:eastAsia="宋体" w:hAnsi="Helvetica Neue" w:cs="宋体"/>
            <w:color w:val="0068AC"/>
            <w:kern w:val="0"/>
            <w:szCs w:val="21"/>
          </w:rPr>
          <w:t>, hidto kazawa,</w:t>
        </w:r>
      </w:hyperlink>
      <w:r w:rsidRPr="00711CAA">
        <w:rPr>
          <w:rFonts w:ascii="Helvetica Neue" w:eastAsia="宋体" w:hAnsi="Helvetica Neue" w:cs="宋体"/>
          <w:color w:val="333333"/>
          <w:kern w:val="0"/>
          <w:szCs w:val="21"/>
        </w:rPr>
        <w:t> </w:t>
      </w:r>
      <w:hyperlink r:id="rId654" w:history="1">
        <w:r w:rsidRPr="00711CAA">
          <w:rPr>
            <w:rFonts w:ascii="Helvetica Neue" w:eastAsia="宋体" w:hAnsi="Helvetica Neue" w:cs="宋体"/>
            <w:color w:val="0068AC"/>
            <w:kern w:val="0"/>
            <w:szCs w:val="21"/>
          </w:rPr>
          <w:t>wolfgang macherey</w:t>
        </w:r>
      </w:hyperlink>
    </w:p>
    <w:p w14:paraId="3243449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将表示从大型监督任务转移到下游任务在人工智能领域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如计算机视觉和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中显示出很有希望的结果。与此同时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机器翻译</w:t>
      </w:r>
      <w:r w:rsidRPr="00711CAA">
        <w:rPr>
          <w:rFonts w:ascii="Helvetica Neue" w:eastAsia="宋体" w:hAnsi="Helvetica Neue" w:cs="宋体"/>
          <w:color w:val="333333"/>
          <w:kern w:val="0"/>
          <w:szCs w:val="21"/>
        </w:rPr>
        <w:t xml:space="preserve"> (mt) </w:t>
      </w:r>
      <w:r w:rsidRPr="00711CAA">
        <w:rPr>
          <w:rFonts w:ascii="Helvetica Neue" w:eastAsia="宋体" w:hAnsi="Helvetica Neue" w:cs="宋体"/>
          <w:color w:val="333333"/>
          <w:kern w:val="0"/>
          <w:szCs w:val="21"/>
        </w:rPr>
        <w:t>的最新进展使人们能够培训多语言神经</w:t>
      </w:r>
      <w:r w:rsidRPr="00711CAA">
        <w:rPr>
          <w:rFonts w:ascii="Helvetica Neue" w:eastAsia="宋体" w:hAnsi="Helvetica Neue" w:cs="宋体"/>
          <w:color w:val="333333"/>
          <w:kern w:val="0"/>
          <w:szCs w:val="21"/>
        </w:rPr>
        <w:t xml:space="preserve"> mt (nmt) </w:t>
      </w:r>
      <w:r w:rsidRPr="00711CAA">
        <w:rPr>
          <w:rFonts w:ascii="Helvetica Neue" w:eastAsia="宋体" w:hAnsi="Helvetica Neue" w:cs="宋体"/>
          <w:color w:val="333333"/>
          <w:kern w:val="0"/>
          <w:szCs w:val="21"/>
        </w:rPr>
        <w:t>系统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这些系统可以在多种</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之间进行翻译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并且还能够执行零镜头翻译。但是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很少注意利用多语言</w:t>
      </w:r>
      <w:r w:rsidRPr="00711CAA">
        <w:rPr>
          <w:rFonts w:ascii="Helvetica Neue" w:eastAsia="宋体" w:hAnsi="Helvetica Neue" w:cs="宋体"/>
          <w:color w:val="333333"/>
          <w:kern w:val="0"/>
          <w:szCs w:val="21"/>
        </w:rPr>
        <w:t xml:space="preserve"> nmt </w:t>
      </w:r>
      <w:r w:rsidRPr="00711CAA">
        <w:rPr>
          <w:rFonts w:ascii="Helvetica Neue" w:eastAsia="宋体" w:hAnsi="Helvetica Neue" w:cs="宋体"/>
          <w:color w:val="333333"/>
          <w:kern w:val="0"/>
          <w:szCs w:val="21"/>
        </w:rPr>
        <w:t>系统所学到的表示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以便在其他</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任务中实现零拍摄多语言性。在本文中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我们演示了一个简单的框架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多语言编码器分类器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通过重用编码器从多语言</w:t>
      </w:r>
      <w:r w:rsidRPr="00711CAA">
        <w:rPr>
          <w:rFonts w:ascii="Helvetica Neue" w:eastAsia="宋体" w:hAnsi="Helvetica Neue" w:cs="宋体"/>
          <w:color w:val="333333"/>
          <w:kern w:val="0"/>
          <w:szCs w:val="21"/>
        </w:rPr>
        <w:t xml:space="preserve"> nmt </w:t>
      </w:r>
      <w:r w:rsidRPr="00711CAA">
        <w:rPr>
          <w:rFonts w:ascii="Helvetica Neue" w:eastAsia="宋体" w:hAnsi="Helvetica Neue" w:cs="宋体"/>
          <w:color w:val="333333"/>
          <w:kern w:val="0"/>
          <w:szCs w:val="21"/>
        </w:rPr>
        <w:t>系统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并将其与任务特定的分类器组件拼接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进行跨语言的跨语言迁移学习。我们提出的模型在三个基准任务</w:t>
      </w:r>
      <w:r w:rsidRPr="00711CAA">
        <w:rPr>
          <w:rFonts w:ascii="Helvetica Neue" w:eastAsia="宋体" w:hAnsi="Helvetica Neue" w:cs="宋体"/>
          <w:color w:val="333333"/>
          <w:kern w:val="0"/>
          <w:szCs w:val="21"/>
        </w:rPr>
        <w:t xml:space="preserve"> (amazon review</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 xml:space="preserve">sst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snli) </w:t>
      </w:r>
      <w:r w:rsidRPr="00711CAA">
        <w:rPr>
          <w:rFonts w:ascii="Helvetica Neue" w:eastAsia="宋体" w:hAnsi="Helvetica Neue" w:cs="宋体"/>
          <w:color w:val="333333"/>
          <w:kern w:val="0"/>
          <w:szCs w:val="21"/>
        </w:rPr>
        <w:t>的英语设置方面实现了显著改进。此外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我们的系统可以使用在培训期间看不到分类数据的新</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进行分类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这表明零镜头分类是可能的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而且竞争非常激烈。为了了解促成这一发现的潜在因素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我们对共享词汇的影响、</w:t>
      </w:r>
      <w:r w:rsidRPr="00711CAA">
        <w:rPr>
          <w:rFonts w:ascii="Helvetica Neue" w:eastAsia="宋体" w:hAnsi="Helvetica Neue" w:cs="宋体"/>
          <w:color w:val="333333"/>
          <w:kern w:val="0"/>
          <w:szCs w:val="21"/>
        </w:rPr>
        <w:lastRenderedPageBreak/>
        <w:t xml:space="preserve">nmt </w:t>
      </w:r>
      <w:r w:rsidRPr="00711CAA">
        <w:rPr>
          <w:rFonts w:ascii="Helvetica Neue" w:eastAsia="宋体" w:hAnsi="Helvetica Neue" w:cs="宋体"/>
          <w:color w:val="333333"/>
          <w:kern w:val="0"/>
          <w:szCs w:val="21"/>
        </w:rPr>
        <w:t>的训练数据类型、分类器的复杂性、编码器表示能力和模型泛化进行了一系列分析。零拍摄性能。我们的研究结果提供了有力的证据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证明从多语言</w:t>
      </w:r>
      <w:r w:rsidRPr="00711CAA">
        <w:rPr>
          <w:rFonts w:ascii="Helvetica Neue" w:eastAsia="宋体" w:hAnsi="Helvetica Neue" w:cs="宋体"/>
          <w:color w:val="333333"/>
          <w:kern w:val="0"/>
          <w:szCs w:val="21"/>
        </w:rPr>
        <w:t xml:space="preserve"> nmt </w:t>
      </w:r>
      <w:r w:rsidRPr="00711CAA">
        <w:rPr>
          <w:rFonts w:ascii="Helvetica Neue" w:eastAsia="宋体" w:hAnsi="Helvetica Neue" w:cs="宋体"/>
          <w:color w:val="333333"/>
          <w:kern w:val="0"/>
          <w:szCs w:val="21"/>
        </w:rPr>
        <w:t>系统中学到的陈述广泛适用于各种</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和任务。少</w:t>
      </w:r>
    </w:p>
    <w:p w14:paraId="59AB49E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1B3EA565" w14:textId="77777777" w:rsidR="00711CAA" w:rsidRPr="00711CAA" w:rsidRDefault="00973AF2" w:rsidP="00711CAA">
      <w:pPr>
        <w:widowControl/>
        <w:numPr>
          <w:ilvl w:val="0"/>
          <w:numId w:val="1"/>
        </w:numPr>
        <w:spacing w:after="60"/>
        <w:ind w:left="480"/>
        <w:jc w:val="left"/>
        <w:divId w:val="2018266473"/>
        <w:rPr>
          <w:rFonts w:ascii="Helvetica Neue" w:eastAsia="宋体" w:hAnsi="Helvetica Neue" w:cs="宋体"/>
          <w:b/>
          <w:bCs/>
          <w:color w:val="333333"/>
          <w:kern w:val="0"/>
          <w:sz w:val="22"/>
        </w:rPr>
      </w:pPr>
      <w:hyperlink r:id="rId65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 9.04556</w:t>
        </w:r>
      </w:hyperlink>
      <w:r w:rsidR="00711CAA" w:rsidRPr="00711CAA">
        <w:rPr>
          <w:rFonts w:ascii="Helvetica Neue" w:eastAsia="宋体" w:hAnsi="Helvetica Neue" w:cs="宋体"/>
          <w:b/>
          <w:bCs/>
          <w:color w:val="333333"/>
          <w:kern w:val="0"/>
          <w:sz w:val="22"/>
        </w:rPr>
        <w:t>[</w:t>
      </w:r>
      <w:hyperlink r:id="rId65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5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D5BC6F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无监督的可控制文本形式化</w:t>
      </w:r>
    </w:p>
    <w:p w14:paraId="54EBEEA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58" w:history="1">
        <w:r w:rsidRPr="00711CAA">
          <w:rPr>
            <w:rFonts w:ascii="Helvetica Neue" w:eastAsia="宋体" w:hAnsi="Helvetica Neue" w:cs="宋体"/>
            <w:color w:val="0068AC"/>
            <w:kern w:val="0"/>
            <w:szCs w:val="21"/>
          </w:rPr>
          <w:t>parag jain,</w:t>
        </w:r>
      </w:hyperlink>
      <w:r w:rsidRPr="00711CAA">
        <w:rPr>
          <w:rFonts w:ascii="Helvetica Neue" w:eastAsia="宋体" w:hAnsi="Helvetica Neue" w:cs="宋体"/>
          <w:color w:val="333333"/>
          <w:kern w:val="0"/>
          <w:szCs w:val="21"/>
        </w:rPr>
        <w:t> </w:t>
      </w:r>
      <w:hyperlink r:id="rId659" w:history="1">
        <w:r w:rsidRPr="00711CAA">
          <w:rPr>
            <w:rFonts w:ascii="Helvetica Neue" w:eastAsia="宋体" w:hAnsi="Helvetica Neue" w:cs="宋体"/>
            <w:color w:val="0068AC"/>
            <w:kern w:val="0"/>
            <w:szCs w:val="21"/>
          </w:rPr>
          <w:t>abhijit mishra</w:t>
        </w:r>
      </w:hyperlink>
      <w:r w:rsidRPr="00711CAA">
        <w:rPr>
          <w:rFonts w:ascii="Helvetica Neue" w:eastAsia="宋体" w:hAnsi="Helvetica Neue" w:cs="宋体"/>
          <w:color w:val="333333"/>
          <w:kern w:val="0"/>
          <w:szCs w:val="21"/>
        </w:rPr>
        <w:t>, </w:t>
      </w:r>
      <w:hyperlink r:id="rId660" w:history="1">
        <w:r w:rsidRPr="00711CAA">
          <w:rPr>
            <w:rFonts w:ascii="Helvetica Neue" w:eastAsia="宋体" w:hAnsi="Helvetica Neue" w:cs="宋体"/>
            <w:color w:val="0068AC"/>
            <w:kern w:val="0"/>
            <w:szCs w:val="21"/>
          </w:rPr>
          <w:t>amar prakash azad,</w:t>
        </w:r>
      </w:hyperlink>
      <w:hyperlink r:id="rId661" w:history="1">
        <w:r w:rsidRPr="00711CAA">
          <w:rPr>
            <w:rFonts w:ascii="Helvetica Neue" w:eastAsia="宋体" w:hAnsi="Helvetica Neue" w:cs="宋体"/>
            <w:color w:val="0068AC"/>
            <w:kern w:val="0"/>
            <w:szCs w:val="21"/>
          </w:rPr>
          <w:t>karthik sankaranarayanan</w:t>
        </w:r>
      </w:hyperlink>
    </w:p>
    <w:p w14:paraId="7A306EF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我们提出了一个可控</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转换的新框架。认识到并行语料库的要求对于可控生成任务实际上是不可持续的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提出了一种无监督的培训方案。该框架的关键是一个深度神经编码器解码器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它通过辅助模块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称为记分员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通过文本转换知识得到增强。记分员基于现成的</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工具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根据编码器的操作来决定编码器的学习方案。我们将此框架应用于通过提高输入文本的可读性等级来形式化输入文本的文本转换任务</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用户可以在运行时控制所需的形式化程度。在公共数据集上的实验证明了我们的模型在以下方面的有效性</w:t>
      </w:r>
      <w:r w:rsidRPr="00711CAA">
        <w:rPr>
          <w:rFonts w:ascii="Helvetica Neue" w:eastAsia="宋体" w:hAnsi="Helvetica Neue" w:cs="宋体"/>
          <w:color w:val="333333"/>
          <w:kern w:val="0"/>
          <w:szCs w:val="21"/>
        </w:rPr>
        <w:t xml:space="preserve">: (a) </w:t>
      </w:r>
      <w:r w:rsidRPr="00711CAA">
        <w:rPr>
          <w:rFonts w:ascii="Helvetica Neue" w:eastAsia="宋体" w:hAnsi="Helvetica Neue" w:cs="宋体"/>
          <w:color w:val="333333"/>
          <w:kern w:val="0"/>
          <w:szCs w:val="21"/>
        </w:rPr>
        <w:t>将给定的文本转换为更正式的样式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w:t>
      </w:r>
      <w:r w:rsidRPr="00711CAA">
        <w:rPr>
          <w:rFonts w:ascii="Helvetica Neue" w:eastAsia="宋体" w:hAnsi="Helvetica Neue" w:cs="宋体"/>
          <w:color w:val="333333"/>
          <w:kern w:val="0"/>
          <w:szCs w:val="21"/>
        </w:rPr>
        <w:t xml:space="preserve"> (b) </w:t>
      </w:r>
      <w:r w:rsidRPr="00711CAA">
        <w:rPr>
          <w:rFonts w:ascii="Helvetica Neue" w:eastAsia="宋体" w:hAnsi="Helvetica Neue" w:cs="宋体"/>
          <w:color w:val="333333"/>
          <w:kern w:val="0"/>
          <w:szCs w:val="21"/>
        </w:rPr>
        <w:t>在与输入控件相关的输出文本中引入适当数量的格式。我们的代码和数据集发布供学术使用。少</w:t>
      </w:r>
    </w:p>
    <w:p w14:paraId="2F1DC6D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2461AFC6" w14:textId="77777777" w:rsidR="00711CAA" w:rsidRPr="00711CAA" w:rsidRDefault="00973AF2" w:rsidP="00711CAA">
      <w:pPr>
        <w:widowControl/>
        <w:numPr>
          <w:ilvl w:val="0"/>
          <w:numId w:val="1"/>
        </w:numPr>
        <w:spacing w:after="60"/>
        <w:ind w:left="480"/>
        <w:jc w:val="left"/>
        <w:divId w:val="1301377648"/>
        <w:rPr>
          <w:rFonts w:ascii="Helvetica Neue" w:eastAsia="宋体" w:hAnsi="Helvetica Neue" w:cs="宋体"/>
          <w:b/>
          <w:bCs/>
          <w:color w:val="333333"/>
          <w:kern w:val="0"/>
          <w:sz w:val="22"/>
        </w:rPr>
      </w:pPr>
      <w:hyperlink r:id="rId66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1809. 04280</w:t>
        </w:r>
      </w:hyperlink>
      <w:r w:rsidR="00711CAA" w:rsidRPr="00711CAA">
        <w:rPr>
          <w:rFonts w:ascii="Helvetica Neue" w:eastAsia="宋体" w:hAnsi="Helvetica Neue" w:cs="宋体"/>
          <w:b/>
          <w:bCs/>
          <w:color w:val="333333"/>
          <w:kern w:val="0"/>
          <w:sz w:val="22"/>
        </w:rPr>
        <w:t>[</w:t>
      </w:r>
      <w:hyperlink r:id="rId66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6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反渗透委员会</w:t>
      </w:r>
    </w:p>
    <w:p w14:paraId="52A102F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复杂场景中的人的指令安全导航</w:t>
      </w:r>
    </w:p>
    <w:p w14:paraId="05FB94E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65" w:history="1">
        <w:r w:rsidRPr="00711CAA">
          <w:rPr>
            <w:rFonts w:ascii="Helvetica Neue" w:eastAsia="宋体" w:hAnsi="Helvetica Neue" w:cs="宋体"/>
            <w:color w:val="0068AC"/>
            <w:kern w:val="0"/>
            <w:szCs w:val="21"/>
          </w:rPr>
          <w:t>哲</w:t>
        </w:r>
      </w:hyperlink>
      <w:r w:rsidRPr="00711CAA">
        <w:rPr>
          <w:rFonts w:ascii="Helvetica Neue" w:eastAsia="宋体" w:hAnsi="Helvetica Neue" w:cs="宋体"/>
          <w:color w:val="333333"/>
          <w:kern w:val="0"/>
          <w:szCs w:val="21"/>
        </w:rPr>
        <w:t>胡</w:t>
      </w:r>
      <w:r w:rsidRPr="00711CAA">
        <w:rPr>
          <w:rFonts w:ascii="Helvetica Neue" w:eastAsia="宋体" w:hAnsi="Helvetica Neue" w:cs="宋体"/>
          <w:color w:val="333333"/>
          <w:kern w:val="0"/>
          <w:szCs w:val="21"/>
        </w:rPr>
        <w:t>,</w:t>
      </w:r>
      <w:hyperlink r:id="rId666" w:history="1">
        <w:r w:rsidRPr="00711CAA">
          <w:rPr>
            <w:rFonts w:ascii="Helvetica Neue" w:eastAsia="宋体" w:hAnsi="Helvetica Neue" w:cs="宋体"/>
            <w:color w:val="0068AC"/>
            <w:kern w:val="0"/>
            <w:szCs w:val="21"/>
          </w:rPr>
          <w:t>潘佳</w:t>
        </w:r>
      </w:hyperlink>
      <w:r w:rsidRPr="00711CAA">
        <w:rPr>
          <w:rFonts w:ascii="Helvetica Neue" w:eastAsia="宋体" w:hAnsi="Helvetica Neue" w:cs="宋体"/>
          <w:color w:val="333333"/>
          <w:kern w:val="0"/>
          <w:szCs w:val="21"/>
        </w:rPr>
        <w:t>,</w:t>
      </w:r>
      <w:hyperlink r:id="rId667" w:history="1">
        <w:r w:rsidRPr="00711CAA">
          <w:rPr>
            <w:rFonts w:ascii="Helvetica Neue" w:eastAsia="宋体" w:hAnsi="Helvetica Neue" w:cs="宋体"/>
            <w:color w:val="0068AC"/>
            <w:kern w:val="0"/>
            <w:szCs w:val="21"/>
          </w:rPr>
          <w:t>范廷祥</w:t>
        </w:r>
        <w:r w:rsidRPr="00711CAA">
          <w:rPr>
            <w:rFonts w:ascii="Helvetica Neue" w:eastAsia="宋体" w:hAnsi="Helvetica Neue" w:cs="宋体"/>
            <w:color w:val="0068AC"/>
            <w:kern w:val="0"/>
            <w:szCs w:val="21"/>
          </w:rPr>
          <w:t>,</w:t>
        </w:r>
      </w:hyperlink>
      <w:hyperlink r:id="rId668" w:history="1">
        <w:r w:rsidRPr="00711CAA">
          <w:rPr>
            <w:rFonts w:ascii="Helvetica Neue" w:eastAsia="宋体" w:hAnsi="Helvetica Neue" w:cs="宋体"/>
            <w:color w:val="0068AC"/>
            <w:kern w:val="0"/>
            <w:szCs w:val="21"/>
          </w:rPr>
          <w:t>杨瑞刚</w:t>
        </w:r>
      </w:hyperlink>
      <w:r w:rsidRPr="00711CAA">
        <w:rPr>
          <w:rFonts w:ascii="Helvetica Neue" w:eastAsia="宋体" w:hAnsi="Helvetica Neue" w:cs="宋体"/>
          <w:color w:val="333333"/>
          <w:kern w:val="0"/>
          <w:szCs w:val="21"/>
        </w:rPr>
        <w:t> </w:t>
      </w:r>
      <w:hyperlink r:id="rId669" w:history="1">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迪内什</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马诺查</w:t>
        </w:r>
      </w:hyperlink>
    </w:p>
    <w:p w14:paraId="1F8B125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我们提出了一个机器人导航算法与</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接口</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使机器人通过遵循人类的指令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去到餐厅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并远离人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。我们首先将人工指令分为三种类型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目标、约束和不提供信息的短语。接下来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我们在导航过程中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以动态的方式为提取</w:t>
      </w:r>
      <w:r w:rsidRPr="00711CAA">
        <w:rPr>
          <w:rFonts w:ascii="Helvetica Neue" w:eastAsia="宋体" w:hAnsi="Helvetica Neue" w:cs="宋体"/>
          <w:b/>
          <w:bCs/>
          <w:color w:val="333333"/>
          <w:kern w:val="0"/>
          <w:szCs w:val="21"/>
        </w:rPr>
        <w:t>的</w:t>
      </w:r>
      <w:r w:rsidRPr="00711CAA">
        <w:rPr>
          <w:rFonts w:ascii="Helvetica Neue" w:eastAsia="宋体" w:hAnsi="Helvetica Neue" w:cs="宋体"/>
          <w:color w:val="333333"/>
          <w:kern w:val="0"/>
          <w:szCs w:val="21"/>
        </w:rPr>
        <w:t>目标和约束项提供接地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以处理距离太远的目标对象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而这些目标对象对于传感器的观察和像人类这样移动的障碍物的出现。特别是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对于目标短语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去餐厅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我们将其接地到预定义语义地图中的某个位置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并将其视为全局运动规划师的目标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该规划师在工作区中规划一个无冲突路径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供机器人遵循。对于约束短语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远离人员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我们通过根据对象检测模块返回的结果调整本地成本映射的值</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动态地将相应的约束添加到本地规划师中。然后使用更新的成本图计算用于计算机器人安全导航的局部避碰控制。通过</w:t>
      </w:r>
      <w:r w:rsidRPr="00711CAA">
        <w:rPr>
          <w:rFonts w:ascii="Helvetica Neue" w:eastAsia="宋体" w:hAnsi="Helvetica Neue" w:cs="宋体"/>
          <w:b/>
          <w:bCs/>
          <w:color w:val="333333"/>
          <w:kern w:val="0"/>
          <w:szCs w:val="21"/>
        </w:rPr>
        <w:t>将自然语言处理</w:t>
      </w:r>
      <w:r w:rsidRPr="00711CAA">
        <w:rPr>
          <w:rFonts w:ascii="Helvetica Neue" w:eastAsia="宋体" w:hAnsi="Helvetica Neue" w:cs="宋体"/>
          <w:color w:val="333333"/>
          <w:kern w:val="0"/>
          <w:szCs w:val="21"/>
        </w:rPr>
        <w:t>、运动规划和计算机视觉相结合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我们开发的系统被证明能够成功地遵循</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导航指令。在模拟和真实场景中实现导航任务。视频可在</w:t>
      </w:r>
      <w:r w:rsidRPr="00711CAA">
        <w:rPr>
          <w:rFonts w:ascii="Helvetica Neue" w:eastAsia="宋体" w:hAnsi="Helvetica Neue" w:cs="宋体"/>
          <w:color w:val="333333"/>
          <w:kern w:val="0"/>
          <w:szCs w:val="21"/>
        </w:rPr>
        <w:t xml:space="preserve"> https://sites.google.com/view/snhi</w:t>
      </w:r>
      <w:r w:rsidRPr="00711CAA">
        <w:rPr>
          <w:rFonts w:ascii="Helvetica Neue" w:eastAsia="宋体" w:hAnsi="Helvetica Neue" w:cs="宋体"/>
          <w:color w:val="333333"/>
          <w:kern w:val="0"/>
          <w:szCs w:val="21"/>
        </w:rPr>
        <w:t>少</w:t>
      </w:r>
    </w:p>
    <w:p w14:paraId="354C747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11BFA27" w14:textId="77777777" w:rsidR="00711CAA" w:rsidRPr="00711CAA" w:rsidRDefault="00973AF2" w:rsidP="00711CAA">
      <w:pPr>
        <w:widowControl/>
        <w:numPr>
          <w:ilvl w:val="0"/>
          <w:numId w:val="1"/>
        </w:numPr>
        <w:spacing w:after="60"/>
        <w:ind w:left="480"/>
        <w:jc w:val="left"/>
        <w:divId w:val="1851867009"/>
        <w:rPr>
          <w:rFonts w:ascii="Helvetica Neue" w:eastAsia="宋体" w:hAnsi="Helvetica Neue" w:cs="宋体"/>
          <w:b/>
          <w:bCs/>
          <w:color w:val="333333"/>
          <w:kern w:val="0"/>
          <w:sz w:val="22"/>
        </w:rPr>
      </w:pPr>
      <w:hyperlink r:id="rId67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xiv:1809.04047</w:t>
        </w:r>
      </w:hyperlink>
      <w:r w:rsidR="00711CAA" w:rsidRPr="00711CAA">
        <w:rPr>
          <w:rFonts w:ascii="Helvetica Neue" w:eastAsia="宋体" w:hAnsi="Helvetica Neue" w:cs="宋体"/>
          <w:b/>
          <w:bCs/>
          <w:color w:val="333333"/>
          <w:kern w:val="0"/>
          <w:sz w:val="22"/>
        </w:rPr>
        <w:t>[</w:t>
      </w:r>
      <w:hyperlink r:id="rId67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7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958819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awe: </w:t>
      </w:r>
      <w:r w:rsidRPr="00711CAA">
        <w:rPr>
          <w:rFonts w:ascii="Helvetica Neue" w:eastAsia="宋体" w:hAnsi="Helvetica Neue" w:cs="宋体"/>
          <w:b/>
          <w:bCs/>
          <w:color w:val="2D2D2D"/>
          <w:kern w:val="0"/>
          <w:szCs w:val="21"/>
        </w:rPr>
        <w:t>文本授权的非对称构词</w:t>
      </w:r>
    </w:p>
    <w:p w14:paraId="1371168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73" w:history="1">
        <w:r w:rsidRPr="00711CAA">
          <w:rPr>
            <w:rFonts w:ascii="Helvetica Neue" w:eastAsia="宋体" w:hAnsi="Helvetica Neue" w:cs="宋体"/>
            <w:color w:val="0068AC"/>
            <w:kern w:val="0"/>
            <w:szCs w:val="21"/>
          </w:rPr>
          <w:t>马腾飞</w:t>
        </w:r>
      </w:hyperlink>
      <w:r w:rsidRPr="00711CAA">
        <w:rPr>
          <w:rFonts w:ascii="Helvetica Neue" w:eastAsia="宋体" w:hAnsi="Helvetica Neue" w:cs="宋体"/>
          <w:color w:val="333333"/>
          <w:kern w:val="0"/>
          <w:szCs w:val="21"/>
        </w:rPr>
        <w:t>,</w:t>
      </w:r>
      <w:hyperlink r:id="rId674" w:history="1">
        <w:r w:rsidRPr="00711CAA">
          <w:rPr>
            <w:rFonts w:ascii="Helvetica Neue" w:eastAsia="宋体" w:hAnsi="Helvetica Neue" w:cs="宋体"/>
            <w:color w:val="0068AC"/>
            <w:kern w:val="0"/>
            <w:szCs w:val="21"/>
          </w:rPr>
          <w:t>吴嘉民</w:t>
        </w:r>
      </w:hyperlink>
      <w:r w:rsidRPr="00711CAA">
        <w:rPr>
          <w:rFonts w:ascii="Helvetica Neue" w:eastAsia="宋体" w:hAnsi="Helvetica Neue" w:cs="宋体"/>
          <w:color w:val="333333"/>
          <w:kern w:val="0"/>
          <w:szCs w:val="21"/>
        </w:rPr>
        <w:t>,</w:t>
      </w:r>
      <w:hyperlink r:id="rId675" w:history="1">
        <w:r w:rsidRPr="00711CAA">
          <w:rPr>
            <w:rFonts w:ascii="Helvetica Neue" w:eastAsia="宋体" w:hAnsi="Helvetica Neue" w:cs="宋体"/>
            <w:color w:val="0068AC"/>
            <w:kern w:val="0"/>
            <w:szCs w:val="21"/>
          </w:rPr>
          <w:t>曹晓</w:t>
        </w:r>
      </w:hyperlink>
      <w:r w:rsidRPr="00711CAA">
        <w:rPr>
          <w:rFonts w:ascii="Helvetica Neue" w:eastAsia="宋体" w:hAnsi="Helvetica Neue" w:cs="宋体"/>
          <w:color w:val="333333"/>
          <w:kern w:val="0"/>
          <w:szCs w:val="21"/>
        </w:rPr>
        <w:t>,</w:t>
      </w:r>
      <w:hyperlink r:id="rId676" w:history="1">
        <w:r w:rsidRPr="00711CAA">
          <w:rPr>
            <w:rFonts w:ascii="Helvetica Neue" w:eastAsia="宋体" w:hAnsi="Helvetica Neue" w:cs="宋体"/>
            <w:color w:val="0068AC"/>
            <w:kern w:val="0"/>
            <w:szCs w:val="21"/>
          </w:rPr>
          <w:t>孙继蒙</w:t>
        </w:r>
      </w:hyperlink>
    </w:p>
    <w:p w14:paraId="747A6FF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文本包络是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中的一项基本任务。它指的是文本片段之间的方向性关系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前提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可以推断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假设</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深度学习方法在这一任务中取得了巨大的成功。他们中的许多人考虑了前提假设对之间的句子间词相互作用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很少有人考虑这些相互作用的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不对称</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。与释义识别或句子相似性评价不同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文本包络本质上是确定前提与假设之间的方向性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不对称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关系。本文提出了一种简单而有效的利</w:t>
      </w:r>
      <w:r w:rsidRPr="00711CAA">
        <w:rPr>
          <w:rFonts w:ascii="Helvetica Neue" w:eastAsia="宋体" w:hAnsi="Helvetica Neue" w:cs="宋体"/>
          <w:color w:val="333333"/>
          <w:kern w:val="0"/>
          <w:szCs w:val="21"/>
        </w:rPr>
        <w:lastRenderedPageBreak/>
        <w:t>用非对称词嵌入来增强现有文本嵌入算法的方法。在科学尾巴和</w:t>
      </w:r>
      <w:r w:rsidRPr="00711CAA">
        <w:rPr>
          <w:rFonts w:ascii="Helvetica Neue" w:eastAsia="宋体" w:hAnsi="Helvetica Neue" w:cs="宋体"/>
          <w:color w:val="333333"/>
          <w:kern w:val="0"/>
          <w:szCs w:val="21"/>
        </w:rPr>
        <w:t xml:space="preserve"> snli </w:t>
      </w:r>
      <w:r w:rsidRPr="00711CAA">
        <w:rPr>
          <w:rFonts w:ascii="Helvetica Neue" w:eastAsia="宋体" w:hAnsi="Helvetica Neue" w:cs="宋体"/>
          <w:color w:val="333333"/>
          <w:kern w:val="0"/>
          <w:szCs w:val="21"/>
        </w:rPr>
        <w:t>数据集上的实验结果表明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学习的非对称单词嵌入可以显著改善基于文字交互的文本包络模型。值得注意的是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拟议的</w:t>
      </w:r>
      <w:r w:rsidRPr="00711CAA">
        <w:rPr>
          <w:rFonts w:ascii="Helvetica Neue" w:eastAsia="宋体" w:hAnsi="Helvetica Neue" w:cs="宋体"/>
          <w:color w:val="333333"/>
          <w:kern w:val="0"/>
          <w:szCs w:val="21"/>
        </w:rPr>
        <w:t xml:space="preserve"> awe-deiste </w:t>
      </w:r>
      <w:r w:rsidRPr="00711CAA">
        <w:rPr>
          <w:rFonts w:ascii="Helvetica Neue" w:eastAsia="宋体" w:hAnsi="Helvetica Neue" w:cs="宋体"/>
          <w:color w:val="333333"/>
          <w:kern w:val="0"/>
          <w:szCs w:val="21"/>
        </w:rPr>
        <w:t>模型可以获得</w:t>
      </w:r>
      <w:r w:rsidRPr="00711CAA">
        <w:rPr>
          <w:rFonts w:ascii="Helvetica Neue" w:eastAsia="宋体" w:hAnsi="Helvetica Neue" w:cs="宋体"/>
          <w:color w:val="333333"/>
          <w:kern w:val="0"/>
          <w:szCs w:val="21"/>
        </w:rPr>
        <w:t xml:space="preserve">2.1% </w:t>
      </w:r>
      <w:r w:rsidRPr="00711CAA">
        <w:rPr>
          <w:rFonts w:ascii="Helvetica Neue" w:eastAsia="宋体" w:hAnsi="Helvetica Neue" w:cs="宋体"/>
          <w:color w:val="333333"/>
          <w:kern w:val="0"/>
          <w:szCs w:val="21"/>
        </w:rPr>
        <w:t>的精度提高比以前的最先进的科学尾巴。少</w:t>
      </w:r>
    </w:p>
    <w:p w14:paraId="1825592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BD9F685" w14:textId="77777777" w:rsidR="00711CAA" w:rsidRPr="00711CAA" w:rsidRDefault="00973AF2" w:rsidP="00711CAA">
      <w:pPr>
        <w:widowControl/>
        <w:numPr>
          <w:ilvl w:val="0"/>
          <w:numId w:val="1"/>
        </w:numPr>
        <w:spacing w:after="60"/>
        <w:ind w:left="480"/>
        <w:jc w:val="left"/>
        <w:divId w:val="1083381612"/>
        <w:rPr>
          <w:rFonts w:ascii="Helvetica Neue" w:eastAsia="宋体" w:hAnsi="Helvetica Neue" w:cs="宋体"/>
          <w:b/>
          <w:bCs/>
          <w:color w:val="333333"/>
          <w:kern w:val="0"/>
          <w:sz w:val="22"/>
        </w:rPr>
      </w:pPr>
      <w:hyperlink r:id="rId67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xiv:1809.04022</w:t>
        </w:r>
      </w:hyperlink>
      <w:r w:rsidR="00711CAA" w:rsidRPr="00711CAA">
        <w:rPr>
          <w:rFonts w:ascii="Helvetica Neue" w:eastAsia="宋体" w:hAnsi="Helvetica Neue" w:cs="宋体"/>
          <w:b/>
          <w:bCs/>
          <w:color w:val="333333"/>
          <w:kern w:val="0"/>
          <w:sz w:val="22"/>
        </w:rPr>
        <w:t>[</w:t>
      </w:r>
      <w:hyperlink r:id="rId67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679"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68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3D345DA"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lstm </w:t>
      </w:r>
      <w:r w:rsidRPr="00711CAA">
        <w:rPr>
          <w:rFonts w:ascii="Helvetica Neue" w:eastAsia="宋体" w:hAnsi="Helvetica Neue" w:cs="宋体"/>
          <w:b/>
          <w:bCs/>
          <w:color w:val="2D2D2D"/>
          <w:kern w:val="0"/>
          <w:szCs w:val="21"/>
        </w:rPr>
        <w:t>能否学习捕获协议？巴斯克人的案例</w:t>
      </w:r>
    </w:p>
    <w:p w14:paraId="7B2B87A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81" w:history="1">
        <w:r w:rsidRPr="00711CAA">
          <w:rPr>
            <w:rFonts w:ascii="Helvetica Neue" w:eastAsia="宋体" w:hAnsi="Helvetica Neue" w:cs="宋体"/>
            <w:color w:val="0068AC"/>
            <w:kern w:val="0"/>
            <w:szCs w:val="21"/>
          </w:rPr>
          <w:t>shauli ravfogel</w:t>
        </w:r>
      </w:hyperlink>
      <w:r w:rsidRPr="00711CAA">
        <w:rPr>
          <w:rFonts w:ascii="Helvetica Neue" w:eastAsia="宋体" w:hAnsi="Helvetica Neue" w:cs="宋体"/>
          <w:color w:val="333333"/>
          <w:kern w:val="0"/>
          <w:szCs w:val="21"/>
        </w:rPr>
        <w:t>, </w:t>
      </w:r>
      <w:hyperlink r:id="rId682" w:history="1">
        <w:r w:rsidRPr="00711CAA">
          <w:rPr>
            <w:rFonts w:ascii="Helvetica Neue" w:eastAsia="宋体" w:hAnsi="Helvetica Neue" w:cs="宋体"/>
            <w:color w:val="0068AC"/>
            <w:kern w:val="0"/>
            <w:szCs w:val="21"/>
          </w:rPr>
          <w:t>francis m.</w:t>
        </w:r>
      </w:hyperlink>
      <w:r w:rsidRPr="00711CAA">
        <w:rPr>
          <w:rFonts w:ascii="Helvetica Neue" w:eastAsia="宋体" w:hAnsi="Helvetica Neue" w:cs="宋体"/>
          <w:color w:val="333333"/>
          <w:kern w:val="0"/>
          <w:szCs w:val="21"/>
        </w:rPr>
        <w:t>tyers </w:t>
      </w:r>
      <w:hyperlink r:id="rId683" w:history="1">
        <w:r w:rsidRPr="00711CAA">
          <w:rPr>
            <w:rFonts w:ascii="Helvetica Neue" w:eastAsia="宋体" w:hAnsi="Helvetica Neue" w:cs="宋体"/>
            <w:color w:val="0068AC"/>
            <w:kern w:val="0"/>
            <w:szCs w:val="21"/>
          </w:rPr>
          <w:t>, yoav goldberg</w:t>
        </w:r>
      </w:hyperlink>
    </w:p>
    <w:p w14:paraId="4FFFC1C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顺序神经网络模型是各种</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任务中的强大工具。这些模型的顺序性质提出了一个问题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这些模型在多大程度上可以含蓄地学习人类</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特有的等级结构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以及它们能获得什么样的语法现象？我们关注巴斯克语中的协议预测任务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作为一项需要隐含理解句子结构和获取复杂但一致的形态系统的任务的案例研究。通过分析两个句法预测任务</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动词数预测和后缀恢复</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的实验结果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在巴斯克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顺序模型在协议预测方面的表现比之前的协议预测所预期的要差用英语工作。基于诊断分类器的初步发现表明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网络利用局部启发式作为句子层次结构的代名词。我们提出巴斯克协议预测任务作为具有挑战性的基准模型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试图学习规律的人类</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。少</w:t>
      </w:r>
    </w:p>
    <w:p w14:paraId="21B9941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772CA9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emnlp </w:t>
      </w:r>
      <w:r w:rsidRPr="00711CAA">
        <w:rPr>
          <w:rFonts w:ascii="Helvetica Neue" w:eastAsia="宋体" w:hAnsi="Helvetica Neue" w:cs="宋体"/>
          <w:color w:val="333333"/>
          <w:kern w:val="0"/>
          <w:szCs w:val="21"/>
        </w:rPr>
        <w:t>会议上参加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神经网络分析和解释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研讨会</w:t>
      </w:r>
    </w:p>
    <w:p w14:paraId="39D2B7FB" w14:textId="77777777" w:rsidR="00711CAA" w:rsidRPr="00711CAA" w:rsidRDefault="00973AF2" w:rsidP="00711CAA">
      <w:pPr>
        <w:widowControl/>
        <w:numPr>
          <w:ilvl w:val="0"/>
          <w:numId w:val="1"/>
        </w:numPr>
        <w:spacing w:after="60"/>
        <w:ind w:left="480"/>
        <w:jc w:val="left"/>
        <w:divId w:val="482477231"/>
        <w:rPr>
          <w:rFonts w:ascii="Helvetica Neue" w:eastAsia="宋体" w:hAnsi="Helvetica Neue" w:cs="宋体"/>
          <w:b/>
          <w:bCs/>
          <w:color w:val="333333"/>
          <w:kern w:val="0"/>
          <w:sz w:val="22"/>
        </w:rPr>
      </w:pPr>
      <w:hyperlink r:id="rId684"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1809.03485</w:t>
        </w:r>
      </w:hyperlink>
      <w:r w:rsidR="00711CAA" w:rsidRPr="00711CAA">
        <w:rPr>
          <w:rFonts w:ascii="Helvetica Neue" w:eastAsia="宋体" w:hAnsi="Helvetica Neue" w:cs="宋体"/>
          <w:b/>
          <w:bCs/>
          <w:color w:val="333333"/>
          <w:kern w:val="0"/>
          <w:sz w:val="22"/>
        </w:rPr>
        <w:t>[</w:t>
      </w:r>
      <w:hyperlink r:id="rId68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8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3E8E9B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新闻文章思想政治工作的多视点模型</w:t>
      </w:r>
    </w:p>
    <w:p w14:paraId="795A903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87" w:history="1">
        <w:r w:rsidRPr="00711CAA">
          <w:rPr>
            <w:rFonts w:ascii="Helvetica Neue" w:eastAsia="宋体" w:hAnsi="Helvetica Neue" w:cs="宋体"/>
            <w:color w:val="0068AC"/>
            <w:kern w:val="0"/>
            <w:szCs w:val="21"/>
          </w:rPr>
          <w:t>vivek kulkarni</w:t>
        </w:r>
      </w:hyperlink>
      <w:r w:rsidRPr="00711CAA">
        <w:rPr>
          <w:rFonts w:ascii="Helvetica Neue" w:eastAsia="宋体" w:hAnsi="Helvetica Neue" w:cs="宋体"/>
          <w:color w:val="333333"/>
          <w:kern w:val="0"/>
          <w:szCs w:val="21"/>
        </w:rPr>
        <w:t>, </w:t>
      </w:r>
      <w:hyperlink r:id="rId688" w:history="1">
        <w:r w:rsidRPr="00711CAA">
          <w:rPr>
            <w:rFonts w:ascii="Helvetica Neue" w:eastAsia="宋体" w:hAnsi="Helvetica Neue" w:cs="宋体"/>
            <w:color w:val="0068AC"/>
            <w:kern w:val="0"/>
            <w:szCs w:val="21"/>
          </w:rPr>
          <w:t>junting</w:t>
        </w:r>
      </w:hyperlink>
      <w:r w:rsidRPr="00711CAA">
        <w:rPr>
          <w:rFonts w:ascii="Helvetica Neue" w:eastAsia="宋体" w:hAnsi="Helvetica Neue" w:cs="宋体"/>
          <w:color w:val="333333"/>
          <w:kern w:val="0"/>
          <w:szCs w:val="21"/>
        </w:rPr>
        <w:t>ye </w:t>
      </w:r>
      <w:hyperlink r:id="rId689" w:history="1">
        <w:r w:rsidRPr="00711CAA">
          <w:rPr>
            <w:rFonts w:ascii="Helvetica Neue" w:eastAsia="宋体" w:hAnsi="Helvetica Neue" w:cs="宋体"/>
            <w:color w:val="0068AC"/>
            <w:kern w:val="0"/>
            <w:szCs w:val="21"/>
          </w:rPr>
          <w:t>, steven skiena, william yang</w:t>
        </w:r>
      </w:hyperlink>
      <w:r w:rsidRPr="00711CAA">
        <w:rPr>
          <w:rFonts w:ascii="Helvetica Neue" w:eastAsia="宋体" w:hAnsi="Helvetica Neue" w:cs="宋体"/>
          <w:color w:val="333333"/>
          <w:kern w:val="0"/>
          <w:szCs w:val="21"/>
        </w:rPr>
        <w:t> </w:t>
      </w:r>
      <w:hyperlink r:id="rId690" w:history="1">
        <w:r w:rsidRPr="00711CAA">
          <w:rPr>
            <w:rFonts w:ascii="Helvetica Neue" w:eastAsia="宋体" w:hAnsi="Helvetica Neue" w:cs="宋体"/>
            <w:color w:val="0068AC"/>
            <w:kern w:val="0"/>
            <w:szCs w:val="21"/>
          </w:rPr>
          <w:t>wang</w:t>
        </w:r>
      </w:hyperlink>
    </w:p>
    <w:p w14:paraId="225B17B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新闻文章的标题、内容和链接结构往往揭示其政治意识形态。然而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现有的大多数关于自动政治意识形态检测的作品只利用文本线索。借鉴神经推理的最新进展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我们提出了一个新的基于注意力的多视图模型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利用来自上述所有观点的线索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以确定一个新闻文章所体现的意识形态。我们的模型借鉴</w:t>
      </w:r>
      <w:r w:rsidRPr="00711CAA">
        <w:rPr>
          <w:rFonts w:ascii="Helvetica Neue" w:eastAsia="宋体" w:hAnsi="Helvetica Neue" w:cs="宋体"/>
          <w:b/>
          <w:bCs/>
          <w:color w:val="333333"/>
          <w:kern w:val="0"/>
          <w:szCs w:val="21"/>
        </w:rPr>
        <w:t>了自然语言处理</w:t>
      </w:r>
      <w:r w:rsidRPr="00711CAA">
        <w:rPr>
          <w:rFonts w:ascii="Helvetica Neue" w:eastAsia="宋体" w:hAnsi="Helvetica Neue" w:cs="宋体"/>
          <w:color w:val="333333"/>
          <w:kern w:val="0"/>
          <w:szCs w:val="21"/>
        </w:rPr>
        <w:t>和网络科学中表象学习的进步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从新闻文章的文本内容和网络结构中获取线索。我们根据一组基线对我们的模型进行经验评估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并表明我们的模型比最先进的</w:t>
      </w:r>
      <w:r w:rsidRPr="00711CAA">
        <w:rPr>
          <w:rFonts w:ascii="Helvetica Neue" w:eastAsia="宋体" w:hAnsi="Helvetica Neue" w:cs="宋体"/>
          <w:color w:val="333333"/>
          <w:kern w:val="0"/>
          <w:szCs w:val="21"/>
        </w:rPr>
        <w:t xml:space="preserve"> f1 </w:t>
      </w:r>
      <w:r w:rsidRPr="00711CAA">
        <w:rPr>
          <w:rFonts w:ascii="Helvetica Neue" w:eastAsia="宋体" w:hAnsi="Helvetica Neue" w:cs="宋体"/>
          <w:color w:val="333333"/>
          <w:kern w:val="0"/>
          <w:szCs w:val="21"/>
        </w:rPr>
        <w:t>分数高出</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个百分点。少</w:t>
      </w:r>
    </w:p>
    <w:p w14:paraId="1BA9DF5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EEAAD6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:10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emnlp 2018</w:t>
      </w:r>
      <w:r w:rsidRPr="00711CAA">
        <w:rPr>
          <w:rFonts w:ascii="Helvetica Neue" w:eastAsia="宋体" w:hAnsi="Helvetica Neue" w:cs="宋体"/>
          <w:color w:val="333333"/>
          <w:kern w:val="0"/>
          <w:szCs w:val="21"/>
        </w:rPr>
        <w:t>。增加了版权声明陈述这是作者草稿</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也注意和固定的问题与引文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间距和可读性</w:t>
      </w:r>
      <w:r w:rsidRPr="00711CAA">
        <w:rPr>
          <w:rFonts w:ascii="Helvetica Neue" w:eastAsia="宋体" w:hAnsi="Helvetica Neue" w:cs="宋体"/>
          <w:color w:val="333333"/>
          <w:kern w:val="0"/>
          <w:szCs w:val="21"/>
        </w:rPr>
        <w:t>))</w:t>
      </w:r>
    </w:p>
    <w:p w14:paraId="6C0A3DB9" w14:textId="77777777" w:rsidR="00711CAA" w:rsidRPr="00711CAA" w:rsidRDefault="00973AF2" w:rsidP="00711CAA">
      <w:pPr>
        <w:widowControl/>
        <w:numPr>
          <w:ilvl w:val="0"/>
          <w:numId w:val="1"/>
        </w:numPr>
        <w:spacing w:after="60"/>
        <w:ind w:left="480"/>
        <w:jc w:val="left"/>
        <w:divId w:val="748036845"/>
        <w:rPr>
          <w:rFonts w:ascii="Helvetica Neue" w:eastAsia="宋体" w:hAnsi="Helvetica Neue" w:cs="宋体"/>
          <w:b/>
          <w:bCs/>
          <w:color w:val="333333"/>
          <w:kern w:val="0"/>
          <w:sz w:val="22"/>
        </w:rPr>
      </w:pPr>
      <w:hyperlink r:id="rId69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1809. 03411</w:t>
        </w:r>
      </w:hyperlink>
      <w:r w:rsidR="00711CAA" w:rsidRPr="00711CAA">
        <w:rPr>
          <w:rFonts w:ascii="Helvetica Neue" w:eastAsia="宋体" w:hAnsi="Helvetica Neue" w:cs="宋体"/>
          <w:b/>
          <w:bCs/>
          <w:color w:val="333333"/>
          <w:kern w:val="0"/>
          <w:sz w:val="22"/>
        </w:rPr>
        <w:t>[</w:t>
      </w:r>
      <w:hyperlink r:id="rId69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9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FEEDA1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填写缺失路径</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用于识别词汇语义关系的</w:t>
      </w:r>
      <w:r w:rsidRPr="00711CAA">
        <w:rPr>
          <w:rFonts w:ascii="Helvetica Neue" w:eastAsia="宋体" w:hAnsi="Helvetica Neue" w:cs="宋体"/>
          <w:b/>
          <w:bCs/>
          <w:color w:val="2D2D2D"/>
          <w:kern w:val="0"/>
          <w:szCs w:val="21"/>
        </w:rPr>
        <w:t xml:space="preserve"> word </w:t>
      </w:r>
      <w:r w:rsidRPr="00711CAA">
        <w:rPr>
          <w:rFonts w:ascii="Helvetica Neue" w:eastAsia="宋体" w:hAnsi="Helvetica Neue" w:cs="宋体"/>
          <w:b/>
          <w:bCs/>
          <w:color w:val="2D2D2D"/>
          <w:kern w:val="0"/>
          <w:szCs w:val="21"/>
        </w:rPr>
        <w:t>对的模拟出现和依赖路径</w:t>
      </w:r>
    </w:p>
    <w:p w14:paraId="6931962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94" w:history="1">
        <w:r w:rsidRPr="00711CAA">
          <w:rPr>
            <w:rFonts w:ascii="Helvetica Neue" w:eastAsia="宋体" w:hAnsi="Helvetica Neue" w:cs="宋体"/>
            <w:color w:val="0068AC"/>
            <w:kern w:val="0"/>
            <w:szCs w:val="21"/>
          </w:rPr>
          <w:t>koki washio,</w:t>
        </w:r>
      </w:hyperlink>
      <w:r w:rsidRPr="00711CAA">
        <w:rPr>
          <w:rFonts w:ascii="Helvetica Neue" w:eastAsia="宋体" w:hAnsi="Helvetica Neue" w:cs="宋体"/>
          <w:color w:val="333333"/>
          <w:kern w:val="0"/>
          <w:szCs w:val="21"/>
        </w:rPr>
        <w:t> </w:t>
      </w:r>
      <w:hyperlink r:id="rId695" w:history="1">
        <w:r w:rsidRPr="00711CAA">
          <w:rPr>
            <w:rFonts w:ascii="Helvetica Neue" w:eastAsia="宋体" w:hAnsi="Helvetica Neue" w:cs="宋体"/>
            <w:color w:val="0068AC"/>
            <w:kern w:val="0"/>
            <w:szCs w:val="21"/>
          </w:rPr>
          <w:t>tsuneaki kato</w:t>
        </w:r>
      </w:hyperlink>
    </w:p>
    <w:p w14:paraId="2E5AEC74" w14:textId="77777777" w:rsidR="00711CAA" w:rsidRPr="00711CAA" w:rsidRDefault="00711CAA" w:rsidP="00711CAA">
      <w:pPr>
        <w:widowControl/>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识别词对之间的词汇语义关系是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中许多应用的重要任务。这个任务的主流方法之一是利用连接两个目标词的词汇句法路径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这反映了单词对的语义关系。但是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这种方法要求被考虑的单词在句子中同时出现。由于</w:t>
      </w:r>
      <w:r w:rsidRPr="00711CAA">
        <w:rPr>
          <w:rFonts w:ascii="Helvetica Neue" w:eastAsia="宋体" w:hAnsi="Helvetica Neue" w:cs="宋体"/>
          <w:color w:val="333333"/>
          <w:kern w:val="0"/>
          <w:szCs w:val="21"/>
        </w:rPr>
        <w:t xml:space="preserve"> zipf </w:t>
      </w:r>
      <w:r w:rsidRPr="00711CAA">
        <w:rPr>
          <w:rFonts w:ascii="Helvetica Neue" w:eastAsia="宋体" w:hAnsi="Helvetica Neue" w:cs="宋体"/>
          <w:color w:val="333333"/>
          <w:kern w:val="0"/>
          <w:szCs w:val="21"/>
        </w:rPr>
        <w:t>定律的规定</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这一要求几乎得不到满足</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该定律规定</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大多数内容词很少出现。在本文中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我们提出了新的方法与神经模型</w:t>
      </w:r>
      <w:r w:rsidRPr="00711CAA">
        <w:rPr>
          <w:rFonts w:ascii="MathJax_Math-italic" w:eastAsia="宋体" w:hAnsi="MathJax_Math-italic" w:cs="宋体"/>
          <w:color w:val="333333"/>
          <w:kern w:val="0"/>
          <w:sz w:val="26"/>
          <w:szCs w:val="26"/>
          <w:bdr w:val="none" w:sz="0" w:space="0" w:color="auto" w:frame="1"/>
        </w:rPr>
        <w:t>P</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path</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w</w:t>
      </w:r>
      <w:r w:rsidRPr="00711CAA">
        <w:rPr>
          <w:rFonts w:ascii="MathJax_Main" w:eastAsia="宋体" w:hAnsi="MathJax_Main" w:cs="宋体"/>
          <w:color w:val="333333"/>
          <w:kern w:val="0"/>
          <w:sz w:val="18"/>
          <w:szCs w:val="18"/>
          <w:bdr w:val="none" w:sz="0" w:space="0" w:color="auto" w:frame="1"/>
        </w:rPr>
        <w:t>1</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w</w:t>
      </w:r>
      <w:r w:rsidRPr="00711CAA">
        <w:rPr>
          <w:rFonts w:ascii="MathJax_Main" w:eastAsia="宋体" w:hAnsi="MathJax_Main" w:cs="宋体"/>
          <w:color w:val="333333"/>
          <w:kern w:val="0"/>
          <w:sz w:val="18"/>
          <w:szCs w:val="18"/>
          <w:bdr w:val="none" w:sz="0" w:space="0" w:color="auto" w:frame="1"/>
        </w:rPr>
        <w:t>2</w:t>
      </w:r>
      <w:r w:rsidRPr="00711CAA">
        <w:rPr>
          <w:rFonts w:ascii="MathJax_Main" w:eastAsia="宋体" w:hAnsi="MathJax_Main" w:cs="宋体"/>
          <w:color w:val="333333"/>
          <w:kern w:val="0"/>
          <w:sz w:val="26"/>
          <w:szCs w:val="26"/>
          <w:bdr w:val="none" w:sz="0" w:space="0" w:color="auto" w:frame="1"/>
        </w:rPr>
        <w:t>)</w:t>
      </w:r>
      <w:r w:rsidRPr="00711CAA">
        <w:rPr>
          <w:rFonts w:ascii="Helvetica Neue" w:eastAsia="宋体" w:hAnsi="Helvetica Neue" w:cs="宋体"/>
          <w:color w:val="333333"/>
          <w:kern w:val="0"/>
          <w:szCs w:val="21"/>
        </w:rPr>
        <w:t>来解决这个问题。我们提出的模型</w:t>
      </w:r>
      <w:r w:rsidRPr="00711CAA">
        <w:rPr>
          <w:rFonts w:ascii="MathJax_Math-italic" w:eastAsia="宋体" w:hAnsi="MathJax_Math-italic" w:cs="宋体"/>
          <w:color w:val="333333"/>
          <w:kern w:val="0"/>
          <w:sz w:val="26"/>
          <w:szCs w:val="26"/>
          <w:bdr w:val="none" w:sz="0" w:space="0" w:color="auto" w:frame="1"/>
        </w:rPr>
        <w:t>P</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path</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w</w:t>
      </w:r>
      <w:r w:rsidRPr="00711CAA">
        <w:rPr>
          <w:rFonts w:ascii="MathJax_Main" w:eastAsia="宋体" w:hAnsi="MathJax_Main" w:cs="宋体"/>
          <w:color w:val="333333"/>
          <w:kern w:val="0"/>
          <w:sz w:val="18"/>
          <w:szCs w:val="18"/>
          <w:bdr w:val="none" w:sz="0" w:space="0" w:color="auto" w:frame="1"/>
        </w:rPr>
        <w:t>1</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w</w:t>
      </w:r>
      <w:r w:rsidRPr="00711CAA">
        <w:rPr>
          <w:rFonts w:ascii="MathJax_Main" w:eastAsia="宋体" w:hAnsi="MathJax_Main" w:cs="宋体"/>
          <w:color w:val="333333"/>
          <w:kern w:val="0"/>
          <w:sz w:val="18"/>
          <w:szCs w:val="18"/>
          <w:bdr w:val="none" w:sz="0" w:space="0" w:color="auto" w:frame="1"/>
        </w:rPr>
        <w:t>2</w:t>
      </w:r>
      <w:r w:rsidRPr="00711CAA">
        <w:rPr>
          <w:rFonts w:ascii="MathJax_Main" w:eastAsia="宋体" w:hAnsi="MathJax_Main" w:cs="宋体"/>
          <w:color w:val="333333"/>
          <w:kern w:val="0"/>
          <w:sz w:val="26"/>
          <w:szCs w:val="26"/>
          <w:bdr w:val="none" w:sz="0" w:space="0" w:color="auto" w:frame="1"/>
        </w:rPr>
        <w:t>)</w:t>
      </w:r>
      <w:r w:rsidRPr="00711CAA">
        <w:rPr>
          <w:rFonts w:ascii="Helvetica Neue" w:eastAsia="宋体" w:hAnsi="Helvetica Neue" w:cs="宋体"/>
          <w:color w:val="333333"/>
          <w:kern w:val="0"/>
          <w:szCs w:val="21"/>
        </w:rPr>
        <w:t>可以在无监督的方式学习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并可以概括单词对和依赖路径的共存。该模型可用于增强语料库中不同时出现的词对的路径数据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并从词对中提取捕获关系</w:t>
      </w:r>
      <w:r w:rsidRPr="00711CAA">
        <w:rPr>
          <w:rFonts w:ascii="Helvetica Neue" w:eastAsia="宋体" w:hAnsi="Helvetica Neue" w:cs="宋体"/>
          <w:color w:val="333333"/>
          <w:kern w:val="0"/>
          <w:szCs w:val="21"/>
        </w:rPr>
        <w:lastRenderedPageBreak/>
        <w:t>信息的特征。实验结果表明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我们的方法改进了以往基于依赖路径的神经方法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成功地解决了焦点问题。少</w:t>
      </w:r>
    </w:p>
    <w:p w14:paraId="712DE92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0956037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:11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naacl2018</w:t>
      </w:r>
    </w:p>
    <w:p w14:paraId="43CFA999" w14:textId="77777777" w:rsidR="00711CAA" w:rsidRPr="00711CAA" w:rsidRDefault="00973AF2" w:rsidP="00711CAA">
      <w:pPr>
        <w:widowControl/>
        <w:numPr>
          <w:ilvl w:val="0"/>
          <w:numId w:val="1"/>
        </w:numPr>
        <w:spacing w:after="60"/>
        <w:ind w:left="480"/>
        <w:jc w:val="left"/>
        <w:divId w:val="1726946192"/>
        <w:rPr>
          <w:rFonts w:ascii="Helvetica Neue" w:eastAsia="宋体" w:hAnsi="Helvetica Neue" w:cs="宋体"/>
          <w:b/>
          <w:bCs/>
          <w:color w:val="333333"/>
          <w:kern w:val="0"/>
          <w:sz w:val="22"/>
        </w:rPr>
      </w:pPr>
      <w:hyperlink r:id="rId696" w:history="1">
        <w:r w:rsidR="00711CAA" w:rsidRPr="00711CAA">
          <w:rPr>
            <w:rFonts w:ascii="Helvetica Neue" w:eastAsia="宋体" w:hAnsi="Helvetica Neue" w:cs="宋体"/>
            <w:b/>
            <w:bCs/>
            <w:color w:val="0068AC"/>
            <w:kern w:val="0"/>
            <w:sz w:val="22"/>
          </w:rPr>
          <w:t>新建</w:t>
        </w:r>
        <w:r w:rsidR="00711CAA" w:rsidRPr="00711CAA">
          <w:rPr>
            <w:rFonts w:ascii="Helvetica Neue" w:eastAsia="宋体" w:hAnsi="Helvetica Neue" w:cs="宋体"/>
            <w:b/>
            <w:bCs/>
            <w:color w:val="0068AC"/>
            <w:kern w:val="0"/>
            <w:sz w:val="22"/>
          </w:rPr>
          <w:t>: 1809. 03401</w:t>
        </w:r>
      </w:hyperlink>
      <w:r w:rsidR="00711CAA" w:rsidRPr="00711CAA">
        <w:rPr>
          <w:rFonts w:ascii="Helvetica Neue" w:eastAsia="宋体" w:hAnsi="Helvetica Neue" w:cs="宋体"/>
          <w:b/>
          <w:bCs/>
          <w:color w:val="333333"/>
          <w:kern w:val="0"/>
          <w:sz w:val="22"/>
        </w:rPr>
        <w:t>[</w:t>
      </w:r>
      <w:hyperlink r:id="rId69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69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0AA235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神经关联分析在向量空间中捕获词汇语义关系</w:t>
      </w:r>
    </w:p>
    <w:p w14:paraId="6A1B2C8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699" w:history="1">
        <w:r w:rsidRPr="00711CAA">
          <w:rPr>
            <w:rFonts w:ascii="Helvetica Neue" w:eastAsia="宋体" w:hAnsi="Helvetica Neue" w:cs="宋体"/>
            <w:color w:val="0068AC"/>
            <w:kern w:val="0"/>
            <w:szCs w:val="21"/>
          </w:rPr>
          <w:t>koki washio,</w:t>
        </w:r>
      </w:hyperlink>
      <w:r w:rsidRPr="00711CAA">
        <w:rPr>
          <w:rFonts w:ascii="Helvetica Neue" w:eastAsia="宋体" w:hAnsi="Helvetica Neue" w:cs="宋体"/>
          <w:color w:val="333333"/>
          <w:kern w:val="0"/>
          <w:szCs w:val="21"/>
        </w:rPr>
        <w:t> </w:t>
      </w:r>
      <w:hyperlink r:id="rId700" w:history="1">
        <w:r w:rsidRPr="00711CAA">
          <w:rPr>
            <w:rFonts w:ascii="Helvetica Neue" w:eastAsia="宋体" w:hAnsi="Helvetica Neue" w:cs="宋体"/>
            <w:color w:val="0068AC"/>
            <w:kern w:val="0"/>
            <w:szCs w:val="21"/>
          </w:rPr>
          <w:t>tsuneaki kato</w:t>
        </w:r>
      </w:hyperlink>
    </w:p>
    <w:p w14:paraId="2F891CE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捕获向量空间中单词的语义关系有助于执行许多</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任务。一种很有前途的方法是利用词汇句法模式作为单词对的特征。在本文中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我们提出了这种基于模式的方法</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神经潜在关系分析</w:t>
      </w:r>
      <w:r w:rsidRPr="00711CAA">
        <w:rPr>
          <w:rFonts w:ascii="Helvetica Neue" w:eastAsia="宋体" w:hAnsi="Helvetica Neue" w:cs="宋体"/>
          <w:color w:val="333333"/>
          <w:kern w:val="0"/>
          <w:szCs w:val="21"/>
        </w:rPr>
        <w:t xml:space="preserve"> (nlra) </w:t>
      </w:r>
      <w:r w:rsidRPr="00711CAA">
        <w:rPr>
          <w:rFonts w:ascii="Helvetica Neue" w:eastAsia="宋体" w:hAnsi="Helvetica Neue" w:cs="宋体"/>
          <w:color w:val="333333"/>
          <w:kern w:val="0"/>
          <w:szCs w:val="21"/>
        </w:rPr>
        <w:t>的新模型。</w:t>
      </w:r>
      <w:r w:rsidRPr="00711CAA">
        <w:rPr>
          <w:rFonts w:ascii="Helvetica Neue" w:eastAsia="宋体" w:hAnsi="Helvetica Neue" w:cs="宋体"/>
          <w:color w:val="333333"/>
          <w:kern w:val="0"/>
          <w:szCs w:val="21"/>
        </w:rPr>
        <w:t xml:space="preserve">njra </w:t>
      </w:r>
      <w:r w:rsidRPr="00711CAA">
        <w:rPr>
          <w:rFonts w:ascii="Helvetica Neue" w:eastAsia="宋体" w:hAnsi="Helvetica Neue" w:cs="宋体"/>
          <w:color w:val="333333"/>
          <w:kern w:val="0"/>
          <w:szCs w:val="21"/>
        </w:rPr>
        <w:t>可以概括单词对和词汇句法模式的同现现象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并获得不同时出现的单词对的嵌入。这克服了以往基于模式的模型中遇到的关键数据稀疏问题。我们测量关系相似度的实验结果表明</w:t>
      </w:r>
      <w:r w:rsidRPr="00711CAA">
        <w:rPr>
          <w:rFonts w:ascii="Helvetica Neue" w:eastAsia="宋体" w:hAnsi="Helvetica Neue" w:cs="宋体"/>
          <w:color w:val="333333"/>
          <w:kern w:val="0"/>
          <w:szCs w:val="21"/>
        </w:rPr>
        <w:t xml:space="preserve">, njra </w:t>
      </w:r>
      <w:r w:rsidRPr="00711CAA">
        <w:rPr>
          <w:rFonts w:ascii="Helvetica Neue" w:eastAsia="宋体" w:hAnsi="Helvetica Neue" w:cs="宋体"/>
          <w:color w:val="333333"/>
          <w:kern w:val="0"/>
          <w:szCs w:val="21"/>
        </w:rPr>
        <w:t>的性能优于以前基于模式的模型。此外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当与矢量偏移模型结合使用时</w:t>
      </w:r>
      <w:r w:rsidRPr="00711CAA">
        <w:rPr>
          <w:rFonts w:ascii="Helvetica Neue" w:eastAsia="宋体" w:hAnsi="Helvetica Neue" w:cs="宋体"/>
          <w:color w:val="333333"/>
          <w:kern w:val="0"/>
          <w:szCs w:val="21"/>
        </w:rPr>
        <w:t xml:space="preserve">, njr </w:t>
      </w:r>
      <w:r w:rsidRPr="00711CAA">
        <w:rPr>
          <w:rFonts w:ascii="Helvetica Neue" w:eastAsia="宋体" w:hAnsi="Helvetica Neue" w:cs="宋体"/>
          <w:color w:val="333333"/>
          <w:kern w:val="0"/>
          <w:szCs w:val="21"/>
        </w:rPr>
        <w:t>的性能与利用额外语义关系数据的最先进模型相当。少</w:t>
      </w:r>
    </w:p>
    <w:p w14:paraId="3A26912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749C3B3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:7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emnlp2018 </w:t>
      </w:r>
      <w:r w:rsidRPr="00711CAA">
        <w:rPr>
          <w:rFonts w:ascii="Helvetica Neue" w:eastAsia="宋体" w:hAnsi="Helvetica Neue" w:cs="宋体"/>
          <w:color w:val="333333"/>
          <w:kern w:val="0"/>
          <w:szCs w:val="21"/>
        </w:rPr>
        <w:t>接受</w:t>
      </w:r>
    </w:p>
    <w:p w14:paraId="2898C550" w14:textId="77777777" w:rsidR="00711CAA" w:rsidRPr="00711CAA" w:rsidRDefault="00973AF2" w:rsidP="00711CAA">
      <w:pPr>
        <w:widowControl/>
        <w:numPr>
          <w:ilvl w:val="0"/>
          <w:numId w:val="1"/>
        </w:numPr>
        <w:spacing w:after="60"/>
        <w:ind w:left="480"/>
        <w:jc w:val="left"/>
        <w:divId w:val="1903365493"/>
        <w:rPr>
          <w:rFonts w:ascii="Helvetica Neue" w:eastAsia="宋体" w:hAnsi="Helvetica Neue" w:cs="宋体"/>
          <w:b/>
          <w:bCs/>
          <w:color w:val="333333"/>
          <w:kern w:val="0"/>
          <w:sz w:val="22"/>
        </w:rPr>
      </w:pPr>
      <w:hyperlink r:id="rId70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1809.03385</w:t>
        </w:r>
      </w:hyperlink>
      <w:r w:rsidR="00711CAA" w:rsidRPr="00711CAA">
        <w:rPr>
          <w:rFonts w:ascii="Helvetica Neue" w:eastAsia="宋体" w:hAnsi="Helvetica Neue" w:cs="宋体"/>
          <w:b/>
          <w:bCs/>
          <w:color w:val="333333"/>
          <w:kern w:val="0"/>
          <w:sz w:val="22"/>
        </w:rPr>
        <w:t>[</w:t>
      </w:r>
      <w:hyperlink r:id="rId70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0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07D64C2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基于深层图像字幕网络的科学有源搜索系统</w:t>
      </w:r>
    </w:p>
    <w:p w14:paraId="43354A7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04" w:history="1">
        <w:r w:rsidRPr="00711CAA">
          <w:rPr>
            <w:rFonts w:ascii="Helvetica Neue" w:eastAsia="宋体" w:hAnsi="Helvetica Neue" w:cs="宋体"/>
            <w:color w:val="0068AC"/>
            <w:kern w:val="0"/>
            <w:szCs w:val="21"/>
          </w:rPr>
          <w:t>邱迪孔德</w:t>
        </w:r>
      </w:hyperlink>
    </w:p>
    <w:p w14:paraId="6E75A0B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火星探测器的行星探测任务很复杂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一般需要人类专家详细的任务规划</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从路径到图像捕捉。美国宇航局一直在利用这一</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从火星上获取超过</w:t>
      </w:r>
      <w:r w:rsidRPr="00711CAA">
        <w:rPr>
          <w:rFonts w:ascii="Helvetica Neue" w:eastAsia="宋体" w:hAnsi="Helvetica Neue" w:cs="宋体"/>
          <w:color w:val="333333"/>
          <w:kern w:val="0"/>
          <w:szCs w:val="21"/>
        </w:rPr>
        <w:t>2200</w:t>
      </w:r>
      <w:r w:rsidRPr="00711CAA">
        <w:rPr>
          <w:rFonts w:ascii="Helvetica Neue" w:eastAsia="宋体" w:hAnsi="Helvetica Neue" w:cs="宋体"/>
          <w:color w:val="333333"/>
          <w:kern w:val="0"/>
          <w:szCs w:val="21"/>
        </w:rPr>
        <w:t>万张图像。为了提高这一</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的自动化程度和效率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我们提出了一个行星漫游者系统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积极寻找捕获图像中预先确定的科学特征的突出。科学家可以用</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预先指定此类搜索任务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并将其上传到漫游者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在漫游者身上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部署的系统会不断用深层图像字幕网络捕获图像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并将自动生成的字幕与漫游者进行比较。通过某些指标预先指定的搜索任务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以便确定传输图像的优先级。作为一个有益的副作用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该系统还可以作为基于内容的搜索引擎部署到地面行星数据系统。少</w:t>
      </w:r>
    </w:p>
    <w:p w14:paraId="31A2D01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4E15CCE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:9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5</w:t>
      </w:r>
      <w:r w:rsidRPr="00711CAA">
        <w:rPr>
          <w:rFonts w:ascii="Helvetica Neue" w:eastAsia="宋体" w:hAnsi="Helvetica Neue" w:cs="宋体"/>
          <w:color w:val="333333"/>
          <w:kern w:val="0"/>
          <w:szCs w:val="21"/>
        </w:rPr>
        <w:t>个数字</w:t>
      </w:r>
      <w:r w:rsidRPr="00711CAA">
        <w:rPr>
          <w:rFonts w:ascii="Helvetica Neue" w:eastAsia="宋体" w:hAnsi="Helvetica Neue" w:cs="宋体"/>
          <w:color w:val="333333"/>
          <w:kern w:val="0"/>
          <w:szCs w:val="21"/>
        </w:rPr>
        <w:t>, 1</w:t>
      </w:r>
      <w:r w:rsidRPr="00711CAA">
        <w:rPr>
          <w:rFonts w:ascii="Helvetica Neue" w:eastAsia="宋体" w:hAnsi="Helvetica Neue" w:cs="宋体"/>
          <w:color w:val="333333"/>
          <w:kern w:val="0"/>
          <w:szCs w:val="21"/>
        </w:rPr>
        <w:t>个表。预打印。进行中的工作</w:t>
      </w:r>
    </w:p>
    <w:p w14:paraId="3562D638" w14:textId="77777777" w:rsidR="00711CAA" w:rsidRPr="00711CAA" w:rsidRDefault="00973AF2" w:rsidP="00711CAA">
      <w:pPr>
        <w:widowControl/>
        <w:numPr>
          <w:ilvl w:val="0"/>
          <w:numId w:val="1"/>
        </w:numPr>
        <w:spacing w:after="60"/>
        <w:ind w:left="480"/>
        <w:jc w:val="left"/>
        <w:divId w:val="1475834831"/>
        <w:rPr>
          <w:rFonts w:ascii="Helvetica Neue" w:eastAsia="宋体" w:hAnsi="Helvetica Neue" w:cs="宋体"/>
          <w:b/>
          <w:bCs/>
          <w:color w:val="333333"/>
          <w:kern w:val="0"/>
          <w:sz w:val="22"/>
        </w:rPr>
      </w:pPr>
      <w:hyperlink r:id="rId70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1809. 03348</w:t>
        </w:r>
      </w:hyperlink>
      <w:r w:rsidR="00711CAA" w:rsidRPr="00711CAA">
        <w:rPr>
          <w:rFonts w:ascii="Helvetica Neue" w:eastAsia="宋体" w:hAnsi="Helvetica Neue" w:cs="宋体"/>
          <w:b/>
          <w:bCs/>
          <w:color w:val="333333"/>
          <w:kern w:val="0"/>
          <w:sz w:val="22"/>
        </w:rPr>
        <w:t>[</w:t>
      </w:r>
      <w:hyperlink r:id="rId70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0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BC0F87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木感</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学习可探索的语感网络的快速分离的稀疏表示和文本定义</w:t>
      </w:r>
    </w:p>
    <w:p w14:paraId="2507AF3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08" w:history="1">
        <w:r w:rsidRPr="00711CAA">
          <w:rPr>
            <w:rFonts w:ascii="Helvetica Neue" w:eastAsia="宋体" w:hAnsi="Helvetica Neue" w:cs="宋体"/>
            <w:color w:val="0068AC"/>
            <w:kern w:val="0"/>
            <w:szCs w:val="21"/>
          </w:rPr>
          <w:t>张廷云</w:t>
        </w:r>
      </w:hyperlink>
      <w:r w:rsidRPr="00711CAA">
        <w:rPr>
          <w:rFonts w:ascii="Helvetica Neue" w:eastAsia="宋体" w:hAnsi="Helvetica Neue" w:cs="宋体"/>
          <w:color w:val="333333"/>
          <w:kern w:val="0"/>
          <w:szCs w:val="21"/>
        </w:rPr>
        <w:t>,</w:t>
      </w:r>
      <w:hyperlink r:id="rId709" w:history="1">
        <w:r w:rsidRPr="00711CAA">
          <w:rPr>
            <w:rFonts w:ascii="Helvetica Neue" w:eastAsia="宋体" w:hAnsi="Helvetica Neue" w:cs="宋体"/>
            <w:color w:val="0068AC"/>
            <w:kern w:val="0"/>
            <w:szCs w:val="21"/>
          </w:rPr>
          <w:t>大涌</w:t>
        </w:r>
        <w:r w:rsidRPr="00711CAA">
          <w:rPr>
            <w:rFonts w:ascii="Helvetica Neue" w:eastAsia="宋体" w:hAnsi="Helvetica Neue" w:cs="宋体"/>
            <w:color w:val="0068AC"/>
            <w:kern w:val="0"/>
            <w:szCs w:val="21"/>
          </w:rPr>
          <w:t>,</w:t>
        </w:r>
      </w:hyperlink>
      <w:hyperlink r:id="rId710" w:history="1">
        <w:r w:rsidRPr="00711CAA">
          <w:rPr>
            <w:rFonts w:ascii="Helvetica Neue" w:eastAsia="宋体" w:hAnsi="Helvetica Neue" w:cs="宋体"/>
            <w:color w:val="0068AC"/>
            <w:kern w:val="0"/>
            <w:szCs w:val="21"/>
          </w:rPr>
          <w:t>蔡尚基</w:t>
        </w:r>
        <w:r w:rsidRPr="00711CAA">
          <w:rPr>
            <w:rFonts w:ascii="Helvetica Neue" w:eastAsia="宋体" w:hAnsi="Helvetica Neue" w:cs="宋体"/>
            <w:color w:val="0068AC"/>
            <w:kern w:val="0"/>
            <w:szCs w:val="21"/>
          </w:rPr>
          <w:t>,</w:t>
        </w:r>
      </w:hyperlink>
      <w:r w:rsidRPr="00711CAA">
        <w:rPr>
          <w:rFonts w:ascii="Helvetica Neue" w:eastAsia="宋体" w:hAnsi="Helvetica Neue" w:cs="宋体"/>
          <w:color w:val="333333"/>
          <w:kern w:val="0"/>
          <w:szCs w:val="21"/>
        </w:rPr>
        <w:t>陈云农</w:t>
      </w:r>
    </w:p>
    <w:p w14:paraId="32D9923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尽管在各种</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任务上取得了成功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但由于向量表示的密集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单词嵌入很难解释。本文主要从各个方面来解释嵌入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包括矢量维度中的感觉分离和定义生成。具体而言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给定一个上下文和一个目标词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我们的算法首先将目标词嵌入投影到一个高维稀疏向量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并选择能够通过编码来最好地解释目标词语义含义的特定维度上下文信息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其中目标单词的意义可以间接推断。最后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我们的算法应用</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生成了人类可读形式的目标词的文本定义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从而可以直接解释相应的单词嵌入。本文还介绍了一个大型、高质量的上下文定义数据集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该数据集由感官定义和每个多义词的多个示句组成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是定义建模和词感消歧的宝贵资源。实验表明</w:t>
      </w:r>
      <w:r w:rsidRPr="00711CAA">
        <w:rPr>
          <w:rFonts w:ascii="Helvetica Neue" w:eastAsia="宋体" w:hAnsi="Helvetica Neue" w:cs="宋体"/>
          <w:color w:val="333333"/>
          <w:kern w:val="0"/>
          <w:szCs w:val="21"/>
        </w:rPr>
        <w:t xml:space="preserve">, BLEU </w:t>
      </w:r>
      <w:r w:rsidRPr="00711CAA">
        <w:rPr>
          <w:rFonts w:ascii="Helvetica Neue" w:eastAsia="宋体" w:hAnsi="Helvetica Neue" w:cs="宋体"/>
          <w:color w:val="333333"/>
          <w:kern w:val="0"/>
          <w:szCs w:val="21"/>
        </w:rPr>
        <w:t>得分和人体评价测试具有较好的性能。少</w:t>
      </w:r>
    </w:p>
    <w:p w14:paraId="5FCC366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384F099F" w14:textId="77777777" w:rsidR="00711CAA" w:rsidRPr="00711CAA" w:rsidRDefault="00973AF2" w:rsidP="00711CAA">
      <w:pPr>
        <w:widowControl/>
        <w:numPr>
          <w:ilvl w:val="0"/>
          <w:numId w:val="1"/>
        </w:numPr>
        <w:spacing w:after="60"/>
        <w:ind w:left="480"/>
        <w:jc w:val="left"/>
        <w:divId w:val="87124551"/>
        <w:rPr>
          <w:rFonts w:ascii="Helvetica Neue" w:eastAsia="宋体" w:hAnsi="Helvetica Neue" w:cs="宋体"/>
          <w:b/>
          <w:bCs/>
          <w:color w:val="333333"/>
          <w:kern w:val="0"/>
          <w:sz w:val="22"/>
        </w:rPr>
      </w:pPr>
      <w:hyperlink r:id="rId71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1809. 03094</w:t>
        </w:r>
      </w:hyperlink>
      <w:r w:rsidR="00711CAA" w:rsidRPr="00711CAA">
        <w:rPr>
          <w:rFonts w:ascii="Helvetica Neue" w:eastAsia="宋体" w:hAnsi="Helvetica Neue" w:cs="宋体"/>
          <w:b/>
          <w:bCs/>
          <w:color w:val="333333"/>
          <w:kern w:val="0"/>
          <w:sz w:val="22"/>
        </w:rPr>
        <w:t>[</w:t>
      </w:r>
      <w:hyperlink r:id="rId71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1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lo c</w:t>
      </w:r>
    </w:p>
    <w:p w14:paraId="4B30DF32" w14:textId="77777777" w:rsidR="00711CAA" w:rsidRPr="00711CAA" w:rsidRDefault="00711CAA" w:rsidP="00711CAA">
      <w:pPr>
        <w:widowControl/>
        <w:ind w:left="480"/>
        <w:jc w:val="left"/>
        <w:divId w:val="2083983498"/>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714" w:history="1">
        <w:r w:rsidRPr="00711CAA">
          <w:rPr>
            <w:rFonts w:ascii="Helvetica Neue" w:eastAsia="宋体" w:hAnsi="Helvetica Neue" w:cs="宋体"/>
            <w:color w:val="0068AC"/>
            <w:kern w:val="0"/>
            <w:szCs w:val="21"/>
            <w:shd w:val="clear" w:color="auto" w:fill="F5F5F5"/>
          </w:rPr>
          <w:t>10.4204/EPTCS.277</w:t>
        </w:r>
        <w:r w:rsidRPr="00711CAA">
          <w:rPr>
            <w:rFonts w:ascii="Helvetica Neue" w:eastAsia="宋体" w:hAnsi="Helvetica Neue" w:cs="宋体"/>
            <w:color w:val="0068AC"/>
            <w:kern w:val="0"/>
            <w:szCs w:val="21"/>
            <w:shd w:val="clear" w:color="auto" w:fill="F5F5F5"/>
          </w:rPr>
          <w:t>。</w:t>
        </w:r>
        <w:r w:rsidRPr="00711CAA">
          <w:rPr>
            <w:rFonts w:ascii="Helvetica Neue" w:eastAsia="宋体" w:hAnsi="Helvetica Neue" w:cs="宋体"/>
            <w:color w:val="0068AC"/>
            <w:kern w:val="0"/>
            <w:szCs w:val="21"/>
            <w:shd w:val="clear" w:color="auto" w:fill="F5F5F5"/>
          </w:rPr>
          <w:t>4</w:t>
        </w:r>
      </w:hyperlink>
    </w:p>
    <w:p w14:paraId="2CEF511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作为并行程序的经典证明</w:t>
      </w:r>
    </w:p>
    <w:p w14:paraId="7407981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15" w:history="1">
        <w:r w:rsidRPr="00711CAA">
          <w:rPr>
            <w:rFonts w:ascii="Helvetica Neue" w:eastAsia="宋体" w:hAnsi="Helvetica Neue" w:cs="宋体"/>
            <w:color w:val="0068AC"/>
            <w:kern w:val="0"/>
            <w:szCs w:val="21"/>
          </w:rPr>
          <w:t>fedico aschieri</w:t>
        </w:r>
      </w:hyperlink>
      <w:r w:rsidRPr="00711CAA">
        <w:rPr>
          <w:rFonts w:ascii="Helvetica Neue" w:eastAsia="宋体" w:hAnsi="Helvetica Neue" w:cs="宋体"/>
          <w:color w:val="333333"/>
          <w:kern w:val="0"/>
          <w:szCs w:val="21"/>
        </w:rPr>
        <w:t>, </w:t>
      </w:r>
      <w:hyperlink r:id="rId716" w:history="1">
        <w:r w:rsidRPr="00711CAA">
          <w:rPr>
            <w:rFonts w:ascii="Helvetica Neue" w:eastAsia="宋体" w:hAnsi="Helvetica Neue" w:cs="宋体"/>
            <w:color w:val="0068AC"/>
            <w:kern w:val="0"/>
            <w:szCs w:val="21"/>
          </w:rPr>
          <w:t>agata ciabattoni</w:t>
        </w:r>
      </w:hyperlink>
      <w:r w:rsidRPr="00711CAA">
        <w:rPr>
          <w:rFonts w:ascii="Helvetica Neue" w:eastAsia="宋体" w:hAnsi="Helvetica Neue" w:cs="宋体"/>
          <w:color w:val="333333"/>
          <w:kern w:val="0"/>
          <w:szCs w:val="21"/>
        </w:rPr>
        <w:t>, </w:t>
      </w:r>
      <w:hyperlink r:id="rId717" w:history="1">
        <w:r w:rsidRPr="00711CAA">
          <w:rPr>
            <w:rFonts w:ascii="Helvetica Neue" w:eastAsia="宋体" w:hAnsi="Helvetica Neue" w:cs="宋体"/>
            <w:color w:val="0068AC"/>
            <w:kern w:val="0"/>
            <w:szCs w:val="21"/>
          </w:rPr>
          <w:t>francesco antonio genco</w:t>
        </w:r>
      </w:hyperlink>
    </w:p>
    <w:p w14:paraId="6263241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我们为经典逻辑引入了第一个证明作为并行程序对应。我们定义了一个平行的和更强大的扩展的简单类型的</w:t>
      </w:r>
      <w:r w:rsidRPr="00711CAA">
        <w:rPr>
          <w:rFonts w:ascii="Helvetica Neue" w:eastAsia="宋体" w:hAnsi="Helvetica Neue" w:cs="宋体"/>
          <w:color w:val="333333"/>
          <w:kern w:val="0"/>
          <w:szCs w:val="21"/>
        </w:rPr>
        <w:t xml:space="preserve"> lambda </w:t>
      </w:r>
      <w:r w:rsidRPr="00711CAA">
        <w:rPr>
          <w:rFonts w:ascii="Helvetica Neue" w:eastAsia="宋体" w:hAnsi="Helvetica Neue" w:cs="宋体"/>
          <w:color w:val="333333"/>
          <w:kern w:val="0"/>
          <w:szCs w:val="21"/>
        </w:rPr>
        <w:t>演算对应于基于被排除的中间定律的分析</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演绎。由此产生的功能</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具有自然的高阶进程之间</w:t>
      </w:r>
      <w:r w:rsidRPr="00711CAA">
        <w:rPr>
          <w:rFonts w:ascii="Helvetica Neue" w:eastAsia="宋体" w:hAnsi="Helvetica Neue" w:cs="宋体"/>
          <w:b/>
          <w:bCs/>
          <w:color w:val="333333"/>
          <w:kern w:val="0"/>
          <w:szCs w:val="21"/>
        </w:rPr>
        <w:t>的通信</w:t>
      </w:r>
      <w:r w:rsidRPr="00711CAA">
        <w:rPr>
          <w:rFonts w:ascii="Helvetica Neue" w:eastAsia="宋体" w:hAnsi="Helvetica Neue" w:cs="宋体"/>
          <w:color w:val="333333"/>
          <w:kern w:val="0"/>
          <w:szCs w:val="21"/>
        </w:rPr>
        <w:t>机制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这也支持广播</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规范化过程利用减少来实现处理和传输</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闭包的新技术。少</w:t>
      </w:r>
    </w:p>
    <w:p w14:paraId="106C6FE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2B0ED4A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年程序</w:t>
      </w:r>
      <w:r w:rsidRPr="00711CAA">
        <w:rPr>
          <w:rFonts w:ascii="Helvetica Neue" w:eastAsia="宋体" w:hAnsi="Helvetica Neue" w:cs="宋体"/>
          <w:color w:val="333333"/>
          <w:kern w:val="0"/>
          <w:szCs w:val="21"/>
        </w:rPr>
        <w:t xml:space="preserve"> ganalf </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arxiv:1809. 02416. arxiv </w:t>
      </w:r>
      <w:r w:rsidRPr="00711CAA">
        <w:rPr>
          <w:rFonts w:ascii="Helvetica Neue" w:eastAsia="宋体" w:hAnsi="Helvetica Neue" w:cs="宋体"/>
          <w:color w:val="333333"/>
          <w:kern w:val="0"/>
          <w:szCs w:val="21"/>
        </w:rPr>
        <w:t>管理说明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文本与</w:t>
      </w:r>
      <w:r w:rsidRPr="00711CAA">
        <w:rPr>
          <w:rFonts w:ascii="Helvetica Neue" w:eastAsia="宋体" w:hAnsi="Helvetica Neue" w:cs="宋体"/>
          <w:color w:val="333333"/>
          <w:kern w:val="0"/>
          <w:szCs w:val="21"/>
        </w:rPr>
        <w:t xml:space="preserve"> arxiv:1607.05120 </w:t>
      </w:r>
      <w:r w:rsidRPr="00711CAA">
        <w:rPr>
          <w:rFonts w:ascii="Helvetica Neue" w:eastAsia="宋体" w:hAnsi="Helvetica Neue" w:cs="宋体"/>
          <w:color w:val="333333"/>
          <w:kern w:val="0"/>
          <w:szCs w:val="21"/>
        </w:rPr>
        <w:t>重叠</w:t>
      </w:r>
    </w:p>
    <w:p w14:paraId="7301DB2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 xml:space="preserve">:ettcs 277, 2018, 43-57 </w:t>
      </w:r>
      <w:r w:rsidRPr="00711CAA">
        <w:rPr>
          <w:rFonts w:ascii="Helvetica Neue" w:eastAsia="宋体" w:hAnsi="Helvetica Neue" w:cs="宋体"/>
          <w:color w:val="333333"/>
          <w:kern w:val="0"/>
          <w:szCs w:val="21"/>
        </w:rPr>
        <w:t>页</w:t>
      </w:r>
    </w:p>
    <w:p w14:paraId="2941F729" w14:textId="77777777" w:rsidR="00711CAA" w:rsidRPr="00711CAA" w:rsidRDefault="00973AF2" w:rsidP="00711CAA">
      <w:pPr>
        <w:widowControl/>
        <w:numPr>
          <w:ilvl w:val="0"/>
          <w:numId w:val="1"/>
        </w:numPr>
        <w:spacing w:after="60"/>
        <w:ind w:left="480"/>
        <w:jc w:val="left"/>
        <w:divId w:val="482114768"/>
        <w:rPr>
          <w:rFonts w:ascii="Helvetica Neue" w:eastAsia="宋体" w:hAnsi="Helvetica Neue" w:cs="宋体"/>
          <w:b/>
          <w:bCs/>
          <w:color w:val="333333"/>
          <w:kern w:val="0"/>
          <w:sz w:val="22"/>
        </w:rPr>
      </w:pPr>
      <w:hyperlink r:id="rId71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 002824</w:t>
        </w:r>
      </w:hyperlink>
      <w:r w:rsidR="00711CAA" w:rsidRPr="00711CAA">
        <w:rPr>
          <w:rFonts w:ascii="Helvetica Neue" w:eastAsia="宋体" w:hAnsi="Helvetica Neue" w:cs="宋体"/>
          <w:b/>
          <w:bCs/>
          <w:color w:val="333333"/>
          <w:kern w:val="0"/>
          <w:sz w:val="22"/>
        </w:rPr>
        <w:t>[</w:t>
      </w:r>
      <w:hyperlink r:id="rId71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2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62B3A128" w14:textId="77777777" w:rsidR="00711CAA" w:rsidRPr="00711CAA" w:rsidRDefault="00711CAA" w:rsidP="00711CAA">
      <w:pPr>
        <w:widowControl/>
        <w:ind w:left="480"/>
        <w:jc w:val="left"/>
        <w:divId w:val="1032877537"/>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721" w:history="1">
        <w:r w:rsidRPr="00711CAA">
          <w:rPr>
            <w:rFonts w:ascii="Helvetica Neue" w:eastAsia="宋体" w:hAnsi="Helvetica Neue" w:cs="宋体"/>
            <w:color w:val="0068AC"/>
            <w:kern w:val="0"/>
            <w:szCs w:val="21"/>
            <w:shd w:val="clear" w:color="auto" w:fill="F5F5F5"/>
          </w:rPr>
          <w:t>10.1080/13658816.2018.1458986</w:t>
        </w:r>
      </w:hyperlink>
    </w:p>
    <w:p w14:paraId="203A5D6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从地理标记房屋广告中获取当地地名的自然语言处理和地理空间聚类框架</w:t>
      </w:r>
    </w:p>
    <w:p w14:paraId="7A1D815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22" w:history="1">
        <w:r w:rsidRPr="00711CAA">
          <w:rPr>
            <w:rFonts w:ascii="Helvetica Neue" w:eastAsia="宋体" w:hAnsi="Helvetica Neue" w:cs="宋体"/>
            <w:color w:val="0068AC"/>
            <w:kern w:val="0"/>
            <w:szCs w:val="21"/>
          </w:rPr>
          <w:t>胡英杰</w:t>
        </w:r>
      </w:hyperlink>
      <w:r w:rsidRPr="00711CAA">
        <w:rPr>
          <w:rFonts w:ascii="Helvetica Neue" w:eastAsia="宋体" w:hAnsi="Helvetica Neue" w:cs="宋体"/>
          <w:color w:val="333333"/>
          <w:kern w:val="0"/>
          <w:szCs w:val="21"/>
        </w:rPr>
        <w:t>,</w:t>
      </w:r>
      <w:hyperlink r:id="rId723" w:history="1">
        <w:r w:rsidRPr="00711CAA">
          <w:rPr>
            <w:rFonts w:ascii="Helvetica Neue" w:eastAsia="宋体" w:hAnsi="Helvetica Neue" w:cs="宋体"/>
            <w:color w:val="0068AC"/>
            <w:kern w:val="0"/>
            <w:szCs w:val="21"/>
          </w:rPr>
          <w:t>毛惠娜</w:t>
        </w:r>
      </w:hyperlink>
      <w:r w:rsidRPr="00711CAA">
        <w:rPr>
          <w:rFonts w:ascii="Helvetica Neue" w:eastAsia="宋体" w:hAnsi="Helvetica Neue" w:cs="宋体"/>
          <w:color w:val="333333"/>
          <w:kern w:val="0"/>
          <w:szCs w:val="21"/>
        </w:rPr>
        <w:t>,</w:t>
      </w:r>
      <w:hyperlink r:id="rId724" w:history="1">
        <w:r w:rsidRPr="00711CAA">
          <w:rPr>
            <w:rFonts w:ascii="Helvetica Neue" w:eastAsia="宋体" w:hAnsi="Helvetica Neue" w:cs="宋体"/>
            <w:color w:val="0068AC"/>
            <w:kern w:val="0"/>
            <w:szCs w:val="21"/>
          </w:rPr>
          <w:t>格兰特</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麦肯齐</w:t>
        </w:r>
      </w:hyperlink>
    </w:p>
    <w:p w14:paraId="58F7F9C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居住在一个地理区域的居民经常使用当地地名。这些地名可能不会记录在现有的地名录中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因为它们是白话性质的</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对覆盖大片地区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例如整个世界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的地名录没有意义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最近设立的地名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新开设的购物中心的名称</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或其他原因。虽然并不总是有记录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但地方地名在许多应用中发挥着重要作用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从支持公众参与城市规划到在灾害应对中寻找受害者。在本文中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我们提出了一个计算框架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从地理标记的住房广告中收集当地地名。我们利用那些发布在面向当地的网站上的广告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比如</w:t>
      </w:r>
      <w:r w:rsidRPr="00711CAA">
        <w:rPr>
          <w:rFonts w:ascii="Helvetica Neue" w:eastAsia="宋体" w:hAnsi="Helvetica Neue" w:cs="宋体"/>
          <w:color w:val="333333"/>
          <w:kern w:val="0"/>
          <w:szCs w:val="21"/>
        </w:rPr>
        <w:t xml:space="preserve"> craigslist, </w:t>
      </w:r>
      <w:r w:rsidRPr="00711CAA">
        <w:rPr>
          <w:rFonts w:ascii="Helvetica Neue" w:eastAsia="宋体" w:hAnsi="Helvetica Neue" w:cs="宋体"/>
          <w:color w:val="333333"/>
          <w:kern w:val="0"/>
          <w:szCs w:val="21"/>
        </w:rPr>
        <w:t>经常提到当地的地名。拟议的框架包括两个阶段</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和地理空间集群。</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阶段检查住房广告的文本内容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并提取地名候选项。地理空间阶段的重点是与提取的地名候选对象相关的坐标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并执行多尺度地理空间聚类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以过滤掉非地名。我们通过将其性能与六个基线的性能进行比较来评估我们的框架。我们亦会把我们的结果与四个现有的地名录进行比较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以显示我们的架构所发现的本地地名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而这些地名是尚未记录的。少</w:t>
      </w:r>
    </w:p>
    <w:p w14:paraId="3C35A42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70E73EB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年国际地理信息科学杂志</w:t>
      </w:r>
    </w:p>
    <w:p w14:paraId="725EB8F1" w14:textId="77777777" w:rsidR="00711CAA" w:rsidRPr="00711CAA" w:rsidRDefault="00973AF2" w:rsidP="00711CAA">
      <w:pPr>
        <w:widowControl/>
        <w:numPr>
          <w:ilvl w:val="0"/>
          <w:numId w:val="1"/>
        </w:numPr>
        <w:spacing w:after="60"/>
        <w:ind w:left="480"/>
        <w:jc w:val="left"/>
        <w:divId w:val="2018724979"/>
        <w:rPr>
          <w:rFonts w:ascii="Helvetica Neue" w:eastAsia="宋体" w:hAnsi="Helvetica Neue" w:cs="宋体"/>
          <w:b/>
          <w:bCs/>
          <w:color w:val="333333"/>
          <w:kern w:val="0"/>
          <w:sz w:val="22"/>
        </w:rPr>
      </w:pPr>
      <w:hyperlink r:id="rId72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xiv:1809.02823</w:t>
        </w:r>
      </w:hyperlink>
      <w:r w:rsidR="00711CAA" w:rsidRPr="00711CAA">
        <w:rPr>
          <w:rFonts w:ascii="Helvetica Neue" w:eastAsia="宋体" w:hAnsi="Helvetica Neue" w:cs="宋体"/>
          <w:b/>
          <w:bCs/>
          <w:color w:val="333333"/>
          <w:kern w:val="0"/>
          <w:sz w:val="22"/>
        </w:rPr>
        <w:t>[</w:t>
      </w:r>
      <w:hyperlink r:id="rId72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si</w:t>
      </w:r>
    </w:p>
    <w:p w14:paraId="36E9DF20" w14:textId="77777777" w:rsidR="00711CAA" w:rsidRPr="00711CAA" w:rsidRDefault="00711CAA" w:rsidP="00711CAA">
      <w:pPr>
        <w:widowControl/>
        <w:ind w:left="480"/>
        <w:jc w:val="left"/>
        <w:divId w:val="1800955145"/>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727" w:history="1">
        <w:r w:rsidRPr="00711CAA">
          <w:rPr>
            <w:rFonts w:ascii="Helvetica Neue" w:eastAsia="宋体" w:hAnsi="Helvetica Neue" w:cs="宋体"/>
            <w:color w:val="0068AC"/>
            <w:kern w:val="0"/>
            <w:szCs w:val="21"/>
            <w:shd w:val="clear" w:color="auto" w:fill="F5F5F5"/>
          </w:rPr>
          <w:t>10.1080/13658816.2017.1367797</w:t>
        </w:r>
      </w:hyperlink>
    </w:p>
    <w:p w14:paraId="4521A5E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用新闻文章提取和分析城市间的语义相关性</w:t>
      </w:r>
    </w:p>
    <w:p w14:paraId="36E6F34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28" w:history="1">
        <w:r w:rsidRPr="00711CAA">
          <w:rPr>
            <w:rFonts w:ascii="Helvetica Neue" w:eastAsia="宋体" w:hAnsi="Helvetica Neue" w:cs="宋体"/>
            <w:color w:val="0068AC"/>
            <w:kern w:val="0"/>
            <w:szCs w:val="21"/>
          </w:rPr>
          <w:t>胡英杰</w:t>
        </w:r>
      </w:hyperlink>
      <w:r w:rsidRPr="00711CAA">
        <w:rPr>
          <w:rFonts w:ascii="Helvetica Neue" w:eastAsia="宋体" w:hAnsi="Helvetica Neue" w:cs="宋体"/>
          <w:color w:val="333333"/>
          <w:kern w:val="0"/>
          <w:szCs w:val="21"/>
        </w:rPr>
        <w:t>,</w:t>
      </w:r>
      <w:hyperlink r:id="rId729" w:history="1">
        <w:r w:rsidRPr="00711CAA">
          <w:rPr>
            <w:rFonts w:ascii="Helvetica Neue" w:eastAsia="宋体" w:hAnsi="Helvetica Neue" w:cs="宋体"/>
            <w:color w:val="0068AC"/>
            <w:kern w:val="0"/>
            <w:szCs w:val="21"/>
          </w:rPr>
          <w:t>叶新岳</w:t>
        </w:r>
      </w:hyperlink>
      <w:r w:rsidRPr="00711CAA">
        <w:rPr>
          <w:rFonts w:ascii="Helvetica Neue" w:eastAsia="宋体" w:hAnsi="Helvetica Neue" w:cs="宋体"/>
          <w:color w:val="333333"/>
          <w:kern w:val="0"/>
          <w:szCs w:val="21"/>
        </w:rPr>
        <w:t>,</w:t>
      </w:r>
      <w:hyperlink r:id="rId730" w:history="1">
        <w:r w:rsidRPr="00711CAA">
          <w:rPr>
            <w:rFonts w:ascii="Helvetica Neue" w:eastAsia="宋体" w:hAnsi="Helvetica Neue" w:cs="宋体"/>
            <w:color w:val="0068AC"/>
            <w:kern w:val="0"/>
            <w:szCs w:val="21"/>
          </w:rPr>
          <w:t>肖世龙</w:t>
        </w:r>
      </w:hyperlink>
    </w:p>
    <w:p w14:paraId="55109D0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新闻文章捕捉到了我们社会的各种话题。它们不仅反映了在我们的物质世界中发生的社会经济活动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也反映了一些只存在于人们认知中的文化、人类利益和公众关切。新闻文章中经常提到城市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同一篇文章中可能有两个或两个以上的城市同时出现。这种现象的发生往往表明上述城市之间存在一定的相关性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根据新闻文章的内容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相关性可能会在不同的主题下。我们认为不同主题下的关联是语义关联。通过阅读新闻文章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可以把握城市之间的一般语义关联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考虑到几十万篇新闻文章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任何人</w:t>
      </w:r>
      <w:r w:rsidRPr="00711CAA">
        <w:rPr>
          <w:rFonts w:ascii="Helvetica Neue" w:eastAsia="宋体" w:hAnsi="Helvetica Neue" w:cs="宋体"/>
          <w:color w:val="333333"/>
          <w:kern w:val="0"/>
          <w:szCs w:val="21"/>
        </w:rPr>
        <w:lastRenderedPageBreak/>
        <w:t>都很难甚至不可能手动阅读。本文提出了一个能够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阅读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大量新闻文章并提取城市间语义关联的计算框架。该框架基于</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并采用机器学习</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来确定新闻文章的主要主题。我们描述了这个框架的总体结构及其各个模块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然后将其应用到实验数据集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其中有超过</w:t>
      </w:r>
      <w:r w:rsidRPr="00711CAA">
        <w:rPr>
          <w:rFonts w:ascii="Helvetica Neue" w:eastAsia="宋体" w:hAnsi="Helvetica Neue" w:cs="宋体"/>
          <w:color w:val="333333"/>
          <w:kern w:val="0"/>
          <w:szCs w:val="21"/>
        </w:rPr>
        <w:t>50</w:t>
      </w:r>
      <w:r w:rsidRPr="00711CAA">
        <w:rPr>
          <w:rFonts w:ascii="Helvetica Neue" w:eastAsia="宋体" w:hAnsi="Helvetica Neue" w:cs="宋体"/>
          <w:color w:val="333333"/>
          <w:kern w:val="0"/>
          <w:szCs w:val="21"/>
        </w:rPr>
        <w:t>万篇新闻文章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涵盖了美国前</w:t>
      </w:r>
      <w:r w:rsidRPr="00711CAA">
        <w:rPr>
          <w:rFonts w:ascii="Helvetica Neue" w:eastAsia="宋体" w:hAnsi="Helvetica Neue" w:cs="宋体"/>
          <w:color w:val="333333"/>
          <w:kern w:val="0"/>
          <w:szCs w:val="21"/>
        </w:rPr>
        <w:t>100</w:t>
      </w:r>
      <w:r w:rsidRPr="00711CAA">
        <w:rPr>
          <w:rFonts w:ascii="Helvetica Neue" w:eastAsia="宋体" w:hAnsi="Helvetica Neue" w:cs="宋体"/>
          <w:color w:val="333333"/>
          <w:kern w:val="0"/>
          <w:szCs w:val="21"/>
        </w:rPr>
        <w:t>个城市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跨越了</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年的时间。我们在不同的主题下和多年内对提取的语义相关性进行了探索性可视化。我们还分析了地理距离对语义关联的影响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发现了不同距离衰变的影响。该框架可用于支持城市网络研究中的大规模内容分析。少</w:t>
      </w:r>
    </w:p>
    <w:p w14:paraId="7964D70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2C9A1E4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:2017</w:t>
      </w:r>
      <w:r w:rsidRPr="00711CAA">
        <w:rPr>
          <w:rFonts w:ascii="Helvetica Neue" w:eastAsia="宋体" w:hAnsi="Helvetica Neue" w:cs="宋体"/>
          <w:color w:val="333333"/>
          <w:kern w:val="0"/>
          <w:szCs w:val="21"/>
        </w:rPr>
        <w:t>年国际地理信息科学杂志</w:t>
      </w:r>
    </w:p>
    <w:p w14:paraId="2F896C6E" w14:textId="77777777" w:rsidR="00711CAA" w:rsidRPr="00711CAA" w:rsidRDefault="00973AF2" w:rsidP="00711CAA">
      <w:pPr>
        <w:widowControl/>
        <w:numPr>
          <w:ilvl w:val="0"/>
          <w:numId w:val="1"/>
        </w:numPr>
        <w:spacing w:after="60"/>
        <w:ind w:left="480"/>
        <w:jc w:val="left"/>
        <w:divId w:val="1800302371"/>
        <w:rPr>
          <w:rFonts w:ascii="Helvetica Neue" w:eastAsia="宋体" w:hAnsi="Helvetica Neue" w:cs="宋体"/>
          <w:b/>
          <w:bCs/>
          <w:color w:val="333333"/>
          <w:kern w:val="0"/>
          <w:sz w:val="22"/>
        </w:rPr>
      </w:pPr>
      <w:hyperlink r:id="rId73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1809. 002811</w:t>
        </w:r>
      </w:hyperlink>
      <w:r w:rsidR="00711CAA" w:rsidRPr="00711CAA">
        <w:rPr>
          <w:rFonts w:ascii="Helvetica Neue" w:eastAsia="宋体" w:hAnsi="Helvetica Neue" w:cs="宋体"/>
          <w:b/>
          <w:bCs/>
          <w:color w:val="333333"/>
          <w:kern w:val="0"/>
          <w:sz w:val="22"/>
        </w:rPr>
        <w:t>[</w:t>
      </w:r>
      <w:hyperlink r:id="rId73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3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4611867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在线新闻中用户反应的多标签分类</w:t>
      </w:r>
    </w:p>
    <w:p w14:paraId="29612AA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34" w:history="1">
        <w:r w:rsidRPr="00711CAA">
          <w:rPr>
            <w:rFonts w:ascii="Helvetica Neue" w:eastAsia="宋体" w:hAnsi="Helvetica Neue" w:cs="宋体"/>
            <w:color w:val="0068AC"/>
            <w:kern w:val="0"/>
            <w:szCs w:val="21"/>
          </w:rPr>
          <w:t>zacarias curi</w:t>
        </w:r>
      </w:hyperlink>
      <w:r w:rsidRPr="00711CAA">
        <w:rPr>
          <w:rFonts w:ascii="Helvetica Neue" w:eastAsia="宋体" w:hAnsi="Helvetica Neue" w:cs="宋体"/>
          <w:color w:val="333333"/>
          <w:kern w:val="0"/>
          <w:szCs w:val="21"/>
        </w:rPr>
        <w:t>, </w:t>
      </w:r>
      <w:hyperlink r:id="rId735" w:history="1">
        <w:r w:rsidRPr="00711CAA">
          <w:rPr>
            <w:rFonts w:ascii="Helvetica Neue" w:eastAsia="宋体" w:hAnsi="Helvetica Neue" w:cs="宋体"/>
            <w:color w:val="0068AC"/>
            <w:kern w:val="0"/>
            <w:szCs w:val="21"/>
          </w:rPr>
          <w:t>alceu de souza britto</w:t>
        </w:r>
      </w:hyperlink>
      <w:r w:rsidRPr="00711CAA">
        <w:rPr>
          <w:rFonts w:ascii="Helvetica Neue" w:eastAsia="宋体" w:hAnsi="Helvetica Neue" w:cs="宋体"/>
          <w:color w:val="333333"/>
          <w:kern w:val="0"/>
          <w:szCs w:val="21"/>
        </w:rPr>
        <w:t>, </w:t>
      </w:r>
      <w:hyperlink r:id="rId736" w:history="1">
        <w:r w:rsidRPr="00711CAA">
          <w:rPr>
            <w:rFonts w:ascii="Helvetica Neue" w:eastAsia="宋体" w:hAnsi="Helvetica Neue" w:cs="宋体"/>
            <w:color w:val="0068AC"/>
            <w:kern w:val="0"/>
            <w:szCs w:val="21"/>
          </w:rPr>
          <w:t>emerson cabrera paraiso</w:t>
        </w:r>
      </w:hyperlink>
    </w:p>
    <w:p w14:paraId="0FAEEA5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互联网用户数量的增加和</w:t>
      </w:r>
      <w:r w:rsidRPr="00711CAA">
        <w:rPr>
          <w:rFonts w:ascii="Helvetica Neue" w:eastAsia="宋体" w:hAnsi="Helvetica Neue" w:cs="宋体"/>
          <w:color w:val="333333"/>
          <w:kern w:val="0"/>
          <w:szCs w:val="21"/>
        </w:rPr>
        <w:t xml:space="preserve"> web2.0 </w:t>
      </w:r>
      <w:r w:rsidRPr="00711CAA">
        <w:rPr>
          <w:rFonts w:ascii="Helvetica Neue" w:eastAsia="宋体" w:hAnsi="Helvetica Neue" w:cs="宋体"/>
          <w:color w:val="333333"/>
          <w:kern w:val="0"/>
          <w:szCs w:val="21"/>
        </w:rPr>
        <w:t>带来的强有力的互动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使得《观点挖掘》成为</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领域的一项重要任务。尽管有几种方法能够执行此任务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但很少使用多标签分类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其中每个示例都有一组真正的标签。这种类型的分类是有用的情况下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从读者的角度分析意见。最近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深度学习已经注册的最新的几个单一标签的问题。本文讨论了与传统的多标签分类方法相比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长期短期存储器的效率。为此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对用巴西葡萄牙文撰写的两家新闻语料库进行了广泛的测试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并作出了反应。提出了一种新的语料库</w:t>
      </w:r>
      <w:r w:rsidRPr="00711CAA">
        <w:rPr>
          <w:rFonts w:ascii="Helvetica Neue" w:eastAsia="宋体" w:hAnsi="Helvetica Neue" w:cs="宋体"/>
          <w:color w:val="333333"/>
          <w:kern w:val="0"/>
          <w:szCs w:val="21"/>
        </w:rPr>
        <w:t xml:space="preserve"> bfrc-pt</w:t>
      </w:r>
      <w:r w:rsidRPr="00711CAA">
        <w:rPr>
          <w:rFonts w:ascii="Helvetica Neue" w:eastAsia="宋体" w:hAnsi="Helvetica Neue" w:cs="宋体"/>
          <w:color w:val="333333"/>
          <w:kern w:val="0"/>
          <w:szCs w:val="21"/>
        </w:rPr>
        <w:t>。在所执行的测试中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使用分类链方法和随机林算法获得了最高数量的正确预测。在考虑类分布时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二元关联方法结合</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和随机林算法获得了最佳结果。少</w:t>
      </w:r>
    </w:p>
    <w:p w14:paraId="4460EDF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596C957" w14:textId="77777777" w:rsidR="00711CAA" w:rsidRPr="00711CAA" w:rsidRDefault="00973AF2" w:rsidP="00711CAA">
      <w:pPr>
        <w:widowControl/>
        <w:numPr>
          <w:ilvl w:val="0"/>
          <w:numId w:val="1"/>
        </w:numPr>
        <w:spacing w:after="60"/>
        <w:ind w:left="480"/>
        <w:jc w:val="left"/>
        <w:divId w:val="935553726"/>
        <w:rPr>
          <w:rFonts w:ascii="Helvetica Neue" w:eastAsia="宋体" w:hAnsi="Helvetica Neue" w:cs="宋体"/>
          <w:b/>
          <w:bCs/>
          <w:color w:val="333333"/>
          <w:kern w:val="0"/>
          <w:sz w:val="22"/>
        </w:rPr>
      </w:pPr>
      <w:hyperlink r:id="rId73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 002796</w:t>
        </w:r>
      </w:hyperlink>
      <w:r w:rsidR="00711CAA" w:rsidRPr="00711CAA">
        <w:rPr>
          <w:rFonts w:ascii="Helvetica Neue" w:eastAsia="宋体" w:hAnsi="Helvetica Neue" w:cs="宋体"/>
          <w:b/>
          <w:bCs/>
          <w:color w:val="333333"/>
          <w:kern w:val="0"/>
          <w:sz w:val="22"/>
        </w:rPr>
        <w:t>[</w:t>
      </w:r>
      <w:hyperlink r:id="rId73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3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4B704E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带有边界指示器的注意语义角色标注</w:t>
      </w:r>
    </w:p>
    <w:p w14:paraId="4C447DF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40" w:history="1">
        <w:r w:rsidRPr="00711CAA">
          <w:rPr>
            <w:rFonts w:ascii="Helvetica Neue" w:eastAsia="宋体" w:hAnsi="Helvetica Neue" w:cs="宋体"/>
            <w:color w:val="0068AC"/>
            <w:kern w:val="0"/>
            <w:szCs w:val="21"/>
          </w:rPr>
          <w:t>张卓生</w:t>
        </w:r>
      </w:hyperlink>
      <w:r w:rsidRPr="00711CAA">
        <w:rPr>
          <w:rFonts w:ascii="Helvetica Neue" w:eastAsia="宋体" w:hAnsi="Helvetica Neue" w:cs="宋体"/>
          <w:color w:val="333333"/>
          <w:kern w:val="0"/>
          <w:szCs w:val="21"/>
        </w:rPr>
        <w:t>,</w:t>
      </w:r>
      <w:hyperlink r:id="rId741" w:history="1">
        <w:r w:rsidRPr="00711CAA">
          <w:rPr>
            <w:rFonts w:ascii="Helvetica Neue" w:eastAsia="宋体" w:hAnsi="Helvetica Neue" w:cs="宋体"/>
            <w:color w:val="0068AC"/>
            <w:kern w:val="0"/>
            <w:szCs w:val="21"/>
          </w:rPr>
          <w:t>何世霞</w:t>
        </w:r>
      </w:hyperlink>
      <w:r w:rsidRPr="00711CAA">
        <w:rPr>
          <w:rFonts w:ascii="Helvetica Neue" w:eastAsia="宋体" w:hAnsi="Helvetica Neue" w:cs="宋体"/>
          <w:color w:val="333333"/>
          <w:kern w:val="0"/>
          <w:szCs w:val="21"/>
        </w:rPr>
        <w:t>,</w:t>
      </w:r>
      <w:hyperlink r:id="rId742" w:history="1">
        <w:r w:rsidRPr="00711CAA">
          <w:rPr>
            <w:rFonts w:ascii="Helvetica Neue" w:eastAsia="宋体" w:hAnsi="Helvetica Neue" w:cs="宋体"/>
            <w:color w:val="0068AC"/>
            <w:kern w:val="0"/>
            <w:szCs w:val="21"/>
          </w:rPr>
          <w:t>李祖超</w:t>
        </w:r>
      </w:hyperlink>
      <w:r w:rsidRPr="00711CAA">
        <w:rPr>
          <w:rFonts w:ascii="Helvetica Neue" w:eastAsia="宋体" w:hAnsi="Helvetica Neue" w:cs="宋体"/>
          <w:color w:val="333333"/>
          <w:kern w:val="0"/>
          <w:szCs w:val="21"/>
        </w:rPr>
        <w:t>,</w:t>
      </w:r>
      <w:hyperlink r:id="rId743" w:history="1">
        <w:r w:rsidRPr="00711CAA">
          <w:rPr>
            <w:rFonts w:ascii="Helvetica Neue" w:eastAsia="宋体" w:hAnsi="Helvetica Neue" w:cs="宋体"/>
            <w:color w:val="0068AC"/>
            <w:kern w:val="0"/>
            <w:szCs w:val="21"/>
          </w:rPr>
          <w:t>赵海</w:t>
        </w:r>
      </w:hyperlink>
    </w:p>
    <w:p w14:paraId="7AA066D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语义角色标记</w:t>
      </w:r>
      <w:r w:rsidRPr="00711CAA">
        <w:rPr>
          <w:rFonts w:ascii="Helvetica Neue" w:eastAsia="宋体" w:hAnsi="Helvetica Neue" w:cs="宋体"/>
          <w:color w:val="333333"/>
          <w:kern w:val="0"/>
          <w:szCs w:val="21"/>
        </w:rPr>
        <w:t xml:space="preserve"> (srl) </w:t>
      </w:r>
      <w:r w:rsidRPr="00711CAA">
        <w:rPr>
          <w:rFonts w:ascii="Helvetica Neue" w:eastAsia="宋体" w:hAnsi="Helvetica Neue" w:cs="宋体"/>
          <w:color w:val="333333"/>
          <w:kern w:val="0"/>
          <w:szCs w:val="21"/>
        </w:rPr>
        <w:t>的目的是发现句子的谓词参数结构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它在</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的深度</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中起着至关重要的作用。本文介绍了基于依赖的</w:t>
      </w:r>
      <w:r w:rsidRPr="00711CAA">
        <w:rPr>
          <w:rFonts w:ascii="Helvetica Neue" w:eastAsia="宋体" w:hAnsi="Helvetica Neue" w:cs="宋体"/>
          <w:color w:val="333333"/>
          <w:kern w:val="0"/>
          <w:szCs w:val="21"/>
        </w:rPr>
        <w:t xml:space="preserve"> srl </w:t>
      </w:r>
      <w:r w:rsidRPr="00711CAA">
        <w:rPr>
          <w:rFonts w:ascii="Helvetica Neue" w:eastAsia="宋体" w:hAnsi="Helvetica Neue" w:cs="宋体"/>
          <w:color w:val="333333"/>
          <w:kern w:val="0"/>
          <w:szCs w:val="21"/>
        </w:rPr>
        <w:t>简单而有效的辅助标签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以增强具有多跳自注意功能的语法无关模型。我们的语法不可知论模式通过</w:t>
      </w:r>
      <w:r w:rsidRPr="00711CAA">
        <w:rPr>
          <w:rFonts w:ascii="Helvetica Neue" w:eastAsia="宋体" w:hAnsi="Helvetica Neue" w:cs="宋体"/>
          <w:color w:val="333333"/>
          <w:kern w:val="0"/>
          <w:szCs w:val="21"/>
        </w:rPr>
        <w:t xml:space="preserve"> conll-2009 </w:t>
      </w:r>
      <w:r w:rsidRPr="00711CAA">
        <w:rPr>
          <w:rFonts w:ascii="Helvetica Neue" w:eastAsia="宋体" w:hAnsi="Helvetica Neue" w:cs="宋体"/>
          <w:color w:val="333333"/>
          <w:kern w:val="0"/>
          <w:szCs w:val="21"/>
        </w:rPr>
        <w:t>中的英语和中文基准上的最先进的模型实现了竞争性能。少</w:t>
      </w:r>
    </w:p>
    <w:p w14:paraId="7695E2E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F2DA1FC" w14:textId="77777777" w:rsidR="00711CAA" w:rsidRPr="00711CAA" w:rsidRDefault="00973AF2" w:rsidP="00711CAA">
      <w:pPr>
        <w:widowControl/>
        <w:numPr>
          <w:ilvl w:val="0"/>
          <w:numId w:val="1"/>
        </w:numPr>
        <w:spacing w:after="60"/>
        <w:ind w:left="480"/>
        <w:jc w:val="left"/>
        <w:divId w:val="810052539"/>
        <w:rPr>
          <w:rFonts w:ascii="Helvetica Neue" w:eastAsia="宋体" w:hAnsi="Helvetica Neue" w:cs="宋体"/>
          <w:b/>
          <w:bCs/>
          <w:color w:val="333333"/>
          <w:kern w:val="0"/>
          <w:sz w:val="22"/>
        </w:rPr>
      </w:pPr>
      <w:hyperlink r:id="rId744"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1809. 002701</w:t>
        </w:r>
      </w:hyperlink>
      <w:r w:rsidR="00711CAA" w:rsidRPr="00711CAA">
        <w:rPr>
          <w:rFonts w:ascii="Helvetica Neue" w:eastAsia="宋体" w:hAnsi="Helvetica Neue" w:cs="宋体"/>
          <w:b/>
          <w:bCs/>
          <w:color w:val="333333"/>
          <w:kern w:val="0"/>
          <w:sz w:val="22"/>
        </w:rPr>
        <w:t>[</w:t>
      </w:r>
      <w:hyperlink r:id="rId74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4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4AC2F1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欺骗我</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如果你可以</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三角挑战问题的对抗性写作</w:t>
      </w:r>
    </w:p>
    <w:p w14:paraId="1C96760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47" w:history="1">
        <w:r w:rsidRPr="00711CAA">
          <w:rPr>
            <w:rFonts w:ascii="Helvetica Neue" w:eastAsia="宋体" w:hAnsi="Helvetica Neue" w:cs="宋体"/>
            <w:color w:val="0068AC"/>
            <w:kern w:val="0"/>
            <w:szCs w:val="21"/>
          </w:rPr>
          <w:t>eric wallace</w:t>
        </w:r>
      </w:hyperlink>
      <w:r w:rsidRPr="00711CAA">
        <w:rPr>
          <w:rFonts w:ascii="Helvetica Neue" w:eastAsia="宋体" w:hAnsi="Helvetica Neue" w:cs="宋体"/>
          <w:color w:val="333333"/>
          <w:kern w:val="0"/>
          <w:szCs w:val="21"/>
        </w:rPr>
        <w:t>, </w:t>
      </w:r>
      <w:hyperlink r:id="rId748" w:history="1">
        <w:r w:rsidRPr="00711CAA">
          <w:rPr>
            <w:rFonts w:ascii="Helvetica Neue" w:eastAsia="宋体" w:hAnsi="Helvetica Neue" w:cs="宋体"/>
            <w:color w:val="0068AC"/>
            <w:kern w:val="0"/>
            <w:szCs w:val="21"/>
          </w:rPr>
          <w:t>pedro</w:t>
        </w:r>
      </w:hyperlink>
      <w:r w:rsidRPr="00711CAA">
        <w:rPr>
          <w:rFonts w:ascii="Helvetica Neue" w:eastAsia="宋体" w:hAnsi="Helvetica Neue" w:cs="宋体"/>
          <w:color w:val="333333"/>
          <w:kern w:val="0"/>
          <w:szCs w:val="21"/>
        </w:rPr>
        <w:t>rodriguez, </w:t>
      </w:r>
      <w:hyperlink r:id="rId749" w:history="1">
        <w:r w:rsidRPr="00711CAA">
          <w:rPr>
            <w:rFonts w:ascii="Helvetica Neue" w:eastAsia="宋体" w:hAnsi="Helvetica Neue" w:cs="宋体"/>
            <w:color w:val="0068AC"/>
            <w:kern w:val="0"/>
            <w:szCs w:val="21"/>
          </w:rPr>
          <w:t>shi</w:t>
        </w:r>
      </w:hyperlink>
      <w:r w:rsidRPr="00711CAA">
        <w:rPr>
          <w:rFonts w:ascii="Helvetica Neue" w:eastAsia="宋体" w:hAnsi="Helvetica Neue" w:cs="宋体"/>
          <w:color w:val="333333"/>
          <w:kern w:val="0"/>
          <w:szCs w:val="21"/>
        </w:rPr>
        <w:t> </w:t>
      </w:r>
      <w:hyperlink r:id="rId750" w:history="1">
        <w:r w:rsidRPr="00711CAA">
          <w:rPr>
            <w:rFonts w:ascii="Helvetica Neue" w:eastAsia="宋体" w:hAnsi="Helvetica Neue" w:cs="宋体"/>
            <w:color w:val="0068AC"/>
            <w:kern w:val="0"/>
            <w:szCs w:val="21"/>
          </w:rPr>
          <w:t>feng, jordan boyd-graber</w:t>
        </w:r>
      </w:hyperlink>
    </w:p>
    <w:p w14:paraId="533A654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现代</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系统被吹捧为接近人类的表现。但是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现有数据集并不完善。示例是在考虑到人而不是计算机的情况下编写的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通常不能正确地暴露模型限制。我们通过开发一个新的流程来解决这个问题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它用于众包注释、对抗性书写</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在这个过程中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人类与训练有素的模型进行交互</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并试图打破它们。将这一注释</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应用于</w:t>
      </w:r>
      <w:r w:rsidRPr="00711CAA">
        <w:rPr>
          <w:rFonts w:ascii="Helvetica Neue" w:eastAsia="宋体" w:hAnsi="Helvetica Neue" w:cs="宋体"/>
          <w:color w:val="333333"/>
          <w:kern w:val="0"/>
          <w:szCs w:val="21"/>
        </w:rPr>
        <w:t xml:space="preserve"> trivia </w:t>
      </w:r>
      <w:r w:rsidRPr="00711CAA">
        <w:rPr>
          <w:rFonts w:ascii="Helvetica Neue" w:eastAsia="宋体" w:hAnsi="Helvetica Neue" w:cs="宋体"/>
          <w:color w:val="333333"/>
          <w:kern w:val="0"/>
          <w:szCs w:val="21"/>
        </w:rPr>
        <w:t>问答会产生一个挑战集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尽管人类玩家很容易回答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但系统地阻碍了自动问答系统。在评估数据上诊断模型错误为开发更强大、更通用的问答系统提供了可操作的见解。少</w:t>
      </w:r>
    </w:p>
    <w:p w14:paraId="024CF96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E083091" w14:textId="77777777" w:rsidR="00711CAA" w:rsidRPr="00711CAA" w:rsidRDefault="00973AF2" w:rsidP="00711CAA">
      <w:pPr>
        <w:widowControl/>
        <w:numPr>
          <w:ilvl w:val="0"/>
          <w:numId w:val="1"/>
        </w:numPr>
        <w:spacing w:after="60"/>
        <w:ind w:left="480"/>
        <w:jc w:val="left"/>
        <w:divId w:val="13850096"/>
        <w:rPr>
          <w:rFonts w:ascii="Helvetica Neue" w:eastAsia="宋体" w:hAnsi="Helvetica Neue" w:cs="宋体"/>
          <w:b/>
          <w:bCs/>
          <w:color w:val="333333"/>
          <w:kern w:val="0"/>
          <w:sz w:val="22"/>
        </w:rPr>
      </w:pPr>
      <w:hyperlink r:id="rId751"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1809. 02665</w:t>
        </w:r>
      </w:hyperlink>
      <w:r w:rsidR="00711CAA" w:rsidRPr="00711CAA">
        <w:rPr>
          <w:rFonts w:ascii="Helvetica Neue" w:eastAsia="宋体" w:hAnsi="Helvetica Neue" w:cs="宋体"/>
          <w:b/>
          <w:bCs/>
          <w:color w:val="333333"/>
          <w:kern w:val="0"/>
          <w:sz w:val="22"/>
        </w:rPr>
        <w:t>[</w:t>
      </w:r>
      <w:hyperlink r:id="rId75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7B3C103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dreamnlp: </w:t>
      </w:r>
      <w:r w:rsidRPr="00711CAA">
        <w:rPr>
          <w:rFonts w:ascii="Helvetica Neue" w:eastAsia="宋体" w:hAnsi="Helvetica Neue" w:cs="宋体"/>
          <w:b/>
          <w:bCs/>
          <w:color w:val="2D2D2D"/>
          <w:kern w:val="0"/>
          <w:szCs w:val="21"/>
        </w:rPr>
        <w:t>一种新的基于计数草图数据流算法的临床报告元数据提取</w:t>
      </w:r>
      <w:r w:rsidRPr="00711CAA">
        <w:rPr>
          <w:rFonts w:ascii="Helvetica Neue" w:eastAsia="宋体" w:hAnsi="Helvetica Neue" w:cs="宋体"/>
          <w:b/>
          <w:bCs/>
          <w:color w:val="2D2D2D"/>
          <w:kern w:val="0"/>
          <w:szCs w:val="21"/>
        </w:rPr>
        <w:t xml:space="preserve"> nlp </w:t>
      </w:r>
      <w:r w:rsidRPr="00711CAA">
        <w:rPr>
          <w:rFonts w:ascii="Helvetica Neue" w:eastAsia="宋体" w:hAnsi="Helvetica Neue" w:cs="宋体"/>
          <w:b/>
          <w:bCs/>
          <w:color w:val="2D2D2D"/>
          <w:kern w:val="0"/>
          <w:szCs w:val="21"/>
        </w:rPr>
        <w:t>系统</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初步结果</w:t>
      </w:r>
    </w:p>
    <w:p w14:paraId="4A46907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53" w:history="1">
        <w:r w:rsidRPr="00711CAA">
          <w:rPr>
            <w:rFonts w:ascii="Helvetica Neue" w:eastAsia="宋体" w:hAnsi="Helvetica Neue" w:cs="宋体"/>
            <w:color w:val="0068AC"/>
            <w:kern w:val="0"/>
            <w:szCs w:val="21"/>
          </w:rPr>
          <w:t>choi sanghyun</w:t>
        </w:r>
      </w:hyperlink>
      <w:r w:rsidRPr="00711CAA">
        <w:rPr>
          <w:rFonts w:ascii="Helvetica Neue" w:eastAsia="宋体" w:hAnsi="Helvetica Neue" w:cs="宋体"/>
          <w:color w:val="333333"/>
          <w:kern w:val="0"/>
          <w:szCs w:val="21"/>
        </w:rPr>
        <w:t>, </w:t>
      </w:r>
      <w:hyperlink r:id="rId754" w:history="1">
        <w:r w:rsidRPr="00711CAA">
          <w:rPr>
            <w:rFonts w:ascii="Helvetica Neue" w:eastAsia="宋体" w:hAnsi="Helvetica Neue" w:cs="宋体"/>
            <w:color w:val="0068AC"/>
            <w:kern w:val="0"/>
            <w:szCs w:val="21"/>
          </w:rPr>
          <w:t>nikita ivkin</w:t>
        </w:r>
      </w:hyperlink>
      <w:r w:rsidRPr="00711CAA">
        <w:rPr>
          <w:rFonts w:ascii="Helvetica Neue" w:eastAsia="宋体" w:hAnsi="Helvetica Neue" w:cs="宋体"/>
          <w:color w:val="333333"/>
          <w:kern w:val="0"/>
          <w:szCs w:val="21"/>
        </w:rPr>
        <w:t>, </w:t>
      </w:r>
      <w:hyperlink r:id="rId755" w:history="1">
        <w:r w:rsidRPr="00711CAA">
          <w:rPr>
            <w:rFonts w:ascii="Helvetica Neue" w:eastAsia="宋体" w:hAnsi="Helvetica Neue" w:cs="宋体"/>
            <w:color w:val="0068AC"/>
            <w:kern w:val="0"/>
            <w:szCs w:val="21"/>
          </w:rPr>
          <w:t>vladimir braverman</w:t>
        </w:r>
      </w:hyperlink>
      <w:hyperlink r:id="rId756" w:history="1">
        <w:r w:rsidRPr="00711CAA">
          <w:rPr>
            <w:rFonts w:ascii="Helvetica Neue" w:eastAsia="宋体" w:hAnsi="Helvetica Neue" w:cs="宋体"/>
            <w:color w:val="0068AC"/>
            <w:kern w:val="0"/>
            <w:szCs w:val="21"/>
          </w:rPr>
          <w:t>, michael a. jacobs</w:t>
        </w:r>
      </w:hyperlink>
    </w:p>
    <w:p w14:paraId="10208BD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从电子健康记录</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中提取信息是一项具有挑战性的任务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因为它需要事先了解报告和一些</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算法</w:t>
      </w:r>
      <w:r w:rsidRPr="00711CAA">
        <w:rPr>
          <w:rFonts w:ascii="Helvetica Neue" w:eastAsia="宋体" w:hAnsi="Helvetica Neue" w:cs="宋体"/>
          <w:color w:val="333333"/>
          <w:kern w:val="0"/>
          <w:szCs w:val="21"/>
        </w:rPr>
        <w:t xml:space="preserve"> (nlp)</w:t>
      </w:r>
      <w:r w:rsidRPr="00711CAA">
        <w:rPr>
          <w:rFonts w:ascii="Helvetica Neue" w:eastAsia="宋体" w:hAnsi="Helvetica Neue" w:cs="宋体"/>
          <w:color w:val="333333"/>
          <w:kern w:val="0"/>
          <w:szCs w:val="21"/>
        </w:rPr>
        <w:t>。随着</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实施的数量不断增加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以高效的方式获取此类知识的难度越来越大。我们通过提出一种新的方法来分析大量的</w:t>
      </w:r>
      <w:r w:rsidRPr="00711CAA">
        <w:rPr>
          <w:rFonts w:ascii="Helvetica Neue" w:eastAsia="宋体" w:hAnsi="Helvetica Neue" w:cs="宋体"/>
          <w:color w:val="333333"/>
          <w:kern w:val="0"/>
          <w:szCs w:val="21"/>
        </w:rPr>
        <w:t xml:space="preserve"> ehrs </w:t>
      </w:r>
      <w:r w:rsidRPr="00711CAA">
        <w:rPr>
          <w:rFonts w:ascii="Helvetica Neue" w:eastAsia="宋体" w:hAnsi="Helvetica Neue" w:cs="宋体"/>
          <w:color w:val="333333"/>
          <w:kern w:val="0"/>
          <w:szCs w:val="21"/>
        </w:rPr>
        <w:t>使用改进的计数草图数据流算法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称为</w:t>
      </w:r>
      <w:r w:rsidRPr="00711CAA">
        <w:rPr>
          <w:rFonts w:ascii="Helvetica Neue" w:eastAsia="宋体" w:hAnsi="Helvetica Neue" w:cs="宋体"/>
          <w:color w:val="333333"/>
          <w:kern w:val="0"/>
          <w:szCs w:val="21"/>
        </w:rPr>
        <w:t xml:space="preserve"> dreamnlp </w:t>
      </w:r>
      <w:r w:rsidRPr="00711CAA">
        <w:rPr>
          <w:rFonts w:ascii="Helvetica Neue" w:eastAsia="宋体" w:hAnsi="Helvetica Neue" w:cs="宋体"/>
          <w:color w:val="333333"/>
          <w:kern w:val="0"/>
          <w:szCs w:val="21"/>
        </w:rPr>
        <w:t>来应对这一挑战。通过使用</w:t>
      </w:r>
      <w:r w:rsidRPr="00711CAA">
        <w:rPr>
          <w:rFonts w:ascii="Helvetica Neue" w:eastAsia="宋体" w:hAnsi="Helvetica Neue" w:cs="宋体"/>
          <w:color w:val="333333"/>
          <w:kern w:val="0"/>
          <w:szCs w:val="21"/>
        </w:rPr>
        <w:t xml:space="preserve"> dreamnlp, </w:t>
      </w:r>
      <w:r w:rsidRPr="00711CAA">
        <w:rPr>
          <w:rFonts w:ascii="Helvetica Neue" w:eastAsia="宋体" w:hAnsi="Helvetica Neue" w:cs="宋体"/>
          <w:color w:val="333333"/>
          <w:kern w:val="0"/>
          <w:szCs w:val="21"/>
        </w:rPr>
        <w:t>我们生成了一个字典</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其中使用的是</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中频繁出现的术语或重打手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与其他</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程序使用的传统计数方法相比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计算内存较低。我们展示了从</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中提取最重要的乳房诊断特征的一系列患者接受乳房成像。在分析的基础上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提取这些术语将有助于定义下游任务的重要功能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如精密医学的机器学习。少</w:t>
      </w:r>
    </w:p>
    <w:p w14:paraId="4BA12E1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0172F02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:13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3</w:t>
      </w:r>
      <w:r w:rsidRPr="00711CAA">
        <w:rPr>
          <w:rFonts w:ascii="Helvetica Neue" w:eastAsia="宋体" w:hAnsi="Helvetica Neue" w:cs="宋体"/>
          <w:color w:val="333333"/>
          <w:kern w:val="0"/>
          <w:szCs w:val="21"/>
        </w:rPr>
        <w:t>个数字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美国专利</w:t>
      </w:r>
    </w:p>
    <w:p w14:paraId="31746F1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类</w:t>
      </w:r>
      <w:r w:rsidRPr="00711CAA">
        <w:rPr>
          <w:rFonts w:ascii="Helvetica Neue" w:eastAsia="宋体" w:hAnsi="Helvetica Neue" w:cs="宋体"/>
          <w:color w:val="333333"/>
          <w:kern w:val="0"/>
          <w:szCs w:val="21"/>
        </w:rPr>
        <w:t>:e.1;e.2;F.2.2;I.2</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7</w:t>
      </w:r>
    </w:p>
    <w:p w14:paraId="5AD6E4E1" w14:textId="77777777" w:rsidR="00711CAA" w:rsidRPr="00711CAA" w:rsidRDefault="00973AF2" w:rsidP="00711CAA">
      <w:pPr>
        <w:widowControl/>
        <w:numPr>
          <w:ilvl w:val="0"/>
          <w:numId w:val="1"/>
        </w:numPr>
        <w:spacing w:after="60"/>
        <w:ind w:left="480"/>
        <w:jc w:val="left"/>
        <w:divId w:val="2016036627"/>
        <w:rPr>
          <w:rFonts w:ascii="Helvetica Neue" w:eastAsia="宋体" w:hAnsi="Helvetica Neue" w:cs="宋体"/>
          <w:b/>
          <w:bCs/>
          <w:color w:val="333333"/>
          <w:kern w:val="0"/>
          <w:sz w:val="22"/>
        </w:rPr>
      </w:pPr>
      <w:hyperlink r:id="rId75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1809. 02444</w:t>
        </w:r>
      </w:hyperlink>
      <w:r w:rsidR="00711CAA" w:rsidRPr="00711CAA">
        <w:rPr>
          <w:rFonts w:ascii="Helvetica Neue" w:eastAsia="宋体" w:hAnsi="Helvetica Neue" w:cs="宋体"/>
          <w:b/>
          <w:bCs/>
          <w:color w:val="333333"/>
          <w:kern w:val="0"/>
          <w:sz w:val="22"/>
        </w:rPr>
        <w:t>[</w:t>
      </w:r>
      <w:hyperlink r:id="rId75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5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0117661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基于可差神经计算机对抗攻击的变形关系</w:t>
      </w:r>
    </w:p>
    <w:p w14:paraId="79B35F8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60" w:history="1">
        <w:r w:rsidRPr="00711CAA">
          <w:rPr>
            <w:rFonts w:ascii="Helvetica Neue" w:eastAsia="宋体" w:hAnsi="Helvetica Neue" w:cs="宋体"/>
            <w:color w:val="0068AC"/>
            <w:kern w:val="0"/>
            <w:szCs w:val="21"/>
          </w:rPr>
          <w:t>陈爱文</w:t>
        </w:r>
      </w:hyperlink>
      <w:r w:rsidRPr="00711CAA">
        <w:rPr>
          <w:rFonts w:ascii="Helvetica Neue" w:eastAsia="宋体" w:hAnsi="Helvetica Neue" w:cs="宋体"/>
          <w:color w:val="333333"/>
          <w:kern w:val="0"/>
          <w:szCs w:val="21"/>
        </w:rPr>
        <w:t>,</w:t>
      </w:r>
      <w:hyperlink r:id="rId761" w:history="1">
        <w:r w:rsidRPr="00711CAA">
          <w:rPr>
            <w:rFonts w:ascii="Helvetica Neue" w:eastAsia="宋体" w:hAnsi="Helvetica Neue" w:cs="宋体"/>
            <w:color w:val="0068AC"/>
            <w:kern w:val="0"/>
            <w:szCs w:val="21"/>
          </w:rPr>
          <w:t>马磊</w:t>
        </w:r>
      </w:hyperlink>
      <w:r w:rsidRPr="00711CAA">
        <w:rPr>
          <w:rFonts w:ascii="Helvetica Neue" w:eastAsia="宋体" w:hAnsi="Helvetica Neue" w:cs="宋体"/>
          <w:color w:val="333333"/>
          <w:kern w:val="0"/>
          <w:szCs w:val="21"/>
        </w:rPr>
        <w:t>,</w:t>
      </w:r>
      <w:hyperlink r:id="rId762" w:history="1">
        <w:r w:rsidRPr="00711CAA">
          <w:rPr>
            <w:rFonts w:ascii="Helvetica Neue" w:eastAsia="宋体" w:hAnsi="Helvetica Neue" w:cs="宋体"/>
            <w:color w:val="0068AC"/>
            <w:kern w:val="0"/>
            <w:szCs w:val="21"/>
          </w:rPr>
          <w:t>李峰</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谢晓飞</w:t>
        </w:r>
      </w:hyperlink>
      <w:r w:rsidRPr="00711CAA">
        <w:rPr>
          <w:rFonts w:ascii="Helvetica Neue" w:eastAsia="宋体" w:hAnsi="Helvetica Neue" w:cs="宋体"/>
          <w:color w:val="333333"/>
          <w:kern w:val="0"/>
          <w:szCs w:val="21"/>
        </w:rPr>
        <w:t>,</w:t>
      </w:r>
      <w:hyperlink r:id="rId763" w:history="1">
        <w:r w:rsidRPr="00711CAA">
          <w:rPr>
            <w:rFonts w:ascii="Helvetica Neue" w:eastAsia="宋体" w:hAnsi="Helvetica Neue" w:cs="宋体"/>
            <w:color w:val="0068AC"/>
            <w:kern w:val="0"/>
            <w:szCs w:val="21"/>
          </w:rPr>
          <w:t>刘洋</w:t>
        </w:r>
      </w:hyperlink>
      <w:r w:rsidRPr="00711CAA">
        <w:rPr>
          <w:rFonts w:ascii="Helvetica Neue" w:eastAsia="宋体" w:hAnsi="Helvetica Neue" w:cs="宋体"/>
          <w:color w:val="333333"/>
          <w:kern w:val="0"/>
          <w:szCs w:val="21"/>
        </w:rPr>
        <w:t>,</w:t>
      </w:r>
      <w:hyperlink r:id="rId764" w:history="1">
        <w:r w:rsidRPr="00711CAA">
          <w:rPr>
            <w:rFonts w:ascii="Helvetica Neue" w:eastAsia="宋体" w:hAnsi="Helvetica Neue" w:cs="宋体"/>
            <w:color w:val="0068AC"/>
            <w:kern w:val="0"/>
            <w:szCs w:val="21"/>
          </w:rPr>
          <w:t>耀</w:t>
        </w:r>
      </w:hyperlink>
      <w:r w:rsidRPr="00711CAA">
        <w:rPr>
          <w:rFonts w:ascii="Helvetica Neue" w:eastAsia="宋体" w:hAnsi="Helvetica Neue" w:cs="宋体"/>
          <w:color w:val="333333"/>
          <w:kern w:val="0"/>
          <w:szCs w:val="21"/>
        </w:rPr>
        <w:t>顺</w:t>
      </w:r>
    </w:p>
    <w:p w14:paraId="7165D26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深度神经网络</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虽然已成为许多新技术的推动力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并在许多尖端应用中取得了巨大的成功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但仍然容易受到对抗攻击。可分辨神经计算机</w:t>
      </w:r>
      <w:r w:rsidRPr="00711CAA">
        <w:rPr>
          <w:rFonts w:ascii="Helvetica Neue" w:eastAsia="宋体" w:hAnsi="Helvetica Neue" w:cs="宋体"/>
          <w:color w:val="333333"/>
          <w:kern w:val="0"/>
          <w:szCs w:val="21"/>
        </w:rPr>
        <w:t xml:space="preserve"> (dnc) </w:t>
      </w:r>
      <w:r w:rsidRPr="00711CAA">
        <w:rPr>
          <w:rFonts w:ascii="Helvetica Neue" w:eastAsia="宋体" w:hAnsi="Helvetica Neue" w:cs="宋体"/>
          <w:color w:val="333333"/>
          <w:kern w:val="0"/>
          <w:szCs w:val="21"/>
        </w:rPr>
        <w:t>是一种新型的计算机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为中心控制器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在外部内存模块上运行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w:t>
      </w:r>
      <w:r w:rsidRPr="00711CAA">
        <w:rPr>
          <w:rFonts w:ascii="Helvetica Neue" w:eastAsia="宋体" w:hAnsi="Helvetica Neue" w:cs="宋体"/>
          <w:b/>
          <w:bCs/>
          <w:color w:val="333333"/>
          <w:kern w:val="0"/>
          <w:szCs w:val="21"/>
        </w:rPr>
        <w:t>数据处理</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 xml:space="preserve">dnc </w:t>
      </w:r>
      <w:r w:rsidRPr="00711CAA">
        <w:rPr>
          <w:rFonts w:ascii="Helvetica Neue" w:eastAsia="宋体" w:hAnsi="Helvetica Neue" w:cs="宋体"/>
          <w:color w:val="333333"/>
          <w:kern w:val="0"/>
          <w:szCs w:val="21"/>
        </w:rPr>
        <w:t>独特的体系结构有助于其在任务中的最先进性能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这需要能够表示变量和数据结构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以及在较长时间内存储数据。然而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仍然缺乏关于对抗性例子在鲁棒性方面如何影响</w:t>
      </w:r>
      <w:r w:rsidRPr="00711CAA">
        <w:rPr>
          <w:rFonts w:ascii="Helvetica Neue" w:eastAsia="宋体" w:hAnsi="Helvetica Neue" w:cs="宋体"/>
          <w:color w:val="333333"/>
          <w:kern w:val="0"/>
          <w:szCs w:val="21"/>
        </w:rPr>
        <w:t xml:space="preserve"> dnc </w:t>
      </w:r>
      <w:r w:rsidRPr="00711CAA">
        <w:rPr>
          <w:rFonts w:ascii="Helvetica Neue" w:eastAsia="宋体" w:hAnsi="Helvetica Neue" w:cs="宋体"/>
          <w:color w:val="333333"/>
          <w:kern w:val="0"/>
          <w:szCs w:val="21"/>
        </w:rPr>
        <w:t>的全面研究。本文针对</w:t>
      </w:r>
      <w:r w:rsidRPr="00711CAA">
        <w:rPr>
          <w:rFonts w:ascii="Helvetica Neue" w:eastAsia="宋体" w:hAnsi="Helvetica Neue" w:cs="宋体"/>
          <w:b/>
          <w:bCs/>
          <w:color w:val="333333"/>
          <w:kern w:val="0"/>
          <w:szCs w:val="21"/>
        </w:rPr>
        <w:t>自然处理语言</w:t>
      </w:r>
      <w:r w:rsidRPr="00711CAA">
        <w:rPr>
          <w:rFonts w:ascii="Helvetica Neue" w:eastAsia="宋体" w:hAnsi="Helvetica Neue" w:cs="宋体"/>
          <w:color w:val="333333"/>
          <w:kern w:val="0"/>
          <w:szCs w:val="21"/>
        </w:rPr>
        <w:t>领域中描述的一系列任务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提出了基于变形关系的对抗技术。我们表明</w:t>
      </w:r>
      <w:r w:rsidRPr="00711CAA">
        <w:rPr>
          <w:rFonts w:ascii="Helvetica Neue" w:eastAsia="宋体" w:hAnsi="Helvetica Neue" w:cs="宋体"/>
          <w:color w:val="333333"/>
          <w:kern w:val="0"/>
          <w:szCs w:val="21"/>
        </w:rPr>
        <w:t xml:space="preserve">, dnc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babi </w:t>
      </w:r>
      <w:r w:rsidRPr="00711CAA">
        <w:rPr>
          <w:rFonts w:ascii="Helvetica Neue" w:eastAsia="宋体" w:hAnsi="Helvetica Neue" w:cs="宋体"/>
          <w:color w:val="333333"/>
          <w:kern w:val="0"/>
          <w:szCs w:val="21"/>
        </w:rPr>
        <w:t>逻辑问题回答任务中近乎完美的表现可以通过对抗性注入的句子来降低。我们进一步深入研究了</w:t>
      </w:r>
      <w:r w:rsidRPr="00711CAA">
        <w:rPr>
          <w:rFonts w:ascii="Helvetica Neue" w:eastAsia="宋体" w:hAnsi="Helvetica Neue" w:cs="宋体"/>
          <w:color w:val="333333"/>
          <w:kern w:val="0"/>
          <w:szCs w:val="21"/>
        </w:rPr>
        <w:t xml:space="preserve"> dnc </w:t>
      </w:r>
      <w:r w:rsidRPr="00711CAA">
        <w:rPr>
          <w:rFonts w:ascii="Helvetica Neue" w:eastAsia="宋体" w:hAnsi="Helvetica Neue" w:cs="宋体"/>
          <w:color w:val="333333"/>
          <w:kern w:val="0"/>
          <w:szCs w:val="21"/>
        </w:rPr>
        <w:t>内存大小在其健壮性方面的作用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并分析了导致</w:t>
      </w:r>
      <w:r w:rsidRPr="00711CAA">
        <w:rPr>
          <w:rFonts w:ascii="Helvetica Neue" w:eastAsia="宋体" w:hAnsi="Helvetica Neue" w:cs="宋体"/>
          <w:color w:val="333333"/>
          <w:kern w:val="0"/>
          <w:szCs w:val="21"/>
        </w:rPr>
        <w:t xml:space="preserve"> dnc </w:t>
      </w:r>
      <w:r w:rsidRPr="00711CAA">
        <w:rPr>
          <w:rFonts w:ascii="Helvetica Neue" w:eastAsia="宋体" w:hAnsi="Helvetica Neue" w:cs="宋体"/>
          <w:color w:val="333333"/>
          <w:kern w:val="0"/>
          <w:szCs w:val="21"/>
        </w:rPr>
        <w:t>失败的潜在原因。我们的研究表明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目前在构建更强大的</w:t>
      </w:r>
      <w:r w:rsidRPr="00711CAA">
        <w:rPr>
          <w:rFonts w:ascii="Helvetica Neue" w:eastAsia="宋体" w:hAnsi="Helvetica Neue" w:cs="宋体"/>
          <w:color w:val="333333"/>
          <w:kern w:val="0"/>
          <w:szCs w:val="21"/>
        </w:rPr>
        <w:t xml:space="preserve"> dnc </w:t>
      </w:r>
      <w:r w:rsidRPr="00711CAA">
        <w:rPr>
          <w:rFonts w:ascii="Helvetica Neue" w:eastAsia="宋体" w:hAnsi="Helvetica Neue" w:cs="宋体"/>
          <w:color w:val="333333"/>
          <w:kern w:val="0"/>
          <w:szCs w:val="21"/>
        </w:rPr>
        <w:t>方面面临的挑战和潜在机遇。</w:t>
      </w:r>
    </w:p>
    <w:p w14:paraId="6A46B77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35F9A45A" w14:textId="77777777" w:rsidR="00711CAA" w:rsidRPr="00711CAA" w:rsidRDefault="00973AF2" w:rsidP="00711CAA">
      <w:pPr>
        <w:widowControl/>
        <w:numPr>
          <w:ilvl w:val="0"/>
          <w:numId w:val="1"/>
        </w:numPr>
        <w:spacing w:after="60"/>
        <w:ind w:left="480"/>
        <w:jc w:val="left"/>
        <w:divId w:val="1697121846"/>
        <w:rPr>
          <w:rFonts w:ascii="Helvetica Neue" w:eastAsia="宋体" w:hAnsi="Helvetica Neue" w:cs="宋体"/>
          <w:b/>
          <w:bCs/>
          <w:color w:val="333333"/>
          <w:kern w:val="0"/>
          <w:sz w:val="22"/>
        </w:rPr>
      </w:pPr>
      <w:hyperlink r:id="rId76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1809. 02428</w:t>
        </w:r>
      </w:hyperlink>
      <w:r w:rsidR="00711CAA" w:rsidRPr="00711CAA">
        <w:rPr>
          <w:rFonts w:ascii="Helvetica Neue" w:eastAsia="宋体" w:hAnsi="Helvetica Neue" w:cs="宋体"/>
          <w:b/>
          <w:bCs/>
          <w:color w:val="333333"/>
          <w:kern w:val="0"/>
          <w:sz w:val="22"/>
        </w:rPr>
        <w:t>[</w:t>
      </w:r>
      <w:hyperlink r:id="rId76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6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522F327" w14:textId="77777777" w:rsidR="00711CAA" w:rsidRPr="00711CAA" w:rsidRDefault="00711CAA" w:rsidP="00711CAA">
      <w:pPr>
        <w:widowControl/>
        <w:ind w:left="480"/>
        <w:jc w:val="left"/>
        <w:divId w:val="1396396662"/>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768" w:history="1">
        <w:r w:rsidRPr="00711CAA">
          <w:rPr>
            <w:rFonts w:ascii="Helvetica Neue" w:eastAsia="宋体" w:hAnsi="Helvetica Neue" w:cs="宋体"/>
            <w:color w:val="0068AC"/>
            <w:kern w:val="0"/>
            <w:szCs w:val="21"/>
            <w:shd w:val="clear" w:color="auto" w:fill="F5F5F5"/>
          </w:rPr>
          <w:t>10.100/13218-018-0557-5</w:t>
        </w:r>
      </w:hyperlink>
    </w:p>
    <w:p w14:paraId="68D6EC9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用于词汇分析的多任务多语言建模</w:t>
      </w:r>
    </w:p>
    <w:p w14:paraId="183E68D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69" w:history="1">
        <w:r w:rsidRPr="00711CAA">
          <w:rPr>
            <w:rFonts w:ascii="Helvetica Neue" w:eastAsia="宋体" w:hAnsi="Helvetica Neue" w:cs="宋体"/>
            <w:color w:val="0068AC"/>
            <w:kern w:val="0"/>
            <w:szCs w:val="21"/>
          </w:rPr>
          <w:t>约翰内斯</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比耶瓦</w:t>
        </w:r>
      </w:hyperlink>
    </w:p>
    <w:p w14:paraId="2D49DF9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传统上一次考虑单个</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如英语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的单个任务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例如词性标记</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最近的工作表明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利用任务之间以及</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之间的相关性可能是有益的。在本文中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我研究了关联性的概念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并探讨了如何利用它来构建需要较少手动注释数据的</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模型。对于包含</w:t>
      </w:r>
      <w:r w:rsidRPr="00711CAA">
        <w:rPr>
          <w:rFonts w:ascii="Helvetica Neue" w:eastAsia="宋体" w:hAnsi="Helvetica Neue" w:cs="宋体"/>
          <w:color w:val="333333"/>
          <w:kern w:val="0"/>
          <w:szCs w:val="21"/>
        </w:rPr>
        <w:t xml:space="preserve"> 60</w:t>
      </w:r>
      <w:r w:rsidRPr="00711CAA">
        <w:rPr>
          <w:rFonts w:ascii="Helvetica Neue" w:eastAsia="宋体" w:hAnsi="Helvetica Neue" w:cs="宋体"/>
          <w:b/>
          <w:bCs/>
          <w:color w:val="333333"/>
          <w:kern w:val="0"/>
          <w:szCs w:val="21"/>
        </w:rPr>
        <w:t>种语言</w:t>
      </w:r>
      <w:r w:rsidRPr="00711CAA">
        <w:rPr>
          <w:rFonts w:ascii="Helvetica Neue" w:eastAsia="宋体" w:hAnsi="Helvetica Neue" w:cs="宋体"/>
          <w:color w:val="333333"/>
          <w:kern w:val="0"/>
          <w:szCs w:val="21"/>
        </w:rPr>
        <w:t>的大量</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示例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将对大量的</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任务进行调查。研究结果显示了联合多任务和多语言建模的潜力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并暗示了可以从这些模型中获得的语言见解。少</w:t>
      </w:r>
    </w:p>
    <w:p w14:paraId="0613A6F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3AF9C01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论文摘要。这是一篇在</w:t>
      </w:r>
      <w:r w:rsidRPr="00711CAA">
        <w:rPr>
          <w:rFonts w:ascii="Helvetica Neue" w:eastAsia="宋体" w:hAnsi="Helvetica Neue" w:cs="宋体"/>
          <w:color w:val="333333"/>
          <w:kern w:val="0"/>
          <w:szCs w:val="21"/>
        </w:rPr>
        <w:t xml:space="preserve"> ki/künstliche intelligenz </w:t>
      </w:r>
      <w:r w:rsidRPr="00711CAA">
        <w:rPr>
          <w:rFonts w:ascii="Helvetica Neue" w:eastAsia="宋体" w:hAnsi="Helvetica Neue" w:cs="宋体"/>
          <w:color w:val="333333"/>
          <w:kern w:val="0"/>
          <w:szCs w:val="21"/>
        </w:rPr>
        <w:t>上发表的文章的预印。最终的经过身份验证的版本可在</w:t>
      </w:r>
      <w:r w:rsidRPr="00711CAA">
        <w:rPr>
          <w:rFonts w:ascii="Helvetica Neue" w:eastAsia="宋体" w:hAnsi="Helvetica Neue" w:cs="宋体"/>
          <w:color w:val="333333"/>
          <w:kern w:val="0"/>
          <w:szCs w:val="21"/>
        </w:rPr>
        <w:t xml:space="preserve"> https://doi.org/10.1007/s13218-018-0557-5 </w:t>
      </w:r>
      <w:r w:rsidRPr="00711CAA">
        <w:rPr>
          <w:rFonts w:ascii="Helvetica Neue" w:eastAsia="宋体" w:hAnsi="Helvetica Neue" w:cs="宋体"/>
          <w:color w:val="333333"/>
          <w:kern w:val="0"/>
          <w:szCs w:val="21"/>
        </w:rPr>
        <w:t>在线查阅</w:t>
      </w:r>
      <w:r w:rsidRPr="00711CAA">
        <w:rPr>
          <w:rFonts w:ascii="Helvetica Neue" w:eastAsia="宋体" w:hAnsi="Helvetica Neue" w:cs="宋体"/>
          <w:color w:val="333333"/>
          <w:kern w:val="0"/>
          <w:szCs w:val="21"/>
        </w:rPr>
        <w:t>:</w:t>
      </w:r>
    </w:p>
    <w:p w14:paraId="1A4A9164" w14:textId="77777777" w:rsidR="00711CAA" w:rsidRPr="00711CAA" w:rsidRDefault="00973AF2" w:rsidP="00711CAA">
      <w:pPr>
        <w:widowControl/>
        <w:numPr>
          <w:ilvl w:val="0"/>
          <w:numId w:val="1"/>
        </w:numPr>
        <w:spacing w:after="60"/>
        <w:ind w:left="480"/>
        <w:jc w:val="left"/>
        <w:divId w:val="1560241994"/>
        <w:rPr>
          <w:rFonts w:ascii="Helvetica Neue" w:eastAsia="宋体" w:hAnsi="Helvetica Neue" w:cs="宋体"/>
          <w:b/>
          <w:bCs/>
          <w:color w:val="333333"/>
          <w:kern w:val="0"/>
          <w:sz w:val="22"/>
        </w:rPr>
      </w:pPr>
      <w:hyperlink r:id="rId770"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1809. 008</w:t>
        </w:r>
      </w:hyperlink>
      <w:r w:rsidR="00711CAA" w:rsidRPr="00711CAA">
        <w:rPr>
          <w:rFonts w:ascii="Helvetica Neue" w:eastAsia="宋体" w:hAnsi="Helvetica Neue" w:cs="宋体"/>
          <w:b/>
          <w:bCs/>
          <w:color w:val="333333"/>
          <w:kern w:val="0"/>
          <w:sz w:val="22"/>
        </w:rPr>
        <w:t>[</w:t>
      </w:r>
      <w:hyperlink r:id="rId77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7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39B85FC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用于视觉推理的级联互斥调制</w:t>
      </w:r>
    </w:p>
    <w:p w14:paraId="7140175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73" w:history="1">
        <w:r w:rsidRPr="00711CAA">
          <w:rPr>
            <w:rFonts w:ascii="Helvetica Neue" w:eastAsia="宋体" w:hAnsi="Helvetica Neue" w:cs="宋体"/>
            <w:color w:val="0068AC"/>
            <w:kern w:val="0"/>
            <w:szCs w:val="21"/>
          </w:rPr>
          <w:t>姚一群</w:t>
        </w:r>
      </w:hyperlink>
      <w:r w:rsidRPr="00711CAA">
        <w:rPr>
          <w:rFonts w:ascii="Helvetica Neue" w:eastAsia="宋体" w:hAnsi="Helvetica Neue" w:cs="宋体"/>
          <w:color w:val="333333"/>
          <w:kern w:val="0"/>
          <w:szCs w:val="21"/>
        </w:rPr>
        <w:t>,</w:t>
      </w:r>
      <w:hyperlink r:id="rId774" w:history="1">
        <w:r w:rsidRPr="00711CAA">
          <w:rPr>
            <w:rFonts w:ascii="Helvetica Neue" w:eastAsia="宋体" w:hAnsi="Helvetica Neue" w:cs="宋体"/>
            <w:color w:val="0068AC"/>
            <w:kern w:val="0"/>
            <w:szCs w:val="21"/>
          </w:rPr>
          <w:t>徐嘉明</w:t>
        </w:r>
      </w:hyperlink>
      <w:r w:rsidRPr="00711CAA">
        <w:rPr>
          <w:rFonts w:ascii="Helvetica Neue" w:eastAsia="宋体" w:hAnsi="Helvetica Neue" w:cs="宋体"/>
          <w:color w:val="333333"/>
          <w:kern w:val="0"/>
          <w:szCs w:val="21"/>
        </w:rPr>
        <w:t>,</w:t>
      </w:r>
      <w:hyperlink r:id="rId775" w:history="1">
        <w:r w:rsidRPr="00711CAA">
          <w:rPr>
            <w:rFonts w:ascii="Helvetica Neue" w:eastAsia="宋体" w:hAnsi="Helvetica Neue" w:cs="宋体"/>
            <w:color w:val="0068AC"/>
            <w:kern w:val="0"/>
            <w:szCs w:val="21"/>
          </w:rPr>
          <w:t>王峰</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徐波</w:t>
        </w:r>
      </w:hyperlink>
    </w:p>
    <w:p w14:paraId="42CC0C3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视觉推理是一个特殊的视觉问题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本质上是多步骤的、</w:t>
      </w:r>
      <w:r w:rsidRPr="00711CAA">
        <w:rPr>
          <w:rFonts w:ascii="Helvetica Neue" w:eastAsia="宋体" w:hAnsi="Helvetica Neue" w:cs="宋体"/>
          <w:b/>
          <w:bCs/>
          <w:color w:val="333333"/>
          <w:kern w:val="0"/>
          <w:szCs w:val="21"/>
        </w:rPr>
        <w:t>构成</w:t>
      </w:r>
      <w:r w:rsidRPr="00711CAA">
        <w:rPr>
          <w:rFonts w:ascii="Helvetica Neue" w:eastAsia="宋体" w:hAnsi="Helvetica Neue" w:cs="宋体"/>
          <w:color w:val="333333"/>
          <w:kern w:val="0"/>
          <w:szCs w:val="21"/>
        </w:rPr>
        <w:t>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也需要密集的文本视觉交互。我们提出了</w:t>
      </w:r>
      <w:r w:rsidRPr="00711CAA">
        <w:rPr>
          <w:rFonts w:ascii="Helvetica Neue" w:eastAsia="宋体" w:hAnsi="Helvetica Neue" w:cs="宋体"/>
          <w:color w:val="333333"/>
          <w:kern w:val="0"/>
          <w:szCs w:val="21"/>
        </w:rPr>
        <w:t xml:space="preserve"> cmm: </w:t>
      </w:r>
      <w:r w:rsidRPr="00711CAA">
        <w:rPr>
          <w:rFonts w:ascii="Helvetica Neue" w:eastAsia="宋体" w:hAnsi="Helvetica Neue" w:cs="宋体"/>
          <w:color w:val="333333"/>
          <w:kern w:val="0"/>
          <w:szCs w:val="21"/>
        </w:rPr>
        <w:t>级联互调制作为一种新的端到端视觉推理模型。</w:t>
      </w:r>
      <w:r w:rsidRPr="00711CAA">
        <w:rPr>
          <w:rFonts w:ascii="Helvetica Neue" w:eastAsia="宋体" w:hAnsi="Helvetica Neue" w:cs="宋体"/>
          <w:color w:val="333333"/>
          <w:kern w:val="0"/>
          <w:szCs w:val="21"/>
        </w:rPr>
        <w:t xml:space="preserve">cmm </w:t>
      </w:r>
      <w:r w:rsidRPr="00711CAA">
        <w:rPr>
          <w:rFonts w:ascii="Helvetica Neue" w:eastAsia="宋体" w:hAnsi="Helvetica Neue" w:cs="宋体"/>
          <w:color w:val="333333"/>
          <w:kern w:val="0"/>
          <w:szCs w:val="21"/>
        </w:rPr>
        <w:t>包括一个多步骤的问题和图像理解</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。在每个步骤中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我们都使用特征式线性调制</w:t>
      </w:r>
      <w:r w:rsidRPr="00711CAA">
        <w:rPr>
          <w:rFonts w:ascii="Helvetica Neue" w:eastAsia="宋体" w:hAnsi="Helvetica Neue" w:cs="宋体"/>
          <w:color w:val="333333"/>
          <w:kern w:val="0"/>
          <w:szCs w:val="21"/>
        </w:rPr>
        <w:t xml:space="preserve"> (film) </w:t>
      </w:r>
      <w:r w:rsidRPr="00711CAA">
        <w:rPr>
          <w:rFonts w:ascii="Helvetica Neue" w:eastAsia="宋体" w:hAnsi="Helvetica Neue" w:cs="宋体"/>
          <w:color w:val="333333"/>
          <w:kern w:val="0"/>
          <w:szCs w:val="21"/>
        </w:rPr>
        <w:t>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w:t>
      </w:r>
      <w:r w:rsidRPr="00711CAA">
        <w:rPr>
          <w:rFonts w:ascii="Helvetica Neue" w:eastAsia="宋体" w:hAnsi="Helvetica Neue" w:cs="宋体"/>
          <w:color w:val="333333"/>
          <w:kern w:val="0"/>
          <w:szCs w:val="21"/>
        </w:rPr>
        <w:t xml:space="preserve"> textual/visual t</w:t>
      </w:r>
      <w:r w:rsidRPr="00711CAA">
        <w:rPr>
          <w:rFonts w:ascii="Helvetica Neue" w:eastAsia="宋体" w:hAnsi="Helvetica Neue" w:cs="宋体"/>
          <w:color w:val="333333"/>
          <w:kern w:val="0"/>
          <w:szCs w:val="21"/>
        </w:rPr>
        <w:t>管能够相互控制。实验表明</w:t>
      </w:r>
      <w:r w:rsidRPr="00711CAA">
        <w:rPr>
          <w:rFonts w:ascii="Helvetica Neue" w:eastAsia="宋体" w:hAnsi="Helvetica Neue" w:cs="宋体"/>
          <w:color w:val="333333"/>
          <w:kern w:val="0"/>
          <w:szCs w:val="21"/>
        </w:rPr>
        <w:t xml:space="preserve">, cmm </w:t>
      </w:r>
      <w:r w:rsidRPr="00711CAA">
        <w:rPr>
          <w:rFonts w:ascii="Helvetica Neue" w:eastAsia="宋体" w:hAnsi="Helvetica Neue" w:cs="宋体"/>
          <w:color w:val="333333"/>
          <w:kern w:val="0"/>
          <w:szCs w:val="21"/>
        </w:rPr>
        <w:t>的性能明显优于大多数相关模型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并在两个视觉推理基准上达到了最新水平</w:t>
      </w:r>
      <w:r w:rsidRPr="00711CAA">
        <w:rPr>
          <w:rFonts w:ascii="Helvetica Neue" w:eastAsia="宋体" w:hAnsi="Helvetica Neue" w:cs="宋体"/>
          <w:color w:val="333333"/>
          <w:kern w:val="0"/>
          <w:szCs w:val="21"/>
        </w:rPr>
        <w:t xml:space="preserve">: clevr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nlvr, </w:t>
      </w:r>
      <w:r w:rsidRPr="00711CAA">
        <w:rPr>
          <w:rFonts w:ascii="Helvetica Neue" w:eastAsia="宋体" w:hAnsi="Helvetica Neue" w:cs="宋体"/>
          <w:color w:val="333333"/>
          <w:kern w:val="0"/>
          <w:szCs w:val="21"/>
        </w:rPr>
        <w:t>从合成语言和</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收集。消融研究证实</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我们的多步框架和视觉引导</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调制都是这项任务的关键。我们的代码可在</w:t>
      </w:r>
      <w:r w:rsidRPr="00711CAA">
        <w:rPr>
          <w:rFonts w:ascii="Helvetica Neue" w:eastAsia="宋体" w:hAnsi="Helvetica Neue" w:cs="宋体"/>
          <w:color w:val="333333"/>
          <w:kern w:val="0"/>
          <w:szCs w:val="21"/>
        </w:rPr>
        <w:t xml:space="preserve"> https://github.com/FlamingHorizon/CMM-VR</w:t>
      </w:r>
      <w:r w:rsidRPr="00711CAA">
        <w:rPr>
          <w:rFonts w:ascii="Helvetica Neue" w:eastAsia="宋体" w:hAnsi="Helvetica Neue" w:cs="宋体"/>
          <w:color w:val="333333"/>
          <w:kern w:val="0"/>
          <w:szCs w:val="21"/>
        </w:rPr>
        <w:t>。少</w:t>
      </w:r>
    </w:p>
    <w:p w14:paraId="28FE83D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47137B8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将出现在</w:t>
      </w:r>
      <w:r w:rsidRPr="00711CAA">
        <w:rPr>
          <w:rFonts w:ascii="Helvetica Neue" w:eastAsia="宋体" w:hAnsi="Helvetica Neue" w:cs="宋体"/>
          <w:color w:val="333333"/>
          <w:kern w:val="0"/>
          <w:szCs w:val="21"/>
        </w:rPr>
        <w:t xml:space="preserve"> emnlp 2018 </w:t>
      </w:r>
      <w:r w:rsidRPr="00711CAA">
        <w:rPr>
          <w:rFonts w:ascii="Helvetica Neue" w:eastAsia="宋体" w:hAnsi="Helvetica Neue" w:cs="宋体"/>
          <w:color w:val="333333"/>
          <w:kern w:val="0"/>
          <w:szCs w:val="21"/>
        </w:rPr>
        <w:t>中</w:t>
      </w:r>
    </w:p>
    <w:p w14:paraId="517605DD" w14:textId="77777777" w:rsidR="00711CAA" w:rsidRPr="00711CAA" w:rsidRDefault="00973AF2" w:rsidP="00711CAA">
      <w:pPr>
        <w:widowControl/>
        <w:numPr>
          <w:ilvl w:val="0"/>
          <w:numId w:val="1"/>
        </w:numPr>
        <w:spacing w:after="60"/>
        <w:ind w:left="480"/>
        <w:jc w:val="left"/>
        <w:divId w:val="438330062"/>
        <w:rPr>
          <w:rFonts w:ascii="Helvetica Neue" w:eastAsia="宋体" w:hAnsi="Helvetica Neue" w:cs="宋体"/>
          <w:b/>
          <w:bCs/>
          <w:color w:val="333333"/>
          <w:kern w:val="0"/>
          <w:sz w:val="22"/>
        </w:rPr>
      </w:pPr>
      <w:hyperlink r:id="rId776"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1809. 01500</w:t>
        </w:r>
      </w:hyperlink>
      <w:r w:rsidR="00711CAA" w:rsidRPr="00711CAA">
        <w:rPr>
          <w:rFonts w:ascii="Helvetica Neue" w:eastAsia="宋体" w:hAnsi="Helvetica Neue" w:cs="宋体"/>
          <w:b/>
          <w:bCs/>
          <w:color w:val="333333"/>
          <w:kern w:val="0"/>
          <w:sz w:val="22"/>
        </w:rPr>
        <w:t>[</w:t>
      </w:r>
      <w:hyperlink r:id="rId77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778"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77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7CBCEB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神经药物网</w:t>
      </w:r>
    </w:p>
    <w:p w14:paraId="20C7389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80" w:history="1">
        <w:r w:rsidRPr="00711CAA">
          <w:rPr>
            <w:rFonts w:ascii="Helvetica Neue" w:eastAsia="宋体" w:hAnsi="Helvetica Neue" w:cs="宋体"/>
            <w:color w:val="0068AC"/>
            <w:kern w:val="0"/>
            <w:szCs w:val="21"/>
          </w:rPr>
          <w:t>n</w:t>
        </w:r>
        <w:r w:rsidRPr="00711CAA">
          <w:rPr>
            <w:rFonts w:ascii="Helvetica Neue" w:eastAsia="宋体" w:hAnsi="Helvetica Neue" w:cs="宋体"/>
            <w:color w:val="0068AC"/>
            <w:kern w:val="0"/>
            <w:szCs w:val="21"/>
          </w:rPr>
          <w:t>克里斯</w:t>
        </w:r>
        <w:r w:rsidRPr="00711CAA">
          <w:rPr>
            <w:rFonts w:ascii="Helvetica Neue" w:eastAsia="宋体" w:hAnsi="Helvetica Neue" w:cs="宋体"/>
            <w:color w:val="0068AC"/>
            <w:kern w:val="0"/>
            <w:szCs w:val="21"/>
          </w:rPr>
          <w:t>·nikhil</w:t>
        </w:r>
      </w:hyperlink>
      <w:r w:rsidRPr="00711CAA">
        <w:rPr>
          <w:rFonts w:ascii="Helvetica Neue" w:eastAsia="宋体" w:hAnsi="Helvetica Neue" w:cs="宋体"/>
          <w:color w:val="333333"/>
          <w:kern w:val="0"/>
          <w:szCs w:val="21"/>
        </w:rPr>
        <w:t> </w:t>
      </w:r>
      <w:hyperlink r:id="rId781" w:history="1">
        <w:r w:rsidRPr="00711CAA">
          <w:rPr>
            <w:rFonts w:ascii="Helvetica Neue" w:eastAsia="宋体" w:hAnsi="Helvetica Neue" w:cs="宋体"/>
            <w:color w:val="0068AC"/>
            <w:kern w:val="0"/>
            <w:szCs w:val="21"/>
          </w:rPr>
          <w:t>, shivansh mundra</w:t>
        </w:r>
      </w:hyperlink>
    </w:p>
    <w:p w14:paraId="15D31CC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我们描述了由团队</w:t>
      </w:r>
      <w:r w:rsidRPr="00711CAA">
        <w:rPr>
          <w:rFonts w:ascii="Helvetica Neue" w:eastAsia="宋体" w:hAnsi="Helvetica Neue" w:cs="宋体"/>
          <w:color w:val="333333"/>
          <w:kern w:val="0"/>
          <w:szCs w:val="21"/>
        </w:rPr>
        <w:t xml:space="preserve"> light </w:t>
      </w:r>
      <w:r w:rsidRPr="00711CAA">
        <w:rPr>
          <w:rFonts w:ascii="Helvetica Neue" w:eastAsia="宋体" w:hAnsi="Helvetica Neue" w:cs="宋体"/>
          <w:color w:val="333333"/>
          <w:kern w:val="0"/>
          <w:szCs w:val="21"/>
        </w:rPr>
        <w:t>提交的用于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社交媒体挖掘用于健康应用的社交媒体挖掘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的共享任务的系统。以前的工作表明</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在</w:t>
      </w:r>
      <w:r w:rsidRPr="00711CAA">
        <w:rPr>
          <w:rFonts w:ascii="Helvetica Neue" w:eastAsia="宋体" w:hAnsi="Helvetica Neue" w:cs="宋体"/>
          <w:b/>
          <w:bCs/>
          <w:color w:val="333333"/>
          <w:kern w:val="0"/>
          <w:szCs w:val="21"/>
        </w:rPr>
        <w:t>自然语言处理任务中</w:t>
      </w:r>
      <w:r w:rsidRPr="00711CAA">
        <w:rPr>
          <w:rFonts w:ascii="Helvetica Neue" w:eastAsia="宋体" w:hAnsi="Helvetica Neue" w:cs="宋体"/>
          <w:color w:val="333333"/>
          <w:kern w:val="0"/>
          <w:szCs w:val="21"/>
        </w:rPr>
        <w:t>取得了显著的性能。我们部署了两个</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模型的组合。第一个是附加分类器的</w:t>
      </w:r>
      <w:r w:rsidRPr="00711CAA">
        <w:rPr>
          <w:rFonts w:ascii="Helvetica Neue" w:eastAsia="宋体" w:hAnsi="Helvetica Neue" w:cs="宋体"/>
          <w:b/>
          <w:bCs/>
          <w:color w:val="333333"/>
          <w:kern w:val="0"/>
          <w:szCs w:val="21"/>
        </w:rPr>
        <w:t>预训练语言</w:t>
      </w:r>
      <w:r w:rsidRPr="00711CAA">
        <w:rPr>
          <w:rFonts w:ascii="Helvetica Neue" w:eastAsia="宋体" w:hAnsi="Helvetica Neue" w:cs="宋体"/>
          <w:color w:val="333333"/>
          <w:kern w:val="0"/>
          <w:szCs w:val="21"/>
        </w:rPr>
        <w:t>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以单词作为输入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第二个是以字符三克为输入的注意单元的</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模型。我们把这两种型号的组合称为神经</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药物网。我们的系统在第二个共享任务中排名第二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描述药物摄入量的职位的自动分类。少</w:t>
      </w:r>
    </w:p>
    <w:p w14:paraId="5F04A86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0BE7A7F" w14:textId="77777777" w:rsidR="00711CAA" w:rsidRPr="00711CAA" w:rsidRDefault="00973AF2" w:rsidP="00711CAA">
      <w:pPr>
        <w:widowControl/>
        <w:numPr>
          <w:ilvl w:val="0"/>
          <w:numId w:val="1"/>
        </w:numPr>
        <w:spacing w:after="60"/>
        <w:ind w:left="480"/>
        <w:jc w:val="left"/>
        <w:divId w:val="750471098"/>
        <w:rPr>
          <w:rFonts w:ascii="Helvetica Neue" w:eastAsia="宋体" w:hAnsi="Helvetica Neue" w:cs="宋体"/>
          <w:b/>
          <w:bCs/>
          <w:color w:val="333333"/>
          <w:kern w:val="0"/>
          <w:sz w:val="22"/>
        </w:rPr>
      </w:pPr>
      <w:hyperlink r:id="rId782" w:history="1">
        <w:r w:rsidR="00711CAA" w:rsidRPr="00711CAA">
          <w:rPr>
            <w:rFonts w:ascii="Helvetica Neue" w:eastAsia="宋体" w:hAnsi="Helvetica Neue" w:cs="宋体"/>
            <w:b/>
            <w:bCs/>
            <w:color w:val="0068AC"/>
            <w:kern w:val="0"/>
            <w:sz w:val="22"/>
          </w:rPr>
          <w:t>第十四条</w:t>
        </w:r>
        <w:r w:rsidR="00711CAA" w:rsidRPr="00711CAA">
          <w:rPr>
            <w:rFonts w:ascii="Helvetica Neue" w:eastAsia="宋体" w:hAnsi="Helvetica Neue" w:cs="宋体"/>
            <w:b/>
            <w:bCs/>
            <w:color w:val="0068AC"/>
            <w:kern w:val="0"/>
            <w:sz w:val="22"/>
          </w:rPr>
          <w:t>: 1809. 01496</w:t>
        </w:r>
      </w:hyperlink>
      <w:r w:rsidR="00711CAA" w:rsidRPr="00711CAA">
        <w:rPr>
          <w:rFonts w:ascii="Helvetica Neue" w:eastAsia="宋体" w:hAnsi="Helvetica Neue" w:cs="宋体"/>
          <w:b/>
          <w:bCs/>
          <w:color w:val="333333"/>
          <w:kern w:val="0"/>
          <w:sz w:val="22"/>
        </w:rPr>
        <w:t>[</w:t>
      </w:r>
      <w:hyperlink r:id="rId78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8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66E419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学习性别中立的单词嵌入</w:t>
      </w:r>
    </w:p>
    <w:p w14:paraId="3ED7F7F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85" w:history="1">
        <w:r w:rsidRPr="00711CAA">
          <w:rPr>
            <w:rFonts w:ascii="Helvetica Neue" w:eastAsia="宋体" w:hAnsi="Helvetica Neue" w:cs="宋体"/>
            <w:color w:val="0068AC"/>
            <w:kern w:val="0"/>
            <w:szCs w:val="21"/>
          </w:rPr>
          <w:t>赵杰玉</w:t>
        </w:r>
      </w:hyperlink>
      <w:r w:rsidRPr="00711CAA">
        <w:rPr>
          <w:rFonts w:ascii="Helvetica Neue" w:eastAsia="宋体" w:hAnsi="Helvetica Neue" w:cs="宋体"/>
          <w:color w:val="333333"/>
          <w:kern w:val="0"/>
          <w:szCs w:val="21"/>
        </w:rPr>
        <w:t>,</w:t>
      </w:r>
      <w:hyperlink r:id="rId786" w:history="1">
        <w:r w:rsidRPr="00711CAA">
          <w:rPr>
            <w:rFonts w:ascii="Helvetica Neue" w:eastAsia="宋体" w:hAnsi="Helvetica Neue" w:cs="宋体"/>
            <w:color w:val="0068AC"/>
            <w:kern w:val="0"/>
            <w:szCs w:val="21"/>
          </w:rPr>
          <w:t>周一超</w:t>
        </w:r>
        <w:r w:rsidRPr="00711CAA">
          <w:rPr>
            <w:rFonts w:ascii="Helvetica Neue" w:eastAsia="宋体" w:hAnsi="Helvetica Neue" w:cs="宋体"/>
            <w:color w:val="0068AC"/>
            <w:kern w:val="0"/>
            <w:szCs w:val="21"/>
          </w:rPr>
          <w:t>,</w:t>
        </w:r>
      </w:hyperlink>
      <w:hyperlink r:id="rId787" w:history="1">
        <w:r w:rsidRPr="00711CAA">
          <w:rPr>
            <w:rFonts w:ascii="Helvetica Neue" w:eastAsia="宋体" w:hAnsi="Helvetica Neue" w:cs="宋体"/>
            <w:color w:val="0068AC"/>
            <w:kern w:val="0"/>
            <w:szCs w:val="21"/>
          </w:rPr>
          <w:t>李泽宇</w:t>
        </w:r>
      </w:hyperlink>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王伟</w:t>
      </w:r>
      <w:hyperlink r:id="rId788" w:history="1">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张启伟</w:t>
        </w:r>
      </w:hyperlink>
    </w:p>
    <w:p w14:paraId="7E50364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xml:space="preserve">: word </w:t>
      </w:r>
      <w:r w:rsidRPr="00711CAA">
        <w:rPr>
          <w:rFonts w:ascii="Helvetica Neue" w:eastAsia="宋体" w:hAnsi="Helvetica Neue" w:cs="宋体"/>
          <w:color w:val="333333"/>
          <w:kern w:val="0"/>
          <w:szCs w:val="21"/>
        </w:rPr>
        <w:t>嵌入模型已成为各种</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应用中的基本组成部分。然而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在人为语料库上接受培训的嵌入已被证明继承了反映社会结构的强烈的性别陈规定型观念。为了解决这一问题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本文提出了一种新的培训程序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用于学习性别中立的单词嵌入。我们的做法旨在在文字向量的某些维度中保留性别信息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同时迫使其他方面不受性别影响。在该方法的基础上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我们生成了全球的生中性变种</w:t>
      </w:r>
      <w:r w:rsidRPr="00711CAA">
        <w:rPr>
          <w:rFonts w:ascii="Helvetica Neue" w:eastAsia="宋体" w:hAnsi="Helvetica Neue" w:cs="宋体"/>
          <w:color w:val="333333"/>
          <w:kern w:val="0"/>
          <w:szCs w:val="21"/>
        </w:rPr>
        <w:t xml:space="preserve"> (gn-gllowe)</w:t>
      </w:r>
      <w:r w:rsidRPr="00711CAA">
        <w:rPr>
          <w:rFonts w:ascii="Helvetica Neue" w:eastAsia="宋体" w:hAnsi="Helvetica Neue" w:cs="宋体"/>
          <w:color w:val="333333"/>
          <w:kern w:val="0"/>
          <w:szCs w:val="21"/>
        </w:rPr>
        <w:t>。定量和定性实验表明</w:t>
      </w:r>
      <w:r w:rsidRPr="00711CAA">
        <w:rPr>
          <w:rFonts w:ascii="Helvetica Neue" w:eastAsia="宋体" w:hAnsi="Helvetica Neue" w:cs="宋体"/>
          <w:color w:val="333333"/>
          <w:kern w:val="0"/>
          <w:szCs w:val="21"/>
        </w:rPr>
        <w:t xml:space="preserve">, GN-GloVe </w:t>
      </w:r>
      <w:r w:rsidRPr="00711CAA">
        <w:rPr>
          <w:rFonts w:ascii="Helvetica Neue" w:eastAsia="宋体" w:hAnsi="Helvetica Neue" w:cs="宋体"/>
          <w:color w:val="333333"/>
          <w:kern w:val="0"/>
          <w:szCs w:val="21"/>
        </w:rPr>
        <w:t>在不牺牲嵌入模型功能的情况下成功隔离性别信息。少</w:t>
      </w:r>
    </w:p>
    <w:p w14:paraId="663E946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09CF711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:emnlp 2018</w:t>
      </w:r>
    </w:p>
    <w:p w14:paraId="7632FC29" w14:textId="77777777" w:rsidR="00711CAA" w:rsidRPr="00711CAA" w:rsidRDefault="00973AF2" w:rsidP="00711CAA">
      <w:pPr>
        <w:widowControl/>
        <w:numPr>
          <w:ilvl w:val="0"/>
          <w:numId w:val="1"/>
        </w:numPr>
        <w:spacing w:after="60"/>
        <w:ind w:left="480"/>
        <w:jc w:val="left"/>
        <w:divId w:val="916792745"/>
        <w:rPr>
          <w:rFonts w:ascii="Helvetica Neue" w:eastAsia="宋体" w:hAnsi="Helvetica Neue" w:cs="宋体"/>
          <w:b/>
          <w:bCs/>
          <w:color w:val="333333"/>
          <w:kern w:val="0"/>
          <w:sz w:val="22"/>
        </w:rPr>
      </w:pPr>
      <w:hyperlink r:id="rId789" w:history="1">
        <w:r w:rsidR="00711CAA" w:rsidRPr="00711CAA">
          <w:rPr>
            <w:rFonts w:ascii="Helvetica Neue" w:eastAsia="宋体" w:hAnsi="Helvetica Neue" w:cs="宋体"/>
            <w:b/>
            <w:bCs/>
            <w:color w:val="0068AC"/>
            <w:kern w:val="0"/>
            <w:sz w:val="22"/>
          </w:rPr>
          <w:t>第十四条</w:t>
        </w:r>
        <w:r w:rsidR="00711CAA" w:rsidRPr="00711CAA">
          <w:rPr>
            <w:rFonts w:ascii="Helvetica Neue" w:eastAsia="宋体" w:hAnsi="Helvetica Neue" w:cs="宋体"/>
            <w:b/>
            <w:bCs/>
            <w:color w:val="0068AC"/>
            <w:kern w:val="0"/>
            <w:sz w:val="22"/>
          </w:rPr>
          <w:t>: 1809. 01495</w:t>
        </w:r>
      </w:hyperlink>
      <w:r w:rsidR="00711CAA" w:rsidRPr="00711CAA">
        <w:rPr>
          <w:rFonts w:ascii="Helvetica Neue" w:eastAsia="宋体" w:hAnsi="Helvetica Neue" w:cs="宋体"/>
          <w:b/>
          <w:bCs/>
          <w:color w:val="333333"/>
          <w:kern w:val="0"/>
          <w:sz w:val="22"/>
        </w:rPr>
        <w:t>[</w:t>
      </w:r>
      <w:hyperlink r:id="rId79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9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D00AB8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一种强化学习驱动的搜索性会话系统翻译模型</w:t>
      </w:r>
    </w:p>
    <w:p w14:paraId="3DC2276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92" w:history="1">
        <w:r w:rsidRPr="00711CAA">
          <w:rPr>
            <w:rFonts w:ascii="Helvetica Neue" w:eastAsia="宋体" w:hAnsi="Helvetica Neue" w:cs="宋体"/>
            <w:color w:val="0068AC"/>
            <w:kern w:val="0"/>
            <w:szCs w:val="21"/>
          </w:rPr>
          <w:t>wafa aissa,</w:t>
        </w:r>
      </w:hyperlink>
      <w:r w:rsidRPr="00711CAA">
        <w:rPr>
          <w:rFonts w:ascii="Helvetica Neue" w:eastAsia="宋体" w:hAnsi="Helvetica Neue" w:cs="宋体"/>
          <w:color w:val="333333"/>
          <w:kern w:val="0"/>
          <w:szCs w:val="21"/>
        </w:rPr>
        <w:t> </w:t>
      </w:r>
      <w:hyperlink r:id="rId793" w:history="1">
        <w:r w:rsidRPr="00711CAA">
          <w:rPr>
            <w:rFonts w:ascii="Helvetica Neue" w:eastAsia="宋体" w:hAnsi="Helvetica Neue" w:cs="宋体"/>
            <w:color w:val="0068AC"/>
            <w:kern w:val="0"/>
            <w:szCs w:val="21"/>
          </w:rPr>
          <w:t>laure soulier</w:t>
        </w:r>
      </w:hyperlink>
      <w:r w:rsidRPr="00711CAA">
        <w:rPr>
          <w:rFonts w:ascii="Helvetica Neue" w:eastAsia="宋体" w:hAnsi="Helvetica Neue" w:cs="宋体"/>
          <w:color w:val="333333"/>
          <w:kern w:val="0"/>
          <w:szCs w:val="21"/>
        </w:rPr>
        <w:t>, </w:t>
      </w:r>
      <w:hyperlink r:id="rId794" w:history="1">
        <w:r w:rsidRPr="00711CAA">
          <w:rPr>
            <w:rFonts w:ascii="Helvetica Neue" w:eastAsia="宋体" w:hAnsi="Helvetica Neue" w:cs="宋体"/>
            <w:color w:val="0068AC"/>
            <w:kern w:val="0"/>
            <w:szCs w:val="21"/>
          </w:rPr>
          <w:t>ludovic denoyer</w:t>
        </w:r>
      </w:hyperlink>
    </w:p>
    <w:p w14:paraId="5C6E527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面向搜索的对话系统依赖于</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 xml:space="preserve">(nl) </w:t>
      </w:r>
      <w:r w:rsidRPr="00711CAA">
        <w:rPr>
          <w:rFonts w:ascii="Helvetica Neue" w:eastAsia="宋体" w:hAnsi="Helvetica Neue" w:cs="宋体"/>
          <w:color w:val="333333"/>
          <w:kern w:val="0"/>
          <w:szCs w:val="21"/>
        </w:rPr>
        <w:t>所表达的信息需求。我们在这里重点介绍了用于构建基于关键字的查询的</w:t>
      </w:r>
      <w:r w:rsidRPr="00711CAA">
        <w:rPr>
          <w:rFonts w:ascii="Helvetica Neue" w:eastAsia="宋体" w:hAnsi="Helvetica Neue" w:cs="宋体"/>
          <w:color w:val="333333"/>
          <w:kern w:val="0"/>
          <w:szCs w:val="21"/>
        </w:rPr>
        <w:t xml:space="preserve"> nl </w:t>
      </w:r>
      <w:r w:rsidRPr="00711CAA">
        <w:rPr>
          <w:rFonts w:ascii="Helvetica Neue" w:eastAsia="宋体" w:hAnsi="Helvetica Neue" w:cs="宋体"/>
          <w:color w:val="333333"/>
          <w:kern w:val="0"/>
          <w:szCs w:val="21"/>
        </w:rPr>
        <w:t>表达式的理解。我们提出了一个增强学习驱动的翻译模型框架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该框架能够</w:t>
      </w:r>
      <w:r w:rsidRPr="00711CAA">
        <w:rPr>
          <w:rFonts w:ascii="Helvetica Neue" w:eastAsia="宋体" w:hAnsi="Helvetica Neue" w:cs="宋体"/>
          <w:color w:val="333333"/>
          <w:kern w:val="0"/>
          <w:szCs w:val="21"/>
        </w:rPr>
        <w:t xml:space="preserve"> 1) </w:t>
      </w:r>
      <w:r w:rsidRPr="00711CAA">
        <w:rPr>
          <w:rFonts w:ascii="Helvetica Neue" w:eastAsia="宋体" w:hAnsi="Helvetica Neue" w:cs="宋体"/>
          <w:color w:val="333333"/>
          <w:kern w:val="0"/>
          <w:szCs w:val="21"/>
        </w:rPr>
        <w:t>以监督的方式学习从</w:t>
      </w:r>
      <w:r w:rsidRPr="00711CAA">
        <w:rPr>
          <w:rFonts w:ascii="Helvetica Neue" w:eastAsia="宋体" w:hAnsi="Helvetica Neue" w:cs="宋体"/>
          <w:color w:val="333333"/>
          <w:kern w:val="0"/>
          <w:szCs w:val="21"/>
        </w:rPr>
        <w:t xml:space="preserve"> nl </w:t>
      </w:r>
      <w:r w:rsidRPr="00711CAA">
        <w:rPr>
          <w:rFonts w:ascii="Helvetica Neue" w:eastAsia="宋体" w:hAnsi="Helvetica Neue" w:cs="宋体"/>
          <w:color w:val="333333"/>
          <w:kern w:val="0"/>
          <w:szCs w:val="21"/>
        </w:rPr>
        <w:t>表达式到查询的翻译</w:t>
      </w:r>
      <w:r w:rsidRPr="00711CAA">
        <w:rPr>
          <w:rFonts w:ascii="Helvetica Neue" w:eastAsia="宋体" w:hAnsi="Helvetica Neue" w:cs="宋体"/>
          <w:color w:val="333333"/>
          <w:kern w:val="0"/>
          <w:szCs w:val="21"/>
        </w:rPr>
        <w:t xml:space="preserve">, 2) </w:t>
      </w:r>
      <w:r w:rsidRPr="00711CAA">
        <w:rPr>
          <w:rFonts w:ascii="Helvetica Neue" w:eastAsia="宋体" w:hAnsi="Helvetica Neue" w:cs="宋体"/>
          <w:color w:val="333333"/>
          <w:kern w:val="0"/>
          <w:szCs w:val="21"/>
        </w:rPr>
        <w:t>通过将翻译模型作为单词选择来克服大规模数据集的缺乏方法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并在学习</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中注入相关性反馈。在两个</w:t>
      </w:r>
      <w:r w:rsidRPr="00711CAA">
        <w:rPr>
          <w:rFonts w:ascii="Helvetica Neue" w:eastAsia="宋体" w:hAnsi="Helvetica Neue" w:cs="宋体"/>
          <w:color w:val="333333"/>
          <w:kern w:val="0"/>
          <w:szCs w:val="21"/>
        </w:rPr>
        <w:t xml:space="preserve"> trec </w:t>
      </w:r>
      <w:r w:rsidRPr="00711CAA">
        <w:rPr>
          <w:rFonts w:ascii="Helvetica Neue" w:eastAsia="宋体" w:hAnsi="Helvetica Neue" w:cs="宋体"/>
          <w:color w:val="333333"/>
          <w:kern w:val="0"/>
          <w:szCs w:val="21"/>
        </w:rPr>
        <w:t>数据集上进行了实验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并概述了该方法的有效性。少</w:t>
      </w:r>
    </w:p>
    <w:p w14:paraId="0F5E73F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3594020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这是作者的预印版的作品。它张贴在这里供您个人使用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而不是重新分配。请引用将在</w:t>
      </w:r>
      <w:r w:rsidRPr="00711CAA">
        <w:rPr>
          <w:rFonts w:ascii="Helvetica Neue" w:eastAsia="宋体" w:hAnsi="Helvetica Neue" w:cs="宋体"/>
          <w:color w:val="333333"/>
          <w:kern w:val="0"/>
          <w:szCs w:val="21"/>
        </w:rPr>
        <w:t xml:space="preserve">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emnlp </w:t>
      </w:r>
      <w:r w:rsidRPr="00711CAA">
        <w:rPr>
          <w:rFonts w:ascii="Helvetica Neue" w:eastAsia="宋体" w:hAnsi="Helvetica Neue" w:cs="宋体"/>
          <w:color w:val="333333"/>
          <w:kern w:val="0"/>
          <w:szCs w:val="21"/>
        </w:rPr>
        <w:t>研讨会</w:t>
      </w:r>
      <w:r w:rsidRPr="00711CAA">
        <w:rPr>
          <w:rFonts w:ascii="Helvetica Neue" w:eastAsia="宋体" w:hAnsi="Helvetica Neue" w:cs="宋体"/>
          <w:color w:val="333333"/>
          <w:kern w:val="0"/>
          <w:szCs w:val="21"/>
        </w:rPr>
        <w:t xml:space="preserve"> scai </w:t>
      </w:r>
      <w:r w:rsidRPr="00711CAA">
        <w:rPr>
          <w:rFonts w:ascii="Helvetica Neue" w:eastAsia="宋体" w:hAnsi="Helvetica Neue" w:cs="宋体"/>
          <w:color w:val="333333"/>
          <w:kern w:val="0"/>
          <w:szCs w:val="21"/>
        </w:rPr>
        <w:t>会议记录中发表的最终版本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第二届面向搜索的对话国家</w:t>
      </w:r>
      <w:r w:rsidRPr="00711CAA">
        <w:rPr>
          <w:rFonts w:ascii="Helvetica Neue" w:eastAsia="宋体" w:hAnsi="Helvetica Neue" w:cs="宋体"/>
          <w:color w:val="333333"/>
          <w:kern w:val="0"/>
          <w:szCs w:val="21"/>
        </w:rPr>
        <w:t xml:space="preserve"> ai </w:t>
      </w:r>
      <w:r w:rsidRPr="00711CAA">
        <w:rPr>
          <w:rFonts w:ascii="Helvetica Neue" w:eastAsia="宋体" w:hAnsi="Helvetica Neue" w:cs="宋体"/>
          <w:color w:val="333333"/>
          <w:kern w:val="0"/>
          <w:szCs w:val="21"/>
        </w:rPr>
        <w:t>国际研讨会</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国际标准书号</w:t>
      </w:r>
      <w:r w:rsidRPr="00711CAA">
        <w:rPr>
          <w:rFonts w:ascii="Helvetica Neue" w:eastAsia="宋体" w:hAnsi="Helvetica Neue" w:cs="宋体"/>
          <w:color w:val="333333"/>
          <w:kern w:val="0"/>
          <w:szCs w:val="21"/>
        </w:rPr>
        <w:t>: </w:t>
      </w:r>
      <w:hyperlink r:id="rId795" w:history="1">
        <w:r w:rsidRPr="00711CAA">
          <w:rPr>
            <w:rFonts w:ascii="Helvetica Neue" w:eastAsia="宋体" w:hAnsi="Helvetica Neue" w:cs="宋体"/>
            <w:color w:val="0068AC"/>
            <w:kern w:val="0"/>
            <w:szCs w:val="21"/>
          </w:rPr>
          <w:t>971-948087-75-9</w:t>
        </w:r>
      </w:hyperlink>
    </w:p>
    <w:p w14:paraId="0A1DC572" w14:textId="77777777" w:rsidR="00711CAA" w:rsidRPr="00711CAA" w:rsidRDefault="00973AF2" w:rsidP="00711CAA">
      <w:pPr>
        <w:widowControl/>
        <w:numPr>
          <w:ilvl w:val="0"/>
          <w:numId w:val="1"/>
        </w:numPr>
        <w:spacing w:after="60"/>
        <w:ind w:left="480"/>
        <w:jc w:val="left"/>
        <w:divId w:val="1472163904"/>
        <w:rPr>
          <w:rFonts w:ascii="Helvetica Neue" w:eastAsia="宋体" w:hAnsi="Helvetica Neue" w:cs="宋体"/>
          <w:b/>
          <w:bCs/>
          <w:color w:val="333333"/>
          <w:kern w:val="0"/>
          <w:sz w:val="22"/>
        </w:rPr>
      </w:pPr>
      <w:hyperlink r:id="rId796"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 01331</w:t>
        </w:r>
      </w:hyperlink>
      <w:r w:rsidR="00711CAA" w:rsidRPr="00711CAA">
        <w:rPr>
          <w:rFonts w:ascii="Helvetica Neue" w:eastAsia="宋体" w:hAnsi="Helvetica Neue" w:cs="宋体"/>
          <w:b/>
          <w:bCs/>
          <w:color w:val="333333"/>
          <w:kern w:val="0"/>
          <w:sz w:val="22"/>
        </w:rPr>
        <w:t>[</w:t>
      </w:r>
      <w:hyperlink r:id="rId79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79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32C5B2A"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对话中表达新人物的神经多语音模型</w:t>
      </w:r>
    </w:p>
    <w:p w14:paraId="47B22F4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799" w:history="1">
        <w:r w:rsidRPr="00711CAA">
          <w:rPr>
            <w:rFonts w:ascii="Helvetica Neue" w:eastAsia="宋体" w:hAnsi="Helvetica Neue" w:cs="宋体"/>
            <w:color w:val="0068AC"/>
            <w:kern w:val="0"/>
            <w:szCs w:val="21"/>
          </w:rPr>
          <w:t>shereen oraby</w:t>
        </w:r>
      </w:hyperlink>
      <w:r w:rsidRPr="00711CAA">
        <w:rPr>
          <w:rFonts w:ascii="Helvetica Neue" w:eastAsia="宋体" w:hAnsi="Helvetica Neue" w:cs="宋体"/>
          <w:color w:val="333333"/>
          <w:kern w:val="0"/>
          <w:szCs w:val="21"/>
        </w:rPr>
        <w:t>, </w:t>
      </w:r>
      <w:hyperlink r:id="rId800" w:history="1">
        <w:r w:rsidRPr="00711CAA">
          <w:rPr>
            <w:rFonts w:ascii="Helvetica Neue" w:eastAsia="宋体" w:hAnsi="Helvetica Neue" w:cs="宋体"/>
            <w:color w:val="0068AC"/>
            <w:kern w:val="0"/>
            <w:szCs w:val="21"/>
          </w:rPr>
          <w:t>lena reed</w:t>
        </w:r>
      </w:hyperlink>
      <w:r w:rsidRPr="00711CAA">
        <w:rPr>
          <w:rFonts w:ascii="Helvetica Neue" w:eastAsia="宋体" w:hAnsi="Helvetica Neue" w:cs="宋体"/>
          <w:color w:val="333333"/>
          <w:kern w:val="0"/>
          <w:szCs w:val="21"/>
        </w:rPr>
        <w:t>, </w:t>
      </w:r>
      <w:hyperlink r:id="rId801" w:history="1">
        <w:r w:rsidRPr="00711CAA">
          <w:rPr>
            <w:rFonts w:ascii="Helvetica Neue" w:eastAsia="宋体" w:hAnsi="Helvetica Neue" w:cs="宋体"/>
            <w:color w:val="0068AC"/>
            <w:kern w:val="0"/>
            <w:szCs w:val="21"/>
          </w:rPr>
          <w:t>sharath ts</w:t>
        </w:r>
      </w:hyperlink>
      <w:r w:rsidRPr="00711CAA">
        <w:rPr>
          <w:rFonts w:ascii="Helvetica Neue" w:eastAsia="宋体" w:hAnsi="Helvetica Neue" w:cs="宋体"/>
          <w:color w:val="333333"/>
          <w:kern w:val="0"/>
          <w:szCs w:val="21"/>
        </w:rPr>
        <w:t>, </w:t>
      </w:r>
      <w:hyperlink r:id="rId802" w:history="1">
        <w:r w:rsidRPr="00711CAA">
          <w:rPr>
            <w:rFonts w:ascii="Helvetica Neue" w:eastAsia="宋体" w:hAnsi="Helvetica Neue" w:cs="宋体"/>
            <w:color w:val="0068AC"/>
            <w:kern w:val="0"/>
            <w:szCs w:val="21"/>
          </w:rPr>
          <w:t>shubhangi tandon,</w:t>
        </w:r>
      </w:hyperlink>
      <w:r w:rsidRPr="00711CAA">
        <w:rPr>
          <w:rFonts w:ascii="Helvetica Neue" w:eastAsia="宋体" w:hAnsi="Helvetica Neue" w:cs="宋体"/>
          <w:color w:val="333333"/>
          <w:kern w:val="0"/>
          <w:szCs w:val="21"/>
        </w:rPr>
        <w:t> </w:t>
      </w:r>
      <w:hyperlink r:id="rId803" w:history="1">
        <w:r w:rsidRPr="00711CAA">
          <w:rPr>
            <w:rFonts w:ascii="Helvetica Neue" w:eastAsia="宋体" w:hAnsi="Helvetica Neue" w:cs="宋体"/>
            <w:color w:val="0068AC"/>
            <w:kern w:val="0"/>
            <w:szCs w:val="21"/>
          </w:rPr>
          <w:t>marilyn walker</w:t>
        </w:r>
      </w:hyperlink>
    </w:p>
    <w:p w14:paraId="19CD7D0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天然</w:t>
      </w:r>
      <w:r w:rsidRPr="00711CAA">
        <w:rPr>
          <w:rFonts w:ascii="Helvetica Neue" w:eastAsia="宋体" w:hAnsi="Helvetica Neue" w:cs="宋体"/>
          <w:color w:val="333333"/>
          <w:kern w:val="0"/>
          <w:szCs w:val="21"/>
        </w:rPr>
        <w:t>的面向任务的对话框的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生成器应该能够改变输出话语的样式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同时仍然能够有效地实现系统对话框操作及其关联的语义。虽然使用神经生成来培训会话代理的响应生成组件有望简化在新领域产生高质量响应的</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但据我们所知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几乎没有进行调查神经生成器的任务导向的对话框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可以改变他们的响应风格</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我们知道没有实验的模型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可以产生不同的风格不同的风格</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而在训练中看到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同时仍然维护语义保真度的输入意思是表示。在这里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一个模型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被训练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以实现一个单一的风格人格目标可以产生输出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结合了风格的目标。我们仔细评估多语音输出的语义保真度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以及与原始训练风格所特有的语言特征的异同。我们表明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与我们的预测相反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学到的模型并不总是简单地插值模型参数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而是产生不同的风格</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并根据他们所训练的个性而新颖。少</w:t>
      </w:r>
    </w:p>
    <w:p w14:paraId="7B42707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3EE2BB1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年互动</w:t>
      </w:r>
    </w:p>
    <w:p w14:paraId="1B310E7F" w14:textId="77777777" w:rsidR="00711CAA" w:rsidRPr="00711CAA" w:rsidRDefault="00973AF2" w:rsidP="00711CAA">
      <w:pPr>
        <w:widowControl/>
        <w:numPr>
          <w:ilvl w:val="0"/>
          <w:numId w:val="1"/>
        </w:numPr>
        <w:spacing w:after="60"/>
        <w:ind w:left="480"/>
        <w:jc w:val="left"/>
        <w:divId w:val="1677227803"/>
        <w:rPr>
          <w:rFonts w:ascii="Helvetica Neue" w:eastAsia="宋体" w:hAnsi="Helvetica Neue" w:cs="宋体"/>
          <w:b/>
          <w:bCs/>
          <w:color w:val="333333"/>
          <w:kern w:val="0"/>
          <w:sz w:val="22"/>
        </w:rPr>
      </w:pPr>
      <w:hyperlink r:id="rId804"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xiv:1809. 01316</w:t>
        </w:r>
      </w:hyperlink>
      <w:r w:rsidR="00711CAA" w:rsidRPr="00711CAA">
        <w:rPr>
          <w:rFonts w:ascii="Helvetica Neue" w:eastAsia="宋体" w:hAnsi="Helvetica Neue" w:cs="宋体"/>
          <w:b/>
          <w:bCs/>
          <w:color w:val="333333"/>
          <w:kern w:val="0"/>
          <w:sz w:val="22"/>
        </w:rPr>
        <w:t>[</w:t>
      </w:r>
      <w:hyperlink r:id="rId80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0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4405D223" w14:textId="77777777" w:rsidR="00711CAA" w:rsidRPr="00711CAA" w:rsidRDefault="00711CAA" w:rsidP="00711CAA">
      <w:pPr>
        <w:widowControl/>
        <w:ind w:left="480"/>
        <w:jc w:val="left"/>
        <w:divId w:val="1709185693"/>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807" w:history="1">
        <w:r w:rsidRPr="00711CAA">
          <w:rPr>
            <w:rFonts w:ascii="Helvetica Neue" w:eastAsia="宋体" w:hAnsi="Helvetica Neue" w:cs="宋体"/>
            <w:color w:val="0068AC"/>
            <w:kern w:val="0"/>
            <w:szCs w:val="21"/>
            <w:shd w:val="clear" w:color="auto" w:fill="F5F5F5"/>
          </w:rPr>
          <w:t>10.114/32626266.3271712</w:t>
        </w:r>
      </w:hyperlink>
    </w:p>
    <w:p w14:paraId="2E5B64C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学习用户首选项和了解事件计划的日历上下文</w:t>
      </w:r>
    </w:p>
    <w:p w14:paraId="0336EF6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08" w:history="1">
        <w:r w:rsidRPr="00711CAA">
          <w:rPr>
            <w:rFonts w:ascii="Helvetica Neue" w:eastAsia="宋体" w:hAnsi="Helvetica Neue" w:cs="宋体"/>
            <w:color w:val="0068AC"/>
            <w:kern w:val="0"/>
            <w:szCs w:val="21"/>
          </w:rPr>
          <w:t>kim donghyeon</w:t>
        </w:r>
      </w:hyperlink>
      <w:r w:rsidRPr="00711CAA">
        <w:rPr>
          <w:rFonts w:ascii="Helvetica Neue" w:eastAsia="宋体" w:hAnsi="Helvetica Neue" w:cs="宋体"/>
          <w:color w:val="333333"/>
          <w:kern w:val="0"/>
          <w:szCs w:val="21"/>
        </w:rPr>
        <w:t>, </w:t>
      </w:r>
      <w:hyperlink r:id="rId809" w:history="1">
        <w:r w:rsidRPr="00711CAA">
          <w:rPr>
            <w:rFonts w:ascii="Helvetica Neue" w:eastAsia="宋体" w:hAnsi="Helvetica Neue" w:cs="宋体"/>
            <w:color w:val="0068AC"/>
            <w:kern w:val="0"/>
            <w:szCs w:val="21"/>
          </w:rPr>
          <w:t>jjhyuk</w:t>
        </w:r>
      </w:hyperlink>
      <w:r w:rsidRPr="00711CAA">
        <w:rPr>
          <w:rFonts w:ascii="Helvetica Neue" w:eastAsia="宋体" w:hAnsi="Helvetica Neue" w:cs="宋体"/>
          <w:color w:val="333333"/>
          <w:kern w:val="0"/>
          <w:szCs w:val="21"/>
        </w:rPr>
        <w:t>lee, </w:t>
      </w:r>
      <w:hyperlink r:id="rId810" w:history="1">
        <w:r w:rsidRPr="00711CAA">
          <w:rPr>
            <w:rFonts w:ascii="Helvetica Neue" w:eastAsia="宋体" w:hAnsi="Helvetica Neue" w:cs="宋体"/>
            <w:color w:val="0068AC"/>
            <w:kern w:val="0"/>
            <w:szCs w:val="21"/>
          </w:rPr>
          <w:t>donghee choi</w:t>
        </w:r>
      </w:hyperlink>
      <w:r w:rsidRPr="00711CAA">
        <w:rPr>
          <w:rFonts w:ascii="Helvetica Neue" w:eastAsia="宋体" w:hAnsi="Helvetica Neue" w:cs="宋体"/>
          <w:color w:val="333333"/>
          <w:kern w:val="0"/>
          <w:szCs w:val="21"/>
        </w:rPr>
        <w:t>, </w:t>
      </w:r>
      <w:hyperlink r:id="rId811" w:history="1">
        <w:r w:rsidRPr="00711CAA">
          <w:rPr>
            <w:rFonts w:ascii="Helvetica Neue" w:eastAsia="宋体" w:hAnsi="Helvetica Neue" w:cs="宋体"/>
            <w:color w:val="0068AC"/>
            <w:kern w:val="0"/>
            <w:szCs w:val="21"/>
          </w:rPr>
          <w:t>jaeon choi</w:t>
        </w:r>
      </w:hyperlink>
      <w:r w:rsidRPr="00711CAA">
        <w:rPr>
          <w:rFonts w:ascii="Helvetica Neue" w:eastAsia="宋体" w:hAnsi="Helvetica Neue" w:cs="宋体"/>
          <w:color w:val="333333"/>
          <w:kern w:val="0"/>
          <w:szCs w:val="21"/>
        </w:rPr>
        <w:t>, </w:t>
      </w:r>
      <w:hyperlink r:id="rId812" w:history="1">
        <w:r w:rsidRPr="00711CAA">
          <w:rPr>
            <w:rFonts w:ascii="Helvetica Neue" w:eastAsia="宋体" w:hAnsi="Helvetica Neue" w:cs="宋体"/>
            <w:color w:val="0068AC"/>
            <w:kern w:val="0"/>
            <w:szCs w:val="21"/>
          </w:rPr>
          <w:t>jaewoo</w:t>
        </w:r>
      </w:hyperlink>
      <w:r w:rsidRPr="00711CAA">
        <w:rPr>
          <w:rFonts w:ascii="Helvetica Neue" w:eastAsia="宋体" w:hAnsi="Helvetica Neue" w:cs="宋体"/>
          <w:color w:val="333333"/>
          <w:kern w:val="0"/>
          <w:szCs w:val="21"/>
        </w:rPr>
        <w:t> kang</w:t>
      </w:r>
    </w:p>
    <w:p w14:paraId="6D8A2D1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随着在线日历服务在全球范围内越来越受欢迎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日历数据已成为了解人类行为的最丰富的上下文来源之一。但是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即使在开发联机日历的情况下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事件调度仍然非常耗时。尽管基于机器学习的事件调度模型在一定程度上具有自动调度</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但它们往往无法理解微妙的用户首选项和复杂的日历上下文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这些内容都是</w:t>
      </w:r>
      <w:r w:rsidRPr="00711CAA">
        <w:rPr>
          <w:rFonts w:ascii="Helvetica Neue" w:eastAsia="宋体" w:hAnsi="Helvetica Neue" w:cs="宋体"/>
          <w:b/>
          <w:bCs/>
          <w:color w:val="333333"/>
          <w:kern w:val="0"/>
          <w:szCs w:val="21"/>
        </w:rPr>
        <w:t>用自然编写的事件标题语言</w:t>
      </w:r>
      <w:r w:rsidRPr="00711CAA">
        <w:rPr>
          <w:rFonts w:ascii="Helvetica Neue" w:eastAsia="宋体" w:hAnsi="Helvetica Neue" w:cs="宋体"/>
          <w:color w:val="333333"/>
          <w:kern w:val="0"/>
          <w:szCs w:val="21"/>
        </w:rPr>
        <w:t>。在本文中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我们提出了神经事件调度助手</w:t>
      </w:r>
      <w:r w:rsidRPr="00711CAA">
        <w:rPr>
          <w:rFonts w:ascii="Helvetica Neue" w:eastAsia="宋体" w:hAnsi="Helvetica Neue" w:cs="宋体"/>
          <w:color w:val="333333"/>
          <w:kern w:val="0"/>
          <w:szCs w:val="21"/>
        </w:rPr>
        <w:t xml:space="preserve"> (neesa), </w:t>
      </w:r>
      <w:r w:rsidRPr="00711CAA">
        <w:rPr>
          <w:rFonts w:ascii="Helvetica Neue" w:eastAsia="宋体" w:hAnsi="Helvetica Neue" w:cs="宋体"/>
          <w:color w:val="333333"/>
          <w:kern w:val="0"/>
          <w:szCs w:val="21"/>
        </w:rPr>
        <w:t>它直接从原始在线日历中学习用户首选项并了解日历上下文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以便实现完全自动化和高效的事件调度。我们利用超过</w:t>
      </w:r>
      <w:r w:rsidRPr="00711CAA">
        <w:rPr>
          <w:rFonts w:ascii="Helvetica Neue" w:eastAsia="宋体" w:hAnsi="Helvetica Neue" w:cs="宋体"/>
          <w:color w:val="333333"/>
          <w:kern w:val="0"/>
          <w:szCs w:val="21"/>
        </w:rPr>
        <w:t xml:space="preserve">593k </w:t>
      </w:r>
      <w:r w:rsidRPr="00711CAA">
        <w:rPr>
          <w:rFonts w:ascii="Helvetica Neue" w:eastAsia="宋体" w:hAnsi="Helvetica Neue" w:cs="宋体"/>
          <w:color w:val="333333"/>
          <w:kern w:val="0"/>
          <w:szCs w:val="21"/>
        </w:rPr>
        <w:t>日历事件为</w:t>
      </w:r>
      <w:r w:rsidRPr="00711CAA">
        <w:rPr>
          <w:rFonts w:ascii="Helvetica Neue" w:eastAsia="宋体" w:hAnsi="Helvetica Neue" w:cs="宋体"/>
          <w:color w:val="333333"/>
          <w:kern w:val="0"/>
          <w:szCs w:val="21"/>
        </w:rPr>
        <w:t xml:space="preserve"> neesa </w:t>
      </w:r>
      <w:r w:rsidRPr="00711CAA">
        <w:rPr>
          <w:rFonts w:ascii="Helvetica Neue" w:eastAsia="宋体" w:hAnsi="Helvetica Neue" w:cs="宋体"/>
          <w:color w:val="333333"/>
          <w:kern w:val="0"/>
          <w:szCs w:val="21"/>
        </w:rPr>
        <w:t>学习调度个人事件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我们进一步利用</w:t>
      </w:r>
      <w:r w:rsidRPr="00711CAA">
        <w:rPr>
          <w:rFonts w:ascii="Helvetica Neue" w:eastAsia="宋体" w:hAnsi="Helvetica Neue" w:cs="宋体"/>
          <w:color w:val="333333"/>
          <w:kern w:val="0"/>
          <w:szCs w:val="21"/>
        </w:rPr>
        <w:t xml:space="preserve"> nesa </w:t>
      </w:r>
      <w:r w:rsidRPr="00711CAA">
        <w:rPr>
          <w:rFonts w:ascii="Helvetica Neue" w:eastAsia="宋体" w:hAnsi="Helvetica Neue" w:cs="宋体"/>
          <w:color w:val="333333"/>
          <w:kern w:val="0"/>
          <w:szCs w:val="21"/>
        </w:rPr>
        <w:t>进行多与会者事件调度。</w:t>
      </w:r>
      <w:r w:rsidRPr="00711CAA">
        <w:rPr>
          <w:rFonts w:ascii="Helvetica Neue" w:eastAsia="宋体" w:hAnsi="Helvetica Neue" w:cs="宋体"/>
          <w:color w:val="333333"/>
          <w:kern w:val="0"/>
          <w:szCs w:val="21"/>
        </w:rPr>
        <w:t xml:space="preserve">nesa </w:t>
      </w:r>
      <w:r w:rsidRPr="00711CAA">
        <w:rPr>
          <w:rFonts w:ascii="Helvetica Neue" w:eastAsia="宋体" w:hAnsi="Helvetica Neue" w:cs="宋体"/>
          <w:color w:val="333333"/>
          <w:kern w:val="0"/>
          <w:szCs w:val="21"/>
        </w:rPr>
        <w:t>成功地融合了深度神经网络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如双向长期短期存储器、卷积神经网络和公路网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用于了解每个用户的偏好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并了解基于</w:t>
      </w:r>
      <w:r w:rsidRPr="00711CAA">
        <w:rPr>
          <w:rFonts w:ascii="Helvetica Neue" w:eastAsia="宋体" w:hAnsi="Helvetica Neue" w:cs="宋体"/>
          <w:b/>
          <w:bCs/>
          <w:color w:val="333333"/>
          <w:kern w:val="0"/>
          <w:szCs w:val="21"/>
        </w:rPr>
        <w:t>自然的</w:t>
      </w:r>
      <w:r w:rsidRPr="00711CAA">
        <w:rPr>
          <w:rFonts w:ascii="Helvetica Neue" w:eastAsia="宋体" w:hAnsi="Helvetica Neue" w:cs="宋体"/>
          <w:color w:val="333333"/>
          <w:kern w:val="0"/>
          <w:szCs w:val="21"/>
        </w:rPr>
        <w:t>日历上下文</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在个人事件调度任务和多与会者事件调度任务的各种评价指标方面</w:t>
      </w:r>
      <w:r w:rsidRPr="00711CAA">
        <w:rPr>
          <w:rFonts w:ascii="Helvetica Neue" w:eastAsia="宋体" w:hAnsi="Helvetica Neue" w:cs="宋体"/>
          <w:color w:val="333333"/>
          <w:kern w:val="0"/>
          <w:szCs w:val="21"/>
        </w:rPr>
        <w:t xml:space="preserve">, neesa </w:t>
      </w:r>
      <w:r w:rsidRPr="00711CAA">
        <w:rPr>
          <w:rFonts w:ascii="Helvetica Neue" w:eastAsia="宋体" w:hAnsi="Helvetica Neue" w:cs="宋体"/>
          <w:color w:val="333333"/>
          <w:kern w:val="0"/>
          <w:szCs w:val="21"/>
        </w:rPr>
        <w:t>的性能明显优于以往的基线模型。我们的定性分析显示了</w:t>
      </w:r>
      <w:r w:rsidRPr="00711CAA">
        <w:rPr>
          <w:rFonts w:ascii="Helvetica Neue" w:eastAsia="宋体" w:hAnsi="Helvetica Neue" w:cs="宋体"/>
          <w:color w:val="333333"/>
          <w:kern w:val="0"/>
          <w:szCs w:val="21"/>
        </w:rPr>
        <w:t xml:space="preserve"> nesa </w:t>
      </w:r>
      <w:r w:rsidRPr="00711CAA">
        <w:rPr>
          <w:rFonts w:ascii="Helvetica Neue" w:eastAsia="宋体" w:hAnsi="Helvetica Neue" w:cs="宋体"/>
          <w:color w:val="333333"/>
          <w:kern w:val="0"/>
          <w:szCs w:val="21"/>
        </w:rPr>
        <w:t>中每一层的有效性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并了解了用户偏好。少</w:t>
      </w:r>
    </w:p>
    <w:p w14:paraId="68F07E7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D303AC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:cikm 2018</w:t>
      </w:r>
    </w:p>
    <w:p w14:paraId="6E4BA9D3" w14:textId="77777777" w:rsidR="00711CAA" w:rsidRPr="00711CAA" w:rsidRDefault="00973AF2" w:rsidP="00711CAA">
      <w:pPr>
        <w:widowControl/>
        <w:numPr>
          <w:ilvl w:val="0"/>
          <w:numId w:val="1"/>
        </w:numPr>
        <w:spacing w:after="60"/>
        <w:ind w:left="480"/>
        <w:jc w:val="left"/>
        <w:divId w:val="1981030354"/>
        <w:rPr>
          <w:rFonts w:ascii="Helvetica Neue" w:eastAsia="宋体" w:hAnsi="Helvetica Neue" w:cs="宋体"/>
          <w:b/>
          <w:bCs/>
          <w:color w:val="333333"/>
          <w:kern w:val="0"/>
          <w:sz w:val="22"/>
        </w:rPr>
      </w:pPr>
      <w:hyperlink r:id="rId81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09iv:1809. 00794</w:t>
        </w:r>
      </w:hyperlink>
      <w:r w:rsidR="00711CAA" w:rsidRPr="00711CAA">
        <w:rPr>
          <w:rFonts w:ascii="Helvetica Neue" w:eastAsia="宋体" w:hAnsi="Helvetica Neue" w:cs="宋体"/>
          <w:b/>
          <w:bCs/>
          <w:color w:val="333333"/>
          <w:kern w:val="0"/>
          <w:sz w:val="22"/>
        </w:rPr>
        <w:t>[</w:t>
      </w:r>
      <w:hyperlink r:id="rId81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1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7BEF31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texar: </w:t>
      </w:r>
      <w:r w:rsidRPr="00711CAA">
        <w:rPr>
          <w:rFonts w:ascii="Helvetica Neue" w:eastAsia="宋体" w:hAnsi="Helvetica Neue" w:cs="宋体"/>
          <w:b/>
          <w:bCs/>
          <w:color w:val="2D2D2D"/>
          <w:kern w:val="0"/>
          <w:szCs w:val="21"/>
        </w:rPr>
        <w:t>用于文本生成的模块化、多功能和可扩展工具包</w:t>
      </w:r>
    </w:p>
    <w:p w14:paraId="237FD74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16" w:history="1">
        <w:r w:rsidRPr="00711CAA">
          <w:rPr>
            <w:rFonts w:ascii="Helvetica Neue" w:eastAsia="宋体" w:hAnsi="Helvetica Neue" w:cs="宋体"/>
            <w:color w:val="0068AC"/>
            <w:kern w:val="0"/>
            <w:szCs w:val="21"/>
          </w:rPr>
          <w:t>李婷胡志兰</w:t>
        </w:r>
      </w:hyperlink>
      <w:r w:rsidRPr="00711CAA">
        <w:rPr>
          <w:rFonts w:ascii="Helvetica Neue" w:eastAsia="宋体" w:hAnsi="Helvetica Neue" w:cs="宋体"/>
          <w:color w:val="333333"/>
          <w:kern w:val="0"/>
          <w:szCs w:val="21"/>
        </w:rPr>
        <w:t>,</w:t>
      </w:r>
      <w:hyperlink r:id="rId817" w:history="1">
        <w:r w:rsidRPr="00711CAA">
          <w:rPr>
            <w:rFonts w:ascii="Helvetica Neue" w:eastAsia="宋体" w:hAnsi="Helvetica Neue" w:cs="宋体"/>
            <w:color w:val="0068AC"/>
            <w:kern w:val="0"/>
            <w:szCs w:val="21"/>
          </w:rPr>
          <w:t>石浩然</w:t>
        </w:r>
      </w:hyperlink>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杨子超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谭伯文</w:t>
      </w:r>
      <w:r w:rsidRPr="00711CAA">
        <w:rPr>
          <w:rFonts w:ascii="Helvetica Neue" w:eastAsia="宋体" w:hAnsi="Helvetica Neue" w:cs="宋体"/>
          <w:color w:val="333333"/>
          <w:kern w:val="0"/>
          <w:szCs w:val="21"/>
        </w:rPr>
        <w:t>,</w:t>
      </w:r>
      <w:hyperlink r:id="rId818" w:history="1">
        <w:r w:rsidRPr="00711CAA">
          <w:rPr>
            <w:rFonts w:ascii="Helvetica Neue" w:eastAsia="宋体" w:hAnsi="Helvetica Neue" w:cs="宋体"/>
            <w:color w:val="0068AC"/>
            <w:kern w:val="0"/>
            <w:szCs w:val="21"/>
          </w:rPr>
          <w:t>赵天成</w:t>
        </w:r>
      </w:hyperlink>
      <w:r w:rsidRPr="00711CAA">
        <w:rPr>
          <w:rFonts w:ascii="Helvetica Neue" w:eastAsia="宋体" w:hAnsi="Helvetica Neue" w:cs="宋体"/>
          <w:color w:val="333333"/>
          <w:kern w:val="0"/>
          <w:szCs w:val="21"/>
        </w:rPr>
        <w:t> </w:t>
      </w:r>
      <w:hyperlink r:id="rId819" w:history="1">
        <w:r w:rsidRPr="00711CAA">
          <w:rPr>
            <w:rFonts w:ascii="Helvetica Neue" w:eastAsia="宋体" w:hAnsi="Helvetica Neue" w:cs="宋体"/>
            <w:color w:val="0068AC"/>
            <w:kern w:val="0"/>
            <w:szCs w:val="21"/>
          </w:rPr>
          <w:t>,</w:t>
        </w:r>
      </w:hyperlink>
      <w:r w:rsidRPr="00711CAA">
        <w:rPr>
          <w:rFonts w:ascii="Helvetica Neue" w:eastAsia="宋体" w:hAnsi="Helvetica Neue" w:cs="宋体"/>
          <w:color w:val="333333"/>
          <w:kern w:val="0"/>
          <w:szCs w:val="21"/>
        </w:rPr>
        <w:t>何俊贤</w:t>
      </w:r>
      <w:r w:rsidRPr="00711CAA">
        <w:rPr>
          <w:rFonts w:ascii="Helvetica Neue" w:eastAsia="宋体" w:hAnsi="Helvetica Neue" w:cs="宋体"/>
          <w:color w:val="333333"/>
          <w:kern w:val="0"/>
          <w:szCs w:val="21"/>
        </w:rPr>
        <w:t>, </w:t>
      </w:r>
      <w:hyperlink r:id="rId820" w:history="1">
        <w:r w:rsidRPr="00711CAA">
          <w:rPr>
            <w:rFonts w:ascii="Helvetica Neue" w:eastAsia="宋体" w:hAnsi="Helvetica Neue" w:cs="宋体"/>
            <w:color w:val="0068AC"/>
            <w:kern w:val="0"/>
            <w:szCs w:val="21"/>
          </w:rPr>
          <w:t>王文涛</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于兴江</w:t>
        </w:r>
      </w:hyperlink>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李辉</w:t>
      </w:r>
      <w:r w:rsidRPr="00711CAA">
        <w:rPr>
          <w:rFonts w:ascii="Helvetica Neue" w:eastAsia="宋体" w:hAnsi="Helvetica Neue" w:cs="宋体"/>
          <w:color w:val="333333"/>
          <w:kern w:val="0"/>
          <w:szCs w:val="21"/>
        </w:rPr>
        <w:t>,</w:t>
      </w:r>
      <w:hyperlink r:id="rId821" w:history="1">
        <w:r w:rsidRPr="00711CAA">
          <w:rPr>
            <w:rFonts w:ascii="Helvetica Neue" w:eastAsia="宋体" w:hAnsi="Helvetica Neue" w:cs="宋体"/>
            <w:color w:val="0068AC"/>
            <w:kern w:val="0"/>
            <w:szCs w:val="21"/>
          </w:rPr>
          <w:t>迪</w:t>
        </w:r>
      </w:hyperlink>
      <w:hyperlink r:id="rId822" w:history="1">
        <w:r w:rsidRPr="00711CAA">
          <w:rPr>
            <w:rFonts w:ascii="Helvetica Neue" w:eastAsia="宋体" w:hAnsi="Helvetica Neue" w:cs="宋体"/>
            <w:color w:val="0068AC"/>
            <w:kern w:val="0"/>
            <w:szCs w:val="21"/>
          </w:rPr>
          <w:t>王</w:t>
        </w:r>
      </w:hyperlink>
      <w:r w:rsidRPr="00711CAA">
        <w:rPr>
          <w:rFonts w:ascii="Helvetica Neue" w:eastAsia="宋体" w:hAnsi="Helvetica Neue" w:cs="宋体"/>
          <w:color w:val="333333"/>
          <w:kern w:val="0"/>
          <w:szCs w:val="21"/>
        </w:rPr>
        <w:t>, </w:t>
      </w:r>
      <w:hyperlink r:id="rId823" w:history="1">
        <w:r w:rsidRPr="00711CAA">
          <w:rPr>
            <w:rFonts w:ascii="Helvetica Neue" w:eastAsia="宋体" w:hAnsi="Helvetica Neue" w:cs="宋体"/>
            <w:color w:val="0068AC"/>
            <w:kern w:val="0"/>
            <w:szCs w:val="21"/>
          </w:rPr>
          <w:t>马学哲</w:t>
        </w:r>
      </w:hyperlink>
      <w:r w:rsidRPr="00711CAA">
        <w:rPr>
          <w:rFonts w:ascii="Helvetica Neue" w:eastAsia="宋体" w:hAnsi="Helvetica Neue" w:cs="宋体"/>
          <w:color w:val="333333"/>
          <w:kern w:val="0"/>
          <w:szCs w:val="21"/>
        </w:rPr>
        <w:t>,</w:t>
      </w:r>
      <w:hyperlink r:id="rId824" w:history="1">
        <w:r w:rsidRPr="00711CAA">
          <w:rPr>
            <w:rFonts w:ascii="Helvetica Neue" w:eastAsia="宋体" w:hAnsi="Helvetica Neue" w:cs="宋体"/>
            <w:color w:val="0068AC"/>
            <w:kern w:val="0"/>
            <w:szCs w:val="21"/>
          </w:rPr>
          <w:t>刘赫克托</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梁</w:t>
        </w:r>
      </w:hyperlink>
      <w:r w:rsidRPr="00711CAA">
        <w:rPr>
          <w:rFonts w:ascii="Helvetica Neue" w:eastAsia="宋体" w:hAnsi="Helvetica Neue" w:cs="宋体"/>
          <w:color w:val="333333"/>
          <w:kern w:val="0"/>
          <w:szCs w:val="21"/>
        </w:rPr>
        <w:t>小丹</w:t>
      </w:r>
      <w:r w:rsidRPr="00711CAA">
        <w:rPr>
          <w:rFonts w:ascii="Helvetica Neue" w:eastAsia="宋体" w:hAnsi="Helvetica Neue" w:cs="宋体"/>
          <w:color w:val="333333"/>
          <w:kern w:val="0"/>
          <w:szCs w:val="21"/>
        </w:rPr>
        <w:t>,</w:t>
      </w:r>
      <w:hyperlink r:id="rId825" w:history="1">
        <w:r w:rsidRPr="00711CAA">
          <w:rPr>
            <w:rFonts w:ascii="Helvetica Neue" w:eastAsia="宋体" w:hAnsi="Helvetica Neue" w:cs="宋体"/>
            <w:color w:val="0068AC"/>
            <w:kern w:val="0"/>
            <w:szCs w:val="21"/>
          </w:rPr>
          <w:t>朱万荣</w:t>
        </w:r>
      </w:hyperlink>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德文德拉</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辛格</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萨昌</w:t>
      </w:r>
      <w:r w:rsidRPr="00711CAA">
        <w:rPr>
          <w:rFonts w:ascii="Helvetica Neue" w:eastAsia="宋体" w:hAnsi="Helvetica Neue" w:cs="宋体"/>
          <w:color w:val="333333"/>
          <w:kern w:val="0"/>
          <w:szCs w:val="21"/>
        </w:rPr>
        <w:t>, </w:t>
      </w:r>
      <w:hyperlink r:id="rId826" w:history="1">
        <w:r w:rsidRPr="00711CAA">
          <w:rPr>
            <w:rFonts w:ascii="Helvetica Neue" w:eastAsia="宋体" w:hAnsi="Helvetica Neue" w:cs="宋体"/>
            <w:color w:val="0068AC"/>
            <w:kern w:val="0"/>
            <w:szCs w:val="21"/>
          </w:rPr>
          <w:t>埃里克</w:t>
        </w:r>
        <w:r w:rsidRPr="00711CAA">
          <w:rPr>
            <w:rFonts w:ascii="Helvetica Neue" w:eastAsia="宋体" w:hAnsi="Helvetica Neue" w:cs="宋体"/>
            <w:color w:val="0068AC"/>
            <w:kern w:val="0"/>
            <w:szCs w:val="21"/>
          </w:rPr>
          <w:t>·p·</w:t>
        </w:r>
        <w:r w:rsidRPr="00711CAA">
          <w:rPr>
            <w:rFonts w:ascii="Helvetica Neue" w:eastAsia="宋体" w:hAnsi="Helvetica Neue" w:cs="宋体"/>
            <w:color w:val="0068AC"/>
            <w:kern w:val="0"/>
            <w:szCs w:val="21"/>
          </w:rPr>
          <w:t>兴</w:t>
        </w:r>
      </w:hyperlink>
    </w:p>
    <w:p w14:paraId="7A727B2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我们介绍了</w:t>
      </w:r>
      <w:r w:rsidRPr="00711CAA">
        <w:rPr>
          <w:rFonts w:ascii="Helvetica Neue" w:eastAsia="宋体" w:hAnsi="Helvetica Neue" w:cs="宋体"/>
          <w:color w:val="333333"/>
          <w:kern w:val="0"/>
          <w:szCs w:val="21"/>
        </w:rPr>
        <w:t xml:space="preserve"> texar, </w:t>
      </w:r>
      <w:r w:rsidRPr="00711CAA">
        <w:rPr>
          <w:rFonts w:ascii="Helvetica Neue" w:eastAsia="宋体" w:hAnsi="Helvetica Neue" w:cs="宋体"/>
          <w:color w:val="333333"/>
          <w:kern w:val="0"/>
          <w:szCs w:val="21"/>
        </w:rPr>
        <w:t>这是一个开源工具包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旨在支持将任何输入</w:t>
      </w:r>
      <w:r w:rsidRPr="00711CAA">
        <w:rPr>
          <w:rFonts w:ascii="Helvetica Neue" w:eastAsia="宋体" w:hAnsi="Helvetica Neue" w:cs="宋体"/>
          <w:b/>
          <w:bCs/>
          <w:color w:val="333333"/>
          <w:kern w:val="0"/>
          <w:szCs w:val="21"/>
        </w:rPr>
        <w:t>转换为自然语言</w:t>
      </w:r>
      <w:r w:rsidRPr="00711CAA">
        <w:rPr>
          <w:rFonts w:ascii="Helvetica Neue" w:eastAsia="宋体" w:hAnsi="Helvetica Neue" w:cs="宋体"/>
          <w:color w:val="333333"/>
          <w:kern w:val="0"/>
          <w:szCs w:val="21"/>
        </w:rPr>
        <w:t>的一系列文本生成任务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如机器翻译、摘要、对话、内容操作等</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考虑到模块化、多功能性和可扩展性的设计目标</w:t>
      </w:r>
      <w:r w:rsidRPr="00711CAA">
        <w:rPr>
          <w:rFonts w:ascii="Helvetica Neue" w:eastAsia="宋体" w:hAnsi="Helvetica Neue" w:cs="宋体"/>
          <w:color w:val="333333"/>
          <w:kern w:val="0"/>
          <w:szCs w:val="21"/>
        </w:rPr>
        <w:t xml:space="preserve">, texar </w:t>
      </w:r>
      <w:r w:rsidRPr="00711CAA">
        <w:rPr>
          <w:rFonts w:ascii="Helvetica Neue" w:eastAsia="宋体" w:hAnsi="Helvetica Neue" w:cs="宋体"/>
          <w:color w:val="333333"/>
          <w:kern w:val="0"/>
          <w:szCs w:val="21"/>
        </w:rPr>
        <w:t>提取了各种任务和方法背后的常见模式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创建了一个高度可重用模块和功能的库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并允许任意模型体系结构和算法范例。在</w:t>
      </w:r>
      <w:r w:rsidRPr="00711CAA">
        <w:rPr>
          <w:rFonts w:ascii="Helvetica Neue" w:eastAsia="宋体" w:hAnsi="Helvetica Neue" w:cs="宋体"/>
          <w:color w:val="333333"/>
          <w:kern w:val="0"/>
          <w:szCs w:val="21"/>
        </w:rPr>
        <w:t xml:space="preserve"> texar </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模型体系结构、损耗和学习</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被完全分解。高概念级的模块可以自由组装或插上。这些功能使</w:t>
      </w:r>
      <w:r w:rsidRPr="00711CAA">
        <w:rPr>
          <w:rFonts w:ascii="Helvetica Neue" w:eastAsia="宋体" w:hAnsi="Helvetica Neue" w:cs="宋体"/>
          <w:color w:val="333333"/>
          <w:kern w:val="0"/>
          <w:szCs w:val="21"/>
        </w:rPr>
        <w:t xml:space="preserve"> texar </w:t>
      </w:r>
      <w:r w:rsidRPr="00711CAA">
        <w:rPr>
          <w:rFonts w:ascii="Helvetica Neue" w:eastAsia="宋体" w:hAnsi="Helvetica Neue" w:cs="宋体"/>
          <w:color w:val="333333"/>
          <w:kern w:val="0"/>
          <w:szCs w:val="21"/>
        </w:rPr>
        <w:t>特别适合研究人员和从业者进行快速原型设计和实验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以及促进跨不同文本生成任务的技术共享。我们提供案例研究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以证明该工具包的使用和优势。</w:t>
      </w:r>
      <w:r w:rsidRPr="00711CAA">
        <w:rPr>
          <w:rFonts w:ascii="Helvetica Neue" w:eastAsia="宋体" w:hAnsi="Helvetica Neue" w:cs="宋体"/>
          <w:color w:val="333333"/>
          <w:kern w:val="0"/>
          <w:szCs w:val="21"/>
        </w:rPr>
        <w:t xml:space="preserve">texar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https://github.com/asyml/texar </w:t>
      </w:r>
      <w:r w:rsidRPr="00711CAA">
        <w:rPr>
          <w:rFonts w:ascii="Helvetica Neue" w:eastAsia="宋体" w:hAnsi="Helvetica Neue" w:cs="宋体"/>
          <w:color w:val="333333"/>
          <w:kern w:val="0"/>
          <w:szCs w:val="21"/>
        </w:rPr>
        <w:t>根据</w:t>
      </w:r>
      <w:r w:rsidRPr="00711CAA">
        <w:rPr>
          <w:rFonts w:ascii="Helvetica Neue" w:eastAsia="宋体" w:hAnsi="Helvetica Neue" w:cs="宋体"/>
          <w:color w:val="333333"/>
          <w:kern w:val="0"/>
          <w:szCs w:val="21"/>
        </w:rPr>
        <w:t xml:space="preserve"> apache </w:t>
      </w:r>
      <w:r w:rsidRPr="00711CAA">
        <w:rPr>
          <w:rFonts w:ascii="Helvetica Neue" w:eastAsia="宋体" w:hAnsi="Helvetica Neue" w:cs="宋体"/>
          <w:color w:val="333333"/>
          <w:kern w:val="0"/>
          <w:szCs w:val="21"/>
        </w:rPr>
        <w:t>许可证</w:t>
      </w:r>
      <w:r w:rsidRPr="00711CAA">
        <w:rPr>
          <w:rFonts w:ascii="Helvetica Neue" w:eastAsia="宋体" w:hAnsi="Helvetica Neue" w:cs="宋体"/>
          <w:color w:val="333333"/>
          <w:kern w:val="0"/>
          <w:szCs w:val="21"/>
        </w:rPr>
        <w:t xml:space="preserve">2.0 </w:t>
      </w:r>
      <w:r w:rsidRPr="00711CAA">
        <w:rPr>
          <w:rFonts w:ascii="Helvetica Neue" w:eastAsia="宋体" w:hAnsi="Helvetica Neue" w:cs="宋体"/>
          <w:color w:val="333333"/>
          <w:kern w:val="0"/>
          <w:szCs w:val="21"/>
        </w:rPr>
        <w:t>发布。少</w:t>
      </w:r>
    </w:p>
    <w:p w14:paraId="14ECA35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55436F1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:14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;github: https://github.com/asyml/texar</w:t>
      </w:r>
    </w:p>
    <w:p w14:paraId="170A86F3" w14:textId="77777777" w:rsidR="00711CAA" w:rsidRPr="00711CAA" w:rsidRDefault="00973AF2" w:rsidP="00711CAA">
      <w:pPr>
        <w:widowControl/>
        <w:numPr>
          <w:ilvl w:val="0"/>
          <w:numId w:val="1"/>
        </w:numPr>
        <w:spacing w:after="60"/>
        <w:ind w:left="480"/>
        <w:jc w:val="left"/>
        <w:divId w:val="1583220629"/>
        <w:rPr>
          <w:rFonts w:ascii="Helvetica Neue" w:eastAsia="宋体" w:hAnsi="Helvetica Neue" w:cs="宋体"/>
          <w:b/>
          <w:bCs/>
          <w:color w:val="333333"/>
          <w:kern w:val="0"/>
          <w:sz w:val="22"/>
        </w:rPr>
      </w:pPr>
      <w:hyperlink r:id="rId82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09iv:809.00640</w:t>
        </w:r>
      </w:hyperlink>
      <w:r w:rsidR="00711CAA" w:rsidRPr="00711CAA">
        <w:rPr>
          <w:rFonts w:ascii="Helvetica Neue" w:eastAsia="宋体" w:hAnsi="Helvetica Neue" w:cs="宋体"/>
          <w:b/>
          <w:bCs/>
          <w:color w:val="333333"/>
          <w:kern w:val="0"/>
          <w:sz w:val="22"/>
        </w:rPr>
        <w:t>[</w:t>
      </w:r>
      <w:hyperlink r:id="rId82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2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9E7E2D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认知行为疗法对心理健康概念的语言理解的深度学习</w:t>
      </w:r>
    </w:p>
    <w:p w14:paraId="1FF5D4F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30" w:history="1">
        <w:r w:rsidRPr="00711CAA">
          <w:rPr>
            <w:rFonts w:ascii="Helvetica Neue" w:eastAsia="宋体" w:hAnsi="Helvetica Neue" w:cs="宋体"/>
            <w:color w:val="0068AC"/>
            <w:kern w:val="0"/>
            <w:szCs w:val="21"/>
          </w:rPr>
          <w:t>lina rojas-barahona</w:t>
        </w:r>
      </w:hyperlink>
      <w:r w:rsidRPr="00711CAA">
        <w:rPr>
          <w:rFonts w:ascii="Helvetica Neue" w:eastAsia="宋体" w:hAnsi="Helvetica Neue" w:cs="宋体"/>
          <w:color w:val="333333"/>
          <w:kern w:val="0"/>
          <w:szCs w:val="21"/>
        </w:rPr>
        <w:t>, </w:t>
      </w:r>
      <w:hyperlink r:id="rId831" w:history="1">
        <w:r w:rsidRPr="00711CAA">
          <w:rPr>
            <w:rFonts w:ascii="Helvetica Neue" w:eastAsia="宋体" w:hAnsi="Helvetica Neue" w:cs="宋体"/>
            <w:color w:val="0068AC"/>
            <w:kern w:val="0"/>
            <w:szCs w:val="21"/>
          </w:rPr>
          <w:t>Bo-Hsiang tseng</w:t>
        </w:r>
      </w:hyperlink>
      <w:r w:rsidRPr="00711CAA">
        <w:rPr>
          <w:rFonts w:ascii="Helvetica Neue" w:eastAsia="宋体" w:hAnsi="Helvetica Neue" w:cs="宋体"/>
          <w:color w:val="333333"/>
          <w:kern w:val="0"/>
          <w:szCs w:val="21"/>
        </w:rPr>
        <w:t>, </w:t>
      </w:r>
      <w:hyperlink r:id="rId832" w:history="1">
        <w:r w:rsidRPr="00711CAA">
          <w:rPr>
            <w:rFonts w:ascii="Helvetica Neue" w:eastAsia="宋体" w:hAnsi="Helvetica Neue" w:cs="宋体"/>
            <w:color w:val="0068AC"/>
            <w:kern w:val="0"/>
            <w:szCs w:val="21"/>
          </w:rPr>
          <w:t>yinpei</w:t>
        </w:r>
      </w:hyperlink>
      <w:r w:rsidRPr="00711CAA">
        <w:rPr>
          <w:rFonts w:ascii="Helvetica Neue" w:eastAsia="宋体" w:hAnsi="Helvetica Neue" w:cs="宋体"/>
          <w:color w:val="333333"/>
          <w:kern w:val="0"/>
          <w:szCs w:val="21"/>
        </w:rPr>
        <w:t>dai, </w:t>
      </w:r>
      <w:hyperlink r:id="rId833" w:history="1">
        <w:r w:rsidRPr="00711CAA">
          <w:rPr>
            <w:rFonts w:ascii="Helvetica Neue" w:eastAsia="宋体" w:hAnsi="Helvetica Neue" w:cs="宋体"/>
            <w:color w:val="0068AC"/>
            <w:kern w:val="0"/>
            <w:szCs w:val="21"/>
          </w:rPr>
          <w:t>clare mansfield</w:t>
        </w:r>
      </w:hyperlink>
      <w:r w:rsidRPr="00711CAA">
        <w:rPr>
          <w:rFonts w:ascii="Helvetica Neue" w:eastAsia="宋体" w:hAnsi="Helvetica Neue" w:cs="宋体"/>
          <w:color w:val="333333"/>
          <w:kern w:val="0"/>
          <w:szCs w:val="21"/>
        </w:rPr>
        <w:t>, osman ramadan, </w:t>
      </w:r>
      <w:hyperlink r:id="rId834" w:history="1">
        <w:r w:rsidRPr="00711CAA">
          <w:rPr>
            <w:rFonts w:ascii="Helvetica Neue" w:eastAsia="宋体" w:hAnsi="Helvetica Neue" w:cs="宋体"/>
            <w:color w:val="0068AC"/>
            <w:kern w:val="0"/>
            <w:szCs w:val="21"/>
          </w:rPr>
          <w:t>stefan</w:t>
        </w:r>
      </w:hyperlink>
      <w:r w:rsidRPr="00711CAA">
        <w:rPr>
          <w:rFonts w:ascii="Helvetica Neue" w:eastAsia="宋体" w:hAnsi="Helvetica Neue" w:cs="宋体"/>
          <w:color w:val="333333"/>
          <w:kern w:val="0"/>
          <w:szCs w:val="21"/>
        </w:rPr>
        <w:t> </w:t>
      </w:r>
      <w:hyperlink r:id="rId835" w:history="1">
        <w:r w:rsidRPr="00711CAA">
          <w:rPr>
            <w:rFonts w:ascii="Helvetica Neue" w:eastAsia="宋体" w:hAnsi="Helvetica Neue" w:cs="宋体"/>
            <w:color w:val="0068AC"/>
            <w:kern w:val="0"/>
            <w:szCs w:val="21"/>
          </w:rPr>
          <w:t>ultes</w:t>
        </w:r>
      </w:hyperlink>
      <w:r w:rsidRPr="00711CAA">
        <w:rPr>
          <w:rFonts w:ascii="Helvetica Neue" w:eastAsia="宋体" w:hAnsi="Helvetica Neue" w:cs="宋体"/>
          <w:color w:val="333333"/>
          <w:kern w:val="0"/>
          <w:szCs w:val="21"/>
        </w:rPr>
        <w:t>, michael </w:t>
      </w:r>
      <w:hyperlink r:id="rId836" w:history="1">
        <w:r w:rsidRPr="00711CAA">
          <w:rPr>
            <w:rFonts w:ascii="Helvetica Neue" w:eastAsia="宋体" w:hAnsi="Helvetica Neue" w:cs="宋体"/>
            <w:color w:val="0068AC"/>
            <w:kern w:val="0"/>
            <w:szCs w:val="21"/>
          </w:rPr>
          <w:t>crawford</w:t>
        </w:r>
      </w:hyperlink>
      <w:r w:rsidRPr="00711CAA">
        <w:rPr>
          <w:rFonts w:ascii="Helvetica Neue" w:eastAsia="宋体" w:hAnsi="Helvetica Neue" w:cs="宋体"/>
          <w:color w:val="333333"/>
          <w:kern w:val="0"/>
          <w:szCs w:val="21"/>
        </w:rPr>
        <w:t>, </w:t>
      </w:r>
      <w:hyperlink r:id="rId837" w:history="1">
        <w:r w:rsidRPr="00711CAA">
          <w:rPr>
            <w:rFonts w:ascii="Helvetica Neue" w:eastAsia="宋体" w:hAnsi="Helvetica Neue" w:cs="宋体"/>
            <w:color w:val="0068AC"/>
            <w:kern w:val="0"/>
            <w:szCs w:val="21"/>
          </w:rPr>
          <w:t>milica gasic</w:t>
        </w:r>
      </w:hyperlink>
    </w:p>
    <w:p w14:paraId="34F76AB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我们看到了对单词和句子的深入学习和分布式表示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对一些</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任务产生了影响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如相似性、包衣和情感分析。在这里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我们将介绍一个新的任务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理解从认知行为治疗</w:t>
      </w:r>
      <w:r w:rsidRPr="00711CAA">
        <w:rPr>
          <w:rFonts w:ascii="Helvetica Neue" w:eastAsia="宋体" w:hAnsi="Helvetica Neue" w:cs="宋体"/>
          <w:color w:val="333333"/>
          <w:kern w:val="0"/>
          <w:szCs w:val="21"/>
        </w:rPr>
        <w:t xml:space="preserve"> (cbt) </w:t>
      </w:r>
      <w:r w:rsidRPr="00711CAA">
        <w:rPr>
          <w:rFonts w:ascii="Helvetica Neue" w:eastAsia="宋体" w:hAnsi="Helvetica Neue" w:cs="宋体"/>
          <w:color w:val="333333"/>
          <w:kern w:val="0"/>
          <w:szCs w:val="21"/>
        </w:rPr>
        <w:t>衍生的心理健康概念。我们根据</w:t>
      </w:r>
      <w:r w:rsidRPr="00711CAA">
        <w:rPr>
          <w:rFonts w:ascii="Helvetica Neue" w:eastAsia="宋体" w:hAnsi="Helvetica Neue" w:cs="宋体"/>
          <w:color w:val="333333"/>
          <w:kern w:val="0"/>
          <w:szCs w:val="21"/>
        </w:rPr>
        <w:t xml:space="preserve"> cbt </w:t>
      </w:r>
      <w:r w:rsidRPr="00711CAA">
        <w:rPr>
          <w:rFonts w:ascii="Helvetica Neue" w:eastAsia="宋体" w:hAnsi="Helvetica Neue" w:cs="宋体"/>
          <w:color w:val="333333"/>
          <w:kern w:val="0"/>
          <w:szCs w:val="21"/>
        </w:rPr>
        <w:t>原理定义了一个心理健康本体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注释了一个大的语料库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在这个语料库中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这种现象被展示出来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并使用深度学习和分布式表示来进行理解。结果表明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在这一艰巨任务中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深度学习模型与单词嵌入或句子嵌入相结合的性能明显优于非深度学习模型。这一理解模块将是提供治疗的统计对话系统的重要组成部分。少</w:t>
      </w:r>
    </w:p>
    <w:p w14:paraId="12C67CD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63AF6BE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接受在</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年《卢伊岛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第九次健康文本挖掘和信息分析国际讲习班上出版</w:t>
      </w:r>
    </w:p>
    <w:p w14:paraId="5BCBD1DD" w14:textId="77777777" w:rsidR="00711CAA" w:rsidRPr="00711CAA" w:rsidRDefault="00973AF2" w:rsidP="00711CAA">
      <w:pPr>
        <w:widowControl/>
        <w:numPr>
          <w:ilvl w:val="0"/>
          <w:numId w:val="1"/>
        </w:numPr>
        <w:spacing w:after="60"/>
        <w:ind w:left="480"/>
        <w:jc w:val="left"/>
        <w:divId w:val="2059893285"/>
        <w:rPr>
          <w:rFonts w:ascii="Helvetica Neue" w:eastAsia="宋体" w:hAnsi="Helvetica Neue" w:cs="宋体"/>
          <w:b/>
          <w:bCs/>
          <w:color w:val="333333"/>
          <w:kern w:val="0"/>
          <w:sz w:val="22"/>
        </w:rPr>
      </w:pPr>
      <w:hyperlink r:id="rId83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09iv:1800.00589</w:t>
        </w:r>
      </w:hyperlink>
      <w:r w:rsidR="00711CAA" w:rsidRPr="00711CAA">
        <w:rPr>
          <w:rFonts w:ascii="Helvetica Neue" w:eastAsia="宋体" w:hAnsi="Helvetica Neue" w:cs="宋体"/>
          <w:b/>
          <w:bCs/>
          <w:color w:val="333333"/>
          <w:kern w:val="0"/>
          <w:sz w:val="22"/>
        </w:rPr>
        <w:t>[</w:t>
      </w:r>
      <w:hyperlink r:id="rId83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4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53EEDA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基于语义角色标注的移位提取与推理</w:t>
      </w:r>
    </w:p>
    <w:p w14:paraId="4A307F8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41" w:history="1">
        <w:r w:rsidRPr="00711CAA">
          <w:rPr>
            <w:rFonts w:ascii="Helvetica Neue" w:eastAsia="宋体" w:hAnsi="Helvetica Neue" w:cs="宋体"/>
            <w:color w:val="0068AC"/>
            <w:kern w:val="0"/>
            <w:szCs w:val="21"/>
          </w:rPr>
          <w:t>daniel loureiro</w:t>
        </w:r>
      </w:hyperlink>
      <w:r w:rsidRPr="00711CAA">
        <w:rPr>
          <w:rFonts w:ascii="Helvetica Neue" w:eastAsia="宋体" w:hAnsi="Helvetica Neue" w:cs="宋体"/>
          <w:color w:val="333333"/>
          <w:kern w:val="0"/>
          <w:szCs w:val="21"/>
        </w:rPr>
        <w:t> </w:t>
      </w:r>
      <w:hyperlink r:id="rId842" w:history="1">
        <w:r w:rsidRPr="00711CAA">
          <w:rPr>
            <w:rFonts w:ascii="Helvetica Neue" w:eastAsia="宋体" w:hAnsi="Helvetica Neue" w:cs="宋体"/>
            <w:color w:val="0068AC"/>
            <w:kern w:val="0"/>
            <w:szCs w:val="21"/>
          </w:rPr>
          <w:t xml:space="preserve">, alípio mário </w:t>
        </w:r>
        <w:r w:rsidRPr="00711CAA">
          <w:rPr>
            <w:rFonts w:ascii="Helvetica Neue" w:eastAsia="宋体" w:hAnsi="Helvetica Neue" w:cs="宋体"/>
            <w:color w:val="0068AC"/>
            <w:kern w:val="0"/>
            <w:szCs w:val="21"/>
          </w:rPr>
          <w:t>豪尔赫</w:t>
        </w:r>
      </w:hyperlink>
    </w:p>
    <w:p w14:paraId="419A3A8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常识推理对于</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的进步越来越重要。虽然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嵌入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一词非常成功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但他们无法解释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咖啡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的哪些方面使它们相似</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或者它们如何与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商店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有关。本文提出了一个明确的词表示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它建立在分布假设的基础上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从语义角色来表示意义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并允许从它们的网格中推断关系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这得到了基于功能的多值假设的支持。我们发现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我们的模型改进了无监督单词相似任务的最新技术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同时允许从相同的向量空间直接推断新关系。少</w:t>
      </w:r>
    </w:p>
    <w:p w14:paraId="54C46C5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0E7D25E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fever-emnlp 2018 </w:t>
      </w:r>
      <w:r w:rsidRPr="00711CAA">
        <w:rPr>
          <w:rFonts w:ascii="Helvetica Neue" w:eastAsia="宋体" w:hAnsi="Helvetica Neue" w:cs="宋体"/>
          <w:color w:val="333333"/>
          <w:kern w:val="0"/>
          <w:szCs w:val="21"/>
        </w:rPr>
        <w:t>接受</w:t>
      </w:r>
    </w:p>
    <w:p w14:paraId="72235EF6" w14:textId="77777777" w:rsidR="00711CAA" w:rsidRPr="00711CAA" w:rsidRDefault="00973AF2" w:rsidP="00711CAA">
      <w:pPr>
        <w:widowControl/>
        <w:numPr>
          <w:ilvl w:val="0"/>
          <w:numId w:val="1"/>
        </w:numPr>
        <w:spacing w:after="60"/>
        <w:ind w:left="480"/>
        <w:jc w:val="left"/>
        <w:divId w:val="2111586946"/>
        <w:rPr>
          <w:rFonts w:ascii="Helvetica Neue" w:eastAsia="宋体" w:hAnsi="Helvetica Neue" w:cs="宋体"/>
          <w:b/>
          <w:bCs/>
          <w:color w:val="333333"/>
          <w:kern w:val="0"/>
          <w:sz w:val="22"/>
        </w:rPr>
      </w:pPr>
      <w:hyperlink r:id="rId84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1809. 00072</w:t>
        </w:r>
      </w:hyperlink>
      <w:r w:rsidR="00711CAA" w:rsidRPr="00711CAA">
        <w:rPr>
          <w:rFonts w:ascii="Helvetica Neue" w:eastAsia="宋体" w:hAnsi="Helvetica Neue" w:cs="宋体"/>
          <w:b/>
          <w:bCs/>
          <w:color w:val="333333"/>
          <w:kern w:val="0"/>
          <w:sz w:val="22"/>
        </w:rPr>
        <w:t>[</w:t>
      </w:r>
      <w:hyperlink r:id="rId84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4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 et</w:t>
      </w:r>
    </w:p>
    <w:p w14:paraId="51FEF9FA"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rx-caff: </w:t>
      </w:r>
      <w:r w:rsidRPr="00711CAA">
        <w:rPr>
          <w:rFonts w:ascii="Helvetica Neue" w:eastAsia="宋体" w:hAnsi="Helvetica Neue" w:cs="宋体"/>
          <w:b/>
          <w:bCs/>
          <w:color w:val="2D2D2D"/>
          <w:kern w:val="0"/>
          <w:szCs w:val="21"/>
        </w:rPr>
        <w:t>评估和训练电阻式横杆深度神经网络的框架</w:t>
      </w:r>
    </w:p>
    <w:p w14:paraId="3DC8DA5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作者</w:t>
      </w:r>
      <w:r w:rsidRPr="00711CAA">
        <w:rPr>
          <w:rFonts w:ascii="Helvetica Neue" w:eastAsia="宋体" w:hAnsi="Helvetica Neue" w:cs="宋体"/>
          <w:color w:val="333333"/>
          <w:kern w:val="0"/>
          <w:szCs w:val="21"/>
        </w:rPr>
        <w:t>:</w:t>
      </w:r>
      <w:hyperlink r:id="rId846" w:history="1">
        <w:r w:rsidRPr="00711CAA">
          <w:rPr>
            <w:rFonts w:ascii="Helvetica Neue" w:eastAsia="宋体" w:hAnsi="Helvetica Neue" w:cs="宋体"/>
            <w:color w:val="0068AC"/>
            <w:kern w:val="0"/>
            <w:szCs w:val="21"/>
          </w:rPr>
          <w:t>shubham jain,</w:t>
        </w:r>
      </w:hyperlink>
      <w:r w:rsidRPr="00711CAA">
        <w:rPr>
          <w:rFonts w:ascii="Helvetica Neue" w:eastAsia="宋体" w:hAnsi="Helvetica Neue" w:cs="宋体"/>
          <w:color w:val="333333"/>
          <w:kern w:val="0"/>
          <w:szCs w:val="21"/>
        </w:rPr>
        <w:t> </w:t>
      </w:r>
      <w:hyperlink r:id="rId847" w:history="1">
        <w:r w:rsidRPr="00711CAA">
          <w:rPr>
            <w:rFonts w:ascii="Helvetica Neue" w:eastAsia="宋体" w:hAnsi="Helvetica Neue" w:cs="宋体"/>
            <w:color w:val="0068AC"/>
            <w:kern w:val="0"/>
            <w:szCs w:val="21"/>
          </w:rPr>
          <w:t>abhronil sengupta,</w:t>
        </w:r>
      </w:hyperlink>
      <w:r w:rsidRPr="00711CAA">
        <w:rPr>
          <w:rFonts w:ascii="Helvetica Neue" w:eastAsia="宋体" w:hAnsi="Helvetica Neue" w:cs="宋体"/>
          <w:color w:val="333333"/>
          <w:kern w:val="0"/>
          <w:szCs w:val="21"/>
        </w:rPr>
        <w:t> </w:t>
      </w:r>
      <w:hyperlink r:id="rId848" w:history="1">
        <w:r w:rsidRPr="00711CAA">
          <w:rPr>
            <w:rFonts w:ascii="Helvetica Neue" w:eastAsia="宋体" w:hAnsi="Helvetica Neue" w:cs="宋体"/>
            <w:color w:val="0068AC"/>
            <w:kern w:val="0"/>
            <w:szCs w:val="21"/>
          </w:rPr>
          <w:t>kaushik</w:t>
        </w:r>
      </w:hyperlink>
      <w:r w:rsidRPr="00711CAA">
        <w:rPr>
          <w:rFonts w:ascii="Helvetica Neue" w:eastAsia="宋体" w:hAnsi="Helvetica Neue" w:cs="宋体"/>
          <w:color w:val="333333"/>
          <w:kern w:val="0"/>
          <w:szCs w:val="21"/>
        </w:rPr>
        <w:t>roy, </w:t>
      </w:r>
      <w:hyperlink r:id="rId849" w:history="1">
        <w:r w:rsidRPr="00711CAA">
          <w:rPr>
            <w:rFonts w:ascii="Helvetica Neue" w:eastAsia="宋体" w:hAnsi="Helvetica Neue" w:cs="宋体"/>
            <w:color w:val="0068AC"/>
            <w:kern w:val="0"/>
            <w:szCs w:val="21"/>
          </w:rPr>
          <w:t>anand Raghunathan</w:t>
        </w:r>
      </w:hyperlink>
    </w:p>
    <w:p w14:paraId="5D6D125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深神经网络</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被广泛用于在语音、图像和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中执行机器学习任务。</w:t>
      </w:r>
      <w:r w:rsidRPr="00711CAA">
        <w:rPr>
          <w:rFonts w:ascii="Helvetica Neue" w:eastAsia="宋体" w:hAnsi="Helvetica Neue" w:cs="宋体"/>
          <w:color w:val="333333"/>
          <w:kern w:val="0"/>
          <w:szCs w:val="21"/>
        </w:rPr>
        <w:t xml:space="preserve">dnn </w:t>
      </w:r>
      <w:r w:rsidRPr="00711CAA">
        <w:rPr>
          <w:rFonts w:ascii="Helvetica Neue" w:eastAsia="宋体" w:hAnsi="Helvetica Neue" w:cs="宋体"/>
          <w:color w:val="333333"/>
          <w:kern w:val="0"/>
          <w:szCs w:val="21"/>
        </w:rPr>
        <w:t>的高计算和存储需求导致了对节能实现的需求。电阻式横杆系统由于能够紧凑、高效地实现原始</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运算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即矢量矩阵乘法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已成为很有前途的候选系统。然而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在实际应用中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电阻横杆的功能可能会与理想的抽象有很大的不同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因为器件和电路级的非理想性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如驱动器电阻、传感电阻、潜行路径和互连寄生。尽管</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对其计算中的错误有些容忍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但仍有必要评估由于横杆非理想性而引入的错误对</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精度的影响。遗憾的是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在具有</w:t>
      </w:r>
      <w:r w:rsidRPr="00711CAA">
        <w:rPr>
          <w:rFonts w:ascii="Helvetica Neue" w:eastAsia="宋体" w:hAnsi="Helvetica Neue" w:cs="宋体"/>
          <w:color w:val="333333"/>
          <w:kern w:val="0"/>
          <w:szCs w:val="21"/>
        </w:rPr>
        <w:t xml:space="preserve"> 2.6-155</w:t>
      </w:r>
      <w:r w:rsidRPr="00711CAA">
        <w:rPr>
          <w:rFonts w:ascii="Helvetica Neue" w:eastAsia="宋体" w:hAnsi="Helvetica Neue" w:cs="宋体"/>
          <w:color w:val="333333"/>
          <w:kern w:val="0"/>
          <w:szCs w:val="21"/>
        </w:rPr>
        <w:t>亿个突触连接的大型</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的情况下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设备和电路级模型是不可行的。在这项工作中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我们提出了一个快速和准确的仿真框架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使训练和评估大规模的</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基于电阻横杆的硬件织物。我们提出了一种快速横杆模型</w:t>
      </w:r>
      <w:r w:rsidRPr="00711CAA">
        <w:rPr>
          <w:rFonts w:ascii="Helvetica Neue" w:eastAsia="宋体" w:hAnsi="Helvetica Neue" w:cs="宋体"/>
          <w:color w:val="333333"/>
          <w:kern w:val="0"/>
          <w:szCs w:val="21"/>
        </w:rPr>
        <w:t xml:space="preserve"> (fcm), </w:t>
      </w:r>
      <w:r w:rsidRPr="00711CAA">
        <w:rPr>
          <w:rFonts w:ascii="Helvetica Neue" w:eastAsia="宋体" w:hAnsi="Helvetica Neue" w:cs="宋体"/>
          <w:color w:val="333333"/>
          <w:kern w:val="0"/>
          <w:szCs w:val="21"/>
        </w:rPr>
        <w:t>该模型能够准确捕获由于非理想性而产生的误差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同时比电路仿真快</w:t>
      </w:r>
      <w:r w:rsidRPr="00711CAA">
        <w:rPr>
          <w:rFonts w:ascii="Helvetica Neue" w:eastAsia="宋体" w:hAnsi="Helvetica Neue" w:cs="宋体"/>
          <w:color w:val="333333"/>
          <w:kern w:val="0"/>
          <w:szCs w:val="21"/>
        </w:rPr>
        <w:t>5</w:t>
      </w:r>
      <w:r w:rsidRPr="00711CAA">
        <w:rPr>
          <w:rFonts w:ascii="Helvetica Neue" w:eastAsia="宋体" w:hAnsi="Helvetica Neue" w:cs="宋体"/>
          <w:color w:val="333333"/>
          <w:kern w:val="0"/>
          <w:szCs w:val="21"/>
        </w:rPr>
        <w:t>个数量级。我们开发了</w:t>
      </w:r>
      <w:r w:rsidRPr="00711CAA">
        <w:rPr>
          <w:rFonts w:ascii="Helvetica Neue" w:eastAsia="宋体" w:hAnsi="Helvetica Neue" w:cs="宋体"/>
          <w:color w:val="333333"/>
          <w:kern w:val="0"/>
          <w:szCs w:val="21"/>
        </w:rPr>
        <w:t xml:space="preserve"> rx-cafe, </w:t>
      </w:r>
      <w:r w:rsidRPr="00711CAA">
        <w:rPr>
          <w:rFonts w:ascii="Helvetica Neue" w:eastAsia="宋体" w:hAnsi="Helvetica Neue" w:cs="宋体"/>
          <w:color w:val="333333"/>
          <w:kern w:val="0"/>
          <w:szCs w:val="21"/>
        </w:rPr>
        <w:t>这是流行的</w:t>
      </w:r>
      <w:r w:rsidRPr="00711CAA">
        <w:rPr>
          <w:rFonts w:ascii="Helvetica Neue" w:eastAsia="宋体" w:hAnsi="Helvetica Neue" w:cs="宋体"/>
          <w:color w:val="333333"/>
          <w:kern w:val="0"/>
          <w:szCs w:val="21"/>
        </w:rPr>
        <w:t xml:space="preserve"> caffe </w:t>
      </w:r>
      <w:r w:rsidRPr="00711CAA">
        <w:rPr>
          <w:rFonts w:ascii="Helvetica Neue" w:eastAsia="宋体" w:hAnsi="Helvetica Neue" w:cs="宋体"/>
          <w:color w:val="333333"/>
          <w:kern w:val="0"/>
          <w:szCs w:val="21"/>
        </w:rPr>
        <w:t>机器学习软件框架的增强版本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用于在横梁上培训和评估</w:t>
      </w:r>
      <w:r w:rsidRPr="00711CAA">
        <w:rPr>
          <w:rFonts w:ascii="Helvetica Neue" w:eastAsia="宋体" w:hAnsi="Helvetica Neue" w:cs="宋体"/>
          <w:color w:val="333333"/>
          <w:kern w:val="0"/>
          <w:szCs w:val="21"/>
        </w:rPr>
        <w:t xml:space="preserve"> dnn</w:t>
      </w:r>
      <w:r w:rsidRPr="00711CAA">
        <w:rPr>
          <w:rFonts w:ascii="Helvetica Neue" w:eastAsia="宋体" w:hAnsi="Helvetica Neue" w:cs="宋体"/>
          <w:color w:val="333333"/>
          <w:kern w:val="0"/>
          <w:szCs w:val="21"/>
        </w:rPr>
        <w:t>。我们使用</w:t>
      </w:r>
      <w:r w:rsidRPr="00711CAA">
        <w:rPr>
          <w:rFonts w:ascii="Helvetica Neue" w:eastAsia="宋体" w:hAnsi="Helvetica Neue" w:cs="宋体"/>
          <w:color w:val="333333"/>
          <w:kern w:val="0"/>
          <w:szCs w:val="21"/>
        </w:rPr>
        <w:t xml:space="preserve"> rx-cafe </w:t>
      </w:r>
      <w:r w:rsidRPr="00711CAA">
        <w:rPr>
          <w:rFonts w:ascii="Helvetica Neue" w:eastAsia="宋体" w:hAnsi="Helvetica Neue" w:cs="宋体"/>
          <w:color w:val="333333"/>
          <w:kern w:val="0"/>
          <w:szCs w:val="21"/>
        </w:rPr>
        <w:t>来评估为</w:t>
      </w:r>
      <w:r w:rsidRPr="00711CAA">
        <w:rPr>
          <w:rFonts w:ascii="Helvetica Neue" w:eastAsia="宋体" w:hAnsi="Helvetica Neue" w:cs="宋体"/>
          <w:color w:val="333333"/>
          <w:kern w:val="0"/>
          <w:szCs w:val="21"/>
        </w:rPr>
        <w:t xml:space="preserve"> imagenet </w:t>
      </w:r>
      <w:r w:rsidRPr="00711CAA">
        <w:rPr>
          <w:rFonts w:ascii="Helvetica Neue" w:eastAsia="宋体" w:hAnsi="Helvetica Neue" w:cs="宋体"/>
          <w:color w:val="333333"/>
          <w:kern w:val="0"/>
          <w:szCs w:val="21"/>
        </w:rPr>
        <w:t>数据集设计的大规模图像识别</w:t>
      </w:r>
      <w:r w:rsidRPr="00711CAA">
        <w:rPr>
          <w:rFonts w:ascii="Helvetica Neue" w:eastAsia="宋体" w:hAnsi="Helvetica Neue" w:cs="宋体"/>
          <w:color w:val="333333"/>
          <w:kern w:val="0"/>
          <w:szCs w:val="21"/>
        </w:rPr>
        <w:t xml:space="preserve"> dnn</w:t>
      </w:r>
      <w:r w:rsidRPr="00711CAA">
        <w:rPr>
          <w:rFonts w:ascii="Helvetica Neue" w:eastAsia="宋体" w:hAnsi="Helvetica Neue" w:cs="宋体"/>
          <w:color w:val="333333"/>
          <w:kern w:val="0"/>
          <w:szCs w:val="21"/>
        </w:rPr>
        <w:t>。我们的实验表明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横杆非理想性可显著降低</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精度</w:t>
      </w:r>
      <w:r w:rsidRPr="00711CAA">
        <w:rPr>
          <w:rFonts w:ascii="Helvetica Neue" w:eastAsia="宋体" w:hAnsi="Helvetica Neue" w:cs="宋体"/>
          <w:color w:val="333333"/>
          <w:kern w:val="0"/>
          <w:szCs w:val="21"/>
        </w:rPr>
        <w:t xml:space="preserve"> 9.6%-32%</w:t>
      </w:r>
      <w:r w:rsidRPr="00711CAA">
        <w:rPr>
          <w:rFonts w:ascii="Helvetica Neue" w:eastAsia="宋体" w:hAnsi="Helvetica Neue" w:cs="宋体"/>
          <w:color w:val="333333"/>
          <w:kern w:val="0"/>
          <w:szCs w:val="21"/>
        </w:rPr>
        <w:t>。据我们所知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这项工作是对大型</w:t>
      </w:r>
      <w:r w:rsidRPr="00711CAA">
        <w:rPr>
          <w:rFonts w:ascii="Helvetica Neue" w:eastAsia="宋体" w:hAnsi="Helvetica Neue" w:cs="宋体"/>
          <w:color w:val="333333"/>
          <w:kern w:val="0"/>
          <w:szCs w:val="21"/>
        </w:rPr>
        <w:t xml:space="preserve"> dnn </w:t>
      </w:r>
      <w:r w:rsidRPr="00711CAA">
        <w:rPr>
          <w:rFonts w:ascii="Helvetica Neue" w:eastAsia="宋体" w:hAnsi="Helvetica Neue" w:cs="宋体"/>
          <w:color w:val="333333"/>
          <w:kern w:val="0"/>
          <w:szCs w:val="21"/>
        </w:rPr>
        <w:t>在电阻横梁上的准确性的首次评估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并强调需要进一步努力应对非理想性的影响。少</w:t>
      </w:r>
    </w:p>
    <w:p w14:paraId="3C66AD6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4A1697DD" w14:textId="77777777" w:rsidR="00711CAA" w:rsidRPr="00711CAA" w:rsidRDefault="00973AF2" w:rsidP="00711CAA">
      <w:pPr>
        <w:widowControl/>
        <w:numPr>
          <w:ilvl w:val="0"/>
          <w:numId w:val="1"/>
        </w:numPr>
        <w:spacing w:after="60"/>
        <w:ind w:left="480"/>
        <w:jc w:val="left"/>
        <w:divId w:val="222957410"/>
        <w:rPr>
          <w:rFonts w:ascii="Helvetica Neue" w:eastAsia="宋体" w:hAnsi="Helvetica Neue" w:cs="宋体"/>
          <w:b/>
          <w:bCs/>
          <w:color w:val="333333"/>
          <w:kern w:val="0"/>
          <w:sz w:val="22"/>
        </w:rPr>
      </w:pPr>
      <w:hyperlink r:id="rId85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180.00039</w:t>
        </w:r>
      </w:hyperlink>
      <w:r w:rsidR="00711CAA" w:rsidRPr="00711CAA">
        <w:rPr>
          <w:rFonts w:ascii="Helvetica Neue" w:eastAsia="宋体" w:hAnsi="Helvetica Neue" w:cs="宋体"/>
          <w:b/>
          <w:bCs/>
          <w:color w:val="333333"/>
          <w:kern w:val="0"/>
          <w:sz w:val="22"/>
        </w:rPr>
        <w:t>[</w:t>
      </w:r>
      <w:hyperlink r:id="rId85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5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cse</w:t>
      </w:r>
    </w:p>
    <w:p w14:paraId="5FCCDE8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全面召回、语言处理和软件工程</w:t>
      </w:r>
    </w:p>
    <w:p w14:paraId="518130A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53" w:history="1">
        <w:r w:rsidRPr="00711CAA">
          <w:rPr>
            <w:rFonts w:ascii="Helvetica Neue" w:eastAsia="宋体" w:hAnsi="Helvetica Neue" w:cs="宋体"/>
            <w:color w:val="0068AC"/>
            <w:kern w:val="0"/>
            <w:szCs w:val="21"/>
          </w:rPr>
          <w:t>zhe</w:t>
        </w:r>
      </w:hyperlink>
      <w:r w:rsidRPr="00711CAA">
        <w:rPr>
          <w:rFonts w:ascii="Helvetica Neue" w:eastAsia="宋体" w:hAnsi="Helvetica Neue" w:cs="宋体"/>
          <w:color w:val="333333"/>
          <w:kern w:val="0"/>
          <w:szCs w:val="21"/>
        </w:rPr>
        <w:t>yu, </w:t>
      </w:r>
      <w:hyperlink r:id="rId854" w:history="1">
        <w:r w:rsidRPr="00711CAA">
          <w:rPr>
            <w:rFonts w:ascii="Helvetica Neue" w:eastAsia="宋体" w:hAnsi="Helvetica Neue" w:cs="宋体"/>
            <w:color w:val="0068AC"/>
            <w:kern w:val="0"/>
            <w:szCs w:val="21"/>
          </w:rPr>
          <w:t>tim menzies</w:t>
        </w:r>
      </w:hyperlink>
    </w:p>
    <w:p w14:paraId="6433D06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一类广泛的软件工程问题可以概括为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总召回问题</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。本文认为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识别和探索软件工程中的总召回</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问题是一项具有广泛适用性的重要任务。为了证明这一点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通过应用和调整最先进的主动学习和文本挖掘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解决总召回问题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可以帮助解决两个重要的软件工程任务</w:t>
      </w:r>
      <w:r w:rsidRPr="00711CAA">
        <w:rPr>
          <w:rFonts w:ascii="Helvetica Neue" w:eastAsia="宋体" w:hAnsi="Helvetica Neue" w:cs="宋体"/>
          <w:color w:val="333333"/>
          <w:kern w:val="0"/>
          <w:szCs w:val="21"/>
        </w:rPr>
        <w:t xml:space="preserve">: (a) </w:t>
      </w:r>
      <w:r w:rsidRPr="00711CAA">
        <w:rPr>
          <w:rFonts w:ascii="Helvetica Neue" w:eastAsia="宋体" w:hAnsi="Helvetica Neue" w:cs="宋体"/>
          <w:color w:val="333333"/>
          <w:kern w:val="0"/>
          <w:szCs w:val="21"/>
        </w:rPr>
        <w:t>支持大型文献评论和</w:t>
      </w:r>
      <w:r w:rsidRPr="00711CAA">
        <w:rPr>
          <w:rFonts w:ascii="Helvetica Neue" w:eastAsia="宋体" w:hAnsi="Helvetica Neue" w:cs="宋体"/>
          <w:color w:val="333333"/>
          <w:kern w:val="0"/>
          <w:szCs w:val="21"/>
        </w:rPr>
        <w:t xml:space="preserve"> (b) </w:t>
      </w:r>
      <w:r w:rsidRPr="00711CAA">
        <w:rPr>
          <w:rFonts w:ascii="Helvetica Neue" w:eastAsia="宋体" w:hAnsi="Helvetica Neue" w:cs="宋体"/>
          <w:color w:val="333333"/>
          <w:kern w:val="0"/>
          <w:szCs w:val="21"/>
        </w:rPr>
        <w:t>识别软件安全漏洞。此外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我们推测</w:t>
      </w:r>
      <w:r w:rsidRPr="00711CAA">
        <w:rPr>
          <w:rFonts w:ascii="Helvetica Neue" w:eastAsia="宋体" w:hAnsi="Helvetica Neue" w:cs="宋体"/>
          <w:color w:val="333333"/>
          <w:kern w:val="0"/>
          <w:szCs w:val="21"/>
        </w:rPr>
        <w:t xml:space="preserve"> (c) </w:t>
      </w:r>
      <w:r w:rsidRPr="00711CAA">
        <w:rPr>
          <w:rFonts w:ascii="Helvetica Neue" w:eastAsia="宋体" w:hAnsi="Helvetica Neue" w:cs="宋体"/>
          <w:color w:val="333333"/>
          <w:kern w:val="0"/>
          <w:szCs w:val="21"/>
        </w:rPr>
        <w:t>测试用例优先级和</w:t>
      </w:r>
      <w:r w:rsidRPr="00711CAA">
        <w:rPr>
          <w:rFonts w:ascii="Helvetica Neue" w:eastAsia="宋体" w:hAnsi="Helvetica Neue" w:cs="宋体"/>
          <w:color w:val="333333"/>
          <w:kern w:val="0"/>
          <w:szCs w:val="21"/>
        </w:rPr>
        <w:t xml:space="preserve"> (d) </w:t>
      </w:r>
      <w:r w:rsidRPr="00711CAA">
        <w:rPr>
          <w:rFonts w:ascii="Helvetica Neue" w:eastAsia="宋体" w:hAnsi="Helvetica Neue" w:cs="宋体"/>
          <w:color w:val="333333"/>
          <w:kern w:val="0"/>
          <w:szCs w:val="21"/>
        </w:rPr>
        <w:t>静态警告识别也可归类为总召回问题。</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完全召回</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在软件工程中的广泛适用性表明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存在一些基础框架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不仅包括</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还包括广泛的重要软件工程任务。少</w:t>
      </w:r>
    </w:p>
    <w:p w14:paraId="32CDFA0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p>
    <w:p w14:paraId="22FE6BE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:4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2</w:t>
      </w:r>
      <w:r w:rsidRPr="00711CAA">
        <w:rPr>
          <w:rFonts w:ascii="Helvetica Neue" w:eastAsia="宋体" w:hAnsi="Helvetica Neue" w:cs="宋体"/>
          <w:color w:val="333333"/>
          <w:kern w:val="0"/>
          <w:szCs w:val="21"/>
        </w:rPr>
        <w:t>个数字。提交给</w:t>
      </w:r>
      <w:r w:rsidRPr="00711CAA">
        <w:rPr>
          <w:rFonts w:ascii="Helvetica Neue" w:eastAsia="宋体" w:hAnsi="Helvetica Neue" w:cs="宋体"/>
          <w:color w:val="333333"/>
          <w:kern w:val="0"/>
          <w:szCs w:val="21"/>
        </w:rPr>
        <w:t xml:space="preserve">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NL4SE@ESEC/FSE</w:t>
      </w:r>
    </w:p>
    <w:p w14:paraId="157EA369" w14:textId="77777777" w:rsidR="00711CAA" w:rsidRPr="00711CAA" w:rsidRDefault="00973AF2" w:rsidP="00711CAA">
      <w:pPr>
        <w:widowControl/>
        <w:numPr>
          <w:ilvl w:val="0"/>
          <w:numId w:val="1"/>
        </w:numPr>
        <w:spacing w:after="60"/>
        <w:ind w:left="480"/>
        <w:jc w:val="left"/>
        <w:divId w:val="622081226"/>
        <w:rPr>
          <w:rFonts w:ascii="Helvetica Neue" w:eastAsia="宋体" w:hAnsi="Helvetica Neue" w:cs="宋体"/>
          <w:b/>
          <w:bCs/>
          <w:color w:val="333333"/>
          <w:kern w:val="0"/>
          <w:sz w:val="22"/>
        </w:rPr>
      </w:pPr>
      <w:hyperlink r:id="rId85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1808. 10822</w:t>
        </w:r>
      </w:hyperlink>
      <w:r w:rsidR="00711CAA" w:rsidRPr="00711CAA">
        <w:rPr>
          <w:rFonts w:ascii="Helvetica Neue" w:eastAsia="宋体" w:hAnsi="Helvetica Neue" w:cs="宋体"/>
          <w:b/>
          <w:bCs/>
          <w:color w:val="333333"/>
          <w:kern w:val="0"/>
          <w:sz w:val="22"/>
        </w:rPr>
        <w:t>[</w:t>
      </w:r>
      <w:hyperlink r:id="rId85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5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364FBDD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查看颜色</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用于分类的学习语义文本编码</w:t>
      </w:r>
    </w:p>
    <w:p w14:paraId="2C330B5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58" w:history="1">
        <w:r w:rsidRPr="00711CAA">
          <w:rPr>
            <w:rFonts w:ascii="Helvetica Neue" w:eastAsia="宋体" w:hAnsi="Helvetica Neue" w:cs="宋体"/>
            <w:color w:val="0068AC"/>
            <w:kern w:val="0"/>
            <w:szCs w:val="21"/>
          </w:rPr>
          <w:t>shah nawaz</w:t>
        </w:r>
      </w:hyperlink>
      <w:r w:rsidRPr="00711CAA">
        <w:rPr>
          <w:rFonts w:ascii="Helvetica Neue" w:eastAsia="宋体" w:hAnsi="Helvetica Neue" w:cs="宋体"/>
          <w:color w:val="333333"/>
          <w:kern w:val="0"/>
          <w:szCs w:val="21"/>
        </w:rPr>
        <w:t>, </w:t>
      </w:r>
      <w:hyperlink r:id="rId859" w:history="1">
        <w:r w:rsidRPr="00711CAA">
          <w:rPr>
            <w:rFonts w:ascii="Helvetica Neue" w:eastAsia="宋体" w:hAnsi="Helvetica Neue" w:cs="宋体"/>
            <w:color w:val="0068AC"/>
            <w:kern w:val="0"/>
            <w:szCs w:val="21"/>
          </w:rPr>
          <w:t>alessandro calefati</w:t>
        </w:r>
      </w:hyperlink>
      <w:r w:rsidRPr="00711CAA">
        <w:rPr>
          <w:rFonts w:ascii="Helvetica Neue" w:eastAsia="宋体" w:hAnsi="Helvetica Neue" w:cs="宋体"/>
          <w:color w:val="333333"/>
          <w:kern w:val="0"/>
          <w:szCs w:val="21"/>
        </w:rPr>
        <w:t>, </w:t>
      </w:r>
      <w:hyperlink r:id="rId860" w:history="1">
        <w:r w:rsidRPr="00711CAA">
          <w:rPr>
            <w:rFonts w:ascii="Helvetica Neue" w:eastAsia="宋体" w:hAnsi="Helvetica Neue" w:cs="宋体"/>
            <w:color w:val="0068AC"/>
            <w:kern w:val="0"/>
            <w:szCs w:val="21"/>
          </w:rPr>
          <w:t>muhammad kamran janjua,</w:t>
        </w:r>
      </w:hyperlink>
      <w:r w:rsidRPr="00711CAA">
        <w:rPr>
          <w:rFonts w:ascii="Helvetica Neue" w:eastAsia="宋体" w:hAnsi="Helvetica Neue" w:cs="宋体"/>
          <w:color w:val="333333"/>
          <w:kern w:val="0"/>
          <w:szCs w:val="21"/>
        </w:rPr>
        <w:t> </w:t>
      </w:r>
      <w:hyperlink r:id="rId861" w:history="1">
        <w:r w:rsidRPr="00711CAA">
          <w:rPr>
            <w:rFonts w:ascii="Helvetica Neue" w:eastAsia="宋体" w:hAnsi="Helvetica Neue" w:cs="宋体"/>
            <w:color w:val="0068AC"/>
            <w:kern w:val="0"/>
            <w:szCs w:val="21"/>
          </w:rPr>
          <w:t>ignazio gallo</w:t>
        </w:r>
      </w:hyperlink>
    </w:p>
    <w:p w14:paraId="3D46FCD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我们用这项工作回答的问题是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我们能否将文本文档转换为图像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以利用最佳图像分类模型对文档进行分类？为了回答这个问题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我们提出了一种新的文本分类方法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该方法利用嵌入字和卷积神经网络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的功能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将文本文档转换为编码图像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并成功地应用于图像分类。我们通过在一些著名的文本分类基准数据集上获得有希望的结果来评估我们的方法。这项工作允许应用许多先进的</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架构开发的计算机视觉自然</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。我们在多模态数据集上测试了所提出的方法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证明可以使用单个深部模型来表示同一要素空间中的文本和图像。少</w:t>
      </w:r>
    </w:p>
    <w:p w14:paraId="675DD39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58A1BE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:9 </w:t>
      </w:r>
      <w:r w:rsidRPr="00711CAA">
        <w:rPr>
          <w:rFonts w:ascii="Helvetica Neue" w:eastAsia="宋体" w:hAnsi="Helvetica Neue" w:cs="宋体"/>
          <w:color w:val="333333"/>
          <w:kern w:val="0"/>
          <w:szCs w:val="21"/>
        </w:rPr>
        <w:t>页。正在</w:t>
      </w:r>
      <w:r w:rsidRPr="00711CAA">
        <w:rPr>
          <w:rFonts w:ascii="Helvetica Neue" w:eastAsia="宋体" w:hAnsi="Helvetica Neue" w:cs="宋体"/>
          <w:color w:val="333333"/>
          <w:kern w:val="0"/>
          <w:szCs w:val="21"/>
        </w:rPr>
        <w:t xml:space="preserve"> ijdar </w:t>
      </w:r>
      <w:r w:rsidRPr="00711CAA">
        <w:rPr>
          <w:rFonts w:ascii="Helvetica Neue" w:eastAsia="宋体" w:hAnsi="Helvetica Neue" w:cs="宋体"/>
          <w:color w:val="333333"/>
          <w:kern w:val="0"/>
          <w:szCs w:val="21"/>
        </w:rPr>
        <w:t>审查</w:t>
      </w:r>
    </w:p>
    <w:p w14:paraId="6E5CFF33" w14:textId="77777777" w:rsidR="00711CAA" w:rsidRPr="00711CAA" w:rsidRDefault="00973AF2" w:rsidP="00711CAA">
      <w:pPr>
        <w:widowControl/>
        <w:numPr>
          <w:ilvl w:val="0"/>
          <w:numId w:val="1"/>
        </w:numPr>
        <w:spacing w:after="60"/>
        <w:ind w:left="480"/>
        <w:jc w:val="left"/>
        <w:divId w:val="976640506"/>
        <w:rPr>
          <w:rFonts w:ascii="Helvetica Neue" w:eastAsia="宋体" w:hAnsi="Helvetica Neue" w:cs="宋体"/>
          <w:b/>
          <w:bCs/>
          <w:color w:val="333333"/>
          <w:kern w:val="0"/>
          <w:sz w:val="22"/>
        </w:rPr>
      </w:pPr>
      <w:hyperlink r:id="rId86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10685</w:t>
        </w:r>
      </w:hyperlink>
      <w:r w:rsidR="00711CAA" w:rsidRPr="00711CAA">
        <w:rPr>
          <w:rFonts w:ascii="Helvetica Neue" w:eastAsia="宋体" w:hAnsi="Helvetica Neue" w:cs="宋体"/>
          <w:b/>
          <w:bCs/>
          <w:color w:val="333333"/>
          <w:kern w:val="0"/>
          <w:sz w:val="22"/>
        </w:rPr>
        <w:t>[</w:t>
      </w:r>
      <w:hyperlink r:id="rId86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6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0B72DA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从开放式商业调查问题中提取关键词</w:t>
      </w:r>
    </w:p>
    <w:p w14:paraId="0E5F4FB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65" w:history="1">
        <w:r w:rsidRPr="00711CAA">
          <w:rPr>
            <w:rFonts w:ascii="Helvetica Neue" w:eastAsia="宋体" w:hAnsi="Helvetica Neue" w:cs="宋体"/>
            <w:color w:val="0068AC"/>
            <w:kern w:val="0"/>
            <w:szCs w:val="21"/>
          </w:rPr>
          <w:t>barbara mcillivray</w:t>
        </w:r>
      </w:hyperlink>
      <w:r w:rsidRPr="00711CAA">
        <w:rPr>
          <w:rFonts w:ascii="Helvetica Neue" w:eastAsia="宋体" w:hAnsi="Helvetica Neue" w:cs="宋体"/>
          <w:color w:val="333333"/>
          <w:kern w:val="0"/>
          <w:szCs w:val="21"/>
        </w:rPr>
        <w:t>, </w:t>
      </w:r>
      <w:hyperlink r:id="rId866" w:history="1">
        <w:r w:rsidRPr="00711CAA">
          <w:rPr>
            <w:rFonts w:ascii="Helvetica Neue" w:eastAsia="宋体" w:hAnsi="Helvetica Neue" w:cs="宋体"/>
            <w:color w:val="0068AC"/>
            <w:kern w:val="0"/>
            <w:szCs w:val="21"/>
          </w:rPr>
          <w:t>gard jenset</w:t>
        </w:r>
      </w:hyperlink>
      <w:r w:rsidRPr="00711CAA">
        <w:rPr>
          <w:rFonts w:ascii="Helvetica Neue" w:eastAsia="宋体" w:hAnsi="Helvetica Neue" w:cs="宋体"/>
          <w:color w:val="333333"/>
          <w:kern w:val="0"/>
          <w:szCs w:val="21"/>
        </w:rPr>
        <w:t>, </w:t>
      </w:r>
      <w:hyperlink r:id="rId867" w:history="1">
        <w:r w:rsidRPr="00711CAA">
          <w:rPr>
            <w:rFonts w:ascii="Helvetica Neue" w:eastAsia="宋体" w:hAnsi="Helvetica Neue" w:cs="宋体"/>
            <w:color w:val="0068AC"/>
            <w:kern w:val="0"/>
            <w:szCs w:val="21"/>
          </w:rPr>
          <w:t>dominik heil</w:t>
        </w:r>
      </w:hyperlink>
    </w:p>
    <w:p w14:paraId="7980DB9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不限成员名额的调查数据是研究和作出商业决定的重要基础。收集和手动分析自由文本调查数据的费用通常高于收集和分析由多项选择问题的答案组成的调查数据。然而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自由文本数据允许新的内容在预定义的类别之外表达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是对人们意见有价值的新见解的来源。同时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调查总是对所研究的实体的</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作出本体论假设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这具有至关重要的道德后果。人类的解释和意见只能用文本数据来源在其丰富的内容中得到适当的确定</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如果对这些来源进行适当的分析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人类和社会实体的基本语言</w:t>
      </w:r>
      <w:r w:rsidRPr="00711CAA">
        <w:rPr>
          <w:rFonts w:ascii="Helvetica Neue" w:eastAsia="宋体" w:hAnsi="Helvetica Neue" w:cs="宋体"/>
          <w:b/>
          <w:bCs/>
          <w:color w:val="333333"/>
          <w:kern w:val="0"/>
          <w:szCs w:val="21"/>
        </w:rPr>
        <w:t>本质</w:t>
      </w:r>
      <w:r w:rsidRPr="00711CAA">
        <w:rPr>
          <w:rFonts w:ascii="Helvetica Neue" w:eastAsia="宋体" w:hAnsi="Helvetica Neue" w:cs="宋体"/>
          <w:color w:val="333333"/>
          <w:kern w:val="0"/>
          <w:szCs w:val="21"/>
        </w:rPr>
        <w:t>就得到了保障。</w:t>
      </w:r>
      <w:r w:rsidRPr="00711CAA">
        <w:rPr>
          <w:rFonts w:ascii="Helvetica Neue" w:eastAsia="宋体" w:hAnsi="Helvetica Neue" w:cs="宋体"/>
          <w:b/>
          <w:bCs/>
          <w:color w:val="333333"/>
          <w:kern w:val="0"/>
          <w:szCs w:val="21"/>
        </w:rPr>
        <w:t>天然</w:t>
      </w:r>
      <w:r w:rsidRPr="00711CAA">
        <w:rPr>
          <w:rFonts w:ascii="Helvetica Neue" w:eastAsia="宋体" w:hAnsi="Helvetica Neue" w:cs="宋体"/>
          <w:color w:val="333333"/>
          <w:kern w:val="0"/>
          <w:szCs w:val="21"/>
        </w:rPr>
        <w:t>的</w:t>
      </w:r>
      <w:r w:rsidRPr="00711CAA">
        <w:rPr>
          <w:rFonts w:ascii="Helvetica Neue" w:eastAsia="宋体" w:hAnsi="Helvetica Neue" w:cs="宋体"/>
          <w:b/>
          <w:bCs/>
          <w:color w:val="333333"/>
          <w:kern w:val="0"/>
          <w:szCs w:val="21"/>
        </w:rPr>
        <w:t>使用语言加工过程</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通过自动化自然</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从而允许对人类判断进行有见地的调查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为应对这一道德商业挑战提供了可能性。我们提出了一个计算管道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用于分析对调查中的开放式问题的大量回答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并提取适当代表人们意见的关键字。该管道满足了在商业软件和定制分析范围之外执行此类任务的需要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在最先进的系统中超越了性能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并以透明的方式执行这一任务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以便对其进行审查和公开分析中的潜在偏差。遵循开放数据科学的原则</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我们的代码是开源的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可推广到其他数据集。少</w:t>
      </w:r>
    </w:p>
    <w:p w14:paraId="5F76291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5312E36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 </w:t>
      </w:r>
      <w:r w:rsidRPr="00711CAA">
        <w:rPr>
          <w:rFonts w:ascii="Helvetica Neue" w:eastAsia="宋体" w:hAnsi="Helvetica Neue" w:cs="宋体"/>
          <w:color w:val="333333"/>
          <w:kern w:val="0"/>
          <w:szCs w:val="21"/>
        </w:rPr>
        <w:t>图</w:t>
      </w:r>
    </w:p>
    <w:p w14:paraId="16AB6314" w14:textId="77777777" w:rsidR="00711CAA" w:rsidRPr="00711CAA" w:rsidRDefault="00973AF2" w:rsidP="00711CAA">
      <w:pPr>
        <w:widowControl/>
        <w:numPr>
          <w:ilvl w:val="0"/>
          <w:numId w:val="1"/>
        </w:numPr>
        <w:spacing w:after="60"/>
        <w:ind w:left="480"/>
        <w:jc w:val="left"/>
        <w:divId w:val="1779833466"/>
        <w:rPr>
          <w:rFonts w:ascii="Helvetica Neue" w:eastAsia="宋体" w:hAnsi="Helvetica Neue" w:cs="宋体"/>
          <w:b/>
          <w:bCs/>
          <w:color w:val="333333"/>
          <w:kern w:val="0"/>
          <w:sz w:val="22"/>
        </w:rPr>
      </w:pPr>
      <w:hyperlink r:id="rId86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1808. 10603</w:t>
        </w:r>
      </w:hyperlink>
      <w:r w:rsidR="00711CAA" w:rsidRPr="00711CAA">
        <w:rPr>
          <w:rFonts w:ascii="Helvetica Neue" w:eastAsia="宋体" w:hAnsi="Helvetica Neue" w:cs="宋体"/>
          <w:b/>
          <w:bCs/>
          <w:color w:val="333333"/>
          <w:kern w:val="0"/>
          <w:sz w:val="22"/>
        </w:rPr>
        <w:t>[</w:t>
      </w:r>
      <w:hyperlink r:id="rId86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7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cs.PL</w:t>
      </w:r>
    </w:p>
    <w:p w14:paraId="4804BCA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非自由数据类型的非线性模式匹配与回溯</w:t>
      </w:r>
    </w:p>
    <w:p w14:paraId="78C50F1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71" w:history="1">
        <w:r w:rsidRPr="00711CAA">
          <w:rPr>
            <w:rFonts w:ascii="Helvetica Neue" w:eastAsia="宋体" w:hAnsi="Helvetica Neue" w:cs="宋体"/>
            <w:color w:val="0068AC"/>
            <w:kern w:val="0"/>
            <w:szCs w:val="21"/>
          </w:rPr>
          <w:t>satoshi egi,</w:t>
        </w:r>
      </w:hyperlink>
      <w:r w:rsidRPr="00711CAA">
        <w:rPr>
          <w:rFonts w:ascii="Helvetica Neue" w:eastAsia="宋体" w:hAnsi="Helvetica Neue" w:cs="宋体"/>
          <w:color w:val="333333"/>
          <w:kern w:val="0"/>
          <w:szCs w:val="21"/>
        </w:rPr>
        <w:t> </w:t>
      </w:r>
      <w:hyperlink r:id="rId872" w:history="1">
        <w:r w:rsidRPr="00711CAA">
          <w:rPr>
            <w:rFonts w:ascii="Helvetica Neue" w:eastAsia="宋体" w:hAnsi="Helvetica Neue" w:cs="宋体"/>
            <w:color w:val="0068AC"/>
            <w:kern w:val="0"/>
            <w:szCs w:val="21"/>
          </w:rPr>
          <w:t>yuichi nisiwaki</w:t>
        </w:r>
      </w:hyperlink>
    </w:p>
    <w:p w14:paraId="3AE15580" w14:textId="77777777" w:rsidR="00711CAA" w:rsidRPr="00711CAA" w:rsidRDefault="00711CAA" w:rsidP="00711CAA">
      <w:pPr>
        <w:widowControl/>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非自由数据类型是其数据没有规范形式的数据类型。例如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多集是非免费数据类型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因为多集</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a</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b</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b</w:t>
      </w:r>
      <w:r w:rsidRPr="00711CAA">
        <w:rPr>
          <w:rFonts w:ascii="MathJax_Main" w:eastAsia="宋体" w:hAnsi="MathJax_Main" w:cs="宋体"/>
          <w:color w:val="333333"/>
          <w:kern w:val="0"/>
          <w:sz w:val="26"/>
          <w:szCs w:val="26"/>
          <w:bdr w:val="none" w:sz="0" w:space="0" w:color="auto" w:frame="1"/>
        </w:rPr>
        <w:t>}</w:t>
      </w:r>
      <w:r w:rsidRPr="00711CAA">
        <w:rPr>
          <w:rFonts w:ascii="Helvetica Neue" w:eastAsia="宋体" w:hAnsi="Helvetica Neue" w:cs="宋体"/>
          <w:color w:val="333333"/>
          <w:kern w:val="0"/>
          <w:szCs w:val="21"/>
        </w:rPr>
        <w:t>有另外两个等价但字面上不同的形式</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b</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a</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b</w:t>
      </w:r>
      <w:r w:rsidRPr="00711CAA">
        <w:rPr>
          <w:rFonts w:ascii="MathJax_Main" w:eastAsia="宋体" w:hAnsi="MathJax_Main" w:cs="宋体"/>
          <w:color w:val="333333"/>
          <w:kern w:val="0"/>
          <w:sz w:val="26"/>
          <w:szCs w:val="26"/>
          <w:bdr w:val="none" w:sz="0" w:space="0" w:color="auto" w:frame="1"/>
        </w:rPr>
        <w:t>}</w:t>
      </w:r>
      <w:r w:rsidRPr="00711CAA">
        <w:rPr>
          <w:rFonts w:ascii="Helvetica Neue" w:eastAsia="宋体" w:hAnsi="Helvetica Neue" w:cs="宋体"/>
          <w:color w:val="333333"/>
          <w:kern w:val="0"/>
          <w:szCs w:val="21"/>
        </w:rPr>
        <w:t>和</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b</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b</w:t>
      </w:r>
      <w:r w:rsidRPr="00711CAA">
        <w:rPr>
          <w:rFonts w:ascii="MathJax_Main" w:eastAsia="宋体" w:hAnsi="MathJax_Main" w:cs="宋体"/>
          <w:color w:val="333333"/>
          <w:kern w:val="0"/>
          <w:sz w:val="26"/>
          <w:szCs w:val="26"/>
          <w:bdr w:val="none" w:sz="0" w:space="0" w:color="auto" w:frame="1"/>
        </w:rPr>
        <w:t>,</w:t>
      </w:r>
      <w:r w:rsidRPr="00711CAA">
        <w:rPr>
          <w:rFonts w:ascii="MathJax_Math-italic" w:eastAsia="宋体" w:hAnsi="MathJax_Math-italic" w:cs="宋体"/>
          <w:color w:val="333333"/>
          <w:kern w:val="0"/>
          <w:sz w:val="26"/>
          <w:szCs w:val="26"/>
          <w:bdr w:val="none" w:sz="0" w:space="0" w:color="auto" w:frame="1"/>
        </w:rPr>
        <w:t>a</w:t>
      </w:r>
      <w:r w:rsidRPr="00711CAA">
        <w:rPr>
          <w:rFonts w:ascii="MathJax_Main" w:eastAsia="宋体" w:hAnsi="MathJax_Main" w:cs="宋体"/>
          <w:color w:val="333333"/>
          <w:kern w:val="0"/>
          <w:sz w:val="26"/>
          <w:szCs w:val="26"/>
          <w:bdr w:val="none" w:sz="0" w:space="0" w:color="auto" w:frame="1"/>
        </w:rPr>
        <w:t>}</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模式匹配是众所周知的提供了一个方便的工具集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以处理此类数据类型。尽管到目前为止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已经提出了许多关于实际编程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模式匹配和实现的研究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但我们观察到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这些研究都不符合实际模式匹配的所有标准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如下所示</w:t>
      </w:r>
      <w:r w:rsidRPr="00711CAA">
        <w:rPr>
          <w:rFonts w:ascii="Helvetica Neue" w:eastAsia="宋体" w:hAnsi="Helvetica Neue" w:cs="宋体"/>
          <w:color w:val="333333"/>
          <w:kern w:val="0"/>
          <w:szCs w:val="21"/>
        </w:rPr>
        <w:t>: i)</w:t>
      </w:r>
      <w:r w:rsidRPr="00711CAA">
        <w:rPr>
          <w:rFonts w:ascii="Helvetica Neue" w:eastAsia="宋体" w:hAnsi="Helvetica Neue" w:cs="宋体"/>
          <w:color w:val="333333"/>
          <w:kern w:val="0"/>
          <w:szCs w:val="21"/>
        </w:rPr>
        <w:t>非线性模式回溯算法的效率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匹配过程的可扩展</w:t>
      </w:r>
      <w:r w:rsidRPr="00711CAA">
        <w:rPr>
          <w:rFonts w:ascii="Helvetica Neue" w:eastAsia="宋体" w:hAnsi="Helvetica Neue" w:cs="宋体"/>
          <w:b/>
          <w:bCs/>
          <w:color w:val="333333"/>
          <w:kern w:val="0"/>
          <w:szCs w:val="21"/>
        </w:rPr>
        <w:t>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w:t>
      </w:r>
      <w:r w:rsidRPr="00711CAA">
        <w:rPr>
          <w:rFonts w:ascii="Helvetica Neue" w:eastAsia="宋体" w:hAnsi="Helvetica Neue" w:cs="宋体"/>
          <w:color w:val="333333"/>
          <w:kern w:val="0"/>
          <w:szCs w:val="21"/>
        </w:rPr>
        <w:t xml:space="preserve"> iii) </w:t>
      </w:r>
      <w:r w:rsidRPr="00711CAA">
        <w:rPr>
          <w:rFonts w:ascii="Helvetica Neue" w:eastAsia="宋体" w:hAnsi="Helvetica Neue" w:cs="宋体"/>
          <w:color w:val="333333"/>
          <w:kern w:val="0"/>
          <w:szCs w:val="21"/>
        </w:rPr>
        <w:t>模式中的多态性。本文旨在设计一种满足上述三个标准的面向模式匹配的编程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。该</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具有干净的类似架构的语法和高效、可扩展的模式匹配语义。这种编程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对于</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复杂的非自由数据类型特别有用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这些类型不仅包括多集和集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还包括图形和符号数学表达式。我们讨论了我们的实用模式匹配标准的重要性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以及我们的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设计是如何自然地从这些标准</w:t>
      </w:r>
      <w:r w:rsidRPr="00711CAA">
        <w:rPr>
          <w:rFonts w:ascii="Helvetica Neue" w:eastAsia="宋体" w:hAnsi="Helvetica Neue" w:cs="宋体"/>
          <w:b/>
          <w:bCs/>
          <w:color w:val="333333"/>
          <w:kern w:val="0"/>
          <w:szCs w:val="21"/>
        </w:rPr>
        <w:t>中产生</w:t>
      </w:r>
      <w:r w:rsidRPr="00711CAA">
        <w:rPr>
          <w:rFonts w:ascii="Helvetica Neue" w:eastAsia="宋体" w:hAnsi="Helvetica Neue" w:cs="宋体"/>
          <w:color w:val="333333"/>
          <w:kern w:val="0"/>
          <w:szCs w:val="21"/>
        </w:rPr>
        <w:t>的。拟议</w:t>
      </w:r>
      <w:r w:rsidRPr="00711CAA">
        <w:rPr>
          <w:rFonts w:ascii="Helvetica Neue" w:eastAsia="宋体" w:hAnsi="Helvetica Neue" w:cs="宋体"/>
          <w:b/>
          <w:bCs/>
          <w:color w:val="333333"/>
          <w:kern w:val="0"/>
          <w:szCs w:val="21"/>
        </w:rPr>
        <w:t>的语言</w:t>
      </w:r>
      <w:r w:rsidRPr="00711CAA">
        <w:rPr>
          <w:rFonts w:ascii="Helvetica Neue" w:eastAsia="宋体" w:hAnsi="Helvetica Neue" w:cs="宋体"/>
          <w:color w:val="333333"/>
          <w:kern w:val="0"/>
          <w:szCs w:val="21"/>
        </w:rPr>
        <w:t>已经实现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并作为埃格森编程</w:t>
      </w:r>
      <w:r w:rsidRPr="00711CAA">
        <w:rPr>
          <w:rFonts w:ascii="Helvetica Neue" w:eastAsia="宋体" w:hAnsi="Helvetica Neue" w:cs="宋体"/>
          <w:b/>
          <w:bCs/>
          <w:color w:val="333333"/>
          <w:kern w:val="0"/>
          <w:szCs w:val="21"/>
        </w:rPr>
        <w:t>语言开源</w:t>
      </w:r>
      <w:r w:rsidRPr="00711CAA">
        <w:rPr>
          <w:rFonts w:ascii="Helvetica Neue" w:eastAsia="宋体" w:hAnsi="Helvetica Neue" w:cs="宋体"/>
          <w:b/>
          <w:bCs/>
          <w:color w:val="333333"/>
          <w:kern w:val="0"/>
          <w:szCs w:val="21"/>
        </w:rPr>
        <w:t>.</w:t>
      </w:r>
      <w:r w:rsidRPr="00711CAA">
        <w:rPr>
          <w:rFonts w:ascii="Helvetica Neue" w:eastAsia="宋体" w:hAnsi="Helvetica Neue" w:cs="宋体"/>
          <w:color w:val="333333"/>
          <w:kern w:val="0"/>
          <w:szCs w:val="21"/>
        </w:rPr>
        <w:t>少</w:t>
      </w:r>
    </w:p>
    <w:p w14:paraId="7199EF7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398535A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:20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2018</w:t>
      </w:r>
      <w:r w:rsidRPr="00711CAA">
        <w:rPr>
          <w:rFonts w:ascii="Helvetica Neue" w:eastAsia="宋体" w:hAnsi="Helvetica Neue" w:cs="宋体"/>
          <w:color w:val="333333"/>
          <w:kern w:val="0"/>
          <w:szCs w:val="21"/>
        </w:rPr>
        <w:t>年</w:t>
      </w:r>
    </w:p>
    <w:p w14:paraId="4668E837" w14:textId="77777777" w:rsidR="00711CAA" w:rsidRPr="00711CAA" w:rsidRDefault="00973AF2" w:rsidP="00711CAA">
      <w:pPr>
        <w:widowControl/>
        <w:numPr>
          <w:ilvl w:val="0"/>
          <w:numId w:val="1"/>
        </w:numPr>
        <w:spacing w:after="60"/>
        <w:ind w:left="480"/>
        <w:jc w:val="left"/>
        <w:divId w:val="1525359070"/>
        <w:rPr>
          <w:rFonts w:ascii="Helvetica Neue" w:eastAsia="宋体" w:hAnsi="Helvetica Neue" w:cs="宋体"/>
          <w:b/>
          <w:bCs/>
          <w:color w:val="333333"/>
          <w:kern w:val="0"/>
          <w:sz w:val="22"/>
        </w:rPr>
      </w:pPr>
      <w:hyperlink r:id="rId87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1808. 10503</w:t>
        </w:r>
      </w:hyperlink>
      <w:r w:rsidR="00711CAA" w:rsidRPr="00711CAA">
        <w:rPr>
          <w:rFonts w:ascii="Helvetica Neue" w:eastAsia="宋体" w:hAnsi="Helvetica Neue" w:cs="宋体"/>
          <w:b/>
          <w:bCs/>
          <w:color w:val="333333"/>
          <w:kern w:val="0"/>
          <w:sz w:val="22"/>
        </w:rPr>
        <w:t>[</w:t>
      </w:r>
      <w:hyperlink r:id="rId87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7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1A172E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可解释序列分类的迭代递归注意模型</w:t>
      </w:r>
    </w:p>
    <w:p w14:paraId="69C2CBF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76" w:history="1">
        <w:r w:rsidRPr="00711CAA">
          <w:rPr>
            <w:rFonts w:ascii="Helvetica Neue" w:eastAsia="宋体" w:hAnsi="Helvetica Neue" w:cs="宋体"/>
            <w:color w:val="0068AC"/>
            <w:kern w:val="0"/>
            <w:szCs w:val="21"/>
          </w:rPr>
          <w:t>martin tutek</w:t>
        </w:r>
      </w:hyperlink>
      <w:r w:rsidRPr="00711CAA">
        <w:rPr>
          <w:rFonts w:ascii="Helvetica Neue" w:eastAsia="宋体" w:hAnsi="Helvetica Neue" w:cs="宋体"/>
          <w:color w:val="333333"/>
          <w:kern w:val="0"/>
          <w:szCs w:val="21"/>
        </w:rPr>
        <w:t>, </w:t>
      </w:r>
      <w:hyperlink r:id="rId877" w:history="1">
        <w:r w:rsidRPr="00711CAA">
          <w:rPr>
            <w:rFonts w:ascii="Helvetica Neue" w:eastAsia="宋体" w:hAnsi="Helvetica Neue" w:cs="宋体"/>
            <w:color w:val="0068AC"/>
            <w:kern w:val="0"/>
            <w:szCs w:val="21"/>
          </w:rPr>
          <w:t>janšnajder</w:t>
        </w:r>
      </w:hyperlink>
    </w:p>
    <w:p w14:paraId="71184CE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天然</w:t>
      </w:r>
      <w:r w:rsidRPr="00711CAA">
        <w:rPr>
          <w:rFonts w:ascii="Helvetica Neue" w:eastAsia="宋体" w:hAnsi="Helvetica Neue" w:cs="宋体"/>
          <w:color w:val="333333"/>
          <w:kern w:val="0"/>
          <w:szCs w:val="21"/>
        </w:rPr>
        <w:t>的</w:t>
      </w:r>
      <w:r w:rsidRPr="00711CAA">
        <w:rPr>
          <w:rFonts w:ascii="Helvetica Neue" w:eastAsia="宋体" w:hAnsi="Helvetica Neue" w:cs="宋体"/>
          <w:b/>
          <w:bCs/>
          <w:color w:val="333333"/>
          <w:kern w:val="0"/>
          <w:szCs w:val="21"/>
        </w:rPr>
        <w:t>的语言加工</w:t>
      </w:r>
      <w:r w:rsidRPr="00711CAA">
        <w:rPr>
          <w:rFonts w:ascii="Helvetica Neue" w:eastAsia="宋体" w:hAnsi="Helvetica Neue" w:cs="宋体"/>
          <w:color w:val="333333"/>
          <w:kern w:val="0"/>
          <w:szCs w:val="21"/>
        </w:rPr>
        <w:t>的引入极大地受益于注意机制的引入。但是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对于涉及一系列推理步骤的任务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标准注意模型的可解释性有限。我们描述了一个迭代递归注意模型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该模型通过重用以前计算的查询的结果来构造输入数据的增量表示。我们对情绪分类数据集的模型进行了培训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并展示了其识别和组合输入的不同方面的能力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同时获得接近最新水平的性能。少</w:t>
      </w:r>
    </w:p>
    <w:p w14:paraId="4C4A0E6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50178E5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emnlp 2018 </w:t>
      </w:r>
      <w:r w:rsidRPr="00711CAA">
        <w:rPr>
          <w:rFonts w:ascii="Helvetica Neue" w:eastAsia="宋体" w:hAnsi="Helvetica Neue" w:cs="宋体"/>
          <w:color w:val="333333"/>
          <w:kern w:val="0"/>
          <w:szCs w:val="21"/>
        </w:rPr>
        <w:t>中举办</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研讨会</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共</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5</w:t>
      </w:r>
      <w:r w:rsidRPr="00711CAA">
        <w:rPr>
          <w:rFonts w:ascii="Helvetica Neue" w:eastAsia="宋体" w:hAnsi="Helvetica Neue" w:cs="宋体"/>
          <w:color w:val="333333"/>
          <w:kern w:val="0"/>
          <w:szCs w:val="21"/>
        </w:rPr>
        <w:t>个数字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分析和解释神经网络</w:t>
      </w:r>
    </w:p>
    <w:p w14:paraId="32BB676F" w14:textId="77777777" w:rsidR="00711CAA" w:rsidRPr="00711CAA" w:rsidRDefault="00973AF2" w:rsidP="00711CAA">
      <w:pPr>
        <w:widowControl/>
        <w:numPr>
          <w:ilvl w:val="0"/>
          <w:numId w:val="1"/>
        </w:numPr>
        <w:spacing w:after="60"/>
        <w:ind w:left="480"/>
        <w:jc w:val="left"/>
        <w:divId w:val="1152866520"/>
        <w:rPr>
          <w:rFonts w:ascii="Helvetica Neue" w:eastAsia="宋体" w:hAnsi="Helvetica Neue" w:cs="宋体"/>
          <w:b/>
          <w:bCs/>
          <w:color w:val="333333"/>
          <w:kern w:val="0"/>
          <w:sz w:val="22"/>
        </w:rPr>
      </w:pPr>
      <w:hyperlink r:id="rId87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09935</w:t>
        </w:r>
      </w:hyperlink>
      <w:r w:rsidR="00711CAA" w:rsidRPr="00711CAA">
        <w:rPr>
          <w:rFonts w:ascii="Helvetica Neue" w:eastAsia="宋体" w:hAnsi="Helvetica Neue" w:cs="宋体"/>
          <w:b/>
          <w:bCs/>
          <w:color w:val="333333"/>
          <w:kern w:val="0"/>
          <w:sz w:val="22"/>
        </w:rPr>
        <w:t>[</w:t>
      </w:r>
      <w:hyperlink r:id="rId87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8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5A7BD50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基于附件的神经文本分割</w:t>
      </w:r>
    </w:p>
    <w:p w14:paraId="5BA8673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81" w:history="1">
        <w:r w:rsidRPr="00711CAA">
          <w:rPr>
            <w:rFonts w:ascii="Helvetica Neue" w:eastAsia="宋体" w:hAnsi="Helvetica Neue" w:cs="宋体"/>
            <w:color w:val="0068AC"/>
            <w:kern w:val="0"/>
            <w:szCs w:val="21"/>
          </w:rPr>
          <w:t>pinkesh badjatiya</w:t>
        </w:r>
      </w:hyperlink>
      <w:r w:rsidRPr="00711CAA">
        <w:rPr>
          <w:rFonts w:ascii="Helvetica Neue" w:eastAsia="宋体" w:hAnsi="Helvetica Neue" w:cs="宋体"/>
          <w:color w:val="333333"/>
          <w:kern w:val="0"/>
          <w:szCs w:val="21"/>
        </w:rPr>
        <w:t>, </w:t>
      </w:r>
      <w:hyperlink r:id="rId882" w:history="1">
        <w:r w:rsidRPr="00711CAA">
          <w:rPr>
            <w:rFonts w:ascii="Helvetica Neue" w:eastAsia="宋体" w:hAnsi="Helvetica Neue" w:cs="宋体"/>
            <w:color w:val="0068AC"/>
            <w:kern w:val="0"/>
            <w:szCs w:val="21"/>
          </w:rPr>
          <w:t>litton j k</w:t>
        </w:r>
        <w:r w:rsidRPr="00711CAA">
          <w:rPr>
            <w:rFonts w:ascii="Helvetica Neue" w:eastAsia="宋体" w:hAnsi="Helvetica Neue" w:cs="宋体"/>
            <w:color w:val="0068AC"/>
            <w:kern w:val="0"/>
            <w:szCs w:val="21"/>
          </w:rPr>
          <w:t>鲁西金克尔</w:t>
        </w:r>
      </w:hyperlink>
      <w:r w:rsidRPr="00711CAA">
        <w:rPr>
          <w:rFonts w:ascii="Helvetica Neue" w:eastAsia="宋体" w:hAnsi="Helvetica Neue" w:cs="宋体"/>
          <w:color w:val="333333"/>
          <w:kern w:val="0"/>
          <w:szCs w:val="21"/>
        </w:rPr>
        <w:t>, </w:t>
      </w:r>
      <w:hyperlink r:id="rId883" w:history="1">
        <w:r w:rsidRPr="00711CAA">
          <w:rPr>
            <w:rFonts w:ascii="Helvetica Neue" w:eastAsia="宋体" w:hAnsi="Helvetica Neue" w:cs="宋体"/>
            <w:color w:val="0068AC"/>
            <w:kern w:val="0"/>
            <w:szCs w:val="21"/>
          </w:rPr>
          <w:t>manish gupta</w:t>
        </w:r>
      </w:hyperlink>
      <w:r w:rsidRPr="00711CAA">
        <w:rPr>
          <w:rFonts w:ascii="Helvetica Neue" w:eastAsia="宋体" w:hAnsi="Helvetica Neue" w:cs="宋体"/>
          <w:color w:val="333333"/>
          <w:kern w:val="0"/>
          <w:szCs w:val="21"/>
        </w:rPr>
        <w:t> </w:t>
      </w:r>
      <w:hyperlink r:id="rId884" w:history="1">
        <w:r w:rsidRPr="00711CAA">
          <w:rPr>
            <w:rFonts w:ascii="Helvetica Neue" w:eastAsia="宋体" w:hAnsi="Helvetica Neue" w:cs="宋体"/>
            <w:color w:val="0068AC"/>
            <w:kern w:val="0"/>
            <w:szCs w:val="21"/>
          </w:rPr>
          <w:t>, vasudeva varma</w:t>
        </w:r>
      </w:hyperlink>
    </w:p>
    <w:p w14:paraId="668CF54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文本分割在各种</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如摘要、上下文理解、文档索引和文档噪声去除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中起着重要的作用。以前此任务的方法需要手动功能工程、巨大的内存要求和较大的执行时间。据我们所知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本文是第一个提出一种新的监督神经方法进行文本分割的方法。具体而言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我们提出了一个基于注意的双向</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其中学习句子嵌入使用</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和段预测的基础上的上下文信息。此模型可以自动处理可变大小的上下文信息。与现有的竞争基线相比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该模型显示三个基准数据集的</w:t>
      </w:r>
      <w:r w:rsidRPr="00711CAA">
        <w:rPr>
          <w:rFonts w:ascii="Helvetica Neue" w:eastAsia="宋体" w:hAnsi="Helvetica Neue" w:cs="宋体"/>
          <w:color w:val="333333"/>
          <w:kern w:val="0"/>
          <w:szCs w:val="21"/>
        </w:rPr>
        <w:t xml:space="preserve"> windiff </w:t>
      </w:r>
      <w:r w:rsidRPr="00711CAA">
        <w:rPr>
          <w:rFonts w:ascii="Helvetica Neue" w:eastAsia="宋体" w:hAnsi="Helvetica Neue" w:cs="宋体"/>
          <w:color w:val="333333"/>
          <w:kern w:val="0"/>
          <w:szCs w:val="21"/>
        </w:rPr>
        <w:t>分数性能提高了约</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。少</w:t>
      </w:r>
    </w:p>
    <w:p w14:paraId="48ABBE5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7FB256B0" w14:textId="77777777" w:rsidR="00711CAA" w:rsidRPr="00711CAA" w:rsidRDefault="00973AF2" w:rsidP="00711CAA">
      <w:pPr>
        <w:widowControl/>
        <w:numPr>
          <w:ilvl w:val="0"/>
          <w:numId w:val="1"/>
        </w:numPr>
        <w:spacing w:after="60"/>
        <w:ind w:left="480"/>
        <w:jc w:val="left"/>
        <w:divId w:val="178743712"/>
        <w:rPr>
          <w:rFonts w:ascii="Helvetica Neue" w:eastAsia="宋体" w:hAnsi="Helvetica Neue" w:cs="宋体"/>
          <w:b/>
          <w:bCs/>
          <w:color w:val="333333"/>
          <w:kern w:val="0"/>
          <w:sz w:val="22"/>
        </w:rPr>
      </w:pPr>
      <w:hyperlink r:id="rId88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1808. 09861</w:t>
        </w:r>
      </w:hyperlink>
      <w:r w:rsidR="00711CAA" w:rsidRPr="00711CAA">
        <w:rPr>
          <w:rFonts w:ascii="Helvetica Neue" w:eastAsia="宋体" w:hAnsi="Helvetica Neue" w:cs="宋体"/>
          <w:b/>
          <w:bCs/>
          <w:color w:val="333333"/>
          <w:kern w:val="0"/>
          <w:sz w:val="22"/>
        </w:rPr>
        <w:t>[</w:t>
      </w:r>
      <w:hyperlink r:id="rId88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88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7B48F8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最小资源的神经跨语言命名实体识别</w:t>
      </w:r>
    </w:p>
    <w:p w14:paraId="64F315F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88" w:history="1">
        <w:r w:rsidRPr="00711CAA">
          <w:rPr>
            <w:rFonts w:ascii="Helvetica Neue" w:eastAsia="宋体" w:hAnsi="Helvetica Neue" w:cs="宋体"/>
            <w:color w:val="0068AC"/>
            <w:kern w:val="0"/>
            <w:szCs w:val="21"/>
          </w:rPr>
          <w:t>谢家腾</w:t>
        </w:r>
      </w:hyperlink>
      <w:r w:rsidRPr="00711CAA">
        <w:rPr>
          <w:rFonts w:ascii="Helvetica Neue" w:eastAsia="宋体" w:hAnsi="Helvetica Neue" w:cs="宋体"/>
          <w:color w:val="333333"/>
          <w:kern w:val="0"/>
          <w:szCs w:val="21"/>
        </w:rPr>
        <w:t>,</w:t>
      </w:r>
      <w:hyperlink r:id="rId889" w:history="1">
        <w:r w:rsidRPr="00711CAA">
          <w:rPr>
            <w:rFonts w:ascii="Helvetica Neue" w:eastAsia="宋体" w:hAnsi="Helvetica Neue" w:cs="宋体"/>
            <w:color w:val="0068AC"/>
            <w:kern w:val="0"/>
            <w:szCs w:val="21"/>
          </w:rPr>
          <w:t>杨志林</w:t>
        </w:r>
      </w:hyperlink>
      <w:r w:rsidRPr="00711CAA">
        <w:rPr>
          <w:rFonts w:ascii="Helvetica Neue" w:eastAsia="宋体" w:hAnsi="Helvetica Neue" w:cs="宋体"/>
          <w:color w:val="333333"/>
          <w:kern w:val="0"/>
          <w:szCs w:val="21"/>
        </w:rPr>
        <w:t>,</w:t>
      </w:r>
      <w:hyperlink r:id="rId890" w:history="1">
        <w:r w:rsidRPr="00711CAA">
          <w:rPr>
            <w:rFonts w:ascii="Helvetica Neue" w:eastAsia="宋体" w:hAnsi="Helvetica Neue" w:cs="宋体"/>
            <w:color w:val="0068AC"/>
            <w:kern w:val="0"/>
            <w:szCs w:val="21"/>
          </w:rPr>
          <w:t>格雷厄姆</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诺伊比希</w:t>
        </w:r>
      </w:hyperlink>
      <w:r w:rsidRPr="00711CAA">
        <w:rPr>
          <w:rFonts w:ascii="Helvetica Neue" w:eastAsia="宋体" w:hAnsi="Helvetica Neue" w:cs="宋体"/>
          <w:color w:val="333333"/>
          <w:kern w:val="0"/>
          <w:szCs w:val="21"/>
        </w:rPr>
        <w:t>,</w:t>
      </w:r>
      <w:hyperlink r:id="rId891" w:history="1">
        <w:r w:rsidRPr="00711CAA">
          <w:rPr>
            <w:rFonts w:ascii="Helvetica Neue" w:eastAsia="宋体" w:hAnsi="Helvetica Neue" w:cs="宋体"/>
            <w:color w:val="0068AC"/>
            <w:kern w:val="0"/>
            <w:szCs w:val="21"/>
          </w:rPr>
          <w:t>诺亚</w:t>
        </w:r>
        <w:r w:rsidRPr="00711CAA">
          <w:rPr>
            <w:rFonts w:ascii="Helvetica Neue" w:eastAsia="宋体" w:hAnsi="Helvetica Neue" w:cs="宋体"/>
            <w:color w:val="0068AC"/>
            <w:kern w:val="0"/>
            <w:szCs w:val="21"/>
          </w:rPr>
          <w:t xml:space="preserve"> a.</w:t>
        </w:r>
      </w:hyperlink>
      <w:r w:rsidRPr="00711CAA">
        <w:rPr>
          <w:rFonts w:ascii="Helvetica Neue" w:eastAsia="宋体" w:hAnsi="Helvetica Neue" w:cs="宋体"/>
          <w:color w:val="333333"/>
          <w:kern w:val="0"/>
          <w:szCs w:val="21"/>
        </w:rPr>
        <w:t>史密斯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海梅</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卡博内尔</w:t>
      </w:r>
    </w:p>
    <w:p w14:paraId="5C9EA28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对于没有附加注释资源的语言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在不受监督的</w:t>
      </w:r>
      <w:r w:rsidRPr="00711CAA">
        <w:rPr>
          <w:rFonts w:ascii="Helvetica Neue" w:eastAsia="宋体" w:hAnsi="Helvetica Neue" w:cs="宋体"/>
          <w:b/>
          <w:bCs/>
          <w:color w:val="333333"/>
          <w:kern w:val="0"/>
          <w:szCs w:val="21"/>
        </w:rPr>
        <w:t>情况</w:t>
      </w:r>
      <w:r w:rsidRPr="00711CAA">
        <w:rPr>
          <w:rFonts w:ascii="Helvetica Neue" w:eastAsia="宋体" w:hAnsi="Helvetica Neue" w:cs="宋体"/>
          <w:color w:val="333333"/>
          <w:kern w:val="0"/>
          <w:szCs w:val="21"/>
        </w:rPr>
        <w:t>下从资源丰富的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进行自然</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如命名实体识别</w:t>
      </w:r>
      <w:r w:rsidRPr="00711CAA">
        <w:rPr>
          <w:rFonts w:ascii="Helvetica Neue" w:eastAsia="宋体" w:hAnsi="Helvetica Neue" w:cs="宋体"/>
          <w:color w:val="333333"/>
          <w:kern w:val="0"/>
          <w:szCs w:val="21"/>
        </w:rPr>
        <w:t xml:space="preserve"> (ner)) </w:t>
      </w:r>
      <w:r w:rsidRPr="00711CAA">
        <w:rPr>
          <w:rFonts w:ascii="Helvetica Neue" w:eastAsia="宋体" w:hAnsi="Helvetica Neue" w:cs="宋体"/>
          <w:color w:val="333333"/>
          <w:kern w:val="0"/>
          <w:szCs w:val="21"/>
        </w:rPr>
        <w:t>将是一个吸引人的问题能力。然而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不同</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之间的单词和单词顺序的差异使其成为一个具有挑战性的问题。为了改进</w:t>
      </w:r>
      <w:r w:rsidRPr="00711CAA">
        <w:rPr>
          <w:rFonts w:ascii="Helvetica Neue" w:eastAsia="宋体" w:hAnsi="Helvetica Neue" w:cs="宋体"/>
          <w:b/>
          <w:bCs/>
          <w:color w:val="333333"/>
          <w:kern w:val="0"/>
          <w:szCs w:val="21"/>
        </w:rPr>
        <w:t>跨语言</w:t>
      </w:r>
      <w:r w:rsidRPr="00711CAA">
        <w:rPr>
          <w:rFonts w:ascii="Helvetica Neue" w:eastAsia="宋体" w:hAnsi="Helvetica Neue" w:cs="宋体"/>
          <w:color w:val="333333"/>
          <w:kern w:val="0"/>
          <w:szCs w:val="21"/>
        </w:rPr>
        <w:t>词汇项的映射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我们提出了一种基于双语单词嵌入的查找翻译的方法。为了提高词序差异的鲁棒性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我们建议使用自我关注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这允许在词序方面有一定程度的灵活性。我们证明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这些方法在跨语言环境下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在通常测试的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上实现了最先进或有竞争力的</w:t>
      </w:r>
      <w:r w:rsidRPr="00711CAA">
        <w:rPr>
          <w:rFonts w:ascii="Helvetica Neue" w:eastAsia="宋体" w:hAnsi="Helvetica Neue" w:cs="宋体"/>
          <w:color w:val="333333"/>
          <w:kern w:val="0"/>
          <w:szCs w:val="21"/>
        </w:rPr>
        <w:t xml:space="preserve"> ner </w:t>
      </w:r>
      <w:r w:rsidRPr="00711CAA">
        <w:rPr>
          <w:rFonts w:ascii="Helvetica Neue" w:eastAsia="宋体" w:hAnsi="Helvetica Neue" w:cs="宋体"/>
          <w:color w:val="333333"/>
          <w:kern w:val="0"/>
          <w:szCs w:val="21"/>
        </w:rPr>
        <w:t>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所需资源比过去的方法要低得多。我们还评估了将这些方法应用于低资源语言维吾尔语的挑战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少</w:t>
      </w:r>
    </w:p>
    <w:p w14:paraId="4CCE3AA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EAC430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:emnlp 2018 </w:t>
      </w:r>
      <w:r w:rsidRPr="00711CAA">
        <w:rPr>
          <w:rFonts w:ascii="Helvetica Neue" w:eastAsia="宋体" w:hAnsi="Helvetica Neue" w:cs="宋体"/>
          <w:color w:val="333333"/>
          <w:kern w:val="0"/>
          <w:szCs w:val="21"/>
        </w:rPr>
        <w:t>长纸</w:t>
      </w:r>
    </w:p>
    <w:p w14:paraId="519425C7" w14:textId="77777777" w:rsidR="00711CAA" w:rsidRPr="00711CAA" w:rsidRDefault="00973AF2" w:rsidP="00711CAA">
      <w:pPr>
        <w:widowControl/>
        <w:numPr>
          <w:ilvl w:val="0"/>
          <w:numId w:val="1"/>
        </w:numPr>
        <w:spacing w:after="60"/>
        <w:ind w:left="480"/>
        <w:jc w:val="left"/>
        <w:divId w:val="1203518301"/>
        <w:rPr>
          <w:rFonts w:ascii="Helvetica Neue" w:eastAsia="宋体" w:hAnsi="Helvetica Neue" w:cs="宋体"/>
          <w:b/>
          <w:bCs/>
          <w:color w:val="333333"/>
          <w:kern w:val="0"/>
          <w:sz w:val="22"/>
        </w:rPr>
      </w:pPr>
      <w:hyperlink r:id="rId89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1808. 09551</w:t>
        </w:r>
      </w:hyperlink>
      <w:r w:rsidR="00711CAA" w:rsidRPr="00711CAA">
        <w:rPr>
          <w:rFonts w:ascii="Helvetica Neue" w:eastAsia="宋体" w:hAnsi="Helvetica Neue" w:cs="宋体"/>
          <w:b/>
          <w:bCs/>
          <w:color w:val="333333"/>
          <w:kern w:val="0"/>
          <w:sz w:val="22"/>
        </w:rPr>
        <w:t>[</w:t>
      </w:r>
      <w:hyperlink r:id="rId89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894"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89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B7A330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解释用于语言级预测的特征感知神经网络</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它们是否发现语言规则？</w:t>
      </w:r>
    </w:p>
    <w:p w14:paraId="5A03CD4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896" w:history="1">
        <w:r w:rsidRPr="00711CAA">
          <w:rPr>
            <w:rFonts w:ascii="Helvetica Neue" w:eastAsia="宋体" w:hAnsi="Helvetica Neue" w:cs="宋体"/>
            <w:color w:val="0068AC"/>
            <w:kern w:val="0"/>
            <w:szCs w:val="21"/>
          </w:rPr>
          <w:t>fréderic godin</w:t>
        </w:r>
      </w:hyperlink>
      <w:r w:rsidRPr="00711CAA">
        <w:rPr>
          <w:rFonts w:ascii="Helvetica Neue" w:eastAsia="宋体" w:hAnsi="Helvetica Neue" w:cs="宋体"/>
          <w:color w:val="333333"/>
          <w:kern w:val="0"/>
          <w:szCs w:val="21"/>
        </w:rPr>
        <w:t>, </w:t>
      </w:r>
      <w:hyperlink r:id="rId897" w:history="1">
        <w:r w:rsidRPr="00711CAA">
          <w:rPr>
            <w:rFonts w:ascii="Helvetica Neue" w:eastAsia="宋体" w:hAnsi="Helvetica Neue" w:cs="宋体"/>
            <w:color w:val="0068AC"/>
            <w:kern w:val="0"/>
            <w:szCs w:val="21"/>
          </w:rPr>
          <w:t>kris demuynck</w:t>
        </w:r>
      </w:hyperlink>
      <w:r w:rsidRPr="00711CAA">
        <w:rPr>
          <w:rFonts w:ascii="Helvetica Neue" w:eastAsia="宋体" w:hAnsi="Helvetica Neue" w:cs="宋体"/>
          <w:color w:val="333333"/>
          <w:kern w:val="0"/>
          <w:szCs w:val="21"/>
        </w:rPr>
        <w:t>, </w:t>
      </w:r>
      <w:hyperlink r:id="rId898" w:history="1">
        <w:r w:rsidRPr="00711CAA">
          <w:rPr>
            <w:rFonts w:ascii="Helvetica Neue" w:eastAsia="宋体" w:hAnsi="Helvetica Neue" w:cs="宋体"/>
            <w:color w:val="0068AC"/>
            <w:kern w:val="0"/>
            <w:szCs w:val="21"/>
          </w:rPr>
          <w:t>juni dambre</w:t>
        </w:r>
      </w:hyperlink>
      <w:r w:rsidRPr="00711CAA">
        <w:rPr>
          <w:rFonts w:ascii="Helvetica Neue" w:eastAsia="宋体" w:hAnsi="Helvetica Neue" w:cs="宋体"/>
          <w:color w:val="333333"/>
          <w:kern w:val="0"/>
          <w:szCs w:val="21"/>
        </w:rPr>
        <w:t>, </w:t>
      </w:r>
      <w:hyperlink r:id="rId899" w:history="1">
        <w:r w:rsidRPr="00711CAA">
          <w:rPr>
            <w:rFonts w:ascii="Helvetica Neue" w:eastAsia="宋体" w:hAnsi="Helvetica Neue" w:cs="宋体"/>
            <w:color w:val="0068AC"/>
            <w:kern w:val="0"/>
            <w:szCs w:val="21"/>
          </w:rPr>
          <w:t>wesley de neve,</w:t>
        </w:r>
      </w:hyperlink>
      <w:r w:rsidRPr="00711CAA">
        <w:rPr>
          <w:rFonts w:ascii="Helvetica Neue" w:eastAsia="宋体" w:hAnsi="Helvetica Neue" w:cs="宋体"/>
          <w:color w:val="333333"/>
          <w:kern w:val="0"/>
          <w:szCs w:val="21"/>
        </w:rPr>
        <w:t> </w:t>
      </w:r>
      <w:hyperlink r:id="rId900" w:history="1">
        <w:r w:rsidRPr="00711CAA">
          <w:rPr>
            <w:rFonts w:ascii="Helvetica Neue" w:eastAsia="宋体" w:hAnsi="Helvetica Neue" w:cs="宋体"/>
            <w:color w:val="0068AC"/>
            <w:kern w:val="0"/>
            <w:szCs w:val="21"/>
          </w:rPr>
          <w:t>thomas demeester</w:t>
        </w:r>
      </w:hyperlink>
    </w:p>
    <w:p w14:paraId="5EE64EA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在不同的基于神经网络的</w:t>
      </w:r>
      <w:r w:rsidRPr="00711CAA">
        <w:rPr>
          <w:rFonts w:ascii="Helvetica Neue" w:eastAsia="宋体" w:hAnsi="Helvetica Neue" w:cs="宋体"/>
          <w:b/>
          <w:bCs/>
          <w:color w:val="333333"/>
          <w:kern w:val="0"/>
          <w:szCs w:val="21"/>
        </w:rPr>
        <w:t>自然语言处理算法中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目前使用的是特征级特征。然而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对这些模型学习的字符级模式了解甚少。此外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在缺乏定性分析的情况下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模型往往只进行定量比较。在本文中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我们研究了哪些字符级模式神经网络学习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以及这些模式是否与手动定义的单词分段和注释一致。为此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我们将上下文分解技术</w:t>
      </w:r>
      <w:r w:rsidRPr="00711CAA">
        <w:rPr>
          <w:rFonts w:ascii="Helvetica Neue" w:eastAsia="宋体" w:hAnsi="Helvetica Neue" w:cs="宋体"/>
          <w:color w:val="333333"/>
          <w:kern w:val="0"/>
          <w:szCs w:val="21"/>
        </w:rPr>
        <w:t xml:space="preserve"> (murdoch </w:t>
      </w:r>
      <w:r w:rsidRPr="00711CAA">
        <w:rPr>
          <w:rFonts w:ascii="Helvetica Neue" w:eastAsia="宋体" w:hAnsi="Helvetica Neue" w:cs="宋体"/>
          <w:color w:val="333333"/>
          <w:kern w:val="0"/>
          <w:szCs w:val="21"/>
        </w:rPr>
        <w:t>等人</w:t>
      </w:r>
      <w:r w:rsidRPr="00711CAA">
        <w:rPr>
          <w:rFonts w:ascii="Helvetica Neue" w:eastAsia="宋体" w:hAnsi="Helvetica Neue" w:cs="宋体"/>
          <w:color w:val="333333"/>
          <w:kern w:val="0"/>
          <w:szCs w:val="21"/>
        </w:rPr>
        <w:t>,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扩展到卷积神经网络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使我们能够比较卷积神经网络和双向长短期记忆网络。我们对这些模型进行了评估和比较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以完成三种不同</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的形态标记任务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并表明这些模型含蓄地发现了可理解的语言规则。我们的实现可以在</w:t>
      </w:r>
      <w:r w:rsidRPr="00711CAA">
        <w:rPr>
          <w:rFonts w:ascii="Helvetica Neue" w:eastAsia="宋体" w:hAnsi="Helvetica Neue" w:cs="宋体"/>
          <w:color w:val="333333"/>
          <w:kern w:val="0"/>
          <w:szCs w:val="21"/>
        </w:rPr>
        <w:t xml:space="preserve"> https://github.com/FredericGodin/ContextualDecomposition-NLP </w:t>
      </w:r>
      <w:r w:rsidRPr="00711CAA">
        <w:rPr>
          <w:rFonts w:ascii="Helvetica Neue" w:eastAsia="宋体" w:hAnsi="Helvetica Neue" w:cs="宋体"/>
          <w:color w:val="333333"/>
          <w:kern w:val="0"/>
          <w:szCs w:val="21"/>
        </w:rPr>
        <w:t>找到。少</w:t>
      </w:r>
    </w:p>
    <w:p w14:paraId="4463D87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45746D3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年被接受</w:t>
      </w:r>
    </w:p>
    <w:p w14:paraId="1E8E362A" w14:textId="77777777" w:rsidR="00711CAA" w:rsidRPr="00711CAA" w:rsidRDefault="00973AF2" w:rsidP="00711CAA">
      <w:pPr>
        <w:widowControl/>
        <w:numPr>
          <w:ilvl w:val="0"/>
          <w:numId w:val="1"/>
        </w:numPr>
        <w:spacing w:after="60"/>
        <w:ind w:left="480"/>
        <w:jc w:val="left"/>
        <w:divId w:val="2100518331"/>
        <w:rPr>
          <w:rFonts w:ascii="Helvetica Neue" w:eastAsia="宋体" w:hAnsi="Helvetica Neue" w:cs="宋体"/>
          <w:b/>
          <w:bCs/>
          <w:color w:val="333333"/>
          <w:kern w:val="0"/>
          <w:sz w:val="22"/>
        </w:rPr>
      </w:pPr>
      <w:hyperlink r:id="rId90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1808. 09500</w:t>
        </w:r>
      </w:hyperlink>
      <w:r w:rsidR="00711CAA" w:rsidRPr="00711CAA">
        <w:rPr>
          <w:rFonts w:ascii="Helvetica Neue" w:eastAsia="宋体" w:hAnsi="Helvetica Neue" w:cs="宋体"/>
          <w:b/>
          <w:bCs/>
          <w:color w:val="333333"/>
          <w:kern w:val="0"/>
          <w:sz w:val="22"/>
        </w:rPr>
        <w:t>[</w:t>
      </w:r>
      <w:hyperlink r:id="rId90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0C0ADA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lastRenderedPageBreak/>
        <w:t>用形态和语音子词表示使词汇嵌入适应新语言</w:t>
      </w:r>
    </w:p>
    <w:p w14:paraId="0AD34CB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03" w:history="1">
        <w:r w:rsidRPr="00711CAA">
          <w:rPr>
            <w:rFonts w:ascii="Helvetica Neue" w:eastAsia="宋体" w:hAnsi="Helvetica Neue" w:cs="宋体"/>
            <w:color w:val="0068AC"/>
            <w:kern w:val="0"/>
            <w:szCs w:val="21"/>
          </w:rPr>
          <w:t>adti chaudhary</w:t>
        </w:r>
      </w:hyperlink>
      <w:r w:rsidRPr="00711CAA">
        <w:rPr>
          <w:rFonts w:ascii="Helvetica Neue" w:eastAsia="宋体" w:hAnsi="Helvetica Neue" w:cs="宋体"/>
          <w:color w:val="333333"/>
          <w:kern w:val="0"/>
          <w:szCs w:val="21"/>
        </w:rPr>
        <w:t>, </w:t>
      </w:r>
      <w:hyperlink r:id="rId904" w:history="1">
        <w:r w:rsidRPr="00711CAA">
          <w:rPr>
            <w:rFonts w:ascii="Helvetica Neue" w:eastAsia="宋体" w:hAnsi="Helvetica Neue" w:cs="宋体"/>
            <w:color w:val="0068AC"/>
            <w:kern w:val="0"/>
            <w:szCs w:val="21"/>
          </w:rPr>
          <w:t>chunting</w:t>
        </w:r>
      </w:hyperlink>
      <w:r w:rsidRPr="00711CAA">
        <w:rPr>
          <w:rFonts w:ascii="Helvetica Neue" w:eastAsia="宋体" w:hAnsi="Helvetica Neue" w:cs="宋体"/>
          <w:color w:val="333333"/>
          <w:kern w:val="0"/>
          <w:szCs w:val="21"/>
        </w:rPr>
        <w:t>zhou, </w:t>
      </w:r>
      <w:hyperlink r:id="rId905" w:history="1">
        <w:r w:rsidRPr="00711CAA">
          <w:rPr>
            <w:rFonts w:ascii="Helvetica Neue" w:eastAsia="宋体" w:hAnsi="Helvetica Neue" w:cs="宋体"/>
            <w:color w:val="0068AC"/>
            <w:kern w:val="0"/>
            <w:szCs w:val="21"/>
          </w:rPr>
          <w:t>lori leevin, graham neubig</w:t>
        </w:r>
      </w:hyperlink>
      <w:r w:rsidRPr="00711CAA">
        <w:rPr>
          <w:rFonts w:ascii="Helvetica Neue" w:eastAsia="宋体" w:hAnsi="Helvetica Neue" w:cs="宋体"/>
          <w:color w:val="333333"/>
          <w:kern w:val="0"/>
          <w:szCs w:val="21"/>
        </w:rPr>
        <w:t>, </w:t>
      </w:r>
      <w:hyperlink r:id="rId906" w:history="1">
        <w:r w:rsidRPr="00711CAA">
          <w:rPr>
            <w:rFonts w:ascii="Helvetica Neue" w:eastAsia="宋体" w:hAnsi="Helvetica Neue" w:cs="宋体"/>
            <w:color w:val="0068AC"/>
            <w:kern w:val="0"/>
            <w:szCs w:val="21"/>
          </w:rPr>
          <w:t>david r.</w:t>
        </w:r>
      </w:hyperlink>
      <w:r w:rsidRPr="00711CAA">
        <w:rPr>
          <w:rFonts w:ascii="Helvetica Neue" w:eastAsia="宋体" w:hAnsi="Helvetica Neue" w:cs="宋体"/>
          <w:color w:val="333333"/>
          <w:kern w:val="0"/>
          <w:szCs w:val="21"/>
        </w:rPr>
        <w:t>mortensen </w:t>
      </w:r>
      <w:hyperlink r:id="rId907" w:history="1">
        <w:r w:rsidRPr="00711CAA">
          <w:rPr>
            <w:rFonts w:ascii="Helvetica Neue" w:eastAsia="宋体" w:hAnsi="Helvetica Neue" w:cs="宋体"/>
            <w:color w:val="0068AC"/>
            <w:kern w:val="0"/>
            <w:szCs w:val="21"/>
          </w:rPr>
          <w:t>, jaime g. carbonell</w:t>
        </w:r>
      </w:hyperlink>
    </w:p>
    <w:p w14:paraId="6733E3C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的大量工作都是针对资源丰富的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这使得对资源较少的新</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的泛化具有挑战性。我们提出了两种方法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通过使用语言动机的子词单位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调整连续的单词表示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提高对低资源</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的泛化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音素、语素和图形。我们的方法既不需要并行语料库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也不需要双语词典</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与以前依赖这些资源的方法相比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它的性能有了显著的提高。我们展示了我们对四</w:t>
      </w:r>
      <w:r w:rsidRPr="00711CAA">
        <w:rPr>
          <w:rFonts w:ascii="Helvetica Neue" w:eastAsia="宋体" w:hAnsi="Helvetica Neue" w:cs="宋体"/>
          <w:b/>
          <w:bCs/>
          <w:color w:val="333333"/>
          <w:kern w:val="0"/>
          <w:szCs w:val="21"/>
        </w:rPr>
        <w:t>种语言</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即维吾尔语、土耳其语、孟加拉语和印地语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的命名实体识别方法的有效性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其中维吾尔语和孟加拉语是资源较低的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并在机器上进行实验翻译。利用转述和转移学习的子词使我们的维吾尔语增加了</w:t>
      </w:r>
      <w:r w:rsidRPr="00711CAA">
        <w:rPr>
          <w:rFonts w:ascii="Helvetica Neue" w:eastAsia="宋体" w:hAnsi="Helvetica Neue" w:cs="宋体"/>
          <w:color w:val="333333"/>
          <w:kern w:val="0"/>
          <w:szCs w:val="21"/>
        </w:rPr>
        <w:t xml:space="preserve"> + 15.2 ner f1, </w:t>
      </w:r>
      <w:r w:rsidRPr="00711CAA">
        <w:rPr>
          <w:rFonts w:ascii="Helvetica Neue" w:eastAsia="宋体" w:hAnsi="Helvetica Neue" w:cs="宋体"/>
          <w:color w:val="333333"/>
          <w:kern w:val="0"/>
          <w:szCs w:val="21"/>
        </w:rPr>
        <w:t>为孟加拉语提供了</w:t>
      </w:r>
      <w:r w:rsidRPr="00711CAA">
        <w:rPr>
          <w:rFonts w:ascii="Helvetica Neue" w:eastAsia="宋体" w:hAnsi="Helvetica Neue" w:cs="宋体"/>
          <w:color w:val="333333"/>
          <w:kern w:val="0"/>
          <w:szCs w:val="21"/>
        </w:rPr>
        <w:t xml:space="preserve"> + 9.7 f1</w:t>
      </w:r>
      <w:r w:rsidRPr="00711CAA">
        <w:rPr>
          <w:rFonts w:ascii="Helvetica Neue" w:eastAsia="宋体" w:hAnsi="Helvetica Neue" w:cs="宋体"/>
          <w:color w:val="333333"/>
          <w:kern w:val="0"/>
          <w:szCs w:val="21"/>
        </w:rPr>
        <w:t>。我们还展示了单语设置的改进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我们在这里实现了</w:t>
      </w:r>
      <w:r w:rsidRPr="00711CAA">
        <w:rPr>
          <w:rFonts w:ascii="Helvetica Neue" w:eastAsia="宋体" w:hAnsi="Helvetica Neue" w:cs="宋体"/>
          <w:color w:val="333333"/>
          <w:kern w:val="0"/>
          <w:szCs w:val="21"/>
        </w:rPr>
        <w:t xml:space="preserve"> (avg.) + 3 f1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(avg.) + 1.35 BLEU</w:t>
      </w:r>
      <w:r w:rsidRPr="00711CAA">
        <w:rPr>
          <w:rFonts w:ascii="Helvetica Neue" w:eastAsia="宋体" w:hAnsi="Helvetica Neue" w:cs="宋体"/>
          <w:color w:val="333333"/>
          <w:kern w:val="0"/>
          <w:szCs w:val="21"/>
        </w:rPr>
        <w:t>。少</w:t>
      </w:r>
    </w:p>
    <w:p w14:paraId="4CB5F91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7C22099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年被接受</w:t>
      </w:r>
    </w:p>
    <w:p w14:paraId="40D62FE8" w14:textId="77777777" w:rsidR="00711CAA" w:rsidRPr="00711CAA" w:rsidRDefault="00973AF2" w:rsidP="00711CAA">
      <w:pPr>
        <w:widowControl/>
        <w:numPr>
          <w:ilvl w:val="0"/>
          <w:numId w:val="1"/>
        </w:numPr>
        <w:spacing w:after="60"/>
        <w:ind w:left="480"/>
        <w:jc w:val="left"/>
        <w:divId w:val="1867866073"/>
        <w:rPr>
          <w:rFonts w:ascii="Helvetica Neue" w:eastAsia="宋体" w:hAnsi="Helvetica Neue" w:cs="宋体"/>
          <w:b/>
          <w:bCs/>
          <w:color w:val="333333"/>
          <w:kern w:val="0"/>
          <w:sz w:val="22"/>
        </w:rPr>
      </w:pPr>
      <w:hyperlink r:id="rId90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1808. 09419</w:t>
        </w:r>
      </w:hyperlink>
      <w:r w:rsidR="00711CAA" w:rsidRPr="00711CAA">
        <w:rPr>
          <w:rFonts w:ascii="Helvetica Neue" w:eastAsia="宋体" w:hAnsi="Helvetica Neue" w:cs="宋体"/>
          <w:b/>
          <w:bCs/>
          <w:color w:val="333333"/>
          <w:kern w:val="0"/>
          <w:sz w:val="22"/>
        </w:rPr>
        <w:t>[</w:t>
      </w:r>
      <w:hyperlink r:id="rId90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1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3F8B98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识别格式良好的自然语言问题</w:t>
      </w:r>
    </w:p>
    <w:p w14:paraId="27F1B57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11" w:history="1">
        <w:r w:rsidRPr="00711CAA">
          <w:rPr>
            <w:rFonts w:ascii="Helvetica Neue" w:eastAsia="宋体" w:hAnsi="Helvetica Neue" w:cs="宋体"/>
            <w:color w:val="0068AC"/>
            <w:kern w:val="0"/>
            <w:szCs w:val="21"/>
          </w:rPr>
          <w:t>manaal faruqui</w:t>
        </w:r>
      </w:hyperlink>
      <w:r w:rsidRPr="00711CAA">
        <w:rPr>
          <w:rFonts w:ascii="Helvetica Neue" w:eastAsia="宋体" w:hAnsi="Helvetica Neue" w:cs="宋体"/>
          <w:color w:val="333333"/>
          <w:kern w:val="0"/>
          <w:szCs w:val="21"/>
        </w:rPr>
        <w:t>, </w:t>
      </w:r>
      <w:hyperlink r:id="rId912" w:history="1">
        <w:r w:rsidRPr="00711CAA">
          <w:rPr>
            <w:rFonts w:ascii="Helvetica Neue" w:eastAsia="宋体" w:hAnsi="Helvetica Neue" w:cs="宋体"/>
            <w:color w:val="0068AC"/>
            <w:kern w:val="0"/>
            <w:szCs w:val="21"/>
          </w:rPr>
          <w:t>Dipanjan das</w:t>
        </w:r>
      </w:hyperlink>
    </w:p>
    <w:p w14:paraId="7ECAD51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了解搜索查询是一个难题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因为它涉及到处理用户普遍发布的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单词沙拉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如果查询类似于格式良好的问题</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则自然语言处理管道能够</w:t>
      </w:r>
      <w:r w:rsidRPr="00711CAA">
        <w:rPr>
          <w:rFonts w:ascii="Helvetica Neue" w:eastAsia="宋体" w:hAnsi="Helvetica Neue" w:cs="宋体"/>
          <w:color w:val="333333"/>
          <w:kern w:val="0"/>
          <w:szCs w:val="21"/>
        </w:rPr>
        <w:t>执行更准确的解释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从而减少下游复合误差。因此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确定查询是否格式正确可以增强对查询的理解。在这里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我们将介绍一个新的任务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即识别一个格式良好的</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问题。我们构建并发布了</w:t>
      </w:r>
      <w:r w:rsidRPr="00711CAA">
        <w:rPr>
          <w:rFonts w:ascii="Helvetica Neue" w:eastAsia="宋体" w:hAnsi="Helvetica Neue" w:cs="宋体"/>
          <w:color w:val="333333"/>
          <w:kern w:val="0"/>
          <w:szCs w:val="21"/>
        </w:rPr>
        <w:t xml:space="preserve"> 25 100</w:t>
      </w:r>
      <w:r w:rsidRPr="00711CAA">
        <w:rPr>
          <w:rFonts w:ascii="Helvetica Neue" w:eastAsia="宋体" w:hAnsi="Helvetica Neue" w:cs="宋体"/>
          <w:color w:val="333333"/>
          <w:kern w:val="0"/>
          <w:szCs w:val="21"/>
        </w:rPr>
        <w:t>个可公开的问题数据集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这些问题分为格式良好和非格式良好的类别</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并在测试集中报告了</w:t>
      </w:r>
      <w:r w:rsidRPr="00711CAA">
        <w:rPr>
          <w:rFonts w:ascii="Helvetica Neue" w:eastAsia="宋体" w:hAnsi="Helvetica Neue" w:cs="宋体"/>
          <w:color w:val="333333"/>
          <w:kern w:val="0"/>
          <w:szCs w:val="21"/>
        </w:rPr>
        <w:t xml:space="preserve">0.7% </w:t>
      </w:r>
      <w:r w:rsidRPr="00711CAA">
        <w:rPr>
          <w:rFonts w:ascii="Helvetica Neue" w:eastAsia="宋体" w:hAnsi="Helvetica Neue" w:cs="宋体"/>
          <w:color w:val="333333"/>
          <w:kern w:val="0"/>
          <w:szCs w:val="21"/>
        </w:rPr>
        <w:t>的准确性。我们还证明了我们的分类器可以用来提高神经序列到序列模型的性能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以产生阅读理解的问题。少</w:t>
      </w:r>
    </w:p>
    <w:p w14:paraId="465EBFA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3BEB6F4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emnlp </w:t>
      </w:r>
      <w:r w:rsidRPr="00711CAA">
        <w:rPr>
          <w:rFonts w:ascii="Helvetica Neue" w:eastAsia="宋体" w:hAnsi="Helvetica Neue" w:cs="宋体"/>
          <w:color w:val="333333"/>
          <w:kern w:val="0"/>
          <w:szCs w:val="21"/>
        </w:rPr>
        <w:t>项目</w:t>
      </w:r>
    </w:p>
    <w:p w14:paraId="5218585F" w14:textId="77777777" w:rsidR="00711CAA" w:rsidRPr="00711CAA" w:rsidRDefault="00973AF2" w:rsidP="00711CAA">
      <w:pPr>
        <w:widowControl/>
        <w:numPr>
          <w:ilvl w:val="0"/>
          <w:numId w:val="1"/>
        </w:numPr>
        <w:spacing w:after="60"/>
        <w:ind w:left="480"/>
        <w:jc w:val="left"/>
        <w:divId w:val="485129328"/>
        <w:rPr>
          <w:rFonts w:ascii="Helvetica Neue" w:eastAsia="宋体" w:hAnsi="Helvetica Neue" w:cs="宋体"/>
          <w:b/>
          <w:bCs/>
          <w:color w:val="333333"/>
          <w:kern w:val="0"/>
          <w:sz w:val="22"/>
        </w:rPr>
      </w:pPr>
      <w:hyperlink r:id="rId91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1808. 09408</w:t>
        </w:r>
      </w:hyperlink>
      <w:r w:rsidR="00711CAA" w:rsidRPr="00711CAA">
        <w:rPr>
          <w:rFonts w:ascii="Helvetica Neue" w:eastAsia="宋体" w:hAnsi="Helvetica Neue" w:cs="宋体"/>
          <w:b/>
          <w:bCs/>
          <w:color w:val="333333"/>
          <w:kern w:val="0"/>
          <w:sz w:val="22"/>
        </w:rPr>
        <w:t>[</w:t>
      </w:r>
      <w:hyperlink r:id="rId91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1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B03181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文本的神经表示</w:t>
      </w:r>
    </w:p>
    <w:p w14:paraId="10C0138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16" w:history="1">
        <w:r w:rsidRPr="00711CAA">
          <w:rPr>
            <w:rFonts w:ascii="Helvetica Neue" w:eastAsia="宋体" w:hAnsi="Helvetica Neue" w:cs="宋体"/>
            <w:color w:val="0068AC"/>
            <w:kern w:val="0"/>
            <w:szCs w:val="21"/>
          </w:rPr>
          <w:t>maximin coavoux</w:t>
        </w:r>
      </w:hyperlink>
      <w:r w:rsidRPr="00711CAA">
        <w:rPr>
          <w:rFonts w:ascii="Helvetica Neue" w:eastAsia="宋体" w:hAnsi="Helvetica Neue" w:cs="宋体"/>
          <w:color w:val="333333"/>
          <w:kern w:val="0"/>
          <w:szCs w:val="21"/>
        </w:rPr>
        <w:t>, </w:t>
      </w:r>
      <w:hyperlink r:id="rId917" w:history="1">
        <w:r w:rsidRPr="00711CAA">
          <w:rPr>
            <w:rFonts w:ascii="Helvetica Neue" w:eastAsia="宋体" w:hAnsi="Helvetica Neue" w:cs="宋体"/>
            <w:color w:val="0068AC"/>
            <w:kern w:val="0"/>
            <w:szCs w:val="21"/>
          </w:rPr>
          <w:t>shashi narayan</w:t>
        </w:r>
      </w:hyperlink>
      <w:r w:rsidRPr="00711CAA">
        <w:rPr>
          <w:rFonts w:ascii="Helvetica Neue" w:eastAsia="宋体" w:hAnsi="Helvetica Neue" w:cs="宋体"/>
          <w:color w:val="333333"/>
          <w:kern w:val="0"/>
          <w:szCs w:val="21"/>
        </w:rPr>
        <w:t>, </w:t>
      </w:r>
      <w:hyperlink r:id="rId918" w:history="1">
        <w:r w:rsidRPr="00711CAA">
          <w:rPr>
            <w:rFonts w:ascii="Helvetica Neue" w:eastAsia="宋体" w:hAnsi="Helvetica Neue" w:cs="宋体"/>
            <w:color w:val="0068AC"/>
            <w:kern w:val="0"/>
            <w:szCs w:val="21"/>
          </w:rPr>
          <w:t>shay b. cohen</w:t>
        </w:r>
      </w:hyperlink>
    </w:p>
    <w:p w14:paraId="33BB095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本文在隐私保护的背景下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讨论了对</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深度学习系统的对抗攻击。我们研究一种特定类型的攻击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攻击者窃听神经文本分类器的隐藏表示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并尝试恢复有关输入文本的信息。在神经网络的计算在多个设备之间共享的情况下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可能会出现这种情况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某些隐藏的表示形式由用户的设备计算并发送到基于云的模型。我们通过攻击者准确预测其中的特定私人信息的能力来衡量隐藏表示的隐私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并描述隐私与神经表示的效用之间的权衡。最后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我们提出了几种基于改进训练目标的防御方法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并表明它们改善了神经表示的隐私。少</w:t>
      </w:r>
    </w:p>
    <w:p w14:paraId="29618DB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E869A2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:emnlp 2018</w:t>
      </w:r>
    </w:p>
    <w:p w14:paraId="2CD4502A" w14:textId="77777777" w:rsidR="00711CAA" w:rsidRPr="00711CAA" w:rsidRDefault="00973AF2" w:rsidP="00711CAA">
      <w:pPr>
        <w:widowControl/>
        <w:numPr>
          <w:ilvl w:val="0"/>
          <w:numId w:val="1"/>
        </w:numPr>
        <w:spacing w:after="60"/>
        <w:ind w:left="480"/>
        <w:jc w:val="left"/>
        <w:divId w:val="2065715304"/>
        <w:rPr>
          <w:rFonts w:ascii="Helvetica Neue" w:eastAsia="宋体" w:hAnsi="Helvetica Neue" w:cs="宋体"/>
          <w:b/>
          <w:bCs/>
          <w:color w:val="333333"/>
          <w:kern w:val="0"/>
          <w:sz w:val="22"/>
        </w:rPr>
      </w:pPr>
      <w:hyperlink r:id="rId919"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1808. 09397</w:t>
        </w:r>
      </w:hyperlink>
      <w:r w:rsidR="00711CAA" w:rsidRPr="00711CAA">
        <w:rPr>
          <w:rFonts w:ascii="Helvetica Neue" w:eastAsia="宋体" w:hAnsi="Helvetica Neue" w:cs="宋体"/>
          <w:b/>
          <w:bCs/>
          <w:color w:val="333333"/>
          <w:kern w:val="0"/>
          <w:sz w:val="22"/>
        </w:rPr>
        <w:t>[</w:t>
      </w:r>
      <w:hyperlink r:id="rId92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6814231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医学</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临床语义相似性的一种资源</w:t>
      </w:r>
    </w:p>
    <w:p w14:paraId="6793F0C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作者</w:t>
      </w:r>
      <w:r w:rsidRPr="00711CAA">
        <w:rPr>
          <w:rFonts w:ascii="Helvetica Neue" w:eastAsia="宋体" w:hAnsi="Helvetica Neue" w:cs="宋体"/>
          <w:color w:val="333333"/>
          <w:kern w:val="0"/>
          <w:szCs w:val="21"/>
        </w:rPr>
        <w:t>:</w:t>
      </w:r>
      <w:hyperlink r:id="rId921" w:history="1">
        <w:r w:rsidRPr="00711CAA">
          <w:rPr>
            <w:rFonts w:ascii="Helvetica Neue" w:eastAsia="宋体" w:hAnsi="Helvetica Neue" w:cs="宋体"/>
            <w:color w:val="0068AC"/>
            <w:kern w:val="0"/>
            <w:szCs w:val="21"/>
          </w:rPr>
          <w:t>王燕山</w:t>
        </w:r>
      </w:hyperlink>
      <w:r w:rsidRPr="00711CAA">
        <w:rPr>
          <w:rFonts w:ascii="Helvetica Neue" w:eastAsia="宋体" w:hAnsi="Helvetica Neue" w:cs="宋体"/>
          <w:color w:val="333333"/>
          <w:kern w:val="0"/>
          <w:szCs w:val="21"/>
        </w:rPr>
        <w:t>,</w:t>
      </w:r>
      <w:hyperlink r:id="rId922" w:history="1">
        <w:r w:rsidRPr="00711CAA">
          <w:rPr>
            <w:rFonts w:ascii="Helvetica Neue" w:eastAsia="宋体" w:hAnsi="Helvetica Neue" w:cs="宋体"/>
            <w:color w:val="0068AC"/>
            <w:kern w:val="0"/>
            <w:szCs w:val="21"/>
          </w:rPr>
          <w:t>纳维德</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阿夫扎尔</w:t>
        </w:r>
      </w:hyperlink>
      <w:r w:rsidRPr="00711CAA">
        <w:rPr>
          <w:rFonts w:ascii="Helvetica Neue" w:eastAsia="宋体" w:hAnsi="Helvetica Neue" w:cs="宋体"/>
          <w:color w:val="333333"/>
          <w:kern w:val="0"/>
          <w:szCs w:val="21"/>
        </w:rPr>
        <w:t>,</w:t>
      </w:r>
      <w:hyperlink r:id="rId923" w:history="1">
        <w:r w:rsidRPr="00711CAA">
          <w:rPr>
            <w:rFonts w:ascii="Helvetica Neue" w:eastAsia="宋体" w:hAnsi="Helvetica Neue" w:cs="宋体"/>
            <w:color w:val="0068AC"/>
            <w:kern w:val="0"/>
            <w:szCs w:val="21"/>
          </w:rPr>
          <w:t>孙阳</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傅善大</w:t>
        </w:r>
      </w:hyperlink>
      <w:r w:rsidRPr="00711CAA">
        <w:rPr>
          <w:rFonts w:ascii="Helvetica Neue" w:eastAsia="宋体" w:hAnsi="Helvetica Neue" w:cs="宋体"/>
          <w:color w:val="333333"/>
          <w:kern w:val="0"/>
          <w:szCs w:val="21"/>
        </w:rPr>
        <w:t xml:space="preserve"> , </w:t>
      </w:r>
      <w:r w:rsidRPr="00711CAA">
        <w:rPr>
          <w:rFonts w:ascii="Helvetica Neue" w:eastAsia="宋体" w:hAnsi="Helvetica Neue" w:cs="宋体"/>
          <w:color w:val="333333"/>
          <w:kern w:val="0"/>
          <w:szCs w:val="21"/>
        </w:rPr>
        <w:t>王立伟</w:t>
      </w:r>
      <w:hyperlink r:id="rId924" w:history="1">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沈飞辰</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马吉德</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拉斯泰格</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莫贾拉德</w:t>
        </w:r>
      </w:hyperlink>
      <w:r w:rsidRPr="00711CAA">
        <w:rPr>
          <w:rFonts w:ascii="Helvetica Neue" w:eastAsia="宋体" w:hAnsi="Helvetica Neue" w:cs="宋体"/>
          <w:color w:val="333333"/>
          <w:kern w:val="0"/>
          <w:szCs w:val="21"/>
        </w:rPr>
        <w:t>,</w:t>
      </w:r>
      <w:hyperlink r:id="rId925" w:history="1">
        <w:r w:rsidRPr="00711CAA">
          <w:rPr>
            <w:rFonts w:ascii="Helvetica Neue" w:eastAsia="宋体" w:hAnsi="Helvetica Neue" w:cs="宋体"/>
            <w:color w:val="0068AC"/>
            <w:kern w:val="0"/>
            <w:szCs w:val="21"/>
          </w:rPr>
          <w:t>刘洪芳</w:t>
        </w:r>
      </w:hyperlink>
    </w:p>
    <w:p w14:paraId="31896CB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电子健康记录</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的广泛采用使人们能够利用</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数据实现广泛的应用。然而</w:t>
      </w:r>
      <w:r w:rsidRPr="00711CAA">
        <w:rPr>
          <w:rFonts w:ascii="Helvetica Neue" w:eastAsia="宋体" w:hAnsi="Helvetica Neue" w:cs="宋体"/>
          <w:color w:val="333333"/>
          <w:kern w:val="0"/>
          <w:szCs w:val="21"/>
        </w:rPr>
        <w:t xml:space="preserve">, ehr </w:t>
      </w:r>
      <w:r w:rsidRPr="00711CAA">
        <w:rPr>
          <w:rFonts w:ascii="Helvetica Neue" w:eastAsia="宋体" w:hAnsi="Helvetica Neue" w:cs="宋体"/>
          <w:color w:val="333333"/>
          <w:kern w:val="0"/>
          <w:szCs w:val="21"/>
        </w:rPr>
        <w:t>数据的有意义的使用在很大程度上取决于我们是否能够有效地提取和整合嵌入在临床文本中的信息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技术是必不可少的。测量文本片段之间语义相似性的语义文本相似性</w:t>
      </w:r>
      <w:r w:rsidRPr="00711CAA">
        <w:rPr>
          <w:rFonts w:ascii="Helvetica Neue" w:eastAsia="宋体" w:hAnsi="Helvetica Neue" w:cs="宋体"/>
          <w:color w:val="333333"/>
          <w:kern w:val="0"/>
          <w:szCs w:val="21"/>
        </w:rPr>
        <w:t xml:space="preserve"> (sts) </w:t>
      </w:r>
      <w:r w:rsidRPr="00711CAA">
        <w:rPr>
          <w:rFonts w:ascii="Helvetica Neue" w:eastAsia="宋体" w:hAnsi="Helvetica Neue" w:cs="宋体"/>
          <w:color w:val="333333"/>
          <w:kern w:val="0"/>
          <w:szCs w:val="21"/>
        </w:rPr>
        <w:t>在许多</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应用中起着重要的作用。在一般的</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域中</w:t>
      </w:r>
      <w:r w:rsidRPr="00711CAA">
        <w:rPr>
          <w:rFonts w:ascii="Helvetica Neue" w:eastAsia="宋体" w:hAnsi="Helvetica Neue" w:cs="宋体"/>
          <w:color w:val="333333"/>
          <w:kern w:val="0"/>
          <w:szCs w:val="21"/>
        </w:rPr>
        <w:t xml:space="preserve">, sts </w:t>
      </w:r>
      <w:r w:rsidRPr="00711CAA">
        <w:rPr>
          <w:rFonts w:ascii="Helvetica Neue" w:eastAsia="宋体" w:hAnsi="Helvetica Neue" w:cs="宋体"/>
          <w:color w:val="333333"/>
          <w:kern w:val="0"/>
          <w:szCs w:val="21"/>
        </w:rPr>
        <w:t>共享任务提供了大量的文本代码段对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并在不同的域中进行手动注释。在临床领域</w:t>
      </w:r>
      <w:r w:rsidRPr="00711CAA">
        <w:rPr>
          <w:rFonts w:ascii="Helvetica Neue" w:eastAsia="宋体" w:hAnsi="Helvetica Neue" w:cs="宋体"/>
          <w:color w:val="333333"/>
          <w:kern w:val="0"/>
          <w:szCs w:val="21"/>
        </w:rPr>
        <w:t xml:space="preserve">, sts </w:t>
      </w:r>
      <w:r w:rsidRPr="00711CAA">
        <w:rPr>
          <w:rFonts w:ascii="Helvetica Neue" w:eastAsia="宋体" w:hAnsi="Helvetica Neue" w:cs="宋体"/>
          <w:color w:val="333333"/>
          <w:kern w:val="0"/>
          <w:szCs w:val="21"/>
        </w:rPr>
        <w:t>可以使我们检测和消除冗余信息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这些信息可能导致认知负担的减轻和临床决策</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的改进。本文阐述了我们为医疗领域的</w:t>
      </w:r>
      <w:r w:rsidRPr="00711CAA">
        <w:rPr>
          <w:rFonts w:ascii="Helvetica Neue" w:eastAsia="宋体" w:hAnsi="Helvetica Neue" w:cs="宋体"/>
          <w:color w:val="333333"/>
          <w:kern w:val="0"/>
          <w:szCs w:val="21"/>
        </w:rPr>
        <w:t xml:space="preserve"> sts </w:t>
      </w:r>
      <w:r w:rsidRPr="00711CAA">
        <w:rPr>
          <w:rFonts w:ascii="Helvetica Neue" w:eastAsia="宋体" w:hAnsi="Helvetica Neue" w:cs="宋体"/>
          <w:color w:val="333333"/>
          <w:kern w:val="0"/>
          <w:szCs w:val="21"/>
        </w:rPr>
        <w:t>资源组装所做的努力。它包括总共</w:t>
      </w:r>
      <w:r w:rsidRPr="00711CAA">
        <w:rPr>
          <w:rFonts w:ascii="Helvetica Neue" w:eastAsia="宋体" w:hAnsi="Helvetica Neue" w:cs="宋体"/>
          <w:color w:val="333333"/>
          <w:kern w:val="0"/>
          <w:szCs w:val="21"/>
        </w:rPr>
        <w:t xml:space="preserve"> 174, 629 </w:t>
      </w:r>
      <w:r w:rsidRPr="00711CAA">
        <w:rPr>
          <w:rFonts w:ascii="Helvetica Neue" w:eastAsia="宋体" w:hAnsi="Helvetica Neue" w:cs="宋体"/>
          <w:color w:val="333333"/>
          <w:kern w:val="0"/>
          <w:szCs w:val="21"/>
        </w:rPr>
        <w:t>对句子对收集从一个临床语料库在梅奥诊所。两位语义相似度评分为</w:t>
      </w:r>
      <w:r w:rsidRPr="00711CAA">
        <w:rPr>
          <w:rFonts w:ascii="Helvetica Neue" w:eastAsia="宋体" w:hAnsi="Helvetica Neue" w:cs="宋体"/>
          <w:color w:val="333333"/>
          <w:kern w:val="0"/>
          <w:szCs w:val="21"/>
        </w:rPr>
        <w:t xml:space="preserve"> 0-5 (</w:t>
      </w:r>
      <w:r w:rsidRPr="00711CAA">
        <w:rPr>
          <w:rFonts w:ascii="Helvetica Neue" w:eastAsia="宋体" w:hAnsi="Helvetica Neue" w:cs="宋体"/>
          <w:color w:val="333333"/>
          <w:kern w:val="0"/>
          <w:szCs w:val="21"/>
        </w:rPr>
        <w:t>低至高相似度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的医学专家对包含</w:t>
      </w:r>
      <w:r w:rsidRPr="00711CAA">
        <w:rPr>
          <w:rFonts w:ascii="Helvetica Neue" w:eastAsia="宋体" w:hAnsi="Helvetica Neue" w:cs="宋体"/>
          <w:color w:val="333333"/>
          <w:kern w:val="0"/>
          <w:szCs w:val="21"/>
        </w:rPr>
        <w:t xml:space="preserve"> 1, 068 </w:t>
      </w:r>
      <w:r w:rsidRPr="00711CAA">
        <w:rPr>
          <w:rFonts w:ascii="Helvetica Neue" w:eastAsia="宋体" w:hAnsi="Helvetica Neue" w:cs="宋体"/>
          <w:color w:val="333333"/>
          <w:kern w:val="0"/>
          <w:szCs w:val="21"/>
        </w:rPr>
        <w:t>对句子对的</w:t>
      </w:r>
      <w:r w:rsidRPr="00711CAA">
        <w:rPr>
          <w:rFonts w:ascii="Helvetica Neue" w:eastAsia="宋体" w:hAnsi="Helvetica Neue" w:cs="宋体"/>
          <w:color w:val="333333"/>
          <w:kern w:val="0"/>
          <w:szCs w:val="21"/>
        </w:rPr>
        <w:t xml:space="preserve"> medsts (medsts _ ann) </w:t>
      </w:r>
      <w:r w:rsidRPr="00711CAA">
        <w:rPr>
          <w:rFonts w:ascii="Helvetica Neue" w:eastAsia="宋体" w:hAnsi="Helvetica Neue" w:cs="宋体"/>
          <w:color w:val="333333"/>
          <w:kern w:val="0"/>
          <w:szCs w:val="21"/>
        </w:rPr>
        <w:t>的一个子集进行了注释。我们进一步分析了</w:t>
      </w:r>
      <w:r w:rsidRPr="00711CAA">
        <w:rPr>
          <w:rFonts w:ascii="Helvetica Neue" w:eastAsia="宋体" w:hAnsi="Helvetica Neue" w:cs="宋体"/>
          <w:color w:val="333333"/>
          <w:kern w:val="0"/>
          <w:szCs w:val="21"/>
        </w:rPr>
        <w:t xml:space="preserve"> medsts </w:t>
      </w:r>
      <w:r w:rsidRPr="00711CAA">
        <w:rPr>
          <w:rFonts w:ascii="Helvetica Neue" w:eastAsia="宋体" w:hAnsi="Helvetica Neue" w:cs="宋体"/>
          <w:color w:val="333333"/>
          <w:kern w:val="0"/>
          <w:szCs w:val="21"/>
        </w:rPr>
        <w:t>语料库中的医学概念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w:t>
      </w:r>
      <w:r w:rsidRPr="00711CAA">
        <w:rPr>
          <w:rFonts w:ascii="Helvetica Neue" w:eastAsia="宋体" w:hAnsi="Helvetica Neue" w:cs="宋体"/>
          <w:color w:val="333333"/>
          <w:kern w:val="0"/>
          <w:szCs w:val="21"/>
        </w:rPr>
        <w:t xml:space="preserve"> medsts _ ann </w:t>
      </w:r>
      <w:r w:rsidRPr="00711CAA">
        <w:rPr>
          <w:rFonts w:ascii="Helvetica Neue" w:eastAsia="宋体" w:hAnsi="Helvetica Neue" w:cs="宋体"/>
          <w:color w:val="333333"/>
          <w:kern w:val="0"/>
          <w:szCs w:val="21"/>
        </w:rPr>
        <w:t>语料库上测试了四个</w:t>
      </w:r>
      <w:r w:rsidRPr="00711CAA">
        <w:rPr>
          <w:rFonts w:ascii="Helvetica Neue" w:eastAsia="宋体" w:hAnsi="Helvetica Neue" w:cs="宋体"/>
          <w:color w:val="333333"/>
          <w:kern w:val="0"/>
          <w:szCs w:val="21"/>
        </w:rPr>
        <w:t xml:space="preserve"> sts </w:t>
      </w:r>
      <w:r w:rsidRPr="00711CAA">
        <w:rPr>
          <w:rFonts w:ascii="Helvetica Neue" w:eastAsia="宋体" w:hAnsi="Helvetica Neue" w:cs="宋体"/>
          <w:color w:val="333333"/>
          <w:kern w:val="0"/>
          <w:szCs w:val="21"/>
        </w:rPr>
        <w:t>系统。在未来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我们将通过发布</w:t>
      </w:r>
      <w:r w:rsidRPr="00711CAA">
        <w:rPr>
          <w:rFonts w:ascii="Helvetica Neue" w:eastAsia="宋体" w:hAnsi="Helvetica Neue" w:cs="宋体"/>
          <w:color w:val="333333"/>
          <w:kern w:val="0"/>
          <w:szCs w:val="21"/>
        </w:rPr>
        <w:t xml:space="preserve"> medsts _ ann </w:t>
      </w:r>
      <w:r w:rsidRPr="00711CAA">
        <w:rPr>
          <w:rFonts w:ascii="Helvetica Neue" w:eastAsia="宋体" w:hAnsi="Helvetica Neue" w:cs="宋体"/>
          <w:color w:val="333333"/>
          <w:kern w:val="0"/>
          <w:szCs w:val="21"/>
        </w:rPr>
        <w:t>语料库来组织一个共享的任务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以激励社区解决现实世界中的临床问题。少</w:t>
      </w:r>
    </w:p>
    <w:p w14:paraId="001D9C6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B06CE8D" w14:textId="77777777" w:rsidR="00711CAA" w:rsidRPr="00711CAA" w:rsidRDefault="00973AF2" w:rsidP="00711CAA">
      <w:pPr>
        <w:widowControl/>
        <w:numPr>
          <w:ilvl w:val="0"/>
          <w:numId w:val="1"/>
        </w:numPr>
        <w:spacing w:after="60"/>
        <w:ind w:left="480"/>
        <w:jc w:val="left"/>
        <w:divId w:val="1373723856"/>
        <w:rPr>
          <w:rFonts w:ascii="Helvetica Neue" w:eastAsia="宋体" w:hAnsi="Helvetica Neue" w:cs="宋体"/>
          <w:b/>
          <w:bCs/>
          <w:color w:val="333333"/>
          <w:kern w:val="0"/>
          <w:sz w:val="22"/>
        </w:rPr>
      </w:pPr>
      <w:hyperlink r:id="rId926"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1808. 09357</w:t>
        </w:r>
      </w:hyperlink>
      <w:r w:rsidR="00711CAA" w:rsidRPr="00711CAA">
        <w:rPr>
          <w:rFonts w:ascii="Helvetica Neue" w:eastAsia="宋体" w:hAnsi="Helvetica Neue" w:cs="宋体"/>
          <w:b/>
          <w:bCs/>
          <w:color w:val="333333"/>
          <w:kern w:val="0"/>
          <w:sz w:val="22"/>
        </w:rPr>
        <w:t>[</w:t>
      </w:r>
      <w:hyperlink r:id="rId92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2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F2EBF9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理性复发</w:t>
      </w:r>
    </w:p>
    <w:p w14:paraId="5F7970F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29" w:history="1">
        <w:r w:rsidRPr="00711CAA">
          <w:rPr>
            <w:rFonts w:ascii="Helvetica Neue" w:eastAsia="宋体" w:hAnsi="Helvetica Neue" w:cs="宋体"/>
            <w:color w:val="0068AC"/>
            <w:kern w:val="0"/>
            <w:szCs w:val="21"/>
          </w:rPr>
          <w:t>郝鹏</w:t>
        </w:r>
      </w:hyperlink>
      <w:r w:rsidRPr="00711CAA">
        <w:rPr>
          <w:rFonts w:ascii="Helvetica Neue" w:eastAsia="宋体" w:hAnsi="Helvetica Neue" w:cs="宋体"/>
          <w:color w:val="333333"/>
          <w:kern w:val="0"/>
          <w:szCs w:val="21"/>
        </w:rPr>
        <w:t>, </w:t>
      </w:r>
      <w:hyperlink r:id="rId930" w:history="1">
        <w:r w:rsidRPr="00711CAA">
          <w:rPr>
            <w:rFonts w:ascii="Helvetica Neue" w:eastAsia="宋体" w:hAnsi="Helvetica Neue" w:cs="宋体"/>
            <w:color w:val="0068AC"/>
            <w:kern w:val="0"/>
            <w:szCs w:val="21"/>
          </w:rPr>
          <w:t>roy schwartz</w:t>
        </w:r>
      </w:hyperlink>
      <w:r w:rsidRPr="00711CAA">
        <w:rPr>
          <w:rFonts w:ascii="Helvetica Neue" w:eastAsia="宋体" w:hAnsi="Helvetica Neue" w:cs="宋体"/>
          <w:color w:val="333333"/>
          <w:kern w:val="0"/>
          <w:szCs w:val="21"/>
        </w:rPr>
        <w:t>, </w:t>
      </w:r>
      <w:hyperlink r:id="rId931" w:history="1">
        <w:r w:rsidRPr="00711CAA">
          <w:rPr>
            <w:rFonts w:ascii="Helvetica Neue" w:eastAsia="宋体" w:hAnsi="Helvetica Neue" w:cs="宋体"/>
            <w:color w:val="0068AC"/>
            <w:kern w:val="0"/>
            <w:szCs w:val="21"/>
          </w:rPr>
          <w:t xml:space="preserve">sam </w:t>
        </w:r>
        <w:r w:rsidRPr="00711CAA">
          <w:rPr>
            <w:rFonts w:ascii="Helvetica Neue" w:eastAsia="宋体" w:hAnsi="Helvetica Neue" w:cs="宋体"/>
            <w:color w:val="0068AC"/>
            <w:kern w:val="0"/>
            <w:szCs w:val="21"/>
          </w:rPr>
          <w:t>汤姆森</w:t>
        </w:r>
      </w:hyperlink>
      <w:r w:rsidRPr="00711CAA">
        <w:rPr>
          <w:rFonts w:ascii="Helvetica Neue" w:eastAsia="宋体" w:hAnsi="Helvetica Neue" w:cs="宋体"/>
          <w:color w:val="333333"/>
          <w:kern w:val="0"/>
          <w:szCs w:val="21"/>
        </w:rPr>
        <w:t>, </w:t>
      </w:r>
      <w:hyperlink r:id="rId932" w:history="1">
        <w:r w:rsidRPr="00711CAA">
          <w:rPr>
            <w:rFonts w:ascii="Helvetica Neue" w:eastAsia="宋体" w:hAnsi="Helvetica Neue" w:cs="宋体"/>
            <w:color w:val="0068AC"/>
            <w:kern w:val="0"/>
            <w:szCs w:val="21"/>
          </w:rPr>
          <w:t>noah a. smith</w:t>
        </w:r>
      </w:hyperlink>
    </w:p>
    <w:p w14:paraId="50F0AD1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尽管神经模型在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中取得了巨大的经验成功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但许多神经模型缺乏伴随着经典机器学习方法的强烈直觉。近年来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和加权有限状态自动机</w:t>
      </w:r>
      <w:r w:rsidRPr="00711CAA">
        <w:rPr>
          <w:rFonts w:ascii="Helvetica Neue" w:eastAsia="宋体" w:hAnsi="Helvetica Neue" w:cs="宋体"/>
          <w:color w:val="333333"/>
          <w:kern w:val="0"/>
          <w:szCs w:val="21"/>
        </w:rPr>
        <w:t xml:space="preserve"> (wfsa) </w:t>
      </w:r>
      <w:r w:rsidRPr="00711CAA">
        <w:rPr>
          <w:rFonts w:ascii="Helvetica Neue" w:eastAsia="宋体" w:hAnsi="Helvetica Neue" w:cs="宋体"/>
          <w:color w:val="333333"/>
          <w:kern w:val="0"/>
          <w:szCs w:val="21"/>
        </w:rPr>
        <w:t>之间存在联系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从而产生了新的解释和见解。在这项工作中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我们展示了一些递归神经网络也共享与</w:t>
      </w:r>
      <w:r w:rsidRPr="00711CAA">
        <w:rPr>
          <w:rFonts w:ascii="Helvetica Neue" w:eastAsia="宋体" w:hAnsi="Helvetica Neue" w:cs="宋体"/>
          <w:color w:val="333333"/>
          <w:kern w:val="0"/>
          <w:szCs w:val="21"/>
        </w:rPr>
        <w:t xml:space="preserve"> wfsa </w:t>
      </w:r>
      <w:r w:rsidRPr="00711CAA">
        <w:rPr>
          <w:rFonts w:ascii="Helvetica Neue" w:eastAsia="宋体" w:hAnsi="Helvetica Neue" w:cs="宋体"/>
          <w:color w:val="333333"/>
          <w:kern w:val="0"/>
          <w:szCs w:val="21"/>
        </w:rPr>
        <w:t>的这种连接。我们将这种连接正式描述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将理性递归定义为可写入有限</w:t>
      </w:r>
      <w:r w:rsidRPr="00711CAA">
        <w:rPr>
          <w:rFonts w:ascii="Helvetica Neue" w:eastAsia="宋体" w:hAnsi="Helvetica Neue" w:cs="宋体"/>
          <w:color w:val="333333"/>
          <w:kern w:val="0"/>
          <w:szCs w:val="21"/>
        </w:rPr>
        <w:t xml:space="preserve"> wfsa </w:t>
      </w:r>
      <w:r w:rsidRPr="00711CAA">
        <w:rPr>
          <w:rFonts w:ascii="Helvetica Neue" w:eastAsia="宋体" w:hAnsi="Helvetica Neue" w:cs="宋体"/>
          <w:color w:val="333333"/>
          <w:kern w:val="0"/>
          <w:szCs w:val="21"/>
        </w:rPr>
        <w:t>集的正向计算的递归隐藏状态更新函数。我们表明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最近的几个神经模型使用合理的递归。我们的分析提供了这些模型的全新视图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并有助于设计新的神经架构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w:t>
      </w:r>
      <w:r w:rsidRPr="00711CAA">
        <w:rPr>
          <w:rFonts w:ascii="Helvetica Neue" w:eastAsia="宋体" w:hAnsi="Helvetica Neue" w:cs="宋体"/>
          <w:color w:val="333333"/>
          <w:kern w:val="0"/>
          <w:szCs w:val="21"/>
        </w:rPr>
        <w:t xml:space="preserve"> wfsa </w:t>
      </w:r>
      <w:r w:rsidRPr="00711CAA">
        <w:rPr>
          <w:rFonts w:ascii="Helvetica Neue" w:eastAsia="宋体" w:hAnsi="Helvetica Neue" w:cs="宋体"/>
          <w:color w:val="333333"/>
          <w:kern w:val="0"/>
          <w:szCs w:val="21"/>
        </w:rPr>
        <w:t>中汲取灵感。我们提出了一个这样的模型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它在</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建模和文本分类方面的表现优于最近的两个基线。我们的研究结果表明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w:t>
      </w:r>
      <w:r w:rsidRPr="00711CAA">
        <w:rPr>
          <w:rFonts w:ascii="Helvetica Neue" w:eastAsia="宋体" w:hAnsi="Helvetica Neue" w:cs="宋体"/>
          <w:color w:val="333333"/>
          <w:kern w:val="0"/>
          <w:szCs w:val="21"/>
        </w:rPr>
        <w:t xml:space="preserve"> wfsa </w:t>
      </w:r>
      <w:r w:rsidRPr="00711CAA">
        <w:rPr>
          <w:rFonts w:ascii="Helvetica Neue" w:eastAsia="宋体" w:hAnsi="Helvetica Neue" w:cs="宋体"/>
          <w:color w:val="333333"/>
          <w:kern w:val="0"/>
          <w:szCs w:val="21"/>
        </w:rPr>
        <w:t>等经典模型中转移直觉可以成为设计和理解神经模型的有效方法。少</w:t>
      </w:r>
    </w:p>
    <w:p w14:paraId="3C2DCB7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43E341D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:emnlp 2018</w:t>
      </w:r>
    </w:p>
    <w:p w14:paraId="00628684" w14:textId="77777777" w:rsidR="00711CAA" w:rsidRPr="00711CAA" w:rsidRDefault="00973AF2" w:rsidP="00711CAA">
      <w:pPr>
        <w:widowControl/>
        <w:numPr>
          <w:ilvl w:val="0"/>
          <w:numId w:val="1"/>
        </w:numPr>
        <w:spacing w:after="60"/>
        <w:ind w:left="480"/>
        <w:jc w:val="left"/>
        <w:divId w:val="729116474"/>
        <w:rPr>
          <w:rFonts w:ascii="Helvetica Neue" w:eastAsia="宋体" w:hAnsi="Helvetica Neue" w:cs="宋体"/>
          <w:b/>
          <w:bCs/>
          <w:color w:val="333333"/>
          <w:kern w:val="0"/>
          <w:sz w:val="22"/>
        </w:rPr>
      </w:pPr>
      <w:hyperlink r:id="rId93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1808. 09315</w:t>
        </w:r>
      </w:hyperlink>
      <w:r w:rsidR="00711CAA" w:rsidRPr="00711CAA">
        <w:rPr>
          <w:rFonts w:ascii="Helvetica Neue" w:eastAsia="宋体" w:hAnsi="Helvetica Neue" w:cs="宋体"/>
          <w:b/>
          <w:bCs/>
          <w:color w:val="333333"/>
          <w:kern w:val="0"/>
          <w:sz w:val="22"/>
        </w:rPr>
        <w:t>[</w:t>
      </w:r>
      <w:hyperlink r:id="rId93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3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ECF378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具有递归神经滤波器的卷积神经网络</w:t>
      </w:r>
    </w:p>
    <w:p w14:paraId="4E919A5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36" w:history="1">
        <w:r w:rsidRPr="00711CAA">
          <w:rPr>
            <w:rFonts w:ascii="Helvetica Neue" w:eastAsia="宋体" w:hAnsi="Helvetica Neue" w:cs="宋体"/>
            <w:color w:val="0068AC"/>
            <w:kern w:val="0"/>
            <w:szCs w:val="21"/>
          </w:rPr>
          <w:t>杨毅</w:t>
        </w:r>
      </w:hyperlink>
    </w:p>
    <w:p w14:paraId="42DA1C1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我们引入了一类利用递归神经网络</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作为卷积滤波器的卷积神经网络</w:t>
      </w:r>
      <w:r w:rsidRPr="00711CAA">
        <w:rPr>
          <w:rFonts w:ascii="Helvetica Neue" w:eastAsia="宋体" w:hAnsi="Helvetica Neue" w:cs="宋体"/>
          <w:color w:val="333333"/>
          <w:kern w:val="0"/>
          <w:szCs w:val="21"/>
        </w:rPr>
        <w:t xml:space="preserve"> (cnn)</w:t>
      </w:r>
      <w:r w:rsidRPr="00711CAA">
        <w:rPr>
          <w:rFonts w:ascii="Helvetica Neue" w:eastAsia="宋体" w:hAnsi="Helvetica Neue" w:cs="宋体"/>
          <w:color w:val="333333"/>
          <w:kern w:val="0"/>
          <w:szCs w:val="21"/>
        </w:rPr>
        <w:t>。卷积滤波器通常是作为线性仿射变换实现的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然后是非线性函数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它不能考虑</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组合。因此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它限制了通常用于</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任务的高阶筛选器的使用。在这项工作中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我们用</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对卷积滤波器进行建模</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这些滤波器自然地</w:t>
      </w:r>
      <w:r w:rsidRPr="00711CAA">
        <w:rPr>
          <w:rFonts w:ascii="Helvetica Neue" w:eastAsia="宋体" w:hAnsi="Helvetica Neue" w:cs="宋体"/>
          <w:color w:val="333333"/>
          <w:kern w:val="0"/>
          <w:szCs w:val="21"/>
        </w:rPr>
        <w:t>捕获语言中的组合性和长期依赖关系。我们展示了配备了递归神经过滤器</w:t>
      </w:r>
      <w:r w:rsidRPr="00711CAA">
        <w:rPr>
          <w:rFonts w:ascii="Helvetica Neue" w:eastAsia="宋体" w:hAnsi="Helvetica Neue" w:cs="宋体"/>
          <w:color w:val="333333"/>
          <w:kern w:val="0"/>
          <w:szCs w:val="21"/>
        </w:rPr>
        <w:t xml:space="preserve"> (rnf) </w:t>
      </w:r>
      <w:r w:rsidRPr="00711CAA">
        <w:rPr>
          <w:rFonts w:ascii="Helvetica Neue" w:eastAsia="宋体" w:hAnsi="Helvetica Neue" w:cs="宋体"/>
          <w:color w:val="333333"/>
          <w:kern w:val="0"/>
          <w:szCs w:val="21"/>
        </w:rPr>
        <w:t>的简单</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架构所取得的结果与斯坦福情绪树库上公布的效果相当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并提供了两个答案句子选择数据集。少</w:t>
      </w:r>
    </w:p>
    <w:p w14:paraId="4473C80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28CDF7E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被</w:t>
      </w:r>
      <w:r w:rsidRPr="00711CAA">
        <w:rPr>
          <w:rFonts w:ascii="Helvetica Neue" w:eastAsia="宋体" w:hAnsi="Helvetica Neue" w:cs="宋体"/>
          <w:color w:val="333333"/>
          <w:kern w:val="0"/>
          <w:szCs w:val="21"/>
        </w:rPr>
        <w:t xml:space="preserve"> emnlp 2018 </w:t>
      </w:r>
      <w:r w:rsidRPr="00711CAA">
        <w:rPr>
          <w:rFonts w:ascii="Helvetica Neue" w:eastAsia="宋体" w:hAnsi="Helvetica Neue" w:cs="宋体"/>
          <w:color w:val="333333"/>
          <w:kern w:val="0"/>
          <w:szCs w:val="21"/>
        </w:rPr>
        <w:t>作为简短文件接受</w:t>
      </w:r>
    </w:p>
    <w:p w14:paraId="00AB6130" w14:textId="77777777" w:rsidR="00711CAA" w:rsidRPr="00711CAA" w:rsidRDefault="00973AF2" w:rsidP="00711CAA">
      <w:pPr>
        <w:widowControl/>
        <w:numPr>
          <w:ilvl w:val="0"/>
          <w:numId w:val="1"/>
        </w:numPr>
        <w:spacing w:after="60"/>
        <w:ind w:left="480"/>
        <w:jc w:val="left"/>
        <w:divId w:val="603464687"/>
        <w:rPr>
          <w:rFonts w:ascii="Helvetica Neue" w:eastAsia="宋体" w:hAnsi="Helvetica Neue" w:cs="宋体"/>
          <w:b/>
          <w:bCs/>
          <w:color w:val="333333"/>
          <w:kern w:val="0"/>
          <w:sz w:val="22"/>
        </w:rPr>
      </w:pPr>
      <w:hyperlink r:id="rId93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09092</w:t>
        </w:r>
      </w:hyperlink>
      <w:r w:rsidR="00711CAA" w:rsidRPr="00711CAA">
        <w:rPr>
          <w:rFonts w:ascii="Helvetica Neue" w:eastAsia="宋体" w:hAnsi="Helvetica Neue" w:cs="宋体"/>
          <w:b/>
          <w:bCs/>
          <w:color w:val="333333"/>
          <w:kern w:val="0"/>
          <w:sz w:val="22"/>
        </w:rPr>
        <w:t>[</w:t>
      </w:r>
      <w:hyperlink r:id="rId93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3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9BC17D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lastRenderedPageBreak/>
        <w:t>基于自动相关神经网络的不流畅性检测</w:t>
      </w:r>
    </w:p>
    <w:p w14:paraId="4FECB10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40" w:history="1">
        <w:r w:rsidRPr="00711CAA">
          <w:rPr>
            <w:rFonts w:ascii="Helvetica Neue" w:eastAsia="宋体" w:hAnsi="Helvetica Neue" w:cs="宋体"/>
            <w:color w:val="0068AC"/>
            <w:kern w:val="0"/>
            <w:szCs w:val="21"/>
          </w:rPr>
          <w:t>paria jamshid lou</w:t>
        </w:r>
      </w:hyperlink>
      <w:r w:rsidRPr="00711CAA">
        <w:rPr>
          <w:rFonts w:ascii="Helvetica Neue" w:eastAsia="宋体" w:hAnsi="Helvetica Neue" w:cs="宋体"/>
          <w:color w:val="333333"/>
          <w:kern w:val="0"/>
          <w:szCs w:val="21"/>
        </w:rPr>
        <w:t>, </w:t>
      </w:r>
      <w:hyperlink r:id="rId941" w:history="1">
        <w:r w:rsidRPr="00711CAA">
          <w:rPr>
            <w:rFonts w:ascii="Helvetica Neue" w:eastAsia="宋体" w:hAnsi="Helvetica Neue" w:cs="宋体"/>
            <w:color w:val="0068AC"/>
            <w:kern w:val="0"/>
            <w:szCs w:val="21"/>
          </w:rPr>
          <w:t>peter anderson</w:t>
        </w:r>
      </w:hyperlink>
      <w:r w:rsidRPr="00711CAA">
        <w:rPr>
          <w:rFonts w:ascii="Helvetica Neue" w:eastAsia="宋体" w:hAnsi="Helvetica Neue" w:cs="宋体"/>
          <w:color w:val="333333"/>
          <w:kern w:val="0"/>
          <w:szCs w:val="21"/>
        </w:rPr>
        <w:t>, </w:t>
      </w:r>
      <w:hyperlink r:id="rId942" w:history="1">
        <w:r w:rsidRPr="00711CAA">
          <w:rPr>
            <w:rFonts w:ascii="Helvetica Neue" w:eastAsia="宋体" w:hAnsi="Helvetica Neue" w:cs="宋体"/>
            <w:color w:val="0068AC"/>
            <w:kern w:val="0"/>
            <w:szCs w:val="21"/>
          </w:rPr>
          <w:t>mark johnson</w:t>
        </w:r>
      </w:hyperlink>
    </w:p>
    <w:p w14:paraId="464F8DB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b/>
          <w:bCs/>
          <w:color w:val="333333"/>
          <w:kern w:val="0"/>
          <w:szCs w:val="21"/>
        </w:rPr>
        <w:t>:</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近年来</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社区已经从特定于任务的功能工程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即研究人员发现各种任务的临时特征表示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而倾向于使用通用方法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学习输入表示自己。然而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在自发的语音记录中检测不流利的最先进的方法目前仍然取决于一系列手工制作的特征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以及从语言等预先存在的系统的输出中获得的其他表示形式模型或依赖关系解析器。作为替代方案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本文提出了一种简单而有效的自动不流利检测模型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称为自动相关神经网络</w:t>
      </w:r>
      <w:r w:rsidRPr="00711CAA">
        <w:rPr>
          <w:rFonts w:ascii="Helvetica Neue" w:eastAsia="宋体" w:hAnsi="Helvetica Neue" w:cs="宋体"/>
          <w:color w:val="333333"/>
          <w:kern w:val="0"/>
          <w:szCs w:val="21"/>
        </w:rPr>
        <w:t xml:space="preserve"> (acnn)</w:t>
      </w:r>
      <w:r w:rsidRPr="00711CAA">
        <w:rPr>
          <w:rFonts w:ascii="Helvetica Neue" w:eastAsia="宋体" w:hAnsi="Helvetica Neue" w:cs="宋体"/>
          <w:color w:val="333333"/>
          <w:kern w:val="0"/>
          <w:szCs w:val="21"/>
        </w:rPr>
        <w:t>。该模型使用卷积神经网络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并在最低层使用一个新的自相关运算符进行扩充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该运算符可以捕获修复语音不稳定的特征的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粗略复制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依赖关系的种类。在实验中</w:t>
      </w:r>
      <w:r w:rsidRPr="00711CAA">
        <w:rPr>
          <w:rFonts w:ascii="Helvetica Neue" w:eastAsia="宋体" w:hAnsi="Helvetica Neue" w:cs="宋体"/>
          <w:color w:val="333333"/>
          <w:kern w:val="0"/>
          <w:szCs w:val="21"/>
        </w:rPr>
        <w:t xml:space="preserve">, acnn </w:t>
      </w:r>
      <w:r w:rsidRPr="00711CAA">
        <w:rPr>
          <w:rFonts w:ascii="Helvetica Neue" w:eastAsia="宋体" w:hAnsi="Helvetica Neue" w:cs="宋体"/>
          <w:color w:val="333333"/>
          <w:kern w:val="0"/>
          <w:szCs w:val="21"/>
        </w:rPr>
        <w:t>模型在不流利检测任务上优于基线</w:t>
      </w:r>
      <w:r w:rsidRPr="00711CAA">
        <w:rPr>
          <w:rFonts w:ascii="Helvetica Neue" w:eastAsia="宋体" w:hAnsi="Helvetica Neue" w:cs="宋体"/>
          <w:color w:val="333333"/>
          <w:kern w:val="0"/>
          <w:szCs w:val="21"/>
        </w:rPr>
        <w:t xml:space="preserve"> cnn, f-</w:t>
      </w:r>
      <w:r w:rsidRPr="00711CAA">
        <w:rPr>
          <w:rFonts w:ascii="Helvetica Neue" w:eastAsia="宋体" w:hAnsi="Helvetica Neue" w:cs="宋体"/>
          <w:color w:val="333333"/>
          <w:kern w:val="0"/>
          <w:szCs w:val="21"/>
        </w:rPr>
        <w:t>分数增加了</w:t>
      </w:r>
      <w:r w:rsidRPr="00711CAA">
        <w:rPr>
          <w:rFonts w:ascii="Helvetica Neue" w:eastAsia="宋体" w:hAnsi="Helvetica Neue" w:cs="宋体"/>
          <w:color w:val="333333"/>
          <w:kern w:val="0"/>
          <w:szCs w:val="21"/>
        </w:rPr>
        <w:t xml:space="preserve"> 5%, </w:t>
      </w:r>
      <w:r w:rsidRPr="00711CAA">
        <w:rPr>
          <w:rFonts w:ascii="Helvetica Neue" w:eastAsia="宋体" w:hAnsi="Helvetica Neue" w:cs="宋体"/>
          <w:color w:val="333333"/>
          <w:kern w:val="0"/>
          <w:szCs w:val="21"/>
        </w:rPr>
        <w:t>接近以前在这一任务上的最佳结果。少</w:t>
      </w:r>
    </w:p>
    <w:p w14:paraId="74FC863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6B5B291" w14:textId="77777777" w:rsidR="00711CAA" w:rsidRPr="00711CAA" w:rsidRDefault="00973AF2" w:rsidP="00711CAA">
      <w:pPr>
        <w:widowControl/>
        <w:numPr>
          <w:ilvl w:val="0"/>
          <w:numId w:val="1"/>
        </w:numPr>
        <w:spacing w:after="60"/>
        <w:ind w:left="480"/>
        <w:jc w:val="left"/>
        <w:divId w:val="657659864"/>
        <w:rPr>
          <w:rFonts w:ascii="Helvetica Neue" w:eastAsia="宋体" w:hAnsi="Helvetica Neue" w:cs="宋体"/>
          <w:b/>
          <w:bCs/>
          <w:color w:val="333333"/>
          <w:kern w:val="0"/>
          <w:sz w:val="22"/>
        </w:rPr>
      </w:pPr>
      <w:hyperlink r:id="rId94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09040</w:t>
        </w:r>
      </w:hyperlink>
      <w:r w:rsidR="00711CAA" w:rsidRPr="00711CAA">
        <w:rPr>
          <w:rFonts w:ascii="Helvetica Neue" w:eastAsia="宋体" w:hAnsi="Helvetica Neue" w:cs="宋体"/>
          <w:b/>
          <w:bCs/>
          <w:color w:val="333333"/>
          <w:kern w:val="0"/>
          <w:sz w:val="22"/>
        </w:rPr>
        <w:t>[</w:t>
      </w:r>
      <w:hyperlink r:id="rId94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4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3901C5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知识图的一次性关系学习</w:t>
      </w:r>
    </w:p>
    <w:p w14:paraId="5A9C5A9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46" w:history="1">
        <w:r w:rsidRPr="00711CAA">
          <w:rPr>
            <w:rFonts w:ascii="Helvetica Neue" w:eastAsia="宋体" w:hAnsi="Helvetica Neue" w:cs="宋体"/>
            <w:color w:val="0068AC"/>
            <w:kern w:val="0"/>
            <w:szCs w:val="21"/>
          </w:rPr>
          <w:t>熊文汉</w:t>
        </w:r>
      </w:hyperlink>
      <w:r w:rsidRPr="00711CAA">
        <w:rPr>
          <w:rFonts w:ascii="Helvetica Neue" w:eastAsia="宋体" w:hAnsi="Helvetica Neue" w:cs="宋体"/>
          <w:color w:val="333333"/>
          <w:kern w:val="0"/>
          <w:szCs w:val="21"/>
        </w:rPr>
        <w:t>, </w:t>
      </w:r>
      <w:hyperlink r:id="rId947" w:history="1">
        <w:r w:rsidRPr="00711CAA">
          <w:rPr>
            <w:rFonts w:ascii="Helvetica Neue" w:eastAsia="宋体" w:hAnsi="Helvetica Neue" w:cs="宋体"/>
            <w:color w:val="0068AC"/>
            <w:kern w:val="0"/>
            <w:szCs w:val="21"/>
          </w:rPr>
          <w:t>莫宇</w:t>
        </w:r>
      </w:hyperlink>
      <w:r w:rsidRPr="00711CAA">
        <w:rPr>
          <w:rFonts w:ascii="Helvetica Neue" w:eastAsia="宋体" w:hAnsi="Helvetica Neue" w:cs="宋体"/>
          <w:color w:val="333333"/>
          <w:kern w:val="0"/>
          <w:szCs w:val="21"/>
        </w:rPr>
        <w:t>,</w:t>
      </w:r>
      <w:hyperlink r:id="rId948" w:history="1">
        <w:r w:rsidRPr="00711CAA">
          <w:rPr>
            <w:rFonts w:ascii="Helvetica Neue" w:eastAsia="宋体" w:hAnsi="Helvetica Neue" w:cs="宋体"/>
            <w:color w:val="0068AC"/>
            <w:kern w:val="0"/>
            <w:szCs w:val="21"/>
          </w:rPr>
          <w:t>张世宇</w:t>
        </w:r>
      </w:hyperlink>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郭晓晓</w:t>
      </w:r>
      <w:r w:rsidRPr="00711CAA">
        <w:rPr>
          <w:rFonts w:ascii="Helvetica Neue" w:eastAsia="宋体" w:hAnsi="Helvetica Neue" w:cs="宋体"/>
          <w:color w:val="333333"/>
          <w:kern w:val="0"/>
          <w:szCs w:val="21"/>
        </w:rPr>
        <w:t>,</w:t>
      </w:r>
      <w:hyperlink r:id="rId949" w:history="1">
        <w:r w:rsidRPr="00711CAA">
          <w:rPr>
            <w:rFonts w:ascii="Helvetica Neue" w:eastAsia="宋体" w:hAnsi="Helvetica Neue" w:cs="宋体"/>
            <w:color w:val="0068AC"/>
            <w:kern w:val="0"/>
            <w:szCs w:val="21"/>
          </w:rPr>
          <w:t>王威廉</w:t>
        </w:r>
      </w:hyperlink>
    </w:p>
    <w:p w14:paraId="3B4C785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知识图</w:t>
      </w:r>
      <w:r w:rsidRPr="00711CAA">
        <w:rPr>
          <w:rFonts w:ascii="Helvetica Neue" w:eastAsia="宋体" w:hAnsi="Helvetica Neue" w:cs="宋体"/>
          <w:color w:val="333333"/>
          <w:kern w:val="0"/>
          <w:szCs w:val="21"/>
        </w:rPr>
        <w:t xml:space="preserve"> (kg) </w:t>
      </w:r>
      <w:r w:rsidRPr="00711CAA">
        <w:rPr>
          <w:rFonts w:ascii="Helvetica Neue" w:eastAsia="宋体" w:hAnsi="Helvetica Neue" w:cs="宋体"/>
          <w:color w:val="333333"/>
          <w:kern w:val="0"/>
          <w:szCs w:val="21"/>
        </w:rPr>
        <w:t>是各种</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应用程序的关键组件。为了进一步扩大</w:t>
      </w:r>
      <w:r w:rsidRPr="00711CAA">
        <w:rPr>
          <w:rFonts w:ascii="Helvetica Neue" w:eastAsia="宋体" w:hAnsi="Helvetica Neue" w:cs="宋体"/>
          <w:color w:val="333333"/>
          <w:kern w:val="0"/>
          <w:szCs w:val="21"/>
        </w:rPr>
        <w:t xml:space="preserve"> kg </w:t>
      </w:r>
      <w:r w:rsidRPr="00711CAA">
        <w:rPr>
          <w:rFonts w:ascii="Helvetica Neue" w:eastAsia="宋体" w:hAnsi="Helvetica Neue" w:cs="宋体"/>
          <w:color w:val="333333"/>
          <w:kern w:val="0"/>
          <w:szCs w:val="21"/>
        </w:rPr>
        <w:t>的覆盖面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以前关于知识图完成的研究通常需要为每个关系提供大量的培训实例。然而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我们注意到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长尾关系实际上在</w:t>
      </w:r>
      <w:r w:rsidRPr="00711CAA">
        <w:rPr>
          <w:rFonts w:ascii="Helvetica Neue" w:eastAsia="宋体" w:hAnsi="Helvetica Neue" w:cs="宋体"/>
          <w:color w:val="333333"/>
          <w:kern w:val="0"/>
          <w:szCs w:val="21"/>
        </w:rPr>
        <w:t xml:space="preserve"> kg </w:t>
      </w:r>
      <w:r w:rsidRPr="00711CAA">
        <w:rPr>
          <w:rFonts w:ascii="Helvetica Neue" w:eastAsia="宋体" w:hAnsi="Helvetica Neue" w:cs="宋体"/>
          <w:color w:val="333333"/>
          <w:kern w:val="0"/>
          <w:szCs w:val="21"/>
        </w:rPr>
        <w:t>中更为常见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而这些新增加的关系往往没有许多已知的培训倍数。在这项工作中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我们的目标是在一个只有一个培训实例的具有挑战性的环境下预测新的事实。我们提出了一个一次性的关系学习框架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它利用嵌入模型所提取的知识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并通过考虑学习的嵌入和单跳图形结构来学习匹配度量。从经验上讲</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与现有的嵌入模型相比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我们的模型带来了相当大的性能改进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并且在处理新添加的关系时消除了对嵌入模型进行再培训的需要。少</w:t>
      </w:r>
    </w:p>
    <w:p w14:paraId="7FB2B7B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63ED43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:emnlp 2018</w:t>
      </w:r>
    </w:p>
    <w:p w14:paraId="335F97F2" w14:textId="77777777" w:rsidR="00711CAA" w:rsidRPr="00711CAA" w:rsidRDefault="00973AF2" w:rsidP="00711CAA">
      <w:pPr>
        <w:widowControl/>
        <w:numPr>
          <w:ilvl w:val="0"/>
          <w:numId w:val="1"/>
        </w:numPr>
        <w:spacing w:after="60"/>
        <w:ind w:left="480"/>
        <w:jc w:val="left"/>
        <w:divId w:val="951127482"/>
        <w:rPr>
          <w:rFonts w:ascii="Helvetica Neue" w:eastAsia="宋体" w:hAnsi="Helvetica Neue" w:cs="宋体"/>
          <w:b/>
          <w:bCs/>
          <w:color w:val="333333"/>
          <w:kern w:val="0"/>
          <w:sz w:val="22"/>
        </w:rPr>
      </w:pPr>
      <w:hyperlink r:id="rId950" w:history="1">
        <w:r w:rsidR="00711CAA" w:rsidRPr="00711CAA">
          <w:rPr>
            <w:rFonts w:ascii="Helvetica Neue" w:eastAsia="宋体" w:hAnsi="Helvetica Neue" w:cs="宋体"/>
            <w:b/>
            <w:bCs/>
            <w:color w:val="0068AC"/>
            <w:kern w:val="0"/>
            <w:sz w:val="22"/>
          </w:rPr>
          <w:t>xiv:1808.08850</w:t>
        </w:r>
      </w:hyperlink>
      <w:r w:rsidR="00711CAA" w:rsidRPr="00711CAA">
        <w:rPr>
          <w:rFonts w:ascii="Helvetica Neue" w:eastAsia="宋体" w:hAnsi="Helvetica Neue" w:cs="宋体"/>
          <w:b/>
          <w:bCs/>
          <w:color w:val="333333"/>
          <w:kern w:val="0"/>
          <w:sz w:val="22"/>
        </w:rPr>
        <w:t>[</w:t>
      </w:r>
      <w:hyperlink r:id="rId95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952"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95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554FC9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基于窗口的句子边界评估</w:t>
      </w:r>
    </w:p>
    <w:p w14:paraId="586A6F3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54" w:history="1">
        <w:r w:rsidRPr="00711CAA">
          <w:rPr>
            <w:rFonts w:ascii="Helvetica Neue" w:eastAsia="宋体" w:hAnsi="Helvetica Neue" w:cs="宋体"/>
            <w:color w:val="0068AC"/>
            <w:kern w:val="0"/>
            <w:szCs w:val="21"/>
          </w:rPr>
          <w:t>carlos-emiiano gonzlez-galcarardo</w:t>
        </w:r>
      </w:hyperlink>
      <w:r w:rsidRPr="00711CAA">
        <w:rPr>
          <w:rFonts w:ascii="Helvetica Neue" w:eastAsia="宋体" w:hAnsi="Helvetica Neue" w:cs="宋体"/>
          <w:color w:val="333333"/>
          <w:kern w:val="0"/>
          <w:szCs w:val="21"/>
        </w:rPr>
        <w:t>, </w:t>
      </w:r>
      <w:hyperlink r:id="rId955" w:history="1">
        <w:r w:rsidRPr="00711CAA">
          <w:rPr>
            <w:rFonts w:ascii="Helvetica Neue" w:eastAsia="宋体" w:hAnsi="Helvetica Neue" w:cs="宋体"/>
            <w:color w:val="0068AC"/>
            <w:kern w:val="0"/>
            <w:szCs w:val="21"/>
          </w:rPr>
          <w:t>juan-manuel torrens-moreno</w:t>
        </w:r>
      </w:hyperlink>
    </w:p>
    <w:p w14:paraId="063871E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句子边界检测</w:t>
      </w:r>
      <w:r w:rsidRPr="00711CAA">
        <w:rPr>
          <w:rFonts w:ascii="Helvetica Neue" w:eastAsia="宋体" w:hAnsi="Helvetica Neue" w:cs="宋体"/>
          <w:color w:val="333333"/>
          <w:kern w:val="0"/>
          <w:szCs w:val="21"/>
        </w:rPr>
        <w:t xml:space="preserve"> (sbd) </w:t>
      </w:r>
      <w:r w:rsidRPr="00711CAA">
        <w:rPr>
          <w:rFonts w:ascii="Helvetica Neue" w:eastAsia="宋体" w:hAnsi="Helvetica Neue" w:cs="宋体"/>
          <w:color w:val="333333"/>
          <w:kern w:val="0"/>
          <w:szCs w:val="21"/>
        </w:rPr>
        <w:t>一直是一个主要的研究主题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因为自动语音识别记录已被用于进一步</w:t>
      </w:r>
      <w:r w:rsidRPr="00711CAA">
        <w:rPr>
          <w:rFonts w:ascii="Helvetica Neue" w:eastAsia="宋体" w:hAnsi="Helvetica Neue" w:cs="宋体"/>
          <w:b/>
          <w:bCs/>
          <w:color w:val="333333"/>
          <w:kern w:val="0"/>
          <w:szCs w:val="21"/>
        </w:rPr>
        <w:t>的自然语言处理</w:t>
      </w:r>
      <w:r w:rsidRPr="00711CAA">
        <w:rPr>
          <w:rFonts w:ascii="Helvetica Neue" w:eastAsia="宋体" w:hAnsi="Helvetica Neue" w:cs="宋体"/>
          <w:color w:val="333333"/>
          <w:kern w:val="0"/>
          <w:szCs w:val="21"/>
        </w:rPr>
        <w:t>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如部分语音标记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问题回答或自动汇总。但评价呢？做标准的评估指标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如精度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召回</w:t>
      </w:r>
      <w:r w:rsidRPr="00711CAA">
        <w:rPr>
          <w:rFonts w:ascii="Helvetica Neue" w:eastAsia="宋体" w:hAnsi="Helvetica Neue" w:cs="宋体"/>
          <w:color w:val="333333"/>
          <w:kern w:val="0"/>
          <w:szCs w:val="21"/>
        </w:rPr>
        <w:t>, f-</w:t>
      </w:r>
      <w:r w:rsidRPr="00711CAA">
        <w:rPr>
          <w:rFonts w:ascii="Helvetica Neue" w:eastAsia="宋体" w:hAnsi="Helvetica Neue" w:cs="宋体"/>
          <w:color w:val="333333"/>
          <w:kern w:val="0"/>
          <w:szCs w:val="21"/>
        </w:rPr>
        <w:t>分数或分类错误</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更重要的是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在文字记录的最终应用下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根据独特的参考评估自动系统就足以得出</w:t>
      </w:r>
      <w:r w:rsidRPr="00711CAA">
        <w:rPr>
          <w:rFonts w:ascii="Helvetica Neue" w:eastAsia="宋体" w:hAnsi="Helvetica Neue" w:cs="宋体"/>
          <w:color w:val="333333"/>
          <w:kern w:val="0"/>
          <w:szCs w:val="21"/>
        </w:rPr>
        <w:t xml:space="preserve"> sbd </w:t>
      </w:r>
      <w:r w:rsidRPr="00711CAA">
        <w:rPr>
          <w:rFonts w:ascii="Helvetica Neue" w:eastAsia="宋体" w:hAnsi="Helvetica Neue" w:cs="宋体"/>
          <w:color w:val="333333"/>
          <w:kern w:val="0"/>
          <w:szCs w:val="21"/>
        </w:rPr>
        <w:t>系统的性能？本文提出了一种基于窗口的句子边界评估</w:t>
      </w:r>
      <w:r w:rsidRPr="00711CAA">
        <w:rPr>
          <w:rFonts w:ascii="Helvetica Neue" w:eastAsia="宋体" w:hAnsi="Helvetica Neue" w:cs="宋体"/>
          <w:color w:val="333333"/>
          <w:kern w:val="0"/>
          <w:szCs w:val="21"/>
        </w:rPr>
        <w:t xml:space="preserve"> (wisebe), </w:t>
      </w:r>
      <w:r w:rsidRPr="00711CAA">
        <w:rPr>
          <w:rFonts w:ascii="Helvetica Neue" w:eastAsia="宋体" w:hAnsi="Helvetica Neue" w:cs="宋体"/>
          <w:color w:val="333333"/>
          <w:kern w:val="0"/>
          <w:szCs w:val="21"/>
        </w:rPr>
        <w:t>这是一种基于多参考</w:t>
      </w:r>
      <w:r w:rsidRPr="00711CAA">
        <w:rPr>
          <w:rFonts w:ascii="Helvetica Neue" w:eastAsia="宋体" w:hAnsi="Helvetica Neue" w:cs="宋体"/>
          <w:color w:val="333333"/>
          <w:kern w:val="0"/>
          <w:szCs w:val="21"/>
        </w:rPr>
        <w:t xml:space="preserve"> (dis) </w:t>
      </w:r>
      <w:r w:rsidRPr="00711CAA">
        <w:rPr>
          <w:rFonts w:ascii="Helvetica Neue" w:eastAsia="宋体" w:hAnsi="Helvetica Neue" w:cs="宋体"/>
          <w:color w:val="333333"/>
          <w:kern w:val="0"/>
          <w:szCs w:val="21"/>
        </w:rPr>
        <w:t>协议的句子边界检测系统的半监督度量方法。我们使用</w:t>
      </w:r>
      <w:r w:rsidRPr="00711CAA">
        <w:rPr>
          <w:rFonts w:ascii="Helvetica Neue" w:eastAsia="宋体" w:hAnsi="Helvetica Neue" w:cs="宋体"/>
          <w:color w:val="333333"/>
          <w:kern w:val="0"/>
          <w:szCs w:val="21"/>
        </w:rPr>
        <w:t xml:space="preserve"> wisebe </w:t>
      </w:r>
      <w:r w:rsidRPr="00711CAA">
        <w:rPr>
          <w:rFonts w:ascii="Helvetica Neue" w:eastAsia="宋体" w:hAnsi="Helvetica Neue" w:cs="宋体"/>
          <w:color w:val="333333"/>
          <w:kern w:val="0"/>
          <w:szCs w:val="21"/>
        </w:rPr>
        <w:t>和标准指标在一组</w:t>
      </w:r>
      <w:r w:rsidRPr="00711CAA">
        <w:rPr>
          <w:rFonts w:ascii="Helvetica Neue" w:eastAsia="宋体" w:hAnsi="Helvetica Neue" w:cs="宋体"/>
          <w:color w:val="333333"/>
          <w:kern w:val="0"/>
          <w:szCs w:val="21"/>
        </w:rPr>
        <w:t xml:space="preserve"> youtube </w:t>
      </w:r>
      <w:r w:rsidRPr="00711CAA">
        <w:rPr>
          <w:rFonts w:ascii="Helvetica Neue" w:eastAsia="宋体" w:hAnsi="Helvetica Neue" w:cs="宋体"/>
          <w:color w:val="333333"/>
          <w:kern w:val="0"/>
          <w:szCs w:val="21"/>
        </w:rPr>
        <w:t>成绩单上评估和比较不同</w:t>
      </w:r>
      <w:r w:rsidRPr="00711CAA">
        <w:rPr>
          <w:rFonts w:ascii="Helvetica Neue" w:eastAsia="宋体" w:hAnsi="Helvetica Neue" w:cs="宋体"/>
          <w:color w:val="333333"/>
          <w:kern w:val="0"/>
          <w:szCs w:val="21"/>
        </w:rPr>
        <w:t xml:space="preserve"> sbd </w:t>
      </w:r>
      <w:r w:rsidRPr="00711CAA">
        <w:rPr>
          <w:rFonts w:ascii="Helvetica Neue" w:eastAsia="宋体" w:hAnsi="Helvetica Neue" w:cs="宋体"/>
          <w:color w:val="333333"/>
          <w:kern w:val="0"/>
          <w:szCs w:val="21"/>
        </w:rPr>
        <w:t>系统的性能。这种双重评估使人们了解</w:t>
      </w:r>
      <w:r w:rsidRPr="00711CAA">
        <w:rPr>
          <w:rFonts w:ascii="Helvetica Neue" w:eastAsia="宋体" w:hAnsi="Helvetica Neue" w:cs="宋体"/>
          <w:color w:val="333333"/>
          <w:kern w:val="0"/>
          <w:szCs w:val="21"/>
        </w:rPr>
        <w:t xml:space="preserve"> wisebe </w:t>
      </w:r>
      <w:r w:rsidRPr="00711CAA">
        <w:rPr>
          <w:rFonts w:ascii="Helvetica Neue" w:eastAsia="宋体" w:hAnsi="Helvetica Neue" w:cs="宋体"/>
          <w:color w:val="333333"/>
          <w:kern w:val="0"/>
          <w:szCs w:val="21"/>
        </w:rPr>
        <w:t>如何成为</w:t>
      </w:r>
      <w:r w:rsidRPr="00711CAA">
        <w:rPr>
          <w:rFonts w:ascii="Helvetica Neue" w:eastAsia="宋体" w:hAnsi="Helvetica Neue" w:cs="宋体"/>
          <w:color w:val="333333"/>
          <w:kern w:val="0"/>
          <w:szCs w:val="21"/>
        </w:rPr>
        <w:t xml:space="preserve"> sbd </w:t>
      </w:r>
      <w:r w:rsidRPr="00711CAA">
        <w:rPr>
          <w:rFonts w:ascii="Helvetica Neue" w:eastAsia="宋体" w:hAnsi="Helvetica Neue" w:cs="宋体"/>
          <w:color w:val="333333"/>
          <w:kern w:val="0"/>
          <w:szCs w:val="21"/>
        </w:rPr>
        <w:t>任务更可靠的指标。少</w:t>
      </w:r>
    </w:p>
    <w:p w14:paraId="3E76B99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6BBA5CF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年第</w:t>
      </w:r>
      <w:r w:rsidRPr="00711CAA">
        <w:rPr>
          <w:rFonts w:ascii="Helvetica Neue" w:eastAsia="宋体" w:hAnsi="Helvetica Neue" w:cs="宋体"/>
          <w:color w:val="333333"/>
          <w:kern w:val="0"/>
          <w:szCs w:val="21"/>
        </w:rPr>
        <w:t>17</w:t>
      </w:r>
      <w:r w:rsidRPr="00711CAA">
        <w:rPr>
          <w:rFonts w:ascii="Helvetica Neue" w:eastAsia="宋体" w:hAnsi="Helvetica Neue" w:cs="宋体"/>
          <w:color w:val="333333"/>
          <w:kern w:val="0"/>
          <w:szCs w:val="21"/>
        </w:rPr>
        <w:t>届墨西哥人工智能国际会议</w:t>
      </w:r>
      <w:r w:rsidRPr="00711CAA">
        <w:rPr>
          <w:rFonts w:ascii="Helvetica Neue" w:eastAsia="宋体" w:hAnsi="Helvetica Neue" w:cs="宋体"/>
          <w:color w:val="333333"/>
          <w:kern w:val="0"/>
          <w:szCs w:val="21"/>
        </w:rPr>
        <w:t xml:space="preserve"> (micai) </w:t>
      </w:r>
      <w:r w:rsidRPr="00711CAA">
        <w:rPr>
          <w:rFonts w:ascii="Helvetica Neue" w:eastAsia="宋体" w:hAnsi="Helvetica Neue" w:cs="宋体"/>
          <w:color w:val="333333"/>
          <w:kern w:val="0"/>
          <w:szCs w:val="21"/>
        </w:rPr>
        <w:t>会议上</w:t>
      </w:r>
    </w:p>
    <w:p w14:paraId="678DA01C" w14:textId="77777777" w:rsidR="00711CAA" w:rsidRPr="00711CAA" w:rsidRDefault="00973AF2" w:rsidP="00711CAA">
      <w:pPr>
        <w:widowControl/>
        <w:numPr>
          <w:ilvl w:val="0"/>
          <w:numId w:val="1"/>
        </w:numPr>
        <w:spacing w:after="60"/>
        <w:ind w:left="480"/>
        <w:jc w:val="left"/>
        <w:divId w:val="744953258"/>
        <w:rPr>
          <w:rFonts w:ascii="Helvetica Neue" w:eastAsia="宋体" w:hAnsi="Helvetica Neue" w:cs="宋体"/>
          <w:b/>
          <w:bCs/>
          <w:color w:val="333333"/>
          <w:kern w:val="0"/>
          <w:sz w:val="22"/>
        </w:rPr>
      </w:pPr>
      <w:hyperlink r:id="rId956"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1808. 08703</w:t>
        </w:r>
      </w:hyperlink>
      <w:r w:rsidR="00711CAA" w:rsidRPr="00711CAA">
        <w:rPr>
          <w:rFonts w:ascii="Helvetica Neue" w:eastAsia="宋体" w:hAnsi="Helvetica Neue" w:cs="宋体"/>
          <w:b/>
          <w:bCs/>
          <w:color w:val="333333"/>
          <w:kern w:val="0"/>
          <w:sz w:val="22"/>
        </w:rPr>
        <w:t>[</w:t>
      </w:r>
      <w:hyperlink r:id="rId95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5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F44427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利用浏览思维载体通过对抗性训练生成文本</w:t>
      </w:r>
    </w:p>
    <w:p w14:paraId="38B799F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59" w:history="1">
        <w:r w:rsidRPr="00711CAA">
          <w:rPr>
            <w:rFonts w:ascii="Helvetica Neue" w:eastAsia="宋体" w:hAnsi="Helvetica Neue" w:cs="宋体"/>
            <w:color w:val="0068AC"/>
            <w:kern w:val="0"/>
            <w:szCs w:val="21"/>
          </w:rPr>
          <w:t>afroz ahamad</w:t>
        </w:r>
      </w:hyperlink>
    </w:p>
    <w:p w14:paraId="769A696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在过去几年中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由于生成对抗性网络</w:t>
      </w:r>
      <w:r w:rsidRPr="00711CAA">
        <w:rPr>
          <w:rFonts w:ascii="Helvetica Neue" w:eastAsia="宋体" w:hAnsi="Helvetica Neue" w:cs="宋体"/>
          <w:color w:val="333333"/>
          <w:kern w:val="0"/>
          <w:szCs w:val="21"/>
        </w:rPr>
        <w:t xml:space="preserve"> (gans) </w:t>
      </w:r>
      <w:r w:rsidRPr="00711CAA">
        <w:rPr>
          <w:rFonts w:ascii="Helvetica Neue" w:eastAsia="宋体" w:hAnsi="Helvetica Neue" w:cs="宋体"/>
          <w:color w:val="333333"/>
          <w:kern w:val="0"/>
          <w:szCs w:val="21"/>
        </w:rPr>
        <w:t>的形成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生成模型取得了各种进展。在与图像生成和风格转换有关的各种任务中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有机生物已被证明具有极好的性能。在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领域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单词嵌入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如单词</w:t>
      </w:r>
      <w:r w:rsidRPr="00711CAA">
        <w:rPr>
          <w:rFonts w:ascii="Helvetica Neue" w:eastAsia="宋体" w:hAnsi="Helvetica Neue" w:cs="宋体"/>
          <w:color w:val="333333"/>
          <w:kern w:val="0"/>
          <w:szCs w:val="21"/>
        </w:rPr>
        <w:t xml:space="preserve">2vec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glovee) </w:t>
      </w:r>
      <w:r w:rsidRPr="00711CAA">
        <w:rPr>
          <w:rFonts w:ascii="Helvetica Neue" w:eastAsia="宋体" w:hAnsi="Helvetica Neue" w:cs="宋体"/>
          <w:color w:val="333333"/>
          <w:kern w:val="0"/>
          <w:szCs w:val="21"/>
        </w:rPr>
        <w:t>是在文本数据上应用神经网络模型的最先进的方法。有人试图利用带有单词嵌入的甘醇生成文本。本文提出了一种基于梯度惩罚函数和</w:t>
      </w:r>
      <w:r w:rsidRPr="00711CAA">
        <w:rPr>
          <w:rFonts w:ascii="Helvetica Neue" w:eastAsia="宋体" w:hAnsi="Helvetica Neue" w:cs="宋体"/>
          <w:color w:val="333333"/>
          <w:kern w:val="0"/>
          <w:szCs w:val="21"/>
        </w:rPr>
        <w:t xml:space="preserve"> f-</w:t>
      </w:r>
      <w:r w:rsidRPr="00711CAA">
        <w:rPr>
          <w:rFonts w:ascii="Helvetica Neue" w:eastAsia="宋体" w:hAnsi="Helvetica Neue" w:cs="宋体"/>
          <w:color w:val="333333"/>
          <w:kern w:val="0"/>
          <w:szCs w:val="21"/>
        </w:rPr>
        <w:t>度量的利用</w:t>
      </w:r>
      <w:r w:rsidRPr="00711CAA">
        <w:rPr>
          <w:rFonts w:ascii="Helvetica Neue" w:eastAsia="宋体" w:hAnsi="Helvetica Neue" w:cs="宋体"/>
          <w:color w:val="333333"/>
          <w:kern w:val="0"/>
          <w:szCs w:val="21"/>
        </w:rPr>
        <w:t xml:space="preserve"> skip-wuing </w:t>
      </w:r>
      <w:r w:rsidRPr="00711CAA">
        <w:rPr>
          <w:rFonts w:ascii="Helvetica Neue" w:eastAsia="宋体" w:hAnsi="Helvetica Neue" w:cs="宋体"/>
          <w:color w:val="333333"/>
          <w:kern w:val="0"/>
          <w:szCs w:val="21"/>
        </w:rPr>
        <w:t>句子嵌入与</w:t>
      </w:r>
      <w:r w:rsidRPr="00711CAA">
        <w:rPr>
          <w:rFonts w:ascii="Helvetica Neue" w:eastAsia="宋体" w:hAnsi="Helvetica Neue" w:cs="宋体"/>
          <w:color w:val="333333"/>
          <w:kern w:val="0"/>
          <w:szCs w:val="21"/>
        </w:rPr>
        <w:t xml:space="preserve"> gans </w:t>
      </w:r>
      <w:r w:rsidRPr="00711CAA">
        <w:rPr>
          <w:rFonts w:ascii="Helvetica Neue" w:eastAsia="宋体" w:hAnsi="Helvetica Neue" w:cs="宋体"/>
          <w:color w:val="333333"/>
          <w:kern w:val="0"/>
          <w:szCs w:val="21"/>
        </w:rPr>
        <w:t>一起生成文本的方法。使用基于输入信息的文本的</w:t>
      </w:r>
      <w:r w:rsidRPr="00711CAA">
        <w:rPr>
          <w:rFonts w:ascii="Helvetica Neue" w:eastAsia="宋体" w:hAnsi="Helvetica Neue" w:cs="宋体"/>
          <w:color w:val="333333"/>
          <w:kern w:val="0"/>
          <w:szCs w:val="21"/>
        </w:rPr>
        <w:t xml:space="preserve"> gans </w:t>
      </w:r>
      <w:r w:rsidRPr="00711CAA">
        <w:rPr>
          <w:rFonts w:ascii="Helvetica Neue" w:eastAsia="宋体" w:hAnsi="Helvetica Neue" w:cs="宋体"/>
          <w:color w:val="333333"/>
          <w:kern w:val="0"/>
          <w:szCs w:val="21"/>
        </w:rPr>
        <w:t>句子嵌入的结果与使用单词嵌入的方法相当。少</w:t>
      </w:r>
    </w:p>
    <w:p w14:paraId="1CCB6C7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430DD4D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版本</w:t>
      </w:r>
      <w:r w:rsidRPr="00711CAA">
        <w:rPr>
          <w:rFonts w:ascii="Helvetica Neue" w:eastAsia="宋体" w:hAnsi="Helvetica Neue" w:cs="宋体"/>
          <w:color w:val="333333"/>
          <w:kern w:val="0"/>
          <w:szCs w:val="21"/>
        </w:rPr>
        <w:t xml:space="preserve"> 1. 6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1</w:t>
      </w:r>
      <w:r w:rsidRPr="00711CAA">
        <w:rPr>
          <w:rFonts w:ascii="Helvetica Neue" w:eastAsia="宋体" w:hAnsi="Helvetica Neue" w:cs="宋体"/>
          <w:color w:val="333333"/>
          <w:kern w:val="0"/>
          <w:szCs w:val="21"/>
        </w:rPr>
        <w:t>个数字</w:t>
      </w:r>
      <w:r w:rsidRPr="00711CAA">
        <w:rPr>
          <w:rFonts w:ascii="Helvetica Neue" w:eastAsia="宋体" w:hAnsi="Helvetica Neue" w:cs="宋体"/>
          <w:color w:val="333333"/>
          <w:kern w:val="0"/>
          <w:szCs w:val="21"/>
        </w:rPr>
        <w:t>, 2</w:t>
      </w:r>
      <w:r w:rsidRPr="00711CAA">
        <w:rPr>
          <w:rFonts w:ascii="Helvetica Neue" w:eastAsia="宋体" w:hAnsi="Helvetica Neue" w:cs="宋体"/>
          <w:color w:val="333333"/>
          <w:kern w:val="0"/>
          <w:szCs w:val="21"/>
        </w:rPr>
        <w:t>个表格</w:t>
      </w:r>
    </w:p>
    <w:p w14:paraId="04AB4FB8" w14:textId="77777777" w:rsidR="00711CAA" w:rsidRPr="00711CAA" w:rsidRDefault="00973AF2" w:rsidP="00711CAA">
      <w:pPr>
        <w:widowControl/>
        <w:numPr>
          <w:ilvl w:val="0"/>
          <w:numId w:val="1"/>
        </w:numPr>
        <w:spacing w:after="60"/>
        <w:ind w:left="480"/>
        <w:jc w:val="left"/>
        <w:divId w:val="544678297"/>
        <w:rPr>
          <w:rFonts w:ascii="Helvetica Neue" w:eastAsia="宋体" w:hAnsi="Helvetica Neue" w:cs="宋体"/>
          <w:b/>
          <w:bCs/>
          <w:color w:val="333333"/>
          <w:kern w:val="0"/>
          <w:sz w:val="22"/>
        </w:rPr>
      </w:pPr>
      <w:hyperlink r:id="rId96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1808. 08575</w:t>
        </w:r>
      </w:hyperlink>
      <w:r w:rsidR="00711CAA" w:rsidRPr="00711CAA">
        <w:rPr>
          <w:rFonts w:ascii="Helvetica Neue" w:eastAsia="宋体" w:hAnsi="Helvetica Neue" w:cs="宋体"/>
          <w:b/>
          <w:bCs/>
          <w:color w:val="333333"/>
          <w:kern w:val="0"/>
          <w:sz w:val="22"/>
        </w:rPr>
        <w:t>[</w:t>
      </w:r>
      <w:hyperlink r:id="rId96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6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B1DF2E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用于关键字生成的标题导向编码</w:t>
      </w:r>
    </w:p>
    <w:p w14:paraId="06FB5B9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63" w:history="1">
        <w:r w:rsidRPr="00711CAA">
          <w:rPr>
            <w:rFonts w:ascii="Helvetica Neue" w:eastAsia="宋体" w:hAnsi="Helvetica Neue" w:cs="宋体"/>
            <w:color w:val="0068AC"/>
            <w:kern w:val="0"/>
            <w:szCs w:val="21"/>
          </w:rPr>
          <w:t>王晨</w:t>
        </w:r>
      </w:hyperlink>
      <w:r w:rsidRPr="00711CAA">
        <w:rPr>
          <w:rFonts w:ascii="Helvetica Neue" w:eastAsia="宋体" w:hAnsi="Helvetica Neue" w:cs="宋体"/>
          <w:color w:val="333333"/>
          <w:kern w:val="0"/>
          <w:szCs w:val="21"/>
        </w:rPr>
        <w:t>,</w:t>
      </w:r>
      <w:hyperlink r:id="rId964" w:history="1">
        <w:r w:rsidRPr="00711CAA">
          <w:rPr>
            <w:rFonts w:ascii="Helvetica Neue" w:eastAsia="宋体" w:hAnsi="Helvetica Neue" w:cs="宋体"/>
            <w:color w:val="0068AC"/>
            <w:kern w:val="0"/>
            <w:szCs w:val="21"/>
          </w:rPr>
          <w:t>高一凡</w:t>
        </w:r>
      </w:hyperlink>
      <w:r w:rsidRPr="00711CAA">
        <w:rPr>
          <w:rFonts w:ascii="Helvetica Neue" w:eastAsia="宋体" w:hAnsi="Helvetica Neue" w:cs="宋体"/>
          <w:color w:val="333333"/>
          <w:kern w:val="0"/>
          <w:szCs w:val="21"/>
        </w:rPr>
        <w:t>,</w:t>
      </w:r>
      <w:hyperlink r:id="rId965" w:history="1">
        <w:r w:rsidRPr="00711CAA">
          <w:rPr>
            <w:rFonts w:ascii="Helvetica Neue" w:eastAsia="宋体" w:hAnsi="Helvetica Neue" w:cs="宋体"/>
            <w:color w:val="0068AC"/>
            <w:kern w:val="0"/>
            <w:szCs w:val="21"/>
          </w:rPr>
          <w:t>张佳妮</w:t>
        </w:r>
      </w:hyperlink>
      <w:r w:rsidRPr="00711CAA">
        <w:rPr>
          <w:rFonts w:ascii="Helvetica Neue" w:eastAsia="宋体" w:hAnsi="Helvetica Neue" w:cs="宋体"/>
          <w:color w:val="333333"/>
          <w:kern w:val="0"/>
          <w:szCs w:val="21"/>
        </w:rPr>
        <w:t>,</w:t>
      </w:r>
      <w:hyperlink r:id="rId966" w:history="1">
        <w:r w:rsidRPr="00711CAA">
          <w:rPr>
            <w:rFonts w:ascii="Helvetica Neue" w:eastAsia="宋体" w:hAnsi="Helvetica Neue" w:cs="宋体"/>
            <w:color w:val="0068AC"/>
            <w:kern w:val="0"/>
            <w:szCs w:val="21"/>
          </w:rPr>
          <w:t>欧文国王</w:t>
        </w:r>
      </w:hyperlink>
      <w:r w:rsidRPr="00711CAA">
        <w:rPr>
          <w:rFonts w:ascii="Helvetica Neue" w:eastAsia="宋体" w:hAnsi="Helvetica Neue" w:cs="宋体"/>
          <w:color w:val="333333"/>
          <w:kern w:val="0"/>
          <w:szCs w:val="21"/>
        </w:rPr>
        <w:t>,</w:t>
      </w:r>
      <w:hyperlink r:id="rId967" w:history="1">
        <w:r w:rsidRPr="00711CAA">
          <w:rPr>
            <w:rFonts w:ascii="Helvetica Neue" w:eastAsia="宋体" w:hAnsi="Helvetica Neue" w:cs="宋体"/>
            <w:color w:val="0068AC"/>
            <w:kern w:val="0"/>
            <w:szCs w:val="21"/>
          </w:rPr>
          <w:t>刘先生</w:t>
        </w:r>
      </w:hyperlink>
    </w:p>
    <w:p w14:paraId="73F545A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关键字生成</w:t>
      </w:r>
      <w:r w:rsidRPr="00711CAA">
        <w:rPr>
          <w:rFonts w:ascii="Helvetica Neue" w:eastAsia="宋体" w:hAnsi="Helvetica Neue" w:cs="宋体"/>
          <w:color w:val="333333"/>
          <w:kern w:val="0"/>
          <w:szCs w:val="21"/>
        </w:rPr>
        <w:t xml:space="preserve"> (kg) </w:t>
      </w:r>
      <w:r w:rsidRPr="00711CAA">
        <w:rPr>
          <w:rFonts w:ascii="Helvetica Neue" w:eastAsia="宋体" w:hAnsi="Helvetica Neue" w:cs="宋体"/>
          <w:color w:val="333333"/>
          <w:kern w:val="0"/>
          <w:szCs w:val="21"/>
        </w:rPr>
        <w:t>旨在生成一组给定文档的关键短语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中的一项基本任务。以前的大多数方法都以提取的方式解决了这个问题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而最近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在使用深层神经网络的生成设置下进行了几次尝试。但是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最先进的生成方法只是平等地对待文档标题和文档主体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而忽略了标题在整个文档中的主导作用。为了解决这个问题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我们引入了一种新的模型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称为标题引导网络</w:t>
      </w:r>
      <w:r w:rsidRPr="00711CAA">
        <w:rPr>
          <w:rFonts w:ascii="Helvetica Neue" w:eastAsia="宋体" w:hAnsi="Helvetica Neue" w:cs="宋体"/>
          <w:color w:val="333333"/>
          <w:kern w:val="0"/>
          <w:szCs w:val="21"/>
        </w:rPr>
        <w:t xml:space="preserve"> (tg-net), </w:t>
      </w:r>
      <w:r w:rsidRPr="00711CAA">
        <w:rPr>
          <w:rFonts w:ascii="Helvetica Neue" w:eastAsia="宋体" w:hAnsi="Helvetica Neue" w:cs="宋体"/>
          <w:color w:val="333333"/>
          <w:kern w:val="0"/>
          <w:szCs w:val="21"/>
        </w:rPr>
        <w:t>用于基于编码器</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解码器体系结构的自动关键字生成任务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具有两个新功能</w:t>
      </w:r>
      <w:r w:rsidRPr="00711CAA">
        <w:rPr>
          <w:rFonts w:ascii="Helvetica Neue" w:eastAsia="宋体" w:hAnsi="Helvetica Neue" w:cs="宋体"/>
          <w:color w:val="333333"/>
          <w:kern w:val="0"/>
          <w:szCs w:val="21"/>
        </w:rPr>
        <w:t xml:space="preserve">: (i) </w:t>
      </w:r>
      <w:r w:rsidRPr="00711CAA">
        <w:rPr>
          <w:rFonts w:ascii="Helvetica Neue" w:eastAsia="宋体" w:hAnsi="Helvetica Neue" w:cs="宋体"/>
          <w:color w:val="333333"/>
          <w:kern w:val="0"/>
          <w:szCs w:val="21"/>
        </w:rPr>
        <w:t>标题另外用作类似于查询的输入</w:t>
      </w:r>
      <w:r w:rsidRPr="00711CAA">
        <w:rPr>
          <w:rFonts w:ascii="Helvetica Neue" w:eastAsia="宋体" w:hAnsi="Helvetica Neue" w:cs="宋体"/>
          <w:color w:val="333333"/>
          <w:kern w:val="0"/>
          <w:szCs w:val="21"/>
        </w:rPr>
        <w:t>, (ii) a</w:t>
      </w:r>
      <w:r w:rsidRPr="00711CAA">
        <w:rPr>
          <w:rFonts w:ascii="Helvetica Neue" w:eastAsia="宋体" w:hAnsi="Helvetica Neue" w:cs="宋体"/>
          <w:color w:val="333333"/>
          <w:kern w:val="0"/>
          <w:szCs w:val="21"/>
        </w:rPr>
        <w:t>标题引导编码器收集从标题到文档中每个单词的相关信息。在一系列</w:t>
      </w:r>
      <w:r w:rsidRPr="00711CAA">
        <w:rPr>
          <w:rFonts w:ascii="Helvetica Neue" w:eastAsia="宋体" w:hAnsi="Helvetica Neue" w:cs="宋体"/>
          <w:color w:val="333333"/>
          <w:kern w:val="0"/>
          <w:szCs w:val="21"/>
        </w:rPr>
        <w:t xml:space="preserve"> kg </w:t>
      </w:r>
      <w:r w:rsidRPr="00711CAA">
        <w:rPr>
          <w:rFonts w:ascii="Helvetica Neue" w:eastAsia="宋体" w:hAnsi="Helvetica Neue" w:cs="宋体"/>
          <w:color w:val="333333"/>
          <w:kern w:val="0"/>
          <w:szCs w:val="21"/>
        </w:rPr>
        <w:t>数据集上的实验表明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我们的模型优于最先进的模型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具有较大的利润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特别是对于标题长度比率非常低或非常高的文档。少</w:t>
      </w:r>
    </w:p>
    <w:p w14:paraId="237E38C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3C547F0F" w14:textId="77777777" w:rsidR="00711CAA" w:rsidRPr="00711CAA" w:rsidRDefault="00973AF2" w:rsidP="00711CAA">
      <w:pPr>
        <w:widowControl/>
        <w:numPr>
          <w:ilvl w:val="0"/>
          <w:numId w:val="1"/>
        </w:numPr>
        <w:spacing w:after="60"/>
        <w:ind w:left="480"/>
        <w:jc w:val="left"/>
        <w:divId w:val="1789661964"/>
        <w:rPr>
          <w:rFonts w:ascii="Helvetica Neue" w:eastAsia="宋体" w:hAnsi="Helvetica Neue" w:cs="宋体"/>
          <w:b/>
          <w:bCs/>
          <w:color w:val="333333"/>
          <w:kern w:val="0"/>
          <w:sz w:val="22"/>
        </w:rPr>
      </w:pPr>
      <w:hyperlink r:id="rId96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1808. 08357</w:t>
        </w:r>
      </w:hyperlink>
      <w:r w:rsidR="00711CAA" w:rsidRPr="00711CAA">
        <w:rPr>
          <w:rFonts w:ascii="Helvetica Neue" w:eastAsia="宋体" w:hAnsi="Helvetica Neue" w:cs="宋体"/>
          <w:b/>
          <w:bCs/>
          <w:color w:val="333333"/>
          <w:kern w:val="0"/>
          <w:sz w:val="22"/>
        </w:rPr>
        <w:t>[</w:t>
      </w:r>
      <w:hyperlink r:id="rId96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109B43B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tux </w:t>
      </w:r>
      <w:r w:rsidRPr="00711CAA">
        <w:rPr>
          <w:rFonts w:ascii="Helvetica Neue" w:eastAsia="宋体" w:hAnsi="Helvetica Neue" w:cs="宋体"/>
          <w:b/>
          <w:bCs/>
          <w:color w:val="2D2D2D"/>
          <w:kern w:val="0"/>
          <w:szCs w:val="21"/>
        </w:rPr>
        <w:t>博士</w:t>
      </w:r>
      <w:r w:rsidRPr="00711CAA">
        <w:rPr>
          <w:rFonts w:ascii="Helvetica Neue" w:eastAsia="宋体" w:hAnsi="Helvetica Neue" w:cs="宋体"/>
          <w:b/>
          <w:bCs/>
          <w:color w:val="2D2D2D"/>
          <w:kern w:val="0"/>
          <w:szCs w:val="21"/>
        </w:rPr>
        <w:t xml:space="preserve">: ubuntu </w:t>
      </w:r>
      <w:r w:rsidRPr="00711CAA">
        <w:rPr>
          <w:rFonts w:ascii="Helvetica Neue" w:eastAsia="宋体" w:hAnsi="Helvetica Neue" w:cs="宋体"/>
          <w:b/>
          <w:bCs/>
          <w:color w:val="2D2D2D"/>
          <w:kern w:val="0"/>
          <w:szCs w:val="21"/>
        </w:rPr>
        <w:t>用户的问答系统</w:t>
      </w:r>
    </w:p>
    <w:p w14:paraId="2F8147C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70" w:history="1">
        <w:r w:rsidRPr="00711CAA">
          <w:rPr>
            <w:rFonts w:ascii="Helvetica Neue" w:eastAsia="宋体" w:hAnsi="Helvetica Neue" w:cs="宋体"/>
            <w:color w:val="0068AC"/>
            <w:kern w:val="0"/>
            <w:szCs w:val="21"/>
          </w:rPr>
          <w:t>bijil abraham phillip</w:t>
        </w:r>
      </w:hyperlink>
      <w:r w:rsidRPr="00711CAA">
        <w:rPr>
          <w:rFonts w:ascii="Helvetica Neue" w:eastAsia="宋体" w:hAnsi="Helvetica Neue" w:cs="宋体"/>
          <w:color w:val="333333"/>
          <w:kern w:val="0"/>
          <w:szCs w:val="21"/>
        </w:rPr>
        <w:t>, </w:t>
      </w:r>
      <w:hyperlink r:id="rId971" w:history="1">
        <w:r w:rsidRPr="00711CAA">
          <w:rPr>
            <w:rFonts w:ascii="Helvetica Neue" w:eastAsia="宋体" w:hAnsi="Helvetica Neue" w:cs="宋体"/>
            <w:color w:val="0068AC"/>
            <w:kern w:val="0"/>
            <w:szCs w:val="21"/>
          </w:rPr>
          <w:t>manas jog, aprv milind upasani</w:t>
        </w:r>
      </w:hyperlink>
    </w:p>
    <w:p w14:paraId="0DAA782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各种论坛和问答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问答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网站可在线使用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w:t>
      </w:r>
      <w:r w:rsidRPr="00711CAA">
        <w:rPr>
          <w:rFonts w:ascii="Helvetica Neue" w:eastAsia="宋体" w:hAnsi="Helvetica Neue" w:cs="宋体"/>
          <w:color w:val="333333"/>
          <w:kern w:val="0"/>
          <w:szCs w:val="21"/>
        </w:rPr>
        <w:t xml:space="preserve"> ubuntu </w:t>
      </w:r>
      <w:r w:rsidRPr="00711CAA">
        <w:rPr>
          <w:rFonts w:ascii="Helvetica Neue" w:eastAsia="宋体" w:hAnsi="Helvetica Neue" w:cs="宋体"/>
          <w:color w:val="333333"/>
          <w:kern w:val="0"/>
          <w:szCs w:val="21"/>
        </w:rPr>
        <w:t>用户能够找到与他们的查询类似的结果。但是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搜索结果通常非常耗时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因为它要求用户从大量问题中查找与他</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她的查询相关的特定问题实例。在本文中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我们为</w:t>
      </w:r>
      <w:r w:rsidRPr="00711CAA">
        <w:rPr>
          <w:rFonts w:ascii="Helvetica Neue" w:eastAsia="宋体" w:hAnsi="Helvetica Neue" w:cs="宋体"/>
          <w:color w:val="333333"/>
          <w:kern w:val="0"/>
          <w:szCs w:val="21"/>
        </w:rPr>
        <w:t xml:space="preserve"> ubuntu </w:t>
      </w:r>
      <w:r w:rsidRPr="00711CAA">
        <w:rPr>
          <w:rFonts w:ascii="Helvetica Neue" w:eastAsia="宋体" w:hAnsi="Helvetica Neue" w:cs="宋体"/>
          <w:color w:val="333333"/>
          <w:kern w:val="0"/>
          <w:szCs w:val="21"/>
        </w:rPr>
        <w:t>用户提供了一个名为</w:t>
      </w:r>
      <w:r w:rsidRPr="00711CAA">
        <w:rPr>
          <w:rFonts w:ascii="Helvetica Neue" w:eastAsia="宋体" w:hAnsi="Helvetica Neue" w:cs="宋体"/>
          <w:color w:val="333333"/>
          <w:kern w:val="0"/>
          <w:szCs w:val="21"/>
        </w:rPr>
        <w:t xml:space="preserve"> tux </w:t>
      </w:r>
      <w:r w:rsidRPr="00711CAA">
        <w:rPr>
          <w:rFonts w:ascii="Helvetica Neue" w:eastAsia="宋体" w:hAnsi="Helvetica Neue" w:cs="宋体"/>
          <w:color w:val="333333"/>
          <w:kern w:val="0"/>
          <w:szCs w:val="21"/>
        </w:rPr>
        <w:t>博士的自动问答系统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该系统旨在通过从在线数据库中选择最相似的问题来回答用户的问题。该原型在</w:t>
      </w:r>
      <w:r w:rsidRPr="00711CAA">
        <w:rPr>
          <w:rFonts w:ascii="Helvetica Neue" w:eastAsia="宋体" w:hAnsi="Helvetica Neue" w:cs="宋体"/>
          <w:color w:val="333333"/>
          <w:kern w:val="0"/>
          <w:szCs w:val="21"/>
        </w:rPr>
        <w:t xml:space="preserve"> python </w:t>
      </w:r>
      <w:r w:rsidRPr="00711CAA">
        <w:rPr>
          <w:rFonts w:ascii="Helvetica Neue" w:eastAsia="宋体" w:hAnsi="Helvetica Neue" w:cs="宋体"/>
          <w:color w:val="333333"/>
          <w:kern w:val="0"/>
          <w:szCs w:val="21"/>
        </w:rPr>
        <w:t>中实现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并将</w:t>
      </w:r>
      <w:r w:rsidRPr="00711CAA">
        <w:rPr>
          <w:rFonts w:ascii="Helvetica Neue" w:eastAsia="宋体" w:hAnsi="Helvetica Neue" w:cs="宋体"/>
          <w:color w:val="333333"/>
          <w:kern w:val="0"/>
          <w:szCs w:val="21"/>
        </w:rPr>
        <w:t xml:space="preserve"> nltk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corenlp </w:t>
      </w:r>
      <w:r w:rsidRPr="00711CAA">
        <w:rPr>
          <w:rFonts w:ascii="Helvetica Neue" w:eastAsia="宋体" w:hAnsi="Helvetica Neue" w:cs="宋体"/>
          <w:color w:val="333333"/>
          <w:kern w:val="0"/>
          <w:szCs w:val="21"/>
        </w:rPr>
        <w:t>工具用于</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。原型的数据来自</w:t>
      </w:r>
      <w:r w:rsidRPr="00711CAA">
        <w:rPr>
          <w:rFonts w:ascii="Helvetica Neue" w:eastAsia="宋体" w:hAnsi="Helvetica Neue" w:cs="宋体"/>
          <w:color w:val="333333"/>
          <w:kern w:val="0"/>
          <w:szCs w:val="21"/>
        </w:rPr>
        <w:t xml:space="preserve"> askubuntu </w:t>
      </w:r>
      <w:r w:rsidRPr="00711CAA">
        <w:rPr>
          <w:rFonts w:ascii="Helvetica Neue" w:eastAsia="宋体" w:hAnsi="Helvetica Neue" w:cs="宋体"/>
          <w:color w:val="333333"/>
          <w:kern w:val="0"/>
          <w:szCs w:val="21"/>
        </w:rPr>
        <w:t>网站</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其中包含大约</w:t>
      </w:r>
      <w:r w:rsidRPr="00711CAA">
        <w:rPr>
          <w:rFonts w:ascii="Helvetica Neue" w:eastAsia="宋体" w:hAnsi="Helvetica Neue" w:cs="宋体"/>
          <w:color w:val="333333"/>
          <w:kern w:val="0"/>
          <w:szCs w:val="21"/>
        </w:rPr>
        <w:t xml:space="preserve">150k </w:t>
      </w:r>
      <w:r w:rsidRPr="00711CAA">
        <w:rPr>
          <w:rFonts w:ascii="Helvetica Neue" w:eastAsia="宋体" w:hAnsi="Helvetica Neue" w:cs="宋体"/>
          <w:color w:val="333333"/>
          <w:kern w:val="0"/>
          <w:szCs w:val="21"/>
        </w:rPr>
        <w:t>的问题。从对原型的人工评价中获得的结果很有希望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同时也提供了一些有趣的改进机会。少</w:t>
      </w:r>
    </w:p>
    <w:p w14:paraId="5FD03D1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52C596A4" w14:textId="77777777" w:rsidR="00711CAA" w:rsidRPr="00711CAA" w:rsidRDefault="00973AF2" w:rsidP="00711CAA">
      <w:pPr>
        <w:widowControl/>
        <w:numPr>
          <w:ilvl w:val="0"/>
          <w:numId w:val="1"/>
        </w:numPr>
        <w:spacing w:after="60"/>
        <w:ind w:left="480"/>
        <w:jc w:val="left"/>
        <w:divId w:val="1103039795"/>
        <w:rPr>
          <w:rFonts w:ascii="Helvetica Neue" w:eastAsia="宋体" w:hAnsi="Helvetica Neue" w:cs="宋体"/>
          <w:b/>
          <w:bCs/>
          <w:color w:val="333333"/>
          <w:kern w:val="0"/>
          <w:sz w:val="22"/>
        </w:rPr>
      </w:pPr>
      <w:hyperlink r:id="rId97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08316</w:t>
        </w:r>
      </w:hyperlink>
      <w:r w:rsidR="00711CAA" w:rsidRPr="00711CAA">
        <w:rPr>
          <w:rFonts w:ascii="Helvetica Neue" w:eastAsia="宋体" w:hAnsi="Helvetica Neue" w:cs="宋体"/>
          <w:b/>
          <w:bCs/>
          <w:color w:val="333333"/>
          <w:kern w:val="0"/>
          <w:sz w:val="22"/>
        </w:rPr>
        <w:t>[</w:t>
      </w:r>
      <w:hyperlink r:id="rId97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7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0130FD4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动态实体相关性排序的三元神经模型</w:t>
      </w:r>
    </w:p>
    <w:p w14:paraId="4F705AC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75" w:history="1">
        <w:r w:rsidRPr="00711CAA">
          <w:rPr>
            <w:rFonts w:ascii="Helvetica Neue" w:eastAsia="宋体" w:hAnsi="Helvetica Neue" w:cs="宋体"/>
            <w:color w:val="0068AC"/>
            <w:kern w:val="0"/>
            <w:szCs w:val="21"/>
          </w:rPr>
          <w:t>tu ngoc nguyen</w:t>
        </w:r>
      </w:hyperlink>
      <w:r w:rsidRPr="00711CAA">
        <w:rPr>
          <w:rFonts w:ascii="Helvetica Neue" w:eastAsia="宋体" w:hAnsi="Helvetica Neue" w:cs="宋体"/>
          <w:color w:val="333333"/>
          <w:kern w:val="0"/>
          <w:szCs w:val="21"/>
        </w:rPr>
        <w:t>, </w:t>
      </w:r>
      <w:hyperlink r:id="rId976" w:history="1">
        <w:r w:rsidRPr="00711CAA">
          <w:rPr>
            <w:rFonts w:ascii="Helvetica Neue" w:eastAsia="宋体" w:hAnsi="Helvetica Neue" w:cs="宋体"/>
            <w:color w:val="0068AC"/>
            <w:kern w:val="0"/>
            <w:szCs w:val="21"/>
          </w:rPr>
          <w:t>tuan tran</w:t>
        </w:r>
      </w:hyperlink>
      <w:r w:rsidRPr="00711CAA">
        <w:rPr>
          <w:rFonts w:ascii="Helvetica Neue" w:eastAsia="宋体" w:hAnsi="Helvetica Neue" w:cs="宋体"/>
          <w:color w:val="333333"/>
          <w:kern w:val="0"/>
          <w:szCs w:val="21"/>
        </w:rPr>
        <w:t> </w:t>
      </w:r>
      <w:hyperlink r:id="rId977" w:history="1">
        <w:r w:rsidRPr="00711CAA">
          <w:rPr>
            <w:rFonts w:ascii="Helvetica Neue" w:eastAsia="宋体" w:hAnsi="Helvetica Neue" w:cs="宋体"/>
            <w:color w:val="0068AC"/>
            <w:kern w:val="0"/>
            <w:szCs w:val="21"/>
          </w:rPr>
          <w:t>, wolfgang nejdl</w:t>
        </w:r>
      </w:hyperlink>
    </w:p>
    <w:p w14:paraId="2456D4D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测量实体相关性是许多</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和信息检索应用的一项基本任务。以前的工作经常研究静态环境中的实体相关性和无监督的方式。然而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现实世界中的实体往往涉及许多不同的关系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因此实体关系随着时间的推移非常动态。在本工作中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我们提出了一种基于神经网络的动态实体关联方法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利用集体关注作为监督。我们的模型</w:t>
      </w:r>
      <w:r w:rsidRPr="00711CAA">
        <w:rPr>
          <w:rFonts w:ascii="Helvetica Neue" w:eastAsia="宋体" w:hAnsi="Helvetica Neue" w:cs="宋体"/>
          <w:color w:val="333333"/>
          <w:kern w:val="0"/>
          <w:szCs w:val="21"/>
        </w:rPr>
        <w:lastRenderedPageBreak/>
        <w:t>能够在一个联合框架中学习丰富和不同的实体表示。通过对大型数据集的大量实验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证明了我们的方法比竞争基线取得了更好的结果。少</w:t>
      </w:r>
    </w:p>
    <w:p w14:paraId="3231086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E1C941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comnll 2018 </w:t>
      </w:r>
      <w:r w:rsidRPr="00711CAA">
        <w:rPr>
          <w:rFonts w:ascii="Helvetica Neue" w:eastAsia="宋体" w:hAnsi="Helvetica Neue" w:cs="宋体"/>
          <w:color w:val="333333"/>
          <w:kern w:val="0"/>
          <w:szCs w:val="21"/>
        </w:rPr>
        <w:t>论文集中</w:t>
      </w:r>
    </w:p>
    <w:p w14:paraId="4969F811" w14:textId="77777777" w:rsidR="00711CAA" w:rsidRPr="00711CAA" w:rsidRDefault="00973AF2" w:rsidP="00711CAA">
      <w:pPr>
        <w:widowControl/>
        <w:numPr>
          <w:ilvl w:val="0"/>
          <w:numId w:val="1"/>
        </w:numPr>
        <w:spacing w:after="60"/>
        <w:ind w:left="480"/>
        <w:jc w:val="left"/>
        <w:divId w:val="2020303397"/>
        <w:rPr>
          <w:rFonts w:ascii="Helvetica Neue" w:eastAsia="宋体" w:hAnsi="Helvetica Neue" w:cs="宋体"/>
          <w:b/>
          <w:bCs/>
          <w:color w:val="333333"/>
          <w:kern w:val="0"/>
          <w:sz w:val="22"/>
        </w:rPr>
      </w:pPr>
      <w:hyperlink r:id="rId97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1808. 07724</w:t>
        </w:r>
      </w:hyperlink>
      <w:r w:rsidR="00711CAA" w:rsidRPr="00711CAA">
        <w:rPr>
          <w:rFonts w:ascii="Helvetica Neue" w:eastAsia="宋体" w:hAnsi="Helvetica Neue" w:cs="宋体"/>
          <w:b/>
          <w:bCs/>
          <w:color w:val="333333"/>
          <w:kern w:val="0"/>
          <w:sz w:val="22"/>
        </w:rPr>
        <w:t>[</w:t>
      </w:r>
      <w:hyperlink r:id="rId97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8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15E897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使用多感</w:t>
      </w:r>
      <w:r w:rsidRPr="00711CAA">
        <w:rPr>
          <w:rFonts w:ascii="Helvetica Neue" w:eastAsia="宋体" w:hAnsi="Helvetica Neue" w:cs="宋体"/>
          <w:b/>
          <w:bCs/>
          <w:color w:val="2D2D2D"/>
          <w:kern w:val="0"/>
          <w:szCs w:val="21"/>
        </w:rPr>
        <w:t xml:space="preserve"> lstm </w:t>
      </w:r>
      <w:r w:rsidRPr="00711CAA">
        <w:rPr>
          <w:rFonts w:ascii="Helvetica Neue" w:eastAsia="宋体" w:hAnsi="Helvetica Neue" w:cs="宋体"/>
          <w:b/>
          <w:bCs/>
          <w:color w:val="2D2D2D"/>
          <w:kern w:val="0"/>
          <w:szCs w:val="21"/>
        </w:rPr>
        <w:t>将文本映射到知识图形实体</w:t>
      </w:r>
    </w:p>
    <w:p w14:paraId="22CCFD5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81" w:history="1">
        <w:r w:rsidRPr="00711CAA">
          <w:rPr>
            <w:rFonts w:ascii="Helvetica Neue" w:eastAsia="宋体" w:hAnsi="Helvetica Neue" w:cs="宋体"/>
            <w:color w:val="0068AC"/>
            <w:kern w:val="0"/>
            <w:szCs w:val="21"/>
          </w:rPr>
          <w:t>dimitri kartsaklis</w:t>
        </w:r>
      </w:hyperlink>
      <w:r w:rsidRPr="00711CAA">
        <w:rPr>
          <w:rFonts w:ascii="Helvetica Neue" w:eastAsia="宋体" w:hAnsi="Helvetica Neue" w:cs="宋体"/>
          <w:color w:val="333333"/>
          <w:kern w:val="0"/>
          <w:szCs w:val="21"/>
        </w:rPr>
        <w:t>, </w:t>
      </w:r>
      <w:hyperlink r:id="rId982" w:history="1">
        <w:r w:rsidRPr="00711CAA">
          <w:rPr>
            <w:rFonts w:ascii="Helvetica Neue" w:eastAsia="宋体" w:hAnsi="Helvetica Neue" w:cs="宋体"/>
            <w:color w:val="0068AC"/>
            <w:kern w:val="0"/>
            <w:szCs w:val="21"/>
          </w:rPr>
          <w:t>mohammad taher pilehvar</w:t>
        </w:r>
      </w:hyperlink>
      <w:r w:rsidRPr="00711CAA">
        <w:rPr>
          <w:rFonts w:ascii="Helvetica Neue" w:eastAsia="宋体" w:hAnsi="Helvetica Neue" w:cs="宋体"/>
          <w:color w:val="333333"/>
          <w:kern w:val="0"/>
          <w:szCs w:val="21"/>
        </w:rPr>
        <w:t>, </w:t>
      </w:r>
      <w:hyperlink r:id="rId983" w:history="1">
        <w:r w:rsidRPr="00711CAA">
          <w:rPr>
            <w:rFonts w:ascii="Helvetica Neue" w:eastAsia="宋体" w:hAnsi="Helvetica Neue" w:cs="宋体"/>
            <w:color w:val="0068AC"/>
            <w:kern w:val="0"/>
            <w:szCs w:val="21"/>
          </w:rPr>
          <w:t>nigel collier</w:t>
        </w:r>
      </w:hyperlink>
    </w:p>
    <w:p w14:paraId="2D1FBB4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本文讨论了</w:t>
      </w:r>
      <w:r w:rsidRPr="00711CAA">
        <w:rPr>
          <w:rFonts w:ascii="Helvetica Neue" w:eastAsia="宋体" w:hAnsi="Helvetica Neue" w:cs="宋体"/>
          <w:b/>
          <w:bCs/>
          <w:color w:val="333333"/>
          <w:kern w:val="0"/>
          <w:szCs w:val="21"/>
        </w:rPr>
        <w:t>将自然语言</w:t>
      </w:r>
      <w:r w:rsidRPr="00711CAA">
        <w:rPr>
          <w:rFonts w:ascii="Helvetica Neue" w:eastAsia="宋体" w:hAnsi="Helvetica Neue" w:cs="宋体"/>
          <w:color w:val="333333"/>
          <w:kern w:val="0"/>
          <w:szCs w:val="21"/>
        </w:rPr>
        <w:t>文本映射到知识库实体的问题。映射</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是作为一个短语或句子的组合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到从知识图获得的多维实体空间中的一个点。组合模型是一种</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它在输入字嵌入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多感</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上具有动态消歧机制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解决多义问题。此外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知识库空间是通过从具有文本特征增强的图形中收集随机游走来准备的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而文本特征是文本和知识库实体之间的一组语义桥梁。在大规模文本到实体映射和实体分类任务上展示了这项工作的思想</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并取得了最先进的结果。少</w:t>
      </w:r>
    </w:p>
    <w:p w14:paraId="3560CC3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5D86BF9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可在</w:t>
      </w:r>
      <w:r w:rsidRPr="00711CAA">
        <w:rPr>
          <w:rFonts w:ascii="Helvetica Neue" w:eastAsia="宋体" w:hAnsi="Helvetica Neue" w:cs="宋体"/>
          <w:color w:val="333333"/>
          <w:kern w:val="0"/>
          <w:szCs w:val="21"/>
        </w:rPr>
        <w:t xml:space="preserve">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emnlp (</w:t>
      </w:r>
      <w:r w:rsidRPr="00711CAA">
        <w:rPr>
          <w:rFonts w:ascii="Helvetica Neue" w:eastAsia="宋体" w:hAnsi="Helvetica Neue" w:cs="宋体"/>
          <w:color w:val="333333"/>
          <w:kern w:val="0"/>
          <w:szCs w:val="21"/>
        </w:rPr>
        <w:t>主要会议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上发言</w:t>
      </w:r>
    </w:p>
    <w:p w14:paraId="1570099D" w14:textId="77777777" w:rsidR="00711CAA" w:rsidRPr="00711CAA" w:rsidRDefault="00973AF2" w:rsidP="00711CAA">
      <w:pPr>
        <w:widowControl/>
        <w:numPr>
          <w:ilvl w:val="0"/>
          <w:numId w:val="1"/>
        </w:numPr>
        <w:spacing w:after="60"/>
        <w:ind w:left="480"/>
        <w:jc w:val="left"/>
        <w:divId w:val="1425608513"/>
        <w:rPr>
          <w:rFonts w:ascii="Helvetica Neue" w:eastAsia="宋体" w:hAnsi="Helvetica Neue" w:cs="宋体"/>
          <w:b/>
          <w:bCs/>
          <w:color w:val="333333"/>
          <w:kern w:val="0"/>
          <w:sz w:val="22"/>
        </w:rPr>
      </w:pPr>
      <w:hyperlink r:id="rId984" w:history="1">
        <w:r w:rsidR="00711CAA" w:rsidRPr="00711CAA">
          <w:rPr>
            <w:rFonts w:ascii="Helvetica Neue" w:eastAsia="宋体" w:hAnsi="Helvetica Neue" w:cs="宋体"/>
            <w:b/>
            <w:bCs/>
            <w:color w:val="0068AC"/>
            <w:kern w:val="0"/>
            <w:sz w:val="22"/>
          </w:rPr>
          <w:t>特别报告</w:t>
        </w:r>
        <w:r w:rsidR="00711CAA" w:rsidRPr="00711CAA">
          <w:rPr>
            <w:rFonts w:ascii="Helvetica Neue" w:eastAsia="宋体" w:hAnsi="Helvetica Neue" w:cs="宋体"/>
            <w:b/>
            <w:bCs/>
            <w:color w:val="0068AC"/>
            <w:kern w:val="0"/>
            <w:sz w:val="22"/>
          </w:rPr>
          <w:t>: 1808.07604</w:t>
        </w:r>
      </w:hyperlink>
      <w:r w:rsidR="00711CAA" w:rsidRPr="00711CAA">
        <w:rPr>
          <w:rFonts w:ascii="Helvetica Neue" w:eastAsia="宋体" w:hAnsi="Helvetica Neue" w:cs="宋体"/>
          <w:b/>
          <w:bCs/>
          <w:color w:val="333333"/>
          <w:kern w:val="0"/>
          <w:sz w:val="22"/>
        </w:rPr>
        <w:t>[</w:t>
      </w:r>
      <w:hyperlink r:id="rId98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986"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98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62D856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利用风格相关性对多标签音乐风格进行评论驱动分类</w:t>
      </w:r>
    </w:p>
    <w:p w14:paraId="1B64AC0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88" w:history="1">
        <w:r w:rsidRPr="00711CAA">
          <w:rPr>
            <w:rFonts w:ascii="Helvetica Neue" w:eastAsia="宋体" w:hAnsi="Helvetica Neue" w:cs="宋体"/>
            <w:color w:val="0068AC"/>
            <w:kern w:val="0"/>
            <w:szCs w:val="21"/>
          </w:rPr>
          <w:t>赵光祥</w:t>
        </w:r>
      </w:hyperlink>
      <w:r w:rsidRPr="00711CAA">
        <w:rPr>
          <w:rFonts w:ascii="Helvetica Neue" w:eastAsia="宋体" w:hAnsi="Helvetica Neue" w:cs="宋体"/>
          <w:color w:val="333333"/>
          <w:kern w:val="0"/>
          <w:szCs w:val="21"/>
        </w:rPr>
        <w:t>,</w:t>
      </w:r>
      <w:hyperlink r:id="rId989" w:history="1">
        <w:r w:rsidRPr="00711CAA">
          <w:rPr>
            <w:rFonts w:ascii="Helvetica Neue" w:eastAsia="宋体" w:hAnsi="Helvetica Neue" w:cs="宋体"/>
            <w:color w:val="0068AC"/>
            <w:kern w:val="0"/>
            <w:szCs w:val="21"/>
          </w:rPr>
          <w:t>徐晶晶</w:t>
        </w:r>
      </w:hyperlink>
      <w:r w:rsidRPr="00711CAA">
        <w:rPr>
          <w:rFonts w:ascii="Helvetica Neue" w:eastAsia="宋体" w:hAnsi="Helvetica Neue" w:cs="宋体"/>
          <w:color w:val="333333"/>
          <w:kern w:val="0"/>
          <w:szCs w:val="21"/>
        </w:rPr>
        <w:t>,</w:t>
      </w:r>
      <w:hyperlink r:id="rId990" w:history="1">
        <w:r w:rsidRPr="00711CAA">
          <w:rPr>
            <w:rFonts w:ascii="Helvetica Neue" w:eastAsia="宋体" w:hAnsi="Helvetica Neue" w:cs="宋体"/>
            <w:color w:val="0068AC"/>
            <w:kern w:val="0"/>
            <w:szCs w:val="21"/>
          </w:rPr>
          <w:t>曾琪</w:t>
        </w:r>
      </w:hyperlink>
      <w:r w:rsidRPr="00711CAA">
        <w:rPr>
          <w:rFonts w:ascii="Helvetica Neue" w:eastAsia="宋体" w:hAnsi="Helvetica Neue" w:cs="宋体"/>
          <w:color w:val="333333"/>
          <w:kern w:val="0"/>
          <w:szCs w:val="21"/>
        </w:rPr>
        <w:t>,</w:t>
      </w:r>
      <w:hyperlink r:id="rId991" w:history="1">
        <w:r w:rsidRPr="00711CAA">
          <w:rPr>
            <w:rFonts w:ascii="Helvetica Neue" w:eastAsia="宋体" w:hAnsi="Helvetica Neue" w:cs="宋体"/>
            <w:color w:val="0068AC"/>
            <w:kern w:val="0"/>
            <w:szCs w:val="21"/>
          </w:rPr>
          <w:t>任宣城</w:t>
        </w:r>
      </w:hyperlink>
    </w:p>
    <w:p w14:paraId="00290F1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本文探讨了一种新的</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评论驱动的多标签音乐风格分类。这项任务要求系统根据其在网站上的评论来识别多种风格的音乐。最大的挑战在于复杂的音乐风格关系。它给许多多标签分类方法带来了失败。针对这一问题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我们提出了一种新的深度学习方法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以自动学习和利用风格相关性。该方法由两部分组成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基于标签图的神经网络和基于相关的连续标签表示的软训练机制。实验结果表明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我们的方法对建议数据集上的基线有了很大的改进。特别是微</w:t>
      </w:r>
      <w:r w:rsidRPr="00711CAA">
        <w:rPr>
          <w:rFonts w:ascii="Helvetica Neue" w:eastAsia="宋体" w:hAnsi="Helvetica Neue" w:cs="宋体"/>
          <w:color w:val="333333"/>
          <w:kern w:val="0"/>
          <w:szCs w:val="21"/>
        </w:rPr>
        <w:t xml:space="preserve"> f1 </w:t>
      </w:r>
      <w:r w:rsidRPr="00711CAA">
        <w:rPr>
          <w:rFonts w:ascii="Helvetica Neue" w:eastAsia="宋体" w:hAnsi="Helvetica Neue" w:cs="宋体"/>
          <w:color w:val="333333"/>
          <w:kern w:val="0"/>
          <w:szCs w:val="21"/>
        </w:rPr>
        <w:t>从</w:t>
      </w:r>
      <w:r w:rsidRPr="00711CAA">
        <w:rPr>
          <w:rFonts w:ascii="Helvetica Neue" w:eastAsia="宋体" w:hAnsi="Helvetica Neue" w:cs="宋体"/>
          <w:color w:val="333333"/>
          <w:kern w:val="0"/>
          <w:szCs w:val="21"/>
        </w:rPr>
        <w:t xml:space="preserve">53.9 </w:t>
      </w:r>
      <w:r w:rsidRPr="00711CAA">
        <w:rPr>
          <w:rFonts w:ascii="Helvetica Neue" w:eastAsia="宋体" w:hAnsi="Helvetica Neue" w:cs="宋体"/>
          <w:color w:val="333333"/>
          <w:kern w:val="0"/>
          <w:szCs w:val="21"/>
        </w:rPr>
        <w:t>提高到</w:t>
      </w:r>
      <w:r w:rsidRPr="00711CAA">
        <w:rPr>
          <w:rFonts w:ascii="Helvetica Neue" w:eastAsia="宋体" w:hAnsi="Helvetica Neue" w:cs="宋体"/>
          <w:color w:val="333333"/>
          <w:kern w:val="0"/>
          <w:szCs w:val="21"/>
        </w:rPr>
        <w:t xml:space="preserve"> 64.5, </w:t>
      </w:r>
      <w:r w:rsidRPr="00711CAA">
        <w:rPr>
          <w:rFonts w:ascii="Helvetica Neue" w:eastAsia="宋体" w:hAnsi="Helvetica Neue" w:cs="宋体"/>
          <w:color w:val="333333"/>
          <w:kern w:val="0"/>
          <w:szCs w:val="21"/>
        </w:rPr>
        <w:t>单误差从</w:t>
      </w:r>
      <w:r w:rsidRPr="00711CAA">
        <w:rPr>
          <w:rFonts w:ascii="Helvetica Neue" w:eastAsia="宋体" w:hAnsi="Helvetica Neue" w:cs="宋体"/>
          <w:color w:val="333333"/>
          <w:kern w:val="0"/>
          <w:szCs w:val="21"/>
        </w:rPr>
        <w:t xml:space="preserve">30.5 </w:t>
      </w:r>
      <w:r w:rsidRPr="00711CAA">
        <w:rPr>
          <w:rFonts w:ascii="Helvetica Neue" w:eastAsia="宋体" w:hAnsi="Helvetica Neue" w:cs="宋体"/>
          <w:color w:val="333333"/>
          <w:kern w:val="0"/>
          <w:szCs w:val="21"/>
        </w:rPr>
        <w:t>减少到</w:t>
      </w:r>
      <w:r w:rsidRPr="00711CAA">
        <w:rPr>
          <w:rFonts w:ascii="Helvetica Neue" w:eastAsia="宋体" w:hAnsi="Helvetica Neue" w:cs="宋体"/>
          <w:color w:val="333333"/>
          <w:kern w:val="0"/>
          <w:szCs w:val="21"/>
        </w:rPr>
        <w:t>22.6</w:t>
      </w:r>
      <w:r w:rsidRPr="00711CAA">
        <w:rPr>
          <w:rFonts w:ascii="Helvetica Neue" w:eastAsia="宋体" w:hAnsi="Helvetica Neue" w:cs="宋体"/>
          <w:color w:val="333333"/>
          <w:kern w:val="0"/>
          <w:szCs w:val="21"/>
        </w:rPr>
        <w:t>。此外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可视化分析表明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我们的方法在捕捉风格相关性方面表现良好。少</w:t>
      </w:r>
    </w:p>
    <w:p w14:paraId="4234D12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7F4993CC" w14:textId="77777777" w:rsidR="00711CAA" w:rsidRPr="00711CAA" w:rsidRDefault="00973AF2" w:rsidP="00711CAA">
      <w:pPr>
        <w:widowControl/>
        <w:numPr>
          <w:ilvl w:val="0"/>
          <w:numId w:val="1"/>
        </w:numPr>
        <w:spacing w:after="60"/>
        <w:ind w:left="480"/>
        <w:jc w:val="left"/>
        <w:divId w:val="813255575"/>
        <w:rPr>
          <w:rFonts w:ascii="Helvetica Neue" w:eastAsia="宋体" w:hAnsi="Helvetica Neue" w:cs="宋体"/>
          <w:b/>
          <w:bCs/>
          <w:color w:val="333333"/>
          <w:kern w:val="0"/>
          <w:sz w:val="22"/>
        </w:rPr>
      </w:pPr>
      <w:hyperlink r:id="rId99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1808.07383</w:t>
        </w:r>
      </w:hyperlink>
      <w:r w:rsidR="00711CAA" w:rsidRPr="00711CAA">
        <w:rPr>
          <w:rFonts w:ascii="Helvetica Neue" w:eastAsia="宋体" w:hAnsi="Helvetica Neue" w:cs="宋体"/>
          <w:b/>
          <w:bCs/>
          <w:color w:val="333333"/>
          <w:kern w:val="0"/>
          <w:sz w:val="22"/>
        </w:rPr>
        <w:t>[</w:t>
      </w:r>
      <w:hyperlink r:id="rId99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99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44B7E94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动态自注意</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句子嵌入的动态计算单词注意力</w:t>
      </w:r>
    </w:p>
    <w:p w14:paraId="5E7D1F7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995" w:history="1">
        <w:r w:rsidRPr="00711CAA">
          <w:rPr>
            <w:rFonts w:ascii="Helvetica Neue" w:eastAsia="宋体" w:hAnsi="Helvetica Neue" w:cs="宋体"/>
            <w:color w:val="0068AC"/>
            <w:kern w:val="0"/>
            <w:szCs w:val="21"/>
          </w:rPr>
          <w:t>yoon deunsol</w:t>
        </w:r>
      </w:hyperlink>
      <w:r w:rsidRPr="00711CAA">
        <w:rPr>
          <w:rFonts w:ascii="Helvetica Neue" w:eastAsia="宋体" w:hAnsi="Helvetica Neue" w:cs="宋体"/>
          <w:color w:val="333333"/>
          <w:kern w:val="0"/>
          <w:szCs w:val="21"/>
        </w:rPr>
        <w:t>, </w:t>
      </w:r>
      <w:hyperlink r:id="rId996" w:history="1">
        <w:r w:rsidRPr="00711CAA">
          <w:rPr>
            <w:rFonts w:ascii="Helvetica Neue" w:eastAsia="宋体" w:hAnsi="Helvetica Neue" w:cs="宋体"/>
            <w:color w:val="0068AC"/>
            <w:kern w:val="0"/>
            <w:szCs w:val="21"/>
          </w:rPr>
          <w:t>dunbok</w:t>
        </w:r>
      </w:hyperlink>
      <w:r w:rsidRPr="00711CAA">
        <w:rPr>
          <w:rFonts w:ascii="Helvetica Neue" w:eastAsia="宋体" w:hAnsi="Helvetica Neue" w:cs="宋体"/>
          <w:color w:val="333333"/>
          <w:kern w:val="0"/>
          <w:szCs w:val="21"/>
        </w:rPr>
        <w:t>lee, </w:t>
      </w:r>
      <w:hyperlink r:id="rId997" w:history="1">
        <w:r w:rsidRPr="00711CAA">
          <w:rPr>
            <w:rFonts w:ascii="Helvetica Neue" w:eastAsia="宋体" w:hAnsi="Helvetica Neue" w:cs="宋体"/>
            <w:color w:val="0068AC"/>
            <w:kern w:val="0"/>
            <w:szCs w:val="21"/>
          </w:rPr>
          <w:t>ssnkeun lee</w:t>
        </w:r>
      </w:hyperlink>
    </w:p>
    <w:p w14:paraId="012DB7F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本文提出了一种新的句子嵌入自注意机制</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动态自注意</w:t>
      </w:r>
      <w:r w:rsidRPr="00711CAA">
        <w:rPr>
          <w:rFonts w:ascii="Helvetica Neue" w:eastAsia="宋体" w:hAnsi="Helvetica Neue" w:cs="宋体"/>
          <w:color w:val="333333"/>
          <w:kern w:val="0"/>
          <w:szCs w:val="21"/>
        </w:rPr>
        <w:t xml:space="preserve"> (dsa)</w:t>
      </w:r>
      <w:r w:rsidRPr="00711CAA">
        <w:rPr>
          <w:rFonts w:ascii="Helvetica Neue" w:eastAsia="宋体" w:hAnsi="Helvetica Neue" w:cs="宋体"/>
          <w:color w:val="333333"/>
          <w:kern w:val="0"/>
          <w:szCs w:val="21"/>
        </w:rPr>
        <w:t>。我们通过修改胶囊网络中的动态路由</w:t>
      </w:r>
      <w:r w:rsidRPr="00711CAA">
        <w:rPr>
          <w:rFonts w:ascii="Helvetica Neue" w:eastAsia="宋体" w:hAnsi="Helvetica Neue" w:cs="宋体"/>
          <w:color w:val="333333"/>
          <w:kern w:val="0"/>
          <w:szCs w:val="21"/>
        </w:rPr>
        <w:t xml:space="preserve"> (sabouretal.2017) </w:t>
      </w:r>
      <w:r w:rsidRPr="00711CAA">
        <w:rPr>
          <w:rFonts w:ascii="Helvetica Neue" w:eastAsia="宋体" w:hAnsi="Helvetica Neue" w:cs="宋体"/>
          <w:color w:val="333333"/>
          <w:kern w:val="0"/>
          <w:szCs w:val="21"/>
        </w:rPr>
        <w:t>来设计自然</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的</w:t>
      </w:r>
      <w:r w:rsidRPr="00711CAA">
        <w:rPr>
          <w:rFonts w:ascii="Helvetica Neue" w:eastAsia="宋体" w:hAnsi="Helvetica Neue" w:cs="宋体"/>
          <w:color w:val="333333"/>
          <w:kern w:val="0"/>
          <w:szCs w:val="21"/>
        </w:rPr>
        <w:t xml:space="preserve"> dsa</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 xml:space="preserve">dsa </w:t>
      </w:r>
      <w:r w:rsidRPr="00711CAA">
        <w:rPr>
          <w:rFonts w:ascii="Helvetica Neue" w:eastAsia="宋体" w:hAnsi="Helvetica Neue" w:cs="宋体"/>
          <w:color w:val="333333"/>
          <w:kern w:val="0"/>
          <w:szCs w:val="21"/>
        </w:rPr>
        <w:t>关注具有动态权重向量的信息性单词。我们在斯坦福</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推理</w:t>
      </w:r>
      <w:r w:rsidRPr="00711CAA">
        <w:rPr>
          <w:rFonts w:ascii="Helvetica Neue" w:eastAsia="宋体" w:hAnsi="Helvetica Neue" w:cs="宋体"/>
          <w:color w:val="333333"/>
          <w:kern w:val="0"/>
          <w:szCs w:val="21"/>
        </w:rPr>
        <w:t xml:space="preserve"> (snli) </w:t>
      </w:r>
      <w:r w:rsidRPr="00711CAA">
        <w:rPr>
          <w:rFonts w:ascii="Helvetica Neue" w:eastAsia="宋体" w:hAnsi="Helvetica Neue" w:cs="宋体"/>
          <w:color w:val="333333"/>
          <w:kern w:val="0"/>
          <w:szCs w:val="21"/>
        </w:rPr>
        <w:t>数据集中的句子编码方法中获得了新的最先进的结果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参数最少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同时在斯坦福情绪树库</w:t>
      </w:r>
      <w:r w:rsidRPr="00711CAA">
        <w:rPr>
          <w:rFonts w:ascii="Helvetica Neue" w:eastAsia="宋体" w:hAnsi="Helvetica Neue" w:cs="宋体"/>
          <w:color w:val="333333"/>
          <w:kern w:val="0"/>
          <w:szCs w:val="21"/>
        </w:rPr>
        <w:t xml:space="preserve"> (sst) </w:t>
      </w:r>
      <w:r w:rsidRPr="00711CAA">
        <w:rPr>
          <w:rFonts w:ascii="Helvetica Neue" w:eastAsia="宋体" w:hAnsi="Helvetica Neue" w:cs="宋体"/>
          <w:color w:val="333333"/>
          <w:kern w:val="0"/>
          <w:szCs w:val="21"/>
        </w:rPr>
        <w:t>中显示了比较结果数据。少</w:t>
      </w:r>
    </w:p>
    <w:p w14:paraId="51F6F8A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AAE504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:7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4</w:t>
      </w:r>
      <w:r w:rsidRPr="00711CAA">
        <w:rPr>
          <w:rFonts w:ascii="Helvetica Neue" w:eastAsia="宋体" w:hAnsi="Helvetica Neue" w:cs="宋体"/>
          <w:color w:val="333333"/>
          <w:kern w:val="0"/>
          <w:szCs w:val="21"/>
        </w:rPr>
        <w:t>个数字</w:t>
      </w:r>
    </w:p>
    <w:p w14:paraId="5C4978EC" w14:textId="77777777" w:rsidR="00711CAA" w:rsidRPr="00711CAA" w:rsidRDefault="00973AF2" w:rsidP="00711CAA">
      <w:pPr>
        <w:widowControl/>
        <w:numPr>
          <w:ilvl w:val="0"/>
          <w:numId w:val="1"/>
        </w:numPr>
        <w:spacing w:after="60"/>
        <w:ind w:left="480"/>
        <w:jc w:val="left"/>
        <w:divId w:val="4866653"/>
        <w:rPr>
          <w:rFonts w:ascii="Helvetica Neue" w:eastAsia="宋体" w:hAnsi="Helvetica Neue" w:cs="宋体"/>
          <w:b/>
          <w:bCs/>
          <w:color w:val="333333"/>
          <w:kern w:val="0"/>
          <w:sz w:val="22"/>
        </w:rPr>
      </w:pPr>
      <w:hyperlink r:id="rId99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1808.07235</w:t>
        </w:r>
      </w:hyperlink>
      <w:r w:rsidR="00711CAA" w:rsidRPr="00711CAA">
        <w:rPr>
          <w:rFonts w:ascii="Helvetica Neue" w:eastAsia="宋体" w:hAnsi="Helvetica Neue" w:cs="宋体"/>
          <w:b/>
          <w:bCs/>
          <w:color w:val="333333"/>
          <w:kern w:val="0"/>
          <w:sz w:val="22"/>
        </w:rPr>
        <w:t>[</w:t>
      </w:r>
      <w:hyperlink r:id="rId99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0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9B0CF2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为文本分类寻找情感的良好表现</w:t>
      </w:r>
    </w:p>
    <w:p w14:paraId="5F06CCD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01" w:history="1">
        <w:r w:rsidRPr="00711CAA">
          <w:rPr>
            <w:rFonts w:ascii="Helvetica Neue" w:eastAsia="宋体" w:hAnsi="Helvetica Neue" w:cs="宋体"/>
            <w:color w:val="0068AC"/>
            <w:kern w:val="0"/>
            <w:szCs w:val="21"/>
          </w:rPr>
          <w:t>吉和公园</w:t>
        </w:r>
      </w:hyperlink>
    </w:p>
    <w:p w14:paraId="22ED92F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机器正确地解释人类的情感以促进人机的交流是很重要的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因为情感是人与人之间交流的重要组成部分。情感的一个方面反映在我们使用的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中。如何在文本中表现情感是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中的一个挑战。尽管连续向量表示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word2vec) </w:t>
      </w:r>
      <w:r w:rsidRPr="00711CAA">
        <w:rPr>
          <w:rFonts w:ascii="Helvetica Neue" w:eastAsia="宋体" w:hAnsi="Helvetica Neue" w:cs="宋体"/>
          <w:color w:val="333333"/>
          <w:kern w:val="0"/>
          <w:szCs w:val="21"/>
        </w:rPr>
        <w:t>已成为</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问题的新规范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但它们的局限性在于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它们没有考虑到情绪</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并且可能无意中包含对某些身份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如不同性别</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的偏见。本文的重点是通过明确考虑文本内部的情感和模型偏差在训练</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中的表达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来改进单词和句子两个层次的现有表现形式。我们改进的表示可以帮助构建更强大的机器学习模型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用于与情感相关的文本分类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如情绪分析和辱骂</w:t>
      </w:r>
      <w:r w:rsidRPr="00711CAA">
        <w:rPr>
          <w:rFonts w:ascii="Helvetica Neue" w:eastAsia="宋体" w:hAnsi="Helvetica Neue" w:cs="宋体"/>
          <w:b/>
          <w:bCs/>
          <w:color w:val="333333"/>
          <w:kern w:val="0"/>
          <w:szCs w:val="21"/>
        </w:rPr>
        <w:t>性语言</w:t>
      </w:r>
      <w:r w:rsidRPr="00711CAA">
        <w:rPr>
          <w:rFonts w:ascii="Helvetica Neue" w:eastAsia="宋体" w:hAnsi="Helvetica Neue" w:cs="宋体"/>
          <w:color w:val="333333"/>
          <w:kern w:val="0"/>
          <w:szCs w:val="21"/>
        </w:rPr>
        <w:t>检测。我们首先提出了一种叫做情感词向量</w:t>
      </w:r>
      <w:r w:rsidRPr="00711CAA">
        <w:rPr>
          <w:rFonts w:ascii="Helvetica Neue" w:eastAsia="宋体" w:hAnsi="Helvetica Neue" w:cs="宋体"/>
          <w:color w:val="333333"/>
          <w:kern w:val="0"/>
          <w:szCs w:val="21"/>
        </w:rPr>
        <w:t xml:space="preserve"> (evec) </w:t>
      </w:r>
      <w:r w:rsidRPr="00711CAA">
        <w:rPr>
          <w:rFonts w:ascii="Helvetica Neue" w:eastAsia="宋体" w:hAnsi="Helvetica Neue" w:cs="宋体"/>
          <w:color w:val="333333"/>
          <w:kern w:val="0"/>
          <w:szCs w:val="21"/>
        </w:rPr>
        <w:t>的表示形式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它是从一个具有情绪标记语料库的卷积神经网络模型中学习的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该模型是使用哈希标记构造的。其次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我们扩展到学习句子级表示与一个巨大的文本语料库与识别表情符号的伪任务。结果表明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通过对数以百万计的推文进行了演示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并带有弱监管标签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如哈希标签和表情符号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我们可以更有效地解决情感分析任务。最后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作为现有方法表示中模型偏差的例子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我们探讨了滥用</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自动检测的一个具体问题。我们通过进行实验来测量和减少表示中的这些偏差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以建立更可靠的分类模型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从而解决各种神经网络模型中的性别偏见问题。少</w:t>
      </w:r>
    </w:p>
    <w:p w14:paraId="0F2B404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94CDE8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香港科技硕士论文</w:t>
      </w:r>
      <w:r w:rsidRPr="00711CAA">
        <w:rPr>
          <w:rFonts w:ascii="Helvetica Neue" w:eastAsia="宋体" w:hAnsi="Helvetica Neue" w:cs="宋体"/>
          <w:color w:val="333333"/>
          <w:kern w:val="0"/>
          <w:szCs w:val="21"/>
        </w:rPr>
        <w:t xml:space="preserve">, 87 </w:t>
      </w:r>
      <w:r w:rsidRPr="00711CAA">
        <w:rPr>
          <w:rFonts w:ascii="Helvetica Neue" w:eastAsia="宋体" w:hAnsi="Helvetica Neue" w:cs="宋体"/>
          <w:color w:val="333333"/>
          <w:kern w:val="0"/>
          <w:szCs w:val="21"/>
        </w:rPr>
        <w:t>页</w:t>
      </w:r>
    </w:p>
    <w:p w14:paraId="650082A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香港科技大学硕士论文</w:t>
      </w:r>
      <w:r w:rsidRPr="00711CAA">
        <w:rPr>
          <w:rFonts w:ascii="Helvetica Neue" w:eastAsia="宋体" w:hAnsi="Helvetica Neue" w:cs="宋体"/>
          <w:color w:val="333333"/>
          <w:kern w:val="0"/>
          <w:szCs w:val="21"/>
        </w:rPr>
        <w:t>, 2018</w:t>
      </w:r>
    </w:p>
    <w:p w14:paraId="5FA13CAC" w14:textId="77777777" w:rsidR="00711CAA" w:rsidRPr="00711CAA" w:rsidRDefault="00973AF2" w:rsidP="00711CAA">
      <w:pPr>
        <w:widowControl/>
        <w:numPr>
          <w:ilvl w:val="0"/>
          <w:numId w:val="1"/>
        </w:numPr>
        <w:spacing w:after="60"/>
        <w:ind w:left="480"/>
        <w:jc w:val="left"/>
        <w:divId w:val="1039741925"/>
        <w:rPr>
          <w:rFonts w:ascii="Helvetica Neue" w:eastAsia="宋体" w:hAnsi="Helvetica Neue" w:cs="宋体"/>
          <w:b/>
          <w:bCs/>
          <w:color w:val="333333"/>
          <w:kern w:val="0"/>
          <w:sz w:val="22"/>
        </w:rPr>
      </w:pPr>
      <w:hyperlink r:id="rId1002" w:history="1">
        <w:r w:rsidR="00711CAA" w:rsidRPr="00711CAA">
          <w:rPr>
            <w:rFonts w:ascii="Helvetica Neue" w:eastAsia="宋体" w:hAnsi="Helvetica Neue" w:cs="宋体"/>
            <w:b/>
            <w:bCs/>
            <w:color w:val="0068AC"/>
            <w:kern w:val="0"/>
            <w:sz w:val="22"/>
          </w:rPr>
          <w:t>决议</w:t>
        </w:r>
        <w:r w:rsidR="00711CAA" w:rsidRPr="00711CAA">
          <w:rPr>
            <w:rFonts w:ascii="Helvetica Neue" w:eastAsia="宋体" w:hAnsi="Helvetica Neue" w:cs="宋体"/>
            <w:b/>
            <w:bCs/>
            <w:color w:val="0068AC"/>
            <w:kern w:val="0"/>
            <w:sz w:val="22"/>
          </w:rPr>
          <w:t>: 1808. 07166</w:t>
        </w:r>
      </w:hyperlink>
      <w:r w:rsidR="00711CAA" w:rsidRPr="00711CAA">
        <w:rPr>
          <w:rFonts w:ascii="Helvetica Neue" w:eastAsia="宋体" w:hAnsi="Helvetica Neue" w:cs="宋体"/>
          <w:b/>
          <w:bCs/>
          <w:color w:val="333333"/>
          <w:kern w:val="0"/>
          <w:sz w:val="22"/>
        </w:rPr>
        <w:t>[</w:t>
      </w:r>
      <w:hyperlink r:id="rId100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1004"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100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7A183ED" w14:textId="77777777" w:rsidR="00711CAA" w:rsidRPr="00711CAA" w:rsidRDefault="00711CAA" w:rsidP="00711CAA">
      <w:pPr>
        <w:widowControl/>
        <w:ind w:left="480"/>
        <w:jc w:val="left"/>
        <w:divId w:val="372079294"/>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1006" w:history="1">
        <w:r w:rsidRPr="00711CAA">
          <w:rPr>
            <w:rFonts w:ascii="Helvetica Neue" w:eastAsia="宋体" w:hAnsi="Helvetica Neue" w:cs="宋体"/>
            <w:color w:val="0068AC"/>
            <w:kern w:val="0"/>
            <w:szCs w:val="21"/>
            <w:shd w:val="clear" w:color="auto" w:fill="F5F5F5"/>
          </w:rPr>
          <w:t>10.1016/j.physa.2018.08.031</w:t>
        </w:r>
      </w:hyperlink>
    </w:p>
    <w:p w14:paraId="1A4EF51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使用频率分布来确定有争议音素的状态</w:t>
      </w:r>
      <w:r w:rsidRPr="00711CAA">
        <w:rPr>
          <w:rFonts w:ascii="Helvetica Neue" w:eastAsia="宋体" w:hAnsi="Helvetica Neue" w:cs="宋体"/>
          <w:b/>
          <w:bCs/>
          <w:color w:val="2D2D2D"/>
          <w:kern w:val="0"/>
          <w:szCs w:val="21"/>
        </w:rPr>
        <w:t>;</w:t>
      </w:r>
      <w:r w:rsidRPr="00711CAA">
        <w:rPr>
          <w:rFonts w:ascii="Helvetica Neue" w:eastAsia="宋体" w:hAnsi="Helvetica Neue" w:cs="宋体"/>
          <w:b/>
          <w:bCs/>
          <w:color w:val="2D2D2D"/>
          <w:kern w:val="0"/>
          <w:szCs w:val="21"/>
        </w:rPr>
        <w:t>西班牙语中的半声纳应用</w:t>
      </w:r>
    </w:p>
    <w:p w14:paraId="621D2C9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07" w:history="1">
        <w:r w:rsidRPr="00711CAA">
          <w:rPr>
            <w:rFonts w:ascii="Helvetica Neue" w:eastAsia="宋体" w:hAnsi="Helvetica Neue" w:cs="宋体"/>
            <w:color w:val="0068AC"/>
            <w:kern w:val="0"/>
            <w:szCs w:val="21"/>
          </w:rPr>
          <w:t>manuel ortega-rodríguez</w:t>
        </w:r>
      </w:hyperlink>
      <w:r w:rsidRPr="00711CAA">
        <w:rPr>
          <w:rFonts w:ascii="Helvetica Neue" w:eastAsia="宋体" w:hAnsi="Helvetica Neue" w:cs="宋体"/>
          <w:color w:val="333333"/>
          <w:kern w:val="0"/>
          <w:szCs w:val="21"/>
        </w:rPr>
        <w:t>, </w:t>
      </w:r>
      <w:hyperlink r:id="rId1008" w:history="1">
        <w:r w:rsidRPr="00711CAA">
          <w:rPr>
            <w:rFonts w:ascii="Helvetica Neue" w:eastAsia="宋体" w:hAnsi="Helvetica Neue" w:cs="宋体"/>
            <w:color w:val="0068AC"/>
            <w:kern w:val="0"/>
            <w:szCs w:val="21"/>
          </w:rPr>
          <w:t>hugo solís-sánchez</w:t>
        </w:r>
      </w:hyperlink>
      <w:r w:rsidRPr="00711CAA">
        <w:rPr>
          <w:rFonts w:ascii="Helvetica Neue" w:eastAsia="宋体" w:hAnsi="Helvetica Neue" w:cs="宋体"/>
          <w:color w:val="333333"/>
          <w:kern w:val="0"/>
          <w:szCs w:val="21"/>
        </w:rPr>
        <w:t>, </w:t>
      </w:r>
      <w:hyperlink r:id="rId1009" w:history="1">
        <w:r w:rsidRPr="00711CAA">
          <w:rPr>
            <w:rFonts w:ascii="Helvetica Neue" w:eastAsia="宋体" w:hAnsi="Helvetica Neue" w:cs="宋体"/>
            <w:color w:val="0068AC"/>
            <w:kern w:val="0"/>
            <w:szCs w:val="21"/>
          </w:rPr>
          <w:t>ricardo gamboa-alfaro</w:t>
        </w:r>
      </w:hyperlink>
    </w:p>
    <w:p w14:paraId="1444E11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利用</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是复杂的系统这一事实</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本文提出了一种基于频率分布的直接方法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在决定有问题的音素的状态时可能会很有用。语言学中的公开问题。主要的概念是</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可以从一个复杂的角度考虑作为</w:t>
      </w:r>
      <w:r w:rsidRPr="00711CAA">
        <w:rPr>
          <w:rFonts w:ascii="Helvetica Neue" w:eastAsia="宋体" w:hAnsi="Helvetica Neue" w:cs="宋体"/>
          <w:b/>
          <w:bCs/>
          <w:color w:val="333333"/>
          <w:kern w:val="0"/>
          <w:szCs w:val="21"/>
        </w:rPr>
        <w:t>信息处理</w:t>
      </w:r>
      <w:r w:rsidRPr="00711CAA">
        <w:rPr>
          <w:rFonts w:ascii="Helvetica Neue" w:eastAsia="宋体" w:hAnsi="Helvetica Neue" w:cs="宋体"/>
          <w:color w:val="333333"/>
          <w:kern w:val="0"/>
          <w:szCs w:val="21"/>
        </w:rPr>
        <w:t>机器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并设法设置适当的冗余级别</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已经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作出选择</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是否语言单位是否是音素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这将反映在频率与等级图的更大平滑度上。对于我们选择研究的特殊情况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我们的结论是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将西班牙半声纳</w:t>
      </w:r>
      <w:r w:rsidRPr="00711CAA">
        <w:rPr>
          <w:rFonts w:ascii="Helvetica Neue" w:eastAsia="宋体" w:hAnsi="Helvetica Neue" w:cs="宋体"/>
          <w:color w:val="333333"/>
          <w:kern w:val="0"/>
          <w:szCs w:val="21"/>
        </w:rPr>
        <w:t>/w/w/w/</w:t>
      </w:r>
      <w:r w:rsidRPr="00711CAA">
        <w:rPr>
          <w:rFonts w:ascii="Helvetica Neue" w:eastAsia="宋体" w:hAnsi="Helvetica Neue" w:cs="宋体"/>
          <w:color w:val="333333"/>
          <w:kern w:val="0"/>
          <w:szCs w:val="21"/>
        </w:rPr>
        <w:t>视为与元音对应的音素是合理的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一方面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也可能将半声纳</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音素视为与元音的独立音素对应的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另一方面。由于</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一直是复杂性研究的中心议题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这一讨论还使我们有机会在更广泛的复杂系统辩论中深入了解新出现的属性。少</w:t>
      </w:r>
    </w:p>
    <w:p w14:paraId="317C24B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298856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:24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10</w:t>
      </w:r>
      <w:r w:rsidRPr="00711CAA">
        <w:rPr>
          <w:rFonts w:ascii="Helvetica Neue" w:eastAsia="宋体" w:hAnsi="Helvetica Neue" w:cs="宋体"/>
          <w:color w:val="333333"/>
          <w:kern w:val="0"/>
          <w:szCs w:val="21"/>
        </w:rPr>
        <w:t>个数字</w:t>
      </w:r>
    </w:p>
    <w:p w14:paraId="30417D0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码</w:t>
      </w:r>
      <w:r w:rsidRPr="00711CAA">
        <w:rPr>
          <w:rFonts w:ascii="Helvetica Neue" w:eastAsia="宋体" w:hAnsi="Helvetica Neue" w:cs="宋体"/>
          <w:color w:val="333333"/>
          <w:kern w:val="0"/>
          <w:szCs w:val="21"/>
        </w:rPr>
        <w:t xml:space="preserve"> a 503 </w:t>
      </w:r>
      <w:hyperlink r:id="rId1010" w:history="1">
        <w:r w:rsidRPr="00711CAA">
          <w:rPr>
            <w:rFonts w:ascii="Helvetica Neue" w:eastAsia="宋体" w:hAnsi="Helvetica Neue" w:cs="宋体"/>
            <w:color w:val="0068AC"/>
            <w:kern w:val="0"/>
            <w:szCs w:val="21"/>
          </w:rPr>
          <w:t>(2018) 1020-1029</w:t>
        </w:r>
      </w:hyperlink>
    </w:p>
    <w:p w14:paraId="5B6573FE" w14:textId="77777777" w:rsidR="00711CAA" w:rsidRPr="00711CAA" w:rsidRDefault="00973AF2" w:rsidP="00711CAA">
      <w:pPr>
        <w:widowControl/>
        <w:numPr>
          <w:ilvl w:val="0"/>
          <w:numId w:val="1"/>
        </w:numPr>
        <w:spacing w:after="60"/>
        <w:ind w:left="480"/>
        <w:jc w:val="left"/>
        <w:divId w:val="1638337304"/>
        <w:rPr>
          <w:rFonts w:ascii="Helvetica Neue" w:eastAsia="宋体" w:hAnsi="Helvetica Neue" w:cs="宋体"/>
          <w:b/>
          <w:bCs/>
          <w:color w:val="333333"/>
          <w:kern w:val="0"/>
          <w:sz w:val="22"/>
        </w:rPr>
      </w:pPr>
      <w:hyperlink r:id="rId101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1808. 06359</w:t>
        </w:r>
      </w:hyperlink>
      <w:r w:rsidR="00711CAA" w:rsidRPr="00711CAA">
        <w:rPr>
          <w:rFonts w:ascii="Helvetica Neue" w:eastAsia="宋体" w:hAnsi="Helvetica Neue" w:cs="宋体"/>
          <w:b/>
          <w:bCs/>
          <w:color w:val="333333"/>
          <w:kern w:val="0"/>
          <w:sz w:val="22"/>
        </w:rPr>
        <w:t>[</w:t>
      </w:r>
      <w:hyperlink r:id="rId101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1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cse</w:t>
      </w:r>
    </w:p>
    <w:p w14:paraId="5E1FC5F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利用需求和源代码之间的历史关联来识别受影响的类</w:t>
      </w:r>
    </w:p>
    <w:p w14:paraId="03F9934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14" w:history="1">
        <w:r w:rsidRPr="00711CAA">
          <w:rPr>
            <w:rFonts w:ascii="Helvetica Neue" w:eastAsia="宋体" w:hAnsi="Helvetica Neue" w:cs="宋体"/>
            <w:color w:val="0068AC"/>
            <w:kern w:val="0"/>
            <w:szCs w:val="21"/>
          </w:rPr>
          <w:t>davedde falessi</w:t>
        </w:r>
      </w:hyperlink>
      <w:r w:rsidRPr="00711CAA">
        <w:rPr>
          <w:rFonts w:ascii="Helvetica Neue" w:eastAsia="宋体" w:hAnsi="Helvetica Neue" w:cs="宋体"/>
          <w:color w:val="333333"/>
          <w:kern w:val="0"/>
          <w:szCs w:val="21"/>
        </w:rPr>
        <w:t>, </w:t>
      </w:r>
      <w:hyperlink r:id="rId1015" w:history="1">
        <w:r w:rsidRPr="00711CAA">
          <w:rPr>
            <w:rFonts w:ascii="Helvetica Neue" w:eastAsia="宋体" w:hAnsi="Helvetica Neue" w:cs="宋体"/>
            <w:color w:val="0068AC"/>
            <w:kern w:val="0"/>
            <w:szCs w:val="21"/>
          </w:rPr>
          <w:t>justin</w:t>
        </w:r>
      </w:hyperlink>
      <w:r w:rsidRPr="00711CAA">
        <w:rPr>
          <w:rFonts w:ascii="Helvetica Neue" w:eastAsia="宋体" w:hAnsi="Helvetica Neue" w:cs="宋体"/>
          <w:color w:val="333333"/>
          <w:kern w:val="0"/>
          <w:szCs w:val="21"/>
        </w:rPr>
        <w:t>roll, </w:t>
      </w:r>
      <w:hyperlink r:id="rId1016" w:history="1">
        <w:r w:rsidRPr="00711CAA">
          <w:rPr>
            <w:rFonts w:ascii="Helvetica Neue" w:eastAsia="宋体" w:hAnsi="Helvetica Neue" w:cs="宋体"/>
            <w:color w:val="0068AC"/>
            <w:kern w:val="0"/>
            <w:szCs w:val="21"/>
          </w:rPr>
          <w:t>jin</w:t>
        </w:r>
      </w:hyperlink>
      <w:r w:rsidRPr="00711CAA">
        <w:rPr>
          <w:rFonts w:ascii="Helvetica Neue" w:eastAsia="宋体" w:hAnsi="Helvetica Neue" w:cs="宋体"/>
          <w:color w:val="333333"/>
          <w:kern w:val="0"/>
          <w:szCs w:val="21"/>
        </w:rPr>
        <w:t> </w:t>
      </w:r>
      <w:hyperlink r:id="rId1017" w:history="1">
        <w:r w:rsidRPr="00711CAA">
          <w:rPr>
            <w:rFonts w:ascii="Helvetica Neue" w:eastAsia="宋体" w:hAnsi="Helvetica Neue" w:cs="宋体"/>
            <w:color w:val="0068AC"/>
            <w:kern w:val="0"/>
            <w:szCs w:val="21"/>
          </w:rPr>
          <w:t>guo, jane Cleland-Huang</w:t>
        </w:r>
      </w:hyperlink>
    </w:p>
    <w:p w14:paraId="1893034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随着软件系统中引入和实现新的要求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开发人员必须确定需要更改的源代码类集。因此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过去的工作重点是预测受需求影响的类集。在本文中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我们引入和评估了一种新的信息类型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基于这样的直觉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即与特定类的历史变化相关的一组需求可能会表现出与影响新需求的语义相似性。类。这种对需求集</w:t>
      </w:r>
      <w:r w:rsidRPr="00711CAA">
        <w:rPr>
          <w:rFonts w:ascii="Helvetica Neue" w:eastAsia="宋体" w:hAnsi="Helvetica Neue" w:cs="宋体"/>
          <w:color w:val="333333"/>
          <w:kern w:val="0"/>
          <w:szCs w:val="21"/>
        </w:rPr>
        <w:t xml:space="preserve"> (r2rs) </w:t>
      </w:r>
      <w:r w:rsidRPr="00711CAA">
        <w:rPr>
          <w:rFonts w:ascii="Helvetica Neue" w:eastAsia="宋体" w:hAnsi="Helvetica Neue" w:cs="宋体"/>
          <w:color w:val="333333"/>
          <w:kern w:val="0"/>
          <w:szCs w:val="21"/>
        </w:rPr>
        <w:t>系列度量的新要求捕获了新需求与以前与类关联的现有需求集之间的语义相似性。本文的目的是介绍和评估</w:t>
      </w:r>
      <w:r w:rsidRPr="00711CAA">
        <w:rPr>
          <w:rFonts w:ascii="Helvetica Neue" w:eastAsia="宋体" w:hAnsi="Helvetica Neue" w:cs="宋体"/>
          <w:color w:val="333333"/>
          <w:kern w:val="0"/>
          <w:szCs w:val="21"/>
        </w:rPr>
        <w:t xml:space="preserve"> r2rs </w:t>
      </w:r>
      <w:r w:rsidRPr="00711CAA">
        <w:rPr>
          <w:rFonts w:ascii="Helvetica Neue" w:eastAsia="宋体" w:hAnsi="Helvetica Neue" w:cs="宋体"/>
          <w:color w:val="333333"/>
          <w:kern w:val="0"/>
          <w:szCs w:val="21"/>
        </w:rPr>
        <w:t>度量在预测受需求影响的类集合方面的有用性。我们考虑了</w:t>
      </w:r>
      <w:r w:rsidRPr="00711CAA">
        <w:rPr>
          <w:rFonts w:ascii="Helvetica Neue" w:eastAsia="宋体" w:hAnsi="Helvetica Neue" w:cs="宋体"/>
          <w:color w:val="333333"/>
          <w:kern w:val="0"/>
          <w:szCs w:val="21"/>
        </w:rPr>
        <w:t>18</w:t>
      </w:r>
      <w:r w:rsidRPr="00711CAA">
        <w:rPr>
          <w:rFonts w:ascii="Helvetica Neue" w:eastAsia="宋体" w:hAnsi="Helvetica Neue" w:cs="宋体"/>
          <w:color w:val="333333"/>
          <w:kern w:val="0"/>
          <w:szCs w:val="21"/>
        </w:rPr>
        <w:t>个不同的</w:t>
      </w:r>
      <w:r w:rsidRPr="00711CAA">
        <w:rPr>
          <w:rFonts w:ascii="Helvetica Neue" w:eastAsia="宋体" w:hAnsi="Helvetica Neue" w:cs="宋体"/>
          <w:color w:val="333333"/>
          <w:kern w:val="0"/>
          <w:szCs w:val="21"/>
        </w:rPr>
        <w:t xml:space="preserve"> r2rs </w:t>
      </w:r>
      <w:r w:rsidRPr="00711CAA">
        <w:rPr>
          <w:rFonts w:ascii="Helvetica Neue" w:eastAsia="宋体" w:hAnsi="Helvetica Neue" w:cs="宋体"/>
          <w:color w:val="333333"/>
          <w:kern w:val="0"/>
          <w:szCs w:val="21"/>
        </w:rPr>
        <w:lastRenderedPageBreak/>
        <w:t>指标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结合六</w:t>
      </w:r>
      <w:r w:rsidRPr="00711CAA">
        <w:rPr>
          <w:rFonts w:ascii="Helvetica Neue" w:eastAsia="宋体" w:hAnsi="Helvetica Neue" w:cs="宋体"/>
          <w:b/>
          <w:bCs/>
          <w:color w:val="333333"/>
          <w:kern w:val="0"/>
          <w:szCs w:val="21"/>
        </w:rPr>
        <w:t>种自然语言处理</w:t>
      </w:r>
      <w:r w:rsidRPr="00711CAA">
        <w:rPr>
          <w:rFonts w:ascii="Helvetica Neue" w:eastAsia="宋体" w:hAnsi="Helvetica Neue" w:cs="宋体"/>
          <w:color w:val="333333"/>
          <w:kern w:val="0"/>
          <w:szCs w:val="21"/>
        </w:rPr>
        <w:t>技术来测量文本之间的语义相似性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vsm) </w:t>
      </w:r>
      <w:r w:rsidRPr="00711CAA">
        <w:rPr>
          <w:rFonts w:ascii="Helvetica Neue" w:eastAsia="宋体" w:hAnsi="Helvetica Neue" w:cs="宋体"/>
          <w:color w:val="333333"/>
          <w:kern w:val="0"/>
          <w:szCs w:val="21"/>
        </w:rPr>
        <w:t>和三个分布分数来计算总体相似性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相似性分数之间的平均值</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。我们评估</w:t>
      </w:r>
      <w:r w:rsidRPr="00711CAA">
        <w:rPr>
          <w:rFonts w:ascii="Helvetica Neue" w:eastAsia="宋体" w:hAnsi="Helvetica Neue" w:cs="宋体"/>
          <w:color w:val="333333"/>
          <w:kern w:val="0"/>
          <w:szCs w:val="21"/>
        </w:rPr>
        <w:t xml:space="preserve"> r2rs </w:t>
      </w:r>
      <w:r w:rsidRPr="00711CAA">
        <w:rPr>
          <w:rFonts w:ascii="Helvetica Neue" w:eastAsia="宋体" w:hAnsi="Helvetica Neue" w:cs="宋体"/>
          <w:color w:val="333333"/>
          <w:kern w:val="0"/>
          <w:szCs w:val="21"/>
        </w:rPr>
        <w:t>是否可用于组合预测受影响的类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以及是否与基于更改的时间位置、代码的直接相似性、复杂性度量和代码气味的其他四个度量系列进行预测。我们的评估包括五个分类器和</w:t>
      </w:r>
      <w:r w:rsidRPr="00711CAA">
        <w:rPr>
          <w:rFonts w:ascii="Helvetica Neue" w:eastAsia="宋体" w:hAnsi="Helvetica Neue" w:cs="宋体"/>
          <w:color w:val="333333"/>
          <w:kern w:val="0"/>
          <w:szCs w:val="21"/>
        </w:rPr>
        <w:t>78</w:t>
      </w:r>
      <w:r w:rsidRPr="00711CAA">
        <w:rPr>
          <w:rFonts w:ascii="Helvetica Neue" w:eastAsia="宋体" w:hAnsi="Helvetica Neue" w:cs="宋体"/>
          <w:color w:val="333333"/>
          <w:kern w:val="0"/>
          <w:szCs w:val="21"/>
        </w:rPr>
        <w:t>个版本属于四个大型开源项目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这导致超过</w:t>
      </w:r>
      <w:r w:rsidRPr="00711CAA">
        <w:rPr>
          <w:rFonts w:ascii="Helvetica Neue" w:eastAsia="宋体" w:hAnsi="Helvetica Neue" w:cs="宋体"/>
          <w:color w:val="333333"/>
          <w:kern w:val="0"/>
          <w:szCs w:val="21"/>
        </w:rPr>
        <w:t xml:space="preserve"> 700, 000</w:t>
      </w:r>
      <w:r w:rsidRPr="00711CAA">
        <w:rPr>
          <w:rFonts w:ascii="Helvetica Neue" w:eastAsia="宋体" w:hAnsi="Helvetica Neue" w:cs="宋体"/>
          <w:color w:val="333333"/>
          <w:kern w:val="0"/>
          <w:szCs w:val="21"/>
        </w:rPr>
        <w:t>个候选受影响的类。实验结果表明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w:t>
      </w:r>
      <w:r w:rsidRPr="00711CAA">
        <w:rPr>
          <w:rFonts w:ascii="Helvetica Neue" w:eastAsia="宋体" w:hAnsi="Helvetica Neue" w:cs="宋体"/>
          <w:color w:val="333333"/>
          <w:kern w:val="0"/>
          <w:szCs w:val="21"/>
        </w:rPr>
        <w:t xml:space="preserve"> r2rs </w:t>
      </w:r>
      <w:r w:rsidRPr="00711CAA">
        <w:rPr>
          <w:rFonts w:ascii="Helvetica Neue" w:eastAsia="宋体" w:hAnsi="Helvetica Neue" w:cs="宋体"/>
          <w:color w:val="333333"/>
          <w:kern w:val="0"/>
          <w:szCs w:val="21"/>
        </w:rPr>
        <w:t>信息可以在各种分类器和项目中平均提高</w:t>
      </w:r>
      <w:r w:rsidRPr="00711CAA">
        <w:rPr>
          <w:rFonts w:ascii="Helvetica Neue" w:eastAsia="宋体" w:hAnsi="Helvetica Neue" w:cs="宋体"/>
          <w:color w:val="333333"/>
          <w:kern w:val="0"/>
          <w:szCs w:val="21"/>
        </w:rPr>
        <w:t xml:space="preserve">60% </w:t>
      </w:r>
      <w:r w:rsidRPr="00711CAA">
        <w:rPr>
          <w:rFonts w:ascii="Helvetica Neue" w:eastAsia="宋体" w:hAnsi="Helvetica Neue" w:cs="宋体"/>
          <w:color w:val="333333"/>
          <w:kern w:val="0"/>
          <w:szCs w:val="21"/>
        </w:rPr>
        <w:t>以上的预测受影响类的准确性。少</w:t>
      </w:r>
    </w:p>
    <w:p w14:paraId="5AF0718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554072F4" w14:textId="77777777" w:rsidR="00711CAA" w:rsidRPr="00711CAA" w:rsidRDefault="00973AF2" w:rsidP="00711CAA">
      <w:pPr>
        <w:widowControl/>
        <w:numPr>
          <w:ilvl w:val="0"/>
          <w:numId w:val="1"/>
        </w:numPr>
        <w:spacing w:after="60"/>
        <w:ind w:left="480"/>
        <w:jc w:val="left"/>
        <w:divId w:val="866722102"/>
        <w:rPr>
          <w:rFonts w:ascii="Helvetica Neue" w:eastAsia="宋体" w:hAnsi="Helvetica Neue" w:cs="宋体"/>
          <w:b/>
          <w:bCs/>
          <w:color w:val="333333"/>
          <w:kern w:val="0"/>
          <w:sz w:val="22"/>
        </w:rPr>
      </w:pPr>
      <w:hyperlink r:id="rId101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1808. 06305</w:t>
        </w:r>
      </w:hyperlink>
      <w:r w:rsidR="00711CAA" w:rsidRPr="00711CAA">
        <w:rPr>
          <w:rFonts w:ascii="Helvetica Neue" w:eastAsia="宋体" w:hAnsi="Helvetica Neue" w:cs="宋体"/>
          <w:b/>
          <w:bCs/>
          <w:color w:val="333333"/>
          <w:kern w:val="0"/>
          <w:sz w:val="22"/>
        </w:rPr>
        <w:t>[</w:t>
      </w:r>
      <w:hyperlink r:id="rId101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2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486E0D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基于方差归一化和动态嵌入的词表示后处理</w:t>
      </w:r>
    </w:p>
    <w:p w14:paraId="656C8F0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21" w:history="1">
        <w:r w:rsidRPr="00711CAA">
          <w:rPr>
            <w:rFonts w:ascii="Helvetica Neue" w:eastAsia="宋体" w:hAnsi="Helvetica Neue" w:cs="宋体"/>
            <w:color w:val="0068AC"/>
            <w:kern w:val="0"/>
            <w:szCs w:val="21"/>
          </w:rPr>
          <w:t>王斌</w:t>
        </w:r>
      </w:hyperlink>
      <w:r w:rsidRPr="00711CAA">
        <w:rPr>
          <w:rFonts w:ascii="Helvetica Neue" w:eastAsia="宋体" w:hAnsi="Helvetica Neue" w:cs="宋体"/>
          <w:color w:val="333333"/>
          <w:kern w:val="0"/>
          <w:szCs w:val="21"/>
        </w:rPr>
        <w:t>,</w:t>
      </w:r>
      <w:hyperlink r:id="rId1022" w:history="1">
        <w:r w:rsidRPr="00711CAA">
          <w:rPr>
            <w:rFonts w:ascii="Helvetica Neue" w:eastAsia="宋体" w:hAnsi="Helvetica Neue" w:cs="宋体"/>
            <w:color w:val="0068AC"/>
            <w:kern w:val="0"/>
            <w:szCs w:val="21"/>
          </w:rPr>
          <w:t>陈芬晓</w:t>
        </w:r>
      </w:hyperlink>
      <w:r w:rsidRPr="00711CAA">
        <w:rPr>
          <w:rFonts w:ascii="Helvetica Neue" w:eastAsia="宋体" w:hAnsi="Helvetica Neue" w:cs="宋体"/>
          <w:color w:val="333333"/>
          <w:kern w:val="0"/>
          <w:szCs w:val="21"/>
        </w:rPr>
        <w:t>,</w:t>
      </w:r>
      <w:hyperlink r:id="rId1023" w:history="1">
        <w:r w:rsidRPr="00711CAA">
          <w:rPr>
            <w:rFonts w:ascii="Helvetica Neue" w:eastAsia="宋体" w:hAnsi="Helvetica Neue" w:cs="宋体"/>
            <w:color w:val="0068AC"/>
            <w:kern w:val="0"/>
            <w:szCs w:val="21"/>
          </w:rPr>
          <w:t>王安吉拉</w:t>
        </w:r>
      </w:hyperlink>
      <w:r w:rsidRPr="00711CAA">
        <w:rPr>
          <w:rFonts w:ascii="Helvetica Neue" w:eastAsia="宋体" w:hAnsi="Helvetica Neue" w:cs="宋体"/>
          <w:color w:val="333333"/>
          <w:kern w:val="0"/>
          <w:szCs w:val="21"/>
        </w:rPr>
        <w:t>,</w:t>
      </w:r>
      <w:hyperlink r:id="rId1024" w:history="1">
        <w:r w:rsidRPr="00711CAA">
          <w:rPr>
            <w:rFonts w:ascii="Helvetica Neue" w:eastAsia="宋体" w:hAnsi="Helvetica Neue" w:cs="宋体"/>
            <w:color w:val="0068AC"/>
            <w:kern w:val="0"/>
            <w:szCs w:val="21"/>
          </w:rPr>
          <w:t>郭建杰</w:t>
        </w:r>
      </w:hyperlink>
    </w:p>
    <w:p w14:paraId="10B7706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尽管嵌入的词的矢量表示在许多</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应用程序中提供了令人印象深刻的性能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但有序输入序列的信息在一定程度上会丢失</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即使只是这样培训中使用了基于上下文的示例。为了进一步提高性能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本文提出了两种新</w:t>
      </w:r>
      <w:r w:rsidRPr="00711CAA">
        <w:rPr>
          <w:rFonts w:ascii="Helvetica Neue" w:eastAsia="宋体" w:hAnsi="Helvetica Neue" w:cs="宋体"/>
          <w:b/>
          <w:bCs/>
          <w:color w:val="333333"/>
          <w:kern w:val="0"/>
          <w:szCs w:val="21"/>
        </w:rPr>
        <w:t>的后处理</w:t>
      </w:r>
      <w:r w:rsidRPr="00711CAA">
        <w:rPr>
          <w:rFonts w:ascii="Helvetica Neue" w:eastAsia="宋体" w:hAnsi="Helvetica Neue" w:cs="宋体"/>
          <w:color w:val="333333"/>
          <w:kern w:val="0"/>
          <w:szCs w:val="21"/>
        </w:rPr>
        <w:t>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即通过方差归一化</w:t>
      </w:r>
      <w:r w:rsidRPr="00711CAA">
        <w:rPr>
          <w:rFonts w:ascii="Helvetica Neue" w:eastAsia="宋体" w:hAnsi="Helvetica Neue" w:cs="宋体"/>
          <w:color w:val="333333"/>
          <w:kern w:val="0"/>
          <w:szCs w:val="21"/>
        </w:rPr>
        <w:t xml:space="preserve"> (pvn) </w:t>
      </w:r>
      <w:r w:rsidRPr="00711CAA">
        <w:rPr>
          <w:rFonts w:ascii="Helvetica Neue" w:eastAsia="宋体" w:hAnsi="Helvetica Neue" w:cs="宋体"/>
          <w:color w:val="333333"/>
          <w:kern w:val="0"/>
          <w:szCs w:val="21"/>
        </w:rPr>
        <w:t>进行后</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和通过动态嵌入后处理</w:t>
      </w:r>
      <w:r w:rsidRPr="00711CAA">
        <w:rPr>
          <w:rFonts w:ascii="Helvetica Neue" w:eastAsia="宋体" w:hAnsi="Helvetica Neue" w:cs="宋体"/>
          <w:color w:val="333333"/>
          <w:kern w:val="0"/>
          <w:szCs w:val="21"/>
        </w:rPr>
        <w:t xml:space="preserve"> (pde)</w:t>
      </w:r>
      <w:r w:rsidRPr="00711CAA">
        <w:rPr>
          <w:rFonts w:ascii="Helvetica Neue" w:eastAsia="宋体" w:hAnsi="Helvetica Neue" w:cs="宋体"/>
          <w:b/>
          <w:bCs/>
          <w:color w:val="333333"/>
          <w:kern w:val="0"/>
          <w:szCs w:val="21"/>
        </w:rPr>
        <w:t>.</w:t>
      </w:r>
      <w:r w:rsidRPr="00711CAA">
        <w:rPr>
          <w:rFonts w:ascii="Helvetica Neue" w:eastAsia="宋体" w:hAnsi="Helvetica Neue" w:cs="宋体"/>
          <w:color w:val="333333"/>
          <w:kern w:val="0"/>
          <w:szCs w:val="21"/>
        </w:rPr>
        <w:t xml:space="preserve">pvn </w:t>
      </w:r>
      <w:r w:rsidRPr="00711CAA">
        <w:rPr>
          <w:rFonts w:ascii="Helvetica Neue" w:eastAsia="宋体" w:hAnsi="Helvetica Neue" w:cs="宋体"/>
          <w:color w:val="333333"/>
          <w:kern w:val="0"/>
          <w:szCs w:val="21"/>
        </w:rPr>
        <w:t>方法归一化字向量主成分的方差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w:t>
      </w:r>
      <w:r w:rsidRPr="00711CAA">
        <w:rPr>
          <w:rFonts w:ascii="Helvetica Neue" w:eastAsia="宋体" w:hAnsi="Helvetica Neue" w:cs="宋体"/>
          <w:color w:val="333333"/>
          <w:kern w:val="0"/>
          <w:szCs w:val="21"/>
        </w:rPr>
        <w:t xml:space="preserve"> pde </w:t>
      </w:r>
      <w:r w:rsidRPr="00711CAA">
        <w:rPr>
          <w:rFonts w:ascii="Helvetica Neue" w:eastAsia="宋体" w:hAnsi="Helvetica Neue" w:cs="宋体"/>
          <w:color w:val="333333"/>
          <w:kern w:val="0"/>
          <w:szCs w:val="21"/>
        </w:rPr>
        <w:t>方法从有序输入序列中学习正交潜在变量。</w:t>
      </w:r>
      <w:r w:rsidRPr="00711CAA">
        <w:rPr>
          <w:rFonts w:ascii="Helvetica Neue" w:eastAsia="宋体" w:hAnsi="Helvetica Neue" w:cs="宋体"/>
          <w:color w:val="333333"/>
          <w:kern w:val="0"/>
          <w:szCs w:val="21"/>
        </w:rPr>
        <w:t xml:space="preserve">pvn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pde </w:t>
      </w:r>
      <w:r w:rsidRPr="00711CAA">
        <w:rPr>
          <w:rFonts w:ascii="Helvetica Neue" w:eastAsia="宋体" w:hAnsi="Helvetica Neue" w:cs="宋体"/>
          <w:color w:val="333333"/>
          <w:kern w:val="0"/>
          <w:szCs w:val="21"/>
        </w:rPr>
        <w:t>方法可以集成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以实现更好的性能。我们将这些</w:t>
      </w:r>
      <w:r w:rsidRPr="00711CAA">
        <w:rPr>
          <w:rFonts w:ascii="Helvetica Neue" w:eastAsia="宋体" w:hAnsi="Helvetica Neue" w:cs="宋体"/>
          <w:b/>
          <w:bCs/>
          <w:color w:val="333333"/>
          <w:kern w:val="0"/>
          <w:szCs w:val="21"/>
        </w:rPr>
        <w:t>后处理</w:t>
      </w:r>
      <w:r w:rsidRPr="00711CAA">
        <w:rPr>
          <w:rFonts w:ascii="Helvetica Neue" w:eastAsia="宋体" w:hAnsi="Helvetica Neue" w:cs="宋体"/>
          <w:color w:val="333333"/>
          <w:kern w:val="0"/>
          <w:szCs w:val="21"/>
        </w:rPr>
        <w:t>技术应用于两种流行的词嵌入方法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即第</w:t>
      </w:r>
      <w:r w:rsidRPr="00711CAA">
        <w:rPr>
          <w:rFonts w:ascii="Helvetica Neue" w:eastAsia="宋体" w:hAnsi="Helvetica Neue" w:cs="宋体"/>
          <w:color w:val="333333"/>
          <w:kern w:val="0"/>
          <w:szCs w:val="21"/>
        </w:rPr>
        <w:t xml:space="preserve">2 vec </w:t>
      </w:r>
      <w:r w:rsidRPr="00711CAA">
        <w:rPr>
          <w:rFonts w:ascii="Helvetica Neue" w:eastAsia="宋体" w:hAnsi="Helvetica Neue" w:cs="宋体"/>
          <w:color w:val="333333"/>
          <w:kern w:val="0"/>
          <w:szCs w:val="21"/>
        </w:rPr>
        <w:t>和环球词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以获得它们的</w:t>
      </w:r>
      <w:r w:rsidRPr="00711CAA">
        <w:rPr>
          <w:rFonts w:ascii="Helvetica Neue" w:eastAsia="宋体" w:hAnsi="Helvetica Neue" w:cs="宋体"/>
          <w:b/>
          <w:bCs/>
          <w:color w:val="333333"/>
          <w:kern w:val="0"/>
          <w:szCs w:val="21"/>
        </w:rPr>
        <w:t>后处理表示</w:t>
      </w:r>
      <w:r w:rsidRPr="00711CAA">
        <w:rPr>
          <w:rFonts w:ascii="Helvetica Neue" w:eastAsia="宋体" w:hAnsi="Helvetica Neue" w:cs="宋体"/>
          <w:b/>
          <w:bCs/>
          <w:color w:val="333333"/>
          <w:kern w:val="0"/>
          <w:szCs w:val="21"/>
        </w:rPr>
        <w:t>.</w:t>
      </w:r>
      <w:r w:rsidRPr="00711CAA">
        <w:rPr>
          <w:rFonts w:ascii="Helvetica Neue" w:eastAsia="宋体" w:hAnsi="Helvetica Neue" w:cs="宋体"/>
          <w:color w:val="333333"/>
          <w:kern w:val="0"/>
          <w:szCs w:val="21"/>
        </w:rPr>
        <w:t>进行了大量实验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以证明拟议</w:t>
      </w:r>
      <w:r w:rsidRPr="00711CAA">
        <w:rPr>
          <w:rFonts w:ascii="Helvetica Neue" w:eastAsia="宋体" w:hAnsi="Helvetica Neue" w:cs="宋体"/>
          <w:b/>
          <w:bCs/>
          <w:color w:val="333333"/>
          <w:kern w:val="0"/>
          <w:szCs w:val="21"/>
        </w:rPr>
        <w:t>的后处理</w:t>
      </w:r>
      <w:r w:rsidRPr="00711CAA">
        <w:rPr>
          <w:rFonts w:ascii="Helvetica Neue" w:eastAsia="宋体" w:hAnsi="Helvetica Neue" w:cs="宋体"/>
          <w:color w:val="333333"/>
          <w:kern w:val="0"/>
          <w:szCs w:val="21"/>
        </w:rPr>
        <w:t>技术的有效性。少</w:t>
      </w:r>
    </w:p>
    <w:p w14:paraId="68602B7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4C70140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:8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2</w:t>
      </w:r>
      <w:r w:rsidRPr="00711CAA">
        <w:rPr>
          <w:rFonts w:ascii="Helvetica Neue" w:eastAsia="宋体" w:hAnsi="Helvetica Neue" w:cs="宋体"/>
          <w:color w:val="333333"/>
          <w:kern w:val="0"/>
          <w:szCs w:val="21"/>
        </w:rPr>
        <w:t>个数字</w:t>
      </w:r>
    </w:p>
    <w:p w14:paraId="02BC1E71" w14:textId="77777777" w:rsidR="00711CAA" w:rsidRPr="00711CAA" w:rsidRDefault="00973AF2" w:rsidP="00711CAA">
      <w:pPr>
        <w:widowControl/>
        <w:numPr>
          <w:ilvl w:val="0"/>
          <w:numId w:val="1"/>
        </w:numPr>
        <w:spacing w:after="60"/>
        <w:ind w:left="480"/>
        <w:jc w:val="left"/>
        <w:divId w:val="874927777"/>
        <w:rPr>
          <w:rFonts w:ascii="Helvetica Neue" w:eastAsia="宋体" w:hAnsi="Helvetica Neue" w:cs="宋体"/>
          <w:b/>
          <w:bCs/>
          <w:color w:val="333333"/>
          <w:kern w:val="0"/>
          <w:sz w:val="22"/>
        </w:rPr>
      </w:pPr>
      <w:hyperlink r:id="rId102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05857</w:t>
        </w:r>
      </w:hyperlink>
      <w:r w:rsidR="00711CAA" w:rsidRPr="00711CAA">
        <w:rPr>
          <w:rFonts w:ascii="Helvetica Neue" w:eastAsia="宋体" w:hAnsi="Helvetica Neue" w:cs="宋体"/>
          <w:b/>
          <w:bCs/>
          <w:color w:val="333333"/>
          <w:kern w:val="0"/>
          <w:sz w:val="22"/>
        </w:rPr>
        <w:t>[</w:t>
      </w:r>
      <w:hyperlink r:id="rId102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2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cse</w:t>
      </w:r>
    </w:p>
    <w:p w14:paraId="05E891B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elica: </w:t>
      </w:r>
      <w:r w:rsidRPr="00711CAA">
        <w:rPr>
          <w:rFonts w:ascii="Helvetica Neue" w:eastAsia="宋体" w:hAnsi="Helvetica Neue" w:cs="宋体"/>
          <w:b/>
          <w:bCs/>
          <w:color w:val="2D2D2D"/>
          <w:kern w:val="0"/>
          <w:szCs w:val="21"/>
        </w:rPr>
        <w:t>一种动态提取需求相关信息的自动化工具</w:t>
      </w:r>
    </w:p>
    <w:p w14:paraId="462C04C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28" w:history="1">
        <w:r w:rsidRPr="00711CAA">
          <w:rPr>
            <w:rFonts w:ascii="Helvetica Neue" w:eastAsia="宋体" w:hAnsi="Helvetica Neue" w:cs="宋体"/>
            <w:color w:val="0068AC"/>
            <w:kern w:val="0"/>
            <w:szCs w:val="21"/>
          </w:rPr>
          <w:t>zahra shakeri hossein abad</w:t>
        </w:r>
      </w:hyperlink>
      <w:r w:rsidRPr="00711CAA">
        <w:rPr>
          <w:rFonts w:ascii="Helvetica Neue" w:eastAsia="宋体" w:hAnsi="Helvetica Neue" w:cs="宋体"/>
          <w:color w:val="333333"/>
          <w:kern w:val="0"/>
          <w:szCs w:val="21"/>
        </w:rPr>
        <w:t>, </w:t>
      </w:r>
      <w:hyperlink r:id="rId1029" w:history="1">
        <w:r w:rsidRPr="00711CAA">
          <w:rPr>
            <w:rFonts w:ascii="Helvetica Neue" w:eastAsia="宋体" w:hAnsi="Helvetica Neue" w:cs="宋体"/>
            <w:color w:val="0068AC"/>
            <w:kern w:val="0"/>
            <w:szCs w:val="21"/>
          </w:rPr>
          <w:t>vincenzo gervasi</w:t>
        </w:r>
      </w:hyperlink>
      <w:r w:rsidRPr="00711CAA">
        <w:rPr>
          <w:rFonts w:ascii="Helvetica Neue" w:eastAsia="宋体" w:hAnsi="Helvetica Neue" w:cs="宋体"/>
          <w:color w:val="333333"/>
          <w:kern w:val="0"/>
          <w:szCs w:val="21"/>
        </w:rPr>
        <w:t>, </w:t>
      </w:r>
      <w:hyperlink r:id="rId1030" w:history="1">
        <w:r w:rsidRPr="00711CAA">
          <w:rPr>
            <w:rFonts w:ascii="Helvetica Neue" w:eastAsia="宋体" w:hAnsi="Helvetica Neue" w:cs="宋体"/>
            <w:color w:val="0068AC"/>
            <w:kern w:val="0"/>
            <w:szCs w:val="21"/>
          </w:rPr>
          <w:t>didar zowghi</w:t>
        </w:r>
      </w:hyperlink>
      <w:r w:rsidRPr="00711CAA">
        <w:rPr>
          <w:rFonts w:ascii="Helvetica Neue" w:eastAsia="宋体" w:hAnsi="Helvetica Neue" w:cs="宋体"/>
          <w:color w:val="333333"/>
          <w:kern w:val="0"/>
          <w:szCs w:val="21"/>
        </w:rPr>
        <w:t>, </w:t>
      </w:r>
      <w:hyperlink r:id="rId1031" w:history="1">
        <w:r w:rsidRPr="00711CAA">
          <w:rPr>
            <w:rFonts w:ascii="Helvetica Neue" w:eastAsia="宋体" w:hAnsi="Helvetica Neue" w:cs="宋体"/>
            <w:color w:val="0068AC"/>
            <w:kern w:val="0"/>
            <w:szCs w:val="21"/>
          </w:rPr>
          <w:t>ken barker</w:t>
        </w:r>
      </w:hyperlink>
    </w:p>
    <w:p w14:paraId="21C1616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需求激发需要对最终系统所在的问题领域有广泛的知识和深刻的理解。然而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在许多软件开发项目中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分析师被要求从一个不熟悉的领域中获取需求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这往往会导致分析师和利益相关者之间的沟通障碍。在本文中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我们提出了一个需求</w:t>
      </w:r>
      <w:r w:rsidRPr="00711CAA">
        <w:rPr>
          <w:rFonts w:ascii="Helvetica Neue" w:eastAsia="宋体" w:hAnsi="Helvetica Neue" w:cs="宋体"/>
          <w:color w:val="333333"/>
          <w:kern w:val="0"/>
          <w:szCs w:val="21"/>
        </w:rPr>
        <w:t xml:space="preserve"> elic</w:t>
      </w:r>
      <w:r w:rsidRPr="00711CAA">
        <w:rPr>
          <w:rFonts w:ascii="Helvetica Neue" w:eastAsia="宋体" w:hAnsi="Helvetica Neue" w:cs="宋体"/>
          <w:color w:val="333333"/>
          <w:kern w:val="0"/>
          <w:szCs w:val="21"/>
        </w:rPr>
        <w:t>背诵援助工具</w:t>
      </w:r>
      <w:r w:rsidRPr="00711CAA">
        <w:rPr>
          <w:rFonts w:ascii="Helvetica Neue" w:eastAsia="宋体" w:hAnsi="Helvetica Neue" w:cs="宋体"/>
          <w:color w:val="333333"/>
          <w:kern w:val="0"/>
          <w:szCs w:val="21"/>
        </w:rPr>
        <w:t xml:space="preserve"> (elica), </w:t>
      </w:r>
      <w:r w:rsidRPr="00711CAA">
        <w:rPr>
          <w:rFonts w:ascii="Helvetica Neue" w:eastAsia="宋体" w:hAnsi="Helvetica Neue" w:cs="宋体"/>
          <w:color w:val="333333"/>
          <w:kern w:val="0"/>
          <w:szCs w:val="21"/>
        </w:rPr>
        <w:t>以帮助分析师更好地了解目标应用领域的动态提取和标签的要求相关的知识。为了提取相关术语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我们利用加权有限态传感器</w:t>
      </w:r>
      <w:r w:rsidRPr="00711CAA">
        <w:rPr>
          <w:rFonts w:ascii="Helvetica Neue" w:eastAsia="宋体" w:hAnsi="Helvetica Neue" w:cs="宋体"/>
          <w:color w:val="333333"/>
          <w:kern w:val="0"/>
          <w:szCs w:val="21"/>
        </w:rPr>
        <w:t xml:space="preserve"> (wfst) </w:t>
      </w:r>
      <w:r w:rsidRPr="00711CAA">
        <w:rPr>
          <w:rFonts w:ascii="Helvetica Neue" w:eastAsia="宋体" w:hAnsi="Helvetica Neue" w:cs="宋体"/>
          <w:color w:val="333333"/>
          <w:kern w:val="0"/>
          <w:szCs w:val="21"/>
        </w:rPr>
        <w:t>的灵活性和强大功能进行自然</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处理任务的动态建模。除了通过文本传达的信息外</w:t>
      </w:r>
      <w:r w:rsidRPr="00711CAA">
        <w:rPr>
          <w:rFonts w:ascii="Helvetica Neue" w:eastAsia="宋体" w:hAnsi="Helvetica Neue" w:cs="宋体"/>
          <w:color w:val="333333"/>
          <w:kern w:val="0"/>
          <w:szCs w:val="21"/>
        </w:rPr>
        <w:t xml:space="preserve">, elica </w:t>
      </w:r>
      <w:r w:rsidRPr="00711CAA">
        <w:rPr>
          <w:rFonts w:ascii="Helvetica Neue" w:eastAsia="宋体" w:hAnsi="Helvetica Neue" w:cs="宋体"/>
          <w:color w:val="333333"/>
          <w:kern w:val="0"/>
          <w:szCs w:val="21"/>
        </w:rPr>
        <w:t>还捕获和</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有关发言者意图的非语言信息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如他们的置信度、分析语气和情绪。提取的信息作为一组带有突出显示的相关术语的标记片段提供给分析师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这些术语也可以作为需求工程</w:t>
      </w:r>
      <w:r w:rsidRPr="00711CAA">
        <w:rPr>
          <w:rFonts w:ascii="Helvetica Neue" w:eastAsia="宋体" w:hAnsi="Helvetica Neue" w:cs="宋体"/>
          <w:color w:val="333333"/>
          <w:kern w:val="0"/>
          <w:szCs w:val="21"/>
        </w:rPr>
        <w:t xml:space="preserve"> (re)</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的工件导出。通过案例研究验证了自译烟子的应用和实用性。这项研究表明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如何捕获有关应用程序域和在启发式会议期间捕获的信息的现有相关信息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如对话和利益相关者的意图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以支持分析师实现其任务。少</w:t>
      </w:r>
    </w:p>
    <w:p w14:paraId="12C3037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5E68AB8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ieee </w:t>
      </w:r>
      <w:r w:rsidRPr="00711CAA">
        <w:rPr>
          <w:rFonts w:ascii="Helvetica Neue" w:eastAsia="宋体" w:hAnsi="Helvetica Neue" w:cs="宋体"/>
          <w:color w:val="333333"/>
          <w:kern w:val="0"/>
          <w:szCs w:val="21"/>
        </w:rPr>
        <w:t>第</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届国际需求工程研讨会</w:t>
      </w:r>
    </w:p>
    <w:p w14:paraId="7089DFFD" w14:textId="77777777" w:rsidR="00711CAA" w:rsidRPr="00711CAA" w:rsidRDefault="00973AF2" w:rsidP="00711CAA">
      <w:pPr>
        <w:widowControl/>
        <w:numPr>
          <w:ilvl w:val="0"/>
          <w:numId w:val="1"/>
        </w:numPr>
        <w:spacing w:after="60"/>
        <w:ind w:left="480"/>
        <w:jc w:val="left"/>
        <w:divId w:val="2004777275"/>
        <w:rPr>
          <w:rFonts w:ascii="Helvetica Neue" w:eastAsia="宋体" w:hAnsi="Helvetica Neue" w:cs="宋体"/>
          <w:b/>
          <w:bCs/>
          <w:color w:val="333333"/>
          <w:kern w:val="0"/>
          <w:sz w:val="22"/>
        </w:rPr>
      </w:pPr>
      <w:hyperlink r:id="rId103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1808. 0531</w:t>
        </w:r>
      </w:hyperlink>
      <w:r w:rsidR="00711CAA" w:rsidRPr="00711CAA">
        <w:rPr>
          <w:rFonts w:ascii="Helvetica Neue" w:eastAsia="宋体" w:hAnsi="Helvetica Neue" w:cs="宋体"/>
          <w:b/>
          <w:bCs/>
          <w:color w:val="333333"/>
          <w:kern w:val="0"/>
          <w:sz w:val="22"/>
        </w:rPr>
        <w:t>[</w:t>
      </w:r>
      <w:hyperlink r:id="rId103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3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Ds</w:t>
      </w:r>
    </w:p>
    <w:p w14:paraId="7462EDB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有效地学习垫模型的混合</w:t>
      </w:r>
    </w:p>
    <w:p w14:paraId="1246424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35" w:history="1">
        <w:r w:rsidRPr="00711CAA">
          <w:rPr>
            <w:rFonts w:ascii="Helvetica Neue" w:eastAsia="宋体" w:hAnsi="Helvetica Neue" w:cs="宋体"/>
            <w:color w:val="0068AC"/>
            <w:kern w:val="0"/>
            <w:szCs w:val="21"/>
          </w:rPr>
          <w:t>alen liu</w:t>
        </w:r>
      </w:hyperlink>
      <w:r w:rsidRPr="00711CAA">
        <w:rPr>
          <w:rFonts w:ascii="Helvetica Neue" w:eastAsia="宋体" w:hAnsi="Helvetica Neue" w:cs="宋体"/>
          <w:color w:val="333333"/>
          <w:kern w:val="0"/>
          <w:szCs w:val="21"/>
        </w:rPr>
        <w:t>, </w:t>
      </w:r>
      <w:hyperlink r:id="rId1036" w:history="1">
        <w:r w:rsidRPr="00711CAA">
          <w:rPr>
            <w:rFonts w:ascii="Helvetica Neue" w:eastAsia="宋体" w:hAnsi="Helvetica Neue" w:cs="宋体"/>
            <w:color w:val="0068AC"/>
            <w:kern w:val="0"/>
            <w:szCs w:val="21"/>
          </w:rPr>
          <w:t>ankur moitra</w:t>
        </w:r>
      </w:hyperlink>
    </w:p>
    <w:p w14:paraId="2C6850B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摘要</w:t>
      </w:r>
      <w:r w:rsidRPr="00711CAA">
        <w:rPr>
          <w:rFonts w:ascii="Helvetica Neue" w:eastAsia="宋体" w:hAnsi="Helvetica Neue" w:cs="宋体"/>
          <w:color w:val="333333"/>
          <w:kern w:val="0"/>
          <w:szCs w:val="21"/>
        </w:rPr>
        <w:t>: m</w:t>
      </w:r>
      <w:r w:rsidRPr="00711CAA">
        <w:rPr>
          <w:rFonts w:ascii="Helvetica Neue" w:eastAsia="宋体" w:hAnsi="Helvetica Neue" w:cs="宋体"/>
          <w:color w:val="333333"/>
          <w:kern w:val="0"/>
          <w:szCs w:val="21"/>
        </w:rPr>
        <w:t>允许模型的混合是一种流行的生成模型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用于对来自异构人群的数据进行排名。他们有各种各样的应用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包括社会选择、推荐系统和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。在这里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我们给出了第一个多项式时间算法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可以证明地学习了具有任何常量分量的</w:t>
      </w:r>
      <w:r w:rsidRPr="00711CAA">
        <w:rPr>
          <w:rFonts w:ascii="Helvetica Neue" w:eastAsia="宋体" w:hAnsi="Helvetica Neue" w:cs="宋体"/>
          <w:color w:val="333333"/>
          <w:kern w:val="0"/>
          <w:szCs w:val="21"/>
        </w:rPr>
        <w:t xml:space="preserve"> m</w:t>
      </w:r>
      <w:r w:rsidRPr="00711CAA">
        <w:rPr>
          <w:rFonts w:ascii="Helvetica Neue" w:eastAsia="宋体" w:hAnsi="Helvetica Neue" w:cs="宋体"/>
          <w:color w:val="333333"/>
          <w:kern w:val="0"/>
          <w:szCs w:val="21"/>
        </w:rPr>
        <w:t>允许模型的混合的参数。在我们工作之前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只有两个组成部分的案件得到了解决。我们的分析围绕着</w:t>
      </w:r>
      <w:r w:rsidRPr="00711CAA">
        <w:rPr>
          <w:rFonts w:ascii="Helvetica Neue" w:eastAsia="宋体" w:hAnsi="Helvetica Neue" w:cs="宋体"/>
          <w:color w:val="333333"/>
          <w:kern w:val="0"/>
          <w:szCs w:val="21"/>
        </w:rPr>
        <w:t xml:space="preserve"> zagier </w:t>
      </w:r>
      <w:r w:rsidRPr="00711CAA">
        <w:rPr>
          <w:rFonts w:ascii="Helvetica Neue" w:eastAsia="宋体" w:hAnsi="Helvetica Neue" w:cs="宋体"/>
          <w:color w:val="333333"/>
          <w:kern w:val="0"/>
          <w:szCs w:val="21"/>
        </w:rPr>
        <w:t>的确定性同一性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这是在数学物理学的上下文中得到证明的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我们用它来显示多项式可辨识性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并最终构造测试函数来一次剥离一个组件。为了补充我们的上界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我们在样本复杂度上显示了信息理论的下限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并对只进行局部查询的受限算法家族显示了较低的边界。这些结果共同表明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在改善对各组成部分数量的依赖方面存在各种障碍。他们还从超越最坏情况分析的角度推动学习</w:t>
      </w:r>
      <w:r w:rsidRPr="00711CAA">
        <w:rPr>
          <w:rFonts w:ascii="Helvetica Neue" w:eastAsia="宋体" w:hAnsi="Helvetica Neue" w:cs="宋体"/>
          <w:color w:val="333333"/>
          <w:kern w:val="0"/>
          <w:szCs w:val="21"/>
        </w:rPr>
        <w:t xml:space="preserve"> m</w:t>
      </w:r>
      <w:r w:rsidRPr="00711CAA">
        <w:rPr>
          <w:rFonts w:ascii="Helvetica Neue" w:eastAsia="宋体" w:hAnsi="Helvetica Neue" w:cs="宋体"/>
          <w:color w:val="333333"/>
          <w:kern w:val="0"/>
          <w:szCs w:val="21"/>
        </w:rPr>
        <w:t>允许模型混合物的研究。在这个方向上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当</w:t>
      </w:r>
      <w:r w:rsidRPr="00711CAA">
        <w:rPr>
          <w:rFonts w:ascii="Helvetica Neue" w:eastAsia="宋体" w:hAnsi="Helvetica Neue" w:cs="宋体"/>
          <w:color w:val="333333"/>
          <w:kern w:val="0"/>
          <w:szCs w:val="21"/>
        </w:rPr>
        <w:t xml:space="preserve"> m</w:t>
      </w:r>
      <w:r w:rsidRPr="00711CAA">
        <w:rPr>
          <w:rFonts w:ascii="Helvetica Neue" w:eastAsia="宋体" w:hAnsi="Helvetica Neue" w:cs="宋体"/>
          <w:color w:val="333333"/>
          <w:kern w:val="0"/>
          <w:szCs w:val="21"/>
        </w:rPr>
        <w:t>允许模型的缩放参数有分离时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有更快的学习算法。少</w:t>
      </w:r>
    </w:p>
    <w:p w14:paraId="38ED508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338036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:35 </w:t>
      </w:r>
      <w:r w:rsidRPr="00711CAA">
        <w:rPr>
          <w:rFonts w:ascii="Helvetica Neue" w:eastAsia="宋体" w:hAnsi="Helvetica Neue" w:cs="宋体"/>
          <w:color w:val="333333"/>
          <w:kern w:val="0"/>
          <w:szCs w:val="21"/>
        </w:rPr>
        <w:t>页</w:t>
      </w:r>
    </w:p>
    <w:p w14:paraId="16E803A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:focs 2018</w:t>
      </w:r>
    </w:p>
    <w:p w14:paraId="5DE1DB97" w14:textId="77777777" w:rsidR="00711CAA" w:rsidRPr="00711CAA" w:rsidRDefault="00973AF2" w:rsidP="00711CAA">
      <w:pPr>
        <w:widowControl/>
        <w:numPr>
          <w:ilvl w:val="0"/>
          <w:numId w:val="1"/>
        </w:numPr>
        <w:spacing w:after="60"/>
        <w:ind w:left="480"/>
        <w:jc w:val="left"/>
        <w:divId w:val="2116902595"/>
        <w:rPr>
          <w:rFonts w:ascii="Helvetica Neue" w:eastAsia="宋体" w:hAnsi="Helvetica Neue" w:cs="宋体"/>
          <w:b/>
          <w:bCs/>
          <w:color w:val="333333"/>
          <w:kern w:val="0"/>
          <w:sz w:val="22"/>
        </w:rPr>
      </w:pPr>
      <w:hyperlink r:id="rId103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1808. 05697</w:t>
        </w:r>
      </w:hyperlink>
      <w:r w:rsidR="00711CAA" w:rsidRPr="00711CAA">
        <w:rPr>
          <w:rFonts w:ascii="Helvetica Neue" w:eastAsia="宋体" w:hAnsi="Helvetica Neue" w:cs="宋体"/>
          <w:b/>
          <w:bCs/>
          <w:color w:val="333333"/>
          <w:kern w:val="0"/>
          <w:sz w:val="22"/>
        </w:rPr>
        <w:t>[</w:t>
      </w:r>
      <w:hyperlink r:id="rId103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3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CB2153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自然语言处理中的深度贝叶斯主动学习</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一个大规模的实证研究结果</w:t>
      </w:r>
    </w:p>
    <w:p w14:paraId="16E56F6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40" w:history="1">
        <w:r w:rsidRPr="00711CAA">
          <w:rPr>
            <w:rFonts w:ascii="Helvetica Neue" w:eastAsia="宋体" w:hAnsi="Helvetica Neue" w:cs="宋体"/>
            <w:color w:val="0068AC"/>
            <w:kern w:val="0"/>
            <w:szCs w:val="21"/>
          </w:rPr>
          <w:t>aditya sidhant</w:t>
        </w:r>
      </w:hyperlink>
      <w:r w:rsidRPr="00711CAA">
        <w:rPr>
          <w:rFonts w:ascii="Helvetica Neue" w:eastAsia="宋体" w:hAnsi="Helvetica Neue" w:cs="宋体"/>
          <w:color w:val="333333"/>
          <w:kern w:val="0"/>
          <w:szCs w:val="21"/>
        </w:rPr>
        <w:t>, </w:t>
      </w:r>
      <w:hyperlink r:id="rId1041" w:history="1">
        <w:r w:rsidRPr="00711CAA">
          <w:rPr>
            <w:rFonts w:ascii="Helvetica Neue" w:eastAsia="宋体" w:hAnsi="Helvetica Neue" w:cs="宋体"/>
            <w:color w:val="0068AC"/>
            <w:kern w:val="0"/>
            <w:szCs w:val="21"/>
          </w:rPr>
          <w:t>zachary c. lipton</w:t>
        </w:r>
      </w:hyperlink>
    </w:p>
    <w:p w14:paraId="7AF046C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最近的几篇论文探讨了主动学习</w:t>
      </w:r>
      <w:r w:rsidRPr="00711CAA">
        <w:rPr>
          <w:rFonts w:ascii="Helvetica Neue" w:eastAsia="宋体" w:hAnsi="Helvetica Neue" w:cs="宋体"/>
          <w:color w:val="333333"/>
          <w:kern w:val="0"/>
          <w:szCs w:val="21"/>
        </w:rPr>
        <w:t xml:space="preserve"> (al), </w:t>
      </w:r>
      <w:r w:rsidRPr="00711CAA">
        <w:rPr>
          <w:rFonts w:ascii="Helvetica Neue" w:eastAsia="宋体" w:hAnsi="Helvetica Neue" w:cs="宋体"/>
          <w:color w:val="333333"/>
          <w:kern w:val="0"/>
          <w:szCs w:val="21"/>
        </w:rPr>
        <w:t>以减轻深层学习对</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的数据依赖。然而</w:t>
      </w:r>
      <w:r w:rsidRPr="00711CAA">
        <w:rPr>
          <w:rFonts w:ascii="Helvetica Neue" w:eastAsia="宋体" w:hAnsi="Helvetica Neue" w:cs="宋体"/>
          <w:color w:val="333333"/>
          <w:kern w:val="0"/>
          <w:szCs w:val="21"/>
        </w:rPr>
        <w:t xml:space="preserve">, al </w:t>
      </w:r>
      <w:r w:rsidRPr="00711CAA">
        <w:rPr>
          <w:rFonts w:ascii="Helvetica Neue" w:eastAsia="宋体" w:hAnsi="Helvetica Neue" w:cs="宋体"/>
          <w:color w:val="333333"/>
          <w:kern w:val="0"/>
          <w:szCs w:val="21"/>
        </w:rPr>
        <w:t>对现实世界问题的适用性仍然是一个悬而未决的问题。在监督学习中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从业者可以尝试许多不同的方法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在选择模型之前根据验证集对每个方法进行评估</w:t>
      </w:r>
      <w:r w:rsidRPr="00711CAA">
        <w:rPr>
          <w:rFonts w:ascii="Helvetica Neue" w:eastAsia="宋体" w:hAnsi="Helvetica Neue" w:cs="宋体"/>
          <w:color w:val="333333"/>
          <w:kern w:val="0"/>
          <w:szCs w:val="21"/>
        </w:rPr>
        <w:t xml:space="preserve">, al </w:t>
      </w:r>
      <w:r w:rsidRPr="00711CAA">
        <w:rPr>
          <w:rFonts w:ascii="Helvetica Neue" w:eastAsia="宋体" w:hAnsi="Helvetica Neue" w:cs="宋体"/>
          <w:color w:val="333333"/>
          <w:kern w:val="0"/>
          <w:szCs w:val="21"/>
        </w:rPr>
        <w:t>不会提供这样的奢华。在一次</w:t>
      </w:r>
      <w:r w:rsidRPr="00711CAA">
        <w:rPr>
          <w:rFonts w:ascii="Helvetica Neue" w:eastAsia="宋体" w:hAnsi="Helvetica Neue" w:cs="宋体"/>
          <w:color w:val="333333"/>
          <w:kern w:val="0"/>
          <w:szCs w:val="21"/>
        </w:rPr>
        <w:t xml:space="preserve"> al </w:t>
      </w:r>
      <w:r w:rsidRPr="00711CAA">
        <w:rPr>
          <w:rFonts w:ascii="Helvetica Neue" w:eastAsia="宋体" w:hAnsi="Helvetica Neue" w:cs="宋体"/>
          <w:color w:val="333333"/>
          <w:kern w:val="0"/>
          <w:szCs w:val="21"/>
        </w:rPr>
        <w:t>运行过程中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代理会对其数据集进行注释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耗尽其标签预算。因此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给定一个新任务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一个活跃的学习者没有机会比较模型和采集功能。本文对深度主动学习进行了大规模的实证研究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解决了多个任务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并针对每个数据集、多个模型和全套采集功能进行了研究。我们发现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在所有设置中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贝叶斯通过不同的方式主动学习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使用</w:t>
      </w:r>
      <w:r w:rsidRPr="00711CAA">
        <w:rPr>
          <w:rFonts w:ascii="Helvetica Neue" w:eastAsia="宋体" w:hAnsi="Helvetica Neue" w:cs="宋体"/>
          <w:color w:val="333333"/>
          <w:kern w:val="0"/>
          <w:szCs w:val="21"/>
        </w:rPr>
        <w:t xml:space="preserve"> dropout </w:t>
      </w:r>
      <w:r w:rsidRPr="00711CAA">
        <w:rPr>
          <w:rFonts w:ascii="Helvetica Neue" w:eastAsia="宋体" w:hAnsi="Helvetica Neue" w:cs="宋体"/>
          <w:color w:val="333333"/>
          <w:kern w:val="0"/>
          <w:szCs w:val="21"/>
        </w:rPr>
        <w:t>或</w:t>
      </w:r>
      <w:r w:rsidRPr="00711CAA">
        <w:rPr>
          <w:rFonts w:ascii="Helvetica Neue" w:eastAsia="宋体" w:hAnsi="Helvetica Neue" w:cs="宋体"/>
          <w:color w:val="333333"/>
          <w:kern w:val="0"/>
          <w:szCs w:val="21"/>
        </w:rPr>
        <w:t xml:space="preserve"> bay-by backprop </w:t>
      </w:r>
      <w:r w:rsidRPr="00711CAA">
        <w:rPr>
          <w:rFonts w:ascii="Helvetica Neue" w:eastAsia="宋体" w:hAnsi="Helvetica Neue" w:cs="宋体"/>
          <w:color w:val="333333"/>
          <w:kern w:val="0"/>
          <w:szCs w:val="21"/>
        </w:rPr>
        <w:t>提供的不确定性估计显著改善了</w:t>
      </w:r>
      <w:r w:rsidRPr="00711CAA">
        <w:rPr>
          <w:rFonts w:ascii="Helvetica Neue" w:eastAsia="宋体" w:hAnsi="Helvetica Neue" w:cs="宋体"/>
          <w:color w:val="333333"/>
          <w:kern w:val="0"/>
          <w:szCs w:val="21"/>
        </w:rPr>
        <w:t xml:space="preserve"> i. d. </w:t>
      </w:r>
      <w:r w:rsidRPr="00711CAA">
        <w:rPr>
          <w:rFonts w:ascii="Helvetica Neue" w:eastAsia="宋体" w:hAnsi="Helvetica Neue" w:cs="宋体"/>
          <w:color w:val="333333"/>
          <w:kern w:val="0"/>
          <w:szCs w:val="21"/>
        </w:rPr>
        <w:t>基线</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通常优于经典的不确定性采样。少</w:t>
      </w:r>
    </w:p>
    <w:p w14:paraId="6ED8BB4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B9665F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将在</w:t>
      </w:r>
      <w:r w:rsidRPr="00711CAA">
        <w:rPr>
          <w:rFonts w:ascii="Helvetica Neue" w:eastAsia="宋体" w:hAnsi="Helvetica Neue" w:cs="宋体"/>
          <w:color w:val="333333"/>
          <w:kern w:val="0"/>
          <w:szCs w:val="21"/>
        </w:rPr>
        <w:t xml:space="preserve">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emnlp </w:t>
      </w:r>
      <w:r w:rsidRPr="00711CAA">
        <w:rPr>
          <w:rFonts w:ascii="Helvetica Neue" w:eastAsia="宋体" w:hAnsi="Helvetica Neue" w:cs="宋体"/>
          <w:color w:val="333333"/>
          <w:kern w:val="0"/>
          <w:szCs w:val="21"/>
        </w:rPr>
        <w:t>会议上提交</w:t>
      </w:r>
    </w:p>
    <w:p w14:paraId="23D3A634" w14:textId="77777777" w:rsidR="00711CAA" w:rsidRPr="00711CAA" w:rsidRDefault="00973AF2" w:rsidP="00711CAA">
      <w:pPr>
        <w:widowControl/>
        <w:numPr>
          <w:ilvl w:val="0"/>
          <w:numId w:val="1"/>
        </w:numPr>
        <w:spacing w:after="60"/>
        <w:ind w:left="480"/>
        <w:jc w:val="left"/>
        <w:divId w:val="190656140"/>
        <w:rPr>
          <w:rFonts w:ascii="Helvetica Neue" w:eastAsia="宋体" w:hAnsi="Helvetica Neue" w:cs="宋体"/>
          <w:b/>
          <w:bCs/>
          <w:color w:val="333333"/>
          <w:kern w:val="0"/>
          <w:sz w:val="22"/>
        </w:rPr>
      </w:pPr>
      <w:hyperlink r:id="rId104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1808. 05505</w:t>
        </w:r>
      </w:hyperlink>
      <w:r w:rsidR="00711CAA" w:rsidRPr="00711CAA">
        <w:rPr>
          <w:rFonts w:ascii="Helvetica Neue" w:eastAsia="宋体" w:hAnsi="Helvetica Neue" w:cs="宋体"/>
          <w:b/>
          <w:bCs/>
          <w:color w:val="333333"/>
          <w:kern w:val="0"/>
          <w:sz w:val="22"/>
        </w:rPr>
        <w:t>[</w:t>
      </w:r>
      <w:hyperlink r:id="rId104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4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99BE61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释义思想</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句子嵌入模块</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模仿人类语言识别</w:t>
      </w:r>
    </w:p>
    <w:p w14:paraId="3CD5F77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45" w:history="1">
        <w:r w:rsidRPr="00711CAA">
          <w:rPr>
            <w:rFonts w:ascii="Helvetica Neue" w:eastAsia="宋体" w:hAnsi="Helvetica Neue" w:cs="宋体"/>
            <w:color w:val="0068AC"/>
            <w:kern w:val="0"/>
            <w:szCs w:val="21"/>
          </w:rPr>
          <w:t>张明君</w:t>
        </w:r>
        <w:r w:rsidRPr="00711CAA">
          <w:rPr>
            <w:rFonts w:ascii="Helvetica Neue" w:eastAsia="宋体" w:hAnsi="Helvetica Neue" w:cs="宋体"/>
            <w:color w:val="0068AC"/>
            <w:kern w:val="0"/>
            <w:szCs w:val="21"/>
          </w:rPr>
          <w:t>,</w:t>
        </w:r>
      </w:hyperlink>
      <w:hyperlink r:id="rId1046" w:history="1">
        <w:r w:rsidRPr="00711CAA">
          <w:rPr>
            <w:rFonts w:ascii="Helvetica Neue" w:eastAsia="宋体" w:hAnsi="Helvetica Neue" w:cs="宋体"/>
            <w:color w:val="0068AC"/>
            <w:kern w:val="0"/>
            <w:szCs w:val="21"/>
          </w:rPr>
          <w:t>康必成</w:t>
        </w:r>
      </w:hyperlink>
    </w:p>
    <w:p w14:paraId="7783492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句子嵌入是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中的一个重要研究课题。为了提高机器翻译等各种自然语言处理任务的性能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必须生成一个充分反映句子语义意义的嵌入向量</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和文档分类。到目前为止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已经提出了各种句子嵌入模型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并通过在嵌入后的任务中的良好表现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如情感分析和句子分类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证明了它们的可行性。然而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由于使用简单的句子表示方法可以提高句子分类和情绪分析的性能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因此仅仅声称这些模型充分反映了基于好的句子的含义是不够的此类任务的性能。本文在人类</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识别的启发下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提出了语义连贯的以下概念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对于一种好的句子嵌入方法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应满足于这样的概念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在嵌入中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相似的句子应该彼此靠近。空间。然后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提出了路径</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思想</w:t>
      </w:r>
      <w:r w:rsidRPr="00711CAA">
        <w:rPr>
          <w:rFonts w:ascii="Helvetica Neue" w:eastAsia="宋体" w:hAnsi="Helvetica Neue" w:cs="宋体"/>
          <w:color w:val="333333"/>
          <w:kern w:val="0"/>
          <w:szCs w:val="21"/>
        </w:rPr>
        <w:t xml:space="preserve"> (p-</w:t>
      </w:r>
      <w:r w:rsidRPr="00711CAA">
        <w:rPr>
          <w:rFonts w:ascii="Helvetica Neue" w:eastAsia="宋体" w:hAnsi="Helvetica Neue" w:cs="宋体"/>
          <w:color w:val="333333"/>
          <w:kern w:val="0"/>
          <w:szCs w:val="21"/>
        </w:rPr>
        <w:t>思想</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以尽可能多地追求语义连贯。对两个释义识别数据集</w:t>
      </w:r>
      <w:r w:rsidRPr="00711CAA">
        <w:rPr>
          <w:rFonts w:ascii="Helvetica Neue" w:eastAsia="宋体" w:hAnsi="Helvetica Neue" w:cs="宋体"/>
          <w:color w:val="333333"/>
          <w:kern w:val="0"/>
          <w:szCs w:val="21"/>
        </w:rPr>
        <w:t xml:space="preserve"> (ms coco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sts </w:t>
      </w:r>
      <w:r w:rsidRPr="00711CAA">
        <w:rPr>
          <w:rFonts w:ascii="Helvetica Neue" w:eastAsia="宋体" w:hAnsi="Helvetica Neue" w:cs="宋体"/>
          <w:color w:val="333333"/>
          <w:kern w:val="0"/>
          <w:szCs w:val="21"/>
        </w:rPr>
        <w:t>基准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的实验结果表明</w:t>
      </w:r>
      <w:r w:rsidRPr="00711CAA">
        <w:rPr>
          <w:rFonts w:ascii="Helvetica Neue" w:eastAsia="宋体" w:hAnsi="Helvetica Neue" w:cs="宋体"/>
          <w:color w:val="333333"/>
          <w:kern w:val="0"/>
          <w:szCs w:val="21"/>
        </w:rPr>
        <w:t>, p-</w:t>
      </w:r>
      <w:r w:rsidRPr="00711CAA">
        <w:rPr>
          <w:rFonts w:ascii="Helvetica Neue" w:eastAsia="宋体" w:hAnsi="Helvetica Neue" w:cs="宋体"/>
          <w:color w:val="333333"/>
          <w:kern w:val="0"/>
          <w:szCs w:val="21"/>
        </w:rPr>
        <w:t>思想模型的性能优于基准句子嵌入方法。少</w:t>
      </w:r>
    </w:p>
    <w:p w14:paraId="029B1EF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400891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评论</w:t>
      </w:r>
      <w:r w:rsidRPr="00711CAA">
        <w:rPr>
          <w:rFonts w:ascii="Helvetica Neue" w:eastAsia="宋体" w:hAnsi="Helvetica Neue" w:cs="宋体"/>
          <w:color w:val="333333"/>
          <w:kern w:val="0"/>
          <w:szCs w:val="21"/>
        </w:rPr>
        <w:t xml:space="preserve">:10 </w:t>
      </w:r>
      <w:r w:rsidRPr="00711CAA">
        <w:rPr>
          <w:rFonts w:ascii="Helvetica Neue" w:eastAsia="宋体" w:hAnsi="Helvetica Neue" w:cs="宋体"/>
          <w:color w:val="333333"/>
          <w:kern w:val="0"/>
          <w:szCs w:val="21"/>
        </w:rPr>
        <w:t>页</w:t>
      </w:r>
    </w:p>
    <w:p w14:paraId="7397B4CF" w14:textId="77777777" w:rsidR="00711CAA" w:rsidRPr="00711CAA" w:rsidRDefault="00973AF2" w:rsidP="00711CAA">
      <w:pPr>
        <w:widowControl/>
        <w:numPr>
          <w:ilvl w:val="0"/>
          <w:numId w:val="1"/>
        </w:numPr>
        <w:spacing w:after="60"/>
        <w:ind w:left="480"/>
        <w:jc w:val="left"/>
        <w:divId w:val="1005939044"/>
        <w:rPr>
          <w:rFonts w:ascii="Helvetica Neue" w:eastAsia="宋体" w:hAnsi="Helvetica Neue" w:cs="宋体"/>
          <w:b/>
          <w:bCs/>
          <w:color w:val="333333"/>
          <w:kern w:val="0"/>
          <w:sz w:val="22"/>
        </w:rPr>
      </w:pPr>
      <w:hyperlink r:id="rId104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05374</w:t>
        </w:r>
      </w:hyperlink>
      <w:r w:rsidR="00711CAA" w:rsidRPr="00711CAA">
        <w:rPr>
          <w:rFonts w:ascii="Helvetica Neue" w:eastAsia="宋体" w:hAnsi="Helvetica Neue" w:cs="宋体"/>
          <w:b/>
          <w:bCs/>
          <w:color w:val="333333"/>
          <w:kern w:val="0"/>
          <w:sz w:val="22"/>
        </w:rPr>
        <w:t>[</w:t>
      </w:r>
      <w:hyperlink r:id="rId104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1049"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105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E00534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使用频谱聚类计算单词类</w:t>
      </w:r>
    </w:p>
    <w:p w14:paraId="0D886C3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51" w:history="1">
        <w:r w:rsidRPr="00711CAA">
          <w:rPr>
            <w:rFonts w:ascii="Helvetica Neue" w:eastAsia="宋体" w:hAnsi="Helvetica Neue" w:cs="宋体"/>
            <w:color w:val="0068AC"/>
            <w:kern w:val="0"/>
            <w:szCs w:val="21"/>
          </w:rPr>
          <w:t>effi levi</w:t>
        </w:r>
      </w:hyperlink>
      <w:r w:rsidRPr="00711CAA">
        <w:rPr>
          <w:rFonts w:ascii="Helvetica Neue" w:eastAsia="宋体" w:hAnsi="Helvetica Neue" w:cs="宋体"/>
          <w:color w:val="333333"/>
          <w:kern w:val="0"/>
          <w:szCs w:val="21"/>
        </w:rPr>
        <w:t>, </w:t>
      </w:r>
      <w:hyperlink r:id="rId1052" w:history="1">
        <w:r w:rsidRPr="00711CAA">
          <w:rPr>
            <w:rFonts w:ascii="Helvetica Neue" w:eastAsia="宋体" w:hAnsi="Helvetica Neue" w:cs="宋体"/>
            <w:color w:val="0068AC"/>
            <w:kern w:val="0"/>
            <w:szCs w:val="21"/>
          </w:rPr>
          <w:t>saggy herman</w:t>
        </w:r>
      </w:hyperlink>
      <w:r w:rsidRPr="00711CAA">
        <w:rPr>
          <w:rFonts w:ascii="Helvetica Neue" w:eastAsia="宋体" w:hAnsi="Helvetica Neue" w:cs="宋体"/>
          <w:color w:val="333333"/>
          <w:kern w:val="0"/>
          <w:szCs w:val="21"/>
        </w:rPr>
        <w:t>, </w:t>
      </w:r>
      <w:hyperlink r:id="rId1053" w:history="1">
        <w:r w:rsidRPr="00711CAA">
          <w:rPr>
            <w:rFonts w:ascii="Helvetica Neue" w:eastAsia="宋体" w:hAnsi="Helvetica Neue" w:cs="宋体"/>
            <w:color w:val="0068AC"/>
            <w:kern w:val="0"/>
            <w:szCs w:val="21"/>
          </w:rPr>
          <w:t>ari rappoport</w:t>
        </w:r>
      </w:hyperlink>
    </w:p>
    <w:p w14:paraId="45AD540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对词汇词汇进行聚类是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中一个研究得很好的问题。词汇集用于处理统计</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中的稀疏数据</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以及用于解决各种</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文本分类、问题回答、命名实体识别等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的功能。频谱聚类技术是图像</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和语音识别领域中广泛应用的一种技术。然而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它几乎没有在</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的上下文中探讨</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具体而言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在这</w:t>
      </w:r>
      <w:r w:rsidRPr="00711CAA">
        <w:rPr>
          <w:rFonts w:ascii="Helvetica Neue" w:eastAsia="宋体" w:hAnsi="Helvetica Neue" w:cs="宋体"/>
          <w:color w:val="333333"/>
          <w:kern w:val="0"/>
          <w:szCs w:val="21"/>
        </w:rPr>
        <w:t xml:space="preserve"> (meila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shi, 2001) </w:t>
      </w:r>
      <w:r w:rsidRPr="00711CAA">
        <w:rPr>
          <w:rFonts w:ascii="Helvetica Neue" w:eastAsia="宋体" w:hAnsi="Helvetica Neue" w:cs="宋体"/>
          <w:color w:val="333333"/>
          <w:kern w:val="0"/>
          <w:szCs w:val="21"/>
        </w:rPr>
        <w:t>中使用的方法从来没有被用来聚一个一般的词词典。我们将谱聚类应用于单词的词汇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通过将它们作为解决两个经典</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任务的特征来评估产生的聚类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语义角色标记和依赖关系解析。我们将性能与布朗聚类分析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一种广泛使用的单词聚类技术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以及其他聚类方法进行了比较。我们表明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光谱聚类产生类似于布朗聚类的结果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并且优于其他聚类方法。此外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我们量化光谱和棕色集群之间的重叠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显示每个模型捕获一些信息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而这些信息是另一个模型没有捕获的。少</w:t>
      </w:r>
    </w:p>
    <w:p w14:paraId="257C56C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2E1A9EEF" w14:textId="77777777" w:rsidR="00711CAA" w:rsidRPr="00711CAA" w:rsidRDefault="00973AF2" w:rsidP="00711CAA">
      <w:pPr>
        <w:widowControl/>
        <w:numPr>
          <w:ilvl w:val="0"/>
          <w:numId w:val="1"/>
        </w:numPr>
        <w:spacing w:after="60"/>
        <w:ind w:left="480"/>
        <w:jc w:val="left"/>
        <w:divId w:val="1343051355"/>
        <w:rPr>
          <w:rFonts w:ascii="Helvetica Neue" w:eastAsia="宋体" w:hAnsi="Helvetica Neue" w:cs="宋体"/>
          <w:b/>
          <w:bCs/>
          <w:color w:val="333333"/>
          <w:kern w:val="0"/>
          <w:sz w:val="22"/>
        </w:rPr>
      </w:pPr>
      <w:hyperlink r:id="rId1054"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04865</w:t>
        </w:r>
      </w:hyperlink>
      <w:r w:rsidR="00711CAA" w:rsidRPr="00711CAA">
        <w:rPr>
          <w:rFonts w:ascii="Helvetica Neue" w:eastAsia="宋体" w:hAnsi="Helvetica Neue" w:cs="宋体"/>
          <w:b/>
          <w:bCs/>
          <w:color w:val="333333"/>
          <w:kern w:val="0"/>
          <w:sz w:val="22"/>
        </w:rPr>
        <w:t>[</w:t>
      </w:r>
      <w:hyperlink r:id="rId105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5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E5013F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自上而下的树结构化文本生成</w:t>
      </w:r>
    </w:p>
    <w:p w14:paraId="711A95B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57" w:history="1">
        <w:r w:rsidRPr="00711CAA">
          <w:rPr>
            <w:rFonts w:ascii="Helvetica Neue" w:eastAsia="宋体" w:hAnsi="Helvetica Neue" w:cs="宋体"/>
            <w:color w:val="0068AC"/>
            <w:kern w:val="0"/>
            <w:szCs w:val="21"/>
          </w:rPr>
          <w:t>郭启鹏</w:t>
        </w:r>
      </w:hyperlink>
      <w:r w:rsidRPr="00711CAA">
        <w:rPr>
          <w:rFonts w:ascii="Helvetica Neue" w:eastAsia="宋体" w:hAnsi="Helvetica Neue" w:cs="宋体"/>
          <w:color w:val="333333"/>
          <w:kern w:val="0"/>
          <w:szCs w:val="21"/>
        </w:rPr>
        <w:t>,</w:t>
      </w:r>
      <w:hyperlink r:id="rId1058" w:history="1">
        <w:r w:rsidRPr="00711CAA">
          <w:rPr>
            <w:rFonts w:ascii="Helvetica Neue" w:eastAsia="宋体" w:hAnsi="Helvetica Neue" w:cs="宋体"/>
            <w:color w:val="0068AC"/>
            <w:kern w:val="0"/>
            <w:szCs w:val="21"/>
          </w:rPr>
          <w:t>邱锡鹏</w:t>
        </w:r>
      </w:hyperlink>
      <w:r w:rsidRPr="00711CAA">
        <w:rPr>
          <w:rFonts w:ascii="Helvetica Neue" w:eastAsia="宋体" w:hAnsi="Helvetica Neue" w:cs="宋体"/>
          <w:color w:val="333333"/>
          <w:kern w:val="0"/>
          <w:szCs w:val="21"/>
        </w:rPr>
        <w:t>,</w:t>
      </w:r>
      <w:hyperlink r:id="rId1059" w:history="1">
        <w:r w:rsidRPr="00711CAA">
          <w:rPr>
            <w:rFonts w:ascii="Helvetica Neue" w:eastAsia="宋体" w:hAnsi="Helvetica Neue" w:cs="宋体"/>
            <w:color w:val="0068AC"/>
            <w:kern w:val="0"/>
            <w:szCs w:val="21"/>
          </w:rPr>
          <w:t>薛向阳</w:t>
        </w:r>
        <w:r w:rsidRPr="00711CAA">
          <w:rPr>
            <w:rFonts w:ascii="Helvetica Neue" w:eastAsia="宋体" w:hAnsi="Helvetica Neue" w:cs="宋体"/>
            <w:color w:val="0068AC"/>
            <w:kern w:val="0"/>
            <w:szCs w:val="21"/>
          </w:rPr>
          <w:t>,</w:t>
        </w:r>
      </w:hyperlink>
      <w:hyperlink r:id="rId1060" w:history="1">
        <w:r w:rsidRPr="00711CAA">
          <w:rPr>
            <w:rFonts w:ascii="Helvetica Neue" w:eastAsia="宋体" w:hAnsi="Helvetica Neue" w:cs="宋体"/>
            <w:color w:val="0068AC"/>
            <w:kern w:val="0"/>
            <w:szCs w:val="21"/>
          </w:rPr>
          <w:t>郑章</w:t>
        </w:r>
      </w:hyperlink>
    </w:p>
    <w:p w14:paraId="23EF578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文本生成是</w:t>
      </w:r>
      <w:r w:rsidRPr="00711CAA">
        <w:rPr>
          <w:rFonts w:ascii="Helvetica Neue" w:eastAsia="宋体" w:hAnsi="Helvetica Neue" w:cs="宋体"/>
          <w:b/>
          <w:bCs/>
          <w:color w:val="333333"/>
          <w:kern w:val="0"/>
          <w:szCs w:val="21"/>
        </w:rPr>
        <w:t>自然语言处理任务中</w:t>
      </w:r>
      <w:r w:rsidRPr="00711CAA">
        <w:rPr>
          <w:rFonts w:ascii="Helvetica Neue" w:eastAsia="宋体" w:hAnsi="Helvetica Neue" w:cs="宋体"/>
          <w:color w:val="333333"/>
          <w:kern w:val="0"/>
          <w:szCs w:val="21"/>
        </w:rPr>
        <w:t>的一个基本组成部分。现有的序列模型直接对文本序列进行自回归</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难以生成复杂结构的长句。本文提倡一种简单的方法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将句子生成视为树生成任务。通过显式建模组成语法树中的语法结构并执行自上而下的宽度</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第一树生成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我们的模型适当地修复依赖关系并执行隐式全局规划。这与基于转换的深度第一代</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形成鲜明对比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后者在分析时难以处理不完整的文本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也没有将未来的上下文纳入规划。我们在两代任务和一个解析任务上的初步结果表明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这是一个有效的策略。少</w:t>
      </w:r>
    </w:p>
    <w:p w14:paraId="2FFE27E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444E3398" w14:textId="77777777" w:rsidR="00711CAA" w:rsidRPr="00711CAA" w:rsidRDefault="00973AF2" w:rsidP="00711CAA">
      <w:pPr>
        <w:widowControl/>
        <w:numPr>
          <w:ilvl w:val="0"/>
          <w:numId w:val="1"/>
        </w:numPr>
        <w:spacing w:after="60"/>
        <w:ind w:left="480"/>
        <w:jc w:val="left"/>
        <w:divId w:val="227350584"/>
        <w:rPr>
          <w:rFonts w:ascii="Helvetica Neue" w:eastAsia="宋体" w:hAnsi="Helvetica Neue" w:cs="宋体"/>
          <w:b/>
          <w:bCs/>
          <w:color w:val="333333"/>
          <w:kern w:val="0"/>
          <w:sz w:val="22"/>
        </w:rPr>
      </w:pPr>
      <w:hyperlink r:id="rId106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04752</w:t>
        </w:r>
      </w:hyperlink>
      <w:r w:rsidR="00711CAA" w:rsidRPr="00711CAA">
        <w:rPr>
          <w:rFonts w:ascii="Helvetica Neue" w:eastAsia="宋体" w:hAnsi="Helvetica Neue" w:cs="宋体"/>
          <w:b/>
          <w:bCs/>
          <w:color w:val="333333"/>
          <w:kern w:val="0"/>
          <w:sz w:val="22"/>
        </w:rPr>
        <w:t>[</w:t>
      </w:r>
      <w:hyperlink r:id="rId106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6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071E242A"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量化神经网络的方法与理论综述</w:t>
      </w:r>
    </w:p>
    <w:p w14:paraId="2A5E1FD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64" w:history="1">
        <w:r w:rsidRPr="00711CAA">
          <w:rPr>
            <w:rFonts w:ascii="Helvetica Neue" w:eastAsia="宋体" w:hAnsi="Helvetica Neue" w:cs="宋体"/>
            <w:color w:val="0068AC"/>
            <w:kern w:val="0"/>
            <w:szCs w:val="21"/>
          </w:rPr>
          <w:t>郭云辉</w:t>
        </w:r>
      </w:hyperlink>
    </w:p>
    <w:p w14:paraId="77F8915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深度神经网络是许多现实世界任务的最先进的方法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如计算机视觉、</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和语音识别。深部神经网络尽管很受欢迎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但在训练和推理过程中消耗了大量的内存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消耗了设备的电池寿命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也受到了批评。这使得很难在资源约束严格的移动或嵌入式设备上部署这些模型。量化被认为是满足深度神经网络模型所需的极端内存要求的最有效方法之一。量化表示使用更紧凑的格式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如整数甚至二进制数字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存储权重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而不是采用</w:t>
      </w:r>
      <w:r w:rsidRPr="00711CAA">
        <w:rPr>
          <w:rFonts w:ascii="Helvetica Neue" w:eastAsia="宋体" w:hAnsi="Helvetica Neue" w:cs="宋体"/>
          <w:color w:val="333333"/>
          <w:kern w:val="0"/>
          <w:szCs w:val="21"/>
        </w:rPr>
        <w:t>32</w:t>
      </w:r>
      <w:r w:rsidRPr="00711CAA">
        <w:rPr>
          <w:rFonts w:ascii="Helvetica Neue" w:eastAsia="宋体" w:hAnsi="Helvetica Neue" w:cs="宋体"/>
          <w:color w:val="333333"/>
          <w:kern w:val="0"/>
          <w:szCs w:val="21"/>
        </w:rPr>
        <w:t>位浮点格式来表示权重。尽管预测性能可能会降低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但量化为大幅降低模型大小和能耗提供了一个潜在的解决方案。在这项调查中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我们对量化神经网络的不同方面进行了深入的回顾。讨论了量化神经网络目前面临的挑战和发展趋势。少</w:t>
      </w:r>
    </w:p>
    <w:p w14:paraId="15EC715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2AC54CC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:0.0 </w:t>
      </w:r>
      <w:r w:rsidRPr="00711CAA">
        <w:rPr>
          <w:rFonts w:ascii="Helvetica Neue" w:eastAsia="宋体" w:hAnsi="Helvetica Neue" w:cs="宋体"/>
          <w:color w:val="333333"/>
          <w:kern w:val="0"/>
          <w:szCs w:val="21"/>
        </w:rPr>
        <w:t>版本</w:t>
      </w:r>
    </w:p>
    <w:p w14:paraId="6E1E77C1" w14:textId="77777777" w:rsidR="00711CAA" w:rsidRPr="00711CAA" w:rsidRDefault="00973AF2" w:rsidP="00711CAA">
      <w:pPr>
        <w:widowControl/>
        <w:numPr>
          <w:ilvl w:val="0"/>
          <w:numId w:val="1"/>
        </w:numPr>
        <w:spacing w:after="60"/>
        <w:ind w:left="480"/>
        <w:jc w:val="left"/>
        <w:divId w:val="750128065"/>
        <w:rPr>
          <w:rFonts w:ascii="Helvetica Neue" w:eastAsia="宋体" w:hAnsi="Helvetica Neue" w:cs="宋体"/>
          <w:b/>
          <w:bCs/>
          <w:color w:val="333333"/>
          <w:kern w:val="0"/>
          <w:sz w:val="22"/>
        </w:rPr>
      </w:pPr>
      <w:hyperlink r:id="rId106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07006</w:t>
        </w:r>
      </w:hyperlink>
      <w:r w:rsidR="00711CAA" w:rsidRPr="00711CAA">
        <w:rPr>
          <w:rFonts w:ascii="Helvetica Neue" w:eastAsia="宋体" w:hAnsi="Helvetica Neue" w:cs="宋体"/>
          <w:b/>
          <w:bCs/>
          <w:color w:val="333333"/>
          <w:kern w:val="0"/>
          <w:sz w:val="22"/>
        </w:rPr>
        <w:t>[</w:t>
      </w:r>
      <w:hyperlink r:id="rId106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6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cse</w:t>
      </w:r>
    </w:p>
    <w:p w14:paraId="21E519A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lastRenderedPageBreak/>
        <w:t>神经机器翻译超越函数对的二值码相似性比较</w:t>
      </w:r>
    </w:p>
    <w:p w14:paraId="6D16F7B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68" w:history="1">
        <w:r w:rsidRPr="00711CAA">
          <w:rPr>
            <w:rFonts w:ascii="Helvetica Neue" w:eastAsia="宋体" w:hAnsi="Helvetica Neue" w:cs="宋体"/>
            <w:color w:val="0068AC"/>
            <w:kern w:val="0"/>
            <w:szCs w:val="21"/>
          </w:rPr>
          <w:t>赵飞</w:t>
        </w:r>
      </w:hyperlink>
      <w:r w:rsidRPr="00711CAA">
        <w:rPr>
          <w:rFonts w:ascii="Helvetica Neue" w:eastAsia="宋体" w:hAnsi="Helvetica Neue" w:cs="宋体"/>
          <w:color w:val="333333"/>
          <w:kern w:val="0"/>
          <w:szCs w:val="21"/>
        </w:rPr>
        <w:t>,</w:t>
      </w:r>
      <w:hyperlink r:id="rId1069" w:history="1">
        <w:r w:rsidRPr="00711CAA">
          <w:rPr>
            <w:rFonts w:ascii="Helvetica Neue" w:eastAsia="宋体" w:hAnsi="Helvetica Neue" w:cs="宋体"/>
            <w:color w:val="0068AC"/>
            <w:kern w:val="0"/>
            <w:szCs w:val="21"/>
          </w:rPr>
          <w:t>李小鹏</w:t>
        </w:r>
      </w:hyperlink>
      <w:r w:rsidRPr="00711CAA">
        <w:rPr>
          <w:rFonts w:ascii="Helvetica Neue" w:eastAsia="宋体" w:hAnsi="Helvetica Neue" w:cs="宋体"/>
          <w:color w:val="333333"/>
          <w:kern w:val="0"/>
          <w:szCs w:val="21"/>
        </w:rPr>
        <w:t>,</w:t>
      </w:r>
      <w:hyperlink r:id="rId1070" w:history="1">
        <w:r w:rsidRPr="00711CAA">
          <w:rPr>
            <w:rFonts w:ascii="Helvetica Neue" w:eastAsia="宋体" w:hAnsi="Helvetica Neue" w:cs="宋体"/>
            <w:color w:val="0068AC"/>
            <w:kern w:val="0"/>
            <w:szCs w:val="21"/>
          </w:rPr>
          <w:t>张志新</w:t>
        </w:r>
      </w:hyperlink>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杨志强</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罗兰南</w:t>
      </w:r>
      <w:r w:rsidRPr="00711CAA">
        <w:rPr>
          <w:rFonts w:ascii="Helvetica Neue" w:eastAsia="宋体" w:hAnsi="Helvetica Neue" w:cs="宋体"/>
          <w:color w:val="333333"/>
          <w:kern w:val="0"/>
          <w:szCs w:val="21"/>
        </w:rPr>
        <w:t>,</w:t>
      </w:r>
      <w:hyperlink r:id="rId1071" w:history="1">
        <w:r w:rsidRPr="00711CAA">
          <w:rPr>
            <w:rFonts w:ascii="Helvetica Neue" w:eastAsia="宋体" w:hAnsi="Helvetica Neue" w:cs="宋体"/>
            <w:color w:val="0068AC"/>
            <w:kern w:val="0"/>
            <w:szCs w:val="21"/>
          </w:rPr>
          <w:t>曾强</w:t>
        </w:r>
      </w:hyperlink>
    </w:p>
    <w:p w14:paraId="2529D03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二进制代码分析允许分析二进制代码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而无需访问相应的源代码。二进制文件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在拆卸</w:t>
      </w:r>
      <w:r w:rsidRPr="00711CAA">
        <w:rPr>
          <w:rFonts w:ascii="Helvetica Neue" w:eastAsia="宋体" w:hAnsi="Helvetica Neue" w:cs="宋体"/>
          <w:b/>
          <w:bCs/>
          <w:color w:val="333333"/>
          <w:kern w:val="0"/>
          <w:szCs w:val="21"/>
        </w:rPr>
        <w:t>后</w:t>
      </w:r>
      <w:r w:rsidRPr="00711CAA">
        <w:rPr>
          <w:rFonts w:ascii="Helvetica Neue" w:eastAsia="宋体" w:hAnsi="Helvetica Neue" w:cs="宋体"/>
          <w:b/>
          <w:bCs/>
          <w:color w:val="333333"/>
          <w:kern w:val="0"/>
          <w:szCs w:val="21"/>
        </w:rPr>
        <w:t xml:space="preserve">, </w:t>
      </w:r>
      <w:r w:rsidRPr="00711CAA">
        <w:rPr>
          <w:rFonts w:ascii="Helvetica Neue" w:eastAsia="宋体" w:hAnsi="Helvetica Neue" w:cs="宋体"/>
          <w:b/>
          <w:bCs/>
          <w:color w:val="333333"/>
          <w:kern w:val="0"/>
          <w:szCs w:val="21"/>
        </w:rPr>
        <w:t>用汇编语言</w:t>
      </w:r>
      <w:r w:rsidRPr="00711CAA">
        <w:rPr>
          <w:rFonts w:ascii="Helvetica Neue" w:eastAsia="宋体" w:hAnsi="Helvetica Neue" w:cs="宋体"/>
          <w:color w:val="333333"/>
          <w:kern w:val="0"/>
          <w:szCs w:val="21"/>
        </w:rPr>
        <w:t>表示。这激励我们利用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中的思想和技术来处理二进制分析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这是一个专注于</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各种</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语言文本的丰富领域</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我们注意到二进制代码分析和</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有很多类似的主题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如语义提取、摘要和分类。这项工作利用这些想法来解决两个重要的代码相似性比较问题。</w:t>
      </w:r>
      <w:r w:rsidRPr="00711CAA">
        <w:rPr>
          <w:rFonts w:ascii="Helvetica Neue" w:eastAsia="宋体" w:hAnsi="Helvetica Neue" w:cs="宋体"/>
          <w:color w:val="333333"/>
          <w:kern w:val="0"/>
          <w:szCs w:val="21"/>
        </w:rPr>
        <w:t xml:space="preserve">(i) </w:t>
      </w:r>
      <w:r w:rsidRPr="00711CAA">
        <w:rPr>
          <w:rFonts w:ascii="Helvetica Neue" w:eastAsia="宋体" w:hAnsi="Helvetica Neue" w:cs="宋体"/>
          <w:color w:val="333333"/>
          <w:kern w:val="0"/>
          <w:szCs w:val="21"/>
        </w:rPr>
        <w:t>为不同指令集体系结构</w:t>
      </w:r>
      <w:r w:rsidRPr="00711CAA">
        <w:rPr>
          <w:rFonts w:ascii="Helvetica Neue" w:eastAsia="宋体" w:hAnsi="Helvetica Neue" w:cs="宋体"/>
          <w:color w:val="333333"/>
          <w:kern w:val="0"/>
          <w:szCs w:val="21"/>
        </w:rPr>
        <w:t xml:space="preserve"> (isa) </w:t>
      </w:r>
      <w:r w:rsidRPr="00711CAA">
        <w:rPr>
          <w:rFonts w:ascii="Helvetica Neue" w:eastAsia="宋体" w:hAnsi="Helvetica Neue" w:cs="宋体"/>
          <w:color w:val="333333"/>
          <w:kern w:val="0"/>
          <w:szCs w:val="21"/>
        </w:rPr>
        <w:t>提供一对基本块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确定它们的语义是否相似</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(ii) </w:t>
      </w:r>
      <w:r w:rsidRPr="00711CAA">
        <w:rPr>
          <w:rFonts w:ascii="Helvetica Neue" w:eastAsia="宋体" w:hAnsi="Helvetica Neue" w:cs="宋体"/>
          <w:color w:val="333333"/>
          <w:kern w:val="0"/>
          <w:szCs w:val="21"/>
        </w:rPr>
        <w:t>给出一段感兴趣的代码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确定它是否包含在不同</w:t>
      </w:r>
      <w:r w:rsidRPr="00711CAA">
        <w:rPr>
          <w:rFonts w:ascii="Helvetica Neue" w:eastAsia="宋体" w:hAnsi="Helvetica Neue" w:cs="宋体"/>
          <w:color w:val="333333"/>
          <w:kern w:val="0"/>
          <w:szCs w:val="21"/>
        </w:rPr>
        <w:t xml:space="preserve"> isa </w:t>
      </w:r>
      <w:r w:rsidRPr="00711CAA">
        <w:rPr>
          <w:rFonts w:ascii="Helvetica Neue" w:eastAsia="宋体" w:hAnsi="Helvetica Neue" w:cs="宋体"/>
          <w:color w:val="333333"/>
          <w:kern w:val="0"/>
          <w:szCs w:val="21"/>
        </w:rPr>
        <w:t>的另一段装配代码中。这两个问题的解决方案有许多应用程序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如跨体系结构漏洞发现和代码剽窃检测。我们实现了一个原型系统</w:t>
      </w:r>
      <w:r w:rsidRPr="00711CAA">
        <w:rPr>
          <w:rFonts w:ascii="Helvetica Neue" w:eastAsia="宋体" w:hAnsi="Helvetica Neue" w:cs="宋体"/>
          <w:color w:val="333333"/>
          <w:kern w:val="0"/>
          <w:szCs w:val="21"/>
        </w:rPr>
        <w:t xml:space="preserve"> innere</w:t>
      </w:r>
      <w:r w:rsidRPr="00711CAA">
        <w:rPr>
          <w:rFonts w:ascii="Helvetica Neue" w:eastAsia="宋体" w:hAnsi="Helvetica Neue" w:cs="宋体"/>
          <w:color w:val="333333"/>
          <w:kern w:val="0"/>
          <w:szCs w:val="21"/>
        </w:rPr>
        <w:t>业</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并进行了全面的评估。我们的方法和问题</w:t>
      </w:r>
      <w:r w:rsidRPr="00711CAA">
        <w:rPr>
          <w:rFonts w:ascii="Helvetica Neue" w:eastAsia="宋体" w:hAnsi="Helvetica Neue" w:cs="宋体"/>
          <w:color w:val="333333"/>
          <w:kern w:val="0"/>
          <w:szCs w:val="21"/>
        </w:rPr>
        <w:t xml:space="preserve"> i </w:t>
      </w:r>
      <w:r w:rsidRPr="00711CAA">
        <w:rPr>
          <w:rFonts w:ascii="Helvetica Neue" w:eastAsia="宋体" w:hAnsi="Helvetica Neue" w:cs="宋体"/>
          <w:color w:val="333333"/>
          <w:kern w:val="0"/>
          <w:szCs w:val="21"/>
        </w:rPr>
        <w:t>的现有方法之间的比较表明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我们的系统在准确性、效率和可伸缩性方面的性能优于它们。利用该系统进行的案例研究表明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我们对问题二的解决是有效的。此外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本研究还展示了如何将思想和技术应用于大规模二进制代码分析。少</w:t>
      </w:r>
    </w:p>
    <w:p w14:paraId="5026AD2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76CE31DF" w14:textId="77777777" w:rsidR="00711CAA" w:rsidRPr="00711CAA" w:rsidRDefault="00973AF2" w:rsidP="00711CAA">
      <w:pPr>
        <w:widowControl/>
        <w:numPr>
          <w:ilvl w:val="0"/>
          <w:numId w:val="1"/>
        </w:numPr>
        <w:spacing w:after="60"/>
        <w:ind w:left="480"/>
        <w:jc w:val="left"/>
        <w:divId w:val="1680740119"/>
        <w:rPr>
          <w:rFonts w:ascii="Helvetica Neue" w:eastAsia="宋体" w:hAnsi="Helvetica Neue" w:cs="宋体"/>
          <w:b/>
          <w:bCs/>
          <w:color w:val="333333"/>
          <w:kern w:val="0"/>
          <w:sz w:val="22"/>
        </w:rPr>
      </w:pPr>
      <w:hyperlink r:id="rId107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04614</w:t>
        </w:r>
      </w:hyperlink>
      <w:r w:rsidR="00711CAA" w:rsidRPr="00711CAA">
        <w:rPr>
          <w:rFonts w:ascii="Helvetica Neue" w:eastAsia="宋体" w:hAnsi="Helvetica Neue" w:cs="宋体"/>
          <w:b/>
          <w:bCs/>
          <w:color w:val="333333"/>
          <w:kern w:val="0"/>
          <w:sz w:val="22"/>
        </w:rPr>
        <w:t>[</w:t>
      </w:r>
      <w:hyperlink r:id="rId107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7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F5C1D6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向非专家解释</w:t>
      </w:r>
      <w:r w:rsidRPr="00711CAA">
        <w:rPr>
          <w:rFonts w:ascii="Helvetica Neue" w:eastAsia="宋体" w:hAnsi="Helvetica Neue" w:cs="宋体"/>
          <w:b/>
          <w:bCs/>
          <w:color w:val="2D2D2D"/>
          <w:kern w:val="0"/>
          <w:szCs w:val="21"/>
        </w:rPr>
        <w:t xml:space="preserve"> web </w:t>
      </w:r>
      <w:r w:rsidRPr="00711CAA">
        <w:rPr>
          <w:rFonts w:ascii="Helvetica Neue" w:eastAsia="宋体" w:hAnsi="Helvetica Neue" w:cs="宋体"/>
          <w:b/>
          <w:bCs/>
          <w:color w:val="2D2D2D"/>
          <w:kern w:val="0"/>
          <w:szCs w:val="21"/>
        </w:rPr>
        <w:t>表查询</w:t>
      </w:r>
    </w:p>
    <w:p w14:paraId="6BE0560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75" w:history="1">
        <w:r w:rsidRPr="00711CAA">
          <w:rPr>
            <w:rFonts w:ascii="Helvetica Neue" w:eastAsia="宋体" w:hAnsi="Helvetica Neue" w:cs="宋体"/>
            <w:color w:val="0068AC"/>
            <w:kern w:val="0"/>
            <w:szCs w:val="21"/>
          </w:rPr>
          <w:t>jonathan berant</w:t>
        </w:r>
      </w:hyperlink>
      <w:r w:rsidRPr="00711CAA">
        <w:rPr>
          <w:rFonts w:ascii="Helvetica Neue" w:eastAsia="宋体" w:hAnsi="Helvetica Neue" w:cs="宋体"/>
          <w:color w:val="333333"/>
          <w:kern w:val="0"/>
          <w:szCs w:val="21"/>
        </w:rPr>
        <w:t>, </w:t>
      </w:r>
      <w:hyperlink r:id="rId1076" w:history="1">
        <w:r w:rsidRPr="00711CAA">
          <w:rPr>
            <w:rFonts w:ascii="Helvetica Neue" w:eastAsia="宋体" w:hAnsi="Helvetica Neue" w:cs="宋体"/>
            <w:color w:val="0068AC"/>
            <w:kern w:val="0"/>
            <w:szCs w:val="21"/>
          </w:rPr>
          <w:t>daniel</w:t>
        </w:r>
      </w:hyperlink>
      <w:r w:rsidRPr="00711CAA">
        <w:rPr>
          <w:rFonts w:ascii="Helvetica Neue" w:eastAsia="宋体" w:hAnsi="Helvetica Neue" w:cs="宋体"/>
          <w:color w:val="333333"/>
          <w:kern w:val="0"/>
          <w:szCs w:val="21"/>
        </w:rPr>
        <w:t> </w:t>
      </w:r>
      <w:hyperlink r:id="rId1077" w:history="1">
        <w:r w:rsidRPr="00711CAA">
          <w:rPr>
            <w:rFonts w:ascii="Helvetica Neue" w:eastAsia="宋体" w:hAnsi="Helvetica Neue" w:cs="宋体"/>
            <w:color w:val="0068AC"/>
            <w:kern w:val="0"/>
            <w:szCs w:val="21"/>
          </w:rPr>
          <w:t>gerch, amir</w:t>
        </w:r>
      </w:hyperlink>
      <w:r w:rsidRPr="00711CAA">
        <w:rPr>
          <w:rFonts w:ascii="Helvetica Neue" w:eastAsia="宋体" w:hAnsi="Helvetica Neue" w:cs="宋体"/>
          <w:color w:val="333333"/>
          <w:kern w:val="0"/>
          <w:szCs w:val="21"/>
        </w:rPr>
        <w:t> </w:t>
      </w:r>
      <w:hyperlink r:id="rId1078" w:history="1">
        <w:r w:rsidRPr="00711CAA">
          <w:rPr>
            <w:rFonts w:ascii="Helvetica Neue" w:eastAsia="宋体" w:hAnsi="Helvetica Neue" w:cs="宋体"/>
            <w:color w:val="0068AC"/>
            <w:kern w:val="0"/>
            <w:szCs w:val="21"/>
          </w:rPr>
          <w:t>globerson, tova</w:t>
        </w:r>
      </w:hyperlink>
      <w:r w:rsidRPr="00711CAA">
        <w:rPr>
          <w:rFonts w:ascii="Helvetica Neue" w:eastAsia="宋体" w:hAnsi="Helvetica Neue" w:cs="宋体"/>
          <w:color w:val="333333"/>
          <w:kern w:val="0"/>
          <w:szCs w:val="21"/>
        </w:rPr>
        <w:t> </w:t>
      </w:r>
      <w:hyperlink r:id="rId1079" w:history="1">
        <w:r w:rsidRPr="00711CAA">
          <w:rPr>
            <w:rFonts w:ascii="Helvetica Neue" w:eastAsia="宋体" w:hAnsi="Helvetica Neue" w:cs="宋体"/>
            <w:color w:val="0068AC"/>
            <w:kern w:val="0"/>
            <w:szCs w:val="21"/>
          </w:rPr>
          <w:t>milo, tomer wolfson</w:t>
        </w:r>
      </w:hyperlink>
    </w:p>
    <w:p w14:paraId="1851161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为查询表设计可靠的</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 xml:space="preserve">(nl) </w:t>
      </w:r>
      <w:r w:rsidRPr="00711CAA">
        <w:rPr>
          <w:rFonts w:ascii="Helvetica Neue" w:eastAsia="宋体" w:hAnsi="Helvetica Neue" w:cs="宋体"/>
          <w:color w:val="333333"/>
          <w:kern w:val="0"/>
          <w:szCs w:val="21"/>
        </w:rPr>
        <w:t>接口一直是数据管理和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社区研究人员的长期目标。这样的接口接收作为输入</w:t>
      </w:r>
      <w:r w:rsidRPr="00711CAA">
        <w:rPr>
          <w:rFonts w:ascii="Helvetica Neue" w:eastAsia="宋体" w:hAnsi="Helvetica Neue" w:cs="宋体"/>
          <w:color w:val="333333"/>
          <w:kern w:val="0"/>
          <w:szCs w:val="21"/>
        </w:rPr>
        <w:t xml:space="preserve"> nl </w:t>
      </w:r>
      <w:r w:rsidRPr="00711CAA">
        <w:rPr>
          <w:rFonts w:ascii="Helvetica Neue" w:eastAsia="宋体" w:hAnsi="Helvetica Neue" w:cs="宋体"/>
          <w:color w:val="333333"/>
          <w:kern w:val="0"/>
          <w:szCs w:val="21"/>
        </w:rPr>
        <w:t>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将其转换为正式查询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执行查询并返回结果。翻译</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中的错误并不少见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用户通常难以理解其查询是否已正确映射。我们通过向非专家用户解释所获得的正式查询来解决此问题。提出了两种查询解释方法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第一种方法将查询转换为</w:t>
      </w:r>
      <w:r w:rsidRPr="00711CAA">
        <w:rPr>
          <w:rFonts w:ascii="Helvetica Neue" w:eastAsia="宋体" w:hAnsi="Helvetica Neue" w:cs="宋体"/>
          <w:color w:val="333333"/>
          <w:kern w:val="0"/>
          <w:szCs w:val="21"/>
        </w:rPr>
        <w:t xml:space="preserve"> nl, </w:t>
      </w:r>
      <w:r w:rsidRPr="00711CAA">
        <w:rPr>
          <w:rFonts w:ascii="Helvetica Neue" w:eastAsia="宋体" w:hAnsi="Helvetica Neue" w:cs="宋体"/>
          <w:color w:val="333333"/>
          <w:kern w:val="0"/>
          <w:szCs w:val="21"/>
        </w:rPr>
        <w:t>而第二种方法提供基于查询单元的源的图形表示形式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在给定表中的执行中</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。我们的解决方案通过</w:t>
      </w:r>
      <w:r w:rsidRPr="00711CAA">
        <w:rPr>
          <w:rFonts w:ascii="Helvetica Neue" w:eastAsia="宋体" w:hAnsi="Helvetica Neue" w:cs="宋体"/>
          <w:color w:val="333333"/>
          <w:kern w:val="0"/>
          <w:szCs w:val="21"/>
        </w:rPr>
        <w:t xml:space="preserve"> web </w:t>
      </w:r>
      <w:r w:rsidRPr="00711CAA">
        <w:rPr>
          <w:rFonts w:ascii="Helvetica Neue" w:eastAsia="宋体" w:hAnsi="Helvetica Neue" w:cs="宋体"/>
          <w:color w:val="333333"/>
          <w:kern w:val="0"/>
          <w:szCs w:val="21"/>
        </w:rPr>
        <w:t>表增强了最先进的</w:t>
      </w:r>
      <w:r w:rsidRPr="00711CAA">
        <w:rPr>
          <w:rFonts w:ascii="Helvetica Neue" w:eastAsia="宋体" w:hAnsi="Helvetica Neue" w:cs="宋体"/>
          <w:color w:val="333333"/>
          <w:kern w:val="0"/>
          <w:szCs w:val="21"/>
        </w:rPr>
        <w:t xml:space="preserve"> nl </w:t>
      </w:r>
      <w:r w:rsidRPr="00711CAA">
        <w:rPr>
          <w:rFonts w:ascii="Helvetica Neue" w:eastAsia="宋体" w:hAnsi="Helvetica Neue" w:cs="宋体"/>
          <w:color w:val="333333"/>
          <w:kern w:val="0"/>
          <w:szCs w:val="21"/>
        </w:rPr>
        <w:t>接口</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在培训和部署阶段都增强了该接口。实验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包括在</w:t>
      </w:r>
      <w:r w:rsidRPr="00711CAA">
        <w:rPr>
          <w:rFonts w:ascii="Helvetica Neue" w:eastAsia="宋体" w:hAnsi="Helvetica Neue" w:cs="宋体"/>
          <w:color w:val="333333"/>
          <w:kern w:val="0"/>
          <w:szCs w:val="21"/>
        </w:rPr>
        <w:t xml:space="preserve"> amazon </w:t>
      </w:r>
      <w:r w:rsidRPr="00711CAA">
        <w:rPr>
          <w:rFonts w:ascii="Helvetica Neue" w:eastAsia="宋体" w:hAnsi="Helvetica Neue" w:cs="宋体"/>
          <w:color w:val="333333"/>
          <w:kern w:val="0"/>
          <w:szCs w:val="21"/>
        </w:rPr>
        <w:t>机械土耳其人身上进行的用户研究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展示了我们提高</w:t>
      </w:r>
      <w:r w:rsidRPr="00711CAA">
        <w:rPr>
          <w:rFonts w:ascii="Helvetica Neue" w:eastAsia="宋体" w:hAnsi="Helvetica Neue" w:cs="宋体"/>
          <w:color w:val="333333"/>
          <w:kern w:val="0"/>
          <w:szCs w:val="21"/>
        </w:rPr>
        <w:t xml:space="preserve"> nl </w:t>
      </w:r>
      <w:r w:rsidRPr="00711CAA">
        <w:rPr>
          <w:rFonts w:ascii="Helvetica Neue" w:eastAsia="宋体" w:hAnsi="Helvetica Neue" w:cs="宋体"/>
          <w:color w:val="333333"/>
          <w:kern w:val="0"/>
          <w:szCs w:val="21"/>
        </w:rPr>
        <w:t>接口正确性和可靠性的解决方案。少</w:t>
      </w:r>
    </w:p>
    <w:p w14:paraId="79C88DF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DFB76B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将出现在</w:t>
      </w:r>
      <w:r w:rsidRPr="00711CAA">
        <w:rPr>
          <w:rFonts w:ascii="Helvetica Neue" w:eastAsia="宋体" w:hAnsi="Helvetica Neue" w:cs="宋体"/>
          <w:color w:val="333333"/>
          <w:kern w:val="0"/>
          <w:szCs w:val="21"/>
        </w:rPr>
        <w:t xml:space="preserve"> icde 2019</w:t>
      </w:r>
      <w:r w:rsidRPr="00711CAA">
        <w:rPr>
          <w:rFonts w:ascii="Helvetica Neue" w:eastAsia="宋体" w:hAnsi="Helvetica Neue" w:cs="宋体"/>
          <w:color w:val="333333"/>
          <w:kern w:val="0"/>
          <w:szCs w:val="21"/>
        </w:rPr>
        <w:t>年中的短文版</w:t>
      </w:r>
    </w:p>
    <w:p w14:paraId="5305AAEF" w14:textId="77777777" w:rsidR="00711CAA" w:rsidRPr="00711CAA" w:rsidRDefault="00973AF2" w:rsidP="00711CAA">
      <w:pPr>
        <w:widowControl/>
        <w:numPr>
          <w:ilvl w:val="0"/>
          <w:numId w:val="1"/>
        </w:numPr>
        <w:spacing w:after="60"/>
        <w:ind w:left="480"/>
        <w:jc w:val="left"/>
        <w:divId w:val="2059552137"/>
        <w:rPr>
          <w:rFonts w:ascii="Helvetica Neue" w:eastAsia="宋体" w:hAnsi="Helvetica Neue" w:cs="宋体"/>
          <w:b/>
          <w:bCs/>
          <w:color w:val="333333"/>
          <w:kern w:val="0"/>
          <w:sz w:val="22"/>
        </w:rPr>
      </w:pPr>
      <w:hyperlink r:id="rId108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04459</w:t>
        </w:r>
      </w:hyperlink>
      <w:r w:rsidR="00711CAA" w:rsidRPr="00711CAA">
        <w:rPr>
          <w:rFonts w:ascii="Helvetica Neue" w:eastAsia="宋体" w:hAnsi="Helvetica Neue" w:cs="宋体"/>
          <w:b/>
          <w:bCs/>
          <w:color w:val="333333"/>
          <w:kern w:val="0"/>
          <w:sz w:val="22"/>
        </w:rPr>
        <w:t>[</w:t>
      </w:r>
      <w:hyperlink r:id="rId108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B7B80F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基于深度学习的自然语言处理在端到端语音翻译中的实现</w:t>
      </w:r>
    </w:p>
    <w:p w14:paraId="6C0F846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82" w:history="1">
        <w:r w:rsidRPr="00711CAA">
          <w:rPr>
            <w:rFonts w:ascii="Helvetica Neue" w:eastAsia="宋体" w:hAnsi="Helvetica Neue" w:cs="宋体"/>
            <w:color w:val="0068AC"/>
            <w:kern w:val="0"/>
            <w:szCs w:val="21"/>
          </w:rPr>
          <w:t>sarvesh patil</w:t>
        </w:r>
      </w:hyperlink>
    </w:p>
    <w:p w14:paraId="2A5678B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深度学习方法使用多个</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层来学习数据的层次结构表示。它们已经部署在大量的应用程序中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并产生了最先进的结果。近年来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随着计算机处理能力的</w:t>
      </w:r>
      <w:r w:rsidRPr="00711CAA">
        <w:rPr>
          <w:rFonts w:ascii="Helvetica Neue" w:eastAsia="宋体" w:hAnsi="Helvetica Neue" w:cs="宋体"/>
          <w:b/>
          <w:bCs/>
          <w:color w:val="333333"/>
          <w:kern w:val="0"/>
          <w:szCs w:val="21"/>
        </w:rPr>
        <w:t>提高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能够进行高维张量计算</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的应用在效率和准确性。本文将介绍各种信号</w:t>
      </w:r>
      <w:r w:rsidRPr="00711CAA">
        <w:rPr>
          <w:rFonts w:ascii="Helvetica Neue" w:eastAsia="宋体" w:hAnsi="Helvetica Neue" w:cs="宋体"/>
          <w:b/>
          <w:bCs/>
          <w:color w:val="333333"/>
          <w:kern w:val="0"/>
          <w:szCs w:val="21"/>
        </w:rPr>
        <w:t>处理技术</w:t>
      </w:r>
      <w:r w:rsidRPr="00711CAA">
        <w:rPr>
          <w:rFonts w:ascii="Helvetica Neue" w:eastAsia="宋体" w:hAnsi="Helvetica Neue" w:cs="宋体"/>
          <w:b/>
          <w:bCs/>
          <w:color w:val="333333"/>
          <w:kern w:val="0"/>
          <w:szCs w:val="21"/>
        </w:rPr>
        <w:t>,</w:t>
      </w:r>
      <w:r w:rsidRPr="00711CAA">
        <w:rPr>
          <w:rFonts w:ascii="Helvetica Neue" w:eastAsia="宋体" w:hAnsi="Helvetica Neue" w:cs="宋体"/>
          <w:color w:val="333333"/>
          <w:kern w:val="0"/>
          <w:szCs w:val="21"/>
        </w:rPr>
        <w:t>然后应用它们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利用深度递归神经网络生成语音到文本系统。少</w:t>
      </w:r>
    </w:p>
    <w:p w14:paraId="526211D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754687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:4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6</w:t>
      </w:r>
      <w:r w:rsidRPr="00711CAA">
        <w:rPr>
          <w:rFonts w:ascii="Helvetica Neue" w:eastAsia="宋体" w:hAnsi="Helvetica Neue" w:cs="宋体"/>
          <w:color w:val="333333"/>
          <w:kern w:val="0"/>
          <w:szCs w:val="21"/>
        </w:rPr>
        <w:t>个数字</w:t>
      </w:r>
    </w:p>
    <w:p w14:paraId="1C393A09" w14:textId="77777777" w:rsidR="00711CAA" w:rsidRPr="00711CAA" w:rsidRDefault="00973AF2" w:rsidP="00711CAA">
      <w:pPr>
        <w:widowControl/>
        <w:numPr>
          <w:ilvl w:val="0"/>
          <w:numId w:val="1"/>
        </w:numPr>
        <w:spacing w:after="60"/>
        <w:ind w:left="480"/>
        <w:jc w:val="left"/>
        <w:divId w:val="710035587"/>
        <w:rPr>
          <w:rFonts w:ascii="Helvetica Neue" w:eastAsia="宋体" w:hAnsi="Helvetica Neue" w:cs="宋体"/>
          <w:b/>
          <w:bCs/>
          <w:color w:val="333333"/>
          <w:kern w:val="0"/>
          <w:sz w:val="22"/>
        </w:rPr>
      </w:pPr>
      <w:hyperlink r:id="rId108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04446</w:t>
        </w:r>
      </w:hyperlink>
      <w:r w:rsidR="00711CAA" w:rsidRPr="00711CAA">
        <w:rPr>
          <w:rFonts w:ascii="Helvetica Neue" w:eastAsia="宋体" w:hAnsi="Helvetica Neue" w:cs="宋体"/>
          <w:b/>
          <w:bCs/>
          <w:color w:val="333333"/>
          <w:kern w:val="0"/>
          <w:sz w:val="22"/>
        </w:rPr>
        <w:t>[</w:t>
      </w:r>
      <w:hyperlink r:id="rId108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8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5A742EB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多跳功能调制的可视推理</w:t>
      </w:r>
    </w:p>
    <w:p w14:paraId="36309B8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86" w:history="1">
        <w:r w:rsidRPr="00711CAA">
          <w:rPr>
            <w:rFonts w:ascii="Helvetica Neue" w:eastAsia="宋体" w:hAnsi="Helvetica Neue" w:cs="宋体"/>
            <w:color w:val="0068AC"/>
            <w:kern w:val="0"/>
            <w:szCs w:val="21"/>
          </w:rPr>
          <w:t>florian strub</w:t>
        </w:r>
      </w:hyperlink>
      <w:r w:rsidRPr="00711CAA">
        <w:rPr>
          <w:rFonts w:ascii="Helvetica Neue" w:eastAsia="宋体" w:hAnsi="Helvetica Neue" w:cs="宋体"/>
          <w:color w:val="333333"/>
          <w:kern w:val="0"/>
          <w:szCs w:val="21"/>
        </w:rPr>
        <w:t>, </w:t>
      </w:r>
      <w:hyperlink r:id="rId1087" w:history="1">
        <w:r w:rsidRPr="00711CAA">
          <w:rPr>
            <w:rFonts w:ascii="Helvetica Neue" w:eastAsia="宋体" w:hAnsi="Helvetica Neue" w:cs="宋体"/>
            <w:color w:val="0068AC"/>
            <w:kern w:val="0"/>
            <w:szCs w:val="21"/>
          </w:rPr>
          <w:t>mathieu seurin</w:t>
        </w:r>
      </w:hyperlink>
      <w:r w:rsidRPr="00711CAA">
        <w:rPr>
          <w:rFonts w:ascii="Helvetica Neue" w:eastAsia="宋体" w:hAnsi="Helvetica Neue" w:cs="宋体"/>
          <w:color w:val="333333"/>
          <w:kern w:val="0"/>
          <w:szCs w:val="21"/>
        </w:rPr>
        <w:t>, </w:t>
      </w:r>
      <w:hyperlink r:id="rId1088" w:history="1">
        <w:r w:rsidRPr="00711CAA">
          <w:rPr>
            <w:rFonts w:ascii="Helvetica Neue" w:eastAsia="宋体" w:hAnsi="Helvetica Neue" w:cs="宋体"/>
            <w:color w:val="0068AC"/>
            <w:kern w:val="0"/>
            <w:szCs w:val="21"/>
          </w:rPr>
          <w:t>ethan perez</w:t>
        </w:r>
      </w:hyperlink>
      <w:r w:rsidRPr="00711CAA">
        <w:rPr>
          <w:rFonts w:ascii="Helvetica Neue" w:eastAsia="宋体" w:hAnsi="Helvetica Neue" w:cs="宋体"/>
          <w:color w:val="333333"/>
          <w:kern w:val="0"/>
          <w:szCs w:val="21"/>
        </w:rPr>
        <w:t>,</w:t>
      </w:r>
      <w:hyperlink r:id="rId1089" w:history="1">
        <w:r w:rsidRPr="00711CAA">
          <w:rPr>
            <w:rFonts w:ascii="Helvetica Neue" w:eastAsia="宋体" w:hAnsi="Helvetica Neue" w:cs="宋体"/>
            <w:color w:val="0068AC"/>
            <w:kern w:val="0"/>
            <w:szCs w:val="21"/>
          </w:rPr>
          <w:t>纱</w:t>
        </w:r>
        <w:r w:rsidRPr="00711CAA">
          <w:rPr>
            <w:rFonts w:ascii="Helvetica Neue" w:eastAsia="宋体" w:hAnsi="Helvetica Neue" w:cs="宋体"/>
            <w:color w:val="0068AC"/>
            <w:kern w:val="0"/>
            <w:szCs w:val="21"/>
          </w:rPr>
          <w:t>. de vris</w:t>
        </w:r>
      </w:hyperlink>
      <w:r w:rsidRPr="00711CAA">
        <w:rPr>
          <w:rFonts w:ascii="Helvetica Neue" w:eastAsia="宋体" w:hAnsi="Helvetica Neue" w:cs="宋体"/>
          <w:color w:val="333333"/>
          <w:kern w:val="0"/>
          <w:szCs w:val="21"/>
        </w:rPr>
        <w:t>, </w:t>
      </w:r>
      <w:hyperlink r:id="rId1090" w:history="1">
        <w:r w:rsidRPr="00711CAA">
          <w:rPr>
            <w:rFonts w:ascii="Helvetica Neue" w:eastAsia="宋体" w:hAnsi="Helvetica Neue" w:cs="宋体"/>
            <w:color w:val="0068AC"/>
            <w:kern w:val="0"/>
            <w:szCs w:val="21"/>
          </w:rPr>
          <w:t>jérémie</w:t>
        </w:r>
      </w:hyperlink>
      <w:r w:rsidRPr="00711CAA">
        <w:rPr>
          <w:rFonts w:ascii="Helvetica Neue" w:eastAsia="宋体" w:hAnsi="Helvetica Neue" w:cs="宋体"/>
          <w:color w:val="333333"/>
          <w:kern w:val="0"/>
          <w:szCs w:val="21"/>
        </w:rPr>
        <w:t>mary, philippe </w:t>
      </w:r>
      <w:hyperlink r:id="rId1091" w:history="1">
        <w:r w:rsidRPr="00711CAA">
          <w:rPr>
            <w:rFonts w:ascii="Helvetica Neue" w:eastAsia="宋体" w:hAnsi="Helvetica Neue" w:cs="宋体"/>
            <w:color w:val="0068AC"/>
            <w:kern w:val="0"/>
            <w:szCs w:val="21"/>
          </w:rPr>
          <w:t>preux</w:t>
        </w:r>
      </w:hyperlink>
      <w:r w:rsidRPr="00711CAA">
        <w:rPr>
          <w:rFonts w:ascii="Helvetica Neue" w:eastAsia="宋体" w:hAnsi="Helvetica Neue" w:cs="宋体"/>
          <w:color w:val="333333"/>
          <w:kern w:val="0"/>
          <w:szCs w:val="21"/>
        </w:rPr>
        <w:t>, </w:t>
      </w:r>
      <w:hyperlink r:id="rId1092" w:history="1">
        <w:r w:rsidRPr="00711CAA">
          <w:rPr>
            <w:rFonts w:ascii="Helvetica Neue" w:eastAsia="宋体" w:hAnsi="Helvetica Neue" w:cs="宋体"/>
            <w:color w:val="0068AC"/>
            <w:kern w:val="0"/>
            <w:szCs w:val="21"/>
          </w:rPr>
          <w:t>aaron courville</w:t>
        </w:r>
      </w:hyperlink>
      <w:r w:rsidRPr="00711CAA">
        <w:rPr>
          <w:rFonts w:ascii="Helvetica Neue" w:eastAsia="宋体" w:hAnsi="Helvetica Neue" w:cs="宋体"/>
          <w:color w:val="333333"/>
          <w:kern w:val="0"/>
          <w:szCs w:val="21"/>
        </w:rPr>
        <w:t>, </w:t>
      </w:r>
      <w:hyperlink r:id="rId1093" w:history="1">
        <w:r w:rsidRPr="00711CAA">
          <w:rPr>
            <w:rFonts w:ascii="Helvetica Neue" w:eastAsia="宋体" w:hAnsi="Helvetica Neue" w:cs="宋体"/>
            <w:color w:val="0068AC"/>
            <w:kern w:val="0"/>
            <w:szCs w:val="21"/>
          </w:rPr>
          <w:t>olivier pietquin</w:t>
        </w:r>
      </w:hyperlink>
    </w:p>
    <w:p w14:paraId="01CACE8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最近在计算机视觉和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方面的突破激发了人们对具有挑战性的多式联运任务的兴趣</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如视觉问答和视觉对话。对于此类任务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一种成功的方法是通过特征线性调制</w:t>
      </w:r>
      <w:r w:rsidRPr="00711CAA">
        <w:rPr>
          <w:rFonts w:ascii="Helvetica Neue" w:eastAsia="宋体" w:hAnsi="Helvetica Neue" w:cs="宋体"/>
          <w:color w:val="333333"/>
          <w:kern w:val="0"/>
          <w:szCs w:val="21"/>
        </w:rPr>
        <w:t xml:space="preserve"> (film) </w:t>
      </w:r>
      <w:r w:rsidRPr="00711CAA">
        <w:rPr>
          <w:rFonts w:ascii="Helvetica Neue" w:eastAsia="宋体" w:hAnsi="Helvetica Neue" w:cs="宋体"/>
          <w:color w:val="333333"/>
          <w:kern w:val="0"/>
          <w:szCs w:val="21"/>
        </w:rPr>
        <w:t>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即每个通道缩放和移位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进行基于图像的卷积网络计算。我们建议以多跳的方式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而不是像以前的工作那样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同时生成卷积网络层次结构上的</w:t>
      </w:r>
      <w:r w:rsidRPr="00711CAA">
        <w:rPr>
          <w:rFonts w:ascii="Helvetica Neue" w:eastAsia="宋体" w:hAnsi="Helvetica Neue" w:cs="宋体"/>
          <w:color w:val="333333"/>
          <w:kern w:val="0"/>
          <w:szCs w:val="21"/>
        </w:rPr>
        <w:t xml:space="preserve"> film </w:t>
      </w:r>
      <w:r w:rsidRPr="00711CAA">
        <w:rPr>
          <w:rFonts w:ascii="Helvetica Neue" w:eastAsia="宋体" w:hAnsi="Helvetica Neue" w:cs="宋体"/>
          <w:color w:val="333333"/>
          <w:kern w:val="0"/>
          <w:szCs w:val="21"/>
        </w:rPr>
        <w:t>层的参数。通过在处理</w:t>
      </w:r>
      <w:r w:rsidRPr="00711CAA">
        <w:rPr>
          <w:rFonts w:ascii="Helvetica Neue" w:eastAsia="宋体" w:hAnsi="Helvetica Neue" w:cs="宋体"/>
          <w:b/>
          <w:bCs/>
          <w:color w:val="333333"/>
          <w:kern w:val="0"/>
          <w:szCs w:val="21"/>
        </w:rPr>
        <w:t>语言输入和</w:t>
      </w:r>
      <w:r w:rsidRPr="00711CAA">
        <w:rPr>
          <w:rFonts w:ascii="Helvetica Neue" w:eastAsia="宋体" w:hAnsi="Helvetica Neue" w:cs="宋体"/>
          <w:color w:val="333333"/>
          <w:kern w:val="0"/>
          <w:szCs w:val="21"/>
        </w:rPr>
        <w:t>生成</w:t>
      </w:r>
      <w:r w:rsidRPr="00711CAA">
        <w:rPr>
          <w:rFonts w:ascii="Helvetica Neue" w:eastAsia="宋体" w:hAnsi="Helvetica Neue" w:cs="宋体"/>
          <w:color w:val="333333"/>
          <w:kern w:val="0"/>
          <w:szCs w:val="21"/>
        </w:rPr>
        <w:t xml:space="preserve"> film </w:t>
      </w:r>
      <w:r w:rsidRPr="00711CAA">
        <w:rPr>
          <w:rFonts w:ascii="Helvetica Neue" w:eastAsia="宋体" w:hAnsi="Helvetica Neue" w:cs="宋体"/>
          <w:color w:val="333333"/>
          <w:kern w:val="0"/>
          <w:szCs w:val="21"/>
        </w:rPr>
        <w:t>层参数之间交替使用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此方法能够更好地扩展到具有较长输入序列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如对话</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的设置。我们展示了多跳</w:t>
      </w:r>
      <w:r w:rsidRPr="00711CAA">
        <w:rPr>
          <w:rFonts w:ascii="Helvetica Neue" w:eastAsia="宋体" w:hAnsi="Helvetica Neue" w:cs="宋体"/>
          <w:color w:val="333333"/>
          <w:kern w:val="0"/>
          <w:szCs w:val="21"/>
        </w:rPr>
        <w:t xml:space="preserve"> film </w:t>
      </w:r>
      <w:r w:rsidRPr="00711CAA">
        <w:rPr>
          <w:rFonts w:ascii="Helvetica Neue" w:eastAsia="宋体" w:hAnsi="Helvetica Neue" w:cs="宋体"/>
          <w:color w:val="333333"/>
          <w:kern w:val="0"/>
          <w:szCs w:val="21"/>
        </w:rPr>
        <w:t>一代实现了最先进的短输入序列任务恐怕</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与单跳</w:t>
      </w:r>
      <w:r w:rsidRPr="00711CAA">
        <w:rPr>
          <w:rFonts w:ascii="Helvetica Neue" w:eastAsia="宋体" w:hAnsi="Helvetica Neue" w:cs="宋体"/>
          <w:color w:val="333333"/>
          <w:kern w:val="0"/>
          <w:szCs w:val="21"/>
        </w:rPr>
        <w:t xml:space="preserve"> film </w:t>
      </w:r>
      <w:r w:rsidRPr="00711CAA">
        <w:rPr>
          <w:rFonts w:ascii="Helvetica Neue" w:eastAsia="宋体" w:hAnsi="Helvetica Neue" w:cs="宋体"/>
          <w:color w:val="333333"/>
          <w:kern w:val="0"/>
          <w:szCs w:val="21"/>
        </w:rPr>
        <w:t>生成相当</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同时也显著优于以前最先进的和单跳</w:t>
      </w:r>
      <w:r w:rsidRPr="00711CAA">
        <w:rPr>
          <w:rFonts w:ascii="Helvetica Neue" w:eastAsia="宋体" w:hAnsi="Helvetica Neue" w:cs="宋体"/>
          <w:color w:val="333333"/>
          <w:kern w:val="0"/>
          <w:szCs w:val="21"/>
        </w:rPr>
        <w:t xml:space="preserve"> film </w:t>
      </w:r>
      <w:r w:rsidRPr="00711CAA">
        <w:rPr>
          <w:rFonts w:ascii="Helvetica Neue" w:eastAsia="宋体" w:hAnsi="Helvetica Neue" w:cs="宋体"/>
          <w:color w:val="333333"/>
          <w:kern w:val="0"/>
          <w:szCs w:val="21"/>
        </w:rPr>
        <w:t>生成猜猜什么？</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视觉对话任务。少</w:t>
      </w:r>
    </w:p>
    <w:p w14:paraId="5C62C88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54B3733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eccv </w:t>
      </w:r>
      <w:r w:rsidRPr="00711CAA">
        <w:rPr>
          <w:rFonts w:ascii="Helvetica Neue" w:eastAsia="宋体" w:hAnsi="Helvetica Neue" w:cs="宋体"/>
          <w:color w:val="333333"/>
          <w:kern w:val="0"/>
          <w:szCs w:val="21"/>
        </w:rPr>
        <w:t>的</w:t>
      </w:r>
      <w:r w:rsidRPr="00711CAA">
        <w:rPr>
          <w:rFonts w:ascii="Helvetica Neue" w:eastAsia="宋体" w:hAnsi="Helvetica Neue" w:cs="宋体"/>
          <w:color w:val="333333"/>
          <w:kern w:val="0"/>
          <w:szCs w:val="21"/>
        </w:rPr>
        <w:t xml:space="preserve"> pec 2018</w:t>
      </w:r>
    </w:p>
    <w:p w14:paraId="035871E8" w14:textId="77777777" w:rsidR="00711CAA" w:rsidRPr="00711CAA" w:rsidRDefault="00973AF2" w:rsidP="00711CAA">
      <w:pPr>
        <w:widowControl/>
        <w:numPr>
          <w:ilvl w:val="0"/>
          <w:numId w:val="1"/>
        </w:numPr>
        <w:spacing w:after="60"/>
        <w:ind w:left="480"/>
        <w:jc w:val="left"/>
        <w:divId w:val="1507288889"/>
        <w:rPr>
          <w:rFonts w:ascii="Helvetica Neue" w:eastAsia="宋体" w:hAnsi="Helvetica Neue" w:cs="宋体"/>
          <w:b/>
          <w:bCs/>
          <w:color w:val="333333"/>
          <w:kern w:val="0"/>
          <w:sz w:val="22"/>
        </w:rPr>
      </w:pPr>
      <w:hyperlink r:id="rId1094"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1808. 04343</w:t>
        </w:r>
      </w:hyperlink>
      <w:r w:rsidR="00711CAA" w:rsidRPr="00711CAA">
        <w:rPr>
          <w:rFonts w:ascii="Helvetica Neue" w:eastAsia="宋体" w:hAnsi="Helvetica Neue" w:cs="宋体"/>
          <w:b/>
          <w:bCs/>
          <w:color w:val="333333"/>
          <w:kern w:val="0"/>
          <w:sz w:val="22"/>
        </w:rPr>
        <w:t>[</w:t>
      </w:r>
      <w:hyperlink r:id="rId109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09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316921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regmapr-</w:t>
      </w:r>
      <w:r w:rsidRPr="00711CAA">
        <w:rPr>
          <w:rFonts w:ascii="Helvetica Neue" w:eastAsia="宋体" w:hAnsi="Helvetica Neue" w:cs="宋体"/>
          <w:b/>
          <w:bCs/>
          <w:color w:val="2D2D2D"/>
          <w:kern w:val="0"/>
          <w:szCs w:val="21"/>
        </w:rPr>
        <w:t>文本匹配变得简单</w:t>
      </w:r>
    </w:p>
    <w:p w14:paraId="43EF812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097" w:history="1">
        <w:r w:rsidRPr="00711CAA">
          <w:rPr>
            <w:rFonts w:ascii="Helvetica Neue" w:eastAsia="宋体" w:hAnsi="Helvetica Neue" w:cs="宋体"/>
            <w:color w:val="0068AC"/>
            <w:kern w:val="0"/>
            <w:szCs w:val="21"/>
          </w:rPr>
          <w:t>悉达多</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婆罗门</w:t>
        </w:r>
      </w:hyperlink>
    </w:p>
    <w:p w14:paraId="5639A3B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文本匹配是自然</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中</w:t>
      </w:r>
      <w:r w:rsidRPr="00711CAA">
        <w:rPr>
          <w:rFonts w:ascii="Helvetica Neue" w:eastAsia="宋体" w:hAnsi="Helvetica Neue" w:cs="宋体"/>
          <w:b/>
          <w:bCs/>
          <w:color w:val="333333"/>
          <w:kern w:val="0"/>
          <w:szCs w:val="21"/>
        </w:rPr>
        <w:t>的</w:t>
      </w:r>
      <w:r w:rsidRPr="00711CAA">
        <w:rPr>
          <w:rFonts w:ascii="Helvetica Neue" w:eastAsia="宋体" w:hAnsi="Helvetica Neue" w:cs="宋体"/>
          <w:color w:val="333333"/>
          <w:kern w:val="0"/>
          <w:szCs w:val="21"/>
        </w:rPr>
        <w:t>一个基本问题。使用双向</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进行句子编码和句子间注意机制的神经模型在多个基准数据集上表现得非常好。我们建议</w:t>
      </w:r>
      <w:r w:rsidRPr="00711CAA">
        <w:rPr>
          <w:rFonts w:ascii="Helvetica Neue" w:eastAsia="宋体" w:hAnsi="Helvetica Neue" w:cs="宋体"/>
          <w:color w:val="333333"/>
          <w:kern w:val="0"/>
          <w:szCs w:val="21"/>
        </w:rPr>
        <w:t xml:space="preserve"> regmap</w:t>
      </w:r>
      <w:r w:rsidRPr="00711CAA">
        <w:rPr>
          <w:rFonts w:ascii="Helvetica Neue" w:eastAsia="宋体" w:hAnsi="Helvetica Neue" w:cs="宋体"/>
          <w:color w:val="333333"/>
          <w:kern w:val="0"/>
          <w:szCs w:val="21"/>
        </w:rPr>
        <w:t>来说</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一个简单而通用的文本匹配体系结构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不使用句子间的注意。从暹罗建筑开始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我们根据两个句子中单词之间的精确和短语匹配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以两个特征来增强单词的嵌入。我们利用三种类型的数据集正则化方法对模型进行了训练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以实现文本包络、转译检测和语义关联。与使用大量手工制作的特征的更复杂的神经模型或模型相比</w:t>
      </w:r>
      <w:r w:rsidRPr="00711CAA">
        <w:rPr>
          <w:rFonts w:ascii="Helvetica Neue" w:eastAsia="宋体" w:hAnsi="Helvetica Neue" w:cs="宋体"/>
          <w:color w:val="333333"/>
          <w:kern w:val="0"/>
          <w:szCs w:val="21"/>
        </w:rPr>
        <w:t xml:space="preserve">, regmapr </w:t>
      </w:r>
      <w:r w:rsidRPr="00711CAA">
        <w:rPr>
          <w:rFonts w:ascii="Helvetica Neue" w:eastAsia="宋体" w:hAnsi="Helvetica Neue" w:cs="宋体"/>
          <w:color w:val="333333"/>
          <w:kern w:val="0"/>
          <w:szCs w:val="21"/>
        </w:rPr>
        <w:t>的性能是可比较的或更好的。</w:t>
      </w:r>
      <w:r w:rsidRPr="00711CAA">
        <w:rPr>
          <w:rFonts w:ascii="Helvetica Neue" w:eastAsia="宋体" w:hAnsi="Helvetica Neue" w:cs="宋体"/>
          <w:color w:val="333333"/>
          <w:kern w:val="0"/>
          <w:szCs w:val="21"/>
        </w:rPr>
        <w:t xml:space="preserve">regmapr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sick </w:t>
      </w:r>
      <w:r w:rsidRPr="00711CAA">
        <w:rPr>
          <w:rFonts w:ascii="Helvetica Neue" w:eastAsia="宋体" w:hAnsi="Helvetica Neue" w:cs="宋体"/>
          <w:color w:val="333333"/>
          <w:kern w:val="0"/>
          <w:szCs w:val="21"/>
        </w:rPr>
        <w:t>数据集上的转述检测和</w:t>
      </w:r>
      <w:r w:rsidRPr="00711CAA">
        <w:rPr>
          <w:rFonts w:ascii="Helvetica Neue" w:eastAsia="宋体" w:hAnsi="Helvetica Neue" w:cs="宋体"/>
          <w:color w:val="333333"/>
          <w:kern w:val="0"/>
          <w:szCs w:val="21"/>
        </w:rPr>
        <w:t xml:space="preserve"> snli </w:t>
      </w:r>
      <w:r w:rsidRPr="00711CAA">
        <w:rPr>
          <w:rFonts w:ascii="Helvetica Neue" w:eastAsia="宋体" w:hAnsi="Helvetica Neue" w:cs="宋体"/>
          <w:color w:val="333333"/>
          <w:kern w:val="0"/>
          <w:szCs w:val="21"/>
        </w:rPr>
        <w:t>数据集上不使用句子间注意的模型中的文本包包实现了最先进的结果。少</w:t>
      </w:r>
    </w:p>
    <w:p w14:paraId="7C4B277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6A367EC2" w14:textId="77777777" w:rsidR="00711CAA" w:rsidRPr="00711CAA" w:rsidRDefault="00973AF2" w:rsidP="00711CAA">
      <w:pPr>
        <w:widowControl/>
        <w:numPr>
          <w:ilvl w:val="0"/>
          <w:numId w:val="1"/>
        </w:numPr>
        <w:spacing w:after="60"/>
        <w:ind w:left="480"/>
        <w:jc w:val="left"/>
        <w:divId w:val="218370662"/>
        <w:rPr>
          <w:rFonts w:ascii="Helvetica Neue" w:eastAsia="宋体" w:hAnsi="Helvetica Neue" w:cs="宋体"/>
          <w:b/>
          <w:bCs/>
          <w:color w:val="333333"/>
          <w:kern w:val="0"/>
          <w:sz w:val="22"/>
        </w:rPr>
      </w:pPr>
      <w:hyperlink r:id="rId1098"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1808. 04334</w:t>
        </w:r>
      </w:hyperlink>
      <w:r w:rsidR="00711CAA" w:rsidRPr="00711CAA">
        <w:rPr>
          <w:rFonts w:ascii="Helvetica Neue" w:eastAsia="宋体" w:hAnsi="Helvetica Neue" w:cs="宋体"/>
          <w:b/>
          <w:bCs/>
          <w:color w:val="333333"/>
          <w:kern w:val="0"/>
          <w:sz w:val="22"/>
        </w:rPr>
        <w:t>[</w:t>
      </w:r>
      <w:hyperlink r:id="rId109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0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7A9DA0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基于角的词汇元认知学习</w:t>
      </w:r>
    </w:p>
    <w:p w14:paraId="5A1E1A8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01" w:history="1">
        <w:r w:rsidRPr="00711CAA">
          <w:rPr>
            <w:rFonts w:ascii="Helvetica Neue" w:eastAsia="宋体" w:hAnsi="Helvetica Neue" w:cs="宋体"/>
            <w:color w:val="0068AC"/>
            <w:kern w:val="0"/>
            <w:szCs w:val="21"/>
          </w:rPr>
          <w:t>james o ' neill</w:t>
        </w:r>
      </w:hyperlink>
      <w:r w:rsidRPr="00711CAA">
        <w:rPr>
          <w:rFonts w:ascii="Helvetica Neue" w:eastAsia="宋体" w:hAnsi="Helvetica Neue" w:cs="宋体"/>
          <w:color w:val="333333"/>
          <w:kern w:val="0"/>
          <w:szCs w:val="21"/>
        </w:rPr>
        <w:t>, </w:t>
      </w:r>
      <w:hyperlink r:id="rId1102" w:history="1">
        <w:r w:rsidRPr="00711CAA">
          <w:rPr>
            <w:rFonts w:ascii="Helvetica Neue" w:eastAsia="宋体" w:hAnsi="Helvetica Neue" w:cs="宋体"/>
            <w:color w:val="0068AC"/>
            <w:kern w:val="0"/>
            <w:szCs w:val="21"/>
          </w:rPr>
          <w:t>d</w:t>
        </w:r>
        <w:r w:rsidRPr="00711CAA">
          <w:rPr>
            <w:rFonts w:ascii="Helvetica Neue" w:eastAsia="宋体" w:hAnsi="Helvetica Neue" w:cs="宋体"/>
            <w:color w:val="0068AC"/>
            <w:kern w:val="0"/>
            <w:szCs w:val="21"/>
          </w:rPr>
          <w:t>努</w:t>
        </w:r>
        <w:r w:rsidRPr="00711CAA">
          <w:rPr>
            <w:rFonts w:ascii="Helvetica Neue" w:eastAsia="宋体" w:hAnsi="Helvetica Neue" w:cs="宋体"/>
            <w:color w:val="0068AC"/>
            <w:kern w:val="0"/>
            <w:szCs w:val="21"/>
          </w:rPr>
          <w:t xml:space="preserve"> shka bollegala</w:t>
        </w:r>
      </w:hyperlink>
    </w:p>
    <w:p w14:paraId="4FED9586" w14:textId="77777777" w:rsidR="00711CAA" w:rsidRPr="00711CAA" w:rsidRDefault="00711CAA" w:rsidP="00711CAA">
      <w:pPr>
        <w:widowControl/>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在自然语言处理任务中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为</w:t>
      </w:r>
      <w:r w:rsidRPr="00711CAA">
        <w:rPr>
          <w:rFonts w:ascii="Helvetica Neue" w:eastAsia="宋体" w:hAnsi="Helvetica Neue" w:cs="宋体"/>
          <w:b/>
          <w:bCs/>
          <w:color w:val="333333"/>
          <w:kern w:val="0"/>
          <w:szCs w:val="21"/>
        </w:rPr>
        <w:t>改进</w:t>
      </w:r>
      <w:r w:rsidRPr="00711CAA">
        <w:rPr>
          <w:rFonts w:ascii="Helvetica Neue" w:eastAsia="宋体" w:hAnsi="Helvetica Neue" w:cs="宋体"/>
          <w:color w:val="333333"/>
          <w:kern w:val="0"/>
          <w:szCs w:val="21"/>
        </w:rPr>
        <w:t>分布式</w:t>
      </w:r>
      <w:r w:rsidRPr="00711CAA">
        <w:rPr>
          <w:rFonts w:ascii="Helvetica Neue" w:eastAsia="宋体" w:hAnsi="Helvetica Neue" w:cs="宋体"/>
          <w:b/>
          <w:bCs/>
          <w:color w:val="333333"/>
          <w:kern w:val="0"/>
          <w:szCs w:val="21"/>
        </w:rPr>
        <w:t>文字表示</w:t>
      </w:r>
      <w:r w:rsidRPr="00711CAA">
        <w:rPr>
          <w:rFonts w:ascii="Helvetica Neue" w:eastAsia="宋体" w:hAnsi="Helvetica Neue" w:cs="宋体"/>
          <w:color w:val="333333"/>
          <w:kern w:val="0"/>
          <w:szCs w:val="21"/>
        </w:rPr>
        <w:t>而使用单词嵌入已显示出良好的成功。这些方法要么在一组向量上执行简单的数学运算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要么使用无监督的学习来查找低维表示。本工作比较了针对不同损失训练的元嵌入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即考虑重建嵌入和目标之间角度距离的损失函数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以及那些根据矢量长度考虑归一化距离的函数。我们认为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元嵌入更好地对待在无监督学习中的集合集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因为在元嵌入之前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上游任务的每个嵌入的相应质量是未知的。我们展示了解释这一点的规范化方法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如余弦和</w:t>
      </w:r>
      <w:r w:rsidRPr="00711CAA">
        <w:rPr>
          <w:rFonts w:ascii="Helvetica Neue" w:eastAsia="宋体" w:hAnsi="Helvetica Neue" w:cs="宋体"/>
          <w:color w:val="333333"/>
          <w:kern w:val="0"/>
          <w:szCs w:val="21"/>
        </w:rPr>
        <w:t xml:space="preserve"> kl </w:t>
      </w:r>
      <w:r w:rsidRPr="00711CAA">
        <w:rPr>
          <w:rFonts w:ascii="Helvetica Neue" w:eastAsia="宋体" w:hAnsi="Helvetica Neue" w:cs="宋体"/>
          <w:color w:val="333333"/>
          <w:kern w:val="0"/>
          <w:szCs w:val="21"/>
        </w:rPr>
        <w:t>发散目标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比在标准上训练的元嵌入更有效果</w:t>
      </w:r>
      <w:r w:rsidRPr="00711CAA">
        <w:rPr>
          <w:rFonts w:ascii="MathJax_Main" w:eastAsia="宋体" w:hAnsi="MathJax_Main" w:cs="宋体"/>
          <w:color w:val="333333"/>
          <w:kern w:val="0"/>
          <w:sz w:val="26"/>
          <w:szCs w:val="26"/>
          <w:bdr w:val="none" w:sz="0" w:space="0" w:color="auto" w:frame="1"/>
        </w:rPr>
        <w:t>我</w:t>
      </w:r>
      <w:r w:rsidRPr="00711CAA">
        <w:rPr>
          <w:rFonts w:ascii="MathJax_Main" w:eastAsia="宋体" w:hAnsi="MathJax_Main" w:cs="宋体"/>
          <w:color w:val="333333"/>
          <w:kern w:val="0"/>
          <w:sz w:val="18"/>
          <w:szCs w:val="18"/>
          <w:bdr w:val="none" w:sz="0" w:space="0" w:color="auto" w:frame="1"/>
        </w:rPr>
        <w:t>1</w:t>
      </w:r>
      <w:r w:rsidRPr="00711CAA">
        <w:rPr>
          <w:rFonts w:ascii="Helvetica Neue" w:eastAsia="宋体" w:hAnsi="Helvetica Neue" w:cs="宋体"/>
          <w:color w:val="333333"/>
          <w:kern w:val="0"/>
          <w:szCs w:val="21"/>
        </w:rPr>
        <w:t>和</w:t>
      </w:r>
      <w:r w:rsidRPr="00711CAA">
        <w:rPr>
          <w:rFonts w:ascii="MathJax_Main" w:eastAsia="宋体" w:hAnsi="MathJax_Main" w:cs="宋体"/>
          <w:color w:val="333333"/>
          <w:kern w:val="0"/>
          <w:sz w:val="26"/>
          <w:szCs w:val="26"/>
          <w:bdr w:val="none" w:sz="0" w:space="0" w:color="auto" w:frame="1"/>
        </w:rPr>
        <w:t>我</w:t>
      </w:r>
      <w:r w:rsidRPr="00711CAA">
        <w:rPr>
          <w:rFonts w:ascii="MathJax_Main" w:eastAsia="宋体" w:hAnsi="MathJax_Main" w:cs="宋体"/>
          <w:color w:val="333333"/>
          <w:kern w:val="0"/>
          <w:sz w:val="18"/>
          <w:szCs w:val="18"/>
          <w:bdr w:val="none" w:sz="0" w:space="0" w:color="auto" w:frame="1"/>
        </w:rPr>
        <w:t>2</w:t>
      </w:r>
      <w:r w:rsidRPr="00711CAA">
        <w:rPr>
          <w:rFonts w:ascii="Helvetica Neue" w:eastAsia="宋体" w:hAnsi="Helvetica Neue" w:cs="宋体"/>
          <w:color w:val="333333"/>
          <w:kern w:val="0"/>
          <w:szCs w:val="21"/>
        </w:rPr>
        <w:t>在具有相同性和相关性的数据集上丢失</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并发现它优于现有的元学习策略。少</w:t>
      </w:r>
    </w:p>
    <w:p w14:paraId="688E0AA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2C3B5B6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:5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2</w:t>
      </w:r>
      <w:r w:rsidRPr="00711CAA">
        <w:rPr>
          <w:rFonts w:ascii="Helvetica Neue" w:eastAsia="宋体" w:hAnsi="Helvetica Neue" w:cs="宋体"/>
          <w:color w:val="333333"/>
          <w:kern w:val="0"/>
          <w:szCs w:val="21"/>
        </w:rPr>
        <w:t>个数字</w:t>
      </w:r>
    </w:p>
    <w:p w14:paraId="7C2E0A67" w14:textId="77777777" w:rsidR="00711CAA" w:rsidRPr="00711CAA" w:rsidRDefault="00973AF2" w:rsidP="00711CAA">
      <w:pPr>
        <w:widowControl/>
        <w:numPr>
          <w:ilvl w:val="0"/>
          <w:numId w:val="1"/>
        </w:numPr>
        <w:spacing w:after="60"/>
        <w:ind w:left="480"/>
        <w:jc w:val="left"/>
        <w:divId w:val="1819154324"/>
        <w:rPr>
          <w:rFonts w:ascii="Helvetica Neue" w:eastAsia="宋体" w:hAnsi="Helvetica Neue" w:cs="宋体"/>
          <w:b/>
          <w:bCs/>
          <w:color w:val="333333"/>
          <w:kern w:val="0"/>
          <w:sz w:val="22"/>
        </w:rPr>
      </w:pPr>
      <w:hyperlink r:id="rId110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1808. 04217</w:t>
        </w:r>
      </w:hyperlink>
      <w:r w:rsidR="00711CAA" w:rsidRPr="00711CAA">
        <w:rPr>
          <w:rFonts w:ascii="Helvetica Neue" w:eastAsia="宋体" w:hAnsi="Helvetica Neue" w:cs="宋体"/>
          <w:b/>
          <w:bCs/>
          <w:color w:val="333333"/>
          <w:kern w:val="0"/>
          <w:sz w:val="22"/>
        </w:rPr>
        <w:t>[</w:t>
      </w:r>
      <w:hyperlink r:id="rId110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1105"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110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D521405"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使用序列一致性的句子表示的无监督学习</w:t>
      </w:r>
    </w:p>
    <w:p w14:paraId="20D6CE5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07" w:history="1">
        <w:r w:rsidRPr="00711CAA">
          <w:rPr>
            <w:rFonts w:ascii="Helvetica Neue" w:eastAsia="宋体" w:hAnsi="Helvetica Neue" w:cs="宋体"/>
            <w:color w:val="0068AC"/>
            <w:kern w:val="0"/>
            <w:szCs w:val="21"/>
          </w:rPr>
          <w:t>悉达多</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婆罗门</w:t>
        </w:r>
      </w:hyperlink>
    </w:p>
    <w:p w14:paraId="6BB7E21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计算句子的通用分布表示是自然</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中</w:t>
      </w:r>
      <w:r w:rsidRPr="00711CAA">
        <w:rPr>
          <w:rFonts w:ascii="Helvetica Neue" w:eastAsia="宋体" w:hAnsi="Helvetica Neue" w:cs="宋体"/>
          <w:b/>
          <w:bCs/>
          <w:color w:val="333333"/>
          <w:kern w:val="0"/>
          <w:szCs w:val="21"/>
        </w:rPr>
        <w:t>的</w:t>
      </w:r>
      <w:r w:rsidRPr="00711CAA">
        <w:rPr>
          <w:rFonts w:ascii="Helvetica Neue" w:eastAsia="宋体" w:hAnsi="Helvetica Neue" w:cs="宋体"/>
          <w:color w:val="333333"/>
          <w:kern w:val="0"/>
          <w:szCs w:val="21"/>
        </w:rPr>
        <w:t>一项基本任务。我们提出了一种简单但功能强大的无监督方法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通过对令牌序列强制实施一致性约束来学习此类表</w:t>
      </w:r>
      <w:r w:rsidRPr="00711CAA">
        <w:rPr>
          <w:rFonts w:ascii="Helvetica Neue" w:eastAsia="宋体" w:hAnsi="Helvetica Neue" w:cs="宋体"/>
          <w:color w:val="333333"/>
          <w:kern w:val="0"/>
          <w:szCs w:val="21"/>
        </w:rPr>
        <w:lastRenderedPageBreak/>
        <w:t>示。我们考虑两类这样的约束</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形成句子的序列和合并时形成句子的两个序列之间的序列。我们通过训练来区分一致和不一致的例子来学习句子编码器。对几个转移学习和语言探测任务的广泛评估表明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在强大的无监督和监督基线的情况下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性能有所提高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在一些情况下大大超过了这些基线。少</w:t>
      </w:r>
    </w:p>
    <w:p w14:paraId="08693C1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4832E69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提交给国际航天中心</w:t>
      </w:r>
      <w:r w:rsidRPr="00711CAA">
        <w:rPr>
          <w:rFonts w:ascii="Helvetica Neue" w:eastAsia="宋体" w:hAnsi="Helvetica Neue" w:cs="宋体"/>
          <w:color w:val="333333"/>
          <w:kern w:val="0"/>
          <w:szCs w:val="21"/>
        </w:rPr>
        <w:t xml:space="preserve"> 2019</w:t>
      </w:r>
      <w:r w:rsidRPr="00711CAA">
        <w:rPr>
          <w:rFonts w:ascii="Helvetica Neue" w:eastAsia="宋体" w:hAnsi="Helvetica Neue" w:cs="宋体"/>
          <w:color w:val="333333"/>
          <w:kern w:val="0"/>
          <w:szCs w:val="21"/>
        </w:rPr>
        <w:t>年</w:t>
      </w:r>
    </w:p>
    <w:p w14:paraId="63C51D73" w14:textId="77777777" w:rsidR="00711CAA" w:rsidRPr="00711CAA" w:rsidRDefault="00973AF2" w:rsidP="00711CAA">
      <w:pPr>
        <w:widowControl/>
        <w:numPr>
          <w:ilvl w:val="0"/>
          <w:numId w:val="1"/>
        </w:numPr>
        <w:spacing w:after="60"/>
        <w:ind w:left="480"/>
        <w:jc w:val="left"/>
        <w:divId w:val="1766920034"/>
        <w:rPr>
          <w:rFonts w:ascii="Helvetica Neue" w:eastAsia="宋体" w:hAnsi="Helvetica Neue" w:cs="宋体"/>
          <w:b/>
          <w:bCs/>
          <w:color w:val="333333"/>
          <w:kern w:val="0"/>
          <w:sz w:val="22"/>
        </w:rPr>
      </w:pPr>
      <w:hyperlink r:id="rId110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04124</w:t>
        </w:r>
      </w:hyperlink>
      <w:r w:rsidR="00711CAA" w:rsidRPr="00711CAA">
        <w:rPr>
          <w:rFonts w:ascii="Helvetica Neue" w:eastAsia="宋体" w:hAnsi="Helvetica Neue" w:cs="宋体"/>
          <w:b/>
          <w:bCs/>
          <w:color w:val="333333"/>
          <w:kern w:val="0"/>
          <w:sz w:val="22"/>
        </w:rPr>
        <w:t>[</w:t>
      </w:r>
      <w:hyperlink r:id="rId110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1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1C07A284" w14:textId="77777777" w:rsidR="00711CAA" w:rsidRPr="00711CAA" w:rsidRDefault="00711CAA" w:rsidP="00711CAA">
      <w:pPr>
        <w:widowControl/>
        <w:ind w:left="480"/>
        <w:jc w:val="left"/>
        <w:divId w:val="105390938"/>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1111" w:history="1">
        <w:r w:rsidRPr="00711CAA">
          <w:rPr>
            <w:rFonts w:ascii="Helvetica Neue" w:eastAsia="宋体" w:hAnsi="Helvetica Neue" w:cs="宋体"/>
            <w:color w:val="0068AC"/>
            <w:kern w:val="0"/>
            <w:szCs w:val="21"/>
            <w:shd w:val="clear" w:color="auto" w:fill="F5F5F5"/>
          </w:rPr>
          <w:t>10.3166/dn.2017.00011</w:t>
        </w:r>
      </w:hyperlink>
    </w:p>
    <w:p w14:paraId="6BF25E5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科学语料库中研究地点的识别方法</w:t>
      </w:r>
    </w:p>
    <w:p w14:paraId="4C1A3F3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12" w:history="1">
        <w:r w:rsidRPr="00711CAA">
          <w:rPr>
            <w:rFonts w:ascii="Helvetica Neue" w:eastAsia="宋体" w:hAnsi="Helvetica Neue" w:cs="宋体"/>
            <w:color w:val="0068AC"/>
            <w:kern w:val="0"/>
            <w:szCs w:val="21"/>
          </w:rPr>
          <w:t>eric kergosien</w:t>
        </w:r>
      </w:hyperlink>
      <w:r w:rsidRPr="00711CAA">
        <w:rPr>
          <w:rFonts w:ascii="Helvetica Neue" w:eastAsia="宋体" w:hAnsi="Helvetica Neue" w:cs="宋体"/>
          <w:color w:val="333333"/>
          <w:kern w:val="0"/>
          <w:szCs w:val="21"/>
        </w:rPr>
        <w:t>, </w:t>
      </w:r>
      <w:hyperlink r:id="rId1113" w:history="1">
        <w:r w:rsidRPr="00711CAA">
          <w:rPr>
            <w:rFonts w:ascii="Helvetica Neue" w:eastAsia="宋体" w:hAnsi="Helvetica Neue" w:cs="宋体"/>
            <w:color w:val="0068AC"/>
            <w:kern w:val="0"/>
            <w:szCs w:val="21"/>
          </w:rPr>
          <w:t>marie-noëlle bessagnet</w:t>
        </w:r>
      </w:hyperlink>
      <w:r w:rsidRPr="00711CAA">
        <w:rPr>
          <w:rFonts w:ascii="Helvetica Neue" w:eastAsia="宋体" w:hAnsi="Helvetica Neue" w:cs="宋体"/>
          <w:color w:val="333333"/>
          <w:kern w:val="0"/>
          <w:szCs w:val="21"/>
        </w:rPr>
        <w:t>, </w:t>
      </w:r>
      <w:hyperlink r:id="rId1114" w:history="1">
        <w:r w:rsidRPr="00711CAA">
          <w:rPr>
            <w:rFonts w:ascii="Helvetica Neue" w:eastAsia="宋体" w:hAnsi="Helvetica Neue" w:cs="宋体"/>
            <w:color w:val="0068AC"/>
            <w:kern w:val="0"/>
            <w:szCs w:val="21"/>
          </w:rPr>
          <w:t>Chaudiron teisseire</w:t>
        </w:r>
      </w:hyperlink>
      <w:r w:rsidRPr="00711CAA">
        <w:rPr>
          <w:rFonts w:ascii="Helvetica Neue" w:eastAsia="宋体" w:hAnsi="Helvetica Neue" w:cs="宋体"/>
          <w:color w:val="333333"/>
          <w:kern w:val="0"/>
          <w:szCs w:val="21"/>
        </w:rPr>
        <w:t>, </w:t>
      </w:r>
      <w:hyperlink r:id="rId1115" w:history="1">
        <w:r w:rsidRPr="00711CAA">
          <w:rPr>
            <w:rFonts w:ascii="Helvetica Neue" w:eastAsia="宋体" w:hAnsi="Helvetica Neue" w:cs="宋体"/>
            <w:color w:val="0068AC"/>
            <w:kern w:val="0"/>
            <w:szCs w:val="21"/>
          </w:rPr>
          <w:t>joachim</w:t>
        </w:r>
      </w:hyperlink>
      <w:r w:rsidRPr="00711CAA">
        <w:rPr>
          <w:rFonts w:ascii="Helvetica Neue" w:eastAsia="宋体" w:hAnsi="Helvetica Neue" w:cs="宋体"/>
          <w:color w:val="333333"/>
          <w:kern w:val="0"/>
          <w:szCs w:val="21"/>
        </w:rPr>
        <w:t>schöpfel </w:t>
      </w:r>
      <w:hyperlink r:id="rId1116" w:history="1">
        <w:r w:rsidRPr="00711CAA">
          <w:rPr>
            <w:rFonts w:ascii="Helvetica Neue" w:eastAsia="宋体" w:hAnsi="Helvetica Neue" w:cs="宋体"/>
            <w:color w:val="0068AC"/>
            <w:kern w:val="0"/>
            <w:szCs w:val="21"/>
          </w:rPr>
          <w:t>,</w:t>
        </w:r>
      </w:hyperlink>
      <w:r w:rsidRPr="00711CAA">
        <w:rPr>
          <w:rFonts w:ascii="Helvetica Neue" w:eastAsia="宋体" w:hAnsi="Helvetica Neue" w:cs="宋体"/>
          <w:color w:val="333333"/>
          <w:kern w:val="0"/>
          <w:szCs w:val="21"/>
        </w:rPr>
        <w:t>mohammad amin farvardin </w:t>
      </w:r>
      <w:hyperlink r:id="rId1117" w:history="1">
        <w:r w:rsidRPr="00711CAA">
          <w:rPr>
            <w:rFonts w:ascii="Helvetica Neue" w:eastAsia="宋体" w:hAnsi="Helvetica Neue" w:cs="宋体"/>
            <w:color w:val="0068AC"/>
            <w:kern w:val="0"/>
            <w:szCs w:val="21"/>
          </w:rPr>
          <w:t>, stphane chaudiron</w:t>
        </w:r>
      </w:hyperlink>
      <w:r w:rsidRPr="00711CAA">
        <w:rPr>
          <w:rFonts w:ascii="Helvetica Neue" w:eastAsia="宋体" w:hAnsi="Helvetica Neue" w:cs="宋体"/>
          <w:color w:val="333333"/>
          <w:kern w:val="0"/>
          <w:szCs w:val="21"/>
        </w:rPr>
        <w:t>, bernard jjjemin, annig </w:t>
      </w:r>
      <w:hyperlink r:id="rId1118" w:history="1">
        <w:r w:rsidRPr="00711CAA">
          <w:rPr>
            <w:rFonts w:ascii="Helvetica Neue" w:eastAsia="宋体" w:hAnsi="Helvetica Neue" w:cs="宋体"/>
            <w:color w:val="0068AC"/>
            <w:kern w:val="0"/>
            <w:szCs w:val="21"/>
          </w:rPr>
          <w:t>le</w:t>
        </w:r>
      </w:hyperlink>
      <w:r w:rsidRPr="00711CAA">
        <w:rPr>
          <w:rFonts w:ascii="Helvetica Neue" w:eastAsia="宋体" w:hAnsi="Helvetica Neue" w:cs="宋体"/>
          <w:color w:val="333333"/>
          <w:kern w:val="0"/>
          <w:szCs w:val="21"/>
        </w:rPr>
        <w:t> </w:t>
      </w:r>
      <w:hyperlink r:id="rId1119" w:history="1">
        <w:r w:rsidRPr="00711CAA">
          <w:rPr>
            <w:rFonts w:ascii="Helvetica Neue" w:eastAsia="宋体" w:hAnsi="Helvetica Neue" w:cs="宋体"/>
            <w:color w:val="0068AC"/>
            <w:kern w:val="0"/>
            <w:szCs w:val="21"/>
          </w:rPr>
          <w:t>parc-lakayrele</w:t>
        </w:r>
      </w:hyperlink>
      <w:r w:rsidRPr="00711CAA">
        <w:rPr>
          <w:rFonts w:ascii="Helvetica Neue" w:eastAsia="宋体" w:hAnsi="Helvetica Neue" w:cs="宋体"/>
          <w:color w:val="333333"/>
          <w:kern w:val="0"/>
          <w:szCs w:val="21"/>
        </w:rPr>
        <w:t>, </w:t>
      </w:r>
      <w:hyperlink r:id="rId1120" w:history="1">
        <w:r w:rsidRPr="00711CAA">
          <w:rPr>
            <w:rFonts w:ascii="Helvetica Neue" w:eastAsia="宋体" w:hAnsi="Helvetica Neue" w:cs="宋体"/>
            <w:color w:val="0068AC"/>
            <w:kern w:val="0"/>
            <w:szCs w:val="21"/>
          </w:rPr>
          <w:t>mathieu roche</w:t>
        </w:r>
      </w:hyperlink>
      <w:r w:rsidRPr="00711CAA">
        <w:rPr>
          <w:rFonts w:ascii="Helvetica Neue" w:eastAsia="宋体" w:hAnsi="Helvetica Neue" w:cs="宋体"/>
          <w:color w:val="333333"/>
          <w:kern w:val="0"/>
          <w:szCs w:val="21"/>
        </w:rPr>
        <w:t>, </w:t>
      </w:r>
      <w:hyperlink r:id="rId1121" w:history="1">
        <w:r w:rsidRPr="00711CAA">
          <w:rPr>
            <w:rFonts w:ascii="Helvetica Neue" w:eastAsia="宋体" w:hAnsi="Helvetica Neue" w:cs="宋体"/>
            <w:color w:val="0068AC"/>
            <w:kern w:val="0"/>
            <w:szCs w:val="21"/>
          </w:rPr>
          <w:t>christian sallaberry</w:t>
        </w:r>
      </w:hyperlink>
      <w:r w:rsidRPr="00711CAA">
        <w:rPr>
          <w:rFonts w:ascii="Helvetica Neue" w:eastAsia="宋体" w:hAnsi="Helvetica Neue" w:cs="宋体"/>
          <w:color w:val="333333"/>
          <w:kern w:val="0"/>
          <w:szCs w:val="21"/>
        </w:rPr>
        <w:t>, jean-</w:t>
      </w:r>
      <w:r w:rsidRPr="00711CAA">
        <w:rPr>
          <w:rFonts w:ascii="Helvetica Neue" w:eastAsia="宋体" w:hAnsi="Helvetica Neue" w:cs="宋体"/>
          <w:color w:val="333333"/>
          <w:kern w:val="0"/>
          <w:szCs w:val="21"/>
        </w:rPr>
        <w:t>菲利普</w:t>
      </w:r>
      <w:r w:rsidRPr="00711CAA">
        <w:rPr>
          <w:rFonts w:ascii="Helvetica Neue" w:eastAsia="宋体" w:hAnsi="Helvetica Neue" w:cs="宋体"/>
          <w:color w:val="333333"/>
          <w:kern w:val="0"/>
          <w:szCs w:val="21"/>
        </w:rPr>
        <w:t>·tonneau, </w:t>
      </w:r>
      <w:hyperlink r:id="rId1122" w:history="1">
        <w:r w:rsidRPr="00711CAA">
          <w:rPr>
            <w:rFonts w:ascii="Helvetica Neue" w:eastAsia="宋体" w:hAnsi="Helvetica Neue" w:cs="宋体"/>
            <w:color w:val="0068AC"/>
            <w:kern w:val="0"/>
            <w:szCs w:val="21"/>
          </w:rPr>
          <w:t>marie-noelle bessagnet</w:t>
        </w:r>
      </w:hyperlink>
      <w:r w:rsidRPr="00711CAA">
        <w:rPr>
          <w:rFonts w:ascii="Helvetica Neue" w:eastAsia="宋体" w:hAnsi="Helvetica Neue" w:cs="宋体"/>
          <w:color w:val="333333"/>
          <w:kern w:val="0"/>
          <w:szCs w:val="21"/>
        </w:rPr>
        <w:t>, </w:t>
      </w:r>
      <w:hyperlink r:id="rId1123" w:history="1">
        <w:r w:rsidRPr="00711CAA">
          <w:rPr>
            <w:rFonts w:ascii="Helvetica Neue" w:eastAsia="宋体" w:hAnsi="Helvetica Neue" w:cs="宋体"/>
            <w:color w:val="0068AC"/>
            <w:kern w:val="0"/>
            <w:szCs w:val="21"/>
          </w:rPr>
          <w:t>amin farvardin,</w:t>
        </w:r>
      </w:hyperlink>
      <w:r w:rsidRPr="00711CAA">
        <w:rPr>
          <w:rFonts w:ascii="Helvetica Neue" w:eastAsia="宋体" w:hAnsi="Helvetica Neue" w:cs="宋体"/>
          <w:color w:val="333333"/>
          <w:kern w:val="0"/>
          <w:szCs w:val="21"/>
        </w:rPr>
        <w:t> </w:t>
      </w:r>
      <w:hyperlink r:id="rId1124" w:history="1">
        <w:r w:rsidRPr="00711CAA">
          <w:rPr>
            <w:rFonts w:ascii="Helvetica Neue" w:eastAsia="宋体" w:hAnsi="Helvetica Neue" w:cs="宋体"/>
            <w:color w:val="0068AC"/>
            <w:kern w:val="0"/>
            <w:szCs w:val="21"/>
          </w:rPr>
          <w:t>annig lacayrelle</w:t>
        </w:r>
      </w:hyperlink>
    </w:p>
    <w:p w14:paraId="25F90F4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xml:space="preserve">: terre-istex </w:t>
      </w:r>
      <w:r w:rsidRPr="00711CAA">
        <w:rPr>
          <w:rFonts w:ascii="Helvetica Neue" w:eastAsia="宋体" w:hAnsi="Helvetica Neue" w:cs="宋体"/>
          <w:color w:val="333333"/>
          <w:kern w:val="0"/>
          <w:szCs w:val="21"/>
        </w:rPr>
        <w:t>项目旨在根据科学语料库中的异质数字内容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确定研究工作关系在研究领域、学科交叉口和具体研究方法方面的演变。该项目分为三个主要行动</w:t>
      </w:r>
      <w:r w:rsidRPr="00711CAA">
        <w:rPr>
          <w:rFonts w:ascii="Helvetica Neue" w:eastAsia="宋体" w:hAnsi="Helvetica Neue" w:cs="宋体"/>
          <w:color w:val="333333"/>
          <w:kern w:val="0"/>
          <w:szCs w:val="21"/>
        </w:rPr>
        <w:t xml:space="preserve">: (1) </w:t>
      </w:r>
      <w:r w:rsidRPr="00711CAA">
        <w:rPr>
          <w:rFonts w:ascii="Helvetica Neue" w:eastAsia="宋体" w:hAnsi="Helvetica Neue" w:cs="宋体"/>
          <w:color w:val="333333"/>
          <w:kern w:val="0"/>
          <w:szCs w:val="21"/>
        </w:rPr>
        <w:t>确定已成为实证研究主题的时期和地点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并反映所分析的语料库所产生的出版物</w:t>
      </w:r>
      <w:r w:rsidRPr="00711CAA">
        <w:rPr>
          <w:rFonts w:ascii="Helvetica Neue" w:eastAsia="宋体" w:hAnsi="Helvetica Neue" w:cs="宋体"/>
          <w:color w:val="333333"/>
          <w:kern w:val="0"/>
          <w:szCs w:val="21"/>
        </w:rPr>
        <w:t xml:space="preserve">; (2) </w:t>
      </w:r>
      <w:r w:rsidRPr="00711CAA">
        <w:rPr>
          <w:rFonts w:ascii="Helvetica Neue" w:eastAsia="宋体" w:hAnsi="Helvetica Neue" w:cs="宋体"/>
          <w:color w:val="333333"/>
          <w:kern w:val="0"/>
          <w:szCs w:val="21"/>
        </w:rPr>
        <w:t>确定这些作品中涉及的主题</w:t>
      </w:r>
      <w:r w:rsidRPr="00711CAA">
        <w:rPr>
          <w:rFonts w:ascii="Helvetica Neue" w:eastAsia="宋体" w:hAnsi="Helvetica Neue" w:cs="宋体"/>
          <w:color w:val="333333"/>
          <w:kern w:val="0"/>
          <w:szCs w:val="21"/>
        </w:rPr>
        <w:t xml:space="preserve">;3) </w:t>
      </w:r>
      <w:r w:rsidRPr="00711CAA">
        <w:rPr>
          <w:rFonts w:ascii="Helvetica Neue" w:eastAsia="宋体" w:hAnsi="Helvetica Neue" w:cs="宋体"/>
          <w:color w:val="333333"/>
          <w:kern w:val="0"/>
          <w:szCs w:val="21"/>
        </w:rPr>
        <w:t>开发基于网络的地理信息检索工具</w:t>
      </w:r>
      <w:r w:rsidRPr="00711CAA">
        <w:rPr>
          <w:rFonts w:ascii="Helvetica Neue" w:eastAsia="宋体" w:hAnsi="Helvetica Neue" w:cs="宋体"/>
          <w:color w:val="333333"/>
          <w:kern w:val="0"/>
          <w:szCs w:val="21"/>
        </w:rPr>
        <w:t xml:space="preserve"> (gir)</w:t>
      </w:r>
      <w:r w:rsidRPr="00711CAA">
        <w:rPr>
          <w:rFonts w:ascii="Helvetica Neue" w:eastAsia="宋体" w:hAnsi="Helvetica Neue" w:cs="宋体"/>
          <w:color w:val="333333"/>
          <w:kern w:val="0"/>
          <w:szCs w:val="21"/>
        </w:rPr>
        <w:t>。前两个操作涉及</w:t>
      </w:r>
      <w:r w:rsidRPr="00711CAA">
        <w:rPr>
          <w:rFonts w:ascii="Helvetica Neue" w:eastAsia="宋体" w:hAnsi="Helvetica Neue" w:cs="宋体"/>
          <w:b/>
          <w:bCs/>
          <w:color w:val="333333"/>
          <w:kern w:val="0"/>
          <w:szCs w:val="21"/>
        </w:rPr>
        <w:t>将自然语言处理</w:t>
      </w:r>
      <w:r w:rsidRPr="00711CAA">
        <w:rPr>
          <w:rFonts w:ascii="Helvetica Neue" w:eastAsia="宋体" w:hAnsi="Helvetica Neue" w:cs="宋体"/>
          <w:color w:val="333333"/>
          <w:kern w:val="0"/>
          <w:szCs w:val="21"/>
        </w:rPr>
        <w:t>模式与文本挖掘方法相结合的方法。通过跨越全球关系引擎中的三个维度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空间、主题和时间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将有可能了解对哪些领土和在什么时间进行了哪些研究。在该项目中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实验是在一个异构语料库上进行的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包括电子论文和科学文章从</w:t>
      </w:r>
      <w:r w:rsidRPr="00711CAA">
        <w:rPr>
          <w:rFonts w:ascii="Helvetica Neue" w:eastAsia="宋体" w:hAnsi="Helvetica Neue" w:cs="宋体"/>
          <w:color w:val="333333"/>
          <w:kern w:val="0"/>
          <w:szCs w:val="21"/>
        </w:rPr>
        <w:t xml:space="preserve"> istex </w:t>
      </w:r>
      <w:r w:rsidRPr="00711CAA">
        <w:rPr>
          <w:rFonts w:ascii="Helvetica Neue" w:eastAsia="宋体" w:hAnsi="Helvetica Neue" w:cs="宋体"/>
          <w:color w:val="333333"/>
          <w:kern w:val="0"/>
          <w:szCs w:val="21"/>
        </w:rPr>
        <w:t>数字图书馆和</w:t>
      </w:r>
      <w:r w:rsidRPr="00711CAA">
        <w:rPr>
          <w:rFonts w:ascii="Helvetica Neue" w:eastAsia="宋体" w:hAnsi="Helvetica Neue" w:cs="宋体"/>
          <w:color w:val="333333"/>
          <w:kern w:val="0"/>
          <w:szCs w:val="21"/>
        </w:rPr>
        <w:t xml:space="preserve"> cirad </w:t>
      </w:r>
      <w:r w:rsidRPr="00711CAA">
        <w:rPr>
          <w:rFonts w:ascii="Helvetica Neue" w:eastAsia="宋体" w:hAnsi="Helvetica Neue" w:cs="宋体"/>
          <w:color w:val="333333"/>
          <w:kern w:val="0"/>
          <w:szCs w:val="21"/>
        </w:rPr>
        <w:t>研究中心。少</w:t>
      </w:r>
    </w:p>
    <w:p w14:paraId="5ECCFEB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7955D64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 xml:space="preserve">:revue des </w:t>
      </w:r>
      <w:r w:rsidRPr="00711CAA">
        <w:rPr>
          <w:rFonts w:ascii="Helvetica Neue" w:eastAsia="宋体" w:hAnsi="Helvetica Neue" w:cs="宋体"/>
          <w:color w:val="333333"/>
          <w:kern w:val="0"/>
          <w:szCs w:val="21"/>
        </w:rPr>
        <w:t>科学和技术公司</w:t>
      </w:r>
      <w:r w:rsidRPr="00711CAA">
        <w:rPr>
          <w:rFonts w:ascii="Helvetica Neue" w:eastAsia="宋体" w:hAnsi="Helvetica Neue" w:cs="宋体"/>
          <w:color w:val="333333"/>
          <w:kern w:val="0"/>
          <w:szCs w:val="21"/>
        </w:rPr>
        <w:t xml:space="preserve"> de l ' infors-série </w:t>
      </w:r>
      <w:r w:rsidRPr="00711CAA">
        <w:rPr>
          <w:rFonts w:ascii="Helvetica Neue" w:eastAsia="宋体" w:hAnsi="Helvetica Neue" w:cs="宋体"/>
          <w:color w:val="333333"/>
          <w:kern w:val="0"/>
          <w:szCs w:val="21"/>
        </w:rPr>
        <w:t>文档</w:t>
      </w:r>
      <w:r w:rsidRPr="00711CAA">
        <w:rPr>
          <w:rFonts w:ascii="Helvetica Neue" w:eastAsia="宋体" w:hAnsi="Helvetica Neue" w:cs="宋体"/>
          <w:color w:val="333333"/>
          <w:kern w:val="0"/>
          <w:szCs w:val="21"/>
        </w:rPr>
        <w:t xml:space="preserve"> Série, lavoisier, 2017, 20 (2-3), pp.11-30</w:t>
      </w:r>
    </w:p>
    <w:p w14:paraId="6D0B3DE8" w14:textId="77777777" w:rsidR="00711CAA" w:rsidRPr="00711CAA" w:rsidRDefault="00973AF2" w:rsidP="00711CAA">
      <w:pPr>
        <w:widowControl/>
        <w:numPr>
          <w:ilvl w:val="0"/>
          <w:numId w:val="1"/>
        </w:numPr>
        <w:spacing w:after="60"/>
        <w:ind w:left="480"/>
        <w:jc w:val="left"/>
        <w:divId w:val="519976191"/>
        <w:rPr>
          <w:rFonts w:ascii="Helvetica Neue" w:eastAsia="宋体" w:hAnsi="Helvetica Neue" w:cs="宋体"/>
          <w:b/>
          <w:bCs/>
          <w:color w:val="333333"/>
          <w:kern w:val="0"/>
          <w:sz w:val="22"/>
        </w:rPr>
      </w:pPr>
      <w:hyperlink r:id="rId112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1808. 04000</w:t>
        </w:r>
      </w:hyperlink>
      <w:r w:rsidR="00711CAA" w:rsidRPr="00711CAA">
        <w:rPr>
          <w:rFonts w:ascii="Helvetica Neue" w:eastAsia="宋体" w:hAnsi="Helvetica Neue" w:cs="宋体"/>
          <w:b/>
          <w:bCs/>
          <w:color w:val="333333"/>
          <w:kern w:val="0"/>
          <w:sz w:val="22"/>
        </w:rPr>
        <w:t>[</w:t>
      </w:r>
      <w:hyperlink r:id="rId112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2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6352E9E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语言引导的时尚形象操纵与功能的转变</w:t>
      </w:r>
    </w:p>
    <w:p w14:paraId="7EE385F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28" w:history="1">
        <w:r w:rsidRPr="00711CAA">
          <w:rPr>
            <w:rFonts w:ascii="Helvetica Neue" w:eastAsia="宋体" w:hAnsi="Helvetica Neue" w:cs="宋体"/>
            <w:color w:val="0068AC"/>
            <w:kern w:val="0"/>
            <w:szCs w:val="21"/>
          </w:rPr>
          <w:t>mehmet günel</w:t>
        </w:r>
      </w:hyperlink>
      <w:r w:rsidRPr="00711CAA">
        <w:rPr>
          <w:rFonts w:ascii="Helvetica Neue" w:eastAsia="宋体" w:hAnsi="Helvetica Neue" w:cs="宋体"/>
          <w:color w:val="333333"/>
          <w:kern w:val="0"/>
          <w:szCs w:val="21"/>
        </w:rPr>
        <w:t>, </w:t>
      </w:r>
      <w:hyperlink r:id="rId1129" w:history="1">
        <w:r w:rsidRPr="00711CAA">
          <w:rPr>
            <w:rFonts w:ascii="Helvetica Neue" w:eastAsia="宋体" w:hAnsi="Helvetica Neue" w:cs="宋体"/>
            <w:color w:val="0068AC"/>
            <w:kern w:val="0"/>
            <w:szCs w:val="21"/>
          </w:rPr>
          <w:t>erkut erdem</w:t>
        </w:r>
      </w:hyperlink>
      <w:r w:rsidRPr="00711CAA">
        <w:rPr>
          <w:rFonts w:ascii="Helvetica Neue" w:eastAsia="宋体" w:hAnsi="Helvetica Neue" w:cs="宋体"/>
          <w:color w:val="333333"/>
          <w:kern w:val="0"/>
          <w:szCs w:val="21"/>
        </w:rPr>
        <w:t>, </w:t>
      </w:r>
      <w:hyperlink r:id="rId1130" w:history="1">
        <w:r w:rsidRPr="00711CAA">
          <w:rPr>
            <w:rFonts w:ascii="Helvetica Neue" w:eastAsia="宋体" w:hAnsi="Helvetica Neue" w:cs="宋体"/>
            <w:color w:val="0068AC"/>
            <w:kern w:val="0"/>
            <w:szCs w:val="21"/>
          </w:rPr>
          <w:t>Erkut erdem</w:t>
        </w:r>
      </w:hyperlink>
    </w:p>
    <w:p w14:paraId="7998945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开发通过</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句子编辑服装图像的技术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并相应地产生新的服装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在艺术、时尚和设计方面有着广阔的应用前景。然而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这被认为是一项肯定具有挑战性的任务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因为图像处理只能在图像的相关部分进行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同时保持其余部分不变。此外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这个操作</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应该产生一个尽可能逼真的图像。在这项工作中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w:t>
      </w:r>
      <w:r w:rsidRPr="00711CAA">
        <w:rPr>
          <w:rFonts w:ascii="Helvetica Neue" w:eastAsia="宋体" w:hAnsi="Helvetica Neue" w:cs="宋体"/>
          <w:color w:val="333333"/>
          <w:kern w:val="0"/>
          <w:szCs w:val="21"/>
        </w:rPr>
        <w:t xml:space="preserve"> firemedgan, </w:t>
      </w:r>
      <w:r w:rsidRPr="00711CAA">
        <w:rPr>
          <w:rFonts w:ascii="Helvetica Neue" w:eastAsia="宋体" w:hAnsi="Helvetica Neue" w:cs="宋体"/>
          <w:color w:val="333333"/>
          <w:kern w:val="0"/>
          <w:szCs w:val="21"/>
        </w:rPr>
        <w:t>它利用特征的线性调制</w:t>
      </w:r>
      <w:r w:rsidRPr="00711CAA">
        <w:rPr>
          <w:rFonts w:ascii="Helvetica Neue" w:eastAsia="宋体" w:hAnsi="Helvetica Neue" w:cs="宋体"/>
          <w:color w:val="333333"/>
          <w:kern w:val="0"/>
          <w:szCs w:val="21"/>
        </w:rPr>
        <w:t xml:space="preserve"> (film), </w:t>
      </w:r>
      <w:r w:rsidRPr="00711CAA">
        <w:rPr>
          <w:rFonts w:ascii="Helvetica Neue" w:eastAsia="宋体" w:hAnsi="Helvetica Neue" w:cs="宋体"/>
          <w:color w:val="333333"/>
          <w:kern w:val="0"/>
          <w:szCs w:val="21"/>
        </w:rPr>
        <w:t>在不使用额外空间信息的情况下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将视觉特征与</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表示关联并转换。我们的实验表明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这种方法与跳过连接和总变异正则化相结合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产生的结果比基线工作更合理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并且在生成新的装备时具有更好的定位能力。与目标描述。少</w:t>
      </w:r>
    </w:p>
    <w:p w14:paraId="6D801F5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673EC33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接受</w:t>
      </w:r>
      <w:r w:rsidRPr="00711CAA">
        <w:rPr>
          <w:rFonts w:ascii="Helvetica Neue" w:eastAsia="宋体" w:hAnsi="Helvetica Neue" w:cs="宋体"/>
          <w:color w:val="333333"/>
          <w:kern w:val="0"/>
          <w:szCs w:val="21"/>
        </w:rPr>
        <w:t xml:space="preserve"> eccv 2018, </w:t>
      </w:r>
      <w:r w:rsidRPr="00711CAA">
        <w:rPr>
          <w:rFonts w:ascii="Helvetica Neue" w:eastAsia="宋体" w:hAnsi="Helvetica Neue" w:cs="宋体"/>
          <w:color w:val="333333"/>
          <w:kern w:val="0"/>
          <w:szCs w:val="21"/>
        </w:rPr>
        <w:t>第一个计算机视觉为时尚</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艺术和设计研讨会</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扩展版</w:t>
      </w:r>
      <w:r w:rsidRPr="00711CAA">
        <w:rPr>
          <w:rFonts w:ascii="Helvetica Neue" w:eastAsia="宋体" w:hAnsi="Helvetica Neue" w:cs="宋体"/>
          <w:color w:val="333333"/>
          <w:kern w:val="0"/>
          <w:szCs w:val="21"/>
        </w:rPr>
        <w:t>)</w:t>
      </w:r>
    </w:p>
    <w:p w14:paraId="6DD4E063" w14:textId="77777777" w:rsidR="00711CAA" w:rsidRPr="00711CAA" w:rsidRDefault="00973AF2" w:rsidP="00711CAA">
      <w:pPr>
        <w:widowControl/>
        <w:numPr>
          <w:ilvl w:val="0"/>
          <w:numId w:val="1"/>
        </w:numPr>
        <w:spacing w:after="60"/>
        <w:ind w:left="480"/>
        <w:jc w:val="left"/>
        <w:divId w:val="640228655"/>
        <w:rPr>
          <w:rFonts w:ascii="Helvetica Neue" w:eastAsia="宋体" w:hAnsi="Helvetica Neue" w:cs="宋体"/>
          <w:b/>
          <w:bCs/>
          <w:color w:val="333333"/>
          <w:kern w:val="0"/>
          <w:sz w:val="22"/>
        </w:rPr>
      </w:pPr>
      <w:hyperlink r:id="rId113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03920</w:t>
        </w:r>
      </w:hyperlink>
      <w:r w:rsidR="00711CAA" w:rsidRPr="00711CAA">
        <w:rPr>
          <w:rFonts w:ascii="Helvetica Neue" w:eastAsia="宋体" w:hAnsi="Helvetica Neue" w:cs="宋体"/>
          <w:b/>
          <w:bCs/>
          <w:color w:val="333333"/>
          <w:kern w:val="0"/>
          <w:sz w:val="22"/>
        </w:rPr>
        <w:t>[</w:t>
      </w:r>
      <w:hyperlink r:id="rId113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3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1AB11F0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具有递归多级融合的多模态语言分析</w:t>
      </w:r>
    </w:p>
    <w:p w14:paraId="17FFA96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34" w:history="1">
        <w:r w:rsidRPr="00711CAA">
          <w:rPr>
            <w:rFonts w:ascii="Helvetica Neue" w:eastAsia="宋体" w:hAnsi="Helvetica Neue" w:cs="宋体"/>
            <w:color w:val="0068AC"/>
            <w:kern w:val="0"/>
            <w:szCs w:val="21"/>
          </w:rPr>
          <w:t>paul pu liang</w:t>
        </w:r>
      </w:hyperlink>
      <w:r w:rsidRPr="00711CAA">
        <w:rPr>
          <w:rFonts w:ascii="Helvetica Neue" w:eastAsia="宋体" w:hAnsi="Helvetica Neue" w:cs="宋体"/>
          <w:color w:val="333333"/>
          <w:kern w:val="0"/>
          <w:szCs w:val="21"/>
        </w:rPr>
        <w:t>, </w:t>
      </w:r>
      <w:hyperlink r:id="rId1135" w:history="1">
        <w:r w:rsidRPr="00711CAA">
          <w:rPr>
            <w:rFonts w:ascii="Helvetica Neue" w:eastAsia="宋体" w:hAnsi="Helvetica Neue" w:cs="宋体"/>
            <w:color w:val="0068AC"/>
            <w:kern w:val="0"/>
            <w:szCs w:val="21"/>
          </w:rPr>
          <w:t>ziyin liu</w:t>
        </w:r>
      </w:hyperlink>
      <w:r w:rsidRPr="00711CAA">
        <w:rPr>
          <w:rFonts w:ascii="Helvetica Neue" w:eastAsia="宋体" w:hAnsi="Helvetica Neue" w:cs="宋体"/>
          <w:color w:val="333333"/>
          <w:kern w:val="0"/>
          <w:szCs w:val="21"/>
        </w:rPr>
        <w:t>, </w:t>
      </w:r>
      <w:hyperlink r:id="rId1136" w:history="1">
        <w:r w:rsidRPr="00711CAA">
          <w:rPr>
            <w:rFonts w:ascii="Helvetica Neue" w:eastAsia="宋体" w:hAnsi="Helvetica Neue" w:cs="宋体"/>
            <w:color w:val="0068AC"/>
            <w:kern w:val="0"/>
            <w:szCs w:val="21"/>
          </w:rPr>
          <w:t>amir zadeh</w:t>
        </w:r>
      </w:hyperlink>
      <w:r w:rsidRPr="00711CAA">
        <w:rPr>
          <w:rFonts w:ascii="Helvetica Neue" w:eastAsia="宋体" w:hAnsi="Helvetica Neue" w:cs="宋体"/>
          <w:color w:val="333333"/>
          <w:kern w:val="0"/>
          <w:szCs w:val="21"/>
        </w:rPr>
        <w:t>, </w:t>
      </w:r>
      <w:hyperlink r:id="rId1137" w:history="1">
        <w:r w:rsidRPr="00711CAA">
          <w:rPr>
            <w:rFonts w:ascii="Helvetica Neue" w:eastAsia="宋体" w:hAnsi="Helvetica Neue" w:cs="宋体"/>
            <w:color w:val="0068AC"/>
            <w:kern w:val="0"/>
            <w:szCs w:val="21"/>
          </w:rPr>
          <w:t>louis-philiu mor</w:t>
        </w:r>
        <w:r w:rsidRPr="00711CAA">
          <w:rPr>
            <w:rFonts w:ascii="Helvetica Neue" w:eastAsia="宋体" w:hAnsi="Helvetica Neue" w:cs="宋体"/>
            <w:color w:val="0068AC"/>
            <w:kern w:val="0"/>
            <w:szCs w:val="21"/>
          </w:rPr>
          <w:t>露</w:t>
        </w:r>
        <w:r w:rsidRPr="00711CAA">
          <w:rPr>
            <w:rFonts w:ascii="Helvetica Neue" w:eastAsia="宋体" w:hAnsi="Helvetica Neue" w:cs="宋体"/>
            <w:color w:val="0068AC"/>
            <w:kern w:val="0"/>
            <w:szCs w:val="21"/>
          </w:rPr>
          <w:t>z</w:t>
        </w:r>
      </w:hyperlink>
    </w:p>
    <w:p w14:paraId="4612C32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lastRenderedPageBreak/>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人多模态</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的计算建模是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中一个新兴的研究领域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涉及</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、视觉和声学模式。理解多模</w:t>
      </w:r>
      <w:r w:rsidRPr="00711CAA">
        <w:rPr>
          <w:rFonts w:ascii="Helvetica Neue" w:eastAsia="宋体" w:hAnsi="Helvetica Neue" w:cs="宋体"/>
          <w:b/>
          <w:bCs/>
          <w:color w:val="333333"/>
          <w:kern w:val="0"/>
          <w:szCs w:val="21"/>
        </w:rPr>
        <w:t>态语言</w:t>
      </w:r>
      <w:r w:rsidRPr="00711CAA">
        <w:rPr>
          <w:rFonts w:ascii="Helvetica Neue" w:eastAsia="宋体" w:hAnsi="Helvetica Neue" w:cs="宋体"/>
          <w:color w:val="333333"/>
          <w:kern w:val="0"/>
          <w:szCs w:val="21"/>
        </w:rPr>
        <w:t>不仅需要建模每个模态中的交互</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模内交互</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更重要的是模式之间的交互</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交叉模态交互</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。本文提出了将融合问题分解为多个阶段的递归多级融合网络</w:t>
      </w:r>
      <w:r w:rsidRPr="00711CAA">
        <w:rPr>
          <w:rFonts w:ascii="Helvetica Neue" w:eastAsia="宋体" w:hAnsi="Helvetica Neue" w:cs="宋体"/>
          <w:color w:val="333333"/>
          <w:kern w:val="0"/>
          <w:szCs w:val="21"/>
        </w:rPr>
        <w:t xml:space="preserve"> (rmfn), </w:t>
      </w:r>
      <w:r w:rsidRPr="00711CAA">
        <w:rPr>
          <w:rFonts w:ascii="Helvetica Neue" w:eastAsia="宋体" w:hAnsi="Helvetica Neue" w:cs="宋体"/>
          <w:color w:val="333333"/>
          <w:kern w:val="0"/>
          <w:szCs w:val="21"/>
        </w:rPr>
        <w:t>每个阶段都集中在多模态信号的子集上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用于专门的、有效的融合。多态融合方法基于前几个阶段的中间表示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采用这种多阶段融合方法对多模态交互进行建模。通过将我们提出的融合方法与递归神经网络系统相结合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建立了时间和模内相互作用的模型。</w:t>
      </w:r>
      <w:r w:rsidRPr="00711CAA">
        <w:rPr>
          <w:rFonts w:ascii="Helvetica Neue" w:eastAsia="宋体" w:hAnsi="Helvetica Neue" w:cs="宋体"/>
          <w:color w:val="333333"/>
          <w:kern w:val="0"/>
          <w:szCs w:val="21"/>
        </w:rPr>
        <w:t xml:space="preserve">rmfn </w:t>
      </w:r>
      <w:r w:rsidRPr="00711CAA">
        <w:rPr>
          <w:rFonts w:ascii="Helvetica Neue" w:eastAsia="宋体" w:hAnsi="Helvetica Neue" w:cs="宋体"/>
          <w:color w:val="333333"/>
          <w:kern w:val="0"/>
          <w:szCs w:val="21"/>
        </w:rPr>
        <w:t>在与多模态情绪分析、情感识别和说话人特征识别相关的三个公共数据集中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在模拟人类多模态</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方面表现出最先进的性能。我们提供可视化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以表明融合的每个阶段集中在不同的多模态信号子集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学习越来越有鉴别性的多模态表示。少</w:t>
      </w:r>
    </w:p>
    <w:p w14:paraId="58D5E79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2121803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:emnlp 2018</w:t>
      </w:r>
    </w:p>
    <w:p w14:paraId="1D3F9B77" w14:textId="77777777" w:rsidR="00711CAA" w:rsidRPr="00711CAA" w:rsidRDefault="00973AF2" w:rsidP="00711CAA">
      <w:pPr>
        <w:widowControl/>
        <w:numPr>
          <w:ilvl w:val="0"/>
          <w:numId w:val="1"/>
        </w:numPr>
        <w:spacing w:after="60"/>
        <w:ind w:left="480"/>
        <w:jc w:val="left"/>
        <w:divId w:val="635332011"/>
        <w:rPr>
          <w:rFonts w:ascii="Helvetica Neue" w:eastAsia="宋体" w:hAnsi="Helvetica Neue" w:cs="宋体"/>
          <w:b/>
          <w:bCs/>
          <w:color w:val="333333"/>
          <w:kern w:val="0"/>
          <w:sz w:val="22"/>
        </w:rPr>
      </w:pPr>
      <w:hyperlink r:id="rId113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03915</w:t>
        </w:r>
      </w:hyperlink>
      <w:r w:rsidR="00711CAA" w:rsidRPr="00711CAA">
        <w:rPr>
          <w:rFonts w:ascii="Helvetica Neue" w:eastAsia="宋体" w:hAnsi="Helvetica Neue" w:cs="宋体"/>
          <w:b/>
          <w:bCs/>
          <w:color w:val="333333"/>
          <w:kern w:val="0"/>
          <w:sz w:val="22"/>
        </w:rPr>
        <w:t>[</w:t>
      </w:r>
      <w:hyperlink r:id="rId113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4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C3BD88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多语言对话的收件人和响应选择</w:t>
      </w:r>
    </w:p>
    <w:p w14:paraId="0EEEAB0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41" w:history="1">
        <w:r w:rsidRPr="00711CAA">
          <w:rPr>
            <w:rFonts w:ascii="Helvetica Neue" w:eastAsia="宋体" w:hAnsi="Helvetica Neue" w:cs="宋体"/>
            <w:color w:val="0068AC"/>
            <w:kern w:val="0"/>
            <w:szCs w:val="21"/>
          </w:rPr>
          <w:t>元木</w:t>
        </w:r>
      </w:hyperlink>
      <w:r w:rsidRPr="00711CAA">
        <w:rPr>
          <w:rFonts w:ascii="Helvetica Neue" w:eastAsia="宋体" w:hAnsi="Helvetica Neue" w:cs="宋体"/>
          <w:color w:val="333333"/>
          <w:kern w:val="0"/>
          <w:szCs w:val="21"/>
        </w:rPr>
        <w:t>佐藤</w:t>
      </w:r>
      <w:r w:rsidRPr="00711CAA">
        <w:rPr>
          <w:rFonts w:ascii="Helvetica Neue" w:eastAsia="宋体" w:hAnsi="Helvetica Neue" w:cs="宋体"/>
          <w:color w:val="333333"/>
          <w:kern w:val="0"/>
          <w:szCs w:val="21"/>
        </w:rPr>
        <w:t>,</w:t>
      </w:r>
      <w:hyperlink r:id="rId1142" w:history="1">
        <w:r w:rsidRPr="00711CAA">
          <w:rPr>
            <w:rFonts w:ascii="Helvetica Neue" w:eastAsia="宋体" w:hAnsi="Helvetica Neue" w:cs="宋体"/>
            <w:color w:val="0068AC"/>
            <w:kern w:val="0"/>
            <w:szCs w:val="21"/>
          </w:rPr>
          <w:t>广木大户</w:t>
        </w:r>
        <w:r w:rsidRPr="00711CAA">
          <w:rPr>
            <w:rFonts w:ascii="Helvetica Neue" w:eastAsia="宋体" w:hAnsi="Helvetica Neue" w:cs="宋体"/>
            <w:color w:val="0068AC"/>
            <w:kern w:val="0"/>
            <w:szCs w:val="21"/>
          </w:rPr>
          <w:t>,</w:t>
        </w:r>
      </w:hyperlink>
      <w:hyperlink r:id="rId1143" w:history="1">
        <w:r w:rsidRPr="00711CAA">
          <w:rPr>
            <w:rFonts w:ascii="Helvetica Neue" w:eastAsia="宋体" w:hAnsi="Helvetica Neue" w:cs="宋体"/>
            <w:color w:val="0068AC"/>
            <w:kern w:val="0"/>
            <w:szCs w:val="21"/>
          </w:rPr>
          <w:t>汤田津尾</w:t>
        </w:r>
      </w:hyperlink>
    </w:p>
    <w:p w14:paraId="752317C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开发能够用多种</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进行对话的会话系统是</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的一个有趣的挑战。在本文中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我们介绍了多语言收件人和响应选择。在此任务中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会话系统预测多种</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的输入消息的适当收件人和响应。开发这种多语言响应系统的一个关键是如何利用高资源语言数据来补偿低资源的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数据。我们提出了几种会话系统的知识转移方法。为了评估我们的方法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我们创建了一个新的多语言对话数据集。对数据集的实验证明了我们方法的有效性。少</w:t>
      </w:r>
    </w:p>
    <w:p w14:paraId="5E544C5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63027D9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p>
    <w:p w14:paraId="71995369" w14:textId="77777777" w:rsidR="00711CAA" w:rsidRPr="00711CAA" w:rsidRDefault="00973AF2" w:rsidP="00711CAA">
      <w:pPr>
        <w:widowControl/>
        <w:numPr>
          <w:ilvl w:val="0"/>
          <w:numId w:val="1"/>
        </w:numPr>
        <w:spacing w:after="60"/>
        <w:ind w:left="480"/>
        <w:jc w:val="left"/>
        <w:divId w:val="1832990353"/>
        <w:rPr>
          <w:rFonts w:ascii="Helvetica Neue" w:eastAsia="宋体" w:hAnsi="Helvetica Neue" w:cs="宋体"/>
          <w:b/>
          <w:bCs/>
          <w:color w:val="333333"/>
          <w:kern w:val="0"/>
          <w:sz w:val="22"/>
        </w:rPr>
      </w:pPr>
      <w:hyperlink r:id="rId1144"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1808. 083806</w:t>
        </w:r>
      </w:hyperlink>
      <w:r w:rsidR="00711CAA" w:rsidRPr="00711CAA">
        <w:rPr>
          <w:rFonts w:ascii="Helvetica Neue" w:eastAsia="宋体" w:hAnsi="Helvetica Neue" w:cs="宋体"/>
          <w:b/>
          <w:bCs/>
          <w:color w:val="333333"/>
          <w:kern w:val="0"/>
          <w:sz w:val="22"/>
        </w:rPr>
        <w:t>[</w:t>
      </w:r>
      <w:hyperlink r:id="rId114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2221D48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自动预注释在临床笔记数据元素提取中的影响</w:t>
      </w:r>
      <w:r w:rsidRPr="00711CAA">
        <w:rPr>
          <w:rFonts w:ascii="Helvetica Neue" w:eastAsia="宋体" w:hAnsi="Helvetica Neue" w:cs="宋体"/>
          <w:b/>
          <w:bCs/>
          <w:color w:val="2D2D2D"/>
          <w:kern w:val="0"/>
          <w:szCs w:val="21"/>
        </w:rPr>
        <w:t>--</w:t>
      </w:r>
      <w:r w:rsidRPr="00711CAA">
        <w:rPr>
          <w:rFonts w:ascii="Helvetica Neue" w:eastAsia="宋体" w:hAnsi="Helvetica Neue" w:cs="宋体"/>
          <w:b/>
          <w:bCs/>
          <w:color w:val="2D2D2D"/>
          <w:kern w:val="0"/>
          <w:szCs w:val="21"/>
        </w:rPr>
        <w:t>清洁工具</w:t>
      </w:r>
    </w:p>
    <w:p w14:paraId="06E278B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46" w:history="1">
        <w:r w:rsidRPr="00711CAA">
          <w:rPr>
            <w:rFonts w:ascii="Helvetica Neue" w:eastAsia="宋体" w:hAnsi="Helvetica Neue" w:cs="宋体"/>
            <w:color w:val="0068AC"/>
            <w:kern w:val="0"/>
            <w:szCs w:val="21"/>
          </w:rPr>
          <w:t>郭宗婷</w:t>
        </w:r>
      </w:hyperlink>
      <w:r w:rsidRPr="00711CAA">
        <w:rPr>
          <w:rFonts w:ascii="Helvetica Neue" w:eastAsia="宋体" w:hAnsi="Helvetica Neue" w:cs="宋体"/>
          <w:color w:val="333333"/>
          <w:kern w:val="0"/>
          <w:szCs w:val="21"/>
        </w:rPr>
        <w:t>,</w:t>
      </w:r>
      <w:hyperlink r:id="rId1147" w:history="1">
        <w:r w:rsidRPr="00711CAA">
          <w:rPr>
            <w:rFonts w:ascii="Helvetica Neue" w:eastAsia="宋体" w:hAnsi="Helvetica Neue" w:cs="宋体"/>
            <w:color w:val="0068AC"/>
            <w:kern w:val="0"/>
            <w:szCs w:val="21"/>
          </w:rPr>
          <w:t>胡继娜</w:t>
        </w:r>
      </w:hyperlink>
      <w:r w:rsidRPr="00711CAA">
        <w:rPr>
          <w:rFonts w:ascii="Helvetica Neue" w:eastAsia="宋体" w:hAnsi="Helvetica Neue" w:cs="宋体"/>
          <w:color w:val="333333"/>
          <w:kern w:val="0"/>
          <w:szCs w:val="21"/>
        </w:rPr>
        <w:t>,</w:t>
      </w:r>
      <w:hyperlink r:id="rId1148" w:history="1">
        <w:r w:rsidRPr="00711CAA">
          <w:rPr>
            <w:rFonts w:ascii="Helvetica Neue" w:eastAsia="宋体" w:hAnsi="Helvetica Neue" w:cs="宋体"/>
            <w:color w:val="0068AC"/>
            <w:kern w:val="0"/>
            <w:szCs w:val="21"/>
          </w:rPr>
          <w:t>金继勋</w:t>
        </w:r>
      </w:hyperlink>
      <w:r w:rsidRPr="00711CAA">
        <w:rPr>
          <w:rFonts w:ascii="Helvetica Neue" w:eastAsia="宋体" w:hAnsi="Helvetica Neue" w:cs="宋体"/>
          <w:color w:val="333333"/>
          <w:kern w:val="0"/>
          <w:szCs w:val="21"/>
        </w:rPr>
        <w:t>, </w:t>
      </w:r>
      <w:hyperlink r:id="rId1149" w:history="1">
        <w:r w:rsidRPr="00711CAA">
          <w:rPr>
            <w:rFonts w:ascii="Helvetica Neue" w:eastAsia="宋体" w:hAnsi="Helvetica Neue" w:cs="宋体"/>
            <w:color w:val="0068AC"/>
            <w:kern w:val="0"/>
            <w:szCs w:val="21"/>
          </w:rPr>
          <w:t>robert el-kreh</w:t>
        </w:r>
      </w:hyperlink>
      <w:r w:rsidRPr="00711CAA">
        <w:rPr>
          <w:rFonts w:ascii="Helvetica Neue" w:eastAsia="宋体" w:hAnsi="Helvetica Neue" w:cs="宋体"/>
          <w:color w:val="333333"/>
          <w:kern w:val="0"/>
          <w:szCs w:val="21"/>
        </w:rPr>
        <w:t>, </w:t>
      </w:r>
      <w:hyperlink r:id="rId1150" w:history="1">
        <w:r w:rsidRPr="00711CAA">
          <w:rPr>
            <w:rFonts w:ascii="Helvetica Neue" w:eastAsia="宋体" w:hAnsi="Helvetica Neue" w:cs="宋体"/>
            <w:color w:val="0068AC"/>
            <w:kern w:val="0"/>
            <w:szCs w:val="21"/>
          </w:rPr>
          <w:t>Siddharth</w:t>
        </w:r>
      </w:hyperlink>
      <w:r w:rsidRPr="00711CAA">
        <w:rPr>
          <w:rFonts w:ascii="Helvetica Neue" w:eastAsia="宋体" w:hAnsi="Helvetica Neue" w:cs="宋体"/>
          <w:color w:val="333333"/>
          <w:kern w:val="0"/>
          <w:szCs w:val="21"/>
        </w:rPr>
        <w:t>singh, </w:t>
      </w:r>
      <w:hyperlink r:id="rId1151" w:history="1">
        <w:r w:rsidRPr="00711CAA">
          <w:rPr>
            <w:rFonts w:ascii="Helvetica Neue" w:eastAsia="宋体" w:hAnsi="Helvetica Neue" w:cs="宋体"/>
            <w:color w:val="0068AC"/>
            <w:kern w:val="0"/>
            <w:szCs w:val="21"/>
          </w:rPr>
          <w:t>stephanie feudjio feupe</w:t>
        </w:r>
      </w:hyperlink>
      <w:r w:rsidRPr="00711CAA">
        <w:rPr>
          <w:rFonts w:ascii="Helvetica Neue" w:eastAsia="宋体" w:hAnsi="Helvetica Neue" w:cs="宋体"/>
          <w:color w:val="333333"/>
          <w:kern w:val="0"/>
          <w:szCs w:val="21"/>
        </w:rPr>
        <w:t>, </w:t>
      </w:r>
      <w:hyperlink r:id="rId1152" w:history="1">
        <w:r w:rsidRPr="00711CAA">
          <w:rPr>
            <w:rFonts w:ascii="Helvetica Neue" w:eastAsia="宋体" w:hAnsi="Helvetica Neue" w:cs="宋体"/>
            <w:color w:val="0068AC"/>
            <w:kern w:val="0"/>
            <w:szCs w:val="21"/>
          </w:rPr>
          <w:t>vincent kri</w:t>
        </w:r>
      </w:hyperlink>
      <w:r w:rsidRPr="00711CAA">
        <w:rPr>
          <w:rFonts w:ascii="Helvetica Neue" w:eastAsia="宋体" w:hAnsi="Helvetica Neue" w:cs="宋体"/>
          <w:color w:val="333333"/>
          <w:kern w:val="0"/>
          <w:szCs w:val="21"/>
        </w:rPr>
        <w:t>, gordon lin, </w:t>
      </w:r>
      <w:hyperlink r:id="rId1153" w:history="1">
        <w:r w:rsidRPr="00711CAA">
          <w:rPr>
            <w:rFonts w:ascii="Helvetica Neue" w:eastAsia="宋体" w:hAnsi="Helvetica Neue" w:cs="宋体"/>
            <w:color w:val="0068AC"/>
            <w:kern w:val="0"/>
            <w:szCs w:val="21"/>
          </w:rPr>
          <w:t>micree e.</w:t>
        </w:r>
      </w:hyperlink>
      <w:r w:rsidRPr="00711CAA">
        <w:rPr>
          <w:rFonts w:ascii="Helvetica Neue" w:eastAsia="宋体" w:hAnsi="Helvetica Neue" w:cs="宋体"/>
          <w:color w:val="333333"/>
          <w:kern w:val="0"/>
          <w:szCs w:val="21"/>
        </w:rPr>
        <w:t> </w:t>
      </w:r>
      <w:hyperlink r:id="rId1154" w:history="1">
        <w:r w:rsidRPr="00711CAA">
          <w:rPr>
            <w:rFonts w:ascii="Helvetica Neue" w:eastAsia="宋体" w:hAnsi="Helvetica Neue" w:cs="宋体"/>
            <w:color w:val="0068AC"/>
            <w:kern w:val="0"/>
            <w:szCs w:val="21"/>
          </w:rPr>
          <w:t>day,</w:t>
        </w:r>
        <w:r w:rsidRPr="00711CAA">
          <w:rPr>
            <w:rFonts w:ascii="Helvetica Neue" w:eastAsia="宋体" w:hAnsi="Helvetica Neue" w:cs="宋体"/>
            <w:color w:val="0068AC"/>
            <w:kern w:val="0"/>
            <w:szCs w:val="21"/>
          </w:rPr>
          <w:t>许春南</w:t>
        </w:r>
        <w:r w:rsidRPr="00711CAA">
          <w:rPr>
            <w:rFonts w:ascii="Helvetica Neue" w:eastAsia="宋体" w:hAnsi="Helvetica Neue" w:cs="宋体"/>
            <w:color w:val="0068AC"/>
            <w:kern w:val="0"/>
            <w:szCs w:val="21"/>
          </w:rPr>
          <w:t>, lucila ohno-machado</w:t>
        </w:r>
      </w:hyperlink>
    </w:p>
    <w:p w14:paraId="393CBC4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目的。注释是昂贵的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但对于临床笔记回顾和临床</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 xml:space="preserve">(cnlp) </w:t>
      </w:r>
      <w:r w:rsidRPr="00711CAA">
        <w:rPr>
          <w:rFonts w:ascii="Helvetica Neue" w:eastAsia="宋体" w:hAnsi="Helvetica Neue" w:cs="宋体"/>
          <w:color w:val="333333"/>
          <w:kern w:val="0"/>
          <w:szCs w:val="21"/>
        </w:rPr>
        <w:t>至关重要。然而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计算机生成的预注释在多大程度上有利于人类的注释仍然是一个悬而未决的问题。我们的研究介绍了</w:t>
      </w:r>
      <w:r w:rsidRPr="00711CAA">
        <w:rPr>
          <w:rFonts w:ascii="Helvetica Neue" w:eastAsia="宋体" w:hAnsi="Helvetica Neue" w:cs="宋体"/>
          <w:color w:val="333333"/>
          <w:kern w:val="0"/>
          <w:szCs w:val="21"/>
        </w:rPr>
        <w:t xml:space="preserve"> clean (clinci-notreas </w:t>
      </w:r>
      <w:r w:rsidRPr="00711CAA">
        <w:rPr>
          <w:rFonts w:ascii="Helvetica Neue" w:eastAsia="宋体" w:hAnsi="Helvetica Neue" w:cs="宋体"/>
          <w:color w:val="333333"/>
          <w:kern w:val="0"/>
          <w:szCs w:val="21"/>
        </w:rPr>
        <w:t>和意记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这是一个基于注释的</w:t>
      </w:r>
      <w:r w:rsidRPr="00711CAA">
        <w:rPr>
          <w:rFonts w:ascii="Helvetica Neue" w:eastAsia="宋体" w:hAnsi="Helvetica Neue" w:cs="宋体"/>
          <w:color w:val="333333"/>
          <w:kern w:val="0"/>
          <w:szCs w:val="21"/>
        </w:rPr>
        <w:t xml:space="preserve"> cnlp </w:t>
      </w:r>
      <w:r w:rsidRPr="00711CAA">
        <w:rPr>
          <w:rFonts w:ascii="Helvetica Neue" w:eastAsia="宋体" w:hAnsi="Helvetica Neue" w:cs="宋体"/>
          <w:color w:val="333333"/>
          <w:kern w:val="0"/>
          <w:szCs w:val="21"/>
        </w:rPr>
        <w:t>注释系统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用于改进数据元素的临床注释注释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并将</w:t>
      </w:r>
      <w:r w:rsidRPr="00711CAA">
        <w:rPr>
          <w:rFonts w:ascii="Helvetica Neue" w:eastAsia="宋体" w:hAnsi="Helvetica Neue" w:cs="宋体"/>
          <w:color w:val="333333"/>
          <w:kern w:val="0"/>
          <w:szCs w:val="21"/>
        </w:rPr>
        <w:t xml:space="preserve"> clean </w:t>
      </w:r>
      <w:r w:rsidRPr="00711CAA">
        <w:rPr>
          <w:rFonts w:ascii="Helvetica Neue" w:eastAsia="宋体" w:hAnsi="Helvetica Neue" w:cs="宋体"/>
          <w:color w:val="333333"/>
          <w:kern w:val="0"/>
          <w:szCs w:val="21"/>
        </w:rPr>
        <w:t>与广泛使用的注释系统</w:t>
      </w:r>
      <w:r w:rsidRPr="00711CAA">
        <w:rPr>
          <w:rFonts w:ascii="Helvetica Neue" w:eastAsia="宋体" w:hAnsi="Helvetica Neue" w:cs="宋体"/>
          <w:color w:val="333333"/>
          <w:kern w:val="0"/>
          <w:szCs w:val="21"/>
        </w:rPr>
        <w:t xml:space="preserve"> brat rapid </w:t>
      </w:r>
      <w:r w:rsidRPr="00711CAA">
        <w:rPr>
          <w:rFonts w:ascii="Helvetica Neue" w:eastAsia="宋体" w:hAnsi="Helvetica Neue" w:cs="宋体"/>
          <w:color w:val="333333"/>
          <w:kern w:val="0"/>
          <w:szCs w:val="21"/>
        </w:rPr>
        <w:t>进行了全面的比较注释工具</w:t>
      </w:r>
      <w:r w:rsidRPr="00711CAA">
        <w:rPr>
          <w:rFonts w:ascii="Helvetica Neue" w:eastAsia="宋体" w:hAnsi="Helvetica Neue" w:cs="宋体"/>
          <w:color w:val="333333"/>
          <w:kern w:val="0"/>
          <w:szCs w:val="21"/>
        </w:rPr>
        <w:t xml:space="preserve"> (brat)</w:t>
      </w:r>
      <w:r w:rsidRPr="00711CAA">
        <w:rPr>
          <w:rFonts w:ascii="Helvetica Neue" w:eastAsia="宋体" w:hAnsi="Helvetica Neue" w:cs="宋体"/>
          <w:color w:val="333333"/>
          <w:kern w:val="0"/>
          <w:szCs w:val="21"/>
        </w:rPr>
        <w:t>。材料和方法。</w:t>
      </w:r>
      <w:r w:rsidRPr="00711CAA">
        <w:rPr>
          <w:rFonts w:ascii="Helvetica Neue" w:eastAsia="宋体" w:hAnsi="Helvetica Neue" w:cs="宋体"/>
          <w:color w:val="333333"/>
          <w:kern w:val="0"/>
          <w:szCs w:val="21"/>
        </w:rPr>
        <w:t xml:space="preserve">clean </w:t>
      </w:r>
      <w:r w:rsidRPr="00711CAA">
        <w:rPr>
          <w:rFonts w:ascii="Helvetica Neue" w:eastAsia="宋体" w:hAnsi="Helvetica Neue" w:cs="宋体"/>
          <w:color w:val="333333"/>
          <w:kern w:val="0"/>
          <w:szCs w:val="21"/>
        </w:rPr>
        <w:t>包括一个集成管道</w:t>
      </w:r>
      <w:r w:rsidRPr="00711CAA">
        <w:rPr>
          <w:rFonts w:ascii="Helvetica Neue" w:eastAsia="宋体" w:hAnsi="Helvetica Neue" w:cs="宋体"/>
          <w:color w:val="333333"/>
          <w:kern w:val="0"/>
          <w:szCs w:val="21"/>
        </w:rPr>
        <w:t xml:space="preserve"> (clean-ep) </w:t>
      </w:r>
      <w:r w:rsidRPr="00711CAA">
        <w:rPr>
          <w:rFonts w:ascii="Helvetica Neue" w:eastAsia="宋体" w:hAnsi="Helvetica Neue" w:cs="宋体"/>
          <w:color w:val="333333"/>
          <w:kern w:val="0"/>
          <w:szCs w:val="21"/>
        </w:rPr>
        <w:t>和一个新开发的注释工具</w:t>
      </w:r>
      <w:r w:rsidRPr="00711CAA">
        <w:rPr>
          <w:rFonts w:ascii="Helvetica Neue" w:eastAsia="宋体" w:hAnsi="Helvetica Neue" w:cs="宋体"/>
          <w:color w:val="333333"/>
          <w:kern w:val="0"/>
          <w:szCs w:val="21"/>
        </w:rPr>
        <w:t xml:space="preserve"> (clean-at)</w:t>
      </w:r>
      <w:r w:rsidRPr="00711CAA">
        <w:rPr>
          <w:rFonts w:ascii="Helvetica Neue" w:eastAsia="宋体" w:hAnsi="Helvetica Neue" w:cs="宋体"/>
          <w:color w:val="333333"/>
          <w:kern w:val="0"/>
          <w:szCs w:val="21"/>
        </w:rPr>
        <w:t>。一位领域专家和一位新手用户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注释者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通过在</w:t>
      </w:r>
      <w:r w:rsidRPr="00711CAA">
        <w:rPr>
          <w:rFonts w:ascii="Helvetica Neue" w:eastAsia="宋体" w:hAnsi="Helvetica Neue" w:cs="宋体"/>
          <w:color w:val="333333"/>
          <w:kern w:val="0"/>
          <w:szCs w:val="21"/>
        </w:rPr>
        <w:t>84</w:t>
      </w:r>
      <w:r w:rsidRPr="00711CAA">
        <w:rPr>
          <w:rFonts w:ascii="Helvetica Neue" w:eastAsia="宋体" w:hAnsi="Helvetica Neue" w:cs="宋体"/>
          <w:color w:val="333333"/>
          <w:kern w:val="0"/>
          <w:szCs w:val="21"/>
        </w:rPr>
        <w:t>个公示中标记与充血性心力衰竭</w:t>
      </w:r>
      <w:r w:rsidRPr="00711CAA">
        <w:rPr>
          <w:rFonts w:ascii="Helvetica Neue" w:eastAsia="宋体" w:hAnsi="Helvetica Neue" w:cs="宋体"/>
          <w:color w:val="333333"/>
          <w:kern w:val="0"/>
          <w:szCs w:val="21"/>
        </w:rPr>
        <w:t xml:space="preserve"> (chf) </w:t>
      </w:r>
      <w:r w:rsidRPr="00711CAA">
        <w:rPr>
          <w:rFonts w:ascii="Helvetica Neue" w:eastAsia="宋体" w:hAnsi="Helvetica Neue" w:cs="宋体"/>
          <w:color w:val="333333"/>
          <w:kern w:val="0"/>
          <w:szCs w:val="21"/>
        </w:rPr>
        <w:t>和川崎病</w:t>
      </w:r>
      <w:r w:rsidRPr="00711CAA">
        <w:rPr>
          <w:rFonts w:ascii="Helvetica Neue" w:eastAsia="宋体" w:hAnsi="Helvetica Neue" w:cs="宋体"/>
          <w:color w:val="333333"/>
          <w:kern w:val="0"/>
          <w:szCs w:val="21"/>
        </w:rPr>
        <w:t xml:space="preserve"> (kd) </w:t>
      </w:r>
      <w:r w:rsidRPr="00711CAA">
        <w:rPr>
          <w:rFonts w:ascii="Helvetica Neue" w:eastAsia="宋体" w:hAnsi="Helvetica Neue" w:cs="宋体"/>
          <w:color w:val="333333"/>
          <w:kern w:val="0"/>
          <w:szCs w:val="21"/>
        </w:rPr>
        <w:t>队列有关的</w:t>
      </w:r>
      <w:r w:rsidRPr="00711CAA">
        <w:rPr>
          <w:rFonts w:ascii="Helvetica Neue" w:eastAsia="宋体" w:hAnsi="Helvetica Neue" w:cs="宋体"/>
          <w:color w:val="333333"/>
          <w:kern w:val="0"/>
          <w:szCs w:val="21"/>
        </w:rPr>
        <w:t>87</w:t>
      </w:r>
      <w:r w:rsidRPr="00711CAA">
        <w:rPr>
          <w:rFonts w:ascii="Helvetica Neue" w:eastAsia="宋体" w:hAnsi="Helvetica Neue" w:cs="宋体"/>
          <w:color w:val="333333"/>
          <w:kern w:val="0"/>
          <w:szCs w:val="21"/>
        </w:rPr>
        <w:t>个数据元素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参与了比较可用性测试。结果。</w:t>
      </w:r>
      <w:r w:rsidRPr="00711CAA">
        <w:rPr>
          <w:rFonts w:ascii="Helvetica Neue" w:eastAsia="宋体" w:hAnsi="Helvetica Neue" w:cs="宋体"/>
          <w:color w:val="333333"/>
          <w:kern w:val="0"/>
          <w:szCs w:val="21"/>
        </w:rPr>
        <w:t xml:space="preserve">clean </w:t>
      </w:r>
      <w:r w:rsidRPr="00711CAA">
        <w:rPr>
          <w:rFonts w:ascii="Helvetica Neue" w:eastAsia="宋体" w:hAnsi="Helvetica Neue" w:cs="宋体"/>
          <w:color w:val="333333"/>
          <w:kern w:val="0"/>
          <w:szCs w:val="21"/>
        </w:rPr>
        <w:t>比</w:t>
      </w:r>
      <w:r w:rsidRPr="00711CAA">
        <w:rPr>
          <w:rFonts w:ascii="Helvetica Neue" w:eastAsia="宋体" w:hAnsi="Helvetica Neue" w:cs="宋体"/>
          <w:color w:val="333333"/>
          <w:kern w:val="0"/>
          <w:szCs w:val="21"/>
        </w:rPr>
        <w:t xml:space="preserve"> brat (0.82) </w:t>
      </w:r>
      <w:r w:rsidRPr="00711CAA">
        <w:rPr>
          <w:rFonts w:ascii="Helvetica Neue" w:eastAsia="宋体" w:hAnsi="Helvetica Neue" w:cs="宋体"/>
          <w:color w:val="333333"/>
          <w:kern w:val="0"/>
          <w:szCs w:val="21"/>
        </w:rPr>
        <w:t>获得了较高的音符级</w:t>
      </w:r>
      <w:r w:rsidRPr="00711CAA">
        <w:rPr>
          <w:rFonts w:ascii="Helvetica Neue" w:eastAsia="宋体" w:hAnsi="Helvetica Neue" w:cs="宋体"/>
          <w:color w:val="333333"/>
          <w:kern w:val="0"/>
          <w:szCs w:val="21"/>
        </w:rPr>
        <w:t xml:space="preserve"> f1-</w:t>
      </w:r>
      <w:r w:rsidRPr="00711CAA">
        <w:rPr>
          <w:rFonts w:ascii="Helvetica Neue" w:eastAsia="宋体" w:hAnsi="Helvetica Neue" w:cs="宋体"/>
          <w:color w:val="333333"/>
          <w:kern w:val="0"/>
          <w:szCs w:val="21"/>
        </w:rPr>
        <w:t>分数</w:t>
      </w:r>
      <w:r w:rsidRPr="00711CAA">
        <w:rPr>
          <w:rFonts w:ascii="Helvetica Neue" w:eastAsia="宋体" w:hAnsi="Helvetica Neue" w:cs="宋体"/>
          <w:color w:val="333333"/>
          <w:kern w:val="0"/>
          <w:szCs w:val="21"/>
        </w:rPr>
        <w:t xml:space="preserve"> (0.896), </w:t>
      </w:r>
      <w:r w:rsidRPr="00711CAA">
        <w:rPr>
          <w:rFonts w:ascii="Helvetica Neue" w:eastAsia="宋体" w:hAnsi="Helvetica Neue" w:cs="宋体"/>
          <w:color w:val="333333"/>
          <w:kern w:val="0"/>
          <w:szCs w:val="21"/>
        </w:rPr>
        <w:t>其正确性差异显著</w:t>
      </w:r>
      <w:r w:rsidRPr="00711CAA">
        <w:rPr>
          <w:rFonts w:ascii="Helvetica Neue" w:eastAsia="宋体" w:hAnsi="Helvetica Neue" w:cs="宋体"/>
          <w:color w:val="333333"/>
          <w:kern w:val="0"/>
          <w:szCs w:val="21"/>
        </w:rPr>
        <w:t xml:space="preserve"> (p </w:t>
      </w:r>
      <w:r w:rsidRPr="00711CAA">
        <w:rPr>
          <w:rFonts w:ascii="Helvetica Neue" w:eastAsia="宋体" w:hAnsi="Helvetica Neue" w:cs="宋体"/>
          <w:color w:val="333333"/>
          <w:kern w:val="0"/>
          <w:szCs w:val="21"/>
        </w:rPr>
        <w:t>值</w:t>
      </w:r>
      <w:r w:rsidRPr="00711CAA">
        <w:rPr>
          <w:rFonts w:ascii="Helvetica Neue" w:eastAsia="宋体" w:hAnsi="Helvetica Neue" w:cs="宋体"/>
          <w:color w:val="333333"/>
          <w:kern w:val="0"/>
          <w:szCs w:val="21"/>
        </w:rPr>
        <w:t xml:space="preserve"> &amp; lt; 0.001), </w:t>
      </w:r>
      <w:r w:rsidRPr="00711CAA">
        <w:rPr>
          <w:rFonts w:ascii="Helvetica Neue" w:eastAsia="宋体" w:hAnsi="Helvetica Neue" w:cs="宋体"/>
          <w:color w:val="333333"/>
          <w:kern w:val="0"/>
          <w:szCs w:val="21"/>
        </w:rPr>
        <w:t>主要相关因素是系统软件</w:t>
      </w:r>
      <w:r w:rsidRPr="00711CAA">
        <w:rPr>
          <w:rFonts w:ascii="Helvetica Neue" w:eastAsia="宋体" w:hAnsi="Helvetica Neue" w:cs="宋体"/>
          <w:color w:val="333333"/>
          <w:kern w:val="0"/>
          <w:szCs w:val="21"/>
        </w:rPr>
        <w:t xml:space="preserve"> (p </w:t>
      </w:r>
      <w:r w:rsidRPr="00711CAA">
        <w:rPr>
          <w:rFonts w:ascii="Helvetica Neue" w:eastAsia="宋体" w:hAnsi="Helvetica Neue" w:cs="宋体"/>
          <w:color w:val="333333"/>
          <w:kern w:val="0"/>
          <w:szCs w:val="21"/>
        </w:rPr>
        <w:t>值</w:t>
      </w:r>
      <w:r w:rsidRPr="00711CAA">
        <w:rPr>
          <w:rFonts w:ascii="Helvetica Neue" w:eastAsia="宋体" w:hAnsi="Helvetica Neue" w:cs="宋体"/>
          <w:color w:val="333333"/>
          <w:kern w:val="0"/>
          <w:szCs w:val="21"/>
        </w:rPr>
        <w:t xml:space="preserve"> &amp; lt; 0.001)</w:t>
      </w:r>
      <w:r w:rsidRPr="00711CAA">
        <w:rPr>
          <w:rFonts w:ascii="Helvetica Neue" w:eastAsia="宋体" w:hAnsi="Helvetica Neue" w:cs="宋体"/>
          <w:color w:val="333333"/>
          <w:kern w:val="0"/>
          <w:szCs w:val="21"/>
        </w:rPr>
        <w:t>。在注释时间上没有明显差异</w:t>
      </w:r>
      <w:r w:rsidRPr="00711CAA">
        <w:rPr>
          <w:rFonts w:ascii="Helvetica Neue" w:eastAsia="宋体" w:hAnsi="Helvetica Neue" w:cs="宋体"/>
          <w:color w:val="333333"/>
          <w:kern w:val="0"/>
          <w:szCs w:val="21"/>
        </w:rPr>
        <w:t xml:space="preserve"> (p </w:t>
      </w:r>
      <w:r w:rsidRPr="00711CAA">
        <w:rPr>
          <w:rFonts w:ascii="Helvetica Neue" w:eastAsia="宋体" w:hAnsi="Helvetica Neue" w:cs="宋体"/>
          <w:color w:val="333333"/>
          <w:kern w:val="0"/>
          <w:szCs w:val="21"/>
        </w:rPr>
        <w:t>值</w:t>
      </w:r>
      <w:r w:rsidRPr="00711CAA">
        <w:rPr>
          <w:rFonts w:ascii="Helvetica Neue" w:eastAsia="宋体" w:hAnsi="Helvetica Neue" w:cs="宋体"/>
          <w:color w:val="333333"/>
          <w:kern w:val="0"/>
          <w:szCs w:val="21"/>
        </w:rPr>
        <w:t xml:space="preserve"> 0.188), </w:t>
      </w:r>
      <w:r w:rsidRPr="00711CAA">
        <w:rPr>
          <w:rFonts w:ascii="Helvetica Neue" w:eastAsia="宋体" w:hAnsi="Helvetica Neue" w:cs="宋体"/>
          <w:color w:val="333333"/>
          <w:kern w:val="0"/>
          <w:szCs w:val="21"/>
        </w:rPr>
        <w:t>克莱安</w:t>
      </w:r>
      <w:r w:rsidRPr="00711CAA">
        <w:rPr>
          <w:rFonts w:ascii="Helvetica Neue" w:eastAsia="宋体" w:hAnsi="Helvetica Neue" w:cs="宋体"/>
          <w:color w:val="333333"/>
          <w:kern w:val="0"/>
          <w:szCs w:val="21"/>
        </w:rPr>
        <w:t xml:space="preserve"> (7.262</w:t>
      </w:r>
      <w:r w:rsidRPr="00711CAA">
        <w:rPr>
          <w:rFonts w:ascii="Helvetica Neue" w:eastAsia="宋体" w:hAnsi="Helvetica Neue" w:cs="宋体"/>
          <w:color w:val="333333"/>
          <w:kern w:val="0"/>
          <w:szCs w:val="21"/>
        </w:rPr>
        <w:t>分钟注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和布拉特</w:t>
      </w:r>
      <w:r w:rsidRPr="00711CAA">
        <w:rPr>
          <w:rFonts w:ascii="Helvetica Neue" w:eastAsia="宋体" w:hAnsi="Helvetica Neue" w:cs="宋体"/>
          <w:color w:val="333333"/>
          <w:kern w:val="0"/>
          <w:szCs w:val="21"/>
        </w:rPr>
        <w:t xml:space="preserve"> (8.286 </w:t>
      </w:r>
      <w:r w:rsidRPr="00711CAA">
        <w:rPr>
          <w:rFonts w:ascii="Helvetica Neue" w:eastAsia="宋体" w:hAnsi="Helvetica Neue" w:cs="宋体"/>
          <w:color w:val="333333"/>
          <w:kern w:val="0"/>
          <w:szCs w:val="21"/>
        </w:rPr>
        <w:t>分钟注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之间没有明显差异。差异主要与音符长度</w:t>
      </w:r>
      <w:r w:rsidRPr="00711CAA">
        <w:rPr>
          <w:rFonts w:ascii="Helvetica Neue" w:eastAsia="宋体" w:hAnsi="Helvetica Neue" w:cs="宋体"/>
          <w:color w:val="333333"/>
          <w:kern w:val="0"/>
          <w:szCs w:val="21"/>
        </w:rPr>
        <w:t xml:space="preserve"> (p </w:t>
      </w:r>
      <w:r w:rsidRPr="00711CAA">
        <w:rPr>
          <w:rFonts w:ascii="Helvetica Neue" w:eastAsia="宋体" w:hAnsi="Helvetica Neue" w:cs="宋体"/>
          <w:color w:val="333333"/>
          <w:kern w:val="0"/>
          <w:szCs w:val="21"/>
        </w:rPr>
        <w:t>值</w:t>
      </w:r>
      <w:r w:rsidRPr="00711CAA">
        <w:rPr>
          <w:rFonts w:ascii="Helvetica Neue" w:eastAsia="宋体" w:hAnsi="Helvetica Neue" w:cs="宋体"/>
          <w:color w:val="333333"/>
          <w:kern w:val="0"/>
          <w:szCs w:val="21"/>
        </w:rPr>
        <w:t xml:space="preserve"> &amp; lt; 0.001) </w:t>
      </w:r>
      <w:r w:rsidRPr="00711CAA">
        <w:rPr>
          <w:rFonts w:ascii="Helvetica Neue" w:eastAsia="宋体" w:hAnsi="Helvetica Neue" w:cs="宋体"/>
          <w:color w:val="333333"/>
          <w:kern w:val="0"/>
          <w:szCs w:val="21"/>
        </w:rPr>
        <w:t>和系统软件</w:t>
      </w:r>
      <w:r w:rsidRPr="00711CAA">
        <w:rPr>
          <w:rFonts w:ascii="Helvetica Neue" w:eastAsia="宋体" w:hAnsi="Helvetica Neue" w:cs="宋体"/>
          <w:color w:val="333333"/>
          <w:kern w:val="0"/>
          <w:szCs w:val="21"/>
        </w:rPr>
        <w:t xml:space="preserve"> (p </w:t>
      </w:r>
      <w:r w:rsidRPr="00711CAA">
        <w:rPr>
          <w:rFonts w:ascii="Helvetica Neue" w:eastAsia="宋体" w:hAnsi="Helvetica Neue" w:cs="宋体"/>
          <w:color w:val="333333"/>
          <w:kern w:val="0"/>
          <w:szCs w:val="21"/>
        </w:rPr>
        <w:t>值</w:t>
      </w:r>
      <w:r w:rsidRPr="00711CAA">
        <w:rPr>
          <w:rFonts w:ascii="Helvetica Neue" w:eastAsia="宋体" w:hAnsi="Helvetica Neue" w:cs="宋体"/>
          <w:color w:val="333333"/>
          <w:kern w:val="0"/>
          <w:szCs w:val="21"/>
        </w:rPr>
        <w:t xml:space="preserve"> 0.013) </w:t>
      </w:r>
      <w:r w:rsidRPr="00711CAA">
        <w:rPr>
          <w:rFonts w:ascii="Helvetica Neue" w:eastAsia="宋体" w:hAnsi="Helvetica Neue" w:cs="宋体"/>
          <w:color w:val="333333"/>
          <w:kern w:val="0"/>
          <w:szCs w:val="21"/>
        </w:rPr>
        <w:t>有关。专家报告说</w:t>
      </w:r>
      <w:r w:rsidRPr="00711CAA">
        <w:rPr>
          <w:rFonts w:ascii="Helvetica Neue" w:eastAsia="宋体" w:hAnsi="Helvetica Neue" w:cs="宋体"/>
          <w:color w:val="333333"/>
          <w:kern w:val="0"/>
          <w:szCs w:val="21"/>
        </w:rPr>
        <w:t xml:space="preserve">, clean </w:t>
      </w:r>
      <w:r w:rsidRPr="00711CAA">
        <w:rPr>
          <w:rFonts w:ascii="Helvetica Neue" w:eastAsia="宋体" w:hAnsi="Helvetica Neue" w:cs="宋体"/>
          <w:color w:val="333333"/>
          <w:kern w:val="0"/>
          <w:szCs w:val="21"/>
        </w:rPr>
        <w:t>是有用的</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满意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而新手报告略有改善。讨论。</w:t>
      </w:r>
      <w:r w:rsidRPr="00711CAA">
        <w:rPr>
          <w:rFonts w:ascii="Helvetica Neue" w:eastAsia="宋体" w:hAnsi="Helvetica Neue" w:cs="宋体"/>
          <w:color w:val="333333"/>
          <w:kern w:val="0"/>
          <w:szCs w:val="21"/>
        </w:rPr>
        <w:t xml:space="preserve">clean </w:t>
      </w:r>
      <w:r w:rsidRPr="00711CAA">
        <w:rPr>
          <w:rFonts w:ascii="Helvetica Neue" w:eastAsia="宋体" w:hAnsi="Helvetica Neue" w:cs="宋体"/>
          <w:color w:val="333333"/>
          <w:kern w:val="0"/>
          <w:szCs w:val="21"/>
        </w:rPr>
        <w:t>提高了注释的正确性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并以相同的效率水平提高了有用的满意度。限制包括注释前正确性率的未经测试的影响、样本小、用户</w:t>
      </w:r>
      <w:r w:rsidRPr="00711CAA">
        <w:rPr>
          <w:rFonts w:ascii="Helvetica Neue" w:eastAsia="宋体" w:hAnsi="Helvetica Neue" w:cs="宋体"/>
          <w:color w:val="333333"/>
          <w:kern w:val="0"/>
          <w:szCs w:val="21"/>
        </w:rPr>
        <w:lastRenderedPageBreak/>
        <w:t>小、金标准得到严格验证等。结论。带有预注释的</w:t>
      </w:r>
      <w:r w:rsidRPr="00711CAA">
        <w:rPr>
          <w:rFonts w:ascii="Helvetica Neue" w:eastAsia="宋体" w:hAnsi="Helvetica Neue" w:cs="宋体"/>
          <w:color w:val="333333"/>
          <w:kern w:val="0"/>
          <w:szCs w:val="21"/>
        </w:rPr>
        <w:t xml:space="preserve"> clean </w:t>
      </w:r>
      <w:r w:rsidRPr="00711CAA">
        <w:rPr>
          <w:rFonts w:ascii="Helvetica Neue" w:eastAsia="宋体" w:hAnsi="Helvetica Neue" w:cs="宋体"/>
          <w:color w:val="333333"/>
          <w:kern w:val="0"/>
          <w:szCs w:val="21"/>
        </w:rPr>
        <w:t>对于专家处理涉及众多和不同目标数据元素的复杂注释任务是有益的。少</w:t>
      </w:r>
    </w:p>
    <w:p w14:paraId="6A0F961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72FD767F" w14:textId="77777777" w:rsidR="00711CAA" w:rsidRPr="00711CAA" w:rsidRDefault="00973AF2" w:rsidP="00711CAA">
      <w:pPr>
        <w:widowControl/>
        <w:numPr>
          <w:ilvl w:val="0"/>
          <w:numId w:val="1"/>
        </w:numPr>
        <w:spacing w:after="60"/>
        <w:ind w:left="480"/>
        <w:jc w:val="left"/>
        <w:divId w:val="1885017785"/>
        <w:rPr>
          <w:rFonts w:ascii="Helvetica Neue" w:eastAsia="宋体" w:hAnsi="Helvetica Neue" w:cs="宋体"/>
          <w:b/>
          <w:bCs/>
          <w:color w:val="333333"/>
          <w:kern w:val="0"/>
          <w:sz w:val="22"/>
        </w:rPr>
      </w:pPr>
      <w:hyperlink r:id="rId115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03728</w:t>
        </w:r>
      </w:hyperlink>
      <w:r w:rsidR="00711CAA" w:rsidRPr="00711CAA">
        <w:rPr>
          <w:rFonts w:ascii="Helvetica Neue" w:eastAsia="宋体" w:hAnsi="Helvetica Neue" w:cs="宋体"/>
          <w:b/>
          <w:bCs/>
          <w:color w:val="333333"/>
          <w:kern w:val="0"/>
          <w:sz w:val="22"/>
        </w:rPr>
        <w:t>[</w:t>
      </w:r>
      <w:hyperlink r:id="rId115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5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0B7E24C"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分层关注</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在各种</w:t>
      </w:r>
      <w:r w:rsidRPr="00711CAA">
        <w:rPr>
          <w:rFonts w:ascii="Helvetica Neue" w:eastAsia="宋体" w:hAnsi="Helvetica Neue" w:cs="宋体"/>
          <w:b/>
          <w:bCs/>
          <w:color w:val="2D2D2D"/>
          <w:kern w:val="0"/>
          <w:szCs w:val="21"/>
        </w:rPr>
        <w:t xml:space="preserve"> nlp </w:t>
      </w:r>
      <w:r w:rsidRPr="00711CAA">
        <w:rPr>
          <w:rFonts w:ascii="Helvetica Neue" w:eastAsia="宋体" w:hAnsi="Helvetica Neue" w:cs="宋体"/>
          <w:b/>
          <w:bCs/>
          <w:color w:val="2D2D2D"/>
          <w:kern w:val="0"/>
          <w:szCs w:val="21"/>
        </w:rPr>
        <w:t>任务中真正重要的是什么</w:t>
      </w:r>
    </w:p>
    <w:p w14:paraId="2971305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58" w:history="1">
        <w:r w:rsidRPr="00711CAA">
          <w:rPr>
            <w:rFonts w:ascii="Helvetica Neue" w:eastAsia="宋体" w:hAnsi="Helvetica Neue" w:cs="宋体"/>
            <w:color w:val="0068AC"/>
            <w:kern w:val="0"/>
            <w:szCs w:val="21"/>
          </w:rPr>
          <w:t>杜泽豪</w:t>
        </w:r>
      </w:hyperlink>
      <w:r w:rsidRPr="00711CAA">
        <w:rPr>
          <w:rFonts w:ascii="Helvetica Neue" w:eastAsia="宋体" w:hAnsi="Helvetica Neue" w:cs="宋体"/>
          <w:color w:val="333333"/>
          <w:kern w:val="0"/>
          <w:szCs w:val="21"/>
        </w:rPr>
        <w:t>,</w:t>
      </w:r>
      <w:hyperlink r:id="rId1159" w:history="1">
        <w:r w:rsidRPr="00711CAA">
          <w:rPr>
            <w:rFonts w:ascii="Helvetica Neue" w:eastAsia="宋体" w:hAnsi="Helvetica Neue" w:cs="宋体"/>
            <w:color w:val="0068AC"/>
            <w:kern w:val="0"/>
            <w:szCs w:val="21"/>
          </w:rPr>
          <w:t>张志华</w:t>
        </w:r>
      </w:hyperlink>
    </w:p>
    <w:p w14:paraId="76582BF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在句子嵌入、文本生成、机器翻译、句子转换、句子转换、句子</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转换、句子转换、句子转换、句子转换、句子转换、句子转换、句子转换、句子转换、句子转换、句子转换、句子转换、句子转换、句子转换、句子转换、句子翻译、句子化、句子化、句子化、句子化、句子化、句子化、句子化、句子化、句子化、句子化、句子化、句子化、句子化、句子化、句子化、句子化、句子化机器阅读理解等。不幸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现有的关注机制只学习高级或低级功能。本文认为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缺乏层次机制是提高注意机制性能的瓶颈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提出了一种基于多层次不同层次加权和的分层注意机制</w:t>
      </w:r>
      <w:r w:rsidRPr="00711CAA">
        <w:rPr>
          <w:rFonts w:ascii="Helvetica Neue" w:eastAsia="宋体" w:hAnsi="Helvetica Neue" w:cs="宋体"/>
          <w:color w:val="333333"/>
          <w:kern w:val="0"/>
          <w:szCs w:val="21"/>
        </w:rPr>
        <w:t xml:space="preserve"> (ham)</w:t>
      </w:r>
      <w:r w:rsidRPr="00711CAA">
        <w:rPr>
          <w:rFonts w:ascii="Helvetica Neue" w:eastAsia="宋体" w:hAnsi="Helvetica Neue" w:cs="宋体"/>
          <w:color w:val="333333"/>
          <w:kern w:val="0"/>
          <w:szCs w:val="21"/>
        </w:rPr>
        <w:t>。注意。与现有的机器阅读理解模型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bidaf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match-lstm) </w:t>
      </w:r>
      <w:r w:rsidRPr="00711CAA">
        <w:rPr>
          <w:rFonts w:ascii="Helvetica Neue" w:eastAsia="宋体" w:hAnsi="Helvetica Neue" w:cs="宋体"/>
          <w:color w:val="333333"/>
          <w:kern w:val="0"/>
          <w:szCs w:val="21"/>
        </w:rPr>
        <w:t>相比</w:t>
      </w:r>
      <w:r w:rsidRPr="00711CAA">
        <w:rPr>
          <w:rFonts w:ascii="Helvetica Neue" w:eastAsia="宋体" w:hAnsi="Helvetica Neue" w:cs="宋体"/>
          <w:color w:val="333333"/>
          <w:kern w:val="0"/>
          <w:szCs w:val="21"/>
        </w:rPr>
        <w:t xml:space="preserve">, ham </w:t>
      </w:r>
      <w:r w:rsidRPr="00711CAA">
        <w:rPr>
          <w:rFonts w:ascii="Helvetica Neue" w:eastAsia="宋体" w:hAnsi="Helvetica Neue" w:cs="宋体"/>
          <w:color w:val="333333"/>
          <w:kern w:val="0"/>
          <w:szCs w:val="21"/>
        </w:rPr>
        <w:t>在中国诗歌生成任务上实现了最先进的</w:t>
      </w:r>
      <w:r w:rsidRPr="00711CAA">
        <w:rPr>
          <w:rFonts w:ascii="Helvetica Neue" w:eastAsia="宋体" w:hAnsi="Helvetica Neue" w:cs="宋体"/>
          <w:color w:val="333333"/>
          <w:kern w:val="0"/>
          <w:szCs w:val="21"/>
        </w:rPr>
        <w:t xml:space="preserve">0.26 </w:t>
      </w:r>
      <w:r w:rsidRPr="00711CAA">
        <w:rPr>
          <w:rFonts w:ascii="Helvetica Neue" w:eastAsia="宋体" w:hAnsi="Helvetica Neue" w:cs="宋体"/>
          <w:color w:val="333333"/>
          <w:kern w:val="0"/>
          <w:szCs w:val="21"/>
        </w:rPr>
        <w:t>分</w:t>
      </w:r>
      <w:r w:rsidRPr="00711CAA">
        <w:rPr>
          <w:rFonts w:ascii="Helvetica Neue" w:eastAsia="宋体" w:hAnsi="Helvetica Neue" w:cs="宋体"/>
          <w:color w:val="333333"/>
          <w:kern w:val="0"/>
          <w:szCs w:val="21"/>
        </w:rPr>
        <w:t xml:space="preserve"> BLEU </w:t>
      </w:r>
      <w:r w:rsidRPr="00711CAA">
        <w:rPr>
          <w:rFonts w:ascii="Helvetica Neue" w:eastAsia="宋体" w:hAnsi="Helvetica Neue" w:cs="宋体"/>
          <w:color w:val="333333"/>
          <w:kern w:val="0"/>
          <w:szCs w:val="21"/>
        </w:rPr>
        <w:t>分数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平均提高了近</w:t>
      </w:r>
      <w:r w:rsidRPr="00711CAA">
        <w:rPr>
          <w:rFonts w:ascii="Helvetica Neue" w:eastAsia="宋体" w:hAnsi="Helvetica Neue" w:cs="宋体"/>
          <w:color w:val="333333"/>
          <w:kern w:val="0"/>
          <w:szCs w:val="21"/>
        </w:rPr>
        <w:t>6.5%</w:t>
      </w:r>
      <w:r w:rsidRPr="00711CAA">
        <w:rPr>
          <w:rFonts w:ascii="Helvetica Neue" w:eastAsia="宋体" w:hAnsi="Helvetica Neue" w:cs="宋体"/>
          <w:color w:val="333333"/>
          <w:kern w:val="0"/>
          <w:szCs w:val="21"/>
        </w:rPr>
        <w:t>。此外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我们的实验和定理表明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火腿具有更强的泛化和表示能力比现有的关注机制。少</w:t>
      </w:r>
    </w:p>
    <w:p w14:paraId="2F9B3DB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719C7B43" w14:textId="77777777" w:rsidR="00711CAA" w:rsidRPr="00711CAA" w:rsidRDefault="00973AF2" w:rsidP="00711CAA">
      <w:pPr>
        <w:widowControl/>
        <w:numPr>
          <w:ilvl w:val="0"/>
          <w:numId w:val="1"/>
        </w:numPr>
        <w:spacing w:after="60"/>
        <w:ind w:left="480"/>
        <w:jc w:val="left"/>
        <w:divId w:val="942154016"/>
        <w:rPr>
          <w:rFonts w:ascii="Helvetica Neue" w:eastAsia="宋体" w:hAnsi="Helvetica Neue" w:cs="宋体"/>
          <w:b/>
          <w:bCs/>
          <w:color w:val="333333"/>
          <w:kern w:val="0"/>
          <w:sz w:val="22"/>
        </w:rPr>
      </w:pPr>
      <w:hyperlink r:id="rId1160"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1808. 03507</w:t>
        </w:r>
      </w:hyperlink>
      <w:r w:rsidR="00711CAA" w:rsidRPr="00711CAA">
        <w:rPr>
          <w:rFonts w:ascii="Helvetica Neue" w:eastAsia="宋体" w:hAnsi="Helvetica Neue" w:cs="宋体"/>
          <w:b/>
          <w:bCs/>
          <w:color w:val="333333"/>
          <w:kern w:val="0"/>
          <w:sz w:val="22"/>
        </w:rPr>
        <w:t>[</w:t>
      </w:r>
      <w:hyperlink r:id="rId116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6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B319FF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利用数据到文本技术有效利用医疗数据</w:t>
      </w:r>
    </w:p>
    <w:p w14:paraId="59D3A76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63" w:history="1">
        <w:r w:rsidRPr="00711CAA">
          <w:rPr>
            <w:rFonts w:ascii="Helvetica Neue" w:eastAsia="宋体" w:hAnsi="Helvetica Neue" w:cs="宋体"/>
            <w:color w:val="0068AC"/>
            <w:kern w:val="0"/>
            <w:szCs w:val="21"/>
          </w:rPr>
          <w:t>steffen pauws</w:t>
        </w:r>
      </w:hyperlink>
      <w:r w:rsidRPr="00711CAA">
        <w:rPr>
          <w:rFonts w:ascii="Helvetica Neue" w:eastAsia="宋体" w:hAnsi="Helvetica Neue" w:cs="宋体"/>
          <w:color w:val="333333"/>
          <w:kern w:val="0"/>
          <w:szCs w:val="21"/>
        </w:rPr>
        <w:t>, </w:t>
      </w:r>
      <w:hyperlink r:id="rId1164" w:history="1">
        <w:r w:rsidRPr="00711CAA">
          <w:rPr>
            <w:rFonts w:ascii="Helvetica Neue" w:eastAsia="宋体" w:hAnsi="Helvetica Neue" w:cs="宋体"/>
            <w:color w:val="0068AC"/>
            <w:kern w:val="0"/>
            <w:szCs w:val="21"/>
          </w:rPr>
          <w:t>albert gatt</w:t>
        </w:r>
      </w:hyperlink>
      <w:r w:rsidRPr="00711CAA">
        <w:rPr>
          <w:rFonts w:ascii="Helvetica Neue" w:eastAsia="宋体" w:hAnsi="Helvetica Neue" w:cs="宋体"/>
          <w:color w:val="333333"/>
          <w:kern w:val="0"/>
          <w:szCs w:val="21"/>
        </w:rPr>
        <w:t>, </w:t>
      </w:r>
      <w:hyperlink r:id="rId1165" w:history="1">
        <w:r w:rsidRPr="00711CAA">
          <w:rPr>
            <w:rFonts w:ascii="Helvetica Neue" w:eastAsia="宋体" w:hAnsi="Helvetica Neue" w:cs="宋体"/>
            <w:color w:val="0068AC"/>
            <w:kern w:val="0"/>
            <w:szCs w:val="21"/>
          </w:rPr>
          <w:t>emiel krihmer</w:t>
        </w:r>
      </w:hyperlink>
      <w:r w:rsidRPr="00711CAA">
        <w:rPr>
          <w:rFonts w:ascii="Helvetica Neue" w:eastAsia="宋体" w:hAnsi="Helvetica Neue" w:cs="宋体"/>
          <w:color w:val="333333"/>
          <w:kern w:val="0"/>
          <w:szCs w:val="21"/>
        </w:rPr>
        <w:t>, </w:t>
      </w:r>
      <w:hyperlink r:id="rId1166" w:history="1">
        <w:r w:rsidRPr="00711CAA">
          <w:rPr>
            <w:rFonts w:ascii="Helvetica Neue" w:eastAsia="宋体" w:hAnsi="Helvetica Neue" w:cs="宋体"/>
            <w:color w:val="0068AC"/>
            <w:kern w:val="0"/>
            <w:szCs w:val="21"/>
          </w:rPr>
          <w:t>ehud reiter</w:t>
        </w:r>
      </w:hyperlink>
    </w:p>
    <w:p w14:paraId="27CA8D0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保健组织正在不断努力改善健康结果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降低成本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并提高患者的护理体验。数据对于衡量和帮助实现这些保健服务方面的改进至关重要。因此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来自各种临床、财政和业务来源的数据流入现在超过了保健组织及其患者。然而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有效利用这些数据是一项重大挑战。显然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文本是使数据可访问的重要媒介。编制财务报告是为了评估医疗保健组织的一些关键绩效指标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以指导其提供医疗保健服务。同样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在临床层面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关于病人状况的数据通过文本描述进行传递</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以促进病人的审查、轮班移交和护理过渡。同样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患者通过短信、报告的形式或医生的电子健康平台了解自己的健康状况和治疗数据。不幸的是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如果是由保健专业人员完成的</w:t>
      </w:r>
      <w:r w:rsidRPr="00711CAA">
        <w:rPr>
          <w:rFonts w:ascii="Helvetica Neue" w:eastAsia="宋体" w:hAnsi="Helvetica Neue" w:cs="宋体"/>
          <w:b/>
          <w:bCs/>
          <w:color w:val="333333"/>
          <w:kern w:val="0"/>
          <w:szCs w:val="21"/>
        </w:rPr>
        <w:t>,</w:t>
      </w:r>
      <w:r w:rsidRPr="00711CAA">
        <w:rPr>
          <w:rFonts w:ascii="Helvetica Neue" w:eastAsia="宋体" w:hAnsi="Helvetica Neue" w:cs="宋体"/>
          <w:color w:val="333333"/>
          <w:kern w:val="0"/>
          <w:szCs w:val="21"/>
        </w:rPr>
        <w:t>这种案文就是劳动密集程度很高的过程的结果。它还容易不完整、主观性强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难以扩展到不同的领域、更广泛的受众和不同的传播目的。数据到文本是人工智能领域最新的一项突破性技术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它从数据中自动以文本或语音的形式生成</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。本章提供了数据到文本技术的调查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重点介绍了如何在医疗保健环境中部署数据到文本技术。它将</w:t>
      </w:r>
      <w:r w:rsidRPr="00711CAA">
        <w:rPr>
          <w:rFonts w:ascii="Helvetica Neue" w:eastAsia="宋体" w:hAnsi="Helvetica Neue" w:cs="宋体"/>
          <w:color w:val="333333"/>
          <w:kern w:val="0"/>
          <w:szCs w:val="21"/>
        </w:rPr>
        <w:t xml:space="preserve"> (1) </w:t>
      </w:r>
      <w:r w:rsidRPr="00711CAA">
        <w:rPr>
          <w:rFonts w:ascii="Helvetica Neue" w:eastAsia="宋体" w:hAnsi="Helvetica Neue" w:cs="宋体"/>
          <w:color w:val="333333"/>
          <w:kern w:val="0"/>
          <w:szCs w:val="21"/>
        </w:rPr>
        <w:t>提供数据到文本方法的最新综合</w:t>
      </w:r>
      <w:r w:rsidRPr="00711CAA">
        <w:rPr>
          <w:rFonts w:ascii="Helvetica Neue" w:eastAsia="宋体" w:hAnsi="Helvetica Neue" w:cs="宋体"/>
          <w:color w:val="333333"/>
          <w:kern w:val="0"/>
          <w:szCs w:val="21"/>
        </w:rPr>
        <w:t xml:space="preserve">, (2) </w:t>
      </w:r>
      <w:r w:rsidRPr="00711CAA">
        <w:rPr>
          <w:rFonts w:ascii="Helvetica Neue" w:eastAsia="宋体" w:hAnsi="Helvetica Neue" w:cs="宋体"/>
          <w:color w:val="333333"/>
          <w:kern w:val="0"/>
          <w:szCs w:val="21"/>
        </w:rPr>
        <w:t>提供医疗服务用例的分类概述</w:t>
      </w:r>
      <w:r w:rsidRPr="00711CAA">
        <w:rPr>
          <w:rFonts w:ascii="Helvetica Neue" w:eastAsia="宋体" w:hAnsi="Helvetica Neue" w:cs="宋体"/>
          <w:color w:val="333333"/>
          <w:kern w:val="0"/>
          <w:szCs w:val="21"/>
        </w:rPr>
        <w:t xml:space="preserve">; (3) </w:t>
      </w:r>
      <w:r w:rsidRPr="00711CAA">
        <w:rPr>
          <w:rFonts w:ascii="Helvetica Neue" w:eastAsia="宋体" w:hAnsi="Helvetica Neue" w:cs="宋体"/>
          <w:color w:val="333333"/>
          <w:kern w:val="0"/>
          <w:szCs w:val="21"/>
        </w:rPr>
        <w:t>寻求为在医疗保健环境中评估和实施数据到文本提供有力的理由</w:t>
      </w:r>
      <w:r w:rsidRPr="00711CAA">
        <w:rPr>
          <w:rFonts w:ascii="Helvetica Neue" w:eastAsia="宋体" w:hAnsi="Helvetica Neue" w:cs="宋体"/>
          <w:color w:val="333333"/>
          <w:kern w:val="0"/>
          <w:szCs w:val="21"/>
        </w:rPr>
        <w:t xml:space="preserve">, (4) </w:t>
      </w:r>
      <w:r w:rsidRPr="00711CAA">
        <w:rPr>
          <w:rFonts w:ascii="Helvetica Neue" w:eastAsia="宋体" w:hAnsi="Helvetica Neue" w:cs="宋体"/>
          <w:color w:val="333333"/>
          <w:kern w:val="0"/>
          <w:szCs w:val="21"/>
        </w:rPr>
        <w:t>突出最近的研究挑战。少</w:t>
      </w:r>
    </w:p>
    <w:p w14:paraId="209171F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6CD75C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:27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2</w:t>
      </w:r>
      <w:r w:rsidRPr="00711CAA">
        <w:rPr>
          <w:rFonts w:ascii="Helvetica Neue" w:eastAsia="宋体" w:hAnsi="Helvetica Neue" w:cs="宋体"/>
          <w:color w:val="333333"/>
          <w:kern w:val="0"/>
          <w:szCs w:val="21"/>
        </w:rPr>
        <w:t>个数字</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书章</w:t>
      </w:r>
    </w:p>
    <w:p w14:paraId="132B5E55" w14:textId="77777777" w:rsidR="00711CAA" w:rsidRPr="00711CAA" w:rsidRDefault="00973AF2" w:rsidP="00711CAA">
      <w:pPr>
        <w:widowControl/>
        <w:numPr>
          <w:ilvl w:val="0"/>
          <w:numId w:val="1"/>
        </w:numPr>
        <w:spacing w:after="60"/>
        <w:ind w:left="480"/>
        <w:jc w:val="left"/>
        <w:divId w:val="1720206534"/>
        <w:rPr>
          <w:rFonts w:ascii="Helvetica Neue" w:eastAsia="宋体" w:hAnsi="Helvetica Neue" w:cs="宋体"/>
          <w:b/>
          <w:bCs/>
          <w:color w:val="333333"/>
          <w:kern w:val="0"/>
          <w:sz w:val="22"/>
        </w:rPr>
      </w:pPr>
      <w:hyperlink r:id="rId116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1808. 03353</w:t>
        </w:r>
      </w:hyperlink>
      <w:r w:rsidR="00711CAA" w:rsidRPr="00711CAA">
        <w:rPr>
          <w:rFonts w:ascii="Helvetica Neue" w:eastAsia="宋体" w:hAnsi="Helvetica Neue" w:cs="宋体"/>
          <w:b/>
          <w:bCs/>
          <w:color w:val="333333"/>
          <w:kern w:val="0"/>
          <w:sz w:val="22"/>
        </w:rPr>
        <w:t>[</w:t>
      </w:r>
      <w:hyperlink r:id="rId116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6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01CEA7F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通过信息瓶颈原则实现高效的人形语义表示</w:t>
      </w:r>
    </w:p>
    <w:p w14:paraId="700E745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70" w:history="1">
        <w:r w:rsidRPr="00711CAA">
          <w:rPr>
            <w:rFonts w:ascii="Helvetica Neue" w:eastAsia="宋体" w:hAnsi="Helvetica Neue" w:cs="宋体"/>
            <w:color w:val="0068AC"/>
            <w:kern w:val="0"/>
            <w:szCs w:val="21"/>
          </w:rPr>
          <w:t>noga zaslavsky</w:t>
        </w:r>
      </w:hyperlink>
      <w:r w:rsidRPr="00711CAA">
        <w:rPr>
          <w:rFonts w:ascii="Helvetica Neue" w:eastAsia="宋体" w:hAnsi="Helvetica Neue" w:cs="宋体"/>
          <w:color w:val="333333"/>
          <w:kern w:val="0"/>
          <w:szCs w:val="21"/>
        </w:rPr>
        <w:t>, </w:t>
      </w:r>
      <w:hyperlink r:id="rId1171" w:history="1">
        <w:r w:rsidRPr="00711CAA">
          <w:rPr>
            <w:rFonts w:ascii="Helvetica Neue" w:eastAsia="宋体" w:hAnsi="Helvetica Neue" w:cs="宋体"/>
            <w:color w:val="0068AC"/>
            <w:kern w:val="0"/>
            <w:szCs w:val="21"/>
          </w:rPr>
          <w:t>charles kemp</w:t>
        </w:r>
      </w:hyperlink>
      <w:r w:rsidRPr="00711CAA">
        <w:rPr>
          <w:rFonts w:ascii="Helvetica Neue" w:eastAsia="宋体" w:hAnsi="Helvetica Neue" w:cs="宋体"/>
          <w:color w:val="333333"/>
          <w:kern w:val="0"/>
          <w:szCs w:val="21"/>
        </w:rPr>
        <w:t>, </w:t>
      </w:r>
      <w:hyperlink r:id="rId1172" w:history="1">
        <w:r w:rsidRPr="00711CAA">
          <w:rPr>
            <w:rFonts w:ascii="Helvetica Neue" w:eastAsia="宋体" w:hAnsi="Helvetica Neue" w:cs="宋体"/>
            <w:color w:val="0068AC"/>
            <w:kern w:val="0"/>
            <w:szCs w:val="21"/>
          </w:rPr>
          <w:t>terry regier</w:t>
        </w:r>
      </w:hyperlink>
      <w:r w:rsidRPr="00711CAA">
        <w:rPr>
          <w:rFonts w:ascii="Helvetica Neue" w:eastAsia="宋体" w:hAnsi="Helvetica Neue" w:cs="宋体"/>
          <w:color w:val="333333"/>
          <w:kern w:val="0"/>
          <w:szCs w:val="21"/>
        </w:rPr>
        <w:t> </w:t>
      </w:r>
      <w:hyperlink r:id="rId1173" w:history="1">
        <w:r w:rsidRPr="00711CAA">
          <w:rPr>
            <w:rFonts w:ascii="Helvetica Neue" w:eastAsia="宋体" w:hAnsi="Helvetica Neue" w:cs="宋体"/>
            <w:color w:val="0068AC"/>
            <w:kern w:val="0"/>
            <w:szCs w:val="21"/>
          </w:rPr>
          <w:t>, naftali tihby</w:t>
        </w:r>
      </w:hyperlink>
    </w:p>
    <w:p w14:paraId="7591FDA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保持环境的高效语义表示是人类和机器面临的一项重大挑战。虽然人类</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是这个问题的有用解决方案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但目前尚不清楚什么计算原理能在机器中产生类似的解决</w:t>
      </w:r>
      <w:r w:rsidRPr="00711CAA">
        <w:rPr>
          <w:rFonts w:ascii="Helvetica Neue" w:eastAsia="宋体" w:hAnsi="Helvetica Neue" w:cs="宋体"/>
          <w:color w:val="333333"/>
          <w:kern w:val="0"/>
          <w:szCs w:val="21"/>
        </w:rPr>
        <w:lastRenderedPageBreak/>
        <w:t>方案。在这项工作中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我们提出了对这一未决问题的答案。我们建议</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通过优化信息瓶颈</w:t>
      </w:r>
      <w:r w:rsidRPr="00711CAA">
        <w:rPr>
          <w:rFonts w:ascii="Helvetica Neue" w:eastAsia="宋体" w:hAnsi="Helvetica Neue" w:cs="宋体"/>
          <w:color w:val="333333"/>
          <w:kern w:val="0"/>
          <w:szCs w:val="21"/>
        </w:rPr>
        <w:t xml:space="preserve"> (ib) </w:t>
      </w:r>
      <w:r w:rsidRPr="00711CAA">
        <w:rPr>
          <w:rFonts w:ascii="Helvetica Neue" w:eastAsia="宋体" w:hAnsi="Helvetica Neue" w:cs="宋体"/>
          <w:color w:val="333333"/>
          <w:kern w:val="0"/>
          <w:szCs w:val="21"/>
        </w:rPr>
        <w:t>在其词典的复杂性和准确性之间进行权衡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将感知压缩为单词。我们通过探索人类语言如何对颜色进行分类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提出了这一原则可能会导致人类</w:t>
      </w:r>
      <w:r w:rsidRPr="00711CAA">
        <w:rPr>
          <w:rFonts w:ascii="Helvetica Neue" w:eastAsia="宋体" w:hAnsi="Helvetica Neue" w:cs="宋体"/>
          <w:b/>
          <w:bCs/>
          <w:color w:val="333333"/>
          <w:kern w:val="0"/>
          <w:szCs w:val="21"/>
        </w:rPr>
        <w:t>样</w:t>
      </w:r>
      <w:r w:rsidRPr="00711CAA">
        <w:rPr>
          <w:rFonts w:ascii="Helvetica Neue" w:eastAsia="宋体" w:hAnsi="Helvetica Neue" w:cs="宋体"/>
          <w:color w:val="333333"/>
          <w:kern w:val="0"/>
          <w:szCs w:val="21"/>
        </w:rPr>
        <w:t>语义表示的经验证据。我们证明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ib </w:t>
      </w:r>
      <w:r w:rsidRPr="00711CAA">
        <w:rPr>
          <w:rFonts w:ascii="Helvetica Neue" w:eastAsia="宋体" w:hAnsi="Helvetica Neue" w:cs="宋体"/>
          <w:color w:val="333333"/>
          <w:kern w:val="0"/>
          <w:szCs w:val="21"/>
        </w:rPr>
        <w:t>意义上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跨</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的颜色命名系统几乎是最优的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而且这些</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系统类似于人工</w:t>
      </w:r>
      <w:r w:rsidRPr="00711CAA">
        <w:rPr>
          <w:rFonts w:ascii="Helvetica Neue" w:eastAsia="宋体" w:hAnsi="Helvetica Neue" w:cs="宋体"/>
          <w:color w:val="333333"/>
          <w:kern w:val="0"/>
          <w:szCs w:val="21"/>
        </w:rPr>
        <w:t xml:space="preserve"> ib </w:t>
      </w:r>
      <w:r w:rsidRPr="00711CAA">
        <w:rPr>
          <w:rFonts w:ascii="Helvetica Neue" w:eastAsia="宋体" w:hAnsi="Helvetica Neue" w:cs="宋体"/>
          <w:color w:val="333333"/>
          <w:kern w:val="0"/>
          <w:szCs w:val="21"/>
        </w:rPr>
        <w:t>颜色命名系统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具有控制跨语言的单一权衡参数可变性。此外</w:t>
      </w:r>
      <w:r w:rsidRPr="00711CAA">
        <w:rPr>
          <w:rFonts w:ascii="Helvetica Neue" w:eastAsia="宋体" w:hAnsi="Helvetica Neue" w:cs="宋体"/>
          <w:color w:val="333333"/>
          <w:kern w:val="0"/>
          <w:szCs w:val="21"/>
        </w:rPr>
        <w:t xml:space="preserve">, ib </w:t>
      </w:r>
      <w:r w:rsidRPr="00711CAA">
        <w:rPr>
          <w:rFonts w:ascii="Helvetica Neue" w:eastAsia="宋体" w:hAnsi="Helvetica Neue" w:cs="宋体"/>
          <w:color w:val="333333"/>
          <w:kern w:val="0"/>
          <w:szCs w:val="21"/>
        </w:rPr>
        <w:t>系统通过一系列结构相变演变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展示了一个可能的适应</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这项工作确定了一个计算原则</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该原则是人类语义系统的特征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可以为机器中的语义表示提供有益的信息。少</w:t>
      </w:r>
    </w:p>
    <w:p w14:paraId="7CBBFA1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5276B7F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:2017</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NIPS </w:t>
      </w:r>
      <w:r w:rsidRPr="00711CAA">
        <w:rPr>
          <w:rFonts w:ascii="Helvetica Neue" w:eastAsia="宋体" w:hAnsi="Helvetica Neue" w:cs="宋体"/>
          <w:color w:val="333333"/>
          <w:kern w:val="0"/>
          <w:szCs w:val="21"/>
        </w:rPr>
        <w:t>的认知智能人工智能研讨会</w:t>
      </w:r>
    </w:p>
    <w:p w14:paraId="2F7BAC89" w14:textId="77777777" w:rsidR="00711CAA" w:rsidRPr="00711CAA" w:rsidRDefault="00973AF2" w:rsidP="00711CAA">
      <w:pPr>
        <w:widowControl/>
        <w:numPr>
          <w:ilvl w:val="0"/>
          <w:numId w:val="1"/>
        </w:numPr>
        <w:spacing w:after="60"/>
        <w:ind w:left="480"/>
        <w:jc w:val="left"/>
        <w:divId w:val="261105967"/>
        <w:rPr>
          <w:rFonts w:ascii="Helvetica Neue" w:eastAsia="宋体" w:hAnsi="Helvetica Neue" w:cs="宋体"/>
          <w:b/>
          <w:bCs/>
          <w:color w:val="333333"/>
          <w:kern w:val="0"/>
          <w:sz w:val="22"/>
        </w:rPr>
      </w:pPr>
      <w:hyperlink r:id="rId1174"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1808.03 137</w:t>
        </w:r>
      </w:hyperlink>
      <w:r w:rsidR="00711CAA" w:rsidRPr="00711CAA">
        <w:rPr>
          <w:rFonts w:ascii="Helvetica Neue" w:eastAsia="宋体" w:hAnsi="Helvetica Neue" w:cs="宋体"/>
          <w:b/>
          <w:bCs/>
          <w:color w:val="333333"/>
          <w:kern w:val="0"/>
          <w:sz w:val="22"/>
        </w:rPr>
        <w:t>[</w:t>
      </w:r>
      <w:hyperlink r:id="rId1175"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76"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3696D3A5"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文学研究中的情绪分析研究</w:t>
      </w:r>
    </w:p>
    <w:p w14:paraId="53422C8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77" w:history="1">
        <w:r w:rsidRPr="00711CAA">
          <w:rPr>
            <w:rFonts w:ascii="Helvetica Neue" w:eastAsia="宋体" w:hAnsi="Helvetica Neue" w:cs="宋体"/>
            <w:color w:val="0068AC"/>
            <w:kern w:val="0"/>
            <w:szCs w:val="21"/>
          </w:rPr>
          <w:t>evgeny kim</w:t>
        </w:r>
      </w:hyperlink>
      <w:r w:rsidRPr="00711CAA">
        <w:rPr>
          <w:rFonts w:ascii="Helvetica Neue" w:eastAsia="宋体" w:hAnsi="Helvetica Neue" w:cs="宋体"/>
          <w:color w:val="333333"/>
          <w:kern w:val="0"/>
          <w:szCs w:val="21"/>
        </w:rPr>
        <w:t>, </w:t>
      </w:r>
      <w:hyperlink r:id="rId1178" w:history="1">
        <w:r w:rsidRPr="00711CAA">
          <w:rPr>
            <w:rFonts w:ascii="Helvetica Neue" w:eastAsia="宋体" w:hAnsi="Helvetica Neue" w:cs="宋体"/>
            <w:color w:val="0068AC"/>
            <w:kern w:val="0"/>
            <w:szCs w:val="21"/>
          </w:rPr>
          <w:t>roman klinger</w:t>
        </w:r>
      </w:hyperlink>
    </w:p>
    <w:p w14:paraId="2CB3B4E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情感往往是令人信服的叙述的关键部分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文学讲述的是有目标、欲望、激情和意图的人。在过去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古典文学研究通常在解释学的框架内审视文学的情感维度。然而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随着被称为数字人文</w:t>
      </w:r>
      <w:r w:rsidRPr="00711CAA">
        <w:rPr>
          <w:rFonts w:ascii="Helvetica Neue" w:eastAsia="宋体" w:hAnsi="Helvetica Neue" w:cs="宋体"/>
          <w:color w:val="333333"/>
          <w:kern w:val="0"/>
          <w:szCs w:val="21"/>
        </w:rPr>
        <w:t xml:space="preserve"> (dh) </w:t>
      </w:r>
      <w:r w:rsidRPr="00711CAA">
        <w:rPr>
          <w:rFonts w:ascii="Helvetica Neue" w:eastAsia="宋体" w:hAnsi="Helvetica Neue" w:cs="宋体"/>
          <w:color w:val="333333"/>
          <w:kern w:val="0"/>
          <w:szCs w:val="21"/>
        </w:rPr>
        <w:t>的研究领域的出现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一些关于文学语境中情感的研究也发生了计算上的转变。鉴于</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生署仍在成立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这项研究方向是比较新的。同时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情绪分析的研究始于近二十年前的计算语言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是当今一个在主要计算语言学会议上有专门的研讨会和轨道的既定领域。这就引出了一个问题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即计算语言学中的情感分析研究与数字人文学科之间的共性和差异是什么？在这项调查中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我们概述了应用于文学的情绪和情绪分析的现有研究体系。在调查的主要部分之前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我们简要介绍</w:t>
      </w:r>
      <w:r w:rsidRPr="00711CAA">
        <w:rPr>
          <w:rFonts w:ascii="Helvetica Neue" w:eastAsia="宋体" w:hAnsi="Helvetica Neue" w:cs="宋体"/>
          <w:b/>
          <w:bCs/>
          <w:color w:val="333333"/>
          <w:kern w:val="0"/>
          <w:szCs w:val="21"/>
        </w:rPr>
        <w:t>了自然语言的处理</w:t>
      </w:r>
      <w:r w:rsidRPr="00711CAA">
        <w:rPr>
          <w:rFonts w:ascii="Helvetica Neue" w:eastAsia="宋体" w:hAnsi="Helvetica Neue" w:cs="宋体"/>
          <w:color w:val="333333"/>
          <w:kern w:val="0"/>
          <w:szCs w:val="21"/>
        </w:rPr>
        <w:t>和机器学习、情感的心理模型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并概述了现有的情绪和情绪方法计算语言学中的分析。本次调查中提出的论文要么直接来自</w:t>
      </w:r>
      <w:r w:rsidRPr="00711CAA">
        <w:rPr>
          <w:rFonts w:ascii="Helvetica Neue" w:eastAsia="宋体" w:hAnsi="Helvetica Neue" w:cs="宋体"/>
          <w:color w:val="333333"/>
          <w:kern w:val="0"/>
          <w:szCs w:val="21"/>
        </w:rPr>
        <w:t xml:space="preserve"> dh, </w:t>
      </w:r>
      <w:r w:rsidRPr="00711CAA">
        <w:rPr>
          <w:rFonts w:ascii="Helvetica Neue" w:eastAsia="宋体" w:hAnsi="Helvetica Neue" w:cs="宋体"/>
          <w:color w:val="333333"/>
          <w:kern w:val="0"/>
          <w:szCs w:val="21"/>
        </w:rPr>
        <w:t>要么来自计算语言学场所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仅限于应用于文学文本的情感和情感分析。少</w:t>
      </w:r>
    </w:p>
    <w:p w14:paraId="052FC4A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4991AF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提交</w:t>
      </w:r>
      <w:r w:rsidRPr="00711CAA">
        <w:rPr>
          <w:rFonts w:ascii="Helvetica Neue" w:eastAsia="宋体" w:hAnsi="Helvetica Neue" w:cs="宋体"/>
          <w:color w:val="333333"/>
          <w:kern w:val="0"/>
          <w:szCs w:val="21"/>
        </w:rPr>
        <w:t xml:space="preserve"> dhq </w:t>
      </w:r>
      <w:r w:rsidRPr="00711CAA">
        <w:rPr>
          <w:rFonts w:ascii="Helvetica Neue" w:eastAsia="宋体" w:hAnsi="Helvetica Neue" w:cs="宋体"/>
          <w:color w:val="333333"/>
          <w:kern w:val="0"/>
          <w:szCs w:val="21"/>
        </w:rPr>
        <w:t>审查</w:t>
      </w:r>
      <w:r w:rsidRPr="00711CAA">
        <w:rPr>
          <w:rFonts w:ascii="Helvetica Neue" w:eastAsia="宋体" w:hAnsi="Helvetica Neue" w:cs="宋体"/>
          <w:color w:val="333333"/>
          <w:kern w:val="0"/>
          <w:szCs w:val="21"/>
        </w:rPr>
        <w:t xml:space="preserve"> (http://www.digitalhumanities.org/dhq/)</w:t>
      </w:r>
    </w:p>
    <w:p w14:paraId="50ACEBDF" w14:textId="77777777" w:rsidR="00711CAA" w:rsidRPr="00711CAA" w:rsidRDefault="00973AF2" w:rsidP="00711CAA">
      <w:pPr>
        <w:widowControl/>
        <w:numPr>
          <w:ilvl w:val="0"/>
          <w:numId w:val="1"/>
        </w:numPr>
        <w:spacing w:after="60"/>
        <w:ind w:left="480"/>
        <w:jc w:val="left"/>
        <w:divId w:val="210267895"/>
        <w:rPr>
          <w:rFonts w:ascii="Helvetica Neue" w:eastAsia="宋体" w:hAnsi="Helvetica Neue" w:cs="宋体"/>
          <w:b/>
          <w:bCs/>
          <w:color w:val="333333"/>
          <w:kern w:val="0"/>
          <w:sz w:val="22"/>
        </w:rPr>
      </w:pPr>
      <w:hyperlink r:id="rId1179"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02961</w:t>
        </w:r>
      </w:hyperlink>
      <w:r w:rsidR="00711CAA" w:rsidRPr="00711CAA">
        <w:rPr>
          <w:rFonts w:ascii="Helvetica Neue" w:eastAsia="宋体" w:hAnsi="Helvetica Neue" w:cs="宋体"/>
          <w:b/>
          <w:bCs/>
          <w:color w:val="333333"/>
          <w:kern w:val="0"/>
          <w:sz w:val="22"/>
        </w:rPr>
        <w:t>[</w:t>
      </w:r>
      <w:hyperlink r:id="rId118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8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4E197F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利用多通道卷积神经网络为汉语情感分析寻找有效的表现</w:t>
      </w:r>
    </w:p>
    <w:p w14:paraId="2D8EA86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182" w:history="1">
        <w:r w:rsidRPr="00711CAA">
          <w:rPr>
            <w:rFonts w:ascii="Helvetica Neue" w:eastAsia="宋体" w:hAnsi="Helvetica Neue" w:cs="宋体"/>
            <w:color w:val="0068AC"/>
            <w:kern w:val="0"/>
            <w:szCs w:val="21"/>
          </w:rPr>
          <w:t>刘鹏飞</w:t>
        </w:r>
      </w:hyperlink>
      <w:r w:rsidRPr="00711CAA">
        <w:rPr>
          <w:rFonts w:ascii="Helvetica Neue" w:eastAsia="宋体" w:hAnsi="Helvetica Neue" w:cs="宋体"/>
          <w:color w:val="333333"/>
          <w:kern w:val="0"/>
          <w:szCs w:val="21"/>
        </w:rPr>
        <w:t>,</w:t>
      </w:r>
      <w:hyperlink r:id="rId1183" w:history="1">
        <w:r w:rsidRPr="00711CAA">
          <w:rPr>
            <w:rFonts w:ascii="Helvetica Neue" w:eastAsia="宋体" w:hAnsi="Helvetica Neue" w:cs="宋体"/>
            <w:color w:val="0068AC"/>
            <w:kern w:val="0"/>
            <w:szCs w:val="21"/>
          </w:rPr>
          <w:t>张吉</w:t>
        </w:r>
      </w:hyperlink>
      <w:r w:rsidRPr="00711CAA">
        <w:rPr>
          <w:rFonts w:ascii="Helvetica Neue" w:eastAsia="宋体" w:hAnsi="Helvetica Neue" w:cs="宋体"/>
          <w:color w:val="333333"/>
          <w:kern w:val="0"/>
          <w:szCs w:val="21"/>
        </w:rPr>
        <w:t>,</w:t>
      </w:r>
      <w:hyperlink r:id="rId1184" w:history="1">
        <w:r w:rsidRPr="00711CAA">
          <w:rPr>
            <w:rFonts w:ascii="Helvetica Neue" w:eastAsia="宋体" w:hAnsi="Helvetica Neue" w:cs="宋体"/>
            <w:color w:val="0068AC"/>
            <w:kern w:val="0"/>
            <w:szCs w:val="21"/>
          </w:rPr>
          <w:t>梁永基</w:t>
        </w:r>
        <w:r w:rsidRPr="00711CAA">
          <w:rPr>
            <w:rFonts w:ascii="Helvetica Neue" w:eastAsia="宋体" w:hAnsi="Helvetica Neue" w:cs="宋体"/>
            <w:color w:val="0068AC"/>
            <w:kern w:val="0"/>
            <w:szCs w:val="21"/>
          </w:rPr>
          <w:t>,</w:t>
        </w:r>
      </w:hyperlink>
      <w:hyperlink r:id="rId1185" w:history="1">
        <w:r w:rsidRPr="00711CAA">
          <w:rPr>
            <w:rFonts w:ascii="Helvetica Neue" w:eastAsia="宋体" w:hAnsi="Helvetica Neue" w:cs="宋体"/>
            <w:color w:val="0068AC"/>
            <w:kern w:val="0"/>
            <w:szCs w:val="21"/>
          </w:rPr>
          <w:t>赵河</w:t>
        </w:r>
      </w:hyperlink>
      <w:r w:rsidRPr="00711CAA">
        <w:rPr>
          <w:rFonts w:ascii="Helvetica Neue" w:eastAsia="宋体" w:hAnsi="Helvetica Neue" w:cs="宋体"/>
          <w:color w:val="333333"/>
          <w:kern w:val="0"/>
          <w:szCs w:val="21"/>
        </w:rPr>
        <w:t>,</w:t>
      </w:r>
      <w:hyperlink r:id="rId1186" w:history="1">
        <w:r w:rsidRPr="00711CAA">
          <w:rPr>
            <w:rFonts w:ascii="Helvetica Neue" w:eastAsia="宋体" w:hAnsi="Helvetica Neue" w:cs="宋体"/>
            <w:color w:val="0068AC"/>
            <w:kern w:val="0"/>
            <w:szCs w:val="21"/>
          </w:rPr>
          <w:t>托马斯</w:t>
        </w:r>
        <w:r w:rsidRPr="00711CAA">
          <w:rPr>
            <w:rFonts w:ascii="Helvetica Neue" w:eastAsia="宋体" w:hAnsi="Helvetica Neue" w:cs="宋体"/>
            <w:color w:val="0068AC"/>
            <w:kern w:val="0"/>
            <w:szCs w:val="21"/>
          </w:rPr>
          <w:t>·l·</w:t>
        </w:r>
        <w:r w:rsidRPr="00711CAA">
          <w:rPr>
            <w:rFonts w:ascii="Helvetica Neue" w:eastAsia="宋体" w:hAnsi="Helvetica Neue" w:cs="宋体"/>
            <w:color w:val="0068AC"/>
            <w:kern w:val="0"/>
            <w:szCs w:val="21"/>
          </w:rPr>
          <w:t>格里菲斯</w:t>
        </w:r>
      </w:hyperlink>
    </w:p>
    <w:p w14:paraId="54E0606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文本的有效表示对于各种</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任务至关重要。对于汉语情感分析的特殊任务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重要的是要从单词、文字、拼音等不同形式的汉语表现中理解和选择文本的有效表示。本文提出了一种多通道卷积神经网络</w:t>
      </w:r>
      <w:r w:rsidRPr="00711CAA">
        <w:rPr>
          <w:rFonts w:ascii="Helvetica Neue" w:eastAsia="宋体" w:hAnsi="Helvetica Neue" w:cs="宋体"/>
          <w:color w:val="333333"/>
          <w:kern w:val="0"/>
          <w:szCs w:val="21"/>
        </w:rPr>
        <w:t xml:space="preserve"> (mcncn), </w:t>
      </w:r>
      <w:r w:rsidRPr="00711CAA">
        <w:rPr>
          <w:rFonts w:ascii="Helvetica Neue" w:eastAsia="宋体" w:hAnsi="Helvetica Neue" w:cs="宋体"/>
          <w:color w:val="333333"/>
          <w:kern w:val="0"/>
          <w:szCs w:val="21"/>
        </w:rPr>
        <w:t>其中各通道对应表示的多通道卷积神经网络</w:t>
      </w:r>
      <w:r w:rsidRPr="00711CAA">
        <w:rPr>
          <w:rFonts w:ascii="Helvetica Neue" w:eastAsia="宋体" w:hAnsi="Helvetica Neue" w:cs="宋体"/>
          <w:color w:val="333333"/>
          <w:kern w:val="0"/>
          <w:szCs w:val="21"/>
        </w:rPr>
        <w:t xml:space="preserve"> (mcncn), </w:t>
      </w:r>
      <w:r w:rsidRPr="00711CAA">
        <w:rPr>
          <w:rFonts w:ascii="Helvetica Neue" w:eastAsia="宋体" w:hAnsi="Helvetica Neue" w:cs="宋体"/>
          <w:color w:val="333333"/>
          <w:kern w:val="0"/>
          <w:szCs w:val="21"/>
        </w:rPr>
        <w:t>系统地研究了这些表示在汉语情绪分析中的作用。实验结果表明</w:t>
      </w:r>
      <w:r w:rsidRPr="00711CAA">
        <w:rPr>
          <w:rFonts w:ascii="Helvetica Neue" w:eastAsia="宋体" w:hAnsi="Helvetica Neue" w:cs="宋体"/>
          <w:color w:val="333333"/>
          <w:kern w:val="0"/>
          <w:szCs w:val="21"/>
        </w:rPr>
        <w:t xml:space="preserve">: (1) word </w:t>
      </w:r>
      <w:r w:rsidRPr="00711CAA">
        <w:rPr>
          <w:rFonts w:ascii="Helvetica Neue" w:eastAsia="宋体" w:hAnsi="Helvetica Neue" w:cs="宋体"/>
          <w:color w:val="333333"/>
          <w:kern w:val="0"/>
          <w:szCs w:val="21"/>
        </w:rPr>
        <w:t>在低</w:t>
      </w:r>
      <w:r w:rsidRPr="00711CAA">
        <w:rPr>
          <w:rFonts w:ascii="Helvetica Neue" w:eastAsia="宋体" w:hAnsi="Helvetica Neue" w:cs="宋体"/>
          <w:color w:val="333333"/>
          <w:kern w:val="0"/>
          <w:szCs w:val="21"/>
        </w:rPr>
        <w:t xml:space="preserve"> oov </w:t>
      </w:r>
      <w:r w:rsidRPr="00711CAA">
        <w:rPr>
          <w:rFonts w:ascii="Helvetica Neue" w:eastAsia="宋体" w:hAnsi="Helvetica Neue" w:cs="宋体"/>
          <w:color w:val="333333"/>
          <w:kern w:val="0"/>
          <w:szCs w:val="21"/>
        </w:rPr>
        <w:t>速率的数据集上获胜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而字符则以其他方式获胜</w:t>
      </w:r>
      <w:r w:rsidRPr="00711CAA">
        <w:rPr>
          <w:rFonts w:ascii="Helvetica Neue" w:eastAsia="宋体" w:hAnsi="Helvetica Neue" w:cs="宋体"/>
          <w:color w:val="333333"/>
          <w:kern w:val="0"/>
          <w:szCs w:val="21"/>
        </w:rPr>
        <w:t xml:space="preserve">;(2) </w:t>
      </w:r>
      <w:r w:rsidRPr="00711CAA">
        <w:rPr>
          <w:rFonts w:ascii="Helvetica Neue" w:eastAsia="宋体" w:hAnsi="Helvetica Neue" w:cs="宋体"/>
          <w:color w:val="333333"/>
          <w:kern w:val="0"/>
          <w:szCs w:val="21"/>
        </w:rPr>
        <w:t>将这些表示组合使用通常会提高性能</w:t>
      </w:r>
      <w:r w:rsidRPr="00711CAA">
        <w:rPr>
          <w:rFonts w:ascii="Helvetica Neue" w:eastAsia="宋体" w:hAnsi="Helvetica Neue" w:cs="宋体"/>
          <w:color w:val="333333"/>
          <w:kern w:val="0"/>
          <w:szCs w:val="21"/>
        </w:rPr>
        <w:t xml:space="preserve">;(3) </w:t>
      </w:r>
      <w:r w:rsidRPr="00711CAA">
        <w:rPr>
          <w:rFonts w:ascii="Helvetica Neue" w:eastAsia="宋体" w:hAnsi="Helvetica Neue" w:cs="宋体"/>
          <w:color w:val="333333"/>
          <w:kern w:val="0"/>
          <w:szCs w:val="21"/>
        </w:rPr>
        <w:t>基于</w:t>
      </w:r>
      <w:r w:rsidRPr="00711CAA">
        <w:rPr>
          <w:rFonts w:ascii="Helvetica Neue" w:eastAsia="宋体" w:hAnsi="Helvetica Neue" w:cs="宋体"/>
          <w:color w:val="333333"/>
          <w:kern w:val="0"/>
          <w:szCs w:val="21"/>
        </w:rPr>
        <w:t xml:space="preserve"> mcncn </w:t>
      </w:r>
      <w:r w:rsidRPr="00711CAA">
        <w:rPr>
          <w:rFonts w:ascii="Helvetica Neue" w:eastAsia="宋体" w:hAnsi="Helvetica Neue" w:cs="宋体"/>
          <w:color w:val="333333"/>
          <w:kern w:val="0"/>
          <w:szCs w:val="21"/>
        </w:rPr>
        <w:t>的表现优于传统的支持向量机特征</w:t>
      </w:r>
      <w:r w:rsidRPr="00711CAA">
        <w:rPr>
          <w:rFonts w:ascii="Helvetica Neue" w:eastAsia="宋体" w:hAnsi="Helvetica Neue" w:cs="宋体"/>
          <w:color w:val="333333"/>
          <w:kern w:val="0"/>
          <w:szCs w:val="21"/>
        </w:rPr>
        <w:t xml:space="preserve">;(4) </w:t>
      </w:r>
      <w:r w:rsidRPr="00711CAA">
        <w:rPr>
          <w:rFonts w:ascii="Helvetica Neue" w:eastAsia="宋体" w:hAnsi="Helvetica Neue" w:cs="宋体"/>
          <w:color w:val="333333"/>
          <w:kern w:val="0"/>
          <w:szCs w:val="21"/>
        </w:rPr>
        <w:t>提出的</w:t>
      </w:r>
      <w:r w:rsidRPr="00711CAA">
        <w:rPr>
          <w:rFonts w:ascii="Helvetica Neue" w:eastAsia="宋体" w:hAnsi="Helvetica Neue" w:cs="宋体"/>
          <w:color w:val="333333"/>
          <w:kern w:val="0"/>
          <w:szCs w:val="21"/>
        </w:rPr>
        <w:t xml:space="preserve"> mcnnn </w:t>
      </w:r>
      <w:r w:rsidRPr="00711CAA">
        <w:rPr>
          <w:rFonts w:ascii="Helvetica Neue" w:eastAsia="宋体" w:hAnsi="Helvetica Neue" w:cs="宋体"/>
          <w:color w:val="333333"/>
          <w:kern w:val="0"/>
          <w:szCs w:val="21"/>
        </w:rPr>
        <w:t>模型实现了与最先进的中国情绪分析机型快速文本相比的竞争性能。少</w:t>
      </w:r>
    </w:p>
    <w:p w14:paraId="3EDFEE9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2FD20601" w14:textId="77777777" w:rsidR="00711CAA" w:rsidRPr="00711CAA" w:rsidRDefault="00973AF2" w:rsidP="00711CAA">
      <w:pPr>
        <w:widowControl/>
        <w:numPr>
          <w:ilvl w:val="0"/>
          <w:numId w:val="1"/>
        </w:numPr>
        <w:spacing w:after="60"/>
        <w:ind w:left="480"/>
        <w:jc w:val="left"/>
        <w:divId w:val="343439866"/>
        <w:rPr>
          <w:rFonts w:ascii="Helvetica Neue" w:eastAsia="宋体" w:hAnsi="Helvetica Neue" w:cs="宋体"/>
          <w:b/>
          <w:bCs/>
          <w:color w:val="333333"/>
          <w:kern w:val="0"/>
          <w:sz w:val="22"/>
        </w:rPr>
      </w:pPr>
      <w:hyperlink r:id="rId118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02861</w:t>
        </w:r>
      </w:hyperlink>
      <w:r w:rsidR="00711CAA" w:rsidRPr="00711CAA">
        <w:rPr>
          <w:rFonts w:ascii="Helvetica Neue" w:eastAsia="宋体" w:hAnsi="Helvetica Neue" w:cs="宋体"/>
          <w:b/>
          <w:bCs/>
          <w:color w:val="333333"/>
          <w:kern w:val="0"/>
          <w:sz w:val="22"/>
        </w:rPr>
        <w:t>[</w:t>
      </w:r>
      <w:hyperlink r:id="rId118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8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273D2FB4"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选择您的神经元</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通过神经元重要性整合领域知识</w:t>
      </w:r>
    </w:p>
    <w:p w14:paraId="715BCFF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作者</w:t>
      </w:r>
      <w:r w:rsidRPr="00711CAA">
        <w:rPr>
          <w:rFonts w:ascii="Helvetica Neue" w:eastAsia="宋体" w:hAnsi="Helvetica Neue" w:cs="宋体"/>
          <w:color w:val="333333"/>
          <w:kern w:val="0"/>
          <w:szCs w:val="21"/>
        </w:rPr>
        <w:t>:</w:t>
      </w:r>
      <w:hyperlink r:id="rId1190" w:history="1">
        <w:r w:rsidRPr="00711CAA">
          <w:rPr>
            <w:rFonts w:ascii="Helvetica Neue" w:eastAsia="宋体" w:hAnsi="Helvetica Neue" w:cs="宋体"/>
            <w:color w:val="0068AC"/>
            <w:kern w:val="0"/>
            <w:szCs w:val="21"/>
          </w:rPr>
          <w:t>ramprasath r. selvaraju,</w:t>
        </w:r>
      </w:hyperlink>
      <w:r w:rsidRPr="00711CAA">
        <w:rPr>
          <w:rFonts w:ascii="Helvetica Neue" w:eastAsia="宋体" w:hAnsi="Helvetica Neue" w:cs="宋体"/>
          <w:color w:val="333333"/>
          <w:kern w:val="0"/>
          <w:szCs w:val="21"/>
        </w:rPr>
        <w:t> </w:t>
      </w:r>
      <w:hyperlink r:id="rId1191" w:history="1">
        <w:r w:rsidRPr="00711CAA">
          <w:rPr>
            <w:rFonts w:ascii="Helvetica Neue" w:eastAsia="宋体" w:hAnsi="Helvetica Neue" w:cs="宋体"/>
            <w:color w:val="0068AC"/>
            <w:kern w:val="0"/>
            <w:szCs w:val="21"/>
          </w:rPr>
          <w:t>prithvijit chattopadhyay</w:t>
        </w:r>
      </w:hyperlink>
      <w:r w:rsidRPr="00711CAA">
        <w:rPr>
          <w:rFonts w:ascii="Helvetica Neue" w:eastAsia="宋体" w:hAnsi="Helvetica Neue" w:cs="宋体"/>
          <w:color w:val="333333"/>
          <w:kern w:val="0"/>
          <w:szCs w:val="21"/>
        </w:rPr>
        <w:t>, </w:t>
      </w:r>
      <w:hyperlink r:id="rId1192" w:history="1">
        <w:r w:rsidRPr="00711CAA">
          <w:rPr>
            <w:rFonts w:ascii="Helvetica Neue" w:eastAsia="宋体" w:hAnsi="Helvetica Neue" w:cs="宋体"/>
            <w:color w:val="0068AC"/>
            <w:kern w:val="0"/>
            <w:szCs w:val="21"/>
          </w:rPr>
          <w:t>mohamed elhoseiny</w:t>
        </w:r>
      </w:hyperlink>
      <w:r w:rsidRPr="00711CAA">
        <w:rPr>
          <w:rFonts w:ascii="Helvetica Neue" w:eastAsia="宋体" w:hAnsi="Helvetica Neue" w:cs="宋体"/>
          <w:color w:val="333333"/>
          <w:kern w:val="0"/>
          <w:szCs w:val="21"/>
        </w:rPr>
        <w:t>, </w:t>
      </w:r>
      <w:hyperlink r:id="rId1193" w:history="1">
        <w:r w:rsidRPr="00711CAA">
          <w:rPr>
            <w:rFonts w:ascii="Helvetica Neue" w:eastAsia="宋体" w:hAnsi="Helvetica Neue" w:cs="宋体"/>
            <w:color w:val="0068AC"/>
            <w:kern w:val="0"/>
            <w:szCs w:val="21"/>
          </w:rPr>
          <w:t>tilak sharma</w:t>
        </w:r>
      </w:hyperlink>
      <w:r w:rsidRPr="00711CAA">
        <w:rPr>
          <w:rFonts w:ascii="Helvetica Neue" w:eastAsia="宋体" w:hAnsi="Helvetica Neue" w:cs="宋体"/>
          <w:color w:val="333333"/>
          <w:kern w:val="0"/>
          <w:szCs w:val="21"/>
        </w:rPr>
        <w:t>, </w:t>
      </w:r>
      <w:hyperlink r:id="rId1194" w:history="1">
        <w:r w:rsidRPr="00711CAA">
          <w:rPr>
            <w:rFonts w:ascii="Helvetica Neue" w:eastAsia="宋体" w:hAnsi="Helvetica Neue" w:cs="宋体"/>
            <w:color w:val="0068AC"/>
            <w:kern w:val="0"/>
            <w:szCs w:val="21"/>
          </w:rPr>
          <w:t>dhruv batra, devi parkh</w:t>
        </w:r>
      </w:hyperlink>
      <w:r w:rsidRPr="00711CAA">
        <w:rPr>
          <w:rFonts w:ascii="Helvetica Neue" w:eastAsia="宋体" w:hAnsi="Helvetica Neue" w:cs="宋体"/>
          <w:color w:val="333333"/>
          <w:kern w:val="0"/>
          <w:szCs w:val="21"/>
        </w:rPr>
        <w:t> </w:t>
      </w:r>
      <w:hyperlink r:id="rId1195" w:history="1">
        <w:r w:rsidRPr="00711CAA">
          <w:rPr>
            <w:rFonts w:ascii="Helvetica Neue" w:eastAsia="宋体" w:hAnsi="Helvetica Neue" w:cs="宋体"/>
            <w:color w:val="0068AC"/>
            <w:kern w:val="0"/>
            <w:szCs w:val="21"/>
          </w:rPr>
          <w:t>,</w:t>
        </w:r>
      </w:hyperlink>
      <w:r w:rsidRPr="00711CAA">
        <w:rPr>
          <w:rFonts w:ascii="Helvetica Neue" w:eastAsia="宋体" w:hAnsi="Helvetica Neue" w:cs="宋体"/>
          <w:color w:val="333333"/>
          <w:kern w:val="0"/>
          <w:szCs w:val="21"/>
        </w:rPr>
        <w:t> </w:t>
      </w:r>
      <w:hyperlink r:id="rId1196" w:history="1">
        <w:r w:rsidRPr="00711CAA">
          <w:rPr>
            <w:rFonts w:ascii="Helvetica Neue" w:eastAsia="宋体" w:hAnsi="Helvetica Neue" w:cs="宋体"/>
            <w:color w:val="0068AC"/>
            <w:kern w:val="0"/>
            <w:szCs w:val="21"/>
          </w:rPr>
          <w:t>stefan lee</w:t>
        </w:r>
      </w:hyperlink>
    </w:p>
    <w:p w14:paraId="6A467D8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卷积神经网络中的单个神经元被证明是由图像级分类任务监督的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它已经被证明隐式地学习了从简单的纹理和形状到整体或部分物体的语义上有意义的概念</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形成一个</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通过学习</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获得的概念。在本工作中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我们介绍了一种基于此观察的简单、高效的零镜头学习方法。我们的方法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我们称之为神经元重要性</w:t>
      </w:r>
      <w:r w:rsidRPr="00711CAA">
        <w:rPr>
          <w:rFonts w:ascii="Helvetica Neue" w:eastAsia="宋体" w:hAnsi="Helvetica Neue" w:cs="宋体"/>
          <w:color w:val="333333"/>
          <w:kern w:val="0"/>
          <w:szCs w:val="21"/>
        </w:rPr>
        <w:t>-aware</w:t>
      </w:r>
      <w:r w:rsidRPr="00711CAA">
        <w:rPr>
          <w:rFonts w:ascii="Helvetica Neue" w:eastAsia="宋体" w:hAnsi="Helvetica Neue" w:cs="宋体"/>
          <w:color w:val="333333"/>
          <w:kern w:val="0"/>
          <w:szCs w:val="21"/>
        </w:rPr>
        <w:t>方差转移</w:t>
      </w:r>
      <w:r w:rsidRPr="00711CAA">
        <w:rPr>
          <w:rFonts w:ascii="Helvetica Neue" w:eastAsia="宋体" w:hAnsi="Helvetica Neue" w:cs="宋体"/>
          <w:color w:val="333333"/>
          <w:kern w:val="0"/>
          <w:szCs w:val="21"/>
        </w:rPr>
        <w:t xml:space="preserve"> (niwt), </w:t>
      </w:r>
      <w:r w:rsidRPr="00711CAA">
        <w:rPr>
          <w:rFonts w:ascii="Helvetica Neue" w:eastAsia="宋体" w:hAnsi="Helvetica Neue" w:cs="宋体"/>
          <w:color w:val="333333"/>
          <w:kern w:val="0"/>
          <w:szCs w:val="21"/>
        </w:rPr>
        <w:t>学习将有关新的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看不见的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类的领域知识映射到这个学习的概念字典</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然后优化网络参数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可以有效地结合这些概念</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本质上是通过发现和构成深层网络中的学习语义概念来学习分类器。与以往的</w:t>
      </w:r>
      <w:r w:rsidRPr="00711CAA">
        <w:rPr>
          <w:rFonts w:ascii="Helvetica Neue" w:eastAsia="宋体" w:hAnsi="Helvetica Neue" w:cs="宋体"/>
          <w:color w:val="333333"/>
          <w:kern w:val="0"/>
          <w:szCs w:val="21"/>
        </w:rPr>
        <w:t xml:space="preserve"> cu</w:t>
      </w:r>
      <w:r w:rsidRPr="00711CAA">
        <w:rPr>
          <w:rFonts w:ascii="Helvetica Neue" w:eastAsia="宋体" w:hAnsi="Helvetica Neue" w:cs="宋体"/>
          <w:color w:val="333333"/>
          <w:kern w:val="0"/>
          <w:szCs w:val="21"/>
        </w:rPr>
        <w:t>鸟类和</w:t>
      </w:r>
      <w:r w:rsidRPr="00711CAA">
        <w:rPr>
          <w:rFonts w:ascii="Helvetica Neue" w:eastAsia="宋体" w:hAnsi="Helvetica Neue" w:cs="宋体"/>
          <w:color w:val="333333"/>
          <w:kern w:val="0"/>
          <w:szCs w:val="21"/>
        </w:rPr>
        <w:t xml:space="preserve"> awa2 </w:t>
      </w:r>
      <w:r w:rsidRPr="00711CAA">
        <w:rPr>
          <w:rFonts w:ascii="Helvetica Neue" w:eastAsia="宋体" w:hAnsi="Helvetica Neue" w:cs="宋体"/>
          <w:color w:val="333333"/>
          <w:kern w:val="0"/>
          <w:szCs w:val="21"/>
        </w:rPr>
        <w:t>通用零镜头学习基准相比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我们的方法有了改进。我们在一组不同的语义输入上展示了我们的方法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作为外部领域的知识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包括属性和</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说明。此外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通过学习逆映射</w:t>
      </w:r>
      <w:r w:rsidRPr="00711CAA">
        <w:rPr>
          <w:rFonts w:ascii="Helvetica Neue" w:eastAsia="宋体" w:hAnsi="Helvetica Neue" w:cs="宋体"/>
          <w:color w:val="333333"/>
          <w:kern w:val="0"/>
          <w:szCs w:val="21"/>
        </w:rPr>
        <w:t xml:space="preserve">, niwt </w:t>
      </w:r>
      <w:r w:rsidRPr="00711CAA">
        <w:rPr>
          <w:rFonts w:ascii="Helvetica Neue" w:eastAsia="宋体" w:hAnsi="Helvetica Neue" w:cs="宋体"/>
          <w:color w:val="333333"/>
          <w:kern w:val="0"/>
          <w:szCs w:val="21"/>
        </w:rPr>
        <w:t>可以为新学习的分类器的预测提供视觉和文本解释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并提供神经元名称。我们的代码可在</w:t>
      </w:r>
      <w:r w:rsidRPr="00711CAA">
        <w:rPr>
          <w:rFonts w:ascii="Helvetica Neue" w:eastAsia="宋体" w:hAnsi="Helvetica Neue" w:cs="宋体"/>
          <w:color w:val="333333"/>
          <w:kern w:val="0"/>
          <w:szCs w:val="21"/>
        </w:rPr>
        <w:t xml:space="preserve"> https://github.com/ramprs/neuron-importance-zsl</w:t>
      </w:r>
      <w:r w:rsidRPr="00711CAA">
        <w:rPr>
          <w:rFonts w:ascii="Helvetica Neue" w:eastAsia="宋体" w:hAnsi="Helvetica Neue" w:cs="宋体"/>
          <w:color w:val="333333"/>
          <w:kern w:val="0"/>
          <w:szCs w:val="21"/>
        </w:rPr>
        <w:t>。少</w:t>
      </w:r>
    </w:p>
    <w:p w14:paraId="2D4A06B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BF1A66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w:t>
      </w:r>
      <w:r w:rsidRPr="00711CAA">
        <w:rPr>
          <w:rFonts w:ascii="Helvetica Neue" w:eastAsia="宋体" w:hAnsi="Helvetica Neue" w:cs="宋体"/>
          <w:color w:val="333333"/>
          <w:kern w:val="0"/>
          <w:szCs w:val="21"/>
        </w:rPr>
        <w:t xml:space="preserve"> 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 xml:space="preserve"> eccv </w:t>
      </w:r>
      <w:r w:rsidRPr="00711CAA">
        <w:rPr>
          <w:rFonts w:ascii="Helvetica Neue" w:eastAsia="宋体" w:hAnsi="Helvetica Neue" w:cs="宋体"/>
          <w:color w:val="333333"/>
          <w:kern w:val="0"/>
          <w:szCs w:val="21"/>
        </w:rPr>
        <w:t>论文集中</w:t>
      </w:r>
    </w:p>
    <w:p w14:paraId="50898F2A" w14:textId="77777777" w:rsidR="00711CAA" w:rsidRPr="00711CAA" w:rsidRDefault="00973AF2" w:rsidP="00711CAA">
      <w:pPr>
        <w:widowControl/>
        <w:numPr>
          <w:ilvl w:val="0"/>
          <w:numId w:val="1"/>
        </w:numPr>
        <w:spacing w:after="60"/>
        <w:ind w:left="480"/>
        <w:jc w:val="left"/>
        <w:divId w:val="619191227"/>
        <w:rPr>
          <w:rFonts w:ascii="Helvetica Neue" w:eastAsia="宋体" w:hAnsi="Helvetica Neue" w:cs="宋体"/>
          <w:b/>
          <w:bCs/>
          <w:color w:val="333333"/>
          <w:kern w:val="0"/>
          <w:sz w:val="22"/>
        </w:rPr>
      </w:pPr>
      <w:hyperlink r:id="rId119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02374</w:t>
        </w:r>
      </w:hyperlink>
      <w:r w:rsidR="00711CAA" w:rsidRPr="00711CAA">
        <w:rPr>
          <w:rFonts w:ascii="Helvetica Neue" w:eastAsia="宋体" w:hAnsi="Helvetica Neue" w:cs="宋体"/>
          <w:b/>
          <w:bCs/>
          <w:color w:val="333333"/>
          <w:kern w:val="0"/>
          <w:sz w:val="22"/>
        </w:rPr>
        <w:t>[</w:t>
      </w:r>
      <w:hyperlink r:id="rId119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19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48461E9E"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神经时间关系分类中的字级损失扩展</w:t>
      </w:r>
    </w:p>
    <w:p w14:paraId="45115D8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00" w:history="1">
        <w:r w:rsidRPr="00711CAA">
          <w:rPr>
            <w:rFonts w:ascii="Helvetica Neue" w:eastAsia="宋体" w:hAnsi="Helvetica Neue" w:cs="宋体"/>
            <w:color w:val="0068AC"/>
            <w:kern w:val="0"/>
            <w:szCs w:val="21"/>
          </w:rPr>
          <w:t>artuur leeuwenberg</w:t>
        </w:r>
      </w:hyperlink>
      <w:r w:rsidRPr="00711CAA">
        <w:rPr>
          <w:rFonts w:ascii="Helvetica Neue" w:eastAsia="宋体" w:hAnsi="Helvetica Neue" w:cs="宋体"/>
          <w:color w:val="333333"/>
          <w:kern w:val="0"/>
          <w:szCs w:val="21"/>
        </w:rPr>
        <w:t>, </w:t>
      </w:r>
      <w:hyperlink r:id="rId1201" w:history="1">
        <w:r w:rsidRPr="00711CAA">
          <w:rPr>
            <w:rFonts w:ascii="Helvetica Neue" w:eastAsia="宋体" w:hAnsi="Helvetica Neue" w:cs="宋体"/>
            <w:color w:val="0068AC"/>
            <w:kern w:val="0"/>
            <w:szCs w:val="21"/>
          </w:rPr>
          <w:t>marie-francine moens</w:t>
        </w:r>
      </w:hyperlink>
    </w:p>
    <w:p w14:paraId="463CE9F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中的许多任务中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无监督的预先训练的单词嵌入被有效地用于利用未标记的文本数据。通常</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这些嵌入可以用作初始化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也可以用作特定于任务的分类模型的固定单词表示形式。在本文中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我们将分类模型的任务丢失扩展到模型的文字嵌入级别上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并给出了一个无监督的辅助损失。这是为了确保学习的单词表示既包含特定于任务的功能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从监督丢失组件中学习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也包含从无监督的损失组件中学习的更一般的功能。我们评估了我们在时间关系提取任务上的方法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特别是从临床记录中提取叙事遏制关系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并表明在非监督目标上继续训练嵌入与任务目标提供了更好的特定于任务的嵌入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并改进了</w:t>
      </w:r>
      <w:r w:rsidRPr="00711CAA">
        <w:rPr>
          <w:rFonts w:ascii="Helvetica Neue" w:eastAsia="宋体" w:hAnsi="Helvetica Neue" w:cs="宋体"/>
          <w:color w:val="333333"/>
          <w:kern w:val="0"/>
          <w:szCs w:val="21"/>
        </w:rPr>
        <w:t xml:space="preserve"> thyme </w:t>
      </w:r>
      <w:r w:rsidRPr="00711CAA">
        <w:rPr>
          <w:rFonts w:ascii="Helvetica Neue" w:eastAsia="宋体" w:hAnsi="Helvetica Neue" w:cs="宋体"/>
          <w:color w:val="333333"/>
          <w:kern w:val="0"/>
          <w:szCs w:val="21"/>
        </w:rPr>
        <w:t>数据集上的最新状态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只使用通用域词性标记作为语言资源。少</w:t>
      </w:r>
    </w:p>
    <w:p w14:paraId="29E97DB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7D893B3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参加第</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届计算语言学国际会议</w:t>
      </w:r>
      <w:r w:rsidRPr="00711CAA">
        <w:rPr>
          <w:rFonts w:ascii="Helvetica Neue" w:eastAsia="宋体" w:hAnsi="Helvetica Neue" w:cs="宋体"/>
          <w:color w:val="333333"/>
          <w:kern w:val="0"/>
          <w:szCs w:val="21"/>
        </w:rPr>
        <w:t xml:space="preserve"> (coling 2018)</w:t>
      </w:r>
    </w:p>
    <w:p w14:paraId="14B15D03" w14:textId="77777777" w:rsidR="00711CAA" w:rsidRPr="00711CAA" w:rsidRDefault="00973AF2" w:rsidP="00711CAA">
      <w:pPr>
        <w:widowControl/>
        <w:numPr>
          <w:ilvl w:val="0"/>
          <w:numId w:val="1"/>
        </w:numPr>
        <w:spacing w:after="60"/>
        <w:ind w:left="480"/>
        <w:jc w:val="left"/>
        <w:divId w:val="1391538102"/>
        <w:rPr>
          <w:rFonts w:ascii="Helvetica Neue" w:eastAsia="宋体" w:hAnsi="Helvetica Neue" w:cs="宋体"/>
          <w:b/>
          <w:bCs/>
          <w:color w:val="333333"/>
          <w:kern w:val="0"/>
          <w:sz w:val="22"/>
        </w:rPr>
      </w:pPr>
      <w:hyperlink r:id="rId1202"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1808. 02291</w:t>
        </w:r>
      </w:hyperlink>
      <w:r w:rsidR="00711CAA" w:rsidRPr="00711CAA">
        <w:rPr>
          <w:rFonts w:ascii="Helvetica Neue" w:eastAsia="宋体" w:hAnsi="Helvetica Neue" w:cs="宋体"/>
          <w:b/>
          <w:bCs/>
          <w:color w:val="333333"/>
          <w:kern w:val="0"/>
          <w:sz w:val="22"/>
        </w:rPr>
        <w:t>[</w:t>
      </w:r>
      <w:hyperlink r:id="rId120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hyperlink r:id="rId1204" w:history="1">
        <w:r w:rsidR="00711CAA" w:rsidRPr="00711CAA">
          <w:rPr>
            <w:rFonts w:ascii="Helvetica Neue" w:eastAsia="宋体" w:hAnsi="Helvetica Neue" w:cs="宋体"/>
            <w:b/>
            <w:bCs/>
            <w:color w:val="0068AC"/>
            <w:kern w:val="0"/>
            <w:sz w:val="22"/>
          </w:rPr>
          <w:t>ps</w:t>
        </w:r>
      </w:hyperlink>
      <w:r w:rsidR="00711CAA" w:rsidRPr="00711CAA">
        <w:rPr>
          <w:rFonts w:ascii="Helvetica Neue" w:eastAsia="宋体" w:hAnsi="Helvetica Neue" w:cs="宋体"/>
          <w:b/>
          <w:bCs/>
          <w:color w:val="333333"/>
          <w:kern w:val="0"/>
          <w:sz w:val="22"/>
        </w:rPr>
        <w:t>,</w:t>
      </w:r>
      <w:hyperlink r:id="rId120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。艾</w:t>
      </w:r>
    </w:p>
    <w:p w14:paraId="734A003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基于规则的流推理中的窗口有效性问题</w:t>
      </w:r>
    </w:p>
    <w:p w14:paraId="78F682A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06" w:history="1">
        <w:r w:rsidRPr="00711CAA">
          <w:rPr>
            <w:rFonts w:ascii="Helvetica Neue" w:eastAsia="宋体" w:hAnsi="Helvetica Neue" w:cs="宋体"/>
            <w:color w:val="0068AC"/>
            <w:kern w:val="0"/>
            <w:szCs w:val="21"/>
          </w:rPr>
          <w:t>alessandro ronca</w:t>
        </w:r>
      </w:hyperlink>
      <w:r w:rsidRPr="00711CAA">
        <w:rPr>
          <w:rFonts w:ascii="Helvetica Neue" w:eastAsia="宋体" w:hAnsi="Helvetica Neue" w:cs="宋体"/>
          <w:color w:val="333333"/>
          <w:kern w:val="0"/>
          <w:szCs w:val="21"/>
        </w:rPr>
        <w:t>, </w:t>
      </w:r>
      <w:hyperlink r:id="rId1207" w:history="1">
        <w:r w:rsidRPr="00711CAA">
          <w:rPr>
            <w:rFonts w:ascii="Helvetica Neue" w:eastAsia="宋体" w:hAnsi="Helvetica Neue" w:cs="宋体"/>
            <w:color w:val="0068AC"/>
            <w:kern w:val="0"/>
            <w:szCs w:val="21"/>
          </w:rPr>
          <w:t>mark kaminski</w:t>
        </w:r>
      </w:hyperlink>
      <w:r w:rsidRPr="00711CAA">
        <w:rPr>
          <w:rFonts w:ascii="Helvetica Neue" w:eastAsia="宋体" w:hAnsi="Helvetica Neue" w:cs="宋体"/>
          <w:color w:val="333333"/>
          <w:kern w:val="0"/>
          <w:szCs w:val="21"/>
        </w:rPr>
        <w:t>, </w:t>
      </w:r>
      <w:hyperlink r:id="rId1208" w:history="1">
        <w:r w:rsidRPr="00711CAA">
          <w:rPr>
            <w:rFonts w:ascii="Helvetica Neue" w:eastAsia="宋体" w:hAnsi="Helvetica Neue" w:cs="宋体"/>
            <w:color w:val="0068AC"/>
            <w:kern w:val="0"/>
            <w:szCs w:val="21"/>
          </w:rPr>
          <w:t>bernardo cuenca gru</w:t>
        </w:r>
      </w:hyperlink>
      <w:r w:rsidRPr="00711CAA">
        <w:rPr>
          <w:rFonts w:ascii="Helvetica Neue" w:eastAsia="宋体" w:hAnsi="Helvetica Neue" w:cs="宋体"/>
          <w:color w:val="333333"/>
          <w:kern w:val="0"/>
          <w:szCs w:val="21"/>
        </w:rPr>
        <w:t>, </w:t>
      </w:r>
      <w:hyperlink r:id="rId1209" w:history="1">
        <w:r w:rsidRPr="00711CAA">
          <w:rPr>
            <w:rFonts w:ascii="Helvetica Neue" w:eastAsia="宋体" w:hAnsi="Helvetica Neue" w:cs="宋体"/>
            <w:color w:val="0068AC"/>
            <w:kern w:val="0"/>
            <w:szCs w:val="21"/>
          </w:rPr>
          <w:t>ian horrocs</w:t>
        </w:r>
      </w:hyperlink>
    </w:p>
    <w:p w14:paraId="23FE867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基于规则的时间查询</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提供了所需的表达能力和灵活性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地捕获流数据上复杂的分析任务。但是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流</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应用程序通常需要使用有限的资源进行近乎实时的响应。特别是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基本查询</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必须具有有利的计算属性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并且流</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算法只能在任何内存中保留少量以前接收到的事实。在不牺牲正确性的情况下。本文提出了一个具有可跟踪数据复杂度的时间数据数据采集器递归片段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并研究了该片段的通用流推理算法的性质。我们关注窗口有效性问题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以最大限度地减少流推理算法需要在任何时间点将数据保留在内存中的时间点的数量。少</w:t>
      </w:r>
    </w:p>
    <w:p w14:paraId="7678BE8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1131DEDE" w14:textId="77777777" w:rsidR="00711CAA" w:rsidRPr="00711CAA" w:rsidRDefault="00973AF2" w:rsidP="00711CAA">
      <w:pPr>
        <w:widowControl/>
        <w:numPr>
          <w:ilvl w:val="0"/>
          <w:numId w:val="1"/>
        </w:numPr>
        <w:spacing w:after="60"/>
        <w:ind w:left="480"/>
        <w:jc w:val="left"/>
        <w:divId w:val="1616593650"/>
        <w:rPr>
          <w:rFonts w:ascii="Helvetica Neue" w:eastAsia="宋体" w:hAnsi="Helvetica Neue" w:cs="宋体"/>
          <w:b/>
          <w:bCs/>
          <w:color w:val="333333"/>
          <w:kern w:val="0"/>
          <w:sz w:val="22"/>
        </w:rPr>
      </w:pPr>
      <w:hyperlink r:id="rId121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02229</w:t>
        </w:r>
      </w:hyperlink>
      <w:r w:rsidR="00711CAA" w:rsidRPr="00711CAA">
        <w:rPr>
          <w:rFonts w:ascii="Helvetica Neue" w:eastAsia="宋体" w:hAnsi="Helvetica Neue" w:cs="宋体"/>
          <w:b/>
          <w:bCs/>
          <w:color w:val="333333"/>
          <w:kern w:val="0"/>
          <w:sz w:val="22"/>
        </w:rPr>
        <w:t>[</w:t>
      </w:r>
      <w:hyperlink r:id="rId121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1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413FA98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lastRenderedPageBreak/>
        <w:t>草学</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浅层和深层学习中的几何意识</w:t>
      </w:r>
    </w:p>
    <w:p w14:paraId="4256EFA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13" w:history="1">
        <w:r w:rsidRPr="00711CAA">
          <w:rPr>
            <w:rFonts w:ascii="Helvetica Neue" w:eastAsia="宋体" w:hAnsi="Helvetica Neue" w:cs="宋体"/>
            <w:color w:val="0068AC"/>
            <w:kern w:val="0"/>
            <w:szCs w:val="21"/>
          </w:rPr>
          <w:t>张嘉耀</w:t>
        </w:r>
      </w:hyperlink>
      <w:r w:rsidRPr="00711CAA">
        <w:rPr>
          <w:rFonts w:ascii="Helvetica Neue" w:eastAsia="宋体" w:hAnsi="Helvetica Neue" w:cs="宋体"/>
          <w:color w:val="333333"/>
          <w:kern w:val="0"/>
          <w:szCs w:val="21"/>
        </w:rPr>
        <w:t>,</w:t>
      </w:r>
      <w:hyperlink r:id="rId1214" w:history="1">
        <w:r w:rsidRPr="00711CAA">
          <w:rPr>
            <w:rFonts w:ascii="Helvetica Neue" w:eastAsia="宋体" w:hAnsi="Helvetica Neue" w:cs="宋体"/>
            <w:color w:val="0068AC"/>
            <w:kern w:val="0"/>
            <w:szCs w:val="21"/>
          </w:rPr>
          <w:t>朱光旭</w:t>
        </w:r>
      </w:hyperlink>
      <w:r w:rsidRPr="00711CAA">
        <w:rPr>
          <w:rFonts w:ascii="Helvetica Neue" w:eastAsia="宋体" w:hAnsi="Helvetica Neue" w:cs="宋体"/>
          <w:color w:val="333333"/>
          <w:kern w:val="0"/>
          <w:szCs w:val="21"/>
        </w:rPr>
        <w:t>,</w:t>
      </w:r>
      <w:hyperlink r:id="rId1215" w:history="1">
        <w:r w:rsidRPr="00711CAA">
          <w:rPr>
            <w:rFonts w:ascii="Helvetica Neue" w:eastAsia="宋体" w:hAnsi="Helvetica Neue" w:cs="宋体"/>
            <w:color w:val="0068AC"/>
            <w:kern w:val="0"/>
            <w:szCs w:val="21"/>
          </w:rPr>
          <w:t>小罗伯特</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希思</w:t>
        </w:r>
      </w:hyperlink>
      <w:r w:rsidRPr="00711CAA">
        <w:rPr>
          <w:rFonts w:ascii="Helvetica Neue" w:eastAsia="宋体" w:hAnsi="Helvetica Neue" w:cs="宋体"/>
          <w:color w:val="333333"/>
          <w:kern w:val="0"/>
          <w:szCs w:val="21"/>
        </w:rPr>
        <w:t>,</w:t>
      </w:r>
      <w:hyperlink r:id="rId1216" w:history="1">
        <w:r w:rsidRPr="00711CAA">
          <w:rPr>
            <w:rFonts w:ascii="Helvetica Neue" w:eastAsia="宋体" w:hAnsi="Helvetica Neue" w:cs="宋体"/>
            <w:color w:val="0068AC"/>
            <w:kern w:val="0"/>
            <w:szCs w:val="21"/>
          </w:rPr>
          <w:t>黄开斌</w:t>
        </w:r>
      </w:hyperlink>
    </w:p>
    <w:p w14:paraId="1C34336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现代机器学习算法已被广泛应用于计算机视觉、</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和人工智能等一系列信号</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应用中。许多相关的问题涉及子空间结构特征、正交约束或低阶约束目标函数或子空间距离。这些数学特征是用格拉斯曼流形</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表达的。不幸的是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这一事实尚未在许多传统的学习算法中探讨。在过去的几年里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人们对研究格拉斯曼多方面来解决新的学习问题越来越感兴趣。使用深度神经网络在经典学习和学习方面的显著改进使这种尝试得到了保证。我们把前者称为浅薄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后者称为深度格拉斯曼学习。本文的目的是通过对常见数学问题和初步解决方法的调查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并对各种应用进行综述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介绍格拉斯曼年学习的新兴领域。我们希望在研究中启发不同领域的从业者采用格拉斯曼学习的有力工具。少</w:t>
      </w:r>
    </w:p>
    <w:p w14:paraId="19A3F10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12</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416326E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提交给</w:t>
      </w:r>
      <w:r w:rsidRPr="00711CAA">
        <w:rPr>
          <w:rFonts w:ascii="Helvetica Neue" w:eastAsia="宋体" w:hAnsi="Helvetica Neue" w:cs="宋体"/>
          <w:color w:val="333333"/>
          <w:kern w:val="0"/>
          <w:szCs w:val="21"/>
        </w:rPr>
        <w:t xml:space="preserve"> ieee </w:t>
      </w:r>
      <w:r w:rsidRPr="00711CAA">
        <w:rPr>
          <w:rFonts w:ascii="Helvetica Neue" w:eastAsia="宋体" w:hAnsi="Helvetica Neue" w:cs="宋体"/>
          <w:color w:val="333333"/>
          <w:kern w:val="0"/>
          <w:szCs w:val="21"/>
        </w:rPr>
        <w:t>信号处理杂志</w:t>
      </w:r>
    </w:p>
    <w:p w14:paraId="13D89269" w14:textId="77777777" w:rsidR="00711CAA" w:rsidRPr="00711CAA" w:rsidRDefault="00973AF2" w:rsidP="00711CAA">
      <w:pPr>
        <w:widowControl/>
        <w:numPr>
          <w:ilvl w:val="0"/>
          <w:numId w:val="1"/>
        </w:numPr>
        <w:spacing w:after="60"/>
        <w:ind w:left="480"/>
        <w:jc w:val="left"/>
        <w:divId w:val="1543250187"/>
        <w:rPr>
          <w:rFonts w:ascii="Helvetica Neue" w:eastAsia="宋体" w:hAnsi="Helvetica Neue" w:cs="宋体"/>
          <w:b/>
          <w:bCs/>
          <w:color w:val="333333"/>
          <w:kern w:val="0"/>
          <w:sz w:val="22"/>
        </w:rPr>
      </w:pPr>
      <w:hyperlink r:id="rId121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02171</w:t>
        </w:r>
      </w:hyperlink>
      <w:r w:rsidR="00711CAA" w:rsidRPr="00711CAA">
        <w:rPr>
          <w:rFonts w:ascii="Helvetica Neue" w:eastAsia="宋体" w:hAnsi="Helvetica Neue" w:cs="宋体"/>
          <w:b/>
          <w:bCs/>
          <w:color w:val="333333"/>
          <w:kern w:val="0"/>
          <w:sz w:val="22"/>
        </w:rPr>
        <w:t>[</w:t>
      </w:r>
      <w:hyperlink r:id="rId121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1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67590D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对话</w:t>
      </w:r>
      <w:r w:rsidRPr="00711CAA">
        <w:rPr>
          <w:rFonts w:ascii="Helvetica Neue" w:eastAsia="宋体" w:hAnsi="Helvetica Neue" w:cs="宋体"/>
          <w:b/>
          <w:bCs/>
          <w:color w:val="2D2D2D"/>
          <w:kern w:val="0"/>
          <w:szCs w:val="21"/>
        </w:rPr>
        <w:t>-</w:t>
      </w:r>
      <w:r w:rsidRPr="00711CAA">
        <w:rPr>
          <w:rFonts w:ascii="Helvetica Neue" w:eastAsia="宋体" w:hAnsi="Helvetica Neue" w:cs="宋体"/>
          <w:b/>
          <w:bCs/>
          <w:color w:val="2D2D2D"/>
          <w:kern w:val="0"/>
          <w:szCs w:val="21"/>
        </w:rPr>
        <w:t>上下文感知端到端语音识别</w:t>
      </w:r>
    </w:p>
    <w:p w14:paraId="1742B25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20" w:history="1">
        <w:r w:rsidRPr="00711CAA">
          <w:rPr>
            <w:rFonts w:ascii="Helvetica Neue" w:eastAsia="宋体" w:hAnsi="Helvetica Neue" w:cs="宋体"/>
            <w:color w:val="0068AC"/>
            <w:kern w:val="0"/>
            <w:szCs w:val="21"/>
          </w:rPr>
          <w:t>kim suyoun</w:t>
        </w:r>
      </w:hyperlink>
      <w:r w:rsidRPr="00711CAA">
        <w:rPr>
          <w:rFonts w:ascii="Helvetica Neue" w:eastAsia="宋体" w:hAnsi="Helvetica Neue" w:cs="宋体"/>
          <w:color w:val="333333"/>
          <w:kern w:val="0"/>
          <w:szCs w:val="21"/>
        </w:rPr>
        <w:t>, </w:t>
      </w:r>
      <w:hyperlink r:id="rId1221" w:history="1">
        <w:r w:rsidRPr="00711CAA">
          <w:rPr>
            <w:rFonts w:ascii="Helvetica Neue" w:eastAsia="宋体" w:hAnsi="Helvetica Neue" w:cs="宋体"/>
            <w:color w:val="0068AC"/>
            <w:kern w:val="0"/>
            <w:szCs w:val="21"/>
          </w:rPr>
          <w:t>florian metze</w:t>
        </w:r>
      </w:hyperlink>
    </w:p>
    <w:p w14:paraId="74C0A7D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现有的语音识别系统通常是在句子级别构建的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尽管众所周知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对话上下文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例如跨越句子或扬声器的更高级别的知识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可以帮助</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长对话。最近端到端语音识别系统的进展有望将所有可用信息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如声学、</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资源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整合到一个模型中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然后对其进行联合优化。因此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这种对话上下文信息也应该集成到端到端模型中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以进一步提高识别精度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这似乎是很</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的。在这项工作中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我们提出了一个对话</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上下文感知语音识别模型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它以端到端的方式明确使用句子级信息以外的上下文信息。我们的对话上下文模型捕获了句子级上下文的历史记录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以便整个系统可以以端到端的方式使用对话上下文信息进行培训。我们评估了我们在交换机会话语音语料库上提出的方法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并表明我们的系统优于类似的句子级端到端语音识别系统。少</w:t>
      </w:r>
    </w:p>
    <w:p w14:paraId="1DF2F29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0C505F0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提交给</w:t>
      </w:r>
      <w:r w:rsidRPr="00711CAA">
        <w:rPr>
          <w:rFonts w:ascii="Helvetica Neue" w:eastAsia="宋体" w:hAnsi="Helvetica Neue" w:cs="宋体"/>
          <w:color w:val="333333"/>
          <w:kern w:val="0"/>
          <w:szCs w:val="21"/>
        </w:rPr>
        <w:t xml:space="preserve"> slt</w:t>
      </w:r>
    </w:p>
    <w:p w14:paraId="025B15F2" w14:textId="77777777" w:rsidR="00711CAA" w:rsidRPr="00711CAA" w:rsidRDefault="00973AF2" w:rsidP="00711CAA">
      <w:pPr>
        <w:widowControl/>
        <w:numPr>
          <w:ilvl w:val="0"/>
          <w:numId w:val="1"/>
        </w:numPr>
        <w:spacing w:after="60"/>
        <w:ind w:left="480"/>
        <w:jc w:val="left"/>
        <w:divId w:val="866522234"/>
        <w:rPr>
          <w:rFonts w:ascii="Helvetica Neue" w:eastAsia="宋体" w:hAnsi="Helvetica Neue" w:cs="宋体"/>
          <w:b/>
          <w:bCs/>
          <w:color w:val="333333"/>
          <w:kern w:val="0"/>
          <w:sz w:val="22"/>
        </w:rPr>
      </w:pPr>
      <w:hyperlink r:id="rId122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01729</w:t>
        </w:r>
      </w:hyperlink>
      <w:r w:rsidR="00711CAA" w:rsidRPr="00711CAA">
        <w:rPr>
          <w:rFonts w:ascii="Helvetica Neue" w:eastAsia="宋体" w:hAnsi="Helvetica Neue" w:cs="宋体"/>
          <w:b/>
          <w:bCs/>
          <w:color w:val="333333"/>
          <w:kern w:val="0"/>
          <w:sz w:val="22"/>
        </w:rPr>
        <w:t>[</w:t>
      </w:r>
      <w:hyperlink r:id="rId122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2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cse</w:t>
      </w:r>
    </w:p>
    <w:p w14:paraId="7B659C6F"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可执行触发器操作注释</w:t>
      </w:r>
    </w:p>
    <w:p w14:paraId="042F3F0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25" w:history="1">
        <w:r w:rsidRPr="00711CAA">
          <w:rPr>
            <w:rFonts w:ascii="Helvetica Neue" w:eastAsia="宋体" w:hAnsi="Helvetica Neue" w:cs="宋体"/>
            <w:color w:val="0068AC"/>
            <w:kern w:val="0"/>
            <w:szCs w:val="21"/>
          </w:rPr>
          <w:t>penyu ie</w:t>
        </w:r>
      </w:hyperlink>
      <w:r w:rsidRPr="00711CAA">
        <w:rPr>
          <w:rFonts w:ascii="Helvetica Neue" w:eastAsia="宋体" w:hAnsi="Helvetica Neue" w:cs="宋体"/>
          <w:color w:val="333333"/>
          <w:kern w:val="0"/>
          <w:szCs w:val="21"/>
        </w:rPr>
        <w:t>, </w:t>
      </w:r>
      <w:hyperlink r:id="rId1226" w:history="1">
        <w:r w:rsidRPr="00711CAA">
          <w:rPr>
            <w:rFonts w:ascii="Helvetica Neue" w:eastAsia="宋体" w:hAnsi="Helvetica Neue" w:cs="宋体"/>
            <w:color w:val="0068AC"/>
            <w:kern w:val="0"/>
            <w:szCs w:val="21"/>
          </w:rPr>
          <w:t>rai rai</w:t>
        </w:r>
      </w:hyperlink>
      <w:r w:rsidRPr="00711CAA">
        <w:rPr>
          <w:rFonts w:ascii="Helvetica Neue" w:eastAsia="宋体" w:hAnsi="Helvetica Neue" w:cs="宋体"/>
          <w:color w:val="333333"/>
          <w:kern w:val="0"/>
          <w:szCs w:val="21"/>
        </w:rPr>
        <w:t>, </w:t>
      </w:r>
      <w:hyperlink r:id="rId1227" w:history="1">
        <w:r w:rsidRPr="00711CAA">
          <w:rPr>
            <w:rFonts w:ascii="Helvetica Neue" w:eastAsia="宋体" w:hAnsi="Helvetica Neue" w:cs="宋体"/>
            <w:color w:val="0068AC"/>
            <w:kern w:val="0"/>
            <w:szCs w:val="21"/>
          </w:rPr>
          <w:t>junyi jsy li,</w:t>
        </w:r>
      </w:hyperlink>
      <w:r w:rsidRPr="00711CAA">
        <w:rPr>
          <w:rFonts w:ascii="Helvetica Neue" w:eastAsia="宋体" w:hAnsi="Helvetica Neue" w:cs="宋体"/>
          <w:color w:val="333333"/>
          <w:kern w:val="0"/>
          <w:szCs w:val="21"/>
        </w:rPr>
        <w:t> </w:t>
      </w:r>
      <w:hyperlink r:id="rId1228" w:history="1">
        <w:r w:rsidRPr="00711CAA">
          <w:rPr>
            <w:rFonts w:ascii="Helvetica Neue" w:eastAsia="宋体" w:hAnsi="Helvetica Neue" w:cs="宋体"/>
            <w:color w:val="0068AC"/>
            <w:kern w:val="0"/>
            <w:szCs w:val="21"/>
          </w:rPr>
          <w:t>sarfraz khurshid, raymond j</w:t>
        </w:r>
      </w:hyperlink>
      <w:r w:rsidRPr="00711CAA">
        <w:rPr>
          <w:rFonts w:ascii="Helvetica Neue" w:eastAsia="宋体" w:hAnsi="Helvetica Neue" w:cs="宋体"/>
          <w:color w:val="333333"/>
          <w:kern w:val="0"/>
          <w:szCs w:val="21"/>
        </w:rPr>
        <w:t> </w:t>
      </w:r>
      <w:hyperlink r:id="rId1229" w:history="1">
        <w:r w:rsidRPr="00711CAA">
          <w:rPr>
            <w:rFonts w:ascii="Helvetica Neue" w:eastAsia="宋体" w:hAnsi="Helvetica Neue" w:cs="宋体"/>
            <w:color w:val="0068AC"/>
            <w:kern w:val="0"/>
            <w:szCs w:val="21"/>
          </w:rPr>
          <w:t>. mooney, milos</w:t>
        </w:r>
      </w:hyperlink>
      <w:r w:rsidRPr="00711CAA">
        <w:rPr>
          <w:rFonts w:ascii="Helvetica Neue" w:eastAsia="宋体" w:hAnsi="Helvetica Neue" w:cs="宋体"/>
          <w:color w:val="333333"/>
          <w:kern w:val="0"/>
          <w:szCs w:val="21"/>
        </w:rPr>
        <w:t>gligoric </w:t>
      </w:r>
    </w:p>
    <w:p w14:paraId="2391749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天然</w:t>
      </w:r>
      <w:r w:rsidRPr="00711CAA">
        <w:rPr>
          <w:rFonts w:ascii="Helvetica Neue" w:eastAsia="宋体" w:hAnsi="Helvetica Neue" w:cs="宋体"/>
          <w:color w:val="333333"/>
          <w:kern w:val="0"/>
          <w:szCs w:val="21"/>
        </w:rPr>
        <w:t>的</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元素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todo </w:t>
      </w:r>
      <w:r w:rsidRPr="00711CAA">
        <w:rPr>
          <w:rFonts w:ascii="Helvetica Neue" w:eastAsia="宋体" w:hAnsi="Helvetica Neue" w:cs="宋体"/>
          <w:color w:val="333333"/>
          <w:kern w:val="0"/>
          <w:szCs w:val="21"/>
        </w:rPr>
        <w:t>注释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经常用于在开发人员之间进行通信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并在代码存储库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触发器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中包含特定条件时描述需要执行的任务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操作</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。随着项目的发展、开发</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的变化和开发团队的重组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这些评论由于其非正式</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往往变得无关紧要或被遗忘。我们提出了第一种称为</w:t>
      </w:r>
      <w:r w:rsidRPr="00711CAA">
        <w:rPr>
          <w:rFonts w:ascii="Helvetica Neue" w:eastAsia="宋体" w:hAnsi="Helvetica Neue" w:cs="宋体"/>
          <w:color w:val="333333"/>
          <w:kern w:val="0"/>
          <w:szCs w:val="21"/>
        </w:rPr>
        <w:t xml:space="preserve"> trigit </w:t>
      </w:r>
      <w:r w:rsidRPr="00711CAA">
        <w:rPr>
          <w:rFonts w:ascii="Helvetica Neue" w:eastAsia="宋体" w:hAnsi="Helvetica Neue" w:cs="宋体"/>
          <w:color w:val="333333"/>
          <w:kern w:val="0"/>
          <w:szCs w:val="21"/>
        </w:rPr>
        <w:t>的技术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将触发器操作到执行注释指定为可执行语句。因此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当触发器计算为</w:t>
      </w:r>
      <w:r w:rsidRPr="00711CAA">
        <w:rPr>
          <w:rFonts w:ascii="Helvetica Neue" w:eastAsia="宋体" w:hAnsi="Helvetica Neue" w:cs="宋体"/>
          <w:color w:val="333333"/>
          <w:kern w:val="0"/>
          <w:szCs w:val="21"/>
        </w:rPr>
        <w:t xml:space="preserve"> true </w:t>
      </w:r>
      <w:r w:rsidRPr="00711CAA">
        <w:rPr>
          <w:rFonts w:ascii="Helvetica Neue" w:eastAsia="宋体" w:hAnsi="Helvetica Neue" w:cs="宋体"/>
          <w:color w:val="333333"/>
          <w:kern w:val="0"/>
          <w:szCs w:val="21"/>
        </w:rPr>
        <w:t>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将自动执行操作。规范是用宿主</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java) </w:t>
      </w:r>
      <w:r w:rsidRPr="00711CAA">
        <w:rPr>
          <w:rFonts w:ascii="Helvetica Neue" w:eastAsia="宋体" w:hAnsi="Helvetica Neue" w:cs="宋体"/>
          <w:color w:val="333333"/>
          <w:kern w:val="0"/>
          <w:szCs w:val="21"/>
        </w:rPr>
        <w:t>编写的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并作为生成</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的一部分进行评估。这些触发器被指定为抽象语法树上的查询语句和生成配置脚本的抽象表示形式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并且这些操作被指定为代码转换步骤。我们为</w:t>
      </w:r>
      <w:r w:rsidRPr="00711CAA">
        <w:rPr>
          <w:rFonts w:ascii="Helvetica Neue" w:eastAsia="宋体" w:hAnsi="Helvetica Neue" w:cs="宋体"/>
          <w:color w:val="333333"/>
          <w:kern w:val="0"/>
          <w:szCs w:val="21"/>
        </w:rPr>
        <w:t xml:space="preserve"> java </w:t>
      </w:r>
      <w:r w:rsidRPr="00711CAA">
        <w:rPr>
          <w:rFonts w:ascii="Helvetica Neue" w:eastAsia="宋体" w:hAnsi="Helvetica Neue" w:cs="宋体"/>
          <w:color w:val="333333"/>
          <w:kern w:val="0"/>
          <w:szCs w:val="21"/>
        </w:rPr>
        <w:t>编程</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实现了</w:t>
      </w:r>
      <w:r w:rsidRPr="00711CAA">
        <w:rPr>
          <w:rFonts w:ascii="Helvetica Neue" w:eastAsia="宋体" w:hAnsi="Helvetica Neue" w:cs="宋体"/>
          <w:color w:val="333333"/>
          <w:kern w:val="0"/>
          <w:szCs w:val="21"/>
        </w:rPr>
        <w:t xml:space="preserve"> trigit, </w:t>
      </w:r>
      <w:r w:rsidRPr="00711CAA">
        <w:rPr>
          <w:rFonts w:ascii="Helvetica Neue" w:eastAsia="宋体" w:hAnsi="Helvetica Neue" w:cs="宋体"/>
          <w:color w:val="333333"/>
          <w:kern w:val="0"/>
          <w:szCs w:val="21"/>
        </w:rPr>
        <w:t>并从</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个流行的开源项目中迁移了</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个现有的触发器操作注释。我们根据可执行注释中的令牌数量和生成过程中引入的时间开销来评估使用</w:t>
      </w:r>
      <w:r w:rsidRPr="00711CAA">
        <w:rPr>
          <w:rFonts w:ascii="Helvetica Neue" w:eastAsia="宋体" w:hAnsi="Helvetica Neue" w:cs="宋体"/>
          <w:color w:val="333333"/>
          <w:kern w:val="0"/>
          <w:szCs w:val="21"/>
        </w:rPr>
        <w:t xml:space="preserve"> triit </w:t>
      </w:r>
      <w:r w:rsidRPr="00711CAA">
        <w:rPr>
          <w:rFonts w:ascii="Helvetica Neue" w:eastAsia="宋体" w:hAnsi="Helvetica Neue" w:cs="宋体"/>
          <w:color w:val="333333"/>
          <w:kern w:val="0"/>
          <w:szCs w:val="21"/>
        </w:rPr>
        <w:t>的成本</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少</w:t>
      </w:r>
    </w:p>
    <w:p w14:paraId="1E3198A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6FBAC896" w14:textId="77777777" w:rsidR="00711CAA" w:rsidRPr="00711CAA" w:rsidRDefault="00973AF2" w:rsidP="00711CAA">
      <w:pPr>
        <w:widowControl/>
        <w:numPr>
          <w:ilvl w:val="0"/>
          <w:numId w:val="1"/>
        </w:numPr>
        <w:spacing w:after="60"/>
        <w:ind w:left="480"/>
        <w:jc w:val="left"/>
        <w:divId w:val="513882391"/>
        <w:rPr>
          <w:rFonts w:ascii="Helvetica Neue" w:eastAsia="宋体" w:hAnsi="Helvetica Neue" w:cs="宋体"/>
          <w:b/>
          <w:bCs/>
          <w:color w:val="333333"/>
          <w:kern w:val="0"/>
          <w:sz w:val="22"/>
        </w:rPr>
      </w:pPr>
      <w:hyperlink r:id="rId123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01591</w:t>
        </w:r>
      </w:hyperlink>
      <w:r w:rsidR="00711CAA" w:rsidRPr="00711CAA">
        <w:rPr>
          <w:rFonts w:ascii="Helvetica Neue" w:eastAsia="宋体" w:hAnsi="Helvetica Neue" w:cs="宋体"/>
          <w:b/>
          <w:bCs/>
          <w:color w:val="333333"/>
          <w:kern w:val="0"/>
          <w:sz w:val="22"/>
        </w:rPr>
        <w:t>[</w:t>
      </w:r>
      <w:hyperlink r:id="rId123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3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BAE14F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 xml:space="preserve">lisa: </w:t>
      </w:r>
      <w:r w:rsidRPr="00711CAA">
        <w:rPr>
          <w:rFonts w:ascii="Helvetica Neue" w:eastAsia="宋体" w:hAnsi="Helvetica Neue" w:cs="宋体"/>
          <w:b/>
          <w:bCs/>
          <w:color w:val="2D2D2D"/>
          <w:kern w:val="0"/>
          <w:szCs w:val="21"/>
        </w:rPr>
        <w:t>通过分层语义积累解释递归神经网络的判断和模式转换的实例</w:t>
      </w:r>
    </w:p>
    <w:p w14:paraId="1067D00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33" w:history="1">
        <w:r w:rsidRPr="00711CAA">
          <w:rPr>
            <w:rFonts w:ascii="Helvetica Neue" w:eastAsia="宋体" w:hAnsi="Helvetica Neue" w:cs="宋体"/>
            <w:color w:val="0068AC"/>
            <w:kern w:val="0"/>
            <w:szCs w:val="21"/>
          </w:rPr>
          <w:t>pankaj gupta</w:t>
        </w:r>
      </w:hyperlink>
      <w:r w:rsidRPr="00711CAA">
        <w:rPr>
          <w:rFonts w:ascii="Helvetica Neue" w:eastAsia="宋体" w:hAnsi="Helvetica Neue" w:cs="宋体"/>
          <w:color w:val="333333"/>
          <w:kern w:val="0"/>
          <w:szCs w:val="21"/>
        </w:rPr>
        <w:t>, </w:t>
      </w:r>
      <w:hyperlink r:id="rId1234" w:history="1">
        <w:r w:rsidRPr="00711CAA">
          <w:rPr>
            <w:rFonts w:ascii="Helvetica Neue" w:eastAsia="宋体" w:hAnsi="Helvetica Neue" w:cs="宋体"/>
            <w:color w:val="0068AC"/>
            <w:kern w:val="0"/>
            <w:szCs w:val="21"/>
          </w:rPr>
          <w:t>hinrich schütze</w:t>
        </w:r>
      </w:hyperlink>
    </w:p>
    <w:p w14:paraId="79A382B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递归神经网络</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是一种时间网络和累积</w:t>
      </w:r>
      <w:r w:rsidRPr="00711CAA">
        <w:rPr>
          <w:rFonts w:ascii="Helvetica Neue" w:eastAsia="宋体" w:hAnsi="Helvetica Neue" w:cs="宋体"/>
          <w:b/>
          <w:bCs/>
          <w:color w:val="333333"/>
          <w:kern w:val="0"/>
          <w:szCs w:val="21"/>
        </w:rPr>
        <w:t>性网络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在各种</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任务中显示出了良好的效果。尽管他们取得了成功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但了解他们隐藏的行为仍然是一个挑战。在这项工作中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我们通过一种名为</w:t>
      </w:r>
      <w:r w:rsidRPr="00711CAA">
        <w:rPr>
          <w:rFonts w:ascii="Helvetica Neue" w:eastAsia="宋体" w:hAnsi="Helvetica Neue" w:cs="宋体"/>
          <w:color w:val="333333"/>
          <w:kern w:val="0"/>
          <w:szCs w:val="21"/>
        </w:rPr>
        <w:t xml:space="preserve"> layer-wise-semic-cat-cat-cat-cat-cat-</w:t>
      </w:r>
      <w:r w:rsidRPr="00711CAA">
        <w:rPr>
          <w:rFonts w:ascii="Helvetica Neue" w:eastAsia="宋体" w:hAnsi="Helvetica Neue" w:cs="宋体"/>
          <w:color w:val="333333"/>
          <w:kern w:val="0"/>
          <w:szCs w:val="21"/>
        </w:rPr>
        <w:t>累计</w:t>
      </w:r>
      <w:r w:rsidRPr="00711CAA">
        <w:rPr>
          <w:rFonts w:ascii="Helvetica Neue" w:eastAsia="宋体" w:hAnsi="Helvetica Neue" w:cs="宋体"/>
          <w:color w:val="333333"/>
          <w:kern w:val="0"/>
          <w:szCs w:val="21"/>
        </w:rPr>
        <w:t xml:space="preserve"> (lisa) </w:t>
      </w:r>
      <w:r w:rsidRPr="00711CAA">
        <w:rPr>
          <w:rFonts w:ascii="Helvetica Neue" w:eastAsia="宋体" w:hAnsi="Helvetica Neue" w:cs="宋体"/>
          <w:color w:val="333333"/>
          <w:kern w:val="0"/>
          <w:szCs w:val="21"/>
        </w:rPr>
        <w:t>的拟议技术来分析和解释</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的累积</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该技术用于解释决策和检测网络所依赖的最可能的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即显著性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模式同时做决定。我们演示</w:t>
      </w:r>
      <w:r w:rsidRPr="00711CAA">
        <w:rPr>
          <w:rFonts w:ascii="Helvetica Neue" w:eastAsia="宋体" w:hAnsi="Helvetica Neue" w:cs="宋体"/>
          <w:color w:val="333333"/>
          <w:kern w:val="0"/>
          <w:szCs w:val="21"/>
        </w:rPr>
        <w:t xml:space="preserve"> (1) lisa: "rnn </w:t>
      </w:r>
      <w:r w:rsidRPr="00711CAA">
        <w:rPr>
          <w:rFonts w:ascii="Helvetica Neue" w:eastAsia="宋体" w:hAnsi="Helvetica Neue" w:cs="宋体"/>
          <w:color w:val="333333"/>
          <w:kern w:val="0"/>
          <w:szCs w:val="21"/>
        </w:rPr>
        <w:t>如何在给定文本示例和预期响应的顺序</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过程中积累或构建语义</w:t>
      </w:r>
      <w:r w:rsidRPr="00711CAA">
        <w:rPr>
          <w:rFonts w:ascii="Helvetica Neue" w:eastAsia="宋体" w:hAnsi="Helvetica Neue" w:cs="宋体"/>
          <w:color w:val="333333"/>
          <w:kern w:val="0"/>
          <w:szCs w:val="21"/>
        </w:rPr>
        <w:t xml:space="preserve">" (2) </w:t>
      </w:r>
      <w:r w:rsidRPr="00711CAA">
        <w:rPr>
          <w:rFonts w:ascii="Helvetica Neue" w:eastAsia="宋体" w:hAnsi="Helvetica Neue" w:cs="宋体"/>
          <w:color w:val="333333"/>
          <w:kern w:val="0"/>
          <w:szCs w:val="21"/>
        </w:rPr>
        <w:t>示例模式</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数据中每个类别的显著性模式是如何根据网络在决策中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。我们分析了</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对不同输入的敏感性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以检查预测分数的增加或减少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并进一步提取网络学到的显著性模式。我们采用了两个关系分类数据集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第</w:t>
      </w:r>
      <w:r w:rsidRPr="00711CAA">
        <w:rPr>
          <w:rFonts w:ascii="Helvetica Neue" w:eastAsia="宋体" w:hAnsi="Helvetica Neue" w:cs="宋体"/>
          <w:color w:val="333333"/>
          <w:kern w:val="0"/>
          <w:szCs w:val="21"/>
        </w:rPr>
        <w:t>10</w:t>
      </w:r>
      <w:r w:rsidRPr="00711CAA">
        <w:rPr>
          <w:rFonts w:ascii="Helvetica Neue" w:eastAsia="宋体" w:hAnsi="Helvetica Neue" w:cs="宋体"/>
          <w:color w:val="333333"/>
          <w:kern w:val="0"/>
          <w:szCs w:val="21"/>
        </w:rPr>
        <w:t>学期任务</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tac kbp </w:t>
      </w:r>
      <w:r w:rsidRPr="00711CAA">
        <w:rPr>
          <w:rFonts w:ascii="Helvetica Neue" w:eastAsia="宋体" w:hAnsi="Helvetica Neue" w:cs="宋体"/>
          <w:color w:val="333333"/>
          <w:kern w:val="0"/>
          <w:szCs w:val="21"/>
        </w:rPr>
        <w:t>插槽填充</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w:t>
      </w:r>
      <w:r w:rsidRPr="00711CAA">
        <w:rPr>
          <w:rFonts w:ascii="Helvetica Neue" w:eastAsia="宋体" w:hAnsi="Helvetica Neue" w:cs="宋体"/>
          <w:color w:val="333333"/>
          <w:kern w:val="0"/>
          <w:szCs w:val="21"/>
        </w:rPr>
        <w:t xml:space="preserve"> lisa </w:t>
      </w:r>
      <w:r w:rsidRPr="00711CAA">
        <w:rPr>
          <w:rFonts w:ascii="Helvetica Neue" w:eastAsia="宋体" w:hAnsi="Helvetica Neue" w:cs="宋体"/>
          <w:color w:val="333333"/>
          <w:kern w:val="0"/>
          <w:szCs w:val="21"/>
        </w:rPr>
        <w:t>和示例模式来解释</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预测。少</w:t>
      </w:r>
    </w:p>
    <w:p w14:paraId="10DA83D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5</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2A00B58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年自然语言处理经验方法会议</w:t>
      </w:r>
      <w:r w:rsidRPr="00711CAA">
        <w:rPr>
          <w:rFonts w:ascii="Helvetica Neue" w:eastAsia="宋体" w:hAnsi="Helvetica Neue" w:cs="宋体"/>
          <w:color w:val="333333"/>
          <w:kern w:val="0"/>
          <w:szCs w:val="21"/>
        </w:rPr>
        <w:t xml:space="preserve"> (emnlp2018) nlp </w:t>
      </w:r>
      <w:r w:rsidRPr="00711CAA">
        <w:rPr>
          <w:rFonts w:ascii="Helvetica Neue" w:eastAsia="宋体" w:hAnsi="Helvetica Neue" w:cs="宋体"/>
          <w:color w:val="333333"/>
          <w:kern w:val="0"/>
          <w:szCs w:val="21"/>
        </w:rPr>
        <w:t>神经网络分析与解释研讨会</w:t>
      </w:r>
      <w:r w:rsidRPr="00711CAA">
        <w:rPr>
          <w:rFonts w:ascii="Helvetica Neue" w:eastAsia="宋体" w:hAnsi="Helvetica Neue" w:cs="宋体"/>
          <w:color w:val="333333"/>
          <w:kern w:val="0"/>
          <w:szCs w:val="21"/>
        </w:rPr>
        <w:t xml:space="preserve"> (blackboxnlp)</w:t>
      </w:r>
    </w:p>
    <w:p w14:paraId="784107DB" w14:textId="77777777" w:rsidR="00711CAA" w:rsidRPr="00711CAA" w:rsidRDefault="00973AF2" w:rsidP="00711CAA">
      <w:pPr>
        <w:widowControl/>
        <w:numPr>
          <w:ilvl w:val="0"/>
          <w:numId w:val="1"/>
        </w:numPr>
        <w:spacing w:after="60"/>
        <w:ind w:left="480"/>
        <w:jc w:val="left"/>
        <w:divId w:val="763917115"/>
        <w:rPr>
          <w:rFonts w:ascii="Helvetica Neue" w:eastAsia="宋体" w:hAnsi="Helvetica Neue" w:cs="宋体"/>
          <w:b/>
          <w:bCs/>
          <w:color w:val="333333"/>
          <w:kern w:val="0"/>
          <w:sz w:val="22"/>
        </w:rPr>
      </w:pPr>
      <w:hyperlink r:id="rId123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xiv:1808. 01175</w:t>
        </w:r>
      </w:hyperlink>
      <w:r w:rsidR="00711CAA" w:rsidRPr="00711CAA">
        <w:rPr>
          <w:rFonts w:ascii="Helvetica Neue" w:eastAsia="宋体" w:hAnsi="Helvetica Neue" w:cs="宋体"/>
          <w:b/>
          <w:bCs/>
          <w:color w:val="333333"/>
          <w:kern w:val="0"/>
          <w:sz w:val="22"/>
        </w:rPr>
        <w:t>[</w:t>
      </w:r>
      <w:hyperlink r:id="rId123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3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1D75A8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通过多尺度图形分区对新闻文章进行内容驱动、无监督的聚类分析</w:t>
      </w:r>
    </w:p>
    <w:p w14:paraId="6DB83A7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38" w:history="1">
        <w:r w:rsidRPr="00711CAA">
          <w:rPr>
            <w:rFonts w:ascii="Helvetica Neue" w:eastAsia="宋体" w:hAnsi="Helvetica Neue" w:cs="宋体"/>
            <w:color w:val="0068AC"/>
            <w:kern w:val="0"/>
            <w:szCs w:val="21"/>
          </w:rPr>
          <w:t>m. tarik altuncu</w:t>
        </w:r>
      </w:hyperlink>
      <w:r w:rsidRPr="00711CAA">
        <w:rPr>
          <w:rFonts w:ascii="Helvetica Neue" w:eastAsia="宋体" w:hAnsi="Helvetica Neue" w:cs="宋体"/>
          <w:color w:val="333333"/>
          <w:kern w:val="0"/>
          <w:szCs w:val="21"/>
        </w:rPr>
        <w:t>, </w:t>
      </w:r>
      <w:hyperlink r:id="rId1239" w:history="1">
        <w:r w:rsidRPr="00711CAA">
          <w:rPr>
            <w:rFonts w:ascii="Helvetica Neue" w:eastAsia="宋体" w:hAnsi="Helvetica Neue" w:cs="宋体"/>
            <w:color w:val="0068AC"/>
            <w:kern w:val="0"/>
            <w:szCs w:val="21"/>
          </w:rPr>
          <w:t>sophia n.</w:t>
        </w:r>
      </w:hyperlink>
      <w:r w:rsidRPr="00711CAA">
        <w:rPr>
          <w:rFonts w:ascii="Helvetica Neue" w:eastAsia="宋体" w:hAnsi="Helvetica Neue" w:cs="宋体"/>
          <w:color w:val="333333"/>
          <w:kern w:val="0"/>
          <w:szCs w:val="21"/>
        </w:rPr>
        <w:t>yaliraki </w:t>
      </w:r>
      <w:hyperlink r:id="rId1240" w:history="1">
        <w:r w:rsidRPr="00711CAA">
          <w:rPr>
            <w:rFonts w:ascii="Helvetica Neue" w:eastAsia="宋体" w:hAnsi="Helvetica Neue" w:cs="宋体"/>
            <w:color w:val="0068AC"/>
            <w:kern w:val="0"/>
            <w:szCs w:val="21"/>
          </w:rPr>
          <w:t>, mauricio barahona</w:t>
        </w:r>
      </w:hyperlink>
    </w:p>
    <w:p w14:paraId="4FA7D03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全球新闻和新闻内容数量激增</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加上通过网络媒体广泛和即时地获取信息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使监测新闻发展和意见变得困难和耗时实时形成。越来越需要能够对原始文本</w:t>
      </w:r>
      <w:r w:rsidRPr="00711CAA">
        <w:rPr>
          <w:rFonts w:ascii="Helvetica Neue" w:eastAsia="宋体" w:hAnsi="Helvetica Neue" w:cs="宋体"/>
          <w:b/>
          <w:bCs/>
          <w:color w:val="333333"/>
          <w:kern w:val="0"/>
          <w:szCs w:val="21"/>
        </w:rPr>
        <w:t>进行预处理</w:t>
      </w:r>
      <w:r w:rsidRPr="00711CAA">
        <w:rPr>
          <w:rFonts w:ascii="Helvetica Neue" w:eastAsia="宋体" w:hAnsi="Helvetica Neue" w:cs="宋体"/>
          <w:color w:val="333333"/>
          <w:kern w:val="0"/>
          <w:szCs w:val="21"/>
        </w:rPr>
        <w:t>、分析和分类的工具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以提取可解释的内容</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具体而言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确定主题和内容驱动的文章分组。我们在这里介绍了这样一种方法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它将自然</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中</w:t>
      </w:r>
      <w:r w:rsidRPr="00711CAA">
        <w:rPr>
          <w:rFonts w:ascii="Helvetica Neue" w:eastAsia="宋体" w:hAnsi="Helvetica Neue" w:cs="宋体"/>
          <w:b/>
          <w:bCs/>
          <w:color w:val="333333"/>
          <w:kern w:val="0"/>
          <w:szCs w:val="21"/>
        </w:rPr>
        <w:t>强大</w:t>
      </w:r>
      <w:r w:rsidRPr="00711CAA">
        <w:rPr>
          <w:rFonts w:ascii="Helvetica Neue" w:eastAsia="宋体" w:hAnsi="Helvetica Neue" w:cs="宋体"/>
          <w:color w:val="333333"/>
          <w:kern w:val="0"/>
          <w:szCs w:val="21"/>
        </w:rPr>
        <w:t>的矢量嵌入与图论中的工具结合在一起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利用图形上的扩散动力学来揭示</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跨比例分区。我们的框架使用最近的深度神经网络文本分析方法</w:t>
      </w:r>
      <w:r w:rsidRPr="00711CAA">
        <w:rPr>
          <w:rFonts w:ascii="Helvetica Neue" w:eastAsia="宋体" w:hAnsi="Helvetica Neue" w:cs="宋体"/>
          <w:color w:val="333333"/>
          <w:kern w:val="0"/>
          <w:szCs w:val="21"/>
        </w:rPr>
        <w:t xml:space="preserve"> (doc2vec) </w:t>
      </w:r>
      <w:r w:rsidRPr="00711CAA">
        <w:rPr>
          <w:rFonts w:ascii="Helvetica Neue" w:eastAsia="宋体" w:hAnsi="Helvetica Neue" w:cs="宋体"/>
          <w:color w:val="333333"/>
          <w:kern w:val="0"/>
          <w:szCs w:val="21"/>
        </w:rPr>
        <w:t>以矢量形式表示文本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然后应用多尺度社区检测方法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马尔可夫稳定性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对文档向量的相似图进行划分。该方法允许我们以不受监督的方式以不同的分辨率获取内容相似的文档集群。我们通过对</w:t>
      </w:r>
      <w:r w:rsidRPr="00711CAA">
        <w:rPr>
          <w:rFonts w:ascii="Helvetica Neue" w:eastAsia="宋体" w:hAnsi="Helvetica Neue" w:cs="宋体"/>
          <w:color w:val="333333"/>
          <w:kern w:val="0"/>
          <w:szCs w:val="21"/>
        </w:rPr>
        <w:t xml:space="preserve"> vox media </w:t>
      </w:r>
      <w:r w:rsidRPr="00711CAA">
        <w:rPr>
          <w:rFonts w:ascii="Helvetica Neue" w:eastAsia="宋体" w:hAnsi="Helvetica Neue" w:cs="宋体"/>
          <w:color w:val="333333"/>
          <w:kern w:val="0"/>
          <w:szCs w:val="21"/>
        </w:rPr>
        <w:t>在一年内发表的</w:t>
      </w:r>
      <w:r w:rsidRPr="00711CAA">
        <w:rPr>
          <w:rFonts w:ascii="Helvetica Neue" w:eastAsia="宋体" w:hAnsi="Helvetica Neue" w:cs="宋体"/>
          <w:color w:val="333333"/>
          <w:kern w:val="0"/>
          <w:szCs w:val="21"/>
        </w:rPr>
        <w:t xml:space="preserve"> 9, 000</w:t>
      </w:r>
      <w:r w:rsidRPr="00711CAA">
        <w:rPr>
          <w:rFonts w:ascii="Helvetica Neue" w:eastAsia="宋体" w:hAnsi="Helvetica Neue" w:cs="宋体"/>
          <w:color w:val="333333"/>
          <w:kern w:val="0"/>
          <w:szCs w:val="21"/>
        </w:rPr>
        <w:t>篇新闻文章的分析来展示我们的方法。我们的结果显示了根据内容对文档进行一致分组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而没有对要找到的群集的数量或类型进行先验的假设。与外部分类服务和标准主题检测方法相比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多级聚类显示了主题和子主题的准层次结构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具有更高的清晰度和更好的主题一致性。少</w:t>
      </w:r>
    </w:p>
    <w:p w14:paraId="73EB472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2415DBC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:8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5</w:t>
      </w:r>
      <w:r w:rsidRPr="00711CAA">
        <w:rPr>
          <w:rFonts w:ascii="Helvetica Neue" w:eastAsia="宋体" w:hAnsi="Helvetica Neue" w:cs="宋体"/>
          <w:color w:val="333333"/>
          <w:kern w:val="0"/>
          <w:szCs w:val="21"/>
        </w:rPr>
        <w:t>个数字</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参加</w:t>
      </w:r>
      <w:r w:rsidRPr="00711CAA">
        <w:rPr>
          <w:rFonts w:ascii="Helvetica Neue" w:eastAsia="宋体" w:hAnsi="Helvetica Neue" w:cs="宋体"/>
          <w:color w:val="333333"/>
          <w:kern w:val="0"/>
          <w:szCs w:val="21"/>
        </w:rPr>
        <w:t xml:space="preserve"> kdd 2018: </w:t>
      </w:r>
      <w:r w:rsidRPr="00711CAA">
        <w:rPr>
          <w:rFonts w:ascii="Helvetica Neue" w:eastAsia="宋体" w:hAnsi="Helvetica Neue" w:cs="宋体"/>
          <w:color w:val="333333"/>
          <w:kern w:val="0"/>
          <w:szCs w:val="21"/>
        </w:rPr>
        <w:t>数据科学、新闻和媒体研讨会</w:t>
      </w:r>
    </w:p>
    <w:p w14:paraId="759DC3CC" w14:textId="77777777" w:rsidR="00711CAA" w:rsidRPr="00711CAA" w:rsidRDefault="00973AF2" w:rsidP="00711CAA">
      <w:pPr>
        <w:widowControl/>
        <w:numPr>
          <w:ilvl w:val="0"/>
          <w:numId w:val="1"/>
        </w:numPr>
        <w:spacing w:after="60"/>
        <w:ind w:left="480"/>
        <w:jc w:val="left"/>
        <w:divId w:val="1522477324"/>
        <w:rPr>
          <w:rFonts w:ascii="Helvetica Neue" w:eastAsia="宋体" w:hAnsi="Helvetica Neue" w:cs="宋体"/>
          <w:b/>
          <w:bCs/>
          <w:color w:val="333333"/>
          <w:kern w:val="0"/>
          <w:sz w:val="22"/>
        </w:rPr>
      </w:pPr>
      <w:hyperlink r:id="rId1241"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1808. 0114</w:t>
        </w:r>
      </w:hyperlink>
      <w:r w:rsidR="00711CAA" w:rsidRPr="00711CAA">
        <w:rPr>
          <w:rFonts w:ascii="Helvetica Neue" w:eastAsia="宋体" w:hAnsi="Helvetica Neue" w:cs="宋体"/>
          <w:b/>
          <w:bCs/>
          <w:color w:val="333333"/>
          <w:kern w:val="0"/>
          <w:sz w:val="22"/>
        </w:rPr>
        <w:t>[</w:t>
      </w:r>
      <w:hyperlink r:id="rId1242"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43"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Lg</w:t>
      </w:r>
    </w:p>
    <w:p w14:paraId="406D6D2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深度学习中的泛化错误</w:t>
      </w:r>
    </w:p>
    <w:p w14:paraId="41008D4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44" w:history="1">
        <w:r w:rsidRPr="00711CAA">
          <w:rPr>
            <w:rFonts w:ascii="Helvetica Neue" w:eastAsia="宋体" w:hAnsi="Helvetica Neue" w:cs="宋体"/>
            <w:color w:val="0068AC"/>
            <w:kern w:val="0"/>
            <w:szCs w:val="21"/>
          </w:rPr>
          <w:t>daniel jakubovitz</w:t>
        </w:r>
      </w:hyperlink>
      <w:r w:rsidRPr="00711CAA">
        <w:rPr>
          <w:rFonts w:ascii="Helvetica Neue" w:eastAsia="宋体" w:hAnsi="Helvetica Neue" w:cs="宋体"/>
          <w:color w:val="333333"/>
          <w:kern w:val="0"/>
          <w:szCs w:val="21"/>
        </w:rPr>
        <w:t>, </w:t>
      </w:r>
      <w:hyperlink r:id="rId1245" w:history="1">
        <w:r w:rsidRPr="00711CAA">
          <w:rPr>
            <w:rFonts w:ascii="Helvetica Neue" w:eastAsia="宋体" w:hAnsi="Helvetica Neue" w:cs="宋体"/>
            <w:color w:val="0068AC"/>
            <w:kern w:val="0"/>
            <w:szCs w:val="21"/>
          </w:rPr>
          <w:t>raja giryes</w:t>
        </w:r>
      </w:hyperlink>
      <w:r w:rsidRPr="00711CAA">
        <w:rPr>
          <w:rFonts w:ascii="Helvetica Neue" w:eastAsia="宋体" w:hAnsi="Helvetica Neue" w:cs="宋体"/>
          <w:color w:val="333333"/>
          <w:kern w:val="0"/>
          <w:szCs w:val="21"/>
        </w:rPr>
        <w:t>, </w:t>
      </w:r>
      <w:hyperlink r:id="rId1246" w:history="1">
        <w:r w:rsidRPr="00711CAA">
          <w:rPr>
            <w:rFonts w:ascii="Helvetica Neue" w:eastAsia="宋体" w:hAnsi="Helvetica Neue" w:cs="宋体"/>
            <w:color w:val="0068AC"/>
            <w:kern w:val="0"/>
            <w:szCs w:val="21"/>
          </w:rPr>
          <w:t>miguel r. d. rodrigues</w:t>
        </w:r>
      </w:hyperlink>
    </w:p>
    <w:p w14:paraId="4D3924D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深度学习模型最近在计算机视觉、语音识别、语音翻译、</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等各个领域都表现出了出色的表现。然而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除了他们最先进的性能外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一般还不清楚他们泛化能力的来源是什么。因此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一个重要的问题是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是什么使深度神经网络能够很好地</w:t>
      </w:r>
      <w:r w:rsidRPr="00711CAA">
        <w:rPr>
          <w:rFonts w:ascii="Helvetica Neue" w:eastAsia="宋体" w:hAnsi="Helvetica Neue" w:cs="宋体"/>
          <w:color w:val="333333"/>
          <w:kern w:val="0"/>
          <w:szCs w:val="21"/>
        </w:rPr>
        <w:lastRenderedPageBreak/>
        <w:t>从训练集推广到新的数据。本文结合经典和最新的理论和实证结果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对深部神经网络泛化误差的表征提供了现有理论和边界的概述。少</w:t>
      </w:r>
    </w:p>
    <w:p w14:paraId="2447984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8</w:t>
      </w:r>
      <w:r w:rsidRPr="00711CAA">
        <w:rPr>
          <w:rFonts w:ascii="Helvetica Neue" w:eastAsia="宋体" w:hAnsi="Helvetica Neue" w:cs="宋体"/>
          <w:color w:val="333333"/>
          <w:kern w:val="0"/>
          <w:szCs w:val="21"/>
        </w:rPr>
        <w:t>月。</w:t>
      </w:r>
    </w:p>
    <w:p w14:paraId="69AA013B" w14:textId="77777777" w:rsidR="00711CAA" w:rsidRPr="00711CAA" w:rsidRDefault="00973AF2" w:rsidP="00711CAA">
      <w:pPr>
        <w:widowControl/>
        <w:numPr>
          <w:ilvl w:val="0"/>
          <w:numId w:val="1"/>
        </w:numPr>
        <w:spacing w:after="60"/>
        <w:ind w:left="480"/>
        <w:jc w:val="left"/>
        <w:divId w:val="1064065419"/>
        <w:rPr>
          <w:rFonts w:ascii="Helvetica Neue" w:eastAsia="宋体" w:hAnsi="Helvetica Neue" w:cs="宋体"/>
          <w:b/>
          <w:bCs/>
          <w:color w:val="333333"/>
          <w:kern w:val="0"/>
          <w:sz w:val="22"/>
        </w:rPr>
      </w:pPr>
      <w:hyperlink r:id="rId124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1807. 1181838</w:t>
        </w:r>
      </w:hyperlink>
      <w:r w:rsidR="00711CAA" w:rsidRPr="00711CAA">
        <w:rPr>
          <w:rFonts w:ascii="Helvetica Neue" w:eastAsia="宋体" w:hAnsi="Helvetica Neue" w:cs="宋体"/>
          <w:b/>
          <w:bCs/>
          <w:color w:val="333333"/>
          <w:kern w:val="0"/>
          <w:sz w:val="22"/>
        </w:rPr>
        <w:t>[</w:t>
      </w:r>
      <w:hyperlink r:id="rId124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反渗透委员会</w:t>
      </w:r>
    </w:p>
    <w:p w14:paraId="39FE370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机器人指令语音的可扩展接地</w:t>
      </w:r>
    </w:p>
    <w:p w14:paraId="68921EB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49" w:history="1">
        <w:r w:rsidRPr="00711CAA">
          <w:rPr>
            <w:rFonts w:ascii="Helvetica Neue" w:eastAsia="宋体" w:hAnsi="Helvetica Neue" w:cs="宋体"/>
            <w:color w:val="0068AC"/>
            <w:kern w:val="0"/>
            <w:szCs w:val="21"/>
          </w:rPr>
          <w:t>乔纳森</w:t>
        </w:r>
        <w:r w:rsidRPr="00711CAA">
          <w:rPr>
            <w:rFonts w:ascii="Helvetica Neue" w:eastAsia="宋体" w:hAnsi="Helvetica Neue" w:cs="宋体"/>
            <w:color w:val="0068AC"/>
            <w:kern w:val="0"/>
            <w:szCs w:val="21"/>
          </w:rPr>
          <w:t>·</w:t>
        </w:r>
        <w:r w:rsidRPr="00711CAA">
          <w:rPr>
            <w:rFonts w:ascii="Helvetica Neue" w:eastAsia="宋体" w:hAnsi="Helvetica Neue" w:cs="宋体"/>
            <w:color w:val="0068AC"/>
            <w:kern w:val="0"/>
            <w:szCs w:val="21"/>
          </w:rPr>
          <w:t>康奈尔</w:t>
        </w:r>
      </w:hyperlink>
    </w:p>
    <w:p w14:paraId="48B2745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口语</w:t>
      </w:r>
      <w:r w:rsidRPr="00711CAA">
        <w:rPr>
          <w:rFonts w:ascii="Helvetica Neue" w:eastAsia="宋体" w:hAnsi="Helvetica Neue" w:cs="宋体"/>
          <w:b/>
          <w:bCs/>
          <w:color w:val="333333"/>
          <w:kern w:val="0"/>
          <w:szCs w:val="21"/>
        </w:rPr>
        <w:t>是</w:t>
      </w:r>
      <w:r w:rsidRPr="00711CAA">
        <w:rPr>
          <w:rFonts w:ascii="Helvetica Neue" w:eastAsia="宋体" w:hAnsi="Helvetica Neue" w:cs="宋体"/>
          <w:color w:val="333333"/>
          <w:kern w:val="0"/>
          <w:szCs w:val="21"/>
        </w:rPr>
        <w:t>指挥移动机器人的方便界面。然而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要做到这一点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一些基本术语必须以感知和运动技能为基础。我们详细介绍了机器人</w:t>
      </w:r>
      <w:r w:rsidRPr="00711CAA">
        <w:rPr>
          <w:rFonts w:ascii="Helvetica Neue" w:eastAsia="宋体" w:hAnsi="Helvetica Neue" w:cs="宋体"/>
          <w:color w:val="333333"/>
          <w:kern w:val="0"/>
          <w:szCs w:val="21"/>
        </w:rPr>
        <w:t xml:space="preserve"> eli </w:t>
      </w:r>
      <w:r w:rsidRPr="00711CAA">
        <w:rPr>
          <w:rFonts w:ascii="Helvetica Neue" w:eastAsia="宋体" w:hAnsi="Helvetica Neue" w:cs="宋体"/>
          <w:color w:val="333333"/>
          <w:kern w:val="0"/>
          <w:szCs w:val="21"/>
        </w:rPr>
        <w:t>上使用的</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并解释了这种接地是如何执行的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它如何与用户手势交互</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以及它如何处理诸如回指等现象。然而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更重要的是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有些概念是机器人无法预先编程的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比如家庭中各种物体的名称或可能要求它执行的具体任务的</w:t>
      </w:r>
      <w:r w:rsidRPr="00711CAA">
        <w:rPr>
          <w:rFonts w:ascii="Helvetica Neue" w:eastAsia="宋体" w:hAnsi="Helvetica Neue" w:cs="宋体"/>
          <w:b/>
          <w:bCs/>
          <w:color w:val="333333"/>
          <w:kern w:val="0"/>
          <w:szCs w:val="21"/>
        </w:rPr>
        <w:t>性质</w:t>
      </w:r>
      <w:r w:rsidRPr="00711CAA">
        <w:rPr>
          <w:rFonts w:ascii="Helvetica Neue" w:eastAsia="宋体" w:hAnsi="Helvetica Neue" w:cs="宋体"/>
          <w:color w:val="333333"/>
          <w:kern w:val="0"/>
          <w:szCs w:val="21"/>
        </w:rPr>
        <w:t>。在这些情况下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至关重要的是要有一种扩大接地的方法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本质上是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通过被告知来学习</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。我们描述了如何成功地实现这一方法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以便在桌面设置中学习新的名词和动词。创建这种</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学习内核可能是机器人所需要的最后一个显式编程</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核心机制最终可以用来传授大量的知识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就像孩子从父母和老师那里学习一样。少</w:t>
      </w:r>
    </w:p>
    <w:p w14:paraId="0126A14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4205C89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报告编号</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说话和倾听的机器人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章节草稿</w:t>
      </w:r>
      <w:r w:rsidRPr="00711CAA">
        <w:rPr>
          <w:rFonts w:ascii="Helvetica Neue" w:eastAsia="宋体" w:hAnsi="Helvetica Neue" w:cs="宋体"/>
          <w:color w:val="333333"/>
          <w:kern w:val="0"/>
          <w:szCs w:val="21"/>
        </w:rPr>
        <w:t>, j. markowitz (</w:t>
      </w:r>
      <w:r w:rsidRPr="00711CAA">
        <w:rPr>
          <w:rFonts w:ascii="Helvetica Neue" w:eastAsia="宋体" w:hAnsi="Helvetica Neue" w:cs="宋体"/>
          <w:color w:val="333333"/>
          <w:kern w:val="0"/>
          <w:szCs w:val="21"/>
        </w:rPr>
        <w:t>编</w:t>
      </w:r>
      <w:r w:rsidRPr="00711CAA">
        <w:rPr>
          <w:rFonts w:ascii="Helvetica Neue" w:eastAsia="宋体" w:hAnsi="Helvetica Neue" w:cs="宋体"/>
          <w:color w:val="333333"/>
          <w:kern w:val="0"/>
          <w:szCs w:val="21"/>
        </w:rPr>
        <w:t>), de grutyer 2014</w:t>
      </w:r>
    </w:p>
    <w:p w14:paraId="72ECC0E9" w14:textId="77777777" w:rsidR="00711CAA" w:rsidRPr="00711CAA" w:rsidRDefault="00973AF2" w:rsidP="00711CAA">
      <w:pPr>
        <w:widowControl/>
        <w:numPr>
          <w:ilvl w:val="0"/>
          <w:numId w:val="1"/>
        </w:numPr>
        <w:spacing w:after="60"/>
        <w:ind w:left="480"/>
        <w:jc w:val="left"/>
        <w:divId w:val="1588268466"/>
        <w:rPr>
          <w:rFonts w:ascii="Helvetica Neue" w:eastAsia="宋体" w:hAnsi="Helvetica Neue" w:cs="宋体"/>
          <w:b/>
          <w:bCs/>
          <w:color w:val="333333"/>
          <w:kern w:val="0"/>
          <w:sz w:val="22"/>
        </w:rPr>
      </w:pPr>
      <w:hyperlink r:id="rId1250"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1807. 1171714</w:t>
        </w:r>
      </w:hyperlink>
      <w:r w:rsidR="00711CAA" w:rsidRPr="00711CAA">
        <w:rPr>
          <w:rFonts w:ascii="Helvetica Neue" w:eastAsia="宋体" w:hAnsi="Helvetica Neue" w:cs="宋体"/>
          <w:b/>
          <w:bCs/>
          <w:color w:val="333333"/>
          <w:kern w:val="0"/>
          <w:sz w:val="22"/>
        </w:rPr>
        <w:t>[</w:t>
      </w:r>
      <w:hyperlink r:id="rId125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5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7FB1AC9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神经自然语言处理中的性别偏差</w:t>
      </w:r>
    </w:p>
    <w:p w14:paraId="5E3635A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53" w:history="1">
        <w:r w:rsidRPr="00711CAA">
          <w:rPr>
            <w:rFonts w:ascii="Helvetica Neue" w:eastAsia="宋体" w:hAnsi="Helvetica Neue" w:cs="宋体"/>
            <w:color w:val="0068AC"/>
            <w:kern w:val="0"/>
            <w:szCs w:val="21"/>
          </w:rPr>
          <w:t>k</w:t>
        </w:r>
        <w:r w:rsidRPr="00711CAA">
          <w:rPr>
            <w:rFonts w:ascii="Helvetica Neue" w:eastAsia="宋体" w:hAnsi="Helvetica Neue" w:cs="宋体"/>
            <w:color w:val="0068AC"/>
            <w:kern w:val="0"/>
            <w:szCs w:val="21"/>
          </w:rPr>
          <w:t>子杰</w:t>
        </w:r>
      </w:hyperlink>
      <w:r w:rsidRPr="00711CAA">
        <w:rPr>
          <w:rFonts w:ascii="Helvetica Neue" w:eastAsia="宋体" w:hAnsi="Helvetica Neue" w:cs="宋体"/>
          <w:color w:val="333333"/>
          <w:kern w:val="0"/>
          <w:szCs w:val="21"/>
        </w:rPr>
        <w:t>, </w:t>
      </w:r>
      <w:hyperlink r:id="rId1254" w:history="1">
        <w:r w:rsidRPr="00711CAA">
          <w:rPr>
            <w:rFonts w:ascii="Helvetica Neue" w:eastAsia="宋体" w:hAnsi="Helvetica Neue" w:cs="宋体"/>
            <w:color w:val="0068AC"/>
            <w:kern w:val="0"/>
            <w:szCs w:val="21"/>
          </w:rPr>
          <w:t>piotr mardziel</w:t>
        </w:r>
      </w:hyperlink>
      <w:r w:rsidRPr="00711CAA">
        <w:rPr>
          <w:rFonts w:ascii="Helvetica Neue" w:eastAsia="宋体" w:hAnsi="Helvetica Neue" w:cs="宋体"/>
          <w:color w:val="333333"/>
          <w:kern w:val="0"/>
          <w:szCs w:val="21"/>
        </w:rPr>
        <w:t>, </w:t>
      </w:r>
      <w:hyperlink r:id="rId1255" w:history="1">
        <w:r w:rsidRPr="00711CAA">
          <w:rPr>
            <w:rFonts w:ascii="Helvetica Neue" w:eastAsia="宋体" w:hAnsi="Helvetica Neue" w:cs="宋体"/>
            <w:color w:val="0068AC"/>
            <w:kern w:val="0"/>
            <w:szCs w:val="21"/>
          </w:rPr>
          <w:t>f</w:t>
        </w:r>
        <w:r w:rsidRPr="00711CAA">
          <w:rPr>
            <w:rFonts w:ascii="Helvetica Neue" w:eastAsia="宋体" w:hAnsi="Helvetica Neue" w:cs="宋体"/>
            <w:color w:val="0068AC"/>
            <w:kern w:val="0"/>
            <w:szCs w:val="21"/>
          </w:rPr>
          <w:t>预科</w:t>
        </w:r>
      </w:hyperlink>
      <w:r w:rsidRPr="00711CAA">
        <w:rPr>
          <w:rFonts w:ascii="Helvetica Neue" w:eastAsia="宋体" w:hAnsi="Helvetica Neue" w:cs="宋体"/>
          <w:color w:val="333333"/>
          <w:kern w:val="0"/>
          <w:szCs w:val="21"/>
        </w:rPr>
        <w:t> </w:t>
      </w:r>
      <w:hyperlink r:id="rId1256" w:history="1">
        <w:r w:rsidRPr="00711CAA">
          <w:rPr>
            <w:rFonts w:ascii="Helvetica Neue" w:eastAsia="宋体" w:hAnsi="Helvetica Neue" w:cs="宋体"/>
            <w:color w:val="0068AC"/>
            <w:kern w:val="0"/>
            <w:szCs w:val="21"/>
          </w:rPr>
          <w:t>jing wu, preetam amamcharla</w:t>
        </w:r>
      </w:hyperlink>
      <w:r w:rsidRPr="00711CAA">
        <w:rPr>
          <w:rFonts w:ascii="Helvetica Neue" w:eastAsia="宋体" w:hAnsi="Helvetica Neue" w:cs="宋体"/>
          <w:color w:val="333333"/>
          <w:kern w:val="0"/>
          <w:szCs w:val="21"/>
        </w:rPr>
        <w:t>, </w:t>
      </w:r>
      <w:hyperlink r:id="rId1257" w:history="1">
        <w:r w:rsidRPr="00711CAA">
          <w:rPr>
            <w:rFonts w:ascii="Helvetica Neue" w:eastAsia="宋体" w:hAnsi="Helvetica Neue" w:cs="宋体"/>
            <w:color w:val="0068AC"/>
            <w:kern w:val="0"/>
            <w:szCs w:val="21"/>
          </w:rPr>
          <w:t>anupam datta</w:t>
        </w:r>
      </w:hyperlink>
    </w:p>
    <w:p w14:paraId="60B6298D"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我们研究</w:t>
      </w:r>
      <w:r w:rsidRPr="00711CAA">
        <w:rPr>
          <w:rFonts w:ascii="Helvetica Neue" w:eastAsia="宋体" w:hAnsi="Helvetica Neue" w:cs="宋体"/>
          <w:b/>
          <w:bCs/>
          <w:color w:val="333333"/>
          <w:kern w:val="0"/>
          <w:szCs w:val="21"/>
        </w:rPr>
        <w:t>神经自然语言处理</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系统是否反映了训练数据中的历史偏差。我们定义了一个通用基准来量化各种神经</w:t>
      </w:r>
      <w:r w:rsidRPr="00711CAA">
        <w:rPr>
          <w:rFonts w:ascii="Helvetica Neue" w:eastAsia="宋体" w:hAnsi="Helvetica Neue" w:cs="宋体"/>
          <w:color w:val="333333"/>
          <w:kern w:val="0"/>
          <w:szCs w:val="21"/>
        </w:rPr>
        <w:t xml:space="preserve"> nlp </w:t>
      </w:r>
      <w:r w:rsidRPr="00711CAA">
        <w:rPr>
          <w:rFonts w:ascii="Helvetica Neue" w:eastAsia="宋体" w:hAnsi="Helvetica Neue" w:cs="宋体"/>
          <w:color w:val="333333"/>
          <w:kern w:val="0"/>
          <w:szCs w:val="21"/>
        </w:rPr>
        <w:t>任务中的性别偏差。我们的经验评估采用了最先进的神经相关分辨率和基于</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的</w:t>
      </w:r>
      <w:r w:rsidRPr="00711CAA">
        <w:rPr>
          <w:rFonts w:ascii="Helvetica Neue" w:eastAsia="宋体" w:hAnsi="Helvetica Neue" w:cs="宋体"/>
          <w:b/>
          <w:bCs/>
          <w:color w:val="333333"/>
          <w:kern w:val="0"/>
          <w:szCs w:val="21"/>
        </w:rPr>
        <w:t>教科书</w:t>
      </w:r>
      <w:r w:rsidRPr="00711CAA">
        <w:rPr>
          <w:rFonts w:ascii="Helvetica Neue" w:eastAsia="宋体" w:hAnsi="Helvetica Neue" w:cs="宋体"/>
          <w:color w:val="333333"/>
          <w:kern w:val="0"/>
          <w:szCs w:val="21"/>
        </w:rPr>
        <w:t>语言模型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在基准数据集上进行了训练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发现模型在如何看待职业方面存在显著的性别偏见。然后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我们减轻了对</w:t>
      </w:r>
      <w:r w:rsidRPr="00711CAA">
        <w:rPr>
          <w:rFonts w:ascii="Helvetica Neue" w:eastAsia="宋体" w:hAnsi="Helvetica Neue" w:cs="宋体"/>
          <w:color w:val="333333"/>
          <w:kern w:val="0"/>
          <w:szCs w:val="21"/>
        </w:rPr>
        <w:t xml:space="preserve"> cda </w:t>
      </w:r>
      <w:r w:rsidRPr="00711CAA">
        <w:rPr>
          <w:rFonts w:ascii="Helvetica Neue" w:eastAsia="宋体" w:hAnsi="Helvetica Neue" w:cs="宋体"/>
          <w:color w:val="333333"/>
          <w:kern w:val="0"/>
          <w:szCs w:val="21"/>
        </w:rPr>
        <w:t>的偏见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一种通过因果干预来强化语料库的通用方法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以打破性别和性别中立词之间的联系。我们的经验表明</w:t>
      </w:r>
      <w:r w:rsidRPr="00711CAA">
        <w:rPr>
          <w:rFonts w:ascii="Helvetica Neue" w:eastAsia="宋体" w:hAnsi="Helvetica Neue" w:cs="宋体"/>
          <w:color w:val="333333"/>
          <w:kern w:val="0"/>
          <w:szCs w:val="21"/>
        </w:rPr>
        <w:t xml:space="preserve">, cda </w:t>
      </w:r>
      <w:r w:rsidRPr="00711CAA">
        <w:rPr>
          <w:rFonts w:ascii="Helvetica Neue" w:eastAsia="宋体" w:hAnsi="Helvetica Neue" w:cs="宋体"/>
          <w:color w:val="333333"/>
          <w:kern w:val="0"/>
          <w:szCs w:val="21"/>
        </w:rPr>
        <w:t>有效地减少性别偏见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同时保持准确性。我们还探索了缓解策略的空间与</w:t>
      </w:r>
      <w:r w:rsidRPr="00711CAA">
        <w:rPr>
          <w:rFonts w:ascii="Helvetica Neue" w:eastAsia="宋体" w:hAnsi="Helvetica Neue" w:cs="宋体"/>
          <w:color w:val="333333"/>
          <w:kern w:val="0"/>
          <w:szCs w:val="21"/>
        </w:rPr>
        <w:t xml:space="preserve"> cda, </w:t>
      </w:r>
      <w:r w:rsidRPr="00711CAA">
        <w:rPr>
          <w:rFonts w:ascii="Helvetica Neue" w:eastAsia="宋体" w:hAnsi="Helvetica Neue" w:cs="宋体"/>
          <w:color w:val="333333"/>
          <w:kern w:val="0"/>
          <w:szCs w:val="21"/>
        </w:rPr>
        <w:t>一个预先的方法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嵌入词去偏置</w:t>
      </w:r>
      <w:r w:rsidRPr="00711CAA">
        <w:rPr>
          <w:rFonts w:ascii="Helvetica Neue" w:eastAsia="宋体" w:hAnsi="Helvetica Neue" w:cs="宋体"/>
          <w:color w:val="333333"/>
          <w:kern w:val="0"/>
          <w:szCs w:val="21"/>
        </w:rPr>
        <w:t xml:space="preserve"> (wed), </w:t>
      </w:r>
      <w:r w:rsidRPr="00711CAA">
        <w:rPr>
          <w:rFonts w:ascii="Helvetica Neue" w:eastAsia="宋体" w:hAnsi="Helvetica Neue" w:cs="宋体"/>
          <w:color w:val="333333"/>
          <w:kern w:val="0"/>
          <w:szCs w:val="21"/>
        </w:rPr>
        <w:t>和他们的组成。我们表明</w:t>
      </w:r>
      <w:r w:rsidRPr="00711CAA">
        <w:rPr>
          <w:rFonts w:ascii="Helvetica Neue" w:eastAsia="宋体" w:hAnsi="Helvetica Neue" w:cs="宋体"/>
          <w:color w:val="333333"/>
          <w:kern w:val="0"/>
          <w:szCs w:val="21"/>
        </w:rPr>
        <w:t xml:space="preserve">, cda </w:t>
      </w:r>
      <w:r w:rsidRPr="00711CAA">
        <w:rPr>
          <w:rFonts w:ascii="Helvetica Neue" w:eastAsia="宋体" w:hAnsi="Helvetica Neue" w:cs="宋体"/>
          <w:color w:val="333333"/>
          <w:kern w:val="0"/>
          <w:szCs w:val="21"/>
        </w:rPr>
        <w:t>的表现优于</w:t>
      </w:r>
      <w:r w:rsidRPr="00711CAA">
        <w:rPr>
          <w:rFonts w:ascii="Helvetica Neue" w:eastAsia="宋体" w:hAnsi="Helvetica Neue" w:cs="宋体"/>
          <w:color w:val="333333"/>
          <w:kern w:val="0"/>
          <w:szCs w:val="21"/>
        </w:rPr>
        <w:t xml:space="preserve"> wed, </w:t>
      </w:r>
      <w:r w:rsidRPr="00711CAA">
        <w:rPr>
          <w:rFonts w:ascii="Helvetica Neue" w:eastAsia="宋体" w:hAnsi="Helvetica Neue" w:cs="宋体"/>
          <w:color w:val="333333"/>
          <w:kern w:val="0"/>
          <w:szCs w:val="21"/>
        </w:rPr>
        <w:t>当单词嵌入训练时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效果非常好。对于预先训练的嵌入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可以有效地组合这两种方法。我们还发现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随着对原始数据集的训练进行梯度下降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性别偏见随着损失的减少而增加</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这表明优化鼓励偏差</w:t>
      </w:r>
      <w:r w:rsidRPr="00711CAA">
        <w:rPr>
          <w:rFonts w:ascii="Helvetica Neue" w:eastAsia="宋体" w:hAnsi="Helvetica Neue" w:cs="宋体"/>
          <w:color w:val="333333"/>
          <w:kern w:val="0"/>
          <w:szCs w:val="21"/>
        </w:rPr>
        <w:t xml:space="preserve">;cda </w:t>
      </w:r>
      <w:r w:rsidRPr="00711CAA">
        <w:rPr>
          <w:rFonts w:ascii="Helvetica Neue" w:eastAsia="宋体" w:hAnsi="Helvetica Neue" w:cs="宋体"/>
          <w:color w:val="333333"/>
          <w:kern w:val="0"/>
          <w:szCs w:val="21"/>
        </w:rPr>
        <w:t>缓解了此行为。少</w:t>
      </w:r>
    </w:p>
    <w:p w14:paraId="4765022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09107CA5" w14:textId="77777777" w:rsidR="00711CAA" w:rsidRPr="00711CAA" w:rsidRDefault="00973AF2" w:rsidP="00711CAA">
      <w:pPr>
        <w:widowControl/>
        <w:numPr>
          <w:ilvl w:val="0"/>
          <w:numId w:val="1"/>
        </w:numPr>
        <w:spacing w:after="60"/>
        <w:ind w:left="480"/>
        <w:jc w:val="left"/>
        <w:divId w:val="2001151406"/>
        <w:rPr>
          <w:rFonts w:ascii="Helvetica Neue" w:eastAsia="宋体" w:hAnsi="Helvetica Neue" w:cs="宋体"/>
          <w:b/>
          <w:bCs/>
          <w:color w:val="333333"/>
          <w:kern w:val="0"/>
          <w:sz w:val="22"/>
        </w:rPr>
      </w:pPr>
      <w:hyperlink r:id="rId1258"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1807. 11057</w:t>
        </w:r>
      </w:hyperlink>
      <w:r w:rsidR="00711CAA" w:rsidRPr="00711CAA">
        <w:rPr>
          <w:rFonts w:ascii="Helvetica Neue" w:eastAsia="宋体" w:hAnsi="Helvetica Neue" w:cs="宋体"/>
          <w:b/>
          <w:bCs/>
          <w:color w:val="333333"/>
          <w:kern w:val="0"/>
          <w:sz w:val="22"/>
        </w:rPr>
        <w:t>[</w:t>
      </w:r>
      <w:hyperlink r:id="rId1259"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60"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88A7DB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基于远程约束训练的跨语言文档向量神经机器翻译框架</w:t>
      </w:r>
    </w:p>
    <w:p w14:paraId="5404A82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61" w:history="1">
        <w:r w:rsidRPr="00711CAA">
          <w:rPr>
            <w:rFonts w:ascii="Helvetica Neue" w:eastAsia="宋体" w:hAnsi="Helvetica Neue" w:cs="宋体"/>
            <w:color w:val="0068AC"/>
            <w:kern w:val="0"/>
            <w:szCs w:val="21"/>
          </w:rPr>
          <w:t>李伟</w:t>
        </w:r>
      </w:hyperlink>
      <w:r w:rsidRPr="00711CAA">
        <w:rPr>
          <w:rFonts w:ascii="Helvetica Neue" w:eastAsia="宋体" w:hAnsi="Helvetica Neue" w:cs="宋体"/>
          <w:color w:val="333333"/>
          <w:kern w:val="0"/>
          <w:szCs w:val="21"/>
        </w:rPr>
        <w:t>,</w:t>
      </w:r>
      <w:hyperlink r:id="rId1262" w:history="1">
        <w:r w:rsidRPr="00711CAA">
          <w:rPr>
            <w:rFonts w:ascii="Helvetica Neue" w:eastAsia="宋体" w:hAnsi="Helvetica Neue" w:cs="宋体"/>
            <w:color w:val="0068AC"/>
            <w:kern w:val="0"/>
            <w:szCs w:val="21"/>
          </w:rPr>
          <w:t>麦先生</w:t>
        </w:r>
      </w:hyperlink>
    </w:p>
    <w:p w14:paraId="51B474A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文档的通用跨语言表示对于许多</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任务非常重要。本文提出了一种利用神经机器翻译</w:t>
      </w:r>
      <w:r w:rsidRPr="00711CAA">
        <w:rPr>
          <w:rFonts w:ascii="Helvetica Neue" w:eastAsia="宋体" w:hAnsi="Helvetica Neue" w:cs="宋体"/>
          <w:color w:val="333333"/>
          <w:kern w:val="0"/>
          <w:szCs w:val="21"/>
        </w:rPr>
        <w:t xml:space="preserve"> (nmt) </w:t>
      </w:r>
      <w:r w:rsidRPr="00711CAA">
        <w:rPr>
          <w:rFonts w:ascii="Helvetica Neue" w:eastAsia="宋体" w:hAnsi="Helvetica Neue" w:cs="宋体"/>
          <w:color w:val="333333"/>
          <w:kern w:val="0"/>
          <w:szCs w:val="21"/>
        </w:rPr>
        <w:t>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通过自注意机制有效地创建文档向量的文档矢量化方法。我们的方法所使用的模型可以用与手头任务无关的并行语料库进行训练。在测试过程中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我们的方法将采用单语文档</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并将其转换为</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基于神经机翻译框架并进行距离约束训练的跨语言文档向量</w:t>
      </w:r>
      <w:r w:rsidRPr="00711CAA">
        <w:rPr>
          <w:rFonts w:ascii="Helvetica Neue" w:eastAsia="宋体" w:hAnsi="Helvetica Neue" w:cs="宋体"/>
          <w:color w:val="333333"/>
          <w:kern w:val="0"/>
          <w:szCs w:val="21"/>
        </w:rPr>
        <w:t>" (cntdv)</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 xml:space="preserve">cntdv </w:t>
      </w:r>
      <w:r w:rsidRPr="00711CAA">
        <w:rPr>
          <w:rFonts w:ascii="Helvetica Neue" w:eastAsia="宋体" w:hAnsi="Helvetica Neue" w:cs="宋体"/>
          <w:color w:val="333333"/>
          <w:kern w:val="0"/>
          <w:szCs w:val="21"/>
        </w:rPr>
        <w:t>是我们以前对基于神经机器翻译框架的文档向量的研究的后续研究。</w:t>
      </w:r>
      <w:r w:rsidRPr="00711CAA">
        <w:rPr>
          <w:rFonts w:ascii="Helvetica Neue" w:eastAsia="宋体" w:hAnsi="Helvetica Neue" w:cs="宋体"/>
          <w:color w:val="333333"/>
          <w:kern w:val="0"/>
          <w:szCs w:val="21"/>
        </w:rPr>
        <w:t xml:space="preserve">cntdv </w:t>
      </w:r>
      <w:r w:rsidRPr="00711CAA">
        <w:rPr>
          <w:rFonts w:ascii="Helvetica Neue" w:eastAsia="宋体" w:hAnsi="Helvetica Neue" w:cs="宋体"/>
          <w:color w:val="333333"/>
          <w:kern w:val="0"/>
          <w:szCs w:val="21"/>
        </w:rPr>
        <w:t>可以以极快的速度从编码器的正向传递生成文档矢量。此外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它还具有距离约束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因此从不同</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对获得的文档向量始终是一致</w:t>
      </w:r>
      <w:r w:rsidRPr="00711CAA">
        <w:rPr>
          <w:rFonts w:ascii="Helvetica Neue" w:eastAsia="宋体" w:hAnsi="Helvetica Neue" w:cs="宋体"/>
          <w:color w:val="333333"/>
          <w:kern w:val="0"/>
          <w:szCs w:val="21"/>
        </w:rPr>
        <w:lastRenderedPageBreak/>
        <w:t>的。在跨语言文档分类任务中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w:t>
      </w:r>
      <w:r w:rsidRPr="00711CAA">
        <w:rPr>
          <w:rFonts w:ascii="Helvetica Neue" w:eastAsia="宋体" w:hAnsi="Helvetica Neue" w:cs="宋体"/>
          <w:color w:val="333333"/>
          <w:kern w:val="0"/>
          <w:szCs w:val="21"/>
        </w:rPr>
        <w:t xml:space="preserve"> cntdv </w:t>
      </w:r>
      <w:r w:rsidRPr="00711CAA">
        <w:rPr>
          <w:rFonts w:ascii="Helvetica Neue" w:eastAsia="宋体" w:hAnsi="Helvetica Neue" w:cs="宋体"/>
          <w:color w:val="333333"/>
          <w:kern w:val="0"/>
          <w:szCs w:val="21"/>
        </w:rPr>
        <w:t>嵌入超过了在英语到德语分类测试中发布的最先进的性能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据我们所知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它还在德语对英语的分类测试。与以往的研究相比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在测试</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中不需要翻译</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这使得模型更快、更方便。少</w:t>
      </w:r>
    </w:p>
    <w:p w14:paraId="12EC0E4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9</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4</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04EB7017" w14:textId="77777777" w:rsidR="00711CAA" w:rsidRPr="00711CAA" w:rsidRDefault="00973AF2" w:rsidP="00711CAA">
      <w:pPr>
        <w:widowControl/>
        <w:numPr>
          <w:ilvl w:val="0"/>
          <w:numId w:val="1"/>
        </w:numPr>
        <w:spacing w:after="60"/>
        <w:ind w:left="480"/>
        <w:jc w:val="left"/>
        <w:divId w:val="698433115"/>
        <w:rPr>
          <w:rFonts w:ascii="Helvetica Neue" w:eastAsia="宋体" w:hAnsi="Helvetica Neue" w:cs="宋体"/>
          <w:b/>
          <w:bCs/>
          <w:color w:val="333333"/>
          <w:kern w:val="0"/>
          <w:sz w:val="22"/>
        </w:rPr>
      </w:pPr>
      <w:hyperlink r:id="rId126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xiv:1807. 10854</w:t>
        </w:r>
      </w:hyperlink>
      <w:r w:rsidR="00711CAA" w:rsidRPr="00711CAA">
        <w:rPr>
          <w:rFonts w:ascii="Helvetica Neue" w:eastAsia="宋体" w:hAnsi="Helvetica Neue" w:cs="宋体"/>
          <w:b/>
          <w:bCs/>
          <w:color w:val="333333"/>
          <w:kern w:val="0"/>
          <w:sz w:val="22"/>
        </w:rPr>
        <w:t>[</w:t>
      </w:r>
      <w:hyperlink r:id="rId126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6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737D6B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深层学习在自然语言处理中的应用综述</w:t>
      </w:r>
    </w:p>
    <w:p w14:paraId="14359C8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66" w:history="1">
        <w:r w:rsidRPr="00711CAA">
          <w:rPr>
            <w:rFonts w:ascii="Helvetica Neue" w:eastAsia="宋体" w:hAnsi="Helvetica Neue" w:cs="宋体"/>
            <w:color w:val="0068AC"/>
            <w:kern w:val="0"/>
            <w:szCs w:val="21"/>
          </w:rPr>
          <w:t>daniel w. otter</w:t>
        </w:r>
      </w:hyperlink>
      <w:r w:rsidRPr="00711CAA">
        <w:rPr>
          <w:rFonts w:ascii="Helvetica Neue" w:eastAsia="宋体" w:hAnsi="Helvetica Neue" w:cs="宋体"/>
          <w:color w:val="333333"/>
          <w:kern w:val="0"/>
          <w:szCs w:val="21"/>
        </w:rPr>
        <w:t> </w:t>
      </w:r>
      <w:hyperlink r:id="rId1267" w:history="1">
        <w:r w:rsidRPr="00711CAA">
          <w:rPr>
            <w:rFonts w:ascii="Helvetica Neue" w:eastAsia="宋体" w:hAnsi="Helvetica Neue" w:cs="宋体"/>
            <w:color w:val="0068AC"/>
            <w:kern w:val="0"/>
            <w:szCs w:val="21"/>
          </w:rPr>
          <w:t>, julian r. medina</w:t>
        </w:r>
      </w:hyperlink>
      <w:r w:rsidRPr="00711CAA">
        <w:rPr>
          <w:rFonts w:ascii="Helvetica Neue" w:eastAsia="宋体" w:hAnsi="Helvetica Neue" w:cs="宋体"/>
          <w:color w:val="333333"/>
          <w:kern w:val="0"/>
          <w:szCs w:val="21"/>
        </w:rPr>
        <w:t> </w:t>
      </w:r>
      <w:hyperlink r:id="rId1268" w:history="1">
        <w:r w:rsidRPr="00711CAA">
          <w:rPr>
            <w:rFonts w:ascii="Helvetica Neue" w:eastAsia="宋体" w:hAnsi="Helvetica Neue" w:cs="宋体"/>
            <w:color w:val="0068AC"/>
            <w:kern w:val="0"/>
            <w:szCs w:val="21"/>
          </w:rPr>
          <w:t>, jugal k. kalita</w:t>
        </w:r>
      </w:hyperlink>
    </w:p>
    <w:p w14:paraId="67C1A8C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在过去几年里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由于深度学习模型的使用激增</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领域向前推进。本调查简要介绍了该领域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并简要概述了深度学习架构和方法。然后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它筛选了大量的最近的研究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并总结了大量的相关贡献。分析的研究领域包括几个核心语言</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以及计算语言学的一些应用。然后讨论了目前的最新情况</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并为今后在这一领域的研究提出了建议。少</w:t>
      </w:r>
    </w:p>
    <w:p w14:paraId="0B75933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389CAD05" w14:textId="77777777" w:rsidR="00711CAA" w:rsidRPr="00711CAA" w:rsidRDefault="00973AF2" w:rsidP="00711CAA">
      <w:pPr>
        <w:widowControl/>
        <w:numPr>
          <w:ilvl w:val="0"/>
          <w:numId w:val="1"/>
        </w:numPr>
        <w:spacing w:after="60"/>
        <w:ind w:left="480"/>
        <w:jc w:val="left"/>
        <w:divId w:val="968753153"/>
        <w:rPr>
          <w:rFonts w:ascii="Helvetica Neue" w:eastAsia="宋体" w:hAnsi="Helvetica Neue" w:cs="宋体"/>
          <w:b/>
          <w:bCs/>
          <w:color w:val="333333"/>
          <w:kern w:val="0"/>
          <w:sz w:val="22"/>
        </w:rPr>
      </w:pPr>
      <w:hyperlink r:id="rId1269" w:history="1">
        <w:r w:rsidR="00711CAA" w:rsidRPr="00711CAA">
          <w:rPr>
            <w:rFonts w:ascii="Helvetica Neue" w:eastAsia="宋体" w:hAnsi="Helvetica Neue" w:cs="宋体"/>
            <w:b/>
            <w:bCs/>
            <w:color w:val="0068AC"/>
            <w:kern w:val="0"/>
            <w:sz w:val="22"/>
          </w:rPr>
          <w:t>特别报告</w:t>
        </w:r>
        <w:r w:rsidR="00711CAA" w:rsidRPr="00711CAA">
          <w:rPr>
            <w:rFonts w:ascii="Helvetica Neue" w:eastAsia="宋体" w:hAnsi="Helvetica Neue" w:cs="宋体"/>
            <w:b/>
            <w:bCs/>
            <w:color w:val="0068AC"/>
            <w:kern w:val="0"/>
            <w:sz w:val="22"/>
          </w:rPr>
          <w:t>: 1807. 1080:05</w:t>
        </w:r>
      </w:hyperlink>
      <w:r w:rsidR="00711CAA" w:rsidRPr="00711CAA">
        <w:rPr>
          <w:rFonts w:ascii="Helvetica Neue" w:eastAsia="宋体" w:hAnsi="Helvetica Neue" w:cs="宋体"/>
          <w:b/>
          <w:bCs/>
          <w:color w:val="333333"/>
          <w:kern w:val="0"/>
          <w:sz w:val="22"/>
        </w:rPr>
        <w:t>[</w:t>
      </w:r>
      <w:hyperlink r:id="rId127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7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DA67A12"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利用附加语言信息改进神经序列标签</w:t>
      </w:r>
    </w:p>
    <w:p w14:paraId="26A5FBE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72" w:history="1">
        <w:r w:rsidRPr="00711CAA">
          <w:rPr>
            <w:rFonts w:ascii="Helvetica Neue" w:eastAsia="宋体" w:hAnsi="Helvetica Neue" w:cs="宋体"/>
            <w:color w:val="0068AC"/>
            <w:kern w:val="0"/>
            <w:szCs w:val="21"/>
          </w:rPr>
          <w:t>mahtab ahmed</w:t>
        </w:r>
      </w:hyperlink>
      <w:r w:rsidRPr="00711CAA">
        <w:rPr>
          <w:rFonts w:ascii="Helvetica Neue" w:eastAsia="宋体" w:hAnsi="Helvetica Neue" w:cs="宋体"/>
          <w:color w:val="333333"/>
          <w:kern w:val="0"/>
          <w:szCs w:val="21"/>
        </w:rPr>
        <w:t>, </w:t>
      </w:r>
      <w:hyperlink r:id="rId1273" w:history="1">
        <w:r w:rsidRPr="00711CAA">
          <w:rPr>
            <w:rFonts w:ascii="Helvetica Neue" w:eastAsia="宋体" w:hAnsi="Helvetica Neue" w:cs="宋体"/>
            <w:color w:val="0068AC"/>
            <w:kern w:val="0"/>
            <w:szCs w:val="21"/>
          </w:rPr>
          <w:t>muhammad rifayat samee</w:t>
        </w:r>
      </w:hyperlink>
      <w:r w:rsidRPr="00711CAA">
        <w:rPr>
          <w:rFonts w:ascii="Helvetica Neue" w:eastAsia="宋体" w:hAnsi="Helvetica Neue" w:cs="宋体"/>
          <w:color w:val="333333"/>
          <w:kern w:val="0"/>
          <w:szCs w:val="21"/>
        </w:rPr>
        <w:t>, </w:t>
      </w:r>
      <w:hyperlink r:id="rId1274" w:history="1">
        <w:r w:rsidRPr="00711CAA">
          <w:rPr>
            <w:rFonts w:ascii="Helvetica Neue" w:eastAsia="宋体" w:hAnsi="Helvetica Neue" w:cs="宋体"/>
            <w:color w:val="0068AC"/>
            <w:kern w:val="0"/>
            <w:szCs w:val="21"/>
          </w:rPr>
          <w:t>robert e. mercer</w:t>
        </w:r>
      </w:hyperlink>
    </w:p>
    <w:p w14:paraId="48BD8E0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序列标记是为数据序列分配分类标签的任务。在</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序列标记可应用于各种基本问题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词性部分</w:t>
      </w:r>
      <w:r w:rsidRPr="00711CAA">
        <w:rPr>
          <w:rFonts w:ascii="Helvetica Neue" w:eastAsia="宋体" w:hAnsi="Helvetica Neue" w:cs="宋体"/>
          <w:color w:val="333333"/>
          <w:kern w:val="0"/>
          <w:szCs w:val="21"/>
        </w:rPr>
        <w:t xml:space="preserve"> (pos)" </w:t>
      </w:r>
      <w:r w:rsidRPr="00711CAA">
        <w:rPr>
          <w:rFonts w:ascii="Helvetica Neue" w:eastAsia="宋体" w:hAnsi="Helvetica Neue" w:cs="宋体"/>
          <w:color w:val="333333"/>
          <w:kern w:val="0"/>
          <w:szCs w:val="21"/>
        </w:rPr>
        <w:t>标记、命名实体识别</w:t>
      </w:r>
      <w:r w:rsidRPr="00711CAA">
        <w:rPr>
          <w:rFonts w:ascii="Helvetica Neue" w:eastAsia="宋体" w:hAnsi="Helvetica Neue" w:cs="宋体"/>
          <w:color w:val="333333"/>
          <w:kern w:val="0"/>
          <w:szCs w:val="21"/>
        </w:rPr>
        <w:t xml:space="preserve"> (ner) </w:t>
      </w:r>
      <w:r w:rsidRPr="00711CAA">
        <w:rPr>
          <w:rFonts w:ascii="Helvetica Neue" w:eastAsia="宋体" w:hAnsi="Helvetica Neue" w:cs="宋体"/>
          <w:color w:val="333333"/>
          <w:kern w:val="0"/>
          <w:szCs w:val="21"/>
        </w:rPr>
        <w:t>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块</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。在本研究中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我们提出了一种在神经序列框架中添加各种语言特征的方法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以改进序列标记。除了词级知识外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还添加了感觉嵌入来提供语义信息。此外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还添加了字符嵌入的选择性读数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以捕获句子中每个单词的上下文和形态特征。与以前的方法相比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这些增加的语言特征使我们能够设计一个更简洁的模型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并执行更有效的培训。我们提出的架构在</w:t>
      </w:r>
      <w:r w:rsidRPr="00711CAA">
        <w:rPr>
          <w:rFonts w:ascii="Helvetica Neue" w:eastAsia="宋体" w:hAnsi="Helvetica Neue" w:cs="宋体"/>
          <w:color w:val="333333"/>
          <w:kern w:val="0"/>
          <w:szCs w:val="21"/>
        </w:rPr>
        <w:t xml:space="preserve"> pos</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 xml:space="preserve">ner </w:t>
      </w:r>
      <w:r w:rsidRPr="00711CAA">
        <w:rPr>
          <w:rFonts w:ascii="Helvetica Neue" w:eastAsia="宋体" w:hAnsi="Helvetica Neue" w:cs="宋体"/>
          <w:color w:val="333333"/>
          <w:kern w:val="0"/>
          <w:szCs w:val="21"/>
        </w:rPr>
        <w:t>和分块的基准数据集上实现了最先进的结果。此外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我们模型的收敛速度明显优于以前的最先进的模型。少</w:t>
      </w:r>
    </w:p>
    <w:p w14:paraId="2AFE9CD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04D3354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:9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1</w:t>
      </w:r>
      <w:r w:rsidRPr="00711CAA">
        <w:rPr>
          <w:rFonts w:ascii="Helvetica Neue" w:eastAsia="宋体" w:hAnsi="Helvetica Neue" w:cs="宋体"/>
          <w:color w:val="333333"/>
          <w:kern w:val="0"/>
          <w:szCs w:val="21"/>
        </w:rPr>
        <w:t>个图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正在审查中</w:t>
      </w:r>
    </w:p>
    <w:p w14:paraId="35AFAA7A" w14:textId="77777777" w:rsidR="00711CAA" w:rsidRPr="00711CAA" w:rsidRDefault="00973AF2" w:rsidP="00711CAA">
      <w:pPr>
        <w:widowControl/>
        <w:numPr>
          <w:ilvl w:val="0"/>
          <w:numId w:val="1"/>
        </w:numPr>
        <w:spacing w:after="60"/>
        <w:ind w:left="480"/>
        <w:jc w:val="left"/>
        <w:divId w:val="1054356865"/>
        <w:rPr>
          <w:rFonts w:ascii="Helvetica Neue" w:eastAsia="宋体" w:hAnsi="Helvetica Neue" w:cs="宋体"/>
          <w:b/>
          <w:bCs/>
          <w:color w:val="333333"/>
          <w:kern w:val="0"/>
          <w:sz w:val="22"/>
        </w:rPr>
      </w:pPr>
      <w:hyperlink r:id="rId127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1807. 10215</w:t>
        </w:r>
      </w:hyperlink>
      <w:r w:rsidR="00711CAA" w:rsidRPr="00711CAA">
        <w:rPr>
          <w:rFonts w:ascii="Helvetica Neue" w:eastAsia="宋体" w:hAnsi="Helvetica Neue" w:cs="宋体"/>
          <w:b/>
          <w:bCs/>
          <w:color w:val="333333"/>
          <w:kern w:val="0"/>
          <w:sz w:val="22"/>
        </w:rPr>
        <w:t>[</w:t>
      </w:r>
      <w:hyperlink r:id="rId127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7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2F2BE150"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深</w:t>
      </w:r>
      <w:r w:rsidRPr="00711CAA">
        <w:rPr>
          <w:rFonts w:ascii="Helvetica Neue" w:eastAsia="宋体" w:hAnsi="Helvetica Neue" w:cs="宋体"/>
          <w:b/>
          <w:bCs/>
          <w:color w:val="2D2D2D"/>
          <w:kern w:val="0"/>
          <w:szCs w:val="21"/>
        </w:rPr>
        <w:t xml:space="preserve"> spine: </w:t>
      </w:r>
      <w:r w:rsidRPr="00711CAA">
        <w:rPr>
          <w:rFonts w:ascii="Helvetica Neue" w:eastAsia="宋体" w:hAnsi="Helvetica Neue" w:cs="宋体"/>
          <w:b/>
          <w:bCs/>
          <w:color w:val="2D2D2D"/>
          <w:kern w:val="0"/>
          <w:szCs w:val="21"/>
        </w:rPr>
        <w:t>自动腰椎分割</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点状指定</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脊柱狭窄分级使用深度学习</w:t>
      </w:r>
    </w:p>
    <w:p w14:paraId="416F8F7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78" w:history="1">
        <w:r w:rsidRPr="00711CAA">
          <w:rPr>
            <w:rFonts w:ascii="Helvetica Neue" w:eastAsia="宋体" w:hAnsi="Helvetica Neue" w:cs="宋体"/>
            <w:color w:val="0068AC"/>
            <w:kern w:val="0"/>
            <w:szCs w:val="21"/>
          </w:rPr>
          <w:t>jen-tang</w:t>
        </w:r>
      </w:hyperlink>
      <w:r w:rsidRPr="00711CAA">
        <w:rPr>
          <w:rFonts w:ascii="Helvetica Neue" w:eastAsia="宋体" w:hAnsi="Helvetica Neue" w:cs="宋体"/>
          <w:color w:val="333333"/>
          <w:kern w:val="0"/>
          <w:szCs w:val="21"/>
        </w:rPr>
        <w:t>lu, </w:t>
      </w:r>
      <w:hyperlink r:id="rId1279" w:history="1">
        <w:r w:rsidRPr="00711CAA">
          <w:rPr>
            <w:rFonts w:ascii="Helvetica Neue" w:eastAsia="宋体" w:hAnsi="Helvetica Neue" w:cs="宋体"/>
            <w:color w:val="0068AC"/>
            <w:kern w:val="0"/>
            <w:szCs w:val="21"/>
          </w:rPr>
          <w:t>stedfano pedemonte</w:t>
        </w:r>
      </w:hyperlink>
      <w:r w:rsidRPr="00711CAA">
        <w:rPr>
          <w:rFonts w:ascii="Helvetica Neue" w:eastAsia="宋体" w:hAnsi="Helvetica Neue" w:cs="宋体"/>
          <w:color w:val="333333"/>
          <w:kern w:val="0"/>
          <w:szCs w:val="21"/>
        </w:rPr>
        <w:t>, </w:t>
      </w:r>
      <w:hyperlink r:id="rId1280" w:history="1">
        <w:r w:rsidRPr="00711CAA">
          <w:rPr>
            <w:rFonts w:ascii="Helvetica Neue" w:eastAsia="宋体" w:hAnsi="Helvetica Neue" w:cs="宋体"/>
            <w:color w:val="0068AC"/>
            <w:kern w:val="0"/>
            <w:szCs w:val="21"/>
          </w:rPr>
          <w:t>bernardo bizzo</w:t>
        </w:r>
      </w:hyperlink>
      <w:r w:rsidRPr="00711CAA">
        <w:rPr>
          <w:rFonts w:ascii="Helvetica Neue" w:eastAsia="宋体" w:hAnsi="Helvetica Neue" w:cs="宋体"/>
          <w:color w:val="333333"/>
          <w:kern w:val="0"/>
          <w:szCs w:val="21"/>
        </w:rPr>
        <w:t>, </w:t>
      </w:r>
      <w:hyperlink r:id="rId1281" w:history="1">
        <w:r w:rsidRPr="00711CAA">
          <w:rPr>
            <w:rFonts w:ascii="Helvetica Neue" w:eastAsia="宋体" w:hAnsi="Helvetica Neue" w:cs="宋体"/>
            <w:color w:val="0068AC"/>
            <w:kern w:val="0"/>
            <w:szCs w:val="21"/>
          </w:rPr>
          <w:t>sean doyle</w:t>
        </w:r>
      </w:hyperlink>
      <w:r w:rsidRPr="00711CAA">
        <w:rPr>
          <w:rFonts w:ascii="Helvetica Neue" w:eastAsia="宋体" w:hAnsi="Helvetica Neue" w:cs="宋体"/>
          <w:color w:val="333333"/>
          <w:kern w:val="0"/>
          <w:szCs w:val="21"/>
        </w:rPr>
        <w:t>, </w:t>
      </w:r>
      <w:hyperlink r:id="rId1282" w:history="1">
        <w:r w:rsidRPr="00711CAA">
          <w:rPr>
            <w:rFonts w:ascii="Helvetica Neue" w:eastAsia="宋体" w:hAnsi="Helvetica Neue" w:cs="宋体"/>
            <w:color w:val="0068AC"/>
            <w:kern w:val="0"/>
            <w:szCs w:val="21"/>
          </w:rPr>
          <w:t>katherine p.</w:t>
        </w:r>
      </w:hyperlink>
      <w:r w:rsidRPr="00711CAA">
        <w:rPr>
          <w:rFonts w:ascii="Helvetica Neue" w:eastAsia="宋体" w:hAnsi="Helvetica Neue" w:cs="宋体"/>
          <w:color w:val="333333"/>
          <w:kern w:val="0"/>
          <w:szCs w:val="21"/>
        </w:rPr>
        <w:t>andriole, mark </w:t>
      </w:r>
      <w:hyperlink r:id="rId1283" w:history="1">
        <w:r w:rsidRPr="00711CAA">
          <w:rPr>
            <w:rFonts w:ascii="Helvetica Neue" w:eastAsia="宋体" w:hAnsi="Helvetica Neue" w:cs="宋体"/>
            <w:color w:val="0068AC"/>
            <w:kern w:val="0"/>
            <w:szCs w:val="21"/>
          </w:rPr>
          <w:t>h.</w:t>
        </w:r>
      </w:hyperlink>
      <w:r w:rsidRPr="00711CAA">
        <w:rPr>
          <w:rFonts w:ascii="Helvetica Neue" w:eastAsia="宋体" w:hAnsi="Helvetica Neue" w:cs="宋体"/>
          <w:color w:val="333333"/>
          <w:kern w:val="0"/>
          <w:szCs w:val="21"/>
        </w:rPr>
        <w:t>michalski, </w:t>
      </w:r>
      <w:hyperlink r:id="rId1284" w:history="1">
        <w:r w:rsidRPr="00711CAA">
          <w:rPr>
            <w:rFonts w:ascii="Helvetica Neue" w:eastAsia="宋体" w:hAnsi="Helvetica Neue" w:cs="宋体"/>
            <w:color w:val="0068AC"/>
            <w:kern w:val="0"/>
            <w:szCs w:val="21"/>
          </w:rPr>
          <w:t>r. gilberto gonzalez</w:t>
        </w:r>
      </w:hyperlink>
      <w:r w:rsidRPr="00711CAA">
        <w:rPr>
          <w:rFonts w:ascii="Helvetica Neue" w:eastAsia="宋体" w:hAnsi="Helvetica Neue" w:cs="宋体"/>
          <w:color w:val="333333"/>
          <w:kern w:val="0"/>
          <w:szCs w:val="21"/>
        </w:rPr>
        <w:t>, stuart r </w:t>
      </w:r>
      <w:hyperlink r:id="rId1285" w:history="1">
        <w:r w:rsidRPr="00711CAA">
          <w:rPr>
            <w:rFonts w:ascii="Helvetica Neue" w:eastAsia="宋体" w:hAnsi="Helvetica Neue" w:cs="宋体"/>
            <w:color w:val="0068AC"/>
            <w:kern w:val="0"/>
            <w:szCs w:val="21"/>
          </w:rPr>
          <w:t>. pomerantz</w:t>
        </w:r>
      </w:hyperlink>
    </w:p>
    <w:p w14:paraId="6FE03E3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脊柱狭窄的高流行率导致大量的</w:t>
      </w:r>
      <w:r w:rsidRPr="00711CAA">
        <w:rPr>
          <w:rFonts w:ascii="Helvetica Neue" w:eastAsia="宋体" w:hAnsi="Helvetica Neue" w:cs="宋体"/>
          <w:color w:val="333333"/>
          <w:kern w:val="0"/>
          <w:szCs w:val="21"/>
        </w:rPr>
        <w:t xml:space="preserve"> mri </w:t>
      </w:r>
      <w:r w:rsidRPr="00711CAA">
        <w:rPr>
          <w:rFonts w:ascii="Helvetica Neue" w:eastAsia="宋体" w:hAnsi="Helvetica Neue" w:cs="宋体"/>
          <w:color w:val="333333"/>
          <w:kern w:val="0"/>
          <w:szCs w:val="21"/>
        </w:rPr>
        <w:t>成像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但解释可能是耗时的</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即使在最专业的放射科医生中也具有较高的读取器间变异性。在本文中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我们开发了一种有效的方法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利用存储在大规模档案报告和图像数据中的主题专家专业知识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为实现全自动腰椎管狭窄分级的深层学习方法。具体而言</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我们引入了三个主要贡献</w:t>
      </w:r>
      <w:r w:rsidRPr="00711CAA">
        <w:rPr>
          <w:rFonts w:ascii="Helvetica Neue" w:eastAsia="宋体" w:hAnsi="Helvetica Neue" w:cs="宋体"/>
          <w:color w:val="333333"/>
          <w:kern w:val="0"/>
          <w:szCs w:val="21"/>
        </w:rPr>
        <w:t xml:space="preserve">: (1) </w:t>
      </w:r>
      <w:r w:rsidRPr="00711CAA">
        <w:rPr>
          <w:rFonts w:ascii="Helvetica Neue" w:eastAsia="宋体" w:hAnsi="Helvetica Neue" w:cs="宋体"/>
          <w:color w:val="333333"/>
          <w:kern w:val="0"/>
          <w:szCs w:val="21"/>
        </w:rPr>
        <w:t>一种</w:t>
      </w:r>
      <w:r w:rsidRPr="00711CAA">
        <w:rPr>
          <w:rFonts w:ascii="Helvetica Neue" w:eastAsia="宋体" w:hAnsi="Helvetica Neue" w:cs="宋体"/>
          <w:b/>
          <w:bCs/>
          <w:color w:val="333333"/>
          <w:kern w:val="0"/>
          <w:szCs w:val="21"/>
        </w:rPr>
        <w:t>自然</w:t>
      </w:r>
      <w:r w:rsidRPr="00711CAA">
        <w:rPr>
          <w:rFonts w:ascii="Helvetica Neue" w:eastAsia="宋体" w:hAnsi="Helvetica Neue" w:cs="宋体"/>
          <w:color w:val="333333"/>
          <w:kern w:val="0"/>
          <w:szCs w:val="21"/>
        </w:rPr>
        <w:t>语言</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方案</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从不同类型和等级脊柱的自由文本放射学报告中逐级提取地面真相标签狭窄</w:t>
      </w:r>
      <w:r w:rsidRPr="00711CAA">
        <w:rPr>
          <w:rFonts w:ascii="Helvetica Neue" w:eastAsia="宋体" w:hAnsi="Helvetica Neue" w:cs="宋体"/>
          <w:color w:val="333333"/>
          <w:kern w:val="0"/>
          <w:szCs w:val="21"/>
        </w:rPr>
        <w:t xml:space="preserve"> (2) </w:t>
      </w:r>
      <w:r w:rsidRPr="00711CAA">
        <w:rPr>
          <w:rFonts w:ascii="Helvetica Neue" w:eastAsia="宋体" w:hAnsi="Helvetica Neue" w:cs="宋体"/>
          <w:color w:val="333333"/>
          <w:kern w:val="0"/>
          <w:szCs w:val="21"/>
        </w:rPr>
        <w:t>精确的椎体分割和圆盘级定位使用</w:t>
      </w:r>
      <w:r w:rsidRPr="00711CAA">
        <w:rPr>
          <w:rFonts w:ascii="Helvetica Neue" w:eastAsia="宋体" w:hAnsi="Helvetica Neue" w:cs="宋体"/>
          <w:color w:val="333333"/>
          <w:kern w:val="0"/>
          <w:szCs w:val="21"/>
        </w:rPr>
        <w:t xml:space="preserve"> u-net </w:t>
      </w:r>
      <w:r w:rsidRPr="00711CAA">
        <w:rPr>
          <w:rFonts w:ascii="Helvetica Neue" w:eastAsia="宋体" w:hAnsi="Helvetica Neue" w:cs="宋体"/>
          <w:color w:val="333333"/>
          <w:kern w:val="0"/>
          <w:szCs w:val="21"/>
        </w:rPr>
        <w:t>架构结合脊柱曲线拟合方法</w:t>
      </w:r>
      <w:r w:rsidRPr="00711CAA">
        <w:rPr>
          <w:rFonts w:ascii="Helvetica Neue" w:eastAsia="宋体" w:hAnsi="Helvetica Neue" w:cs="宋体"/>
          <w:color w:val="333333"/>
          <w:kern w:val="0"/>
          <w:szCs w:val="21"/>
        </w:rPr>
        <w:t xml:space="preserve">, (3) </w:t>
      </w:r>
      <w:r w:rsidRPr="00711CAA">
        <w:rPr>
          <w:rFonts w:ascii="Helvetica Neue" w:eastAsia="宋体" w:hAnsi="Helvetica Neue" w:cs="宋体"/>
          <w:color w:val="333333"/>
          <w:kern w:val="0"/>
          <w:szCs w:val="21"/>
        </w:rPr>
        <w:t>多输入、多任务、多类卷积神经网络来执行中央管和在轴向和矢状成像系列输入上进行椎管狭窄分级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提取的报告派生标签应用于相应的成像电平段。这项研究使用了从</w:t>
      </w:r>
      <w:r w:rsidRPr="00711CAA">
        <w:rPr>
          <w:rFonts w:ascii="Helvetica Neue" w:eastAsia="宋体" w:hAnsi="Helvetica Neue" w:cs="宋体"/>
          <w:color w:val="333333"/>
          <w:kern w:val="0"/>
          <w:szCs w:val="21"/>
        </w:rPr>
        <w:t>4075</w:t>
      </w:r>
      <w:r w:rsidRPr="00711CAA">
        <w:rPr>
          <w:rFonts w:ascii="Helvetica Neue" w:eastAsia="宋体" w:hAnsi="Helvetica Neue" w:cs="宋体"/>
          <w:color w:val="333333"/>
          <w:kern w:val="0"/>
          <w:szCs w:val="21"/>
        </w:rPr>
        <w:t>名患者身上提取的</w:t>
      </w:r>
      <w:r w:rsidRPr="00711CAA">
        <w:rPr>
          <w:rFonts w:ascii="Helvetica Neue" w:eastAsia="宋体" w:hAnsi="Helvetica Neue" w:cs="宋体"/>
          <w:color w:val="333333"/>
          <w:kern w:val="0"/>
          <w:szCs w:val="21"/>
        </w:rPr>
        <w:t>22796</w:t>
      </w:r>
      <w:r w:rsidRPr="00711CAA">
        <w:rPr>
          <w:rFonts w:ascii="Helvetica Neue" w:eastAsia="宋体" w:hAnsi="Helvetica Neue" w:cs="宋体"/>
          <w:color w:val="333333"/>
          <w:kern w:val="0"/>
          <w:szCs w:val="21"/>
        </w:rPr>
        <w:t>椎间盘水平的大数据集。我们在腰椎管狭窄分类方面达到了最先进的性能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并期望该技术将提高放射学工作流程的效率</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并提高放射学报告对转诊临床医生和患者的感知价值。少</w:t>
      </w:r>
    </w:p>
    <w:p w14:paraId="08BFD0B3"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41B61B4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年被评为医疗保健机器学习</w:t>
      </w:r>
      <w:r w:rsidRPr="00711CAA">
        <w:rPr>
          <w:rFonts w:ascii="Helvetica Neue" w:eastAsia="宋体" w:hAnsi="Helvetica Neue" w:cs="宋体"/>
          <w:color w:val="333333"/>
          <w:kern w:val="0"/>
          <w:szCs w:val="21"/>
        </w:rPr>
        <w:t xml:space="preserve"> (mlhc) </w:t>
      </w:r>
      <w:r w:rsidRPr="00711CAA">
        <w:rPr>
          <w:rFonts w:ascii="Helvetica Neue" w:eastAsia="宋体" w:hAnsi="Helvetica Neue" w:cs="宋体"/>
          <w:color w:val="333333"/>
          <w:kern w:val="0"/>
          <w:szCs w:val="21"/>
        </w:rPr>
        <w:t>的焦点演讲。补充视频</w:t>
      </w:r>
      <w:r w:rsidRPr="00711CAA">
        <w:rPr>
          <w:rFonts w:ascii="Helvetica Neue" w:eastAsia="宋体" w:hAnsi="Helvetica Neue" w:cs="宋体"/>
          <w:color w:val="333333"/>
          <w:kern w:val="0"/>
          <w:szCs w:val="21"/>
        </w:rPr>
        <w:t>: https://bit.ly/DeepSPINE</w:t>
      </w:r>
    </w:p>
    <w:p w14:paraId="02421C43" w14:textId="77777777" w:rsidR="00711CAA" w:rsidRPr="00711CAA" w:rsidRDefault="00973AF2" w:rsidP="00711CAA">
      <w:pPr>
        <w:widowControl/>
        <w:numPr>
          <w:ilvl w:val="0"/>
          <w:numId w:val="1"/>
        </w:numPr>
        <w:spacing w:after="60"/>
        <w:ind w:left="480"/>
        <w:jc w:val="left"/>
        <w:divId w:val="588344815"/>
        <w:rPr>
          <w:rFonts w:ascii="Helvetica Neue" w:eastAsia="宋体" w:hAnsi="Helvetica Neue" w:cs="宋体"/>
          <w:b/>
          <w:bCs/>
          <w:color w:val="333333"/>
          <w:kern w:val="0"/>
          <w:sz w:val="22"/>
        </w:rPr>
      </w:pPr>
      <w:hyperlink r:id="rId1286"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1807. 09986</w:t>
        </w:r>
      </w:hyperlink>
      <w:r w:rsidR="00711CAA" w:rsidRPr="00711CAA">
        <w:rPr>
          <w:rFonts w:ascii="Helvetica Neue" w:eastAsia="宋体" w:hAnsi="Helvetica Neue" w:cs="宋体"/>
          <w:b/>
          <w:bCs/>
          <w:color w:val="333333"/>
          <w:kern w:val="0"/>
          <w:sz w:val="22"/>
        </w:rPr>
        <w:t>[</w:t>
      </w:r>
      <w:hyperlink r:id="rId128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8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。简历</w:t>
      </w:r>
    </w:p>
    <w:p w14:paraId="3D42EE2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用于图像字幕的递归融合网络</w:t>
      </w:r>
    </w:p>
    <w:p w14:paraId="4BB7811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89" w:history="1">
        <w:r w:rsidRPr="00711CAA">
          <w:rPr>
            <w:rFonts w:ascii="Helvetica Neue" w:eastAsia="宋体" w:hAnsi="Helvetica Neue" w:cs="宋体"/>
            <w:color w:val="0068AC"/>
            <w:kern w:val="0"/>
            <w:szCs w:val="21"/>
          </w:rPr>
          <w:t>姜文浩</w:t>
        </w:r>
      </w:hyperlink>
      <w:r w:rsidRPr="00711CAA">
        <w:rPr>
          <w:rFonts w:ascii="Helvetica Neue" w:eastAsia="宋体" w:hAnsi="Helvetica Neue" w:cs="宋体"/>
          <w:color w:val="333333"/>
          <w:kern w:val="0"/>
          <w:szCs w:val="21"/>
        </w:rPr>
        <w:t>,</w:t>
      </w:r>
      <w:hyperlink r:id="rId1290" w:history="1">
        <w:r w:rsidRPr="00711CAA">
          <w:rPr>
            <w:rFonts w:ascii="Helvetica Neue" w:eastAsia="宋体" w:hAnsi="Helvetica Neue" w:cs="宋体"/>
            <w:color w:val="0068AC"/>
            <w:kern w:val="0"/>
            <w:szCs w:val="21"/>
          </w:rPr>
          <w:t>马琳</w:t>
        </w:r>
      </w:hyperlink>
      <w:r w:rsidRPr="00711CAA">
        <w:rPr>
          <w:rFonts w:ascii="Helvetica Neue" w:eastAsia="宋体" w:hAnsi="Helvetica Neue" w:cs="宋体"/>
          <w:color w:val="333333"/>
          <w:kern w:val="0"/>
          <w:szCs w:val="21"/>
        </w:rPr>
        <w:t>,</w:t>
      </w:r>
      <w:hyperlink r:id="rId1291" w:history="1">
        <w:r w:rsidRPr="00711CAA">
          <w:rPr>
            <w:rFonts w:ascii="Helvetica Neue" w:eastAsia="宋体" w:hAnsi="Helvetica Neue" w:cs="宋体"/>
            <w:color w:val="0068AC"/>
            <w:kern w:val="0"/>
            <w:szCs w:val="21"/>
          </w:rPr>
          <w:t>姜玉刚</w:t>
        </w:r>
        <w:r w:rsidRPr="00711CAA">
          <w:rPr>
            <w:rFonts w:ascii="Helvetica Neue" w:eastAsia="宋体" w:hAnsi="Helvetica Neue" w:cs="宋体"/>
            <w:color w:val="0068AC"/>
            <w:kern w:val="0"/>
            <w:szCs w:val="21"/>
          </w:rPr>
          <w:t xml:space="preserve">, </w:t>
        </w:r>
        <w:r w:rsidRPr="00711CAA">
          <w:rPr>
            <w:rFonts w:ascii="Helvetica Neue" w:eastAsia="宋体" w:hAnsi="Helvetica Neue" w:cs="宋体"/>
            <w:color w:val="0068AC"/>
            <w:kern w:val="0"/>
            <w:szCs w:val="21"/>
          </w:rPr>
          <w:t>刘伟</w:t>
        </w:r>
      </w:hyperlink>
      <w:r w:rsidRPr="00711CAA">
        <w:rPr>
          <w:rFonts w:ascii="Helvetica Neue" w:eastAsia="宋体" w:hAnsi="Helvetica Neue" w:cs="宋体"/>
          <w:color w:val="333333"/>
          <w:kern w:val="0"/>
          <w:szCs w:val="21"/>
        </w:rPr>
        <w:t>,</w:t>
      </w:r>
      <w:hyperlink r:id="rId1292" w:history="1">
        <w:r w:rsidRPr="00711CAA">
          <w:rPr>
            <w:rFonts w:ascii="Helvetica Neue" w:eastAsia="宋体" w:hAnsi="Helvetica Neue" w:cs="宋体"/>
            <w:color w:val="0068AC"/>
            <w:kern w:val="0"/>
            <w:szCs w:val="21"/>
          </w:rPr>
          <w:t>张通</w:t>
        </w:r>
      </w:hyperlink>
    </w:p>
    <w:p w14:paraId="59E083A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近年来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图像字幕技术取得了很大进展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所有最先进的型号都采用了编码器解码器框架。在此框架下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输入图像由卷积神经网络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编码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然后用递归神经网络</w:t>
      </w:r>
      <w:r w:rsidRPr="00711CAA">
        <w:rPr>
          <w:rFonts w:ascii="Helvetica Neue" w:eastAsia="宋体" w:hAnsi="Helvetica Neue" w:cs="宋体"/>
          <w:color w:val="333333"/>
          <w:kern w:val="0"/>
          <w:szCs w:val="21"/>
        </w:rPr>
        <w:t xml:space="preserve"> (rnn) </w:t>
      </w:r>
      <w:r w:rsidRPr="00711CAA">
        <w:rPr>
          <w:rFonts w:ascii="Helvetica Neue" w:eastAsia="宋体" w:hAnsi="Helvetica Neue" w:cs="宋体"/>
          <w:color w:val="333333"/>
          <w:kern w:val="0"/>
          <w:szCs w:val="21"/>
        </w:rPr>
        <w:t>翻译成</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。基于此框架的现有模型仅采用一种</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例如</w:t>
      </w:r>
      <w:r w:rsidRPr="00711CAA">
        <w:rPr>
          <w:rFonts w:ascii="Helvetica Neue" w:eastAsia="宋体" w:hAnsi="Helvetica Neue" w:cs="宋体"/>
          <w:color w:val="333333"/>
          <w:kern w:val="0"/>
          <w:szCs w:val="21"/>
        </w:rPr>
        <w:t xml:space="preserve"> resnet </w:t>
      </w:r>
      <w:r w:rsidRPr="00711CAA">
        <w:rPr>
          <w:rFonts w:ascii="Helvetica Neue" w:eastAsia="宋体" w:hAnsi="Helvetica Neue" w:cs="宋体"/>
          <w:color w:val="333333"/>
          <w:kern w:val="0"/>
          <w:szCs w:val="21"/>
        </w:rPr>
        <w:t>或感知</w:t>
      </w:r>
      <w:r w:rsidRPr="00711CAA">
        <w:rPr>
          <w:rFonts w:ascii="Helvetica Neue" w:eastAsia="宋体" w:hAnsi="Helvetica Neue" w:cs="宋体"/>
          <w:color w:val="333333"/>
          <w:kern w:val="0"/>
          <w:szCs w:val="21"/>
        </w:rPr>
        <w:t xml:space="preserve"> x, </w:t>
      </w:r>
      <w:r w:rsidRPr="00711CAA">
        <w:rPr>
          <w:rFonts w:ascii="Helvetica Neue" w:eastAsia="宋体" w:hAnsi="Helvetica Neue" w:cs="宋体"/>
          <w:color w:val="333333"/>
          <w:kern w:val="0"/>
          <w:szCs w:val="21"/>
        </w:rPr>
        <w:t>它仅从一个特定的角度描述图像内容。因此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不能全面理解输入图像的语义含义</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这限制了字幕的表现。为了利用多个编码器的互补信息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提出了一种新的递归融合网络</w:t>
      </w:r>
      <w:r w:rsidRPr="00711CAA">
        <w:rPr>
          <w:rFonts w:ascii="Helvetica Neue" w:eastAsia="宋体" w:hAnsi="Helvetica Neue" w:cs="宋体"/>
          <w:color w:val="333333"/>
          <w:kern w:val="0"/>
          <w:szCs w:val="21"/>
        </w:rPr>
        <w:t xml:space="preserve"> (rfnet) </w:t>
      </w:r>
      <w:r w:rsidRPr="00711CAA">
        <w:rPr>
          <w:rFonts w:ascii="Helvetica Neue" w:eastAsia="宋体" w:hAnsi="Helvetica Neue" w:cs="宋体"/>
          <w:color w:val="333333"/>
          <w:kern w:val="0"/>
          <w:szCs w:val="21"/>
        </w:rPr>
        <w:t>来处理图像字幕。我们模型中的融合</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可以利用图像编码器输出之间的交互</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然后为解码器生成新的紧凑而信息化的表示形式。</w:t>
      </w:r>
      <w:r w:rsidRPr="00711CAA">
        <w:rPr>
          <w:rFonts w:ascii="Helvetica Neue" w:eastAsia="宋体" w:hAnsi="Helvetica Neue" w:cs="宋体"/>
          <w:color w:val="333333"/>
          <w:kern w:val="0"/>
          <w:szCs w:val="21"/>
        </w:rPr>
        <w:t xml:space="preserve">mscoco </w:t>
      </w:r>
      <w:r w:rsidRPr="00711CAA">
        <w:rPr>
          <w:rFonts w:ascii="Helvetica Neue" w:eastAsia="宋体" w:hAnsi="Helvetica Neue" w:cs="宋体"/>
          <w:color w:val="333333"/>
          <w:kern w:val="0"/>
          <w:szCs w:val="21"/>
        </w:rPr>
        <w:t>数据集上的实验证明了我们提出的</w:t>
      </w:r>
      <w:r w:rsidRPr="00711CAA">
        <w:rPr>
          <w:rFonts w:ascii="Helvetica Neue" w:eastAsia="宋体" w:hAnsi="Helvetica Neue" w:cs="宋体"/>
          <w:color w:val="333333"/>
          <w:kern w:val="0"/>
          <w:szCs w:val="21"/>
        </w:rPr>
        <w:t xml:space="preserve"> rfnet </w:t>
      </w:r>
      <w:r w:rsidRPr="00711CAA">
        <w:rPr>
          <w:rFonts w:ascii="Helvetica Neue" w:eastAsia="宋体" w:hAnsi="Helvetica Neue" w:cs="宋体"/>
          <w:color w:val="333333"/>
          <w:kern w:val="0"/>
          <w:szCs w:val="21"/>
        </w:rPr>
        <w:t>的有效性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它为图像字幕提供了新的最新技术。少</w:t>
      </w:r>
    </w:p>
    <w:p w14:paraId="1526B8B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30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098A112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:eccv-18</w:t>
      </w:r>
    </w:p>
    <w:p w14:paraId="10C13E52" w14:textId="77777777" w:rsidR="00711CAA" w:rsidRPr="00711CAA" w:rsidRDefault="00973AF2" w:rsidP="00711CAA">
      <w:pPr>
        <w:widowControl/>
        <w:numPr>
          <w:ilvl w:val="0"/>
          <w:numId w:val="1"/>
        </w:numPr>
        <w:spacing w:after="60"/>
        <w:ind w:left="480"/>
        <w:jc w:val="left"/>
        <w:divId w:val="120150679"/>
        <w:rPr>
          <w:rFonts w:ascii="Helvetica Neue" w:eastAsia="宋体" w:hAnsi="Helvetica Neue" w:cs="宋体"/>
          <w:b/>
          <w:bCs/>
          <w:color w:val="333333"/>
          <w:kern w:val="0"/>
          <w:sz w:val="22"/>
        </w:rPr>
      </w:pPr>
      <w:hyperlink r:id="rId129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1807. 09844</w:t>
        </w:r>
      </w:hyperlink>
      <w:r w:rsidR="00711CAA" w:rsidRPr="00711CAA">
        <w:rPr>
          <w:rFonts w:ascii="Helvetica Neue" w:eastAsia="宋体" w:hAnsi="Helvetica Neue" w:cs="宋体"/>
          <w:b/>
          <w:bCs/>
          <w:color w:val="333333"/>
          <w:kern w:val="0"/>
          <w:sz w:val="22"/>
        </w:rPr>
        <w:t>[</w:t>
      </w:r>
      <w:hyperlink r:id="rId129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29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60807CE5"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模块化力学网络</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自然语言处理中用深神经网络桥接力学和现象学模型</w:t>
      </w:r>
    </w:p>
    <w:p w14:paraId="3C44445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296" w:history="1">
        <w:r w:rsidRPr="00711CAA">
          <w:rPr>
            <w:rFonts w:ascii="Helvetica Neue" w:eastAsia="宋体" w:hAnsi="Helvetica Neue" w:cs="宋体"/>
            <w:color w:val="0068AC"/>
            <w:kern w:val="0"/>
            <w:szCs w:val="21"/>
          </w:rPr>
          <w:t>simon dbnik</w:t>
        </w:r>
      </w:hyperlink>
      <w:r w:rsidRPr="00711CAA">
        <w:rPr>
          <w:rFonts w:ascii="Helvetica Neue" w:eastAsia="宋体" w:hAnsi="Helvetica Neue" w:cs="宋体"/>
          <w:color w:val="333333"/>
          <w:kern w:val="0"/>
          <w:szCs w:val="21"/>
        </w:rPr>
        <w:t>, </w:t>
      </w:r>
      <w:hyperlink r:id="rId1297" w:history="1">
        <w:r w:rsidRPr="00711CAA">
          <w:rPr>
            <w:rFonts w:ascii="Helvetica Neue" w:eastAsia="宋体" w:hAnsi="Helvetica Neue" w:cs="宋体"/>
            <w:color w:val="0068AC"/>
            <w:kern w:val="0"/>
            <w:szCs w:val="21"/>
          </w:rPr>
          <w:t>john d. kelleher</w:t>
        </w:r>
      </w:hyperlink>
    </w:p>
    <w:p w14:paraId="21FFA88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天然</w:t>
      </w:r>
      <w:r w:rsidRPr="00711CAA">
        <w:rPr>
          <w:rFonts w:ascii="Helvetica Neue" w:eastAsia="宋体" w:hAnsi="Helvetica Neue" w:cs="宋体"/>
          <w:color w:val="333333"/>
          <w:kern w:val="0"/>
          <w:szCs w:val="21"/>
        </w:rPr>
        <w:t>的</w:t>
      </w:r>
      <w:r w:rsidRPr="00711CAA">
        <w:rPr>
          <w:rFonts w:ascii="Helvetica Neue" w:eastAsia="宋体" w:hAnsi="Helvetica Neue" w:cs="宋体"/>
          <w:b/>
          <w:bCs/>
          <w:color w:val="333333"/>
          <w:kern w:val="0"/>
          <w:szCs w:val="21"/>
        </w:rPr>
        <w:t>的语言加工过程</w:t>
      </w:r>
      <w:r w:rsidRPr="00711CAA">
        <w:rPr>
          <w:rFonts w:ascii="Helvetica Neue" w:eastAsia="宋体" w:hAnsi="Helvetica Neue" w:cs="宋体"/>
          <w:color w:val="333333"/>
          <w:kern w:val="0"/>
          <w:szCs w:val="21"/>
        </w:rPr>
        <w:t xml:space="preserve">(nlp) </w:t>
      </w:r>
      <w:r w:rsidRPr="00711CAA">
        <w:rPr>
          <w:rFonts w:ascii="Helvetica Neue" w:eastAsia="宋体" w:hAnsi="Helvetica Neue" w:cs="宋体"/>
          <w:color w:val="333333"/>
          <w:kern w:val="0"/>
          <w:szCs w:val="21"/>
        </w:rPr>
        <w:t>可以使用自上而下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理论驱动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和自下而上</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数据驱动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的方法来完成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我们分别称之为机械方法和现象学方法。这些办法经常被认为是相互对立的。通过研究深度学习中的一些最新方法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我们认为深度神经网络包含了这两个观点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利用这一方面的深度学习可能有助于解决</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技术中的复杂问题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例如作为空间认知领域的建模</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和感知。少</w:t>
      </w:r>
    </w:p>
    <w:p w14:paraId="67F24AB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21</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552852D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:11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1</w:t>
      </w:r>
      <w:r w:rsidRPr="00711CAA">
        <w:rPr>
          <w:rFonts w:ascii="Helvetica Neue" w:eastAsia="宋体" w:hAnsi="Helvetica Neue" w:cs="宋体"/>
          <w:color w:val="333333"/>
          <w:kern w:val="0"/>
          <w:szCs w:val="21"/>
        </w:rPr>
        <w:t>个图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出现在</w:t>
      </w:r>
      <w:r w:rsidRPr="00711CAA">
        <w:rPr>
          <w:rFonts w:ascii="Helvetica Neue" w:eastAsia="宋体" w:hAnsi="Helvetica Neue" w:cs="宋体"/>
          <w:color w:val="333333"/>
          <w:kern w:val="0"/>
          <w:szCs w:val="21"/>
        </w:rPr>
        <w:t xml:space="preserve"> clasp </w:t>
      </w:r>
      <w:r w:rsidRPr="00711CAA">
        <w:rPr>
          <w:rFonts w:ascii="Helvetica Neue" w:eastAsia="宋体" w:hAnsi="Helvetica Neue" w:cs="宋体"/>
          <w:color w:val="333333"/>
          <w:kern w:val="0"/>
          <w:szCs w:val="21"/>
        </w:rPr>
        <w:t>论文中的计算语言学第</w:t>
      </w:r>
      <w:r w:rsidRPr="00711CAA">
        <w:rPr>
          <w:rFonts w:ascii="Helvetica Neue" w:eastAsia="宋体" w:hAnsi="Helvetica Neue" w:cs="宋体"/>
          <w:color w:val="333333"/>
          <w:kern w:val="0"/>
          <w:szCs w:val="21"/>
        </w:rPr>
        <w:t>1</w:t>
      </w:r>
      <w:r w:rsidRPr="00711CAA">
        <w:rPr>
          <w:rFonts w:ascii="Helvetica Neue" w:eastAsia="宋体" w:hAnsi="Helvetica Neue" w:cs="宋体"/>
          <w:color w:val="333333"/>
          <w:kern w:val="0"/>
          <w:szCs w:val="21"/>
        </w:rPr>
        <w:t>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自然语言中的逻辑和机器学习会议记录</w:t>
      </w:r>
      <w:r w:rsidRPr="00711CAA">
        <w:rPr>
          <w:rFonts w:ascii="Helvetica Neue" w:eastAsia="宋体" w:hAnsi="Helvetica Neue" w:cs="宋体"/>
          <w:color w:val="333333"/>
          <w:kern w:val="0"/>
          <w:szCs w:val="21"/>
        </w:rPr>
        <w:t xml:space="preserve"> (laml 2017), </w:t>
      </w:r>
      <w:r w:rsidRPr="00711CAA">
        <w:rPr>
          <w:rFonts w:ascii="Helvetica Neue" w:eastAsia="宋体" w:hAnsi="Helvetica Neue" w:cs="宋体"/>
          <w:color w:val="333333"/>
          <w:kern w:val="0"/>
          <w:szCs w:val="21"/>
        </w:rPr>
        <w:t>第</w:t>
      </w:r>
      <w:r w:rsidRPr="00711CAA">
        <w:rPr>
          <w:rFonts w:ascii="Helvetica Neue" w:eastAsia="宋体" w:hAnsi="Helvetica Neue" w:cs="宋体"/>
          <w:color w:val="333333"/>
          <w:kern w:val="0"/>
          <w:szCs w:val="21"/>
        </w:rPr>
        <w:t xml:space="preserve">1-11 </w:t>
      </w:r>
      <w:r w:rsidRPr="00711CAA">
        <w:rPr>
          <w:rFonts w:ascii="Helvetica Neue" w:eastAsia="宋体" w:hAnsi="Helvetica Neue" w:cs="宋体"/>
          <w:color w:val="333333"/>
          <w:kern w:val="0"/>
          <w:szCs w:val="21"/>
        </w:rPr>
        <w:t>页</w:t>
      </w:r>
    </w:p>
    <w:p w14:paraId="06FF33EA"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 xml:space="preserve">:casp </w:t>
      </w:r>
      <w:r w:rsidRPr="00711CAA">
        <w:rPr>
          <w:rFonts w:ascii="Helvetica Neue" w:eastAsia="宋体" w:hAnsi="Helvetica Neue" w:cs="宋体"/>
          <w:color w:val="333333"/>
          <w:kern w:val="0"/>
          <w:szCs w:val="21"/>
        </w:rPr>
        <w:t>论文在计算语言学第</w:t>
      </w:r>
      <w:r w:rsidRPr="00711CAA">
        <w:rPr>
          <w:rFonts w:ascii="Helvetica Neue" w:eastAsia="宋体" w:hAnsi="Helvetica Neue" w:cs="宋体"/>
          <w:color w:val="333333"/>
          <w:kern w:val="0"/>
          <w:szCs w:val="21"/>
        </w:rPr>
        <w:t>1</w:t>
      </w:r>
      <w:r w:rsidRPr="00711CAA">
        <w:rPr>
          <w:rFonts w:ascii="Helvetica Neue" w:eastAsia="宋体" w:hAnsi="Helvetica Neue" w:cs="宋体"/>
          <w:color w:val="333333"/>
          <w:kern w:val="0"/>
          <w:szCs w:val="21"/>
        </w:rPr>
        <w:t>卷</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自然语言中的逻辑和机器学习会议论文集</w:t>
      </w:r>
      <w:r w:rsidRPr="00711CAA">
        <w:rPr>
          <w:rFonts w:ascii="Helvetica Neue" w:eastAsia="宋体" w:hAnsi="Helvetica Neue" w:cs="宋体"/>
          <w:color w:val="333333"/>
          <w:kern w:val="0"/>
          <w:szCs w:val="21"/>
        </w:rPr>
        <w:t xml:space="preserve"> (laml 2017)</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issn: </w:t>
      </w:r>
      <w:hyperlink r:id="rId1298" w:history="1">
        <w:r w:rsidRPr="00711CAA">
          <w:rPr>
            <w:rFonts w:ascii="Helvetica Neue" w:eastAsia="宋体" w:hAnsi="Helvetica Neue" w:cs="宋体"/>
            <w:color w:val="0068AC"/>
            <w:kern w:val="0"/>
            <w:szCs w:val="21"/>
          </w:rPr>
          <w:t>2002-9764</w:t>
        </w:r>
      </w:hyperlink>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uri: http://hdl.handle.net/2077/54911</w:t>
      </w:r>
    </w:p>
    <w:p w14:paraId="07774CC3" w14:textId="77777777" w:rsidR="00711CAA" w:rsidRPr="00711CAA" w:rsidRDefault="00973AF2" w:rsidP="00711CAA">
      <w:pPr>
        <w:widowControl/>
        <w:numPr>
          <w:ilvl w:val="0"/>
          <w:numId w:val="1"/>
        </w:numPr>
        <w:spacing w:after="60"/>
        <w:ind w:left="480"/>
        <w:jc w:val="left"/>
        <w:divId w:val="2134715864"/>
        <w:rPr>
          <w:rFonts w:ascii="Helvetica Neue" w:eastAsia="宋体" w:hAnsi="Helvetica Neue" w:cs="宋体"/>
          <w:b/>
          <w:bCs/>
          <w:color w:val="333333"/>
          <w:kern w:val="0"/>
          <w:sz w:val="22"/>
        </w:rPr>
      </w:pPr>
      <w:hyperlink r:id="rId1299"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1807. 08792</w:t>
        </w:r>
      </w:hyperlink>
      <w:r w:rsidR="00711CAA" w:rsidRPr="00711CAA">
        <w:rPr>
          <w:rFonts w:ascii="Helvetica Neue" w:eastAsia="宋体" w:hAnsi="Helvetica Neue" w:cs="宋体"/>
          <w:b/>
          <w:bCs/>
          <w:color w:val="333333"/>
          <w:kern w:val="0"/>
          <w:sz w:val="22"/>
        </w:rPr>
        <w:t>[</w:t>
      </w:r>
      <w:hyperlink r:id="rId1300"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301"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 et</w:t>
      </w:r>
    </w:p>
    <w:p w14:paraId="06C88386"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光子卷积神经网络加速器</w:t>
      </w:r>
    </w:p>
    <w:p w14:paraId="556A656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302" w:history="1">
        <w:r w:rsidRPr="00711CAA">
          <w:rPr>
            <w:rFonts w:ascii="Helvetica Neue" w:eastAsia="宋体" w:hAnsi="Helvetica Neue" w:cs="宋体"/>
            <w:color w:val="0068AC"/>
            <w:kern w:val="0"/>
            <w:szCs w:val="21"/>
          </w:rPr>
          <w:t>armin Mehrabian</w:t>
        </w:r>
      </w:hyperlink>
      <w:r w:rsidRPr="00711CAA">
        <w:rPr>
          <w:rFonts w:ascii="Helvetica Neue" w:eastAsia="宋体" w:hAnsi="Helvetica Neue" w:cs="宋体"/>
          <w:color w:val="333333"/>
          <w:kern w:val="0"/>
          <w:szCs w:val="21"/>
        </w:rPr>
        <w:t>, </w:t>
      </w:r>
      <w:hyperlink r:id="rId1303" w:history="1">
        <w:r w:rsidRPr="00711CAA">
          <w:rPr>
            <w:rFonts w:ascii="Helvetica Neue" w:eastAsia="宋体" w:hAnsi="Helvetica Neue" w:cs="宋体"/>
            <w:color w:val="0068AC"/>
            <w:kern w:val="0"/>
            <w:szCs w:val="21"/>
          </w:rPr>
          <w:t>yousra al-kabani</w:t>
        </w:r>
      </w:hyperlink>
      <w:r w:rsidRPr="00711CAA">
        <w:rPr>
          <w:rFonts w:ascii="Helvetica Neue" w:eastAsia="宋体" w:hAnsi="Helvetica Neue" w:cs="宋体"/>
          <w:color w:val="333333"/>
          <w:kern w:val="0"/>
          <w:szCs w:val="21"/>
        </w:rPr>
        <w:t> </w:t>
      </w:r>
      <w:hyperlink r:id="rId1304" w:history="1">
        <w:r w:rsidRPr="00711CAA">
          <w:rPr>
            <w:rFonts w:ascii="Helvetica Neue" w:eastAsia="宋体" w:hAnsi="Helvetica Neue" w:cs="宋体"/>
            <w:color w:val="0068AC"/>
            <w:kern w:val="0"/>
            <w:szCs w:val="21"/>
          </w:rPr>
          <w:t>, volker j sorger,</w:t>
        </w:r>
      </w:hyperlink>
      <w:r w:rsidRPr="00711CAA">
        <w:rPr>
          <w:rFonts w:ascii="Helvetica Neue" w:eastAsia="宋体" w:hAnsi="Helvetica Neue" w:cs="宋体"/>
          <w:color w:val="333333"/>
          <w:kern w:val="0"/>
          <w:szCs w:val="21"/>
        </w:rPr>
        <w:t> </w:t>
      </w:r>
      <w:hyperlink r:id="rId1305" w:history="1">
        <w:r w:rsidRPr="00711CAA">
          <w:rPr>
            <w:rFonts w:ascii="Helvetica Neue" w:eastAsia="宋体" w:hAnsi="Helvetica Neue" w:cs="宋体"/>
            <w:color w:val="0068AC"/>
            <w:kern w:val="0"/>
            <w:szCs w:val="21"/>
          </w:rPr>
          <w:t>tarek el-ghazawi</w:t>
        </w:r>
      </w:hyperlink>
    </w:p>
    <w:p w14:paraId="6DBFE87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卷积神经网络</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一直是许多应用的核心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包括但不限于计算机视觉、语音</w:t>
      </w:r>
      <w:r w:rsidRPr="00711CAA">
        <w:rPr>
          <w:rFonts w:ascii="Helvetica Neue" w:eastAsia="宋体" w:hAnsi="Helvetica Neue" w:cs="宋体"/>
          <w:b/>
          <w:bCs/>
          <w:color w:val="333333"/>
          <w:kern w:val="0"/>
          <w:szCs w:val="21"/>
        </w:rPr>
        <w:t>处理</w:t>
      </w:r>
      <w:r w:rsidRPr="00711CAA">
        <w:rPr>
          <w:rFonts w:ascii="Helvetica Neue" w:eastAsia="宋体" w:hAnsi="Helvetica Neue" w:cs="宋体"/>
          <w:color w:val="333333"/>
          <w:kern w:val="0"/>
          <w:szCs w:val="21"/>
        </w:rPr>
        <w:t>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(nlp)</w:t>
      </w:r>
      <w:r w:rsidRPr="00711CAA">
        <w:rPr>
          <w:rFonts w:ascii="Helvetica Neue" w:eastAsia="宋体" w:hAnsi="Helvetica Neue" w:cs="宋体"/>
          <w:color w:val="333333"/>
          <w:kern w:val="0"/>
          <w:szCs w:val="21"/>
        </w:rPr>
        <w:t>。然而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计算成本高昂的卷积操作对</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的性能和可伸缩性提出了许多挑战。同时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传统上用于数据通信的光子系统由于其高带宽、低功耗和可重构性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w:t>
      </w:r>
      <w:r w:rsidRPr="00711CAA">
        <w:rPr>
          <w:rFonts w:ascii="Helvetica Neue" w:eastAsia="宋体" w:hAnsi="Helvetica Neue" w:cs="宋体"/>
          <w:b/>
          <w:bCs/>
          <w:color w:val="333333"/>
          <w:kern w:val="0"/>
          <w:szCs w:val="21"/>
        </w:rPr>
        <w:t>数据处理</w:t>
      </w:r>
      <w:r w:rsidRPr="00711CAA">
        <w:rPr>
          <w:rFonts w:ascii="Helvetica Neue" w:eastAsia="宋体" w:hAnsi="Helvetica Neue" w:cs="宋体"/>
          <w:color w:val="333333"/>
          <w:kern w:val="0"/>
          <w:szCs w:val="21"/>
        </w:rPr>
        <w:t>方面受到了新的欢迎。在这里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我们提出了一个光子卷积神经网络加速器</w:t>
      </w:r>
      <w:r w:rsidRPr="00711CAA">
        <w:rPr>
          <w:rFonts w:ascii="Helvetica Neue" w:eastAsia="宋体" w:hAnsi="Helvetica Neue" w:cs="宋体"/>
          <w:color w:val="333333"/>
          <w:kern w:val="0"/>
          <w:szCs w:val="21"/>
        </w:rPr>
        <w:t xml:space="preserve"> (pcnna) </w:t>
      </w:r>
      <w:r w:rsidRPr="00711CAA">
        <w:rPr>
          <w:rFonts w:ascii="Helvetica Neue" w:eastAsia="宋体" w:hAnsi="Helvetica Neue" w:cs="宋体"/>
          <w:color w:val="333333"/>
          <w:kern w:val="0"/>
          <w:szCs w:val="21"/>
        </w:rPr>
        <w:t>作为概念设计的证明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以加快</w:t>
      </w:r>
      <w:r w:rsidRPr="00711CAA">
        <w:rPr>
          <w:rFonts w:ascii="Helvetica Neue" w:eastAsia="宋体" w:hAnsi="Helvetica Neue" w:cs="宋体"/>
          <w:color w:val="333333"/>
          <w:kern w:val="0"/>
          <w:szCs w:val="21"/>
        </w:rPr>
        <w:t xml:space="preserve"> cnn </w:t>
      </w:r>
      <w:r w:rsidRPr="00711CAA">
        <w:rPr>
          <w:rFonts w:ascii="Helvetica Neue" w:eastAsia="宋体" w:hAnsi="Helvetica Neue" w:cs="宋体"/>
          <w:color w:val="333333"/>
          <w:kern w:val="0"/>
          <w:szCs w:val="21"/>
        </w:rPr>
        <w:t>的卷积操作。我们的设计基于最近推出的硅光子微称量库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该协议使用广播和重量协议执行乘法和累积</w:t>
      </w:r>
      <w:r w:rsidRPr="00711CAA">
        <w:rPr>
          <w:rFonts w:ascii="Helvetica Neue" w:eastAsia="宋体" w:hAnsi="Helvetica Neue" w:cs="宋体"/>
          <w:color w:val="333333"/>
          <w:kern w:val="0"/>
          <w:szCs w:val="21"/>
        </w:rPr>
        <w:t xml:space="preserve"> (mac) </w:t>
      </w:r>
      <w:r w:rsidRPr="00711CAA">
        <w:rPr>
          <w:rFonts w:ascii="Helvetica Neue" w:eastAsia="宋体" w:hAnsi="Helvetica Neue" w:cs="宋体"/>
          <w:color w:val="333333"/>
          <w:kern w:val="0"/>
          <w:szCs w:val="21"/>
        </w:rPr>
        <w:t>操作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并通过神经网络的各层移动数据。在这里</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我们的目标是利用光子学固有的平行性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波分复用</w:t>
      </w:r>
      <w:r w:rsidRPr="00711CAA">
        <w:rPr>
          <w:rFonts w:ascii="Helvetica Neue" w:eastAsia="宋体" w:hAnsi="Helvetica Neue" w:cs="宋体"/>
          <w:color w:val="333333"/>
          <w:kern w:val="0"/>
          <w:szCs w:val="21"/>
        </w:rPr>
        <w:t xml:space="preserve"> (wdm)) </w:t>
      </w:r>
      <w:r w:rsidRPr="00711CAA">
        <w:rPr>
          <w:rFonts w:ascii="Helvetica Neue" w:eastAsia="宋体" w:hAnsi="Helvetica Neue" w:cs="宋体"/>
          <w:color w:val="333333"/>
          <w:kern w:val="0"/>
          <w:szCs w:val="21"/>
        </w:rPr>
        <w:t>与</w:t>
      </w:r>
      <w:r w:rsidRPr="00711CAA">
        <w:rPr>
          <w:rFonts w:ascii="Helvetica Neue" w:eastAsia="宋体" w:hAnsi="Helvetica Neue" w:cs="宋体"/>
          <w:color w:val="333333"/>
          <w:kern w:val="0"/>
          <w:szCs w:val="21"/>
        </w:rPr>
        <w:t xml:space="preserve"> kernels </w:t>
      </w:r>
      <w:r w:rsidRPr="00711CAA">
        <w:rPr>
          <w:rFonts w:ascii="Helvetica Neue" w:eastAsia="宋体" w:hAnsi="Helvetica Neue" w:cs="宋体"/>
          <w:color w:val="333333"/>
          <w:kern w:val="0"/>
          <w:szCs w:val="21"/>
        </w:rPr>
        <w:t>中输入要素映射和内核之间的连接稀疏性之间的协</w:t>
      </w:r>
      <w:r w:rsidRPr="00711CAA">
        <w:rPr>
          <w:rFonts w:ascii="Helvetica Neue" w:eastAsia="宋体" w:hAnsi="Helvetica Neue" w:cs="宋体"/>
          <w:color w:val="333333"/>
          <w:kern w:val="0"/>
          <w:szCs w:val="21"/>
        </w:rPr>
        <w:lastRenderedPageBreak/>
        <w:t>同作用。虽然我们的完整系统设计在执行时间内可提供多达</w:t>
      </w:r>
      <w:r w:rsidRPr="00711CAA">
        <w:rPr>
          <w:rFonts w:ascii="Helvetica Neue" w:eastAsia="宋体" w:hAnsi="Helvetica Neue" w:cs="宋体"/>
          <w:color w:val="333333"/>
          <w:kern w:val="0"/>
          <w:szCs w:val="21"/>
        </w:rPr>
        <w:t>3</w:t>
      </w:r>
      <w:r w:rsidRPr="00711CAA">
        <w:rPr>
          <w:rFonts w:ascii="Helvetica Neue" w:eastAsia="宋体" w:hAnsi="Helvetica Neue" w:cs="宋体"/>
          <w:color w:val="333333"/>
          <w:kern w:val="0"/>
          <w:szCs w:val="21"/>
        </w:rPr>
        <w:t>个数量级的加速</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但与最先进的电子核心相比</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其光学核心可能会提供</w:t>
      </w:r>
      <w:r w:rsidRPr="00711CAA">
        <w:rPr>
          <w:rFonts w:ascii="Helvetica Neue" w:eastAsia="宋体" w:hAnsi="Helvetica Neue" w:cs="宋体"/>
          <w:color w:val="333333"/>
          <w:kern w:val="0"/>
          <w:szCs w:val="21"/>
        </w:rPr>
        <w:t>5</w:t>
      </w:r>
      <w:r w:rsidRPr="00711CAA">
        <w:rPr>
          <w:rFonts w:ascii="Helvetica Neue" w:eastAsia="宋体" w:hAnsi="Helvetica Neue" w:cs="宋体"/>
          <w:color w:val="333333"/>
          <w:kern w:val="0"/>
          <w:szCs w:val="21"/>
        </w:rPr>
        <w:t>个数量级以上的加速。少</w:t>
      </w:r>
    </w:p>
    <w:p w14:paraId="7646203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23</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7B4E583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:5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6</w:t>
      </w:r>
      <w:r w:rsidRPr="00711CAA">
        <w:rPr>
          <w:rFonts w:ascii="Helvetica Neue" w:eastAsia="宋体" w:hAnsi="Helvetica Neue" w:cs="宋体"/>
          <w:color w:val="333333"/>
          <w:kern w:val="0"/>
          <w:szCs w:val="21"/>
        </w:rPr>
        <w:t>位</w:t>
      </w:r>
      <w:r w:rsidRPr="00711CAA">
        <w:rPr>
          <w:rFonts w:ascii="Helvetica Neue" w:eastAsia="宋体" w:hAnsi="Helvetica Neue" w:cs="宋体"/>
          <w:color w:val="333333"/>
          <w:kern w:val="0"/>
          <w:szCs w:val="21"/>
        </w:rPr>
        <w:t>, ieee socc 2018</w:t>
      </w:r>
    </w:p>
    <w:p w14:paraId="079AEA0F" w14:textId="77777777" w:rsidR="00711CAA" w:rsidRPr="00711CAA" w:rsidRDefault="00973AF2" w:rsidP="00711CAA">
      <w:pPr>
        <w:widowControl/>
        <w:numPr>
          <w:ilvl w:val="0"/>
          <w:numId w:val="1"/>
        </w:numPr>
        <w:spacing w:after="60"/>
        <w:ind w:left="480"/>
        <w:jc w:val="left"/>
        <w:divId w:val="1605721199"/>
        <w:rPr>
          <w:rFonts w:ascii="Helvetica Neue" w:eastAsia="宋体" w:hAnsi="Helvetica Neue" w:cs="宋体"/>
          <w:b/>
          <w:bCs/>
          <w:color w:val="333333"/>
          <w:kern w:val="0"/>
          <w:sz w:val="22"/>
        </w:rPr>
      </w:pPr>
      <w:hyperlink r:id="rId1306"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xiv:1807. 08077</w:t>
        </w:r>
      </w:hyperlink>
      <w:r w:rsidR="00711CAA" w:rsidRPr="00711CAA">
        <w:rPr>
          <w:rFonts w:ascii="Helvetica Neue" w:eastAsia="宋体" w:hAnsi="Helvetica Neue" w:cs="宋体"/>
          <w:b/>
          <w:bCs/>
          <w:color w:val="333333"/>
          <w:kern w:val="0"/>
          <w:sz w:val="22"/>
        </w:rPr>
        <w:t>[</w:t>
      </w:r>
      <w:hyperlink r:id="rId1307"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308"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D11FE37"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一种用于创意视觉故事讲述的管道</w:t>
      </w:r>
    </w:p>
    <w:p w14:paraId="165269B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309" w:history="1">
        <w:r w:rsidRPr="00711CAA">
          <w:rPr>
            <w:rFonts w:ascii="Helvetica Neue" w:eastAsia="宋体" w:hAnsi="Helvetica Neue" w:cs="宋体"/>
            <w:color w:val="0068AC"/>
            <w:kern w:val="0"/>
            <w:szCs w:val="21"/>
          </w:rPr>
          <w:t>stephanie m. lukin,</w:t>
        </w:r>
      </w:hyperlink>
      <w:r w:rsidRPr="00711CAA">
        <w:rPr>
          <w:rFonts w:ascii="Helvetica Neue" w:eastAsia="宋体" w:hAnsi="Helvetica Neue" w:cs="宋体"/>
          <w:color w:val="333333"/>
          <w:kern w:val="0"/>
          <w:szCs w:val="21"/>
        </w:rPr>
        <w:t> </w:t>
      </w:r>
      <w:hyperlink r:id="rId1310" w:history="1">
        <w:r w:rsidRPr="00711CAA">
          <w:rPr>
            <w:rFonts w:ascii="Helvetica Neue" w:eastAsia="宋体" w:hAnsi="Helvetica Neue" w:cs="宋体"/>
            <w:color w:val="0068AC"/>
            <w:kern w:val="0"/>
            <w:szCs w:val="21"/>
          </w:rPr>
          <w:t>reginald hobbs</w:t>
        </w:r>
      </w:hyperlink>
      <w:r w:rsidRPr="00711CAA">
        <w:rPr>
          <w:rFonts w:ascii="Helvetica Neue" w:eastAsia="宋体" w:hAnsi="Helvetica Neue" w:cs="宋体"/>
          <w:color w:val="333333"/>
          <w:kern w:val="0"/>
          <w:szCs w:val="21"/>
        </w:rPr>
        <w:t>, </w:t>
      </w:r>
      <w:hyperlink r:id="rId1311" w:history="1">
        <w:r w:rsidRPr="00711CAA">
          <w:rPr>
            <w:rFonts w:ascii="Helvetica Neue" w:eastAsia="宋体" w:hAnsi="Helvetica Neue" w:cs="宋体"/>
            <w:color w:val="0068AC"/>
            <w:kern w:val="0"/>
            <w:szCs w:val="21"/>
          </w:rPr>
          <w:t>clare r. voss</w:t>
        </w:r>
      </w:hyperlink>
    </w:p>
    <w:p w14:paraId="72AF1E65"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计算视觉讲故事产生了一个文本描述的事件和解释描绘在一系列的图像。这些文本是通过</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、生成和计算机视觉方面的进步和跨学科方法而成为可能的。我们将计算创意的视觉故事定义为能够从三个方面改变故事讲述的能力</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谈论不同的环境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根据叙述目标产生变体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以及使叙述适应观众。创意讲故事的这些方面及其对叙事的影响还有待在视觉故事中探索。本文介绍了一个任务模块、对象识别、单图像推断和多图像叙事的管道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为构建一个富有创意的视觉讲故事者提供了初步的设计。我们在注释任务中对一系列图像进行了这种设计。我们提出和分析收集到的语料库</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并描述实现自动化的计划。少</w:t>
      </w:r>
    </w:p>
    <w:p w14:paraId="432E055F"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5790F0F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最初发表于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年北美计算语言学协会</w:t>
      </w:r>
      <w:r w:rsidRPr="00711CAA">
        <w:rPr>
          <w:rFonts w:ascii="Helvetica Neue" w:eastAsia="宋体" w:hAnsi="Helvetica Neue" w:cs="宋体"/>
          <w:color w:val="333333"/>
          <w:kern w:val="0"/>
          <w:szCs w:val="21"/>
        </w:rPr>
        <w:t xml:space="preserve"> (naacl) </w:t>
      </w:r>
      <w:r w:rsidRPr="00711CAA">
        <w:rPr>
          <w:rFonts w:ascii="Helvetica Neue" w:eastAsia="宋体" w:hAnsi="Helvetica Neue" w:cs="宋体"/>
          <w:color w:val="333333"/>
          <w:kern w:val="0"/>
          <w:szCs w:val="21"/>
        </w:rPr>
        <w:t>第一次讲故事研讨会论文集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讲故事</w:t>
      </w:r>
      <w:r w:rsidRPr="00711CAA">
        <w:rPr>
          <w:rFonts w:ascii="Helvetica Neue" w:eastAsia="宋体" w:hAnsi="Helvetica Neue" w:cs="宋体"/>
          <w:color w:val="333333"/>
          <w:kern w:val="0"/>
          <w:szCs w:val="21"/>
        </w:rPr>
        <w:t>)</w:t>
      </w:r>
    </w:p>
    <w:p w14:paraId="6E7828D0" w14:textId="77777777" w:rsidR="00711CAA" w:rsidRPr="00711CAA" w:rsidRDefault="00973AF2" w:rsidP="00711CAA">
      <w:pPr>
        <w:widowControl/>
        <w:numPr>
          <w:ilvl w:val="0"/>
          <w:numId w:val="1"/>
        </w:numPr>
        <w:spacing w:after="60"/>
        <w:ind w:left="480"/>
        <w:jc w:val="left"/>
        <w:divId w:val="112941001"/>
        <w:rPr>
          <w:rFonts w:ascii="Helvetica Neue" w:eastAsia="宋体" w:hAnsi="Helvetica Neue" w:cs="宋体"/>
          <w:b/>
          <w:bCs/>
          <w:color w:val="333333"/>
          <w:kern w:val="0"/>
          <w:sz w:val="22"/>
        </w:rPr>
      </w:pPr>
      <w:hyperlink r:id="rId1312"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xml:space="preserve"> xiv:180. 7.07752</w:t>
        </w:r>
      </w:hyperlink>
      <w:r w:rsidR="00711CAA" w:rsidRPr="00711CAA">
        <w:rPr>
          <w:rFonts w:ascii="Helvetica Neue" w:eastAsia="宋体" w:hAnsi="Helvetica Neue" w:cs="宋体"/>
          <w:b/>
          <w:bCs/>
          <w:color w:val="333333"/>
          <w:kern w:val="0"/>
          <w:sz w:val="22"/>
        </w:rPr>
        <w:t>[</w:t>
      </w:r>
      <w:hyperlink r:id="rId131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2C2968C" w14:textId="77777777" w:rsidR="00711CAA" w:rsidRPr="00711CAA" w:rsidRDefault="00711CAA" w:rsidP="00711CAA">
      <w:pPr>
        <w:widowControl/>
        <w:ind w:left="480"/>
        <w:jc w:val="left"/>
        <w:divId w:val="870847922"/>
        <w:rPr>
          <w:rFonts w:ascii="Helvetica Neue" w:eastAsia="宋体" w:hAnsi="Helvetica Neue" w:cs="宋体"/>
          <w:color w:val="333333"/>
          <w:kern w:val="0"/>
          <w:szCs w:val="21"/>
        </w:rPr>
      </w:pPr>
      <w:r w:rsidRPr="00711CAA">
        <w:rPr>
          <w:rFonts w:ascii="Helvetica Neue" w:eastAsia="宋体" w:hAnsi="Helvetica Neue" w:cs="宋体"/>
          <w:color w:val="F5F5F5"/>
          <w:kern w:val="0"/>
          <w:szCs w:val="21"/>
          <w:shd w:val="clear" w:color="auto" w:fill="2D2D2D"/>
        </w:rPr>
        <w:t>多伊</w:t>
      </w:r>
      <w:hyperlink r:id="rId1314" w:history="1">
        <w:r w:rsidRPr="00711CAA">
          <w:rPr>
            <w:rFonts w:ascii="Helvetica Neue" w:eastAsia="宋体" w:hAnsi="Helvetica Neue" w:cs="宋体"/>
            <w:color w:val="0068AC"/>
            <w:kern w:val="0"/>
            <w:szCs w:val="21"/>
            <w:shd w:val="clear" w:color="auto" w:fill="F5F5F5"/>
          </w:rPr>
          <w:t>10.5220/jca20188917319</w:t>
        </w:r>
      </w:hyperlink>
    </w:p>
    <w:p w14:paraId="4E162A63"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推特情绪分析系统</w:t>
      </w:r>
    </w:p>
    <w:p w14:paraId="4364F447"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315" w:history="1">
        <w:r w:rsidRPr="00711CAA">
          <w:rPr>
            <w:rFonts w:ascii="Helvetica Neue" w:eastAsia="宋体" w:hAnsi="Helvetica Neue" w:cs="宋体"/>
            <w:color w:val="0068AC"/>
            <w:kern w:val="0"/>
            <w:szCs w:val="21"/>
          </w:rPr>
          <w:t>shaunak joshi</w:t>
        </w:r>
      </w:hyperlink>
      <w:r w:rsidRPr="00711CAA">
        <w:rPr>
          <w:rFonts w:ascii="Helvetica Neue" w:eastAsia="宋体" w:hAnsi="Helvetica Neue" w:cs="宋体"/>
          <w:color w:val="333333"/>
          <w:kern w:val="0"/>
          <w:szCs w:val="21"/>
        </w:rPr>
        <w:t>, </w:t>
      </w:r>
      <w:hyperlink r:id="rId1316" w:history="1">
        <w:r w:rsidRPr="00711CAA">
          <w:rPr>
            <w:rFonts w:ascii="Helvetica Neue" w:eastAsia="宋体" w:hAnsi="Helvetica Neue" w:cs="宋体"/>
            <w:color w:val="0068AC"/>
            <w:kern w:val="0"/>
            <w:szCs w:val="21"/>
          </w:rPr>
          <w:t>deepali deshpande</w:t>
        </w:r>
      </w:hyperlink>
    </w:p>
    <w:p w14:paraId="12FC193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社交媒体越来越多地被人类用来以短信的形式表达自己的感受和意见。在文本中检测情绪有广泛的应用</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包括识别个人的焦虑或抑郁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以及衡量社区的幸福感或情绪。情感可以用许多可以看到的方式来表达</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比如面部表情和手势、言语和书面文本。文本文档中的情感分析本质上是一个基于内容的分类问题</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涉及</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和机器学习领域的概念。本文讨论了基于文本数据的情感识别和情绪分析中使用的技术。少</w:t>
      </w:r>
    </w:p>
    <w:p w14:paraId="6C612401"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65AF3B5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:5 </w:t>
      </w:r>
      <w:r w:rsidRPr="00711CAA">
        <w:rPr>
          <w:rFonts w:ascii="Helvetica Neue" w:eastAsia="宋体" w:hAnsi="Helvetica Neue" w:cs="宋体"/>
          <w:color w:val="333333"/>
          <w:kern w:val="0"/>
          <w:szCs w:val="21"/>
        </w:rPr>
        <w:t>页</w:t>
      </w:r>
    </w:p>
    <w:p w14:paraId="0E835D22"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日记本参考</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国际计算机应用杂志</w:t>
      </w:r>
      <w:r w:rsidRPr="00711CAA">
        <w:rPr>
          <w:rFonts w:ascii="Helvetica Neue" w:eastAsia="宋体" w:hAnsi="Helvetica Neue" w:cs="宋体"/>
          <w:color w:val="333333"/>
          <w:kern w:val="0"/>
          <w:szCs w:val="21"/>
        </w:rPr>
        <w:t xml:space="preserve"> (2018)</w:t>
      </w:r>
    </w:p>
    <w:p w14:paraId="6098987F" w14:textId="77777777" w:rsidR="00711CAA" w:rsidRPr="00711CAA" w:rsidRDefault="00973AF2" w:rsidP="00711CAA">
      <w:pPr>
        <w:widowControl/>
        <w:numPr>
          <w:ilvl w:val="0"/>
          <w:numId w:val="1"/>
        </w:numPr>
        <w:spacing w:after="60"/>
        <w:ind w:left="480"/>
        <w:jc w:val="left"/>
        <w:divId w:val="1778938268"/>
        <w:rPr>
          <w:rFonts w:ascii="Helvetica Neue" w:eastAsia="宋体" w:hAnsi="Helvetica Neue" w:cs="宋体"/>
          <w:b/>
          <w:bCs/>
          <w:color w:val="333333"/>
          <w:kern w:val="0"/>
          <w:sz w:val="22"/>
        </w:rPr>
      </w:pPr>
      <w:hyperlink r:id="rId1317"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1807. 07425</w:t>
        </w:r>
      </w:hyperlink>
      <w:r w:rsidR="00711CAA" w:rsidRPr="00711CAA">
        <w:rPr>
          <w:rFonts w:ascii="Helvetica Neue" w:eastAsia="宋体" w:hAnsi="Helvetica Neue" w:cs="宋体"/>
          <w:b/>
          <w:bCs/>
          <w:color w:val="333333"/>
          <w:kern w:val="0"/>
          <w:sz w:val="22"/>
        </w:rPr>
        <w:t>[</w:t>
      </w:r>
      <w:hyperlink r:id="rId1318"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319"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91F3459"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基于规则的特征和知识引导的卷积神经网络的临床文本分类</w:t>
      </w:r>
    </w:p>
    <w:p w14:paraId="1D282FF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320" w:history="1">
        <w:r w:rsidRPr="00711CAA">
          <w:rPr>
            <w:rFonts w:ascii="Helvetica Neue" w:eastAsia="宋体" w:hAnsi="Helvetica Neue" w:cs="宋体"/>
            <w:color w:val="0068AC"/>
            <w:kern w:val="0"/>
            <w:szCs w:val="21"/>
          </w:rPr>
          <w:t>梁耀</w:t>
        </w:r>
      </w:hyperlink>
      <w:r w:rsidRPr="00711CAA">
        <w:rPr>
          <w:rFonts w:ascii="Helvetica Neue" w:eastAsia="宋体" w:hAnsi="Helvetica Neue" w:cs="宋体"/>
          <w:color w:val="333333"/>
          <w:kern w:val="0"/>
          <w:szCs w:val="21"/>
        </w:rPr>
        <w:t>,</w:t>
      </w:r>
      <w:hyperlink r:id="rId1321" w:history="1">
        <w:r w:rsidRPr="00711CAA">
          <w:rPr>
            <w:rFonts w:ascii="Helvetica Neue" w:eastAsia="宋体" w:hAnsi="Helvetica Neue" w:cs="宋体"/>
            <w:color w:val="0068AC"/>
            <w:kern w:val="0"/>
            <w:szCs w:val="21"/>
          </w:rPr>
          <w:t>毛成生</w:t>
        </w:r>
      </w:hyperlink>
      <w:r w:rsidRPr="00711CAA">
        <w:rPr>
          <w:rFonts w:ascii="Helvetica Neue" w:eastAsia="宋体" w:hAnsi="Helvetica Neue" w:cs="宋体"/>
          <w:color w:val="333333"/>
          <w:kern w:val="0"/>
          <w:szCs w:val="21"/>
        </w:rPr>
        <w:t>,</w:t>
      </w:r>
      <w:hyperlink r:id="rId1322" w:history="1">
        <w:r w:rsidRPr="00711CAA">
          <w:rPr>
            <w:rFonts w:ascii="Helvetica Neue" w:eastAsia="宋体" w:hAnsi="Helvetica Neue" w:cs="宋体"/>
            <w:color w:val="0068AC"/>
            <w:kern w:val="0"/>
            <w:szCs w:val="21"/>
          </w:rPr>
          <w:t>袁罗</w:t>
        </w:r>
      </w:hyperlink>
    </w:p>
    <w:p w14:paraId="29C51DA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文摘</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临床文本分类是医学</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中的一个重要问题。现有的研究传统上侧重于基于规则或知识源的特征工程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但只有少数研究利用了深度学习方法的有效特征学习能力。在本研究中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我们提出了一种新的方法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结合基于规则的特点和知识引导的深度学习技术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有效的疾病分类。我们的方法的关键步骤包括识别触发短语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用很少的例子预测类使用触发短语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并训练一个卷积神经网络与单词嵌入和统一医疗</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系统</w:t>
      </w:r>
      <w:r w:rsidRPr="00711CAA">
        <w:rPr>
          <w:rFonts w:ascii="Helvetica Neue" w:eastAsia="宋体" w:hAnsi="Helvetica Neue" w:cs="宋体"/>
          <w:color w:val="333333"/>
          <w:kern w:val="0"/>
          <w:szCs w:val="21"/>
        </w:rPr>
        <w:t xml:space="preserve"> (umls) </w:t>
      </w:r>
      <w:r w:rsidRPr="00711CAA">
        <w:rPr>
          <w:rFonts w:ascii="Helvetica Neue" w:eastAsia="宋体" w:hAnsi="Helvetica Neue" w:cs="宋体"/>
          <w:color w:val="333333"/>
          <w:kern w:val="0"/>
          <w:szCs w:val="21"/>
        </w:rPr>
        <w:t>实体嵌入。我们评估了我们的方法在</w:t>
      </w:r>
      <w:r w:rsidRPr="00711CAA">
        <w:rPr>
          <w:rFonts w:ascii="Helvetica Neue" w:eastAsia="宋体" w:hAnsi="Helvetica Neue" w:cs="宋体"/>
          <w:color w:val="333333"/>
          <w:kern w:val="0"/>
          <w:szCs w:val="21"/>
        </w:rPr>
        <w:t>2008</w:t>
      </w:r>
      <w:r w:rsidRPr="00711CAA">
        <w:rPr>
          <w:rFonts w:ascii="Helvetica Neue" w:eastAsia="宋体" w:hAnsi="Helvetica Neue" w:cs="宋体"/>
          <w:color w:val="333333"/>
          <w:kern w:val="0"/>
          <w:szCs w:val="21"/>
        </w:rPr>
        <w:t>年集成信息学与生物学和床头</w:t>
      </w:r>
      <w:r w:rsidRPr="00711CAA">
        <w:rPr>
          <w:rFonts w:ascii="Helvetica Neue" w:eastAsia="宋体" w:hAnsi="Helvetica Neue" w:cs="宋体"/>
          <w:color w:val="333333"/>
          <w:kern w:val="0"/>
          <w:szCs w:val="21"/>
        </w:rPr>
        <w:t xml:space="preserve"> (i2b2) </w:t>
      </w:r>
      <w:r w:rsidRPr="00711CAA">
        <w:rPr>
          <w:rFonts w:ascii="Helvetica Neue" w:eastAsia="宋体" w:hAnsi="Helvetica Neue" w:cs="宋体"/>
          <w:color w:val="333333"/>
          <w:kern w:val="0"/>
          <w:szCs w:val="21"/>
        </w:rPr>
        <w:t>肥胖挑战。结果表明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我们的方法优于最先进的方法。少</w:t>
      </w:r>
    </w:p>
    <w:p w14:paraId="0A1054D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lastRenderedPageBreak/>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20</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;v1</w:t>
      </w:r>
      <w:r w:rsidRPr="00711CAA">
        <w:rPr>
          <w:rFonts w:ascii="Helvetica Neue" w:eastAsia="宋体" w:hAnsi="Helvetica Neue" w:cs="宋体"/>
          <w:color w:val="333333"/>
          <w:kern w:val="0"/>
          <w:szCs w:val="21"/>
        </w:rPr>
        <w:t>于</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17</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2F943BB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:arxiv </w:t>
      </w:r>
      <w:r w:rsidRPr="00711CAA">
        <w:rPr>
          <w:rFonts w:ascii="Helvetica Neue" w:eastAsia="宋体" w:hAnsi="Helvetica Neue" w:cs="宋体"/>
          <w:color w:val="333333"/>
          <w:kern w:val="0"/>
          <w:szCs w:val="21"/>
        </w:rPr>
        <w:t>管理说明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文本重叠与</w:t>
      </w:r>
      <w:r w:rsidRPr="00711CAA">
        <w:rPr>
          <w:rFonts w:ascii="Helvetica Neue" w:eastAsia="宋体" w:hAnsi="Helvetica Neue" w:cs="宋体"/>
          <w:color w:val="333333"/>
          <w:kern w:val="0"/>
          <w:szCs w:val="21"/>
        </w:rPr>
        <w:t xml:space="preserve"> arxiv:1806. 04820 </w:t>
      </w:r>
      <w:r w:rsidRPr="00711CAA">
        <w:rPr>
          <w:rFonts w:ascii="Helvetica Neue" w:eastAsia="宋体" w:hAnsi="Helvetica Neue" w:cs="宋体"/>
          <w:color w:val="333333"/>
          <w:kern w:val="0"/>
          <w:szCs w:val="21"/>
        </w:rPr>
        <w:t>由其他作者</w:t>
      </w:r>
    </w:p>
    <w:p w14:paraId="64C29884" w14:textId="77777777" w:rsidR="00711CAA" w:rsidRPr="00711CAA" w:rsidRDefault="00973AF2" w:rsidP="00711CAA">
      <w:pPr>
        <w:widowControl/>
        <w:numPr>
          <w:ilvl w:val="0"/>
          <w:numId w:val="1"/>
        </w:numPr>
        <w:spacing w:after="60"/>
        <w:ind w:left="480"/>
        <w:jc w:val="left"/>
        <w:divId w:val="408818379"/>
        <w:rPr>
          <w:rFonts w:ascii="Helvetica Neue" w:eastAsia="宋体" w:hAnsi="Helvetica Neue" w:cs="宋体"/>
          <w:b/>
          <w:bCs/>
          <w:color w:val="333333"/>
          <w:kern w:val="0"/>
          <w:sz w:val="22"/>
        </w:rPr>
      </w:pPr>
      <w:hyperlink r:id="rId1323"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1807: 279</w:t>
        </w:r>
      </w:hyperlink>
      <w:r w:rsidR="00711CAA" w:rsidRPr="00711CAA">
        <w:rPr>
          <w:rFonts w:ascii="Helvetica Neue" w:eastAsia="宋体" w:hAnsi="Helvetica Neue" w:cs="宋体"/>
          <w:b/>
          <w:bCs/>
          <w:color w:val="333333"/>
          <w:kern w:val="0"/>
          <w:sz w:val="22"/>
        </w:rPr>
        <w:t>[</w:t>
      </w:r>
      <w:hyperlink r:id="rId1324"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325"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1861E808"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将解释性传授给单词嵌入</w:t>
      </w:r>
    </w:p>
    <w:p w14:paraId="7F0F39D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326" w:history="1">
        <w:r w:rsidRPr="00711CAA">
          <w:rPr>
            <w:rFonts w:ascii="Helvetica Neue" w:eastAsia="宋体" w:hAnsi="Helvetica Neue" w:cs="宋体"/>
            <w:color w:val="0068AC"/>
            <w:kern w:val="0"/>
            <w:szCs w:val="21"/>
          </w:rPr>
          <w:t>aykut koic</w:t>
        </w:r>
      </w:hyperlink>
      <w:r w:rsidRPr="00711CAA">
        <w:rPr>
          <w:rFonts w:ascii="Helvetica Neue" w:eastAsia="宋体" w:hAnsi="Helvetica Neue" w:cs="宋体"/>
          <w:color w:val="333333"/>
          <w:kern w:val="0"/>
          <w:szCs w:val="21"/>
        </w:rPr>
        <w:t>, </w:t>
      </w:r>
      <w:hyperlink r:id="rId1327" w:history="1">
        <w:r w:rsidRPr="00711CAA">
          <w:rPr>
            <w:rFonts w:ascii="Helvetica Neue" w:eastAsia="宋体" w:hAnsi="Helvetica Neue" w:cs="宋体"/>
            <w:color w:val="0068AC"/>
            <w:kern w:val="0"/>
            <w:szCs w:val="21"/>
          </w:rPr>
          <w:t>uhsan utlu</w:t>
        </w:r>
      </w:hyperlink>
      <w:r w:rsidRPr="00711CAA">
        <w:rPr>
          <w:rFonts w:ascii="Helvetica Neue" w:eastAsia="宋体" w:hAnsi="Helvetica Neue" w:cs="宋体"/>
          <w:color w:val="333333"/>
          <w:kern w:val="0"/>
          <w:szCs w:val="21"/>
        </w:rPr>
        <w:t>, </w:t>
      </w:r>
      <w:hyperlink r:id="rId1328" w:history="1">
        <w:r w:rsidRPr="00711CAA">
          <w:rPr>
            <w:rFonts w:ascii="Helvetica Neue" w:eastAsia="宋体" w:hAnsi="Helvetica Neue" w:cs="宋体"/>
            <w:color w:val="0068AC"/>
            <w:kern w:val="0"/>
            <w:szCs w:val="21"/>
          </w:rPr>
          <w:t>lutfi kerem senel</w:t>
        </w:r>
      </w:hyperlink>
      <w:r w:rsidRPr="00711CAA">
        <w:rPr>
          <w:rFonts w:ascii="Helvetica Neue" w:eastAsia="宋体" w:hAnsi="Helvetica Neue" w:cs="宋体"/>
          <w:color w:val="333333"/>
          <w:kern w:val="0"/>
          <w:szCs w:val="21"/>
        </w:rPr>
        <w:t> </w:t>
      </w:r>
      <w:hyperlink r:id="rId1329" w:history="1">
        <w:r w:rsidRPr="00711CAA">
          <w:rPr>
            <w:rFonts w:ascii="Helvetica Neue" w:eastAsia="宋体" w:hAnsi="Helvetica Neue" w:cs="宋体"/>
            <w:color w:val="0068AC"/>
            <w:kern w:val="0"/>
            <w:szCs w:val="21"/>
          </w:rPr>
          <w:t>, haldun m. ozaktas</w:t>
        </w:r>
      </w:hyperlink>
    </w:p>
    <w:p w14:paraId="062B037E"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词嵌入作为</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中普遍存在的一种方法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被广泛地用来将词的语义属性映射到密集的矢量表示中。它们捕获单词之间的语义和句法关系</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但与单词相对应的向量相对于彼此来说只是有意义的。矢量和它的维度都没有任何绝对的、可解释的含义。我们对嵌入学习算法的目标函数进行了加性修改</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鼓励语义上与预定义概念相关的单词的嵌入向量沿指定维度获取较大的值</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同时离开原来的语义学习机制大多不受影响。换句话说</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我们将已经确定为相关的单词与预定义的概念对齐。因此</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我们通过将意义赋予嵌入的向量维度</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将其传递给嵌入一词的可解释性。预定义的概念来自于外部词汇资源</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在本文中选择了一个外部词汇资源作为</w:t>
      </w:r>
      <w:r w:rsidRPr="00711CAA">
        <w:rPr>
          <w:rFonts w:ascii="Helvetica Neue" w:eastAsia="宋体" w:hAnsi="Helvetica Neue" w:cs="宋体"/>
          <w:color w:val="333333"/>
          <w:kern w:val="0"/>
          <w:szCs w:val="21"/>
        </w:rPr>
        <w:t xml:space="preserve"> roget </w:t>
      </w:r>
      <w:r w:rsidRPr="00711CAA">
        <w:rPr>
          <w:rFonts w:ascii="Helvetica Neue" w:eastAsia="宋体" w:hAnsi="Helvetica Neue" w:cs="宋体"/>
          <w:color w:val="333333"/>
          <w:kern w:val="0"/>
          <w:szCs w:val="21"/>
        </w:rPr>
        <w:t>的术语词库。我们观察到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沿所选概念的对齐并不限于术语词库中的单词</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还扩展到其他相关单词。我们从实验结果中量化了可解释性和意义分配的程度。我们还通过词类类比和相似度测试来证明所产生的向量空间的语义一致性的保持。这些测试表明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所提出的框架所获得的解释性的单词嵌入不会牺牲共同基准测试中的性能。少</w:t>
      </w:r>
    </w:p>
    <w:p w14:paraId="3B319B2B"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19</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791A826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 xml:space="preserve">:8 </w:t>
      </w:r>
      <w:r w:rsidRPr="00711CAA">
        <w:rPr>
          <w:rFonts w:ascii="Helvetica Neue" w:eastAsia="宋体" w:hAnsi="Helvetica Neue" w:cs="宋体"/>
          <w:color w:val="333333"/>
          <w:kern w:val="0"/>
          <w:szCs w:val="21"/>
        </w:rPr>
        <w:t>页</w:t>
      </w:r>
      <w:r w:rsidRPr="00711CAA">
        <w:rPr>
          <w:rFonts w:ascii="Helvetica Neue" w:eastAsia="宋体" w:hAnsi="Helvetica Neue" w:cs="宋体"/>
          <w:color w:val="333333"/>
          <w:kern w:val="0"/>
          <w:szCs w:val="21"/>
        </w:rPr>
        <w:t>, 2</w:t>
      </w:r>
      <w:r w:rsidRPr="00711CAA">
        <w:rPr>
          <w:rFonts w:ascii="Helvetica Neue" w:eastAsia="宋体" w:hAnsi="Helvetica Neue" w:cs="宋体"/>
          <w:color w:val="333333"/>
          <w:kern w:val="0"/>
          <w:szCs w:val="21"/>
        </w:rPr>
        <w:t>个数字</w:t>
      </w:r>
    </w:p>
    <w:p w14:paraId="0909BC0E" w14:textId="77777777" w:rsidR="00711CAA" w:rsidRPr="00711CAA" w:rsidRDefault="00973AF2" w:rsidP="00711CAA">
      <w:pPr>
        <w:widowControl/>
        <w:numPr>
          <w:ilvl w:val="0"/>
          <w:numId w:val="1"/>
        </w:numPr>
        <w:spacing w:after="60"/>
        <w:ind w:left="480"/>
        <w:jc w:val="left"/>
        <w:divId w:val="204951236"/>
        <w:rPr>
          <w:rFonts w:ascii="Helvetica Neue" w:eastAsia="宋体" w:hAnsi="Helvetica Neue" w:cs="宋体"/>
          <w:b/>
          <w:bCs/>
          <w:color w:val="333333"/>
          <w:kern w:val="0"/>
          <w:sz w:val="22"/>
        </w:rPr>
      </w:pPr>
      <w:hyperlink r:id="rId1330" w:history="1">
        <w:r w:rsidR="00711CAA" w:rsidRPr="00711CAA">
          <w:rPr>
            <w:rFonts w:ascii="Helvetica Neue" w:eastAsia="宋体" w:hAnsi="Helvetica Neue" w:cs="宋体"/>
            <w:b/>
            <w:bCs/>
            <w:color w:val="0068AC"/>
            <w:kern w:val="0"/>
            <w:sz w:val="22"/>
          </w:rPr>
          <w:t>建议</w:t>
        </w:r>
        <w:r w:rsidR="00711CAA" w:rsidRPr="00711CAA">
          <w:rPr>
            <w:rFonts w:ascii="Helvetica Neue" w:eastAsia="宋体" w:hAnsi="Helvetica Neue" w:cs="宋体"/>
            <w:b/>
            <w:bCs/>
            <w:color w:val="0068AC"/>
            <w:kern w:val="0"/>
            <w:sz w:val="22"/>
          </w:rPr>
          <w:t>: 1807. 07108</w:t>
        </w:r>
      </w:hyperlink>
      <w:r w:rsidR="00711CAA" w:rsidRPr="00711CAA">
        <w:rPr>
          <w:rFonts w:ascii="Helvetica Neue" w:eastAsia="宋体" w:hAnsi="Helvetica Neue" w:cs="宋体"/>
          <w:b/>
          <w:bCs/>
          <w:color w:val="333333"/>
          <w:kern w:val="0"/>
          <w:sz w:val="22"/>
        </w:rPr>
        <w:t>[</w:t>
      </w:r>
      <w:hyperlink r:id="rId1331"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332"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w:t>
      </w:r>
      <w:r w:rsidR="00711CAA" w:rsidRPr="00711CAA">
        <w:rPr>
          <w:rFonts w:ascii="Helvetica Neue" w:eastAsia="宋体" w:hAnsi="Helvetica Neue" w:cs="宋体"/>
          <w:b/>
          <w:bCs/>
          <w:color w:val="333333"/>
          <w:kern w:val="0"/>
          <w:sz w:val="22"/>
          <w:shd w:val="clear" w:color="auto" w:fill="F5F5F5"/>
        </w:rPr>
        <w:t>Cl</w:t>
      </w:r>
    </w:p>
    <w:p w14:paraId="55802AB1"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语义分析</w:t>
      </w:r>
      <w:r w:rsidRPr="00711CAA">
        <w:rPr>
          <w:rFonts w:ascii="Helvetica Neue" w:eastAsia="宋体" w:hAnsi="Helvetica Neue" w:cs="宋体"/>
          <w:b/>
          <w:bCs/>
          <w:color w:val="2D2D2D"/>
          <w:kern w:val="0"/>
          <w:szCs w:val="21"/>
        </w:rPr>
        <w:t xml:space="preserve">: </w:t>
      </w:r>
      <w:r w:rsidRPr="00711CAA">
        <w:rPr>
          <w:rFonts w:ascii="Helvetica Neue" w:eastAsia="宋体" w:hAnsi="Helvetica Neue" w:cs="宋体"/>
          <w:b/>
          <w:bCs/>
          <w:color w:val="2D2D2D"/>
          <w:kern w:val="0"/>
          <w:szCs w:val="21"/>
        </w:rPr>
        <w:t>利用</w:t>
      </w:r>
      <w:r w:rsidRPr="00711CAA">
        <w:rPr>
          <w:rFonts w:ascii="Helvetica Neue" w:eastAsia="宋体" w:hAnsi="Helvetica Neue" w:cs="宋体"/>
          <w:b/>
          <w:bCs/>
          <w:color w:val="2D2D2D"/>
          <w:kern w:val="0"/>
          <w:szCs w:val="21"/>
        </w:rPr>
        <w:t xml:space="preserve"> lstm </w:t>
      </w:r>
      <w:r w:rsidRPr="00711CAA">
        <w:rPr>
          <w:rFonts w:ascii="Helvetica Neue" w:eastAsia="宋体" w:hAnsi="Helvetica Neue" w:cs="宋体"/>
          <w:b/>
          <w:bCs/>
          <w:color w:val="2D2D2D"/>
          <w:kern w:val="0"/>
          <w:szCs w:val="21"/>
        </w:rPr>
        <w:t>编码器</w:t>
      </w:r>
      <w:r w:rsidRPr="00711CAA">
        <w:rPr>
          <w:rFonts w:ascii="Helvetica Neue" w:eastAsia="宋体" w:hAnsi="Helvetica Neue" w:cs="宋体"/>
          <w:b/>
          <w:bCs/>
          <w:color w:val="2D2D2D"/>
          <w:kern w:val="0"/>
          <w:szCs w:val="21"/>
        </w:rPr>
        <w:t xml:space="preserve"> cfg-decoder </w:t>
      </w:r>
      <w:r w:rsidRPr="00711CAA">
        <w:rPr>
          <w:rFonts w:ascii="Helvetica Neue" w:eastAsia="宋体" w:hAnsi="Helvetica Neue" w:cs="宋体"/>
          <w:b/>
          <w:bCs/>
          <w:color w:val="2D2D2D"/>
          <w:kern w:val="0"/>
          <w:szCs w:val="21"/>
        </w:rPr>
        <w:t>对目标句子进行句法保证</w:t>
      </w:r>
    </w:p>
    <w:p w14:paraId="30F2BEB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333" w:history="1">
        <w:r w:rsidRPr="00711CAA">
          <w:rPr>
            <w:rFonts w:ascii="Helvetica Neue" w:eastAsia="宋体" w:hAnsi="Helvetica Neue" w:cs="宋体"/>
            <w:color w:val="0068AC"/>
            <w:kern w:val="0"/>
            <w:szCs w:val="21"/>
          </w:rPr>
          <w:t>fabiano ferreira luz</w:t>
        </w:r>
      </w:hyperlink>
      <w:r w:rsidRPr="00711CAA">
        <w:rPr>
          <w:rFonts w:ascii="Helvetica Neue" w:eastAsia="宋体" w:hAnsi="Helvetica Neue" w:cs="宋体"/>
          <w:color w:val="333333"/>
          <w:kern w:val="0"/>
          <w:szCs w:val="21"/>
        </w:rPr>
        <w:t>, </w:t>
      </w:r>
      <w:hyperlink r:id="rId1334" w:history="1">
        <w:r w:rsidRPr="00711CAA">
          <w:rPr>
            <w:rFonts w:ascii="Helvetica Neue" w:eastAsia="宋体" w:hAnsi="Helvetica Neue" w:cs="宋体"/>
            <w:color w:val="0068AC"/>
            <w:kern w:val="0"/>
            <w:szCs w:val="21"/>
          </w:rPr>
          <w:t>marcelo finger</w:t>
        </w:r>
      </w:hyperlink>
    </w:p>
    <w:p w14:paraId="6B8A3F7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语义解析可以定义</w:t>
      </w:r>
      <w:r w:rsidRPr="00711CAA">
        <w:rPr>
          <w:rFonts w:ascii="Helvetica Neue" w:eastAsia="宋体" w:hAnsi="Helvetica Neue" w:cs="宋体"/>
          <w:b/>
          <w:bCs/>
          <w:color w:val="333333"/>
          <w:kern w:val="0"/>
          <w:szCs w:val="21"/>
        </w:rPr>
        <w:t>为将自然语言</w:t>
      </w:r>
      <w:r w:rsidRPr="00711CAA">
        <w:rPr>
          <w:rFonts w:ascii="Helvetica Neue" w:eastAsia="宋体" w:hAnsi="Helvetica Neue" w:cs="宋体"/>
          <w:color w:val="333333"/>
          <w:kern w:val="0"/>
          <w:szCs w:val="21"/>
        </w:rPr>
        <w:t>句子映射到机器可解释的</w:t>
      </w:r>
      <w:r w:rsidRPr="00711CAA">
        <w:rPr>
          <w:rFonts w:ascii="Helvetica Neue" w:eastAsia="宋体" w:hAnsi="Helvetica Neue" w:cs="宋体"/>
          <w:b/>
          <w:bCs/>
          <w:color w:val="333333"/>
          <w:kern w:val="0"/>
          <w:szCs w:val="21"/>
        </w:rPr>
        <w:t>过程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它的意义的正式表示。利用</w:t>
      </w:r>
      <w:r w:rsidRPr="00711CAA">
        <w:rPr>
          <w:rFonts w:ascii="Helvetica Neue" w:eastAsia="宋体" w:hAnsi="Helvetica Neue" w:cs="宋体"/>
          <w:color w:val="333333"/>
          <w:kern w:val="0"/>
          <w:szCs w:val="21"/>
        </w:rPr>
        <w:t xml:space="preserve"> lstm </w:t>
      </w:r>
      <w:r w:rsidRPr="00711CAA">
        <w:rPr>
          <w:rFonts w:ascii="Helvetica Neue" w:eastAsia="宋体" w:hAnsi="Helvetica Neue" w:cs="宋体"/>
          <w:color w:val="333333"/>
          <w:kern w:val="0"/>
          <w:szCs w:val="21"/>
        </w:rPr>
        <w:t>编码器解码器神经网络进行语义解析已成为一种很有前途的方法。然而</w:t>
      </w:r>
      <w:r w:rsidRPr="00711CAA">
        <w:rPr>
          <w:rFonts w:ascii="Helvetica Neue" w:eastAsia="宋体" w:hAnsi="Helvetica Neue" w:cs="宋体"/>
          <w:color w:val="333333"/>
          <w:kern w:val="0"/>
          <w:szCs w:val="21"/>
        </w:rPr>
        <w:t>,</w:t>
      </w:r>
      <w:r w:rsidRPr="00711CAA">
        <w:rPr>
          <w:rFonts w:ascii="Helvetica Neue" w:eastAsia="宋体" w:hAnsi="Helvetica Neue" w:cs="宋体"/>
          <w:b/>
          <w:bCs/>
          <w:color w:val="333333"/>
          <w:kern w:val="0"/>
          <w:szCs w:val="21"/>
        </w:rPr>
        <w:t>自然语言</w:t>
      </w:r>
      <w:r w:rsidRPr="00711CAA">
        <w:rPr>
          <w:rFonts w:ascii="Helvetica Neue" w:eastAsia="宋体" w:hAnsi="Helvetica Neue" w:cs="宋体"/>
          <w:color w:val="333333"/>
          <w:kern w:val="0"/>
          <w:szCs w:val="21"/>
        </w:rPr>
        <w:t>的人工自动翻译并不能为生成这种保证的句子提供语法保证</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对于数据库查询可能导致关键的实际情况尤其重要错误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如果句子是不语法的。在这项工作中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我们提出了一个神经架构称为编码器</w:t>
      </w:r>
      <w:r w:rsidRPr="00711CAA">
        <w:rPr>
          <w:rFonts w:ascii="Helvetica Neue" w:eastAsia="宋体" w:hAnsi="Helvetica Neue" w:cs="宋体"/>
          <w:color w:val="333333"/>
          <w:kern w:val="0"/>
          <w:szCs w:val="21"/>
        </w:rPr>
        <w:t xml:space="preserve"> cfg-decoder, </w:t>
      </w:r>
      <w:r w:rsidRPr="00711CAA">
        <w:rPr>
          <w:rFonts w:ascii="Helvetica Neue" w:eastAsia="宋体" w:hAnsi="Helvetica Neue" w:cs="宋体"/>
          <w:color w:val="333333"/>
          <w:kern w:val="0"/>
          <w:szCs w:val="21"/>
        </w:rPr>
        <w:t>其输出符合给定的无上下文语法。结果显示了此类体系结构的任何实现</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显示了其正确性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并提供了比文献更好的基准精度级别。少</w:t>
      </w:r>
    </w:p>
    <w:p w14:paraId="31B2077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15D5E3B6" w14:textId="77777777" w:rsidR="00711CAA" w:rsidRPr="00711CAA" w:rsidRDefault="00973AF2" w:rsidP="00711CAA">
      <w:pPr>
        <w:widowControl/>
        <w:numPr>
          <w:ilvl w:val="0"/>
          <w:numId w:val="1"/>
        </w:numPr>
        <w:spacing w:after="60"/>
        <w:ind w:left="480"/>
        <w:jc w:val="left"/>
        <w:divId w:val="1296564308"/>
        <w:rPr>
          <w:rFonts w:ascii="Helvetica Neue" w:eastAsia="宋体" w:hAnsi="Helvetica Neue" w:cs="宋体"/>
          <w:b/>
          <w:bCs/>
          <w:color w:val="333333"/>
          <w:kern w:val="0"/>
          <w:sz w:val="22"/>
        </w:rPr>
      </w:pPr>
      <w:hyperlink r:id="rId1335" w:history="1">
        <w:r w:rsidR="00711CAA" w:rsidRPr="00711CAA">
          <w:rPr>
            <w:rFonts w:ascii="Helvetica Neue" w:eastAsia="宋体" w:hAnsi="Helvetica Neue" w:cs="宋体"/>
            <w:b/>
            <w:bCs/>
            <w:color w:val="0068AC"/>
            <w:kern w:val="0"/>
            <w:sz w:val="22"/>
          </w:rPr>
          <w:t>第</w:t>
        </w:r>
        <w:r w:rsidR="00711CAA" w:rsidRPr="00711CAA">
          <w:rPr>
            <w:rFonts w:ascii="Helvetica Neue" w:eastAsia="宋体" w:hAnsi="Helvetica Neue" w:cs="宋体"/>
            <w:b/>
            <w:bCs/>
            <w:color w:val="0068AC"/>
            <w:kern w:val="0"/>
            <w:sz w:val="22"/>
          </w:rPr>
          <w:t>: 1807. 06978</w:t>
        </w:r>
      </w:hyperlink>
      <w:r w:rsidR="00711CAA" w:rsidRPr="00711CAA">
        <w:rPr>
          <w:rFonts w:ascii="Helvetica Neue" w:eastAsia="宋体" w:hAnsi="Helvetica Neue" w:cs="宋体"/>
          <w:b/>
          <w:bCs/>
          <w:color w:val="333333"/>
          <w:kern w:val="0"/>
          <w:sz w:val="22"/>
        </w:rPr>
        <w:t>[</w:t>
      </w:r>
      <w:hyperlink r:id="rId1336"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337"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498D716B"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通过综合审查改进可解释的建议</w:t>
      </w:r>
    </w:p>
    <w:p w14:paraId="5244E778"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338" w:history="1">
        <w:r w:rsidRPr="00711CAA">
          <w:rPr>
            <w:rFonts w:ascii="Helvetica Neue" w:eastAsia="宋体" w:hAnsi="Helvetica Neue" w:cs="宋体"/>
            <w:color w:val="0068AC"/>
            <w:kern w:val="0"/>
            <w:szCs w:val="21"/>
          </w:rPr>
          <w:t>sixun ouyang</w:t>
        </w:r>
      </w:hyperlink>
      <w:r w:rsidRPr="00711CAA">
        <w:rPr>
          <w:rFonts w:ascii="Helvetica Neue" w:eastAsia="宋体" w:hAnsi="Helvetica Neue" w:cs="宋体"/>
          <w:color w:val="333333"/>
          <w:kern w:val="0"/>
          <w:szCs w:val="21"/>
        </w:rPr>
        <w:t>, </w:t>
      </w:r>
      <w:hyperlink r:id="rId1339" w:history="1">
        <w:r w:rsidRPr="00711CAA">
          <w:rPr>
            <w:rFonts w:ascii="Helvetica Neue" w:eastAsia="宋体" w:hAnsi="Helvetica Neue" w:cs="宋体"/>
            <w:color w:val="0068AC"/>
            <w:kern w:val="0"/>
            <w:szCs w:val="21"/>
          </w:rPr>
          <w:t>aonghus lawlor</w:t>
        </w:r>
      </w:hyperlink>
      <w:r w:rsidRPr="00711CAA">
        <w:rPr>
          <w:rFonts w:ascii="Helvetica Neue" w:eastAsia="宋体" w:hAnsi="Helvetica Neue" w:cs="宋体"/>
          <w:color w:val="333333"/>
          <w:kern w:val="0"/>
          <w:szCs w:val="21"/>
        </w:rPr>
        <w:t>, </w:t>
      </w:r>
      <w:hyperlink r:id="rId1340" w:history="1">
        <w:r w:rsidRPr="00711CAA">
          <w:rPr>
            <w:rFonts w:ascii="Helvetica Neue" w:eastAsia="宋体" w:hAnsi="Helvetica Neue" w:cs="宋体"/>
            <w:color w:val="0068AC"/>
            <w:kern w:val="0"/>
            <w:szCs w:val="21"/>
          </w:rPr>
          <w:t>felipe costa</w:t>
        </w:r>
      </w:hyperlink>
      <w:r w:rsidRPr="00711CAA">
        <w:rPr>
          <w:rFonts w:ascii="Helvetica Neue" w:eastAsia="宋体" w:hAnsi="Helvetica Neue" w:cs="宋体"/>
          <w:color w:val="333333"/>
          <w:kern w:val="0"/>
          <w:szCs w:val="21"/>
        </w:rPr>
        <w:t>, </w:t>
      </w:r>
      <w:hyperlink r:id="rId1341" w:history="1">
        <w:r w:rsidRPr="00711CAA">
          <w:rPr>
            <w:rFonts w:ascii="Helvetica Neue" w:eastAsia="宋体" w:hAnsi="Helvetica Neue" w:cs="宋体"/>
            <w:color w:val="0068AC"/>
            <w:kern w:val="0"/>
            <w:szCs w:val="21"/>
          </w:rPr>
          <w:t>peter dolog</w:t>
        </w:r>
      </w:hyperlink>
    </w:p>
    <w:p w14:paraId="3870B90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推荐系统的一项重要任务是为用户提供可解释的解释。这对该系统的信誉很重要。目前可解释的推荐系统倾向于关注已知对用户很重要的某些功能</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并以结构化的形式提供他们的解释。众所周知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用户生成的审阅和审阅者的反馈对用户的决策具有很强的影响力。另一方面</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最近的文本生成作品已被证明生成的文本质量与人类的书面文本相似</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我们的目的是表明生成的文本可以成功地用于解释建议。在本文中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我们提出了一个由流行的评论导向生成模型组成的框架</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旨在为建议创建个性化的解释。解释是在字符和单词级别上生成的。我们构建一个数据集</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其中包含来自亚马逊图书评审数据集的审阅者的反馈。我们的跨域实验旨在将自然</w:t>
      </w:r>
      <w:r w:rsidRPr="00711CAA">
        <w:rPr>
          <w:rFonts w:ascii="Helvetica Neue" w:eastAsia="宋体" w:hAnsi="Helvetica Neue" w:cs="宋体"/>
          <w:color w:val="333333"/>
          <w:kern w:val="0"/>
          <w:szCs w:val="21"/>
        </w:rPr>
        <w:t> </w:t>
      </w:r>
      <w:r w:rsidRPr="00711CAA">
        <w:rPr>
          <w:rFonts w:ascii="Helvetica Neue" w:eastAsia="宋体" w:hAnsi="Helvetica Neue" w:cs="宋体"/>
          <w:b/>
          <w:bCs/>
          <w:color w:val="333333"/>
          <w:kern w:val="0"/>
          <w:szCs w:val="21"/>
        </w:rPr>
        <w:t>语言处理</w:t>
      </w:r>
      <w:r w:rsidRPr="00711CAA">
        <w:rPr>
          <w:rFonts w:ascii="Helvetica Neue" w:eastAsia="宋体" w:hAnsi="Helvetica Neue" w:cs="宋体"/>
          <w:color w:val="333333"/>
          <w:kern w:val="0"/>
          <w:szCs w:val="21"/>
        </w:rPr>
        <w:t>与推荐系统</w:t>
      </w:r>
      <w:r w:rsidRPr="00711CAA">
        <w:rPr>
          <w:rFonts w:ascii="Helvetica Neue" w:eastAsia="宋体" w:hAnsi="Helvetica Neue" w:cs="宋体"/>
          <w:color w:val="333333"/>
          <w:kern w:val="0"/>
          <w:szCs w:val="21"/>
        </w:rPr>
        <w:lastRenderedPageBreak/>
        <w:t>领域之间的联系起来。除了</w:t>
      </w:r>
      <w:r w:rsidRPr="00711CAA">
        <w:rPr>
          <w:rFonts w:ascii="Helvetica Neue" w:eastAsia="宋体" w:hAnsi="Helvetica Neue" w:cs="宋体"/>
          <w:b/>
          <w:bCs/>
          <w:color w:val="333333"/>
          <w:kern w:val="0"/>
          <w:szCs w:val="21"/>
        </w:rPr>
        <w:t>语言</w:t>
      </w:r>
      <w:r w:rsidRPr="00711CAA">
        <w:rPr>
          <w:rFonts w:ascii="Helvetica Neue" w:eastAsia="宋体" w:hAnsi="Helvetica Neue" w:cs="宋体"/>
          <w:color w:val="333333"/>
          <w:kern w:val="0"/>
          <w:szCs w:val="21"/>
        </w:rPr>
        <w:t>模型评价方法外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我们还采用了一种新型的基于深度神经网络的面向评审的推荐系统</w:t>
      </w:r>
      <w:r w:rsidRPr="00711CAA">
        <w:rPr>
          <w:rFonts w:ascii="Helvetica Neue" w:eastAsia="宋体" w:hAnsi="Helvetica Neue" w:cs="宋体"/>
          <w:color w:val="333333"/>
          <w:kern w:val="0"/>
          <w:szCs w:val="21"/>
        </w:rPr>
        <w:t xml:space="preserve"> deepcon, </w:t>
      </w:r>
      <w:r w:rsidRPr="00711CAA">
        <w:rPr>
          <w:rFonts w:ascii="Helvetica Neue" w:eastAsia="宋体" w:hAnsi="Helvetica Neue" w:cs="宋体"/>
          <w:color w:val="333333"/>
          <w:kern w:val="0"/>
          <w:szCs w:val="21"/>
        </w:rPr>
        <w:t>通过根均方误差</w:t>
      </w:r>
      <w:r w:rsidRPr="00711CAA">
        <w:rPr>
          <w:rFonts w:ascii="Helvetica Neue" w:eastAsia="宋体" w:hAnsi="Helvetica Neue" w:cs="宋体"/>
          <w:color w:val="333333"/>
          <w:kern w:val="0"/>
          <w:szCs w:val="21"/>
        </w:rPr>
        <w:t xml:space="preserve"> (rmse) </w:t>
      </w:r>
      <w:r w:rsidRPr="00711CAA">
        <w:rPr>
          <w:rFonts w:ascii="Helvetica Neue" w:eastAsia="宋体" w:hAnsi="Helvetica Neue" w:cs="宋体"/>
          <w:color w:val="333333"/>
          <w:kern w:val="0"/>
          <w:szCs w:val="21"/>
        </w:rPr>
        <w:t>来评价生成的评审的推荐性能。我们证明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综合个性化的评论比人类的书面评论有更好的推荐性能。据我们所知</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这提供了第一个机器生成的</w:t>
      </w:r>
      <w:r w:rsidRPr="00711CAA">
        <w:rPr>
          <w:rFonts w:ascii="Helvetica Neue" w:eastAsia="宋体" w:hAnsi="Helvetica Neue" w:cs="宋体"/>
          <w:b/>
          <w:bCs/>
          <w:color w:val="333333"/>
          <w:kern w:val="0"/>
          <w:szCs w:val="21"/>
        </w:rPr>
        <w:t>自然选择解释</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评级预测。少</w:t>
      </w:r>
    </w:p>
    <w:p w14:paraId="5776A0CC"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18</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7D03A3D9"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评论</w:t>
      </w:r>
      <w:r w:rsidRPr="00711CAA">
        <w:rPr>
          <w:rFonts w:ascii="Helvetica Neue" w:eastAsia="宋体" w:hAnsi="Helvetica Neue" w:cs="宋体"/>
          <w:color w:val="333333"/>
          <w:kern w:val="0"/>
          <w:szCs w:val="21"/>
        </w:rPr>
        <w:t>:recsys drrs 2018</w:t>
      </w:r>
    </w:p>
    <w:p w14:paraId="0FB1B1B3" w14:textId="77777777" w:rsidR="00711CAA" w:rsidRPr="00711CAA" w:rsidRDefault="00973AF2" w:rsidP="00711CAA">
      <w:pPr>
        <w:widowControl/>
        <w:numPr>
          <w:ilvl w:val="0"/>
          <w:numId w:val="1"/>
        </w:numPr>
        <w:spacing w:after="60"/>
        <w:ind w:left="480"/>
        <w:jc w:val="left"/>
        <w:divId w:val="307243465"/>
        <w:rPr>
          <w:rFonts w:ascii="Helvetica Neue" w:eastAsia="宋体" w:hAnsi="Helvetica Neue" w:cs="宋体"/>
          <w:b/>
          <w:bCs/>
          <w:color w:val="333333"/>
          <w:kern w:val="0"/>
          <w:sz w:val="22"/>
        </w:rPr>
      </w:pPr>
      <w:hyperlink r:id="rId1342" w:history="1">
        <w:r w:rsidR="00711CAA" w:rsidRPr="00711CAA">
          <w:rPr>
            <w:rFonts w:ascii="Helvetica Neue" w:eastAsia="宋体" w:hAnsi="Helvetica Neue" w:cs="宋体"/>
            <w:b/>
            <w:bCs/>
            <w:color w:val="0068AC"/>
            <w:kern w:val="0"/>
            <w:sz w:val="22"/>
          </w:rPr>
          <w:t>xiv:1807. 06414</w:t>
        </w:r>
      </w:hyperlink>
      <w:r w:rsidR="00711CAA" w:rsidRPr="00711CAA">
        <w:rPr>
          <w:rFonts w:ascii="Helvetica Neue" w:eastAsia="宋体" w:hAnsi="Helvetica Neue" w:cs="宋体"/>
          <w:b/>
          <w:bCs/>
          <w:color w:val="333333"/>
          <w:kern w:val="0"/>
          <w:sz w:val="22"/>
        </w:rPr>
        <w:t>[</w:t>
      </w:r>
      <w:hyperlink r:id="rId1343" w:history="1">
        <w:r w:rsidR="00711CAA" w:rsidRPr="00711CAA">
          <w:rPr>
            <w:rFonts w:ascii="Helvetica Neue" w:eastAsia="宋体" w:hAnsi="Helvetica Neue" w:cs="宋体"/>
            <w:b/>
            <w:bCs/>
            <w:color w:val="0068AC"/>
            <w:kern w:val="0"/>
            <w:sz w:val="22"/>
          </w:rPr>
          <w:t>pdf</w:t>
        </w:r>
      </w:hyperlink>
      <w:r w:rsidR="00711CAA" w:rsidRPr="00711CAA">
        <w:rPr>
          <w:rFonts w:ascii="Helvetica Neue" w:eastAsia="宋体" w:hAnsi="Helvetica Neue" w:cs="宋体"/>
          <w:b/>
          <w:bCs/>
          <w:color w:val="333333"/>
          <w:kern w:val="0"/>
          <w:sz w:val="22"/>
        </w:rPr>
        <w:t>,</w:t>
      </w:r>
      <w:hyperlink r:id="rId1344" w:history="1">
        <w:r w:rsidR="00711CAA" w:rsidRPr="00711CAA">
          <w:rPr>
            <w:rFonts w:ascii="Helvetica Neue" w:eastAsia="宋体" w:hAnsi="Helvetica Neue" w:cs="宋体"/>
            <w:b/>
            <w:bCs/>
            <w:color w:val="0068AC"/>
            <w:kern w:val="0"/>
            <w:sz w:val="22"/>
          </w:rPr>
          <w:t>其他</w:t>
        </w:r>
      </w:hyperlink>
      <w:r w:rsidR="00711CAA" w:rsidRPr="00711CAA">
        <w:rPr>
          <w:rFonts w:ascii="Helvetica Neue" w:eastAsia="宋体" w:hAnsi="Helvetica Neue" w:cs="宋体"/>
          <w:b/>
          <w:bCs/>
          <w:color w:val="333333"/>
          <w:kern w:val="0"/>
          <w:sz w:val="22"/>
        </w:rPr>
        <w:t>] </w:t>
      </w:r>
      <w:r w:rsidR="00711CAA" w:rsidRPr="00711CAA">
        <w:rPr>
          <w:rFonts w:ascii="Helvetica Neue" w:eastAsia="宋体" w:hAnsi="Helvetica Neue" w:cs="宋体"/>
          <w:b/>
          <w:bCs/>
          <w:color w:val="333333"/>
          <w:kern w:val="0"/>
          <w:sz w:val="22"/>
          <w:shd w:val="clear" w:color="auto" w:fill="F5F5F5"/>
        </w:rPr>
        <w:t>Cs</w:t>
      </w:r>
      <w:r w:rsidR="00711CAA" w:rsidRPr="00711CAA">
        <w:rPr>
          <w:rFonts w:ascii="Helvetica Neue" w:eastAsia="宋体" w:hAnsi="Helvetica Neue" w:cs="宋体"/>
          <w:b/>
          <w:bCs/>
          <w:color w:val="333333"/>
          <w:kern w:val="0"/>
          <w:sz w:val="22"/>
          <w:shd w:val="clear" w:color="auto" w:fill="F5F5F5"/>
        </w:rPr>
        <w:t>。红外</w:t>
      </w:r>
    </w:p>
    <w:p w14:paraId="2EFAC8DD" w14:textId="77777777" w:rsidR="00711CAA" w:rsidRPr="00711CAA" w:rsidRDefault="00711CAA" w:rsidP="00711CAA">
      <w:pPr>
        <w:widowControl/>
        <w:spacing w:after="60"/>
        <w:ind w:left="480"/>
        <w:jc w:val="left"/>
        <w:divId w:val="90900195"/>
        <w:rPr>
          <w:rFonts w:ascii="Helvetica Neue" w:eastAsia="宋体" w:hAnsi="Helvetica Neue" w:cs="宋体"/>
          <w:b/>
          <w:bCs/>
          <w:color w:val="2D2D2D"/>
          <w:kern w:val="0"/>
          <w:szCs w:val="21"/>
        </w:rPr>
      </w:pPr>
      <w:r w:rsidRPr="00711CAA">
        <w:rPr>
          <w:rFonts w:ascii="Helvetica Neue" w:eastAsia="宋体" w:hAnsi="Helvetica Neue" w:cs="宋体"/>
          <w:b/>
          <w:bCs/>
          <w:color w:val="2D2D2D"/>
          <w:kern w:val="0"/>
          <w:szCs w:val="21"/>
        </w:rPr>
        <w:t>将上下文感知神经网络与去噪自动编码器相结合测量字符串相似性</w:t>
      </w:r>
    </w:p>
    <w:p w14:paraId="65F89FE6"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作者</w:t>
      </w:r>
      <w:r w:rsidRPr="00711CAA">
        <w:rPr>
          <w:rFonts w:ascii="Helvetica Neue" w:eastAsia="宋体" w:hAnsi="Helvetica Neue" w:cs="宋体"/>
          <w:color w:val="333333"/>
          <w:kern w:val="0"/>
          <w:szCs w:val="21"/>
        </w:rPr>
        <w:t>:</w:t>
      </w:r>
      <w:hyperlink r:id="rId1345" w:history="1">
        <w:r w:rsidRPr="00711CAA">
          <w:rPr>
            <w:rFonts w:ascii="Helvetica Neue" w:eastAsia="宋体" w:hAnsi="Helvetica Neue" w:cs="宋体"/>
            <w:color w:val="0068AC"/>
            <w:kern w:val="0"/>
            <w:szCs w:val="21"/>
          </w:rPr>
          <w:t>mehdi ben lazreg</w:t>
        </w:r>
      </w:hyperlink>
      <w:r w:rsidRPr="00711CAA">
        <w:rPr>
          <w:rFonts w:ascii="Helvetica Neue" w:eastAsia="宋体" w:hAnsi="Helvetica Neue" w:cs="宋体"/>
          <w:color w:val="333333"/>
          <w:kern w:val="0"/>
          <w:szCs w:val="21"/>
        </w:rPr>
        <w:t>, </w:t>
      </w:r>
      <w:hyperlink r:id="rId1346" w:history="1">
        <w:r w:rsidRPr="00711CAA">
          <w:rPr>
            <w:rFonts w:ascii="Helvetica Neue" w:eastAsia="宋体" w:hAnsi="Helvetica Neue" w:cs="宋体"/>
            <w:color w:val="0068AC"/>
            <w:kern w:val="0"/>
            <w:szCs w:val="21"/>
          </w:rPr>
          <w:t>morten goodwin</w:t>
        </w:r>
      </w:hyperlink>
    </w:p>
    <w:p w14:paraId="0E1B1DB0"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b/>
          <w:bCs/>
          <w:color w:val="333333"/>
          <w:kern w:val="0"/>
          <w:szCs w:val="21"/>
        </w:rPr>
        <w:t>摘要</w:t>
      </w:r>
      <w:r w:rsidRPr="00711CAA">
        <w:rPr>
          <w:rFonts w:ascii="Helvetica Neue" w:eastAsia="宋体" w:hAnsi="Helvetica Neue" w:cs="宋体"/>
          <w:color w:val="333333"/>
          <w:kern w:val="0"/>
          <w:szCs w:val="21"/>
        </w:rPr>
        <w:t>: </w:t>
      </w:r>
      <w:r w:rsidRPr="00711CAA">
        <w:rPr>
          <w:rFonts w:ascii="Helvetica Neue" w:eastAsia="宋体" w:hAnsi="Helvetica Neue" w:cs="宋体"/>
          <w:color w:val="333333"/>
          <w:kern w:val="0"/>
          <w:szCs w:val="21"/>
        </w:rPr>
        <w:t>测量字符串之间的相似性是许多成熟和快速增长的研究领域的核心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包括信息检索、生物学和</w:t>
      </w:r>
      <w:r w:rsidRPr="00711CAA">
        <w:rPr>
          <w:rFonts w:ascii="Helvetica Neue" w:eastAsia="宋体" w:hAnsi="Helvetica Neue" w:cs="宋体"/>
          <w:b/>
          <w:bCs/>
          <w:color w:val="333333"/>
          <w:kern w:val="0"/>
          <w:szCs w:val="21"/>
        </w:rPr>
        <w:t>自然语言处理</w:t>
      </w:r>
      <w:r w:rsidRPr="00711CAA">
        <w:rPr>
          <w:rFonts w:ascii="Helvetica Neue" w:eastAsia="宋体" w:hAnsi="Helvetica Neue" w:cs="宋体"/>
          <w:color w:val="333333"/>
          <w:kern w:val="0"/>
          <w:szCs w:val="21"/>
        </w:rPr>
        <w:t>。字符串相似度测量的传统方法是在单词空间上定义一个度量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用于量化和汇总两个字符串中字符之间的差异。令人惊讶的是</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在过去几十年中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该地区的最先进技术变化不大。大多数指标都是基于字符和字符分布之间的简单比较</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而不考虑单词的上下文。本文提出了一个字符串度量</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它包含了字符串之间的相似性</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基于</w:t>
      </w:r>
      <w:r w:rsidRPr="00711CAA">
        <w:rPr>
          <w:rFonts w:ascii="Helvetica Neue" w:eastAsia="宋体" w:hAnsi="Helvetica Neue" w:cs="宋体"/>
          <w:color w:val="333333"/>
          <w:kern w:val="0"/>
          <w:szCs w:val="21"/>
        </w:rPr>
        <w:t xml:space="preserve"> (1) </w:t>
      </w:r>
      <w:r w:rsidRPr="00711CAA">
        <w:rPr>
          <w:rFonts w:ascii="Helvetica Neue" w:eastAsia="宋体" w:hAnsi="Helvetica Neue" w:cs="宋体"/>
          <w:color w:val="333333"/>
          <w:kern w:val="0"/>
          <w:szCs w:val="21"/>
        </w:rPr>
        <w:t>包括单词之间的字符相似性。相同词的非标准拼写和</w:t>
      </w:r>
      <w:r w:rsidRPr="00711CAA">
        <w:rPr>
          <w:rFonts w:ascii="Helvetica Neue" w:eastAsia="宋体" w:hAnsi="Helvetica Neue" w:cs="宋体"/>
          <w:color w:val="333333"/>
          <w:kern w:val="0"/>
          <w:szCs w:val="21"/>
        </w:rPr>
        <w:t xml:space="preserve"> (2) </w:t>
      </w:r>
      <w:r w:rsidRPr="00711CAA">
        <w:rPr>
          <w:rFonts w:ascii="Helvetica Neue" w:eastAsia="宋体" w:hAnsi="Helvetica Neue" w:cs="宋体"/>
          <w:color w:val="333333"/>
          <w:kern w:val="0"/>
          <w:szCs w:val="21"/>
        </w:rPr>
        <w:t>词的上下文。我们的建议是一个神经网络</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由去噪自动编码器和我们所说的上下文编码器专门设计</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以找到基于上下文的单词之间的相似性。实验结果表明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在超过</w:t>
      </w:r>
      <w:r w:rsidRPr="00711CAA">
        <w:rPr>
          <w:rFonts w:ascii="Helvetica Neue" w:eastAsia="宋体" w:hAnsi="Helvetica Neue" w:cs="宋体"/>
          <w:color w:val="333333"/>
          <w:kern w:val="0"/>
          <w:szCs w:val="21"/>
        </w:rPr>
        <w:t xml:space="preserve">854% </w:t>
      </w:r>
      <w:r w:rsidRPr="00711CAA">
        <w:rPr>
          <w:rFonts w:ascii="Helvetica Neue" w:eastAsia="宋体" w:hAnsi="Helvetica Neue" w:cs="宋体"/>
          <w:color w:val="333333"/>
          <w:kern w:val="0"/>
          <w:szCs w:val="21"/>
        </w:rPr>
        <w:t>的情况下</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所得到的指标成功地找到了最接近的单词之间非标准拼写的正确版本</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而在已建立的</w:t>
      </w:r>
      <w:r w:rsidRPr="00711CAA">
        <w:rPr>
          <w:rFonts w:ascii="Helvetica Neue" w:eastAsia="宋体" w:hAnsi="Helvetica Neue" w:cs="宋体"/>
          <w:color w:val="333333"/>
          <w:kern w:val="0"/>
          <w:szCs w:val="21"/>
        </w:rPr>
        <w:t xml:space="preserve"> normalised-levenshtein </w:t>
      </w:r>
      <w:r w:rsidRPr="00711CAA">
        <w:rPr>
          <w:rFonts w:ascii="Helvetica Neue" w:eastAsia="宋体" w:hAnsi="Helvetica Neue" w:cs="宋体"/>
          <w:color w:val="333333"/>
          <w:kern w:val="0"/>
          <w:szCs w:val="21"/>
        </w:rPr>
        <w:t>距离中</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这一比例为</w:t>
      </w:r>
      <w:r w:rsidRPr="00711CAA">
        <w:rPr>
          <w:rFonts w:ascii="Helvetica Neue" w:eastAsia="宋体" w:hAnsi="Helvetica Neue" w:cs="宋体"/>
          <w:color w:val="333333"/>
          <w:kern w:val="0"/>
          <w:szCs w:val="21"/>
        </w:rPr>
        <w:t>63.2%--</w:t>
      </w:r>
      <w:r w:rsidRPr="00711CAA">
        <w:rPr>
          <w:rFonts w:ascii="Helvetica Neue" w:eastAsia="宋体" w:hAnsi="Helvetica Neue" w:cs="宋体"/>
          <w:color w:val="333333"/>
          <w:kern w:val="0"/>
          <w:szCs w:val="21"/>
        </w:rPr>
        <w:t>。此外</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我们还表明</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在类似上下文中使用的单词与计算为与不同上下文的单词相似的方法</w:t>
      </w:r>
      <w:r w:rsidRPr="00711CAA">
        <w:rPr>
          <w:rFonts w:ascii="Helvetica Neue" w:eastAsia="宋体" w:hAnsi="Helvetica Neue" w:cs="宋体"/>
          <w:color w:val="333333"/>
          <w:kern w:val="0"/>
          <w:szCs w:val="21"/>
        </w:rPr>
        <w:t xml:space="preserve">, </w:t>
      </w:r>
      <w:r w:rsidRPr="00711CAA">
        <w:rPr>
          <w:rFonts w:ascii="Helvetica Neue" w:eastAsia="宋体" w:hAnsi="Helvetica Neue" w:cs="宋体"/>
          <w:color w:val="333333"/>
          <w:kern w:val="0"/>
          <w:szCs w:val="21"/>
        </w:rPr>
        <w:t>这是在已建立的字符串度量中缺少的理想属性。少</w:t>
      </w:r>
    </w:p>
    <w:p w14:paraId="414EA854" w14:textId="77777777" w:rsidR="00711CAA" w:rsidRPr="00711CAA" w:rsidRDefault="00711CAA" w:rsidP="00711CAA">
      <w:pPr>
        <w:widowControl/>
        <w:spacing w:after="60"/>
        <w:ind w:left="480"/>
        <w:jc w:val="left"/>
        <w:divId w:val="90900195"/>
        <w:rPr>
          <w:rFonts w:ascii="Helvetica Neue" w:eastAsia="宋体" w:hAnsi="Helvetica Neue" w:cs="宋体"/>
          <w:color w:val="333333"/>
          <w:kern w:val="0"/>
          <w:szCs w:val="21"/>
        </w:rPr>
      </w:pP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r w:rsidRPr="00711CAA">
        <w:rPr>
          <w:rFonts w:ascii="Helvetica Neue" w:eastAsia="宋体" w:hAnsi="Helvetica Neue" w:cs="宋体"/>
          <w:color w:val="333333"/>
          <w:kern w:val="0"/>
          <w:szCs w:val="21"/>
        </w:rPr>
        <w:t>16</w:t>
      </w:r>
      <w:r w:rsidRPr="00711CAA">
        <w:rPr>
          <w:rFonts w:ascii="Helvetica Neue" w:eastAsia="宋体" w:hAnsi="Helvetica Neue" w:cs="宋体"/>
          <w:color w:val="333333"/>
          <w:kern w:val="0"/>
          <w:szCs w:val="21"/>
        </w:rPr>
        <w:t>日提交</w:t>
      </w:r>
      <w:r w:rsidRPr="00711CAA">
        <w:rPr>
          <w:rFonts w:ascii="Helvetica Neue" w:eastAsia="宋体" w:hAnsi="Helvetica Neue" w:cs="宋体"/>
          <w:color w:val="333333"/>
          <w:kern w:val="0"/>
          <w:szCs w:val="21"/>
        </w:rPr>
        <w:t>;</w:t>
      </w:r>
      <w:r w:rsidRPr="00711CAA">
        <w:rPr>
          <w:rFonts w:ascii="Helvetica Neue" w:eastAsia="宋体" w:hAnsi="Helvetica Neue" w:cs="宋体"/>
          <w:color w:val="333333"/>
          <w:kern w:val="0"/>
          <w:szCs w:val="21"/>
        </w:rPr>
        <w:t>最初宣布</w:t>
      </w:r>
      <w:r w:rsidRPr="00711CAA">
        <w:rPr>
          <w:rFonts w:ascii="Helvetica Neue" w:eastAsia="宋体" w:hAnsi="Helvetica Neue" w:cs="宋体"/>
          <w:color w:val="333333"/>
          <w:kern w:val="0"/>
          <w:szCs w:val="21"/>
        </w:rPr>
        <w:t>2018</w:t>
      </w:r>
      <w:r w:rsidRPr="00711CAA">
        <w:rPr>
          <w:rFonts w:ascii="Helvetica Neue" w:eastAsia="宋体" w:hAnsi="Helvetica Neue" w:cs="宋体"/>
          <w:color w:val="333333"/>
          <w:kern w:val="0"/>
          <w:szCs w:val="21"/>
        </w:rPr>
        <w:t>年</w:t>
      </w:r>
      <w:r w:rsidRPr="00711CAA">
        <w:rPr>
          <w:rFonts w:ascii="Helvetica Neue" w:eastAsia="宋体" w:hAnsi="Helvetica Neue" w:cs="宋体"/>
          <w:color w:val="333333"/>
          <w:kern w:val="0"/>
          <w:szCs w:val="21"/>
        </w:rPr>
        <w:t>7</w:t>
      </w:r>
      <w:r w:rsidRPr="00711CAA">
        <w:rPr>
          <w:rFonts w:ascii="Helvetica Neue" w:eastAsia="宋体" w:hAnsi="Helvetica Neue" w:cs="宋体"/>
          <w:color w:val="333333"/>
          <w:kern w:val="0"/>
          <w:szCs w:val="21"/>
        </w:rPr>
        <w:t>月。</w:t>
      </w:r>
    </w:p>
    <w:p w14:paraId="019C6B9F" w14:textId="77777777" w:rsidR="002F030E" w:rsidRPr="002F030E" w:rsidRDefault="00973AF2" w:rsidP="002F030E">
      <w:pPr>
        <w:widowControl/>
        <w:numPr>
          <w:ilvl w:val="0"/>
          <w:numId w:val="2"/>
        </w:numPr>
        <w:spacing w:after="60"/>
        <w:ind w:left="480"/>
        <w:jc w:val="left"/>
        <w:divId w:val="951403594"/>
        <w:rPr>
          <w:rFonts w:ascii="Helvetica Neue" w:eastAsia="宋体" w:hAnsi="Helvetica Neue" w:cs="宋体"/>
          <w:b/>
          <w:bCs/>
          <w:color w:val="333333"/>
          <w:kern w:val="0"/>
          <w:sz w:val="22"/>
        </w:rPr>
      </w:pPr>
      <w:hyperlink r:id="rId134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1807. 06151</w:t>
        </w:r>
      </w:hyperlink>
      <w:r w:rsidR="002F030E" w:rsidRPr="002F030E">
        <w:rPr>
          <w:rFonts w:ascii="Helvetica Neue" w:eastAsia="宋体" w:hAnsi="Helvetica Neue" w:cs="宋体"/>
          <w:b/>
          <w:bCs/>
          <w:color w:val="333333"/>
          <w:kern w:val="0"/>
          <w:sz w:val="22"/>
        </w:rPr>
        <w:t>[</w:t>
      </w:r>
      <w:hyperlink r:id="rId134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34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8D962B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注意侵略性检测的</w:t>
      </w:r>
      <w:r w:rsidRPr="002F030E">
        <w:rPr>
          <w:rFonts w:ascii="Helvetica Neue" w:eastAsia="宋体" w:hAnsi="Helvetica Neue" w:cs="宋体"/>
          <w:b/>
          <w:bCs/>
          <w:color w:val="2D2D2D"/>
          <w:kern w:val="0"/>
          <w:szCs w:val="21"/>
        </w:rPr>
        <w:t xml:space="preserve"> lstm</w:t>
      </w:r>
    </w:p>
    <w:p w14:paraId="76ACE9E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350" w:history="1">
        <w:r w:rsidRPr="002F030E">
          <w:rPr>
            <w:rFonts w:ascii="Helvetica Neue" w:eastAsia="宋体" w:hAnsi="Helvetica Neue" w:cs="宋体"/>
            <w:color w:val="0068AC"/>
            <w:kern w:val="0"/>
            <w:szCs w:val="21"/>
          </w:rPr>
          <w:t>n</w:t>
        </w:r>
        <w:r w:rsidRPr="002F030E">
          <w:rPr>
            <w:rFonts w:ascii="Helvetica Neue" w:eastAsia="宋体" w:hAnsi="Helvetica Neue" w:cs="宋体"/>
            <w:color w:val="0068AC"/>
            <w:kern w:val="0"/>
            <w:szCs w:val="21"/>
          </w:rPr>
          <w:t>克里斯</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尼希尔</w:t>
        </w:r>
      </w:hyperlink>
      <w:r w:rsidRPr="002F030E">
        <w:rPr>
          <w:rFonts w:ascii="Helvetica Neue" w:eastAsia="宋体" w:hAnsi="Helvetica Neue" w:cs="宋体"/>
          <w:color w:val="333333"/>
          <w:kern w:val="0"/>
          <w:szCs w:val="21"/>
        </w:rPr>
        <w:t>, </w:t>
      </w:r>
      <w:hyperlink r:id="rId1351" w:history="1">
        <w:r w:rsidRPr="002F030E">
          <w:rPr>
            <w:rFonts w:ascii="Helvetica Neue" w:eastAsia="宋体" w:hAnsi="Helvetica Neue" w:cs="宋体"/>
            <w:color w:val="0068AC"/>
            <w:kern w:val="0"/>
            <w:szCs w:val="21"/>
          </w:rPr>
          <w:t>ramit Nikhil</w:t>
        </w:r>
      </w:hyperlink>
      <w:r w:rsidRPr="002F030E">
        <w:rPr>
          <w:rFonts w:ascii="Helvetica Neue" w:eastAsia="宋体" w:hAnsi="Helvetica Neue" w:cs="宋体"/>
          <w:color w:val="333333"/>
          <w:kern w:val="0"/>
          <w:szCs w:val="21"/>
        </w:rPr>
        <w:t>, </w:t>
      </w:r>
      <w:hyperlink r:id="rId1352" w:history="1">
        <w:r w:rsidRPr="002F030E">
          <w:rPr>
            <w:rFonts w:ascii="Helvetica Neue" w:eastAsia="宋体" w:hAnsi="Helvetica Neue" w:cs="宋体"/>
            <w:color w:val="0068AC"/>
            <w:kern w:val="0"/>
            <w:szCs w:val="21"/>
          </w:rPr>
          <w:t>Nikhil kumar nirala,</w:t>
        </w:r>
      </w:hyperlink>
      <w:r w:rsidRPr="002F030E">
        <w:rPr>
          <w:rFonts w:ascii="Helvetica Neue" w:eastAsia="宋体" w:hAnsi="Helvetica Neue" w:cs="宋体"/>
          <w:color w:val="333333"/>
          <w:kern w:val="0"/>
          <w:szCs w:val="21"/>
        </w:rPr>
        <w:t> </w:t>
      </w:r>
      <w:hyperlink r:id="rId1353" w:history="1">
        <w:r w:rsidRPr="002F030E">
          <w:rPr>
            <w:rFonts w:ascii="Helvetica Neue" w:eastAsia="宋体" w:hAnsi="Helvetica Neue" w:cs="宋体"/>
            <w:color w:val="0068AC"/>
            <w:kern w:val="0"/>
            <w:szCs w:val="21"/>
          </w:rPr>
          <w:t>rohan kirnani</w:t>
        </w:r>
      </w:hyperlink>
    </w:p>
    <w:p w14:paraId="6296765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我们描述了在脸谱网帖中提交的侵略识别共享任务的系统和</w:t>
      </w:r>
      <w:r w:rsidRPr="002F030E">
        <w:rPr>
          <w:rFonts w:ascii="Helvetica Neue" w:eastAsia="宋体" w:hAnsi="Helvetica Neue" w:cs="宋体"/>
          <w:color w:val="333333"/>
          <w:kern w:val="0"/>
          <w:szCs w:val="21"/>
        </w:rPr>
        <w:t xml:space="preserve"> nusnik </w:t>
      </w:r>
      <w:r w:rsidRPr="002F030E">
        <w:rPr>
          <w:rFonts w:ascii="Helvetica Neue" w:eastAsia="宋体" w:hAnsi="Helvetica Neue" w:cs="宋体"/>
          <w:color w:val="333333"/>
          <w:kern w:val="0"/>
          <w:szCs w:val="21"/>
        </w:rPr>
        <w:t>团队的评论。以前的工作表明</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在</w:t>
      </w:r>
      <w:r w:rsidRPr="002F030E">
        <w:rPr>
          <w:rFonts w:ascii="Helvetica Neue" w:eastAsia="宋体" w:hAnsi="Helvetica Neue" w:cs="宋体"/>
          <w:b/>
          <w:bCs/>
          <w:color w:val="333333"/>
          <w:kern w:val="0"/>
          <w:szCs w:val="21"/>
        </w:rPr>
        <w:t>自然语言处理任务中</w:t>
      </w:r>
      <w:r w:rsidRPr="002F030E">
        <w:rPr>
          <w:rFonts w:ascii="Helvetica Neue" w:eastAsia="宋体" w:hAnsi="Helvetica Neue" w:cs="宋体"/>
          <w:color w:val="333333"/>
          <w:kern w:val="0"/>
          <w:szCs w:val="21"/>
        </w:rPr>
        <w:t>取得了显著的性能。我们部署了一个</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上面有一个关注单元。我们的系统在印地语子任务中分别排名第六和第</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w:t>
      </w:r>
      <w:r w:rsidRPr="002F030E">
        <w:rPr>
          <w:rFonts w:ascii="Helvetica Neue" w:eastAsia="宋体" w:hAnsi="Helvetica Neue" w:cs="宋体"/>
          <w:color w:val="333333"/>
          <w:kern w:val="0"/>
          <w:szCs w:val="21"/>
        </w:rPr>
        <w:t xml:space="preserve"> facebook </w:t>
      </w:r>
      <w:r w:rsidRPr="002F030E">
        <w:rPr>
          <w:rFonts w:ascii="Helvetica Neue" w:eastAsia="宋体" w:hAnsi="Helvetica Neue" w:cs="宋体"/>
          <w:color w:val="333333"/>
          <w:kern w:val="0"/>
          <w:szCs w:val="21"/>
        </w:rPr>
        <w:t>评论和通用社交媒体数据的子任务。在相应的英语子任务中排名第</w:t>
      </w:r>
      <w:r w:rsidRPr="002F030E">
        <w:rPr>
          <w:rFonts w:ascii="Helvetica Neue" w:eastAsia="宋体" w:hAnsi="Helvetica Neue" w:cs="宋体"/>
          <w:color w:val="333333"/>
          <w:kern w:val="0"/>
          <w:szCs w:val="21"/>
        </w:rPr>
        <w:t>17</w:t>
      </w:r>
      <w:r w:rsidRPr="002F030E">
        <w:rPr>
          <w:rFonts w:ascii="Helvetica Neue" w:eastAsia="宋体" w:hAnsi="Helvetica Neue" w:cs="宋体"/>
          <w:color w:val="333333"/>
          <w:kern w:val="0"/>
          <w:szCs w:val="21"/>
        </w:rPr>
        <w:t>位和第十位。少</w:t>
      </w:r>
    </w:p>
    <w:p w14:paraId="4147F58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00A3F04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在第</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届国际计算语言学会议</w:t>
      </w:r>
      <w:r w:rsidRPr="002F030E">
        <w:rPr>
          <w:rFonts w:ascii="Helvetica Neue" w:eastAsia="宋体" w:hAnsi="Helvetica Neue" w:cs="宋体"/>
          <w:color w:val="333333"/>
          <w:kern w:val="0"/>
          <w:szCs w:val="21"/>
        </w:rPr>
        <w:t xml:space="preserve"> (coling 2018) </w:t>
      </w:r>
      <w:r w:rsidRPr="002F030E">
        <w:rPr>
          <w:rFonts w:ascii="Helvetica Neue" w:eastAsia="宋体" w:hAnsi="Helvetica Neue" w:cs="宋体"/>
          <w:color w:val="333333"/>
          <w:kern w:val="0"/>
          <w:szCs w:val="21"/>
        </w:rPr>
        <w:t>上参加第一次滚动、侵略和网络欺凌研讨会</w:t>
      </w:r>
    </w:p>
    <w:p w14:paraId="2C4677CA" w14:textId="77777777" w:rsidR="002F030E" w:rsidRPr="002F030E" w:rsidRDefault="00973AF2" w:rsidP="002F030E">
      <w:pPr>
        <w:widowControl/>
        <w:numPr>
          <w:ilvl w:val="0"/>
          <w:numId w:val="2"/>
        </w:numPr>
        <w:spacing w:after="60"/>
        <w:ind w:left="480"/>
        <w:jc w:val="left"/>
        <w:divId w:val="1656298802"/>
        <w:rPr>
          <w:rFonts w:ascii="Helvetica Neue" w:eastAsia="宋体" w:hAnsi="Helvetica Neue" w:cs="宋体"/>
          <w:b/>
          <w:bCs/>
          <w:color w:val="333333"/>
          <w:kern w:val="0"/>
          <w:sz w:val="22"/>
        </w:rPr>
      </w:pPr>
      <w:hyperlink r:id="rId135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 7.05962</w:t>
        </w:r>
      </w:hyperlink>
      <w:r w:rsidR="002F030E" w:rsidRPr="002F030E">
        <w:rPr>
          <w:rFonts w:ascii="Helvetica Neue" w:eastAsia="宋体" w:hAnsi="Helvetica Neue" w:cs="宋体"/>
          <w:b/>
          <w:bCs/>
          <w:color w:val="333333"/>
          <w:kern w:val="0"/>
          <w:sz w:val="22"/>
        </w:rPr>
        <w:t>[</w:t>
      </w:r>
      <w:hyperlink r:id="rId135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35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66E549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使用短语嵌入的文本文档中关键字的主题加权排名</w:t>
      </w:r>
    </w:p>
    <w:p w14:paraId="71B0839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357" w:history="1">
        <w:r w:rsidRPr="002F030E">
          <w:rPr>
            <w:rFonts w:ascii="Helvetica Neue" w:eastAsia="宋体" w:hAnsi="Helvetica Neue" w:cs="宋体"/>
            <w:color w:val="0068AC"/>
            <w:kern w:val="0"/>
            <w:szCs w:val="21"/>
          </w:rPr>
          <w:t>debanjan mahata</w:t>
        </w:r>
      </w:hyperlink>
      <w:r w:rsidRPr="002F030E">
        <w:rPr>
          <w:rFonts w:ascii="Helvetica Neue" w:eastAsia="宋体" w:hAnsi="Helvetica Neue" w:cs="宋体"/>
          <w:color w:val="333333"/>
          <w:kern w:val="0"/>
          <w:szCs w:val="21"/>
        </w:rPr>
        <w:t>, </w:t>
      </w:r>
      <w:hyperlink r:id="rId1358" w:history="1">
        <w:r w:rsidRPr="002F030E">
          <w:rPr>
            <w:rFonts w:ascii="Helvetica Neue" w:eastAsia="宋体" w:hAnsi="Helvetica Neue" w:cs="宋体"/>
            <w:color w:val="0068AC"/>
            <w:kern w:val="0"/>
            <w:szCs w:val="21"/>
          </w:rPr>
          <w:t>john kuriakose</w:t>
        </w:r>
      </w:hyperlink>
      <w:r w:rsidRPr="002F030E">
        <w:rPr>
          <w:rFonts w:ascii="Helvetica Neue" w:eastAsia="宋体" w:hAnsi="Helvetica Neue" w:cs="宋体"/>
          <w:color w:val="333333"/>
          <w:kern w:val="0"/>
          <w:szCs w:val="21"/>
        </w:rPr>
        <w:t>, </w:t>
      </w:r>
      <w:hyperlink r:id="rId1359" w:history="1">
        <w:r w:rsidRPr="002F030E">
          <w:rPr>
            <w:rFonts w:ascii="Helvetica Neue" w:eastAsia="宋体" w:hAnsi="Helvetica Neue" w:cs="宋体"/>
            <w:color w:val="0068AC"/>
            <w:kern w:val="0"/>
            <w:szCs w:val="21"/>
          </w:rPr>
          <w:t>rajiv rahn</w:t>
        </w:r>
      </w:hyperlink>
      <w:r w:rsidRPr="002F030E">
        <w:rPr>
          <w:rFonts w:ascii="Helvetica Neue" w:eastAsia="宋体" w:hAnsi="Helvetica Neue" w:cs="宋体"/>
          <w:color w:val="333333"/>
          <w:kern w:val="0"/>
          <w:szCs w:val="21"/>
        </w:rPr>
        <w:t>shah, </w:t>
      </w:r>
      <w:hyperlink r:id="rId1360" w:history="1">
        <w:r w:rsidRPr="002F030E">
          <w:rPr>
            <w:rFonts w:ascii="Helvetica Neue" w:eastAsia="宋体" w:hAnsi="Helvetica Neue" w:cs="宋体"/>
            <w:color w:val="0068AC"/>
            <w:kern w:val="0"/>
            <w:szCs w:val="21"/>
          </w:rPr>
          <w:t>roger zimmermann</w:t>
        </w:r>
      </w:hyperlink>
      <w:r w:rsidRPr="002F030E">
        <w:rPr>
          <w:rFonts w:ascii="Helvetica Neue" w:eastAsia="宋体" w:hAnsi="Helvetica Neue" w:cs="宋体"/>
          <w:color w:val="333333"/>
          <w:kern w:val="0"/>
          <w:szCs w:val="21"/>
        </w:rPr>
        <w:t>, </w:t>
      </w:r>
      <w:hyperlink r:id="rId1361" w:history="1">
        <w:r w:rsidRPr="002F030E">
          <w:rPr>
            <w:rFonts w:ascii="Helvetica Neue" w:eastAsia="宋体" w:hAnsi="Helvetica Neue" w:cs="宋体"/>
            <w:color w:val="0068AC"/>
            <w:kern w:val="0"/>
            <w:szCs w:val="21"/>
          </w:rPr>
          <w:t>john r. talburt</w:t>
        </w:r>
      </w:hyperlink>
    </w:p>
    <w:p w14:paraId="1BB4AEF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关键字提取是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中的一项基本任务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有助于将文档映射到一组具有代表性的单词和多词短语。文本文档中的关键字主要使用监督和非监督方法提取。本文提出了一种非监督技术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该技术采用主题加权个性化的</w:t>
      </w:r>
      <w:r w:rsidRPr="002F030E">
        <w:rPr>
          <w:rFonts w:ascii="Helvetica Neue" w:eastAsia="宋体" w:hAnsi="Helvetica Neue" w:cs="宋体"/>
          <w:color w:val="333333"/>
          <w:kern w:val="0"/>
          <w:szCs w:val="21"/>
        </w:rPr>
        <w:t xml:space="preserve"> paragerank </w:t>
      </w:r>
      <w:r w:rsidRPr="002F030E">
        <w:rPr>
          <w:rFonts w:ascii="Helvetica Neue" w:eastAsia="宋体" w:hAnsi="Helvetica Neue" w:cs="宋体"/>
          <w:color w:val="333333"/>
          <w:kern w:val="0"/>
          <w:szCs w:val="21"/>
        </w:rPr>
        <w:t>算法和神经短语嵌入相结合的方法提取和排序关键字。我们还介绍了一种使用现有技术处理文本文</w:t>
      </w:r>
      <w:r w:rsidRPr="002F030E">
        <w:rPr>
          <w:rFonts w:ascii="Helvetica Neue" w:eastAsia="宋体" w:hAnsi="Helvetica Neue" w:cs="宋体"/>
          <w:color w:val="333333"/>
          <w:kern w:val="0"/>
          <w:szCs w:val="21"/>
        </w:rPr>
        <w:lastRenderedPageBreak/>
        <w:t>档和训练短语嵌入的有效方法。我们共享从现有数据集中派生的评估数据集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该数据集用于选择基础嵌入模型。对排名关键字提取的评估是在两个基准数据集上进行的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其中包括短摘要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成套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和长科学论文</w:t>
      </w:r>
      <w:r w:rsidRPr="002F030E">
        <w:rPr>
          <w:rFonts w:ascii="Helvetica Neue" w:eastAsia="宋体" w:hAnsi="Helvetica Neue" w:cs="宋体"/>
          <w:color w:val="333333"/>
          <w:kern w:val="0"/>
          <w:szCs w:val="21"/>
        </w:rPr>
        <w:t xml:space="preserve"> (semeval 2010), </w:t>
      </w:r>
      <w:r w:rsidRPr="002F030E">
        <w:rPr>
          <w:rFonts w:ascii="Helvetica Neue" w:eastAsia="宋体" w:hAnsi="Helvetica Neue" w:cs="宋体"/>
          <w:color w:val="333333"/>
          <w:kern w:val="0"/>
          <w:szCs w:val="21"/>
        </w:rPr>
        <w:t>并显示比最先进的系统产生更好的结果。少</w:t>
      </w:r>
    </w:p>
    <w:p w14:paraId="7DA985C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6B7D549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第一届</w:t>
      </w:r>
      <w:r w:rsidRPr="002F030E">
        <w:rPr>
          <w:rFonts w:ascii="Helvetica Neue" w:eastAsia="宋体" w:hAnsi="Helvetica Neue" w:cs="宋体"/>
          <w:color w:val="333333"/>
          <w:kern w:val="0"/>
          <w:szCs w:val="21"/>
        </w:rPr>
        <w:t xml:space="preserve"> ieee </w:t>
      </w:r>
      <w:r w:rsidRPr="002F030E">
        <w:rPr>
          <w:rFonts w:ascii="Helvetica Neue" w:eastAsia="宋体" w:hAnsi="Helvetica Neue" w:cs="宋体"/>
          <w:color w:val="333333"/>
          <w:kern w:val="0"/>
          <w:szCs w:val="21"/>
        </w:rPr>
        <w:t>多媒体信息处理与检索国际会议论文集中接受的论文预印</w:t>
      </w:r>
    </w:p>
    <w:p w14:paraId="42241607" w14:textId="77777777" w:rsidR="002F030E" w:rsidRPr="002F030E" w:rsidRDefault="00973AF2" w:rsidP="002F030E">
      <w:pPr>
        <w:widowControl/>
        <w:numPr>
          <w:ilvl w:val="0"/>
          <w:numId w:val="2"/>
        </w:numPr>
        <w:spacing w:after="60"/>
        <w:ind w:left="480"/>
        <w:jc w:val="left"/>
        <w:divId w:val="425539058"/>
        <w:rPr>
          <w:rFonts w:ascii="Helvetica Neue" w:eastAsia="宋体" w:hAnsi="Helvetica Neue" w:cs="宋体"/>
          <w:b/>
          <w:bCs/>
          <w:color w:val="333333"/>
          <w:kern w:val="0"/>
          <w:sz w:val="22"/>
        </w:rPr>
      </w:pPr>
      <w:hyperlink r:id="rId136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1807. 05642</w:t>
        </w:r>
      </w:hyperlink>
      <w:r w:rsidR="002F030E" w:rsidRPr="002F030E">
        <w:rPr>
          <w:rFonts w:ascii="Helvetica Neue" w:eastAsia="宋体" w:hAnsi="Helvetica Neue" w:cs="宋体"/>
          <w:b/>
          <w:bCs/>
          <w:color w:val="333333"/>
          <w:kern w:val="0"/>
          <w:sz w:val="22"/>
        </w:rPr>
        <w:t>[</w:t>
      </w:r>
      <w:hyperlink r:id="rId136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36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D6DE24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晚不是厄利</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一个更快的平行厄利解析器</w:t>
      </w:r>
    </w:p>
    <w:p w14:paraId="7B8ED8E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365" w:history="1">
        <w:r w:rsidRPr="002F030E">
          <w:rPr>
            <w:rFonts w:ascii="Helvetica Neue" w:eastAsia="宋体" w:hAnsi="Helvetica Neue" w:cs="宋体"/>
            <w:color w:val="0068AC"/>
            <w:kern w:val="0"/>
            <w:szCs w:val="21"/>
          </w:rPr>
          <w:t>peter ahrens</w:t>
        </w:r>
      </w:hyperlink>
      <w:r w:rsidRPr="002F030E">
        <w:rPr>
          <w:rFonts w:ascii="Helvetica Neue" w:eastAsia="宋体" w:hAnsi="Helvetica Neue" w:cs="宋体"/>
          <w:color w:val="333333"/>
          <w:kern w:val="0"/>
          <w:szCs w:val="21"/>
        </w:rPr>
        <w:t>, </w:t>
      </w:r>
      <w:hyperlink r:id="rId1366" w:history="1">
        <w:r w:rsidRPr="002F030E">
          <w:rPr>
            <w:rFonts w:ascii="Helvetica Neue" w:eastAsia="宋体" w:hAnsi="Helvetica Neue" w:cs="宋体"/>
            <w:color w:val="0068AC"/>
            <w:kern w:val="0"/>
            <w:szCs w:val="21"/>
          </w:rPr>
          <w:t>john feser</w:t>
        </w:r>
      </w:hyperlink>
      <w:r w:rsidRPr="002F030E">
        <w:rPr>
          <w:rFonts w:ascii="Helvetica Neue" w:eastAsia="宋体" w:hAnsi="Helvetica Neue" w:cs="宋体"/>
          <w:color w:val="333333"/>
          <w:kern w:val="0"/>
          <w:szCs w:val="21"/>
        </w:rPr>
        <w:t>, </w:t>
      </w:r>
      <w:hyperlink r:id="rId1367" w:history="1">
        <w:r w:rsidRPr="002F030E">
          <w:rPr>
            <w:rFonts w:ascii="Helvetica Neue" w:eastAsia="宋体" w:hAnsi="Helvetica Neue" w:cs="宋体"/>
            <w:color w:val="0068AC"/>
            <w:kern w:val="0"/>
            <w:szCs w:val="21"/>
          </w:rPr>
          <w:t>robin hui</w:t>
        </w:r>
      </w:hyperlink>
    </w:p>
    <w:p w14:paraId="3223A30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我们提出了</w:t>
      </w:r>
      <w:r w:rsidRPr="002F030E">
        <w:rPr>
          <w:rFonts w:ascii="Helvetica Neue" w:eastAsia="宋体" w:hAnsi="Helvetica Neue" w:cs="宋体"/>
          <w:color w:val="333333"/>
          <w:kern w:val="0"/>
          <w:szCs w:val="21"/>
        </w:rPr>
        <w:t xml:space="preserve"> ate </w:t>
      </w:r>
      <w:r w:rsidRPr="002F030E">
        <w:rPr>
          <w:rFonts w:ascii="Helvetica Neue" w:eastAsia="宋体" w:hAnsi="Helvetica Neue" w:cs="宋体"/>
          <w:color w:val="333333"/>
          <w:kern w:val="0"/>
          <w:szCs w:val="21"/>
        </w:rPr>
        <w:t>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w:t>
      </w:r>
      <w:r w:rsidRPr="002F030E">
        <w:rPr>
          <w:rFonts w:ascii="Helvetica Neue" w:eastAsia="宋体" w:hAnsi="Helvetica Neue" w:cs="宋体"/>
          <w:color w:val="333333"/>
          <w:kern w:val="0"/>
          <w:szCs w:val="21"/>
        </w:rPr>
        <w:t xml:space="preserve"> earley </w:t>
      </w:r>
      <w:r w:rsidRPr="002F030E">
        <w:rPr>
          <w:rFonts w:ascii="Helvetica Neue" w:eastAsia="宋体" w:hAnsi="Helvetica Neue" w:cs="宋体"/>
          <w:color w:val="333333"/>
          <w:kern w:val="0"/>
          <w:szCs w:val="21"/>
        </w:rPr>
        <w:t>算法的一个异步变体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用于分析上下文无关语法。</w:t>
      </w:r>
      <w:r w:rsidRPr="002F030E">
        <w:rPr>
          <w:rFonts w:ascii="Helvetica Neue" w:eastAsia="宋体" w:hAnsi="Helvetica Neue" w:cs="宋体"/>
          <w:color w:val="333333"/>
          <w:kern w:val="0"/>
          <w:szCs w:val="21"/>
        </w:rPr>
        <w:t xml:space="preserve">earley </w:t>
      </w:r>
      <w:r w:rsidRPr="002F030E">
        <w:rPr>
          <w:rFonts w:ascii="Helvetica Neue" w:eastAsia="宋体" w:hAnsi="Helvetica Neue" w:cs="宋体"/>
          <w:color w:val="333333"/>
          <w:kern w:val="0"/>
          <w:szCs w:val="21"/>
        </w:rPr>
        <w:t>算法</w:t>
      </w:r>
      <w:r w:rsidRPr="002F030E">
        <w:rPr>
          <w:rFonts w:ascii="Helvetica Neue" w:eastAsia="宋体" w:hAnsi="Helvetica Neue" w:cs="宋体"/>
          <w:b/>
          <w:bCs/>
          <w:color w:val="333333"/>
          <w:kern w:val="0"/>
          <w:szCs w:val="21"/>
        </w:rPr>
        <w:t>是自然</w:t>
      </w:r>
      <w:r w:rsidRPr="002F030E">
        <w:rPr>
          <w:rFonts w:ascii="Helvetica Neue" w:eastAsia="宋体" w:hAnsi="Helvetica Neue" w:cs="宋体"/>
          <w:color w:val="333333"/>
          <w:kern w:val="0"/>
          <w:szCs w:val="21"/>
        </w:rPr>
        <w:t>基于任务的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但由于任务之间的依赖关系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很难并行化。我们提出</w:t>
      </w:r>
      <w:r w:rsidRPr="002F030E">
        <w:rPr>
          <w:rFonts w:ascii="Helvetica Neue" w:eastAsia="宋体" w:hAnsi="Helvetica Neue" w:cs="宋体"/>
          <w:color w:val="333333"/>
          <w:kern w:val="0"/>
          <w:szCs w:val="21"/>
        </w:rPr>
        <w:t xml:space="preserve"> ate </w:t>
      </w:r>
      <w:r w:rsidRPr="002F030E">
        <w:rPr>
          <w:rFonts w:ascii="Helvetica Neue" w:eastAsia="宋体" w:hAnsi="Helvetica Neue" w:cs="宋体"/>
          <w:color w:val="333333"/>
          <w:kern w:val="0"/>
          <w:szCs w:val="21"/>
        </w:rPr>
        <w:t>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它使用额外的数据结构来维护有关分析状态的信息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以便可以按任意顺序</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工作项。此属性允许使用任务并行性加快</w:t>
      </w:r>
      <w:r w:rsidRPr="002F030E">
        <w:rPr>
          <w:rFonts w:ascii="Helvetica Neue" w:eastAsia="宋体" w:hAnsi="Helvetica Neue" w:cs="宋体"/>
          <w:color w:val="333333"/>
          <w:kern w:val="0"/>
          <w:szCs w:val="21"/>
        </w:rPr>
        <w:t xml:space="preserve"> ate </w:t>
      </w:r>
      <w:r w:rsidRPr="002F030E">
        <w:rPr>
          <w:rFonts w:ascii="Helvetica Neue" w:eastAsia="宋体" w:hAnsi="Helvetica Neue" w:cs="宋体"/>
          <w:color w:val="333333"/>
          <w:kern w:val="0"/>
          <w:szCs w:val="21"/>
        </w:rPr>
        <w:t>算法的工作。我们证明了</w:t>
      </w:r>
      <w:r w:rsidRPr="002F030E">
        <w:rPr>
          <w:rFonts w:ascii="Helvetica Neue" w:eastAsia="宋体" w:hAnsi="Helvetica Neue" w:cs="宋体"/>
          <w:color w:val="333333"/>
          <w:kern w:val="0"/>
          <w:szCs w:val="21"/>
        </w:rPr>
        <w:t xml:space="preserve"> ate </w:t>
      </w:r>
      <w:r w:rsidRPr="002F030E">
        <w:rPr>
          <w:rFonts w:ascii="Helvetica Neue" w:eastAsia="宋体" w:hAnsi="Helvetica Neue" w:cs="宋体"/>
          <w:color w:val="333333"/>
          <w:kern w:val="0"/>
          <w:szCs w:val="21"/>
        </w:rPr>
        <w:t>算法在</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任务上可以实现比</w:t>
      </w:r>
      <w:r w:rsidRPr="002F030E">
        <w:rPr>
          <w:rFonts w:ascii="Helvetica Neue" w:eastAsia="宋体" w:hAnsi="Helvetica Neue" w:cs="宋体"/>
          <w:color w:val="333333"/>
          <w:kern w:val="0"/>
          <w:szCs w:val="21"/>
        </w:rPr>
        <w:t xml:space="preserve"> earley </w:t>
      </w:r>
      <w:r w:rsidRPr="002F030E">
        <w:rPr>
          <w:rFonts w:ascii="Helvetica Neue" w:eastAsia="宋体" w:hAnsi="Helvetica Neue" w:cs="宋体"/>
          <w:color w:val="333333"/>
          <w:kern w:val="0"/>
          <w:szCs w:val="21"/>
        </w:rPr>
        <w:t>算法的</w:t>
      </w:r>
      <w:r w:rsidRPr="002F030E">
        <w:rPr>
          <w:rFonts w:ascii="Helvetica Neue" w:eastAsia="宋体" w:hAnsi="Helvetica Neue" w:cs="宋体"/>
          <w:color w:val="333333"/>
          <w:kern w:val="0"/>
          <w:szCs w:val="21"/>
        </w:rPr>
        <w:t xml:space="preserve">120x </w:t>
      </w:r>
      <w:r w:rsidRPr="002F030E">
        <w:rPr>
          <w:rFonts w:ascii="Helvetica Neue" w:eastAsia="宋体" w:hAnsi="Helvetica Neue" w:cs="宋体"/>
          <w:color w:val="333333"/>
          <w:kern w:val="0"/>
          <w:szCs w:val="21"/>
        </w:rPr>
        <w:t>加速。少</w:t>
      </w:r>
    </w:p>
    <w:p w14:paraId="1C323BA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4E275606" w14:textId="77777777" w:rsidR="002F030E" w:rsidRPr="002F030E" w:rsidRDefault="00973AF2" w:rsidP="002F030E">
      <w:pPr>
        <w:widowControl/>
        <w:numPr>
          <w:ilvl w:val="0"/>
          <w:numId w:val="2"/>
        </w:numPr>
        <w:spacing w:after="60"/>
        <w:ind w:left="480"/>
        <w:jc w:val="left"/>
        <w:divId w:val="519273132"/>
        <w:rPr>
          <w:rFonts w:ascii="Helvetica Neue" w:eastAsia="宋体" w:hAnsi="Helvetica Neue" w:cs="宋体"/>
          <w:b/>
          <w:bCs/>
          <w:color w:val="333333"/>
          <w:kern w:val="0"/>
          <w:sz w:val="22"/>
        </w:rPr>
      </w:pPr>
      <w:hyperlink r:id="rId136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1807. 05195</w:t>
        </w:r>
      </w:hyperlink>
      <w:r w:rsidR="002F030E" w:rsidRPr="002F030E">
        <w:rPr>
          <w:rFonts w:ascii="Helvetica Neue" w:eastAsia="宋体" w:hAnsi="Helvetica Neue" w:cs="宋体"/>
          <w:b/>
          <w:bCs/>
          <w:color w:val="333333"/>
          <w:kern w:val="0"/>
          <w:sz w:val="22"/>
        </w:rPr>
        <w:t>[</w:t>
      </w:r>
      <w:hyperlink r:id="rId136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37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61C14A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使用领域对抗学习的低资源文本分类</w:t>
      </w:r>
    </w:p>
    <w:p w14:paraId="0E50F06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371" w:history="1">
        <w:r w:rsidRPr="002F030E">
          <w:rPr>
            <w:rFonts w:ascii="Helvetica Neue" w:eastAsia="宋体" w:hAnsi="Helvetica Neue" w:cs="宋体"/>
            <w:color w:val="0068AC"/>
            <w:kern w:val="0"/>
            <w:szCs w:val="21"/>
          </w:rPr>
          <w:t>daniel Grießhaber</w:t>
        </w:r>
      </w:hyperlink>
      <w:r w:rsidRPr="002F030E">
        <w:rPr>
          <w:rFonts w:ascii="Helvetica Neue" w:eastAsia="宋体" w:hAnsi="Helvetica Neue" w:cs="宋体"/>
          <w:color w:val="333333"/>
          <w:kern w:val="0"/>
          <w:szCs w:val="21"/>
        </w:rPr>
        <w:t>, </w:t>
      </w:r>
      <w:hyperlink r:id="rId1372" w:history="1">
        <w:r w:rsidRPr="002F030E">
          <w:rPr>
            <w:rFonts w:ascii="Helvetica Neue" w:eastAsia="宋体" w:hAnsi="Helvetica Neue" w:cs="宋体"/>
            <w:color w:val="0068AC"/>
            <w:kern w:val="0"/>
            <w:szCs w:val="21"/>
          </w:rPr>
          <w:t>ngoc thang vu,</w:t>
        </w:r>
      </w:hyperlink>
      <w:r w:rsidRPr="002F030E">
        <w:rPr>
          <w:rFonts w:ascii="Helvetica Neue" w:eastAsia="宋体" w:hAnsi="Helvetica Neue" w:cs="宋体"/>
          <w:color w:val="333333"/>
          <w:kern w:val="0"/>
          <w:szCs w:val="21"/>
        </w:rPr>
        <w:t> </w:t>
      </w:r>
      <w:hyperlink r:id="rId1373" w:history="1">
        <w:r w:rsidRPr="002F030E">
          <w:rPr>
            <w:rFonts w:ascii="Helvetica Neue" w:eastAsia="宋体" w:hAnsi="Helvetica Neue" w:cs="宋体"/>
            <w:color w:val="0068AC"/>
            <w:kern w:val="0"/>
            <w:szCs w:val="21"/>
          </w:rPr>
          <w:t>jones maucher</w:t>
        </w:r>
      </w:hyperlink>
    </w:p>
    <w:p w14:paraId="52249AC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深度学习技术最近已证明在许多</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任务中是成功的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这些任务构成了最先进的系统。然而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它们需要大量经常缺失的附加注释的数据。本文探讨了在新的目标域或</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的低资源和零资源设置中训练深度、复杂神经网络的域不变特征时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利用域对抗学习作为调节器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避免过度拟合。在新</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单语词向量可以直接用于训练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而无需预对齐。它们投射到一个公共空间可以在训练时临时学习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达到预先训练的多语言文字向量的最终性能。少</w:t>
      </w:r>
    </w:p>
    <w:p w14:paraId="6152B6E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3D40C53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将在</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年第六届统计语言和语音处理国际会议上发表</w:t>
      </w:r>
    </w:p>
    <w:p w14:paraId="78DAB960" w14:textId="77777777" w:rsidR="002F030E" w:rsidRPr="002F030E" w:rsidRDefault="00973AF2" w:rsidP="002F030E">
      <w:pPr>
        <w:widowControl/>
        <w:numPr>
          <w:ilvl w:val="0"/>
          <w:numId w:val="2"/>
        </w:numPr>
        <w:spacing w:after="60"/>
        <w:ind w:left="480"/>
        <w:jc w:val="left"/>
        <w:divId w:val="1303003570"/>
        <w:rPr>
          <w:rFonts w:ascii="Helvetica Neue" w:eastAsia="宋体" w:hAnsi="Helvetica Neue" w:cs="宋体"/>
          <w:b/>
          <w:bCs/>
          <w:color w:val="333333"/>
          <w:kern w:val="0"/>
          <w:sz w:val="22"/>
        </w:rPr>
      </w:pPr>
      <w:hyperlink r:id="rId137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 7.04723</w:t>
        </w:r>
      </w:hyperlink>
      <w:r w:rsidR="002F030E" w:rsidRPr="002F030E">
        <w:rPr>
          <w:rFonts w:ascii="Helvetica Neue" w:eastAsia="宋体" w:hAnsi="Helvetica Neue" w:cs="宋体"/>
          <w:b/>
          <w:bCs/>
          <w:color w:val="333333"/>
          <w:kern w:val="0"/>
          <w:sz w:val="22"/>
        </w:rPr>
        <w:t>[</w:t>
      </w:r>
      <w:hyperlink r:id="rId137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376"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37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7A069560"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瓶颈模拟器</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一种基于模型的深层强化学习方法</w:t>
      </w:r>
    </w:p>
    <w:p w14:paraId="699D8DA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378" w:history="1">
        <w:r w:rsidRPr="002F030E">
          <w:rPr>
            <w:rFonts w:ascii="Helvetica Neue" w:eastAsia="宋体" w:hAnsi="Helvetica Neue" w:cs="宋体"/>
            <w:color w:val="0068AC"/>
            <w:kern w:val="0"/>
            <w:szCs w:val="21"/>
          </w:rPr>
          <w:t>iulian vlad serban</w:t>
        </w:r>
      </w:hyperlink>
      <w:r w:rsidRPr="002F030E">
        <w:rPr>
          <w:rFonts w:ascii="Helvetica Neue" w:eastAsia="宋体" w:hAnsi="Helvetica Neue" w:cs="宋体"/>
          <w:color w:val="333333"/>
          <w:kern w:val="0"/>
          <w:szCs w:val="21"/>
        </w:rPr>
        <w:t>, </w:t>
      </w:r>
      <w:hyperlink r:id="rId1379" w:history="1">
        <w:r w:rsidRPr="002F030E">
          <w:rPr>
            <w:rFonts w:ascii="Helvetica Neue" w:eastAsia="宋体" w:hAnsi="Helvetica Neue" w:cs="宋体"/>
            <w:color w:val="0068AC"/>
            <w:kern w:val="0"/>
            <w:szCs w:val="21"/>
          </w:rPr>
          <w:t>chinnadhurai</w:t>
        </w:r>
      </w:hyperlink>
      <w:r w:rsidRPr="002F030E">
        <w:rPr>
          <w:rFonts w:ascii="Helvetica Neue" w:eastAsia="宋体" w:hAnsi="Helvetica Neue" w:cs="宋体"/>
          <w:color w:val="333333"/>
          <w:kern w:val="0"/>
          <w:szCs w:val="21"/>
        </w:rPr>
        <w:t>sankar, </w:t>
      </w:r>
      <w:hyperlink r:id="rId1380" w:history="1">
        <w:r w:rsidRPr="002F030E">
          <w:rPr>
            <w:rFonts w:ascii="Helvetica Neue" w:eastAsia="宋体" w:hAnsi="Helvetica Neue" w:cs="宋体"/>
            <w:color w:val="0068AC"/>
            <w:kern w:val="0"/>
            <w:szCs w:val="21"/>
          </w:rPr>
          <w:t>michael pi</w:t>
        </w:r>
        <w:r w:rsidRPr="002F030E">
          <w:rPr>
            <w:rFonts w:ascii="Helvetica Neue" w:eastAsia="宋体" w:hAnsi="Helvetica Neue" w:cs="宋体"/>
            <w:color w:val="0068AC"/>
            <w:kern w:val="0"/>
            <w:szCs w:val="21"/>
          </w:rPr>
          <w:t>片断</w:t>
        </w:r>
        <w:r w:rsidRPr="002F030E">
          <w:rPr>
            <w:rFonts w:ascii="Helvetica Neue" w:eastAsia="宋体" w:hAnsi="Helvetica Neue" w:cs="宋体"/>
            <w:color w:val="0068AC"/>
            <w:kern w:val="0"/>
            <w:szCs w:val="21"/>
          </w:rPr>
          <w:t xml:space="preserve"> per</w:t>
        </w:r>
      </w:hyperlink>
      <w:r w:rsidRPr="002F030E">
        <w:rPr>
          <w:rFonts w:ascii="Helvetica Neue" w:eastAsia="宋体" w:hAnsi="Helvetica Neue" w:cs="宋体"/>
          <w:color w:val="333333"/>
          <w:kern w:val="0"/>
          <w:szCs w:val="21"/>
        </w:rPr>
        <w:t>, </w:t>
      </w:r>
      <w:hyperlink r:id="rId1381" w:history="1">
        <w:r w:rsidRPr="002F030E">
          <w:rPr>
            <w:rFonts w:ascii="Helvetica Neue" w:eastAsia="宋体" w:hAnsi="Helvetica Neue" w:cs="宋体"/>
            <w:color w:val="0068AC"/>
            <w:kern w:val="0"/>
            <w:szCs w:val="21"/>
          </w:rPr>
          <w:t>joelle pineau</w:t>
        </w:r>
      </w:hyperlink>
      <w:r w:rsidRPr="002F030E">
        <w:rPr>
          <w:rFonts w:ascii="Helvetica Neue" w:eastAsia="宋体" w:hAnsi="Helvetica Neue" w:cs="宋体"/>
          <w:color w:val="333333"/>
          <w:kern w:val="0"/>
          <w:szCs w:val="21"/>
        </w:rPr>
        <w:t>, </w:t>
      </w:r>
      <w:hyperlink r:id="rId1382" w:history="1">
        <w:r w:rsidRPr="002F030E">
          <w:rPr>
            <w:rFonts w:ascii="Helvetica Neue" w:eastAsia="宋体" w:hAnsi="Helvetica Neue" w:cs="宋体"/>
            <w:color w:val="0068AC"/>
            <w:kern w:val="0"/>
            <w:szCs w:val="21"/>
          </w:rPr>
          <w:t>yyokhua bengio</w:t>
        </w:r>
      </w:hyperlink>
    </w:p>
    <w:p w14:paraId="5C50B47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深度强化学习最近取得了许多令人印象深刻的成功。然而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将这些方法应用于现实问题的一个主要障碍是它们缺乏数据效率。为此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我们提出了瓶颈模拟器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一种基于模型的增强学习方法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该方法将学习的环境过渡模型与推出模拟相结合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从几个示例中学习有效的策略。学习的过渡模型采用抽象的、离散的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瓶颈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状态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通过减少模型参数的数量和利用环境的结构特性来提高样本效率。我们根据学习策略的固定点对瓶颈模拟器进行了数学分析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揭示了性能是如何受到四个不同的错误来源的影响的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与抽象空间结构相关的错误、与过渡模型估计方差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一个与过渡模型估计偏差有关的误差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一个与过渡模型类偏差有关的误差。最后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我们评估了两种</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任务的瓶颈模拟器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文本冒险游戏和现实世界中复杂的对话响应选择任务。在这两项任务中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瓶颈模拟器都能产生出色的性能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击败竞争的方法。少</w:t>
      </w:r>
    </w:p>
    <w:p w14:paraId="1F27D67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565AF3D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评论</w:t>
      </w:r>
      <w:r w:rsidRPr="002F030E">
        <w:rPr>
          <w:rFonts w:ascii="Helvetica Neue" w:eastAsia="宋体" w:hAnsi="Helvetica Neue" w:cs="宋体"/>
          <w:color w:val="333333"/>
          <w:kern w:val="0"/>
          <w:szCs w:val="21"/>
        </w:rPr>
        <w:t xml:space="preserve">:26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2</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4</w:t>
      </w:r>
      <w:r w:rsidRPr="002F030E">
        <w:rPr>
          <w:rFonts w:ascii="Helvetica Neue" w:eastAsia="宋体" w:hAnsi="Helvetica Neue" w:cs="宋体"/>
          <w:color w:val="333333"/>
          <w:kern w:val="0"/>
          <w:szCs w:val="21"/>
        </w:rPr>
        <w:t>个表</w:t>
      </w:r>
    </w:p>
    <w:p w14:paraId="7A492E7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类</w:t>
      </w:r>
      <w:r w:rsidRPr="002F030E">
        <w:rPr>
          <w:rFonts w:ascii="Helvetica Neue" w:eastAsia="宋体" w:hAnsi="Helvetica Neue" w:cs="宋体"/>
          <w:color w:val="333333"/>
          <w:kern w:val="0"/>
          <w:szCs w:val="21"/>
        </w:rPr>
        <w:t>:I.5.1;I.2</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7</w:t>
      </w:r>
    </w:p>
    <w:p w14:paraId="648836E9" w14:textId="77777777" w:rsidR="002F030E" w:rsidRPr="002F030E" w:rsidRDefault="00973AF2" w:rsidP="002F030E">
      <w:pPr>
        <w:widowControl/>
        <w:numPr>
          <w:ilvl w:val="0"/>
          <w:numId w:val="2"/>
        </w:numPr>
        <w:spacing w:after="60"/>
        <w:ind w:left="480"/>
        <w:jc w:val="left"/>
        <w:divId w:val="1590583900"/>
        <w:rPr>
          <w:rFonts w:ascii="Helvetica Neue" w:eastAsia="宋体" w:hAnsi="Helvetica Neue" w:cs="宋体"/>
          <w:b/>
          <w:bCs/>
          <w:color w:val="333333"/>
          <w:kern w:val="0"/>
          <w:sz w:val="22"/>
        </w:rPr>
      </w:pPr>
      <w:hyperlink r:id="rId138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03625</w:t>
        </w:r>
      </w:hyperlink>
      <w:r w:rsidR="002F030E" w:rsidRPr="002F030E">
        <w:rPr>
          <w:rFonts w:ascii="Helvetica Neue" w:eastAsia="宋体" w:hAnsi="Helvetica Neue" w:cs="宋体"/>
          <w:b/>
          <w:bCs/>
          <w:color w:val="333333"/>
          <w:kern w:val="0"/>
          <w:sz w:val="22"/>
        </w:rPr>
        <w:t>[</w:t>
      </w:r>
      <w:hyperlink r:id="rId138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385"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38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Sd</w:t>
      </w:r>
    </w:p>
    <w:p w14:paraId="58AF84F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从语音模式中调节外语教学</w:t>
      </w:r>
    </w:p>
    <w:p w14:paraId="608C453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387" w:history="1">
        <w:r w:rsidRPr="002F030E">
          <w:rPr>
            <w:rFonts w:ascii="Helvetica Neue" w:eastAsia="宋体" w:hAnsi="Helvetica Neue" w:cs="宋体"/>
            <w:color w:val="0068AC"/>
            <w:kern w:val="0"/>
            <w:szCs w:val="21"/>
          </w:rPr>
          <w:t>fedor kitashov</w:t>
        </w:r>
      </w:hyperlink>
      <w:r w:rsidRPr="002F030E">
        <w:rPr>
          <w:rFonts w:ascii="Helvetica Neue" w:eastAsia="宋体" w:hAnsi="Helvetica Neue" w:cs="宋体"/>
          <w:color w:val="333333"/>
          <w:kern w:val="0"/>
          <w:szCs w:val="21"/>
        </w:rPr>
        <w:t>, </w:t>
      </w:r>
      <w:hyperlink r:id="rId1388" w:history="1">
        <w:r w:rsidRPr="002F030E">
          <w:rPr>
            <w:rFonts w:ascii="Helvetica Neue" w:eastAsia="宋体" w:hAnsi="Helvetica Neue" w:cs="宋体"/>
            <w:color w:val="0068AC"/>
            <w:kern w:val="0"/>
            <w:szCs w:val="21"/>
          </w:rPr>
          <w:t>Elizaveta svitanko,</w:t>
        </w:r>
      </w:hyperlink>
      <w:r w:rsidRPr="002F030E">
        <w:rPr>
          <w:rFonts w:ascii="Helvetica Neue" w:eastAsia="宋体" w:hAnsi="Helvetica Neue" w:cs="宋体"/>
          <w:color w:val="333333"/>
          <w:kern w:val="0"/>
          <w:szCs w:val="21"/>
        </w:rPr>
        <w:t> </w:t>
      </w:r>
      <w:hyperlink r:id="rId1389" w:history="1">
        <w:r w:rsidRPr="002F030E">
          <w:rPr>
            <w:rFonts w:ascii="Helvetica Neue" w:eastAsia="宋体" w:hAnsi="Helvetica Neue" w:cs="宋体"/>
            <w:color w:val="0068AC"/>
            <w:kern w:val="0"/>
            <w:szCs w:val="21"/>
          </w:rPr>
          <w:t>debojyoti dutta</w:t>
        </w:r>
      </w:hyperlink>
    </w:p>
    <w:p w14:paraId="0048B1F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最先进的自动语音识别</w:t>
      </w:r>
      <w:r w:rsidRPr="002F030E">
        <w:rPr>
          <w:rFonts w:ascii="Helvetica Neue" w:eastAsia="宋体" w:hAnsi="Helvetica Neue" w:cs="宋体"/>
          <w:color w:val="333333"/>
          <w:kern w:val="0"/>
          <w:szCs w:val="21"/>
        </w:rPr>
        <w:t xml:space="preserve"> (asr) </w:t>
      </w:r>
      <w:r w:rsidRPr="002F030E">
        <w:rPr>
          <w:rFonts w:ascii="Helvetica Neue" w:eastAsia="宋体" w:hAnsi="Helvetica Neue" w:cs="宋体"/>
          <w:color w:val="333333"/>
          <w:kern w:val="0"/>
          <w:szCs w:val="21"/>
        </w:rPr>
        <w:t>系统与罕见口音数据的缺乏作斗争。对于足够大的数据集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神经引擎在大多数</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问题中往往优于统计模型。然而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语音重音仍然是这两种方法的挑战。音师们手动创建描述说话人口音的一般规则</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但他们的结果仍然没有得到充分利用。在本文中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自动检索从一个小数据集的语音概括。这种方法利用了特定方言和普通美式英语</w:t>
      </w:r>
      <w:r w:rsidRPr="002F030E">
        <w:rPr>
          <w:rFonts w:ascii="Helvetica Neue" w:eastAsia="宋体" w:hAnsi="Helvetica Neue" w:cs="宋体"/>
          <w:color w:val="333333"/>
          <w:kern w:val="0"/>
          <w:szCs w:val="21"/>
        </w:rPr>
        <w:t xml:space="preserve"> (gae) </w:t>
      </w:r>
      <w:r w:rsidRPr="002F030E">
        <w:rPr>
          <w:rFonts w:ascii="Helvetica Neue" w:eastAsia="宋体" w:hAnsi="Helvetica Neue" w:cs="宋体"/>
          <w:color w:val="333333"/>
          <w:kern w:val="0"/>
          <w:szCs w:val="21"/>
        </w:rPr>
        <w:t>之间的发音差异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并创建了新的重音单词样本。拟议的模型能够学习以前由音系学家手动获得的所有概括。我们使用这种统计方法从</w:t>
      </w:r>
      <w:r w:rsidRPr="002F030E">
        <w:rPr>
          <w:rFonts w:ascii="Helvetica Neue" w:eastAsia="宋体" w:hAnsi="Helvetica Neue" w:cs="宋体"/>
          <w:color w:val="333333"/>
          <w:kern w:val="0"/>
          <w:szCs w:val="21"/>
        </w:rPr>
        <w:t xml:space="preserve"> cmu </w:t>
      </w:r>
      <w:r w:rsidRPr="002F030E">
        <w:rPr>
          <w:rFonts w:ascii="Helvetica Neue" w:eastAsia="宋体" w:hAnsi="Helvetica Neue" w:cs="宋体"/>
          <w:color w:val="333333"/>
          <w:kern w:val="0"/>
          <w:szCs w:val="21"/>
        </w:rPr>
        <w:t>发音词典生成了</w:t>
      </w:r>
      <w:r w:rsidRPr="002F030E">
        <w:rPr>
          <w:rFonts w:ascii="Helvetica Neue" w:eastAsia="宋体" w:hAnsi="Helvetica Neue" w:cs="宋体"/>
          <w:color w:val="333333"/>
          <w:kern w:val="0"/>
          <w:szCs w:val="21"/>
        </w:rPr>
        <w:t>100</w:t>
      </w:r>
      <w:r w:rsidRPr="002F030E">
        <w:rPr>
          <w:rFonts w:ascii="Helvetica Neue" w:eastAsia="宋体" w:hAnsi="Helvetica Neue" w:cs="宋体"/>
          <w:color w:val="333333"/>
          <w:kern w:val="0"/>
          <w:szCs w:val="21"/>
        </w:rPr>
        <w:t>万个语音变体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并训练了序列到序列</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以</w:t>
      </w:r>
      <w:r w:rsidRPr="002F030E">
        <w:rPr>
          <w:rFonts w:ascii="Helvetica Neue" w:eastAsia="宋体" w:hAnsi="Helvetica Neue" w:cs="宋体"/>
          <w:color w:val="333333"/>
          <w:kern w:val="0"/>
          <w:szCs w:val="21"/>
        </w:rPr>
        <w:t xml:space="preserve">59% </w:t>
      </w:r>
      <w:r w:rsidRPr="002F030E">
        <w:rPr>
          <w:rFonts w:ascii="Helvetica Neue" w:eastAsia="宋体" w:hAnsi="Helvetica Neue" w:cs="宋体"/>
          <w:color w:val="333333"/>
          <w:kern w:val="0"/>
          <w:szCs w:val="21"/>
        </w:rPr>
        <w:t>的准确性识别重音单词。少</w:t>
      </w:r>
    </w:p>
    <w:p w14:paraId="7FDF254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2EA697AC" w14:textId="77777777" w:rsidR="002F030E" w:rsidRPr="002F030E" w:rsidRDefault="00973AF2" w:rsidP="002F030E">
      <w:pPr>
        <w:widowControl/>
        <w:numPr>
          <w:ilvl w:val="0"/>
          <w:numId w:val="2"/>
        </w:numPr>
        <w:spacing w:after="60"/>
        <w:ind w:left="480"/>
        <w:jc w:val="left"/>
        <w:divId w:val="1816752965"/>
        <w:rPr>
          <w:rFonts w:ascii="Helvetica Neue" w:eastAsia="宋体" w:hAnsi="Helvetica Neue" w:cs="宋体"/>
          <w:b/>
          <w:bCs/>
          <w:color w:val="333333"/>
          <w:kern w:val="0"/>
          <w:sz w:val="22"/>
        </w:rPr>
      </w:pPr>
      <w:hyperlink r:id="rId139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02911</w:t>
        </w:r>
      </w:hyperlink>
      <w:r w:rsidR="002F030E" w:rsidRPr="002F030E">
        <w:rPr>
          <w:rFonts w:ascii="Helvetica Neue" w:eastAsia="宋体" w:hAnsi="Helvetica Neue" w:cs="宋体"/>
          <w:b/>
          <w:bCs/>
          <w:color w:val="333333"/>
          <w:kern w:val="0"/>
          <w:sz w:val="22"/>
        </w:rPr>
        <w:t>[</w:t>
      </w:r>
      <w:hyperlink r:id="rId139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39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815793A" w14:textId="77777777" w:rsidR="002F030E" w:rsidRPr="002F030E" w:rsidRDefault="002F030E" w:rsidP="002F030E">
      <w:pPr>
        <w:widowControl/>
        <w:ind w:left="480"/>
        <w:jc w:val="left"/>
        <w:divId w:val="2075543741"/>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1393" w:history="1">
        <w:r w:rsidRPr="002F030E">
          <w:rPr>
            <w:rFonts w:ascii="Helvetica Neue" w:eastAsia="宋体" w:hAnsi="Helvetica Neue" w:cs="宋体"/>
            <w:color w:val="0068AC"/>
            <w:kern w:val="0"/>
            <w:szCs w:val="21"/>
            <w:shd w:val="clear" w:color="auto" w:fill="F5F5F5"/>
          </w:rPr>
          <w:t>10.107/978-3-319-99740-7 _ 12</w:t>
        </w:r>
      </w:hyperlink>
    </w:p>
    <w:p w14:paraId="7AD8747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阿拉伯情感分析的</w:t>
      </w:r>
      <w:r w:rsidRPr="002F030E">
        <w:rPr>
          <w:rFonts w:ascii="Helvetica Neue" w:eastAsia="宋体" w:hAnsi="Helvetica Neue" w:cs="宋体"/>
          <w:b/>
          <w:bCs/>
          <w:color w:val="2D2D2D"/>
          <w:kern w:val="0"/>
          <w:szCs w:val="21"/>
        </w:rPr>
        <w:t xml:space="preserve"> cnn </w:t>
      </w:r>
      <w:r w:rsidRPr="002F030E">
        <w:rPr>
          <w:rFonts w:ascii="Helvetica Neue" w:eastAsia="宋体" w:hAnsi="Helvetica Neue" w:cs="宋体"/>
          <w:b/>
          <w:bCs/>
          <w:color w:val="2D2D2D"/>
          <w:kern w:val="0"/>
          <w:szCs w:val="21"/>
        </w:rPr>
        <w:t>和</w:t>
      </w:r>
      <w:r w:rsidRPr="002F030E">
        <w:rPr>
          <w:rFonts w:ascii="Helvetica Neue" w:eastAsia="宋体" w:hAnsi="Helvetica Neue" w:cs="宋体"/>
          <w:b/>
          <w:bCs/>
          <w:color w:val="2D2D2D"/>
          <w:kern w:val="0"/>
          <w:szCs w:val="21"/>
        </w:rPr>
        <w:t xml:space="preserve"> lstm </w:t>
      </w:r>
      <w:r w:rsidRPr="002F030E">
        <w:rPr>
          <w:rFonts w:ascii="Helvetica Neue" w:eastAsia="宋体" w:hAnsi="Helvetica Neue" w:cs="宋体"/>
          <w:b/>
          <w:bCs/>
          <w:color w:val="2D2D2D"/>
          <w:kern w:val="0"/>
          <w:szCs w:val="21"/>
        </w:rPr>
        <w:t>联合模型</w:t>
      </w:r>
    </w:p>
    <w:p w14:paraId="5CF8131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394" w:history="1">
        <w:r w:rsidRPr="002F030E">
          <w:rPr>
            <w:rFonts w:ascii="Helvetica Neue" w:eastAsia="宋体" w:hAnsi="Helvetica Neue" w:cs="宋体"/>
            <w:color w:val="0068AC"/>
            <w:kern w:val="0"/>
            <w:szCs w:val="21"/>
          </w:rPr>
          <w:t>abdulaziz m. alayba</w:t>
        </w:r>
      </w:hyperlink>
      <w:r w:rsidRPr="002F030E">
        <w:rPr>
          <w:rFonts w:ascii="Helvetica Neue" w:eastAsia="宋体" w:hAnsi="Helvetica Neue" w:cs="宋体"/>
          <w:color w:val="333333"/>
          <w:kern w:val="0"/>
          <w:szCs w:val="21"/>
        </w:rPr>
        <w:t>, </w:t>
      </w:r>
      <w:hyperlink r:id="rId1395" w:history="1">
        <w:r w:rsidRPr="002F030E">
          <w:rPr>
            <w:rFonts w:ascii="Helvetica Neue" w:eastAsia="宋体" w:hAnsi="Helvetica Neue" w:cs="宋体"/>
            <w:color w:val="0068AC"/>
            <w:kern w:val="0"/>
            <w:szCs w:val="21"/>
          </w:rPr>
          <w:t>vasile palade</w:t>
        </w:r>
      </w:hyperlink>
      <w:r w:rsidRPr="002F030E">
        <w:rPr>
          <w:rFonts w:ascii="Helvetica Neue" w:eastAsia="宋体" w:hAnsi="Helvetica Neue" w:cs="宋体"/>
          <w:color w:val="333333"/>
          <w:kern w:val="0"/>
          <w:szCs w:val="21"/>
        </w:rPr>
        <w:t>, </w:t>
      </w:r>
      <w:hyperlink r:id="rId1396" w:history="1">
        <w:r w:rsidRPr="002F030E">
          <w:rPr>
            <w:rFonts w:ascii="Helvetica Neue" w:eastAsia="宋体" w:hAnsi="Helvetica Neue" w:cs="宋体"/>
            <w:color w:val="0068AC"/>
            <w:kern w:val="0"/>
            <w:szCs w:val="21"/>
          </w:rPr>
          <w:t>matthew england</w:t>
        </w:r>
      </w:hyperlink>
      <w:r w:rsidRPr="002F030E">
        <w:rPr>
          <w:rFonts w:ascii="Helvetica Neue" w:eastAsia="宋体" w:hAnsi="Helvetica Neue" w:cs="宋体"/>
          <w:color w:val="333333"/>
          <w:kern w:val="0"/>
          <w:szCs w:val="21"/>
        </w:rPr>
        <w:t>, </w:t>
      </w:r>
      <w:hyperlink r:id="rId1397" w:history="1">
        <w:r w:rsidRPr="002F030E">
          <w:rPr>
            <w:rFonts w:ascii="Helvetica Neue" w:eastAsia="宋体" w:hAnsi="Helvetica Neue" w:cs="宋体"/>
            <w:color w:val="0068AC"/>
            <w:kern w:val="0"/>
            <w:szCs w:val="21"/>
          </w:rPr>
          <w:t>raat iqbal</w:t>
        </w:r>
      </w:hyperlink>
    </w:p>
    <w:p w14:paraId="3401B69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深度神经网络在处理来自广泛应用领域的具有挑战性的大型数据集时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表现出了良好的数据建模能力。卷积神经网络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在选择良好的功能方面具有优势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长期短期存储器</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网络已被证明具有良好的学习序列数据的能力。据报告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这两种方法都能在图像</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、语音识别、</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翻译和其他</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任务等领域取得更好的成果。</w:t>
      </w:r>
      <w:r w:rsidRPr="002F030E">
        <w:rPr>
          <w:rFonts w:ascii="Helvetica Neue" w:eastAsia="宋体" w:hAnsi="Helvetica Neue" w:cs="宋体"/>
          <w:color w:val="333333"/>
          <w:kern w:val="0"/>
          <w:szCs w:val="21"/>
        </w:rPr>
        <w:t xml:space="preserve">twitter </w:t>
      </w:r>
      <w:r w:rsidRPr="002F030E">
        <w:rPr>
          <w:rFonts w:ascii="Helvetica Neue" w:eastAsia="宋体" w:hAnsi="Helvetica Neue" w:cs="宋体"/>
          <w:color w:val="333333"/>
          <w:kern w:val="0"/>
          <w:szCs w:val="21"/>
        </w:rPr>
        <w:t>短信的情感分类是一项具有挑战性的任务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阿拉伯语情感分类任务的复杂性增加</w:t>
      </w:r>
      <w:r w:rsidRPr="002F030E">
        <w:rPr>
          <w:rFonts w:ascii="Helvetica Neue" w:eastAsia="宋体" w:hAnsi="Helvetica Neue" w:cs="宋体"/>
          <w:color w:val="333333"/>
          <w:kern w:val="0"/>
          <w:szCs w:val="21"/>
        </w:rPr>
        <w:t xml:space="preserve"> , </w:t>
      </w:r>
      <w:r w:rsidRPr="002F030E">
        <w:rPr>
          <w:rFonts w:ascii="Helvetica Neue" w:eastAsia="宋体" w:hAnsi="Helvetica Neue" w:cs="宋体"/>
          <w:color w:val="333333"/>
          <w:kern w:val="0"/>
          <w:szCs w:val="21"/>
        </w:rPr>
        <w:t>因为阿拉伯语是一种丰富的</w:t>
      </w:r>
      <w:r w:rsidRPr="002F030E">
        <w:rPr>
          <w:rFonts w:ascii="Helvetica Neue" w:eastAsia="宋体" w:hAnsi="Helvetica Neue" w:cs="宋体"/>
          <w:b/>
          <w:bCs/>
          <w:color w:val="333333"/>
          <w:kern w:val="0"/>
          <w:szCs w:val="21"/>
        </w:rPr>
        <w:t>形态语言</w:t>
      </w:r>
      <w:r w:rsidRPr="002F030E">
        <w:rPr>
          <w:rFonts w:ascii="Helvetica Neue" w:eastAsia="宋体" w:hAnsi="Helvetica Neue" w:cs="宋体"/>
          <w:color w:val="333333"/>
          <w:kern w:val="0"/>
          <w:szCs w:val="21"/>
        </w:rPr>
        <w:t>。此外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提供准确的阿拉伯文</w:t>
      </w:r>
      <w:r w:rsidRPr="002F030E">
        <w:rPr>
          <w:rFonts w:ascii="Helvetica Neue" w:eastAsia="宋体" w:hAnsi="Helvetica Neue" w:cs="宋体"/>
          <w:b/>
          <w:bCs/>
          <w:color w:val="333333"/>
          <w:kern w:val="0"/>
          <w:szCs w:val="21"/>
        </w:rPr>
        <w:t>预处理</w:t>
      </w:r>
      <w:r w:rsidRPr="002F030E">
        <w:rPr>
          <w:rFonts w:ascii="Helvetica Neue" w:eastAsia="宋体" w:hAnsi="Helvetica Neue" w:cs="宋体"/>
          <w:color w:val="333333"/>
          <w:kern w:val="0"/>
          <w:szCs w:val="21"/>
        </w:rPr>
        <w:t>工具是目前的另一个限制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同时在这一领域的研究有限。在本文中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我们研究了整合</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的好处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并在不同数据集上的阿拉伯语情绪分析获得了更好的准确性。此外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我们还试图通过使用不同的情绪分类水平来考虑特定阿拉伯语词的形态多样性。少</w:t>
      </w:r>
    </w:p>
    <w:p w14:paraId="40C7B40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48512D5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作者接受的</w:t>
      </w:r>
      <w:r w:rsidRPr="002F030E">
        <w:rPr>
          <w:rFonts w:ascii="Helvetica Neue" w:eastAsia="宋体" w:hAnsi="Helvetica Neue" w:cs="宋体"/>
          <w:color w:val="333333"/>
          <w:kern w:val="0"/>
          <w:szCs w:val="21"/>
        </w:rPr>
        <w:t xml:space="preserve"> ccd-make </w:t>
      </w:r>
      <w:r w:rsidRPr="002F030E">
        <w:rPr>
          <w:rFonts w:ascii="Helvetica Neue" w:eastAsia="宋体" w:hAnsi="Helvetica Neue" w:cs="宋体"/>
          <w:color w:val="333333"/>
          <w:kern w:val="0"/>
          <w:szCs w:val="21"/>
        </w:rPr>
        <w:t>提交版本</w:t>
      </w:r>
    </w:p>
    <w:p w14:paraId="6D45CF3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类</w:t>
      </w:r>
      <w:r w:rsidRPr="002F030E">
        <w:rPr>
          <w:rFonts w:ascii="Helvetica Neue" w:eastAsia="宋体" w:hAnsi="Helvetica Neue" w:cs="宋体"/>
          <w:color w:val="333333"/>
          <w:kern w:val="0"/>
          <w:szCs w:val="21"/>
        </w:rPr>
        <w:t>:I.2.7;I.2</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6</w:t>
      </w:r>
    </w:p>
    <w:p w14:paraId="2A2BD5B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专业进修机器学习和知识提取国际跨领域会议。</w:t>
      </w:r>
      <w:r w:rsidRPr="002F030E">
        <w:rPr>
          <w:rFonts w:ascii="Helvetica Neue" w:eastAsia="宋体" w:hAnsi="Helvetica Neue" w:cs="宋体"/>
          <w:color w:val="333333"/>
          <w:kern w:val="0"/>
          <w:szCs w:val="21"/>
        </w:rPr>
        <w:t>cd-make 2018</w:t>
      </w:r>
      <w:r w:rsidRPr="002F030E">
        <w:rPr>
          <w:rFonts w:ascii="Helvetica Neue" w:eastAsia="宋体" w:hAnsi="Helvetica Neue" w:cs="宋体"/>
          <w:color w:val="333333"/>
          <w:kern w:val="0"/>
          <w:szCs w:val="21"/>
        </w:rPr>
        <w:t>。《计算机科学讲座笔记》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1115</w:t>
      </w:r>
      <w:r w:rsidRPr="002F030E">
        <w:rPr>
          <w:rFonts w:ascii="Helvetica Neue" w:eastAsia="宋体" w:hAnsi="Helvetica Neue" w:cs="宋体"/>
          <w:color w:val="333333"/>
          <w:kern w:val="0"/>
          <w:szCs w:val="21"/>
        </w:rPr>
        <w:t>卷</w:t>
      </w:r>
      <w:r w:rsidRPr="002F030E">
        <w:rPr>
          <w:rFonts w:ascii="Helvetica Neue" w:eastAsia="宋体" w:hAnsi="Helvetica Neue" w:cs="宋体"/>
          <w:color w:val="333333"/>
          <w:kern w:val="0"/>
          <w:szCs w:val="21"/>
        </w:rPr>
        <w:t xml:space="preserve">, 179-191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springer, cham</w:t>
      </w:r>
    </w:p>
    <w:p w14:paraId="6EB37C43" w14:textId="77777777" w:rsidR="002F030E" w:rsidRPr="002F030E" w:rsidRDefault="00973AF2" w:rsidP="002F030E">
      <w:pPr>
        <w:widowControl/>
        <w:numPr>
          <w:ilvl w:val="0"/>
          <w:numId w:val="2"/>
        </w:numPr>
        <w:spacing w:after="60"/>
        <w:ind w:left="480"/>
        <w:jc w:val="left"/>
        <w:divId w:val="1147088379"/>
        <w:rPr>
          <w:rFonts w:ascii="Helvetica Neue" w:eastAsia="宋体" w:hAnsi="Helvetica Neue" w:cs="宋体"/>
          <w:b/>
          <w:bCs/>
          <w:color w:val="333333"/>
          <w:kern w:val="0"/>
          <w:sz w:val="22"/>
        </w:rPr>
      </w:pPr>
      <w:hyperlink r:id="rId139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02903</w:t>
        </w:r>
      </w:hyperlink>
      <w:r w:rsidR="002F030E" w:rsidRPr="002F030E">
        <w:rPr>
          <w:rFonts w:ascii="Helvetica Neue" w:eastAsia="宋体" w:hAnsi="Helvetica Neue" w:cs="宋体"/>
          <w:b/>
          <w:bCs/>
          <w:color w:val="333333"/>
          <w:kern w:val="0"/>
          <w:sz w:val="22"/>
        </w:rPr>
        <w:t>[</w:t>
      </w:r>
      <w:hyperlink r:id="rId139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0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6B316E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通过词汇嵌入预测语言内和语言之间的单词的控制和可感性</w:t>
      </w:r>
    </w:p>
    <w:p w14:paraId="4F83038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01" w:history="1">
        <w:r w:rsidRPr="002F030E">
          <w:rPr>
            <w:rFonts w:ascii="Helvetica Neue" w:eastAsia="宋体" w:hAnsi="Helvetica Neue" w:cs="宋体"/>
            <w:color w:val="0068AC"/>
            <w:kern w:val="0"/>
            <w:szCs w:val="21"/>
          </w:rPr>
          <w:t>nikola ljubešić</w:t>
        </w:r>
      </w:hyperlink>
      <w:r w:rsidRPr="002F030E">
        <w:rPr>
          <w:rFonts w:ascii="Helvetica Neue" w:eastAsia="宋体" w:hAnsi="Helvetica Neue" w:cs="宋体"/>
          <w:color w:val="333333"/>
          <w:kern w:val="0"/>
          <w:szCs w:val="21"/>
        </w:rPr>
        <w:t>, </w:t>
      </w:r>
      <w:hyperlink r:id="rId1402" w:history="1">
        <w:r w:rsidRPr="002F030E">
          <w:rPr>
            <w:rFonts w:ascii="Helvetica Neue" w:eastAsia="宋体" w:hAnsi="Helvetica Neue" w:cs="宋体"/>
            <w:color w:val="0068AC"/>
            <w:kern w:val="0"/>
            <w:szCs w:val="21"/>
          </w:rPr>
          <w:t>darja fišer</w:t>
        </w:r>
      </w:hyperlink>
      <w:r w:rsidRPr="002F030E">
        <w:rPr>
          <w:rFonts w:ascii="Helvetica Neue" w:eastAsia="宋体" w:hAnsi="Helvetica Neue" w:cs="宋体"/>
          <w:color w:val="333333"/>
          <w:kern w:val="0"/>
          <w:szCs w:val="21"/>
        </w:rPr>
        <w:t> </w:t>
      </w:r>
      <w:hyperlink r:id="rId1403" w:history="1">
        <w:r w:rsidRPr="002F030E">
          <w:rPr>
            <w:rFonts w:ascii="Helvetica Neue" w:eastAsia="宋体" w:hAnsi="Helvetica Neue" w:cs="宋体"/>
            <w:color w:val="0068AC"/>
            <w:kern w:val="0"/>
            <w:szCs w:val="21"/>
          </w:rPr>
          <w:t>, anita peti-stantić</w:t>
        </w:r>
      </w:hyperlink>
    </w:p>
    <w:p w14:paraId="702AF08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在心理语言学中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具体性和可象似性的概念历来很重要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在面向语义的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任务中具有重要意义。本文以词法嵌入为解释变量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通过监督学习研究了这两个概念的可预测性。我们通过利用与单个向量空间对齐的跨语言嵌入集合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内部和语言之间执行预测。我们表明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具体性和可成像性的概念在</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内部和语言之间都</w:t>
      </w:r>
      <w:r w:rsidRPr="002F030E">
        <w:rPr>
          <w:rFonts w:ascii="Helvetica Neue" w:eastAsia="宋体" w:hAnsi="Helvetica Neue" w:cs="宋体"/>
          <w:color w:val="333333"/>
          <w:kern w:val="0"/>
          <w:szCs w:val="21"/>
        </w:rPr>
        <w:lastRenderedPageBreak/>
        <w:t>是高度可预测的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在跨</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预测时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在相关性中的适度损失高达</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。我们进一步表明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通过单词嵌入跨语言的迁移比通过双语词典进行简单的跨语言迁移更有效。少</w:t>
      </w:r>
    </w:p>
    <w:p w14:paraId="3A5AB53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44E64210" w14:textId="77777777" w:rsidR="002F030E" w:rsidRPr="002F030E" w:rsidRDefault="00973AF2" w:rsidP="002F030E">
      <w:pPr>
        <w:widowControl/>
        <w:numPr>
          <w:ilvl w:val="0"/>
          <w:numId w:val="2"/>
        </w:numPr>
        <w:spacing w:after="60"/>
        <w:ind w:left="480"/>
        <w:jc w:val="left"/>
        <w:divId w:val="2096896938"/>
        <w:rPr>
          <w:rFonts w:ascii="Helvetica Neue" w:eastAsia="宋体" w:hAnsi="Helvetica Neue" w:cs="宋体"/>
          <w:b/>
          <w:bCs/>
          <w:color w:val="333333"/>
          <w:kern w:val="0"/>
          <w:sz w:val="22"/>
        </w:rPr>
      </w:pPr>
      <w:hyperlink r:id="rId140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02857</w:t>
        </w:r>
      </w:hyperlink>
      <w:r w:rsidR="002F030E" w:rsidRPr="002F030E">
        <w:rPr>
          <w:rFonts w:ascii="Helvetica Neue" w:eastAsia="宋体" w:hAnsi="Helvetica Neue" w:cs="宋体"/>
          <w:b/>
          <w:bCs/>
          <w:color w:val="333333"/>
          <w:kern w:val="0"/>
          <w:sz w:val="22"/>
        </w:rPr>
        <w:t>[</w:t>
      </w:r>
      <w:hyperlink r:id="rId140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0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5081462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利用递归神经网络学习序列时间信息</w:t>
      </w:r>
    </w:p>
    <w:p w14:paraId="0A6D97B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07" w:history="1">
        <w:r w:rsidRPr="002F030E">
          <w:rPr>
            <w:rFonts w:ascii="Helvetica Neue" w:eastAsia="宋体" w:hAnsi="Helvetica Neue" w:cs="宋体"/>
            <w:color w:val="0068AC"/>
            <w:kern w:val="0"/>
            <w:szCs w:val="21"/>
          </w:rPr>
          <w:t>普什帕拉贾</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穆鲁根</w:t>
        </w:r>
      </w:hyperlink>
    </w:p>
    <w:p w14:paraId="29632FB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递归网络是</w:t>
      </w:r>
      <w:r w:rsidRPr="002F030E">
        <w:rPr>
          <w:rFonts w:ascii="Helvetica Neue" w:eastAsia="宋体" w:hAnsi="Helvetica Neue" w:cs="宋体"/>
          <w:b/>
          <w:bCs/>
          <w:color w:val="333333"/>
          <w:kern w:val="0"/>
          <w:szCs w:val="21"/>
        </w:rPr>
        <w:t>处理自然语言</w:t>
      </w:r>
      <w:r w:rsidRPr="002F030E">
        <w:rPr>
          <w:rFonts w:ascii="Helvetica Neue" w:eastAsia="宋体" w:hAnsi="Helvetica Neue" w:cs="宋体"/>
          <w:color w:val="333333"/>
          <w:kern w:val="0"/>
          <w:szCs w:val="21"/>
        </w:rPr>
        <w:t>、声音、时间序列数据等序列数据的最强大、最有前途的人工神经网络算法之一。与传统的前馈网络不同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经常网络具有固有的反馈循环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它允许存储时间上下文信息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并将信息状态传递给事件的整个序列。这有助于在</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建模、股市预测、图像字幕、语音识别、机器翻译和目标跟踪等许多重要任务中实现最先进的性能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培训完全连接的人</w:t>
      </w:r>
      <w:r w:rsidRPr="002F030E">
        <w:rPr>
          <w:rFonts w:ascii="Helvetica Neue" w:eastAsia="宋体" w:hAnsi="Helvetica Neue" w:cs="宋体"/>
          <w:color w:val="333333"/>
          <w:kern w:val="0"/>
          <w:szCs w:val="21"/>
        </w:rPr>
        <w:t xml:space="preserve">rnn </w:t>
      </w:r>
      <w:r w:rsidRPr="002F030E">
        <w:rPr>
          <w:rFonts w:ascii="Helvetica Neue" w:eastAsia="宋体" w:hAnsi="Helvetica Neue" w:cs="宋体"/>
          <w:color w:val="333333"/>
          <w:kern w:val="0"/>
          <w:szCs w:val="21"/>
        </w:rPr>
        <w:t>和梯度流的管理是一个复杂</w:t>
      </w:r>
      <w:r w:rsidRPr="002F030E">
        <w:rPr>
          <w:rFonts w:ascii="Helvetica Neue" w:eastAsia="宋体" w:hAnsi="Helvetica Neue" w:cs="宋体"/>
          <w:b/>
          <w:bCs/>
          <w:color w:val="333333"/>
          <w:kern w:val="0"/>
          <w:szCs w:val="21"/>
        </w:rPr>
        <w:t>的过程</w:t>
      </w:r>
      <w:r w:rsidRPr="002F030E">
        <w:rPr>
          <w:rFonts w:ascii="Helvetica Neue" w:eastAsia="宋体" w:hAnsi="Helvetica Neue" w:cs="宋体"/>
          <w:color w:val="333333"/>
          <w:kern w:val="0"/>
          <w:szCs w:val="21"/>
        </w:rPr>
        <w:t>。为解决上述限制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进行了许多研究。本文的目的是提供有关复发神经元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其差异和行程技巧的简要细节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以训练完全复发的神经网络。本审查工作是作为我们的</w:t>
      </w:r>
      <w:r w:rsidRPr="002F030E">
        <w:rPr>
          <w:rFonts w:ascii="Helvetica Neue" w:eastAsia="宋体" w:hAnsi="Helvetica Neue" w:cs="宋体"/>
          <w:color w:val="333333"/>
          <w:kern w:val="0"/>
          <w:szCs w:val="21"/>
        </w:rPr>
        <w:t xml:space="preserve"> ipo </w:t>
      </w:r>
      <w:r w:rsidRPr="002F030E">
        <w:rPr>
          <w:rFonts w:ascii="Helvetica Neue" w:eastAsia="宋体" w:hAnsi="Helvetica Neue" w:cs="宋体"/>
          <w:color w:val="333333"/>
          <w:kern w:val="0"/>
          <w:szCs w:val="21"/>
        </w:rPr>
        <w:t>工作室软件模块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多个目标跟踪</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的一部分进行的。少</w:t>
      </w:r>
    </w:p>
    <w:p w14:paraId="5D2B25B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5B530FA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:17 </w:t>
      </w:r>
      <w:r w:rsidRPr="002F030E">
        <w:rPr>
          <w:rFonts w:ascii="Helvetica Neue" w:eastAsia="宋体" w:hAnsi="Helvetica Neue" w:cs="宋体"/>
          <w:color w:val="333333"/>
          <w:kern w:val="0"/>
          <w:szCs w:val="21"/>
        </w:rPr>
        <w:t>页</w:t>
      </w:r>
    </w:p>
    <w:p w14:paraId="1C8C9DFD" w14:textId="77777777" w:rsidR="002F030E" w:rsidRPr="002F030E" w:rsidRDefault="00973AF2" w:rsidP="002F030E">
      <w:pPr>
        <w:widowControl/>
        <w:numPr>
          <w:ilvl w:val="0"/>
          <w:numId w:val="2"/>
        </w:numPr>
        <w:spacing w:after="60"/>
        <w:ind w:left="480"/>
        <w:jc w:val="left"/>
        <w:divId w:val="1732387540"/>
        <w:rPr>
          <w:rFonts w:ascii="Helvetica Neue" w:eastAsia="宋体" w:hAnsi="Helvetica Neue" w:cs="宋体"/>
          <w:b/>
          <w:bCs/>
          <w:color w:val="333333"/>
          <w:kern w:val="0"/>
          <w:sz w:val="22"/>
        </w:rPr>
      </w:pPr>
      <w:hyperlink r:id="rId140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1807. 02471</w:t>
        </w:r>
      </w:hyperlink>
      <w:r w:rsidR="002F030E" w:rsidRPr="002F030E">
        <w:rPr>
          <w:rFonts w:ascii="Helvetica Neue" w:eastAsia="宋体" w:hAnsi="Helvetica Neue" w:cs="宋体"/>
          <w:b/>
          <w:bCs/>
          <w:color w:val="333333"/>
          <w:kern w:val="0"/>
          <w:sz w:val="22"/>
        </w:rPr>
        <w:t>[</w:t>
      </w:r>
      <w:hyperlink r:id="rId140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410"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41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。红外</w:t>
      </w:r>
    </w:p>
    <w:p w14:paraId="5995B35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深层学习对情感分类的不同词语嵌入研究综述</w:t>
      </w:r>
    </w:p>
    <w:p w14:paraId="5F0E3F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12" w:history="1">
        <w:r w:rsidRPr="002F030E">
          <w:rPr>
            <w:rFonts w:ascii="Helvetica Neue" w:eastAsia="宋体" w:hAnsi="Helvetica Neue" w:cs="宋体"/>
            <w:color w:val="0068AC"/>
            <w:kern w:val="0"/>
            <w:szCs w:val="21"/>
          </w:rPr>
          <w:t>德巴德里</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达塔</w:t>
        </w:r>
      </w:hyperlink>
    </w:p>
    <w:p w14:paraId="409DD6B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网络上充满了文本内容</w:t>
      </w:r>
      <w:r w:rsidRPr="002F030E">
        <w:rPr>
          <w:rFonts w:ascii="Helvetica Neue" w:eastAsia="宋体" w:hAnsi="Helvetica Neue" w:cs="宋体"/>
          <w:color w:val="333333"/>
          <w:kern w:val="0"/>
          <w:szCs w:val="21"/>
        </w:rPr>
        <w:t>,</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是机器学习中最重要的领域之一。但是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当数据巨大时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简单的机器学习算法就无法处理它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而当基于神经网络的深度学习发挥作用时。然而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由于神经网络无法</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原始文本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我们必须通过一些不同的词嵌入策略来改变它们。本文演示了在</w:t>
      </w:r>
      <w:r w:rsidRPr="002F030E">
        <w:rPr>
          <w:rFonts w:ascii="Helvetica Neue" w:eastAsia="宋体" w:hAnsi="Helvetica Neue" w:cs="宋体"/>
          <w:color w:val="333333"/>
          <w:kern w:val="0"/>
          <w:szCs w:val="21"/>
        </w:rPr>
        <w:t xml:space="preserve"> amazon </w:t>
      </w:r>
      <w:r w:rsidRPr="002F030E">
        <w:rPr>
          <w:rFonts w:ascii="Helvetica Neue" w:eastAsia="宋体" w:hAnsi="Helvetica Neue" w:cs="宋体"/>
          <w:color w:val="333333"/>
          <w:kern w:val="0"/>
          <w:szCs w:val="21"/>
        </w:rPr>
        <w:t>评论数据集上实现的那些独特的词嵌入策略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它有两种需要分类的情绪</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基于众多客户评论的快乐和不快乐。此外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我们证明了在准确性的区别与关于嵌入哪个词应用的话语什么时候。少</w:t>
      </w:r>
    </w:p>
    <w:p w14:paraId="0242069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3A04855C" w14:textId="77777777" w:rsidR="002F030E" w:rsidRPr="002F030E" w:rsidRDefault="00973AF2" w:rsidP="002F030E">
      <w:pPr>
        <w:widowControl/>
        <w:numPr>
          <w:ilvl w:val="0"/>
          <w:numId w:val="2"/>
        </w:numPr>
        <w:spacing w:after="60"/>
        <w:ind w:left="480"/>
        <w:jc w:val="left"/>
        <w:divId w:val="815531819"/>
        <w:rPr>
          <w:rFonts w:ascii="Helvetica Neue" w:eastAsia="宋体" w:hAnsi="Helvetica Neue" w:cs="宋体"/>
          <w:b/>
          <w:bCs/>
          <w:color w:val="333333"/>
          <w:kern w:val="0"/>
          <w:sz w:val="22"/>
        </w:rPr>
      </w:pPr>
      <w:hyperlink r:id="rId141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1807. 02458</w:t>
        </w:r>
      </w:hyperlink>
      <w:r w:rsidR="002F030E" w:rsidRPr="002F030E">
        <w:rPr>
          <w:rFonts w:ascii="Helvetica Neue" w:eastAsia="宋体" w:hAnsi="Helvetica Neue" w:cs="宋体"/>
          <w:b/>
          <w:bCs/>
          <w:color w:val="333333"/>
          <w:kern w:val="0"/>
          <w:sz w:val="22"/>
        </w:rPr>
        <w:t>[</w:t>
      </w:r>
      <w:hyperlink r:id="rId141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1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。铬</w:t>
      </w:r>
    </w:p>
    <w:p w14:paraId="5A7CE97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安全相关文件自动分类的一种实用方法</w:t>
      </w:r>
    </w:p>
    <w:p w14:paraId="0515A9A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16" w:history="1">
        <w:r w:rsidRPr="002F030E">
          <w:rPr>
            <w:rFonts w:ascii="Helvetica Neue" w:eastAsia="宋体" w:hAnsi="Helvetica Neue" w:cs="宋体"/>
            <w:color w:val="0068AC"/>
            <w:kern w:val="0"/>
            <w:szCs w:val="21"/>
          </w:rPr>
          <w:t>安东尼诺</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萨贝塔</w:t>
        </w:r>
      </w:hyperlink>
      <w:r w:rsidRPr="002F030E">
        <w:rPr>
          <w:rFonts w:ascii="Helvetica Neue" w:eastAsia="宋体" w:hAnsi="Helvetica Neue" w:cs="宋体"/>
          <w:color w:val="333333"/>
          <w:kern w:val="0"/>
          <w:szCs w:val="21"/>
        </w:rPr>
        <w:t>,</w:t>
      </w:r>
      <w:hyperlink r:id="rId1417" w:history="1">
        <w:r w:rsidRPr="002F030E">
          <w:rPr>
            <w:rFonts w:ascii="Helvetica Neue" w:eastAsia="宋体" w:hAnsi="Helvetica Neue" w:cs="宋体"/>
            <w:color w:val="0068AC"/>
            <w:kern w:val="0"/>
            <w:szCs w:val="21"/>
          </w:rPr>
          <w:t>米歇尔</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贝齐</w:t>
        </w:r>
      </w:hyperlink>
    </w:p>
    <w:p w14:paraId="2B19B48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缺乏关于开放源码软件组件脆弱性的可靠详细资料来源是维持安全软件供应链和有效的脆弱性管理</w:t>
      </w:r>
      <w:r w:rsidRPr="002F030E">
        <w:rPr>
          <w:rFonts w:ascii="Helvetica Neue" w:eastAsia="宋体" w:hAnsi="Helvetica Neue" w:cs="宋体"/>
          <w:b/>
          <w:bCs/>
          <w:color w:val="333333"/>
          <w:kern w:val="0"/>
          <w:szCs w:val="21"/>
        </w:rPr>
        <w:t>进程</w:t>
      </w:r>
      <w:r w:rsidRPr="002F030E">
        <w:rPr>
          <w:rFonts w:ascii="Helvetica Neue" w:eastAsia="宋体" w:hAnsi="Helvetica Neue" w:cs="宋体"/>
          <w:color w:val="333333"/>
          <w:kern w:val="0"/>
          <w:szCs w:val="21"/>
        </w:rPr>
        <w:t>的主要障碍。众所周知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国家脆弱性数据库等标准咨询和脆弱性数据来源覆盖面差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质量不一致。为了减少对这些源的依赖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该方法使用机器学习来分析源代码存储库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并自动识别与安全相关的提交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即可能修复漏洞的提交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。我们将提交引入的源代码更改视为用</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编写的文档</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并使用标准文档分类方法对其进行分类。结合使用来自提交的不同方面的信息的独立分类器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我们的方法可以产生高精度</w:t>
      </w:r>
      <w:r w:rsidRPr="002F030E">
        <w:rPr>
          <w:rFonts w:ascii="Helvetica Neue" w:eastAsia="宋体" w:hAnsi="Helvetica Neue" w:cs="宋体"/>
          <w:color w:val="333333"/>
          <w:kern w:val="0"/>
          <w:szCs w:val="21"/>
        </w:rPr>
        <w:t xml:space="preserve"> (80%), </w:t>
      </w:r>
      <w:r w:rsidRPr="002F030E">
        <w:rPr>
          <w:rFonts w:ascii="Helvetica Neue" w:eastAsia="宋体" w:hAnsi="Helvetica Neue" w:cs="宋体"/>
          <w:color w:val="333333"/>
          <w:kern w:val="0"/>
          <w:szCs w:val="21"/>
        </w:rPr>
        <w:t>同时确保可接受的召回</w:t>
      </w:r>
      <w:r w:rsidRPr="002F030E">
        <w:rPr>
          <w:rFonts w:ascii="Helvetica Neue" w:eastAsia="宋体" w:hAnsi="Helvetica Neue" w:cs="宋体"/>
          <w:color w:val="333333"/>
          <w:kern w:val="0"/>
          <w:szCs w:val="21"/>
        </w:rPr>
        <w:t xml:space="preserve"> (43%)</w:t>
      </w:r>
      <w:r w:rsidRPr="002F030E">
        <w:rPr>
          <w:rFonts w:ascii="Helvetica Neue" w:eastAsia="宋体" w:hAnsi="Helvetica Neue" w:cs="宋体"/>
          <w:color w:val="333333"/>
          <w:kern w:val="0"/>
          <w:szCs w:val="21"/>
        </w:rPr>
        <w:t>。特别是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使用从源代码更改中提取的信息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可以与最流行的方法相比有很大的改进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同时需要的培训数据量要小得多</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并采用更简单的体系结构。少</w:t>
      </w:r>
    </w:p>
    <w:p w14:paraId="142F382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7289B78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发表于第</w:t>
      </w:r>
      <w:r w:rsidRPr="002F030E">
        <w:rPr>
          <w:rFonts w:ascii="Helvetica Neue" w:eastAsia="宋体" w:hAnsi="Helvetica Neue" w:cs="宋体"/>
          <w:color w:val="333333"/>
          <w:kern w:val="0"/>
          <w:szCs w:val="21"/>
        </w:rPr>
        <w:t>34</w:t>
      </w:r>
      <w:r w:rsidRPr="002F030E">
        <w:rPr>
          <w:rFonts w:ascii="Helvetica Neue" w:eastAsia="宋体" w:hAnsi="Helvetica Neue" w:cs="宋体"/>
          <w:color w:val="333333"/>
          <w:kern w:val="0"/>
          <w:szCs w:val="21"/>
        </w:rPr>
        <w:t>届</w:t>
      </w:r>
      <w:r w:rsidRPr="002F030E">
        <w:rPr>
          <w:rFonts w:ascii="Helvetica Neue" w:eastAsia="宋体" w:hAnsi="Helvetica Neue" w:cs="宋体"/>
          <w:color w:val="333333"/>
          <w:kern w:val="0"/>
          <w:szCs w:val="21"/>
        </w:rPr>
        <w:t xml:space="preserve"> ieee </w:t>
      </w:r>
      <w:r w:rsidRPr="002F030E">
        <w:rPr>
          <w:rFonts w:ascii="Helvetica Neue" w:eastAsia="宋体" w:hAnsi="Helvetica Neue" w:cs="宋体"/>
          <w:color w:val="333333"/>
          <w:kern w:val="0"/>
          <w:szCs w:val="21"/>
        </w:rPr>
        <w:t>软件维护与进化国际会议</w:t>
      </w:r>
      <w:r w:rsidRPr="002F030E">
        <w:rPr>
          <w:rFonts w:ascii="Helvetica Neue" w:eastAsia="宋体" w:hAnsi="Helvetica Neue" w:cs="宋体"/>
          <w:color w:val="333333"/>
          <w:kern w:val="0"/>
          <w:szCs w:val="21"/>
        </w:rPr>
        <w:t xml:space="preserve"> (icsme) 2018</w:t>
      </w:r>
      <w:r w:rsidRPr="002F030E">
        <w:rPr>
          <w:rFonts w:ascii="Helvetica Neue" w:eastAsia="宋体" w:hAnsi="Helvetica Neue" w:cs="宋体"/>
          <w:color w:val="333333"/>
          <w:kern w:val="0"/>
          <w:szCs w:val="21"/>
        </w:rPr>
        <w:t>年课程</w:t>
      </w:r>
    </w:p>
    <w:p w14:paraId="2851EECA" w14:textId="77777777" w:rsidR="002F030E" w:rsidRPr="002F030E" w:rsidRDefault="00973AF2" w:rsidP="002F030E">
      <w:pPr>
        <w:widowControl/>
        <w:numPr>
          <w:ilvl w:val="0"/>
          <w:numId w:val="2"/>
        </w:numPr>
        <w:spacing w:after="60"/>
        <w:ind w:left="480"/>
        <w:jc w:val="left"/>
        <w:divId w:val="83576948"/>
        <w:rPr>
          <w:rFonts w:ascii="Helvetica Neue" w:eastAsia="宋体" w:hAnsi="Helvetica Neue" w:cs="宋体"/>
          <w:b/>
          <w:bCs/>
          <w:color w:val="333333"/>
          <w:kern w:val="0"/>
          <w:sz w:val="22"/>
        </w:rPr>
      </w:pPr>
      <w:hyperlink r:id="rId141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02383</w:t>
        </w:r>
      </w:hyperlink>
      <w:r w:rsidR="002F030E" w:rsidRPr="002F030E">
        <w:rPr>
          <w:rFonts w:ascii="Helvetica Neue" w:eastAsia="宋体" w:hAnsi="Helvetica Neue" w:cs="宋体"/>
          <w:b/>
          <w:bCs/>
          <w:color w:val="333333"/>
          <w:kern w:val="0"/>
          <w:sz w:val="22"/>
        </w:rPr>
        <w:t>[</w:t>
      </w:r>
      <w:hyperlink r:id="rId141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2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A4278E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lastRenderedPageBreak/>
        <w:t>信息提取的自然语言处理</w:t>
      </w:r>
    </w:p>
    <w:p w14:paraId="1324EE4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21" w:history="1">
        <w:r w:rsidRPr="002F030E">
          <w:rPr>
            <w:rFonts w:ascii="Helvetica Neue" w:eastAsia="宋体" w:hAnsi="Helvetica Neue" w:cs="宋体"/>
            <w:color w:val="0068AC"/>
            <w:kern w:val="0"/>
            <w:szCs w:val="21"/>
          </w:rPr>
          <w:t>索尼特</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辛格</w:t>
        </w:r>
      </w:hyperlink>
    </w:p>
    <w:p w14:paraId="0AD570F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随着数字时代的兴起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新闻、文章、社交媒体等形式的信息爆发。这些数据大多以非结构化的形式存在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手动管理和有效地利用这些数据是繁琐、繁琐和耗费人力的。这种信息的爆炸式增长和对更复杂和更有效的信息处理工具的需求产生了信息提取</w:t>
      </w:r>
      <w:r w:rsidRPr="002F030E">
        <w:rPr>
          <w:rFonts w:ascii="Helvetica Neue" w:eastAsia="宋体" w:hAnsi="Helvetica Neue" w:cs="宋体"/>
          <w:color w:val="333333"/>
          <w:kern w:val="0"/>
          <w:szCs w:val="21"/>
        </w:rPr>
        <w:t xml:space="preserve"> (ie) </w:t>
      </w:r>
      <w:r w:rsidRPr="002F030E">
        <w:rPr>
          <w:rFonts w:ascii="Helvetica Neue" w:eastAsia="宋体" w:hAnsi="Helvetica Neue" w:cs="宋体"/>
          <w:color w:val="333333"/>
          <w:kern w:val="0"/>
          <w:szCs w:val="21"/>
        </w:rPr>
        <w:t>和信息检索</w:t>
      </w:r>
      <w:r w:rsidRPr="002F030E">
        <w:rPr>
          <w:rFonts w:ascii="Helvetica Neue" w:eastAsia="宋体" w:hAnsi="Helvetica Neue" w:cs="宋体"/>
          <w:color w:val="333333"/>
          <w:kern w:val="0"/>
          <w:szCs w:val="21"/>
        </w:rPr>
        <w:t xml:space="preserve"> (ir) </w:t>
      </w:r>
      <w:r w:rsidRPr="002F030E">
        <w:rPr>
          <w:rFonts w:ascii="Helvetica Neue" w:eastAsia="宋体" w:hAnsi="Helvetica Neue" w:cs="宋体"/>
          <w:color w:val="333333"/>
          <w:kern w:val="0"/>
          <w:szCs w:val="21"/>
        </w:rPr>
        <w:t>技术。信息提取系统将</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文本作为输入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并生成由某些标准指定的结构化信息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这些信息与特定应用程序相关。</w:t>
      </w:r>
      <w:r w:rsidRPr="002F030E">
        <w:rPr>
          <w:rFonts w:ascii="Helvetica Neue" w:eastAsia="宋体" w:hAnsi="Helvetica Neue" w:cs="宋体"/>
          <w:color w:val="333333"/>
          <w:kern w:val="0"/>
          <w:szCs w:val="21"/>
        </w:rPr>
        <w:t xml:space="preserve">ie </w:t>
      </w:r>
      <w:r w:rsidRPr="002F030E">
        <w:rPr>
          <w:rFonts w:ascii="Helvetica Neue" w:eastAsia="宋体" w:hAnsi="Helvetica Neue" w:cs="宋体"/>
          <w:color w:val="333333"/>
          <w:kern w:val="0"/>
          <w:szCs w:val="21"/>
        </w:rPr>
        <w:t>的各种子任务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如命名实体识别、核心解析、命名实体链接、关系提取、知识库推理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构成了各种高端</w:t>
      </w:r>
      <w:r w:rsidRPr="002F030E">
        <w:rPr>
          <w:rFonts w:ascii="Helvetica Neue" w:eastAsia="宋体" w:hAnsi="Helvetica Neue" w:cs="宋体"/>
          <w:b/>
          <w:bCs/>
          <w:color w:val="333333"/>
          <w:kern w:val="0"/>
          <w:szCs w:val="21"/>
        </w:rPr>
        <w:t>自然语言处理的基石</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如机器翻译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问答系统</w:t>
      </w:r>
      <w:r w:rsidRPr="002F030E">
        <w:rPr>
          <w:rFonts w:ascii="Helvetica Neue" w:eastAsia="宋体" w:hAnsi="Helvetica Neue" w:cs="宋体"/>
          <w:color w:val="333333"/>
          <w:kern w:val="0"/>
          <w:szCs w:val="21"/>
        </w:rPr>
        <w:t>,</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理解</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文本摘要和数字助理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w:t>
      </w:r>
      <w:r w:rsidRPr="002F030E">
        <w:rPr>
          <w:rFonts w:ascii="Helvetica Neue" w:eastAsia="宋体" w:hAnsi="Helvetica Neue" w:cs="宋体"/>
          <w:color w:val="333333"/>
          <w:kern w:val="0"/>
          <w:szCs w:val="21"/>
        </w:rPr>
        <w:t xml:space="preserve"> siri, cortana </w:t>
      </w:r>
      <w:r w:rsidRPr="002F030E">
        <w:rPr>
          <w:rFonts w:ascii="Helvetica Neue" w:eastAsia="宋体" w:hAnsi="Helvetica Neue" w:cs="宋体"/>
          <w:color w:val="333333"/>
          <w:kern w:val="0"/>
          <w:szCs w:val="21"/>
        </w:rPr>
        <w:t>和谷歌现在。本文介绍了信息提取技术及其各种子任务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重点介绍了各种</w:t>
      </w:r>
      <w:r w:rsidRPr="002F030E">
        <w:rPr>
          <w:rFonts w:ascii="Helvetica Neue" w:eastAsia="宋体" w:hAnsi="Helvetica Neue" w:cs="宋体"/>
          <w:color w:val="333333"/>
          <w:kern w:val="0"/>
          <w:szCs w:val="21"/>
        </w:rPr>
        <w:t xml:space="preserve"> ie </w:t>
      </w:r>
      <w:r w:rsidRPr="002F030E">
        <w:rPr>
          <w:rFonts w:ascii="Helvetica Neue" w:eastAsia="宋体" w:hAnsi="Helvetica Neue" w:cs="宋体"/>
          <w:color w:val="333333"/>
          <w:kern w:val="0"/>
          <w:szCs w:val="21"/>
        </w:rPr>
        <w:t>子任务的最新研究、当前的挑战和未来的研究方向。少</w:t>
      </w:r>
    </w:p>
    <w:p w14:paraId="395B411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7CDC0FC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:24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1</w:t>
      </w:r>
      <w:r w:rsidRPr="002F030E">
        <w:rPr>
          <w:rFonts w:ascii="Helvetica Neue" w:eastAsia="宋体" w:hAnsi="Helvetica Neue" w:cs="宋体"/>
          <w:color w:val="333333"/>
          <w:kern w:val="0"/>
          <w:szCs w:val="21"/>
        </w:rPr>
        <w:t>个图</w:t>
      </w:r>
    </w:p>
    <w:p w14:paraId="21552C24" w14:textId="77777777" w:rsidR="002F030E" w:rsidRPr="002F030E" w:rsidRDefault="00973AF2" w:rsidP="002F030E">
      <w:pPr>
        <w:widowControl/>
        <w:numPr>
          <w:ilvl w:val="0"/>
          <w:numId w:val="2"/>
        </w:numPr>
        <w:spacing w:after="60"/>
        <w:ind w:left="480"/>
        <w:jc w:val="left"/>
        <w:divId w:val="933365215"/>
        <w:rPr>
          <w:rFonts w:ascii="Helvetica Neue" w:eastAsia="宋体" w:hAnsi="Helvetica Neue" w:cs="宋体"/>
          <w:b/>
          <w:bCs/>
          <w:color w:val="333333"/>
          <w:kern w:val="0"/>
          <w:sz w:val="22"/>
        </w:rPr>
      </w:pPr>
      <w:hyperlink r:id="rId1422" w:history="1">
        <w:r w:rsidR="002F030E" w:rsidRPr="002F030E">
          <w:rPr>
            <w:rFonts w:ascii="Helvetica Neue" w:eastAsia="宋体" w:hAnsi="Helvetica Neue" w:cs="宋体"/>
            <w:b/>
            <w:bCs/>
            <w:color w:val="0068AC"/>
            <w:kern w:val="0"/>
            <w:sz w:val="22"/>
          </w:rPr>
          <w:t>特别报告</w:t>
        </w:r>
        <w:r w:rsidR="002F030E" w:rsidRPr="002F030E">
          <w:rPr>
            <w:rFonts w:ascii="Helvetica Neue" w:eastAsia="宋体" w:hAnsi="Helvetica Neue" w:cs="宋体"/>
            <w:b/>
            <w:bCs/>
            <w:color w:val="0068AC"/>
            <w:kern w:val="0"/>
            <w:sz w:val="22"/>
          </w:rPr>
          <w:t>: 1807. 02257</w:t>
        </w:r>
      </w:hyperlink>
      <w:r w:rsidR="002F030E" w:rsidRPr="002F030E">
        <w:rPr>
          <w:rFonts w:ascii="Helvetica Neue" w:eastAsia="宋体" w:hAnsi="Helvetica Neue" w:cs="宋体"/>
          <w:b/>
          <w:bCs/>
          <w:color w:val="333333"/>
          <w:kern w:val="0"/>
          <w:sz w:val="22"/>
        </w:rPr>
        <w:t>[</w:t>
      </w:r>
      <w:hyperlink r:id="rId142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2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5B8B306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基于自然语言查询的动态多模式实例分割</w:t>
      </w:r>
    </w:p>
    <w:p w14:paraId="05CDAD2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25" w:history="1">
        <w:r w:rsidRPr="002F030E">
          <w:rPr>
            <w:rFonts w:ascii="Helvetica Neue" w:eastAsia="宋体" w:hAnsi="Helvetica Neue" w:cs="宋体"/>
            <w:color w:val="0068AC"/>
            <w:kern w:val="0"/>
            <w:szCs w:val="21"/>
          </w:rPr>
          <w:t>edgar Margffoy-Tuay</w:t>
        </w:r>
      </w:hyperlink>
      <w:r w:rsidRPr="002F030E">
        <w:rPr>
          <w:rFonts w:ascii="Helvetica Neue" w:eastAsia="宋体" w:hAnsi="Helvetica Neue" w:cs="宋体"/>
          <w:color w:val="333333"/>
          <w:kern w:val="0"/>
          <w:szCs w:val="21"/>
        </w:rPr>
        <w:t>, </w:t>
      </w:r>
      <w:hyperlink r:id="rId1426" w:history="1">
        <w:r w:rsidRPr="002F030E">
          <w:rPr>
            <w:rFonts w:ascii="Helvetica Neue" w:eastAsia="宋体" w:hAnsi="Helvetica Neue" w:cs="宋体"/>
            <w:color w:val="0068AC"/>
            <w:kern w:val="0"/>
            <w:szCs w:val="21"/>
          </w:rPr>
          <w:t>juan c. pérez</w:t>
        </w:r>
      </w:hyperlink>
      <w:r w:rsidRPr="002F030E">
        <w:rPr>
          <w:rFonts w:ascii="Helvetica Neue" w:eastAsia="宋体" w:hAnsi="Helvetica Neue" w:cs="宋体"/>
          <w:color w:val="333333"/>
          <w:kern w:val="0"/>
          <w:szCs w:val="21"/>
        </w:rPr>
        <w:t>, </w:t>
      </w:r>
      <w:hyperlink r:id="rId1427" w:history="1">
        <w:r w:rsidRPr="002F030E">
          <w:rPr>
            <w:rFonts w:ascii="Helvetica Neue" w:eastAsia="宋体" w:hAnsi="Helvetica Neue" w:cs="宋体"/>
            <w:color w:val="0068AC"/>
            <w:kern w:val="0"/>
            <w:szCs w:val="21"/>
          </w:rPr>
          <w:t>emilio botero</w:t>
        </w:r>
      </w:hyperlink>
      <w:r w:rsidRPr="002F030E">
        <w:rPr>
          <w:rFonts w:ascii="Helvetica Neue" w:eastAsia="宋体" w:hAnsi="Helvetica Neue" w:cs="宋体"/>
          <w:color w:val="333333"/>
          <w:kern w:val="0"/>
          <w:szCs w:val="21"/>
        </w:rPr>
        <w:t>, </w:t>
      </w:r>
      <w:hyperlink r:id="rId1428" w:history="1">
        <w:r w:rsidRPr="002F030E">
          <w:rPr>
            <w:rFonts w:ascii="Helvetica Neue" w:eastAsia="宋体" w:hAnsi="Helvetica Neue" w:cs="宋体"/>
            <w:color w:val="0068AC"/>
            <w:kern w:val="0"/>
            <w:szCs w:val="21"/>
          </w:rPr>
          <w:t>pablo arbeláez</w:t>
        </w:r>
      </w:hyperlink>
    </w:p>
    <w:p w14:paraId="3E7865B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我们解决了在给定描述对象的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表达式的情况下对对象进行分段的问题。目前的技术通过直接或递归合并通道维度中的语言和视觉信息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然后执行卷积来处理这一任务</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或通过</w:t>
      </w:r>
      <w:r w:rsidRPr="002F030E">
        <w:rPr>
          <w:rFonts w:ascii="Helvetica Neue" w:eastAsia="宋体" w:hAnsi="Helvetica Neue" w:cs="宋体"/>
          <w:color w:val="333333"/>
          <w:kern w:val="0"/>
          <w:szCs w:val="21"/>
        </w:rPr>
        <w:t xml:space="preserve"> (\ texitii}) </w:t>
      </w:r>
      <w:r w:rsidRPr="002F030E">
        <w:rPr>
          <w:rFonts w:ascii="Helvetica Neue" w:eastAsia="宋体" w:hAnsi="Helvetica Neue" w:cs="宋体"/>
          <w:color w:val="333333"/>
          <w:kern w:val="0"/>
          <w:szCs w:val="21"/>
        </w:rPr>
        <w:t>将表达式映射到可将其视为筛选器的空间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该空间的响应与图像中给定空间坐标处的对象的存在直接相关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以便可以应用卷积来查找对象。为了充分利用语言的递归性质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我们提出了一种将</w:t>
      </w:r>
      <w:r w:rsidRPr="002F030E">
        <w:rPr>
          <w:rFonts w:ascii="Helvetica Neue" w:eastAsia="宋体" w:hAnsi="Helvetica Neue" w:cs="宋体"/>
          <w:b/>
          <w:bCs/>
          <w:color w:val="333333"/>
          <w:kern w:val="0"/>
          <w:szCs w:val="21"/>
        </w:rPr>
        <w:t>这</w:t>
      </w:r>
      <w:r w:rsidRPr="002F030E">
        <w:rPr>
          <w:rFonts w:ascii="Helvetica Neue" w:eastAsia="宋体" w:hAnsi="Helvetica Neue" w:cs="宋体"/>
          <w:color w:val="333333"/>
          <w:kern w:val="0"/>
          <w:szCs w:val="21"/>
        </w:rPr>
        <w:t>两个见解结合起来的新方法。此外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在上采样</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我们还利用了在下采样图像时产生的中间信息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从而获得了详细的分割。我们将我们的方法与四个标准数据集中的最先进方法进行比较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在这些方法中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它在此任务的八个拆分中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它超过了以前的所有方法。少</w:t>
      </w:r>
    </w:p>
    <w:p w14:paraId="2BE21DC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1C9E2DE5" w14:textId="77777777" w:rsidR="002F030E" w:rsidRPr="002F030E" w:rsidRDefault="00973AF2" w:rsidP="002F030E">
      <w:pPr>
        <w:widowControl/>
        <w:numPr>
          <w:ilvl w:val="0"/>
          <w:numId w:val="2"/>
        </w:numPr>
        <w:spacing w:after="60"/>
        <w:ind w:left="480"/>
        <w:jc w:val="left"/>
        <w:divId w:val="1039627022"/>
        <w:rPr>
          <w:rFonts w:ascii="Helvetica Neue" w:eastAsia="宋体" w:hAnsi="Helvetica Neue" w:cs="宋体"/>
          <w:b/>
          <w:bCs/>
          <w:color w:val="333333"/>
          <w:kern w:val="0"/>
          <w:sz w:val="22"/>
        </w:rPr>
      </w:pPr>
      <w:hyperlink r:id="rId142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 7.02250</w:t>
        </w:r>
      </w:hyperlink>
      <w:r w:rsidR="002F030E" w:rsidRPr="002F030E">
        <w:rPr>
          <w:rFonts w:ascii="Helvetica Neue" w:eastAsia="宋体" w:hAnsi="Helvetica Neue" w:cs="宋体"/>
          <w:b/>
          <w:bCs/>
          <w:color w:val="333333"/>
          <w:kern w:val="0"/>
          <w:sz w:val="22"/>
        </w:rPr>
        <w:t>[</w:t>
      </w:r>
      <w:hyperlink r:id="rId143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3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7B537DA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面部帽</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使用面部表情分析的图像字幕</w:t>
      </w:r>
    </w:p>
    <w:p w14:paraId="4D08A39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32" w:history="1">
        <w:r w:rsidRPr="002F030E">
          <w:rPr>
            <w:rFonts w:ascii="Helvetica Neue" w:eastAsia="宋体" w:hAnsi="Helvetica Neue" w:cs="宋体"/>
            <w:color w:val="0068AC"/>
            <w:kern w:val="0"/>
            <w:szCs w:val="21"/>
          </w:rPr>
          <w:t>omid mohamad nezami</w:t>
        </w:r>
      </w:hyperlink>
      <w:r w:rsidRPr="002F030E">
        <w:rPr>
          <w:rFonts w:ascii="Helvetica Neue" w:eastAsia="宋体" w:hAnsi="Helvetica Neue" w:cs="宋体"/>
          <w:color w:val="333333"/>
          <w:kern w:val="0"/>
          <w:szCs w:val="21"/>
        </w:rPr>
        <w:t>, </w:t>
      </w:r>
      <w:hyperlink r:id="rId1433" w:history="1">
        <w:r w:rsidRPr="002F030E">
          <w:rPr>
            <w:rFonts w:ascii="Helvetica Neue" w:eastAsia="宋体" w:hAnsi="Helvetica Neue" w:cs="宋体"/>
            <w:color w:val="0068AC"/>
            <w:kern w:val="0"/>
            <w:szCs w:val="21"/>
          </w:rPr>
          <w:t>mark dras</w:t>
        </w:r>
      </w:hyperlink>
      <w:r w:rsidRPr="002F030E">
        <w:rPr>
          <w:rFonts w:ascii="Helvetica Neue" w:eastAsia="宋体" w:hAnsi="Helvetica Neue" w:cs="宋体"/>
          <w:color w:val="333333"/>
          <w:kern w:val="0"/>
          <w:szCs w:val="21"/>
        </w:rPr>
        <w:t>, </w:t>
      </w:r>
      <w:hyperlink r:id="rId1434" w:history="1">
        <w:r w:rsidRPr="002F030E">
          <w:rPr>
            <w:rFonts w:ascii="Helvetica Neue" w:eastAsia="宋体" w:hAnsi="Helvetica Neue" w:cs="宋体"/>
            <w:color w:val="0068AC"/>
            <w:kern w:val="0"/>
            <w:szCs w:val="21"/>
          </w:rPr>
          <w:t>peter anderson</w:t>
        </w:r>
      </w:hyperlink>
      <w:r w:rsidRPr="002F030E">
        <w:rPr>
          <w:rFonts w:ascii="Helvetica Neue" w:eastAsia="宋体" w:hAnsi="Helvetica Neue" w:cs="宋体"/>
          <w:color w:val="333333"/>
          <w:kern w:val="0"/>
          <w:szCs w:val="21"/>
        </w:rPr>
        <w:t>, </w:t>
      </w:r>
      <w:hyperlink r:id="rId1435" w:history="1">
        <w:r w:rsidRPr="002F030E">
          <w:rPr>
            <w:rFonts w:ascii="Helvetica Neue" w:eastAsia="宋体" w:hAnsi="Helvetica Neue" w:cs="宋体"/>
            <w:color w:val="0068AC"/>
            <w:kern w:val="0"/>
            <w:szCs w:val="21"/>
          </w:rPr>
          <w:t>len hamey</w:t>
        </w:r>
      </w:hyperlink>
    </w:p>
    <w:p w14:paraId="5F77F68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图像字幕是生成图像的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描述的</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目前的大多数图像字幕模型都没有考虑到形象的情感方面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这与其中所代表的活动和人际关系非常相关。为了开发一个模型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可以产生人类样的标题与这些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我们使用从图像中提取的面部表情特征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包括人脸</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目的是提高模型的描述能力。在本工作中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我们提出了两个变种的脸谱帽模型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嵌入面部表情特征以不同的方式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以生成图像标题。使用所有标准评估指标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w:t>
      </w:r>
      <w:r w:rsidRPr="002F030E">
        <w:rPr>
          <w:rFonts w:ascii="Helvetica Neue" w:eastAsia="宋体" w:hAnsi="Helvetica Neue" w:cs="宋体"/>
          <w:color w:val="333333"/>
          <w:kern w:val="0"/>
          <w:szCs w:val="21"/>
        </w:rPr>
        <w:t xml:space="preserve"> face-cap </w:t>
      </w:r>
      <w:r w:rsidRPr="002F030E">
        <w:rPr>
          <w:rFonts w:ascii="Helvetica Neue" w:eastAsia="宋体" w:hAnsi="Helvetica Neue" w:cs="宋体"/>
          <w:color w:val="333333"/>
          <w:kern w:val="0"/>
          <w:szCs w:val="21"/>
        </w:rPr>
        <w:t>模型在应用于从标准</w:t>
      </w:r>
      <w:r w:rsidRPr="002F030E">
        <w:rPr>
          <w:rFonts w:ascii="Helvetica Neue" w:eastAsia="宋体" w:hAnsi="Helvetica Neue" w:cs="宋体"/>
          <w:color w:val="333333"/>
          <w:kern w:val="0"/>
          <w:szCs w:val="21"/>
        </w:rPr>
        <w:t xml:space="preserve"> flickr 30k </w:t>
      </w:r>
      <w:r w:rsidRPr="002F030E">
        <w:rPr>
          <w:rFonts w:ascii="Helvetica Neue" w:eastAsia="宋体" w:hAnsi="Helvetica Neue" w:cs="宋体"/>
          <w:color w:val="333333"/>
          <w:kern w:val="0"/>
          <w:szCs w:val="21"/>
        </w:rPr>
        <w:t>数据集中提取的图像标题数据集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由大约</w:t>
      </w:r>
      <w:r w:rsidRPr="002F030E">
        <w:rPr>
          <w:rFonts w:ascii="Helvetica Neue" w:eastAsia="宋体" w:hAnsi="Helvetica Neue" w:cs="宋体"/>
          <w:color w:val="333333"/>
          <w:kern w:val="0"/>
          <w:szCs w:val="21"/>
        </w:rPr>
        <w:t xml:space="preserve">11k </w:t>
      </w:r>
      <w:r w:rsidRPr="002F030E">
        <w:rPr>
          <w:rFonts w:ascii="Helvetica Neue" w:eastAsia="宋体" w:hAnsi="Helvetica Neue" w:cs="宋体"/>
          <w:color w:val="333333"/>
          <w:kern w:val="0"/>
          <w:szCs w:val="21"/>
        </w:rPr>
        <w:t>图像组成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其性能优于生成图像标题的最先进的基线模型包含的面。对字幕的分析发现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也许令人惊讶的是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字幕质量的提高似乎不是来自与图像的情感方面有关的形容词的增加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而是来自字幕中描述的动作的更多变化。少</w:t>
      </w:r>
    </w:p>
    <w:p w14:paraId="18394E6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698138C1" w14:textId="77777777" w:rsidR="002F030E" w:rsidRPr="002F030E" w:rsidRDefault="00973AF2" w:rsidP="002F030E">
      <w:pPr>
        <w:widowControl/>
        <w:numPr>
          <w:ilvl w:val="0"/>
          <w:numId w:val="2"/>
        </w:numPr>
        <w:spacing w:after="60"/>
        <w:ind w:left="480"/>
        <w:jc w:val="left"/>
        <w:divId w:val="2024551409"/>
        <w:rPr>
          <w:rFonts w:ascii="Helvetica Neue" w:eastAsia="宋体" w:hAnsi="Helvetica Neue" w:cs="宋体"/>
          <w:b/>
          <w:bCs/>
          <w:color w:val="333333"/>
          <w:kern w:val="0"/>
          <w:sz w:val="22"/>
        </w:rPr>
      </w:pPr>
      <w:hyperlink r:id="rId143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1807. 02221</w:t>
        </w:r>
      </w:hyperlink>
      <w:r w:rsidR="002F030E" w:rsidRPr="002F030E">
        <w:rPr>
          <w:rFonts w:ascii="Helvetica Neue" w:eastAsia="宋体" w:hAnsi="Helvetica Neue" w:cs="宋体"/>
          <w:b/>
          <w:bCs/>
          <w:color w:val="333333"/>
          <w:kern w:val="0"/>
          <w:sz w:val="22"/>
        </w:rPr>
        <w:t>[</w:t>
      </w:r>
      <w:hyperlink r:id="rId143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D6B299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好莱坞的数据科学</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利用电影的情感弧线推动娱乐业商业模式创新</w:t>
      </w:r>
    </w:p>
    <w:p w14:paraId="3326774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38" w:history="1">
        <w:r w:rsidRPr="002F030E">
          <w:rPr>
            <w:rFonts w:ascii="Helvetica Neue" w:eastAsia="宋体" w:hAnsi="Helvetica Neue" w:cs="宋体"/>
            <w:color w:val="0068AC"/>
            <w:kern w:val="0"/>
            <w:szCs w:val="21"/>
          </w:rPr>
          <w:t>marco del vecchio</w:t>
        </w:r>
      </w:hyperlink>
      <w:r w:rsidRPr="002F030E">
        <w:rPr>
          <w:rFonts w:ascii="Helvetica Neue" w:eastAsia="宋体" w:hAnsi="Helvetica Neue" w:cs="宋体"/>
          <w:color w:val="333333"/>
          <w:kern w:val="0"/>
          <w:szCs w:val="21"/>
        </w:rPr>
        <w:t>,</w:t>
      </w:r>
      <w:hyperlink r:id="rId1439" w:history="1">
        <w:r w:rsidRPr="002F030E">
          <w:rPr>
            <w:rFonts w:ascii="Helvetica Neue" w:eastAsia="宋体" w:hAnsi="Helvetica Neue" w:cs="宋体"/>
            <w:color w:val="0068AC"/>
            <w:kern w:val="0"/>
            <w:szCs w:val="21"/>
          </w:rPr>
          <w:t>亚历山大</w:t>
        </w:r>
        <w:r w:rsidRPr="002F030E">
          <w:rPr>
            <w:rFonts w:ascii="Helvetica Neue" w:eastAsia="宋体" w:hAnsi="Helvetica Neue" w:cs="宋体"/>
            <w:color w:val="0068AC"/>
            <w:kern w:val="0"/>
            <w:szCs w:val="21"/>
          </w:rPr>
          <w:t xml:space="preserve"> kharlamov</w:t>
        </w:r>
      </w:hyperlink>
      <w:r w:rsidRPr="002F030E">
        <w:rPr>
          <w:rFonts w:ascii="Helvetica Neue" w:eastAsia="宋体" w:hAnsi="Helvetica Neue" w:cs="宋体"/>
          <w:color w:val="333333"/>
          <w:kern w:val="0"/>
          <w:szCs w:val="21"/>
        </w:rPr>
        <w:t>, </w:t>
      </w:r>
      <w:hyperlink r:id="rId1440" w:history="1">
        <w:r w:rsidRPr="002F030E">
          <w:rPr>
            <w:rFonts w:ascii="Helvetica Neue" w:eastAsia="宋体" w:hAnsi="Helvetica Neue" w:cs="宋体"/>
            <w:color w:val="0068AC"/>
            <w:kern w:val="0"/>
            <w:szCs w:val="21"/>
          </w:rPr>
          <w:t>glenn</w:t>
        </w:r>
      </w:hyperlink>
      <w:hyperlink r:id="rId1441" w:history="1">
        <w:r w:rsidRPr="002F030E">
          <w:rPr>
            <w:rFonts w:ascii="Helvetica Neue" w:eastAsia="宋体" w:hAnsi="Helvetica Neue" w:cs="宋体"/>
            <w:color w:val="0068AC"/>
            <w:kern w:val="0"/>
            <w:szCs w:val="21"/>
          </w:rPr>
          <w:t>parry, ganna pogrebna</w:t>
        </w:r>
      </w:hyperlink>
    </w:p>
    <w:p w14:paraId="65BA528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许多商业文献都涉及以消费者为中心的设计问题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企业如何设计能够准确反映消费者偏好的定制服务和产品？本文运用数据科学</w:t>
      </w:r>
      <w:r w:rsidRPr="002F030E">
        <w:rPr>
          <w:rFonts w:ascii="Helvetica Neue" w:eastAsia="宋体" w:hAnsi="Helvetica Neue" w:cs="宋体"/>
          <w:b/>
          <w:bCs/>
          <w:color w:val="333333"/>
          <w:kern w:val="0"/>
          <w:szCs w:val="21"/>
        </w:rPr>
        <w:t>的自然语言处理</w:t>
      </w:r>
      <w:r w:rsidRPr="002F030E">
        <w:rPr>
          <w:rFonts w:ascii="Helvetica Neue" w:eastAsia="宋体" w:hAnsi="Helvetica Neue" w:cs="宋体"/>
          <w:color w:val="333333"/>
          <w:kern w:val="0"/>
          <w:szCs w:val="21"/>
        </w:rPr>
        <w:t>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探讨情绪是否以及在多大程度上塑造了消费者对媒体和娱乐内容的偏好。使用由</w:t>
      </w:r>
      <w:r w:rsidRPr="002F030E">
        <w:rPr>
          <w:rFonts w:ascii="Helvetica Neue" w:eastAsia="宋体" w:hAnsi="Helvetica Neue" w:cs="宋体"/>
          <w:color w:val="333333"/>
          <w:kern w:val="0"/>
          <w:szCs w:val="21"/>
        </w:rPr>
        <w:t xml:space="preserve"> 6, 174</w:t>
      </w:r>
      <w:r w:rsidRPr="002F030E">
        <w:rPr>
          <w:rFonts w:ascii="Helvetica Neue" w:eastAsia="宋体" w:hAnsi="Helvetica Neue" w:cs="宋体"/>
          <w:color w:val="333333"/>
          <w:kern w:val="0"/>
          <w:szCs w:val="21"/>
        </w:rPr>
        <w:t>个电影脚本组成的独特过滤数据集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我们生成屏幕内容的映射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以捕捉每个电影的情感轨迹。然后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我们将获得的映射组合到表示消费者情感旅程分组的集群中。这些集群用于预测电影的整体成功参数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包括票房收入、观众满意度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w:t>
      </w:r>
      <w:r w:rsidRPr="002F030E">
        <w:rPr>
          <w:rFonts w:ascii="Helvetica Neue" w:eastAsia="宋体" w:hAnsi="Helvetica Neue" w:cs="宋体"/>
          <w:color w:val="333333"/>
          <w:kern w:val="0"/>
          <w:szCs w:val="21"/>
        </w:rPr>
        <w:t xml:space="preserve"> imdb </w:t>
      </w:r>
      <w:r w:rsidRPr="002F030E">
        <w:rPr>
          <w:rFonts w:ascii="Helvetica Neue" w:eastAsia="宋体" w:hAnsi="Helvetica Neue" w:cs="宋体"/>
          <w:color w:val="333333"/>
          <w:kern w:val="0"/>
          <w:szCs w:val="21"/>
        </w:rPr>
        <w:t>评分</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、奖项以及观众和评论家评论的数量。我们发现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和书一样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所有的电影故事都被</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个基本的形状所主导。最高的票房与洞形的人有关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其特点是情感下降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然后是情感的上升。这种形状导致财务上成功的电影</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而不考虑类型和制作预算。然而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《人在洞里》成功并不是因为它产生了最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喜欢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的电影</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而是因为它产生了最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谈论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的电影。有趣的是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精心挑选的制作预算和体裁组合可能会产生一个财务上成功的电影与任何情感的形状。讨论了这一分析对产生点播内容和推动娱乐业商业模式创新的意义。少</w:t>
      </w:r>
    </w:p>
    <w:p w14:paraId="37FC00C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59B75518" w14:textId="77777777" w:rsidR="002F030E" w:rsidRPr="002F030E" w:rsidRDefault="00973AF2" w:rsidP="002F030E">
      <w:pPr>
        <w:widowControl/>
        <w:numPr>
          <w:ilvl w:val="0"/>
          <w:numId w:val="2"/>
        </w:numPr>
        <w:spacing w:after="60"/>
        <w:ind w:left="480"/>
        <w:jc w:val="left"/>
        <w:divId w:val="1761684330"/>
        <w:rPr>
          <w:rFonts w:ascii="Helvetica Neue" w:eastAsia="宋体" w:hAnsi="Helvetica Neue" w:cs="宋体"/>
          <w:b/>
          <w:bCs/>
          <w:color w:val="333333"/>
          <w:kern w:val="0"/>
          <w:sz w:val="22"/>
        </w:rPr>
      </w:pPr>
      <w:hyperlink r:id="rId1442" w:history="1">
        <w:r w:rsidR="002F030E" w:rsidRPr="002F030E">
          <w:rPr>
            <w:rFonts w:ascii="Helvetica Neue" w:eastAsia="宋体" w:hAnsi="Helvetica Neue" w:cs="宋体"/>
            <w:b/>
            <w:bCs/>
            <w:color w:val="0068AC"/>
            <w:kern w:val="0"/>
            <w:sz w:val="22"/>
          </w:rPr>
          <w:t>特别报告</w:t>
        </w:r>
        <w:r w:rsidR="002F030E" w:rsidRPr="002F030E">
          <w:rPr>
            <w:rFonts w:ascii="Helvetica Neue" w:eastAsia="宋体" w:hAnsi="Helvetica Neue" w:cs="宋体"/>
            <w:b/>
            <w:bCs/>
            <w:color w:val="0068AC"/>
            <w:kern w:val="0"/>
            <w:sz w:val="22"/>
          </w:rPr>
          <w:t>: 1807. 02200</w:t>
        </w:r>
      </w:hyperlink>
      <w:r w:rsidR="002F030E" w:rsidRPr="002F030E">
        <w:rPr>
          <w:rFonts w:ascii="Helvetica Neue" w:eastAsia="宋体" w:hAnsi="Helvetica Neue" w:cs="宋体"/>
          <w:b/>
          <w:bCs/>
          <w:color w:val="333333"/>
          <w:kern w:val="0"/>
          <w:sz w:val="22"/>
        </w:rPr>
        <w:t>[</w:t>
      </w:r>
      <w:hyperlink r:id="rId144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4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9486264" w14:textId="77777777" w:rsidR="002F030E" w:rsidRPr="002F030E" w:rsidRDefault="002F030E" w:rsidP="002F030E">
      <w:pPr>
        <w:widowControl/>
        <w:ind w:left="480"/>
        <w:jc w:val="left"/>
        <w:divId w:val="802163005"/>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1445" w:history="1">
        <w:r w:rsidRPr="002F030E">
          <w:rPr>
            <w:rFonts w:ascii="Helvetica Neue" w:eastAsia="宋体" w:hAnsi="Helvetica Neue" w:cs="宋体"/>
            <w:color w:val="0068AC"/>
            <w:kern w:val="0"/>
            <w:szCs w:val="21"/>
            <w:shd w:val="clear" w:color="auto" w:fill="F5F5F5"/>
          </w:rPr>
          <w:t>10.1080/09298215.2018.1488878</w:t>
        </w:r>
      </w:hyperlink>
    </w:p>
    <w:p w14:paraId="18F38D0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音乐知识发现的自然语言处理</w:t>
      </w:r>
    </w:p>
    <w:p w14:paraId="5275A18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46" w:history="1">
        <w:r w:rsidRPr="002F030E">
          <w:rPr>
            <w:rFonts w:ascii="Helvetica Neue" w:eastAsia="宋体" w:hAnsi="Helvetica Neue" w:cs="宋体"/>
            <w:color w:val="0068AC"/>
            <w:kern w:val="0"/>
            <w:szCs w:val="21"/>
          </w:rPr>
          <w:t>sergio oramas</w:t>
        </w:r>
      </w:hyperlink>
      <w:r w:rsidRPr="002F030E">
        <w:rPr>
          <w:rFonts w:ascii="Helvetica Neue" w:eastAsia="宋体" w:hAnsi="Helvetica Neue" w:cs="宋体"/>
          <w:color w:val="333333"/>
          <w:kern w:val="0"/>
          <w:szCs w:val="21"/>
        </w:rPr>
        <w:t>, </w:t>
      </w:r>
      <w:hyperlink r:id="rId1447" w:history="1">
        <w:r w:rsidRPr="002F030E">
          <w:rPr>
            <w:rFonts w:ascii="Helvetica Neue" w:eastAsia="宋体" w:hAnsi="Helvetica Neue" w:cs="宋体"/>
            <w:color w:val="0068AC"/>
            <w:kern w:val="0"/>
            <w:szCs w:val="21"/>
          </w:rPr>
          <w:t>luis Espinosa-Anke</w:t>
        </w:r>
      </w:hyperlink>
      <w:r w:rsidRPr="002F030E">
        <w:rPr>
          <w:rFonts w:ascii="Helvetica Neue" w:eastAsia="宋体" w:hAnsi="Helvetica Neue" w:cs="宋体"/>
          <w:color w:val="333333"/>
          <w:kern w:val="0"/>
          <w:szCs w:val="21"/>
        </w:rPr>
        <w:t>, </w:t>
      </w:r>
      <w:hyperlink r:id="rId1448" w:history="1">
        <w:r w:rsidRPr="002F030E">
          <w:rPr>
            <w:rFonts w:ascii="Helvetica Neue" w:eastAsia="宋体" w:hAnsi="Helvetica Neue" w:cs="宋体"/>
            <w:color w:val="0068AC"/>
            <w:kern w:val="0"/>
            <w:szCs w:val="21"/>
          </w:rPr>
          <w:t>francisco gómez</w:t>
        </w:r>
      </w:hyperlink>
      <w:r w:rsidRPr="002F030E">
        <w:rPr>
          <w:rFonts w:ascii="Helvetica Neue" w:eastAsia="宋体" w:hAnsi="Helvetica Neue" w:cs="宋体"/>
          <w:color w:val="333333"/>
          <w:kern w:val="0"/>
          <w:szCs w:val="21"/>
        </w:rPr>
        <w:t>, </w:t>
      </w:r>
      <w:hyperlink r:id="rId1449" w:history="1">
        <w:r w:rsidRPr="002F030E">
          <w:rPr>
            <w:rFonts w:ascii="Helvetica Neue" w:eastAsia="宋体" w:hAnsi="Helvetica Neue" w:cs="宋体"/>
            <w:color w:val="0068AC"/>
            <w:kern w:val="0"/>
            <w:szCs w:val="21"/>
          </w:rPr>
          <w:t>xavier serra</w:t>
        </w:r>
      </w:hyperlink>
    </w:p>
    <w:p w14:paraId="05C19D8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今天</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大量的音乐知识以书面形式储存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证词可以追溯到几个世纪前。在这项工作中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我们提出了不同</w:t>
      </w:r>
      <w:r w:rsidRPr="002F030E">
        <w:rPr>
          <w:rFonts w:ascii="Helvetica Neue" w:eastAsia="宋体" w:hAnsi="Helvetica Neue" w:cs="宋体"/>
          <w:b/>
          <w:bCs/>
          <w:color w:val="333333"/>
          <w:kern w:val="0"/>
          <w:szCs w:val="21"/>
        </w:rPr>
        <w:t>的自然语言处理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以利用这些文本集合的潜力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自动发现音乐知识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涵盖原型</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中的不同阶段管道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即语料库汇编、文本挖掘、信息提取、知识图生成和情感分析。每一种方法都与处理大量文件的不同用例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即弗拉门戈、文艺复兴和流行音乐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一起介绍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并提出和讨论数据驱动分析得出的结论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少</w:t>
      </w:r>
    </w:p>
    <w:p w14:paraId="6FC5A28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0BF813D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新音乐研究杂志</w:t>
      </w:r>
      <w:r w:rsidRPr="002F030E">
        <w:rPr>
          <w:rFonts w:ascii="Helvetica Neue" w:eastAsia="宋体" w:hAnsi="Helvetica Neue" w:cs="宋体"/>
          <w:color w:val="333333"/>
          <w:kern w:val="0"/>
          <w:szCs w:val="21"/>
        </w:rPr>
        <w:t xml:space="preserve"> (2018)</w:t>
      </w:r>
    </w:p>
    <w:p w14:paraId="471EFFCB" w14:textId="77777777" w:rsidR="002F030E" w:rsidRPr="002F030E" w:rsidRDefault="00973AF2" w:rsidP="002F030E">
      <w:pPr>
        <w:widowControl/>
        <w:numPr>
          <w:ilvl w:val="0"/>
          <w:numId w:val="2"/>
        </w:numPr>
        <w:spacing w:after="60"/>
        <w:ind w:left="480"/>
        <w:jc w:val="left"/>
        <w:divId w:val="319772401"/>
        <w:rPr>
          <w:rFonts w:ascii="Helvetica Neue" w:eastAsia="宋体" w:hAnsi="Helvetica Neue" w:cs="宋体"/>
          <w:b/>
          <w:bCs/>
          <w:color w:val="333333"/>
          <w:kern w:val="0"/>
          <w:sz w:val="22"/>
        </w:rPr>
      </w:pPr>
      <w:hyperlink r:id="rId145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02164</w:t>
        </w:r>
      </w:hyperlink>
      <w:r w:rsidR="002F030E" w:rsidRPr="002F030E">
        <w:rPr>
          <w:rFonts w:ascii="Helvetica Neue" w:eastAsia="宋体" w:hAnsi="Helvetica Neue" w:cs="宋体"/>
          <w:b/>
          <w:bCs/>
          <w:color w:val="333333"/>
          <w:kern w:val="0"/>
          <w:sz w:val="22"/>
        </w:rPr>
        <w:t>[</w:t>
      </w:r>
      <w:hyperlink r:id="rId145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452"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45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Hc</w:t>
      </w:r>
    </w:p>
    <w:p w14:paraId="0B47E7E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当卷积神经网络遇到数据可视化时</w:t>
      </w:r>
    </w:p>
    <w:p w14:paraId="6098B55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54" w:history="1">
        <w:r w:rsidRPr="002F030E">
          <w:rPr>
            <w:rFonts w:ascii="Helvetica Neue" w:eastAsia="宋体" w:hAnsi="Helvetica Neue" w:cs="宋体"/>
            <w:color w:val="0068AC"/>
            <w:kern w:val="0"/>
            <w:szCs w:val="21"/>
          </w:rPr>
          <w:t>毛阳</w:t>
        </w:r>
      </w:hyperlink>
      <w:r w:rsidRPr="002F030E">
        <w:rPr>
          <w:rFonts w:ascii="Helvetica Neue" w:eastAsia="宋体" w:hAnsi="Helvetica Neue" w:cs="宋体"/>
          <w:color w:val="333333"/>
          <w:kern w:val="0"/>
          <w:szCs w:val="21"/>
        </w:rPr>
        <w:t>,</w:t>
      </w:r>
      <w:hyperlink r:id="rId1455" w:history="1">
        <w:r w:rsidRPr="002F030E">
          <w:rPr>
            <w:rFonts w:ascii="Helvetica Neue" w:eastAsia="宋体" w:hAnsi="Helvetica Neue" w:cs="宋体"/>
            <w:color w:val="0068AC"/>
            <w:kern w:val="0"/>
            <w:szCs w:val="21"/>
          </w:rPr>
          <w:t>李波</w:t>
        </w:r>
      </w:hyperlink>
      <w:r w:rsidRPr="002F030E">
        <w:rPr>
          <w:rFonts w:ascii="Helvetica Neue" w:eastAsia="宋体" w:hAnsi="Helvetica Neue" w:cs="宋体"/>
          <w:color w:val="333333"/>
          <w:kern w:val="0"/>
          <w:szCs w:val="21"/>
        </w:rPr>
        <w:t>,</w:t>
      </w:r>
      <w:hyperlink r:id="rId1456" w:history="1">
        <w:r w:rsidRPr="002F030E">
          <w:rPr>
            <w:rFonts w:ascii="Helvetica Neue" w:eastAsia="宋体" w:hAnsi="Helvetica Neue" w:cs="宋体"/>
            <w:color w:val="0068AC"/>
            <w:kern w:val="0"/>
            <w:szCs w:val="21"/>
          </w:rPr>
          <w:t>冯冠雄</w:t>
        </w:r>
      </w:hyperlink>
      <w:r w:rsidRPr="002F030E">
        <w:rPr>
          <w:rFonts w:ascii="Helvetica Neue" w:eastAsia="宋体" w:hAnsi="Helvetica Neue" w:cs="宋体"/>
          <w:color w:val="333333"/>
          <w:kern w:val="0"/>
          <w:szCs w:val="21"/>
        </w:rPr>
        <w:t>,</w:t>
      </w:r>
      <w:hyperlink r:id="rId1457" w:history="1">
        <w:r w:rsidRPr="002F030E">
          <w:rPr>
            <w:rFonts w:ascii="Helvetica Neue" w:eastAsia="宋体" w:hAnsi="Helvetica Neue" w:cs="宋体"/>
            <w:color w:val="0068AC"/>
            <w:kern w:val="0"/>
            <w:szCs w:val="21"/>
          </w:rPr>
          <w:t>严忠江</w:t>
        </w:r>
      </w:hyperlink>
    </w:p>
    <w:p w14:paraId="5D712FA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近年来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深度学习几乎在各个领域都构成了深刻的技术革命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引起了产业界和学术界的高度关注。特别是卷积神经网络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作为深度学习的一种代表性模型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在计算机视觉和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方面取得了巨大的成功。然而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简单或盲目地将美国有线电视新闻网应用于其他领域会导致较低的训练效果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或使调整模型参数变得相当困难。在这张海报中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我们提出了一个名为</w:t>
      </w:r>
      <w:r w:rsidRPr="002F030E">
        <w:rPr>
          <w:rFonts w:ascii="Helvetica Neue" w:eastAsia="宋体" w:hAnsi="Helvetica Neue" w:cs="宋体"/>
          <w:color w:val="333333"/>
          <w:kern w:val="0"/>
          <w:szCs w:val="21"/>
        </w:rPr>
        <w:t xml:space="preserve"> v-inn </w:t>
      </w:r>
      <w:r w:rsidRPr="002F030E">
        <w:rPr>
          <w:rFonts w:ascii="Helvetica Neue" w:eastAsia="宋体" w:hAnsi="Helvetica Neue" w:cs="宋体"/>
          <w:color w:val="333333"/>
          <w:kern w:val="0"/>
          <w:szCs w:val="21"/>
        </w:rPr>
        <w:t>的一般方法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介绍了美国有线电视新闻网的数据可视化。</w:t>
      </w:r>
      <w:r w:rsidRPr="002F030E">
        <w:rPr>
          <w:rFonts w:ascii="Helvetica Neue" w:eastAsia="宋体" w:hAnsi="Helvetica Neue" w:cs="宋体"/>
          <w:color w:val="333333"/>
          <w:kern w:val="0"/>
          <w:szCs w:val="21"/>
        </w:rPr>
        <w:t xml:space="preserve">v-nnn </w:t>
      </w:r>
      <w:r w:rsidRPr="002F030E">
        <w:rPr>
          <w:rFonts w:ascii="Helvetica Neue" w:eastAsia="宋体" w:hAnsi="Helvetica Neue" w:cs="宋体"/>
          <w:color w:val="333333"/>
          <w:kern w:val="0"/>
          <w:szCs w:val="21"/>
        </w:rPr>
        <w:t>在美国有线电视新闻网建模之前引入了一个数据可视化模型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以确保</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后的数据适合图像的特征以及</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建模。我们将</w:t>
      </w:r>
      <w:r w:rsidRPr="002F030E">
        <w:rPr>
          <w:rFonts w:ascii="Helvetica Neue" w:eastAsia="宋体" w:hAnsi="Helvetica Neue" w:cs="宋体"/>
          <w:color w:val="333333"/>
          <w:kern w:val="0"/>
          <w:szCs w:val="21"/>
        </w:rPr>
        <w:t xml:space="preserve"> v-inn </w:t>
      </w:r>
      <w:r w:rsidRPr="002F030E">
        <w:rPr>
          <w:rFonts w:ascii="Helvetica Neue" w:eastAsia="宋体" w:hAnsi="Helvetica Neue" w:cs="宋体"/>
          <w:color w:val="333333"/>
          <w:kern w:val="0"/>
          <w:szCs w:val="21"/>
        </w:rPr>
        <w:t>应用于基于著名实用数据集</w:t>
      </w:r>
      <w:r w:rsidRPr="002F030E">
        <w:rPr>
          <w:rFonts w:ascii="Helvetica Neue" w:eastAsia="宋体" w:hAnsi="Helvetica Neue" w:cs="宋体"/>
          <w:color w:val="333333"/>
          <w:kern w:val="0"/>
          <w:szCs w:val="21"/>
        </w:rPr>
        <w:t xml:space="preserve"> awid </w:t>
      </w:r>
      <w:r w:rsidRPr="002F030E">
        <w:rPr>
          <w:rFonts w:ascii="Helvetica Neue" w:eastAsia="宋体" w:hAnsi="Helvetica Neue" w:cs="宋体"/>
          <w:color w:val="333333"/>
          <w:kern w:val="0"/>
          <w:szCs w:val="21"/>
        </w:rPr>
        <w:t>的网络入侵检测问题。仿真结果表明</w:t>
      </w:r>
      <w:r w:rsidRPr="002F030E">
        <w:rPr>
          <w:rFonts w:ascii="Helvetica Neue" w:eastAsia="宋体" w:hAnsi="Helvetica Neue" w:cs="宋体"/>
          <w:color w:val="333333"/>
          <w:kern w:val="0"/>
          <w:szCs w:val="21"/>
        </w:rPr>
        <w:t xml:space="preserve">, v-nnc </w:t>
      </w:r>
      <w:r w:rsidRPr="002F030E">
        <w:rPr>
          <w:rFonts w:ascii="Helvetica Neue" w:eastAsia="宋体" w:hAnsi="Helvetica Neue" w:cs="宋体"/>
          <w:color w:val="333333"/>
          <w:kern w:val="0"/>
          <w:szCs w:val="21"/>
        </w:rPr>
        <w:t>明显优于其他研究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每个入侵类别的召回率均在</w:t>
      </w:r>
      <w:r w:rsidRPr="002F030E">
        <w:rPr>
          <w:rFonts w:ascii="Helvetica Neue" w:eastAsia="宋体" w:hAnsi="Helvetica Neue" w:cs="宋体"/>
          <w:color w:val="333333"/>
          <w:kern w:val="0"/>
          <w:szCs w:val="21"/>
        </w:rPr>
        <w:t xml:space="preserve">99.8% </w:t>
      </w:r>
      <w:r w:rsidRPr="002F030E">
        <w:rPr>
          <w:rFonts w:ascii="Helvetica Neue" w:eastAsia="宋体" w:hAnsi="Helvetica Neue" w:cs="宋体"/>
          <w:color w:val="333333"/>
          <w:kern w:val="0"/>
          <w:szCs w:val="21"/>
        </w:rPr>
        <w:t>以上。少</w:t>
      </w:r>
    </w:p>
    <w:p w14:paraId="5A3D24B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76B5F8D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向</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年向</w:t>
      </w:r>
      <w:r w:rsidRPr="002F030E">
        <w:rPr>
          <w:rFonts w:ascii="Helvetica Neue" w:eastAsia="宋体" w:hAnsi="Helvetica Neue" w:cs="宋体"/>
          <w:color w:val="333333"/>
          <w:kern w:val="0"/>
          <w:szCs w:val="21"/>
        </w:rPr>
        <w:t xml:space="preserve"> sigcomm </w:t>
      </w:r>
      <w:r w:rsidRPr="002F030E">
        <w:rPr>
          <w:rFonts w:ascii="Helvetica Neue" w:eastAsia="宋体" w:hAnsi="Helvetica Neue" w:cs="宋体"/>
          <w:color w:val="333333"/>
          <w:kern w:val="0"/>
          <w:szCs w:val="21"/>
        </w:rPr>
        <w:t>提交</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2</w:t>
      </w:r>
      <w:r w:rsidRPr="002F030E">
        <w:rPr>
          <w:rFonts w:ascii="Helvetica Neue" w:eastAsia="宋体" w:hAnsi="Helvetica Neue" w:cs="宋体"/>
          <w:color w:val="333333"/>
          <w:kern w:val="0"/>
          <w:szCs w:val="21"/>
        </w:rPr>
        <w:t>个数字</w:t>
      </w:r>
    </w:p>
    <w:p w14:paraId="3E1815B7" w14:textId="77777777" w:rsidR="002F030E" w:rsidRPr="002F030E" w:rsidRDefault="00973AF2" w:rsidP="002F030E">
      <w:pPr>
        <w:widowControl/>
        <w:numPr>
          <w:ilvl w:val="0"/>
          <w:numId w:val="2"/>
        </w:numPr>
        <w:spacing w:after="60"/>
        <w:ind w:left="480"/>
        <w:jc w:val="left"/>
        <w:divId w:val="95753033"/>
        <w:rPr>
          <w:rFonts w:ascii="Helvetica Neue" w:eastAsia="宋体" w:hAnsi="Helvetica Neue" w:cs="宋体"/>
          <w:b/>
          <w:bCs/>
          <w:color w:val="333333"/>
          <w:kern w:val="0"/>
          <w:sz w:val="22"/>
        </w:rPr>
      </w:pPr>
      <w:hyperlink r:id="rId145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01855</w:t>
        </w:r>
      </w:hyperlink>
      <w:r w:rsidR="002F030E" w:rsidRPr="002F030E">
        <w:rPr>
          <w:rFonts w:ascii="Helvetica Neue" w:eastAsia="宋体" w:hAnsi="Helvetica Neue" w:cs="宋体"/>
          <w:b/>
          <w:bCs/>
          <w:color w:val="333333"/>
          <w:kern w:val="0"/>
          <w:sz w:val="22"/>
        </w:rPr>
        <w:t>[</w:t>
      </w:r>
      <w:hyperlink r:id="rId145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D05DD9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zipf </w:t>
      </w:r>
      <w:r w:rsidRPr="002F030E">
        <w:rPr>
          <w:rFonts w:ascii="Helvetica Neue" w:eastAsia="宋体" w:hAnsi="Helvetica Neue" w:cs="宋体"/>
          <w:b/>
          <w:bCs/>
          <w:color w:val="2D2D2D"/>
          <w:kern w:val="0"/>
          <w:szCs w:val="21"/>
        </w:rPr>
        <w:t>的</w:t>
      </w:r>
      <w:r w:rsidRPr="002F030E">
        <w:rPr>
          <w:rFonts w:ascii="Helvetica Neue" w:eastAsia="宋体" w:hAnsi="Helvetica Neue" w:cs="宋体"/>
          <w:b/>
          <w:bCs/>
          <w:color w:val="2D2D2D"/>
          <w:kern w:val="0"/>
          <w:szCs w:val="21"/>
        </w:rPr>
        <w:t>50</w:t>
      </w:r>
      <w:r w:rsidRPr="002F030E">
        <w:rPr>
          <w:rFonts w:ascii="Helvetica Neue" w:eastAsia="宋体" w:hAnsi="Helvetica Neue" w:cs="宋体"/>
          <w:b/>
          <w:bCs/>
          <w:color w:val="2D2D2D"/>
          <w:kern w:val="0"/>
          <w:szCs w:val="21"/>
        </w:rPr>
        <w:t>种语言定律</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结构模式、语言解释和认知动机</w:t>
      </w:r>
    </w:p>
    <w:p w14:paraId="2512574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60" w:history="1">
        <w:r w:rsidRPr="002F030E">
          <w:rPr>
            <w:rFonts w:ascii="Helvetica Neue" w:eastAsia="宋体" w:hAnsi="Helvetica Neue" w:cs="宋体"/>
            <w:color w:val="0068AC"/>
            <w:kern w:val="0"/>
            <w:szCs w:val="21"/>
          </w:rPr>
          <w:t>余水元</w:t>
        </w:r>
      </w:hyperlink>
      <w:r w:rsidRPr="002F030E">
        <w:rPr>
          <w:rFonts w:ascii="Helvetica Neue" w:eastAsia="宋体" w:hAnsi="Helvetica Neue" w:cs="宋体"/>
          <w:color w:val="333333"/>
          <w:kern w:val="0"/>
          <w:szCs w:val="21"/>
        </w:rPr>
        <w:t>,</w:t>
      </w:r>
      <w:hyperlink r:id="rId1461" w:history="1">
        <w:r w:rsidRPr="002F030E">
          <w:rPr>
            <w:rFonts w:ascii="Helvetica Neue" w:eastAsia="宋体" w:hAnsi="Helvetica Neue" w:cs="宋体"/>
            <w:color w:val="0068AC"/>
            <w:kern w:val="0"/>
            <w:szCs w:val="21"/>
          </w:rPr>
          <w:t>徐春山</w:t>
        </w:r>
      </w:hyperlink>
      <w:r w:rsidRPr="002F030E">
        <w:rPr>
          <w:rFonts w:ascii="Helvetica Neue" w:eastAsia="宋体" w:hAnsi="Helvetica Neue" w:cs="宋体"/>
          <w:color w:val="333333"/>
          <w:kern w:val="0"/>
          <w:szCs w:val="21"/>
        </w:rPr>
        <w:t>,</w:t>
      </w:r>
      <w:hyperlink r:id="rId1462" w:history="1">
        <w:r w:rsidRPr="002F030E">
          <w:rPr>
            <w:rFonts w:ascii="Helvetica Neue" w:eastAsia="宋体" w:hAnsi="Helvetica Neue" w:cs="宋体"/>
            <w:color w:val="0068AC"/>
            <w:kern w:val="0"/>
            <w:szCs w:val="21"/>
          </w:rPr>
          <w:t>刘海涛</w:t>
        </w:r>
      </w:hyperlink>
    </w:p>
    <w:p w14:paraId="4BAAF07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摘要</w:t>
      </w:r>
      <w:r w:rsidRPr="002F030E">
        <w:rPr>
          <w:rFonts w:ascii="Helvetica Neue" w:eastAsia="宋体" w:hAnsi="Helvetica Neue" w:cs="宋体"/>
          <w:color w:val="333333"/>
          <w:kern w:val="0"/>
          <w:szCs w:val="21"/>
        </w:rPr>
        <w:t xml:space="preserve">: zipf </w:t>
      </w:r>
      <w:r w:rsidRPr="002F030E">
        <w:rPr>
          <w:rFonts w:ascii="Helvetica Neue" w:eastAsia="宋体" w:hAnsi="Helvetica Neue" w:cs="宋体"/>
          <w:color w:val="333333"/>
          <w:kern w:val="0"/>
          <w:szCs w:val="21"/>
        </w:rPr>
        <w:t>定律在包括语言在内的许多与</w:t>
      </w:r>
      <w:r w:rsidRPr="002F030E">
        <w:rPr>
          <w:rFonts w:ascii="Helvetica Neue" w:eastAsia="宋体" w:hAnsi="Helvetica Neue" w:cs="宋体"/>
          <w:b/>
          <w:bCs/>
          <w:color w:val="333333"/>
          <w:kern w:val="0"/>
          <w:szCs w:val="21"/>
        </w:rPr>
        <w:t>人类</w:t>
      </w:r>
      <w:r w:rsidRPr="002F030E">
        <w:rPr>
          <w:rFonts w:ascii="Helvetica Neue" w:eastAsia="宋体" w:hAnsi="Helvetica Neue" w:cs="宋体"/>
          <w:color w:val="333333"/>
          <w:kern w:val="0"/>
          <w:szCs w:val="21"/>
        </w:rPr>
        <w:t>有关的领域都有发现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在这些领域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一个词的频率一直被发现为其频率等级的权力法律功能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w:t>
      </w:r>
      <w:r w:rsidRPr="002F030E">
        <w:rPr>
          <w:rFonts w:ascii="Helvetica Neue" w:eastAsia="宋体" w:hAnsi="Helvetica Neue" w:cs="宋体"/>
          <w:color w:val="333333"/>
          <w:kern w:val="0"/>
          <w:szCs w:val="21"/>
        </w:rPr>
        <w:t xml:space="preserve"> zipf </w:t>
      </w:r>
      <w:r w:rsidRPr="002F030E">
        <w:rPr>
          <w:rFonts w:ascii="Helvetica Neue" w:eastAsia="宋体" w:hAnsi="Helvetica Neue" w:cs="宋体"/>
          <w:color w:val="333333"/>
          <w:kern w:val="0"/>
          <w:szCs w:val="21"/>
        </w:rPr>
        <w:t>定律。然而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无论是普遍的法律还是统计伪影</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都存在很大的争议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对可能形成它的机制了解甚少。为了回答这些问题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本研究对齐普夫定律进行了大规模的</w:t>
      </w:r>
      <w:r w:rsidRPr="002F030E">
        <w:rPr>
          <w:rFonts w:ascii="Helvetica Neue" w:eastAsia="宋体" w:hAnsi="Helvetica Neue" w:cs="宋体"/>
          <w:b/>
          <w:bCs/>
          <w:color w:val="333333"/>
          <w:kern w:val="0"/>
          <w:szCs w:val="21"/>
        </w:rPr>
        <w:t>跨语言</w:t>
      </w:r>
      <w:r w:rsidRPr="002F030E">
        <w:rPr>
          <w:rFonts w:ascii="Helvetica Neue" w:eastAsia="宋体" w:hAnsi="Helvetica Neue" w:cs="宋体"/>
          <w:color w:val="333333"/>
          <w:kern w:val="0"/>
          <w:szCs w:val="21"/>
        </w:rPr>
        <w:t>调查。统计结果表明</w:t>
      </w:r>
      <w:r w:rsidRPr="002F030E">
        <w:rPr>
          <w:rFonts w:ascii="Helvetica Neue" w:eastAsia="宋体" w:hAnsi="Helvetica Neue" w:cs="宋体"/>
          <w:color w:val="333333"/>
          <w:kern w:val="0"/>
          <w:szCs w:val="21"/>
        </w:rPr>
        <w:t xml:space="preserve">, zipf </w:t>
      </w:r>
      <w:r w:rsidRPr="002F030E">
        <w:rPr>
          <w:rFonts w:ascii="Helvetica Neue" w:eastAsia="宋体" w:hAnsi="Helvetica Neue" w:cs="宋体"/>
          <w:color w:val="333333"/>
          <w:kern w:val="0"/>
          <w:szCs w:val="21"/>
        </w:rPr>
        <w:t>的</w:t>
      </w:r>
      <w:r w:rsidRPr="002F030E">
        <w:rPr>
          <w:rFonts w:ascii="Helvetica Neue" w:eastAsia="宋体" w:hAnsi="Helvetica Neue" w:cs="宋体"/>
          <w:color w:val="333333"/>
          <w:kern w:val="0"/>
          <w:szCs w:val="21"/>
        </w:rPr>
        <w:t xml:space="preserve"> 50</w:t>
      </w:r>
      <w:r w:rsidRPr="002F030E">
        <w:rPr>
          <w:rFonts w:ascii="Helvetica Neue" w:eastAsia="宋体" w:hAnsi="Helvetica Neue" w:cs="宋体"/>
          <w:b/>
          <w:bCs/>
          <w:color w:val="333333"/>
          <w:kern w:val="0"/>
          <w:szCs w:val="21"/>
        </w:rPr>
        <w:t>种语言</w:t>
      </w:r>
      <w:r w:rsidRPr="002F030E">
        <w:rPr>
          <w:rFonts w:ascii="Helvetica Neue" w:eastAsia="宋体" w:hAnsi="Helvetica Neue" w:cs="宋体"/>
          <w:color w:val="333333"/>
          <w:kern w:val="0"/>
          <w:szCs w:val="21"/>
        </w:rPr>
        <w:t>的定律都有</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段的结构模式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每个片段都表现出独特的语言性质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而下一段总是向下弯曲</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偏离理论期望。这一发现表明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这种偏差是</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中词频分布的一个基本和普遍的特征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而不是低频词的统计误差。基于双</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理论的计算机模拟得出了具有相同结构模式的</w:t>
      </w:r>
      <w:r w:rsidRPr="002F030E">
        <w:rPr>
          <w:rFonts w:ascii="Helvetica Neue" w:eastAsia="宋体" w:hAnsi="Helvetica Neue" w:cs="宋体"/>
          <w:color w:val="333333"/>
          <w:kern w:val="0"/>
          <w:szCs w:val="21"/>
        </w:rPr>
        <w:t xml:space="preserve"> zipf </w:t>
      </w:r>
      <w:r w:rsidRPr="002F030E">
        <w:rPr>
          <w:rFonts w:ascii="Helvetica Neue" w:eastAsia="宋体" w:hAnsi="Helvetica Neue" w:cs="宋体"/>
          <w:color w:val="333333"/>
          <w:kern w:val="0"/>
          <w:szCs w:val="21"/>
        </w:rPr>
        <w:t>定律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表明</w:t>
      </w:r>
      <w:r w:rsidRPr="002F030E">
        <w:rPr>
          <w:rFonts w:ascii="Helvetica Neue" w:eastAsia="宋体" w:hAnsi="Helvetica Neue" w:cs="宋体"/>
          <w:color w:val="333333"/>
          <w:kern w:val="0"/>
          <w:szCs w:val="21"/>
        </w:rPr>
        <w:t xml:space="preserve"> zipf </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定律是由共同的认知机制驱动的。这些结果表明</w:t>
      </w:r>
      <w:r w:rsidRPr="002F030E">
        <w:rPr>
          <w:rFonts w:ascii="Helvetica Neue" w:eastAsia="宋体" w:hAnsi="Helvetica Neue" w:cs="宋体"/>
          <w:color w:val="333333"/>
          <w:kern w:val="0"/>
          <w:szCs w:val="21"/>
        </w:rPr>
        <w:t xml:space="preserve">, zipf </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定律是由控制人类语言行为的双重</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等认知机制所驱动的。少</w:t>
      </w:r>
    </w:p>
    <w:p w14:paraId="77D815D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37CAC8A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:18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3</w:t>
      </w:r>
      <w:r w:rsidRPr="002F030E">
        <w:rPr>
          <w:rFonts w:ascii="Helvetica Neue" w:eastAsia="宋体" w:hAnsi="Helvetica Neue" w:cs="宋体"/>
          <w:color w:val="333333"/>
          <w:kern w:val="0"/>
          <w:szCs w:val="21"/>
        </w:rPr>
        <w:t>个数字</w:t>
      </w:r>
    </w:p>
    <w:p w14:paraId="79815A27" w14:textId="77777777" w:rsidR="002F030E" w:rsidRPr="002F030E" w:rsidRDefault="00973AF2" w:rsidP="002F030E">
      <w:pPr>
        <w:widowControl/>
        <w:numPr>
          <w:ilvl w:val="0"/>
          <w:numId w:val="2"/>
        </w:numPr>
        <w:spacing w:after="60"/>
        <w:ind w:left="480"/>
        <w:jc w:val="left"/>
        <w:divId w:val="1746688604"/>
        <w:rPr>
          <w:rFonts w:ascii="Helvetica Neue" w:eastAsia="宋体" w:hAnsi="Helvetica Neue" w:cs="宋体"/>
          <w:b/>
          <w:bCs/>
          <w:color w:val="333333"/>
          <w:kern w:val="0"/>
          <w:sz w:val="22"/>
        </w:rPr>
      </w:pPr>
      <w:hyperlink r:id="rId1463" w:history="1">
        <w:r w:rsidR="002F030E" w:rsidRPr="002F030E">
          <w:rPr>
            <w:rFonts w:ascii="Helvetica Neue" w:eastAsia="宋体" w:hAnsi="Helvetica Neue" w:cs="宋体"/>
            <w:b/>
            <w:bCs/>
            <w:color w:val="0068AC"/>
            <w:kern w:val="0"/>
            <w:sz w:val="22"/>
          </w:rPr>
          <w:t>xiv:180. 07. 01704</w:t>
        </w:r>
      </w:hyperlink>
      <w:r w:rsidR="002F030E" w:rsidRPr="002F030E">
        <w:rPr>
          <w:rFonts w:ascii="Helvetica Neue" w:eastAsia="宋体" w:hAnsi="Helvetica Neue" w:cs="宋体"/>
          <w:b/>
          <w:bCs/>
          <w:color w:val="333333"/>
          <w:kern w:val="0"/>
          <w:sz w:val="22"/>
        </w:rPr>
        <w:t>[</w:t>
      </w:r>
      <w:hyperlink r:id="rId146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26C8B0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一种用于视距情感分类的卷积神经网络</w:t>
      </w:r>
    </w:p>
    <w:p w14:paraId="491F0F0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65" w:history="1">
        <w:r w:rsidRPr="002F030E">
          <w:rPr>
            <w:rFonts w:ascii="Helvetica Neue" w:eastAsia="宋体" w:hAnsi="Helvetica Neue" w:cs="宋体"/>
            <w:color w:val="0068AC"/>
            <w:kern w:val="0"/>
            <w:szCs w:val="21"/>
          </w:rPr>
          <w:t>邢永平</w:t>
        </w:r>
      </w:hyperlink>
      <w:r w:rsidRPr="002F030E">
        <w:rPr>
          <w:rFonts w:ascii="Helvetica Neue" w:eastAsia="宋体" w:hAnsi="Helvetica Neue" w:cs="宋体"/>
          <w:color w:val="333333"/>
          <w:kern w:val="0"/>
          <w:szCs w:val="21"/>
        </w:rPr>
        <w:t>,</w:t>
      </w:r>
      <w:hyperlink r:id="rId1466" w:history="1">
        <w:r w:rsidRPr="002F030E">
          <w:rPr>
            <w:rFonts w:ascii="Helvetica Neue" w:eastAsia="宋体" w:hAnsi="Helvetica Neue" w:cs="宋体"/>
            <w:color w:val="0068AC"/>
            <w:kern w:val="0"/>
            <w:szCs w:val="21"/>
          </w:rPr>
          <w:t>肖创白</w:t>
        </w:r>
      </w:hyperlink>
      <w:r w:rsidRPr="002F030E">
        <w:rPr>
          <w:rFonts w:ascii="Helvetica Neue" w:eastAsia="宋体" w:hAnsi="Helvetica Neue" w:cs="宋体"/>
          <w:color w:val="333333"/>
          <w:kern w:val="0"/>
          <w:szCs w:val="21"/>
        </w:rPr>
        <w:t>,</w:t>
      </w:r>
      <w:hyperlink r:id="rId1467" w:history="1">
        <w:r w:rsidRPr="002F030E">
          <w:rPr>
            <w:rFonts w:ascii="Helvetica Neue" w:eastAsia="宋体" w:hAnsi="Helvetica Neue" w:cs="宋体"/>
            <w:color w:val="0068AC"/>
            <w:kern w:val="0"/>
            <w:szCs w:val="21"/>
          </w:rPr>
          <w:t>吴一飞</w:t>
        </w:r>
      </w:hyperlink>
      <w:r w:rsidRPr="002F030E">
        <w:rPr>
          <w:rFonts w:ascii="Helvetica Neue" w:eastAsia="宋体" w:hAnsi="Helvetica Neue" w:cs="宋体"/>
          <w:color w:val="333333"/>
          <w:kern w:val="0"/>
          <w:szCs w:val="21"/>
        </w:rPr>
        <w:t>,</w:t>
      </w:r>
      <w:hyperlink r:id="rId1468" w:history="1">
        <w:r w:rsidRPr="002F030E">
          <w:rPr>
            <w:rFonts w:ascii="Helvetica Neue" w:eastAsia="宋体" w:hAnsi="Helvetica Neue" w:cs="宋体"/>
            <w:color w:val="0068AC"/>
            <w:kern w:val="0"/>
            <w:szCs w:val="21"/>
          </w:rPr>
          <w:t>丁子明</w:t>
        </w:r>
      </w:hyperlink>
    </w:p>
    <w:p w14:paraId="47900D8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随着互联网的发展</w:t>
      </w:r>
      <w:r w:rsidRPr="002F030E">
        <w:rPr>
          <w:rFonts w:ascii="Helvetica Neue" w:eastAsia="宋体" w:hAnsi="Helvetica Neue" w:cs="宋体"/>
          <w:color w:val="333333"/>
          <w:kern w:val="0"/>
          <w:szCs w:val="21"/>
        </w:rPr>
        <w:t>,</w:t>
      </w:r>
      <w:r w:rsidRPr="002F030E">
        <w:rPr>
          <w:rFonts w:ascii="Helvetica Neue" w:eastAsia="宋体" w:hAnsi="Helvetica Neue" w:cs="宋体"/>
          <w:b/>
          <w:bCs/>
          <w:color w:val="333333"/>
          <w:kern w:val="0"/>
          <w:szCs w:val="21"/>
        </w:rPr>
        <w:t>以</w:t>
      </w:r>
      <w:r w:rsidRPr="002F030E">
        <w:rPr>
          <w:rFonts w:ascii="Helvetica Neue" w:eastAsia="宋体" w:hAnsi="Helvetica Neue" w:cs="宋体"/>
          <w:color w:val="333333"/>
          <w:kern w:val="0"/>
          <w:szCs w:val="21"/>
        </w:rPr>
        <w:t>情感分析为重要任务的自然</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在信息处理中变得至关重要。情感分析包括方面情感分类。方面情绪可以提供完整和深入的结果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增加了对方面层面的关注。句子中不同的语境词会不同地影响句子的情感极性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而极性则会根据句子中的不同方面而变化。拿一句话来说</w:t>
      </w:r>
      <w:r w:rsidRPr="002F030E">
        <w:rPr>
          <w:rFonts w:ascii="Helvetica Neue" w:eastAsia="宋体" w:hAnsi="Helvetica Neue" w:cs="宋体"/>
          <w:color w:val="333333"/>
          <w:kern w:val="0"/>
          <w:szCs w:val="21"/>
        </w:rPr>
        <w:t xml:space="preserve">, ' </w:t>
      </w:r>
      <w:r w:rsidRPr="002F030E">
        <w:rPr>
          <w:rFonts w:ascii="Helvetica Neue" w:eastAsia="宋体" w:hAnsi="Helvetica Neue" w:cs="宋体"/>
          <w:color w:val="333333"/>
          <w:kern w:val="0"/>
          <w:szCs w:val="21"/>
        </w:rPr>
        <w:t>我买了一台新相机。图片质量惊人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但电池寿命太短。如果方面是图片质量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那么预期的情绪极性是</w:t>
      </w:r>
      <w:r w:rsidRPr="002F030E">
        <w:rPr>
          <w:rFonts w:ascii="Helvetica Neue" w:eastAsia="宋体" w:hAnsi="Helvetica Neue" w:cs="宋体"/>
          <w:color w:val="333333"/>
          <w:kern w:val="0"/>
          <w:szCs w:val="21"/>
        </w:rPr>
        <w:t xml:space="preserve"> ' </w:t>
      </w:r>
      <w:r w:rsidRPr="002F030E">
        <w:rPr>
          <w:rFonts w:ascii="Helvetica Neue" w:eastAsia="宋体" w:hAnsi="Helvetica Neue" w:cs="宋体"/>
          <w:color w:val="333333"/>
          <w:kern w:val="0"/>
          <w:szCs w:val="21"/>
        </w:rPr>
        <w:t>积极的</w:t>
      </w:r>
      <w:r w:rsidRPr="002F030E">
        <w:rPr>
          <w:rFonts w:ascii="Helvetica Neue" w:eastAsia="宋体" w:hAnsi="Helvetica Neue" w:cs="宋体"/>
          <w:color w:val="333333"/>
          <w:kern w:val="0"/>
          <w:szCs w:val="21"/>
        </w:rPr>
        <w:t xml:space="preserve"> ', </w:t>
      </w:r>
      <w:r w:rsidRPr="002F030E">
        <w:rPr>
          <w:rFonts w:ascii="Helvetica Neue" w:eastAsia="宋体" w:hAnsi="Helvetica Neue" w:cs="宋体"/>
          <w:color w:val="333333"/>
          <w:kern w:val="0"/>
          <w:szCs w:val="21"/>
        </w:rPr>
        <w:t>如果考虑电池寿命方面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那么情绪极性应该是</w:t>
      </w:r>
      <w:r w:rsidRPr="002F030E">
        <w:rPr>
          <w:rFonts w:ascii="Helvetica Neue" w:eastAsia="宋体" w:hAnsi="Helvetica Neue" w:cs="宋体"/>
          <w:color w:val="333333"/>
          <w:kern w:val="0"/>
          <w:szCs w:val="21"/>
        </w:rPr>
        <w:t xml:space="preserve"> ' </w:t>
      </w:r>
      <w:r w:rsidRPr="002F030E">
        <w:rPr>
          <w:rFonts w:ascii="Helvetica Neue" w:eastAsia="宋体" w:hAnsi="Helvetica Neue" w:cs="宋体"/>
          <w:color w:val="333333"/>
          <w:kern w:val="0"/>
          <w:szCs w:val="21"/>
        </w:rPr>
        <w:t>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在探索句子中的方面情绪时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方面是很重要的考虑因素。递归神经网络</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被认为是处理</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的良好模型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在方面情感分类方面取得了良好的性能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包括目标依赖</w:t>
      </w:r>
      <w:r w:rsidRPr="002F030E">
        <w:rPr>
          <w:rFonts w:ascii="Helvetica Neue" w:eastAsia="宋体" w:hAnsi="Helvetica Neue" w:cs="宋体"/>
          <w:color w:val="333333"/>
          <w:kern w:val="0"/>
          <w:szCs w:val="21"/>
        </w:rPr>
        <w:t xml:space="preserve"> lstm (td-lstm)</w:t>
      </w:r>
      <w:r w:rsidRPr="002F030E">
        <w:rPr>
          <w:rFonts w:ascii="Helvetica Neue" w:eastAsia="宋体" w:hAnsi="Helvetica Neue" w:cs="宋体"/>
          <w:color w:val="333333"/>
          <w:kern w:val="0"/>
          <w:szCs w:val="21"/>
        </w:rPr>
        <w:t>。目标连接</w:t>
      </w:r>
      <w:r w:rsidRPr="002F030E">
        <w:rPr>
          <w:rFonts w:ascii="Helvetica Neue" w:eastAsia="宋体" w:hAnsi="Helvetica Neue" w:cs="宋体"/>
          <w:color w:val="333333"/>
          <w:kern w:val="0"/>
          <w:szCs w:val="21"/>
        </w:rPr>
        <w:t xml:space="preserve"> lstm (tc-lstm) (tang, 2015a, b), ae-lstm, at-lstm, aeat-lstm (wang </w:t>
      </w:r>
      <w:r w:rsidRPr="002F030E">
        <w:rPr>
          <w:rFonts w:ascii="Helvetica Neue" w:eastAsia="宋体" w:hAnsi="Helvetica Neue" w:cs="宋体"/>
          <w:color w:val="333333"/>
          <w:kern w:val="0"/>
          <w:szCs w:val="21"/>
        </w:rPr>
        <w:t>等人</w:t>
      </w:r>
      <w:r w:rsidRPr="002F030E">
        <w:rPr>
          <w:rFonts w:ascii="Helvetica Neue" w:eastAsia="宋体" w:hAnsi="Helvetica Neue" w:cs="宋体"/>
          <w:color w:val="333333"/>
          <w:kern w:val="0"/>
          <w:szCs w:val="21"/>
        </w:rPr>
        <w:t>, 2016</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。关于利用卷积神经网络进行情感分类的文献也越来越多</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但关于利用卷积神经网络进行方面情感分类的文献却很少。在本文中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我们开发了基于注意的输入层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其中信息是由输入层考虑的。然后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我们将基于注意的输入层合并到卷积神经网络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以引入上下文单词信息。在我们的实验中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将方面信息融入美国有线电视新闻网可以提高后者的方面情感分类性能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而不使用</w:t>
      </w:r>
      <w:r w:rsidRPr="002F030E">
        <w:rPr>
          <w:rFonts w:ascii="Helvetica Neue" w:eastAsia="宋体" w:hAnsi="Helvetica Neue" w:cs="宋体"/>
          <w:color w:val="333333"/>
          <w:kern w:val="0"/>
          <w:szCs w:val="21"/>
        </w:rPr>
        <w:t xml:space="preserve"> twitter </w:t>
      </w:r>
      <w:r w:rsidRPr="002F030E">
        <w:rPr>
          <w:rFonts w:ascii="Helvetica Neue" w:eastAsia="宋体" w:hAnsi="Helvetica Neue" w:cs="宋体"/>
          <w:color w:val="333333"/>
          <w:kern w:val="0"/>
          <w:szCs w:val="21"/>
        </w:rPr>
        <w:t>基准数据集中的句法分析器或外部情感词汇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但却能获得更好的性能与其他型号相比。少</w:t>
      </w:r>
    </w:p>
    <w:p w14:paraId="7C64D92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43EB7B78" w14:textId="77777777" w:rsidR="002F030E" w:rsidRPr="002F030E" w:rsidRDefault="00973AF2" w:rsidP="002F030E">
      <w:pPr>
        <w:widowControl/>
        <w:numPr>
          <w:ilvl w:val="0"/>
          <w:numId w:val="2"/>
        </w:numPr>
        <w:spacing w:after="60"/>
        <w:ind w:left="480"/>
        <w:jc w:val="left"/>
        <w:divId w:val="597636198"/>
        <w:rPr>
          <w:rFonts w:ascii="Helvetica Neue" w:eastAsia="宋体" w:hAnsi="Helvetica Neue" w:cs="宋体"/>
          <w:b/>
          <w:bCs/>
          <w:color w:val="333333"/>
          <w:kern w:val="0"/>
          <w:sz w:val="22"/>
        </w:rPr>
      </w:pPr>
      <w:hyperlink r:id="rId146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1807. 01670</w:t>
        </w:r>
      </w:hyperlink>
      <w:r w:rsidR="002F030E" w:rsidRPr="002F030E">
        <w:rPr>
          <w:rFonts w:ascii="Helvetica Neue" w:eastAsia="宋体" w:hAnsi="Helvetica Neue" w:cs="宋体"/>
          <w:b/>
          <w:bCs/>
          <w:color w:val="333333"/>
          <w:kern w:val="0"/>
          <w:sz w:val="22"/>
        </w:rPr>
        <w:t>[</w:t>
      </w:r>
      <w:hyperlink r:id="rId147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7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BEC7D6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从自然语言编码空间关系</w:t>
      </w:r>
    </w:p>
    <w:p w14:paraId="7A93342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72" w:history="1">
        <w:r w:rsidRPr="002F030E">
          <w:rPr>
            <w:rFonts w:ascii="Helvetica Neue" w:eastAsia="宋体" w:hAnsi="Helvetica Neue" w:cs="宋体"/>
            <w:color w:val="0068AC"/>
            <w:kern w:val="0"/>
            <w:szCs w:val="21"/>
          </w:rPr>
          <w:t>tiago ramalho</w:t>
        </w:r>
      </w:hyperlink>
      <w:r w:rsidRPr="002F030E">
        <w:rPr>
          <w:rFonts w:ascii="Helvetica Neue" w:eastAsia="宋体" w:hAnsi="Helvetica Neue" w:cs="宋体"/>
          <w:color w:val="333333"/>
          <w:kern w:val="0"/>
          <w:szCs w:val="21"/>
        </w:rPr>
        <w:t>, </w:t>
      </w:r>
      <w:hyperlink r:id="rId1473" w:history="1">
        <w:r w:rsidRPr="002F030E">
          <w:rPr>
            <w:rFonts w:ascii="Helvetica Neue" w:eastAsia="宋体" w:hAnsi="Helvetica Neue" w:cs="宋体"/>
            <w:color w:val="0068AC"/>
            <w:kern w:val="0"/>
            <w:szCs w:val="21"/>
          </w:rPr>
          <w:t>tomaškočiskü</w:t>
        </w:r>
      </w:hyperlink>
      <w:r w:rsidRPr="002F030E">
        <w:rPr>
          <w:rFonts w:ascii="Helvetica Neue" w:eastAsia="宋体" w:hAnsi="Helvetica Neue" w:cs="宋体"/>
          <w:color w:val="333333"/>
          <w:kern w:val="0"/>
          <w:szCs w:val="21"/>
        </w:rPr>
        <w:t>, </w:t>
      </w:r>
      <w:hyperlink r:id="rId1474" w:history="1">
        <w:r w:rsidRPr="002F030E">
          <w:rPr>
            <w:rFonts w:ascii="Helvetica Neue" w:eastAsia="宋体" w:hAnsi="Helvetica Neue" w:cs="宋体"/>
            <w:color w:val="0068AC"/>
            <w:kern w:val="0"/>
            <w:szCs w:val="21"/>
          </w:rPr>
          <w:t>fredic besse</w:t>
        </w:r>
      </w:hyperlink>
      <w:r w:rsidRPr="002F030E">
        <w:rPr>
          <w:rFonts w:ascii="Helvetica Neue" w:eastAsia="宋体" w:hAnsi="Helvetica Neue" w:cs="宋体"/>
          <w:color w:val="333333"/>
          <w:kern w:val="0"/>
          <w:szCs w:val="21"/>
        </w:rPr>
        <w:t>, s </w:t>
      </w:r>
      <w:hyperlink r:id="rId1475" w:history="1">
        <w:r w:rsidRPr="002F030E">
          <w:rPr>
            <w:rFonts w:ascii="Helvetica Neue" w:eastAsia="宋体" w:hAnsi="Helvetica Neue" w:cs="宋体"/>
            <w:color w:val="0068AC"/>
            <w:kern w:val="0"/>
            <w:szCs w:val="21"/>
          </w:rPr>
          <w:t>. m. ali esami</w:t>
        </w:r>
      </w:hyperlink>
      <w:r w:rsidRPr="002F030E">
        <w:rPr>
          <w:rFonts w:ascii="Helvetica Neue" w:eastAsia="宋体" w:hAnsi="Helvetica Neue" w:cs="宋体"/>
          <w:color w:val="333333"/>
          <w:kern w:val="0"/>
          <w:szCs w:val="21"/>
        </w:rPr>
        <w:t>, </w:t>
      </w:r>
      <w:hyperlink r:id="rId1476" w:history="1">
        <w:r w:rsidRPr="002F030E">
          <w:rPr>
            <w:rFonts w:ascii="Helvetica Neue" w:eastAsia="宋体" w:hAnsi="Helvetica Neue" w:cs="宋体"/>
            <w:color w:val="0068AC"/>
            <w:kern w:val="0"/>
            <w:szCs w:val="21"/>
          </w:rPr>
          <w:t>gábor melis</w:t>
        </w:r>
      </w:hyperlink>
      <w:r w:rsidRPr="002F030E">
        <w:rPr>
          <w:rFonts w:ascii="Helvetica Neue" w:eastAsia="宋体" w:hAnsi="Helvetica Neue" w:cs="宋体"/>
          <w:color w:val="333333"/>
          <w:kern w:val="0"/>
          <w:szCs w:val="21"/>
        </w:rPr>
        <w:t>, </w:t>
      </w:r>
      <w:hyperlink r:id="rId1477" w:history="1">
        <w:r w:rsidRPr="002F030E">
          <w:rPr>
            <w:rFonts w:ascii="Helvetica Neue" w:eastAsia="宋体" w:hAnsi="Helvetica Neue" w:cs="宋体"/>
            <w:color w:val="0068AC"/>
            <w:kern w:val="0"/>
            <w:szCs w:val="21"/>
          </w:rPr>
          <w:t>fabio viola</w:t>
        </w:r>
      </w:hyperlink>
      <w:r w:rsidRPr="002F030E">
        <w:rPr>
          <w:rFonts w:ascii="Helvetica Neue" w:eastAsia="宋体" w:hAnsi="Helvetica Neue" w:cs="宋体"/>
          <w:color w:val="333333"/>
          <w:kern w:val="0"/>
          <w:szCs w:val="21"/>
        </w:rPr>
        <w:t>, </w:t>
      </w:r>
      <w:hyperlink r:id="rId1478" w:history="1">
        <w:r w:rsidRPr="002F030E">
          <w:rPr>
            <w:rFonts w:ascii="Helvetica Neue" w:eastAsia="宋体" w:hAnsi="Helvetica Neue" w:cs="宋体"/>
            <w:color w:val="0068AC"/>
            <w:kern w:val="0"/>
            <w:szCs w:val="21"/>
          </w:rPr>
          <w:t>phil blunsom, karl</w:t>
        </w:r>
      </w:hyperlink>
      <w:r w:rsidRPr="002F030E">
        <w:rPr>
          <w:rFonts w:ascii="Helvetica Neue" w:eastAsia="宋体" w:hAnsi="Helvetica Neue" w:cs="宋体"/>
          <w:color w:val="333333"/>
          <w:kern w:val="0"/>
          <w:szCs w:val="21"/>
        </w:rPr>
        <w:t> </w:t>
      </w:r>
      <w:hyperlink r:id="rId1479" w:history="1">
        <w:r w:rsidRPr="002F030E">
          <w:rPr>
            <w:rFonts w:ascii="Helvetica Neue" w:eastAsia="宋体" w:hAnsi="Helvetica Neue" w:cs="宋体"/>
            <w:color w:val="0068AC"/>
            <w:kern w:val="0"/>
            <w:szCs w:val="21"/>
          </w:rPr>
          <w:t>moritz hermann</w:t>
        </w:r>
      </w:hyperlink>
    </w:p>
    <w:p w14:paraId="7C44994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天然</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的语言处理</w:t>
      </w:r>
      <w:r w:rsidRPr="002F030E">
        <w:rPr>
          <w:rFonts w:ascii="Helvetica Neue" w:eastAsia="宋体" w:hAnsi="Helvetica Neue" w:cs="宋体"/>
          <w:color w:val="333333"/>
          <w:kern w:val="0"/>
          <w:szCs w:val="21"/>
        </w:rPr>
        <w:t>在通过分布方法学习词汇语义方面取得了显著的进展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但通过这些方法学到的表示无法捕捉到现实世界中隐含的某些种类的信息。特别是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空间关系的编码方式与人类的空间推理不一致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对视点变化缺乏不变性。我们提出了一个系统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能够从</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中捕获空间关系的语义</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如背后、左边等。我们的主要贡献是一个新的多模态目标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其基础是从文本描述生成场景图像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以及一个新的数据集来训练它。我们证明了内部表示对保留描述转换的意义是鲁棒性的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转述不变性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而视点不变性是系统的一个紧急属性。少</w:t>
      </w:r>
    </w:p>
    <w:p w14:paraId="6EBA16C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7408E193" w14:textId="77777777" w:rsidR="002F030E" w:rsidRPr="002F030E" w:rsidRDefault="00973AF2" w:rsidP="002F030E">
      <w:pPr>
        <w:widowControl/>
        <w:numPr>
          <w:ilvl w:val="0"/>
          <w:numId w:val="2"/>
        </w:numPr>
        <w:spacing w:after="60"/>
        <w:ind w:left="480"/>
        <w:jc w:val="left"/>
        <w:divId w:val="1532262975"/>
        <w:rPr>
          <w:rFonts w:ascii="Helvetica Neue" w:eastAsia="宋体" w:hAnsi="Helvetica Neue" w:cs="宋体"/>
          <w:b/>
          <w:bCs/>
          <w:color w:val="333333"/>
          <w:kern w:val="0"/>
          <w:sz w:val="22"/>
        </w:rPr>
      </w:pPr>
      <w:hyperlink r:id="rId148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1807. 01337</w:t>
        </w:r>
      </w:hyperlink>
      <w:r w:rsidR="002F030E" w:rsidRPr="002F030E">
        <w:rPr>
          <w:rFonts w:ascii="Helvetica Neue" w:eastAsia="宋体" w:hAnsi="Helvetica Neue" w:cs="宋体"/>
          <w:b/>
          <w:bCs/>
          <w:color w:val="333333"/>
          <w:kern w:val="0"/>
          <w:sz w:val="22"/>
        </w:rPr>
        <w:t>[</w:t>
      </w:r>
      <w:hyperlink r:id="rId148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8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13C2CC66" w14:textId="77777777" w:rsidR="002F030E" w:rsidRPr="002F030E" w:rsidRDefault="002F030E" w:rsidP="002F030E">
      <w:pPr>
        <w:widowControl/>
        <w:ind w:left="480"/>
        <w:jc w:val="left"/>
        <w:divId w:val="972518818"/>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1483" w:history="1">
        <w:r w:rsidRPr="002F030E">
          <w:rPr>
            <w:rFonts w:ascii="Helvetica Neue" w:eastAsia="宋体" w:hAnsi="Helvetica Neue" w:cs="宋体"/>
            <w:color w:val="0068AC"/>
            <w:kern w:val="0"/>
            <w:szCs w:val="21"/>
            <w:shd w:val="clear" w:color="auto" w:fill="F5F5F5"/>
          </w:rPr>
          <w:t>10.11145/3219819851</w:t>
        </w:r>
      </w:hyperlink>
    </w:p>
    <w:p w14:paraId="3328329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cota: </w:t>
      </w:r>
      <w:r w:rsidRPr="002F030E">
        <w:rPr>
          <w:rFonts w:ascii="Helvetica Neue" w:eastAsia="宋体" w:hAnsi="Helvetica Neue" w:cs="宋体"/>
          <w:b/>
          <w:bCs/>
          <w:color w:val="2D2D2D"/>
          <w:kern w:val="0"/>
          <w:szCs w:val="21"/>
        </w:rPr>
        <w:t>通过排名和深度网络提高客户支持的速度和准确性</w:t>
      </w:r>
    </w:p>
    <w:p w14:paraId="282A3E1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84" w:history="1">
        <w:r w:rsidRPr="002F030E">
          <w:rPr>
            <w:rFonts w:ascii="Helvetica Neue" w:eastAsia="宋体" w:hAnsi="Helvetica Neue" w:cs="宋体"/>
            <w:color w:val="0068AC"/>
            <w:kern w:val="0"/>
            <w:szCs w:val="21"/>
          </w:rPr>
          <w:t>piero molino,</w:t>
        </w:r>
      </w:hyperlink>
      <w:hyperlink r:id="rId1485" w:history="1">
        <w:r w:rsidRPr="002F030E">
          <w:rPr>
            <w:rFonts w:ascii="Helvetica Neue" w:eastAsia="宋体" w:hAnsi="Helvetica Neue" w:cs="宋体"/>
            <w:color w:val="0068AC"/>
            <w:kern w:val="0"/>
            <w:szCs w:val="21"/>
          </w:rPr>
          <w:t>怀秀</w:t>
        </w:r>
      </w:hyperlink>
      <w:r w:rsidRPr="002F030E">
        <w:rPr>
          <w:rFonts w:ascii="Helvetica Neue" w:eastAsia="宋体" w:hAnsi="Helvetica Neue" w:cs="宋体"/>
          <w:color w:val="333333"/>
          <w:kern w:val="0"/>
          <w:szCs w:val="21"/>
        </w:rPr>
        <w:t>郑州</w:t>
      </w:r>
      <w:r w:rsidRPr="002F030E">
        <w:rPr>
          <w:rFonts w:ascii="Helvetica Neue" w:eastAsia="宋体" w:hAnsi="Helvetica Neue" w:cs="宋体"/>
          <w:color w:val="333333"/>
          <w:kern w:val="0"/>
          <w:szCs w:val="21"/>
        </w:rPr>
        <w:t>, </w:t>
      </w:r>
      <w:hyperlink r:id="rId1486" w:history="1">
        <w:r w:rsidRPr="002F030E">
          <w:rPr>
            <w:rFonts w:ascii="Helvetica Neue" w:eastAsia="宋体" w:hAnsi="Helvetica Neue" w:cs="宋体"/>
            <w:color w:val="0068AC"/>
            <w:kern w:val="0"/>
            <w:szCs w:val="21"/>
          </w:rPr>
          <w:t>yi-chia wang</w:t>
        </w:r>
      </w:hyperlink>
    </w:p>
    <w:p w14:paraId="779C299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对于一家希望提供令人愉快的用户体验的公司来说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处理任何客户问题都是至关重要的。本文提出了</w:t>
      </w:r>
      <w:r w:rsidRPr="002F030E">
        <w:rPr>
          <w:rFonts w:ascii="Helvetica Neue" w:eastAsia="宋体" w:hAnsi="Helvetica Neue" w:cs="宋体"/>
          <w:color w:val="333333"/>
          <w:kern w:val="0"/>
          <w:szCs w:val="21"/>
        </w:rPr>
        <w:t xml:space="preserve"> cota </w:t>
      </w:r>
      <w:r w:rsidRPr="002F030E">
        <w:rPr>
          <w:rFonts w:ascii="Helvetica Neue" w:eastAsia="宋体" w:hAnsi="Helvetica Neue" w:cs="宋体"/>
          <w:color w:val="333333"/>
          <w:kern w:val="0"/>
          <w:szCs w:val="21"/>
        </w:rPr>
        <w:t>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通过自动机票分类和支持代表的答案选择</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提高最终用户客户支持的速度和可靠性。演示了两种机器学习和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一种是依靠特征工程</w:t>
      </w:r>
      <w:r w:rsidRPr="002F030E">
        <w:rPr>
          <w:rFonts w:ascii="Helvetica Neue" w:eastAsia="宋体" w:hAnsi="Helvetica Neue" w:cs="宋体"/>
          <w:color w:val="333333"/>
          <w:kern w:val="0"/>
          <w:szCs w:val="21"/>
        </w:rPr>
        <w:t xml:space="preserve"> (cota v1), </w:t>
      </w:r>
      <w:r w:rsidRPr="002F030E">
        <w:rPr>
          <w:rFonts w:ascii="Helvetica Neue" w:eastAsia="宋体" w:hAnsi="Helvetica Neue" w:cs="宋体"/>
          <w:color w:val="333333"/>
          <w:kern w:val="0"/>
          <w:szCs w:val="21"/>
        </w:rPr>
        <w:t>另一种是通过深度学习架构</w:t>
      </w:r>
      <w:r w:rsidRPr="002F030E">
        <w:rPr>
          <w:rFonts w:ascii="Helvetica Neue" w:eastAsia="宋体" w:hAnsi="Helvetica Neue" w:cs="宋体"/>
          <w:color w:val="333333"/>
          <w:kern w:val="0"/>
          <w:szCs w:val="21"/>
        </w:rPr>
        <w:t xml:space="preserve"> (cota v1) </w:t>
      </w:r>
      <w:r w:rsidRPr="002F030E">
        <w:rPr>
          <w:rFonts w:ascii="Helvetica Neue" w:eastAsia="宋体" w:hAnsi="Helvetica Neue" w:cs="宋体"/>
          <w:color w:val="333333"/>
          <w:kern w:val="0"/>
          <w:szCs w:val="21"/>
        </w:rPr>
        <w:t>利用原始信号。</w:t>
      </w:r>
      <w:r w:rsidRPr="002F030E">
        <w:rPr>
          <w:rFonts w:ascii="Helvetica Neue" w:eastAsia="宋体" w:hAnsi="Helvetica Neue" w:cs="宋体"/>
          <w:color w:val="333333"/>
          <w:kern w:val="0"/>
          <w:szCs w:val="21"/>
        </w:rPr>
        <w:t xml:space="preserve">cota v1 </w:t>
      </w:r>
      <w:r w:rsidRPr="002F030E">
        <w:rPr>
          <w:rFonts w:ascii="Helvetica Neue" w:eastAsia="宋体" w:hAnsi="Helvetica Neue" w:cs="宋体"/>
          <w:color w:val="333333"/>
          <w:kern w:val="0"/>
          <w:szCs w:val="21"/>
        </w:rPr>
        <w:t>采用了一种新的方法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将多分类任务转换为排名问题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在数千个类的情况下表现出更好的性能。对于</w:t>
      </w:r>
      <w:r w:rsidRPr="002F030E">
        <w:rPr>
          <w:rFonts w:ascii="Helvetica Neue" w:eastAsia="宋体" w:hAnsi="Helvetica Neue" w:cs="宋体"/>
          <w:color w:val="333333"/>
          <w:kern w:val="0"/>
          <w:szCs w:val="21"/>
        </w:rPr>
        <w:t xml:space="preserve"> cota v2, </w:t>
      </w:r>
      <w:r w:rsidRPr="002F030E">
        <w:rPr>
          <w:rFonts w:ascii="Helvetica Neue" w:eastAsia="宋体" w:hAnsi="Helvetica Neue" w:cs="宋体"/>
          <w:color w:val="333333"/>
          <w:kern w:val="0"/>
          <w:szCs w:val="21"/>
        </w:rPr>
        <w:t>我们提出了一个编码器</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组合解码器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这是一种新颖的深度学习体系结构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它允许异构输入和输出特征类型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并通过网络体系结构选择注入先前的知识。本文将这些模型及其变种与门票分类和答案选择的任务进行了比较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显示了</w:t>
      </w:r>
      <w:r w:rsidRPr="002F030E">
        <w:rPr>
          <w:rFonts w:ascii="Helvetica Neue" w:eastAsia="宋体" w:hAnsi="Helvetica Neue" w:cs="宋体"/>
          <w:color w:val="333333"/>
          <w:kern w:val="0"/>
          <w:szCs w:val="21"/>
        </w:rPr>
        <w:t xml:space="preserve"> cota v2 </w:t>
      </w:r>
      <w:r w:rsidRPr="002F030E">
        <w:rPr>
          <w:rFonts w:ascii="Helvetica Neue" w:eastAsia="宋体" w:hAnsi="Helvetica Neue" w:cs="宋体"/>
          <w:color w:val="333333"/>
          <w:kern w:val="0"/>
          <w:szCs w:val="21"/>
        </w:rPr>
        <w:t>模型优于</w:t>
      </w:r>
      <w:r w:rsidRPr="002F030E">
        <w:rPr>
          <w:rFonts w:ascii="Helvetica Neue" w:eastAsia="宋体" w:hAnsi="Helvetica Neue" w:cs="宋体"/>
          <w:color w:val="333333"/>
          <w:kern w:val="0"/>
          <w:szCs w:val="21"/>
        </w:rPr>
        <w:t xml:space="preserve"> cota v2 </w:t>
      </w:r>
      <w:r w:rsidRPr="002F030E">
        <w:rPr>
          <w:rFonts w:ascii="Helvetica Neue" w:eastAsia="宋体" w:hAnsi="Helvetica Neue" w:cs="宋体"/>
          <w:color w:val="333333"/>
          <w:kern w:val="0"/>
          <w:szCs w:val="21"/>
        </w:rPr>
        <w:t>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并分析了它们的内部工作原理和缺点。最后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在生产环境中进行了</w:t>
      </w:r>
      <w:r w:rsidRPr="002F030E">
        <w:rPr>
          <w:rFonts w:ascii="Helvetica Neue" w:eastAsia="宋体" w:hAnsi="Helvetica Neue" w:cs="宋体"/>
          <w:color w:val="333333"/>
          <w:kern w:val="0"/>
          <w:szCs w:val="21"/>
        </w:rPr>
        <w:t xml:space="preserve"> aeb </w:t>
      </w:r>
      <w:r w:rsidRPr="002F030E">
        <w:rPr>
          <w:rFonts w:ascii="Helvetica Neue" w:eastAsia="宋体" w:hAnsi="Helvetica Neue" w:cs="宋体"/>
          <w:color w:val="333333"/>
          <w:kern w:val="0"/>
          <w:szCs w:val="21"/>
        </w:rPr>
        <w:t>测试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验证</w:t>
      </w:r>
      <w:r w:rsidRPr="002F030E">
        <w:rPr>
          <w:rFonts w:ascii="Helvetica Neue" w:eastAsia="宋体" w:hAnsi="Helvetica Neue" w:cs="宋体"/>
          <w:color w:val="333333"/>
          <w:kern w:val="0"/>
          <w:szCs w:val="21"/>
        </w:rPr>
        <w:t xml:space="preserve"> cota </w:t>
      </w:r>
      <w:r w:rsidRPr="002F030E">
        <w:rPr>
          <w:rFonts w:ascii="Helvetica Neue" w:eastAsia="宋体" w:hAnsi="Helvetica Neue" w:cs="宋体"/>
          <w:color w:val="333333"/>
          <w:kern w:val="0"/>
          <w:szCs w:val="21"/>
        </w:rPr>
        <w:t>在不降低客户满意度的情况下将问题解决时间缩短</w:t>
      </w:r>
      <w:r w:rsidRPr="002F030E">
        <w:rPr>
          <w:rFonts w:ascii="Helvetica Neue" w:eastAsia="宋体" w:hAnsi="Helvetica Neue" w:cs="宋体"/>
          <w:color w:val="333333"/>
          <w:kern w:val="0"/>
          <w:szCs w:val="21"/>
        </w:rPr>
        <w:t xml:space="preserve">10% </w:t>
      </w:r>
      <w:r w:rsidRPr="002F030E">
        <w:rPr>
          <w:rFonts w:ascii="Helvetica Neue" w:eastAsia="宋体" w:hAnsi="Helvetica Neue" w:cs="宋体"/>
          <w:color w:val="333333"/>
          <w:kern w:val="0"/>
          <w:szCs w:val="21"/>
        </w:rPr>
        <w:t>的实际影响。少</w:t>
      </w:r>
    </w:p>
    <w:p w14:paraId="3CF4FCD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1D93D224" w14:textId="77777777" w:rsidR="002F030E" w:rsidRPr="002F030E" w:rsidRDefault="00973AF2" w:rsidP="002F030E">
      <w:pPr>
        <w:widowControl/>
        <w:numPr>
          <w:ilvl w:val="0"/>
          <w:numId w:val="2"/>
        </w:numPr>
        <w:spacing w:after="60"/>
        <w:ind w:left="480"/>
        <w:jc w:val="left"/>
        <w:divId w:val="2013143189"/>
        <w:rPr>
          <w:rFonts w:ascii="Helvetica Neue" w:eastAsia="宋体" w:hAnsi="Helvetica Neue" w:cs="宋体"/>
          <w:b/>
          <w:bCs/>
          <w:color w:val="333333"/>
          <w:kern w:val="0"/>
          <w:sz w:val="22"/>
        </w:rPr>
      </w:pPr>
      <w:hyperlink r:id="rId148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00914</w:t>
        </w:r>
      </w:hyperlink>
      <w:r w:rsidR="002F030E" w:rsidRPr="002F030E">
        <w:rPr>
          <w:rFonts w:ascii="Helvetica Neue" w:eastAsia="宋体" w:hAnsi="Helvetica Neue" w:cs="宋体"/>
          <w:b/>
          <w:bCs/>
          <w:color w:val="333333"/>
          <w:kern w:val="0"/>
          <w:sz w:val="22"/>
        </w:rPr>
        <w:t>[</w:t>
      </w:r>
      <w:hyperlink r:id="rId148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48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AF17E5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语言变异与通用建模</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自然语言处理中的类型学语言学研究综述</w:t>
      </w:r>
    </w:p>
    <w:p w14:paraId="2D89234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490" w:history="1">
        <w:r w:rsidRPr="002F030E">
          <w:rPr>
            <w:rFonts w:ascii="Helvetica Neue" w:eastAsia="宋体" w:hAnsi="Helvetica Neue" w:cs="宋体"/>
            <w:color w:val="0068AC"/>
            <w:kern w:val="0"/>
            <w:szCs w:val="21"/>
          </w:rPr>
          <w:t>edoardo maria ponti,</w:t>
        </w:r>
      </w:hyperlink>
      <w:r w:rsidRPr="002F030E">
        <w:rPr>
          <w:rFonts w:ascii="Helvetica Neue" w:eastAsia="宋体" w:hAnsi="Helvetica Neue" w:cs="宋体"/>
          <w:color w:val="333333"/>
          <w:kern w:val="0"/>
          <w:szCs w:val="21"/>
        </w:rPr>
        <w:t> </w:t>
      </w:r>
      <w:hyperlink r:id="rId1491" w:history="1">
        <w:r w:rsidRPr="002F030E">
          <w:rPr>
            <w:rFonts w:ascii="Helvetica Neue" w:eastAsia="宋体" w:hAnsi="Helvetica Neue" w:cs="宋体"/>
            <w:color w:val="0068AC"/>
            <w:kern w:val="0"/>
            <w:szCs w:val="21"/>
          </w:rPr>
          <w:t>helen o ' horan,</w:t>
        </w:r>
      </w:hyperlink>
      <w:r w:rsidRPr="002F030E">
        <w:rPr>
          <w:rFonts w:ascii="Helvetica Neue" w:eastAsia="宋体" w:hAnsi="Helvetica Neue" w:cs="宋体"/>
          <w:color w:val="333333"/>
          <w:kern w:val="0"/>
          <w:szCs w:val="21"/>
        </w:rPr>
        <w:t> </w:t>
      </w:r>
      <w:hyperlink r:id="rId1492" w:history="1">
        <w:r w:rsidRPr="002F030E">
          <w:rPr>
            <w:rFonts w:ascii="Helvetica Neue" w:eastAsia="宋体" w:hAnsi="Helvetica Neue" w:cs="宋体"/>
            <w:color w:val="0068AC"/>
            <w:kern w:val="0"/>
            <w:szCs w:val="21"/>
          </w:rPr>
          <w:t>yevgeni berzak</w:t>
        </w:r>
      </w:hyperlink>
      <w:r w:rsidRPr="002F030E">
        <w:rPr>
          <w:rFonts w:ascii="Helvetica Neue" w:eastAsia="宋体" w:hAnsi="Helvetica Neue" w:cs="宋体"/>
          <w:color w:val="333333"/>
          <w:kern w:val="0"/>
          <w:szCs w:val="21"/>
        </w:rPr>
        <w:t>, </w:t>
      </w:r>
      <w:hyperlink r:id="rId1493" w:history="1">
        <w:r w:rsidRPr="002F030E">
          <w:rPr>
            <w:rFonts w:ascii="Helvetica Neue" w:eastAsia="宋体" w:hAnsi="Helvetica Neue" w:cs="宋体"/>
            <w:color w:val="0068AC"/>
            <w:kern w:val="0"/>
            <w:szCs w:val="21"/>
          </w:rPr>
          <w:t>ivan vulić</w:t>
        </w:r>
      </w:hyperlink>
      <w:r w:rsidRPr="002F030E">
        <w:rPr>
          <w:rFonts w:ascii="Helvetica Neue" w:eastAsia="宋体" w:hAnsi="Helvetica Neue" w:cs="宋体"/>
          <w:color w:val="333333"/>
          <w:kern w:val="0"/>
          <w:szCs w:val="21"/>
        </w:rPr>
        <w:t>, </w:t>
      </w:r>
      <w:hyperlink r:id="rId1494" w:history="1">
        <w:r w:rsidRPr="002F030E">
          <w:rPr>
            <w:rFonts w:ascii="Helvetica Neue" w:eastAsia="宋体" w:hAnsi="Helvetica Neue" w:cs="宋体"/>
            <w:color w:val="0068AC"/>
            <w:kern w:val="0"/>
            <w:szCs w:val="21"/>
          </w:rPr>
          <w:t>roi reichart</w:t>
        </w:r>
      </w:hyperlink>
      <w:r w:rsidRPr="002F030E">
        <w:rPr>
          <w:rFonts w:ascii="Helvetica Neue" w:eastAsia="宋体" w:hAnsi="Helvetica Neue" w:cs="宋体"/>
          <w:color w:val="333333"/>
          <w:kern w:val="0"/>
          <w:szCs w:val="21"/>
        </w:rPr>
        <w:t>, </w:t>
      </w:r>
      <w:hyperlink r:id="rId1495" w:history="1">
        <w:r w:rsidRPr="002F030E">
          <w:rPr>
            <w:rFonts w:ascii="Helvetica Neue" w:eastAsia="宋体" w:hAnsi="Helvetica Neue" w:cs="宋体"/>
            <w:color w:val="0068AC"/>
            <w:kern w:val="0"/>
            <w:szCs w:val="21"/>
          </w:rPr>
          <w:t>thierry poibeau</w:t>
        </w:r>
      </w:hyperlink>
      <w:r w:rsidRPr="002F030E">
        <w:rPr>
          <w:rFonts w:ascii="Helvetica Neue" w:eastAsia="宋体" w:hAnsi="Helvetica Neue" w:cs="宋体"/>
          <w:color w:val="333333"/>
          <w:kern w:val="0"/>
          <w:szCs w:val="21"/>
        </w:rPr>
        <w:t>, </w:t>
      </w:r>
      <w:hyperlink r:id="rId1496" w:history="1">
        <w:r w:rsidRPr="002F030E">
          <w:rPr>
            <w:rFonts w:ascii="Helvetica Neue" w:eastAsia="宋体" w:hAnsi="Helvetica Neue" w:cs="宋体"/>
            <w:color w:val="0068AC"/>
            <w:kern w:val="0"/>
            <w:szCs w:val="21"/>
          </w:rPr>
          <w:t>ekaterina shutova</w:t>
        </w:r>
      </w:hyperlink>
      <w:r w:rsidRPr="002F030E">
        <w:rPr>
          <w:rFonts w:ascii="Helvetica Neue" w:eastAsia="宋体" w:hAnsi="Helvetica Neue" w:cs="宋体"/>
          <w:color w:val="333333"/>
          <w:kern w:val="0"/>
          <w:szCs w:val="21"/>
        </w:rPr>
        <w:t>, </w:t>
      </w:r>
      <w:hyperlink r:id="rId1497" w:history="1">
        <w:r w:rsidRPr="002F030E">
          <w:rPr>
            <w:rFonts w:ascii="Helvetica Neue" w:eastAsia="宋体" w:hAnsi="Helvetica Neue" w:cs="宋体"/>
            <w:color w:val="0068AC"/>
            <w:kern w:val="0"/>
            <w:szCs w:val="21"/>
          </w:rPr>
          <w:t>anna korhonen</w:t>
        </w:r>
      </w:hyperlink>
    </w:p>
    <w:p w14:paraId="011B39C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解决语法结构和意义分类的跨语言变异是多语言自然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的关键挑战。世界上大多数</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缺乏资源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使监督学习不可行。此外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大多数算法的性能受到特定语言偏见和对信息多语言数据的忽视的阻碍。语言类型学的学科提供了一个原则框架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可以系统地和经验地比较</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并记录其在公开数据库中的差异。这些文件包含了设计独立</w:t>
      </w:r>
      <w:r w:rsidRPr="002F030E">
        <w:rPr>
          <w:rFonts w:ascii="Helvetica Neue" w:eastAsia="宋体" w:hAnsi="Helvetica Neue" w:cs="宋体"/>
          <w:b/>
          <w:bCs/>
          <w:color w:val="333333"/>
          <w:kern w:val="0"/>
          <w:szCs w:val="21"/>
        </w:rPr>
        <w:t>于语言</w:t>
      </w:r>
      <w:r w:rsidRPr="002F030E">
        <w:rPr>
          <w:rFonts w:ascii="Helvetica Neue" w:eastAsia="宋体" w:hAnsi="Helvetica Neue" w:cs="宋体"/>
          <w:color w:val="333333"/>
          <w:kern w:val="0"/>
          <w:szCs w:val="21"/>
        </w:rPr>
        <w:t>的算法和改进旨在缓解上述问题的技术的关键信息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包括具有类型学特征的跨语言迁移和多语言联合模型。在本调查中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我们证明了类型学对多个</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应用程序都有好处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这些应用程序涉及语义任务和句法任务。此外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我们还概述了从数据库中提取要素或自动获取这些功能的几种技术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这些功能随后可以集成到多语言模型中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以便交叉地将参数连接在一起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或者将模型调整为特定的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我们提倡一种新的类型学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它考虑到单个示例中的模式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而不是整个</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中的模式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并考虑到分级的类别而不是离散的类别</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以弥补与上下文和连续的</w:t>
      </w:r>
      <w:r w:rsidRPr="002F030E">
        <w:rPr>
          <w:rFonts w:ascii="Helvetica Neue" w:eastAsia="宋体" w:hAnsi="Helvetica Neue" w:cs="宋体"/>
          <w:b/>
          <w:bCs/>
          <w:color w:val="333333"/>
          <w:kern w:val="0"/>
          <w:szCs w:val="21"/>
        </w:rPr>
        <w:t>差距</w:t>
      </w:r>
      <w:r w:rsidRPr="002F030E">
        <w:rPr>
          <w:rFonts w:ascii="Helvetica Neue" w:eastAsia="宋体" w:hAnsi="Helvetica Neue" w:cs="宋体"/>
          <w:color w:val="333333"/>
          <w:kern w:val="0"/>
          <w:szCs w:val="21"/>
        </w:rPr>
        <w:t>机器学习算法的性质。少</w:t>
      </w:r>
    </w:p>
    <w:p w14:paraId="0C85539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71E50486" w14:textId="77777777" w:rsidR="002F030E" w:rsidRPr="002F030E" w:rsidRDefault="00973AF2" w:rsidP="002F030E">
      <w:pPr>
        <w:widowControl/>
        <w:numPr>
          <w:ilvl w:val="0"/>
          <w:numId w:val="2"/>
        </w:numPr>
        <w:spacing w:after="60"/>
        <w:ind w:left="480"/>
        <w:jc w:val="left"/>
        <w:divId w:val="160312402"/>
        <w:rPr>
          <w:rFonts w:ascii="Helvetica Neue" w:eastAsia="宋体" w:hAnsi="Helvetica Neue" w:cs="宋体"/>
          <w:b/>
          <w:bCs/>
          <w:color w:val="333333"/>
          <w:kern w:val="0"/>
          <w:sz w:val="22"/>
        </w:rPr>
      </w:pPr>
      <w:hyperlink r:id="rId149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00847</w:t>
        </w:r>
      </w:hyperlink>
      <w:r w:rsidR="002F030E" w:rsidRPr="002F030E">
        <w:rPr>
          <w:rFonts w:ascii="Helvetica Neue" w:eastAsia="宋体" w:hAnsi="Helvetica Neue" w:cs="宋体"/>
          <w:b/>
          <w:bCs/>
          <w:color w:val="333333"/>
          <w:kern w:val="0"/>
          <w:sz w:val="22"/>
        </w:rPr>
        <w:t>[</w:t>
      </w:r>
      <w:hyperlink r:id="rId149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0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79EB7C4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使</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近</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每一个神经网络更好</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通过权重参数重采样生成神经网络</w:t>
      </w:r>
    </w:p>
    <w:p w14:paraId="5A0ABDA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01" w:history="1">
        <w:r w:rsidRPr="002F030E">
          <w:rPr>
            <w:rFonts w:ascii="Helvetica Neue" w:eastAsia="宋体" w:hAnsi="Helvetica Neue" w:cs="宋体"/>
            <w:color w:val="0068AC"/>
            <w:kern w:val="0"/>
            <w:szCs w:val="21"/>
          </w:rPr>
          <w:t>刘嘉义</w:t>
        </w:r>
      </w:hyperlink>
      <w:r w:rsidRPr="002F030E">
        <w:rPr>
          <w:rFonts w:ascii="Helvetica Neue" w:eastAsia="宋体" w:hAnsi="Helvetica Neue" w:cs="宋体"/>
          <w:color w:val="333333"/>
          <w:kern w:val="0"/>
          <w:szCs w:val="21"/>
        </w:rPr>
        <w:t>, </w:t>
      </w:r>
      <w:hyperlink r:id="rId1502" w:history="1">
        <w:r w:rsidRPr="002F030E">
          <w:rPr>
            <w:rFonts w:ascii="Helvetica Neue" w:eastAsia="宋体" w:hAnsi="Helvetica Neue" w:cs="宋体"/>
            <w:color w:val="0068AC"/>
            <w:kern w:val="0"/>
            <w:szCs w:val="21"/>
          </w:rPr>
          <w:t>samarth tripathi</w:t>
        </w:r>
      </w:hyperlink>
      <w:r w:rsidRPr="002F030E">
        <w:rPr>
          <w:rFonts w:ascii="Helvetica Neue" w:eastAsia="宋体" w:hAnsi="Helvetica Neue" w:cs="宋体"/>
          <w:color w:val="333333"/>
          <w:kern w:val="0"/>
          <w:szCs w:val="21"/>
        </w:rPr>
        <w:t>, </w:t>
      </w:r>
      <w:hyperlink r:id="rId1503" w:history="1">
        <w:r w:rsidRPr="002F030E">
          <w:rPr>
            <w:rFonts w:ascii="Helvetica Neue" w:eastAsia="宋体" w:hAnsi="Helvetica Neue" w:cs="宋体"/>
            <w:color w:val="0068AC"/>
            <w:kern w:val="0"/>
            <w:szCs w:val="21"/>
          </w:rPr>
          <w:t>unmesh k</w:t>
        </w:r>
        <w:r w:rsidRPr="002F030E">
          <w:rPr>
            <w:rFonts w:ascii="Helvetica Neue" w:eastAsia="宋体" w:hAnsi="Helvetica Neue" w:cs="宋体"/>
            <w:color w:val="0068AC"/>
            <w:kern w:val="0"/>
            <w:szCs w:val="21"/>
          </w:rPr>
          <w:t>第</w:t>
        </w:r>
        <w:r w:rsidRPr="002F030E">
          <w:rPr>
            <w:rFonts w:ascii="Helvetica Neue" w:eastAsia="宋体" w:hAnsi="Helvetica Neue" w:cs="宋体"/>
            <w:color w:val="0068AC"/>
            <w:kern w:val="0"/>
            <w:szCs w:val="21"/>
          </w:rPr>
          <w:t>3</w:t>
        </w:r>
        <w:r w:rsidRPr="002F030E">
          <w:rPr>
            <w:rFonts w:ascii="Helvetica Neue" w:eastAsia="宋体" w:hAnsi="Helvetica Neue" w:cs="宋体"/>
            <w:color w:val="0068AC"/>
            <w:kern w:val="0"/>
            <w:szCs w:val="21"/>
          </w:rPr>
          <w:t>款</w:t>
        </w:r>
      </w:hyperlink>
      <w:r w:rsidRPr="002F030E">
        <w:rPr>
          <w:rFonts w:ascii="Helvetica Neue" w:eastAsia="宋体" w:hAnsi="Helvetica Neue" w:cs="宋体"/>
          <w:color w:val="333333"/>
          <w:kern w:val="0"/>
          <w:szCs w:val="21"/>
        </w:rPr>
        <w:t>, </w:t>
      </w:r>
      <w:hyperlink r:id="rId1504" w:history="1">
        <w:r w:rsidRPr="002F030E">
          <w:rPr>
            <w:rFonts w:ascii="Helvetica Neue" w:eastAsia="宋体" w:hAnsi="Helvetica Neue" w:cs="宋体"/>
            <w:color w:val="0068AC"/>
            <w:kern w:val="0"/>
            <w:szCs w:val="21"/>
          </w:rPr>
          <w:t>mohak shah</w:t>
        </w:r>
      </w:hyperlink>
    </w:p>
    <w:p w14:paraId="691B7D9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深神经网络</w:t>
      </w:r>
      <w:r w:rsidRPr="002F030E">
        <w:rPr>
          <w:rFonts w:ascii="Helvetica Neue" w:eastAsia="宋体" w:hAnsi="Helvetica Neue" w:cs="宋体"/>
          <w:color w:val="333333"/>
          <w:kern w:val="0"/>
          <w:szCs w:val="21"/>
        </w:rPr>
        <w:t xml:space="preserve"> (dnn) </w:t>
      </w:r>
      <w:r w:rsidRPr="002F030E">
        <w:rPr>
          <w:rFonts w:ascii="Helvetica Neue" w:eastAsia="宋体" w:hAnsi="Helvetica Neue" w:cs="宋体"/>
          <w:color w:val="333333"/>
          <w:kern w:val="0"/>
          <w:szCs w:val="21"/>
        </w:rPr>
        <w:t>在计算机视觉、</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和其他领域越来越流行。但是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对深度学习模型进行培训和微调是计算密集型和耗时的。我们提出了一种新的方法来提高几乎所有模型的性能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包括预先培训的模型。该方法采用集成方法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通过根据这些参数的概率分布重新分配模型参数值来构造集成中的网络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该参数分布在训练</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快结束时计算。对于预先训练的模型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此方法会导致额外的训练步骤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通常少于一个</w:t>
      </w:r>
      <w:r w:rsidRPr="002F030E">
        <w:rPr>
          <w:rFonts w:ascii="Helvetica Neue" w:eastAsia="宋体" w:hAnsi="Helvetica Neue" w:cs="宋体"/>
          <w:color w:val="333333"/>
          <w:kern w:val="0"/>
          <w:szCs w:val="21"/>
        </w:rPr>
        <w:lastRenderedPageBreak/>
        <w:t>时代</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。我们使用</w:t>
      </w:r>
      <w:r w:rsidRPr="002F030E">
        <w:rPr>
          <w:rFonts w:ascii="Helvetica Neue" w:eastAsia="宋体" w:hAnsi="Helvetica Neue" w:cs="宋体"/>
          <w:color w:val="333333"/>
          <w:kern w:val="0"/>
          <w:szCs w:val="21"/>
        </w:rPr>
        <w:t xml:space="preserve"> mnist </w:t>
      </w:r>
      <w:r w:rsidRPr="002F030E">
        <w:rPr>
          <w:rFonts w:ascii="Helvetica Neue" w:eastAsia="宋体" w:hAnsi="Helvetica Neue" w:cs="宋体"/>
          <w:color w:val="333333"/>
          <w:kern w:val="0"/>
          <w:szCs w:val="21"/>
        </w:rPr>
        <w:t>数据集执行各种分析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并使用</w:t>
      </w:r>
      <w:r w:rsidRPr="002F030E">
        <w:rPr>
          <w:rFonts w:ascii="Helvetica Neue" w:eastAsia="宋体" w:hAnsi="Helvetica Neue" w:cs="宋体"/>
          <w:color w:val="333333"/>
          <w:kern w:val="0"/>
          <w:szCs w:val="21"/>
        </w:rPr>
        <w:t xml:space="preserve"> imagenet </w:t>
      </w:r>
      <w:r w:rsidRPr="002F030E">
        <w:rPr>
          <w:rFonts w:ascii="Helvetica Neue" w:eastAsia="宋体" w:hAnsi="Helvetica Neue" w:cs="宋体"/>
          <w:color w:val="333333"/>
          <w:kern w:val="0"/>
          <w:szCs w:val="21"/>
        </w:rPr>
        <w:t>数据集上的预先培训模型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使用多个</w:t>
      </w:r>
      <w:r w:rsidRPr="002F030E">
        <w:rPr>
          <w:rFonts w:ascii="Helvetica Neue" w:eastAsia="宋体" w:hAnsi="Helvetica Neue" w:cs="宋体"/>
          <w:color w:val="333333"/>
          <w:kern w:val="0"/>
          <w:szCs w:val="21"/>
        </w:rPr>
        <w:t xml:space="preserve"> dnn </w:t>
      </w:r>
      <w:r w:rsidRPr="002F030E">
        <w:rPr>
          <w:rFonts w:ascii="Helvetica Neue" w:eastAsia="宋体" w:hAnsi="Helvetica Neue" w:cs="宋体"/>
          <w:color w:val="333333"/>
          <w:kern w:val="0"/>
          <w:szCs w:val="21"/>
        </w:rPr>
        <w:t>模型验证该方法。少</w:t>
      </w:r>
    </w:p>
    <w:p w14:paraId="5EAF2C8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014D1DB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接受</w:t>
      </w:r>
      <w:r w:rsidRPr="002F030E">
        <w:rPr>
          <w:rFonts w:ascii="Helvetica Neue" w:eastAsia="宋体" w:hAnsi="Helvetica Neue" w:cs="宋体"/>
          <w:color w:val="333333"/>
          <w:kern w:val="0"/>
          <w:szCs w:val="21"/>
        </w:rPr>
        <w:t xml:space="preserve"> uai </w:t>
      </w:r>
      <w:r w:rsidRPr="002F030E">
        <w:rPr>
          <w:rFonts w:ascii="Helvetica Neue" w:eastAsia="宋体" w:hAnsi="Helvetica Neue" w:cs="宋体"/>
          <w:color w:val="333333"/>
          <w:kern w:val="0"/>
          <w:szCs w:val="21"/>
        </w:rPr>
        <w:t>深度学习不确定性研讨会</w:t>
      </w:r>
    </w:p>
    <w:p w14:paraId="067A2FC2" w14:textId="77777777" w:rsidR="002F030E" w:rsidRPr="002F030E" w:rsidRDefault="00973AF2" w:rsidP="002F030E">
      <w:pPr>
        <w:widowControl/>
        <w:numPr>
          <w:ilvl w:val="0"/>
          <w:numId w:val="2"/>
        </w:numPr>
        <w:spacing w:after="60"/>
        <w:ind w:left="480"/>
        <w:jc w:val="left"/>
        <w:divId w:val="1679649034"/>
        <w:rPr>
          <w:rFonts w:ascii="Helvetica Neue" w:eastAsia="宋体" w:hAnsi="Helvetica Neue" w:cs="宋体"/>
          <w:b/>
          <w:bCs/>
          <w:color w:val="333333"/>
          <w:kern w:val="0"/>
          <w:sz w:val="22"/>
        </w:rPr>
      </w:pPr>
      <w:hyperlink r:id="rId150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1807. 00791</w:t>
        </w:r>
      </w:hyperlink>
      <w:r w:rsidR="002F030E" w:rsidRPr="002F030E">
        <w:rPr>
          <w:rFonts w:ascii="Helvetica Neue" w:eastAsia="宋体" w:hAnsi="Helvetica Neue" w:cs="宋体"/>
          <w:b/>
          <w:bCs/>
          <w:color w:val="333333"/>
          <w:kern w:val="0"/>
          <w:sz w:val="22"/>
        </w:rPr>
        <w:t>[</w:t>
      </w:r>
      <w:hyperlink r:id="rId150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886C80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基于自然语言界面的结构化数据查询的语用方法</w:t>
      </w:r>
    </w:p>
    <w:p w14:paraId="05B4430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07" w:history="1">
        <w:r w:rsidRPr="002F030E">
          <w:rPr>
            <w:rFonts w:ascii="Helvetica Neue" w:eastAsia="宋体" w:hAnsi="Helvetica Neue" w:cs="宋体"/>
            <w:color w:val="0068AC"/>
            <w:kern w:val="0"/>
            <w:szCs w:val="21"/>
          </w:rPr>
          <w:t>aliaksei vertsel</w:t>
        </w:r>
      </w:hyperlink>
      <w:r w:rsidRPr="002F030E">
        <w:rPr>
          <w:rFonts w:ascii="Helvetica Neue" w:eastAsia="宋体" w:hAnsi="Helvetica Neue" w:cs="宋体"/>
          <w:color w:val="333333"/>
          <w:kern w:val="0"/>
          <w:szCs w:val="21"/>
        </w:rPr>
        <w:t>, </w:t>
      </w:r>
      <w:hyperlink r:id="rId1508" w:history="1">
        <w:r w:rsidRPr="002F030E">
          <w:rPr>
            <w:rFonts w:ascii="Helvetica Neue" w:eastAsia="宋体" w:hAnsi="Helvetica Neue" w:cs="宋体"/>
            <w:color w:val="0068AC"/>
            <w:kern w:val="0"/>
            <w:szCs w:val="21"/>
          </w:rPr>
          <w:t>mikhail Rumiantsau</w:t>
        </w:r>
      </w:hyperlink>
    </w:p>
    <w:p w14:paraId="6F7C9B5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随着技术使用的增加和数据分析在许多企业中的组成部分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快速访问和解释数据的能力变得比以往任何时候都更加重要。各组织和公司正在利用信息检索技术来管理其信息系统和</w:t>
      </w:r>
      <w:r w:rsidRPr="002F030E">
        <w:rPr>
          <w:rFonts w:ascii="Helvetica Neue" w:eastAsia="宋体" w:hAnsi="Helvetica Neue" w:cs="宋体"/>
          <w:b/>
          <w:bCs/>
          <w:color w:val="333333"/>
          <w:kern w:val="0"/>
          <w:szCs w:val="21"/>
        </w:rPr>
        <w:t>流程</w:t>
      </w:r>
      <w:r w:rsidRPr="002F030E">
        <w:rPr>
          <w:rFonts w:ascii="Helvetica Neue" w:eastAsia="宋体" w:hAnsi="Helvetica Neue" w:cs="宋体"/>
          <w:color w:val="333333"/>
          <w:kern w:val="0"/>
          <w:szCs w:val="21"/>
        </w:rPr>
        <w:t>。尽管在关系数据库中组织了大量高效数据的信息检索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但用户仍然需要掌握数据库</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模式来完全制定查询。这给组织和公司带来了雇用精通</w:t>
      </w:r>
      <w:r w:rsidRPr="002F030E">
        <w:rPr>
          <w:rFonts w:ascii="Helvetica Neue" w:eastAsia="宋体" w:hAnsi="Helvetica Neue" w:cs="宋体"/>
          <w:color w:val="333333"/>
          <w:kern w:val="0"/>
          <w:szCs w:val="21"/>
        </w:rPr>
        <w:t xml:space="preserve"> db</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架构的员工来制定查询的负担。为了减轻已经捉襟见肘的数据团队的一些负担</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许多组织都在寻找允许非开发人员查询其数据库的工具。不幸的是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编写一个有效的</w:t>
      </w:r>
      <w:r w:rsidRPr="002F030E">
        <w:rPr>
          <w:rFonts w:ascii="Helvetica Neue" w:eastAsia="宋体" w:hAnsi="Helvetica Neue" w:cs="宋体"/>
          <w:color w:val="333333"/>
          <w:kern w:val="0"/>
          <w:szCs w:val="21"/>
        </w:rPr>
        <w:t xml:space="preserve"> sql </w:t>
      </w:r>
      <w:r w:rsidRPr="002F030E">
        <w:rPr>
          <w:rFonts w:ascii="Helvetica Neue" w:eastAsia="宋体" w:hAnsi="Helvetica Neue" w:cs="宋体"/>
          <w:color w:val="333333"/>
          <w:kern w:val="0"/>
          <w:szCs w:val="21"/>
        </w:rPr>
        <w:t>查询来回答用户试图提出的问题并不总是那么容易的。即使是看似简单的问题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比如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哪些创业公司获得了超过</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亿美元的资金？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实际上也很难回答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更不用说转换为</w:t>
      </w:r>
      <w:r w:rsidRPr="002F030E">
        <w:rPr>
          <w:rFonts w:ascii="Helvetica Neue" w:eastAsia="宋体" w:hAnsi="Helvetica Neue" w:cs="宋体"/>
          <w:color w:val="333333"/>
          <w:kern w:val="0"/>
          <w:szCs w:val="21"/>
        </w:rPr>
        <w:t xml:space="preserve"> sql </w:t>
      </w:r>
      <w:r w:rsidRPr="002F030E">
        <w:rPr>
          <w:rFonts w:ascii="Helvetica Neue" w:eastAsia="宋体" w:hAnsi="Helvetica Neue" w:cs="宋体"/>
          <w:color w:val="333333"/>
          <w:kern w:val="0"/>
          <w:szCs w:val="21"/>
        </w:rPr>
        <w:t>查询了。您如何定义初创公司？按大小、位置、时间长短分列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它们的成立时间？如果用户正在使用他们已经熟悉的数据库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这可能是可以的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但如果用户不熟悉数据库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这将是正常的。现在需要的是一个集中的系统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它可以有效地将</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查询转换为不同客户数据库类型的特定数据库查询。有许多因素会显著影响系统体系结构和用于将</w:t>
      </w:r>
      <w:r w:rsidRPr="002F030E">
        <w:rPr>
          <w:rFonts w:ascii="Helvetica Neue" w:eastAsia="宋体" w:hAnsi="Helvetica Neue" w:cs="宋体"/>
          <w:color w:val="333333"/>
          <w:kern w:val="0"/>
          <w:szCs w:val="21"/>
        </w:rPr>
        <w:t xml:space="preserve"> nl </w:t>
      </w:r>
      <w:r w:rsidRPr="002F030E">
        <w:rPr>
          <w:rFonts w:ascii="Helvetica Neue" w:eastAsia="宋体" w:hAnsi="Helvetica Neue" w:cs="宋体"/>
          <w:color w:val="333333"/>
          <w:kern w:val="0"/>
          <w:szCs w:val="21"/>
        </w:rPr>
        <w:t>查询转换为结构化查询表示的算法集。少</w:t>
      </w:r>
    </w:p>
    <w:p w14:paraId="1A5F902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5F29314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:8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1</w:t>
      </w:r>
      <w:r w:rsidRPr="002F030E">
        <w:rPr>
          <w:rFonts w:ascii="Helvetica Neue" w:eastAsia="宋体" w:hAnsi="Helvetica Neue" w:cs="宋体"/>
          <w:color w:val="333333"/>
          <w:kern w:val="0"/>
          <w:szCs w:val="21"/>
        </w:rPr>
        <w:t>个图</w:t>
      </w:r>
    </w:p>
    <w:p w14:paraId="4A5380B3" w14:textId="77777777" w:rsidR="002F030E" w:rsidRPr="002F030E" w:rsidRDefault="00973AF2" w:rsidP="002F030E">
      <w:pPr>
        <w:widowControl/>
        <w:numPr>
          <w:ilvl w:val="0"/>
          <w:numId w:val="2"/>
        </w:numPr>
        <w:spacing w:after="60"/>
        <w:ind w:left="480"/>
        <w:jc w:val="left"/>
        <w:divId w:val="1534078664"/>
        <w:rPr>
          <w:rFonts w:ascii="Helvetica Neue" w:eastAsia="宋体" w:hAnsi="Helvetica Neue" w:cs="宋体"/>
          <w:b/>
          <w:bCs/>
          <w:color w:val="333333"/>
          <w:kern w:val="0"/>
          <w:sz w:val="22"/>
        </w:rPr>
      </w:pPr>
      <w:hyperlink r:id="rId150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1807. 00735</w:t>
        </w:r>
      </w:hyperlink>
      <w:r w:rsidR="002F030E" w:rsidRPr="002F030E">
        <w:rPr>
          <w:rFonts w:ascii="Helvetica Neue" w:eastAsia="宋体" w:hAnsi="Helvetica Neue" w:cs="宋体"/>
          <w:b/>
          <w:bCs/>
          <w:color w:val="333333"/>
          <w:kern w:val="0"/>
          <w:sz w:val="22"/>
        </w:rPr>
        <w:t>[</w:t>
      </w:r>
      <w:hyperlink r:id="rId151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1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07D3710"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赫赫</w:t>
      </w:r>
      <w:r w:rsidRPr="002F030E">
        <w:rPr>
          <w:rFonts w:ascii="Helvetica Neue" w:eastAsia="宋体" w:hAnsi="Helvetica Neue" w:cs="宋体"/>
          <w:b/>
          <w:bCs/>
          <w:color w:val="2D2D2D"/>
          <w:kern w:val="0"/>
          <w:szCs w:val="21"/>
        </w:rPr>
        <w:t>-</w:t>
      </w:r>
      <w:r w:rsidRPr="002F030E">
        <w:rPr>
          <w:rFonts w:ascii="Helvetica Neue" w:eastAsia="宋体" w:hAnsi="Helvetica Neue" w:cs="宋体"/>
          <w:b/>
          <w:bCs/>
          <w:color w:val="2D2D2D"/>
          <w:kern w:val="0"/>
          <w:szCs w:val="21"/>
        </w:rPr>
        <w:t>日</w:t>
      </w:r>
    </w:p>
    <w:p w14:paraId="5EB600B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12" w:history="1">
        <w:r w:rsidRPr="002F030E">
          <w:rPr>
            <w:rFonts w:ascii="Helvetica Neue" w:eastAsia="宋体" w:hAnsi="Helvetica Neue" w:cs="宋体"/>
            <w:color w:val="0068AC"/>
            <w:kern w:val="0"/>
            <w:szCs w:val="21"/>
          </w:rPr>
          <w:t>何阳辉</w:t>
        </w:r>
      </w:hyperlink>
      <w:r w:rsidRPr="002F030E">
        <w:rPr>
          <w:rFonts w:ascii="Helvetica Neue" w:eastAsia="宋体" w:hAnsi="Helvetica Neue" w:cs="宋体"/>
          <w:color w:val="333333"/>
          <w:kern w:val="0"/>
          <w:szCs w:val="21"/>
        </w:rPr>
        <w:t>, </w:t>
      </w:r>
      <w:hyperlink r:id="rId1513" w:history="1">
        <w:r w:rsidRPr="002F030E">
          <w:rPr>
            <w:rFonts w:ascii="Helvetica Neue" w:eastAsia="宋体" w:hAnsi="Helvetica Neue" w:cs="宋体"/>
            <w:color w:val="0068AC"/>
            <w:kern w:val="0"/>
            <w:szCs w:val="21"/>
          </w:rPr>
          <w:t>vishnu jejjala, brent d</w:t>
        </w:r>
      </w:hyperlink>
      <w:r w:rsidRPr="002F030E">
        <w:rPr>
          <w:rFonts w:ascii="Helvetica Neue" w:eastAsia="宋体" w:hAnsi="Helvetica Neue" w:cs="宋体"/>
          <w:color w:val="333333"/>
          <w:kern w:val="0"/>
          <w:szCs w:val="21"/>
        </w:rPr>
        <w:t> </w:t>
      </w:r>
      <w:hyperlink r:id="rId1514" w:history="1">
        <w:r w:rsidRPr="002F030E">
          <w:rPr>
            <w:rFonts w:ascii="Helvetica Neue" w:eastAsia="宋体" w:hAnsi="Helvetica Neue" w:cs="宋体"/>
            <w:color w:val="0068AC"/>
            <w:kern w:val="0"/>
            <w:szCs w:val="21"/>
          </w:rPr>
          <w:t>.</w:t>
        </w:r>
      </w:hyperlink>
      <w:r w:rsidRPr="002F030E">
        <w:rPr>
          <w:rFonts w:ascii="Helvetica Neue" w:eastAsia="宋体" w:hAnsi="Helvetica Neue" w:cs="宋体"/>
          <w:color w:val="333333"/>
          <w:kern w:val="0"/>
          <w:szCs w:val="21"/>
        </w:rPr>
        <w:t> nelson</w:t>
      </w:r>
    </w:p>
    <w:p w14:paraId="0746EE5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、计算语言学和机器学习方面的技术在</w:t>
      </w:r>
      <w:r w:rsidRPr="002F030E">
        <w:rPr>
          <w:rFonts w:ascii="Helvetica Neue" w:eastAsia="宋体" w:hAnsi="Helvetica Neue" w:cs="宋体"/>
          <w:color w:val="333333"/>
          <w:kern w:val="0"/>
          <w:szCs w:val="21"/>
        </w:rPr>
        <w:t xml:space="preserve"> arxiv </w:t>
      </w:r>
      <w:r w:rsidRPr="002F030E">
        <w:rPr>
          <w:rFonts w:ascii="Helvetica Neue" w:eastAsia="宋体" w:hAnsi="Helvetica Neue" w:cs="宋体"/>
          <w:color w:val="333333"/>
          <w:kern w:val="0"/>
          <w:szCs w:val="21"/>
        </w:rPr>
        <w:t>的六和四个相关部分进行论文的研究</w:t>
      </w:r>
      <w:r w:rsidRPr="002F030E">
        <w:rPr>
          <w:rFonts w:ascii="Helvetica Neue" w:eastAsia="宋体" w:hAnsi="Helvetica Neue" w:cs="宋体"/>
          <w:color w:val="333333"/>
          <w:kern w:val="0"/>
          <w:szCs w:val="21"/>
        </w:rPr>
        <w:t>: hi-ph</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hep-lat</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 xml:space="preserve">gr-qc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math ph</w:t>
      </w:r>
      <w:r w:rsidRPr="002F030E">
        <w:rPr>
          <w:rFonts w:ascii="Helvetica Neue" w:eastAsia="宋体" w:hAnsi="Helvetica Neue" w:cs="宋体"/>
          <w:color w:val="333333"/>
          <w:kern w:val="0"/>
          <w:szCs w:val="21"/>
        </w:rPr>
        <w:t>。从</w:t>
      </w:r>
      <w:r w:rsidRPr="002F030E">
        <w:rPr>
          <w:rFonts w:ascii="Helvetica Neue" w:eastAsia="宋体" w:hAnsi="Helvetica Neue" w:cs="宋体"/>
          <w:color w:val="333333"/>
          <w:kern w:val="0"/>
          <w:szCs w:val="21"/>
        </w:rPr>
        <w:t xml:space="preserve"> arxiv </w:t>
      </w:r>
      <w:r w:rsidRPr="002F030E">
        <w:rPr>
          <w:rFonts w:ascii="Helvetica Neue" w:eastAsia="宋体" w:hAnsi="Helvetica Neue" w:cs="宋体"/>
          <w:color w:val="333333"/>
          <w:kern w:val="0"/>
          <w:szCs w:val="21"/>
        </w:rPr>
        <w:t>的开始到</w:t>
      </w:r>
      <w:r w:rsidRPr="002F030E">
        <w:rPr>
          <w:rFonts w:ascii="Helvetica Neue" w:eastAsia="宋体" w:hAnsi="Helvetica Neue" w:cs="宋体"/>
          <w:color w:val="333333"/>
          <w:kern w:val="0"/>
          <w:szCs w:val="21"/>
        </w:rPr>
        <w:t xml:space="preserve"> 2017</w:t>
      </w:r>
      <w:r w:rsidRPr="002F030E">
        <w:rPr>
          <w:rFonts w:ascii="Helvetica Neue" w:eastAsia="宋体" w:hAnsi="Helvetica Neue" w:cs="宋体"/>
          <w:color w:val="333333"/>
          <w:kern w:val="0"/>
          <w:szCs w:val="21"/>
        </w:rPr>
        <w:t>年底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每个部分的论文标题都被提取出来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并被视为我们用来训练神经网络</w:t>
      </w:r>
      <w:r w:rsidRPr="002F030E">
        <w:rPr>
          <w:rFonts w:ascii="Helvetica Neue" w:eastAsia="宋体" w:hAnsi="Helvetica Neue" w:cs="宋体"/>
          <w:color w:val="333333"/>
          <w:kern w:val="0"/>
          <w:szCs w:val="21"/>
        </w:rPr>
        <w:t xml:space="preserve">2wordec </w:t>
      </w:r>
      <w:r w:rsidRPr="002F030E">
        <w:rPr>
          <w:rFonts w:ascii="Helvetica Neue" w:eastAsia="宋体" w:hAnsi="Helvetica Neue" w:cs="宋体"/>
          <w:color w:val="333333"/>
          <w:kern w:val="0"/>
          <w:szCs w:val="21"/>
        </w:rPr>
        <w:t>的语料库。对常见的</w:t>
      </w:r>
      <w:r w:rsidRPr="002F030E">
        <w:rPr>
          <w:rFonts w:ascii="Helvetica Neue" w:eastAsia="宋体" w:hAnsi="Helvetica Neue" w:cs="宋体"/>
          <w:color w:val="333333"/>
          <w:kern w:val="0"/>
          <w:szCs w:val="21"/>
        </w:rPr>
        <w:t xml:space="preserve"> n </w:t>
      </w:r>
      <w:r w:rsidRPr="002F030E">
        <w:rPr>
          <w:rFonts w:ascii="Helvetica Neue" w:eastAsia="宋体" w:hAnsi="Helvetica Neue" w:cs="宋体"/>
          <w:color w:val="333333"/>
          <w:kern w:val="0"/>
          <w:szCs w:val="21"/>
        </w:rPr>
        <w:t>克、线性句法身份、字云和词的相似性进行了比较研究。我们发现这些领域之间存在着显著的科学和社会学差异。结合支持向量机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在高能和数学物理的不同子领域的标题的句法结构是足够不同的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神经网络可以执行形式的二元分类与现象学部分相比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精度为</w:t>
      </w:r>
      <w:r w:rsidRPr="002F030E">
        <w:rPr>
          <w:rFonts w:ascii="Helvetica Neue" w:eastAsia="宋体" w:hAnsi="Helvetica Neue" w:cs="宋体"/>
          <w:color w:val="333333"/>
          <w:kern w:val="0"/>
          <w:szCs w:val="21"/>
        </w:rPr>
        <w:t xml:space="preserve"> 87.1%, </w:t>
      </w:r>
      <w:r w:rsidRPr="002F030E">
        <w:rPr>
          <w:rFonts w:ascii="Helvetica Neue" w:eastAsia="宋体" w:hAnsi="Helvetica Neue" w:cs="宋体"/>
          <w:color w:val="333333"/>
          <w:kern w:val="0"/>
          <w:szCs w:val="21"/>
        </w:rPr>
        <w:t>可在所有部分执行更精细的</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倍分类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准确率为</w:t>
      </w:r>
      <w:r w:rsidRPr="002F030E">
        <w:rPr>
          <w:rFonts w:ascii="Helvetica Neue" w:eastAsia="宋体" w:hAnsi="Helvetica Neue" w:cs="宋体"/>
          <w:color w:val="333333"/>
          <w:kern w:val="0"/>
          <w:szCs w:val="21"/>
        </w:rPr>
        <w:t xml:space="preserve"> 65.1%</w:t>
      </w:r>
      <w:r w:rsidRPr="002F030E">
        <w:rPr>
          <w:rFonts w:ascii="Helvetica Neue" w:eastAsia="宋体" w:hAnsi="Helvetica Neue" w:cs="宋体"/>
          <w:color w:val="333333"/>
          <w:kern w:val="0"/>
          <w:szCs w:val="21"/>
        </w:rPr>
        <w:t>。少</w:t>
      </w:r>
    </w:p>
    <w:p w14:paraId="473132F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457D785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:50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6</w:t>
      </w:r>
      <w:r w:rsidRPr="002F030E">
        <w:rPr>
          <w:rFonts w:ascii="Helvetica Neue" w:eastAsia="宋体" w:hAnsi="Helvetica Neue" w:cs="宋体"/>
          <w:color w:val="333333"/>
          <w:kern w:val="0"/>
          <w:szCs w:val="21"/>
        </w:rPr>
        <w:t>个数字</w:t>
      </w:r>
    </w:p>
    <w:p w14:paraId="797E5B13" w14:textId="77777777" w:rsidR="002F030E" w:rsidRPr="002F030E" w:rsidRDefault="00973AF2" w:rsidP="002F030E">
      <w:pPr>
        <w:widowControl/>
        <w:numPr>
          <w:ilvl w:val="0"/>
          <w:numId w:val="2"/>
        </w:numPr>
        <w:spacing w:after="60"/>
        <w:ind w:left="480"/>
        <w:jc w:val="left"/>
        <w:divId w:val="892154587"/>
        <w:rPr>
          <w:rFonts w:ascii="Helvetica Neue" w:eastAsia="宋体" w:hAnsi="Helvetica Neue" w:cs="宋体"/>
          <w:b/>
          <w:bCs/>
          <w:color w:val="333333"/>
          <w:kern w:val="0"/>
          <w:sz w:val="22"/>
        </w:rPr>
      </w:pPr>
      <w:hyperlink r:id="rId151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xiv:1807. 00543</w:t>
        </w:r>
      </w:hyperlink>
      <w:r w:rsidR="002F030E" w:rsidRPr="002F030E">
        <w:rPr>
          <w:rFonts w:ascii="Helvetica Neue" w:eastAsia="宋体" w:hAnsi="Helvetica Neue" w:cs="宋体"/>
          <w:b/>
          <w:bCs/>
          <w:color w:val="333333"/>
          <w:kern w:val="0"/>
          <w:sz w:val="22"/>
        </w:rPr>
        <w:t>[</w:t>
      </w:r>
      <w:hyperlink r:id="rId151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1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F78CDF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会话语音的标点符号预测模型</w:t>
      </w:r>
    </w:p>
    <w:p w14:paraId="5881F2C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18" w:history="1">
        <w:r w:rsidRPr="002F030E">
          <w:rPr>
            <w:rFonts w:ascii="Helvetica Neue" w:eastAsia="宋体" w:hAnsi="Helvetica Neue" w:cs="宋体"/>
            <w:color w:val="0068AC"/>
            <w:kern w:val="0"/>
            <w:szCs w:val="21"/>
          </w:rPr>
          <w:t>piotr al</w:t>
        </w:r>
        <w:r w:rsidRPr="002F030E">
          <w:rPr>
            <w:rFonts w:ascii="Helvetica Neue" w:eastAsia="宋体" w:hAnsi="Helvetica Neue" w:cs="宋体"/>
            <w:color w:val="0068AC"/>
            <w:kern w:val="0"/>
            <w:szCs w:val="21"/>
          </w:rPr>
          <w:t>戈尔</w:t>
        </w:r>
        <w:r w:rsidRPr="002F030E">
          <w:rPr>
            <w:rFonts w:ascii="Helvetica Neue" w:eastAsia="宋体" w:hAnsi="Helvetica Neue" w:cs="宋体"/>
            <w:color w:val="0068AC"/>
            <w:kern w:val="0"/>
            <w:szCs w:val="21"/>
          </w:rPr>
          <w:t>ko,</w:t>
        </w:r>
      </w:hyperlink>
      <w:r w:rsidRPr="002F030E">
        <w:rPr>
          <w:rFonts w:ascii="Helvetica Neue" w:eastAsia="宋体" w:hAnsi="Helvetica Neue" w:cs="宋体"/>
          <w:color w:val="333333"/>
          <w:kern w:val="0"/>
          <w:szCs w:val="21"/>
        </w:rPr>
        <w:t> </w:t>
      </w:r>
      <w:hyperlink r:id="rId1519" w:history="1">
        <w:r w:rsidRPr="002F030E">
          <w:rPr>
            <w:rFonts w:ascii="Helvetica Neue" w:eastAsia="宋体" w:hAnsi="Helvetica Neue" w:cs="宋体"/>
            <w:color w:val="0068AC"/>
            <w:kern w:val="0"/>
            <w:szCs w:val="21"/>
          </w:rPr>
          <w:t>piotr</w:t>
        </w:r>
      </w:hyperlink>
      <w:r w:rsidRPr="002F030E">
        <w:rPr>
          <w:rFonts w:ascii="Helvetica Neue" w:eastAsia="宋体" w:hAnsi="Helvetica Neue" w:cs="宋体"/>
          <w:color w:val="333333"/>
          <w:kern w:val="0"/>
          <w:szCs w:val="21"/>
        </w:rPr>
        <w:t>Szymański, </w:t>
      </w:r>
      <w:hyperlink r:id="rId1520" w:history="1">
        <w:r w:rsidRPr="002F030E">
          <w:rPr>
            <w:rFonts w:ascii="Helvetica Neue" w:eastAsia="宋体" w:hAnsi="Helvetica Neue" w:cs="宋体"/>
            <w:color w:val="0068AC"/>
            <w:kern w:val="0"/>
            <w:szCs w:val="21"/>
          </w:rPr>
          <w:t>jan mizgajski</w:t>
        </w:r>
      </w:hyperlink>
      <w:r w:rsidRPr="002F030E">
        <w:rPr>
          <w:rFonts w:ascii="Helvetica Neue" w:eastAsia="宋体" w:hAnsi="Helvetica Neue" w:cs="宋体"/>
          <w:color w:val="333333"/>
          <w:kern w:val="0"/>
          <w:szCs w:val="21"/>
        </w:rPr>
        <w:t>, </w:t>
      </w:r>
      <w:hyperlink r:id="rId1521" w:history="1">
        <w:r w:rsidRPr="002F030E">
          <w:rPr>
            <w:rFonts w:ascii="Helvetica Neue" w:eastAsia="宋体" w:hAnsi="Helvetica Neue" w:cs="宋体"/>
            <w:color w:val="0068AC"/>
            <w:kern w:val="0"/>
            <w:szCs w:val="21"/>
          </w:rPr>
          <w:t>adrian szymczak</w:t>
        </w:r>
      </w:hyperlink>
      <w:r w:rsidRPr="002F030E">
        <w:rPr>
          <w:rFonts w:ascii="Helvetica Neue" w:eastAsia="宋体" w:hAnsi="Helvetica Neue" w:cs="宋体"/>
          <w:color w:val="333333"/>
          <w:kern w:val="0"/>
          <w:szCs w:val="21"/>
        </w:rPr>
        <w:t>, </w:t>
      </w:r>
      <w:hyperlink r:id="rId1522" w:history="1">
        <w:r w:rsidRPr="002F030E">
          <w:rPr>
            <w:rFonts w:ascii="Helvetica Neue" w:eastAsia="宋体" w:hAnsi="Helvetica Neue" w:cs="宋体"/>
            <w:color w:val="0068AC"/>
            <w:kern w:val="0"/>
            <w:szCs w:val="21"/>
          </w:rPr>
          <w:t>yishay carmiel,</w:t>
        </w:r>
      </w:hyperlink>
      <w:r w:rsidRPr="002F030E">
        <w:rPr>
          <w:rFonts w:ascii="Helvetica Neue" w:eastAsia="宋体" w:hAnsi="Helvetica Neue" w:cs="宋体"/>
          <w:color w:val="333333"/>
          <w:kern w:val="0"/>
          <w:szCs w:val="21"/>
        </w:rPr>
        <w:t> </w:t>
      </w:r>
      <w:hyperlink r:id="rId1523" w:history="1">
        <w:r w:rsidRPr="002F030E">
          <w:rPr>
            <w:rFonts w:ascii="Helvetica Neue" w:eastAsia="宋体" w:hAnsi="Helvetica Neue" w:cs="宋体"/>
            <w:color w:val="0068AC"/>
            <w:kern w:val="0"/>
            <w:szCs w:val="21"/>
          </w:rPr>
          <w:t>najim dehak</w:t>
        </w:r>
      </w:hyperlink>
    </w:p>
    <w:p w14:paraId="0C4B1D0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xml:space="preserve">: asr </w:t>
      </w:r>
      <w:r w:rsidRPr="002F030E">
        <w:rPr>
          <w:rFonts w:ascii="Helvetica Neue" w:eastAsia="宋体" w:hAnsi="Helvetica Neue" w:cs="宋体"/>
          <w:color w:val="333333"/>
          <w:kern w:val="0"/>
          <w:szCs w:val="21"/>
        </w:rPr>
        <w:t>系统通常不预测任何标点符号或大小写。缺少标点符号会导致结果呈现中出现问题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并使人类读者和现成的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算法变得混乱。为了克服这些限制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lastRenderedPageBreak/>
        <w:t>我们训练了两个变体的深神经网络</w:t>
      </w:r>
      <w:r w:rsidRPr="002F030E">
        <w:rPr>
          <w:rFonts w:ascii="Helvetica Neue" w:eastAsia="宋体" w:hAnsi="Helvetica Neue" w:cs="宋体"/>
          <w:color w:val="333333"/>
          <w:kern w:val="0"/>
          <w:szCs w:val="21"/>
        </w:rPr>
        <w:t xml:space="preserve"> (dnn) </w:t>
      </w:r>
      <w:r w:rsidRPr="002F030E">
        <w:rPr>
          <w:rFonts w:ascii="Helvetica Neue" w:eastAsia="宋体" w:hAnsi="Helvetica Neue" w:cs="宋体"/>
          <w:color w:val="333333"/>
          <w:kern w:val="0"/>
          <w:szCs w:val="21"/>
        </w:rPr>
        <w:t>序列标记模型</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双向长期短期存储器</w:t>
      </w:r>
      <w:r w:rsidRPr="002F030E">
        <w:rPr>
          <w:rFonts w:ascii="Helvetica Neue" w:eastAsia="宋体" w:hAnsi="Helvetica Neue" w:cs="宋体"/>
          <w:color w:val="333333"/>
          <w:kern w:val="0"/>
          <w:szCs w:val="21"/>
        </w:rPr>
        <w:t xml:space="preserve"> (blstm) </w:t>
      </w:r>
      <w:r w:rsidRPr="002F030E">
        <w:rPr>
          <w:rFonts w:ascii="Helvetica Neue" w:eastAsia="宋体" w:hAnsi="Helvetica Neue" w:cs="宋体"/>
          <w:color w:val="333333"/>
          <w:kern w:val="0"/>
          <w:szCs w:val="21"/>
        </w:rPr>
        <w:t>和卷积神经网络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以预测标点符号。模型是在费舍尔语料库上训练的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其中包括标点符号注释。在我们的实验中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我们使用序列对齐算法结合时间对齐和标点符号费舍尔语料库的记录。神经网络是在常见的网络爬网格洛维嵌入的单词在费舍尔的文字记录与对话侧指标和单词时间信息一致。</w:t>
      </w:r>
      <w:r w:rsidRPr="002F030E">
        <w:rPr>
          <w:rFonts w:ascii="Helvetica Neue" w:eastAsia="宋体" w:hAnsi="Helvetica Neue" w:cs="宋体"/>
          <w:color w:val="333333"/>
          <w:kern w:val="0"/>
          <w:szCs w:val="21"/>
        </w:rPr>
        <w:t xml:space="preserve">cnns </w:t>
      </w:r>
      <w:r w:rsidRPr="002F030E">
        <w:rPr>
          <w:rFonts w:ascii="Helvetica Neue" w:eastAsia="宋体" w:hAnsi="Helvetica Neue" w:cs="宋体"/>
          <w:color w:val="333333"/>
          <w:kern w:val="0"/>
          <w:szCs w:val="21"/>
        </w:rPr>
        <w:t>的精度更高</w:t>
      </w:r>
      <w:r w:rsidRPr="002F030E">
        <w:rPr>
          <w:rFonts w:ascii="Helvetica Neue" w:eastAsia="宋体" w:hAnsi="Helvetica Neue" w:cs="宋体"/>
          <w:color w:val="333333"/>
          <w:kern w:val="0"/>
          <w:szCs w:val="21"/>
        </w:rPr>
        <w:t xml:space="preserve">, blstm </w:t>
      </w:r>
      <w:r w:rsidRPr="002F030E">
        <w:rPr>
          <w:rFonts w:ascii="Helvetica Neue" w:eastAsia="宋体" w:hAnsi="Helvetica Neue" w:cs="宋体"/>
          <w:color w:val="333333"/>
          <w:kern w:val="0"/>
          <w:szCs w:val="21"/>
        </w:rPr>
        <w:t>往往有更好的召回。虽然</w:t>
      </w:r>
      <w:r w:rsidRPr="002F030E">
        <w:rPr>
          <w:rFonts w:ascii="Helvetica Neue" w:eastAsia="宋体" w:hAnsi="Helvetica Neue" w:cs="宋体"/>
          <w:color w:val="333333"/>
          <w:kern w:val="0"/>
          <w:szCs w:val="21"/>
        </w:rPr>
        <w:t xml:space="preserve"> blstm </w:t>
      </w:r>
      <w:r w:rsidRPr="002F030E">
        <w:rPr>
          <w:rFonts w:ascii="Helvetica Neue" w:eastAsia="宋体" w:hAnsi="Helvetica Neue" w:cs="宋体"/>
          <w:color w:val="333333"/>
          <w:kern w:val="0"/>
          <w:szCs w:val="21"/>
        </w:rPr>
        <w:t>总体上犯的错误较少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但美国有线电视新闻网预测的标点符号更准确</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特别是在问号的情况下。我们的研究结果证明了单词在时间上的分布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以及预先训练的嵌入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在标点符号预测任务中是有用的。少</w:t>
      </w:r>
    </w:p>
    <w:p w14:paraId="38A6390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5BE6184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接受</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年互讲会议</w:t>
      </w:r>
    </w:p>
    <w:p w14:paraId="253D7298" w14:textId="77777777" w:rsidR="002F030E" w:rsidRPr="002F030E" w:rsidRDefault="00973AF2" w:rsidP="002F030E">
      <w:pPr>
        <w:widowControl/>
        <w:numPr>
          <w:ilvl w:val="0"/>
          <w:numId w:val="2"/>
        </w:numPr>
        <w:spacing w:after="60"/>
        <w:ind w:left="480"/>
        <w:jc w:val="left"/>
        <w:divId w:val="278877167"/>
        <w:rPr>
          <w:rFonts w:ascii="Helvetica Neue" w:eastAsia="宋体" w:hAnsi="Helvetica Neue" w:cs="宋体"/>
          <w:b/>
          <w:bCs/>
          <w:color w:val="333333"/>
          <w:kern w:val="0"/>
          <w:sz w:val="22"/>
        </w:rPr>
      </w:pPr>
      <w:hyperlink r:id="rId1524" w:history="1">
        <w:r w:rsidR="002F030E" w:rsidRPr="002F030E">
          <w:rPr>
            <w:rFonts w:ascii="Helvetica Neue" w:eastAsia="宋体" w:hAnsi="Helvetica Neue" w:cs="宋体"/>
            <w:b/>
            <w:bCs/>
            <w:color w:val="0068AC"/>
            <w:kern w:val="0"/>
            <w:sz w:val="22"/>
          </w:rPr>
          <w:t>建议</w:t>
        </w:r>
        <w:r w:rsidR="002F030E" w:rsidRPr="002F030E">
          <w:rPr>
            <w:rFonts w:ascii="Helvetica Neue" w:eastAsia="宋体" w:hAnsi="Helvetica Neue" w:cs="宋体"/>
            <w:b/>
            <w:bCs/>
            <w:color w:val="0068AC"/>
            <w:kern w:val="0"/>
            <w:sz w:val="22"/>
          </w:rPr>
          <w:t>: 1807. 00267</w:t>
        </w:r>
      </w:hyperlink>
      <w:r w:rsidR="002F030E" w:rsidRPr="002F030E">
        <w:rPr>
          <w:rFonts w:ascii="Helvetica Neue" w:eastAsia="宋体" w:hAnsi="Helvetica Neue" w:cs="宋体"/>
          <w:b/>
          <w:bCs/>
          <w:color w:val="333333"/>
          <w:kern w:val="0"/>
          <w:sz w:val="22"/>
        </w:rPr>
        <w:t>[</w:t>
      </w:r>
      <w:hyperlink r:id="rId152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2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1620A2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一种理解口语的编码上下文的有效方法</w:t>
      </w:r>
    </w:p>
    <w:p w14:paraId="692C91A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27" w:history="1">
        <w:r w:rsidRPr="002F030E">
          <w:rPr>
            <w:rFonts w:ascii="Helvetica Neue" w:eastAsia="宋体" w:hAnsi="Helvetica Neue" w:cs="宋体"/>
            <w:color w:val="0068AC"/>
            <w:kern w:val="0"/>
            <w:szCs w:val="21"/>
          </w:rPr>
          <w:t>Raghav gupta,</w:t>
        </w:r>
      </w:hyperlink>
      <w:r w:rsidRPr="002F030E">
        <w:rPr>
          <w:rFonts w:ascii="Helvetica Neue" w:eastAsia="宋体" w:hAnsi="Helvetica Neue" w:cs="宋体"/>
          <w:color w:val="333333"/>
          <w:kern w:val="0"/>
          <w:szCs w:val="21"/>
        </w:rPr>
        <w:t> </w:t>
      </w:r>
      <w:hyperlink r:id="rId1528" w:history="1">
        <w:r w:rsidRPr="002F030E">
          <w:rPr>
            <w:rFonts w:ascii="Helvetica Neue" w:eastAsia="宋体" w:hAnsi="Helvetica Neue" w:cs="宋体"/>
            <w:color w:val="0068AC"/>
            <w:kern w:val="0"/>
            <w:szCs w:val="21"/>
          </w:rPr>
          <w:t>abhinav Rastogi</w:t>
        </w:r>
      </w:hyperlink>
      <w:r w:rsidRPr="002F030E">
        <w:rPr>
          <w:rFonts w:ascii="Helvetica Neue" w:eastAsia="宋体" w:hAnsi="Helvetica Neue" w:cs="宋体"/>
          <w:color w:val="333333"/>
          <w:kern w:val="0"/>
          <w:szCs w:val="21"/>
        </w:rPr>
        <w:t>, </w:t>
      </w:r>
      <w:hyperlink r:id="rId1529" w:history="1">
        <w:r w:rsidRPr="002F030E">
          <w:rPr>
            <w:rFonts w:ascii="Helvetica Neue" w:eastAsia="宋体" w:hAnsi="Helvetica Neue" w:cs="宋体"/>
            <w:color w:val="0068AC"/>
            <w:kern w:val="0"/>
            <w:szCs w:val="21"/>
          </w:rPr>
          <w:t>dilek hakani-tur</w:t>
        </w:r>
      </w:hyperlink>
    </w:p>
    <w:p w14:paraId="6DDD57F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在面向任务的对话系统中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口语</w:t>
      </w:r>
      <w:r w:rsidRPr="002F030E">
        <w:rPr>
          <w:rFonts w:ascii="Helvetica Neue" w:eastAsia="宋体" w:hAnsi="Helvetica Neue" w:cs="宋体"/>
          <w:b/>
          <w:bCs/>
          <w:color w:val="333333"/>
          <w:kern w:val="0"/>
          <w:szCs w:val="21"/>
        </w:rPr>
        <w:t>理解</w:t>
      </w:r>
      <w:r w:rsidRPr="002F030E">
        <w:rPr>
          <w:rFonts w:ascii="Helvetica Neue" w:eastAsia="宋体" w:hAnsi="Helvetica Neue" w:cs="宋体"/>
          <w:color w:val="333333"/>
          <w:kern w:val="0"/>
          <w:szCs w:val="21"/>
        </w:rPr>
        <w:t xml:space="preserve">(slu) </w:t>
      </w:r>
      <w:r w:rsidRPr="002F030E">
        <w:rPr>
          <w:rFonts w:ascii="Helvetica Neue" w:eastAsia="宋体" w:hAnsi="Helvetica Neue" w:cs="宋体"/>
          <w:color w:val="333333"/>
          <w:kern w:val="0"/>
          <w:szCs w:val="21"/>
        </w:rPr>
        <w:t>是指将</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使用者的话语解析为语义框架的任务。利用先前对话历史的背景是更有效的</w:t>
      </w:r>
      <w:r w:rsidRPr="002F030E">
        <w:rPr>
          <w:rFonts w:ascii="Helvetica Neue" w:eastAsia="宋体" w:hAnsi="Helvetica Neue" w:cs="宋体"/>
          <w:color w:val="333333"/>
          <w:kern w:val="0"/>
          <w:szCs w:val="21"/>
        </w:rPr>
        <w:t xml:space="preserve"> slu </w:t>
      </w:r>
      <w:r w:rsidRPr="002F030E">
        <w:rPr>
          <w:rFonts w:ascii="Helvetica Neue" w:eastAsia="宋体" w:hAnsi="Helvetica Neue" w:cs="宋体"/>
          <w:color w:val="333333"/>
          <w:kern w:val="0"/>
          <w:szCs w:val="21"/>
        </w:rPr>
        <w:t>的关键。</w:t>
      </w:r>
      <w:r w:rsidRPr="002F030E">
        <w:rPr>
          <w:rFonts w:ascii="Helvetica Neue" w:eastAsia="宋体" w:hAnsi="Helvetica Neue" w:cs="宋体"/>
          <w:color w:val="333333"/>
          <w:kern w:val="0"/>
          <w:szCs w:val="21"/>
        </w:rPr>
        <w:t xml:space="preserve">slu </w:t>
      </w:r>
      <w:r w:rsidRPr="002F030E">
        <w:rPr>
          <w:rFonts w:ascii="Helvetica Neue" w:eastAsia="宋体" w:hAnsi="Helvetica Neue" w:cs="宋体"/>
          <w:color w:val="333333"/>
          <w:kern w:val="0"/>
          <w:szCs w:val="21"/>
        </w:rPr>
        <w:t>的最新方法是使用内存网络在每个回合处理对话中的多个话语来对上下文进行编码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从而在准确性和计算效率之间进行重大权衡。另一方面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像对话状态跟踪器</w:t>
      </w:r>
      <w:r w:rsidRPr="002F030E">
        <w:rPr>
          <w:rFonts w:ascii="Helvetica Neue" w:eastAsia="宋体" w:hAnsi="Helvetica Neue" w:cs="宋体"/>
          <w:color w:val="333333"/>
          <w:kern w:val="0"/>
          <w:szCs w:val="21"/>
        </w:rPr>
        <w:t xml:space="preserve"> (dst) </w:t>
      </w:r>
      <w:r w:rsidRPr="002F030E">
        <w:rPr>
          <w:rFonts w:ascii="Helvetica Neue" w:eastAsia="宋体" w:hAnsi="Helvetica Neue" w:cs="宋体"/>
          <w:color w:val="333333"/>
          <w:kern w:val="0"/>
          <w:szCs w:val="21"/>
        </w:rPr>
        <w:t>这样的下游组件已经跟踪对话状态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这可以作为对话历史的总结。在这项工作中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我们提出了一种有效的方法来编码上下文从先前的话语</w:t>
      </w:r>
      <w:r w:rsidRPr="002F030E">
        <w:rPr>
          <w:rFonts w:ascii="Helvetica Neue" w:eastAsia="宋体" w:hAnsi="Helvetica Neue" w:cs="宋体"/>
          <w:color w:val="333333"/>
          <w:kern w:val="0"/>
          <w:szCs w:val="21"/>
        </w:rPr>
        <w:t xml:space="preserve"> slu</w:t>
      </w:r>
      <w:r w:rsidRPr="002F030E">
        <w:rPr>
          <w:rFonts w:ascii="Helvetica Neue" w:eastAsia="宋体" w:hAnsi="Helvetica Neue" w:cs="宋体"/>
          <w:color w:val="333333"/>
          <w:kern w:val="0"/>
          <w:szCs w:val="21"/>
        </w:rPr>
        <w:t>。更具体地说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我们的体系结构包括一个单独的基于重复神经网络</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的编码模块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该模块积累对话上下文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以指导帧解析子任务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并可在</w:t>
      </w:r>
      <w:r w:rsidRPr="002F030E">
        <w:rPr>
          <w:rFonts w:ascii="Helvetica Neue" w:eastAsia="宋体" w:hAnsi="Helvetica Neue" w:cs="宋体"/>
          <w:color w:val="333333"/>
          <w:kern w:val="0"/>
          <w:szCs w:val="21"/>
        </w:rPr>
        <w:t xml:space="preserve"> slu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dst </w:t>
      </w:r>
      <w:r w:rsidRPr="002F030E">
        <w:rPr>
          <w:rFonts w:ascii="Helvetica Neue" w:eastAsia="宋体" w:hAnsi="Helvetica Neue" w:cs="宋体"/>
          <w:color w:val="333333"/>
          <w:kern w:val="0"/>
          <w:szCs w:val="21"/>
        </w:rPr>
        <w:t>之间共享。在我们的实验中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我们从两个领域展示了我们的对话方法的有效性。少</w:t>
      </w:r>
    </w:p>
    <w:p w14:paraId="5F84687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p>
    <w:p w14:paraId="75A8468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提交给国际语音</w:t>
      </w:r>
    </w:p>
    <w:p w14:paraId="53A61303" w14:textId="77777777" w:rsidR="002F030E" w:rsidRPr="002F030E" w:rsidRDefault="00973AF2" w:rsidP="002F030E">
      <w:pPr>
        <w:widowControl/>
        <w:numPr>
          <w:ilvl w:val="0"/>
          <w:numId w:val="2"/>
        </w:numPr>
        <w:spacing w:after="60"/>
        <w:ind w:left="480"/>
        <w:jc w:val="left"/>
        <w:divId w:val="228805505"/>
        <w:rPr>
          <w:rFonts w:ascii="Helvetica Neue" w:eastAsia="宋体" w:hAnsi="Helvetica Neue" w:cs="宋体"/>
          <w:b/>
          <w:bCs/>
          <w:color w:val="333333"/>
          <w:kern w:val="0"/>
          <w:sz w:val="22"/>
        </w:rPr>
      </w:pPr>
      <w:hyperlink r:id="rId153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098009</w:t>
        </w:r>
      </w:hyperlink>
      <w:r w:rsidR="002F030E" w:rsidRPr="002F030E">
        <w:rPr>
          <w:rFonts w:ascii="Helvetica Neue" w:eastAsia="宋体" w:hAnsi="Helvetica Neue" w:cs="宋体"/>
          <w:b/>
          <w:bCs/>
          <w:color w:val="333333"/>
          <w:kern w:val="0"/>
          <w:sz w:val="22"/>
        </w:rPr>
        <w:t>[</w:t>
      </w:r>
      <w:hyperlink r:id="rId153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3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25344B0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用自然语言生成反事实解释</w:t>
      </w:r>
    </w:p>
    <w:p w14:paraId="622E5B4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33" w:history="1">
        <w:r w:rsidRPr="002F030E">
          <w:rPr>
            <w:rFonts w:ascii="Helvetica Neue" w:eastAsia="宋体" w:hAnsi="Helvetica Neue" w:cs="宋体"/>
            <w:color w:val="0068AC"/>
            <w:kern w:val="0"/>
            <w:szCs w:val="21"/>
          </w:rPr>
          <w:t>lisa anne hendricks</w:t>
        </w:r>
      </w:hyperlink>
      <w:r w:rsidRPr="002F030E">
        <w:rPr>
          <w:rFonts w:ascii="Helvetica Neue" w:eastAsia="宋体" w:hAnsi="Helvetica Neue" w:cs="宋体"/>
          <w:color w:val="333333"/>
          <w:kern w:val="0"/>
          <w:szCs w:val="21"/>
        </w:rPr>
        <w:t>, </w:t>
      </w:r>
      <w:hyperlink r:id="rId1534" w:history="1">
        <w:r w:rsidRPr="002F030E">
          <w:rPr>
            <w:rFonts w:ascii="Helvetica Neue" w:eastAsia="宋体" w:hAnsi="Helvetica Neue" w:cs="宋体"/>
            <w:color w:val="0068AC"/>
            <w:kern w:val="0"/>
            <w:szCs w:val="21"/>
          </w:rPr>
          <w:t>rang hu</w:t>
        </w:r>
      </w:hyperlink>
      <w:r w:rsidRPr="002F030E">
        <w:rPr>
          <w:rFonts w:ascii="Helvetica Neue" w:eastAsia="宋体" w:hAnsi="Helvetica Neue" w:cs="宋体"/>
          <w:color w:val="333333"/>
          <w:kern w:val="0"/>
          <w:szCs w:val="21"/>
        </w:rPr>
        <w:t>, </w:t>
      </w:r>
      <w:hyperlink r:id="rId1535" w:history="1">
        <w:r w:rsidRPr="002F030E">
          <w:rPr>
            <w:rFonts w:ascii="Helvetica Neue" w:eastAsia="宋体" w:hAnsi="Helvetica Neue" w:cs="宋体"/>
            <w:color w:val="0068AC"/>
            <w:kern w:val="0"/>
            <w:szCs w:val="21"/>
          </w:rPr>
          <w:t>trevor darrell</w:t>
        </w:r>
      </w:hyperlink>
      <w:r w:rsidRPr="002F030E">
        <w:rPr>
          <w:rFonts w:ascii="Helvetica Neue" w:eastAsia="宋体" w:hAnsi="Helvetica Neue" w:cs="宋体"/>
          <w:color w:val="333333"/>
          <w:kern w:val="0"/>
          <w:szCs w:val="21"/>
        </w:rPr>
        <w:t>, </w:t>
      </w:r>
      <w:hyperlink r:id="rId1536" w:history="1">
        <w:r w:rsidRPr="002F030E">
          <w:rPr>
            <w:rFonts w:ascii="Helvetica Neue" w:eastAsia="宋体" w:hAnsi="Helvetica Neue" w:cs="宋体"/>
            <w:color w:val="0068AC"/>
            <w:kern w:val="0"/>
            <w:szCs w:val="21"/>
          </w:rPr>
          <w:t>zeynep akata</w:t>
        </w:r>
      </w:hyperlink>
    </w:p>
    <w:p w14:paraId="27716F1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天然</w:t>
      </w:r>
      <w:r w:rsidRPr="002F030E">
        <w:rPr>
          <w:rFonts w:ascii="Helvetica Neue" w:eastAsia="宋体" w:hAnsi="Helvetica Neue" w:cs="宋体"/>
          <w:color w:val="333333"/>
          <w:kern w:val="0"/>
          <w:szCs w:val="21"/>
        </w:rPr>
        <w:t>的对深度神经网络决策的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解释为</w:t>
      </w:r>
      <w:r w:rsidRPr="002F030E">
        <w:rPr>
          <w:rFonts w:ascii="Helvetica Neue" w:eastAsia="宋体" w:hAnsi="Helvetica Neue" w:cs="宋体"/>
          <w:color w:val="333333"/>
          <w:kern w:val="0"/>
          <w:szCs w:val="21"/>
        </w:rPr>
        <w:t xml:space="preserve"> ai </w:t>
      </w:r>
      <w:r w:rsidRPr="002F030E">
        <w:rPr>
          <w:rFonts w:ascii="Helvetica Neue" w:eastAsia="宋体" w:hAnsi="Helvetica Neue" w:cs="宋体"/>
          <w:color w:val="333333"/>
          <w:kern w:val="0"/>
          <w:szCs w:val="21"/>
        </w:rPr>
        <w:t>代理阐明推理</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提供了一种直观的方法。目前的文本解释学习讨论图像中的阶级判别特征。但是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如果图像中存在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了解哪些属性可能会更改分类决策也很有帮助</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这不是</w:t>
      </w:r>
      <w:r w:rsidRPr="002F030E">
        <w:rPr>
          <w:rFonts w:ascii="Helvetica Neue" w:eastAsia="宋体" w:hAnsi="Helvetica Neue" w:cs="宋体"/>
          <w:color w:val="333333"/>
          <w:kern w:val="0"/>
          <w:szCs w:val="21"/>
        </w:rPr>
        <w:t xml:space="preserve"> scarlet tanager, </w:t>
      </w:r>
      <w:r w:rsidRPr="002F030E">
        <w:rPr>
          <w:rFonts w:ascii="Helvetica Neue" w:eastAsia="宋体" w:hAnsi="Helvetica Neue" w:cs="宋体"/>
          <w:color w:val="333333"/>
          <w:kern w:val="0"/>
          <w:szCs w:val="21"/>
        </w:rPr>
        <w:t>因为它没有黑色翅膀</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。我们将这种文本解释称为反事实解释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并提出一种直观的方法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通过检查输入中缺少哪些证据来生成反事实解释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但如果存在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可能会导致不同的分类决定在图像中。为了演示我们的方法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我们考虑了一个细粒度的图像分类任务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在这个任务中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我们将图像作为输入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并将反事实类和输出文本作为输入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这解释了为什么图像不属于反事实类。然后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我们使用建议的自动度量标准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对生成的反事实解释进行定性和定量分析。少</w:t>
      </w:r>
    </w:p>
    <w:p w14:paraId="45BEADB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3F1A93A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年计算机学习中的人类可解释性</w:t>
      </w:r>
      <w:r w:rsidRPr="002F030E">
        <w:rPr>
          <w:rFonts w:ascii="Helvetica Neue" w:eastAsia="宋体" w:hAnsi="Helvetica Neue" w:cs="宋体"/>
          <w:color w:val="333333"/>
          <w:kern w:val="0"/>
          <w:szCs w:val="21"/>
        </w:rPr>
        <w:t xml:space="preserve"> icml </w:t>
      </w:r>
      <w:r w:rsidRPr="002F030E">
        <w:rPr>
          <w:rFonts w:ascii="Helvetica Neue" w:eastAsia="宋体" w:hAnsi="Helvetica Neue" w:cs="宋体"/>
          <w:color w:val="333333"/>
          <w:kern w:val="0"/>
          <w:szCs w:val="21"/>
        </w:rPr>
        <w:t>研讨会</w:t>
      </w:r>
      <w:r w:rsidRPr="002F030E">
        <w:rPr>
          <w:rFonts w:ascii="Helvetica Neue" w:eastAsia="宋体" w:hAnsi="Helvetica Neue" w:cs="宋体"/>
          <w:color w:val="333333"/>
          <w:kern w:val="0"/>
          <w:szCs w:val="21"/>
        </w:rPr>
        <w:t xml:space="preserve"> (whi 2018) </w:t>
      </w:r>
      <w:r w:rsidRPr="002F030E">
        <w:rPr>
          <w:rFonts w:ascii="Helvetica Neue" w:eastAsia="宋体" w:hAnsi="Helvetica Neue" w:cs="宋体"/>
          <w:color w:val="333333"/>
          <w:kern w:val="0"/>
          <w:szCs w:val="21"/>
        </w:rPr>
        <w:t>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瑞典斯德哥尔摩</w:t>
      </w:r>
    </w:p>
    <w:p w14:paraId="799F4F85" w14:textId="77777777" w:rsidR="002F030E" w:rsidRPr="002F030E" w:rsidRDefault="00973AF2" w:rsidP="002F030E">
      <w:pPr>
        <w:widowControl/>
        <w:numPr>
          <w:ilvl w:val="0"/>
          <w:numId w:val="2"/>
        </w:numPr>
        <w:spacing w:after="60"/>
        <w:ind w:left="480"/>
        <w:jc w:val="left"/>
        <w:divId w:val="601690857"/>
        <w:rPr>
          <w:rFonts w:ascii="Helvetica Neue" w:eastAsia="宋体" w:hAnsi="Helvetica Neue" w:cs="宋体"/>
          <w:b/>
          <w:bCs/>
          <w:color w:val="333333"/>
          <w:kern w:val="0"/>
          <w:sz w:val="22"/>
        </w:rPr>
      </w:pPr>
      <w:hyperlink r:id="rId153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0953</w:t>
        </w:r>
      </w:hyperlink>
      <w:r w:rsidR="002F030E" w:rsidRPr="002F030E">
        <w:rPr>
          <w:rFonts w:ascii="Helvetica Neue" w:eastAsia="宋体" w:hAnsi="Helvetica Neue" w:cs="宋体"/>
          <w:b/>
          <w:bCs/>
          <w:color w:val="333333"/>
          <w:kern w:val="0"/>
          <w:sz w:val="22"/>
        </w:rPr>
        <w:t>[</w:t>
      </w:r>
      <w:hyperlink r:id="rId153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539"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54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FBAAA0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在新闻标题上使用</w:t>
      </w:r>
      <w:r w:rsidRPr="002F030E">
        <w:rPr>
          <w:rFonts w:ascii="Helvetica Neue" w:eastAsia="宋体" w:hAnsi="Helvetica Neue" w:cs="宋体"/>
          <w:b/>
          <w:bCs/>
          <w:color w:val="2D2D2D"/>
          <w:kern w:val="0"/>
          <w:szCs w:val="21"/>
        </w:rPr>
        <w:t xml:space="preserve"> nlp </w:t>
      </w:r>
      <w:r w:rsidRPr="002F030E">
        <w:rPr>
          <w:rFonts w:ascii="Helvetica Neue" w:eastAsia="宋体" w:hAnsi="Helvetica Neue" w:cs="宋体"/>
          <w:b/>
          <w:bCs/>
          <w:color w:val="2D2D2D"/>
          <w:kern w:val="0"/>
          <w:szCs w:val="21"/>
        </w:rPr>
        <w:t>预测指数趋势</w:t>
      </w:r>
    </w:p>
    <w:p w14:paraId="671AEE5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作者</w:t>
      </w:r>
      <w:r w:rsidRPr="002F030E">
        <w:rPr>
          <w:rFonts w:ascii="Helvetica Neue" w:eastAsia="宋体" w:hAnsi="Helvetica Neue" w:cs="宋体"/>
          <w:color w:val="333333"/>
          <w:kern w:val="0"/>
          <w:szCs w:val="21"/>
        </w:rPr>
        <w:t>:</w:t>
      </w:r>
      <w:hyperlink r:id="rId1541" w:history="1">
        <w:r w:rsidRPr="002F030E">
          <w:rPr>
            <w:rFonts w:ascii="Helvetica Neue" w:eastAsia="宋体" w:hAnsi="Helvetica Neue" w:cs="宋体"/>
            <w:color w:val="0068AC"/>
            <w:kern w:val="0"/>
            <w:szCs w:val="21"/>
          </w:rPr>
          <w:t>marc velay,</w:t>
        </w:r>
      </w:hyperlink>
      <w:r w:rsidRPr="002F030E">
        <w:rPr>
          <w:rFonts w:ascii="Helvetica Neue" w:eastAsia="宋体" w:hAnsi="Helvetica Neue" w:cs="宋体"/>
          <w:color w:val="333333"/>
          <w:kern w:val="0"/>
          <w:szCs w:val="21"/>
        </w:rPr>
        <w:t> </w:t>
      </w:r>
      <w:hyperlink r:id="rId1542" w:history="1">
        <w:r w:rsidRPr="002F030E">
          <w:rPr>
            <w:rFonts w:ascii="Helvetica Neue" w:eastAsia="宋体" w:hAnsi="Helvetica Neue" w:cs="宋体"/>
            <w:color w:val="0068AC"/>
            <w:kern w:val="0"/>
            <w:szCs w:val="21"/>
          </w:rPr>
          <w:t>fabrice daniel</w:t>
        </w:r>
      </w:hyperlink>
    </w:p>
    <w:p w14:paraId="0F3596C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本文试图利用新闻标题提供一种趋势预测的最新技术。我们介绍了使用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预测</w:t>
      </w:r>
      <w:r w:rsidRPr="002F030E">
        <w:rPr>
          <w:rFonts w:ascii="Helvetica Neue" w:eastAsia="宋体" w:hAnsi="Helvetica Neue" w:cs="宋体"/>
          <w:color w:val="333333"/>
          <w:kern w:val="0"/>
          <w:szCs w:val="21"/>
        </w:rPr>
        <w:t xml:space="preserve"> djia </w:t>
      </w:r>
      <w:r w:rsidRPr="002F030E">
        <w:rPr>
          <w:rFonts w:ascii="Helvetica Neue" w:eastAsia="宋体" w:hAnsi="Helvetica Neue" w:cs="宋体"/>
          <w:color w:val="333333"/>
          <w:kern w:val="0"/>
          <w:szCs w:val="21"/>
        </w:rPr>
        <w:t>趋势的研究。我们将解释我们使用的不同算法以及各种嵌入技术</w:t>
      </w:r>
      <w:r w:rsidRPr="002F030E">
        <w:rPr>
          <w:rFonts w:ascii="Helvetica Neue" w:eastAsia="宋体" w:hAnsi="Helvetica Neue" w:cs="宋体"/>
          <w:color w:val="333333"/>
          <w:kern w:val="0"/>
          <w:szCs w:val="21"/>
        </w:rPr>
        <w:t>...</w:t>
      </w:r>
    </w:p>
    <w:p w14:paraId="15E64C1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3F015170" w14:textId="77777777" w:rsidR="002F030E" w:rsidRPr="002F030E" w:rsidRDefault="00973AF2" w:rsidP="002F030E">
      <w:pPr>
        <w:widowControl/>
        <w:numPr>
          <w:ilvl w:val="0"/>
          <w:numId w:val="2"/>
        </w:numPr>
        <w:spacing w:after="60"/>
        <w:ind w:left="480"/>
        <w:jc w:val="left"/>
        <w:divId w:val="36860495"/>
        <w:rPr>
          <w:rFonts w:ascii="Helvetica Neue" w:eastAsia="宋体" w:hAnsi="Helvetica Neue" w:cs="宋体"/>
          <w:b/>
          <w:bCs/>
          <w:color w:val="333333"/>
          <w:kern w:val="0"/>
          <w:sz w:val="22"/>
        </w:rPr>
      </w:pPr>
      <w:hyperlink r:id="rId154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09504</w:t>
        </w:r>
      </w:hyperlink>
      <w:r w:rsidR="002F030E" w:rsidRPr="002F030E">
        <w:rPr>
          <w:rFonts w:ascii="Helvetica Neue" w:eastAsia="宋体" w:hAnsi="Helvetica Neue" w:cs="宋体"/>
          <w:b/>
          <w:bCs/>
          <w:color w:val="333333"/>
          <w:kern w:val="0"/>
          <w:sz w:val="22"/>
        </w:rPr>
        <w:t>[</w:t>
      </w:r>
      <w:hyperlink r:id="rId154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4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。艾</w:t>
      </w:r>
    </w:p>
    <w:p w14:paraId="309E1C0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解释知识库的嵌入模型</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一种教学方法</w:t>
      </w:r>
    </w:p>
    <w:p w14:paraId="3CA68A1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46" w:history="1">
        <w:r w:rsidRPr="002F030E">
          <w:rPr>
            <w:rFonts w:ascii="Helvetica Neue" w:eastAsia="宋体" w:hAnsi="Helvetica Neue" w:cs="宋体"/>
            <w:color w:val="0068AC"/>
            <w:kern w:val="0"/>
            <w:szCs w:val="21"/>
          </w:rPr>
          <w:t xml:space="preserve">arthur colcollini </w:t>
        </w:r>
        <w:r w:rsidRPr="002F030E">
          <w:rPr>
            <w:rFonts w:ascii="Helvetica Neue" w:eastAsia="宋体" w:hAnsi="Helvetica Neue" w:cs="宋体"/>
            <w:color w:val="0068AC"/>
            <w:kern w:val="0"/>
            <w:szCs w:val="21"/>
          </w:rPr>
          <w:t>古斯芒</w:t>
        </w:r>
      </w:hyperlink>
      <w:r w:rsidRPr="002F030E">
        <w:rPr>
          <w:rFonts w:ascii="Helvetica Neue" w:eastAsia="宋体" w:hAnsi="Helvetica Neue" w:cs="宋体"/>
          <w:color w:val="333333"/>
          <w:kern w:val="0"/>
          <w:szCs w:val="21"/>
        </w:rPr>
        <w:t>, </w:t>
      </w:r>
      <w:hyperlink r:id="rId1547" w:history="1">
        <w:r w:rsidRPr="002F030E">
          <w:rPr>
            <w:rFonts w:ascii="Helvetica Neue" w:eastAsia="宋体" w:hAnsi="Helvetica Neue" w:cs="宋体"/>
            <w:color w:val="0068AC"/>
            <w:kern w:val="0"/>
            <w:szCs w:val="21"/>
          </w:rPr>
          <w:t>alvaro henrique chaim correia,</w:t>
        </w:r>
      </w:hyperlink>
      <w:r w:rsidRPr="002F030E">
        <w:rPr>
          <w:rFonts w:ascii="Helvetica Neue" w:eastAsia="宋体" w:hAnsi="Helvetica Neue" w:cs="宋体"/>
          <w:color w:val="333333"/>
          <w:kern w:val="0"/>
          <w:szCs w:val="21"/>
        </w:rPr>
        <w:t> </w:t>
      </w:r>
      <w:hyperlink r:id="rId1548" w:history="1">
        <w:r w:rsidRPr="002F030E">
          <w:rPr>
            <w:rFonts w:ascii="Helvetica Neue" w:eastAsia="宋体" w:hAnsi="Helvetica Neue" w:cs="宋体"/>
            <w:color w:val="0068AC"/>
            <w:kern w:val="0"/>
            <w:szCs w:val="21"/>
          </w:rPr>
          <w:t>glauber de bona</w:t>
        </w:r>
      </w:hyperlink>
      <w:r w:rsidRPr="002F030E">
        <w:rPr>
          <w:rFonts w:ascii="Helvetica Neue" w:eastAsia="宋体" w:hAnsi="Helvetica Neue" w:cs="宋体"/>
          <w:color w:val="333333"/>
          <w:kern w:val="0"/>
          <w:szCs w:val="21"/>
        </w:rPr>
        <w:t>, </w:t>
      </w:r>
      <w:hyperlink r:id="rId1549" w:history="1">
        <w:r w:rsidRPr="002F030E">
          <w:rPr>
            <w:rFonts w:ascii="Helvetica Neue" w:eastAsia="宋体" w:hAnsi="Helvetica Neue" w:cs="宋体"/>
            <w:color w:val="0068AC"/>
            <w:kern w:val="0"/>
            <w:szCs w:val="21"/>
          </w:rPr>
          <w:t>fabio gagliardi cozman</w:t>
        </w:r>
      </w:hyperlink>
    </w:p>
    <w:p w14:paraId="5C0D7C9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知识库被用于</w:t>
      </w:r>
      <w:r w:rsidRPr="002F030E">
        <w:rPr>
          <w:rFonts w:ascii="Helvetica Neue" w:eastAsia="宋体" w:hAnsi="Helvetica Neue" w:cs="宋体"/>
          <w:b/>
          <w:bCs/>
          <w:color w:val="333333"/>
          <w:kern w:val="0"/>
          <w:szCs w:val="21"/>
        </w:rPr>
        <w:t>从自然语言处理</w:t>
      </w:r>
      <w:r w:rsidRPr="002F030E">
        <w:rPr>
          <w:rFonts w:ascii="Helvetica Neue" w:eastAsia="宋体" w:hAnsi="Helvetica Neue" w:cs="宋体"/>
          <w:color w:val="333333"/>
          <w:kern w:val="0"/>
          <w:szCs w:val="21"/>
        </w:rPr>
        <w:t>到语义</w:t>
      </w:r>
      <w:r w:rsidRPr="002F030E">
        <w:rPr>
          <w:rFonts w:ascii="Helvetica Neue" w:eastAsia="宋体" w:hAnsi="Helvetica Neue" w:cs="宋体"/>
          <w:color w:val="333333"/>
          <w:kern w:val="0"/>
          <w:szCs w:val="21"/>
        </w:rPr>
        <w:t xml:space="preserve"> web </w:t>
      </w:r>
      <w:r w:rsidRPr="002F030E">
        <w:rPr>
          <w:rFonts w:ascii="Helvetica Neue" w:eastAsia="宋体" w:hAnsi="Helvetica Neue" w:cs="宋体"/>
          <w:color w:val="333333"/>
          <w:kern w:val="0"/>
          <w:szCs w:val="21"/>
        </w:rPr>
        <w:t>搜索的各种应用</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唉</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在实践中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他们的有用性是由他们的不完整伤害。嵌入模型在知识库完成过程中获得了最先进的精度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但众所周知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它们的预测很难解释。本文采用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教学方法</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从神经网络文献中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来解释嵌入模型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从中提取加权霍恩规则。我们展示了如何调整教学方法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以适应知识库的大规模关系方面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并通过实验显示它们的优缺点。少</w:t>
      </w:r>
    </w:p>
    <w:p w14:paraId="0C72531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18EACB8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年计算机学习中的人类可解释性</w:t>
      </w:r>
      <w:r w:rsidRPr="002F030E">
        <w:rPr>
          <w:rFonts w:ascii="Helvetica Neue" w:eastAsia="宋体" w:hAnsi="Helvetica Neue" w:cs="宋体"/>
          <w:color w:val="333333"/>
          <w:kern w:val="0"/>
          <w:szCs w:val="21"/>
        </w:rPr>
        <w:t xml:space="preserve"> icml </w:t>
      </w:r>
      <w:r w:rsidRPr="002F030E">
        <w:rPr>
          <w:rFonts w:ascii="Helvetica Neue" w:eastAsia="宋体" w:hAnsi="Helvetica Neue" w:cs="宋体"/>
          <w:color w:val="333333"/>
          <w:kern w:val="0"/>
          <w:szCs w:val="21"/>
        </w:rPr>
        <w:t>研讨会</w:t>
      </w:r>
      <w:r w:rsidRPr="002F030E">
        <w:rPr>
          <w:rFonts w:ascii="Helvetica Neue" w:eastAsia="宋体" w:hAnsi="Helvetica Neue" w:cs="宋体"/>
          <w:color w:val="333333"/>
          <w:kern w:val="0"/>
          <w:szCs w:val="21"/>
        </w:rPr>
        <w:t xml:space="preserve"> (whi 2018) </w:t>
      </w:r>
      <w:r w:rsidRPr="002F030E">
        <w:rPr>
          <w:rFonts w:ascii="Helvetica Neue" w:eastAsia="宋体" w:hAnsi="Helvetica Neue" w:cs="宋体"/>
          <w:color w:val="333333"/>
          <w:kern w:val="0"/>
          <w:szCs w:val="21"/>
        </w:rPr>
        <w:t>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瑞典斯德哥尔摩</w:t>
      </w:r>
    </w:p>
    <w:p w14:paraId="028F1E5D" w14:textId="77777777" w:rsidR="002F030E" w:rsidRPr="002F030E" w:rsidRDefault="00973AF2" w:rsidP="002F030E">
      <w:pPr>
        <w:widowControl/>
        <w:numPr>
          <w:ilvl w:val="0"/>
          <w:numId w:val="2"/>
        </w:numPr>
        <w:spacing w:after="60"/>
        <w:ind w:left="480"/>
        <w:jc w:val="left"/>
        <w:divId w:val="2024282670"/>
        <w:rPr>
          <w:rFonts w:ascii="Helvetica Neue" w:eastAsia="宋体" w:hAnsi="Helvetica Neue" w:cs="宋体"/>
          <w:b/>
          <w:bCs/>
          <w:color w:val="333333"/>
          <w:kern w:val="0"/>
          <w:sz w:val="22"/>
        </w:rPr>
      </w:pPr>
      <w:hyperlink r:id="rId155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6.6: 1806. 09464</w:t>
        </w:r>
      </w:hyperlink>
      <w:r w:rsidR="002F030E" w:rsidRPr="002F030E">
        <w:rPr>
          <w:rFonts w:ascii="Helvetica Neue" w:eastAsia="宋体" w:hAnsi="Helvetica Neue" w:cs="宋体"/>
          <w:b/>
          <w:bCs/>
          <w:color w:val="333333"/>
          <w:kern w:val="0"/>
          <w:sz w:val="22"/>
        </w:rPr>
        <w:t>[</w:t>
      </w:r>
      <w:hyperlink r:id="rId155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5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478C963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学习用于紧凑型嵌入表示的</w:t>
      </w:r>
      <w:r w:rsidRPr="002F030E">
        <w:rPr>
          <w:rFonts w:ascii="Helvetica Neue" w:eastAsia="宋体" w:hAnsi="Helvetica Neue" w:cs="宋体"/>
          <w:b/>
          <w:bCs/>
          <w:color w:val="2D2D2D"/>
          <w:kern w:val="0"/>
          <w:szCs w:val="21"/>
        </w:rPr>
        <w:t xml:space="preserve"> k </w:t>
      </w:r>
      <w:r w:rsidRPr="002F030E">
        <w:rPr>
          <w:rFonts w:ascii="Helvetica Neue" w:eastAsia="宋体" w:hAnsi="Helvetica Neue" w:cs="宋体"/>
          <w:b/>
          <w:bCs/>
          <w:color w:val="2D2D2D"/>
          <w:kern w:val="0"/>
          <w:szCs w:val="21"/>
        </w:rPr>
        <w:t>路</w:t>
      </w:r>
      <w:r w:rsidRPr="002F030E">
        <w:rPr>
          <w:rFonts w:ascii="Helvetica Neue" w:eastAsia="宋体" w:hAnsi="Helvetica Neue" w:cs="宋体"/>
          <w:b/>
          <w:bCs/>
          <w:color w:val="2D2D2D"/>
          <w:kern w:val="0"/>
          <w:szCs w:val="21"/>
        </w:rPr>
        <w:t xml:space="preserve"> d </w:t>
      </w:r>
      <w:r w:rsidRPr="002F030E">
        <w:rPr>
          <w:rFonts w:ascii="Helvetica Neue" w:eastAsia="宋体" w:hAnsi="Helvetica Neue" w:cs="宋体"/>
          <w:b/>
          <w:bCs/>
          <w:color w:val="2D2D2D"/>
          <w:kern w:val="0"/>
          <w:szCs w:val="21"/>
        </w:rPr>
        <w:t>维离散代码</w:t>
      </w:r>
    </w:p>
    <w:p w14:paraId="776BEAA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53" w:history="1">
        <w:r w:rsidRPr="002F030E">
          <w:rPr>
            <w:rFonts w:ascii="Helvetica Neue" w:eastAsia="宋体" w:hAnsi="Helvetica Neue" w:cs="宋体"/>
            <w:color w:val="0068AC"/>
            <w:kern w:val="0"/>
            <w:szCs w:val="21"/>
          </w:rPr>
          <w:t>陈婷</w:t>
        </w:r>
      </w:hyperlink>
      <w:r w:rsidRPr="002F030E">
        <w:rPr>
          <w:rFonts w:ascii="Helvetica Neue" w:eastAsia="宋体" w:hAnsi="Helvetica Neue" w:cs="宋体"/>
          <w:color w:val="333333"/>
          <w:kern w:val="0"/>
          <w:szCs w:val="21"/>
        </w:rPr>
        <w:t>,</w:t>
      </w:r>
      <w:hyperlink r:id="rId1554" w:history="1">
        <w:r w:rsidRPr="002F030E">
          <w:rPr>
            <w:rFonts w:ascii="Helvetica Neue" w:eastAsia="宋体" w:hAnsi="Helvetica Neue" w:cs="宋体"/>
            <w:color w:val="0068AC"/>
            <w:kern w:val="0"/>
            <w:szCs w:val="21"/>
          </w:rPr>
          <w:t>陈仁强</w:t>
        </w:r>
      </w:hyperlink>
      <w:r w:rsidRPr="002F030E">
        <w:rPr>
          <w:rFonts w:ascii="Helvetica Neue" w:eastAsia="宋体" w:hAnsi="Helvetica Neue" w:cs="宋体"/>
          <w:color w:val="333333"/>
          <w:kern w:val="0"/>
          <w:szCs w:val="21"/>
        </w:rPr>
        <w:t>敏</w:t>
      </w:r>
      <w:r w:rsidRPr="002F030E">
        <w:rPr>
          <w:rFonts w:ascii="Helvetica Neue" w:eastAsia="宋体" w:hAnsi="Helvetica Neue" w:cs="宋体"/>
          <w:color w:val="333333"/>
          <w:kern w:val="0"/>
          <w:szCs w:val="21"/>
        </w:rPr>
        <w:t>,</w:t>
      </w:r>
      <w:hyperlink r:id="rId1555" w:history="1">
        <w:r w:rsidRPr="002F030E">
          <w:rPr>
            <w:rFonts w:ascii="Helvetica Neue" w:eastAsia="宋体" w:hAnsi="Helvetica Neue" w:cs="宋体"/>
            <w:color w:val="0068AC"/>
            <w:kern w:val="0"/>
            <w:szCs w:val="21"/>
          </w:rPr>
          <w:t>孙一洲</w:t>
        </w:r>
      </w:hyperlink>
    </w:p>
    <w:p w14:paraId="02156F92" w14:textId="77777777" w:rsidR="002F030E" w:rsidRPr="002F030E" w:rsidRDefault="002F030E" w:rsidP="002F030E">
      <w:pPr>
        <w:widowControl/>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传统的嵌入方法将每个符号直接与一个连续嵌入向量相关联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这相当于应用基于离散符号的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编码的线性变换。尽管这种方法很简单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但它产生的参数数量随词汇量的大小呈线性增长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并可能导致过度拟合。在这项工作中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我们提出了一个更紧凑的</w:t>
      </w:r>
      <w:r w:rsidRPr="002F030E">
        <w:rPr>
          <w:rFonts w:ascii="Helvetica Neue" w:eastAsia="宋体" w:hAnsi="Helvetica Neue" w:cs="宋体"/>
          <w:color w:val="333333"/>
          <w:kern w:val="0"/>
          <w:szCs w:val="21"/>
        </w:rPr>
        <w:t xml:space="preserve"> k </w:t>
      </w:r>
      <w:r w:rsidRPr="002F030E">
        <w:rPr>
          <w:rFonts w:ascii="Helvetica Neue" w:eastAsia="宋体" w:hAnsi="Helvetica Neue" w:cs="宋体"/>
          <w:color w:val="333333"/>
          <w:kern w:val="0"/>
          <w:szCs w:val="21"/>
        </w:rPr>
        <w:t>路</w:t>
      </w:r>
      <w:r w:rsidRPr="002F030E">
        <w:rPr>
          <w:rFonts w:ascii="Helvetica Neue" w:eastAsia="宋体" w:hAnsi="Helvetica Neue" w:cs="宋体"/>
          <w:color w:val="333333"/>
          <w:kern w:val="0"/>
          <w:szCs w:val="21"/>
        </w:rPr>
        <w:t xml:space="preserve"> d </w:t>
      </w:r>
      <w:r w:rsidRPr="002F030E">
        <w:rPr>
          <w:rFonts w:ascii="Helvetica Neue" w:eastAsia="宋体" w:hAnsi="Helvetica Neue" w:cs="宋体"/>
          <w:color w:val="333333"/>
          <w:kern w:val="0"/>
          <w:szCs w:val="21"/>
        </w:rPr>
        <w:t>维离散编码方案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以取代</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编码。在建议的</w:t>
      </w:r>
      <w:r w:rsidRPr="002F030E">
        <w:rPr>
          <w:rFonts w:ascii="Helvetica Neue" w:eastAsia="宋体" w:hAnsi="Helvetica Neue" w:cs="宋体"/>
          <w:color w:val="333333"/>
          <w:kern w:val="0"/>
          <w:szCs w:val="21"/>
        </w:rPr>
        <w:t xml:space="preserve"> "kd </w:t>
      </w:r>
      <w:r w:rsidRPr="002F030E">
        <w:rPr>
          <w:rFonts w:ascii="Helvetica Neue" w:eastAsia="宋体" w:hAnsi="Helvetica Neue" w:cs="宋体"/>
          <w:color w:val="333333"/>
          <w:kern w:val="0"/>
          <w:szCs w:val="21"/>
        </w:rPr>
        <w:t>编码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每个符号都由</w:t>
      </w:r>
      <w:r w:rsidRPr="002F030E">
        <w:rPr>
          <w:rFonts w:ascii="MathJax_Math-italic" w:eastAsia="宋体" w:hAnsi="MathJax_Math-italic" w:cs="宋体"/>
          <w:color w:val="333333"/>
          <w:kern w:val="0"/>
          <w:sz w:val="26"/>
          <w:szCs w:val="26"/>
          <w:bdr w:val="none" w:sz="0" w:space="0" w:color="auto" w:frame="1"/>
        </w:rPr>
        <w:t>D</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维度代码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基数为</w:t>
      </w:r>
      <w:r w:rsidRPr="002F030E">
        <w:rPr>
          <w:rFonts w:ascii="MathJax_Math-italic" w:eastAsia="宋体" w:hAnsi="MathJax_Math-italic" w:cs="宋体"/>
          <w:color w:val="333333"/>
          <w:kern w:val="0"/>
          <w:sz w:val="26"/>
          <w:szCs w:val="26"/>
          <w:bdr w:val="none" w:sz="0" w:space="0" w:color="auto" w:frame="1"/>
        </w:rPr>
        <w:t>K</w:t>
      </w:r>
      <w:r w:rsidRPr="002F030E">
        <w:rPr>
          <w:rFonts w:ascii="Helvetica Neue" w:eastAsia="宋体" w:hAnsi="Helvetica Neue" w:cs="宋体"/>
          <w:color w:val="333333"/>
          <w:kern w:val="0"/>
          <w:szCs w:val="21"/>
        </w:rPr>
        <w:t>通过构成代码嵌入向量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生成最终的符号嵌入向量。对于具有语义意义的端到端学习代码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我们推导出一种基于随机梯度下降的宽松离散优化方法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该方法一般可应用于任何具有嵌入层的可微化计算图。在我们对从</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到图形卷积网络的各种应用进行的实验中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嵌入层的总尺寸可减少</w:t>
      </w:r>
      <w:r w:rsidRPr="002F030E">
        <w:rPr>
          <w:rFonts w:ascii="Helvetica Neue" w:eastAsia="宋体" w:hAnsi="Helvetica Neue" w:cs="宋体"/>
          <w:color w:val="333333"/>
          <w:kern w:val="0"/>
          <w:szCs w:val="21"/>
        </w:rPr>
        <w:t xml:space="preserve"> 98%, </w:t>
      </w:r>
      <w:r w:rsidRPr="002F030E">
        <w:rPr>
          <w:rFonts w:ascii="Helvetica Neue" w:eastAsia="宋体" w:hAnsi="Helvetica Neue" w:cs="宋体"/>
          <w:color w:val="333333"/>
          <w:kern w:val="0"/>
          <w:szCs w:val="21"/>
        </w:rPr>
        <w:t>同时实现相似或更好的性能。少</w:t>
      </w:r>
    </w:p>
    <w:p w14:paraId="0B65ED5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604FBA8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:icml 2018. arxiv </w:t>
      </w:r>
      <w:r w:rsidRPr="002F030E">
        <w:rPr>
          <w:rFonts w:ascii="Helvetica Neue" w:eastAsia="宋体" w:hAnsi="Helvetica Neue" w:cs="宋体"/>
          <w:color w:val="333333"/>
          <w:kern w:val="0"/>
          <w:szCs w:val="21"/>
        </w:rPr>
        <w:t>管理说明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文本与</w:t>
      </w:r>
      <w:r w:rsidRPr="002F030E">
        <w:rPr>
          <w:rFonts w:ascii="Helvetica Neue" w:eastAsia="宋体" w:hAnsi="Helvetica Neue" w:cs="宋体"/>
          <w:color w:val="333333"/>
          <w:kern w:val="0"/>
          <w:szCs w:val="21"/>
        </w:rPr>
        <w:t xml:space="preserve"> arxiv:1711.03067 </w:t>
      </w:r>
      <w:r w:rsidRPr="002F030E">
        <w:rPr>
          <w:rFonts w:ascii="Helvetica Neue" w:eastAsia="宋体" w:hAnsi="Helvetica Neue" w:cs="宋体"/>
          <w:color w:val="333333"/>
          <w:kern w:val="0"/>
          <w:szCs w:val="21"/>
        </w:rPr>
        <w:t>重叠</w:t>
      </w:r>
    </w:p>
    <w:p w14:paraId="6DB421FA" w14:textId="77777777" w:rsidR="002F030E" w:rsidRPr="002F030E" w:rsidRDefault="00973AF2" w:rsidP="002F030E">
      <w:pPr>
        <w:widowControl/>
        <w:numPr>
          <w:ilvl w:val="0"/>
          <w:numId w:val="2"/>
        </w:numPr>
        <w:spacing w:after="60"/>
        <w:ind w:left="480"/>
        <w:jc w:val="left"/>
        <w:divId w:val="1891531507"/>
        <w:rPr>
          <w:rFonts w:ascii="Helvetica Neue" w:eastAsia="宋体" w:hAnsi="Helvetica Neue" w:cs="宋体"/>
          <w:b/>
          <w:bCs/>
          <w:color w:val="333333"/>
          <w:kern w:val="0"/>
          <w:sz w:val="22"/>
        </w:rPr>
      </w:pPr>
      <w:hyperlink r:id="rId155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09089</w:t>
        </w:r>
      </w:hyperlink>
      <w:r w:rsidR="002F030E" w:rsidRPr="002F030E">
        <w:rPr>
          <w:rFonts w:ascii="Helvetica Neue" w:eastAsia="宋体" w:hAnsi="Helvetica Neue" w:cs="宋体"/>
          <w:b/>
          <w:bCs/>
          <w:color w:val="333333"/>
          <w:kern w:val="0"/>
          <w:sz w:val="22"/>
        </w:rPr>
        <w:t>[</w:t>
      </w:r>
      <w:hyperlink r:id="rId155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5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2886D4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密集连接的网络特征级特征提取</w:t>
      </w:r>
    </w:p>
    <w:p w14:paraId="36D5279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59" w:history="1">
        <w:r w:rsidRPr="002F030E">
          <w:rPr>
            <w:rFonts w:ascii="Helvetica Neue" w:eastAsia="宋体" w:hAnsi="Helvetica Neue" w:cs="宋体"/>
            <w:color w:val="0068AC"/>
            <w:kern w:val="0"/>
            <w:szCs w:val="21"/>
          </w:rPr>
          <w:t>李昌熙</w:t>
        </w:r>
      </w:hyperlink>
      <w:r w:rsidRPr="002F030E">
        <w:rPr>
          <w:rFonts w:ascii="Helvetica Neue" w:eastAsia="宋体" w:hAnsi="Helvetica Neue" w:cs="宋体"/>
          <w:color w:val="333333"/>
          <w:kern w:val="0"/>
          <w:szCs w:val="21"/>
        </w:rPr>
        <w:t>,</w:t>
      </w:r>
      <w:hyperlink r:id="rId1560" w:history="1">
        <w:r w:rsidRPr="002F030E">
          <w:rPr>
            <w:rFonts w:ascii="Helvetica Neue" w:eastAsia="宋体" w:hAnsi="Helvetica Neue" w:cs="宋体"/>
            <w:color w:val="0068AC"/>
            <w:kern w:val="0"/>
            <w:szCs w:val="21"/>
          </w:rPr>
          <w:t>金英邦</w:t>
        </w:r>
      </w:hyperlink>
      <w:r w:rsidRPr="002F030E">
        <w:rPr>
          <w:rFonts w:ascii="Helvetica Neue" w:eastAsia="宋体" w:hAnsi="Helvetica Neue" w:cs="宋体"/>
          <w:color w:val="333333"/>
          <w:kern w:val="0"/>
          <w:szCs w:val="21"/>
        </w:rPr>
        <w:t>,</w:t>
      </w:r>
      <w:hyperlink r:id="rId1561" w:history="1">
        <w:r w:rsidRPr="002F030E">
          <w:rPr>
            <w:rFonts w:ascii="Helvetica Neue" w:eastAsia="宋体" w:hAnsi="Helvetica Neue" w:cs="宋体"/>
            <w:color w:val="0068AC"/>
            <w:kern w:val="0"/>
            <w:szCs w:val="21"/>
          </w:rPr>
          <w:t>李东宇</w:t>
        </w:r>
      </w:hyperlink>
      <w:r w:rsidRPr="002F030E">
        <w:rPr>
          <w:rFonts w:ascii="Helvetica Neue" w:eastAsia="宋体" w:hAnsi="Helvetica Neue" w:cs="宋体"/>
          <w:color w:val="333333"/>
          <w:kern w:val="0"/>
          <w:szCs w:val="21"/>
        </w:rPr>
        <w:t>,</w:t>
      </w:r>
      <w:hyperlink r:id="rId1562" w:history="1">
        <w:r w:rsidRPr="002F030E">
          <w:rPr>
            <w:rFonts w:ascii="Helvetica Neue" w:eastAsia="宋体" w:hAnsi="Helvetica Neue" w:cs="宋体"/>
            <w:color w:val="0068AC"/>
            <w:kern w:val="0"/>
            <w:szCs w:val="21"/>
          </w:rPr>
          <w:t>林海硕</w:t>
        </w:r>
      </w:hyperlink>
    </w:p>
    <w:p w14:paraId="2A5BB94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生成字符级功能是在各种</w:t>
      </w:r>
      <w:r w:rsidRPr="002F030E">
        <w:rPr>
          <w:rFonts w:ascii="Helvetica Neue" w:eastAsia="宋体" w:hAnsi="Helvetica Neue" w:cs="宋体"/>
          <w:b/>
          <w:bCs/>
          <w:color w:val="333333"/>
          <w:kern w:val="0"/>
          <w:szCs w:val="21"/>
        </w:rPr>
        <w:t>自然语言处理任务中</w:t>
      </w:r>
      <w:r w:rsidRPr="002F030E">
        <w:rPr>
          <w:rFonts w:ascii="Helvetica Neue" w:eastAsia="宋体" w:hAnsi="Helvetica Neue" w:cs="宋体"/>
          <w:color w:val="333333"/>
          <w:kern w:val="0"/>
          <w:szCs w:val="21"/>
        </w:rPr>
        <w:t>取得良好效果的重要步骤。为了减轻人工生成人工特征的需要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提出了利用神经结构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或递归神经网络</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自动提取此类特征的方法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并已显示了很好的结果。但是</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生成与位置无关的功能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速度较慢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因为它需要按顺序</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字符。本文提出了一种利用密集连接网络自动提取字符级特征的新方法。拟议的方法不需要任何</w:t>
      </w:r>
      <w:r w:rsidRPr="002F030E">
        <w:rPr>
          <w:rFonts w:ascii="Helvetica Neue" w:eastAsia="宋体" w:hAnsi="Helvetica Neue" w:cs="宋体"/>
          <w:b/>
          <w:bCs/>
          <w:color w:val="333333"/>
          <w:kern w:val="0"/>
          <w:szCs w:val="21"/>
        </w:rPr>
        <w:t>特定于语言</w:t>
      </w:r>
      <w:r w:rsidRPr="002F030E">
        <w:rPr>
          <w:rFonts w:ascii="Helvetica Neue" w:eastAsia="宋体" w:hAnsi="Helvetica Neue" w:cs="宋体"/>
          <w:color w:val="333333"/>
          <w:kern w:val="0"/>
          <w:szCs w:val="21"/>
        </w:rPr>
        <w:t>或任务的假设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并显示出稳健性和有效性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同时比基于</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或</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的方法更快。在三个序列标记任务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插槽标记、语音部分</w:t>
      </w:r>
      <w:r w:rsidRPr="002F030E">
        <w:rPr>
          <w:rFonts w:ascii="Helvetica Neue" w:eastAsia="宋体" w:hAnsi="Helvetica Neue" w:cs="宋体"/>
          <w:color w:val="333333"/>
          <w:kern w:val="0"/>
          <w:szCs w:val="21"/>
        </w:rPr>
        <w:t xml:space="preserve"> (pos) </w:t>
      </w:r>
      <w:r w:rsidRPr="002F030E">
        <w:rPr>
          <w:rFonts w:ascii="Helvetica Neue" w:eastAsia="宋体" w:hAnsi="Helvetica Neue" w:cs="宋体"/>
          <w:color w:val="333333"/>
          <w:kern w:val="0"/>
          <w:szCs w:val="21"/>
        </w:rPr>
        <w:t>标记和命名实体识别</w:t>
      </w:r>
      <w:r w:rsidRPr="002F030E">
        <w:rPr>
          <w:rFonts w:ascii="Helvetica Neue" w:eastAsia="宋体" w:hAnsi="Helvetica Neue" w:cs="宋体"/>
          <w:color w:val="333333"/>
          <w:kern w:val="0"/>
          <w:szCs w:val="21"/>
        </w:rPr>
        <w:t xml:space="preserve"> (ner)) </w:t>
      </w:r>
      <w:r w:rsidRPr="002F030E">
        <w:rPr>
          <w:rFonts w:ascii="Helvetica Neue" w:eastAsia="宋体" w:hAnsi="Helvetica Neue" w:cs="宋体"/>
          <w:color w:val="333333"/>
          <w:kern w:val="0"/>
          <w:szCs w:val="21"/>
        </w:rPr>
        <w:t>上评估此</w:t>
      </w:r>
      <w:r w:rsidRPr="002F030E">
        <w:rPr>
          <w:rFonts w:ascii="Helvetica Neue" w:eastAsia="宋体" w:hAnsi="Helvetica Neue" w:cs="宋体"/>
          <w:color w:val="333333"/>
          <w:kern w:val="0"/>
          <w:szCs w:val="21"/>
        </w:rPr>
        <w:lastRenderedPageBreak/>
        <w:t>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我们获得了最先进的性能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插槽标记和</w:t>
      </w:r>
      <w:r w:rsidRPr="002F030E">
        <w:rPr>
          <w:rFonts w:ascii="Helvetica Neue" w:eastAsia="宋体" w:hAnsi="Helvetica Neue" w:cs="宋体"/>
          <w:color w:val="333333"/>
          <w:kern w:val="0"/>
          <w:szCs w:val="21"/>
        </w:rPr>
        <w:t xml:space="preserve"> pos </w:t>
      </w:r>
      <w:r w:rsidRPr="002F030E">
        <w:rPr>
          <w:rFonts w:ascii="Helvetica Neue" w:eastAsia="宋体" w:hAnsi="Helvetica Neue" w:cs="宋体"/>
          <w:color w:val="333333"/>
          <w:kern w:val="0"/>
          <w:szCs w:val="21"/>
        </w:rPr>
        <w:t>标记的精度为</w:t>
      </w:r>
      <w:r w:rsidRPr="002F030E">
        <w:rPr>
          <w:rFonts w:ascii="Helvetica Neue" w:eastAsia="宋体" w:hAnsi="Helvetica Neue" w:cs="宋体"/>
          <w:color w:val="333333"/>
          <w:kern w:val="0"/>
          <w:szCs w:val="21"/>
        </w:rPr>
        <w:t xml:space="preserve"> 96, 62 f1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97.73%,</w:t>
      </w:r>
      <w:r w:rsidRPr="002F030E">
        <w:rPr>
          <w:rFonts w:ascii="Helvetica Neue" w:eastAsia="宋体" w:hAnsi="Helvetica Neue" w:cs="宋体"/>
          <w:color w:val="333333"/>
          <w:kern w:val="0"/>
          <w:szCs w:val="21"/>
        </w:rPr>
        <w:t>和相当的性能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最先进的</w:t>
      </w:r>
      <w:r w:rsidRPr="002F030E">
        <w:rPr>
          <w:rFonts w:ascii="Helvetica Neue" w:eastAsia="宋体" w:hAnsi="Helvetica Neue" w:cs="宋体"/>
          <w:color w:val="333333"/>
          <w:kern w:val="0"/>
          <w:szCs w:val="21"/>
        </w:rPr>
        <w:t xml:space="preserve"> 91.13 f1 </w:t>
      </w:r>
      <w:r w:rsidRPr="002F030E">
        <w:rPr>
          <w:rFonts w:ascii="Helvetica Neue" w:eastAsia="宋体" w:hAnsi="Helvetica Neue" w:cs="宋体"/>
          <w:color w:val="333333"/>
          <w:kern w:val="0"/>
          <w:szCs w:val="21"/>
        </w:rPr>
        <w:t>分数上的净入学率。少</w:t>
      </w:r>
    </w:p>
    <w:p w14:paraId="1BE0675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0AEA0A9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:12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4</w:t>
      </w:r>
      <w:r w:rsidRPr="002F030E">
        <w:rPr>
          <w:rFonts w:ascii="Helvetica Neue" w:eastAsia="宋体" w:hAnsi="Helvetica Neue" w:cs="宋体"/>
          <w:color w:val="333333"/>
          <w:kern w:val="0"/>
          <w:szCs w:val="21"/>
        </w:rPr>
        <w:t>位数字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xml:space="preserve"> coling 2018 </w:t>
      </w:r>
      <w:r w:rsidRPr="002F030E">
        <w:rPr>
          <w:rFonts w:ascii="Helvetica Neue" w:eastAsia="宋体" w:hAnsi="Helvetica Neue" w:cs="宋体"/>
          <w:color w:val="333333"/>
          <w:kern w:val="0"/>
          <w:szCs w:val="21"/>
        </w:rPr>
        <w:t>被接受为会议文件</w:t>
      </w:r>
    </w:p>
    <w:p w14:paraId="4FA51859" w14:textId="77777777" w:rsidR="002F030E" w:rsidRPr="002F030E" w:rsidRDefault="00973AF2" w:rsidP="002F030E">
      <w:pPr>
        <w:widowControl/>
        <w:numPr>
          <w:ilvl w:val="0"/>
          <w:numId w:val="2"/>
        </w:numPr>
        <w:spacing w:after="60"/>
        <w:ind w:left="480"/>
        <w:jc w:val="left"/>
        <w:divId w:val="882443505"/>
        <w:rPr>
          <w:rFonts w:ascii="Helvetica Neue" w:eastAsia="宋体" w:hAnsi="Helvetica Neue" w:cs="宋体"/>
          <w:b/>
          <w:bCs/>
          <w:color w:val="333333"/>
          <w:kern w:val="0"/>
          <w:sz w:val="22"/>
        </w:rPr>
      </w:pPr>
      <w:hyperlink r:id="rId156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08894</w:t>
        </w:r>
      </w:hyperlink>
      <w:r w:rsidR="002F030E" w:rsidRPr="002F030E">
        <w:rPr>
          <w:rFonts w:ascii="Helvetica Neue" w:eastAsia="宋体" w:hAnsi="Helvetica Neue" w:cs="宋体"/>
          <w:b/>
          <w:bCs/>
          <w:color w:val="333333"/>
          <w:kern w:val="0"/>
          <w:sz w:val="22"/>
        </w:rPr>
        <w:t>[</w:t>
      </w:r>
      <w:hyperlink r:id="rId156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6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0BA3F1D7" w14:textId="77777777" w:rsidR="002F030E" w:rsidRPr="002F030E" w:rsidRDefault="002F030E" w:rsidP="002F030E">
      <w:pPr>
        <w:widowControl/>
        <w:ind w:left="480"/>
        <w:jc w:val="left"/>
        <w:divId w:val="1869681077"/>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1566" w:history="1">
        <w:r w:rsidRPr="002F030E">
          <w:rPr>
            <w:rFonts w:ascii="Helvetica Neue" w:eastAsia="宋体" w:hAnsi="Helvetica Neue" w:cs="宋体"/>
            <w:color w:val="0068AC"/>
            <w:kern w:val="0"/>
            <w:szCs w:val="21"/>
            <w:shd w:val="clear" w:color="auto" w:fill="F5F5F5"/>
          </w:rPr>
          <w:t>10.1007/978-3-319-56991-8 _ 32</w:t>
        </w:r>
      </w:hyperlink>
    </w:p>
    <w:p w14:paraId="2B8180F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深度强化学习</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概述</w:t>
      </w:r>
    </w:p>
    <w:p w14:paraId="223DAF5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67" w:history="1">
        <w:r w:rsidRPr="002F030E">
          <w:rPr>
            <w:rFonts w:ascii="Helvetica Neue" w:eastAsia="宋体" w:hAnsi="Helvetica Neue" w:cs="宋体"/>
            <w:color w:val="0068AC"/>
            <w:kern w:val="0"/>
            <w:szCs w:val="21"/>
          </w:rPr>
          <w:t>seyed sajad mousavi</w:t>
        </w:r>
      </w:hyperlink>
      <w:r w:rsidRPr="002F030E">
        <w:rPr>
          <w:rFonts w:ascii="Helvetica Neue" w:eastAsia="宋体" w:hAnsi="Helvetica Neue" w:cs="宋体"/>
          <w:color w:val="333333"/>
          <w:kern w:val="0"/>
          <w:szCs w:val="21"/>
        </w:rPr>
        <w:t>, </w:t>
      </w:r>
      <w:hyperlink r:id="rId1568" w:history="1">
        <w:r w:rsidRPr="002F030E">
          <w:rPr>
            <w:rFonts w:ascii="Helvetica Neue" w:eastAsia="宋体" w:hAnsi="Helvetica Neue" w:cs="宋体"/>
            <w:color w:val="0068AC"/>
            <w:kern w:val="0"/>
            <w:szCs w:val="21"/>
          </w:rPr>
          <w:t>michael schukat</w:t>
        </w:r>
      </w:hyperlink>
      <w:r w:rsidRPr="002F030E">
        <w:rPr>
          <w:rFonts w:ascii="Helvetica Neue" w:eastAsia="宋体" w:hAnsi="Helvetica Neue" w:cs="宋体"/>
          <w:color w:val="333333"/>
          <w:kern w:val="0"/>
          <w:szCs w:val="21"/>
        </w:rPr>
        <w:t>, </w:t>
      </w:r>
      <w:hyperlink r:id="rId1569" w:history="1">
        <w:r w:rsidRPr="002F030E">
          <w:rPr>
            <w:rFonts w:ascii="Helvetica Neue" w:eastAsia="宋体" w:hAnsi="Helvetica Neue" w:cs="宋体"/>
            <w:color w:val="0068AC"/>
            <w:kern w:val="0"/>
            <w:szCs w:val="21"/>
          </w:rPr>
          <w:t>enda howley</w:t>
        </w:r>
      </w:hyperlink>
    </w:p>
    <w:p w14:paraId="337B8E9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近年来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一种名为深度学习的特定机器学习方法获得了巨大的吸引力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因为它在模式识别、语音识别、计算机视觉和</w:t>
      </w:r>
      <w:r w:rsidRPr="002F030E">
        <w:rPr>
          <w:rFonts w:ascii="Helvetica Neue" w:eastAsia="宋体" w:hAnsi="Helvetica Neue" w:cs="宋体"/>
          <w:b/>
          <w:bCs/>
          <w:color w:val="333333"/>
          <w:kern w:val="0"/>
          <w:szCs w:val="21"/>
        </w:rPr>
        <w:t>自然等广泛应用中取得了惊人的效果语言处理</w:t>
      </w:r>
      <w:r w:rsidRPr="002F030E">
        <w:rPr>
          <w:rFonts w:ascii="Helvetica Neue" w:eastAsia="宋体" w:hAnsi="Helvetica Neue" w:cs="宋体"/>
          <w:color w:val="333333"/>
          <w:kern w:val="0"/>
          <w:szCs w:val="21"/>
        </w:rPr>
        <w:t>。最近的研究还表明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深度学习技术可以与强化学习方法相结合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以学习高维原始数据输入问题的有用表示。本章回顾了深度强化学习的最新进展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重点介绍了最常用的深层体系结构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如自动编码器、卷积神经网络和递归神经网络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这些体系结构已成功地与强化学习框架。少</w:t>
      </w:r>
    </w:p>
    <w:p w14:paraId="261B153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7809ECA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:2016</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sai </w:t>
      </w:r>
      <w:r w:rsidRPr="002F030E">
        <w:rPr>
          <w:rFonts w:ascii="Helvetica Neue" w:eastAsia="宋体" w:hAnsi="Helvetica Neue" w:cs="宋体"/>
          <w:color w:val="333333"/>
          <w:kern w:val="0"/>
          <w:szCs w:val="21"/>
        </w:rPr>
        <w:t>智能系统会议论文集</w:t>
      </w:r>
    </w:p>
    <w:p w14:paraId="2FC94878" w14:textId="77777777" w:rsidR="002F030E" w:rsidRPr="002F030E" w:rsidRDefault="00973AF2" w:rsidP="002F030E">
      <w:pPr>
        <w:widowControl/>
        <w:numPr>
          <w:ilvl w:val="0"/>
          <w:numId w:val="2"/>
        </w:numPr>
        <w:spacing w:after="60"/>
        <w:ind w:left="480"/>
        <w:jc w:val="left"/>
        <w:divId w:val="141654920"/>
        <w:rPr>
          <w:rFonts w:ascii="Helvetica Neue" w:eastAsia="宋体" w:hAnsi="Helvetica Neue" w:cs="宋体"/>
          <w:b/>
          <w:bCs/>
          <w:color w:val="333333"/>
          <w:kern w:val="0"/>
          <w:sz w:val="22"/>
        </w:rPr>
      </w:pPr>
      <w:hyperlink r:id="rId157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1806.08730</w:t>
        </w:r>
      </w:hyperlink>
      <w:r w:rsidR="002F030E" w:rsidRPr="002F030E">
        <w:rPr>
          <w:rFonts w:ascii="Helvetica Neue" w:eastAsia="宋体" w:hAnsi="Helvetica Neue" w:cs="宋体"/>
          <w:b/>
          <w:bCs/>
          <w:color w:val="333333"/>
          <w:kern w:val="0"/>
          <w:sz w:val="22"/>
        </w:rPr>
        <w:t>[</w:t>
      </w:r>
      <w:hyperlink r:id="rId157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7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7EDF03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自然语言十项全能</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多任务学习作为问题回答</w:t>
      </w:r>
    </w:p>
    <w:p w14:paraId="5E2673C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73" w:history="1">
        <w:r w:rsidRPr="002F030E">
          <w:rPr>
            <w:rFonts w:ascii="Helvetica Neue" w:eastAsia="宋体" w:hAnsi="Helvetica Neue" w:cs="宋体"/>
            <w:color w:val="0068AC"/>
            <w:kern w:val="0"/>
            <w:szCs w:val="21"/>
          </w:rPr>
          <w:t>bryan mccann</w:t>
        </w:r>
      </w:hyperlink>
      <w:r w:rsidRPr="002F030E">
        <w:rPr>
          <w:rFonts w:ascii="Helvetica Neue" w:eastAsia="宋体" w:hAnsi="Helvetica Neue" w:cs="宋体"/>
          <w:color w:val="333333"/>
          <w:kern w:val="0"/>
          <w:szCs w:val="21"/>
        </w:rPr>
        <w:t>, </w:t>
      </w:r>
      <w:hyperlink r:id="rId1574" w:history="1">
        <w:r w:rsidRPr="002F030E">
          <w:rPr>
            <w:rFonts w:ascii="Helvetica Neue" w:eastAsia="宋体" w:hAnsi="Helvetica Neue" w:cs="宋体"/>
            <w:color w:val="0068AC"/>
            <w:kern w:val="0"/>
            <w:szCs w:val="21"/>
          </w:rPr>
          <w:t>nitish shirish keskar</w:t>
        </w:r>
      </w:hyperlink>
      <w:r w:rsidRPr="002F030E">
        <w:rPr>
          <w:rFonts w:ascii="Helvetica Neue" w:eastAsia="宋体" w:hAnsi="Helvetica Neue" w:cs="宋体"/>
          <w:color w:val="333333"/>
          <w:kern w:val="0"/>
          <w:szCs w:val="21"/>
        </w:rPr>
        <w:t>, </w:t>
      </w:r>
      <w:hyperlink r:id="rId1575" w:history="1">
        <w:r w:rsidRPr="002F030E">
          <w:rPr>
            <w:rFonts w:ascii="Helvetica Neue" w:eastAsia="宋体" w:hAnsi="Helvetica Neue" w:cs="宋体"/>
            <w:color w:val="0068AC"/>
            <w:kern w:val="0"/>
            <w:szCs w:val="21"/>
          </w:rPr>
          <w:t>c</w:t>
        </w:r>
        <w:r w:rsidRPr="002F030E">
          <w:rPr>
            <w:rFonts w:ascii="Helvetica Neue" w:eastAsia="宋体" w:hAnsi="Helvetica Neue" w:cs="宋体"/>
            <w:color w:val="0068AC"/>
            <w:kern w:val="0"/>
            <w:szCs w:val="21"/>
          </w:rPr>
          <w:t>林区</w:t>
        </w:r>
        <w:r w:rsidRPr="002F030E">
          <w:rPr>
            <w:rFonts w:ascii="Helvetica Neue" w:eastAsia="宋体" w:hAnsi="Helvetica Neue" w:cs="宋体"/>
            <w:color w:val="0068AC"/>
            <w:kern w:val="0"/>
            <w:szCs w:val="21"/>
          </w:rPr>
          <w:t xml:space="preserve"> xong</w:t>
        </w:r>
      </w:hyperlink>
      <w:r w:rsidRPr="002F030E">
        <w:rPr>
          <w:rFonts w:ascii="Helvetica Neue" w:eastAsia="宋体" w:hAnsi="Helvetica Neue" w:cs="宋体"/>
          <w:color w:val="333333"/>
          <w:kern w:val="0"/>
          <w:szCs w:val="21"/>
        </w:rPr>
        <w:t>, </w:t>
      </w:r>
      <w:hyperlink r:id="rId1576" w:history="1">
        <w:r w:rsidRPr="002F030E">
          <w:rPr>
            <w:rFonts w:ascii="Helvetica Neue" w:eastAsia="宋体" w:hAnsi="Helvetica Neue" w:cs="宋体"/>
            <w:color w:val="0068AC"/>
            <w:kern w:val="0"/>
            <w:szCs w:val="21"/>
          </w:rPr>
          <w:t>richard socher</w:t>
        </w:r>
      </w:hyperlink>
    </w:p>
    <w:p w14:paraId="0433AF4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深度学习提高了许多</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任务的单独性能。但是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一般的</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模型不能出现在一个侧重于单个指标、数据集和任务的特殊性的范式中。我们介绍</w:t>
      </w:r>
      <w:r w:rsidRPr="002F030E">
        <w:rPr>
          <w:rFonts w:ascii="Helvetica Neue" w:eastAsia="宋体" w:hAnsi="Helvetica Neue" w:cs="宋体"/>
          <w:b/>
          <w:bCs/>
          <w:color w:val="333333"/>
          <w:kern w:val="0"/>
          <w:szCs w:val="21"/>
        </w:rPr>
        <w:t>了自然语言</w:t>
      </w:r>
      <w:r w:rsidRPr="002F030E">
        <w:rPr>
          <w:rFonts w:ascii="Helvetica Neue" w:eastAsia="宋体" w:hAnsi="Helvetica Neue" w:cs="宋体"/>
          <w:color w:val="333333"/>
          <w:kern w:val="0"/>
          <w:szCs w:val="21"/>
        </w:rPr>
        <w:t>十项全能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十项全能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这是一个跨越十个任务的挑战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回答问题、机器翻译、总结、</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推理、情绪分析、语义角色标记、零镜头关系提取、目标导向对话、语义解析和常识代词解析。我们将所有任务都转换为上下文回答问题。此外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我们提出了一个新的多任务问题回答网络</w:t>
      </w:r>
      <w:r w:rsidRPr="002F030E">
        <w:rPr>
          <w:rFonts w:ascii="Helvetica Neue" w:eastAsia="宋体" w:hAnsi="Helvetica Neue" w:cs="宋体"/>
          <w:color w:val="333333"/>
          <w:kern w:val="0"/>
          <w:szCs w:val="21"/>
        </w:rPr>
        <w:t xml:space="preserve"> (mqan) </w:t>
      </w:r>
      <w:r w:rsidRPr="002F030E">
        <w:rPr>
          <w:rFonts w:ascii="Helvetica Neue" w:eastAsia="宋体" w:hAnsi="Helvetica Neue" w:cs="宋体"/>
          <w:color w:val="333333"/>
          <w:kern w:val="0"/>
          <w:szCs w:val="21"/>
        </w:rPr>
        <w:t>共同学习</w:t>
      </w:r>
      <w:r w:rsidRPr="002F030E">
        <w:rPr>
          <w:rFonts w:ascii="Helvetica Neue" w:eastAsia="宋体" w:hAnsi="Helvetica Neue" w:cs="宋体"/>
          <w:color w:val="333333"/>
          <w:kern w:val="0"/>
          <w:szCs w:val="21"/>
        </w:rPr>
        <w:t xml:space="preserve"> decaNLP </w:t>
      </w:r>
      <w:r w:rsidRPr="002F030E">
        <w:rPr>
          <w:rFonts w:ascii="Helvetica Neue" w:eastAsia="宋体" w:hAnsi="Helvetica Neue" w:cs="宋体"/>
          <w:color w:val="333333"/>
          <w:kern w:val="0"/>
          <w:szCs w:val="21"/>
        </w:rPr>
        <w:t>中的所有任务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而无需在多任务设置中的任何特定任务的模块或参数。</w:t>
      </w:r>
      <w:r w:rsidRPr="002F030E">
        <w:rPr>
          <w:rFonts w:ascii="Helvetica Neue" w:eastAsia="宋体" w:hAnsi="Helvetica Neue" w:cs="宋体"/>
          <w:color w:val="333333"/>
          <w:kern w:val="0"/>
          <w:szCs w:val="21"/>
        </w:rPr>
        <w:t xml:space="preserve">mqan </w:t>
      </w:r>
      <w:r w:rsidRPr="002F030E">
        <w:rPr>
          <w:rFonts w:ascii="Helvetica Neue" w:eastAsia="宋体" w:hAnsi="Helvetica Neue" w:cs="宋体"/>
          <w:color w:val="333333"/>
          <w:kern w:val="0"/>
          <w:szCs w:val="21"/>
        </w:rPr>
        <w:t>在机器翻译的转移学习和命名实体识别、情绪分析和</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推理的领域适应以及文本分类的零拍摄能力方面都有改进。我们证明</w:t>
      </w:r>
      <w:r w:rsidRPr="002F030E">
        <w:rPr>
          <w:rFonts w:ascii="Helvetica Neue" w:eastAsia="宋体" w:hAnsi="Helvetica Neue" w:cs="宋体"/>
          <w:color w:val="333333"/>
          <w:kern w:val="0"/>
          <w:szCs w:val="21"/>
        </w:rPr>
        <w:t xml:space="preserve">, mqan </w:t>
      </w:r>
      <w:r w:rsidRPr="002F030E">
        <w:rPr>
          <w:rFonts w:ascii="Helvetica Neue" w:eastAsia="宋体" w:hAnsi="Helvetica Neue" w:cs="宋体"/>
          <w:color w:val="333333"/>
          <w:kern w:val="0"/>
          <w:szCs w:val="21"/>
        </w:rPr>
        <w:t>的多指针</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发电机解码器是这一成功的关键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并且通过反课程培训策略进一步提高了性能。虽然</w:t>
      </w:r>
      <w:r w:rsidRPr="002F030E">
        <w:rPr>
          <w:rFonts w:ascii="Helvetica Neue" w:eastAsia="宋体" w:hAnsi="Helvetica Neue" w:cs="宋体"/>
          <w:color w:val="333333"/>
          <w:kern w:val="0"/>
          <w:szCs w:val="21"/>
        </w:rPr>
        <w:t xml:space="preserve"> mqan </w:t>
      </w:r>
      <w:r w:rsidRPr="002F030E">
        <w:rPr>
          <w:rFonts w:ascii="Helvetica Neue" w:eastAsia="宋体" w:hAnsi="Helvetica Neue" w:cs="宋体"/>
          <w:color w:val="333333"/>
          <w:kern w:val="0"/>
          <w:szCs w:val="21"/>
        </w:rPr>
        <w:t>是为</w:t>
      </w:r>
      <w:r w:rsidRPr="002F030E">
        <w:rPr>
          <w:rFonts w:ascii="Helvetica Neue" w:eastAsia="宋体" w:hAnsi="Helvetica Neue" w:cs="宋体"/>
          <w:color w:val="333333"/>
          <w:kern w:val="0"/>
          <w:szCs w:val="21"/>
        </w:rPr>
        <w:t xml:space="preserve"> decaNLP </w:t>
      </w:r>
      <w:r w:rsidRPr="002F030E">
        <w:rPr>
          <w:rFonts w:ascii="Helvetica Neue" w:eastAsia="宋体" w:hAnsi="Helvetica Neue" w:cs="宋体"/>
          <w:color w:val="333333"/>
          <w:kern w:val="0"/>
          <w:szCs w:val="21"/>
        </w:rPr>
        <w:t>设计的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但在单任务设置中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它也在</w:t>
      </w:r>
      <w:r w:rsidRPr="002F030E">
        <w:rPr>
          <w:rFonts w:ascii="Helvetica Neue" w:eastAsia="宋体" w:hAnsi="Helvetica Neue" w:cs="宋体"/>
          <w:color w:val="333333"/>
          <w:kern w:val="0"/>
          <w:szCs w:val="21"/>
        </w:rPr>
        <w:t xml:space="preserve"> wiksql </w:t>
      </w:r>
      <w:r w:rsidRPr="002F030E">
        <w:rPr>
          <w:rFonts w:ascii="Helvetica Neue" w:eastAsia="宋体" w:hAnsi="Helvetica Neue" w:cs="宋体"/>
          <w:color w:val="333333"/>
          <w:kern w:val="0"/>
          <w:szCs w:val="21"/>
        </w:rPr>
        <w:t>语义分析任务上实现了最先进的结果。我们还发布了用于采购和</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数据、培训和评估模型以及复制</w:t>
      </w:r>
      <w:r w:rsidRPr="002F030E">
        <w:rPr>
          <w:rFonts w:ascii="Helvetica Neue" w:eastAsia="宋体" w:hAnsi="Helvetica Neue" w:cs="宋体"/>
          <w:color w:val="333333"/>
          <w:kern w:val="0"/>
          <w:szCs w:val="21"/>
        </w:rPr>
        <w:t xml:space="preserve"> decaNLP </w:t>
      </w:r>
      <w:r w:rsidRPr="002F030E">
        <w:rPr>
          <w:rFonts w:ascii="Helvetica Neue" w:eastAsia="宋体" w:hAnsi="Helvetica Neue" w:cs="宋体"/>
          <w:color w:val="333333"/>
          <w:kern w:val="0"/>
          <w:szCs w:val="21"/>
        </w:rPr>
        <w:t>的所有实验的代码。少</w:t>
      </w:r>
    </w:p>
    <w:p w14:paraId="4DD7C31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6963CE60" w14:textId="77777777" w:rsidR="002F030E" w:rsidRPr="002F030E" w:rsidRDefault="00973AF2" w:rsidP="002F030E">
      <w:pPr>
        <w:widowControl/>
        <w:numPr>
          <w:ilvl w:val="0"/>
          <w:numId w:val="2"/>
        </w:numPr>
        <w:spacing w:after="60"/>
        <w:ind w:left="480"/>
        <w:jc w:val="left"/>
        <w:divId w:val="1197044543"/>
        <w:rPr>
          <w:rFonts w:ascii="Helvetica Neue" w:eastAsia="宋体" w:hAnsi="Helvetica Neue" w:cs="宋体"/>
          <w:b/>
          <w:bCs/>
          <w:color w:val="333333"/>
          <w:kern w:val="0"/>
          <w:sz w:val="22"/>
        </w:rPr>
      </w:pPr>
      <w:hyperlink r:id="rId157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1806.08724</w:t>
        </w:r>
      </w:hyperlink>
      <w:r w:rsidR="002F030E" w:rsidRPr="002F030E">
        <w:rPr>
          <w:rFonts w:ascii="Helvetica Neue" w:eastAsia="宋体" w:hAnsi="Helvetica Neue" w:cs="宋体"/>
          <w:b/>
          <w:bCs/>
          <w:color w:val="333333"/>
          <w:kern w:val="0"/>
          <w:sz w:val="22"/>
        </w:rPr>
        <w:t>[</w:t>
      </w:r>
      <w:hyperlink r:id="rId157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7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Sd</w:t>
      </w:r>
    </w:p>
    <w:p w14:paraId="34F1193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声调和谐的语言模型评价</w:t>
      </w:r>
    </w:p>
    <w:p w14:paraId="2061DCE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80" w:history="1">
        <w:r w:rsidRPr="002F030E">
          <w:rPr>
            <w:rFonts w:ascii="Helvetica Neue" w:eastAsia="宋体" w:hAnsi="Helvetica Neue" w:cs="宋体"/>
            <w:color w:val="0068AC"/>
            <w:kern w:val="0"/>
            <w:szCs w:val="21"/>
          </w:rPr>
          <w:t>david r. w.</w:t>
        </w:r>
      </w:hyperlink>
      <w:r w:rsidRPr="002F030E">
        <w:rPr>
          <w:rFonts w:ascii="Helvetica Neue" w:eastAsia="宋体" w:hAnsi="Helvetica Neue" w:cs="宋体"/>
          <w:color w:val="333333"/>
          <w:kern w:val="0"/>
          <w:szCs w:val="21"/>
        </w:rPr>
        <w:t>sears </w:t>
      </w:r>
      <w:hyperlink r:id="rId1581" w:history="1">
        <w:r w:rsidRPr="002F030E">
          <w:rPr>
            <w:rFonts w:ascii="Helvetica Neue" w:eastAsia="宋体" w:hAnsi="Helvetica Neue" w:cs="宋体"/>
            <w:color w:val="0068AC"/>
            <w:kern w:val="0"/>
            <w:szCs w:val="21"/>
          </w:rPr>
          <w:t>, Filip korzeniowski</w:t>
        </w:r>
      </w:hyperlink>
      <w:r w:rsidRPr="002F030E">
        <w:rPr>
          <w:rFonts w:ascii="Helvetica Neue" w:eastAsia="宋体" w:hAnsi="Helvetica Neue" w:cs="宋体"/>
          <w:color w:val="333333"/>
          <w:kern w:val="0"/>
          <w:szCs w:val="21"/>
        </w:rPr>
        <w:t> </w:t>
      </w:r>
      <w:hyperlink r:id="rId1582" w:history="1">
        <w:r w:rsidRPr="002F030E">
          <w:rPr>
            <w:rFonts w:ascii="Helvetica Neue" w:eastAsia="宋体" w:hAnsi="Helvetica Neue" w:cs="宋体"/>
            <w:color w:val="0068AC"/>
            <w:kern w:val="0"/>
            <w:szCs w:val="21"/>
          </w:rPr>
          <w:t>, gerhard widmer</w:t>
        </w:r>
      </w:hyperlink>
    </w:p>
    <w:p w14:paraId="6564560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本研究借鉴并扩展了自然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中的概率</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以发现声调和谐的句法特征。</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模型有许多形状和大小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但它们的中心目的总是相同的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以字母、单词、音符或和弦的序列预测下一个事件。然而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很少有研究使用这种模型来评估最先进的建筑使用大规模的西方色调音乐语料库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而不是更愿意使用相对较小的数据集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其中包含当代类型的和弦注释比如爵士乐、流行音乐和摇滚。利用共同实践时期突出的器乐体裁的符号表示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本研究应用一种灵活的数据驱动编码方案</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评估有限上下文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lastRenderedPageBreak/>
        <w:t>(</w:t>
      </w:r>
      <w:r w:rsidRPr="002F030E">
        <w:rPr>
          <w:rFonts w:ascii="Helvetica Neue" w:eastAsia="宋体" w:hAnsi="Helvetica Neue" w:cs="宋体"/>
          <w:color w:val="333333"/>
          <w:kern w:val="0"/>
          <w:szCs w:val="21"/>
        </w:rPr>
        <w:t>或</w:t>
      </w:r>
      <w:r w:rsidRPr="002F030E">
        <w:rPr>
          <w:rFonts w:ascii="Helvetica Neue" w:eastAsia="宋体" w:hAnsi="Helvetica Neue" w:cs="宋体"/>
          <w:color w:val="333333"/>
          <w:kern w:val="0"/>
          <w:szCs w:val="21"/>
        </w:rPr>
        <w:t xml:space="preserve"> n-gram) </w:t>
      </w:r>
      <w:r w:rsidRPr="002F030E">
        <w:rPr>
          <w:rFonts w:ascii="Helvetica Neue" w:eastAsia="宋体" w:hAnsi="Helvetica Neue" w:cs="宋体"/>
          <w:color w:val="333333"/>
          <w:kern w:val="0"/>
          <w:szCs w:val="21"/>
        </w:rPr>
        <w:t>模型和和弦中的递归神经网络</w:t>
      </w:r>
      <w:r w:rsidRPr="002F030E">
        <w:rPr>
          <w:rFonts w:ascii="Helvetica Neue" w:eastAsia="宋体" w:hAnsi="Helvetica Neue" w:cs="宋体"/>
          <w:color w:val="333333"/>
          <w:kern w:val="0"/>
          <w:szCs w:val="21"/>
        </w:rPr>
        <w:t xml:space="preserve"> (rn)</w:t>
      </w:r>
      <w:r w:rsidRPr="002F030E">
        <w:rPr>
          <w:rFonts w:ascii="Helvetica Neue" w:eastAsia="宋体" w:hAnsi="Helvetica Neue" w:cs="宋体"/>
          <w:color w:val="333333"/>
          <w:kern w:val="0"/>
          <w:szCs w:val="21"/>
        </w:rPr>
        <w:t>预测任务</w:t>
      </w:r>
      <w:r w:rsidRPr="002F030E">
        <w:rPr>
          <w:rFonts w:ascii="Helvetica Neue" w:eastAsia="宋体" w:hAnsi="Helvetica Neue" w:cs="宋体"/>
          <w:color w:val="333333"/>
          <w:kern w:val="0"/>
          <w:szCs w:val="21"/>
        </w:rPr>
        <w:t xml:space="preserve">;(2) </w:t>
      </w:r>
      <w:r w:rsidRPr="002F030E">
        <w:rPr>
          <w:rFonts w:ascii="Helvetica Neue" w:eastAsia="宋体" w:hAnsi="Helvetica Neue" w:cs="宋体"/>
          <w:color w:val="333333"/>
          <w:kern w:val="0"/>
          <w:szCs w:val="21"/>
        </w:rPr>
        <w:t>比较每个选定数据集中和弦集的最佳表现模型的预测精度</w:t>
      </w:r>
      <w:r w:rsidRPr="002F030E">
        <w:rPr>
          <w:rFonts w:ascii="Helvetica Neue" w:eastAsia="宋体" w:hAnsi="Helvetica Neue" w:cs="宋体"/>
          <w:color w:val="333333"/>
          <w:kern w:val="0"/>
          <w:szCs w:val="21"/>
        </w:rPr>
        <w:t xml:space="preserve">;(3) </w:t>
      </w:r>
      <w:r w:rsidRPr="002F030E">
        <w:rPr>
          <w:rFonts w:ascii="Helvetica Neue" w:eastAsia="宋体" w:hAnsi="Helvetica Neue" w:cs="宋体"/>
          <w:color w:val="333333"/>
          <w:kern w:val="0"/>
          <w:szCs w:val="21"/>
        </w:rPr>
        <w:t>在回归分析中解释两种模型体系结构之间的差异。我们发现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使用部分匹配</w:t>
      </w:r>
      <w:r w:rsidRPr="002F030E">
        <w:rPr>
          <w:rFonts w:ascii="Helvetica Neue" w:eastAsia="宋体" w:hAnsi="Helvetica Neue" w:cs="宋体"/>
          <w:color w:val="333333"/>
          <w:kern w:val="0"/>
          <w:szCs w:val="21"/>
        </w:rPr>
        <w:t xml:space="preserve"> (ppm) </w:t>
      </w:r>
      <w:r w:rsidRPr="002F030E">
        <w:rPr>
          <w:rFonts w:ascii="Helvetica Neue" w:eastAsia="宋体" w:hAnsi="Helvetica Neue" w:cs="宋体"/>
          <w:color w:val="333333"/>
          <w:kern w:val="0"/>
          <w:szCs w:val="21"/>
        </w:rPr>
        <w:t>算法预测的有限上下文模型的性能优于</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特别是对于钢琴数据集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回归模型表明</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与特别罕见的和弦类型作斗争。少</w:t>
      </w:r>
    </w:p>
    <w:p w14:paraId="5545D2D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72B5683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:7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4</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3</w:t>
      </w:r>
      <w:r w:rsidRPr="002F030E">
        <w:rPr>
          <w:rFonts w:ascii="Helvetica Neue" w:eastAsia="宋体" w:hAnsi="Helvetica Neue" w:cs="宋体"/>
          <w:color w:val="333333"/>
          <w:kern w:val="0"/>
          <w:szCs w:val="21"/>
        </w:rPr>
        <w:t>个表。发表于第</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届国际音乐学会信息检索大会</w:t>
      </w:r>
      <w:r w:rsidRPr="002F030E">
        <w:rPr>
          <w:rFonts w:ascii="Helvetica Neue" w:eastAsia="宋体" w:hAnsi="Helvetica Neue" w:cs="宋体"/>
          <w:color w:val="333333"/>
          <w:kern w:val="0"/>
          <w:szCs w:val="21"/>
        </w:rPr>
        <w:t xml:space="preserve"> (ismir) </w:t>
      </w:r>
      <w:r w:rsidRPr="002F030E">
        <w:rPr>
          <w:rFonts w:ascii="Helvetica Neue" w:eastAsia="宋体" w:hAnsi="Helvetica Neue" w:cs="宋体"/>
          <w:color w:val="333333"/>
          <w:kern w:val="0"/>
          <w:szCs w:val="21"/>
        </w:rPr>
        <w:t>论文集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法国巴黎</w:t>
      </w:r>
    </w:p>
    <w:p w14:paraId="346B6949" w14:textId="77777777" w:rsidR="002F030E" w:rsidRPr="002F030E" w:rsidRDefault="00973AF2" w:rsidP="002F030E">
      <w:pPr>
        <w:widowControl/>
        <w:numPr>
          <w:ilvl w:val="0"/>
          <w:numId w:val="2"/>
        </w:numPr>
        <w:spacing w:after="60"/>
        <w:ind w:left="480"/>
        <w:jc w:val="left"/>
        <w:divId w:val="1576931719"/>
        <w:rPr>
          <w:rFonts w:ascii="Helvetica Neue" w:eastAsia="宋体" w:hAnsi="Helvetica Neue" w:cs="宋体"/>
          <w:b/>
          <w:bCs/>
          <w:color w:val="333333"/>
          <w:kern w:val="0"/>
          <w:sz w:val="22"/>
        </w:rPr>
      </w:pPr>
      <w:hyperlink r:id="rId158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08077</w:t>
        </w:r>
      </w:hyperlink>
      <w:r w:rsidR="002F030E" w:rsidRPr="002F030E">
        <w:rPr>
          <w:rFonts w:ascii="Helvetica Neue" w:eastAsia="宋体" w:hAnsi="Helvetica Neue" w:cs="宋体"/>
          <w:b/>
          <w:bCs/>
          <w:color w:val="333333"/>
          <w:kern w:val="0"/>
          <w:sz w:val="22"/>
        </w:rPr>
        <w:t>[</w:t>
      </w:r>
      <w:hyperlink r:id="rId158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8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7B2D9A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用于释义生成的字典引导编辑网络</w:t>
      </w:r>
    </w:p>
    <w:p w14:paraId="4353D39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86" w:history="1">
        <w:r w:rsidRPr="002F030E">
          <w:rPr>
            <w:rFonts w:ascii="Helvetica Neue" w:eastAsia="宋体" w:hAnsi="Helvetica Neue" w:cs="宋体"/>
            <w:color w:val="0068AC"/>
            <w:kern w:val="0"/>
            <w:szCs w:val="21"/>
          </w:rPr>
          <w:t>黄少汉</w:t>
        </w:r>
      </w:hyperlink>
      <w:r w:rsidRPr="002F030E">
        <w:rPr>
          <w:rFonts w:ascii="Helvetica Neue" w:eastAsia="宋体" w:hAnsi="Helvetica Neue" w:cs="宋体"/>
          <w:color w:val="333333"/>
          <w:kern w:val="0"/>
          <w:szCs w:val="21"/>
        </w:rPr>
        <w:t>,</w:t>
      </w:r>
      <w:hyperlink r:id="rId1587" w:history="1">
        <w:r w:rsidRPr="002F030E">
          <w:rPr>
            <w:rFonts w:ascii="Helvetica Neue" w:eastAsia="宋体" w:hAnsi="Helvetica Neue" w:cs="宋体"/>
            <w:color w:val="0068AC"/>
            <w:kern w:val="0"/>
            <w:szCs w:val="21"/>
          </w:rPr>
          <w:t>吴宇</w:t>
        </w:r>
      </w:hyperlink>
      <w:r w:rsidRPr="002F030E">
        <w:rPr>
          <w:rFonts w:ascii="Helvetica Neue" w:eastAsia="宋体" w:hAnsi="Helvetica Neue" w:cs="宋体"/>
          <w:color w:val="333333"/>
          <w:kern w:val="0"/>
          <w:szCs w:val="21"/>
        </w:rPr>
        <w:t>,</w:t>
      </w:r>
      <w:hyperlink r:id="rId1588" w:history="1">
        <w:r w:rsidRPr="002F030E">
          <w:rPr>
            <w:rFonts w:ascii="Helvetica Neue" w:eastAsia="宋体" w:hAnsi="Helvetica Neue" w:cs="宋体"/>
            <w:color w:val="0068AC"/>
            <w:kern w:val="0"/>
            <w:szCs w:val="21"/>
          </w:rPr>
          <w:t>傅伟</w:t>
        </w:r>
        <w:r w:rsidRPr="002F030E">
          <w:rPr>
            <w:rFonts w:ascii="Helvetica Neue" w:eastAsia="宋体" w:hAnsi="Helvetica Neue" w:cs="宋体"/>
            <w:color w:val="0068AC"/>
            <w:kern w:val="0"/>
            <w:szCs w:val="21"/>
          </w:rPr>
          <w:t>,</w:t>
        </w:r>
      </w:hyperlink>
      <w:r w:rsidRPr="002F030E">
        <w:rPr>
          <w:rFonts w:ascii="Helvetica Neue" w:eastAsia="宋体" w:hAnsi="Helvetica Neue" w:cs="宋体"/>
          <w:color w:val="333333"/>
          <w:kern w:val="0"/>
          <w:szCs w:val="21"/>
        </w:rPr>
        <w:t>周明</w:t>
      </w:r>
    </w:p>
    <w:p w14:paraId="01E973D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一个直观的方法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为人类写释义句子是取代原来的句子中的单词或短语与其相应的同义词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并作出必要的改变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以确保新的句子是流利的和语法正确的。我们提出了一种用句子引导编辑网络</w:t>
      </w:r>
      <w:r w:rsidRPr="002F030E">
        <w:rPr>
          <w:rFonts w:ascii="Helvetica Neue" w:eastAsia="宋体" w:hAnsi="Helvetica Neue" w:cs="宋体"/>
          <w:b/>
          <w:bCs/>
          <w:color w:val="333333"/>
          <w:kern w:val="0"/>
          <w:szCs w:val="21"/>
        </w:rPr>
        <w:t>对过程</w:t>
      </w:r>
      <w:r w:rsidRPr="002F030E">
        <w:rPr>
          <w:rFonts w:ascii="Helvetica Neue" w:eastAsia="宋体" w:hAnsi="Helvetica Neue" w:cs="宋体"/>
          <w:color w:val="333333"/>
          <w:kern w:val="0"/>
          <w:szCs w:val="21"/>
        </w:rPr>
        <w:t>进行建模的新方法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该网络有效地对源句进行重写</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生成释义句子。它结合在原始句子的上下文中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从现成的字典中学习适当的单词级和短语水平的释义对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以及生成流畅的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句子。具体而言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系统检索从原句子的回传数据库</w:t>
      </w:r>
      <w:r w:rsidRPr="002F030E">
        <w:rPr>
          <w:rFonts w:ascii="Helvetica Neue" w:eastAsia="宋体" w:hAnsi="Helvetica Neue" w:cs="宋体"/>
          <w:color w:val="333333"/>
          <w:kern w:val="0"/>
          <w:szCs w:val="21"/>
        </w:rPr>
        <w:t xml:space="preserve"> (ppdb) </w:t>
      </w:r>
      <w:r w:rsidRPr="002F030E">
        <w:rPr>
          <w:rFonts w:ascii="Helvetica Neue" w:eastAsia="宋体" w:hAnsi="Helvetica Neue" w:cs="宋体"/>
          <w:color w:val="333333"/>
          <w:kern w:val="0"/>
          <w:szCs w:val="21"/>
        </w:rPr>
        <w:t>派生的一组单词级别和短语级参照对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用于指导可以删除或插入单词的决定</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并注意这两个词序列到序列框架下的机制。我们对两个用于转述生成的基准数据集</w:t>
      </w:r>
      <w:r w:rsidRPr="002F030E">
        <w:rPr>
          <w:rFonts w:ascii="Helvetica Neue" w:eastAsia="宋体" w:hAnsi="Helvetica Neue" w:cs="宋体"/>
          <w:color w:val="333333"/>
          <w:kern w:val="0"/>
          <w:szCs w:val="21"/>
        </w:rPr>
        <w:t xml:space="preserve"> (mscoco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quora </w:t>
      </w:r>
      <w:r w:rsidRPr="002F030E">
        <w:rPr>
          <w:rFonts w:ascii="Helvetica Neue" w:eastAsia="宋体" w:hAnsi="Helvetica Neue" w:cs="宋体"/>
          <w:color w:val="333333"/>
          <w:kern w:val="0"/>
          <w:szCs w:val="21"/>
        </w:rPr>
        <w:t>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进行了实验。评估结果表明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我们的字典引导编辑网络优于基线方法。少</w:t>
      </w:r>
    </w:p>
    <w:p w14:paraId="740CED9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2F03C3CD" w14:textId="77777777" w:rsidR="002F030E" w:rsidRPr="002F030E" w:rsidRDefault="00973AF2" w:rsidP="002F030E">
      <w:pPr>
        <w:widowControl/>
        <w:numPr>
          <w:ilvl w:val="0"/>
          <w:numId w:val="2"/>
        </w:numPr>
        <w:spacing w:after="60"/>
        <w:ind w:left="480"/>
        <w:jc w:val="left"/>
        <w:divId w:val="1946576986"/>
        <w:rPr>
          <w:rFonts w:ascii="Helvetica Neue" w:eastAsia="宋体" w:hAnsi="Helvetica Neue" w:cs="宋体"/>
          <w:b/>
          <w:bCs/>
          <w:color w:val="333333"/>
          <w:kern w:val="0"/>
          <w:sz w:val="22"/>
        </w:rPr>
      </w:pPr>
      <w:hyperlink r:id="rId158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07978</w:t>
        </w:r>
      </w:hyperlink>
      <w:r w:rsidR="002F030E" w:rsidRPr="002F030E">
        <w:rPr>
          <w:rFonts w:ascii="Helvetica Neue" w:eastAsia="宋体" w:hAnsi="Helvetica Neue" w:cs="宋体"/>
          <w:b/>
          <w:bCs/>
          <w:color w:val="333333"/>
          <w:kern w:val="0"/>
          <w:sz w:val="22"/>
        </w:rPr>
        <w:t>[</w:t>
      </w:r>
      <w:hyperlink r:id="rId159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9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3E7B6950"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语料库复制任务</w:t>
      </w:r>
    </w:p>
    <w:p w14:paraId="1F83F3B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92" w:history="1">
        <w:r w:rsidRPr="002F030E">
          <w:rPr>
            <w:rFonts w:ascii="Helvetica Neue" w:eastAsia="宋体" w:hAnsi="Helvetica Neue" w:cs="宋体"/>
            <w:color w:val="0068AC"/>
            <w:kern w:val="0"/>
            <w:szCs w:val="21"/>
          </w:rPr>
          <w:t>托比亚斯</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艾金格</w:t>
        </w:r>
      </w:hyperlink>
    </w:p>
    <w:p w14:paraId="242A4CB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我们重新审视了众所周知的词嵌入算法</w:t>
      </w:r>
      <w:r w:rsidRPr="002F030E">
        <w:rPr>
          <w:rFonts w:ascii="Helvetica Neue" w:eastAsia="宋体" w:hAnsi="Helvetica Neue" w:cs="宋体"/>
          <w:color w:val="333333"/>
          <w:kern w:val="0"/>
          <w:szCs w:val="21"/>
        </w:rPr>
        <w:t xml:space="preserve"> word2vec</w:t>
      </w:r>
      <w:r w:rsidRPr="002F030E">
        <w:rPr>
          <w:rFonts w:ascii="Helvetica Neue" w:eastAsia="宋体" w:hAnsi="Helvetica Neue" w:cs="宋体"/>
          <w:color w:val="333333"/>
          <w:kern w:val="0"/>
          <w:szCs w:val="21"/>
        </w:rPr>
        <w:t>。单词嵌入按向量标识单词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以便捕获单词的分布相似性。出乎意料的是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除了语义相似性外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在单词</w:t>
      </w:r>
      <w:r w:rsidRPr="002F030E">
        <w:rPr>
          <w:rFonts w:ascii="Helvetica Neue" w:eastAsia="宋体" w:hAnsi="Helvetica Neue" w:cs="宋体"/>
          <w:color w:val="333333"/>
          <w:kern w:val="0"/>
          <w:szCs w:val="21"/>
        </w:rPr>
        <w:t xml:space="preserve">2vec </w:t>
      </w:r>
      <w:r w:rsidRPr="002F030E">
        <w:rPr>
          <w:rFonts w:ascii="Helvetica Neue" w:eastAsia="宋体" w:hAnsi="Helvetica Neue" w:cs="宋体"/>
          <w:color w:val="333333"/>
          <w:kern w:val="0"/>
          <w:szCs w:val="21"/>
        </w:rPr>
        <w:t>生成的单词嵌入中甚至关系相似性也被证明是被捕获的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由此产生了两个问题。首先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哪种关系可以在连续空间中表示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如何建立关系。为了解决这些问题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我们提出了自下而上的观点。我们称生成输入文本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w:t>
      </w:r>
      <w:r w:rsidRPr="002F030E">
        <w:rPr>
          <w:rFonts w:ascii="Helvetica Neue" w:eastAsia="宋体" w:hAnsi="Helvetica Neue" w:cs="宋体"/>
          <w:color w:val="333333"/>
          <w:kern w:val="0"/>
          <w:szCs w:val="21"/>
        </w:rPr>
        <w:t xml:space="preserve"> word2vec </w:t>
      </w:r>
      <w:r w:rsidRPr="002F030E">
        <w:rPr>
          <w:rFonts w:ascii="Helvetica Neue" w:eastAsia="宋体" w:hAnsi="Helvetica Neue" w:cs="宋体"/>
          <w:color w:val="333333"/>
          <w:kern w:val="0"/>
          <w:szCs w:val="21"/>
        </w:rPr>
        <w:t>输出目标关系解决语料库复制任务。我们认为这种方法对任何可能的关系集都是一种概括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因此我们希望语料库复制任务的解决能够为这些问题提供部分答案。少</w:t>
      </w:r>
    </w:p>
    <w:p w14:paraId="05CCCA2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1C74790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引用可能无法适当呈现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请与作者联系以了解详细信息</w:t>
      </w:r>
    </w:p>
    <w:p w14:paraId="3B533411" w14:textId="77777777" w:rsidR="002F030E" w:rsidRPr="002F030E" w:rsidRDefault="00973AF2" w:rsidP="002F030E">
      <w:pPr>
        <w:widowControl/>
        <w:numPr>
          <w:ilvl w:val="0"/>
          <w:numId w:val="2"/>
        </w:numPr>
        <w:spacing w:after="60"/>
        <w:ind w:left="480"/>
        <w:jc w:val="left"/>
        <w:divId w:val="1469858233"/>
        <w:rPr>
          <w:rFonts w:ascii="Helvetica Neue" w:eastAsia="宋体" w:hAnsi="Helvetica Neue" w:cs="宋体"/>
          <w:b/>
          <w:bCs/>
          <w:color w:val="333333"/>
          <w:kern w:val="0"/>
          <w:sz w:val="22"/>
        </w:rPr>
      </w:pPr>
      <w:hyperlink r:id="rId159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1806. 07977</w:t>
        </w:r>
      </w:hyperlink>
      <w:r w:rsidR="002F030E" w:rsidRPr="002F030E">
        <w:rPr>
          <w:rFonts w:ascii="Helvetica Neue" w:eastAsia="宋体" w:hAnsi="Helvetica Neue" w:cs="宋体"/>
          <w:b/>
          <w:bCs/>
          <w:color w:val="333333"/>
          <w:kern w:val="0"/>
          <w:sz w:val="22"/>
        </w:rPr>
        <w:t>[</w:t>
      </w:r>
      <w:hyperlink r:id="rId159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59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2015110" w14:textId="77777777" w:rsidR="002F030E" w:rsidRPr="002F030E" w:rsidRDefault="002F030E" w:rsidP="002F030E">
      <w:pPr>
        <w:widowControl/>
        <w:ind w:left="480"/>
        <w:jc w:val="left"/>
        <w:divId w:val="1675765206"/>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1596" w:history="1">
        <w:r w:rsidRPr="002F030E">
          <w:rPr>
            <w:rFonts w:ascii="Helvetica Neue" w:eastAsia="宋体" w:hAnsi="Helvetica Neue" w:cs="宋体"/>
            <w:color w:val="0068AC"/>
            <w:kern w:val="0"/>
            <w:szCs w:val="21"/>
            <w:shd w:val="clear" w:color="auto" w:fill="F5F5F5"/>
          </w:rPr>
          <w:t>10323/jifs-16984</w:t>
        </w:r>
      </w:hyperlink>
    </w:p>
    <w:p w14:paraId="078F80F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txpi-u: </w:t>
      </w:r>
      <w:r w:rsidRPr="002F030E">
        <w:rPr>
          <w:rFonts w:ascii="Helvetica Neue" w:eastAsia="宋体" w:hAnsi="Helvetica Neue" w:cs="宋体"/>
          <w:b/>
          <w:bCs/>
          <w:color w:val="2D2D2D"/>
          <w:kern w:val="0"/>
          <w:szCs w:val="21"/>
        </w:rPr>
        <w:t>大学生人格认同的资源</w:t>
      </w:r>
    </w:p>
    <w:p w14:paraId="27537FB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597" w:history="1">
        <w:r w:rsidRPr="002F030E">
          <w:rPr>
            <w:rFonts w:ascii="Helvetica Neue" w:eastAsia="宋体" w:hAnsi="Helvetica Neue" w:cs="宋体"/>
            <w:color w:val="0068AC"/>
            <w:kern w:val="0"/>
            <w:szCs w:val="21"/>
          </w:rPr>
          <w:t>gabriela Ramírez-de-la-Rosa</w:t>
        </w:r>
      </w:hyperlink>
      <w:r w:rsidRPr="002F030E">
        <w:rPr>
          <w:rFonts w:ascii="Helvetica Neue" w:eastAsia="宋体" w:hAnsi="Helvetica Neue" w:cs="宋体"/>
          <w:color w:val="333333"/>
          <w:kern w:val="0"/>
          <w:szCs w:val="21"/>
        </w:rPr>
        <w:t>, </w:t>
      </w:r>
      <w:hyperlink r:id="rId1598" w:history="1">
        <w:r w:rsidRPr="002F030E">
          <w:rPr>
            <w:rFonts w:ascii="Helvetica Neue" w:eastAsia="宋体" w:hAnsi="Helvetica Neue" w:cs="宋体"/>
            <w:color w:val="0068AC"/>
            <w:kern w:val="0"/>
            <w:szCs w:val="21"/>
          </w:rPr>
          <w:t>esaquu villatoro-tello</w:t>
        </w:r>
      </w:hyperlink>
      <w:r w:rsidRPr="002F030E">
        <w:rPr>
          <w:rFonts w:ascii="Helvetica Neue" w:eastAsia="宋体" w:hAnsi="Helvetica Neue" w:cs="宋体"/>
          <w:color w:val="333333"/>
          <w:kern w:val="0"/>
          <w:szCs w:val="21"/>
        </w:rPr>
        <w:t>, </w:t>
      </w:r>
      <w:hyperlink r:id="rId1599" w:history="1">
        <w:r w:rsidRPr="002F030E">
          <w:rPr>
            <w:rFonts w:ascii="Helvetica Neue" w:eastAsia="宋体" w:hAnsi="Helvetica Neue" w:cs="宋体"/>
            <w:color w:val="0068AC"/>
            <w:kern w:val="0"/>
            <w:szCs w:val="21"/>
          </w:rPr>
          <w:t>héctor jiménez-salazar</w:t>
        </w:r>
      </w:hyperlink>
    </w:p>
    <w:p w14:paraId="495857B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标记语料库等资源是在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领域中训练自动模型所必需的。从历史上看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关于大量问题的大量资源大多以英文提供。其中一个问题被称为人格识别</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在这种情况下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基于心理模型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例如五大模型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目标是找到一个主体的个性特征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由同一主题编写的文本。本文介绍了一种新的西班牙语料库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称为人格识别文</w:t>
      </w:r>
      <w:r w:rsidRPr="002F030E">
        <w:rPr>
          <w:rFonts w:ascii="Helvetica Neue" w:eastAsia="宋体" w:hAnsi="Helvetica Neue" w:cs="宋体"/>
          <w:color w:val="333333"/>
          <w:kern w:val="0"/>
          <w:szCs w:val="21"/>
        </w:rPr>
        <w:lastRenderedPageBreak/>
        <w:t>本</w:t>
      </w:r>
      <w:r w:rsidRPr="002F030E">
        <w:rPr>
          <w:rFonts w:ascii="Helvetica Neue" w:eastAsia="宋体" w:hAnsi="Helvetica Neue" w:cs="宋体"/>
          <w:color w:val="333333"/>
          <w:kern w:val="0"/>
          <w:szCs w:val="21"/>
        </w:rPr>
        <w:t xml:space="preserve"> (txpi)</w:t>
      </w:r>
      <w:r w:rsidRPr="002F030E">
        <w:rPr>
          <w:rFonts w:ascii="Helvetica Neue" w:eastAsia="宋体" w:hAnsi="Helvetica Neue" w:cs="宋体"/>
          <w:color w:val="333333"/>
          <w:kern w:val="0"/>
          <w:szCs w:val="21"/>
        </w:rPr>
        <w:t>。此语料库将有助于开发模型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自动将个性特征分配给文本文档的作者。我们的语料库</w:t>
      </w:r>
      <w:r w:rsidRPr="002F030E">
        <w:rPr>
          <w:rFonts w:ascii="Helvetica Neue" w:eastAsia="宋体" w:hAnsi="Helvetica Neue" w:cs="宋体"/>
          <w:color w:val="333333"/>
          <w:kern w:val="0"/>
          <w:szCs w:val="21"/>
        </w:rPr>
        <w:t xml:space="preserve"> txpi-u </w:t>
      </w:r>
      <w:r w:rsidRPr="002F030E">
        <w:rPr>
          <w:rFonts w:ascii="Helvetica Neue" w:eastAsia="宋体" w:hAnsi="Helvetica Neue" w:cs="宋体"/>
          <w:color w:val="333333"/>
          <w:kern w:val="0"/>
          <w:szCs w:val="21"/>
        </w:rPr>
        <w:t>包含</w:t>
      </w:r>
      <w:r w:rsidRPr="002F030E">
        <w:rPr>
          <w:rFonts w:ascii="Helvetica Neue" w:eastAsia="宋体" w:hAnsi="Helvetica Neue" w:cs="宋体"/>
          <w:color w:val="333333"/>
          <w:kern w:val="0"/>
          <w:szCs w:val="21"/>
        </w:rPr>
        <w:t>416</w:t>
      </w:r>
      <w:r w:rsidRPr="002F030E">
        <w:rPr>
          <w:rFonts w:ascii="Helvetica Neue" w:eastAsia="宋体" w:hAnsi="Helvetica Neue" w:cs="宋体"/>
          <w:color w:val="333333"/>
          <w:kern w:val="0"/>
          <w:szCs w:val="21"/>
        </w:rPr>
        <w:t>墨西哥本科生的信息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其中包含一些人口统计信息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如年龄、性别和他们注册的学术课程。最后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作为额外的贡献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我们提出了一套基线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为进一步研究提供了一个比较方案。少</w:t>
      </w:r>
    </w:p>
    <w:p w14:paraId="5D2A88F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43D5872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智能与模糊系统杂志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34</w:t>
      </w:r>
      <w:r w:rsidRPr="002F030E">
        <w:rPr>
          <w:rFonts w:ascii="Helvetica Neue" w:eastAsia="宋体" w:hAnsi="Helvetica Neue" w:cs="宋体"/>
          <w:color w:val="333333"/>
          <w:kern w:val="0"/>
          <w:szCs w:val="21"/>
        </w:rPr>
        <w:t>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期</w:t>
      </w:r>
      <w:r w:rsidRPr="002F030E">
        <w:rPr>
          <w:rFonts w:ascii="Helvetica Neue" w:eastAsia="宋体" w:hAnsi="Helvetica Neue" w:cs="宋体"/>
          <w:color w:val="333333"/>
          <w:kern w:val="0"/>
          <w:szCs w:val="21"/>
        </w:rPr>
        <w:t>,</w:t>
      </w:r>
      <w:hyperlink r:id="rId1600" w:history="1">
        <w:r w:rsidRPr="002F030E">
          <w:rPr>
            <w:rFonts w:ascii="Helvetica Neue" w:eastAsia="宋体" w:hAnsi="Helvetica Neue" w:cs="宋体"/>
            <w:color w:val="0068AC"/>
            <w:kern w:val="0"/>
            <w:szCs w:val="21"/>
          </w:rPr>
          <w:t>第</w:t>
        </w:r>
        <w:r w:rsidRPr="002F030E">
          <w:rPr>
            <w:rFonts w:ascii="Helvetica Neue" w:eastAsia="宋体" w:hAnsi="Helvetica Neue" w:cs="宋体"/>
            <w:color w:val="0068AC"/>
            <w:kern w:val="0"/>
            <w:szCs w:val="21"/>
          </w:rPr>
          <w:t>291-3001</w:t>
        </w:r>
      </w:hyperlink>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2018</w:t>
      </w:r>
      <w:r w:rsidRPr="002F030E">
        <w:rPr>
          <w:rFonts w:ascii="Helvetica Neue" w:eastAsia="宋体" w:hAnsi="Helvetica Neue" w:cs="宋体"/>
          <w:color w:val="333333"/>
          <w:kern w:val="0"/>
          <w:szCs w:val="21"/>
        </w:rPr>
        <w:t>年</w:t>
      </w:r>
    </w:p>
    <w:p w14:paraId="71ADF28C" w14:textId="77777777" w:rsidR="002F030E" w:rsidRPr="002F030E" w:rsidRDefault="00973AF2" w:rsidP="002F030E">
      <w:pPr>
        <w:widowControl/>
        <w:numPr>
          <w:ilvl w:val="0"/>
          <w:numId w:val="2"/>
        </w:numPr>
        <w:spacing w:after="60"/>
        <w:ind w:left="480"/>
        <w:jc w:val="left"/>
        <w:divId w:val="2095783908"/>
        <w:rPr>
          <w:rFonts w:ascii="Helvetica Neue" w:eastAsia="宋体" w:hAnsi="Helvetica Neue" w:cs="宋体"/>
          <w:b/>
          <w:bCs/>
          <w:color w:val="333333"/>
          <w:kern w:val="0"/>
          <w:sz w:val="22"/>
        </w:rPr>
      </w:pPr>
      <w:hyperlink r:id="rId160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07721</w:t>
        </w:r>
      </w:hyperlink>
      <w:r w:rsidR="002F030E" w:rsidRPr="002F030E">
        <w:rPr>
          <w:rFonts w:ascii="Helvetica Neue" w:eastAsia="宋体" w:hAnsi="Helvetica Neue" w:cs="宋体"/>
          <w:b/>
          <w:bCs/>
          <w:color w:val="333333"/>
          <w:kern w:val="0"/>
          <w:sz w:val="22"/>
        </w:rPr>
        <w:t>[</w:t>
      </w:r>
      <w:hyperlink r:id="rId160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0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93EE4D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语义关系分类</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任务形式化与细化</w:t>
      </w:r>
    </w:p>
    <w:p w14:paraId="3CDDC8D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04" w:history="1">
        <w:r w:rsidRPr="002F030E">
          <w:rPr>
            <w:rFonts w:ascii="Helvetica Neue" w:eastAsia="宋体" w:hAnsi="Helvetica Neue" w:cs="宋体"/>
            <w:color w:val="0068AC"/>
            <w:kern w:val="0"/>
            <w:szCs w:val="21"/>
          </w:rPr>
          <w:t>vivian s. silva,</w:t>
        </w:r>
      </w:hyperlink>
      <w:r w:rsidRPr="002F030E">
        <w:rPr>
          <w:rFonts w:ascii="Helvetica Neue" w:eastAsia="宋体" w:hAnsi="Helvetica Neue" w:cs="宋体"/>
          <w:color w:val="333333"/>
          <w:kern w:val="0"/>
          <w:szCs w:val="21"/>
        </w:rPr>
        <w:t> </w:t>
      </w:r>
      <w:hyperlink r:id="rId1605" w:history="1">
        <w:r w:rsidRPr="002F030E">
          <w:rPr>
            <w:rFonts w:ascii="Helvetica Neue" w:eastAsia="宋体" w:hAnsi="Helvetica Neue" w:cs="宋体"/>
            <w:color w:val="0068AC"/>
            <w:kern w:val="0"/>
            <w:szCs w:val="21"/>
          </w:rPr>
          <w:t>manuela hürliman</w:t>
        </w:r>
      </w:hyperlink>
      <w:r w:rsidRPr="002F030E">
        <w:rPr>
          <w:rFonts w:ascii="Helvetica Neue" w:eastAsia="宋体" w:hAnsi="Helvetica Neue" w:cs="宋体"/>
          <w:color w:val="333333"/>
          <w:kern w:val="0"/>
          <w:szCs w:val="21"/>
        </w:rPr>
        <w:t>, brian </w:t>
      </w:r>
      <w:hyperlink r:id="rId1606" w:history="1">
        <w:r w:rsidRPr="002F030E">
          <w:rPr>
            <w:rFonts w:ascii="Helvetica Neue" w:eastAsia="宋体" w:hAnsi="Helvetica Neue" w:cs="宋体"/>
            <w:color w:val="0068AC"/>
            <w:kern w:val="0"/>
            <w:szCs w:val="21"/>
          </w:rPr>
          <w:t>davis, siegfried handschuh</w:t>
        </w:r>
      </w:hyperlink>
      <w:r w:rsidRPr="002F030E">
        <w:rPr>
          <w:rFonts w:ascii="Helvetica Neue" w:eastAsia="宋体" w:hAnsi="Helvetica Neue" w:cs="宋体"/>
          <w:color w:val="333333"/>
          <w:kern w:val="0"/>
          <w:szCs w:val="21"/>
        </w:rPr>
        <w:t>, </w:t>
      </w:r>
      <w:hyperlink r:id="rId1607" w:history="1">
        <w:r w:rsidRPr="002F030E">
          <w:rPr>
            <w:rFonts w:ascii="Helvetica Neue" w:eastAsia="宋体" w:hAnsi="Helvetica Neue" w:cs="宋体"/>
            <w:color w:val="0068AC"/>
            <w:kern w:val="0"/>
            <w:szCs w:val="21"/>
          </w:rPr>
          <w:t>andréfreitas</w:t>
        </w:r>
      </w:hyperlink>
    </w:p>
    <w:p w14:paraId="236FF8C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处理中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识别文本中术语之间的语义关系是一项基本任务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它可以支持需要轻量级语义解释模型的应用。目前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语义关系分类主要集中在开放域数据中评估的关系。这部作品对用于语义关系分类的抽象关系集进行了批判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这些关系涉及它们表达在领域特定语料库中发现的术语之间的关系的能力。在此基础上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提出了一种基于重用和扩展</w:t>
      </w:r>
      <w:r w:rsidRPr="002F030E">
        <w:rPr>
          <w:rFonts w:ascii="Helvetica Neue" w:eastAsia="宋体" w:hAnsi="Helvetica Neue" w:cs="宋体"/>
          <w:color w:val="333333"/>
          <w:kern w:val="0"/>
          <w:szCs w:val="21"/>
        </w:rPr>
        <w:t xml:space="preserve"> d</w:t>
      </w:r>
      <w:r w:rsidRPr="002F030E">
        <w:rPr>
          <w:rFonts w:ascii="Helvetica Neue" w:eastAsia="宋体" w:hAnsi="Helvetica Neue" w:cs="宋体"/>
          <w:color w:val="333333"/>
          <w:kern w:val="0"/>
          <w:szCs w:val="21"/>
        </w:rPr>
        <w:t>变性本体中存在的抽象关系集的替代语义关系模型。由此产生的关系集基础充分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可以捕获广泛的关系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因此可以作为语义关系自动分类的基础。少</w:t>
      </w:r>
    </w:p>
    <w:p w14:paraId="19A7444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40F43AA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:10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xml:space="preserve"> 2016</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cogalex-v </w:t>
      </w:r>
      <w:r w:rsidRPr="002F030E">
        <w:rPr>
          <w:rFonts w:ascii="Helvetica Neue" w:eastAsia="宋体" w:hAnsi="Helvetica Neue" w:cs="宋体"/>
          <w:color w:val="333333"/>
          <w:kern w:val="0"/>
          <w:szCs w:val="21"/>
        </w:rPr>
        <w:t>》上提交</w:t>
      </w:r>
    </w:p>
    <w:p w14:paraId="747AFC1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第五次词汇认知方面研讨会论文集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日本大阪</w:t>
      </w:r>
      <w:r w:rsidRPr="002F030E">
        <w:rPr>
          <w:rFonts w:ascii="Helvetica Neue" w:eastAsia="宋体" w:hAnsi="Helvetica Neue" w:cs="宋体"/>
          <w:color w:val="333333"/>
          <w:kern w:val="0"/>
          <w:szCs w:val="21"/>
        </w:rPr>
        <w:t>, 2016</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 xml:space="preserve">30-39 </w:t>
      </w:r>
      <w:r w:rsidRPr="002F030E">
        <w:rPr>
          <w:rFonts w:ascii="Helvetica Neue" w:eastAsia="宋体" w:hAnsi="Helvetica Neue" w:cs="宋体"/>
          <w:color w:val="333333"/>
          <w:kern w:val="0"/>
          <w:szCs w:val="21"/>
        </w:rPr>
        <w:t>页</w:t>
      </w:r>
    </w:p>
    <w:p w14:paraId="2D262659" w14:textId="77777777" w:rsidR="002F030E" w:rsidRPr="002F030E" w:rsidRDefault="00973AF2" w:rsidP="002F030E">
      <w:pPr>
        <w:widowControl/>
        <w:numPr>
          <w:ilvl w:val="0"/>
          <w:numId w:val="2"/>
        </w:numPr>
        <w:spacing w:after="60"/>
        <w:ind w:left="480"/>
        <w:jc w:val="left"/>
        <w:divId w:val="194856169"/>
        <w:rPr>
          <w:rFonts w:ascii="Helvetica Neue" w:eastAsia="宋体" w:hAnsi="Helvetica Neue" w:cs="宋体"/>
          <w:b/>
          <w:bCs/>
          <w:color w:val="333333"/>
          <w:kern w:val="0"/>
          <w:sz w:val="22"/>
        </w:rPr>
      </w:pPr>
      <w:hyperlink r:id="rId160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07711</w:t>
        </w:r>
      </w:hyperlink>
      <w:r w:rsidR="002F030E" w:rsidRPr="002F030E">
        <w:rPr>
          <w:rFonts w:ascii="Helvetica Neue" w:eastAsia="宋体" w:hAnsi="Helvetica Neue" w:cs="宋体"/>
          <w:b/>
          <w:bCs/>
          <w:color w:val="333333"/>
          <w:kern w:val="0"/>
          <w:sz w:val="22"/>
        </w:rPr>
        <w:t>[</w:t>
      </w:r>
      <w:hyperlink r:id="rId160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1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B99E11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字典定义的语义角色的分类</w:t>
      </w:r>
    </w:p>
    <w:p w14:paraId="495D61D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11" w:history="1">
        <w:r w:rsidRPr="002F030E">
          <w:rPr>
            <w:rFonts w:ascii="Helvetica Neue" w:eastAsia="宋体" w:hAnsi="Helvetica Neue" w:cs="宋体"/>
            <w:color w:val="0068AC"/>
            <w:kern w:val="0"/>
            <w:szCs w:val="21"/>
          </w:rPr>
          <w:t>vivian s. silva,</w:t>
        </w:r>
      </w:hyperlink>
      <w:r w:rsidRPr="002F030E">
        <w:rPr>
          <w:rFonts w:ascii="Helvetica Neue" w:eastAsia="宋体" w:hAnsi="Helvetica Neue" w:cs="宋体"/>
          <w:color w:val="333333"/>
          <w:kern w:val="0"/>
          <w:szCs w:val="21"/>
        </w:rPr>
        <w:t> </w:t>
      </w:r>
      <w:hyperlink r:id="rId1612" w:history="1">
        <w:r w:rsidRPr="002F030E">
          <w:rPr>
            <w:rFonts w:ascii="Helvetica Neue" w:eastAsia="宋体" w:hAnsi="Helvetica Neue" w:cs="宋体"/>
            <w:color w:val="0068AC"/>
            <w:kern w:val="0"/>
            <w:szCs w:val="21"/>
          </w:rPr>
          <w:t>siegfried handschuh</w:t>
        </w:r>
      </w:hyperlink>
      <w:r w:rsidRPr="002F030E">
        <w:rPr>
          <w:rFonts w:ascii="Helvetica Neue" w:eastAsia="宋体" w:hAnsi="Helvetica Neue" w:cs="宋体"/>
          <w:color w:val="333333"/>
          <w:kern w:val="0"/>
          <w:szCs w:val="21"/>
        </w:rPr>
        <w:t>, </w:t>
      </w:r>
      <w:hyperlink r:id="rId1613" w:history="1">
        <w:r w:rsidRPr="002F030E">
          <w:rPr>
            <w:rFonts w:ascii="Helvetica Neue" w:eastAsia="宋体" w:hAnsi="Helvetica Neue" w:cs="宋体"/>
            <w:color w:val="0068AC"/>
            <w:kern w:val="0"/>
            <w:szCs w:val="21"/>
          </w:rPr>
          <w:t>andréfreitas</w:t>
        </w:r>
      </w:hyperlink>
    </w:p>
    <w:p w14:paraId="1E7F1BD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理解术语之间的语义关系是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应用程序中的一项基本任务。虽然能够以正式方式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如本体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表达这些关系的结构化资源仍然很少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但收集字典定义的大量语言资源正在变得可用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但对</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定义是使它们在语义解释任务中有用的基础。在分析</w:t>
      </w:r>
      <w:r w:rsidRPr="002F030E">
        <w:rPr>
          <w:rFonts w:ascii="Helvetica Neue" w:eastAsia="宋体" w:hAnsi="Helvetica Neue" w:cs="宋体"/>
          <w:color w:val="333333"/>
          <w:kern w:val="0"/>
          <w:szCs w:val="21"/>
        </w:rPr>
        <w:t xml:space="preserve"> wordnet </w:t>
      </w:r>
      <w:r w:rsidRPr="002F030E">
        <w:rPr>
          <w:rFonts w:ascii="Helvetica Neue" w:eastAsia="宋体" w:hAnsi="Helvetica Neue" w:cs="宋体"/>
          <w:color w:val="333333"/>
          <w:kern w:val="0"/>
          <w:szCs w:val="21"/>
        </w:rPr>
        <w:t>光泽度的一个子集的基础上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我们提出了一套语义角色</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构成了字典定义的语义结构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并说明了它们与定义的句法结构的关系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确定了可以使用的模式在信息提取框架和语义模型的发展中。少</w:t>
      </w:r>
    </w:p>
    <w:p w14:paraId="0D5C03C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1E0A197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:9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2</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xml:space="preserve"> cogalex-v 2016 </w:t>
      </w:r>
      <w:r w:rsidRPr="002F030E">
        <w:rPr>
          <w:rFonts w:ascii="Helvetica Neue" w:eastAsia="宋体" w:hAnsi="Helvetica Neue" w:cs="宋体"/>
          <w:color w:val="333333"/>
          <w:kern w:val="0"/>
          <w:szCs w:val="21"/>
        </w:rPr>
        <w:t>上提交</w:t>
      </w:r>
    </w:p>
    <w:p w14:paraId="047F2C0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第五次词汇认知方面研讨会论文集</w:t>
      </w:r>
      <w:r w:rsidRPr="002F030E">
        <w:rPr>
          <w:rFonts w:ascii="Helvetica Neue" w:eastAsia="宋体" w:hAnsi="Helvetica Neue" w:cs="宋体"/>
          <w:color w:val="333333"/>
          <w:kern w:val="0"/>
          <w:szCs w:val="21"/>
        </w:rPr>
        <w:t xml:space="preserve"> (cogalex v), </w:t>
      </w:r>
      <w:r w:rsidRPr="002F030E">
        <w:rPr>
          <w:rFonts w:ascii="Helvetica Neue" w:eastAsia="宋体" w:hAnsi="Helvetica Neue" w:cs="宋体"/>
          <w:color w:val="333333"/>
          <w:kern w:val="0"/>
          <w:szCs w:val="21"/>
        </w:rPr>
        <w:t>日本大阪</w:t>
      </w:r>
      <w:r w:rsidRPr="002F030E">
        <w:rPr>
          <w:rFonts w:ascii="Helvetica Neue" w:eastAsia="宋体" w:hAnsi="Helvetica Neue" w:cs="宋体"/>
          <w:color w:val="333333"/>
          <w:kern w:val="0"/>
          <w:szCs w:val="21"/>
        </w:rPr>
        <w:t>, 2016</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176-184 </w:t>
      </w:r>
      <w:r w:rsidRPr="002F030E">
        <w:rPr>
          <w:rFonts w:ascii="Helvetica Neue" w:eastAsia="宋体" w:hAnsi="Helvetica Neue" w:cs="宋体"/>
          <w:color w:val="333333"/>
          <w:kern w:val="0"/>
          <w:szCs w:val="21"/>
        </w:rPr>
        <w:t>页</w:t>
      </w:r>
    </w:p>
    <w:p w14:paraId="1DC95E9E" w14:textId="77777777" w:rsidR="002F030E" w:rsidRPr="002F030E" w:rsidRDefault="00973AF2" w:rsidP="002F030E">
      <w:pPr>
        <w:widowControl/>
        <w:numPr>
          <w:ilvl w:val="0"/>
          <w:numId w:val="2"/>
        </w:numPr>
        <w:spacing w:after="60"/>
        <w:ind w:left="480"/>
        <w:jc w:val="left"/>
        <w:divId w:val="842084089"/>
        <w:rPr>
          <w:rFonts w:ascii="Helvetica Neue" w:eastAsia="宋体" w:hAnsi="Helvetica Neue" w:cs="宋体"/>
          <w:b/>
          <w:bCs/>
          <w:color w:val="333333"/>
          <w:kern w:val="0"/>
          <w:sz w:val="22"/>
        </w:rPr>
      </w:pPr>
      <w:hyperlink r:id="rId161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1806. 0787</w:t>
        </w:r>
      </w:hyperlink>
      <w:r w:rsidR="002F030E" w:rsidRPr="002F030E">
        <w:rPr>
          <w:rFonts w:ascii="Helvetica Neue" w:eastAsia="宋体" w:hAnsi="Helvetica Neue" w:cs="宋体"/>
          <w:b/>
          <w:bCs/>
          <w:color w:val="333333"/>
          <w:kern w:val="0"/>
          <w:sz w:val="22"/>
        </w:rPr>
        <w:t>[</w:t>
      </w:r>
      <w:hyperlink r:id="rId161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616"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61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13F84D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自动事实调查</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任务配方、方法和未来方向</w:t>
      </w:r>
    </w:p>
    <w:p w14:paraId="0CD8748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18" w:history="1">
        <w:r w:rsidRPr="002F030E">
          <w:rPr>
            <w:rFonts w:ascii="Helvetica Neue" w:eastAsia="宋体" w:hAnsi="Helvetica Neue" w:cs="宋体"/>
            <w:color w:val="0068AC"/>
            <w:kern w:val="0"/>
            <w:szCs w:val="21"/>
          </w:rPr>
          <w:t>james thorne</w:t>
        </w:r>
      </w:hyperlink>
      <w:r w:rsidRPr="002F030E">
        <w:rPr>
          <w:rFonts w:ascii="Helvetica Neue" w:eastAsia="宋体" w:hAnsi="Helvetica Neue" w:cs="宋体"/>
          <w:color w:val="333333"/>
          <w:kern w:val="0"/>
          <w:szCs w:val="21"/>
        </w:rPr>
        <w:t>, </w:t>
      </w:r>
      <w:hyperlink r:id="rId1619" w:history="1">
        <w:r w:rsidRPr="002F030E">
          <w:rPr>
            <w:rFonts w:ascii="Helvetica Neue" w:eastAsia="宋体" w:hAnsi="Helvetica Neue" w:cs="宋体"/>
            <w:color w:val="0068AC"/>
            <w:kern w:val="0"/>
            <w:szCs w:val="21"/>
          </w:rPr>
          <w:t>and</w:t>
        </w:r>
        <w:r w:rsidRPr="002F030E">
          <w:rPr>
            <w:rFonts w:ascii="Helvetica Neue" w:eastAsia="宋体" w:hAnsi="Helvetica Neue" w:cs="宋体"/>
            <w:color w:val="0068AC"/>
            <w:kern w:val="0"/>
            <w:szCs w:val="21"/>
          </w:rPr>
          <w:t>列</w:t>
        </w:r>
        <w:r w:rsidRPr="002F030E">
          <w:rPr>
            <w:rFonts w:ascii="Helvetica Neue" w:eastAsia="宋体" w:hAnsi="Helvetica Neue" w:cs="宋体"/>
            <w:color w:val="0068AC"/>
            <w:kern w:val="0"/>
            <w:szCs w:val="21"/>
          </w:rPr>
          <w:t>as vlachos</w:t>
        </w:r>
      </w:hyperlink>
    </w:p>
    <w:p w14:paraId="66FBA7B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最近对错误信息的日益关注刺激了事实检查方面的研究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即评估索赔真实性的任务。在自然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、机器学习、知识表示、数据库和新闻等多个学科进行了自动化研究。虽然取得了重大进展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但在往往不了解对方和使用术语不一致的研究界发表了相关论文和文章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从而阻碍了理解和取得进一步进展。在本文中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我们调查了来</w:t>
      </w:r>
      <w:r w:rsidRPr="002F030E">
        <w:rPr>
          <w:rFonts w:ascii="Helvetica Neue" w:eastAsia="宋体" w:hAnsi="Helvetica Neue" w:cs="宋体"/>
          <w:color w:val="333333"/>
          <w:kern w:val="0"/>
          <w:szCs w:val="21"/>
        </w:rPr>
        <w:lastRenderedPageBreak/>
        <w:t>自</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和相关学科的自动事实检查研究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统一了论文和作者之间的任务公式和方法。此外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我们强调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证据的使用是贯穿任务表述和方法的一个重要区别因素。最后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我们提出了未来</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研究自动事实检查的途径。少</w:t>
      </w:r>
    </w:p>
    <w:p w14:paraId="5F5D688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1D7ED49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在第</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届计算语言学国际会议</w:t>
      </w:r>
      <w:r w:rsidRPr="002F030E">
        <w:rPr>
          <w:rFonts w:ascii="Helvetica Neue" w:eastAsia="宋体" w:hAnsi="Helvetica Neue" w:cs="宋体"/>
          <w:color w:val="333333"/>
          <w:kern w:val="0"/>
          <w:szCs w:val="21"/>
        </w:rPr>
        <w:t xml:space="preserve"> (coling 2018) </w:t>
      </w:r>
      <w:r w:rsidRPr="002F030E">
        <w:rPr>
          <w:rFonts w:ascii="Helvetica Neue" w:eastAsia="宋体" w:hAnsi="Helvetica Neue" w:cs="宋体"/>
          <w:color w:val="333333"/>
          <w:kern w:val="0"/>
          <w:szCs w:val="21"/>
        </w:rPr>
        <w:t>上发表</w:t>
      </w:r>
    </w:p>
    <w:p w14:paraId="25AF43E8" w14:textId="77777777" w:rsidR="002F030E" w:rsidRPr="002F030E" w:rsidRDefault="00973AF2" w:rsidP="002F030E">
      <w:pPr>
        <w:widowControl/>
        <w:numPr>
          <w:ilvl w:val="0"/>
          <w:numId w:val="2"/>
        </w:numPr>
        <w:spacing w:after="60"/>
        <w:ind w:left="480"/>
        <w:jc w:val="left"/>
        <w:divId w:val="680934234"/>
        <w:rPr>
          <w:rFonts w:ascii="Helvetica Neue" w:eastAsia="宋体" w:hAnsi="Helvetica Neue" w:cs="宋体"/>
          <w:b/>
          <w:bCs/>
          <w:color w:val="333333"/>
          <w:kern w:val="0"/>
          <w:sz w:val="22"/>
        </w:rPr>
      </w:pPr>
      <w:hyperlink r:id="rId162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1806. 07336</w:t>
        </w:r>
      </w:hyperlink>
      <w:r w:rsidR="002F030E" w:rsidRPr="002F030E">
        <w:rPr>
          <w:rFonts w:ascii="Helvetica Neue" w:eastAsia="宋体" w:hAnsi="Helvetica Neue" w:cs="宋体"/>
          <w:b/>
          <w:bCs/>
          <w:color w:val="333333"/>
          <w:kern w:val="0"/>
          <w:sz w:val="22"/>
        </w:rPr>
        <w:t>[</w:t>
      </w:r>
      <w:hyperlink r:id="rId162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2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4FCCEFF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神经密码理解</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代码语义的一种学习性表示</w:t>
      </w:r>
    </w:p>
    <w:p w14:paraId="041E20D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23" w:history="1">
        <w:r w:rsidRPr="002F030E">
          <w:rPr>
            <w:rFonts w:ascii="Helvetica Neue" w:eastAsia="宋体" w:hAnsi="Helvetica Neue" w:cs="宋体"/>
            <w:color w:val="0068AC"/>
            <w:kern w:val="0"/>
            <w:szCs w:val="21"/>
          </w:rPr>
          <w:t>tal ben-nun</w:t>
        </w:r>
      </w:hyperlink>
      <w:r w:rsidRPr="002F030E">
        <w:rPr>
          <w:rFonts w:ascii="Helvetica Neue" w:eastAsia="宋体" w:hAnsi="Helvetica Neue" w:cs="宋体"/>
          <w:color w:val="333333"/>
          <w:kern w:val="0"/>
          <w:szCs w:val="21"/>
        </w:rPr>
        <w:t>, </w:t>
      </w:r>
      <w:hyperlink r:id="rId1624" w:history="1">
        <w:r w:rsidRPr="002F030E">
          <w:rPr>
            <w:rFonts w:ascii="Helvetica Neue" w:eastAsia="宋体" w:hAnsi="Helvetica Neue" w:cs="宋体"/>
            <w:color w:val="0068AC"/>
            <w:kern w:val="0"/>
            <w:szCs w:val="21"/>
          </w:rPr>
          <w:t>alice shoshana jakobov</w:t>
        </w:r>
        <w:r w:rsidRPr="002F030E">
          <w:rPr>
            <w:rFonts w:ascii="Helvetica Neue" w:eastAsia="宋体" w:hAnsi="Helvetica Neue" w:cs="宋体"/>
            <w:color w:val="0068AC"/>
            <w:kern w:val="0"/>
            <w:szCs w:val="21"/>
          </w:rPr>
          <w:t>》</w:t>
        </w:r>
      </w:hyperlink>
      <w:r w:rsidRPr="002F030E">
        <w:rPr>
          <w:rFonts w:ascii="Helvetica Neue" w:eastAsia="宋体" w:hAnsi="Helvetica Neue" w:cs="宋体"/>
          <w:color w:val="333333"/>
          <w:kern w:val="0"/>
          <w:szCs w:val="21"/>
        </w:rPr>
        <w:t>, </w:t>
      </w:r>
      <w:hyperlink r:id="rId1625" w:history="1">
        <w:r w:rsidRPr="002F030E">
          <w:rPr>
            <w:rFonts w:ascii="Helvetica Neue" w:eastAsia="宋体" w:hAnsi="Helvetica Neue" w:cs="宋体"/>
            <w:color w:val="0068AC"/>
            <w:kern w:val="0"/>
            <w:szCs w:val="21"/>
          </w:rPr>
          <w:t>torsten hoefler</w:t>
        </w:r>
      </w:hyperlink>
    </w:p>
    <w:p w14:paraId="12DF5AC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随着</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中嵌入的成功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研究将类似的方法应用于代码分析。大多数作品试图直接</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代码或使用句法树表示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将其视为</w:t>
      </w:r>
      <w:r w:rsidRPr="002F030E">
        <w:rPr>
          <w:rFonts w:ascii="Helvetica Neue" w:eastAsia="宋体" w:hAnsi="Helvetica Neue" w:cs="宋体"/>
          <w:b/>
          <w:bCs/>
          <w:color w:val="333333"/>
          <w:kern w:val="0"/>
          <w:szCs w:val="21"/>
        </w:rPr>
        <w:t>用自然语言</w:t>
      </w:r>
      <w:r w:rsidRPr="002F030E">
        <w:rPr>
          <w:rFonts w:ascii="Helvetica Neue" w:eastAsia="宋体" w:hAnsi="Helvetica Neue" w:cs="宋体"/>
          <w:color w:val="333333"/>
          <w:kern w:val="0"/>
          <w:szCs w:val="21"/>
        </w:rPr>
        <w:t>编写的句子。但是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由于函数调用、分支和语句的可互换顺序等结构特征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现有的方法都不足以能够有力地理解程序语义。本文提出了一种新的</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技术来学习代码语义</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并将其应用于各种程序分析任务。特别是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我们规定</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一个鲁棒的代码分布假说适用于人和机器生成的程序。根据这一假设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我们定义了一个嵌入空间</w:t>
      </w:r>
      <w:r w:rsidRPr="002F030E">
        <w:rPr>
          <w:rFonts w:ascii="Helvetica Neue" w:eastAsia="宋体" w:hAnsi="Helvetica Neue" w:cs="宋体"/>
          <w:color w:val="333333"/>
          <w:kern w:val="0"/>
          <w:szCs w:val="21"/>
        </w:rPr>
        <w:t xml:space="preserve">, inst2vec, </w:t>
      </w:r>
      <w:r w:rsidRPr="002F030E">
        <w:rPr>
          <w:rFonts w:ascii="Helvetica Neue" w:eastAsia="宋体" w:hAnsi="Helvetica Neue" w:cs="宋体"/>
          <w:color w:val="333333"/>
          <w:kern w:val="0"/>
          <w:szCs w:val="21"/>
        </w:rPr>
        <w:t>基于独立于源编程</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的代码的中间表示</w:t>
      </w:r>
      <w:r w:rsidRPr="002F030E">
        <w:rPr>
          <w:rFonts w:ascii="Helvetica Neue" w:eastAsia="宋体" w:hAnsi="Helvetica Neue" w:cs="宋体"/>
          <w:color w:val="333333"/>
          <w:kern w:val="0"/>
          <w:szCs w:val="21"/>
        </w:rPr>
        <w:t xml:space="preserve"> (ir)</w:t>
      </w:r>
      <w:r w:rsidRPr="002F030E">
        <w:rPr>
          <w:rFonts w:ascii="Helvetica Neue" w:eastAsia="宋体" w:hAnsi="Helvetica Neue" w:cs="宋体"/>
          <w:color w:val="333333"/>
          <w:kern w:val="0"/>
          <w:szCs w:val="21"/>
        </w:rPr>
        <w:t>。我们利用程序的基础数据和控制流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为该</w:t>
      </w:r>
      <w:r w:rsidRPr="002F030E">
        <w:rPr>
          <w:rFonts w:ascii="Helvetica Neue" w:eastAsia="宋体" w:hAnsi="Helvetica Neue" w:cs="宋体"/>
          <w:color w:val="333333"/>
          <w:kern w:val="0"/>
          <w:szCs w:val="21"/>
        </w:rPr>
        <w:t xml:space="preserve"> ir </w:t>
      </w:r>
      <w:r w:rsidRPr="002F030E">
        <w:rPr>
          <w:rFonts w:ascii="Helvetica Neue" w:eastAsia="宋体" w:hAnsi="Helvetica Neue" w:cs="宋体"/>
          <w:color w:val="333333"/>
          <w:kern w:val="0"/>
          <w:szCs w:val="21"/>
        </w:rPr>
        <w:t>提供了上下文流的新定义。然后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我们使用类比和聚类分析对嵌入进行定性分析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并评估三个不同高级任务的学习表示形式。我们表明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使用单一的</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体系结构和预先训练的固定嵌入</w:t>
      </w:r>
      <w:r w:rsidRPr="002F030E">
        <w:rPr>
          <w:rFonts w:ascii="Helvetica Neue" w:eastAsia="宋体" w:hAnsi="Helvetica Neue" w:cs="宋体"/>
          <w:color w:val="333333"/>
          <w:kern w:val="0"/>
          <w:szCs w:val="21"/>
        </w:rPr>
        <w:t xml:space="preserve">, inst2vec </w:t>
      </w:r>
      <w:r w:rsidRPr="002F030E">
        <w:rPr>
          <w:rFonts w:ascii="Helvetica Neue" w:eastAsia="宋体" w:hAnsi="Helvetica Neue" w:cs="宋体"/>
          <w:color w:val="333333"/>
          <w:kern w:val="0"/>
          <w:szCs w:val="21"/>
        </w:rPr>
        <w:t>优于专门的性能预测方法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计算设备映射、最佳线程粗化</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和算法分类从原始代码</w:t>
      </w:r>
      <w:r w:rsidRPr="002F030E">
        <w:rPr>
          <w:rFonts w:ascii="Helvetica Neue" w:eastAsia="宋体" w:hAnsi="Helvetica Neue" w:cs="宋体"/>
          <w:color w:val="333333"/>
          <w:kern w:val="0"/>
          <w:szCs w:val="21"/>
        </w:rPr>
        <w:t xml:space="preserve"> (104</w:t>
      </w:r>
      <w:r w:rsidRPr="002F030E">
        <w:rPr>
          <w:rFonts w:ascii="Helvetica Neue" w:eastAsia="宋体" w:hAnsi="Helvetica Neue" w:cs="宋体"/>
          <w:color w:val="333333"/>
          <w:kern w:val="0"/>
          <w:szCs w:val="21"/>
        </w:rPr>
        <w:t>个类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在那里我们设置了一个新的最先进的。少</w:t>
      </w:r>
    </w:p>
    <w:p w14:paraId="1DA99F3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0F4DD98D" w14:textId="77777777" w:rsidR="002F030E" w:rsidRPr="002F030E" w:rsidRDefault="00973AF2" w:rsidP="002F030E">
      <w:pPr>
        <w:widowControl/>
        <w:numPr>
          <w:ilvl w:val="0"/>
          <w:numId w:val="2"/>
        </w:numPr>
        <w:spacing w:after="60"/>
        <w:ind w:left="480"/>
        <w:jc w:val="left"/>
        <w:divId w:val="285813036"/>
        <w:rPr>
          <w:rFonts w:ascii="Helvetica Neue" w:eastAsia="宋体" w:hAnsi="Helvetica Neue" w:cs="宋体"/>
          <w:b/>
          <w:bCs/>
          <w:color w:val="333333"/>
          <w:kern w:val="0"/>
          <w:sz w:val="22"/>
        </w:rPr>
      </w:pPr>
      <w:hyperlink r:id="rId162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1806. 07243</w:t>
        </w:r>
      </w:hyperlink>
      <w:r w:rsidR="002F030E" w:rsidRPr="002F030E">
        <w:rPr>
          <w:rFonts w:ascii="Helvetica Neue" w:eastAsia="宋体" w:hAnsi="Helvetica Neue" w:cs="宋体"/>
          <w:b/>
          <w:bCs/>
          <w:color w:val="333333"/>
          <w:kern w:val="0"/>
          <w:sz w:val="22"/>
        </w:rPr>
        <w:t>[</w:t>
      </w:r>
      <w:hyperlink r:id="rId162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2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389F9E2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用于可解释视觉问题回答的学习条件图结构</w:t>
      </w:r>
    </w:p>
    <w:p w14:paraId="5E835D9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29" w:history="1">
        <w:r w:rsidRPr="002F030E">
          <w:rPr>
            <w:rFonts w:ascii="Helvetica Neue" w:eastAsia="宋体" w:hAnsi="Helvetica Neue" w:cs="宋体"/>
            <w:color w:val="0068AC"/>
            <w:kern w:val="0"/>
            <w:szCs w:val="21"/>
          </w:rPr>
          <w:t>will Norcliffe-Brown</w:t>
        </w:r>
      </w:hyperlink>
      <w:r w:rsidRPr="002F030E">
        <w:rPr>
          <w:rFonts w:ascii="Helvetica Neue" w:eastAsia="宋体" w:hAnsi="Helvetica Neue" w:cs="宋体"/>
          <w:color w:val="333333"/>
          <w:kern w:val="0"/>
          <w:szCs w:val="21"/>
        </w:rPr>
        <w:t>, </w:t>
      </w:r>
      <w:hyperlink r:id="rId1630" w:history="1">
        <w:r w:rsidRPr="002F030E">
          <w:rPr>
            <w:rFonts w:ascii="Helvetica Neue" w:eastAsia="宋体" w:hAnsi="Helvetica Neue" w:cs="宋体"/>
            <w:color w:val="0068AC"/>
            <w:kern w:val="0"/>
            <w:szCs w:val="21"/>
          </w:rPr>
          <w:t>efstathios vafeias</w:t>
        </w:r>
      </w:hyperlink>
      <w:r w:rsidRPr="002F030E">
        <w:rPr>
          <w:rFonts w:ascii="Helvetica Neue" w:eastAsia="宋体" w:hAnsi="Helvetica Neue" w:cs="宋体"/>
          <w:color w:val="333333"/>
          <w:kern w:val="0"/>
          <w:szCs w:val="21"/>
        </w:rPr>
        <w:t>, </w:t>
      </w:r>
      <w:hyperlink r:id="rId1631" w:history="1">
        <w:r w:rsidRPr="002F030E">
          <w:rPr>
            <w:rFonts w:ascii="Helvetica Neue" w:eastAsia="宋体" w:hAnsi="Helvetica Neue" w:cs="宋体"/>
            <w:color w:val="0068AC"/>
            <w:kern w:val="0"/>
            <w:szCs w:val="21"/>
          </w:rPr>
          <w:t>sarah parisot</w:t>
        </w:r>
      </w:hyperlink>
    </w:p>
    <w:p w14:paraId="70AB3E4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视觉问题回答是一个具有挑战性的问题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需要从计算机视觉和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的概念的组合。大多数现有的方法使用两个流策略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计算映像和问题功能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因此使用各种技术进行合并。尽管如此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很少有人依赖于更高级别的图像表示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这可以捕获语义和空间关系。在本文中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我们提出了一种新的基于图形的视觉问题回答方法。我们的方法结合了图形学习者模块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该模块学习输入图像的特定问题图形表示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以及最近的图形卷积概念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旨在学习捕获问题特定交互的图像表示。我们使用所建议的图形学习者模块增强的简单基线体系结构测试我们在</w:t>
      </w:r>
      <w:r w:rsidRPr="002F030E">
        <w:rPr>
          <w:rFonts w:ascii="Helvetica Neue" w:eastAsia="宋体" w:hAnsi="Helvetica Neue" w:cs="宋体"/>
          <w:color w:val="333333"/>
          <w:kern w:val="0"/>
          <w:szCs w:val="21"/>
        </w:rPr>
        <w:t xml:space="preserve"> v2 v2 </w:t>
      </w:r>
      <w:r w:rsidRPr="002F030E">
        <w:rPr>
          <w:rFonts w:ascii="Helvetica Neue" w:eastAsia="宋体" w:hAnsi="Helvetica Neue" w:cs="宋体"/>
          <w:color w:val="333333"/>
          <w:kern w:val="0"/>
          <w:szCs w:val="21"/>
        </w:rPr>
        <w:t>数据集上的方法。我们以</w:t>
      </w:r>
      <w:r w:rsidRPr="002F030E">
        <w:rPr>
          <w:rFonts w:ascii="Helvetica Neue" w:eastAsia="宋体" w:hAnsi="Helvetica Neue" w:cs="宋体"/>
          <w:color w:val="333333"/>
          <w:kern w:val="0"/>
          <w:szCs w:val="21"/>
        </w:rPr>
        <w:t xml:space="preserve">66.18% </w:t>
      </w:r>
      <w:r w:rsidRPr="002F030E">
        <w:rPr>
          <w:rFonts w:ascii="Helvetica Neue" w:eastAsia="宋体" w:hAnsi="Helvetica Neue" w:cs="宋体"/>
          <w:color w:val="333333"/>
          <w:kern w:val="0"/>
          <w:szCs w:val="21"/>
        </w:rPr>
        <w:t>的精度获得了很有希望的结果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并证明了该方法的可解释性。代码可在</w:t>
      </w:r>
      <w:r w:rsidRPr="002F030E">
        <w:rPr>
          <w:rFonts w:ascii="Helvetica Neue" w:eastAsia="宋体" w:hAnsi="Helvetica Neue" w:cs="宋体"/>
          <w:color w:val="333333"/>
          <w:kern w:val="0"/>
          <w:szCs w:val="21"/>
        </w:rPr>
        <w:t xml:space="preserve"> github-comnemainmain/vqa </w:t>
      </w:r>
      <w:r w:rsidRPr="002F030E">
        <w:rPr>
          <w:rFonts w:ascii="Helvetica Neue" w:eastAsia="宋体" w:hAnsi="Helvetica Neue" w:cs="宋体"/>
          <w:color w:val="333333"/>
          <w:kern w:val="0"/>
          <w:szCs w:val="21"/>
        </w:rPr>
        <w:t>项目中找到。少</w:t>
      </w:r>
    </w:p>
    <w:p w14:paraId="748024D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11</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7313502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NIPS (13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7</w:t>
      </w:r>
      <w:r w:rsidRPr="002F030E">
        <w:rPr>
          <w:rFonts w:ascii="Helvetica Neue" w:eastAsia="宋体" w:hAnsi="Helvetica Neue" w:cs="宋体"/>
          <w:color w:val="333333"/>
          <w:kern w:val="0"/>
          <w:szCs w:val="21"/>
        </w:rPr>
        <w:t>位数字</w:t>
      </w:r>
      <w:r w:rsidRPr="002F030E">
        <w:rPr>
          <w:rFonts w:ascii="Helvetica Neue" w:eastAsia="宋体" w:hAnsi="Helvetica Neue" w:cs="宋体"/>
          <w:color w:val="333333"/>
          <w:kern w:val="0"/>
          <w:szCs w:val="21"/>
        </w:rPr>
        <w:t>)</w:t>
      </w:r>
    </w:p>
    <w:p w14:paraId="46F703F2" w14:textId="77777777" w:rsidR="002F030E" w:rsidRPr="002F030E" w:rsidRDefault="00973AF2" w:rsidP="002F030E">
      <w:pPr>
        <w:widowControl/>
        <w:numPr>
          <w:ilvl w:val="0"/>
          <w:numId w:val="2"/>
        </w:numPr>
        <w:spacing w:after="60"/>
        <w:ind w:left="480"/>
        <w:jc w:val="left"/>
        <w:divId w:val="556358824"/>
        <w:rPr>
          <w:rFonts w:ascii="Helvetica Neue" w:eastAsia="宋体" w:hAnsi="Helvetica Neue" w:cs="宋体"/>
          <w:b/>
          <w:bCs/>
          <w:color w:val="333333"/>
          <w:kern w:val="0"/>
          <w:sz w:val="22"/>
        </w:rPr>
      </w:pPr>
      <w:hyperlink r:id="rId163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1806. 07139</w:t>
        </w:r>
      </w:hyperlink>
      <w:r w:rsidR="002F030E" w:rsidRPr="002F030E">
        <w:rPr>
          <w:rFonts w:ascii="Helvetica Neue" w:eastAsia="宋体" w:hAnsi="Helvetica Neue" w:cs="宋体"/>
          <w:b/>
          <w:bCs/>
          <w:color w:val="333333"/>
          <w:kern w:val="0"/>
          <w:sz w:val="22"/>
        </w:rPr>
        <w:t>[</w:t>
      </w:r>
      <w:hyperlink r:id="rId163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3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D5F26A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在优化</w:t>
      </w:r>
      <w:r w:rsidRPr="002F030E">
        <w:rPr>
          <w:rFonts w:ascii="Helvetica Neue" w:eastAsia="宋体" w:hAnsi="Helvetica Neue" w:cs="宋体"/>
          <w:b/>
          <w:bCs/>
          <w:color w:val="2D2D2D"/>
          <w:kern w:val="0"/>
          <w:szCs w:val="21"/>
        </w:rPr>
        <w:t xml:space="preserve"> nlp </w:t>
      </w:r>
      <w:r w:rsidRPr="002F030E">
        <w:rPr>
          <w:rFonts w:ascii="Helvetica Neue" w:eastAsia="宋体" w:hAnsi="Helvetica Neue" w:cs="宋体"/>
          <w:b/>
          <w:bCs/>
          <w:color w:val="2D2D2D"/>
          <w:kern w:val="0"/>
          <w:szCs w:val="21"/>
        </w:rPr>
        <w:t>模型时</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利用</w:t>
      </w:r>
      <w:r w:rsidRPr="002F030E">
        <w:rPr>
          <w:rFonts w:ascii="Helvetica Neue" w:eastAsia="宋体" w:hAnsi="Helvetica Neue" w:cs="宋体"/>
          <w:b/>
          <w:bCs/>
          <w:color w:val="2D2D2D"/>
          <w:kern w:val="0"/>
          <w:szCs w:val="21"/>
        </w:rPr>
        <w:t xml:space="preserve"> j-k </w:t>
      </w:r>
      <w:r w:rsidRPr="002F030E">
        <w:rPr>
          <w:rFonts w:ascii="Helvetica Neue" w:eastAsia="宋体" w:hAnsi="Helvetica Neue" w:cs="宋体"/>
          <w:b/>
          <w:bCs/>
          <w:color w:val="2D2D2D"/>
          <w:kern w:val="0"/>
          <w:szCs w:val="21"/>
        </w:rPr>
        <w:t>折叠交叉验证来减小方差</w:t>
      </w:r>
    </w:p>
    <w:p w14:paraId="165B3A1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35" w:history="1">
        <w:r w:rsidRPr="002F030E">
          <w:rPr>
            <w:rFonts w:ascii="Helvetica Neue" w:eastAsia="宋体" w:hAnsi="Helvetica Neue" w:cs="宋体"/>
            <w:color w:val="0068AC"/>
            <w:kern w:val="0"/>
            <w:szCs w:val="21"/>
          </w:rPr>
          <w:t>henry b. moss</w:t>
        </w:r>
      </w:hyperlink>
      <w:r w:rsidRPr="002F030E">
        <w:rPr>
          <w:rFonts w:ascii="Helvetica Neue" w:eastAsia="宋体" w:hAnsi="Helvetica Neue" w:cs="宋体"/>
          <w:color w:val="333333"/>
          <w:kern w:val="0"/>
          <w:szCs w:val="21"/>
        </w:rPr>
        <w:t>, </w:t>
      </w:r>
      <w:hyperlink r:id="rId1636" w:history="1">
        <w:r w:rsidRPr="002F030E">
          <w:rPr>
            <w:rFonts w:ascii="Helvetica Neue" w:eastAsia="宋体" w:hAnsi="Helvetica Neue" w:cs="宋体"/>
            <w:color w:val="0068AC"/>
            <w:kern w:val="0"/>
            <w:szCs w:val="21"/>
          </w:rPr>
          <w:t>david s. leslie</w:t>
        </w:r>
      </w:hyperlink>
      <w:r w:rsidRPr="002F030E">
        <w:rPr>
          <w:rFonts w:ascii="Helvetica Neue" w:eastAsia="宋体" w:hAnsi="Helvetica Neue" w:cs="宋体"/>
          <w:color w:val="333333"/>
          <w:kern w:val="0"/>
          <w:szCs w:val="21"/>
        </w:rPr>
        <w:t> </w:t>
      </w:r>
      <w:hyperlink r:id="rId1637" w:history="1">
        <w:r w:rsidRPr="002F030E">
          <w:rPr>
            <w:rFonts w:ascii="Helvetica Neue" w:eastAsia="宋体" w:hAnsi="Helvetica Neue" w:cs="宋体"/>
            <w:color w:val="0068AC"/>
            <w:kern w:val="0"/>
            <w:szCs w:val="21"/>
          </w:rPr>
          <w:t>, paul rayson</w:t>
        </w:r>
      </w:hyperlink>
    </w:p>
    <w:p w14:paraId="44D0B1F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k-</w:t>
      </w:r>
      <w:r w:rsidRPr="002F030E">
        <w:rPr>
          <w:rFonts w:ascii="Helvetica Neue" w:eastAsia="宋体" w:hAnsi="Helvetica Neue" w:cs="宋体"/>
          <w:color w:val="333333"/>
          <w:kern w:val="0"/>
          <w:szCs w:val="21"/>
        </w:rPr>
        <w:t>折叠交叉验证</w:t>
      </w:r>
      <w:r w:rsidRPr="002F030E">
        <w:rPr>
          <w:rFonts w:ascii="Helvetica Neue" w:eastAsia="宋体" w:hAnsi="Helvetica Neue" w:cs="宋体"/>
          <w:color w:val="333333"/>
          <w:kern w:val="0"/>
          <w:szCs w:val="21"/>
        </w:rPr>
        <w:t xml:space="preserve"> (cv) </w:t>
      </w:r>
      <w:r w:rsidRPr="002F030E">
        <w:rPr>
          <w:rFonts w:ascii="Helvetica Neue" w:eastAsia="宋体" w:hAnsi="Helvetica Neue" w:cs="宋体"/>
          <w:color w:val="333333"/>
          <w:kern w:val="0"/>
          <w:szCs w:val="21"/>
        </w:rPr>
        <w:t>是一种常用的估计机器学习模型真实性能的方法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允许模型选择和参数调整。然而</w:t>
      </w:r>
      <w:r w:rsidRPr="002F030E">
        <w:rPr>
          <w:rFonts w:ascii="Helvetica Neue" w:eastAsia="宋体" w:hAnsi="Helvetica Neue" w:cs="宋体"/>
          <w:color w:val="333333"/>
          <w:kern w:val="0"/>
          <w:szCs w:val="21"/>
        </w:rPr>
        <w:t xml:space="preserve">, cv </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本身就需要随机划分数据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因此我们的性能估计实际上是随机的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其可变性对于</w:t>
      </w:r>
      <w:r w:rsidRPr="002F030E">
        <w:rPr>
          <w:rFonts w:ascii="Helvetica Neue" w:eastAsia="宋体" w:hAnsi="Helvetica Neue" w:cs="宋体"/>
          <w:b/>
          <w:bCs/>
          <w:color w:val="333333"/>
          <w:kern w:val="0"/>
          <w:szCs w:val="21"/>
        </w:rPr>
        <w:t>自然语言处理任务来说</w:t>
      </w:r>
      <w:r w:rsidRPr="002F030E">
        <w:rPr>
          <w:rFonts w:ascii="Helvetica Neue" w:eastAsia="宋体" w:hAnsi="Helvetica Neue" w:cs="宋体"/>
          <w:color w:val="333333"/>
          <w:kern w:val="0"/>
          <w:szCs w:val="21"/>
        </w:rPr>
        <w:t>可能是巨大的。我们证明了这些不稳定的估计不能用来进行有效的参数调整。由此产生的调整参数对数据的分区方</w:t>
      </w:r>
      <w:r w:rsidRPr="002F030E">
        <w:rPr>
          <w:rFonts w:ascii="Helvetica Neue" w:eastAsia="宋体" w:hAnsi="Helvetica Neue" w:cs="宋体"/>
          <w:color w:val="333333"/>
          <w:kern w:val="0"/>
          <w:szCs w:val="21"/>
        </w:rPr>
        <w:lastRenderedPageBreak/>
        <w:t>式高度敏感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这意味着我们通常会选择次优参数选择</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并存在严重的重现性问题。相反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我们建议使用较少变量</w:t>
      </w:r>
      <w:r w:rsidRPr="002F030E">
        <w:rPr>
          <w:rFonts w:ascii="Helvetica Neue" w:eastAsia="宋体" w:hAnsi="Helvetica Neue" w:cs="宋体"/>
          <w:color w:val="333333"/>
          <w:kern w:val="0"/>
          <w:szCs w:val="21"/>
        </w:rPr>
        <w:t xml:space="preserve"> j-k-</w:t>
      </w:r>
      <w:r w:rsidRPr="002F030E">
        <w:rPr>
          <w:rFonts w:ascii="Helvetica Neue" w:eastAsia="宋体" w:hAnsi="Helvetica Neue" w:cs="宋体"/>
          <w:color w:val="333333"/>
          <w:kern w:val="0"/>
          <w:szCs w:val="21"/>
        </w:rPr>
        <w:t>折叠</w:t>
      </w:r>
      <w:r w:rsidRPr="002F030E">
        <w:rPr>
          <w:rFonts w:ascii="Helvetica Neue" w:eastAsia="宋体" w:hAnsi="Helvetica Neue" w:cs="宋体"/>
          <w:color w:val="333333"/>
          <w:kern w:val="0"/>
          <w:szCs w:val="21"/>
        </w:rPr>
        <w:t xml:space="preserve"> cv, </w:t>
      </w:r>
      <w:r w:rsidRPr="002F030E">
        <w:rPr>
          <w:rFonts w:ascii="Helvetica Neue" w:eastAsia="宋体" w:hAnsi="Helvetica Neue" w:cs="宋体"/>
          <w:color w:val="333333"/>
          <w:kern w:val="0"/>
          <w:szCs w:val="21"/>
        </w:rPr>
        <w:t>其中</w:t>
      </w:r>
      <w:r w:rsidRPr="002F030E">
        <w:rPr>
          <w:rFonts w:ascii="Helvetica Neue" w:eastAsia="宋体" w:hAnsi="Helvetica Neue" w:cs="宋体"/>
          <w:color w:val="333333"/>
          <w:kern w:val="0"/>
          <w:szCs w:val="21"/>
        </w:rPr>
        <w:t xml:space="preserve"> j </w:t>
      </w:r>
      <w:r w:rsidRPr="002F030E">
        <w:rPr>
          <w:rFonts w:ascii="Helvetica Neue" w:eastAsia="宋体" w:hAnsi="Helvetica Neue" w:cs="宋体"/>
          <w:color w:val="333333"/>
          <w:kern w:val="0"/>
          <w:szCs w:val="21"/>
        </w:rPr>
        <w:t>独立</w:t>
      </w:r>
      <w:r w:rsidRPr="002F030E">
        <w:rPr>
          <w:rFonts w:ascii="Helvetica Neue" w:eastAsia="宋体" w:hAnsi="Helvetica Neue" w:cs="宋体"/>
          <w:color w:val="333333"/>
          <w:kern w:val="0"/>
          <w:szCs w:val="21"/>
        </w:rPr>
        <w:t xml:space="preserve"> k </w:t>
      </w:r>
      <w:r w:rsidRPr="002F030E">
        <w:rPr>
          <w:rFonts w:ascii="Helvetica Neue" w:eastAsia="宋体" w:hAnsi="Helvetica Neue" w:cs="宋体"/>
          <w:color w:val="333333"/>
          <w:kern w:val="0"/>
          <w:szCs w:val="21"/>
        </w:rPr>
        <w:t>折叠交叉验证用于评估性能。我们的主要贡献是将</w:t>
      </w:r>
      <w:r w:rsidRPr="002F030E">
        <w:rPr>
          <w:rFonts w:ascii="Helvetica Neue" w:eastAsia="宋体" w:hAnsi="Helvetica Neue" w:cs="宋体"/>
          <w:color w:val="333333"/>
          <w:kern w:val="0"/>
          <w:szCs w:val="21"/>
        </w:rPr>
        <w:t xml:space="preserve"> j-k-</w:t>
      </w:r>
      <w:r w:rsidRPr="002F030E">
        <w:rPr>
          <w:rFonts w:ascii="Helvetica Neue" w:eastAsia="宋体" w:hAnsi="Helvetica Neue" w:cs="宋体"/>
          <w:color w:val="333333"/>
          <w:kern w:val="0"/>
          <w:szCs w:val="21"/>
        </w:rPr>
        <w:t>折叠</w:t>
      </w:r>
      <w:r w:rsidRPr="002F030E">
        <w:rPr>
          <w:rFonts w:ascii="Helvetica Neue" w:eastAsia="宋体" w:hAnsi="Helvetica Neue" w:cs="宋体"/>
          <w:color w:val="333333"/>
          <w:kern w:val="0"/>
          <w:szCs w:val="21"/>
        </w:rPr>
        <w:t xml:space="preserve"> cv </w:t>
      </w:r>
      <w:r w:rsidRPr="002F030E">
        <w:rPr>
          <w:rFonts w:ascii="Helvetica Neue" w:eastAsia="宋体" w:hAnsi="Helvetica Neue" w:cs="宋体"/>
          <w:color w:val="333333"/>
          <w:kern w:val="0"/>
          <w:szCs w:val="21"/>
        </w:rPr>
        <w:t>从性能估计扩展到参数调整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并研究如何选择</w:t>
      </w:r>
      <w:r w:rsidRPr="002F030E">
        <w:rPr>
          <w:rFonts w:ascii="Helvetica Neue" w:eastAsia="宋体" w:hAnsi="Helvetica Neue" w:cs="宋体"/>
          <w:color w:val="333333"/>
          <w:kern w:val="0"/>
          <w:szCs w:val="21"/>
        </w:rPr>
        <w:t xml:space="preserve"> j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k</w:t>
      </w:r>
      <w:r w:rsidRPr="002F030E">
        <w:rPr>
          <w:rFonts w:ascii="Helvetica Neue" w:eastAsia="宋体" w:hAnsi="Helvetica Neue" w:cs="宋体"/>
          <w:color w:val="333333"/>
          <w:kern w:val="0"/>
          <w:szCs w:val="21"/>
        </w:rPr>
        <w:t>。我们认为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可变性比偏见更重要的有效调谐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所以主张更低的选择</w:t>
      </w:r>
      <w:r w:rsidRPr="002F030E">
        <w:rPr>
          <w:rFonts w:ascii="Helvetica Neue" w:eastAsia="宋体" w:hAnsi="Helvetica Neue" w:cs="宋体"/>
          <w:color w:val="333333"/>
          <w:kern w:val="0"/>
          <w:szCs w:val="21"/>
        </w:rPr>
        <w:t xml:space="preserve"> k </w:t>
      </w:r>
      <w:r w:rsidRPr="002F030E">
        <w:rPr>
          <w:rFonts w:ascii="Helvetica Neue" w:eastAsia="宋体" w:hAnsi="Helvetica Neue" w:cs="宋体"/>
          <w:color w:val="333333"/>
          <w:kern w:val="0"/>
          <w:szCs w:val="21"/>
        </w:rPr>
        <w:t>比通常在</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文献中看到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而不是使用保存的计算来增加</w:t>
      </w:r>
      <w:r w:rsidRPr="002F030E">
        <w:rPr>
          <w:rFonts w:ascii="Helvetica Neue" w:eastAsia="宋体" w:hAnsi="Helvetica Neue" w:cs="宋体"/>
          <w:color w:val="333333"/>
          <w:kern w:val="0"/>
          <w:szCs w:val="21"/>
        </w:rPr>
        <w:t xml:space="preserve"> j</w:t>
      </w:r>
      <w:r w:rsidRPr="002F030E">
        <w:rPr>
          <w:rFonts w:ascii="Helvetica Neue" w:eastAsia="宋体" w:hAnsi="Helvetica Neue" w:cs="宋体"/>
          <w:color w:val="333333"/>
          <w:kern w:val="0"/>
          <w:szCs w:val="21"/>
        </w:rPr>
        <w:t>。为了证明我们的建议的普遍性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我们调查了广泛的案例研究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情绪分类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一般和特定目标</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、词性标记和文档分类。少</w:t>
      </w:r>
    </w:p>
    <w:p w14:paraId="1548254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0BC9DDE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:coling 2018</w:t>
      </w:r>
      <w:r w:rsidRPr="002F030E">
        <w:rPr>
          <w:rFonts w:ascii="Helvetica Neue" w:eastAsia="宋体" w:hAnsi="Helvetica Neue" w:cs="宋体"/>
          <w:color w:val="333333"/>
          <w:kern w:val="0"/>
          <w:szCs w:val="21"/>
        </w:rPr>
        <w:t>。代码可在</w:t>
      </w:r>
      <w:r w:rsidRPr="002F030E">
        <w:rPr>
          <w:rFonts w:ascii="Helvetica Neue" w:eastAsia="宋体" w:hAnsi="Helvetica Neue" w:cs="宋体"/>
          <w:color w:val="333333"/>
          <w:kern w:val="0"/>
          <w:szCs w:val="21"/>
        </w:rPr>
        <w:t xml:space="preserve"> https://github.com/henrymoss/COLING2018</w:t>
      </w:r>
    </w:p>
    <w:p w14:paraId="5A526545" w14:textId="77777777" w:rsidR="002F030E" w:rsidRPr="002F030E" w:rsidRDefault="00973AF2" w:rsidP="002F030E">
      <w:pPr>
        <w:widowControl/>
        <w:numPr>
          <w:ilvl w:val="0"/>
          <w:numId w:val="2"/>
        </w:numPr>
        <w:spacing w:after="60"/>
        <w:ind w:left="480"/>
        <w:jc w:val="left"/>
        <w:divId w:val="1041786410"/>
        <w:rPr>
          <w:rFonts w:ascii="Helvetica Neue" w:eastAsia="宋体" w:hAnsi="Helvetica Neue" w:cs="宋体"/>
          <w:b/>
          <w:bCs/>
          <w:color w:val="333333"/>
          <w:kern w:val="0"/>
          <w:sz w:val="22"/>
        </w:rPr>
      </w:pPr>
      <w:hyperlink r:id="rId163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06874</w:t>
        </w:r>
      </w:hyperlink>
      <w:r w:rsidR="002F030E" w:rsidRPr="002F030E">
        <w:rPr>
          <w:rFonts w:ascii="Helvetica Neue" w:eastAsia="宋体" w:hAnsi="Helvetica Neue" w:cs="宋体"/>
          <w:b/>
          <w:bCs/>
          <w:color w:val="333333"/>
          <w:kern w:val="0"/>
          <w:sz w:val="22"/>
        </w:rPr>
        <w:t>[</w:t>
      </w:r>
      <w:hyperlink r:id="rId163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603E20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将词特征向量法与卷积神经网络相结合</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在口语理解中进行插槽填充</w:t>
      </w:r>
    </w:p>
    <w:p w14:paraId="7E0412B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40" w:history="1">
        <w:r w:rsidRPr="002F030E">
          <w:rPr>
            <w:rFonts w:ascii="Helvetica Neue" w:eastAsia="宋体" w:hAnsi="Helvetica Neue" w:cs="宋体"/>
            <w:color w:val="0068AC"/>
            <w:kern w:val="0"/>
            <w:szCs w:val="21"/>
          </w:rPr>
          <w:t>林瑞熙</w:t>
        </w:r>
      </w:hyperlink>
    </w:p>
    <w:p w14:paraId="7D4E07C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插槽填充是口语理解</w:t>
      </w:r>
      <w:r w:rsidRPr="002F030E">
        <w:rPr>
          <w:rFonts w:ascii="Helvetica Neue" w:eastAsia="宋体" w:hAnsi="Helvetica Neue" w:cs="宋体"/>
          <w:color w:val="333333"/>
          <w:kern w:val="0"/>
          <w:szCs w:val="21"/>
        </w:rPr>
        <w:t xml:space="preserve"> (slu)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中的一个重要问题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它涉及识别用户的意图并为英语中的每个单词分配语义概念。句子。本文提出了一种词特征向量法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并将其结合到卷积神经网络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中。我们考虑</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个单词的特征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每个单词的特征都是通过合并类似的单词标签来构造的。通过引入外部库的概念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提出了一种有利于从训练数据集中建立一个词与特征之间关系的特征集方法。利用</w:t>
      </w:r>
      <w:r w:rsidRPr="002F030E">
        <w:rPr>
          <w:rFonts w:ascii="Helvetica Neue" w:eastAsia="宋体" w:hAnsi="Helvetica Neue" w:cs="宋体"/>
          <w:color w:val="333333"/>
          <w:kern w:val="0"/>
          <w:szCs w:val="21"/>
        </w:rPr>
        <w:t xml:space="preserve"> atis </w:t>
      </w:r>
      <w:r w:rsidRPr="002F030E">
        <w:rPr>
          <w:rFonts w:ascii="Helvetica Neue" w:eastAsia="宋体" w:hAnsi="Helvetica Neue" w:cs="宋体"/>
          <w:color w:val="333333"/>
          <w:kern w:val="0"/>
          <w:szCs w:val="21"/>
        </w:rPr>
        <w:t>数据集对计算结果进行了报告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并与传统的</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和双向顺序</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进行了比较。少</w:t>
      </w:r>
    </w:p>
    <w:p w14:paraId="358E859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37A8A3CA" w14:textId="77777777" w:rsidR="002F030E" w:rsidRPr="002F030E" w:rsidRDefault="00973AF2" w:rsidP="002F030E">
      <w:pPr>
        <w:widowControl/>
        <w:numPr>
          <w:ilvl w:val="0"/>
          <w:numId w:val="2"/>
        </w:numPr>
        <w:spacing w:after="60"/>
        <w:ind w:left="480"/>
        <w:jc w:val="left"/>
        <w:divId w:val="215362852"/>
        <w:rPr>
          <w:rFonts w:ascii="Helvetica Neue" w:eastAsia="宋体" w:hAnsi="Helvetica Neue" w:cs="宋体"/>
          <w:b/>
          <w:bCs/>
          <w:color w:val="333333"/>
          <w:kern w:val="0"/>
          <w:sz w:val="22"/>
        </w:rPr>
      </w:pPr>
      <w:hyperlink r:id="rId164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076571</w:t>
        </w:r>
      </w:hyperlink>
      <w:r w:rsidR="002F030E" w:rsidRPr="002F030E">
        <w:rPr>
          <w:rFonts w:ascii="Helvetica Neue" w:eastAsia="宋体" w:hAnsi="Helvetica Neue" w:cs="宋体"/>
          <w:b/>
          <w:bCs/>
          <w:color w:val="333333"/>
          <w:kern w:val="0"/>
          <w:sz w:val="22"/>
        </w:rPr>
        <w:t>[</w:t>
      </w:r>
      <w:hyperlink r:id="rId164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643"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64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BA0485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子格</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使用子字符串扩展</w:t>
      </w:r>
      <w:r w:rsidRPr="002F030E">
        <w:rPr>
          <w:rFonts w:ascii="Helvetica Neue" w:eastAsia="宋体" w:hAnsi="Helvetica Neue" w:cs="宋体"/>
          <w:b/>
          <w:bCs/>
          <w:color w:val="2D2D2D"/>
          <w:kern w:val="0"/>
          <w:szCs w:val="21"/>
        </w:rPr>
        <w:t xml:space="preserve"> skip-</w:t>
      </w:r>
      <w:r w:rsidRPr="002F030E">
        <w:rPr>
          <w:rFonts w:ascii="Helvetica Neue" w:eastAsia="宋体" w:hAnsi="Helvetica Neue" w:cs="宋体"/>
          <w:b/>
          <w:bCs/>
          <w:color w:val="2D2D2D"/>
          <w:kern w:val="0"/>
          <w:szCs w:val="21"/>
        </w:rPr>
        <w:t>克单词表示</w:t>
      </w:r>
    </w:p>
    <w:p w14:paraId="2F04D24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45" w:history="1">
        <w:r w:rsidRPr="002F030E">
          <w:rPr>
            <w:rFonts w:ascii="Helvetica Neue" w:eastAsia="宋体" w:hAnsi="Helvetica Neue" w:cs="宋体"/>
            <w:color w:val="0068AC"/>
            <w:kern w:val="0"/>
            <w:szCs w:val="21"/>
          </w:rPr>
          <w:t>tom kocmi</w:t>
        </w:r>
      </w:hyperlink>
      <w:r w:rsidRPr="002F030E">
        <w:rPr>
          <w:rFonts w:ascii="Helvetica Neue" w:eastAsia="宋体" w:hAnsi="Helvetica Neue" w:cs="宋体"/>
          <w:color w:val="333333"/>
          <w:kern w:val="0"/>
          <w:szCs w:val="21"/>
        </w:rPr>
        <w:t>, </w:t>
      </w:r>
      <w:hyperlink r:id="rId1646" w:history="1">
        <w:r w:rsidRPr="002F030E">
          <w:rPr>
            <w:rFonts w:ascii="Helvetica Neue" w:eastAsia="宋体" w:hAnsi="Helvetica Neue" w:cs="宋体"/>
            <w:color w:val="0068AC"/>
            <w:kern w:val="0"/>
            <w:szCs w:val="21"/>
          </w:rPr>
          <w:t>ond</w:t>
        </w:r>
        <w:r w:rsidRPr="002F030E">
          <w:rPr>
            <w:rFonts w:ascii="Helvetica Neue" w:eastAsia="宋体" w:hAnsi="Helvetica Neue" w:cs="宋体"/>
            <w:color w:val="0068AC"/>
            <w:kern w:val="0"/>
            <w:szCs w:val="21"/>
          </w:rPr>
          <w:t>热埃杰</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博贾尔</w:t>
        </w:r>
      </w:hyperlink>
    </w:p>
    <w:p w14:paraId="6704CED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略读图</w:t>
      </w:r>
      <w:r w:rsidRPr="002F030E">
        <w:rPr>
          <w:rFonts w:ascii="Helvetica Neue" w:eastAsia="宋体" w:hAnsi="Helvetica Neue" w:cs="宋体"/>
          <w:color w:val="333333"/>
          <w:kern w:val="0"/>
          <w:szCs w:val="21"/>
        </w:rPr>
        <w:t xml:space="preserve"> (word2vec) </w:t>
      </w:r>
      <w:r w:rsidRPr="002F030E">
        <w:rPr>
          <w:rFonts w:ascii="Helvetica Neue" w:eastAsia="宋体" w:hAnsi="Helvetica Neue" w:cs="宋体"/>
          <w:color w:val="333333"/>
          <w:kern w:val="0"/>
          <w:szCs w:val="21"/>
        </w:rPr>
        <w:t>是一种利用神经网络创建单词向量表示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分布式词表示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的最新方法。这种表现在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的各个领域都很受欢迎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因为它似乎在没有任何明确监督的情况下捕捉了关于单词的句法和语义信息。我们建议</w:t>
      </w:r>
      <w:r w:rsidRPr="002F030E">
        <w:rPr>
          <w:rFonts w:ascii="Helvetica Neue" w:eastAsia="宋体" w:hAnsi="Helvetica Neue" w:cs="宋体"/>
          <w:color w:val="333333"/>
          <w:kern w:val="0"/>
          <w:szCs w:val="21"/>
        </w:rPr>
        <w:t xml:space="preserve"> subgram, </w:t>
      </w:r>
      <w:r w:rsidRPr="002F030E">
        <w:rPr>
          <w:rFonts w:ascii="Helvetica Neue" w:eastAsia="宋体" w:hAnsi="Helvetica Neue" w:cs="宋体"/>
          <w:color w:val="333333"/>
          <w:kern w:val="0"/>
          <w:szCs w:val="21"/>
        </w:rPr>
        <w:t>一个改进的</w:t>
      </w:r>
      <w:r w:rsidRPr="002F030E">
        <w:rPr>
          <w:rFonts w:ascii="Helvetica Neue" w:eastAsia="宋体" w:hAnsi="Helvetica Neue" w:cs="宋体"/>
          <w:color w:val="333333"/>
          <w:kern w:val="0"/>
          <w:szCs w:val="21"/>
        </w:rPr>
        <w:t xml:space="preserve"> skipgram </w:t>
      </w:r>
      <w:r w:rsidRPr="002F030E">
        <w:rPr>
          <w:rFonts w:ascii="Helvetica Neue" w:eastAsia="宋体" w:hAnsi="Helvetica Neue" w:cs="宋体"/>
          <w:color w:val="333333"/>
          <w:kern w:val="0"/>
          <w:szCs w:val="21"/>
        </w:rPr>
        <w:t>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也考虑在训练</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中的单词结构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实现了大量的收益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xml:space="preserve"> skipgram </w:t>
      </w:r>
      <w:r w:rsidRPr="002F030E">
        <w:rPr>
          <w:rFonts w:ascii="Helvetica Neue" w:eastAsia="宋体" w:hAnsi="Helvetica Neue" w:cs="宋体"/>
          <w:color w:val="333333"/>
          <w:kern w:val="0"/>
          <w:szCs w:val="21"/>
        </w:rPr>
        <w:t>原来的测试集。少</w:t>
      </w:r>
    </w:p>
    <w:p w14:paraId="3E807D3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624FFEF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发布于</w:t>
      </w:r>
      <w:r w:rsidRPr="002F030E">
        <w:rPr>
          <w:rFonts w:ascii="Helvetica Neue" w:eastAsia="宋体" w:hAnsi="Helvetica Neue" w:cs="宋体"/>
          <w:color w:val="333333"/>
          <w:kern w:val="0"/>
          <w:szCs w:val="21"/>
        </w:rPr>
        <w:t xml:space="preserve"> tsd 2016</w:t>
      </w:r>
    </w:p>
    <w:p w14:paraId="31F54A1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文本、演讲和对话</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届国际会议</w:t>
      </w:r>
      <w:r w:rsidRPr="002F030E">
        <w:rPr>
          <w:rFonts w:ascii="Helvetica Neue" w:eastAsia="宋体" w:hAnsi="Helvetica Neue" w:cs="宋体"/>
          <w:color w:val="333333"/>
          <w:kern w:val="0"/>
          <w:szCs w:val="21"/>
        </w:rPr>
        <w:t>, tsd 2016</w:t>
      </w:r>
    </w:p>
    <w:p w14:paraId="2A27E73D" w14:textId="77777777" w:rsidR="002F030E" w:rsidRPr="002F030E" w:rsidRDefault="00973AF2" w:rsidP="002F030E">
      <w:pPr>
        <w:widowControl/>
        <w:numPr>
          <w:ilvl w:val="0"/>
          <w:numId w:val="2"/>
        </w:numPr>
        <w:spacing w:after="60"/>
        <w:ind w:left="480"/>
        <w:jc w:val="left"/>
        <w:divId w:val="1465005773"/>
        <w:rPr>
          <w:rFonts w:ascii="Helvetica Neue" w:eastAsia="宋体" w:hAnsi="Helvetica Neue" w:cs="宋体"/>
          <w:b/>
          <w:bCs/>
          <w:color w:val="333333"/>
          <w:kern w:val="0"/>
          <w:sz w:val="22"/>
        </w:rPr>
      </w:pPr>
      <w:hyperlink r:id="rId164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06301</w:t>
        </w:r>
      </w:hyperlink>
      <w:r w:rsidR="002F030E" w:rsidRPr="002F030E">
        <w:rPr>
          <w:rFonts w:ascii="Helvetica Neue" w:eastAsia="宋体" w:hAnsi="Helvetica Neue" w:cs="宋体"/>
          <w:b/>
          <w:bCs/>
          <w:color w:val="333333"/>
          <w:kern w:val="0"/>
          <w:sz w:val="22"/>
        </w:rPr>
        <w:t>[</w:t>
      </w:r>
      <w:hyperlink r:id="rId164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649"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65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7DEE04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从野生数据中嵌入</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测量、理解和删除</w:t>
      </w:r>
    </w:p>
    <w:p w14:paraId="1C5005A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51" w:history="1">
        <w:r w:rsidRPr="002F030E">
          <w:rPr>
            <w:rFonts w:ascii="Helvetica Neue" w:eastAsia="宋体" w:hAnsi="Helvetica Neue" w:cs="宋体"/>
            <w:color w:val="0068AC"/>
            <w:kern w:val="0"/>
            <w:szCs w:val="21"/>
          </w:rPr>
          <w:t>adam sutton</w:t>
        </w:r>
      </w:hyperlink>
      <w:r w:rsidRPr="002F030E">
        <w:rPr>
          <w:rFonts w:ascii="Helvetica Neue" w:eastAsia="宋体" w:hAnsi="Helvetica Neue" w:cs="宋体"/>
          <w:color w:val="333333"/>
          <w:kern w:val="0"/>
          <w:szCs w:val="21"/>
        </w:rPr>
        <w:t>, thomas lansdall-</w:t>
      </w:r>
      <w:r w:rsidRPr="002F030E">
        <w:rPr>
          <w:rFonts w:ascii="Helvetica Neue" w:eastAsia="宋体" w:hAnsi="Helvetica Neue" w:cs="宋体"/>
          <w:color w:val="333333"/>
          <w:kern w:val="0"/>
          <w:szCs w:val="21"/>
        </w:rPr>
        <w:t>灵</w:t>
      </w:r>
      <w:r w:rsidRPr="002F030E">
        <w:rPr>
          <w:rFonts w:ascii="Helvetica Neue" w:eastAsia="宋体" w:hAnsi="Helvetica Neue" w:cs="宋体"/>
          <w:color w:val="333333"/>
          <w:kern w:val="0"/>
          <w:szCs w:val="21"/>
        </w:rPr>
        <w:t>spyalyalyalyalyalyalyalyalyalds </w:t>
      </w:r>
      <w:hyperlink r:id="rId1652" w:history="1">
        <w:r w:rsidRPr="002F030E">
          <w:rPr>
            <w:rFonts w:ascii="Helvetica Neue" w:eastAsia="宋体" w:hAnsi="Helvetica Neue" w:cs="宋体"/>
            <w:color w:val="0068AC"/>
            <w:kern w:val="0"/>
            <w:szCs w:val="21"/>
          </w:rPr>
          <w:t>, nello Cristianini</w:t>
        </w:r>
      </w:hyperlink>
    </w:p>
    <w:p w14:paraId="44F6828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许多现代人工智能</w:t>
      </w:r>
      <w:r w:rsidRPr="002F030E">
        <w:rPr>
          <w:rFonts w:ascii="Helvetica Neue" w:eastAsia="宋体" w:hAnsi="Helvetica Neue" w:cs="宋体"/>
          <w:color w:val="333333"/>
          <w:kern w:val="0"/>
          <w:szCs w:val="21"/>
        </w:rPr>
        <w:t xml:space="preserve"> (ai) </w:t>
      </w:r>
      <w:r w:rsidRPr="002F030E">
        <w:rPr>
          <w:rFonts w:ascii="Helvetica Neue" w:eastAsia="宋体" w:hAnsi="Helvetica Neue" w:cs="宋体"/>
          <w:color w:val="333333"/>
          <w:kern w:val="0"/>
          <w:szCs w:val="21"/>
        </w:rPr>
        <w:t>系统利用数据嵌入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特别是在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领域。这些嵌入是从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从野外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收集到的数据中收集的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被发现含有不必要的偏见。本文为衡量、理解和消除这一问题做出了三项贡献。我们提出了一个严格的方法来衡量其中的一些偏见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基于使用为社会心理学应用创建的单词列表</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我们观察到职业中的性别偏见如何反映现实世界中同一职业中的实际性别偏见</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我们演示了一个简单的投影如何可以显著减少嵌入偏置的影响。所有这些都是了解如何将信任构建到</w:t>
      </w:r>
      <w:r w:rsidRPr="002F030E">
        <w:rPr>
          <w:rFonts w:ascii="Helvetica Neue" w:eastAsia="宋体" w:hAnsi="Helvetica Neue" w:cs="宋体"/>
          <w:color w:val="333333"/>
          <w:kern w:val="0"/>
          <w:szCs w:val="21"/>
        </w:rPr>
        <w:t xml:space="preserve"> ai </w:t>
      </w:r>
      <w:r w:rsidRPr="002F030E">
        <w:rPr>
          <w:rFonts w:ascii="Helvetica Neue" w:eastAsia="宋体" w:hAnsi="Helvetica Neue" w:cs="宋体"/>
          <w:color w:val="333333"/>
          <w:kern w:val="0"/>
          <w:szCs w:val="21"/>
        </w:rPr>
        <w:t>系统中的持续努力的一部分。少</w:t>
      </w:r>
    </w:p>
    <w:p w14:paraId="3FFB711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2C2DF0E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作者的原始版本</w:t>
      </w:r>
    </w:p>
    <w:p w14:paraId="797F58DB" w14:textId="77777777" w:rsidR="002F030E" w:rsidRPr="002F030E" w:rsidRDefault="00973AF2" w:rsidP="002F030E">
      <w:pPr>
        <w:widowControl/>
        <w:numPr>
          <w:ilvl w:val="0"/>
          <w:numId w:val="2"/>
        </w:numPr>
        <w:spacing w:after="60"/>
        <w:ind w:left="480"/>
        <w:jc w:val="left"/>
        <w:divId w:val="1599487187"/>
        <w:rPr>
          <w:rFonts w:ascii="Helvetica Neue" w:eastAsia="宋体" w:hAnsi="Helvetica Neue" w:cs="宋体"/>
          <w:b/>
          <w:bCs/>
          <w:color w:val="333333"/>
          <w:kern w:val="0"/>
          <w:sz w:val="22"/>
        </w:rPr>
      </w:pPr>
      <w:hyperlink r:id="rId165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1806.06183</w:t>
        </w:r>
      </w:hyperlink>
      <w:r w:rsidR="002F030E" w:rsidRPr="002F030E">
        <w:rPr>
          <w:rFonts w:ascii="Helvetica Neue" w:eastAsia="宋体" w:hAnsi="Helvetica Neue" w:cs="宋体"/>
          <w:b/>
          <w:bCs/>
          <w:color w:val="333333"/>
          <w:kern w:val="0"/>
          <w:sz w:val="22"/>
        </w:rPr>
        <w:t>[</w:t>
      </w:r>
      <w:hyperlink r:id="rId165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5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2580B75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神经绘制器</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多轮图像生成</w:t>
      </w:r>
    </w:p>
    <w:p w14:paraId="5605EF6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56" w:history="1">
        <w:r w:rsidRPr="002F030E">
          <w:rPr>
            <w:rFonts w:ascii="Helvetica Neue" w:eastAsia="宋体" w:hAnsi="Helvetica Neue" w:cs="宋体"/>
            <w:color w:val="0068AC"/>
            <w:kern w:val="0"/>
            <w:szCs w:val="21"/>
          </w:rPr>
          <w:t>ryan y. benmalek</w:t>
        </w:r>
      </w:hyperlink>
      <w:r w:rsidRPr="002F030E">
        <w:rPr>
          <w:rFonts w:ascii="Helvetica Neue" w:eastAsia="宋体" w:hAnsi="Helvetica Neue" w:cs="宋体"/>
          <w:color w:val="333333"/>
          <w:kern w:val="0"/>
          <w:szCs w:val="21"/>
        </w:rPr>
        <w:t>, </w:t>
      </w:r>
      <w:hyperlink r:id="rId1657" w:history="1">
        <w:r w:rsidRPr="002F030E">
          <w:rPr>
            <w:rFonts w:ascii="Helvetica Neue" w:eastAsia="宋体" w:hAnsi="Helvetica Neue" w:cs="宋体"/>
            <w:color w:val="0068AC"/>
            <w:kern w:val="0"/>
            <w:szCs w:val="21"/>
          </w:rPr>
          <w:t>claire cardie</w:t>
        </w:r>
      </w:hyperlink>
      <w:r w:rsidRPr="002F030E">
        <w:rPr>
          <w:rFonts w:ascii="Helvetica Neue" w:eastAsia="宋体" w:hAnsi="Helvetica Neue" w:cs="宋体"/>
          <w:color w:val="333333"/>
          <w:kern w:val="0"/>
          <w:szCs w:val="21"/>
        </w:rPr>
        <w:t> </w:t>
      </w:r>
      <w:hyperlink r:id="rId1658" w:history="1">
        <w:r w:rsidRPr="002F030E">
          <w:rPr>
            <w:rFonts w:ascii="Helvetica Neue" w:eastAsia="宋体" w:hAnsi="Helvetica Neue" w:cs="宋体"/>
            <w:color w:val="0068AC"/>
            <w:kern w:val="0"/>
            <w:szCs w:val="21"/>
          </w:rPr>
          <w:t>, serge belongie</w:t>
        </w:r>
      </w:hyperlink>
      <w:r w:rsidRPr="002F030E">
        <w:rPr>
          <w:rFonts w:ascii="Helvetica Neue" w:eastAsia="宋体" w:hAnsi="Helvetica Neue" w:cs="宋体"/>
          <w:color w:val="333333"/>
          <w:kern w:val="0"/>
          <w:szCs w:val="21"/>
        </w:rPr>
        <w:t>, </w:t>
      </w:r>
      <w:hyperlink r:id="rId1659" w:history="1">
        <w:r w:rsidRPr="002F030E">
          <w:rPr>
            <w:rFonts w:ascii="Helvetica Neue" w:eastAsia="宋体" w:hAnsi="Helvetica Neue" w:cs="宋体"/>
            <w:color w:val="0068AC"/>
            <w:kern w:val="0"/>
            <w:szCs w:val="21"/>
          </w:rPr>
          <w:t>xiadong he</w:t>
        </w:r>
      </w:hyperlink>
      <w:r w:rsidRPr="002F030E">
        <w:rPr>
          <w:rFonts w:ascii="Helvetica Neue" w:eastAsia="宋体" w:hAnsi="Helvetica Neue" w:cs="宋体"/>
          <w:color w:val="333333"/>
          <w:kern w:val="0"/>
          <w:szCs w:val="21"/>
        </w:rPr>
        <w:t>, </w:t>
      </w:r>
      <w:hyperlink r:id="rId1660" w:history="1">
        <w:r w:rsidRPr="002F030E">
          <w:rPr>
            <w:rFonts w:ascii="Helvetica Neue" w:eastAsia="宋体" w:hAnsi="Helvetica Neue" w:cs="宋体"/>
            <w:color w:val="0068AC"/>
            <w:kern w:val="0"/>
            <w:szCs w:val="21"/>
          </w:rPr>
          <w:t>jan feng gao</w:t>
        </w:r>
      </w:hyperlink>
    </w:p>
    <w:p w14:paraId="3CBE0CB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我们结合了两个研究线程从</w:t>
      </w:r>
      <w:r w:rsidRPr="002F030E">
        <w:rPr>
          <w:rFonts w:ascii="Helvetica Neue" w:eastAsia="宋体" w:hAnsi="Helvetica Neue" w:cs="宋体"/>
          <w:color w:val="333333"/>
          <w:kern w:val="0"/>
          <w:szCs w:val="21"/>
        </w:rPr>
        <w:t xml:space="preserve"> vision/ima</w:t>
      </w:r>
      <w:r w:rsidRPr="002F030E">
        <w:rPr>
          <w:rFonts w:ascii="Helvetica Neue" w:eastAsia="宋体" w:hAnsi="Helvetica Neue" w:cs="宋体"/>
          <w:color w:val="333333"/>
          <w:kern w:val="0"/>
          <w:szCs w:val="21"/>
        </w:rPr>
        <w:t>素和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以制定图像生成任务的条件下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在多圈设置。通过多圈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我们指的是图像是在用户指定的条件信息的一系列步骤中生成的。我们提出的方法非常有用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并提供了对神经可解释性的见解。我们介绍了一个框架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其中包括一个新的训练算法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以及为多轮设置构建的模型改进。我们证明了这个框架生成一系列与给定的条件信息相匹配的图像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这项任务对于更详细地测试和分析条件图像生成方法很有用。少</w:t>
      </w:r>
    </w:p>
    <w:p w14:paraId="61FBDC6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1643D754" w14:textId="77777777" w:rsidR="002F030E" w:rsidRPr="002F030E" w:rsidRDefault="00973AF2" w:rsidP="002F030E">
      <w:pPr>
        <w:widowControl/>
        <w:numPr>
          <w:ilvl w:val="0"/>
          <w:numId w:val="2"/>
        </w:numPr>
        <w:spacing w:after="60"/>
        <w:ind w:left="480"/>
        <w:jc w:val="left"/>
        <w:divId w:val="204221667"/>
        <w:rPr>
          <w:rFonts w:ascii="Helvetica Neue" w:eastAsia="宋体" w:hAnsi="Helvetica Neue" w:cs="宋体"/>
          <w:b/>
          <w:bCs/>
          <w:color w:val="333333"/>
          <w:kern w:val="0"/>
          <w:sz w:val="22"/>
        </w:rPr>
      </w:pPr>
      <w:hyperlink r:id="rId166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05559</w:t>
        </w:r>
      </w:hyperlink>
      <w:r w:rsidR="002F030E" w:rsidRPr="002F030E">
        <w:rPr>
          <w:rFonts w:ascii="Helvetica Neue" w:eastAsia="宋体" w:hAnsi="Helvetica Neue" w:cs="宋体"/>
          <w:b/>
          <w:bCs/>
          <w:color w:val="333333"/>
          <w:kern w:val="0"/>
          <w:sz w:val="22"/>
        </w:rPr>
        <w:t>[</w:t>
      </w:r>
      <w:hyperlink r:id="rId166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6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3A87EE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利用双向递归神经网络提取平行句提高机器翻译水平</w:t>
      </w:r>
    </w:p>
    <w:p w14:paraId="3219C93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64" w:history="1">
        <w:r w:rsidRPr="002F030E">
          <w:rPr>
            <w:rFonts w:ascii="Helvetica Neue" w:eastAsia="宋体" w:hAnsi="Helvetica Neue" w:cs="宋体"/>
            <w:color w:val="0068AC"/>
            <w:kern w:val="0"/>
            <w:szCs w:val="21"/>
          </w:rPr>
          <w:t>francis grégoire</w:t>
        </w:r>
      </w:hyperlink>
      <w:r w:rsidRPr="002F030E">
        <w:rPr>
          <w:rFonts w:ascii="Helvetica Neue" w:eastAsia="宋体" w:hAnsi="Helvetica Neue" w:cs="宋体"/>
          <w:color w:val="333333"/>
          <w:kern w:val="0"/>
          <w:szCs w:val="21"/>
        </w:rPr>
        <w:t>,</w:t>
      </w:r>
      <w:hyperlink r:id="rId1665" w:history="1">
        <w:r w:rsidRPr="002F030E">
          <w:rPr>
            <w:rFonts w:ascii="Helvetica Neue" w:eastAsia="宋体" w:hAnsi="Helvetica Neue" w:cs="宋体"/>
            <w:color w:val="0068AC"/>
            <w:kern w:val="0"/>
            <w:szCs w:val="21"/>
          </w:rPr>
          <w:t>菲利普</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朗莱斯</w:t>
        </w:r>
      </w:hyperlink>
    </w:p>
    <w:p w14:paraId="22487C7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并行句子提取是解决多语言</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应用程序中发现的数据稀疏问题的一项任务。我们提出了一种基于双向递归神经网络的方法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从多语言文本的集合中提取平行句子。我们对嘈杂的并行语料库的实验表明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我们可以通过消除对特定功能工程或额外外部资源的需求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在竞争基线的情况下获得有希望的结果。为了证明我们的方法的效用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我们从维基百科文章中提取句子对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以训练机器翻译系统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并显示翻译性能的显著改进。少</w:t>
      </w:r>
    </w:p>
    <w:p w14:paraId="51DC0AB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019409B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:12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7</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xml:space="preserve">, coling 2018. arxiv </w:t>
      </w:r>
      <w:r w:rsidRPr="002F030E">
        <w:rPr>
          <w:rFonts w:ascii="Helvetica Neue" w:eastAsia="宋体" w:hAnsi="Helvetica Neue" w:cs="宋体"/>
          <w:color w:val="333333"/>
          <w:kern w:val="0"/>
          <w:szCs w:val="21"/>
        </w:rPr>
        <w:t>管理说明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文本与</w:t>
      </w:r>
      <w:r w:rsidRPr="002F030E">
        <w:rPr>
          <w:rFonts w:ascii="Helvetica Neue" w:eastAsia="宋体" w:hAnsi="Helvetica Neue" w:cs="宋体"/>
          <w:color w:val="333333"/>
          <w:kern w:val="0"/>
          <w:szCs w:val="21"/>
        </w:rPr>
        <w:t xml:space="preserve"> arxiv:1709.09783 </w:t>
      </w:r>
      <w:r w:rsidRPr="002F030E">
        <w:rPr>
          <w:rFonts w:ascii="Helvetica Neue" w:eastAsia="宋体" w:hAnsi="Helvetica Neue" w:cs="宋体"/>
          <w:color w:val="333333"/>
          <w:kern w:val="0"/>
          <w:szCs w:val="21"/>
        </w:rPr>
        <w:t>重叠</w:t>
      </w:r>
    </w:p>
    <w:p w14:paraId="274669C9" w14:textId="77777777" w:rsidR="002F030E" w:rsidRPr="002F030E" w:rsidRDefault="00973AF2" w:rsidP="002F030E">
      <w:pPr>
        <w:widowControl/>
        <w:numPr>
          <w:ilvl w:val="0"/>
          <w:numId w:val="2"/>
        </w:numPr>
        <w:spacing w:after="60"/>
        <w:ind w:left="480"/>
        <w:jc w:val="left"/>
        <w:divId w:val="1186288201"/>
        <w:rPr>
          <w:rFonts w:ascii="Helvetica Neue" w:eastAsia="宋体" w:hAnsi="Helvetica Neue" w:cs="宋体"/>
          <w:b/>
          <w:bCs/>
          <w:color w:val="333333"/>
          <w:kern w:val="0"/>
          <w:sz w:val="22"/>
        </w:rPr>
      </w:pPr>
      <w:hyperlink r:id="rId1666" w:history="1">
        <w:r w:rsidR="002F030E" w:rsidRPr="002F030E">
          <w:rPr>
            <w:rFonts w:ascii="Helvetica Neue" w:eastAsia="宋体" w:hAnsi="Helvetica Neue" w:cs="宋体"/>
            <w:b/>
            <w:bCs/>
            <w:color w:val="0068AC"/>
            <w:kern w:val="0"/>
            <w:sz w:val="22"/>
          </w:rPr>
          <w:t>xiv:1806.05480</w:t>
        </w:r>
      </w:hyperlink>
      <w:r w:rsidR="002F030E" w:rsidRPr="002F030E">
        <w:rPr>
          <w:rFonts w:ascii="Helvetica Neue" w:eastAsia="宋体" w:hAnsi="Helvetica Neue" w:cs="宋体"/>
          <w:b/>
          <w:bCs/>
          <w:color w:val="333333"/>
          <w:kern w:val="0"/>
          <w:sz w:val="22"/>
        </w:rPr>
        <w:t>[</w:t>
      </w:r>
      <w:hyperlink r:id="rId166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6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354FA7E" w14:textId="77777777" w:rsidR="002F030E" w:rsidRPr="002F030E" w:rsidRDefault="002F030E" w:rsidP="002F030E">
      <w:pPr>
        <w:widowControl/>
        <w:ind w:left="480"/>
        <w:jc w:val="left"/>
        <w:divId w:val="314645930"/>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1669" w:history="1">
        <w:r w:rsidRPr="002F030E">
          <w:rPr>
            <w:rFonts w:ascii="Helvetica Neue" w:eastAsia="宋体" w:hAnsi="Helvetica Neue" w:cs="宋体"/>
            <w:color w:val="0068AC"/>
            <w:kern w:val="0"/>
            <w:szCs w:val="21"/>
            <w:shd w:val="clear" w:color="auto" w:fill="F5F5F5"/>
          </w:rPr>
          <w:t>10.1109/SYNASC.2015.45</w:t>
        </w:r>
      </w:hyperlink>
    </w:p>
    <w:p w14:paraId="7E1A9B2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使用停止词和对话语的浪漫语言语言自动识别</w:t>
      </w:r>
    </w:p>
    <w:p w14:paraId="5DBE6A5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70" w:history="1">
        <w:r w:rsidRPr="002F030E">
          <w:rPr>
            <w:rFonts w:ascii="Helvetica Neue" w:eastAsia="宋体" w:hAnsi="Helvetica Neue" w:cs="宋体"/>
            <w:color w:val="0068AC"/>
            <w:kern w:val="0"/>
            <w:szCs w:val="21"/>
          </w:rPr>
          <w:t>Ciprian-Octavian truicáu</w:t>
        </w:r>
      </w:hyperlink>
      <w:r w:rsidRPr="002F030E">
        <w:rPr>
          <w:rFonts w:ascii="Helvetica Neue" w:eastAsia="宋体" w:hAnsi="Helvetica Neue" w:cs="宋体"/>
          <w:color w:val="333333"/>
          <w:kern w:val="0"/>
          <w:szCs w:val="21"/>
        </w:rPr>
        <w:t>, </w:t>
      </w:r>
      <w:hyperlink r:id="rId1671" w:history="1">
        <w:r w:rsidRPr="002F030E">
          <w:rPr>
            <w:rFonts w:ascii="Helvetica Neue" w:eastAsia="宋体" w:hAnsi="Helvetica Neue" w:cs="宋体"/>
            <w:color w:val="0068AC"/>
            <w:kern w:val="0"/>
            <w:szCs w:val="21"/>
          </w:rPr>
          <w:t>jien velcin,</w:t>
        </w:r>
      </w:hyperlink>
      <w:hyperlink r:id="rId1672" w:history="1">
        <w:r w:rsidRPr="002F030E">
          <w:rPr>
            <w:rFonts w:ascii="Helvetica Neue" w:eastAsia="宋体" w:hAnsi="Helvetica Neue" w:cs="宋体"/>
            <w:color w:val="0068AC"/>
            <w:kern w:val="0"/>
            <w:szCs w:val="21"/>
          </w:rPr>
          <w:t>亚历山德鲁</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博伊切</w:t>
        </w:r>
        <w:r w:rsidRPr="002F030E">
          <w:rPr>
            <w:rFonts w:ascii="Helvetica Neue" w:eastAsia="宋体" w:hAnsi="Helvetica Neue" w:cs="宋体"/>
            <w:color w:val="0068AC"/>
            <w:kern w:val="0"/>
            <w:szCs w:val="21"/>
          </w:rPr>
          <w:t>a</w:t>
        </w:r>
      </w:hyperlink>
    </w:p>
    <w:p w14:paraId="6D01DF7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自动</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识别是一个</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试图确定给定内容的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。本文提出了一种利用含有停止词和变音词的词典</w:t>
      </w:r>
      <w:r w:rsidRPr="002F030E">
        <w:rPr>
          <w:rFonts w:ascii="Helvetica Neue" w:eastAsia="宋体" w:hAnsi="Helvetica Neue" w:cs="宋体"/>
          <w:b/>
          <w:bCs/>
          <w:color w:val="333333"/>
          <w:kern w:val="0"/>
          <w:szCs w:val="21"/>
        </w:rPr>
        <w:t>自动识别</w:t>
      </w:r>
      <w:r w:rsidRPr="002F030E">
        <w:rPr>
          <w:rFonts w:ascii="Helvetica Neue" w:eastAsia="宋体" w:hAnsi="Helvetica Neue" w:cs="宋体"/>
          <w:color w:val="333333"/>
          <w:kern w:val="0"/>
          <w:szCs w:val="21"/>
        </w:rPr>
        <w:t>书面文本的统计方法。我们提出了不同的方法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结合这两个字典</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以准确地确定文本语料库的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。之所以选择这种方法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是因为停止词和变音词是一种</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非常具体的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尽管有些</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有一些相似的单词和特殊字符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但它们并不都是常见的。考虑到的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是浪漫</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因为它们非常相似</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通常很难从计算的角度区分它们。我们使用推特语料库和新闻文章语料库测试了我们的方法。这两个语料库都由</w:t>
      </w:r>
      <w:r w:rsidRPr="002F030E">
        <w:rPr>
          <w:rFonts w:ascii="Helvetica Neue" w:eastAsia="宋体" w:hAnsi="Helvetica Neue" w:cs="宋体"/>
          <w:color w:val="333333"/>
          <w:kern w:val="0"/>
          <w:szCs w:val="21"/>
        </w:rPr>
        <w:t xml:space="preserve"> utf-8 </w:t>
      </w:r>
      <w:r w:rsidRPr="002F030E">
        <w:rPr>
          <w:rFonts w:ascii="Helvetica Neue" w:eastAsia="宋体" w:hAnsi="Helvetica Neue" w:cs="宋体"/>
          <w:color w:val="333333"/>
          <w:kern w:val="0"/>
          <w:szCs w:val="21"/>
        </w:rPr>
        <w:t>编码的文本组成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因此可以考虑变音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在文本没有变音的情况下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只有停止词用于确定文本的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该方法对小文本的准确率在</w:t>
      </w:r>
      <w:r w:rsidRPr="002F030E">
        <w:rPr>
          <w:rFonts w:ascii="Helvetica Neue" w:eastAsia="宋体" w:hAnsi="Helvetica Neue" w:cs="宋体"/>
          <w:color w:val="333333"/>
          <w:kern w:val="0"/>
          <w:szCs w:val="21"/>
        </w:rPr>
        <w:t xml:space="preserve">90% </w:t>
      </w:r>
      <w:r w:rsidRPr="002F030E">
        <w:rPr>
          <w:rFonts w:ascii="Helvetica Neue" w:eastAsia="宋体" w:hAnsi="Helvetica Neue" w:cs="宋体"/>
          <w:color w:val="333333"/>
          <w:kern w:val="0"/>
          <w:szCs w:val="21"/>
        </w:rPr>
        <w:t>以上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对更低的文本的准确率在</w:t>
      </w:r>
      <w:r w:rsidRPr="002F030E">
        <w:rPr>
          <w:rFonts w:ascii="Helvetica Neue" w:eastAsia="宋体" w:hAnsi="Helvetica Neue" w:cs="宋体"/>
          <w:color w:val="333333"/>
          <w:kern w:val="0"/>
          <w:szCs w:val="21"/>
        </w:rPr>
        <w:t xml:space="preserve">99.8% </w:t>
      </w:r>
      <w:r w:rsidRPr="002F030E">
        <w:rPr>
          <w:rFonts w:ascii="Helvetica Neue" w:eastAsia="宋体" w:hAnsi="Helvetica Neue" w:cs="宋体"/>
          <w:color w:val="333333"/>
          <w:kern w:val="0"/>
          <w:szCs w:val="21"/>
        </w:rPr>
        <w:t>以上。</w:t>
      </w:r>
    </w:p>
    <w:p w14:paraId="7BE6FF5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67DDC906" w14:textId="77777777" w:rsidR="002F030E" w:rsidRPr="002F030E" w:rsidRDefault="00973AF2" w:rsidP="002F030E">
      <w:pPr>
        <w:widowControl/>
        <w:numPr>
          <w:ilvl w:val="0"/>
          <w:numId w:val="2"/>
        </w:numPr>
        <w:spacing w:after="60"/>
        <w:ind w:left="480"/>
        <w:jc w:val="left"/>
        <w:divId w:val="1301154751"/>
        <w:rPr>
          <w:rFonts w:ascii="Helvetica Neue" w:eastAsia="宋体" w:hAnsi="Helvetica Neue" w:cs="宋体"/>
          <w:b/>
          <w:bCs/>
          <w:color w:val="333333"/>
          <w:kern w:val="0"/>
          <w:sz w:val="22"/>
        </w:rPr>
      </w:pPr>
      <w:hyperlink r:id="rId167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1806. 05432</w:t>
        </w:r>
      </w:hyperlink>
      <w:r w:rsidR="002F030E" w:rsidRPr="002F030E">
        <w:rPr>
          <w:rFonts w:ascii="Helvetica Neue" w:eastAsia="宋体" w:hAnsi="Helvetica Neue" w:cs="宋体"/>
          <w:b/>
          <w:bCs/>
          <w:color w:val="333333"/>
          <w:kern w:val="0"/>
          <w:sz w:val="22"/>
        </w:rPr>
        <w:t>[</w:t>
      </w:r>
      <w:hyperlink r:id="rId167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275DC1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使用条件随机字段</w:t>
      </w:r>
      <w:r w:rsidRPr="002F030E">
        <w:rPr>
          <w:rFonts w:ascii="Helvetica Neue" w:eastAsia="宋体" w:hAnsi="Helvetica Neue" w:cs="宋体"/>
          <w:b/>
          <w:bCs/>
          <w:color w:val="2D2D2D"/>
          <w:kern w:val="0"/>
          <w:szCs w:val="21"/>
        </w:rPr>
        <w:t xml:space="preserve"> (crf) </w:t>
      </w:r>
      <w:r w:rsidRPr="002F030E">
        <w:rPr>
          <w:rFonts w:ascii="Helvetica Neue" w:eastAsia="宋体" w:hAnsi="Helvetica Neue" w:cs="宋体"/>
          <w:b/>
          <w:bCs/>
          <w:color w:val="2D2D2D"/>
          <w:kern w:val="0"/>
          <w:szCs w:val="21"/>
        </w:rPr>
        <w:t>的乌尔都语分割</w:t>
      </w:r>
    </w:p>
    <w:p w14:paraId="3E897AA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75" w:history="1">
        <w:r w:rsidRPr="002F030E">
          <w:rPr>
            <w:rFonts w:ascii="Helvetica Neue" w:eastAsia="宋体" w:hAnsi="Helvetica Neue" w:cs="宋体"/>
            <w:color w:val="0068AC"/>
            <w:kern w:val="0"/>
            <w:szCs w:val="21"/>
          </w:rPr>
          <w:t>haris bin zia,</w:t>
        </w:r>
      </w:hyperlink>
      <w:r w:rsidRPr="002F030E">
        <w:rPr>
          <w:rFonts w:ascii="Helvetica Neue" w:eastAsia="宋体" w:hAnsi="Helvetica Neue" w:cs="宋体"/>
          <w:color w:val="333333"/>
          <w:kern w:val="0"/>
          <w:szCs w:val="21"/>
        </w:rPr>
        <w:t> </w:t>
      </w:r>
      <w:hyperlink r:id="rId1676" w:history="1">
        <w:r w:rsidRPr="002F030E">
          <w:rPr>
            <w:rFonts w:ascii="Helvetica Neue" w:eastAsia="宋体" w:hAnsi="Helvetica Neue" w:cs="宋体"/>
            <w:color w:val="0068AC"/>
            <w:kern w:val="0"/>
            <w:szCs w:val="21"/>
          </w:rPr>
          <w:t>agha ali raza</w:t>
        </w:r>
      </w:hyperlink>
      <w:r w:rsidRPr="002F030E">
        <w:rPr>
          <w:rFonts w:ascii="Helvetica Neue" w:eastAsia="宋体" w:hAnsi="Helvetica Neue" w:cs="宋体"/>
          <w:color w:val="333333"/>
          <w:kern w:val="0"/>
          <w:szCs w:val="21"/>
        </w:rPr>
        <w:t>, </w:t>
      </w:r>
      <w:hyperlink r:id="rId1677" w:history="1">
        <w:r w:rsidRPr="002F030E">
          <w:rPr>
            <w:rFonts w:ascii="Helvetica Neue" w:eastAsia="宋体" w:hAnsi="Helvetica Neue" w:cs="宋体"/>
            <w:color w:val="0068AC"/>
            <w:kern w:val="0"/>
            <w:szCs w:val="21"/>
          </w:rPr>
          <w:t>awais athar</w:t>
        </w:r>
      </w:hyperlink>
    </w:p>
    <w:p w14:paraId="3B33552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最先进</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的自然语言处理</w:t>
      </w:r>
      <w:r w:rsidRPr="002F030E">
        <w:rPr>
          <w:rFonts w:ascii="Helvetica Neue" w:eastAsia="宋体" w:hAnsi="Helvetica Neue" w:cs="宋体"/>
          <w:color w:val="333333"/>
          <w:kern w:val="0"/>
          <w:szCs w:val="21"/>
        </w:rPr>
        <w:t>算法在很大程度上依赖于高效的分词。乌尔都语是其中的</w:t>
      </w:r>
      <w:r w:rsidRPr="002F030E">
        <w:rPr>
          <w:rFonts w:ascii="Helvetica Neue" w:eastAsia="宋体" w:hAnsi="Helvetica Neue" w:cs="宋体"/>
          <w:b/>
          <w:bCs/>
          <w:color w:val="333333"/>
          <w:kern w:val="0"/>
          <w:szCs w:val="21"/>
        </w:rPr>
        <w:t>一种语言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其中的分词是一项复杂的任务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因为它表现出空间遗漏以及空间插入问题。这在一定程度上是由于阿拉伯语脚本虽然在</w:t>
      </w:r>
      <w:r w:rsidRPr="002F030E">
        <w:rPr>
          <w:rFonts w:ascii="Helvetica Neue" w:eastAsia="宋体" w:hAnsi="Helvetica Neue" w:cs="宋体"/>
          <w:b/>
          <w:bCs/>
          <w:color w:val="333333"/>
          <w:kern w:val="0"/>
          <w:szCs w:val="21"/>
        </w:rPr>
        <w:t>性质</w:t>
      </w:r>
      <w:r w:rsidRPr="002F030E">
        <w:rPr>
          <w:rFonts w:ascii="Helvetica Neue" w:eastAsia="宋体" w:hAnsi="Helvetica Neue" w:cs="宋体"/>
          <w:color w:val="333333"/>
          <w:kern w:val="0"/>
          <w:szCs w:val="21"/>
        </w:rPr>
        <w:t>上是草书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但由具有固有的联接和非联接属性的字符组成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而不考虑单词边界。本文提出了一种利用具有正交、语言和形态学特征的条件随机场序列建模器的乌尔都语分词系统。我们提出的模型自动学习将空白作为单词边界以及零宽度非</w:t>
      </w:r>
      <w:r w:rsidRPr="002F030E">
        <w:rPr>
          <w:rFonts w:ascii="Helvetica Neue" w:eastAsia="宋体" w:hAnsi="Helvetica Neue" w:cs="宋体"/>
          <w:color w:val="333333"/>
          <w:kern w:val="0"/>
          <w:szCs w:val="21"/>
        </w:rPr>
        <w:t xml:space="preserve"> joiner (zwnj) </w:t>
      </w:r>
      <w:r w:rsidRPr="002F030E">
        <w:rPr>
          <w:rFonts w:ascii="Helvetica Neue" w:eastAsia="宋体" w:hAnsi="Helvetica Neue" w:cs="宋体"/>
          <w:color w:val="333333"/>
          <w:kern w:val="0"/>
          <w:szCs w:val="21"/>
        </w:rPr>
        <w:t>作为子词边界进行预测。利用人工注释语料库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我们的模型实现了单词边界识别的</w:t>
      </w:r>
      <w:r w:rsidRPr="002F030E">
        <w:rPr>
          <w:rFonts w:ascii="Helvetica Neue" w:eastAsia="宋体" w:hAnsi="Helvetica Neue" w:cs="宋体"/>
          <w:color w:val="333333"/>
          <w:kern w:val="0"/>
          <w:szCs w:val="21"/>
        </w:rPr>
        <w:t xml:space="preserve"> f1 </w:t>
      </w:r>
      <w:r w:rsidRPr="002F030E">
        <w:rPr>
          <w:rFonts w:ascii="Helvetica Neue" w:eastAsia="宋体" w:hAnsi="Helvetica Neue" w:cs="宋体"/>
          <w:color w:val="333333"/>
          <w:kern w:val="0"/>
          <w:szCs w:val="21"/>
        </w:rPr>
        <w:t>分数为</w:t>
      </w:r>
      <w:r w:rsidRPr="002F030E">
        <w:rPr>
          <w:rFonts w:ascii="Helvetica Neue" w:eastAsia="宋体" w:hAnsi="Helvetica Neue" w:cs="宋体"/>
          <w:color w:val="333333"/>
          <w:kern w:val="0"/>
          <w:szCs w:val="21"/>
        </w:rPr>
        <w:t xml:space="preserve"> 0.97, </w:t>
      </w:r>
      <w:r w:rsidRPr="002F030E">
        <w:rPr>
          <w:rFonts w:ascii="Helvetica Neue" w:eastAsia="宋体" w:hAnsi="Helvetica Neue" w:cs="宋体"/>
          <w:color w:val="333333"/>
          <w:kern w:val="0"/>
          <w:szCs w:val="21"/>
        </w:rPr>
        <w:t>子词边界识别任务的</w:t>
      </w:r>
      <w:r w:rsidRPr="002F030E">
        <w:rPr>
          <w:rFonts w:ascii="Helvetica Neue" w:eastAsia="宋体" w:hAnsi="Helvetica Neue" w:cs="宋体"/>
          <w:color w:val="333333"/>
          <w:kern w:val="0"/>
          <w:szCs w:val="21"/>
        </w:rPr>
        <w:t xml:space="preserve"> f1 </w:t>
      </w:r>
      <w:r w:rsidRPr="002F030E">
        <w:rPr>
          <w:rFonts w:ascii="Helvetica Neue" w:eastAsia="宋体" w:hAnsi="Helvetica Neue" w:cs="宋体"/>
          <w:color w:val="333333"/>
          <w:kern w:val="0"/>
          <w:szCs w:val="21"/>
        </w:rPr>
        <w:t>分数为</w:t>
      </w:r>
      <w:r w:rsidRPr="002F030E">
        <w:rPr>
          <w:rFonts w:ascii="Helvetica Neue" w:eastAsia="宋体" w:hAnsi="Helvetica Neue" w:cs="宋体"/>
          <w:color w:val="333333"/>
          <w:kern w:val="0"/>
          <w:szCs w:val="21"/>
        </w:rPr>
        <w:t>0.97</w:t>
      </w:r>
      <w:r w:rsidRPr="002F030E">
        <w:rPr>
          <w:rFonts w:ascii="Helvetica Neue" w:eastAsia="宋体" w:hAnsi="Helvetica Neue" w:cs="宋体"/>
          <w:color w:val="333333"/>
          <w:kern w:val="0"/>
          <w:szCs w:val="21"/>
        </w:rPr>
        <w:t>。我们已经公开了我们的代码和语料库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以使我们的结果可重现。少</w:t>
      </w:r>
    </w:p>
    <w:p w14:paraId="3B557B2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5962486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:8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涂装</w:t>
      </w:r>
      <w:r w:rsidRPr="002F030E">
        <w:rPr>
          <w:rFonts w:ascii="Helvetica Neue" w:eastAsia="宋体" w:hAnsi="Helvetica Neue" w:cs="宋体"/>
          <w:color w:val="333333"/>
          <w:kern w:val="0"/>
          <w:szCs w:val="21"/>
        </w:rPr>
        <w:t xml:space="preserve"> 2018</w:t>
      </w:r>
    </w:p>
    <w:p w14:paraId="2A8185D2" w14:textId="77777777" w:rsidR="002F030E" w:rsidRPr="002F030E" w:rsidRDefault="00973AF2" w:rsidP="002F030E">
      <w:pPr>
        <w:widowControl/>
        <w:numPr>
          <w:ilvl w:val="0"/>
          <w:numId w:val="2"/>
        </w:numPr>
        <w:spacing w:after="60"/>
        <w:ind w:left="480"/>
        <w:jc w:val="left"/>
        <w:divId w:val="925531489"/>
        <w:rPr>
          <w:rFonts w:ascii="Helvetica Neue" w:eastAsia="宋体" w:hAnsi="Helvetica Neue" w:cs="宋体"/>
          <w:b/>
          <w:bCs/>
          <w:color w:val="333333"/>
          <w:kern w:val="0"/>
          <w:sz w:val="22"/>
        </w:rPr>
      </w:pPr>
      <w:hyperlink r:id="rId167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05219</w:t>
        </w:r>
      </w:hyperlink>
      <w:r w:rsidR="002F030E" w:rsidRPr="002F030E">
        <w:rPr>
          <w:rFonts w:ascii="Helvetica Neue" w:eastAsia="宋体" w:hAnsi="Helvetica Neue" w:cs="宋体"/>
          <w:b/>
          <w:bCs/>
          <w:color w:val="333333"/>
          <w:kern w:val="0"/>
          <w:sz w:val="22"/>
        </w:rPr>
        <w:t>[</w:t>
      </w:r>
      <w:hyperlink r:id="rId167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8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5F7854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将复制与复制结合在一起</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用于目标依赖情感分析的三项复制研究</w:t>
      </w:r>
    </w:p>
    <w:p w14:paraId="43C1EE2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81" w:history="1">
        <w:r w:rsidRPr="002F030E">
          <w:rPr>
            <w:rFonts w:ascii="Helvetica Neue" w:eastAsia="宋体" w:hAnsi="Helvetica Neue" w:cs="宋体"/>
            <w:color w:val="0068AC"/>
            <w:kern w:val="0"/>
            <w:szCs w:val="21"/>
          </w:rPr>
          <w:t>andrew moore</w:t>
        </w:r>
      </w:hyperlink>
      <w:r w:rsidRPr="002F030E">
        <w:rPr>
          <w:rFonts w:ascii="Helvetica Neue" w:eastAsia="宋体" w:hAnsi="Helvetica Neue" w:cs="宋体"/>
          <w:color w:val="333333"/>
          <w:kern w:val="0"/>
          <w:szCs w:val="21"/>
        </w:rPr>
        <w:t>, </w:t>
      </w:r>
      <w:hyperlink r:id="rId1682" w:history="1">
        <w:r w:rsidRPr="002F030E">
          <w:rPr>
            <w:rFonts w:ascii="Helvetica Neue" w:eastAsia="宋体" w:hAnsi="Helvetica Neue" w:cs="宋体"/>
            <w:color w:val="0068AC"/>
            <w:kern w:val="0"/>
            <w:szCs w:val="21"/>
          </w:rPr>
          <w:t>paul rayson</w:t>
        </w:r>
      </w:hyperlink>
    </w:p>
    <w:p w14:paraId="01D95E4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缺乏可重复性和通用性是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中科学持续发展的两个重要威胁。</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模型和学习方法非常复杂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科学会议文件不再包含足够的空间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无法提供复制或复制所需的技术深度。以目标依赖情绪分析为案例研究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我们展示了最近在该领域的工作如何没有一致地发布代码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或描述了足够详细的学习方法设置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缺乏可比性和通用性的训练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测试或验证数据。为了研究通用性和使最先进的比较评价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我们对三组互补方法进行了首次复制研究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并对六个不同的英语数据集进行了首次大规模的大规模评价。考虑到我们的经验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我们建议未来的复制或复制实验应始终考虑各种数据集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同时记录和发布其方法和已发布的代码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以最大限度地减少对这两个数据集的障碍。可重复性和通用性。我们已经发布了我们的代码与一个模型动物园在</w:t>
      </w:r>
      <w:r w:rsidRPr="002F030E">
        <w:rPr>
          <w:rFonts w:ascii="Helvetica Neue" w:eastAsia="宋体" w:hAnsi="Helvetica Neue" w:cs="宋体"/>
          <w:color w:val="333333"/>
          <w:kern w:val="0"/>
          <w:szCs w:val="21"/>
        </w:rPr>
        <w:t xml:space="preserve"> github </w:t>
      </w:r>
      <w:r w:rsidRPr="002F030E">
        <w:rPr>
          <w:rFonts w:ascii="Helvetica Neue" w:eastAsia="宋体" w:hAnsi="Helvetica Neue" w:cs="宋体"/>
          <w:color w:val="333333"/>
          <w:kern w:val="0"/>
          <w:szCs w:val="21"/>
        </w:rPr>
        <w:t>与木星笔记本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以帮助理解和完整的文件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我们建议其他人做同样的与他们的论文在提交时通过匿名</w:t>
      </w:r>
      <w:r w:rsidRPr="002F030E">
        <w:rPr>
          <w:rFonts w:ascii="Helvetica Neue" w:eastAsia="宋体" w:hAnsi="Helvetica Neue" w:cs="宋体"/>
          <w:color w:val="333333"/>
          <w:kern w:val="0"/>
          <w:szCs w:val="21"/>
        </w:rPr>
        <w:t xml:space="preserve"> github </w:t>
      </w:r>
      <w:r w:rsidRPr="002F030E">
        <w:rPr>
          <w:rFonts w:ascii="Helvetica Neue" w:eastAsia="宋体" w:hAnsi="Helvetica Neue" w:cs="宋体"/>
          <w:color w:val="333333"/>
          <w:kern w:val="0"/>
          <w:szCs w:val="21"/>
        </w:rPr>
        <w:t>帐户。少</w:t>
      </w:r>
    </w:p>
    <w:p w14:paraId="0B03828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20B3EEC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:coling 2018</w:t>
      </w:r>
      <w:r w:rsidRPr="002F030E">
        <w:rPr>
          <w:rFonts w:ascii="Helvetica Neue" w:eastAsia="宋体" w:hAnsi="Helvetica Neue" w:cs="宋体"/>
          <w:color w:val="333333"/>
          <w:kern w:val="0"/>
          <w:szCs w:val="21"/>
        </w:rPr>
        <w:t>。代码可在</w:t>
      </w:r>
      <w:r w:rsidRPr="002F030E">
        <w:rPr>
          <w:rFonts w:ascii="Helvetica Neue" w:eastAsia="宋体" w:hAnsi="Helvetica Neue" w:cs="宋体"/>
          <w:color w:val="333333"/>
          <w:kern w:val="0"/>
          <w:szCs w:val="21"/>
        </w:rPr>
        <w:t xml:space="preserve"> https://github.com/apmoore1/Bella</w:t>
      </w:r>
    </w:p>
    <w:p w14:paraId="31DC48C9" w14:textId="77777777" w:rsidR="002F030E" w:rsidRPr="002F030E" w:rsidRDefault="00973AF2" w:rsidP="002F030E">
      <w:pPr>
        <w:widowControl/>
        <w:numPr>
          <w:ilvl w:val="0"/>
          <w:numId w:val="2"/>
        </w:numPr>
        <w:spacing w:after="60"/>
        <w:ind w:left="480"/>
        <w:jc w:val="left"/>
        <w:divId w:val="466976487"/>
        <w:rPr>
          <w:rFonts w:ascii="Helvetica Neue" w:eastAsia="宋体" w:hAnsi="Helvetica Neue" w:cs="宋体"/>
          <w:b/>
          <w:bCs/>
          <w:color w:val="333333"/>
          <w:kern w:val="0"/>
          <w:sz w:val="22"/>
        </w:rPr>
      </w:pPr>
      <w:hyperlink r:id="rId1683" w:history="1">
        <w:r w:rsidR="002F030E" w:rsidRPr="002F030E">
          <w:rPr>
            <w:rFonts w:ascii="Helvetica Neue" w:eastAsia="宋体" w:hAnsi="Helvetica Neue" w:cs="宋体"/>
            <w:b/>
            <w:bCs/>
            <w:color w:val="0068AC"/>
            <w:kern w:val="0"/>
            <w:sz w:val="22"/>
          </w:rPr>
          <w:t>特别报告</w:t>
        </w:r>
        <w:r w:rsidR="002F030E" w:rsidRPr="002F030E">
          <w:rPr>
            <w:rFonts w:ascii="Helvetica Neue" w:eastAsia="宋体" w:hAnsi="Helvetica Neue" w:cs="宋体"/>
            <w:b/>
            <w:bCs/>
            <w:color w:val="0068AC"/>
            <w:kern w:val="0"/>
            <w:sz w:val="22"/>
          </w:rPr>
          <w:t>: 1806. 05009</w:t>
        </w:r>
      </w:hyperlink>
      <w:r w:rsidR="002F030E" w:rsidRPr="002F030E">
        <w:rPr>
          <w:rFonts w:ascii="Helvetica Neue" w:eastAsia="宋体" w:hAnsi="Helvetica Neue" w:cs="宋体"/>
          <w:b/>
          <w:bCs/>
          <w:color w:val="333333"/>
          <w:kern w:val="0"/>
          <w:sz w:val="22"/>
        </w:rPr>
        <w:t>[</w:t>
      </w:r>
      <w:hyperlink r:id="rId168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685"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68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6AE1255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通过自适应符号嵌入进行树编辑距离学习</w:t>
      </w:r>
    </w:p>
    <w:p w14:paraId="5A6171E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87" w:history="1">
        <w:r w:rsidRPr="002F030E">
          <w:rPr>
            <w:rFonts w:ascii="Helvetica Neue" w:eastAsia="宋体" w:hAnsi="Helvetica Neue" w:cs="宋体"/>
            <w:color w:val="0068AC"/>
            <w:kern w:val="0"/>
            <w:szCs w:val="21"/>
          </w:rPr>
          <w:t>benjamin pašen</w:t>
        </w:r>
      </w:hyperlink>
      <w:r w:rsidRPr="002F030E">
        <w:rPr>
          <w:rFonts w:ascii="Helvetica Neue" w:eastAsia="宋体" w:hAnsi="Helvetica Neue" w:cs="宋体"/>
          <w:color w:val="333333"/>
          <w:kern w:val="0"/>
          <w:szCs w:val="21"/>
        </w:rPr>
        <w:t>, </w:t>
      </w:r>
      <w:hyperlink r:id="rId1688" w:history="1">
        <w:r w:rsidRPr="002F030E">
          <w:rPr>
            <w:rFonts w:ascii="Helvetica Neue" w:eastAsia="宋体" w:hAnsi="Helvetica Neue" w:cs="宋体"/>
            <w:color w:val="0068AC"/>
            <w:kern w:val="0"/>
            <w:szCs w:val="21"/>
          </w:rPr>
          <w:t>claudio gallicchio</w:t>
        </w:r>
      </w:hyperlink>
      <w:r w:rsidRPr="002F030E">
        <w:rPr>
          <w:rFonts w:ascii="Helvetica Neue" w:eastAsia="宋体" w:hAnsi="Helvetica Neue" w:cs="宋体"/>
          <w:color w:val="333333"/>
          <w:kern w:val="0"/>
          <w:szCs w:val="21"/>
        </w:rPr>
        <w:t> </w:t>
      </w:r>
      <w:hyperlink r:id="rId1689" w:history="1">
        <w:r w:rsidRPr="002F030E">
          <w:rPr>
            <w:rFonts w:ascii="Helvetica Neue" w:eastAsia="宋体" w:hAnsi="Helvetica Neue" w:cs="宋体"/>
            <w:color w:val="0068AC"/>
            <w:kern w:val="0"/>
            <w:szCs w:val="21"/>
          </w:rPr>
          <w:t>, alessio micmicri</w:t>
        </w:r>
      </w:hyperlink>
      <w:r w:rsidRPr="002F030E">
        <w:rPr>
          <w:rFonts w:ascii="Helvetica Neue" w:eastAsia="宋体" w:hAnsi="Helvetica Neue" w:cs="宋体"/>
          <w:color w:val="333333"/>
          <w:kern w:val="0"/>
          <w:szCs w:val="21"/>
        </w:rPr>
        <w:t> </w:t>
      </w:r>
      <w:hyperlink r:id="rId1690" w:history="1">
        <w:r w:rsidRPr="002F030E">
          <w:rPr>
            <w:rFonts w:ascii="Helvetica Neue" w:eastAsia="宋体" w:hAnsi="Helvetica Neue" w:cs="宋体"/>
            <w:color w:val="0068AC"/>
            <w:kern w:val="0"/>
            <w:szCs w:val="21"/>
          </w:rPr>
          <w:t>, barbara hammer</w:t>
        </w:r>
      </w:hyperlink>
    </w:p>
    <w:p w14:paraId="675B622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公制学习的目的是通过学习距离测量来提高分类的准确性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这种距离测量使同一类的数据点更加紧密地结合在一起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并将不同类的数据点进一步分开。最近的研究表明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通过学习的成本函数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度量学习方法也可以应用于树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如分子结构、计算机程序的抽象语法树或</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的句法树。编辑距离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即替换、删除或插入树中节点的成本。然而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直接学习这样的成本可能会产生一个违反度量公理的编辑距离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难以解释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并且可能无法很好地概括。在这个贡献中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我们提出了一种新的树度量学习方法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我们称之为嵌入编辑远程学习</w:t>
      </w:r>
      <w:r w:rsidRPr="002F030E">
        <w:rPr>
          <w:rFonts w:ascii="Helvetica Neue" w:eastAsia="宋体" w:hAnsi="Helvetica Neue" w:cs="宋体"/>
          <w:color w:val="333333"/>
          <w:kern w:val="0"/>
          <w:szCs w:val="21"/>
        </w:rPr>
        <w:t xml:space="preserve"> (bedl), </w:t>
      </w:r>
      <w:r w:rsidRPr="002F030E">
        <w:rPr>
          <w:rFonts w:ascii="Helvetica Neue" w:eastAsia="宋体" w:hAnsi="Helvetica Neue" w:cs="宋体"/>
          <w:color w:val="333333"/>
          <w:kern w:val="0"/>
          <w:szCs w:val="21"/>
        </w:rPr>
        <w:t>它通过嵌入树节点作为向量间接地学习编辑距离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从而使这些树之间的欧几里得距离向量支持类区分。我们通过减少来自同一类的原型树的距离和增加来自不同类的原型树的距离来学习这种嵌入。在我们的实验中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我们发现</w:t>
      </w:r>
      <w:r w:rsidRPr="002F030E">
        <w:rPr>
          <w:rFonts w:ascii="Helvetica Neue" w:eastAsia="宋体" w:hAnsi="Helvetica Neue" w:cs="宋体"/>
          <w:color w:val="333333"/>
          <w:kern w:val="0"/>
          <w:szCs w:val="21"/>
        </w:rPr>
        <w:t xml:space="preserve"> bedl </w:t>
      </w:r>
      <w:r w:rsidRPr="002F030E">
        <w:rPr>
          <w:rFonts w:ascii="Helvetica Neue" w:eastAsia="宋体" w:hAnsi="Helvetica Neue" w:cs="宋体"/>
          <w:color w:val="333333"/>
          <w:kern w:val="0"/>
          <w:szCs w:val="21"/>
        </w:rPr>
        <w:t>改进了树木公制学习的最先进技术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从计算机科学到生物医学数据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再到</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语言</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数据集包含超过</w:t>
      </w:r>
      <w:r w:rsidRPr="002F030E">
        <w:rPr>
          <w:rFonts w:ascii="Helvetica Neue" w:eastAsia="宋体" w:hAnsi="Helvetica Neue" w:cs="宋体"/>
          <w:color w:val="333333"/>
          <w:kern w:val="0"/>
          <w:szCs w:val="21"/>
        </w:rPr>
        <w:t xml:space="preserve"> 300, 000</w:t>
      </w:r>
      <w:r w:rsidRPr="002F030E">
        <w:rPr>
          <w:rFonts w:ascii="Helvetica Neue" w:eastAsia="宋体" w:hAnsi="Helvetica Neue" w:cs="宋体"/>
          <w:color w:val="333333"/>
          <w:kern w:val="0"/>
          <w:szCs w:val="21"/>
        </w:rPr>
        <w:t>个节点。少</w:t>
      </w:r>
    </w:p>
    <w:p w14:paraId="37D0D3E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615DE9B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在瑞典斯德哥尔摩举行的国际机器学习会议</w:t>
      </w:r>
      <w:r w:rsidRPr="002F030E">
        <w:rPr>
          <w:rFonts w:ascii="Helvetica Neue" w:eastAsia="宋体" w:hAnsi="Helvetica Neue" w:cs="宋体"/>
          <w:color w:val="333333"/>
          <w:kern w:val="0"/>
          <w:szCs w:val="21"/>
        </w:rPr>
        <w:t xml:space="preserve">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上发表论文</w:t>
      </w:r>
    </w:p>
    <w:p w14:paraId="6ADBA5B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机器学习研究</w:t>
      </w:r>
      <w:hyperlink r:id="rId1691" w:history="1">
        <w:r w:rsidRPr="002F030E">
          <w:rPr>
            <w:rFonts w:ascii="Helvetica Neue" w:eastAsia="宋体" w:hAnsi="Helvetica Neue" w:cs="宋体"/>
            <w:color w:val="0068AC"/>
            <w:kern w:val="0"/>
            <w:szCs w:val="21"/>
          </w:rPr>
          <w:t>论文集</w:t>
        </w:r>
        <w:r w:rsidRPr="002F030E">
          <w:rPr>
            <w:rFonts w:ascii="Helvetica Neue" w:eastAsia="宋体" w:hAnsi="Helvetica Neue" w:cs="宋体"/>
            <w:color w:val="0068AC"/>
            <w:kern w:val="0"/>
            <w:szCs w:val="21"/>
          </w:rPr>
          <w:t xml:space="preserve"> 80 (2018) 3973-3982</w:t>
        </w:r>
      </w:hyperlink>
    </w:p>
    <w:p w14:paraId="0771129C" w14:textId="77777777" w:rsidR="002F030E" w:rsidRPr="002F030E" w:rsidRDefault="00973AF2" w:rsidP="002F030E">
      <w:pPr>
        <w:widowControl/>
        <w:numPr>
          <w:ilvl w:val="0"/>
          <w:numId w:val="2"/>
        </w:numPr>
        <w:spacing w:after="60"/>
        <w:ind w:left="480"/>
        <w:jc w:val="left"/>
        <w:divId w:val="57823690"/>
        <w:rPr>
          <w:rFonts w:ascii="Helvetica Neue" w:eastAsia="宋体" w:hAnsi="Helvetica Neue" w:cs="宋体"/>
          <w:b/>
          <w:bCs/>
          <w:color w:val="333333"/>
          <w:kern w:val="0"/>
          <w:sz w:val="22"/>
        </w:rPr>
      </w:pPr>
      <w:hyperlink r:id="rId169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04822</w:t>
        </w:r>
      </w:hyperlink>
      <w:r w:rsidR="002F030E" w:rsidRPr="002F030E">
        <w:rPr>
          <w:rFonts w:ascii="Helvetica Neue" w:eastAsia="宋体" w:hAnsi="Helvetica Neue" w:cs="宋体"/>
          <w:b/>
          <w:bCs/>
          <w:color w:val="333333"/>
          <w:kern w:val="0"/>
          <w:sz w:val="22"/>
        </w:rPr>
        <w:t>[</w:t>
      </w:r>
      <w:hyperlink r:id="rId169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69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7E395E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sgm: </w:t>
      </w:r>
      <w:r w:rsidRPr="002F030E">
        <w:rPr>
          <w:rFonts w:ascii="Helvetica Neue" w:eastAsia="宋体" w:hAnsi="Helvetica Neue" w:cs="宋体"/>
          <w:b/>
          <w:bCs/>
          <w:color w:val="2D2D2D"/>
          <w:kern w:val="0"/>
          <w:szCs w:val="21"/>
        </w:rPr>
        <w:t>多标签分类的序列生成模型</w:t>
      </w:r>
    </w:p>
    <w:p w14:paraId="10FAB7B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695" w:history="1">
        <w:r w:rsidRPr="002F030E">
          <w:rPr>
            <w:rFonts w:ascii="Helvetica Neue" w:eastAsia="宋体" w:hAnsi="Helvetica Neue" w:cs="宋体"/>
            <w:color w:val="0068AC"/>
            <w:kern w:val="0"/>
            <w:szCs w:val="21"/>
          </w:rPr>
          <w:t>杨彭成</w:t>
        </w:r>
      </w:hyperlink>
      <w:r w:rsidRPr="002F030E">
        <w:rPr>
          <w:rFonts w:ascii="Helvetica Neue" w:eastAsia="宋体" w:hAnsi="Helvetica Neue" w:cs="宋体"/>
          <w:color w:val="333333"/>
          <w:kern w:val="0"/>
          <w:szCs w:val="21"/>
        </w:rPr>
        <w:t>,</w:t>
      </w:r>
      <w:hyperlink r:id="rId1696" w:history="1">
        <w:r w:rsidRPr="002F030E">
          <w:rPr>
            <w:rFonts w:ascii="Helvetica Neue" w:eastAsia="宋体" w:hAnsi="Helvetica Neue" w:cs="宋体"/>
            <w:color w:val="0068AC"/>
            <w:kern w:val="0"/>
            <w:szCs w:val="21"/>
          </w:rPr>
          <w:t>孙旭</w:t>
        </w:r>
      </w:hyperlink>
      <w:r w:rsidRPr="002F030E">
        <w:rPr>
          <w:rFonts w:ascii="Helvetica Neue" w:eastAsia="宋体" w:hAnsi="Helvetica Neue" w:cs="宋体"/>
          <w:color w:val="333333"/>
          <w:kern w:val="0"/>
          <w:szCs w:val="21"/>
        </w:rPr>
        <w:t>,</w:t>
      </w:r>
      <w:hyperlink r:id="rId1697" w:history="1">
        <w:r w:rsidRPr="002F030E">
          <w:rPr>
            <w:rFonts w:ascii="Helvetica Neue" w:eastAsia="宋体" w:hAnsi="Helvetica Neue" w:cs="宋体"/>
            <w:color w:val="0068AC"/>
            <w:kern w:val="0"/>
            <w:szCs w:val="21"/>
          </w:rPr>
          <w:t>李伟</w:t>
        </w:r>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马树明</w:t>
        </w:r>
      </w:hyperlink>
      <w:r w:rsidRPr="002F030E">
        <w:rPr>
          <w:rFonts w:ascii="Helvetica Neue" w:eastAsia="宋体" w:hAnsi="Helvetica Neue" w:cs="宋体"/>
          <w:color w:val="333333"/>
          <w:kern w:val="0"/>
          <w:szCs w:val="21"/>
        </w:rPr>
        <w:t>,</w:t>
      </w:r>
      <w:hyperlink r:id="rId1698" w:history="1">
        <w:r w:rsidRPr="002F030E">
          <w:rPr>
            <w:rFonts w:ascii="Helvetica Neue" w:eastAsia="宋体" w:hAnsi="Helvetica Neue" w:cs="宋体"/>
            <w:color w:val="0068AC"/>
            <w:kern w:val="0"/>
            <w:szCs w:val="21"/>
          </w:rPr>
          <w:t>吴伟</w:t>
        </w:r>
      </w:hyperlink>
      <w:r w:rsidRPr="002F030E">
        <w:rPr>
          <w:rFonts w:ascii="Helvetica Neue" w:eastAsia="宋体" w:hAnsi="Helvetica Neue" w:cs="宋体"/>
          <w:color w:val="333333"/>
          <w:kern w:val="0"/>
          <w:szCs w:val="21"/>
        </w:rPr>
        <w:t>,</w:t>
      </w:r>
      <w:hyperlink r:id="rId1699" w:history="1">
        <w:r w:rsidRPr="002F030E">
          <w:rPr>
            <w:rFonts w:ascii="Helvetica Neue" w:eastAsia="宋体" w:hAnsi="Helvetica Neue" w:cs="宋体"/>
            <w:color w:val="0068AC"/>
            <w:kern w:val="0"/>
            <w:szCs w:val="21"/>
          </w:rPr>
          <w:t>王厚峰</w:t>
        </w:r>
      </w:hyperlink>
    </w:p>
    <w:p w14:paraId="7D6646B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多标签分类是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中一项重要而又具有挑战性的任务。它比单一标签分类更为复杂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因为标签往往是相关的。现有方法倾向于忽略标签之间的相关性。此外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文本的不同部分对于预测不同的标签可能有不同的贡献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而现有模型没有考虑到这一点。本文提出将多标签分类任务视为序列生成问题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并应用一种具有新解码器结构的序列生成模型来求解。大量的实验结果表明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我们提出的方法比以前的工作有相当大的优势。对实验结果的进一步分析表明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该方法不仅能捕捉标签之间的相关性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而且在预测不同标签时自动选择信息最丰富的词语。少</w:t>
      </w:r>
    </w:p>
    <w:p w14:paraId="57B48C0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446D2B4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被涂装</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年接受</w:t>
      </w:r>
    </w:p>
    <w:p w14:paraId="2B224638" w14:textId="77777777" w:rsidR="002F030E" w:rsidRPr="002F030E" w:rsidRDefault="00973AF2" w:rsidP="002F030E">
      <w:pPr>
        <w:widowControl/>
        <w:numPr>
          <w:ilvl w:val="0"/>
          <w:numId w:val="2"/>
        </w:numPr>
        <w:spacing w:after="60"/>
        <w:ind w:left="480"/>
        <w:jc w:val="left"/>
        <w:divId w:val="1641884565"/>
        <w:rPr>
          <w:rFonts w:ascii="Helvetica Neue" w:eastAsia="宋体" w:hAnsi="Helvetica Neue" w:cs="宋体"/>
          <w:b/>
          <w:bCs/>
          <w:color w:val="333333"/>
          <w:kern w:val="0"/>
          <w:sz w:val="22"/>
        </w:rPr>
      </w:pPr>
      <w:hyperlink r:id="rId1700" w:history="1">
        <w:r w:rsidR="002F030E" w:rsidRPr="002F030E">
          <w:rPr>
            <w:rFonts w:ascii="Helvetica Neue" w:eastAsia="宋体" w:hAnsi="Helvetica Neue" w:cs="宋体"/>
            <w:b/>
            <w:bCs/>
            <w:color w:val="0068AC"/>
            <w:kern w:val="0"/>
            <w:sz w:val="22"/>
          </w:rPr>
          <w:t>特别报告</w:t>
        </w:r>
        <w:r w:rsidR="002F030E" w:rsidRPr="002F030E">
          <w:rPr>
            <w:rFonts w:ascii="Helvetica Neue" w:eastAsia="宋体" w:hAnsi="Helvetica Neue" w:cs="宋体"/>
            <w:b/>
            <w:bCs/>
            <w:color w:val="0068AC"/>
            <w:kern w:val="0"/>
            <w:sz w:val="22"/>
          </w:rPr>
          <w:t>: 1806. 04820</w:t>
        </w:r>
      </w:hyperlink>
      <w:r w:rsidR="002F030E" w:rsidRPr="002F030E">
        <w:rPr>
          <w:rFonts w:ascii="Helvetica Neue" w:eastAsia="宋体" w:hAnsi="Helvetica Neue" w:cs="宋体"/>
          <w:b/>
          <w:bCs/>
          <w:color w:val="333333"/>
          <w:kern w:val="0"/>
          <w:sz w:val="22"/>
        </w:rPr>
        <w:t>[</w:t>
      </w:r>
      <w:hyperlink r:id="rId170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CEC9CB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w:t>
      </w:r>
      <w:r w:rsidRPr="002F030E">
        <w:rPr>
          <w:rFonts w:ascii="Helvetica Neue" w:eastAsia="宋体" w:hAnsi="Helvetica Neue" w:cs="宋体"/>
          <w:b/>
          <w:bCs/>
          <w:color w:val="2D2D2D"/>
          <w:kern w:val="0"/>
          <w:szCs w:val="21"/>
        </w:rPr>
        <w:t xml:space="preserve"> ehr </w:t>
      </w:r>
      <w:r w:rsidRPr="002F030E">
        <w:rPr>
          <w:rFonts w:ascii="Helvetica Neue" w:eastAsia="宋体" w:hAnsi="Helvetica Neue" w:cs="宋体"/>
          <w:b/>
          <w:bCs/>
          <w:color w:val="2D2D2D"/>
          <w:kern w:val="0"/>
          <w:szCs w:val="21"/>
        </w:rPr>
        <w:t>的计算表型的自然语言处理</w:t>
      </w:r>
    </w:p>
    <w:p w14:paraId="7C46336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02" w:history="1">
        <w:r w:rsidRPr="002F030E">
          <w:rPr>
            <w:rFonts w:ascii="Helvetica Neue" w:eastAsia="宋体" w:hAnsi="Helvetica Neue" w:cs="宋体"/>
            <w:color w:val="0068AC"/>
            <w:kern w:val="0"/>
            <w:szCs w:val="21"/>
          </w:rPr>
          <w:t>曾泽贤</w:t>
        </w:r>
      </w:hyperlink>
      <w:r w:rsidRPr="002F030E">
        <w:rPr>
          <w:rFonts w:ascii="Helvetica Neue" w:eastAsia="宋体" w:hAnsi="Helvetica Neue" w:cs="宋体"/>
          <w:color w:val="333333"/>
          <w:kern w:val="0"/>
          <w:szCs w:val="21"/>
        </w:rPr>
        <w:t>,</w:t>
      </w:r>
      <w:hyperlink r:id="rId1703" w:history="1">
        <w:r w:rsidRPr="002F030E">
          <w:rPr>
            <w:rFonts w:ascii="Helvetica Neue" w:eastAsia="宋体" w:hAnsi="Helvetica Neue" w:cs="宋体"/>
            <w:color w:val="0068AC"/>
            <w:kern w:val="0"/>
            <w:szCs w:val="21"/>
          </w:rPr>
          <w:t>邓宇</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李晓宇</w:t>
      </w:r>
      <w:r w:rsidRPr="002F030E">
        <w:rPr>
          <w:rFonts w:ascii="Helvetica Neue" w:eastAsia="宋体" w:hAnsi="Helvetica Neue" w:cs="宋体"/>
          <w:color w:val="333333"/>
          <w:kern w:val="0"/>
          <w:szCs w:val="21"/>
        </w:rPr>
        <w:t>,</w:t>
      </w:r>
      <w:hyperlink r:id="rId1704" w:history="1">
        <w:r w:rsidRPr="002F030E">
          <w:rPr>
            <w:rFonts w:ascii="Helvetica Neue" w:eastAsia="宋体" w:hAnsi="Helvetica Neue" w:cs="宋体"/>
            <w:color w:val="0068AC"/>
            <w:kern w:val="0"/>
            <w:szCs w:val="21"/>
          </w:rPr>
          <w:t>特里斯坦</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娜诺曼</w:t>
        </w:r>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袁罗</w:t>
        </w:r>
      </w:hyperlink>
    </w:p>
    <w:p w14:paraId="2C2E3B4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本文综述了</w:t>
      </w:r>
      <w:r w:rsidRPr="002F030E">
        <w:rPr>
          <w:rFonts w:ascii="Helvetica Neue" w:eastAsia="宋体" w:hAnsi="Helvetica Neue" w:cs="宋体"/>
          <w:b/>
          <w:bCs/>
          <w:color w:val="333333"/>
          <w:kern w:val="0"/>
          <w:szCs w:val="21"/>
        </w:rPr>
        <w:t>将自然语言处理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应用于电子健康记录</w:t>
      </w:r>
      <w:r w:rsidRPr="002F030E">
        <w:rPr>
          <w:rFonts w:ascii="Helvetica Neue" w:eastAsia="宋体" w:hAnsi="Helvetica Neue" w:cs="宋体"/>
          <w:color w:val="333333"/>
          <w:kern w:val="0"/>
          <w:szCs w:val="21"/>
        </w:rPr>
        <w:t xml:space="preserve"> (ehr) </w:t>
      </w:r>
      <w:r w:rsidRPr="002F030E">
        <w:rPr>
          <w:rFonts w:ascii="Helvetica Neue" w:eastAsia="宋体" w:hAnsi="Helvetica Neue" w:cs="宋体"/>
          <w:color w:val="333333"/>
          <w:kern w:val="0"/>
          <w:szCs w:val="21"/>
        </w:rPr>
        <w:t>进行计算表型的最新进展。基于</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的计算表型有许多应用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包括诊断分类、新表型发现、临床试验筛选、药物基因组学、药物相互作用</w:t>
      </w:r>
      <w:r w:rsidRPr="002F030E">
        <w:rPr>
          <w:rFonts w:ascii="Helvetica Neue" w:eastAsia="宋体" w:hAnsi="Helvetica Neue" w:cs="宋体"/>
          <w:color w:val="333333"/>
          <w:kern w:val="0"/>
          <w:szCs w:val="21"/>
        </w:rPr>
        <w:t xml:space="preserve"> (ddi) </w:t>
      </w:r>
      <w:r w:rsidRPr="002F030E">
        <w:rPr>
          <w:rFonts w:ascii="Helvetica Neue" w:eastAsia="宋体" w:hAnsi="Helvetica Neue" w:cs="宋体"/>
          <w:color w:val="333333"/>
          <w:kern w:val="0"/>
          <w:szCs w:val="21"/>
        </w:rPr>
        <w:t>和不良药物事件</w:t>
      </w:r>
      <w:r w:rsidRPr="002F030E">
        <w:rPr>
          <w:rFonts w:ascii="Helvetica Neue" w:eastAsia="宋体" w:hAnsi="Helvetica Neue" w:cs="宋体"/>
          <w:color w:val="333333"/>
          <w:kern w:val="0"/>
          <w:szCs w:val="21"/>
        </w:rPr>
        <w:t xml:space="preserve"> (ade) </w:t>
      </w:r>
      <w:r w:rsidRPr="002F030E">
        <w:rPr>
          <w:rFonts w:ascii="Helvetica Neue" w:eastAsia="宋体" w:hAnsi="Helvetica Neue" w:cs="宋体"/>
          <w:color w:val="333333"/>
          <w:kern w:val="0"/>
          <w:szCs w:val="21"/>
        </w:rPr>
        <w:t>检测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以及全基因组和全表关联研究。计算表型的算法开发和资源建设取得了重大进展。在被调查的方法中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设计良好的关键字搜索和基于规则的系统往往取得良好的性能。但是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关键字和规则列表的构造需要大量的手动工作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这很难扩展。监督机器学习模型受到青睐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因为它们能够从数据中获取分类模式和结构。近年来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深度学习和无监督学习越来越受到人们的关注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前者的表现受到青睐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后者因其寻找新表型的能力而受到青睐。集成异构数据源变得越来越重要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并在提高模型性能方面显示出希望。通常</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通过将多种信息模式结合起来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就能取得更好的业绩。尽管取得了许多进展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但基于</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的计算表型仍然存在挑战和机遇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包括更好的模型可解释性和泛化性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以及临床叙事中特征关系的适当表征</w:t>
      </w:r>
    </w:p>
    <w:p w14:paraId="04A5C6D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66C95BED" w14:textId="77777777" w:rsidR="002F030E" w:rsidRPr="002F030E" w:rsidRDefault="00973AF2" w:rsidP="002F030E">
      <w:pPr>
        <w:widowControl/>
        <w:numPr>
          <w:ilvl w:val="0"/>
          <w:numId w:val="2"/>
        </w:numPr>
        <w:spacing w:after="60"/>
        <w:ind w:left="480"/>
        <w:jc w:val="left"/>
        <w:divId w:val="1990674381"/>
        <w:rPr>
          <w:rFonts w:ascii="Helvetica Neue" w:eastAsia="宋体" w:hAnsi="Helvetica Neue" w:cs="宋体"/>
          <w:b/>
          <w:bCs/>
          <w:color w:val="333333"/>
          <w:kern w:val="0"/>
          <w:sz w:val="22"/>
        </w:rPr>
      </w:pPr>
      <w:hyperlink r:id="rId170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xiv:1806.04284</w:t>
        </w:r>
      </w:hyperlink>
      <w:r w:rsidR="002F030E" w:rsidRPr="002F030E">
        <w:rPr>
          <w:rFonts w:ascii="Helvetica Neue" w:eastAsia="宋体" w:hAnsi="Helvetica Neue" w:cs="宋体"/>
          <w:b/>
          <w:bCs/>
          <w:color w:val="333333"/>
          <w:kern w:val="0"/>
          <w:sz w:val="22"/>
        </w:rPr>
        <w:t>[</w:t>
      </w:r>
      <w:hyperlink r:id="rId170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0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5D873A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释义</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通过图像提取粘度粉碎释义</w:t>
      </w:r>
    </w:p>
    <w:p w14:paraId="6BDAB93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08" w:history="1">
        <w:r w:rsidRPr="002F030E">
          <w:rPr>
            <w:rFonts w:ascii="Helvetica Neue" w:eastAsia="宋体" w:hAnsi="Helvetica Neue" w:cs="宋体"/>
            <w:color w:val="0068AC"/>
            <w:kern w:val="0"/>
            <w:szCs w:val="21"/>
          </w:rPr>
          <w:t>朱晨</w:t>
        </w:r>
      </w:hyperlink>
      <w:r w:rsidRPr="002F030E">
        <w:rPr>
          <w:rFonts w:ascii="Helvetica Neue" w:eastAsia="宋体" w:hAnsi="Helvetica Neue" w:cs="宋体"/>
          <w:color w:val="333333"/>
          <w:kern w:val="0"/>
          <w:szCs w:val="21"/>
        </w:rPr>
        <w:t>辉</w:t>
      </w:r>
      <w:r w:rsidRPr="002F030E">
        <w:rPr>
          <w:rFonts w:ascii="Helvetica Neue" w:eastAsia="宋体" w:hAnsi="Helvetica Neue" w:cs="宋体"/>
          <w:color w:val="333333"/>
          <w:kern w:val="0"/>
          <w:szCs w:val="21"/>
        </w:rPr>
        <w:t>,</w:t>
      </w:r>
      <w:hyperlink r:id="rId1709" w:history="1">
        <w:r w:rsidRPr="002F030E">
          <w:rPr>
            <w:rFonts w:ascii="Helvetica Neue" w:eastAsia="宋体" w:hAnsi="Helvetica Neue" w:cs="宋体"/>
            <w:color w:val="0068AC"/>
            <w:kern w:val="0"/>
            <w:szCs w:val="21"/>
          </w:rPr>
          <w:t>马尤大谷</w:t>
        </w:r>
      </w:hyperlink>
      <w:r w:rsidRPr="002F030E">
        <w:rPr>
          <w:rFonts w:ascii="Helvetica Neue" w:eastAsia="宋体" w:hAnsi="Helvetica Neue" w:cs="宋体"/>
          <w:color w:val="333333"/>
          <w:kern w:val="0"/>
          <w:szCs w:val="21"/>
        </w:rPr>
        <w:t>,</w:t>
      </w:r>
      <w:hyperlink r:id="rId1710" w:history="1">
        <w:r w:rsidRPr="002F030E">
          <w:rPr>
            <w:rFonts w:ascii="Helvetica Neue" w:eastAsia="宋体" w:hAnsi="Helvetica Neue" w:cs="宋体"/>
            <w:color w:val="0068AC"/>
            <w:kern w:val="0"/>
            <w:szCs w:val="21"/>
          </w:rPr>
          <w:t>中岛玉田</w:t>
        </w:r>
      </w:hyperlink>
    </w:p>
    <w:p w14:paraId="41007F7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释义是对换句话说的文本含义的重述。为了提高许多</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任务的性能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对释义进行了研究。在本文中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我们提出了一个新的任务</w:t>
      </w:r>
      <w:r w:rsidRPr="002F030E">
        <w:rPr>
          <w:rFonts w:ascii="Helvetica Neue" w:eastAsia="宋体" w:hAnsi="Helvetica Neue" w:cs="宋体"/>
          <w:color w:val="333333"/>
          <w:kern w:val="0"/>
          <w:szCs w:val="21"/>
        </w:rPr>
        <w:t xml:space="preserve"> i</w:t>
      </w:r>
      <w:r w:rsidRPr="002F030E">
        <w:rPr>
          <w:rFonts w:ascii="Helvetica Neue" w:eastAsia="宋体" w:hAnsi="Helvetica Neue" w:cs="宋体"/>
          <w:color w:val="333333"/>
          <w:kern w:val="0"/>
          <w:szCs w:val="21"/>
        </w:rPr>
        <w:t>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以提取视觉基础释义</w:t>
      </w:r>
      <w:r w:rsidRPr="002F030E">
        <w:rPr>
          <w:rFonts w:ascii="Helvetica Neue" w:eastAsia="宋体" w:hAnsi="Helvetica Neue" w:cs="宋体"/>
          <w:color w:val="333333"/>
          <w:kern w:val="0"/>
          <w:szCs w:val="21"/>
        </w:rPr>
        <w:t xml:space="preserve"> (vgp), </w:t>
      </w:r>
      <w:r w:rsidRPr="002F030E">
        <w:rPr>
          <w:rFonts w:ascii="Helvetica Neue" w:eastAsia="宋体" w:hAnsi="Helvetica Neue" w:cs="宋体"/>
          <w:color w:val="333333"/>
          <w:kern w:val="0"/>
          <w:szCs w:val="21"/>
        </w:rPr>
        <w:t>这是不同的短语表达式描述相同的视觉概念在图像中。这些提取的</w:t>
      </w:r>
      <w:r w:rsidRPr="002F030E">
        <w:rPr>
          <w:rFonts w:ascii="Helvetica Neue" w:eastAsia="宋体" w:hAnsi="Helvetica Neue" w:cs="宋体"/>
          <w:color w:val="333333"/>
          <w:kern w:val="0"/>
          <w:szCs w:val="21"/>
        </w:rPr>
        <w:t xml:space="preserve"> vgp </w:t>
      </w:r>
      <w:r w:rsidRPr="002F030E">
        <w:rPr>
          <w:rFonts w:ascii="Helvetica Neue" w:eastAsia="宋体" w:hAnsi="Helvetica Neue" w:cs="宋体"/>
          <w:color w:val="333333"/>
          <w:kern w:val="0"/>
          <w:szCs w:val="21"/>
        </w:rPr>
        <w:t>有可能改进</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和图像多模态任务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如视觉问题回答和图像字幕。如何模拟</w:t>
      </w:r>
      <w:r w:rsidRPr="002F030E">
        <w:rPr>
          <w:rFonts w:ascii="Helvetica Neue" w:eastAsia="宋体" w:hAnsi="Helvetica Neue" w:cs="宋体"/>
          <w:color w:val="333333"/>
          <w:kern w:val="0"/>
          <w:szCs w:val="21"/>
        </w:rPr>
        <w:t xml:space="preserve"> vgp </w:t>
      </w:r>
      <w:r w:rsidRPr="002F030E">
        <w:rPr>
          <w:rFonts w:ascii="Helvetica Neue" w:eastAsia="宋体" w:hAnsi="Helvetica Neue" w:cs="宋体"/>
          <w:color w:val="333333"/>
          <w:kern w:val="0"/>
          <w:szCs w:val="21"/>
        </w:rPr>
        <w:t>之间的相似性是解释的关键。我们应用了现有的各种方法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提出了一种新的基于神经网络的图像注意方法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并报告了首次尝试对</w:t>
      </w:r>
      <w:r w:rsidRPr="002F030E">
        <w:rPr>
          <w:rFonts w:ascii="Helvetica Neue" w:eastAsia="宋体" w:hAnsi="Helvetica Neue" w:cs="宋体"/>
          <w:color w:val="333333"/>
          <w:kern w:val="0"/>
          <w:szCs w:val="21"/>
        </w:rPr>
        <w:t xml:space="preserve"> i</w:t>
      </w:r>
      <w:r w:rsidRPr="002F030E">
        <w:rPr>
          <w:rFonts w:ascii="Helvetica Neue" w:eastAsia="宋体" w:hAnsi="Helvetica Neue" w:cs="宋体"/>
          <w:color w:val="333333"/>
          <w:kern w:val="0"/>
          <w:szCs w:val="21"/>
        </w:rPr>
        <w:t>自述的结果。少</w:t>
      </w:r>
    </w:p>
    <w:p w14:paraId="4B270E9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346865B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:coling 2018</w:t>
      </w:r>
    </w:p>
    <w:p w14:paraId="2412FEAA" w14:textId="77777777" w:rsidR="002F030E" w:rsidRPr="002F030E" w:rsidRDefault="00973AF2" w:rsidP="002F030E">
      <w:pPr>
        <w:widowControl/>
        <w:numPr>
          <w:ilvl w:val="0"/>
          <w:numId w:val="2"/>
        </w:numPr>
        <w:spacing w:after="60"/>
        <w:ind w:left="480"/>
        <w:jc w:val="left"/>
        <w:divId w:val="457113628"/>
        <w:rPr>
          <w:rFonts w:ascii="Helvetica Neue" w:eastAsia="宋体" w:hAnsi="Helvetica Neue" w:cs="宋体"/>
          <w:b/>
          <w:bCs/>
          <w:color w:val="333333"/>
          <w:kern w:val="0"/>
          <w:sz w:val="22"/>
        </w:rPr>
      </w:pPr>
      <w:hyperlink r:id="rId171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04189</w:t>
        </w:r>
      </w:hyperlink>
      <w:r w:rsidR="002F030E" w:rsidRPr="002F030E">
        <w:rPr>
          <w:rFonts w:ascii="Helvetica Neue" w:eastAsia="宋体" w:hAnsi="Helvetica Neue" w:cs="宋体"/>
          <w:b/>
          <w:bCs/>
          <w:color w:val="333333"/>
          <w:kern w:val="0"/>
          <w:sz w:val="22"/>
        </w:rPr>
        <w:t>[</w:t>
      </w:r>
      <w:hyperlink r:id="rId171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1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7C089C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使用图形表示导航</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以实现神经语言模型的快速、可扩展解码</w:t>
      </w:r>
    </w:p>
    <w:p w14:paraId="0072CF8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14" w:history="1">
        <w:r w:rsidRPr="002F030E">
          <w:rPr>
            <w:rFonts w:ascii="Helvetica Neue" w:eastAsia="宋体" w:hAnsi="Helvetica Neue" w:cs="宋体"/>
            <w:color w:val="0068AC"/>
            <w:kern w:val="0"/>
            <w:szCs w:val="21"/>
          </w:rPr>
          <w:t>张敏佳</w:t>
        </w:r>
      </w:hyperlink>
      <w:r w:rsidRPr="002F030E">
        <w:rPr>
          <w:rFonts w:ascii="Helvetica Neue" w:eastAsia="宋体" w:hAnsi="Helvetica Neue" w:cs="宋体"/>
          <w:color w:val="333333"/>
          <w:kern w:val="0"/>
          <w:szCs w:val="21"/>
        </w:rPr>
        <w:t>,</w:t>
      </w:r>
      <w:hyperlink r:id="rId1715" w:history="1">
        <w:r w:rsidRPr="002F030E">
          <w:rPr>
            <w:rFonts w:ascii="Helvetica Neue" w:eastAsia="宋体" w:hAnsi="Helvetica Neue" w:cs="宋体"/>
            <w:color w:val="0068AC"/>
            <w:kern w:val="0"/>
            <w:szCs w:val="21"/>
          </w:rPr>
          <w:t>刘晓东</w:t>
        </w:r>
      </w:hyperlink>
      <w:r w:rsidRPr="002F030E">
        <w:rPr>
          <w:rFonts w:ascii="Helvetica Neue" w:eastAsia="宋体" w:hAnsi="Helvetica Neue" w:cs="宋体"/>
          <w:color w:val="333333"/>
          <w:kern w:val="0"/>
          <w:szCs w:val="21"/>
        </w:rPr>
        <w:t>,</w:t>
      </w:r>
      <w:hyperlink r:id="rId1716" w:history="1">
        <w:r w:rsidRPr="002F030E">
          <w:rPr>
            <w:rFonts w:ascii="Helvetica Neue" w:eastAsia="宋体" w:hAnsi="Helvetica Neue" w:cs="宋体"/>
            <w:color w:val="0068AC"/>
            <w:kern w:val="0"/>
            <w:szCs w:val="21"/>
          </w:rPr>
          <w:t>王文汉</w:t>
        </w:r>
      </w:hyperlink>
      <w:r w:rsidRPr="002F030E">
        <w:rPr>
          <w:rFonts w:ascii="Helvetica Neue" w:eastAsia="宋体" w:hAnsi="Helvetica Neue" w:cs="宋体"/>
          <w:color w:val="333333"/>
          <w:kern w:val="0"/>
          <w:szCs w:val="21"/>
        </w:rPr>
        <w:t>,</w:t>
      </w:r>
      <w:hyperlink r:id="rId1717" w:history="1">
        <w:r w:rsidRPr="002F030E">
          <w:rPr>
            <w:rFonts w:ascii="Helvetica Neue" w:eastAsia="宋体" w:hAnsi="Helvetica Neue" w:cs="宋体"/>
            <w:color w:val="0068AC"/>
            <w:kern w:val="0"/>
            <w:szCs w:val="21"/>
          </w:rPr>
          <w:t>高建峰</w:t>
        </w:r>
      </w:hyperlink>
      <w:r w:rsidRPr="002F030E">
        <w:rPr>
          <w:rFonts w:ascii="Helvetica Neue" w:eastAsia="宋体" w:hAnsi="Helvetica Neue" w:cs="宋体"/>
          <w:color w:val="333333"/>
          <w:kern w:val="0"/>
          <w:szCs w:val="21"/>
        </w:rPr>
        <w:t>,</w:t>
      </w:r>
      <w:hyperlink r:id="rId1718" w:history="1">
        <w:r w:rsidRPr="002F030E">
          <w:rPr>
            <w:rFonts w:ascii="Helvetica Neue" w:eastAsia="宋体" w:hAnsi="Helvetica Neue" w:cs="宋体"/>
            <w:color w:val="0068AC"/>
            <w:kern w:val="0"/>
            <w:szCs w:val="21"/>
          </w:rPr>
          <w:t>何玉雄</w:t>
        </w:r>
      </w:hyperlink>
    </w:p>
    <w:p w14:paraId="4F90D41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神经</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w:t>
      </w:r>
      <w:r w:rsidRPr="002F030E">
        <w:rPr>
          <w:rFonts w:ascii="Helvetica Neue" w:eastAsia="宋体" w:hAnsi="Helvetica Neue" w:cs="宋体"/>
          <w:color w:val="333333"/>
          <w:kern w:val="0"/>
          <w:szCs w:val="21"/>
        </w:rPr>
        <w:t xml:space="preserve"> (nlm) </w:t>
      </w:r>
      <w:r w:rsidRPr="002F030E">
        <w:rPr>
          <w:rFonts w:ascii="Helvetica Neue" w:eastAsia="宋体" w:hAnsi="Helvetica Neue" w:cs="宋体"/>
          <w:color w:val="333333"/>
          <w:kern w:val="0"/>
          <w:szCs w:val="21"/>
        </w:rPr>
        <w:t>最近通过在许多</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任务中实现最先进的性能而获得了新的兴趣。然而</w:t>
      </w:r>
      <w:r w:rsidRPr="002F030E">
        <w:rPr>
          <w:rFonts w:ascii="Helvetica Neue" w:eastAsia="宋体" w:hAnsi="Helvetica Neue" w:cs="宋体"/>
          <w:color w:val="333333"/>
          <w:kern w:val="0"/>
          <w:szCs w:val="21"/>
        </w:rPr>
        <w:t xml:space="preserve">, nlm </w:t>
      </w:r>
      <w:r w:rsidRPr="002F030E">
        <w:rPr>
          <w:rFonts w:ascii="Helvetica Neue" w:eastAsia="宋体" w:hAnsi="Helvetica Neue" w:cs="宋体"/>
          <w:color w:val="333333"/>
          <w:kern w:val="0"/>
          <w:szCs w:val="21"/>
        </w:rPr>
        <w:t>在计算上要求很高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这主要是由于软最大层在大量词汇表上的计算成本。我们观察到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在许多</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任务的解码中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只需要精确计算前</w:t>
      </w:r>
      <w:r w:rsidRPr="002F030E">
        <w:rPr>
          <w:rFonts w:ascii="Helvetica Neue" w:eastAsia="宋体" w:hAnsi="Helvetica Neue" w:cs="宋体"/>
          <w:color w:val="333333"/>
          <w:kern w:val="0"/>
          <w:szCs w:val="21"/>
        </w:rPr>
        <w:t xml:space="preserve"> k </w:t>
      </w:r>
      <w:r w:rsidRPr="002F030E">
        <w:rPr>
          <w:rFonts w:ascii="Helvetica Neue" w:eastAsia="宋体" w:hAnsi="Helvetica Neue" w:cs="宋体"/>
          <w:color w:val="333333"/>
          <w:kern w:val="0"/>
          <w:szCs w:val="21"/>
        </w:rPr>
        <w:t>假设的概率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w:t>
      </w:r>
      <w:r w:rsidRPr="002F030E">
        <w:rPr>
          <w:rFonts w:ascii="Helvetica Neue" w:eastAsia="宋体" w:hAnsi="Helvetica Neue" w:cs="宋体"/>
          <w:color w:val="333333"/>
          <w:kern w:val="0"/>
          <w:szCs w:val="21"/>
        </w:rPr>
        <w:t xml:space="preserve"> k </w:t>
      </w:r>
      <w:r w:rsidRPr="002F030E">
        <w:rPr>
          <w:rFonts w:ascii="Helvetica Neue" w:eastAsia="宋体" w:hAnsi="Helvetica Neue" w:cs="宋体"/>
          <w:color w:val="333333"/>
          <w:kern w:val="0"/>
          <w:szCs w:val="21"/>
        </w:rPr>
        <w:t>通常比词汇量小很多。本文提出了一种新的软最大层逼近算法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称为快速图解码器</w:t>
      </w:r>
      <w:r w:rsidRPr="002F030E">
        <w:rPr>
          <w:rFonts w:ascii="Helvetica Neue" w:eastAsia="宋体" w:hAnsi="Helvetica Neue" w:cs="宋体"/>
          <w:color w:val="333333"/>
          <w:kern w:val="0"/>
          <w:szCs w:val="21"/>
        </w:rPr>
        <w:t xml:space="preserve"> (fgd), </w:t>
      </w:r>
      <w:r w:rsidRPr="002F030E">
        <w:rPr>
          <w:rFonts w:ascii="Helvetica Neue" w:eastAsia="宋体" w:hAnsi="Helvetica Neue" w:cs="宋体"/>
          <w:color w:val="333333"/>
          <w:kern w:val="0"/>
          <w:szCs w:val="21"/>
        </w:rPr>
        <w:t>该算法在给定的上下文中快速识别一组最有可能根据</w:t>
      </w:r>
      <w:r w:rsidRPr="002F030E">
        <w:rPr>
          <w:rFonts w:ascii="Helvetica Neue" w:eastAsia="宋体" w:hAnsi="Helvetica Neue" w:cs="宋体"/>
          <w:color w:val="333333"/>
          <w:kern w:val="0"/>
          <w:szCs w:val="21"/>
        </w:rPr>
        <w:t xml:space="preserve"> nlm </w:t>
      </w:r>
      <w:r w:rsidRPr="002F030E">
        <w:rPr>
          <w:rFonts w:ascii="Helvetica Neue" w:eastAsia="宋体" w:hAnsi="Helvetica Neue" w:cs="宋体"/>
          <w:color w:val="333333"/>
          <w:kern w:val="0"/>
          <w:szCs w:val="21"/>
        </w:rPr>
        <w:t>出现的</w:t>
      </w:r>
      <w:r w:rsidRPr="002F030E">
        <w:rPr>
          <w:rFonts w:ascii="Helvetica Neue" w:eastAsia="宋体" w:hAnsi="Helvetica Neue" w:cs="宋体"/>
          <w:color w:val="333333"/>
          <w:kern w:val="0"/>
          <w:szCs w:val="21"/>
        </w:rPr>
        <w:t xml:space="preserve"> k </w:t>
      </w:r>
      <w:r w:rsidRPr="002F030E">
        <w:rPr>
          <w:rFonts w:ascii="Helvetica Neue" w:eastAsia="宋体" w:hAnsi="Helvetica Neue" w:cs="宋体"/>
          <w:color w:val="333333"/>
          <w:kern w:val="0"/>
          <w:szCs w:val="21"/>
        </w:rPr>
        <w:t>词。我们证明</w:t>
      </w:r>
      <w:r w:rsidRPr="002F030E">
        <w:rPr>
          <w:rFonts w:ascii="Helvetica Neue" w:eastAsia="宋体" w:hAnsi="Helvetica Neue" w:cs="宋体"/>
          <w:color w:val="333333"/>
          <w:kern w:val="0"/>
          <w:szCs w:val="21"/>
        </w:rPr>
        <w:t xml:space="preserve">, fgd </w:t>
      </w:r>
      <w:r w:rsidRPr="002F030E">
        <w:rPr>
          <w:rFonts w:ascii="Helvetica Neue" w:eastAsia="宋体" w:hAnsi="Helvetica Neue" w:cs="宋体"/>
          <w:color w:val="333333"/>
          <w:kern w:val="0"/>
          <w:szCs w:val="21"/>
        </w:rPr>
        <w:t>将解码时间缩短了一个数量级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同时在神经机器翻译和</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建模任务上达到了接近完全软最大基线精度的水平。并证明了软最大近似质量的理论保证。少</w:t>
      </w:r>
    </w:p>
    <w:p w14:paraId="0224A8C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536CCC37" w14:textId="77777777" w:rsidR="002F030E" w:rsidRPr="002F030E" w:rsidRDefault="00973AF2" w:rsidP="002F030E">
      <w:pPr>
        <w:widowControl/>
        <w:numPr>
          <w:ilvl w:val="0"/>
          <w:numId w:val="2"/>
        </w:numPr>
        <w:spacing w:after="60"/>
        <w:ind w:left="480"/>
        <w:jc w:val="left"/>
        <w:divId w:val="1006324576"/>
        <w:rPr>
          <w:rFonts w:ascii="Helvetica Neue" w:eastAsia="宋体" w:hAnsi="Helvetica Neue" w:cs="宋体"/>
          <w:b/>
          <w:bCs/>
          <w:color w:val="333333"/>
          <w:kern w:val="0"/>
          <w:sz w:val="22"/>
        </w:rPr>
      </w:pPr>
      <w:hyperlink r:id="rId171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03688</w:t>
        </w:r>
      </w:hyperlink>
      <w:r w:rsidR="002F030E" w:rsidRPr="002F030E">
        <w:rPr>
          <w:rFonts w:ascii="Helvetica Neue" w:eastAsia="宋体" w:hAnsi="Helvetica Neue" w:cs="宋体"/>
          <w:b/>
          <w:bCs/>
          <w:color w:val="333333"/>
          <w:kern w:val="0"/>
          <w:sz w:val="22"/>
        </w:rPr>
        <w:t>[</w:t>
      </w:r>
      <w:hyperlink r:id="rId172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2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FE32A9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lexnlp: </w:t>
      </w:r>
      <w:r w:rsidRPr="002F030E">
        <w:rPr>
          <w:rFonts w:ascii="Helvetica Neue" w:eastAsia="宋体" w:hAnsi="Helvetica Neue" w:cs="宋体"/>
          <w:b/>
          <w:bCs/>
          <w:color w:val="2D2D2D"/>
          <w:kern w:val="0"/>
          <w:szCs w:val="21"/>
        </w:rPr>
        <w:t>法律和法规文本的自然语言处理和信息提取</w:t>
      </w:r>
    </w:p>
    <w:p w14:paraId="18E657E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22" w:history="1">
        <w:r w:rsidRPr="002F030E">
          <w:rPr>
            <w:rFonts w:ascii="Helvetica Neue" w:eastAsia="宋体" w:hAnsi="Helvetica Neue" w:cs="宋体"/>
            <w:color w:val="0068AC"/>
            <w:kern w:val="0"/>
            <w:szCs w:val="21"/>
          </w:rPr>
          <w:t>michael j bommarito ii</w:t>
        </w:r>
      </w:hyperlink>
      <w:r w:rsidRPr="002F030E">
        <w:rPr>
          <w:rFonts w:ascii="Helvetica Neue" w:eastAsia="宋体" w:hAnsi="Helvetica Neue" w:cs="宋体"/>
          <w:color w:val="333333"/>
          <w:kern w:val="0"/>
          <w:szCs w:val="21"/>
        </w:rPr>
        <w:t>, </w:t>
      </w:r>
      <w:hyperlink r:id="rId1723" w:history="1">
        <w:r w:rsidRPr="002F030E">
          <w:rPr>
            <w:rFonts w:ascii="Helvetica Neue" w:eastAsia="宋体" w:hAnsi="Helvetica Neue" w:cs="宋体"/>
            <w:color w:val="0068AC"/>
            <w:kern w:val="0"/>
            <w:szCs w:val="21"/>
          </w:rPr>
          <w:t>daniel martin katz</w:t>
        </w:r>
      </w:hyperlink>
      <w:r w:rsidRPr="002F030E">
        <w:rPr>
          <w:rFonts w:ascii="Helvetica Neue" w:eastAsia="宋体" w:hAnsi="Helvetica Neue" w:cs="宋体"/>
          <w:color w:val="333333"/>
          <w:kern w:val="0"/>
          <w:szCs w:val="21"/>
        </w:rPr>
        <w:t>, </w:t>
      </w:r>
      <w:hyperlink r:id="rId1724" w:history="1">
        <w:r w:rsidRPr="002F030E">
          <w:rPr>
            <w:rFonts w:ascii="Helvetica Neue" w:eastAsia="宋体" w:hAnsi="Helvetica Neue" w:cs="宋体"/>
            <w:color w:val="0068AC"/>
            <w:kern w:val="0"/>
            <w:szCs w:val="21"/>
          </w:rPr>
          <w:t>eric m detterman</w:t>
        </w:r>
      </w:hyperlink>
    </w:p>
    <w:p w14:paraId="57C5DE8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xml:space="preserve">: lexnlp </w:t>
      </w:r>
      <w:r w:rsidRPr="002F030E">
        <w:rPr>
          <w:rFonts w:ascii="Helvetica Neue" w:eastAsia="宋体" w:hAnsi="Helvetica Neue" w:cs="宋体"/>
          <w:color w:val="333333"/>
          <w:kern w:val="0"/>
          <w:szCs w:val="21"/>
        </w:rPr>
        <w:t>是一个开源</w:t>
      </w:r>
      <w:r w:rsidRPr="002F030E">
        <w:rPr>
          <w:rFonts w:ascii="Helvetica Neue" w:eastAsia="宋体" w:hAnsi="Helvetica Neue" w:cs="宋体"/>
          <w:color w:val="333333"/>
          <w:kern w:val="0"/>
          <w:szCs w:val="21"/>
        </w:rPr>
        <w:t xml:space="preserve"> python </w:t>
      </w:r>
      <w:r w:rsidRPr="002F030E">
        <w:rPr>
          <w:rFonts w:ascii="Helvetica Neue" w:eastAsia="宋体" w:hAnsi="Helvetica Neue" w:cs="宋体"/>
          <w:color w:val="333333"/>
          <w:kern w:val="0"/>
          <w:szCs w:val="21"/>
        </w:rPr>
        <w:t>包</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专注于</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和机器学习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用于法律和监管文本。该软件包包括以下功能</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分部文件</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确定标题和章节标题等关键文本</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三</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提取超过</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种类型的结构化信息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如距离和日期</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提取指定实体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如公司和地缘政治实体</w:t>
      </w:r>
      <w:r w:rsidRPr="002F030E">
        <w:rPr>
          <w:rFonts w:ascii="Helvetica Neue" w:eastAsia="宋体" w:hAnsi="Helvetica Neue" w:cs="宋体"/>
          <w:color w:val="333333"/>
          <w:kern w:val="0"/>
          <w:szCs w:val="21"/>
        </w:rPr>
        <w:t xml:space="preserve">, (v) </w:t>
      </w:r>
      <w:r w:rsidRPr="002F030E">
        <w:rPr>
          <w:rFonts w:ascii="Helvetica Neue" w:eastAsia="宋体" w:hAnsi="Helvetica Neue" w:cs="宋体"/>
          <w:color w:val="333333"/>
          <w:kern w:val="0"/>
          <w:szCs w:val="21"/>
        </w:rPr>
        <w:t>将文本转换为模型培训的功能</w:t>
      </w:r>
      <w:r w:rsidRPr="002F030E">
        <w:rPr>
          <w:rFonts w:ascii="Helvetica Neue" w:eastAsia="宋体" w:hAnsi="Helvetica Neue" w:cs="宋体"/>
          <w:color w:val="333333"/>
          <w:kern w:val="0"/>
          <w:szCs w:val="21"/>
        </w:rPr>
        <w:t xml:space="preserve">, (vi) </w:t>
      </w:r>
      <w:r w:rsidRPr="002F030E">
        <w:rPr>
          <w:rFonts w:ascii="Helvetica Neue" w:eastAsia="宋体" w:hAnsi="Helvetica Neue" w:cs="宋体"/>
          <w:color w:val="333333"/>
          <w:kern w:val="0"/>
          <w:szCs w:val="21"/>
        </w:rPr>
        <w:t>建立无监督和监督的模型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如单词嵌入或标记模型。</w:t>
      </w:r>
      <w:r w:rsidRPr="002F030E">
        <w:rPr>
          <w:rFonts w:ascii="Helvetica Neue" w:eastAsia="宋体" w:hAnsi="Helvetica Neue" w:cs="宋体"/>
          <w:color w:val="333333"/>
          <w:kern w:val="0"/>
          <w:szCs w:val="21"/>
        </w:rPr>
        <w:t xml:space="preserve">lexnlp </w:t>
      </w:r>
      <w:r w:rsidRPr="002F030E">
        <w:rPr>
          <w:rFonts w:ascii="Helvetica Neue" w:eastAsia="宋体" w:hAnsi="Helvetica Neue" w:cs="宋体"/>
          <w:color w:val="333333"/>
          <w:kern w:val="0"/>
          <w:szCs w:val="21"/>
        </w:rPr>
        <w:t>包括基于从</w:t>
      </w:r>
      <w:r w:rsidRPr="002F030E">
        <w:rPr>
          <w:rFonts w:ascii="Helvetica Neue" w:eastAsia="宋体" w:hAnsi="Helvetica Neue" w:cs="宋体"/>
          <w:color w:val="333333"/>
          <w:kern w:val="0"/>
          <w:szCs w:val="21"/>
        </w:rPr>
        <w:t xml:space="preserve"> sec edgar </w:t>
      </w:r>
      <w:r w:rsidRPr="002F030E">
        <w:rPr>
          <w:rFonts w:ascii="Helvetica Neue" w:eastAsia="宋体" w:hAnsi="Helvetica Neue" w:cs="宋体"/>
          <w:color w:val="333333"/>
          <w:kern w:val="0"/>
          <w:szCs w:val="21"/>
        </w:rPr>
        <w:t>数据库提供的真实文档以及各种司法和监管程序中提取的数千个单元测试的预先培训模型。</w:t>
      </w:r>
      <w:r w:rsidRPr="002F030E">
        <w:rPr>
          <w:rFonts w:ascii="Helvetica Neue" w:eastAsia="宋体" w:hAnsi="Helvetica Neue" w:cs="宋体"/>
          <w:color w:val="333333"/>
          <w:kern w:val="0"/>
          <w:szCs w:val="21"/>
        </w:rPr>
        <w:t xml:space="preserve">lexnlp </w:t>
      </w:r>
      <w:r w:rsidRPr="002F030E">
        <w:rPr>
          <w:rFonts w:ascii="Helvetica Neue" w:eastAsia="宋体" w:hAnsi="Helvetica Neue" w:cs="宋体"/>
          <w:color w:val="333333"/>
          <w:kern w:val="0"/>
          <w:szCs w:val="21"/>
        </w:rPr>
        <w:t>设计用于学术研究和工业应用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并以</w:t>
      </w:r>
      <w:r w:rsidRPr="002F030E">
        <w:rPr>
          <w:rFonts w:ascii="Helvetica Neue" w:eastAsia="宋体" w:hAnsi="Helvetica Neue" w:cs="宋体"/>
          <w:color w:val="333333"/>
          <w:kern w:val="0"/>
          <w:szCs w:val="21"/>
        </w:rPr>
        <w:t xml:space="preserve"> https://github.com/LexPredict/lexpredict-lexnlp </w:t>
      </w:r>
      <w:r w:rsidRPr="002F030E">
        <w:rPr>
          <w:rFonts w:ascii="Helvetica Neue" w:eastAsia="宋体" w:hAnsi="Helvetica Neue" w:cs="宋体"/>
          <w:color w:val="333333"/>
          <w:kern w:val="0"/>
          <w:szCs w:val="21"/>
        </w:rPr>
        <w:t>分发。少</w:t>
      </w:r>
    </w:p>
    <w:p w14:paraId="5CF5C23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5B27CF0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:9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0</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另见</w:t>
      </w:r>
      <w:r w:rsidRPr="002F030E">
        <w:rPr>
          <w:rFonts w:ascii="Helvetica Neue" w:eastAsia="宋体" w:hAnsi="Helvetica Neue" w:cs="宋体"/>
          <w:color w:val="333333"/>
          <w:kern w:val="0"/>
          <w:szCs w:val="21"/>
        </w:rPr>
        <w:t xml:space="preserve"> https://github.com/LexPredict/lexpredict-lexnlp</w:t>
      </w:r>
    </w:p>
    <w:p w14:paraId="213D473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类</w:t>
      </w:r>
      <w:r w:rsidRPr="002F030E">
        <w:rPr>
          <w:rFonts w:ascii="Helvetica Neue" w:eastAsia="宋体" w:hAnsi="Helvetica Neue" w:cs="宋体"/>
          <w:color w:val="333333"/>
          <w:kern w:val="0"/>
          <w:szCs w:val="21"/>
        </w:rPr>
        <w:t>:I.2.7;F.2.2;H.3.1;H.3.3;i</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7</w:t>
      </w:r>
    </w:p>
    <w:p w14:paraId="46E1A108" w14:textId="77777777" w:rsidR="002F030E" w:rsidRPr="002F030E" w:rsidRDefault="00973AF2" w:rsidP="002F030E">
      <w:pPr>
        <w:widowControl/>
        <w:numPr>
          <w:ilvl w:val="0"/>
          <w:numId w:val="2"/>
        </w:numPr>
        <w:spacing w:after="60"/>
        <w:ind w:left="480"/>
        <w:jc w:val="left"/>
        <w:divId w:val="880674753"/>
        <w:rPr>
          <w:rFonts w:ascii="Helvetica Neue" w:eastAsia="宋体" w:hAnsi="Helvetica Neue" w:cs="宋体"/>
          <w:b/>
          <w:bCs/>
          <w:color w:val="333333"/>
          <w:kern w:val="0"/>
          <w:sz w:val="22"/>
        </w:rPr>
      </w:pPr>
      <w:hyperlink r:id="rId172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03537</w:t>
        </w:r>
      </w:hyperlink>
      <w:r w:rsidR="002F030E" w:rsidRPr="002F030E">
        <w:rPr>
          <w:rFonts w:ascii="Helvetica Neue" w:eastAsia="宋体" w:hAnsi="Helvetica Neue" w:cs="宋体"/>
          <w:b/>
          <w:bCs/>
          <w:color w:val="333333"/>
          <w:kern w:val="0"/>
          <w:sz w:val="22"/>
        </w:rPr>
        <w:t>[</w:t>
      </w:r>
      <w:hyperlink r:id="rId172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727"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72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8EB958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义和诗词嵌入与语义转换</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一项调查</w:t>
      </w:r>
    </w:p>
    <w:p w14:paraId="60D381C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29" w:history="1">
        <w:r w:rsidRPr="002F030E">
          <w:rPr>
            <w:rFonts w:ascii="Helvetica Neue" w:eastAsia="宋体" w:hAnsi="Helvetica Neue" w:cs="宋体"/>
            <w:color w:val="0068AC"/>
            <w:kern w:val="0"/>
            <w:szCs w:val="21"/>
          </w:rPr>
          <w:t>and</w:t>
        </w:r>
        <w:r w:rsidRPr="002F030E">
          <w:rPr>
            <w:rFonts w:ascii="Helvetica Neue" w:eastAsia="宋体" w:hAnsi="Helvetica Neue" w:cs="宋体"/>
            <w:color w:val="0068AC"/>
            <w:kern w:val="0"/>
            <w:szCs w:val="21"/>
          </w:rPr>
          <w:t>类</w:t>
        </w:r>
        <w:r w:rsidRPr="002F030E">
          <w:rPr>
            <w:rFonts w:ascii="Helvetica Neue" w:eastAsia="宋体" w:hAnsi="Helvetica Neue" w:cs="宋体"/>
            <w:color w:val="0068AC"/>
            <w:kern w:val="0"/>
            <w:szCs w:val="21"/>
          </w:rPr>
          <w:t xml:space="preserve"> kutuzov</w:t>
        </w:r>
      </w:hyperlink>
      <w:r w:rsidRPr="002F030E">
        <w:rPr>
          <w:rFonts w:ascii="Helvetica Neue" w:eastAsia="宋体" w:hAnsi="Helvetica Neue" w:cs="宋体"/>
          <w:color w:val="333333"/>
          <w:kern w:val="0"/>
          <w:szCs w:val="21"/>
        </w:rPr>
        <w:t>, </w:t>
      </w:r>
      <w:hyperlink r:id="rId1730" w:history="1">
        <w:r w:rsidRPr="002F030E">
          <w:rPr>
            <w:rFonts w:ascii="Helvetica Neue" w:eastAsia="宋体" w:hAnsi="Helvetica Neue" w:cs="宋体"/>
            <w:color w:val="0068AC"/>
            <w:kern w:val="0"/>
            <w:szCs w:val="21"/>
          </w:rPr>
          <w:t>lilja Øvrelid</w:t>
        </w:r>
      </w:hyperlink>
      <w:r w:rsidRPr="002F030E">
        <w:rPr>
          <w:rFonts w:ascii="Helvetica Neue" w:eastAsia="宋体" w:hAnsi="Helvetica Neue" w:cs="宋体"/>
          <w:color w:val="333333"/>
          <w:kern w:val="0"/>
          <w:szCs w:val="21"/>
        </w:rPr>
        <w:t>, terrence szymanski, </w:t>
      </w:r>
      <w:hyperlink r:id="rId1731" w:history="1">
        <w:r w:rsidRPr="002F030E">
          <w:rPr>
            <w:rFonts w:ascii="Helvetica Neue" w:eastAsia="宋体" w:hAnsi="Helvetica Neue" w:cs="宋体"/>
            <w:color w:val="0068AC"/>
            <w:kern w:val="0"/>
            <w:szCs w:val="21"/>
          </w:rPr>
          <w:t>erik</w:t>
        </w:r>
      </w:hyperlink>
      <w:r w:rsidRPr="002F030E">
        <w:rPr>
          <w:rFonts w:ascii="Helvetica Neue" w:eastAsia="宋体" w:hAnsi="Helvetica Neue" w:cs="宋体"/>
          <w:color w:val="333333"/>
          <w:kern w:val="0"/>
          <w:szCs w:val="21"/>
        </w:rPr>
        <w:t> </w:t>
      </w:r>
      <w:hyperlink r:id="rId1732" w:history="1">
        <w:r w:rsidRPr="002F030E">
          <w:rPr>
            <w:rFonts w:ascii="Helvetica Neue" w:eastAsia="宋体" w:hAnsi="Helvetica Neue" w:cs="宋体"/>
            <w:color w:val="0068AC"/>
            <w:kern w:val="0"/>
            <w:szCs w:val="21"/>
          </w:rPr>
          <w:t>velldal</w:t>
        </w:r>
      </w:hyperlink>
    </w:p>
    <w:p w14:paraId="2D25A7A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近年来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旨在使用分布方法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特别是基于预测的词嵌入模型追踪词汇语义中的时间变化的出版物激增。然而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这种研究缺乏更成熟的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领域的凝聚力、共同术语和共同做法。本文综述了历时词嵌入和语义移位检测相关的学术研究现状。我们首先讨论语义转换的概念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然后继续概述使用单词嵌入模型跟踪此类时间转换的现有方法。我们提出了可以比较这些方法的几个轴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并概述了</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这个新出现的子领域面临的主要挑战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以及前景和可能的应用。少</w:t>
      </w:r>
    </w:p>
    <w:p w14:paraId="189E542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0D0FB19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:coling 2018 </w:t>
      </w:r>
      <w:r w:rsidRPr="002F030E">
        <w:rPr>
          <w:rFonts w:ascii="Helvetica Neue" w:eastAsia="宋体" w:hAnsi="Helvetica Neue" w:cs="宋体"/>
          <w:color w:val="333333"/>
          <w:kern w:val="0"/>
          <w:szCs w:val="21"/>
        </w:rPr>
        <w:t>会议记录</w:t>
      </w:r>
    </w:p>
    <w:p w14:paraId="2E1BC724" w14:textId="77777777" w:rsidR="002F030E" w:rsidRPr="002F030E" w:rsidRDefault="00973AF2" w:rsidP="002F030E">
      <w:pPr>
        <w:widowControl/>
        <w:numPr>
          <w:ilvl w:val="0"/>
          <w:numId w:val="2"/>
        </w:numPr>
        <w:spacing w:after="60"/>
        <w:ind w:left="480"/>
        <w:jc w:val="left"/>
        <w:divId w:val="1992246924"/>
        <w:rPr>
          <w:rFonts w:ascii="Helvetica Neue" w:eastAsia="宋体" w:hAnsi="Helvetica Neue" w:cs="宋体"/>
          <w:b/>
          <w:bCs/>
          <w:color w:val="333333"/>
          <w:kern w:val="0"/>
          <w:sz w:val="22"/>
        </w:rPr>
      </w:pPr>
      <w:hyperlink r:id="rId173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03379</w:t>
        </w:r>
      </w:hyperlink>
      <w:r w:rsidR="002F030E" w:rsidRPr="002F030E">
        <w:rPr>
          <w:rFonts w:ascii="Helvetica Neue" w:eastAsia="宋体" w:hAnsi="Helvetica Neue" w:cs="宋体"/>
          <w:b/>
          <w:bCs/>
          <w:color w:val="333333"/>
          <w:kern w:val="0"/>
          <w:sz w:val="22"/>
        </w:rPr>
        <w:t>[</w:t>
      </w:r>
      <w:hyperlink r:id="rId173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3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7AB3842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cs-vqa: </w:t>
      </w:r>
      <w:r w:rsidRPr="002F030E">
        <w:rPr>
          <w:rFonts w:ascii="Helvetica Neue" w:eastAsia="宋体" w:hAnsi="Helvetica Neue" w:cs="宋体"/>
          <w:b/>
          <w:bCs/>
          <w:color w:val="2D2D2D"/>
          <w:kern w:val="0"/>
          <w:szCs w:val="21"/>
        </w:rPr>
        <w:t>用压缩感图像回答视觉问题</w:t>
      </w:r>
    </w:p>
    <w:p w14:paraId="53E1780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36" w:history="1">
        <w:r w:rsidRPr="002F030E">
          <w:rPr>
            <w:rFonts w:ascii="Helvetica Neue" w:eastAsia="宋体" w:hAnsi="Helvetica Neue" w:cs="宋体"/>
            <w:color w:val="0068AC"/>
            <w:kern w:val="0"/>
            <w:szCs w:val="21"/>
          </w:rPr>
          <w:t>li-chi</w:t>
        </w:r>
      </w:hyperlink>
      <w:r w:rsidRPr="002F030E">
        <w:rPr>
          <w:rFonts w:ascii="Helvetica Neue" w:eastAsia="宋体" w:hAnsi="Helvetica Neue" w:cs="宋体"/>
          <w:color w:val="333333"/>
          <w:kern w:val="0"/>
          <w:szCs w:val="21"/>
        </w:rPr>
        <w:t>huang </w:t>
      </w:r>
      <w:hyperlink r:id="rId1737" w:history="1">
        <w:r w:rsidRPr="002F030E">
          <w:rPr>
            <w:rFonts w:ascii="Helvetica Neue" w:eastAsia="宋体" w:hAnsi="Helvetica Neue" w:cs="宋体"/>
            <w:color w:val="0068AC"/>
            <w:kern w:val="0"/>
            <w:szCs w:val="21"/>
          </w:rPr>
          <w:t>, kuldeep kulkarni</w:t>
        </w:r>
      </w:hyperlink>
      <w:r w:rsidRPr="002F030E">
        <w:rPr>
          <w:rFonts w:ascii="Helvetica Neue" w:eastAsia="宋体" w:hAnsi="Helvetica Neue" w:cs="宋体"/>
          <w:color w:val="333333"/>
          <w:kern w:val="0"/>
          <w:szCs w:val="21"/>
        </w:rPr>
        <w:t>, </w:t>
      </w:r>
      <w:hyperlink r:id="rId1738" w:history="1">
        <w:r w:rsidRPr="002F030E">
          <w:rPr>
            <w:rFonts w:ascii="Helvetica Neue" w:eastAsia="宋体" w:hAnsi="Helvetica Neue" w:cs="宋体"/>
            <w:color w:val="0068AC"/>
            <w:kern w:val="0"/>
            <w:szCs w:val="21"/>
          </w:rPr>
          <w:t>anik</w:t>
        </w:r>
      </w:hyperlink>
      <w:r w:rsidRPr="002F030E">
        <w:rPr>
          <w:rFonts w:ascii="Helvetica Neue" w:eastAsia="宋体" w:hAnsi="Helvetica Neue" w:cs="宋体"/>
          <w:color w:val="333333"/>
          <w:kern w:val="0"/>
          <w:szCs w:val="21"/>
        </w:rPr>
        <w:t>jha </w:t>
      </w:r>
      <w:hyperlink r:id="rId1739" w:history="1">
        <w:r w:rsidRPr="002F030E">
          <w:rPr>
            <w:rFonts w:ascii="Helvetica Neue" w:eastAsia="宋体" w:hAnsi="Helvetica Neue" w:cs="宋体"/>
            <w:color w:val="0068AC"/>
            <w:kern w:val="0"/>
            <w:szCs w:val="21"/>
          </w:rPr>
          <w:t>, suhas lohit, suren jayasuriya</w:t>
        </w:r>
      </w:hyperlink>
      <w:r w:rsidRPr="002F030E">
        <w:rPr>
          <w:rFonts w:ascii="Helvetica Neue" w:eastAsia="宋体" w:hAnsi="Helvetica Neue" w:cs="宋体"/>
          <w:color w:val="333333"/>
          <w:kern w:val="0"/>
          <w:szCs w:val="21"/>
        </w:rPr>
        <w:t>, </w:t>
      </w:r>
      <w:hyperlink r:id="rId1740" w:history="1">
        <w:r w:rsidRPr="002F030E">
          <w:rPr>
            <w:rFonts w:ascii="Helvetica Neue" w:eastAsia="宋体" w:hAnsi="Helvetica Neue" w:cs="宋体"/>
            <w:color w:val="0068AC"/>
            <w:kern w:val="0"/>
            <w:szCs w:val="21"/>
          </w:rPr>
          <w:t>pavan turaga</w:t>
        </w:r>
      </w:hyperlink>
    </w:p>
    <w:p w14:paraId="0BC57BE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视觉问题回答</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是一项复杂的语义任务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需要</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和视觉识别。在本文中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我们探讨了当图像在亚尼奎斯特压缩范式中捕获时</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是否可以解决。我们开发了一系列深网络架构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利用可用的压缩数据提高精度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并表明</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在压缩域中确实是可以解决的。我们的结果表明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在使用压缩测量时</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性能会显著下降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但当</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管道与最先进的深部神经网络结合使用时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可以恢复其准确性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从而实现</w:t>
      </w:r>
      <w:r w:rsidRPr="002F030E">
        <w:rPr>
          <w:rFonts w:ascii="Helvetica Neue" w:eastAsia="宋体" w:hAnsi="Helvetica Neue" w:cs="宋体"/>
          <w:color w:val="333333"/>
          <w:kern w:val="0"/>
          <w:szCs w:val="21"/>
        </w:rPr>
        <w:t xml:space="preserve"> cs </w:t>
      </w:r>
      <w:r w:rsidRPr="002F030E">
        <w:rPr>
          <w:rFonts w:ascii="Helvetica Neue" w:eastAsia="宋体" w:hAnsi="Helvetica Neue" w:cs="宋体"/>
          <w:color w:val="333333"/>
          <w:kern w:val="0"/>
          <w:szCs w:val="21"/>
        </w:rPr>
        <w:t>重建。研究结果对资源受限的</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应用产生了重要影响。少</w:t>
      </w:r>
    </w:p>
    <w:p w14:paraId="322E457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342B170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:5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2</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被接受到</w:t>
      </w:r>
      <w:r w:rsidRPr="002F030E">
        <w:rPr>
          <w:rFonts w:ascii="Helvetica Neue" w:eastAsia="宋体" w:hAnsi="Helvetica Neue" w:cs="宋体"/>
          <w:color w:val="333333"/>
          <w:kern w:val="0"/>
          <w:szCs w:val="21"/>
        </w:rPr>
        <w:t xml:space="preserve"> icip 2018</w:t>
      </w:r>
    </w:p>
    <w:p w14:paraId="741F67F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 xml:space="preserve">msc </w:t>
      </w:r>
      <w:r w:rsidRPr="002F030E">
        <w:rPr>
          <w:rFonts w:ascii="Helvetica Neue" w:eastAsia="宋体" w:hAnsi="Helvetica Neue" w:cs="宋体"/>
          <w:color w:val="333333"/>
          <w:kern w:val="0"/>
          <w:szCs w:val="21"/>
        </w:rPr>
        <w:t>类</w:t>
      </w:r>
      <w:r w:rsidRPr="002F030E">
        <w:rPr>
          <w:rFonts w:ascii="Helvetica Neue" w:eastAsia="宋体" w:hAnsi="Helvetica Neue" w:cs="宋体"/>
          <w:color w:val="333333"/>
          <w:kern w:val="0"/>
          <w:szCs w:val="21"/>
        </w:rPr>
        <w:t>: 68</w:t>
      </w:r>
    </w:p>
    <w:p w14:paraId="73E47BAB" w14:textId="77777777" w:rsidR="002F030E" w:rsidRPr="002F030E" w:rsidRDefault="00973AF2" w:rsidP="002F030E">
      <w:pPr>
        <w:widowControl/>
        <w:numPr>
          <w:ilvl w:val="0"/>
          <w:numId w:val="2"/>
        </w:numPr>
        <w:spacing w:after="60"/>
        <w:ind w:left="480"/>
        <w:jc w:val="left"/>
        <w:divId w:val="97483515"/>
        <w:rPr>
          <w:rFonts w:ascii="Helvetica Neue" w:eastAsia="宋体" w:hAnsi="Helvetica Neue" w:cs="宋体"/>
          <w:b/>
          <w:bCs/>
          <w:color w:val="333333"/>
          <w:kern w:val="0"/>
          <w:sz w:val="22"/>
        </w:rPr>
      </w:pPr>
      <w:hyperlink r:id="rId1741" w:history="1">
        <w:r w:rsidR="002F030E" w:rsidRPr="002F030E">
          <w:rPr>
            <w:rFonts w:ascii="Helvetica Neue" w:eastAsia="宋体" w:hAnsi="Helvetica Neue" w:cs="宋体"/>
            <w:b/>
            <w:bCs/>
            <w:color w:val="0068AC"/>
            <w:kern w:val="0"/>
            <w:sz w:val="22"/>
          </w:rPr>
          <w:t>xiv:1806.03255</w:t>
        </w:r>
      </w:hyperlink>
      <w:r w:rsidR="002F030E" w:rsidRPr="002F030E">
        <w:rPr>
          <w:rFonts w:ascii="Helvetica Neue" w:eastAsia="宋体" w:hAnsi="Helvetica Neue" w:cs="宋体"/>
          <w:b/>
          <w:bCs/>
          <w:color w:val="333333"/>
          <w:kern w:val="0"/>
          <w:sz w:val="22"/>
        </w:rPr>
        <w:t>[</w:t>
      </w:r>
      <w:hyperlink r:id="rId174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4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 cy</w:t>
      </w:r>
    </w:p>
    <w:p w14:paraId="1F69429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自动生成中国的大型区域性块列表</w:t>
      </w:r>
    </w:p>
    <w:p w14:paraId="242C4AE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44" w:history="1">
        <w:r w:rsidRPr="002F030E">
          <w:rPr>
            <w:rFonts w:ascii="Helvetica Neue" w:eastAsia="宋体" w:hAnsi="Helvetica Neue" w:cs="宋体"/>
            <w:color w:val="0068AC"/>
            <w:kern w:val="0"/>
            <w:szCs w:val="21"/>
          </w:rPr>
          <w:t>austin hounsel</w:t>
        </w:r>
      </w:hyperlink>
      <w:r w:rsidRPr="002F030E">
        <w:rPr>
          <w:rFonts w:ascii="Helvetica Neue" w:eastAsia="宋体" w:hAnsi="Helvetica Neue" w:cs="宋体"/>
          <w:color w:val="333333"/>
          <w:kern w:val="0"/>
          <w:szCs w:val="21"/>
        </w:rPr>
        <w:t>, </w:t>
      </w:r>
      <w:hyperlink r:id="rId1745" w:history="1">
        <w:r w:rsidRPr="002F030E">
          <w:rPr>
            <w:rFonts w:ascii="Helvetica Neue" w:eastAsia="宋体" w:hAnsi="Helvetica Neue" w:cs="宋体"/>
            <w:color w:val="0068AC"/>
            <w:kern w:val="0"/>
            <w:szCs w:val="21"/>
          </w:rPr>
          <w:t>prateek mittal</w:t>
        </w:r>
      </w:hyperlink>
      <w:r w:rsidRPr="002F030E">
        <w:rPr>
          <w:rFonts w:ascii="Helvetica Neue" w:eastAsia="宋体" w:hAnsi="Helvetica Neue" w:cs="宋体"/>
          <w:color w:val="333333"/>
          <w:kern w:val="0"/>
          <w:szCs w:val="21"/>
        </w:rPr>
        <w:t>, </w:t>
      </w:r>
      <w:hyperlink r:id="rId1746" w:history="1">
        <w:r w:rsidRPr="002F030E">
          <w:rPr>
            <w:rFonts w:ascii="Helvetica Neue" w:eastAsia="宋体" w:hAnsi="Helvetica Neue" w:cs="宋体"/>
            <w:color w:val="0068AC"/>
            <w:kern w:val="0"/>
            <w:szCs w:val="21"/>
          </w:rPr>
          <w:t>nick feamster</w:t>
        </w:r>
      </w:hyperlink>
    </w:p>
    <w:p w14:paraId="5241AA80" w14:textId="77777777" w:rsidR="002F030E" w:rsidRPr="002F030E" w:rsidRDefault="002F030E" w:rsidP="002F030E">
      <w:pPr>
        <w:widowControl/>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互联网审查的措施依赖于要测试的网站列表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或由第三方管理的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阻止列表</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。不幸的是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其中许多列表并不公开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而那些倾向于关注一小部分主题的列表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使其他类型的网站和服务得不到测试。为了增加现有网站列表上的网站集并使其多样化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和搜索引擎自动发现在中国被审查的网站范围更广。使用这些技术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我们创建了一个</w:t>
      </w:r>
      <w:r w:rsidRPr="002F030E">
        <w:rPr>
          <w:rFonts w:ascii="Helvetica Neue" w:eastAsia="宋体" w:hAnsi="Helvetica Neue" w:cs="宋体"/>
          <w:color w:val="333333"/>
          <w:kern w:val="0"/>
          <w:szCs w:val="21"/>
        </w:rPr>
        <w:t>1125</w:t>
      </w:r>
      <w:r w:rsidRPr="002F030E">
        <w:rPr>
          <w:rFonts w:ascii="Helvetica Neue" w:eastAsia="宋体" w:hAnsi="Helvetica Neue" w:cs="宋体"/>
          <w:color w:val="333333"/>
          <w:kern w:val="0"/>
          <w:szCs w:val="21"/>
        </w:rPr>
        <w:t>网站的列表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其中包括亚历克莎</w:t>
      </w:r>
      <w:r w:rsidRPr="002F030E">
        <w:rPr>
          <w:rFonts w:ascii="Helvetica Neue" w:eastAsia="宋体" w:hAnsi="Helvetica Neue" w:cs="宋体"/>
          <w:color w:val="333333"/>
          <w:kern w:val="0"/>
          <w:szCs w:val="21"/>
        </w:rPr>
        <w:t>1000</w:t>
      </w:r>
      <w:r w:rsidRPr="002F030E">
        <w:rPr>
          <w:rFonts w:ascii="Helvetica Neue" w:eastAsia="宋体" w:hAnsi="Helvetica Neue" w:cs="宋体"/>
          <w:color w:val="333333"/>
          <w:kern w:val="0"/>
          <w:szCs w:val="21"/>
        </w:rPr>
        <w:t>强之外的中国政治、少数族裔人权组织、受压迫宗教等。重要</w:t>
      </w:r>
      <w:r w:rsidRPr="002F030E">
        <w:rPr>
          <w:rFonts w:ascii="MathJax_Main-italic" w:eastAsia="宋体" w:hAnsi="MathJax_Main-italic" w:cs="宋体"/>
          <w:color w:val="333333"/>
          <w:kern w:val="0"/>
          <w:sz w:val="26"/>
          <w:szCs w:val="26"/>
          <w:bdr w:val="none" w:sz="0" w:space="0" w:color="auto" w:frame="1"/>
        </w:rPr>
        <w:t>我们发现的网站都不存在于当前最大的阻止列表中</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我们开发的列表不仅极大地扩展了当前互联网测量工具可以测试的网站集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而且加深了我们对中国审查内容性质的理解</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。我们已经发布了这个新的块列表和生成它的代码。少</w:t>
      </w:r>
    </w:p>
    <w:p w14:paraId="3C36C7A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1C95C1EF" w14:textId="77777777" w:rsidR="002F030E" w:rsidRPr="002F030E" w:rsidRDefault="00973AF2" w:rsidP="002F030E">
      <w:pPr>
        <w:widowControl/>
        <w:numPr>
          <w:ilvl w:val="0"/>
          <w:numId w:val="2"/>
        </w:numPr>
        <w:spacing w:after="60"/>
        <w:ind w:left="480"/>
        <w:jc w:val="left"/>
        <w:divId w:val="713118161"/>
        <w:rPr>
          <w:rFonts w:ascii="Helvetica Neue" w:eastAsia="宋体" w:hAnsi="Helvetica Neue" w:cs="宋体"/>
          <w:b/>
          <w:bCs/>
          <w:color w:val="333333"/>
          <w:kern w:val="0"/>
          <w:sz w:val="22"/>
        </w:rPr>
      </w:pPr>
      <w:hyperlink r:id="rId174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1806.03144</w:t>
        </w:r>
      </w:hyperlink>
      <w:r w:rsidR="002F030E" w:rsidRPr="002F030E">
        <w:rPr>
          <w:rFonts w:ascii="Helvetica Neue" w:eastAsia="宋体" w:hAnsi="Helvetica Neue" w:cs="宋体"/>
          <w:b/>
          <w:bCs/>
          <w:color w:val="333333"/>
          <w:kern w:val="0"/>
          <w:sz w:val="22"/>
        </w:rPr>
        <w:t>[</w:t>
      </w:r>
      <w:hyperlink r:id="rId174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749"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75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。红外</w:t>
      </w:r>
    </w:p>
    <w:p w14:paraId="383DC21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科技论文研究领域的自动识别</w:t>
      </w:r>
    </w:p>
    <w:p w14:paraId="344CE00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51" w:history="1">
        <w:r w:rsidRPr="002F030E">
          <w:rPr>
            <w:rFonts w:ascii="Helvetica Neue" w:eastAsia="宋体" w:hAnsi="Helvetica Neue" w:cs="宋体"/>
            <w:color w:val="0068AC"/>
            <w:kern w:val="0"/>
            <w:szCs w:val="21"/>
          </w:rPr>
          <w:t>eric kergosien</w:t>
        </w:r>
      </w:hyperlink>
      <w:r w:rsidRPr="002F030E">
        <w:rPr>
          <w:rFonts w:ascii="Helvetica Neue" w:eastAsia="宋体" w:hAnsi="Helvetica Neue" w:cs="宋体"/>
          <w:color w:val="333333"/>
          <w:kern w:val="0"/>
          <w:szCs w:val="21"/>
        </w:rPr>
        <w:t>, </w:t>
      </w:r>
      <w:hyperlink r:id="rId1752" w:history="1">
        <w:r w:rsidRPr="002F030E">
          <w:rPr>
            <w:rFonts w:ascii="Helvetica Neue" w:eastAsia="宋体" w:hAnsi="Helvetica Neue" w:cs="宋体"/>
            <w:color w:val="0068AC"/>
            <w:kern w:val="0"/>
            <w:szCs w:val="21"/>
          </w:rPr>
          <w:t>amin farvardin</w:t>
        </w:r>
      </w:hyperlink>
      <w:r w:rsidRPr="002F030E">
        <w:rPr>
          <w:rFonts w:ascii="Helvetica Neue" w:eastAsia="宋体" w:hAnsi="Helvetica Neue" w:cs="宋体"/>
          <w:color w:val="333333"/>
          <w:kern w:val="0"/>
          <w:szCs w:val="21"/>
        </w:rPr>
        <w:t>, </w:t>
      </w:r>
      <w:hyperlink r:id="rId1753" w:history="1">
        <w:r w:rsidRPr="002F030E">
          <w:rPr>
            <w:rFonts w:ascii="Helvetica Neue" w:eastAsia="宋体" w:hAnsi="Helvetica Neue" w:cs="宋体"/>
            <w:color w:val="0068AC"/>
            <w:kern w:val="0"/>
            <w:szCs w:val="21"/>
          </w:rPr>
          <w:t>Chaudiron teisseire</w:t>
        </w:r>
      </w:hyperlink>
      <w:r w:rsidRPr="002F030E">
        <w:rPr>
          <w:rFonts w:ascii="Helvetica Neue" w:eastAsia="宋体" w:hAnsi="Helvetica Neue" w:cs="宋体"/>
          <w:color w:val="333333"/>
          <w:kern w:val="0"/>
          <w:szCs w:val="21"/>
        </w:rPr>
        <w:t>, </w:t>
      </w:r>
      <w:hyperlink r:id="rId1754" w:history="1">
        <w:r w:rsidRPr="002F030E">
          <w:rPr>
            <w:rFonts w:ascii="Helvetica Neue" w:eastAsia="宋体" w:hAnsi="Helvetica Neue" w:cs="宋体"/>
            <w:color w:val="0068AC"/>
            <w:kern w:val="0"/>
            <w:szCs w:val="21"/>
          </w:rPr>
          <w:t>marie-nole bessagnet</w:t>
        </w:r>
      </w:hyperlink>
      <w:r w:rsidRPr="002F030E">
        <w:rPr>
          <w:rFonts w:ascii="Helvetica Neue" w:eastAsia="宋体" w:hAnsi="Helvetica Neue" w:cs="宋体"/>
          <w:color w:val="333333"/>
          <w:kern w:val="0"/>
          <w:szCs w:val="21"/>
        </w:rPr>
        <w:t>, </w:t>
      </w:r>
      <w:hyperlink r:id="rId1755" w:history="1">
        <w:r w:rsidRPr="002F030E">
          <w:rPr>
            <w:rFonts w:ascii="Helvetica Neue" w:eastAsia="宋体" w:hAnsi="Helvetica Neue" w:cs="宋体"/>
            <w:color w:val="0068AC"/>
            <w:kern w:val="0"/>
            <w:szCs w:val="21"/>
          </w:rPr>
          <w:t>joachim schöpfel</w:t>
        </w:r>
      </w:hyperlink>
      <w:r w:rsidRPr="002F030E">
        <w:rPr>
          <w:rFonts w:ascii="Helvetica Neue" w:eastAsia="宋体" w:hAnsi="Helvetica Neue" w:cs="宋体"/>
          <w:color w:val="333333"/>
          <w:kern w:val="0"/>
          <w:szCs w:val="21"/>
        </w:rPr>
        <w:t>, </w:t>
      </w:r>
      <w:hyperlink r:id="rId1756" w:history="1">
        <w:r w:rsidRPr="002F030E">
          <w:rPr>
            <w:rFonts w:ascii="Helvetica Neue" w:eastAsia="宋体" w:hAnsi="Helvetica Neue" w:cs="宋体"/>
            <w:color w:val="0068AC"/>
            <w:kern w:val="0"/>
            <w:szCs w:val="21"/>
          </w:rPr>
          <w:t>stphane chaudiron</w:t>
        </w:r>
      </w:hyperlink>
      <w:r w:rsidRPr="002F030E">
        <w:rPr>
          <w:rFonts w:ascii="Helvetica Neue" w:eastAsia="宋体" w:hAnsi="Helvetica Neue" w:cs="宋体"/>
          <w:color w:val="333333"/>
          <w:kern w:val="0"/>
          <w:szCs w:val="21"/>
        </w:rPr>
        <w:t>, bernard jjemin </w:t>
      </w:r>
      <w:hyperlink r:id="rId1757" w:history="1">
        <w:r w:rsidRPr="002F030E">
          <w:rPr>
            <w:rFonts w:ascii="Helvetica Neue" w:eastAsia="宋体" w:hAnsi="Helvetica Neue" w:cs="宋体"/>
            <w:color w:val="0068AC"/>
            <w:kern w:val="0"/>
            <w:szCs w:val="21"/>
          </w:rPr>
          <w:t>, annig le parc-lacayle</w:t>
        </w:r>
      </w:hyperlink>
      <w:r w:rsidRPr="002F030E">
        <w:rPr>
          <w:rFonts w:ascii="Helvetica Neue" w:eastAsia="宋体" w:hAnsi="Helvetica Neue" w:cs="宋体"/>
          <w:color w:val="333333"/>
          <w:kern w:val="0"/>
          <w:szCs w:val="21"/>
        </w:rPr>
        <w:t> </w:t>
      </w:r>
      <w:hyperlink r:id="rId1758" w:history="1">
        <w:r w:rsidRPr="002F030E">
          <w:rPr>
            <w:rFonts w:ascii="Helvetica Neue" w:eastAsia="宋体" w:hAnsi="Helvetica Neue" w:cs="宋体"/>
            <w:color w:val="0068AC"/>
            <w:kern w:val="0"/>
            <w:szCs w:val="21"/>
          </w:rPr>
          <w:t>, mathieu roche</w:t>
        </w:r>
      </w:hyperlink>
      <w:r w:rsidRPr="002F030E">
        <w:rPr>
          <w:rFonts w:ascii="Helvetica Neue" w:eastAsia="宋体" w:hAnsi="Helvetica Neue" w:cs="宋体"/>
          <w:color w:val="333333"/>
          <w:kern w:val="0"/>
          <w:szCs w:val="21"/>
        </w:rPr>
        <w:t>, </w:t>
      </w:r>
      <w:hyperlink r:id="rId1759" w:history="1">
        <w:r w:rsidRPr="002F030E">
          <w:rPr>
            <w:rFonts w:ascii="Helvetica Neue" w:eastAsia="宋体" w:hAnsi="Helvetica Neue" w:cs="宋体"/>
            <w:color w:val="0068AC"/>
            <w:kern w:val="0"/>
            <w:szCs w:val="21"/>
          </w:rPr>
          <w:t>christian sallaberry</w:t>
        </w:r>
      </w:hyperlink>
      <w:r w:rsidRPr="002F030E">
        <w:rPr>
          <w:rFonts w:ascii="Helvetica Neue" w:eastAsia="宋体" w:hAnsi="Helvetica Neue" w:cs="宋体"/>
          <w:color w:val="333333"/>
          <w:kern w:val="0"/>
          <w:szCs w:val="21"/>
        </w:rPr>
        <w:t> </w:t>
      </w:r>
      <w:hyperlink r:id="rId1760" w:history="1">
        <w:r w:rsidRPr="002F030E">
          <w:rPr>
            <w:rFonts w:ascii="Helvetica Neue" w:eastAsia="宋体" w:hAnsi="Helvetica Neue" w:cs="宋体"/>
            <w:color w:val="0068AC"/>
            <w:kern w:val="0"/>
            <w:szCs w:val="21"/>
          </w:rPr>
          <w:t>, jean-</w:t>
        </w:r>
        <w:r w:rsidRPr="002F030E">
          <w:rPr>
            <w:rFonts w:ascii="Helvetica Neue" w:eastAsia="宋体" w:hAnsi="Helvetica Neue" w:cs="宋体"/>
            <w:color w:val="0068AC"/>
            <w:kern w:val="0"/>
            <w:szCs w:val="21"/>
          </w:rPr>
          <w:t>菲利普</w:t>
        </w:r>
        <w:r w:rsidRPr="002F030E">
          <w:rPr>
            <w:rFonts w:ascii="Helvetica Neue" w:eastAsia="宋体" w:hAnsi="Helvetica Neue" w:cs="宋体"/>
            <w:color w:val="0068AC"/>
            <w:kern w:val="0"/>
            <w:szCs w:val="21"/>
          </w:rPr>
          <w:t>·tonneau</w:t>
        </w:r>
      </w:hyperlink>
    </w:p>
    <w:p w14:paraId="043A377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xml:space="preserve">: terre-istex </w:t>
      </w:r>
      <w:r w:rsidRPr="002F030E">
        <w:rPr>
          <w:rFonts w:ascii="Helvetica Neue" w:eastAsia="宋体" w:hAnsi="Helvetica Neue" w:cs="宋体"/>
          <w:color w:val="333333"/>
          <w:kern w:val="0"/>
          <w:szCs w:val="21"/>
        </w:rPr>
        <w:t>项目旨在根据科学论文中提供的异质数字内容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确定涉及特定地理区域的科学研究。该项目分为三个主要工作包</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确定实证研究的时期和地点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并反映所分析的文本样本所产生的出版物</w:t>
      </w:r>
      <w:r w:rsidRPr="002F030E">
        <w:rPr>
          <w:rFonts w:ascii="Helvetica Neue" w:eastAsia="宋体" w:hAnsi="Helvetica Neue" w:cs="宋体"/>
          <w:color w:val="333333"/>
          <w:kern w:val="0"/>
          <w:szCs w:val="21"/>
        </w:rPr>
        <w:t xml:space="preserve">; (2) </w:t>
      </w:r>
      <w:r w:rsidRPr="002F030E">
        <w:rPr>
          <w:rFonts w:ascii="Helvetica Neue" w:eastAsia="宋体" w:hAnsi="Helvetica Neue" w:cs="宋体"/>
          <w:color w:val="333333"/>
          <w:kern w:val="0"/>
          <w:szCs w:val="21"/>
        </w:rPr>
        <w:t>确定这些文件中出现的主题</w:t>
      </w:r>
      <w:r w:rsidRPr="002F030E">
        <w:rPr>
          <w:rFonts w:ascii="Helvetica Neue" w:eastAsia="宋体" w:hAnsi="Helvetica Neue" w:cs="宋体"/>
          <w:color w:val="333333"/>
          <w:kern w:val="0"/>
          <w:szCs w:val="21"/>
        </w:rPr>
        <w:t xml:space="preserve">,(3) </w:t>
      </w:r>
      <w:r w:rsidRPr="002F030E">
        <w:rPr>
          <w:rFonts w:ascii="Helvetica Neue" w:eastAsia="宋体" w:hAnsi="Helvetica Neue" w:cs="宋体"/>
          <w:color w:val="333333"/>
          <w:kern w:val="0"/>
          <w:szCs w:val="21"/>
        </w:rPr>
        <w:t>开发基于网络的地理信息检索工具。前两个操作将</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模式与文本挖掘方法结合起来。将空间、专题和时间层面纳入全球关系有助于更好地了解开展了何种研究、专题及其地理和历史覆盖面。</w:t>
      </w:r>
      <w:r w:rsidRPr="002F030E">
        <w:rPr>
          <w:rFonts w:ascii="Helvetica Neue" w:eastAsia="宋体" w:hAnsi="Helvetica Neue" w:cs="宋体"/>
          <w:color w:val="333333"/>
          <w:kern w:val="0"/>
          <w:szCs w:val="21"/>
        </w:rPr>
        <w:t xml:space="preserve">terre-istex </w:t>
      </w:r>
      <w:r w:rsidRPr="002F030E">
        <w:rPr>
          <w:rFonts w:ascii="Helvetica Neue" w:eastAsia="宋体" w:hAnsi="Helvetica Neue" w:cs="宋体"/>
          <w:color w:val="333333"/>
          <w:kern w:val="0"/>
          <w:szCs w:val="21"/>
        </w:rPr>
        <w:t>项目的另一个独创性是语料库的异质性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w:t>
      </w:r>
      <w:r w:rsidRPr="002F030E">
        <w:rPr>
          <w:rFonts w:ascii="Helvetica Neue" w:eastAsia="宋体" w:hAnsi="Helvetica Neue" w:cs="宋体"/>
          <w:color w:val="333333"/>
          <w:kern w:val="0"/>
          <w:szCs w:val="21"/>
        </w:rPr>
        <w:t xml:space="preserve"> istex </w:t>
      </w:r>
      <w:r w:rsidRPr="002F030E">
        <w:rPr>
          <w:rFonts w:ascii="Helvetica Neue" w:eastAsia="宋体" w:hAnsi="Helvetica Neue" w:cs="宋体"/>
          <w:color w:val="333333"/>
          <w:kern w:val="0"/>
          <w:szCs w:val="21"/>
        </w:rPr>
        <w:t>数字图书馆和</w:t>
      </w:r>
      <w:r w:rsidRPr="002F030E">
        <w:rPr>
          <w:rFonts w:ascii="Helvetica Neue" w:eastAsia="宋体" w:hAnsi="Helvetica Neue" w:cs="宋体"/>
          <w:color w:val="333333"/>
          <w:kern w:val="0"/>
          <w:szCs w:val="21"/>
        </w:rPr>
        <w:t xml:space="preserve"> cirad </w:t>
      </w:r>
      <w:r w:rsidRPr="002F030E">
        <w:rPr>
          <w:rFonts w:ascii="Helvetica Neue" w:eastAsia="宋体" w:hAnsi="Helvetica Neue" w:cs="宋体"/>
          <w:color w:val="333333"/>
          <w:kern w:val="0"/>
          <w:szCs w:val="21"/>
        </w:rPr>
        <w:t>研究中心的博士论文和科学文章。少</w:t>
      </w:r>
    </w:p>
    <w:p w14:paraId="486DC2E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35DB752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第十一届语文资源与评价国际会议会议记录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1902</w:t>
      </w:r>
      <w:r w:rsidRPr="002F030E">
        <w:rPr>
          <w:rFonts w:ascii="Helvetica Neue" w:eastAsia="宋体" w:hAnsi="Helvetica Neue" w:cs="宋体"/>
          <w:color w:val="333333"/>
          <w:kern w:val="0"/>
          <w:szCs w:val="21"/>
        </w:rPr>
        <w:t>至</w:t>
      </w:r>
      <w:r w:rsidRPr="002F030E">
        <w:rPr>
          <w:rFonts w:ascii="Helvetica Neue" w:eastAsia="宋体" w:hAnsi="Helvetica Neue" w:cs="宋体"/>
          <w:color w:val="333333"/>
          <w:kern w:val="0"/>
          <w:szCs w:val="21"/>
        </w:rPr>
        <w:t>1907</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http://lrec2018.lrec-conf.org</w:t>
      </w:r>
    </w:p>
    <w:p w14:paraId="3F2B4E50" w14:textId="77777777" w:rsidR="002F030E" w:rsidRPr="002F030E" w:rsidRDefault="00973AF2" w:rsidP="002F030E">
      <w:pPr>
        <w:widowControl/>
        <w:numPr>
          <w:ilvl w:val="0"/>
          <w:numId w:val="2"/>
        </w:numPr>
        <w:spacing w:after="60"/>
        <w:ind w:left="480"/>
        <w:jc w:val="left"/>
        <w:divId w:val="1496993504"/>
        <w:rPr>
          <w:rFonts w:ascii="Helvetica Neue" w:eastAsia="宋体" w:hAnsi="Helvetica Neue" w:cs="宋体"/>
          <w:b/>
          <w:bCs/>
          <w:color w:val="333333"/>
          <w:kern w:val="0"/>
          <w:sz w:val="22"/>
        </w:rPr>
      </w:pPr>
      <w:hyperlink r:id="rId176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02814</w:t>
        </w:r>
      </w:hyperlink>
      <w:r w:rsidR="002F030E" w:rsidRPr="002F030E">
        <w:rPr>
          <w:rFonts w:ascii="Helvetica Neue" w:eastAsia="宋体" w:hAnsi="Helvetica Neue" w:cs="宋体"/>
          <w:b/>
          <w:bCs/>
          <w:color w:val="333333"/>
          <w:kern w:val="0"/>
          <w:sz w:val="22"/>
        </w:rPr>
        <w:t>[</w:t>
      </w:r>
      <w:hyperlink r:id="rId176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6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B681C6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低资源医学命名实体识别的嵌入转移</w:t>
      </w:r>
      <w:r w:rsidRPr="002F030E">
        <w:rPr>
          <w:rFonts w:ascii="Helvetica Neue" w:eastAsia="宋体" w:hAnsi="Helvetica Neue" w:cs="宋体"/>
          <w:b/>
          <w:bCs/>
          <w:color w:val="2D2D2D"/>
          <w:kern w:val="0"/>
          <w:szCs w:val="21"/>
        </w:rPr>
        <w:t>--</w:t>
      </w:r>
      <w:r w:rsidRPr="002F030E">
        <w:rPr>
          <w:rFonts w:ascii="Helvetica Neue" w:eastAsia="宋体" w:hAnsi="Helvetica Neue" w:cs="宋体"/>
          <w:b/>
          <w:bCs/>
          <w:color w:val="2D2D2D"/>
          <w:kern w:val="0"/>
          <w:szCs w:val="21"/>
        </w:rPr>
        <w:t>以患者移动性为例</w:t>
      </w:r>
    </w:p>
    <w:p w14:paraId="6417080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作者</w:t>
      </w:r>
      <w:r w:rsidRPr="002F030E">
        <w:rPr>
          <w:rFonts w:ascii="Helvetica Neue" w:eastAsia="宋体" w:hAnsi="Helvetica Neue" w:cs="宋体"/>
          <w:color w:val="333333"/>
          <w:kern w:val="0"/>
          <w:szCs w:val="21"/>
        </w:rPr>
        <w:t>:</w:t>
      </w:r>
      <w:hyperlink r:id="rId1764" w:history="1">
        <w:r w:rsidRPr="002F030E">
          <w:rPr>
            <w:rFonts w:ascii="Helvetica Neue" w:eastAsia="宋体" w:hAnsi="Helvetica Neue" w:cs="宋体"/>
            <w:color w:val="0068AC"/>
            <w:kern w:val="0"/>
            <w:szCs w:val="21"/>
          </w:rPr>
          <w:t>denis newman-griffis</w:t>
        </w:r>
      </w:hyperlink>
      <w:r w:rsidRPr="002F030E">
        <w:rPr>
          <w:rFonts w:ascii="Helvetica Neue" w:eastAsia="宋体" w:hAnsi="Helvetica Neue" w:cs="宋体"/>
          <w:color w:val="333333"/>
          <w:kern w:val="0"/>
          <w:szCs w:val="21"/>
        </w:rPr>
        <w:t>, </w:t>
      </w:r>
      <w:hyperlink r:id="rId1765" w:history="1">
        <w:r w:rsidRPr="002F030E">
          <w:rPr>
            <w:rFonts w:ascii="Helvetica Neue" w:eastAsia="宋体" w:hAnsi="Helvetica Neue" w:cs="宋体"/>
            <w:color w:val="0068AC"/>
            <w:kern w:val="0"/>
            <w:szCs w:val="21"/>
          </w:rPr>
          <w:t>ayah zirikly</w:t>
        </w:r>
      </w:hyperlink>
    </w:p>
    <w:p w14:paraId="629C597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功能作为全球健康的一个重要指标正在得到人们的认可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但在医学</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研究中仍未得到充分研究。我们首先分析了使用最近开发的自由文本电子健康记录数据集自动提取患者移动性描述的方法。我们将任务定义为命名实体识别</w:t>
      </w:r>
      <w:r w:rsidRPr="002F030E">
        <w:rPr>
          <w:rFonts w:ascii="Helvetica Neue" w:eastAsia="宋体" w:hAnsi="Helvetica Neue" w:cs="宋体"/>
          <w:color w:val="333333"/>
          <w:kern w:val="0"/>
          <w:szCs w:val="21"/>
        </w:rPr>
        <w:t xml:space="preserve"> (ner) </w:t>
      </w:r>
      <w:r w:rsidRPr="002F030E">
        <w:rPr>
          <w:rFonts w:ascii="Helvetica Neue" w:eastAsia="宋体" w:hAnsi="Helvetica Neue" w:cs="宋体"/>
          <w:color w:val="333333"/>
          <w:kern w:val="0"/>
          <w:szCs w:val="21"/>
        </w:rPr>
        <w:t>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并研究</w:t>
      </w:r>
      <w:r w:rsidRPr="002F030E">
        <w:rPr>
          <w:rFonts w:ascii="Helvetica Neue" w:eastAsia="宋体" w:hAnsi="Helvetica Neue" w:cs="宋体"/>
          <w:color w:val="333333"/>
          <w:kern w:val="0"/>
          <w:szCs w:val="21"/>
        </w:rPr>
        <w:t xml:space="preserve"> ner </w:t>
      </w:r>
      <w:r w:rsidRPr="002F030E">
        <w:rPr>
          <w:rFonts w:ascii="Helvetica Neue" w:eastAsia="宋体" w:hAnsi="Helvetica Neue" w:cs="宋体"/>
          <w:color w:val="333333"/>
          <w:kern w:val="0"/>
          <w:szCs w:val="21"/>
        </w:rPr>
        <w:t>技术在移动性提取中的适用性。由于专注于患者功能的文本语料库很少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我们探索了在复发神经网络</w:t>
      </w:r>
      <w:r w:rsidRPr="002F030E">
        <w:rPr>
          <w:rFonts w:ascii="Helvetica Neue" w:eastAsia="宋体" w:hAnsi="Helvetica Neue" w:cs="宋体"/>
          <w:color w:val="333333"/>
          <w:kern w:val="0"/>
          <w:szCs w:val="21"/>
        </w:rPr>
        <w:t xml:space="preserve"> ner </w:t>
      </w:r>
      <w:r w:rsidRPr="002F030E">
        <w:rPr>
          <w:rFonts w:ascii="Helvetica Neue" w:eastAsia="宋体" w:hAnsi="Helvetica Neue" w:cs="宋体"/>
          <w:color w:val="333333"/>
          <w:kern w:val="0"/>
          <w:szCs w:val="21"/>
        </w:rPr>
        <w:t>系统中使用的词嵌入的域适应。我们发现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在一个小的领域内语料库上训练的嵌入的性能几乎和从大型领域外语料库中学到的效果一样好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而领域适应技术在精度和召回方面都有额外的改进。我们的分析确定了在提取患者移动性描述时的几个重大挑战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包括注释实体的长度和复杂性以及移动性描述中的高语言变异性。少</w:t>
      </w:r>
    </w:p>
    <w:p w14:paraId="2320673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2D25A6E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接受</w:t>
      </w:r>
      <w:r w:rsidRPr="002F030E">
        <w:rPr>
          <w:rFonts w:ascii="Helvetica Neue" w:eastAsia="宋体" w:hAnsi="Helvetica Neue" w:cs="宋体"/>
          <w:color w:val="333333"/>
          <w:kern w:val="0"/>
          <w:szCs w:val="21"/>
        </w:rPr>
        <w:t xml:space="preserve">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binlp. 11 </w:t>
      </w:r>
      <w:r w:rsidRPr="002F030E">
        <w:rPr>
          <w:rFonts w:ascii="Helvetica Neue" w:eastAsia="宋体" w:hAnsi="Helvetica Neue" w:cs="宋体"/>
          <w:color w:val="333333"/>
          <w:kern w:val="0"/>
          <w:szCs w:val="21"/>
        </w:rPr>
        <w:t>页</w:t>
      </w:r>
    </w:p>
    <w:p w14:paraId="18804BDA" w14:textId="77777777" w:rsidR="002F030E" w:rsidRPr="002F030E" w:rsidRDefault="00973AF2" w:rsidP="002F030E">
      <w:pPr>
        <w:widowControl/>
        <w:numPr>
          <w:ilvl w:val="0"/>
          <w:numId w:val="2"/>
        </w:numPr>
        <w:spacing w:after="60"/>
        <w:ind w:left="480"/>
        <w:jc w:val="left"/>
        <w:divId w:val="246891264"/>
        <w:rPr>
          <w:rFonts w:ascii="Helvetica Neue" w:eastAsia="宋体" w:hAnsi="Helvetica Neue" w:cs="宋体"/>
          <w:b/>
          <w:bCs/>
          <w:color w:val="333333"/>
          <w:kern w:val="0"/>
          <w:sz w:val="22"/>
        </w:rPr>
      </w:pPr>
      <w:hyperlink r:id="rId1766" w:history="1">
        <w:r w:rsidR="002F030E" w:rsidRPr="002F030E">
          <w:rPr>
            <w:rFonts w:ascii="Helvetica Neue" w:eastAsia="宋体" w:hAnsi="Helvetica Neue" w:cs="宋体"/>
            <w:b/>
            <w:bCs/>
            <w:color w:val="0068AC"/>
            <w:kern w:val="0"/>
            <w:sz w:val="22"/>
          </w:rPr>
          <w:t>xiv:1806. 02724</w:t>
        </w:r>
      </w:hyperlink>
      <w:r w:rsidR="002F030E" w:rsidRPr="002F030E">
        <w:rPr>
          <w:rFonts w:ascii="Helvetica Neue" w:eastAsia="宋体" w:hAnsi="Helvetica Neue" w:cs="宋体"/>
          <w:b/>
          <w:bCs/>
          <w:color w:val="333333"/>
          <w:kern w:val="0"/>
          <w:sz w:val="22"/>
        </w:rPr>
        <w:t>[</w:t>
      </w:r>
      <w:hyperlink r:id="rId176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6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0CEAA79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用于视觉和语言导航的语音折叠式</w:t>
      </w:r>
    </w:p>
    <w:p w14:paraId="212B101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69" w:history="1">
        <w:r w:rsidRPr="002F030E">
          <w:rPr>
            <w:rFonts w:ascii="Helvetica Neue" w:eastAsia="宋体" w:hAnsi="Helvetica Neue" w:cs="宋体"/>
            <w:color w:val="0068AC"/>
            <w:kern w:val="0"/>
            <w:szCs w:val="21"/>
          </w:rPr>
          <w:t>daniel fred,</w:t>
        </w:r>
      </w:hyperlink>
      <w:r w:rsidRPr="002F030E">
        <w:rPr>
          <w:rFonts w:ascii="Helvetica Neue" w:eastAsia="宋体" w:hAnsi="Helvetica Neue" w:cs="宋体"/>
          <w:color w:val="333333"/>
          <w:kern w:val="0"/>
          <w:szCs w:val="21"/>
        </w:rPr>
        <w:t> </w:t>
      </w:r>
      <w:hyperlink r:id="rId1770" w:history="1">
        <w:r w:rsidRPr="002F030E">
          <w:rPr>
            <w:rFonts w:ascii="Helvetica Neue" w:eastAsia="宋体" w:hAnsi="Helvetica Neue" w:cs="宋体"/>
            <w:color w:val="0068AC"/>
            <w:kern w:val="0"/>
            <w:szCs w:val="21"/>
          </w:rPr>
          <w:t>ronghang</w:t>
        </w:r>
      </w:hyperlink>
      <w:r w:rsidRPr="002F030E">
        <w:rPr>
          <w:rFonts w:ascii="Helvetica Neue" w:eastAsia="宋体" w:hAnsi="Helvetica Neue" w:cs="宋体"/>
          <w:color w:val="333333"/>
          <w:kern w:val="0"/>
          <w:szCs w:val="21"/>
        </w:rPr>
        <w:t> </w:t>
      </w:r>
      <w:hyperlink r:id="rId1771" w:history="1">
        <w:r w:rsidRPr="002F030E">
          <w:rPr>
            <w:rFonts w:ascii="Helvetica Neue" w:eastAsia="宋体" w:hAnsi="Helvetica Neue" w:cs="宋体"/>
            <w:color w:val="0068AC"/>
            <w:kern w:val="0"/>
            <w:szCs w:val="21"/>
          </w:rPr>
          <w:t>hu, volan cirik</w:t>
        </w:r>
      </w:hyperlink>
      <w:r w:rsidRPr="002F030E">
        <w:rPr>
          <w:rFonts w:ascii="Helvetica Neue" w:eastAsia="宋体" w:hAnsi="Helvetica Neue" w:cs="宋体"/>
          <w:color w:val="333333"/>
          <w:kern w:val="0"/>
          <w:szCs w:val="21"/>
        </w:rPr>
        <w:t>, </w:t>
      </w:r>
      <w:hyperlink r:id="rId1772" w:history="1">
        <w:r w:rsidRPr="002F030E">
          <w:rPr>
            <w:rFonts w:ascii="Helvetica Neue" w:eastAsia="宋体" w:hAnsi="Helvetica Neue" w:cs="宋体"/>
            <w:color w:val="0068AC"/>
            <w:kern w:val="0"/>
            <w:szCs w:val="21"/>
          </w:rPr>
          <w:t>anna rohrbach</w:t>
        </w:r>
      </w:hyperlink>
      <w:r w:rsidRPr="002F030E">
        <w:rPr>
          <w:rFonts w:ascii="Helvetica Neue" w:eastAsia="宋体" w:hAnsi="Helvetica Neue" w:cs="宋体"/>
          <w:color w:val="333333"/>
          <w:kern w:val="0"/>
          <w:szCs w:val="21"/>
        </w:rPr>
        <w:t>, </w:t>
      </w:r>
      <w:hyperlink r:id="rId1773" w:history="1">
        <w:r w:rsidRPr="002F030E">
          <w:rPr>
            <w:rFonts w:ascii="Helvetica Neue" w:eastAsia="宋体" w:hAnsi="Helvetica Neue" w:cs="宋体"/>
            <w:color w:val="0068AC"/>
            <w:kern w:val="0"/>
            <w:szCs w:val="21"/>
          </w:rPr>
          <w:t>jacob Cirik, louis-phipi</w:t>
        </w:r>
      </w:hyperlink>
      <w:r w:rsidRPr="002F030E">
        <w:rPr>
          <w:rFonts w:ascii="Helvetica Neue" w:eastAsia="宋体" w:hAnsi="Helvetica Neue" w:cs="宋体"/>
          <w:color w:val="333333"/>
          <w:kern w:val="0"/>
          <w:szCs w:val="21"/>
        </w:rPr>
        <w:t>mornyas , taylor </w:t>
      </w:r>
      <w:hyperlink r:id="rId1774" w:history="1">
        <w:r w:rsidRPr="002F030E">
          <w:rPr>
            <w:rFonts w:ascii="Helvetica Neue" w:eastAsia="宋体" w:hAnsi="Helvetica Neue" w:cs="宋体"/>
            <w:color w:val="0068AC"/>
            <w:kern w:val="0"/>
            <w:szCs w:val="21"/>
          </w:rPr>
          <w:t>berg-kirkpatrick</w:t>
        </w:r>
      </w:hyperlink>
      <w:r w:rsidRPr="002F030E">
        <w:rPr>
          <w:rFonts w:ascii="Helvetica Neue" w:eastAsia="宋体" w:hAnsi="Helvetica Neue" w:cs="宋体"/>
          <w:color w:val="333333"/>
          <w:kern w:val="0"/>
          <w:szCs w:val="21"/>
        </w:rPr>
        <w:t>, </w:t>
      </w:r>
      <w:hyperlink r:id="rId1775" w:history="1">
        <w:r w:rsidRPr="002F030E">
          <w:rPr>
            <w:rFonts w:ascii="Helvetica Neue" w:eastAsia="宋体" w:hAnsi="Helvetica Neue" w:cs="宋体"/>
            <w:color w:val="0068AC"/>
            <w:kern w:val="0"/>
            <w:szCs w:val="21"/>
          </w:rPr>
          <w:t>kate saenko, dan k</w:t>
        </w:r>
        <w:r w:rsidRPr="002F030E">
          <w:rPr>
            <w:rFonts w:ascii="Helvetica Neue" w:eastAsia="宋体" w:hAnsi="Helvetica Neue" w:cs="宋体"/>
            <w:color w:val="0068AC"/>
            <w:kern w:val="0"/>
            <w:szCs w:val="21"/>
          </w:rPr>
          <w:t>贩运</w:t>
        </w:r>
      </w:hyperlink>
      <w:r w:rsidRPr="002F030E">
        <w:rPr>
          <w:rFonts w:ascii="Helvetica Neue" w:eastAsia="宋体" w:hAnsi="Helvetica Neue" w:cs="宋体"/>
          <w:color w:val="333333"/>
          <w:kern w:val="0"/>
          <w:szCs w:val="21"/>
        </w:rPr>
        <w:t>,</w:t>
      </w:r>
      <w:hyperlink r:id="rId1776" w:history="1">
        <w:r w:rsidRPr="002F030E">
          <w:rPr>
            <w:rFonts w:ascii="Helvetica Neue" w:eastAsia="宋体" w:hAnsi="Helvetica Neue" w:cs="宋体"/>
            <w:color w:val="0068AC"/>
            <w:kern w:val="0"/>
            <w:szCs w:val="21"/>
          </w:rPr>
          <w:t>trevor darrell</w:t>
        </w:r>
      </w:hyperlink>
    </w:p>
    <w:p w14:paraId="0C14EE7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指令指导下的导航为指令追随者带来了一个具有挑战性的推理问题。</w:t>
      </w:r>
      <w:r w:rsidRPr="002F030E">
        <w:rPr>
          <w:rFonts w:ascii="Helvetica Neue" w:eastAsia="宋体" w:hAnsi="Helvetica Neue" w:cs="宋体"/>
          <w:b/>
          <w:bCs/>
          <w:color w:val="333333"/>
          <w:kern w:val="0"/>
          <w:szCs w:val="21"/>
        </w:rPr>
        <w:t>天然</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指令通常只识别几个高级决策和地标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而不是完整的低级运动行为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许多缺失的信息必须根据感知语境来推断。在机器学习设置中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这具有双重挑战性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很难收集足够的带注释的数据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以便能够从零开始学习</w:t>
      </w:r>
      <w:r w:rsidRPr="002F030E">
        <w:rPr>
          <w:rFonts w:ascii="Helvetica Neue" w:eastAsia="宋体" w:hAnsi="Helvetica Neue" w:cs="宋体"/>
          <w:b/>
          <w:bCs/>
          <w:color w:val="333333"/>
          <w:kern w:val="0"/>
          <w:szCs w:val="21"/>
        </w:rPr>
        <w:t>此推理过程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也很难使用通用方法实现推理</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序列模型。在这里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我们描述了一种视觉和</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导航的方法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该方法使用嵌入式扬声器模型解决这两个问题。我们使用这个扬声器模型来</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合成新的数据扩充指令</w:t>
      </w:r>
      <w:r w:rsidRPr="002F030E">
        <w:rPr>
          <w:rFonts w:ascii="Helvetica Neue" w:eastAsia="宋体" w:hAnsi="Helvetica Neue" w:cs="宋体"/>
          <w:color w:val="333333"/>
          <w:kern w:val="0"/>
          <w:szCs w:val="21"/>
        </w:rPr>
        <w:t xml:space="preserve">, (2) </w:t>
      </w:r>
      <w:r w:rsidRPr="002F030E">
        <w:rPr>
          <w:rFonts w:ascii="Helvetica Neue" w:eastAsia="宋体" w:hAnsi="Helvetica Neue" w:cs="宋体"/>
          <w:color w:val="333333"/>
          <w:kern w:val="0"/>
          <w:szCs w:val="21"/>
        </w:rPr>
        <w:t>实现语用推理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评估候选操作序列解释指令的程度。这两个步骤都由反映人为指令粒度的全景动作空间支持。实验表明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这种方法的所有三个组成部分</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扬声器驱动的数据增强、语用推理和全景行动空间</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极大地提高了基线指令追随者的性能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成功率提高了一倍多在标准基准上的现有最佳方法。少</w:t>
      </w:r>
    </w:p>
    <w:p w14:paraId="1A0E0AB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27BE48D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:NIPS</w:t>
      </w:r>
    </w:p>
    <w:p w14:paraId="49FCBCE4" w14:textId="77777777" w:rsidR="002F030E" w:rsidRPr="002F030E" w:rsidRDefault="00973AF2" w:rsidP="002F030E">
      <w:pPr>
        <w:widowControl/>
        <w:numPr>
          <w:ilvl w:val="0"/>
          <w:numId w:val="2"/>
        </w:numPr>
        <w:spacing w:after="60"/>
        <w:ind w:left="480"/>
        <w:jc w:val="left"/>
        <w:divId w:val="1959019614"/>
        <w:rPr>
          <w:rFonts w:ascii="Helvetica Neue" w:eastAsia="宋体" w:hAnsi="Helvetica Neue" w:cs="宋体"/>
          <w:b/>
          <w:bCs/>
          <w:color w:val="333333"/>
          <w:kern w:val="0"/>
          <w:sz w:val="22"/>
        </w:rPr>
      </w:pPr>
      <w:hyperlink r:id="rId177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02366</w:t>
        </w:r>
      </w:hyperlink>
      <w:r w:rsidR="002F030E" w:rsidRPr="002F030E">
        <w:rPr>
          <w:rFonts w:ascii="Helvetica Neue" w:eastAsia="宋体" w:hAnsi="Helvetica Neue" w:cs="宋体"/>
          <w:b/>
          <w:bCs/>
          <w:color w:val="333333"/>
          <w:kern w:val="0"/>
          <w:sz w:val="22"/>
        </w:rPr>
        <w:t>[</w:t>
      </w:r>
      <w:hyperlink r:id="rId177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 et</w:t>
      </w:r>
    </w:p>
    <w:p w14:paraId="7FE7426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lstm </w:t>
      </w:r>
      <w:r w:rsidRPr="002F030E">
        <w:rPr>
          <w:rFonts w:ascii="Helvetica Neue" w:eastAsia="宋体" w:hAnsi="Helvetica Neue" w:cs="宋体"/>
          <w:b/>
          <w:bCs/>
          <w:color w:val="2D2D2D"/>
          <w:kern w:val="0"/>
          <w:szCs w:val="21"/>
        </w:rPr>
        <w:t>体系结构中</w:t>
      </w:r>
      <w:r w:rsidRPr="002F030E">
        <w:rPr>
          <w:rFonts w:ascii="Helvetica Neue" w:eastAsia="宋体" w:hAnsi="Helvetica Neue" w:cs="宋体"/>
          <w:b/>
          <w:bCs/>
          <w:color w:val="2D2D2D"/>
          <w:kern w:val="0"/>
          <w:szCs w:val="21"/>
        </w:rPr>
        <w:t xml:space="preserve"> CMOS-memristor </w:t>
      </w:r>
      <w:r w:rsidRPr="002F030E">
        <w:rPr>
          <w:rFonts w:ascii="Helvetica Neue" w:eastAsia="宋体" w:hAnsi="Helvetica Neue" w:cs="宋体"/>
          <w:b/>
          <w:bCs/>
          <w:color w:val="2D2D2D"/>
          <w:kern w:val="0"/>
          <w:szCs w:val="21"/>
        </w:rPr>
        <w:t>电路的设计</w:t>
      </w:r>
    </w:p>
    <w:p w14:paraId="65EC5A5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79" w:history="1">
        <w:r w:rsidRPr="002F030E">
          <w:rPr>
            <w:rFonts w:ascii="Helvetica Neue" w:eastAsia="宋体" w:hAnsi="Helvetica Neue" w:cs="宋体"/>
            <w:color w:val="0068AC"/>
            <w:kern w:val="0"/>
            <w:szCs w:val="21"/>
          </w:rPr>
          <w:t>kamilya smagulova</w:t>
        </w:r>
      </w:hyperlink>
      <w:r w:rsidRPr="002F030E">
        <w:rPr>
          <w:rFonts w:ascii="Helvetica Neue" w:eastAsia="宋体" w:hAnsi="Helvetica Neue" w:cs="宋体"/>
          <w:color w:val="333333"/>
          <w:kern w:val="0"/>
          <w:szCs w:val="21"/>
        </w:rPr>
        <w:t>, </w:t>
      </w:r>
      <w:hyperlink r:id="rId1780" w:history="1">
        <w:r w:rsidRPr="002F030E">
          <w:rPr>
            <w:rFonts w:ascii="Helvetica Neue" w:eastAsia="宋体" w:hAnsi="Helvetica Neue" w:cs="宋体"/>
            <w:color w:val="0068AC"/>
            <w:kern w:val="0"/>
            <w:szCs w:val="21"/>
          </w:rPr>
          <w:t>kazybek adam,</w:t>
        </w:r>
      </w:hyperlink>
      <w:r w:rsidRPr="002F030E">
        <w:rPr>
          <w:rFonts w:ascii="Helvetica Neue" w:eastAsia="宋体" w:hAnsi="Helvetica Neue" w:cs="宋体"/>
          <w:color w:val="333333"/>
          <w:kern w:val="0"/>
          <w:szCs w:val="21"/>
        </w:rPr>
        <w:t> </w:t>
      </w:r>
      <w:hyperlink r:id="rId1781" w:history="1">
        <w:r w:rsidRPr="002F030E">
          <w:rPr>
            <w:rFonts w:ascii="Helvetica Neue" w:eastAsia="宋体" w:hAnsi="Helvetica Neue" w:cs="宋体"/>
            <w:color w:val="0068AC"/>
            <w:kern w:val="0"/>
            <w:szCs w:val="21"/>
          </w:rPr>
          <w:t>olga krestinskaya</w:t>
        </w:r>
      </w:hyperlink>
      <w:r w:rsidRPr="002F030E">
        <w:rPr>
          <w:rFonts w:ascii="Helvetica Neue" w:eastAsia="宋体" w:hAnsi="Helvetica Neue" w:cs="宋体"/>
          <w:color w:val="333333"/>
          <w:kern w:val="0"/>
          <w:szCs w:val="21"/>
        </w:rPr>
        <w:t>, </w:t>
      </w:r>
      <w:hyperlink r:id="rId1782" w:history="1">
        <w:r w:rsidRPr="002F030E">
          <w:rPr>
            <w:rFonts w:ascii="Helvetica Neue" w:eastAsia="宋体" w:hAnsi="Helvetica Neue" w:cs="宋体"/>
            <w:color w:val="0068AC"/>
            <w:kern w:val="0"/>
            <w:szCs w:val="21"/>
          </w:rPr>
          <w:t>alex pappachen james</w:t>
        </w:r>
      </w:hyperlink>
    </w:p>
    <w:p w14:paraId="37538AE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长期短期存储器</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体系结构是一种众所周知的方法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用于构建</w:t>
      </w:r>
      <w:r w:rsidRPr="002F030E">
        <w:rPr>
          <w:rFonts w:ascii="Helvetica Neue" w:eastAsia="宋体" w:hAnsi="Helvetica Neue" w:cs="宋体"/>
          <w:b/>
          <w:bCs/>
          <w:color w:val="333333"/>
          <w:kern w:val="0"/>
          <w:szCs w:val="21"/>
        </w:rPr>
        <w:t>可用于自然语言处理</w:t>
      </w:r>
      <w:r w:rsidRPr="002F030E">
        <w:rPr>
          <w:rFonts w:ascii="Helvetica Neue" w:eastAsia="宋体" w:hAnsi="Helvetica Neue" w:cs="宋体"/>
          <w:color w:val="333333"/>
          <w:kern w:val="0"/>
          <w:szCs w:val="21"/>
        </w:rPr>
        <w:t>中的数据顺序</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的递归神经网络</w:t>
      </w:r>
      <w:r w:rsidRPr="002F030E">
        <w:rPr>
          <w:rFonts w:ascii="Helvetica Neue" w:eastAsia="宋体" w:hAnsi="Helvetica Neue" w:cs="宋体"/>
          <w:color w:val="333333"/>
          <w:kern w:val="0"/>
          <w:szCs w:val="21"/>
        </w:rPr>
        <w:t xml:space="preserve"> (rnn)</w:t>
      </w:r>
      <w:r w:rsidRPr="002F030E">
        <w:rPr>
          <w:rFonts w:ascii="Helvetica Neue" w:eastAsia="宋体" w:hAnsi="Helvetica Neue" w:cs="宋体"/>
          <w:color w:val="333333"/>
          <w:kern w:val="0"/>
          <w:szCs w:val="21"/>
        </w:rPr>
        <w:t>。由于并行性和复杂性大</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的近传感器硬件实现面临挑战。我们提出了一个</w:t>
      </w:r>
      <w:r w:rsidRPr="002F030E">
        <w:rPr>
          <w:rFonts w:ascii="Helvetica Neue" w:eastAsia="宋体" w:hAnsi="Helvetica Neue" w:cs="宋体"/>
          <w:color w:val="333333"/>
          <w:kern w:val="0"/>
          <w:szCs w:val="21"/>
        </w:rPr>
        <w:t xml:space="preserve"> 0.18 m cmos, gst </w:t>
      </w:r>
      <w:r w:rsidRPr="002F030E">
        <w:rPr>
          <w:rFonts w:ascii="Helvetica Neue" w:eastAsia="宋体" w:hAnsi="Helvetica Neue" w:cs="宋体"/>
          <w:color w:val="333333"/>
          <w:kern w:val="0"/>
          <w:szCs w:val="21"/>
        </w:rPr>
        <w:t>记忆电阻</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硬件架构近传感器</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。在一个基于</w:t>
      </w:r>
      <w:r w:rsidRPr="002F030E">
        <w:rPr>
          <w:rFonts w:ascii="Helvetica Neue" w:eastAsia="宋体" w:hAnsi="Helvetica Neue" w:cs="宋体"/>
          <w:color w:val="333333"/>
          <w:kern w:val="0"/>
          <w:szCs w:val="21"/>
        </w:rPr>
        <w:t xml:space="preserve"> keras </w:t>
      </w:r>
      <w:r w:rsidRPr="002F030E">
        <w:rPr>
          <w:rFonts w:ascii="Helvetica Neue" w:eastAsia="宋体" w:hAnsi="Helvetica Neue" w:cs="宋体"/>
          <w:color w:val="333333"/>
          <w:kern w:val="0"/>
          <w:szCs w:val="21"/>
        </w:rPr>
        <w:t>模型的预测问题中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验证了该系统的有效性。少</w:t>
      </w:r>
    </w:p>
    <w:p w14:paraId="1B04E06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25221F3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 xml:space="preserve">:ieee </w:t>
      </w:r>
      <w:r w:rsidRPr="002F030E">
        <w:rPr>
          <w:rFonts w:ascii="Helvetica Neue" w:eastAsia="宋体" w:hAnsi="Helvetica Neue" w:cs="宋体"/>
          <w:color w:val="333333"/>
          <w:kern w:val="0"/>
          <w:szCs w:val="21"/>
        </w:rPr>
        <w:t>关于电子器件和固态电路的国际会议</w:t>
      </w:r>
      <w:r w:rsidRPr="002F030E">
        <w:rPr>
          <w:rFonts w:ascii="Helvetica Neue" w:eastAsia="宋体" w:hAnsi="Helvetica Neue" w:cs="宋体"/>
          <w:color w:val="333333"/>
          <w:kern w:val="0"/>
          <w:szCs w:val="21"/>
        </w:rPr>
        <w:t>, 2018</w:t>
      </w:r>
    </w:p>
    <w:p w14:paraId="29138F17" w14:textId="77777777" w:rsidR="002F030E" w:rsidRPr="002F030E" w:rsidRDefault="00973AF2" w:rsidP="002F030E">
      <w:pPr>
        <w:widowControl/>
        <w:numPr>
          <w:ilvl w:val="0"/>
          <w:numId w:val="2"/>
        </w:numPr>
        <w:spacing w:after="60"/>
        <w:ind w:left="480"/>
        <w:jc w:val="left"/>
        <w:divId w:val="1830561852"/>
        <w:rPr>
          <w:rFonts w:ascii="Helvetica Neue" w:eastAsia="宋体" w:hAnsi="Helvetica Neue" w:cs="宋体"/>
          <w:b/>
          <w:bCs/>
          <w:color w:val="333333"/>
          <w:kern w:val="0"/>
          <w:sz w:val="22"/>
        </w:rPr>
      </w:pPr>
      <w:hyperlink r:id="rId178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xiv:1806-04</w:t>
        </w:r>
      </w:hyperlink>
      <w:r w:rsidR="002F030E" w:rsidRPr="002F030E">
        <w:rPr>
          <w:rFonts w:ascii="Helvetica Neue" w:eastAsia="宋体" w:hAnsi="Helvetica Neue" w:cs="宋体"/>
          <w:b/>
          <w:bCs/>
          <w:color w:val="333333"/>
          <w:kern w:val="0"/>
          <w:sz w:val="22"/>
        </w:rPr>
        <w:t>[</w:t>
      </w:r>
      <w:hyperlink r:id="rId178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8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6E653B9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挖掘意义</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从愿景到语言</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通过多个网络共识</w:t>
      </w:r>
    </w:p>
    <w:p w14:paraId="3CAC390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86" w:history="1">
        <w:r w:rsidRPr="002F030E">
          <w:rPr>
            <w:rFonts w:ascii="Helvetica Neue" w:eastAsia="宋体" w:hAnsi="Helvetica Neue" w:cs="宋体"/>
            <w:color w:val="0068AC"/>
            <w:kern w:val="0"/>
            <w:szCs w:val="21"/>
          </w:rPr>
          <w:t>iulia duta</w:t>
        </w:r>
      </w:hyperlink>
      <w:r w:rsidRPr="002F030E">
        <w:rPr>
          <w:rFonts w:ascii="Helvetica Neue" w:eastAsia="宋体" w:hAnsi="Helvetica Neue" w:cs="宋体"/>
          <w:color w:val="333333"/>
          <w:kern w:val="0"/>
          <w:szCs w:val="21"/>
        </w:rPr>
        <w:t>, </w:t>
      </w:r>
      <w:hyperlink r:id="rId1787" w:history="1">
        <w:r w:rsidRPr="002F030E">
          <w:rPr>
            <w:rFonts w:ascii="Helvetica Neue" w:eastAsia="宋体" w:hAnsi="Helvetica Neue" w:cs="宋体"/>
            <w:color w:val="0068AC"/>
            <w:kern w:val="0"/>
            <w:szCs w:val="21"/>
          </w:rPr>
          <w:t>andari liviu nicoicioiu</w:t>
        </w:r>
      </w:hyperlink>
      <w:r w:rsidRPr="002F030E">
        <w:rPr>
          <w:rFonts w:ascii="Helvetica Neue" w:eastAsia="宋体" w:hAnsi="Helvetica Neue" w:cs="宋体"/>
          <w:color w:val="333333"/>
          <w:kern w:val="0"/>
          <w:szCs w:val="21"/>
        </w:rPr>
        <w:t>, </w:t>
      </w:r>
      <w:hyperlink r:id="rId1788" w:history="1">
        <w:r w:rsidRPr="002F030E">
          <w:rPr>
            <w:rFonts w:ascii="Helvetica Neue" w:eastAsia="宋体" w:hAnsi="Helvetica Neue" w:cs="宋体"/>
            <w:color w:val="0068AC"/>
            <w:kern w:val="0"/>
            <w:szCs w:val="21"/>
          </w:rPr>
          <w:t>simion-vlad bogolin</w:t>
        </w:r>
      </w:hyperlink>
      <w:r w:rsidRPr="002F030E">
        <w:rPr>
          <w:rFonts w:ascii="Helvetica Neue" w:eastAsia="宋体" w:hAnsi="Helvetica Neue" w:cs="宋体"/>
          <w:color w:val="333333"/>
          <w:kern w:val="0"/>
          <w:szCs w:val="21"/>
        </w:rPr>
        <w:t>, marius </w:t>
      </w:r>
      <w:hyperlink r:id="rId1789" w:history="1">
        <w:r w:rsidRPr="002F030E">
          <w:rPr>
            <w:rFonts w:ascii="Helvetica Neue" w:eastAsia="宋体" w:hAnsi="Helvetica Neue" w:cs="宋体"/>
            <w:color w:val="0068AC"/>
            <w:kern w:val="0"/>
            <w:szCs w:val="21"/>
          </w:rPr>
          <w:t>leordeanu</w:t>
        </w:r>
      </w:hyperlink>
    </w:p>
    <w:p w14:paraId="36153A8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在计算机视觉、</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和机器学习的交汇点上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将视觉数据描述为自然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是一项非常具有挑战性的任务。</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远远超出了对物理对象及其相互作用的描述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可以通过多种方式传达相同的抽象概念。它既是关于最高语义级别的内容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也是关于流畅的形式。在这里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我们提出了一种方法来描述视频的自然</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通过达成共识之间的多个编码器解码器网络。找到这样一个共同的语言描述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与一个更大的群体共享共同的属性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有更好的机会传达正确的含义。我们提出并培训了几种网络架构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并使用不同类型的图像、音频和视频功能。每个模型都会生成自己对输入视频的描述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最好的描述是通过一个高效的两阶段共识</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来选择的。我们通过在具有挑战性的</w:t>
      </w:r>
      <w:r w:rsidRPr="002F030E">
        <w:rPr>
          <w:rFonts w:ascii="Helvetica Neue" w:eastAsia="宋体" w:hAnsi="Helvetica Neue" w:cs="宋体"/>
          <w:color w:val="333333"/>
          <w:kern w:val="0"/>
          <w:szCs w:val="21"/>
        </w:rPr>
        <w:t xml:space="preserve"> msr-vtt </w:t>
      </w:r>
      <w:r w:rsidRPr="002F030E">
        <w:rPr>
          <w:rFonts w:ascii="Helvetica Neue" w:eastAsia="宋体" w:hAnsi="Helvetica Neue" w:cs="宋体"/>
          <w:color w:val="333333"/>
          <w:kern w:val="0"/>
          <w:szCs w:val="21"/>
        </w:rPr>
        <w:t>数据集上获得最先进的结果来展示我们方法的强度。少</w:t>
      </w:r>
    </w:p>
    <w:p w14:paraId="67733D9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4B0E769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年接受</w:t>
      </w:r>
      <w:r w:rsidRPr="002F030E">
        <w:rPr>
          <w:rFonts w:ascii="Helvetica Neue" w:eastAsia="宋体" w:hAnsi="Helvetica Neue" w:cs="宋体"/>
          <w:color w:val="333333"/>
          <w:kern w:val="0"/>
          <w:szCs w:val="21"/>
        </w:rPr>
        <w:t xml:space="preserve"> bmvc</w:t>
      </w:r>
    </w:p>
    <w:p w14:paraId="04E84332" w14:textId="77777777" w:rsidR="002F030E" w:rsidRPr="002F030E" w:rsidRDefault="00973AF2" w:rsidP="002F030E">
      <w:pPr>
        <w:widowControl/>
        <w:numPr>
          <w:ilvl w:val="0"/>
          <w:numId w:val="2"/>
        </w:numPr>
        <w:spacing w:after="60"/>
        <w:ind w:left="480"/>
        <w:jc w:val="left"/>
        <w:divId w:val="552623603"/>
        <w:rPr>
          <w:rFonts w:ascii="Helvetica Neue" w:eastAsia="宋体" w:hAnsi="Helvetica Neue" w:cs="宋体"/>
          <w:b/>
          <w:bCs/>
          <w:color w:val="333333"/>
          <w:kern w:val="0"/>
          <w:sz w:val="22"/>
        </w:rPr>
      </w:pPr>
      <w:hyperlink r:id="rId179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01873</w:t>
        </w:r>
      </w:hyperlink>
      <w:r w:rsidR="002F030E" w:rsidRPr="002F030E">
        <w:rPr>
          <w:rFonts w:ascii="Helvetica Neue" w:eastAsia="宋体" w:hAnsi="Helvetica Neue" w:cs="宋体"/>
          <w:b/>
          <w:bCs/>
          <w:color w:val="333333"/>
          <w:kern w:val="0"/>
          <w:sz w:val="22"/>
        </w:rPr>
        <w:t>[</w:t>
      </w:r>
      <w:hyperlink r:id="rId179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9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5D667B7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焦点可视文本注意视觉问题回答</w:t>
      </w:r>
    </w:p>
    <w:p w14:paraId="3F9AE40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793" w:history="1">
        <w:r w:rsidRPr="002F030E">
          <w:rPr>
            <w:rFonts w:ascii="Helvetica Neue" w:eastAsia="宋体" w:hAnsi="Helvetica Neue" w:cs="宋体"/>
            <w:color w:val="0068AC"/>
            <w:kern w:val="0"/>
            <w:szCs w:val="21"/>
          </w:rPr>
          <w:t>梁俊伟</w:t>
        </w:r>
      </w:hyperlink>
      <w:r w:rsidRPr="002F030E">
        <w:rPr>
          <w:rFonts w:ascii="Helvetica Neue" w:eastAsia="宋体" w:hAnsi="Helvetica Neue" w:cs="宋体"/>
          <w:color w:val="333333"/>
          <w:kern w:val="0"/>
          <w:szCs w:val="21"/>
        </w:rPr>
        <w:t>,</w:t>
      </w:r>
      <w:hyperlink r:id="rId1794" w:history="1">
        <w:r w:rsidRPr="002F030E">
          <w:rPr>
            <w:rFonts w:ascii="Helvetica Neue" w:eastAsia="宋体" w:hAnsi="Helvetica Neue" w:cs="宋体"/>
            <w:color w:val="0068AC"/>
            <w:kern w:val="0"/>
            <w:szCs w:val="21"/>
          </w:rPr>
          <w:t>蒋鲁江</w:t>
        </w:r>
      </w:hyperlink>
      <w:r w:rsidRPr="002F030E">
        <w:rPr>
          <w:rFonts w:ascii="Helvetica Neue" w:eastAsia="宋体" w:hAnsi="Helvetica Neue" w:cs="宋体"/>
          <w:color w:val="333333"/>
          <w:kern w:val="0"/>
          <w:szCs w:val="21"/>
        </w:rPr>
        <w:t>,</w:t>
      </w:r>
      <w:hyperlink r:id="rId1795" w:history="1">
        <w:r w:rsidRPr="002F030E">
          <w:rPr>
            <w:rFonts w:ascii="Helvetica Neue" w:eastAsia="宋体" w:hAnsi="Helvetica Neue" w:cs="宋体"/>
            <w:color w:val="0068AC"/>
            <w:kern w:val="0"/>
            <w:szCs w:val="21"/>
          </w:rPr>
          <w:t>曹良良</w:t>
        </w:r>
      </w:hyperlink>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李丽佳</w:t>
      </w:r>
      <w:r w:rsidRPr="002F030E">
        <w:rPr>
          <w:rFonts w:ascii="Helvetica Neue" w:eastAsia="宋体" w:hAnsi="Helvetica Neue" w:cs="宋体"/>
          <w:color w:val="333333"/>
          <w:kern w:val="0"/>
          <w:szCs w:val="21"/>
        </w:rPr>
        <w:t>,</w:t>
      </w:r>
      <w:hyperlink r:id="rId1796" w:history="1">
        <w:r w:rsidRPr="002F030E">
          <w:rPr>
            <w:rFonts w:ascii="Helvetica Neue" w:eastAsia="宋体" w:hAnsi="Helvetica Neue" w:cs="宋体"/>
            <w:color w:val="0068AC"/>
            <w:kern w:val="0"/>
            <w:szCs w:val="21"/>
          </w:rPr>
          <w:t>亚历山大</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豪普特曼</w:t>
        </w:r>
      </w:hyperlink>
    </w:p>
    <w:p w14:paraId="342A1CE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利用神经网络对</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和视觉的最新见解已成功地应用于简单的单图像视觉问题回答。然而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为了解决个人照片等多媒体收藏的现实生活中的问答问题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我们必须查看带有照片或视频序列的整个收藏。在回答大量集合中的问题时</w:t>
      </w:r>
      <w:r w:rsidRPr="002F030E">
        <w:rPr>
          <w:rFonts w:ascii="Helvetica Neue" w:eastAsia="宋体" w:hAnsi="Helvetica Neue" w:cs="宋体"/>
          <w:color w:val="333333"/>
          <w:kern w:val="0"/>
          <w:szCs w:val="21"/>
        </w:rPr>
        <w:t>,</w:t>
      </w:r>
      <w:r w:rsidRPr="002F030E">
        <w:rPr>
          <w:rFonts w:ascii="Helvetica Neue" w:eastAsia="宋体" w:hAnsi="Helvetica Neue" w:cs="宋体"/>
          <w:b/>
          <w:bCs/>
          <w:color w:val="333333"/>
          <w:kern w:val="0"/>
          <w:szCs w:val="21"/>
        </w:rPr>
        <w:t>一个自然</w:t>
      </w:r>
      <w:r w:rsidRPr="002F030E">
        <w:rPr>
          <w:rFonts w:ascii="Helvetica Neue" w:eastAsia="宋体" w:hAnsi="Helvetica Neue" w:cs="宋体"/>
          <w:color w:val="333333"/>
          <w:kern w:val="0"/>
          <w:szCs w:val="21"/>
        </w:rPr>
        <w:t>的问题是确定支持答案的片段。本文描述了一种新的神经网络</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焦点视觉</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文本注意网络</w:t>
      </w:r>
      <w:r w:rsidRPr="002F030E">
        <w:rPr>
          <w:rFonts w:ascii="Helvetica Neue" w:eastAsia="宋体" w:hAnsi="Helvetica Neue" w:cs="宋体"/>
          <w:color w:val="333333"/>
          <w:kern w:val="0"/>
          <w:szCs w:val="21"/>
        </w:rPr>
        <w:t xml:space="preserve"> (fvta), </w:t>
      </w:r>
      <w:r w:rsidRPr="002F030E">
        <w:rPr>
          <w:rFonts w:ascii="Helvetica Neue" w:eastAsia="宋体" w:hAnsi="Helvetica Neue" w:cs="宋体"/>
          <w:color w:val="333333"/>
          <w:kern w:val="0"/>
          <w:szCs w:val="21"/>
        </w:rPr>
        <w:t>用于视觉问题回答中的集体推理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其中提供了图像和文本元数据等视觉序列信息和文本序列信息。</w:t>
      </w:r>
      <w:r w:rsidRPr="002F030E">
        <w:rPr>
          <w:rFonts w:ascii="Helvetica Neue" w:eastAsia="宋体" w:hAnsi="Helvetica Neue" w:cs="宋体"/>
          <w:color w:val="333333"/>
          <w:kern w:val="0"/>
          <w:szCs w:val="21"/>
        </w:rPr>
        <w:t xml:space="preserve">fvta </w:t>
      </w:r>
      <w:r w:rsidRPr="002F030E">
        <w:rPr>
          <w:rFonts w:ascii="Helvetica Neue" w:eastAsia="宋体" w:hAnsi="Helvetica Neue" w:cs="宋体"/>
          <w:color w:val="333333"/>
          <w:kern w:val="0"/>
          <w:szCs w:val="21"/>
        </w:rPr>
        <w:t>引入了一种端到端方法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该方法利用分层</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动态确定哪些媒体以及在顺序数据中关注哪些时间来回答问题。</w:t>
      </w:r>
      <w:r w:rsidRPr="002F030E">
        <w:rPr>
          <w:rFonts w:ascii="Helvetica Neue" w:eastAsia="宋体" w:hAnsi="Helvetica Neue" w:cs="宋体"/>
          <w:color w:val="333333"/>
          <w:kern w:val="0"/>
          <w:szCs w:val="21"/>
        </w:rPr>
        <w:t xml:space="preserve">fvta </w:t>
      </w:r>
      <w:r w:rsidRPr="002F030E">
        <w:rPr>
          <w:rFonts w:ascii="Helvetica Neue" w:eastAsia="宋体" w:hAnsi="Helvetica Neue" w:cs="宋体"/>
          <w:color w:val="333333"/>
          <w:kern w:val="0"/>
          <w:szCs w:val="21"/>
        </w:rPr>
        <w:t>不仅能很好地回答问题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还为系统结果提供了得到答案的依据。</w:t>
      </w:r>
      <w:r w:rsidRPr="002F030E">
        <w:rPr>
          <w:rFonts w:ascii="Helvetica Neue" w:eastAsia="宋体" w:hAnsi="Helvetica Neue" w:cs="宋体"/>
          <w:color w:val="333333"/>
          <w:kern w:val="0"/>
          <w:szCs w:val="21"/>
        </w:rPr>
        <w:t xml:space="preserve">fvta </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xml:space="preserve"> memexqa </w:t>
      </w:r>
      <w:r w:rsidRPr="002F030E">
        <w:rPr>
          <w:rFonts w:ascii="Helvetica Neue" w:eastAsia="宋体" w:hAnsi="Helvetica Neue" w:cs="宋体"/>
          <w:color w:val="333333"/>
          <w:kern w:val="0"/>
          <w:szCs w:val="21"/>
        </w:rPr>
        <w:t>数据集上实现了最先进的性能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并在电影</w:t>
      </w:r>
      <w:r w:rsidRPr="002F030E">
        <w:rPr>
          <w:rFonts w:ascii="Helvetica Neue" w:eastAsia="宋体" w:hAnsi="Helvetica Neue" w:cs="宋体"/>
          <w:color w:val="333333"/>
          <w:kern w:val="0"/>
          <w:szCs w:val="21"/>
        </w:rPr>
        <w:t xml:space="preserve"> qa </w:t>
      </w:r>
      <w:r w:rsidRPr="002F030E">
        <w:rPr>
          <w:rFonts w:ascii="Helvetica Neue" w:eastAsia="宋体" w:hAnsi="Helvetica Neue" w:cs="宋体"/>
          <w:color w:val="333333"/>
          <w:kern w:val="0"/>
          <w:szCs w:val="21"/>
        </w:rPr>
        <w:t>数据集上获得了竞争结果。少</w:t>
      </w:r>
    </w:p>
    <w:p w14:paraId="4EA2E31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59EFC7A5" w14:textId="77777777" w:rsidR="002F030E" w:rsidRPr="002F030E" w:rsidRDefault="00973AF2" w:rsidP="002F030E">
      <w:pPr>
        <w:widowControl/>
        <w:numPr>
          <w:ilvl w:val="0"/>
          <w:numId w:val="2"/>
        </w:numPr>
        <w:spacing w:after="60"/>
        <w:ind w:left="480"/>
        <w:jc w:val="left"/>
        <w:divId w:val="1280843325"/>
        <w:rPr>
          <w:rFonts w:ascii="Helvetica Neue" w:eastAsia="宋体" w:hAnsi="Helvetica Neue" w:cs="宋体"/>
          <w:b/>
          <w:bCs/>
          <w:color w:val="333333"/>
          <w:kern w:val="0"/>
          <w:sz w:val="22"/>
        </w:rPr>
      </w:pPr>
      <w:hyperlink r:id="rId179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xiv:1806. 01515</w:t>
        </w:r>
      </w:hyperlink>
      <w:r w:rsidR="002F030E" w:rsidRPr="002F030E">
        <w:rPr>
          <w:rFonts w:ascii="Helvetica Neue" w:eastAsia="宋体" w:hAnsi="Helvetica Neue" w:cs="宋体"/>
          <w:b/>
          <w:bCs/>
          <w:color w:val="333333"/>
          <w:kern w:val="0"/>
          <w:sz w:val="22"/>
        </w:rPr>
        <w:t>[</w:t>
      </w:r>
      <w:hyperlink r:id="rId179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79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ECAE54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源端单语嵌入如何影响神经机器翻译？</w:t>
      </w:r>
    </w:p>
    <w:p w14:paraId="28CB851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00" w:history="1">
        <w:r w:rsidRPr="002F030E">
          <w:rPr>
            <w:rFonts w:ascii="Helvetica Neue" w:eastAsia="宋体" w:hAnsi="Helvetica Neue" w:cs="宋体"/>
            <w:color w:val="0068AC"/>
            <w:kern w:val="0"/>
            <w:szCs w:val="21"/>
          </w:rPr>
          <w:t>丁淑阳</w:t>
        </w:r>
      </w:hyperlink>
      <w:r w:rsidRPr="002F030E">
        <w:rPr>
          <w:rFonts w:ascii="Helvetica Neue" w:eastAsia="宋体" w:hAnsi="Helvetica Neue" w:cs="宋体"/>
          <w:color w:val="333333"/>
          <w:kern w:val="0"/>
          <w:szCs w:val="21"/>
        </w:rPr>
        <w:t>,</w:t>
      </w:r>
      <w:hyperlink r:id="rId1801" w:history="1">
        <w:r w:rsidRPr="002F030E">
          <w:rPr>
            <w:rFonts w:ascii="Helvetica Neue" w:eastAsia="宋体" w:hAnsi="Helvetica Neue" w:cs="宋体"/>
            <w:color w:val="0068AC"/>
            <w:kern w:val="0"/>
            <w:szCs w:val="21"/>
          </w:rPr>
          <w:t>杜建华</w:t>
        </w:r>
      </w:hyperlink>
    </w:p>
    <w:p w14:paraId="22BD1C6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在许多</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任务中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使用预先训练的单词嵌入作为输入层是一种常见的做法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但在神经机器翻译</w:t>
      </w:r>
      <w:r w:rsidRPr="002F030E">
        <w:rPr>
          <w:rFonts w:ascii="Helvetica Neue" w:eastAsia="宋体" w:hAnsi="Helvetica Neue" w:cs="宋体"/>
          <w:color w:val="333333"/>
          <w:kern w:val="0"/>
          <w:szCs w:val="21"/>
        </w:rPr>
        <w:t xml:space="preserve"> (nmt) </w:t>
      </w:r>
      <w:r w:rsidRPr="002F030E">
        <w:rPr>
          <w:rFonts w:ascii="Helvetica Neue" w:eastAsia="宋体" w:hAnsi="Helvetica Neue" w:cs="宋体"/>
          <w:color w:val="333333"/>
          <w:kern w:val="0"/>
          <w:szCs w:val="21"/>
        </w:rPr>
        <w:t>中却在很大程度上被忽略。本文对</w:t>
      </w:r>
      <w:r w:rsidRPr="002F030E">
        <w:rPr>
          <w:rFonts w:ascii="Helvetica Neue" w:eastAsia="宋体" w:hAnsi="Helvetica Neue" w:cs="宋体"/>
          <w:color w:val="333333"/>
          <w:kern w:val="0"/>
          <w:szCs w:val="21"/>
        </w:rPr>
        <w:t xml:space="preserve"> nmt </w:t>
      </w:r>
      <w:r w:rsidRPr="002F030E">
        <w:rPr>
          <w:rFonts w:ascii="Helvetica Neue" w:eastAsia="宋体" w:hAnsi="Helvetica Neue" w:cs="宋体"/>
          <w:color w:val="333333"/>
          <w:kern w:val="0"/>
          <w:szCs w:val="21"/>
        </w:rPr>
        <w:t>中使用预训练源侧单语嵌入词的效果进行了系统分析。我们比较了几种策略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例如在不同数量的数据的</w:t>
      </w:r>
      <w:r w:rsidRPr="002F030E">
        <w:rPr>
          <w:rFonts w:ascii="Helvetica Neue" w:eastAsia="宋体" w:hAnsi="Helvetica Neue" w:cs="宋体"/>
          <w:color w:val="333333"/>
          <w:kern w:val="0"/>
          <w:szCs w:val="21"/>
        </w:rPr>
        <w:t xml:space="preserve"> nmt </w:t>
      </w:r>
      <w:r w:rsidRPr="002F030E">
        <w:rPr>
          <w:rFonts w:ascii="Helvetica Neue" w:eastAsia="宋体" w:hAnsi="Helvetica Neue" w:cs="宋体"/>
          <w:color w:val="333333"/>
          <w:kern w:val="0"/>
          <w:szCs w:val="21"/>
        </w:rPr>
        <w:t>培训中修复或更新嵌入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我们还提出了一种新的策略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称为双嵌入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将固定和更新策略混合在一起。我们的研究结果表明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如果适当地将预培训的嵌入纳入</w:t>
      </w:r>
      <w:r w:rsidRPr="002F030E">
        <w:rPr>
          <w:rFonts w:ascii="Helvetica Neue" w:eastAsia="宋体" w:hAnsi="Helvetica Neue" w:cs="宋体"/>
          <w:color w:val="333333"/>
          <w:kern w:val="0"/>
          <w:szCs w:val="21"/>
        </w:rPr>
        <w:t xml:space="preserve"> nmt, </w:t>
      </w:r>
      <w:r w:rsidRPr="002F030E">
        <w:rPr>
          <w:rFonts w:ascii="Helvetica Neue" w:eastAsia="宋体" w:hAnsi="Helvetica Neue" w:cs="宋体"/>
          <w:color w:val="333333"/>
          <w:kern w:val="0"/>
          <w:szCs w:val="21"/>
        </w:rPr>
        <w:t>特别是在并行数据有限或有其他域内单语言数据随时可用的情况下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这种嵌入可能会很有帮助。少</w:t>
      </w:r>
    </w:p>
    <w:p w14:paraId="4BF7172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613FD91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:10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4</w:t>
      </w:r>
      <w:r w:rsidRPr="002F030E">
        <w:rPr>
          <w:rFonts w:ascii="Helvetica Neue" w:eastAsia="宋体" w:hAnsi="Helvetica Neue" w:cs="宋体"/>
          <w:color w:val="333333"/>
          <w:kern w:val="0"/>
          <w:szCs w:val="21"/>
        </w:rPr>
        <w:t>个数字</w:t>
      </w:r>
    </w:p>
    <w:p w14:paraId="6977D105" w14:textId="77777777" w:rsidR="002F030E" w:rsidRPr="002F030E" w:rsidRDefault="00973AF2" w:rsidP="002F030E">
      <w:pPr>
        <w:widowControl/>
        <w:numPr>
          <w:ilvl w:val="0"/>
          <w:numId w:val="2"/>
        </w:numPr>
        <w:spacing w:after="60"/>
        <w:ind w:left="480"/>
        <w:jc w:val="left"/>
        <w:divId w:val="421030369"/>
        <w:rPr>
          <w:rFonts w:ascii="Helvetica Neue" w:eastAsia="宋体" w:hAnsi="Helvetica Neue" w:cs="宋体"/>
          <w:b/>
          <w:bCs/>
          <w:color w:val="333333"/>
          <w:kern w:val="0"/>
          <w:sz w:val="22"/>
        </w:rPr>
      </w:pPr>
      <w:hyperlink r:id="rId180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xiv:1906.00802</w:t>
        </w:r>
      </w:hyperlink>
      <w:r w:rsidR="002F030E" w:rsidRPr="002F030E">
        <w:rPr>
          <w:rFonts w:ascii="Helvetica Neue" w:eastAsia="宋体" w:hAnsi="Helvetica Neue" w:cs="宋体"/>
          <w:b/>
          <w:bCs/>
          <w:color w:val="333333"/>
          <w:kern w:val="0"/>
          <w:sz w:val="22"/>
        </w:rPr>
        <w:t>[</w:t>
      </w:r>
      <w:hyperlink r:id="rId180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0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反渗透委员会</w:t>
      </w:r>
    </w:p>
    <w:p w14:paraId="349A973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maestrob: </w:t>
      </w:r>
      <w:r w:rsidRPr="002F030E">
        <w:rPr>
          <w:rFonts w:ascii="Helvetica Neue" w:eastAsia="宋体" w:hAnsi="Helvetica Neue" w:cs="宋体"/>
          <w:b/>
          <w:bCs/>
          <w:color w:val="2D2D2D"/>
          <w:kern w:val="0"/>
          <w:szCs w:val="21"/>
        </w:rPr>
        <w:t>用于低层控制和高级推理的集成编排的机器人框架</w:t>
      </w:r>
    </w:p>
    <w:p w14:paraId="29A7F02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05" w:history="1">
        <w:r w:rsidRPr="002F030E">
          <w:rPr>
            <w:rFonts w:ascii="Helvetica Neue" w:eastAsia="宋体" w:hAnsi="Helvetica Neue" w:cs="宋体"/>
            <w:color w:val="0068AC"/>
            <w:kern w:val="0"/>
            <w:szCs w:val="21"/>
          </w:rPr>
          <w:t>asim munawar,</w:t>
        </w:r>
      </w:hyperlink>
      <w:r w:rsidRPr="002F030E">
        <w:rPr>
          <w:rFonts w:ascii="Helvetica Neue" w:eastAsia="宋体" w:hAnsi="Helvetica Neue" w:cs="宋体"/>
          <w:color w:val="333333"/>
          <w:kern w:val="0"/>
          <w:szCs w:val="21"/>
        </w:rPr>
        <w:t> </w:t>
      </w:r>
      <w:hyperlink r:id="rId1806" w:history="1">
        <w:r w:rsidRPr="002F030E">
          <w:rPr>
            <w:rFonts w:ascii="Helvetica Neue" w:eastAsia="宋体" w:hAnsi="Helvetica Neue" w:cs="宋体"/>
            <w:color w:val="0068AC"/>
            <w:kern w:val="0"/>
            <w:szCs w:val="21"/>
          </w:rPr>
          <w:t>giovanni de r</w:t>
        </w:r>
        <w:r w:rsidRPr="002F030E">
          <w:rPr>
            <w:rFonts w:ascii="Helvetica Neue" w:eastAsia="宋体" w:hAnsi="Helvetica Neue" w:cs="宋体"/>
            <w:color w:val="0068AC"/>
            <w:kern w:val="0"/>
            <w:szCs w:val="21"/>
          </w:rPr>
          <w:t>秋护</w:t>
        </w:r>
      </w:hyperlink>
      <w:hyperlink r:id="rId1807" w:history="1">
        <w:r w:rsidRPr="002F030E">
          <w:rPr>
            <w:rFonts w:ascii="Helvetica Neue" w:eastAsia="宋体" w:hAnsi="Helvetica Neue" w:cs="宋体"/>
            <w:color w:val="0068AC"/>
            <w:kern w:val="0"/>
            <w:szCs w:val="21"/>
          </w:rPr>
          <w:t>酒店</w:t>
        </w:r>
        <w:r w:rsidRPr="002F030E">
          <w:rPr>
            <w:rFonts w:ascii="Helvetica Neue" w:eastAsia="宋体" w:hAnsi="Helvetica Neue" w:cs="宋体"/>
            <w:color w:val="0068AC"/>
            <w:kern w:val="0"/>
            <w:szCs w:val="21"/>
          </w:rPr>
          <w:t>, Tu-Hoa</w:t>
        </w:r>
      </w:hyperlink>
      <w:hyperlink r:id="rId1808" w:history="1">
        <w:r w:rsidRPr="002F030E">
          <w:rPr>
            <w:rFonts w:ascii="Helvetica Neue" w:eastAsia="宋体" w:hAnsi="Helvetica Neue" w:cs="宋体"/>
            <w:color w:val="0068AC"/>
            <w:kern w:val="0"/>
            <w:szCs w:val="21"/>
          </w:rPr>
          <w:t>pham</w:t>
        </w:r>
      </w:hyperlink>
      <w:r w:rsidRPr="002F030E">
        <w:rPr>
          <w:rFonts w:ascii="Helvetica Neue" w:eastAsia="宋体" w:hAnsi="Helvetica Neue" w:cs="宋体"/>
          <w:color w:val="333333"/>
          <w:kern w:val="0"/>
          <w:szCs w:val="21"/>
        </w:rPr>
        <w:t>, daiki </w:t>
      </w:r>
      <w:hyperlink r:id="rId1809" w:history="1">
        <w:r w:rsidRPr="002F030E">
          <w:rPr>
            <w:rFonts w:ascii="Helvetica Neue" w:eastAsia="宋体" w:hAnsi="Helvetica Neue" w:cs="宋体"/>
            <w:color w:val="0068AC"/>
            <w:kern w:val="0"/>
            <w:szCs w:val="21"/>
          </w:rPr>
          <w:t>kim ura, michiaki tatsubori</w:t>
        </w:r>
      </w:hyperlink>
      <w:r w:rsidRPr="002F030E">
        <w:rPr>
          <w:rFonts w:ascii="Helvetica Neue" w:eastAsia="宋体" w:hAnsi="Helvetica Neue" w:cs="宋体"/>
          <w:color w:val="333333"/>
          <w:kern w:val="0"/>
          <w:szCs w:val="21"/>
        </w:rPr>
        <w:t>, </w:t>
      </w:r>
      <w:hyperlink r:id="rId1810" w:history="1">
        <w:r w:rsidRPr="002F030E">
          <w:rPr>
            <w:rFonts w:ascii="Helvetica Neue" w:eastAsia="宋体" w:hAnsi="Helvetica Neue" w:cs="宋体"/>
            <w:color w:val="0068AC"/>
            <w:kern w:val="0"/>
            <w:szCs w:val="21"/>
          </w:rPr>
          <w:t>takao moriyama</w:t>
        </w:r>
      </w:hyperlink>
      <w:r w:rsidRPr="002F030E">
        <w:rPr>
          <w:rFonts w:ascii="Helvetica Neue" w:eastAsia="宋体" w:hAnsi="Helvetica Neue" w:cs="宋体"/>
          <w:color w:val="333333"/>
          <w:kern w:val="0"/>
          <w:szCs w:val="21"/>
        </w:rPr>
        <w:t>, </w:t>
      </w:r>
      <w:hyperlink r:id="rId1811" w:history="1">
        <w:r w:rsidRPr="002F030E">
          <w:rPr>
            <w:rFonts w:ascii="Helvetica Neue" w:eastAsia="宋体" w:hAnsi="Helvetica Neue" w:cs="宋体"/>
            <w:color w:val="0068AC"/>
            <w:kern w:val="0"/>
            <w:szCs w:val="21"/>
          </w:rPr>
          <w:t>ryuki tachibana, grady booch</w:t>
        </w:r>
      </w:hyperlink>
    </w:p>
    <w:p w14:paraId="2AB3B89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本文介绍了一个叫做</w:t>
      </w:r>
      <w:r w:rsidRPr="002F030E">
        <w:rPr>
          <w:rFonts w:ascii="Helvetica Neue" w:eastAsia="宋体" w:hAnsi="Helvetica Neue" w:cs="宋体"/>
          <w:color w:val="333333"/>
          <w:kern w:val="0"/>
          <w:szCs w:val="21"/>
        </w:rPr>
        <w:t xml:space="preserve"> maestrob </w:t>
      </w:r>
      <w:r w:rsidRPr="002F030E">
        <w:rPr>
          <w:rFonts w:ascii="Helvetica Neue" w:eastAsia="宋体" w:hAnsi="Helvetica Neue" w:cs="宋体"/>
          <w:color w:val="333333"/>
          <w:kern w:val="0"/>
          <w:szCs w:val="21"/>
        </w:rPr>
        <w:t>的框架。它的设计是通过</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或演示给出的简单的高级指令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使机器人能够高精度地完成复杂的任务。为了实现这一点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它通过使用存储在本体形式和规则中的知识来处理层次结构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以便在不同级别的指令之间进行桥接。因此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该框架有多层</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组件</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低级别的感知和驱动控制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用于认知能力和语义理解的符号规划器和</w:t>
      </w:r>
      <w:r w:rsidRPr="002F030E">
        <w:rPr>
          <w:rFonts w:ascii="Helvetica Neue" w:eastAsia="宋体" w:hAnsi="Helvetica Neue" w:cs="宋体"/>
          <w:color w:val="333333"/>
          <w:kern w:val="0"/>
          <w:szCs w:val="21"/>
        </w:rPr>
        <w:t xml:space="preserve"> watson api, </w:t>
      </w:r>
      <w:r w:rsidRPr="002F030E">
        <w:rPr>
          <w:rFonts w:ascii="Helvetica Neue" w:eastAsia="宋体" w:hAnsi="Helvetica Neue" w:cs="宋体"/>
          <w:color w:val="333333"/>
          <w:kern w:val="0"/>
          <w:szCs w:val="21"/>
        </w:rPr>
        <w:t>以及由一个名为</w:t>
      </w:r>
      <w:r w:rsidRPr="002F030E">
        <w:rPr>
          <w:rFonts w:ascii="Helvetica Neue" w:eastAsia="宋体" w:hAnsi="Helvetica Neue" w:cs="宋体"/>
          <w:color w:val="333333"/>
          <w:kern w:val="0"/>
          <w:szCs w:val="21"/>
        </w:rPr>
        <w:t xml:space="preserve"> "intu </w:t>
      </w:r>
      <w:r w:rsidRPr="002F030E">
        <w:rPr>
          <w:rFonts w:ascii="Helvetica Neue" w:eastAsia="宋体" w:hAnsi="Helvetica Neue" w:cs="宋体"/>
          <w:color w:val="333333"/>
          <w:kern w:val="0"/>
          <w:szCs w:val="21"/>
        </w:rPr>
        <w:t>项目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的新开源机器人中间件对这些组件进行编排。我们展示了如何在多个参与者</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人、通信机器人和工业机器人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协作执行共同工业任务的复杂场景中使用此框架。人类用</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对话和演示向</w:t>
      </w:r>
      <w:r w:rsidRPr="002F030E">
        <w:rPr>
          <w:rFonts w:ascii="Helvetica Neue" w:eastAsia="宋体" w:hAnsi="Helvetica Neue" w:cs="宋体"/>
          <w:color w:val="333333"/>
          <w:kern w:val="0"/>
          <w:szCs w:val="21"/>
        </w:rPr>
        <w:t xml:space="preserve"> pepper (</w:t>
      </w:r>
      <w:r w:rsidRPr="002F030E">
        <w:rPr>
          <w:rFonts w:ascii="Helvetica Neue" w:eastAsia="宋体" w:hAnsi="Helvetica Neue" w:cs="宋体"/>
          <w:color w:val="333333"/>
          <w:kern w:val="0"/>
          <w:szCs w:val="21"/>
        </w:rPr>
        <w:t>软银机器人的人形机器人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教授组装任务。我们的框架帮助</w:t>
      </w:r>
      <w:r w:rsidRPr="002F030E">
        <w:rPr>
          <w:rFonts w:ascii="Helvetica Neue" w:eastAsia="宋体" w:hAnsi="Helvetica Neue" w:cs="宋体"/>
          <w:color w:val="333333"/>
          <w:kern w:val="0"/>
          <w:szCs w:val="21"/>
        </w:rPr>
        <w:t xml:space="preserve"> pepper </w:t>
      </w:r>
      <w:r w:rsidRPr="002F030E">
        <w:rPr>
          <w:rFonts w:ascii="Helvetica Neue" w:eastAsia="宋体" w:hAnsi="Helvetica Neue" w:cs="宋体"/>
          <w:color w:val="333333"/>
          <w:kern w:val="0"/>
          <w:szCs w:val="21"/>
        </w:rPr>
        <w:t>感知人类演示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并为</w:t>
      </w:r>
      <w:r w:rsidRPr="002F030E">
        <w:rPr>
          <w:rFonts w:ascii="Helvetica Neue" w:eastAsia="宋体" w:hAnsi="Helvetica Neue" w:cs="宋体"/>
          <w:color w:val="333333"/>
          <w:kern w:val="0"/>
          <w:szCs w:val="21"/>
        </w:rPr>
        <w:t xml:space="preserve"> ur5 (</w:t>
      </w:r>
      <w:r w:rsidRPr="002F030E">
        <w:rPr>
          <w:rFonts w:ascii="Helvetica Neue" w:eastAsia="宋体" w:hAnsi="Helvetica Neue" w:cs="宋体"/>
          <w:color w:val="333333"/>
          <w:kern w:val="0"/>
          <w:szCs w:val="21"/>
        </w:rPr>
        <w:t>来自通用机器人的协作机器人手臂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生成一系列动作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最终执行组装</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例如插入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任务。少</w:t>
      </w:r>
    </w:p>
    <w:p w14:paraId="4BBE59B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6083C26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:ieee </w:t>
      </w:r>
      <w:r w:rsidRPr="002F030E">
        <w:rPr>
          <w:rFonts w:ascii="Helvetica Neue" w:eastAsia="宋体" w:hAnsi="Helvetica Neue" w:cs="宋体"/>
          <w:color w:val="333333"/>
          <w:kern w:val="0"/>
          <w:szCs w:val="21"/>
        </w:rPr>
        <w:t>机器人与自动化国际会议</w:t>
      </w:r>
      <w:r w:rsidRPr="002F030E">
        <w:rPr>
          <w:rFonts w:ascii="Helvetica Neue" w:eastAsia="宋体" w:hAnsi="Helvetica Neue" w:cs="宋体"/>
          <w:color w:val="333333"/>
          <w:kern w:val="0"/>
          <w:szCs w:val="21"/>
        </w:rPr>
        <w:t xml:space="preserve"> (icra) 2018</w:t>
      </w:r>
      <w:r w:rsidRPr="002F030E">
        <w:rPr>
          <w:rFonts w:ascii="Helvetica Neue" w:eastAsia="宋体" w:hAnsi="Helvetica Neue" w:cs="宋体"/>
          <w:color w:val="333333"/>
          <w:kern w:val="0"/>
          <w:szCs w:val="21"/>
        </w:rPr>
        <w:t>。视频</w:t>
      </w:r>
      <w:r w:rsidRPr="002F030E">
        <w:rPr>
          <w:rFonts w:ascii="Helvetica Neue" w:eastAsia="宋体" w:hAnsi="Helvetica Neue" w:cs="宋体"/>
          <w:color w:val="333333"/>
          <w:kern w:val="0"/>
          <w:szCs w:val="21"/>
        </w:rPr>
        <w:t>: https://www.youtube.com/watch</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v=19JsdZi0TWU</w:t>
      </w:r>
    </w:p>
    <w:p w14:paraId="39C5C0DC" w14:textId="77777777" w:rsidR="002F030E" w:rsidRPr="002F030E" w:rsidRDefault="00973AF2" w:rsidP="002F030E">
      <w:pPr>
        <w:widowControl/>
        <w:numPr>
          <w:ilvl w:val="0"/>
          <w:numId w:val="2"/>
        </w:numPr>
        <w:spacing w:after="60"/>
        <w:ind w:left="480"/>
        <w:jc w:val="left"/>
        <w:divId w:val="287400641"/>
        <w:rPr>
          <w:rFonts w:ascii="Helvetica Neue" w:eastAsia="宋体" w:hAnsi="Helvetica Neue" w:cs="宋体"/>
          <w:b/>
          <w:bCs/>
          <w:color w:val="333333"/>
          <w:kern w:val="0"/>
          <w:sz w:val="22"/>
        </w:rPr>
      </w:pPr>
      <w:hyperlink r:id="rId181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xiv:866.00793</w:t>
        </w:r>
      </w:hyperlink>
      <w:r w:rsidR="002F030E" w:rsidRPr="002F030E">
        <w:rPr>
          <w:rFonts w:ascii="Helvetica Neue" w:eastAsia="宋体" w:hAnsi="Helvetica Neue" w:cs="宋体"/>
          <w:b/>
          <w:bCs/>
          <w:color w:val="333333"/>
          <w:kern w:val="0"/>
          <w:sz w:val="22"/>
        </w:rPr>
        <w:t>[</w:t>
      </w:r>
      <w:hyperlink r:id="rId181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1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28490C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基于域名特定知识库的转移主题标签</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对英国下议院</w:t>
      </w:r>
      <w:r w:rsidRPr="002F030E">
        <w:rPr>
          <w:rFonts w:ascii="Helvetica Neue" w:eastAsia="宋体" w:hAnsi="Helvetica Neue" w:cs="宋体"/>
          <w:b/>
          <w:bCs/>
          <w:color w:val="2D2D2D"/>
          <w:kern w:val="0"/>
          <w:szCs w:val="21"/>
        </w:rPr>
        <w:t xml:space="preserve">1935-2014 </w:t>
      </w:r>
      <w:r w:rsidRPr="002F030E">
        <w:rPr>
          <w:rFonts w:ascii="Helvetica Neue" w:eastAsia="宋体" w:hAnsi="Helvetica Neue" w:cs="宋体"/>
          <w:b/>
          <w:bCs/>
          <w:color w:val="2D2D2D"/>
          <w:kern w:val="0"/>
          <w:szCs w:val="21"/>
        </w:rPr>
        <w:t>演讲的分析</w:t>
      </w:r>
    </w:p>
    <w:p w14:paraId="62B3593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15" w:history="1">
        <w:r w:rsidRPr="002F030E">
          <w:rPr>
            <w:rFonts w:ascii="Helvetica Neue" w:eastAsia="宋体" w:hAnsi="Helvetica Neue" w:cs="宋体"/>
            <w:color w:val="0068AC"/>
            <w:kern w:val="0"/>
            <w:szCs w:val="21"/>
          </w:rPr>
          <w:t>亚历山大</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赫尔佐格</w:t>
        </w:r>
      </w:hyperlink>
      <w:r w:rsidRPr="002F030E">
        <w:rPr>
          <w:rFonts w:ascii="Helvetica Neue" w:eastAsia="宋体" w:hAnsi="Helvetica Neue" w:cs="宋体"/>
          <w:color w:val="333333"/>
          <w:kern w:val="0"/>
          <w:szCs w:val="21"/>
        </w:rPr>
        <w:t>,</w:t>
      </w:r>
      <w:hyperlink r:id="rId1816" w:history="1">
        <w:r w:rsidRPr="002F030E">
          <w:rPr>
            <w:rFonts w:ascii="Helvetica Neue" w:eastAsia="宋体" w:hAnsi="Helvetica Neue" w:cs="宋体"/>
            <w:color w:val="0068AC"/>
            <w:kern w:val="0"/>
            <w:szCs w:val="21"/>
          </w:rPr>
          <w:t>彼得</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约翰</w:t>
        </w:r>
      </w:hyperlink>
      <w:r w:rsidRPr="002F030E">
        <w:rPr>
          <w:rFonts w:ascii="Helvetica Neue" w:eastAsia="宋体" w:hAnsi="Helvetica Neue" w:cs="宋体"/>
          <w:color w:val="333333"/>
          <w:kern w:val="0"/>
          <w:szCs w:val="21"/>
        </w:rPr>
        <w:t> </w:t>
      </w:r>
      <w:hyperlink r:id="rId1817" w:history="1">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斯拉夫</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扬金</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米哈伊洛夫</w:t>
        </w:r>
      </w:hyperlink>
    </w:p>
    <w:p w14:paraId="1571957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主题模型被广泛用于</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使研究人员能够估计文档集合中的潜在主题。大多数主题模型使用无人监督的方法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因此需要额外的步骤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将有意义的标签附加到估计的主题。这种手动标记过程是不可扩展的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并且存在人为的偏差。我们提出了一种半自动转移主题标记方法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旨在解决这些问题。特定于域的代码库构成了自动主题标记的知识库。我们通过对</w:t>
      </w:r>
      <w:r w:rsidRPr="002F030E">
        <w:rPr>
          <w:rFonts w:ascii="Helvetica Neue" w:eastAsia="宋体" w:hAnsi="Helvetica Neue" w:cs="宋体"/>
          <w:color w:val="333333"/>
          <w:kern w:val="0"/>
          <w:szCs w:val="21"/>
        </w:rPr>
        <w:t>195-2014</w:t>
      </w:r>
      <w:r w:rsidRPr="002F030E">
        <w:rPr>
          <w:rFonts w:ascii="Helvetica Neue" w:eastAsia="宋体" w:hAnsi="Helvetica Neue" w:cs="宋体"/>
          <w:color w:val="333333"/>
          <w:kern w:val="0"/>
          <w:szCs w:val="21"/>
        </w:rPr>
        <w:t>年英国下议院完整语料句的动态主题模型分析来演示我们的方法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使用比较议程项目的编码说明来标记主题。我们表明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我们的方法很好地适用于我们估计的大多数主题</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但我们也发现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具体机构的议题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特别是关于国家以下各级治理的专题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需要人工投入。我们使用人工专家编码验证我们的结果。少</w:t>
      </w:r>
    </w:p>
    <w:p w14:paraId="418039A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6F303DFD" w14:textId="77777777" w:rsidR="002F030E" w:rsidRPr="002F030E" w:rsidRDefault="00973AF2" w:rsidP="002F030E">
      <w:pPr>
        <w:widowControl/>
        <w:numPr>
          <w:ilvl w:val="0"/>
          <w:numId w:val="2"/>
        </w:numPr>
        <w:spacing w:after="60"/>
        <w:ind w:left="480"/>
        <w:jc w:val="left"/>
        <w:divId w:val="877813495"/>
        <w:rPr>
          <w:rFonts w:ascii="Helvetica Neue" w:eastAsia="宋体" w:hAnsi="Helvetica Neue" w:cs="宋体"/>
          <w:b/>
          <w:bCs/>
          <w:color w:val="333333"/>
          <w:kern w:val="0"/>
          <w:sz w:val="22"/>
        </w:rPr>
      </w:pPr>
      <w:hyperlink r:id="rId181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xiv:066.00780</w:t>
        </w:r>
      </w:hyperlink>
      <w:r w:rsidR="002F030E" w:rsidRPr="002F030E">
        <w:rPr>
          <w:rFonts w:ascii="Helvetica Neue" w:eastAsia="宋体" w:hAnsi="Helvetica Neue" w:cs="宋体"/>
          <w:b/>
          <w:bCs/>
          <w:color w:val="333333"/>
          <w:kern w:val="0"/>
          <w:sz w:val="22"/>
        </w:rPr>
        <w:t>[</w:t>
      </w:r>
      <w:hyperlink r:id="rId181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2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8C704F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为面向目标的对话系统构建高级对话管理器</w:t>
      </w:r>
    </w:p>
    <w:p w14:paraId="7615C9C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21" w:history="1">
        <w:r w:rsidRPr="002F030E">
          <w:rPr>
            <w:rFonts w:ascii="Helvetica Neue" w:eastAsia="宋体" w:hAnsi="Helvetica Neue" w:cs="宋体"/>
            <w:color w:val="0068AC"/>
            <w:kern w:val="0"/>
            <w:szCs w:val="21"/>
          </w:rPr>
          <w:t>弗拉基米尔</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伊利耶夫斯基</w:t>
        </w:r>
      </w:hyperlink>
    </w:p>
    <w:p w14:paraId="3CEB8A0D" w14:textId="77777777" w:rsidR="002F030E" w:rsidRPr="002F030E" w:rsidRDefault="002F030E" w:rsidP="002F030E">
      <w:pPr>
        <w:widowControl/>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面向目标</w:t>
      </w:r>
      <w:r w:rsidRPr="002F030E">
        <w:rPr>
          <w:rFonts w:ascii="Helvetica Neue" w:eastAsia="宋体" w:hAnsi="Helvetica Neue" w:cs="宋体"/>
          <w:color w:val="333333"/>
          <w:kern w:val="0"/>
          <w:szCs w:val="21"/>
        </w:rPr>
        <w:t xml:space="preserve"> (go) </w:t>
      </w:r>
      <w:r w:rsidRPr="002F030E">
        <w:rPr>
          <w:rFonts w:ascii="Helvetica Neue" w:eastAsia="宋体" w:hAnsi="Helvetica Neue" w:cs="宋体"/>
          <w:color w:val="333333"/>
          <w:kern w:val="0"/>
          <w:szCs w:val="21"/>
        </w:rPr>
        <w:t>对话系统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俗称目标导向聊天机器人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可帮助用户在封闭的域内实现预定义的目标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例如预订电影票</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。第一步是通过使用</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理解技术来理解用户的目标。一旦知道了这个目标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机器人就必须管理对话来实现这个目标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这个目标是根据学习到的政策进行的。对话系统的成功取决于政策的质量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而这又取决于政策学习方法是否有高质量的培训数据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例如深度强化学习。由于领域的特殊性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可用数据的数量通常太低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无法培训良好的对话政策。在本硕士论文中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我们引入了一种转移学习方法来缓解域内数据可用性低的影响。我们基于转移学习的方法提高了机器人的成功率</w:t>
      </w:r>
      <w:r w:rsidRPr="002F030E">
        <w:rPr>
          <w:rFonts w:ascii="Helvetica Neue" w:eastAsia="宋体" w:hAnsi="Helvetica Neue" w:cs="宋体"/>
          <w:color w:val="333333"/>
          <w:kern w:val="0"/>
          <w:szCs w:val="21"/>
        </w:rPr>
        <w:t>:</w:t>
      </w:r>
      <w:r w:rsidRPr="002F030E">
        <w:rPr>
          <w:rFonts w:ascii="MathJax_Main" w:eastAsia="宋体" w:hAnsi="MathJax_Main" w:cs="宋体"/>
          <w:color w:val="333333"/>
          <w:kern w:val="0"/>
          <w:sz w:val="26"/>
          <w:szCs w:val="26"/>
          <w:bdr w:val="none" w:sz="0" w:space="0" w:color="auto" w:frame="1"/>
        </w:rPr>
        <w:t>20%</w:t>
      </w:r>
      <w:r w:rsidRPr="002F030E">
        <w:rPr>
          <w:rFonts w:ascii="Helvetica Neue" w:eastAsia="宋体" w:hAnsi="Helvetica Neue" w:cs="宋体"/>
          <w:color w:val="333333"/>
          <w:kern w:val="0"/>
          <w:szCs w:val="21"/>
        </w:rPr>
        <w:t>相对于遥远的领域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我们把它增加一倍以上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对于接近的领域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相比模型没有转移学习。此外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转学学习聊天机器人学习政策的速度高达</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到</w:t>
      </w:r>
      <w:r w:rsidRPr="002F030E">
        <w:rPr>
          <w:rFonts w:ascii="Helvetica Neue" w:eastAsia="宋体" w:hAnsi="Helvetica Neue" w:cs="宋体"/>
          <w:color w:val="333333"/>
          <w:kern w:val="0"/>
          <w:szCs w:val="21"/>
        </w:rPr>
        <w:t xml:space="preserve"> 1 0</w:t>
      </w:r>
      <w:r w:rsidRPr="002F030E">
        <w:rPr>
          <w:rFonts w:ascii="Helvetica Neue" w:eastAsia="宋体" w:hAnsi="Helvetica Neue" w:cs="宋体"/>
          <w:color w:val="333333"/>
          <w:kern w:val="0"/>
          <w:szCs w:val="21"/>
        </w:rPr>
        <w:t>倍。最后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由于转移学习方法是对其他</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如预热启动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的补充</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我们表明它们的联合应用能产生最佳的结果。少</w:t>
      </w:r>
    </w:p>
    <w:p w14:paraId="331BE0C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4F8AF3C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硕士论文</w:t>
      </w:r>
    </w:p>
    <w:p w14:paraId="20B7100E" w14:textId="77777777" w:rsidR="002F030E" w:rsidRPr="002F030E" w:rsidRDefault="00973AF2" w:rsidP="002F030E">
      <w:pPr>
        <w:widowControl/>
        <w:numPr>
          <w:ilvl w:val="0"/>
          <w:numId w:val="2"/>
        </w:numPr>
        <w:spacing w:after="60"/>
        <w:ind w:left="480"/>
        <w:jc w:val="left"/>
        <w:divId w:val="1370380647"/>
        <w:rPr>
          <w:rFonts w:ascii="Helvetica Neue" w:eastAsia="宋体" w:hAnsi="Helvetica Neue" w:cs="宋体"/>
          <w:b/>
          <w:bCs/>
          <w:color w:val="333333"/>
          <w:kern w:val="0"/>
          <w:sz w:val="22"/>
        </w:rPr>
      </w:pPr>
      <w:hyperlink r:id="rId182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xiv:006: 727</w:t>
        </w:r>
      </w:hyperlink>
      <w:r w:rsidR="002F030E" w:rsidRPr="002F030E">
        <w:rPr>
          <w:rFonts w:ascii="Helvetica Neue" w:eastAsia="宋体" w:hAnsi="Helvetica Neue" w:cs="宋体"/>
          <w:b/>
          <w:bCs/>
          <w:color w:val="333333"/>
          <w:kern w:val="0"/>
          <w:sz w:val="22"/>
        </w:rPr>
        <w:t>[</w:t>
      </w:r>
      <w:hyperlink r:id="rId182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2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反渗透委员会</w:t>
      </w:r>
    </w:p>
    <w:p w14:paraId="29EFBF1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用于协作人自主目标搜索的闭环贝叶斯语义数据融合</w:t>
      </w:r>
    </w:p>
    <w:p w14:paraId="6D83365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25" w:history="1">
        <w:r w:rsidRPr="002F030E">
          <w:rPr>
            <w:rFonts w:ascii="Helvetica Neue" w:eastAsia="宋体" w:hAnsi="Helvetica Neue" w:cs="宋体"/>
            <w:color w:val="0068AC"/>
            <w:kern w:val="0"/>
            <w:szCs w:val="21"/>
          </w:rPr>
          <w:t>luke burks</w:t>
        </w:r>
      </w:hyperlink>
      <w:r w:rsidRPr="002F030E">
        <w:rPr>
          <w:rFonts w:ascii="Helvetica Neue" w:eastAsia="宋体" w:hAnsi="Helvetica Neue" w:cs="宋体"/>
          <w:color w:val="333333"/>
          <w:kern w:val="0"/>
          <w:szCs w:val="21"/>
        </w:rPr>
        <w:t>, </w:t>
      </w:r>
      <w:hyperlink r:id="rId1826" w:history="1">
        <w:r w:rsidRPr="002F030E">
          <w:rPr>
            <w:rFonts w:ascii="Helvetica Neue" w:eastAsia="宋体" w:hAnsi="Helvetica Neue" w:cs="宋体"/>
            <w:color w:val="0068AC"/>
            <w:kern w:val="0"/>
            <w:szCs w:val="21"/>
          </w:rPr>
          <w:t>ian loefgren</w:t>
        </w:r>
      </w:hyperlink>
      <w:r w:rsidRPr="002F030E">
        <w:rPr>
          <w:rFonts w:ascii="Helvetica Neue" w:eastAsia="宋体" w:hAnsi="Helvetica Neue" w:cs="宋体"/>
          <w:color w:val="333333"/>
          <w:kern w:val="0"/>
          <w:szCs w:val="21"/>
        </w:rPr>
        <w:t>, </w:t>
      </w:r>
      <w:hyperlink r:id="rId1827" w:history="1">
        <w:r w:rsidRPr="002F030E">
          <w:rPr>
            <w:rFonts w:ascii="Helvetica Neue" w:eastAsia="宋体" w:hAnsi="Helvetica Neue" w:cs="宋体"/>
            <w:color w:val="0068AC"/>
            <w:kern w:val="0"/>
            <w:szCs w:val="21"/>
          </w:rPr>
          <w:t>luke barbier</w:t>
        </w:r>
      </w:hyperlink>
      <w:r w:rsidRPr="002F030E">
        <w:rPr>
          <w:rFonts w:ascii="Helvetica Neue" w:eastAsia="宋体" w:hAnsi="Helvetica Neue" w:cs="宋体"/>
          <w:color w:val="333333"/>
          <w:kern w:val="0"/>
          <w:szCs w:val="21"/>
        </w:rPr>
        <w:t>, </w:t>
      </w:r>
      <w:hyperlink r:id="rId1828" w:history="1">
        <w:r w:rsidRPr="002F030E">
          <w:rPr>
            <w:rFonts w:ascii="Helvetica Neue" w:eastAsia="宋体" w:hAnsi="Helvetica Neue" w:cs="宋体"/>
            <w:color w:val="0068AC"/>
            <w:kern w:val="0"/>
            <w:szCs w:val="21"/>
          </w:rPr>
          <w:t>jeremy muesing</w:t>
        </w:r>
      </w:hyperlink>
      <w:r w:rsidRPr="002F030E">
        <w:rPr>
          <w:rFonts w:ascii="Helvetica Neue" w:eastAsia="宋体" w:hAnsi="Helvetica Neue" w:cs="宋体"/>
          <w:color w:val="333333"/>
          <w:kern w:val="0"/>
          <w:szCs w:val="21"/>
        </w:rPr>
        <w:t>, </w:t>
      </w:r>
      <w:hyperlink r:id="rId1829" w:history="1">
        <w:r w:rsidRPr="002F030E">
          <w:rPr>
            <w:rFonts w:ascii="Helvetica Neue" w:eastAsia="宋体" w:hAnsi="Helvetica Neue" w:cs="宋体"/>
            <w:color w:val="0068AC"/>
            <w:kern w:val="0"/>
            <w:szCs w:val="21"/>
          </w:rPr>
          <w:t>jamison mckinley</w:t>
        </w:r>
      </w:hyperlink>
      <w:r w:rsidRPr="002F030E">
        <w:rPr>
          <w:rFonts w:ascii="Helvetica Neue" w:eastAsia="宋体" w:hAnsi="Helvetica Neue" w:cs="宋体"/>
          <w:color w:val="333333"/>
          <w:kern w:val="0"/>
          <w:szCs w:val="21"/>
        </w:rPr>
        <w:t>, </w:t>
      </w:r>
      <w:hyperlink r:id="rId1830" w:history="1">
        <w:r w:rsidRPr="002F030E">
          <w:rPr>
            <w:rFonts w:ascii="Helvetica Neue" w:eastAsia="宋体" w:hAnsi="Helvetica Neue" w:cs="宋体"/>
            <w:color w:val="0068AC"/>
            <w:kern w:val="0"/>
            <w:szCs w:val="21"/>
          </w:rPr>
          <w:t>sousheel vunnam</w:t>
        </w:r>
      </w:hyperlink>
      <w:r w:rsidRPr="002F030E">
        <w:rPr>
          <w:rFonts w:ascii="Helvetica Neue" w:eastAsia="宋体" w:hAnsi="Helvetica Neue" w:cs="宋体"/>
          <w:color w:val="333333"/>
          <w:kern w:val="0"/>
          <w:szCs w:val="21"/>
        </w:rPr>
        <w:t> </w:t>
      </w:r>
      <w:hyperlink r:id="rId1831" w:history="1">
        <w:r w:rsidRPr="002F030E">
          <w:rPr>
            <w:rFonts w:ascii="Helvetica Neue" w:eastAsia="宋体" w:hAnsi="Helvetica Neue" w:cs="宋体"/>
            <w:color w:val="0068AC"/>
            <w:kern w:val="0"/>
            <w:szCs w:val="21"/>
          </w:rPr>
          <w:t>, nisar ahmed</w:t>
        </w:r>
      </w:hyperlink>
    </w:p>
    <w:p w14:paraId="5DC9798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在搜索应用中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自主无人飞行器必须能够有效地重新获取移动目标并将其本地化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这些目标可以在大空间中长时间不在视野中。因此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必须积极利用所有可用的信息来源</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包括人类提供的不准确但随时可用的语义观察。为此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本工作开发并验证了一种用于动态目标搜索的新型协作人机传感解决方案。我们的方法使用连续的部分可观察</w:t>
      </w:r>
      <w:r w:rsidRPr="002F030E">
        <w:rPr>
          <w:rFonts w:ascii="Helvetica Neue" w:eastAsia="宋体" w:hAnsi="Helvetica Neue" w:cs="宋体"/>
          <w:b/>
          <w:bCs/>
          <w:color w:val="333333"/>
          <w:kern w:val="0"/>
          <w:szCs w:val="21"/>
        </w:rPr>
        <w:t>马尔可夫决策过程</w:t>
      </w:r>
      <w:r w:rsidRPr="002F030E">
        <w:rPr>
          <w:rFonts w:ascii="Helvetica Neue" w:eastAsia="宋体" w:hAnsi="Helvetica Neue" w:cs="宋体"/>
          <w:color w:val="333333"/>
          <w:kern w:val="0"/>
          <w:szCs w:val="21"/>
        </w:rPr>
        <w:t xml:space="preserve">(cpomdp) </w:t>
      </w:r>
      <w:r w:rsidRPr="002F030E">
        <w:rPr>
          <w:rFonts w:ascii="Helvetica Neue" w:eastAsia="宋体" w:hAnsi="Helvetica Neue" w:cs="宋体"/>
          <w:color w:val="333333"/>
          <w:kern w:val="0"/>
          <w:szCs w:val="21"/>
        </w:rPr>
        <w:t>规划来生成车辆轨迹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以最佳方式利用机载传感器中不完美的检测数据以及语义</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可以从人类传感器中特别要求的语言观察。关键的创新是一个可扩展的分层高斯混合模型公式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以有效地解决</w:t>
      </w:r>
      <w:r w:rsidRPr="002F030E">
        <w:rPr>
          <w:rFonts w:ascii="Helvetica Neue" w:eastAsia="宋体" w:hAnsi="Helvetica Neue" w:cs="宋体"/>
          <w:color w:val="333333"/>
          <w:kern w:val="0"/>
          <w:szCs w:val="21"/>
        </w:rPr>
        <w:t xml:space="preserve"> comdp </w:t>
      </w:r>
      <w:r w:rsidRPr="002F030E">
        <w:rPr>
          <w:rFonts w:ascii="Helvetica Neue" w:eastAsia="宋体" w:hAnsi="Helvetica Neue" w:cs="宋体"/>
          <w:color w:val="333333"/>
          <w:kern w:val="0"/>
          <w:szCs w:val="21"/>
        </w:rPr>
        <w:t>与语义观测在连续动态空间。该方法通过一个真正的人机团队在自定义测试台上进行动态室内目标搜索和捕获场景的演示和验证。少</w:t>
      </w:r>
    </w:p>
    <w:p w14:paraId="1548380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0E9AA51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最终版本被接受并提交给</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年融合大会</w:t>
      </w:r>
      <w:r w:rsidRPr="002F030E">
        <w:rPr>
          <w:rFonts w:ascii="Helvetica Neue" w:eastAsia="宋体" w:hAnsi="Helvetica Neue" w:cs="宋体"/>
          <w:color w:val="333333"/>
          <w:kern w:val="0"/>
          <w:szCs w:val="21"/>
        </w:rPr>
        <w:t xml:space="preserve">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英国剑桥</w:t>
      </w:r>
      <w:r w:rsidRPr="002F030E">
        <w:rPr>
          <w:rFonts w:ascii="Helvetica Neue" w:eastAsia="宋体" w:hAnsi="Helvetica Neue" w:cs="宋体"/>
          <w:color w:val="333333"/>
          <w:kern w:val="0"/>
          <w:szCs w:val="21"/>
        </w:rPr>
        <w:t>)</w:t>
      </w:r>
    </w:p>
    <w:p w14:paraId="5DBCF5F7" w14:textId="77777777" w:rsidR="002F030E" w:rsidRPr="002F030E" w:rsidRDefault="00973AF2" w:rsidP="002F030E">
      <w:pPr>
        <w:widowControl/>
        <w:numPr>
          <w:ilvl w:val="0"/>
          <w:numId w:val="2"/>
        </w:numPr>
        <w:spacing w:after="60"/>
        <w:ind w:left="480"/>
        <w:jc w:val="left"/>
        <w:divId w:val="1814369215"/>
        <w:rPr>
          <w:rFonts w:ascii="Helvetica Neue" w:eastAsia="宋体" w:hAnsi="Helvetica Neue" w:cs="宋体"/>
          <w:b/>
          <w:bCs/>
          <w:color w:val="333333"/>
          <w:kern w:val="0"/>
          <w:sz w:val="22"/>
        </w:rPr>
      </w:pPr>
      <w:hyperlink r:id="rId183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xiv:606.00696</w:t>
        </w:r>
      </w:hyperlink>
      <w:r w:rsidR="002F030E" w:rsidRPr="002F030E">
        <w:rPr>
          <w:rFonts w:ascii="Helvetica Neue" w:eastAsia="宋体" w:hAnsi="Helvetica Neue" w:cs="宋体"/>
          <w:b/>
          <w:bCs/>
          <w:color w:val="333333"/>
          <w:kern w:val="0"/>
          <w:sz w:val="22"/>
        </w:rPr>
        <w:t>[</w:t>
      </w:r>
      <w:hyperlink r:id="rId183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cse</w:t>
      </w:r>
    </w:p>
    <w:p w14:paraId="3534F9E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nlp </w:t>
      </w:r>
      <w:r w:rsidRPr="002F030E">
        <w:rPr>
          <w:rFonts w:ascii="Helvetica Neue" w:eastAsia="宋体" w:hAnsi="Helvetica Neue" w:cs="宋体"/>
          <w:b/>
          <w:bCs/>
          <w:color w:val="2D2D2D"/>
          <w:kern w:val="0"/>
          <w:szCs w:val="21"/>
        </w:rPr>
        <w:t>辅助软件测试</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系统审查</w:t>
      </w:r>
    </w:p>
    <w:p w14:paraId="4C64898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34" w:history="1">
        <w:r w:rsidRPr="002F030E">
          <w:rPr>
            <w:rFonts w:ascii="Helvetica Neue" w:eastAsia="宋体" w:hAnsi="Helvetica Neue" w:cs="宋体"/>
            <w:color w:val="0068AC"/>
            <w:kern w:val="0"/>
            <w:szCs w:val="21"/>
          </w:rPr>
          <w:t>vahid garousi</w:t>
        </w:r>
      </w:hyperlink>
      <w:r w:rsidRPr="002F030E">
        <w:rPr>
          <w:rFonts w:ascii="Helvetica Neue" w:eastAsia="宋体" w:hAnsi="Helvetica Neue" w:cs="宋体"/>
          <w:color w:val="333333"/>
          <w:kern w:val="0"/>
          <w:szCs w:val="21"/>
        </w:rPr>
        <w:t>, </w:t>
      </w:r>
      <w:hyperlink r:id="rId1835" w:history="1">
        <w:r w:rsidRPr="002F030E">
          <w:rPr>
            <w:rFonts w:ascii="Helvetica Neue" w:eastAsia="宋体" w:hAnsi="Helvetica Neue" w:cs="宋体"/>
            <w:color w:val="0068AC"/>
            <w:kern w:val="0"/>
            <w:szCs w:val="21"/>
          </w:rPr>
          <w:t>sara bauer</w:t>
        </w:r>
      </w:hyperlink>
      <w:r w:rsidRPr="002F030E">
        <w:rPr>
          <w:rFonts w:ascii="Helvetica Neue" w:eastAsia="宋体" w:hAnsi="Helvetica Neue" w:cs="宋体"/>
          <w:color w:val="333333"/>
          <w:kern w:val="0"/>
          <w:szCs w:val="21"/>
        </w:rPr>
        <w:t>, </w:t>
      </w:r>
      <w:hyperlink r:id="rId1836" w:history="1">
        <w:r w:rsidRPr="002F030E">
          <w:rPr>
            <w:rFonts w:ascii="Helvetica Neue" w:eastAsia="宋体" w:hAnsi="Helvetica Neue" w:cs="宋体"/>
            <w:color w:val="0068AC"/>
            <w:kern w:val="0"/>
            <w:szCs w:val="21"/>
          </w:rPr>
          <w:t>michael felderer</w:t>
        </w:r>
      </w:hyperlink>
    </w:p>
    <w:p w14:paraId="47FC119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语境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为了减少从</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需求中提取测试用例的人工工作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文献中提出了许多基于</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的方法。鉴于这一领域的方法很多</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而且许多从业人员渴望利用这些技术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因此必须综合并概述这一领域的最新情况。目的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总结</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辅助软件测试的最新技术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这将有利于从业者潜在地利用这些基于</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的技术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使研究人员能够提供研究场景的概述。方法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针对上述需求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采用系统文献映射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分类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和系统文献综述的形式进行了调查。在汇编了</w:t>
      </w:r>
      <w:r w:rsidRPr="002F030E">
        <w:rPr>
          <w:rFonts w:ascii="Helvetica Neue" w:eastAsia="宋体" w:hAnsi="Helvetica Neue" w:cs="宋体"/>
          <w:color w:val="333333"/>
          <w:kern w:val="0"/>
          <w:szCs w:val="21"/>
        </w:rPr>
        <w:t>57</w:t>
      </w:r>
      <w:r w:rsidRPr="002F030E">
        <w:rPr>
          <w:rFonts w:ascii="Helvetica Neue" w:eastAsia="宋体" w:hAnsi="Helvetica Neue" w:cs="宋体"/>
          <w:color w:val="333333"/>
          <w:kern w:val="0"/>
          <w:szCs w:val="21"/>
        </w:rPr>
        <w:t>篇论文的初步库之后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我们进行了系统投票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最后的一批包括</w:t>
      </w:r>
      <w:r w:rsidRPr="002F030E">
        <w:rPr>
          <w:rFonts w:ascii="Helvetica Neue" w:eastAsia="宋体" w:hAnsi="Helvetica Neue" w:cs="宋体"/>
          <w:color w:val="333333"/>
          <w:kern w:val="0"/>
          <w:szCs w:val="21"/>
        </w:rPr>
        <w:t>50</w:t>
      </w:r>
      <w:r w:rsidRPr="002F030E">
        <w:rPr>
          <w:rFonts w:ascii="Helvetica Neue" w:eastAsia="宋体" w:hAnsi="Helvetica Neue" w:cs="宋体"/>
          <w:color w:val="333333"/>
          <w:kern w:val="0"/>
          <w:szCs w:val="21"/>
        </w:rPr>
        <w:t>篇技术论文。结果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本文综述了论文中的贡献类型、用于帮助软件测试的</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方法类型、所需输入要求的类型以及该领域的工具支持的回顾。我们的研究结果如下</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在论文中提供的</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个工具中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只有</w:t>
      </w:r>
      <w:r w:rsidRPr="002F030E">
        <w:rPr>
          <w:rFonts w:ascii="Helvetica Neue" w:eastAsia="宋体" w:hAnsi="Helvetica Neue" w:cs="宋体"/>
          <w:color w:val="333333"/>
          <w:kern w:val="0"/>
          <w:szCs w:val="21"/>
        </w:rPr>
        <w:t xml:space="preserve"> 2</w:t>
      </w:r>
      <w:r w:rsidRPr="002F030E">
        <w:rPr>
          <w:rFonts w:ascii="Helvetica Neue" w:eastAsia="宋体" w:hAnsi="Helvetica Neue" w:cs="宋体"/>
          <w:color w:val="333333"/>
          <w:kern w:val="0"/>
          <w:szCs w:val="21"/>
        </w:rPr>
        <w:t>个</w:t>
      </w:r>
      <w:r w:rsidRPr="002F030E">
        <w:rPr>
          <w:rFonts w:ascii="Helvetica Neue" w:eastAsia="宋体" w:hAnsi="Helvetica Neue" w:cs="宋体"/>
          <w:color w:val="333333"/>
          <w:kern w:val="0"/>
          <w:szCs w:val="21"/>
        </w:rPr>
        <w:t xml:space="preserve"> (7%) </w:t>
      </w:r>
      <w:r w:rsidRPr="002F030E">
        <w:rPr>
          <w:rFonts w:ascii="Helvetica Neue" w:eastAsia="宋体" w:hAnsi="Helvetica Neue" w:cs="宋体"/>
          <w:color w:val="333333"/>
          <w:kern w:val="0"/>
          <w:szCs w:val="21"/>
        </w:rPr>
        <w:t>可供下载</w:t>
      </w:r>
      <w:r w:rsidRPr="002F030E">
        <w:rPr>
          <w:rFonts w:ascii="Helvetica Neue" w:eastAsia="宋体" w:hAnsi="Helvetica Neue" w:cs="宋体"/>
          <w:color w:val="333333"/>
          <w:kern w:val="0"/>
          <w:szCs w:val="21"/>
        </w:rPr>
        <w:t xml:space="preserve">;(2) </w:t>
      </w:r>
      <w:r w:rsidRPr="002F030E">
        <w:rPr>
          <w:rFonts w:ascii="Helvetica Neue" w:eastAsia="宋体" w:hAnsi="Helvetica Neue" w:cs="宋体"/>
          <w:color w:val="333333"/>
          <w:kern w:val="0"/>
          <w:szCs w:val="21"/>
        </w:rPr>
        <w:t>较大比例的论文</w:t>
      </w:r>
      <w:r w:rsidRPr="002F030E">
        <w:rPr>
          <w:rFonts w:ascii="Helvetica Neue" w:eastAsia="宋体" w:hAnsi="Helvetica Neue" w:cs="宋体"/>
          <w:color w:val="333333"/>
          <w:kern w:val="0"/>
          <w:szCs w:val="21"/>
        </w:rPr>
        <w:t xml:space="preserve"> (23</w:t>
      </w:r>
      <w:r w:rsidRPr="002F030E">
        <w:rPr>
          <w:rFonts w:ascii="Helvetica Neue" w:eastAsia="宋体" w:hAnsi="Helvetica Neue" w:cs="宋体"/>
          <w:color w:val="333333"/>
          <w:kern w:val="0"/>
          <w:szCs w:val="21"/>
        </w:rPr>
        <w:t>份</w:t>
      </w:r>
      <w:r w:rsidRPr="002F030E">
        <w:rPr>
          <w:rFonts w:ascii="Helvetica Neue" w:eastAsia="宋体" w:hAnsi="Helvetica Neue" w:cs="宋体"/>
          <w:color w:val="333333"/>
          <w:kern w:val="0"/>
          <w:szCs w:val="21"/>
        </w:rPr>
        <w:t xml:space="preserve"> (50</w:t>
      </w:r>
      <w:r w:rsidRPr="002F030E">
        <w:rPr>
          <w:rFonts w:ascii="Helvetica Neue" w:eastAsia="宋体" w:hAnsi="Helvetica Neue" w:cs="宋体"/>
          <w:color w:val="333333"/>
          <w:kern w:val="0"/>
          <w:szCs w:val="21"/>
        </w:rPr>
        <w:t>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提供了对</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方面的浅度接触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几乎没有细节</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。结论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我们相信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本文作为这一领域知识体系的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指数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对从业者和研究人员都有好处。这些结果可以帮助从业人员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使他们能够利用任何现有的基于</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的技术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降低测试用例设计的成本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减少用于测试活动的人力资源数量。初步的见解</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在与我们的一些工业合作者分享了这一审查之后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表明这次审查确实对从业人员有用和有益。少</w:t>
      </w:r>
    </w:p>
    <w:p w14:paraId="2C3BFE7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149DD39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软件测试</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自然语言处理</w:t>
      </w:r>
      <w:r w:rsidRPr="002F030E">
        <w:rPr>
          <w:rFonts w:ascii="Helvetica Neue" w:eastAsia="宋体" w:hAnsi="Helvetica Neue" w:cs="宋体"/>
          <w:color w:val="333333"/>
          <w:kern w:val="0"/>
          <w:szCs w:val="21"/>
        </w:rPr>
        <w:t xml:space="preserve"> (nlp);</w:t>
      </w:r>
      <w:r w:rsidRPr="002F030E">
        <w:rPr>
          <w:rFonts w:ascii="Helvetica Neue" w:eastAsia="宋体" w:hAnsi="Helvetica Neue" w:cs="宋体"/>
          <w:color w:val="333333"/>
          <w:kern w:val="0"/>
          <w:szCs w:val="21"/>
        </w:rPr>
        <w:t>系统文献映射</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系统的文献综述。</w:t>
      </w:r>
      <w:r w:rsidRPr="002F030E">
        <w:rPr>
          <w:rFonts w:ascii="Helvetica Neue" w:eastAsia="宋体" w:hAnsi="Helvetica Neue" w:cs="宋体"/>
          <w:color w:val="333333"/>
          <w:kern w:val="0"/>
          <w:szCs w:val="21"/>
        </w:rPr>
        <w:t xml:space="preserve">arxiv </w:t>
      </w:r>
      <w:r w:rsidRPr="002F030E">
        <w:rPr>
          <w:rFonts w:ascii="Helvetica Neue" w:eastAsia="宋体" w:hAnsi="Helvetica Neue" w:cs="宋体"/>
          <w:color w:val="333333"/>
          <w:kern w:val="0"/>
          <w:szCs w:val="21"/>
        </w:rPr>
        <w:t>管理说明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文本与</w:t>
      </w:r>
      <w:r w:rsidRPr="002F030E">
        <w:rPr>
          <w:rFonts w:ascii="Helvetica Neue" w:eastAsia="宋体" w:hAnsi="Helvetica Neue" w:cs="宋体"/>
          <w:color w:val="333333"/>
          <w:kern w:val="0"/>
          <w:szCs w:val="21"/>
        </w:rPr>
        <w:t xml:space="preserve"> arxiv:1801.0. 02201 </w:t>
      </w:r>
      <w:r w:rsidRPr="002F030E">
        <w:rPr>
          <w:rFonts w:ascii="Helvetica Neue" w:eastAsia="宋体" w:hAnsi="Helvetica Neue" w:cs="宋体"/>
          <w:color w:val="333333"/>
          <w:kern w:val="0"/>
          <w:szCs w:val="21"/>
        </w:rPr>
        <w:t>重叠</w:t>
      </w:r>
    </w:p>
    <w:p w14:paraId="05CA9F06" w14:textId="77777777" w:rsidR="002F030E" w:rsidRPr="002F030E" w:rsidRDefault="00973AF2" w:rsidP="002F030E">
      <w:pPr>
        <w:widowControl/>
        <w:numPr>
          <w:ilvl w:val="0"/>
          <w:numId w:val="2"/>
        </w:numPr>
        <w:spacing w:after="60"/>
        <w:ind w:left="480"/>
        <w:jc w:val="left"/>
        <w:divId w:val="588077937"/>
        <w:rPr>
          <w:rFonts w:ascii="Helvetica Neue" w:eastAsia="宋体" w:hAnsi="Helvetica Neue" w:cs="宋体"/>
          <w:b/>
          <w:bCs/>
          <w:color w:val="333333"/>
          <w:kern w:val="0"/>
          <w:sz w:val="22"/>
        </w:rPr>
      </w:pPr>
      <w:hyperlink r:id="rId183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xiv:866.00186</w:t>
        </w:r>
      </w:hyperlink>
      <w:r w:rsidR="002F030E" w:rsidRPr="002F030E">
        <w:rPr>
          <w:rFonts w:ascii="Helvetica Neue" w:eastAsia="宋体" w:hAnsi="Helvetica Neue" w:cs="宋体"/>
          <w:b/>
          <w:bCs/>
          <w:color w:val="333333"/>
          <w:kern w:val="0"/>
          <w:sz w:val="22"/>
        </w:rPr>
        <w:t>[</w:t>
      </w:r>
      <w:hyperlink r:id="rId183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3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49435CE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视频描述</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方法、数据集和评估指标的调查</w:t>
      </w:r>
    </w:p>
    <w:p w14:paraId="384F0A5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40" w:history="1">
        <w:r w:rsidRPr="002F030E">
          <w:rPr>
            <w:rFonts w:ascii="Helvetica Neue" w:eastAsia="宋体" w:hAnsi="Helvetica Neue" w:cs="宋体"/>
            <w:color w:val="0068AC"/>
            <w:kern w:val="0"/>
            <w:szCs w:val="21"/>
          </w:rPr>
          <w:t>nayyer aafaq,</w:t>
        </w:r>
      </w:hyperlink>
      <w:r w:rsidRPr="002F030E">
        <w:rPr>
          <w:rFonts w:ascii="Helvetica Neue" w:eastAsia="宋体" w:hAnsi="Helvetica Neue" w:cs="宋体"/>
          <w:color w:val="333333"/>
          <w:kern w:val="0"/>
          <w:szCs w:val="21"/>
        </w:rPr>
        <w:t> </w:t>
      </w:r>
      <w:hyperlink r:id="rId1841" w:history="1">
        <w:r w:rsidRPr="002F030E">
          <w:rPr>
            <w:rFonts w:ascii="Helvetica Neue" w:eastAsia="宋体" w:hAnsi="Helvetica Neue" w:cs="宋体"/>
            <w:color w:val="0068AC"/>
            <w:kern w:val="0"/>
            <w:szCs w:val="21"/>
          </w:rPr>
          <w:t>syed zulqarnain gilani</w:t>
        </w:r>
      </w:hyperlink>
      <w:r w:rsidRPr="002F030E">
        <w:rPr>
          <w:rFonts w:ascii="Helvetica Neue" w:eastAsia="宋体" w:hAnsi="Helvetica Neue" w:cs="宋体"/>
          <w:color w:val="333333"/>
          <w:kern w:val="0"/>
          <w:szCs w:val="21"/>
        </w:rPr>
        <w:t>, </w:t>
      </w:r>
      <w:hyperlink r:id="rId1842" w:history="1">
        <w:r w:rsidRPr="002F030E">
          <w:rPr>
            <w:rFonts w:ascii="Helvetica Neue" w:eastAsia="宋体" w:hAnsi="Helvetica Neue" w:cs="宋体"/>
            <w:color w:val="0068AC"/>
            <w:kern w:val="0"/>
            <w:szCs w:val="21"/>
          </w:rPr>
          <w:t>wei liu</w:t>
        </w:r>
      </w:hyperlink>
      <w:r w:rsidRPr="002F030E">
        <w:rPr>
          <w:rFonts w:ascii="Helvetica Neue" w:eastAsia="宋体" w:hAnsi="Helvetica Neue" w:cs="宋体"/>
          <w:color w:val="333333"/>
          <w:kern w:val="0"/>
          <w:szCs w:val="21"/>
        </w:rPr>
        <w:t>, </w:t>
      </w:r>
      <w:hyperlink r:id="rId1843" w:history="1">
        <w:r w:rsidRPr="002F030E">
          <w:rPr>
            <w:rFonts w:ascii="Helvetica Neue" w:eastAsia="宋体" w:hAnsi="Helvetica Neue" w:cs="宋体"/>
            <w:color w:val="0068AC"/>
            <w:kern w:val="0"/>
            <w:szCs w:val="21"/>
          </w:rPr>
          <w:t>ajmal mian</w:t>
        </w:r>
      </w:hyperlink>
    </w:p>
    <w:p w14:paraId="4B4B927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自动视频描述可用于帮助视障人士、人机交互、机器人技术和视频索引。在过去的几年里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由于计算机视觉和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方面的深度学习取得了前所未有的成功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这一领域的研究兴趣大增。文献中提出了许多方法、数据集和评价措施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呼吁进行全</w:t>
      </w:r>
      <w:r w:rsidRPr="002F030E">
        <w:rPr>
          <w:rFonts w:ascii="Helvetica Neue" w:eastAsia="宋体" w:hAnsi="Helvetica Neue" w:cs="宋体"/>
          <w:color w:val="333333"/>
          <w:kern w:val="0"/>
          <w:szCs w:val="21"/>
        </w:rPr>
        <w:lastRenderedPageBreak/>
        <w:t>面调查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以便更好地将研究工作的重点放在这一蓬勃发展的方向上。本文通过对包括深度学习模式在内的最先进方法的调查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准确地满足了这一需求</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比较基准数据集的域、类的数量和存储库大小</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并确定各种评价指标的利弊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w:t>
      </w:r>
      <w:r w:rsidRPr="002F030E">
        <w:rPr>
          <w:rFonts w:ascii="Helvetica Neue" w:eastAsia="宋体" w:hAnsi="Helvetica Neue" w:cs="宋体"/>
          <w:color w:val="333333"/>
          <w:kern w:val="0"/>
          <w:szCs w:val="21"/>
        </w:rPr>
        <w:t xml:space="preserve"> BLEU</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rouge</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meteor</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cider</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 xml:space="preserve">spice </w:t>
      </w:r>
      <w:r w:rsidRPr="002F030E">
        <w:rPr>
          <w:rFonts w:ascii="Helvetica Neue" w:eastAsia="宋体" w:hAnsi="Helvetica Neue" w:cs="宋体"/>
          <w:color w:val="333333"/>
          <w:kern w:val="0"/>
          <w:szCs w:val="21"/>
        </w:rPr>
        <w:t>和大规模毁灭性武器。我们的调查显示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视频描述研究要与人类的表现相匹配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还有很长的路要走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造成这种不足的主要原因有两个。首先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现有数据集不能充分代表开放域视频和复杂语言结构的多样性。其次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目前的评价措施与人的判断不一致。例如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同一个视频可以有非常不同但正确的描述。我们的结论是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在规模、多样性和注释准确性方面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需要改进评价措施和数据集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因为它们直接影响到更好的视频描述模型的开发。从算法的角度来看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对描述质量的诊断是很有挑战性的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w:t>
      </w:r>
      <w:r w:rsidRPr="002F030E">
        <w:rPr>
          <w:rFonts w:ascii="Helvetica Neue" w:eastAsia="宋体" w:hAnsi="Helvetica Neue" w:cs="宋体"/>
          <w:b/>
          <w:bCs/>
          <w:color w:val="333333"/>
          <w:kern w:val="0"/>
          <w:szCs w:val="21"/>
        </w:rPr>
        <w:t>与语言</w:t>
      </w:r>
      <w:r w:rsidRPr="002F030E">
        <w:rPr>
          <w:rFonts w:ascii="Helvetica Neue" w:eastAsia="宋体" w:hAnsi="Helvetica Neue" w:cs="宋体"/>
          <w:color w:val="333333"/>
          <w:kern w:val="0"/>
          <w:szCs w:val="21"/>
        </w:rPr>
        <w:t>模型自然产生的偏差相比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很难评估视觉特征的贡献程度采用。少</w:t>
      </w:r>
    </w:p>
    <w:p w14:paraId="2D3E3B7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p>
    <w:p w14:paraId="477D11F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提交到期刊</w:t>
      </w:r>
    </w:p>
    <w:p w14:paraId="2426E542" w14:textId="77777777" w:rsidR="002F030E" w:rsidRPr="002F030E" w:rsidRDefault="00973AF2" w:rsidP="002F030E">
      <w:pPr>
        <w:widowControl/>
        <w:numPr>
          <w:ilvl w:val="0"/>
          <w:numId w:val="2"/>
        </w:numPr>
        <w:spacing w:after="60"/>
        <w:ind w:left="480"/>
        <w:jc w:val="left"/>
        <w:divId w:val="264731506"/>
        <w:rPr>
          <w:rFonts w:ascii="Helvetica Neue" w:eastAsia="宋体" w:hAnsi="Helvetica Neue" w:cs="宋体"/>
          <w:b/>
          <w:bCs/>
          <w:color w:val="333333"/>
          <w:kern w:val="0"/>
          <w:sz w:val="22"/>
        </w:rPr>
      </w:pPr>
      <w:hyperlink r:id="rId184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1805 5.12291</w:t>
        </w:r>
      </w:hyperlink>
      <w:r w:rsidR="002F030E" w:rsidRPr="002F030E">
        <w:rPr>
          <w:rFonts w:ascii="Helvetica Neue" w:eastAsia="宋体" w:hAnsi="Helvetica Neue" w:cs="宋体"/>
          <w:b/>
          <w:bCs/>
          <w:color w:val="333333"/>
          <w:kern w:val="0"/>
          <w:sz w:val="22"/>
        </w:rPr>
        <w:t>[</w:t>
      </w:r>
      <w:hyperlink r:id="rId184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4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335D51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印尼会话文本中基于特征的神经命名实体识别模型的实证评价</w:t>
      </w:r>
    </w:p>
    <w:p w14:paraId="433DA5F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47" w:history="1">
        <w:r w:rsidRPr="002F030E">
          <w:rPr>
            <w:rFonts w:ascii="Helvetica Neue" w:eastAsia="宋体" w:hAnsi="Helvetica Neue" w:cs="宋体"/>
            <w:color w:val="0068AC"/>
            <w:kern w:val="0"/>
            <w:szCs w:val="21"/>
          </w:rPr>
          <w:t>kemal k</w:t>
        </w:r>
        <w:r w:rsidRPr="002F030E">
          <w:rPr>
            <w:rFonts w:ascii="Helvetica Neue" w:eastAsia="宋体" w:hAnsi="Helvetica Neue" w:cs="宋体"/>
            <w:color w:val="0068AC"/>
            <w:kern w:val="0"/>
            <w:szCs w:val="21"/>
          </w:rPr>
          <w:t>响文</w:t>
        </w:r>
      </w:hyperlink>
      <w:r w:rsidRPr="002F030E">
        <w:rPr>
          <w:rFonts w:ascii="Helvetica Neue" w:eastAsia="宋体" w:hAnsi="Helvetica Neue" w:cs="宋体"/>
          <w:color w:val="333333"/>
          <w:kern w:val="0"/>
          <w:szCs w:val="21"/>
        </w:rPr>
        <w:t>, </w:t>
      </w:r>
      <w:hyperlink r:id="rId1848" w:history="1">
        <w:r w:rsidRPr="002F030E">
          <w:rPr>
            <w:rFonts w:ascii="Helvetica Neue" w:eastAsia="宋体" w:hAnsi="Helvetica Neue" w:cs="宋体"/>
            <w:color w:val="0068AC"/>
            <w:kern w:val="0"/>
            <w:szCs w:val="21"/>
          </w:rPr>
          <w:t>samuel louvan</w:t>
        </w:r>
      </w:hyperlink>
    </w:p>
    <w:p w14:paraId="2F147B7A" w14:textId="77777777" w:rsidR="002F030E" w:rsidRPr="002F030E" w:rsidRDefault="002F030E" w:rsidP="002F030E">
      <w:pPr>
        <w:widowControl/>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尽管</w:t>
      </w:r>
      <w:r w:rsidRPr="002F030E">
        <w:rPr>
          <w:rFonts w:ascii="Helvetica Neue" w:eastAsia="宋体" w:hAnsi="Helvetica Neue" w:cs="宋体"/>
          <w:b/>
          <w:bCs/>
          <w:color w:val="333333"/>
          <w:kern w:val="0"/>
          <w:szCs w:val="21"/>
        </w:rPr>
        <w:t>在自然语言处理</w:t>
      </w:r>
      <w:r w:rsidRPr="002F030E">
        <w:rPr>
          <w:rFonts w:ascii="Helvetica Neue" w:eastAsia="宋体" w:hAnsi="Helvetica Neue" w:cs="宋体"/>
          <w:color w:val="333333"/>
          <w:kern w:val="0"/>
          <w:szCs w:val="21"/>
        </w:rPr>
        <w:t>社区中命名实体识别</w:t>
      </w:r>
      <w:r w:rsidRPr="002F030E">
        <w:rPr>
          <w:rFonts w:ascii="Helvetica Neue" w:eastAsia="宋体" w:hAnsi="Helvetica Neue" w:cs="宋体"/>
          <w:color w:val="333333"/>
          <w:kern w:val="0"/>
          <w:szCs w:val="21"/>
        </w:rPr>
        <w:t xml:space="preserve"> (ner) </w:t>
      </w:r>
      <w:r w:rsidRPr="002F030E">
        <w:rPr>
          <w:rFonts w:ascii="Helvetica Neue" w:eastAsia="宋体" w:hAnsi="Helvetica Neue" w:cs="宋体"/>
          <w:color w:val="333333"/>
          <w:kern w:val="0"/>
          <w:szCs w:val="21"/>
        </w:rPr>
        <w:t>任务的历史很长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但以前的工作很少研究会话文本的任务。这样的文本是具有挑战性的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因为它们包含了大量的单词变体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增加了词汇外</w:t>
      </w:r>
      <w:r w:rsidRPr="002F030E">
        <w:rPr>
          <w:rFonts w:ascii="Helvetica Neue" w:eastAsia="宋体" w:hAnsi="Helvetica Neue" w:cs="宋体"/>
          <w:color w:val="333333"/>
          <w:kern w:val="0"/>
          <w:szCs w:val="21"/>
        </w:rPr>
        <w:t xml:space="preserve"> (oov) </w:t>
      </w:r>
      <w:r w:rsidRPr="002F030E">
        <w:rPr>
          <w:rFonts w:ascii="Helvetica Neue" w:eastAsia="宋体" w:hAnsi="Helvetica Neue" w:cs="宋体"/>
          <w:color w:val="333333"/>
          <w:kern w:val="0"/>
          <w:szCs w:val="21"/>
        </w:rPr>
        <w:t>单词的数量。大项的</w:t>
      </w:r>
      <w:r w:rsidRPr="002F030E">
        <w:rPr>
          <w:rFonts w:ascii="Helvetica Neue" w:eastAsia="宋体" w:hAnsi="Helvetica Neue" w:cs="宋体"/>
          <w:color w:val="333333"/>
          <w:kern w:val="0"/>
          <w:szCs w:val="21"/>
        </w:rPr>
        <w:t xml:space="preserve"> oov </w:t>
      </w:r>
      <w:r w:rsidRPr="002F030E">
        <w:rPr>
          <w:rFonts w:ascii="Helvetica Neue" w:eastAsia="宋体" w:hAnsi="Helvetica Neue" w:cs="宋体"/>
          <w:color w:val="333333"/>
          <w:kern w:val="0"/>
          <w:szCs w:val="21"/>
        </w:rPr>
        <w:t>词数量之多给基于源的神经模型带来了困难。同时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基于字符的神经模型在缓解此</w:t>
      </w:r>
      <w:r w:rsidRPr="002F030E">
        <w:rPr>
          <w:rFonts w:ascii="Helvetica Neue" w:eastAsia="宋体" w:hAnsi="Helvetica Neue" w:cs="宋体"/>
          <w:color w:val="333333"/>
          <w:kern w:val="0"/>
          <w:szCs w:val="21"/>
        </w:rPr>
        <w:t xml:space="preserve"> oov </w:t>
      </w:r>
      <w:r w:rsidRPr="002F030E">
        <w:rPr>
          <w:rFonts w:ascii="Helvetica Neue" w:eastAsia="宋体" w:hAnsi="Helvetica Neue" w:cs="宋体"/>
          <w:color w:val="333333"/>
          <w:kern w:val="0"/>
          <w:szCs w:val="21"/>
        </w:rPr>
        <w:t>问题方面的有效性也有足够的证据。我们报告了一个经验性的评估神经序列标记模型与字符嵌入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以解决</w:t>
      </w:r>
      <w:r w:rsidRPr="002F030E">
        <w:rPr>
          <w:rFonts w:ascii="Helvetica Neue" w:eastAsia="宋体" w:hAnsi="Helvetica Neue" w:cs="宋体"/>
          <w:color w:val="333333"/>
          <w:kern w:val="0"/>
          <w:szCs w:val="21"/>
        </w:rPr>
        <w:t xml:space="preserve"> ner </w:t>
      </w:r>
      <w:r w:rsidRPr="002F030E">
        <w:rPr>
          <w:rFonts w:ascii="Helvetica Neue" w:eastAsia="宋体" w:hAnsi="Helvetica Neue" w:cs="宋体"/>
          <w:color w:val="333333"/>
          <w:kern w:val="0"/>
          <w:szCs w:val="21"/>
        </w:rPr>
        <w:t>任务在印尼语对话文本。我们的实验表明</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字符模型的性能优于文字嵌入模型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最多</w:t>
      </w:r>
      <w:r w:rsidRPr="002F030E">
        <w:rPr>
          <w:rFonts w:ascii="Helvetica Neue" w:eastAsia="宋体" w:hAnsi="Helvetica Neue" w:cs="宋体"/>
          <w:color w:val="333333"/>
          <w:kern w:val="0"/>
          <w:szCs w:val="21"/>
        </w:rPr>
        <w:t>4</w:t>
      </w:r>
      <w:r w:rsidRPr="002F030E">
        <w:rPr>
          <w:rFonts w:ascii="MathJax_Math-italic" w:eastAsia="宋体" w:hAnsi="MathJax_Math-italic" w:cs="宋体"/>
          <w:color w:val="333333"/>
          <w:kern w:val="0"/>
          <w:sz w:val="26"/>
          <w:szCs w:val="26"/>
          <w:bdr w:val="none" w:sz="0" w:space="0" w:color="auto" w:frame="1"/>
        </w:rPr>
        <w:t>F</w:t>
      </w:r>
      <w:r w:rsidRPr="002F030E">
        <w:rPr>
          <w:rFonts w:ascii="MathJax_Main" w:eastAsia="宋体" w:hAnsi="MathJax_Main" w:cs="宋体"/>
          <w:color w:val="333333"/>
          <w:kern w:val="0"/>
          <w:sz w:val="18"/>
          <w:szCs w:val="18"/>
          <w:bdr w:val="none" w:sz="0" w:space="0" w:color="auto" w:frame="1"/>
        </w:rPr>
        <w:t>1</w:t>
      </w:r>
      <w:r w:rsidRPr="002F030E">
        <w:rPr>
          <w:rFonts w:ascii="Helvetica Neue" w:eastAsia="宋体" w:hAnsi="Helvetica Neue" w:cs="宋体"/>
          <w:color w:val="333333"/>
          <w:kern w:val="0"/>
          <w:szCs w:val="21"/>
        </w:rPr>
        <w:t>点</w:t>
      </w:r>
      <w:r w:rsidRPr="002F030E">
        <w:rPr>
          <w:rFonts w:ascii="Helvetica Neue" w:eastAsia="宋体" w:hAnsi="Helvetica Neue" w:cs="宋体"/>
          <w:color w:val="333333"/>
          <w:kern w:val="0"/>
          <w:szCs w:val="21"/>
        </w:rPr>
        <w:t xml:space="preserve">, (2) </w:t>
      </w:r>
      <w:r w:rsidRPr="002F030E">
        <w:rPr>
          <w:rFonts w:ascii="Helvetica Neue" w:eastAsia="宋体" w:hAnsi="Helvetica Neue" w:cs="宋体"/>
          <w:color w:val="333333"/>
          <w:kern w:val="0"/>
          <w:szCs w:val="21"/>
        </w:rPr>
        <w:t>字符模型在</w:t>
      </w:r>
      <w:r w:rsidRPr="002F030E">
        <w:rPr>
          <w:rFonts w:ascii="Helvetica Neue" w:eastAsia="宋体" w:hAnsi="Helvetica Neue" w:cs="宋体"/>
          <w:color w:val="333333"/>
          <w:kern w:val="0"/>
          <w:szCs w:val="21"/>
        </w:rPr>
        <w:t xml:space="preserve"> oov </w:t>
      </w:r>
      <w:r w:rsidRPr="002F030E">
        <w:rPr>
          <w:rFonts w:ascii="Helvetica Neue" w:eastAsia="宋体" w:hAnsi="Helvetica Neue" w:cs="宋体"/>
          <w:color w:val="333333"/>
          <w:kern w:val="0"/>
          <w:szCs w:val="21"/>
        </w:rPr>
        <w:t>案例中表现更好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提高高达</w:t>
      </w:r>
      <w:r w:rsidRPr="002F030E">
        <w:rPr>
          <w:rFonts w:ascii="Helvetica Neue" w:eastAsia="宋体" w:hAnsi="Helvetica Neue" w:cs="宋体"/>
          <w:color w:val="333333"/>
          <w:kern w:val="0"/>
          <w:szCs w:val="21"/>
        </w:rPr>
        <w:t>15</w:t>
      </w:r>
      <w:r w:rsidRPr="002F030E">
        <w:rPr>
          <w:rFonts w:ascii="MathJax_Math-italic" w:eastAsia="宋体" w:hAnsi="MathJax_Math-italic" w:cs="宋体"/>
          <w:color w:val="333333"/>
          <w:kern w:val="0"/>
          <w:sz w:val="26"/>
          <w:szCs w:val="26"/>
          <w:bdr w:val="none" w:sz="0" w:space="0" w:color="auto" w:frame="1"/>
        </w:rPr>
        <w:t>F</w:t>
      </w:r>
      <w:r w:rsidRPr="002F030E">
        <w:rPr>
          <w:rFonts w:ascii="MathJax_Main" w:eastAsia="宋体" w:hAnsi="MathJax_Main" w:cs="宋体"/>
          <w:color w:val="333333"/>
          <w:kern w:val="0"/>
          <w:sz w:val="18"/>
          <w:szCs w:val="18"/>
          <w:bdr w:val="none" w:sz="0" w:space="0" w:color="auto" w:frame="1"/>
        </w:rPr>
        <w:t>1</w:t>
      </w:r>
      <w:r w:rsidRPr="002F030E">
        <w:rPr>
          <w:rFonts w:ascii="Helvetica Neue" w:eastAsia="宋体" w:hAnsi="Helvetica Neue" w:cs="宋体"/>
          <w:color w:val="333333"/>
          <w:kern w:val="0"/>
          <w:szCs w:val="21"/>
        </w:rPr>
        <w:t>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并且</w:t>
      </w:r>
      <w:r w:rsidRPr="002F030E">
        <w:rPr>
          <w:rFonts w:ascii="Helvetica Neue" w:eastAsia="宋体" w:hAnsi="Helvetica Neue" w:cs="宋体"/>
          <w:color w:val="333333"/>
          <w:kern w:val="0"/>
          <w:szCs w:val="21"/>
        </w:rPr>
        <w:t xml:space="preserve"> (3) </w:t>
      </w:r>
      <w:r w:rsidRPr="002F030E">
        <w:rPr>
          <w:rFonts w:ascii="Helvetica Neue" w:eastAsia="宋体" w:hAnsi="Helvetica Neue" w:cs="宋体"/>
          <w:color w:val="333333"/>
          <w:kern w:val="0"/>
          <w:szCs w:val="21"/>
        </w:rPr>
        <w:t>字符模型对非常高的</w:t>
      </w:r>
      <w:r w:rsidRPr="002F030E">
        <w:rPr>
          <w:rFonts w:ascii="Helvetica Neue" w:eastAsia="宋体" w:hAnsi="Helvetica Neue" w:cs="宋体"/>
          <w:color w:val="333333"/>
          <w:kern w:val="0"/>
          <w:szCs w:val="21"/>
        </w:rPr>
        <w:t xml:space="preserve"> oov </w:t>
      </w:r>
      <w:r w:rsidRPr="002F030E">
        <w:rPr>
          <w:rFonts w:ascii="Helvetica Neue" w:eastAsia="宋体" w:hAnsi="Helvetica Neue" w:cs="宋体"/>
          <w:color w:val="333333"/>
          <w:kern w:val="0"/>
          <w:szCs w:val="21"/>
        </w:rPr>
        <w:t>速率是鲁棒性的。少</w:t>
      </w:r>
    </w:p>
    <w:p w14:paraId="3FD1CF2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6F04470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参加</w:t>
      </w:r>
      <w:r w:rsidRPr="002F030E">
        <w:rPr>
          <w:rFonts w:ascii="Helvetica Neue" w:eastAsia="宋体" w:hAnsi="Helvetica Neue" w:cs="宋体"/>
          <w:color w:val="333333"/>
          <w:kern w:val="0"/>
          <w:szCs w:val="21"/>
        </w:rPr>
        <w:t xml:space="preserve"> emnlp 2018 </w:t>
      </w:r>
      <w:r w:rsidRPr="002F030E">
        <w:rPr>
          <w:rFonts w:ascii="Helvetica Neue" w:eastAsia="宋体" w:hAnsi="Helvetica Neue" w:cs="宋体"/>
          <w:color w:val="333333"/>
          <w:kern w:val="0"/>
          <w:szCs w:val="21"/>
        </w:rPr>
        <w:t>用户生成的文本</w:t>
      </w:r>
      <w:r w:rsidRPr="002F030E">
        <w:rPr>
          <w:rFonts w:ascii="Helvetica Neue" w:eastAsia="宋体" w:hAnsi="Helvetica Neue" w:cs="宋体"/>
          <w:color w:val="333333"/>
          <w:kern w:val="0"/>
          <w:szCs w:val="21"/>
        </w:rPr>
        <w:t xml:space="preserve"> (w-nut) </w:t>
      </w:r>
      <w:r w:rsidRPr="002F030E">
        <w:rPr>
          <w:rFonts w:ascii="Helvetica Neue" w:eastAsia="宋体" w:hAnsi="Helvetica Neue" w:cs="宋体"/>
          <w:color w:val="333333"/>
          <w:kern w:val="0"/>
          <w:szCs w:val="21"/>
        </w:rPr>
        <w:t>研讨会</w:t>
      </w:r>
    </w:p>
    <w:p w14:paraId="1226E005" w14:textId="77777777" w:rsidR="002F030E" w:rsidRPr="002F030E" w:rsidRDefault="00973AF2" w:rsidP="002F030E">
      <w:pPr>
        <w:widowControl/>
        <w:numPr>
          <w:ilvl w:val="0"/>
          <w:numId w:val="2"/>
        </w:numPr>
        <w:spacing w:after="60"/>
        <w:ind w:left="480"/>
        <w:jc w:val="left"/>
        <w:divId w:val="1662343433"/>
        <w:rPr>
          <w:rFonts w:ascii="Helvetica Neue" w:eastAsia="宋体" w:hAnsi="Helvetica Neue" w:cs="宋体"/>
          <w:b/>
          <w:bCs/>
          <w:color w:val="333333"/>
          <w:kern w:val="0"/>
          <w:sz w:val="22"/>
        </w:rPr>
      </w:pPr>
      <w:hyperlink r:id="rId184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1805 5.1124</w:t>
        </w:r>
      </w:hyperlink>
      <w:r w:rsidR="002F030E" w:rsidRPr="002F030E">
        <w:rPr>
          <w:rFonts w:ascii="Helvetica Neue" w:eastAsia="宋体" w:hAnsi="Helvetica Neue" w:cs="宋体"/>
          <w:b/>
          <w:bCs/>
          <w:color w:val="333333"/>
          <w:kern w:val="0"/>
          <w:sz w:val="22"/>
        </w:rPr>
        <w:t>[</w:t>
      </w:r>
      <w:hyperlink r:id="rId185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5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86CE41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回指和核心解析</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回顾</w:t>
      </w:r>
    </w:p>
    <w:p w14:paraId="047698F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52" w:history="1">
        <w:r w:rsidRPr="002F030E">
          <w:rPr>
            <w:rFonts w:ascii="Helvetica Neue" w:eastAsia="宋体" w:hAnsi="Helvetica Neue" w:cs="宋体"/>
            <w:color w:val="0068AC"/>
            <w:kern w:val="0"/>
            <w:szCs w:val="21"/>
          </w:rPr>
          <w:t>rhea Ramkumar</w:t>
        </w:r>
      </w:hyperlink>
      <w:r w:rsidRPr="002F030E">
        <w:rPr>
          <w:rFonts w:ascii="Helvetica Neue" w:eastAsia="宋体" w:hAnsi="Helvetica Neue" w:cs="宋体"/>
          <w:color w:val="333333"/>
          <w:kern w:val="0"/>
          <w:szCs w:val="21"/>
        </w:rPr>
        <w:t>, </w:t>
      </w:r>
      <w:hyperlink r:id="rId1853" w:history="1">
        <w:r w:rsidRPr="002F030E">
          <w:rPr>
            <w:rFonts w:ascii="Helvetica Neue" w:eastAsia="宋体" w:hAnsi="Helvetica Neue" w:cs="宋体"/>
            <w:color w:val="0068AC"/>
            <w:kern w:val="0"/>
            <w:szCs w:val="21"/>
          </w:rPr>
          <w:t>soujanya poria</w:t>
        </w:r>
      </w:hyperlink>
      <w:r w:rsidRPr="002F030E">
        <w:rPr>
          <w:rFonts w:ascii="Helvetica Neue" w:eastAsia="宋体" w:hAnsi="Helvetica Neue" w:cs="宋体"/>
          <w:color w:val="333333"/>
          <w:kern w:val="0"/>
          <w:szCs w:val="21"/>
        </w:rPr>
        <w:t> </w:t>
      </w:r>
      <w:hyperlink r:id="rId1854" w:history="1">
        <w:r w:rsidRPr="002F030E">
          <w:rPr>
            <w:rFonts w:ascii="Helvetica Neue" w:eastAsia="宋体" w:hAnsi="Helvetica Neue" w:cs="宋体"/>
            <w:color w:val="0068AC"/>
            <w:kern w:val="0"/>
            <w:szCs w:val="21"/>
          </w:rPr>
          <w:t>, erik cambria</w:t>
        </w:r>
      </w:hyperlink>
      <w:r w:rsidRPr="002F030E">
        <w:rPr>
          <w:rFonts w:ascii="Helvetica Neue" w:eastAsia="宋体" w:hAnsi="Helvetica Neue" w:cs="宋体"/>
          <w:color w:val="333333"/>
          <w:kern w:val="0"/>
          <w:szCs w:val="21"/>
        </w:rPr>
        <w:t> </w:t>
      </w:r>
      <w:hyperlink r:id="rId1855" w:history="1">
        <w:r w:rsidRPr="002F030E">
          <w:rPr>
            <w:rFonts w:ascii="Helvetica Neue" w:eastAsia="宋体" w:hAnsi="Helvetica Neue" w:cs="宋体"/>
            <w:color w:val="0068AC"/>
            <w:kern w:val="0"/>
            <w:szCs w:val="21"/>
          </w:rPr>
          <w:t>, ramkumar thirunavukarasu</w:t>
        </w:r>
      </w:hyperlink>
    </w:p>
    <w:p w14:paraId="54D6796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实体解析旨在解析文档中对实体的重复引用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并构成</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研究的核心组成部分。该领域在提高机器翻译、情感分析、释义检测、摘要等其他</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领域的性能方面具有巨大的潜力。</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中的实体分辨率领域出现了两个单独的子领域的研究激增</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即回指决议和相关性解决。通过这篇文章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我们的目标是澄清实体解决中这两个任务的范围。我们还对解决这一</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问题所采用的数据集、评估指标和研究方法进行了详细分析。这项调查的目的是让读者清楚地了解什么是这一</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问题以及需要注意的问题。少</w:t>
      </w:r>
    </w:p>
    <w:p w14:paraId="42FCE13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7A59425D" w14:textId="77777777" w:rsidR="002F030E" w:rsidRPr="002F030E" w:rsidRDefault="00973AF2" w:rsidP="002F030E">
      <w:pPr>
        <w:widowControl/>
        <w:numPr>
          <w:ilvl w:val="0"/>
          <w:numId w:val="2"/>
        </w:numPr>
        <w:spacing w:after="60"/>
        <w:ind w:left="480"/>
        <w:jc w:val="left"/>
        <w:divId w:val="1449423405"/>
        <w:rPr>
          <w:rFonts w:ascii="Helvetica Neue" w:eastAsia="宋体" w:hAnsi="Helvetica Neue" w:cs="宋体"/>
          <w:b/>
          <w:bCs/>
          <w:color w:val="333333"/>
          <w:kern w:val="0"/>
          <w:sz w:val="22"/>
        </w:rPr>
      </w:pPr>
      <w:hyperlink r:id="rId185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1805 5.1118</w:t>
        </w:r>
      </w:hyperlink>
      <w:r w:rsidR="002F030E" w:rsidRPr="002F030E">
        <w:rPr>
          <w:rFonts w:ascii="Helvetica Neue" w:eastAsia="宋体" w:hAnsi="Helvetica Neue" w:cs="宋体"/>
          <w:b/>
          <w:bCs/>
          <w:color w:val="333333"/>
          <w:kern w:val="0"/>
          <w:sz w:val="22"/>
        </w:rPr>
        <w:t>[</w:t>
      </w:r>
      <w:hyperlink r:id="rId185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5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D53D0E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视觉参照表达式识别</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系统实际上学到了什么？</w:t>
      </w:r>
    </w:p>
    <w:p w14:paraId="23816BE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59" w:history="1">
        <w:r w:rsidRPr="002F030E">
          <w:rPr>
            <w:rFonts w:ascii="Helvetica Neue" w:eastAsia="宋体" w:hAnsi="Helvetica Neue" w:cs="宋体"/>
            <w:color w:val="0068AC"/>
            <w:kern w:val="0"/>
            <w:szCs w:val="21"/>
          </w:rPr>
          <w:t>volkan cirik</w:t>
        </w:r>
      </w:hyperlink>
      <w:r w:rsidRPr="002F030E">
        <w:rPr>
          <w:rFonts w:ascii="Helvetica Neue" w:eastAsia="宋体" w:hAnsi="Helvetica Neue" w:cs="宋体"/>
          <w:color w:val="333333"/>
          <w:kern w:val="0"/>
          <w:szCs w:val="21"/>
        </w:rPr>
        <w:t>, </w:t>
      </w:r>
      <w:hyperlink r:id="rId1860" w:history="1">
        <w:r w:rsidRPr="002F030E">
          <w:rPr>
            <w:rFonts w:ascii="Helvetica Neue" w:eastAsia="宋体" w:hAnsi="Helvetica Neue" w:cs="宋体"/>
            <w:color w:val="0068AC"/>
            <w:kern w:val="0"/>
            <w:szCs w:val="21"/>
          </w:rPr>
          <w:t>louis-phili-pholan</w:t>
        </w:r>
      </w:hyperlink>
      <w:r w:rsidRPr="002F030E">
        <w:rPr>
          <w:rFonts w:ascii="Helvetica Neue" w:eastAsia="宋体" w:hAnsi="Helvetica Neue" w:cs="宋体"/>
          <w:color w:val="333333"/>
          <w:kern w:val="0"/>
          <w:szCs w:val="21"/>
        </w:rPr>
        <w:t> </w:t>
      </w:r>
      <w:hyperlink r:id="rId1861" w:history="1">
        <w:r w:rsidRPr="002F030E">
          <w:rPr>
            <w:rFonts w:ascii="Helvetica Neue" w:eastAsia="宋体" w:hAnsi="Helvetica Neue" w:cs="宋体"/>
            <w:color w:val="0068AC"/>
            <w:kern w:val="0"/>
            <w:szCs w:val="21"/>
          </w:rPr>
          <w:t>mornyan, taylor berg-kirkpatrick</w:t>
        </w:r>
      </w:hyperlink>
    </w:p>
    <w:p w14:paraId="37157C26" w14:textId="77777777" w:rsidR="002F030E" w:rsidRPr="002F030E" w:rsidRDefault="002F030E" w:rsidP="002F030E">
      <w:pPr>
        <w:widowControl/>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我们对引用表达式识别的最新系统进行了实证分析</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表达所指的图像中识别对象的任务</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目的是深入了解如何识别这些系统对</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和视觉的推理。令</w:t>
      </w:r>
      <w:r w:rsidRPr="002F030E">
        <w:rPr>
          <w:rFonts w:ascii="Helvetica Neue" w:eastAsia="宋体" w:hAnsi="Helvetica Neue" w:cs="宋体"/>
          <w:color w:val="333333"/>
          <w:kern w:val="0"/>
          <w:szCs w:val="21"/>
        </w:rPr>
        <w:lastRenderedPageBreak/>
        <w:t>人惊讶的是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我们发现有力的证据表明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即使是复杂的、有语言动机的这项任务模型也可能忽视语言结构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而是依靠数据选择和注释中意外偏见所带来的浅薄相关性</w:t>
      </w:r>
      <w:r w:rsidRPr="002F030E">
        <w:rPr>
          <w:rFonts w:ascii="Helvetica Neue" w:eastAsia="宋体" w:hAnsi="Helvetica Neue" w:cs="宋体"/>
          <w:b/>
          <w:bCs/>
          <w:color w:val="333333"/>
          <w:kern w:val="0"/>
          <w:szCs w:val="21"/>
        </w:rPr>
        <w:t>程</w:t>
      </w:r>
      <w:r w:rsidRPr="002F030E">
        <w:rPr>
          <w:rFonts w:ascii="Helvetica Neue" w:eastAsia="宋体" w:hAnsi="Helvetica Neue" w:cs="宋体"/>
          <w:color w:val="333333"/>
          <w:kern w:val="0"/>
          <w:szCs w:val="21"/>
        </w:rPr>
        <w:t>。例如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我们展示了一个系统在输入图像上进行训练和测试</w:t>
      </w:r>
      <w:r w:rsidRPr="002F030E">
        <w:rPr>
          <w:rFonts w:ascii="MathJax_Main-italic" w:eastAsia="宋体" w:hAnsi="MathJax_Main-italic" w:cs="宋体"/>
          <w:color w:val="333333"/>
          <w:kern w:val="0"/>
          <w:sz w:val="26"/>
          <w:szCs w:val="26"/>
          <w:bdr w:val="none" w:sz="0" w:space="0" w:color="auto" w:frame="1"/>
        </w:rPr>
        <w:t>没有输入引用表达式</w:t>
      </w:r>
      <w:r w:rsidRPr="002F030E">
        <w:rPr>
          <w:rFonts w:ascii="Helvetica Neue" w:eastAsia="宋体" w:hAnsi="Helvetica Neue" w:cs="宋体"/>
          <w:color w:val="333333"/>
          <w:kern w:val="0"/>
          <w:szCs w:val="21"/>
        </w:rPr>
        <w:t>在前</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名预测中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精度可达到</w:t>
      </w:r>
      <w:r w:rsidRPr="002F030E">
        <w:rPr>
          <w:rFonts w:ascii="Helvetica Neue" w:eastAsia="宋体" w:hAnsi="Helvetica Neue" w:cs="宋体"/>
          <w:color w:val="333333"/>
          <w:kern w:val="0"/>
          <w:szCs w:val="21"/>
        </w:rPr>
        <w:t>71.2</w:t>
      </w:r>
      <w:r w:rsidRPr="002F030E">
        <w:rPr>
          <w:rFonts w:ascii="Helvetica Neue" w:eastAsia="宋体" w:hAnsi="Helvetica Neue" w:cs="宋体"/>
          <w:color w:val="333333"/>
          <w:kern w:val="0"/>
          <w:szCs w:val="21"/>
        </w:rPr>
        <w:t>。此外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只预测给定输入的对象类别的系统可以在前</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名预测中达到</w:t>
      </w:r>
      <w:r w:rsidRPr="002F030E">
        <w:rPr>
          <w:rFonts w:ascii="Helvetica Neue" w:eastAsia="宋体" w:hAnsi="Helvetica Neue" w:cs="宋体"/>
          <w:color w:val="333333"/>
          <w:kern w:val="0"/>
          <w:szCs w:val="21"/>
        </w:rPr>
        <w:t xml:space="preserve">84.2 </w:t>
      </w:r>
      <w:r w:rsidRPr="002F030E">
        <w:rPr>
          <w:rFonts w:ascii="Helvetica Neue" w:eastAsia="宋体" w:hAnsi="Helvetica Neue" w:cs="宋体"/>
          <w:color w:val="333333"/>
          <w:kern w:val="0"/>
          <w:szCs w:val="21"/>
        </w:rPr>
        <w:t>的精度。这些令人惊讶的积极结果对于应该是不足的预测情景表明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仔细分析我们的模型正在学习什么</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以及进一步分析我们的数据是如何构建的</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对于我们寻求在基础</w:t>
      </w:r>
      <w:r w:rsidRPr="002F030E">
        <w:rPr>
          <w:rFonts w:ascii="Helvetica Neue" w:eastAsia="宋体" w:hAnsi="Helvetica Neue" w:cs="宋体"/>
          <w:b/>
          <w:bCs/>
          <w:color w:val="333333"/>
          <w:kern w:val="0"/>
          <w:szCs w:val="21"/>
        </w:rPr>
        <w:t>上取得实质性进展至关重要语言</w:t>
      </w:r>
      <w:r w:rsidRPr="002F030E">
        <w:rPr>
          <w:rFonts w:ascii="Helvetica Neue" w:eastAsia="宋体" w:hAnsi="Helvetica Neue" w:cs="宋体"/>
          <w:color w:val="333333"/>
          <w:kern w:val="0"/>
          <w:szCs w:val="21"/>
        </w:rPr>
        <w:t>任务。少</w:t>
      </w:r>
    </w:p>
    <w:p w14:paraId="4E48819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4EA14CA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:naacl2018 </w:t>
      </w:r>
      <w:r w:rsidRPr="002F030E">
        <w:rPr>
          <w:rFonts w:ascii="Helvetica Neue" w:eastAsia="宋体" w:hAnsi="Helvetica Neue" w:cs="宋体"/>
          <w:color w:val="333333"/>
          <w:kern w:val="0"/>
          <w:szCs w:val="21"/>
        </w:rPr>
        <w:t>短</w:t>
      </w:r>
    </w:p>
    <w:p w14:paraId="1D05D292" w14:textId="77777777" w:rsidR="002F030E" w:rsidRPr="002F030E" w:rsidRDefault="00973AF2" w:rsidP="002F030E">
      <w:pPr>
        <w:widowControl/>
        <w:numPr>
          <w:ilvl w:val="0"/>
          <w:numId w:val="2"/>
        </w:numPr>
        <w:spacing w:after="60"/>
        <w:ind w:left="480"/>
        <w:jc w:val="left"/>
        <w:divId w:val="1621063060"/>
        <w:rPr>
          <w:rFonts w:ascii="Helvetica Neue" w:eastAsia="宋体" w:hAnsi="Helvetica Neue" w:cs="宋体"/>
          <w:b/>
          <w:bCs/>
          <w:color w:val="333333"/>
          <w:kern w:val="0"/>
          <w:sz w:val="22"/>
        </w:rPr>
      </w:pPr>
      <w:hyperlink r:id="rId186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1805 5.11653</w:t>
        </w:r>
      </w:hyperlink>
      <w:r w:rsidR="002F030E" w:rsidRPr="002F030E">
        <w:rPr>
          <w:rFonts w:ascii="Helvetica Neue" w:eastAsia="宋体" w:hAnsi="Helvetica Neue" w:cs="宋体"/>
          <w:b/>
          <w:bCs/>
          <w:color w:val="333333"/>
          <w:kern w:val="0"/>
          <w:sz w:val="22"/>
        </w:rPr>
        <w:t>[</w:t>
      </w:r>
      <w:hyperlink r:id="rId186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6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36BFE3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lstm </w:t>
      </w:r>
      <w:r w:rsidRPr="002F030E">
        <w:rPr>
          <w:rFonts w:ascii="Helvetica Neue" w:eastAsia="宋体" w:hAnsi="Helvetica Neue" w:cs="宋体"/>
          <w:b/>
          <w:bCs/>
          <w:color w:val="2D2D2D"/>
          <w:kern w:val="0"/>
          <w:szCs w:val="21"/>
        </w:rPr>
        <w:t>利用数据的语言属性</w:t>
      </w:r>
    </w:p>
    <w:p w14:paraId="610428E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65" w:history="1">
        <w:r w:rsidRPr="002F030E">
          <w:rPr>
            <w:rFonts w:ascii="Helvetica Neue" w:eastAsia="宋体" w:hAnsi="Helvetica Neue" w:cs="宋体"/>
            <w:color w:val="0068AC"/>
            <w:kern w:val="0"/>
            <w:szCs w:val="21"/>
          </w:rPr>
          <w:t>nelson f. liu,</w:t>
        </w:r>
      </w:hyperlink>
      <w:r w:rsidRPr="002F030E">
        <w:rPr>
          <w:rFonts w:ascii="Helvetica Neue" w:eastAsia="宋体" w:hAnsi="Helvetica Neue" w:cs="宋体"/>
          <w:color w:val="333333"/>
          <w:kern w:val="0"/>
          <w:szCs w:val="21"/>
        </w:rPr>
        <w:t> </w:t>
      </w:r>
      <w:hyperlink r:id="rId1866" w:history="1">
        <w:r w:rsidRPr="002F030E">
          <w:rPr>
            <w:rFonts w:ascii="Helvetica Neue" w:eastAsia="宋体" w:hAnsi="Helvetica Neue" w:cs="宋体"/>
            <w:color w:val="0068AC"/>
            <w:kern w:val="0"/>
            <w:szCs w:val="21"/>
          </w:rPr>
          <w:t>omer levy</w:t>
        </w:r>
      </w:hyperlink>
      <w:r w:rsidRPr="002F030E">
        <w:rPr>
          <w:rFonts w:ascii="Helvetica Neue" w:eastAsia="宋体" w:hAnsi="Helvetica Neue" w:cs="宋体"/>
          <w:color w:val="333333"/>
          <w:kern w:val="0"/>
          <w:szCs w:val="21"/>
        </w:rPr>
        <w:t>, </w:t>
      </w:r>
      <w:hyperlink r:id="rId1867" w:history="1">
        <w:r w:rsidRPr="002F030E">
          <w:rPr>
            <w:rFonts w:ascii="Helvetica Neue" w:eastAsia="宋体" w:hAnsi="Helvetica Neue" w:cs="宋体"/>
            <w:color w:val="0068AC"/>
            <w:kern w:val="0"/>
            <w:szCs w:val="21"/>
          </w:rPr>
          <w:t>roy schwartz</w:t>
        </w:r>
      </w:hyperlink>
      <w:r w:rsidRPr="002F030E">
        <w:rPr>
          <w:rFonts w:ascii="Helvetica Neue" w:eastAsia="宋体" w:hAnsi="Helvetica Neue" w:cs="宋体"/>
          <w:color w:val="333333"/>
          <w:kern w:val="0"/>
          <w:szCs w:val="21"/>
        </w:rPr>
        <w:t>, chahao tan, </w:t>
      </w:r>
      <w:hyperlink r:id="rId1868" w:history="1">
        <w:r w:rsidRPr="002F030E">
          <w:rPr>
            <w:rFonts w:ascii="Helvetica Neue" w:eastAsia="宋体" w:hAnsi="Helvetica Neue" w:cs="宋体"/>
            <w:color w:val="0068AC"/>
            <w:kern w:val="0"/>
            <w:szCs w:val="21"/>
          </w:rPr>
          <w:t>noah a.</w:t>
        </w:r>
      </w:hyperlink>
      <w:r w:rsidRPr="002F030E">
        <w:rPr>
          <w:rFonts w:ascii="Helvetica Neue" w:eastAsia="宋体" w:hAnsi="Helvetica Neue" w:cs="宋体"/>
          <w:color w:val="333333"/>
          <w:kern w:val="0"/>
          <w:szCs w:val="21"/>
        </w:rPr>
        <w:t> smith </w:t>
      </w:r>
    </w:p>
    <w:p w14:paraId="77A2AE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虽然递归神经网络在各种</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应用中取得了成功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但它们是序列数据的一般模型。我们研究</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数据的属性如何影响</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学习非语言任务的能力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从其输入中回忆元素。我们发现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数据上训练的模型能够从更长的序列中召回令牌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而不是在</w:t>
      </w:r>
      <w:r w:rsidRPr="002F030E">
        <w:rPr>
          <w:rFonts w:ascii="Helvetica Neue" w:eastAsia="宋体" w:hAnsi="Helvetica Neue" w:cs="宋体"/>
          <w:b/>
          <w:bCs/>
          <w:color w:val="333333"/>
          <w:kern w:val="0"/>
          <w:szCs w:val="21"/>
        </w:rPr>
        <w:t>非语言</w:t>
      </w:r>
      <w:r w:rsidRPr="002F030E">
        <w:rPr>
          <w:rFonts w:ascii="Helvetica Neue" w:eastAsia="宋体" w:hAnsi="Helvetica Neue" w:cs="宋体"/>
          <w:color w:val="333333"/>
          <w:kern w:val="0"/>
          <w:szCs w:val="21"/>
        </w:rPr>
        <w:t>序列数据上训练的模型。此外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我们还表明</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通过显式地使用其神经元的子集来计算输入中的时间步长来学习解决记忆任务。我们假设</w:t>
      </w:r>
      <w:r w:rsidRPr="002F030E">
        <w:rPr>
          <w:rFonts w:ascii="Helvetica Neue" w:eastAsia="宋体" w:hAnsi="Helvetica Neue" w:cs="宋体"/>
          <w:b/>
          <w:bCs/>
          <w:color w:val="333333"/>
          <w:kern w:val="0"/>
          <w:szCs w:val="21"/>
        </w:rPr>
        <w:t xml:space="preserve">, </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数据中的模式和结构使</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能够通过提供减少损失的近似方法来学习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但了解不同的培训数据对</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学习能力的影响仍然是悬而未决的问题。少</w:t>
      </w:r>
    </w:p>
    <w:p w14:paraId="370439F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382FF1A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:7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4</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接受</w:t>
      </w:r>
      <w:r w:rsidRPr="002F030E">
        <w:rPr>
          <w:rFonts w:ascii="Helvetica Neue" w:eastAsia="宋体" w:hAnsi="Helvetica Neue" w:cs="宋体"/>
          <w:color w:val="333333"/>
          <w:kern w:val="0"/>
          <w:szCs w:val="21"/>
        </w:rPr>
        <w:t xml:space="preserve"> acl 2018 repl4nlp </w:t>
      </w:r>
      <w:r w:rsidRPr="002F030E">
        <w:rPr>
          <w:rFonts w:ascii="Helvetica Neue" w:eastAsia="宋体" w:hAnsi="Helvetica Neue" w:cs="宋体"/>
          <w:color w:val="333333"/>
          <w:kern w:val="0"/>
          <w:szCs w:val="21"/>
        </w:rPr>
        <w:t>研讨会</w:t>
      </w:r>
    </w:p>
    <w:p w14:paraId="22555281" w14:textId="77777777" w:rsidR="002F030E" w:rsidRPr="002F030E" w:rsidRDefault="00973AF2" w:rsidP="002F030E">
      <w:pPr>
        <w:widowControl/>
        <w:numPr>
          <w:ilvl w:val="0"/>
          <w:numId w:val="2"/>
        </w:numPr>
        <w:spacing w:after="60"/>
        <w:ind w:left="480"/>
        <w:jc w:val="left"/>
        <w:divId w:val="1285234629"/>
        <w:rPr>
          <w:rFonts w:ascii="Helvetica Neue" w:eastAsia="宋体" w:hAnsi="Helvetica Neue" w:cs="宋体"/>
          <w:b/>
          <w:bCs/>
          <w:color w:val="333333"/>
          <w:kern w:val="0"/>
          <w:sz w:val="22"/>
        </w:rPr>
      </w:pPr>
      <w:hyperlink r:id="rId186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1805 5.11224</w:t>
        </w:r>
      </w:hyperlink>
      <w:r w:rsidR="002F030E" w:rsidRPr="002F030E">
        <w:rPr>
          <w:rFonts w:ascii="Helvetica Neue" w:eastAsia="宋体" w:hAnsi="Helvetica Neue" w:cs="宋体"/>
          <w:b/>
          <w:bCs/>
          <w:color w:val="333333"/>
          <w:kern w:val="0"/>
          <w:sz w:val="22"/>
        </w:rPr>
        <w:t>[</w:t>
      </w:r>
      <w:hyperlink r:id="rId187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7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E4AEE5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基于搜索的结构化预测的提取知识</w:t>
      </w:r>
    </w:p>
    <w:p w14:paraId="5BA734E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72" w:history="1">
        <w:r w:rsidRPr="002F030E">
          <w:rPr>
            <w:rFonts w:ascii="Helvetica Neue" w:eastAsia="宋体" w:hAnsi="Helvetica Neue" w:cs="宋体"/>
            <w:color w:val="0068AC"/>
            <w:kern w:val="0"/>
            <w:szCs w:val="21"/>
          </w:rPr>
          <w:t>刘一佳</w:t>
        </w:r>
      </w:hyperlink>
      <w:r w:rsidRPr="002F030E">
        <w:rPr>
          <w:rFonts w:ascii="Helvetica Neue" w:eastAsia="宋体" w:hAnsi="Helvetica Neue" w:cs="宋体"/>
          <w:color w:val="333333"/>
          <w:kern w:val="0"/>
          <w:szCs w:val="21"/>
        </w:rPr>
        <w:t>,</w:t>
      </w:r>
      <w:hyperlink r:id="rId1873" w:history="1">
        <w:r w:rsidRPr="002F030E">
          <w:rPr>
            <w:rFonts w:ascii="Helvetica Neue" w:eastAsia="宋体" w:hAnsi="Helvetica Neue" w:cs="宋体"/>
            <w:color w:val="0068AC"/>
            <w:kern w:val="0"/>
            <w:szCs w:val="21"/>
          </w:rPr>
          <w:t>车万祥</w:t>
        </w:r>
        <w:r w:rsidRPr="002F030E">
          <w:rPr>
            <w:rFonts w:ascii="Helvetica Neue" w:eastAsia="宋体" w:hAnsi="Helvetica Neue" w:cs="宋体"/>
            <w:color w:val="0068AC"/>
            <w:kern w:val="0"/>
            <w:szCs w:val="21"/>
          </w:rPr>
          <w:t>,</w:t>
        </w:r>
      </w:hyperlink>
      <w:hyperlink r:id="rId1874" w:history="1">
        <w:r w:rsidRPr="002F030E">
          <w:rPr>
            <w:rFonts w:ascii="Helvetica Neue" w:eastAsia="宋体" w:hAnsi="Helvetica Neue" w:cs="宋体"/>
            <w:color w:val="0068AC"/>
            <w:kern w:val="0"/>
            <w:szCs w:val="21"/>
          </w:rPr>
          <w:t>赵怀鹏</w:t>
        </w:r>
      </w:hyperlink>
      <w:r w:rsidRPr="002F030E">
        <w:rPr>
          <w:rFonts w:ascii="Helvetica Neue" w:eastAsia="宋体" w:hAnsi="Helvetica Neue" w:cs="宋体"/>
          <w:color w:val="333333"/>
          <w:kern w:val="0"/>
          <w:szCs w:val="21"/>
        </w:rPr>
        <w:t>,</w:t>
      </w:r>
      <w:hyperlink r:id="rId1875" w:history="1">
        <w:r w:rsidRPr="002F030E">
          <w:rPr>
            <w:rFonts w:ascii="Helvetica Neue" w:eastAsia="宋体" w:hAnsi="Helvetica Neue" w:cs="宋体"/>
            <w:color w:val="0068AC"/>
            <w:kern w:val="0"/>
            <w:szCs w:val="21"/>
          </w:rPr>
          <w:t>秦冰</w:t>
        </w:r>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刘婷</w:t>
        </w:r>
      </w:hyperlink>
    </w:p>
    <w:p w14:paraId="38A5A14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许多</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任务可以建模为结构化预测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并作为搜索问题来解决。在本文中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我们将具有不同初始化训练的多个模型的集合提取为一个模型。除了学习匹配合奏在参考状态上的概率输出外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我们还利用合奏来探索搜索空间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并从探索中遇到的状态中学习。两种典型的基于搜索的结构化预测任务</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基于过渡的依赖分析和神经机器翻译的实验结果表明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蒸馏可以有效地提高单一模型的性能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最终模型达到了在</w:t>
      </w:r>
      <w:r w:rsidRPr="002F030E">
        <w:rPr>
          <w:rFonts w:ascii="Helvetica Neue" w:eastAsia="宋体" w:hAnsi="Helvetica Neue" w:cs="宋体"/>
          <w:color w:val="333333"/>
          <w:kern w:val="0"/>
          <w:szCs w:val="21"/>
        </w:rPr>
        <w:t xml:space="preserve"> las </w:t>
      </w:r>
      <w:r w:rsidRPr="002F030E">
        <w:rPr>
          <w:rFonts w:ascii="Helvetica Neue" w:eastAsia="宋体" w:hAnsi="Helvetica Neue" w:cs="宋体"/>
          <w:color w:val="333333"/>
          <w:kern w:val="0"/>
          <w:szCs w:val="21"/>
        </w:rPr>
        <w:t>中的</w:t>
      </w:r>
      <w:r w:rsidRPr="002F030E">
        <w:rPr>
          <w:rFonts w:ascii="Helvetica Neue" w:eastAsia="宋体" w:hAnsi="Helvetica Neue" w:cs="宋体"/>
          <w:color w:val="333333"/>
          <w:kern w:val="0"/>
          <w:szCs w:val="21"/>
        </w:rPr>
        <w:t xml:space="preserve">1.32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BLEU </w:t>
      </w:r>
      <w:r w:rsidRPr="002F030E">
        <w:rPr>
          <w:rFonts w:ascii="Helvetica Neue" w:eastAsia="宋体" w:hAnsi="Helvetica Neue" w:cs="宋体"/>
          <w:color w:val="333333"/>
          <w:kern w:val="0"/>
          <w:szCs w:val="21"/>
        </w:rPr>
        <w:t>在这两个任务上的得分分别优于强基线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并且优于以往文献中贪婪的结构化预测模型。少</w:t>
      </w:r>
    </w:p>
    <w:p w14:paraId="45297B2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6365ACB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将出现在</w:t>
      </w:r>
      <w:r w:rsidRPr="002F030E">
        <w:rPr>
          <w:rFonts w:ascii="Helvetica Neue" w:eastAsia="宋体" w:hAnsi="Helvetica Neue" w:cs="宋体"/>
          <w:color w:val="333333"/>
          <w:kern w:val="0"/>
          <w:szCs w:val="21"/>
        </w:rPr>
        <w:t xml:space="preserve"> acl 2018</w:t>
      </w:r>
    </w:p>
    <w:p w14:paraId="4EA0528E" w14:textId="77777777" w:rsidR="002F030E" w:rsidRPr="002F030E" w:rsidRDefault="00973AF2" w:rsidP="002F030E">
      <w:pPr>
        <w:widowControl/>
        <w:numPr>
          <w:ilvl w:val="0"/>
          <w:numId w:val="2"/>
        </w:numPr>
        <w:spacing w:after="60"/>
        <w:ind w:left="480"/>
        <w:jc w:val="left"/>
        <w:divId w:val="1214198011"/>
        <w:rPr>
          <w:rFonts w:ascii="Helvetica Neue" w:eastAsia="宋体" w:hAnsi="Helvetica Neue" w:cs="宋体"/>
          <w:b/>
          <w:bCs/>
          <w:color w:val="333333"/>
          <w:kern w:val="0"/>
          <w:sz w:val="22"/>
        </w:rPr>
      </w:pPr>
      <w:hyperlink r:id="rId187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1805 5.11222</w:t>
        </w:r>
      </w:hyperlink>
      <w:r w:rsidR="002F030E" w:rsidRPr="002F030E">
        <w:rPr>
          <w:rFonts w:ascii="Helvetica Neue" w:eastAsia="宋体" w:hAnsi="Helvetica Neue" w:cs="宋体"/>
          <w:b/>
          <w:bCs/>
          <w:color w:val="333333"/>
          <w:kern w:val="0"/>
          <w:sz w:val="22"/>
        </w:rPr>
        <w:t>[</w:t>
      </w:r>
      <w:hyperlink r:id="rId187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7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778BFC8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在无人监督的情况下与沃瑟斯坦教徒对着住的路线</w:t>
      </w:r>
    </w:p>
    <w:p w14:paraId="5062E8C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79" w:history="1">
        <w:r w:rsidRPr="002F030E">
          <w:rPr>
            <w:rFonts w:ascii="Helvetica Neue" w:eastAsia="宋体" w:hAnsi="Helvetica Neue" w:cs="宋体"/>
            <w:color w:val="0068AC"/>
            <w:kern w:val="0"/>
            <w:szCs w:val="21"/>
          </w:rPr>
          <w:t>edouard grave</w:t>
        </w:r>
      </w:hyperlink>
      <w:r w:rsidRPr="002F030E">
        <w:rPr>
          <w:rFonts w:ascii="Helvetica Neue" w:eastAsia="宋体" w:hAnsi="Helvetica Neue" w:cs="宋体"/>
          <w:color w:val="333333"/>
          <w:kern w:val="0"/>
          <w:szCs w:val="21"/>
        </w:rPr>
        <w:t>, </w:t>
      </w:r>
      <w:hyperlink r:id="rId1880" w:history="1">
        <w:r w:rsidRPr="002F030E">
          <w:rPr>
            <w:rFonts w:ascii="Helvetica Neue" w:eastAsia="宋体" w:hAnsi="Helvetica Neue" w:cs="宋体"/>
            <w:color w:val="0068AC"/>
            <w:kern w:val="0"/>
            <w:szCs w:val="21"/>
          </w:rPr>
          <w:t>armand joulin</w:t>
        </w:r>
      </w:hyperlink>
      <w:r w:rsidRPr="002F030E">
        <w:rPr>
          <w:rFonts w:ascii="Helvetica Neue" w:eastAsia="宋体" w:hAnsi="Helvetica Neue" w:cs="宋体"/>
          <w:color w:val="333333"/>
          <w:kern w:val="0"/>
          <w:szCs w:val="21"/>
        </w:rPr>
        <w:t>, </w:t>
      </w:r>
      <w:hyperlink r:id="rId1881" w:history="1">
        <w:r w:rsidRPr="002F030E">
          <w:rPr>
            <w:rFonts w:ascii="Helvetica Neue" w:eastAsia="宋体" w:hAnsi="Helvetica Neue" w:cs="宋体"/>
            <w:color w:val="0068AC"/>
            <w:kern w:val="0"/>
            <w:szCs w:val="21"/>
          </w:rPr>
          <w:t>quentin berthet</w:t>
        </w:r>
      </w:hyperlink>
    </w:p>
    <w:p w14:paraId="7D892DA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我们考虑的任务是在高维中对齐两组点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和计算机视觉中有许多应用。例如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最近有证据表明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通过对在单语数据上训练的单词嵌入进行对齐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可以在没有监督数据的情况下推断双语词典。最近的这些进展是建立在对抗训练的基础上的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以学习这两种嵌入之间的映射。在本文中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我们提出使用一个替代公式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w:t>
      </w:r>
      <w:r w:rsidRPr="002F030E">
        <w:rPr>
          <w:rFonts w:ascii="Helvetica Neue" w:eastAsia="宋体" w:hAnsi="Helvetica Neue" w:cs="宋体"/>
          <w:color w:val="333333"/>
          <w:kern w:val="0"/>
          <w:szCs w:val="21"/>
        </w:rPr>
        <w:lastRenderedPageBreak/>
        <w:t>于正交矩阵和置换矩阵的联合估计。虽然这个问题不是凸的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但我们建议使用凸松弛来初始化我们的优化算法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传统上考虑的是图同构问题。我们提出了一个随机算法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以最大限度地减少我们的成本函数在大规模的问题。最后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我们通过对在单语数据上训练的单词嵌入来评估我们对无监督词翻译问题的方法。在这个任务上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我们的方法获得了最先进的结果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同时比竞争方法所需的计算资源更少。少</w:t>
      </w:r>
    </w:p>
    <w:p w14:paraId="12AA2AB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253501C0" w14:textId="77777777" w:rsidR="002F030E" w:rsidRPr="002F030E" w:rsidRDefault="00973AF2" w:rsidP="002F030E">
      <w:pPr>
        <w:widowControl/>
        <w:numPr>
          <w:ilvl w:val="0"/>
          <w:numId w:val="2"/>
        </w:numPr>
        <w:spacing w:after="60"/>
        <w:ind w:left="480"/>
        <w:jc w:val="left"/>
        <w:divId w:val="566770274"/>
        <w:rPr>
          <w:rFonts w:ascii="Helvetica Neue" w:eastAsia="宋体" w:hAnsi="Helvetica Neue" w:cs="宋体"/>
          <w:b/>
          <w:bCs/>
          <w:color w:val="333333"/>
          <w:kern w:val="0"/>
          <w:sz w:val="22"/>
        </w:rPr>
      </w:pPr>
      <w:hyperlink r:id="rId188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1805 5.981</w:t>
        </w:r>
      </w:hyperlink>
      <w:r w:rsidR="002F030E" w:rsidRPr="002F030E">
        <w:rPr>
          <w:rFonts w:ascii="Helvetica Neue" w:eastAsia="宋体" w:hAnsi="Helvetica Neue" w:cs="宋体"/>
          <w:b/>
          <w:bCs/>
          <w:color w:val="333333"/>
          <w:kern w:val="0"/>
          <w:sz w:val="22"/>
        </w:rPr>
        <w:t>[</w:t>
      </w:r>
      <w:hyperlink r:id="rId188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8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7D90EBB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基于神经磁测量生成模型的卷积网结构的稳健、适应性强的脑机接口</w:t>
      </w:r>
    </w:p>
    <w:p w14:paraId="3BB03BA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85" w:history="1">
        <w:r w:rsidRPr="002F030E">
          <w:rPr>
            <w:rFonts w:ascii="Helvetica Neue" w:eastAsia="宋体" w:hAnsi="Helvetica Neue" w:cs="宋体"/>
            <w:color w:val="0068AC"/>
            <w:kern w:val="0"/>
            <w:szCs w:val="21"/>
          </w:rPr>
          <w:t>ivan zubarev</w:t>
        </w:r>
      </w:hyperlink>
      <w:r w:rsidRPr="002F030E">
        <w:rPr>
          <w:rFonts w:ascii="Helvetica Neue" w:eastAsia="宋体" w:hAnsi="Helvetica Neue" w:cs="宋体"/>
          <w:color w:val="333333"/>
          <w:kern w:val="0"/>
          <w:szCs w:val="21"/>
        </w:rPr>
        <w:t>, </w:t>
      </w:r>
      <w:hyperlink r:id="rId1886" w:history="1">
        <w:r w:rsidRPr="002F030E">
          <w:rPr>
            <w:rFonts w:ascii="Helvetica Neue" w:eastAsia="宋体" w:hAnsi="Helvetica Neue" w:cs="宋体"/>
            <w:color w:val="0068AC"/>
            <w:kern w:val="0"/>
            <w:szCs w:val="21"/>
          </w:rPr>
          <w:t>rasmus zetter</w:t>
        </w:r>
      </w:hyperlink>
      <w:r w:rsidRPr="002F030E">
        <w:rPr>
          <w:rFonts w:ascii="Helvetica Neue" w:eastAsia="宋体" w:hAnsi="Helvetica Neue" w:cs="宋体"/>
          <w:color w:val="333333"/>
          <w:kern w:val="0"/>
          <w:szCs w:val="21"/>
        </w:rPr>
        <w:t>, </w:t>
      </w:r>
      <w:hyperlink r:id="rId1887" w:history="1">
        <w:r w:rsidRPr="002F030E">
          <w:rPr>
            <w:rFonts w:ascii="Helvetica Neue" w:eastAsia="宋体" w:hAnsi="Helvetica Neue" w:cs="宋体"/>
            <w:color w:val="0068AC"/>
            <w:kern w:val="0"/>
            <w:szCs w:val="21"/>
          </w:rPr>
          <w:t>Hanna-Leena halme</w:t>
        </w:r>
      </w:hyperlink>
      <w:r w:rsidRPr="002F030E">
        <w:rPr>
          <w:rFonts w:ascii="Helvetica Neue" w:eastAsia="宋体" w:hAnsi="Helvetica Neue" w:cs="宋体"/>
          <w:color w:val="333333"/>
          <w:kern w:val="0"/>
          <w:szCs w:val="21"/>
        </w:rPr>
        <w:t>, </w:t>
      </w:r>
      <w:hyperlink r:id="rId1888" w:history="1">
        <w:r w:rsidRPr="002F030E">
          <w:rPr>
            <w:rFonts w:ascii="Helvetica Neue" w:eastAsia="宋体" w:hAnsi="Helvetica Neue" w:cs="宋体"/>
            <w:color w:val="0068AC"/>
            <w:kern w:val="0"/>
            <w:szCs w:val="21"/>
          </w:rPr>
          <w:t>lauri parkkonen</w:t>
        </w:r>
      </w:hyperlink>
    </w:p>
    <w:p w14:paraId="72EC491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深部神经网络在图像识别和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中得到了非常成功的应用。近年来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这些强大的方法也受到了脑机接口</w:t>
      </w:r>
      <w:r w:rsidRPr="002F030E">
        <w:rPr>
          <w:rFonts w:ascii="Helvetica Neue" w:eastAsia="宋体" w:hAnsi="Helvetica Neue" w:cs="宋体"/>
          <w:color w:val="333333"/>
          <w:kern w:val="0"/>
          <w:szCs w:val="21"/>
        </w:rPr>
        <w:t xml:space="preserve"> (bci) </w:t>
      </w:r>
      <w:r w:rsidRPr="002F030E">
        <w:rPr>
          <w:rFonts w:ascii="Helvetica Neue" w:eastAsia="宋体" w:hAnsi="Helvetica Neue" w:cs="宋体"/>
          <w:color w:val="333333"/>
          <w:kern w:val="0"/>
          <w:szCs w:val="21"/>
        </w:rPr>
        <w:t>社区的关注。在这里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我们介绍了一个卷积神经网络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架构优化的大脑状态分类从非侵入性磁脑电图</w:t>
      </w:r>
      <w:r w:rsidRPr="002F030E">
        <w:rPr>
          <w:rFonts w:ascii="Helvetica Neue" w:eastAsia="宋体" w:hAnsi="Helvetica Neue" w:cs="宋体"/>
          <w:color w:val="333333"/>
          <w:kern w:val="0"/>
          <w:szCs w:val="21"/>
        </w:rPr>
        <w:t xml:space="preserve"> (meg) </w:t>
      </w:r>
      <w:r w:rsidRPr="002F030E">
        <w:rPr>
          <w:rFonts w:ascii="Helvetica Neue" w:eastAsia="宋体" w:hAnsi="Helvetica Neue" w:cs="宋体"/>
          <w:color w:val="333333"/>
          <w:kern w:val="0"/>
          <w:szCs w:val="21"/>
        </w:rPr>
        <w:t>测量。模型结构是由一个最先进的生成模型的</w:t>
      </w:r>
      <w:r w:rsidRPr="002F030E">
        <w:rPr>
          <w:rFonts w:ascii="Helvetica Neue" w:eastAsia="宋体" w:hAnsi="Helvetica Neue" w:cs="宋体"/>
          <w:color w:val="333333"/>
          <w:kern w:val="0"/>
          <w:szCs w:val="21"/>
        </w:rPr>
        <w:t xml:space="preserve"> meg </w:t>
      </w:r>
      <w:r w:rsidRPr="002F030E">
        <w:rPr>
          <w:rFonts w:ascii="Helvetica Neue" w:eastAsia="宋体" w:hAnsi="Helvetica Neue" w:cs="宋体"/>
          <w:color w:val="333333"/>
          <w:kern w:val="0"/>
          <w:szCs w:val="21"/>
        </w:rPr>
        <w:t>信号的动机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因此很容易用神经生理术语解释。我们证明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该模型是高度准确的解码事件相关的响应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以及调节振荡大脑活动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并对各自的差异是稳健的。重要的是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该模型可以很好地在用户中推广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在对以前用户收集的数据进行培训时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它可以成功地在新用户上执行。因此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可以省略耗时的</w:t>
      </w:r>
      <w:r w:rsidRPr="002F030E">
        <w:rPr>
          <w:rFonts w:ascii="Helvetica Neue" w:eastAsia="宋体" w:hAnsi="Helvetica Neue" w:cs="宋体"/>
          <w:color w:val="333333"/>
          <w:kern w:val="0"/>
          <w:szCs w:val="21"/>
        </w:rPr>
        <w:t xml:space="preserve"> bci </w:t>
      </w:r>
      <w:r w:rsidRPr="002F030E">
        <w:rPr>
          <w:rFonts w:ascii="Helvetica Neue" w:eastAsia="宋体" w:hAnsi="Helvetica Neue" w:cs="宋体"/>
          <w:color w:val="333333"/>
          <w:kern w:val="0"/>
          <w:szCs w:val="21"/>
        </w:rPr>
        <w:t>校准。此外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该模型可以增量更新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从而使离线实验的平均精度提高</w:t>
      </w:r>
      <w:r w:rsidRPr="002F030E">
        <w:rPr>
          <w:rFonts w:ascii="Helvetica Neue" w:eastAsia="宋体" w:hAnsi="Helvetica Neue" w:cs="宋体"/>
          <w:color w:val="333333"/>
          <w:kern w:val="0"/>
          <w:szCs w:val="21"/>
        </w:rPr>
        <w:t xml:space="preserve"> + 8.9%, </w:t>
      </w:r>
      <w:r w:rsidRPr="002F030E">
        <w:rPr>
          <w:rFonts w:ascii="Helvetica Neue" w:eastAsia="宋体" w:hAnsi="Helvetica Neue" w:cs="宋体"/>
          <w:color w:val="333333"/>
          <w:kern w:val="0"/>
          <w:szCs w:val="21"/>
        </w:rPr>
        <w:t>在实时</w:t>
      </w:r>
      <w:r w:rsidRPr="002F030E">
        <w:rPr>
          <w:rFonts w:ascii="Helvetica Neue" w:eastAsia="宋体" w:hAnsi="Helvetica Neue" w:cs="宋体"/>
          <w:color w:val="333333"/>
          <w:kern w:val="0"/>
          <w:szCs w:val="21"/>
        </w:rPr>
        <w:t xml:space="preserve"> bci </w:t>
      </w:r>
      <w:r w:rsidRPr="002F030E">
        <w:rPr>
          <w:rFonts w:ascii="Helvetica Neue" w:eastAsia="宋体" w:hAnsi="Helvetica Neue" w:cs="宋体"/>
          <w:color w:val="333333"/>
          <w:kern w:val="0"/>
          <w:szCs w:val="21"/>
        </w:rPr>
        <w:t>中提高</w:t>
      </w:r>
      <w:r w:rsidRPr="002F030E">
        <w:rPr>
          <w:rFonts w:ascii="Helvetica Neue" w:eastAsia="宋体" w:hAnsi="Helvetica Neue" w:cs="宋体"/>
          <w:color w:val="333333"/>
          <w:kern w:val="0"/>
          <w:szCs w:val="21"/>
        </w:rPr>
        <w:t xml:space="preserve"> + 17.0</w:t>
      </w:r>
      <w:r w:rsidRPr="002F030E">
        <w:rPr>
          <w:rFonts w:ascii="Helvetica Neue" w:eastAsia="宋体" w:hAnsi="Helvetica Neue" w:cs="宋体"/>
          <w:color w:val="333333"/>
          <w:kern w:val="0"/>
          <w:szCs w:val="21"/>
        </w:rPr>
        <w:t>。我们认为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这种模型可以用于实际的</w:t>
      </w:r>
      <w:r w:rsidRPr="002F030E">
        <w:rPr>
          <w:rFonts w:ascii="Helvetica Neue" w:eastAsia="宋体" w:hAnsi="Helvetica Neue" w:cs="宋体"/>
          <w:color w:val="333333"/>
          <w:kern w:val="0"/>
          <w:szCs w:val="21"/>
        </w:rPr>
        <w:t xml:space="preserve"> bci </w:t>
      </w:r>
      <w:r w:rsidRPr="002F030E">
        <w:rPr>
          <w:rFonts w:ascii="Helvetica Neue" w:eastAsia="宋体" w:hAnsi="Helvetica Neue" w:cs="宋体"/>
          <w:color w:val="333333"/>
          <w:kern w:val="0"/>
          <w:szCs w:val="21"/>
        </w:rPr>
        <w:t>和基础神经科学研究。少</w:t>
      </w:r>
    </w:p>
    <w:p w14:paraId="6DBD84C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1A9C66D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:8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2</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4</w:t>
      </w:r>
      <w:r w:rsidRPr="002F030E">
        <w:rPr>
          <w:rFonts w:ascii="Helvetica Neue" w:eastAsia="宋体" w:hAnsi="Helvetica Neue" w:cs="宋体"/>
          <w:color w:val="333333"/>
          <w:kern w:val="0"/>
          <w:szCs w:val="21"/>
        </w:rPr>
        <w:t>个表格</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关键词</w:t>
      </w:r>
      <w:r w:rsidRPr="002F030E">
        <w:rPr>
          <w:rFonts w:ascii="Helvetica Neue" w:eastAsia="宋体" w:hAnsi="Helvetica Neue" w:cs="宋体"/>
          <w:color w:val="333333"/>
          <w:kern w:val="0"/>
          <w:szCs w:val="21"/>
        </w:rPr>
        <w:t>: meg</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bci</w:t>
      </w:r>
      <w:r w:rsidRPr="002F030E">
        <w:rPr>
          <w:rFonts w:ascii="Helvetica Neue" w:eastAsia="宋体" w:hAnsi="Helvetica Neue" w:cs="宋体"/>
          <w:color w:val="333333"/>
          <w:kern w:val="0"/>
          <w:szCs w:val="21"/>
        </w:rPr>
        <w:t>、实时、卷积神经网络</w:t>
      </w:r>
    </w:p>
    <w:p w14:paraId="7D22331F" w14:textId="77777777" w:rsidR="002F030E" w:rsidRPr="002F030E" w:rsidRDefault="00973AF2" w:rsidP="002F030E">
      <w:pPr>
        <w:widowControl/>
        <w:numPr>
          <w:ilvl w:val="0"/>
          <w:numId w:val="2"/>
        </w:numPr>
        <w:spacing w:after="60"/>
        <w:ind w:left="480"/>
        <w:jc w:val="left"/>
        <w:divId w:val="1205025441"/>
        <w:rPr>
          <w:rFonts w:ascii="Helvetica Neue" w:eastAsia="宋体" w:hAnsi="Helvetica Neue" w:cs="宋体"/>
          <w:b/>
          <w:bCs/>
          <w:color w:val="333333"/>
          <w:kern w:val="0"/>
          <w:sz w:val="22"/>
        </w:rPr>
      </w:pPr>
      <w:hyperlink r:id="rId188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1805 5.796</w:t>
        </w:r>
      </w:hyperlink>
      <w:r w:rsidR="002F030E" w:rsidRPr="002F030E">
        <w:rPr>
          <w:rFonts w:ascii="Helvetica Neue" w:eastAsia="宋体" w:hAnsi="Helvetica Neue" w:cs="宋体"/>
          <w:b/>
          <w:bCs/>
          <w:color w:val="333333"/>
          <w:kern w:val="0"/>
          <w:sz w:val="22"/>
        </w:rPr>
        <w:t>[</w:t>
      </w:r>
      <w:hyperlink r:id="rId189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9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410377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自然语言处理中的卷积神经网络压缩</w:t>
      </w:r>
    </w:p>
    <w:p w14:paraId="1D2D300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892" w:history="1">
        <w:r w:rsidRPr="002F030E">
          <w:rPr>
            <w:rFonts w:ascii="Helvetica Neue" w:eastAsia="宋体" w:hAnsi="Helvetica Neue" w:cs="宋体"/>
            <w:color w:val="0068AC"/>
            <w:kern w:val="0"/>
            <w:szCs w:val="21"/>
          </w:rPr>
          <w:t>krzysztof wróbel</w:t>
        </w:r>
      </w:hyperlink>
      <w:r w:rsidRPr="002F030E">
        <w:rPr>
          <w:rFonts w:ascii="Helvetica Neue" w:eastAsia="宋体" w:hAnsi="Helvetica Neue" w:cs="宋体"/>
          <w:color w:val="333333"/>
          <w:kern w:val="0"/>
          <w:szCs w:val="21"/>
        </w:rPr>
        <w:t>, </w:t>
      </w:r>
      <w:hyperlink r:id="rId1893" w:history="1">
        <w:r w:rsidRPr="002F030E">
          <w:rPr>
            <w:rFonts w:ascii="Helvetica Neue" w:eastAsia="宋体" w:hAnsi="Helvetica Neue" w:cs="宋体"/>
            <w:color w:val="0068AC"/>
            <w:kern w:val="0"/>
            <w:szCs w:val="21"/>
          </w:rPr>
          <w:t>mar</w:t>
        </w:r>
        <w:r w:rsidRPr="002F030E">
          <w:rPr>
            <w:rFonts w:ascii="Helvetica Neue" w:eastAsia="宋体" w:hAnsi="Helvetica Neue" w:cs="宋体"/>
            <w:color w:val="0068AC"/>
            <w:kern w:val="0"/>
            <w:szCs w:val="21"/>
          </w:rPr>
          <w:t>拉姆皮奥伦</w:t>
        </w:r>
      </w:hyperlink>
      <w:r w:rsidRPr="002F030E">
        <w:rPr>
          <w:rFonts w:ascii="Helvetica Neue" w:eastAsia="宋体" w:hAnsi="Helvetica Neue" w:cs="宋体"/>
          <w:color w:val="333333"/>
          <w:kern w:val="0"/>
          <w:szCs w:val="21"/>
        </w:rPr>
        <w:t>, </w:t>
      </w:r>
      <w:hyperlink r:id="rId1894" w:history="1">
        <w:r w:rsidRPr="002F030E">
          <w:rPr>
            <w:rFonts w:ascii="Helvetica Neue" w:eastAsia="宋体" w:hAnsi="Helvetica Neue" w:cs="宋体"/>
            <w:color w:val="0068AC"/>
            <w:kern w:val="0"/>
            <w:szCs w:val="21"/>
          </w:rPr>
          <w:t>maciej wielgosz</w:t>
        </w:r>
      </w:hyperlink>
      <w:r w:rsidRPr="002F030E">
        <w:rPr>
          <w:rFonts w:ascii="Helvetica Neue" w:eastAsia="宋体" w:hAnsi="Helvetica Neue" w:cs="宋体"/>
          <w:color w:val="333333"/>
          <w:kern w:val="0"/>
          <w:szCs w:val="21"/>
        </w:rPr>
        <w:t>, </w:t>
      </w:r>
      <w:hyperlink r:id="rId1895" w:history="1">
        <w:r w:rsidRPr="002F030E">
          <w:rPr>
            <w:rFonts w:ascii="Helvetica Neue" w:eastAsia="宋体" w:hAnsi="Helvetica Neue" w:cs="宋体"/>
            <w:color w:val="0068AC"/>
            <w:kern w:val="0"/>
            <w:szCs w:val="21"/>
          </w:rPr>
          <w:t>michal karwatowski</w:t>
        </w:r>
      </w:hyperlink>
      <w:r w:rsidRPr="002F030E">
        <w:rPr>
          <w:rFonts w:ascii="Helvetica Neue" w:eastAsia="宋体" w:hAnsi="Helvetica Neue" w:cs="宋体"/>
          <w:color w:val="333333"/>
          <w:kern w:val="0"/>
          <w:szCs w:val="21"/>
        </w:rPr>
        <w:t>, </w:t>
      </w:r>
      <w:hyperlink r:id="rId1896" w:history="1">
        <w:r w:rsidRPr="002F030E">
          <w:rPr>
            <w:rFonts w:ascii="Helvetica Neue" w:eastAsia="宋体" w:hAnsi="Helvetica Neue" w:cs="宋体"/>
            <w:color w:val="0068AC"/>
            <w:kern w:val="0"/>
            <w:szCs w:val="21"/>
          </w:rPr>
          <w:t>kazimierz wiatr</w:t>
        </w:r>
      </w:hyperlink>
    </w:p>
    <w:p w14:paraId="6998DEF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卷积神经网络是现代模型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在许多分类任务中非常有效。它们最初是为</w:t>
      </w:r>
      <w:r w:rsidRPr="002F030E">
        <w:rPr>
          <w:rFonts w:ascii="Helvetica Neue" w:eastAsia="宋体" w:hAnsi="Helvetica Neue" w:cs="宋体"/>
          <w:b/>
          <w:bCs/>
          <w:color w:val="333333"/>
          <w:kern w:val="0"/>
          <w:szCs w:val="21"/>
        </w:rPr>
        <w:t>图像处理</w:t>
      </w:r>
      <w:r w:rsidRPr="002F030E">
        <w:rPr>
          <w:rFonts w:ascii="Helvetica Neue" w:eastAsia="宋体" w:hAnsi="Helvetica Neue" w:cs="宋体"/>
          <w:color w:val="333333"/>
          <w:kern w:val="0"/>
          <w:szCs w:val="21"/>
        </w:rPr>
        <w:t>目的而创建的。然后进行了一些试验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等不同领域使用它们。人工智能系统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如人形机器人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通常是基于对内存、功耗等有限制的嵌入式系统。因此卷积神经网络由于其内存容量的存在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应该减少映射到给定的硬件。本文给出了压缩有效卷积神经网络进行情绪分析的结果。主要步骤是量化和修剪</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。给出了将压缩网络映射到</w:t>
      </w:r>
      <w:r w:rsidRPr="002F030E">
        <w:rPr>
          <w:rFonts w:ascii="Helvetica Neue" w:eastAsia="宋体" w:hAnsi="Helvetica Neue" w:cs="宋体"/>
          <w:color w:val="333333"/>
          <w:kern w:val="0"/>
          <w:szCs w:val="21"/>
        </w:rPr>
        <w:t xml:space="preserve"> fpga </w:t>
      </w:r>
      <w:r w:rsidRPr="002F030E">
        <w:rPr>
          <w:rFonts w:ascii="Helvetica Neue" w:eastAsia="宋体" w:hAnsi="Helvetica Neue" w:cs="宋体"/>
          <w:color w:val="333333"/>
          <w:kern w:val="0"/>
          <w:szCs w:val="21"/>
        </w:rPr>
        <w:t>的方法和实现结果。所描述的模拟结果表明</w:t>
      </w:r>
      <w:r w:rsidRPr="002F030E">
        <w:rPr>
          <w:rFonts w:ascii="Helvetica Neue" w:eastAsia="宋体" w:hAnsi="Helvetica Neue" w:cs="宋体"/>
          <w:color w:val="333333"/>
          <w:kern w:val="0"/>
          <w:szCs w:val="21"/>
        </w:rPr>
        <w:t>, 5</w:t>
      </w:r>
      <w:r w:rsidRPr="002F030E">
        <w:rPr>
          <w:rFonts w:ascii="Helvetica Neue" w:eastAsia="宋体" w:hAnsi="Helvetica Neue" w:cs="宋体"/>
          <w:color w:val="333333"/>
          <w:kern w:val="0"/>
          <w:szCs w:val="21"/>
        </w:rPr>
        <w:t>位宽度足以从网络的浮点版本中获得精度下降。此外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还显著减少了内存占用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w:t>
      </w:r>
      <w:r w:rsidRPr="002F030E">
        <w:rPr>
          <w:rFonts w:ascii="Helvetica Neue" w:eastAsia="宋体" w:hAnsi="Helvetica Neue" w:cs="宋体"/>
          <w:color w:val="333333"/>
          <w:kern w:val="0"/>
          <w:szCs w:val="21"/>
        </w:rPr>
        <w:t xml:space="preserve">85% </w:t>
      </w:r>
      <w:r w:rsidRPr="002F030E">
        <w:rPr>
          <w:rFonts w:ascii="Helvetica Neue" w:eastAsia="宋体" w:hAnsi="Helvetica Neue" w:cs="宋体"/>
          <w:color w:val="333333"/>
          <w:kern w:val="0"/>
          <w:szCs w:val="21"/>
        </w:rPr>
        <w:t>减少到</w:t>
      </w:r>
      <w:r w:rsidRPr="002F030E">
        <w:rPr>
          <w:rFonts w:ascii="Helvetica Neue" w:eastAsia="宋体" w:hAnsi="Helvetica Neue" w:cs="宋体"/>
          <w:color w:val="333333"/>
          <w:kern w:val="0"/>
          <w:szCs w:val="21"/>
        </w:rPr>
        <w:t xml:space="preserve"> 93%)</w:t>
      </w:r>
      <w:r w:rsidRPr="002F030E">
        <w:rPr>
          <w:rFonts w:ascii="Helvetica Neue" w:eastAsia="宋体" w:hAnsi="Helvetica Neue" w:cs="宋体"/>
          <w:color w:val="333333"/>
          <w:kern w:val="0"/>
          <w:szCs w:val="21"/>
        </w:rPr>
        <w:t>。少</w:t>
      </w:r>
    </w:p>
    <w:p w14:paraId="28AEF38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5AC0C87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:7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4</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6</w:t>
      </w:r>
      <w:r w:rsidRPr="002F030E">
        <w:rPr>
          <w:rFonts w:ascii="Helvetica Neue" w:eastAsia="宋体" w:hAnsi="Helvetica Neue" w:cs="宋体"/>
          <w:color w:val="333333"/>
          <w:kern w:val="0"/>
          <w:szCs w:val="21"/>
        </w:rPr>
        <w:t>个表</w:t>
      </w:r>
    </w:p>
    <w:p w14:paraId="30D89D29" w14:textId="77777777" w:rsidR="002F030E" w:rsidRPr="002F030E" w:rsidRDefault="00973AF2" w:rsidP="002F030E">
      <w:pPr>
        <w:widowControl/>
        <w:numPr>
          <w:ilvl w:val="0"/>
          <w:numId w:val="2"/>
        </w:numPr>
        <w:spacing w:after="60"/>
        <w:ind w:left="480"/>
        <w:jc w:val="left"/>
        <w:divId w:val="1505971517"/>
        <w:rPr>
          <w:rFonts w:ascii="Helvetica Neue" w:eastAsia="宋体" w:hAnsi="Helvetica Neue" w:cs="宋体"/>
          <w:b/>
          <w:bCs/>
          <w:color w:val="333333"/>
          <w:kern w:val="0"/>
          <w:sz w:val="22"/>
        </w:rPr>
      </w:pPr>
      <w:hyperlink r:id="rId189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xiv:1805 5.10685</w:t>
        </w:r>
      </w:hyperlink>
      <w:r w:rsidR="002F030E" w:rsidRPr="002F030E">
        <w:rPr>
          <w:rFonts w:ascii="Helvetica Neue" w:eastAsia="宋体" w:hAnsi="Helvetica Neue" w:cs="宋体"/>
          <w:b/>
          <w:bCs/>
          <w:color w:val="333333"/>
          <w:kern w:val="0"/>
          <w:sz w:val="22"/>
        </w:rPr>
        <w:t>[</w:t>
      </w:r>
      <w:hyperlink r:id="rId189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89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。红外</w:t>
      </w:r>
    </w:p>
    <w:p w14:paraId="0111EC6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基于文献向量嵌入和深度学习的法律文献检索</w:t>
      </w:r>
    </w:p>
    <w:p w14:paraId="27A6582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00" w:history="1">
        <w:r w:rsidRPr="002F030E">
          <w:rPr>
            <w:rFonts w:ascii="Helvetica Neue" w:eastAsia="宋体" w:hAnsi="Helvetica Neue" w:cs="宋体"/>
            <w:color w:val="0068AC"/>
            <w:kern w:val="0"/>
            <w:szCs w:val="21"/>
          </w:rPr>
          <w:t>keet sugathadasa</w:t>
        </w:r>
      </w:hyperlink>
      <w:r w:rsidRPr="002F030E">
        <w:rPr>
          <w:rFonts w:ascii="Helvetica Neue" w:eastAsia="宋体" w:hAnsi="Helvetica Neue" w:cs="宋体"/>
          <w:color w:val="333333"/>
          <w:kern w:val="0"/>
          <w:szCs w:val="21"/>
        </w:rPr>
        <w:t>, </w:t>
      </w:r>
      <w:hyperlink r:id="rId1901" w:history="1">
        <w:r w:rsidRPr="002F030E">
          <w:rPr>
            <w:rFonts w:ascii="Helvetica Neue" w:eastAsia="宋体" w:hAnsi="Helvetica Neue" w:cs="宋体"/>
            <w:color w:val="0068AC"/>
            <w:kern w:val="0"/>
            <w:szCs w:val="21"/>
          </w:rPr>
          <w:t>budhi ayesha</w:t>
        </w:r>
      </w:hyperlink>
      <w:r w:rsidRPr="002F030E">
        <w:rPr>
          <w:rFonts w:ascii="Helvetica Neue" w:eastAsia="宋体" w:hAnsi="Helvetica Neue" w:cs="宋体"/>
          <w:color w:val="333333"/>
          <w:kern w:val="0"/>
          <w:szCs w:val="21"/>
        </w:rPr>
        <w:t> </w:t>
      </w:r>
      <w:hyperlink r:id="rId1902" w:history="1">
        <w:r w:rsidRPr="002F030E">
          <w:rPr>
            <w:rFonts w:ascii="Helvetica Neue" w:eastAsia="宋体" w:hAnsi="Helvetica Neue" w:cs="宋体"/>
            <w:color w:val="0068AC"/>
            <w:kern w:val="0"/>
            <w:szCs w:val="21"/>
          </w:rPr>
          <w:t>, nisansa de silva</w:t>
        </w:r>
      </w:hyperlink>
      <w:r w:rsidRPr="002F030E">
        <w:rPr>
          <w:rFonts w:ascii="Helvetica Neue" w:eastAsia="宋体" w:hAnsi="Helvetica Neue" w:cs="宋体"/>
          <w:color w:val="333333"/>
          <w:kern w:val="0"/>
          <w:szCs w:val="21"/>
        </w:rPr>
        <w:t>, </w:t>
      </w:r>
      <w:hyperlink r:id="rId1903" w:history="1">
        <w:r w:rsidRPr="002F030E">
          <w:rPr>
            <w:rFonts w:ascii="Helvetica Neue" w:eastAsia="宋体" w:hAnsi="Helvetica Neue" w:cs="宋体"/>
            <w:color w:val="0068AC"/>
            <w:kern w:val="0"/>
            <w:szCs w:val="21"/>
          </w:rPr>
          <w:t>amal shehan perera</w:t>
        </w:r>
      </w:hyperlink>
      <w:r w:rsidRPr="002F030E">
        <w:rPr>
          <w:rFonts w:ascii="Helvetica Neue" w:eastAsia="宋体" w:hAnsi="Helvetica Neue" w:cs="宋体"/>
          <w:color w:val="333333"/>
          <w:kern w:val="0"/>
          <w:szCs w:val="21"/>
        </w:rPr>
        <w:t>, </w:t>
      </w:r>
      <w:hyperlink r:id="rId1904" w:history="1">
        <w:r w:rsidRPr="002F030E">
          <w:rPr>
            <w:rFonts w:ascii="Helvetica Neue" w:eastAsia="宋体" w:hAnsi="Helvetica Neue" w:cs="宋体"/>
            <w:color w:val="0068AC"/>
            <w:kern w:val="0"/>
            <w:szCs w:val="21"/>
          </w:rPr>
          <w:t>vindula jayawardana</w:t>
        </w:r>
      </w:hyperlink>
      <w:r w:rsidRPr="002F030E">
        <w:rPr>
          <w:rFonts w:ascii="Helvetica Neue" w:eastAsia="宋体" w:hAnsi="Helvetica Neue" w:cs="宋体"/>
          <w:color w:val="333333"/>
          <w:kern w:val="0"/>
          <w:szCs w:val="21"/>
        </w:rPr>
        <w:t>, </w:t>
      </w:r>
      <w:hyperlink r:id="rId1905" w:history="1">
        <w:r w:rsidRPr="002F030E">
          <w:rPr>
            <w:rFonts w:ascii="Helvetica Neue" w:eastAsia="宋体" w:hAnsi="Helvetica Neue" w:cs="宋体"/>
            <w:color w:val="0068AC"/>
            <w:kern w:val="0"/>
            <w:szCs w:val="21"/>
          </w:rPr>
          <w:t>dimuthu lakmal, madhavi perera</w:t>
        </w:r>
      </w:hyperlink>
    </w:p>
    <w:p w14:paraId="3391716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领域特定信息检索</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一直是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领域的一项突出而持续的研究。许多研究人员采用了不同的技术来克服技术和领域的特殊性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并为不同的领域提供了一</w:t>
      </w:r>
      <w:r w:rsidRPr="002F030E">
        <w:rPr>
          <w:rFonts w:ascii="Helvetica Neue" w:eastAsia="宋体" w:hAnsi="Helvetica Neue" w:cs="宋体"/>
          <w:color w:val="333333"/>
          <w:kern w:val="0"/>
          <w:szCs w:val="21"/>
        </w:rPr>
        <w:lastRenderedPageBreak/>
        <w:t>个成熟的模型。这些研究的主要瓶颈是领域专家的大量耦合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这使得整个</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既耗时又繁琐。在这项研究中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我们开发了三种新的模型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与通过提供的在线存储库生成的金标准进行比较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特别是针对法律领域。这三种不同的模型结合了法律领域的向量空间表示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其中文档矢量生成是在两个不同的机制中完成的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并且是上述两个机制的集合。本研究包含了将法律案例文件表示到不同向量空间的</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中正在进行的研究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同时纳入了语义词汇测量和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技术。本研究建立的集成模型具有较高的精度水平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这确实证明了在信息检索</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中引入域特定语义相似度度量的必要性。本研究还表明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词相似度度量的不同分布对不同文档矢量维度的影响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可以导致法律信息检索</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的改进。少</w:t>
      </w:r>
    </w:p>
    <w:p w14:paraId="6DB7F3C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450F6DA6" w14:textId="77777777" w:rsidR="002F030E" w:rsidRPr="002F030E" w:rsidRDefault="00973AF2" w:rsidP="002F030E">
      <w:pPr>
        <w:widowControl/>
        <w:numPr>
          <w:ilvl w:val="0"/>
          <w:numId w:val="2"/>
        </w:numPr>
        <w:spacing w:after="60"/>
        <w:ind w:left="480"/>
        <w:jc w:val="left"/>
        <w:divId w:val="1080250867"/>
        <w:rPr>
          <w:rFonts w:ascii="Helvetica Neue" w:eastAsia="宋体" w:hAnsi="Helvetica Neue" w:cs="宋体"/>
          <w:b/>
          <w:bCs/>
          <w:color w:val="333333"/>
          <w:kern w:val="0"/>
          <w:sz w:val="22"/>
        </w:rPr>
      </w:pPr>
      <w:hyperlink r:id="rId190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1805 5.10393</w:t>
        </w:r>
      </w:hyperlink>
      <w:r w:rsidR="002F030E" w:rsidRPr="002F030E">
        <w:rPr>
          <w:rFonts w:ascii="Helvetica Neue" w:eastAsia="宋体" w:hAnsi="Helvetica Neue" w:cs="宋体"/>
          <w:b/>
          <w:bCs/>
          <w:color w:val="333333"/>
          <w:kern w:val="0"/>
          <w:sz w:val="22"/>
        </w:rPr>
        <w:t>[</w:t>
      </w:r>
      <w:hyperlink r:id="rId190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0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BEE477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利用深部神经网络对隐私政策中的语言模糊性进行建模</w:t>
      </w:r>
    </w:p>
    <w:p w14:paraId="7F38184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09" w:history="1">
        <w:r w:rsidRPr="002F030E">
          <w:rPr>
            <w:rFonts w:ascii="Helvetica Neue" w:eastAsia="宋体" w:hAnsi="Helvetica Neue" w:cs="宋体"/>
            <w:color w:val="0068AC"/>
            <w:kern w:val="0"/>
            <w:szCs w:val="21"/>
          </w:rPr>
          <w:t>刘飞</w:t>
        </w:r>
      </w:hyperlink>
      <w:r w:rsidRPr="002F030E">
        <w:rPr>
          <w:rFonts w:ascii="Helvetica Neue" w:eastAsia="宋体" w:hAnsi="Helvetica Neue" w:cs="宋体"/>
          <w:color w:val="333333"/>
          <w:kern w:val="0"/>
          <w:szCs w:val="21"/>
        </w:rPr>
        <w:t>,</w:t>
      </w:r>
      <w:hyperlink r:id="rId1910" w:history="1">
        <w:r w:rsidRPr="002F030E">
          <w:rPr>
            <w:rFonts w:ascii="Helvetica Neue" w:eastAsia="宋体" w:hAnsi="Helvetica Neue" w:cs="宋体"/>
            <w:color w:val="0068AC"/>
            <w:kern w:val="0"/>
            <w:szCs w:val="21"/>
          </w:rPr>
          <w:t>李妮可</w:t>
        </w:r>
        <w:r w:rsidRPr="002F030E">
          <w:rPr>
            <w:rFonts w:ascii="Helvetica Neue" w:eastAsia="宋体" w:hAnsi="Helvetica Neue" w:cs="宋体"/>
            <w:color w:val="0068AC"/>
            <w:kern w:val="0"/>
            <w:szCs w:val="21"/>
          </w:rPr>
          <w:t>,</w:t>
        </w:r>
      </w:hyperlink>
      <w:hyperlink r:id="rId1911" w:history="1">
        <w:r w:rsidRPr="002F030E">
          <w:rPr>
            <w:rFonts w:ascii="Helvetica Neue" w:eastAsia="宋体" w:hAnsi="Helvetica Neue" w:cs="宋体"/>
            <w:color w:val="0068AC"/>
            <w:kern w:val="0"/>
            <w:szCs w:val="21"/>
          </w:rPr>
          <w:t>廖可欣</w:t>
        </w:r>
      </w:hyperlink>
    </w:p>
    <w:p w14:paraId="26089F2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网站隐私政策太长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难以理解。过于复杂的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使得隐私通知的有效性不如应有的效果。当人们认为隐私政策模糊时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他们就更不愿意分享他们的个人信息。本文从</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的角度对模糊进行解码。虽然彻底识别模糊的术语及其语言范围仍然是一个难以捉摸的挑战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我们寻求使用深层神经网络来学习隐私策略中单词的矢量表示。矢量表示被输入到交互式可视化工具</w:t>
      </w:r>
      <w:r w:rsidRPr="002F030E">
        <w:rPr>
          <w:rFonts w:ascii="Helvetica Neue" w:eastAsia="宋体" w:hAnsi="Helvetica Neue" w:cs="宋体"/>
          <w:color w:val="333333"/>
          <w:kern w:val="0"/>
          <w:szCs w:val="21"/>
        </w:rPr>
        <w:t xml:space="preserve"> (lstmvis), </w:t>
      </w:r>
      <w:r w:rsidRPr="002F030E">
        <w:rPr>
          <w:rFonts w:ascii="Helvetica Neue" w:eastAsia="宋体" w:hAnsi="Helvetica Neue" w:cs="宋体"/>
          <w:color w:val="333333"/>
          <w:kern w:val="0"/>
          <w:szCs w:val="21"/>
        </w:rPr>
        <w:t>以测试它们发现与语法和语义相关的模糊术语的能力。该方法为建模和理解</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模糊提供了希望。少</w:t>
      </w:r>
    </w:p>
    <w:p w14:paraId="33CDA38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730688F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:7 </w:t>
      </w:r>
      <w:r w:rsidRPr="002F030E">
        <w:rPr>
          <w:rFonts w:ascii="Helvetica Neue" w:eastAsia="宋体" w:hAnsi="Helvetica Neue" w:cs="宋体"/>
          <w:color w:val="333333"/>
          <w:kern w:val="0"/>
          <w:szCs w:val="21"/>
        </w:rPr>
        <w:t>页</w:t>
      </w:r>
    </w:p>
    <w:p w14:paraId="5CC25F26" w14:textId="77777777" w:rsidR="002F030E" w:rsidRPr="002F030E" w:rsidRDefault="00973AF2" w:rsidP="002F030E">
      <w:pPr>
        <w:widowControl/>
        <w:numPr>
          <w:ilvl w:val="0"/>
          <w:numId w:val="2"/>
        </w:numPr>
        <w:spacing w:after="60"/>
        <w:ind w:left="480"/>
        <w:jc w:val="left"/>
        <w:divId w:val="2077623497"/>
        <w:rPr>
          <w:rFonts w:ascii="Helvetica Neue" w:eastAsia="宋体" w:hAnsi="Helvetica Neue" w:cs="宋体"/>
          <w:b/>
          <w:bCs/>
          <w:color w:val="333333"/>
          <w:kern w:val="0"/>
          <w:sz w:val="22"/>
        </w:rPr>
      </w:pPr>
      <w:hyperlink r:id="rId191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1805 5.09959</w:t>
        </w:r>
      </w:hyperlink>
      <w:r w:rsidR="002F030E" w:rsidRPr="002F030E">
        <w:rPr>
          <w:rFonts w:ascii="Helvetica Neue" w:eastAsia="宋体" w:hAnsi="Helvetica Neue" w:cs="宋体"/>
          <w:b/>
          <w:bCs/>
          <w:color w:val="333333"/>
          <w:kern w:val="0"/>
          <w:sz w:val="22"/>
        </w:rPr>
        <w:t>[</w:t>
      </w:r>
      <w:hyperlink r:id="rId191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1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7C91DC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乳腺癌治疗经验的情绪分析及微博上的保健意识</w:t>
      </w:r>
    </w:p>
    <w:p w14:paraId="6988477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15" w:history="1">
        <w:r w:rsidRPr="002F030E">
          <w:rPr>
            <w:rFonts w:ascii="Helvetica Neue" w:eastAsia="宋体" w:hAnsi="Helvetica Neue" w:cs="宋体"/>
            <w:color w:val="0068AC"/>
            <w:kern w:val="0"/>
            <w:szCs w:val="21"/>
          </w:rPr>
          <w:t>eric m. clark</w:t>
        </w:r>
      </w:hyperlink>
      <w:r w:rsidRPr="002F030E">
        <w:rPr>
          <w:rFonts w:ascii="Helvetica Neue" w:eastAsia="宋体" w:hAnsi="Helvetica Neue" w:cs="宋体"/>
          <w:color w:val="333333"/>
          <w:kern w:val="0"/>
          <w:szCs w:val="21"/>
        </w:rPr>
        <w:t>, </w:t>
      </w:r>
      <w:hyperlink r:id="rId1916" w:history="1">
        <w:r w:rsidRPr="002F030E">
          <w:rPr>
            <w:rFonts w:ascii="Helvetica Neue" w:eastAsia="宋体" w:hAnsi="Helvetica Neue" w:cs="宋体"/>
            <w:color w:val="0068AC"/>
            <w:kern w:val="0"/>
            <w:szCs w:val="21"/>
          </w:rPr>
          <w:t>ted</w:t>
        </w:r>
      </w:hyperlink>
      <w:r w:rsidRPr="002F030E">
        <w:rPr>
          <w:rFonts w:ascii="Helvetica Neue" w:eastAsia="宋体" w:hAnsi="Helvetica Neue" w:cs="宋体"/>
          <w:color w:val="333333"/>
          <w:kern w:val="0"/>
          <w:szCs w:val="21"/>
        </w:rPr>
        <w:t> </w:t>
      </w:r>
      <w:hyperlink r:id="rId1917" w:history="1">
        <w:r w:rsidRPr="002F030E">
          <w:rPr>
            <w:rFonts w:ascii="Helvetica Neue" w:eastAsia="宋体" w:hAnsi="Helvetica Neue" w:cs="宋体"/>
            <w:color w:val="0068AC"/>
            <w:kern w:val="0"/>
            <w:szCs w:val="21"/>
          </w:rPr>
          <w:t>james, chris a.</w:t>
        </w:r>
      </w:hyperlink>
      <w:r w:rsidRPr="002F030E">
        <w:rPr>
          <w:rFonts w:ascii="Helvetica Neue" w:eastAsia="宋体" w:hAnsi="Helvetica Neue" w:cs="宋体"/>
          <w:color w:val="333333"/>
          <w:kern w:val="0"/>
          <w:szCs w:val="21"/>
        </w:rPr>
        <w:t>jones, </w:t>
      </w:r>
      <w:hyperlink r:id="rId1918" w:history="1">
        <w:r w:rsidRPr="002F030E">
          <w:rPr>
            <w:rFonts w:ascii="Helvetica Neue" w:eastAsia="宋体" w:hAnsi="Helvetica Neue" w:cs="宋体"/>
            <w:color w:val="0068AC"/>
            <w:kern w:val="0"/>
            <w:szCs w:val="21"/>
          </w:rPr>
          <w:t>amulya alapati,</w:t>
        </w:r>
      </w:hyperlink>
      <w:hyperlink r:id="rId1919" w:history="1">
        <w:r w:rsidRPr="002F030E">
          <w:rPr>
            <w:rFonts w:ascii="Helvetica Neue" w:eastAsia="宋体" w:hAnsi="Helvetica Neue" w:cs="宋体"/>
            <w:color w:val="0068AC"/>
            <w:kern w:val="0"/>
            <w:szCs w:val="21"/>
          </w:rPr>
          <w:t>承诺</w:t>
        </w:r>
        <w:r w:rsidRPr="002F030E">
          <w:rPr>
            <w:rFonts w:ascii="Helvetica Neue" w:eastAsia="宋体" w:hAnsi="Helvetica Neue" w:cs="宋体"/>
            <w:color w:val="0068AC"/>
            <w:kern w:val="0"/>
            <w:szCs w:val="21"/>
          </w:rPr>
          <w:t xml:space="preserve"> ukandu</w:t>
        </w:r>
      </w:hyperlink>
      <w:r w:rsidRPr="002F030E">
        <w:rPr>
          <w:rFonts w:ascii="Helvetica Neue" w:eastAsia="宋体" w:hAnsi="Helvetica Neue" w:cs="宋体"/>
          <w:color w:val="333333"/>
          <w:kern w:val="0"/>
          <w:szCs w:val="21"/>
        </w:rPr>
        <w:t>, </w:t>
      </w:r>
      <w:hyperlink r:id="rId1920" w:history="1">
        <w:r w:rsidRPr="002F030E">
          <w:rPr>
            <w:rFonts w:ascii="Helvetica Neue" w:eastAsia="宋体" w:hAnsi="Helvetica Neue" w:cs="宋体"/>
            <w:color w:val="0068AC"/>
            <w:kern w:val="0"/>
            <w:szCs w:val="21"/>
          </w:rPr>
          <w:t>christopher m.</w:t>
        </w:r>
      </w:hyperlink>
      <w:r w:rsidRPr="002F030E">
        <w:rPr>
          <w:rFonts w:ascii="Helvetica Neue" w:eastAsia="宋体" w:hAnsi="Helvetica Neue" w:cs="宋体"/>
          <w:color w:val="333333"/>
          <w:kern w:val="0"/>
          <w:szCs w:val="21"/>
        </w:rPr>
        <w:t>Ukandu </w:t>
      </w:r>
      <w:hyperlink r:id="rId1921" w:history="1">
        <w:r w:rsidRPr="002F030E">
          <w:rPr>
            <w:rFonts w:ascii="Helvetica Neue" w:eastAsia="宋体" w:hAnsi="Helvetica Neue" w:cs="宋体"/>
            <w:color w:val="0068AC"/>
            <w:kern w:val="0"/>
            <w:szCs w:val="21"/>
          </w:rPr>
          <w:t>, peter sheridan dods</w:t>
        </w:r>
      </w:hyperlink>
    </w:p>
    <w:p w14:paraId="2C2B6B5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背景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社交媒体有能力为医疗行业提供有价值的反馈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让他们透露和表达自己的医疗决策</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并在期间和之后自我报告的生活质量指标治疗。在之前的工作中</w:t>
      </w:r>
      <w:r w:rsidRPr="002F030E">
        <w:rPr>
          <w:rFonts w:ascii="Helvetica Neue" w:eastAsia="宋体" w:hAnsi="Helvetica Neue" w:cs="宋体"/>
          <w:color w:val="333333"/>
          <w:kern w:val="0"/>
          <w:szCs w:val="21"/>
        </w:rPr>
        <w:t xml:space="preserve">, [crannell </w:t>
      </w:r>
      <w:r w:rsidRPr="002F030E">
        <w:rPr>
          <w:rFonts w:ascii="Helvetica Neue" w:eastAsia="宋体" w:hAnsi="Helvetica Neue" w:cs="宋体"/>
          <w:color w:val="333333"/>
          <w:kern w:val="0"/>
          <w:szCs w:val="21"/>
        </w:rPr>
        <w:t>等人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我们在微博上研究了一个活跃的癌症患者群体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并汇编了一套推特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描述他们在这种疾病中的经历。我们将这些在线公开证词称为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无形病人报告的结果</w:t>
      </w:r>
      <w:r w:rsidRPr="002F030E">
        <w:rPr>
          <w:rFonts w:ascii="Helvetica Neue" w:eastAsia="宋体" w:hAnsi="Helvetica Neue" w:cs="宋体"/>
          <w:color w:val="333333"/>
          <w:kern w:val="0"/>
          <w:szCs w:val="21"/>
        </w:rPr>
        <w:t xml:space="preserve">" (ipro), </w:t>
      </w:r>
      <w:r w:rsidRPr="002F030E">
        <w:rPr>
          <w:rFonts w:ascii="Helvetica Neue" w:eastAsia="宋体" w:hAnsi="Helvetica Neue" w:cs="宋体"/>
          <w:color w:val="333333"/>
          <w:kern w:val="0"/>
          <w:szCs w:val="21"/>
        </w:rPr>
        <w:t>因为它们带有相关指标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但难以通过传统的自我报告手段获取。方法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本研究旨在确定与患者体验有关的推特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作为监测公共卫生的补充信息工具。我们使用</w:t>
      </w:r>
      <w:r w:rsidRPr="002F030E">
        <w:rPr>
          <w:rFonts w:ascii="Helvetica Neue" w:eastAsia="宋体" w:hAnsi="Helvetica Neue" w:cs="宋体"/>
          <w:color w:val="333333"/>
          <w:kern w:val="0"/>
          <w:szCs w:val="21"/>
        </w:rPr>
        <w:t xml:space="preserve"> twitter </w:t>
      </w:r>
      <w:r w:rsidRPr="002F030E">
        <w:rPr>
          <w:rFonts w:ascii="Helvetica Neue" w:eastAsia="宋体" w:hAnsi="Helvetica Neue" w:cs="宋体"/>
          <w:color w:val="333333"/>
          <w:kern w:val="0"/>
          <w:szCs w:val="21"/>
        </w:rPr>
        <w:t>的公共流媒体</w:t>
      </w:r>
      <w:r w:rsidRPr="002F030E">
        <w:rPr>
          <w:rFonts w:ascii="Helvetica Neue" w:eastAsia="宋体" w:hAnsi="Helvetica Neue" w:cs="宋体"/>
          <w:color w:val="333333"/>
          <w:kern w:val="0"/>
          <w:szCs w:val="21"/>
        </w:rPr>
        <w:t xml:space="preserve"> api, </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2016</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月至</w:t>
      </w:r>
      <w:r w:rsidRPr="002F030E">
        <w:rPr>
          <w:rFonts w:ascii="Helvetica Neue" w:eastAsia="宋体" w:hAnsi="Helvetica Neue" w:cs="宋体"/>
          <w:color w:val="333333"/>
          <w:kern w:val="0"/>
          <w:szCs w:val="21"/>
        </w:rPr>
        <w:t>2017</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月中旬的时间里汇编了超过</w:t>
      </w:r>
      <w:r w:rsidRPr="002F030E">
        <w:rPr>
          <w:rFonts w:ascii="Helvetica Neue" w:eastAsia="宋体" w:hAnsi="Helvetica Neue" w:cs="宋体"/>
          <w:color w:val="333333"/>
          <w:kern w:val="0"/>
          <w:szCs w:val="21"/>
        </w:rPr>
        <w:t>530</w:t>
      </w:r>
      <w:r w:rsidRPr="002F030E">
        <w:rPr>
          <w:rFonts w:ascii="Helvetica Neue" w:eastAsia="宋体" w:hAnsi="Helvetica Neue" w:cs="宋体"/>
          <w:color w:val="333333"/>
          <w:kern w:val="0"/>
          <w:szCs w:val="21"/>
        </w:rPr>
        <w:t>万条与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乳腺癌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相关的推文。我们将监督机器学习方法与</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结合起来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筛选与乳腺癌患者经历相关的推特。我们分析了</w:t>
      </w:r>
      <w:r w:rsidRPr="002F030E">
        <w:rPr>
          <w:rFonts w:ascii="Helvetica Neue" w:eastAsia="宋体" w:hAnsi="Helvetica Neue" w:cs="宋体"/>
          <w:color w:val="333333"/>
          <w:kern w:val="0"/>
          <w:szCs w:val="21"/>
        </w:rPr>
        <w:t>845</w:t>
      </w:r>
      <w:r w:rsidRPr="002F030E">
        <w:rPr>
          <w:rFonts w:ascii="Helvetica Neue" w:eastAsia="宋体" w:hAnsi="Helvetica Neue" w:cs="宋体"/>
          <w:color w:val="333333"/>
          <w:kern w:val="0"/>
          <w:szCs w:val="21"/>
        </w:rPr>
        <w:t>名乳腺癌患者和幸存者账户的样本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负责</w:t>
      </w:r>
      <w:r w:rsidRPr="002F030E">
        <w:rPr>
          <w:rFonts w:ascii="Helvetica Neue" w:eastAsia="宋体" w:hAnsi="Helvetica Neue" w:cs="宋体"/>
          <w:color w:val="333333"/>
          <w:kern w:val="0"/>
          <w:szCs w:val="21"/>
        </w:rPr>
        <w:t xml:space="preserve"> 48, 000</w:t>
      </w:r>
      <w:r w:rsidRPr="002F030E">
        <w:rPr>
          <w:rFonts w:ascii="Helvetica Neue" w:eastAsia="宋体" w:hAnsi="Helvetica Neue" w:cs="宋体"/>
          <w:color w:val="333333"/>
          <w:kern w:val="0"/>
          <w:szCs w:val="21"/>
        </w:rPr>
        <w:t>多个职位。我们通过对冲情绪分析对推特内容进行了调查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以定量提取充满情绪的话题。结果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在患者治疗、提高支持、传播意识等方面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都有积极的经验。与保健有关的进一步讨论十分普遍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而且基本上是负面的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重点是担心可能导致覆盖面丧失的政治立法。结论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社交媒体可以为患者提供一个积极的渠道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讨论他们的需求以及对其医疗报道和治疗需求的担忧。从在线通信中获取</w:t>
      </w:r>
      <w:r w:rsidRPr="002F030E">
        <w:rPr>
          <w:rFonts w:ascii="Helvetica Neue" w:eastAsia="宋体" w:hAnsi="Helvetica Neue" w:cs="宋体"/>
          <w:color w:val="333333"/>
          <w:kern w:val="0"/>
          <w:szCs w:val="21"/>
        </w:rPr>
        <w:t xml:space="preserve"> ipro </w:t>
      </w:r>
      <w:r w:rsidRPr="002F030E">
        <w:rPr>
          <w:rFonts w:ascii="Helvetica Neue" w:eastAsia="宋体" w:hAnsi="Helvetica Neue" w:cs="宋体"/>
          <w:color w:val="333333"/>
          <w:kern w:val="0"/>
          <w:szCs w:val="21"/>
        </w:rPr>
        <w:t>可以帮助</w:t>
      </w:r>
      <w:r w:rsidRPr="002F030E">
        <w:rPr>
          <w:rFonts w:ascii="Helvetica Neue" w:eastAsia="宋体" w:hAnsi="Helvetica Neue" w:cs="宋体"/>
          <w:color w:val="333333"/>
          <w:kern w:val="0"/>
          <w:szCs w:val="21"/>
        </w:rPr>
        <w:t xml:space="preserve"> it </w:t>
      </w:r>
      <w:r w:rsidRPr="002F030E">
        <w:rPr>
          <w:rFonts w:ascii="Helvetica Neue" w:eastAsia="宋体" w:hAnsi="Helvetica Neue" w:cs="宋体"/>
          <w:color w:val="333333"/>
          <w:kern w:val="0"/>
          <w:szCs w:val="21"/>
        </w:rPr>
        <w:t>专业人员了解情况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并导致更多的关联和个性化的治疗方案。少</w:t>
      </w:r>
    </w:p>
    <w:p w14:paraId="18C1B5C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5A6796F1" w14:textId="77777777" w:rsidR="002F030E" w:rsidRPr="002F030E" w:rsidRDefault="00973AF2" w:rsidP="002F030E">
      <w:pPr>
        <w:widowControl/>
        <w:numPr>
          <w:ilvl w:val="0"/>
          <w:numId w:val="2"/>
        </w:numPr>
        <w:spacing w:after="60"/>
        <w:ind w:left="480"/>
        <w:jc w:val="left"/>
        <w:divId w:val="175114854"/>
        <w:rPr>
          <w:rFonts w:ascii="Helvetica Neue" w:eastAsia="宋体" w:hAnsi="Helvetica Neue" w:cs="宋体"/>
          <w:b/>
          <w:bCs/>
          <w:color w:val="333333"/>
          <w:kern w:val="0"/>
          <w:sz w:val="22"/>
        </w:rPr>
      </w:pPr>
      <w:hyperlink r:id="rId192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1805.09906</w:t>
        </w:r>
      </w:hyperlink>
      <w:r w:rsidR="002F030E" w:rsidRPr="002F030E">
        <w:rPr>
          <w:rFonts w:ascii="Helvetica Neue" w:eastAsia="宋体" w:hAnsi="Helvetica Neue" w:cs="宋体"/>
          <w:b/>
          <w:bCs/>
          <w:color w:val="333333"/>
          <w:kern w:val="0"/>
          <w:sz w:val="22"/>
        </w:rPr>
        <w:t>[</w:t>
      </w:r>
      <w:hyperlink r:id="rId192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2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3167AD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文本网络嵌入的扩散映射</w:t>
      </w:r>
    </w:p>
    <w:p w14:paraId="2074259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25" w:history="1">
        <w:r w:rsidRPr="002F030E">
          <w:rPr>
            <w:rFonts w:ascii="Helvetica Neue" w:eastAsia="宋体" w:hAnsi="Helvetica Neue" w:cs="宋体"/>
            <w:color w:val="0068AC"/>
            <w:kern w:val="0"/>
            <w:szCs w:val="21"/>
          </w:rPr>
          <w:t>张新元</w:t>
        </w:r>
      </w:hyperlink>
      <w:r w:rsidRPr="002F030E">
        <w:rPr>
          <w:rFonts w:ascii="Helvetica Neue" w:eastAsia="宋体" w:hAnsi="Helvetica Neue" w:cs="宋体"/>
          <w:color w:val="333333"/>
          <w:kern w:val="0"/>
          <w:szCs w:val="21"/>
        </w:rPr>
        <w:t>,</w:t>
      </w:r>
      <w:hyperlink r:id="rId1926" w:history="1">
        <w:r w:rsidRPr="002F030E">
          <w:rPr>
            <w:rFonts w:ascii="Helvetica Neue" w:eastAsia="宋体" w:hAnsi="Helvetica Neue" w:cs="宋体"/>
            <w:color w:val="0068AC"/>
            <w:kern w:val="0"/>
            <w:szCs w:val="21"/>
          </w:rPr>
          <w:t>李一通</w:t>
        </w:r>
        <w:r w:rsidRPr="002F030E">
          <w:rPr>
            <w:rFonts w:ascii="Helvetica Neue" w:eastAsia="宋体" w:hAnsi="Helvetica Neue" w:cs="宋体"/>
            <w:color w:val="0068AC"/>
            <w:kern w:val="0"/>
            <w:szCs w:val="21"/>
          </w:rPr>
          <w:t>,</w:t>
        </w:r>
      </w:hyperlink>
      <w:hyperlink r:id="rId1927" w:history="1">
        <w:r w:rsidRPr="002F030E">
          <w:rPr>
            <w:rFonts w:ascii="Helvetica Neue" w:eastAsia="宋体" w:hAnsi="Helvetica Neue" w:cs="宋体"/>
            <w:color w:val="0068AC"/>
            <w:kern w:val="0"/>
            <w:szCs w:val="21"/>
          </w:rPr>
          <w:t>沈鼎汉</w:t>
        </w:r>
      </w:hyperlink>
      <w:r w:rsidRPr="002F030E">
        <w:rPr>
          <w:rFonts w:ascii="Helvetica Neue" w:eastAsia="宋体" w:hAnsi="Helvetica Neue" w:cs="宋体"/>
          <w:color w:val="333333"/>
          <w:kern w:val="0"/>
          <w:szCs w:val="21"/>
        </w:rPr>
        <w:t>,</w:t>
      </w:r>
      <w:hyperlink r:id="rId1928" w:history="1">
        <w:r w:rsidRPr="002F030E">
          <w:rPr>
            <w:rFonts w:ascii="Helvetica Neue" w:eastAsia="宋体" w:hAnsi="Helvetica Neue" w:cs="宋体"/>
            <w:color w:val="0068AC"/>
            <w:kern w:val="0"/>
            <w:szCs w:val="21"/>
          </w:rPr>
          <w:t>李一通</w:t>
        </w:r>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李新华</w:t>
        </w:r>
      </w:hyperlink>
    </w:p>
    <w:p w14:paraId="22D1BE6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文本网络嵌入利用与网络关联的富文本信息来学习顶点的低维矢量表示。最近的研究没有使用典型的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而是利用同一边缘上的文本关系以图形方式嵌入文本。但是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这些模型忽略了测量图形中任何两个文本之间的完整连接级别。我们提出了文本网络嵌入</w:t>
      </w:r>
      <w:r w:rsidRPr="002F030E">
        <w:rPr>
          <w:rFonts w:ascii="Helvetica Neue" w:eastAsia="宋体" w:hAnsi="Helvetica Neue" w:cs="宋体"/>
          <w:color w:val="333333"/>
          <w:kern w:val="0"/>
          <w:szCs w:val="21"/>
        </w:rPr>
        <w:t xml:space="preserve"> (dmte) </w:t>
      </w:r>
      <w:r w:rsidRPr="002F030E">
        <w:rPr>
          <w:rFonts w:ascii="Helvetica Neue" w:eastAsia="宋体" w:hAnsi="Helvetica Neue" w:cs="宋体"/>
          <w:color w:val="333333"/>
          <w:kern w:val="0"/>
          <w:szCs w:val="21"/>
        </w:rPr>
        <w:t>的扩散映射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将图形的全局结构信息集成起来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捕获文本之间的语义相关性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并在文本输入上应用扩散卷积操作。此外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还设计了一个新的目标函数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利用图形扩散有效地保持高阶接近。实验结果表明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该方法在顶点分类和链路预测任务上优于最先进的方法。少</w:t>
      </w:r>
    </w:p>
    <w:p w14:paraId="6382855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2142CB47" w14:textId="77777777" w:rsidR="002F030E" w:rsidRPr="002F030E" w:rsidRDefault="00973AF2" w:rsidP="002F030E">
      <w:pPr>
        <w:widowControl/>
        <w:numPr>
          <w:ilvl w:val="0"/>
          <w:numId w:val="2"/>
        </w:numPr>
        <w:spacing w:after="60"/>
        <w:ind w:left="480"/>
        <w:jc w:val="left"/>
        <w:divId w:val="768963804"/>
        <w:rPr>
          <w:rFonts w:ascii="Helvetica Neue" w:eastAsia="宋体" w:hAnsi="Helvetica Neue" w:cs="宋体"/>
          <w:b/>
          <w:bCs/>
          <w:color w:val="333333"/>
          <w:kern w:val="0"/>
          <w:sz w:val="22"/>
        </w:rPr>
      </w:pPr>
      <w:hyperlink r:id="rId192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1805.0. 09644</w:t>
        </w:r>
      </w:hyperlink>
      <w:r w:rsidR="002F030E" w:rsidRPr="002F030E">
        <w:rPr>
          <w:rFonts w:ascii="Helvetica Neue" w:eastAsia="宋体" w:hAnsi="Helvetica Neue" w:cs="宋体"/>
          <w:b/>
          <w:bCs/>
          <w:color w:val="333333"/>
          <w:kern w:val="0"/>
          <w:sz w:val="22"/>
        </w:rPr>
        <w:t>[</w:t>
      </w:r>
      <w:hyperlink r:id="rId193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3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。红外</w:t>
      </w:r>
    </w:p>
    <w:p w14:paraId="1A7D26C1" w14:textId="77777777" w:rsidR="002F030E" w:rsidRPr="002F030E" w:rsidRDefault="002F030E" w:rsidP="002F030E">
      <w:pPr>
        <w:widowControl/>
        <w:ind w:left="480"/>
        <w:jc w:val="left"/>
        <w:divId w:val="58983242"/>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1932" w:history="1">
        <w:r w:rsidRPr="002F030E">
          <w:rPr>
            <w:rFonts w:ascii="Helvetica Neue" w:eastAsia="宋体" w:hAnsi="Helvetica Neue" w:cs="宋体"/>
            <w:color w:val="0068AC"/>
            <w:kern w:val="0"/>
            <w:szCs w:val="21"/>
            <w:shd w:val="clear" w:color="auto" w:fill="F5F5F5"/>
          </w:rPr>
          <w:t>10.114/2766462.27 67870</w:t>
        </w:r>
      </w:hyperlink>
    </w:p>
    <w:p w14:paraId="4E448A4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dinfra: </w:t>
      </w:r>
      <w:r w:rsidRPr="002F030E">
        <w:rPr>
          <w:rFonts w:ascii="Helvetica Neue" w:eastAsia="宋体" w:hAnsi="Helvetica Neue" w:cs="宋体"/>
          <w:b/>
          <w:bCs/>
          <w:color w:val="2D2D2D"/>
          <w:kern w:val="0"/>
          <w:szCs w:val="21"/>
        </w:rPr>
        <w:t>计算多语言语义相关性的一站式商店</w:t>
      </w:r>
    </w:p>
    <w:p w14:paraId="3679F9F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33" w:history="1">
        <w:r w:rsidRPr="002F030E">
          <w:rPr>
            <w:rFonts w:ascii="Helvetica Neue" w:eastAsia="宋体" w:hAnsi="Helvetica Neue" w:cs="宋体"/>
            <w:color w:val="0068AC"/>
            <w:kern w:val="0"/>
            <w:szCs w:val="21"/>
          </w:rPr>
          <w:t>siamak Barzegar</w:t>
        </w:r>
      </w:hyperlink>
      <w:r w:rsidRPr="002F030E">
        <w:rPr>
          <w:rFonts w:ascii="Helvetica Neue" w:eastAsia="宋体" w:hAnsi="Helvetica Neue" w:cs="宋体"/>
          <w:color w:val="333333"/>
          <w:kern w:val="0"/>
          <w:szCs w:val="21"/>
        </w:rPr>
        <w:t> </w:t>
      </w:r>
      <w:hyperlink r:id="rId1934" w:history="1">
        <w:r w:rsidRPr="002F030E">
          <w:rPr>
            <w:rFonts w:ascii="Helvetica Neue" w:eastAsia="宋体" w:hAnsi="Helvetica Neue" w:cs="宋体"/>
            <w:color w:val="0068AC"/>
            <w:kern w:val="0"/>
            <w:szCs w:val="21"/>
          </w:rPr>
          <w:t>juliano efson</w:t>
        </w:r>
      </w:hyperlink>
      <w:r w:rsidRPr="002F030E">
        <w:rPr>
          <w:rFonts w:ascii="Helvetica Neue" w:eastAsia="宋体" w:hAnsi="Helvetica Neue" w:cs="宋体"/>
          <w:color w:val="333333"/>
          <w:kern w:val="0"/>
          <w:szCs w:val="21"/>
        </w:rPr>
        <w:t>sales, </w:t>
      </w:r>
      <w:hyperlink r:id="rId1935" w:history="1">
        <w:r w:rsidRPr="002F030E">
          <w:rPr>
            <w:rFonts w:ascii="Helvetica Neue" w:eastAsia="宋体" w:hAnsi="Helvetica Neue" w:cs="宋体"/>
            <w:color w:val="0068AC"/>
            <w:kern w:val="0"/>
            <w:szCs w:val="21"/>
          </w:rPr>
          <w:t>andre freitas</w:t>
        </w:r>
      </w:hyperlink>
      <w:r w:rsidRPr="002F030E">
        <w:rPr>
          <w:rFonts w:ascii="Helvetica Neue" w:eastAsia="宋体" w:hAnsi="Helvetica Neue" w:cs="宋体"/>
          <w:color w:val="333333"/>
          <w:kern w:val="0"/>
          <w:szCs w:val="21"/>
        </w:rPr>
        <w:t>, </w:t>
      </w:r>
      <w:hyperlink r:id="rId1936" w:history="1">
        <w:r w:rsidRPr="002F030E">
          <w:rPr>
            <w:rFonts w:ascii="Helvetica Neue" w:eastAsia="宋体" w:hAnsi="Helvetica Neue" w:cs="宋体"/>
            <w:color w:val="0068AC"/>
            <w:kern w:val="0"/>
            <w:szCs w:val="21"/>
          </w:rPr>
          <w:t>siegfried handschuh, brian davis</w:t>
        </w:r>
      </w:hyperlink>
    </w:p>
    <w:p w14:paraId="00787F9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本演示提供了一种利用三种分布语义模型</w:t>
      </w:r>
      <w:r w:rsidRPr="002F030E">
        <w:rPr>
          <w:rFonts w:ascii="Helvetica Neue" w:eastAsia="宋体" w:hAnsi="Helvetica Neue" w:cs="宋体"/>
          <w:color w:val="333333"/>
          <w:kern w:val="0"/>
          <w:szCs w:val="21"/>
        </w:rPr>
        <w:t xml:space="preserve"> (dsm) </w:t>
      </w:r>
      <w:r w:rsidRPr="002F030E">
        <w:rPr>
          <w:rFonts w:ascii="Helvetica Neue" w:eastAsia="宋体" w:hAnsi="Helvetica Neue" w:cs="宋体"/>
          <w:color w:val="333333"/>
          <w:kern w:val="0"/>
          <w:szCs w:val="21"/>
        </w:rPr>
        <w:t>计算</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种</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的多语言语义关联和相关性的基础结构。我们的恶魔</w:t>
      </w:r>
      <w:r w:rsidRPr="002F030E">
        <w:rPr>
          <w:rFonts w:ascii="Helvetica Neue" w:eastAsia="宋体" w:hAnsi="Helvetica Neue" w:cs="宋体"/>
          <w:color w:val="333333"/>
          <w:kern w:val="0"/>
          <w:szCs w:val="21"/>
        </w:rPr>
        <w:t>-diinfra (</w:t>
      </w:r>
      <w:r w:rsidRPr="002F030E">
        <w:rPr>
          <w:rFonts w:ascii="Helvetica Neue" w:eastAsia="宋体" w:hAnsi="Helvetica Neue" w:cs="宋体"/>
          <w:color w:val="333333"/>
          <w:kern w:val="0"/>
          <w:szCs w:val="21"/>
        </w:rPr>
        <w:t>分布式基础架构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为研究人员和开发人员提供了一个非常有用的平台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大型语料库和进行分布式语义实验。我们在</w:t>
      </w:r>
      <w:r w:rsidRPr="002F030E">
        <w:rPr>
          <w:rFonts w:ascii="Helvetica Neue" w:eastAsia="宋体" w:hAnsi="Helvetica Neue" w:cs="宋体"/>
          <w:color w:val="333333"/>
          <w:kern w:val="0"/>
          <w:szCs w:val="21"/>
        </w:rPr>
        <w:t xml:space="preserve"> web </w:t>
      </w:r>
      <w:r w:rsidRPr="002F030E">
        <w:rPr>
          <w:rFonts w:ascii="Helvetica Neue" w:eastAsia="宋体" w:hAnsi="Helvetica Neue" w:cs="宋体"/>
          <w:color w:val="333333"/>
          <w:kern w:val="0"/>
          <w:szCs w:val="21"/>
        </w:rPr>
        <w:t>服务中集成了多个多语言</w:t>
      </w:r>
      <w:r w:rsidRPr="002F030E">
        <w:rPr>
          <w:rFonts w:ascii="Helvetica Neue" w:eastAsia="宋体" w:hAnsi="Helvetica Neue" w:cs="宋体"/>
          <w:color w:val="333333"/>
          <w:kern w:val="0"/>
          <w:szCs w:val="21"/>
        </w:rPr>
        <w:t xml:space="preserve"> dsm, </w:t>
      </w:r>
      <w:r w:rsidRPr="002F030E">
        <w:rPr>
          <w:rFonts w:ascii="Helvetica Neue" w:eastAsia="宋体" w:hAnsi="Helvetica Neue" w:cs="宋体"/>
          <w:color w:val="333333"/>
          <w:kern w:val="0"/>
          <w:szCs w:val="21"/>
        </w:rPr>
        <w:t>以便最终用户可以获得结果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而无需担心构建</w:t>
      </w:r>
      <w:r w:rsidRPr="002F030E">
        <w:rPr>
          <w:rFonts w:ascii="Helvetica Neue" w:eastAsia="宋体" w:hAnsi="Helvetica Neue" w:cs="宋体"/>
          <w:color w:val="333333"/>
          <w:kern w:val="0"/>
          <w:szCs w:val="21"/>
        </w:rPr>
        <w:t xml:space="preserve"> dsm </w:t>
      </w:r>
      <w:r w:rsidRPr="002F030E">
        <w:rPr>
          <w:rFonts w:ascii="Helvetica Neue" w:eastAsia="宋体" w:hAnsi="Helvetica Neue" w:cs="宋体"/>
          <w:color w:val="333333"/>
          <w:kern w:val="0"/>
          <w:szCs w:val="21"/>
        </w:rPr>
        <w:t>所涉及的复杂性。我们的网络服务使用户能够方便地访问不同参数的</w:t>
      </w:r>
      <w:r w:rsidRPr="002F030E">
        <w:rPr>
          <w:rFonts w:ascii="Helvetica Neue" w:eastAsia="宋体" w:hAnsi="Helvetica Neue" w:cs="宋体"/>
          <w:color w:val="333333"/>
          <w:kern w:val="0"/>
          <w:szCs w:val="21"/>
        </w:rPr>
        <w:t xml:space="preserve"> dsm </w:t>
      </w:r>
      <w:r w:rsidRPr="002F030E">
        <w:rPr>
          <w:rFonts w:ascii="Helvetica Neue" w:eastAsia="宋体" w:hAnsi="Helvetica Neue" w:cs="宋体"/>
          <w:color w:val="333333"/>
          <w:kern w:val="0"/>
          <w:szCs w:val="21"/>
        </w:rPr>
        <w:t>的广泛比较。此外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用户还可以使用易于使用的</w:t>
      </w:r>
      <w:r w:rsidRPr="002F030E">
        <w:rPr>
          <w:rFonts w:ascii="Helvetica Neue" w:eastAsia="宋体" w:hAnsi="Helvetica Neue" w:cs="宋体"/>
          <w:color w:val="333333"/>
          <w:kern w:val="0"/>
          <w:szCs w:val="21"/>
        </w:rPr>
        <w:t xml:space="preserve"> api </w:t>
      </w:r>
      <w:r w:rsidRPr="002F030E">
        <w:rPr>
          <w:rFonts w:ascii="Helvetica Neue" w:eastAsia="宋体" w:hAnsi="Helvetica Neue" w:cs="宋体"/>
          <w:color w:val="333333"/>
          <w:kern w:val="0"/>
          <w:szCs w:val="21"/>
        </w:rPr>
        <w:t>配置和访问</w:t>
      </w:r>
      <w:r w:rsidRPr="002F030E">
        <w:rPr>
          <w:rFonts w:ascii="Helvetica Neue" w:eastAsia="宋体" w:hAnsi="Helvetica Neue" w:cs="宋体"/>
          <w:color w:val="333333"/>
          <w:kern w:val="0"/>
          <w:szCs w:val="21"/>
        </w:rPr>
        <w:t xml:space="preserve"> dsm </w:t>
      </w:r>
      <w:r w:rsidRPr="002F030E">
        <w:rPr>
          <w:rFonts w:ascii="Helvetica Neue" w:eastAsia="宋体" w:hAnsi="Helvetica Neue" w:cs="宋体"/>
          <w:color w:val="333333"/>
          <w:kern w:val="0"/>
          <w:szCs w:val="21"/>
        </w:rPr>
        <w:t>参数。少</w:t>
      </w:r>
    </w:p>
    <w:p w14:paraId="29C2553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1F4BBE4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:2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2</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信号会议</w:t>
      </w:r>
    </w:p>
    <w:p w14:paraId="37D07277" w14:textId="77777777" w:rsidR="002F030E" w:rsidRPr="002F030E" w:rsidRDefault="00973AF2" w:rsidP="002F030E">
      <w:pPr>
        <w:widowControl/>
        <w:numPr>
          <w:ilvl w:val="0"/>
          <w:numId w:val="2"/>
        </w:numPr>
        <w:spacing w:after="60"/>
        <w:ind w:left="480"/>
        <w:jc w:val="left"/>
        <w:divId w:val="1368869916"/>
        <w:rPr>
          <w:rFonts w:ascii="Helvetica Neue" w:eastAsia="宋体" w:hAnsi="Helvetica Neue" w:cs="宋体"/>
          <w:b/>
          <w:bCs/>
          <w:color w:val="333333"/>
          <w:kern w:val="0"/>
          <w:sz w:val="22"/>
        </w:rPr>
      </w:pPr>
      <w:hyperlink r:id="rId193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1805 5.09120</w:t>
        </w:r>
      </w:hyperlink>
      <w:r w:rsidR="002F030E" w:rsidRPr="002F030E">
        <w:rPr>
          <w:rFonts w:ascii="Helvetica Neue" w:eastAsia="宋体" w:hAnsi="Helvetica Neue" w:cs="宋体"/>
          <w:b/>
          <w:bCs/>
          <w:color w:val="333333"/>
          <w:kern w:val="0"/>
          <w:sz w:val="22"/>
        </w:rPr>
        <w:t>[</w:t>
      </w:r>
      <w:hyperlink r:id="rId193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。红外</w:t>
      </w:r>
    </w:p>
    <w:p w14:paraId="52C4234C" w14:textId="77777777" w:rsidR="002F030E" w:rsidRPr="002F030E" w:rsidRDefault="002F030E" w:rsidP="002F030E">
      <w:pPr>
        <w:widowControl/>
        <w:ind w:left="480"/>
        <w:jc w:val="left"/>
        <w:divId w:val="1006127695"/>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1939" w:history="1">
        <w:r w:rsidRPr="002F030E">
          <w:rPr>
            <w:rFonts w:ascii="Helvetica Neue" w:eastAsia="宋体" w:hAnsi="Helvetica Neue" w:cs="宋体"/>
            <w:color w:val="0068AC"/>
            <w:kern w:val="0"/>
            <w:szCs w:val="21"/>
            <w:shd w:val="clear" w:color="auto" w:fill="F5F5F5"/>
          </w:rPr>
          <w:t>10.1007/10772-017-9411-7</w:t>
        </w:r>
      </w:hyperlink>
    </w:p>
    <w:p w14:paraId="498AF78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阿拉伯问题向从</w:t>
      </w:r>
      <w:r w:rsidRPr="002F030E">
        <w:rPr>
          <w:rFonts w:ascii="Helvetica Neue" w:eastAsia="宋体" w:hAnsi="Helvetica Neue" w:cs="宋体"/>
          <w:b/>
          <w:bCs/>
          <w:color w:val="2D2D2D"/>
          <w:kern w:val="0"/>
          <w:szCs w:val="21"/>
        </w:rPr>
        <w:t xml:space="preserve"> web </w:t>
      </w:r>
      <w:r w:rsidRPr="002F030E">
        <w:rPr>
          <w:rFonts w:ascii="Helvetica Neue" w:eastAsia="宋体" w:hAnsi="Helvetica Neue" w:cs="宋体"/>
          <w:b/>
          <w:bCs/>
          <w:color w:val="2D2D2D"/>
          <w:kern w:val="0"/>
          <w:szCs w:val="21"/>
        </w:rPr>
        <w:t>中自动提取的逻辑表示</w:t>
      </w:r>
    </w:p>
    <w:p w14:paraId="73468C2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40" w:history="1">
        <w:r w:rsidRPr="002F030E">
          <w:rPr>
            <w:rFonts w:ascii="Helvetica Neue" w:eastAsia="宋体" w:hAnsi="Helvetica Neue" w:cs="宋体"/>
            <w:color w:val="0068AC"/>
            <w:kern w:val="0"/>
            <w:szCs w:val="21"/>
          </w:rPr>
          <w:t>patrice bellot</w:t>
        </w:r>
      </w:hyperlink>
      <w:r w:rsidRPr="002F030E">
        <w:rPr>
          <w:rFonts w:ascii="Helvetica Neue" w:eastAsia="宋体" w:hAnsi="Helvetica Neue" w:cs="宋体"/>
          <w:color w:val="333333"/>
          <w:kern w:val="0"/>
          <w:szCs w:val="21"/>
        </w:rPr>
        <w:t>, </w:t>
      </w:r>
      <w:hyperlink r:id="rId1941" w:history="1">
        <w:r w:rsidRPr="002F030E">
          <w:rPr>
            <w:rFonts w:ascii="Helvetica Neue" w:eastAsia="宋体" w:hAnsi="Helvetica Neue" w:cs="宋体"/>
            <w:color w:val="0068AC"/>
            <w:kern w:val="0"/>
            <w:szCs w:val="21"/>
          </w:rPr>
          <w:t>widbakari</w:t>
        </w:r>
      </w:hyperlink>
      <w:r w:rsidRPr="002F030E">
        <w:rPr>
          <w:rFonts w:ascii="Helvetica Neue" w:eastAsia="宋体" w:hAnsi="Helvetica Neue" w:cs="宋体"/>
          <w:color w:val="333333"/>
          <w:kern w:val="0"/>
          <w:szCs w:val="21"/>
        </w:rPr>
        <w:t>, </w:t>
      </w:r>
      <w:hyperlink r:id="rId1942" w:history="1">
        <w:r w:rsidRPr="002F030E">
          <w:rPr>
            <w:rFonts w:ascii="Helvetica Neue" w:eastAsia="宋体" w:hAnsi="Helvetica Neue" w:cs="宋体"/>
            <w:color w:val="0068AC"/>
            <w:kern w:val="0"/>
            <w:szCs w:val="21"/>
          </w:rPr>
          <w:t>mahmoud neji</w:t>
        </w:r>
      </w:hyperlink>
    </w:p>
    <w:p w14:paraId="747B57A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随着网络上阿拉伯语电子数据的不断增长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提取信息基本上用于构建文档语料库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而信息提取实际上是问答的主要挑战之一。事实上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构建语料库是目前在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中的其他一些主要主题中提到的一个研究主题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例如信息检索</w:t>
      </w:r>
      <w:r w:rsidRPr="002F030E">
        <w:rPr>
          <w:rFonts w:ascii="Helvetica Neue" w:eastAsia="宋体" w:hAnsi="Helvetica Neue" w:cs="宋体"/>
          <w:color w:val="333333"/>
          <w:kern w:val="0"/>
          <w:szCs w:val="21"/>
        </w:rPr>
        <w:t xml:space="preserve"> (ir)</w:t>
      </w:r>
      <w:r w:rsidRPr="002F030E">
        <w:rPr>
          <w:rFonts w:ascii="Helvetica Neue" w:eastAsia="宋体" w:hAnsi="Helvetica Neue" w:cs="宋体"/>
          <w:color w:val="333333"/>
          <w:kern w:val="0"/>
          <w:szCs w:val="21"/>
        </w:rPr>
        <w:t>、问答</w:t>
      </w:r>
      <w:r w:rsidRPr="002F030E">
        <w:rPr>
          <w:rFonts w:ascii="Helvetica Neue" w:eastAsia="宋体" w:hAnsi="Helvetica Neue" w:cs="宋体"/>
          <w:color w:val="333333"/>
          <w:kern w:val="0"/>
          <w:szCs w:val="21"/>
        </w:rPr>
        <w:t xml:space="preserve"> (qa)</w:t>
      </w:r>
      <w:r w:rsidRPr="002F030E">
        <w:rPr>
          <w:rFonts w:ascii="Helvetica Neue" w:eastAsia="宋体" w:hAnsi="Helvetica Neue" w:cs="宋体"/>
          <w:color w:val="333333"/>
          <w:kern w:val="0"/>
          <w:szCs w:val="21"/>
        </w:rPr>
        <w:t>、自动摘要</w:t>
      </w:r>
      <w:r w:rsidRPr="002F030E">
        <w:rPr>
          <w:rFonts w:ascii="Helvetica Neue" w:eastAsia="宋体" w:hAnsi="Helvetica Neue" w:cs="宋体"/>
          <w:color w:val="333333"/>
          <w:kern w:val="0"/>
          <w:szCs w:val="21"/>
        </w:rPr>
        <w:t xml:space="preserve"> (as) </w:t>
      </w:r>
      <w:r w:rsidRPr="002F030E">
        <w:rPr>
          <w:rFonts w:ascii="Helvetica Neue" w:eastAsia="宋体" w:hAnsi="Helvetica Neue" w:cs="宋体"/>
          <w:color w:val="333333"/>
          <w:kern w:val="0"/>
          <w:szCs w:val="21"/>
        </w:rPr>
        <w:t>等一般来说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问答系统提供了回答用户问题的各种段落。为了使这些段落真正提供信息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该系统需要访问基础知识库</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这就需要构建一个语料库。我们研究的目的是建立一个阿拉伯语问答系统。此外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分析问题必须是第一步。接下来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从网络中检索一段可以作为适当答案的段落是非常必要的。本文提出了一种用阿拉伯语分析问题和检索段落答案的方法</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为了进行问题分析</w:t>
      </w:r>
      <w:r w:rsidRPr="002F030E">
        <w:rPr>
          <w:rFonts w:ascii="Helvetica Neue" w:eastAsia="宋体" w:hAnsi="Helvetica Neue" w:cs="宋体"/>
          <w:color w:val="333333"/>
          <w:kern w:val="0"/>
          <w:szCs w:val="21"/>
        </w:rPr>
        <w:t>,</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了五种事实问题类型。此外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我们的目的是尝试从每个问题的声明形式生成逻辑表示。在回答问题的其他</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还讨论了一些研究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涉及回答问题的逻辑方法</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这种表述是非常有希望的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因为它有助于我们以后选择一个合理的答案。正确分析并转换为逻辑形式的问题的准确性达到</w:t>
      </w:r>
      <w:r w:rsidRPr="002F030E">
        <w:rPr>
          <w:rFonts w:ascii="Helvetica Neue" w:eastAsia="宋体" w:hAnsi="Helvetica Neue" w:cs="宋体"/>
          <w:color w:val="333333"/>
          <w:kern w:val="0"/>
          <w:szCs w:val="21"/>
        </w:rPr>
        <w:t>64%</w:t>
      </w:r>
      <w:r w:rsidRPr="002F030E">
        <w:rPr>
          <w:rFonts w:ascii="Helvetica Neue" w:eastAsia="宋体" w:hAnsi="Helvetica Neue" w:cs="宋体"/>
          <w:color w:val="333333"/>
          <w:kern w:val="0"/>
          <w:szCs w:val="21"/>
        </w:rPr>
        <w:t>。然后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自动生成的文本段落的结果获得了</w:t>
      </w:r>
      <w:r w:rsidRPr="002F030E">
        <w:rPr>
          <w:rFonts w:ascii="Helvetica Neue" w:eastAsia="宋体" w:hAnsi="Helvetica Neue" w:cs="宋体"/>
          <w:color w:val="333333"/>
          <w:kern w:val="0"/>
          <w:szCs w:val="21"/>
        </w:rPr>
        <w:t xml:space="preserve">87% </w:t>
      </w:r>
      <w:r w:rsidRPr="002F030E">
        <w:rPr>
          <w:rFonts w:ascii="Helvetica Neue" w:eastAsia="宋体" w:hAnsi="Helvetica Neue" w:cs="宋体"/>
          <w:color w:val="333333"/>
          <w:kern w:val="0"/>
          <w:szCs w:val="21"/>
        </w:rPr>
        <w:t>的准确性和</w:t>
      </w:r>
      <w:r w:rsidRPr="002F030E">
        <w:rPr>
          <w:rFonts w:ascii="Helvetica Neue" w:eastAsia="宋体" w:hAnsi="Helvetica Neue" w:cs="宋体"/>
          <w:color w:val="333333"/>
          <w:kern w:val="0"/>
          <w:szCs w:val="21"/>
        </w:rPr>
        <w:t xml:space="preserve">98% </w:t>
      </w:r>
      <w:r w:rsidRPr="002F030E">
        <w:rPr>
          <w:rFonts w:ascii="Helvetica Neue" w:eastAsia="宋体" w:hAnsi="Helvetica Neue" w:cs="宋体"/>
          <w:color w:val="333333"/>
          <w:kern w:val="0"/>
          <w:szCs w:val="21"/>
        </w:rPr>
        <w:t>的</w:t>
      </w:r>
      <w:r w:rsidRPr="002F030E">
        <w:rPr>
          <w:rFonts w:ascii="Helvetica Neue" w:eastAsia="宋体" w:hAnsi="Helvetica Neue" w:cs="宋体"/>
          <w:color w:val="333333"/>
          <w:kern w:val="0"/>
          <w:szCs w:val="21"/>
        </w:rPr>
        <w:t xml:space="preserve"> c@1 </w:t>
      </w:r>
      <w:r w:rsidRPr="002F030E">
        <w:rPr>
          <w:rFonts w:ascii="Helvetica Neue" w:eastAsia="宋体" w:hAnsi="Helvetica Neue" w:cs="宋体"/>
          <w:color w:val="333333"/>
          <w:kern w:val="0"/>
          <w:szCs w:val="21"/>
        </w:rPr>
        <w:t>评分。少</w:t>
      </w:r>
    </w:p>
    <w:p w14:paraId="3ADFB24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32C8638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《国际语音技术杂志》</w:t>
      </w:r>
      <w:r w:rsidRPr="002F030E">
        <w:rPr>
          <w:rFonts w:ascii="Helvetica Neue" w:eastAsia="宋体" w:hAnsi="Helvetica Neue" w:cs="宋体"/>
          <w:color w:val="333333"/>
          <w:kern w:val="0"/>
          <w:szCs w:val="21"/>
        </w:rPr>
        <w:t>, springer verlag, 2017, 20 (2), pp.339-353</w:t>
      </w:r>
    </w:p>
    <w:p w14:paraId="4C9F2249" w14:textId="77777777" w:rsidR="002F030E" w:rsidRPr="002F030E" w:rsidRDefault="00973AF2" w:rsidP="002F030E">
      <w:pPr>
        <w:widowControl/>
        <w:numPr>
          <w:ilvl w:val="0"/>
          <w:numId w:val="2"/>
        </w:numPr>
        <w:spacing w:after="60"/>
        <w:ind w:left="480"/>
        <w:jc w:val="left"/>
        <w:divId w:val="1821077593"/>
        <w:rPr>
          <w:rFonts w:ascii="Helvetica Neue" w:eastAsia="宋体" w:hAnsi="Helvetica Neue" w:cs="宋体"/>
          <w:b/>
          <w:bCs/>
          <w:color w:val="333333"/>
          <w:kern w:val="0"/>
          <w:sz w:val="22"/>
        </w:rPr>
      </w:pPr>
      <w:hyperlink r:id="rId194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1805 5.09119</w:t>
        </w:r>
      </w:hyperlink>
      <w:r w:rsidR="002F030E" w:rsidRPr="002F030E">
        <w:rPr>
          <w:rFonts w:ascii="Helvetica Neue" w:eastAsia="宋体" w:hAnsi="Helvetica Neue" w:cs="宋体"/>
          <w:b/>
          <w:bCs/>
          <w:color w:val="333333"/>
          <w:kern w:val="0"/>
          <w:sz w:val="22"/>
        </w:rPr>
        <w:t>[</w:t>
      </w:r>
      <w:hyperlink r:id="rId194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945"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94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FF3281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选择机器翻译数据进行自然语言理解系统的快速引导</w:t>
      </w:r>
    </w:p>
    <w:p w14:paraId="7E5668A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47" w:history="1">
        <w:r w:rsidRPr="002F030E">
          <w:rPr>
            <w:rFonts w:ascii="Helvetica Neue" w:eastAsia="宋体" w:hAnsi="Helvetica Neue" w:cs="宋体"/>
            <w:color w:val="0068AC"/>
            <w:kern w:val="0"/>
            <w:szCs w:val="21"/>
          </w:rPr>
          <w:t>judith gaspers</w:t>
        </w:r>
      </w:hyperlink>
      <w:r w:rsidRPr="002F030E">
        <w:rPr>
          <w:rFonts w:ascii="Helvetica Neue" w:eastAsia="宋体" w:hAnsi="Helvetica Neue" w:cs="宋体"/>
          <w:color w:val="333333"/>
          <w:kern w:val="0"/>
          <w:szCs w:val="21"/>
        </w:rPr>
        <w:t>, </w:t>
      </w:r>
      <w:hyperlink r:id="rId1948" w:history="1">
        <w:r w:rsidRPr="002F030E">
          <w:rPr>
            <w:rFonts w:ascii="Helvetica Neue" w:eastAsia="宋体" w:hAnsi="Helvetica Neue" w:cs="宋体"/>
            <w:color w:val="0068AC"/>
            <w:kern w:val="0"/>
            <w:szCs w:val="21"/>
          </w:rPr>
          <w:t>penny karanasou</w:t>
        </w:r>
      </w:hyperlink>
      <w:r w:rsidRPr="002F030E">
        <w:rPr>
          <w:rFonts w:ascii="Helvetica Neue" w:eastAsia="宋体" w:hAnsi="Helvetica Neue" w:cs="宋体"/>
          <w:color w:val="333333"/>
          <w:kern w:val="0"/>
          <w:szCs w:val="21"/>
        </w:rPr>
        <w:t>, </w:t>
      </w:r>
      <w:hyperlink r:id="rId1949" w:history="1">
        <w:r w:rsidRPr="002F030E">
          <w:rPr>
            <w:rFonts w:ascii="Helvetica Neue" w:eastAsia="宋体" w:hAnsi="Helvetica Neue" w:cs="宋体"/>
            <w:color w:val="0068AC"/>
            <w:kern w:val="0"/>
            <w:szCs w:val="21"/>
          </w:rPr>
          <w:t>rajen chatterjee</w:t>
        </w:r>
      </w:hyperlink>
    </w:p>
    <w:p w14:paraId="53F8B3A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本文研究了利用机器翻译</w:t>
      </w:r>
      <w:r w:rsidRPr="002F030E">
        <w:rPr>
          <w:rFonts w:ascii="Helvetica Neue" w:eastAsia="宋体" w:hAnsi="Helvetica Neue" w:cs="宋体"/>
          <w:color w:val="333333"/>
          <w:kern w:val="0"/>
          <w:szCs w:val="21"/>
        </w:rPr>
        <w:t xml:space="preserve"> (mt) </w:t>
      </w:r>
      <w:r w:rsidRPr="002F030E">
        <w:rPr>
          <w:rFonts w:ascii="Helvetica Neue" w:eastAsia="宋体" w:hAnsi="Helvetica Neue" w:cs="宋体"/>
          <w:color w:val="333333"/>
          <w:kern w:val="0"/>
          <w:szCs w:val="21"/>
        </w:rPr>
        <w:t>引导</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理解</w:t>
      </w:r>
      <w:r w:rsidRPr="002F030E">
        <w:rPr>
          <w:rFonts w:ascii="Helvetica Neue" w:eastAsia="宋体" w:hAnsi="Helvetica Neue" w:cs="宋体"/>
          <w:color w:val="333333"/>
          <w:kern w:val="0"/>
          <w:szCs w:val="21"/>
        </w:rPr>
        <w:t xml:space="preserve"> (nlu) </w:t>
      </w:r>
      <w:r w:rsidRPr="002F030E">
        <w:rPr>
          <w:rFonts w:ascii="Helvetica Neue" w:eastAsia="宋体" w:hAnsi="Helvetica Neue" w:cs="宋体"/>
          <w:color w:val="333333"/>
          <w:kern w:val="0"/>
          <w:szCs w:val="21"/>
        </w:rPr>
        <w:t>系统的新</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用于大型语音控制设备的用例。目标是减少为新</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获取附加注释的语料库所需的成本和时间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同时仍有足够大的用户请求覆盖范围。研究了为保持提高</w:t>
      </w:r>
      <w:r w:rsidRPr="002F030E">
        <w:rPr>
          <w:rFonts w:ascii="Helvetica Neue" w:eastAsia="宋体" w:hAnsi="Helvetica Neue" w:cs="宋体"/>
          <w:color w:val="333333"/>
          <w:kern w:val="0"/>
          <w:szCs w:val="21"/>
        </w:rPr>
        <w:t xml:space="preserve"> nlu </w:t>
      </w:r>
      <w:r w:rsidRPr="002F030E">
        <w:rPr>
          <w:rFonts w:ascii="Helvetica Neue" w:eastAsia="宋体" w:hAnsi="Helvetica Neue" w:cs="宋体"/>
          <w:color w:val="333333"/>
          <w:kern w:val="0"/>
          <w:szCs w:val="21"/>
        </w:rPr>
        <w:t>性能的话语而对</w:t>
      </w:r>
      <w:r w:rsidRPr="002F030E">
        <w:rPr>
          <w:rFonts w:ascii="Helvetica Neue" w:eastAsia="宋体" w:hAnsi="Helvetica Neue" w:cs="宋体"/>
          <w:color w:val="333333"/>
          <w:kern w:val="0"/>
          <w:szCs w:val="21"/>
        </w:rPr>
        <w:t xml:space="preserve"> mt </w:t>
      </w:r>
      <w:r w:rsidRPr="002F030E">
        <w:rPr>
          <w:rFonts w:ascii="Helvetica Neue" w:eastAsia="宋体" w:hAnsi="Helvetica Neue" w:cs="宋体"/>
          <w:color w:val="333333"/>
          <w:kern w:val="0"/>
          <w:szCs w:val="21"/>
        </w:rPr>
        <w:t>数据进行滤波的不同方法和</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专用</w:t>
      </w:r>
      <w:r w:rsidRPr="002F030E">
        <w:rPr>
          <w:rFonts w:ascii="Helvetica Neue" w:eastAsia="宋体" w:hAnsi="Helvetica Neue" w:cs="宋体"/>
          <w:b/>
          <w:bCs/>
          <w:color w:val="333333"/>
          <w:kern w:val="0"/>
          <w:szCs w:val="21"/>
        </w:rPr>
        <w:t>后处理</w:t>
      </w:r>
      <w:r w:rsidRPr="002F030E">
        <w:rPr>
          <w:rFonts w:ascii="Helvetica Neue" w:eastAsia="宋体" w:hAnsi="Helvetica Neue" w:cs="宋体"/>
          <w:color w:val="333333"/>
          <w:kern w:val="0"/>
          <w:szCs w:val="21"/>
        </w:rPr>
        <w:t>方法。这些方法在一个大规模的</w:t>
      </w:r>
      <w:r w:rsidRPr="002F030E">
        <w:rPr>
          <w:rFonts w:ascii="Helvetica Neue" w:eastAsia="宋体" w:hAnsi="Helvetica Neue" w:cs="宋体"/>
          <w:color w:val="333333"/>
          <w:kern w:val="0"/>
          <w:szCs w:val="21"/>
        </w:rPr>
        <w:t xml:space="preserve"> nlu </w:t>
      </w:r>
      <w:r w:rsidRPr="002F030E">
        <w:rPr>
          <w:rFonts w:ascii="Helvetica Neue" w:eastAsia="宋体" w:hAnsi="Helvetica Neue" w:cs="宋体"/>
          <w:color w:val="333333"/>
          <w:kern w:val="0"/>
          <w:szCs w:val="21"/>
        </w:rPr>
        <w:t>任务中进行了测试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将大约</w:t>
      </w:r>
      <w:r w:rsidRPr="002F030E">
        <w:rPr>
          <w:rFonts w:ascii="Helvetica Neue" w:eastAsia="宋体" w:hAnsi="Helvetica Neue" w:cs="宋体"/>
          <w:color w:val="333333"/>
          <w:kern w:val="0"/>
          <w:szCs w:val="21"/>
        </w:rPr>
        <w:t>1000</w:t>
      </w:r>
      <w:r w:rsidRPr="002F030E">
        <w:rPr>
          <w:rFonts w:ascii="Helvetica Neue" w:eastAsia="宋体" w:hAnsi="Helvetica Neue" w:cs="宋体"/>
          <w:color w:val="333333"/>
          <w:kern w:val="0"/>
          <w:szCs w:val="21"/>
        </w:rPr>
        <w:t>万个训练话语从英语翻译成德语。结果显示</w:t>
      </w:r>
      <w:r w:rsidRPr="002F030E">
        <w:rPr>
          <w:rFonts w:ascii="Helvetica Neue" w:eastAsia="宋体" w:hAnsi="Helvetica Neue" w:cs="宋体"/>
          <w:color w:val="333333"/>
          <w:kern w:val="0"/>
          <w:szCs w:val="21"/>
        </w:rPr>
        <w:t xml:space="preserve">, mt </w:t>
      </w:r>
      <w:r w:rsidRPr="002F030E">
        <w:rPr>
          <w:rFonts w:ascii="Helvetica Neue" w:eastAsia="宋体" w:hAnsi="Helvetica Neue" w:cs="宋体"/>
          <w:color w:val="333333"/>
          <w:kern w:val="0"/>
          <w:szCs w:val="21"/>
        </w:rPr>
        <w:t>数据的使用比基于语法的基线和内部数据收集基线有了很大改进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同时大大减少了人工工作。过滤和</w:t>
      </w:r>
      <w:r w:rsidRPr="002F030E">
        <w:rPr>
          <w:rFonts w:ascii="Helvetica Neue" w:eastAsia="宋体" w:hAnsi="Helvetica Neue" w:cs="宋体"/>
          <w:b/>
          <w:bCs/>
          <w:color w:val="333333"/>
          <w:kern w:val="0"/>
          <w:szCs w:val="21"/>
        </w:rPr>
        <w:t>后处理</w:t>
      </w:r>
      <w:r w:rsidRPr="002F030E">
        <w:rPr>
          <w:rFonts w:ascii="Helvetica Neue" w:eastAsia="宋体" w:hAnsi="Helvetica Neue" w:cs="宋体"/>
          <w:color w:val="333333"/>
          <w:kern w:val="0"/>
          <w:szCs w:val="21"/>
        </w:rPr>
        <w:t>方法都进一步提高了结果。少</w:t>
      </w:r>
    </w:p>
    <w:p w14:paraId="07107B9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1E62F221" w14:textId="77777777" w:rsidR="002F030E" w:rsidRPr="002F030E" w:rsidRDefault="00973AF2" w:rsidP="002F030E">
      <w:pPr>
        <w:widowControl/>
        <w:numPr>
          <w:ilvl w:val="0"/>
          <w:numId w:val="2"/>
        </w:numPr>
        <w:spacing w:after="60"/>
        <w:ind w:left="480"/>
        <w:jc w:val="left"/>
        <w:divId w:val="589965791"/>
        <w:rPr>
          <w:rFonts w:ascii="Helvetica Neue" w:eastAsia="宋体" w:hAnsi="Helvetica Neue" w:cs="宋体"/>
          <w:b/>
          <w:bCs/>
          <w:color w:val="333333"/>
          <w:kern w:val="0"/>
          <w:sz w:val="22"/>
        </w:rPr>
      </w:pPr>
      <w:hyperlink r:id="rId195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 5.09019</w:t>
        </w:r>
      </w:hyperlink>
      <w:r w:rsidR="002F030E" w:rsidRPr="002F030E">
        <w:rPr>
          <w:rFonts w:ascii="Helvetica Neue" w:eastAsia="宋体" w:hAnsi="Helvetica Neue" w:cs="宋体"/>
          <w:b/>
          <w:bCs/>
          <w:color w:val="333333"/>
          <w:kern w:val="0"/>
          <w:sz w:val="22"/>
        </w:rPr>
        <w:t>[</w:t>
      </w:r>
      <w:hyperlink r:id="rId195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5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54EFA96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美国有线电视新闻网</w:t>
      </w:r>
      <w:r w:rsidRPr="002F030E">
        <w:rPr>
          <w:rFonts w:ascii="Helvetica Neue" w:eastAsia="宋体" w:hAnsi="Helvetica Neue" w:cs="宋体"/>
          <w:b/>
          <w:bCs/>
          <w:color w:val="2D2D2D"/>
          <w:kern w:val="0"/>
          <w:szCs w:val="21"/>
        </w:rPr>
        <w:t xml:space="preserve"> + </w:t>
      </w:r>
      <w:r w:rsidRPr="002F030E">
        <w:rPr>
          <w:rFonts w:ascii="Helvetica Neue" w:eastAsia="宋体" w:hAnsi="Helvetica Neue" w:cs="宋体"/>
          <w:b/>
          <w:bCs/>
          <w:color w:val="2D2D2D"/>
          <w:kern w:val="0"/>
          <w:szCs w:val="21"/>
        </w:rPr>
        <w:t>美国有线电视新闻网</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卷积解码器图像字幕</w:t>
      </w:r>
    </w:p>
    <w:p w14:paraId="09422D2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53" w:history="1">
        <w:r w:rsidRPr="002F030E">
          <w:rPr>
            <w:rFonts w:ascii="Helvetica Neue" w:eastAsia="宋体" w:hAnsi="Helvetica Neue" w:cs="宋体"/>
            <w:color w:val="0068AC"/>
            <w:kern w:val="0"/>
            <w:szCs w:val="21"/>
          </w:rPr>
          <w:t>王庆忠</w:t>
        </w:r>
      </w:hyperlink>
      <w:r w:rsidRPr="002F030E">
        <w:rPr>
          <w:rFonts w:ascii="Helvetica Neue" w:eastAsia="宋体" w:hAnsi="Helvetica Neue" w:cs="宋体"/>
          <w:color w:val="333333"/>
          <w:kern w:val="0"/>
          <w:szCs w:val="21"/>
        </w:rPr>
        <w:t>,</w:t>
      </w:r>
      <w:hyperlink r:id="rId1954" w:history="1">
        <w:r w:rsidRPr="002F030E">
          <w:rPr>
            <w:rFonts w:ascii="Helvetica Neue" w:eastAsia="宋体" w:hAnsi="Helvetica Neue" w:cs="宋体"/>
            <w:color w:val="0068AC"/>
            <w:kern w:val="0"/>
            <w:szCs w:val="21"/>
          </w:rPr>
          <w:t>陈庆子</w:t>
        </w:r>
      </w:hyperlink>
    </w:p>
    <w:p w14:paraId="4ACB2A7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图像字幕是一项结合计算机视觉和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领域的具有挑战性的任务。为了实现图像自动描述的目的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提出了多种方法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基于递归神经网络</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或长期记忆</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模型在这一领域占主导地位。但是</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或</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不能并行计算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而忽略句子的基本层次结构。在本文中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我们提出了一个框架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只使用卷积神经网络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来生成字幕。由于采用了并行计算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我们的基本模型在训练期间的速度是</w:t>
      </w:r>
      <w:r w:rsidRPr="002F030E">
        <w:rPr>
          <w:rFonts w:ascii="Helvetica Neue" w:eastAsia="宋体" w:hAnsi="Helvetica Neue" w:cs="宋体"/>
          <w:color w:val="333333"/>
          <w:kern w:val="0"/>
          <w:szCs w:val="21"/>
        </w:rPr>
        <w:t xml:space="preserve"> nic (</w:t>
      </w:r>
      <w:r w:rsidRPr="002F030E">
        <w:rPr>
          <w:rFonts w:ascii="Helvetica Neue" w:eastAsia="宋体" w:hAnsi="Helvetica Neue" w:cs="宋体"/>
          <w:color w:val="333333"/>
          <w:kern w:val="0"/>
          <w:szCs w:val="21"/>
        </w:rPr>
        <w:t>基于</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倍左右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同时也提供了更好的结果。我们对</w:t>
      </w:r>
      <w:r w:rsidRPr="002F030E">
        <w:rPr>
          <w:rFonts w:ascii="Helvetica Neue" w:eastAsia="宋体" w:hAnsi="Helvetica Neue" w:cs="宋体"/>
          <w:color w:val="333333"/>
          <w:kern w:val="0"/>
          <w:szCs w:val="21"/>
        </w:rPr>
        <w:t xml:space="preserve"> mscoco </w:t>
      </w:r>
      <w:r w:rsidRPr="002F030E">
        <w:rPr>
          <w:rFonts w:ascii="Helvetica Neue" w:eastAsia="宋体" w:hAnsi="Helvetica Neue" w:cs="宋体"/>
          <w:color w:val="333333"/>
          <w:kern w:val="0"/>
          <w:szCs w:val="21"/>
        </w:rPr>
        <w:t>进行了广泛的实验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并研究了模型宽度和深度的影响。与基于</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的应用类似关注机制的模型相比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我们提出的模型实现了</w:t>
      </w:r>
      <w:r w:rsidRPr="002F030E">
        <w:rPr>
          <w:rFonts w:ascii="Helvetica Neue" w:eastAsia="宋体" w:hAnsi="Helvetica Neue" w:cs="宋体"/>
          <w:color w:val="333333"/>
          <w:kern w:val="0"/>
          <w:szCs w:val="21"/>
        </w:rPr>
        <w:t xml:space="preserve"> bleu-1</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meteor </w:t>
      </w:r>
      <w:r w:rsidRPr="002F030E">
        <w:rPr>
          <w:rFonts w:ascii="Helvetica Neue" w:eastAsia="宋体" w:hAnsi="Helvetica Neue" w:cs="宋体"/>
          <w:color w:val="333333"/>
          <w:kern w:val="0"/>
          <w:szCs w:val="21"/>
        </w:rPr>
        <w:t>的可比分数和较高的</w:t>
      </w:r>
      <w:r w:rsidRPr="002F030E">
        <w:rPr>
          <w:rFonts w:ascii="Helvetica Neue" w:eastAsia="宋体" w:hAnsi="Helvetica Neue" w:cs="宋体"/>
          <w:color w:val="333333"/>
          <w:kern w:val="0"/>
          <w:szCs w:val="21"/>
        </w:rPr>
        <w:t xml:space="preserve"> cider </w:t>
      </w:r>
      <w:r w:rsidRPr="002F030E">
        <w:rPr>
          <w:rFonts w:ascii="Helvetica Neue" w:eastAsia="宋体" w:hAnsi="Helvetica Neue" w:cs="宋体"/>
          <w:color w:val="333333"/>
          <w:kern w:val="0"/>
          <w:szCs w:val="21"/>
        </w:rPr>
        <w:t>分数。我们还在段落注释数据集上测试我们的模型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并获得更高的</w:t>
      </w:r>
      <w:r w:rsidRPr="002F030E">
        <w:rPr>
          <w:rFonts w:ascii="Helvetica Neue" w:eastAsia="宋体" w:hAnsi="Helvetica Neue" w:cs="宋体"/>
          <w:color w:val="333333"/>
          <w:kern w:val="0"/>
          <w:szCs w:val="21"/>
        </w:rPr>
        <w:t xml:space="preserve"> cider </w:t>
      </w:r>
      <w:r w:rsidRPr="002F030E">
        <w:rPr>
          <w:rFonts w:ascii="Helvetica Neue" w:eastAsia="宋体" w:hAnsi="Helvetica Neue" w:cs="宋体"/>
          <w:color w:val="333333"/>
          <w:kern w:val="0"/>
          <w:szCs w:val="21"/>
        </w:rPr>
        <w:t>分数比分层</w:t>
      </w:r>
      <w:r w:rsidRPr="002F030E">
        <w:rPr>
          <w:rFonts w:ascii="Helvetica Neue" w:eastAsia="宋体" w:hAnsi="Helvetica Neue" w:cs="宋体"/>
          <w:color w:val="333333"/>
          <w:kern w:val="0"/>
          <w:szCs w:val="21"/>
        </w:rPr>
        <w:t xml:space="preserve"> lstem </w:t>
      </w:r>
      <w:r w:rsidRPr="002F030E">
        <w:rPr>
          <w:rFonts w:ascii="Helvetica Neue" w:eastAsia="宋体" w:hAnsi="Helvetica Neue" w:cs="宋体"/>
          <w:color w:val="333333"/>
          <w:kern w:val="0"/>
          <w:szCs w:val="21"/>
        </w:rPr>
        <w:t>少</w:t>
      </w:r>
    </w:p>
    <w:p w14:paraId="6F29671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22646586" w14:textId="77777777" w:rsidR="002F030E" w:rsidRPr="002F030E" w:rsidRDefault="00973AF2" w:rsidP="002F030E">
      <w:pPr>
        <w:widowControl/>
        <w:numPr>
          <w:ilvl w:val="0"/>
          <w:numId w:val="2"/>
        </w:numPr>
        <w:spacing w:after="60"/>
        <w:ind w:left="480"/>
        <w:jc w:val="left"/>
        <w:divId w:val="1953241612"/>
        <w:rPr>
          <w:rFonts w:ascii="Helvetica Neue" w:eastAsia="宋体" w:hAnsi="Helvetica Neue" w:cs="宋体"/>
          <w:b/>
          <w:bCs/>
          <w:color w:val="333333"/>
          <w:kern w:val="0"/>
          <w:sz w:val="22"/>
        </w:rPr>
      </w:pPr>
      <w:hyperlink r:id="rId195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1805.0866</w:t>
        </w:r>
      </w:hyperlink>
      <w:r w:rsidR="002F030E" w:rsidRPr="002F030E">
        <w:rPr>
          <w:rFonts w:ascii="Helvetica Neue" w:eastAsia="宋体" w:hAnsi="Helvetica Neue" w:cs="宋体"/>
          <w:b/>
          <w:bCs/>
          <w:color w:val="333333"/>
          <w:kern w:val="0"/>
          <w:sz w:val="22"/>
        </w:rPr>
        <w:t>[</w:t>
      </w:r>
      <w:hyperlink r:id="rId195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957"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95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。铬</w:t>
      </w:r>
    </w:p>
    <w:p w14:paraId="009797E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作者使用广义差分隐私进行模糊处理</w:t>
      </w:r>
    </w:p>
    <w:p w14:paraId="52AA502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59" w:history="1">
        <w:r w:rsidRPr="002F030E">
          <w:rPr>
            <w:rFonts w:ascii="Helvetica Neue" w:eastAsia="宋体" w:hAnsi="Helvetica Neue" w:cs="宋体"/>
            <w:color w:val="0068AC"/>
            <w:kern w:val="0"/>
            <w:szCs w:val="21"/>
          </w:rPr>
          <w:t>娜塔莎</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费尔南德斯</w:t>
        </w:r>
      </w:hyperlink>
      <w:r w:rsidRPr="002F030E">
        <w:rPr>
          <w:rFonts w:ascii="Helvetica Neue" w:eastAsia="宋体" w:hAnsi="Helvetica Neue" w:cs="宋体"/>
          <w:color w:val="333333"/>
          <w:kern w:val="0"/>
          <w:szCs w:val="21"/>
        </w:rPr>
        <w:t>,</w:t>
      </w:r>
      <w:hyperlink r:id="rId1960" w:history="1">
        <w:r w:rsidRPr="002F030E">
          <w:rPr>
            <w:rFonts w:ascii="Helvetica Neue" w:eastAsia="宋体" w:hAnsi="Helvetica Neue" w:cs="宋体"/>
            <w:color w:val="0068AC"/>
            <w:kern w:val="0"/>
            <w:szCs w:val="21"/>
          </w:rPr>
          <w:t>马克</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德拉斯</w:t>
        </w:r>
      </w:hyperlink>
      <w:r w:rsidRPr="002F030E">
        <w:rPr>
          <w:rFonts w:ascii="Helvetica Neue" w:eastAsia="宋体" w:hAnsi="Helvetica Neue" w:cs="宋体"/>
          <w:color w:val="333333"/>
          <w:kern w:val="0"/>
          <w:szCs w:val="21"/>
        </w:rPr>
        <w:t>,</w:t>
      </w:r>
      <w:hyperlink r:id="rId1961" w:history="1">
        <w:r w:rsidRPr="002F030E">
          <w:rPr>
            <w:rFonts w:ascii="Helvetica Neue" w:eastAsia="宋体" w:hAnsi="Helvetica Neue" w:cs="宋体"/>
            <w:color w:val="0068AC"/>
            <w:kern w:val="0"/>
            <w:szCs w:val="21"/>
          </w:rPr>
          <w:t>安娜贝尔</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麦基弗</w:t>
        </w:r>
      </w:hyperlink>
    </w:p>
    <w:p w14:paraId="6AD2CC7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模糊文本文档作者身份的问题迄今在文献中很少受到关注。目前的方法是临时性的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依赖于对手辅助知识的假设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这使得很难对这些方法的隐私属性进行推理。差异隐私是一种众所周知且强大的隐私方法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但它依赖于数据集之间邻接的概念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使其无法应用于文本文档隐私。但是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广义差分隐私允许将差分隐私应用于具有度量值的任意数据集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并已在涉及单个数据点释放的问题上得到证明。本文介绍了如何利用文体测量和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文献中的现有工具和方法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将广义微分隐私应用于作者的模糊处理。少</w:t>
      </w:r>
    </w:p>
    <w:p w14:paraId="33FA57F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260E09EF" w14:textId="77777777" w:rsidR="002F030E" w:rsidRPr="002F030E" w:rsidRDefault="00973AF2" w:rsidP="002F030E">
      <w:pPr>
        <w:widowControl/>
        <w:numPr>
          <w:ilvl w:val="0"/>
          <w:numId w:val="2"/>
        </w:numPr>
        <w:spacing w:after="60"/>
        <w:ind w:left="480"/>
        <w:jc w:val="left"/>
        <w:divId w:val="1200312636"/>
        <w:rPr>
          <w:rFonts w:ascii="Helvetica Neue" w:eastAsia="宋体" w:hAnsi="Helvetica Neue" w:cs="宋体"/>
          <w:b/>
          <w:bCs/>
          <w:color w:val="333333"/>
          <w:kern w:val="0"/>
          <w:sz w:val="22"/>
        </w:rPr>
      </w:pPr>
      <w:hyperlink r:id="rId196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1805.0430</w:t>
        </w:r>
      </w:hyperlink>
      <w:r w:rsidR="002F030E" w:rsidRPr="002F030E">
        <w:rPr>
          <w:rFonts w:ascii="Helvetica Neue" w:eastAsia="宋体" w:hAnsi="Helvetica Neue" w:cs="宋体"/>
          <w:b/>
          <w:bCs/>
          <w:color w:val="333333"/>
          <w:kern w:val="0"/>
          <w:sz w:val="22"/>
        </w:rPr>
        <w:t>[</w:t>
      </w:r>
      <w:hyperlink r:id="rId196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6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。直流</w:t>
      </w:r>
    </w:p>
    <w:p w14:paraId="039FCFD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rpc </w:t>
      </w:r>
      <w:r w:rsidRPr="002F030E">
        <w:rPr>
          <w:rFonts w:ascii="Helvetica Neue" w:eastAsia="宋体" w:hAnsi="Helvetica Neue" w:cs="宋体"/>
          <w:b/>
          <w:bCs/>
          <w:color w:val="2D2D2D"/>
          <w:kern w:val="0"/>
          <w:szCs w:val="21"/>
        </w:rPr>
        <w:t>考虑有害的问题</w:t>
      </w:r>
      <w:r w:rsidRPr="002F030E">
        <w:rPr>
          <w:rFonts w:ascii="Helvetica Neue" w:eastAsia="宋体" w:hAnsi="Helvetica Neue" w:cs="宋体"/>
          <w:b/>
          <w:bCs/>
          <w:color w:val="2D2D2D"/>
          <w:kern w:val="0"/>
          <w:szCs w:val="21"/>
        </w:rPr>
        <w:t xml:space="preserve">: rdma </w:t>
      </w:r>
      <w:r w:rsidRPr="002F030E">
        <w:rPr>
          <w:rFonts w:ascii="Helvetica Neue" w:eastAsia="宋体" w:hAnsi="Helvetica Neue" w:cs="宋体"/>
          <w:b/>
          <w:bCs/>
          <w:color w:val="2D2D2D"/>
          <w:kern w:val="0"/>
          <w:szCs w:val="21"/>
        </w:rPr>
        <w:t>上的快速分布式深度学习</w:t>
      </w:r>
    </w:p>
    <w:p w14:paraId="24F4756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65" w:history="1">
        <w:r w:rsidRPr="002F030E">
          <w:rPr>
            <w:rFonts w:ascii="Helvetica Neue" w:eastAsia="宋体" w:hAnsi="Helvetica Neue" w:cs="宋体"/>
            <w:color w:val="0068AC"/>
            <w:kern w:val="0"/>
            <w:szCs w:val="21"/>
          </w:rPr>
          <w:t>薛玉龙</w:t>
        </w:r>
      </w:hyperlink>
      <w:r w:rsidRPr="002F030E">
        <w:rPr>
          <w:rFonts w:ascii="Helvetica Neue" w:eastAsia="宋体" w:hAnsi="Helvetica Neue" w:cs="宋体"/>
          <w:color w:val="333333"/>
          <w:kern w:val="0"/>
          <w:szCs w:val="21"/>
        </w:rPr>
        <w:t>,</w:t>
      </w:r>
      <w:hyperlink r:id="rId1966" w:history="1">
        <w:r w:rsidRPr="002F030E">
          <w:rPr>
            <w:rFonts w:ascii="Helvetica Neue" w:eastAsia="宋体" w:hAnsi="Helvetica Neue" w:cs="宋体"/>
            <w:color w:val="0068AC"/>
            <w:kern w:val="0"/>
            <w:szCs w:val="21"/>
          </w:rPr>
          <w:t>苗友山</w:t>
        </w:r>
      </w:hyperlink>
      <w:r w:rsidRPr="002F030E">
        <w:rPr>
          <w:rFonts w:ascii="Helvetica Neue" w:eastAsia="宋体" w:hAnsi="Helvetica Neue" w:cs="宋体"/>
          <w:color w:val="333333"/>
          <w:kern w:val="0"/>
          <w:szCs w:val="21"/>
        </w:rPr>
        <w:t>,</w:t>
      </w:r>
      <w:hyperlink r:id="rId1967" w:history="1">
        <w:r w:rsidRPr="002F030E">
          <w:rPr>
            <w:rFonts w:ascii="Helvetica Neue" w:eastAsia="宋体" w:hAnsi="Helvetica Neue" w:cs="宋体"/>
            <w:color w:val="0068AC"/>
            <w:kern w:val="0"/>
            <w:szCs w:val="21"/>
          </w:rPr>
          <w:t>陈成明</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吴明</w:t>
      </w:r>
      <w:r w:rsidRPr="002F030E">
        <w:rPr>
          <w:rFonts w:ascii="Helvetica Neue" w:eastAsia="宋体" w:hAnsi="Helvetica Neue" w:cs="宋体"/>
          <w:color w:val="333333"/>
          <w:kern w:val="0"/>
          <w:szCs w:val="21"/>
        </w:rPr>
        <w:t> </w:t>
      </w:r>
      <w:hyperlink r:id="rId1968" w:history="1">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张林涛</w:t>
        </w:r>
        <w:r w:rsidRPr="002F030E">
          <w:rPr>
            <w:rFonts w:ascii="Helvetica Neue" w:eastAsia="宋体" w:hAnsi="Helvetica Neue" w:cs="宋体"/>
            <w:color w:val="0068AC"/>
            <w:kern w:val="0"/>
            <w:szCs w:val="21"/>
          </w:rPr>
          <w:t>,</w:t>
        </w:r>
      </w:hyperlink>
      <w:r w:rsidRPr="002F030E">
        <w:rPr>
          <w:rFonts w:ascii="Helvetica Neue" w:eastAsia="宋体" w:hAnsi="Helvetica Neue" w:cs="宋体"/>
          <w:color w:val="333333"/>
          <w:kern w:val="0"/>
          <w:szCs w:val="21"/>
        </w:rPr>
        <w:t>周丽东</w:t>
      </w:r>
    </w:p>
    <w:p w14:paraId="51486FD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深度学习作为一项重要的新的资源密集型工作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已成功地应用于计算机视觉、语音、</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等领域。分布式深度学习已成为应对不断增长的数据和模型大小的必要条件。它的计算通常具有一个简单的张量数据抽象来建模多维矩阵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一个数据流图建模计算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迭代执行与相对频繁的同步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从而使它在很大程度上减少风格分布式大数据计算。</w:t>
      </w:r>
      <w:r w:rsidRPr="002F030E">
        <w:rPr>
          <w:rFonts w:ascii="Helvetica Neue" w:eastAsia="宋体" w:hAnsi="Helvetica Neue" w:cs="宋体"/>
          <w:color w:val="333333"/>
          <w:kern w:val="0"/>
          <w:szCs w:val="21"/>
        </w:rPr>
        <w:t xml:space="preserve">rpc </w:t>
      </w:r>
      <w:r w:rsidRPr="002F030E">
        <w:rPr>
          <w:rFonts w:ascii="Helvetica Neue" w:eastAsia="宋体" w:hAnsi="Helvetica Neue" w:cs="宋体"/>
          <w:color w:val="333333"/>
          <w:kern w:val="0"/>
          <w:szCs w:val="21"/>
        </w:rPr>
        <w:t>作为通信的原始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已被流行的深度学习框架所采用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如使用</w:t>
      </w:r>
      <w:r w:rsidRPr="002F030E">
        <w:rPr>
          <w:rFonts w:ascii="Helvetica Neue" w:eastAsia="宋体" w:hAnsi="Helvetica Neue" w:cs="宋体"/>
          <w:color w:val="333333"/>
          <w:kern w:val="0"/>
          <w:szCs w:val="21"/>
        </w:rPr>
        <w:t xml:space="preserve"> grpc </w:t>
      </w:r>
      <w:r w:rsidRPr="002F030E">
        <w:rPr>
          <w:rFonts w:ascii="Helvetica Neue" w:eastAsia="宋体" w:hAnsi="Helvetica Neue" w:cs="宋体"/>
          <w:color w:val="333333"/>
          <w:kern w:val="0"/>
          <w:szCs w:val="21"/>
        </w:rPr>
        <w:t>的</w:t>
      </w:r>
      <w:r w:rsidRPr="002F030E">
        <w:rPr>
          <w:rFonts w:ascii="Helvetica Neue" w:eastAsia="宋体" w:hAnsi="Helvetica Neue" w:cs="宋体"/>
          <w:color w:val="333333"/>
          <w:kern w:val="0"/>
          <w:szCs w:val="21"/>
        </w:rPr>
        <w:t xml:space="preserve"> tensorflow</w:t>
      </w:r>
      <w:r w:rsidRPr="002F030E">
        <w:rPr>
          <w:rFonts w:ascii="Helvetica Neue" w:eastAsia="宋体" w:hAnsi="Helvetica Neue" w:cs="宋体"/>
          <w:color w:val="333333"/>
          <w:kern w:val="0"/>
          <w:szCs w:val="21"/>
        </w:rPr>
        <w:t>。研究表明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对于分布式深度学习计算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特别是在支持</w:t>
      </w:r>
      <w:r w:rsidRPr="002F030E">
        <w:rPr>
          <w:rFonts w:ascii="Helvetica Neue" w:eastAsia="宋体" w:hAnsi="Helvetica Neue" w:cs="宋体"/>
          <w:color w:val="333333"/>
          <w:kern w:val="0"/>
          <w:szCs w:val="21"/>
        </w:rPr>
        <w:t xml:space="preserve"> rdma </w:t>
      </w:r>
      <w:r w:rsidRPr="002F030E">
        <w:rPr>
          <w:rFonts w:ascii="Helvetica Neue" w:eastAsia="宋体" w:hAnsi="Helvetica Neue" w:cs="宋体"/>
          <w:color w:val="333333"/>
          <w:kern w:val="0"/>
          <w:szCs w:val="21"/>
        </w:rPr>
        <w:t>的网络上</w:t>
      </w:r>
      <w:r w:rsidRPr="002F030E">
        <w:rPr>
          <w:rFonts w:ascii="Helvetica Neue" w:eastAsia="宋体" w:hAnsi="Helvetica Neue" w:cs="宋体"/>
          <w:color w:val="333333"/>
          <w:kern w:val="0"/>
          <w:szCs w:val="21"/>
        </w:rPr>
        <w:t xml:space="preserve">, rpc </w:t>
      </w:r>
      <w:r w:rsidRPr="002F030E">
        <w:rPr>
          <w:rFonts w:ascii="Helvetica Neue" w:eastAsia="宋体" w:hAnsi="Helvetica Neue" w:cs="宋体"/>
          <w:color w:val="333333"/>
          <w:kern w:val="0"/>
          <w:szCs w:val="21"/>
        </w:rPr>
        <w:t>是次优的。张量抽象和数据流图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再加上</w:t>
      </w:r>
      <w:r w:rsidRPr="002F030E">
        <w:rPr>
          <w:rFonts w:ascii="Helvetica Neue" w:eastAsia="宋体" w:hAnsi="Helvetica Neue" w:cs="宋体"/>
          <w:color w:val="333333"/>
          <w:kern w:val="0"/>
          <w:szCs w:val="21"/>
        </w:rPr>
        <w:t xml:space="preserve"> rdma </w:t>
      </w:r>
      <w:r w:rsidRPr="002F030E">
        <w:rPr>
          <w:rFonts w:ascii="Helvetica Neue" w:eastAsia="宋体" w:hAnsi="Helvetica Neue" w:cs="宋体"/>
          <w:color w:val="333333"/>
          <w:kern w:val="0"/>
          <w:szCs w:val="21"/>
        </w:rPr>
        <w:t>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提供了在不牺牲可编程性和通用性的情况下减少不必要的开销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例如内存副本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的机会。特别是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从数据访问的角度来看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远程计算机只是作为</w:t>
      </w:r>
      <w:r w:rsidRPr="002F030E">
        <w:rPr>
          <w:rFonts w:ascii="Helvetica Neue" w:eastAsia="宋体" w:hAnsi="Helvetica Neue" w:cs="宋体"/>
          <w:color w:val="333333"/>
          <w:kern w:val="0"/>
          <w:szCs w:val="21"/>
        </w:rPr>
        <w:t xml:space="preserve"> rdma </w:t>
      </w:r>
      <w:r w:rsidRPr="002F030E">
        <w:rPr>
          <w:rFonts w:ascii="Helvetica Neue" w:eastAsia="宋体" w:hAnsi="Helvetica Neue" w:cs="宋体"/>
          <w:color w:val="333333"/>
          <w:kern w:val="0"/>
          <w:szCs w:val="21"/>
        </w:rPr>
        <w:t>通道上的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设备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进行抽象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具有用于分配、读取和写入内存区域的简单内存接口。我们的图形分析器查看数据流图和张量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以便使用此接口优化内存分配和远程数据访问。与</w:t>
      </w:r>
      <w:r w:rsidRPr="002F030E">
        <w:rPr>
          <w:rFonts w:ascii="Helvetica Neue" w:eastAsia="宋体" w:hAnsi="Helvetica Neue" w:cs="宋体"/>
          <w:color w:val="333333"/>
          <w:kern w:val="0"/>
          <w:szCs w:val="21"/>
        </w:rPr>
        <w:t xml:space="preserve"> tensorflow </w:t>
      </w:r>
      <w:r w:rsidRPr="002F030E">
        <w:rPr>
          <w:rFonts w:ascii="Helvetica Neue" w:eastAsia="宋体" w:hAnsi="Helvetica Neue" w:cs="宋体"/>
          <w:color w:val="333333"/>
          <w:kern w:val="0"/>
          <w:szCs w:val="21"/>
        </w:rPr>
        <w:t>中的标准</w:t>
      </w:r>
      <w:r w:rsidRPr="002F030E">
        <w:rPr>
          <w:rFonts w:ascii="Helvetica Neue" w:eastAsia="宋体" w:hAnsi="Helvetica Neue" w:cs="宋体"/>
          <w:color w:val="333333"/>
          <w:kern w:val="0"/>
          <w:szCs w:val="21"/>
        </w:rPr>
        <w:t xml:space="preserve"> grpc </w:t>
      </w:r>
      <w:r w:rsidRPr="002F030E">
        <w:rPr>
          <w:rFonts w:ascii="Helvetica Neue" w:eastAsia="宋体" w:hAnsi="Helvetica Neue" w:cs="宋体"/>
          <w:color w:val="333333"/>
          <w:kern w:val="0"/>
          <w:szCs w:val="21"/>
        </w:rPr>
        <w:t>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具有代表性的深度学习基准的速度提高了</w:t>
      </w:r>
      <w:r w:rsidRPr="002F030E">
        <w:rPr>
          <w:rFonts w:ascii="Helvetica Neue" w:eastAsia="宋体" w:hAnsi="Helvetica Neue" w:cs="宋体"/>
          <w:color w:val="333333"/>
          <w:kern w:val="0"/>
          <w:szCs w:val="21"/>
        </w:rPr>
        <w:t xml:space="preserve"> 25</w:t>
      </w:r>
      <w:r w:rsidRPr="002F030E">
        <w:rPr>
          <w:rFonts w:ascii="Helvetica Neue" w:eastAsia="宋体" w:hAnsi="Helvetica Neue" w:cs="宋体"/>
          <w:color w:val="333333"/>
          <w:kern w:val="0"/>
          <w:szCs w:val="21"/>
        </w:rPr>
        <w:t>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即使是针对</w:t>
      </w:r>
      <w:r w:rsidRPr="002F030E">
        <w:rPr>
          <w:rFonts w:ascii="Helvetica Neue" w:eastAsia="宋体" w:hAnsi="Helvetica Neue" w:cs="宋体"/>
          <w:color w:val="333333"/>
          <w:kern w:val="0"/>
          <w:szCs w:val="21"/>
        </w:rPr>
        <w:t xml:space="preserve"> rdma </w:t>
      </w:r>
      <w:r w:rsidRPr="002F030E">
        <w:rPr>
          <w:rFonts w:ascii="Helvetica Neue" w:eastAsia="宋体" w:hAnsi="Helvetica Neue" w:cs="宋体"/>
          <w:color w:val="333333"/>
          <w:kern w:val="0"/>
          <w:szCs w:val="21"/>
        </w:rPr>
        <w:t>优化的</w:t>
      </w:r>
      <w:r w:rsidRPr="002F030E">
        <w:rPr>
          <w:rFonts w:ascii="Helvetica Neue" w:eastAsia="宋体" w:hAnsi="Helvetica Neue" w:cs="宋体"/>
          <w:color w:val="333333"/>
          <w:kern w:val="0"/>
          <w:szCs w:val="21"/>
        </w:rPr>
        <w:t xml:space="preserve"> rpc </w:t>
      </w:r>
      <w:r w:rsidRPr="002F030E">
        <w:rPr>
          <w:rFonts w:ascii="Helvetica Neue" w:eastAsia="宋体" w:hAnsi="Helvetica Neue" w:cs="宋体"/>
          <w:color w:val="333333"/>
          <w:kern w:val="0"/>
          <w:szCs w:val="21"/>
        </w:rPr>
        <w:t>实现也提高了</w:t>
      </w:r>
      <w:r w:rsidRPr="002F030E">
        <w:rPr>
          <w:rFonts w:ascii="Helvetica Neue" w:eastAsia="宋体" w:hAnsi="Helvetica Neue" w:cs="宋体"/>
          <w:color w:val="333333"/>
          <w:kern w:val="0"/>
          <w:szCs w:val="21"/>
        </w:rPr>
        <w:t xml:space="preserve"> 169%, </w:t>
      </w:r>
      <w:r w:rsidRPr="002F030E">
        <w:rPr>
          <w:rFonts w:ascii="Helvetica Neue" w:eastAsia="宋体" w:hAnsi="Helvetica Neue" w:cs="宋体"/>
          <w:color w:val="333333"/>
          <w:kern w:val="0"/>
          <w:szCs w:val="21"/>
        </w:rPr>
        <w:t>从而加快了培训过程中的收敛速度</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少</w:t>
      </w:r>
    </w:p>
    <w:p w14:paraId="62F693B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288ED2AA" w14:textId="77777777" w:rsidR="002F030E" w:rsidRPr="002F030E" w:rsidRDefault="00973AF2" w:rsidP="002F030E">
      <w:pPr>
        <w:widowControl/>
        <w:numPr>
          <w:ilvl w:val="0"/>
          <w:numId w:val="2"/>
        </w:numPr>
        <w:spacing w:after="60"/>
        <w:ind w:left="480"/>
        <w:jc w:val="left"/>
        <w:divId w:val="287778282"/>
        <w:rPr>
          <w:rFonts w:ascii="Helvetica Neue" w:eastAsia="宋体" w:hAnsi="Helvetica Neue" w:cs="宋体"/>
          <w:b/>
          <w:bCs/>
          <w:color w:val="333333"/>
          <w:kern w:val="0"/>
          <w:sz w:val="22"/>
        </w:rPr>
      </w:pPr>
      <w:hyperlink r:id="rId196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1805 5.07978</w:t>
        </w:r>
      </w:hyperlink>
      <w:r w:rsidR="002F030E" w:rsidRPr="002F030E">
        <w:rPr>
          <w:rFonts w:ascii="Helvetica Neue" w:eastAsia="宋体" w:hAnsi="Helvetica Neue" w:cs="宋体"/>
          <w:b/>
          <w:bCs/>
          <w:color w:val="333333"/>
          <w:kern w:val="0"/>
          <w:sz w:val="22"/>
        </w:rPr>
        <w:t>[</w:t>
      </w:r>
      <w:hyperlink r:id="rId197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7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0A349A2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流媒体曼</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一种基于流的高效记忆增强神经网络推理</w:t>
      </w:r>
    </w:p>
    <w:p w14:paraId="1F0A8E3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72" w:history="1">
        <w:r w:rsidRPr="002F030E">
          <w:rPr>
            <w:rFonts w:ascii="Helvetica Neue" w:eastAsia="宋体" w:hAnsi="Helvetica Neue" w:cs="宋体"/>
            <w:color w:val="0068AC"/>
            <w:kern w:val="0"/>
            <w:szCs w:val="21"/>
          </w:rPr>
          <w:t>seongsik park</w:t>
        </w:r>
      </w:hyperlink>
      <w:r w:rsidRPr="002F030E">
        <w:rPr>
          <w:rFonts w:ascii="Helvetica Neue" w:eastAsia="宋体" w:hAnsi="Helvetica Neue" w:cs="宋体"/>
          <w:color w:val="333333"/>
          <w:kern w:val="0"/>
          <w:szCs w:val="21"/>
        </w:rPr>
        <w:t>, </w:t>
      </w:r>
      <w:hyperlink r:id="rId1973" w:history="1">
        <w:r w:rsidRPr="002F030E">
          <w:rPr>
            <w:rFonts w:ascii="Helvetica Neue" w:eastAsia="宋体" w:hAnsi="Helvetica Neue" w:cs="宋体"/>
            <w:color w:val="0068AC"/>
            <w:kern w:val="0"/>
            <w:szCs w:val="21"/>
          </w:rPr>
          <w:t>jaehejang</w:t>
        </w:r>
      </w:hyperlink>
      <w:r w:rsidRPr="002F030E">
        <w:rPr>
          <w:rFonts w:ascii="Helvetica Neue" w:eastAsia="宋体" w:hAnsi="Helvetica Neue" w:cs="宋体"/>
          <w:color w:val="333333"/>
          <w:kern w:val="0"/>
          <w:szCs w:val="21"/>
        </w:rPr>
        <w:t>, </w:t>
      </w:r>
      <w:hyperlink r:id="rId1974" w:history="1">
        <w:r w:rsidRPr="002F030E">
          <w:rPr>
            <w:rFonts w:ascii="Helvetica Neue" w:eastAsia="宋体" w:hAnsi="Helvetica Neue" w:cs="宋体"/>
            <w:color w:val="0068AC"/>
            <w:kern w:val="0"/>
            <w:szCs w:val="21"/>
          </w:rPr>
          <w:t>seejoon kim</w:t>
        </w:r>
      </w:hyperlink>
      <w:r w:rsidRPr="002F030E">
        <w:rPr>
          <w:rFonts w:ascii="Helvetica Neue" w:eastAsia="宋体" w:hAnsi="Helvetica Neue" w:cs="宋体"/>
          <w:color w:val="333333"/>
          <w:kern w:val="0"/>
          <w:szCs w:val="21"/>
        </w:rPr>
        <w:t>, </w:t>
      </w:r>
      <w:hyperlink r:id="rId1975" w:history="1">
        <w:r w:rsidRPr="002F030E">
          <w:rPr>
            <w:rFonts w:ascii="Helvetica Neue" w:eastAsia="宋体" w:hAnsi="Helvetica Neue" w:cs="宋体"/>
            <w:color w:val="0068AC"/>
            <w:kern w:val="0"/>
            <w:szCs w:val="21"/>
          </w:rPr>
          <w:t>sungroh yoon</w:t>
        </w:r>
      </w:hyperlink>
    </w:p>
    <w:p w14:paraId="72FE380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随着人工智能在深度学习中的成功发展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人们对人工智能的部署越来越感兴趣。移动环境是最接近现实生活的硬件平台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已成为人工智能成败的重要平台。内存增强神经网络</w:t>
      </w:r>
      <w:r w:rsidRPr="002F030E">
        <w:rPr>
          <w:rFonts w:ascii="Helvetica Neue" w:eastAsia="宋体" w:hAnsi="Helvetica Neue" w:cs="宋体"/>
          <w:color w:val="333333"/>
          <w:kern w:val="0"/>
          <w:szCs w:val="21"/>
        </w:rPr>
        <w:t xml:space="preserve"> (mann) </w:t>
      </w:r>
      <w:r w:rsidRPr="002F030E">
        <w:rPr>
          <w:rFonts w:ascii="Helvetica Neue" w:eastAsia="宋体" w:hAnsi="Helvetica Neue" w:cs="宋体"/>
          <w:color w:val="333333"/>
          <w:kern w:val="0"/>
          <w:szCs w:val="21"/>
        </w:rPr>
        <w:t>是一种神经网络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旨在有效地处理问答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问答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非常适合移动设备。由于</w:t>
      </w:r>
      <w:r w:rsidRPr="002F030E">
        <w:rPr>
          <w:rFonts w:ascii="Helvetica Neue" w:eastAsia="宋体" w:hAnsi="Helvetica Neue" w:cs="宋体"/>
          <w:color w:val="333333"/>
          <w:kern w:val="0"/>
          <w:szCs w:val="21"/>
        </w:rPr>
        <w:t xml:space="preserve"> mann </w:t>
      </w:r>
      <w:r w:rsidRPr="002F030E">
        <w:rPr>
          <w:rFonts w:ascii="Helvetica Neue" w:eastAsia="宋体" w:hAnsi="Helvetica Neue" w:cs="宋体"/>
          <w:color w:val="333333"/>
          <w:kern w:val="0"/>
          <w:szCs w:val="21"/>
        </w:rPr>
        <w:t>需要各种类型的操作和重复数据路径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因此很难在为其他传统神经网络模型设计的结构中加速推理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这是在移动设备中部署</w:t>
      </w:r>
      <w:r w:rsidRPr="002F030E">
        <w:rPr>
          <w:rFonts w:ascii="Helvetica Neue" w:eastAsia="宋体" w:hAnsi="Helvetica Neue" w:cs="宋体"/>
          <w:color w:val="333333"/>
          <w:kern w:val="0"/>
          <w:szCs w:val="21"/>
        </w:rPr>
        <w:t xml:space="preserve"> mann </w:t>
      </w:r>
      <w:r w:rsidRPr="002F030E">
        <w:rPr>
          <w:rFonts w:ascii="Helvetica Neue" w:eastAsia="宋体" w:hAnsi="Helvetica Neue" w:cs="宋体"/>
          <w:color w:val="333333"/>
          <w:kern w:val="0"/>
          <w:szCs w:val="21"/>
        </w:rPr>
        <w:t>的最大障碍之一。环境。为了解决上述问题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我们建议流式曼。这是首次尝试实现和演示具有流</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概念的</w:t>
      </w:r>
      <w:r w:rsidRPr="002F030E">
        <w:rPr>
          <w:rFonts w:ascii="Helvetica Neue" w:eastAsia="宋体" w:hAnsi="Helvetica Neue" w:cs="宋体"/>
          <w:color w:val="333333"/>
          <w:kern w:val="0"/>
          <w:szCs w:val="21"/>
        </w:rPr>
        <w:t xml:space="preserve"> mann </w:t>
      </w:r>
      <w:r w:rsidRPr="002F030E">
        <w:rPr>
          <w:rFonts w:ascii="Helvetica Neue" w:eastAsia="宋体" w:hAnsi="Helvetica Neue" w:cs="宋体"/>
          <w:color w:val="333333"/>
          <w:kern w:val="0"/>
          <w:szCs w:val="21"/>
        </w:rPr>
        <w:t>节能推理体系结构。为了充分发挥流</w:t>
      </w:r>
      <w:r w:rsidRPr="002F030E">
        <w:rPr>
          <w:rFonts w:ascii="Helvetica Neue" w:eastAsia="宋体" w:hAnsi="Helvetica Neue" w:cs="宋体"/>
          <w:b/>
          <w:bCs/>
          <w:color w:val="333333"/>
          <w:kern w:val="0"/>
          <w:szCs w:val="21"/>
        </w:rPr>
        <w:t>媒体处理</w:t>
      </w:r>
      <w:r w:rsidRPr="002F030E">
        <w:rPr>
          <w:rFonts w:ascii="Helvetica Neue" w:eastAsia="宋体" w:hAnsi="Helvetica Neue" w:cs="宋体"/>
          <w:color w:val="333333"/>
          <w:kern w:val="0"/>
          <w:szCs w:val="21"/>
        </w:rPr>
        <w:t>的潜力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我们提出了一种新的方法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称为推理阈值</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采用贝叶斯方法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考虑到</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的特点任务。为了评估我们提出的方法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我们在一个适用于流</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的现场可编程门阵列</w:t>
      </w:r>
      <w:r w:rsidRPr="002F030E">
        <w:rPr>
          <w:rFonts w:ascii="Helvetica Neue" w:eastAsia="宋体" w:hAnsi="Helvetica Neue" w:cs="宋体"/>
          <w:color w:val="333333"/>
          <w:kern w:val="0"/>
          <w:szCs w:val="21"/>
        </w:rPr>
        <w:t xml:space="preserve"> (fpga) </w:t>
      </w:r>
      <w:r w:rsidRPr="002F030E">
        <w:rPr>
          <w:rFonts w:ascii="Helvetica Neue" w:eastAsia="宋体" w:hAnsi="Helvetica Neue" w:cs="宋体"/>
          <w:color w:val="333333"/>
          <w:kern w:val="0"/>
          <w:szCs w:val="21"/>
        </w:rPr>
        <w:t>中实现了体系结构和方法。我们测量了</w:t>
      </w:r>
      <w:r w:rsidRPr="002F030E">
        <w:rPr>
          <w:rFonts w:ascii="Helvetica Neue" w:eastAsia="宋体" w:hAnsi="Helvetica Neue" w:cs="宋体"/>
          <w:color w:val="333333"/>
          <w:kern w:val="0"/>
          <w:szCs w:val="21"/>
        </w:rPr>
        <w:t xml:space="preserve"> babi </w:t>
      </w:r>
      <w:r w:rsidRPr="002F030E">
        <w:rPr>
          <w:rFonts w:ascii="Helvetica Neue" w:eastAsia="宋体" w:hAnsi="Helvetica Neue" w:cs="宋体"/>
          <w:color w:val="333333"/>
          <w:kern w:val="0"/>
          <w:szCs w:val="21"/>
        </w:rPr>
        <w:t>数据集推理的执行时间和功耗。实验结果表明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与</w:t>
      </w:r>
      <w:r w:rsidRPr="002F030E">
        <w:rPr>
          <w:rFonts w:ascii="Helvetica Neue" w:eastAsia="宋体" w:hAnsi="Helvetica Neue" w:cs="宋体"/>
          <w:color w:val="333333"/>
          <w:kern w:val="0"/>
          <w:szCs w:val="21"/>
        </w:rPr>
        <w:t xml:space="preserve"> nvidia titan v </w:t>
      </w:r>
      <w:r w:rsidRPr="002F030E">
        <w:rPr>
          <w:rFonts w:ascii="Helvetica Neue" w:eastAsia="宋体" w:hAnsi="Helvetica Neue" w:cs="宋体"/>
          <w:color w:val="333333"/>
          <w:kern w:val="0"/>
          <w:szCs w:val="21"/>
        </w:rPr>
        <w:t>的结果相比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流式曼</w:t>
      </w:r>
      <w:r w:rsidRPr="002F030E">
        <w:rPr>
          <w:rFonts w:ascii="Helvetica Neue" w:eastAsia="宋体" w:hAnsi="Helvetica Neue" w:cs="宋体"/>
          <w:color w:val="333333"/>
          <w:kern w:val="0"/>
          <w:szCs w:val="21"/>
        </w:rPr>
        <w:t xml:space="preserve"> n </w:t>
      </w:r>
      <w:r w:rsidRPr="002F030E">
        <w:rPr>
          <w:rFonts w:ascii="Helvetica Neue" w:eastAsia="宋体" w:hAnsi="Helvetica Neue" w:cs="宋体"/>
          <w:color w:val="333333"/>
          <w:kern w:val="0"/>
          <w:szCs w:val="21"/>
        </w:rPr>
        <w:t>的能量性能效率提高了约</w:t>
      </w:r>
      <w:r w:rsidRPr="002F030E">
        <w:rPr>
          <w:rFonts w:ascii="Helvetica Neue" w:eastAsia="宋体" w:hAnsi="Helvetica Neue" w:cs="宋体"/>
          <w:color w:val="333333"/>
          <w:kern w:val="0"/>
          <w:szCs w:val="21"/>
        </w:rPr>
        <w:t xml:space="preserve"> 12</w:t>
      </w:r>
      <w:r w:rsidRPr="002F030E">
        <w:rPr>
          <w:rFonts w:ascii="Helvetica Neue" w:eastAsia="宋体" w:hAnsi="Helvetica Neue" w:cs="宋体"/>
          <w:color w:val="333333"/>
          <w:kern w:val="0"/>
          <w:szCs w:val="21"/>
        </w:rPr>
        <w:t>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如果应用推理阈值</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则提高了</w:t>
      </w:r>
      <w:r w:rsidRPr="002F030E">
        <w:rPr>
          <w:rFonts w:ascii="Helvetica Neue" w:eastAsia="宋体" w:hAnsi="Helvetica Neue" w:cs="宋体"/>
          <w:color w:val="333333"/>
          <w:kern w:val="0"/>
          <w:szCs w:val="21"/>
        </w:rPr>
        <w:t>140</w:t>
      </w:r>
      <w:r w:rsidRPr="002F030E">
        <w:rPr>
          <w:rFonts w:ascii="Helvetica Neue" w:eastAsia="宋体" w:hAnsi="Helvetica Neue" w:cs="宋体"/>
          <w:color w:val="333333"/>
          <w:kern w:val="0"/>
          <w:szCs w:val="21"/>
        </w:rPr>
        <w:t>倍。少</w:t>
      </w:r>
    </w:p>
    <w:p w14:paraId="1DB86E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476AD4C9" w14:textId="77777777" w:rsidR="002F030E" w:rsidRPr="002F030E" w:rsidRDefault="00973AF2" w:rsidP="002F030E">
      <w:pPr>
        <w:widowControl/>
        <w:numPr>
          <w:ilvl w:val="0"/>
          <w:numId w:val="2"/>
        </w:numPr>
        <w:spacing w:after="60"/>
        <w:ind w:left="480"/>
        <w:jc w:val="left"/>
        <w:divId w:val="536545501"/>
        <w:rPr>
          <w:rFonts w:ascii="Helvetica Neue" w:eastAsia="宋体" w:hAnsi="Helvetica Neue" w:cs="宋体"/>
          <w:b/>
          <w:bCs/>
          <w:color w:val="333333"/>
          <w:kern w:val="0"/>
          <w:sz w:val="22"/>
        </w:rPr>
      </w:pPr>
      <w:hyperlink r:id="rId197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1805 5.07340</w:t>
        </w:r>
      </w:hyperlink>
      <w:r w:rsidR="002F030E" w:rsidRPr="002F030E">
        <w:rPr>
          <w:rFonts w:ascii="Helvetica Neue" w:eastAsia="宋体" w:hAnsi="Helvetica Neue" w:cs="宋体"/>
          <w:b/>
          <w:bCs/>
          <w:color w:val="333333"/>
          <w:kern w:val="0"/>
          <w:sz w:val="22"/>
        </w:rPr>
        <w:t>[</w:t>
      </w:r>
      <w:hyperlink r:id="rId197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7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6871F1B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基于后缀双向</w:t>
      </w:r>
      <w:r w:rsidRPr="002F030E">
        <w:rPr>
          <w:rFonts w:ascii="Helvetica Neue" w:eastAsia="宋体" w:hAnsi="Helvetica Neue" w:cs="宋体"/>
          <w:b/>
          <w:bCs/>
          <w:color w:val="2D2D2D"/>
          <w:kern w:val="0"/>
          <w:szCs w:val="21"/>
        </w:rPr>
        <w:t xml:space="preserve"> lstm </w:t>
      </w:r>
      <w:r w:rsidRPr="002F030E">
        <w:rPr>
          <w:rFonts w:ascii="Helvetica Neue" w:eastAsia="宋体" w:hAnsi="Helvetica Neue" w:cs="宋体"/>
          <w:b/>
          <w:bCs/>
          <w:color w:val="2D2D2D"/>
          <w:kern w:val="0"/>
          <w:szCs w:val="21"/>
        </w:rPr>
        <w:t>的句子建模改进</w:t>
      </w:r>
    </w:p>
    <w:p w14:paraId="765208D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79" w:history="1">
        <w:r w:rsidRPr="002F030E">
          <w:rPr>
            <w:rFonts w:ascii="Helvetica Neue" w:eastAsia="宋体" w:hAnsi="Helvetica Neue" w:cs="宋体"/>
            <w:color w:val="0068AC"/>
            <w:kern w:val="0"/>
            <w:szCs w:val="21"/>
          </w:rPr>
          <w:t>悉达多</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婆罗门</w:t>
        </w:r>
      </w:hyperlink>
    </w:p>
    <w:p w14:paraId="442ADFE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递归神经网络在序列数据的计算中已变得普遍存在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尤其是</w:t>
      </w:r>
      <w:r w:rsidRPr="002F030E">
        <w:rPr>
          <w:rFonts w:ascii="Helvetica Neue" w:eastAsia="宋体" w:hAnsi="Helvetica Neue" w:cs="宋体"/>
          <w:b/>
          <w:bCs/>
          <w:color w:val="333333"/>
          <w:kern w:val="0"/>
          <w:szCs w:val="21"/>
        </w:rPr>
        <w:t>在自然语言处理</w:t>
      </w:r>
      <w:r w:rsidRPr="002F030E">
        <w:rPr>
          <w:rFonts w:ascii="Helvetica Neue" w:eastAsia="宋体" w:hAnsi="Helvetica Neue" w:cs="宋体"/>
          <w:color w:val="333333"/>
          <w:kern w:val="0"/>
          <w:szCs w:val="21"/>
        </w:rPr>
        <w:t>中的文本数据。特别是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双向</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是多个神经模型的核心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在广泛的</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。更多</w:t>
      </w:r>
    </w:p>
    <w:p w14:paraId="3BDC5DA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1002E855" w14:textId="77777777" w:rsidR="002F030E" w:rsidRPr="002F030E" w:rsidRDefault="00973AF2" w:rsidP="002F030E">
      <w:pPr>
        <w:widowControl/>
        <w:numPr>
          <w:ilvl w:val="0"/>
          <w:numId w:val="2"/>
        </w:numPr>
        <w:spacing w:after="60"/>
        <w:ind w:left="480"/>
        <w:jc w:val="left"/>
        <w:divId w:val="208689623"/>
        <w:rPr>
          <w:rFonts w:ascii="Helvetica Neue" w:eastAsia="宋体" w:hAnsi="Helvetica Neue" w:cs="宋体"/>
          <w:b/>
          <w:bCs/>
          <w:color w:val="333333"/>
          <w:kern w:val="0"/>
          <w:sz w:val="22"/>
        </w:rPr>
      </w:pPr>
      <w:hyperlink r:id="rId198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1805 5.0780</w:t>
        </w:r>
      </w:hyperlink>
      <w:r w:rsidR="002F030E" w:rsidRPr="002F030E">
        <w:rPr>
          <w:rFonts w:ascii="Helvetica Neue" w:eastAsia="宋体" w:hAnsi="Helvetica Neue" w:cs="宋体"/>
          <w:b/>
          <w:bCs/>
          <w:color w:val="333333"/>
          <w:kern w:val="0"/>
          <w:sz w:val="22"/>
        </w:rPr>
        <w:t>[</w:t>
      </w:r>
      <w:hyperlink r:id="rId198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8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。艾</w:t>
      </w:r>
    </w:p>
    <w:p w14:paraId="5A97AB9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部分知识编译的近似模型计数</w:t>
      </w:r>
    </w:p>
    <w:p w14:paraId="079FA2B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83" w:history="1">
        <w:r w:rsidRPr="002F030E">
          <w:rPr>
            <w:rFonts w:ascii="Helvetica Neue" w:eastAsia="宋体" w:hAnsi="Helvetica Neue" w:cs="宋体"/>
            <w:color w:val="0068AC"/>
            <w:kern w:val="0"/>
            <w:szCs w:val="21"/>
          </w:rPr>
          <w:t>赖勇</w:t>
        </w:r>
      </w:hyperlink>
    </w:p>
    <w:p w14:paraId="123229E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模型计数是计算给定命题公式的满意分配数的问题。尽管大多数知识编译</w:t>
      </w:r>
      <w:r w:rsidRPr="002F030E">
        <w:rPr>
          <w:rFonts w:ascii="Helvetica Neue" w:eastAsia="宋体" w:hAnsi="Helvetica Neue" w:cs="宋体"/>
          <w:color w:val="333333"/>
          <w:kern w:val="0"/>
          <w:szCs w:val="21"/>
        </w:rPr>
        <w:t xml:space="preserve"> (kc) </w:t>
      </w:r>
      <w:r w:rsidRPr="002F030E">
        <w:rPr>
          <w:rFonts w:ascii="Helvetica Neue" w:eastAsia="宋体" w:hAnsi="Helvetica Neue" w:cs="宋体"/>
          <w:color w:val="333333"/>
          <w:kern w:val="0"/>
          <w:szCs w:val="21"/>
        </w:rPr>
        <w:t>方法</w:t>
      </w:r>
      <w:r w:rsidRPr="002F030E">
        <w:rPr>
          <w:rFonts w:ascii="Helvetica Neue" w:eastAsia="宋体" w:hAnsi="Helvetica Neue" w:cs="宋体"/>
          <w:b/>
          <w:bCs/>
          <w:color w:val="333333"/>
          <w:kern w:val="0"/>
          <w:szCs w:val="21"/>
        </w:rPr>
        <w:t>都可以自然</w:t>
      </w:r>
      <w:r w:rsidRPr="002F030E">
        <w:rPr>
          <w:rFonts w:ascii="Helvetica Neue" w:eastAsia="宋体" w:hAnsi="Helvetica Neue" w:cs="宋体"/>
          <w:color w:val="333333"/>
          <w:kern w:val="0"/>
          <w:szCs w:val="21"/>
        </w:rPr>
        <w:t>地提供精确的模型计数器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但实际上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由于大小的爆炸</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它们无法为</w:t>
      </w:r>
      <w:r w:rsidRPr="002F030E">
        <w:rPr>
          <w:rFonts w:ascii="Helvetica Neue" w:eastAsia="宋体" w:hAnsi="Helvetica Neue" w:cs="宋体"/>
          <w:color w:val="333333"/>
          <w:kern w:val="0"/>
          <w:szCs w:val="21"/>
        </w:rPr>
        <w:lastRenderedPageBreak/>
        <w:t>某些公式的模型的精确计数生成编译结果。决策</w:t>
      </w:r>
      <w:r w:rsidRPr="002F030E">
        <w:rPr>
          <w:rFonts w:ascii="Helvetica Neue" w:eastAsia="宋体" w:hAnsi="Helvetica Neue" w:cs="宋体"/>
          <w:color w:val="333333"/>
          <w:kern w:val="0"/>
          <w:szCs w:val="21"/>
        </w:rPr>
        <w:t xml:space="preserve"> dnf </w:t>
      </w:r>
      <w:r w:rsidRPr="002F030E">
        <w:rPr>
          <w:rFonts w:ascii="Helvetica Neue" w:eastAsia="宋体" w:hAnsi="Helvetica Neue" w:cs="宋体"/>
          <w:color w:val="333333"/>
          <w:kern w:val="0"/>
          <w:szCs w:val="21"/>
        </w:rPr>
        <w:t>是一种重要的</w:t>
      </w:r>
      <w:r w:rsidRPr="002F030E">
        <w:rPr>
          <w:rFonts w:ascii="Helvetica Neue" w:eastAsia="宋体" w:hAnsi="Helvetica Neue" w:cs="宋体"/>
          <w:color w:val="333333"/>
          <w:kern w:val="0"/>
          <w:szCs w:val="21"/>
        </w:rPr>
        <w:t xml:space="preserve"> kc</w:t>
      </w:r>
      <w:r w:rsidRPr="002F030E">
        <w:rPr>
          <w:rFonts w:ascii="Helvetica Neue" w:eastAsia="宋体" w:hAnsi="Helvetica Neue" w:cs="宋体"/>
          <w:b/>
          <w:bCs/>
          <w:color w:val="333333"/>
          <w:kern w:val="0"/>
          <w:szCs w:val="21"/>
        </w:rPr>
        <w:t>语言</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它捕获了大多数实际编译器。我们通过引入一类新的叶顶点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称为未知顶点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提出了一个广义的决策</w:t>
      </w:r>
      <w:r w:rsidRPr="002F030E">
        <w:rPr>
          <w:rFonts w:ascii="Helvetica Neue" w:eastAsia="宋体" w:hAnsi="Helvetica Neue" w:cs="宋体"/>
          <w:color w:val="333333"/>
          <w:kern w:val="0"/>
          <w:szCs w:val="21"/>
        </w:rPr>
        <w:t xml:space="preserve"> dnnf (</w:t>
      </w:r>
      <w:r w:rsidRPr="002F030E">
        <w:rPr>
          <w:rFonts w:ascii="Helvetica Neue" w:eastAsia="宋体" w:hAnsi="Helvetica Neue" w:cs="宋体"/>
          <w:color w:val="333333"/>
          <w:kern w:val="0"/>
          <w:szCs w:val="21"/>
        </w:rPr>
        <w:t>称为部分决策</w:t>
      </w:r>
      <w:r w:rsidRPr="002F030E">
        <w:rPr>
          <w:rFonts w:ascii="Helvetica Neue" w:eastAsia="宋体" w:hAnsi="Helvetica Neue" w:cs="宋体"/>
          <w:color w:val="333333"/>
          <w:kern w:val="0"/>
          <w:szCs w:val="21"/>
        </w:rPr>
        <w:t xml:space="preserve"> dnnf), </w:t>
      </w:r>
      <w:r w:rsidRPr="002F030E">
        <w:rPr>
          <w:rFonts w:ascii="Helvetica Neue" w:eastAsia="宋体" w:hAnsi="Helvetica Neue" w:cs="宋体"/>
          <w:color w:val="333333"/>
          <w:kern w:val="0"/>
          <w:szCs w:val="21"/>
        </w:rPr>
        <w:t>然后提出了一种名为</w:t>
      </w:r>
      <w:r w:rsidRPr="002F030E">
        <w:rPr>
          <w:rFonts w:ascii="Helvetica Neue" w:eastAsia="宋体" w:hAnsi="Helvetica Neue" w:cs="宋体"/>
          <w:color w:val="333333"/>
          <w:kern w:val="0"/>
          <w:szCs w:val="21"/>
        </w:rPr>
        <w:t xml:space="preserve"> PartialKC </w:t>
      </w:r>
      <w:r w:rsidRPr="002F030E">
        <w:rPr>
          <w:rFonts w:ascii="Helvetica Neue" w:eastAsia="宋体" w:hAnsi="Helvetica Neue" w:cs="宋体"/>
          <w:color w:val="333333"/>
          <w:kern w:val="0"/>
          <w:szCs w:val="21"/>
        </w:rPr>
        <w:t>的算法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从给定的公式。模型数的无偏估计可以通过随机部分</w:t>
      </w:r>
      <w:r w:rsidRPr="002F030E">
        <w:rPr>
          <w:rFonts w:ascii="Helvetica Neue" w:eastAsia="宋体" w:hAnsi="Helvetica Neue" w:cs="宋体"/>
          <w:color w:val="333333"/>
          <w:kern w:val="0"/>
          <w:szCs w:val="21"/>
        </w:rPr>
        <w:t xml:space="preserve"> dnnf </w:t>
      </w:r>
      <w:r w:rsidRPr="002F030E">
        <w:rPr>
          <w:rFonts w:ascii="Helvetica Neue" w:eastAsia="宋体" w:hAnsi="Helvetica Neue" w:cs="宋体"/>
          <w:color w:val="333333"/>
          <w:kern w:val="0"/>
          <w:szCs w:val="21"/>
        </w:rPr>
        <w:t>公式计算。</w:t>
      </w:r>
      <w:r w:rsidRPr="002F030E">
        <w:rPr>
          <w:rFonts w:ascii="Helvetica Neue" w:eastAsia="宋体" w:hAnsi="Helvetica Neue" w:cs="宋体"/>
          <w:color w:val="333333"/>
          <w:kern w:val="0"/>
          <w:szCs w:val="21"/>
        </w:rPr>
        <w:t xml:space="preserve">partialkc </w:t>
      </w:r>
      <w:r w:rsidRPr="002F030E">
        <w:rPr>
          <w:rFonts w:ascii="Helvetica Neue" w:eastAsia="宋体" w:hAnsi="Helvetica Neue" w:cs="宋体"/>
          <w:color w:val="333333"/>
          <w:kern w:val="0"/>
          <w:szCs w:val="21"/>
        </w:rPr>
        <w:t>的每个调用都由</w:t>
      </w:r>
      <w:r w:rsidRPr="002F030E">
        <w:rPr>
          <w:rFonts w:ascii="Helvetica Neue" w:eastAsia="宋体" w:hAnsi="Helvetica Neue" w:cs="宋体"/>
          <w:color w:val="333333"/>
          <w:kern w:val="0"/>
          <w:szCs w:val="21"/>
        </w:rPr>
        <w:t xml:space="preserve"> microkc </w:t>
      </w:r>
      <w:r w:rsidRPr="002F030E">
        <w:rPr>
          <w:rFonts w:ascii="Helvetica Neue" w:eastAsia="宋体" w:hAnsi="Helvetica Neue" w:cs="宋体"/>
          <w:color w:val="333333"/>
          <w:kern w:val="0"/>
          <w:szCs w:val="21"/>
        </w:rPr>
        <w:t>的多个调用组成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而后一个调用都是一个配备</w:t>
      </w:r>
      <w:r w:rsidRPr="002F030E">
        <w:rPr>
          <w:rFonts w:ascii="Helvetica Neue" w:eastAsia="宋体" w:hAnsi="Helvetica Neue" w:cs="宋体"/>
          <w:color w:val="333333"/>
          <w:kern w:val="0"/>
          <w:szCs w:val="21"/>
        </w:rPr>
        <w:t xml:space="preserve"> kc </w:t>
      </w:r>
      <w:r w:rsidRPr="002F030E">
        <w:rPr>
          <w:rFonts w:ascii="Helvetica Neue" w:eastAsia="宋体" w:hAnsi="Helvetica Neue" w:cs="宋体"/>
          <w:color w:val="333333"/>
          <w:kern w:val="0"/>
          <w:szCs w:val="21"/>
        </w:rPr>
        <w:t>技术的重要采样</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。实验结果表明</w:t>
      </w:r>
      <w:r w:rsidRPr="002F030E">
        <w:rPr>
          <w:rFonts w:ascii="Helvetica Neue" w:eastAsia="宋体" w:hAnsi="Helvetica Neue" w:cs="宋体"/>
          <w:color w:val="333333"/>
          <w:kern w:val="0"/>
          <w:szCs w:val="21"/>
        </w:rPr>
        <w:t>, par</w:t>
      </w:r>
      <w:r w:rsidRPr="002F030E">
        <w:rPr>
          <w:rFonts w:ascii="Helvetica Neue" w:eastAsia="宋体" w:hAnsi="Helvetica Neue" w:cs="宋体"/>
          <w:color w:val="333333"/>
          <w:kern w:val="0"/>
          <w:szCs w:val="21"/>
        </w:rPr>
        <w:t>武</w:t>
      </w:r>
      <w:r w:rsidRPr="002F030E">
        <w:rPr>
          <w:rFonts w:ascii="Helvetica Neue" w:eastAsia="宋体" w:hAnsi="Helvetica Neue" w:cs="宋体"/>
          <w:color w:val="333333"/>
          <w:kern w:val="0"/>
          <w:szCs w:val="21"/>
        </w:rPr>
        <w:t xml:space="preserve">alkc </w:t>
      </w:r>
      <w:r w:rsidRPr="002F030E">
        <w:rPr>
          <w:rFonts w:ascii="Helvetica Neue" w:eastAsia="宋体" w:hAnsi="Helvetica Neue" w:cs="宋体"/>
          <w:color w:val="333333"/>
          <w:kern w:val="0"/>
          <w:szCs w:val="21"/>
        </w:rPr>
        <w:t>比样本搜索和搜索树采样器都更准确</w:t>
      </w:r>
      <w:r w:rsidRPr="002F030E">
        <w:rPr>
          <w:rFonts w:ascii="Helvetica Neue" w:eastAsia="宋体" w:hAnsi="Helvetica Neue" w:cs="宋体"/>
          <w:color w:val="333333"/>
          <w:kern w:val="0"/>
          <w:szCs w:val="21"/>
        </w:rPr>
        <w:t xml:space="preserve">, paratalkc </w:t>
      </w:r>
      <w:r w:rsidRPr="002F030E">
        <w:rPr>
          <w:rFonts w:ascii="Helvetica Neue" w:eastAsia="宋体" w:hAnsi="Helvetica Neue" w:cs="宋体"/>
          <w:color w:val="333333"/>
          <w:kern w:val="0"/>
          <w:szCs w:val="21"/>
        </w:rPr>
        <w:t>的尺度优于</w:t>
      </w:r>
      <w:r w:rsidRPr="002F030E">
        <w:rPr>
          <w:rFonts w:ascii="Helvetica Neue" w:eastAsia="宋体" w:hAnsi="Helvetica Neue" w:cs="宋体"/>
          <w:color w:val="333333"/>
          <w:kern w:val="0"/>
          <w:szCs w:val="21"/>
        </w:rPr>
        <w:t xml:space="preserve"> searchtreespler, kc </w:t>
      </w:r>
      <w:r w:rsidRPr="002F030E">
        <w:rPr>
          <w:rFonts w:ascii="Helvetica Neue" w:eastAsia="宋体" w:hAnsi="Helvetica Neue" w:cs="宋体"/>
          <w:color w:val="333333"/>
          <w:kern w:val="0"/>
          <w:szCs w:val="21"/>
        </w:rPr>
        <w:t>技术可以显著加快采样速度。少</w:t>
      </w:r>
    </w:p>
    <w:p w14:paraId="297EAAE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7B6F6942" w14:textId="77777777" w:rsidR="002F030E" w:rsidRPr="002F030E" w:rsidRDefault="00973AF2" w:rsidP="002F030E">
      <w:pPr>
        <w:widowControl/>
        <w:numPr>
          <w:ilvl w:val="0"/>
          <w:numId w:val="2"/>
        </w:numPr>
        <w:spacing w:after="60"/>
        <w:ind w:left="480"/>
        <w:jc w:val="left"/>
        <w:divId w:val="521478705"/>
        <w:rPr>
          <w:rFonts w:ascii="Helvetica Neue" w:eastAsia="宋体" w:hAnsi="Helvetica Neue" w:cs="宋体"/>
          <w:b/>
          <w:bCs/>
          <w:color w:val="333333"/>
          <w:kern w:val="0"/>
          <w:sz w:val="22"/>
        </w:rPr>
      </w:pPr>
      <w:hyperlink r:id="rId198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1805 5.07123</w:t>
        </w:r>
      </w:hyperlink>
      <w:r w:rsidR="002F030E" w:rsidRPr="002F030E">
        <w:rPr>
          <w:rFonts w:ascii="Helvetica Neue" w:eastAsia="宋体" w:hAnsi="Helvetica Neue" w:cs="宋体"/>
          <w:b/>
          <w:bCs/>
          <w:color w:val="333333"/>
          <w:kern w:val="0"/>
          <w:sz w:val="22"/>
        </w:rPr>
        <w:t>[</w:t>
      </w:r>
      <w:hyperlink r:id="rId198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1986"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198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7C26072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通过自适应符号嵌入进行树编辑距离学习</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补充材料和结果</w:t>
      </w:r>
    </w:p>
    <w:p w14:paraId="59ED5EE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88" w:history="1">
        <w:r w:rsidRPr="002F030E">
          <w:rPr>
            <w:rFonts w:ascii="Helvetica Neue" w:eastAsia="宋体" w:hAnsi="Helvetica Neue" w:cs="宋体"/>
            <w:color w:val="0068AC"/>
            <w:kern w:val="0"/>
            <w:szCs w:val="21"/>
          </w:rPr>
          <w:t>benjamin pašen</w:t>
        </w:r>
      </w:hyperlink>
    </w:p>
    <w:p w14:paraId="025D8D0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公制学习的目的是通过学习距离测量来提高分类的准确性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这种距离测量使同一类的数据点更加紧密地结合在一起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并将不同类的数据点进一步分开。最近的研究表明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通过学习的成本函数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度量学习方法也可以应用于树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如分子结构、计算机程序的抽象语法树或</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的句法树。编辑距离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即替换、删除或插入树中节点的成本。然而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直接学习这样的成本可能会产生一个违反度量公理的编辑距离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难以解释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并且可能无法很好地概括。在这个贡献中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我们提出了一种新的树度量学习方法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通过嵌入树节点作为向量间接地学习编辑距离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从而使这些向量之间的欧几里得距离支持类判别。我们通过减少来自同一类的原型树的距离和增加来自不同类的原型树的距离来学习这种嵌入。在我们的实验中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我们提出的度量学习方法改进了从计算机科学到生物医学数据到自然语言的六个基准数据集上的树木公制学习的最先进技术</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包含超过</w:t>
      </w:r>
      <w:r w:rsidRPr="002F030E">
        <w:rPr>
          <w:rFonts w:ascii="Helvetica Neue" w:eastAsia="宋体" w:hAnsi="Helvetica Neue" w:cs="宋体"/>
          <w:color w:val="333333"/>
          <w:kern w:val="0"/>
          <w:szCs w:val="21"/>
        </w:rPr>
        <w:t xml:space="preserve"> 300, 000</w:t>
      </w:r>
      <w:r w:rsidRPr="002F030E">
        <w:rPr>
          <w:rFonts w:ascii="Helvetica Neue" w:eastAsia="宋体" w:hAnsi="Helvetica Neue" w:cs="宋体"/>
          <w:color w:val="333333"/>
          <w:kern w:val="0"/>
          <w:szCs w:val="21"/>
        </w:rPr>
        <w:t>个节点的数据集。少</w:t>
      </w:r>
    </w:p>
    <w:p w14:paraId="59F7C3E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1123023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通过自适应符号嵌入进行</w:t>
      </w:r>
      <w:r w:rsidRPr="002F030E">
        <w:rPr>
          <w:rFonts w:ascii="Helvetica Neue" w:eastAsia="宋体" w:hAnsi="Helvetica Neue" w:cs="宋体"/>
          <w:color w:val="333333"/>
          <w:kern w:val="0"/>
          <w:szCs w:val="21"/>
        </w:rPr>
        <w:t xml:space="preserve"> icml 2018 </w:t>
      </w:r>
      <w:r w:rsidRPr="002F030E">
        <w:rPr>
          <w:rFonts w:ascii="Helvetica Neue" w:eastAsia="宋体" w:hAnsi="Helvetica Neue" w:cs="宋体"/>
          <w:color w:val="333333"/>
          <w:kern w:val="0"/>
          <w:szCs w:val="21"/>
        </w:rPr>
        <w:t>纸树编辑距离学习的补充材料和其他结果</w:t>
      </w:r>
    </w:p>
    <w:p w14:paraId="07179554" w14:textId="77777777" w:rsidR="002F030E" w:rsidRPr="002F030E" w:rsidRDefault="00973AF2" w:rsidP="002F030E">
      <w:pPr>
        <w:widowControl/>
        <w:numPr>
          <w:ilvl w:val="0"/>
          <w:numId w:val="2"/>
        </w:numPr>
        <w:spacing w:after="60"/>
        <w:ind w:left="480"/>
        <w:jc w:val="left"/>
        <w:divId w:val="1113788368"/>
        <w:rPr>
          <w:rFonts w:ascii="Helvetica Neue" w:eastAsia="宋体" w:hAnsi="Helvetica Neue" w:cs="宋体"/>
          <w:b/>
          <w:bCs/>
          <w:color w:val="333333"/>
          <w:kern w:val="0"/>
          <w:sz w:val="22"/>
        </w:rPr>
      </w:pPr>
      <w:hyperlink r:id="rId198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1805 5.07030</w:t>
        </w:r>
      </w:hyperlink>
      <w:r w:rsidR="002F030E" w:rsidRPr="002F030E">
        <w:rPr>
          <w:rFonts w:ascii="Helvetica Neue" w:eastAsia="宋体" w:hAnsi="Helvetica Neue" w:cs="宋体"/>
          <w:b/>
          <w:bCs/>
          <w:color w:val="333333"/>
          <w:kern w:val="0"/>
          <w:sz w:val="22"/>
        </w:rPr>
        <w:t>[</w:t>
      </w:r>
      <w:hyperlink r:id="rId199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9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2EC8593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半样式</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学习使用未对齐的文本生成固定化图像字幕</w:t>
      </w:r>
    </w:p>
    <w:p w14:paraId="5714229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1992" w:history="1">
        <w:r w:rsidRPr="002F030E">
          <w:rPr>
            <w:rFonts w:ascii="Helvetica Neue" w:eastAsia="宋体" w:hAnsi="Helvetica Neue" w:cs="宋体"/>
            <w:color w:val="0068AC"/>
            <w:kern w:val="0"/>
            <w:szCs w:val="21"/>
          </w:rPr>
          <w:t>亚历山大</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马修斯</w:t>
        </w:r>
      </w:hyperlink>
      <w:r w:rsidRPr="002F030E">
        <w:rPr>
          <w:rFonts w:ascii="Helvetica Neue" w:eastAsia="宋体" w:hAnsi="Helvetica Neue" w:cs="宋体"/>
          <w:color w:val="333333"/>
          <w:kern w:val="0"/>
          <w:szCs w:val="21"/>
        </w:rPr>
        <w:t>,</w:t>
      </w:r>
      <w:hyperlink r:id="rId1993" w:history="1">
        <w:r w:rsidRPr="002F030E">
          <w:rPr>
            <w:rFonts w:ascii="Helvetica Neue" w:eastAsia="宋体" w:hAnsi="Helvetica Neue" w:cs="宋体"/>
            <w:color w:val="0068AC"/>
            <w:kern w:val="0"/>
            <w:szCs w:val="21"/>
          </w:rPr>
          <w:t>谢乐兴</w:t>
        </w:r>
      </w:hyperlink>
      <w:r w:rsidRPr="002F030E">
        <w:rPr>
          <w:rFonts w:ascii="Helvetica Neue" w:eastAsia="宋体" w:hAnsi="Helvetica Neue" w:cs="宋体"/>
          <w:color w:val="333333"/>
          <w:kern w:val="0"/>
          <w:szCs w:val="21"/>
        </w:rPr>
        <w:t>,</w:t>
      </w:r>
      <w:hyperlink r:id="rId1994" w:history="1">
        <w:r w:rsidRPr="002F030E">
          <w:rPr>
            <w:rFonts w:ascii="Helvetica Neue" w:eastAsia="宋体" w:hAnsi="Helvetica Neue" w:cs="宋体"/>
            <w:color w:val="0068AC"/>
            <w:kern w:val="0"/>
            <w:szCs w:val="21"/>
          </w:rPr>
          <w:t>何旭明</w:t>
        </w:r>
      </w:hyperlink>
    </w:p>
    <w:p w14:paraId="3A800C3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语言风格是书面交际的重要组成部分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具有影响清晰度和吸引力的能力。随着视觉和</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的最新进步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我们可以开始解决生成图像字幕的问题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这些标题既是视觉基础的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也是适当的样式。现有方法要么需要与图像对齐的样式训练字幕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要么生成相关性较低的字幕。我们开发了一个模型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学习从大量的样式文本中生成视觉上相关的样式标题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而不需要对齐的图像。这个模型的核心理念叫</w:t>
      </w:r>
      <w:r w:rsidRPr="002F030E">
        <w:rPr>
          <w:rFonts w:ascii="Helvetica Neue" w:eastAsia="宋体" w:hAnsi="Helvetica Neue" w:cs="宋体"/>
          <w:color w:val="333333"/>
          <w:kern w:val="0"/>
          <w:szCs w:val="21"/>
        </w:rPr>
        <w:t xml:space="preserve"> semstyle, </w:t>
      </w:r>
      <w:r w:rsidRPr="002F030E">
        <w:rPr>
          <w:rFonts w:ascii="Helvetica Neue" w:eastAsia="宋体" w:hAnsi="Helvetica Neue" w:cs="宋体"/>
          <w:color w:val="333333"/>
          <w:kern w:val="0"/>
          <w:szCs w:val="21"/>
        </w:rPr>
        <w:t>它的核心思想是分离语义和风格。一个关键组件是使用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技术和框架语义生成的新颖而简洁的语义术语表示。此外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我们还开发了一个统一的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用不同的单词选择和不同风格的句法来解码句子。自动和手动的评估显示</w:t>
      </w:r>
      <w:r w:rsidRPr="002F030E">
        <w:rPr>
          <w:rFonts w:ascii="Helvetica Neue" w:eastAsia="宋体" w:hAnsi="Helvetica Neue" w:cs="宋体"/>
          <w:color w:val="333333"/>
          <w:kern w:val="0"/>
          <w:szCs w:val="21"/>
        </w:rPr>
        <w:t xml:space="preserve"> semstyle </w:t>
      </w:r>
      <w:r w:rsidRPr="002F030E">
        <w:rPr>
          <w:rFonts w:ascii="Helvetica Neue" w:eastAsia="宋体" w:hAnsi="Helvetica Neue" w:cs="宋体"/>
          <w:color w:val="333333"/>
          <w:kern w:val="0"/>
          <w:szCs w:val="21"/>
        </w:rPr>
        <w:t>保留图像语义中的标题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是描述性的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并且是样式的转移。更广泛地说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这项工作提供了从网络上大量的语言数据中学习更丰富的图像描述的可能性。少</w:t>
      </w:r>
    </w:p>
    <w:p w14:paraId="5D61828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00D8779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cvpr </w:t>
      </w:r>
      <w:r w:rsidRPr="002F030E">
        <w:rPr>
          <w:rFonts w:ascii="Helvetica Neue" w:eastAsia="宋体" w:hAnsi="Helvetica Neue" w:cs="宋体"/>
          <w:color w:val="333333"/>
          <w:kern w:val="0"/>
          <w:szCs w:val="21"/>
        </w:rPr>
        <w:t>会议接受</w:t>
      </w:r>
    </w:p>
    <w:p w14:paraId="0B719955" w14:textId="77777777" w:rsidR="002F030E" w:rsidRPr="002F030E" w:rsidRDefault="00973AF2" w:rsidP="002F030E">
      <w:pPr>
        <w:widowControl/>
        <w:numPr>
          <w:ilvl w:val="0"/>
          <w:numId w:val="2"/>
        </w:numPr>
        <w:spacing w:after="60"/>
        <w:ind w:left="480"/>
        <w:jc w:val="left"/>
        <w:divId w:val="740562861"/>
        <w:rPr>
          <w:rFonts w:ascii="Helvetica Neue" w:eastAsia="宋体" w:hAnsi="Helvetica Neue" w:cs="宋体"/>
          <w:b/>
          <w:bCs/>
          <w:color w:val="333333"/>
          <w:kern w:val="0"/>
          <w:sz w:val="22"/>
        </w:rPr>
      </w:pPr>
      <w:hyperlink r:id="rId199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1805.06150</w:t>
        </w:r>
      </w:hyperlink>
      <w:r w:rsidR="002F030E" w:rsidRPr="002F030E">
        <w:rPr>
          <w:rFonts w:ascii="Helvetica Neue" w:eastAsia="宋体" w:hAnsi="Helvetica Neue" w:cs="宋体"/>
          <w:b/>
          <w:bCs/>
          <w:color w:val="333333"/>
          <w:kern w:val="0"/>
          <w:sz w:val="22"/>
        </w:rPr>
        <w:t>[</w:t>
      </w:r>
      <w:hyperlink r:id="rId199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199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反渗透委员会</w:t>
      </w:r>
    </w:p>
    <w:p w14:paraId="2013F67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追随网</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机器人导航遵循自然语言方向与深层强化学习</w:t>
      </w:r>
    </w:p>
    <w:p w14:paraId="38E24AF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作者</w:t>
      </w:r>
      <w:r w:rsidRPr="002F030E">
        <w:rPr>
          <w:rFonts w:ascii="Helvetica Neue" w:eastAsia="宋体" w:hAnsi="Helvetica Neue" w:cs="宋体"/>
          <w:color w:val="333333"/>
          <w:kern w:val="0"/>
          <w:szCs w:val="21"/>
        </w:rPr>
        <w:t>:</w:t>
      </w:r>
      <w:hyperlink r:id="rId1998" w:history="1">
        <w:r w:rsidRPr="002F030E">
          <w:rPr>
            <w:rFonts w:ascii="Helvetica Neue" w:eastAsia="宋体" w:hAnsi="Helvetica Neue" w:cs="宋体"/>
            <w:color w:val="0068AC"/>
            <w:kern w:val="0"/>
            <w:szCs w:val="21"/>
          </w:rPr>
          <w:t>pararth shah</w:t>
        </w:r>
      </w:hyperlink>
      <w:r w:rsidRPr="002F030E">
        <w:rPr>
          <w:rFonts w:ascii="Helvetica Neue" w:eastAsia="宋体" w:hAnsi="Helvetica Neue" w:cs="宋体"/>
          <w:color w:val="333333"/>
          <w:kern w:val="0"/>
          <w:szCs w:val="21"/>
        </w:rPr>
        <w:t>, </w:t>
      </w:r>
      <w:hyperlink r:id="rId1999" w:history="1">
        <w:r w:rsidRPr="002F030E">
          <w:rPr>
            <w:rFonts w:ascii="Helvetica Neue" w:eastAsia="宋体" w:hAnsi="Helvetica Neue" w:cs="宋体"/>
            <w:color w:val="0068AC"/>
            <w:kern w:val="0"/>
            <w:szCs w:val="21"/>
          </w:rPr>
          <w:t>marek fiser</w:t>
        </w:r>
      </w:hyperlink>
      <w:r w:rsidRPr="002F030E">
        <w:rPr>
          <w:rFonts w:ascii="Helvetica Neue" w:eastAsia="宋体" w:hAnsi="Helvetica Neue" w:cs="宋体"/>
          <w:color w:val="333333"/>
          <w:kern w:val="0"/>
          <w:szCs w:val="21"/>
        </w:rPr>
        <w:t>, </w:t>
      </w:r>
      <w:hyperlink r:id="rId2000" w:history="1">
        <w:r w:rsidRPr="002F030E">
          <w:rPr>
            <w:rFonts w:ascii="Helvetica Neue" w:eastAsia="宋体" w:hAnsi="Helvetica Neue" w:cs="宋体"/>
            <w:color w:val="0068AC"/>
            <w:kern w:val="0"/>
            <w:szCs w:val="21"/>
          </w:rPr>
          <w:t>Aleksandra faust</w:t>
        </w:r>
      </w:hyperlink>
      <w:r w:rsidRPr="002F030E">
        <w:rPr>
          <w:rFonts w:ascii="Helvetica Neue" w:eastAsia="宋体" w:hAnsi="Helvetica Neue" w:cs="宋体"/>
          <w:color w:val="333333"/>
          <w:kern w:val="0"/>
          <w:szCs w:val="21"/>
        </w:rPr>
        <w:t>, </w:t>
      </w:r>
      <w:hyperlink r:id="rId2001" w:history="1">
        <w:r w:rsidRPr="002F030E">
          <w:rPr>
            <w:rFonts w:ascii="Helvetica Neue" w:eastAsia="宋体" w:hAnsi="Helvetica Neue" w:cs="宋体"/>
            <w:color w:val="0068AC"/>
            <w:kern w:val="0"/>
            <w:szCs w:val="21"/>
          </w:rPr>
          <w:t>j.</w:t>
        </w:r>
      </w:hyperlink>
      <w:r w:rsidRPr="002F030E">
        <w:rPr>
          <w:rFonts w:ascii="Helvetica Neue" w:eastAsia="宋体" w:hAnsi="Helvetica Neue" w:cs="宋体"/>
          <w:color w:val="333333"/>
          <w:kern w:val="0"/>
          <w:szCs w:val="21"/>
        </w:rPr>
        <w:t>chase kew </w:t>
      </w:r>
      <w:hyperlink r:id="rId2002" w:history="1">
        <w:r w:rsidRPr="002F030E">
          <w:rPr>
            <w:rFonts w:ascii="Helvetica Neue" w:eastAsia="宋体" w:hAnsi="Helvetica Neue" w:cs="宋体"/>
            <w:color w:val="0068AC"/>
            <w:kern w:val="0"/>
            <w:szCs w:val="21"/>
          </w:rPr>
          <w:t>, dilek hakkani-tur</w:t>
        </w:r>
      </w:hyperlink>
    </w:p>
    <w:p w14:paraId="5C62DC3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了解和遵循人类提供的方向可以使机器人在未知的情况下有效地导航。我们提出了关注网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这是一种用于学习多模联运导航策略的端到端可微神经体系结构。关注网</w:t>
      </w:r>
      <w:r w:rsidRPr="002F030E">
        <w:rPr>
          <w:rFonts w:ascii="Helvetica Neue" w:eastAsia="宋体" w:hAnsi="Helvetica Neue" w:cs="宋体"/>
          <w:b/>
          <w:bCs/>
          <w:color w:val="333333"/>
          <w:kern w:val="0"/>
          <w:szCs w:val="21"/>
        </w:rPr>
        <w:t>映射自然语言</w:t>
      </w:r>
      <w:r w:rsidRPr="002F030E">
        <w:rPr>
          <w:rFonts w:ascii="Helvetica Neue" w:eastAsia="宋体" w:hAnsi="Helvetica Neue" w:cs="宋体"/>
          <w:color w:val="333333"/>
          <w:kern w:val="0"/>
          <w:szCs w:val="21"/>
        </w:rPr>
        <w:t>说明以及运动原语的视觉和深度输入。跟随网使用以视觉和深度输入为条件的关注机制</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指令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以便在执行导航任务时专注于命令的相关部分。深度强化学习</w:t>
      </w:r>
      <w:r w:rsidRPr="002F030E">
        <w:rPr>
          <w:rFonts w:ascii="Helvetica Neue" w:eastAsia="宋体" w:hAnsi="Helvetica Neue" w:cs="宋体"/>
          <w:color w:val="333333"/>
          <w:kern w:val="0"/>
          <w:szCs w:val="21"/>
        </w:rPr>
        <w:t xml:space="preserve"> (rl) </w:t>
      </w:r>
      <w:r w:rsidRPr="002F030E">
        <w:rPr>
          <w:rFonts w:ascii="Helvetica Neue" w:eastAsia="宋体" w:hAnsi="Helvetica Neue" w:cs="宋体"/>
          <w:color w:val="333333"/>
          <w:kern w:val="0"/>
          <w:szCs w:val="21"/>
        </w:rPr>
        <w:t>稀疏奖励同时学习状态表现、注意力功能和控制策略。我们在复杂的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方向数据集上评估我们的代理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这些数据集引导代理通过模拟住宅的丰富而现实的数据集。我们展示了示乐网代理学习执行以前看不到的指令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用类似的词汇描述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并成功地沿着训练中没有遇到的路径导航。在没有注意机制的情况下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该制剂比基线模型有</w:t>
      </w:r>
      <w:r w:rsidRPr="002F030E">
        <w:rPr>
          <w:rFonts w:ascii="Helvetica Neue" w:eastAsia="宋体" w:hAnsi="Helvetica Neue" w:cs="宋体"/>
          <w:color w:val="333333"/>
          <w:kern w:val="0"/>
          <w:szCs w:val="21"/>
        </w:rPr>
        <w:t xml:space="preserve">30% </w:t>
      </w:r>
      <w:r w:rsidRPr="002F030E">
        <w:rPr>
          <w:rFonts w:ascii="Helvetica Neue" w:eastAsia="宋体" w:hAnsi="Helvetica Neue" w:cs="宋体"/>
          <w:color w:val="333333"/>
          <w:kern w:val="0"/>
          <w:szCs w:val="21"/>
        </w:rPr>
        <w:t>的改善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在新的指令下成功率为</w:t>
      </w:r>
      <w:r w:rsidRPr="002F030E">
        <w:rPr>
          <w:rFonts w:ascii="Helvetica Neue" w:eastAsia="宋体" w:hAnsi="Helvetica Neue" w:cs="宋体"/>
          <w:color w:val="333333"/>
          <w:kern w:val="0"/>
          <w:szCs w:val="21"/>
        </w:rPr>
        <w:t>52%</w:t>
      </w:r>
      <w:r w:rsidRPr="002F030E">
        <w:rPr>
          <w:rFonts w:ascii="Helvetica Neue" w:eastAsia="宋体" w:hAnsi="Helvetica Neue" w:cs="宋体"/>
          <w:color w:val="333333"/>
          <w:kern w:val="0"/>
          <w:szCs w:val="21"/>
        </w:rPr>
        <w:t>。少</w:t>
      </w:r>
    </w:p>
    <w:p w14:paraId="57A7943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52ED87C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:7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8</w:t>
      </w:r>
      <w:r w:rsidRPr="002F030E">
        <w:rPr>
          <w:rFonts w:ascii="Helvetica Neue" w:eastAsia="宋体" w:hAnsi="Helvetica Neue" w:cs="宋体"/>
          <w:color w:val="333333"/>
          <w:kern w:val="0"/>
          <w:szCs w:val="21"/>
        </w:rPr>
        <w:t>个数字</w:t>
      </w:r>
    </w:p>
    <w:p w14:paraId="7D7DAA1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年在</w:t>
      </w:r>
      <w:r w:rsidRPr="002F030E">
        <w:rPr>
          <w:rFonts w:ascii="Helvetica Neue" w:eastAsia="宋体" w:hAnsi="Helvetica Neue" w:cs="宋体"/>
          <w:color w:val="333333"/>
          <w:kern w:val="0"/>
          <w:szCs w:val="21"/>
        </w:rPr>
        <w:t xml:space="preserve"> icra </w:t>
      </w:r>
      <w:r w:rsidRPr="002F030E">
        <w:rPr>
          <w:rFonts w:ascii="Helvetica Neue" w:eastAsia="宋体" w:hAnsi="Helvetica Neue" w:cs="宋体"/>
          <w:color w:val="333333"/>
          <w:kern w:val="0"/>
          <w:szCs w:val="21"/>
        </w:rPr>
        <w:t>举办的机器人运动规划与控制机器学习第三次研讨会</w:t>
      </w:r>
    </w:p>
    <w:p w14:paraId="58F2156E" w14:textId="77777777" w:rsidR="002F030E" w:rsidRPr="002F030E" w:rsidRDefault="00973AF2" w:rsidP="002F030E">
      <w:pPr>
        <w:widowControl/>
        <w:numPr>
          <w:ilvl w:val="0"/>
          <w:numId w:val="2"/>
        </w:numPr>
        <w:spacing w:after="60"/>
        <w:ind w:left="480"/>
        <w:jc w:val="left"/>
        <w:divId w:val="1550651111"/>
        <w:rPr>
          <w:rFonts w:ascii="Helvetica Neue" w:eastAsia="宋体" w:hAnsi="Helvetica Neue" w:cs="宋体"/>
          <w:b/>
          <w:bCs/>
          <w:color w:val="333333"/>
          <w:kern w:val="0"/>
          <w:sz w:val="22"/>
        </w:rPr>
      </w:pPr>
      <w:hyperlink r:id="rId200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1805.06087</w:t>
        </w:r>
      </w:hyperlink>
      <w:r w:rsidR="002F030E" w:rsidRPr="002F030E">
        <w:rPr>
          <w:rFonts w:ascii="Helvetica Neue" w:eastAsia="宋体" w:hAnsi="Helvetica Neue" w:cs="宋体"/>
          <w:b/>
          <w:bCs/>
          <w:color w:val="333333"/>
          <w:kern w:val="0"/>
          <w:sz w:val="22"/>
        </w:rPr>
        <w:t>[</w:t>
      </w:r>
      <w:hyperlink r:id="rId200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0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A2D134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学习用合作的判别师写作</w:t>
      </w:r>
    </w:p>
    <w:p w14:paraId="0E49370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06" w:history="1">
        <w:r w:rsidRPr="002F030E">
          <w:rPr>
            <w:rFonts w:ascii="Helvetica Neue" w:eastAsia="宋体" w:hAnsi="Helvetica Neue" w:cs="宋体"/>
            <w:color w:val="0068AC"/>
            <w:kern w:val="0"/>
            <w:szCs w:val="21"/>
          </w:rPr>
          <w:t>ari holtzman</w:t>
        </w:r>
      </w:hyperlink>
      <w:r w:rsidRPr="002F030E">
        <w:rPr>
          <w:rFonts w:ascii="Helvetica Neue" w:eastAsia="宋体" w:hAnsi="Helvetica Neue" w:cs="宋体"/>
          <w:color w:val="333333"/>
          <w:kern w:val="0"/>
          <w:szCs w:val="21"/>
        </w:rPr>
        <w:t>, </w:t>
      </w:r>
      <w:hyperlink r:id="rId2007" w:history="1">
        <w:r w:rsidRPr="002F030E">
          <w:rPr>
            <w:rFonts w:ascii="Helvetica Neue" w:eastAsia="宋体" w:hAnsi="Helvetica Neue" w:cs="宋体"/>
            <w:color w:val="0068AC"/>
            <w:kern w:val="0"/>
            <w:szCs w:val="21"/>
          </w:rPr>
          <w:t>jan buys</w:t>
        </w:r>
      </w:hyperlink>
      <w:r w:rsidRPr="002F030E">
        <w:rPr>
          <w:rFonts w:ascii="Helvetica Neue" w:eastAsia="宋体" w:hAnsi="Helvetica Neue" w:cs="宋体"/>
          <w:color w:val="333333"/>
          <w:kern w:val="0"/>
          <w:szCs w:val="21"/>
        </w:rPr>
        <w:t> </w:t>
      </w:r>
      <w:hyperlink r:id="rId2008" w:history="1">
        <w:r w:rsidRPr="002F030E">
          <w:rPr>
            <w:rFonts w:ascii="Helvetica Neue" w:eastAsia="宋体" w:hAnsi="Helvetica Neue" w:cs="宋体"/>
            <w:color w:val="0068AC"/>
            <w:kern w:val="0"/>
            <w:szCs w:val="21"/>
          </w:rPr>
          <w:t>, maxwell forbes</w:t>
        </w:r>
      </w:hyperlink>
      <w:r w:rsidRPr="002F030E">
        <w:rPr>
          <w:rFonts w:ascii="Helvetica Neue" w:eastAsia="宋体" w:hAnsi="Helvetica Neue" w:cs="宋体"/>
          <w:color w:val="333333"/>
          <w:kern w:val="0"/>
          <w:szCs w:val="21"/>
        </w:rPr>
        <w:t>, </w:t>
      </w:r>
      <w:hyperlink r:id="rId2009" w:history="1">
        <w:r w:rsidRPr="002F030E">
          <w:rPr>
            <w:rFonts w:ascii="Helvetica Neue" w:eastAsia="宋体" w:hAnsi="Helvetica Neue" w:cs="宋体"/>
            <w:color w:val="0068AC"/>
            <w:kern w:val="0"/>
            <w:szCs w:val="21"/>
          </w:rPr>
          <w:t>antoine bosselut, david golub</w:t>
        </w:r>
      </w:hyperlink>
      <w:r w:rsidRPr="002F030E">
        <w:rPr>
          <w:rFonts w:ascii="Helvetica Neue" w:eastAsia="宋体" w:hAnsi="Helvetica Neue" w:cs="宋体"/>
          <w:color w:val="333333"/>
          <w:kern w:val="0"/>
          <w:szCs w:val="21"/>
        </w:rPr>
        <w:t>, </w:t>
      </w:r>
      <w:hyperlink r:id="rId2010" w:history="1">
        <w:r w:rsidRPr="002F030E">
          <w:rPr>
            <w:rFonts w:ascii="Helvetica Neue" w:eastAsia="宋体" w:hAnsi="Helvetica Neue" w:cs="宋体"/>
            <w:color w:val="0068AC"/>
            <w:kern w:val="0"/>
            <w:szCs w:val="21"/>
          </w:rPr>
          <w:t>yejin choi</w:t>
        </w:r>
      </w:hyperlink>
    </w:p>
    <w:p w14:paraId="29CFDB4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递归神经网络</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是强大的自回归序列模型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但当用于生成</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它们的输出往往过于通用、重复和自相矛盾。我们假设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w:t>
      </w:r>
      <w:r w:rsidRPr="002F030E">
        <w:rPr>
          <w:rFonts w:ascii="Helvetica Neue" w:eastAsia="宋体" w:hAnsi="Helvetica Neue" w:cs="宋体"/>
          <w:color w:val="333333"/>
          <w:kern w:val="0"/>
          <w:szCs w:val="21"/>
        </w:rPr>
        <w:t xml:space="preserve"> rnn</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模型优化的目标函数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相当于一个文本的整体困惑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没有足够的表现力来捕捉语言原则描述的交际目标的概念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如格里斯的格言。我们建议学习多种判别模型的混合物</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可用于补充</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生成器和指导解码</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。人类评价表明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我们的系统生成的文本比基线生成的文本有很大的优势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大大加强了生成的文本的总体一致性、风格和信息内容。少</w:t>
      </w:r>
    </w:p>
    <w:p w14:paraId="261C42A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2535F74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xml:space="preserve"> acl 2018 </w:t>
      </w:r>
      <w:r w:rsidRPr="002F030E">
        <w:rPr>
          <w:rFonts w:ascii="Helvetica Neue" w:eastAsia="宋体" w:hAnsi="Helvetica Neue" w:cs="宋体"/>
          <w:color w:val="333333"/>
          <w:kern w:val="0"/>
          <w:szCs w:val="21"/>
        </w:rPr>
        <w:t>论文集中</w:t>
      </w:r>
    </w:p>
    <w:p w14:paraId="225C4D3D" w14:textId="77777777" w:rsidR="002F030E" w:rsidRPr="002F030E" w:rsidRDefault="00973AF2" w:rsidP="002F030E">
      <w:pPr>
        <w:widowControl/>
        <w:numPr>
          <w:ilvl w:val="0"/>
          <w:numId w:val="2"/>
        </w:numPr>
        <w:spacing w:after="60"/>
        <w:ind w:left="480"/>
        <w:jc w:val="left"/>
        <w:divId w:val="1052078662"/>
        <w:rPr>
          <w:rFonts w:ascii="Helvetica Neue" w:eastAsia="宋体" w:hAnsi="Helvetica Neue" w:cs="宋体"/>
          <w:b/>
          <w:bCs/>
          <w:color w:val="333333"/>
          <w:kern w:val="0"/>
          <w:sz w:val="22"/>
        </w:rPr>
      </w:pPr>
      <w:hyperlink r:id="rId201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1805.05670</w:t>
        </w:r>
      </w:hyperlink>
      <w:r w:rsidR="002F030E" w:rsidRPr="002F030E">
        <w:rPr>
          <w:rFonts w:ascii="Helvetica Neue" w:eastAsia="宋体" w:hAnsi="Helvetica Neue" w:cs="宋体"/>
          <w:b/>
          <w:bCs/>
          <w:color w:val="333333"/>
          <w:kern w:val="0"/>
          <w:sz w:val="22"/>
        </w:rPr>
        <w:t>[</w:t>
      </w:r>
      <w:hyperlink r:id="rId201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1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Db</w:t>
      </w:r>
    </w:p>
    <w:p w14:paraId="4A0BECF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神经优化满足自然语言处理</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以增强数据库教育</w:t>
      </w:r>
    </w:p>
    <w:p w14:paraId="468E5E0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14" w:history="1">
        <w:r w:rsidRPr="002F030E">
          <w:rPr>
            <w:rFonts w:ascii="Helvetica Neue" w:eastAsia="宋体" w:hAnsi="Helvetica Neue" w:cs="宋体"/>
            <w:color w:val="0068AC"/>
            <w:kern w:val="0"/>
            <w:szCs w:val="21"/>
          </w:rPr>
          <w:t>刘思元</w:t>
        </w:r>
      </w:hyperlink>
      <w:r w:rsidRPr="002F030E">
        <w:rPr>
          <w:rFonts w:ascii="Helvetica Neue" w:eastAsia="宋体" w:hAnsi="Helvetica Neue" w:cs="宋体"/>
          <w:color w:val="333333"/>
          <w:kern w:val="0"/>
          <w:szCs w:val="21"/>
        </w:rPr>
        <w:t>, </w:t>
      </w:r>
      <w:hyperlink r:id="rId2015" w:history="1">
        <w:r w:rsidRPr="002F030E">
          <w:rPr>
            <w:rFonts w:ascii="Helvetica Neue" w:eastAsia="宋体" w:hAnsi="Helvetica Neue" w:cs="宋体"/>
            <w:color w:val="0068AC"/>
            <w:kern w:val="0"/>
            <w:szCs w:val="21"/>
          </w:rPr>
          <w:t>sourav s Bhowmick</w:t>
        </w:r>
      </w:hyperlink>
      <w:r w:rsidRPr="002F030E">
        <w:rPr>
          <w:rFonts w:ascii="Helvetica Neue" w:eastAsia="宋体" w:hAnsi="Helvetica Neue" w:cs="宋体"/>
          <w:color w:val="333333"/>
          <w:kern w:val="0"/>
          <w:szCs w:val="21"/>
        </w:rPr>
        <w:t>, </w:t>
      </w:r>
      <w:hyperlink r:id="rId2016" w:history="1">
        <w:r w:rsidRPr="002F030E">
          <w:rPr>
            <w:rFonts w:ascii="Helvetica Neue" w:eastAsia="宋体" w:hAnsi="Helvetica Neue" w:cs="宋体"/>
            <w:color w:val="0068AC"/>
            <w:kern w:val="0"/>
            <w:szCs w:val="21"/>
          </w:rPr>
          <w:t>w</w:t>
        </w:r>
        <w:r w:rsidRPr="002F030E">
          <w:rPr>
            <w:rFonts w:ascii="Helvetica Neue" w:eastAsia="宋体" w:hAnsi="Helvetica Neue" w:cs="宋体"/>
            <w:color w:val="0068AC"/>
            <w:kern w:val="0"/>
            <w:szCs w:val="21"/>
          </w:rPr>
          <w:t>骨折</w:t>
        </w:r>
        <w:r w:rsidRPr="002F030E">
          <w:rPr>
            <w:rFonts w:ascii="Helvetica Neue" w:eastAsia="宋体" w:hAnsi="Helvetica Neue" w:cs="宋体"/>
            <w:color w:val="0068AC"/>
            <w:kern w:val="0"/>
            <w:szCs w:val="21"/>
          </w:rPr>
          <w:t>,</w:t>
        </w:r>
      </w:hyperlink>
      <w:hyperlink r:id="rId2017" w:history="1">
        <w:r w:rsidRPr="002F030E">
          <w:rPr>
            <w:rFonts w:ascii="Helvetica Neue" w:eastAsia="宋体" w:hAnsi="Helvetica Neue" w:cs="宋体"/>
            <w:color w:val="0068AC"/>
            <w:kern w:val="0"/>
            <w:szCs w:val="21"/>
          </w:rPr>
          <w:t>音王舒</w:t>
        </w:r>
      </w:hyperlink>
      <w:r w:rsidRPr="002F030E">
        <w:rPr>
          <w:rFonts w:ascii="Helvetica Neue" w:eastAsia="宋体" w:hAnsi="Helvetica Neue" w:cs="宋体"/>
          <w:color w:val="333333"/>
          <w:kern w:val="0"/>
          <w:szCs w:val="21"/>
        </w:rPr>
        <w:t>, </w:t>
      </w:r>
      <w:hyperlink r:id="rId2018" w:history="1">
        <w:r w:rsidRPr="002F030E">
          <w:rPr>
            <w:rFonts w:ascii="Helvetica Neue" w:eastAsia="宋体" w:hAnsi="Helvetica Neue" w:cs="宋体"/>
            <w:color w:val="0068AC"/>
            <w:kern w:val="0"/>
            <w:szCs w:val="21"/>
          </w:rPr>
          <w:t>wanyi huang, shafiq joty</w:t>
        </w:r>
      </w:hyperlink>
    </w:p>
    <w:p w14:paraId="5EB90E8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关系数据库管理系统</w:t>
      </w:r>
      <w:r w:rsidRPr="002F030E">
        <w:rPr>
          <w:rFonts w:ascii="Helvetica Neue" w:eastAsia="宋体" w:hAnsi="Helvetica Neue" w:cs="宋体"/>
          <w:color w:val="333333"/>
          <w:kern w:val="0"/>
          <w:szCs w:val="21"/>
        </w:rPr>
        <w:t xml:space="preserve"> (rdbms) </w:t>
      </w:r>
      <w:r w:rsidRPr="002F030E">
        <w:rPr>
          <w:rFonts w:ascii="Helvetica Neue" w:eastAsia="宋体" w:hAnsi="Helvetica Neue" w:cs="宋体"/>
          <w:color w:val="333333"/>
          <w:kern w:val="0"/>
          <w:szCs w:val="21"/>
        </w:rPr>
        <w:t>是世界各地许多大学教授的主要本科课程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作为其计算机科学课程的一部分。此类课程的核心组件是</w:t>
      </w:r>
      <w:r w:rsidRPr="002F030E">
        <w:rPr>
          <w:rFonts w:ascii="Helvetica Neue" w:eastAsia="宋体" w:hAnsi="Helvetica Neue" w:cs="宋体"/>
          <w:color w:val="333333"/>
          <w:kern w:val="0"/>
          <w:szCs w:val="21"/>
        </w:rPr>
        <w:t xml:space="preserve"> rdbms </w:t>
      </w:r>
      <w:r w:rsidRPr="002F030E">
        <w:rPr>
          <w:rFonts w:ascii="Helvetica Neue" w:eastAsia="宋体" w:hAnsi="Helvetica Neue" w:cs="宋体"/>
          <w:color w:val="333333"/>
          <w:kern w:val="0"/>
          <w:szCs w:val="21"/>
        </w:rPr>
        <w:t>中查询优化器的设计和实现。查询优化器的目标是自动确定执行用户提交的声明性</w:t>
      </w:r>
      <w:r w:rsidRPr="002F030E">
        <w:rPr>
          <w:rFonts w:ascii="Helvetica Neue" w:eastAsia="宋体" w:hAnsi="Helvetica Neue" w:cs="宋体"/>
          <w:color w:val="333333"/>
          <w:kern w:val="0"/>
          <w:szCs w:val="21"/>
        </w:rPr>
        <w:t xml:space="preserve"> sql </w:t>
      </w:r>
      <w:r w:rsidRPr="002F030E">
        <w:rPr>
          <w:rFonts w:ascii="Helvetica Neue" w:eastAsia="宋体" w:hAnsi="Helvetica Neue" w:cs="宋体"/>
          <w:color w:val="333333"/>
          <w:kern w:val="0"/>
          <w:szCs w:val="21"/>
        </w:rPr>
        <w:t>查询的最有效执行策略。查询优化</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生成一个查询执行计划</w:t>
      </w:r>
      <w:r w:rsidRPr="002F030E">
        <w:rPr>
          <w:rFonts w:ascii="Helvetica Neue" w:eastAsia="宋体" w:hAnsi="Helvetica Neue" w:cs="宋体"/>
          <w:color w:val="333333"/>
          <w:kern w:val="0"/>
          <w:szCs w:val="21"/>
        </w:rPr>
        <w:t xml:space="preserve"> (qep), </w:t>
      </w:r>
      <w:r w:rsidRPr="002F030E">
        <w:rPr>
          <w:rFonts w:ascii="Helvetica Neue" w:eastAsia="宋体" w:hAnsi="Helvetica Neue" w:cs="宋体"/>
          <w:color w:val="333333"/>
          <w:kern w:val="0"/>
          <w:szCs w:val="21"/>
        </w:rPr>
        <w:t>该计划表示查询的执行策略。由于底层查询优化器的复杂性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w:t>
      </w:r>
      <w:r w:rsidRPr="002F030E">
        <w:rPr>
          <w:rFonts w:ascii="Helvetica Neue" w:eastAsia="宋体" w:hAnsi="Helvetica Neue" w:cs="宋体"/>
          <w:color w:val="333333"/>
          <w:kern w:val="0"/>
          <w:szCs w:val="21"/>
        </w:rPr>
        <w:t xml:space="preserve"> qep </w:t>
      </w:r>
      <w:r w:rsidRPr="002F030E">
        <w:rPr>
          <w:rFonts w:ascii="Helvetica Neue" w:eastAsia="宋体" w:hAnsi="Helvetica Neue" w:cs="宋体"/>
          <w:color w:val="333333"/>
          <w:kern w:val="0"/>
          <w:szCs w:val="21"/>
        </w:rPr>
        <w:t>的理解要求学生了解与</w:t>
      </w:r>
      <w:r w:rsidRPr="002F030E">
        <w:rPr>
          <w:rFonts w:ascii="Helvetica Neue" w:eastAsia="宋体" w:hAnsi="Helvetica Neue" w:cs="宋体"/>
          <w:color w:val="333333"/>
          <w:kern w:val="0"/>
          <w:szCs w:val="21"/>
        </w:rPr>
        <w:t xml:space="preserve"> rdbms </w:t>
      </w:r>
      <w:r w:rsidRPr="002F030E">
        <w:rPr>
          <w:rFonts w:ascii="Helvetica Neue" w:eastAsia="宋体" w:hAnsi="Helvetica Neue" w:cs="宋体"/>
          <w:color w:val="333333"/>
          <w:kern w:val="0"/>
          <w:szCs w:val="21"/>
        </w:rPr>
        <w:t>相关的特定于实现的问题。实际上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这是一个不现实的假设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因为大多数学生是第一次学习数据库技术。因此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他们往往很难理解</w:t>
      </w:r>
      <w:r w:rsidRPr="002F030E">
        <w:rPr>
          <w:rFonts w:ascii="Helvetica Neue" w:eastAsia="宋体" w:hAnsi="Helvetica Neue" w:cs="宋体"/>
          <w:color w:val="333333"/>
          <w:kern w:val="0"/>
          <w:szCs w:val="21"/>
        </w:rPr>
        <w:t xml:space="preserve"> dbms </w:t>
      </w:r>
      <w:r w:rsidRPr="002F030E">
        <w:rPr>
          <w:rFonts w:ascii="Helvetica Neue" w:eastAsia="宋体" w:hAnsi="Helvetica Neue" w:cs="宋体"/>
          <w:color w:val="333333"/>
          <w:kern w:val="0"/>
          <w:szCs w:val="21"/>
        </w:rPr>
        <w:t>通过仔细阅读</w:t>
      </w:r>
      <w:r w:rsidRPr="002F030E">
        <w:rPr>
          <w:rFonts w:ascii="Helvetica Neue" w:eastAsia="宋体" w:hAnsi="Helvetica Neue" w:cs="宋体"/>
          <w:color w:val="333333"/>
          <w:kern w:val="0"/>
          <w:szCs w:val="21"/>
        </w:rPr>
        <w:t xml:space="preserve"> qep </w:t>
      </w:r>
      <w:r w:rsidRPr="002F030E">
        <w:rPr>
          <w:rFonts w:ascii="Helvetica Neue" w:eastAsia="宋体" w:hAnsi="Helvetica Neue" w:cs="宋体"/>
          <w:color w:val="333333"/>
          <w:kern w:val="0"/>
          <w:szCs w:val="21"/>
        </w:rPr>
        <w:t>执行的查询执行策略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从而阻碍了他们的学习</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。在本演示中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我们提出了一个名为</w:t>
      </w:r>
      <w:r w:rsidRPr="002F030E">
        <w:rPr>
          <w:rFonts w:ascii="Helvetica Neue" w:eastAsia="宋体" w:hAnsi="Helvetica Neue" w:cs="宋体"/>
          <w:color w:val="333333"/>
          <w:kern w:val="0"/>
          <w:szCs w:val="21"/>
        </w:rPr>
        <w:t xml:space="preserve"> neuron </w:t>
      </w:r>
      <w:r w:rsidRPr="002F030E">
        <w:rPr>
          <w:rFonts w:ascii="Helvetica Neue" w:eastAsia="宋体" w:hAnsi="Helvetica Neue" w:cs="宋体"/>
          <w:color w:val="333333"/>
          <w:kern w:val="0"/>
          <w:szCs w:val="21"/>
        </w:rPr>
        <w:t>的新系统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该系统促进了与</w:t>
      </w:r>
      <w:r w:rsidRPr="002F030E">
        <w:rPr>
          <w:rFonts w:ascii="Helvetica Neue" w:eastAsia="宋体" w:hAnsi="Helvetica Neue" w:cs="宋体"/>
          <w:color w:val="333333"/>
          <w:kern w:val="0"/>
          <w:szCs w:val="21"/>
        </w:rPr>
        <w:t xml:space="preserve"> qep </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交互</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以增强其理解。</w:t>
      </w:r>
      <w:r w:rsidRPr="002F030E">
        <w:rPr>
          <w:rFonts w:ascii="Helvetica Neue" w:eastAsia="宋体" w:hAnsi="Helvetica Neue" w:cs="宋体"/>
          <w:color w:val="333333"/>
          <w:kern w:val="0"/>
          <w:szCs w:val="21"/>
        </w:rPr>
        <w:t xml:space="preserve">neuron </w:t>
      </w:r>
      <w:r w:rsidRPr="002F030E">
        <w:rPr>
          <w:rFonts w:ascii="Helvetica Neue" w:eastAsia="宋体" w:hAnsi="Helvetica Neue" w:cs="宋体"/>
          <w:color w:val="333333"/>
          <w:kern w:val="0"/>
          <w:szCs w:val="21"/>
        </w:rPr>
        <w:t>接受</w:t>
      </w:r>
      <w:r w:rsidRPr="002F030E">
        <w:rPr>
          <w:rFonts w:ascii="Helvetica Neue" w:eastAsia="宋体" w:hAnsi="Helvetica Neue" w:cs="宋体"/>
          <w:color w:val="333333"/>
          <w:kern w:val="0"/>
          <w:szCs w:val="21"/>
        </w:rPr>
        <w:t xml:space="preserve"> sql </w:t>
      </w:r>
      <w:r w:rsidRPr="002F030E">
        <w:rPr>
          <w:rFonts w:ascii="Helvetica Neue" w:eastAsia="宋体" w:hAnsi="Helvetica Neue" w:cs="宋体"/>
          <w:color w:val="333333"/>
          <w:kern w:val="0"/>
          <w:szCs w:val="21"/>
        </w:rPr>
        <w:t>查询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可能包括联接、聚合、嵌套等</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作为输入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执行它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并生成执行策略的基于自然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文本和语音形式</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由基础</w:t>
      </w:r>
      <w:r w:rsidRPr="002F030E">
        <w:rPr>
          <w:rFonts w:ascii="Helvetica Neue" w:eastAsia="宋体" w:hAnsi="Helvetica Neue" w:cs="宋体"/>
          <w:color w:val="333333"/>
          <w:kern w:val="0"/>
          <w:szCs w:val="21"/>
        </w:rPr>
        <w:t xml:space="preserve"> rdbms </w:t>
      </w:r>
      <w:r w:rsidRPr="002F030E">
        <w:rPr>
          <w:rFonts w:ascii="Helvetica Neue" w:eastAsia="宋体" w:hAnsi="Helvetica Neue" w:cs="宋体"/>
          <w:color w:val="333333"/>
          <w:kern w:val="0"/>
          <w:szCs w:val="21"/>
        </w:rPr>
        <w:t>部署。此外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它还通过</w:t>
      </w:r>
      <w:r w:rsidRPr="002F030E">
        <w:rPr>
          <w:rFonts w:ascii="Helvetica Neue" w:eastAsia="宋体" w:hAnsi="Helvetica Neue" w:cs="宋体"/>
          <w:b/>
          <w:bCs/>
          <w:color w:val="333333"/>
          <w:kern w:val="0"/>
          <w:szCs w:val="21"/>
        </w:rPr>
        <w:t>基于自然语言</w:t>
      </w:r>
      <w:r w:rsidRPr="002F030E">
        <w:rPr>
          <w:rFonts w:ascii="Helvetica Neue" w:eastAsia="宋体" w:hAnsi="Helvetica Neue" w:cs="宋体"/>
          <w:color w:val="333333"/>
          <w:kern w:val="0"/>
          <w:szCs w:val="21"/>
        </w:rPr>
        <w:t>的问答框架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促进了对与</w:t>
      </w:r>
      <w:r w:rsidRPr="002F030E">
        <w:rPr>
          <w:rFonts w:ascii="Helvetica Neue" w:eastAsia="宋体" w:hAnsi="Helvetica Neue" w:cs="宋体"/>
          <w:color w:val="333333"/>
          <w:kern w:val="0"/>
          <w:szCs w:val="21"/>
        </w:rPr>
        <w:t xml:space="preserve"> qep </w:t>
      </w:r>
      <w:r w:rsidRPr="002F030E">
        <w:rPr>
          <w:rFonts w:ascii="Helvetica Neue" w:eastAsia="宋体" w:hAnsi="Helvetica Neue" w:cs="宋体"/>
          <w:color w:val="333333"/>
          <w:kern w:val="0"/>
          <w:szCs w:val="21"/>
        </w:rPr>
        <w:t>相关的各种功能的了解。我们主张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这样的工具是世界上首创的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可以极大地提高学生对查询优化话题的学习。少</w:t>
      </w:r>
    </w:p>
    <w:p w14:paraId="7C6F136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4C493A41" w14:textId="77777777" w:rsidR="002F030E" w:rsidRPr="002F030E" w:rsidRDefault="00973AF2" w:rsidP="002F030E">
      <w:pPr>
        <w:widowControl/>
        <w:numPr>
          <w:ilvl w:val="0"/>
          <w:numId w:val="2"/>
        </w:numPr>
        <w:spacing w:after="60"/>
        <w:ind w:left="480"/>
        <w:jc w:val="left"/>
        <w:divId w:val="495732188"/>
        <w:rPr>
          <w:rFonts w:ascii="Helvetica Neue" w:eastAsia="宋体" w:hAnsi="Helvetica Neue" w:cs="宋体"/>
          <w:b/>
          <w:bCs/>
          <w:color w:val="333333"/>
          <w:kern w:val="0"/>
          <w:sz w:val="22"/>
        </w:rPr>
      </w:pPr>
      <w:hyperlink r:id="rId201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1805.05588</w:t>
        </w:r>
      </w:hyperlink>
      <w:r w:rsidR="002F030E" w:rsidRPr="002F030E">
        <w:rPr>
          <w:rFonts w:ascii="Helvetica Neue" w:eastAsia="宋体" w:hAnsi="Helvetica Neue" w:cs="宋体"/>
          <w:b/>
          <w:bCs/>
          <w:color w:val="333333"/>
          <w:kern w:val="0"/>
          <w:sz w:val="22"/>
        </w:rPr>
        <w:t>[</w:t>
      </w:r>
      <w:hyperlink r:id="rId202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2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04C9A9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用神经网络结合正则表达式</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口语理解的一个案例研究</w:t>
      </w:r>
    </w:p>
    <w:p w14:paraId="05D4726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22" w:history="1">
        <w:r w:rsidRPr="002F030E">
          <w:rPr>
            <w:rFonts w:ascii="Helvetica Neue" w:eastAsia="宋体" w:hAnsi="Helvetica Neue" w:cs="宋体"/>
            <w:color w:val="0068AC"/>
            <w:kern w:val="0"/>
            <w:szCs w:val="21"/>
          </w:rPr>
          <w:t>罗炳峰</w:t>
        </w:r>
      </w:hyperlink>
      <w:r w:rsidRPr="002F030E">
        <w:rPr>
          <w:rFonts w:ascii="Helvetica Neue" w:eastAsia="宋体" w:hAnsi="Helvetica Neue" w:cs="宋体"/>
          <w:color w:val="333333"/>
          <w:kern w:val="0"/>
          <w:szCs w:val="21"/>
        </w:rPr>
        <w:t>,</w:t>
      </w:r>
      <w:hyperlink r:id="rId2023" w:history="1">
        <w:r w:rsidRPr="002F030E">
          <w:rPr>
            <w:rFonts w:ascii="Helvetica Neue" w:eastAsia="宋体" w:hAnsi="Helvetica Neue" w:cs="宋体"/>
            <w:color w:val="0068AC"/>
            <w:kern w:val="0"/>
            <w:szCs w:val="21"/>
          </w:rPr>
          <w:t>冯燕松</w:t>
        </w:r>
      </w:hyperlink>
      <w:r w:rsidRPr="002F030E">
        <w:rPr>
          <w:rFonts w:ascii="Helvetica Neue" w:eastAsia="宋体" w:hAnsi="Helvetica Neue" w:cs="宋体"/>
          <w:color w:val="333333"/>
          <w:kern w:val="0"/>
          <w:szCs w:val="21"/>
        </w:rPr>
        <w:t>,</w:t>
      </w:r>
      <w:hyperlink r:id="rId2024" w:history="1">
        <w:r w:rsidRPr="002F030E">
          <w:rPr>
            <w:rFonts w:ascii="Helvetica Neue" w:eastAsia="宋体" w:hAnsi="Helvetica Neue" w:cs="宋体"/>
            <w:color w:val="0068AC"/>
            <w:kern w:val="0"/>
            <w:szCs w:val="21"/>
          </w:rPr>
          <w:t>王正</w:t>
        </w:r>
      </w:hyperlink>
      <w:r w:rsidRPr="002F030E">
        <w:rPr>
          <w:rFonts w:ascii="Helvetica Neue" w:eastAsia="宋体" w:hAnsi="Helvetica Neue" w:cs="宋体"/>
          <w:color w:val="333333"/>
          <w:kern w:val="0"/>
          <w:szCs w:val="21"/>
        </w:rPr>
        <w:t>,</w:t>
      </w:r>
      <w:hyperlink r:id="rId2025" w:history="1">
        <w:r w:rsidRPr="002F030E">
          <w:rPr>
            <w:rFonts w:ascii="Helvetica Neue" w:eastAsia="宋体" w:hAnsi="Helvetica Neue" w:cs="宋体"/>
            <w:color w:val="0068AC"/>
            <w:kern w:val="0"/>
            <w:szCs w:val="21"/>
          </w:rPr>
          <w:t>黄松芳</w:t>
        </w:r>
      </w:hyperlink>
      <w:r w:rsidRPr="002F030E">
        <w:rPr>
          <w:rFonts w:ascii="Helvetica Neue" w:eastAsia="宋体" w:hAnsi="Helvetica Neue" w:cs="宋体"/>
          <w:color w:val="333333"/>
          <w:kern w:val="0"/>
          <w:szCs w:val="21"/>
        </w:rPr>
        <w:t>,</w:t>
      </w:r>
      <w:hyperlink r:id="rId2026" w:history="1">
        <w:r w:rsidRPr="002F030E">
          <w:rPr>
            <w:rFonts w:ascii="Helvetica Neue" w:eastAsia="宋体" w:hAnsi="Helvetica Neue" w:cs="宋体"/>
            <w:color w:val="0068AC"/>
            <w:kern w:val="0"/>
            <w:szCs w:val="21"/>
          </w:rPr>
          <w:t>瑞燕</w:t>
        </w:r>
      </w:hyperlink>
      <w:r w:rsidRPr="002F030E">
        <w:rPr>
          <w:rFonts w:ascii="Helvetica Neue" w:eastAsia="宋体" w:hAnsi="Helvetica Neue" w:cs="宋体"/>
          <w:color w:val="333333"/>
          <w:kern w:val="0"/>
          <w:szCs w:val="21"/>
        </w:rPr>
        <w:t>,</w:t>
      </w:r>
      <w:hyperlink r:id="rId2027" w:history="1">
        <w:r w:rsidRPr="002F030E">
          <w:rPr>
            <w:rFonts w:ascii="Helvetica Neue" w:eastAsia="宋体" w:hAnsi="Helvetica Neue" w:cs="宋体"/>
            <w:color w:val="0068AC"/>
            <w:kern w:val="0"/>
            <w:szCs w:val="21"/>
          </w:rPr>
          <w:t>赵东燕</w:t>
        </w:r>
      </w:hyperlink>
    </w:p>
    <w:p w14:paraId="4236569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许多</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任务的成功取决于注释数据的数量和质量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但此类培训数据往往短缺。在本文中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我们提出了一个问题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我们能否将神经网络</w:t>
      </w:r>
      <w:r w:rsidRPr="002F030E">
        <w:rPr>
          <w:rFonts w:ascii="Helvetica Neue" w:eastAsia="宋体" w:hAnsi="Helvetica Neue" w:cs="宋体"/>
          <w:color w:val="333333"/>
          <w:kern w:val="0"/>
          <w:szCs w:val="21"/>
        </w:rPr>
        <w:t xml:space="preserve"> (nn) </w:t>
      </w:r>
      <w:r w:rsidRPr="002F030E">
        <w:rPr>
          <w:rFonts w:ascii="Helvetica Neue" w:eastAsia="宋体" w:hAnsi="Helvetica Neue" w:cs="宋体"/>
          <w:color w:val="333333"/>
          <w:kern w:val="0"/>
          <w:szCs w:val="21"/>
        </w:rPr>
        <w:t>与正则表达式</w:t>
      </w:r>
      <w:r w:rsidRPr="002F030E">
        <w:rPr>
          <w:rFonts w:ascii="Helvetica Neue" w:eastAsia="宋体" w:hAnsi="Helvetica Neue" w:cs="宋体"/>
          <w:color w:val="333333"/>
          <w:kern w:val="0"/>
          <w:szCs w:val="21"/>
        </w:rPr>
        <w:t xml:space="preserve"> (re) </w:t>
      </w:r>
      <w:r w:rsidRPr="002F030E">
        <w:rPr>
          <w:rFonts w:ascii="Helvetica Neue" w:eastAsia="宋体" w:hAnsi="Helvetica Neue" w:cs="宋体"/>
          <w:color w:val="333333"/>
          <w:kern w:val="0"/>
          <w:szCs w:val="21"/>
        </w:rPr>
        <w:t>结合起来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以改进</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的监督学习？</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在回答中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我们开发了新的方法来利用在</w:t>
      </w:r>
      <w:r w:rsidRPr="002F030E">
        <w:rPr>
          <w:rFonts w:ascii="Helvetica Neue" w:eastAsia="宋体" w:hAnsi="Helvetica Neue" w:cs="宋体"/>
          <w:color w:val="333333"/>
          <w:kern w:val="0"/>
          <w:szCs w:val="21"/>
        </w:rPr>
        <w:t xml:space="preserve"> nn </w:t>
      </w:r>
      <w:r w:rsidRPr="002F030E">
        <w:rPr>
          <w:rFonts w:ascii="Helvetica Neue" w:eastAsia="宋体" w:hAnsi="Helvetica Neue" w:cs="宋体"/>
          <w:color w:val="333333"/>
          <w:kern w:val="0"/>
          <w:szCs w:val="21"/>
        </w:rPr>
        <w:t>内不同层次的</w:t>
      </w:r>
      <w:r w:rsidRPr="002F030E">
        <w:rPr>
          <w:rFonts w:ascii="Helvetica Neue" w:eastAsia="宋体" w:hAnsi="Helvetica Neue" w:cs="宋体"/>
          <w:color w:val="333333"/>
          <w:kern w:val="0"/>
          <w:szCs w:val="21"/>
        </w:rPr>
        <w:t xml:space="preserve"> res </w:t>
      </w:r>
      <w:r w:rsidRPr="002F030E">
        <w:rPr>
          <w:rFonts w:ascii="Helvetica Neue" w:eastAsia="宋体" w:hAnsi="Helvetica Neue" w:cs="宋体"/>
          <w:color w:val="333333"/>
          <w:kern w:val="0"/>
          <w:szCs w:val="21"/>
        </w:rPr>
        <w:t>的丰富表现力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表明当少量的培训实例可用时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这种组合会显著提高学习的有效性。我们通过将其应用于语音语言理解来评估我们的方法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以进行意向检测和插槽填充。实验结果表明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我们的方法在利用现有训练数据方面非常有效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对不了解</w:t>
      </w:r>
      <w:r w:rsidRPr="002F030E">
        <w:rPr>
          <w:rFonts w:ascii="Helvetica Neue" w:eastAsia="宋体" w:hAnsi="Helvetica Neue" w:cs="宋体"/>
          <w:color w:val="333333"/>
          <w:kern w:val="0"/>
          <w:szCs w:val="21"/>
        </w:rPr>
        <w:t xml:space="preserve"> RE-unaware </w:t>
      </w:r>
      <w:r w:rsidRPr="002F030E">
        <w:rPr>
          <w:rFonts w:ascii="Helvetica Neue" w:eastAsia="宋体" w:hAnsi="Helvetica Neue" w:cs="宋体"/>
          <w:color w:val="333333"/>
          <w:kern w:val="0"/>
          <w:szCs w:val="21"/>
        </w:rPr>
        <w:t>的</w:t>
      </w:r>
      <w:r w:rsidRPr="002F030E">
        <w:rPr>
          <w:rFonts w:ascii="Helvetica Neue" w:eastAsia="宋体" w:hAnsi="Helvetica Neue" w:cs="宋体"/>
          <w:color w:val="333333"/>
          <w:kern w:val="0"/>
          <w:szCs w:val="21"/>
        </w:rPr>
        <w:t xml:space="preserve"> nn </w:t>
      </w:r>
      <w:r w:rsidRPr="002F030E">
        <w:rPr>
          <w:rFonts w:ascii="Helvetica Neue" w:eastAsia="宋体" w:hAnsi="Helvetica Neue" w:cs="宋体"/>
          <w:color w:val="333333"/>
          <w:kern w:val="0"/>
          <w:szCs w:val="21"/>
        </w:rPr>
        <w:t>有了明显的推动作用。少</w:t>
      </w:r>
    </w:p>
    <w:p w14:paraId="39A522B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0F31BF5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:11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xml:space="preserve">, 2 </w:t>
      </w:r>
      <w:r w:rsidRPr="002F030E">
        <w:rPr>
          <w:rFonts w:ascii="Helvetica Neue" w:eastAsia="宋体" w:hAnsi="Helvetica Neue" w:cs="宋体"/>
          <w:color w:val="333333"/>
          <w:kern w:val="0"/>
          <w:szCs w:val="21"/>
        </w:rPr>
        <w:t>数字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被</w:t>
      </w:r>
      <w:r w:rsidRPr="002F030E">
        <w:rPr>
          <w:rFonts w:ascii="Helvetica Neue" w:eastAsia="宋体" w:hAnsi="Helvetica Neue" w:cs="宋体"/>
          <w:color w:val="333333"/>
          <w:kern w:val="0"/>
          <w:szCs w:val="21"/>
        </w:rPr>
        <w:t xml:space="preserve"> acl 2018</w:t>
      </w:r>
      <w:r w:rsidRPr="002F030E">
        <w:rPr>
          <w:rFonts w:ascii="Helvetica Neue" w:eastAsia="宋体" w:hAnsi="Helvetica Neue" w:cs="宋体"/>
          <w:color w:val="333333"/>
          <w:kern w:val="0"/>
          <w:szCs w:val="21"/>
        </w:rPr>
        <w:t>年接受</w:t>
      </w:r>
    </w:p>
    <w:p w14:paraId="028645ED" w14:textId="77777777" w:rsidR="002F030E" w:rsidRPr="002F030E" w:rsidRDefault="00973AF2" w:rsidP="002F030E">
      <w:pPr>
        <w:widowControl/>
        <w:numPr>
          <w:ilvl w:val="0"/>
          <w:numId w:val="2"/>
        </w:numPr>
        <w:spacing w:after="60"/>
        <w:ind w:left="480"/>
        <w:jc w:val="left"/>
        <w:divId w:val="725297644"/>
        <w:rPr>
          <w:rFonts w:ascii="Helvetica Neue" w:eastAsia="宋体" w:hAnsi="Helvetica Neue" w:cs="宋体"/>
          <w:b/>
          <w:bCs/>
          <w:color w:val="333333"/>
          <w:kern w:val="0"/>
          <w:sz w:val="22"/>
        </w:rPr>
      </w:pPr>
      <w:hyperlink r:id="rId202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1805. 05236</w:t>
        </w:r>
      </w:hyperlink>
      <w:r w:rsidR="002F030E" w:rsidRPr="002F030E">
        <w:rPr>
          <w:rFonts w:ascii="Helvetica Neue" w:eastAsia="宋体" w:hAnsi="Helvetica Neue" w:cs="宋体"/>
          <w:b/>
          <w:bCs/>
          <w:color w:val="333333"/>
          <w:kern w:val="0"/>
          <w:sz w:val="22"/>
        </w:rPr>
        <w:t>[</w:t>
      </w:r>
      <w:hyperlink r:id="rId202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3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。铬</w:t>
      </w:r>
    </w:p>
    <w:p w14:paraId="743535F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austra: </w:t>
      </w:r>
      <w:r w:rsidRPr="002F030E">
        <w:rPr>
          <w:rFonts w:ascii="Helvetica Neue" w:eastAsia="宋体" w:hAnsi="Helvetica Neue" w:cs="宋体"/>
          <w:b/>
          <w:bCs/>
          <w:color w:val="2D2D2D"/>
          <w:kern w:val="0"/>
          <w:szCs w:val="21"/>
        </w:rPr>
        <w:t>全球移动银行应用的大规模自动安全风险评估</w:t>
      </w:r>
    </w:p>
    <w:p w14:paraId="3865212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31" w:history="1">
        <w:r w:rsidRPr="002F030E">
          <w:rPr>
            <w:rFonts w:ascii="Helvetica Neue" w:eastAsia="宋体" w:hAnsi="Helvetica Neue" w:cs="宋体"/>
            <w:color w:val="0068AC"/>
            <w:kern w:val="0"/>
            <w:szCs w:val="21"/>
          </w:rPr>
          <w:t>陈国柱</w:t>
        </w:r>
        <w:r w:rsidRPr="002F030E">
          <w:rPr>
            <w:rFonts w:ascii="Helvetica Neue" w:eastAsia="宋体" w:hAnsi="Helvetica Neue" w:cs="宋体"/>
            <w:color w:val="0068AC"/>
            <w:kern w:val="0"/>
            <w:szCs w:val="21"/>
          </w:rPr>
          <w:t>,</w:t>
        </w:r>
      </w:hyperlink>
      <w:hyperlink r:id="rId2032" w:history="1">
        <w:r w:rsidRPr="002F030E">
          <w:rPr>
            <w:rFonts w:ascii="Helvetica Neue" w:eastAsia="宋体" w:hAnsi="Helvetica Neue" w:cs="宋体"/>
            <w:color w:val="0068AC"/>
            <w:kern w:val="0"/>
            <w:szCs w:val="21"/>
          </w:rPr>
          <w:t>孟国柱</w:t>
        </w:r>
      </w:hyperlink>
      <w:r w:rsidRPr="002F030E">
        <w:rPr>
          <w:rFonts w:ascii="Helvetica Neue" w:eastAsia="宋体" w:hAnsi="Helvetica Neue" w:cs="宋体"/>
          <w:color w:val="333333"/>
          <w:kern w:val="0"/>
          <w:szCs w:val="21"/>
        </w:rPr>
        <w:t>,</w:t>
      </w:r>
      <w:hyperlink r:id="rId2033" w:history="1">
        <w:r w:rsidRPr="002F030E">
          <w:rPr>
            <w:rFonts w:ascii="Helvetica Neue" w:eastAsia="宋体" w:hAnsi="Helvetica Neue" w:cs="宋体"/>
            <w:color w:val="0068AC"/>
            <w:kern w:val="0"/>
            <w:szCs w:val="21"/>
          </w:rPr>
          <w:t>苏婷</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范玲玲</w:t>
      </w:r>
      <w:r w:rsidRPr="002F030E">
        <w:rPr>
          <w:rFonts w:ascii="Helvetica Neue" w:eastAsia="宋体" w:hAnsi="Helvetica Neue" w:cs="宋体"/>
          <w:color w:val="333333"/>
          <w:kern w:val="0"/>
          <w:szCs w:val="21"/>
        </w:rPr>
        <w:t>, </w:t>
      </w:r>
      <w:hyperlink r:id="rId2034" w:history="1">
        <w:r w:rsidRPr="002F030E">
          <w:rPr>
            <w:rFonts w:ascii="Helvetica Neue" w:eastAsia="宋体" w:hAnsi="Helvetica Neue" w:cs="宋体"/>
            <w:color w:val="0068AC"/>
            <w:kern w:val="0"/>
            <w:szCs w:val="21"/>
          </w:rPr>
          <w:t>薛银星</w:t>
        </w:r>
      </w:hyperlink>
      <w:r w:rsidRPr="002F030E">
        <w:rPr>
          <w:rFonts w:ascii="Helvetica Neue" w:eastAsia="宋体" w:hAnsi="Helvetica Neue" w:cs="宋体"/>
          <w:color w:val="333333"/>
          <w:kern w:val="0"/>
          <w:szCs w:val="21"/>
        </w:rPr>
        <w:t>,</w:t>
      </w:r>
      <w:hyperlink r:id="rId2035" w:history="1">
        <w:r w:rsidRPr="002F030E">
          <w:rPr>
            <w:rFonts w:ascii="Helvetica Neue" w:eastAsia="宋体" w:hAnsi="Helvetica Neue" w:cs="宋体"/>
            <w:color w:val="0068AC"/>
            <w:kern w:val="0"/>
            <w:szCs w:val="21"/>
          </w:rPr>
          <w:t>刘洋</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徐丽华</w:t>
      </w:r>
      <w:r w:rsidRPr="002F030E">
        <w:rPr>
          <w:rFonts w:ascii="Helvetica Neue" w:eastAsia="宋体" w:hAnsi="Helvetica Neue" w:cs="宋体"/>
          <w:color w:val="333333"/>
          <w:kern w:val="0"/>
          <w:szCs w:val="21"/>
        </w:rPr>
        <w:t>,</w:t>
      </w:r>
      <w:hyperlink r:id="rId2036" w:history="1">
        <w:r w:rsidRPr="002F030E">
          <w:rPr>
            <w:rFonts w:ascii="Helvetica Neue" w:eastAsia="宋体" w:hAnsi="Helvetica Neue" w:cs="宋体"/>
            <w:color w:val="0068AC"/>
            <w:kern w:val="0"/>
            <w:szCs w:val="21"/>
          </w:rPr>
          <w:t>薛敏辉</w:t>
        </w:r>
      </w:hyperlink>
      <w:r w:rsidRPr="002F030E">
        <w:rPr>
          <w:rFonts w:ascii="Helvetica Neue" w:eastAsia="宋体" w:hAnsi="Helvetica Neue" w:cs="宋体"/>
          <w:color w:val="333333"/>
          <w:kern w:val="0"/>
          <w:szCs w:val="21"/>
        </w:rPr>
        <w:t>,</w:t>
      </w:r>
      <w:hyperlink r:id="rId2037" w:history="1">
        <w:r w:rsidRPr="002F030E">
          <w:rPr>
            <w:rFonts w:ascii="Helvetica Neue" w:eastAsia="宋体" w:hAnsi="Helvetica Neue" w:cs="宋体"/>
            <w:color w:val="0068AC"/>
            <w:kern w:val="0"/>
            <w:szCs w:val="21"/>
          </w:rPr>
          <w:t>李波</w:t>
        </w:r>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双双</w:t>
        </w:r>
      </w:hyperlink>
      <w:r w:rsidRPr="002F030E">
        <w:rPr>
          <w:rFonts w:ascii="Helvetica Neue" w:eastAsia="宋体" w:hAnsi="Helvetica Neue" w:cs="宋体"/>
          <w:color w:val="333333"/>
          <w:kern w:val="0"/>
          <w:szCs w:val="21"/>
        </w:rPr>
        <w:t>豪</w:t>
      </w:r>
    </w:p>
    <w:p w14:paraId="1AB5917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现代金融技术</w:t>
      </w:r>
      <w:r w:rsidRPr="002F030E">
        <w:rPr>
          <w:rFonts w:ascii="Helvetica Neue" w:eastAsia="宋体" w:hAnsi="Helvetica Neue" w:cs="宋体"/>
          <w:color w:val="333333"/>
          <w:kern w:val="0"/>
          <w:szCs w:val="21"/>
        </w:rPr>
        <w:t xml:space="preserve"> (fintech) </w:t>
      </w:r>
      <w:r w:rsidRPr="002F030E">
        <w:rPr>
          <w:rFonts w:ascii="Helvetica Neue" w:eastAsia="宋体" w:hAnsi="Helvetica Neue" w:cs="宋体"/>
          <w:color w:val="333333"/>
          <w:kern w:val="0"/>
          <w:szCs w:val="21"/>
        </w:rPr>
        <w:t>以其便利性和效率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被银行等金融机构广泛采用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实现无现金移动支付。然而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金融科技也使大规模和动态的交易容易受到安全风险的影响。鉴于此类漏洞造成的巨大财务损失</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已开发了监管技术</w:t>
      </w:r>
      <w:r w:rsidRPr="002F030E">
        <w:rPr>
          <w:rFonts w:ascii="Helvetica Neue" w:eastAsia="宋体" w:hAnsi="Helvetica Neue" w:cs="宋体"/>
          <w:color w:val="333333"/>
          <w:kern w:val="0"/>
          <w:szCs w:val="21"/>
        </w:rPr>
        <w:t xml:space="preserve"> (regtech), </w:t>
      </w:r>
      <w:r w:rsidRPr="002F030E">
        <w:rPr>
          <w:rFonts w:ascii="Helvetica Neue" w:eastAsia="宋体" w:hAnsi="Helvetica Neue" w:cs="宋体"/>
          <w:color w:val="333333"/>
          <w:kern w:val="0"/>
          <w:szCs w:val="21"/>
        </w:rPr>
        <w:t>但特别希望进行更全面的安全风险评估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以开展稳健、可扩展和高效的财务活动。在本文中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我们进行了首次自动化安全风险评估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并将重点放在全球银行应用上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以考察</w:t>
      </w:r>
      <w:r w:rsidRPr="002F030E">
        <w:rPr>
          <w:rFonts w:ascii="Helvetica Neue" w:eastAsia="宋体" w:hAnsi="Helvetica Neue" w:cs="宋体"/>
          <w:color w:val="333333"/>
          <w:kern w:val="0"/>
          <w:szCs w:val="21"/>
        </w:rPr>
        <w:t xml:space="preserve"> fintech</w:t>
      </w:r>
      <w:r w:rsidRPr="002F030E">
        <w:rPr>
          <w:rFonts w:ascii="Helvetica Neue" w:eastAsia="宋体" w:hAnsi="Helvetica Neue" w:cs="宋体"/>
          <w:color w:val="333333"/>
          <w:kern w:val="0"/>
          <w:szCs w:val="21"/>
        </w:rPr>
        <w:t>。首先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我们分析了大量的银行应用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并提出了一套全面的安全弱点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广泛存在于这些应用程序中。其次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我们设计了一个三相自动化安全风险评估系统</w:t>
      </w:r>
      <w:r w:rsidRPr="002F030E">
        <w:rPr>
          <w:rFonts w:ascii="Helvetica Neue" w:eastAsia="宋体" w:hAnsi="Helvetica Neue" w:cs="宋体"/>
          <w:color w:val="333333"/>
          <w:kern w:val="0"/>
          <w:szCs w:val="21"/>
        </w:rPr>
        <w:t xml:space="preserve"> (ausera), </w:t>
      </w:r>
      <w:r w:rsidRPr="002F030E">
        <w:rPr>
          <w:rFonts w:ascii="Helvetica Neue" w:eastAsia="宋体" w:hAnsi="Helvetica Neue" w:cs="宋体"/>
          <w:color w:val="333333"/>
          <w:kern w:val="0"/>
          <w:szCs w:val="21"/>
        </w:rPr>
        <w:t>该系统将</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和数据和控制流的静态分析结合起来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以有效地识别银行应用程序。我们在</w:t>
      </w:r>
      <w:r w:rsidRPr="002F030E">
        <w:rPr>
          <w:rFonts w:ascii="Helvetica Neue" w:eastAsia="宋体" w:hAnsi="Helvetica Neue" w:cs="宋体"/>
          <w:color w:val="333333"/>
          <w:kern w:val="0"/>
          <w:szCs w:val="21"/>
        </w:rPr>
        <w:t>80</w:t>
      </w:r>
      <w:r w:rsidRPr="002F030E">
        <w:rPr>
          <w:rFonts w:ascii="Helvetica Neue" w:eastAsia="宋体" w:hAnsi="Helvetica Neue" w:cs="宋体"/>
          <w:color w:val="333333"/>
          <w:kern w:val="0"/>
          <w:szCs w:val="21"/>
        </w:rPr>
        <w:t>多个国家</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地区的</w:t>
      </w:r>
      <w:r w:rsidRPr="002F030E">
        <w:rPr>
          <w:rFonts w:ascii="Helvetica Neue" w:eastAsia="宋体" w:hAnsi="Helvetica Neue" w:cs="宋体"/>
          <w:color w:val="333333"/>
          <w:kern w:val="0"/>
          <w:szCs w:val="21"/>
        </w:rPr>
        <w:t>693</w:t>
      </w:r>
      <w:r w:rsidRPr="002F030E">
        <w:rPr>
          <w:rFonts w:ascii="Helvetica Neue" w:eastAsia="宋体" w:hAnsi="Helvetica Neue" w:cs="宋体"/>
          <w:color w:val="333333"/>
          <w:kern w:val="0"/>
          <w:szCs w:val="21"/>
        </w:rPr>
        <w:t>个真实世界银行应用上进行了实验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并揭示了</w:t>
      </w:r>
      <w:r w:rsidRPr="002F030E">
        <w:rPr>
          <w:rFonts w:ascii="Helvetica Neue" w:eastAsia="宋体" w:hAnsi="Helvetica Neue" w:cs="宋体"/>
          <w:color w:val="333333"/>
          <w:kern w:val="0"/>
          <w:szCs w:val="21"/>
        </w:rPr>
        <w:t xml:space="preserve"> 2, 157 </w:t>
      </w:r>
      <w:r w:rsidRPr="002F030E">
        <w:rPr>
          <w:rFonts w:ascii="Helvetica Neue" w:eastAsia="宋体" w:hAnsi="Helvetica Neue" w:cs="宋体"/>
          <w:color w:val="333333"/>
          <w:kern w:val="0"/>
          <w:szCs w:val="21"/>
        </w:rPr>
        <w:t>弱点。迄今为止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已有</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家银行承认了我们报告的弱点。我们发现过时的银行应用程序版本、来自第三方库的污染以及薄弱的哈希函数都可能被攻击者利用。我们还显示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不同来源的银行应用表现出各种类型的安全弱点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主要原因是经济和法规正在形成。鉴于中介</w:t>
      </w:r>
      <w:r w:rsidRPr="002F030E">
        <w:rPr>
          <w:rFonts w:ascii="Helvetica Neue" w:eastAsia="宋体" w:hAnsi="Helvetica Neue" w:cs="宋体"/>
          <w:b/>
          <w:bCs/>
          <w:color w:val="333333"/>
          <w:kern w:val="0"/>
          <w:szCs w:val="21"/>
        </w:rPr>
        <w:t>性质</w:t>
      </w:r>
      <w:r w:rsidRPr="002F030E">
        <w:rPr>
          <w:rFonts w:ascii="Helvetica Neue" w:eastAsia="宋体" w:hAnsi="Helvetica Neue" w:cs="宋体"/>
          <w:color w:val="333333"/>
          <w:kern w:val="0"/>
          <w:szCs w:val="21"/>
        </w:rPr>
        <w:t>的急剧变化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雷加科技公司和所有利益相关者都有责任了解当代金融技术带来的安全风险的特点和后果。少</w:t>
      </w:r>
    </w:p>
    <w:p w14:paraId="429B245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54CE7686" w14:textId="77777777" w:rsidR="002F030E" w:rsidRPr="002F030E" w:rsidRDefault="00973AF2" w:rsidP="002F030E">
      <w:pPr>
        <w:widowControl/>
        <w:numPr>
          <w:ilvl w:val="0"/>
          <w:numId w:val="2"/>
        </w:numPr>
        <w:spacing w:after="60"/>
        <w:ind w:left="480"/>
        <w:jc w:val="left"/>
        <w:divId w:val="1244678171"/>
        <w:rPr>
          <w:rFonts w:ascii="Helvetica Neue" w:eastAsia="宋体" w:hAnsi="Helvetica Neue" w:cs="宋体"/>
          <w:b/>
          <w:bCs/>
          <w:color w:val="333333"/>
          <w:kern w:val="0"/>
          <w:sz w:val="22"/>
        </w:rPr>
      </w:pPr>
      <w:hyperlink r:id="rId203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1805 5.05144</w:t>
        </w:r>
      </w:hyperlink>
      <w:r w:rsidR="002F030E" w:rsidRPr="002F030E">
        <w:rPr>
          <w:rFonts w:ascii="Helvetica Neue" w:eastAsia="宋体" w:hAnsi="Helvetica Neue" w:cs="宋体"/>
          <w:b/>
          <w:bCs/>
          <w:color w:val="333333"/>
          <w:kern w:val="0"/>
          <w:sz w:val="22"/>
        </w:rPr>
        <w:t>[</w:t>
      </w:r>
      <w:hyperlink r:id="rId203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4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si</w:t>
      </w:r>
    </w:p>
    <w:p w14:paraId="0FA5C6C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三次飓风的推特故事</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哈维、伊尔玛和玛丽亚</w:t>
      </w:r>
    </w:p>
    <w:p w14:paraId="65C685F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41" w:history="1">
        <w:r w:rsidRPr="002F030E">
          <w:rPr>
            <w:rFonts w:ascii="Helvetica Neue" w:eastAsia="宋体" w:hAnsi="Helvetica Neue" w:cs="宋体"/>
            <w:color w:val="0068AC"/>
            <w:kern w:val="0"/>
            <w:szCs w:val="21"/>
          </w:rPr>
          <w:t>firoj alam</w:t>
        </w:r>
      </w:hyperlink>
      <w:r w:rsidRPr="002F030E">
        <w:rPr>
          <w:rFonts w:ascii="Helvetica Neue" w:eastAsia="宋体" w:hAnsi="Helvetica Neue" w:cs="宋体"/>
          <w:color w:val="333333"/>
          <w:kern w:val="0"/>
          <w:szCs w:val="21"/>
        </w:rPr>
        <w:t>, </w:t>
      </w:r>
      <w:hyperlink r:id="rId2042" w:history="1">
        <w:r w:rsidRPr="002F030E">
          <w:rPr>
            <w:rFonts w:ascii="Helvetica Neue" w:eastAsia="宋体" w:hAnsi="Helvetica Neue" w:cs="宋体"/>
            <w:color w:val="0068AC"/>
            <w:kern w:val="0"/>
            <w:szCs w:val="21"/>
          </w:rPr>
          <w:t>ferda ofli</w:t>
        </w:r>
      </w:hyperlink>
      <w:r w:rsidRPr="002F030E">
        <w:rPr>
          <w:rFonts w:ascii="Helvetica Neue" w:eastAsia="宋体" w:hAnsi="Helvetica Neue" w:cs="宋体"/>
          <w:color w:val="333333"/>
          <w:kern w:val="0"/>
          <w:szCs w:val="21"/>
        </w:rPr>
        <w:t>, </w:t>
      </w:r>
      <w:hyperlink r:id="rId2043" w:history="1">
        <w:r w:rsidRPr="002F030E">
          <w:rPr>
            <w:rFonts w:ascii="Helvetica Neue" w:eastAsia="宋体" w:hAnsi="Helvetica Neue" w:cs="宋体"/>
            <w:color w:val="0068AC"/>
            <w:kern w:val="0"/>
            <w:szCs w:val="21"/>
          </w:rPr>
          <w:t>muhammad imran</w:t>
        </w:r>
      </w:hyperlink>
      <w:r w:rsidRPr="002F030E">
        <w:rPr>
          <w:rFonts w:ascii="Helvetica Neue" w:eastAsia="宋体" w:hAnsi="Helvetica Neue" w:cs="宋体"/>
          <w:color w:val="333333"/>
          <w:kern w:val="0"/>
          <w:szCs w:val="21"/>
        </w:rPr>
        <w:t>, </w:t>
      </w:r>
      <w:hyperlink r:id="rId2044" w:history="1">
        <w:r w:rsidRPr="002F030E">
          <w:rPr>
            <w:rFonts w:ascii="Helvetica Neue" w:eastAsia="宋体" w:hAnsi="Helvetica Neue" w:cs="宋体"/>
            <w:color w:val="0068AC"/>
            <w:kern w:val="0"/>
            <w:szCs w:val="21"/>
          </w:rPr>
          <w:t>michael Aupetit</w:t>
        </w:r>
      </w:hyperlink>
    </w:p>
    <w:p w14:paraId="0C0D78B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人们在</w:t>
      </w:r>
      <w:r w:rsidRPr="002F030E">
        <w:rPr>
          <w:rFonts w:ascii="Helvetica Neue" w:eastAsia="宋体" w:hAnsi="Helvetica Neue" w:cs="宋体"/>
          <w:b/>
          <w:bCs/>
          <w:color w:val="333333"/>
          <w:kern w:val="0"/>
          <w:szCs w:val="21"/>
        </w:rPr>
        <w:t>自然灾害</w:t>
      </w:r>
      <w:r w:rsidRPr="002F030E">
        <w:rPr>
          <w:rFonts w:ascii="Helvetica Neue" w:eastAsia="宋体" w:hAnsi="Helvetica Neue" w:cs="宋体"/>
          <w:color w:val="333333"/>
          <w:kern w:val="0"/>
          <w:szCs w:val="21"/>
        </w:rPr>
        <w:t>和紧急情况下越来越多地使用微博平台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如推特。研究表明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微博上的数据对若干救灾任务很有用。然而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由于多种原因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例如用于分析大容量和高速数据流的可用工具有限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因此理解社交媒体数据是一项具有挑战性的任务。这项工作对三个灾害事件期间在微博上分享的数百万条推特的文字和多媒体内容进行了广泛的多维分析。具体而言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我们采用</w:t>
      </w:r>
      <w:r w:rsidRPr="002F030E">
        <w:rPr>
          <w:rFonts w:ascii="Helvetica Neue" w:eastAsia="宋体" w:hAnsi="Helvetica Neue" w:cs="宋体"/>
          <w:b/>
          <w:bCs/>
          <w:color w:val="333333"/>
          <w:kern w:val="0"/>
          <w:szCs w:val="21"/>
        </w:rPr>
        <w:t>了自然语言处理</w:t>
      </w:r>
      <w:r w:rsidRPr="002F030E">
        <w:rPr>
          <w:rFonts w:ascii="Helvetica Neue" w:eastAsia="宋体" w:hAnsi="Helvetica Neue" w:cs="宋体"/>
          <w:color w:val="333333"/>
          <w:kern w:val="0"/>
          <w:szCs w:val="21"/>
        </w:rPr>
        <w:t>和计算机视觉领域的各种人工智能技术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利用不同的机器学习算法来</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数据在灾难事件期间生成。我们的研究揭示了</w:t>
      </w:r>
      <w:r w:rsidRPr="002F030E">
        <w:rPr>
          <w:rFonts w:ascii="Helvetica Neue" w:eastAsia="宋体" w:hAnsi="Helvetica Neue" w:cs="宋体"/>
          <w:color w:val="333333"/>
          <w:kern w:val="0"/>
          <w:szCs w:val="21"/>
        </w:rPr>
        <w:lastRenderedPageBreak/>
        <w:t>各种有用信息的分布情况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这些信息可以为危机管理人员和应对者提供信息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并促进未来灾害管理自动化系统的开发。少</w:t>
      </w:r>
    </w:p>
    <w:p w14:paraId="7BDD029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68B902D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参加</w:t>
      </w:r>
      <w:r w:rsidRPr="002F030E">
        <w:rPr>
          <w:rFonts w:ascii="Helvetica Neue" w:eastAsia="宋体" w:hAnsi="Helvetica Neue" w:cs="宋体"/>
          <w:color w:val="333333"/>
          <w:kern w:val="0"/>
          <w:szCs w:val="21"/>
        </w:rPr>
        <w:t xml:space="preserve"> iscram 2018 </w:t>
      </w:r>
      <w:r w:rsidRPr="002F030E">
        <w:rPr>
          <w:rFonts w:ascii="Helvetica Neue" w:eastAsia="宋体" w:hAnsi="Helvetica Neue" w:cs="宋体"/>
          <w:color w:val="333333"/>
          <w:kern w:val="0"/>
          <w:szCs w:val="21"/>
        </w:rPr>
        <w:t>会议</w:t>
      </w:r>
    </w:p>
    <w:p w14:paraId="1CAFD87D" w14:textId="77777777" w:rsidR="002F030E" w:rsidRPr="002F030E" w:rsidRDefault="00973AF2" w:rsidP="002F030E">
      <w:pPr>
        <w:widowControl/>
        <w:numPr>
          <w:ilvl w:val="0"/>
          <w:numId w:val="2"/>
        </w:numPr>
        <w:spacing w:after="60"/>
        <w:ind w:left="480"/>
        <w:jc w:val="left"/>
        <w:divId w:val="1582837240"/>
        <w:rPr>
          <w:rFonts w:ascii="Helvetica Neue" w:eastAsia="宋体" w:hAnsi="Helvetica Neue" w:cs="宋体"/>
          <w:b/>
          <w:bCs/>
          <w:color w:val="333333"/>
          <w:kern w:val="0"/>
          <w:sz w:val="22"/>
        </w:rPr>
      </w:pPr>
      <w:hyperlink r:id="rId204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1805.0. 4793</w:t>
        </w:r>
      </w:hyperlink>
      <w:r w:rsidR="002F030E" w:rsidRPr="002F030E">
        <w:rPr>
          <w:rFonts w:ascii="Helvetica Neue" w:eastAsia="宋体" w:hAnsi="Helvetica Neue" w:cs="宋体"/>
          <w:b/>
          <w:bCs/>
          <w:color w:val="333333"/>
          <w:kern w:val="0"/>
          <w:sz w:val="22"/>
        </w:rPr>
        <w:t>[</w:t>
      </w:r>
      <w:hyperlink r:id="rId204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4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111051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神经语义解析中的编码到精细解码</w:t>
      </w:r>
    </w:p>
    <w:p w14:paraId="24FCD00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48" w:history="1">
        <w:r w:rsidRPr="002F030E">
          <w:rPr>
            <w:rFonts w:ascii="Helvetica Neue" w:eastAsia="宋体" w:hAnsi="Helvetica Neue" w:cs="宋体"/>
            <w:color w:val="0068AC"/>
            <w:kern w:val="0"/>
            <w:szCs w:val="21"/>
          </w:rPr>
          <w:t>李东</w:t>
        </w:r>
      </w:hyperlink>
      <w:r w:rsidRPr="002F030E">
        <w:rPr>
          <w:rFonts w:ascii="Helvetica Neue" w:eastAsia="宋体" w:hAnsi="Helvetica Neue" w:cs="宋体"/>
          <w:color w:val="333333"/>
          <w:kern w:val="0"/>
          <w:szCs w:val="21"/>
        </w:rPr>
        <w:t>, </w:t>
      </w:r>
      <w:hyperlink r:id="rId2049" w:history="1">
        <w:r w:rsidRPr="002F030E">
          <w:rPr>
            <w:rFonts w:ascii="Helvetica Neue" w:eastAsia="宋体" w:hAnsi="Helvetica Neue" w:cs="宋体"/>
            <w:color w:val="0068AC"/>
            <w:kern w:val="0"/>
            <w:szCs w:val="21"/>
          </w:rPr>
          <w:t>mirella lapata</w:t>
        </w:r>
      </w:hyperlink>
    </w:p>
    <w:p w14:paraId="11C51E0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语义解析的目的是将</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话语映射到结构化的意义表示中。在本文中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我们提出了一种结构感知神经体系结构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将语义分析</w:t>
      </w:r>
      <w:r w:rsidRPr="002F030E">
        <w:rPr>
          <w:rFonts w:ascii="Helvetica Neue" w:eastAsia="宋体" w:hAnsi="Helvetica Neue" w:cs="宋体"/>
          <w:b/>
          <w:bCs/>
          <w:color w:val="333333"/>
          <w:kern w:val="0"/>
          <w:szCs w:val="21"/>
        </w:rPr>
        <w:t>过程分解为</w:t>
      </w:r>
      <w:r w:rsidRPr="002F030E">
        <w:rPr>
          <w:rFonts w:ascii="Helvetica Neue" w:eastAsia="宋体" w:hAnsi="Helvetica Neue" w:cs="宋体"/>
          <w:color w:val="333333"/>
          <w:kern w:val="0"/>
          <w:szCs w:val="21"/>
        </w:rPr>
        <w:t>两个阶段。给定输入话语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我们首先生成其含义的粗略草图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其中低级别信息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如变量名和参数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被掩盖。然后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我们通过考虑</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输入和素描本身来填写缺失的细节。对具有不同域和意义表示特征的四个数据集的实验结果表明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尽管使用了相对简单的解码器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但我们的方法始终提高了性能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取得了有竞争力的结果。少</w:t>
      </w:r>
    </w:p>
    <w:p w14:paraId="521E57B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71192CB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:acl-18 </w:t>
      </w:r>
      <w:r w:rsidRPr="002F030E">
        <w:rPr>
          <w:rFonts w:ascii="Helvetica Neue" w:eastAsia="宋体" w:hAnsi="Helvetica Neue" w:cs="宋体"/>
          <w:color w:val="333333"/>
          <w:kern w:val="0"/>
          <w:szCs w:val="21"/>
        </w:rPr>
        <w:t>接受</w:t>
      </w:r>
    </w:p>
    <w:p w14:paraId="6DD5BC73" w14:textId="77777777" w:rsidR="002F030E" w:rsidRPr="002F030E" w:rsidRDefault="00973AF2" w:rsidP="002F030E">
      <w:pPr>
        <w:widowControl/>
        <w:numPr>
          <w:ilvl w:val="0"/>
          <w:numId w:val="2"/>
        </w:numPr>
        <w:spacing w:after="60"/>
        <w:ind w:left="480"/>
        <w:jc w:val="left"/>
        <w:divId w:val="119807007"/>
        <w:rPr>
          <w:rFonts w:ascii="Helvetica Neue" w:eastAsia="宋体" w:hAnsi="Helvetica Neue" w:cs="宋体"/>
          <w:b/>
          <w:bCs/>
          <w:color w:val="333333"/>
          <w:kern w:val="0"/>
          <w:sz w:val="22"/>
        </w:rPr>
      </w:pPr>
      <w:hyperlink r:id="rId205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1805.04617</w:t>
        </w:r>
      </w:hyperlink>
      <w:r w:rsidR="002F030E" w:rsidRPr="002F030E">
        <w:rPr>
          <w:rFonts w:ascii="Helvetica Neue" w:eastAsia="宋体" w:hAnsi="Helvetica Neue" w:cs="宋体"/>
          <w:b/>
          <w:bCs/>
          <w:color w:val="333333"/>
          <w:kern w:val="0"/>
          <w:sz w:val="22"/>
        </w:rPr>
        <w:t>[</w:t>
      </w:r>
      <w:hyperlink r:id="rId205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5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BAB82B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图则银行</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一个人工收集的前链、调查提取和资源推荐语料库</w:t>
      </w:r>
    </w:p>
    <w:p w14:paraId="3DC342F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53" w:history="1">
        <w:r w:rsidRPr="002F030E">
          <w:rPr>
            <w:rFonts w:ascii="Helvetica Neue" w:eastAsia="宋体" w:hAnsi="Helvetica Neue" w:cs="宋体"/>
            <w:color w:val="0068AC"/>
            <w:kern w:val="0"/>
            <w:szCs w:val="21"/>
          </w:rPr>
          <w:t>亚历山大</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法布里</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李爱琳</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布拉特</w:t>
      </w:r>
      <w:hyperlink r:id="rId2054" w:history="1">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特拉拉托沃拉库尔</w:t>
        </w:r>
      </w:hyperlink>
      <w:r w:rsidRPr="002F030E">
        <w:rPr>
          <w:rFonts w:ascii="Helvetica Neue" w:eastAsia="宋体" w:hAnsi="Helvetica Neue" w:cs="宋体"/>
          <w:color w:val="333333"/>
          <w:kern w:val="0"/>
          <w:szCs w:val="21"/>
        </w:rPr>
        <w:t>,</w:t>
      </w:r>
      <w:hyperlink r:id="rId2055" w:history="1">
        <w:r w:rsidRPr="002F030E">
          <w:rPr>
            <w:rFonts w:ascii="Helvetica Neue" w:eastAsia="宋体" w:hAnsi="Helvetica Neue" w:cs="宋体"/>
            <w:color w:val="0068AC"/>
            <w:kern w:val="0"/>
            <w:szCs w:val="21"/>
          </w:rPr>
          <w:t>何一娇</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魏大婷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东德星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凯特</w:t>
      </w:r>
      <w:hyperlink r:id="rId2056" w:history="1">
        <w:r w:rsidRPr="002F030E">
          <w:rPr>
            <w:rFonts w:ascii="Helvetica Neue" w:eastAsia="宋体" w:hAnsi="Helvetica Neue" w:cs="宋体"/>
            <w:color w:val="0068AC"/>
            <w:kern w:val="0"/>
            <w:szCs w:val="21"/>
          </w:rPr>
          <w:t>琳韦斯特菲尔德</w:t>
        </w:r>
      </w:hyperlink>
      <w:r w:rsidRPr="002F030E">
        <w:rPr>
          <w:rFonts w:ascii="Helvetica Neue" w:eastAsia="宋体" w:hAnsi="Helvetica Neue" w:cs="宋体"/>
          <w:color w:val="333333"/>
          <w:kern w:val="0"/>
          <w:szCs w:val="21"/>
        </w:rPr>
        <w:t>,</w:t>
      </w:r>
      <w:hyperlink r:id="rId2057" w:history="1">
        <w:r w:rsidRPr="002F030E">
          <w:rPr>
            <w:rFonts w:ascii="Helvetica Neue" w:eastAsia="宋体" w:hAnsi="Helvetica Neue" w:cs="宋体"/>
            <w:color w:val="0068AC"/>
            <w:kern w:val="0"/>
            <w:szCs w:val="21"/>
          </w:rPr>
          <w:t>德拉戈米尔</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拉德夫</w:t>
        </w:r>
      </w:hyperlink>
    </w:p>
    <w:p w14:paraId="06ED8B7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领域正在迅速发展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每天发表新的研究报告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同时还有大量的教程、代码库和其他在线资源。为了了解这一动态领域或保持最新的研究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学生以及教育工作者和研究人员必须不断筛选多个来源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以找到有价值的相关信息。为了解决这种情况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我们引入了</w:t>
      </w:r>
      <w:r w:rsidRPr="002F030E">
        <w:rPr>
          <w:rFonts w:ascii="Helvetica Neue" w:eastAsia="宋体" w:hAnsi="Helvetica Neue" w:cs="宋体"/>
          <w:color w:val="333333"/>
          <w:kern w:val="0"/>
          <w:szCs w:val="21"/>
        </w:rPr>
        <w:t xml:space="preserve"> tutorialbank, </w:t>
      </w:r>
      <w:r w:rsidRPr="002F030E">
        <w:rPr>
          <w:rFonts w:ascii="Helvetica Neue" w:eastAsia="宋体" w:hAnsi="Helvetica Neue" w:cs="宋体"/>
          <w:color w:val="333333"/>
          <w:kern w:val="0"/>
          <w:szCs w:val="21"/>
        </w:rPr>
        <w:t>这是一个新的、可公开提供的数据集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旨在促进</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教育和研究。我们在</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以及人工智能</w:t>
      </w:r>
      <w:r w:rsidRPr="002F030E">
        <w:rPr>
          <w:rFonts w:ascii="Helvetica Neue" w:eastAsia="宋体" w:hAnsi="Helvetica Neue" w:cs="宋体"/>
          <w:color w:val="333333"/>
          <w:kern w:val="0"/>
          <w:szCs w:val="21"/>
        </w:rPr>
        <w:t xml:space="preserve"> (ai)</w:t>
      </w:r>
      <w:r w:rsidRPr="002F030E">
        <w:rPr>
          <w:rFonts w:ascii="Helvetica Neue" w:eastAsia="宋体" w:hAnsi="Helvetica Neue" w:cs="宋体"/>
          <w:color w:val="333333"/>
          <w:kern w:val="0"/>
          <w:szCs w:val="21"/>
        </w:rPr>
        <w:t>、机器学习</w:t>
      </w:r>
      <w:r w:rsidRPr="002F030E">
        <w:rPr>
          <w:rFonts w:ascii="Helvetica Neue" w:eastAsia="宋体" w:hAnsi="Helvetica Neue" w:cs="宋体"/>
          <w:color w:val="333333"/>
          <w:kern w:val="0"/>
          <w:szCs w:val="21"/>
        </w:rPr>
        <w:t xml:space="preserve"> (ml) </w:t>
      </w:r>
      <w:r w:rsidRPr="002F030E">
        <w:rPr>
          <w:rFonts w:ascii="Helvetica Neue" w:eastAsia="宋体" w:hAnsi="Helvetica Neue" w:cs="宋体"/>
          <w:color w:val="333333"/>
          <w:kern w:val="0"/>
          <w:szCs w:val="21"/>
        </w:rPr>
        <w:t>和信息检索</w:t>
      </w:r>
      <w:r w:rsidRPr="002F030E">
        <w:rPr>
          <w:rFonts w:ascii="Helvetica Neue" w:eastAsia="宋体" w:hAnsi="Helvetica Neue" w:cs="宋体"/>
          <w:color w:val="333333"/>
          <w:kern w:val="0"/>
          <w:szCs w:val="21"/>
        </w:rPr>
        <w:t xml:space="preserve"> (ir) </w:t>
      </w:r>
      <w:r w:rsidRPr="002F030E">
        <w:rPr>
          <w:rFonts w:ascii="Helvetica Neue" w:eastAsia="宋体" w:hAnsi="Helvetica Neue" w:cs="宋体"/>
          <w:color w:val="333333"/>
          <w:kern w:val="0"/>
          <w:szCs w:val="21"/>
        </w:rPr>
        <w:t>等相关领域手动收集和分类了超过</w:t>
      </w:r>
      <w:r w:rsidRPr="002F030E">
        <w:rPr>
          <w:rFonts w:ascii="Helvetica Neue" w:eastAsia="宋体" w:hAnsi="Helvetica Neue" w:cs="宋体"/>
          <w:color w:val="333333"/>
          <w:kern w:val="0"/>
          <w:szCs w:val="21"/>
        </w:rPr>
        <w:t>6300</w:t>
      </w:r>
      <w:r w:rsidRPr="002F030E">
        <w:rPr>
          <w:rFonts w:ascii="Helvetica Neue" w:eastAsia="宋体" w:hAnsi="Helvetica Neue" w:cs="宋体"/>
          <w:color w:val="333333"/>
          <w:kern w:val="0"/>
          <w:szCs w:val="21"/>
        </w:rPr>
        <w:t>个资源。我们的数据集显然是用于</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教育的最大的人工资源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不包括学术论文。此外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我们还为资源创建了搜索引擎和命令行工具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并对语料库进行了注释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以包括研究主题列表、每个主题的相关资源、主题之间的先决条件关系、除其他注释外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还有其他资源。我们正在发布数据集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并提出了进一步研究的几种途径。少</w:t>
      </w:r>
    </w:p>
    <w:p w14:paraId="620C773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1345BBF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:acl 2018, </w:t>
      </w:r>
      <w:r w:rsidRPr="002F030E">
        <w:rPr>
          <w:rFonts w:ascii="Helvetica Neue" w:eastAsia="宋体" w:hAnsi="Helvetica Neue" w:cs="宋体"/>
          <w:color w:val="333333"/>
          <w:kern w:val="0"/>
          <w:szCs w:val="21"/>
        </w:rPr>
        <w:t>计算语言学协会第</w:t>
      </w:r>
      <w:r w:rsidRPr="002F030E">
        <w:rPr>
          <w:rFonts w:ascii="Helvetica Neue" w:eastAsia="宋体" w:hAnsi="Helvetica Neue" w:cs="宋体"/>
          <w:color w:val="333333"/>
          <w:kern w:val="0"/>
          <w:szCs w:val="21"/>
        </w:rPr>
        <w:t>56</w:t>
      </w:r>
      <w:r w:rsidRPr="002F030E">
        <w:rPr>
          <w:rFonts w:ascii="Helvetica Neue" w:eastAsia="宋体" w:hAnsi="Helvetica Neue" w:cs="宋体"/>
          <w:color w:val="333333"/>
          <w:kern w:val="0"/>
          <w:szCs w:val="21"/>
        </w:rPr>
        <w:t>届年会</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澳大利亚墨尔本</w:t>
      </w:r>
      <w:r w:rsidRPr="002F030E">
        <w:rPr>
          <w:rFonts w:ascii="Helvetica Neue" w:eastAsia="宋体" w:hAnsi="Helvetica Neue" w:cs="宋体"/>
          <w:color w:val="333333"/>
          <w:kern w:val="0"/>
          <w:szCs w:val="21"/>
        </w:rPr>
        <w:t>, 2018</w:t>
      </w:r>
    </w:p>
    <w:p w14:paraId="7549B84A" w14:textId="77777777" w:rsidR="002F030E" w:rsidRPr="002F030E" w:rsidRDefault="00973AF2" w:rsidP="002F030E">
      <w:pPr>
        <w:widowControl/>
        <w:numPr>
          <w:ilvl w:val="0"/>
          <w:numId w:val="2"/>
        </w:numPr>
        <w:spacing w:after="60"/>
        <w:ind w:left="480"/>
        <w:jc w:val="left"/>
        <w:divId w:val="1405177915"/>
        <w:rPr>
          <w:rFonts w:ascii="Helvetica Neue" w:eastAsia="宋体" w:hAnsi="Helvetica Neue" w:cs="宋体"/>
          <w:b/>
          <w:bCs/>
          <w:color w:val="333333"/>
          <w:kern w:val="0"/>
          <w:sz w:val="22"/>
        </w:rPr>
      </w:pPr>
      <w:hyperlink r:id="rId205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1805.0 04453</w:t>
        </w:r>
      </w:hyperlink>
      <w:r w:rsidR="002F030E" w:rsidRPr="002F030E">
        <w:rPr>
          <w:rFonts w:ascii="Helvetica Neue" w:eastAsia="宋体" w:hAnsi="Helvetica Neue" w:cs="宋体"/>
          <w:b/>
          <w:bCs/>
          <w:color w:val="333333"/>
          <w:kern w:val="0"/>
          <w:sz w:val="22"/>
        </w:rPr>
        <w:t>[</w:t>
      </w:r>
      <w:hyperlink r:id="rId205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6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82FF7D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通过对话自动化的机器翻译引导多语言意图模型</w:t>
      </w:r>
    </w:p>
    <w:p w14:paraId="5344418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61" w:history="1">
        <w:r w:rsidRPr="002F030E">
          <w:rPr>
            <w:rFonts w:ascii="Helvetica Neue" w:eastAsia="宋体" w:hAnsi="Helvetica Neue" w:cs="宋体"/>
            <w:color w:val="0068AC"/>
            <w:kern w:val="0"/>
            <w:szCs w:val="21"/>
          </w:rPr>
          <w:t>nicolas ruiz</w:t>
        </w:r>
      </w:hyperlink>
      <w:r w:rsidRPr="002F030E">
        <w:rPr>
          <w:rFonts w:ascii="Helvetica Neue" w:eastAsia="宋体" w:hAnsi="Helvetica Neue" w:cs="宋体"/>
          <w:color w:val="333333"/>
          <w:kern w:val="0"/>
          <w:szCs w:val="21"/>
        </w:rPr>
        <w:t> </w:t>
      </w:r>
      <w:hyperlink r:id="rId2062" w:history="1">
        <w:r w:rsidRPr="002F030E">
          <w:rPr>
            <w:rFonts w:ascii="Helvetica Neue" w:eastAsia="宋体" w:hAnsi="Helvetica Neue" w:cs="宋体"/>
            <w:color w:val="0068AC"/>
            <w:kern w:val="0"/>
            <w:szCs w:val="21"/>
          </w:rPr>
          <w:t>, srinivas bangalore</w:t>
        </w:r>
      </w:hyperlink>
      <w:r w:rsidRPr="002F030E">
        <w:rPr>
          <w:rFonts w:ascii="Helvetica Neue" w:eastAsia="宋体" w:hAnsi="Helvetica Neue" w:cs="宋体"/>
          <w:color w:val="333333"/>
          <w:kern w:val="0"/>
          <w:szCs w:val="21"/>
        </w:rPr>
        <w:t>, </w:t>
      </w:r>
      <w:hyperlink r:id="rId2063" w:history="1">
        <w:r w:rsidRPr="002F030E">
          <w:rPr>
            <w:rFonts w:ascii="Helvetica Neue" w:eastAsia="宋体" w:hAnsi="Helvetica Neue" w:cs="宋体"/>
            <w:color w:val="0068AC"/>
            <w:kern w:val="0"/>
            <w:szCs w:val="21"/>
          </w:rPr>
          <w:t>john chen</w:t>
        </w:r>
      </w:hyperlink>
    </w:p>
    <w:p w14:paraId="7C92E85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随着基于聊天的对话系统在消费者和企业应用程序中的复兴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在开发数据驱动和基于规则的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模型以了解人类意图方面取得了很大成功。由于这些模型需要大量的数据和领域内的知识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因此将等效服务扩展到新市场会被抑制对话自动化的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障碍所破坏。本文介绍了一个用户研究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以评估开箱即用的机器翻译技术的效用</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快速引导多语言口语对话系统</w:t>
      </w:r>
      <w:r w:rsidRPr="002F030E">
        <w:rPr>
          <w:rFonts w:ascii="Helvetica Neue" w:eastAsia="宋体" w:hAnsi="Helvetica Neue" w:cs="宋体"/>
          <w:color w:val="333333"/>
          <w:kern w:val="0"/>
          <w:szCs w:val="21"/>
        </w:rPr>
        <w:t xml:space="preserve">, (2) </w:t>
      </w:r>
      <w:r w:rsidRPr="002F030E">
        <w:rPr>
          <w:rFonts w:ascii="Helvetica Neue" w:eastAsia="宋体" w:hAnsi="Helvetica Neue" w:cs="宋体"/>
          <w:color w:val="333333"/>
          <w:kern w:val="0"/>
          <w:szCs w:val="21"/>
        </w:rPr>
        <w:t>使现有的人类分析人员能够理解外语话语。此外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我们还评估机器翻译在人工辅助环境中的效用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在这种环境中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部分流量由分析</w:t>
      </w:r>
      <w:r w:rsidRPr="002F030E">
        <w:rPr>
          <w:rFonts w:ascii="Helvetica Neue" w:eastAsia="宋体" w:hAnsi="Helvetica Neue" w:cs="宋体"/>
          <w:color w:val="333333"/>
          <w:kern w:val="0"/>
          <w:szCs w:val="21"/>
        </w:rPr>
        <w:lastRenderedPageBreak/>
        <w:t>师</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。在英语</w:t>
      </w:r>
      <w:r w:rsidRPr="002F030E">
        <w:rPr>
          <w:rFonts w:ascii="Helvetica Neue" w:eastAsia="宋体" w:hAnsi="Helvetica Neue" w:cs="宋体"/>
          <w:color w:val="333333"/>
          <w:kern w:val="0"/>
          <w:szCs w:val="21"/>
        </w:rPr>
        <w:t xml:space="preserve">-&amp; gt; </w:t>
      </w:r>
      <w:r w:rsidRPr="002F030E">
        <w:rPr>
          <w:rFonts w:ascii="Helvetica Neue" w:eastAsia="宋体" w:hAnsi="Helvetica Neue" w:cs="宋体"/>
          <w:color w:val="333333"/>
          <w:kern w:val="0"/>
          <w:szCs w:val="21"/>
        </w:rPr>
        <w:t>西班牙语实验中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我们观察到对话自动化的巨大潜力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以及人类分析人员处理</w:t>
      </w:r>
      <w:r w:rsidRPr="002F030E">
        <w:rPr>
          <w:rFonts w:ascii="Helvetica Neue" w:eastAsia="宋体" w:hAnsi="Helvetica Neue" w:cs="宋体"/>
          <w:b/>
          <w:bCs/>
          <w:color w:val="333333"/>
          <w:kern w:val="0"/>
          <w:szCs w:val="21"/>
        </w:rPr>
        <w:t>外语</w:t>
      </w:r>
      <w:r w:rsidRPr="002F030E">
        <w:rPr>
          <w:rFonts w:ascii="Helvetica Neue" w:eastAsia="宋体" w:hAnsi="Helvetica Neue" w:cs="宋体"/>
          <w:color w:val="333333"/>
          <w:kern w:val="0"/>
          <w:szCs w:val="21"/>
        </w:rPr>
        <w:t>话语的潜力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并具有较高的准确性。少</w:t>
      </w:r>
    </w:p>
    <w:p w14:paraId="2AE8BEC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3DEAC7E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年欧洲机器翻译协会会议</w:t>
      </w:r>
      <w:r w:rsidRPr="002F030E">
        <w:rPr>
          <w:rFonts w:ascii="Helvetica Neue" w:eastAsia="宋体" w:hAnsi="Helvetica Neue" w:cs="宋体"/>
          <w:color w:val="333333"/>
          <w:kern w:val="0"/>
          <w:szCs w:val="21"/>
        </w:rPr>
        <w:t xml:space="preserve"> (eamt 2018) </w:t>
      </w:r>
      <w:r w:rsidRPr="002F030E">
        <w:rPr>
          <w:rFonts w:ascii="Helvetica Neue" w:eastAsia="宋体" w:hAnsi="Helvetica Neue" w:cs="宋体"/>
          <w:color w:val="333333"/>
          <w:kern w:val="0"/>
          <w:szCs w:val="21"/>
        </w:rPr>
        <w:t>可出版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3</w:t>
      </w:r>
      <w:r w:rsidRPr="002F030E">
        <w:rPr>
          <w:rFonts w:ascii="Helvetica Neue" w:eastAsia="宋体" w:hAnsi="Helvetica Neue" w:cs="宋体"/>
          <w:color w:val="333333"/>
          <w:kern w:val="0"/>
          <w:szCs w:val="21"/>
        </w:rPr>
        <w:t>个数字</w:t>
      </w:r>
    </w:p>
    <w:p w14:paraId="7303E84B" w14:textId="77777777" w:rsidR="002F030E" w:rsidRPr="002F030E" w:rsidRDefault="00973AF2" w:rsidP="002F030E">
      <w:pPr>
        <w:widowControl/>
        <w:numPr>
          <w:ilvl w:val="0"/>
          <w:numId w:val="2"/>
        </w:numPr>
        <w:spacing w:after="60"/>
        <w:ind w:left="480"/>
        <w:jc w:val="left"/>
        <w:divId w:val="226844070"/>
        <w:rPr>
          <w:rFonts w:ascii="Helvetica Neue" w:eastAsia="宋体" w:hAnsi="Helvetica Neue" w:cs="宋体"/>
          <w:b/>
          <w:bCs/>
          <w:color w:val="333333"/>
          <w:kern w:val="0"/>
          <w:sz w:val="22"/>
        </w:rPr>
      </w:pPr>
      <w:hyperlink r:id="rId206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1805.03838</w:t>
        </w:r>
      </w:hyperlink>
      <w:r w:rsidR="002F030E" w:rsidRPr="002F030E">
        <w:rPr>
          <w:rFonts w:ascii="Helvetica Neue" w:eastAsia="宋体" w:hAnsi="Helvetica Neue" w:cs="宋体"/>
          <w:b/>
          <w:bCs/>
          <w:color w:val="333333"/>
          <w:kern w:val="0"/>
          <w:sz w:val="22"/>
        </w:rPr>
        <w:t>[</w:t>
      </w:r>
      <w:hyperlink r:id="rId206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066"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06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7F37D5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用于神经序列标记的混合半马尔可夫</w:t>
      </w:r>
      <w:r w:rsidRPr="002F030E">
        <w:rPr>
          <w:rFonts w:ascii="Helvetica Neue" w:eastAsia="宋体" w:hAnsi="Helvetica Neue" w:cs="宋体"/>
          <w:b/>
          <w:bCs/>
          <w:color w:val="2D2D2D"/>
          <w:kern w:val="0"/>
          <w:szCs w:val="21"/>
        </w:rPr>
        <w:t xml:space="preserve"> crf</w:t>
      </w:r>
    </w:p>
    <w:p w14:paraId="531CEC7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68" w:history="1">
        <w:r w:rsidRPr="002F030E">
          <w:rPr>
            <w:rFonts w:ascii="Helvetica Neue" w:eastAsia="宋体" w:hAnsi="Helvetica Neue" w:cs="宋体"/>
            <w:color w:val="0068AC"/>
            <w:kern w:val="0"/>
            <w:szCs w:val="21"/>
          </w:rPr>
          <w:t>叶志秀</w:t>
        </w:r>
      </w:hyperlink>
      <w:r w:rsidRPr="002F030E">
        <w:rPr>
          <w:rFonts w:ascii="Helvetica Neue" w:eastAsia="宋体" w:hAnsi="Helvetica Neue" w:cs="宋体"/>
          <w:color w:val="333333"/>
          <w:kern w:val="0"/>
          <w:szCs w:val="21"/>
        </w:rPr>
        <w:t>,</w:t>
      </w:r>
      <w:hyperlink r:id="rId2069" w:history="1">
        <w:r w:rsidRPr="002F030E">
          <w:rPr>
            <w:rFonts w:ascii="Helvetica Neue" w:eastAsia="宋体" w:hAnsi="Helvetica Neue" w:cs="宋体"/>
            <w:color w:val="0068AC"/>
            <w:kern w:val="0"/>
            <w:szCs w:val="21"/>
          </w:rPr>
          <w:t>凌振华</w:t>
        </w:r>
      </w:hyperlink>
    </w:p>
    <w:p w14:paraId="17A96EE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本文提出了</w:t>
      </w:r>
      <w:r w:rsidRPr="002F030E">
        <w:rPr>
          <w:rFonts w:ascii="Helvetica Neue" w:eastAsia="宋体" w:hAnsi="Helvetica Neue" w:cs="宋体"/>
          <w:b/>
          <w:bCs/>
          <w:color w:val="333333"/>
          <w:kern w:val="0"/>
          <w:szCs w:val="21"/>
        </w:rPr>
        <w:t>用于自然语言处理</w:t>
      </w:r>
      <w:r w:rsidRPr="002F030E">
        <w:rPr>
          <w:rFonts w:ascii="Helvetica Neue" w:eastAsia="宋体" w:hAnsi="Helvetica Neue" w:cs="宋体"/>
          <w:color w:val="333333"/>
          <w:kern w:val="0"/>
          <w:szCs w:val="21"/>
        </w:rPr>
        <w:t>中神经序列标注的混合半马尔可夫条件随机场</w:t>
      </w:r>
      <w:r w:rsidRPr="002F030E">
        <w:rPr>
          <w:rFonts w:ascii="Helvetica Neue" w:eastAsia="宋体" w:hAnsi="Helvetica Neue" w:cs="宋体"/>
          <w:color w:val="333333"/>
          <w:kern w:val="0"/>
          <w:szCs w:val="21"/>
        </w:rPr>
        <w:t xml:space="preserve"> (scrf)</w:t>
      </w:r>
      <w:r w:rsidRPr="002F030E">
        <w:rPr>
          <w:rFonts w:ascii="Helvetica Neue" w:eastAsia="宋体" w:hAnsi="Helvetica Neue" w:cs="宋体"/>
          <w:color w:val="333333"/>
          <w:kern w:val="0"/>
          <w:szCs w:val="21"/>
        </w:rPr>
        <w:t>。在传统条件随机字段</w:t>
      </w:r>
      <w:r w:rsidRPr="002F030E">
        <w:rPr>
          <w:rFonts w:ascii="Helvetica Neue" w:eastAsia="宋体" w:hAnsi="Helvetica Neue" w:cs="宋体"/>
          <w:color w:val="333333"/>
          <w:kern w:val="0"/>
          <w:szCs w:val="21"/>
        </w:rPr>
        <w:t xml:space="preserve"> (crf) </w:t>
      </w:r>
      <w:r w:rsidRPr="002F030E">
        <w:rPr>
          <w:rFonts w:ascii="Helvetica Neue" w:eastAsia="宋体" w:hAnsi="Helvetica Neue" w:cs="宋体"/>
          <w:color w:val="333333"/>
          <w:kern w:val="0"/>
          <w:szCs w:val="21"/>
        </w:rPr>
        <w:t>的基础上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通过从要素中提取要素并描述线段之间的转换而不是单词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为将标签分配给线段的任务而设计了</w:t>
      </w:r>
      <w:r w:rsidRPr="002F030E">
        <w:rPr>
          <w:rFonts w:ascii="Helvetica Neue" w:eastAsia="宋体" w:hAnsi="Helvetica Neue" w:cs="宋体"/>
          <w:color w:val="333333"/>
          <w:kern w:val="0"/>
          <w:szCs w:val="21"/>
        </w:rPr>
        <w:t xml:space="preserve"> scrf</w:t>
      </w:r>
      <w:r w:rsidRPr="002F030E">
        <w:rPr>
          <w:rFonts w:ascii="Helvetica Neue" w:eastAsia="宋体" w:hAnsi="Helvetica Neue" w:cs="宋体"/>
          <w:color w:val="333333"/>
          <w:kern w:val="0"/>
          <w:szCs w:val="21"/>
        </w:rPr>
        <w:t>。本文通过同时使用字级和分段级信息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对现有的</w:t>
      </w:r>
      <w:r w:rsidRPr="002F030E">
        <w:rPr>
          <w:rFonts w:ascii="Helvetica Neue" w:eastAsia="宋体" w:hAnsi="Helvetica Neue" w:cs="宋体"/>
          <w:color w:val="333333"/>
          <w:kern w:val="0"/>
          <w:szCs w:val="21"/>
        </w:rPr>
        <w:t xml:space="preserve"> scrf </w:t>
      </w:r>
      <w:r w:rsidRPr="002F030E">
        <w:rPr>
          <w:rFonts w:ascii="Helvetica Neue" w:eastAsia="宋体" w:hAnsi="Helvetica Neue" w:cs="宋体"/>
          <w:color w:val="333333"/>
          <w:kern w:val="0"/>
          <w:szCs w:val="21"/>
        </w:rPr>
        <w:t>方法进行了改进。首先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使用文字级别的标签来派生</w:t>
      </w:r>
      <w:r w:rsidRPr="002F030E">
        <w:rPr>
          <w:rFonts w:ascii="Helvetica Neue" w:eastAsia="宋体" w:hAnsi="Helvetica Neue" w:cs="宋体"/>
          <w:color w:val="333333"/>
          <w:kern w:val="0"/>
          <w:szCs w:val="21"/>
        </w:rPr>
        <w:t xml:space="preserve"> scdf </w:t>
      </w:r>
      <w:r w:rsidRPr="002F030E">
        <w:rPr>
          <w:rFonts w:ascii="Helvetica Neue" w:eastAsia="宋体" w:hAnsi="Helvetica Neue" w:cs="宋体"/>
          <w:color w:val="333333"/>
          <w:kern w:val="0"/>
          <w:szCs w:val="21"/>
        </w:rPr>
        <w:t>中的段分数。其次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w:t>
      </w:r>
      <w:r w:rsidRPr="002F030E">
        <w:rPr>
          <w:rFonts w:ascii="Helvetica Neue" w:eastAsia="宋体" w:hAnsi="Helvetica Neue" w:cs="宋体"/>
          <w:color w:val="333333"/>
          <w:kern w:val="0"/>
          <w:szCs w:val="21"/>
        </w:rPr>
        <w:t xml:space="preserve"> crf </w:t>
      </w:r>
      <w:r w:rsidRPr="002F030E">
        <w:rPr>
          <w:rFonts w:ascii="Helvetica Neue" w:eastAsia="宋体" w:hAnsi="Helvetica Neue" w:cs="宋体"/>
          <w:color w:val="333333"/>
          <w:kern w:val="0"/>
          <w:szCs w:val="21"/>
        </w:rPr>
        <w:t>输出层和</w:t>
      </w:r>
      <w:r w:rsidRPr="002F030E">
        <w:rPr>
          <w:rFonts w:ascii="Helvetica Neue" w:eastAsia="宋体" w:hAnsi="Helvetica Neue" w:cs="宋体"/>
          <w:color w:val="333333"/>
          <w:kern w:val="0"/>
          <w:szCs w:val="21"/>
        </w:rPr>
        <w:t xml:space="preserve"> scrf </w:t>
      </w:r>
      <w:r w:rsidRPr="002F030E">
        <w:rPr>
          <w:rFonts w:ascii="Helvetica Neue" w:eastAsia="宋体" w:hAnsi="Helvetica Neue" w:cs="宋体"/>
          <w:color w:val="333333"/>
          <w:kern w:val="0"/>
          <w:szCs w:val="21"/>
        </w:rPr>
        <w:t>输出层集成到一个统一的神经网络中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并进行联合训练。在</w:t>
      </w:r>
      <w:r w:rsidRPr="002F030E">
        <w:rPr>
          <w:rFonts w:ascii="Helvetica Neue" w:eastAsia="宋体" w:hAnsi="Helvetica Neue" w:cs="宋体"/>
          <w:color w:val="333333"/>
          <w:kern w:val="0"/>
          <w:szCs w:val="21"/>
        </w:rPr>
        <w:t xml:space="preserve"> conll 2003 </w:t>
      </w:r>
      <w:r w:rsidRPr="002F030E">
        <w:rPr>
          <w:rFonts w:ascii="Helvetica Neue" w:eastAsia="宋体" w:hAnsi="Helvetica Neue" w:cs="宋体"/>
          <w:color w:val="333333"/>
          <w:kern w:val="0"/>
          <w:szCs w:val="21"/>
        </w:rPr>
        <w:t>命名实体识别</w:t>
      </w:r>
      <w:r w:rsidRPr="002F030E">
        <w:rPr>
          <w:rFonts w:ascii="Helvetica Neue" w:eastAsia="宋体" w:hAnsi="Helvetica Neue" w:cs="宋体"/>
          <w:color w:val="333333"/>
          <w:kern w:val="0"/>
          <w:szCs w:val="21"/>
        </w:rPr>
        <w:t xml:space="preserve"> (ner) </w:t>
      </w:r>
      <w:r w:rsidRPr="002F030E">
        <w:rPr>
          <w:rFonts w:ascii="Helvetica Neue" w:eastAsia="宋体" w:hAnsi="Helvetica Neue" w:cs="宋体"/>
          <w:color w:val="333333"/>
          <w:kern w:val="0"/>
          <w:szCs w:val="21"/>
        </w:rPr>
        <w:t>共享任务上的实验结果表明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在不使用外部知识的情况下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我们的模型实现了最先进的性能。少</w:t>
      </w:r>
    </w:p>
    <w:p w14:paraId="5A1122B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5E6D64D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本文件已被</w:t>
      </w:r>
      <w:r w:rsidRPr="002F030E">
        <w:rPr>
          <w:rFonts w:ascii="Helvetica Neue" w:eastAsia="宋体" w:hAnsi="Helvetica Neue" w:cs="宋体"/>
          <w:color w:val="333333"/>
          <w:kern w:val="0"/>
          <w:szCs w:val="21"/>
        </w:rPr>
        <w:t xml:space="preserve"> acl 2018</w:t>
      </w:r>
      <w:r w:rsidRPr="002F030E">
        <w:rPr>
          <w:rFonts w:ascii="Helvetica Neue" w:eastAsia="宋体" w:hAnsi="Helvetica Neue" w:cs="宋体"/>
          <w:color w:val="333333"/>
          <w:kern w:val="0"/>
          <w:szCs w:val="21"/>
        </w:rPr>
        <w:t>篇接受</w:t>
      </w:r>
    </w:p>
    <w:p w14:paraId="25C1E226" w14:textId="77777777" w:rsidR="002F030E" w:rsidRPr="002F030E" w:rsidRDefault="00973AF2" w:rsidP="002F030E">
      <w:pPr>
        <w:widowControl/>
        <w:numPr>
          <w:ilvl w:val="0"/>
          <w:numId w:val="2"/>
        </w:numPr>
        <w:spacing w:after="60"/>
        <w:ind w:left="480"/>
        <w:jc w:val="left"/>
        <w:divId w:val="1194224816"/>
        <w:rPr>
          <w:rFonts w:ascii="Helvetica Neue" w:eastAsia="宋体" w:hAnsi="Helvetica Neue" w:cs="宋体"/>
          <w:b/>
          <w:bCs/>
          <w:color w:val="333333"/>
          <w:kern w:val="0"/>
          <w:sz w:val="22"/>
        </w:rPr>
      </w:pPr>
      <w:hyperlink r:id="rId207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1805.3735</w:t>
        </w:r>
      </w:hyperlink>
      <w:r w:rsidR="002F030E" w:rsidRPr="002F030E">
        <w:rPr>
          <w:rFonts w:ascii="Helvetica Neue" w:eastAsia="宋体" w:hAnsi="Helvetica Neue" w:cs="宋体"/>
          <w:b/>
          <w:bCs/>
          <w:color w:val="333333"/>
          <w:kern w:val="0"/>
          <w:sz w:val="22"/>
        </w:rPr>
        <w:t>[</w:t>
      </w:r>
      <w:hyperlink r:id="rId207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7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。铬</w:t>
      </w:r>
    </w:p>
    <w:p w14:paraId="1A0D8A1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计算机网络流量异常检测的序列聚合规则</w:t>
      </w:r>
    </w:p>
    <w:p w14:paraId="1476AC3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73" w:history="1">
        <w:r w:rsidRPr="002F030E">
          <w:rPr>
            <w:rFonts w:ascii="Helvetica Neue" w:eastAsia="宋体" w:hAnsi="Helvetica Neue" w:cs="宋体"/>
            <w:color w:val="0068AC"/>
            <w:kern w:val="0"/>
            <w:szCs w:val="21"/>
          </w:rPr>
          <w:t>benjamin j. radford</w:t>
        </w:r>
      </w:hyperlink>
      <w:r w:rsidRPr="002F030E">
        <w:rPr>
          <w:rFonts w:ascii="Helvetica Neue" w:eastAsia="宋体" w:hAnsi="Helvetica Neue" w:cs="宋体"/>
          <w:color w:val="333333"/>
          <w:kern w:val="0"/>
          <w:szCs w:val="21"/>
        </w:rPr>
        <w:t> </w:t>
      </w:r>
      <w:hyperlink r:id="rId2074" w:history="1">
        <w:r w:rsidRPr="002F030E">
          <w:rPr>
            <w:rFonts w:ascii="Helvetica Neue" w:eastAsia="宋体" w:hAnsi="Helvetica Neue" w:cs="宋体"/>
            <w:color w:val="0068AC"/>
            <w:kern w:val="0"/>
            <w:szCs w:val="21"/>
          </w:rPr>
          <w:t>, bartley d.</w:t>
        </w:r>
      </w:hyperlink>
      <w:r w:rsidRPr="002F030E">
        <w:rPr>
          <w:rFonts w:ascii="Helvetica Neue" w:eastAsia="宋体" w:hAnsi="Helvetica Neue" w:cs="宋体"/>
          <w:color w:val="333333"/>
          <w:kern w:val="0"/>
          <w:szCs w:val="21"/>
        </w:rPr>
        <w:t>richardson </w:t>
      </w:r>
      <w:hyperlink r:id="rId2075" w:history="1">
        <w:r w:rsidRPr="002F030E">
          <w:rPr>
            <w:rFonts w:ascii="Helvetica Neue" w:eastAsia="宋体" w:hAnsi="Helvetica Neue" w:cs="宋体"/>
            <w:color w:val="0068AC"/>
            <w:kern w:val="0"/>
            <w:szCs w:val="21"/>
          </w:rPr>
          <w:t>, shawn e. davis</w:t>
        </w:r>
      </w:hyperlink>
    </w:p>
    <w:p w14:paraId="27B934A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我们评估了将无监督异常检测应用于计算机网络流量数据或流量网络安全应用的方法。我们借鉴</w:t>
      </w:r>
      <w:r w:rsidRPr="002F030E">
        <w:rPr>
          <w:rFonts w:ascii="Helvetica Neue" w:eastAsia="宋体" w:hAnsi="Helvetica Neue" w:cs="宋体"/>
          <w:b/>
          <w:bCs/>
          <w:color w:val="333333"/>
          <w:kern w:val="0"/>
          <w:szCs w:val="21"/>
        </w:rPr>
        <w:t>了自然语言处理</w:t>
      </w:r>
      <w:r w:rsidRPr="002F030E">
        <w:rPr>
          <w:rFonts w:ascii="Helvetica Neue" w:eastAsia="宋体" w:hAnsi="Helvetica Neue" w:cs="宋体"/>
          <w:color w:val="333333"/>
          <w:kern w:val="0"/>
          <w:szCs w:val="21"/>
        </w:rPr>
        <w:t>文献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将流动概念化为机器之间使用的一种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。评估了五个序列聚合规则在标记流数据集中标记多个攻击类型</w:t>
      </w:r>
      <w:r w:rsidRPr="002F030E">
        <w:rPr>
          <w:rFonts w:ascii="Helvetica Neue" w:eastAsia="宋体" w:hAnsi="Helvetica Neue" w:cs="宋体"/>
          <w:color w:val="333333"/>
          <w:kern w:val="0"/>
          <w:szCs w:val="21"/>
        </w:rPr>
        <w:t xml:space="preserve"> (cicidsse2017) </w:t>
      </w:r>
      <w:r w:rsidRPr="002F030E">
        <w:rPr>
          <w:rFonts w:ascii="Helvetica Neue" w:eastAsia="宋体" w:hAnsi="Helvetica Neue" w:cs="宋体"/>
          <w:color w:val="333333"/>
          <w:kern w:val="0"/>
          <w:szCs w:val="21"/>
        </w:rPr>
        <w:t>的有效性。对于序列建模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我们依赖于长的短期存储器</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递归神经网络</w:t>
      </w:r>
      <w:r w:rsidRPr="002F030E">
        <w:rPr>
          <w:rFonts w:ascii="Helvetica Neue" w:eastAsia="宋体" w:hAnsi="Helvetica Neue" w:cs="宋体"/>
          <w:color w:val="333333"/>
          <w:kern w:val="0"/>
          <w:szCs w:val="21"/>
        </w:rPr>
        <w:t xml:space="preserve"> (rnn)</w:t>
      </w:r>
      <w:r w:rsidRPr="002F030E">
        <w:rPr>
          <w:rFonts w:ascii="Helvetica Neue" w:eastAsia="宋体" w:hAnsi="Helvetica Neue" w:cs="宋体"/>
          <w:color w:val="333333"/>
          <w:kern w:val="0"/>
          <w:szCs w:val="21"/>
        </w:rPr>
        <w:t>。此外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还描述了一个简单的基于频率的模型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并将其在攻击检测方面的性能与</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模型进行了比较。我们的结论是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基于频率的模型在手头的任务中的性能往往与</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模型相同或更好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但有几个明显的例外。少</w:t>
      </w:r>
    </w:p>
    <w:p w14:paraId="0726153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5B08559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为</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年美国统计协会数据科学和统计研讨会编写</w:t>
      </w:r>
    </w:p>
    <w:p w14:paraId="69C94D30" w14:textId="77777777" w:rsidR="002F030E" w:rsidRPr="002F030E" w:rsidRDefault="00973AF2" w:rsidP="002F030E">
      <w:pPr>
        <w:widowControl/>
        <w:numPr>
          <w:ilvl w:val="0"/>
          <w:numId w:val="2"/>
        </w:numPr>
        <w:spacing w:after="60"/>
        <w:ind w:left="480"/>
        <w:jc w:val="left"/>
        <w:divId w:val="1287347757"/>
        <w:rPr>
          <w:rFonts w:ascii="Helvetica Neue" w:eastAsia="宋体" w:hAnsi="Helvetica Neue" w:cs="宋体"/>
          <w:b/>
          <w:bCs/>
          <w:color w:val="333333"/>
          <w:kern w:val="0"/>
          <w:sz w:val="22"/>
        </w:rPr>
      </w:pPr>
      <w:hyperlink r:id="rId207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1805.3435</w:t>
        </w:r>
      </w:hyperlink>
      <w:r w:rsidR="002F030E" w:rsidRPr="002F030E">
        <w:rPr>
          <w:rFonts w:ascii="Helvetica Neue" w:eastAsia="宋体" w:hAnsi="Helvetica Neue" w:cs="宋体"/>
          <w:b/>
          <w:bCs/>
          <w:color w:val="333333"/>
          <w:kern w:val="0"/>
          <w:sz w:val="22"/>
        </w:rPr>
        <w:t>[</w:t>
      </w:r>
      <w:hyperlink r:id="rId207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7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。艾</w:t>
      </w:r>
    </w:p>
    <w:p w14:paraId="6AA30C8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解码器</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为无监督相似性任务找到最佳表示空间</w:t>
      </w:r>
    </w:p>
    <w:p w14:paraId="0C241B3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79" w:history="1">
        <w:r w:rsidRPr="002F030E">
          <w:rPr>
            <w:rFonts w:ascii="Helvetica Neue" w:eastAsia="宋体" w:hAnsi="Helvetica Neue" w:cs="宋体"/>
            <w:color w:val="0068AC"/>
            <w:kern w:val="0"/>
            <w:szCs w:val="21"/>
          </w:rPr>
          <w:t>vitalii zhelezniak</w:t>
        </w:r>
      </w:hyperlink>
      <w:r w:rsidRPr="002F030E">
        <w:rPr>
          <w:rFonts w:ascii="Helvetica Neue" w:eastAsia="宋体" w:hAnsi="Helvetica Neue" w:cs="宋体"/>
          <w:color w:val="333333"/>
          <w:kern w:val="0"/>
          <w:szCs w:val="21"/>
        </w:rPr>
        <w:t>, </w:t>
      </w:r>
      <w:hyperlink r:id="rId2080" w:history="1">
        <w:r w:rsidRPr="002F030E">
          <w:rPr>
            <w:rFonts w:ascii="Helvetica Neue" w:eastAsia="宋体" w:hAnsi="Helvetica Neue" w:cs="宋体"/>
            <w:color w:val="0068AC"/>
            <w:kern w:val="0"/>
            <w:szCs w:val="21"/>
          </w:rPr>
          <w:t>dan busbridge</w:t>
        </w:r>
      </w:hyperlink>
      <w:r w:rsidRPr="002F030E">
        <w:rPr>
          <w:rFonts w:ascii="Helvetica Neue" w:eastAsia="宋体" w:hAnsi="Helvetica Neue" w:cs="宋体"/>
          <w:color w:val="333333"/>
          <w:kern w:val="0"/>
          <w:szCs w:val="21"/>
        </w:rPr>
        <w:t>, </w:t>
      </w:r>
      <w:hyperlink r:id="rId2081" w:history="1">
        <w:r w:rsidRPr="002F030E">
          <w:rPr>
            <w:rFonts w:ascii="Helvetica Neue" w:eastAsia="宋体" w:hAnsi="Helvetica Neue" w:cs="宋体"/>
            <w:color w:val="0068AC"/>
            <w:kern w:val="0"/>
            <w:szCs w:val="21"/>
          </w:rPr>
          <w:t>4</w:t>
        </w:r>
        <w:r w:rsidRPr="002F030E">
          <w:rPr>
            <w:rFonts w:ascii="Helvetica Neue" w:eastAsia="宋体" w:hAnsi="Helvetica Neue" w:cs="宋体"/>
            <w:color w:val="0068AC"/>
            <w:kern w:val="0"/>
            <w:szCs w:val="21"/>
          </w:rPr>
          <w:t>月</w:t>
        </w:r>
        <w:r w:rsidRPr="002F030E">
          <w:rPr>
            <w:rFonts w:ascii="Helvetica Neue" w:eastAsia="宋体" w:hAnsi="Helvetica Neue" w:cs="宋体"/>
            <w:color w:val="0068AC"/>
            <w:kern w:val="0"/>
            <w:szCs w:val="21"/>
          </w:rPr>
          <w:t xml:space="preserve"> shen</w:t>
        </w:r>
      </w:hyperlink>
      <w:r w:rsidRPr="002F030E">
        <w:rPr>
          <w:rFonts w:ascii="Helvetica Neue" w:eastAsia="宋体" w:hAnsi="Helvetica Neue" w:cs="宋体"/>
          <w:color w:val="333333"/>
          <w:kern w:val="0"/>
          <w:szCs w:val="21"/>
        </w:rPr>
        <w:t>, </w:t>
      </w:r>
      <w:hyperlink r:id="rId2082" w:history="1">
        <w:r w:rsidRPr="002F030E">
          <w:rPr>
            <w:rFonts w:ascii="Helvetica Neue" w:eastAsia="宋体" w:hAnsi="Helvetica Neue" w:cs="宋体"/>
            <w:color w:val="0068AC"/>
            <w:kern w:val="0"/>
            <w:szCs w:val="21"/>
          </w:rPr>
          <w:t>samuel l.</w:t>
        </w:r>
      </w:hyperlink>
      <w:r w:rsidRPr="002F030E">
        <w:rPr>
          <w:rFonts w:ascii="Helvetica Neue" w:eastAsia="宋体" w:hAnsi="Helvetica Neue" w:cs="宋体"/>
          <w:color w:val="333333"/>
          <w:kern w:val="0"/>
          <w:szCs w:val="21"/>
        </w:rPr>
        <w:t>smith </w:t>
      </w:r>
      <w:hyperlink r:id="rId2083" w:history="1">
        <w:r w:rsidRPr="002F030E">
          <w:rPr>
            <w:rFonts w:ascii="Helvetica Neue" w:eastAsia="宋体" w:hAnsi="Helvetica Neue" w:cs="宋体"/>
            <w:color w:val="0068AC"/>
            <w:kern w:val="0"/>
            <w:szCs w:val="21"/>
          </w:rPr>
          <w:t>, nils y. hammerla</w:t>
        </w:r>
      </w:hyperlink>
    </w:p>
    <w:p w14:paraId="6035D39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实验证据表明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在许多无监督相似任务上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简单模型的性能优于复杂的深部网络。我们通过引入最优表示空间的概念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对这种行为提供了简单而严格的解释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在这个概念中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语义上的闭合符号映射到在模型的相似度下接近的表示。目标功能。此外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我们提出了一个简单的过程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无需任何再培训或架构修改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允许深度经常性模型与浅层模型相比表现良好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有时更好</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。为了验证我们的分析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我们进行了一组一致的经验评价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并在这个</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中引入了几个新的句子嵌入模型。尽管这项工作是在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的背景下提出的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但这些见解很容易适用于依赖分布式表示来执行传输任务的其他域。少</w:t>
      </w:r>
    </w:p>
    <w:p w14:paraId="0C033F4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739FE84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评论</w:t>
      </w:r>
      <w:r w:rsidRPr="002F030E">
        <w:rPr>
          <w:rFonts w:ascii="Helvetica Neue" w:eastAsia="宋体" w:hAnsi="Helvetica Neue" w:cs="宋体"/>
          <w:color w:val="333333"/>
          <w:kern w:val="0"/>
          <w:szCs w:val="21"/>
        </w:rPr>
        <w:t>:iclr 2018</w:t>
      </w:r>
      <w:r w:rsidRPr="002F030E">
        <w:rPr>
          <w:rFonts w:ascii="Helvetica Neue" w:eastAsia="宋体" w:hAnsi="Helvetica Neue" w:cs="宋体"/>
          <w:color w:val="333333"/>
          <w:kern w:val="0"/>
          <w:szCs w:val="21"/>
        </w:rPr>
        <w:t>年研讨会轨道</w:t>
      </w:r>
      <w:r w:rsidRPr="002F030E">
        <w:rPr>
          <w:rFonts w:ascii="Helvetica Neue" w:eastAsia="宋体" w:hAnsi="Helvetica Neue" w:cs="宋体"/>
          <w:color w:val="333333"/>
          <w:kern w:val="0"/>
          <w:szCs w:val="21"/>
        </w:rPr>
        <w:t xml:space="preserve">, 15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3</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6</w:t>
      </w:r>
      <w:r w:rsidRPr="002F030E">
        <w:rPr>
          <w:rFonts w:ascii="Helvetica Neue" w:eastAsia="宋体" w:hAnsi="Helvetica Neue" w:cs="宋体"/>
          <w:color w:val="333333"/>
          <w:kern w:val="0"/>
          <w:szCs w:val="21"/>
        </w:rPr>
        <w:t>个表格</w:t>
      </w:r>
    </w:p>
    <w:p w14:paraId="589DCE71" w14:textId="77777777" w:rsidR="002F030E" w:rsidRPr="002F030E" w:rsidRDefault="00973AF2" w:rsidP="002F030E">
      <w:pPr>
        <w:widowControl/>
        <w:numPr>
          <w:ilvl w:val="0"/>
          <w:numId w:val="2"/>
        </w:numPr>
        <w:spacing w:after="60"/>
        <w:ind w:left="480"/>
        <w:jc w:val="left"/>
        <w:divId w:val="218514069"/>
        <w:rPr>
          <w:rFonts w:ascii="Helvetica Neue" w:eastAsia="宋体" w:hAnsi="Helvetica Neue" w:cs="宋体"/>
          <w:b/>
          <w:bCs/>
          <w:color w:val="333333"/>
          <w:kern w:val="0"/>
          <w:sz w:val="22"/>
        </w:rPr>
      </w:pPr>
      <w:hyperlink r:id="rId208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1805.03366</w:t>
        </w:r>
      </w:hyperlink>
      <w:r w:rsidR="002F030E" w:rsidRPr="002F030E">
        <w:rPr>
          <w:rFonts w:ascii="Helvetica Neue" w:eastAsia="宋体" w:hAnsi="Helvetica Neue" w:cs="宋体"/>
          <w:b/>
          <w:bCs/>
          <w:color w:val="333333"/>
          <w:kern w:val="0"/>
          <w:sz w:val="22"/>
        </w:rPr>
        <w:t>[</w:t>
      </w:r>
      <w:hyperlink r:id="rId208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8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905B42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利用</w:t>
      </w:r>
      <w:r w:rsidRPr="002F030E">
        <w:rPr>
          <w:rFonts w:ascii="Helvetica Neue" w:eastAsia="宋体" w:hAnsi="Helvetica Neue" w:cs="宋体"/>
          <w:b/>
          <w:bCs/>
          <w:color w:val="2D2D2D"/>
          <w:kern w:val="0"/>
          <w:szCs w:val="21"/>
        </w:rPr>
        <w:t xml:space="preserve"> pu </w:t>
      </w:r>
      <w:r w:rsidRPr="002F030E">
        <w:rPr>
          <w:rFonts w:ascii="Helvetica Neue" w:eastAsia="宋体" w:hAnsi="Helvetica Neue" w:cs="宋体"/>
          <w:b/>
          <w:bCs/>
          <w:color w:val="2D2D2D"/>
          <w:kern w:val="0"/>
          <w:szCs w:val="21"/>
        </w:rPr>
        <w:t>学习学习低资源语言的词汇</w:t>
      </w:r>
    </w:p>
    <w:p w14:paraId="2ADDBDC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87" w:history="1">
        <w:r w:rsidRPr="002F030E">
          <w:rPr>
            <w:rFonts w:ascii="Helvetica Neue" w:eastAsia="宋体" w:hAnsi="Helvetica Neue" w:cs="宋体"/>
            <w:color w:val="0068AC"/>
            <w:kern w:val="0"/>
            <w:szCs w:val="21"/>
          </w:rPr>
          <w:t>赵江</w:t>
        </w:r>
      </w:hyperlink>
      <w:r w:rsidRPr="002F030E">
        <w:rPr>
          <w:rFonts w:ascii="Helvetica Neue" w:eastAsia="宋体" w:hAnsi="Helvetica Neue" w:cs="宋体"/>
          <w:color w:val="333333"/>
          <w:kern w:val="0"/>
          <w:szCs w:val="21"/>
        </w:rPr>
        <w:t>,</w:t>
      </w:r>
      <w:hyperlink r:id="rId2088" w:history="1">
        <w:r w:rsidRPr="002F030E">
          <w:rPr>
            <w:rFonts w:ascii="Helvetica Neue" w:eastAsia="宋体" w:hAnsi="Helvetica Neue" w:cs="宋体"/>
            <w:color w:val="0068AC"/>
            <w:kern w:val="0"/>
            <w:szCs w:val="21"/>
          </w:rPr>
          <w:t>余祥福</w:t>
        </w:r>
      </w:hyperlink>
      <w:r w:rsidRPr="002F030E">
        <w:rPr>
          <w:rFonts w:ascii="Helvetica Neue" w:eastAsia="宋体" w:hAnsi="Helvetica Neue" w:cs="宋体"/>
          <w:color w:val="333333"/>
          <w:kern w:val="0"/>
          <w:szCs w:val="21"/>
        </w:rPr>
        <w:t>,</w:t>
      </w:r>
      <w:hyperlink r:id="rId2089" w:history="1">
        <w:r w:rsidRPr="002F030E">
          <w:rPr>
            <w:rFonts w:ascii="Helvetica Neue" w:eastAsia="宋体" w:hAnsi="Helvetica Neue" w:cs="宋体"/>
            <w:color w:val="0068AC"/>
            <w:kern w:val="0"/>
            <w:szCs w:val="21"/>
          </w:rPr>
          <w:t>谢朝杰</w:t>
        </w:r>
      </w:hyperlink>
      <w:r w:rsidRPr="002F030E">
        <w:rPr>
          <w:rFonts w:ascii="Helvetica Neue" w:eastAsia="宋体" w:hAnsi="Helvetica Neue" w:cs="宋体"/>
          <w:color w:val="333333"/>
          <w:kern w:val="0"/>
          <w:szCs w:val="21"/>
        </w:rPr>
        <w:t>,</w:t>
      </w:r>
      <w:hyperlink r:id="rId2090" w:history="1">
        <w:r w:rsidRPr="002F030E">
          <w:rPr>
            <w:rFonts w:ascii="Helvetica Neue" w:eastAsia="宋体" w:hAnsi="Helvetica Neue" w:cs="宋体"/>
            <w:color w:val="0068AC"/>
            <w:kern w:val="0"/>
            <w:szCs w:val="21"/>
          </w:rPr>
          <w:t>张启伟</w:t>
        </w:r>
      </w:hyperlink>
    </w:p>
    <w:p w14:paraId="17C61AD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xml:space="preserve">: word </w:t>
      </w:r>
      <w:r w:rsidRPr="002F030E">
        <w:rPr>
          <w:rFonts w:ascii="Helvetica Neue" w:eastAsia="宋体" w:hAnsi="Helvetica Neue" w:cs="宋体"/>
          <w:color w:val="333333"/>
          <w:kern w:val="0"/>
          <w:szCs w:val="21"/>
        </w:rPr>
        <w:t>嵌入是</w:t>
      </w:r>
      <w:r w:rsidRPr="002F030E">
        <w:rPr>
          <w:rFonts w:ascii="Helvetica Neue" w:eastAsia="宋体" w:hAnsi="Helvetica Neue" w:cs="宋体"/>
          <w:b/>
          <w:bCs/>
          <w:color w:val="333333"/>
          <w:kern w:val="0"/>
          <w:szCs w:val="21"/>
        </w:rPr>
        <w:t>处理自然语言</w:t>
      </w:r>
      <w:r w:rsidRPr="002F030E">
        <w:rPr>
          <w:rFonts w:ascii="Helvetica Neue" w:eastAsia="宋体" w:hAnsi="Helvetica Neue" w:cs="宋体"/>
          <w:color w:val="333333"/>
          <w:kern w:val="0"/>
          <w:szCs w:val="21"/>
        </w:rPr>
        <w:t>的许多下游应用程序中的关键组件。现有的方法往往假定存在大量的文本集合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用于学习有效的单词嵌入。但是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对于某些资源较低的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可能无法使用这样的语料库。本文研究了如何有效地学习只有几百万令牌的语料库上的单词嵌入模型。在这种情况下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由于许多词对的共现没有观测到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共现矩阵是稀疏的。与现有的方法相比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通常只将几个未观察到的单词对作为负样本进行采样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我们认为共现矩阵中的零条目也提供了有价值的信息。然后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我们设计了一种积极的无标记学习</w:t>
      </w:r>
      <w:r w:rsidRPr="002F030E">
        <w:rPr>
          <w:rFonts w:ascii="Helvetica Neue" w:eastAsia="宋体" w:hAnsi="Helvetica Neue" w:cs="宋体"/>
          <w:color w:val="333333"/>
          <w:kern w:val="0"/>
          <w:szCs w:val="21"/>
        </w:rPr>
        <w:t xml:space="preserve"> (pu-learing) </w:t>
      </w:r>
      <w:r w:rsidRPr="002F030E">
        <w:rPr>
          <w:rFonts w:ascii="Helvetica Neue" w:eastAsia="宋体" w:hAnsi="Helvetica Neue" w:cs="宋体"/>
          <w:color w:val="333333"/>
          <w:kern w:val="0"/>
          <w:szCs w:val="21"/>
        </w:rPr>
        <w:t>方法来分解共发生矩阵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并验证四种不同</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的建议方法。少</w:t>
      </w:r>
    </w:p>
    <w:p w14:paraId="26006FA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79C7AFA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发表于</w:t>
      </w:r>
      <w:r w:rsidRPr="002F030E">
        <w:rPr>
          <w:rFonts w:ascii="Helvetica Neue" w:eastAsia="宋体" w:hAnsi="Helvetica Neue" w:cs="宋体"/>
          <w:color w:val="333333"/>
          <w:kern w:val="0"/>
          <w:szCs w:val="21"/>
        </w:rPr>
        <w:t xml:space="preserve"> naacl 2018</w:t>
      </w:r>
    </w:p>
    <w:p w14:paraId="7CA9B782" w14:textId="77777777" w:rsidR="002F030E" w:rsidRPr="002F030E" w:rsidRDefault="00973AF2" w:rsidP="002F030E">
      <w:pPr>
        <w:widowControl/>
        <w:numPr>
          <w:ilvl w:val="0"/>
          <w:numId w:val="2"/>
        </w:numPr>
        <w:spacing w:after="60"/>
        <w:ind w:left="480"/>
        <w:jc w:val="left"/>
        <w:divId w:val="1501040090"/>
        <w:rPr>
          <w:rFonts w:ascii="Helvetica Neue" w:eastAsia="宋体" w:hAnsi="Helvetica Neue" w:cs="宋体"/>
          <w:b/>
          <w:bCs/>
          <w:color w:val="333333"/>
          <w:kern w:val="0"/>
          <w:sz w:val="22"/>
        </w:rPr>
      </w:pPr>
      <w:hyperlink r:id="rId209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1805.02917</w:t>
        </w:r>
      </w:hyperlink>
      <w:r w:rsidR="002F030E" w:rsidRPr="002F030E">
        <w:rPr>
          <w:rFonts w:ascii="Helvetica Neue" w:eastAsia="宋体" w:hAnsi="Helvetica Neue" w:cs="宋体"/>
          <w:b/>
          <w:bCs/>
          <w:color w:val="333333"/>
          <w:kern w:val="0"/>
          <w:sz w:val="22"/>
        </w:rPr>
        <w:t>[</w:t>
      </w:r>
      <w:hyperlink r:id="rId209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9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15F1F88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文本输入嵌入空间中的可解释的对抗性摄动</w:t>
      </w:r>
    </w:p>
    <w:p w14:paraId="7ED8281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094" w:history="1">
        <w:r w:rsidRPr="002F030E">
          <w:rPr>
            <w:rFonts w:ascii="Helvetica Neue" w:eastAsia="宋体" w:hAnsi="Helvetica Neue" w:cs="宋体"/>
            <w:color w:val="0068AC"/>
            <w:kern w:val="0"/>
            <w:szCs w:val="21"/>
          </w:rPr>
          <w:t>佐藤元</w:t>
        </w:r>
      </w:hyperlink>
      <w:r w:rsidRPr="002F030E">
        <w:rPr>
          <w:rFonts w:ascii="Helvetica Neue" w:eastAsia="宋体" w:hAnsi="Helvetica Neue" w:cs="宋体"/>
          <w:color w:val="333333"/>
          <w:kern w:val="0"/>
          <w:szCs w:val="21"/>
        </w:rPr>
        <w:t>一</w:t>
      </w:r>
      <w:r w:rsidRPr="002F030E">
        <w:rPr>
          <w:rFonts w:ascii="Helvetica Neue" w:eastAsia="宋体" w:hAnsi="Helvetica Neue" w:cs="宋体"/>
          <w:color w:val="333333"/>
          <w:kern w:val="0"/>
          <w:szCs w:val="21"/>
        </w:rPr>
        <w:t>,</w:t>
      </w:r>
      <w:hyperlink r:id="rId2095" w:history="1">
        <w:r w:rsidRPr="002F030E">
          <w:rPr>
            <w:rFonts w:ascii="Helvetica Neue" w:eastAsia="宋体" w:hAnsi="Helvetica Neue" w:cs="宋体"/>
            <w:color w:val="0068AC"/>
            <w:kern w:val="0"/>
            <w:szCs w:val="21"/>
          </w:rPr>
          <w:t>铃木君</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广行新多</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松本宇</w:t>
      </w:r>
      <w:hyperlink r:id="rId2096" w:history="1">
        <w:r w:rsidRPr="002F030E">
          <w:rPr>
            <w:rFonts w:ascii="Helvetica Neue" w:eastAsia="宋体" w:hAnsi="Helvetica Neue" w:cs="宋体"/>
            <w:color w:val="0068AC"/>
            <w:kern w:val="0"/>
            <w:szCs w:val="21"/>
          </w:rPr>
          <w:t>治</w:t>
        </w:r>
      </w:hyperlink>
    </w:p>
    <w:p w14:paraId="4586B40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在图像</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领域取得了巨大的成功之后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对抗性训练的思想已经应用到</w:t>
      </w:r>
      <w:r w:rsidRPr="002F030E">
        <w:rPr>
          <w:rFonts w:ascii="Helvetica Neue" w:eastAsia="宋体" w:hAnsi="Helvetica Neue" w:cs="宋体"/>
          <w:b/>
          <w:bCs/>
          <w:color w:val="333333"/>
          <w:kern w:val="0"/>
          <w:szCs w:val="21"/>
        </w:rPr>
        <w:t>了自然语言处理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领域的任务中。一种很有希望的方法是将图像</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领域开发的对抗训练直接应用于输入字嵌入空间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而不是文本的离散输入空间。但是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这种方法放弃了生成对抗文本以显著提高</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任务的性能等可解释性。本文通过限制对输入嵌入空间中现有词的摄动方向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恢复了这些方法的可解释性。因此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我们可以通过考虑在保持甚至改进任务性能的同时将摄动作为句子中单词的替换来直接地将每个输入与摄动重构到实际文本中。少</w:t>
      </w:r>
    </w:p>
    <w:p w14:paraId="5BB62B7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76AE5EC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:8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4</w:t>
      </w:r>
      <w:r w:rsidRPr="002F030E">
        <w:rPr>
          <w:rFonts w:ascii="Helvetica Neue" w:eastAsia="宋体" w:hAnsi="Helvetica Neue" w:cs="宋体"/>
          <w:color w:val="333333"/>
          <w:kern w:val="0"/>
          <w:szCs w:val="21"/>
        </w:rPr>
        <w:t>个数字</w:t>
      </w:r>
    </w:p>
    <w:p w14:paraId="1A76DD6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:ijcai-ecai-2018</w:t>
      </w:r>
    </w:p>
    <w:p w14:paraId="5D1760B3" w14:textId="77777777" w:rsidR="002F030E" w:rsidRPr="002F030E" w:rsidRDefault="00973AF2" w:rsidP="002F030E">
      <w:pPr>
        <w:widowControl/>
        <w:numPr>
          <w:ilvl w:val="0"/>
          <w:numId w:val="2"/>
        </w:numPr>
        <w:spacing w:after="60"/>
        <w:ind w:left="480"/>
        <w:jc w:val="left"/>
        <w:divId w:val="1749962986"/>
        <w:rPr>
          <w:rFonts w:ascii="Helvetica Neue" w:eastAsia="宋体" w:hAnsi="Helvetica Neue" w:cs="宋体"/>
          <w:b/>
          <w:bCs/>
          <w:color w:val="333333"/>
          <w:kern w:val="0"/>
          <w:sz w:val="22"/>
        </w:rPr>
      </w:pPr>
      <w:hyperlink r:id="rId209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1805.01554</w:t>
        </w:r>
      </w:hyperlink>
      <w:r w:rsidR="002F030E" w:rsidRPr="002F030E">
        <w:rPr>
          <w:rFonts w:ascii="Helvetica Neue" w:eastAsia="宋体" w:hAnsi="Helvetica Neue" w:cs="宋体"/>
          <w:b/>
          <w:bCs/>
          <w:color w:val="333333"/>
          <w:kern w:val="0"/>
          <w:sz w:val="22"/>
        </w:rPr>
        <w:t>[</w:t>
      </w:r>
      <w:hyperlink r:id="rId209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09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。铬</w:t>
      </w:r>
    </w:p>
    <w:p w14:paraId="64E58F0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分层</w:t>
      </w:r>
      <w:r w:rsidRPr="002F030E">
        <w:rPr>
          <w:rFonts w:ascii="Helvetica Neue" w:eastAsia="宋体" w:hAnsi="Helvetica Neue" w:cs="宋体"/>
          <w:b/>
          <w:bCs/>
          <w:color w:val="2D2D2D"/>
          <w:kern w:val="0"/>
          <w:szCs w:val="21"/>
        </w:rPr>
        <w:t xml:space="preserve"> lst </w:t>
      </w:r>
      <w:r w:rsidRPr="002F030E">
        <w:rPr>
          <w:rFonts w:ascii="Helvetica Neue" w:eastAsia="宋体" w:hAnsi="Helvetica Neue" w:cs="宋体"/>
          <w:b/>
          <w:bCs/>
          <w:color w:val="2D2D2D"/>
          <w:kern w:val="0"/>
          <w:szCs w:val="21"/>
        </w:rPr>
        <w:t>与反网络钓鱼监督的深度学习模型</w:t>
      </w:r>
    </w:p>
    <w:p w14:paraId="55AD4E9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00" w:history="1">
        <w:r w:rsidRPr="002F030E">
          <w:rPr>
            <w:rFonts w:ascii="Helvetica Neue" w:eastAsia="宋体" w:hAnsi="Helvetica Neue" w:cs="宋体"/>
            <w:color w:val="0068AC"/>
            <w:kern w:val="0"/>
            <w:szCs w:val="21"/>
          </w:rPr>
          <w:t>明恩</w:t>
        </w:r>
      </w:hyperlink>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 </w:t>
      </w:r>
      <w:hyperlink r:id="rId2101" w:history="1">
        <w:r w:rsidRPr="002F030E">
          <w:rPr>
            <w:rFonts w:ascii="Helvetica Neue" w:eastAsia="宋体" w:hAnsi="Helvetica Neue" w:cs="宋体"/>
            <w:color w:val="0068AC"/>
            <w:kern w:val="0"/>
            <w:szCs w:val="21"/>
          </w:rPr>
          <w:t>toan nguyen</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thien</w:t>
        </w:r>
      </w:hyperlink>
      <w:r w:rsidRPr="002F030E">
        <w:rPr>
          <w:rFonts w:ascii="Helvetica Neue" w:eastAsia="宋体" w:hAnsi="Helvetica Neue" w:cs="宋体"/>
          <w:color w:val="333333"/>
          <w:kern w:val="0"/>
          <w:szCs w:val="21"/>
        </w:rPr>
        <w:t> </w:t>
      </w:r>
      <w:hyperlink r:id="rId2102" w:history="1">
        <w:r w:rsidRPr="002F030E">
          <w:rPr>
            <w:rFonts w:ascii="Helvetica Neue" w:eastAsia="宋体" w:hAnsi="Helvetica Neue" w:cs="宋体"/>
            <w:color w:val="0068AC"/>
            <w:kern w:val="0"/>
            <w:szCs w:val="21"/>
          </w:rPr>
          <w:t>huu nguyen</w:t>
        </w:r>
      </w:hyperlink>
    </w:p>
    <w:p w14:paraId="74AC0C0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反网络钓鱼旨在检测文本数据池中的网络钓鱼内容文档。这是网络安全中的一个重要问题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可以帮助保护用户免受虚假信息的影响。</w:t>
      </w:r>
      <w:r w:rsidRPr="002F030E">
        <w:rPr>
          <w:rFonts w:ascii="Helvetica Neue" w:eastAsia="宋体" w:hAnsi="Helvetica Neue" w:cs="宋体"/>
          <w:b/>
          <w:bCs/>
          <w:color w:val="333333"/>
          <w:kern w:val="0"/>
          <w:szCs w:val="21"/>
        </w:rPr>
        <w:t>天然</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的语言加工过程</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为这一问题提供了一个</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的解决方案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因为它能够分析文本内容以执行智能识别。在本工作中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我们将研究</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中最先进的文本分类技术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以解决电子邮件的反网络钓鱼问题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即预测电子邮件是否为网络钓鱼</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。这些技术是基于最近引起社会各界极大关注的深度学习模式。特别是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我们提出了一个框架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具有分层长短期记忆网络</w:t>
      </w:r>
      <w:r w:rsidRPr="002F030E">
        <w:rPr>
          <w:rFonts w:ascii="Helvetica Neue" w:eastAsia="宋体" w:hAnsi="Helvetica Neue" w:cs="宋体"/>
          <w:color w:val="333333"/>
          <w:kern w:val="0"/>
          <w:szCs w:val="21"/>
        </w:rPr>
        <w:t xml:space="preserve"> (h-lstm) </w:t>
      </w:r>
      <w:r w:rsidRPr="002F030E">
        <w:rPr>
          <w:rFonts w:ascii="Helvetica Neue" w:eastAsia="宋体" w:hAnsi="Helvetica Neue" w:cs="宋体"/>
          <w:color w:val="333333"/>
          <w:kern w:val="0"/>
          <w:szCs w:val="21"/>
        </w:rPr>
        <w:t>和注意机制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在单词和句子级别同时建模电子邮件。我们的期望是为反网络钓鱼制定一个有效的模型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并展示深入学习网络安全问题的有效性。少</w:t>
      </w:r>
    </w:p>
    <w:p w14:paraId="075581D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766207B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r. verma, a. das</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编辑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届国际安全和隐私分析研讨会</w:t>
      </w:r>
      <w:r w:rsidRPr="002F030E">
        <w:rPr>
          <w:rFonts w:ascii="Helvetica Neue" w:eastAsia="宋体" w:hAnsi="Helvetica Neue" w:cs="宋体"/>
          <w:color w:val="333333"/>
          <w:kern w:val="0"/>
          <w:szCs w:val="21"/>
        </w:rPr>
        <w:t xml:space="preserve"> (iwspa 2018) </w:t>
      </w:r>
      <w:r w:rsidRPr="002F030E">
        <w:rPr>
          <w:rFonts w:ascii="Helvetica Neue" w:eastAsia="宋体" w:hAnsi="Helvetica Neue" w:cs="宋体"/>
          <w:color w:val="333333"/>
          <w:kern w:val="0"/>
          <w:szCs w:val="21"/>
        </w:rPr>
        <w:t>第一次反网络钓鱼共享试点论文集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美国亚利桑那州坦佩</w:t>
      </w:r>
      <w:r w:rsidRPr="002F030E">
        <w:rPr>
          <w:rFonts w:ascii="Helvetica Neue" w:eastAsia="宋体" w:hAnsi="Helvetica Neue" w:cs="宋体"/>
          <w:color w:val="333333"/>
          <w:kern w:val="0"/>
          <w:szCs w:val="21"/>
        </w:rPr>
        <w:t>, 21-03-2018</w:t>
      </w:r>
    </w:p>
    <w:p w14:paraId="29CEDAB0" w14:textId="77777777" w:rsidR="002F030E" w:rsidRPr="002F030E" w:rsidRDefault="00973AF2" w:rsidP="002F030E">
      <w:pPr>
        <w:widowControl/>
        <w:numPr>
          <w:ilvl w:val="0"/>
          <w:numId w:val="2"/>
        </w:numPr>
        <w:spacing w:after="60"/>
        <w:ind w:left="480"/>
        <w:jc w:val="left"/>
        <w:divId w:val="840393694"/>
        <w:rPr>
          <w:rFonts w:ascii="Helvetica Neue" w:eastAsia="宋体" w:hAnsi="Helvetica Neue" w:cs="宋体"/>
          <w:b/>
          <w:bCs/>
          <w:color w:val="333333"/>
          <w:kern w:val="0"/>
          <w:sz w:val="22"/>
        </w:rPr>
      </w:pPr>
      <w:hyperlink r:id="rId210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1805.01542</w:t>
        </w:r>
      </w:hyperlink>
      <w:r w:rsidR="002F030E" w:rsidRPr="002F030E">
        <w:rPr>
          <w:rFonts w:ascii="Helvetica Neue" w:eastAsia="宋体" w:hAnsi="Helvetica Neue" w:cs="宋体"/>
          <w:b/>
          <w:bCs/>
          <w:color w:val="333333"/>
          <w:kern w:val="0"/>
          <w:sz w:val="22"/>
        </w:rPr>
        <w:t>[</w:t>
      </w:r>
      <w:hyperlink r:id="rId210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0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FA8584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智能代理的自然语言理解功能的快速和可扩展扩展</w:t>
      </w:r>
    </w:p>
    <w:p w14:paraId="7850249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06" w:history="1">
        <w:r w:rsidRPr="002F030E">
          <w:rPr>
            <w:rFonts w:ascii="Helvetica Neue" w:eastAsia="宋体" w:hAnsi="Helvetica Neue" w:cs="宋体"/>
            <w:color w:val="0068AC"/>
            <w:kern w:val="0"/>
            <w:szCs w:val="21"/>
          </w:rPr>
          <w:t>anuj goyal</w:t>
        </w:r>
      </w:hyperlink>
      <w:r w:rsidRPr="002F030E">
        <w:rPr>
          <w:rFonts w:ascii="Helvetica Neue" w:eastAsia="宋体" w:hAnsi="Helvetica Neue" w:cs="宋体"/>
          <w:color w:val="333333"/>
          <w:kern w:val="0"/>
          <w:szCs w:val="21"/>
        </w:rPr>
        <w:t>, </w:t>
      </w:r>
      <w:hyperlink r:id="rId2107" w:history="1">
        <w:r w:rsidRPr="002F030E">
          <w:rPr>
            <w:rFonts w:ascii="Helvetica Neue" w:eastAsia="宋体" w:hAnsi="Helvetica Neue" w:cs="宋体"/>
            <w:color w:val="0068AC"/>
            <w:kern w:val="0"/>
            <w:szCs w:val="21"/>
          </w:rPr>
          <w:t>angeliki metallinou,</w:t>
        </w:r>
      </w:hyperlink>
      <w:r w:rsidRPr="002F030E">
        <w:rPr>
          <w:rFonts w:ascii="Helvetica Neue" w:eastAsia="宋体" w:hAnsi="Helvetica Neue" w:cs="宋体"/>
          <w:color w:val="333333"/>
          <w:kern w:val="0"/>
          <w:szCs w:val="21"/>
        </w:rPr>
        <w:t> </w:t>
      </w:r>
      <w:hyperlink r:id="rId2108" w:history="1">
        <w:r w:rsidRPr="002F030E">
          <w:rPr>
            <w:rFonts w:ascii="Helvetica Neue" w:eastAsia="宋体" w:hAnsi="Helvetica Neue" w:cs="宋体"/>
            <w:color w:val="0068AC"/>
            <w:kern w:val="0"/>
            <w:szCs w:val="21"/>
          </w:rPr>
          <w:t>spyros matsoukas</w:t>
        </w:r>
      </w:hyperlink>
    </w:p>
    <w:p w14:paraId="35988BB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快速扩展智能虚拟代理的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功能对于实现引人入胜且信息丰富的交互至关重要。然而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为新</w:t>
      </w:r>
      <w:r w:rsidRPr="002F030E">
        <w:rPr>
          <w:rFonts w:ascii="Helvetica Neue" w:eastAsia="宋体" w:hAnsi="Helvetica Neue" w:cs="宋体"/>
          <w:b/>
          <w:bCs/>
          <w:color w:val="333333"/>
          <w:kern w:val="0"/>
          <w:szCs w:val="21"/>
        </w:rPr>
        <w:t>的自然语言</w:t>
      </w:r>
      <w:r w:rsidRPr="002F030E">
        <w:rPr>
          <w:rFonts w:ascii="Helvetica Neue" w:eastAsia="宋体" w:hAnsi="Helvetica Neue" w:cs="宋体"/>
          <w:color w:val="333333"/>
          <w:kern w:val="0"/>
          <w:szCs w:val="21"/>
        </w:rPr>
        <w:t>领域开发准确的模型是一个时间和数据密集型</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。我们提出了高效的深度神经网络架构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通过转移学习最大限度地重用可用资源。我们的方法被应用于扩展流行的商业代理的理解能力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并在数百个新的领域进行评估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由内部或外部开发人员设计。我们证明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我们提出的方法显著提高了低资源设置下的准确性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并能够以更少的数据快速开发准确的模型。少</w:t>
      </w:r>
    </w:p>
    <w:p w14:paraId="3834199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41C654E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出现在《</w:t>
      </w:r>
      <w:r w:rsidRPr="002F030E">
        <w:rPr>
          <w:rFonts w:ascii="Helvetica Neue" w:eastAsia="宋体" w:hAnsi="Helvetica Neue" w:cs="宋体"/>
          <w:color w:val="333333"/>
          <w:kern w:val="0"/>
          <w:szCs w:val="21"/>
        </w:rPr>
        <w:t xml:space="preserve"> nacl-hlt 2018 </w:t>
      </w:r>
      <w:r w:rsidRPr="002F030E">
        <w:rPr>
          <w:rFonts w:ascii="Helvetica Neue" w:eastAsia="宋体" w:hAnsi="Helvetica Neue" w:cs="宋体"/>
          <w:color w:val="333333"/>
          <w:kern w:val="0"/>
          <w:szCs w:val="21"/>
        </w:rPr>
        <w:t>》论文集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行业跟踪</w:t>
      </w:r>
      <w:r w:rsidRPr="002F030E">
        <w:rPr>
          <w:rFonts w:ascii="Helvetica Neue" w:eastAsia="宋体" w:hAnsi="Helvetica Neue" w:cs="宋体"/>
          <w:color w:val="333333"/>
          <w:kern w:val="0"/>
          <w:szCs w:val="21"/>
        </w:rPr>
        <w:t>)</w:t>
      </w:r>
    </w:p>
    <w:p w14:paraId="70B2F6DB" w14:textId="77777777" w:rsidR="002F030E" w:rsidRPr="002F030E" w:rsidRDefault="00973AF2" w:rsidP="002F030E">
      <w:pPr>
        <w:widowControl/>
        <w:numPr>
          <w:ilvl w:val="0"/>
          <w:numId w:val="2"/>
        </w:numPr>
        <w:spacing w:after="60"/>
        <w:ind w:left="480"/>
        <w:jc w:val="left"/>
        <w:divId w:val="1600985028"/>
        <w:rPr>
          <w:rFonts w:ascii="Helvetica Neue" w:eastAsia="宋体" w:hAnsi="Helvetica Neue" w:cs="宋体"/>
          <w:b/>
          <w:bCs/>
          <w:color w:val="333333"/>
          <w:kern w:val="0"/>
          <w:sz w:val="22"/>
        </w:rPr>
      </w:pPr>
      <w:hyperlink r:id="rId210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09iv:18005.01112</w:t>
        </w:r>
      </w:hyperlink>
      <w:r w:rsidR="002F030E" w:rsidRPr="002F030E">
        <w:rPr>
          <w:rFonts w:ascii="Helvetica Neue" w:eastAsia="宋体" w:hAnsi="Helvetica Neue" w:cs="宋体"/>
          <w:b/>
          <w:bCs/>
          <w:color w:val="333333"/>
          <w:kern w:val="0"/>
          <w:sz w:val="22"/>
        </w:rPr>
        <w:t>[</w:t>
      </w:r>
      <w:hyperlink r:id="rId211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1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CB5157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semval-2018 </w:t>
      </w:r>
      <w:r w:rsidRPr="002F030E">
        <w:rPr>
          <w:rFonts w:ascii="Helvetica Neue" w:eastAsia="宋体" w:hAnsi="Helvetica Neue" w:cs="宋体"/>
          <w:b/>
          <w:bCs/>
          <w:color w:val="2D2D2D"/>
          <w:kern w:val="0"/>
          <w:szCs w:val="21"/>
        </w:rPr>
        <w:t>任务</w:t>
      </w:r>
      <w:r w:rsidRPr="002F030E">
        <w:rPr>
          <w:rFonts w:ascii="Helvetica Neue" w:eastAsia="宋体" w:hAnsi="Helvetica Neue" w:cs="宋体"/>
          <w:b/>
          <w:bCs/>
          <w:color w:val="2D2D2D"/>
          <w:kern w:val="0"/>
          <w:szCs w:val="21"/>
        </w:rPr>
        <w:t>3</w:t>
      </w:r>
      <w:r w:rsidRPr="002F030E">
        <w:rPr>
          <w:rFonts w:ascii="Helvetica Neue" w:eastAsia="宋体" w:hAnsi="Helvetica Neue" w:cs="宋体"/>
          <w:b/>
          <w:bCs/>
          <w:color w:val="2D2D2D"/>
          <w:kern w:val="0"/>
          <w:szCs w:val="21"/>
        </w:rPr>
        <w:t>中的</w:t>
      </w:r>
      <w:r w:rsidRPr="002F030E">
        <w:rPr>
          <w:rFonts w:ascii="Helvetica Neue" w:eastAsia="宋体" w:hAnsi="Helvetica Neue" w:cs="宋体"/>
          <w:b/>
          <w:bCs/>
          <w:color w:val="2D2D2D"/>
          <w:kern w:val="0"/>
          <w:szCs w:val="21"/>
        </w:rPr>
        <w:t xml:space="preserve"> binarizer: </w:t>
      </w:r>
      <w:r w:rsidRPr="002F030E">
        <w:rPr>
          <w:rFonts w:ascii="Helvetica Neue" w:eastAsia="宋体" w:hAnsi="Helvetica Neue" w:cs="宋体"/>
          <w:b/>
          <w:bCs/>
          <w:color w:val="2D2D2D"/>
          <w:kern w:val="0"/>
          <w:szCs w:val="21"/>
        </w:rPr>
        <w:t>分析依赖关系和深度学习以进行反讽检测</w:t>
      </w:r>
    </w:p>
    <w:p w14:paraId="6A052AE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12" w:history="1">
        <w:r w:rsidRPr="002F030E">
          <w:rPr>
            <w:rFonts w:ascii="Helvetica Neue" w:eastAsia="宋体" w:hAnsi="Helvetica Neue" w:cs="宋体"/>
            <w:color w:val="0068AC"/>
            <w:kern w:val="0"/>
            <w:szCs w:val="21"/>
          </w:rPr>
          <w:t>Nikhil nikhil</w:t>
        </w:r>
      </w:hyperlink>
      <w:r w:rsidRPr="002F030E">
        <w:rPr>
          <w:rFonts w:ascii="Helvetica Neue" w:eastAsia="宋体" w:hAnsi="Helvetica Neue" w:cs="宋体"/>
          <w:color w:val="333333"/>
          <w:kern w:val="0"/>
          <w:szCs w:val="21"/>
        </w:rPr>
        <w:t>, </w:t>
      </w:r>
      <w:hyperlink r:id="rId2113" w:history="1">
        <w:r w:rsidRPr="002F030E">
          <w:rPr>
            <w:rFonts w:ascii="Helvetica Neue" w:eastAsia="宋体" w:hAnsi="Helvetica Neue" w:cs="宋体"/>
            <w:color w:val="0068AC"/>
            <w:kern w:val="0"/>
            <w:szCs w:val="21"/>
          </w:rPr>
          <w:t>muktabh mayank srivastava</w:t>
        </w:r>
      </w:hyperlink>
    </w:p>
    <w:p w14:paraId="634BD45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我们描述了由</w:t>
      </w:r>
      <w:r w:rsidRPr="002F030E">
        <w:rPr>
          <w:rFonts w:ascii="Helvetica Neue" w:eastAsia="宋体" w:hAnsi="Helvetica Neue" w:cs="宋体"/>
          <w:color w:val="333333"/>
          <w:kern w:val="0"/>
          <w:szCs w:val="21"/>
        </w:rPr>
        <w:t xml:space="preserve"> binarizer </w:t>
      </w:r>
      <w:r w:rsidRPr="002F030E">
        <w:rPr>
          <w:rFonts w:ascii="Helvetica Neue" w:eastAsia="宋体" w:hAnsi="Helvetica Neue" w:cs="宋体"/>
          <w:color w:val="333333"/>
          <w:kern w:val="0"/>
          <w:szCs w:val="21"/>
        </w:rPr>
        <w:t>团队提交给学期</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年任务</w:t>
      </w:r>
      <w:r w:rsidRPr="002F030E">
        <w:rPr>
          <w:rFonts w:ascii="Helvetica Neue" w:eastAsia="宋体" w:hAnsi="Helvetica Neue" w:cs="宋体"/>
          <w:color w:val="333333"/>
          <w:kern w:val="0"/>
          <w:szCs w:val="21"/>
        </w:rPr>
        <w:t xml:space="preserve"> 3 (</w:t>
      </w:r>
      <w:r w:rsidRPr="002F030E">
        <w:rPr>
          <w:rFonts w:ascii="Helvetica Neue" w:eastAsia="宋体" w:hAnsi="Helvetica Neue" w:cs="宋体"/>
          <w:color w:val="333333"/>
          <w:kern w:val="0"/>
          <w:szCs w:val="21"/>
        </w:rPr>
        <w:t>英语推特中的反义检测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子任务</w:t>
      </w:r>
      <w:r w:rsidRPr="002F030E">
        <w:rPr>
          <w:rFonts w:ascii="Helvetica Neue" w:eastAsia="宋体" w:hAnsi="Helvetica Neue" w:cs="宋体"/>
          <w:color w:val="333333"/>
          <w:kern w:val="0"/>
          <w:szCs w:val="21"/>
        </w:rPr>
        <w:t xml:space="preserve"> a </w:t>
      </w:r>
      <w:r w:rsidRPr="002F030E">
        <w:rPr>
          <w:rFonts w:ascii="Helvetica Neue" w:eastAsia="宋体" w:hAnsi="Helvetica Neue" w:cs="宋体"/>
          <w:color w:val="333333"/>
          <w:kern w:val="0"/>
          <w:szCs w:val="21"/>
        </w:rPr>
        <w:t>的系统。反讽检测是许多</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工作的关键任务。我们的方法处理讽刺的推特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由包含不同情绪的较小部分组成。我们使用依赖关系解析器将推特分解为单独的短语。然后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我们使用基于</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的神经网络模型嵌入这些短语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该模型经过预先训练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可以预测推特的表情符号。最后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我们训练一个完全连接的网络来实现分类。少</w:t>
      </w:r>
    </w:p>
    <w:p w14:paraId="6F1E8B3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01D0776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年学期任务的解决方案</w:t>
      </w:r>
      <w:r w:rsidRPr="002F030E">
        <w:rPr>
          <w:rFonts w:ascii="Helvetica Neue" w:eastAsia="宋体" w:hAnsi="Helvetica Neue" w:cs="宋体"/>
          <w:color w:val="333333"/>
          <w:kern w:val="0"/>
          <w:szCs w:val="21"/>
        </w:rPr>
        <w:t xml:space="preserve"> 3</w:t>
      </w:r>
    </w:p>
    <w:p w14:paraId="3580A45F" w14:textId="77777777" w:rsidR="002F030E" w:rsidRPr="002F030E" w:rsidRDefault="00973AF2" w:rsidP="002F030E">
      <w:pPr>
        <w:widowControl/>
        <w:numPr>
          <w:ilvl w:val="0"/>
          <w:numId w:val="2"/>
        </w:numPr>
        <w:spacing w:after="60"/>
        <w:ind w:left="480"/>
        <w:jc w:val="left"/>
        <w:divId w:val="1262569471"/>
        <w:rPr>
          <w:rFonts w:ascii="Helvetica Neue" w:eastAsia="宋体" w:hAnsi="Helvetica Neue" w:cs="宋体"/>
          <w:b/>
          <w:bCs/>
          <w:color w:val="333333"/>
          <w:kern w:val="0"/>
          <w:sz w:val="22"/>
        </w:rPr>
      </w:pPr>
      <w:hyperlink r:id="rId211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1805.01083</w:t>
        </w:r>
      </w:hyperlink>
      <w:r w:rsidR="002F030E" w:rsidRPr="002F030E">
        <w:rPr>
          <w:rFonts w:ascii="Helvetica Neue" w:eastAsia="宋体" w:hAnsi="Helvetica Neue" w:cs="宋体"/>
          <w:b/>
          <w:bCs/>
          <w:color w:val="333333"/>
          <w:kern w:val="0"/>
          <w:sz w:val="22"/>
        </w:rPr>
        <w:t>[</w:t>
      </w:r>
      <w:hyperlink r:id="rId211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1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Db</w:t>
      </w:r>
    </w:p>
    <w:p w14:paraId="232EAC1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文本的可扩展语义查询</w:t>
      </w:r>
    </w:p>
    <w:p w14:paraId="508C446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17" w:history="1">
        <w:r w:rsidRPr="002F030E">
          <w:rPr>
            <w:rFonts w:ascii="Helvetica Neue" w:eastAsia="宋体" w:hAnsi="Helvetica Neue" w:cs="宋体"/>
            <w:color w:val="0068AC"/>
            <w:kern w:val="0"/>
            <w:szCs w:val="21"/>
          </w:rPr>
          <w:t>王晓兰</w:t>
        </w:r>
      </w:hyperlink>
      <w:r w:rsidRPr="002F030E">
        <w:rPr>
          <w:rFonts w:ascii="Helvetica Neue" w:eastAsia="宋体" w:hAnsi="Helvetica Neue" w:cs="宋体"/>
          <w:color w:val="333333"/>
          <w:kern w:val="0"/>
          <w:szCs w:val="21"/>
        </w:rPr>
        <w:t>,</w:t>
      </w:r>
      <w:hyperlink r:id="rId2118" w:history="1">
        <w:r w:rsidRPr="002F030E">
          <w:rPr>
            <w:rFonts w:ascii="Helvetica Neue" w:eastAsia="宋体" w:hAnsi="Helvetica Neue" w:cs="宋体"/>
            <w:color w:val="0068AC"/>
            <w:kern w:val="0"/>
            <w:szCs w:val="21"/>
          </w:rPr>
          <w:t>冯亚伦</w:t>
        </w:r>
      </w:hyperlink>
      <w:r w:rsidRPr="002F030E">
        <w:rPr>
          <w:rFonts w:ascii="Helvetica Neue" w:eastAsia="宋体" w:hAnsi="Helvetica Neue" w:cs="宋体"/>
          <w:color w:val="333333"/>
          <w:kern w:val="0"/>
          <w:szCs w:val="21"/>
        </w:rPr>
        <w:t>, </w:t>
      </w:r>
      <w:hyperlink r:id="rId2119" w:history="1">
        <w:r w:rsidRPr="002F030E">
          <w:rPr>
            <w:rFonts w:ascii="Helvetica Neue" w:eastAsia="宋体" w:hAnsi="Helvetica Neue" w:cs="宋体"/>
            <w:color w:val="0068AC"/>
            <w:kern w:val="0"/>
            <w:szCs w:val="21"/>
          </w:rPr>
          <w:t>behzad golshan</w:t>
        </w:r>
      </w:hyperlink>
      <w:r w:rsidRPr="002F030E">
        <w:rPr>
          <w:rFonts w:ascii="Helvetica Neue" w:eastAsia="宋体" w:hAnsi="Helvetica Neue" w:cs="宋体"/>
          <w:color w:val="333333"/>
          <w:kern w:val="0"/>
          <w:szCs w:val="21"/>
        </w:rPr>
        <w:t>, </w:t>
      </w:r>
      <w:hyperlink r:id="rId2120" w:history="1">
        <w:r w:rsidRPr="002F030E">
          <w:rPr>
            <w:rFonts w:ascii="Helvetica Neue" w:eastAsia="宋体" w:hAnsi="Helvetica Neue" w:cs="宋体"/>
            <w:color w:val="0068AC"/>
            <w:kern w:val="0"/>
            <w:szCs w:val="21"/>
          </w:rPr>
          <w:t>alon halevy</w:t>
        </w:r>
      </w:hyperlink>
      <w:r w:rsidRPr="002F030E">
        <w:rPr>
          <w:rFonts w:ascii="Helvetica Neue" w:eastAsia="宋体" w:hAnsi="Helvetica Neue" w:cs="宋体"/>
          <w:color w:val="333333"/>
          <w:kern w:val="0"/>
          <w:szCs w:val="21"/>
        </w:rPr>
        <w:t>, </w:t>
      </w:r>
      <w:hyperlink r:id="rId2121" w:history="1">
        <w:r w:rsidRPr="002F030E">
          <w:rPr>
            <w:rFonts w:ascii="Helvetica Neue" w:eastAsia="宋体" w:hAnsi="Helvetica Neue" w:cs="宋体"/>
            <w:color w:val="0068AC"/>
            <w:kern w:val="0"/>
            <w:szCs w:val="21"/>
          </w:rPr>
          <w:t>george mihaila</w:t>
        </w:r>
      </w:hyperlink>
      <w:r w:rsidRPr="002F030E">
        <w:rPr>
          <w:rFonts w:ascii="Helvetica Neue" w:eastAsia="宋体" w:hAnsi="Helvetica Neue" w:cs="宋体"/>
          <w:color w:val="333333"/>
          <w:kern w:val="0"/>
          <w:szCs w:val="21"/>
        </w:rPr>
        <w:t> </w:t>
      </w:r>
      <w:hyperlink r:id="rId2122" w:history="1">
        <w:r w:rsidRPr="002F030E">
          <w:rPr>
            <w:rFonts w:ascii="Helvetica Neue" w:eastAsia="宋体" w:hAnsi="Helvetica Neue" w:cs="宋体"/>
            <w:color w:val="0068AC"/>
            <w:kern w:val="0"/>
            <w:szCs w:val="21"/>
          </w:rPr>
          <w:t>, hidekazu oiwa</w:t>
        </w:r>
      </w:hyperlink>
      <w:r w:rsidRPr="002F030E">
        <w:rPr>
          <w:rFonts w:ascii="Helvetica Neue" w:eastAsia="宋体" w:hAnsi="Helvetica Neue" w:cs="宋体"/>
          <w:color w:val="333333"/>
          <w:kern w:val="0"/>
          <w:szCs w:val="21"/>
        </w:rPr>
        <w:t>, </w:t>
      </w:r>
      <w:hyperlink r:id="rId2123" w:history="1">
        <w:r w:rsidRPr="002F030E">
          <w:rPr>
            <w:rFonts w:ascii="Helvetica Neue" w:eastAsia="宋体" w:hAnsi="Helvetica Neue" w:cs="宋体"/>
            <w:color w:val="0068AC"/>
            <w:kern w:val="0"/>
            <w:szCs w:val="21"/>
          </w:rPr>
          <w:t>w· wan chiew</w:t>
        </w:r>
      </w:hyperlink>
      <w:r w:rsidRPr="002F030E">
        <w:rPr>
          <w:rFonts w:ascii="Helvetica Neue" w:eastAsia="宋体" w:hAnsi="Helvetica Neue" w:cs="宋体"/>
          <w:color w:val="333333"/>
          <w:kern w:val="0"/>
          <w:szCs w:val="21"/>
        </w:rPr>
        <w:t> tan</w:t>
      </w:r>
    </w:p>
    <w:p w14:paraId="3028BB5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我们提出了</w:t>
      </w:r>
      <w:r w:rsidRPr="002F030E">
        <w:rPr>
          <w:rFonts w:ascii="Helvetica Neue" w:eastAsia="宋体" w:hAnsi="Helvetica Neue" w:cs="宋体"/>
          <w:color w:val="333333"/>
          <w:kern w:val="0"/>
          <w:szCs w:val="21"/>
        </w:rPr>
        <w:t xml:space="preserve"> koko </w:t>
      </w:r>
      <w:r w:rsidRPr="002F030E">
        <w:rPr>
          <w:rFonts w:ascii="Helvetica Neue" w:eastAsia="宋体" w:hAnsi="Helvetica Neue" w:cs="宋体"/>
          <w:color w:val="333333"/>
          <w:kern w:val="0"/>
          <w:szCs w:val="21"/>
        </w:rPr>
        <w:t>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通过将自然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技术的进步纳入其提取</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将声明性信息提取提升到一个新的水平。</w:t>
      </w:r>
      <w:r w:rsidRPr="002F030E">
        <w:rPr>
          <w:rFonts w:ascii="Helvetica Neue" w:eastAsia="宋体" w:hAnsi="Helvetica Neue" w:cs="宋体"/>
          <w:color w:val="333333"/>
          <w:kern w:val="0"/>
          <w:szCs w:val="21"/>
        </w:rPr>
        <w:t xml:space="preserve">koko </w:t>
      </w:r>
      <w:r w:rsidRPr="002F030E">
        <w:rPr>
          <w:rFonts w:ascii="Helvetica Neue" w:eastAsia="宋体" w:hAnsi="Helvetica Neue" w:cs="宋体"/>
          <w:color w:val="333333"/>
          <w:kern w:val="0"/>
          <w:szCs w:val="21"/>
        </w:rPr>
        <w:t>是一种新颖的方法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因为它的提取</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同时支持文本表面和依赖解析树的结构上的条件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从而允许更精细的提取。</w:t>
      </w:r>
      <w:r w:rsidRPr="002F030E">
        <w:rPr>
          <w:rFonts w:ascii="Helvetica Neue" w:eastAsia="宋体" w:hAnsi="Helvetica Neue" w:cs="宋体"/>
          <w:color w:val="333333"/>
          <w:kern w:val="0"/>
          <w:szCs w:val="21"/>
        </w:rPr>
        <w:t xml:space="preserve">koko </w:t>
      </w:r>
      <w:r w:rsidRPr="002F030E">
        <w:rPr>
          <w:rFonts w:ascii="Helvetica Neue" w:eastAsia="宋体" w:hAnsi="Helvetica Neue" w:cs="宋体"/>
          <w:color w:val="333333"/>
          <w:kern w:val="0"/>
          <w:szCs w:val="21"/>
        </w:rPr>
        <w:t>还支持对表达概念的语言变体具有宽容性的条件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并允许聚合整个文档中的证据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以便过滤提取。为了扩展规模</w:t>
      </w:r>
      <w:r w:rsidRPr="002F030E">
        <w:rPr>
          <w:rFonts w:ascii="Helvetica Neue" w:eastAsia="宋体" w:hAnsi="Helvetica Neue" w:cs="宋体"/>
          <w:color w:val="333333"/>
          <w:kern w:val="0"/>
          <w:szCs w:val="21"/>
        </w:rPr>
        <w:t xml:space="preserve">, koko </w:t>
      </w:r>
      <w:r w:rsidRPr="002F030E">
        <w:rPr>
          <w:rFonts w:ascii="Helvetica Neue" w:eastAsia="宋体" w:hAnsi="Helvetica Neue" w:cs="宋体"/>
          <w:color w:val="333333"/>
          <w:kern w:val="0"/>
          <w:szCs w:val="21"/>
        </w:rPr>
        <w:t>利用了多索引方案和启发式方法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实现了高效提取。我们对</w:t>
      </w:r>
      <w:r w:rsidRPr="002F030E">
        <w:rPr>
          <w:rFonts w:ascii="Helvetica Neue" w:eastAsia="宋体" w:hAnsi="Helvetica Neue" w:cs="宋体"/>
          <w:color w:val="333333"/>
          <w:kern w:val="0"/>
          <w:szCs w:val="21"/>
        </w:rPr>
        <w:t xml:space="preserve"> koko </w:t>
      </w:r>
      <w:r w:rsidRPr="002F030E">
        <w:rPr>
          <w:rFonts w:ascii="Helvetica Neue" w:eastAsia="宋体" w:hAnsi="Helvetica Neue" w:cs="宋体"/>
          <w:color w:val="333333"/>
          <w:kern w:val="0"/>
          <w:szCs w:val="21"/>
        </w:rPr>
        <w:t>进行了广泛的评估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而不是公开的文本语料库。我们表明</w:t>
      </w:r>
      <w:r w:rsidRPr="002F030E">
        <w:rPr>
          <w:rFonts w:ascii="Helvetica Neue" w:eastAsia="宋体" w:hAnsi="Helvetica Neue" w:cs="宋体"/>
          <w:color w:val="333333"/>
          <w:kern w:val="0"/>
          <w:szCs w:val="21"/>
        </w:rPr>
        <w:t xml:space="preserve">, koko </w:t>
      </w:r>
      <w:r w:rsidRPr="002F030E">
        <w:rPr>
          <w:rFonts w:ascii="Helvetica Neue" w:eastAsia="宋体" w:hAnsi="Helvetica Neue" w:cs="宋体"/>
          <w:color w:val="333333"/>
          <w:kern w:val="0"/>
          <w:szCs w:val="21"/>
        </w:rPr>
        <w:t>指数占用的空间最小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明显比以前的一些索引方案更快、更有效。最后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我们在</w:t>
      </w:r>
      <w:r w:rsidRPr="002F030E">
        <w:rPr>
          <w:rFonts w:ascii="Helvetica Neue" w:eastAsia="宋体" w:hAnsi="Helvetica Neue" w:cs="宋体"/>
          <w:color w:val="333333"/>
          <w:kern w:val="0"/>
          <w:szCs w:val="21"/>
        </w:rPr>
        <w:t>500</w:t>
      </w:r>
      <w:r w:rsidRPr="002F030E">
        <w:rPr>
          <w:rFonts w:ascii="Helvetica Neue" w:eastAsia="宋体" w:hAnsi="Helvetica Neue" w:cs="宋体"/>
          <w:color w:val="333333"/>
          <w:kern w:val="0"/>
          <w:szCs w:val="21"/>
        </w:rPr>
        <w:t>万篇维基百科文章中展示了</w:t>
      </w:r>
      <w:r w:rsidRPr="002F030E">
        <w:rPr>
          <w:rFonts w:ascii="Helvetica Neue" w:eastAsia="宋体" w:hAnsi="Helvetica Neue" w:cs="宋体"/>
          <w:color w:val="333333"/>
          <w:kern w:val="0"/>
          <w:szCs w:val="21"/>
        </w:rPr>
        <w:t xml:space="preserve"> koko </w:t>
      </w:r>
      <w:r w:rsidRPr="002F030E">
        <w:rPr>
          <w:rFonts w:ascii="Helvetica Neue" w:eastAsia="宋体" w:hAnsi="Helvetica Neue" w:cs="宋体"/>
          <w:color w:val="333333"/>
          <w:kern w:val="0"/>
          <w:szCs w:val="21"/>
        </w:rPr>
        <w:t>的规模。少</w:t>
      </w:r>
    </w:p>
    <w:p w14:paraId="25A7107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152F1FEA" w14:textId="77777777" w:rsidR="002F030E" w:rsidRPr="002F030E" w:rsidRDefault="00973AF2" w:rsidP="002F030E">
      <w:pPr>
        <w:widowControl/>
        <w:numPr>
          <w:ilvl w:val="0"/>
          <w:numId w:val="2"/>
        </w:numPr>
        <w:spacing w:after="60"/>
        <w:ind w:left="480"/>
        <w:jc w:val="left"/>
        <w:divId w:val="713847974"/>
        <w:rPr>
          <w:rFonts w:ascii="Helvetica Neue" w:eastAsia="宋体" w:hAnsi="Helvetica Neue" w:cs="宋体"/>
          <w:b/>
          <w:bCs/>
          <w:color w:val="333333"/>
          <w:kern w:val="0"/>
          <w:sz w:val="22"/>
        </w:rPr>
      </w:pPr>
      <w:hyperlink r:id="rId212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09iv:1805. 00327</w:t>
        </w:r>
      </w:hyperlink>
      <w:r w:rsidR="002F030E" w:rsidRPr="002F030E">
        <w:rPr>
          <w:rFonts w:ascii="Helvetica Neue" w:eastAsia="宋体" w:hAnsi="Helvetica Neue" w:cs="宋体"/>
          <w:b/>
          <w:bCs/>
          <w:color w:val="333333"/>
          <w:kern w:val="0"/>
          <w:sz w:val="22"/>
        </w:rPr>
        <w:t>[</w:t>
      </w:r>
      <w:hyperlink r:id="rId212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2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4BE80B7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一种神经记忆网络的分类方法</w:t>
      </w:r>
    </w:p>
    <w:p w14:paraId="200C4AD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27" w:history="1">
        <w:r w:rsidRPr="002F030E">
          <w:rPr>
            <w:rFonts w:ascii="Helvetica Neue" w:eastAsia="宋体" w:hAnsi="Helvetica Neue" w:cs="宋体"/>
            <w:color w:val="0068AC"/>
            <w:kern w:val="0"/>
            <w:szCs w:val="21"/>
          </w:rPr>
          <w:t>马英</w:t>
        </w:r>
      </w:hyperlink>
      <w:r w:rsidRPr="002F030E">
        <w:rPr>
          <w:rFonts w:ascii="Helvetica Neue" w:eastAsia="宋体" w:hAnsi="Helvetica Neue" w:cs="宋体"/>
          <w:color w:val="333333"/>
          <w:kern w:val="0"/>
          <w:szCs w:val="21"/>
        </w:rPr>
        <w:t>,</w:t>
      </w:r>
      <w:hyperlink r:id="rId2128" w:history="1">
        <w:r w:rsidRPr="002F030E">
          <w:rPr>
            <w:rFonts w:ascii="Helvetica Neue" w:eastAsia="宋体" w:hAnsi="Helvetica Neue" w:cs="宋体"/>
            <w:color w:val="0068AC"/>
            <w:kern w:val="0"/>
            <w:szCs w:val="21"/>
          </w:rPr>
          <w:t>何塞</w:t>
        </w:r>
      </w:hyperlink>
    </w:p>
    <w:p w14:paraId="12A0E57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本文根据内存网络的内存组织结构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提出了一种内存网络的分类方法。分类包括所有流行的记忆网络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香草递归神经网络</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长期短期记忆</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神经堆栈和</w:t>
      </w:r>
      <w:r w:rsidRPr="002F030E">
        <w:rPr>
          <w:rFonts w:ascii="Helvetica Neue" w:eastAsia="宋体" w:hAnsi="Helvetica Neue" w:cs="宋体"/>
          <w:color w:val="333333"/>
          <w:kern w:val="0"/>
          <w:szCs w:val="21"/>
        </w:rPr>
        <w:lastRenderedPageBreak/>
        <w:t>神经图灵机及其变种。分类学将所有这些网络置于一个保护伞下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并显示其相对表达能力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即香草</w:t>
      </w:r>
      <w:r w:rsidRPr="002F030E">
        <w:rPr>
          <w:rFonts w:ascii="Helvetica Neue" w:eastAsia="宋体" w:hAnsi="Helvetica Neue" w:cs="宋体"/>
          <w:color w:val="333333"/>
          <w:kern w:val="0"/>
          <w:szCs w:val="21"/>
        </w:rPr>
        <w:t xml:space="preserve"> rnn &amp; lt; = lst &amp; lt; = </w:t>
      </w:r>
      <w:r w:rsidRPr="002F030E">
        <w:rPr>
          <w:rFonts w:ascii="Helvetica Neue" w:eastAsia="宋体" w:hAnsi="Helvetica Neue" w:cs="宋体"/>
          <w:color w:val="333333"/>
          <w:kern w:val="0"/>
          <w:szCs w:val="21"/>
        </w:rPr>
        <w:t>神经堆栈</w:t>
      </w:r>
      <w:r w:rsidRPr="002F030E">
        <w:rPr>
          <w:rFonts w:ascii="Helvetica Neue" w:eastAsia="宋体" w:hAnsi="Helvetica Neue" w:cs="宋体"/>
          <w:color w:val="333333"/>
          <w:kern w:val="0"/>
          <w:szCs w:val="21"/>
        </w:rPr>
        <w:t xml:space="preserve"> &amp; lt; = </w:t>
      </w:r>
      <w:r w:rsidRPr="002F030E">
        <w:rPr>
          <w:rFonts w:ascii="Helvetica Neue" w:eastAsia="宋体" w:hAnsi="Helvetica Neue" w:cs="宋体"/>
          <w:color w:val="333333"/>
          <w:kern w:val="0"/>
          <w:szCs w:val="21"/>
        </w:rPr>
        <w:t>神经</w:t>
      </w:r>
      <w:r w:rsidRPr="002F030E">
        <w:rPr>
          <w:rFonts w:ascii="Helvetica Neue" w:eastAsia="宋体" w:hAnsi="Helvetica Neue" w:cs="宋体"/>
          <w:color w:val="333333"/>
          <w:kern w:val="0"/>
          <w:szCs w:val="21"/>
        </w:rPr>
        <w:t xml:space="preserve"> ram</w:t>
      </w:r>
      <w:r w:rsidRPr="002F030E">
        <w:rPr>
          <w:rFonts w:ascii="Helvetica Neue" w:eastAsia="宋体" w:hAnsi="Helvetica Neue" w:cs="宋体"/>
          <w:color w:val="333333"/>
          <w:kern w:val="0"/>
          <w:szCs w:val="21"/>
        </w:rPr>
        <w:t>。分析了这些网络之间的差异和共性。这些差异还与不同任务的要求有关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这些任务可以为用户提供如何为特定任务选择或设计适当的内存网络的说明。作为一个概念上简化的问题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开发并测试了合成符号序列的四个任务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计数、有干扰的计数、反转和重复计数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以验证我们的论点。我们使用两个</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问题来讨论这个分类如何帮助选择合适的神经记忆网络来解决现实世界的问题。少</w:t>
      </w:r>
    </w:p>
    <w:p w14:paraId="418EDBC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2091E57E" w14:textId="77777777" w:rsidR="002F030E" w:rsidRPr="002F030E" w:rsidRDefault="00973AF2" w:rsidP="002F030E">
      <w:pPr>
        <w:widowControl/>
        <w:numPr>
          <w:ilvl w:val="0"/>
          <w:numId w:val="2"/>
        </w:numPr>
        <w:spacing w:after="60"/>
        <w:ind w:left="480"/>
        <w:jc w:val="left"/>
        <w:divId w:val="920868532"/>
        <w:rPr>
          <w:rFonts w:ascii="Helvetica Neue" w:eastAsia="宋体" w:hAnsi="Helvetica Neue" w:cs="宋体"/>
          <w:b/>
          <w:bCs/>
          <w:color w:val="333333"/>
          <w:kern w:val="0"/>
          <w:sz w:val="22"/>
        </w:rPr>
      </w:pPr>
      <w:hyperlink r:id="rId212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09iv:18005.00145</w:t>
        </w:r>
      </w:hyperlink>
      <w:r w:rsidR="002F030E" w:rsidRPr="002F030E">
        <w:rPr>
          <w:rFonts w:ascii="Helvetica Neue" w:eastAsia="宋体" w:hAnsi="Helvetica Neue" w:cs="宋体"/>
          <w:b/>
          <w:bCs/>
          <w:color w:val="333333"/>
          <w:kern w:val="0"/>
          <w:sz w:val="22"/>
        </w:rPr>
        <w:t>[</w:t>
      </w:r>
      <w:hyperlink r:id="rId213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3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181DCCD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基于对话的交互式图像检索</w:t>
      </w:r>
    </w:p>
    <w:p w14:paraId="4A484B8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32" w:history="1">
        <w:r w:rsidRPr="002F030E">
          <w:rPr>
            <w:rFonts w:ascii="Helvetica Neue" w:eastAsia="宋体" w:hAnsi="Helvetica Neue" w:cs="宋体"/>
            <w:color w:val="0068AC"/>
            <w:kern w:val="0"/>
            <w:szCs w:val="21"/>
          </w:rPr>
          <w:t>郭晓晓</w:t>
        </w:r>
        <w:r w:rsidRPr="002F030E">
          <w:rPr>
            <w:rFonts w:ascii="Helvetica Neue" w:eastAsia="宋体" w:hAnsi="Helvetica Neue" w:cs="宋体"/>
            <w:color w:val="0068AC"/>
            <w:kern w:val="0"/>
            <w:szCs w:val="21"/>
          </w:rPr>
          <w:t>,</w:t>
        </w:r>
      </w:hyperlink>
      <w:hyperlink r:id="rId2133" w:history="1">
        <w:r w:rsidRPr="002F030E">
          <w:rPr>
            <w:rFonts w:ascii="Helvetica Neue" w:eastAsia="宋体" w:hAnsi="Helvetica Neue" w:cs="宋体"/>
            <w:color w:val="0068AC"/>
            <w:kern w:val="0"/>
            <w:szCs w:val="21"/>
          </w:rPr>
          <w:t>吴惠晓</w:t>
        </w:r>
      </w:hyperlink>
      <w:r w:rsidRPr="002F030E">
        <w:rPr>
          <w:rFonts w:ascii="Helvetica Neue" w:eastAsia="宋体" w:hAnsi="Helvetica Neue" w:cs="宋体"/>
          <w:color w:val="333333"/>
          <w:kern w:val="0"/>
          <w:szCs w:val="21"/>
        </w:rPr>
        <w:t>,</w:t>
      </w:r>
      <w:hyperlink r:id="rId2134" w:history="1">
        <w:r w:rsidRPr="002F030E">
          <w:rPr>
            <w:rFonts w:ascii="Helvetica Neue" w:eastAsia="宋体" w:hAnsi="Helvetica Neue" w:cs="宋体"/>
            <w:color w:val="0068AC"/>
            <w:kern w:val="0"/>
            <w:szCs w:val="21"/>
          </w:rPr>
          <w:t>程宇</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史蒂文</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伦尼</w:t>
      </w:r>
      <w:r w:rsidRPr="002F030E">
        <w:rPr>
          <w:rFonts w:ascii="Helvetica Neue" w:eastAsia="宋体" w:hAnsi="Helvetica Neue" w:cs="宋体"/>
          <w:color w:val="333333"/>
          <w:kern w:val="0"/>
          <w:szCs w:val="21"/>
        </w:rPr>
        <w:t>, </w:t>
      </w:r>
      <w:hyperlink r:id="rId2135" w:history="1">
        <w:r w:rsidRPr="002F030E">
          <w:rPr>
            <w:rFonts w:ascii="Helvetica Neue" w:eastAsia="宋体" w:hAnsi="Helvetica Neue" w:cs="宋体"/>
            <w:color w:val="0068AC"/>
            <w:kern w:val="0"/>
            <w:szCs w:val="21"/>
          </w:rPr>
          <w:t>杰拉尔德</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特索罗</w:t>
        </w:r>
      </w:hyperlink>
      <w:r w:rsidRPr="002F030E">
        <w:rPr>
          <w:rFonts w:ascii="Helvetica Neue" w:eastAsia="宋体" w:hAnsi="Helvetica Neue" w:cs="宋体"/>
          <w:color w:val="333333"/>
          <w:kern w:val="0"/>
          <w:szCs w:val="21"/>
        </w:rPr>
        <w:t>,</w:t>
      </w:r>
      <w:hyperlink r:id="rId2136" w:history="1">
        <w:r w:rsidRPr="002F030E">
          <w:rPr>
            <w:rFonts w:ascii="Helvetica Neue" w:eastAsia="宋体" w:hAnsi="Helvetica Neue" w:cs="宋体"/>
            <w:color w:val="0068AC"/>
            <w:kern w:val="0"/>
            <w:szCs w:val="21"/>
          </w:rPr>
          <w:t>罗杰里奥</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施密特</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费里斯</w:t>
        </w:r>
      </w:hyperlink>
    </w:p>
    <w:p w14:paraId="5286DB8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现有的交互式图像检索方法证明了整合用户反馈、提高检索结果的优点。但是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大多数当前系统依赖于受限制的用户反馈形式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如二进制相关性响应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或基于一组固定的相对属性的反馈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从而限制了它们的影响。在本文中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我们介绍了一种新的交互式图像搜索方法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使用户能够通过</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提供反馈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从而实现更</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和有效的交互。我们将基于对话的交互式图像检索任务表述为强化学习问题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并奖励对话系统在每次对话转向过程中提高目标图像的排名。为了在对话系统学习时减少收集人机对话的繁琐而昂贵的</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我们使用用户模拟器对我们的系统进行培训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该模拟器本身就被训练来描述目标和候选图像之间的差异。我们的方法的有效性在鞋类检索应用中得到了证明。对模拟数据和真实世界数据的实验表明</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我们提出的学习框架比其他监督和强化学习基线和</w:t>
      </w:r>
      <w:r w:rsidRPr="002F030E">
        <w:rPr>
          <w:rFonts w:ascii="Helvetica Neue" w:eastAsia="宋体" w:hAnsi="Helvetica Neue" w:cs="宋体"/>
          <w:color w:val="333333"/>
          <w:kern w:val="0"/>
          <w:szCs w:val="21"/>
        </w:rPr>
        <w:t xml:space="preserve"> 2) </w:t>
      </w:r>
      <w:r w:rsidRPr="002F030E">
        <w:rPr>
          <w:rFonts w:ascii="Helvetica Neue" w:eastAsia="宋体" w:hAnsi="Helvetica Neue" w:cs="宋体"/>
          <w:color w:val="333333"/>
          <w:kern w:val="0"/>
          <w:szCs w:val="21"/>
        </w:rPr>
        <w:t>基于</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的用户反馈实现了更好的准确性比预先指定的属性导致更有效的检索结果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以及更</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和更有表现力的通信接口。少</w:t>
      </w:r>
    </w:p>
    <w:p w14:paraId="1A9FACB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11</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p>
    <w:p w14:paraId="7AB0F16B" w14:textId="77777777" w:rsidR="002F030E" w:rsidRPr="002F030E" w:rsidRDefault="00973AF2" w:rsidP="002F030E">
      <w:pPr>
        <w:widowControl/>
        <w:numPr>
          <w:ilvl w:val="0"/>
          <w:numId w:val="2"/>
        </w:numPr>
        <w:spacing w:after="60"/>
        <w:ind w:left="480"/>
        <w:jc w:val="left"/>
        <w:divId w:val="1356618551"/>
        <w:rPr>
          <w:rFonts w:ascii="Helvetica Neue" w:eastAsia="宋体" w:hAnsi="Helvetica Neue" w:cs="宋体"/>
          <w:b/>
          <w:bCs/>
          <w:color w:val="333333"/>
          <w:kern w:val="0"/>
          <w:sz w:val="22"/>
        </w:rPr>
      </w:pPr>
      <w:hyperlink r:id="rId213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10765</w:t>
        </w:r>
      </w:hyperlink>
      <w:r w:rsidR="002F030E" w:rsidRPr="002F030E">
        <w:rPr>
          <w:rFonts w:ascii="Helvetica Neue" w:eastAsia="宋体" w:hAnsi="Helvetica Neue" w:cs="宋体"/>
          <w:b/>
          <w:bCs/>
          <w:color w:val="333333"/>
          <w:kern w:val="0"/>
          <w:sz w:val="22"/>
        </w:rPr>
        <w:t>[</w:t>
      </w:r>
      <w:hyperlink r:id="rId213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139"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14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。艾</w:t>
      </w:r>
    </w:p>
    <w:p w14:paraId="712A7E0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在受控自然语言中指定和验证应答集程序</w:t>
      </w:r>
    </w:p>
    <w:p w14:paraId="0631723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41" w:history="1">
        <w:r w:rsidRPr="002F030E">
          <w:rPr>
            <w:rFonts w:ascii="Helvetica Neue" w:eastAsia="宋体" w:hAnsi="Helvetica Neue" w:cs="宋体"/>
            <w:color w:val="0068AC"/>
            <w:kern w:val="0"/>
            <w:szCs w:val="21"/>
          </w:rPr>
          <w:t>罗尔夫</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施维特</w:t>
        </w:r>
      </w:hyperlink>
    </w:p>
    <w:p w14:paraId="31F861B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我们展示了如何使用双向语法来指定和使用可控</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的答案集程序。我们从受控</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的程序规范开始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并将该规范自动转换为可执行的答案集程序。生成的应答集程序可以按照特定的命名约定进行修改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然后可以使用用作规范</w:t>
      </w:r>
      <w:r w:rsidRPr="002F030E">
        <w:rPr>
          <w:rFonts w:ascii="Helvetica Neue" w:eastAsia="宋体" w:hAnsi="Helvetica Neue" w:cs="宋体"/>
          <w:b/>
          <w:bCs/>
          <w:color w:val="333333"/>
          <w:kern w:val="0"/>
          <w:szCs w:val="21"/>
        </w:rPr>
        <w:t>语言的相同自然语言</w:t>
      </w:r>
      <w:r w:rsidRPr="002F030E">
        <w:rPr>
          <w:rFonts w:ascii="Helvetica Neue" w:eastAsia="宋体" w:hAnsi="Helvetica Neue" w:cs="宋体"/>
          <w:color w:val="333333"/>
          <w:kern w:val="0"/>
          <w:szCs w:val="21"/>
        </w:rPr>
        <w:t>子集对程序的修订版本进行重复化。双向语法被参数化以</w:t>
      </w:r>
      <w:r w:rsidRPr="002F030E">
        <w:rPr>
          <w:rFonts w:ascii="Helvetica Neue" w:eastAsia="宋体" w:hAnsi="Helvetica Neue" w:cs="宋体"/>
          <w:b/>
          <w:bCs/>
          <w:color w:val="333333"/>
          <w:kern w:val="0"/>
          <w:szCs w:val="21"/>
        </w:rPr>
        <w:t>进行处理</w:t>
      </w:r>
      <w:r w:rsidRPr="002F030E">
        <w:rPr>
          <w:rFonts w:ascii="Helvetica Neue" w:eastAsia="宋体" w:hAnsi="Helvetica Neue" w:cs="宋体"/>
          <w:color w:val="333333"/>
          <w:kern w:val="0"/>
          <w:szCs w:val="21"/>
        </w:rPr>
        <w:t>和生成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处理引用表达式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并在需要复制这些语法规则时利用语法规则数据结构中的对称性。我们证明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垂直化需要句子规划</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以便聚合类似的结构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从而提高生成规范的可读性。在不进行修改的情况下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生成的规范在语义上始终与原始规范等效</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我们的双向语法是第一个允许在受控</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的上下文中进行语义往返的语法。本文件正在考虑接受</w:t>
      </w:r>
      <w:r w:rsidRPr="002F030E">
        <w:rPr>
          <w:rFonts w:ascii="Helvetica Neue" w:eastAsia="宋体" w:hAnsi="Helvetica Neue" w:cs="宋体"/>
          <w:color w:val="333333"/>
          <w:kern w:val="0"/>
          <w:szCs w:val="21"/>
        </w:rPr>
        <w:t xml:space="preserve"> tplp</w:t>
      </w:r>
      <w:r w:rsidRPr="002F030E">
        <w:rPr>
          <w:rFonts w:ascii="Helvetica Neue" w:eastAsia="宋体" w:hAnsi="Helvetica Neue" w:cs="宋体"/>
          <w:color w:val="333333"/>
          <w:kern w:val="0"/>
          <w:szCs w:val="21"/>
        </w:rPr>
        <w:t>。少</w:t>
      </w:r>
    </w:p>
    <w:p w14:paraId="20C9248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5F8B760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在第</w:t>
      </w:r>
      <w:r w:rsidRPr="002F030E">
        <w:rPr>
          <w:rFonts w:ascii="Helvetica Neue" w:eastAsia="宋体" w:hAnsi="Helvetica Neue" w:cs="宋体"/>
          <w:color w:val="333333"/>
          <w:kern w:val="0"/>
          <w:szCs w:val="21"/>
        </w:rPr>
        <w:t>33</w:t>
      </w:r>
      <w:r w:rsidRPr="002F030E">
        <w:rPr>
          <w:rFonts w:ascii="Helvetica Neue" w:eastAsia="宋体" w:hAnsi="Helvetica Neue" w:cs="宋体"/>
          <w:color w:val="333333"/>
          <w:kern w:val="0"/>
          <w:szCs w:val="21"/>
        </w:rPr>
        <w:t>届国际逻辑编程会议</w:t>
      </w:r>
      <w:r w:rsidRPr="002F030E">
        <w:rPr>
          <w:rFonts w:ascii="Helvetica Neue" w:eastAsia="宋体" w:hAnsi="Helvetica Neue" w:cs="宋体"/>
          <w:color w:val="333333"/>
          <w:kern w:val="0"/>
          <w:szCs w:val="21"/>
        </w:rPr>
        <w:t xml:space="preserve"> (iclp 2018) </w:t>
      </w:r>
      <w:r w:rsidRPr="002F030E">
        <w:rPr>
          <w:rFonts w:ascii="Helvetica Neue" w:eastAsia="宋体" w:hAnsi="Helvetica Neue" w:cs="宋体"/>
          <w:color w:val="333333"/>
          <w:kern w:val="0"/>
          <w:szCs w:val="21"/>
        </w:rPr>
        <w:t>上发表的论文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英国牛津</w:t>
      </w:r>
      <w:r w:rsidRPr="002F030E">
        <w:rPr>
          <w:rFonts w:ascii="Helvetica Neue" w:eastAsia="宋体" w:hAnsi="Helvetica Neue" w:cs="宋体"/>
          <w:color w:val="333333"/>
          <w:kern w:val="0"/>
          <w:szCs w:val="21"/>
        </w:rPr>
        <w:t>,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w:t>
      </w:r>
      <w:r w:rsidRPr="002F030E">
        <w:rPr>
          <w:rFonts w:ascii="Helvetica Neue" w:eastAsia="宋体" w:hAnsi="Helvetica Neue" w:cs="宋体"/>
          <w:color w:val="333333"/>
          <w:kern w:val="0"/>
          <w:szCs w:val="21"/>
        </w:rPr>
        <w:t xml:space="preserve">, 15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latex, (arxiv: yymm)</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nnnnn)</w:t>
      </w:r>
    </w:p>
    <w:p w14:paraId="043CF292" w14:textId="77777777" w:rsidR="002F030E" w:rsidRPr="002F030E" w:rsidRDefault="00973AF2" w:rsidP="002F030E">
      <w:pPr>
        <w:widowControl/>
        <w:numPr>
          <w:ilvl w:val="0"/>
          <w:numId w:val="2"/>
        </w:numPr>
        <w:spacing w:after="60"/>
        <w:ind w:left="480"/>
        <w:jc w:val="left"/>
        <w:divId w:val="1575160966"/>
        <w:rPr>
          <w:rFonts w:ascii="Helvetica Neue" w:eastAsia="宋体" w:hAnsi="Helvetica Neue" w:cs="宋体"/>
          <w:b/>
          <w:bCs/>
          <w:color w:val="333333"/>
          <w:kern w:val="0"/>
          <w:sz w:val="22"/>
        </w:rPr>
      </w:pPr>
      <w:hyperlink r:id="rId214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10669</w:t>
        </w:r>
      </w:hyperlink>
      <w:r w:rsidR="002F030E" w:rsidRPr="002F030E">
        <w:rPr>
          <w:rFonts w:ascii="Helvetica Neue" w:eastAsia="宋体" w:hAnsi="Helvetica Neue" w:cs="宋体"/>
          <w:b/>
          <w:bCs/>
          <w:color w:val="333333"/>
          <w:kern w:val="0"/>
          <w:sz w:val="22"/>
        </w:rPr>
        <w:t>[</w:t>
      </w:r>
      <w:hyperlink r:id="rId214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4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Sd</w:t>
      </w:r>
    </w:p>
    <w:p w14:paraId="31328BB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基于向量空间投影的深度语音去噪</w:t>
      </w:r>
    </w:p>
    <w:p w14:paraId="7B2648D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45" w:history="1">
        <w:r w:rsidRPr="002F030E">
          <w:rPr>
            <w:rFonts w:ascii="Helvetica Neue" w:eastAsia="宋体" w:hAnsi="Helvetica Neue" w:cs="宋体"/>
            <w:color w:val="0068AC"/>
            <w:kern w:val="0"/>
            <w:szCs w:val="21"/>
          </w:rPr>
          <w:t>jeff hetherly</w:t>
        </w:r>
      </w:hyperlink>
      <w:r w:rsidRPr="002F030E">
        <w:rPr>
          <w:rFonts w:ascii="Helvetica Neue" w:eastAsia="宋体" w:hAnsi="Helvetica Neue" w:cs="宋体"/>
          <w:color w:val="333333"/>
          <w:kern w:val="0"/>
          <w:szCs w:val="21"/>
        </w:rPr>
        <w:t>, </w:t>
      </w:r>
      <w:hyperlink r:id="rId2146" w:history="1">
        <w:r w:rsidRPr="002F030E">
          <w:rPr>
            <w:rFonts w:ascii="Helvetica Neue" w:eastAsia="宋体" w:hAnsi="Helvetica Neue" w:cs="宋体"/>
            <w:color w:val="0068AC"/>
            <w:kern w:val="0"/>
            <w:szCs w:val="21"/>
          </w:rPr>
          <w:t>paul gamble, maria</w:t>
        </w:r>
      </w:hyperlink>
      <w:r w:rsidRPr="002F030E">
        <w:rPr>
          <w:rFonts w:ascii="Helvetica Neue" w:eastAsia="宋体" w:hAnsi="Helvetica Neue" w:cs="宋体"/>
          <w:color w:val="333333"/>
          <w:kern w:val="0"/>
          <w:szCs w:val="21"/>
        </w:rPr>
        <w:t> </w:t>
      </w:r>
      <w:hyperlink r:id="rId2147" w:history="1">
        <w:r w:rsidRPr="002F030E">
          <w:rPr>
            <w:rFonts w:ascii="Helvetica Neue" w:eastAsia="宋体" w:hAnsi="Helvetica Neue" w:cs="宋体"/>
            <w:color w:val="0068AC"/>
            <w:kern w:val="0"/>
            <w:szCs w:val="21"/>
          </w:rPr>
          <w:t>barrios</w:t>
        </w:r>
      </w:hyperlink>
      <w:r w:rsidRPr="002F030E">
        <w:rPr>
          <w:rFonts w:ascii="Helvetica Neue" w:eastAsia="宋体" w:hAnsi="Helvetica Neue" w:cs="宋体"/>
          <w:color w:val="333333"/>
          <w:kern w:val="0"/>
          <w:szCs w:val="21"/>
        </w:rPr>
        <w:t>, </w:t>
      </w:r>
      <w:hyperlink r:id="rId2148" w:history="1">
        <w:r w:rsidRPr="002F030E">
          <w:rPr>
            <w:rFonts w:ascii="Helvetica Neue" w:eastAsia="宋体" w:hAnsi="Helvetica Neue" w:cs="宋体"/>
            <w:color w:val="0068AC"/>
            <w:kern w:val="0"/>
            <w:szCs w:val="21"/>
          </w:rPr>
          <w:t>cory stephenson</w:t>
        </w:r>
      </w:hyperlink>
      <w:r w:rsidRPr="002F030E">
        <w:rPr>
          <w:rFonts w:ascii="Helvetica Neue" w:eastAsia="宋体" w:hAnsi="Helvetica Neue" w:cs="宋体"/>
          <w:color w:val="333333"/>
          <w:kern w:val="0"/>
          <w:szCs w:val="21"/>
        </w:rPr>
        <w:t>, </w:t>
      </w:r>
      <w:hyperlink r:id="rId2149" w:history="1">
        <w:r w:rsidRPr="002F030E">
          <w:rPr>
            <w:rFonts w:ascii="Helvetica Neue" w:eastAsia="宋体" w:hAnsi="Helvetica Neue" w:cs="宋体"/>
            <w:color w:val="0068AC"/>
            <w:kern w:val="0"/>
            <w:szCs w:val="21"/>
          </w:rPr>
          <w:t>karl</w:t>
        </w:r>
      </w:hyperlink>
      <w:r w:rsidRPr="002F030E">
        <w:rPr>
          <w:rFonts w:ascii="Helvetica Neue" w:eastAsia="宋体" w:hAnsi="Helvetica Neue" w:cs="宋体"/>
          <w:color w:val="333333"/>
          <w:kern w:val="0"/>
          <w:szCs w:val="21"/>
        </w:rPr>
        <w:t> ni</w:t>
      </w:r>
    </w:p>
    <w:p w14:paraId="06C6234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我们提出了一种在非平稳和动态噪声存在的情况下从单个麦克风中去除扬声器的算法。我们的方法是由最近成功的神经网络模型的成功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将扬声器与其他扬声器和歌手从器乐伴奏。与现有技术不同的是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我们利用源对比估计生成的嵌入空间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这是一种从</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中的负采样技术中获得的技术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同时获得连续推理掩码。我们的嵌入空间通过共同建模扬声器和噪声的特性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直接优化了它们的识别。这个空间是可以概括的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因为它不是扬声器或噪声特定的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即使模型在训练集中没有看到扬声器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也能去噪。参数具有双重目标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一种是增强选择性带通滤波器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可消除超过信号功率的时频位置的噪声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另一种是在信号和噪声之间按比例拆分时频内容的滤波器。我们比较了最先进的算法以及传统的稀疏非负矩阵分解解。由此产生的算法通过提供更直观、更易于优化的方法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同时实现具有竞争力的准确性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从而避免了严重的计算负担。少</w:t>
      </w:r>
    </w:p>
    <w:p w14:paraId="7A43F7F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1C8BA54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:arxiv </w:t>
      </w:r>
      <w:r w:rsidRPr="002F030E">
        <w:rPr>
          <w:rFonts w:ascii="Helvetica Neue" w:eastAsia="宋体" w:hAnsi="Helvetica Neue" w:cs="宋体"/>
          <w:color w:val="333333"/>
          <w:kern w:val="0"/>
          <w:szCs w:val="21"/>
        </w:rPr>
        <w:t>管理说明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文本与</w:t>
      </w:r>
      <w:r w:rsidRPr="002F030E">
        <w:rPr>
          <w:rFonts w:ascii="Helvetica Neue" w:eastAsia="宋体" w:hAnsi="Helvetica Neue" w:cs="宋体"/>
          <w:color w:val="333333"/>
          <w:kern w:val="0"/>
          <w:szCs w:val="21"/>
        </w:rPr>
        <w:t xml:space="preserve"> arxiv:1705.0064662 </w:t>
      </w:r>
      <w:r w:rsidRPr="002F030E">
        <w:rPr>
          <w:rFonts w:ascii="Helvetica Neue" w:eastAsia="宋体" w:hAnsi="Helvetica Neue" w:cs="宋体"/>
          <w:color w:val="333333"/>
          <w:kern w:val="0"/>
          <w:szCs w:val="21"/>
        </w:rPr>
        <w:t>重叠</w:t>
      </w:r>
    </w:p>
    <w:p w14:paraId="34506EA2" w14:textId="77777777" w:rsidR="002F030E" w:rsidRPr="002F030E" w:rsidRDefault="00973AF2" w:rsidP="002F030E">
      <w:pPr>
        <w:widowControl/>
        <w:numPr>
          <w:ilvl w:val="0"/>
          <w:numId w:val="2"/>
        </w:numPr>
        <w:spacing w:after="60"/>
        <w:ind w:left="480"/>
        <w:jc w:val="left"/>
        <w:divId w:val="53741406"/>
        <w:rPr>
          <w:rFonts w:ascii="Helvetica Neue" w:eastAsia="宋体" w:hAnsi="Helvetica Neue" w:cs="宋体"/>
          <w:b/>
          <w:bCs/>
          <w:color w:val="333333"/>
          <w:kern w:val="0"/>
          <w:sz w:val="22"/>
        </w:rPr>
      </w:pPr>
      <w:hyperlink r:id="rId215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104486</w:t>
        </w:r>
      </w:hyperlink>
      <w:r w:rsidR="002F030E" w:rsidRPr="002F030E">
        <w:rPr>
          <w:rFonts w:ascii="Helvetica Neue" w:eastAsia="宋体" w:hAnsi="Helvetica Neue" w:cs="宋体"/>
          <w:b/>
          <w:bCs/>
          <w:color w:val="333333"/>
          <w:kern w:val="0"/>
          <w:sz w:val="22"/>
        </w:rPr>
        <w:t>[</w:t>
      </w:r>
      <w:hyperlink r:id="rId215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152"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15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lo c</w:t>
      </w:r>
    </w:p>
    <w:p w14:paraId="0CB10E8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功能需求的一致性检查</w:t>
      </w:r>
    </w:p>
    <w:p w14:paraId="7F87041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54" w:history="1">
        <w:r w:rsidRPr="002F030E">
          <w:rPr>
            <w:rFonts w:ascii="Helvetica Neue" w:eastAsia="宋体" w:hAnsi="Helvetica Neue" w:cs="宋体"/>
            <w:color w:val="0068AC"/>
            <w:kern w:val="0"/>
            <w:szCs w:val="21"/>
          </w:rPr>
          <w:t>西蒙娜</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沃托</w:t>
        </w:r>
      </w:hyperlink>
    </w:p>
    <w:p w14:paraId="79B3F4C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需求是对系统预期行为的非正式和半正式描述。它们通常以</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句子的形式表示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并通过同行评审等方式手动检查错误。手动检查容易出错</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耗时且不可扩展。随着网络物理系统日益复杂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需要在安全和安全关键环境中运行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自动化需求的一致性检查并构建工件以帮助系统工程师进行设计变得至关重要</w:t>
      </w:r>
      <w:r w:rsidRPr="002F030E">
        <w:rPr>
          <w:rFonts w:ascii="Helvetica Neue" w:eastAsia="宋体" w:hAnsi="Helvetica Neue" w:cs="宋体"/>
          <w:b/>
          <w:bCs/>
          <w:color w:val="333333"/>
          <w:kern w:val="0"/>
          <w:szCs w:val="21"/>
        </w:rPr>
        <w:t>程</w:t>
      </w:r>
      <w:r w:rsidRPr="002F030E">
        <w:rPr>
          <w:rFonts w:ascii="Helvetica Neue" w:eastAsia="宋体" w:hAnsi="Helvetica Neue" w:cs="宋体"/>
          <w:color w:val="333333"/>
          <w:kern w:val="0"/>
          <w:szCs w:val="21"/>
        </w:rPr>
        <w:t>。少</w:t>
      </w:r>
    </w:p>
    <w:p w14:paraId="07C1CEF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312D590F" w14:textId="77777777" w:rsidR="002F030E" w:rsidRPr="002F030E" w:rsidRDefault="00973AF2" w:rsidP="002F030E">
      <w:pPr>
        <w:widowControl/>
        <w:numPr>
          <w:ilvl w:val="0"/>
          <w:numId w:val="2"/>
        </w:numPr>
        <w:spacing w:after="60"/>
        <w:ind w:left="480"/>
        <w:jc w:val="left"/>
        <w:divId w:val="441460018"/>
        <w:rPr>
          <w:rFonts w:ascii="Helvetica Neue" w:eastAsia="宋体" w:hAnsi="Helvetica Neue" w:cs="宋体"/>
          <w:b/>
          <w:bCs/>
          <w:color w:val="333333"/>
          <w:kern w:val="0"/>
          <w:sz w:val="22"/>
        </w:rPr>
      </w:pPr>
      <w:hyperlink r:id="rId215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1804. 09779</w:t>
        </w:r>
      </w:hyperlink>
      <w:r w:rsidR="002F030E" w:rsidRPr="002F030E">
        <w:rPr>
          <w:rFonts w:ascii="Helvetica Neue" w:eastAsia="宋体" w:hAnsi="Helvetica Neue" w:cs="宋体"/>
          <w:b/>
          <w:bCs/>
          <w:color w:val="333333"/>
          <w:kern w:val="0"/>
          <w:sz w:val="22"/>
        </w:rPr>
        <w:t>[</w:t>
      </w:r>
      <w:hyperlink r:id="rId215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157"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15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3BE55F0"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基于自然语言推理的神经机器翻译语义现象评价研究</w:t>
      </w:r>
    </w:p>
    <w:p w14:paraId="27F3A89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59" w:history="1">
        <w:r w:rsidRPr="002F030E">
          <w:rPr>
            <w:rFonts w:ascii="Helvetica Neue" w:eastAsia="宋体" w:hAnsi="Helvetica Neue" w:cs="宋体"/>
            <w:color w:val="0068AC"/>
            <w:kern w:val="0"/>
            <w:szCs w:val="21"/>
          </w:rPr>
          <w:t>adam poliak</w:t>
        </w:r>
      </w:hyperlink>
      <w:r w:rsidRPr="002F030E">
        <w:rPr>
          <w:rFonts w:ascii="Helvetica Neue" w:eastAsia="宋体" w:hAnsi="Helvetica Neue" w:cs="宋体"/>
          <w:color w:val="333333"/>
          <w:kern w:val="0"/>
          <w:szCs w:val="21"/>
        </w:rPr>
        <w:t>, </w:t>
      </w:r>
      <w:hyperlink r:id="rId2160" w:history="1">
        <w:r w:rsidRPr="002F030E">
          <w:rPr>
            <w:rFonts w:ascii="Helvetica Neue" w:eastAsia="宋体" w:hAnsi="Helvetica Neue" w:cs="宋体"/>
            <w:color w:val="0068AC"/>
            <w:kern w:val="0"/>
            <w:szCs w:val="21"/>
          </w:rPr>
          <w:t>y</w:t>
        </w:r>
        <w:r w:rsidRPr="002F030E">
          <w:rPr>
            <w:rFonts w:ascii="Helvetica Neue" w:eastAsia="宋体" w:hAnsi="Helvetica Neue" w:cs="宋体"/>
            <w:color w:val="0068AC"/>
            <w:kern w:val="0"/>
            <w:szCs w:val="21"/>
          </w:rPr>
          <w:t>奥纳坦</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贝林科夫</w:t>
        </w:r>
      </w:hyperlink>
      <w:r w:rsidRPr="002F030E">
        <w:rPr>
          <w:rFonts w:ascii="Helvetica Neue" w:eastAsia="宋体" w:hAnsi="Helvetica Neue" w:cs="宋体"/>
          <w:color w:val="333333"/>
          <w:kern w:val="0"/>
          <w:szCs w:val="21"/>
        </w:rPr>
        <w:t>, </w:t>
      </w:r>
      <w:hyperlink r:id="rId2161" w:history="1">
        <w:r w:rsidRPr="002F030E">
          <w:rPr>
            <w:rFonts w:ascii="Helvetica Neue" w:eastAsia="宋体" w:hAnsi="Helvetica Neue" w:cs="宋体"/>
            <w:color w:val="0068AC"/>
            <w:kern w:val="0"/>
            <w:szCs w:val="21"/>
          </w:rPr>
          <w:t>james glass</w:t>
        </w:r>
      </w:hyperlink>
      <w:r w:rsidRPr="002F030E">
        <w:rPr>
          <w:rFonts w:ascii="Helvetica Neue" w:eastAsia="宋体" w:hAnsi="Helvetica Neue" w:cs="宋体"/>
          <w:color w:val="333333"/>
          <w:kern w:val="0"/>
          <w:szCs w:val="21"/>
        </w:rPr>
        <w:t> </w:t>
      </w:r>
      <w:hyperlink r:id="rId2162" w:history="1">
        <w:r w:rsidRPr="002F030E">
          <w:rPr>
            <w:rFonts w:ascii="Helvetica Neue" w:eastAsia="宋体" w:hAnsi="Helvetica Neue" w:cs="宋体"/>
            <w:color w:val="0068AC"/>
            <w:kern w:val="0"/>
            <w:szCs w:val="21"/>
          </w:rPr>
          <w:t>, benjamin van durme</w:t>
        </w:r>
      </w:hyperlink>
    </w:p>
    <w:p w14:paraId="4997588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我们提出了一个程序来调查神经机器翻译</w:t>
      </w:r>
      <w:r w:rsidRPr="002F030E">
        <w:rPr>
          <w:rFonts w:ascii="Helvetica Neue" w:eastAsia="宋体" w:hAnsi="Helvetica Neue" w:cs="宋体"/>
          <w:color w:val="333333"/>
          <w:kern w:val="0"/>
          <w:szCs w:val="21"/>
        </w:rPr>
        <w:t xml:space="preserve"> (nmt) </w:t>
      </w:r>
      <w:r w:rsidRPr="002F030E">
        <w:rPr>
          <w:rFonts w:ascii="Helvetica Neue" w:eastAsia="宋体" w:hAnsi="Helvetica Neue" w:cs="宋体"/>
          <w:color w:val="333333"/>
          <w:kern w:val="0"/>
          <w:szCs w:val="21"/>
        </w:rPr>
        <w:t>系统产生的句子表示编码不同语义现象的</w:t>
      </w:r>
      <w:r w:rsidRPr="002F030E">
        <w:rPr>
          <w:rFonts w:ascii="Helvetica Neue" w:eastAsia="宋体" w:hAnsi="Helvetica Neue" w:cs="宋体"/>
          <w:b/>
          <w:bCs/>
          <w:color w:val="333333"/>
          <w:kern w:val="0"/>
          <w:szCs w:val="21"/>
        </w:rPr>
        <w:t>程度</w:t>
      </w:r>
      <w:r w:rsidRPr="002F030E">
        <w:rPr>
          <w:rFonts w:ascii="Helvetica Neue" w:eastAsia="宋体" w:hAnsi="Helvetica Neue" w:cs="宋体"/>
          <w:color w:val="333333"/>
          <w:kern w:val="0"/>
          <w:szCs w:val="21"/>
        </w:rPr>
        <w:t>。我们使用这些表示作为特征来训练基于数据集从现有语义注释重铸的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推理</w:t>
      </w:r>
      <w:r w:rsidRPr="002F030E">
        <w:rPr>
          <w:rFonts w:ascii="Helvetica Neue" w:eastAsia="宋体" w:hAnsi="Helvetica Neue" w:cs="宋体"/>
          <w:color w:val="333333"/>
          <w:kern w:val="0"/>
          <w:szCs w:val="21"/>
        </w:rPr>
        <w:t xml:space="preserve"> (nli) </w:t>
      </w:r>
      <w:r w:rsidRPr="002F030E">
        <w:rPr>
          <w:rFonts w:ascii="Helvetica Neue" w:eastAsia="宋体" w:hAnsi="Helvetica Neue" w:cs="宋体"/>
          <w:color w:val="333333"/>
          <w:kern w:val="0"/>
          <w:szCs w:val="21"/>
        </w:rPr>
        <w:t>分类器。在将此</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应用于具有代表性的</w:t>
      </w:r>
      <w:r w:rsidRPr="002F030E">
        <w:rPr>
          <w:rFonts w:ascii="Helvetica Neue" w:eastAsia="宋体" w:hAnsi="Helvetica Neue" w:cs="宋体"/>
          <w:color w:val="333333"/>
          <w:kern w:val="0"/>
          <w:szCs w:val="21"/>
        </w:rPr>
        <w:t xml:space="preserve"> nmt </w:t>
      </w:r>
      <w:r w:rsidRPr="002F030E">
        <w:rPr>
          <w:rFonts w:ascii="Helvetica Neue" w:eastAsia="宋体" w:hAnsi="Helvetica Neue" w:cs="宋体"/>
          <w:color w:val="333333"/>
          <w:kern w:val="0"/>
          <w:szCs w:val="21"/>
        </w:rPr>
        <w:t>系统时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我们发现它的编码器似乎最适合于在语法语义接口上支持推论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而不是需要世界知识的回指分辨率。最后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我们讨论了现有</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的优点和潜在缺陷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以及如何将其改进和扩展为评估语义覆盖的更广泛框架。少</w:t>
      </w:r>
    </w:p>
    <w:p w14:paraId="4E2B612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713AB43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将在</w:t>
      </w:r>
      <w:r w:rsidRPr="002F030E">
        <w:rPr>
          <w:rFonts w:ascii="Helvetica Neue" w:eastAsia="宋体" w:hAnsi="Helvetica Neue" w:cs="宋体"/>
          <w:color w:val="333333"/>
          <w:kern w:val="0"/>
          <w:szCs w:val="21"/>
        </w:rPr>
        <w:t xml:space="preserve"> naacl 2018-11 </w:t>
      </w:r>
      <w:r w:rsidRPr="002F030E">
        <w:rPr>
          <w:rFonts w:ascii="Helvetica Neue" w:eastAsia="宋体" w:hAnsi="Helvetica Neue" w:cs="宋体"/>
          <w:color w:val="333333"/>
          <w:kern w:val="0"/>
          <w:szCs w:val="21"/>
        </w:rPr>
        <w:t>页上提交</w:t>
      </w:r>
    </w:p>
    <w:p w14:paraId="741F76EB" w14:textId="77777777" w:rsidR="002F030E" w:rsidRPr="002F030E" w:rsidRDefault="00973AF2" w:rsidP="002F030E">
      <w:pPr>
        <w:widowControl/>
        <w:numPr>
          <w:ilvl w:val="0"/>
          <w:numId w:val="2"/>
        </w:numPr>
        <w:spacing w:after="60"/>
        <w:ind w:left="480"/>
        <w:jc w:val="left"/>
        <w:divId w:val="1912502102"/>
        <w:rPr>
          <w:rFonts w:ascii="Helvetica Neue" w:eastAsia="宋体" w:hAnsi="Helvetica Neue" w:cs="宋体"/>
          <w:b/>
          <w:bCs/>
          <w:color w:val="333333"/>
          <w:kern w:val="0"/>
          <w:sz w:val="22"/>
        </w:rPr>
      </w:pPr>
      <w:hyperlink r:id="rId216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1804. 09558</w:t>
        </w:r>
      </w:hyperlink>
      <w:r w:rsidR="002F030E" w:rsidRPr="002F030E">
        <w:rPr>
          <w:rFonts w:ascii="Helvetica Neue" w:eastAsia="宋体" w:hAnsi="Helvetica Neue" w:cs="宋体"/>
          <w:b/>
          <w:bCs/>
          <w:color w:val="333333"/>
          <w:kern w:val="0"/>
          <w:sz w:val="22"/>
        </w:rPr>
        <w:t>[</w:t>
      </w:r>
      <w:hyperlink r:id="rId216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6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621FB5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wordnet </w:t>
      </w:r>
      <w:r w:rsidRPr="002F030E">
        <w:rPr>
          <w:rFonts w:ascii="Helvetica Neue" w:eastAsia="宋体" w:hAnsi="Helvetica Neue" w:cs="宋体"/>
          <w:b/>
          <w:bCs/>
          <w:color w:val="2D2D2D"/>
          <w:kern w:val="0"/>
          <w:szCs w:val="21"/>
        </w:rPr>
        <w:t>的视觉距离</w:t>
      </w:r>
    </w:p>
    <w:p w14:paraId="10B4676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66" w:history="1">
        <w:r w:rsidRPr="002F030E">
          <w:rPr>
            <w:rFonts w:ascii="Helvetica Neue" w:eastAsia="宋体" w:hAnsi="Helvetica Neue" w:cs="宋体"/>
            <w:color w:val="0068AC"/>
            <w:kern w:val="0"/>
            <w:szCs w:val="21"/>
          </w:rPr>
          <w:t>raquel pérez-arnal,</w:t>
        </w:r>
      </w:hyperlink>
      <w:r w:rsidRPr="002F030E">
        <w:rPr>
          <w:rFonts w:ascii="Helvetica Neue" w:eastAsia="宋体" w:hAnsi="Helvetica Neue" w:cs="宋体"/>
          <w:color w:val="333333"/>
          <w:kern w:val="0"/>
          <w:szCs w:val="21"/>
        </w:rPr>
        <w:t> </w:t>
      </w:r>
      <w:hyperlink r:id="rId2167" w:history="1">
        <w:r w:rsidRPr="002F030E">
          <w:rPr>
            <w:rFonts w:ascii="Helvetica Neue" w:eastAsia="宋体" w:hAnsi="Helvetica Neue" w:cs="宋体"/>
            <w:color w:val="0068AC"/>
            <w:kern w:val="0"/>
            <w:szCs w:val="21"/>
          </w:rPr>
          <w:t>armand vilalta</w:t>
        </w:r>
      </w:hyperlink>
      <w:r w:rsidRPr="002F030E">
        <w:rPr>
          <w:rFonts w:ascii="Helvetica Neue" w:eastAsia="宋体" w:hAnsi="Helvetica Neue" w:cs="宋体"/>
          <w:color w:val="333333"/>
          <w:kern w:val="0"/>
          <w:szCs w:val="21"/>
        </w:rPr>
        <w:t>, </w:t>
      </w:r>
      <w:hyperlink r:id="rId2168" w:history="1">
        <w:r w:rsidRPr="002F030E">
          <w:rPr>
            <w:rFonts w:ascii="Helvetica Neue" w:eastAsia="宋体" w:hAnsi="Helvetica Neue" w:cs="宋体"/>
            <w:color w:val="0068AC"/>
            <w:kern w:val="0"/>
            <w:szCs w:val="21"/>
          </w:rPr>
          <w:t>dario garcia-gasulla</w:t>
        </w:r>
      </w:hyperlink>
      <w:r w:rsidRPr="002F030E">
        <w:rPr>
          <w:rFonts w:ascii="Helvetica Neue" w:eastAsia="宋体" w:hAnsi="Helvetica Neue" w:cs="宋体"/>
          <w:color w:val="333333"/>
          <w:kern w:val="0"/>
          <w:szCs w:val="21"/>
        </w:rPr>
        <w:t>, </w:t>
      </w:r>
      <w:hyperlink r:id="rId2169" w:history="1">
        <w:r w:rsidRPr="002F030E">
          <w:rPr>
            <w:rFonts w:ascii="Helvetica Neue" w:eastAsia="宋体" w:hAnsi="Helvetica Neue" w:cs="宋体"/>
            <w:color w:val="0068AC"/>
            <w:kern w:val="0"/>
            <w:szCs w:val="21"/>
          </w:rPr>
          <w:t>ulises</w:t>
        </w:r>
      </w:hyperlink>
      <w:r w:rsidRPr="002F030E">
        <w:rPr>
          <w:rFonts w:ascii="Helvetica Neue" w:eastAsia="宋体" w:hAnsi="Helvetica Neue" w:cs="宋体"/>
          <w:color w:val="333333"/>
          <w:kern w:val="0"/>
          <w:szCs w:val="21"/>
        </w:rPr>
        <w:t> </w:t>
      </w:r>
      <w:hyperlink r:id="rId2170" w:history="1">
        <w:r w:rsidRPr="002F030E">
          <w:rPr>
            <w:rFonts w:ascii="Helvetica Neue" w:eastAsia="宋体" w:hAnsi="Helvetica Neue" w:cs="宋体"/>
            <w:color w:val="0068AC"/>
            <w:kern w:val="0"/>
            <w:szCs w:val="21"/>
          </w:rPr>
          <w:t>cortés, edward ayguadé</w:t>
        </w:r>
      </w:hyperlink>
      <w:r w:rsidRPr="002F030E">
        <w:rPr>
          <w:rFonts w:ascii="Helvetica Neue" w:eastAsia="宋体" w:hAnsi="Helvetica Neue" w:cs="宋体"/>
          <w:color w:val="333333"/>
          <w:kern w:val="0"/>
          <w:szCs w:val="21"/>
        </w:rPr>
        <w:t>, </w:t>
      </w:r>
      <w:hyperlink r:id="rId2171" w:history="1">
        <w:r w:rsidRPr="002F030E">
          <w:rPr>
            <w:rFonts w:ascii="Helvetica Neue" w:eastAsia="宋体" w:hAnsi="Helvetica Neue" w:cs="宋体"/>
            <w:color w:val="0068AC"/>
            <w:kern w:val="0"/>
            <w:szCs w:val="21"/>
          </w:rPr>
          <w:t>jesus labarta</w:t>
        </w:r>
      </w:hyperlink>
    </w:p>
    <w:p w14:paraId="73F01E8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测量概念之间的距离是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的一个重要研究领域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因为它可用于改进与解释这些相同概念有关的任务。</w:t>
      </w:r>
      <w:r w:rsidRPr="002F030E">
        <w:rPr>
          <w:rFonts w:ascii="Helvetica Neue" w:eastAsia="宋体" w:hAnsi="Helvetica Neue" w:cs="宋体"/>
          <w:color w:val="333333"/>
          <w:kern w:val="0"/>
          <w:szCs w:val="21"/>
        </w:rPr>
        <w:t xml:space="preserve">wordnet </w:t>
      </w:r>
      <w:r w:rsidRPr="002F030E">
        <w:rPr>
          <w:rFonts w:ascii="Helvetica Neue" w:eastAsia="宋体" w:hAnsi="Helvetica Neue" w:cs="宋体"/>
          <w:color w:val="333333"/>
          <w:kern w:val="0"/>
          <w:szCs w:val="21"/>
        </w:rPr>
        <w:t>包含与单词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即同步集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相关的各种概念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通常用作计算这些距离的来源。本文探讨了基于视觉特征的</w:t>
      </w:r>
      <w:r w:rsidRPr="002F030E">
        <w:rPr>
          <w:rFonts w:ascii="Helvetica Neue" w:eastAsia="宋体" w:hAnsi="Helvetica Neue" w:cs="宋体"/>
          <w:color w:val="333333"/>
          <w:kern w:val="0"/>
          <w:szCs w:val="21"/>
        </w:rPr>
        <w:t xml:space="preserve"> wordnet </w:t>
      </w:r>
      <w:r w:rsidRPr="002F030E">
        <w:rPr>
          <w:rFonts w:ascii="Helvetica Neue" w:eastAsia="宋体" w:hAnsi="Helvetica Neue" w:cs="宋体"/>
          <w:color w:val="333333"/>
          <w:kern w:val="0"/>
          <w:szCs w:val="21"/>
        </w:rPr>
        <w:t>同步的距离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而不是词汇同步的距离。为此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我们提取使用</w:t>
      </w:r>
      <w:r w:rsidRPr="002F030E">
        <w:rPr>
          <w:rFonts w:ascii="Helvetica Neue" w:eastAsia="宋体" w:hAnsi="Helvetica Neue" w:cs="宋体"/>
          <w:color w:val="333333"/>
          <w:kern w:val="0"/>
          <w:szCs w:val="21"/>
        </w:rPr>
        <w:t xml:space="preserve"> imagenet </w:t>
      </w:r>
      <w:r w:rsidRPr="002F030E">
        <w:rPr>
          <w:rFonts w:ascii="Helvetica Neue" w:eastAsia="宋体" w:hAnsi="Helvetica Neue" w:cs="宋体"/>
          <w:color w:val="333333"/>
          <w:kern w:val="0"/>
          <w:szCs w:val="21"/>
        </w:rPr>
        <w:t>训练的深层卷积神经网络中生成的图形要素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并使用这些特征生成每个同步的代表。在这些表示的基础上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w:t>
      </w:r>
      <w:r w:rsidRPr="002F030E">
        <w:rPr>
          <w:rFonts w:ascii="Helvetica Neue" w:eastAsia="宋体" w:hAnsi="Helvetica Neue" w:cs="宋体"/>
          <w:color w:val="333333"/>
          <w:kern w:val="0"/>
          <w:szCs w:val="21"/>
        </w:rPr>
        <w:lastRenderedPageBreak/>
        <w:t>定义了同步的距离度量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它补充了传统的词汇距离。最后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我们提出了一些实验来评价它的性能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并将其与目前的最先进的方法进行了比较。少</w:t>
      </w:r>
    </w:p>
    <w:p w14:paraId="5DCF22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6E6257A7" w14:textId="77777777" w:rsidR="002F030E" w:rsidRPr="002F030E" w:rsidRDefault="00973AF2" w:rsidP="002F030E">
      <w:pPr>
        <w:widowControl/>
        <w:numPr>
          <w:ilvl w:val="0"/>
          <w:numId w:val="2"/>
        </w:numPr>
        <w:spacing w:after="60"/>
        <w:ind w:left="480"/>
        <w:jc w:val="left"/>
        <w:divId w:val="1194349005"/>
        <w:rPr>
          <w:rFonts w:ascii="Helvetica Neue" w:eastAsia="宋体" w:hAnsi="Helvetica Neue" w:cs="宋体"/>
          <w:b/>
          <w:bCs/>
          <w:color w:val="333333"/>
          <w:kern w:val="0"/>
          <w:sz w:val="22"/>
        </w:rPr>
      </w:pPr>
      <w:hyperlink r:id="rId217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1804. 09540</w:t>
        </w:r>
      </w:hyperlink>
      <w:r w:rsidR="002F030E" w:rsidRPr="002F030E">
        <w:rPr>
          <w:rFonts w:ascii="Helvetica Neue" w:eastAsia="宋体" w:hAnsi="Helvetica Neue" w:cs="宋体"/>
          <w:b/>
          <w:bCs/>
          <w:color w:val="333333"/>
          <w:kern w:val="0"/>
          <w:sz w:val="22"/>
        </w:rPr>
        <w:t>[</w:t>
      </w:r>
      <w:hyperlink r:id="rId217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7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DC9906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困扰您的神经方法的命名实体？构建</w:t>
      </w:r>
      <w:r w:rsidRPr="002F030E">
        <w:rPr>
          <w:rFonts w:ascii="Helvetica Neue" w:eastAsia="宋体" w:hAnsi="Helvetica Neue" w:cs="宋体"/>
          <w:b/>
          <w:bCs/>
          <w:color w:val="2D2D2D"/>
          <w:kern w:val="0"/>
          <w:szCs w:val="21"/>
        </w:rPr>
        <w:t xml:space="preserve"> ne </w:t>
      </w:r>
      <w:r w:rsidRPr="002F030E">
        <w:rPr>
          <w:rFonts w:ascii="Helvetica Neue" w:eastAsia="宋体" w:hAnsi="Helvetica Neue" w:cs="宋体"/>
          <w:b/>
          <w:bCs/>
          <w:color w:val="2D2D2D"/>
          <w:kern w:val="0"/>
          <w:szCs w:val="21"/>
        </w:rPr>
        <w:t>表</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一种用于处理命名实体的神经方法</w:t>
      </w:r>
    </w:p>
    <w:p w14:paraId="48B5F7F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75" w:history="1">
        <w:r w:rsidRPr="002F030E">
          <w:rPr>
            <w:rFonts w:ascii="Helvetica Neue" w:eastAsia="宋体" w:hAnsi="Helvetica Neue" w:cs="宋体"/>
            <w:color w:val="0068AC"/>
            <w:kern w:val="0"/>
            <w:szCs w:val="21"/>
          </w:rPr>
          <w:t>janarthanan rajendran</w:t>
        </w:r>
      </w:hyperlink>
      <w:r w:rsidRPr="002F030E">
        <w:rPr>
          <w:rFonts w:ascii="Helvetica Neue" w:eastAsia="宋体" w:hAnsi="Helvetica Neue" w:cs="宋体"/>
          <w:color w:val="333333"/>
          <w:kern w:val="0"/>
          <w:szCs w:val="21"/>
        </w:rPr>
        <w:t>, </w:t>
      </w:r>
      <w:hyperlink r:id="rId2176" w:history="1">
        <w:r w:rsidRPr="002F030E">
          <w:rPr>
            <w:rFonts w:ascii="Helvetica Neue" w:eastAsia="宋体" w:hAnsi="Helvetica Neue" w:cs="宋体"/>
            <w:color w:val="0068AC"/>
            <w:kern w:val="0"/>
            <w:szCs w:val="21"/>
          </w:rPr>
          <w:t>jatin ganhotra</w:t>
        </w:r>
      </w:hyperlink>
      <w:r w:rsidRPr="002F030E">
        <w:rPr>
          <w:rFonts w:ascii="Helvetica Neue" w:eastAsia="宋体" w:hAnsi="Helvetica Neue" w:cs="宋体"/>
          <w:color w:val="333333"/>
          <w:kern w:val="0"/>
          <w:szCs w:val="21"/>
        </w:rPr>
        <w:t>, </w:t>
      </w:r>
      <w:hyperlink r:id="rId2177" w:history="1">
        <w:r w:rsidRPr="002F030E">
          <w:rPr>
            <w:rFonts w:ascii="Helvetica Neue" w:eastAsia="宋体" w:hAnsi="Helvetica Neue" w:cs="宋体"/>
            <w:color w:val="0068AC"/>
            <w:kern w:val="0"/>
            <w:szCs w:val="21"/>
          </w:rPr>
          <w:t>xiaxiao</w:t>
        </w:r>
      </w:hyperlink>
      <w:r w:rsidRPr="002F030E">
        <w:rPr>
          <w:rFonts w:ascii="Helvetica Neue" w:eastAsia="宋体" w:hAnsi="Helvetica Neue" w:cs="宋体"/>
          <w:color w:val="333333"/>
          <w:kern w:val="0"/>
          <w:szCs w:val="21"/>
        </w:rPr>
        <w:t>guo, </w:t>
      </w:r>
      <w:hyperlink r:id="rId2178" w:history="1">
        <w:r w:rsidRPr="002F030E">
          <w:rPr>
            <w:rFonts w:ascii="Helvetica Neue" w:eastAsia="宋体" w:hAnsi="Helvetica Neue" w:cs="宋体"/>
            <w:color w:val="0068AC"/>
            <w:kern w:val="0"/>
            <w:szCs w:val="21"/>
          </w:rPr>
          <w:t>mo yu</w:t>
        </w:r>
      </w:hyperlink>
      <w:r w:rsidRPr="002F030E">
        <w:rPr>
          <w:rFonts w:ascii="Helvetica Neue" w:eastAsia="宋体" w:hAnsi="Helvetica Neue" w:cs="宋体"/>
          <w:color w:val="333333"/>
          <w:kern w:val="0"/>
          <w:szCs w:val="21"/>
        </w:rPr>
        <w:t>, </w:t>
      </w:r>
      <w:hyperlink r:id="rId2179" w:history="1">
        <w:r w:rsidRPr="002F030E">
          <w:rPr>
            <w:rFonts w:ascii="Helvetica Neue" w:eastAsia="宋体" w:hAnsi="Helvetica Neue" w:cs="宋体"/>
            <w:color w:val="0068AC"/>
            <w:kern w:val="0"/>
            <w:szCs w:val="21"/>
          </w:rPr>
          <w:t>satinder singh</w:t>
        </w:r>
      </w:hyperlink>
    </w:p>
    <w:p w14:paraId="07F6A72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许多</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任务需要处理命名实体</w:t>
      </w:r>
      <w:r w:rsidRPr="002F030E">
        <w:rPr>
          <w:rFonts w:ascii="Helvetica Neue" w:eastAsia="宋体" w:hAnsi="Helvetica Neue" w:cs="宋体"/>
          <w:color w:val="333333"/>
          <w:kern w:val="0"/>
          <w:szCs w:val="21"/>
        </w:rPr>
        <w:t xml:space="preserve"> (ne) </w:t>
      </w:r>
      <w:r w:rsidRPr="002F030E">
        <w:rPr>
          <w:rFonts w:ascii="Helvetica Neue" w:eastAsia="宋体" w:hAnsi="Helvetica Neue" w:cs="宋体"/>
          <w:color w:val="333333"/>
          <w:kern w:val="0"/>
          <w:szCs w:val="21"/>
        </w:rPr>
        <w:t>在文本本身</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有时也在外部知识来源。虽然这对人类来说通常很容易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但最近依靠学习过的单词嵌入进行</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任务的神经方法很难使用它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尤其是词汇不足或罕见的</w:t>
      </w:r>
      <w:r w:rsidRPr="002F030E">
        <w:rPr>
          <w:rFonts w:ascii="Helvetica Neue" w:eastAsia="宋体" w:hAnsi="Helvetica Neue" w:cs="宋体"/>
          <w:color w:val="333333"/>
          <w:kern w:val="0"/>
          <w:szCs w:val="21"/>
        </w:rPr>
        <w:t xml:space="preserve"> ne</w:t>
      </w:r>
      <w:r w:rsidRPr="002F030E">
        <w:rPr>
          <w:rFonts w:ascii="Helvetica Neue" w:eastAsia="宋体" w:hAnsi="Helvetica Neue" w:cs="宋体"/>
          <w:color w:val="333333"/>
          <w:kern w:val="0"/>
          <w:szCs w:val="21"/>
        </w:rPr>
        <w:t>。本文针对这一问题提出了一种新的神经方法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并对结构化的问答任务、三个相关的面向目标的对话任务和基于阅读</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理解的任务进行了实证评价。它们表明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我们提出的方法可以有效地处理词汇和词汇外</w:t>
      </w:r>
      <w:r w:rsidRPr="002F030E">
        <w:rPr>
          <w:rFonts w:ascii="Helvetica Neue" w:eastAsia="宋体" w:hAnsi="Helvetica Neue" w:cs="宋体"/>
          <w:color w:val="333333"/>
          <w:kern w:val="0"/>
          <w:szCs w:val="21"/>
        </w:rPr>
        <w:t xml:space="preserve"> (oov) ne</w:t>
      </w:r>
      <w:r w:rsidRPr="002F030E">
        <w:rPr>
          <w:rFonts w:ascii="Helvetica Neue" w:eastAsia="宋体" w:hAnsi="Helvetica Neue" w:cs="宋体"/>
          <w:color w:val="333333"/>
          <w:kern w:val="0"/>
          <w:szCs w:val="21"/>
        </w:rPr>
        <w:t>。我们创建扩展版本的对话框</w:t>
      </w:r>
      <w:r w:rsidRPr="002F030E">
        <w:rPr>
          <w:rFonts w:ascii="Helvetica Neue" w:eastAsia="宋体" w:hAnsi="Helvetica Neue" w:cs="宋体"/>
          <w:color w:val="333333"/>
          <w:kern w:val="0"/>
          <w:szCs w:val="21"/>
        </w:rPr>
        <w:t xml:space="preserve"> babi </w:t>
      </w:r>
      <w:r w:rsidRPr="002F030E">
        <w:rPr>
          <w:rFonts w:ascii="Helvetica Neue" w:eastAsia="宋体" w:hAnsi="Helvetica Neue" w:cs="宋体"/>
          <w:color w:val="333333"/>
          <w:kern w:val="0"/>
          <w:szCs w:val="21"/>
        </w:rPr>
        <w:t>任务</w:t>
      </w:r>
      <w:r w:rsidRPr="002F030E">
        <w:rPr>
          <w:rFonts w:ascii="Helvetica Neue" w:eastAsia="宋体" w:hAnsi="Helvetica Neue" w:cs="宋体"/>
          <w:color w:val="333333"/>
          <w:kern w:val="0"/>
          <w:szCs w:val="21"/>
        </w:rPr>
        <w:t xml:space="preserve"> 1, 2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和词汇外</w:t>
      </w:r>
      <w:r w:rsidRPr="002F030E">
        <w:rPr>
          <w:rFonts w:ascii="Helvetica Neue" w:eastAsia="宋体" w:hAnsi="Helvetica Neue" w:cs="宋体"/>
          <w:color w:val="333333"/>
          <w:kern w:val="0"/>
          <w:szCs w:val="21"/>
        </w:rPr>
        <w:t xml:space="preserve"> (oov) </w:t>
      </w:r>
      <w:r w:rsidRPr="002F030E">
        <w:rPr>
          <w:rFonts w:ascii="Helvetica Neue" w:eastAsia="宋体" w:hAnsi="Helvetica Neue" w:cs="宋体"/>
          <w:color w:val="333333"/>
          <w:kern w:val="0"/>
          <w:szCs w:val="21"/>
        </w:rPr>
        <w:t>版本的</w:t>
      </w:r>
      <w:r w:rsidRPr="002F030E">
        <w:rPr>
          <w:rFonts w:ascii="Helvetica Neue" w:eastAsia="宋体" w:hAnsi="Helvetica Neue" w:cs="宋体"/>
          <w:color w:val="333333"/>
          <w:kern w:val="0"/>
          <w:szCs w:val="21"/>
        </w:rPr>
        <w:t xml:space="preserve"> cbt </w:t>
      </w:r>
      <w:r w:rsidRPr="002F030E">
        <w:rPr>
          <w:rFonts w:ascii="Helvetica Neue" w:eastAsia="宋体" w:hAnsi="Helvetica Neue" w:cs="宋体"/>
          <w:color w:val="333333"/>
          <w:kern w:val="0"/>
          <w:szCs w:val="21"/>
        </w:rPr>
        <w:t>测试集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将在网上公开提供。少</w:t>
      </w:r>
    </w:p>
    <w:p w14:paraId="1C78717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53A6CA2F" w14:textId="77777777" w:rsidR="002F030E" w:rsidRPr="002F030E" w:rsidRDefault="00973AF2" w:rsidP="002F030E">
      <w:pPr>
        <w:widowControl/>
        <w:numPr>
          <w:ilvl w:val="0"/>
          <w:numId w:val="2"/>
        </w:numPr>
        <w:spacing w:after="60"/>
        <w:ind w:left="480"/>
        <w:jc w:val="left"/>
        <w:divId w:val="1001586800"/>
        <w:rPr>
          <w:rFonts w:ascii="Helvetica Neue" w:eastAsia="宋体" w:hAnsi="Helvetica Neue" w:cs="宋体"/>
          <w:b/>
          <w:bCs/>
          <w:color w:val="333333"/>
          <w:kern w:val="0"/>
          <w:sz w:val="22"/>
        </w:rPr>
      </w:pPr>
      <w:hyperlink r:id="rId218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180008881</w:t>
        </w:r>
      </w:hyperlink>
      <w:r w:rsidR="002F030E" w:rsidRPr="002F030E">
        <w:rPr>
          <w:rFonts w:ascii="Helvetica Neue" w:eastAsia="宋体" w:hAnsi="Helvetica Neue" w:cs="宋体"/>
          <w:b/>
          <w:bCs/>
          <w:color w:val="333333"/>
          <w:kern w:val="0"/>
          <w:sz w:val="22"/>
        </w:rPr>
        <w:t>[</w:t>
      </w:r>
      <w:hyperlink r:id="rId218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8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0A75DF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评估具有缩放属性的语言模型</w:t>
      </w:r>
    </w:p>
    <w:p w14:paraId="6FCDA8D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83" w:history="1">
        <w:r w:rsidRPr="002F030E">
          <w:rPr>
            <w:rFonts w:ascii="Helvetica Neue" w:eastAsia="宋体" w:hAnsi="Helvetica Neue" w:cs="宋体"/>
            <w:color w:val="0068AC"/>
            <w:kern w:val="0"/>
            <w:szCs w:val="21"/>
          </w:rPr>
          <w:t>takahashi,</w:t>
        </w:r>
      </w:hyperlink>
      <w:r w:rsidRPr="002F030E">
        <w:rPr>
          <w:rFonts w:ascii="Helvetica Neue" w:eastAsia="宋体" w:hAnsi="Helvetica Neue" w:cs="宋体"/>
          <w:color w:val="333333"/>
          <w:kern w:val="0"/>
          <w:szCs w:val="21"/>
        </w:rPr>
        <w:t> </w:t>
      </w:r>
      <w:hyperlink r:id="rId2184" w:history="1">
        <w:r w:rsidRPr="002F030E">
          <w:rPr>
            <w:rFonts w:ascii="Helvetica Neue" w:eastAsia="宋体" w:hAnsi="Helvetica Neue" w:cs="宋体"/>
            <w:color w:val="0068AC"/>
            <w:kern w:val="0"/>
            <w:szCs w:val="21"/>
          </w:rPr>
          <w:t>kuriko tanaka-shii</w:t>
        </w:r>
      </w:hyperlink>
    </w:p>
    <w:p w14:paraId="3FD362E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模型主要是用困惑来评价的。虽然困惑量化了最容易理解的预测性能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但它没有提供模型成败的定性信息。因此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提出了另一种使用</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的缩放属性来评估</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模型的方法。考虑了五个这样的测试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前两个测试占词汇量的数量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其他三个解释</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的长期记忆。通过这些测试对以下模型进行了评估</w:t>
      </w:r>
      <w:r w:rsidRPr="002F030E">
        <w:rPr>
          <w:rFonts w:ascii="Helvetica Neue" w:eastAsia="宋体" w:hAnsi="Helvetica Neue" w:cs="宋体"/>
          <w:color w:val="333333"/>
          <w:kern w:val="0"/>
          <w:szCs w:val="21"/>
        </w:rPr>
        <w:t xml:space="preserve">: n </w:t>
      </w:r>
      <w:r w:rsidRPr="002F030E">
        <w:rPr>
          <w:rFonts w:ascii="Helvetica Neue" w:eastAsia="宋体" w:hAnsi="Helvetica Neue" w:cs="宋体"/>
          <w:color w:val="333333"/>
          <w:kern w:val="0"/>
          <w:szCs w:val="21"/>
        </w:rPr>
        <w:t>克、概率无上下文语法</w:t>
      </w:r>
      <w:r w:rsidRPr="002F030E">
        <w:rPr>
          <w:rFonts w:ascii="Helvetica Neue" w:eastAsia="宋体" w:hAnsi="Helvetica Neue" w:cs="宋体"/>
          <w:color w:val="333333"/>
          <w:kern w:val="0"/>
          <w:szCs w:val="21"/>
        </w:rPr>
        <w:t xml:space="preserve"> (pcfg)</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 xml:space="preserve">simon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pitman-yor (py)</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、分层</w:t>
      </w:r>
      <w:r w:rsidRPr="002F030E">
        <w:rPr>
          <w:rFonts w:ascii="Helvetica Neue" w:eastAsia="宋体" w:hAnsi="Helvetica Neue" w:cs="宋体"/>
          <w:color w:val="333333"/>
          <w:kern w:val="0"/>
          <w:szCs w:val="21"/>
        </w:rPr>
        <w:t xml:space="preserve"> py </w:t>
      </w:r>
      <w:r w:rsidRPr="002F030E">
        <w:rPr>
          <w:rFonts w:ascii="Helvetica Neue" w:eastAsia="宋体" w:hAnsi="Helvetica Neue" w:cs="宋体"/>
          <w:color w:val="333333"/>
          <w:kern w:val="0"/>
          <w:szCs w:val="21"/>
        </w:rPr>
        <w:t>和神经</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模型。只有神经</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模型表现出</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的长记忆特性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但程度有限。还讨论了这些模型的每次测试的有效性。少</w:t>
      </w:r>
    </w:p>
    <w:p w14:paraId="2B86ECB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7233574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:14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16</w:t>
      </w:r>
      <w:r w:rsidRPr="002F030E">
        <w:rPr>
          <w:rFonts w:ascii="Helvetica Neue" w:eastAsia="宋体" w:hAnsi="Helvetica Neue" w:cs="宋体"/>
          <w:color w:val="333333"/>
          <w:kern w:val="0"/>
          <w:szCs w:val="21"/>
        </w:rPr>
        <w:t>位数字</w:t>
      </w:r>
    </w:p>
    <w:p w14:paraId="36A75CB6" w14:textId="77777777" w:rsidR="002F030E" w:rsidRPr="002F030E" w:rsidRDefault="00973AF2" w:rsidP="002F030E">
      <w:pPr>
        <w:widowControl/>
        <w:numPr>
          <w:ilvl w:val="0"/>
          <w:numId w:val="2"/>
        </w:numPr>
        <w:spacing w:after="60"/>
        <w:ind w:left="480"/>
        <w:jc w:val="left"/>
        <w:divId w:val="1674068085"/>
        <w:rPr>
          <w:rFonts w:ascii="Helvetica Neue" w:eastAsia="宋体" w:hAnsi="Helvetica Neue" w:cs="宋体"/>
          <w:b/>
          <w:bCs/>
          <w:color w:val="333333"/>
          <w:kern w:val="0"/>
          <w:sz w:val="22"/>
        </w:rPr>
      </w:pPr>
      <w:hyperlink r:id="rId218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1804.08186</w:t>
        </w:r>
      </w:hyperlink>
      <w:r w:rsidR="002F030E" w:rsidRPr="002F030E">
        <w:rPr>
          <w:rFonts w:ascii="Helvetica Neue" w:eastAsia="宋体" w:hAnsi="Helvetica Neue" w:cs="宋体"/>
          <w:b/>
          <w:bCs/>
          <w:color w:val="333333"/>
          <w:kern w:val="0"/>
          <w:sz w:val="22"/>
        </w:rPr>
        <w:t>[</w:t>
      </w:r>
      <w:hyperlink r:id="rId218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8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D9C94F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文本中的自动语言识别研究综述</w:t>
      </w:r>
    </w:p>
    <w:p w14:paraId="0B0AF82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188" w:history="1">
        <w:r w:rsidRPr="002F030E">
          <w:rPr>
            <w:rFonts w:ascii="Helvetica Neue" w:eastAsia="宋体" w:hAnsi="Helvetica Neue" w:cs="宋体"/>
            <w:color w:val="0068AC"/>
            <w:kern w:val="0"/>
            <w:szCs w:val="21"/>
          </w:rPr>
          <w:t>tommi jauhiainen</w:t>
        </w:r>
      </w:hyperlink>
      <w:r w:rsidRPr="002F030E">
        <w:rPr>
          <w:rFonts w:ascii="Helvetica Neue" w:eastAsia="宋体" w:hAnsi="Helvetica Neue" w:cs="宋体"/>
          <w:color w:val="333333"/>
          <w:kern w:val="0"/>
          <w:szCs w:val="21"/>
        </w:rPr>
        <w:t>, </w:t>
      </w:r>
      <w:hyperlink r:id="rId2189" w:history="1">
        <w:r w:rsidRPr="002F030E">
          <w:rPr>
            <w:rFonts w:ascii="Helvetica Neue" w:eastAsia="宋体" w:hAnsi="Helvetica Neue" w:cs="宋体"/>
            <w:color w:val="0068AC"/>
            <w:kern w:val="0"/>
            <w:szCs w:val="21"/>
          </w:rPr>
          <w:t>marco</w:t>
        </w:r>
      </w:hyperlink>
      <w:r w:rsidRPr="002F030E">
        <w:rPr>
          <w:rFonts w:ascii="Helvetica Neue" w:eastAsia="宋体" w:hAnsi="Helvetica Neue" w:cs="宋体"/>
          <w:color w:val="333333"/>
          <w:kern w:val="0"/>
          <w:szCs w:val="21"/>
        </w:rPr>
        <w:t>lui </w:t>
      </w:r>
      <w:hyperlink r:id="rId2190" w:history="1">
        <w:r w:rsidRPr="002F030E">
          <w:rPr>
            <w:rFonts w:ascii="Helvetica Neue" w:eastAsia="宋体" w:hAnsi="Helvetica Neue" w:cs="宋体"/>
            <w:color w:val="0068AC"/>
            <w:kern w:val="0"/>
            <w:szCs w:val="21"/>
          </w:rPr>
          <w:t>, marcos zampieri</w:t>
        </w:r>
      </w:hyperlink>
      <w:r w:rsidRPr="002F030E">
        <w:rPr>
          <w:rFonts w:ascii="Helvetica Neue" w:eastAsia="宋体" w:hAnsi="Helvetica Neue" w:cs="宋体"/>
          <w:color w:val="333333"/>
          <w:kern w:val="0"/>
          <w:szCs w:val="21"/>
        </w:rPr>
        <w:t>, </w:t>
      </w:r>
      <w:hyperlink r:id="rId2191" w:history="1">
        <w:r w:rsidRPr="002F030E">
          <w:rPr>
            <w:rFonts w:ascii="Helvetica Neue" w:eastAsia="宋体" w:hAnsi="Helvetica Neue" w:cs="宋体"/>
            <w:color w:val="0068AC"/>
            <w:kern w:val="0"/>
            <w:szCs w:val="21"/>
          </w:rPr>
          <w:t>timothy baldwin</w:t>
        </w:r>
      </w:hyperlink>
      <w:r w:rsidRPr="002F030E">
        <w:rPr>
          <w:rFonts w:ascii="Helvetica Neue" w:eastAsia="宋体" w:hAnsi="Helvetica Neue" w:cs="宋体"/>
          <w:color w:val="333333"/>
          <w:kern w:val="0"/>
          <w:szCs w:val="21"/>
        </w:rPr>
        <w:t>, </w:t>
      </w:r>
      <w:hyperlink r:id="rId2192" w:history="1">
        <w:r w:rsidRPr="002F030E">
          <w:rPr>
            <w:rFonts w:ascii="Helvetica Neue" w:eastAsia="宋体" w:hAnsi="Helvetica Neue" w:cs="宋体"/>
            <w:color w:val="0068AC"/>
            <w:kern w:val="0"/>
            <w:szCs w:val="21"/>
          </w:rPr>
          <w:t>krister linden</w:t>
        </w:r>
      </w:hyperlink>
    </w:p>
    <w:p w14:paraId="3EDEF41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识别</w:t>
      </w:r>
      <w:r w:rsidRPr="002F030E">
        <w:rPr>
          <w:rFonts w:ascii="Helvetica Neue" w:eastAsia="宋体" w:hAnsi="Helvetica Neue" w:cs="宋体"/>
          <w:color w:val="333333"/>
          <w:kern w:val="0"/>
          <w:szCs w:val="21"/>
        </w:rPr>
        <w:t xml:space="preserve"> (li) </w:t>
      </w:r>
      <w:r w:rsidRPr="002F030E">
        <w:rPr>
          <w:rFonts w:ascii="Helvetica Neue" w:eastAsia="宋体" w:hAnsi="Helvetica Neue" w:cs="宋体"/>
          <w:color w:val="333333"/>
          <w:kern w:val="0"/>
          <w:szCs w:val="21"/>
        </w:rPr>
        <w:t>是确定文档或其一部分所用的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的问题。自动</w:t>
      </w:r>
      <w:r w:rsidRPr="002F030E">
        <w:rPr>
          <w:rFonts w:ascii="Helvetica Neue" w:eastAsia="宋体" w:hAnsi="Helvetica Neue" w:cs="宋体"/>
          <w:color w:val="333333"/>
          <w:kern w:val="0"/>
          <w:szCs w:val="21"/>
        </w:rPr>
        <w:t xml:space="preserve"> li </w:t>
      </w:r>
      <w:r w:rsidRPr="002F030E">
        <w:rPr>
          <w:rFonts w:ascii="Helvetica Neue" w:eastAsia="宋体" w:hAnsi="Helvetica Neue" w:cs="宋体"/>
          <w:color w:val="333333"/>
          <w:kern w:val="0"/>
          <w:szCs w:val="21"/>
        </w:rPr>
        <w:t>已经进行了五十多年的广泛研究。今天</w:t>
      </w:r>
      <w:r w:rsidRPr="002F030E">
        <w:rPr>
          <w:rFonts w:ascii="Helvetica Neue" w:eastAsia="宋体" w:hAnsi="Helvetica Neue" w:cs="宋体"/>
          <w:color w:val="333333"/>
          <w:kern w:val="0"/>
          <w:szCs w:val="21"/>
        </w:rPr>
        <w:t xml:space="preserve">, li </w:t>
      </w:r>
      <w:r w:rsidRPr="002F030E">
        <w:rPr>
          <w:rFonts w:ascii="Helvetica Neue" w:eastAsia="宋体" w:hAnsi="Helvetica Neue" w:cs="宋体"/>
          <w:color w:val="333333"/>
          <w:kern w:val="0"/>
          <w:szCs w:val="21"/>
        </w:rPr>
        <w:t>是许多文本</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管道的关键部分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w:t>
      </w:r>
      <w:r w:rsidRPr="002F030E">
        <w:rPr>
          <w:rFonts w:ascii="Helvetica Neue" w:eastAsia="宋体" w:hAnsi="Helvetica Neue" w:cs="宋体"/>
          <w:b/>
          <w:bCs/>
          <w:color w:val="333333"/>
          <w:kern w:val="0"/>
          <w:szCs w:val="21"/>
        </w:rPr>
        <w:t>文本处理</w:t>
      </w:r>
      <w:r w:rsidRPr="002F030E">
        <w:rPr>
          <w:rFonts w:ascii="Helvetica Neue" w:eastAsia="宋体" w:hAnsi="Helvetica Neue" w:cs="宋体"/>
          <w:color w:val="333333"/>
          <w:kern w:val="0"/>
          <w:szCs w:val="21"/>
        </w:rPr>
        <w:t>技术通常假定输入文本的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是已知的。这方面的研究最近特别活跃。本文简要介绍了</w:t>
      </w:r>
      <w:r w:rsidRPr="002F030E">
        <w:rPr>
          <w:rFonts w:ascii="Helvetica Neue" w:eastAsia="宋体" w:hAnsi="Helvetica Neue" w:cs="宋体"/>
          <w:color w:val="333333"/>
          <w:kern w:val="0"/>
          <w:szCs w:val="21"/>
        </w:rPr>
        <w:t xml:space="preserve"> li </w:t>
      </w:r>
      <w:r w:rsidRPr="002F030E">
        <w:rPr>
          <w:rFonts w:ascii="Helvetica Neue" w:eastAsia="宋体" w:hAnsi="Helvetica Neue" w:cs="宋体"/>
          <w:color w:val="333333"/>
          <w:kern w:val="0"/>
          <w:szCs w:val="21"/>
        </w:rPr>
        <w:t>研究的历史</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并对</w:t>
      </w:r>
      <w:r w:rsidRPr="002F030E">
        <w:rPr>
          <w:rFonts w:ascii="Helvetica Neue" w:eastAsia="宋体" w:hAnsi="Helvetica Neue" w:cs="宋体"/>
          <w:color w:val="333333"/>
          <w:kern w:val="0"/>
          <w:szCs w:val="21"/>
        </w:rPr>
        <w:t xml:space="preserve"> li </w:t>
      </w:r>
      <w:r w:rsidRPr="002F030E">
        <w:rPr>
          <w:rFonts w:ascii="Helvetica Neue" w:eastAsia="宋体" w:hAnsi="Helvetica Neue" w:cs="宋体"/>
          <w:color w:val="333333"/>
          <w:kern w:val="0"/>
          <w:szCs w:val="21"/>
        </w:rPr>
        <w:t>文献中迄今使用的特点和方法进行了广泛的调查。为了描述特征和方法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我们引入了一个统一的表示法。我们将讨论评估方法、</w:t>
      </w:r>
      <w:r w:rsidRPr="002F030E">
        <w:rPr>
          <w:rFonts w:ascii="Helvetica Neue" w:eastAsia="宋体" w:hAnsi="Helvetica Neue" w:cs="宋体"/>
          <w:color w:val="333333"/>
          <w:kern w:val="0"/>
          <w:szCs w:val="21"/>
        </w:rPr>
        <w:t xml:space="preserve">li </w:t>
      </w:r>
      <w:r w:rsidRPr="002F030E">
        <w:rPr>
          <w:rFonts w:ascii="Helvetica Neue" w:eastAsia="宋体" w:hAnsi="Helvetica Neue" w:cs="宋体"/>
          <w:color w:val="333333"/>
          <w:kern w:val="0"/>
          <w:szCs w:val="21"/>
        </w:rPr>
        <w:t>的应用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以及不需要最终用户培训的现成</w:t>
      </w:r>
      <w:r w:rsidRPr="002F030E">
        <w:rPr>
          <w:rFonts w:ascii="Helvetica Neue" w:eastAsia="宋体" w:hAnsi="Helvetica Neue" w:cs="宋体"/>
          <w:color w:val="333333"/>
          <w:kern w:val="0"/>
          <w:szCs w:val="21"/>
        </w:rPr>
        <w:t xml:space="preserve"> li </w:t>
      </w:r>
      <w:r w:rsidRPr="002F030E">
        <w:rPr>
          <w:rFonts w:ascii="Helvetica Neue" w:eastAsia="宋体" w:hAnsi="Helvetica Neue" w:cs="宋体"/>
          <w:color w:val="333333"/>
          <w:kern w:val="0"/>
          <w:szCs w:val="21"/>
        </w:rPr>
        <w:t>系统。最后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我们确定了悬而未决的问题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调查了迄今为止就每个问题开展的工作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并提出了今后在</w:t>
      </w:r>
      <w:r w:rsidRPr="002F030E">
        <w:rPr>
          <w:rFonts w:ascii="Helvetica Neue" w:eastAsia="宋体" w:hAnsi="Helvetica Neue" w:cs="宋体"/>
          <w:color w:val="333333"/>
          <w:kern w:val="0"/>
          <w:szCs w:val="21"/>
        </w:rPr>
        <w:t xml:space="preserve"> li </w:t>
      </w:r>
      <w:r w:rsidRPr="002F030E">
        <w:rPr>
          <w:rFonts w:ascii="Helvetica Neue" w:eastAsia="宋体" w:hAnsi="Helvetica Neue" w:cs="宋体"/>
          <w:color w:val="333333"/>
          <w:kern w:val="0"/>
          <w:szCs w:val="21"/>
        </w:rPr>
        <w:t>中进行研究的方向。</w:t>
      </w:r>
    </w:p>
    <w:p w14:paraId="0A47F7B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05F7190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xml:space="preserve"> jair-</w:t>
      </w:r>
      <w:r w:rsidRPr="002F030E">
        <w:rPr>
          <w:rFonts w:ascii="Helvetica Neue" w:eastAsia="宋体" w:hAnsi="Helvetica Neue" w:cs="宋体"/>
          <w:color w:val="333333"/>
          <w:kern w:val="0"/>
          <w:szCs w:val="21"/>
        </w:rPr>
        <w:t>人工智能研究杂志上进行审查</w:t>
      </w:r>
    </w:p>
    <w:p w14:paraId="7386CF97" w14:textId="77777777" w:rsidR="002F030E" w:rsidRPr="002F030E" w:rsidRDefault="00973AF2" w:rsidP="002F030E">
      <w:pPr>
        <w:widowControl/>
        <w:numPr>
          <w:ilvl w:val="0"/>
          <w:numId w:val="2"/>
        </w:numPr>
        <w:spacing w:after="60"/>
        <w:ind w:left="480"/>
        <w:jc w:val="left"/>
        <w:divId w:val="1884905512"/>
        <w:rPr>
          <w:rFonts w:ascii="Helvetica Neue" w:eastAsia="宋体" w:hAnsi="Helvetica Neue" w:cs="宋体"/>
          <w:b/>
          <w:bCs/>
          <w:color w:val="333333"/>
          <w:kern w:val="0"/>
          <w:sz w:val="22"/>
        </w:rPr>
      </w:pPr>
      <w:hyperlink r:id="rId219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1804.08139</w:t>
        </w:r>
      </w:hyperlink>
      <w:r w:rsidR="002F030E" w:rsidRPr="002F030E">
        <w:rPr>
          <w:rFonts w:ascii="Helvetica Neue" w:eastAsia="宋体" w:hAnsi="Helvetica Neue" w:cs="宋体"/>
          <w:b/>
          <w:bCs/>
          <w:color w:val="333333"/>
          <w:kern w:val="0"/>
          <w:sz w:val="22"/>
        </w:rPr>
        <w:t>[</w:t>
      </w:r>
      <w:hyperlink r:id="rId219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19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5D6D5B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相同的表示</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不同的注意</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可共享句子表示从多个任务学习</w:t>
      </w:r>
    </w:p>
    <w:p w14:paraId="6DD1525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作者</w:t>
      </w:r>
      <w:r w:rsidRPr="002F030E">
        <w:rPr>
          <w:rFonts w:ascii="Helvetica Neue" w:eastAsia="宋体" w:hAnsi="Helvetica Neue" w:cs="宋体"/>
          <w:color w:val="333333"/>
          <w:kern w:val="0"/>
          <w:szCs w:val="21"/>
        </w:rPr>
        <w:t>:</w:t>
      </w:r>
      <w:hyperlink r:id="rId2196" w:history="1">
        <w:r w:rsidRPr="002F030E">
          <w:rPr>
            <w:rFonts w:ascii="Helvetica Neue" w:eastAsia="宋体" w:hAnsi="Helvetica Neue" w:cs="宋体"/>
            <w:color w:val="0068AC"/>
            <w:kern w:val="0"/>
            <w:szCs w:val="21"/>
          </w:rPr>
          <w:t>郑仁杰</w:t>
        </w:r>
      </w:hyperlink>
      <w:r w:rsidRPr="002F030E">
        <w:rPr>
          <w:rFonts w:ascii="Helvetica Neue" w:eastAsia="宋体" w:hAnsi="Helvetica Neue" w:cs="宋体"/>
          <w:color w:val="333333"/>
          <w:kern w:val="0"/>
          <w:szCs w:val="21"/>
        </w:rPr>
        <w:t>,</w:t>
      </w:r>
      <w:hyperlink r:id="rId2197" w:history="1">
        <w:r w:rsidRPr="002F030E">
          <w:rPr>
            <w:rFonts w:ascii="Helvetica Neue" w:eastAsia="宋体" w:hAnsi="Helvetica Neue" w:cs="宋体"/>
            <w:color w:val="0068AC"/>
            <w:kern w:val="0"/>
            <w:szCs w:val="21"/>
          </w:rPr>
          <w:t>陈俊坤</w:t>
        </w:r>
      </w:hyperlink>
      <w:r w:rsidRPr="002F030E">
        <w:rPr>
          <w:rFonts w:ascii="Helvetica Neue" w:eastAsia="宋体" w:hAnsi="Helvetica Neue" w:cs="宋体"/>
          <w:color w:val="333333"/>
          <w:kern w:val="0"/>
          <w:szCs w:val="21"/>
        </w:rPr>
        <w:t>,</w:t>
      </w:r>
      <w:hyperlink r:id="rId2198" w:history="1">
        <w:r w:rsidRPr="002F030E">
          <w:rPr>
            <w:rFonts w:ascii="Helvetica Neue" w:eastAsia="宋体" w:hAnsi="Helvetica Neue" w:cs="宋体"/>
            <w:color w:val="0068AC"/>
            <w:kern w:val="0"/>
            <w:szCs w:val="21"/>
          </w:rPr>
          <w:t>邱锡鹏</w:t>
        </w:r>
      </w:hyperlink>
    </w:p>
    <w:p w14:paraId="1251191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分布式表示在深度学习的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中发挥着重要作用。然而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在不同的任务中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句子的表示方式往往各不相同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这通常是从零开始学习的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而且培训数据的数量有限。在本文中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我们声称一个好的句子表示应该是不变的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可以有利于后续的各种任务。为实现这一目标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我们提出了一种新的多任务学习信息共享方案。更具体地说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所有任务共享相同的句子表示形式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并且每个任务都可以从具有注意机制的共享句子表示中选择特定于任务的信息。每个任务关注的查询向量可以是静态参数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也可以是动态生成的。我们对</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种不同的文本分类任务进行了广泛的实验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展示了我们的体系结构的优势。少</w:t>
      </w:r>
    </w:p>
    <w:p w14:paraId="4C3D663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6A884A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:7 </w:t>
      </w:r>
      <w:r w:rsidRPr="002F030E">
        <w:rPr>
          <w:rFonts w:ascii="Helvetica Neue" w:eastAsia="宋体" w:hAnsi="Helvetica Neue" w:cs="宋体"/>
          <w:color w:val="333333"/>
          <w:kern w:val="0"/>
          <w:szCs w:val="21"/>
        </w:rPr>
        <w:t>页</w:t>
      </w:r>
    </w:p>
    <w:p w14:paraId="0995E23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:ijcai 2018</w:t>
      </w:r>
    </w:p>
    <w:p w14:paraId="5613B404" w14:textId="77777777" w:rsidR="002F030E" w:rsidRPr="002F030E" w:rsidRDefault="00973AF2" w:rsidP="002F030E">
      <w:pPr>
        <w:widowControl/>
        <w:numPr>
          <w:ilvl w:val="0"/>
          <w:numId w:val="2"/>
        </w:numPr>
        <w:spacing w:after="60"/>
        <w:ind w:left="480"/>
        <w:jc w:val="left"/>
        <w:divId w:val="1977951050"/>
        <w:rPr>
          <w:rFonts w:ascii="Helvetica Neue" w:eastAsia="宋体" w:hAnsi="Helvetica Neue" w:cs="宋体"/>
          <w:b/>
          <w:bCs/>
          <w:color w:val="333333"/>
          <w:kern w:val="0"/>
          <w:sz w:val="22"/>
        </w:rPr>
      </w:pPr>
      <w:hyperlink r:id="rId219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1804. 07942</w:t>
        </w:r>
      </w:hyperlink>
      <w:r w:rsidR="002F030E" w:rsidRPr="002F030E">
        <w:rPr>
          <w:rFonts w:ascii="Helvetica Neue" w:eastAsia="宋体" w:hAnsi="Helvetica Neue" w:cs="宋体"/>
          <w:b/>
          <w:bCs/>
          <w:color w:val="333333"/>
          <w:kern w:val="0"/>
          <w:sz w:val="22"/>
        </w:rPr>
        <w:t>[</w:t>
      </w:r>
      <w:hyperlink r:id="rId220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0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CEDD01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生成股票问题回答</w:t>
      </w:r>
    </w:p>
    <w:p w14:paraId="5A55365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02" w:history="1">
        <w:r w:rsidRPr="002F030E">
          <w:rPr>
            <w:rFonts w:ascii="Helvetica Neue" w:eastAsia="宋体" w:hAnsi="Helvetica Neue" w:cs="宋体"/>
            <w:color w:val="0068AC"/>
            <w:kern w:val="0"/>
            <w:szCs w:val="21"/>
          </w:rPr>
          <w:t>赵鹏</w:t>
        </w:r>
      </w:hyperlink>
      <w:r w:rsidRPr="002F030E">
        <w:rPr>
          <w:rFonts w:ascii="Helvetica Neue" w:eastAsia="宋体" w:hAnsi="Helvetica Neue" w:cs="宋体"/>
          <w:color w:val="333333"/>
          <w:kern w:val="0"/>
          <w:szCs w:val="21"/>
        </w:rPr>
        <w:t>图</w:t>
      </w:r>
      <w:r w:rsidRPr="002F030E">
        <w:rPr>
          <w:rFonts w:ascii="Helvetica Neue" w:eastAsia="宋体" w:hAnsi="Helvetica Neue" w:cs="宋体"/>
          <w:color w:val="333333"/>
          <w:kern w:val="0"/>
          <w:szCs w:val="21"/>
        </w:rPr>
        <w:t>,</w:t>
      </w:r>
      <w:hyperlink r:id="rId2203" w:history="1">
        <w:r w:rsidRPr="002F030E">
          <w:rPr>
            <w:rFonts w:ascii="Helvetica Neue" w:eastAsia="宋体" w:hAnsi="Helvetica Neue" w:cs="宋体"/>
            <w:color w:val="0068AC"/>
            <w:kern w:val="0"/>
            <w:szCs w:val="21"/>
          </w:rPr>
          <w:t>江勇</w:t>
        </w:r>
      </w:hyperlink>
      <w:r w:rsidRPr="002F030E">
        <w:rPr>
          <w:rFonts w:ascii="Helvetica Neue" w:eastAsia="宋体" w:hAnsi="Helvetica Neue" w:cs="宋体"/>
          <w:color w:val="333333"/>
          <w:kern w:val="0"/>
          <w:szCs w:val="21"/>
        </w:rPr>
        <w:t>,</w:t>
      </w:r>
      <w:hyperlink r:id="rId2204" w:history="1">
        <w:r w:rsidRPr="002F030E">
          <w:rPr>
            <w:rFonts w:ascii="Helvetica Neue" w:eastAsia="宋体" w:hAnsi="Helvetica Neue" w:cs="宋体"/>
            <w:color w:val="0068AC"/>
            <w:kern w:val="0"/>
            <w:szCs w:val="21"/>
          </w:rPr>
          <w:t>刘晓江</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雷舒</w:t>
      </w:r>
      <w:r w:rsidRPr="002F030E">
        <w:rPr>
          <w:rFonts w:ascii="Helvetica Neue" w:eastAsia="宋体" w:hAnsi="Helvetica Neue" w:cs="宋体"/>
          <w:color w:val="333333"/>
          <w:kern w:val="0"/>
          <w:szCs w:val="21"/>
        </w:rPr>
        <w:t> </w:t>
      </w:r>
      <w:hyperlink r:id="rId2205" w:history="1">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石树明</w:t>
        </w:r>
      </w:hyperlink>
    </w:p>
    <w:p w14:paraId="121240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我们研究股票相关问题的回答</w:t>
      </w:r>
      <w:r w:rsidRPr="002F030E">
        <w:rPr>
          <w:rFonts w:ascii="Helvetica Neue" w:eastAsia="宋体" w:hAnsi="Helvetica Neue" w:cs="宋体"/>
          <w:color w:val="333333"/>
          <w:kern w:val="0"/>
          <w:szCs w:val="21"/>
        </w:rPr>
        <w:t xml:space="preserve"> (stockqa): </w:t>
      </w:r>
      <w:r w:rsidRPr="002F030E">
        <w:rPr>
          <w:rFonts w:ascii="Helvetica Neue" w:eastAsia="宋体" w:hAnsi="Helvetica Neue" w:cs="宋体"/>
          <w:color w:val="333333"/>
          <w:kern w:val="0"/>
          <w:szCs w:val="21"/>
        </w:rPr>
        <w:t>自动生成股票相关问题的答案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就像专业股票分析师应用户要求向股票提供行动建议一样。</w:t>
      </w:r>
      <w:r w:rsidRPr="002F030E">
        <w:rPr>
          <w:rFonts w:ascii="Helvetica Neue" w:eastAsia="宋体" w:hAnsi="Helvetica Neue" w:cs="宋体"/>
          <w:color w:val="333333"/>
          <w:kern w:val="0"/>
          <w:szCs w:val="21"/>
        </w:rPr>
        <w:t xml:space="preserve">stockqa </w:t>
      </w:r>
      <w:r w:rsidRPr="002F030E">
        <w:rPr>
          <w:rFonts w:ascii="Helvetica Neue" w:eastAsia="宋体" w:hAnsi="Helvetica Neue" w:cs="宋体"/>
          <w:color w:val="333333"/>
          <w:kern w:val="0"/>
          <w:szCs w:val="21"/>
        </w:rPr>
        <w:t>与以前的</w:t>
      </w:r>
      <w:r w:rsidRPr="002F030E">
        <w:rPr>
          <w:rFonts w:ascii="Helvetica Neue" w:eastAsia="宋体" w:hAnsi="Helvetica Neue" w:cs="宋体"/>
          <w:color w:val="333333"/>
          <w:kern w:val="0"/>
          <w:szCs w:val="21"/>
        </w:rPr>
        <w:t xml:space="preserve"> qa </w:t>
      </w:r>
      <w:r w:rsidRPr="002F030E">
        <w:rPr>
          <w:rFonts w:ascii="Helvetica Neue" w:eastAsia="宋体" w:hAnsi="Helvetica Neue" w:cs="宋体"/>
          <w:color w:val="333333"/>
          <w:kern w:val="0"/>
          <w:szCs w:val="21"/>
        </w:rPr>
        <w:t>任务有很大的不同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w:t>
      </w:r>
      <w:r w:rsidRPr="002F030E">
        <w:rPr>
          <w:rFonts w:ascii="Helvetica Neue" w:eastAsia="宋体" w:hAnsi="Helvetica Neue" w:cs="宋体"/>
          <w:color w:val="333333"/>
          <w:kern w:val="0"/>
          <w:szCs w:val="21"/>
        </w:rPr>
        <w:t xml:space="preserve"> (1) stockqa </w:t>
      </w:r>
      <w:r w:rsidRPr="002F030E">
        <w:rPr>
          <w:rFonts w:ascii="Helvetica Neue" w:eastAsia="宋体" w:hAnsi="Helvetica Neue" w:cs="宋体"/>
          <w:color w:val="333333"/>
          <w:kern w:val="0"/>
          <w:szCs w:val="21"/>
        </w:rPr>
        <w:t>中的答案是</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句子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而不是实体或价值观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w:t>
      </w:r>
      <w:r w:rsidRPr="002F030E">
        <w:rPr>
          <w:rFonts w:ascii="Helvetica Neue" w:eastAsia="宋体" w:hAnsi="Helvetica Neue" w:cs="宋体"/>
          <w:color w:val="333333"/>
          <w:kern w:val="0"/>
          <w:szCs w:val="21"/>
        </w:rPr>
        <w:t xml:space="preserve"> stockqa </w:t>
      </w:r>
      <w:r w:rsidRPr="002F030E">
        <w:rPr>
          <w:rFonts w:ascii="Helvetica Neue" w:eastAsia="宋体" w:hAnsi="Helvetica Neue" w:cs="宋体"/>
          <w:color w:val="333333"/>
          <w:kern w:val="0"/>
          <w:szCs w:val="21"/>
        </w:rPr>
        <w:t>的动态</w:t>
      </w:r>
      <w:r w:rsidRPr="002F030E">
        <w:rPr>
          <w:rFonts w:ascii="Helvetica Neue" w:eastAsia="宋体" w:hAnsi="Helvetica Neue" w:cs="宋体"/>
          <w:b/>
          <w:bCs/>
          <w:color w:val="333333"/>
          <w:kern w:val="0"/>
          <w:szCs w:val="21"/>
        </w:rPr>
        <w:t>性质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几乎不可能得到以从训练数据中提取的合理答案</w:t>
      </w:r>
      <w:r w:rsidRPr="002F030E">
        <w:rPr>
          <w:rFonts w:ascii="Helvetica Neue" w:eastAsia="宋体" w:hAnsi="Helvetica Neue" w:cs="宋体"/>
          <w:color w:val="333333"/>
          <w:kern w:val="0"/>
          <w:szCs w:val="21"/>
        </w:rPr>
        <w:t xml:space="preserve">;(2) </w:t>
      </w:r>
      <w:r w:rsidRPr="002F030E">
        <w:rPr>
          <w:rFonts w:ascii="Helvetica Neue" w:eastAsia="宋体" w:hAnsi="Helvetica Neue" w:cs="宋体"/>
          <w:color w:val="333333"/>
          <w:kern w:val="0"/>
          <w:szCs w:val="21"/>
        </w:rPr>
        <w:t>股票</w:t>
      </w:r>
      <w:r w:rsidRPr="002F030E">
        <w:rPr>
          <w:rFonts w:ascii="Helvetica Neue" w:eastAsia="宋体" w:hAnsi="Helvetica Neue" w:cs="宋体"/>
          <w:color w:val="333333"/>
          <w:kern w:val="0"/>
          <w:szCs w:val="21"/>
        </w:rPr>
        <w:t xml:space="preserve"> qa </w:t>
      </w:r>
      <w:r w:rsidRPr="002F030E">
        <w:rPr>
          <w:rFonts w:ascii="Helvetica Neue" w:eastAsia="宋体" w:hAnsi="Helvetica Neue" w:cs="宋体"/>
          <w:color w:val="333333"/>
          <w:kern w:val="0"/>
          <w:szCs w:val="21"/>
        </w:rPr>
        <w:t>要求正确分析</w:t>
      </w:r>
      <w:r w:rsidRPr="002F030E">
        <w:rPr>
          <w:rFonts w:ascii="Helvetica Neue" w:eastAsia="宋体" w:hAnsi="Helvetica Neue" w:cs="宋体"/>
          <w:color w:val="333333"/>
          <w:kern w:val="0"/>
          <w:szCs w:val="21"/>
        </w:rPr>
        <w:t xml:space="preserve"> qa </w:t>
      </w:r>
      <w:r w:rsidRPr="002F030E">
        <w:rPr>
          <w:rFonts w:ascii="Helvetica Neue" w:eastAsia="宋体" w:hAnsi="Helvetica Neue" w:cs="宋体"/>
          <w:color w:val="333333"/>
          <w:kern w:val="0"/>
          <w:szCs w:val="21"/>
        </w:rPr>
        <w:t>对中的关键字与股票的数值特征之间的关系。我们建议使用内存增强编码器解码器体系结构来解决这个问题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并集成不同的数字理解和生成机制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w:t>
      </w:r>
      <w:r w:rsidRPr="002F030E">
        <w:rPr>
          <w:rFonts w:ascii="Helvetica Neue" w:eastAsia="宋体" w:hAnsi="Helvetica Neue" w:cs="宋体"/>
          <w:color w:val="333333"/>
          <w:kern w:val="0"/>
          <w:szCs w:val="21"/>
        </w:rPr>
        <w:t xml:space="preserve"> stockqa </w:t>
      </w:r>
      <w:r w:rsidRPr="002F030E">
        <w:rPr>
          <w:rFonts w:ascii="Helvetica Neue" w:eastAsia="宋体" w:hAnsi="Helvetica Neue" w:cs="宋体"/>
          <w:color w:val="333333"/>
          <w:kern w:val="0"/>
          <w:szCs w:val="21"/>
        </w:rPr>
        <w:t>的一个关键组成部分。我们构建了一个包含超过</w:t>
      </w:r>
      <w:r w:rsidRPr="002F030E">
        <w:rPr>
          <w:rFonts w:ascii="Helvetica Neue" w:eastAsia="宋体" w:hAnsi="Helvetica Neue" w:cs="宋体"/>
          <w:color w:val="333333"/>
          <w:kern w:val="0"/>
          <w:szCs w:val="21"/>
        </w:rPr>
        <w:t xml:space="preserve"> 180k stockqa </w:t>
      </w:r>
      <w:r w:rsidRPr="002F030E">
        <w:rPr>
          <w:rFonts w:ascii="Helvetica Neue" w:eastAsia="宋体" w:hAnsi="Helvetica Neue" w:cs="宋体"/>
          <w:color w:val="333333"/>
          <w:kern w:val="0"/>
          <w:szCs w:val="21"/>
        </w:rPr>
        <w:t>实例的大型数据集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在此基础上对各种技术组合进行了广泛的研究和比较。实验结果表明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具有独立字符分量的混合字符字符模型用于数字</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取得了最佳性能。通过对结果的分析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我们最好的模型产生的答案中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w:t>
      </w:r>
      <w:r w:rsidRPr="002F030E">
        <w:rPr>
          <w:rFonts w:ascii="Helvetica Neue" w:eastAsia="宋体" w:hAnsi="Helvetica Neue" w:cs="宋体"/>
          <w:color w:val="333333"/>
          <w:kern w:val="0"/>
          <w:szCs w:val="21"/>
        </w:rPr>
        <w:t xml:space="preserve">24.8% </w:t>
      </w:r>
      <w:r w:rsidRPr="002F030E">
        <w:rPr>
          <w:rFonts w:ascii="Helvetica Neue" w:eastAsia="宋体" w:hAnsi="Helvetica Neue" w:cs="宋体"/>
          <w:color w:val="333333"/>
          <w:kern w:val="0"/>
          <w:szCs w:val="21"/>
        </w:rPr>
        <w:t>仍然存在一般的答案问题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而简单的混合检索生成模型可以缓解这一问题。少</w:t>
      </w:r>
    </w:p>
    <w:p w14:paraId="6137F49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3AAF7C8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数据</w:t>
      </w:r>
      <w:r w:rsidRPr="002F030E">
        <w:rPr>
          <w:rFonts w:ascii="Helvetica Neue" w:eastAsia="宋体" w:hAnsi="Helvetica Neue" w:cs="宋体"/>
          <w:color w:val="333333"/>
          <w:kern w:val="0"/>
          <w:szCs w:val="21"/>
        </w:rPr>
        <w:t>: http://ai.tencent.com/ailab/nlp/data/stockQA.tar.gz</w:t>
      </w:r>
    </w:p>
    <w:p w14:paraId="7948426B" w14:textId="77777777" w:rsidR="002F030E" w:rsidRPr="002F030E" w:rsidRDefault="00973AF2" w:rsidP="002F030E">
      <w:pPr>
        <w:widowControl/>
        <w:numPr>
          <w:ilvl w:val="0"/>
          <w:numId w:val="2"/>
        </w:numPr>
        <w:spacing w:after="60"/>
        <w:ind w:left="480"/>
        <w:jc w:val="left"/>
        <w:divId w:val="1773888992"/>
        <w:rPr>
          <w:rFonts w:ascii="Helvetica Neue" w:eastAsia="宋体" w:hAnsi="Helvetica Neue" w:cs="宋体"/>
          <w:b/>
          <w:bCs/>
          <w:color w:val="333333"/>
          <w:kern w:val="0"/>
          <w:sz w:val="22"/>
        </w:rPr>
      </w:pPr>
      <w:hyperlink r:id="rId220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1804. 07911</w:t>
        </w:r>
      </w:hyperlink>
      <w:r w:rsidR="002F030E" w:rsidRPr="002F030E">
        <w:rPr>
          <w:rFonts w:ascii="Helvetica Neue" w:eastAsia="宋体" w:hAnsi="Helvetica Neue" w:cs="宋体"/>
          <w:b/>
          <w:bCs/>
          <w:color w:val="333333"/>
          <w:kern w:val="0"/>
          <w:sz w:val="22"/>
        </w:rPr>
        <w:t>[</w:t>
      </w:r>
      <w:hyperlink r:id="rId220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0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428EFB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通用句子嵌入的多任务学习</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一种使用传输和辅助任务的全面评估</w:t>
      </w:r>
    </w:p>
    <w:p w14:paraId="1182230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09" w:history="1">
        <w:r w:rsidRPr="002F030E">
          <w:rPr>
            <w:rFonts w:ascii="Helvetica Neue" w:eastAsia="宋体" w:hAnsi="Helvetica Neue" w:cs="宋体"/>
            <w:color w:val="0068AC"/>
            <w:kern w:val="0"/>
            <w:szCs w:val="21"/>
          </w:rPr>
          <w:t>wasi uddin ahmad</w:t>
        </w:r>
      </w:hyperlink>
      <w:r w:rsidRPr="002F030E">
        <w:rPr>
          <w:rFonts w:ascii="Helvetica Neue" w:eastAsia="宋体" w:hAnsi="Helvetica Neue" w:cs="宋体"/>
          <w:color w:val="333333"/>
          <w:kern w:val="0"/>
          <w:szCs w:val="21"/>
        </w:rPr>
        <w:t>, </w:t>
      </w:r>
      <w:hyperlink r:id="rId2210" w:history="1">
        <w:r w:rsidRPr="002F030E">
          <w:rPr>
            <w:rFonts w:ascii="Helvetica Neue" w:eastAsia="宋体" w:hAnsi="Helvetica Neue" w:cs="宋体"/>
            <w:color w:val="0068AC"/>
            <w:kern w:val="0"/>
            <w:szCs w:val="21"/>
          </w:rPr>
          <w:t>xueying</w:t>
        </w:r>
      </w:hyperlink>
      <w:r w:rsidRPr="002F030E">
        <w:rPr>
          <w:rFonts w:ascii="Helvetica Neue" w:eastAsia="宋体" w:hAnsi="Helvetica Neue" w:cs="宋体"/>
          <w:color w:val="333333"/>
          <w:kern w:val="0"/>
          <w:szCs w:val="21"/>
        </w:rPr>
        <w:t>bai, </w:t>
      </w:r>
      <w:hyperlink r:id="rId2211" w:history="1">
        <w:r w:rsidRPr="002F030E">
          <w:rPr>
            <w:rFonts w:ascii="Helvetica Neue" w:eastAsia="宋体" w:hAnsi="Helvetica Neue" w:cs="宋体"/>
            <w:color w:val="0068AC"/>
            <w:kern w:val="0"/>
            <w:szCs w:val="21"/>
          </w:rPr>
          <w:t>Zhechao</w:t>
        </w:r>
      </w:hyperlink>
      <w:r w:rsidRPr="002F030E">
        <w:rPr>
          <w:rFonts w:ascii="Helvetica Neue" w:eastAsia="宋体" w:hAnsi="Helvetica Neue" w:cs="宋体"/>
          <w:color w:val="333333"/>
          <w:kern w:val="0"/>
          <w:szCs w:val="21"/>
        </w:rPr>
        <w:t>huang, </w:t>
      </w:r>
      <w:hyperlink r:id="rId2212" w:history="1">
        <w:r w:rsidRPr="002F030E">
          <w:rPr>
            <w:rFonts w:ascii="Helvetica Neue" w:eastAsia="宋体" w:hAnsi="Helvetica Neue" w:cs="宋体"/>
            <w:color w:val="0068AC"/>
            <w:kern w:val="0"/>
            <w:szCs w:val="21"/>
          </w:rPr>
          <w:t>chao jiang</w:t>
        </w:r>
      </w:hyperlink>
      <w:r w:rsidRPr="002F030E">
        <w:rPr>
          <w:rFonts w:ascii="Helvetica Neue" w:eastAsia="宋体" w:hAnsi="Helvetica Neue" w:cs="宋体"/>
          <w:color w:val="333333"/>
          <w:kern w:val="0"/>
          <w:szCs w:val="21"/>
        </w:rPr>
        <w:t>, </w:t>
      </w:r>
      <w:hyperlink r:id="rId2213" w:history="1">
        <w:r w:rsidRPr="002F030E">
          <w:rPr>
            <w:rFonts w:ascii="Helvetica Neue" w:eastAsia="宋体" w:hAnsi="Helvetica Neue" w:cs="宋体"/>
            <w:color w:val="0068AC"/>
            <w:kern w:val="0"/>
            <w:szCs w:val="21"/>
          </w:rPr>
          <w:t>nanyun peng</w:t>
        </w:r>
      </w:hyperlink>
      <w:r w:rsidRPr="002F030E">
        <w:rPr>
          <w:rFonts w:ascii="Helvetica Neue" w:eastAsia="宋体" w:hAnsi="Helvetica Neue" w:cs="宋体"/>
          <w:color w:val="333333"/>
          <w:kern w:val="0"/>
          <w:szCs w:val="21"/>
        </w:rPr>
        <w:t>, </w:t>
      </w:r>
      <w:hyperlink r:id="rId2214" w:history="1">
        <w:r w:rsidRPr="002F030E">
          <w:rPr>
            <w:rFonts w:ascii="Helvetica Neue" w:eastAsia="宋体" w:hAnsi="Helvetica Neue" w:cs="宋体"/>
            <w:color w:val="0068AC"/>
            <w:kern w:val="0"/>
            <w:szCs w:val="21"/>
          </w:rPr>
          <w:t>kai-wei</w:t>
        </w:r>
      </w:hyperlink>
      <w:r w:rsidRPr="002F030E">
        <w:rPr>
          <w:rFonts w:ascii="Helvetica Neue" w:eastAsia="宋体" w:hAnsi="Helvetica Neue" w:cs="宋体"/>
          <w:color w:val="333333"/>
          <w:kern w:val="0"/>
          <w:szCs w:val="21"/>
        </w:rPr>
        <w:t> chang</w:t>
      </w:r>
    </w:p>
    <w:p w14:paraId="488625D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学习分布式句子表示是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中的关键挑战之一。先前的研究表明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基于重复神经网络</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的句子编码器在大量带注释的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推理数据上接受训练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可以有效地进行迁移学习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以方便其他相关任务</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本文通过对多任务和单任务学习的句子编码器进行了广泛的实验和分析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证明了多任务的联合学习可以实现更好的句子表达。利用辅助任务进行的定量分析表明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与单任务学习相比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多任务学习有助于在句子表示中嵌入更好的语义信息。此外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我们还将多任务句子编码器与上下文化的单词表示进行了比较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并表明将它们结合起来可以进一步提高迁移学习的性能。少</w:t>
      </w:r>
    </w:p>
    <w:p w14:paraId="5D67B88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6F1FB935" w14:textId="77777777" w:rsidR="002F030E" w:rsidRPr="002F030E" w:rsidRDefault="00973AF2" w:rsidP="002F030E">
      <w:pPr>
        <w:widowControl/>
        <w:numPr>
          <w:ilvl w:val="0"/>
          <w:numId w:val="2"/>
        </w:numPr>
        <w:spacing w:after="60"/>
        <w:ind w:left="480"/>
        <w:jc w:val="left"/>
        <w:divId w:val="1275140217"/>
        <w:rPr>
          <w:rFonts w:ascii="Helvetica Neue" w:eastAsia="宋体" w:hAnsi="Helvetica Neue" w:cs="宋体"/>
          <w:b/>
          <w:bCs/>
          <w:color w:val="333333"/>
          <w:kern w:val="0"/>
          <w:sz w:val="22"/>
        </w:rPr>
      </w:pPr>
      <w:hyperlink r:id="rId221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1804. 07847</w:t>
        </w:r>
      </w:hyperlink>
      <w:r w:rsidR="002F030E" w:rsidRPr="002F030E">
        <w:rPr>
          <w:rFonts w:ascii="Helvetica Neue" w:eastAsia="宋体" w:hAnsi="Helvetica Neue" w:cs="宋体"/>
          <w:b/>
          <w:bCs/>
          <w:color w:val="333333"/>
          <w:kern w:val="0"/>
          <w:sz w:val="22"/>
        </w:rPr>
        <w:t>[</w:t>
      </w:r>
      <w:hyperlink r:id="rId221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1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F112B1A" w14:textId="77777777" w:rsidR="002F030E" w:rsidRPr="002F030E" w:rsidRDefault="002F030E" w:rsidP="002F030E">
      <w:pPr>
        <w:widowControl/>
        <w:ind w:left="480"/>
        <w:jc w:val="left"/>
        <w:divId w:val="1615670926"/>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lastRenderedPageBreak/>
        <w:t>多伊</w:t>
      </w:r>
      <w:hyperlink r:id="rId2218" w:history="1">
        <w:r w:rsidRPr="002F030E">
          <w:rPr>
            <w:rFonts w:ascii="Helvetica Neue" w:eastAsia="宋体" w:hAnsi="Helvetica Neue" w:cs="宋体"/>
            <w:color w:val="0068AC"/>
            <w:kern w:val="0"/>
            <w:szCs w:val="21"/>
            <w:shd w:val="clear" w:color="auto" w:fill="F5F5F5"/>
          </w:rPr>
          <w:t>10.1016/j.eswa.2018.07.032</w:t>
        </w:r>
      </w:hyperlink>
    </w:p>
    <w:p w14:paraId="40AF603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作为多头选择问题的联合实体识别与关系提取</w:t>
      </w:r>
    </w:p>
    <w:p w14:paraId="230BA4D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19" w:history="1">
        <w:r w:rsidRPr="002F030E">
          <w:rPr>
            <w:rFonts w:ascii="Helvetica Neue" w:eastAsia="宋体" w:hAnsi="Helvetica Neue" w:cs="宋体"/>
            <w:color w:val="0068AC"/>
            <w:kern w:val="0"/>
            <w:szCs w:val="21"/>
          </w:rPr>
          <w:t>giannis bekoulis</w:t>
        </w:r>
      </w:hyperlink>
      <w:r w:rsidRPr="002F030E">
        <w:rPr>
          <w:rFonts w:ascii="Helvetica Neue" w:eastAsia="宋体" w:hAnsi="Helvetica Neue" w:cs="宋体"/>
          <w:color w:val="333333"/>
          <w:kern w:val="0"/>
          <w:szCs w:val="21"/>
        </w:rPr>
        <w:t>, </w:t>
      </w:r>
      <w:hyperlink r:id="rId2220" w:history="1">
        <w:r w:rsidRPr="002F030E">
          <w:rPr>
            <w:rFonts w:ascii="Helvetica Neue" w:eastAsia="宋体" w:hAnsi="Helvetica Neue" w:cs="宋体"/>
            <w:color w:val="0068AC"/>
            <w:kern w:val="0"/>
            <w:szCs w:val="21"/>
          </w:rPr>
          <w:t>jones deleu</w:t>
        </w:r>
      </w:hyperlink>
      <w:r w:rsidRPr="002F030E">
        <w:rPr>
          <w:rFonts w:ascii="Helvetica Neue" w:eastAsia="宋体" w:hAnsi="Helvetica Neue" w:cs="宋体"/>
          <w:color w:val="333333"/>
          <w:kern w:val="0"/>
          <w:szCs w:val="21"/>
        </w:rPr>
        <w:t>, </w:t>
      </w:r>
      <w:hyperlink r:id="rId2221" w:history="1">
        <w:r w:rsidRPr="002F030E">
          <w:rPr>
            <w:rFonts w:ascii="Helvetica Neue" w:eastAsia="宋体" w:hAnsi="Helvetica Neue" w:cs="宋体"/>
            <w:color w:val="0068AC"/>
            <w:kern w:val="0"/>
            <w:szCs w:val="21"/>
          </w:rPr>
          <w:t>thomas demeester</w:t>
        </w:r>
      </w:hyperlink>
      <w:r w:rsidRPr="002F030E">
        <w:rPr>
          <w:rFonts w:ascii="Helvetica Neue" w:eastAsia="宋体" w:hAnsi="Helvetica Neue" w:cs="宋体"/>
          <w:color w:val="333333"/>
          <w:kern w:val="0"/>
          <w:szCs w:val="21"/>
        </w:rPr>
        <w:t>, </w:t>
      </w:r>
      <w:hyperlink r:id="rId2222" w:history="1">
        <w:r w:rsidRPr="002F030E">
          <w:rPr>
            <w:rFonts w:ascii="Helvetica Neue" w:eastAsia="宋体" w:hAnsi="Helvetica Neue" w:cs="宋体"/>
            <w:color w:val="0068AC"/>
            <w:kern w:val="0"/>
            <w:szCs w:val="21"/>
          </w:rPr>
          <w:t>chris develder</w:t>
        </w:r>
      </w:hyperlink>
    </w:p>
    <w:p w14:paraId="10BF3A5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最先进的联合实体识别和关系提取模型在很大程度上</w:t>
      </w:r>
      <w:r w:rsidRPr="002F030E">
        <w:rPr>
          <w:rFonts w:ascii="Helvetica Neue" w:eastAsia="宋体" w:hAnsi="Helvetica Neue" w:cs="宋体"/>
          <w:b/>
          <w:bCs/>
          <w:color w:val="333333"/>
          <w:kern w:val="0"/>
          <w:szCs w:val="21"/>
        </w:rPr>
        <w:t>依赖</w:t>
      </w:r>
      <w:r w:rsidRPr="002F030E">
        <w:rPr>
          <w:rFonts w:ascii="Helvetica Neue" w:eastAsia="宋体" w:hAnsi="Helvetica Neue" w:cs="宋体"/>
          <w:color w:val="333333"/>
          <w:kern w:val="0"/>
          <w:szCs w:val="21"/>
        </w:rPr>
        <w:t>于外部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工具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w:t>
      </w:r>
      <w:r w:rsidRPr="002F030E">
        <w:rPr>
          <w:rFonts w:ascii="Helvetica Neue" w:eastAsia="宋体" w:hAnsi="Helvetica Neue" w:cs="宋体"/>
          <w:color w:val="333333"/>
          <w:kern w:val="0"/>
          <w:szCs w:val="21"/>
        </w:rPr>
        <w:t xml:space="preserve"> pos (</w:t>
      </w:r>
      <w:r w:rsidRPr="002F030E">
        <w:rPr>
          <w:rFonts w:ascii="Helvetica Neue" w:eastAsia="宋体" w:hAnsi="Helvetica Neue" w:cs="宋体"/>
          <w:color w:val="333333"/>
          <w:kern w:val="0"/>
          <w:szCs w:val="21"/>
        </w:rPr>
        <w:t>词性部分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分析器和依赖关系解析器。因此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这种联合模型的性能取决于从这些</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工具中获得的功能的质量。但是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对于各种</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和上下文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这些功能并不总是准确的。本文提出了一种联合神经网络模型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该模型可同时进行实体识别和关系提取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无需手动提取特征或使用任何外部工具。具体来说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w:t>
      </w:r>
      <w:r w:rsidRPr="002F030E">
        <w:rPr>
          <w:rFonts w:ascii="Helvetica Neue" w:eastAsia="宋体" w:hAnsi="Helvetica Neue" w:cs="宋体"/>
          <w:color w:val="333333"/>
          <w:kern w:val="0"/>
          <w:szCs w:val="21"/>
        </w:rPr>
        <w:t xml:space="preserve"> crf (</w:t>
      </w:r>
      <w:r w:rsidRPr="002F030E">
        <w:rPr>
          <w:rFonts w:ascii="Helvetica Neue" w:eastAsia="宋体" w:hAnsi="Helvetica Neue" w:cs="宋体"/>
          <w:color w:val="333333"/>
          <w:kern w:val="0"/>
          <w:szCs w:val="21"/>
        </w:rPr>
        <w:t>条件随机字段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图层将实体识别任务建模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并将关系提取任务建模为多头选择问题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可能识别每个实体的多个关系</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。我们提供了一个广泛的实验设置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以演示我们的方法的有效性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使用来自不同上下文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即新闻、生物医学、房地产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和</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即英语、荷兰语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的数据集。我们的模型的性能优于以前使用自动提取的特征的神经模型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而它的性能在基于特征的神经模型的合理范围内</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甚至超过了它们。少</w:t>
      </w:r>
    </w:p>
    <w:p w14:paraId="132E404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706586E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预打印</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接受在具有应用程序的专家系统中发布</w:t>
      </w:r>
    </w:p>
    <w:p w14:paraId="01F4A62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专家系统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114</w:t>
      </w:r>
      <w:r w:rsidRPr="002F030E">
        <w:rPr>
          <w:rFonts w:ascii="Helvetica Neue" w:eastAsia="宋体" w:hAnsi="Helvetica Neue" w:cs="宋体"/>
          <w:color w:val="333333"/>
          <w:kern w:val="0"/>
          <w:szCs w:val="21"/>
        </w:rPr>
        <w:t>卷</w:t>
      </w:r>
      <w:r w:rsidRPr="002F030E">
        <w:rPr>
          <w:rFonts w:ascii="Helvetica Neue" w:eastAsia="宋体" w:hAnsi="Helvetica Neue" w:cs="宋体"/>
          <w:color w:val="333333"/>
          <w:kern w:val="0"/>
          <w:szCs w:val="21"/>
        </w:rPr>
        <w:t>,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30</w:t>
      </w:r>
      <w:r w:rsidRPr="002F030E">
        <w:rPr>
          <w:rFonts w:ascii="Helvetica Neue" w:eastAsia="宋体" w:hAnsi="Helvetica Neue" w:cs="宋体"/>
          <w:color w:val="333333"/>
          <w:kern w:val="0"/>
          <w:szCs w:val="21"/>
        </w:rPr>
        <w:t>日</w:t>
      </w:r>
      <w:r w:rsidRPr="002F030E">
        <w:rPr>
          <w:rFonts w:ascii="Helvetica Neue" w:eastAsia="宋体" w:hAnsi="Helvetica Neue" w:cs="宋体"/>
          <w:color w:val="333333"/>
          <w:kern w:val="0"/>
          <w:szCs w:val="21"/>
        </w:rPr>
        <w:t xml:space="preserve">, 34-45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issn </w:t>
      </w:r>
      <w:hyperlink r:id="rId2223" w:history="1">
        <w:r w:rsidRPr="002F030E">
          <w:rPr>
            <w:rFonts w:ascii="Helvetica Neue" w:eastAsia="宋体" w:hAnsi="Helvetica Neue" w:cs="宋体"/>
            <w:color w:val="0068AC"/>
            <w:kern w:val="0"/>
            <w:szCs w:val="21"/>
          </w:rPr>
          <w:t>0957-4174</w:t>
        </w:r>
      </w:hyperlink>
      <w:r w:rsidRPr="002F030E">
        <w:rPr>
          <w:rFonts w:ascii="Helvetica Neue" w:eastAsia="宋体" w:hAnsi="Helvetica Neue" w:cs="宋体"/>
          <w:color w:val="333333"/>
          <w:kern w:val="0"/>
          <w:szCs w:val="21"/>
        </w:rPr>
        <w:t>页</w:t>
      </w:r>
    </w:p>
    <w:p w14:paraId="21971164" w14:textId="77777777" w:rsidR="002F030E" w:rsidRPr="002F030E" w:rsidRDefault="00973AF2" w:rsidP="002F030E">
      <w:pPr>
        <w:widowControl/>
        <w:numPr>
          <w:ilvl w:val="0"/>
          <w:numId w:val="2"/>
        </w:numPr>
        <w:spacing w:after="60"/>
        <w:ind w:left="480"/>
        <w:jc w:val="left"/>
        <w:divId w:val="1941716280"/>
        <w:rPr>
          <w:rFonts w:ascii="Helvetica Neue" w:eastAsia="宋体" w:hAnsi="Helvetica Neue" w:cs="宋体"/>
          <w:b/>
          <w:bCs/>
          <w:color w:val="333333"/>
          <w:kern w:val="0"/>
          <w:sz w:val="22"/>
        </w:rPr>
      </w:pPr>
      <w:hyperlink r:id="rId222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1804. 07827</w:t>
        </w:r>
      </w:hyperlink>
      <w:r w:rsidR="002F030E" w:rsidRPr="002F030E">
        <w:rPr>
          <w:rFonts w:ascii="Helvetica Neue" w:eastAsia="宋体" w:hAnsi="Helvetica Neue" w:cs="宋体"/>
          <w:b/>
          <w:bCs/>
          <w:color w:val="333333"/>
          <w:kern w:val="0"/>
          <w:sz w:val="22"/>
        </w:rPr>
        <w:t>[</w:t>
      </w:r>
      <w:hyperlink r:id="rId222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2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B83006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高效的上下文表示</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序列标记的语言模型修剪</w:t>
      </w:r>
    </w:p>
    <w:p w14:paraId="2BB3161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27" w:history="1">
        <w:r w:rsidRPr="002F030E">
          <w:rPr>
            <w:rFonts w:ascii="Helvetica Neue" w:eastAsia="宋体" w:hAnsi="Helvetica Neue" w:cs="宋体"/>
            <w:color w:val="0068AC"/>
            <w:kern w:val="0"/>
            <w:szCs w:val="21"/>
          </w:rPr>
          <w:t>刘丽元</w:t>
        </w:r>
      </w:hyperlink>
      <w:r w:rsidRPr="002F030E">
        <w:rPr>
          <w:rFonts w:ascii="Helvetica Neue" w:eastAsia="宋体" w:hAnsi="Helvetica Neue" w:cs="宋体"/>
          <w:color w:val="333333"/>
          <w:kern w:val="0"/>
          <w:szCs w:val="21"/>
        </w:rPr>
        <w:t>,</w:t>
      </w:r>
      <w:hyperlink r:id="rId2228" w:history="1">
        <w:r w:rsidRPr="002F030E">
          <w:rPr>
            <w:rFonts w:ascii="Helvetica Neue" w:eastAsia="宋体" w:hAnsi="Helvetica Neue" w:cs="宋体"/>
            <w:color w:val="0068AC"/>
            <w:kern w:val="0"/>
            <w:szCs w:val="21"/>
          </w:rPr>
          <w:t>项仁</w:t>
        </w:r>
      </w:hyperlink>
      <w:r w:rsidRPr="002F030E">
        <w:rPr>
          <w:rFonts w:ascii="Helvetica Neue" w:eastAsia="宋体" w:hAnsi="Helvetica Neue" w:cs="宋体"/>
          <w:color w:val="333333"/>
          <w:kern w:val="0"/>
          <w:szCs w:val="21"/>
        </w:rPr>
        <w:t>,</w:t>
      </w:r>
      <w:hyperlink r:id="rId2229" w:history="1">
        <w:r w:rsidRPr="002F030E">
          <w:rPr>
            <w:rFonts w:ascii="Helvetica Neue" w:eastAsia="宋体" w:hAnsi="Helvetica Neue" w:cs="宋体"/>
            <w:color w:val="0068AC"/>
            <w:kern w:val="0"/>
            <w:szCs w:val="21"/>
          </w:rPr>
          <w:t>尚景波</w:t>
        </w:r>
      </w:hyperlink>
      <w:r w:rsidRPr="002F030E">
        <w:rPr>
          <w:rFonts w:ascii="Helvetica Neue" w:eastAsia="宋体" w:hAnsi="Helvetica Neue" w:cs="宋体"/>
          <w:color w:val="333333"/>
          <w:kern w:val="0"/>
          <w:szCs w:val="21"/>
        </w:rPr>
        <w:t>,</w:t>
      </w:r>
      <w:hyperlink r:id="rId2230" w:history="1">
        <w:r w:rsidRPr="002F030E">
          <w:rPr>
            <w:rFonts w:ascii="Helvetica Neue" w:eastAsia="宋体" w:hAnsi="Helvetica Neue" w:cs="宋体"/>
            <w:color w:val="0068AC"/>
            <w:kern w:val="0"/>
            <w:szCs w:val="21"/>
          </w:rPr>
          <w:t>彭健</w:t>
        </w:r>
        <w:r w:rsidRPr="002F030E">
          <w:rPr>
            <w:rFonts w:ascii="Helvetica Neue" w:eastAsia="宋体" w:hAnsi="Helvetica Neue" w:cs="宋体"/>
            <w:color w:val="0068AC"/>
            <w:kern w:val="0"/>
            <w:szCs w:val="21"/>
          </w:rPr>
          <w:t>,</w:t>
        </w:r>
      </w:hyperlink>
      <w:hyperlink r:id="rId2231" w:history="1">
        <w:r w:rsidRPr="002F030E">
          <w:rPr>
            <w:rFonts w:ascii="Helvetica Neue" w:eastAsia="宋体" w:hAnsi="Helvetica Neue" w:cs="宋体"/>
            <w:color w:val="0068AC"/>
            <w:kern w:val="0"/>
            <w:szCs w:val="21"/>
          </w:rPr>
          <w:t>韩嘉伟</w:t>
        </w:r>
      </w:hyperlink>
    </w:p>
    <w:p w14:paraId="1062F2F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已经做出了许多努力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利用预先培训的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w:t>
      </w:r>
      <w:r w:rsidRPr="002F030E">
        <w:rPr>
          <w:rFonts w:ascii="Helvetica Neue" w:eastAsia="宋体" w:hAnsi="Helvetica Neue" w:cs="宋体"/>
          <w:color w:val="333333"/>
          <w:kern w:val="0"/>
          <w:szCs w:val="21"/>
        </w:rPr>
        <w:t xml:space="preserve"> (lm) </w:t>
      </w:r>
      <w:r w:rsidRPr="002F030E">
        <w:rPr>
          <w:rFonts w:ascii="Helvetica Neue" w:eastAsia="宋体" w:hAnsi="Helvetica Neue" w:cs="宋体"/>
          <w:color w:val="333333"/>
          <w:kern w:val="0"/>
          <w:szCs w:val="21"/>
        </w:rPr>
        <w:t>促进</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并对各种应用程序进行了重大改进。为了充分利用几乎无限的语料库和获取各种级别的语言信息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需要大尺寸的</w:t>
      </w:r>
      <w:r w:rsidRPr="002F030E">
        <w:rPr>
          <w:rFonts w:ascii="Helvetica Neue" w:eastAsia="宋体" w:hAnsi="Helvetica Neue" w:cs="宋体"/>
          <w:color w:val="333333"/>
          <w:kern w:val="0"/>
          <w:szCs w:val="21"/>
        </w:rPr>
        <w:t xml:space="preserve"> lm;</w:t>
      </w:r>
      <w:r w:rsidRPr="002F030E">
        <w:rPr>
          <w:rFonts w:ascii="Helvetica Neue" w:eastAsia="宋体" w:hAnsi="Helvetica Neue" w:cs="宋体"/>
          <w:color w:val="333333"/>
          <w:kern w:val="0"/>
          <w:szCs w:val="21"/>
        </w:rPr>
        <w:t>但对于特定的任务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只有这些信息的一部分是有用的。这样的大型</w:t>
      </w:r>
      <w:r w:rsidRPr="002F030E">
        <w:rPr>
          <w:rFonts w:ascii="Helvetica Neue" w:eastAsia="宋体" w:hAnsi="Helvetica Neue" w:cs="宋体"/>
          <w:color w:val="333333"/>
          <w:kern w:val="0"/>
          <w:szCs w:val="21"/>
        </w:rPr>
        <w:t xml:space="preserve"> lm, </w:t>
      </w:r>
      <w:r w:rsidRPr="002F030E">
        <w:rPr>
          <w:rFonts w:ascii="Helvetica Neue" w:eastAsia="宋体" w:hAnsi="Helvetica Neue" w:cs="宋体"/>
          <w:color w:val="333333"/>
          <w:kern w:val="0"/>
          <w:szCs w:val="21"/>
        </w:rPr>
        <w:t>即使在推理阶段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也可能会导致大量的计算工作负载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从而使其对于大规模应用程序过于耗时。在这里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我们建议压缩笨重的</w:t>
      </w:r>
      <w:r w:rsidRPr="002F030E">
        <w:rPr>
          <w:rFonts w:ascii="Helvetica Neue" w:eastAsia="宋体" w:hAnsi="Helvetica Neue" w:cs="宋体"/>
          <w:color w:val="333333"/>
          <w:kern w:val="0"/>
          <w:szCs w:val="21"/>
        </w:rPr>
        <w:t xml:space="preserve"> lm, </w:t>
      </w:r>
      <w:r w:rsidRPr="002F030E">
        <w:rPr>
          <w:rFonts w:ascii="Helvetica Neue" w:eastAsia="宋体" w:hAnsi="Helvetica Neue" w:cs="宋体"/>
          <w:color w:val="333333"/>
          <w:kern w:val="0"/>
          <w:szCs w:val="21"/>
        </w:rPr>
        <w:t>同时保留有关特定任务的有用信息。由于模型的不同层次保持不同的信息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我们开发了一种利用稀疏诱导正则化的模型修剪层选择方法。通过引入密集的连接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我们可以在不影响他人的情况下分离任何层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并将浅层和宽的</w:t>
      </w:r>
      <w:r w:rsidRPr="002F030E">
        <w:rPr>
          <w:rFonts w:ascii="Helvetica Neue" w:eastAsia="宋体" w:hAnsi="Helvetica Neue" w:cs="宋体"/>
          <w:color w:val="333333"/>
          <w:kern w:val="0"/>
          <w:szCs w:val="21"/>
        </w:rPr>
        <w:t xml:space="preserve"> lm </w:t>
      </w:r>
      <w:r w:rsidRPr="002F030E">
        <w:rPr>
          <w:rFonts w:ascii="Helvetica Neue" w:eastAsia="宋体" w:hAnsi="Helvetica Neue" w:cs="宋体"/>
          <w:color w:val="333333"/>
          <w:kern w:val="0"/>
          <w:szCs w:val="21"/>
        </w:rPr>
        <w:t>拉伸得又深又窄。在模型培训中</w:t>
      </w:r>
      <w:r w:rsidRPr="002F030E">
        <w:rPr>
          <w:rFonts w:ascii="Helvetica Neue" w:eastAsia="宋体" w:hAnsi="Helvetica Neue" w:cs="宋体"/>
          <w:color w:val="333333"/>
          <w:kern w:val="0"/>
          <w:szCs w:val="21"/>
        </w:rPr>
        <w:t xml:space="preserve">, lm </w:t>
      </w:r>
      <w:r w:rsidRPr="002F030E">
        <w:rPr>
          <w:rFonts w:ascii="Helvetica Neue" w:eastAsia="宋体" w:hAnsi="Helvetica Neue" w:cs="宋体"/>
          <w:color w:val="333333"/>
          <w:kern w:val="0"/>
          <w:szCs w:val="21"/>
        </w:rPr>
        <w:t>是通过分层辍学学习的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以获得更好的鲁棒性。在两个基准数据集上的实验证明了该方法的有效性。少</w:t>
      </w:r>
    </w:p>
    <w:p w14:paraId="3F10485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6EB53F6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:emnlp 2018</w:t>
      </w:r>
    </w:p>
    <w:p w14:paraId="3A4E128F" w14:textId="77777777" w:rsidR="002F030E" w:rsidRPr="002F030E" w:rsidRDefault="00973AF2" w:rsidP="002F030E">
      <w:pPr>
        <w:widowControl/>
        <w:numPr>
          <w:ilvl w:val="0"/>
          <w:numId w:val="2"/>
        </w:numPr>
        <w:spacing w:after="60"/>
        <w:ind w:left="480"/>
        <w:jc w:val="left"/>
        <w:divId w:val="792597481"/>
        <w:rPr>
          <w:rFonts w:ascii="Helvetica Neue" w:eastAsia="宋体" w:hAnsi="Helvetica Neue" w:cs="宋体"/>
          <w:b/>
          <w:bCs/>
          <w:color w:val="333333"/>
          <w:kern w:val="0"/>
          <w:sz w:val="22"/>
        </w:rPr>
      </w:pPr>
      <w:hyperlink r:id="rId223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1804. 07686</w:t>
        </w:r>
      </w:hyperlink>
      <w:r w:rsidR="002F030E" w:rsidRPr="002F030E">
        <w:rPr>
          <w:rFonts w:ascii="Helvetica Neue" w:eastAsia="宋体" w:hAnsi="Helvetica Neue" w:cs="宋体"/>
          <w:b/>
          <w:bCs/>
          <w:color w:val="333333"/>
          <w:kern w:val="0"/>
          <w:sz w:val="22"/>
        </w:rPr>
        <w:t>[</w:t>
      </w:r>
      <w:hyperlink r:id="rId223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3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Db</w:t>
      </w:r>
    </w:p>
    <w:p w14:paraId="602ABE0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验证关系数据集的文本摘要</w:t>
      </w:r>
    </w:p>
    <w:p w14:paraId="62C8263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35" w:history="1">
        <w:r w:rsidRPr="002F030E">
          <w:rPr>
            <w:rFonts w:ascii="Helvetica Neue" w:eastAsia="宋体" w:hAnsi="Helvetica Neue" w:cs="宋体"/>
            <w:color w:val="0068AC"/>
            <w:kern w:val="0"/>
            <w:szCs w:val="21"/>
          </w:rPr>
          <w:t>saehan</w:t>
        </w:r>
      </w:hyperlink>
      <w:r w:rsidRPr="002F030E">
        <w:rPr>
          <w:rFonts w:ascii="Helvetica Neue" w:eastAsia="宋体" w:hAnsi="Helvetica Neue" w:cs="宋体"/>
          <w:color w:val="333333"/>
          <w:kern w:val="0"/>
          <w:szCs w:val="21"/>
        </w:rPr>
        <w:t>jo, </w:t>
      </w:r>
      <w:hyperlink r:id="rId2236" w:history="1">
        <w:r w:rsidRPr="002F030E">
          <w:rPr>
            <w:rFonts w:ascii="Helvetica Neue" w:eastAsia="宋体" w:hAnsi="Helvetica Neue" w:cs="宋体"/>
            <w:color w:val="0068AC"/>
            <w:kern w:val="0"/>
            <w:szCs w:val="21"/>
          </w:rPr>
          <w:t>immanuel trummer</w:t>
        </w:r>
      </w:hyperlink>
      <w:r w:rsidRPr="002F030E">
        <w:rPr>
          <w:rFonts w:ascii="Helvetica Neue" w:eastAsia="宋体" w:hAnsi="Helvetica Neue" w:cs="宋体"/>
          <w:color w:val="333333"/>
          <w:kern w:val="0"/>
          <w:szCs w:val="21"/>
        </w:rPr>
        <w:t>, </w:t>
      </w:r>
      <w:hyperlink r:id="rId2237" w:history="1">
        <w:r w:rsidRPr="002F030E">
          <w:rPr>
            <w:rFonts w:ascii="Helvetica Neue" w:eastAsia="宋体" w:hAnsi="Helvetica Neue" w:cs="宋体"/>
            <w:color w:val="0068AC"/>
            <w:kern w:val="0"/>
            <w:szCs w:val="21"/>
          </w:rPr>
          <w:t>wewel</w:t>
        </w:r>
      </w:hyperlink>
      <w:r w:rsidRPr="002F030E">
        <w:rPr>
          <w:rFonts w:ascii="Helvetica Neue" w:eastAsia="宋体" w:hAnsi="Helvetica Neue" w:cs="宋体"/>
          <w:color w:val="333333"/>
          <w:kern w:val="0"/>
          <w:szCs w:val="21"/>
        </w:rPr>
        <w:t>yu </w:t>
      </w:r>
      <w:hyperlink r:id="rId2238" w:history="1">
        <w:r w:rsidRPr="002F030E">
          <w:rPr>
            <w:rFonts w:ascii="Helvetica Neue" w:eastAsia="宋体" w:hAnsi="Helvetica Neue" w:cs="宋体"/>
            <w:color w:val="0068AC"/>
            <w:kern w:val="0"/>
            <w:szCs w:val="21"/>
          </w:rPr>
          <w:t>, daniel liu</w:t>
        </w:r>
      </w:hyperlink>
      <w:r w:rsidRPr="002F030E">
        <w:rPr>
          <w:rFonts w:ascii="Helvetica Neue" w:eastAsia="宋体" w:hAnsi="Helvetica Neue" w:cs="宋体"/>
          <w:color w:val="333333"/>
          <w:kern w:val="0"/>
          <w:szCs w:val="21"/>
        </w:rPr>
        <w:t>, </w:t>
      </w:r>
      <w:hyperlink r:id="rId2239" w:history="1">
        <w:r w:rsidRPr="002F030E">
          <w:rPr>
            <w:rFonts w:ascii="Helvetica Neue" w:eastAsia="宋体" w:hAnsi="Helvetica Neue" w:cs="宋体"/>
            <w:color w:val="0068AC"/>
            <w:kern w:val="0"/>
            <w:szCs w:val="21"/>
          </w:rPr>
          <w:t>xuezhi</w:t>
        </w:r>
      </w:hyperlink>
      <w:r w:rsidRPr="002F030E">
        <w:rPr>
          <w:rFonts w:ascii="Helvetica Neue" w:eastAsia="宋体" w:hAnsi="Helvetica Neue" w:cs="宋体"/>
          <w:color w:val="333333"/>
          <w:kern w:val="0"/>
          <w:szCs w:val="21"/>
        </w:rPr>
        <w:t>wang, </w:t>
      </w:r>
      <w:hyperlink r:id="rId2240" w:history="1">
        <w:r w:rsidRPr="002F030E">
          <w:rPr>
            <w:rFonts w:ascii="Helvetica Neue" w:eastAsia="宋体" w:hAnsi="Helvetica Neue" w:cs="宋体"/>
            <w:color w:val="0068AC"/>
            <w:kern w:val="0"/>
            <w:szCs w:val="21"/>
          </w:rPr>
          <w:t>cong</w:t>
        </w:r>
      </w:hyperlink>
      <w:r w:rsidRPr="002F030E">
        <w:rPr>
          <w:rFonts w:ascii="Helvetica Neue" w:eastAsia="宋体" w:hAnsi="Helvetica Neue" w:cs="宋体"/>
          <w:color w:val="333333"/>
          <w:kern w:val="0"/>
          <w:szCs w:val="21"/>
        </w:rPr>
        <w:t>yu, </w:t>
      </w:r>
      <w:hyperlink r:id="rId2241" w:history="1">
        <w:r w:rsidRPr="002F030E">
          <w:rPr>
            <w:rFonts w:ascii="Helvetica Neue" w:eastAsia="宋体" w:hAnsi="Helvetica Neue" w:cs="宋体"/>
            <w:color w:val="0068AC"/>
            <w:kern w:val="0"/>
            <w:szCs w:val="21"/>
          </w:rPr>
          <w:t>niyati mehta</w:t>
        </w:r>
      </w:hyperlink>
    </w:p>
    <w:p w14:paraId="336E335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我们提出了一个新</w:t>
      </w:r>
      <w:r w:rsidRPr="002F030E">
        <w:rPr>
          <w:rFonts w:ascii="Helvetica Neue" w:eastAsia="宋体" w:hAnsi="Helvetica Neue" w:cs="宋体"/>
          <w:b/>
          <w:bCs/>
          <w:color w:val="333333"/>
          <w:kern w:val="0"/>
          <w:szCs w:val="21"/>
        </w:rPr>
        <w:t>的自然语言</w:t>
      </w:r>
      <w:r w:rsidRPr="002F030E">
        <w:rPr>
          <w:rFonts w:ascii="Helvetica Neue" w:eastAsia="宋体" w:hAnsi="Helvetica Neue" w:cs="宋体"/>
          <w:color w:val="333333"/>
          <w:kern w:val="0"/>
          <w:szCs w:val="21"/>
        </w:rPr>
        <w:t>查询接口</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攻击检查器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旨在对关系数据集的文本摘要。该工具侧重于转换为</w:t>
      </w:r>
      <w:r w:rsidRPr="002F030E">
        <w:rPr>
          <w:rFonts w:ascii="Helvetica Neue" w:eastAsia="宋体" w:hAnsi="Helvetica Neue" w:cs="宋体"/>
          <w:color w:val="333333"/>
          <w:kern w:val="0"/>
          <w:szCs w:val="21"/>
        </w:rPr>
        <w:t xml:space="preserve"> sql </w:t>
      </w:r>
      <w:r w:rsidRPr="002F030E">
        <w:rPr>
          <w:rFonts w:ascii="Helvetica Neue" w:eastAsia="宋体" w:hAnsi="Helvetica Neue" w:cs="宋体"/>
          <w:color w:val="333333"/>
          <w:kern w:val="0"/>
          <w:szCs w:val="21"/>
        </w:rPr>
        <w:t>查询和声明查询结果的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声明。在精神上类似于拼写检查器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攻击检查器标记的文本段落似乎与实际数据不一致。该系统的核心是一个概率模型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它以整体的方式解释输入文档的原因。根据声明关键字和文档结构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它将每个文本声明映射到关联查询转换的概率分布。通过为典型的输入文档有效地执行数万到几十万个候选翻译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系统将文本声明映射为正确性概率。此</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通过专门</w:t>
      </w:r>
      <w:r w:rsidRPr="002F030E">
        <w:rPr>
          <w:rFonts w:ascii="Helvetica Neue" w:eastAsia="宋体" w:hAnsi="Helvetica Neue" w:cs="宋体"/>
          <w:b/>
          <w:bCs/>
          <w:color w:val="333333"/>
          <w:kern w:val="0"/>
          <w:szCs w:val="21"/>
        </w:rPr>
        <w:t>的</w:t>
      </w:r>
      <w:r w:rsidRPr="002F030E">
        <w:rPr>
          <w:rFonts w:ascii="Helvetica Neue" w:eastAsia="宋体" w:hAnsi="Helvetica Neue" w:cs="宋体"/>
          <w:b/>
          <w:bCs/>
          <w:color w:val="333333"/>
          <w:kern w:val="0"/>
          <w:szCs w:val="21"/>
        </w:rPr>
        <w:lastRenderedPageBreak/>
        <w:t>处理</w:t>
      </w:r>
      <w:r w:rsidRPr="002F030E">
        <w:rPr>
          <w:rFonts w:ascii="Helvetica Neue" w:eastAsia="宋体" w:hAnsi="Helvetica Neue" w:cs="宋体"/>
          <w:color w:val="333333"/>
          <w:kern w:val="0"/>
          <w:szCs w:val="21"/>
        </w:rPr>
        <w:t>后端变得实用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通过查询合并和结果缓存避免了冗余工作。验证是一个交互式</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在这个过程中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向用户显示暂定结果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使他们能够在必要时采取纠正措施。我们的系统在一组</w:t>
      </w:r>
      <w:r w:rsidRPr="002F030E">
        <w:rPr>
          <w:rFonts w:ascii="Helvetica Neue" w:eastAsia="宋体" w:hAnsi="Helvetica Neue" w:cs="宋体"/>
          <w:color w:val="333333"/>
          <w:kern w:val="0"/>
          <w:szCs w:val="21"/>
        </w:rPr>
        <w:t>53</w:t>
      </w:r>
      <w:r w:rsidRPr="002F030E">
        <w:rPr>
          <w:rFonts w:ascii="Helvetica Neue" w:eastAsia="宋体" w:hAnsi="Helvetica Neue" w:cs="宋体"/>
          <w:color w:val="333333"/>
          <w:kern w:val="0"/>
          <w:szCs w:val="21"/>
        </w:rPr>
        <w:t>个公共文章中进行了测试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其中包含</w:t>
      </w:r>
      <w:r w:rsidRPr="002F030E">
        <w:rPr>
          <w:rFonts w:ascii="Helvetica Neue" w:eastAsia="宋体" w:hAnsi="Helvetica Neue" w:cs="宋体"/>
          <w:color w:val="333333"/>
          <w:kern w:val="0"/>
          <w:szCs w:val="21"/>
        </w:rPr>
        <w:t>392</w:t>
      </w:r>
      <w:r w:rsidRPr="002F030E">
        <w:rPr>
          <w:rFonts w:ascii="Helvetica Neue" w:eastAsia="宋体" w:hAnsi="Helvetica Neue" w:cs="宋体"/>
          <w:color w:val="333333"/>
          <w:kern w:val="0"/>
          <w:szCs w:val="21"/>
        </w:rPr>
        <w:t>项索赔。我们的测试案例包括主要报纸的文章、调查结果摘要和维基百科的文章。我们的工具揭示了大约三分之一的测试用例中的错误说法。详细的用户研究表明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与通用</w:t>
      </w:r>
      <w:r w:rsidRPr="002F030E">
        <w:rPr>
          <w:rFonts w:ascii="Helvetica Neue" w:eastAsia="宋体" w:hAnsi="Helvetica Neue" w:cs="宋体"/>
          <w:color w:val="333333"/>
          <w:kern w:val="0"/>
          <w:szCs w:val="21"/>
        </w:rPr>
        <w:t xml:space="preserve"> sql </w:t>
      </w:r>
      <w:r w:rsidRPr="002F030E">
        <w:rPr>
          <w:rFonts w:ascii="Helvetica Neue" w:eastAsia="宋体" w:hAnsi="Helvetica Neue" w:cs="宋体"/>
          <w:color w:val="333333"/>
          <w:kern w:val="0"/>
          <w:szCs w:val="21"/>
        </w:rPr>
        <w:t>接口相比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使用我们工具的用户检查文本摘要的速度平均要快六倍。在全自动验证中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我们的工具比自然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查询接口和事实检查领域的基线实现了更高的召回和精度。少</w:t>
      </w:r>
    </w:p>
    <w:p w14:paraId="25B46F0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1613C13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:18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13</w:t>
      </w:r>
      <w:r w:rsidRPr="002F030E">
        <w:rPr>
          <w:rFonts w:ascii="Helvetica Neue" w:eastAsia="宋体" w:hAnsi="Helvetica Neue" w:cs="宋体"/>
          <w:color w:val="333333"/>
          <w:kern w:val="0"/>
          <w:szCs w:val="21"/>
        </w:rPr>
        <w:t>份</w:t>
      </w:r>
      <w:r w:rsidRPr="002F030E">
        <w:rPr>
          <w:rFonts w:ascii="Helvetica Neue" w:eastAsia="宋体" w:hAnsi="Helvetica Neue" w:cs="宋体"/>
          <w:color w:val="333333"/>
          <w:kern w:val="0"/>
          <w:szCs w:val="21"/>
        </w:rPr>
        <w:t xml:space="preserve">, 11 </w:t>
      </w:r>
      <w:r w:rsidRPr="002F030E">
        <w:rPr>
          <w:rFonts w:ascii="Helvetica Neue" w:eastAsia="宋体" w:hAnsi="Helvetica Neue" w:cs="宋体"/>
          <w:color w:val="333333"/>
          <w:kern w:val="0"/>
          <w:szCs w:val="21"/>
        </w:rPr>
        <w:t>张表格</w:t>
      </w:r>
    </w:p>
    <w:p w14:paraId="0EE785B7" w14:textId="77777777" w:rsidR="002F030E" w:rsidRPr="002F030E" w:rsidRDefault="00973AF2" w:rsidP="002F030E">
      <w:pPr>
        <w:widowControl/>
        <w:numPr>
          <w:ilvl w:val="0"/>
          <w:numId w:val="2"/>
        </w:numPr>
        <w:spacing w:after="60"/>
        <w:ind w:left="480"/>
        <w:jc w:val="left"/>
        <w:divId w:val="1317228357"/>
        <w:rPr>
          <w:rFonts w:ascii="Helvetica Neue" w:eastAsia="宋体" w:hAnsi="Helvetica Neue" w:cs="宋体"/>
          <w:b/>
          <w:bCs/>
          <w:color w:val="333333"/>
          <w:kern w:val="0"/>
          <w:sz w:val="22"/>
        </w:rPr>
      </w:pPr>
      <w:hyperlink r:id="rId224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1804. 07461</w:t>
        </w:r>
      </w:hyperlink>
      <w:r w:rsidR="002F030E" w:rsidRPr="002F030E">
        <w:rPr>
          <w:rFonts w:ascii="Helvetica Neue" w:eastAsia="宋体" w:hAnsi="Helvetica Neue" w:cs="宋体"/>
          <w:b/>
          <w:bCs/>
          <w:color w:val="333333"/>
          <w:kern w:val="0"/>
          <w:sz w:val="22"/>
        </w:rPr>
        <w:t>[</w:t>
      </w:r>
      <w:hyperlink r:id="rId224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4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3017C3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glue: </w:t>
      </w:r>
      <w:r w:rsidRPr="002F030E">
        <w:rPr>
          <w:rFonts w:ascii="Helvetica Neue" w:eastAsia="宋体" w:hAnsi="Helvetica Neue" w:cs="宋体"/>
          <w:b/>
          <w:bCs/>
          <w:color w:val="2D2D2D"/>
          <w:kern w:val="0"/>
          <w:szCs w:val="21"/>
        </w:rPr>
        <w:t>理解自然语言的多任务基准和分析平台</w:t>
      </w:r>
    </w:p>
    <w:p w14:paraId="4B06654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45" w:history="1">
        <w:r w:rsidRPr="002F030E">
          <w:rPr>
            <w:rFonts w:ascii="Helvetica Neue" w:eastAsia="宋体" w:hAnsi="Helvetica Neue" w:cs="宋体"/>
            <w:color w:val="0068AC"/>
            <w:kern w:val="0"/>
            <w:szCs w:val="21"/>
          </w:rPr>
          <w:t>alex</w:t>
        </w:r>
      </w:hyperlink>
      <w:r w:rsidRPr="002F030E">
        <w:rPr>
          <w:rFonts w:ascii="Helvetica Neue" w:eastAsia="宋体" w:hAnsi="Helvetica Neue" w:cs="宋体"/>
          <w:color w:val="333333"/>
          <w:kern w:val="0"/>
          <w:szCs w:val="21"/>
        </w:rPr>
        <w:t>wang, </w:t>
      </w:r>
      <w:hyperlink r:id="rId2246" w:history="1">
        <w:r w:rsidRPr="002F030E">
          <w:rPr>
            <w:rFonts w:ascii="Helvetica Neue" w:eastAsia="宋体" w:hAnsi="Helvetica Neue" w:cs="宋体"/>
            <w:color w:val="0068AC"/>
            <w:kern w:val="0"/>
            <w:szCs w:val="21"/>
          </w:rPr>
          <w:t>amampreet singh</w:t>
        </w:r>
      </w:hyperlink>
      <w:r w:rsidRPr="002F030E">
        <w:rPr>
          <w:rFonts w:ascii="Helvetica Neue" w:eastAsia="宋体" w:hAnsi="Helvetica Neue" w:cs="宋体"/>
          <w:color w:val="333333"/>
          <w:kern w:val="0"/>
          <w:szCs w:val="21"/>
        </w:rPr>
        <w:t>, </w:t>
      </w:r>
      <w:hyperlink r:id="rId2247" w:history="1">
        <w:r w:rsidRPr="002F030E">
          <w:rPr>
            <w:rFonts w:ascii="Helvetica Neue" w:eastAsia="宋体" w:hAnsi="Helvetica Neue" w:cs="宋体"/>
            <w:color w:val="0068AC"/>
            <w:kern w:val="0"/>
            <w:szCs w:val="21"/>
          </w:rPr>
          <w:t>julian</w:t>
        </w:r>
      </w:hyperlink>
      <w:r w:rsidRPr="002F030E">
        <w:rPr>
          <w:rFonts w:ascii="Helvetica Neue" w:eastAsia="宋体" w:hAnsi="Helvetica Neue" w:cs="宋体"/>
          <w:color w:val="333333"/>
          <w:kern w:val="0"/>
          <w:szCs w:val="21"/>
        </w:rPr>
        <w:t> </w:t>
      </w:r>
      <w:hyperlink r:id="rId2248" w:history="1">
        <w:r w:rsidRPr="002F030E">
          <w:rPr>
            <w:rFonts w:ascii="Helvetica Neue" w:eastAsia="宋体" w:hAnsi="Helvetica Neue" w:cs="宋体"/>
            <w:color w:val="0068AC"/>
            <w:kern w:val="0"/>
            <w:szCs w:val="21"/>
          </w:rPr>
          <w:t>michael, felix</w:t>
        </w:r>
      </w:hyperlink>
      <w:r w:rsidRPr="002F030E">
        <w:rPr>
          <w:rFonts w:ascii="Helvetica Neue" w:eastAsia="宋体" w:hAnsi="Helvetica Neue" w:cs="宋体"/>
          <w:color w:val="333333"/>
          <w:kern w:val="0"/>
          <w:szCs w:val="21"/>
        </w:rPr>
        <w:t>hill, </w:t>
      </w:r>
      <w:hyperlink r:id="rId2249" w:history="1">
        <w:r w:rsidRPr="002F030E">
          <w:rPr>
            <w:rFonts w:ascii="Helvetica Neue" w:eastAsia="宋体" w:hAnsi="Helvetica Neue" w:cs="宋体"/>
            <w:color w:val="0068AC"/>
            <w:kern w:val="0"/>
            <w:szCs w:val="21"/>
          </w:rPr>
          <w:t>omer</w:t>
        </w:r>
      </w:hyperlink>
      <w:r w:rsidRPr="002F030E">
        <w:rPr>
          <w:rFonts w:ascii="Helvetica Neue" w:eastAsia="宋体" w:hAnsi="Helvetica Neue" w:cs="宋体"/>
          <w:color w:val="333333"/>
          <w:kern w:val="0"/>
          <w:szCs w:val="21"/>
        </w:rPr>
        <w:t>levy, samuel </w:t>
      </w:r>
      <w:hyperlink r:id="rId2250" w:history="1">
        <w:r w:rsidRPr="002F030E">
          <w:rPr>
            <w:rFonts w:ascii="Helvetica Neue" w:eastAsia="宋体" w:hAnsi="Helvetica Neue" w:cs="宋体"/>
            <w:color w:val="0068AC"/>
            <w:kern w:val="0"/>
            <w:szCs w:val="21"/>
          </w:rPr>
          <w:t>r. bowman</w:t>
        </w:r>
      </w:hyperlink>
    </w:p>
    <w:p w14:paraId="4F6829D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要使</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理解</w:t>
      </w:r>
      <w:r w:rsidRPr="002F030E">
        <w:rPr>
          <w:rFonts w:ascii="Helvetica Neue" w:eastAsia="宋体" w:hAnsi="Helvetica Neue" w:cs="宋体"/>
          <w:color w:val="333333"/>
          <w:kern w:val="0"/>
          <w:szCs w:val="21"/>
        </w:rPr>
        <w:t xml:space="preserve"> (nlu) </w:t>
      </w:r>
      <w:r w:rsidRPr="002F030E">
        <w:rPr>
          <w:rFonts w:ascii="Helvetica Neue" w:eastAsia="宋体" w:hAnsi="Helvetica Neue" w:cs="宋体"/>
          <w:color w:val="333333"/>
          <w:kern w:val="0"/>
          <w:szCs w:val="21"/>
        </w:rPr>
        <w:t>技术在实际和作为科学研究对象上发挥最大的作用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它必须是通用的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它必须能够以不通用的方式</w:t>
      </w:r>
      <w:r w:rsidRPr="002F030E">
        <w:rPr>
          <w:rFonts w:ascii="Helvetica Neue" w:eastAsia="宋体" w:hAnsi="Helvetica Neue" w:cs="宋体"/>
          <w:b/>
          <w:bCs/>
          <w:color w:val="333333"/>
          <w:kern w:val="0"/>
          <w:szCs w:val="21"/>
        </w:rPr>
        <w:t>处理语言</w:t>
      </w:r>
      <w:r w:rsidRPr="002F030E">
        <w:rPr>
          <w:rFonts w:ascii="Helvetica Neue" w:eastAsia="宋体" w:hAnsi="Helvetica Neue" w:cs="宋体"/>
          <w:color w:val="333333"/>
          <w:kern w:val="0"/>
          <w:szCs w:val="21"/>
        </w:rPr>
        <w:t>专门针对任何一个特定的任务或数据集进行定制。为了实现这一目标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我们引入了通用</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理解评估基准</w:t>
      </w:r>
      <w:r w:rsidRPr="002F030E">
        <w:rPr>
          <w:rFonts w:ascii="Helvetica Neue" w:eastAsia="宋体" w:hAnsi="Helvetica Neue" w:cs="宋体"/>
          <w:color w:val="333333"/>
          <w:kern w:val="0"/>
          <w:szCs w:val="21"/>
        </w:rPr>
        <w:t xml:space="preserve"> (glue), </w:t>
      </w:r>
      <w:r w:rsidRPr="002F030E">
        <w:rPr>
          <w:rFonts w:ascii="Helvetica Neue" w:eastAsia="宋体" w:hAnsi="Helvetica Neue" w:cs="宋体"/>
          <w:color w:val="333333"/>
          <w:kern w:val="0"/>
          <w:szCs w:val="21"/>
        </w:rPr>
        <w:t>这是一个评估和分析模型在各种现有</w:t>
      </w:r>
      <w:r w:rsidRPr="002F030E">
        <w:rPr>
          <w:rFonts w:ascii="Helvetica Neue" w:eastAsia="宋体" w:hAnsi="Helvetica Neue" w:cs="宋体"/>
          <w:color w:val="333333"/>
          <w:kern w:val="0"/>
          <w:szCs w:val="21"/>
        </w:rPr>
        <w:t xml:space="preserve"> nlu </w:t>
      </w:r>
      <w:r w:rsidRPr="002F030E">
        <w:rPr>
          <w:rFonts w:ascii="Helvetica Neue" w:eastAsia="宋体" w:hAnsi="Helvetica Neue" w:cs="宋体"/>
          <w:color w:val="333333"/>
          <w:kern w:val="0"/>
          <w:szCs w:val="21"/>
        </w:rPr>
        <w:t>任务中的性能的工具。</w:t>
      </w:r>
      <w:r w:rsidRPr="002F030E">
        <w:rPr>
          <w:rFonts w:ascii="Helvetica Neue" w:eastAsia="宋体" w:hAnsi="Helvetica Neue" w:cs="宋体"/>
          <w:color w:val="333333"/>
          <w:kern w:val="0"/>
          <w:szCs w:val="21"/>
        </w:rPr>
        <w:t xml:space="preserve">glue </w:t>
      </w:r>
      <w:r w:rsidRPr="002F030E">
        <w:rPr>
          <w:rFonts w:ascii="Helvetica Neue" w:eastAsia="宋体" w:hAnsi="Helvetica Neue" w:cs="宋体"/>
          <w:color w:val="333333"/>
          <w:kern w:val="0"/>
          <w:szCs w:val="21"/>
        </w:rPr>
        <w:t>是模型无关的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但它鼓励跨任务共享知识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因为某些任务的培训数据非常有限。我们还提供手工制作的诊断测试套件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可对</w:t>
      </w:r>
      <w:r w:rsidRPr="002F030E">
        <w:rPr>
          <w:rFonts w:ascii="Helvetica Neue" w:eastAsia="宋体" w:hAnsi="Helvetica Neue" w:cs="宋体"/>
          <w:color w:val="333333"/>
          <w:kern w:val="0"/>
          <w:szCs w:val="21"/>
        </w:rPr>
        <w:t xml:space="preserve"> nlu </w:t>
      </w:r>
      <w:r w:rsidRPr="002F030E">
        <w:rPr>
          <w:rFonts w:ascii="Helvetica Neue" w:eastAsia="宋体" w:hAnsi="Helvetica Neue" w:cs="宋体"/>
          <w:color w:val="333333"/>
          <w:kern w:val="0"/>
          <w:szCs w:val="21"/>
        </w:rPr>
        <w:t>型号进行详细的语言分析。我们根据当前的多任务和转移学习方法评估基线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并发现它们并不能立即使每个任务的单独模型的培训的总体性能有实质性的改进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这表明在以下方面仍有改进的余地</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开发通用和强大的</w:t>
      </w:r>
      <w:r w:rsidRPr="002F030E">
        <w:rPr>
          <w:rFonts w:ascii="Helvetica Neue" w:eastAsia="宋体" w:hAnsi="Helvetica Neue" w:cs="宋体"/>
          <w:color w:val="333333"/>
          <w:kern w:val="0"/>
          <w:szCs w:val="21"/>
        </w:rPr>
        <w:t xml:space="preserve"> nlu </w:t>
      </w:r>
      <w:r w:rsidRPr="002F030E">
        <w:rPr>
          <w:rFonts w:ascii="Helvetica Neue" w:eastAsia="宋体" w:hAnsi="Helvetica Neue" w:cs="宋体"/>
          <w:color w:val="333333"/>
          <w:kern w:val="0"/>
          <w:szCs w:val="21"/>
        </w:rPr>
        <w:t>系统。少</w:t>
      </w:r>
    </w:p>
    <w:p w14:paraId="6A19D6C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7C524B1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:https://gluebenchmark.com/</w:t>
      </w:r>
    </w:p>
    <w:p w14:paraId="7C16A7C9" w14:textId="77777777" w:rsidR="002F030E" w:rsidRPr="002F030E" w:rsidRDefault="00973AF2" w:rsidP="002F030E">
      <w:pPr>
        <w:widowControl/>
        <w:numPr>
          <w:ilvl w:val="0"/>
          <w:numId w:val="2"/>
        </w:numPr>
        <w:spacing w:after="60"/>
        <w:ind w:left="480"/>
        <w:jc w:val="left"/>
        <w:divId w:val="558976538"/>
        <w:rPr>
          <w:rFonts w:ascii="Helvetica Neue" w:eastAsia="宋体" w:hAnsi="Helvetica Neue" w:cs="宋体"/>
          <w:b/>
          <w:bCs/>
          <w:color w:val="333333"/>
          <w:kern w:val="0"/>
          <w:sz w:val="22"/>
        </w:rPr>
      </w:pPr>
      <w:hyperlink r:id="rId225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1804. 07045</w:t>
        </w:r>
      </w:hyperlink>
      <w:r w:rsidR="002F030E" w:rsidRPr="002F030E">
        <w:rPr>
          <w:rFonts w:ascii="Helvetica Neue" w:eastAsia="宋体" w:hAnsi="Helvetica Neue" w:cs="宋体"/>
          <w:b/>
          <w:bCs/>
          <w:color w:val="333333"/>
          <w:kern w:val="0"/>
          <w:sz w:val="22"/>
        </w:rPr>
        <w:t>[</w:t>
      </w:r>
      <w:hyperlink r:id="rId225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5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0C2FB75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语义对抗性深层学习</w:t>
      </w:r>
    </w:p>
    <w:p w14:paraId="1D995F0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54" w:history="1">
        <w:r w:rsidRPr="002F030E">
          <w:rPr>
            <w:rFonts w:ascii="Helvetica Neue" w:eastAsia="宋体" w:hAnsi="Helvetica Neue" w:cs="宋体"/>
            <w:color w:val="0068AC"/>
            <w:kern w:val="0"/>
            <w:szCs w:val="21"/>
          </w:rPr>
          <w:t>tommaso dreossi</w:t>
        </w:r>
      </w:hyperlink>
      <w:r w:rsidRPr="002F030E">
        <w:rPr>
          <w:rFonts w:ascii="Helvetica Neue" w:eastAsia="宋体" w:hAnsi="Helvetica Neue" w:cs="宋体"/>
          <w:color w:val="333333"/>
          <w:kern w:val="0"/>
          <w:szCs w:val="21"/>
        </w:rPr>
        <w:t>, </w:t>
      </w:r>
      <w:hyperlink r:id="rId2255" w:history="1">
        <w:r w:rsidRPr="002F030E">
          <w:rPr>
            <w:rFonts w:ascii="Helvetica Neue" w:eastAsia="宋体" w:hAnsi="Helvetica Neue" w:cs="宋体"/>
            <w:color w:val="0068AC"/>
            <w:kern w:val="0"/>
            <w:szCs w:val="21"/>
          </w:rPr>
          <w:t>somesh jha</w:t>
        </w:r>
      </w:hyperlink>
      <w:r w:rsidRPr="002F030E">
        <w:rPr>
          <w:rFonts w:ascii="Helvetica Neue" w:eastAsia="宋体" w:hAnsi="Helvetica Neue" w:cs="宋体"/>
          <w:color w:val="333333"/>
          <w:kern w:val="0"/>
          <w:szCs w:val="21"/>
        </w:rPr>
        <w:t>, </w:t>
      </w:r>
      <w:hyperlink r:id="rId2256" w:history="1">
        <w:r w:rsidRPr="002F030E">
          <w:rPr>
            <w:rFonts w:ascii="Helvetica Neue" w:eastAsia="宋体" w:hAnsi="Helvetica Neue" w:cs="宋体"/>
            <w:color w:val="0068AC"/>
            <w:kern w:val="0"/>
            <w:szCs w:val="21"/>
          </w:rPr>
          <w:t>sanjit a. seshia</w:t>
        </w:r>
      </w:hyperlink>
    </w:p>
    <w:p w14:paraId="1FE00C0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在海量数据的推动下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机器学习</w:t>
      </w:r>
      <w:r w:rsidRPr="002F030E">
        <w:rPr>
          <w:rFonts w:ascii="Helvetica Neue" w:eastAsia="宋体" w:hAnsi="Helvetica Neue" w:cs="宋体"/>
          <w:color w:val="333333"/>
          <w:kern w:val="0"/>
          <w:szCs w:val="21"/>
        </w:rPr>
        <w:t xml:space="preserve"> (ml) </w:t>
      </w:r>
      <w:r w:rsidRPr="002F030E">
        <w:rPr>
          <w:rFonts w:ascii="Helvetica Neue" w:eastAsia="宋体" w:hAnsi="Helvetica Neue" w:cs="宋体"/>
          <w:color w:val="333333"/>
          <w:kern w:val="0"/>
          <w:szCs w:val="21"/>
        </w:rPr>
        <w:t>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特别是深度神经网络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产生的模型正被用于值得关注的不同领域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包括汽车系统、金融、医疗保健、</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和恶意软件检测。特别令人关切的是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在自驾游和航空等网络物理系统</w:t>
      </w:r>
      <w:r w:rsidRPr="002F030E">
        <w:rPr>
          <w:rFonts w:ascii="Helvetica Neue" w:eastAsia="宋体" w:hAnsi="Helvetica Neue" w:cs="宋体"/>
          <w:color w:val="333333"/>
          <w:kern w:val="0"/>
          <w:szCs w:val="21"/>
        </w:rPr>
        <w:t xml:space="preserve"> (cps) </w:t>
      </w:r>
      <w:r w:rsidRPr="002F030E">
        <w:rPr>
          <w:rFonts w:ascii="Helvetica Neue" w:eastAsia="宋体" w:hAnsi="Helvetica Neue" w:cs="宋体"/>
          <w:color w:val="333333"/>
          <w:kern w:val="0"/>
          <w:szCs w:val="21"/>
        </w:rPr>
        <w:t>中使用</w:t>
      </w:r>
      <w:r w:rsidRPr="002F030E">
        <w:rPr>
          <w:rFonts w:ascii="Helvetica Neue" w:eastAsia="宋体" w:hAnsi="Helvetica Neue" w:cs="宋体"/>
          <w:color w:val="333333"/>
          <w:kern w:val="0"/>
          <w:szCs w:val="21"/>
        </w:rPr>
        <w:t xml:space="preserve"> ml </w:t>
      </w:r>
      <w:r w:rsidRPr="002F030E">
        <w:rPr>
          <w:rFonts w:ascii="Helvetica Neue" w:eastAsia="宋体" w:hAnsi="Helvetica Neue" w:cs="宋体"/>
          <w:color w:val="333333"/>
          <w:kern w:val="0"/>
          <w:szCs w:val="21"/>
        </w:rPr>
        <w:t>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对手可能会造成严重后果。但是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生成对抗示例和设计健壮</w:t>
      </w:r>
      <w:r w:rsidRPr="002F030E">
        <w:rPr>
          <w:rFonts w:ascii="Helvetica Neue" w:eastAsia="宋体" w:hAnsi="Helvetica Neue" w:cs="宋体"/>
          <w:color w:val="333333"/>
          <w:kern w:val="0"/>
          <w:szCs w:val="21"/>
        </w:rPr>
        <w:t xml:space="preserve"> ml </w:t>
      </w:r>
      <w:r w:rsidRPr="002F030E">
        <w:rPr>
          <w:rFonts w:ascii="Helvetica Neue" w:eastAsia="宋体" w:hAnsi="Helvetica Neue" w:cs="宋体"/>
          <w:color w:val="333333"/>
          <w:kern w:val="0"/>
          <w:szCs w:val="21"/>
        </w:rPr>
        <w:t>算法的现有方法大多忽略了包含</w:t>
      </w:r>
      <w:r w:rsidRPr="002F030E">
        <w:rPr>
          <w:rFonts w:ascii="Helvetica Neue" w:eastAsia="宋体" w:hAnsi="Helvetica Neue" w:cs="宋体"/>
          <w:color w:val="333333"/>
          <w:kern w:val="0"/>
          <w:szCs w:val="21"/>
        </w:rPr>
        <w:t xml:space="preserve"> ml </w:t>
      </w:r>
      <w:r w:rsidRPr="002F030E">
        <w:rPr>
          <w:rFonts w:ascii="Helvetica Neue" w:eastAsia="宋体" w:hAnsi="Helvetica Neue" w:cs="宋体"/>
          <w:color w:val="333333"/>
          <w:kern w:val="0"/>
          <w:szCs w:val="21"/>
        </w:rPr>
        <w:t>组件的整个系统的语义和上下文。例如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在使用深度学习进行感知的自主车辆中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并不是神经网络的每一个对抗性示例都可能导致有害的后果。此外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人们可能希望优先寻找对抗性的例子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而不是那些大大改变整个系统所需语义的例子。同样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构造健壮</w:t>
      </w:r>
      <w:r w:rsidRPr="002F030E">
        <w:rPr>
          <w:rFonts w:ascii="Helvetica Neue" w:eastAsia="宋体" w:hAnsi="Helvetica Neue" w:cs="宋体"/>
          <w:color w:val="333333"/>
          <w:kern w:val="0"/>
          <w:szCs w:val="21"/>
        </w:rPr>
        <w:t xml:space="preserve"> ml </w:t>
      </w:r>
      <w:r w:rsidRPr="002F030E">
        <w:rPr>
          <w:rFonts w:ascii="Helvetica Neue" w:eastAsia="宋体" w:hAnsi="Helvetica Neue" w:cs="宋体"/>
          <w:color w:val="333333"/>
          <w:kern w:val="0"/>
          <w:szCs w:val="21"/>
        </w:rPr>
        <w:t>算法的现有算法忽略了整个系统的规范。本文认为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整个系统的语义和规范在这一研究领域发挥着至关重要的作用。我们提出了支持这一说法的初步研究结果。少</w:t>
      </w:r>
    </w:p>
    <w:p w14:paraId="713B2D8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064DA574" w14:textId="77777777" w:rsidR="002F030E" w:rsidRPr="002F030E" w:rsidRDefault="00973AF2" w:rsidP="002F030E">
      <w:pPr>
        <w:widowControl/>
        <w:numPr>
          <w:ilvl w:val="0"/>
          <w:numId w:val="2"/>
        </w:numPr>
        <w:spacing w:after="60"/>
        <w:ind w:left="480"/>
        <w:jc w:val="left"/>
        <w:divId w:val="1559439130"/>
        <w:rPr>
          <w:rFonts w:ascii="Helvetica Neue" w:eastAsia="宋体" w:hAnsi="Helvetica Neue" w:cs="宋体"/>
          <w:b/>
          <w:bCs/>
          <w:color w:val="333333"/>
          <w:kern w:val="0"/>
          <w:sz w:val="22"/>
        </w:rPr>
      </w:pPr>
      <w:hyperlink r:id="rId225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1804.0770</w:t>
        </w:r>
      </w:hyperlink>
      <w:r w:rsidR="002F030E" w:rsidRPr="002F030E">
        <w:rPr>
          <w:rFonts w:ascii="Helvetica Neue" w:eastAsia="宋体" w:hAnsi="Helvetica Neue" w:cs="宋体"/>
          <w:b/>
          <w:bCs/>
          <w:color w:val="333333"/>
          <w:kern w:val="0"/>
          <w:sz w:val="22"/>
        </w:rPr>
        <w:t>[</w:t>
      </w:r>
      <w:hyperlink r:id="rId225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5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BD102B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用于可视化推理的双向匹配对象排序</w:t>
      </w:r>
    </w:p>
    <w:p w14:paraId="4C6233C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60" w:history="1">
        <w:r w:rsidRPr="002F030E">
          <w:rPr>
            <w:rFonts w:ascii="Helvetica Neue" w:eastAsia="宋体" w:hAnsi="Helvetica Neue" w:cs="宋体"/>
            <w:color w:val="0068AC"/>
            <w:kern w:val="0"/>
            <w:szCs w:val="21"/>
          </w:rPr>
          <w:t>郝</w:t>
        </w:r>
        <w:r w:rsidRPr="002F030E">
          <w:rPr>
            <w:rFonts w:ascii="Helvetica Neue" w:eastAsia="宋体" w:hAnsi="Helvetica Neue" w:cs="宋体"/>
            <w:color w:val="0068AC"/>
            <w:kern w:val="0"/>
            <w:szCs w:val="21"/>
          </w:rPr>
          <w:t>tan</w:t>
        </w:r>
      </w:hyperlink>
      <w:r w:rsidRPr="002F030E">
        <w:rPr>
          <w:rFonts w:ascii="Helvetica Neue" w:eastAsia="宋体" w:hAnsi="Helvetica Neue" w:cs="宋体"/>
          <w:color w:val="333333"/>
          <w:kern w:val="0"/>
          <w:szCs w:val="21"/>
        </w:rPr>
        <w:t>, </w:t>
      </w:r>
      <w:hyperlink r:id="rId2261" w:history="1">
        <w:r w:rsidRPr="002F030E">
          <w:rPr>
            <w:rFonts w:ascii="Helvetica Neue" w:eastAsia="宋体" w:hAnsi="Helvetica Neue" w:cs="宋体"/>
            <w:color w:val="0068AC"/>
            <w:kern w:val="0"/>
            <w:szCs w:val="21"/>
          </w:rPr>
          <w:t>mohit bansal</w:t>
        </w:r>
      </w:hyperlink>
    </w:p>
    <w:p w14:paraId="6E69E2C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具有成分自然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指令的可视推理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基于新发布的康奈尔</w:t>
      </w:r>
      <w:r w:rsidRPr="002F030E">
        <w:rPr>
          <w:rFonts w:ascii="Helvetica Neue" w:eastAsia="宋体" w:hAnsi="Helvetica Neue" w:cs="宋体"/>
          <w:b/>
          <w:bCs/>
          <w:color w:val="333333"/>
          <w:kern w:val="0"/>
          <w:szCs w:val="21"/>
        </w:rPr>
        <w:t>大学自然语言</w:t>
      </w:r>
      <w:r w:rsidRPr="002F030E">
        <w:rPr>
          <w:rFonts w:ascii="Helvetica Neue" w:eastAsia="宋体" w:hAnsi="Helvetica Neue" w:cs="宋体"/>
          <w:color w:val="333333"/>
          <w:kern w:val="0"/>
          <w:szCs w:val="21"/>
        </w:rPr>
        <w:t>可视推理</w:t>
      </w:r>
      <w:r w:rsidRPr="002F030E">
        <w:rPr>
          <w:rFonts w:ascii="Helvetica Neue" w:eastAsia="宋体" w:hAnsi="Helvetica Neue" w:cs="宋体"/>
          <w:color w:val="333333"/>
          <w:kern w:val="0"/>
          <w:szCs w:val="21"/>
        </w:rPr>
        <w:t xml:space="preserve"> (nlvr) </w:t>
      </w:r>
      <w:r w:rsidRPr="002F030E">
        <w:rPr>
          <w:rFonts w:ascii="Helvetica Neue" w:eastAsia="宋体" w:hAnsi="Helvetica Neue" w:cs="宋体"/>
          <w:color w:val="333333"/>
          <w:kern w:val="0"/>
          <w:szCs w:val="21"/>
        </w:rPr>
        <w:t>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是一项具有挑战性的任务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在这种情况下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模型需要能够在图像中放置在复杂排列中的多个对象之间创建准确的映射。此外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考虑到三个类似图像中对象的排序和关系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需要</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此映射以回答语句中的问题。本文针对</w:t>
      </w:r>
      <w:r w:rsidRPr="002F030E">
        <w:rPr>
          <w:rFonts w:ascii="Helvetica Neue" w:eastAsia="宋体" w:hAnsi="Helvetica Neue" w:cs="宋体"/>
          <w:color w:val="333333"/>
          <w:kern w:val="0"/>
          <w:szCs w:val="21"/>
        </w:rPr>
        <w:t xml:space="preserve"> nlvr </w:t>
      </w:r>
      <w:r w:rsidRPr="002F030E">
        <w:rPr>
          <w:rFonts w:ascii="Helvetica Neue" w:eastAsia="宋体" w:hAnsi="Helvetica Neue" w:cs="宋体"/>
          <w:color w:val="333333"/>
          <w:kern w:val="0"/>
          <w:szCs w:val="21"/>
        </w:rPr>
        <w:t>任务提出了一种新的端到端神经模型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首先利用联合双向关注在视觉信息和</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短语之间建立双向条件。接下来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我们使用基于</w:t>
      </w:r>
      <w:r w:rsidRPr="002F030E">
        <w:rPr>
          <w:rFonts w:ascii="Helvetica Neue" w:eastAsia="宋体" w:hAnsi="Helvetica Neue" w:cs="宋体"/>
          <w:color w:val="333333"/>
          <w:kern w:val="0"/>
          <w:szCs w:val="21"/>
        </w:rPr>
        <w:t xml:space="preserve"> rl </w:t>
      </w:r>
      <w:r w:rsidRPr="002F030E">
        <w:rPr>
          <w:rFonts w:ascii="Helvetica Neue" w:eastAsia="宋体" w:hAnsi="Helvetica Neue" w:cs="宋体"/>
          <w:color w:val="333333"/>
          <w:kern w:val="0"/>
          <w:szCs w:val="21"/>
        </w:rPr>
        <w:t>的指针网络对三个图像中每个图像中的无序对象的不同数量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以便匹配语句短语的顺序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进行排序和</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然后在三个决策上进行池。我们的模型在数据集的结构化表示和原始图像版本上都实现了比最先进的改进</w:t>
      </w:r>
      <w:r w:rsidRPr="002F030E">
        <w:rPr>
          <w:rFonts w:ascii="Helvetica Neue" w:eastAsia="宋体" w:hAnsi="Helvetica Neue" w:cs="宋体"/>
          <w:color w:val="333333"/>
          <w:kern w:val="0"/>
          <w:szCs w:val="21"/>
        </w:rPr>
        <w:t xml:space="preserve"> (4-6 </w:t>
      </w:r>
      <w:r w:rsidRPr="002F030E">
        <w:rPr>
          <w:rFonts w:ascii="Helvetica Neue" w:eastAsia="宋体" w:hAnsi="Helvetica Neue" w:cs="宋体"/>
          <w:color w:val="333333"/>
          <w:kern w:val="0"/>
          <w:szCs w:val="21"/>
        </w:rPr>
        <w:t>的绝对值</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。少</w:t>
      </w:r>
    </w:p>
    <w:p w14:paraId="6F2D41E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36455C6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:naacl 2018 (8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增加了点对点订购的例子</w:t>
      </w:r>
      <w:r w:rsidRPr="002F030E">
        <w:rPr>
          <w:rFonts w:ascii="Helvetica Neue" w:eastAsia="宋体" w:hAnsi="Helvetica Neue" w:cs="宋体"/>
          <w:color w:val="333333"/>
          <w:kern w:val="0"/>
          <w:szCs w:val="21"/>
        </w:rPr>
        <w:t>)</w:t>
      </w:r>
    </w:p>
    <w:p w14:paraId="1DF7E65E" w14:textId="77777777" w:rsidR="002F030E" w:rsidRPr="002F030E" w:rsidRDefault="00973AF2" w:rsidP="002F030E">
      <w:pPr>
        <w:widowControl/>
        <w:numPr>
          <w:ilvl w:val="0"/>
          <w:numId w:val="2"/>
        </w:numPr>
        <w:spacing w:after="60"/>
        <w:ind w:left="480"/>
        <w:jc w:val="left"/>
        <w:divId w:val="471870147"/>
        <w:rPr>
          <w:rFonts w:ascii="Helvetica Neue" w:eastAsia="宋体" w:hAnsi="Helvetica Neue" w:cs="宋体"/>
          <w:b/>
          <w:bCs/>
          <w:color w:val="333333"/>
          <w:kern w:val="0"/>
          <w:sz w:val="22"/>
        </w:rPr>
      </w:pPr>
      <w:hyperlink r:id="rId2262" w:history="1">
        <w:r w:rsidR="002F030E" w:rsidRPr="002F030E">
          <w:rPr>
            <w:rFonts w:ascii="Helvetica Neue" w:eastAsia="宋体" w:hAnsi="Helvetica Neue" w:cs="宋体"/>
            <w:b/>
            <w:bCs/>
            <w:color w:val="0068AC"/>
            <w:kern w:val="0"/>
            <w:sz w:val="22"/>
          </w:rPr>
          <w:t>第十四条</w:t>
        </w:r>
        <w:r w:rsidR="002F030E" w:rsidRPr="002F030E">
          <w:rPr>
            <w:rFonts w:ascii="Helvetica Neue" w:eastAsia="宋体" w:hAnsi="Helvetica Neue" w:cs="宋体"/>
            <w:b/>
            <w:bCs/>
            <w:color w:val="0068AC"/>
            <w:kern w:val="0"/>
            <w:sz w:val="22"/>
          </w:rPr>
          <w:t>: 1804. 05514</w:t>
        </w:r>
      </w:hyperlink>
      <w:r w:rsidR="002F030E" w:rsidRPr="002F030E">
        <w:rPr>
          <w:rFonts w:ascii="Helvetica Neue" w:eastAsia="宋体" w:hAnsi="Helvetica Neue" w:cs="宋体"/>
          <w:b/>
          <w:bCs/>
          <w:color w:val="333333"/>
          <w:kern w:val="0"/>
          <w:sz w:val="22"/>
        </w:rPr>
        <w:t>[</w:t>
      </w:r>
      <w:hyperlink r:id="rId226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6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Dl</w:t>
      </w:r>
    </w:p>
    <w:p w14:paraId="4A4D680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cl </w:t>
      </w:r>
      <w:r w:rsidRPr="002F030E">
        <w:rPr>
          <w:rFonts w:ascii="Helvetica Neue" w:eastAsia="宋体" w:hAnsi="Helvetica Neue" w:cs="宋体"/>
          <w:b/>
          <w:bCs/>
          <w:color w:val="2D2D2D"/>
          <w:kern w:val="0"/>
          <w:szCs w:val="21"/>
        </w:rPr>
        <w:t>学者</w:t>
      </w:r>
      <w:r w:rsidRPr="002F030E">
        <w:rPr>
          <w:rFonts w:ascii="Helvetica Neue" w:eastAsia="宋体" w:hAnsi="Helvetica Neue" w:cs="宋体"/>
          <w:b/>
          <w:bCs/>
          <w:color w:val="2D2D2D"/>
          <w:kern w:val="0"/>
          <w:szCs w:val="21"/>
        </w:rPr>
        <w:t xml:space="preserve">: acl </w:t>
      </w:r>
      <w:r w:rsidRPr="002F030E">
        <w:rPr>
          <w:rFonts w:ascii="Helvetica Neue" w:eastAsia="宋体" w:hAnsi="Helvetica Neue" w:cs="宋体"/>
          <w:b/>
          <w:bCs/>
          <w:color w:val="2D2D2D"/>
          <w:kern w:val="0"/>
          <w:szCs w:val="21"/>
        </w:rPr>
        <w:t>选集知识图</w:t>
      </w:r>
    </w:p>
    <w:p w14:paraId="169CEA7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65" w:history="1">
        <w:r w:rsidRPr="002F030E">
          <w:rPr>
            <w:rFonts w:ascii="Helvetica Neue" w:eastAsia="宋体" w:hAnsi="Helvetica Neue" w:cs="宋体"/>
            <w:color w:val="0068AC"/>
            <w:kern w:val="0"/>
            <w:szCs w:val="21"/>
          </w:rPr>
          <w:t>mayank singh</w:t>
        </w:r>
      </w:hyperlink>
      <w:r w:rsidRPr="002F030E">
        <w:rPr>
          <w:rFonts w:ascii="Helvetica Neue" w:eastAsia="宋体" w:hAnsi="Helvetica Neue" w:cs="宋体"/>
          <w:color w:val="333333"/>
          <w:kern w:val="0"/>
          <w:szCs w:val="21"/>
        </w:rPr>
        <w:t>, </w:t>
      </w:r>
      <w:hyperlink r:id="rId2266" w:history="1">
        <w:r w:rsidRPr="002F030E">
          <w:rPr>
            <w:rFonts w:ascii="Helvetica Neue" w:eastAsia="宋体" w:hAnsi="Helvetica Neue" w:cs="宋体"/>
            <w:color w:val="0068AC"/>
            <w:kern w:val="0"/>
            <w:szCs w:val="21"/>
          </w:rPr>
          <w:t>pradeep dogga</w:t>
        </w:r>
      </w:hyperlink>
      <w:r w:rsidRPr="002F030E">
        <w:rPr>
          <w:rFonts w:ascii="Helvetica Neue" w:eastAsia="宋体" w:hAnsi="Helvetica Neue" w:cs="宋体"/>
          <w:color w:val="333333"/>
          <w:kern w:val="0"/>
          <w:szCs w:val="21"/>
        </w:rPr>
        <w:t>, </w:t>
      </w:r>
      <w:hyperlink r:id="rId2267" w:history="1">
        <w:r w:rsidRPr="002F030E">
          <w:rPr>
            <w:rFonts w:ascii="Helvetica Neue" w:eastAsia="宋体" w:hAnsi="Helvetica Neue" w:cs="宋体"/>
            <w:color w:val="0068AC"/>
            <w:kern w:val="0"/>
            <w:szCs w:val="21"/>
          </w:rPr>
          <w:t>sohan patroo, diraj barnwal</w:t>
        </w:r>
      </w:hyperlink>
      <w:r w:rsidRPr="002F030E">
        <w:rPr>
          <w:rFonts w:ascii="Helvetica Neue" w:eastAsia="宋体" w:hAnsi="Helvetica Neue" w:cs="宋体"/>
          <w:color w:val="333333"/>
          <w:kern w:val="0"/>
          <w:szCs w:val="21"/>
        </w:rPr>
        <w:t>, </w:t>
      </w:r>
      <w:hyperlink r:id="rId2268" w:history="1">
        <w:r w:rsidRPr="002F030E">
          <w:rPr>
            <w:rFonts w:ascii="Helvetica Neue" w:eastAsia="宋体" w:hAnsi="Helvetica Neue" w:cs="宋体"/>
            <w:color w:val="0068AC"/>
            <w:kern w:val="0"/>
            <w:szCs w:val="21"/>
          </w:rPr>
          <w:t>ritam dutt</w:t>
        </w:r>
      </w:hyperlink>
      <w:r w:rsidRPr="002F030E">
        <w:rPr>
          <w:rFonts w:ascii="Helvetica Neue" w:eastAsia="宋体" w:hAnsi="Helvetica Neue" w:cs="宋体"/>
          <w:color w:val="333333"/>
          <w:kern w:val="0"/>
          <w:szCs w:val="21"/>
        </w:rPr>
        <w:t>, </w:t>
      </w:r>
      <w:hyperlink r:id="rId2269" w:history="1">
        <w:r w:rsidRPr="002F030E">
          <w:rPr>
            <w:rFonts w:ascii="Helvetica Neue" w:eastAsia="宋体" w:hAnsi="Helvetica Neue" w:cs="宋体"/>
            <w:color w:val="0068AC"/>
            <w:kern w:val="0"/>
            <w:szCs w:val="21"/>
          </w:rPr>
          <w:t>rajarshi haldar</w:t>
        </w:r>
      </w:hyperlink>
      <w:r w:rsidRPr="002F030E">
        <w:rPr>
          <w:rFonts w:ascii="Helvetica Neue" w:eastAsia="宋体" w:hAnsi="Helvetica Neue" w:cs="宋体"/>
          <w:color w:val="333333"/>
          <w:kern w:val="0"/>
          <w:szCs w:val="21"/>
        </w:rPr>
        <w:t>, </w:t>
      </w:r>
      <w:hyperlink r:id="rId2270" w:history="1">
        <w:r w:rsidRPr="002F030E">
          <w:rPr>
            <w:rFonts w:ascii="Helvetica Neue" w:eastAsia="宋体" w:hAnsi="Helvetica Neue" w:cs="宋体"/>
            <w:color w:val="0068AC"/>
            <w:kern w:val="0"/>
            <w:szCs w:val="21"/>
          </w:rPr>
          <w:t>pawan goyal</w:t>
        </w:r>
      </w:hyperlink>
      <w:r w:rsidRPr="002F030E">
        <w:rPr>
          <w:rFonts w:ascii="Helvetica Neue" w:eastAsia="宋体" w:hAnsi="Helvetica Neue" w:cs="宋体"/>
          <w:color w:val="333333"/>
          <w:kern w:val="0"/>
          <w:szCs w:val="21"/>
        </w:rPr>
        <w:t>, </w:t>
      </w:r>
      <w:hyperlink r:id="rId2271" w:history="1">
        <w:r w:rsidRPr="002F030E">
          <w:rPr>
            <w:rFonts w:ascii="Helvetica Neue" w:eastAsia="宋体" w:hAnsi="Helvetica Neue" w:cs="宋体"/>
            <w:color w:val="0068AC"/>
            <w:kern w:val="0"/>
            <w:szCs w:val="21"/>
          </w:rPr>
          <w:t>animesh mukherjee</w:t>
        </w:r>
      </w:hyperlink>
    </w:p>
    <w:p w14:paraId="1CDC0F8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我们提出了</w:t>
      </w:r>
      <w:r w:rsidRPr="002F030E">
        <w:rPr>
          <w:rFonts w:ascii="Helvetica Neue" w:eastAsia="宋体" w:hAnsi="Helvetica Neue" w:cs="宋体"/>
          <w:color w:val="333333"/>
          <w:kern w:val="0"/>
          <w:szCs w:val="21"/>
        </w:rPr>
        <w:t xml:space="preserve"> cl </w:t>
      </w:r>
      <w:r w:rsidRPr="002F030E">
        <w:rPr>
          <w:rFonts w:ascii="Helvetica Neue" w:eastAsia="宋体" w:hAnsi="Helvetica Neue" w:cs="宋体"/>
          <w:color w:val="333333"/>
          <w:kern w:val="0"/>
          <w:szCs w:val="21"/>
        </w:rPr>
        <w:t>学者</w:t>
      </w:r>
      <w:r w:rsidRPr="002F030E">
        <w:rPr>
          <w:rFonts w:ascii="Helvetica Neue" w:eastAsia="宋体" w:hAnsi="Helvetica Neue" w:cs="宋体"/>
          <w:color w:val="333333"/>
          <w:kern w:val="0"/>
          <w:szCs w:val="21"/>
        </w:rPr>
        <w:t xml:space="preserve">, acl </w:t>
      </w:r>
      <w:r w:rsidRPr="002F030E">
        <w:rPr>
          <w:rFonts w:ascii="Helvetica Neue" w:eastAsia="宋体" w:hAnsi="Helvetica Neue" w:cs="宋体"/>
          <w:color w:val="333333"/>
          <w:kern w:val="0"/>
          <w:szCs w:val="21"/>
        </w:rPr>
        <w:t>选集知识图矿工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以方便高质量的搜索和探索当前的研究进展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在计算语言学界。与以前的工作不同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在当前系统中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定期对新传入文章进行爬网、索引和</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是完全自动化的。</w:t>
      </w:r>
      <w:r w:rsidRPr="002F030E">
        <w:rPr>
          <w:rFonts w:ascii="Helvetica Neue" w:eastAsia="宋体" w:hAnsi="Helvetica Neue" w:cs="宋体"/>
          <w:color w:val="333333"/>
          <w:kern w:val="0"/>
          <w:szCs w:val="21"/>
        </w:rPr>
        <w:t xml:space="preserve">cl </w:t>
      </w:r>
      <w:r w:rsidRPr="002F030E">
        <w:rPr>
          <w:rFonts w:ascii="Helvetica Neue" w:eastAsia="宋体" w:hAnsi="Helvetica Neue" w:cs="宋体"/>
          <w:color w:val="333333"/>
          <w:kern w:val="0"/>
          <w:szCs w:val="21"/>
        </w:rPr>
        <w:t>学者利用文本信息和网络信息进行知识图构建。作为另一项新的举措</w:t>
      </w:r>
      <w:r w:rsidRPr="002F030E">
        <w:rPr>
          <w:rFonts w:ascii="Helvetica Neue" w:eastAsia="宋体" w:hAnsi="Helvetica Neue" w:cs="宋体"/>
          <w:color w:val="333333"/>
          <w:kern w:val="0"/>
          <w:szCs w:val="21"/>
        </w:rPr>
        <w:t xml:space="preserve">, cl </w:t>
      </w:r>
      <w:r w:rsidRPr="002F030E">
        <w:rPr>
          <w:rFonts w:ascii="Helvetica Neue" w:eastAsia="宋体" w:hAnsi="Helvetica Neue" w:cs="宋体"/>
          <w:color w:val="333333"/>
          <w:kern w:val="0"/>
          <w:szCs w:val="21"/>
        </w:rPr>
        <w:t>学者支持超过</w:t>
      </w:r>
      <w:r w:rsidRPr="002F030E">
        <w:rPr>
          <w:rFonts w:ascii="Helvetica Neue" w:eastAsia="宋体" w:hAnsi="Helvetica Neue" w:cs="宋体"/>
          <w:color w:val="333333"/>
          <w:kern w:val="0"/>
          <w:szCs w:val="21"/>
        </w:rPr>
        <w:t>1200</w:t>
      </w:r>
      <w:r w:rsidRPr="002F030E">
        <w:rPr>
          <w:rFonts w:ascii="Helvetica Neue" w:eastAsia="宋体" w:hAnsi="Helvetica Neue" w:cs="宋体"/>
          <w:color w:val="333333"/>
          <w:kern w:val="0"/>
          <w:szCs w:val="21"/>
        </w:rPr>
        <w:t>学术</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查询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以及基于关键字的构建知识图的标准搜索。它回答二进制、统计和基于列表的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查询。当前系统部署在</w:t>
      </w:r>
      <w:r w:rsidRPr="002F030E">
        <w:rPr>
          <w:rFonts w:ascii="Helvetica Neue" w:eastAsia="宋体" w:hAnsi="Helvetica Neue" w:cs="宋体"/>
          <w:color w:val="333333"/>
          <w:kern w:val="0"/>
          <w:szCs w:val="21"/>
        </w:rPr>
        <w:t xml:space="preserve"> http://cnerg.iitkgp.ac.in/aclakg</w:t>
      </w:r>
      <w:r w:rsidRPr="002F030E">
        <w:rPr>
          <w:rFonts w:ascii="Helvetica Neue" w:eastAsia="宋体" w:hAnsi="Helvetica Neue" w:cs="宋体"/>
          <w:color w:val="333333"/>
          <w:kern w:val="0"/>
          <w:szCs w:val="21"/>
        </w:rPr>
        <w:t>。我们还提供</w:t>
      </w:r>
      <w:r w:rsidRPr="002F030E">
        <w:rPr>
          <w:rFonts w:ascii="Helvetica Neue" w:eastAsia="宋体" w:hAnsi="Helvetica Neue" w:cs="宋体"/>
          <w:color w:val="333333"/>
          <w:kern w:val="0"/>
          <w:szCs w:val="21"/>
        </w:rPr>
        <w:t xml:space="preserve"> rest api </w:t>
      </w:r>
      <w:r w:rsidRPr="002F030E">
        <w:rPr>
          <w:rFonts w:ascii="Helvetica Neue" w:eastAsia="宋体" w:hAnsi="Helvetica Neue" w:cs="宋体"/>
          <w:color w:val="333333"/>
          <w:kern w:val="0"/>
          <w:szCs w:val="21"/>
        </w:rPr>
        <w:t>支持以及批量下载功能。我们的代码和数据可在</w:t>
      </w:r>
      <w:r w:rsidRPr="002F030E">
        <w:rPr>
          <w:rFonts w:ascii="Helvetica Neue" w:eastAsia="宋体" w:hAnsi="Helvetica Neue" w:cs="宋体"/>
          <w:color w:val="333333"/>
          <w:kern w:val="0"/>
          <w:szCs w:val="21"/>
        </w:rPr>
        <w:t xml:space="preserve"> https://github.com/CLScholar</w:t>
      </w:r>
      <w:r w:rsidRPr="002F030E">
        <w:rPr>
          <w:rFonts w:ascii="Helvetica Neue" w:eastAsia="宋体" w:hAnsi="Helvetica Neue" w:cs="宋体"/>
          <w:color w:val="333333"/>
          <w:kern w:val="0"/>
          <w:szCs w:val="21"/>
        </w:rPr>
        <w:t>。少</w:t>
      </w:r>
    </w:p>
    <w:p w14:paraId="414D8E2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5752762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:5 </w:t>
      </w:r>
      <w:r w:rsidRPr="002F030E">
        <w:rPr>
          <w:rFonts w:ascii="Helvetica Neue" w:eastAsia="宋体" w:hAnsi="Helvetica Neue" w:cs="宋体"/>
          <w:color w:val="333333"/>
          <w:kern w:val="0"/>
          <w:szCs w:val="21"/>
        </w:rPr>
        <w:t>页</w:t>
      </w:r>
    </w:p>
    <w:p w14:paraId="118AD0A5" w14:textId="77777777" w:rsidR="002F030E" w:rsidRPr="002F030E" w:rsidRDefault="00973AF2" w:rsidP="002F030E">
      <w:pPr>
        <w:widowControl/>
        <w:numPr>
          <w:ilvl w:val="0"/>
          <w:numId w:val="2"/>
        </w:numPr>
        <w:spacing w:after="60"/>
        <w:ind w:left="480"/>
        <w:jc w:val="left"/>
        <w:divId w:val="251935997"/>
        <w:rPr>
          <w:rFonts w:ascii="Helvetica Neue" w:eastAsia="宋体" w:hAnsi="Helvetica Neue" w:cs="宋体"/>
          <w:b/>
          <w:bCs/>
          <w:color w:val="333333"/>
          <w:kern w:val="0"/>
          <w:sz w:val="22"/>
        </w:rPr>
      </w:pPr>
      <w:hyperlink r:id="rId227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1804. 05017</w:t>
        </w:r>
      </w:hyperlink>
      <w:r w:rsidR="002F030E" w:rsidRPr="002F030E">
        <w:rPr>
          <w:rFonts w:ascii="Helvetica Neue" w:eastAsia="宋体" w:hAnsi="Helvetica Neue" w:cs="宋体"/>
          <w:b/>
          <w:bCs/>
          <w:color w:val="333333"/>
          <w:kern w:val="0"/>
          <w:sz w:val="22"/>
        </w:rPr>
        <w:t>[</w:t>
      </w:r>
      <w:hyperlink r:id="rId227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7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572F8B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将词典纳入深层神经网络促进我国临床命名实体识别</w:t>
      </w:r>
    </w:p>
    <w:p w14:paraId="76BBABB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75" w:history="1">
        <w:r w:rsidRPr="002F030E">
          <w:rPr>
            <w:rFonts w:ascii="Helvetica Neue" w:eastAsia="宋体" w:hAnsi="Helvetica Neue" w:cs="宋体"/>
            <w:color w:val="0068AC"/>
            <w:kern w:val="0"/>
            <w:szCs w:val="21"/>
          </w:rPr>
          <w:t>王琪</w:t>
        </w:r>
      </w:hyperlink>
      <w:r w:rsidRPr="002F030E">
        <w:rPr>
          <w:rFonts w:ascii="Helvetica Neue" w:eastAsia="宋体" w:hAnsi="Helvetica Neue" w:cs="宋体"/>
          <w:color w:val="333333"/>
          <w:kern w:val="0"/>
          <w:szCs w:val="21"/>
        </w:rPr>
        <w:t>,</w:t>
      </w:r>
      <w:hyperlink r:id="rId2276" w:history="1">
        <w:r w:rsidRPr="002F030E">
          <w:rPr>
            <w:rFonts w:ascii="Helvetica Neue" w:eastAsia="宋体" w:hAnsi="Helvetica Neue" w:cs="宋体"/>
            <w:color w:val="0068AC"/>
            <w:kern w:val="0"/>
            <w:szCs w:val="21"/>
          </w:rPr>
          <w:t>夏玉航</w:t>
        </w:r>
        <w:r w:rsidRPr="002F030E">
          <w:rPr>
            <w:rFonts w:ascii="Helvetica Neue" w:eastAsia="宋体" w:hAnsi="Helvetica Neue" w:cs="宋体"/>
            <w:color w:val="0068AC"/>
            <w:kern w:val="0"/>
            <w:szCs w:val="21"/>
          </w:rPr>
          <w:t>,</w:t>
        </w:r>
      </w:hyperlink>
      <w:hyperlink r:id="rId2277" w:history="1">
        <w:r w:rsidRPr="002F030E">
          <w:rPr>
            <w:rFonts w:ascii="Helvetica Neue" w:eastAsia="宋体" w:hAnsi="Helvetica Neue" w:cs="宋体"/>
            <w:color w:val="0068AC"/>
            <w:kern w:val="0"/>
            <w:szCs w:val="21"/>
          </w:rPr>
          <w:t>周阳明</w:t>
        </w:r>
      </w:hyperlink>
      <w:r w:rsidRPr="002F030E">
        <w:rPr>
          <w:rFonts w:ascii="Helvetica Neue" w:eastAsia="宋体" w:hAnsi="Helvetica Neue" w:cs="宋体"/>
          <w:color w:val="333333"/>
          <w:kern w:val="0"/>
          <w:szCs w:val="21"/>
        </w:rPr>
        <w:t>,</w:t>
      </w:r>
      <w:hyperlink r:id="rId2278" w:history="1">
        <w:r w:rsidRPr="002F030E">
          <w:rPr>
            <w:rFonts w:ascii="Helvetica Neue" w:eastAsia="宋体" w:hAnsi="Helvetica Neue" w:cs="宋体"/>
            <w:color w:val="0068AC"/>
            <w:kern w:val="0"/>
            <w:szCs w:val="21"/>
          </w:rPr>
          <w:t>唐然</w:t>
        </w:r>
      </w:hyperlink>
      <w:r w:rsidRPr="002F030E">
        <w:rPr>
          <w:rFonts w:ascii="Helvetica Neue" w:eastAsia="宋体" w:hAnsi="Helvetica Neue" w:cs="宋体"/>
          <w:color w:val="333333"/>
          <w:kern w:val="0"/>
          <w:szCs w:val="21"/>
        </w:rPr>
        <w:t>,</w:t>
      </w:r>
      <w:hyperlink r:id="rId2279" w:history="1">
        <w:r w:rsidRPr="002F030E">
          <w:rPr>
            <w:rFonts w:ascii="Helvetica Neue" w:eastAsia="宋体" w:hAnsi="Helvetica Neue" w:cs="宋体"/>
            <w:color w:val="0068AC"/>
            <w:kern w:val="0"/>
            <w:szCs w:val="21"/>
          </w:rPr>
          <w:t>高大奇</w:t>
        </w:r>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何平</w:t>
        </w:r>
      </w:hyperlink>
    </w:p>
    <w:p w14:paraId="18B675C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临床命名实体识别</w:t>
      </w:r>
      <w:r w:rsidRPr="002F030E">
        <w:rPr>
          <w:rFonts w:ascii="Helvetica Neue" w:eastAsia="宋体" w:hAnsi="Helvetica Neue" w:cs="宋体"/>
          <w:color w:val="333333"/>
          <w:kern w:val="0"/>
          <w:szCs w:val="21"/>
        </w:rPr>
        <w:t xml:space="preserve"> (cner) </w:t>
      </w:r>
      <w:r w:rsidRPr="002F030E">
        <w:rPr>
          <w:rFonts w:ascii="Helvetica Neue" w:eastAsia="宋体" w:hAnsi="Helvetica Neue" w:cs="宋体"/>
          <w:color w:val="333333"/>
          <w:kern w:val="0"/>
          <w:szCs w:val="21"/>
        </w:rPr>
        <w:t>旨在识别和分类临床术语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如疾病</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症状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治疗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检查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和身体部位在电子健康记录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这是临床和翻译研究的一项基本和关键的任务。近年来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深部神经网络在命名实体识别和许多其他</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任务方面取得了显著的成功。这些算法大多是端到端训练的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可以自动从大规模标记的数据集中学习要素。但是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这些数据驱动的方法通常缺乏</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稀有或看不见的实体的能力。以往的统计方法和特征工程实践表明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人类知识可以为处理罕见和看不见的情况提供有价值的信息。本文通过将词典纳入汉语</w:t>
      </w:r>
      <w:r w:rsidRPr="002F030E">
        <w:rPr>
          <w:rFonts w:ascii="Helvetica Neue" w:eastAsia="宋体" w:hAnsi="Helvetica Neue" w:cs="宋体"/>
          <w:color w:val="333333"/>
          <w:kern w:val="0"/>
          <w:szCs w:val="21"/>
        </w:rPr>
        <w:t xml:space="preserve"> c</w:t>
      </w:r>
      <w:r w:rsidRPr="002F030E">
        <w:rPr>
          <w:rFonts w:ascii="Helvetica Neue" w:eastAsia="宋体" w:hAnsi="Helvetica Neue" w:cs="宋体"/>
          <w:color w:val="333333"/>
          <w:kern w:val="0"/>
          <w:szCs w:val="21"/>
        </w:rPr>
        <w:t>纳任务的深度神经网络来解决这一问题。提出了两种扩展双向长期短期存储器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双</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神经网络的体系结构和五种不同的特征表示方案来处理该任务。</w:t>
      </w:r>
      <w:r w:rsidRPr="002F030E">
        <w:rPr>
          <w:rFonts w:ascii="Helvetica Neue" w:eastAsia="宋体" w:hAnsi="Helvetica Neue" w:cs="宋体"/>
          <w:color w:val="333333"/>
          <w:kern w:val="0"/>
          <w:szCs w:val="21"/>
        </w:rPr>
        <w:t xml:space="preserve">ccks-2017 task 2 </w:t>
      </w:r>
      <w:r w:rsidRPr="002F030E">
        <w:rPr>
          <w:rFonts w:ascii="Helvetica Neue" w:eastAsia="宋体" w:hAnsi="Helvetica Neue" w:cs="宋体"/>
          <w:color w:val="333333"/>
          <w:kern w:val="0"/>
          <w:szCs w:val="21"/>
        </w:rPr>
        <w:t>基准数据集的计算结果表明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与最先进的深度学习方法相比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该方法具有极高的竞争性能。少</w:t>
      </w:r>
    </w:p>
    <w:p w14:paraId="2AD10A1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307BFF8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:21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6</w:t>
      </w:r>
      <w:r w:rsidRPr="002F030E">
        <w:rPr>
          <w:rFonts w:ascii="Helvetica Neue" w:eastAsia="宋体" w:hAnsi="Helvetica Neue" w:cs="宋体"/>
          <w:color w:val="333333"/>
          <w:kern w:val="0"/>
          <w:szCs w:val="21"/>
        </w:rPr>
        <w:t>个数字</w:t>
      </w:r>
    </w:p>
    <w:p w14:paraId="200781BE" w14:textId="77777777" w:rsidR="002F030E" w:rsidRPr="002F030E" w:rsidRDefault="00973AF2" w:rsidP="002F030E">
      <w:pPr>
        <w:widowControl/>
        <w:numPr>
          <w:ilvl w:val="0"/>
          <w:numId w:val="2"/>
        </w:numPr>
        <w:spacing w:after="60"/>
        <w:ind w:left="480"/>
        <w:jc w:val="left"/>
        <w:divId w:val="1131750800"/>
        <w:rPr>
          <w:rFonts w:ascii="Helvetica Neue" w:eastAsia="宋体" w:hAnsi="Helvetica Neue" w:cs="宋体"/>
          <w:b/>
          <w:bCs/>
          <w:color w:val="333333"/>
          <w:kern w:val="0"/>
          <w:sz w:val="22"/>
        </w:rPr>
      </w:pPr>
      <w:hyperlink r:id="rId228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1804 04800</w:t>
        </w:r>
      </w:hyperlink>
      <w:r w:rsidR="002F030E" w:rsidRPr="002F030E">
        <w:rPr>
          <w:rFonts w:ascii="Helvetica Neue" w:eastAsia="宋体" w:hAnsi="Helvetica Neue" w:cs="宋体"/>
          <w:b/>
          <w:bCs/>
          <w:color w:val="333333"/>
          <w:kern w:val="0"/>
          <w:sz w:val="22"/>
        </w:rPr>
        <w:t>[</w:t>
      </w:r>
      <w:hyperlink r:id="rId228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282"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28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si</w:t>
      </w:r>
    </w:p>
    <w:p w14:paraId="5B090E5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从安全论坛中挖掘可操作的信息</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恶意</w:t>
      </w:r>
      <w:r w:rsidRPr="002F030E">
        <w:rPr>
          <w:rFonts w:ascii="Helvetica Neue" w:eastAsia="宋体" w:hAnsi="Helvetica Neue" w:cs="宋体"/>
          <w:b/>
          <w:bCs/>
          <w:color w:val="2D2D2D"/>
          <w:kern w:val="0"/>
          <w:szCs w:val="21"/>
        </w:rPr>
        <w:t xml:space="preserve"> ip </w:t>
      </w:r>
      <w:r w:rsidRPr="002F030E">
        <w:rPr>
          <w:rFonts w:ascii="Helvetica Neue" w:eastAsia="宋体" w:hAnsi="Helvetica Neue" w:cs="宋体"/>
          <w:b/>
          <w:bCs/>
          <w:color w:val="2D2D2D"/>
          <w:kern w:val="0"/>
          <w:szCs w:val="21"/>
        </w:rPr>
        <w:t>地址的情况</w:t>
      </w:r>
    </w:p>
    <w:p w14:paraId="05791CC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作者</w:t>
      </w:r>
      <w:r w:rsidRPr="002F030E">
        <w:rPr>
          <w:rFonts w:ascii="Helvetica Neue" w:eastAsia="宋体" w:hAnsi="Helvetica Neue" w:cs="宋体"/>
          <w:color w:val="333333"/>
          <w:kern w:val="0"/>
          <w:szCs w:val="21"/>
        </w:rPr>
        <w:t>:</w:t>
      </w:r>
      <w:hyperlink r:id="rId2284" w:history="1">
        <w:r w:rsidRPr="002F030E">
          <w:rPr>
            <w:rFonts w:ascii="Helvetica Neue" w:eastAsia="宋体" w:hAnsi="Helvetica Neue" w:cs="宋体"/>
            <w:color w:val="0068AC"/>
            <w:kern w:val="0"/>
            <w:szCs w:val="21"/>
          </w:rPr>
          <w:t>joobin gharibshah</w:t>
        </w:r>
      </w:hyperlink>
      <w:r w:rsidRPr="002F030E">
        <w:rPr>
          <w:rFonts w:ascii="Helvetica Neue" w:eastAsia="宋体" w:hAnsi="Helvetica Neue" w:cs="宋体"/>
          <w:color w:val="333333"/>
          <w:kern w:val="0"/>
          <w:szCs w:val="21"/>
        </w:rPr>
        <w:t>, </w:t>
      </w:r>
      <w:hyperlink r:id="rId2285" w:history="1">
        <w:r w:rsidRPr="002F030E">
          <w:rPr>
            <w:rFonts w:ascii="Helvetica Neue" w:eastAsia="宋体" w:hAnsi="Helvetica Neue" w:cs="宋体"/>
            <w:color w:val="0068AC"/>
            <w:kern w:val="0"/>
            <w:szCs w:val="21"/>
          </w:rPr>
          <w:t>tai</w:t>
        </w:r>
      </w:hyperlink>
      <w:r w:rsidRPr="002F030E">
        <w:rPr>
          <w:rFonts w:ascii="Helvetica Neue" w:eastAsia="宋体" w:hAnsi="Helvetica Neue" w:cs="宋体"/>
          <w:color w:val="333333"/>
          <w:kern w:val="0"/>
          <w:szCs w:val="21"/>
        </w:rPr>
        <w:t>ching li, </w:t>
      </w:r>
      <w:hyperlink r:id="rId2286" w:history="1">
        <w:r w:rsidRPr="002F030E">
          <w:rPr>
            <w:rFonts w:ascii="Helvetica Neue" w:eastAsia="宋体" w:hAnsi="Helvetica Neue" w:cs="宋体"/>
            <w:color w:val="0068AC"/>
            <w:kern w:val="0"/>
            <w:szCs w:val="21"/>
          </w:rPr>
          <w:t>andre castro</w:t>
        </w:r>
      </w:hyperlink>
      <w:r w:rsidRPr="002F030E">
        <w:rPr>
          <w:rFonts w:ascii="Helvetica Neue" w:eastAsia="宋体" w:hAnsi="Helvetica Neue" w:cs="宋体"/>
          <w:color w:val="333333"/>
          <w:kern w:val="0"/>
          <w:szCs w:val="21"/>
        </w:rPr>
        <w:t>, </w:t>
      </w:r>
      <w:hyperlink r:id="rId2287" w:history="1">
        <w:r w:rsidRPr="002F030E">
          <w:rPr>
            <w:rFonts w:ascii="Helvetica Neue" w:eastAsia="宋体" w:hAnsi="Helvetica Neue" w:cs="宋体"/>
            <w:color w:val="0068AC"/>
            <w:kern w:val="0"/>
            <w:szCs w:val="21"/>
          </w:rPr>
          <w:t>konstantinos pelechrinis</w:t>
        </w:r>
      </w:hyperlink>
      <w:r w:rsidRPr="002F030E">
        <w:rPr>
          <w:rFonts w:ascii="Helvetica Neue" w:eastAsia="宋体" w:hAnsi="Helvetica Neue" w:cs="宋体"/>
          <w:color w:val="333333"/>
          <w:kern w:val="0"/>
          <w:szCs w:val="21"/>
        </w:rPr>
        <w:t> </w:t>
      </w:r>
      <w:hyperlink r:id="rId2288" w:history="1">
        <w:r w:rsidRPr="002F030E">
          <w:rPr>
            <w:rFonts w:ascii="Helvetica Neue" w:eastAsia="宋体" w:hAnsi="Helvetica Neue" w:cs="宋体"/>
            <w:color w:val="0068AC"/>
            <w:kern w:val="0"/>
            <w:szCs w:val="21"/>
          </w:rPr>
          <w:t>, evangelos e. papalexakis,</w:t>
        </w:r>
      </w:hyperlink>
      <w:hyperlink r:id="rId2289" w:history="1">
        <w:r w:rsidRPr="002F030E">
          <w:rPr>
            <w:rFonts w:ascii="Helvetica Neue" w:eastAsia="宋体" w:hAnsi="Helvetica Neue" w:cs="宋体"/>
            <w:color w:val="0068AC"/>
            <w:kern w:val="0"/>
            <w:szCs w:val="21"/>
          </w:rPr>
          <w:t>michalis faloutsos</w:t>
        </w:r>
      </w:hyperlink>
    </w:p>
    <w:p w14:paraId="1251654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这项工作的目的是系统地从黑客论坛中提取信息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这些论坛的信息一般被描述为非结构化的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帖子的文本不一定遵循任何写作规则。相比之下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许多安全举措和商业实体正在利用现成的公共信息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但它们似乎侧重于结构化的信息来源。在这里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我们将重点关注在论坛中报告的</w:t>
      </w:r>
      <w:r w:rsidRPr="002F030E">
        <w:rPr>
          <w:rFonts w:ascii="Helvetica Neue" w:eastAsia="宋体" w:hAnsi="Helvetica Neue" w:cs="宋体"/>
          <w:color w:val="333333"/>
          <w:kern w:val="0"/>
          <w:szCs w:val="21"/>
        </w:rPr>
        <w:t xml:space="preserve"> ip </w:t>
      </w:r>
      <w:r w:rsidRPr="002F030E">
        <w:rPr>
          <w:rFonts w:ascii="Helvetica Neue" w:eastAsia="宋体" w:hAnsi="Helvetica Neue" w:cs="宋体"/>
          <w:color w:val="333333"/>
          <w:kern w:val="0"/>
          <w:szCs w:val="21"/>
        </w:rPr>
        <w:t>地址中识别恶意</w:t>
      </w:r>
      <w:r w:rsidRPr="002F030E">
        <w:rPr>
          <w:rFonts w:ascii="Helvetica Neue" w:eastAsia="宋体" w:hAnsi="Helvetica Neue" w:cs="宋体"/>
          <w:color w:val="333333"/>
          <w:kern w:val="0"/>
          <w:szCs w:val="21"/>
        </w:rPr>
        <w:t xml:space="preserve"> ip </w:t>
      </w:r>
      <w:r w:rsidRPr="002F030E">
        <w:rPr>
          <w:rFonts w:ascii="Helvetica Neue" w:eastAsia="宋体" w:hAnsi="Helvetica Neue" w:cs="宋体"/>
          <w:color w:val="333333"/>
          <w:kern w:val="0"/>
          <w:szCs w:val="21"/>
        </w:rPr>
        <w:t>地址的问题。我们开发了一种自动识别恶意</w:t>
      </w:r>
      <w:r w:rsidRPr="002F030E">
        <w:rPr>
          <w:rFonts w:ascii="Helvetica Neue" w:eastAsia="宋体" w:hAnsi="Helvetica Neue" w:cs="宋体"/>
          <w:color w:val="333333"/>
          <w:kern w:val="0"/>
          <w:szCs w:val="21"/>
        </w:rPr>
        <w:t xml:space="preserve"> ip </w:t>
      </w:r>
      <w:r w:rsidRPr="002F030E">
        <w:rPr>
          <w:rFonts w:ascii="Helvetica Neue" w:eastAsia="宋体" w:hAnsi="Helvetica Neue" w:cs="宋体"/>
          <w:color w:val="333333"/>
          <w:kern w:val="0"/>
          <w:szCs w:val="21"/>
        </w:rPr>
        <w:t>地址的方法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其设计目标是独立于外部源。一个关键的新特点是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我们使用矩阵分解方法来提取用户行为信息的潜在特征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并与相关帖子中的文本信息相结合。我们的技术的一个关键设计特点是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它可以很容易地应用于不同的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论坛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因为它不需要一个复杂的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方法。特别是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我们的解决方案只需要新</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中的少量关键字以及特定功能捕获的用户行为。我们还开发了一个工具来自动收集安全论坛的数据。使用我们的工具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我们从</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个不同的论坛收集大约</w:t>
      </w:r>
      <w:r w:rsidRPr="002F030E">
        <w:rPr>
          <w:rFonts w:ascii="Helvetica Neue" w:eastAsia="宋体" w:hAnsi="Helvetica Neue" w:cs="宋体"/>
          <w:color w:val="333333"/>
          <w:kern w:val="0"/>
          <w:szCs w:val="21"/>
        </w:rPr>
        <w:t xml:space="preserve">600k </w:t>
      </w:r>
      <w:r w:rsidRPr="002F030E">
        <w:rPr>
          <w:rFonts w:ascii="Helvetica Neue" w:eastAsia="宋体" w:hAnsi="Helvetica Neue" w:cs="宋体"/>
          <w:color w:val="333333"/>
          <w:kern w:val="0"/>
          <w:szCs w:val="21"/>
        </w:rPr>
        <w:t>的帖子。该方法具有较高的分类精度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而在所有三个论坛中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在帖子中识别恶意</w:t>
      </w:r>
      <w:r w:rsidRPr="002F030E">
        <w:rPr>
          <w:rFonts w:ascii="Helvetica Neue" w:eastAsia="宋体" w:hAnsi="Helvetica Neue" w:cs="宋体"/>
          <w:color w:val="333333"/>
          <w:kern w:val="0"/>
          <w:szCs w:val="21"/>
        </w:rPr>
        <w:t xml:space="preserve"> ip </w:t>
      </w:r>
      <w:r w:rsidRPr="002F030E">
        <w:rPr>
          <w:rFonts w:ascii="Helvetica Neue" w:eastAsia="宋体" w:hAnsi="Helvetica Neue" w:cs="宋体"/>
          <w:color w:val="333333"/>
          <w:kern w:val="0"/>
          <w:szCs w:val="21"/>
        </w:rPr>
        <w:t>的精度均大于</w:t>
      </w:r>
      <w:r w:rsidRPr="002F030E">
        <w:rPr>
          <w:rFonts w:ascii="Helvetica Neue" w:eastAsia="宋体" w:hAnsi="Helvetica Neue" w:cs="宋体"/>
          <w:color w:val="333333"/>
          <w:kern w:val="0"/>
          <w:szCs w:val="21"/>
        </w:rPr>
        <w:t>88%</w:t>
      </w:r>
      <w:r w:rsidRPr="002F030E">
        <w:rPr>
          <w:rFonts w:ascii="Helvetica Neue" w:eastAsia="宋体" w:hAnsi="Helvetica Neue" w:cs="宋体"/>
          <w:color w:val="333333"/>
          <w:kern w:val="0"/>
          <w:szCs w:val="21"/>
        </w:rPr>
        <w:t>。我们认为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我们的方法可以提供显著更多的信息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我们发现多达</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倍的潜在恶意</w:t>
      </w:r>
      <w:r w:rsidRPr="002F030E">
        <w:rPr>
          <w:rFonts w:ascii="Helvetica Neue" w:eastAsia="宋体" w:hAnsi="Helvetica Neue" w:cs="宋体"/>
          <w:color w:val="333333"/>
          <w:kern w:val="0"/>
          <w:szCs w:val="21"/>
        </w:rPr>
        <w:t xml:space="preserve"> ip </w:t>
      </w:r>
      <w:r w:rsidRPr="002F030E">
        <w:rPr>
          <w:rFonts w:ascii="Helvetica Neue" w:eastAsia="宋体" w:hAnsi="Helvetica Neue" w:cs="宋体"/>
          <w:color w:val="333333"/>
          <w:kern w:val="0"/>
          <w:szCs w:val="21"/>
        </w:rPr>
        <w:t>地址相比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参考黑名单</w:t>
      </w:r>
      <w:r w:rsidRPr="002F030E">
        <w:rPr>
          <w:rFonts w:ascii="Helvetica Neue" w:eastAsia="宋体" w:hAnsi="Helvetica Neue" w:cs="宋体"/>
          <w:color w:val="333333"/>
          <w:kern w:val="0"/>
          <w:szCs w:val="21"/>
        </w:rPr>
        <w:t xml:space="preserve"> VirusTotal</w:t>
      </w:r>
      <w:r w:rsidRPr="002F030E">
        <w:rPr>
          <w:rFonts w:ascii="Helvetica Neue" w:eastAsia="宋体" w:hAnsi="Helvetica Neue" w:cs="宋体"/>
          <w:color w:val="333333"/>
          <w:kern w:val="0"/>
          <w:szCs w:val="21"/>
        </w:rPr>
        <w:t>。随着网络战争越来越激烈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提前访问有用信息变得更加必要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以消除黑客的第一行动优势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我们的工作是朝着这个方向迈出的坚实一步。少</w:t>
      </w:r>
    </w:p>
    <w:p w14:paraId="57A6C84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345E3F2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:10 </w:t>
      </w:r>
      <w:r w:rsidRPr="002F030E">
        <w:rPr>
          <w:rFonts w:ascii="Helvetica Neue" w:eastAsia="宋体" w:hAnsi="Helvetica Neue" w:cs="宋体"/>
          <w:color w:val="333333"/>
          <w:kern w:val="0"/>
          <w:szCs w:val="21"/>
        </w:rPr>
        <w:t>页</w:t>
      </w:r>
    </w:p>
    <w:p w14:paraId="1EAABD6D" w14:textId="77777777" w:rsidR="002F030E" w:rsidRPr="002F030E" w:rsidRDefault="00973AF2" w:rsidP="002F030E">
      <w:pPr>
        <w:widowControl/>
        <w:numPr>
          <w:ilvl w:val="0"/>
          <w:numId w:val="2"/>
        </w:numPr>
        <w:spacing w:after="60"/>
        <w:ind w:left="480"/>
        <w:jc w:val="left"/>
        <w:divId w:val="184952368"/>
        <w:rPr>
          <w:rFonts w:ascii="Helvetica Neue" w:eastAsia="宋体" w:hAnsi="Helvetica Neue" w:cs="宋体"/>
          <w:b/>
          <w:bCs/>
          <w:color w:val="333333"/>
          <w:kern w:val="0"/>
          <w:sz w:val="22"/>
        </w:rPr>
      </w:pPr>
      <w:hyperlink r:id="rId2290"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04589</w:t>
        </w:r>
      </w:hyperlink>
      <w:r w:rsidR="002F030E" w:rsidRPr="002F030E">
        <w:rPr>
          <w:rFonts w:ascii="Helvetica Neue" w:eastAsia="宋体" w:hAnsi="Helvetica Neue" w:cs="宋体"/>
          <w:b/>
          <w:bCs/>
          <w:color w:val="333333"/>
          <w:kern w:val="0"/>
          <w:sz w:val="22"/>
        </w:rPr>
        <w:t>[</w:t>
      </w:r>
      <w:hyperlink r:id="rId229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292"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29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731BFC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基于神经网络的摘要方法综述</w:t>
      </w:r>
    </w:p>
    <w:p w14:paraId="6A975CE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94" w:history="1">
        <w:r w:rsidRPr="002F030E">
          <w:rPr>
            <w:rFonts w:ascii="Helvetica Neue" w:eastAsia="宋体" w:hAnsi="Helvetica Neue" w:cs="宋体"/>
            <w:color w:val="0068AC"/>
            <w:kern w:val="0"/>
            <w:szCs w:val="21"/>
          </w:rPr>
          <w:t>岳东</w:t>
        </w:r>
      </w:hyperlink>
    </w:p>
    <w:p w14:paraId="4BD416C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自动文本摘要是在保留文档主要思想的同时缩短文本的自动化</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中的一个重要研究领域。本文献综述的目的是考察近年来在自动文本总结中基于神经元的模型的研究。我们详细研究了十个最先进的基于神经的总结器</w:t>
      </w:r>
      <w:r w:rsidRPr="002F030E">
        <w:rPr>
          <w:rFonts w:ascii="Helvetica Neue" w:eastAsia="宋体" w:hAnsi="Helvetica Neue" w:cs="宋体"/>
          <w:color w:val="333333"/>
          <w:kern w:val="0"/>
          <w:szCs w:val="21"/>
        </w:rPr>
        <w:t>: 5</w:t>
      </w:r>
      <w:r w:rsidRPr="002F030E">
        <w:rPr>
          <w:rFonts w:ascii="Helvetica Neue" w:eastAsia="宋体" w:hAnsi="Helvetica Neue" w:cs="宋体"/>
          <w:color w:val="333333"/>
          <w:kern w:val="0"/>
          <w:szCs w:val="21"/>
        </w:rPr>
        <w:t>个抽象模型和</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个萃取模型。此外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我们还讨论了可应用于总结任务的相关技术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并为今后基于神经的总结研究提供了有希望的途径。少</w:t>
      </w:r>
    </w:p>
    <w:p w14:paraId="227AE31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5F6649B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:16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xml:space="preserve">, 4 </w:t>
      </w:r>
      <w:r w:rsidRPr="002F030E">
        <w:rPr>
          <w:rFonts w:ascii="Helvetica Neue" w:eastAsia="宋体" w:hAnsi="Helvetica Neue" w:cs="宋体"/>
          <w:color w:val="333333"/>
          <w:kern w:val="0"/>
          <w:szCs w:val="21"/>
        </w:rPr>
        <w:t>张表格</w:t>
      </w:r>
    </w:p>
    <w:p w14:paraId="72279878" w14:textId="77777777" w:rsidR="002F030E" w:rsidRPr="002F030E" w:rsidRDefault="00973AF2" w:rsidP="002F030E">
      <w:pPr>
        <w:widowControl/>
        <w:numPr>
          <w:ilvl w:val="0"/>
          <w:numId w:val="2"/>
        </w:numPr>
        <w:spacing w:after="60"/>
        <w:ind w:left="480"/>
        <w:jc w:val="left"/>
        <w:divId w:val="294800212"/>
        <w:rPr>
          <w:rFonts w:ascii="Helvetica Neue" w:eastAsia="宋体" w:hAnsi="Helvetica Neue" w:cs="宋体"/>
          <w:b/>
          <w:bCs/>
          <w:color w:val="333333"/>
          <w:kern w:val="0"/>
          <w:sz w:val="22"/>
        </w:rPr>
      </w:pPr>
      <w:hyperlink r:id="rId229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04212</w:t>
        </w:r>
      </w:hyperlink>
      <w:r w:rsidR="002F030E" w:rsidRPr="002F030E">
        <w:rPr>
          <w:rFonts w:ascii="Helvetica Neue" w:eastAsia="宋体" w:hAnsi="Helvetica Neue" w:cs="宋体"/>
          <w:b/>
          <w:bCs/>
          <w:color w:val="333333"/>
          <w:kern w:val="0"/>
          <w:sz w:val="22"/>
        </w:rPr>
        <w:t>[</w:t>
      </w:r>
      <w:hyperlink r:id="rId229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29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。红外</w:t>
      </w:r>
    </w:p>
    <w:p w14:paraId="7411385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应用于推荐的</w:t>
      </w:r>
      <w:r w:rsidRPr="002F030E">
        <w:rPr>
          <w:rFonts w:ascii="Helvetica Neue" w:eastAsia="宋体" w:hAnsi="Helvetica Neue" w:cs="宋体"/>
          <w:b/>
          <w:bCs/>
          <w:color w:val="2D2D2D"/>
          <w:kern w:val="0"/>
          <w:szCs w:val="21"/>
        </w:rPr>
        <w:t xml:space="preserve"> word2vec: </w:t>
      </w:r>
      <w:r w:rsidRPr="002F030E">
        <w:rPr>
          <w:rFonts w:ascii="Helvetica Neue" w:eastAsia="宋体" w:hAnsi="Helvetica Neue" w:cs="宋体"/>
          <w:b/>
          <w:bCs/>
          <w:color w:val="2D2D2D"/>
          <w:kern w:val="0"/>
          <w:szCs w:val="21"/>
        </w:rPr>
        <w:t>超参数问题</w:t>
      </w:r>
    </w:p>
    <w:p w14:paraId="53AC42E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298" w:history="1">
        <w:r w:rsidRPr="002F030E">
          <w:rPr>
            <w:rFonts w:ascii="Helvetica Neue" w:eastAsia="宋体" w:hAnsi="Helvetica Neue" w:cs="宋体"/>
            <w:color w:val="0068AC"/>
            <w:kern w:val="0"/>
            <w:szCs w:val="21"/>
          </w:rPr>
          <w:t>hugo caselles-dupré</w:t>
        </w:r>
      </w:hyperlink>
      <w:r w:rsidRPr="002F030E">
        <w:rPr>
          <w:rFonts w:ascii="Helvetica Neue" w:eastAsia="宋体" w:hAnsi="Helvetica Neue" w:cs="宋体"/>
          <w:color w:val="333333"/>
          <w:kern w:val="0"/>
          <w:szCs w:val="21"/>
        </w:rPr>
        <w:t>, </w:t>
      </w:r>
      <w:hyperlink r:id="rId2299" w:history="1">
        <w:r w:rsidRPr="002F030E">
          <w:rPr>
            <w:rFonts w:ascii="Helvetica Neue" w:eastAsia="宋体" w:hAnsi="Helvetica Neue" w:cs="宋体"/>
            <w:color w:val="0068AC"/>
            <w:kern w:val="0"/>
            <w:szCs w:val="21"/>
          </w:rPr>
          <w:t>florian</w:t>
        </w:r>
      </w:hyperlink>
      <w:r w:rsidRPr="002F030E">
        <w:rPr>
          <w:rFonts w:ascii="Helvetica Neue" w:eastAsia="宋体" w:hAnsi="Helvetica Neue" w:cs="宋体"/>
          <w:color w:val="333333"/>
          <w:kern w:val="0"/>
          <w:szCs w:val="21"/>
        </w:rPr>
        <w:t> </w:t>
      </w:r>
      <w:hyperlink r:id="rId2300" w:history="1">
        <w:r w:rsidRPr="002F030E">
          <w:rPr>
            <w:rFonts w:ascii="Helvetica Neue" w:eastAsia="宋体" w:hAnsi="Helvetica Neue" w:cs="宋体"/>
            <w:color w:val="0068AC"/>
            <w:kern w:val="0"/>
            <w:szCs w:val="21"/>
          </w:rPr>
          <w:t>lesaint, jimena royo-letelier</w:t>
        </w:r>
      </w:hyperlink>
    </w:p>
    <w:p w14:paraId="128F0F7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带有负采样的</w:t>
      </w:r>
      <w:r w:rsidRPr="002F030E">
        <w:rPr>
          <w:rFonts w:ascii="Helvetica Neue" w:eastAsia="宋体" w:hAnsi="Helvetica Neue" w:cs="宋体"/>
          <w:color w:val="333333"/>
          <w:kern w:val="0"/>
          <w:szCs w:val="21"/>
        </w:rPr>
        <w:t xml:space="preserve"> skip-ram </w:t>
      </w:r>
      <w:r w:rsidRPr="002F030E">
        <w:rPr>
          <w:rFonts w:ascii="Helvetica Neue" w:eastAsia="宋体" w:hAnsi="Helvetica Neue" w:cs="宋体"/>
          <w:color w:val="333333"/>
          <w:kern w:val="0"/>
          <w:szCs w:val="21"/>
        </w:rPr>
        <w:t>是</w:t>
      </w:r>
      <w:r w:rsidRPr="002F030E">
        <w:rPr>
          <w:rFonts w:ascii="Helvetica Neue" w:eastAsia="宋体" w:hAnsi="Helvetica Neue" w:cs="宋体"/>
          <w:color w:val="333333"/>
          <w:kern w:val="0"/>
          <w:szCs w:val="21"/>
        </w:rPr>
        <w:t xml:space="preserve"> word2vec </w:t>
      </w:r>
      <w:r w:rsidRPr="002F030E">
        <w:rPr>
          <w:rFonts w:ascii="Helvetica Neue" w:eastAsia="宋体" w:hAnsi="Helvetica Neue" w:cs="宋体"/>
          <w:color w:val="333333"/>
          <w:kern w:val="0"/>
          <w:szCs w:val="21"/>
        </w:rPr>
        <w:t>的一个流行变体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最初设计和调整用于</w:t>
      </w:r>
      <w:r w:rsidRPr="002F030E">
        <w:rPr>
          <w:rFonts w:ascii="Helvetica Neue" w:eastAsia="宋体" w:hAnsi="Helvetica Neue" w:cs="宋体"/>
          <w:b/>
          <w:bCs/>
          <w:color w:val="333333"/>
          <w:kern w:val="0"/>
          <w:szCs w:val="21"/>
        </w:rPr>
        <w:t>创建自然语言处理</w:t>
      </w:r>
      <w:r w:rsidRPr="002F030E">
        <w:rPr>
          <w:rFonts w:ascii="Helvetica Neue" w:eastAsia="宋体" w:hAnsi="Helvetica Neue" w:cs="宋体"/>
          <w:color w:val="333333"/>
          <w:kern w:val="0"/>
          <w:szCs w:val="21"/>
        </w:rPr>
        <w:t>的单词嵌入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已被用于创建项目嵌入与成功的应用程序在推荐中。虽然这些字段不共享相同类型的数据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也不对相同的任务进行评估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但建议应用程序倾向于使用相同的已调整的超参数值</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即使最佳超参数值通常已知为依赖于数据和任务。因此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我们通过对各种数据集进行大型超参数网格搜索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研究了每个超参数在推荐设置中的边际重要性。结果表明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优化忽略的超参数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即负采样分布、时代数、子采样参数和窗口大小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可显著提高推荐任务的性能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并可按大小。重要的是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我们发现</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任务和推荐任务的最佳超参数配置明显不同。少</w:t>
      </w:r>
    </w:p>
    <w:p w14:paraId="15509AD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505067A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本论文发表于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日至</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日在加拿大温哥华举行的第</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届推荐人推荐人会议上</w:t>
      </w:r>
    </w:p>
    <w:p w14:paraId="37A4FA5C" w14:textId="77777777" w:rsidR="002F030E" w:rsidRPr="002F030E" w:rsidRDefault="00973AF2" w:rsidP="002F030E">
      <w:pPr>
        <w:widowControl/>
        <w:numPr>
          <w:ilvl w:val="0"/>
          <w:numId w:val="2"/>
        </w:numPr>
        <w:spacing w:after="60"/>
        <w:ind w:left="480"/>
        <w:jc w:val="left"/>
        <w:divId w:val="1901209041"/>
        <w:rPr>
          <w:rFonts w:ascii="Helvetica Neue" w:eastAsia="宋体" w:hAnsi="Helvetica Neue" w:cs="宋体"/>
          <w:b/>
          <w:bCs/>
          <w:color w:val="333333"/>
          <w:kern w:val="0"/>
          <w:sz w:val="22"/>
        </w:rPr>
      </w:pPr>
      <w:hyperlink r:id="rId230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04177</w:t>
        </w:r>
      </w:hyperlink>
      <w:r w:rsidR="002F030E" w:rsidRPr="002F030E">
        <w:rPr>
          <w:rFonts w:ascii="Helvetica Neue" w:eastAsia="宋体" w:hAnsi="Helvetica Neue" w:cs="宋体"/>
          <w:b/>
          <w:bCs/>
          <w:color w:val="333333"/>
          <w:kern w:val="0"/>
          <w:sz w:val="22"/>
        </w:rPr>
        <w:t>[</w:t>
      </w:r>
      <w:hyperlink r:id="rId230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30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。铬</w:t>
      </w:r>
    </w:p>
    <w:p w14:paraId="4F2577F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使用深层神经网络检测恶意</w:t>
      </w:r>
      <w:r w:rsidRPr="002F030E">
        <w:rPr>
          <w:rFonts w:ascii="Helvetica Neue" w:eastAsia="宋体" w:hAnsi="Helvetica Neue" w:cs="宋体"/>
          <w:b/>
          <w:bCs/>
          <w:color w:val="2D2D2D"/>
          <w:kern w:val="0"/>
          <w:szCs w:val="21"/>
        </w:rPr>
        <w:t xml:space="preserve"> powershell </w:t>
      </w:r>
      <w:r w:rsidRPr="002F030E">
        <w:rPr>
          <w:rFonts w:ascii="Helvetica Neue" w:eastAsia="宋体" w:hAnsi="Helvetica Neue" w:cs="宋体"/>
          <w:b/>
          <w:bCs/>
          <w:color w:val="2D2D2D"/>
          <w:kern w:val="0"/>
          <w:szCs w:val="21"/>
        </w:rPr>
        <w:t>命令</w:t>
      </w:r>
    </w:p>
    <w:p w14:paraId="6B77D85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04" w:history="1">
        <w:r w:rsidRPr="002F030E">
          <w:rPr>
            <w:rFonts w:ascii="Helvetica Neue" w:eastAsia="宋体" w:hAnsi="Helvetica Neue" w:cs="宋体"/>
            <w:color w:val="0068AC"/>
            <w:kern w:val="0"/>
            <w:szCs w:val="21"/>
          </w:rPr>
          <w:t>danny hendler</w:t>
        </w:r>
      </w:hyperlink>
      <w:r w:rsidRPr="002F030E">
        <w:rPr>
          <w:rFonts w:ascii="Helvetica Neue" w:eastAsia="宋体" w:hAnsi="Helvetica Neue" w:cs="宋体"/>
          <w:color w:val="333333"/>
          <w:kern w:val="0"/>
          <w:szCs w:val="21"/>
        </w:rPr>
        <w:t>, </w:t>
      </w:r>
      <w:hyperlink r:id="rId2305" w:history="1">
        <w:r w:rsidRPr="002F030E">
          <w:rPr>
            <w:rFonts w:ascii="Helvetica Neue" w:eastAsia="宋体" w:hAnsi="Helvetica Neue" w:cs="宋体"/>
            <w:color w:val="0068AC"/>
            <w:kern w:val="0"/>
            <w:szCs w:val="21"/>
          </w:rPr>
          <w:t>shay kels</w:t>
        </w:r>
      </w:hyperlink>
      <w:r w:rsidRPr="002F030E">
        <w:rPr>
          <w:rFonts w:ascii="Helvetica Neue" w:eastAsia="宋体" w:hAnsi="Helvetica Neue" w:cs="宋体"/>
          <w:color w:val="333333"/>
          <w:kern w:val="0"/>
          <w:szCs w:val="21"/>
        </w:rPr>
        <w:t>, </w:t>
      </w:r>
      <w:hyperlink r:id="rId2306" w:history="1">
        <w:r w:rsidRPr="002F030E">
          <w:rPr>
            <w:rFonts w:ascii="Helvetica Neue" w:eastAsia="宋体" w:hAnsi="Helvetica Neue" w:cs="宋体"/>
            <w:color w:val="0068AC"/>
            <w:kern w:val="0"/>
            <w:szCs w:val="21"/>
          </w:rPr>
          <w:t>amir rubin</w:t>
        </w:r>
      </w:hyperlink>
    </w:p>
    <w:p w14:paraId="6FB3F98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微软的</w:t>
      </w:r>
      <w:r w:rsidRPr="002F030E">
        <w:rPr>
          <w:rFonts w:ascii="Helvetica Neue" w:eastAsia="宋体" w:hAnsi="Helvetica Neue" w:cs="宋体"/>
          <w:color w:val="333333"/>
          <w:kern w:val="0"/>
          <w:szCs w:val="21"/>
        </w:rPr>
        <w:t xml:space="preserve"> powershell </w:t>
      </w:r>
      <w:r w:rsidRPr="002F030E">
        <w:rPr>
          <w:rFonts w:ascii="Helvetica Neue" w:eastAsia="宋体" w:hAnsi="Helvetica Neue" w:cs="宋体"/>
          <w:color w:val="333333"/>
          <w:kern w:val="0"/>
          <w:szCs w:val="21"/>
        </w:rPr>
        <w:t>是一种命令行外壳和脚本</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默认情况下安装在</w:t>
      </w:r>
      <w:r w:rsidRPr="002F030E">
        <w:rPr>
          <w:rFonts w:ascii="Helvetica Neue" w:eastAsia="宋体" w:hAnsi="Helvetica Neue" w:cs="宋体"/>
          <w:color w:val="333333"/>
          <w:kern w:val="0"/>
          <w:szCs w:val="21"/>
        </w:rPr>
        <w:t xml:space="preserve"> windows </w:t>
      </w:r>
      <w:r w:rsidRPr="002F030E">
        <w:rPr>
          <w:rFonts w:ascii="Helvetica Neue" w:eastAsia="宋体" w:hAnsi="Helvetica Neue" w:cs="宋体"/>
          <w:color w:val="333333"/>
          <w:kern w:val="0"/>
          <w:szCs w:val="21"/>
        </w:rPr>
        <w:t>计算机上。虽然管理员可以配置</w:t>
      </w:r>
      <w:r w:rsidRPr="002F030E">
        <w:rPr>
          <w:rFonts w:ascii="Helvetica Neue" w:eastAsia="宋体" w:hAnsi="Helvetica Neue" w:cs="宋体"/>
          <w:color w:val="333333"/>
          <w:kern w:val="0"/>
          <w:szCs w:val="21"/>
        </w:rPr>
        <w:t xml:space="preserve"> powershell </w:t>
      </w:r>
      <w:r w:rsidRPr="002F030E">
        <w:rPr>
          <w:rFonts w:ascii="Helvetica Neue" w:eastAsia="宋体" w:hAnsi="Helvetica Neue" w:cs="宋体"/>
          <w:color w:val="333333"/>
          <w:kern w:val="0"/>
          <w:szCs w:val="21"/>
        </w:rPr>
        <w:t>以限制访问和减少漏洞</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但可以绕过这些限制。此外</w:t>
      </w:r>
      <w:r w:rsidRPr="002F030E">
        <w:rPr>
          <w:rFonts w:ascii="Helvetica Neue" w:eastAsia="宋体" w:hAnsi="Helvetica Neue" w:cs="宋体"/>
          <w:color w:val="333333"/>
          <w:kern w:val="0"/>
          <w:szCs w:val="21"/>
        </w:rPr>
        <w:t xml:space="preserve">, powershell </w:t>
      </w:r>
      <w:r w:rsidRPr="002F030E">
        <w:rPr>
          <w:rFonts w:ascii="Helvetica Neue" w:eastAsia="宋体" w:hAnsi="Helvetica Neue" w:cs="宋体"/>
          <w:color w:val="333333"/>
          <w:kern w:val="0"/>
          <w:szCs w:val="21"/>
        </w:rPr>
        <w:t>命令可以很容易地动态生成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从内存执行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编码和模糊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从而使</w:t>
      </w:r>
      <w:r w:rsidRPr="002F030E">
        <w:rPr>
          <w:rFonts w:ascii="Helvetica Neue" w:eastAsia="宋体" w:hAnsi="Helvetica Neue" w:cs="宋体"/>
          <w:color w:val="333333"/>
          <w:kern w:val="0"/>
          <w:szCs w:val="21"/>
        </w:rPr>
        <w:t xml:space="preserve"> powershell </w:t>
      </w:r>
      <w:r w:rsidRPr="002F030E">
        <w:rPr>
          <w:rFonts w:ascii="Helvetica Neue" w:eastAsia="宋体" w:hAnsi="Helvetica Neue" w:cs="宋体"/>
          <w:color w:val="333333"/>
          <w:kern w:val="0"/>
          <w:szCs w:val="21"/>
        </w:rPr>
        <w:t>执行的代码的日志记录和取证分析具有挑战性。由于所有这些原因</w:t>
      </w:r>
      <w:r w:rsidRPr="002F030E">
        <w:rPr>
          <w:rFonts w:ascii="Helvetica Neue" w:eastAsia="宋体" w:hAnsi="Helvetica Neue" w:cs="宋体"/>
          <w:color w:val="333333"/>
          <w:kern w:val="0"/>
          <w:szCs w:val="21"/>
        </w:rPr>
        <w:t xml:space="preserve">, powershell </w:t>
      </w:r>
      <w:r w:rsidRPr="002F030E">
        <w:rPr>
          <w:rFonts w:ascii="Helvetica Neue" w:eastAsia="宋体" w:hAnsi="Helvetica Neue" w:cs="宋体"/>
          <w:color w:val="333333"/>
          <w:kern w:val="0"/>
          <w:szCs w:val="21"/>
        </w:rPr>
        <w:t>越来越多地被网络犯罪分子用作其攻击工具链的一部分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主要用于下载恶意内容和横向移动。事实上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赛门铁克最近提交的一份专门针对</w:t>
      </w:r>
      <w:r w:rsidRPr="002F030E">
        <w:rPr>
          <w:rFonts w:ascii="Helvetica Neue" w:eastAsia="宋体" w:hAnsi="Helvetica Neue" w:cs="宋体"/>
          <w:color w:val="333333"/>
          <w:kern w:val="0"/>
          <w:szCs w:val="21"/>
        </w:rPr>
        <w:t xml:space="preserve"> powershell </w:t>
      </w:r>
      <w:r w:rsidRPr="002F030E">
        <w:rPr>
          <w:rFonts w:ascii="Helvetica Neue" w:eastAsia="宋体" w:hAnsi="Helvetica Neue" w:cs="宋体"/>
          <w:color w:val="333333"/>
          <w:kern w:val="0"/>
          <w:szCs w:val="21"/>
        </w:rPr>
        <w:t>被网络卷曲滥用的全面技术报告报告说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他们收到的恶意</w:t>
      </w:r>
      <w:r w:rsidRPr="002F030E">
        <w:rPr>
          <w:rFonts w:ascii="Helvetica Neue" w:eastAsia="宋体" w:hAnsi="Helvetica Neue" w:cs="宋体"/>
          <w:color w:val="333333"/>
          <w:kern w:val="0"/>
          <w:szCs w:val="21"/>
        </w:rPr>
        <w:t xml:space="preserve"> powershell </w:t>
      </w:r>
      <w:r w:rsidRPr="002F030E">
        <w:rPr>
          <w:rFonts w:ascii="Helvetica Neue" w:eastAsia="宋体" w:hAnsi="Helvetica Neue" w:cs="宋体"/>
          <w:color w:val="333333"/>
          <w:kern w:val="0"/>
          <w:szCs w:val="21"/>
        </w:rPr>
        <w:t>样本数量急剧增加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使用的渗透工具和框架数量急剧增加。动力壳牌。这突出表明迫切需要开发有效的方法来检测恶意</w:t>
      </w:r>
      <w:r w:rsidRPr="002F030E">
        <w:rPr>
          <w:rFonts w:ascii="Helvetica Neue" w:eastAsia="宋体" w:hAnsi="Helvetica Neue" w:cs="宋体"/>
          <w:color w:val="333333"/>
          <w:kern w:val="0"/>
          <w:szCs w:val="21"/>
        </w:rPr>
        <w:t xml:space="preserve"> powershell </w:t>
      </w:r>
      <w:r w:rsidRPr="002F030E">
        <w:rPr>
          <w:rFonts w:ascii="Helvetica Neue" w:eastAsia="宋体" w:hAnsi="Helvetica Neue" w:cs="宋体"/>
          <w:color w:val="333333"/>
          <w:kern w:val="0"/>
          <w:szCs w:val="21"/>
        </w:rPr>
        <w:t>命令。在这项工作中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我们通过实现几种新型恶意</w:t>
      </w:r>
      <w:r w:rsidRPr="002F030E">
        <w:rPr>
          <w:rFonts w:ascii="Helvetica Neue" w:eastAsia="宋体" w:hAnsi="Helvetica Neue" w:cs="宋体"/>
          <w:color w:val="333333"/>
          <w:kern w:val="0"/>
          <w:szCs w:val="21"/>
        </w:rPr>
        <w:t xml:space="preserve"> powershell </w:t>
      </w:r>
      <w:r w:rsidRPr="002F030E">
        <w:rPr>
          <w:rFonts w:ascii="Helvetica Neue" w:eastAsia="宋体" w:hAnsi="Helvetica Neue" w:cs="宋体"/>
          <w:color w:val="333333"/>
          <w:kern w:val="0"/>
          <w:szCs w:val="21"/>
        </w:rPr>
        <w:t>命令的检测器并评估其性能来应对这一挑战。我们实现了基于字符级卷积神经网络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的基于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传统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自然</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的探测器和探测器。探测器的性能是使用大型真实世界数据集进行评估的。我们的评估结果表明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尽管我们的探测器单独产生高性能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但将基于</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的分类器与基于</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的分类器相结合的集成探测器提供了最佳性能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因为后一种分类器能够检测到成功规避前一项命令的恶意命令。我们对这些回避命令的分析表明</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分类器自动检测到的一些模糊模式在本质上很难使用我们应用的</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技术来检测。少</w:t>
      </w:r>
    </w:p>
    <w:p w14:paraId="6679254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509828A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:19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5</w:t>
      </w:r>
      <w:r w:rsidRPr="002F030E">
        <w:rPr>
          <w:rFonts w:ascii="Helvetica Neue" w:eastAsia="宋体" w:hAnsi="Helvetica Neue" w:cs="宋体"/>
          <w:color w:val="333333"/>
          <w:kern w:val="0"/>
          <w:szCs w:val="21"/>
        </w:rPr>
        <w:t>个数字</w:t>
      </w:r>
    </w:p>
    <w:p w14:paraId="785B6A6C" w14:textId="77777777" w:rsidR="002F030E" w:rsidRPr="002F030E" w:rsidRDefault="00973AF2" w:rsidP="002F030E">
      <w:pPr>
        <w:widowControl/>
        <w:numPr>
          <w:ilvl w:val="0"/>
          <w:numId w:val="2"/>
        </w:numPr>
        <w:spacing w:after="60"/>
        <w:ind w:left="480"/>
        <w:jc w:val="left"/>
        <w:divId w:val="1195196562"/>
        <w:rPr>
          <w:rFonts w:ascii="Helvetica Neue" w:eastAsia="宋体" w:hAnsi="Helvetica Neue" w:cs="宋体"/>
          <w:b/>
          <w:bCs/>
          <w:color w:val="333333"/>
          <w:kern w:val="0"/>
          <w:sz w:val="22"/>
        </w:rPr>
      </w:pPr>
      <w:hyperlink r:id="rId230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04087</w:t>
        </w:r>
      </w:hyperlink>
      <w:r w:rsidR="002F030E" w:rsidRPr="002F030E">
        <w:rPr>
          <w:rFonts w:ascii="Helvetica Neue" w:eastAsia="宋体" w:hAnsi="Helvetica Neue" w:cs="宋体"/>
          <w:b/>
          <w:bCs/>
          <w:color w:val="333333"/>
          <w:kern w:val="0"/>
          <w:sz w:val="22"/>
        </w:rPr>
        <w:t>[</w:t>
      </w:r>
      <w:hyperlink r:id="rId230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30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60EAB7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lstm </w:t>
      </w:r>
      <w:r w:rsidRPr="002F030E">
        <w:rPr>
          <w:rFonts w:ascii="Helvetica Neue" w:eastAsia="宋体" w:hAnsi="Helvetica Neue" w:cs="宋体"/>
          <w:b/>
          <w:bCs/>
          <w:color w:val="2D2D2D"/>
          <w:kern w:val="0"/>
          <w:szCs w:val="21"/>
        </w:rPr>
        <w:t>生成文本的自然语言统计特征</w:t>
      </w:r>
    </w:p>
    <w:p w14:paraId="5BD3F1C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10" w:history="1">
        <w:r w:rsidRPr="002F030E">
          <w:rPr>
            <w:rFonts w:ascii="Helvetica Neue" w:eastAsia="宋体" w:hAnsi="Helvetica Neue" w:cs="宋体"/>
            <w:color w:val="0068AC"/>
            <w:kern w:val="0"/>
            <w:szCs w:val="21"/>
          </w:rPr>
          <w:t>marco lippi</w:t>
        </w:r>
      </w:hyperlink>
      <w:r w:rsidRPr="002F030E">
        <w:rPr>
          <w:rFonts w:ascii="Helvetica Neue" w:eastAsia="宋体" w:hAnsi="Helvetica Neue" w:cs="宋体"/>
          <w:color w:val="333333"/>
          <w:kern w:val="0"/>
          <w:szCs w:val="21"/>
        </w:rPr>
        <w:t>, </w:t>
      </w:r>
      <w:hyperlink r:id="rId2311" w:history="1">
        <w:r w:rsidRPr="002F030E">
          <w:rPr>
            <w:rFonts w:ascii="Helvetica Neue" w:eastAsia="宋体" w:hAnsi="Helvetica Neue" w:cs="宋体"/>
            <w:color w:val="0068AC"/>
            <w:kern w:val="0"/>
            <w:szCs w:val="21"/>
          </w:rPr>
          <w:t>marcelo a montemurro,</w:t>
        </w:r>
      </w:hyperlink>
      <w:r w:rsidRPr="002F030E">
        <w:rPr>
          <w:rFonts w:ascii="Helvetica Neue" w:eastAsia="宋体" w:hAnsi="Helvetica Neue" w:cs="宋体"/>
          <w:color w:val="333333"/>
          <w:kern w:val="0"/>
          <w:szCs w:val="21"/>
        </w:rPr>
        <w:t> </w:t>
      </w:r>
      <w:hyperlink r:id="rId2312" w:history="1">
        <w:r w:rsidRPr="002F030E">
          <w:rPr>
            <w:rFonts w:ascii="Helvetica Neue" w:eastAsia="宋体" w:hAnsi="Helvetica Neue" w:cs="宋体"/>
            <w:color w:val="0068AC"/>
            <w:kern w:val="0"/>
            <w:szCs w:val="21"/>
          </w:rPr>
          <w:t>mirko degli esosti</w:t>
        </w:r>
      </w:hyperlink>
      <w:r w:rsidRPr="002F030E">
        <w:rPr>
          <w:rFonts w:ascii="Helvetica Neue" w:eastAsia="宋体" w:hAnsi="Helvetica Neue" w:cs="宋体"/>
          <w:color w:val="333333"/>
          <w:kern w:val="0"/>
          <w:szCs w:val="21"/>
        </w:rPr>
        <w:t> </w:t>
      </w:r>
      <w:hyperlink r:id="rId2313" w:history="1">
        <w:r w:rsidRPr="002F030E">
          <w:rPr>
            <w:rFonts w:ascii="Helvetica Neue" w:eastAsia="宋体" w:hAnsi="Helvetica Neue" w:cs="宋体"/>
            <w:color w:val="0068AC"/>
            <w:kern w:val="0"/>
            <w:szCs w:val="21"/>
          </w:rPr>
          <w:t>, giampaolo cristadoro</w:t>
        </w:r>
      </w:hyperlink>
    </w:p>
    <w:p w14:paraId="6CEF566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长期短期记忆</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网络最近在处理</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生成的几项任务中表现出了显著的表现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例如图像字幕或诗歌创作。然而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只有少数作品分析了</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生成的文本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以便定量地评估这种人工文本在多大程度上与人类生成的文本相似。我们将</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生成的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的统计结构与书面</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的统计结构以及各种顺序的马尔可夫模型所产生的统计结构进行了比较。特别是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我们通过评估词频统计、远程相关性和熵度量来描述</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的统计结构。我们的主要发现是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虽然</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markof </w:t>
      </w:r>
      <w:r w:rsidRPr="002F030E">
        <w:rPr>
          <w:rFonts w:ascii="Helvetica Neue" w:eastAsia="宋体" w:hAnsi="Helvetica Neue" w:cs="宋体"/>
          <w:color w:val="333333"/>
          <w:kern w:val="0"/>
          <w:szCs w:val="21"/>
        </w:rPr>
        <w:t>生成的文本在其文字频率统计和熵度量中都能表现出类似于真实的特征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文本的维度与</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对于</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控制生成</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的类似温度的参数显示了一个最佳值</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生成的文本最接近于真实语言</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在所有不同的统计</w:t>
      </w:r>
      <w:r w:rsidRPr="002F030E">
        <w:rPr>
          <w:rFonts w:ascii="Helvetica Neue" w:eastAsia="宋体" w:hAnsi="Helvetica Neue" w:cs="宋体"/>
          <w:b/>
          <w:bCs/>
          <w:color w:val="333333"/>
          <w:kern w:val="0"/>
          <w:szCs w:val="21"/>
        </w:rPr>
        <w:t>中</w:t>
      </w:r>
      <w:r w:rsidRPr="002F030E">
        <w:rPr>
          <w:rFonts w:ascii="Helvetica Neue" w:eastAsia="宋体" w:hAnsi="Helvetica Neue" w:cs="宋体"/>
          <w:color w:val="333333"/>
          <w:kern w:val="0"/>
          <w:szCs w:val="21"/>
        </w:rPr>
        <w:t>保持一致进行调查的特征。少</w:t>
      </w:r>
    </w:p>
    <w:p w14:paraId="34D38C7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32C03DE5" w14:textId="77777777" w:rsidR="002F030E" w:rsidRPr="002F030E" w:rsidRDefault="00973AF2" w:rsidP="002F030E">
      <w:pPr>
        <w:widowControl/>
        <w:numPr>
          <w:ilvl w:val="0"/>
          <w:numId w:val="2"/>
        </w:numPr>
        <w:spacing w:after="60"/>
        <w:ind w:left="480"/>
        <w:jc w:val="left"/>
        <w:divId w:val="1127775093"/>
        <w:rPr>
          <w:rFonts w:ascii="Helvetica Neue" w:eastAsia="宋体" w:hAnsi="Helvetica Neue" w:cs="宋体"/>
          <w:b/>
          <w:bCs/>
          <w:color w:val="333333"/>
          <w:kern w:val="0"/>
          <w:sz w:val="22"/>
        </w:rPr>
      </w:pPr>
      <w:hyperlink r:id="rId231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03673</w:t>
        </w:r>
      </w:hyperlink>
      <w:r w:rsidR="002F030E" w:rsidRPr="002F030E">
        <w:rPr>
          <w:rFonts w:ascii="Helvetica Neue" w:eastAsia="宋体" w:hAnsi="Helvetica Neue" w:cs="宋体"/>
          <w:b/>
          <w:bCs/>
          <w:color w:val="333333"/>
          <w:kern w:val="0"/>
          <w:sz w:val="22"/>
        </w:rPr>
        <w:t>[</w:t>
      </w:r>
      <w:hyperlink r:id="rId231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316"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31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413486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数字文本分析的深度学习</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情感分析</w:t>
      </w:r>
    </w:p>
    <w:p w14:paraId="42CDFCA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18" w:history="1">
        <w:r w:rsidRPr="002F030E">
          <w:rPr>
            <w:rFonts w:ascii="Helvetica Neue" w:eastAsia="宋体" w:hAnsi="Helvetica Neue" w:cs="宋体"/>
            <w:color w:val="0068AC"/>
            <w:kern w:val="0"/>
            <w:szCs w:val="21"/>
          </w:rPr>
          <w:t>reshma u</w:t>
        </w:r>
      </w:hyperlink>
      <w:r w:rsidRPr="002F030E">
        <w:rPr>
          <w:rFonts w:ascii="Helvetica Neue" w:eastAsia="宋体" w:hAnsi="Helvetica Neue" w:cs="宋体"/>
          <w:color w:val="333333"/>
          <w:kern w:val="0"/>
          <w:szCs w:val="21"/>
        </w:rPr>
        <w:t>, </w:t>
      </w:r>
      <w:hyperlink r:id="rId2319" w:history="1">
        <w:r w:rsidRPr="002F030E">
          <w:rPr>
            <w:rFonts w:ascii="Helvetica Neue" w:eastAsia="宋体" w:hAnsi="Helvetica Neue" w:cs="宋体"/>
            <w:color w:val="0068AC"/>
            <w:kern w:val="0"/>
            <w:szCs w:val="21"/>
          </w:rPr>
          <w:t>barathi ganesh</w:t>
        </w:r>
      </w:hyperlink>
      <w:r w:rsidRPr="002F030E">
        <w:rPr>
          <w:rFonts w:ascii="Helvetica Neue" w:eastAsia="宋体" w:hAnsi="Helvetica Neue" w:cs="宋体"/>
          <w:color w:val="333333"/>
          <w:kern w:val="0"/>
          <w:szCs w:val="21"/>
        </w:rPr>
        <w:t>h b, </w:t>
      </w:r>
      <w:hyperlink r:id="rId2320" w:history="1">
        <w:r w:rsidRPr="002F030E">
          <w:rPr>
            <w:rFonts w:ascii="Helvetica Neue" w:eastAsia="宋体" w:hAnsi="Helvetica Neue" w:cs="宋体"/>
            <w:color w:val="0068AC"/>
            <w:kern w:val="0"/>
            <w:szCs w:val="21"/>
          </w:rPr>
          <w:t>mandar kale</w:t>
        </w:r>
      </w:hyperlink>
      <w:r w:rsidRPr="002F030E">
        <w:rPr>
          <w:rFonts w:ascii="Helvetica Neue" w:eastAsia="宋体" w:hAnsi="Helvetica Neue" w:cs="宋体"/>
          <w:color w:val="333333"/>
          <w:kern w:val="0"/>
          <w:szCs w:val="21"/>
        </w:rPr>
        <w:t>, </w:t>
      </w:r>
      <w:hyperlink r:id="rId2321" w:history="1">
        <w:r w:rsidRPr="002F030E">
          <w:rPr>
            <w:rFonts w:ascii="Helvetica Neue" w:eastAsia="宋体" w:hAnsi="Helvetica Neue" w:cs="宋体"/>
            <w:color w:val="0068AC"/>
            <w:kern w:val="0"/>
            <w:szCs w:val="21"/>
          </w:rPr>
          <w:t>prachi mankame,</w:t>
        </w:r>
      </w:hyperlink>
      <w:r w:rsidRPr="002F030E">
        <w:rPr>
          <w:rFonts w:ascii="Helvetica Neue" w:eastAsia="宋体" w:hAnsi="Helvetica Neue" w:cs="宋体"/>
          <w:color w:val="333333"/>
          <w:kern w:val="0"/>
          <w:szCs w:val="21"/>
        </w:rPr>
        <w:t> </w:t>
      </w:r>
      <w:hyperlink r:id="rId2322" w:history="1">
        <w:r w:rsidRPr="002F030E">
          <w:rPr>
            <w:rFonts w:ascii="Helvetica Neue" w:eastAsia="宋体" w:hAnsi="Helvetica Neue" w:cs="宋体"/>
            <w:color w:val="0068AC"/>
            <w:kern w:val="0"/>
            <w:szCs w:val="21"/>
          </w:rPr>
          <w:t>gouri kulkarni</w:t>
        </w:r>
      </w:hyperlink>
    </w:p>
    <w:p w14:paraId="7361521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在今天的场景中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想象一个没有消极的世界是非常不现实的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因为坏的新闻比好的新闻传播得更全面。虽然在现实生活中似乎不切实际</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但这可以通过构建一个使用</w:t>
      </w:r>
      <w:r w:rsidRPr="002F030E">
        <w:rPr>
          <w:rFonts w:ascii="Helvetica Neue" w:eastAsia="宋体" w:hAnsi="Helvetica Neue" w:cs="宋体"/>
          <w:color w:val="333333"/>
          <w:kern w:val="0"/>
          <w:szCs w:val="21"/>
        </w:rPr>
        <w:lastRenderedPageBreak/>
        <w:t>机器学习和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技术的系统来实现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该系统使用负阴影识别新闻数据并通过以下方式对其进行筛选。只拿正面阴影</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好消息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的新闻给最终用户。在这项工作中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大约有两个</w:t>
      </w:r>
      <w:r w:rsidRPr="002F030E">
        <w:rPr>
          <w:rFonts w:ascii="Helvetica Neue" w:eastAsia="宋体" w:hAnsi="Helvetica Neue" w:cs="宋体"/>
          <w:color w:val="333333"/>
          <w:kern w:val="0"/>
          <w:szCs w:val="21"/>
        </w:rPr>
        <w:t xml:space="preserve"> lakhs </w:t>
      </w:r>
      <w:r w:rsidRPr="002F030E">
        <w:rPr>
          <w:rFonts w:ascii="Helvetica Neue" w:eastAsia="宋体" w:hAnsi="Helvetica Neue" w:cs="宋体"/>
          <w:color w:val="333333"/>
          <w:kern w:val="0"/>
          <w:szCs w:val="21"/>
        </w:rPr>
        <w:t>基准已被训练和测试使用的组合基于规则和数据驱动的方法。继使用文档术语矩阵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和支持向量机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分类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的统计机器学习方法之后</w:t>
      </w:r>
      <w:r w:rsidRPr="002F030E">
        <w:rPr>
          <w:rFonts w:ascii="Helvetica Neue" w:eastAsia="宋体" w:hAnsi="Helvetica Neue" w:cs="宋体"/>
          <w:color w:val="333333"/>
          <w:kern w:val="0"/>
          <w:szCs w:val="21"/>
        </w:rPr>
        <w:t xml:space="preserve">, vader </w:t>
      </w:r>
      <w:r w:rsidRPr="002F030E">
        <w:rPr>
          <w:rFonts w:ascii="Helvetica Neue" w:eastAsia="宋体" w:hAnsi="Helvetica Neue" w:cs="宋体"/>
          <w:color w:val="333333"/>
          <w:kern w:val="0"/>
          <w:szCs w:val="21"/>
        </w:rPr>
        <w:t>和过滤方法被用作注释工具。然后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深度学习算法进入图片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使这一系统可靠</w:t>
      </w:r>
      <w:r w:rsidRPr="002F030E">
        <w:rPr>
          <w:rFonts w:ascii="Helvetica Neue" w:eastAsia="宋体" w:hAnsi="Helvetica Neue" w:cs="宋体"/>
          <w:color w:val="333333"/>
          <w:kern w:val="0"/>
          <w:szCs w:val="21"/>
        </w:rPr>
        <w:t xml:space="preserve"> (doc2vec), </w:t>
      </w:r>
      <w:r w:rsidRPr="002F030E">
        <w:rPr>
          <w:rFonts w:ascii="Helvetica Neue" w:eastAsia="宋体" w:hAnsi="Helvetica Neue" w:cs="宋体"/>
          <w:color w:val="333333"/>
          <w:kern w:val="0"/>
          <w:szCs w:val="21"/>
        </w:rPr>
        <w:t>最终与卷积神经网络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产生更好的结果比其他实验模块。训练准确率为</w:t>
      </w:r>
      <w:r w:rsidRPr="002F030E">
        <w:rPr>
          <w:rFonts w:ascii="Helvetica Neue" w:eastAsia="宋体" w:hAnsi="Helvetica Neue" w:cs="宋体"/>
          <w:color w:val="333333"/>
          <w:kern w:val="0"/>
          <w:szCs w:val="21"/>
        </w:rPr>
        <w:t xml:space="preserve"> 96%, </w:t>
      </w:r>
      <w:r w:rsidRPr="002F030E">
        <w:rPr>
          <w:rFonts w:ascii="Helvetica Neue" w:eastAsia="宋体" w:hAnsi="Helvetica Neue" w:cs="宋体"/>
          <w:color w:val="333333"/>
          <w:kern w:val="0"/>
          <w:szCs w:val="21"/>
        </w:rPr>
        <w:t>测试准确率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内外新闻数据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超过</w:t>
      </w:r>
      <w:r w:rsidRPr="002F030E">
        <w:rPr>
          <w:rFonts w:ascii="Helvetica Neue" w:eastAsia="宋体" w:hAnsi="Helvetica Neue" w:cs="宋体"/>
          <w:color w:val="333333"/>
          <w:kern w:val="0"/>
          <w:szCs w:val="21"/>
        </w:rPr>
        <w:t>85%</w:t>
      </w:r>
      <w:r w:rsidRPr="002F030E">
        <w:rPr>
          <w:rFonts w:ascii="Helvetica Neue" w:eastAsia="宋体" w:hAnsi="Helvetica Neue" w:cs="宋体"/>
          <w:color w:val="333333"/>
          <w:kern w:val="0"/>
          <w:szCs w:val="21"/>
        </w:rPr>
        <w:t>。少</w:t>
      </w:r>
    </w:p>
    <w:p w14:paraId="7797905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0C88BB1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:8 </w:t>
      </w:r>
      <w:r w:rsidRPr="002F030E">
        <w:rPr>
          <w:rFonts w:ascii="Helvetica Neue" w:eastAsia="宋体" w:hAnsi="Helvetica Neue" w:cs="宋体"/>
          <w:color w:val="333333"/>
          <w:kern w:val="0"/>
          <w:szCs w:val="21"/>
        </w:rPr>
        <w:t>页</w:t>
      </w:r>
    </w:p>
    <w:p w14:paraId="747EFDD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 xml:space="preserve">msc </w:t>
      </w:r>
      <w:r w:rsidRPr="002F030E">
        <w:rPr>
          <w:rFonts w:ascii="Helvetica Neue" w:eastAsia="宋体" w:hAnsi="Helvetica Neue" w:cs="宋体"/>
          <w:color w:val="333333"/>
          <w:kern w:val="0"/>
          <w:szCs w:val="21"/>
        </w:rPr>
        <w:t>类</w:t>
      </w:r>
      <w:r w:rsidRPr="002F030E">
        <w:rPr>
          <w:rFonts w:ascii="Helvetica Neue" w:eastAsia="宋体" w:hAnsi="Helvetica Neue" w:cs="宋体"/>
          <w:color w:val="333333"/>
          <w:kern w:val="0"/>
          <w:szCs w:val="21"/>
        </w:rPr>
        <w:t>: 68t50</w:t>
      </w:r>
    </w:p>
    <w:p w14:paraId="46DDAED9" w14:textId="77777777" w:rsidR="002F030E" w:rsidRPr="002F030E" w:rsidRDefault="00973AF2" w:rsidP="002F030E">
      <w:pPr>
        <w:widowControl/>
        <w:numPr>
          <w:ilvl w:val="0"/>
          <w:numId w:val="2"/>
        </w:numPr>
        <w:spacing w:after="60"/>
        <w:ind w:left="480"/>
        <w:jc w:val="left"/>
        <w:divId w:val="2127504018"/>
        <w:rPr>
          <w:rFonts w:ascii="Helvetica Neue" w:eastAsia="宋体" w:hAnsi="Helvetica Neue" w:cs="宋体"/>
          <w:b/>
          <w:bCs/>
          <w:color w:val="333333"/>
          <w:kern w:val="0"/>
          <w:sz w:val="22"/>
        </w:rPr>
      </w:pPr>
      <w:hyperlink r:id="rId2323" w:history="1">
        <w:r w:rsidR="002F030E" w:rsidRPr="002F030E">
          <w:rPr>
            <w:rFonts w:ascii="Helvetica Neue" w:eastAsia="宋体" w:hAnsi="Helvetica Neue" w:cs="宋体"/>
            <w:b/>
            <w:bCs/>
            <w:color w:val="0068AC"/>
            <w:kern w:val="0"/>
            <w:sz w:val="22"/>
          </w:rPr>
          <w:t>建议</w:t>
        </w:r>
        <w:r w:rsidR="002F030E" w:rsidRPr="002F030E">
          <w:rPr>
            <w:rFonts w:ascii="Helvetica Neue" w:eastAsia="宋体" w:hAnsi="Helvetica Neue" w:cs="宋体"/>
            <w:b/>
            <w:bCs/>
            <w:color w:val="0068AC"/>
            <w:kern w:val="0"/>
            <w:sz w:val="22"/>
          </w:rPr>
          <w:t>: 1804. 03562</w:t>
        </w:r>
      </w:hyperlink>
      <w:r w:rsidR="002F030E" w:rsidRPr="002F030E">
        <w:rPr>
          <w:rFonts w:ascii="Helvetica Neue" w:eastAsia="宋体" w:hAnsi="Helvetica Neue" w:cs="宋体"/>
          <w:b/>
          <w:bCs/>
          <w:color w:val="333333"/>
          <w:kern w:val="0"/>
          <w:sz w:val="22"/>
        </w:rPr>
        <w:t>[</w:t>
      </w:r>
      <w:hyperlink r:id="rId232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 cy</w:t>
      </w:r>
    </w:p>
    <w:p w14:paraId="41899113" w14:textId="77777777" w:rsidR="002F030E" w:rsidRPr="002F030E" w:rsidRDefault="002F030E" w:rsidP="002F030E">
      <w:pPr>
        <w:widowControl/>
        <w:ind w:left="480"/>
        <w:jc w:val="left"/>
        <w:divId w:val="1870143747"/>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2325" w:history="1">
        <w:r w:rsidRPr="002F030E">
          <w:rPr>
            <w:rFonts w:ascii="Helvetica Neue" w:eastAsia="宋体" w:hAnsi="Helvetica Neue" w:cs="宋体"/>
            <w:color w:val="0068AC"/>
            <w:kern w:val="0"/>
            <w:szCs w:val="21"/>
            <w:shd w:val="clear" w:color="auto" w:fill="F5F5F5"/>
          </w:rPr>
          <w:t>10.1016/j.compenvurbsys.2018.01.010</w:t>
        </w:r>
      </w:hyperlink>
    </w:p>
    <w:p w14:paraId="558F625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大企业注册数据估算</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支持我国产业的时空分析</w:t>
      </w:r>
    </w:p>
    <w:p w14:paraId="78BD692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26" w:history="1">
        <w:r w:rsidRPr="002F030E">
          <w:rPr>
            <w:rFonts w:ascii="Helvetica Neue" w:eastAsia="宋体" w:hAnsi="Helvetica Neue" w:cs="宋体"/>
            <w:color w:val="0068AC"/>
            <w:kern w:val="0"/>
            <w:szCs w:val="21"/>
          </w:rPr>
          <w:t>李法鹏</w:t>
        </w:r>
      </w:hyperlink>
      <w:r w:rsidRPr="002F030E">
        <w:rPr>
          <w:rFonts w:ascii="Helvetica Neue" w:eastAsia="宋体" w:hAnsi="Helvetica Neue" w:cs="宋体"/>
          <w:color w:val="333333"/>
          <w:kern w:val="0"/>
          <w:szCs w:val="21"/>
        </w:rPr>
        <w:t>,</w:t>
      </w:r>
      <w:hyperlink r:id="rId2327" w:history="1">
        <w:r w:rsidRPr="002F030E">
          <w:rPr>
            <w:rFonts w:ascii="Helvetica Neue" w:eastAsia="宋体" w:hAnsi="Helvetica Neue" w:cs="宋体"/>
            <w:color w:val="0068AC"/>
            <w:kern w:val="0"/>
            <w:szCs w:val="21"/>
          </w:rPr>
          <w:t>桂</w:t>
        </w:r>
      </w:hyperlink>
      <w:r w:rsidRPr="002F030E">
        <w:rPr>
          <w:rFonts w:ascii="Helvetica Neue" w:eastAsia="宋体" w:hAnsi="Helvetica Neue" w:cs="宋体"/>
          <w:color w:val="333333"/>
          <w:kern w:val="0"/>
          <w:szCs w:val="21"/>
        </w:rPr>
        <w:t>志鹏</w:t>
      </w:r>
      <w:r w:rsidRPr="002F030E">
        <w:rPr>
          <w:rFonts w:ascii="Helvetica Neue" w:eastAsia="宋体" w:hAnsi="Helvetica Neue" w:cs="宋体"/>
          <w:color w:val="333333"/>
          <w:kern w:val="0"/>
          <w:szCs w:val="21"/>
        </w:rPr>
        <w:t>,</w:t>
      </w:r>
      <w:hyperlink r:id="rId2328" w:history="1">
        <w:r w:rsidRPr="002F030E">
          <w:rPr>
            <w:rFonts w:ascii="Helvetica Neue" w:eastAsia="宋体" w:hAnsi="Helvetica Neue" w:cs="宋体"/>
            <w:color w:val="0068AC"/>
            <w:kern w:val="0"/>
            <w:szCs w:val="21"/>
          </w:rPr>
          <w:t>吴华谊</w:t>
        </w:r>
      </w:hyperlink>
      <w:r w:rsidRPr="002F030E">
        <w:rPr>
          <w:rFonts w:ascii="Helvetica Neue" w:eastAsia="宋体" w:hAnsi="Helvetica Neue" w:cs="宋体"/>
          <w:color w:val="333333"/>
          <w:kern w:val="0"/>
          <w:szCs w:val="21"/>
        </w:rPr>
        <w:t>,</w:t>
      </w:r>
      <w:hyperlink r:id="rId2329" w:history="1">
        <w:r w:rsidRPr="002F030E">
          <w:rPr>
            <w:rFonts w:ascii="Helvetica Neue" w:eastAsia="宋体" w:hAnsi="Helvetica Neue" w:cs="宋体"/>
            <w:color w:val="0068AC"/>
            <w:kern w:val="0"/>
            <w:szCs w:val="21"/>
          </w:rPr>
          <w:t>龚建亚</w:t>
        </w:r>
      </w:hyperlink>
      <w:r w:rsidRPr="002F030E">
        <w:rPr>
          <w:rFonts w:ascii="Helvetica Neue" w:eastAsia="宋体" w:hAnsi="Helvetica Neue" w:cs="宋体"/>
          <w:color w:val="333333"/>
          <w:kern w:val="0"/>
          <w:szCs w:val="21"/>
        </w:rPr>
        <w:t>,</w:t>
      </w:r>
      <w:hyperlink r:id="rId2330" w:history="1">
        <w:r w:rsidRPr="002F030E">
          <w:rPr>
            <w:rFonts w:ascii="Helvetica Neue" w:eastAsia="宋体" w:hAnsi="Helvetica Neue" w:cs="宋体"/>
            <w:color w:val="0068AC"/>
            <w:kern w:val="0"/>
            <w:szCs w:val="21"/>
          </w:rPr>
          <w:t>王元</w:t>
        </w:r>
      </w:hyperlink>
      <w:r w:rsidRPr="002F030E">
        <w:rPr>
          <w:rFonts w:ascii="Helvetica Neue" w:eastAsia="宋体" w:hAnsi="Helvetica Neue" w:cs="宋体"/>
          <w:color w:val="333333"/>
          <w:kern w:val="0"/>
          <w:szCs w:val="21"/>
        </w:rPr>
        <w:t>,</w:t>
      </w:r>
      <w:hyperlink r:id="rId2331" w:history="1">
        <w:r w:rsidRPr="002F030E">
          <w:rPr>
            <w:rFonts w:ascii="Helvetica Neue" w:eastAsia="宋体" w:hAnsi="Helvetica Neue" w:cs="宋体"/>
            <w:color w:val="0068AC"/>
            <w:kern w:val="0"/>
            <w:szCs w:val="21"/>
          </w:rPr>
          <w:t>田思宇</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张家文</w:t>
      </w:r>
    </w:p>
    <w:p w14:paraId="1578793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包含时间和位置信息的大、细粒度企业注册数据使我们能够对跨时间和空间的多个尺度上的行业模式进行定量分析、可视化和了解。但是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数据质量问题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如不完整和歧义</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阻碍了此类分析和应用。当数据量巨大且不断增长时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这些问题就变得更具挑战性。高性能计算</w:t>
      </w:r>
      <w:r w:rsidRPr="002F030E">
        <w:rPr>
          <w:rFonts w:ascii="Helvetica Neue" w:eastAsia="宋体" w:hAnsi="Helvetica Neue" w:cs="宋体"/>
          <w:color w:val="333333"/>
          <w:kern w:val="0"/>
          <w:szCs w:val="21"/>
        </w:rPr>
        <w:t xml:space="preserve"> (hpc) </w:t>
      </w:r>
      <w:r w:rsidRPr="002F030E">
        <w:rPr>
          <w:rFonts w:ascii="Helvetica Neue" w:eastAsia="宋体" w:hAnsi="Helvetica Neue" w:cs="宋体"/>
          <w:color w:val="333333"/>
          <w:kern w:val="0"/>
          <w:szCs w:val="21"/>
        </w:rPr>
        <w:t>框架可以解决大数据计算问题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但很少有研究机构系统地研究这种计算环境下企业注册数据的估算方法。本文提出了一种基于</w:t>
      </w:r>
      <w:r w:rsidRPr="002F030E">
        <w:rPr>
          <w:rFonts w:ascii="Helvetica Neue" w:eastAsia="宋体" w:hAnsi="Helvetica Neue" w:cs="宋体"/>
          <w:color w:val="333333"/>
          <w:kern w:val="0"/>
          <w:szCs w:val="21"/>
        </w:rPr>
        <w:t xml:space="preserve"> apache spark </w:t>
      </w:r>
      <w:r w:rsidRPr="002F030E">
        <w:rPr>
          <w:rFonts w:ascii="Helvetica Neue" w:eastAsia="宋体" w:hAnsi="Helvetica Neue" w:cs="宋体"/>
          <w:color w:val="333333"/>
          <w:kern w:val="0"/>
          <w:szCs w:val="21"/>
        </w:rPr>
        <w:t>的大数据估算工作流程以及裸机计算集群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对企业注册数据进行了估算。我们集成了外部数据源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w:t>
      </w:r>
      <w:r w:rsidRPr="002F030E">
        <w:rPr>
          <w:rFonts w:ascii="Helvetica Neue" w:eastAsia="宋体" w:hAnsi="Helvetica Neue" w:cs="宋体"/>
          <w:b/>
          <w:bCs/>
          <w:color w:val="333333"/>
          <w:kern w:val="0"/>
          <w:szCs w:val="21"/>
        </w:rPr>
        <w:t>了自然语言处理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并比较了几种机器学习方法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以解决企业注册数据中发现的不完整和歧义问题。实验结果说明了所提出的基于</w:t>
      </w:r>
      <w:r w:rsidRPr="002F030E">
        <w:rPr>
          <w:rFonts w:ascii="Helvetica Neue" w:eastAsia="宋体" w:hAnsi="Helvetica Neue" w:cs="宋体"/>
          <w:color w:val="333333"/>
          <w:kern w:val="0"/>
          <w:szCs w:val="21"/>
        </w:rPr>
        <w:t xml:space="preserve"> hpc </w:t>
      </w:r>
      <w:r w:rsidRPr="002F030E">
        <w:rPr>
          <w:rFonts w:ascii="Helvetica Neue" w:eastAsia="宋体" w:hAnsi="Helvetica Neue" w:cs="宋体"/>
          <w:color w:val="333333"/>
          <w:kern w:val="0"/>
          <w:szCs w:val="21"/>
        </w:rPr>
        <w:t>的估算框架的可行性、有效性和可扩展性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也为其他大型地理参考文本</w:t>
      </w:r>
      <w:r w:rsidRPr="002F030E">
        <w:rPr>
          <w:rFonts w:ascii="Helvetica Neue" w:eastAsia="宋体" w:hAnsi="Helvetica Neue" w:cs="宋体"/>
          <w:b/>
          <w:bCs/>
          <w:color w:val="333333"/>
          <w:kern w:val="0"/>
          <w:szCs w:val="21"/>
        </w:rPr>
        <w:t>数据处理</w:t>
      </w:r>
      <w:r w:rsidRPr="002F030E">
        <w:rPr>
          <w:rFonts w:ascii="Helvetica Neue" w:eastAsia="宋体" w:hAnsi="Helvetica Neue" w:cs="宋体"/>
          <w:color w:val="333333"/>
          <w:kern w:val="0"/>
          <w:szCs w:val="21"/>
        </w:rPr>
        <w:t>提供了参考。利用这些估算结果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我们对中国工业的时空分布进行了可视化和简要讨论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展示了这些数据在质量问题得到解决时的潜在应用。少</w:t>
      </w:r>
    </w:p>
    <w:p w14:paraId="49CF816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38A45CB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:15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15</w:t>
      </w:r>
      <w:r w:rsidRPr="002F030E">
        <w:rPr>
          <w:rFonts w:ascii="Helvetica Neue" w:eastAsia="宋体" w:hAnsi="Helvetica Neue" w:cs="宋体"/>
          <w:color w:val="333333"/>
          <w:kern w:val="0"/>
          <w:szCs w:val="21"/>
        </w:rPr>
        <w:t>位数字</w:t>
      </w:r>
    </w:p>
    <w:p w14:paraId="148645A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期刊参考</w:t>
      </w:r>
      <w:r w:rsidRPr="002F030E">
        <w:rPr>
          <w:rFonts w:ascii="Helvetica Neue" w:eastAsia="宋体" w:hAnsi="Helvetica Neue" w:cs="宋体"/>
          <w:color w:val="333333"/>
          <w:kern w:val="0"/>
          <w:szCs w:val="21"/>
        </w:rPr>
        <w:t>:https://www.sciencedirect.com/science/article/pii/S0198971517302971, 2018</w:t>
      </w:r>
      <w:r w:rsidRPr="002F030E">
        <w:rPr>
          <w:rFonts w:ascii="Helvetica Neue" w:eastAsia="宋体" w:hAnsi="Helvetica Neue" w:cs="宋体"/>
          <w:color w:val="333333"/>
          <w:kern w:val="0"/>
          <w:szCs w:val="21"/>
        </w:rPr>
        <w:t>年</w:t>
      </w:r>
    </w:p>
    <w:p w14:paraId="7E2A0734" w14:textId="77777777" w:rsidR="002F030E" w:rsidRPr="002F030E" w:rsidRDefault="00973AF2" w:rsidP="002F030E">
      <w:pPr>
        <w:widowControl/>
        <w:numPr>
          <w:ilvl w:val="0"/>
          <w:numId w:val="2"/>
        </w:numPr>
        <w:spacing w:after="60"/>
        <w:ind w:left="480"/>
        <w:jc w:val="left"/>
        <w:divId w:val="1002198810"/>
        <w:rPr>
          <w:rFonts w:ascii="Helvetica Neue" w:eastAsia="宋体" w:hAnsi="Helvetica Neue" w:cs="宋体"/>
          <w:b/>
          <w:bCs/>
          <w:color w:val="333333"/>
          <w:kern w:val="0"/>
          <w:sz w:val="22"/>
        </w:rPr>
      </w:pPr>
      <w:hyperlink r:id="rId233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1804.03540</w:t>
        </w:r>
      </w:hyperlink>
      <w:r w:rsidR="002F030E" w:rsidRPr="002F030E">
        <w:rPr>
          <w:rFonts w:ascii="Helvetica Neue" w:eastAsia="宋体" w:hAnsi="Helvetica Neue" w:cs="宋体"/>
          <w:b/>
          <w:bCs/>
          <w:color w:val="333333"/>
          <w:kern w:val="0"/>
          <w:sz w:val="22"/>
        </w:rPr>
        <w:t>[</w:t>
      </w:r>
      <w:hyperlink r:id="rId233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334"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33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D634E4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挖掘社交媒体进行新闻收集</w:t>
      </w:r>
    </w:p>
    <w:p w14:paraId="55BFB5E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36" w:history="1">
        <w:r w:rsidRPr="002F030E">
          <w:rPr>
            <w:rFonts w:ascii="Helvetica Neue" w:eastAsia="宋体" w:hAnsi="Helvetica Neue" w:cs="宋体"/>
            <w:color w:val="0068AC"/>
            <w:kern w:val="0"/>
            <w:szCs w:val="21"/>
          </w:rPr>
          <w:t>阿尔凯茨</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祖比亚加</w:t>
        </w:r>
      </w:hyperlink>
    </w:p>
    <w:p w14:paraId="36B2B8F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社交媒体正在成为了解和跟踪突发新闻的日益重要的数据来源。这得益于连接到互联网的移动设备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它允许任何人从任何地方发布更新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进而导致公民新闻的日益存在。因此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社交媒体已成为记者在新闻收集过程中的首选资源。然而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利用社交媒体进行新闻收集具有挑战性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需要适当的工具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以便利获得有用的报道信息。本文综述了用于挖掘社交媒体的数据挖掘和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的研究。我们讨论了研究人员为缓解社交媒体新闻收集所固有的挑战而开展的七项不同任务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事件检测、摘要、新闻推荐人、内容验证、查找信息来源、开发新闻收集仪表板和其他任务。我们概述了迄今在这一领域取得的进展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总结了当前的挑战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并讨论了使用计算新闻协助社交媒体新闻收集的未来方向。本调查论文与研究社交媒体新闻的计算机科学家以及对计算机科学与新闻交叉感兴趣的跨学科研究人员有关。少</w:t>
      </w:r>
    </w:p>
    <w:p w14:paraId="016E7EE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0706121F" w14:textId="77777777" w:rsidR="002F030E" w:rsidRPr="002F030E" w:rsidRDefault="00973AF2" w:rsidP="002F030E">
      <w:pPr>
        <w:widowControl/>
        <w:numPr>
          <w:ilvl w:val="0"/>
          <w:numId w:val="2"/>
        </w:numPr>
        <w:spacing w:after="60"/>
        <w:ind w:left="480"/>
        <w:jc w:val="left"/>
        <w:divId w:val="737751515"/>
        <w:rPr>
          <w:rFonts w:ascii="Helvetica Neue" w:eastAsia="宋体" w:hAnsi="Helvetica Neue" w:cs="宋体"/>
          <w:b/>
          <w:bCs/>
          <w:color w:val="333333"/>
          <w:kern w:val="0"/>
          <w:sz w:val="22"/>
        </w:rPr>
      </w:pPr>
      <w:hyperlink r:id="rId2337" w:history="1">
        <w:r w:rsidR="002F030E" w:rsidRPr="002F030E">
          <w:rPr>
            <w:rFonts w:ascii="Helvetica Neue" w:eastAsia="宋体" w:hAnsi="Helvetica Neue" w:cs="宋体"/>
            <w:b/>
            <w:bCs/>
            <w:color w:val="0068AC"/>
            <w:kern w:val="0"/>
            <w:sz w:val="22"/>
          </w:rPr>
          <w:t>建议</w:t>
        </w:r>
        <w:r w:rsidR="002F030E" w:rsidRPr="002F030E">
          <w:rPr>
            <w:rFonts w:ascii="Helvetica Neue" w:eastAsia="宋体" w:hAnsi="Helvetica Neue" w:cs="宋体"/>
            <w:b/>
            <w:bCs/>
            <w:color w:val="0068AC"/>
            <w:kern w:val="0"/>
            <w:sz w:val="22"/>
          </w:rPr>
          <w:t>: 1804.03124</w:t>
        </w:r>
      </w:hyperlink>
      <w:r w:rsidR="002F030E" w:rsidRPr="002F030E">
        <w:rPr>
          <w:rFonts w:ascii="Helvetica Neue" w:eastAsia="宋体" w:hAnsi="Helvetica Neue" w:cs="宋体"/>
          <w:b/>
          <w:bCs/>
          <w:color w:val="333333"/>
          <w:kern w:val="0"/>
          <w:sz w:val="22"/>
        </w:rPr>
        <w:t>[</w:t>
      </w:r>
      <w:hyperlink r:id="rId233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33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EF1F25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利用用户内部和用户间表示学习实现仇恨语音自动检测</w:t>
      </w:r>
    </w:p>
    <w:p w14:paraId="72EA2EE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40" w:history="1">
        <w:r w:rsidRPr="002F030E">
          <w:rPr>
            <w:rFonts w:ascii="Helvetica Neue" w:eastAsia="宋体" w:hAnsi="Helvetica Neue" w:cs="宋体"/>
            <w:color w:val="0068AC"/>
            <w:kern w:val="0"/>
            <w:szCs w:val="21"/>
          </w:rPr>
          <w:t>钱静</w:t>
        </w:r>
      </w:hyperlink>
      <w:r w:rsidRPr="002F030E">
        <w:rPr>
          <w:rFonts w:ascii="Helvetica Neue" w:eastAsia="宋体" w:hAnsi="Helvetica Neue" w:cs="宋体"/>
          <w:color w:val="333333"/>
          <w:kern w:val="0"/>
          <w:szCs w:val="21"/>
        </w:rPr>
        <w:t>,</w:t>
      </w:r>
      <w:hyperlink r:id="rId2341" w:history="1">
        <w:r w:rsidRPr="002F030E">
          <w:rPr>
            <w:rFonts w:ascii="Helvetica Neue" w:eastAsia="宋体" w:hAnsi="Helvetica Neue" w:cs="宋体"/>
            <w:color w:val="0068AC"/>
            <w:kern w:val="0"/>
            <w:szCs w:val="21"/>
          </w:rPr>
          <w:t>麦</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埃尔谢利夫</w:t>
        </w:r>
      </w:hyperlink>
      <w:r w:rsidRPr="002F030E">
        <w:rPr>
          <w:rFonts w:ascii="Helvetica Neue" w:eastAsia="宋体" w:hAnsi="Helvetica Neue" w:cs="宋体"/>
          <w:color w:val="333333"/>
          <w:kern w:val="0"/>
          <w:szCs w:val="21"/>
        </w:rPr>
        <w:t>,</w:t>
      </w:r>
      <w:hyperlink r:id="rId2342" w:history="1">
        <w:r w:rsidRPr="002F030E">
          <w:rPr>
            <w:rFonts w:ascii="Helvetica Neue" w:eastAsia="宋体" w:hAnsi="Helvetica Neue" w:cs="宋体"/>
            <w:color w:val="0068AC"/>
            <w:kern w:val="0"/>
            <w:szCs w:val="21"/>
          </w:rPr>
          <w:t>伊丽莎白</w:t>
        </w:r>
        <w:r w:rsidRPr="002F030E">
          <w:rPr>
            <w:rFonts w:ascii="Helvetica Neue" w:eastAsia="宋体" w:hAnsi="Helvetica Neue" w:cs="宋体"/>
            <w:color w:val="0068AC"/>
            <w:kern w:val="0"/>
            <w:szCs w:val="21"/>
          </w:rPr>
          <w:t xml:space="preserve"> m.</w:t>
        </w:r>
      </w:hyperlink>
    </w:p>
    <w:p w14:paraId="1D1761A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仇恨语音检测是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中一个关键但具有挑战性的问题。尽管有许多专门研究开发</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仇恨言论检测方法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但准确性仍然很低。核心问题是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社交媒体帖子简短嘈杂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大多数现有的仇恨言论检测解决方案将每个帖子视为一个孤立的输入实例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这很可能产生高假阳性和负率。在本文中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我们通过提出一种新的模型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利用用户内部和用户间的表示学习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xml:space="preserve"> twitter </w:t>
      </w:r>
      <w:r w:rsidRPr="002F030E">
        <w:rPr>
          <w:rFonts w:ascii="Helvetica Neue" w:eastAsia="宋体" w:hAnsi="Helvetica Neue" w:cs="宋体"/>
          <w:color w:val="333333"/>
          <w:kern w:val="0"/>
          <w:szCs w:val="21"/>
        </w:rPr>
        <w:t>上进行强大的仇恨语音检测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从根本上改进了自动仇恨语音检测。除了目标推特之外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我们还收集和分析用户的历史帖子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以模拟用户内部的推文表示。为了抑制单个推文中的噪音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我们还使用强化的用户间表示学习技术对所有其他用户发布的类似推文进行建模。实验表明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利用这两种表示可以显著提高一个强的双向</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基线模型的</w:t>
      </w:r>
      <w:r w:rsidRPr="002F030E">
        <w:rPr>
          <w:rFonts w:ascii="Helvetica Neue" w:eastAsia="宋体" w:hAnsi="Helvetica Neue" w:cs="宋体"/>
          <w:color w:val="333333"/>
          <w:kern w:val="0"/>
          <w:szCs w:val="21"/>
        </w:rPr>
        <w:t xml:space="preserve"> f-</w:t>
      </w:r>
      <w:r w:rsidRPr="002F030E">
        <w:rPr>
          <w:rFonts w:ascii="Helvetica Neue" w:eastAsia="宋体" w:hAnsi="Helvetica Neue" w:cs="宋体"/>
          <w:color w:val="333333"/>
          <w:kern w:val="0"/>
          <w:szCs w:val="21"/>
        </w:rPr>
        <w:t>分数</w:t>
      </w:r>
      <w:r w:rsidRPr="002F030E">
        <w:rPr>
          <w:rFonts w:ascii="Helvetica Neue" w:eastAsia="宋体" w:hAnsi="Helvetica Neue" w:cs="宋体"/>
          <w:color w:val="333333"/>
          <w:kern w:val="0"/>
          <w:szCs w:val="21"/>
        </w:rPr>
        <w:t>10.1%</w:t>
      </w:r>
      <w:r w:rsidRPr="002F030E">
        <w:rPr>
          <w:rFonts w:ascii="Helvetica Neue" w:eastAsia="宋体" w:hAnsi="Helvetica Neue" w:cs="宋体"/>
          <w:color w:val="333333"/>
          <w:kern w:val="0"/>
          <w:szCs w:val="21"/>
        </w:rPr>
        <w:t>。少</w:t>
      </w:r>
    </w:p>
    <w:p w14:paraId="250AF9C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311DD9AE" w14:textId="77777777" w:rsidR="002F030E" w:rsidRPr="002F030E" w:rsidRDefault="00973AF2" w:rsidP="002F030E">
      <w:pPr>
        <w:widowControl/>
        <w:numPr>
          <w:ilvl w:val="0"/>
          <w:numId w:val="2"/>
        </w:numPr>
        <w:spacing w:after="60"/>
        <w:ind w:left="480"/>
        <w:jc w:val="left"/>
        <w:divId w:val="1188064246"/>
        <w:rPr>
          <w:rFonts w:ascii="Helvetica Neue" w:eastAsia="宋体" w:hAnsi="Helvetica Neue" w:cs="宋体"/>
          <w:b/>
          <w:bCs/>
          <w:color w:val="333333"/>
          <w:kern w:val="0"/>
          <w:sz w:val="22"/>
        </w:rPr>
      </w:pPr>
      <w:hyperlink r:id="rId234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02956</w:t>
        </w:r>
      </w:hyperlink>
      <w:r w:rsidR="002F030E" w:rsidRPr="002F030E">
        <w:rPr>
          <w:rFonts w:ascii="Helvetica Neue" w:eastAsia="宋体" w:hAnsi="Helvetica Neue" w:cs="宋体"/>
          <w:b/>
          <w:bCs/>
          <w:color w:val="333333"/>
          <w:kern w:val="0"/>
          <w:sz w:val="22"/>
        </w:rPr>
        <w:t>[</w:t>
      </w:r>
      <w:hyperlink r:id="rId234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cse</w:t>
      </w:r>
    </w:p>
    <w:p w14:paraId="6134C87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面向可重复的研究</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经验需求工程论文的自动分类</w:t>
      </w:r>
    </w:p>
    <w:p w14:paraId="40FC734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45" w:history="1">
        <w:r w:rsidRPr="002F030E">
          <w:rPr>
            <w:rFonts w:ascii="Helvetica Neue" w:eastAsia="宋体" w:hAnsi="Helvetica Neue" w:cs="宋体"/>
            <w:color w:val="0068AC"/>
            <w:kern w:val="0"/>
            <w:szCs w:val="21"/>
          </w:rPr>
          <w:t>克林顿</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伍德</w:t>
        </w:r>
      </w:hyperlink>
      <w:r w:rsidRPr="002F030E">
        <w:rPr>
          <w:rFonts w:ascii="Helvetica Neue" w:eastAsia="宋体" w:hAnsi="Helvetica Neue" w:cs="宋体"/>
          <w:color w:val="333333"/>
          <w:kern w:val="0"/>
          <w:szCs w:val="21"/>
        </w:rPr>
        <w:t>森</w:t>
      </w:r>
      <w:r w:rsidRPr="002F030E">
        <w:rPr>
          <w:rFonts w:ascii="Helvetica Neue" w:eastAsia="宋体" w:hAnsi="Helvetica Neue" w:cs="宋体"/>
          <w:color w:val="333333"/>
          <w:kern w:val="0"/>
          <w:szCs w:val="21"/>
        </w:rPr>
        <w:t>,</w:t>
      </w:r>
      <w:hyperlink r:id="rId2346" w:history="1">
        <w:r w:rsidRPr="002F030E">
          <w:rPr>
            <w:rFonts w:ascii="Helvetica Neue" w:eastAsia="宋体" w:hAnsi="Helvetica Neue" w:cs="宋体"/>
            <w:color w:val="0068AC"/>
            <w:kern w:val="0"/>
            <w:szCs w:val="21"/>
          </w:rPr>
          <w:t>简</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赫夫曼</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海斯</w:t>
        </w:r>
      </w:hyperlink>
      <w:r w:rsidRPr="002F030E">
        <w:rPr>
          <w:rFonts w:ascii="Helvetica Neue" w:eastAsia="宋体" w:hAnsi="Helvetica Neue" w:cs="宋体"/>
          <w:color w:val="333333"/>
          <w:kern w:val="0"/>
          <w:szCs w:val="21"/>
        </w:rPr>
        <w:t>,</w:t>
      </w:r>
      <w:hyperlink r:id="rId2347" w:history="1">
        <w:r w:rsidRPr="002F030E">
          <w:rPr>
            <w:rFonts w:ascii="Helvetica Neue" w:eastAsia="宋体" w:hAnsi="Helvetica Neue" w:cs="宋体"/>
            <w:color w:val="0068AC"/>
            <w:kern w:val="0"/>
            <w:szCs w:val="21"/>
          </w:rPr>
          <w:t>萨拉</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格里菲斯</w:t>
        </w:r>
      </w:hyperlink>
    </w:p>
    <w:p w14:paraId="2FDF14A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研究必须是可复制的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以便对科学产生影响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并为我们领域的知识体系做出贡献。然而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来自学术实验室的研究有</w:t>
      </w:r>
      <w:r w:rsidRPr="002F030E">
        <w:rPr>
          <w:rFonts w:ascii="Helvetica Neue" w:eastAsia="宋体" w:hAnsi="Helvetica Neue" w:cs="宋体"/>
          <w:color w:val="333333"/>
          <w:kern w:val="0"/>
          <w:szCs w:val="21"/>
        </w:rPr>
        <w:t xml:space="preserve"> 7 0% </w:t>
      </w:r>
      <w:r w:rsidRPr="002F030E">
        <w:rPr>
          <w:rFonts w:ascii="Helvetica Neue" w:eastAsia="宋体" w:hAnsi="Helvetica Neue" w:cs="宋体"/>
          <w:color w:val="333333"/>
          <w:kern w:val="0"/>
          <w:szCs w:val="21"/>
        </w:rPr>
        <w:t>无法复制。在软件工程中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更具体地说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对工程</w:t>
      </w:r>
      <w:r w:rsidRPr="002F030E">
        <w:rPr>
          <w:rFonts w:ascii="Helvetica Neue" w:eastAsia="宋体" w:hAnsi="Helvetica Neue" w:cs="宋体"/>
          <w:color w:val="333333"/>
          <w:kern w:val="0"/>
          <w:szCs w:val="21"/>
        </w:rPr>
        <w:t xml:space="preserve"> (re) </w:t>
      </w:r>
      <w:r w:rsidRPr="002F030E">
        <w:rPr>
          <w:rFonts w:ascii="Helvetica Neue" w:eastAsia="宋体" w:hAnsi="Helvetica Neue" w:cs="宋体"/>
          <w:color w:val="333333"/>
          <w:kern w:val="0"/>
          <w:szCs w:val="21"/>
        </w:rPr>
        <w:t>的要求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可重复研究很少见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数据集并不总是可用的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或者方法没有得到充分描述。这种缺乏可复制的研究阻碍了进展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研究人员不得不从零开始复制实验。从</w:t>
      </w:r>
      <w:r w:rsidRPr="002F030E">
        <w:rPr>
          <w:rFonts w:ascii="Helvetica Neue" w:eastAsia="宋体" w:hAnsi="Helvetica Neue" w:cs="宋体"/>
          <w:color w:val="333333"/>
          <w:kern w:val="0"/>
          <w:szCs w:val="21"/>
        </w:rPr>
        <w:t xml:space="preserve"> re </w:t>
      </w:r>
      <w:r w:rsidRPr="002F030E">
        <w:rPr>
          <w:rFonts w:ascii="Helvetica Neue" w:eastAsia="宋体" w:hAnsi="Helvetica Neue" w:cs="宋体"/>
          <w:color w:val="333333"/>
          <w:kern w:val="0"/>
          <w:szCs w:val="21"/>
        </w:rPr>
        <w:t>开始的研究人员必须筛选会议论文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找到经验性的会议论文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然后必须查阅经验论文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如果有的话</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中的数据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以初步确定论文是否可以复制。本文讨论了这一问题的两个部分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即识别可再生能源文件和识别可再生能源纸张中的经验文件。最近的可再生能源和经验会议论文被用来学习特征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并建立一个自动分类器来识别可再生能源和经验论文。我们引入了经验需求研究分类器</w:t>
      </w:r>
      <w:r w:rsidRPr="002F030E">
        <w:rPr>
          <w:rFonts w:ascii="Helvetica Neue" w:eastAsia="宋体" w:hAnsi="Helvetica Neue" w:cs="宋体"/>
          <w:color w:val="333333"/>
          <w:kern w:val="0"/>
          <w:szCs w:val="21"/>
        </w:rPr>
        <w:t xml:space="preserve"> (erc) </w:t>
      </w:r>
      <w:r w:rsidRPr="002F030E">
        <w:rPr>
          <w:rFonts w:ascii="Helvetica Neue" w:eastAsia="宋体" w:hAnsi="Helvetica Neue" w:cs="宋体"/>
          <w:color w:val="333333"/>
          <w:kern w:val="0"/>
          <w:szCs w:val="21"/>
        </w:rPr>
        <w:t>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该方法利用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和机器学习对会议文件进行监督分类。我们将我们的方法与基于基准关键字的方法进行比较。为了评估我们的方法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我们检查</w:t>
      </w:r>
      <w:r w:rsidRPr="002F030E">
        <w:rPr>
          <w:rFonts w:ascii="Helvetica Neue" w:eastAsia="宋体" w:hAnsi="Helvetica Neue" w:cs="宋体"/>
          <w:color w:val="333333"/>
          <w:kern w:val="0"/>
          <w:szCs w:val="21"/>
        </w:rPr>
        <w:t xml:space="preserve"> ieee </w:t>
      </w:r>
      <w:r w:rsidRPr="002F030E">
        <w:rPr>
          <w:rFonts w:ascii="Helvetica Neue" w:eastAsia="宋体" w:hAnsi="Helvetica Neue" w:cs="宋体"/>
          <w:color w:val="333333"/>
          <w:kern w:val="0"/>
          <w:szCs w:val="21"/>
        </w:rPr>
        <w:t>需求工程会议和</w:t>
      </w:r>
      <w:r w:rsidRPr="002F030E">
        <w:rPr>
          <w:rFonts w:ascii="Helvetica Neue" w:eastAsia="宋体" w:hAnsi="Helvetica Neue" w:cs="宋体"/>
          <w:color w:val="333333"/>
          <w:kern w:val="0"/>
          <w:szCs w:val="21"/>
        </w:rPr>
        <w:t xml:space="preserve"> ieee </w:t>
      </w:r>
      <w:r w:rsidRPr="002F030E">
        <w:rPr>
          <w:rFonts w:ascii="Helvetica Neue" w:eastAsia="宋体" w:hAnsi="Helvetica Neue" w:cs="宋体"/>
          <w:color w:val="333333"/>
          <w:kern w:val="0"/>
          <w:szCs w:val="21"/>
        </w:rPr>
        <w:t>软件测试和分析国际研讨会上的一组论文。我们发现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除少数情况外</w:t>
      </w:r>
      <w:r w:rsidRPr="002F030E">
        <w:rPr>
          <w:rFonts w:ascii="Helvetica Neue" w:eastAsia="宋体" w:hAnsi="Helvetica Neue" w:cs="宋体"/>
          <w:color w:val="333333"/>
          <w:kern w:val="0"/>
          <w:szCs w:val="21"/>
        </w:rPr>
        <w:t xml:space="preserve">, erc </w:t>
      </w:r>
      <w:r w:rsidRPr="002F030E">
        <w:rPr>
          <w:rFonts w:ascii="Helvetica Neue" w:eastAsia="宋体" w:hAnsi="Helvetica Neue" w:cs="宋体"/>
          <w:color w:val="333333"/>
          <w:kern w:val="0"/>
          <w:szCs w:val="21"/>
        </w:rPr>
        <w:t>方法在所有情况下的表现都优于基线方法。少</w:t>
      </w:r>
    </w:p>
    <w:p w14:paraId="1C291F4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70A2500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这项工作得到了国家安全基金赠款</w:t>
      </w:r>
      <w:r w:rsidRPr="002F030E">
        <w:rPr>
          <w:rFonts w:ascii="Helvetica Neue" w:eastAsia="宋体" w:hAnsi="Helvetica Neue" w:cs="宋体"/>
          <w:color w:val="333333"/>
          <w:kern w:val="0"/>
          <w:szCs w:val="21"/>
        </w:rPr>
        <w:t xml:space="preserve"> ccf-1511117 </w:t>
      </w:r>
      <w:r w:rsidRPr="002F030E">
        <w:rPr>
          <w:rFonts w:ascii="Helvetica Neue" w:eastAsia="宋体" w:hAnsi="Helvetica Neue" w:cs="宋体"/>
          <w:color w:val="333333"/>
          <w:kern w:val="0"/>
          <w:szCs w:val="21"/>
        </w:rPr>
        <w:t>的部分支持</w:t>
      </w:r>
      <w:r w:rsidRPr="002F030E">
        <w:rPr>
          <w:rFonts w:ascii="Helvetica Neue" w:eastAsia="宋体" w:hAnsi="Helvetica Neue" w:cs="宋体"/>
          <w:color w:val="333333"/>
          <w:kern w:val="0"/>
          <w:szCs w:val="21"/>
        </w:rPr>
        <w:t xml:space="preserve">; 7 </w:t>
      </w:r>
      <w:r w:rsidRPr="002F030E">
        <w:rPr>
          <w:rFonts w:ascii="Helvetica Neue" w:eastAsia="宋体" w:hAnsi="Helvetica Neue" w:cs="宋体"/>
          <w:color w:val="333333"/>
          <w:kern w:val="0"/>
          <w:szCs w:val="21"/>
        </w:rPr>
        <w:t>页</w:t>
      </w:r>
    </w:p>
    <w:p w14:paraId="1DE5A0FF" w14:textId="77777777" w:rsidR="002F030E" w:rsidRPr="002F030E" w:rsidRDefault="00973AF2" w:rsidP="002F030E">
      <w:pPr>
        <w:widowControl/>
        <w:numPr>
          <w:ilvl w:val="0"/>
          <w:numId w:val="2"/>
        </w:numPr>
        <w:spacing w:after="60"/>
        <w:ind w:left="480"/>
        <w:jc w:val="left"/>
        <w:divId w:val="1405451650"/>
        <w:rPr>
          <w:rFonts w:ascii="Helvetica Neue" w:eastAsia="宋体" w:hAnsi="Helvetica Neue" w:cs="宋体"/>
          <w:b/>
          <w:bCs/>
          <w:color w:val="333333"/>
          <w:kern w:val="0"/>
          <w:sz w:val="22"/>
        </w:rPr>
      </w:pPr>
      <w:hyperlink r:id="rId234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02816</w:t>
        </w:r>
      </w:hyperlink>
      <w:r w:rsidR="002F030E" w:rsidRPr="002F030E">
        <w:rPr>
          <w:rFonts w:ascii="Helvetica Neue" w:eastAsia="宋体" w:hAnsi="Helvetica Neue" w:cs="宋体"/>
          <w:b/>
          <w:bCs/>
          <w:color w:val="333333"/>
          <w:kern w:val="0"/>
          <w:sz w:val="22"/>
        </w:rPr>
        <w:t>[</w:t>
      </w:r>
      <w:hyperlink r:id="rId234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350"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35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 ne</w:t>
      </w:r>
    </w:p>
    <w:p w14:paraId="0D5E18CD" w14:textId="77777777" w:rsidR="002F030E" w:rsidRPr="002F030E" w:rsidRDefault="002F030E" w:rsidP="002F030E">
      <w:pPr>
        <w:widowControl/>
        <w:ind w:left="480"/>
        <w:jc w:val="left"/>
        <w:divId w:val="1954709344"/>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2352" w:history="1">
        <w:r w:rsidRPr="002F030E">
          <w:rPr>
            <w:rFonts w:ascii="Helvetica Neue" w:eastAsia="宋体" w:hAnsi="Helvetica Neue" w:cs="宋体"/>
            <w:color w:val="0068AC"/>
            <w:kern w:val="0"/>
            <w:szCs w:val="21"/>
            <w:shd w:val="clear" w:color="auto" w:fill="F5F5F5"/>
          </w:rPr>
          <w:t>10.1109/SMC.2015.465</w:t>
        </w:r>
      </w:hyperlink>
    </w:p>
    <w:p w14:paraId="6DEA32D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利用受限玻尔兹曼机在克隆选择算法中生成免疫记忆的一种方法</w:t>
      </w:r>
    </w:p>
    <w:p w14:paraId="4CADF93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53" w:history="1">
        <w:r w:rsidRPr="002F030E">
          <w:rPr>
            <w:rFonts w:ascii="Helvetica Neue" w:eastAsia="宋体" w:hAnsi="Helvetica Neue" w:cs="宋体"/>
            <w:color w:val="0068AC"/>
            <w:kern w:val="0"/>
            <w:szCs w:val="21"/>
          </w:rPr>
          <w:t>shin</w:t>
        </w:r>
      </w:hyperlink>
      <w:r w:rsidRPr="002F030E">
        <w:rPr>
          <w:rFonts w:ascii="Helvetica Neue" w:eastAsia="宋体" w:hAnsi="Helvetica Neue" w:cs="宋体"/>
          <w:color w:val="333333"/>
          <w:kern w:val="0"/>
          <w:szCs w:val="21"/>
        </w:rPr>
        <w:t>kamada, </w:t>
      </w:r>
      <w:hyperlink r:id="rId2354" w:history="1">
        <w:r w:rsidRPr="002F030E">
          <w:rPr>
            <w:rFonts w:ascii="Helvetica Neue" w:eastAsia="宋体" w:hAnsi="Helvetica Neue" w:cs="宋体"/>
            <w:color w:val="0068AC"/>
            <w:kern w:val="0"/>
            <w:szCs w:val="21"/>
          </w:rPr>
          <w:t>takumi ichimura</w:t>
        </w:r>
      </w:hyperlink>
    </w:p>
    <w:p w14:paraId="493E7DF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近年来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实时提取图像特征需要一种较高的图像</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技术。在我们的研究中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旅游主题数据是从基于手机的参与式传感</w:t>
      </w:r>
      <w:r w:rsidRPr="002F030E">
        <w:rPr>
          <w:rFonts w:ascii="Helvetica Neue" w:eastAsia="宋体" w:hAnsi="Helvetica Neue" w:cs="宋体"/>
          <w:color w:val="333333"/>
          <w:kern w:val="0"/>
          <w:szCs w:val="21"/>
        </w:rPr>
        <w:t xml:space="preserve"> (mpps) </w:t>
      </w:r>
      <w:r w:rsidRPr="002F030E">
        <w:rPr>
          <w:rFonts w:ascii="Helvetica Neue" w:eastAsia="宋体" w:hAnsi="Helvetica Neue" w:cs="宋体"/>
          <w:color w:val="333333"/>
          <w:kern w:val="0"/>
          <w:szCs w:val="21"/>
        </w:rPr>
        <w:t>系统中收集的。每条记录都包含带有</w:t>
      </w:r>
      <w:r w:rsidRPr="002F030E">
        <w:rPr>
          <w:rFonts w:ascii="Helvetica Neue" w:eastAsia="宋体" w:hAnsi="Helvetica Neue" w:cs="宋体"/>
          <w:color w:val="333333"/>
          <w:kern w:val="0"/>
          <w:szCs w:val="21"/>
        </w:rPr>
        <w:t xml:space="preserve"> gps </w:t>
      </w:r>
      <w:r w:rsidRPr="002F030E">
        <w:rPr>
          <w:rFonts w:ascii="Helvetica Neue" w:eastAsia="宋体" w:hAnsi="Helvetica Neue" w:cs="宋体"/>
          <w:color w:val="333333"/>
          <w:kern w:val="0"/>
          <w:szCs w:val="21"/>
        </w:rPr>
        <w:t>的图像文件、地理位置名称、用户的数字评估以及在用户真正访问的观光景点以</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编写的注释。在我们之前的研究中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利用具有免疫记忆细胞</w:t>
      </w:r>
      <w:r w:rsidRPr="002F030E">
        <w:rPr>
          <w:rFonts w:ascii="Helvetica Neue" w:eastAsia="宋体" w:hAnsi="Helvetica Neue" w:cs="宋体"/>
          <w:color w:val="333333"/>
          <w:kern w:val="0"/>
          <w:szCs w:val="21"/>
        </w:rPr>
        <w:t xml:space="preserve"> (csaim) </w:t>
      </w:r>
      <w:r w:rsidRPr="002F030E">
        <w:rPr>
          <w:rFonts w:ascii="Helvetica Neue" w:eastAsia="宋体" w:hAnsi="Helvetica Neue" w:cs="宋体"/>
          <w:color w:val="333333"/>
          <w:kern w:val="0"/>
          <w:szCs w:val="21"/>
        </w:rPr>
        <w:t>的克隆选择算法可以探测到观光景点的著名地标。但是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以前的方法没有正确检测到某些地</w:t>
      </w:r>
      <w:r w:rsidRPr="002F030E">
        <w:rPr>
          <w:rFonts w:ascii="Helvetica Neue" w:eastAsia="宋体" w:hAnsi="Helvetica Neue" w:cs="宋体"/>
          <w:color w:val="333333"/>
          <w:kern w:val="0"/>
          <w:szCs w:val="21"/>
        </w:rPr>
        <w:lastRenderedPageBreak/>
        <w:t>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因为它们没有足够的信息来提取特征。为了改善这一弱点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我们提出了由限制玻尔兹曼机器产生免疫记忆的方法。为了验证该方法的有效性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利用机器学习工具对主观数据进行了分类实验。少</w:t>
      </w:r>
    </w:p>
    <w:p w14:paraId="7D73FF9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6620416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:6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10</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2015</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ieee </w:t>
      </w:r>
      <w:r w:rsidRPr="002F030E">
        <w:rPr>
          <w:rFonts w:ascii="Helvetica Neue" w:eastAsia="宋体" w:hAnsi="Helvetica Neue" w:cs="宋体"/>
          <w:color w:val="333333"/>
          <w:kern w:val="0"/>
          <w:szCs w:val="21"/>
        </w:rPr>
        <w:t>系统、人和控制论国际会议</w:t>
      </w:r>
      <w:r w:rsidRPr="002F030E">
        <w:rPr>
          <w:rFonts w:ascii="Helvetica Neue" w:eastAsia="宋体" w:hAnsi="Helvetica Neue" w:cs="宋体"/>
          <w:color w:val="333333"/>
          <w:kern w:val="0"/>
          <w:szCs w:val="21"/>
        </w:rPr>
        <w:t xml:space="preserve"> (ieee smc 2015) </w:t>
      </w:r>
      <w:r w:rsidRPr="002F030E">
        <w:rPr>
          <w:rFonts w:ascii="Helvetica Neue" w:eastAsia="宋体" w:hAnsi="Helvetica Neue" w:cs="宋体"/>
          <w:color w:val="333333"/>
          <w:kern w:val="0"/>
          <w:szCs w:val="21"/>
        </w:rPr>
        <w:t>的产品目录</w:t>
      </w:r>
    </w:p>
    <w:p w14:paraId="7E7A03A0" w14:textId="77777777" w:rsidR="002F030E" w:rsidRPr="002F030E" w:rsidRDefault="00973AF2" w:rsidP="002F030E">
      <w:pPr>
        <w:widowControl/>
        <w:numPr>
          <w:ilvl w:val="0"/>
          <w:numId w:val="2"/>
        </w:numPr>
        <w:spacing w:after="60"/>
        <w:ind w:left="480"/>
        <w:jc w:val="left"/>
        <w:divId w:val="403072521"/>
        <w:rPr>
          <w:rFonts w:ascii="Helvetica Neue" w:eastAsia="宋体" w:hAnsi="Helvetica Neue" w:cs="宋体"/>
          <w:b/>
          <w:bCs/>
          <w:color w:val="333333"/>
          <w:kern w:val="0"/>
          <w:sz w:val="22"/>
        </w:rPr>
      </w:pPr>
      <w:hyperlink r:id="rId235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02042</w:t>
        </w:r>
      </w:hyperlink>
      <w:r w:rsidR="002F030E" w:rsidRPr="002F030E">
        <w:rPr>
          <w:rFonts w:ascii="Helvetica Neue" w:eastAsia="宋体" w:hAnsi="Helvetica Neue" w:cs="宋体"/>
          <w:b/>
          <w:bCs/>
          <w:color w:val="333333"/>
          <w:kern w:val="0"/>
          <w:sz w:val="22"/>
        </w:rPr>
        <w:t>[</w:t>
      </w:r>
      <w:hyperlink r:id="rId235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35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9EA10F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semval-2018 </w:t>
      </w:r>
      <w:r w:rsidRPr="002F030E">
        <w:rPr>
          <w:rFonts w:ascii="Helvetica Neue" w:eastAsia="宋体" w:hAnsi="Helvetica Neue" w:cs="宋体"/>
          <w:b/>
          <w:bCs/>
          <w:color w:val="2D2D2D"/>
          <w:kern w:val="0"/>
          <w:szCs w:val="21"/>
        </w:rPr>
        <w:t>任务</w:t>
      </w:r>
      <w:r w:rsidRPr="002F030E">
        <w:rPr>
          <w:rFonts w:ascii="Helvetica Neue" w:eastAsia="宋体" w:hAnsi="Helvetica Neue" w:cs="宋体"/>
          <w:b/>
          <w:bCs/>
          <w:color w:val="2D2D2D"/>
          <w:kern w:val="0"/>
          <w:szCs w:val="21"/>
        </w:rPr>
        <w:t>7</w:t>
      </w:r>
      <w:r w:rsidRPr="002F030E">
        <w:rPr>
          <w:rFonts w:ascii="Helvetica Neue" w:eastAsia="宋体" w:hAnsi="Helvetica Neue" w:cs="宋体"/>
          <w:b/>
          <w:bCs/>
          <w:color w:val="2D2D2D"/>
          <w:kern w:val="0"/>
          <w:szCs w:val="21"/>
        </w:rPr>
        <w:t>中的</w:t>
      </w:r>
      <w:r w:rsidRPr="002F030E">
        <w:rPr>
          <w:rFonts w:ascii="Helvetica Neue" w:eastAsia="宋体" w:hAnsi="Helvetica Neue" w:cs="宋体"/>
          <w:b/>
          <w:bCs/>
          <w:color w:val="2D2D2D"/>
          <w:kern w:val="0"/>
          <w:szCs w:val="21"/>
        </w:rPr>
        <w:t xml:space="preserve"> eth-ds3lab: </w:t>
      </w:r>
      <w:r w:rsidRPr="002F030E">
        <w:rPr>
          <w:rFonts w:ascii="Helvetica Neue" w:eastAsia="宋体" w:hAnsi="Helvetica Neue" w:cs="宋体"/>
          <w:b/>
          <w:bCs/>
          <w:color w:val="2D2D2D"/>
          <w:kern w:val="0"/>
          <w:szCs w:val="21"/>
        </w:rPr>
        <w:t>将循环神经网络和卷积神经网络有效地结合起来进行关系分类和提取</w:t>
      </w:r>
    </w:p>
    <w:p w14:paraId="139935F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58" w:history="1">
        <w:r w:rsidRPr="002F030E">
          <w:rPr>
            <w:rFonts w:ascii="Helvetica Neue" w:eastAsia="宋体" w:hAnsi="Helvetica Neue" w:cs="宋体"/>
            <w:color w:val="0068AC"/>
            <w:kern w:val="0"/>
            <w:szCs w:val="21"/>
          </w:rPr>
          <w:t>jonathan rotsztejn</w:t>
        </w:r>
      </w:hyperlink>
      <w:r w:rsidRPr="002F030E">
        <w:rPr>
          <w:rFonts w:ascii="Helvetica Neue" w:eastAsia="宋体" w:hAnsi="Helvetica Neue" w:cs="宋体"/>
          <w:color w:val="333333"/>
          <w:kern w:val="0"/>
          <w:szCs w:val="21"/>
        </w:rPr>
        <w:t>, </w:t>
      </w:r>
      <w:hyperlink r:id="rId2359" w:history="1">
        <w:r w:rsidRPr="002F030E">
          <w:rPr>
            <w:rFonts w:ascii="Helvetica Neue" w:eastAsia="宋体" w:hAnsi="Helvetica Neue" w:cs="宋体"/>
            <w:color w:val="0068AC"/>
            <w:kern w:val="0"/>
            <w:szCs w:val="21"/>
          </w:rPr>
          <w:t>nora hollenstein</w:t>
        </w:r>
      </w:hyperlink>
      <w:r w:rsidRPr="002F030E">
        <w:rPr>
          <w:rFonts w:ascii="Helvetica Neue" w:eastAsia="宋体" w:hAnsi="Helvetica Neue" w:cs="宋体"/>
          <w:color w:val="333333"/>
          <w:kern w:val="0"/>
          <w:szCs w:val="21"/>
        </w:rPr>
        <w:t>, </w:t>
      </w:r>
      <w:hyperlink r:id="rId2360" w:history="1">
        <w:r w:rsidRPr="002F030E">
          <w:rPr>
            <w:rFonts w:ascii="Helvetica Neue" w:eastAsia="宋体" w:hAnsi="Helvetica Neue" w:cs="宋体"/>
            <w:color w:val="0068AC"/>
            <w:kern w:val="0"/>
            <w:szCs w:val="21"/>
          </w:rPr>
          <w:t>e zhang</w:t>
        </w:r>
      </w:hyperlink>
    </w:p>
    <w:p w14:paraId="77B8DA1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在非结构化文本中可靠地检测实体之间的相关关系是知识提取的宝贵资源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这也是它在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领域引起人们极大兴趣的原因。本文提出了一个基于卷积和递归神经网络的关系分类和提取系统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该系统在</w:t>
      </w:r>
      <w:r w:rsidRPr="002F030E">
        <w:rPr>
          <w:rFonts w:ascii="Helvetica Neue" w:eastAsia="宋体" w:hAnsi="Helvetica Neue" w:cs="宋体"/>
          <w:color w:val="333333"/>
          <w:kern w:val="0"/>
          <w:szCs w:val="21"/>
        </w:rPr>
        <w:t xml:space="preserve">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semval </w:t>
      </w:r>
      <w:r w:rsidRPr="002F030E">
        <w:rPr>
          <w:rFonts w:ascii="Helvetica Neue" w:eastAsia="宋体" w:hAnsi="Helvetica Neue" w:cs="宋体"/>
          <w:color w:val="333333"/>
          <w:kern w:val="0"/>
          <w:szCs w:val="21"/>
        </w:rPr>
        <w:t>任务</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的</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个子任务中排名第</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位。我们为最相关功能背后的设计选择提供详细的解释和理由</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并分析其重要性。少</w:t>
      </w:r>
    </w:p>
    <w:p w14:paraId="0994750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1F59ABE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参加</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年学期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届语义评估国际研讨会</w:t>
      </w:r>
      <w:r w:rsidRPr="002F030E">
        <w:rPr>
          <w:rFonts w:ascii="Helvetica Neue" w:eastAsia="宋体" w:hAnsi="Helvetica Neue" w:cs="宋体"/>
          <w:color w:val="333333"/>
          <w:kern w:val="0"/>
          <w:szCs w:val="21"/>
        </w:rPr>
        <w:t>)</w:t>
      </w:r>
    </w:p>
    <w:p w14:paraId="4E24EFD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届语义评价国际研讨会论文集</w:t>
      </w:r>
      <w:r w:rsidRPr="002F030E">
        <w:rPr>
          <w:rFonts w:ascii="Helvetica Neue" w:eastAsia="宋体" w:hAnsi="Helvetica Neue" w:cs="宋体"/>
          <w:color w:val="333333"/>
          <w:kern w:val="0"/>
          <w:szCs w:val="21"/>
        </w:rPr>
        <w:t>,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计算语言学协会</w:t>
      </w:r>
      <w:r w:rsidRPr="002F030E">
        <w:rPr>
          <w:rFonts w:ascii="Helvetica Neue" w:eastAsia="宋体" w:hAnsi="Helvetica Neue" w:cs="宋体"/>
          <w:color w:val="333333"/>
          <w:kern w:val="0"/>
          <w:szCs w:val="21"/>
        </w:rPr>
        <w:t xml:space="preserve">, 689-696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http://aclweb.org/anthology/S18-1112</w:t>
      </w:r>
    </w:p>
    <w:p w14:paraId="7A122860" w14:textId="77777777" w:rsidR="002F030E" w:rsidRPr="002F030E" w:rsidRDefault="00973AF2" w:rsidP="002F030E">
      <w:pPr>
        <w:widowControl/>
        <w:numPr>
          <w:ilvl w:val="0"/>
          <w:numId w:val="2"/>
        </w:numPr>
        <w:spacing w:after="60"/>
        <w:ind w:left="480"/>
        <w:jc w:val="left"/>
        <w:divId w:val="387919592"/>
        <w:rPr>
          <w:rFonts w:ascii="Helvetica Neue" w:eastAsia="宋体" w:hAnsi="Helvetica Neue" w:cs="宋体"/>
          <w:b/>
          <w:bCs/>
          <w:color w:val="333333"/>
          <w:kern w:val="0"/>
          <w:sz w:val="22"/>
        </w:rPr>
      </w:pPr>
      <w:hyperlink r:id="rId236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xiv:1804. 01772</w:t>
        </w:r>
      </w:hyperlink>
      <w:r w:rsidR="002F030E" w:rsidRPr="002F030E">
        <w:rPr>
          <w:rFonts w:ascii="Helvetica Neue" w:eastAsia="宋体" w:hAnsi="Helvetica Neue" w:cs="宋体"/>
          <w:b/>
          <w:bCs/>
          <w:color w:val="333333"/>
          <w:kern w:val="0"/>
          <w:sz w:val="22"/>
        </w:rPr>
        <w:t>[</w:t>
      </w:r>
      <w:hyperlink r:id="rId236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363"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36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5A3F53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不仅仅是规模</w:t>
      </w:r>
      <w:r w:rsidRPr="002F030E">
        <w:rPr>
          <w:rFonts w:ascii="Helvetica Neue" w:eastAsia="宋体" w:hAnsi="Helvetica Neue" w:cs="宋体"/>
          <w:b/>
          <w:bCs/>
          <w:color w:val="2D2D2D"/>
          <w:kern w:val="0"/>
          <w:szCs w:val="21"/>
        </w:rPr>
        <w:t>--</w:t>
      </w:r>
      <w:r w:rsidRPr="002F030E">
        <w:rPr>
          <w:rFonts w:ascii="Helvetica Neue" w:eastAsia="宋体" w:hAnsi="Helvetica Neue" w:cs="宋体"/>
          <w:b/>
          <w:bCs/>
          <w:color w:val="2D2D2D"/>
          <w:kern w:val="0"/>
          <w:szCs w:val="21"/>
        </w:rPr>
        <w:t>分布式词语表示在科学出版物分析中的作用研究</w:t>
      </w:r>
    </w:p>
    <w:p w14:paraId="1E023EA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65" w:history="1">
        <w:r w:rsidRPr="002F030E">
          <w:rPr>
            <w:rFonts w:ascii="Helvetica Neue" w:eastAsia="宋体" w:hAnsi="Helvetica Neue" w:cs="宋体"/>
            <w:color w:val="0068AC"/>
            <w:kern w:val="0"/>
            <w:szCs w:val="21"/>
          </w:rPr>
          <w:t>安德烈斯</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加西亚</w:t>
        </w:r>
      </w:hyperlink>
      <w:r w:rsidRPr="002F030E">
        <w:rPr>
          <w:rFonts w:ascii="Helvetica Neue" w:eastAsia="宋体" w:hAnsi="Helvetica Neue" w:cs="宋体"/>
          <w:color w:val="333333"/>
          <w:kern w:val="0"/>
          <w:szCs w:val="21"/>
        </w:rPr>
        <w:t>,</w:t>
      </w:r>
      <w:hyperlink r:id="rId2366" w:history="1">
        <w:r w:rsidRPr="002F030E">
          <w:rPr>
            <w:rFonts w:ascii="Helvetica Neue" w:eastAsia="宋体" w:hAnsi="Helvetica Neue" w:cs="宋体"/>
            <w:color w:val="0068AC"/>
            <w:kern w:val="0"/>
            <w:szCs w:val="21"/>
          </w:rPr>
          <w:t>何塞</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曼努埃尔</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戈麦斯</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佩雷斯</w:t>
        </w:r>
      </w:hyperlink>
    </w:p>
    <w:p w14:paraId="57297A8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学术传播领域的知识图的出现以及人工智能和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方面的最新进展使我们更接近于智能系统可以提供帮助的场景科学家在一系列知识密集型任务。本文介绍了学术出版物中用于从科学图中提取的科学文本的智能</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的单词嵌入生成的实验结果。我们将特定于域的嵌入的性能与从非常大的通用语料库生成的现有预训练载体进行比较。我们的研究结果表明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语料库的特异性和体积之间存在着一种权衡。来自特定于域的科学语料库的嵌入有效地捕获了域的语义。另一方面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通过一般语料库获得可比结果也是可以实现的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但前提是存在着非常大的形成良好的文本语料库。此外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知识领域之间的重叠程度与域评估任务中嵌入的性能直接相关。少</w:t>
      </w:r>
    </w:p>
    <w:p w14:paraId="6D4F922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20A67940" w14:textId="77777777" w:rsidR="002F030E" w:rsidRPr="002F030E" w:rsidRDefault="00973AF2" w:rsidP="002F030E">
      <w:pPr>
        <w:widowControl/>
        <w:numPr>
          <w:ilvl w:val="0"/>
          <w:numId w:val="2"/>
        </w:numPr>
        <w:spacing w:after="60"/>
        <w:ind w:left="480"/>
        <w:jc w:val="left"/>
        <w:divId w:val="2139300569"/>
        <w:rPr>
          <w:rFonts w:ascii="Helvetica Neue" w:eastAsia="宋体" w:hAnsi="Helvetica Neue" w:cs="宋体"/>
          <w:b/>
          <w:bCs/>
          <w:color w:val="333333"/>
          <w:kern w:val="0"/>
          <w:sz w:val="22"/>
        </w:rPr>
      </w:pPr>
      <w:hyperlink r:id="rId236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1804. 01653</w:t>
        </w:r>
      </w:hyperlink>
      <w:r w:rsidR="002F030E" w:rsidRPr="002F030E">
        <w:rPr>
          <w:rFonts w:ascii="Helvetica Neue" w:eastAsia="宋体" w:hAnsi="Helvetica Neue" w:cs="宋体"/>
          <w:b/>
          <w:bCs/>
          <w:color w:val="333333"/>
          <w:kern w:val="0"/>
          <w:sz w:val="22"/>
        </w:rPr>
        <w:t>[</w:t>
      </w:r>
      <w:hyperlink r:id="rId236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2D863DA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深度学习回顾</w:t>
      </w:r>
    </w:p>
    <w:p w14:paraId="11F717D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69" w:history="1">
        <w:r w:rsidRPr="002F030E">
          <w:rPr>
            <w:rFonts w:ascii="Helvetica Neue" w:eastAsia="宋体" w:hAnsi="Helvetica Neue" w:cs="宋体"/>
            <w:color w:val="0068AC"/>
            <w:kern w:val="0"/>
            <w:szCs w:val="21"/>
          </w:rPr>
          <w:t>张荣</w:t>
        </w:r>
      </w:hyperlink>
      <w:r w:rsidRPr="002F030E">
        <w:rPr>
          <w:rFonts w:ascii="Helvetica Neue" w:eastAsia="宋体" w:hAnsi="Helvetica Neue" w:cs="宋体"/>
          <w:color w:val="333333"/>
          <w:kern w:val="0"/>
          <w:szCs w:val="21"/>
        </w:rPr>
        <w:t>,</w:t>
      </w:r>
      <w:hyperlink r:id="rId2370" w:history="1">
        <w:r w:rsidRPr="002F030E">
          <w:rPr>
            <w:rFonts w:ascii="Helvetica Neue" w:eastAsia="宋体" w:hAnsi="Helvetica Neue" w:cs="宋体"/>
            <w:color w:val="0068AC"/>
            <w:kern w:val="0"/>
            <w:szCs w:val="21"/>
          </w:rPr>
          <w:t>李伟平</w:t>
        </w:r>
      </w:hyperlink>
      <w:r w:rsidRPr="002F030E">
        <w:rPr>
          <w:rFonts w:ascii="Helvetica Neue" w:eastAsia="宋体" w:hAnsi="Helvetica Neue" w:cs="宋体"/>
          <w:color w:val="333333"/>
          <w:kern w:val="0"/>
          <w:szCs w:val="21"/>
        </w:rPr>
        <w:t>,</w:t>
      </w:r>
      <w:hyperlink r:id="rId2371" w:history="1">
        <w:r w:rsidRPr="002F030E">
          <w:rPr>
            <w:rFonts w:ascii="Helvetica Neue" w:eastAsia="宋体" w:hAnsi="Helvetica Neue" w:cs="宋体"/>
            <w:color w:val="0068AC"/>
            <w:kern w:val="0"/>
            <w:szCs w:val="21"/>
          </w:rPr>
          <w:t>唐莫</w:t>
        </w:r>
      </w:hyperlink>
    </w:p>
    <w:p w14:paraId="4F5B52F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近年来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中国、美国等国家、谷歌等高科技公司加大了对人工智能的投资。深度学习是当前人工智能研究的重点领域之一。本文分析和总结了深度学习的最新进展和未来的研究方向。首先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概述了深度学习的三个基本模型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包括多层感知器、卷积神经网络和递归神经网络。在此基础上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进一步分析了卷积神经网络和递归神经网络的新模型。然后总结了深度学习在人工智能许多领域的应用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包括语音</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、计算机视觉、</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等。最后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本文讨论了深度学习中存在的问题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并给出了相应的可能解决方案。少</w:t>
      </w:r>
    </w:p>
    <w:p w14:paraId="7D8B048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593A9D3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在中文。已发表在《信息与控制》杂志上</w:t>
      </w:r>
    </w:p>
    <w:p w14:paraId="38AE3AE5" w14:textId="77777777" w:rsidR="002F030E" w:rsidRPr="002F030E" w:rsidRDefault="00973AF2" w:rsidP="002F030E">
      <w:pPr>
        <w:widowControl/>
        <w:numPr>
          <w:ilvl w:val="0"/>
          <w:numId w:val="2"/>
        </w:numPr>
        <w:spacing w:after="60"/>
        <w:ind w:left="480"/>
        <w:jc w:val="left"/>
        <w:divId w:val="1641960472"/>
        <w:rPr>
          <w:rFonts w:ascii="Helvetica Neue" w:eastAsia="宋体" w:hAnsi="Helvetica Neue" w:cs="宋体"/>
          <w:b/>
          <w:bCs/>
          <w:color w:val="333333"/>
          <w:kern w:val="0"/>
          <w:sz w:val="22"/>
        </w:rPr>
      </w:pPr>
      <w:hyperlink r:id="rId237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1804. 01622</w:t>
        </w:r>
      </w:hyperlink>
      <w:r w:rsidR="002F030E" w:rsidRPr="002F030E">
        <w:rPr>
          <w:rFonts w:ascii="Helvetica Neue" w:eastAsia="宋体" w:hAnsi="Helvetica Neue" w:cs="宋体"/>
          <w:b/>
          <w:bCs/>
          <w:color w:val="333333"/>
          <w:kern w:val="0"/>
          <w:sz w:val="22"/>
        </w:rPr>
        <w:t>[</w:t>
      </w:r>
      <w:hyperlink r:id="rId237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37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0F163CF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场景图中的图像生成</w:t>
      </w:r>
    </w:p>
    <w:p w14:paraId="632D4DB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75" w:history="1">
        <w:r w:rsidRPr="002F030E">
          <w:rPr>
            <w:rFonts w:ascii="Helvetica Neue" w:eastAsia="宋体" w:hAnsi="Helvetica Neue" w:cs="宋体"/>
            <w:color w:val="0068AC"/>
            <w:kern w:val="0"/>
            <w:szCs w:val="21"/>
          </w:rPr>
          <w:t>贾斯汀</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约翰逊</w:t>
        </w:r>
      </w:hyperlink>
      <w:r w:rsidRPr="002F030E">
        <w:rPr>
          <w:rFonts w:ascii="Helvetica Neue" w:eastAsia="宋体" w:hAnsi="Helvetica Neue" w:cs="宋体"/>
          <w:color w:val="333333"/>
          <w:kern w:val="0"/>
          <w:szCs w:val="21"/>
        </w:rPr>
        <w:t>,</w:t>
      </w:r>
      <w:hyperlink r:id="rId2376" w:history="1">
        <w:r w:rsidRPr="002F030E">
          <w:rPr>
            <w:rFonts w:ascii="Helvetica Neue" w:eastAsia="宋体" w:hAnsi="Helvetica Neue" w:cs="宋体"/>
            <w:color w:val="0068AC"/>
            <w:kern w:val="0"/>
            <w:szCs w:val="21"/>
          </w:rPr>
          <w:t>阿格里姆</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古普塔</w:t>
        </w:r>
      </w:hyperlink>
      <w:r w:rsidRPr="002F030E">
        <w:rPr>
          <w:rFonts w:ascii="Helvetica Neue" w:eastAsia="宋体" w:hAnsi="Helvetica Neue" w:cs="宋体"/>
          <w:color w:val="333333"/>
          <w:kern w:val="0"/>
          <w:szCs w:val="21"/>
        </w:rPr>
        <w:t>,</w:t>
      </w:r>
      <w:hyperlink r:id="rId2377" w:history="1">
        <w:r w:rsidRPr="002F030E">
          <w:rPr>
            <w:rFonts w:ascii="Helvetica Neue" w:eastAsia="宋体" w:hAnsi="Helvetica Neue" w:cs="宋体"/>
            <w:color w:val="0068AC"/>
            <w:kern w:val="0"/>
            <w:szCs w:val="21"/>
          </w:rPr>
          <w:t>李飞</w:t>
        </w:r>
      </w:hyperlink>
      <w:r w:rsidRPr="002F030E">
        <w:rPr>
          <w:rFonts w:ascii="Helvetica Neue" w:eastAsia="宋体" w:hAnsi="Helvetica Neue" w:cs="宋体"/>
          <w:color w:val="333333"/>
          <w:kern w:val="0"/>
          <w:szCs w:val="21"/>
        </w:rPr>
        <w:t>飞</w:t>
      </w:r>
    </w:p>
    <w:p w14:paraId="5C0AF6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为了真正了解视觉世界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我们的模型不仅应该能够识别图像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还应该能够生成图像。为此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最近在从</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描述中生成图像方面取得了令人激动的进展。这些方法在有限的领域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如鸟类或花朵的描述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上给出了惊人的结果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但却难以忠实地再现具有许多对象和关系的复杂句子。为了克服这种限制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我们提出了一种从场景图生成图像的方法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从而能够显式地推理对象及其关系。我们的模型使用图形卷</w:t>
      </w:r>
      <w:r w:rsidRPr="002F030E">
        <w:rPr>
          <w:rFonts w:ascii="Helvetica Neue" w:eastAsia="宋体" w:hAnsi="Helvetica Neue" w:cs="宋体"/>
          <w:b/>
          <w:bCs/>
          <w:color w:val="333333"/>
          <w:kern w:val="0"/>
          <w:szCs w:val="21"/>
        </w:rPr>
        <w:t>积来处理</w:t>
      </w:r>
      <w:r w:rsidRPr="002F030E">
        <w:rPr>
          <w:rFonts w:ascii="Helvetica Neue" w:eastAsia="宋体" w:hAnsi="Helvetica Neue" w:cs="宋体"/>
          <w:color w:val="333333"/>
          <w:kern w:val="0"/>
          <w:szCs w:val="21"/>
        </w:rPr>
        <w:t>输入图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通过预测对象的边界框和分割掩码来计算场景布局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并将布局转换为具有级联细化网络的图像。该网络通过对一对歧视者的对抗训练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以确保逼真的输出。我们验证了我们关于视觉基因组和</w:t>
      </w:r>
      <w:r w:rsidRPr="002F030E">
        <w:rPr>
          <w:rFonts w:ascii="Helvetica Neue" w:eastAsia="宋体" w:hAnsi="Helvetica Neue" w:cs="宋体"/>
          <w:color w:val="333333"/>
          <w:kern w:val="0"/>
          <w:szCs w:val="21"/>
        </w:rPr>
        <w:t xml:space="preserve"> COCO-Stuff </w:t>
      </w:r>
      <w:r w:rsidRPr="002F030E">
        <w:rPr>
          <w:rFonts w:ascii="Helvetica Neue" w:eastAsia="宋体" w:hAnsi="Helvetica Neue" w:cs="宋体"/>
          <w:color w:val="333333"/>
          <w:kern w:val="0"/>
          <w:szCs w:val="21"/>
        </w:rPr>
        <w:t>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在这种方法中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定性结果、消融和用户研究证明了我们的方法能够生成具有多个对象的复杂图像。少</w:t>
      </w:r>
    </w:p>
    <w:p w14:paraId="2B965C8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426982D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将出席</w:t>
      </w:r>
      <w:r w:rsidRPr="002F030E">
        <w:rPr>
          <w:rFonts w:ascii="Helvetica Neue" w:eastAsia="宋体" w:hAnsi="Helvetica Neue" w:cs="宋体"/>
          <w:color w:val="333333"/>
          <w:kern w:val="0"/>
          <w:szCs w:val="21"/>
        </w:rPr>
        <w:t xml:space="preserve">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cvpr </w:t>
      </w:r>
      <w:r w:rsidRPr="002F030E">
        <w:rPr>
          <w:rFonts w:ascii="Helvetica Neue" w:eastAsia="宋体" w:hAnsi="Helvetica Neue" w:cs="宋体"/>
          <w:color w:val="333333"/>
          <w:kern w:val="0"/>
          <w:szCs w:val="21"/>
        </w:rPr>
        <w:t>会议</w:t>
      </w:r>
    </w:p>
    <w:p w14:paraId="64CE1281" w14:textId="77777777" w:rsidR="002F030E" w:rsidRPr="002F030E" w:rsidRDefault="00973AF2" w:rsidP="002F030E">
      <w:pPr>
        <w:widowControl/>
        <w:numPr>
          <w:ilvl w:val="0"/>
          <w:numId w:val="2"/>
        </w:numPr>
        <w:spacing w:after="60"/>
        <w:ind w:left="480"/>
        <w:jc w:val="left"/>
        <w:divId w:val="1283030551"/>
        <w:rPr>
          <w:rFonts w:ascii="Helvetica Neue" w:eastAsia="宋体" w:hAnsi="Helvetica Neue" w:cs="宋体"/>
          <w:b/>
          <w:bCs/>
          <w:color w:val="333333"/>
          <w:kern w:val="0"/>
          <w:sz w:val="22"/>
        </w:rPr>
      </w:pPr>
      <w:hyperlink r:id="rId2378" w:history="1">
        <w:r w:rsidR="002F030E" w:rsidRPr="002F030E">
          <w:rPr>
            <w:rFonts w:ascii="Helvetica Neue" w:eastAsia="宋体" w:hAnsi="Helvetica Neue" w:cs="宋体"/>
            <w:b/>
            <w:bCs/>
            <w:color w:val="0068AC"/>
            <w:kern w:val="0"/>
            <w:sz w:val="22"/>
          </w:rPr>
          <w:t>第十四条</w:t>
        </w:r>
        <w:r w:rsidR="002F030E" w:rsidRPr="002F030E">
          <w:rPr>
            <w:rFonts w:ascii="Helvetica Neue" w:eastAsia="宋体" w:hAnsi="Helvetica Neue" w:cs="宋体"/>
            <w:b/>
            <w:bCs/>
            <w:color w:val="0068AC"/>
            <w:kern w:val="0"/>
            <w:sz w:val="22"/>
          </w:rPr>
          <w:t>: 1804. 01486</w:t>
        </w:r>
      </w:hyperlink>
      <w:r w:rsidR="002F030E" w:rsidRPr="002F030E">
        <w:rPr>
          <w:rFonts w:ascii="Helvetica Neue" w:eastAsia="宋体" w:hAnsi="Helvetica Neue" w:cs="宋体"/>
          <w:b/>
          <w:bCs/>
          <w:color w:val="333333"/>
          <w:kern w:val="0"/>
          <w:sz w:val="22"/>
        </w:rPr>
        <w:t>[</w:t>
      </w:r>
      <w:hyperlink r:id="rId237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38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0A8BDD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从多模医学数据的大量来源中学习的临床概念嵌入</w:t>
      </w:r>
    </w:p>
    <w:p w14:paraId="7488FA2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81" w:history="1">
        <w:r w:rsidRPr="002F030E">
          <w:rPr>
            <w:rFonts w:ascii="Helvetica Neue" w:eastAsia="宋体" w:hAnsi="Helvetica Neue" w:cs="宋体"/>
            <w:color w:val="0068AC"/>
            <w:kern w:val="0"/>
            <w:szCs w:val="21"/>
          </w:rPr>
          <w:t>andrew l. beam</w:t>
        </w:r>
      </w:hyperlink>
      <w:r w:rsidRPr="002F030E">
        <w:rPr>
          <w:rFonts w:ascii="Helvetica Neue" w:eastAsia="宋体" w:hAnsi="Helvetica Neue" w:cs="宋体"/>
          <w:color w:val="333333"/>
          <w:kern w:val="0"/>
          <w:szCs w:val="21"/>
        </w:rPr>
        <w:t>, </w:t>
      </w:r>
      <w:hyperlink r:id="rId2382" w:history="1">
        <w:r w:rsidRPr="002F030E">
          <w:rPr>
            <w:rFonts w:ascii="Helvetica Neue" w:eastAsia="宋体" w:hAnsi="Helvetica Neue" w:cs="宋体"/>
            <w:color w:val="0068AC"/>
            <w:kern w:val="0"/>
            <w:szCs w:val="21"/>
          </w:rPr>
          <w:t>benjamin kmpa</w:t>
        </w:r>
      </w:hyperlink>
      <w:r w:rsidRPr="002F030E">
        <w:rPr>
          <w:rFonts w:ascii="Helvetica Neue" w:eastAsia="宋体" w:hAnsi="Helvetica Neue" w:cs="宋体"/>
          <w:color w:val="333333"/>
          <w:kern w:val="0"/>
          <w:szCs w:val="21"/>
        </w:rPr>
        <w:t>, </w:t>
      </w:r>
      <w:hyperlink r:id="rId2383" w:history="1">
        <w:r w:rsidRPr="002F030E">
          <w:rPr>
            <w:rFonts w:ascii="Helvetica Neue" w:eastAsia="宋体" w:hAnsi="Helvetica Neue" w:cs="宋体"/>
            <w:color w:val="0068AC"/>
            <w:kern w:val="0"/>
            <w:szCs w:val="21"/>
          </w:rPr>
          <w:t>ingbar fred</w:t>
        </w:r>
      </w:hyperlink>
      <w:r w:rsidRPr="002F030E">
        <w:rPr>
          <w:rFonts w:ascii="Helvetica Neue" w:eastAsia="宋体" w:hAnsi="Helvetica Neue" w:cs="宋体"/>
          <w:color w:val="333333"/>
          <w:kern w:val="0"/>
          <w:szCs w:val="21"/>
        </w:rPr>
        <w:t> </w:t>
      </w:r>
      <w:hyperlink r:id="rId2384" w:history="1">
        <w:r w:rsidRPr="002F030E">
          <w:rPr>
            <w:rFonts w:ascii="Helvetica Neue" w:eastAsia="宋体" w:hAnsi="Helvetica Neue" w:cs="宋体"/>
            <w:color w:val="0068AC"/>
            <w:kern w:val="0"/>
            <w:szCs w:val="21"/>
          </w:rPr>
          <w:t>, nathan p.</w:t>
        </w:r>
      </w:hyperlink>
      <w:r w:rsidRPr="002F030E">
        <w:rPr>
          <w:rFonts w:ascii="Helvetica Neue" w:eastAsia="宋体" w:hAnsi="Helvetica Neue" w:cs="宋体"/>
          <w:color w:val="333333"/>
          <w:kern w:val="0"/>
          <w:szCs w:val="21"/>
        </w:rPr>
        <w:t>palmer, xu shi, tixi </w:t>
      </w:r>
      <w:hyperlink r:id="rId2385" w:history="1">
        <w:r w:rsidRPr="002F030E">
          <w:rPr>
            <w:rFonts w:ascii="Helvetica Neue" w:eastAsia="宋体" w:hAnsi="Helvetica Neue" w:cs="宋体"/>
            <w:color w:val="0068AC"/>
            <w:kern w:val="0"/>
            <w:szCs w:val="21"/>
          </w:rPr>
          <w:t>cai, isaac s. kohane</w:t>
        </w:r>
      </w:hyperlink>
    </w:p>
    <w:p w14:paraId="45F100A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单词嵌入是一种流行的方法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可以在不受监督的情况下学习在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中广泛使用的单词关系。在本文中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我们提出了一套新的嵌入医学概念学习使用一个非常大的多式联运医疗数据集合。根据最近的理论见解</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我们展示了如何将由</w:t>
      </w:r>
      <w:r w:rsidRPr="002F030E">
        <w:rPr>
          <w:rFonts w:ascii="Helvetica Neue" w:eastAsia="宋体" w:hAnsi="Helvetica Neue" w:cs="宋体"/>
          <w:color w:val="333333"/>
          <w:kern w:val="0"/>
          <w:szCs w:val="21"/>
        </w:rPr>
        <w:t>6000</w:t>
      </w:r>
      <w:r w:rsidRPr="002F030E">
        <w:rPr>
          <w:rFonts w:ascii="Helvetica Neue" w:eastAsia="宋体" w:hAnsi="Helvetica Neue" w:cs="宋体"/>
          <w:color w:val="333333"/>
          <w:kern w:val="0"/>
          <w:szCs w:val="21"/>
        </w:rPr>
        <w:t>万成员组成的保险索赔数据库、</w:t>
      </w:r>
      <w:r w:rsidRPr="002F030E">
        <w:rPr>
          <w:rFonts w:ascii="Helvetica Neue" w:eastAsia="宋体" w:hAnsi="Helvetica Neue" w:cs="宋体"/>
          <w:color w:val="333333"/>
          <w:kern w:val="0"/>
          <w:szCs w:val="21"/>
        </w:rPr>
        <w:t>2000</w:t>
      </w:r>
      <w:r w:rsidRPr="002F030E">
        <w:rPr>
          <w:rFonts w:ascii="Helvetica Neue" w:eastAsia="宋体" w:hAnsi="Helvetica Neue" w:cs="宋体"/>
          <w:color w:val="333333"/>
          <w:kern w:val="0"/>
          <w:szCs w:val="21"/>
        </w:rPr>
        <w:t>万临床笔记和</w:t>
      </w:r>
      <w:r w:rsidRPr="002F030E">
        <w:rPr>
          <w:rFonts w:ascii="Helvetica Neue" w:eastAsia="宋体" w:hAnsi="Helvetica Neue" w:cs="宋体"/>
          <w:color w:val="333333"/>
          <w:kern w:val="0"/>
          <w:szCs w:val="21"/>
        </w:rPr>
        <w:t>170</w:t>
      </w:r>
      <w:r w:rsidRPr="002F030E">
        <w:rPr>
          <w:rFonts w:ascii="Helvetica Neue" w:eastAsia="宋体" w:hAnsi="Helvetica Neue" w:cs="宋体"/>
          <w:color w:val="333333"/>
          <w:kern w:val="0"/>
          <w:szCs w:val="21"/>
        </w:rPr>
        <w:t>万篇全文生物医学期刊文章结合起来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将概念嵌入到一个共同的空间中</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为</w:t>
      </w:r>
      <w:r w:rsidRPr="002F030E">
        <w:rPr>
          <w:rFonts w:ascii="Helvetica Neue" w:eastAsia="宋体" w:hAnsi="Helvetica Neue" w:cs="宋体"/>
          <w:color w:val="333333"/>
          <w:kern w:val="0"/>
          <w:szCs w:val="21"/>
        </w:rPr>
        <w:t xml:space="preserve"> 108, 477</w:t>
      </w:r>
      <w:r w:rsidRPr="002F030E">
        <w:rPr>
          <w:rFonts w:ascii="Helvetica Neue" w:eastAsia="宋体" w:hAnsi="Helvetica Neue" w:cs="宋体"/>
          <w:color w:val="333333"/>
          <w:kern w:val="0"/>
          <w:szCs w:val="21"/>
        </w:rPr>
        <w:t>个医学概念提供了有史以来最大的一套嵌入。为了评估我们的方法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我们提出了一种新的基于统计能力的基准方法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专门用于测试医学概念的嵌入。我们的方法被称为</w:t>
      </w:r>
      <w:r w:rsidRPr="002F030E">
        <w:rPr>
          <w:rFonts w:ascii="Helvetica Neue" w:eastAsia="宋体" w:hAnsi="Helvetica Neue" w:cs="宋体"/>
          <w:color w:val="333333"/>
          <w:kern w:val="0"/>
          <w:szCs w:val="21"/>
        </w:rPr>
        <w:t xml:space="preserve"> cui2vec, </w:t>
      </w:r>
      <w:r w:rsidRPr="002F030E">
        <w:rPr>
          <w:rFonts w:ascii="Helvetica Neue" w:eastAsia="宋体" w:hAnsi="Helvetica Neue" w:cs="宋体"/>
          <w:color w:val="333333"/>
          <w:kern w:val="0"/>
          <w:szCs w:val="21"/>
        </w:rPr>
        <w:t>在大多数情况下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与以前的方法相比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获得了最先进的性能。最后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我们提供了一套可下载的预培训嵌入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供其他研究人员使用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以及一个在线工具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用于交互式探索</w:t>
      </w:r>
      <w:r w:rsidRPr="002F030E">
        <w:rPr>
          <w:rFonts w:ascii="Helvetica Neue" w:eastAsia="宋体" w:hAnsi="Helvetica Neue" w:cs="宋体"/>
          <w:color w:val="333333"/>
          <w:kern w:val="0"/>
          <w:szCs w:val="21"/>
        </w:rPr>
        <w:t xml:space="preserve"> cui2vec </w:t>
      </w:r>
      <w:r w:rsidRPr="002F030E">
        <w:rPr>
          <w:rFonts w:ascii="Helvetica Neue" w:eastAsia="宋体" w:hAnsi="Helvetica Neue" w:cs="宋体"/>
          <w:color w:val="333333"/>
          <w:kern w:val="0"/>
          <w:szCs w:val="21"/>
        </w:rPr>
        <w:t>嵌入。少</w:t>
      </w:r>
    </w:p>
    <w:p w14:paraId="49B3154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764351DA" w14:textId="77777777" w:rsidR="002F030E" w:rsidRPr="002F030E" w:rsidRDefault="00973AF2" w:rsidP="002F030E">
      <w:pPr>
        <w:widowControl/>
        <w:numPr>
          <w:ilvl w:val="0"/>
          <w:numId w:val="2"/>
        </w:numPr>
        <w:spacing w:after="60"/>
        <w:ind w:left="480"/>
        <w:jc w:val="left"/>
        <w:divId w:val="1990864236"/>
        <w:rPr>
          <w:rFonts w:ascii="Helvetica Neue" w:eastAsia="宋体" w:hAnsi="Helvetica Neue" w:cs="宋体"/>
          <w:b/>
          <w:bCs/>
          <w:color w:val="333333"/>
          <w:kern w:val="0"/>
          <w:sz w:val="22"/>
        </w:rPr>
      </w:pPr>
      <w:hyperlink r:id="rId238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1804.01189</w:t>
        </w:r>
      </w:hyperlink>
      <w:r w:rsidR="002F030E" w:rsidRPr="002F030E">
        <w:rPr>
          <w:rFonts w:ascii="Helvetica Neue" w:eastAsia="宋体" w:hAnsi="Helvetica Neue" w:cs="宋体"/>
          <w:b/>
          <w:bCs/>
          <w:color w:val="333333"/>
          <w:kern w:val="0"/>
          <w:sz w:val="22"/>
        </w:rPr>
        <w:t>[</w:t>
      </w:r>
      <w:hyperlink r:id="rId238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38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Sy</w:t>
      </w:r>
    </w:p>
    <w:p w14:paraId="0FA7FFF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分配系统中断持续时间的实时预测</w:t>
      </w:r>
    </w:p>
    <w:p w14:paraId="3B13BCF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89" w:history="1">
        <w:r w:rsidRPr="002F030E">
          <w:rPr>
            <w:rFonts w:ascii="Helvetica Neue" w:eastAsia="宋体" w:hAnsi="Helvetica Neue" w:cs="宋体"/>
            <w:color w:val="0068AC"/>
            <w:kern w:val="0"/>
            <w:szCs w:val="21"/>
          </w:rPr>
          <w:t>aaron jaech</w:t>
        </w:r>
      </w:hyperlink>
      <w:r w:rsidRPr="002F030E">
        <w:rPr>
          <w:rFonts w:ascii="Helvetica Neue" w:eastAsia="宋体" w:hAnsi="Helvetica Neue" w:cs="宋体"/>
          <w:color w:val="333333"/>
          <w:kern w:val="0"/>
          <w:szCs w:val="21"/>
        </w:rPr>
        <w:t>, </w:t>
      </w:r>
      <w:hyperlink r:id="rId2390" w:history="1">
        <w:r w:rsidRPr="002F030E">
          <w:rPr>
            <w:rFonts w:ascii="Helvetica Neue" w:eastAsia="宋体" w:hAnsi="Helvetica Neue" w:cs="宋体"/>
            <w:color w:val="0068AC"/>
            <w:kern w:val="0"/>
            <w:szCs w:val="21"/>
          </w:rPr>
          <w:t>baosen zhang</w:t>
        </w:r>
      </w:hyperlink>
      <w:r w:rsidRPr="002F030E">
        <w:rPr>
          <w:rFonts w:ascii="Helvetica Neue" w:eastAsia="宋体" w:hAnsi="Helvetica Neue" w:cs="宋体"/>
          <w:color w:val="333333"/>
          <w:kern w:val="0"/>
          <w:szCs w:val="21"/>
        </w:rPr>
        <w:t> </w:t>
      </w:r>
      <w:hyperlink r:id="rId2391" w:history="1">
        <w:r w:rsidRPr="002F030E">
          <w:rPr>
            <w:rFonts w:ascii="Helvetica Neue" w:eastAsia="宋体" w:hAnsi="Helvetica Neue" w:cs="宋体"/>
            <w:color w:val="0068AC"/>
            <w:kern w:val="0"/>
            <w:szCs w:val="21"/>
          </w:rPr>
          <w:t>, mari ostendorf</w:t>
        </w:r>
      </w:hyperlink>
      <w:r w:rsidRPr="002F030E">
        <w:rPr>
          <w:rFonts w:ascii="Helvetica Neue" w:eastAsia="宋体" w:hAnsi="Helvetica Neue" w:cs="宋体"/>
          <w:color w:val="333333"/>
          <w:kern w:val="0"/>
          <w:szCs w:val="21"/>
        </w:rPr>
        <w:t> </w:t>
      </w:r>
      <w:hyperlink r:id="rId2392" w:history="1">
        <w:r w:rsidRPr="002F030E">
          <w:rPr>
            <w:rFonts w:ascii="Helvetica Neue" w:eastAsia="宋体" w:hAnsi="Helvetica Neue" w:cs="宋体"/>
            <w:color w:val="0068AC"/>
            <w:kern w:val="0"/>
            <w:szCs w:val="21"/>
          </w:rPr>
          <w:t>, daniel s. kirschen</w:t>
        </w:r>
      </w:hyperlink>
    </w:p>
    <w:p w14:paraId="7F450A7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本文利用历史中断记录对一系列神经网络预测值进行了训练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解决了预测计划外停电持续时间的问题。根据环境因素进行初始持续时间预测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并根据传入的现场报告进行更新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自动分析文本。使用</w:t>
      </w:r>
      <w:r w:rsidRPr="002F030E">
        <w:rPr>
          <w:rFonts w:ascii="Helvetica Neue" w:eastAsia="宋体" w:hAnsi="Helvetica Neue" w:cs="宋体"/>
          <w:color w:val="333333"/>
          <w:kern w:val="0"/>
          <w:szCs w:val="21"/>
        </w:rPr>
        <w:t>15</w:t>
      </w:r>
      <w:r w:rsidRPr="002F030E">
        <w:rPr>
          <w:rFonts w:ascii="Helvetica Neue" w:eastAsia="宋体" w:hAnsi="Helvetica Neue" w:cs="宋体"/>
          <w:color w:val="333333"/>
          <w:kern w:val="0"/>
          <w:szCs w:val="21"/>
        </w:rPr>
        <w:t>年中断记录的实验显示了良好的初始结果和利用文本的性能改进。案例研究表明</w:t>
      </w:r>
      <w:r w:rsidRPr="002F030E">
        <w:rPr>
          <w:rFonts w:ascii="Helvetica Neue" w:eastAsia="宋体" w:hAnsi="Helvetica Neue" w:cs="宋体"/>
          <w:color w:val="333333"/>
          <w:kern w:val="0"/>
          <w:szCs w:val="21"/>
        </w:rPr>
        <w:t>,</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标识指向停机原因和修复步骤的短语。少</w:t>
      </w:r>
    </w:p>
    <w:p w14:paraId="16AFAD6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6C9B51F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出现在电力系统上的</w:t>
      </w:r>
      <w:r w:rsidRPr="002F030E">
        <w:rPr>
          <w:rFonts w:ascii="Helvetica Neue" w:eastAsia="宋体" w:hAnsi="Helvetica Neue" w:cs="宋体"/>
          <w:color w:val="333333"/>
          <w:kern w:val="0"/>
          <w:szCs w:val="21"/>
        </w:rPr>
        <w:t xml:space="preserve"> ieee </w:t>
      </w:r>
      <w:r w:rsidRPr="002F030E">
        <w:rPr>
          <w:rFonts w:ascii="Helvetica Neue" w:eastAsia="宋体" w:hAnsi="Helvetica Neue" w:cs="宋体"/>
          <w:color w:val="333333"/>
          <w:kern w:val="0"/>
          <w:szCs w:val="21"/>
        </w:rPr>
        <w:t>事务</w:t>
      </w:r>
    </w:p>
    <w:p w14:paraId="1DA3F72D" w14:textId="77777777" w:rsidR="002F030E" w:rsidRPr="002F030E" w:rsidRDefault="00973AF2" w:rsidP="002F030E">
      <w:pPr>
        <w:widowControl/>
        <w:numPr>
          <w:ilvl w:val="0"/>
          <w:numId w:val="2"/>
        </w:numPr>
        <w:spacing w:after="60"/>
        <w:ind w:left="480"/>
        <w:jc w:val="left"/>
        <w:divId w:val="361828468"/>
        <w:rPr>
          <w:rFonts w:ascii="Helvetica Neue" w:eastAsia="宋体" w:hAnsi="Helvetica Neue" w:cs="宋体"/>
          <w:b/>
          <w:bCs/>
          <w:color w:val="333333"/>
          <w:kern w:val="0"/>
          <w:sz w:val="22"/>
        </w:rPr>
      </w:pPr>
      <w:hyperlink r:id="rId239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xiv:18004.00968</w:t>
        </w:r>
      </w:hyperlink>
      <w:r w:rsidR="002F030E" w:rsidRPr="002F030E">
        <w:rPr>
          <w:rFonts w:ascii="Helvetica Neue" w:eastAsia="宋体" w:hAnsi="Helvetica Neue" w:cs="宋体"/>
          <w:b/>
          <w:bCs/>
          <w:color w:val="333333"/>
          <w:kern w:val="0"/>
          <w:sz w:val="22"/>
        </w:rPr>
        <w:t>[</w:t>
      </w:r>
      <w:hyperlink r:id="rId239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64E44C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lastRenderedPageBreak/>
        <w:t>基于卷积神经网络的深度问题分类</w:t>
      </w:r>
    </w:p>
    <w:p w14:paraId="73B242F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395" w:history="1">
        <w:r w:rsidRPr="002F030E">
          <w:rPr>
            <w:rFonts w:ascii="Helvetica Neue" w:eastAsia="宋体" w:hAnsi="Helvetica Neue" w:cs="宋体"/>
            <w:color w:val="0068AC"/>
            <w:kern w:val="0"/>
            <w:szCs w:val="21"/>
          </w:rPr>
          <w:t>prudhvi raj Dachapally</w:t>
        </w:r>
      </w:hyperlink>
      <w:r w:rsidRPr="002F030E">
        <w:rPr>
          <w:rFonts w:ascii="Helvetica Neue" w:eastAsia="宋体" w:hAnsi="Helvetica Neue" w:cs="宋体"/>
          <w:color w:val="333333"/>
          <w:kern w:val="0"/>
          <w:szCs w:val="21"/>
        </w:rPr>
        <w:t>, </w:t>
      </w:r>
      <w:hyperlink r:id="rId2396" w:history="1">
        <w:r w:rsidRPr="002F030E">
          <w:rPr>
            <w:rFonts w:ascii="Helvetica Neue" w:eastAsia="宋体" w:hAnsi="Helvetica Neue" w:cs="宋体"/>
            <w:color w:val="0068AC"/>
            <w:kern w:val="0"/>
            <w:szCs w:val="21"/>
          </w:rPr>
          <w:t>srikanth ramanam</w:t>
        </w:r>
      </w:hyperlink>
    </w:p>
    <w:p w14:paraId="18BEE28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用于计算机视觉的卷积神经网络是相当直观的。在图像分类中使用的典型</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第一层学习边缘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下面的图层学习一些可以识别对象的过滤器。但</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自然</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并不经常使用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也不是完全直观。我们对卷积滤波器为文本分类任务学习的内容有了很好的了解</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我们提出了一个能够在更短的时间内产生良好结果的神经网络结构。我们将使用卷积神经网络来预测问题的主要或更广泛的主题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然后对每个预测的主题使用单独的网络来准确地对它们的子主题进行分类。少</w:t>
      </w:r>
    </w:p>
    <w:p w14:paraId="6E0634A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7F1FE1E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:4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短纸</w:t>
      </w:r>
    </w:p>
    <w:p w14:paraId="052A744D" w14:textId="77777777" w:rsidR="002F030E" w:rsidRPr="002F030E" w:rsidRDefault="00973AF2" w:rsidP="002F030E">
      <w:pPr>
        <w:widowControl/>
        <w:numPr>
          <w:ilvl w:val="0"/>
          <w:numId w:val="2"/>
        </w:numPr>
        <w:spacing w:after="60"/>
        <w:ind w:left="480"/>
        <w:jc w:val="left"/>
        <w:divId w:val="1070422629"/>
        <w:rPr>
          <w:rFonts w:ascii="Helvetica Neue" w:eastAsia="宋体" w:hAnsi="Helvetica Neue" w:cs="宋体"/>
          <w:b/>
          <w:bCs/>
          <w:color w:val="333333"/>
          <w:kern w:val="0"/>
          <w:sz w:val="22"/>
        </w:rPr>
      </w:pPr>
      <w:hyperlink r:id="rId239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xiv:804.00832</w:t>
        </w:r>
      </w:hyperlink>
      <w:r w:rsidR="002F030E" w:rsidRPr="002F030E">
        <w:rPr>
          <w:rFonts w:ascii="Helvetica Neue" w:eastAsia="宋体" w:hAnsi="Helvetica Neue" w:cs="宋体"/>
          <w:b/>
          <w:bCs/>
          <w:color w:val="333333"/>
          <w:kern w:val="0"/>
          <w:sz w:val="22"/>
        </w:rPr>
        <w:t>[</w:t>
      </w:r>
      <w:hyperlink r:id="rId239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39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8BC5A8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应序列到序列学习对语文本的音符性恢复</w:t>
      </w:r>
    </w:p>
    <w:p w14:paraId="7CEAD65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00" w:history="1">
        <w:r w:rsidRPr="002F030E">
          <w:rPr>
            <w:rFonts w:ascii="Helvetica Neue" w:eastAsia="宋体" w:hAnsi="Helvetica Neue" w:cs="宋体"/>
            <w:color w:val="0068AC"/>
            <w:kern w:val="0"/>
            <w:szCs w:val="21"/>
          </w:rPr>
          <w:t>iroro orife</w:t>
        </w:r>
      </w:hyperlink>
    </w:p>
    <w:p w14:paraId="582DE93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Yorùbá</w:t>
      </w:r>
      <w:r w:rsidRPr="002F030E">
        <w:rPr>
          <w:rFonts w:ascii="Helvetica Neue" w:eastAsia="宋体" w:hAnsi="Helvetica Neue" w:cs="宋体"/>
          <w:color w:val="333333"/>
          <w:kern w:val="0"/>
          <w:szCs w:val="21"/>
        </w:rPr>
        <w:t>是一种广泛使用的西非</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其书写系统具有丰富的声调和正字法。除了极少数例外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由于设备和应用支持有限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电子文本中省略了变音。变音提供形态信息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对词汇消歧、发音至关重要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对任何约纳语文本到语音</w:t>
      </w:r>
      <w:r w:rsidRPr="002F030E">
        <w:rPr>
          <w:rFonts w:ascii="Helvetica Neue" w:eastAsia="宋体" w:hAnsi="Helvetica Neue" w:cs="宋体"/>
          <w:color w:val="333333"/>
          <w:kern w:val="0"/>
          <w:szCs w:val="21"/>
        </w:rPr>
        <w:t xml:space="preserve"> (tts)</w:t>
      </w:r>
      <w:r w:rsidRPr="002F030E">
        <w:rPr>
          <w:rFonts w:ascii="Helvetica Neue" w:eastAsia="宋体" w:hAnsi="Helvetica Neue" w:cs="宋体"/>
          <w:color w:val="333333"/>
          <w:kern w:val="0"/>
          <w:szCs w:val="21"/>
        </w:rPr>
        <w:t>、自动语音识别</w:t>
      </w:r>
      <w:r w:rsidRPr="002F030E">
        <w:rPr>
          <w:rFonts w:ascii="Helvetica Neue" w:eastAsia="宋体" w:hAnsi="Helvetica Neue" w:cs="宋体"/>
          <w:color w:val="333333"/>
          <w:kern w:val="0"/>
          <w:szCs w:val="21"/>
        </w:rPr>
        <w:t xml:space="preserve"> (asr) </w:t>
      </w:r>
      <w:r w:rsidRPr="002F030E">
        <w:rPr>
          <w:rFonts w:ascii="Helvetica Neue" w:eastAsia="宋体" w:hAnsi="Helvetica Neue" w:cs="宋体"/>
          <w:color w:val="333333"/>
          <w:kern w:val="0"/>
          <w:szCs w:val="21"/>
        </w:rPr>
        <w:t>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都至关重要</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任务。将自动分形恢复</w:t>
      </w:r>
      <w:r w:rsidRPr="002F030E">
        <w:rPr>
          <w:rFonts w:ascii="Helvetica Neue" w:eastAsia="宋体" w:hAnsi="Helvetica Neue" w:cs="宋体"/>
          <w:color w:val="333333"/>
          <w:kern w:val="0"/>
          <w:szCs w:val="21"/>
        </w:rPr>
        <w:t xml:space="preserve"> (adr) </w:t>
      </w:r>
      <w:r w:rsidRPr="002F030E">
        <w:rPr>
          <w:rFonts w:ascii="Helvetica Neue" w:eastAsia="宋体" w:hAnsi="Helvetica Neue" w:cs="宋体"/>
          <w:color w:val="333333"/>
          <w:kern w:val="0"/>
          <w:szCs w:val="21"/>
        </w:rPr>
        <w:t>重构为机器翻译任务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我们用两种不同的注意序列到序列神经模型对未变音文本进行</w:t>
      </w:r>
      <w:r w:rsidRPr="002F030E">
        <w:rPr>
          <w:rFonts w:ascii="Helvetica Neue" w:eastAsia="宋体" w:hAnsi="Helvetica Neue" w:cs="宋体"/>
          <w:b/>
          <w:bCs/>
          <w:color w:val="333333"/>
          <w:kern w:val="0"/>
          <w:szCs w:val="21"/>
        </w:rPr>
        <w:t>了处理</w:t>
      </w:r>
      <w:r w:rsidRPr="002F030E">
        <w:rPr>
          <w:rFonts w:ascii="Helvetica Neue" w:eastAsia="宋体" w:hAnsi="Helvetica Neue" w:cs="宋体"/>
          <w:color w:val="333333"/>
          <w:kern w:val="0"/>
          <w:szCs w:val="21"/>
        </w:rPr>
        <w:t>。在我们的评估数据集中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这种方法产生的变光错误率小于</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。我们发布了预先培训的模型、数据集和源代码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作为一个开源项目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以推进</w:t>
      </w:r>
      <w:r w:rsidRPr="002F030E">
        <w:rPr>
          <w:rFonts w:ascii="Helvetica Neue" w:eastAsia="宋体" w:hAnsi="Helvetica Neue" w:cs="宋体"/>
          <w:color w:val="333333"/>
          <w:kern w:val="0"/>
          <w:szCs w:val="21"/>
        </w:rPr>
        <w:t xml:space="preserve"> yoryba</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技术方面的努力。少</w:t>
      </w:r>
    </w:p>
    <w:p w14:paraId="7459284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1B6A9C8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:6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3</w:t>
      </w:r>
      <w:r w:rsidRPr="002F030E">
        <w:rPr>
          <w:rFonts w:ascii="Helvetica Neue" w:eastAsia="宋体" w:hAnsi="Helvetica Neue" w:cs="宋体"/>
          <w:color w:val="333333"/>
          <w:kern w:val="0"/>
          <w:szCs w:val="21"/>
        </w:rPr>
        <w:t>个数字。讨论了</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年互动预印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并发表了额外的数字和评审者的评论</w:t>
      </w:r>
    </w:p>
    <w:p w14:paraId="6402FEF7" w14:textId="77777777" w:rsidR="002F030E" w:rsidRPr="002F030E" w:rsidRDefault="00973AF2" w:rsidP="002F030E">
      <w:pPr>
        <w:widowControl/>
        <w:numPr>
          <w:ilvl w:val="0"/>
          <w:numId w:val="2"/>
        </w:numPr>
        <w:spacing w:after="60"/>
        <w:ind w:left="480"/>
        <w:jc w:val="left"/>
        <w:divId w:val="1849522169"/>
        <w:rPr>
          <w:rFonts w:ascii="Helvetica Neue" w:eastAsia="宋体" w:hAnsi="Helvetica Neue" w:cs="宋体"/>
          <w:b/>
          <w:bCs/>
          <w:color w:val="333333"/>
          <w:kern w:val="0"/>
          <w:sz w:val="22"/>
        </w:rPr>
      </w:pPr>
      <w:hyperlink r:id="rId240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xiv:804.00806</w:t>
        </w:r>
      </w:hyperlink>
      <w:r w:rsidR="002F030E" w:rsidRPr="002F030E">
        <w:rPr>
          <w:rFonts w:ascii="Helvetica Neue" w:eastAsia="宋体" w:hAnsi="Helvetica Neue" w:cs="宋体"/>
          <w:b/>
          <w:bCs/>
          <w:color w:val="333333"/>
          <w:kern w:val="0"/>
          <w:sz w:val="22"/>
        </w:rPr>
        <w:t>[</w:t>
      </w:r>
      <w:hyperlink r:id="rId240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1FC3E7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利用资源丰富语言的代码混合语言的情感分析</w:t>
      </w:r>
    </w:p>
    <w:p w14:paraId="24F55B4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03" w:history="1">
        <w:r w:rsidRPr="002F030E">
          <w:rPr>
            <w:rFonts w:ascii="Helvetica Neue" w:eastAsia="宋体" w:hAnsi="Helvetica Neue" w:cs="宋体"/>
            <w:color w:val="0068AC"/>
            <w:kern w:val="0"/>
            <w:szCs w:val="21"/>
          </w:rPr>
          <w:t>nurendra choudhary</w:t>
        </w:r>
      </w:hyperlink>
      <w:r w:rsidRPr="002F030E">
        <w:rPr>
          <w:rFonts w:ascii="Helvetica Neue" w:eastAsia="宋体" w:hAnsi="Helvetica Neue" w:cs="宋体"/>
          <w:color w:val="333333"/>
          <w:kern w:val="0"/>
          <w:szCs w:val="21"/>
        </w:rPr>
        <w:t>, </w:t>
      </w:r>
      <w:hyperlink r:id="rId2404" w:history="1">
        <w:r w:rsidRPr="002F030E">
          <w:rPr>
            <w:rFonts w:ascii="Helvetica Neue" w:eastAsia="宋体" w:hAnsi="Helvetica Neue" w:cs="宋体"/>
            <w:color w:val="0068AC"/>
            <w:kern w:val="0"/>
            <w:szCs w:val="21"/>
          </w:rPr>
          <w:t>rajat singh</w:t>
        </w:r>
      </w:hyperlink>
      <w:r w:rsidRPr="002F030E">
        <w:rPr>
          <w:rFonts w:ascii="Helvetica Neue" w:eastAsia="宋体" w:hAnsi="Helvetica Neue" w:cs="宋体"/>
          <w:color w:val="333333"/>
          <w:kern w:val="0"/>
          <w:szCs w:val="21"/>
        </w:rPr>
        <w:t>, </w:t>
      </w:r>
      <w:hyperlink r:id="rId2405" w:history="1">
        <w:r w:rsidRPr="002F030E">
          <w:rPr>
            <w:rFonts w:ascii="Helvetica Neue" w:eastAsia="宋体" w:hAnsi="Helvetica Neue" w:cs="宋体"/>
            <w:color w:val="0068AC"/>
            <w:kern w:val="0"/>
            <w:szCs w:val="21"/>
          </w:rPr>
          <w:t>ishita Bindlish</w:t>
        </w:r>
      </w:hyperlink>
      <w:r w:rsidRPr="002F030E">
        <w:rPr>
          <w:rFonts w:ascii="Helvetica Neue" w:eastAsia="宋体" w:hAnsi="Helvetica Neue" w:cs="宋体"/>
          <w:color w:val="333333"/>
          <w:kern w:val="0"/>
          <w:szCs w:val="21"/>
        </w:rPr>
        <w:t>, </w:t>
      </w:r>
      <w:hyperlink r:id="rId2406" w:history="1">
        <w:r w:rsidRPr="002F030E">
          <w:rPr>
            <w:rFonts w:ascii="Helvetica Neue" w:eastAsia="宋体" w:hAnsi="Helvetica Neue" w:cs="宋体"/>
            <w:color w:val="0068AC"/>
            <w:kern w:val="0"/>
            <w:szCs w:val="21"/>
          </w:rPr>
          <w:t>manish shrivastava</w:t>
        </w:r>
      </w:hyperlink>
    </w:p>
    <w:p w14:paraId="73BBC34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代码混合数据是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的一个重要挑战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因为它的特点与标准</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的传统结构完全不同。本文提出了一种新的方法</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代码混合文本的情感分析</w:t>
      </w:r>
      <w:r w:rsidRPr="002F030E">
        <w:rPr>
          <w:rFonts w:ascii="Helvetica Neue" w:eastAsia="宋体" w:hAnsi="Helvetica Neue" w:cs="宋体"/>
          <w:color w:val="333333"/>
          <w:kern w:val="0"/>
          <w:szCs w:val="21"/>
        </w:rPr>
        <w:t xml:space="preserve"> (sacmt), </w:t>
      </w:r>
      <w:r w:rsidRPr="002F030E">
        <w:rPr>
          <w:rFonts w:ascii="Helvetica Neue" w:eastAsia="宋体" w:hAnsi="Helvetica Neue" w:cs="宋体"/>
          <w:color w:val="333333"/>
          <w:kern w:val="0"/>
          <w:szCs w:val="21"/>
        </w:rPr>
        <w:t>利用对比学习将句子分为相应的情绪</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正、负或中性。我们利用暹罗网络的共享参数将代码混合和标准</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的句子映射到一个共同的情感空间。此外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我们还介绍了一种基于聚类的预处理方法来捕获代码混合转写词的变化。我们的实验表明</w:t>
      </w:r>
      <w:r w:rsidRPr="002F030E">
        <w:rPr>
          <w:rFonts w:ascii="Helvetica Neue" w:eastAsia="宋体" w:hAnsi="Helvetica Neue" w:cs="宋体"/>
          <w:color w:val="333333"/>
          <w:kern w:val="0"/>
          <w:szCs w:val="21"/>
        </w:rPr>
        <w:t xml:space="preserve">, sacmt </w:t>
      </w:r>
      <w:r w:rsidRPr="002F030E">
        <w:rPr>
          <w:rFonts w:ascii="Helvetica Neue" w:eastAsia="宋体" w:hAnsi="Helvetica Neue" w:cs="宋体"/>
          <w:color w:val="333333"/>
          <w:kern w:val="0"/>
          <w:szCs w:val="21"/>
        </w:rPr>
        <w:t>在代码混合文本的情绪分析中的表现优于最先进的方法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准确率为</w:t>
      </w:r>
      <w:r w:rsidRPr="002F030E">
        <w:rPr>
          <w:rFonts w:ascii="Helvetica Neue" w:eastAsia="宋体" w:hAnsi="Helvetica Neue" w:cs="宋体"/>
          <w:color w:val="333333"/>
          <w:kern w:val="0"/>
          <w:szCs w:val="21"/>
        </w:rPr>
        <w:t xml:space="preserve"> 7.6%, f-</w:t>
      </w:r>
      <w:r w:rsidRPr="002F030E">
        <w:rPr>
          <w:rFonts w:ascii="Helvetica Neue" w:eastAsia="宋体" w:hAnsi="Helvetica Neue" w:cs="宋体"/>
          <w:color w:val="333333"/>
          <w:kern w:val="0"/>
          <w:szCs w:val="21"/>
        </w:rPr>
        <w:t>分数为</w:t>
      </w:r>
      <w:r w:rsidRPr="002F030E">
        <w:rPr>
          <w:rFonts w:ascii="Helvetica Neue" w:eastAsia="宋体" w:hAnsi="Helvetica Neue" w:cs="宋体"/>
          <w:color w:val="333333"/>
          <w:kern w:val="0"/>
          <w:szCs w:val="21"/>
        </w:rPr>
        <w:t>10.1%</w:t>
      </w:r>
      <w:r w:rsidRPr="002F030E">
        <w:rPr>
          <w:rFonts w:ascii="Helvetica Neue" w:eastAsia="宋体" w:hAnsi="Helvetica Neue" w:cs="宋体"/>
          <w:color w:val="333333"/>
          <w:kern w:val="0"/>
          <w:szCs w:val="21"/>
        </w:rPr>
        <w:t>。少</w:t>
      </w:r>
    </w:p>
    <w:p w14:paraId="053E764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484B1C7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在第</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届计算语言学和智能文本处理国际会议上接受长纸</w:t>
      </w:r>
      <w:r w:rsidRPr="002F030E">
        <w:rPr>
          <w:rFonts w:ascii="Helvetica Neue" w:eastAsia="宋体" w:hAnsi="Helvetica Neue" w:cs="宋体"/>
          <w:color w:val="333333"/>
          <w:kern w:val="0"/>
          <w:szCs w:val="21"/>
        </w:rPr>
        <w:t>,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越南河内</w:t>
      </w:r>
      <w:r w:rsidRPr="002F030E">
        <w:rPr>
          <w:rFonts w:ascii="Helvetica Neue" w:eastAsia="宋体" w:hAnsi="Helvetica Neue" w:cs="宋体"/>
          <w:color w:val="333333"/>
          <w:kern w:val="0"/>
          <w:szCs w:val="21"/>
        </w:rPr>
        <w:t xml:space="preserve">. arxiv </w:t>
      </w:r>
      <w:r w:rsidRPr="002F030E">
        <w:rPr>
          <w:rFonts w:ascii="Helvetica Neue" w:eastAsia="宋体" w:hAnsi="Helvetica Neue" w:cs="宋体"/>
          <w:color w:val="333333"/>
          <w:kern w:val="0"/>
          <w:szCs w:val="21"/>
        </w:rPr>
        <w:t>管理说明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文本与</w:t>
      </w:r>
      <w:r w:rsidRPr="002F030E">
        <w:rPr>
          <w:rFonts w:ascii="Helvetica Neue" w:eastAsia="宋体" w:hAnsi="Helvetica Neue" w:cs="宋体"/>
          <w:color w:val="333333"/>
          <w:kern w:val="0"/>
          <w:szCs w:val="21"/>
        </w:rPr>
        <w:t xml:space="preserve"> arxiv:804.008005 </w:t>
      </w:r>
      <w:r w:rsidRPr="002F030E">
        <w:rPr>
          <w:rFonts w:ascii="Helvetica Neue" w:eastAsia="宋体" w:hAnsi="Helvetica Neue" w:cs="宋体"/>
          <w:color w:val="333333"/>
          <w:kern w:val="0"/>
          <w:szCs w:val="21"/>
        </w:rPr>
        <w:t>重叠</w:t>
      </w:r>
    </w:p>
    <w:p w14:paraId="048ECE75" w14:textId="77777777" w:rsidR="002F030E" w:rsidRPr="002F030E" w:rsidRDefault="00973AF2" w:rsidP="002F030E">
      <w:pPr>
        <w:widowControl/>
        <w:numPr>
          <w:ilvl w:val="0"/>
          <w:numId w:val="2"/>
        </w:numPr>
        <w:spacing w:after="60"/>
        <w:ind w:left="480"/>
        <w:jc w:val="left"/>
        <w:divId w:val="721563406"/>
        <w:rPr>
          <w:rFonts w:ascii="Helvetica Neue" w:eastAsia="宋体" w:hAnsi="Helvetica Neue" w:cs="宋体"/>
          <w:b/>
          <w:bCs/>
          <w:color w:val="333333"/>
          <w:kern w:val="0"/>
          <w:sz w:val="22"/>
        </w:rPr>
      </w:pPr>
      <w:hyperlink r:id="rId240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xiv:18004.00401</w:t>
        </w:r>
      </w:hyperlink>
      <w:r w:rsidR="002F030E" w:rsidRPr="002F030E">
        <w:rPr>
          <w:rFonts w:ascii="Helvetica Neue" w:eastAsia="宋体" w:hAnsi="Helvetica Neue" w:cs="宋体"/>
          <w:b/>
          <w:bCs/>
          <w:color w:val="333333"/>
          <w:kern w:val="0"/>
          <w:sz w:val="22"/>
        </w:rPr>
        <w:t>[</w:t>
      </w:r>
      <w:hyperlink r:id="rId240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0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Db</w:t>
      </w:r>
    </w:p>
    <w:p w14:paraId="759302D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数据库的端到端神经自然语言接口</w:t>
      </w:r>
    </w:p>
    <w:p w14:paraId="23E0F5F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10" w:history="1">
        <w:r w:rsidRPr="002F030E">
          <w:rPr>
            <w:rFonts w:ascii="Helvetica Neue" w:eastAsia="宋体" w:hAnsi="Helvetica Neue" w:cs="宋体"/>
            <w:color w:val="0068AC"/>
            <w:kern w:val="0"/>
            <w:szCs w:val="21"/>
          </w:rPr>
          <w:t>prasetya utama</w:t>
        </w:r>
      </w:hyperlink>
      <w:r w:rsidRPr="002F030E">
        <w:rPr>
          <w:rFonts w:ascii="Helvetica Neue" w:eastAsia="宋体" w:hAnsi="Helvetica Neue" w:cs="宋体"/>
          <w:color w:val="333333"/>
          <w:kern w:val="0"/>
          <w:szCs w:val="21"/>
        </w:rPr>
        <w:t>, </w:t>
      </w:r>
      <w:hyperlink r:id="rId2411" w:history="1">
        <w:r w:rsidRPr="002F030E">
          <w:rPr>
            <w:rFonts w:ascii="Helvetica Neue" w:eastAsia="宋体" w:hAnsi="Helvetica Neue" w:cs="宋体"/>
            <w:color w:val="0068AC"/>
            <w:kern w:val="0"/>
            <w:szCs w:val="21"/>
          </w:rPr>
          <w:t>nathaniel weir,</w:t>
        </w:r>
      </w:hyperlink>
      <w:r w:rsidRPr="002F030E">
        <w:rPr>
          <w:rFonts w:ascii="Helvetica Neue" w:eastAsia="宋体" w:hAnsi="Helvetica Neue" w:cs="宋体"/>
          <w:color w:val="333333"/>
          <w:kern w:val="0"/>
          <w:szCs w:val="21"/>
        </w:rPr>
        <w:t> </w:t>
      </w:r>
      <w:hyperlink r:id="rId2412" w:history="1">
        <w:r w:rsidRPr="002F030E">
          <w:rPr>
            <w:rFonts w:ascii="Helvetica Neue" w:eastAsia="宋体" w:hAnsi="Helvetica Neue" w:cs="宋体"/>
            <w:color w:val="0068AC"/>
            <w:kern w:val="0"/>
            <w:szCs w:val="21"/>
          </w:rPr>
          <w:t>fuat basik</w:t>
        </w:r>
      </w:hyperlink>
      <w:r w:rsidRPr="002F030E">
        <w:rPr>
          <w:rFonts w:ascii="Helvetica Neue" w:eastAsia="宋体" w:hAnsi="Helvetica Neue" w:cs="宋体"/>
          <w:color w:val="333333"/>
          <w:kern w:val="0"/>
          <w:szCs w:val="21"/>
        </w:rPr>
        <w:t>, </w:t>
      </w:r>
      <w:hyperlink r:id="rId2413" w:history="1">
        <w:r w:rsidRPr="002F030E">
          <w:rPr>
            <w:rFonts w:ascii="Helvetica Neue" w:eastAsia="宋体" w:hAnsi="Helvetica Neue" w:cs="宋体"/>
            <w:color w:val="0068AC"/>
            <w:kern w:val="0"/>
            <w:szCs w:val="21"/>
          </w:rPr>
          <w:t>carsten binnig</w:t>
        </w:r>
      </w:hyperlink>
      <w:r w:rsidRPr="002F030E">
        <w:rPr>
          <w:rFonts w:ascii="Helvetica Neue" w:eastAsia="宋体" w:hAnsi="Helvetica Neue" w:cs="宋体"/>
          <w:color w:val="333333"/>
          <w:kern w:val="0"/>
          <w:szCs w:val="21"/>
        </w:rPr>
        <w:t>, </w:t>
      </w:r>
      <w:hyperlink r:id="rId2414" w:history="1">
        <w:r w:rsidRPr="002F030E">
          <w:rPr>
            <w:rFonts w:ascii="Helvetica Neue" w:eastAsia="宋体" w:hAnsi="Helvetica Neue" w:cs="宋体"/>
            <w:color w:val="0068AC"/>
            <w:kern w:val="0"/>
            <w:szCs w:val="21"/>
          </w:rPr>
          <w:t>ugur cetintemel</w:t>
        </w:r>
      </w:hyperlink>
      <w:r w:rsidRPr="002F030E">
        <w:rPr>
          <w:rFonts w:ascii="Helvetica Neue" w:eastAsia="宋体" w:hAnsi="Helvetica Neue" w:cs="宋体"/>
          <w:color w:val="333333"/>
          <w:kern w:val="0"/>
          <w:szCs w:val="21"/>
        </w:rPr>
        <w:t> </w:t>
      </w:r>
      <w:hyperlink r:id="rId2415" w:history="1">
        <w:r w:rsidRPr="002F030E">
          <w:rPr>
            <w:rFonts w:ascii="Helvetica Neue" w:eastAsia="宋体" w:hAnsi="Helvetica Neue" w:cs="宋体"/>
            <w:color w:val="0068AC"/>
            <w:kern w:val="0"/>
            <w:szCs w:val="21"/>
          </w:rPr>
          <w:t>, benjamin hettasch</w:t>
        </w:r>
      </w:hyperlink>
      <w:r w:rsidRPr="002F030E">
        <w:rPr>
          <w:rFonts w:ascii="Helvetica Neue" w:eastAsia="宋体" w:hAnsi="Helvetica Neue" w:cs="宋体"/>
          <w:color w:val="333333"/>
          <w:kern w:val="0"/>
          <w:szCs w:val="21"/>
        </w:rPr>
        <w:t>, </w:t>
      </w:r>
      <w:hyperlink r:id="rId2416" w:history="1">
        <w:r w:rsidRPr="002F030E">
          <w:rPr>
            <w:rFonts w:ascii="Helvetica Neue" w:eastAsia="宋体" w:hAnsi="Helvetica Neue" w:cs="宋体"/>
            <w:color w:val="0068AC"/>
            <w:kern w:val="0"/>
            <w:szCs w:val="21"/>
          </w:rPr>
          <w:t>amir ilkhechi</w:t>
        </w:r>
      </w:hyperlink>
      <w:r w:rsidRPr="002F030E">
        <w:rPr>
          <w:rFonts w:ascii="Helvetica Neue" w:eastAsia="宋体" w:hAnsi="Helvetica Neue" w:cs="宋体"/>
          <w:color w:val="333333"/>
          <w:kern w:val="0"/>
          <w:szCs w:val="21"/>
        </w:rPr>
        <w:t>, </w:t>
      </w:r>
      <w:hyperlink r:id="rId2417" w:history="1">
        <w:r w:rsidRPr="002F030E">
          <w:rPr>
            <w:rFonts w:ascii="Helvetica Neue" w:eastAsia="宋体" w:hAnsi="Helvetica Neue" w:cs="宋体"/>
            <w:color w:val="0068AC"/>
            <w:kern w:val="0"/>
            <w:szCs w:val="21"/>
          </w:rPr>
          <w:t>shekar</w:t>
        </w:r>
      </w:hyperlink>
      <w:r w:rsidRPr="002F030E">
        <w:rPr>
          <w:rFonts w:ascii="Helvetica Neue" w:eastAsia="宋体" w:hAnsi="Helvetica Neue" w:cs="宋体"/>
          <w:color w:val="333333"/>
          <w:kern w:val="0"/>
          <w:szCs w:val="21"/>
        </w:rPr>
        <w:t>Prasetya, </w:t>
      </w:r>
      <w:hyperlink r:id="rId2418" w:history="1">
        <w:r w:rsidRPr="002F030E">
          <w:rPr>
            <w:rFonts w:ascii="Helvetica Neue" w:eastAsia="宋体" w:hAnsi="Helvetica Neue" w:cs="宋体"/>
            <w:color w:val="0068AC"/>
            <w:kern w:val="0"/>
            <w:szCs w:val="21"/>
          </w:rPr>
          <w:t>arif usta</w:t>
        </w:r>
      </w:hyperlink>
    </w:p>
    <w:p w14:paraId="08496C0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从新数据集中提取见解的能力对于决策至关重要。可视化交互工具在数据探索中发挥着重要作用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因为它们为非技术用户提供了直观地撰写查询和理解结果的有效</w:t>
      </w:r>
      <w:r w:rsidRPr="002F030E">
        <w:rPr>
          <w:rFonts w:ascii="Helvetica Neue" w:eastAsia="宋体" w:hAnsi="Helvetica Neue" w:cs="宋体"/>
          <w:color w:val="333333"/>
          <w:kern w:val="0"/>
          <w:szCs w:val="21"/>
        </w:rPr>
        <w:lastRenderedPageBreak/>
        <w:t>方法。</w:t>
      </w:r>
      <w:r w:rsidRPr="002F030E">
        <w:rPr>
          <w:rFonts w:ascii="Helvetica Neue" w:eastAsia="宋体" w:hAnsi="Helvetica Neue" w:cs="宋体"/>
          <w:b/>
          <w:bCs/>
          <w:color w:val="333333"/>
          <w:kern w:val="0"/>
          <w:szCs w:val="21"/>
        </w:rPr>
        <w:t>天然</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作为数据库的替代查询接口</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最近获得了吸引力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有可能使非专家用户能够高效和有效地制定复杂的问题和信息需求。然而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理解</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问题并将其准确地转换为</w:t>
      </w:r>
      <w:r w:rsidRPr="002F030E">
        <w:rPr>
          <w:rFonts w:ascii="Helvetica Neue" w:eastAsia="宋体" w:hAnsi="Helvetica Neue" w:cs="宋体"/>
          <w:color w:val="333333"/>
          <w:kern w:val="0"/>
          <w:szCs w:val="21"/>
        </w:rPr>
        <w:t xml:space="preserve"> sql </w:t>
      </w:r>
      <w:r w:rsidRPr="002F030E">
        <w:rPr>
          <w:rFonts w:ascii="Helvetica Neue" w:eastAsia="宋体" w:hAnsi="Helvetica Neue" w:cs="宋体"/>
          <w:color w:val="333333"/>
          <w:kern w:val="0"/>
          <w:szCs w:val="21"/>
        </w:rPr>
        <w:t>是一项具有挑战性的任务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因此数据库的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接口</w:t>
      </w:r>
      <w:r w:rsidRPr="002F030E">
        <w:rPr>
          <w:rFonts w:ascii="Helvetica Neue" w:eastAsia="宋体" w:hAnsi="Helvetica Neue" w:cs="宋体"/>
          <w:color w:val="333333"/>
          <w:kern w:val="0"/>
          <w:szCs w:val="21"/>
        </w:rPr>
        <w:t xml:space="preserve"> (nlidb) </w:t>
      </w:r>
      <w:r w:rsidRPr="002F030E">
        <w:rPr>
          <w:rFonts w:ascii="Helvetica Neue" w:eastAsia="宋体" w:hAnsi="Helvetica Neue" w:cs="宋体"/>
          <w:color w:val="333333"/>
          <w:kern w:val="0"/>
          <w:szCs w:val="21"/>
        </w:rPr>
        <w:t>尚未进入实用工具和商业产品。本文提出了一种具有</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界面的新数据探索工具</w:t>
      </w:r>
      <w:r w:rsidRPr="002F030E">
        <w:rPr>
          <w:rFonts w:ascii="Helvetica Neue" w:eastAsia="宋体" w:hAnsi="Helvetica Neue" w:cs="宋体"/>
          <w:color w:val="333333"/>
          <w:kern w:val="0"/>
          <w:szCs w:val="21"/>
        </w:rPr>
        <w:t xml:space="preserve"> dbpal</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 xml:space="preserve">dbpal </w:t>
      </w:r>
      <w:r w:rsidRPr="002F030E">
        <w:rPr>
          <w:rFonts w:ascii="Helvetica Neue" w:eastAsia="宋体" w:hAnsi="Helvetica Neue" w:cs="宋体"/>
          <w:color w:val="333333"/>
          <w:kern w:val="0"/>
          <w:szCs w:val="21"/>
        </w:rPr>
        <w:t>利用深度模型的最新进展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通过以下方式使查询理解更加可靠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首先</w:t>
      </w:r>
      <w:r w:rsidRPr="002F030E">
        <w:rPr>
          <w:rFonts w:ascii="Helvetica Neue" w:eastAsia="宋体" w:hAnsi="Helvetica Neue" w:cs="宋体"/>
          <w:color w:val="333333"/>
          <w:kern w:val="0"/>
          <w:szCs w:val="21"/>
        </w:rPr>
        <w:t xml:space="preserve">, dbpal </w:t>
      </w:r>
      <w:r w:rsidRPr="002F030E">
        <w:rPr>
          <w:rFonts w:ascii="Helvetica Neue" w:eastAsia="宋体" w:hAnsi="Helvetica Neue" w:cs="宋体"/>
          <w:color w:val="333333"/>
          <w:kern w:val="0"/>
          <w:szCs w:val="21"/>
        </w:rPr>
        <w:t>使用深层模型将</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语句转换为</w:t>
      </w:r>
      <w:r w:rsidRPr="002F030E">
        <w:rPr>
          <w:rFonts w:ascii="Helvetica Neue" w:eastAsia="宋体" w:hAnsi="Helvetica Neue" w:cs="宋体"/>
          <w:color w:val="333333"/>
          <w:kern w:val="0"/>
          <w:szCs w:val="21"/>
        </w:rPr>
        <w:t xml:space="preserve"> sql, </w:t>
      </w:r>
      <w:r w:rsidRPr="002F030E">
        <w:rPr>
          <w:rFonts w:ascii="Helvetica Neue" w:eastAsia="宋体" w:hAnsi="Helvetica Neue" w:cs="宋体"/>
          <w:color w:val="333333"/>
          <w:kern w:val="0"/>
          <w:szCs w:val="21"/>
        </w:rPr>
        <w:t>从而实现</w:t>
      </w:r>
      <w:r w:rsidRPr="002F030E">
        <w:rPr>
          <w:rFonts w:ascii="Helvetica Neue" w:eastAsia="宋体" w:hAnsi="Helvetica Neue" w:cs="宋体"/>
          <w:b/>
          <w:bCs/>
          <w:color w:val="333333"/>
          <w:kern w:val="0"/>
          <w:szCs w:val="21"/>
        </w:rPr>
        <w:t>翻译过程</w:t>
      </w:r>
      <w:r w:rsidRPr="002F030E">
        <w:rPr>
          <w:rFonts w:ascii="Helvetica Neue" w:eastAsia="宋体" w:hAnsi="Helvetica Neue" w:cs="宋体"/>
          <w:color w:val="333333"/>
          <w:kern w:val="0"/>
          <w:szCs w:val="21"/>
        </w:rPr>
        <w:t>更有力的解释和其他语言的变化。其次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为了在不了解数据库架构和查询功能的情况下支持用户措辞问题</w:t>
      </w:r>
      <w:r w:rsidRPr="002F030E">
        <w:rPr>
          <w:rFonts w:ascii="Helvetica Neue" w:eastAsia="宋体" w:hAnsi="Helvetica Neue" w:cs="宋体"/>
          <w:color w:val="333333"/>
          <w:kern w:val="0"/>
          <w:szCs w:val="21"/>
        </w:rPr>
        <w:t xml:space="preserve">, dbpal </w:t>
      </w:r>
      <w:r w:rsidRPr="002F030E">
        <w:rPr>
          <w:rFonts w:ascii="Helvetica Neue" w:eastAsia="宋体" w:hAnsi="Helvetica Neue" w:cs="宋体"/>
          <w:color w:val="333333"/>
          <w:kern w:val="0"/>
          <w:szCs w:val="21"/>
        </w:rPr>
        <w:t>提供了一个经验习得的自动完成模型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该模型在查询制定过程中向用户建议部分查询扩展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从而帮助编写复杂的问题查询。少</w:t>
      </w:r>
    </w:p>
    <w:p w14:paraId="03C2648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53980914" w14:textId="77777777" w:rsidR="002F030E" w:rsidRPr="002F030E" w:rsidRDefault="00973AF2" w:rsidP="002F030E">
      <w:pPr>
        <w:widowControl/>
        <w:numPr>
          <w:ilvl w:val="0"/>
          <w:numId w:val="2"/>
        </w:numPr>
        <w:spacing w:after="60"/>
        <w:ind w:left="480"/>
        <w:jc w:val="left"/>
        <w:divId w:val="1164125851"/>
        <w:rPr>
          <w:rFonts w:ascii="Helvetica Neue" w:eastAsia="宋体" w:hAnsi="Helvetica Neue" w:cs="宋体"/>
          <w:b/>
          <w:bCs/>
          <w:color w:val="333333"/>
          <w:kern w:val="0"/>
          <w:sz w:val="22"/>
        </w:rPr>
      </w:pPr>
      <w:hyperlink r:id="rId241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1804. 00079</w:t>
        </w:r>
      </w:hyperlink>
      <w:r w:rsidR="002F030E" w:rsidRPr="002F030E">
        <w:rPr>
          <w:rFonts w:ascii="Helvetica Neue" w:eastAsia="宋体" w:hAnsi="Helvetica Neue" w:cs="宋体"/>
          <w:b/>
          <w:bCs/>
          <w:color w:val="333333"/>
          <w:kern w:val="0"/>
          <w:sz w:val="22"/>
        </w:rPr>
        <w:t>[</w:t>
      </w:r>
      <w:hyperlink r:id="rId242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2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AA1234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通过大规模多任务学习学习通用分布式句子表示</w:t>
      </w:r>
    </w:p>
    <w:p w14:paraId="62D31A8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22" w:history="1">
        <w:r w:rsidRPr="002F030E">
          <w:rPr>
            <w:rFonts w:ascii="Helvetica Neue" w:eastAsia="宋体" w:hAnsi="Helvetica Neue" w:cs="宋体"/>
            <w:color w:val="0068AC"/>
            <w:kern w:val="0"/>
            <w:szCs w:val="21"/>
          </w:rPr>
          <w:t>sandeep subramanian</w:t>
        </w:r>
      </w:hyperlink>
      <w:r w:rsidRPr="002F030E">
        <w:rPr>
          <w:rFonts w:ascii="Helvetica Neue" w:eastAsia="宋体" w:hAnsi="Helvetica Neue" w:cs="宋体"/>
          <w:color w:val="333333"/>
          <w:kern w:val="0"/>
          <w:szCs w:val="21"/>
        </w:rPr>
        <w:t>, </w:t>
      </w:r>
      <w:hyperlink r:id="rId2423" w:history="1">
        <w:r w:rsidRPr="002F030E">
          <w:rPr>
            <w:rFonts w:ascii="Helvetica Neue" w:eastAsia="宋体" w:hAnsi="Helvetica Neue" w:cs="宋体"/>
            <w:color w:val="0068AC"/>
            <w:kern w:val="0"/>
            <w:szCs w:val="21"/>
          </w:rPr>
          <w:t>adam trischler</w:t>
        </w:r>
      </w:hyperlink>
      <w:r w:rsidRPr="002F030E">
        <w:rPr>
          <w:rFonts w:ascii="Helvetica Neue" w:eastAsia="宋体" w:hAnsi="Helvetica Neue" w:cs="宋体"/>
          <w:color w:val="333333"/>
          <w:kern w:val="0"/>
          <w:szCs w:val="21"/>
        </w:rPr>
        <w:t>, </w:t>
      </w:r>
      <w:hyperlink r:id="rId2424" w:history="1">
        <w:r w:rsidRPr="002F030E">
          <w:rPr>
            <w:rFonts w:ascii="Helvetica Neue" w:eastAsia="宋体" w:hAnsi="Helvetica Neue" w:cs="宋体"/>
            <w:color w:val="0068AC"/>
            <w:kern w:val="0"/>
            <w:szCs w:val="21"/>
          </w:rPr>
          <w:t>yeshua bengio,</w:t>
        </w:r>
      </w:hyperlink>
      <w:r w:rsidRPr="002F030E">
        <w:rPr>
          <w:rFonts w:ascii="Helvetica Neue" w:eastAsia="宋体" w:hAnsi="Helvetica Neue" w:cs="宋体"/>
          <w:color w:val="333333"/>
          <w:kern w:val="0"/>
          <w:szCs w:val="21"/>
        </w:rPr>
        <w:t> </w:t>
      </w:r>
      <w:hyperlink r:id="rId2425" w:history="1">
        <w:r w:rsidRPr="002F030E">
          <w:rPr>
            <w:rFonts w:ascii="Helvetica Neue" w:eastAsia="宋体" w:hAnsi="Helvetica Neue" w:cs="宋体"/>
            <w:color w:val="0068AC"/>
            <w:kern w:val="0"/>
            <w:szCs w:val="21"/>
          </w:rPr>
          <w:t>christopher j pal</w:t>
        </w:r>
      </w:hyperlink>
    </w:p>
    <w:p w14:paraId="57AEA98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最近在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方面取得的许多成功都是由以无监督方式在大量文本上训练的单词的分布式矢量表示所驱动的。这些表示形式通常用作跨一系列</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问题的单词的通用功能。然而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将这一成功扩大到学习句子等单词序列的表示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仍然是一个悬而未决的问题。最近的工作探索了无监督和监督学习技术与不同的培训目标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以学习通用固定长度句子表示。在这项工作中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我们提出了一个简单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有效的多任务学习框架的句子表示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结合了各种训练目标的归纳偏差在一个单一的模型。我们在几个数据源上对这一模型进行培训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1</w:t>
      </w:r>
      <w:r w:rsidRPr="002F030E">
        <w:rPr>
          <w:rFonts w:ascii="Helvetica Neue" w:eastAsia="宋体" w:hAnsi="Helvetica Neue" w:cs="宋体"/>
          <w:color w:val="333333"/>
          <w:kern w:val="0"/>
          <w:szCs w:val="21"/>
        </w:rPr>
        <w:t>亿多句子上实现了多个培训目标。广泛的实验表明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在薄弱相关的任务中共享单个重复的句子编码器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与以前的方法相比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可以实现一致的改进。我们在使用我们学习到的通用表示形式的转移学习和低资源设置方面提出了实质性的改进。少</w:t>
      </w:r>
    </w:p>
    <w:p w14:paraId="62AA881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p>
    <w:p w14:paraId="4334CC3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年国际</w:t>
      </w:r>
      <w:r w:rsidRPr="002F030E">
        <w:rPr>
          <w:rFonts w:ascii="Helvetica Neue" w:eastAsia="宋体" w:hAnsi="Helvetica Neue" w:cs="宋体"/>
          <w:color w:val="333333"/>
          <w:kern w:val="0"/>
          <w:szCs w:val="21"/>
        </w:rPr>
        <w:t xml:space="preserve"> lr </w:t>
      </w:r>
      <w:r w:rsidRPr="002F030E">
        <w:rPr>
          <w:rFonts w:ascii="Helvetica Neue" w:eastAsia="宋体" w:hAnsi="Helvetica Neue" w:cs="宋体"/>
          <w:color w:val="333333"/>
          <w:kern w:val="0"/>
          <w:szCs w:val="21"/>
        </w:rPr>
        <w:t>会议接受</w:t>
      </w:r>
    </w:p>
    <w:p w14:paraId="5B8AB08B" w14:textId="77777777" w:rsidR="002F030E" w:rsidRPr="002F030E" w:rsidRDefault="00973AF2" w:rsidP="002F030E">
      <w:pPr>
        <w:widowControl/>
        <w:numPr>
          <w:ilvl w:val="0"/>
          <w:numId w:val="2"/>
        </w:numPr>
        <w:spacing w:after="60"/>
        <w:ind w:left="480"/>
        <w:jc w:val="left"/>
        <w:divId w:val="488710001"/>
        <w:rPr>
          <w:rFonts w:ascii="Helvetica Neue" w:eastAsia="宋体" w:hAnsi="Helvetica Neue" w:cs="宋体"/>
          <w:b/>
          <w:bCs/>
          <w:color w:val="333333"/>
          <w:kern w:val="0"/>
          <w:sz w:val="22"/>
        </w:rPr>
      </w:pPr>
      <w:hyperlink r:id="rId242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w:t>
        </w:r>
        <w:r w:rsidR="002F030E" w:rsidRPr="002F030E">
          <w:rPr>
            <w:rFonts w:ascii="Helvetica Neue" w:eastAsia="宋体" w:hAnsi="Helvetica Neue" w:cs="宋体"/>
            <w:b/>
            <w:bCs/>
            <w:color w:val="0068AC"/>
            <w:kern w:val="0"/>
            <w:sz w:val="22"/>
          </w:rPr>
          <w:t>第三条</w:t>
        </w:r>
        <w:r w:rsidR="002F030E" w:rsidRPr="002F030E">
          <w:rPr>
            <w:rFonts w:ascii="Helvetica Neue" w:eastAsia="宋体" w:hAnsi="Helvetica Neue" w:cs="宋体"/>
            <w:b/>
            <w:bCs/>
            <w:color w:val="0068AC"/>
            <w:kern w:val="0"/>
            <w:sz w:val="22"/>
          </w:rPr>
          <w:t>. 11544</w:t>
        </w:r>
      </w:hyperlink>
      <w:r w:rsidR="002F030E" w:rsidRPr="002F030E">
        <w:rPr>
          <w:rFonts w:ascii="Helvetica Neue" w:eastAsia="宋体" w:hAnsi="Helvetica Neue" w:cs="宋体"/>
          <w:b/>
          <w:bCs/>
          <w:color w:val="333333"/>
          <w:kern w:val="0"/>
          <w:sz w:val="22"/>
        </w:rPr>
        <w:t>[</w:t>
      </w:r>
      <w:hyperlink r:id="rId242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2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72A3B38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引导我</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与深度网络互动</w:t>
      </w:r>
    </w:p>
    <w:p w14:paraId="0D2B965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29" w:history="1">
        <w:r w:rsidRPr="002F030E">
          <w:rPr>
            <w:rFonts w:ascii="Helvetica Neue" w:eastAsia="宋体" w:hAnsi="Helvetica Neue" w:cs="宋体"/>
            <w:color w:val="0068AC"/>
            <w:kern w:val="0"/>
            <w:szCs w:val="21"/>
          </w:rPr>
          <w:t>christian ruprecht</w:t>
        </w:r>
      </w:hyperlink>
      <w:r w:rsidRPr="002F030E">
        <w:rPr>
          <w:rFonts w:ascii="Helvetica Neue" w:eastAsia="宋体" w:hAnsi="Helvetica Neue" w:cs="宋体"/>
          <w:color w:val="333333"/>
          <w:kern w:val="0"/>
          <w:szCs w:val="21"/>
        </w:rPr>
        <w:t>, </w:t>
      </w:r>
      <w:hyperlink r:id="rId2430" w:history="1">
        <w:r w:rsidRPr="002F030E">
          <w:rPr>
            <w:rFonts w:ascii="Helvetica Neue" w:eastAsia="宋体" w:hAnsi="Helvetica Neue" w:cs="宋体"/>
            <w:color w:val="0068AC"/>
            <w:kern w:val="0"/>
            <w:szCs w:val="21"/>
          </w:rPr>
          <w:t>iro laina</w:t>
        </w:r>
      </w:hyperlink>
      <w:r w:rsidRPr="002F030E">
        <w:rPr>
          <w:rFonts w:ascii="Helvetica Neue" w:eastAsia="宋体" w:hAnsi="Helvetica Neue" w:cs="宋体"/>
          <w:color w:val="333333"/>
          <w:kern w:val="0"/>
          <w:szCs w:val="21"/>
        </w:rPr>
        <w:t>, </w:t>
      </w:r>
      <w:hyperlink r:id="rId2431" w:history="1">
        <w:r w:rsidRPr="002F030E">
          <w:rPr>
            <w:rFonts w:ascii="Helvetica Neue" w:eastAsia="宋体" w:hAnsi="Helvetica Neue" w:cs="宋体"/>
            <w:color w:val="0068AC"/>
            <w:kern w:val="0"/>
            <w:szCs w:val="21"/>
          </w:rPr>
          <w:t>nassir navab</w:t>
        </w:r>
      </w:hyperlink>
      <w:r w:rsidRPr="002F030E">
        <w:rPr>
          <w:rFonts w:ascii="Helvetica Neue" w:eastAsia="宋体" w:hAnsi="Helvetica Neue" w:cs="宋体"/>
          <w:color w:val="333333"/>
          <w:kern w:val="0"/>
          <w:szCs w:val="21"/>
        </w:rPr>
        <w:t>, </w:t>
      </w:r>
      <w:hyperlink r:id="rId2432" w:history="1">
        <w:r w:rsidRPr="002F030E">
          <w:rPr>
            <w:rFonts w:ascii="Helvetica Neue" w:eastAsia="宋体" w:hAnsi="Helvetica Neue" w:cs="宋体"/>
            <w:color w:val="0068AC"/>
            <w:kern w:val="0"/>
            <w:szCs w:val="21"/>
          </w:rPr>
          <w:t>gregory d.</w:t>
        </w:r>
      </w:hyperlink>
      <w:r w:rsidRPr="002F030E">
        <w:rPr>
          <w:rFonts w:ascii="Helvetica Neue" w:eastAsia="宋体" w:hAnsi="Helvetica Neue" w:cs="宋体"/>
          <w:color w:val="333333"/>
          <w:kern w:val="0"/>
          <w:szCs w:val="21"/>
        </w:rPr>
        <w:t>hager, </w:t>
      </w:r>
      <w:hyperlink r:id="rId2433" w:history="1">
        <w:r w:rsidRPr="002F030E">
          <w:rPr>
            <w:rFonts w:ascii="Helvetica Neue" w:eastAsia="宋体" w:hAnsi="Helvetica Neue" w:cs="宋体"/>
            <w:color w:val="0068AC"/>
            <w:kern w:val="0"/>
            <w:szCs w:val="21"/>
          </w:rPr>
          <w:t xml:space="preserve">fedico </w:t>
        </w:r>
        <w:r w:rsidRPr="002F030E">
          <w:rPr>
            <w:rFonts w:ascii="Helvetica Neue" w:eastAsia="宋体" w:hAnsi="Helvetica Neue" w:cs="宋体"/>
            <w:color w:val="0068AC"/>
            <w:kern w:val="0"/>
            <w:szCs w:val="21"/>
          </w:rPr>
          <w:t>雷莫</w:t>
        </w:r>
        <w:r w:rsidRPr="002F030E">
          <w:rPr>
            <w:rFonts w:ascii="Helvetica Neue" w:eastAsia="宋体" w:hAnsi="Helvetica Neue" w:cs="宋体"/>
            <w:color w:val="0068AC"/>
            <w:kern w:val="0"/>
            <w:szCs w:val="21"/>
          </w:rPr>
          <w:t xml:space="preserve"> Tombari</w:t>
        </w:r>
      </w:hyperlink>
    </w:p>
    <w:p w14:paraId="5C326B8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随着机器学习方法进入涉及最终用户的现实世界应用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人类和智能机器之间的交互和协作变得越来越重要。虽然以前的许多工作都在</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和视觉的交汇点上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比如图像字幕或从文本描述中生成图像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但对语言的使用却较少的关注</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。学习的视觉</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算法的性能。本文探讨了通过用户输入灵活地引导训练的卷积神经网络以提高推理过程中性能的方法。我们通过在网络中插入一个充当空间语义指南的图层来实现这一目标。本指南经过培训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可以直接通过能量最小化方案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也可以通过将人类</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查询转换为交互权重的循环模型间接修改网络的激活。学习口头交互是全自动的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不需要手动文本注释。我们对两个数据集的方法进行了评估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表明指导预先培训的网络可以提高性能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并提供对指南与</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之间的交互的广泛见解。少</w:t>
      </w:r>
    </w:p>
    <w:p w14:paraId="15540C8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5471AC3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:cvpr 2018</w:t>
      </w:r>
    </w:p>
    <w:p w14:paraId="27E8F959" w14:textId="77777777" w:rsidR="002F030E" w:rsidRPr="002F030E" w:rsidRDefault="00973AF2" w:rsidP="002F030E">
      <w:pPr>
        <w:widowControl/>
        <w:numPr>
          <w:ilvl w:val="0"/>
          <w:numId w:val="2"/>
        </w:numPr>
        <w:spacing w:after="60"/>
        <w:ind w:left="480"/>
        <w:jc w:val="left"/>
        <w:divId w:val="989335314"/>
        <w:rPr>
          <w:rFonts w:ascii="Helvetica Neue" w:eastAsia="宋体" w:hAnsi="Helvetica Neue" w:cs="宋体"/>
          <w:b/>
          <w:bCs/>
          <w:color w:val="333333"/>
          <w:kern w:val="0"/>
          <w:sz w:val="22"/>
        </w:rPr>
      </w:pPr>
      <w:hyperlink r:id="rId243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xiv:1803. 10609</w:t>
        </w:r>
      </w:hyperlink>
      <w:r w:rsidR="002F030E" w:rsidRPr="002F030E">
        <w:rPr>
          <w:rFonts w:ascii="Helvetica Neue" w:eastAsia="宋体" w:hAnsi="Helvetica Neue" w:cs="宋体"/>
          <w:b/>
          <w:bCs/>
          <w:color w:val="333333"/>
          <w:kern w:val="0"/>
          <w:sz w:val="22"/>
        </w:rPr>
        <w:t>[</w:t>
      </w:r>
      <w:hyperlink r:id="rId243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436"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43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Sd</w:t>
      </w:r>
    </w:p>
    <w:p w14:paraId="2FB2A1B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lastRenderedPageBreak/>
        <w:t>第五个</w:t>
      </w:r>
      <w:r w:rsidRPr="002F030E">
        <w:rPr>
          <w:rFonts w:ascii="Helvetica Neue" w:eastAsia="宋体" w:hAnsi="Helvetica Neue" w:cs="宋体"/>
          <w:b/>
          <w:bCs/>
          <w:color w:val="2D2D2D"/>
          <w:kern w:val="0"/>
          <w:szCs w:val="21"/>
        </w:rPr>
        <w:t xml:space="preserve"> "chime" </w:t>
      </w:r>
      <w:r w:rsidRPr="002F030E">
        <w:rPr>
          <w:rFonts w:ascii="Helvetica Neue" w:eastAsia="宋体" w:hAnsi="Helvetica Neue" w:cs="宋体"/>
          <w:b/>
          <w:bCs/>
          <w:color w:val="2D2D2D"/>
          <w:kern w:val="0"/>
          <w:szCs w:val="21"/>
        </w:rPr>
        <w:t>语音分离和识别挑战</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数据集、任务和基线</w:t>
      </w:r>
    </w:p>
    <w:p w14:paraId="72F3209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38" w:history="1">
        <w:r w:rsidRPr="002F030E">
          <w:rPr>
            <w:rFonts w:ascii="Helvetica Neue" w:eastAsia="宋体" w:hAnsi="Helvetica Neue" w:cs="宋体"/>
            <w:color w:val="0068AC"/>
            <w:kern w:val="0"/>
            <w:szCs w:val="21"/>
          </w:rPr>
          <w:t>jon barker</w:t>
        </w:r>
      </w:hyperlink>
      <w:r w:rsidRPr="002F030E">
        <w:rPr>
          <w:rFonts w:ascii="Helvetica Neue" w:eastAsia="宋体" w:hAnsi="Helvetica Neue" w:cs="宋体"/>
          <w:color w:val="333333"/>
          <w:kern w:val="0"/>
          <w:szCs w:val="21"/>
        </w:rPr>
        <w:t>, </w:t>
      </w:r>
      <w:hyperlink r:id="rId2439" w:history="1">
        <w:r w:rsidRPr="002F030E">
          <w:rPr>
            <w:rFonts w:ascii="Helvetica Neue" w:eastAsia="宋体" w:hAnsi="Helvetica Neue" w:cs="宋体"/>
            <w:color w:val="0068AC"/>
            <w:kern w:val="0"/>
            <w:szCs w:val="21"/>
          </w:rPr>
          <w:t>sh</w:t>
        </w:r>
        <w:r w:rsidRPr="002F030E">
          <w:rPr>
            <w:rFonts w:ascii="Helvetica Neue" w:eastAsia="宋体" w:hAnsi="Helvetica Neue" w:cs="宋体"/>
            <w:color w:val="0068AC"/>
            <w:kern w:val="0"/>
            <w:szCs w:val="21"/>
          </w:rPr>
          <w:t>真司</w:t>
        </w:r>
      </w:hyperlink>
      <w:r w:rsidRPr="002F030E">
        <w:rPr>
          <w:rFonts w:ascii="Helvetica Neue" w:eastAsia="宋体" w:hAnsi="Helvetica Neue" w:cs="宋体"/>
          <w:color w:val="333333"/>
          <w:kern w:val="0"/>
          <w:szCs w:val="21"/>
        </w:rPr>
        <w:t>watanabe, </w:t>
      </w:r>
      <w:hyperlink r:id="rId2440" w:history="1">
        <w:r w:rsidRPr="002F030E">
          <w:rPr>
            <w:rFonts w:ascii="Helvetica Neue" w:eastAsia="宋体" w:hAnsi="Helvetica Neue" w:cs="宋体"/>
            <w:color w:val="0068AC"/>
            <w:kern w:val="0"/>
            <w:szCs w:val="21"/>
          </w:rPr>
          <w:t>emmanuel vincent,</w:t>
        </w:r>
      </w:hyperlink>
      <w:r w:rsidRPr="002F030E">
        <w:rPr>
          <w:rFonts w:ascii="Helvetica Neue" w:eastAsia="宋体" w:hAnsi="Helvetica Neue" w:cs="宋体"/>
          <w:color w:val="333333"/>
          <w:kern w:val="0"/>
          <w:szCs w:val="21"/>
        </w:rPr>
        <w:t> </w:t>
      </w:r>
      <w:hyperlink r:id="rId2441" w:history="1">
        <w:r w:rsidRPr="002F030E">
          <w:rPr>
            <w:rFonts w:ascii="Helvetica Neue" w:eastAsia="宋体" w:hAnsi="Helvetica Neue" w:cs="宋体"/>
            <w:color w:val="0068AC"/>
            <w:kern w:val="0"/>
            <w:szCs w:val="21"/>
          </w:rPr>
          <w:t>jan trmal</w:t>
        </w:r>
      </w:hyperlink>
    </w:p>
    <w:p w14:paraId="7436B17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xml:space="preserve">: chime </w:t>
      </w:r>
      <w:r w:rsidRPr="002F030E">
        <w:rPr>
          <w:rFonts w:ascii="Helvetica Neue" w:eastAsia="宋体" w:hAnsi="Helvetica Neue" w:cs="宋体"/>
          <w:color w:val="333333"/>
          <w:kern w:val="0"/>
          <w:szCs w:val="21"/>
        </w:rPr>
        <w:t>挑战系列旨在通过促进语音和</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、信号</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和机器学习接口的研究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推进强大的自动语音识别</w:t>
      </w:r>
      <w:r w:rsidRPr="002F030E">
        <w:rPr>
          <w:rFonts w:ascii="Helvetica Neue" w:eastAsia="宋体" w:hAnsi="Helvetica Neue" w:cs="宋体"/>
          <w:color w:val="333333"/>
          <w:kern w:val="0"/>
          <w:szCs w:val="21"/>
        </w:rPr>
        <w:t xml:space="preserve"> (asr) </w:t>
      </w:r>
      <w:r w:rsidRPr="002F030E">
        <w:rPr>
          <w:rFonts w:ascii="Helvetica Neue" w:eastAsia="宋体" w:hAnsi="Helvetica Neue" w:cs="宋体"/>
          <w:color w:val="333333"/>
          <w:kern w:val="0"/>
          <w:szCs w:val="21"/>
        </w:rPr>
        <w:t>技术。本文介绍了第</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届</w:t>
      </w:r>
      <w:r w:rsidRPr="002F030E">
        <w:rPr>
          <w:rFonts w:ascii="Helvetica Neue" w:eastAsia="宋体" w:hAnsi="Helvetica Neue" w:cs="宋体"/>
          <w:color w:val="333333"/>
          <w:kern w:val="0"/>
          <w:szCs w:val="21"/>
        </w:rPr>
        <w:t xml:space="preserve"> chime </w:t>
      </w:r>
      <w:r w:rsidRPr="002F030E">
        <w:rPr>
          <w:rFonts w:ascii="Helvetica Neue" w:eastAsia="宋体" w:hAnsi="Helvetica Neue" w:cs="宋体"/>
          <w:color w:val="333333"/>
          <w:kern w:val="0"/>
          <w:szCs w:val="21"/>
        </w:rPr>
        <w:t>挑战赛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该挑战赛考虑了远程多麦克风会话</w:t>
      </w:r>
      <w:r w:rsidRPr="002F030E">
        <w:rPr>
          <w:rFonts w:ascii="Helvetica Neue" w:eastAsia="宋体" w:hAnsi="Helvetica Neue" w:cs="宋体"/>
          <w:color w:val="333333"/>
          <w:kern w:val="0"/>
          <w:szCs w:val="21"/>
        </w:rPr>
        <w:t xml:space="preserve"> asr </w:t>
      </w:r>
      <w:r w:rsidRPr="002F030E">
        <w:rPr>
          <w:rFonts w:ascii="Helvetica Neue" w:eastAsia="宋体" w:hAnsi="Helvetica Neue" w:cs="宋体"/>
          <w:color w:val="333333"/>
          <w:kern w:val="0"/>
          <w:szCs w:val="21"/>
        </w:rPr>
        <w:t>在实际家庭环境中的任务。语音材料是使用晚餐聚会场景获得的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它致力于捕获</w:t>
      </w:r>
      <w:r w:rsidRPr="002F030E">
        <w:rPr>
          <w:rFonts w:ascii="Helvetica Neue" w:eastAsia="宋体" w:hAnsi="Helvetica Neue" w:cs="宋体"/>
          <w:b/>
          <w:bCs/>
          <w:color w:val="333333"/>
          <w:kern w:val="0"/>
          <w:szCs w:val="21"/>
        </w:rPr>
        <w:t>代表自然</w:t>
      </w:r>
      <w:r w:rsidRPr="002F030E">
        <w:rPr>
          <w:rFonts w:ascii="Helvetica Neue" w:eastAsia="宋体" w:hAnsi="Helvetica Neue" w:cs="宋体"/>
          <w:color w:val="333333"/>
          <w:kern w:val="0"/>
          <w:szCs w:val="21"/>
        </w:rPr>
        <w:t>对话语音的数据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并由</w:t>
      </w:r>
      <w:r w:rsidRPr="002F030E">
        <w:rPr>
          <w:rFonts w:ascii="Helvetica Neue" w:eastAsia="宋体" w:hAnsi="Helvetica Neue" w:cs="宋体"/>
          <w:color w:val="333333"/>
          <w:kern w:val="0"/>
          <w:szCs w:val="21"/>
        </w:rPr>
        <w:t xml:space="preserve"> 6</w:t>
      </w:r>
      <w:r w:rsidRPr="002F030E">
        <w:rPr>
          <w:rFonts w:ascii="Helvetica Neue" w:eastAsia="宋体" w:hAnsi="Helvetica Neue" w:cs="宋体"/>
          <w:color w:val="333333"/>
          <w:kern w:val="0"/>
          <w:szCs w:val="21"/>
        </w:rPr>
        <w:t>个</w:t>
      </w:r>
      <w:r w:rsidRPr="002F030E">
        <w:rPr>
          <w:rFonts w:ascii="Helvetica Neue" w:eastAsia="宋体" w:hAnsi="Helvetica Neue" w:cs="宋体"/>
          <w:color w:val="333333"/>
          <w:kern w:val="0"/>
          <w:szCs w:val="21"/>
        </w:rPr>
        <w:t xml:space="preserve"> kinect </w:t>
      </w:r>
      <w:r w:rsidRPr="002F030E">
        <w:rPr>
          <w:rFonts w:ascii="Helvetica Neue" w:eastAsia="宋体" w:hAnsi="Helvetica Neue" w:cs="宋体"/>
          <w:color w:val="333333"/>
          <w:kern w:val="0"/>
          <w:szCs w:val="21"/>
        </w:rPr>
        <w:t>麦克风阵列和</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个双耳麦克风对记录。挑战的特点是单阵列轨道和多阵列轨道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对于每个轨道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将为侧重于远程麦克风捕获方面的鲁棒性的系统和试图解决任务所有方面的系统生成不同的排名包括会话</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建模。我们讨论了这一挑战的基本原理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并详细描述了数据收集过程、任务以及阵列同步、语音增强以及常规和端到端</w:t>
      </w:r>
      <w:r w:rsidRPr="002F030E">
        <w:rPr>
          <w:rFonts w:ascii="Helvetica Neue" w:eastAsia="宋体" w:hAnsi="Helvetica Neue" w:cs="宋体"/>
          <w:color w:val="333333"/>
          <w:kern w:val="0"/>
          <w:szCs w:val="21"/>
        </w:rPr>
        <w:t xml:space="preserve"> asr </w:t>
      </w:r>
      <w:r w:rsidRPr="002F030E">
        <w:rPr>
          <w:rFonts w:ascii="Helvetica Neue" w:eastAsia="宋体" w:hAnsi="Helvetica Neue" w:cs="宋体"/>
          <w:color w:val="333333"/>
          <w:kern w:val="0"/>
          <w:szCs w:val="21"/>
        </w:rPr>
        <w:t>的基准系统。少</w:t>
      </w:r>
    </w:p>
    <w:p w14:paraId="71426C3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1C3E0898" w14:textId="77777777" w:rsidR="002F030E" w:rsidRPr="002F030E" w:rsidRDefault="00973AF2" w:rsidP="002F030E">
      <w:pPr>
        <w:widowControl/>
        <w:numPr>
          <w:ilvl w:val="0"/>
          <w:numId w:val="2"/>
        </w:numPr>
        <w:spacing w:after="60"/>
        <w:ind w:left="480"/>
        <w:jc w:val="left"/>
        <w:divId w:val="627977920"/>
        <w:rPr>
          <w:rFonts w:ascii="Helvetica Neue" w:eastAsia="宋体" w:hAnsi="Helvetica Neue" w:cs="宋体"/>
          <w:b/>
          <w:bCs/>
          <w:color w:val="333333"/>
          <w:kern w:val="0"/>
          <w:sz w:val="22"/>
        </w:rPr>
      </w:pPr>
      <w:hyperlink r:id="rId244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xiv:1803.09875</w:t>
        </w:r>
      </w:hyperlink>
      <w:r w:rsidR="002F030E" w:rsidRPr="002F030E">
        <w:rPr>
          <w:rFonts w:ascii="Helvetica Neue" w:eastAsia="宋体" w:hAnsi="Helvetica Neue" w:cs="宋体"/>
          <w:b/>
          <w:bCs/>
          <w:color w:val="333333"/>
          <w:kern w:val="0"/>
          <w:sz w:val="22"/>
        </w:rPr>
        <w:t>[</w:t>
      </w:r>
      <w:hyperlink r:id="rId244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4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。红外</w:t>
      </w:r>
    </w:p>
    <w:p w14:paraId="12DC72E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一种绕过推特</w:t>
      </w:r>
      <w:r w:rsidRPr="002F030E">
        <w:rPr>
          <w:rFonts w:ascii="Helvetica Neue" w:eastAsia="宋体" w:hAnsi="Helvetica Neue" w:cs="宋体"/>
          <w:b/>
          <w:bCs/>
          <w:color w:val="2D2D2D"/>
          <w:kern w:val="0"/>
          <w:szCs w:val="21"/>
        </w:rPr>
        <w:t xml:space="preserve"> api </w:t>
      </w:r>
      <w:r w:rsidRPr="002F030E">
        <w:rPr>
          <w:rFonts w:ascii="Helvetica Neue" w:eastAsia="宋体" w:hAnsi="Helvetica Neue" w:cs="宋体"/>
          <w:b/>
          <w:bCs/>
          <w:color w:val="2D2D2D"/>
          <w:kern w:val="0"/>
          <w:szCs w:val="21"/>
        </w:rPr>
        <w:t>限制的网络刮擦方法</w:t>
      </w:r>
    </w:p>
    <w:p w14:paraId="2E2FFC6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45" w:history="1">
        <w:r w:rsidRPr="002F030E">
          <w:rPr>
            <w:rFonts w:ascii="Helvetica Neue" w:eastAsia="宋体" w:hAnsi="Helvetica Neue" w:cs="宋体"/>
            <w:color w:val="0068AC"/>
            <w:kern w:val="0"/>
            <w:szCs w:val="21"/>
          </w:rPr>
          <w:t>a. hernandez-suarez</w:t>
        </w:r>
      </w:hyperlink>
      <w:r w:rsidRPr="002F030E">
        <w:rPr>
          <w:rFonts w:ascii="Helvetica Neue" w:eastAsia="宋体" w:hAnsi="Helvetica Neue" w:cs="宋体"/>
          <w:color w:val="333333"/>
          <w:kern w:val="0"/>
          <w:szCs w:val="21"/>
        </w:rPr>
        <w:t>, </w:t>
      </w:r>
      <w:hyperlink r:id="rId2446" w:history="1">
        <w:r w:rsidRPr="002F030E">
          <w:rPr>
            <w:rFonts w:ascii="Helvetica Neue" w:eastAsia="宋体" w:hAnsi="Helvetica Neue" w:cs="宋体"/>
            <w:color w:val="0068AC"/>
            <w:kern w:val="0"/>
            <w:szCs w:val="21"/>
          </w:rPr>
          <w:t>g. sanchez-perez</w:t>
        </w:r>
      </w:hyperlink>
      <w:r w:rsidRPr="002F030E">
        <w:rPr>
          <w:rFonts w:ascii="Helvetica Neue" w:eastAsia="宋体" w:hAnsi="Helvetica Neue" w:cs="宋体"/>
          <w:color w:val="333333"/>
          <w:kern w:val="0"/>
          <w:szCs w:val="21"/>
        </w:rPr>
        <w:t>, </w:t>
      </w:r>
      <w:hyperlink r:id="rId2447" w:history="1">
        <w:r w:rsidRPr="002F030E">
          <w:rPr>
            <w:rFonts w:ascii="Helvetica Neue" w:eastAsia="宋体" w:hAnsi="Helvetica Neue" w:cs="宋体"/>
            <w:color w:val="0068AC"/>
            <w:kern w:val="0"/>
            <w:szCs w:val="21"/>
          </w:rPr>
          <w:t>k. toscano-medina</w:t>
        </w:r>
      </w:hyperlink>
      <w:r w:rsidRPr="002F030E">
        <w:rPr>
          <w:rFonts w:ascii="Helvetica Neue" w:eastAsia="宋体" w:hAnsi="Helvetica Neue" w:cs="宋体"/>
          <w:color w:val="333333"/>
          <w:kern w:val="0"/>
          <w:szCs w:val="21"/>
        </w:rPr>
        <w:t>, </w:t>
      </w:r>
      <w:hyperlink r:id="rId2448" w:history="1">
        <w:r w:rsidRPr="002F030E">
          <w:rPr>
            <w:rFonts w:ascii="Helvetica Neue" w:eastAsia="宋体" w:hAnsi="Helvetica Neue" w:cs="宋体"/>
            <w:color w:val="0068AC"/>
            <w:kern w:val="0"/>
            <w:szCs w:val="21"/>
          </w:rPr>
          <w:t>v. martinez-hernandez</w:t>
        </w:r>
      </w:hyperlink>
      <w:r w:rsidRPr="002F030E">
        <w:rPr>
          <w:rFonts w:ascii="Helvetica Neue" w:eastAsia="宋体" w:hAnsi="Helvetica Neue" w:cs="宋体"/>
          <w:color w:val="333333"/>
          <w:kern w:val="0"/>
          <w:szCs w:val="21"/>
        </w:rPr>
        <w:t>, </w:t>
      </w:r>
      <w:hyperlink r:id="rId2449" w:history="1">
        <w:r w:rsidRPr="002F030E">
          <w:rPr>
            <w:rFonts w:ascii="Helvetica Neue" w:eastAsia="宋体" w:hAnsi="Helvetica Neue" w:cs="宋体"/>
            <w:color w:val="0068AC"/>
            <w:kern w:val="0"/>
            <w:szCs w:val="21"/>
          </w:rPr>
          <w:t>v.</w:t>
        </w:r>
      </w:hyperlink>
      <w:r w:rsidRPr="002F030E">
        <w:rPr>
          <w:rFonts w:ascii="Helvetica Neue" w:eastAsia="宋体" w:hAnsi="Helvetica Neue" w:cs="宋体"/>
          <w:color w:val="333333"/>
          <w:kern w:val="0"/>
          <w:szCs w:val="21"/>
        </w:rPr>
        <w:t>sanchez, </w:t>
      </w:r>
      <w:hyperlink r:id="rId2450" w:history="1">
        <w:r w:rsidRPr="002F030E">
          <w:rPr>
            <w:rFonts w:ascii="Helvetica Neue" w:eastAsia="宋体" w:hAnsi="Helvetica Neue" w:cs="宋体"/>
            <w:color w:val="0068AC"/>
            <w:kern w:val="0"/>
            <w:szCs w:val="21"/>
          </w:rPr>
          <w:t>h. perez-meana</w:t>
        </w:r>
      </w:hyperlink>
    </w:p>
    <w:p w14:paraId="01F2CD0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从社交网络中检索信息是许多数据分析领域的第一步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也是最基本的一步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、情感分析和机器学习。重要的数据科学任务在历史数据收集上进行中继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以获得进一步的预测结果。最近的作品大多使用推特</w:t>
      </w:r>
      <w:r w:rsidRPr="002F030E">
        <w:rPr>
          <w:rFonts w:ascii="Helvetica Neue" w:eastAsia="宋体" w:hAnsi="Helvetica Neue" w:cs="宋体"/>
          <w:color w:val="333333"/>
          <w:kern w:val="0"/>
          <w:szCs w:val="21"/>
        </w:rPr>
        <w:t xml:space="preserve"> api, </w:t>
      </w:r>
      <w:r w:rsidRPr="002F030E">
        <w:rPr>
          <w:rFonts w:ascii="Helvetica Neue" w:eastAsia="宋体" w:hAnsi="Helvetica Neue" w:cs="宋体"/>
          <w:color w:val="333333"/>
          <w:kern w:val="0"/>
          <w:szCs w:val="21"/>
        </w:rPr>
        <w:t>这是一个收集公共信息流的公共平台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允许按时间顺序查询不超过三周的推特。在本文中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我们提出了一种新的方法来收集历史推特在任何日期范围内使用网络刮擦技术绕过</w:t>
      </w:r>
      <w:r w:rsidRPr="002F030E">
        <w:rPr>
          <w:rFonts w:ascii="Helvetica Neue" w:eastAsia="宋体" w:hAnsi="Helvetica Neue" w:cs="宋体"/>
          <w:color w:val="333333"/>
          <w:kern w:val="0"/>
          <w:szCs w:val="21"/>
        </w:rPr>
        <w:t xml:space="preserve"> twitter api </w:t>
      </w:r>
      <w:r w:rsidRPr="002F030E">
        <w:rPr>
          <w:rFonts w:ascii="Helvetica Neue" w:eastAsia="宋体" w:hAnsi="Helvetica Neue" w:cs="宋体"/>
          <w:color w:val="333333"/>
          <w:kern w:val="0"/>
          <w:szCs w:val="21"/>
        </w:rPr>
        <w:t>限制。少</w:t>
      </w:r>
    </w:p>
    <w:p w14:paraId="5AAFE4D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28EC37BA" w14:textId="77777777" w:rsidR="002F030E" w:rsidRPr="002F030E" w:rsidRDefault="00973AF2" w:rsidP="002F030E">
      <w:pPr>
        <w:widowControl/>
        <w:numPr>
          <w:ilvl w:val="0"/>
          <w:numId w:val="2"/>
        </w:numPr>
        <w:spacing w:after="60"/>
        <w:ind w:left="480"/>
        <w:jc w:val="left"/>
        <w:divId w:val="118960217"/>
        <w:rPr>
          <w:rFonts w:ascii="Helvetica Neue" w:eastAsia="宋体" w:hAnsi="Helvetica Neue" w:cs="宋体"/>
          <w:b/>
          <w:bCs/>
          <w:color w:val="333333"/>
          <w:kern w:val="0"/>
          <w:sz w:val="22"/>
        </w:rPr>
      </w:pPr>
      <w:hyperlink r:id="rId245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xiv:18009641</w:t>
        </w:r>
      </w:hyperlink>
      <w:r w:rsidR="002F030E" w:rsidRPr="002F030E">
        <w:rPr>
          <w:rFonts w:ascii="Helvetica Neue" w:eastAsia="宋体" w:hAnsi="Helvetica Neue" w:cs="宋体"/>
          <w:b/>
          <w:bCs/>
          <w:color w:val="333333"/>
          <w:kern w:val="0"/>
          <w:sz w:val="22"/>
        </w:rPr>
        <w:t>[</w:t>
      </w:r>
      <w:hyperlink r:id="rId245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453"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45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922969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马拉雅拉姆语中可翻译词和原语的无监督分离</w:t>
      </w:r>
    </w:p>
    <w:p w14:paraId="0EF7E54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55" w:history="1">
        <w:r w:rsidRPr="002F030E">
          <w:rPr>
            <w:rFonts w:ascii="Helvetica Neue" w:eastAsia="宋体" w:hAnsi="Helvetica Neue" w:cs="宋体"/>
            <w:color w:val="0068AC"/>
            <w:kern w:val="0"/>
            <w:szCs w:val="21"/>
          </w:rPr>
          <w:t>deepak p</w:t>
        </w:r>
      </w:hyperlink>
    </w:p>
    <w:p w14:paraId="572417D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区分内</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词和可翻译词是辅助涉及不同</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的文字</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任务的关键步骤。我们考虑了在马拉雅拉姆</w:t>
      </w:r>
      <w:r w:rsidRPr="002F030E">
        <w:rPr>
          <w:rFonts w:ascii="Helvetica Neue" w:eastAsia="宋体" w:hAnsi="Helvetica Neue" w:cs="宋体"/>
          <w:b/>
          <w:bCs/>
          <w:color w:val="333333"/>
          <w:kern w:val="0"/>
          <w:szCs w:val="21"/>
        </w:rPr>
        <w:t>语</w:t>
      </w:r>
      <w:r w:rsidRPr="002F030E">
        <w:rPr>
          <w:rFonts w:ascii="Helvetica Neue" w:eastAsia="宋体" w:hAnsi="Helvetica Neue" w:cs="宋体"/>
          <w:color w:val="333333"/>
          <w:kern w:val="0"/>
          <w:szCs w:val="21"/>
        </w:rPr>
        <w:t>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在不受监督的情况下将可翻译单词与文本的母语单词分离的问题。概述了词干以外字符多样性的关键观察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提出了一种基于词根的词评优化方法。我们的方法依赖于使用概率分布的字符</w:t>
      </w:r>
      <w:r w:rsidRPr="002F030E">
        <w:rPr>
          <w:rFonts w:ascii="Helvetica Neue" w:eastAsia="宋体" w:hAnsi="Helvetica Neue" w:cs="宋体"/>
          <w:color w:val="333333"/>
          <w:kern w:val="0"/>
          <w:szCs w:val="21"/>
        </w:rPr>
        <w:t xml:space="preserve"> n </w:t>
      </w:r>
      <w:r w:rsidRPr="002F030E">
        <w:rPr>
          <w:rFonts w:ascii="Helvetica Neue" w:eastAsia="宋体" w:hAnsi="Helvetica Neue" w:cs="宋体"/>
          <w:color w:val="333333"/>
          <w:kern w:val="0"/>
          <w:szCs w:val="21"/>
        </w:rPr>
        <w:t>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这是与在迭代优化公式中的本土性测试一致的细化。通过实证评价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说明了我们的方法</w:t>
      </w:r>
      <w:r w:rsidRPr="002F030E">
        <w:rPr>
          <w:rFonts w:ascii="Helvetica Neue" w:eastAsia="宋体" w:hAnsi="Helvetica Neue" w:cs="宋体"/>
          <w:color w:val="333333"/>
          <w:kern w:val="0"/>
          <w:szCs w:val="21"/>
        </w:rPr>
        <w:t xml:space="preserve"> dtim </w:t>
      </w:r>
      <w:r w:rsidRPr="002F030E">
        <w:rPr>
          <w:rFonts w:ascii="Helvetica Neue" w:eastAsia="宋体" w:hAnsi="Helvetica Neue" w:cs="宋体"/>
          <w:color w:val="333333"/>
          <w:kern w:val="0"/>
          <w:szCs w:val="21"/>
        </w:rPr>
        <w:t>为马拉雅拉姆的本土性评分提供了显著的改进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w:t>
      </w:r>
      <w:r w:rsidRPr="002F030E">
        <w:rPr>
          <w:rFonts w:ascii="Helvetica Neue" w:eastAsia="宋体" w:hAnsi="Helvetica Neue" w:cs="宋体"/>
          <w:color w:val="333333"/>
          <w:kern w:val="0"/>
          <w:szCs w:val="21"/>
        </w:rPr>
        <w:t xml:space="preserve"> dtim </w:t>
      </w:r>
      <w:r w:rsidRPr="002F030E">
        <w:rPr>
          <w:rFonts w:ascii="Helvetica Neue" w:eastAsia="宋体" w:hAnsi="Helvetica Neue" w:cs="宋体"/>
          <w:color w:val="333333"/>
          <w:kern w:val="0"/>
          <w:szCs w:val="21"/>
        </w:rPr>
        <w:t>确立为任务的首选方法。少</w:t>
      </w:r>
    </w:p>
    <w:p w14:paraId="1EB318F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57D1028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:10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届自然语言处理国际会议论文集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印度加尔各答</w:t>
      </w:r>
      <w:r w:rsidRPr="002F030E">
        <w:rPr>
          <w:rFonts w:ascii="Helvetica Neue" w:eastAsia="宋体" w:hAnsi="Helvetica Neue" w:cs="宋体"/>
          <w:color w:val="333333"/>
          <w:kern w:val="0"/>
          <w:szCs w:val="21"/>
        </w:rPr>
        <w:t>, 2017</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日至</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w:t>
      </w:r>
    </w:p>
    <w:p w14:paraId="085C117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类</w:t>
      </w:r>
      <w:r w:rsidRPr="002F030E">
        <w:rPr>
          <w:rFonts w:ascii="Helvetica Neue" w:eastAsia="宋体" w:hAnsi="Helvetica Neue" w:cs="宋体"/>
          <w:color w:val="333333"/>
          <w:kern w:val="0"/>
          <w:szCs w:val="21"/>
        </w:rPr>
        <w:t>:I.2</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7</w:t>
      </w:r>
    </w:p>
    <w:p w14:paraId="4F163906" w14:textId="77777777" w:rsidR="002F030E" w:rsidRPr="002F030E" w:rsidRDefault="00973AF2" w:rsidP="002F030E">
      <w:pPr>
        <w:widowControl/>
        <w:numPr>
          <w:ilvl w:val="0"/>
          <w:numId w:val="2"/>
        </w:numPr>
        <w:spacing w:after="60"/>
        <w:ind w:left="480"/>
        <w:jc w:val="left"/>
        <w:divId w:val="1707026063"/>
        <w:rPr>
          <w:rFonts w:ascii="Helvetica Neue" w:eastAsia="宋体" w:hAnsi="Helvetica Neue" w:cs="宋体"/>
          <w:b/>
          <w:bCs/>
          <w:color w:val="333333"/>
          <w:kern w:val="0"/>
          <w:sz w:val="22"/>
        </w:rPr>
      </w:pPr>
      <w:hyperlink r:id="rId245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xiv:1803. 09668</w:t>
        </w:r>
      </w:hyperlink>
      <w:r w:rsidR="002F030E" w:rsidRPr="002F030E">
        <w:rPr>
          <w:rFonts w:ascii="Helvetica Neue" w:eastAsia="宋体" w:hAnsi="Helvetica Neue" w:cs="宋体"/>
          <w:b/>
          <w:bCs/>
          <w:color w:val="333333"/>
          <w:kern w:val="0"/>
          <w:sz w:val="22"/>
        </w:rPr>
        <w:t>[</w:t>
      </w:r>
      <w:hyperlink r:id="rId245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5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229689A0"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针对人工神经网络的无剪切攻击</w:t>
      </w:r>
    </w:p>
    <w:p w14:paraId="042A8EE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59" w:history="1">
        <w:r w:rsidRPr="002F030E">
          <w:rPr>
            <w:rFonts w:ascii="Helvetica Neue" w:eastAsia="宋体" w:hAnsi="Helvetica Neue" w:cs="宋体"/>
            <w:color w:val="0068AC"/>
            <w:kern w:val="0"/>
            <w:szCs w:val="21"/>
          </w:rPr>
          <w:t>boussad addad,</w:t>
        </w:r>
      </w:hyperlink>
      <w:r w:rsidRPr="002F030E">
        <w:rPr>
          <w:rFonts w:ascii="Helvetica Neue" w:eastAsia="宋体" w:hAnsi="Helvetica Neue" w:cs="宋体"/>
          <w:color w:val="333333"/>
          <w:kern w:val="0"/>
          <w:szCs w:val="21"/>
        </w:rPr>
        <w:t> </w:t>
      </w:r>
      <w:hyperlink r:id="rId2460" w:history="1">
        <w:r w:rsidRPr="002F030E">
          <w:rPr>
            <w:rFonts w:ascii="Helvetica Neue" w:eastAsia="宋体" w:hAnsi="Helvetica Neue" w:cs="宋体"/>
            <w:color w:val="0068AC"/>
            <w:kern w:val="0"/>
            <w:szCs w:val="21"/>
          </w:rPr>
          <w:t>jerome kdjabachian</w:t>
        </w:r>
      </w:hyperlink>
      <w:r w:rsidRPr="002F030E">
        <w:rPr>
          <w:rFonts w:ascii="Helvetica Neue" w:eastAsia="宋体" w:hAnsi="Helvetica Neue" w:cs="宋体"/>
          <w:color w:val="333333"/>
          <w:kern w:val="0"/>
          <w:szCs w:val="21"/>
        </w:rPr>
        <w:t> </w:t>
      </w:r>
      <w:hyperlink r:id="rId2461" w:history="1">
        <w:r w:rsidRPr="002F030E">
          <w:rPr>
            <w:rFonts w:ascii="Helvetica Neue" w:eastAsia="宋体" w:hAnsi="Helvetica Neue" w:cs="宋体"/>
            <w:color w:val="0068AC"/>
            <w:kern w:val="0"/>
            <w:szCs w:val="21"/>
          </w:rPr>
          <w:t>, christophe meyer</w:t>
        </w:r>
      </w:hyperlink>
    </w:p>
    <w:p w14:paraId="6FB9DEB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在过去的几年里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由于人工深层神经网络在计算机视觉、</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的许多机器学习任务中取得了巨大的成功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在人工智能领域取得了显著的突破、语音识别、恶意软件检测等。然而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它们极易受到容易制作的对抗性例子的影响。许多调查都指</w:t>
      </w:r>
      <w:r w:rsidRPr="002F030E">
        <w:rPr>
          <w:rFonts w:ascii="Helvetica Neue" w:eastAsia="宋体" w:hAnsi="Helvetica Neue" w:cs="宋体"/>
          <w:color w:val="333333"/>
          <w:kern w:val="0"/>
          <w:szCs w:val="21"/>
        </w:rPr>
        <w:lastRenderedPageBreak/>
        <w:t>出了这一事实</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并提出了不同的方法来制造攻击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同时对原始数据增加有限的扰动。到目前为止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已知的最可靠的方法是所谓的</w:t>
      </w:r>
      <w:r w:rsidRPr="002F030E">
        <w:rPr>
          <w:rFonts w:ascii="Helvetica Neue" w:eastAsia="宋体" w:hAnsi="Helvetica Neue" w:cs="宋体"/>
          <w:color w:val="333333"/>
          <w:kern w:val="0"/>
          <w:szCs w:val="21"/>
        </w:rPr>
        <w:t xml:space="preserve"> c &amp; amp; w </w:t>
      </w:r>
      <w:r w:rsidRPr="002F030E">
        <w:rPr>
          <w:rFonts w:ascii="Helvetica Neue" w:eastAsia="宋体" w:hAnsi="Helvetica Neue" w:cs="宋体"/>
          <w:color w:val="333333"/>
          <w:kern w:val="0"/>
          <w:szCs w:val="21"/>
        </w:rPr>
        <w:t>攻击</w:t>
      </w:r>
      <w:r w:rsidRPr="002F030E">
        <w:rPr>
          <w:rFonts w:ascii="Helvetica Neue" w:eastAsia="宋体" w:hAnsi="Helvetica Neue" w:cs="宋体"/>
          <w:color w:val="333333"/>
          <w:kern w:val="0"/>
          <w:szCs w:val="21"/>
        </w:rPr>
        <w:t xml:space="preserve"> [1]</w:t>
      </w:r>
      <w:r w:rsidRPr="002F030E">
        <w:rPr>
          <w:rFonts w:ascii="Helvetica Neue" w:eastAsia="宋体" w:hAnsi="Helvetica Neue" w:cs="宋体"/>
          <w:color w:val="333333"/>
          <w:kern w:val="0"/>
          <w:szCs w:val="21"/>
        </w:rPr>
        <w:t>。尽管如此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一个被称为功能挤压加上整体防御的对策表明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这些攻击的大部分可以被摧毁</w:t>
      </w:r>
      <w:r w:rsidRPr="002F030E">
        <w:rPr>
          <w:rFonts w:ascii="Helvetica Neue" w:eastAsia="宋体" w:hAnsi="Helvetica Neue" w:cs="宋体"/>
          <w:color w:val="333333"/>
          <w:kern w:val="0"/>
          <w:szCs w:val="21"/>
        </w:rPr>
        <w:t xml:space="preserve"> [6]</w:t>
      </w:r>
      <w:r w:rsidRPr="002F030E">
        <w:rPr>
          <w:rFonts w:ascii="Helvetica Neue" w:eastAsia="宋体" w:hAnsi="Helvetica Neue" w:cs="宋体"/>
          <w:color w:val="333333"/>
          <w:kern w:val="0"/>
          <w:szCs w:val="21"/>
        </w:rPr>
        <w:t>。在本文中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我们提出了一种新的方法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我们称之为中心初始攻击</w:t>
      </w:r>
      <w:r w:rsidRPr="002F030E">
        <w:rPr>
          <w:rFonts w:ascii="Helvetica Neue" w:eastAsia="宋体" w:hAnsi="Helvetica Neue" w:cs="宋体"/>
          <w:color w:val="333333"/>
          <w:kern w:val="0"/>
          <w:szCs w:val="21"/>
        </w:rPr>
        <w:t xml:space="preserve"> (cia) </w:t>
      </w:r>
      <w:r w:rsidRPr="002F030E">
        <w:rPr>
          <w:rFonts w:ascii="Helvetica Neue" w:eastAsia="宋体" w:hAnsi="Helvetica Neue" w:cs="宋体"/>
          <w:color w:val="333333"/>
          <w:kern w:val="0"/>
          <w:szCs w:val="21"/>
        </w:rPr>
        <w:t>的优点是双重的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首先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它通过构造保证最大扰动小于事先固定的阈值</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而不进行裁剪</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降低攻击的质量。其次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它对最近引入的防御措施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如功能压缩、</w:t>
      </w:r>
      <w:r w:rsidRPr="002F030E">
        <w:rPr>
          <w:rFonts w:ascii="Helvetica Neue" w:eastAsia="宋体" w:hAnsi="Helvetica Neue" w:cs="宋体"/>
          <w:color w:val="333333"/>
          <w:kern w:val="0"/>
          <w:szCs w:val="21"/>
        </w:rPr>
        <w:t xml:space="preserve">jpeg </w:t>
      </w:r>
      <w:r w:rsidRPr="002F030E">
        <w:rPr>
          <w:rFonts w:ascii="Helvetica Neue" w:eastAsia="宋体" w:hAnsi="Helvetica Neue" w:cs="宋体"/>
          <w:color w:val="333333"/>
          <w:kern w:val="0"/>
          <w:szCs w:val="21"/>
        </w:rPr>
        <w:t>编码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甚至针对投票组合的防御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都是稳健的。虽然它的应用并不局限于图像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但我们使用</w:t>
      </w:r>
      <w:r w:rsidRPr="002F030E">
        <w:rPr>
          <w:rFonts w:ascii="Helvetica Neue" w:eastAsia="宋体" w:hAnsi="Helvetica Neue" w:cs="宋体"/>
          <w:color w:val="333333"/>
          <w:kern w:val="0"/>
          <w:szCs w:val="21"/>
        </w:rPr>
        <w:t xml:space="preserve"> imagenet </w:t>
      </w:r>
      <w:r w:rsidRPr="002F030E">
        <w:rPr>
          <w:rFonts w:ascii="Helvetica Neue" w:eastAsia="宋体" w:hAnsi="Helvetica Neue" w:cs="宋体"/>
          <w:color w:val="333333"/>
          <w:kern w:val="0"/>
          <w:szCs w:val="21"/>
        </w:rPr>
        <w:t>数据集上当前最好的五个分类器来说明这一点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其中两个是针对攻击的强健进行的对手重新训练。在任何像素上的固定最大扰动仅为</w:t>
      </w:r>
      <w:r w:rsidRPr="002F030E">
        <w:rPr>
          <w:rFonts w:ascii="Helvetica Neue" w:eastAsia="宋体" w:hAnsi="Helvetica Neue" w:cs="宋体"/>
          <w:color w:val="333333"/>
          <w:kern w:val="0"/>
          <w:szCs w:val="21"/>
        </w:rPr>
        <w:t xml:space="preserve"> 1.5%, </w:t>
      </w:r>
      <w:r w:rsidRPr="002F030E">
        <w:rPr>
          <w:rFonts w:ascii="Helvetica Neue" w:eastAsia="宋体" w:hAnsi="Helvetica Neue" w:cs="宋体"/>
          <w:color w:val="333333"/>
          <w:kern w:val="0"/>
          <w:szCs w:val="21"/>
        </w:rPr>
        <w:t>大约</w:t>
      </w:r>
      <w:r w:rsidRPr="002F030E">
        <w:rPr>
          <w:rFonts w:ascii="Helvetica Neue" w:eastAsia="宋体" w:hAnsi="Helvetica Neue" w:cs="宋体"/>
          <w:color w:val="333333"/>
          <w:kern w:val="0"/>
          <w:szCs w:val="21"/>
        </w:rPr>
        <w:t xml:space="preserve">80% </w:t>
      </w:r>
      <w:r w:rsidRPr="002F030E">
        <w:rPr>
          <w:rFonts w:ascii="Helvetica Neue" w:eastAsia="宋体" w:hAnsi="Helvetica Neue" w:cs="宋体"/>
          <w:color w:val="333333"/>
          <w:kern w:val="0"/>
          <w:szCs w:val="21"/>
        </w:rPr>
        <w:t>的攻击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有针对性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愚弄投票合奏防御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当扰动只有</w:t>
      </w:r>
      <w:r w:rsidRPr="002F030E">
        <w:rPr>
          <w:rFonts w:ascii="Helvetica Neue" w:eastAsia="宋体" w:hAnsi="Helvetica Neue" w:cs="宋体"/>
          <w:color w:val="333333"/>
          <w:kern w:val="0"/>
          <w:szCs w:val="21"/>
        </w:rPr>
        <w:t xml:space="preserve">6% </w:t>
      </w:r>
      <w:r w:rsidRPr="002F030E">
        <w:rPr>
          <w:rFonts w:ascii="Helvetica Neue" w:eastAsia="宋体" w:hAnsi="Helvetica Neue" w:cs="宋体"/>
          <w:color w:val="333333"/>
          <w:kern w:val="0"/>
          <w:szCs w:val="21"/>
        </w:rPr>
        <w:t>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几乎</w:t>
      </w:r>
      <w:r w:rsidRPr="002F030E">
        <w:rPr>
          <w:rFonts w:ascii="Helvetica Neue" w:eastAsia="宋体" w:hAnsi="Helvetica Neue" w:cs="宋体"/>
          <w:color w:val="333333"/>
          <w:kern w:val="0"/>
          <w:szCs w:val="21"/>
        </w:rPr>
        <w:t xml:space="preserve">100% </w:t>
      </w:r>
      <w:r w:rsidRPr="002F030E">
        <w:rPr>
          <w:rFonts w:ascii="Helvetica Neue" w:eastAsia="宋体" w:hAnsi="Helvetica Neue" w:cs="宋体"/>
          <w:color w:val="333333"/>
          <w:kern w:val="0"/>
          <w:szCs w:val="21"/>
        </w:rPr>
        <w:t>的攻击。虽然这表明了抵御中情局攻击是多么困难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但本文的最后一节给出了一些限制其影响的指导方针。少</w:t>
      </w:r>
    </w:p>
    <w:p w14:paraId="48A2947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2026355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:12 </w:t>
      </w:r>
      <w:r w:rsidRPr="002F030E">
        <w:rPr>
          <w:rFonts w:ascii="Helvetica Neue" w:eastAsia="宋体" w:hAnsi="Helvetica Neue" w:cs="宋体"/>
          <w:color w:val="333333"/>
          <w:kern w:val="0"/>
          <w:szCs w:val="21"/>
        </w:rPr>
        <w:t>页</w:t>
      </w:r>
    </w:p>
    <w:p w14:paraId="74D8B5C6" w14:textId="77777777" w:rsidR="002F030E" w:rsidRPr="002F030E" w:rsidRDefault="00973AF2" w:rsidP="002F030E">
      <w:pPr>
        <w:widowControl/>
        <w:numPr>
          <w:ilvl w:val="0"/>
          <w:numId w:val="2"/>
        </w:numPr>
        <w:spacing w:after="60"/>
        <w:ind w:left="480"/>
        <w:jc w:val="left"/>
        <w:divId w:val="1067804406"/>
        <w:rPr>
          <w:rFonts w:ascii="Helvetica Neue" w:eastAsia="宋体" w:hAnsi="Helvetica Neue" w:cs="宋体"/>
          <w:b/>
          <w:bCs/>
          <w:color w:val="333333"/>
          <w:kern w:val="0"/>
          <w:sz w:val="22"/>
        </w:rPr>
      </w:pPr>
      <w:hyperlink r:id="rId246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1803.08966</w:t>
        </w:r>
      </w:hyperlink>
      <w:r w:rsidR="002F030E" w:rsidRPr="002F030E">
        <w:rPr>
          <w:rFonts w:ascii="Helvetica Neue" w:eastAsia="宋体" w:hAnsi="Helvetica Neue" w:cs="宋体"/>
          <w:b/>
          <w:bCs/>
          <w:color w:val="333333"/>
          <w:kern w:val="0"/>
          <w:sz w:val="22"/>
        </w:rPr>
        <w:t>[</w:t>
      </w:r>
      <w:hyperlink r:id="rId246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6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反渗透委员会</w:t>
      </w:r>
    </w:p>
    <w:p w14:paraId="38C25A1A"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结构化语言中机器人规划解释的反例</w:t>
      </w:r>
    </w:p>
    <w:p w14:paraId="130763F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65" w:history="1">
        <w:r w:rsidRPr="002F030E">
          <w:rPr>
            <w:rFonts w:ascii="Helvetica Neue" w:eastAsia="宋体" w:hAnsi="Helvetica Neue" w:cs="宋体"/>
            <w:color w:val="0068AC"/>
            <w:kern w:val="0"/>
            <w:szCs w:val="21"/>
          </w:rPr>
          <w:t>陆峰</w:t>
        </w:r>
      </w:hyperlink>
      <w:r w:rsidRPr="002F030E">
        <w:rPr>
          <w:rFonts w:ascii="Helvetica Neue" w:eastAsia="宋体" w:hAnsi="Helvetica Neue" w:cs="宋体"/>
          <w:color w:val="333333"/>
          <w:kern w:val="0"/>
          <w:szCs w:val="21"/>
        </w:rPr>
        <w:t>, </w:t>
      </w:r>
      <w:hyperlink r:id="rId2466" w:history="1">
        <w:r w:rsidRPr="002F030E">
          <w:rPr>
            <w:rFonts w:ascii="Helvetica Neue" w:eastAsia="宋体" w:hAnsi="Helvetica Neue" w:cs="宋体"/>
            <w:color w:val="0068AC"/>
            <w:kern w:val="0"/>
            <w:szCs w:val="21"/>
          </w:rPr>
          <w:t>mahsa ghasemi</w:t>
        </w:r>
      </w:hyperlink>
      <w:r w:rsidRPr="002F030E">
        <w:rPr>
          <w:rFonts w:ascii="Helvetica Neue" w:eastAsia="宋体" w:hAnsi="Helvetica Neue" w:cs="宋体"/>
          <w:color w:val="333333"/>
          <w:kern w:val="0"/>
          <w:szCs w:val="21"/>
        </w:rPr>
        <w:t>, </w:t>
      </w:r>
      <w:hyperlink r:id="rId2467" w:history="1">
        <w:r w:rsidRPr="002F030E">
          <w:rPr>
            <w:rFonts w:ascii="Helvetica Neue" w:eastAsia="宋体" w:hAnsi="Helvetica Neue" w:cs="宋体"/>
            <w:color w:val="0068AC"/>
            <w:kern w:val="0"/>
            <w:szCs w:val="21"/>
          </w:rPr>
          <w:t>kai-wei chang</w:t>
        </w:r>
      </w:hyperlink>
      <w:r w:rsidRPr="002F030E">
        <w:rPr>
          <w:rFonts w:ascii="Helvetica Neue" w:eastAsia="宋体" w:hAnsi="Helvetica Neue" w:cs="宋体"/>
          <w:color w:val="333333"/>
          <w:kern w:val="0"/>
          <w:szCs w:val="21"/>
        </w:rPr>
        <w:t>, </w:t>
      </w:r>
      <w:hyperlink r:id="rId2468" w:history="1">
        <w:r w:rsidRPr="002F030E">
          <w:rPr>
            <w:rFonts w:ascii="Helvetica Neue" w:eastAsia="宋体" w:hAnsi="Helvetica Neue" w:cs="宋体"/>
            <w:color w:val="0068AC"/>
            <w:kern w:val="0"/>
            <w:szCs w:val="21"/>
          </w:rPr>
          <w:t>ufuk topcu</w:t>
        </w:r>
      </w:hyperlink>
    </w:p>
    <w:p w14:paraId="1D92263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已使用模型检查等自动化技术来验证基于马尔可夫决策</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 xml:space="preserve">(mdp) </w:t>
      </w:r>
      <w:r w:rsidRPr="002F030E">
        <w:rPr>
          <w:rFonts w:ascii="Helvetica Neue" w:eastAsia="宋体" w:hAnsi="Helvetica Neue" w:cs="宋体"/>
          <w:color w:val="333333"/>
          <w:kern w:val="0"/>
          <w:szCs w:val="21"/>
        </w:rPr>
        <w:t>的机器人任务计划模型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并生成可能有助于诊断需求违规情况的反例。但是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此类工件可能过于复杂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人类无法理解</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因为反例的现有表示形式通常包括大量路径或复杂的自动机。为了帮助提高反例的可解释性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我们定义了一个可解释的反例的概念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其中包括一组结构化</w:t>
      </w:r>
      <w:r w:rsidRPr="002F030E">
        <w:rPr>
          <w:rFonts w:ascii="Helvetica Neue" w:eastAsia="宋体" w:hAnsi="Helvetica Neue" w:cs="宋体"/>
          <w:b/>
          <w:bCs/>
          <w:color w:val="333333"/>
          <w:kern w:val="0"/>
          <w:szCs w:val="21"/>
        </w:rPr>
        <w:t>的自然语言</w:t>
      </w:r>
      <w:r w:rsidRPr="002F030E">
        <w:rPr>
          <w:rFonts w:ascii="Helvetica Neue" w:eastAsia="宋体" w:hAnsi="Helvetica Neue" w:cs="宋体"/>
          <w:color w:val="333333"/>
          <w:kern w:val="0"/>
          <w:szCs w:val="21"/>
        </w:rPr>
        <w:t>句子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用来描述导致需求的机器人行为在机器人任务计划的</w:t>
      </w:r>
      <w:r w:rsidRPr="002F030E">
        <w:rPr>
          <w:rFonts w:ascii="Helvetica Neue" w:eastAsia="宋体" w:hAnsi="Helvetica Neue" w:cs="宋体"/>
          <w:color w:val="333333"/>
          <w:kern w:val="0"/>
          <w:szCs w:val="21"/>
        </w:rPr>
        <w:t xml:space="preserve"> mdp </w:t>
      </w:r>
      <w:r w:rsidRPr="002F030E">
        <w:rPr>
          <w:rFonts w:ascii="Helvetica Neue" w:eastAsia="宋体" w:hAnsi="Helvetica Neue" w:cs="宋体"/>
          <w:color w:val="333333"/>
          <w:kern w:val="0"/>
          <w:szCs w:val="21"/>
        </w:rPr>
        <w:t>模型中违规。我们提出了一种基于混合整数线性规划的方法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用于生成最小、健全和完整的可解释的反例。通过对仓库机器人规划的案例研究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证明了该方法的有效性。少</w:t>
      </w:r>
    </w:p>
    <w:p w14:paraId="0AD0C3A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05EEB5F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接受在</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年机器人与自动化国际会议</w:t>
      </w:r>
      <w:r w:rsidRPr="002F030E">
        <w:rPr>
          <w:rFonts w:ascii="Helvetica Neue" w:eastAsia="宋体" w:hAnsi="Helvetica Neue" w:cs="宋体"/>
          <w:color w:val="333333"/>
          <w:kern w:val="0"/>
          <w:szCs w:val="21"/>
        </w:rPr>
        <w:t xml:space="preserve"> (icra) </w:t>
      </w:r>
      <w:r w:rsidRPr="002F030E">
        <w:rPr>
          <w:rFonts w:ascii="Helvetica Neue" w:eastAsia="宋体" w:hAnsi="Helvetica Neue" w:cs="宋体"/>
          <w:color w:val="333333"/>
          <w:kern w:val="0"/>
          <w:szCs w:val="21"/>
        </w:rPr>
        <w:t>会议上发表</w:t>
      </w:r>
    </w:p>
    <w:p w14:paraId="31C66A9E" w14:textId="77777777" w:rsidR="002F030E" w:rsidRPr="002F030E" w:rsidRDefault="00973AF2" w:rsidP="002F030E">
      <w:pPr>
        <w:widowControl/>
        <w:numPr>
          <w:ilvl w:val="0"/>
          <w:numId w:val="2"/>
        </w:numPr>
        <w:spacing w:after="60"/>
        <w:ind w:left="480"/>
        <w:jc w:val="left"/>
        <w:divId w:val="333342935"/>
        <w:rPr>
          <w:rFonts w:ascii="Helvetica Neue" w:eastAsia="宋体" w:hAnsi="Helvetica Neue" w:cs="宋体"/>
          <w:b/>
          <w:bCs/>
          <w:color w:val="333333"/>
          <w:kern w:val="0"/>
          <w:sz w:val="22"/>
        </w:rPr>
      </w:pPr>
      <w:hyperlink r:id="rId246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xiv:18008896</w:t>
        </w:r>
      </w:hyperlink>
      <w:r w:rsidR="002F030E" w:rsidRPr="002F030E">
        <w:rPr>
          <w:rFonts w:ascii="Helvetica Neue" w:eastAsia="宋体" w:hAnsi="Helvetica Neue" w:cs="宋体"/>
          <w:b/>
          <w:bCs/>
          <w:color w:val="333333"/>
          <w:kern w:val="0"/>
          <w:sz w:val="22"/>
        </w:rPr>
        <w:t>[</w:t>
      </w:r>
      <w:hyperlink r:id="rId247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7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23F4EC3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视觉问题回答的端到端神经体系结构的显式推理</w:t>
      </w:r>
    </w:p>
    <w:p w14:paraId="0617CCE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72" w:history="1">
        <w:r w:rsidRPr="002F030E">
          <w:rPr>
            <w:rFonts w:ascii="Helvetica Neue" w:eastAsia="宋体" w:hAnsi="Helvetica Neue" w:cs="宋体"/>
            <w:color w:val="0068AC"/>
            <w:kern w:val="0"/>
            <w:szCs w:val="21"/>
          </w:rPr>
          <w:t>somak aditya</w:t>
        </w:r>
      </w:hyperlink>
      <w:r w:rsidRPr="002F030E">
        <w:rPr>
          <w:rFonts w:ascii="Helvetica Neue" w:eastAsia="宋体" w:hAnsi="Helvetica Neue" w:cs="宋体"/>
          <w:color w:val="333333"/>
          <w:kern w:val="0"/>
          <w:szCs w:val="21"/>
        </w:rPr>
        <w:t>, ye</w:t>
      </w:r>
      <w:r w:rsidRPr="002F030E">
        <w:rPr>
          <w:rFonts w:ascii="Helvetica Neue" w:eastAsia="宋体" w:hAnsi="Helvetica Neue" w:cs="宋体"/>
          <w:color w:val="333333"/>
          <w:kern w:val="0"/>
          <w:szCs w:val="21"/>
        </w:rPr>
        <w:t>周</w:t>
      </w:r>
      <w:r w:rsidRPr="002F030E">
        <w:rPr>
          <w:rFonts w:ascii="Helvetica Neue" w:eastAsia="宋体" w:hAnsi="Helvetica Neue" w:cs="宋体"/>
          <w:color w:val="333333"/>
          <w:kern w:val="0"/>
          <w:szCs w:val="21"/>
        </w:rPr>
        <w:t>yyang </w:t>
      </w:r>
      <w:hyperlink r:id="rId2473" w:history="1">
        <w:r w:rsidRPr="002F030E">
          <w:rPr>
            <w:rFonts w:ascii="Helvetica Neue" w:eastAsia="宋体" w:hAnsi="Helvetica Neue" w:cs="宋体"/>
            <w:color w:val="0068AC"/>
            <w:kern w:val="0"/>
            <w:szCs w:val="21"/>
          </w:rPr>
          <w:t>, Aditya baral</w:t>
        </w:r>
      </w:hyperlink>
    </w:p>
    <w:p w14:paraId="5A1BC31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许多视觉和</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任务需要的是常识推理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而不仅仅是数据驱动的图像和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。在这里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我们采用可视问题回答</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作为一个示例任务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其中一个系统需要用</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回答有关图像的问题。目前最先进的系统试图使用深度神经架构来解决任务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并实现了很有希望的性能。然而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由此产生的系统一般是不透明的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它们难以理解需要额外知识的问题。本文在一组基于倒数神经网络的系统的基础上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提出了一个显式推理层。推理层能够在需要额外知识的情况下进行推理和回答问题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同时为最终用户提供可解释的接口。具体而言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推理层采用基于概率软逻辑</w:t>
      </w:r>
      <w:r w:rsidRPr="002F030E">
        <w:rPr>
          <w:rFonts w:ascii="Helvetica Neue" w:eastAsia="宋体" w:hAnsi="Helvetica Neue" w:cs="宋体"/>
          <w:color w:val="333333"/>
          <w:kern w:val="0"/>
          <w:szCs w:val="21"/>
        </w:rPr>
        <w:t xml:space="preserve"> (psl) </w:t>
      </w:r>
      <w:r w:rsidRPr="002F030E">
        <w:rPr>
          <w:rFonts w:ascii="Helvetica Neue" w:eastAsia="宋体" w:hAnsi="Helvetica Neue" w:cs="宋体"/>
          <w:color w:val="333333"/>
          <w:kern w:val="0"/>
          <w:szCs w:val="21"/>
        </w:rPr>
        <w:t>的引擎对一篮子输入进行推理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视觉关系、问题的语义解析以及来自</w:t>
      </w:r>
      <w:r w:rsidRPr="002F030E">
        <w:rPr>
          <w:rFonts w:ascii="Helvetica Neue" w:eastAsia="宋体" w:hAnsi="Helvetica Neue" w:cs="宋体"/>
          <w:color w:val="333333"/>
          <w:kern w:val="0"/>
          <w:szCs w:val="21"/>
        </w:rPr>
        <w:t xml:space="preserve"> word2vec </w:t>
      </w:r>
      <w:r w:rsidRPr="002F030E">
        <w:rPr>
          <w:rFonts w:ascii="Helvetica Neue" w:eastAsia="宋体" w:hAnsi="Helvetica Neue" w:cs="宋体"/>
          <w:color w:val="333333"/>
          <w:kern w:val="0"/>
          <w:szCs w:val="21"/>
        </w:rPr>
        <w:t>和脸网的背景本体论知识。对在</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数据集上生成的答案和关键证据谓词进行的实验分析验证了我们的方法。少</w:t>
      </w:r>
    </w:p>
    <w:p w14:paraId="7617D35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0B12D0B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:9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3</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aaai 2018</w:t>
      </w:r>
    </w:p>
    <w:p w14:paraId="6BDD29AF" w14:textId="77777777" w:rsidR="002F030E" w:rsidRPr="002F030E" w:rsidRDefault="00973AF2" w:rsidP="002F030E">
      <w:pPr>
        <w:widowControl/>
        <w:numPr>
          <w:ilvl w:val="0"/>
          <w:numId w:val="2"/>
        </w:numPr>
        <w:spacing w:after="60"/>
        <w:ind w:left="480"/>
        <w:jc w:val="left"/>
        <w:divId w:val="680816610"/>
        <w:rPr>
          <w:rFonts w:ascii="Helvetica Neue" w:eastAsia="宋体" w:hAnsi="Helvetica Neue" w:cs="宋体"/>
          <w:b/>
          <w:bCs/>
          <w:color w:val="333333"/>
          <w:kern w:val="0"/>
          <w:sz w:val="22"/>
        </w:rPr>
      </w:pPr>
      <w:hyperlink r:id="rId2474" w:history="1">
        <w:r w:rsidR="002F030E" w:rsidRPr="002F030E">
          <w:rPr>
            <w:rFonts w:ascii="Helvetica Neue" w:eastAsia="宋体" w:hAnsi="Helvetica Neue" w:cs="宋体"/>
            <w:b/>
            <w:bCs/>
            <w:color w:val="0068AC"/>
            <w:kern w:val="0"/>
            <w:sz w:val="22"/>
          </w:rPr>
          <w:t>xiv:18008850</w:t>
        </w:r>
      </w:hyperlink>
      <w:r w:rsidR="002F030E" w:rsidRPr="002F030E">
        <w:rPr>
          <w:rFonts w:ascii="Helvetica Neue" w:eastAsia="宋体" w:hAnsi="Helvetica Neue" w:cs="宋体"/>
          <w:b/>
          <w:bCs/>
          <w:color w:val="333333"/>
          <w:kern w:val="0"/>
          <w:sz w:val="22"/>
        </w:rPr>
        <w:t>[</w:t>
      </w:r>
      <w:hyperlink r:id="rId247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。红外</w:t>
      </w:r>
    </w:p>
    <w:p w14:paraId="1E95036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临床注意事项中的自动特征生成检测手术部位感染</w:t>
      </w:r>
    </w:p>
    <w:p w14:paraId="55B1595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76" w:history="1">
        <w:r w:rsidRPr="002F030E">
          <w:rPr>
            <w:rFonts w:ascii="Helvetica Neue" w:eastAsia="宋体" w:hAnsi="Helvetica Neue" w:cs="宋体"/>
            <w:color w:val="0068AC"/>
            <w:kern w:val="0"/>
            <w:szCs w:val="21"/>
          </w:rPr>
          <w:t>沈飞</w:t>
        </w:r>
      </w:hyperlink>
      <w:r w:rsidRPr="002F030E">
        <w:rPr>
          <w:rFonts w:ascii="Helvetica Neue" w:eastAsia="宋体" w:hAnsi="Helvetica Neue" w:cs="宋体"/>
          <w:color w:val="333333"/>
          <w:kern w:val="0"/>
          <w:szCs w:val="21"/>
        </w:rPr>
        <w:t>辰</w:t>
      </w:r>
      <w:r w:rsidRPr="002F030E">
        <w:rPr>
          <w:rFonts w:ascii="Helvetica Neue" w:eastAsia="宋体" w:hAnsi="Helvetica Neue" w:cs="宋体"/>
          <w:color w:val="333333"/>
          <w:kern w:val="0"/>
          <w:szCs w:val="21"/>
        </w:rPr>
        <w:t>, </w:t>
      </w:r>
      <w:hyperlink r:id="rId2477" w:history="1">
        <w:r w:rsidRPr="002F030E">
          <w:rPr>
            <w:rFonts w:ascii="Helvetica Neue" w:eastAsia="宋体" w:hAnsi="Helvetica Neue" w:cs="宋体"/>
            <w:color w:val="0068AC"/>
            <w:kern w:val="0"/>
            <w:szCs w:val="21"/>
          </w:rPr>
          <w:t>david w larson</w:t>
        </w:r>
      </w:hyperlink>
      <w:r w:rsidRPr="002F030E">
        <w:rPr>
          <w:rFonts w:ascii="Helvetica Neue" w:eastAsia="宋体" w:hAnsi="Helvetica Neue" w:cs="宋体"/>
          <w:color w:val="333333"/>
          <w:kern w:val="0"/>
          <w:szCs w:val="21"/>
        </w:rPr>
        <w:t>, </w:t>
      </w:r>
      <w:hyperlink r:id="rId2478" w:history="1">
        <w:r w:rsidRPr="002F030E">
          <w:rPr>
            <w:rFonts w:ascii="Helvetica Neue" w:eastAsia="宋体" w:hAnsi="Helvetica Neue" w:cs="宋体"/>
            <w:color w:val="0068AC"/>
            <w:kern w:val="0"/>
            <w:szCs w:val="21"/>
          </w:rPr>
          <w:t>james m. naessens</w:t>
        </w:r>
      </w:hyperlink>
      <w:r w:rsidRPr="002F030E">
        <w:rPr>
          <w:rFonts w:ascii="Helvetica Neue" w:eastAsia="宋体" w:hAnsi="Helvetica Neue" w:cs="宋体"/>
          <w:color w:val="333333"/>
          <w:kern w:val="0"/>
          <w:szCs w:val="21"/>
        </w:rPr>
        <w:t>, </w:t>
      </w:r>
      <w:hyperlink r:id="rId2479" w:history="1">
        <w:r w:rsidRPr="002F030E">
          <w:rPr>
            <w:rFonts w:ascii="Helvetica Neue" w:eastAsia="宋体" w:hAnsi="Helvetica Neue" w:cs="宋体"/>
            <w:color w:val="0068AC"/>
            <w:kern w:val="0"/>
            <w:szCs w:val="21"/>
          </w:rPr>
          <w:t>elizabeth b. habermann</w:t>
        </w:r>
      </w:hyperlink>
      <w:r w:rsidRPr="002F030E">
        <w:rPr>
          <w:rFonts w:ascii="Helvetica Neue" w:eastAsia="宋体" w:hAnsi="Helvetica Neue" w:cs="宋体"/>
          <w:color w:val="333333"/>
          <w:kern w:val="0"/>
          <w:szCs w:val="21"/>
        </w:rPr>
        <w:t>, </w:t>
      </w:r>
      <w:hyperlink r:id="rId2480" w:history="1">
        <w:r w:rsidRPr="002F030E">
          <w:rPr>
            <w:rFonts w:ascii="Helvetica Neue" w:eastAsia="宋体" w:hAnsi="Helvetica Neue" w:cs="宋体"/>
            <w:color w:val="0068AC"/>
            <w:kern w:val="0"/>
            <w:szCs w:val="21"/>
          </w:rPr>
          <w:t>h</w:t>
        </w:r>
        <w:r w:rsidRPr="002F030E">
          <w:rPr>
            <w:rFonts w:ascii="Helvetica Neue" w:eastAsia="宋体" w:hAnsi="Helvetica Neue" w:cs="宋体"/>
            <w:color w:val="0068AC"/>
            <w:kern w:val="0"/>
            <w:szCs w:val="21"/>
          </w:rPr>
          <w:t>宏方</w:t>
        </w:r>
        <w:r w:rsidRPr="002F030E">
          <w:rPr>
            <w:rFonts w:ascii="Helvetica Neue" w:eastAsia="宋体" w:hAnsi="Helvetica Neue" w:cs="宋体"/>
            <w:color w:val="0068AC"/>
            <w:kern w:val="0"/>
            <w:szCs w:val="21"/>
          </w:rPr>
          <w:t xml:space="preserve"> liu, sunghwan sohn</w:t>
        </w:r>
      </w:hyperlink>
    </w:p>
    <w:p w14:paraId="0FBC67C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术后并发症</w:t>
      </w:r>
      <w:r w:rsidRPr="002F030E">
        <w:rPr>
          <w:rFonts w:ascii="Helvetica Neue" w:eastAsia="宋体" w:hAnsi="Helvetica Neue" w:cs="宋体"/>
          <w:color w:val="333333"/>
          <w:kern w:val="0"/>
          <w:szCs w:val="21"/>
        </w:rPr>
        <w:t xml:space="preserve"> (pscs) </w:t>
      </w:r>
      <w:r w:rsidRPr="002F030E">
        <w:rPr>
          <w:rFonts w:ascii="Helvetica Neue" w:eastAsia="宋体" w:hAnsi="Helvetica Neue" w:cs="宋体"/>
          <w:color w:val="333333"/>
          <w:kern w:val="0"/>
          <w:szCs w:val="21"/>
        </w:rPr>
        <w:t>被称为偏离正常的术后疗程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并按严重程度和治疗要求分类。手术部位感染</w:t>
      </w:r>
      <w:r w:rsidRPr="002F030E">
        <w:rPr>
          <w:rFonts w:ascii="Helvetica Neue" w:eastAsia="宋体" w:hAnsi="Helvetica Neue" w:cs="宋体"/>
          <w:color w:val="333333"/>
          <w:kern w:val="0"/>
          <w:szCs w:val="21"/>
        </w:rPr>
        <w:t xml:space="preserve"> (ssi) </w:t>
      </w:r>
      <w:r w:rsidRPr="002F030E">
        <w:rPr>
          <w:rFonts w:ascii="Helvetica Neue" w:eastAsia="宋体" w:hAnsi="Helvetica Neue" w:cs="宋体"/>
          <w:color w:val="333333"/>
          <w:kern w:val="0"/>
          <w:szCs w:val="21"/>
        </w:rPr>
        <w:t>是主要的</w:t>
      </w:r>
      <w:r w:rsidRPr="002F030E">
        <w:rPr>
          <w:rFonts w:ascii="Helvetica Neue" w:eastAsia="宋体" w:hAnsi="Helvetica Neue" w:cs="宋体"/>
          <w:color w:val="333333"/>
          <w:kern w:val="0"/>
          <w:szCs w:val="21"/>
        </w:rPr>
        <w:t xml:space="preserve"> psc </w:t>
      </w:r>
      <w:r w:rsidRPr="002F030E">
        <w:rPr>
          <w:rFonts w:ascii="Helvetica Neue" w:eastAsia="宋体" w:hAnsi="Helvetica Neue" w:cs="宋体"/>
          <w:color w:val="333333"/>
          <w:kern w:val="0"/>
          <w:szCs w:val="21"/>
        </w:rPr>
        <w:t>之一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也是最常见的与卫生保健相关的感染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导致住院时间和费用增加。在这项工作中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我们评估了一种自动的方法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利用带有启发式的自动语言分析来检测</w:t>
      </w:r>
      <w:r w:rsidRPr="002F030E">
        <w:rPr>
          <w:rFonts w:ascii="Helvetica Neue" w:eastAsia="宋体" w:hAnsi="Helvetica Neue" w:cs="宋体"/>
          <w:color w:val="333333"/>
          <w:kern w:val="0"/>
          <w:szCs w:val="21"/>
        </w:rPr>
        <w:t xml:space="preserve"> ssi, </w:t>
      </w:r>
      <w:r w:rsidRPr="002F030E">
        <w:rPr>
          <w:rFonts w:ascii="Helvetica Neue" w:eastAsia="宋体" w:hAnsi="Helvetica Neue" w:cs="宋体"/>
          <w:color w:val="333333"/>
          <w:kern w:val="0"/>
          <w:szCs w:val="21"/>
        </w:rPr>
        <w:t>并与医学专家一起评估这些关键字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从而从临床叙事中生成词典</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即关键字特征</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。为了进一步验证我们的方法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我们还使用自动生成的关键字对队列进行了决策树算法。结果表明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我们的框架能够从临床叙事中识别</w:t>
      </w:r>
      <w:r w:rsidRPr="002F030E">
        <w:rPr>
          <w:rFonts w:ascii="Helvetica Neue" w:eastAsia="宋体" w:hAnsi="Helvetica Neue" w:cs="宋体"/>
          <w:color w:val="333333"/>
          <w:kern w:val="0"/>
          <w:szCs w:val="21"/>
        </w:rPr>
        <w:t xml:space="preserve"> ssi </w:t>
      </w:r>
      <w:r w:rsidRPr="002F030E">
        <w:rPr>
          <w:rFonts w:ascii="Helvetica Neue" w:eastAsia="宋体" w:hAnsi="Helvetica Neue" w:cs="宋体"/>
          <w:color w:val="333333"/>
          <w:kern w:val="0"/>
          <w:szCs w:val="21"/>
        </w:rPr>
        <w:t>关键字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并通过增加搜索查询来支持基于搜索的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方法。少</w:t>
      </w:r>
    </w:p>
    <w:p w14:paraId="49E5C74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0F1A0EE3" w14:textId="77777777" w:rsidR="002F030E" w:rsidRPr="002F030E" w:rsidRDefault="00973AF2" w:rsidP="002F030E">
      <w:pPr>
        <w:widowControl/>
        <w:numPr>
          <w:ilvl w:val="0"/>
          <w:numId w:val="2"/>
        </w:numPr>
        <w:spacing w:after="60"/>
        <w:ind w:left="480"/>
        <w:jc w:val="left"/>
        <w:divId w:val="1483692689"/>
        <w:rPr>
          <w:rFonts w:ascii="Helvetica Neue" w:eastAsia="宋体" w:hAnsi="Helvetica Neue" w:cs="宋体"/>
          <w:b/>
          <w:bCs/>
          <w:color w:val="333333"/>
          <w:kern w:val="0"/>
          <w:sz w:val="22"/>
        </w:rPr>
      </w:pPr>
      <w:hyperlink r:id="rId248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1803.08793</w:t>
        </w:r>
      </w:hyperlink>
      <w:r w:rsidR="002F030E" w:rsidRPr="002F030E">
        <w:rPr>
          <w:rFonts w:ascii="Helvetica Neue" w:eastAsia="宋体" w:hAnsi="Helvetica Neue" w:cs="宋体"/>
          <w:b/>
          <w:bCs/>
          <w:color w:val="333333"/>
          <w:kern w:val="0"/>
          <w:sz w:val="22"/>
        </w:rPr>
        <w:t>[</w:t>
      </w:r>
      <w:hyperlink r:id="rId248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8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cse</w:t>
      </w:r>
    </w:p>
    <w:p w14:paraId="75B9E11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利用递归神经网络探讨错误密码的自然性</w:t>
      </w:r>
    </w:p>
    <w:p w14:paraId="76FE471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84" w:history="1">
        <w:r w:rsidRPr="002F030E">
          <w:rPr>
            <w:rFonts w:ascii="Helvetica Neue" w:eastAsia="宋体" w:hAnsi="Helvetica Neue" w:cs="宋体"/>
            <w:color w:val="0068AC"/>
            <w:kern w:val="0"/>
            <w:szCs w:val="21"/>
          </w:rPr>
          <w:t>杰克</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兰尚廷</w:t>
        </w:r>
      </w:hyperlink>
      <w:r w:rsidRPr="002F030E">
        <w:rPr>
          <w:rFonts w:ascii="Helvetica Neue" w:eastAsia="宋体" w:hAnsi="Helvetica Neue" w:cs="宋体"/>
          <w:color w:val="333333"/>
          <w:kern w:val="0"/>
          <w:szCs w:val="21"/>
        </w:rPr>
        <w:t>,</w:t>
      </w:r>
      <w:hyperlink r:id="rId2485" w:history="1">
        <w:r w:rsidRPr="002F030E">
          <w:rPr>
            <w:rFonts w:ascii="Helvetica Neue" w:eastAsia="宋体" w:hAnsi="Helvetica Neue" w:cs="宋体"/>
            <w:color w:val="0068AC"/>
            <w:kern w:val="0"/>
            <w:szCs w:val="21"/>
          </w:rPr>
          <w:t>高吉</w:t>
        </w:r>
      </w:hyperlink>
    </w:p>
    <w:p w14:paraId="13FB104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统计</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模型是强大的工具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已用于</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中的许多任务。最近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它们被用于其他顺序数据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如源代码。</w:t>
      </w:r>
      <w:r w:rsidRPr="002F030E">
        <w:rPr>
          <w:rFonts w:ascii="Helvetica Neue" w:eastAsia="宋体" w:hAnsi="Helvetica Neue" w:cs="宋体"/>
          <w:color w:val="333333"/>
          <w:kern w:val="0"/>
          <w:szCs w:val="21"/>
        </w:rPr>
        <w:t xml:space="preserve">(ray </w:t>
      </w:r>
      <w:r w:rsidRPr="002F030E">
        <w:rPr>
          <w:rFonts w:ascii="Helvetica Neue" w:eastAsia="宋体" w:hAnsi="Helvetica Neue" w:cs="宋体"/>
          <w:color w:val="333333"/>
          <w:kern w:val="0"/>
          <w:szCs w:val="21"/>
        </w:rPr>
        <w:t>等人</w:t>
      </w:r>
      <w:r w:rsidRPr="002F030E">
        <w:rPr>
          <w:rFonts w:ascii="Helvetica Neue" w:eastAsia="宋体" w:hAnsi="Helvetica Neue" w:cs="宋体"/>
          <w:color w:val="333333"/>
          <w:kern w:val="0"/>
          <w:szCs w:val="21"/>
        </w:rPr>
        <w:t>, 2015</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可以训练</w:t>
      </w:r>
      <w:r w:rsidRPr="002F030E">
        <w:rPr>
          <w:rFonts w:ascii="Helvetica Neue" w:eastAsia="宋体" w:hAnsi="Helvetica Neue" w:cs="宋体"/>
          <w:color w:val="333333"/>
          <w:kern w:val="0"/>
          <w:szCs w:val="21"/>
        </w:rPr>
        <w:t xml:space="preserve"> n-gram </w:t>
      </w:r>
      <w:r w:rsidRPr="002F030E">
        <w:rPr>
          <w:rFonts w:ascii="Helvetica Neue" w:eastAsia="宋体" w:hAnsi="Helvetica Neue" w:cs="宋体"/>
          <w:color w:val="333333"/>
          <w:kern w:val="0"/>
          <w:szCs w:val="21"/>
        </w:rPr>
        <w:t>源代码</w:t>
      </w:r>
      <w:r w:rsidRPr="002F030E">
        <w:rPr>
          <w:rFonts w:ascii="Helvetica Neue" w:eastAsia="宋体" w:hAnsi="Helvetica Neue" w:cs="宋体"/>
          <w:b/>
          <w:bCs/>
          <w:color w:val="333333"/>
          <w:kern w:val="0"/>
          <w:szCs w:val="21"/>
        </w:rPr>
        <w:t>语言模式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并使用它通过与</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模型相关的熵确定</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非自然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从而预测代码中的错误行。在这项工作中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我们建议使用一种更先进的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建模技术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长期短期记忆递归神经网络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建模源代码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并根据熵对错误线进行分类。在使用</w:t>
      </w:r>
      <w:r w:rsidRPr="002F030E">
        <w:rPr>
          <w:rFonts w:ascii="Helvetica Neue" w:eastAsia="宋体" w:hAnsi="Helvetica Neue" w:cs="宋体"/>
          <w:color w:val="333333"/>
          <w:kern w:val="0"/>
          <w:szCs w:val="21"/>
        </w:rPr>
        <w:t xml:space="preserve"> auc </w:t>
      </w:r>
      <w:r w:rsidRPr="002F030E">
        <w:rPr>
          <w:rFonts w:ascii="Helvetica Neue" w:eastAsia="宋体" w:hAnsi="Helvetica Neue" w:cs="宋体"/>
          <w:color w:val="333333"/>
          <w:kern w:val="0"/>
          <w:szCs w:val="21"/>
        </w:rPr>
        <w:t>的错误行分类任务中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我们的方法略胜出</w:t>
      </w:r>
      <w:r w:rsidRPr="002F030E">
        <w:rPr>
          <w:rFonts w:ascii="Helvetica Neue" w:eastAsia="宋体" w:hAnsi="Helvetica Neue" w:cs="宋体"/>
          <w:color w:val="333333"/>
          <w:kern w:val="0"/>
          <w:szCs w:val="21"/>
        </w:rPr>
        <w:t xml:space="preserve"> n-gram </w:t>
      </w:r>
      <w:r w:rsidRPr="002F030E">
        <w:rPr>
          <w:rFonts w:ascii="Helvetica Neue" w:eastAsia="宋体" w:hAnsi="Helvetica Neue" w:cs="宋体"/>
          <w:color w:val="333333"/>
          <w:kern w:val="0"/>
          <w:szCs w:val="21"/>
        </w:rPr>
        <w:t>模型。少</w:t>
      </w:r>
    </w:p>
    <w:p w14:paraId="21AB7D0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4AE87991" w14:textId="77777777" w:rsidR="002F030E" w:rsidRPr="002F030E" w:rsidRDefault="00973AF2" w:rsidP="002F030E">
      <w:pPr>
        <w:widowControl/>
        <w:numPr>
          <w:ilvl w:val="0"/>
          <w:numId w:val="2"/>
        </w:numPr>
        <w:spacing w:after="60"/>
        <w:ind w:left="480"/>
        <w:jc w:val="left"/>
        <w:divId w:val="2138909348"/>
        <w:rPr>
          <w:rFonts w:ascii="Helvetica Neue" w:eastAsia="宋体" w:hAnsi="Helvetica Neue" w:cs="宋体"/>
          <w:b/>
          <w:bCs/>
          <w:color w:val="333333"/>
          <w:kern w:val="0"/>
          <w:sz w:val="22"/>
        </w:rPr>
      </w:pPr>
      <w:hyperlink r:id="rId2486" w:history="1">
        <w:r w:rsidR="002F030E" w:rsidRPr="002F030E">
          <w:rPr>
            <w:rFonts w:ascii="Helvetica Neue" w:eastAsia="宋体" w:hAnsi="Helvetica Neue" w:cs="宋体"/>
            <w:b/>
            <w:bCs/>
            <w:color w:val="0068AC"/>
            <w:kern w:val="0"/>
            <w:sz w:val="22"/>
          </w:rPr>
          <w:t>建议</w:t>
        </w:r>
        <w:r w:rsidR="002F030E" w:rsidRPr="002F030E">
          <w:rPr>
            <w:rFonts w:ascii="Helvetica Neue" w:eastAsia="宋体" w:hAnsi="Helvetica Neue" w:cs="宋体"/>
            <w:b/>
            <w:bCs/>
            <w:color w:val="0068AC"/>
            <w:kern w:val="0"/>
            <w:sz w:val="22"/>
          </w:rPr>
          <w:t>: 1803.08314</w:t>
        </w:r>
      </w:hyperlink>
      <w:r w:rsidR="002F030E" w:rsidRPr="002F030E">
        <w:rPr>
          <w:rFonts w:ascii="Helvetica Neue" w:eastAsia="宋体" w:hAnsi="Helvetica Neue" w:cs="宋体"/>
          <w:b/>
          <w:bCs/>
          <w:color w:val="333333"/>
          <w:kern w:val="0"/>
          <w:sz w:val="22"/>
        </w:rPr>
        <w:t>[</w:t>
      </w:r>
      <w:hyperlink r:id="rId248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8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538C8B7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显示、告诉和区分</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通过使用部分标记数据的自检索进行图像字幕</w:t>
      </w:r>
    </w:p>
    <w:p w14:paraId="51CF1B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89" w:history="1">
        <w:r w:rsidRPr="002F030E">
          <w:rPr>
            <w:rFonts w:ascii="Helvetica Neue" w:eastAsia="宋体" w:hAnsi="Helvetica Neue" w:cs="宋体"/>
            <w:color w:val="0068AC"/>
            <w:kern w:val="0"/>
            <w:szCs w:val="21"/>
          </w:rPr>
          <w:t>刘锡辉</w:t>
        </w:r>
      </w:hyperlink>
      <w:r w:rsidRPr="002F030E">
        <w:rPr>
          <w:rFonts w:ascii="Helvetica Neue" w:eastAsia="宋体" w:hAnsi="Helvetica Neue" w:cs="宋体"/>
          <w:color w:val="333333"/>
          <w:kern w:val="0"/>
          <w:szCs w:val="21"/>
        </w:rPr>
        <w:t>,</w:t>
      </w:r>
      <w:hyperlink r:id="rId2490" w:history="1">
        <w:r w:rsidRPr="002F030E">
          <w:rPr>
            <w:rFonts w:ascii="Helvetica Neue" w:eastAsia="宋体" w:hAnsi="Helvetica Neue" w:cs="宋体"/>
            <w:color w:val="0068AC"/>
            <w:kern w:val="0"/>
            <w:szCs w:val="21"/>
          </w:rPr>
          <w:t>李洪生</w:t>
        </w:r>
      </w:hyperlink>
      <w:r w:rsidRPr="002F030E">
        <w:rPr>
          <w:rFonts w:ascii="Helvetica Neue" w:eastAsia="宋体" w:hAnsi="Helvetica Neue" w:cs="宋体"/>
          <w:color w:val="333333"/>
          <w:kern w:val="0"/>
          <w:szCs w:val="21"/>
        </w:rPr>
        <w:t>,</w:t>
      </w:r>
      <w:hyperlink r:id="rId2491" w:history="1">
        <w:r w:rsidRPr="002F030E">
          <w:rPr>
            <w:rFonts w:ascii="Helvetica Neue" w:eastAsia="宋体" w:hAnsi="Helvetica Neue" w:cs="宋体"/>
            <w:color w:val="0068AC"/>
            <w:kern w:val="0"/>
            <w:szCs w:val="21"/>
          </w:rPr>
          <w:t>邵静</w:t>
        </w:r>
      </w:hyperlink>
      <w:r w:rsidRPr="002F030E">
        <w:rPr>
          <w:rFonts w:ascii="Helvetica Neue" w:eastAsia="宋体" w:hAnsi="Helvetica Neue" w:cs="宋体"/>
          <w:color w:val="333333"/>
          <w:kern w:val="0"/>
          <w:szCs w:val="21"/>
        </w:rPr>
        <w:t>,</w:t>
      </w:r>
      <w:hyperlink r:id="rId2492" w:history="1">
        <w:r w:rsidRPr="002F030E">
          <w:rPr>
            <w:rFonts w:ascii="Helvetica Neue" w:eastAsia="宋体" w:hAnsi="Helvetica Neue" w:cs="宋体"/>
            <w:color w:val="0068AC"/>
            <w:kern w:val="0"/>
            <w:szCs w:val="21"/>
          </w:rPr>
          <w:t>陈大鹏</w:t>
        </w:r>
      </w:hyperlink>
      <w:r w:rsidRPr="002F030E">
        <w:rPr>
          <w:rFonts w:ascii="Helvetica Neue" w:eastAsia="宋体" w:hAnsi="Helvetica Neue" w:cs="宋体"/>
          <w:color w:val="333333"/>
          <w:kern w:val="0"/>
          <w:szCs w:val="21"/>
        </w:rPr>
        <w:t>,</w:t>
      </w:r>
      <w:hyperlink r:id="rId2493" w:history="1">
        <w:r w:rsidRPr="002F030E">
          <w:rPr>
            <w:rFonts w:ascii="Helvetica Neue" w:eastAsia="宋体" w:hAnsi="Helvetica Neue" w:cs="宋体"/>
            <w:color w:val="0068AC"/>
            <w:kern w:val="0"/>
            <w:szCs w:val="21"/>
          </w:rPr>
          <w:t>王晓刚</w:t>
        </w:r>
      </w:hyperlink>
    </w:p>
    <w:p w14:paraId="1155BAA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图像字幕的目的是通过机器生成描述图像内容的字幕。尽管做出了许多努力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但为图像生成歧视性字幕仍然不是微不足道的。大多数传统的方法模仿</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结构模式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因此往往陷入复制频繁短语或句子的刻板印象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忽视了每个图像的独特方面。在这项工作中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我们提出了一个图像字幕框架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以自我检索模块作为培训指导</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鼓励生成判别字幕。它具有独特的优势</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自检索指导可以作为标题判别的度量和评价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以保证生成字幕的质量。</w:t>
      </w:r>
      <w:r w:rsidRPr="002F030E">
        <w:rPr>
          <w:rFonts w:ascii="Helvetica Neue" w:eastAsia="宋体" w:hAnsi="Helvetica Neue" w:cs="宋体"/>
          <w:color w:val="333333"/>
          <w:kern w:val="0"/>
          <w:szCs w:val="21"/>
        </w:rPr>
        <w:t xml:space="preserve">(2) </w:t>
      </w:r>
      <w:r w:rsidRPr="002F030E">
        <w:rPr>
          <w:rFonts w:ascii="Helvetica Neue" w:eastAsia="宋体" w:hAnsi="Helvetica Neue" w:cs="宋体"/>
          <w:color w:val="333333"/>
          <w:kern w:val="0"/>
          <w:szCs w:val="21"/>
        </w:rPr>
        <w:t>生成的字幕和图像之间的对应关系</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地包含在生成</w:t>
      </w:r>
      <w:r w:rsidRPr="002F030E">
        <w:rPr>
          <w:rFonts w:ascii="Helvetica Neue" w:eastAsia="宋体" w:hAnsi="Helvetica Neue" w:cs="宋体"/>
          <w:b/>
          <w:bCs/>
          <w:color w:val="333333"/>
          <w:kern w:val="0"/>
          <w:szCs w:val="21"/>
        </w:rPr>
        <w:t>过程中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而没有人工注释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因此我们的方法可以利用大量未标记的图像来提升字幕性能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无需额外的费力注释。我们展示了所提出的检索引导方法在</w:t>
      </w:r>
      <w:r w:rsidRPr="002F030E">
        <w:rPr>
          <w:rFonts w:ascii="Helvetica Neue" w:eastAsia="宋体" w:hAnsi="Helvetica Neue" w:cs="宋体"/>
          <w:color w:val="333333"/>
          <w:kern w:val="0"/>
          <w:szCs w:val="21"/>
        </w:rPr>
        <w:t xml:space="preserve"> coco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flickr30k </w:t>
      </w:r>
      <w:r w:rsidRPr="002F030E">
        <w:rPr>
          <w:rFonts w:ascii="Helvetica Neue" w:eastAsia="宋体" w:hAnsi="Helvetica Neue" w:cs="宋体"/>
          <w:color w:val="333333"/>
          <w:kern w:val="0"/>
          <w:szCs w:val="21"/>
        </w:rPr>
        <w:t>字幕数据集上的有效性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并以更有鉴别性的字幕显示了其优越的字幕性能。少</w:t>
      </w:r>
    </w:p>
    <w:p w14:paraId="20E7307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603A8F0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被</w:t>
      </w:r>
      <w:r w:rsidRPr="002F030E">
        <w:rPr>
          <w:rFonts w:ascii="Helvetica Neue" w:eastAsia="宋体" w:hAnsi="Helvetica Neue" w:cs="宋体"/>
          <w:color w:val="333333"/>
          <w:kern w:val="0"/>
          <w:szCs w:val="21"/>
        </w:rPr>
        <w:t xml:space="preserve"> eccv 2018 </w:t>
      </w:r>
      <w:r w:rsidRPr="002F030E">
        <w:rPr>
          <w:rFonts w:ascii="Helvetica Neue" w:eastAsia="宋体" w:hAnsi="Helvetica Neue" w:cs="宋体"/>
          <w:color w:val="333333"/>
          <w:kern w:val="0"/>
          <w:szCs w:val="21"/>
        </w:rPr>
        <w:t>接受</w:t>
      </w:r>
    </w:p>
    <w:p w14:paraId="418EFFC7" w14:textId="77777777" w:rsidR="002F030E" w:rsidRPr="002F030E" w:rsidRDefault="00973AF2" w:rsidP="002F030E">
      <w:pPr>
        <w:widowControl/>
        <w:numPr>
          <w:ilvl w:val="0"/>
          <w:numId w:val="2"/>
        </w:numPr>
        <w:spacing w:after="60"/>
        <w:ind w:left="480"/>
        <w:jc w:val="left"/>
        <w:divId w:val="1663925745"/>
        <w:rPr>
          <w:rFonts w:ascii="Helvetica Neue" w:eastAsia="宋体" w:hAnsi="Helvetica Neue" w:cs="宋体"/>
          <w:b/>
          <w:bCs/>
          <w:color w:val="333333"/>
          <w:kern w:val="0"/>
          <w:sz w:val="22"/>
        </w:rPr>
      </w:pPr>
      <w:hyperlink r:id="rId249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1803.08193</w:t>
        </w:r>
      </w:hyperlink>
      <w:r w:rsidR="002F030E" w:rsidRPr="002F030E">
        <w:rPr>
          <w:rFonts w:ascii="Helvetica Neue" w:eastAsia="宋体" w:hAnsi="Helvetica Neue" w:cs="宋体"/>
          <w:b/>
          <w:bCs/>
          <w:color w:val="333333"/>
          <w:kern w:val="0"/>
          <w:sz w:val="22"/>
        </w:rPr>
        <w:t>[</w:t>
      </w:r>
      <w:hyperlink r:id="rId249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49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lo c</w:t>
      </w:r>
    </w:p>
    <w:p w14:paraId="25F73A2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非决定论的认识论</w:t>
      </w:r>
    </w:p>
    <w:p w14:paraId="187EC13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497" w:history="1">
        <w:r w:rsidRPr="002F030E">
          <w:rPr>
            <w:rFonts w:ascii="Helvetica Neue" w:eastAsia="宋体" w:hAnsi="Helvetica Neue" w:cs="宋体"/>
            <w:color w:val="0068AC"/>
            <w:kern w:val="0"/>
            <w:szCs w:val="21"/>
          </w:rPr>
          <w:t>adam bjorndahl</w:t>
        </w:r>
      </w:hyperlink>
    </w:p>
    <w:p w14:paraId="51C7F72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本文提出了非确定性程序执行的新语义</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取代了命题动态逻辑</w:t>
      </w:r>
      <w:r w:rsidRPr="002F030E">
        <w:rPr>
          <w:rFonts w:ascii="Helvetica Neue" w:eastAsia="宋体" w:hAnsi="Helvetica Neue" w:cs="宋体"/>
          <w:color w:val="333333"/>
          <w:kern w:val="0"/>
          <w:szCs w:val="21"/>
        </w:rPr>
        <w:t xml:space="preserve"> (pdl) </w:t>
      </w:r>
      <w:r w:rsidRPr="002F030E">
        <w:rPr>
          <w:rFonts w:ascii="Helvetica Neue" w:eastAsia="宋体" w:hAnsi="Helvetica Neue" w:cs="宋体"/>
          <w:color w:val="333333"/>
          <w:kern w:val="0"/>
          <w:szCs w:val="21"/>
        </w:rPr>
        <w:t>的标准关系语义。在这些新的语义下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程序执行被表示为从根本上确定性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即功能性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而非确</w:t>
      </w:r>
      <w:r w:rsidRPr="002F030E">
        <w:rPr>
          <w:rFonts w:ascii="Helvetica Neue" w:eastAsia="宋体" w:hAnsi="Helvetica Neue" w:cs="宋体"/>
          <w:color w:val="333333"/>
          <w:kern w:val="0"/>
          <w:szCs w:val="21"/>
        </w:rPr>
        <w:lastRenderedPageBreak/>
        <w:t>定性则作为代理和系统之间的认知关系出现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直观地说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给定的非确定性结果</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正是那些不能事先排除的。我们使用拓扑和动态拓扑逻辑</w:t>
      </w:r>
      <w:r w:rsidRPr="002F030E">
        <w:rPr>
          <w:rFonts w:ascii="Helvetica Neue" w:eastAsia="宋体" w:hAnsi="Helvetica Neue" w:cs="宋体"/>
          <w:color w:val="333333"/>
          <w:kern w:val="0"/>
          <w:szCs w:val="21"/>
        </w:rPr>
        <w:t xml:space="preserve"> (dtl) </w:t>
      </w:r>
      <w:r w:rsidRPr="002F030E">
        <w:rPr>
          <w:rFonts w:ascii="Helvetica Neue" w:eastAsia="宋体" w:hAnsi="Helvetica Neue" w:cs="宋体"/>
          <w:color w:val="333333"/>
          <w:kern w:val="0"/>
          <w:szCs w:val="21"/>
        </w:rPr>
        <w:t>框架将这些概念形式化。我们证明了</w:t>
      </w:r>
      <w:r w:rsidRPr="002F030E">
        <w:rPr>
          <w:rFonts w:ascii="Helvetica Neue" w:eastAsia="宋体" w:hAnsi="Helvetica Neue" w:cs="宋体"/>
          <w:color w:val="333333"/>
          <w:kern w:val="0"/>
          <w:szCs w:val="21"/>
        </w:rPr>
        <w:t xml:space="preserve"> dtl </w:t>
      </w:r>
      <w:r w:rsidRPr="002F030E">
        <w:rPr>
          <w:rFonts w:ascii="Helvetica Neue" w:eastAsia="宋体" w:hAnsi="Helvetica Neue" w:cs="宋体"/>
          <w:color w:val="333333"/>
          <w:kern w:val="0"/>
          <w:szCs w:val="21"/>
        </w:rPr>
        <w:t>可以用来解释</w:t>
      </w:r>
      <w:r w:rsidRPr="002F030E">
        <w:rPr>
          <w:rFonts w:ascii="Helvetica Neue" w:eastAsia="宋体" w:hAnsi="Helvetica Neue" w:cs="宋体"/>
          <w:color w:val="333333"/>
          <w:kern w:val="0"/>
          <w:szCs w:val="21"/>
        </w:rPr>
        <w:t xml:space="preserve"> pdl </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以捕获上面的直觉的方式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而且这个设置中的连续函数与确定性过程完全对应</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我们还证明了对动态拓扑模型的相应类别</w:t>
      </w:r>
      <w:r w:rsidRPr="002F030E">
        <w:rPr>
          <w:rFonts w:ascii="Helvetica Neue" w:eastAsia="宋体" w:hAnsi="Helvetica Neue" w:cs="宋体"/>
          <w:color w:val="333333"/>
          <w:kern w:val="0"/>
          <w:szCs w:val="21"/>
        </w:rPr>
        <w:t xml:space="preserve">, pdl </w:t>
      </w:r>
      <w:r w:rsidRPr="002F030E">
        <w:rPr>
          <w:rFonts w:ascii="Helvetica Neue" w:eastAsia="宋体" w:hAnsi="Helvetica Neue" w:cs="宋体"/>
          <w:color w:val="333333"/>
          <w:kern w:val="0"/>
          <w:szCs w:val="21"/>
        </w:rPr>
        <w:t>的某些公理化仍然是正确和完整的。最后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我们扩展了使用子集空间逻辑机制的知识整合的框架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并表明公共公告的拓扑解释与测试程序的</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解释完全吻合。少</w:t>
      </w:r>
    </w:p>
    <w:p w14:paraId="7F629E7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0567082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:21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2</w:t>
      </w:r>
      <w:r w:rsidRPr="002F030E">
        <w:rPr>
          <w:rFonts w:ascii="Helvetica Neue" w:eastAsia="宋体" w:hAnsi="Helvetica Neue" w:cs="宋体"/>
          <w:color w:val="333333"/>
          <w:kern w:val="0"/>
          <w:szCs w:val="21"/>
        </w:rPr>
        <w:t>个数字</w:t>
      </w:r>
    </w:p>
    <w:p w14:paraId="5CB001C0" w14:textId="77777777" w:rsidR="002F030E" w:rsidRPr="002F030E" w:rsidRDefault="00973AF2" w:rsidP="002F030E">
      <w:pPr>
        <w:widowControl/>
        <w:numPr>
          <w:ilvl w:val="0"/>
          <w:numId w:val="2"/>
        </w:numPr>
        <w:spacing w:after="60"/>
        <w:ind w:left="480"/>
        <w:jc w:val="left"/>
        <w:divId w:val="976715328"/>
        <w:rPr>
          <w:rFonts w:ascii="Helvetica Neue" w:eastAsia="宋体" w:hAnsi="Helvetica Neue" w:cs="宋体"/>
          <w:b/>
          <w:bCs/>
          <w:color w:val="333333"/>
          <w:kern w:val="0"/>
          <w:sz w:val="22"/>
        </w:rPr>
      </w:pPr>
      <w:hyperlink r:id="rId249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xiv:1803.07724</w:t>
        </w:r>
      </w:hyperlink>
      <w:r w:rsidR="002F030E" w:rsidRPr="002F030E">
        <w:rPr>
          <w:rFonts w:ascii="Helvetica Neue" w:eastAsia="宋体" w:hAnsi="Helvetica Neue" w:cs="宋体"/>
          <w:b/>
          <w:bCs/>
          <w:color w:val="333333"/>
          <w:kern w:val="0"/>
          <w:sz w:val="22"/>
        </w:rPr>
        <w:t>[</w:t>
      </w:r>
      <w:hyperlink r:id="rId249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0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7401730"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注意</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视觉问题回答</w:t>
      </w:r>
      <w:r w:rsidRPr="002F030E">
        <w:rPr>
          <w:rFonts w:ascii="Helvetica Neue" w:eastAsia="宋体" w:hAnsi="Helvetica Neue" w:cs="宋体"/>
          <w:b/>
          <w:bCs/>
          <w:color w:val="2D2D2D"/>
          <w:kern w:val="0"/>
          <w:szCs w:val="21"/>
        </w:rPr>
        <w:t xml:space="preserve"> (vqa) </w:t>
      </w:r>
      <w:r w:rsidRPr="002F030E">
        <w:rPr>
          <w:rFonts w:ascii="Helvetica Neue" w:eastAsia="宋体" w:hAnsi="Helvetica Neue" w:cs="宋体"/>
          <w:b/>
          <w:bCs/>
          <w:color w:val="2D2D2D"/>
          <w:kern w:val="0"/>
          <w:szCs w:val="21"/>
        </w:rPr>
        <w:t>的体系结构</w:t>
      </w:r>
    </w:p>
    <w:p w14:paraId="20C6709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01" w:history="1">
        <w:r w:rsidRPr="002F030E">
          <w:rPr>
            <w:rFonts w:ascii="Helvetica Neue" w:eastAsia="宋体" w:hAnsi="Helvetica Neue" w:cs="宋体"/>
            <w:color w:val="0068AC"/>
            <w:kern w:val="0"/>
            <w:szCs w:val="21"/>
          </w:rPr>
          <w:t>jasdeep singh</w:t>
        </w:r>
      </w:hyperlink>
      <w:r w:rsidRPr="002F030E">
        <w:rPr>
          <w:rFonts w:ascii="Helvetica Neue" w:eastAsia="宋体" w:hAnsi="Helvetica Neue" w:cs="宋体"/>
          <w:color w:val="333333"/>
          <w:kern w:val="0"/>
          <w:szCs w:val="21"/>
        </w:rPr>
        <w:t>, </w:t>
      </w:r>
      <w:hyperlink r:id="rId2502" w:history="1">
        <w:r w:rsidRPr="002F030E">
          <w:rPr>
            <w:rFonts w:ascii="Helvetica Neue" w:eastAsia="宋体" w:hAnsi="Helvetica Neue" w:cs="宋体"/>
            <w:color w:val="0068AC"/>
            <w:kern w:val="0"/>
            <w:szCs w:val="21"/>
          </w:rPr>
          <w:t>vincent</w:t>
        </w:r>
      </w:hyperlink>
      <w:r w:rsidRPr="002F030E">
        <w:rPr>
          <w:rFonts w:ascii="Helvetica Neue" w:eastAsia="宋体" w:hAnsi="Helvetica Neue" w:cs="宋体"/>
          <w:color w:val="333333"/>
          <w:kern w:val="0"/>
          <w:szCs w:val="21"/>
        </w:rPr>
        <w:t> </w:t>
      </w:r>
      <w:hyperlink r:id="rId2503" w:history="1">
        <w:r w:rsidRPr="002F030E">
          <w:rPr>
            <w:rFonts w:ascii="Helvetica Neue" w:eastAsia="宋体" w:hAnsi="Helvetica Neue" w:cs="宋体"/>
            <w:color w:val="0068AC"/>
            <w:kern w:val="0"/>
            <w:szCs w:val="21"/>
          </w:rPr>
          <w:t>ying, alex nutkiewicz</w:t>
        </w:r>
      </w:hyperlink>
    </w:p>
    <w:p w14:paraId="77DB319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视觉问题回答</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是深度学习研究中越来越流行的话题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需要</w:t>
      </w:r>
      <w:r w:rsidRPr="002F030E">
        <w:rPr>
          <w:rFonts w:ascii="Helvetica Neue" w:eastAsia="宋体" w:hAnsi="Helvetica Neue" w:cs="宋体"/>
          <w:b/>
          <w:bCs/>
          <w:color w:val="333333"/>
          <w:kern w:val="0"/>
          <w:szCs w:val="21"/>
        </w:rPr>
        <w:t>将自然语言处理</w:t>
      </w:r>
      <w:r w:rsidRPr="002F030E">
        <w:rPr>
          <w:rFonts w:ascii="Helvetica Neue" w:eastAsia="宋体" w:hAnsi="Helvetica Neue" w:cs="宋体"/>
          <w:color w:val="333333"/>
          <w:kern w:val="0"/>
          <w:szCs w:val="21"/>
        </w:rPr>
        <w:t>和计算机视觉模块协调成一个单一的体系结构。我们在</w:t>
      </w:r>
      <w:r w:rsidRPr="002F030E">
        <w:rPr>
          <w:rFonts w:ascii="Helvetica Neue" w:eastAsia="宋体" w:hAnsi="Helvetica Neue" w:cs="宋体"/>
          <w:color w:val="333333"/>
          <w:kern w:val="0"/>
          <w:szCs w:val="21"/>
        </w:rPr>
        <w:t xml:space="preserve"> vqa </w:t>
      </w:r>
      <w:r w:rsidRPr="002F030E">
        <w:rPr>
          <w:rFonts w:ascii="Helvetica Neue" w:eastAsia="宋体" w:hAnsi="Helvetica Neue" w:cs="宋体"/>
          <w:color w:val="333333"/>
          <w:kern w:val="0"/>
          <w:szCs w:val="21"/>
        </w:rPr>
        <w:t>挑战中排名第一的模型的基础上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开发了</w:t>
      </w:r>
      <w:r w:rsidRPr="002F030E">
        <w:rPr>
          <w:rFonts w:ascii="Helvetica Neue" w:eastAsia="宋体" w:hAnsi="Helvetica Neue" w:cs="宋体"/>
          <w:color w:val="333333"/>
          <w:kern w:val="0"/>
          <w:szCs w:val="21"/>
        </w:rPr>
        <w:t>13</w:t>
      </w:r>
      <w:r w:rsidRPr="002F030E">
        <w:rPr>
          <w:rFonts w:ascii="Helvetica Neue" w:eastAsia="宋体" w:hAnsi="Helvetica Neue" w:cs="宋体"/>
          <w:color w:val="333333"/>
          <w:kern w:val="0"/>
          <w:szCs w:val="21"/>
        </w:rPr>
        <w:t>个新的关注机制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并引入了一个简化的分类器。我们进行了</w:t>
      </w:r>
      <w:r w:rsidRPr="002F030E">
        <w:rPr>
          <w:rFonts w:ascii="Helvetica Neue" w:eastAsia="宋体" w:hAnsi="Helvetica Neue" w:cs="宋体"/>
          <w:color w:val="333333"/>
          <w:kern w:val="0"/>
          <w:szCs w:val="21"/>
        </w:rPr>
        <w:t xml:space="preserve"> 300</w:t>
      </w:r>
      <w:r w:rsidRPr="002F030E">
        <w:rPr>
          <w:rFonts w:ascii="Helvetica Neue" w:eastAsia="宋体" w:hAnsi="Helvetica Neue" w:cs="宋体"/>
          <w:color w:val="333333"/>
          <w:kern w:val="0"/>
          <w:szCs w:val="21"/>
        </w:rPr>
        <w:t>个</w:t>
      </w:r>
      <w:r w:rsidRPr="002F030E">
        <w:rPr>
          <w:rFonts w:ascii="Helvetica Neue" w:eastAsia="宋体" w:hAnsi="Helvetica Neue" w:cs="宋体"/>
          <w:color w:val="333333"/>
          <w:kern w:val="0"/>
          <w:szCs w:val="21"/>
        </w:rPr>
        <w:t xml:space="preserve"> gpu </w:t>
      </w:r>
      <w:r w:rsidRPr="002F030E">
        <w:rPr>
          <w:rFonts w:ascii="Helvetica Neue" w:eastAsia="宋体" w:hAnsi="Helvetica Neue" w:cs="宋体"/>
          <w:color w:val="333333"/>
          <w:kern w:val="0"/>
          <w:szCs w:val="21"/>
        </w:rPr>
        <w:t>小时的大量超参数和体系结构搜索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实现了</w:t>
      </w:r>
      <w:r w:rsidRPr="002F030E">
        <w:rPr>
          <w:rFonts w:ascii="Helvetica Neue" w:eastAsia="宋体" w:hAnsi="Helvetica Neue" w:cs="宋体"/>
          <w:color w:val="333333"/>
          <w:kern w:val="0"/>
          <w:szCs w:val="21"/>
        </w:rPr>
        <w:t xml:space="preserve">64.78 </w:t>
      </w:r>
      <w:r w:rsidRPr="002F030E">
        <w:rPr>
          <w:rFonts w:ascii="Helvetica Neue" w:eastAsia="宋体" w:hAnsi="Helvetica Neue" w:cs="宋体"/>
          <w:color w:val="333333"/>
          <w:kern w:val="0"/>
          <w:szCs w:val="21"/>
        </w:rPr>
        <w:t>的评估分数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超过了现有最先进的单一模型的验证分数</w:t>
      </w:r>
      <w:r w:rsidRPr="002F030E">
        <w:rPr>
          <w:rFonts w:ascii="Helvetica Neue" w:eastAsia="宋体" w:hAnsi="Helvetica Neue" w:cs="宋体"/>
          <w:color w:val="333333"/>
          <w:kern w:val="0"/>
          <w:szCs w:val="21"/>
        </w:rPr>
        <w:t>64.78</w:t>
      </w:r>
      <w:r w:rsidRPr="002F030E">
        <w:rPr>
          <w:rFonts w:ascii="Helvetica Neue" w:eastAsia="宋体" w:hAnsi="Helvetica Neue" w:cs="宋体"/>
          <w:color w:val="333333"/>
          <w:kern w:val="0"/>
          <w:szCs w:val="21"/>
        </w:rPr>
        <w:t>。少</w:t>
      </w:r>
    </w:p>
    <w:p w14:paraId="2F0B5A8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619CEF0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视觉问题回答项目</w:t>
      </w:r>
    </w:p>
    <w:p w14:paraId="5C8B587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 xml:space="preserve">msc </w:t>
      </w:r>
      <w:r w:rsidRPr="002F030E">
        <w:rPr>
          <w:rFonts w:ascii="Helvetica Neue" w:eastAsia="宋体" w:hAnsi="Helvetica Neue" w:cs="宋体"/>
          <w:color w:val="333333"/>
          <w:kern w:val="0"/>
          <w:szCs w:val="21"/>
        </w:rPr>
        <w:t>类</w:t>
      </w:r>
      <w:r w:rsidRPr="002F030E">
        <w:rPr>
          <w:rFonts w:ascii="Helvetica Neue" w:eastAsia="宋体" w:hAnsi="Helvetica Neue" w:cs="宋体"/>
          <w:color w:val="333333"/>
          <w:kern w:val="0"/>
          <w:szCs w:val="21"/>
        </w:rPr>
        <w:t>: 68txx</w:t>
      </w:r>
    </w:p>
    <w:p w14:paraId="68CD43B6" w14:textId="77777777" w:rsidR="002F030E" w:rsidRPr="002F030E" w:rsidRDefault="00973AF2" w:rsidP="002F030E">
      <w:pPr>
        <w:widowControl/>
        <w:numPr>
          <w:ilvl w:val="0"/>
          <w:numId w:val="2"/>
        </w:numPr>
        <w:spacing w:after="60"/>
        <w:ind w:left="480"/>
        <w:jc w:val="left"/>
        <w:divId w:val="1082680966"/>
        <w:rPr>
          <w:rFonts w:ascii="Helvetica Neue" w:eastAsia="宋体" w:hAnsi="Helvetica Neue" w:cs="宋体"/>
          <w:b/>
          <w:bCs/>
          <w:color w:val="333333"/>
          <w:kern w:val="0"/>
          <w:sz w:val="22"/>
        </w:rPr>
      </w:pPr>
      <w:hyperlink r:id="rId250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1803. 07292</w:t>
        </w:r>
      </w:hyperlink>
      <w:r w:rsidR="002F030E" w:rsidRPr="002F030E">
        <w:rPr>
          <w:rFonts w:ascii="Helvetica Neue" w:eastAsia="宋体" w:hAnsi="Helvetica Neue" w:cs="宋体"/>
          <w:b/>
          <w:bCs/>
          <w:color w:val="333333"/>
          <w:kern w:val="0"/>
          <w:sz w:val="22"/>
        </w:rPr>
        <w:t>[</w:t>
      </w:r>
      <w:hyperlink r:id="rId250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506"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50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cse</w:t>
      </w:r>
    </w:p>
    <w:p w14:paraId="25AB9AB3" w14:textId="77777777" w:rsidR="002F030E" w:rsidRPr="002F030E" w:rsidRDefault="002F030E" w:rsidP="002F030E">
      <w:pPr>
        <w:widowControl/>
        <w:ind w:left="480"/>
        <w:jc w:val="left"/>
        <w:divId w:val="354768777"/>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2508" w:history="1">
        <w:r w:rsidRPr="002F030E">
          <w:rPr>
            <w:rFonts w:ascii="Helvetica Neue" w:eastAsia="宋体" w:hAnsi="Helvetica Neue" w:cs="宋体"/>
            <w:color w:val="0068AC"/>
            <w:kern w:val="0"/>
            <w:szCs w:val="21"/>
            <w:shd w:val="clear" w:color="auto" w:fill="F5F5F5"/>
          </w:rPr>
          <w:t>10.114/3393983196444</w:t>
        </w:r>
      </w:hyperlink>
    </w:p>
    <w:p w14:paraId="435A88F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自然语言与否</w:t>
      </w:r>
      <w:r w:rsidRPr="002F030E">
        <w:rPr>
          <w:rFonts w:ascii="Helvetica Neue" w:eastAsia="宋体" w:hAnsi="Helvetica Neue" w:cs="宋体"/>
          <w:b/>
          <w:bCs/>
          <w:color w:val="2D2D2D"/>
          <w:kern w:val="0"/>
          <w:szCs w:val="21"/>
        </w:rPr>
        <w:t xml:space="preserve"> (nln)-</w:t>
      </w:r>
      <w:r w:rsidRPr="002F030E">
        <w:rPr>
          <w:rFonts w:ascii="Helvetica Neue" w:eastAsia="宋体" w:hAnsi="Helvetica Neue" w:cs="宋体"/>
          <w:b/>
          <w:bCs/>
          <w:color w:val="2D2D2D"/>
          <w:kern w:val="0"/>
          <w:szCs w:val="21"/>
        </w:rPr>
        <w:t>软件工程文本分析管道的软件包</w:t>
      </w:r>
    </w:p>
    <w:p w14:paraId="0346221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09" w:history="1">
        <w:r w:rsidRPr="002F030E">
          <w:rPr>
            <w:rFonts w:ascii="Helvetica Neue" w:eastAsia="宋体" w:hAnsi="Helvetica Neue" w:cs="宋体"/>
            <w:color w:val="0068AC"/>
            <w:kern w:val="0"/>
            <w:szCs w:val="21"/>
          </w:rPr>
          <w:t>mika v. mäntylä</w:t>
        </w:r>
      </w:hyperlink>
      <w:r w:rsidRPr="002F030E">
        <w:rPr>
          <w:rFonts w:ascii="Helvetica Neue" w:eastAsia="宋体" w:hAnsi="Helvetica Neue" w:cs="宋体"/>
          <w:color w:val="333333"/>
          <w:kern w:val="0"/>
          <w:szCs w:val="21"/>
        </w:rPr>
        <w:t>, </w:t>
      </w:r>
      <w:hyperlink r:id="rId2510" w:history="1">
        <w:r w:rsidRPr="002F030E">
          <w:rPr>
            <w:rFonts w:ascii="Helvetica Neue" w:eastAsia="宋体" w:hAnsi="Helvetica Neue" w:cs="宋体"/>
            <w:color w:val="0068AC"/>
            <w:kern w:val="0"/>
            <w:szCs w:val="21"/>
          </w:rPr>
          <w:t>fabio calefato</w:t>
        </w:r>
      </w:hyperlink>
      <w:r w:rsidRPr="002F030E">
        <w:rPr>
          <w:rFonts w:ascii="Helvetica Neue" w:eastAsia="宋体" w:hAnsi="Helvetica Neue" w:cs="宋体"/>
          <w:color w:val="333333"/>
          <w:kern w:val="0"/>
          <w:szCs w:val="21"/>
        </w:rPr>
        <w:t>, </w:t>
      </w:r>
      <w:hyperlink r:id="rId2511" w:history="1">
        <w:r w:rsidRPr="002F030E">
          <w:rPr>
            <w:rFonts w:ascii="Helvetica Neue" w:eastAsia="宋体" w:hAnsi="Helvetica Neue" w:cs="宋体"/>
            <w:color w:val="0068AC"/>
            <w:kern w:val="0"/>
            <w:szCs w:val="21"/>
          </w:rPr>
          <w:t>maelick claes</w:t>
        </w:r>
      </w:hyperlink>
    </w:p>
    <w:p w14:paraId="3496671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的使用在软件工程中越来越受欢迎。为了正确执行</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我们必须</w:t>
      </w:r>
      <w:r w:rsidRPr="002F030E">
        <w:rPr>
          <w:rFonts w:ascii="Helvetica Neue" w:eastAsia="宋体" w:hAnsi="Helvetica Neue" w:cs="宋体"/>
          <w:b/>
          <w:bCs/>
          <w:color w:val="333333"/>
          <w:kern w:val="0"/>
          <w:szCs w:val="21"/>
        </w:rPr>
        <w:t>预处理</w:t>
      </w:r>
      <w:r w:rsidRPr="002F030E">
        <w:rPr>
          <w:rFonts w:ascii="Helvetica Neue" w:eastAsia="宋体" w:hAnsi="Helvetica Neue" w:cs="宋体"/>
          <w:color w:val="333333"/>
          <w:kern w:val="0"/>
          <w:szCs w:val="21"/>
        </w:rPr>
        <w:t>文本信息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以便将</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与其他信息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如日志消息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分开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而日志消息通常是软件工程中通信的一部分。我们提出了一个简单的方法来分类某些文本输入是否自然</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。虽然我们的</w:t>
      </w:r>
      <w:r w:rsidRPr="002F030E">
        <w:rPr>
          <w:rFonts w:ascii="Helvetica Neue" w:eastAsia="宋体" w:hAnsi="Helvetica Neue" w:cs="宋体"/>
          <w:color w:val="333333"/>
          <w:kern w:val="0"/>
          <w:szCs w:val="21"/>
        </w:rPr>
        <w:t xml:space="preserve"> nlon </w:t>
      </w:r>
      <w:r w:rsidRPr="002F030E">
        <w:rPr>
          <w:rFonts w:ascii="Helvetica Neue" w:eastAsia="宋体" w:hAnsi="Helvetica Neue" w:cs="宋体"/>
          <w:color w:val="333333"/>
          <w:kern w:val="0"/>
          <w:szCs w:val="21"/>
        </w:rPr>
        <w:t>软件包只依赖于</w:t>
      </w:r>
      <w:r w:rsidRPr="002F030E">
        <w:rPr>
          <w:rFonts w:ascii="Helvetica Neue" w:eastAsia="宋体" w:hAnsi="Helvetica Neue" w:cs="宋体"/>
          <w:color w:val="333333"/>
          <w:kern w:val="0"/>
          <w:szCs w:val="21"/>
        </w:rPr>
        <w:t xml:space="preserve"> 11</w:t>
      </w:r>
      <w:r w:rsidRPr="002F030E">
        <w:rPr>
          <w:rFonts w:ascii="Helvetica Neue" w:eastAsia="宋体" w:hAnsi="Helvetica Neue" w:cs="宋体"/>
          <w:color w:val="333333"/>
          <w:kern w:val="0"/>
          <w:szCs w:val="21"/>
        </w:rPr>
        <w:t>个</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功能和字符三图</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但我们能够在三个不同的数据源上实现</w:t>
      </w:r>
      <w:r w:rsidRPr="002F030E">
        <w:rPr>
          <w:rFonts w:ascii="Helvetica Neue" w:eastAsia="宋体" w:hAnsi="Helvetica Neue" w:cs="宋体"/>
          <w:color w:val="333333"/>
          <w:kern w:val="0"/>
          <w:szCs w:val="21"/>
        </w:rPr>
        <w:t xml:space="preserve">0.976-987 </w:t>
      </w:r>
      <w:r w:rsidRPr="002F030E">
        <w:rPr>
          <w:rFonts w:ascii="Helvetica Neue" w:eastAsia="宋体" w:hAnsi="Helvetica Neue" w:cs="宋体"/>
          <w:color w:val="333333"/>
          <w:kern w:val="0"/>
          <w:szCs w:val="21"/>
        </w:rPr>
        <w:t>之间的</w:t>
      </w:r>
      <w:r w:rsidRPr="002F030E">
        <w:rPr>
          <w:rFonts w:ascii="Helvetica Neue" w:eastAsia="宋体" w:hAnsi="Helvetica Neue" w:cs="宋体"/>
          <w:color w:val="333333"/>
          <w:kern w:val="0"/>
          <w:szCs w:val="21"/>
        </w:rPr>
        <w:t xml:space="preserve"> roc </w:t>
      </w:r>
      <w:r w:rsidRPr="002F030E">
        <w:rPr>
          <w:rFonts w:ascii="Helvetica Neue" w:eastAsia="宋体" w:hAnsi="Helvetica Neue" w:cs="宋体"/>
          <w:color w:val="333333"/>
          <w:kern w:val="0"/>
          <w:szCs w:val="21"/>
        </w:rPr>
        <w:t>曲线性能区域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w:t>
      </w:r>
      <w:r w:rsidRPr="002F030E">
        <w:rPr>
          <w:rFonts w:ascii="Helvetica Neue" w:eastAsia="宋体" w:hAnsi="Helvetica Neue" w:cs="宋体"/>
          <w:color w:val="333333"/>
          <w:kern w:val="0"/>
          <w:szCs w:val="21"/>
        </w:rPr>
        <w:t xml:space="preserve"> lasso </w:t>
      </w:r>
      <w:r w:rsidRPr="002F030E">
        <w:rPr>
          <w:rFonts w:ascii="Helvetica Neue" w:eastAsia="宋体" w:hAnsi="Helvetica Neue" w:cs="宋体"/>
          <w:color w:val="333333"/>
          <w:kern w:val="0"/>
          <w:szCs w:val="21"/>
        </w:rPr>
        <w:t>从</w:t>
      </w:r>
      <w:r w:rsidRPr="002F030E">
        <w:rPr>
          <w:rFonts w:ascii="Helvetica Neue" w:eastAsia="宋体" w:hAnsi="Helvetica Neue" w:cs="宋体"/>
          <w:color w:val="333333"/>
          <w:kern w:val="0"/>
          <w:szCs w:val="21"/>
        </w:rPr>
        <w:t xml:space="preserve"> glmnet </w:t>
      </w:r>
      <w:r w:rsidRPr="002F030E">
        <w:rPr>
          <w:rFonts w:ascii="Helvetica Neue" w:eastAsia="宋体" w:hAnsi="Helvetica Neue" w:cs="宋体"/>
          <w:color w:val="333333"/>
          <w:kern w:val="0"/>
          <w:szCs w:val="21"/>
        </w:rPr>
        <w:t>返回作为我们的学习者和两个人类的评价者提供地面真相。跨源预测性能较低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波动较大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最高中华民国性能从</w:t>
      </w:r>
      <w:r w:rsidRPr="002F030E">
        <w:rPr>
          <w:rFonts w:ascii="Helvetica Neue" w:eastAsia="宋体" w:hAnsi="Helvetica Neue" w:cs="宋体"/>
          <w:color w:val="333333"/>
          <w:kern w:val="0"/>
          <w:szCs w:val="21"/>
        </w:rPr>
        <w:t xml:space="preserve">0.913 </w:t>
      </w:r>
      <w:r w:rsidRPr="002F030E">
        <w:rPr>
          <w:rFonts w:ascii="Helvetica Neue" w:eastAsia="宋体" w:hAnsi="Helvetica Neue" w:cs="宋体"/>
          <w:color w:val="333333"/>
          <w:kern w:val="0"/>
          <w:szCs w:val="21"/>
        </w:rPr>
        <w:t>到</w:t>
      </w:r>
      <w:r w:rsidRPr="002F030E">
        <w:rPr>
          <w:rFonts w:ascii="Helvetica Neue" w:eastAsia="宋体" w:hAnsi="Helvetica Neue" w:cs="宋体"/>
          <w:color w:val="333333"/>
          <w:kern w:val="0"/>
          <w:szCs w:val="21"/>
        </w:rPr>
        <w:t xml:space="preserve">0.913 </w:t>
      </w:r>
      <w:r w:rsidRPr="002F030E">
        <w:rPr>
          <w:rFonts w:ascii="Helvetica Neue" w:eastAsia="宋体" w:hAnsi="Helvetica Neue" w:cs="宋体"/>
          <w:color w:val="333333"/>
          <w:kern w:val="0"/>
          <w:szCs w:val="21"/>
        </w:rPr>
        <w:t>不等。与以前的工作相比</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我们的方法提供了类似的性能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但更轻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使其更容易应用于软件工程文本挖掘管道。我们的源代码和数据是作为</w:t>
      </w:r>
      <w:r w:rsidRPr="002F030E">
        <w:rPr>
          <w:rFonts w:ascii="Helvetica Neue" w:eastAsia="宋体" w:hAnsi="Helvetica Neue" w:cs="宋体"/>
          <w:color w:val="333333"/>
          <w:kern w:val="0"/>
          <w:szCs w:val="21"/>
        </w:rPr>
        <w:t xml:space="preserve"> r </w:t>
      </w:r>
      <w:r w:rsidRPr="002F030E">
        <w:rPr>
          <w:rFonts w:ascii="Helvetica Neue" w:eastAsia="宋体" w:hAnsi="Helvetica Neue" w:cs="宋体"/>
          <w:color w:val="333333"/>
          <w:kern w:val="0"/>
          <w:szCs w:val="21"/>
        </w:rPr>
        <w:t>包提供的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以便进一步改进。少</w:t>
      </w:r>
    </w:p>
    <w:p w14:paraId="08FE4AB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1E85C33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 xml:space="preserve">:msr ' 18:15 </w:t>
      </w:r>
      <w:r w:rsidRPr="002F030E">
        <w:rPr>
          <w:rFonts w:ascii="Helvetica Neue" w:eastAsia="宋体" w:hAnsi="Helvetica Neue" w:cs="宋体"/>
          <w:color w:val="333333"/>
          <w:kern w:val="0"/>
          <w:szCs w:val="21"/>
        </w:rPr>
        <w:t>国际采矿软件存储库会议</w:t>
      </w:r>
      <w:r w:rsidRPr="002F030E">
        <w:rPr>
          <w:rFonts w:ascii="Helvetica Neue" w:eastAsia="宋体" w:hAnsi="Helvetica Neue" w:cs="宋体"/>
          <w:color w:val="333333"/>
          <w:kern w:val="0"/>
          <w:szCs w:val="21"/>
        </w:rPr>
        <w:t>,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日至</w:t>
      </w:r>
      <w:r w:rsidRPr="002F030E">
        <w:rPr>
          <w:rFonts w:ascii="Helvetica Neue" w:eastAsia="宋体" w:hAnsi="Helvetica Neue" w:cs="宋体"/>
          <w:color w:val="333333"/>
          <w:kern w:val="0"/>
          <w:szCs w:val="21"/>
        </w:rPr>
        <w:t>29</w:t>
      </w:r>
      <w:r w:rsidRPr="002F030E">
        <w:rPr>
          <w:rFonts w:ascii="Helvetica Neue" w:eastAsia="宋体" w:hAnsi="Helvetica Neue" w:cs="宋体"/>
          <w:color w:val="333333"/>
          <w:kern w:val="0"/>
          <w:szCs w:val="21"/>
        </w:rPr>
        <w:t>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瑞典哥德堡</w:t>
      </w:r>
    </w:p>
    <w:p w14:paraId="0C9E3826" w14:textId="77777777" w:rsidR="002F030E" w:rsidRPr="002F030E" w:rsidRDefault="00973AF2" w:rsidP="002F030E">
      <w:pPr>
        <w:widowControl/>
        <w:numPr>
          <w:ilvl w:val="0"/>
          <w:numId w:val="2"/>
        </w:numPr>
        <w:spacing w:after="60"/>
        <w:ind w:left="480"/>
        <w:jc w:val="left"/>
        <w:divId w:val="1432241226"/>
        <w:rPr>
          <w:rFonts w:ascii="Helvetica Neue" w:eastAsia="宋体" w:hAnsi="Helvetica Neue" w:cs="宋体"/>
          <w:b/>
          <w:bCs/>
          <w:color w:val="333333"/>
          <w:kern w:val="0"/>
          <w:sz w:val="22"/>
        </w:rPr>
      </w:pPr>
      <w:hyperlink r:id="rId251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1803.07179</w:t>
        </w:r>
      </w:hyperlink>
      <w:r w:rsidR="002F030E" w:rsidRPr="002F030E">
        <w:rPr>
          <w:rFonts w:ascii="Helvetica Neue" w:eastAsia="宋体" w:hAnsi="Helvetica Neue" w:cs="宋体"/>
          <w:b/>
          <w:bCs/>
          <w:color w:val="333333"/>
          <w:kern w:val="0"/>
          <w:sz w:val="22"/>
        </w:rPr>
        <w:t>[</w:t>
      </w:r>
      <w:hyperlink r:id="rId251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1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2CDCBB4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基于关注的动作识别时间加权卷积神经网络</w:t>
      </w:r>
    </w:p>
    <w:p w14:paraId="2B08A85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15" w:history="1">
        <w:r w:rsidRPr="002F030E">
          <w:rPr>
            <w:rFonts w:ascii="Helvetica Neue" w:eastAsia="宋体" w:hAnsi="Helvetica Neue" w:cs="宋体"/>
            <w:color w:val="0068AC"/>
            <w:kern w:val="0"/>
            <w:szCs w:val="21"/>
          </w:rPr>
          <w:t>曾金良</w:t>
        </w:r>
      </w:hyperlink>
      <w:r w:rsidRPr="002F030E">
        <w:rPr>
          <w:rFonts w:ascii="Helvetica Neue" w:eastAsia="宋体" w:hAnsi="Helvetica Neue" w:cs="宋体"/>
          <w:color w:val="333333"/>
          <w:kern w:val="0"/>
          <w:szCs w:val="21"/>
        </w:rPr>
        <w:t>,</w:t>
      </w:r>
      <w:hyperlink r:id="rId2516" w:history="1">
        <w:r w:rsidRPr="002F030E">
          <w:rPr>
            <w:rFonts w:ascii="Helvetica Neue" w:eastAsia="宋体" w:hAnsi="Helvetica Neue" w:cs="宋体"/>
            <w:color w:val="0068AC"/>
            <w:kern w:val="0"/>
            <w:szCs w:val="21"/>
          </w:rPr>
          <w:t>王乐</w:t>
        </w:r>
      </w:hyperlink>
      <w:r w:rsidRPr="002F030E">
        <w:rPr>
          <w:rFonts w:ascii="Helvetica Neue" w:eastAsia="宋体" w:hAnsi="Helvetica Neue" w:cs="宋体"/>
          <w:color w:val="333333"/>
          <w:kern w:val="0"/>
          <w:szCs w:val="21"/>
        </w:rPr>
        <w:t>,</w:t>
      </w:r>
      <w:hyperlink r:id="rId2517" w:history="1">
        <w:r w:rsidRPr="002F030E">
          <w:rPr>
            <w:rFonts w:ascii="Helvetica Neue" w:eastAsia="宋体" w:hAnsi="Helvetica Neue" w:cs="宋体"/>
            <w:color w:val="0068AC"/>
            <w:kern w:val="0"/>
            <w:szCs w:val="21"/>
          </w:rPr>
          <w:t>刘子义</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张启林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牛振兴</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华刚</w:t>
      </w:r>
      <w:r w:rsidRPr="002F030E">
        <w:rPr>
          <w:rFonts w:ascii="Helvetica Neue" w:eastAsia="宋体" w:hAnsi="Helvetica Neue" w:cs="宋体"/>
          <w:color w:val="333333"/>
          <w:kern w:val="0"/>
          <w:szCs w:val="21"/>
        </w:rPr>
        <w:t>, </w:t>
      </w:r>
      <w:hyperlink r:id="rId2518" w:history="1">
        <w:r w:rsidRPr="002F030E">
          <w:rPr>
            <w:rFonts w:ascii="Helvetica Neue" w:eastAsia="宋体" w:hAnsi="Helvetica Neue" w:cs="宋体"/>
            <w:color w:val="0068AC"/>
            <w:kern w:val="0"/>
            <w:szCs w:val="21"/>
          </w:rPr>
          <w:t>郑南宁</w:t>
        </w:r>
      </w:hyperlink>
    </w:p>
    <w:p w14:paraId="062E275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自卷积神经网络</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等强大的机器学习工具引入以来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人类行动识别的研究显著加快。然而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最近的文献仍在积极探讨将时间信息纳入</w:t>
      </w:r>
      <w:r w:rsidRPr="002F030E">
        <w:rPr>
          <w:rFonts w:ascii="Helvetica Neue" w:eastAsia="宋体" w:hAnsi="Helvetica Neue" w:cs="宋体"/>
          <w:color w:val="333333"/>
          <w:kern w:val="0"/>
          <w:szCs w:val="21"/>
        </w:rPr>
        <w:t xml:space="preserve"> cnn </w:t>
      </w:r>
      <w:r w:rsidRPr="002F030E">
        <w:rPr>
          <w:rFonts w:ascii="Helvetica Neue" w:eastAsia="宋体" w:hAnsi="Helvetica Neue" w:cs="宋体"/>
          <w:color w:val="333333"/>
          <w:kern w:val="0"/>
          <w:szCs w:val="21"/>
        </w:rPr>
        <w:t>的有效和高效方法。在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研究领域流行的反复关注模型的推动下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提出了基于关注的时间</w:t>
      </w:r>
      <w:r w:rsidRPr="002F030E">
        <w:rPr>
          <w:rFonts w:ascii="Helvetica Neue" w:eastAsia="宋体" w:hAnsi="Helvetica Neue" w:cs="宋体"/>
          <w:color w:val="333333"/>
          <w:kern w:val="0"/>
          <w:szCs w:val="21"/>
        </w:rPr>
        <w:lastRenderedPageBreak/>
        <w:t>加权</w:t>
      </w:r>
      <w:r w:rsidRPr="002F030E">
        <w:rPr>
          <w:rFonts w:ascii="Helvetica Neue" w:eastAsia="宋体" w:hAnsi="Helvetica Neue" w:cs="宋体"/>
          <w:color w:val="333333"/>
          <w:kern w:val="0"/>
          <w:szCs w:val="21"/>
        </w:rPr>
        <w:t xml:space="preserve"> cnn (atw), </w:t>
      </w:r>
      <w:r w:rsidRPr="002F030E">
        <w:rPr>
          <w:rFonts w:ascii="Helvetica Neue" w:eastAsia="宋体" w:hAnsi="Helvetica Neue" w:cs="宋体"/>
          <w:color w:val="333333"/>
          <w:kern w:val="0"/>
          <w:szCs w:val="21"/>
        </w:rPr>
        <w:t>将视觉注意力模型嵌入到一个时间中加权多流美国有线电视新闻网。这种关注模型只是作为时间加权来实现的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但它有效地提高了视频表示的识别性能。此外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建议的</w:t>
      </w:r>
      <w:r w:rsidRPr="002F030E">
        <w:rPr>
          <w:rFonts w:ascii="Helvetica Neue" w:eastAsia="宋体" w:hAnsi="Helvetica Neue" w:cs="宋体"/>
          <w:color w:val="333333"/>
          <w:kern w:val="0"/>
          <w:szCs w:val="21"/>
        </w:rPr>
        <w:t xml:space="preserve"> atw </w:t>
      </w:r>
      <w:r w:rsidRPr="002F030E">
        <w:rPr>
          <w:rFonts w:ascii="Helvetica Neue" w:eastAsia="宋体" w:hAnsi="Helvetica Neue" w:cs="宋体"/>
          <w:color w:val="333333"/>
          <w:kern w:val="0"/>
          <w:szCs w:val="21"/>
        </w:rPr>
        <w:t>框架中的每个流都能够进行端到端训练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网络参数和时间权都通过随机梯度下降</w:t>
      </w:r>
      <w:r w:rsidRPr="002F030E">
        <w:rPr>
          <w:rFonts w:ascii="Helvetica Neue" w:eastAsia="宋体" w:hAnsi="Helvetica Neue" w:cs="宋体"/>
          <w:color w:val="333333"/>
          <w:kern w:val="0"/>
          <w:szCs w:val="21"/>
        </w:rPr>
        <w:t xml:space="preserve"> (sgd) </w:t>
      </w:r>
      <w:r w:rsidRPr="002F030E">
        <w:rPr>
          <w:rFonts w:ascii="Helvetica Neue" w:eastAsia="宋体" w:hAnsi="Helvetica Neue" w:cs="宋体"/>
          <w:color w:val="333333"/>
          <w:kern w:val="0"/>
          <w:szCs w:val="21"/>
        </w:rPr>
        <w:t>和反向传播进行优化。我们的实验表明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所提出的注意机制通过关注更相关的视频片段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极大地促进了更具鉴别性的片段的性能提升。少</w:t>
      </w:r>
    </w:p>
    <w:p w14:paraId="33A8B88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6ABC178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第十四届人工智能应用与创新国际会议</w:t>
      </w:r>
      <w:r w:rsidRPr="002F030E">
        <w:rPr>
          <w:rFonts w:ascii="Helvetica Neue" w:eastAsia="宋体" w:hAnsi="Helvetica Neue" w:cs="宋体"/>
          <w:color w:val="333333"/>
          <w:kern w:val="0"/>
          <w:szCs w:val="21"/>
        </w:rPr>
        <w:t xml:space="preserve"> (aiai 2018),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25</w:t>
      </w:r>
      <w:r w:rsidRPr="002F030E">
        <w:rPr>
          <w:rFonts w:ascii="Helvetica Neue" w:eastAsia="宋体" w:hAnsi="Helvetica Neue" w:cs="宋体"/>
          <w:color w:val="333333"/>
          <w:kern w:val="0"/>
          <w:szCs w:val="21"/>
        </w:rPr>
        <w:t>日至</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希腊罗兹</w:t>
      </w:r>
    </w:p>
    <w:p w14:paraId="4CDF0230" w14:textId="77777777" w:rsidR="002F030E" w:rsidRPr="002F030E" w:rsidRDefault="00973AF2" w:rsidP="002F030E">
      <w:pPr>
        <w:widowControl/>
        <w:numPr>
          <w:ilvl w:val="0"/>
          <w:numId w:val="2"/>
        </w:numPr>
        <w:spacing w:after="60"/>
        <w:ind w:left="480"/>
        <w:jc w:val="left"/>
        <w:divId w:val="1701542218"/>
        <w:rPr>
          <w:rFonts w:ascii="Helvetica Neue" w:eastAsia="宋体" w:hAnsi="Helvetica Neue" w:cs="宋体"/>
          <w:b/>
          <w:bCs/>
          <w:color w:val="333333"/>
          <w:kern w:val="0"/>
          <w:sz w:val="22"/>
        </w:rPr>
      </w:pPr>
      <w:hyperlink r:id="rId251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1803. 07136</w:t>
        </w:r>
      </w:hyperlink>
      <w:r w:rsidR="002F030E" w:rsidRPr="002F030E">
        <w:rPr>
          <w:rFonts w:ascii="Helvetica Neue" w:eastAsia="宋体" w:hAnsi="Helvetica Neue" w:cs="宋体"/>
          <w:b/>
          <w:bCs/>
          <w:color w:val="333333"/>
          <w:kern w:val="0"/>
          <w:sz w:val="22"/>
        </w:rPr>
        <w:t>[</w:t>
      </w:r>
      <w:hyperlink r:id="rId252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2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263C01C"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具有递归量化分析的动态自然语言处理</w:t>
      </w:r>
    </w:p>
    <w:p w14:paraId="67CDAF6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22" w:history="1">
        <w:r w:rsidRPr="002F030E">
          <w:rPr>
            <w:rFonts w:ascii="Helvetica Neue" w:eastAsia="宋体" w:hAnsi="Helvetica Neue" w:cs="宋体"/>
            <w:color w:val="0068AC"/>
            <w:kern w:val="0"/>
            <w:szCs w:val="21"/>
          </w:rPr>
          <w:t>rick dale</w:t>
        </w:r>
      </w:hyperlink>
      <w:r w:rsidRPr="002F030E">
        <w:rPr>
          <w:rFonts w:ascii="Helvetica Neue" w:eastAsia="宋体" w:hAnsi="Helvetica Neue" w:cs="宋体"/>
          <w:color w:val="333333"/>
          <w:kern w:val="0"/>
          <w:szCs w:val="21"/>
        </w:rPr>
        <w:t>, </w:t>
      </w:r>
      <w:hyperlink r:id="rId2523" w:history="1">
        <w:r w:rsidRPr="002F030E">
          <w:rPr>
            <w:rFonts w:ascii="Helvetica Neue" w:eastAsia="宋体" w:hAnsi="Helvetica Neue" w:cs="宋体"/>
            <w:color w:val="0068AC"/>
            <w:kern w:val="0"/>
            <w:szCs w:val="21"/>
          </w:rPr>
          <w:t>nicolas d. duran,</w:t>
        </w:r>
      </w:hyperlink>
      <w:r w:rsidRPr="002F030E">
        <w:rPr>
          <w:rFonts w:ascii="Helvetica Neue" w:eastAsia="宋体" w:hAnsi="Helvetica Neue" w:cs="宋体"/>
          <w:color w:val="333333"/>
          <w:kern w:val="0"/>
          <w:szCs w:val="21"/>
        </w:rPr>
        <w:t> </w:t>
      </w:r>
      <w:hyperlink r:id="rId2524" w:history="1">
        <w:r w:rsidRPr="002F030E">
          <w:rPr>
            <w:rFonts w:ascii="Helvetica Neue" w:eastAsia="宋体" w:hAnsi="Helvetica Neue" w:cs="宋体"/>
            <w:color w:val="0068AC"/>
            <w:kern w:val="0"/>
            <w:szCs w:val="21"/>
          </w:rPr>
          <w:t>moreno coco</w:t>
        </w:r>
      </w:hyperlink>
    </w:p>
    <w:p w14:paraId="58CE522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写作和阅读是动态</w:t>
      </w:r>
      <w:r w:rsidRPr="002F030E">
        <w:rPr>
          <w:rFonts w:ascii="Helvetica Neue" w:eastAsia="宋体" w:hAnsi="Helvetica Neue" w:cs="宋体"/>
          <w:b/>
          <w:bCs/>
          <w:color w:val="333333"/>
          <w:kern w:val="0"/>
          <w:szCs w:val="21"/>
        </w:rPr>
        <w:t>的过程</w:t>
      </w:r>
      <w:r w:rsidRPr="002F030E">
        <w:rPr>
          <w:rFonts w:ascii="Helvetica Neue" w:eastAsia="宋体" w:hAnsi="Helvetica Neue" w:cs="宋体"/>
          <w:color w:val="333333"/>
          <w:kern w:val="0"/>
          <w:szCs w:val="21"/>
        </w:rPr>
        <w:t>。当作者组成文本时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会产生一系列的单词。作者希望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这个序列会导致对其他人的某些思想和想法的重新审视。读者的这些作曲</w:t>
      </w:r>
      <w:r w:rsidRPr="002F030E">
        <w:rPr>
          <w:rFonts w:ascii="Helvetica Neue" w:eastAsia="宋体" w:hAnsi="Helvetica Neue" w:cs="宋体"/>
          <w:b/>
          <w:bCs/>
          <w:color w:val="333333"/>
          <w:kern w:val="0"/>
          <w:szCs w:val="21"/>
        </w:rPr>
        <w:t>和复习过程</w:t>
      </w:r>
      <w:r w:rsidRPr="002F030E">
        <w:rPr>
          <w:rFonts w:ascii="Helvetica Neue" w:eastAsia="宋体" w:hAnsi="Helvetica Neue" w:cs="宋体"/>
          <w:color w:val="333333"/>
          <w:kern w:val="0"/>
          <w:szCs w:val="21"/>
        </w:rPr>
        <w:t>都是及时安排的。这意味着文本本身可以在动力系统的镜头下进行研究。一种常用的分析动力系统行为的技术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称为递归量化分析</w:t>
      </w:r>
      <w:r w:rsidRPr="002F030E">
        <w:rPr>
          <w:rFonts w:ascii="Helvetica Neue" w:eastAsia="宋体" w:hAnsi="Helvetica Neue" w:cs="宋体"/>
          <w:color w:val="333333"/>
          <w:kern w:val="0"/>
          <w:szCs w:val="21"/>
        </w:rPr>
        <w:t xml:space="preserve"> (rqa), </w:t>
      </w:r>
      <w:r w:rsidRPr="002F030E">
        <w:rPr>
          <w:rFonts w:ascii="Helvetica Neue" w:eastAsia="宋体" w:hAnsi="Helvetica Neue" w:cs="宋体"/>
          <w:color w:val="333333"/>
          <w:kern w:val="0"/>
          <w:szCs w:val="21"/>
        </w:rPr>
        <w:t>可作为分析文本顺序结构的一种方法。</w:t>
      </w:r>
      <w:r w:rsidRPr="002F030E">
        <w:rPr>
          <w:rFonts w:ascii="Helvetica Neue" w:eastAsia="宋体" w:hAnsi="Helvetica Neue" w:cs="宋体"/>
          <w:color w:val="333333"/>
          <w:kern w:val="0"/>
          <w:szCs w:val="21"/>
        </w:rPr>
        <w:t xml:space="preserve">rqa </w:t>
      </w:r>
      <w:r w:rsidRPr="002F030E">
        <w:rPr>
          <w:rFonts w:ascii="Helvetica Neue" w:eastAsia="宋体" w:hAnsi="Helvetica Neue" w:cs="宋体"/>
          <w:color w:val="333333"/>
          <w:kern w:val="0"/>
          <w:szCs w:val="21"/>
        </w:rPr>
        <w:t>将文本视为顺序度量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很像时间序列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因此可以被视为一种动态</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(nlp)</w:t>
      </w:r>
      <w:r w:rsidRPr="002F030E">
        <w:rPr>
          <w:rFonts w:ascii="Helvetica Neue" w:eastAsia="宋体" w:hAnsi="Helvetica Neue" w:cs="宋体"/>
          <w:color w:val="333333"/>
          <w:kern w:val="0"/>
          <w:szCs w:val="21"/>
        </w:rPr>
        <w:t>。扩展有几个好处。因为它是一组时间序列分析工具的一部分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所以可以在一个共同的框架中提取许多度量值。其次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这些措施与</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中一些常用的措施有着密切的关系。最后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利用递推分析通过开发从复杂动态系统中得出的理论描述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为文本的扩展分析提供了一个机会。我们展示了古腾堡项目的</w:t>
      </w:r>
      <w:r w:rsidRPr="002F030E">
        <w:rPr>
          <w:rFonts w:ascii="Helvetica Neue" w:eastAsia="宋体" w:hAnsi="Helvetica Neue" w:cs="宋体"/>
          <w:color w:val="333333"/>
          <w:kern w:val="0"/>
          <w:szCs w:val="21"/>
        </w:rPr>
        <w:t xml:space="preserve"> 8, 000</w:t>
      </w:r>
      <w:r w:rsidRPr="002F030E">
        <w:rPr>
          <w:rFonts w:ascii="Helvetica Neue" w:eastAsia="宋体" w:hAnsi="Helvetica Neue" w:cs="宋体"/>
          <w:color w:val="333333"/>
          <w:kern w:val="0"/>
          <w:szCs w:val="21"/>
        </w:rPr>
        <w:t>个文本的示例分析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将其与众所周知的</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方法进行了比较</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并描述了一个</w:t>
      </w:r>
      <w:r w:rsidRPr="002F030E">
        <w:rPr>
          <w:rFonts w:ascii="Helvetica Neue" w:eastAsia="宋体" w:hAnsi="Helvetica Neue" w:cs="宋体"/>
          <w:color w:val="333333"/>
          <w:kern w:val="0"/>
          <w:szCs w:val="21"/>
        </w:rPr>
        <w:t xml:space="preserve"> r </w:t>
      </w:r>
      <w:r w:rsidRPr="002F030E">
        <w:rPr>
          <w:rFonts w:ascii="Helvetica Neue" w:eastAsia="宋体" w:hAnsi="Helvetica Neue" w:cs="宋体"/>
          <w:color w:val="333333"/>
          <w:kern w:val="0"/>
          <w:szCs w:val="21"/>
        </w:rPr>
        <w:t>包</w:t>
      </w:r>
      <w:r w:rsidRPr="002F030E">
        <w:rPr>
          <w:rFonts w:ascii="Helvetica Neue" w:eastAsia="宋体" w:hAnsi="Helvetica Neue" w:cs="宋体"/>
          <w:color w:val="333333"/>
          <w:kern w:val="0"/>
          <w:szCs w:val="21"/>
        </w:rPr>
        <w:t xml:space="preserve"> (crqanlp), </w:t>
      </w:r>
      <w:r w:rsidRPr="002F030E">
        <w:rPr>
          <w:rFonts w:ascii="Helvetica Neue" w:eastAsia="宋体" w:hAnsi="Helvetica Neue" w:cs="宋体"/>
          <w:color w:val="333333"/>
          <w:kern w:val="0"/>
          <w:szCs w:val="21"/>
        </w:rPr>
        <w:t>该包可与</w:t>
      </w:r>
      <w:r w:rsidRPr="002F030E">
        <w:rPr>
          <w:rFonts w:ascii="Helvetica Neue" w:eastAsia="宋体" w:hAnsi="Helvetica Neue" w:cs="宋体"/>
          <w:color w:val="333333"/>
          <w:kern w:val="0"/>
          <w:szCs w:val="21"/>
        </w:rPr>
        <w:t xml:space="preserve"> r </w:t>
      </w:r>
      <w:r w:rsidRPr="002F030E">
        <w:rPr>
          <w:rFonts w:ascii="Helvetica Neue" w:eastAsia="宋体" w:hAnsi="Helvetica Neue" w:cs="宋体"/>
          <w:color w:val="333333"/>
          <w:kern w:val="0"/>
          <w:szCs w:val="21"/>
        </w:rPr>
        <w:t>库</w:t>
      </w:r>
      <w:r w:rsidRPr="002F030E">
        <w:rPr>
          <w:rFonts w:ascii="Helvetica Neue" w:eastAsia="宋体" w:hAnsi="Helvetica Neue" w:cs="宋体"/>
          <w:color w:val="333333"/>
          <w:kern w:val="0"/>
          <w:szCs w:val="21"/>
        </w:rPr>
        <w:t xml:space="preserve"> crqa </w:t>
      </w:r>
      <w:r w:rsidRPr="002F030E">
        <w:rPr>
          <w:rFonts w:ascii="Helvetica Neue" w:eastAsia="宋体" w:hAnsi="Helvetica Neue" w:cs="宋体"/>
          <w:color w:val="333333"/>
          <w:kern w:val="0"/>
          <w:szCs w:val="21"/>
        </w:rPr>
        <w:t>一起使用。少</w:t>
      </w:r>
    </w:p>
    <w:p w14:paraId="7E32EFF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032DE235" w14:textId="77777777" w:rsidR="002F030E" w:rsidRPr="002F030E" w:rsidRDefault="00973AF2" w:rsidP="002F030E">
      <w:pPr>
        <w:widowControl/>
        <w:numPr>
          <w:ilvl w:val="0"/>
          <w:numId w:val="2"/>
        </w:numPr>
        <w:spacing w:after="60"/>
        <w:ind w:left="480"/>
        <w:jc w:val="left"/>
        <w:divId w:val="770974371"/>
        <w:rPr>
          <w:rFonts w:ascii="Helvetica Neue" w:eastAsia="宋体" w:hAnsi="Helvetica Neue" w:cs="宋体"/>
          <w:b/>
          <w:bCs/>
          <w:color w:val="333333"/>
          <w:kern w:val="0"/>
          <w:sz w:val="22"/>
        </w:rPr>
      </w:pPr>
      <w:hyperlink r:id="rId252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1803.06397</w:t>
        </w:r>
      </w:hyperlink>
      <w:r w:rsidR="002F030E" w:rsidRPr="002F030E">
        <w:rPr>
          <w:rFonts w:ascii="Helvetica Neue" w:eastAsia="宋体" w:hAnsi="Helvetica Neue" w:cs="宋体"/>
          <w:b/>
          <w:bCs/>
          <w:color w:val="333333"/>
          <w:kern w:val="0"/>
          <w:sz w:val="22"/>
        </w:rPr>
        <w:t>[</w:t>
      </w:r>
      <w:hyperlink r:id="rId252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2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24BB358"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情感计算的深度学习</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决策支持中基于文本的情感识别</w:t>
      </w:r>
    </w:p>
    <w:p w14:paraId="7D2BF1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28" w:history="1">
        <w:r w:rsidRPr="002F030E">
          <w:rPr>
            <w:rFonts w:ascii="Helvetica Neue" w:eastAsia="宋体" w:hAnsi="Helvetica Neue" w:cs="宋体"/>
            <w:color w:val="0068AC"/>
            <w:kern w:val="0"/>
            <w:szCs w:val="21"/>
          </w:rPr>
          <w:t>bernhard kratzwald</w:t>
        </w:r>
      </w:hyperlink>
      <w:r w:rsidRPr="002F030E">
        <w:rPr>
          <w:rFonts w:ascii="Helvetica Neue" w:eastAsia="宋体" w:hAnsi="Helvetica Neue" w:cs="宋体"/>
          <w:color w:val="333333"/>
          <w:kern w:val="0"/>
          <w:szCs w:val="21"/>
        </w:rPr>
        <w:t>, </w:t>
      </w:r>
      <w:hyperlink r:id="rId2529" w:history="1">
        <w:r w:rsidRPr="002F030E">
          <w:rPr>
            <w:rFonts w:ascii="Helvetica Neue" w:eastAsia="宋体" w:hAnsi="Helvetica Neue" w:cs="宋体"/>
            <w:color w:val="0068AC"/>
            <w:kern w:val="0"/>
            <w:szCs w:val="21"/>
          </w:rPr>
          <w:t>suzana ilic</w:t>
        </w:r>
      </w:hyperlink>
      <w:r w:rsidRPr="002F030E">
        <w:rPr>
          <w:rFonts w:ascii="Helvetica Neue" w:eastAsia="宋体" w:hAnsi="Helvetica Neue" w:cs="宋体"/>
          <w:color w:val="333333"/>
          <w:kern w:val="0"/>
          <w:szCs w:val="21"/>
        </w:rPr>
        <w:t>, </w:t>
      </w:r>
      <w:hyperlink r:id="rId2530" w:history="1">
        <w:r w:rsidRPr="002F030E">
          <w:rPr>
            <w:rFonts w:ascii="Helvetica Neue" w:eastAsia="宋体" w:hAnsi="Helvetica Neue" w:cs="宋体"/>
            <w:color w:val="0068AC"/>
            <w:kern w:val="0"/>
            <w:szCs w:val="21"/>
          </w:rPr>
          <w:t>mathias krous,</w:t>
        </w:r>
      </w:hyperlink>
      <w:hyperlink r:id="rId2531" w:history="1">
        <w:r w:rsidRPr="002F030E">
          <w:rPr>
            <w:rFonts w:ascii="Helvetica Neue" w:eastAsia="宋体" w:hAnsi="Helvetica Neue" w:cs="宋体"/>
            <w:color w:val="0068AC"/>
            <w:kern w:val="0"/>
            <w:szCs w:val="21"/>
          </w:rPr>
          <w:t>stefan feuerriegel</w:t>
        </w:r>
      </w:hyperlink>
      <w:r w:rsidRPr="002F030E">
        <w:rPr>
          <w:rFonts w:ascii="Helvetica Neue" w:eastAsia="宋体" w:hAnsi="Helvetica Neue" w:cs="宋体"/>
          <w:color w:val="333333"/>
          <w:kern w:val="0"/>
          <w:szCs w:val="21"/>
        </w:rPr>
        <w:t>, </w:t>
      </w:r>
      <w:hyperlink r:id="rId2532" w:history="1">
        <w:r w:rsidRPr="002F030E">
          <w:rPr>
            <w:rFonts w:ascii="Helvetica Neue" w:eastAsia="宋体" w:hAnsi="Helvetica Neue" w:cs="宋体"/>
            <w:color w:val="0068AC"/>
            <w:kern w:val="0"/>
            <w:szCs w:val="21"/>
          </w:rPr>
          <w:t>helmut prendinger</w:t>
        </w:r>
      </w:hyperlink>
    </w:p>
    <w:p w14:paraId="19D3945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情绪广泛影响人类的决策。情感计算考虑到了这一事实</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目的是根据个人的情绪状态量身定制决策支持。然而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的复杂性和模糊性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在叙述性文档中准确识别情感是一项具有挑战性的任务。通过深入学习可以提高性能</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正如本文所证明的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这项任务的具体</w:t>
      </w:r>
      <w:r w:rsidRPr="002F030E">
        <w:rPr>
          <w:rFonts w:ascii="Helvetica Neue" w:eastAsia="宋体" w:hAnsi="Helvetica Neue" w:cs="宋体"/>
          <w:b/>
          <w:bCs/>
          <w:color w:val="333333"/>
          <w:kern w:val="0"/>
          <w:szCs w:val="21"/>
        </w:rPr>
        <w:t>性质</w:t>
      </w:r>
      <w:r w:rsidRPr="002F030E">
        <w:rPr>
          <w:rFonts w:ascii="Helvetica Neue" w:eastAsia="宋体" w:hAnsi="Helvetica Neue" w:cs="宋体"/>
          <w:color w:val="333333"/>
          <w:kern w:val="0"/>
          <w:szCs w:val="21"/>
        </w:rPr>
        <w:t>要求在双向</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、作为正则化的形式的辍学率和加权损失方面定制经常性神经网络。功能。此外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我们还提出了一种量身定制的情感计算转移学习形式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网络是针对不同任务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即情绪分析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进行预训练的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而输出层随后被调整到情感识别的任务。由此产生的性能在</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个基准数据集的整体设置中进行评估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我们发现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重复神经网络和转移学习的性能始终优于传统的机器学习。总之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这些发现对情感计算的使用有相当大的影响。少</w:t>
      </w:r>
    </w:p>
    <w:p w14:paraId="64EDE6B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15B95EB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被决策支持系统</w:t>
      </w:r>
      <w:r w:rsidRPr="002F030E">
        <w:rPr>
          <w:rFonts w:ascii="Helvetica Neue" w:eastAsia="宋体" w:hAnsi="Helvetica Neue" w:cs="宋体"/>
          <w:color w:val="333333"/>
          <w:kern w:val="0"/>
          <w:szCs w:val="21"/>
        </w:rPr>
        <w:t xml:space="preserve"> (dss) </w:t>
      </w:r>
      <w:r w:rsidRPr="002F030E">
        <w:rPr>
          <w:rFonts w:ascii="Helvetica Neue" w:eastAsia="宋体" w:hAnsi="Helvetica Neue" w:cs="宋体"/>
          <w:color w:val="333333"/>
          <w:kern w:val="0"/>
          <w:szCs w:val="21"/>
        </w:rPr>
        <w:t>接受</w:t>
      </w:r>
    </w:p>
    <w:p w14:paraId="0373509A" w14:textId="77777777" w:rsidR="002F030E" w:rsidRPr="002F030E" w:rsidRDefault="00973AF2" w:rsidP="002F030E">
      <w:pPr>
        <w:widowControl/>
        <w:numPr>
          <w:ilvl w:val="0"/>
          <w:numId w:val="2"/>
        </w:numPr>
        <w:spacing w:after="60"/>
        <w:ind w:left="480"/>
        <w:jc w:val="left"/>
        <w:divId w:val="1505439786"/>
        <w:rPr>
          <w:rFonts w:ascii="Helvetica Neue" w:eastAsia="宋体" w:hAnsi="Helvetica Neue" w:cs="宋体"/>
          <w:b/>
          <w:bCs/>
          <w:color w:val="333333"/>
          <w:kern w:val="0"/>
          <w:sz w:val="22"/>
        </w:rPr>
      </w:pPr>
      <w:hyperlink r:id="rId253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xiv:18005662</w:t>
        </w:r>
      </w:hyperlink>
      <w:r w:rsidR="002F030E" w:rsidRPr="002F030E">
        <w:rPr>
          <w:rFonts w:ascii="Helvetica Neue" w:eastAsia="宋体" w:hAnsi="Helvetica Neue" w:cs="宋体"/>
          <w:b/>
          <w:bCs/>
          <w:color w:val="333333"/>
          <w:kern w:val="0"/>
          <w:sz w:val="22"/>
        </w:rPr>
        <w:t>[</w:t>
      </w:r>
      <w:hyperlink r:id="rId253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535"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53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79E7C74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中国文学文本实体关系分类的结构正则化神经网络</w:t>
      </w:r>
    </w:p>
    <w:p w14:paraId="4BD617B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37" w:history="1">
        <w:r w:rsidRPr="002F030E">
          <w:rPr>
            <w:rFonts w:ascii="Helvetica Neue" w:eastAsia="宋体" w:hAnsi="Helvetica Neue" w:cs="宋体"/>
            <w:color w:val="0068AC"/>
            <w:kern w:val="0"/>
            <w:szCs w:val="21"/>
          </w:rPr>
          <w:t>季文</w:t>
        </w:r>
      </w:hyperlink>
      <w:r w:rsidRPr="002F030E">
        <w:rPr>
          <w:rFonts w:ascii="Helvetica Neue" w:eastAsia="宋体" w:hAnsi="Helvetica Neue" w:cs="宋体"/>
          <w:color w:val="333333"/>
          <w:kern w:val="0"/>
          <w:szCs w:val="21"/>
        </w:rPr>
        <w:t>,</w:t>
      </w:r>
      <w:hyperlink r:id="rId2538" w:history="1">
        <w:r w:rsidRPr="002F030E">
          <w:rPr>
            <w:rFonts w:ascii="Helvetica Neue" w:eastAsia="宋体" w:hAnsi="Helvetica Neue" w:cs="宋体"/>
            <w:color w:val="0068AC"/>
            <w:kern w:val="0"/>
            <w:szCs w:val="21"/>
          </w:rPr>
          <w:t>孙旭</w:t>
        </w:r>
      </w:hyperlink>
      <w:r w:rsidRPr="002F030E">
        <w:rPr>
          <w:rFonts w:ascii="Helvetica Neue" w:eastAsia="宋体" w:hAnsi="Helvetica Neue" w:cs="宋体"/>
          <w:color w:val="333333"/>
          <w:kern w:val="0"/>
          <w:szCs w:val="21"/>
        </w:rPr>
        <w:t>,</w:t>
      </w:r>
      <w:hyperlink r:id="rId2539" w:history="1">
        <w:r w:rsidRPr="002F030E">
          <w:rPr>
            <w:rFonts w:ascii="Helvetica Neue" w:eastAsia="宋体" w:hAnsi="Helvetica Neue" w:cs="宋体"/>
            <w:color w:val="0068AC"/>
            <w:kern w:val="0"/>
            <w:szCs w:val="21"/>
          </w:rPr>
          <w:t>任宣城</w:t>
        </w:r>
        <w:r w:rsidRPr="002F030E">
          <w:rPr>
            <w:rFonts w:ascii="Helvetica Neue" w:eastAsia="宋体" w:hAnsi="Helvetica Neue" w:cs="宋体"/>
            <w:color w:val="0068AC"/>
            <w:kern w:val="0"/>
            <w:szCs w:val="21"/>
          </w:rPr>
          <w:t>,</w:t>
        </w:r>
      </w:hyperlink>
      <w:hyperlink r:id="rId2540" w:history="1">
        <w:r w:rsidRPr="002F030E">
          <w:rPr>
            <w:rFonts w:ascii="Helvetica Neue" w:eastAsia="宋体" w:hAnsi="Helvetica Neue" w:cs="宋体"/>
            <w:color w:val="0068AC"/>
            <w:kern w:val="0"/>
            <w:szCs w:val="21"/>
          </w:rPr>
          <w:t>苏琪</w:t>
        </w:r>
      </w:hyperlink>
    </w:p>
    <w:p w14:paraId="6F587E4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lastRenderedPageBreak/>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关系分类是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领域的一项重要语义</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任务。本文提出了中国文学文本的关系分类任务。构建了一个新的中国文学文本数据集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为这一任务的研究提供了便利。提出了一种新的模型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即结构正则化双向循环卷积神经网络</w:t>
      </w:r>
      <w:r w:rsidRPr="002F030E">
        <w:rPr>
          <w:rFonts w:ascii="Helvetica Neue" w:eastAsia="宋体" w:hAnsi="Helvetica Neue" w:cs="宋体"/>
          <w:color w:val="333333"/>
          <w:kern w:val="0"/>
          <w:szCs w:val="21"/>
        </w:rPr>
        <w:t xml:space="preserve"> (sr-brcnc), </w:t>
      </w:r>
      <w:r w:rsidRPr="002F030E">
        <w:rPr>
          <w:rFonts w:ascii="Helvetica Neue" w:eastAsia="宋体" w:hAnsi="Helvetica Neue" w:cs="宋体"/>
          <w:color w:val="333333"/>
          <w:kern w:val="0"/>
          <w:szCs w:val="21"/>
        </w:rPr>
        <w:t>用于识别实体之间的关系。该模型沿着从结构正则化依赖树中提取的最短依赖路径</w:t>
      </w:r>
      <w:r w:rsidRPr="002F030E">
        <w:rPr>
          <w:rFonts w:ascii="Helvetica Neue" w:eastAsia="宋体" w:hAnsi="Helvetica Neue" w:cs="宋体"/>
          <w:color w:val="333333"/>
          <w:kern w:val="0"/>
          <w:szCs w:val="21"/>
        </w:rPr>
        <w:t xml:space="preserve"> (sdp) </w:t>
      </w:r>
      <w:r w:rsidRPr="002F030E">
        <w:rPr>
          <w:rFonts w:ascii="Helvetica Neue" w:eastAsia="宋体" w:hAnsi="Helvetica Neue" w:cs="宋体"/>
          <w:color w:val="333333"/>
          <w:kern w:val="0"/>
          <w:szCs w:val="21"/>
        </w:rPr>
        <w:t>学习关系表示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具有降低整个模型复杂度的优点。实验结果表明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该方法可显著提高</w:t>
      </w:r>
      <w:r w:rsidRPr="002F030E">
        <w:rPr>
          <w:rFonts w:ascii="Helvetica Neue" w:eastAsia="宋体" w:hAnsi="Helvetica Neue" w:cs="宋体"/>
          <w:color w:val="333333"/>
          <w:kern w:val="0"/>
          <w:szCs w:val="21"/>
        </w:rPr>
        <w:t xml:space="preserve"> f1 </w:t>
      </w:r>
      <w:r w:rsidRPr="002F030E">
        <w:rPr>
          <w:rFonts w:ascii="Helvetica Neue" w:eastAsia="宋体" w:hAnsi="Helvetica Neue" w:cs="宋体"/>
          <w:color w:val="333333"/>
          <w:kern w:val="0"/>
          <w:szCs w:val="21"/>
        </w:rPr>
        <w:t>分数</w:t>
      </w:r>
      <w:r w:rsidRPr="002F030E">
        <w:rPr>
          <w:rFonts w:ascii="Helvetica Neue" w:eastAsia="宋体" w:hAnsi="Helvetica Neue" w:cs="宋体"/>
          <w:color w:val="333333"/>
          <w:kern w:val="0"/>
          <w:szCs w:val="21"/>
        </w:rPr>
        <w:t xml:space="preserve">10.3 </w:t>
      </w:r>
      <w:r w:rsidRPr="002F030E">
        <w:rPr>
          <w:rFonts w:ascii="Helvetica Neue" w:eastAsia="宋体" w:hAnsi="Helvetica Neue" w:cs="宋体"/>
          <w:color w:val="333333"/>
          <w:kern w:val="0"/>
          <w:szCs w:val="21"/>
        </w:rPr>
        <w:t>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优于中国文学文本的最新方法。少</w:t>
      </w:r>
    </w:p>
    <w:p w14:paraId="30F054F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0EF92B9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接受在</w:t>
      </w:r>
      <w:r w:rsidRPr="002F030E">
        <w:rPr>
          <w:rFonts w:ascii="Helvetica Neue" w:eastAsia="宋体" w:hAnsi="Helvetica Neue" w:cs="宋体"/>
          <w:color w:val="333333"/>
          <w:kern w:val="0"/>
          <w:szCs w:val="21"/>
        </w:rPr>
        <w:t xml:space="preserve"> naacl hlt 2018. arxiv </w:t>
      </w:r>
      <w:r w:rsidRPr="002F030E">
        <w:rPr>
          <w:rFonts w:ascii="Helvetica Neue" w:eastAsia="宋体" w:hAnsi="Helvetica Neue" w:cs="宋体"/>
          <w:color w:val="333333"/>
          <w:kern w:val="0"/>
          <w:szCs w:val="21"/>
        </w:rPr>
        <w:t>管理说明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实质性文本重叠与</w:t>
      </w:r>
      <w:r w:rsidRPr="002F030E">
        <w:rPr>
          <w:rFonts w:ascii="Helvetica Neue" w:eastAsia="宋体" w:hAnsi="Helvetica Neue" w:cs="宋体"/>
          <w:color w:val="333333"/>
          <w:kern w:val="0"/>
          <w:szCs w:val="21"/>
        </w:rPr>
        <w:t xml:space="preserve"> arxiv:1711. 02509</w:t>
      </w:r>
    </w:p>
    <w:p w14:paraId="0809930D" w14:textId="77777777" w:rsidR="002F030E" w:rsidRPr="002F030E" w:rsidRDefault="00973AF2" w:rsidP="002F030E">
      <w:pPr>
        <w:widowControl/>
        <w:numPr>
          <w:ilvl w:val="0"/>
          <w:numId w:val="2"/>
        </w:numPr>
        <w:spacing w:after="60"/>
        <w:ind w:left="480"/>
        <w:jc w:val="left"/>
        <w:divId w:val="1396515014"/>
        <w:rPr>
          <w:rFonts w:ascii="Helvetica Neue" w:eastAsia="宋体" w:hAnsi="Helvetica Neue" w:cs="宋体"/>
          <w:b/>
          <w:bCs/>
          <w:color w:val="333333"/>
          <w:kern w:val="0"/>
          <w:sz w:val="22"/>
        </w:rPr>
      </w:pPr>
      <w:hyperlink r:id="rId254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18005526</w:t>
        </w:r>
      </w:hyperlink>
      <w:r w:rsidR="002F030E" w:rsidRPr="002F030E">
        <w:rPr>
          <w:rFonts w:ascii="Helvetica Neue" w:eastAsia="宋体" w:hAnsi="Helvetica Neue" w:cs="宋体"/>
          <w:b/>
          <w:bCs/>
          <w:color w:val="333333"/>
          <w:kern w:val="0"/>
          <w:sz w:val="22"/>
        </w:rPr>
        <w:t>[</w:t>
      </w:r>
      <w:hyperlink r:id="rId254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4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725B1BB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按语言旋转的未配对图像字幕</w:t>
      </w:r>
    </w:p>
    <w:p w14:paraId="2C43D61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44" w:history="1">
        <w:r w:rsidRPr="002F030E">
          <w:rPr>
            <w:rFonts w:ascii="Helvetica Neue" w:eastAsia="宋体" w:hAnsi="Helvetica Neue" w:cs="宋体"/>
            <w:color w:val="0068AC"/>
            <w:kern w:val="0"/>
            <w:szCs w:val="21"/>
          </w:rPr>
          <w:t>顾九祥</w:t>
        </w:r>
      </w:hyperlink>
      <w:r w:rsidRPr="002F030E">
        <w:rPr>
          <w:rFonts w:ascii="Helvetica Neue" w:eastAsia="宋体" w:hAnsi="Helvetica Neue" w:cs="宋体"/>
          <w:color w:val="333333"/>
          <w:kern w:val="0"/>
          <w:szCs w:val="21"/>
        </w:rPr>
        <w:t>,</w:t>
      </w:r>
      <w:hyperlink r:id="rId2545" w:history="1">
        <w:r w:rsidRPr="002F030E">
          <w:rPr>
            <w:rFonts w:ascii="Helvetica Neue" w:eastAsia="宋体" w:hAnsi="Helvetica Neue" w:cs="宋体"/>
            <w:color w:val="0068AC"/>
            <w:kern w:val="0"/>
            <w:szCs w:val="21"/>
          </w:rPr>
          <w:t>沙菲克</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乔蒂</w:t>
        </w:r>
      </w:hyperlink>
      <w:r w:rsidRPr="002F030E">
        <w:rPr>
          <w:rFonts w:ascii="Helvetica Neue" w:eastAsia="宋体" w:hAnsi="Helvetica Neue" w:cs="宋体"/>
          <w:color w:val="333333"/>
          <w:kern w:val="0"/>
          <w:szCs w:val="21"/>
        </w:rPr>
        <w:t>,</w:t>
      </w:r>
      <w:hyperlink r:id="rId2546" w:history="1">
        <w:r w:rsidRPr="002F030E">
          <w:rPr>
            <w:rFonts w:ascii="Helvetica Neue" w:eastAsia="宋体" w:hAnsi="Helvetica Neue" w:cs="宋体"/>
            <w:color w:val="0068AC"/>
            <w:kern w:val="0"/>
            <w:szCs w:val="21"/>
          </w:rPr>
          <w:t>蔡建飞</w:t>
        </w:r>
      </w:hyperlink>
      <w:r w:rsidRPr="002F030E">
        <w:rPr>
          <w:rFonts w:ascii="Helvetica Neue" w:eastAsia="宋体" w:hAnsi="Helvetica Neue" w:cs="宋体"/>
          <w:color w:val="333333"/>
          <w:kern w:val="0"/>
          <w:szCs w:val="21"/>
        </w:rPr>
        <w:t>,</w:t>
      </w:r>
      <w:hyperlink r:id="rId2547" w:history="1">
        <w:r w:rsidRPr="002F030E">
          <w:rPr>
            <w:rFonts w:ascii="Helvetica Neue" w:eastAsia="宋体" w:hAnsi="Helvetica Neue" w:cs="宋体"/>
            <w:color w:val="0068AC"/>
            <w:kern w:val="0"/>
            <w:szCs w:val="21"/>
          </w:rPr>
          <w:t>王刚</w:t>
        </w:r>
      </w:hyperlink>
    </w:p>
    <w:p w14:paraId="4179CFB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图像字幕是一项涉及计算机视觉和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的多模式任务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其目标是学习从图像到自然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描述的映射。通常</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映射函数是从一组图像标题对的训练集中学习的。但是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对于某些</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大规模图像标题配对语料库可能不可用。我们提出了一种通过</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透视来解决这个未配对图像字幕问题的方法。我们的方法可以有效地从枢轴</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中文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中捕获图像隐藏器的特征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并使用另一个枢轴目标</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汉英</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句子并行语料库将其与目标语言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英语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对齐。我们评估了两个图像到英语的基准数据集的方法</w:t>
      </w:r>
      <w:r w:rsidRPr="002F030E">
        <w:rPr>
          <w:rFonts w:ascii="Helvetica Neue" w:eastAsia="宋体" w:hAnsi="Helvetica Neue" w:cs="宋体"/>
          <w:color w:val="333333"/>
          <w:kern w:val="0"/>
          <w:szCs w:val="21"/>
        </w:rPr>
        <w:t xml:space="preserve">: mscoco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flickr30k</w:t>
      </w:r>
      <w:r w:rsidRPr="002F030E">
        <w:rPr>
          <w:rFonts w:ascii="Helvetica Neue" w:eastAsia="宋体" w:hAnsi="Helvetica Neue" w:cs="宋体"/>
          <w:color w:val="333333"/>
          <w:kern w:val="0"/>
          <w:szCs w:val="21"/>
        </w:rPr>
        <w:t>。与几种基线方法进行的定量比较证明了我们方法的有效性。少</w:t>
      </w:r>
    </w:p>
    <w:p w14:paraId="79221CE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2CBCCFE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:17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4</w:t>
      </w:r>
      <w:r w:rsidRPr="002F030E">
        <w:rPr>
          <w:rFonts w:ascii="Helvetica Neue" w:eastAsia="宋体" w:hAnsi="Helvetica Neue" w:cs="宋体"/>
          <w:color w:val="333333"/>
          <w:kern w:val="0"/>
          <w:szCs w:val="21"/>
        </w:rPr>
        <w:t>位数字</w:t>
      </w:r>
      <w:r w:rsidRPr="002F030E">
        <w:rPr>
          <w:rFonts w:ascii="Helvetica Neue" w:eastAsia="宋体" w:hAnsi="Helvetica Neue" w:cs="宋体"/>
          <w:color w:val="333333"/>
          <w:kern w:val="0"/>
          <w:szCs w:val="21"/>
        </w:rPr>
        <w:t>,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eccv </w:t>
      </w:r>
      <w:r w:rsidRPr="002F030E">
        <w:rPr>
          <w:rFonts w:ascii="Helvetica Neue" w:eastAsia="宋体" w:hAnsi="Helvetica Neue" w:cs="宋体"/>
          <w:color w:val="333333"/>
          <w:kern w:val="0"/>
          <w:szCs w:val="21"/>
        </w:rPr>
        <w:t>会议接受</w:t>
      </w:r>
    </w:p>
    <w:p w14:paraId="62815524" w14:textId="77777777" w:rsidR="002F030E" w:rsidRPr="002F030E" w:rsidRDefault="00973AF2" w:rsidP="002F030E">
      <w:pPr>
        <w:widowControl/>
        <w:numPr>
          <w:ilvl w:val="0"/>
          <w:numId w:val="2"/>
        </w:numPr>
        <w:spacing w:after="60"/>
        <w:ind w:left="480"/>
        <w:jc w:val="left"/>
        <w:divId w:val="1718311144"/>
        <w:rPr>
          <w:rFonts w:ascii="Helvetica Neue" w:eastAsia="宋体" w:hAnsi="Helvetica Neue" w:cs="宋体"/>
          <w:b/>
          <w:bCs/>
          <w:color w:val="333333"/>
          <w:kern w:val="0"/>
          <w:sz w:val="22"/>
        </w:rPr>
      </w:pPr>
      <w:hyperlink r:id="rId254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xiv:18004596</w:t>
        </w:r>
      </w:hyperlink>
      <w:r w:rsidR="002F030E" w:rsidRPr="002F030E">
        <w:rPr>
          <w:rFonts w:ascii="Helvetica Neue" w:eastAsia="宋体" w:hAnsi="Helvetica Neue" w:cs="宋体"/>
          <w:b/>
          <w:bCs/>
          <w:color w:val="333333"/>
          <w:kern w:val="0"/>
          <w:sz w:val="22"/>
        </w:rPr>
        <w:t>[</w:t>
      </w:r>
      <w:hyperlink r:id="rId254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6AC4010"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网络圣战仇恨语音的自动检测</w:t>
      </w:r>
    </w:p>
    <w:p w14:paraId="6922748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50" w:history="1">
        <w:r w:rsidRPr="002F030E">
          <w:rPr>
            <w:rFonts w:ascii="Helvetica Neue" w:eastAsia="宋体" w:hAnsi="Helvetica Neue" w:cs="宋体"/>
            <w:color w:val="0068AC"/>
            <w:kern w:val="0"/>
            <w:szCs w:val="21"/>
          </w:rPr>
          <w:t>tom de smedt</w:t>
        </w:r>
      </w:hyperlink>
      <w:r w:rsidRPr="002F030E">
        <w:rPr>
          <w:rFonts w:ascii="Helvetica Neue" w:eastAsia="宋体" w:hAnsi="Helvetica Neue" w:cs="宋体"/>
          <w:color w:val="333333"/>
          <w:kern w:val="0"/>
          <w:szCs w:val="21"/>
        </w:rPr>
        <w:t>, </w:t>
      </w:r>
      <w:hyperlink r:id="rId2551" w:history="1">
        <w:r w:rsidRPr="002F030E">
          <w:rPr>
            <w:rFonts w:ascii="Helvetica Neue" w:eastAsia="宋体" w:hAnsi="Helvetica Neue" w:cs="宋体"/>
            <w:color w:val="0068AC"/>
            <w:kern w:val="0"/>
            <w:szCs w:val="21"/>
          </w:rPr>
          <w:t>guy de pauw</w:t>
        </w:r>
      </w:hyperlink>
      <w:r w:rsidRPr="002F030E">
        <w:rPr>
          <w:rFonts w:ascii="Helvetica Neue" w:eastAsia="宋体" w:hAnsi="Helvetica Neue" w:cs="宋体"/>
          <w:color w:val="333333"/>
          <w:kern w:val="0"/>
          <w:szCs w:val="21"/>
        </w:rPr>
        <w:t>, </w:t>
      </w:r>
      <w:hyperlink r:id="rId2552" w:history="1">
        <w:r w:rsidRPr="002F030E">
          <w:rPr>
            <w:rFonts w:ascii="Helvetica Neue" w:eastAsia="宋体" w:hAnsi="Helvetica Neue" w:cs="宋体"/>
            <w:color w:val="0068AC"/>
            <w:kern w:val="0"/>
            <w:szCs w:val="21"/>
          </w:rPr>
          <w:t>pieter van staeyen</w:t>
        </w:r>
      </w:hyperlink>
    </w:p>
    <w:p w14:paraId="69DE8E7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我们开发了一个系统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自动检测在线圣战仇恨言论超过</w:t>
      </w:r>
      <w:r w:rsidRPr="002F030E">
        <w:rPr>
          <w:rFonts w:ascii="Helvetica Neue" w:eastAsia="宋体" w:hAnsi="Helvetica Neue" w:cs="宋体"/>
          <w:color w:val="333333"/>
          <w:kern w:val="0"/>
          <w:szCs w:val="21"/>
        </w:rPr>
        <w:t xml:space="preserve">80% </w:t>
      </w:r>
      <w:r w:rsidRPr="002F030E">
        <w:rPr>
          <w:rFonts w:ascii="Helvetica Neue" w:eastAsia="宋体" w:hAnsi="Helvetica Neue" w:cs="宋体"/>
          <w:color w:val="333333"/>
          <w:kern w:val="0"/>
          <w:szCs w:val="21"/>
        </w:rPr>
        <w:t>的准确性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通过</w:t>
      </w:r>
      <w:r w:rsidRPr="002F030E">
        <w:rPr>
          <w:rFonts w:ascii="Helvetica Neue" w:eastAsia="宋体" w:hAnsi="Helvetica Neue" w:cs="宋体"/>
          <w:b/>
          <w:bCs/>
          <w:color w:val="333333"/>
          <w:kern w:val="0"/>
          <w:szCs w:val="21"/>
        </w:rPr>
        <w:t>使用从自然语言处理</w:t>
      </w:r>
      <w:r w:rsidRPr="002F030E">
        <w:rPr>
          <w:rFonts w:ascii="Helvetica Neue" w:eastAsia="宋体" w:hAnsi="Helvetica Neue" w:cs="宋体"/>
          <w:color w:val="333333"/>
          <w:kern w:val="0"/>
          <w:szCs w:val="21"/>
        </w:rPr>
        <w:t>和机器学习的技术。该系统接受了</w:t>
      </w:r>
      <w:r w:rsidRPr="002F030E">
        <w:rPr>
          <w:rFonts w:ascii="Helvetica Neue" w:eastAsia="宋体" w:hAnsi="Helvetica Neue" w:cs="宋体"/>
          <w:color w:val="333333"/>
          <w:kern w:val="0"/>
          <w:szCs w:val="21"/>
        </w:rPr>
        <w:t>2014</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10</w:t>
      </w:r>
      <w:r w:rsidRPr="002F030E">
        <w:rPr>
          <w:rFonts w:ascii="Helvetica Neue" w:eastAsia="宋体" w:hAnsi="Helvetica Neue" w:cs="宋体"/>
          <w:color w:val="333333"/>
          <w:kern w:val="0"/>
          <w:szCs w:val="21"/>
        </w:rPr>
        <w:t>月至</w:t>
      </w:r>
      <w:r w:rsidRPr="002F030E">
        <w:rPr>
          <w:rFonts w:ascii="Helvetica Neue" w:eastAsia="宋体" w:hAnsi="Helvetica Neue" w:cs="宋体"/>
          <w:color w:val="333333"/>
          <w:kern w:val="0"/>
          <w:szCs w:val="21"/>
        </w:rPr>
        <w:t>2016</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月收集的</w:t>
      </w:r>
      <w:r w:rsidRPr="002F030E">
        <w:rPr>
          <w:rFonts w:ascii="Helvetica Neue" w:eastAsia="宋体" w:hAnsi="Helvetica Neue" w:cs="宋体"/>
          <w:color w:val="333333"/>
          <w:kern w:val="0"/>
          <w:szCs w:val="21"/>
        </w:rPr>
        <w:t xml:space="preserve"> 45 000</w:t>
      </w:r>
      <w:r w:rsidRPr="002F030E">
        <w:rPr>
          <w:rFonts w:ascii="Helvetica Neue" w:eastAsia="宋体" w:hAnsi="Helvetica Neue" w:cs="宋体"/>
          <w:color w:val="333333"/>
          <w:kern w:val="0"/>
          <w:szCs w:val="21"/>
        </w:rPr>
        <w:t>条颠覆性推特信息的培训。我们对语料库中的圣战修辞进行了定性和定量分析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考察了推特用户网络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概述了用于培训系统的技术程序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并讨论了使用实例。少</w:t>
      </w:r>
    </w:p>
    <w:p w14:paraId="1A0CDA2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7A1AD3D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:31 </w:t>
      </w:r>
      <w:r w:rsidRPr="002F030E">
        <w:rPr>
          <w:rFonts w:ascii="Helvetica Neue" w:eastAsia="宋体" w:hAnsi="Helvetica Neue" w:cs="宋体"/>
          <w:color w:val="333333"/>
          <w:kern w:val="0"/>
          <w:szCs w:val="21"/>
        </w:rPr>
        <w:t>页</w:t>
      </w:r>
    </w:p>
    <w:p w14:paraId="723E346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报告编号</w:t>
      </w:r>
      <w:r w:rsidRPr="002F030E">
        <w:rPr>
          <w:rFonts w:ascii="Helvetica Neue" w:eastAsia="宋体" w:hAnsi="Helvetica Neue" w:cs="宋体"/>
          <w:color w:val="333333"/>
          <w:kern w:val="0"/>
          <w:szCs w:val="21"/>
        </w:rPr>
        <w:t>:ctrs-007</w:t>
      </w:r>
    </w:p>
    <w:p w14:paraId="576E188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 xml:space="preserve">:clips </w:t>
      </w:r>
      <w:r w:rsidRPr="002F030E">
        <w:rPr>
          <w:rFonts w:ascii="Helvetica Neue" w:eastAsia="宋体" w:hAnsi="Helvetica Neue" w:cs="宋体"/>
          <w:color w:val="333333"/>
          <w:kern w:val="0"/>
          <w:szCs w:val="21"/>
        </w:rPr>
        <w:t>技术报告系列</w:t>
      </w:r>
      <w:r w:rsidRPr="002F030E">
        <w:rPr>
          <w:rFonts w:ascii="Helvetica Neue" w:eastAsia="宋体" w:hAnsi="Helvetica Neue" w:cs="宋体"/>
          <w:color w:val="333333"/>
          <w:kern w:val="0"/>
          <w:szCs w:val="21"/>
        </w:rPr>
        <w:t xml:space="preserve"> 7 (2018) 1-31</w:t>
      </w:r>
    </w:p>
    <w:p w14:paraId="35AFF8A4" w14:textId="77777777" w:rsidR="002F030E" w:rsidRPr="002F030E" w:rsidRDefault="00973AF2" w:rsidP="002F030E">
      <w:pPr>
        <w:widowControl/>
        <w:numPr>
          <w:ilvl w:val="0"/>
          <w:numId w:val="2"/>
        </w:numPr>
        <w:spacing w:after="60"/>
        <w:ind w:left="480"/>
        <w:jc w:val="left"/>
        <w:divId w:val="1804424595"/>
        <w:rPr>
          <w:rFonts w:ascii="Helvetica Neue" w:eastAsia="宋体" w:hAnsi="Helvetica Neue" w:cs="宋体"/>
          <w:b/>
          <w:bCs/>
          <w:color w:val="333333"/>
          <w:kern w:val="0"/>
          <w:sz w:val="22"/>
        </w:rPr>
      </w:pPr>
      <w:hyperlink r:id="rId255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xiv:18004469</w:t>
        </w:r>
      </w:hyperlink>
      <w:r w:rsidR="002F030E" w:rsidRPr="002F030E">
        <w:rPr>
          <w:rFonts w:ascii="Helvetica Neue" w:eastAsia="宋体" w:hAnsi="Helvetica Neue" w:cs="宋体"/>
          <w:b/>
          <w:bCs/>
          <w:color w:val="333333"/>
          <w:kern w:val="0"/>
          <w:sz w:val="22"/>
        </w:rPr>
        <w:t>[</w:t>
      </w:r>
      <w:hyperlink r:id="rId255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5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3AE2803F"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生成对抗性网的图像合成简介</w:t>
      </w:r>
    </w:p>
    <w:p w14:paraId="1E5ED47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56" w:history="1">
        <w:r w:rsidRPr="002F030E">
          <w:rPr>
            <w:rFonts w:ascii="Helvetica Neue" w:eastAsia="宋体" w:hAnsi="Helvetica Neue" w:cs="宋体"/>
            <w:color w:val="0068AC"/>
            <w:kern w:val="0"/>
            <w:szCs w:val="21"/>
          </w:rPr>
          <w:t>何黄</w:t>
        </w:r>
      </w:hyperlink>
      <w:r w:rsidRPr="002F030E">
        <w:rPr>
          <w:rFonts w:ascii="Helvetica Neue" w:eastAsia="宋体" w:hAnsi="Helvetica Neue" w:cs="宋体"/>
          <w:color w:val="333333"/>
          <w:kern w:val="0"/>
          <w:szCs w:val="21"/>
        </w:rPr>
        <w:t>,</w:t>
      </w:r>
      <w:hyperlink r:id="rId2557" w:history="1">
        <w:r w:rsidRPr="002F030E">
          <w:rPr>
            <w:rFonts w:ascii="Helvetica Neue" w:eastAsia="宋体" w:hAnsi="Helvetica Neue" w:cs="宋体"/>
            <w:color w:val="0068AC"/>
            <w:kern w:val="0"/>
            <w:szCs w:val="21"/>
          </w:rPr>
          <w:t>余菲普</w:t>
        </w:r>
        <w:r w:rsidRPr="002F030E">
          <w:rPr>
            <w:rFonts w:ascii="Helvetica Neue" w:eastAsia="宋体" w:hAnsi="Helvetica Neue" w:cs="宋体"/>
            <w:color w:val="0068AC"/>
            <w:kern w:val="0"/>
            <w:szCs w:val="21"/>
          </w:rPr>
          <w:t>,</w:t>
        </w:r>
      </w:hyperlink>
      <w:hyperlink r:id="rId2558" w:history="1">
        <w:r w:rsidRPr="002F030E">
          <w:rPr>
            <w:rFonts w:ascii="Helvetica Neue" w:eastAsia="宋体" w:hAnsi="Helvetica Neue" w:cs="宋体"/>
            <w:color w:val="0068AC"/>
            <w:kern w:val="0"/>
            <w:szCs w:val="21"/>
          </w:rPr>
          <w:t>王长虎</w:t>
        </w:r>
      </w:hyperlink>
    </w:p>
    <w:p w14:paraId="3709C26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在过去的几年里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生成对抗性网</w:t>
      </w:r>
      <w:r w:rsidRPr="002F030E">
        <w:rPr>
          <w:rFonts w:ascii="Helvetica Neue" w:eastAsia="宋体" w:hAnsi="Helvetica Neue" w:cs="宋体"/>
          <w:color w:val="333333"/>
          <w:kern w:val="0"/>
          <w:szCs w:val="21"/>
        </w:rPr>
        <w:t xml:space="preserve"> (gans) </w:t>
      </w:r>
      <w:r w:rsidRPr="002F030E">
        <w:rPr>
          <w:rFonts w:ascii="Helvetica Neue" w:eastAsia="宋体" w:hAnsi="Helvetica Neue" w:cs="宋体"/>
          <w:color w:val="333333"/>
          <w:kern w:val="0"/>
          <w:szCs w:val="21"/>
        </w:rPr>
        <w:t>的研究急剧增加。</w:t>
      </w:r>
      <w:r w:rsidRPr="002F030E">
        <w:rPr>
          <w:rFonts w:ascii="Helvetica Neue" w:eastAsia="宋体" w:hAnsi="Helvetica Neue" w:cs="宋体"/>
          <w:color w:val="333333"/>
          <w:kern w:val="0"/>
          <w:szCs w:val="21"/>
        </w:rPr>
        <w:t xml:space="preserve">gan </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2014</w:t>
      </w:r>
      <w:r w:rsidRPr="002F030E">
        <w:rPr>
          <w:rFonts w:ascii="Helvetica Neue" w:eastAsia="宋体" w:hAnsi="Helvetica Neue" w:cs="宋体"/>
          <w:color w:val="333333"/>
          <w:kern w:val="0"/>
          <w:szCs w:val="21"/>
        </w:rPr>
        <w:t>年提出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已应用于计算机视觉和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等各种应用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并取得了令人印象深刻的性能。在</w:t>
      </w:r>
      <w:r w:rsidRPr="002F030E">
        <w:rPr>
          <w:rFonts w:ascii="Helvetica Neue" w:eastAsia="宋体" w:hAnsi="Helvetica Neue" w:cs="宋体"/>
          <w:color w:val="333333"/>
          <w:kern w:val="0"/>
          <w:szCs w:val="21"/>
        </w:rPr>
        <w:t xml:space="preserve"> gan </w:t>
      </w:r>
      <w:r w:rsidRPr="002F030E">
        <w:rPr>
          <w:rFonts w:ascii="Helvetica Neue" w:eastAsia="宋体" w:hAnsi="Helvetica Neue" w:cs="宋体"/>
          <w:color w:val="333333"/>
          <w:kern w:val="0"/>
          <w:szCs w:val="21"/>
        </w:rPr>
        <w:t>的众多应用中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图像合成是研究最多的领域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这一领域的研究已经证明了</w:t>
      </w:r>
      <w:r w:rsidRPr="002F030E">
        <w:rPr>
          <w:rFonts w:ascii="Helvetica Neue" w:eastAsia="宋体" w:hAnsi="Helvetica Neue" w:cs="宋体"/>
          <w:color w:val="333333"/>
          <w:kern w:val="0"/>
          <w:szCs w:val="21"/>
        </w:rPr>
        <w:t xml:space="preserve"> gan </w:t>
      </w:r>
      <w:r w:rsidRPr="002F030E">
        <w:rPr>
          <w:rFonts w:ascii="Helvetica Neue" w:eastAsia="宋体" w:hAnsi="Helvetica Neue" w:cs="宋体"/>
          <w:color w:val="333333"/>
          <w:kern w:val="0"/>
          <w:szCs w:val="21"/>
        </w:rPr>
        <w:t>在图像合成中的巨大潜力。本文提供了图像合成方法的分类</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综述了文本到图像合成</w:t>
      </w:r>
      <w:r w:rsidRPr="002F030E">
        <w:rPr>
          <w:rFonts w:ascii="Helvetica Neue" w:eastAsia="宋体" w:hAnsi="Helvetica Neue" w:cs="宋体"/>
          <w:color w:val="333333"/>
          <w:kern w:val="0"/>
          <w:szCs w:val="21"/>
        </w:rPr>
        <w:lastRenderedPageBreak/>
        <w:t>和图像转换的不同模型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讨论了一些评价指标以及图像合成中未来可能的研究方向。和甘在一起少</w:t>
      </w:r>
    </w:p>
    <w:p w14:paraId="0C74D0B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78773B97" w14:textId="77777777" w:rsidR="002F030E" w:rsidRPr="002F030E" w:rsidRDefault="00973AF2" w:rsidP="002F030E">
      <w:pPr>
        <w:widowControl/>
        <w:numPr>
          <w:ilvl w:val="0"/>
          <w:numId w:val="2"/>
        </w:numPr>
        <w:spacing w:after="60"/>
        <w:ind w:left="480"/>
        <w:jc w:val="left"/>
        <w:divId w:val="130682730"/>
        <w:rPr>
          <w:rFonts w:ascii="Helvetica Neue" w:eastAsia="宋体" w:hAnsi="Helvetica Neue" w:cs="宋体"/>
          <w:b/>
          <w:bCs/>
          <w:color w:val="333333"/>
          <w:kern w:val="0"/>
          <w:sz w:val="22"/>
        </w:rPr>
      </w:pPr>
      <w:hyperlink r:id="rId255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xiv:18004329</w:t>
        </w:r>
      </w:hyperlink>
      <w:r w:rsidR="002F030E" w:rsidRPr="002F030E">
        <w:rPr>
          <w:rFonts w:ascii="Helvetica Neue" w:eastAsia="宋体" w:hAnsi="Helvetica Neue" w:cs="宋体"/>
          <w:b/>
          <w:bCs/>
          <w:color w:val="333333"/>
          <w:kern w:val="0"/>
          <w:sz w:val="22"/>
        </w:rPr>
        <w:t>[</w:t>
      </w:r>
      <w:hyperlink r:id="rId256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6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136048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将自然语言解析为</w:t>
      </w:r>
      <w:r w:rsidRPr="002F030E">
        <w:rPr>
          <w:rFonts w:ascii="Helvetica Neue" w:eastAsia="宋体" w:hAnsi="Helvetica Neue" w:cs="宋体"/>
          <w:b/>
          <w:bCs/>
          <w:color w:val="2D2D2D"/>
          <w:kern w:val="0"/>
          <w:szCs w:val="21"/>
        </w:rPr>
        <w:t xml:space="preserve"> sparql </w:t>
      </w:r>
      <w:r w:rsidRPr="002F030E">
        <w:rPr>
          <w:rFonts w:ascii="Helvetica Neue" w:eastAsia="宋体" w:hAnsi="Helvetica Neue" w:cs="宋体"/>
          <w:b/>
          <w:bCs/>
          <w:color w:val="2D2D2D"/>
          <w:kern w:val="0"/>
          <w:szCs w:val="21"/>
        </w:rPr>
        <w:t>的语义分析</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用神经注意的方法提高目标语言的表示</w:t>
      </w:r>
    </w:p>
    <w:p w14:paraId="6058351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62" w:history="1">
        <w:r w:rsidRPr="002F030E">
          <w:rPr>
            <w:rFonts w:ascii="Helvetica Neue" w:eastAsia="宋体" w:hAnsi="Helvetica Neue" w:cs="宋体"/>
            <w:color w:val="0068AC"/>
            <w:kern w:val="0"/>
            <w:szCs w:val="21"/>
          </w:rPr>
          <w:t>fabiano ferreira luz</w:t>
        </w:r>
      </w:hyperlink>
      <w:r w:rsidRPr="002F030E">
        <w:rPr>
          <w:rFonts w:ascii="Helvetica Neue" w:eastAsia="宋体" w:hAnsi="Helvetica Neue" w:cs="宋体"/>
          <w:color w:val="333333"/>
          <w:kern w:val="0"/>
          <w:szCs w:val="21"/>
        </w:rPr>
        <w:t>, </w:t>
      </w:r>
      <w:hyperlink r:id="rId2563" w:history="1">
        <w:r w:rsidRPr="002F030E">
          <w:rPr>
            <w:rFonts w:ascii="Helvetica Neue" w:eastAsia="宋体" w:hAnsi="Helvetica Neue" w:cs="宋体"/>
            <w:color w:val="0068AC"/>
            <w:kern w:val="0"/>
            <w:szCs w:val="21"/>
          </w:rPr>
          <w:t>marcelo finger</w:t>
        </w:r>
      </w:hyperlink>
    </w:p>
    <w:p w14:paraId="32FA685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语义解析是将</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句子映射为其意义的正式表示的</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我们使用神经网络方法将</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句子转换为</w:t>
      </w:r>
      <w:r w:rsidRPr="002F030E">
        <w:rPr>
          <w:rFonts w:ascii="Helvetica Neue" w:eastAsia="宋体" w:hAnsi="Helvetica Neue" w:cs="宋体"/>
          <w:color w:val="333333"/>
          <w:kern w:val="0"/>
          <w:szCs w:val="21"/>
        </w:rPr>
        <w:t xml:space="preserve"> sparql</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中的本体数据库查询。此方法不依赖于手工规则、高质量词典、手动构建的模板或其他手工制作的复杂结构。我们的方法是基于向量空间模型和神经网络。该模型以两个学习步骤为基础。第一步生成自然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sparql </w:t>
      </w:r>
      <w:r w:rsidRPr="002F030E">
        <w:rPr>
          <w:rFonts w:ascii="Helvetica Neue" w:eastAsia="宋体" w:hAnsi="Helvetica Neue" w:cs="宋体"/>
          <w:color w:val="333333"/>
          <w:kern w:val="0"/>
          <w:szCs w:val="21"/>
        </w:rPr>
        <w:t>查询中的句子的矢量表示形式。第二步使用此矢量表示作为神经网络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带有注意机制的</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的输入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生成能够对</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进行编码和解码</w:t>
      </w:r>
      <w:r w:rsidRPr="002F030E">
        <w:rPr>
          <w:rFonts w:ascii="Helvetica Neue" w:eastAsia="宋体" w:hAnsi="Helvetica Neue" w:cs="宋体"/>
          <w:color w:val="333333"/>
          <w:kern w:val="0"/>
          <w:szCs w:val="21"/>
        </w:rPr>
        <w:t xml:space="preserve"> sparql </w:t>
      </w:r>
      <w:r w:rsidRPr="002F030E">
        <w:rPr>
          <w:rFonts w:ascii="Helvetica Neue" w:eastAsia="宋体" w:hAnsi="Helvetica Neue" w:cs="宋体"/>
          <w:color w:val="333333"/>
          <w:kern w:val="0"/>
          <w:szCs w:val="21"/>
        </w:rPr>
        <w:t>的模型。少</w:t>
      </w:r>
    </w:p>
    <w:p w14:paraId="4B826E8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65D83552" w14:textId="77777777" w:rsidR="002F030E" w:rsidRPr="002F030E" w:rsidRDefault="00973AF2" w:rsidP="002F030E">
      <w:pPr>
        <w:widowControl/>
        <w:numPr>
          <w:ilvl w:val="0"/>
          <w:numId w:val="2"/>
        </w:numPr>
        <w:spacing w:after="60"/>
        <w:ind w:left="480"/>
        <w:jc w:val="left"/>
        <w:divId w:val="1656256154"/>
        <w:rPr>
          <w:rFonts w:ascii="Helvetica Neue" w:eastAsia="宋体" w:hAnsi="Helvetica Neue" w:cs="宋体"/>
          <w:b/>
          <w:bCs/>
          <w:color w:val="333333"/>
          <w:kern w:val="0"/>
          <w:sz w:val="22"/>
        </w:rPr>
      </w:pPr>
      <w:hyperlink r:id="rId256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xiv:18000770</w:t>
        </w:r>
      </w:hyperlink>
      <w:r w:rsidR="002F030E" w:rsidRPr="002F030E">
        <w:rPr>
          <w:rFonts w:ascii="Helvetica Neue" w:eastAsia="宋体" w:hAnsi="Helvetica Neue" w:cs="宋体"/>
          <w:b/>
          <w:bCs/>
          <w:color w:val="333333"/>
          <w:kern w:val="0"/>
          <w:sz w:val="22"/>
        </w:rPr>
        <w:t>[</w:t>
      </w:r>
      <w:hyperlink r:id="rId256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66"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2826EA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反评级</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一种用于诈骗</w:t>
      </w:r>
      <w:r w:rsidRPr="002F030E">
        <w:rPr>
          <w:rFonts w:ascii="Helvetica Neue" w:eastAsia="宋体" w:hAnsi="Helvetica Neue" w:cs="宋体"/>
          <w:b/>
          <w:bCs/>
          <w:color w:val="2D2D2D"/>
          <w:kern w:val="0"/>
          <w:szCs w:val="21"/>
        </w:rPr>
        <w:t xml:space="preserve"> ico </w:t>
      </w:r>
      <w:r w:rsidRPr="002F030E">
        <w:rPr>
          <w:rFonts w:ascii="Helvetica Neue" w:eastAsia="宋体" w:hAnsi="Helvetica Neue" w:cs="宋体"/>
          <w:b/>
          <w:bCs/>
          <w:color w:val="2D2D2D"/>
          <w:kern w:val="0"/>
          <w:szCs w:val="21"/>
        </w:rPr>
        <w:t>识别的深度学习系统</w:t>
      </w:r>
    </w:p>
    <w:p w14:paraId="50DC74D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67" w:history="1">
        <w:r w:rsidRPr="002F030E">
          <w:rPr>
            <w:rFonts w:ascii="Helvetica Neue" w:eastAsia="宋体" w:hAnsi="Helvetica Neue" w:cs="宋体"/>
            <w:color w:val="0068AC"/>
            <w:kern w:val="0"/>
            <w:szCs w:val="21"/>
          </w:rPr>
          <w:t>bi</w:t>
        </w:r>
        <w:r w:rsidRPr="002F030E">
          <w:rPr>
            <w:rFonts w:ascii="Helvetica Neue" w:eastAsia="宋体" w:hAnsi="Helvetica Neue" w:cs="宋体"/>
            <w:color w:val="0068AC"/>
            <w:kern w:val="0"/>
            <w:szCs w:val="21"/>
          </w:rPr>
          <w:t>某</w:t>
        </w:r>
      </w:hyperlink>
      <w:r w:rsidRPr="002F030E">
        <w:rPr>
          <w:rFonts w:ascii="Helvetica Neue" w:eastAsia="宋体" w:hAnsi="Helvetica Neue" w:cs="宋体"/>
          <w:color w:val="333333"/>
          <w:kern w:val="0"/>
          <w:szCs w:val="21"/>
        </w:rPr>
        <w:t>,</w:t>
      </w:r>
      <w:hyperlink r:id="rId2568" w:history="1">
        <w:r w:rsidRPr="002F030E">
          <w:rPr>
            <w:rFonts w:ascii="Helvetica Neue" w:eastAsia="宋体" w:hAnsi="Helvetica Neue" w:cs="宋体"/>
            <w:color w:val="0068AC"/>
            <w:kern w:val="0"/>
            <w:szCs w:val="21"/>
          </w:rPr>
          <w:t>郑鹏</w:t>
        </w:r>
        <w:r w:rsidRPr="002F030E">
          <w:rPr>
            <w:rFonts w:ascii="Helvetica Neue" w:eastAsia="宋体" w:hAnsi="Helvetica Neue" w:cs="宋体"/>
            <w:color w:val="0068AC"/>
            <w:kern w:val="0"/>
            <w:szCs w:val="21"/>
          </w:rPr>
          <w:t xml:space="preserve"> deng</w:t>
        </w:r>
      </w:hyperlink>
      <w:r w:rsidRPr="002F030E">
        <w:rPr>
          <w:rFonts w:ascii="Helvetica Neue" w:eastAsia="宋体" w:hAnsi="Helvetica Neue" w:cs="宋体"/>
          <w:color w:val="333333"/>
          <w:kern w:val="0"/>
          <w:szCs w:val="21"/>
        </w:rPr>
        <w:t>, </w:t>
      </w:r>
      <w:hyperlink r:id="rId2569" w:history="1">
        <w:r w:rsidRPr="002F030E">
          <w:rPr>
            <w:rFonts w:ascii="Helvetica Neue" w:eastAsia="宋体" w:hAnsi="Helvetica Neue" w:cs="宋体"/>
            <w:color w:val="0068AC"/>
            <w:kern w:val="0"/>
            <w:szCs w:val="21"/>
          </w:rPr>
          <w:t>fei li, will</w:t>
        </w:r>
      </w:hyperlink>
      <w:r w:rsidRPr="002F030E">
        <w:rPr>
          <w:rFonts w:ascii="Helvetica Neue" w:eastAsia="宋体" w:hAnsi="Helvetica Neue" w:cs="宋体"/>
          <w:color w:val="333333"/>
          <w:kern w:val="0"/>
          <w:szCs w:val="21"/>
        </w:rPr>
        <w:t> </w:t>
      </w:r>
      <w:hyperlink r:id="rId2570" w:history="1">
        <w:r w:rsidRPr="002F030E">
          <w:rPr>
            <w:rFonts w:ascii="Helvetica Neue" w:eastAsia="宋体" w:hAnsi="Helvetica Neue" w:cs="宋体"/>
            <w:color w:val="0068AC"/>
            <w:kern w:val="0"/>
            <w:szCs w:val="21"/>
          </w:rPr>
          <w:t>mon</w:t>
        </w:r>
        <w:r w:rsidRPr="002F030E">
          <w:rPr>
            <w:rFonts w:ascii="Helvetica Neue" w:eastAsia="宋体" w:hAnsi="Helvetica Neue" w:cs="宋体"/>
            <w:color w:val="0068AC"/>
            <w:kern w:val="0"/>
            <w:szCs w:val="21"/>
          </w:rPr>
          <w:t>露</w:t>
        </w:r>
        <w:r w:rsidRPr="002F030E">
          <w:rPr>
            <w:rFonts w:ascii="Helvetica Neue" w:eastAsia="宋体" w:hAnsi="Helvetica Neue" w:cs="宋体"/>
            <w:color w:val="0068AC"/>
            <w:kern w:val="0"/>
            <w:szCs w:val="21"/>
          </w:rPr>
          <w:t>, peng</w:t>
        </w:r>
      </w:hyperlink>
      <w:r w:rsidRPr="002F030E">
        <w:rPr>
          <w:rFonts w:ascii="Helvetica Neue" w:eastAsia="宋体" w:hAnsi="Helvetica Neue" w:cs="宋体"/>
          <w:color w:val="333333"/>
          <w:kern w:val="0"/>
          <w:szCs w:val="21"/>
        </w:rPr>
        <w:t>shi, </w:t>
      </w:r>
      <w:hyperlink r:id="rId2571" w:history="1">
        <w:r w:rsidRPr="002F030E">
          <w:rPr>
            <w:rFonts w:ascii="Helvetica Neue" w:eastAsia="宋体" w:hAnsi="Helvetica Neue" w:cs="宋体"/>
            <w:color w:val="0068AC"/>
            <w:kern w:val="0"/>
            <w:szCs w:val="21"/>
          </w:rPr>
          <w:t>sun</w:t>
        </w:r>
      </w:hyperlink>
      <w:r w:rsidRPr="002F030E">
        <w:rPr>
          <w:rFonts w:ascii="Helvetica Neue" w:eastAsia="宋体" w:hAnsi="Helvetica Neue" w:cs="宋体"/>
          <w:color w:val="333333"/>
          <w:kern w:val="0"/>
          <w:szCs w:val="21"/>
        </w:rPr>
        <w:t>zijun, </w:t>
      </w:r>
      <w:hyperlink r:id="rId2572" w:history="1">
        <w:r w:rsidRPr="002F030E">
          <w:rPr>
            <w:rFonts w:ascii="Helvetica Neue" w:eastAsia="宋体" w:hAnsi="Helvetica Neue" w:cs="宋体"/>
            <w:color w:val="0068AC"/>
            <w:kern w:val="0"/>
            <w:szCs w:val="21"/>
          </w:rPr>
          <w:t>wei</w:t>
        </w:r>
      </w:hyperlink>
      <w:r w:rsidRPr="002F030E">
        <w:rPr>
          <w:rFonts w:ascii="Helvetica Neue" w:eastAsia="宋体" w:hAnsi="Helvetica Neue" w:cs="宋体"/>
          <w:color w:val="333333"/>
          <w:kern w:val="0"/>
          <w:szCs w:val="21"/>
        </w:rPr>
        <w:t>wu, sikuang wang, </w:t>
      </w:r>
      <w:hyperlink r:id="rId2573" w:history="1">
        <w:r w:rsidRPr="002F030E">
          <w:rPr>
            <w:rFonts w:ascii="Helvetica Neue" w:eastAsia="宋体" w:hAnsi="Helvetica Neue" w:cs="宋体"/>
            <w:color w:val="0068AC"/>
            <w:kern w:val="0"/>
            <w:szCs w:val="21"/>
          </w:rPr>
          <w:t>william</w:t>
        </w:r>
      </w:hyperlink>
      <w:r w:rsidRPr="002F030E">
        <w:rPr>
          <w:rFonts w:ascii="Helvetica Neue" w:eastAsia="宋体" w:hAnsi="Helvetica Neue" w:cs="宋体"/>
          <w:color w:val="333333"/>
          <w:kern w:val="0"/>
          <w:szCs w:val="21"/>
        </w:rPr>
        <w:t>wang wang, </w:t>
      </w:r>
      <w:hyperlink r:id="rId2574" w:history="1">
        <w:r w:rsidRPr="002F030E">
          <w:rPr>
            <w:rFonts w:ascii="Helvetica Neue" w:eastAsia="宋体" w:hAnsi="Helvetica Neue" w:cs="宋体"/>
            <w:color w:val="0068AC"/>
            <w:kern w:val="0"/>
            <w:szCs w:val="21"/>
          </w:rPr>
          <w:t>arianna yuan,</w:t>
        </w:r>
        <w:r w:rsidRPr="002F030E">
          <w:rPr>
            <w:rFonts w:ascii="Helvetica Neue" w:eastAsia="宋体" w:hAnsi="Helvetica Neue" w:cs="宋体"/>
            <w:color w:val="0068AC"/>
            <w:kern w:val="0"/>
            <w:szCs w:val="21"/>
          </w:rPr>
          <w:t>张天伟</w:t>
        </w:r>
      </w:hyperlink>
      <w:r w:rsidRPr="002F030E">
        <w:rPr>
          <w:rFonts w:ascii="Helvetica Neue" w:eastAsia="宋体" w:hAnsi="Helvetica Neue" w:cs="宋体"/>
          <w:color w:val="333333"/>
          <w:kern w:val="0"/>
          <w:szCs w:val="21"/>
        </w:rPr>
        <w:t>,</w:t>
      </w:r>
      <w:hyperlink r:id="rId2575" w:history="1">
        <w:r w:rsidRPr="002F030E">
          <w:rPr>
            <w:rFonts w:ascii="Helvetica Neue" w:eastAsia="宋体" w:hAnsi="Helvetica Neue" w:cs="宋体"/>
            <w:color w:val="0068AC"/>
            <w:kern w:val="0"/>
            <w:szCs w:val="21"/>
          </w:rPr>
          <w:t>李继伟</w:t>
        </w:r>
      </w:hyperlink>
    </w:p>
    <w:p w14:paraId="347AD9A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加密货币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或数字令牌、数字货币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w:t>
      </w:r>
      <w:r w:rsidRPr="002F030E">
        <w:rPr>
          <w:rFonts w:ascii="Helvetica Neue" w:eastAsia="宋体" w:hAnsi="Helvetica Neue" w:cs="宋体"/>
          <w:color w:val="333333"/>
          <w:kern w:val="0"/>
          <w:szCs w:val="21"/>
        </w:rPr>
        <w:t xml:space="preserve"> btc</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eth</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xrp</w:t>
      </w:r>
      <w:r w:rsidRPr="002F030E">
        <w:rPr>
          <w:rFonts w:ascii="Helvetica Neue" w:eastAsia="宋体" w:hAnsi="Helvetica Neue" w:cs="宋体"/>
          <w:color w:val="333333"/>
          <w:kern w:val="0"/>
          <w:szCs w:val="21"/>
        </w:rPr>
        <w:t>、近地天体</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在使用、价值和公众理解方面迅速取得进展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为投资者带来了惊人的利润。与其他货币和银行系统不同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大多数数字令牌不需要中央当局。分散对信用评级构成重大挑战。大多数</w:t>
      </w:r>
      <w:r w:rsidRPr="002F030E">
        <w:rPr>
          <w:rFonts w:ascii="Helvetica Neue" w:eastAsia="宋体" w:hAnsi="Helvetica Neue" w:cs="宋体"/>
          <w:color w:val="333333"/>
          <w:kern w:val="0"/>
          <w:szCs w:val="21"/>
        </w:rPr>
        <w:t xml:space="preserve"> ico </w:t>
      </w:r>
      <w:r w:rsidRPr="002F030E">
        <w:rPr>
          <w:rFonts w:ascii="Helvetica Neue" w:eastAsia="宋体" w:hAnsi="Helvetica Neue" w:cs="宋体"/>
          <w:color w:val="333333"/>
          <w:kern w:val="0"/>
          <w:szCs w:val="21"/>
        </w:rPr>
        <w:t>目前不受政府规定的约束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这使得国际工商管理组织项目的可靠信用评级制度成为必要和紧迫。本文介绍了第一个基于学习的加密货币评级系统</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反评级。我们利用</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语言</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技术来分析到目前为止的</w:t>
      </w:r>
      <w:r w:rsidRPr="002F030E">
        <w:rPr>
          <w:rFonts w:ascii="Helvetica Neue" w:eastAsia="宋体" w:hAnsi="Helvetica Neue" w:cs="宋体"/>
          <w:color w:val="333333"/>
          <w:kern w:val="0"/>
          <w:szCs w:val="21"/>
        </w:rPr>
        <w:t xml:space="preserve"> 2, 251 </w:t>
      </w:r>
      <w:r w:rsidRPr="002F030E">
        <w:rPr>
          <w:rFonts w:ascii="Helvetica Neue" w:eastAsia="宋体" w:hAnsi="Helvetica Neue" w:cs="宋体"/>
          <w:color w:val="333333"/>
          <w:kern w:val="0"/>
          <w:szCs w:val="21"/>
        </w:rPr>
        <w:t>种数字货币的各个方面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如白皮书内容、创建团队、</w:t>
      </w:r>
      <w:r w:rsidRPr="002F030E">
        <w:rPr>
          <w:rFonts w:ascii="Helvetica Neue" w:eastAsia="宋体" w:hAnsi="Helvetica Neue" w:cs="宋体"/>
          <w:color w:val="333333"/>
          <w:kern w:val="0"/>
          <w:szCs w:val="21"/>
        </w:rPr>
        <w:t xml:space="preserve">github </w:t>
      </w:r>
      <w:r w:rsidRPr="002F030E">
        <w:rPr>
          <w:rFonts w:ascii="Helvetica Neue" w:eastAsia="宋体" w:hAnsi="Helvetica Neue" w:cs="宋体"/>
          <w:color w:val="333333"/>
          <w:kern w:val="0"/>
          <w:szCs w:val="21"/>
        </w:rPr>
        <w:t>存储库、网站等。监督学习模型用于将加密货币的寿命和价格变化与这些特征联系起来。为了获得最佳设置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所提出的系统能够精确地识别</w:t>
      </w:r>
      <w:r w:rsidRPr="002F030E">
        <w:rPr>
          <w:rFonts w:ascii="Helvetica Neue" w:eastAsia="宋体" w:hAnsi="Helvetica Neue" w:cs="宋体"/>
          <w:color w:val="333333"/>
          <w:kern w:val="0"/>
          <w:szCs w:val="21"/>
        </w:rPr>
        <w:t xml:space="preserve">0.83 </w:t>
      </w:r>
      <w:r w:rsidRPr="002F030E">
        <w:rPr>
          <w:rFonts w:ascii="Helvetica Neue" w:eastAsia="宋体" w:hAnsi="Helvetica Neue" w:cs="宋体"/>
          <w:color w:val="333333"/>
          <w:kern w:val="0"/>
          <w:szCs w:val="21"/>
        </w:rPr>
        <w:t>精度的诈骗</w:t>
      </w:r>
      <w:r w:rsidRPr="002F030E">
        <w:rPr>
          <w:rFonts w:ascii="Helvetica Neue" w:eastAsia="宋体" w:hAnsi="Helvetica Neue" w:cs="宋体"/>
          <w:color w:val="333333"/>
          <w:kern w:val="0"/>
          <w:szCs w:val="21"/>
        </w:rPr>
        <w:t xml:space="preserve"> ico </w:t>
      </w:r>
      <w:r w:rsidRPr="002F030E">
        <w:rPr>
          <w:rFonts w:ascii="Helvetica Neue" w:eastAsia="宋体" w:hAnsi="Helvetica Neue" w:cs="宋体"/>
          <w:color w:val="333333"/>
          <w:kern w:val="0"/>
          <w:szCs w:val="21"/>
        </w:rPr>
        <w:t>项目。我们希望这项工作将帮助投资者识别诈骗</w:t>
      </w:r>
      <w:r w:rsidRPr="002F030E">
        <w:rPr>
          <w:rFonts w:ascii="Helvetica Neue" w:eastAsia="宋体" w:hAnsi="Helvetica Neue" w:cs="宋体"/>
          <w:color w:val="333333"/>
          <w:kern w:val="0"/>
          <w:szCs w:val="21"/>
        </w:rPr>
        <w:t xml:space="preserve"> ico, </w:t>
      </w:r>
      <w:r w:rsidRPr="002F030E">
        <w:rPr>
          <w:rFonts w:ascii="Helvetica Neue" w:eastAsia="宋体" w:hAnsi="Helvetica Neue" w:cs="宋体"/>
          <w:color w:val="333333"/>
          <w:kern w:val="0"/>
          <w:szCs w:val="21"/>
        </w:rPr>
        <w:t>并在自动评估和分析</w:t>
      </w:r>
      <w:r w:rsidRPr="002F030E">
        <w:rPr>
          <w:rFonts w:ascii="Helvetica Neue" w:eastAsia="宋体" w:hAnsi="Helvetica Neue" w:cs="宋体"/>
          <w:color w:val="333333"/>
          <w:kern w:val="0"/>
          <w:szCs w:val="21"/>
        </w:rPr>
        <w:t xml:space="preserve"> ico </w:t>
      </w:r>
      <w:r w:rsidRPr="002F030E">
        <w:rPr>
          <w:rFonts w:ascii="Helvetica Neue" w:eastAsia="宋体" w:hAnsi="Helvetica Neue" w:cs="宋体"/>
          <w:color w:val="333333"/>
          <w:kern w:val="0"/>
          <w:szCs w:val="21"/>
        </w:rPr>
        <w:t>项目中吸引更多的努力。少</w:t>
      </w:r>
    </w:p>
    <w:p w14:paraId="67FBF5E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4815F896" w14:textId="77777777" w:rsidR="002F030E" w:rsidRPr="002F030E" w:rsidRDefault="00973AF2" w:rsidP="002F030E">
      <w:pPr>
        <w:widowControl/>
        <w:numPr>
          <w:ilvl w:val="0"/>
          <w:numId w:val="2"/>
        </w:numPr>
        <w:spacing w:after="60"/>
        <w:ind w:left="480"/>
        <w:jc w:val="left"/>
        <w:divId w:val="194124486"/>
        <w:rPr>
          <w:rFonts w:ascii="Helvetica Neue" w:eastAsia="宋体" w:hAnsi="Helvetica Neue" w:cs="宋体"/>
          <w:b/>
          <w:bCs/>
          <w:color w:val="333333"/>
          <w:kern w:val="0"/>
          <w:sz w:val="22"/>
        </w:rPr>
      </w:pPr>
      <w:hyperlink r:id="rId257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xiv:18003585</w:t>
        </w:r>
      </w:hyperlink>
      <w:r w:rsidR="002F030E" w:rsidRPr="002F030E">
        <w:rPr>
          <w:rFonts w:ascii="Helvetica Neue" w:eastAsia="宋体" w:hAnsi="Helvetica Neue" w:cs="宋体"/>
          <w:b/>
          <w:bCs/>
          <w:color w:val="333333"/>
          <w:kern w:val="0"/>
          <w:sz w:val="22"/>
        </w:rPr>
        <w:t>[</w:t>
      </w:r>
      <w:hyperlink r:id="rId257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7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DEE5F8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循环化在层次结构建模中的重要性</w:t>
      </w:r>
    </w:p>
    <w:p w14:paraId="0CD340A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79" w:history="1">
        <w:r w:rsidRPr="002F030E">
          <w:rPr>
            <w:rFonts w:ascii="Helvetica Neue" w:eastAsia="宋体" w:hAnsi="Helvetica Neue" w:cs="宋体"/>
            <w:color w:val="0068AC"/>
            <w:kern w:val="0"/>
            <w:szCs w:val="21"/>
          </w:rPr>
          <w:t>ke tran</w:t>
        </w:r>
      </w:hyperlink>
      <w:r w:rsidRPr="002F030E">
        <w:rPr>
          <w:rFonts w:ascii="Helvetica Neue" w:eastAsia="宋体" w:hAnsi="Helvetica Neue" w:cs="宋体"/>
          <w:color w:val="333333"/>
          <w:kern w:val="0"/>
          <w:szCs w:val="21"/>
        </w:rPr>
        <w:t>, </w:t>
      </w:r>
      <w:hyperlink r:id="rId2580" w:history="1">
        <w:r w:rsidRPr="002F030E">
          <w:rPr>
            <w:rFonts w:ascii="Helvetica Neue" w:eastAsia="宋体" w:hAnsi="Helvetica Neue" w:cs="宋体"/>
            <w:color w:val="0068AC"/>
            <w:kern w:val="0"/>
            <w:szCs w:val="21"/>
          </w:rPr>
          <w:t>arianna bisazza</w:t>
        </w:r>
      </w:hyperlink>
      <w:r w:rsidRPr="002F030E">
        <w:rPr>
          <w:rFonts w:ascii="Helvetica Neue" w:eastAsia="宋体" w:hAnsi="Helvetica Neue" w:cs="宋体"/>
          <w:color w:val="333333"/>
          <w:kern w:val="0"/>
          <w:szCs w:val="21"/>
        </w:rPr>
        <w:t>, </w:t>
      </w:r>
      <w:hyperlink r:id="rId2581" w:history="1">
        <w:r w:rsidRPr="002F030E">
          <w:rPr>
            <w:rFonts w:ascii="Helvetica Neue" w:eastAsia="宋体" w:hAnsi="Helvetica Neue" w:cs="宋体"/>
            <w:color w:val="0068AC"/>
            <w:kern w:val="0"/>
            <w:szCs w:val="21"/>
          </w:rPr>
          <w:t>christof monz</w:t>
        </w:r>
      </w:hyperlink>
    </w:p>
    <w:p w14:paraId="1F64A15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最近的研究表明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当被训练来解决常见的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建模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递归神经网络</w:t>
      </w:r>
      <w:r w:rsidRPr="002F030E">
        <w:rPr>
          <w:rFonts w:ascii="Helvetica Neue" w:eastAsia="宋体" w:hAnsi="Helvetica Neue" w:cs="宋体"/>
          <w:color w:val="333333"/>
          <w:kern w:val="0"/>
          <w:szCs w:val="21"/>
        </w:rPr>
        <w:t xml:space="preserve"> (rnn) </w:t>
      </w:r>
      <w:r w:rsidRPr="002F030E">
        <w:rPr>
          <w:rFonts w:ascii="Helvetica Neue" w:eastAsia="宋体" w:hAnsi="Helvetica Neue" w:cs="宋体"/>
          <w:color w:val="333333"/>
          <w:kern w:val="0"/>
          <w:szCs w:val="21"/>
        </w:rPr>
        <w:t>可以隐式捕获和利用分层信息。</w:t>
      </w:r>
      <w:r w:rsidRPr="002F030E">
        <w:rPr>
          <w:rFonts w:ascii="Helvetica Neue" w:eastAsia="宋体" w:hAnsi="Helvetica Neue" w:cs="宋体"/>
          <w:color w:val="333333"/>
          <w:kern w:val="0"/>
          <w:szCs w:val="21"/>
        </w:rPr>
        <w:t xml:space="preserve">linzen </w:t>
      </w:r>
      <w:r w:rsidRPr="002F030E">
        <w:rPr>
          <w:rFonts w:ascii="Helvetica Neue" w:eastAsia="宋体" w:hAnsi="Helvetica Neue" w:cs="宋体"/>
          <w:color w:val="333333"/>
          <w:kern w:val="0"/>
          <w:szCs w:val="21"/>
        </w:rPr>
        <w:t>等人</w:t>
      </w:r>
      <w:r w:rsidRPr="002F030E">
        <w:rPr>
          <w:rFonts w:ascii="Helvetica Neue" w:eastAsia="宋体" w:hAnsi="Helvetica Neue" w:cs="宋体"/>
          <w:color w:val="333333"/>
          <w:kern w:val="0"/>
          <w:szCs w:val="21"/>
        </w:rPr>
        <w:t>, 2016</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和神经机器翻译</w:t>
      </w:r>
      <w:r w:rsidRPr="002F030E">
        <w:rPr>
          <w:rFonts w:ascii="Helvetica Neue" w:eastAsia="宋体" w:hAnsi="Helvetica Neue" w:cs="宋体"/>
          <w:color w:val="333333"/>
          <w:kern w:val="0"/>
          <w:szCs w:val="21"/>
        </w:rPr>
        <w:t xml:space="preserve"> (shi </w:t>
      </w:r>
      <w:r w:rsidRPr="002F030E">
        <w:rPr>
          <w:rFonts w:ascii="Helvetica Neue" w:eastAsia="宋体" w:hAnsi="Helvetica Neue" w:cs="宋体"/>
          <w:color w:val="333333"/>
          <w:kern w:val="0"/>
          <w:szCs w:val="21"/>
        </w:rPr>
        <w:t>等人</w:t>
      </w:r>
      <w:r w:rsidRPr="002F030E">
        <w:rPr>
          <w:rFonts w:ascii="Helvetica Neue" w:eastAsia="宋体" w:hAnsi="Helvetica Neue" w:cs="宋体"/>
          <w:color w:val="333333"/>
          <w:kern w:val="0"/>
          <w:szCs w:val="21"/>
        </w:rPr>
        <w:t>, 2016</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。相比之下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使用非递归神经网络对结构化数据进行建模的能力尽管在许多</w:t>
      </w:r>
      <w:r w:rsidRPr="002F030E">
        <w:rPr>
          <w:rFonts w:ascii="Helvetica Neue" w:eastAsia="宋体" w:hAnsi="Helvetica Neue" w:cs="宋体"/>
          <w:color w:val="333333"/>
          <w:kern w:val="0"/>
          <w:szCs w:val="21"/>
        </w:rPr>
        <w:t xml:space="preserve"> nlp </w:t>
      </w:r>
      <w:r w:rsidRPr="002F030E">
        <w:rPr>
          <w:rFonts w:ascii="Helvetica Neue" w:eastAsia="宋体" w:hAnsi="Helvetica Neue" w:cs="宋体"/>
          <w:color w:val="333333"/>
          <w:kern w:val="0"/>
          <w:szCs w:val="21"/>
        </w:rPr>
        <w:t>任务中取得了成功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但却很少受到关注</w:t>
      </w:r>
      <w:r w:rsidRPr="002F030E">
        <w:rPr>
          <w:rFonts w:ascii="Helvetica Neue" w:eastAsia="宋体" w:hAnsi="Helvetica Neue" w:cs="宋体"/>
          <w:color w:val="333333"/>
          <w:kern w:val="0"/>
          <w:szCs w:val="21"/>
        </w:rPr>
        <w:t xml:space="preserve"> (gehring </w:t>
      </w:r>
      <w:r w:rsidRPr="002F030E">
        <w:rPr>
          <w:rFonts w:ascii="Helvetica Neue" w:eastAsia="宋体" w:hAnsi="Helvetica Neue" w:cs="宋体"/>
          <w:color w:val="333333"/>
          <w:kern w:val="0"/>
          <w:szCs w:val="21"/>
        </w:rPr>
        <w:t>等人</w:t>
      </w:r>
      <w:r w:rsidRPr="002F030E">
        <w:rPr>
          <w:rFonts w:ascii="Helvetica Neue" w:eastAsia="宋体" w:hAnsi="Helvetica Neue" w:cs="宋体"/>
          <w:color w:val="333333"/>
          <w:kern w:val="0"/>
          <w:szCs w:val="21"/>
        </w:rPr>
        <w:t>, 2017</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;vaswani </w:t>
      </w:r>
      <w:r w:rsidRPr="002F030E">
        <w:rPr>
          <w:rFonts w:ascii="Helvetica Neue" w:eastAsia="宋体" w:hAnsi="Helvetica Neue" w:cs="宋体"/>
          <w:color w:val="333333"/>
          <w:kern w:val="0"/>
          <w:szCs w:val="21"/>
        </w:rPr>
        <w:t>等人</w:t>
      </w:r>
      <w:r w:rsidRPr="002F030E">
        <w:rPr>
          <w:rFonts w:ascii="Helvetica Neue" w:eastAsia="宋体" w:hAnsi="Helvetica Neue" w:cs="宋体"/>
          <w:color w:val="333333"/>
          <w:kern w:val="0"/>
          <w:szCs w:val="21"/>
        </w:rPr>
        <w:t>, 2017</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。在这项工作中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我们比较了这两种体系结构</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经常性的和非递用的</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它们对层次结构进行建模的能力</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并发现递归对于此目的确实很重要。少</w:t>
      </w:r>
    </w:p>
    <w:p w14:paraId="728D2E9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2D4116F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:emnlp 2018</w:t>
      </w:r>
    </w:p>
    <w:p w14:paraId="351BFAB2" w14:textId="77777777" w:rsidR="002F030E" w:rsidRPr="002F030E" w:rsidRDefault="00973AF2" w:rsidP="002F030E">
      <w:pPr>
        <w:widowControl/>
        <w:numPr>
          <w:ilvl w:val="0"/>
          <w:numId w:val="2"/>
        </w:numPr>
        <w:spacing w:after="60"/>
        <w:ind w:left="480"/>
        <w:jc w:val="left"/>
        <w:divId w:val="1069157889"/>
        <w:rPr>
          <w:rFonts w:ascii="Helvetica Neue" w:eastAsia="宋体" w:hAnsi="Helvetica Neue" w:cs="宋体"/>
          <w:b/>
          <w:bCs/>
          <w:color w:val="333333"/>
          <w:kern w:val="0"/>
          <w:sz w:val="22"/>
        </w:rPr>
      </w:pPr>
      <w:hyperlink r:id="rId2582" w:history="1">
        <w:r w:rsidR="002F030E" w:rsidRPr="002F030E">
          <w:rPr>
            <w:rFonts w:ascii="Helvetica Neue" w:eastAsia="宋体" w:hAnsi="Helvetica Neue" w:cs="宋体"/>
            <w:b/>
            <w:bCs/>
            <w:color w:val="0068AC"/>
            <w:kern w:val="0"/>
            <w:sz w:val="22"/>
          </w:rPr>
          <w:t>建议</w:t>
        </w:r>
        <w:r w:rsidR="002F030E" w:rsidRPr="002F030E">
          <w:rPr>
            <w:rFonts w:ascii="Helvetica Neue" w:eastAsia="宋体" w:hAnsi="Helvetica Neue" w:cs="宋体"/>
            <w:b/>
            <w:bCs/>
            <w:color w:val="0068AC"/>
            <w:kern w:val="0"/>
            <w:sz w:val="22"/>
          </w:rPr>
          <w:t>: 1803.03503</w:t>
        </w:r>
      </w:hyperlink>
      <w:r w:rsidR="002F030E" w:rsidRPr="002F030E">
        <w:rPr>
          <w:rFonts w:ascii="Helvetica Neue" w:eastAsia="宋体" w:hAnsi="Helvetica Neue" w:cs="宋体"/>
          <w:b/>
          <w:bCs/>
          <w:color w:val="333333"/>
          <w:kern w:val="0"/>
          <w:sz w:val="22"/>
        </w:rPr>
        <w:t>[</w:t>
      </w:r>
      <w:hyperlink r:id="rId258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584"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58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0D6D522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lastRenderedPageBreak/>
        <w:t>实现局部深度学习的神经网络构建</w:t>
      </w:r>
    </w:p>
    <w:p w14:paraId="35F4C98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86" w:history="1">
        <w:r w:rsidRPr="002F030E">
          <w:rPr>
            <w:rFonts w:ascii="Helvetica Neue" w:eastAsia="宋体" w:hAnsi="Helvetica Neue" w:cs="宋体"/>
            <w:color w:val="0068AC"/>
            <w:kern w:val="0"/>
            <w:szCs w:val="21"/>
          </w:rPr>
          <w:t>崔永元</w:t>
        </w:r>
        <w:r w:rsidRPr="002F030E">
          <w:rPr>
            <w:rFonts w:ascii="Helvetica Neue" w:eastAsia="宋体" w:hAnsi="Helvetica Neue" w:cs="宋体"/>
            <w:color w:val="0068AC"/>
            <w:kern w:val="0"/>
            <w:szCs w:val="21"/>
          </w:rPr>
          <w:t xml:space="preserve">, </w:t>
        </w:r>
        <w:r w:rsidRPr="002F030E">
          <w:rPr>
            <w:rFonts w:ascii="Helvetica Neue" w:eastAsia="宋体" w:hAnsi="Helvetica Neue" w:cs="宋体"/>
            <w:color w:val="0068AC"/>
            <w:kern w:val="0"/>
            <w:szCs w:val="21"/>
          </w:rPr>
          <w:t>林少波</w:t>
        </w:r>
      </w:hyperlink>
      <w:r w:rsidRPr="002F030E">
        <w:rPr>
          <w:rFonts w:ascii="Helvetica Neue" w:eastAsia="宋体" w:hAnsi="Helvetica Neue" w:cs="宋体"/>
          <w:color w:val="333333"/>
          <w:kern w:val="0"/>
          <w:szCs w:val="21"/>
        </w:rPr>
        <w:t>, </w:t>
      </w:r>
      <w:hyperlink r:id="rId2587" w:history="1">
        <w:r w:rsidRPr="002F030E">
          <w:rPr>
            <w:rFonts w:ascii="Helvetica Neue" w:eastAsia="宋体" w:hAnsi="Helvetica Neue" w:cs="宋体"/>
            <w:color w:val="0068AC"/>
            <w:kern w:val="0"/>
            <w:szCs w:val="21"/>
          </w:rPr>
          <w:t>周丁轩</w:t>
        </w:r>
      </w:hyperlink>
    </w:p>
    <w:p w14:paraId="0AE41E75" w14:textId="77777777" w:rsidR="002F030E" w:rsidRPr="002F030E" w:rsidRDefault="002F030E" w:rsidP="002F030E">
      <w:pPr>
        <w:widowControl/>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深度学习的主题最近吸引了来自不同学科的机器学习用户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医学诊断和生物信息学、金融市场分析和在线广告、语音和笔迹识别、计算机视觉和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、时间序列预测和搜索引擎。然而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深度学习的理论发展仍处于起步阶段。本文的目的是引入一种深度神经网络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也称为深网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的局部流形学习方法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每个隐藏层都有一个特定的学习任务。为了图解的目的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我们只关注具有三个隐藏层的深网</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第一层用于降维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第二层用于偏差缩小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第三层用于减少方差。反馈组件还设计用于消除异常值。本文的主要理论成果是</w:t>
      </w:r>
      <w:r w:rsidRPr="002F030E">
        <w:rPr>
          <w:rFonts w:ascii="MathJax_Caligraphic" w:eastAsia="宋体" w:hAnsi="MathJax_Caligraphic" w:cs="宋体"/>
          <w:color w:val="333333"/>
          <w:kern w:val="0"/>
          <w:sz w:val="26"/>
          <w:szCs w:val="26"/>
          <w:bdr w:val="none" w:sz="0" w:space="0" w:color="auto" w:frame="1"/>
        </w:rPr>
        <w:t>o</w:t>
      </w:r>
      <w:r w:rsidRPr="002F030E">
        <w:rPr>
          <w:rFonts w:ascii="MathJax_Size1" w:eastAsia="宋体" w:hAnsi="MathJax_Size1" w:cs="宋体"/>
          <w:color w:val="333333"/>
          <w:kern w:val="0"/>
          <w:sz w:val="26"/>
          <w:szCs w:val="26"/>
          <w:bdr w:val="none" w:sz="0" w:space="0" w:color="auto" w:frame="1"/>
        </w:rPr>
        <w:t>(</w:t>
      </w:r>
      <w:r w:rsidRPr="002F030E">
        <w:rPr>
          <w:rFonts w:ascii="MathJax_Math-italic" w:eastAsia="宋体" w:hAnsi="MathJax_Math-italic" w:cs="宋体"/>
          <w:color w:val="333333"/>
          <w:kern w:val="0"/>
          <w:sz w:val="26"/>
          <w:szCs w:val="26"/>
          <w:bdr w:val="none" w:sz="0" w:space="0" w:color="auto" w:frame="1"/>
        </w:rPr>
        <w:t>米</w:t>
      </w:r>
      <w:r w:rsidRPr="002F030E">
        <w:rPr>
          <w:rFonts w:ascii="MathJax_Main" w:eastAsia="宋体" w:hAnsi="MathJax_Main" w:cs="宋体"/>
          <w:color w:val="333333"/>
          <w:kern w:val="0"/>
          <w:sz w:val="18"/>
          <w:szCs w:val="18"/>
          <w:bdr w:val="none" w:sz="0" w:space="0" w:color="auto" w:frame="1"/>
        </w:rPr>
        <w:t>--2</w:t>
      </w:r>
      <w:r w:rsidRPr="002F030E">
        <w:rPr>
          <w:rFonts w:ascii="MathJax_Math-italic" w:eastAsia="宋体" w:hAnsi="MathJax_Math-italic" w:cs="宋体"/>
          <w:color w:val="333333"/>
          <w:kern w:val="0"/>
          <w:sz w:val="18"/>
          <w:szCs w:val="18"/>
          <w:bdr w:val="none" w:sz="0" w:space="0" w:color="auto" w:frame="1"/>
        </w:rPr>
        <w:t>s</w:t>
      </w:r>
      <w:r w:rsidRPr="002F030E">
        <w:rPr>
          <w:rFonts w:ascii="Helvetica Neue" w:eastAsia="宋体" w:hAnsi="Helvetica Neue" w:cs="宋体"/>
          <w:color w:val="333333"/>
          <w:kern w:val="0"/>
          <w:sz w:val="26"/>
          <w:szCs w:val="26"/>
          <w:bdr w:val="none" w:sz="0" w:space="0" w:color="auto" w:frame="1"/>
        </w:rPr>
        <w:t> </w:t>
      </w:r>
      <w:r w:rsidRPr="002F030E">
        <w:rPr>
          <w:rFonts w:ascii="MathJax_Main" w:eastAsia="宋体" w:hAnsi="MathJax_Main" w:cs="宋体"/>
          <w:color w:val="333333"/>
          <w:kern w:val="0"/>
          <w:sz w:val="18"/>
          <w:szCs w:val="18"/>
          <w:bdr w:val="none" w:sz="0" w:space="0" w:color="auto" w:frame="1"/>
        </w:rPr>
        <w:t>/</w:t>
      </w:r>
      <w:r w:rsidRPr="002F030E">
        <w:rPr>
          <w:rFonts w:ascii="Helvetica Neue" w:eastAsia="宋体" w:hAnsi="Helvetica Neue" w:cs="宋体"/>
          <w:color w:val="333333"/>
          <w:kern w:val="0"/>
          <w:sz w:val="26"/>
          <w:szCs w:val="26"/>
          <w:bdr w:val="none" w:sz="0" w:space="0" w:color="auto" w:frame="1"/>
        </w:rPr>
        <w:t> </w:t>
      </w:r>
      <w:r w:rsidRPr="002F030E">
        <w:rPr>
          <w:rFonts w:ascii="MathJax_Main" w:eastAsia="宋体" w:hAnsi="MathJax_Main" w:cs="宋体"/>
          <w:color w:val="333333"/>
          <w:kern w:val="0"/>
          <w:sz w:val="18"/>
          <w:szCs w:val="18"/>
          <w:bdr w:val="none" w:sz="0" w:space="0" w:color="auto" w:frame="1"/>
        </w:rPr>
        <w:t>(2</w:t>
      </w:r>
      <w:r w:rsidRPr="002F030E">
        <w:rPr>
          <w:rFonts w:ascii="MathJax_Main" w:eastAsia="宋体" w:hAnsi="MathJax_Main" w:cs="宋体"/>
          <w:color w:val="333333"/>
          <w:kern w:val="0"/>
          <w:sz w:val="18"/>
          <w:szCs w:val="18"/>
          <w:bdr w:val="none" w:sz="0" w:space="0" w:color="auto" w:frame="1"/>
        </w:rPr>
        <w:t>秒</w:t>
      </w:r>
      <w:r w:rsidRPr="002F030E">
        <w:rPr>
          <w:rFonts w:ascii="MathJax_Main" w:eastAsia="宋体" w:hAnsi="MathJax_Main" w:cs="宋体"/>
          <w:color w:val="333333"/>
          <w:kern w:val="0"/>
          <w:sz w:val="18"/>
          <w:szCs w:val="18"/>
          <w:bdr w:val="none" w:sz="0" w:space="0" w:color="auto" w:frame="1"/>
        </w:rPr>
        <w:t>)+</w:t>
      </w:r>
      <w:r w:rsidRPr="002F030E">
        <w:rPr>
          <w:rFonts w:ascii="MathJax_Math-italic" w:eastAsia="宋体" w:hAnsi="MathJax_Math-italic" w:cs="宋体"/>
          <w:color w:val="333333"/>
          <w:kern w:val="0"/>
          <w:sz w:val="18"/>
          <w:szCs w:val="18"/>
          <w:bdr w:val="none" w:sz="0" w:space="0" w:color="auto" w:frame="1"/>
        </w:rPr>
        <w:t>D</w:t>
      </w:r>
      <w:r w:rsidRPr="002F030E">
        <w:rPr>
          <w:rFonts w:ascii="MathJax_Main" w:eastAsia="宋体" w:hAnsi="MathJax_Main" w:cs="宋体"/>
          <w:color w:val="333333"/>
          <w:kern w:val="0"/>
          <w:sz w:val="18"/>
          <w:szCs w:val="18"/>
          <w:bdr w:val="none" w:sz="0" w:space="0" w:color="auto" w:frame="1"/>
        </w:rPr>
        <w:t>)</w:t>
      </w:r>
      <w:r w:rsidRPr="002F030E">
        <w:rPr>
          <w:rFonts w:ascii="MathJax_Size1" w:eastAsia="宋体" w:hAnsi="MathJax_Size1" w:cs="宋体"/>
          <w:color w:val="333333"/>
          <w:kern w:val="0"/>
          <w:sz w:val="26"/>
          <w:szCs w:val="26"/>
          <w:bdr w:val="none" w:sz="0" w:space="0" w:color="auto" w:frame="1"/>
        </w:rPr>
        <w:t>)</w:t>
      </w:r>
      <w:r w:rsidRPr="002F030E">
        <w:rPr>
          <w:rFonts w:ascii="Helvetica Neue" w:eastAsia="宋体" w:hAnsi="Helvetica Neue" w:cs="宋体"/>
          <w:color w:val="333333"/>
          <w:kern w:val="0"/>
          <w:szCs w:val="21"/>
        </w:rPr>
        <w:t>有规律性的回归函数的近似值</w:t>
      </w:r>
      <w:r w:rsidRPr="002F030E">
        <w:rPr>
          <w:rFonts w:ascii="MathJax_Math-italic" w:eastAsia="宋体" w:hAnsi="MathJax_Math-italic" w:cs="宋体"/>
          <w:color w:val="333333"/>
          <w:kern w:val="0"/>
          <w:sz w:val="26"/>
          <w:szCs w:val="26"/>
          <w:bdr w:val="none" w:sz="0" w:space="0" w:color="auto" w:frame="1"/>
        </w:rPr>
        <w:t>s</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根据数字</w:t>
      </w:r>
      <w:r w:rsidRPr="002F030E">
        <w:rPr>
          <w:rFonts w:ascii="MathJax_Math-italic" w:eastAsia="宋体" w:hAnsi="MathJax_Math-italic" w:cs="宋体"/>
          <w:color w:val="333333"/>
          <w:kern w:val="0"/>
          <w:sz w:val="26"/>
          <w:szCs w:val="26"/>
          <w:bdr w:val="none" w:sz="0" w:space="0" w:color="auto" w:frame="1"/>
        </w:rPr>
        <w:t>米</w:t>
      </w:r>
      <w:r w:rsidRPr="002F030E">
        <w:rPr>
          <w:rFonts w:ascii="Helvetica Neue" w:eastAsia="宋体" w:hAnsi="Helvetica Neue" w:cs="宋体"/>
          <w:color w:val="333333"/>
          <w:kern w:val="0"/>
          <w:szCs w:val="21"/>
        </w:rPr>
        <w:t>采样点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未知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流形维度</w:t>
      </w:r>
      <w:r w:rsidRPr="002F030E">
        <w:rPr>
          <w:rFonts w:ascii="MathJax_Math-italic" w:eastAsia="宋体" w:hAnsi="MathJax_Math-italic" w:cs="宋体"/>
          <w:color w:val="333333"/>
          <w:kern w:val="0"/>
          <w:sz w:val="26"/>
          <w:szCs w:val="26"/>
          <w:bdr w:val="none" w:sz="0" w:space="0" w:color="auto" w:frame="1"/>
        </w:rPr>
        <w:t>D</w:t>
      </w:r>
      <w:r w:rsidRPr="002F030E">
        <w:rPr>
          <w:rFonts w:ascii="Helvetica Neue" w:eastAsia="宋体" w:hAnsi="Helvetica Neue" w:cs="宋体"/>
          <w:color w:val="333333"/>
          <w:kern w:val="0"/>
          <w:szCs w:val="21"/>
        </w:rPr>
        <w:t>替换维度</w:t>
      </w:r>
      <w:r w:rsidRPr="002F030E">
        <w:rPr>
          <w:rFonts w:ascii="MathJax_Math-italic" w:eastAsia="宋体" w:hAnsi="MathJax_Math-italic" w:cs="宋体"/>
          <w:color w:val="333333"/>
          <w:kern w:val="0"/>
          <w:sz w:val="26"/>
          <w:szCs w:val="26"/>
          <w:bdr w:val="none" w:sz="0" w:space="0" w:color="auto" w:frame="1"/>
        </w:rPr>
        <w:t>D</w:t>
      </w:r>
      <w:r w:rsidRPr="002F030E">
        <w:rPr>
          <w:rFonts w:ascii="Helvetica Neue" w:eastAsia="宋体" w:hAnsi="Helvetica Neue" w:cs="宋体"/>
          <w:color w:val="333333"/>
          <w:kern w:val="0"/>
          <w:szCs w:val="21"/>
        </w:rPr>
        <w:t>浅层网的采样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欧几里得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空间。少</w:t>
      </w:r>
    </w:p>
    <w:p w14:paraId="6C711CE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4A6DF4A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:22 </w:t>
      </w:r>
      <w:r w:rsidRPr="002F030E">
        <w:rPr>
          <w:rFonts w:ascii="Helvetica Neue" w:eastAsia="宋体" w:hAnsi="Helvetica Neue" w:cs="宋体"/>
          <w:color w:val="333333"/>
          <w:kern w:val="0"/>
          <w:szCs w:val="21"/>
        </w:rPr>
        <w:t>页</w:t>
      </w:r>
    </w:p>
    <w:p w14:paraId="774F6988" w14:textId="77777777" w:rsidR="002F030E" w:rsidRPr="002F030E" w:rsidRDefault="00973AF2" w:rsidP="002F030E">
      <w:pPr>
        <w:widowControl/>
        <w:numPr>
          <w:ilvl w:val="0"/>
          <w:numId w:val="2"/>
        </w:numPr>
        <w:spacing w:after="60"/>
        <w:ind w:left="480"/>
        <w:jc w:val="left"/>
        <w:divId w:val="1316686188"/>
        <w:rPr>
          <w:rFonts w:ascii="Helvetica Neue" w:eastAsia="宋体" w:hAnsi="Helvetica Neue" w:cs="宋体"/>
          <w:b/>
          <w:bCs/>
          <w:color w:val="333333"/>
          <w:kern w:val="0"/>
          <w:sz w:val="22"/>
        </w:rPr>
      </w:pPr>
      <w:hyperlink r:id="rId258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xiv:18002994</w:t>
        </w:r>
      </w:hyperlink>
      <w:r w:rsidR="002F030E" w:rsidRPr="002F030E">
        <w:rPr>
          <w:rFonts w:ascii="Helvetica Neue" w:eastAsia="宋体" w:hAnsi="Helvetica Neue" w:cs="宋体"/>
          <w:b/>
          <w:bCs/>
          <w:color w:val="333333"/>
          <w:kern w:val="0"/>
          <w:sz w:val="22"/>
        </w:rPr>
        <w:t>[</w:t>
      </w:r>
      <w:hyperlink r:id="rId258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9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C906F7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意象如何激发诗歌</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用记忆网络从意象中生成中国古典诗歌</w:t>
      </w:r>
    </w:p>
    <w:p w14:paraId="0C10A87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91" w:history="1">
        <w:r w:rsidRPr="002F030E">
          <w:rPr>
            <w:rFonts w:ascii="Helvetica Neue" w:eastAsia="宋体" w:hAnsi="Helvetica Neue" w:cs="宋体"/>
            <w:color w:val="0068AC"/>
            <w:kern w:val="0"/>
            <w:szCs w:val="21"/>
          </w:rPr>
          <w:t>徐林丽</w:t>
        </w:r>
      </w:hyperlink>
      <w:r w:rsidRPr="002F030E">
        <w:rPr>
          <w:rFonts w:ascii="Helvetica Neue" w:eastAsia="宋体" w:hAnsi="Helvetica Neue" w:cs="宋体"/>
          <w:color w:val="333333"/>
          <w:kern w:val="0"/>
          <w:szCs w:val="21"/>
        </w:rPr>
        <w:t>,</w:t>
      </w:r>
      <w:hyperlink r:id="rId2592" w:history="1">
        <w:r w:rsidRPr="002F030E">
          <w:rPr>
            <w:rFonts w:ascii="Helvetica Neue" w:eastAsia="宋体" w:hAnsi="Helvetica Neue" w:cs="宋体"/>
            <w:color w:val="0068AC"/>
            <w:kern w:val="0"/>
            <w:szCs w:val="21"/>
          </w:rPr>
          <w:t>梁江</w:t>
        </w:r>
      </w:hyperlink>
      <w:r w:rsidRPr="002F030E">
        <w:rPr>
          <w:rFonts w:ascii="Helvetica Neue" w:eastAsia="宋体" w:hAnsi="Helvetica Neue" w:cs="宋体"/>
          <w:color w:val="333333"/>
          <w:kern w:val="0"/>
          <w:szCs w:val="21"/>
        </w:rPr>
        <w:t>,</w:t>
      </w:r>
      <w:hyperlink r:id="rId2593" w:history="1">
        <w:r w:rsidRPr="002F030E">
          <w:rPr>
            <w:rFonts w:ascii="Helvetica Neue" w:eastAsia="宋体" w:hAnsi="Helvetica Neue" w:cs="宋体"/>
            <w:color w:val="0068AC"/>
            <w:kern w:val="0"/>
            <w:szCs w:val="21"/>
          </w:rPr>
          <w:t>川琴</w:t>
        </w:r>
      </w:hyperlink>
      <w:r w:rsidRPr="002F030E">
        <w:rPr>
          <w:rFonts w:ascii="Helvetica Neue" w:eastAsia="宋体" w:hAnsi="Helvetica Neue" w:cs="宋体"/>
          <w:color w:val="333333"/>
          <w:kern w:val="0"/>
          <w:szCs w:val="21"/>
        </w:rPr>
        <w:t>,</w:t>
      </w:r>
      <w:hyperlink r:id="rId2594" w:history="1">
        <w:r w:rsidRPr="002F030E">
          <w:rPr>
            <w:rFonts w:ascii="Helvetica Neue" w:eastAsia="宋体" w:hAnsi="Helvetica Neue" w:cs="宋体"/>
            <w:color w:val="0068AC"/>
            <w:kern w:val="0"/>
            <w:szCs w:val="21"/>
          </w:rPr>
          <w:t>王哲</w:t>
        </w:r>
      </w:hyperlink>
      <w:r w:rsidRPr="002F030E">
        <w:rPr>
          <w:rFonts w:ascii="Helvetica Neue" w:eastAsia="宋体" w:hAnsi="Helvetica Neue" w:cs="宋体"/>
          <w:color w:val="333333"/>
          <w:kern w:val="0"/>
          <w:szCs w:val="21"/>
        </w:rPr>
        <w:t>,</w:t>
      </w:r>
      <w:hyperlink r:id="rId2595" w:history="1">
        <w:r w:rsidRPr="002F030E">
          <w:rPr>
            <w:rFonts w:ascii="Helvetica Neue" w:eastAsia="宋体" w:hAnsi="Helvetica Neue" w:cs="宋体"/>
            <w:color w:val="0068AC"/>
            <w:kern w:val="0"/>
            <w:szCs w:val="21"/>
          </w:rPr>
          <w:t>东芳</w:t>
        </w:r>
      </w:hyperlink>
      <w:r w:rsidRPr="002F030E">
        <w:rPr>
          <w:rFonts w:ascii="Helvetica Neue" w:eastAsia="宋体" w:hAnsi="Helvetica Neue" w:cs="宋体"/>
          <w:color w:val="333333"/>
          <w:kern w:val="0"/>
          <w:szCs w:val="21"/>
        </w:rPr>
        <w:t>杜</w:t>
      </w:r>
    </w:p>
    <w:p w14:paraId="761B58E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随着神经模型和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的最新发展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中国古典诗歌的自动生成因其艺术和文化价值而备受关注。以往的作品主要集中在生成给定关键字或其他文本信息的诗歌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而视觉灵感的诗歌很少被探索。从意象中生成诗歌比从文本中生成诗歌更具挑战性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因为图像包含非常丰富的视觉信息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不能完全使用几个关键字来描述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一首好的诗应该准确地传达图像。本文提出了一种利用图像生成诗歌的基于记忆的神经模型。具体而言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提出了一种具有主题记忆网络的编码解码器解码器模型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从图像中生成中国古典诗歌。据我们所知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这是首次尝试利用神经网络的图像生成中国古典诗歌的作品。通过人的评价和定量分析的综合实验研究表明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该模型能够生成准确地传达图像的诗歌。少</w:t>
      </w:r>
    </w:p>
    <w:p w14:paraId="122DC1C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006FA38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年获</w:t>
      </w:r>
      <w:r w:rsidRPr="002F030E">
        <w:rPr>
          <w:rFonts w:ascii="Helvetica Neue" w:eastAsia="宋体" w:hAnsi="Helvetica Neue" w:cs="宋体"/>
          <w:color w:val="333333"/>
          <w:kern w:val="0"/>
          <w:szCs w:val="21"/>
        </w:rPr>
        <w:t xml:space="preserve"> aaai </w:t>
      </w:r>
      <w:r w:rsidRPr="002F030E">
        <w:rPr>
          <w:rFonts w:ascii="Helvetica Neue" w:eastAsia="宋体" w:hAnsi="Helvetica Neue" w:cs="宋体"/>
          <w:color w:val="333333"/>
          <w:kern w:val="0"/>
          <w:szCs w:val="21"/>
        </w:rPr>
        <w:t>接受</w:t>
      </w:r>
    </w:p>
    <w:p w14:paraId="55E0EFF2" w14:textId="77777777" w:rsidR="002F030E" w:rsidRPr="002F030E" w:rsidRDefault="00973AF2" w:rsidP="002F030E">
      <w:pPr>
        <w:widowControl/>
        <w:numPr>
          <w:ilvl w:val="0"/>
          <w:numId w:val="2"/>
        </w:numPr>
        <w:spacing w:after="60"/>
        <w:ind w:left="480"/>
        <w:jc w:val="left"/>
        <w:divId w:val="233011523"/>
        <w:rPr>
          <w:rFonts w:ascii="Helvetica Neue" w:eastAsia="宋体" w:hAnsi="Helvetica Neue" w:cs="宋体"/>
          <w:b/>
          <w:bCs/>
          <w:color w:val="333333"/>
          <w:kern w:val="0"/>
          <w:sz w:val="22"/>
        </w:rPr>
      </w:pPr>
      <w:hyperlink r:id="rId259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xiv:18002728</w:t>
        </w:r>
      </w:hyperlink>
      <w:r w:rsidR="002F030E" w:rsidRPr="002F030E">
        <w:rPr>
          <w:rFonts w:ascii="Helvetica Neue" w:eastAsia="宋体" w:hAnsi="Helvetica Neue" w:cs="宋体"/>
          <w:b/>
          <w:bCs/>
          <w:color w:val="333333"/>
          <w:kern w:val="0"/>
          <w:sz w:val="22"/>
        </w:rPr>
        <w:t>[</w:t>
      </w:r>
      <w:hyperlink r:id="rId259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59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161ED7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建立一个经鉴定的临床笔记的大语料库</w:t>
      </w:r>
    </w:p>
    <w:p w14:paraId="14DF7EF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599" w:history="1">
        <w:r w:rsidRPr="002F030E">
          <w:rPr>
            <w:rFonts w:ascii="Helvetica Neue" w:eastAsia="宋体" w:hAnsi="Helvetica Neue" w:cs="宋体"/>
            <w:color w:val="0068AC"/>
            <w:kern w:val="0"/>
            <w:szCs w:val="21"/>
          </w:rPr>
          <w:t>wye boag</w:t>
        </w:r>
      </w:hyperlink>
      <w:r w:rsidRPr="002F030E">
        <w:rPr>
          <w:rFonts w:ascii="Helvetica Neue" w:eastAsia="宋体" w:hAnsi="Helvetica Neue" w:cs="宋体"/>
          <w:color w:val="333333"/>
          <w:kern w:val="0"/>
          <w:szCs w:val="21"/>
        </w:rPr>
        <w:t>, </w:t>
      </w:r>
      <w:hyperlink r:id="rId2600" w:history="1">
        <w:r w:rsidRPr="002F030E">
          <w:rPr>
            <w:rFonts w:ascii="Helvetica Neue" w:eastAsia="宋体" w:hAnsi="Helvetica Neue" w:cs="宋体"/>
            <w:color w:val="0068AC"/>
            <w:kern w:val="0"/>
            <w:szCs w:val="21"/>
          </w:rPr>
          <w:t>tristan naumann</w:t>
        </w:r>
      </w:hyperlink>
      <w:r w:rsidRPr="002F030E">
        <w:rPr>
          <w:rFonts w:ascii="Helvetica Neue" w:eastAsia="宋体" w:hAnsi="Helvetica Neue" w:cs="宋体"/>
          <w:color w:val="333333"/>
          <w:kern w:val="0"/>
          <w:szCs w:val="21"/>
        </w:rPr>
        <w:t>, </w:t>
      </w:r>
      <w:hyperlink r:id="rId2601" w:history="1">
        <w:r w:rsidRPr="002F030E">
          <w:rPr>
            <w:rFonts w:ascii="Helvetica Neue" w:eastAsia="宋体" w:hAnsi="Helvetica Neue" w:cs="宋体"/>
            <w:color w:val="0068AC"/>
            <w:kern w:val="0"/>
            <w:szCs w:val="21"/>
          </w:rPr>
          <w:t>peter szolov</w:t>
        </w:r>
        <w:r w:rsidRPr="002F030E">
          <w:rPr>
            <w:rFonts w:ascii="Helvetica Neue" w:eastAsia="宋体" w:hAnsi="Helvetica Neue" w:cs="宋体"/>
            <w:color w:val="0068AC"/>
            <w:kern w:val="0"/>
            <w:szCs w:val="21"/>
          </w:rPr>
          <w:t>多彩的</w:t>
        </w:r>
      </w:hyperlink>
    </w:p>
    <w:p w14:paraId="5D15AA6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临床笔记通常描述患者生理的最重要的方面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因此对医学研究至关重要。然而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研究人员通常无法获得这些注释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而无需事先删除敏感的受保护健康信息</w:t>
      </w:r>
      <w:r w:rsidRPr="002F030E">
        <w:rPr>
          <w:rFonts w:ascii="Helvetica Neue" w:eastAsia="宋体" w:hAnsi="Helvetica Neue" w:cs="宋体"/>
          <w:color w:val="333333"/>
          <w:kern w:val="0"/>
          <w:szCs w:val="21"/>
        </w:rPr>
        <w:t xml:space="preserve"> (phi), </w:t>
      </w:r>
      <w:r w:rsidRPr="002F030E">
        <w:rPr>
          <w:rFonts w:ascii="Helvetica Neue" w:eastAsia="宋体" w:hAnsi="Helvetica Neue" w:cs="宋体"/>
          <w:color w:val="333333"/>
          <w:kern w:val="0"/>
          <w:szCs w:val="21"/>
        </w:rPr>
        <w:t>这是一种被称为去识别的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任务。需要自动取消识别临床笔记的工具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但如果无法访问那些包含</w:t>
      </w:r>
      <w:r w:rsidRPr="002F030E">
        <w:rPr>
          <w:rFonts w:ascii="Helvetica Neue" w:eastAsia="宋体" w:hAnsi="Helvetica Neue" w:cs="宋体"/>
          <w:color w:val="333333"/>
          <w:kern w:val="0"/>
          <w:szCs w:val="21"/>
        </w:rPr>
        <w:t xml:space="preserve"> phi </w:t>
      </w:r>
      <w:r w:rsidRPr="002F030E">
        <w:rPr>
          <w:rFonts w:ascii="Helvetica Neue" w:eastAsia="宋体" w:hAnsi="Helvetica Neue" w:cs="宋体"/>
          <w:color w:val="333333"/>
          <w:kern w:val="0"/>
          <w:szCs w:val="21"/>
        </w:rPr>
        <w:t>的相同笔记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则很难创建这些工具。这项工作提出了第一步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以创建一个大型综合识别的临床笔记和相应的</w:t>
      </w:r>
      <w:r w:rsidRPr="002F030E">
        <w:rPr>
          <w:rFonts w:ascii="Helvetica Neue" w:eastAsia="宋体" w:hAnsi="Helvetica Neue" w:cs="宋体"/>
          <w:color w:val="333333"/>
          <w:kern w:val="0"/>
          <w:szCs w:val="21"/>
        </w:rPr>
        <w:t xml:space="preserve"> phi </w:t>
      </w:r>
      <w:r w:rsidRPr="002F030E">
        <w:rPr>
          <w:rFonts w:ascii="Helvetica Neue" w:eastAsia="宋体" w:hAnsi="Helvetica Neue" w:cs="宋体"/>
          <w:color w:val="333333"/>
          <w:kern w:val="0"/>
          <w:szCs w:val="21"/>
        </w:rPr>
        <w:t>注释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以促进开发去识别工具。此外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还根据该语料库对其中一个工具进行了评估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以了解这种方法的优点和缺点。少</w:t>
      </w:r>
    </w:p>
    <w:p w14:paraId="233837B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3EBE6E0D" w14:textId="77777777" w:rsidR="002F030E" w:rsidRPr="002F030E" w:rsidRDefault="00973AF2" w:rsidP="002F030E">
      <w:pPr>
        <w:widowControl/>
        <w:numPr>
          <w:ilvl w:val="0"/>
          <w:numId w:val="2"/>
        </w:numPr>
        <w:spacing w:after="60"/>
        <w:ind w:left="480"/>
        <w:jc w:val="left"/>
        <w:divId w:val="874467795"/>
        <w:rPr>
          <w:rFonts w:ascii="Helvetica Neue" w:eastAsia="宋体" w:hAnsi="Helvetica Neue" w:cs="宋体"/>
          <w:b/>
          <w:bCs/>
          <w:color w:val="333333"/>
          <w:kern w:val="0"/>
          <w:sz w:val="22"/>
        </w:rPr>
      </w:pPr>
      <w:hyperlink r:id="rId2602"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xiv:18002710</w:t>
        </w:r>
      </w:hyperlink>
      <w:r w:rsidR="002F030E" w:rsidRPr="002F030E">
        <w:rPr>
          <w:rFonts w:ascii="Helvetica Neue" w:eastAsia="宋体" w:hAnsi="Helvetica Neue" w:cs="宋体"/>
          <w:b/>
          <w:bCs/>
          <w:color w:val="333333"/>
          <w:kern w:val="0"/>
          <w:sz w:val="22"/>
        </w:rPr>
        <w:t>[</w:t>
      </w:r>
      <w:hyperlink r:id="rId2603"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604"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A90CB41"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lastRenderedPageBreak/>
        <w:t>生成矛盾、中性和内篇句子</w:t>
      </w:r>
    </w:p>
    <w:p w14:paraId="0FD250F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05" w:history="1">
        <w:r w:rsidRPr="002F030E">
          <w:rPr>
            <w:rFonts w:ascii="Helvetica Neue" w:eastAsia="宋体" w:hAnsi="Helvetica Neue" w:cs="宋体"/>
            <w:color w:val="0068AC"/>
            <w:kern w:val="0"/>
            <w:szCs w:val="21"/>
          </w:rPr>
          <w:t>沈一康</w:t>
        </w:r>
      </w:hyperlink>
      <w:r w:rsidRPr="002F030E">
        <w:rPr>
          <w:rFonts w:ascii="Helvetica Neue" w:eastAsia="宋体" w:hAnsi="Helvetica Neue" w:cs="宋体"/>
          <w:color w:val="333333"/>
          <w:kern w:val="0"/>
          <w:szCs w:val="21"/>
        </w:rPr>
        <w:t>,</w:t>
      </w:r>
      <w:hyperlink r:id="rId2606" w:history="1">
        <w:r w:rsidRPr="002F030E">
          <w:rPr>
            <w:rFonts w:ascii="Helvetica Neue" w:eastAsia="宋体" w:hAnsi="Helvetica Neue" w:cs="宋体"/>
            <w:color w:val="0068AC"/>
            <w:kern w:val="0"/>
            <w:szCs w:val="21"/>
          </w:rPr>
          <w:t>谭少云</w:t>
        </w:r>
      </w:hyperlink>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黄金伟</w:t>
      </w:r>
      <w:r w:rsidRPr="002F030E">
        <w:rPr>
          <w:rFonts w:ascii="Helvetica Neue" w:eastAsia="宋体" w:hAnsi="Helvetica Neue" w:cs="宋体"/>
          <w:color w:val="333333"/>
          <w:kern w:val="0"/>
          <w:szCs w:val="21"/>
        </w:rPr>
        <w:t>,</w:t>
      </w:r>
      <w:hyperlink r:id="rId2607" w:history="1">
        <w:r w:rsidRPr="002F030E">
          <w:rPr>
            <w:rFonts w:ascii="Helvetica Neue" w:eastAsia="宋体" w:hAnsi="Helvetica Neue" w:cs="宋体"/>
            <w:color w:val="0068AC"/>
            <w:kern w:val="0"/>
            <w:szCs w:val="21"/>
          </w:rPr>
          <w:t>阿伦</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考维尔</w:t>
        </w:r>
      </w:hyperlink>
    </w:p>
    <w:p w14:paraId="12799B4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学习分布式句子表示在</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领域仍然是一个有趣的问题。我们想要学习一个模型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它近似于给定语句的逻辑前置点的表示条件潜在空间。在我们的论文中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我们提出了一种生成句子的方法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该方法以输入句子和逻辑推理标签为条件。我们通过将输出句子的不同可能性建模为潜在表示的分布来做到这一点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我们使用对抗目标对其进行训练。我们使用两个最先进的模型来评估该模型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用于识别文本分配</w:t>
      </w:r>
      <w:r w:rsidRPr="002F030E">
        <w:rPr>
          <w:rFonts w:ascii="Helvetica Neue" w:eastAsia="宋体" w:hAnsi="Helvetica Neue" w:cs="宋体"/>
          <w:color w:val="333333"/>
          <w:kern w:val="0"/>
          <w:szCs w:val="21"/>
        </w:rPr>
        <w:t xml:space="preserve"> (rte) </w:t>
      </w:r>
      <w:r w:rsidRPr="002F030E">
        <w:rPr>
          <w:rFonts w:ascii="Helvetica Neue" w:eastAsia="宋体" w:hAnsi="Helvetica Neue" w:cs="宋体"/>
          <w:color w:val="333333"/>
          <w:kern w:val="0"/>
          <w:szCs w:val="21"/>
        </w:rPr>
        <w:t>任务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并根据实际句子测量</w:t>
      </w:r>
      <w:r w:rsidRPr="002F030E">
        <w:rPr>
          <w:rFonts w:ascii="Helvetica Neue" w:eastAsia="宋体" w:hAnsi="Helvetica Neue" w:cs="宋体"/>
          <w:color w:val="333333"/>
          <w:kern w:val="0"/>
          <w:szCs w:val="21"/>
        </w:rPr>
        <w:t xml:space="preserve"> BLEU </w:t>
      </w:r>
      <w:r w:rsidRPr="002F030E">
        <w:rPr>
          <w:rFonts w:ascii="Helvetica Neue" w:eastAsia="宋体" w:hAnsi="Helvetica Neue" w:cs="宋体"/>
          <w:color w:val="333333"/>
          <w:kern w:val="0"/>
          <w:szCs w:val="21"/>
        </w:rPr>
        <w:t>分数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作为我们模型产生的句子多样性的探针。实验结果表明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在我们的框架下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我们有明确的方法来提高生成句子的质量和多样性。少</w:t>
      </w:r>
    </w:p>
    <w:p w14:paraId="5E45DFE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39ACAD11" w14:textId="77777777" w:rsidR="002F030E" w:rsidRPr="002F030E" w:rsidRDefault="00973AF2" w:rsidP="002F030E">
      <w:pPr>
        <w:widowControl/>
        <w:numPr>
          <w:ilvl w:val="0"/>
          <w:numId w:val="2"/>
        </w:numPr>
        <w:spacing w:after="60"/>
        <w:ind w:left="480"/>
        <w:jc w:val="left"/>
        <w:divId w:val="526452915"/>
        <w:rPr>
          <w:rFonts w:ascii="Helvetica Neue" w:eastAsia="宋体" w:hAnsi="Helvetica Neue" w:cs="宋体"/>
          <w:b/>
          <w:bCs/>
          <w:color w:val="333333"/>
          <w:kern w:val="0"/>
          <w:sz w:val="22"/>
        </w:rPr>
      </w:pPr>
      <w:hyperlink r:id="rId2608"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xiv:18002329</w:t>
        </w:r>
      </w:hyperlink>
      <w:r w:rsidR="002F030E" w:rsidRPr="002F030E">
        <w:rPr>
          <w:rFonts w:ascii="Helvetica Neue" w:eastAsia="宋体" w:hAnsi="Helvetica Neue" w:cs="宋体"/>
          <w:b/>
          <w:bCs/>
          <w:color w:val="333333"/>
          <w:kern w:val="0"/>
          <w:sz w:val="22"/>
        </w:rPr>
        <w:t>[</w:t>
      </w:r>
      <w:hyperlink r:id="rId2609"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610"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3078257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学习内存访问模式</w:t>
      </w:r>
    </w:p>
    <w:p w14:paraId="0C421A3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11" w:history="1">
        <w:r w:rsidRPr="002F030E">
          <w:rPr>
            <w:rFonts w:ascii="Helvetica Neue" w:eastAsia="宋体" w:hAnsi="Helvetica Neue" w:cs="宋体"/>
            <w:color w:val="0068AC"/>
            <w:kern w:val="0"/>
            <w:szCs w:val="21"/>
          </w:rPr>
          <w:t>milad hashemi</w:t>
        </w:r>
      </w:hyperlink>
      <w:r w:rsidRPr="002F030E">
        <w:rPr>
          <w:rFonts w:ascii="Helvetica Neue" w:eastAsia="宋体" w:hAnsi="Helvetica Neue" w:cs="宋体"/>
          <w:color w:val="333333"/>
          <w:kern w:val="0"/>
          <w:szCs w:val="21"/>
        </w:rPr>
        <w:t>, </w:t>
      </w:r>
      <w:hyperlink r:id="rId2612" w:history="1">
        <w:r w:rsidRPr="002F030E">
          <w:rPr>
            <w:rFonts w:ascii="Helvetica Neue" w:eastAsia="宋体" w:hAnsi="Helvetica Neue" w:cs="宋体"/>
            <w:color w:val="0068AC"/>
            <w:kern w:val="0"/>
            <w:szCs w:val="21"/>
          </w:rPr>
          <w:t>kevin swersky</w:t>
        </w:r>
      </w:hyperlink>
      <w:r w:rsidRPr="002F030E">
        <w:rPr>
          <w:rFonts w:ascii="Helvetica Neue" w:eastAsia="宋体" w:hAnsi="Helvetica Neue" w:cs="宋体"/>
          <w:color w:val="333333"/>
          <w:kern w:val="0"/>
          <w:szCs w:val="21"/>
        </w:rPr>
        <w:t>, </w:t>
      </w:r>
      <w:hyperlink r:id="rId2613" w:history="1">
        <w:r w:rsidRPr="002F030E">
          <w:rPr>
            <w:rFonts w:ascii="Helvetica Neue" w:eastAsia="宋体" w:hAnsi="Helvetica Neue" w:cs="宋体"/>
            <w:color w:val="0068AC"/>
            <w:kern w:val="0"/>
            <w:szCs w:val="21"/>
          </w:rPr>
          <w:t>jamie a. smith, grant</w:t>
        </w:r>
      </w:hyperlink>
      <w:r w:rsidRPr="002F030E">
        <w:rPr>
          <w:rFonts w:ascii="Helvetica Neue" w:eastAsia="宋体" w:hAnsi="Helvetica Neue" w:cs="宋体"/>
          <w:color w:val="333333"/>
          <w:kern w:val="0"/>
          <w:szCs w:val="21"/>
        </w:rPr>
        <w:t> </w:t>
      </w:r>
      <w:hyperlink r:id="rId2614" w:history="1">
        <w:r w:rsidRPr="002F030E">
          <w:rPr>
            <w:rFonts w:ascii="Helvetica Neue" w:eastAsia="宋体" w:hAnsi="Helvetica Neue" w:cs="宋体"/>
            <w:color w:val="0068AC"/>
            <w:kern w:val="0"/>
            <w:szCs w:val="21"/>
          </w:rPr>
          <w:t>ayers</w:t>
        </w:r>
      </w:hyperlink>
      <w:r w:rsidRPr="002F030E">
        <w:rPr>
          <w:rFonts w:ascii="Helvetica Neue" w:eastAsia="宋体" w:hAnsi="Helvetica Neue" w:cs="宋体"/>
          <w:color w:val="333333"/>
          <w:kern w:val="0"/>
          <w:szCs w:val="21"/>
        </w:rPr>
        <w:t>, </w:t>
      </w:r>
      <w:hyperlink r:id="rId2615" w:history="1">
        <w:r w:rsidRPr="002F030E">
          <w:rPr>
            <w:rFonts w:ascii="Helvetica Neue" w:eastAsia="宋体" w:hAnsi="Helvetica Neue" w:cs="宋体"/>
            <w:color w:val="0068AC"/>
            <w:kern w:val="0"/>
            <w:szCs w:val="21"/>
          </w:rPr>
          <w:t>heiner</w:t>
        </w:r>
      </w:hyperlink>
      <w:r w:rsidRPr="002F030E">
        <w:rPr>
          <w:rFonts w:ascii="Helvetica Neue" w:eastAsia="宋体" w:hAnsi="Helvetica Neue" w:cs="宋体"/>
          <w:color w:val="333333"/>
          <w:kern w:val="0"/>
          <w:szCs w:val="21"/>
        </w:rPr>
        <w:t>litz, </w:t>
      </w:r>
      <w:hyperlink r:id="rId2616" w:history="1">
        <w:r w:rsidRPr="002F030E">
          <w:rPr>
            <w:rFonts w:ascii="Helvetica Neue" w:eastAsia="宋体" w:hAnsi="Helvetica Neue" w:cs="宋体"/>
            <w:color w:val="0068AC"/>
            <w:kern w:val="0"/>
            <w:szCs w:val="21"/>
          </w:rPr>
          <w:t>Jichuan chang</w:t>
        </w:r>
      </w:hyperlink>
      <w:r w:rsidRPr="002F030E">
        <w:rPr>
          <w:rFonts w:ascii="Helvetica Neue" w:eastAsia="宋体" w:hAnsi="Helvetica Neue" w:cs="宋体"/>
          <w:color w:val="333333"/>
          <w:kern w:val="0"/>
          <w:szCs w:val="21"/>
        </w:rPr>
        <w:t>, </w:t>
      </w:r>
      <w:hyperlink r:id="rId2617" w:history="1">
        <w:r w:rsidRPr="002F030E">
          <w:rPr>
            <w:rFonts w:ascii="Helvetica Neue" w:eastAsia="宋体" w:hAnsi="Helvetica Neue" w:cs="宋体"/>
            <w:color w:val="0068AC"/>
            <w:kern w:val="0"/>
            <w:szCs w:val="21"/>
          </w:rPr>
          <w:t>christos kozyrakis</w:t>
        </w:r>
      </w:hyperlink>
      <w:r w:rsidRPr="002F030E">
        <w:rPr>
          <w:rFonts w:ascii="Helvetica Neue" w:eastAsia="宋体" w:hAnsi="Helvetica Neue" w:cs="宋体"/>
          <w:color w:val="333333"/>
          <w:kern w:val="0"/>
          <w:szCs w:val="21"/>
        </w:rPr>
        <w:t>, </w:t>
      </w:r>
      <w:hyperlink r:id="rId2618" w:history="1">
        <w:r w:rsidRPr="002F030E">
          <w:rPr>
            <w:rFonts w:ascii="Helvetica Neue" w:eastAsia="宋体" w:hAnsi="Helvetica Neue" w:cs="宋体"/>
            <w:color w:val="0068AC"/>
            <w:kern w:val="0"/>
            <w:szCs w:val="21"/>
          </w:rPr>
          <w:t>partharathy</w:t>
        </w:r>
      </w:hyperlink>
      <w:r w:rsidRPr="002F030E">
        <w:rPr>
          <w:rFonts w:ascii="Helvetica Neue" w:eastAsia="宋体" w:hAnsi="Helvetica Neue" w:cs="宋体"/>
          <w:color w:val="333333"/>
          <w:kern w:val="0"/>
          <w:szCs w:val="21"/>
        </w:rPr>
        <w:t> ranganathan</w:t>
      </w:r>
    </w:p>
    <w:p w14:paraId="5EF4EE4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工作负载复杂性的激增和摩尔定律扩展的最近放缓要求采用高效计算的新方法。研究人员现在开始在软件优化、增强或取代传统的启发式和数据结构方面使用机器学习的最新进展。然而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计算机硬件体系结构的机器学习空间只是略有探索。在本文中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我们展示了深度学习解决冯</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诺依曼内存性能瓶颈的潜力。我们关注学习内存访问模式的关键问题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目的是构建准确有效的内存预取器。我们将当代预取策略与自然</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语言处理</w:t>
      </w:r>
      <w:r w:rsidRPr="002F030E">
        <w:rPr>
          <w:rFonts w:ascii="Helvetica Neue" w:eastAsia="宋体" w:hAnsi="Helvetica Neue" w:cs="宋体"/>
          <w:color w:val="333333"/>
          <w:kern w:val="0"/>
          <w:szCs w:val="21"/>
        </w:rPr>
        <w:t>中的</w:t>
      </w:r>
      <w:r w:rsidRPr="002F030E">
        <w:rPr>
          <w:rFonts w:ascii="Helvetica Neue" w:eastAsia="宋体" w:hAnsi="Helvetica Neue" w:cs="宋体"/>
          <w:color w:val="333333"/>
          <w:kern w:val="0"/>
          <w:szCs w:val="21"/>
        </w:rPr>
        <w:t xml:space="preserve"> n-gram </w:t>
      </w:r>
      <w:r w:rsidRPr="002F030E">
        <w:rPr>
          <w:rFonts w:ascii="Helvetica Neue" w:eastAsia="宋体" w:hAnsi="Helvetica Neue" w:cs="宋体"/>
          <w:color w:val="333333"/>
          <w:kern w:val="0"/>
          <w:szCs w:val="21"/>
        </w:rPr>
        <w:t>模型联系起来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并展示了递归神经网络如何作为一种即时替代。在一套具有挑战性的基准数据集上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我们发现神经网络在精度和召回方面始终表现出卓越的性能。这项工作代表了向实用的基于神经网络的预取迈出的第一步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为计算机体系结构研究中的机器学习开辟了广泛的激动人心的方向。少</w:t>
      </w:r>
    </w:p>
    <w:p w14:paraId="7566C18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021B7C24" w14:textId="77777777" w:rsidR="002F030E" w:rsidRPr="002F030E" w:rsidRDefault="00973AF2" w:rsidP="002F030E">
      <w:pPr>
        <w:widowControl/>
        <w:numPr>
          <w:ilvl w:val="0"/>
          <w:numId w:val="2"/>
        </w:numPr>
        <w:spacing w:after="60"/>
        <w:ind w:left="480"/>
        <w:jc w:val="left"/>
        <w:divId w:val="1106852737"/>
        <w:rPr>
          <w:rFonts w:ascii="Helvetica Neue" w:eastAsia="宋体" w:hAnsi="Helvetica Neue" w:cs="宋体"/>
          <w:b/>
          <w:bCs/>
          <w:color w:val="333333"/>
          <w:kern w:val="0"/>
          <w:sz w:val="22"/>
        </w:rPr>
      </w:pPr>
      <w:hyperlink r:id="rId261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xiv:18002129</w:t>
        </w:r>
      </w:hyperlink>
      <w:r w:rsidR="002F030E" w:rsidRPr="002F030E">
        <w:rPr>
          <w:rFonts w:ascii="Helvetica Neue" w:eastAsia="宋体" w:hAnsi="Helvetica Neue" w:cs="宋体"/>
          <w:b/>
          <w:bCs/>
          <w:color w:val="333333"/>
          <w:kern w:val="0"/>
          <w:sz w:val="22"/>
        </w:rPr>
        <w:t>[</w:t>
      </w:r>
      <w:hyperlink r:id="rId262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621"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62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73761CC2"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深卷神经网络体系结构的非技术研究</w:t>
      </w:r>
    </w:p>
    <w:p w14:paraId="153A3AB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23" w:history="1">
        <w:r w:rsidRPr="002F030E">
          <w:rPr>
            <w:rFonts w:ascii="Helvetica Neue" w:eastAsia="宋体" w:hAnsi="Helvetica Neue" w:cs="宋体"/>
            <w:color w:val="0068AC"/>
            <w:kern w:val="0"/>
            <w:szCs w:val="21"/>
          </w:rPr>
          <w:t>felix altenberger</w:t>
        </w:r>
      </w:hyperlink>
      <w:r w:rsidRPr="002F030E">
        <w:rPr>
          <w:rFonts w:ascii="Helvetica Neue" w:eastAsia="宋体" w:hAnsi="Helvetica Neue" w:cs="宋体"/>
          <w:color w:val="333333"/>
          <w:kern w:val="0"/>
          <w:szCs w:val="21"/>
        </w:rPr>
        <w:t>, </w:t>
      </w:r>
      <w:hyperlink r:id="rId2624" w:history="1">
        <w:r w:rsidRPr="002F030E">
          <w:rPr>
            <w:rFonts w:ascii="Helvetica Neue" w:eastAsia="宋体" w:hAnsi="Helvetica Neue" w:cs="宋体"/>
            <w:color w:val="0068AC"/>
            <w:kern w:val="0"/>
            <w:szCs w:val="21"/>
          </w:rPr>
          <w:t>claus lenz</w:t>
        </w:r>
      </w:hyperlink>
    </w:p>
    <w:p w14:paraId="75EB28D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人工神经网络最近在许多学科和各种应用中取得了巨大的成果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理解、语音</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、游戏和图像数据生成。在其中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人工神经网络的强大性能被证明的一个特殊应用是图像中的对象识别</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其中通常应用于深层卷积神经网络。在本次调查中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我们对这一主题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具有深层卷积神经网络的对象识别</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进行了全面的介绍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重点介绍了网络体系结构的演变。因此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我们的目标是以简单和非技术性的方式压缩这一领域最重要的概念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以便未来的研究人员能够快速地对一般情况进行了解。本文的结构如下</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阐述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卷积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神经网络和深度学习的基本思想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并考察它们在图像分类、对象定位和目标检测三个目标识别任务中的应用。</w:t>
      </w:r>
      <w:r w:rsidRPr="002F030E">
        <w:rPr>
          <w:rFonts w:ascii="Helvetica Neue" w:eastAsia="宋体" w:hAnsi="Helvetica Neue" w:cs="宋体"/>
          <w:color w:val="333333"/>
          <w:kern w:val="0"/>
          <w:szCs w:val="21"/>
        </w:rPr>
        <w:t xml:space="preserve">2. </w:t>
      </w:r>
      <w:r w:rsidRPr="002F030E">
        <w:rPr>
          <w:rFonts w:ascii="Helvetica Neue" w:eastAsia="宋体" w:hAnsi="Helvetica Neue" w:cs="宋体"/>
          <w:color w:val="333333"/>
          <w:kern w:val="0"/>
          <w:szCs w:val="21"/>
        </w:rPr>
        <w:t>我们回顾了深层卷积神经网络的演变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对最重要的网络体系结构按时间顺序呈现的形式进行了广泛的概述。少</w:t>
      </w:r>
    </w:p>
    <w:p w14:paraId="5989A57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6</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109D3094"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:17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包括参考资料</w:t>
      </w:r>
      <w:r w:rsidRPr="002F030E">
        <w:rPr>
          <w:rFonts w:ascii="Helvetica Neue" w:eastAsia="宋体" w:hAnsi="Helvetica Neue" w:cs="宋体"/>
          <w:color w:val="333333"/>
          <w:kern w:val="0"/>
          <w:szCs w:val="21"/>
        </w:rPr>
        <w:t>), 23</w:t>
      </w:r>
      <w:r w:rsidRPr="002F030E">
        <w:rPr>
          <w:rFonts w:ascii="Helvetica Neue" w:eastAsia="宋体" w:hAnsi="Helvetica Neue" w:cs="宋体"/>
          <w:color w:val="333333"/>
          <w:kern w:val="0"/>
          <w:szCs w:val="21"/>
        </w:rPr>
        <w:t>个后记人物</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使用</w:t>
      </w:r>
      <w:r w:rsidRPr="002F030E">
        <w:rPr>
          <w:rFonts w:ascii="Helvetica Neue" w:eastAsia="宋体" w:hAnsi="Helvetica Neue" w:cs="宋体"/>
          <w:color w:val="333333"/>
          <w:kern w:val="0"/>
          <w:szCs w:val="21"/>
        </w:rPr>
        <w:t xml:space="preserve"> ieeetran</w:t>
      </w:r>
    </w:p>
    <w:p w14:paraId="795D64A5" w14:textId="77777777" w:rsidR="002F030E" w:rsidRPr="002F030E" w:rsidRDefault="00973AF2" w:rsidP="002F030E">
      <w:pPr>
        <w:widowControl/>
        <w:numPr>
          <w:ilvl w:val="0"/>
          <w:numId w:val="2"/>
        </w:numPr>
        <w:spacing w:after="60"/>
        <w:ind w:left="480"/>
        <w:jc w:val="left"/>
        <w:divId w:val="1522470956"/>
        <w:rPr>
          <w:rFonts w:ascii="Helvetica Neue" w:eastAsia="宋体" w:hAnsi="Helvetica Neue" w:cs="宋体"/>
          <w:b/>
          <w:bCs/>
          <w:color w:val="333333"/>
          <w:kern w:val="0"/>
          <w:sz w:val="22"/>
        </w:rPr>
      </w:pPr>
      <w:hyperlink r:id="rId2625"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18001384</w:t>
        </w:r>
      </w:hyperlink>
      <w:r w:rsidR="002F030E" w:rsidRPr="002F030E">
        <w:rPr>
          <w:rFonts w:ascii="Helvetica Neue" w:eastAsia="宋体" w:hAnsi="Helvetica Neue" w:cs="宋体"/>
          <w:b/>
          <w:bCs/>
          <w:color w:val="333333"/>
          <w:kern w:val="0"/>
          <w:sz w:val="22"/>
        </w:rPr>
        <w:t>[</w:t>
      </w:r>
      <w:hyperlink r:id="rId2626"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62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Db</w:t>
      </w:r>
    </w:p>
    <w:p w14:paraId="0EEB07B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深度学习的数据恢复</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愿景</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实现自我驱动数据的实现</w:t>
      </w:r>
    </w:p>
    <w:p w14:paraId="69933E4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lastRenderedPageBreak/>
        <w:t>作者</w:t>
      </w:r>
      <w:r w:rsidRPr="002F030E">
        <w:rPr>
          <w:rFonts w:ascii="Helvetica Neue" w:eastAsia="宋体" w:hAnsi="Helvetica Neue" w:cs="宋体"/>
          <w:color w:val="333333"/>
          <w:kern w:val="0"/>
          <w:szCs w:val="21"/>
        </w:rPr>
        <w:t>:</w:t>
      </w:r>
      <w:hyperlink r:id="rId2628" w:history="1">
        <w:r w:rsidRPr="002F030E">
          <w:rPr>
            <w:rFonts w:ascii="Helvetica Neue" w:eastAsia="宋体" w:hAnsi="Helvetica Neue" w:cs="宋体"/>
            <w:color w:val="0068AC"/>
            <w:kern w:val="0"/>
            <w:szCs w:val="21"/>
          </w:rPr>
          <w:t>saravanan thirumuruganathan</w:t>
        </w:r>
      </w:hyperlink>
      <w:r w:rsidRPr="002F030E">
        <w:rPr>
          <w:rFonts w:ascii="Helvetica Neue" w:eastAsia="宋体" w:hAnsi="Helvetica Neue" w:cs="宋体"/>
          <w:color w:val="333333"/>
          <w:kern w:val="0"/>
          <w:szCs w:val="21"/>
        </w:rPr>
        <w:t>, </w:t>
      </w:r>
      <w:hyperlink r:id="rId2629" w:history="1">
        <w:r w:rsidRPr="002F030E">
          <w:rPr>
            <w:rFonts w:ascii="Helvetica Neue" w:eastAsia="宋体" w:hAnsi="Helvetica Neue" w:cs="宋体"/>
            <w:color w:val="0068AC"/>
            <w:kern w:val="0"/>
            <w:szCs w:val="21"/>
          </w:rPr>
          <w:t>nan tang</w:t>
        </w:r>
      </w:hyperlink>
      <w:r w:rsidRPr="002F030E">
        <w:rPr>
          <w:rFonts w:ascii="Helvetica Neue" w:eastAsia="宋体" w:hAnsi="Helvetica Neue" w:cs="宋体"/>
          <w:color w:val="333333"/>
          <w:kern w:val="0"/>
          <w:szCs w:val="21"/>
        </w:rPr>
        <w:t>, </w:t>
      </w:r>
      <w:hyperlink r:id="rId2630" w:history="1">
        <w:r w:rsidRPr="002F030E">
          <w:rPr>
            <w:rFonts w:ascii="Helvetica Neue" w:eastAsia="宋体" w:hAnsi="Helvetica Neue" w:cs="宋体"/>
            <w:color w:val="0068AC"/>
            <w:kern w:val="0"/>
            <w:szCs w:val="21"/>
          </w:rPr>
          <w:t>mourad ouzzani</w:t>
        </w:r>
      </w:hyperlink>
    </w:p>
    <w:p w14:paraId="50CA463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过去。数据管理</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发现、集成和清理数据的</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是最古老的数据管理问题之一。不幸的是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这仍然是数据科学家最耗时和最不愉快的工作。到目前为止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成功的数据管理故事主要是特定于域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w:t>
      </w:r>
      <w:r w:rsidRPr="002F030E">
        <w:rPr>
          <w:rFonts w:ascii="Helvetica Neue" w:eastAsia="宋体" w:hAnsi="Helvetica Neue" w:cs="宋体"/>
          <w:color w:val="333333"/>
          <w:kern w:val="0"/>
          <w:szCs w:val="21"/>
        </w:rPr>
        <w:t xml:space="preserve">, etl </w:t>
      </w:r>
      <w:r w:rsidRPr="002F030E">
        <w:rPr>
          <w:rFonts w:ascii="Helvetica Neue" w:eastAsia="宋体" w:hAnsi="Helvetica Neue" w:cs="宋体"/>
          <w:color w:val="333333"/>
          <w:kern w:val="0"/>
          <w:szCs w:val="21"/>
        </w:rPr>
        <w:t>规则</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或特定于任务的临时解决方案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实体解析</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。目前。当前数据管理解决方案的力量在数量、速度、多样性和准确性方面跟不上不断变化的数据生态系统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主要原因是提供上述临时解决方案所需的人力成本较高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而不是机器成本以上。同时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深度学习在图像识别、</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、语音识别等领域取得显著成功方面也取得了长足进步。这主要是由于它能够理解既不特定于领域也不特定于任务的功能。未来。数据管理解决方案需要跟上快速变化的数据生态系统的步伐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在快速变化的数据生态系统中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主要的希望是设计领域无关和任务无关的解决方案。为此</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我们启动了一个名为</w:t>
      </w:r>
      <w:r w:rsidRPr="002F030E">
        <w:rPr>
          <w:rFonts w:ascii="Helvetica Neue" w:eastAsia="宋体" w:hAnsi="Helvetica Neue" w:cs="宋体"/>
          <w:color w:val="333333"/>
          <w:kern w:val="0"/>
          <w:szCs w:val="21"/>
        </w:rPr>
        <w:t xml:space="preserve"> autodc </w:t>
      </w:r>
      <w:r w:rsidRPr="002F030E">
        <w:rPr>
          <w:rFonts w:ascii="Helvetica Neue" w:eastAsia="宋体" w:hAnsi="Helvetica Neue" w:cs="宋体"/>
          <w:color w:val="333333"/>
          <w:kern w:val="0"/>
          <w:szCs w:val="21"/>
        </w:rPr>
        <w:t>的新研究项目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以释放深度学习自驾游数据策划的潜力。我们将讨论如何调整和扩展不同的深度学习概念</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以解决各种数据管理问题。我们展示了一些关于在</w:t>
      </w:r>
      <w:r w:rsidRPr="002F030E">
        <w:rPr>
          <w:rFonts w:ascii="Helvetica Neue" w:eastAsia="宋体" w:hAnsi="Helvetica Neue" w:cs="宋体"/>
          <w:color w:val="333333"/>
          <w:kern w:val="0"/>
          <w:szCs w:val="21"/>
        </w:rPr>
        <w:t xml:space="preserve"> autodc </w:t>
      </w:r>
      <w:r w:rsidRPr="002F030E">
        <w:rPr>
          <w:rFonts w:ascii="Helvetica Neue" w:eastAsia="宋体" w:hAnsi="Helvetica Neue" w:cs="宋体"/>
          <w:color w:val="333333"/>
          <w:kern w:val="0"/>
          <w:szCs w:val="21"/>
        </w:rPr>
        <w:t>中发生的深度学习和数据管理之间的早期接触的低垂成果。我们相信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这项工作所指出的方向不仅将推动</w:t>
      </w:r>
      <w:r w:rsidRPr="002F030E">
        <w:rPr>
          <w:rFonts w:ascii="Helvetica Neue" w:eastAsia="宋体" w:hAnsi="Helvetica Neue" w:cs="宋体"/>
          <w:color w:val="333333"/>
          <w:kern w:val="0"/>
          <w:szCs w:val="21"/>
        </w:rPr>
        <w:t xml:space="preserve"> autodc </w:t>
      </w:r>
      <w:r w:rsidRPr="002F030E">
        <w:rPr>
          <w:rFonts w:ascii="Helvetica Neue" w:eastAsia="宋体" w:hAnsi="Helvetica Neue" w:cs="宋体"/>
          <w:color w:val="333333"/>
          <w:kern w:val="0"/>
          <w:szCs w:val="21"/>
        </w:rPr>
        <w:t>实现数据管理民主化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而且还将成为研究人员和从业人员转向数据管理解决方案新领域的基石。少</w:t>
      </w:r>
    </w:p>
    <w:p w14:paraId="7AF3E2C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794FB45F" w14:textId="77777777" w:rsidR="002F030E" w:rsidRPr="002F030E" w:rsidRDefault="00973AF2" w:rsidP="002F030E">
      <w:pPr>
        <w:widowControl/>
        <w:numPr>
          <w:ilvl w:val="0"/>
          <w:numId w:val="2"/>
        </w:numPr>
        <w:spacing w:after="60"/>
        <w:ind w:left="480"/>
        <w:jc w:val="left"/>
        <w:divId w:val="1726756270"/>
        <w:rPr>
          <w:rFonts w:ascii="Helvetica Neue" w:eastAsia="宋体" w:hAnsi="Helvetica Neue" w:cs="宋体"/>
          <w:b/>
          <w:bCs/>
          <w:color w:val="333333"/>
          <w:kern w:val="0"/>
          <w:sz w:val="22"/>
        </w:rPr>
      </w:pPr>
      <w:hyperlink r:id="rId263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xiv:18001335</w:t>
        </w:r>
      </w:hyperlink>
      <w:r w:rsidR="002F030E" w:rsidRPr="002F030E">
        <w:rPr>
          <w:rFonts w:ascii="Helvetica Neue" w:eastAsia="宋体" w:hAnsi="Helvetica Neue" w:cs="宋体"/>
          <w:b/>
          <w:bCs/>
          <w:color w:val="333333"/>
          <w:kern w:val="0"/>
          <w:sz w:val="22"/>
        </w:rPr>
        <w:t>[</w:t>
      </w:r>
      <w:hyperlink r:id="rId263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633"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01C796D4"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 xml:space="preserve">caesar: </w:t>
      </w:r>
      <w:r w:rsidRPr="002F030E">
        <w:rPr>
          <w:rFonts w:ascii="Helvetica Neue" w:eastAsia="宋体" w:hAnsi="Helvetica Neue" w:cs="宋体"/>
          <w:b/>
          <w:bCs/>
          <w:color w:val="2D2D2D"/>
          <w:kern w:val="0"/>
          <w:szCs w:val="21"/>
        </w:rPr>
        <w:t>启用上下文感知摘要关注读取器</w:t>
      </w:r>
    </w:p>
    <w:p w14:paraId="60F1EF4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34" w:history="1">
        <w:r w:rsidRPr="002F030E">
          <w:rPr>
            <w:rFonts w:ascii="Helvetica Neue" w:eastAsia="宋体" w:hAnsi="Helvetica Neue" w:cs="宋体"/>
            <w:color w:val="0068AC"/>
            <w:kern w:val="0"/>
            <w:szCs w:val="21"/>
          </w:rPr>
          <w:t>陈龙辉</w:t>
        </w:r>
      </w:hyperlink>
      <w:r w:rsidRPr="002F030E">
        <w:rPr>
          <w:rFonts w:ascii="Helvetica Neue" w:eastAsia="宋体" w:hAnsi="Helvetica Neue" w:cs="宋体"/>
          <w:color w:val="333333"/>
          <w:kern w:val="0"/>
          <w:szCs w:val="21"/>
        </w:rPr>
        <w:t>, </w:t>
      </w:r>
      <w:hyperlink r:id="rId2635" w:history="1">
        <w:r w:rsidRPr="002F030E">
          <w:rPr>
            <w:rFonts w:ascii="Helvetica Neue" w:eastAsia="宋体" w:hAnsi="Helvetica Neue" w:cs="宋体"/>
            <w:color w:val="0068AC"/>
            <w:kern w:val="0"/>
            <w:szCs w:val="21"/>
          </w:rPr>
          <w:t>kshitiz tripathi</w:t>
        </w:r>
      </w:hyperlink>
    </w:p>
    <w:p w14:paraId="3C761DD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理解</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的意义是</w:t>
      </w:r>
      <w:r w:rsidRPr="002F030E">
        <w:rPr>
          <w:rFonts w:ascii="Helvetica Neue" w:eastAsia="宋体" w:hAnsi="Helvetica Neue" w:cs="宋体"/>
          <w:color w:val="333333"/>
          <w:kern w:val="0"/>
          <w:szCs w:val="21"/>
        </w:rPr>
        <w:t> </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的主要目标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而文本理解是实现这一目标的基石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所有其他语言都是在这一目标上实现的。可以解决聊天机器人、</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翻译等问题。我们报告了一个摘要关注阅读器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我们设计的目的是更好地模拟人类阅读</w:t>
      </w:r>
      <w:r w:rsidRPr="002F030E">
        <w:rPr>
          <w:rFonts w:ascii="Helvetica Neue" w:eastAsia="宋体" w:hAnsi="Helvetica Neue" w:cs="宋体"/>
          <w:b/>
          <w:bCs/>
          <w:color w:val="333333"/>
          <w:kern w:val="0"/>
          <w:szCs w:val="21"/>
        </w:rPr>
        <w:t>过程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以及基于字典的解决方案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涉及数据中的词汇外</w:t>
      </w:r>
      <w:r w:rsidRPr="002F030E">
        <w:rPr>
          <w:rFonts w:ascii="Helvetica Neue" w:eastAsia="宋体" w:hAnsi="Helvetica Neue" w:cs="宋体"/>
          <w:color w:val="333333"/>
          <w:kern w:val="0"/>
          <w:szCs w:val="21"/>
        </w:rPr>
        <w:t xml:space="preserve"> (oov) </w:t>
      </w:r>
      <w:r w:rsidRPr="002F030E">
        <w:rPr>
          <w:rFonts w:ascii="Helvetica Neue" w:eastAsia="宋体" w:hAnsi="Helvetica Neue" w:cs="宋体"/>
          <w:color w:val="333333"/>
          <w:kern w:val="0"/>
          <w:szCs w:val="21"/>
        </w:rPr>
        <w:t>单词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以产生基于机器理解阅读的答案从</w:t>
      </w:r>
      <w:r w:rsidRPr="002F030E">
        <w:rPr>
          <w:rFonts w:ascii="Helvetica Neue" w:eastAsia="宋体" w:hAnsi="Helvetica Neue" w:cs="宋体"/>
          <w:color w:val="333333"/>
          <w:kern w:val="0"/>
          <w:szCs w:val="21"/>
        </w:rPr>
        <w:t xml:space="preserve"> squad </w:t>
      </w:r>
      <w:r w:rsidRPr="002F030E">
        <w:rPr>
          <w:rFonts w:ascii="Helvetica Neue" w:eastAsia="宋体" w:hAnsi="Helvetica Neue" w:cs="宋体"/>
          <w:color w:val="333333"/>
          <w:kern w:val="0"/>
          <w:szCs w:val="21"/>
        </w:rPr>
        <w:t>基准的段落和问题。我们通过两个流行的模型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匹配</w:t>
      </w:r>
      <w:r w:rsidRPr="002F030E">
        <w:rPr>
          <w:rFonts w:ascii="Helvetica Neue" w:eastAsia="宋体" w:hAnsi="Helvetica Neue" w:cs="宋体"/>
          <w:color w:val="333333"/>
          <w:kern w:val="0"/>
          <w:szCs w:val="21"/>
        </w:rPr>
        <w:t xml:space="preserve"> lstm </w:t>
      </w:r>
      <w:r w:rsidRPr="002F030E">
        <w:rPr>
          <w:rFonts w:ascii="Helvetica Neue" w:eastAsia="宋体" w:hAnsi="Helvetica Neue" w:cs="宋体"/>
          <w:color w:val="333333"/>
          <w:kern w:val="0"/>
          <w:szCs w:val="21"/>
        </w:rPr>
        <w:t>和动态</w:t>
      </w:r>
      <w:r w:rsidRPr="002F030E">
        <w:rPr>
          <w:rFonts w:ascii="Helvetica Neue" w:eastAsia="宋体" w:hAnsi="Helvetica Neue" w:cs="宋体"/>
          <w:color w:val="333333"/>
          <w:kern w:val="0"/>
          <w:szCs w:val="21"/>
        </w:rPr>
        <w:t xml:space="preserve"> coco</w:t>
      </w:r>
      <w:r w:rsidRPr="002F030E">
        <w:rPr>
          <w:rFonts w:ascii="Helvetica Neue" w:eastAsia="宋体" w:hAnsi="Helvetica Neue" w:cs="宋体"/>
          <w:color w:val="333333"/>
          <w:kern w:val="0"/>
          <w:szCs w:val="21"/>
        </w:rPr>
        <w:t>执着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实现这些功能</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能够接近于与从人类获得的结果相匹配。少</w:t>
      </w:r>
    </w:p>
    <w:p w14:paraId="1A647D4E"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1C27E0E5" w14:textId="77777777" w:rsidR="002F030E" w:rsidRPr="002F030E" w:rsidRDefault="00973AF2" w:rsidP="002F030E">
      <w:pPr>
        <w:widowControl/>
        <w:numPr>
          <w:ilvl w:val="0"/>
          <w:numId w:val="2"/>
        </w:numPr>
        <w:spacing w:after="60"/>
        <w:ind w:left="480"/>
        <w:jc w:val="left"/>
        <w:divId w:val="1780568814"/>
        <w:rPr>
          <w:rFonts w:ascii="Helvetica Neue" w:eastAsia="宋体" w:hAnsi="Helvetica Neue" w:cs="宋体"/>
          <w:b/>
          <w:bCs/>
          <w:color w:val="333333"/>
          <w:kern w:val="0"/>
          <w:sz w:val="22"/>
        </w:rPr>
      </w:pPr>
      <w:hyperlink r:id="rId263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xiv:180011164</w:t>
        </w:r>
      </w:hyperlink>
      <w:r w:rsidR="002F030E" w:rsidRPr="002F030E">
        <w:rPr>
          <w:rFonts w:ascii="Helvetica Neue" w:eastAsia="宋体" w:hAnsi="Helvetica Neue" w:cs="宋体"/>
          <w:b/>
          <w:bCs/>
          <w:color w:val="333333"/>
          <w:kern w:val="0"/>
          <w:sz w:val="22"/>
        </w:rPr>
        <w:t>[</w:t>
      </w:r>
      <w:hyperlink r:id="rId263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。简历</w:t>
      </w:r>
    </w:p>
    <w:p w14:paraId="40EB769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从亚历克网开始的历史</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深层学习方法的综合调查</w:t>
      </w:r>
    </w:p>
    <w:p w14:paraId="2430C6E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38" w:history="1">
        <w:r w:rsidRPr="002F030E">
          <w:rPr>
            <w:rFonts w:ascii="Helvetica Neue" w:eastAsia="宋体" w:hAnsi="Helvetica Neue" w:cs="宋体"/>
            <w:color w:val="0068AC"/>
            <w:kern w:val="0"/>
            <w:szCs w:val="21"/>
          </w:rPr>
          <w:t>md zahangir alom</w:t>
        </w:r>
      </w:hyperlink>
      <w:r w:rsidRPr="002F030E">
        <w:rPr>
          <w:rFonts w:ascii="Helvetica Neue" w:eastAsia="宋体" w:hAnsi="Helvetica Neue" w:cs="宋体"/>
          <w:color w:val="333333"/>
          <w:kern w:val="0"/>
          <w:szCs w:val="21"/>
        </w:rPr>
        <w:t>, </w:t>
      </w:r>
      <w:hyperlink r:id="rId2639" w:history="1">
        <w:r w:rsidRPr="002F030E">
          <w:rPr>
            <w:rFonts w:ascii="Helvetica Neue" w:eastAsia="宋体" w:hAnsi="Helvetica Neue" w:cs="宋体"/>
            <w:color w:val="0068AC"/>
            <w:kern w:val="0"/>
            <w:szCs w:val="21"/>
          </w:rPr>
          <w:t>tarek m. taha,</w:t>
        </w:r>
      </w:hyperlink>
      <w:r w:rsidRPr="002F030E">
        <w:rPr>
          <w:rFonts w:ascii="Helvetica Neue" w:eastAsia="宋体" w:hAnsi="Helvetica Neue" w:cs="宋体"/>
          <w:color w:val="333333"/>
          <w:kern w:val="0"/>
          <w:szCs w:val="21"/>
        </w:rPr>
        <w:t> </w:t>
      </w:r>
      <w:hyperlink r:id="rId2640" w:history="1">
        <w:r w:rsidRPr="002F030E">
          <w:rPr>
            <w:rFonts w:ascii="Helvetica Neue" w:eastAsia="宋体" w:hAnsi="Helvetica Neue" w:cs="宋体"/>
            <w:color w:val="0068AC"/>
            <w:kern w:val="0"/>
            <w:szCs w:val="21"/>
          </w:rPr>
          <w:t>christopher yakopcic</w:t>
        </w:r>
      </w:hyperlink>
      <w:r w:rsidRPr="002F030E">
        <w:rPr>
          <w:rFonts w:ascii="Helvetica Neue" w:eastAsia="宋体" w:hAnsi="Helvetica Neue" w:cs="宋体"/>
          <w:color w:val="333333"/>
          <w:kern w:val="0"/>
          <w:szCs w:val="21"/>
        </w:rPr>
        <w:t>, </w:t>
      </w:r>
      <w:hyperlink r:id="rId2641" w:history="1">
        <w:r w:rsidRPr="002F030E">
          <w:rPr>
            <w:rFonts w:ascii="Helvetica Neue" w:eastAsia="宋体" w:hAnsi="Helvetica Neue" w:cs="宋体"/>
            <w:color w:val="0068AC"/>
            <w:kern w:val="0"/>
            <w:szCs w:val="21"/>
          </w:rPr>
          <w:t>stefopher westberg</w:t>
        </w:r>
      </w:hyperlink>
      <w:r w:rsidRPr="002F030E">
        <w:rPr>
          <w:rFonts w:ascii="Helvetica Neue" w:eastAsia="宋体" w:hAnsi="Helvetica Neue" w:cs="宋体"/>
          <w:color w:val="333333"/>
          <w:kern w:val="0"/>
          <w:szCs w:val="21"/>
        </w:rPr>
        <w:t>, </w:t>
      </w:r>
      <w:hyperlink r:id="rId2642" w:history="1">
        <w:r w:rsidRPr="002F030E">
          <w:rPr>
            <w:rFonts w:ascii="Helvetica Neue" w:eastAsia="宋体" w:hAnsi="Helvetica Neue" w:cs="宋体"/>
            <w:color w:val="0068AC"/>
            <w:kern w:val="0"/>
            <w:szCs w:val="21"/>
          </w:rPr>
          <w:t>paheding</w:t>
        </w:r>
      </w:hyperlink>
      <w:r w:rsidRPr="002F030E">
        <w:rPr>
          <w:rFonts w:ascii="Helvetica Neue" w:eastAsia="宋体" w:hAnsi="Helvetica Neue" w:cs="宋体"/>
          <w:color w:val="333333"/>
          <w:kern w:val="0"/>
          <w:szCs w:val="21"/>
        </w:rPr>
        <w:t>sidike, mst shamima </w:t>
      </w:r>
      <w:hyperlink r:id="rId2643" w:history="1">
        <w:r w:rsidRPr="002F030E">
          <w:rPr>
            <w:rFonts w:ascii="Helvetica Neue" w:eastAsia="宋体" w:hAnsi="Helvetica Neue" w:cs="宋体"/>
            <w:color w:val="0068AC"/>
            <w:kern w:val="0"/>
            <w:szCs w:val="21"/>
          </w:rPr>
          <w:t>nasrin</w:t>
        </w:r>
      </w:hyperlink>
      <w:r w:rsidRPr="002F030E">
        <w:rPr>
          <w:rFonts w:ascii="Helvetica Neue" w:eastAsia="宋体" w:hAnsi="Helvetica Neue" w:cs="宋体"/>
          <w:color w:val="333333"/>
          <w:kern w:val="0"/>
          <w:szCs w:val="21"/>
        </w:rPr>
        <w:t>, </w:t>
      </w:r>
      <w:hyperlink r:id="rId2644" w:history="1">
        <w:r w:rsidRPr="002F030E">
          <w:rPr>
            <w:rFonts w:ascii="Helvetica Neue" w:eastAsia="宋体" w:hAnsi="Helvetica Neue" w:cs="宋体"/>
            <w:color w:val="0068AC"/>
            <w:kern w:val="0"/>
            <w:szCs w:val="21"/>
          </w:rPr>
          <w:t>brian c van esesn, abdul a. a.</w:t>
        </w:r>
      </w:hyperlink>
      <w:r w:rsidRPr="002F030E">
        <w:rPr>
          <w:rFonts w:ascii="Helvetica Neue" w:eastAsia="宋体" w:hAnsi="Helvetica Neue" w:cs="宋体"/>
          <w:color w:val="333333"/>
          <w:kern w:val="0"/>
          <w:szCs w:val="21"/>
        </w:rPr>
        <w:t> </w:t>
      </w:r>
      <w:hyperlink r:id="rId2645" w:history="1">
        <w:r w:rsidRPr="002F030E">
          <w:rPr>
            <w:rFonts w:ascii="Helvetica Neue" w:eastAsia="宋体" w:hAnsi="Helvetica Neue" w:cs="宋体"/>
            <w:color w:val="0068AC"/>
            <w:kern w:val="0"/>
            <w:szCs w:val="21"/>
          </w:rPr>
          <w:t>aw</w:t>
        </w:r>
        <w:r w:rsidRPr="002F030E">
          <w:rPr>
            <w:rFonts w:ascii="Helvetica Neue" w:eastAsia="宋体" w:hAnsi="Helvetica Neue" w:cs="宋体"/>
            <w:color w:val="0068AC"/>
            <w:kern w:val="0"/>
            <w:szCs w:val="21"/>
          </w:rPr>
          <w:t>瓦尔</w:t>
        </w:r>
        <w:r w:rsidRPr="002F030E">
          <w:rPr>
            <w:rFonts w:ascii="Helvetica Neue" w:eastAsia="宋体" w:hAnsi="Helvetica Neue" w:cs="宋体"/>
            <w:color w:val="0068AC"/>
            <w:kern w:val="0"/>
            <w:szCs w:val="21"/>
          </w:rPr>
          <w:t>, vijayan k</w:t>
        </w:r>
        <w:r w:rsidRPr="002F030E">
          <w:rPr>
            <w:rFonts w:ascii="Helvetica Neue" w:eastAsia="宋体" w:hAnsi="Helvetica Neue" w:cs="宋体"/>
            <w:color w:val="0068AC"/>
            <w:kern w:val="0"/>
            <w:szCs w:val="21"/>
          </w:rPr>
          <w:t>。阿萨里</w:t>
        </w:r>
      </w:hyperlink>
    </w:p>
    <w:p w14:paraId="7E4AB20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在过去几年中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深度学习在各种应用领域取得了巨大的成功。机器学习的这一新领域发展迅速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并通过一些新的应用模式应用于大多数应用领域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这有助于开辟新的机会。在不同的学习方法类别上</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提出了不同的方法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包括监督学习、半监督学习和非监督学习。实验结果表明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在图像</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、计算机视觉、语音识别、机器翻译、艺术、医学成像、医学等领域</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深度学习的性能优于传统的机器学习方法。信息处理、机器人与控制、生物信息学、</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(nlp)</w:t>
      </w:r>
      <w:r w:rsidRPr="002F030E">
        <w:rPr>
          <w:rFonts w:ascii="Helvetica Neue" w:eastAsia="宋体" w:hAnsi="Helvetica Neue" w:cs="宋体"/>
          <w:color w:val="333333"/>
          <w:kern w:val="0"/>
          <w:szCs w:val="21"/>
        </w:rPr>
        <w:t>、网络安全等。本报告简要介绍了</w:t>
      </w:r>
      <w:r w:rsidRPr="002F030E">
        <w:rPr>
          <w:rFonts w:ascii="Helvetica Neue" w:eastAsia="宋体" w:hAnsi="Helvetica Neue" w:cs="宋体"/>
          <w:color w:val="333333"/>
          <w:kern w:val="0"/>
          <w:szCs w:val="21"/>
        </w:rPr>
        <w:t xml:space="preserve"> dl </w:t>
      </w:r>
      <w:r w:rsidRPr="002F030E">
        <w:rPr>
          <w:rFonts w:ascii="Helvetica Neue" w:eastAsia="宋体" w:hAnsi="Helvetica Neue" w:cs="宋体"/>
          <w:color w:val="333333"/>
          <w:kern w:val="0"/>
          <w:szCs w:val="21"/>
        </w:rPr>
        <w:t>方法的发展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包括深神经网络</w:t>
      </w:r>
      <w:r w:rsidRPr="002F030E">
        <w:rPr>
          <w:rFonts w:ascii="Helvetica Neue" w:eastAsia="宋体" w:hAnsi="Helvetica Neue" w:cs="宋体"/>
          <w:color w:val="333333"/>
          <w:kern w:val="0"/>
          <w:szCs w:val="21"/>
        </w:rPr>
        <w:t xml:space="preserve"> (dnn)</w:t>
      </w:r>
      <w:r w:rsidRPr="002F030E">
        <w:rPr>
          <w:rFonts w:ascii="Helvetica Neue" w:eastAsia="宋体" w:hAnsi="Helvetica Neue" w:cs="宋体"/>
          <w:color w:val="333333"/>
          <w:kern w:val="0"/>
          <w:szCs w:val="21"/>
        </w:rPr>
        <w:t>、卷积神经网络</w:t>
      </w:r>
      <w:r w:rsidRPr="002F030E">
        <w:rPr>
          <w:rFonts w:ascii="Helvetica Neue" w:eastAsia="宋体" w:hAnsi="Helvetica Neue" w:cs="宋体"/>
          <w:color w:val="333333"/>
          <w:kern w:val="0"/>
          <w:szCs w:val="21"/>
        </w:rPr>
        <w:t xml:space="preserve"> (cnn)</w:t>
      </w:r>
      <w:r w:rsidRPr="002F030E">
        <w:rPr>
          <w:rFonts w:ascii="Helvetica Neue" w:eastAsia="宋体" w:hAnsi="Helvetica Neue" w:cs="宋体"/>
          <w:color w:val="333333"/>
          <w:kern w:val="0"/>
          <w:szCs w:val="21"/>
        </w:rPr>
        <w:t>、递归神经网络</w:t>
      </w:r>
      <w:r w:rsidRPr="002F030E">
        <w:rPr>
          <w:rFonts w:ascii="Helvetica Neue" w:eastAsia="宋体" w:hAnsi="Helvetica Neue" w:cs="宋体"/>
          <w:color w:val="333333"/>
          <w:kern w:val="0"/>
          <w:szCs w:val="21"/>
        </w:rPr>
        <w:t xml:space="preserve"> (rnn) (lstm) </w:t>
      </w:r>
      <w:r w:rsidRPr="002F030E">
        <w:rPr>
          <w:rFonts w:ascii="Helvetica Neue" w:eastAsia="宋体" w:hAnsi="Helvetica Neue" w:cs="宋体"/>
          <w:color w:val="333333"/>
          <w:kern w:val="0"/>
          <w:szCs w:val="21"/>
        </w:rPr>
        <w:t>和门式递归单元</w:t>
      </w:r>
      <w:r w:rsidRPr="002F030E">
        <w:rPr>
          <w:rFonts w:ascii="Helvetica Neue" w:eastAsia="宋体" w:hAnsi="Helvetica Neue" w:cs="宋体"/>
          <w:color w:val="333333"/>
          <w:kern w:val="0"/>
          <w:szCs w:val="21"/>
        </w:rPr>
        <w:t xml:space="preserve"> (gru)</w:t>
      </w:r>
      <w:r w:rsidRPr="002F030E">
        <w:rPr>
          <w:rFonts w:ascii="Helvetica Neue" w:eastAsia="宋体" w:hAnsi="Helvetica Neue" w:cs="宋体"/>
          <w:color w:val="333333"/>
          <w:kern w:val="0"/>
          <w:szCs w:val="21"/>
        </w:rPr>
        <w:t>、自动编码器</w:t>
      </w:r>
      <w:r w:rsidRPr="002F030E">
        <w:rPr>
          <w:rFonts w:ascii="Helvetica Neue" w:eastAsia="宋体" w:hAnsi="Helvetica Neue" w:cs="宋体"/>
          <w:color w:val="333333"/>
          <w:kern w:val="0"/>
          <w:szCs w:val="21"/>
        </w:rPr>
        <w:t xml:space="preserve"> (ae)</w:t>
      </w:r>
      <w:r w:rsidRPr="002F030E">
        <w:rPr>
          <w:rFonts w:ascii="Helvetica Neue" w:eastAsia="宋体" w:hAnsi="Helvetica Neue" w:cs="宋体"/>
          <w:color w:val="333333"/>
          <w:kern w:val="0"/>
          <w:szCs w:val="21"/>
        </w:rPr>
        <w:t>、深度信仰网络</w:t>
      </w:r>
      <w:r w:rsidRPr="002F030E">
        <w:rPr>
          <w:rFonts w:ascii="Helvetica Neue" w:eastAsia="宋体" w:hAnsi="Helvetica Neue" w:cs="宋体"/>
          <w:color w:val="333333"/>
          <w:kern w:val="0"/>
          <w:szCs w:val="21"/>
        </w:rPr>
        <w:t xml:space="preserve"> (dbn)</w:t>
      </w:r>
      <w:r w:rsidRPr="002F030E">
        <w:rPr>
          <w:rFonts w:ascii="Helvetica Neue" w:eastAsia="宋体" w:hAnsi="Helvetica Neue" w:cs="宋体"/>
          <w:color w:val="333333"/>
          <w:kern w:val="0"/>
          <w:szCs w:val="21"/>
        </w:rPr>
        <w:t>、生成对抗性网络</w:t>
      </w:r>
      <w:r w:rsidRPr="002F030E">
        <w:rPr>
          <w:rFonts w:ascii="Helvetica Neue" w:eastAsia="宋体" w:hAnsi="Helvetica Neue" w:cs="宋体"/>
          <w:color w:val="333333"/>
          <w:kern w:val="0"/>
          <w:szCs w:val="21"/>
        </w:rPr>
        <w:t xml:space="preserve"> (gan) </w:t>
      </w:r>
      <w:r w:rsidRPr="002F030E">
        <w:rPr>
          <w:rFonts w:ascii="Helvetica Neue" w:eastAsia="宋体" w:hAnsi="Helvetica Neue" w:cs="宋体"/>
          <w:color w:val="333333"/>
          <w:kern w:val="0"/>
          <w:szCs w:val="21"/>
        </w:rPr>
        <w:t>和深度强化学习</w:t>
      </w:r>
      <w:r w:rsidRPr="002F030E">
        <w:rPr>
          <w:rFonts w:ascii="Helvetica Neue" w:eastAsia="宋体" w:hAnsi="Helvetica Neue" w:cs="宋体"/>
          <w:color w:val="333333"/>
          <w:kern w:val="0"/>
          <w:szCs w:val="21"/>
        </w:rPr>
        <w:t xml:space="preserve"> (drl)</w:t>
      </w:r>
      <w:r w:rsidRPr="002F030E">
        <w:rPr>
          <w:rFonts w:ascii="Helvetica Neue" w:eastAsia="宋体" w:hAnsi="Helvetica Neue" w:cs="宋体"/>
          <w:color w:val="333333"/>
          <w:kern w:val="0"/>
          <w:szCs w:val="21"/>
        </w:rPr>
        <w:t>。此外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我们还介绍了基于上述</w:t>
      </w:r>
      <w:r w:rsidRPr="002F030E">
        <w:rPr>
          <w:rFonts w:ascii="Helvetica Neue" w:eastAsia="宋体" w:hAnsi="Helvetica Neue" w:cs="宋体"/>
          <w:color w:val="333333"/>
          <w:kern w:val="0"/>
          <w:szCs w:val="21"/>
        </w:rPr>
        <w:t xml:space="preserve"> dl </w:t>
      </w:r>
      <w:r w:rsidRPr="002F030E">
        <w:rPr>
          <w:rFonts w:ascii="Helvetica Neue" w:eastAsia="宋体" w:hAnsi="Helvetica Neue" w:cs="宋体"/>
          <w:color w:val="333333"/>
          <w:kern w:val="0"/>
          <w:szCs w:val="21"/>
        </w:rPr>
        <w:t>方法的高级变型</w:t>
      </w:r>
      <w:r w:rsidRPr="002F030E">
        <w:rPr>
          <w:rFonts w:ascii="Helvetica Neue" w:eastAsia="宋体" w:hAnsi="Helvetica Neue" w:cs="宋体"/>
          <w:color w:val="333333"/>
          <w:kern w:val="0"/>
          <w:szCs w:val="21"/>
        </w:rPr>
        <w:t xml:space="preserve"> dl </w:t>
      </w:r>
      <w:r w:rsidRPr="002F030E">
        <w:rPr>
          <w:rFonts w:ascii="Helvetica Neue" w:eastAsia="宋体" w:hAnsi="Helvetica Neue" w:cs="宋体"/>
          <w:color w:val="333333"/>
          <w:kern w:val="0"/>
          <w:szCs w:val="21"/>
        </w:rPr>
        <w:t>技术的最新发展。此外</w:t>
      </w:r>
      <w:r w:rsidRPr="002F030E">
        <w:rPr>
          <w:rFonts w:ascii="Helvetica Neue" w:eastAsia="宋体" w:hAnsi="Helvetica Neue" w:cs="宋体"/>
          <w:color w:val="333333"/>
          <w:kern w:val="0"/>
          <w:szCs w:val="21"/>
        </w:rPr>
        <w:t xml:space="preserve">, dl </w:t>
      </w:r>
      <w:r w:rsidRPr="002F030E">
        <w:rPr>
          <w:rFonts w:ascii="Helvetica Neue" w:eastAsia="宋体" w:hAnsi="Helvetica Neue" w:cs="宋体"/>
          <w:color w:val="333333"/>
          <w:kern w:val="0"/>
          <w:szCs w:val="21"/>
        </w:rPr>
        <w:t>方法在不同的应用领域进行了探索和评估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并纳入了本调</w:t>
      </w:r>
      <w:r w:rsidRPr="002F030E">
        <w:rPr>
          <w:rFonts w:ascii="Helvetica Neue" w:eastAsia="宋体" w:hAnsi="Helvetica Neue" w:cs="宋体"/>
          <w:color w:val="333333"/>
          <w:kern w:val="0"/>
          <w:szCs w:val="21"/>
        </w:rPr>
        <w:lastRenderedPageBreak/>
        <w:t>查。我们还包括最近开发的框架、</w:t>
      </w:r>
      <w:r w:rsidRPr="002F030E">
        <w:rPr>
          <w:rFonts w:ascii="Helvetica Neue" w:eastAsia="宋体" w:hAnsi="Helvetica Neue" w:cs="宋体"/>
          <w:color w:val="333333"/>
          <w:kern w:val="0"/>
          <w:szCs w:val="21"/>
        </w:rPr>
        <w:t xml:space="preserve">sdk </w:t>
      </w:r>
      <w:r w:rsidRPr="002F030E">
        <w:rPr>
          <w:rFonts w:ascii="Helvetica Neue" w:eastAsia="宋体" w:hAnsi="Helvetica Neue" w:cs="宋体"/>
          <w:color w:val="333333"/>
          <w:kern w:val="0"/>
          <w:szCs w:val="21"/>
        </w:rPr>
        <w:t>和基准数据集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用于实施和评估深度学习方法。有一些调查发表在神经网络中的深度学习</w:t>
      </w:r>
      <w:r w:rsidRPr="002F030E">
        <w:rPr>
          <w:rFonts w:ascii="Helvetica Neue" w:eastAsia="宋体" w:hAnsi="Helvetica Neue" w:cs="宋体"/>
          <w:color w:val="333333"/>
          <w:kern w:val="0"/>
          <w:szCs w:val="21"/>
        </w:rPr>
        <w:t xml:space="preserve"> [1, 38] </w:t>
      </w:r>
      <w:r w:rsidRPr="002F030E">
        <w:rPr>
          <w:rFonts w:ascii="Helvetica Neue" w:eastAsia="宋体" w:hAnsi="Helvetica Neue" w:cs="宋体"/>
          <w:color w:val="333333"/>
          <w:kern w:val="0"/>
          <w:szCs w:val="21"/>
        </w:rPr>
        <w:t>和</w:t>
      </w:r>
      <w:r w:rsidRPr="002F030E">
        <w:rPr>
          <w:rFonts w:ascii="Helvetica Neue" w:eastAsia="宋体" w:hAnsi="Helvetica Neue" w:cs="宋体"/>
          <w:color w:val="333333"/>
          <w:kern w:val="0"/>
          <w:szCs w:val="21"/>
        </w:rPr>
        <w:t xml:space="preserve"> rl </w:t>
      </w:r>
      <w:r w:rsidRPr="002F030E">
        <w:rPr>
          <w:rFonts w:ascii="Helvetica Neue" w:eastAsia="宋体" w:hAnsi="Helvetica Neue" w:cs="宋体"/>
          <w:color w:val="333333"/>
          <w:kern w:val="0"/>
          <w:szCs w:val="21"/>
        </w:rPr>
        <w:t>调查</w:t>
      </w:r>
      <w:r w:rsidRPr="002F030E">
        <w:rPr>
          <w:rFonts w:ascii="Helvetica Neue" w:eastAsia="宋体" w:hAnsi="Helvetica Neue" w:cs="宋体"/>
          <w:color w:val="333333"/>
          <w:kern w:val="0"/>
          <w:szCs w:val="21"/>
        </w:rPr>
        <w:t xml:space="preserve"> [234]</w:t>
      </w:r>
      <w:r w:rsidRPr="002F030E">
        <w:rPr>
          <w:rFonts w:ascii="Helvetica Neue" w:eastAsia="宋体" w:hAnsi="Helvetica Neue" w:cs="宋体"/>
          <w:color w:val="333333"/>
          <w:kern w:val="0"/>
          <w:szCs w:val="21"/>
        </w:rPr>
        <w:t>。然而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这些论文还没有讨论培训大规模深度学习模型的个别先进技术和最近开发的生成模型的方法</w:t>
      </w:r>
      <w:r w:rsidRPr="002F030E">
        <w:rPr>
          <w:rFonts w:ascii="Helvetica Neue" w:eastAsia="宋体" w:hAnsi="Helvetica Neue" w:cs="宋体"/>
          <w:color w:val="333333"/>
          <w:kern w:val="0"/>
          <w:szCs w:val="21"/>
        </w:rPr>
        <w:t xml:space="preserve"> [1]</w:t>
      </w:r>
      <w:r w:rsidRPr="002F030E">
        <w:rPr>
          <w:rFonts w:ascii="Helvetica Neue" w:eastAsia="宋体" w:hAnsi="Helvetica Neue" w:cs="宋体"/>
          <w:color w:val="333333"/>
          <w:kern w:val="0"/>
          <w:szCs w:val="21"/>
        </w:rPr>
        <w:t>。少</w:t>
      </w:r>
    </w:p>
    <w:p w14:paraId="129BAB6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790B5C9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:39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46</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3</w:t>
      </w:r>
      <w:r w:rsidRPr="002F030E">
        <w:rPr>
          <w:rFonts w:ascii="Helvetica Neue" w:eastAsia="宋体" w:hAnsi="Helvetica Neue" w:cs="宋体"/>
          <w:color w:val="333333"/>
          <w:kern w:val="0"/>
          <w:szCs w:val="21"/>
        </w:rPr>
        <w:t>个表</w:t>
      </w:r>
      <w:r w:rsidRPr="002F030E">
        <w:rPr>
          <w:rFonts w:ascii="Helvetica Neue" w:eastAsia="宋体" w:hAnsi="Helvetica Neue" w:cs="宋体"/>
          <w:color w:val="333333"/>
          <w:kern w:val="0"/>
          <w:szCs w:val="21"/>
        </w:rPr>
        <w:t xml:space="preserve">. arxiv </w:t>
      </w:r>
      <w:r w:rsidRPr="002F030E">
        <w:rPr>
          <w:rFonts w:ascii="Helvetica Neue" w:eastAsia="宋体" w:hAnsi="Helvetica Neue" w:cs="宋体"/>
          <w:color w:val="333333"/>
          <w:kern w:val="0"/>
          <w:szCs w:val="21"/>
        </w:rPr>
        <w:t>管理说明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文本与第十四条重叠</w:t>
      </w:r>
      <w:r w:rsidRPr="002F030E">
        <w:rPr>
          <w:rFonts w:ascii="Helvetica Neue" w:eastAsia="宋体" w:hAnsi="Helvetica Neue" w:cs="宋体"/>
          <w:color w:val="333333"/>
          <w:kern w:val="0"/>
          <w:szCs w:val="21"/>
        </w:rPr>
        <w:t>, 1408.3264, arxiv:1411. 4046</w:t>
      </w:r>
    </w:p>
    <w:p w14:paraId="43EB11D3" w14:textId="77777777" w:rsidR="002F030E" w:rsidRPr="002F030E" w:rsidRDefault="00973AF2" w:rsidP="002F030E">
      <w:pPr>
        <w:widowControl/>
        <w:numPr>
          <w:ilvl w:val="0"/>
          <w:numId w:val="2"/>
        </w:numPr>
        <w:spacing w:after="60"/>
        <w:ind w:left="480"/>
        <w:jc w:val="left"/>
        <w:divId w:val="672879513"/>
        <w:rPr>
          <w:rFonts w:ascii="Helvetica Neue" w:eastAsia="宋体" w:hAnsi="Helvetica Neue" w:cs="宋体"/>
          <w:b/>
          <w:bCs/>
          <w:color w:val="333333"/>
          <w:kern w:val="0"/>
          <w:sz w:val="22"/>
        </w:rPr>
      </w:pPr>
      <w:hyperlink r:id="rId2646"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xiv:1803. 00985</w:t>
        </w:r>
      </w:hyperlink>
      <w:r w:rsidR="002F030E" w:rsidRPr="002F030E">
        <w:rPr>
          <w:rFonts w:ascii="Helvetica Neue" w:eastAsia="宋体" w:hAnsi="Helvetica Neue" w:cs="宋体"/>
          <w:b/>
          <w:bCs/>
          <w:color w:val="333333"/>
          <w:kern w:val="0"/>
          <w:sz w:val="22"/>
        </w:rPr>
        <w:t>[</w:t>
      </w:r>
      <w:hyperlink r:id="rId264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648"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2C179BE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基于朴素贝叶斯和潜在信息的词预测混合模型</w:t>
      </w:r>
    </w:p>
    <w:p w14:paraId="20C4B50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49" w:history="1">
        <w:r w:rsidRPr="002F030E">
          <w:rPr>
            <w:rFonts w:ascii="Helvetica Neue" w:eastAsia="宋体" w:hAnsi="Helvetica Neue" w:cs="宋体"/>
            <w:color w:val="0068AC"/>
            <w:kern w:val="0"/>
            <w:szCs w:val="21"/>
          </w:rPr>
          <w:t>henrique x. goulart,</w:t>
        </w:r>
      </w:hyperlink>
      <w:r w:rsidRPr="002F030E">
        <w:rPr>
          <w:rFonts w:ascii="Helvetica Neue" w:eastAsia="宋体" w:hAnsi="Helvetica Neue" w:cs="宋体"/>
          <w:color w:val="333333"/>
          <w:kern w:val="0"/>
          <w:szCs w:val="21"/>
        </w:rPr>
        <w:t> </w:t>
      </w:r>
      <w:hyperlink r:id="rId2650" w:history="1">
        <w:r w:rsidRPr="002F030E">
          <w:rPr>
            <w:rFonts w:ascii="Helvetica Neue" w:eastAsia="宋体" w:hAnsi="Helvetica Neue" w:cs="宋体"/>
            <w:color w:val="0068AC"/>
            <w:kern w:val="0"/>
            <w:szCs w:val="21"/>
          </w:rPr>
          <w:t>mauro d. l. tosi</w:t>
        </w:r>
      </w:hyperlink>
      <w:r w:rsidRPr="002F030E">
        <w:rPr>
          <w:rFonts w:ascii="Helvetica Neue" w:eastAsia="宋体" w:hAnsi="Helvetica Neue" w:cs="宋体"/>
          <w:color w:val="333333"/>
          <w:kern w:val="0"/>
          <w:szCs w:val="21"/>
        </w:rPr>
        <w:t>, </w:t>
      </w:r>
      <w:hyperlink r:id="rId2651" w:history="1">
        <w:r w:rsidRPr="002F030E">
          <w:rPr>
            <w:rFonts w:ascii="Helvetica Neue" w:eastAsia="宋体" w:hAnsi="Helvetica Neue" w:cs="宋体"/>
            <w:color w:val="0068AC"/>
            <w:kern w:val="0"/>
            <w:szCs w:val="21"/>
          </w:rPr>
          <w:t>daniel soares gonçalves,</w:t>
        </w:r>
      </w:hyperlink>
      <w:r w:rsidRPr="002F030E">
        <w:rPr>
          <w:rFonts w:ascii="Helvetica Neue" w:eastAsia="宋体" w:hAnsi="Helvetica Neue" w:cs="宋体"/>
          <w:color w:val="333333"/>
          <w:kern w:val="0"/>
          <w:szCs w:val="21"/>
        </w:rPr>
        <w:t> </w:t>
      </w:r>
      <w:hyperlink r:id="rId2652" w:history="1">
        <w:r w:rsidRPr="002F030E">
          <w:rPr>
            <w:rFonts w:ascii="Helvetica Neue" w:eastAsia="宋体" w:hAnsi="Helvetica Neue" w:cs="宋体"/>
            <w:color w:val="0068AC"/>
            <w:kern w:val="0"/>
            <w:szCs w:val="21"/>
          </w:rPr>
          <w:t>rodgo f.</w:t>
        </w:r>
      </w:hyperlink>
      <w:r w:rsidRPr="002F030E">
        <w:rPr>
          <w:rFonts w:ascii="Helvetica Neue" w:eastAsia="宋体" w:hAnsi="Helvetica Neue" w:cs="宋体"/>
          <w:color w:val="333333"/>
          <w:kern w:val="0"/>
          <w:szCs w:val="21"/>
        </w:rPr>
        <w:t>maia, </w:t>
      </w:r>
      <w:hyperlink r:id="rId2653" w:history="1">
        <w:r w:rsidRPr="002F030E">
          <w:rPr>
            <w:rFonts w:ascii="Helvetica Neue" w:eastAsia="宋体" w:hAnsi="Helvetica Neue" w:cs="宋体"/>
            <w:color w:val="0068AC"/>
            <w:kern w:val="0"/>
            <w:szCs w:val="21"/>
          </w:rPr>
          <w:t>guilherme a. wachs-lopes</w:t>
        </w:r>
      </w:hyperlink>
    </w:p>
    <w:p w14:paraId="356090C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从历史上看</w:t>
      </w:r>
      <w:r w:rsidRPr="002F030E">
        <w:rPr>
          <w:rFonts w:ascii="Helvetica Neue" w:eastAsia="宋体" w:hAnsi="Helvetica Neue" w:cs="宋体"/>
          <w:color w:val="333333"/>
          <w:kern w:val="0"/>
          <w:szCs w:val="21"/>
        </w:rPr>
        <w:t>,</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区域已经受到了许多研究人员的太多关注。超越这种兴趣的主要动机之一与单词预测问题有关</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该问题指出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给一个句子中的集合词一个固定的词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可以推荐下一个词。在文献中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这个问题是通过基于句法或语义分析的方法解决的。仅此类分析都无法为最终用户应用程序实现实际结果。例如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潜在语义分析可以处理文本的语义特征</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但不能建议考虑句法规则的单词。另一方面</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有一些模型将这两种方法结合起来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并取得最先进的结果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例如深度学习。这些模型需要很高的计算工作量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这使得该模型在某些类型的应用中不可行。随着技术和数学模型的进步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有可能以更高的精度开发更快的系统。本文提出了一种基于朴素贝叶斯和潜在语义分析的混合词建议模型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并考虑了围绕未填补的空白的相邻词。结果表明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该模型在</w:t>
      </w:r>
      <w:r w:rsidRPr="002F030E">
        <w:rPr>
          <w:rFonts w:ascii="Helvetica Neue" w:eastAsia="宋体" w:hAnsi="Helvetica Neue" w:cs="宋体"/>
          <w:color w:val="333333"/>
          <w:kern w:val="0"/>
          <w:szCs w:val="21"/>
        </w:rPr>
        <w:t xml:space="preserve"> msr </w:t>
      </w:r>
      <w:r w:rsidRPr="002F030E">
        <w:rPr>
          <w:rFonts w:ascii="Helvetica Neue" w:eastAsia="宋体" w:hAnsi="Helvetica Neue" w:cs="宋体"/>
          <w:color w:val="333333"/>
          <w:kern w:val="0"/>
          <w:szCs w:val="21"/>
        </w:rPr>
        <w:t>句子完成挑战中的精度达到了</w:t>
      </w:r>
      <w:r w:rsidRPr="002F030E">
        <w:rPr>
          <w:rFonts w:ascii="Helvetica Neue" w:eastAsia="宋体" w:hAnsi="Helvetica Neue" w:cs="宋体"/>
          <w:color w:val="333333"/>
          <w:kern w:val="0"/>
          <w:szCs w:val="21"/>
        </w:rPr>
        <w:t>44.2</w:t>
      </w:r>
      <w:r w:rsidRPr="002F030E">
        <w:rPr>
          <w:rFonts w:ascii="Helvetica Neue" w:eastAsia="宋体" w:hAnsi="Helvetica Neue" w:cs="宋体"/>
          <w:color w:val="333333"/>
          <w:kern w:val="0"/>
          <w:szCs w:val="21"/>
        </w:rPr>
        <w:t>。少</w:t>
      </w:r>
    </w:p>
    <w:p w14:paraId="549FCD1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118C6D56" w14:textId="77777777" w:rsidR="002F030E" w:rsidRPr="002F030E" w:rsidRDefault="00973AF2" w:rsidP="002F030E">
      <w:pPr>
        <w:widowControl/>
        <w:numPr>
          <w:ilvl w:val="0"/>
          <w:numId w:val="2"/>
        </w:numPr>
        <w:spacing w:after="60"/>
        <w:ind w:left="480"/>
        <w:jc w:val="left"/>
        <w:divId w:val="1108038091"/>
        <w:rPr>
          <w:rFonts w:ascii="Helvetica Neue" w:eastAsia="宋体" w:hAnsi="Helvetica Neue" w:cs="宋体"/>
          <w:b/>
          <w:bCs/>
          <w:color w:val="333333"/>
          <w:kern w:val="0"/>
          <w:sz w:val="22"/>
        </w:rPr>
      </w:pPr>
      <w:hyperlink r:id="rId265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xiv:1803. 0012</w:t>
        </w:r>
      </w:hyperlink>
      <w:r w:rsidR="002F030E" w:rsidRPr="002F030E">
        <w:rPr>
          <w:rFonts w:ascii="Helvetica Neue" w:eastAsia="宋体" w:hAnsi="Helvetica Neue" w:cs="宋体"/>
          <w:b/>
          <w:bCs/>
          <w:color w:val="333333"/>
          <w:kern w:val="0"/>
          <w:sz w:val="22"/>
        </w:rPr>
        <w:t>[</w:t>
      </w:r>
      <w:hyperlink r:id="rId265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hyperlink r:id="rId2656" w:history="1">
        <w:r w:rsidR="002F030E" w:rsidRPr="002F030E">
          <w:rPr>
            <w:rFonts w:ascii="Helvetica Neue" w:eastAsia="宋体" w:hAnsi="Helvetica Neue" w:cs="宋体"/>
            <w:b/>
            <w:bCs/>
            <w:color w:val="0068AC"/>
            <w:kern w:val="0"/>
            <w:sz w:val="22"/>
          </w:rPr>
          <w:t>ps</w:t>
        </w:r>
      </w:hyperlink>
      <w:r w:rsidR="002F030E" w:rsidRPr="002F030E">
        <w:rPr>
          <w:rFonts w:ascii="Helvetica Neue" w:eastAsia="宋体" w:hAnsi="Helvetica Neue" w:cs="宋体"/>
          <w:b/>
          <w:bCs/>
          <w:color w:val="333333"/>
          <w:kern w:val="0"/>
          <w:sz w:val="22"/>
        </w:rPr>
        <w:t>,</w:t>
      </w:r>
      <w:hyperlink r:id="rId2657"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534B3EA1" w14:textId="77777777" w:rsidR="002F030E" w:rsidRPr="002F030E" w:rsidRDefault="002F030E" w:rsidP="002F030E">
      <w:pPr>
        <w:widowControl/>
        <w:ind w:left="480"/>
        <w:jc w:val="left"/>
        <w:divId w:val="778836588"/>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2658" w:history="1">
        <w:r w:rsidRPr="002F030E">
          <w:rPr>
            <w:rFonts w:ascii="Helvetica Neue" w:eastAsia="宋体" w:hAnsi="Helvetica Neue" w:cs="宋体"/>
            <w:color w:val="0068AC"/>
            <w:kern w:val="0"/>
            <w:szCs w:val="21"/>
            <w:shd w:val="clear" w:color="auto" w:fill="F5F5F5"/>
          </w:rPr>
          <w:t>10.114/345458.319191535</w:t>
        </w:r>
      </w:hyperlink>
    </w:p>
    <w:p w14:paraId="08AE7DC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越南人的事实问答系统</w:t>
      </w:r>
    </w:p>
    <w:p w14:paraId="291C2C9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59" w:history="1">
        <w:r w:rsidRPr="002F030E">
          <w:rPr>
            <w:rFonts w:ascii="Helvetica Neue" w:eastAsia="宋体" w:hAnsi="Helvetica Neue" w:cs="宋体"/>
            <w:color w:val="0068AC"/>
            <w:kern w:val="0"/>
            <w:szCs w:val="21"/>
          </w:rPr>
          <w:t>phong Duc-Thien</w:t>
        </w:r>
      </w:hyperlink>
      <w:r w:rsidRPr="002F030E">
        <w:rPr>
          <w:rFonts w:ascii="Helvetica Neue" w:eastAsia="宋体" w:hAnsi="Helvetica Neue" w:cs="宋体"/>
          <w:color w:val="333333"/>
          <w:kern w:val="0"/>
          <w:szCs w:val="21"/>
        </w:rPr>
        <w:t>, </w:t>
      </w:r>
      <w:hyperlink r:id="rId2660" w:history="1">
        <w:r w:rsidRPr="002F030E">
          <w:rPr>
            <w:rFonts w:ascii="Helvetica Neue" w:eastAsia="宋体" w:hAnsi="Helvetica Neue" w:cs="宋体"/>
            <w:color w:val="0068AC"/>
            <w:kern w:val="0"/>
            <w:szCs w:val="21"/>
          </w:rPr>
          <w:t>duc-thien bui</w:t>
        </w:r>
      </w:hyperlink>
    </w:p>
    <w:p w14:paraId="38E7428C"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本文介绍了越南</w:t>
      </w:r>
      <w:r w:rsidRPr="002F030E">
        <w:rPr>
          <w:rFonts w:ascii="Helvetica Neue" w:eastAsia="宋体" w:hAnsi="Helvetica Neue" w:cs="宋体"/>
          <w:b/>
          <w:bCs/>
          <w:color w:val="333333"/>
          <w:kern w:val="0"/>
          <w:szCs w:val="21"/>
        </w:rPr>
        <w:t>语</w:t>
      </w:r>
      <w:r w:rsidRPr="002F030E">
        <w:rPr>
          <w:rFonts w:ascii="Helvetica Neue" w:eastAsia="宋体" w:hAnsi="Helvetica Neue" w:cs="宋体"/>
          <w:color w:val="333333"/>
          <w:kern w:val="0"/>
          <w:szCs w:val="21"/>
        </w:rPr>
        <w:t>端到端事实问答系统的开发。该系统将统计模型和基于本体</w:t>
      </w:r>
      <w:r w:rsidRPr="002F030E">
        <w:rPr>
          <w:rFonts w:ascii="Helvetica Neue" w:eastAsia="宋体" w:hAnsi="Helvetica Neue" w:cs="宋体"/>
          <w:b/>
          <w:bCs/>
          <w:color w:val="333333"/>
          <w:kern w:val="0"/>
          <w:szCs w:val="21"/>
        </w:rPr>
        <w:t>的方法</w:t>
      </w:r>
      <w:r w:rsidRPr="002F030E">
        <w:rPr>
          <w:rFonts w:ascii="Helvetica Neue" w:eastAsia="宋体" w:hAnsi="Helvetica Neue" w:cs="宋体"/>
          <w:color w:val="333333"/>
          <w:kern w:val="0"/>
          <w:szCs w:val="21"/>
        </w:rPr>
        <w:t>结合在一系列处理模块中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以提供从</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文本到实体的高质量映射。我们提出了在开发这样一个智能用户界面的挑战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为孤立</w:t>
      </w:r>
      <w:r w:rsidRPr="002F030E">
        <w:rPr>
          <w:rFonts w:ascii="Helvetica Neue" w:eastAsia="宋体" w:hAnsi="Helvetica Neue" w:cs="宋体"/>
          <w:b/>
          <w:bCs/>
          <w:color w:val="333333"/>
          <w:kern w:val="0"/>
          <w:szCs w:val="21"/>
        </w:rPr>
        <w:t>的语言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如越南语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并表明为屈折语言开发的技术不能应用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按原样</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。我们的问答系统可以在测试集中以很有希望的准确性回答广泛的一般知识问题。少</w:t>
      </w:r>
    </w:p>
    <w:p w14:paraId="1AF0B65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1</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1F9044B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在</w:t>
      </w:r>
      <w:r w:rsidRPr="002F030E">
        <w:rPr>
          <w:rFonts w:ascii="Helvetica Neue" w:eastAsia="宋体" w:hAnsi="Helvetica Neue" w:cs="宋体"/>
          <w:color w:val="333333"/>
          <w:kern w:val="0"/>
          <w:szCs w:val="21"/>
        </w:rPr>
        <w:t xml:space="preserve"> hqa18 </w:t>
      </w:r>
      <w:r w:rsidRPr="002F030E">
        <w:rPr>
          <w:rFonts w:ascii="Helvetica Neue" w:eastAsia="宋体" w:hAnsi="Helvetica Neue" w:cs="宋体"/>
          <w:color w:val="333333"/>
          <w:kern w:val="0"/>
          <w:szCs w:val="21"/>
        </w:rPr>
        <w:t>讲习班的会议记录中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网络会议同伴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法国里昂</w:t>
      </w:r>
    </w:p>
    <w:p w14:paraId="7CA98FF3" w14:textId="77777777" w:rsidR="002F030E" w:rsidRPr="002F030E" w:rsidRDefault="00973AF2" w:rsidP="002F030E">
      <w:pPr>
        <w:widowControl/>
        <w:numPr>
          <w:ilvl w:val="0"/>
          <w:numId w:val="2"/>
        </w:numPr>
        <w:spacing w:after="60"/>
        <w:ind w:left="480"/>
        <w:jc w:val="left"/>
        <w:divId w:val="1745444777"/>
        <w:rPr>
          <w:rFonts w:ascii="Helvetica Neue" w:eastAsia="宋体" w:hAnsi="Helvetica Neue" w:cs="宋体"/>
          <w:b/>
          <w:bCs/>
          <w:color w:val="333333"/>
          <w:kern w:val="0"/>
          <w:sz w:val="22"/>
        </w:rPr>
      </w:pPr>
      <w:hyperlink r:id="rId2661"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xiv:1803. 00202</w:t>
        </w:r>
      </w:hyperlink>
      <w:r w:rsidR="002F030E" w:rsidRPr="002F030E">
        <w:rPr>
          <w:rFonts w:ascii="Helvetica Neue" w:eastAsia="宋体" w:hAnsi="Helvetica Neue" w:cs="宋体"/>
          <w:b/>
          <w:bCs/>
          <w:color w:val="333333"/>
          <w:kern w:val="0"/>
          <w:sz w:val="22"/>
        </w:rPr>
        <w:t>[</w:t>
      </w:r>
      <w:hyperlink r:id="rId2662"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。红外</w:t>
      </w:r>
    </w:p>
    <w:p w14:paraId="10044B33"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协同指标学习推荐系统在戏剧电影发行中的应用</w:t>
      </w:r>
    </w:p>
    <w:p w14:paraId="0FC5A8F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63" w:history="1">
        <w:r w:rsidRPr="002F030E">
          <w:rPr>
            <w:rFonts w:ascii="Helvetica Neue" w:eastAsia="宋体" w:hAnsi="Helvetica Neue" w:cs="宋体"/>
            <w:color w:val="0068AC"/>
            <w:kern w:val="0"/>
            <w:szCs w:val="21"/>
          </w:rPr>
          <w:t>miguel campo</w:t>
        </w:r>
      </w:hyperlink>
      <w:r w:rsidRPr="002F030E">
        <w:rPr>
          <w:rFonts w:ascii="Helvetica Neue" w:eastAsia="宋体" w:hAnsi="Helvetica Neue" w:cs="宋体"/>
          <w:color w:val="333333"/>
          <w:kern w:val="0"/>
          <w:szCs w:val="21"/>
        </w:rPr>
        <w:t>, </w:t>
      </w:r>
      <w:hyperlink r:id="rId2664" w:history="1">
        <w:r w:rsidRPr="002F030E">
          <w:rPr>
            <w:rFonts w:ascii="Helvetica Neue" w:eastAsia="宋体" w:hAnsi="Helvetica Neue" w:cs="宋体"/>
            <w:color w:val="0068AC"/>
            <w:kern w:val="0"/>
            <w:szCs w:val="21"/>
          </w:rPr>
          <w:t>jj Espinoza</w:t>
        </w:r>
      </w:hyperlink>
      <w:r w:rsidRPr="002F030E">
        <w:rPr>
          <w:rFonts w:ascii="Helvetica Neue" w:eastAsia="宋体" w:hAnsi="Helvetica Neue" w:cs="宋体"/>
          <w:color w:val="333333"/>
          <w:kern w:val="0"/>
          <w:szCs w:val="21"/>
        </w:rPr>
        <w:t>, </w:t>
      </w:r>
      <w:hyperlink r:id="rId2665" w:history="1">
        <w:r w:rsidRPr="002F030E">
          <w:rPr>
            <w:rFonts w:ascii="Helvetica Neue" w:eastAsia="宋体" w:hAnsi="Helvetica Neue" w:cs="宋体"/>
            <w:color w:val="0068AC"/>
            <w:kern w:val="0"/>
            <w:szCs w:val="21"/>
          </w:rPr>
          <w:t>julie rieger</w:t>
        </w:r>
      </w:hyperlink>
      <w:r w:rsidRPr="002F030E">
        <w:rPr>
          <w:rFonts w:ascii="Helvetica Neue" w:eastAsia="宋体" w:hAnsi="Helvetica Neue" w:cs="宋体"/>
          <w:color w:val="333333"/>
          <w:kern w:val="0"/>
          <w:szCs w:val="21"/>
        </w:rPr>
        <w:t> </w:t>
      </w:r>
      <w:hyperlink r:id="rId2666" w:history="1">
        <w:r w:rsidRPr="002F030E">
          <w:rPr>
            <w:rFonts w:ascii="Helvetica Neue" w:eastAsia="宋体" w:hAnsi="Helvetica Neue" w:cs="宋体"/>
            <w:color w:val="0068AC"/>
            <w:kern w:val="0"/>
            <w:szCs w:val="21"/>
          </w:rPr>
          <w:t>, abhinav taliyan</w:t>
        </w:r>
      </w:hyperlink>
    </w:p>
    <w:p w14:paraId="2CF0B40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产品推荐系统对于各大电影制片厂在电影绿</w:t>
      </w:r>
      <w:r w:rsidRPr="002F030E">
        <w:rPr>
          <w:rFonts w:ascii="Helvetica Neue" w:eastAsia="宋体" w:hAnsi="Helvetica Neue" w:cs="宋体"/>
          <w:b/>
          <w:bCs/>
          <w:color w:val="333333"/>
          <w:kern w:val="0"/>
          <w:szCs w:val="21"/>
        </w:rPr>
        <w:t>光过程</w:t>
      </w:r>
      <w:r w:rsidRPr="002F030E">
        <w:rPr>
          <w:rFonts w:ascii="Helvetica Neue" w:eastAsia="宋体" w:hAnsi="Helvetica Neue" w:cs="宋体"/>
          <w:color w:val="333333"/>
          <w:kern w:val="0"/>
          <w:szCs w:val="21"/>
        </w:rPr>
        <w:t>中以及作为机器学习个性化管道的一部分都很重要。协作过滤</w:t>
      </w:r>
      <w:r w:rsidRPr="002F030E">
        <w:rPr>
          <w:rFonts w:ascii="Helvetica Neue" w:eastAsia="宋体" w:hAnsi="Helvetica Neue" w:cs="宋体"/>
          <w:color w:val="333333"/>
          <w:kern w:val="0"/>
          <w:szCs w:val="21"/>
        </w:rPr>
        <w:t xml:space="preserve"> (cf) </w:t>
      </w:r>
      <w:r w:rsidRPr="002F030E">
        <w:rPr>
          <w:rFonts w:ascii="Helvetica Neue" w:eastAsia="宋体" w:hAnsi="Helvetica Neue" w:cs="宋体"/>
          <w:color w:val="333333"/>
          <w:kern w:val="0"/>
          <w:szCs w:val="21"/>
        </w:rPr>
        <w:t>模型已被证明能够有效地为具有明确客户反馈数据的在线流媒体服务的推荐系统提供支持。</w:t>
      </w:r>
      <w:r w:rsidRPr="002F030E">
        <w:rPr>
          <w:rFonts w:ascii="Helvetica Neue" w:eastAsia="宋体" w:hAnsi="Helvetica Neue" w:cs="宋体"/>
          <w:color w:val="333333"/>
          <w:kern w:val="0"/>
          <w:szCs w:val="21"/>
        </w:rPr>
        <w:t xml:space="preserve">cf </w:t>
      </w:r>
      <w:r w:rsidRPr="002F030E">
        <w:rPr>
          <w:rFonts w:ascii="Helvetica Neue" w:eastAsia="宋体" w:hAnsi="Helvetica Neue" w:cs="宋体"/>
          <w:color w:val="333333"/>
          <w:kern w:val="0"/>
          <w:szCs w:val="21"/>
        </w:rPr>
        <w:t>模型在无法提供反馈数据的情况下、在新产品发布等冷启动情况下以及在客户层明显不同的情况下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例如</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高频客户与临时客户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的性能不佳。生成的</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模型可用于表示新产品描述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如新的电影</w:t>
      </w:r>
      <w:r w:rsidRPr="002F030E">
        <w:rPr>
          <w:rFonts w:ascii="Helvetica Neue" w:eastAsia="宋体" w:hAnsi="Helvetica Neue" w:cs="宋体"/>
          <w:color w:val="333333"/>
          <w:kern w:val="0"/>
          <w:szCs w:val="21"/>
        </w:rPr>
        <w:lastRenderedPageBreak/>
        <w:t>情节。当与</w:t>
      </w:r>
      <w:r w:rsidRPr="002F030E">
        <w:rPr>
          <w:rFonts w:ascii="Helvetica Neue" w:eastAsia="宋体" w:hAnsi="Helvetica Neue" w:cs="宋体"/>
          <w:color w:val="333333"/>
          <w:kern w:val="0"/>
          <w:szCs w:val="21"/>
        </w:rPr>
        <w:t xml:space="preserve"> cf </w:t>
      </w:r>
      <w:r w:rsidRPr="002F030E">
        <w:rPr>
          <w:rFonts w:ascii="Helvetica Neue" w:eastAsia="宋体" w:hAnsi="Helvetica Neue" w:cs="宋体"/>
          <w:color w:val="333333"/>
          <w:kern w:val="0"/>
          <w:szCs w:val="21"/>
        </w:rPr>
        <w:t>结合使用时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它们已证明可以提高冷启动情况下的性能。在这些情况下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虽然有明确的客户反馈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推荐引擎必须依靠二进制购买数据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这大大降低了性能。幸运的是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购买数据可以与产品描述相结合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在一个方便的产品空间中生成有意义的产品和客户轨迹表示形式</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在这种空间中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接近表示相似。学习测量这个空间中的点之间的距离可以通过一个深度神经网络来完成</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该神经网络可以训练客户历史和产品描述的密集矢量化。我们开发了一个基于协作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计量学习</w:t>
      </w:r>
      <w:r w:rsidRPr="002F030E">
        <w:rPr>
          <w:rFonts w:ascii="Helvetica Neue" w:eastAsia="宋体" w:hAnsi="Helvetica Neue" w:cs="宋体"/>
          <w:color w:val="333333"/>
          <w:kern w:val="0"/>
          <w:szCs w:val="21"/>
        </w:rPr>
        <w:t xml:space="preserve"> (cml) </w:t>
      </w:r>
      <w:r w:rsidRPr="002F030E">
        <w:rPr>
          <w:rFonts w:ascii="Helvetica Neue" w:eastAsia="宋体" w:hAnsi="Helvetica Neue" w:cs="宋体"/>
          <w:color w:val="333333"/>
          <w:kern w:val="0"/>
          <w:szCs w:val="21"/>
        </w:rPr>
        <w:t>的系统来预测新戏剧版本的购买概率。我们使用大量的客户历史数据集对模型进行了培训和评估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并对在培训窗口之外发布的一组电影测试了该模型。初步实验显示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相对于不在合作偏好方面进行训练的模型而言</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会有收获。少</w:t>
      </w:r>
    </w:p>
    <w:p w14:paraId="29361F6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1C60274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:6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3</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3</w:t>
      </w:r>
      <w:r w:rsidRPr="002F030E">
        <w:rPr>
          <w:rFonts w:ascii="Helvetica Neue" w:eastAsia="宋体" w:hAnsi="Helvetica Neue" w:cs="宋体"/>
          <w:color w:val="333333"/>
          <w:kern w:val="0"/>
          <w:szCs w:val="21"/>
        </w:rPr>
        <w:t>个表</w:t>
      </w:r>
    </w:p>
    <w:p w14:paraId="2FCFE61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 xml:space="preserve">msc </w:t>
      </w:r>
      <w:r w:rsidRPr="002F030E">
        <w:rPr>
          <w:rFonts w:ascii="Helvetica Neue" w:eastAsia="宋体" w:hAnsi="Helvetica Neue" w:cs="宋体"/>
          <w:color w:val="333333"/>
          <w:kern w:val="0"/>
          <w:szCs w:val="21"/>
        </w:rPr>
        <w:t>类</w:t>
      </w:r>
      <w:r w:rsidRPr="002F030E">
        <w:rPr>
          <w:rFonts w:ascii="Helvetica Neue" w:eastAsia="宋体" w:hAnsi="Helvetica Neue" w:cs="宋体"/>
          <w:color w:val="333333"/>
          <w:kern w:val="0"/>
          <w:szCs w:val="21"/>
        </w:rPr>
        <w:t>: 68t05;68t50</w:t>
      </w:r>
    </w:p>
    <w:p w14:paraId="55BA367A" w14:textId="77777777" w:rsidR="002F030E" w:rsidRPr="002F030E" w:rsidRDefault="00973AF2" w:rsidP="002F030E">
      <w:pPr>
        <w:widowControl/>
        <w:numPr>
          <w:ilvl w:val="0"/>
          <w:numId w:val="2"/>
        </w:numPr>
        <w:spacing w:after="60"/>
        <w:ind w:left="480"/>
        <w:jc w:val="left"/>
        <w:divId w:val="1965963761"/>
        <w:rPr>
          <w:rFonts w:ascii="Helvetica Neue" w:eastAsia="宋体" w:hAnsi="Helvetica Neue" w:cs="宋体"/>
          <w:b/>
          <w:bCs/>
          <w:color w:val="333333"/>
          <w:kern w:val="0"/>
          <w:sz w:val="22"/>
        </w:rPr>
      </w:pPr>
      <w:hyperlink r:id="rId2667"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xiv:1803. 00124</w:t>
        </w:r>
      </w:hyperlink>
      <w:r w:rsidR="002F030E" w:rsidRPr="002F030E">
        <w:rPr>
          <w:rFonts w:ascii="Helvetica Neue" w:eastAsia="宋体" w:hAnsi="Helvetica Neue" w:cs="宋体"/>
          <w:b/>
          <w:bCs/>
          <w:color w:val="333333"/>
          <w:kern w:val="0"/>
          <w:sz w:val="22"/>
        </w:rPr>
        <w:t>[</w:t>
      </w:r>
      <w:hyperlink r:id="rId266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63C8BC69" w14:textId="77777777" w:rsidR="002F030E" w:rsidRPr="002F030E" w:rsidRDefault="002F030E" w:rsidP="002F030E">
      <w:pPr>
        <w:widowControl/>
        <w:ind w:left="480"/>
        <w:jc w:val="left"/>
        <w:divId w:val="1819422696"/>
        <w:rPr>
          <w:rFonts w:ascii="Helvetica Neue" w:eastAsia="宋体" w:hAnsi="Helvetica Neue" w:cs="宋体"/>
          <w:color w:val="333333"/>
          <w:kern w:val="0"/>
          <w:szCs w:val="21"/>
        </w:rPr>
      </w:pPr>
      <w:r w:rsidRPr="002F030E">
        <w:rPr>
          <w:rFonts w:ascii="Helvetica Neue" w:eastAsia="宋体" w:hAnsi="Helvetica Neue" w:cs="宋体"/>
          <w:color w:val="F5F5F5"/>
          <w:kern w:val="0"/>
          <w:szCs w:val="21"/>
          <w:shd w:val="clear" w:color="auto" w:fill="2D2D2D"/>
        </w:rPr>
        <w:t>多伊</w:t>
      </w:r>
      <w:hyperlink r:id="rId2669" w:history="1">
        <w:r w:rsidRPr="002F030E">
          <w:rPr>
            <w:rFonts w:ascii="Helvetica Neue" w:eastAsia="宋体" w:hAnsi="Helvetica Neue" w:cs="宋体"/>
            <w:color w:val="0068AC"/>
            <w:kern w:val="0"/>
            <w:szCs w:val="21"/>
            <w:shd w:val="clear" w:color="auto" w:fill="F5F5F5"/>
          </w:rPr>
          <w:t>10.1109/ASAR.2018.8480191</w:t>
        </w:r>
      </w:hyperlink>
    </w:p>
    <w:p w14:paraId="26F0FD09"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用文字表示法改进阿拉伯语中的情感分析</w:t>
      </w:r>
    </w:p>
    <w:p w14:paraId="0628038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70" w:history="1">
        <w:r w:rsidRPr="002F030E">
          <w:rPr>
            <w:rFonts w:ascii="Helvetica Neue" w:eastAsia="宋体" w:hAnsi="Helvetica Neue" w:cs="宋体"/>
            <w:color w:val="0068AC"/>
            <w:kern w:val="0"/>
            <w:szCs w:val="21"/>
          </w:rPr>
          <w:t>abdulaziz m. alayba</w:t>
        </w:r>
      </w:hyperlink>
      <w:r w:rsidRPr="002F030E">
        <w:rPr>
          <w:rFonts w:ascii="Helvetica Neue" w:eastAsia="宋体" w:hAnsi="Helvetica Neue" w:cs="宋体"/>
          <w:color w:val="333333"/>
          <w:kern w:val="0"/>
          <w:szCs w:val="21"/>
        </w:rPr>
        <w:t>, </w:t>
      </w:r>
      <w:hyperlink r:id="rId2671" w:history="1">
        <w:r w:rsidRPr="002F030E">
          <w:rPr>
            <w:rFonts w:ascii="Helvetica Neue" w:eastAsia="宋体" w:hAnsi="Helvetica Neue" w:cs="宋体"/>
            <w:color w:val="0068AC"/>
            <w:kern w:val="0"/>
            <w:szCs w:val="21"/>
          </w:rPr>
          <w:t>vasile palade</w:t>
        </w:r>
      </w:hyperlink>
      <w:r w:rsidRPr="002F030E">
        <w:rPr>
          <w:rFonts w:ascii="Helvetica Neue" w:eastAsia="宋体" w:hAnsi="Helvetica Neue" w:cs="宋体"/>
          <w:color w:val="333333"/>
          <w:kern w:val="0"/>
          <w:szCs w:val="21"/>
        </w:rPr>
        <w:t>, </w:t>
      </w:r>
      <w:hyperlink r:id="rId2672" w:history="1">
        <w:r w:rsidRPr="002F030E">
          <w:rPr>
            <w:rFonts w:ascii="Helvetica Neue" w:eastAsia="宋体" w:hAnsi="Helvetica Neue" w:cs="宋体"/>
            <w:color w:val="0068AC"/>
            <w:kern w:val="0"/>
            <w:szCs w:val="21"/>
          </w:rPr>
          <w:t>matthew england</w:t>
        </w:r>
      </w:hyperlink>
      <w:r w:rsidRPr="002F030E">
        <w:rPr>
          <w:rFonts w:ascii="Helvetica Neue" w:eastAsia="宋体" w:hAnsi="Helvetica Neue" w:cs="宋体"/>
          <w:color w:val="333333"/>
          <w:kern w:val="0"/>
          <w:szCs w:val="21"/>
        </w:rPr>
        <w:t>, </w:t>
      </w:r>
      <w:hyperlink r:id="rId2673" w:history="1">
        <w:r w:rsidRPr="002F030E">
          <w:rPr>
            <w:rFonts w:ascii="Helvetica Neue" w:eastAsia="宋体" w:hAnsi="Helvetica Neue" w:cs="宋体"/>
            <w:color w:val="0068AC"/>
            <w:kern w:val="0"/>
            <w:szCs w:val="21"/>
          </w:rPr>
          <w:t>raat iqbal</w:t>
        </w:r>
      </w:hyperlink>
    </w:p>
    <w:p w14:paraId="481C5A4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阿拉伯语在形态、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拼写法和方言方面的复杂性使得阿拉伯语的情感分析更具挑战性。另外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文本功能从推特等短信中提取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为了衡量情绪</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让这项任务更加困难。近年来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深度神经网络的应用较多</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在情感分类和</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应用中表现出非常好的效果。单词嵌入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即单词分发方法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是一种当前的功能强大的工具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用于从上下文文本中捕获最接近的单词。在本文中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我们描述了如何从不同阿拉伯国家的十份报纸上获得的一个大型阿拉伯语料库中构建</w:t>
      </w:r>
      <w:r w:rsidRPr="002F030E">
        <w:rPr>
          <w:rFonts w:ascii="Helvetica Neue" w:eastAsia="宋体" w:hAnsi="Helvetica Neue" w:cs="宋体"/>
          <w:color w:val="333333"/>
          <w:kern w:val="0"/>
          <w:szCs w:val="21"/>
        </w:rPr>
        <w:t xml:space="preserve"> word2vec </w:t>
      </w:r>
      <w:r w:rsidRPr="002F030E">
        <w:rPr>
          <w:rFonts w:ascii="Helvetica Neue" w:eastAsia="宋体" w:hAnsi="Helvetica Neue" w:cs="宋体"/>
          <w:color w:val="333333"/>
          <w:kern w:val="0"/>
          <w:szCs w:val="21"/>
        </w:rPr>
        <w:t>模型。通过应用不同的机器学习算法和具有不同文本特征选择的卷积神经网络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我们报告了在我们公开的阿拉伯语健康状况下情绪分类的准确性</w:t>
      </w:r>
      <w:r w:rsidRPr="002F030E">
        <w:rPr>
          <w:rFonts w:ascii="Helvetica Neue" w:eastAsia="宋体" w:hAnsi="Helvetica Neue" w:cs="宋体"/>
          <w:color w:val="333333"/>
          <w:kern w:val="0"/>
          <w:szCs w:val="21"/>
        </w:rPr>
        <w:t xml:space="preserve"> (91%- 95%) </w:t>
      </w:r>
      <w:r w:rsidRPr="002F030E">
        <w:rPr>
          <w:rFonts w:ascii="Helvetica Neue" w:eastAsia="宋体" w:hAnsi="Helvetica Neue" w:cs="宋体"/>
          <w:color w:val="333333"/>
          <w:kern w:val="0"/>
          <w:szCs w:val="21"/>
        </w:rPr>
        <w:t>的提高情绪数据集</w:t>
      </w:r>
      <w:r w:rsidRPr="002F030E">
        <w:rPr>
          <w:rFonts w:ascii="Helvetica Neue" w:eastAsia="宋体" w:hAnsi="Helvetica Neue" w:cs="宋体"/>
          <w:color w:val="333333"/>
          <w:kern w:val="0"/>
          <w:szCs w:val="21"/>
        </w:rPr>
        <w:t xml:space="preserve"> [1]</w:t>
      </w:r>
      <w:r w:rsidRPr="002F030E">
        <w:rPr>
          <w:rFonts w:ascii="Helvetica Neue" w:eastAsia="宋体" w:hAnsi="Helvetica Neue" w:cs="宋体"/>
          <w:color w:val="333333"/>
          <w:kern w:val="0"/>
          <w:szCs w:val="21"/>
        </w:rPr>
        <w:t>少</w:t>
      </w:r>
    </w:p>
    <w:p w14:paraId="02BF9EBA"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30</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0C38E5A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提交人接受的</w:t>
      </w:r>
      <w:r w:rsidRPr="002F030E">
        <w:rPr>
          <w:rFonts w:ascii="Helvetica Neue" w:eastAsia="宋体" w:hAnsi="Helvetica Neue" w:cs="宋体"/>
          <w:color w:val="333333"/>
          <w:kern w:val="0"/>
          <w:szCs w:val="21"/>
        </w:rPr>
        <w:t xml:space="preserve"> 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 xml:space="preserve"> asar </w:t>
      </w:r>
      <w:r w:rsidRPr="002F030E">
        <w:rPr>
          <w:rFonts w:ascii="Helvetica Neue" w:eastAsia="宋体" w:hAnsi="Helvetica Neue" w:cs="宋体"/>
          <w:color w:val="333333"/>
          <w:kern w:val="0"/>
          <w:szCs w:val="21"/>
        </w:rPr>
        <w:t>提交版本</w:t>
      </w:r>
    </w:p>
    <w:p w14:paraId="7DCE948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类</w:t>
      </w:r>
      <w:r w:rsidRPr="002F030E">
        <w:rPr>
          <w:rFonts w:ascii="Helvetica Neue" w:eastAsia="宋体" w:hAnsi="Helvetica Neue" w:cs="宋体"/>
          <w:color w:val="333333"/>
          <w:kern w:val="0"/>
          <w:szCs w:val="21"/>
        </w:rPr>
        <w:t>:I.2.7;I.2</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6</w:t>
      </w:r>
    </w:p>
    <w:p w14:paraId="7924E89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日记本参考</w:t>
      </w:r>
      <w:r w:rsidRPr="002F030E">
        <w:rPr>
          <w:rFonts w:ascii="Helvetica Neue" w:eastAsia="宋体" w:hAnsi="Helvetica Neue" w:cs="宋体"/>
          <w:color w:val="333333"/>
          <w:kern w:val="0"/>
          <w:szCs w:val="21"/>
        </w:rPr>
        <w:t xml:space="preserve">:proc. </w:t>
      </w:r>
      <w:r w:rsidRPr="002F030E">
        <w:rPr>
          <w:rFonts w:ascii="Helvetica Neue" w:eastAsia="宋体" w:hAnsi="Helvetica Neue" w:cs="宋体"/>
          <w:color w:val="333333"/>
          <w:kern w:val="0"/>
          <w:szCs w:val="21"/>
        </w:rPr>
        <w:t>第二届阿拉伯语和衍生脚本分析与识别国际讲习班</w:t>
      </w:r>
      <w:r w:rsidRPr="002F030E">
        <w:rPr>
          <w:rFonts w:ascii="Helvetica Neue" w:eastAsia="宋体" w:hAnsi="Helvetica Neue" w:cs="宋体"/>
          <w:color w:val="333333"/>
          <w:kern w:val="0"/>
          <w:szCs w:val="21"/>
        </w:rPr>
        <w:t xml:space="preserve"> (asar ' 18), </w:t>
      </w:r>
      <w:r w:rsidRPr="002F030E">
        <w:rPr>
          <w:rFonts w:ascii="Helvetica Neue" w:eastAsia="宋体" w:hAnsi="Helvetica Neue" w:cs="宋体"/>
          <w:color w:val="333333"/>
          <w:kern w:val="0"/>
          <w:szCs w:val="21"/>
        </w:rPr>
        <w:t>第</w:t>
      </w:r>
      <w:r w:rsidRPr="002F030E">
        <w:rPr>
          <w:rFonts w:ascii="Helvetica Neue" w:eastAsia="宋体" w:hAnsi="Helvetica Neue" w:cs="宋体"/>
          <w:color w:val="333333"/>
          <w:kern w:val="0"/>
          <w:szCs w:val="21"/>
        </w:rPr>
        <w:t xml:space="preserve">13-18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ieee, 2018</w:t>
      </w:r>
    </w:p>
    <w:p w14:paraId="17FC70AE" w14:textId="77777777" w:rsidR="002F030E" w:rsidRPr="002F030E" w:rsidRDefault="00973AF2" w:rsidP="002F030E">
      <w:pPr>
        <w:widowControl/>
        <w:numPr>
          <w:ilvl w:val="0"/>
          <w:numId w:val="2"/>
        </w:numPr>
        <w:spacing w:after="60"/>
        <w:ind w:left="480"/>
        <w:jc w:val="left"/>
        <w:divId w:val="1724523805"/>
        <w:rPr>
          <w:rFonts w:ascii="Helvetica Neue" w:eastAsia="宋体" w:hAnsi="Helvetica Neue" w:cs="宋体"/>
          <w:b/>
          <w:bCs/>
          <w:color w:val="333333"/>
          <w:kern w:val="0"/>
          <w:sz w:val="22"/>
        </w:rPr>
      </w:pPr>
      <w:hyperlink r:id="rId2674"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xiv:1803. 00105</w:t>
        </w:r>
      </w:hyperlink>
      <w:r w:rsidR="002F030E" w:rsidRPr="002F030E">
        <w:rPr>
          <w:rFonts w:ascii="Helvetica Neue" w:eastAsia="宋体" w:hAnsi="Helvetica Neue" w:cs="宋体"/>
          <w:b/>
          <w:bCs/>
          <w:color w:val="333333"/>
          <w:kern w:val="0"/>
          <w:sz w:val="22"/>
        </w:rPr>
        <w:t>[</w:t>
      </w:r>
      <w:hyperlink r:id="rId2675"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 cy</w:t>
      </w:r>
    </w:p>
    <w:p w14:paraId="4A7B8C1E"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计算国际关系</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编程、编码和互联网研究能为学科做些什么？</w:t>
      </w:r>
    </w:p>
    <w:p w14:paraId="00BB2AA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76" w:history="1">
        <w:r w:rsidRPr="002F030E">
          <w:rPr>
            <w:rFonts w:ascii="Helvetica Neue" w:eastAsia="宋体" w:hAnsi="Helvetica Neue" w:cs="宋体"/>
            <w:color w:val="0068AC"/>
            <w:kern w:val="0"/>
            <w:szCs w:val="21"/>
          </w:rPr>
          <w:t>h. akin unver</w:t>
        </w:r>
      </w:hyperlink>
    </w:p>
    <w:p w14:paraId="275EF9C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在过去几年里</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由于通信技术的大量进步和大量个人数据的日常生产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计算社会科学成为一门技术性很强、很流行的学科。由于过去十年人均数据产量大幅增加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无论是从规模、字节还是从细节、心率监测器、互联网连接的电器、智能手机、社会科学家提取有意义的社会政治能力来看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都是如此数字数据中的人口统计信息也有所增加。计算国际关系</w:t>
      </w:r>
      <w:r w:rsidRPr="002F030E">
        <w:rPr>
          <w:rFonts w:ascii="Helvetica Neue" w:eastAsia="宋体" w:hAnsi="Helvetica Neue" w:cs="宋体"/>
          <w:color w:val="333333"/>
          <w:kern w:val="0"/>
          <w:szCs w:val="21"/>
        </w:rPr>
        <w:t xml:space="preserve"> (comintt) </w:t>
      </w:r>
      <w:r w:rsidRPr="002F030E">
        <w:rPr>
          <w:rFonts w:ascii="Helvetica Neue" w:eastAsia="宋体" w:hAnsi="Helvetica Neue" w:cs="宋体"/>
          <w:color w:val="333333"/>
          <w:kern w:val="0"/>
          <w:szCs w:val="21"/>
        </w:rPr>
        <w:t>在方法上存在巨大差距</w:t>
      </w:r>
      <w:r w:rsidRPr="002F030E">
        <w:rPr>
          <w:rFonts w:ascii="Helvetica Neue" w:eastAsia="宋体" w:hAnsi="Helvetica Neue" w:cs="宋体"/>
          <w:color w:val="333333"/>
          <w:kern w:val="0"/>
          <w:szCs w:val="21"/>
        </w:rPr>
        <w:t xml:space="preserve">, comin </w:t>
      </w:r>
      <w:r w:rsidRPr="002F030E">
        <w:rPr>
          <w:rFonts w:ascii="Helvetica Neue" w:eastAsia="宋体" w:hAnsi="Helvetica Neue" w:cs="宋体"/>
          <w:color w:val="333333"/>
          <w:kern w:val="0"/>
          <w:szCs w:val="21"/>
        </w:rPr>
        <w:t>是指使用一种或多种工具</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如数据挖掘、</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、自动文本分析、网络刮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地理空间分析和机器学习</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以提供更大和更好的组织数据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以测试更先进的红外理论。本文在概述了计算</w:t>
      </w:r>
      <w:r w:rsidRPr="002F030E">
        <w:rPr>
          <w:rFonts w:ascii="Helvetica Neue" w:eastAsia="宋体" w:hAnsi="Helvetica Neue" w:cs="宋体"/>
          <w:color w:val="333333"/>
          <w:kern w:val="0"/>
          <w:szCs w:val="21"/>
        </w:rPr>
        <w:t xml:space="preserve"> ir </w:t>
      </w:r>
      <w:r w:rsidRPr="002F030E">
        <w:rPr>
          <w:rFonts w:ascii="Helvetica Neue" w:eastAsia="宋体" w:hAnsi="Helvetica Neue" w:cs="宋体"/>
          <w:color w:val="333333"/>
          <w:kern w:val="0"/>
          <w:szCs w:val="21"/>
        </w:rPr>
        <w:t>的潜力以及红外学者如何建立计算机科学的技术熟练程度</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如从</w:t>
      </w:r>
      <w:r w:rsidRPr="002F030E">
        <w:rPr>
          <w:rFonts w:ascii="Helvetica Neue" w:eastAsia="宋体" w:hAnsi="Helvetica Neue" w:cs="宋体"/>
          <w:color w:val="333333"/>
          <w:kern w:val="0"/>
          <w:szCs w:val="21"/>
        </w:rPr>
        <w:t xml:space="preserve"> python</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r</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qgis</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 xml:space="preserve">arcgis </w:t>
      </w:r>
      <w:r w:rsidRPr="002F030E">
        <w:rPr>
          <w:rFonts w:ascii="Helvetica Neue" w:eastAsia="宋体" w:hAnsi="Helvetica Neue" w:cs="宋体"/>
          <w:color w:val="333333"/>
          <w:kern w:val="0"/>
          <w:szCs w:val="21"/>
        </w:rPr>
        <w:t>或</w:t>
      </w:r>
      <w:r w:rsidRPr="002F030E">
        <w:rPr>
          <w:rFonts w:ascii="Helvetica Neue" w:eastAsia="宋体" w:hAnsi="Helvetica Neue" w:cs="宋体"/>
          <w:color w:val="333333"/>
          <w:kern w:val="0"/>
          <w:szCs w:val="21"/>
        </w:rPr>
        <w:t xml:space="preserve"> github </w:t>
      </w:r>
      <w:r w:rsidRPr="002F030E">
        <w:rPr>
          <w:rFonts w:ascii="Helvetica Neue" w:eastAsia="宋体" w:hAnsi="Helvetica Neue" w:cs="宋体"/>
          <w:color w:val="333333"/>
          <w:kern w:val="0"/>
          <w:szCs w:val="21"/>
        </w:rPr>
        <w:t>开始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之后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重点介绍了作者的一些作品。红外学生如何思考计算</w:t>
      </w:r>
      <w:r w:rsidRPr="002F030E">
        <w:rPr>
          <w:rFonts w:ascii="Helvetica Neue" w:eastAsia="宋体" w:hAnsi="Helvetica Neue" w:cs="宋体"/>
          <w:color w:val="333333"/>
          <w:kern w:val="0"/>
          <w:szCs w:val="21"/>
        </w:rPr>
        <w:lastRenderedPageBreak/>
        <w:t>红外的想法。本文认为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计算方法超越了定性方法和定量方法之间的方法论分歧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为构建真正的多方法研究设计奠定了坚实的基础。少</w:t>
      </w:r>
    </w:p>
    <w:p w14:paraId="01A1A70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3</w:t>
      </w:r>
      <w:r w:rsidRPr="002F030E">
        <w:rPr>
          <w:rFonts w:ascii="Helvetica Neue" w:eastAsia="宋体" w:hAnsi="Helvetica Neue" w:cs="宋体"/>
          <w:color w:val="333333"/>
          <w:kern w:val="0"/>
          <w:szCs w:val="21"/>
        </w:rPr>
        <w:t>月。</w:t>
      </w:r>
    </w:p>
    <w:p w14:paraId="3191AB6C" w14:textId="77777777" w:rsidR="002F030E" w:rsidRPr="002F030E" w:rsidRDefault="00973AF2" w:rsidP="002F030E">
      <w:pPr>
        <w:widowControl/>
        <w:numPr>
          <w:ilvl w:val="0"/>
          <w:numId w:val="2"/>
        </w:numPr>
        <w:spacing w:after="60"/>
        <w:ind w:left="480"/>
        <w:jc w:val="left"/>
        <w:divId w:val="1551460138"/>
        <w:rPr>
          <w:rFonts w:ascii="Helvetica Neue" w:eastAsia="宋体" w:hAnsi="Helvetica Neue" w:cs="宋体"/>
          <w:b/>
          <w:bCs/>
          <w:color w:val="333333"/>
          <w:kern w:val="0"/>
          <w:sz w:val="22"/>
        </w:rPr>
      </w:pPr>
      <w:hyperlink r:id="rId2677" w:history="1">
        <w:r w:rsidR="002F030E" w:rsidRPr="002F030E">
          <w:rPr>
            <w:rFonts w:ascii="Helvetica Neue" w:eastAsia="宋体" w:hAnsi="Helvetica Neue" w:cs="宋体"/>
            <w:b/>
            <w:bCs/>
            <w:color w:val="0068AC"/>
            <w:kern w:val="0"/>
            <w:sz w:val="22"/>
          </w:rPr>
          <w:t>决议</w:t>
        </w:r>
        <w:r w:rsidR="002F030E" w:rsidRPr="002F030E">
          <w:rPr>
            <w:rFonts w:ascii="Helvetica Neue" w:eastAsia="宋体" w:hAnsi="Helvetica Neue" w:cs="宋体"/>
            <w:b/>
            <w:bCs/>
            <w:color w:val="0068AC"/>
            <w:kern w:val="0"/>
            <w:sz w:val="22"/>
          </w:rPr>
          <w:t>: 1802. 10229</w:t>
        </w:r>
      </w:hyperlink>
      <w:r w:rsidR="002F030E" w:rsidRPr="002F030E">
        <w:rPr>
          <w:rFonts w:ascii="Helvetica Neue" w:eastAsia="宋体" w:hAnsi="Helvetica Neue" w:cs="宋体"/>
          <w:b/>
          <w:bCs/>
          <w:color w:val="333333"/>
          <w:kern w:val="0"/>
          <w:sz w:val="22"/>
        </w:rPr>
        <w:t>[</w:t>
      </w:r>
      <w:hyperlink r:id="rId2678"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679"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3C6A1156"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结构梯度树推送的集体实体消歧</w:t>
      </w:r>
    </w:p>
    <w:p w14:paraId="4C27D553"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80" w:history="1">
        <w:r w:rsidRPr="002F030E">
          <w:rPr>
            <w:rFonts w:ascii="Helvetica Neue" w:eastAsia="宋体" w:hAnsi="Helvetica Neue" w:cs="宋体"/>
            <w:color w:val="0068AC"/>
            <w:kern w:val="0"/>
            <w:szCs w:val="21"/>
          </w:rPr>
          <w:t>杨毅</w:t>
        </w:r>
      </w:hyperlink>
      <w:r w:rsidRPr="002F030E">
        <w:rPr>
          <w:rFonts w:ascii="Helvetica Neue" w:eastAsia="宋体" w:hAnsi="Helvetica Neue" w:cs="宋体"/>
          <w:color w:val="333333"/>
          <w:kern w:val="0"/>
          <w:szCs w:val="21"/>
        </w:rPr>
        <w:t>,</w:t>
      </w:r>
      <w:hyperlink r:id="rId2681" w:history="1">
        <w:r w:rsidRPr="002F030E">
          <w:rPr>
            <w:rFonts w:ascii="Helvetica Neue" w:eastAsia="宋体" w:hAnsi="Helvetica Neue" w:cs="宋体"/>
            <w:color w:val="0068AC"/>
            <w:kern w:val="0"/>
            <w:szCs w:val="21"/>
          </w:rPr>
          <w:t>奥赞伊尔</w:t>
        </w:r>
      </w:hyperlink>
      <w:r w:rsidRPr="002F030E">
        <w:rPr>
          <w:rFonts w:ascii="Helvetica Neue" w:eastAsia="宋体" w:hAnsi="Helvetica Neue" w:cs="宋体"/>
          <w:color w:val="333333"/>
          <w:kern w:val="0"/>
          <w:szCs w:val="21"/>
        </w:rPr>
        <w:t>索伊</w:t>
      </w:r>
      <w:r w:rsidRPr="002F030E">
        <w:rPr>
          <w:rFonts w:ascii="Helvetica Neue" w:eastAsia="宋体" w:hAnsi="Helvetica Neue" w:cs="宋体"/>
          <w:color w:val="333333"/>
          <w:kern w:val="0"/>
          <w:szCs w:val="21"/>
        </w:rPr>
        <w:t>,</w:t>
      </w:r>
      <w:hyperlink r:id="rId2682" w:history="1">
        <w:r w:rsidRPr="002F030E">
          <w:rPr>
            <w:rFonts w:ascii="Helvetica Neue" w:eastAsia="宋体" w:hAnsi="Helvetica Neue" w:cs="宋体"/>
            <w:color w:val="0068AC"/>
            <w:kern w:val="0"/>
            <w:szCs w:val="21"/>
          </w:rPr>
          <w:t>卡齐谢费特</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拉赫曼</w:t>
        </w:r>
      </w:hyperlink>
    </w:p>
    <w:p w14:paraId="2F2FBD20"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我们提出了一个基于渐进树引导的结构化学习模型</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用于在文档中共同消除命名实体的歧义。梯度树提升是一种广泛使用的机器学习算法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是许多表现最好的</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系统的基础。令人惊讶的是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尽管</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具有结构化</w:t>
      </w:r>
      <w:r w:rsidRPr="002F030E">
        <w:rPr>
          <w:rFonts w:ascii="Helvetica Neue" w:eastAsia="宋体" w:hAnsi="Helvetica Neue" w:cs="宋体"/>
          <w:b/>
          <w:bCs/>
          <w:color w:val="333333"/>
          <w:kern w:val="0"/>
          <w:szCs w:val="21"/>
        </w:rPr>
        <w:t>的性质</w:t>
      </w:r>
      <w:r w:rsidRPr="002F030E">
        <w:rPr>
          <w:rFonts w:ascii="Helvetica Neue" w:eastAsia="宋体" w:hAnsi="Helvetica Neue" w:cs="宋体"/>
          <w:b/>
          <w:bCs/>
          <w:color w:val="333333"/>
          <w:kern w:val="0"/>
          <w:szCs w:val="21"/>
        </w:rPr>
        <w:t>,</w:t>
      </w:r>
      <w:r w:rsidRPr="002F030E">
        <w:rPr>
          <w:rFonts w:ascii="Helvetica Neue" w:eastAsia="宋体" w:hAnsi="Helvetica Neue" w:cs="宋体"/>
          <w:color w:val="333333"/>
          <w:kern w:val="0"/>
          <w:szCs w:val="21"/>
        </w:rPr>
        <w:t>但大多数作品都限制了使用梯度树提升作为常规分类或回归问题的工具。据我们所知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我们的工作是第一个采用结构化梯度树提升</w:t>
      </w:r>
      <w:r w:rsidRPr="002F030E">
        <w:rPr>
          <w:rFonts w:ascii="Helvetica Neue" w:eastAsia="宋体" w:hAnsi="Helvetica Neue" w:cs="宋体"/>
          <w:color w:val="333333"/>
          <w:kern w:val="0"/>
          <w:szCs w:val="21"/>
        </w:rPr>
        <w:t xml:space="preserve"> (sgtb) </w:t>
      </w:r>
      <w:r w:rsidRPr="002F030E">
        <w:rPr>
          <w:rFonts w:ascii="Helvetica Neue" w:eastAsia="宋体" w:hAnsi="Helvetica Neue" w:cs="宋体"/>
          <w:color w:val="333333"/>
          <w:kern w:val="0"/>
          <w:szCs w:val="21"/>
        </w:rPr>
        <w:t>算法进行集体实体消歧的工作。通过定义全局特征而不是以前的消歧决策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并使用本地特征对其进行联合建模</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我们的系统能够生成全局优化的实体分配</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以便在文档中提及。对于我们的全局规范化模型来说</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精确推理的成本高得令人望而却步。为了解决这一问题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我们提出了一种具有黄金路径的双向波束搜索算法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它是标准波束搜索算法的一种变体。</w:t>
      </w:r>
      <w:r w:rsidRPr="002F030E">
        <w:rPr>
          <w:rFonts w:ascii="Helvetica Neue" w:eastAsia="宋体" w:hAnsi="Helvetica Neue" w:cs="宋体"/>
          <w:color w:val="333333"/>
          <w:kern w:val="0"/>
          <w:szCs w:val="21"/>
        </w:rPr>
        <w:t xml:space="preserve">bibsg </w:t>
      </w:r>
      <w:r w:rsidRPr="002F030E">
        <w:rPr>
          <w:rFonts w:ascii="Helvetica Neue" w:eastAsia="宋体" w:hAnsi="Helvetica Neue" w:cs="宋体"/>
          <w:color w:val="333333"/>
          <w:kern w:val="0"/>
          <w:szCs w:val="21"/>
        </w:rPr>
        <w:t>利用过去和未来的全球信息来进行更好的本地搜索。在标准基准数据集上的实验表明</w:t>
      </w:r>
      <w:r w:rsidRPr="002F030E">
        <w:rPr>
          <w:rFonts w:ascii="Helvetica Neue" w:eastAsia="宋体" w:hAnsi="Helvetica Neue" w:cs="宋体"/>
          <w:color w:val="333333"/>
          <w:kern w:val="0"/>
          <w:szCs w:val="21"/>
        </w:rPr>
        <w:t xml:space="preserve">, sgtb </w:t>
      </w:r>
      <w:r w:rsidRPr="002F030E">
        <w:rPr>
          <w:rFonts w:ascii="Helvetica Neue" w:eastAsia="宋体" w:hAnsi="Helvetica Neue" w:cs="宋体"/>
          <w:color w:val="333333"/>
          <w:kern w:val="0"/>
          <w:szCs w:val="21"/>
        </w:rPr>
        <w:t>在已发布的结果基础上有了显著改善。具体而言</w:t>
      </w:r>
      <w:r w:rsidRPr="002F030E">
        <w:rPr>
          <w:rFonts w:ascii="Helvetica Neue" w:eastAsia="宋体" w:hAnsi="Helvetica Neue" w:cs="宋体"/>
          <w:color w:val="333333"/>
          <w:kern w:val="0"/>
          <w:szCs w:val="21"/>
        </w:rPr>
        <w:t xml:space="preserve">, sgtb </w:t>
      </w:r>
      <w:r w:rsidRPr="002F030E">
        <w:rPr>
          <w:rFonts w:ascii="Helvetica Neue" w:eastAsia="宋体" w:hAnsi="Helvetica Neue" w:cs="宋体"/>
          <w:color w:val="333333"/>
          <w:kern w:val="0"/>
          <w:szCs w:val="21"/>
        </w:rPr>
        <w:t>在流行的</w:t>
      </w:r>
      <w:r w:rsidRPr="002F030E">
        <w:rPr>
          <w:rFonts w:ascii="Helvetica Neue" w:eastAsia="宋体" w:hAnsi="Helvetica Neue" w:cs="宋体"/>
          <w:color w:val="333333"/>
          <w:kern w:val="0"/>
          <w:szCs w:val="21"/>
        </w:rPr>
        <w:t xml:space="preserve"> aida-conll </w:t>
      </w:r>
      <w:r w:rsidRPr="002F030E">
        <w:rPr>
          <w:rFonts w:ascii="Helvetica Neue" w:eastAsia="宋体" w:hAnsi="Helvetica Neue" w:cs="宋体"/>
          <w:color w:val="333333"/>
          <w:kern w:val="0"/>
          <w:szCs w:val="21"/>
        </w:rPr>
        <w:t>数据集上的绝对精度接近</w:t>
      </w:r>
      <w:r w:rsidRPr="002F030E">
        <w:rPr>
          <w:rFonts w:ascii="Helvetica Neue" w:eastAsia="宋体" w:hAnsi="Helvetica Neue" w:cs="宋体"/>
          <w:color w:val="333333"/>
          <w:kern w:val="0"/>
          <w:szCs w:val="21"/>
        </w:rPr>
        <w:t xml:space="preserve"> 1%, </w:t>
      </w:r>
      <w:r w:rsidRPr="002F030E">
        <w:rPr>
          <w:rFonts w:ascii="Helvetica Neue" w:eastAsia="宋体" w:hAnsi="Helvetica Neue" w:cs="宋体"/>
          <w:color w:val="333333"/>
          <w:kern w:val="0"/>
          <w:szCs w:val="21"/>
        </w:rPr>
        <w:t>优于以前最先进的神经系统。少</w:t>
      </w:r>
    </w:p>
    <w:p w14:paraId="557744A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4</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p>
    <w:p w14:paraId="5B916DD8"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被</w:t>
      </w:r>
      <w:r w:rsidRPr="002F030E">
        <w:rPr>
          <w:rFonts w:ascii="Helvetica Neue" w:eastAsia="宋体" w:hAnsi="Helvetica Neue" w:cs="宋体"/>
          <w:color w:val="333333"/>
          <w:kern w:val="0"/>
          <w:szCs w:val="21"/>
        </w:rPr>
        <w:t xml:space="preserve"> naacl 2018</w:t>
      </w:r>
      <w:r w:rsidRPr="002F030E">
        <w:rPr>
          <w:rFonts w:ascii="Helvetica Neue" w:eastAsia="宋体" w:hAnsi="Helvetica Neue" w:cs="宋体"/>
          <w:color w:val="333333"/>
          <w:kern w:val="0"/>
          <w:szCs w:val="21"/>
        </w:rPr>
        <w:t>部接受</w:t>
      </w:r>
    </w:p>
    <w:p w14:paraId="752FD3A1" w14:textId="77777777" w:rsidR="002F030E" w:rsidRPr="002F030E" w:rsidRDefault="00973AF2" w:rsidP="002F030E">
      <w:pPr>
        <w:widowControl/>
        <w:numPr>
          <w:ilvl w:val="0"/>
          <w:numId w:val="2"/>
        </w:numPr>
        <w:spacing w:after="60"/>
        <w:ind w:left="480"/>
        <w:jc w:val="left"/>
        <w:divId w:val="1337465670"/>
        <w:rPr>
          <w:rFonts w:ascii="Helvetica Neue" w:eastAsia="宋体" w:hAnsi="Helvetica Neue" w:cs="宋体"/>
          <w:b/>
          <w:bCs/>
          <w:color w:val="333333"/>
          <w:kern w:val="0"/>
          <w:sz w:val="22"/>
        </w:rPr>
      </w:pPr>
      <w:hyperlink r:id="rId2683"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1802.09968</w:t>
        </w:r>
      </w:hyperlink>
      <w:r w:rsidR="002F030E" w:rsidRPr="002F030E">
        <w:rPr>
          <w:rFonts w:ascii="Helvetica Neue" w:eastAsia="宋体" w:hAnsi="Helvetica Neue" w:cs="宋体"/>
          <w:b/>
          <w:bCs/>
          <w:color w:val="333333"/>
          <w:kern w:val="0"/>
          <w:sz w:val="22"/>
        </w:rPr>
        <w:t>[</w:t>
      </w:r>
      <w:hyperlink r:id="rId2684"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685"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46D6B15D"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一种混合文字符的摘要总结方法</w:t>
      </w:r>
    </w:p>
    <w:p w14:paraId="355F099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86" w:history="1">
        <w:r w:rsidRPr="002F030E">
          <w:rPr>
            <w:rFonts w:ascii="Helvetica Neue" w:eastAsia="宋体" w:hAnsi="Helvetica Neue" w:cs="宋体"/>
            <w:color w:val="0068AC"/>
            <w:kern w:val="0"/>
            <w:szCs w:val="21"/>
          </w:rPr>
          <w:t>张志登</w:t>
        </w:r>
      </w:hyperlink>
      <w:r w:rsidRPr="002F030E">
        <w:rPr>
          <w:rFonts w:ascii="Helvetica Neue" w:eastAsia="宋体" w:hAnsi="Helvetica Neue" w:cs="宋体"/>
          <w:color w:val="333333"/>
          <w:kern w:val="0"/>
          <w:szCs w:val="21"/>
        </w:rPr>
        <w:t>,</w:t>
      </w:r>
      <w:hyperlink r:id="rId2687" w:history="1">
        <w:r w:rsidRPr="002F030E">
          <w:rPr>
            <w:rFonts w:ascii="Helvetica Neue" w:eastAsia="宋体" w:hAnsi="Helvetica Neue" w:cs="宋体"/>
            <w:color w:val="0068AC"/>
            <w:kern w:val="0"/>
            <w:szCs w:val="21"/>
          </w:rPr>
          <w:t>黄志嘉</w:t>
        </w:r>
      </w:hyperlink>
      <w:r w:rsidRPr="002F030E">
        <w:rPr>
          <w:rFonts w:ascii="Helvetica Neue" w:eastAsia="宋体" w:hAnsi="Helvetica Neue" w:cs="宋体"/>
          <w:color w:val="333333"/>
          <w:kern w:val="0"/>
          <w:szCs w:val="21"/>
        </w:rPr>
        <w:t>,</w:t>
      </w:r>
      <w:hyperlink r:id="rId2688" w:history="1">
        <w:r w:rsidRPr="002F030E">
          <w:rPr>
            <w:rFonts w:ascii="Helvetica Neue" w:eastAsia="宋体" w:hAnsi="Helvetica Neue" w:cs="宋体"/>
            <w:color w:val="0068AC"/>
            <w:kern w:val="0"/>
            <w:szCs w:val="21"/>
          </w:rPr>
          <w:t>杨志远</w:t>
        </w:r>
      </w:hyperlink>
      <w:r w:rsidRPr="002F030E">
        <w:rPr>
          <w:rFonts w:ascii="Helvetica Neue" w:eastAsia="宋体" w:hAnsi="Helvetica Neue" w:cs="宋体"/>
          <w:color w:val="333333"/>
          <w:kern w:val="0"/>
          <w:szCs w:val="21"/>
        </w:rPr>
        <w:t>,</w:t>
      </w:r>
      <w:hyperlink r:id="rId2689" w:history="1">
        <w:r w:rsidRPr="002F030E">
          <w:rPr>
            <w:rFonts w:ascii="Helvetica Neue" w:eastAsia="宋体" w:hAnsi="Helvetica Neue" w:cs="宋体"/>
            <w:color w:val="0068AC"/>
            <w:kern w:val="0"/>
            <w:szCs w:val="21"/>
          </w:rPr>
          <w:t>许永珍</w:t>
        </w:r>
      </w:hyperlink>
    </w:p>
    <w:p w14:paraId="19FFA04D"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自动抽象文本摘要是</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的一个重要而具有挑战性的研究课题。在许多广泛使用</w:t>
      </w:r>
      <w:r w:rsidRPr="002F030E">
        <w:rPr>
          <w:rFonts w:ascii="Helvetica Neue" w:eastAsia="宋体" w:hAnsi="Helvetica Neue" w:cs="宋体"/>
          <w:b/>
          <w:bCs/>
          <w:color w:val="333333"/>
          <w:kern w:val="0"/>
          <w:szCs w:val="21"/>
        </w:rPr>
        <w:t>的语言中</w:t>
      </w:r>
      <w:r w:rsidRPr="002F030E">
        <w:rPr>
          <w:rFonts w:ascii="Helvetica Neue" w:eastAsia="宋体" w:hAnsi="Helvetica Neue" w:cs="宋体"/>
          <w:color w:val="333333"/>
          <w:kern w:val="0"/>
          <w:szCs w:val="21"/>
        </w:rPr>
        <w:t>,</w:t>
      </w:r>
      <w:r w:rsidRPr="002F030E">
        <w:rPr>
          <w:rFonts w:ascii="Helvetica Neue" w:eastAsia="宋体" w:hAnsi="Helvetica Neue" w:cs="宋体"/>
          <w:b/>
          <w:bCs/>
          <w:color w:val="333333"/>
          <w:kern w:val="0"/>
          <w:szCs w:val="21"/>
        </w:rPr>
        <w:t>汉语</w:t>
      </w:r>
      <w:r w:rsidRPr="002F030E">
        <w:rPr>
          <w:rFonts w:ascii="Helvetica Neue" w:eastAsia="宋体" w:hAnsi="Helvetica Neue" w:cs="宋体"/>
          <w:color w:val="333333"/>
          <w:kern w:val="0"/>
          <w:szCs w:val="21"/>
        </w:rPr>
        <w:t>有一个特殊的属性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一个汉字包含了与一个词相当的丰富信息。现有的中文文本摘要方法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无论是采用完全基于字符的表示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还是基于描述的表示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都未能充分利用这两种表述所携带的信息。为了准确地捕捉文章的本质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我们提出了一种混合字符格学方法</w:t>
      </w:r>
      <w:r w:rsidRPr="002F030E">
        <w:rPr>
          <w:rFonts w:ascii="Helvetica Neue" w:eastAsia="宋体" w:hAnsi="Helvetica Neue" w:cs="宋体"/>
          <w:color w:val="333333"/>
          <w:kern w:val="0"/>
          <w:szCs w:val="21"/>
        </w:rPr>
        <w:t xml:space="preserve"> (hwc), </w:t>
      </w:r>
      <w:r w:rsidRPr="002F030E">
        <w:rPr>
          <w:rFonts w:ascii="Helvetica Neue" w:eastAsia="宋体" w:hAnsi="Helvetica Neue" w:cs="宋体"/>
          <w:color w:val="333333"/>
          <w:kern w:val="0"/>
          <w:szCs w:val="21"/>
        </w:rPr>
        <w:t>它保留了基于描述和基于字符表示的优点。我们通过将建议的</w:t>
      </w:r>
      <w:r w:rsidRPr="002F030E">
        <w:rPr>
          <w:rFonts w:ascii="Helvetica Neue" w:eastAsia="宋体" w:hAnsi="Helvetica Neue" w:cs="宋体"/>
          <w:color w:val="333333"/>
          <w:kern w:val="0"/>
          <w:szCs w:val="21"/>
        </w:rPr>
        <w:t xml:space="preserve"> hwc </w:t>
      </w:r>
      <w:r w:rsidRPr="002F030E">
        <w:rPr>
          <w:rFonts w:ascii="Helvetica Neue" w:eastAsia="宋体" w:hAnsi="Helvetica Neue" w:cs="宋体"/>
          <w:color w:val="333333"/>
          <w:kern w:val="0"/>
          <w:szCs w:val="21"/>
        </w:rPr>
        <w:t>方法应用于两种现有方法来评估其优势</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并发现它在广泛使用的数据集</w:t>
      </w:r>
      <w:r w:rsidRPr="002F030E">
        <w:rPr>
          <w:rFonts w:ascii="Helvetica Neue" w:eastAsia="宋体" w:hAnsi="Helvetica Neue" w:cs="宋体"/>
          <w:color w:val="333333"/>
          <w:kern w:val="0"/>
          <w:szCs w:val="21"/>
        </w:rPr>
        <w:t xml:space="preserve"> lcsts </w:t>
      </w:r>
      <w:r w:rsidRPr="002F030E">
        <w:rPr>
          <w:rFonts w:ascii="Helvetica Neue" w:eastAsia="宋体" w:hAnsi="Helvetica Neue" w:cs="宋体"/>
          <w:color w:val="333333"/>
          <w:kern w:val="0"/>
          <w:szCs w:val="21"/>
        </w:rPr>
        <w:t>上以</w:t>
      </w:r>
      <w:r w:rsidRPr="002F030E">
        <w:rPr>
          <w:rFonts w:ascii="Helvetica Neue" w:eastAsia="宋体" w:hAnsi="Helvetica Neue" w:cs="宋体"/>
          <w:color w:val="333333"/>
          <w:kern w:val="0"/>
          <w:szCs w:val="21"/>
        </w:rPr>
        <w:t xml:space="preserve"> 24</w:t>
      </w:r>
      <w:r w:rsidRPr="002F030E">
        <w:rPr>
          <w:rFonts w:ascii="Helvetica Neue" w:eastAsia="宋体" w:hAnsi="Helvetica Neue" w:cs="宋体"/>
          <w:color w:val="333333"/>
          <w:kern w:val="0"/>
          <w:szCs w:val="21"/>
        </w:rPr>
        <w:t>个</w:t>
      </w:r>
      <w:r w:rsidRPr="002F030E">
        <w:rPr>
          <w:rFonts w:ascii="Helvetica Neue" w:eastAsia="宋体" w:hAnsi="Helvetica Neue" w:cs="宋体"/>
          <w:color w:val="333333"/>
          <w:kern w:val="0"/>
          <w:szCs w:val="21"/>
        </w:rPr>
        <w:t xml:space="preserve"> rouge </w:t>
      </w:r>
      <w:r w:rsidRPr="002F030E">
        <w:rPr>
          <w:rFonts w:ascii="Helvetica Neue" w:eastAsia="宋体" w:hAnsi="Helvetica Neue" w:cs="宋体"/>
          <w:color w:val="333333"/>
          <w:kern w:val="0"/>
          <w:szCs w:val="21"/>
        </w:rPr>
        <w:t>点的优势生成最先进的性能。此外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我们还发现</w:t>
      </w:r>
      <w:r w:rsidRPr="002F030E">
        <w:rPr>
          <w:rFonts w:ascii="Helvetica Neue" w:eastAsia="宋体" w:hAnsi="Helvetica Neue" w:cs="宋体"/>
          <w:color w:val="333333"/>
          <w:kern w:val="0"/>
          <w:szCs w:val="21"/>
        </w:rPr>
        <w:t xml:space="preserve"> lcsts </w:t>
      </w:r>
      <w:r w:rsidRPr="002F030E">
        <w:rPr>
          <w:rFonts w:ascii="Helvetica Neue" w:eastAsia="宋体" w:hAnsi="Helvetica Neue" w:cs="宋体"/>
          <w:color w:val="333333"/>
          <w:kern w:val="0"/>
          <w:szCs w:val="21"/>
        </w:rPr>
        <w:t>数据集中包含一个问题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并提供一个脚本来删除重叠对</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摘要和短文本</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以便为社区创建一个干净的数据集。建议的</w:t>
      </w:r>
      <w:r w:rsidRPr="002F030E">
        <w:rPr>
          <w:rFonts w:ascii="Helvetica Neue" w:eastAsia="宋体" w:hAnsi="Helvetica Neue" w:cs="宋体"/>
          <w:color w:val="333333"/>
          <w:kern w:val="0"/>
          <w:szCs w:val="21"/>
        </w:rPr>
        <w:t xml:space="preserve"> hwc </w:t>
      </w:r>
      <w:r w:rsidRPr="002F030E">
        <w:rPr>
          <w:rFonts w:ascii="Helvetica Neue" w:eastAsia="宋体" w:hAnsi="Helvetica Neue" w:cs="宋体"/>
          <w:color w:val="333333"/>
          <w:kern w:val="0"/>
          <w:szCs w:val="21"/>
        </w:rPr>
        <w:t>方法还可在新的、干净的</w:t>
      </w:r>
      <w:r w:rsidRPr="002F030E">
        <w:rPr>
          <w:rFonts w:ascii="Helvetica Neue" w:eastAsia="宋体" w:hAnsi="Helvetica Neue" w:cs="宋体"/>
          <w:color w:val="333333"/>
          <w:kern w:val="0"/>
          <w:szCs w:val="21"/>
        </w:rPr>
        <w:t xml:space="preserve"> lcsts </w:t>
      </w:r>
      <w:r w:rsidRPr="002F030E">
        <w:rPr>
          <w:rFonts w:ascii="Helvetica Neue" w:eastAsia="宋体" w:hAnsi="Helvetica Neue" w:cs="宋体"/>
          <w:color w:val="333333"/>
          <w:kern w:val="0"/>
          <w:szCs w:val="21"/>
        </w:rPr>
        <w:t>数据集上生成最佳性能。少</w:t>
      </w:r>
    </w:p>
    <w:p w14:paraId="7EB5778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9</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;v1</w:t>
      </w:r>
      <w:r w:rsidRPr="002F030E">
        <w:rPr>
          <w:rFonts w:ascii="Helvetica Neue" w:eastAsia="宋体" w:hAnsi="Helvetica Neue" w:cs="宋体"/>
          <w:color w:val="333333"/>
          <w:kern w:val="0"/>
          <w:szCs w:val="21"/>
        </w:rPr>
        <w:t>于</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27</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p>
    <w:p w14:paraId="12B72972" w14:textId="77777777" w:rsidR="002F030E" w:rsidRPr="002F030E" w:rsidRDefault="00973AF2" w:rsidP="002F030E">
      <w:pPr>
        <w:widowControl/>
        <w:numPr>
          <w:ilvl w:val="0"/>
          <w:numId w:val="2"/>
        </w:numPr>
        <w:spacing w:after="60"/>
        <w:ind w:left="480"/>
        <w:jc w:val="left"/>
        <w:divId w:val="1392730518"/>
        <w:rPr>
          <w:rFonts w:ascii="Helvetica Neue" w:eastAsia="宋体" w:hAnsi="Helvetica Neue" w:cs="宋体"/>
          <w:b/>
          <w:bCs/>
          <w:color w:val="333333"/>
          <w:kern w:val="0"/>
          <w:sz w:val="22"/>
        </w:rPr>
      </w:pPr>
      <w:hyperlink r:id="rId2690" w:history="1">
        <w:r w:rsidR="002F030E" w:rsidRPr="002F030E">
          <w:rPr>
            <w:rFonts w:ascii="Helvetica Neue" w:eastAsia="宋体" w:hAnsi="Helvetica Neue" w:cs="宋体"/>
            <w:b/>
            <w:bCs/>
            <w:color w:val="0068AC"/>
            <w:kern w:val="0"/>
            <w:sz w:val="22"/>
          </w:rPr>
          <w:t>建议</w:t>
        </w:r>
        <w:r w:rsidR="002F030E" w:rsidRPr="002F030E">
          <w:rPr>
            <w:rFonts w:ascii="Helvetica Neue" w:eastAsia="宋体" w:hAnsi="Helvetica Neue" w:cs="宋体"/>
            <w:b/>
            <w:bCs/>
            <w:color w:val="0068AC"/>
            <w:kern w:val="0"/>
            <w:sz w:val="22"/>
          </w:rPr>
          <w:t>: 1802. 09059</w:t>
        </w:r>
      </w:hyperlink>
      <w:r w:rsidR="002F030E" w:rsidRPr="002F030E">
        <w:rPr>
          <w:rFonts w:ascii="Helvetica Neue" w:eastAsia="宋体" w:hAnsi="Helvetica Neue" w:cs="宋体"/>
          <w:b/>
          <w:bCs/>
          <w:color w:val="333333"/>
          <w:kern w:val="0"/>
          <w:sz w:val="22"/>
        </w:rPr>
        <w:t>[</w:t>
      </w:r>
      <w:hyperlink r:id="rId2691"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692"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Lg</w:t>
      </w:r>
    </w:p>
    <w:p w14:paraId="17BDC545"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用于文本数据的语感消歧的一种单深双向</w:t>
      </w:r>
      <w:r w:rsidRPr="002F030E">
        <w:rPr>
          <w:rFonts w:ascii="Helvetica Neue" w:eastAsia="宋体" w:hAnsi="Helvetica Neue" w:cs="宋体"/>
          <w:b/>
          <w:bCs/>
          <w:color w:val="2D2D2D"/>
          <w:kern w:val="0"/>
          <w:szCs w:val="21"/>
        </w:rPr>
        <w:t xml:space="preserve"> lstm </w:t>
      </w:r>
      <w:r w:rsidRPr="002F030E">
        <w:rPr>
          <w:rFonts w:ascii="Helvetica Neue" w:eastAsia="宋体" w:hAnsi="Helvetica Neue" w:cs="宋体"/>
          <w:b/>
          <w:bCs/>
          <w:color w:val="2D2D2D"/>
          <w:kern w:val="0"/>
          <w:szCs w:val="21"/>
        </w:rPr>
        <w:t>网络</w:t>
      </w:r>
    </w:p>
    <w:p w14:paraId="6645AD2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93" w:history="1">
        <w:r w:rsidRPr="002F030E">
          <w:rPr>
            <w:rFonts w:ascii="Helvetica Neue" w:eastAsia="宋体" w:hAnsi="Helvetica Neue" w:cs="宋体"/>
            <w:color w:val="0068AC"/>
            <w:kern w:val="0"/>
            <w:szCs w:val="21"/>
          </w:rPr>
          <w:t>ahmad pesaranghader</w:t>
        </w:r>
      </w:hyperlink>
      <w:r w:rsidRPr="002F030E">
        <w:rPr>
          <w:rFonts w:ascii="Helvetica Neue" w:eastAsia="宋体" w:hAnsi="Helvetica Neue" w:cs="宋体"/>
          <w:color w:val="333333"/>
          <w:kern w:val="0"/>
          <w:szCs w:val="21"/>
        </w:rPr>
        <w:t>, </w:t>
      </w:r>
      <w:hyperlink r:id="rId2694" w:history="1">
        <w:r w:rsidRPr="002F030E">
          <w:rPr>
            <w:rFonts w:ascii="Helvetica Neue" w:eastAsia="宋体" w:hAnsi="Helvetica Neue" w:cs="宋体"/>
            <w:color w:val="0068AC"/>
            <w:kern w:val="0"/>
            <w:szCs w:val="21"/>
          </w:rPr>
          <w:t>ali pesaranghader</w:t>
        </w:r>
      </w:hyperlink>
      <w:r w:rsidRPr="002F030E">
        <w:rPr>
          <w:rFonts w:ascii="Helvetica Neue" w:eastAsia="宋体" w:hAnsi="Helvetica Neue" w:cs="宋体"/>
          <w:color w:val="333333"/>
          <w:kern w:val="0"/>
          <w:szCs w:val="21"/>
        </w:rPr>
        <w:t>, </w:t>
      </w:r>
      <w:hyperlink r:id="rId2695" w:history="1">
        <w:r w:rsidRPr="002F030E">
          <w:rPr>
            <w:rFonts w:ascii="Helvetica Neue" w:eastAsia="宋体" w:hAnsi="Helvetica Neue" w:cs="宋体"/>
            <w:color w:val="0068AC"/>
            <w:kern w:val="0"/>
            <w:szCs w:val="21"/>
          </w:rPr>
          <w:t>stan matwin, marina sokolova</w:t>
        </w:r>
      </w:hyperlink>
    </w:p>
    <w:p w14:paraId="1A1076C7"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由于最近的技术和科学进步</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我们有大量的信息隐藏在非结构化文本数据中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如离线在线叙述、研究文章和临床报告。由于这些数据固有的模糊性</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正确挖掘这些数据</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一种语感消歧算法可以避免</w:t>
      </w:r>
      <w:r w:rsidRPr="002F030E">
        <w:rPr>
          <w:rFonts w:ascii="Helvetica Neue" w:eastAsia="宋体" w:hAnsi="Helvetica Neue" w:cs="宋体"/>
          <w:b/>
          <w:bCs/>
          <w:color w:val="333333"/>
          <w:kern w:val="0"/>
          <w:szCs w:val="21"/>
        </w:rPr>
        <w:t>自然语言处理</w:t>
      </w:r>
      <w:r w:rsidRPr="002F030E">
        <w:rPr>
          <w:rFonts w:ascii="Helvetica Neue" w:eastAsia="宋体" w:hAnsi="Helvetica Neue" w:cs="宋体"/>
          <w:color w:val="333333"/>
          <w:kern w:val="0"/>
          <w:szCs w:val="21"/>
        </w:rPr>
        <w:t xml:space="preserve">(nlp) </w:t>
      </w:r>
      <w:r w:rsidRPr="002F030E">
        <w:rPr>
          <w:rFonts w:ascii="Helvetica Neue" w:eastAsia="宋体" w:hAnsi="Helvetica Neue" w:cs="宋体"/>
          <w:color w:val="333333"/>
          <w:kern w:val="0"/>
          <w:szCs w:val="21"/>
        </w:rPr>
        <w:t>管道中出现的一些困难。不过</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考虑到一种</w:t>
      </w:r>
      <w:r w:rsidRPr="002F030E">
        <w:rPr>
          <w:rFonts w:ascii="Helvetica Neue" w:eastAsia="宋体" w:hAnsi="Helvetica Neue" w:cs="宋体"/>
          <w:b/>
          <w:bCs/>
          <w:color w:val="333333"/>
          <w:kern w:val="0"/>
          <w:szCs w:val="21"/>
        </w:rPr>
        <w:t>语言</w:t>
      </w:r>
      <w:r w:rsidRPr="002F030E">
        <w:rPr>
          <w:rFonts w:ascii="Helvetica Neue" w:eastAsia="宋体" w:hAnsi="Helvetica Neue" w:cs="宋体"/>
          <w:color w:val="333333"/>
          <w:kern w:val="0"/>
          <w:szCs w:val="21"/>
        </w:rPr>
        <w:t>或技术领域中的大量不明确的词语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我们可能会遇到适当部署现有水务</w:t>
      </w:r>
      <w:r w:rsidRPr="002F030E">
        <w:rPr>
          <w:rFonts w:ascii="Helvetica Neue" w:eastAsia="宋体" w:hAnsi="Helvetica Neue" w:cs="宋体"/>
          <w:color w:val="333333"/>
          <w:kern w:val="0"/>
          <w:szCs w:val="21"/>
        </w:rPr>
        <w:lastRenderedPageBreak/>
        <w:t>署模式的限制限制。本文试图通过提出一个单一的双向长期短期存储器</w:t>
      </w:r>
      <w:r w:rsidRPr="002F030E">
        <w:rPr>
          <w:rFonts w:ascii="Helvetica Neue" w:eastAsia="宋体" w:hAnsi="Helvetica Neue" w:cs="宋体"/>
          <w:color w:val="333333"/>
          <w:kern w:val="0"/>
          <w:szCs w:val="21"/>
        </w:rPr>
        <w:t xml:space="preserve"> (blstm) </w:t>
      </w:r>
      <w:r w:rsidRPr="002F030E">
        <w:rPr>
          <w:rFonts w:ascii="Helvetica Neue" w:eastAsia="宋体" w:hAnsi="Helvetica Neue" w:cs="宋体"/>
          <w:color w:val="333333"/>
          <w:kern w:val="0"/>
          <w:szCs w:val="21"/>
        </w:rPr>
        <w:t>网络来解决单词单的</w:t>
      </w:r>
      <w:r w:rsidRPr="002F030E">
        <w:rPr>
          <w:rFonts w:ascii="Helvetica Neue" w:eastAsia="宋体" w:hAnsi="Helvetica Neue" w:cs="宋体"/>
          <w:color w:val="333333"/>
          <w:kern w:val="0"/>
          <w:szCs w:val="21"/>
        </w:rPr>
        <w:t xml:space="preserve"> wsd </w:t>
      </w:r>
      <w:r w:rsidRPr="002F030E">
        <w:rPr>
          <w:rFonts w:ascii="Helvetica Neue" w:eastAsia="宋体" w:hAnsi="Helvetica Neue" w:cs="宋体"/>
          <w:color w:val="333333"/>
          <w:kern w:val="0"/>
          <w:szCs w:val="21"/>
        </w:rPr>
        <w:t>算法问题</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该网络通过考虑感官和上下文序列对所有不明确的词共同作用。在</w:t>
      </w:r>
      <w:r w:rsidRPr="002F030E">
        <w:rPr>
          <w:rFonts w:ascii="Helvetica Neue" w:eastAsia="宋体" w:hAnsi="Helvetica Neue" w:cs="宋体"/>
          <w:color w:val="333333"/>
          <w:kern w:val="0"/>
          <w:szCs w:val="21"/>
        </w:rPr>
        <w:t xml:space="preserve"> senseval-3 </w:t>
      </w:r>
      <w:r w:rsidRPr="002F030E">
        <w:rPr>
          <w:rFonts w:ascii="Helvetica Neue" w:eastAsia="宋体" w:hAnsi="Helvetica Neue" w:cs="宋体"/>
          <w:color w:val="333333"/>
          <w:kern w:val="0"/>
          <w:szCs w:val="21"/>
        </w:rPr>
        <w:t>基准上进行了评估</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我们证明了我们的模型的结果与性能最好的</w:t>
      </w:r>
      <w:r w:rsidRPr="002F030E">
        <w:rPr>
          <w:rFonts w:ascii="Helvetica Neue" w:eastAsia="宋体" w:hAnsi="Helvetica Neue" w:cs="宋体"/>
          <w:color w:val="333333"/>
          <w:kern w:val="0"/>
          <w:szCs w:val="21"/>
        </w:rPr>
        <w:t xml:space="preserve"> wsd </w:t>
      </w:r>
      <w:r w:rsidRPr="002F030E">
        <w:rPr>
          <w:rFonts w:ascii="Helvetica Neue" w:eastAsia="宋体" w:hAnsi="Helvetica Neue" w:cs="宋体"/>
          <w:color w:val="333333"/>
          <w:kern w:val="0"/>
          <w:szCs w:val="21"/>
        </w:rPr>
        <w:t>算法是可比较的。我们还讨论了应用额外的修改如何减少模型故障和对更多培训数据的需求。少</w:t>
      </w:r>
    </w:p>
    <w:p w14:paraId="04A98052"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p>
    <w:p w14:paraId="75AC7CF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:12 </w:t>
      </w:r>
      <w:r w:rsidRPr="002F030E">
        <w:rPr>
          <w:rFonts w:ascii="Helvetica Neue" w:eastAsia="宋体" w:hAnsi="Helvetica Neue" w:cs="宋体"/>
          <w:color w:val="333333"/>
          <w:kern w:val="0"/>
          <w:szCs w:val="21"/>
        </w:rPr>
        <w:t>页</w:t>
      </w:r>
      <w:r w:rsidRPr="002F030E">
        <w:rPr>
          <w:rFonts w:ascii="Helvetica Neue" w:eastAsia="宋体" w:hAnsi="Helvetica Neue" w:cs="宋体"/>
          <w:color w:val="333333"/>
          <w:kern w:val="0"/>
          <w:szCs w:val="21"/>
        </w:rPr>
        <w:t>, 1</w:t>
      </w:r>
      <w:r w:rsidRPr="002F030E">
        <w:rPr>
          <w:rFonts w:ascii="Helvetica Neue" w:eastAsia="宋体" w:hAnsi="Helvetica Neue" w:cs="宋体"/>
          <w:color w:val="333333"/>
          <w:kern w:val="0"/>
          <w:szCs w:val="21"/>
        </w:rPr>
        <w:t>个数字</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刊登在</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5</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8</w:t>
      </w:r>
      <w:r w:rsidRPr="002F030E">
        <w:rPr>
          <w:rFonts w:ascii="Helvetica Neue" w:eastAsia="宋体" w:hAnsi="Helvetica Neue" w:cs="宋体"/>
          <w:color w:val="333333"/>
          <w:kern w:val="0"/>
          <w:szCs w:val="21"/>
        </w:rPr>
        <w:t>日至</w:t>
      </w:r>
      <w:r w:rsidRPr="002F030E">
        <w:rPr>
          <w:rFonts w:ascii="Helvetica Neue" w:eastAsia="宋体" w:hAnsi="Helvetica Neue" w:cs="宋体"/>
          <w:color w:val="333333"/>
          <w:kern w:val="0"/>
          <w:szCs w:val="21"/>
        </w:rPr>
        <w:t>11</w:t>
      </w:r>
      <w:r w:rsidRPr="002F030E">
        <w:rPr>
          <w:rFonts w:ascii="Helvetica Neue" w:eastAsia="宋体" w:hAnsi="Helvetica Neue" w:cs="宋体"/>
          <w:color w:val="333333"/>
          <w:kern w:val="0"/>
          <w:szCs w:val="21"/>
        </w:rPr>
        <w:t>日在加拿大多伦多举行的第三十一届加拿大人工智能会议论文集上</w:t>
      </w:r>
    </w:p>
    <w:p w14:paraId="7542EBE4" w14:textId="77777777" w:rsidR="002F030E" w:rsidRPr="002F030E" w:rsidRDefault="00973AF2" w:rsidP="002F030E">
      <w:pPr>
        <w:widowControl/>
        <w:numPr>
          <w:ilvl w:val="0"/>
          <w:numId w:val="2"/>
        </w:numPr>
        <w:spacing w:after="60"/>
        <w:ind w:left="480"/>
        <w:jc w:val="left"/>
        <w:divId w:val="1757171017"/>
        <w:rPr>
          <w:rFonts w:ascii="Helvetica Neue" w:eastAsia="宋体" w:hAnsi="Helvetica Neue" w:cs="宋体"/>
          <w:b/>
          <w:bCs/>
          <w:color w:val="333333"/>
          <w:kern w:val="0"/>
          <w:sz w:val="22"/>
        </w:rPr>
      </w:pPr>
      <w:hyperlink r:id="rId2696" w:history="1">
        <w:r w:rsidR="002F030E" w:rsidRPr="002F030E">
          <w:rPr>
            <w:rFonts w:ascii="Helvetica Neue" w:eastAsia="宋体" w:hAnsi="Helvetica Neue" w:cs="宋体"/>
            <w:b/>
            <w:bCs/>
            <w:color w:val="0068AC"/>
            <w:kern w:val="0"/>
            <w:sz w:val="22"/>
          </w:rPr>
          <w:t>建议</w:t>
        </w:r>
        <w:r w:rsidR="002F030E" w:rsidRPr="002F030E">
          <w:rPr>
            <w:rFonts w:ascii="Helvetica Neue" w:eastAsia="宋体" w:hAnsi="Helvetica Neue" w:cs="宋体"/>
            <w:b/>
            <w:bCs/>
            <w:color w:val="0068AC"/>
            <w:kern w:val="0"/>
            <w:sz w:val="22"/>
          </w:rPr>
          <w:t>: 1802.09055</w:t>
        </w:r>
      </w:hyperlink>
      <w:r w:rsidR="002F030E" w:rsidRPr="002F030E">
        <w:rPr>
          <w:rFonts w:ascii="Helvetica Neue" w:eastAsia="宋体" w:hAnsi="Helvetica Neue" w:cs="宋体"/>
          <w:b/>
          <w:bCs/>
          <w:color w:val="333333"/>
          <w:kern w:val="0"/>
          <w:sz w:val="22"/>
        </w:rPr>
        <w:t>[</w:t>
      </w:r>
      <w:hyperlink r:id="rId2697"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Hc</w:t>
      </w:r>
    </w:p>
    <w:p w14:paraId="236073DB"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特定于域的设计模式</w:t>
      </w:r>
      <w:r w:rsidRPr="002F030E">
        <w:rPr>
          <w:rFonts w:ascii="Helvetica Neue" w:eastAsia="宋体" w:hAnsi="Helvetica Neue" w:cs="宋体"/>
          <w:b/>
          <w:bCs/>
          <w:color w:val="2D2D2D"/>
          <w:kern w:val="0"/>
          <w:szCs w:val="21"/>
        </w:rPr>
        <w:t xml:space="preserve">: </w:t>
      </w:r>
      <w:r w:rsidRPr="002F030E">
        <w:rPr>
          <w:rFonts w:ascii="Helvetica Neue" w:eastAsia="宋体" w:hAnsi="Helvetica Neue" w:cs="宋体"/>
          <w:b/>
          <w:bCs/>
          <w:color w:val="2D2D2D"/>
          <w:kern w:val="0"/>
          <w:szCs w:val="21"/>
        </w:rPr>
        <w:t>针对对话用户界面的设计</w:t>
      </w:r>
    </w:p>
    <w:p w14:paraId="46494CEF"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698" w:history="1">
        <w:r w:rsidRPr="002F030E">
          <w:rPr>
            <w:rFonts w:ascii="Helvetica Neue" w:eastAsia="宋体" w:hAnsi="Helvetica Neue" w:cs="宋体"/>
            <w:color w:val="0068AC"/>
            <w:kern w:val="0"/>
            <w:szCs w:val="21"/>
          </w:rPr>
          <w:t>艾哈迈德</w:t>
        </w:r>
        <w:r w:rsidRPr="002F030E">
          <w:rPr>
            <w:rFonts w:ascii="Helvetica Neue" w:eastAsia="宋体" w:hAnsi="Helvetica Neue" w:cs="宋体"/>
            <w:color w:val="0068AC"/>
            <w:kern w:val="0"/>
            <w:szCs w:val="21"/>
          </w:rPr>
          <w:t>·</w:t>
        </w:r>
        <w:r w:rsidRPr="002F030E">
          <w:rPr>
            <w:rFonts w:ascii="Helvetica Neue" w:eastAsia="宋体" w:hAnsi="Helvetica Neue" w:cs="宋体"/>
            <w:color w:val="0068AC"/>
            <w:kern w:val="0"/>
            <w:szCs w:val="21"/>
          </w:rPr>
          <w:t>法迪勒</w:t>
        </w:r>
      </w:hyperlink>
    </w:p>
    <w:p w14:paraId="05194565"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摘要</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设计会话用户界面体验是复杂的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因为对话带来了许多期望。当这些期望得到满足时</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我们会觉得界面是</w:t>
      </w:r>
      <w:r w:rsidRPr="002F030E">
        <w:rPr>
          <w:rFonts w:ascii="Helvetica Neue" w:eastAsia="宋体" w:hAnsi="Helvetica Neue" w:cs="宋体"/>
          <w:b/>
          <w:bCs/>
          <w:color w:val="333333"/>
          <w:kern w:val="0"/>
          <w:szCs w:val="21"/>
        </w:rPr>
        <w:t>自然</w:t>
      </w:r>
      <w:r w:rsidRPr="002F030E">
        <w:rPr>
          <w:rFonts w:ascii="Helvetica Neue" w:eastAsia="宋体" w:hAnsi="Helvetica Neue" w:cs="宋体"/>
          <w:color w:val="333333"/>
          <w:kern w:val="0"/>
          <w:szCs w:val="21"/>
        </w:rPr>
        <w:t>的</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但一旦被侵犯</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我们就会觉得出了问题。在过去十年中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人类</w:t>
      </w:r>
      <w:r w:rsidRPr="002F030E">
        <w:rPr>
          <w:rFonts w:ascii="Helvetica Neue" w:eastAsia="宋体" w:hAnsi="Helvetica Neue" w:cs="宋体"/>
          <w:b/>
          <w:bCs/>
          <w:color w:val="333333"/>
          <w:kern w:val="0"/>
          <w:szCs w:val="21"/>
        </w:rPr>
        <w:t>的语言</w:t>
      </w:r>
      <w:r w:rsidRPr="002F030E">
        <w:rPr>
          <w:rFonts w:ascii="Helvetica Neue" w:eastAsia="宋体" w:hAnsi="Helvetica Neue" w:cs="宋体"/>
          <w:color w:val="333333"/>
          <w:kern w:val="0"/>
          <w:szCs w:val="21"/>
        </w:rPr>
        <w:t>技术和行为使人类能够利用口语对话与软件对话</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以获取、创建和</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信息。对设计聊天机器人交互的实用性了解较少。在本文中</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我们介绍了会话用户界面</w:t>
      </w:r>
      <w:r w:rsidRPr="002F030E">
        <w:rPr>
          <w:rFonts w:ascii="Helvetica Neue" w:eastAsia="宋体" w:hAnsi="Helvetica Neue" w:cs="宋体"/>
          <w:color w:val="333333"/>
          <w:kern w:val="0"/>
          <w:szCs w:val="21"/>
        </w:rPr>
        <w:t xml:space="preserve"> (cui) </w:t>
      </w:r>
      <w:r w:rsidRPr="002F030E">
        <w:rPr>
          <w:rFonts w:ascii="Helvetica Neue" w:eastAsia="宋体" w:hAnsi="Helvetica Neue" w:cs="宋体"/>
          <w:color w:val="333333"/>
          <w:kern w:val="0"/>
          <w:szCs w:val="21"/>
        </w:rPr>
        <w:t>的</w:t>
      </w:r>
      <w:r w:rsidRPr="002F030E">
        <w:rPr>
          <w:rFonts w:ascii="Helvetica Neue" w:eastAsia="宋体" w:hAnsi="Helvetica Neue" w:cs="宋体"/>
          <w:b/>
          <w:bCs/>
          <w:color w:val="333333"/>
          <w:kern w:val="0"/>
          <w:szCs w:val="21"/>
        </w:rPr>
        <w:t>性质</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并描述了它们所基于的基础技术。此外</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我们还定义了在各个领域设计会话接口的准则。本文特别关注</w:t>
      </w:r>
      <w:r w:rsidRPr="002F030E">
        <w:rPr>
          <w:rFonts w:ascii="Helvetica Neue" w:eastAsia="宋体" w:hAnsi="Helvetica Neue" w:cs="宋体"/>
          <w:color w:val="333333"/>
          <w:kern w:val="0"/>
          <w:szCs w:val="21"/>
        </w:rPr>
        <w:t xml:space="preserve"> cui </w:t>
      </w:r>
      <w:r w:rsidRPr="002F030E">
        <w:rPr>
          <w:rFonts w:ascii="Helvetica Neue" w:eastAsia="宋体" w:hAnsi="Helvetica Neue" w:cs="宋体"/>
          <w:color w:val="333333"/>
          <w:kern w:val="0"/>
          <w:szCs w:val="21"/>
        </w:rPr>
        <w:t>设计模式中使用的元素和技术的分类。在总结了</w:t>
      </w:r>
      <w:r w:rsidRPr="002F030E">
        <w:rPr>
          <w:rFonts w:ascii="Helvetica Neue" w:eastAsia="宋体" w:hAnsi="Helvetica Neue" w:cs="宋体"/>
          <w:color w:val="333333"/>
          <w:kern w:val="0"/>
          <w:szCs w:val="21"/>
        </w:rPr>
        <w:t xml:space="preserve"> ui </w:t>
      </w:r>
      <w:r w:rsidRPr="002F030E">
        <w:rPr>
          <w:rFonts w:ascii="Helvetica Neue" w:eastAsia="宋体" w:hAnsi="Helvetica Neue" w:cs="宋体"/>
          <w:color w:val="333333"/>
          <w:kern w:val="0"/>
          <w:szCs w:val="21"/>
        </w:rPr>
        <w:t>的某些挑战后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我们讨论了特定域的</w:t>
      </w:r>
      <w:r w:rsidRPr="002F030E">
        <w:rPr>
          <w:rFonts w:ascii="Helvetica Neue" w:eastAsia="宋体" w:hAnsi="Helvetica Neue" w:cs="宋体"/>
          <w:color w:val="333333"/>
          <w:kern w:val="0"/>
          <w:szCs w:val="21"/>
        </w:rPr>
        <w:t xml:space="preserve"> cui </w:t>
      </w:r>
      <w:r w:rsidRPr="002F030E">
        <w:rPr>
          <w:rFonts w:ascii="Helvetica Neue" w:eastAsia="宋体" w:hAnsi="Helvetica Neue" w:cs="宋体"/>
          <w:color w:val="333333"/>
          <w:kern w:val="0"/>
          <w:szCs w:val="21"/>
        </w:rPr>
        <w:t>设计中需要考虑的重要功能和聊天机器人状态。我们设想这项研究支持</w:t>
      </w:r>
      <w:r w:rsidRPr="002F030E">
        <w:rPr>
          <w:rFonts w:ascii="Helvetica Neue" w:eastAsia="宋体" w:hAnsi="Helvetica Neue" w:cs="宋体"/>
          <w:color w:val="333333"/>
          <w:kern w:val="0"/>
          <w:szCs w:val="21"/>
        </w:rPr>
        <w:t xml:space="preserve"> mui </w:t>
      </w:r>
      <w:r w:rsidRPr="002F030E">
        <w:rPr>
          <w:rFonts w:ascii="Helvetica Neue" w:eastAsia="宋体" w:hAnsi="Helvetica Neue" w:cs="宋体"/>
          <w:color w:val="333333"/>
          <w:kern w:val="0"/>
          <w:szCs w:val="21"/>
        </w:rPr>
        <w:t>研究人员设计适用于特定领域的定制聊天机器人</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并改善人工智能和会话剂领域的研究挑战的当前状态。少</w:t>
      </w:r>
    </w:p>
    <w:p w14:paraId="3587DBA1"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25</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p>
    <w:p w14:paraId="3801823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 xml:space="preserve">:7 </w:t>
      </w:r>
      <w:r w:rsidRPr="002F030E">
        <w:rPr>
          <w:rFonts w:ascii="Helvetica Neue" w:eastAsia="宋体" w:hAnsi="Helvetica Neue" w:cs="宋体"/>
          <w:color w:val="333333"/>
          <w:kern w:val="0"/>
          <w:szCs w:val="21"/>
        </w:rPr>
        <w:t>页</w:t>
      </w:r>
    </w:p>
    <w:p w14:paraId="2CED197A" w14:textId="77777777" w:rsidR="002F030E" w:rsidRPr="002F030E" w:rsidRDefault="00973AF2" w:rsidP="002F030E">
      <w:pPr>
        <w:widowControl/>
        <w:numPr>
          <w:ilvl w:val="0"/>
          <w:numId w:val="2"/>
        </w:numPr>
        <w:spacing w:after="60"/>
        <w:ind w:left="480"/>
        <w:jc w:val="left"/>
        <w:divId w:val="42485667"/>
        <w:rPr>
          <w:rFonts w:ascii="Helvetica Neue" w:eastAsia="宋体" w:hAnsi="Helvetica Neue" w:cs="宋体"/>
          <w:b/>
          <w:bCs/>
          <w:color w:val="333333"/>
          <w:kern w:val="0"/>
          <w:sz w:val="22"/>
        </w:rPr>
      </w:pPr>
      <w:hyperlink r:id="rId2699" w:history="1">
        <w:r w:rsidR="002F030E" w:rsidRPr="002F030E">
          <w:rPr>
            <w:rFonts w:ascii="Helvetica Neue" w:eastAsia="宋体" w:hAnsi="Helvetica Neue" w:cs="宋体"/>
            <w:b/>
            <w:bCs/>
            <w:color w:val="0068AC"/>
            <w:kern w:val="0"/>
            <w:sz w:val="22"/>
          </w:rPr>
          <w:t>第</w:t>
        </w:r>
        <w:r w:rsidR="002F030E" w:rsidRPr="002F030E">
          <w:rPr>
            <w:rFonts w:ascii="Helvetica Neue" w:eastAsia="宋体" w:hAnsi="Helvetica Neue" w:cs="宋体"/>
            <w:b/>
            <w:bCs/>
            <w:color w:val="0068AC"/>
            <w:kern w:val="0"/>
            <w:sz w:val="22"/>
          </w:rPr>
          <w:t xml:space="preserve"> 1802.08395</w:t>
        </w:r>
      </w:hyperlink>
      <w:r w:rsidR="002F030E" w:rsidRPr="002F030E">
        <w:rPr>
          <w:rFonts w:ascii="Helvetica Neue" w:eastAsia="宋体" w:hAnsi="Helvetica Neue" w:cs="宋体"/>
          <w:b/>
          <w:bCs/>
          <w:color w:val="333333"/>
          <w:kern w:val="0"/>
          <w:sz w:val="22"/>
        </w:rPr>
        <w:t>[</w:t>
      </w:r>
      <w:hyperlink r:id="rId2700" w:history="1">
        <w:r w:rsidR="002F030E" w:rsidRPr="002F030E">
          <w:rPr>
            <w:rFonts w:ascii="Helvetica Neue" w:eastAsia="宋体" w:hAnsi="Helvetica Neue" w:cs="宋体"/>
            <w:b/>
            <w:bCs/>
            <w:color w:val="0068AC"/>
            <w:kern w:val="0"/>
            <w:sz w:val="22"/>
          </w:rPr>
          <w:t>pdf</w:t>
        </w:r>
      </w:hyperlink>
      <w:r w:rsidR="002F030E" w:rsidRPr="002F030E">
        <w:rPr>
          <w:rFonts w:ascii="Helvetica Neue" w:eastAsia="宋体" w:hAnsi="Helvetica Neue" w:cs="宋体"/>
          <w:b/>
          <w:bCs/>
          <w:color w:val="333333"/>
          <w:kern w:val="0"/>
          <w:sz w:val="22"/>
        </w:rPr>
        <w:t>,</w:t>
      </w:r>
      <w:hyperlink r:id="rId2701" w:history="1">
        <w:r w:rsidR="002F030E" w:rsidRPr="002F030E">
          <w:rPr>
            <w:rFonts w:ascii="Helvetica Neue" w:eastAsia="宋体" w:hAnsi="Helvetica Neue" w:cs="宋体"/>
            <w:b/>
            <w:bCs/>
            <w:color w:val="0068AC"/>
            <w:kern w:val="0"/>
            <w:sz w:val="22"/>
          </w:rPr>
          <w:t>其他</w:t>
        </w:r>
      </w:hyperlink>
      <w:r w:rsidR="002F030E" w:rsidRPr="002F030E">
        <w:rPr>
          <w:rFonts w:ascii="Helvetica Neue" w:eastAsia="宋体" w:hAnsi="Helvetica Neue" w:cs="宋体"/>
          <w:b/>
          <w:bCs/>
          <w:color w:val="333333"/>
          <w:kern w:val="0"/>
          <w:sz w:val="22"/>
        </w:rPr>
        <w:t>] </w:t>
      </w:r>
      <w:r w:rsidR="002F030E" w:rsidRPr="002F030E">
        <w:rPr>
          <w:rFonts w:ascii="Helvetica Neue" w:eastAsia="宋体" w:hAnsi="Helvetica Neue" w:cs="宋体"/>
          <w:b/>
          <w:bCs/>
          <w:color w:val="333333"/>
          <w:kern w:val="0"/>
          <w:sz w:val="22"/>
          <w:shd w:val="clear" w:color="auto" w:fill="F5F5F5"/>
        </w:rPr>
        <w:t>Cs</w:t>
      </w:r>
      <w:r w:rsidR="002F030E" w:rsidRPr="002F030E">
        <w:rPr>
          <w:rFonts w:ascii="Helvetica Neue" w:eastAsia="宋体" w:hAnsi="Helvetica Neue" w:cs="宋体"/>
          <w:b/>
          <w:bCs/>
          <w:color w:val="333333"/>
          <w:kern w:val="0"/>
          <w:sz w:val="22"/>
          <w:shd w:val="clear" w:color="auto" w:fill="F5F5F5"/>
        </w:rPr>
        <w:t>。</w:t>
      </w:r>
      <w:r w:rsidR="002F030E" w:rsidRPr="002F030E">
        <w:rPr>
          <w:rFonts w:ascii="Helvetica Neue" w:eastAsia="宋体" w:hAnsi="Helvetica Neue" w:cs="宋体"/>
          <w:b/>
          <w:bCs/>
          <w:color w:val="333333"/>
          <w:kern w:val="0"/>
          <w:sz w:val="22"/>
          <w:shd w:val="clear" w:color="auto" w:fill="F5F5F5"/>
        </w:rPr>
        <w:t>Cl</w:t>
      </w:r>
    </w:p>
    <w:p w14:paraId="1EF71837" w14:textId="77777777" w:rsidR="002F030E" w:rsidRPr="002F030E" w:rsidRDefault="002F030E" w:rsidP="002F030E">
      <w:pPr>
        <w:widowControl/>
        <w:spacing w:after="60"/>
        <w:ind w:left="480"/>
        <w:jc w:val="left"/>
        <w:divId w:val="1435175033"/>
        <w:rPr>
          <w:rFonts w:ascii="Helvetica Neue" w:eastAsia="宋体" w:hAnsi="Helvetica Neue" w:cs="宋体"/>
          <w:b/>
          <w:bCs/>
          <w:color w:val="2D2D2D"/>
          <w:kern w:val="0"/>
          <w:szCs w:val="21"/>
        </w:rPr>
      </w:pPr>
      <w:r w:rsidRPr="002F030E">
        <w:rPr>
          <w:rFonts w:ascii="Helvetica Neue" w:eastAsia="宋体" w:hAnsi="Helvetica Neue" w:cs="宋体"/>
          <w:b/>
          <w:bCs/>
          <w:color w:val="2D2D2D"/>
          <w:kern w:val="0"/>
          <w:szCs w:val="21"/>
        </w:rPr>
        <w:t>实现端到端口语理解</w:t>
      </w:r>
    </w:p>
    <w:p w14:paraId="0868C6FB"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作者</w:t>
      </w:r>
      <w:r w:rsidRPr="002F030E">
        <w:rPr>
          <w:rFonts w:ascii="Helvetica Neue" w:eastAsia="宋体" w:hAnsi="Helvetica Neue" w:cs="宋体"/>
          <w:color w:val="333333"/>
          <w:kern w:val="0"/>
          <w:szCs w:val="21"/>
        </w:rPr>
        <w:t>:</w:t>
      </w:r>
      <w:hyperlink r:id="rId2702" w:history="1">
        <w:r w:rsidRPr="002F030E">
          <w:rPr>
            <w:rFonts w:ascii="Helvetica Neue" w:eastAsia="宋体" w:hAnsi="Helvetica Neue" w:cs="宋体"/>
            <w:color w:val="0068AC"/>
            <w:kern w:val="0"/>
            <w:szCs w:val="21"/>
          </w:rPr>
          <w:t>d</w:t>
        </w:r>
        <w:r w:rsidRPr="002F030E">
          <w:rPr>
            <w:rFonts w:ascii="Helvetica Neue" w:eastAsia="宋体" w:hAnsi="Helvetica Neue" w:cs="宋体"/>
            <w:color w:val="0068AC"/>
            <w:kern w:val="0"/>
            <w:szCs w:val="21"/>
          </w:rPr>
          <w:t>南京市</w:t>
        </w:r>
        <w:r w:rsidRPr="002F030E">
          <w:rPr>
            <w:rFonts w:ascii="Helvetica Neue" w:eastAsia="宋体" w:hAnsi="Helvetica Neue" w:cs="宋体"/>
            <w:color w:val="0068AC"/>
            <w:kern w:val="0"/>
            <w:szCs w:val="21"/>
          </w:rPr>
          <w:t xml:space="preserve"> serdyuk</w:t>
        </w:r>
      </w:hyperlink>
      <w:r w:rsidRPr="002F030E">
        <w:rPr>
          <w:rFonts w:ascii="Helvetica Neue" w:eastAsia="宋体" w:hAnsi="Helvetica Neue" w:cs="宋体"/>
          <w:color w:val="333333"/>
          <w:kern w:val="0"/>
          <w:szCs w:val="21"/>
        </w:rPr>
        <w:t>, yon</w:t>
      </w:r>
      <w:r w:rsidRPr="002F030E">
        <w:rPr>
          <w:rFonts w:ascii="Helvetica Neue" w:eastAsia="宋体" w:hAnsi="Helvetica Neue" w:cs="宋体"/>
          <w:color w:val="333333"/>
          <w:kern w:val="0"/>
          <w:szCs w:val="21"/>
        </w:rPr>
        <w:t>强</w:t>
      </w:r>
      <w:r w:rsidRPr="002F030E">
        <w:rPr>
          <w:rFonts w:ascii="Helvetica Neue" w:eastAsia="宋体" w:hAnsi="Helvetica Neue" w:cs="宋体"/>
          <w:color w:val="333333"/>
          <w:kern w:val="0"/>
          <w:szCs w:val="21"/>
        </w:rPr>
        <w:t xml:space="preserve"> wang, </w:t>
      </w:r>
      <w:hyperlink r:id="rId2703" w:history="1">
        <w:r w:rsidRPr="002F030E">
          <w:rPr>
            <w:rFonts w:ascii="Helvetica Neue" w:eastAsia="宋体" w:hAnsi="Helvetica Neue" w:cs="宋体"/>
            <w:color w:val="0068AC"/>
            <w:kern w:val="0"/>
            <w:szCs w:val="21"/>
          </w:rPr>
          <w:t>christian fuegen</w:t>
        </w:r>
      </w:hyperlink>
      <w:r w:rsidRPr="002F030E">
        <w:rPr>
          <w:rFonts w:ascii="Helvetica Neue" w:eastAsia="宋体" w:hAnsi="Helvetica Neue" w:cs="宋体"/>
          <w:color w:val="333333"/>
          <w:kern w:val="0"/>
          <w:szCs w:val="21"/>
        </w:rPr>
        <w:t>, </w:t>
      </w:r>
      <w:hyperlink r:id="rId2704" w:history="1">
        <w:r w:rsidRPr="002F030E">
          <w:rPr>
            <w:rFonts w:ascii="Helvetica Neue" w:eastAsia="宋体" w:hAnsi="Helvetica Neue" w:cs="宋体"/>
            <w:color w:val="0068AC"/>
            <w:kern w:val="0"/>
            <w:szCs w:val="21"/>
          </w:rPr>
          <w:t xml:space="preserve">anuj kumar, </w:t>
        </w:r>
        <w:r w:rsidRPr="002F030E">
          <w:rPr>
            <w:rFonts w:ascii="Helvetica Neue" w:eastAsia="宋体" w:hAnsi="Helvetica Neue" w:cs="宋体"/>
            <w:color w:val="0068AC"/>
            <w:kern w:val="0"/>
            <w:szCs w:val="21"/>
          </w:rPr>
          <w:t>白阳</w:t>
        </w:r>
      </w:hyperlink>
      <w:r w:rsidRPr="002F030E">
        <w:rPr>
          <w:rFonts w:ascii="Helvetica Neue" w:eastAsia="宋体" w:hAnsi="Helvetica Neue" w:cs="宋体"/>
          <w:color w:val="333333"/>
          <w:kern w:val="0"/>
          <w:szCs w:val="21"/>
        </w:rPr>
        <w:t> </w:t>
      </w:r>
      <w:hyperlink r:id="rId2705" w:history="1">
        <w:r w:rsidRPr="002F030E">
          <w:rPr>
            <w:rFonts w:ascii="Helvetica Neue" w:eastAsia="宋体" w:hAnsi="Helvetica Neue" w:cs="宋体"/>
            <w:color w:val="0068AC"/>
            <w:kern w:val="0"/>
            <w:szCs w:val="21"/>
          </w:rPr>
          <w:t>liu</w:t>
        </w:r>
      </w:hyperlink>
      <w:r w:rsidRPr="002F030E">
        <w:rPr>
          <w:rFonts w:ascii="Helvetica Neue" w:eastAsia="宋体" w:hAnsi="Helvetica Neue" w:cs="宋体"/>
          <w:color w:val="333333"/>
          <w:kern w:val="0"/>
          <w:szCs w:val="21"/>
        </w:rPr>
        <w:t>, </w:t>
      </w:r>
      <w:hyperlink r:id="rId2706" w:history="1">
        <w:r w:rsidRPr="002F030E">
          <w:rPr>
            <w:rFonts w:ascii="Helvetica Neue" w:eastAsia="宋体" w:hAnsi="Helvetica Neue" w:cs="宋体"/>
            <w:color w:val="0068AC"/>
            <w:kern w:val="0"/>
            <w:szCs w:val="21"/>
          </w:rPr>
          <w:t>y</w:t>
        </w:r>
        <w:r w:rsidRPr="002F030E">
          <w:rPr>
            <w:rFonts w:ascii="Helvetica Neue" w:eastAsia="宋体" w:hAnsi="Helvetica Neue" w:cs="宋体"/>
            <w:color w:val="0068AC"/>
            <w:kern w:val="0"/>
            <w:szCs w:val="21"/>
          </w:rPr>
          <w:t>雅库</w:t>
        </w:r>
        <w:r w:rsidRPr="002F030E">
          <w:rPr>
            <w:rFonts w:ascii="Helvetica Neue" w:eastAsia="宋体" w:hAnsi="Helvetica Neue" w:cs="宋体"/>
            <w:color w:val="0068AC"/>
            <w:kern w:val="0"/>
            <w:szCs w:val="21"/>
          </w:rPr>
          <w:t>ua bengio</w:t>
        </w:r>
      </w:hyperlink>
    </w:p>
    <w:p w14:paraId="36A64C3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b/>
          <w:bCs/>
          <w:color w:val="333333"/>
          <w:kern w:val="0"/>
          <w:szCs w:val="21"/>
        </w:rPr>
        <w:t>文摘</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口语理解系统传统上被设计为一个由多个组件组成的管道。首先</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音频信号由自动语音识别器</w:t>
      </w:r>
      <w:r w:rsidRPr="002F030E">
        <w:rPr>
          <w:rFonts w:ascii="Helvetica Neue" w:eastAsia="宋体" w:hAnsi="Helvetica Neue" w:cs="宋体"/>
          <w:b/>
          <w:bCs/>
          <w:color w:val="333333"/>
          <w:kern w:val="0"/>
          <w:szCs w:val="21"/>
        </w:rPr>
        <w:t>处理</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用于转录或最佳假设。根据识别结果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b/>
          <w:bCs/>
          <w:color w:val="333333"/>
          <w:kern w:val="0"/>
          <w:szCs w:val="21"/>
        </w:rPr>
        <w:t>自然语言</w:t>
      </w:r>
      <w:r w:rsidRPr="002F030E">
        <w:rPr>
          <w:rFonts w:ascii="Helvetica Neue" w:eastAsia="宋体" w:hAnsi="Helvetica Neue" w:cs="宋体"/>
          <w:color w:val="333333"/>
          <w:kern w:val="0"/>
          <w:szCs w:val="21"/>
        </w:rPr>
        <w:t>理解系统将文本划分为结构化数据</w:t>
      </w:r>
      <w:r w:rsidRPr="002F030E">
        <w:rPr>
          <w:rFonts w:ascii="Helvetica Neue" w:eastAsia="宋体" w:hAnsi="Helvetica Neue" w:cs="宋体"/>
          <w:color w:val="333333"/>
          <w:kern w:val="0"/>
          <w:szCs w:val="21"/>
        </w:rPr>
        <w:t xml:space="preserve"> , </w:t>
      </w:r>
      <w:r w:rsidRPr="002F030E">
        <w:rPr>
          <w:rFonts w:ascii="Helvetica Neue" w:eastAsia="宋体" w:hAnsi="Helvetica Neue" w:cs="宋体"/>
          <w:color w:val="333333"/>
          <w:kern w:val="0"/>
          <w:szCs w:val="21"/>
        </w:rPr>
        <w:t>作为式用户的域、意图和插槽</w:t>
      </w:r>
      <w:r w:rsidRPr="002F030E">
        <w:rPr>
          <w:rFonts w:ascii="Helvetica Neue" w:eastAsia="宋体" w:hAnsi="Helvetica Neue" w:cs="宋体"/>
          <w:color w:val="333333"/>
          <w:kern w:val="0"/>
          <w:szCs w:val="21"/>
        </w:rPr>
        <w:t xml:space="preserve"> , </w:t>
      </w:r>
      <w:r w:rsidRPr="002F030E">
        <w:rPr>
          <w:rFonts w:ascii="Helvetica Neue" w:eastAsia="宋体" w:hAnsi="Helvetica Neue" w:cs="宋体"/>
          <w:color w:val="333333"/>
          <w:kern w:val="0"/>
          <w:szCs w:val="21"/>
        </w:rPr>
        <w:t>如对话系统、免提应用程序。这些组件通常是独立开发和优化的。本文介绍了一种用于口语理解的端到端学习系统的研究</w:t>
      </w:r>
      <w:r w:rsidRPr="002F030E">
        <w:rPr>
          <w:rFonts w:ascii="Helvetica Neue" w:eastAsia="宋体" w:hAnsi="Helvetica Neue" w:cs="宋体"/>
          <w:color w:val="333333"/>
          <w:kern w:val="0"/>
          <w:szCs w:val="21"/>
        </w:rPr>
        <w:t> </w:t>
      </w:r>
      <w:r w:rsidRPr="002F030E">
        <w:rPr>
          <w:rFonts w:ascii="Helvetica Neue" w:eastAsia="宋体" w:hAnsi="Helvetica Neue" w:cs="宋体"/>
          <w:color w:val="333333"/>
          <w:kern w:val="0"/>
          <w:szCs w:val="21"/>
        </w:rPr>
        <w:t>。通过这种统一的方法</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我们可以直接从音频特征推断语义意义</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而不需要中间文本表示。研究表明</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训练模型能取得合理的良好效果</w:t>
      </w:r>
      <w:r w:rsidRPr="002F030E">
        <w:rPr>
          <w:rFonts w:ascii="Helvetica Neue" w:eastAsia="宋体" w:hAnsi="Helvetica Neue" w:cs="宋体"/>
          <w:color w:val="333333"/>
          <w:kern w:val="0"/>
          <w:szCs w:val="21"/>
        </w:rPr>
        <w:t xml:space="preserve">, </w:t>
      </w:r>
      <w:r w:rsidRPr="002F030E">
        <w:rPr>
          <w:rFonts w:ascii="Helvetica Neue" w:eastAsia="宋体" w:hAnsi="Helvetica Neue" w:cs="宋体"/>
          <w:color w:val="333333"/>
          <w:kern w:val="0"/>
          <w:szCs w:val="21"/>
        </w:rPr>
        <w:t>并证明该模型可以直接从音频特征中捕捉语义注意力。少</w:t>
      </w:r>
    </w:p>
    <w:p w14:paraId="24C6F3A9"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r w:rsidRPr="002F030E">
        <w:rPr>
          <w:rFonts w:ascii="Helvetica Neue" w:eastAsia="宋体" w:hAnsi="Helvetica Neue" w:cs="宋体"/>
          <w:color w:val="333333"/>
          <w:kern w:val="0"/>
          <w:szCs w:val="21"/>
        </w:rPr>
        <w:t>23</w:t>
      </w:r>
      <w:r w:rsidRPr="002F030E">
        <w:rPr>
          <w:rFonts w:ascii="Helvetica Neue" w:eastAsia="宋体" w:hAnsi="Helvetica Neue" w:cs="宋体"/>
          <w:color w:val="333333"/>
          <w:kern w:val="0"/>
          <w:szCs w:val="21"/>
        </w:rPr>
        <w:t>日提交</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最初宣布</w:t>
      </w:r>
      <w:r w:rsidRPr="002F030E">
        <w:rPr>
          <w:rFonts w:ascii="Helvetica Neue" w:eastAsia="宋体" w:hAnsi="Helvetica Neue" w:cs="宋体"/>
          <w:color w:val="333333"/>
          <w:kern w:val="0"/>
          <w:szCs w:val="21"/>
        </w:rPr>
        <w:t>2018</w:t>
      </w:r>
      <w:r w:rsidRPr="002F030E">
        <w:rPr>
          <w:rFonts w:ascii="Helvetica Neue" w:eastAsia="宋体" w:hAnsi="Helvetica Neue" w:cs="宋体"/>
          <w:color w:val="333333"/>
          <w:kern w:val="0"/>
          <w:szCs w:val="21"/>
        </w:rPr>
        <w:t>年</w:t>
      </w:r>
      <w:r w:rsidRPr="002F030E">
        <w:rPr>
          <w:rFonts w:ascii="Helvetica Neue" w:eastAsia="宋体" w:hAnsi="Helvetica Neue" w:cs="宋体"/>
          <w:color w:val="333333"/>
          <w:kern w:val="0"/>
          <w:szCs w:val="21"/>
        </w:rPr>
        <w:t>2</w:t>
      </w:r>
      <w:r w:rsidRPr="002F030E">
        <w:rPr>
          <w:rFonts w:ascii="Helvetica Neue" w:eastAsia="宋体" w:hAnsi="Helvetica Neue" w:cs="宋体"/>
          <w:color w:val="333333"/>
          <w:kern w:val="0"/>
          <w:szCs w:val="21"/>
        </w:rPr>
        <w:t>月。</w:t>
      </w:r>
    </w:p>
    <w:p w14:paraId="7F7E62C6" w14:textId="77777777" w:rsidR="002F030E" w:rsidRPr="002F030E" w:rsidRDefault="002F030E" w:rsidP="002F030E">
      <w:pPr>
        <w:widowControl/>
        <w:spacing w:after="60"/>
        <w:ind w:left="480"/>
        <w:jc w:val="left"/>
        <w:divId w:val="1435175033"/>
        <w:rPr>
          <w:rFonts w:ascii="Helvetica Neue" w:eastAsia="宋体" w:hAnsi="Helvetica Neue" w:cs="宋体"/>
          <w:color w:val="333333"/>
          <w:kern w:val="0"/>
          <w:szCs w:val="21"/>
        </w:rPr>
      </w:pPr>
      <w:r w:rsidRPr="002F030E">
        <w:rPr>
          <w:rFonts w:ascii="Helvetica Neue" w:eastAsia="宋体" w:hAnsi="Helvetica Neue" w:cs="宋体"/>
          <w:color w:val="333333"/>
          <w:kern w:val="0"/>
          <w:szCs w:val="21"/>
        </w:rPr>
        <w:t>评论</w:t>
      </w:r>
      <w:r w:rsidRPr="002F030E">
        <w:rPr>
          <w:rFonts w:ascii="Helvetica Neue" w:eastAsia="宋体" w:hAnsi="Helvetica Neue" w:cs="宋体"/>
          <w:color w:val="333333"/>
          <w:kern w:val="0"/>
          <w:szCs w:val="21"/>
        </w:rPr>
        <w:t>:</w:t>
      </w:r>
      <w:r w:rsidRPr="002F030E">
        <w:rPr>
          <w:rFonts w:ascii="Helvetica Neue" w:eastAsia="宋体" w:hAnsi="Helvetica Neue" w:cs="宋体"/>
          <w:color w:val="333333"/>
          <w:kern w:val="0"/>
          <w:szCs w:val="21"/>
        </w:rPr>
        <w:t>提交给</w:t>
      </w:r>
      <w:r w:rsidRPr="002F030E">
        <w:rPr>
          <w:rFonts w:ascii="Helvetica Neue" w:eastAsia="宋体" w:hAnsi="Helvetica Neue" w:cs="宋体"/>
          <w:color w:val="333333"/>
          <w:kern w:val="0"/>
          <w:szCs w:val="21"/>
        </w:rPr>
        <w:t xml:space="preserve"> icassp 2018</w:t>
      </w:r>
    </w:p>
    <w:p w14:paraId="660DE5B5" w14:textId="77777777" w:rsidR="00CA73D6" w:rsidRPr="00CA73D6" w:rsidRDefault="00CA73D6" w:rsidP="00CA73D6">
      <w:pPr>
        <w:widowControl/>
        <w:numPr>
          <w:ilvl w:val="0"/>
          <w:numId w:val="3"/>
        </w:numPr>
        <w:spacing w:after="60"/>
        <w:ind w:left="480"/>
        <w:jc w:val="left"/>
        <w:divId w:val="1919904617"/>
        <w:rPr>
          <w:rFonts w:ascii="Helvetica Neue" w:eastAsia="宋体" w:hAnsi="Helvetica Neue" w:cs="宋体"/>
          <w:b/>
          <w:bCs/>
          <w:color w:val="333333"/>
          <w:kern w:val="0"/>
          <w:sz w:val="22"/>
        </w:rPr>
      </w:pPr>
      <w:hyperlink r:id="rId2707"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1802.08148</w:t>
        </w:r>
      </w:hyperlink>
      <w:r w:rsidRPr="00CA73D6">
        <w:rPr>
          <w:rFonts w:ascii="Helvetica Neue" w:eastAsia="宋体" w:hAnsi="Helvetica Neue" w:cs="宋体"/>
          <w:b/>
          <w:bCs/>
          <w:color w:val="333333"/>
          <w:kern w:val="0"/>
          <w:sz w:val="22"/>
        </w:rPr>
        <w:t>[</w:t>
      </w:r>
      <w:hyperlink r:id="rId270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0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3E324B0A"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习语</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多语言链接的习语数据集</w:t>
      </w:r>
    </w:p>
    <w:p w14:paraId="2A7582E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10" w:history="1">
        <w:r w:rsidRPr="00CA73D6">
          <w:rPr>
            <w:rFonts w:ascii="Helvetica Neue" w:eastAsia="宋体" w:hAnsi="Helvetica Neue" w:cs="宋体"/>
            <w:color w:val="0068AC"/>
            <w:kern w:val="0"/>
            <w:szCs w:val="21"/>
          </w:rPr>
          <w:t>diego moussallem</w:t>
        </w:r>
      </w:hyperlink>
      <w:r w:rsidRPr="00CA73D6">
        <w:rPr>
          <w:rFonts w:ascii="Helvetica Neue" w:eastAsia="宋体" w:hAnsi="Helvetica Neue" w:cs="宋体"/>
          <w:color w:val="333333"/>
          <w:kern w:val="0"/>
          <w:szCs w:val="21"/>
        </w:rPr>
        <w:t>, </w:t>
      </w:r>
      <w:hyperlink r:id="rId2711" w:history="1">
        <w:r w:rsidRPr="00CA73D6">
          <w:rPr>
            <w:rFonts w:ascii="Helvetica Neue" w:eastAsia="宋体" w:hAnsi="Helvetica Neue" w:cs="宋体"/>
            <w:color w:val="0068AC"/>
            <w:kern w:val="0"/>
            <w:szCs w:val="21"/>
          </w:rPr>
          <w:t>mohamed ahmed sherif</w:t>
        </w:r>
      </w:hyperlink>
      <w:r w:rsidRPr="00CA73D6">
        <w:rPr>
          <w:rFonts w:ascii="Helvetica Neue" w:eastAsia="宋体" w:hAnsi="Helvetica Neue" w:cs="宋体"/>
          <w:color w:val="333333"/>
          <w:kern w:val="0"/>
          <w:szCs w:val="21"/>
        </w:rPr>
        <w:t>, </w:t>
      </w:r>
      <w:hyperlink r:id="rId2712" w:history="1">
        <w:r w:rsidRPr="00CA73D6">
          <w:rPr>
            <w:rFonts w:ascii="Helvetica Neue" w:eastAsia="宋体" w:hAnsi="Helvetica Neue" w:cs="宋体"/>
            <w:color w:val="0068AC"/>
            <w:kern w:val="0"/>
            <w:szCs w:val="21"/>
          </w:rPr>
          <w:t>diego esteves, marcos zampieri</w:t>
        </w:r>
      </w:hyperlink>
      <w:r w:rsidRPr="00CA73D6">
        <w:rPr>
          <w:rFonts w:ascii="Helvetica Neue" w:eastAsia="宋体" w:hAnsi="Helvetica Neue" w:cs="宋体"/>
          <w:color w:val="333333"/>
          <w:kern w:val="0"/>
          <w:szCs w:val="21"/>
        </w:rPr>
        <w:t> </w:t>
      </w:r>
      <w:hyperlink r:id="rId2713" w:history="1">
        <w:r w:rsidRPr="00CA73D6">
          <w:rPr>
            <w:rFonts w:ascii="Helvetica Neue" w:eastAsia="宋体" w:hAnsi="Helvetica Neue" w:cs="宋体"/>
            <w:color w:val="0068AC"/>
            <w:kern w:val="0"/>
            <w:szCs w:val="21"/>
          </w:rPr>
          <w:t>, axel-cyrille ngonga ngomo</w:t>
        </w:r>
      </w:hyperlink>
    </w:p>
    <w:p w14:paraId="792B50D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我们描述了</w:t>
      </w:r>
      <w:r w:rsidRPr="00CA73D6">
        <w:rPr>
          <w:rFonts w:ascii="Helvetica Neue" w:eastAsia="宋体" w:hAnsi="Helvetica Neue" w:cs="宋体"/>
          <w:color w:val="333333"/>
          <w:kern w:val="0"/>
          <w:szCs w:val="21"/>
        </w:rPr>
        <w:t xml:space="preserve"> lidioms </w:t>
      </w:r>
      <w:r w:rsidRPr="00CA73D6">
        <w:rPr>
          <w:rFonts w:ascii="Helvetica Neue" w:eastAsia="宋体" w:hAnsi="Helvetica Neue" w:cs="宋体"/>
          <w:color w:val="333333"/>
          <w:kern w:val="0"/>
          <w:szCs w:val="21"/>
        </w:rPr>
        <w:t>数据集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这是一种多语言</w:t>
      </w:r>
      <w:r w:rsidRPr="00CA73D6">
        <w:rPr>
          <w:rFonts w:ascii="Helvetica Neue" w:eastAsia="宋体" w:hAnsi="Helvetica Neue" w:cs="宋体"/>
          <w:color w:val="333333"/>
          <w:kern w:val="0"/>
          <w:szCs w:val="21"/>
        </w:rPr>
        <w:t xml:space="preserve"> rdf </w:t>
      </w:r>
      <w:r w:rsidRPr="00CA73D6">
        <w:rPr>
          <w:rFonts w:ascii="Helvetica Neue" w:eastAsia="宋体" w:hAnsi="Helvetica Neue" w:cs="宋体"/>
          <w:color w:val="333333"/>
          <w:kern w:val="0"/>
          <w:szCs w:val="21"/>
        </w:rPr>
        <w:t>表示的习语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目前包含五</w:t>
      </w:r>
      <w:r w:rsidRPr="00CA73D6">
        <w:rPr>
          <w:rFonts w:ascii="Helvetica Neue" w:eastAsia="宋体" w:hAnsi="Helvetica Neue" w:cs="宋体"/>
          <w:b/>
          <w:bCs/>
          <w:color w:val="333333"/>
          <w:kern w:val="0"/>
          <w:szCs w:val="21"/>
        </w:rPr>
        <w:t>种语言</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英语、德语、意大利语、葡萄牙语和俄语。数据集旨在通过提供跨</w:t>
      </w:r>
      <w:r w:rsidRPr="00CA73D6">
        <w:rPr>
          <w:rFonts w:ascii="Helvetica Neue" w:eastAsia="宋体" w:hAnsi="Helvetica Neue" w:cs="宋体"/>
          <w:b/>
          <w:bCs/>
          <w:color w:val="333333"/>
          <w:kern w:val="0"/>
          <w:szCs w:val="21"/>
        </w:rPr>
        <w:lastRenderedPageBreak/>
        <w:t>语言</w:t>
      </w:r>
      <w:r w:rsidRPr="00CA73D6">
        <w:rPr>
          <w:rFonts w:ascii="Helvetica Neue" w:eastAsia="宋体" w:hAnsi="Helvetica Neue" w:cs="宋体"/>
          <w:color w:val="333333"/>
          <w:kern w:val="0"/>
          <w:szCs w:val="21"/>
        </w:rPr>
        <w:t>习语之间的链接来支持</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应用程序。对基础数据进行了爬网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并从各种来源进行了集成。为了确保爬网数据的质量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所有习语都由至少两名母语人士进行评估。在此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我们介绍了为构建数据而设计的模型。我们还提供了将</w:t>
      </w:r>
      <w:r w:rsidRPr="00CA73D6">
        <w:rPr>
          <w:rFonts w:ascii="Helvetica Neue" w:eastAsia="宋体" w:hAnsi="Helvetica Neue" w:cs="宋体"/>
          <w:color w:val="333333"/>
          <w:kern w:val="0"/>
          <w:szCs w:val="21"/>
        </w:rPr>
        <w:t xml:space="preserve"> li</w:t>
      </w:r>
      <w:r w:rsidRPr="00CA73D6">
        <w:rPr>
          <w:rFonts w:ascii="Helvetica Neue" w:eastAsia="宋体" w:hAnsi="Helvetica Neue" w:cs="宋体"/>
          <w:color w:val="333333"/>
          <w:kern w:val="0"/>
          <w:szCs w:val="21"/>
        </w:rPr>
        <w:t>追究系统链接到著名的多语言数据集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w:t>
      </w:r>
      <w:r w:rsidRPr="00CA73D6">
        <w:rPr>
          <w:rFonts w:ascii="Helvetica Neue" w:eastAsia="宋体" w:hAnsi="Helvetica Neue" w:cs="宋体"/>
          <w:color w:val="333333"/>
          <w:kern w:val="0"/>
          <w:szCs w:val="21"/>
        </w:rPr>
        <w:t xml:space="preserve"> babelnet) </w:t>
      </w:r>
      <w:r w:rsidRPr="00CA73D6">
        <w:rPr>
          <w:rFonts w:ascii="Helvetica Neue" w:eastAsia="宋体" w:hAnsi="Helvetica Neue" w:cs="宋体"/>
          <w:color w:val="333333"/>
          <w:kern w:val="0"/>
          <w:szCs w:val="21"/>
        </w:rPr>
        <w:t>的详细信息。根据语言链接开放数据社区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生成的数据集符合最佳实践。少</w:t>
      </w:r>
    </w:p>
    <w:p w14:paraId="0DCA785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2B7883A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接受在</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年语言资源和评价会议上发表</w:t>
      </w:r>
    </w:p>
    <w:p w14:paraId="495F0E15" w14:textId="77777777" w:rsidR="00CA73D6" w:rsidRPr="00CA73D6" w:rsidRDefault="00CA73D6" w:rsidP="00CA73D6">
      <w:pPr>
        <w:widowControl/>
        <w:numPr>
          <w:ilvl w:val="0"/>
          <w:numId w:val="3"/>
        </w:numPr>
        <w:spacing w:after="60"/>
        <w:ind w:left="480"/>
        <w:jc w:val="left"/>
        <w:divId w:val="1113479041"/>
        <w:rPr>
          <w:rFonts w:ascii="Helvetica Neue" w:eastAsia="宋体" w:hAnsi="Helvetica Neue" w:cs="宋体"/>
          <w:b/>
          <w:bCs/>
          <w:color w:val="333333"/>
          <w:kern w:val="0"/>
          <w:sz w:val="22"/>
        </w:rPr>
      </w:pPr>
      <w:hyperlink r:id="rId2714"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1802.07459</w:t>
        </w:r>
      </w:hyperlink>
      <w:r w:rsidRPr="00CA73D6">
        <w:rPr>
          <w:rFonts w:ascii="Helvetica Neue" w:eastAsia="宋体" w:hAnsi="Helvetica Neue" w:cs="宋体"/>
          <w:b/>
          <w:bCs/>
          <w:color w:val="333333"/>
          <w:kern w:val="0"/>
          <w:sz w:val="22"/>
        </w:rPr>
        <w:t>[</w:t>
      </w:r>
      <w:hyperlink r:id="rId2715"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16"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5EAC1DDC"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通过图形卷积网络匹配长文本文档</w:t>
      </w:r>
    </w:p>
    <w:p w14:paraId="0C025FC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17" w:history="1">
        <w:r w:rsidRPr="00CA73D6">
          <w:rPr>
            <w:rFonts w:ascii="Helvetica Neue" w:eastAsia="宋体" w:hAnsi="Helvetica Neue" w:cs="宋体"/>
            <w:color w:val="0068AC"/>
            <w:kern w:val="0"/>
            <w:szCs w:val="21"/>
          </w:rPr>
          <w:t>刘邦</w:t>
        </w:r>
      </w:hyperlink>
      <w:r w:rsidRPr="00CA73D6">
        <w:rPr>
          <w:rFonts w:ascii="Helvetica Neue" w:eastAsia="宋体" w:hAnsi="Helvetica Neue" w:cs="宋体"/>
          <w:color w:val="333333"/>
          <w:kern w:val="0"/>
          <w:szCs w:val="21"/>
        </w:rPr>
        <w:t>,</w:t>
      </w:r>
      <w:hyperlink r:id="rId2718" w:history="1">
        <w:r w:rsidRPr="00CA73D6">
          <w:rPr>
            <w:rFonts w:ascii="Helvetica Neue" w:eastAsia="宋体" w:hAnsi="Helvetica Neue" w:cs="宋体"/>
            <w:color w:val="0068AC"/>
            <w:kern w:val="0"/>
            <w:szCs w:val="21"/>
          </w:rPr>
          <w:t>张婷</w:t>
        </w:r>
      </w:hyperlink>
      <w:r w:rsidRPr="00CA73D6">
        <w:rPr>
          <w:rFonts w:ascii="Helvetica Neue" w:eastAsia="宋体" w:hAnsi="Helvetica Neue" w:cs="宋体"/>
          <w:color w:val="333333"/>
          <w:kern w:val="0"/>
          <w:szCs w:val="21"/>
        </w:rPr>
        <w:t>,</w:t>
      </w:r>
      <w:hyperlink r:id="rId2719" w:history="1">
        <w:r w:rsidRPr="00CA73D6">
          <w:rPr>
            <w:rFonts w:ascii="Helvetica Neue" w:eastAsia="宋体" w:hAnsi="Helvetica Neue" w:cs="宋体"/>
            <w:color w:val="0068AC"/>
            <w:kern w:val="0"/>
            <w:szCs w:val="21"/>
          </w:rPr>
          <w:t>迪牛</w:t>
        </w:r>
      </w:hyperlink>
      <w:r w:rsidRPr="00CA73D6">
        <w:rPr>
          <w:rFonts w:ascii="Helvetica Neue" w:eastAsia="宋体" w:hAnsi="Helvetica Neue" w:cs="宋体"/>
          <w:color w:val="333333"/>
          <w:kern w:val="0"/>
          <w:szCs w:val="21"/>
        </w:rPr>
        <w:t>,</w:t>
      </w:r>
      <w:hyperlink r:id="rId2720" w:history="1">
        <w:r w:rsidRPr="00CA73D6">
          <w:rPr>
            <w:rFonts w:ascii="Helvetica Neue" w:eastAsia="宋体" w:hAnsi="Helvetica Neue" w:cs="宋体"/>
            <w:color w:val="0068AC"/>
            <w:kern w:val="0"/>
            <w:szCs w:val="21"/>
          </w:rPr>
          <w:t>林景红</w:t>
        </w:r>
        <w:r w:rsidRPr="00CA73D6">
          <w:rPr>
            <w:rFonts w:ascii="Helvetica Neue" w:eastAsia="宋体" w:hAnsi="Helvetica Neue" w:cs="宋体"/>
            <w:color w:val="0068AC"/>
            <w:kern w:val="0"/>
            <w:szCs w:val="21"/>
          </w:rPr>
          <w:t xml:space="preserve">, </w:t>
        </w:r>
        <w:r w:rsidRPr="00CA73D6">
          <w:rPr>
            <w:rFonts w:ascii="Helvetica Neue" w:eastAsia="宋体" w:hAnsi="Helvetica Neue" w:cs="宋体"/>
            <w:color w:val="0068AC"/>
            <w:kern w:val="0"/>
            <w:szCs w:val="21"/>
          </w:rPr>
          <w:t>赖昆峰</w:t>
        </w:r>
      </w:hyperlink>
      <w:r w:rsidRPr="00CA73D6">
        <w:rPr>
          <w:rFonts w:ascii="Helvetica Neue" w:eastAsia="宋体" w:hAnsi="Helvetica Neue" w:cs="宋体"/>
          <w:color w:val="333333"/>
          <w:kern w:val="0"/>
          <w:szCs w:val="21"/>
        </w:rPr>
        <w:t>,</w:t>
      </w:r>
      <w:hyperlink r:id="rId2721" w:history="1">
        <w:r w:rsidRPr="00CA73D6">
          <w:rPr>
            <w:rFonts w:ascii="Helvetica Neue" w:eastAsia="宋体" w:hAnsi="Helvetica Neue" w:cs="宋体"/>
            <w:color w:val="0068AC"/>
            <w:kern w:val="0"/>
            <w:szCs w:val="21"/>
          </w:rPr>
          <w:t>徐宇</w:t>
        </w:r>
      </w:hyperlink>
    </w:p>
    <w:p w14:paraId="522153D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识别两个文本对象之间的关系是许多</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任务背后的核心研究问题。提出了一种广泛的文本匹配深度学习方案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主要侧重于句子匹配、问答或查询文档匹配。我们指出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现有的方法在匹配长文档方面效果不佳</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这对基于</w:t>
      </w:r>
      <w:r w:rsidRPr="00CA73D6">
        <w:rPr>
          <w:rFonts w:ascii="Helvetica Neue" w:eastAsia="宋体" w:hAnsi="Helvetica Neue" w:cs="宋体"/>
          <w:color w:val="333333"/>
          <w:kern w:val="0"/>
          <w:szCs w:val="21"/>
        </w:rPr>
        <w:t xml:space="preserve"> ai </w:t>
      </w:r>
      <w:r w:rsidRPr="00CA73D6">
        <w:rPr>
          <w:rFonts w:ascii="Helvetica Neue" w:eastAsia="宋体" w:hAnsi="Helvetica Neue" w:cs="宋体"/>
          <w:color w:val="333333"/>
          <w:kern w:val="0"/>
          <w:szCs w:val="21"/>
        </w:rPr>
        <w:t>的新闻文章理解和事件或故事形成至关重要。原因是这些方法要么省略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要么未能在长文档中充分利用复杂的语义结构。在本文中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我们提出了一种文本匹配的图形方法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特别是针对长文档匹配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例如确定两个新闻文章是否在现实世界中报道相同的事件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可能具有不同的叙述。我们建议概念交互图为文档生成图形表示形式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顶点表示不同的概念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每个顶点是文档中的一个或一组连贯关键字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边缘表示不同之间的交互概念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由文档中的句子连接。基于文档对的图形表示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我们进一步提出了一种</w:t>
      </w:r>
      <w:r w:rsidRPr="00CA73D6">
        <w:rPr>
          <w:rFonts w:ascii="Helvetica Neue" w:eastAsia="宋体" w:hAnsi="Helvetica Neue" w:cs="宋体"/>
          <w:color w:val="333333"/>
          <w:kern w:val="0"/>
          <w:szCs w:val="21"/>
        </w:rPr>
        <w:t xml:space="preserve"> siamese </w:t>
      </w:r>
      <w:r w:rsidRPr="00CA73D6">
        <w:rPr>
          <w:rFonts w:ascii="Helvetica Neue" w:eastAsia="宋体" w:hAnsi="Helvetica Neue" w:cs="宋体"/>
          <w:color w:val="333333"/>
          <w:kern w:val="0"/>
          <w:szCs w:val="21"/>
        </w:rPr>
        <w:t>编码图形卷积网络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该网络通过</w:t>
      </w:r>
      <w:r w:rsidRPr="00CA73D6">
        <w:rPr>
          <w:rFonts w:ascii="Helvetica Neue" w:eastAsia="宋体" w:hAnsi="Helvetica Neue" w:cs="宋体"/>
          <w:color w:val="333333"/>
          <w:kern w:val="0"/>
          <w:szCs w:val="21"/>
        </w:rPr>
        <w:t xml:space="preserve"> siamese </w:t>
      </w:r>
      <w:r w:rsidRPr="00CA73D6">
        <w:rPr>
          <w:rFonts w:ascii="Helvetica Neue" w:eastAsia="宋体" w:hAnsi="Helvetica Neue" w:cs="宋体"/>
          <w:color w:val="333333"/>
          <w:kern w:val="0"/>
          <w:szCs w:val="21"/>
        </w:rPr>
        <w:t>神经网络学习顶点表示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并通过图形卷积网络聚合顶点特征。生成匹配的结果。基于腾讯为其智能新闻产品创建的两个标记新闻文章数据集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对所提出的方法进行了广泛的评价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表明所提出的长文档匹配图方法明显优于广泛的最先进的方法。少</w:t>
      </w:r>
    </w:p>
    <w:p w14:paraId="639A7DA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38D356F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:9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6</w:t>
      </w:r>
      <w:r w:rsidRPr="00CA73D6">
        <w:rPr>
          <w:rFonts w:ascii="Helvetica Neue" w:eastAsia="宋体" w:hAnsi="Helvetica Neue" w:cs="宋体"/>
          <w:color w:val="333333"/>
          <w:kern w:val="0"/>
          <w:szCs w:val="21"/>
        </w:rPr>
        <w:t>个数字</w:t>
      </w:r>
    </w:p>
    <w:p w14:paraId="1EBD3A9F" w14:textId="77777777" w:rsidR="00CA73D6" w:rsidRPr="00CA73D6" w:rsidRDefault="00CA73D6" w:rsidP="00CA73D6">
      <w:pPr>
        <w:widowControl/>
        <w:numPr>
          <w:ilvl w:val="0"/>
          <w:numId w:val="3"/>
        </w:numPr>
        <w:spacing w:after="60"/>
        <w:ind w:left="480"/>
        <w:jc w:val="left"/>
        <w:divId w:val="613250432"/>
        <w:rPr>
          <w:rFonts w:ascii="Helvetica Neue" w:eastAsia="宋体" w:hAnsi="Helvetica Neue" w:cs="宋体"/>
          <w:b/>
          <w:bCs/>
          <w:color w:val="333333"/>
          <w:kern w:val="0"/>
          <w:sz w:val="22"/>
        </w:rPr>
      </w:pPr>
      <w:hyperlink r:id="rId2722"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07370</w:t>
        </w:r>
      </w:hyperlink>
      <w:r w:rsidRPr="00CA73D6">
        <w:rPr>
          <w:rFonts w:ascii="Helvetica Neue" w:eastAsia="宋体" w:hAnsi="Helvetica Neue" w:cs="宋体"/>
          <w:b/>
          <w:bCs/>
          <w:color w:val="333333"/>
          <w:kern w:val="0"/>
          <w:sz w:val="22"/>
        </w:rPr>
        <w:t>[</w:t>
      </w:r>
      <w:hyperlink r:id="rId2723"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24"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5C7EB243"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使用后缀编码的宇宙句子表示</w:t>
      </w:r>
    </w:p>
    <w:p w14:paraId="03899FA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25" w:history="1">
        <w:r w:rsidRPr="00CA73D6">
          <w:rPr>
            <w:rFonts w:ascii="Helvetica Neue" w:eastAsia="宋体" w:hAnsi="Helvetica Neue" w:cs="宋体"/>
            <w:color w:val="0068AC"/>
            <w:kern w:val="0"/>
            <w:szCs w:val="21"/>
          </w:rPr>
          <w:t>悉达多</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婆罗门</w:t>
        </w:r>
      </w:hyperlink>
    </w:p>
    <w:p w14:paraId="51BE0E4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计算句子的通用分布表示是自然</w:t>
      </w:r>
      <w:r w:rsidRPr="00CA73D6">
        <w:rPr>
          <w:rFonts w:ascii="Helvetica Neue" w:eastAsia="宋体" w:hAnsi="Helvetica Neue" w:cs="宋体"/>
          <w:b/>
          <w:bCs/>
          <w:color w:val="333333"/>
          <w:kern w:val="0"/>
          <w:szCs w:val="21"/>
        </w:rPr>
        <w:t>语言处理</w:t>
      </w:r>
      <w:r w:rsidRPr="00CA73D6">
        <w:rPr>
          <w:rFonts w:ascii="Helvetica Neue" w:eastAsia="宋体" w:hAnsi="Helvetica Neue" w:cs="宋体"/>
          <w:color w:val="333333"/>
          <w:kern w:val="0"/>
          <w:szCs w:val="21"/>
        </w:rPr>
        <w:t>中</w:t>
      </w:r>
      <w:r w:rsidRPr="00CA73D6">
        <w:rPr>
          <w:rFonts w:ascii="Helvetica Neue" w:eastAsia="宋体" w:hAnsi="Helvetica Neue" w:cs="宋体"/>
          <w:b/>
          <w:bCs/>
          <w:color w:val="333333"/>
          <w:kern w:val="0"/>
          <w:szCs w:val="21"/>
        </w:rPr>
        <w:t>的</w:t>
      </w:r>
      <w:r w:rsidRPr="00CA73D6">
        <w:rPr>
          <w:rFonts w:ascii="Helvetica Neue" w:eastAsia="宋体" w:hAnsi="Helvetica Neue" w:cs="宋体"/>
          <w:color w:val="333333"/>
          <w:kern w:val="0"/>
          <w:szCs w:val="21"/>
        </w:rPr>
        <w:t>一项基本任务。我们提出了一种学习这种表示的方法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方法是对句子中单词序列的后缀进行编码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并对斯坦福</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推理</w:t>
      </w:r>
      <w:r w:rsidRPr="00CA73D6">
        <w:rPr>
          <w:rFonts w:ascii="Helvetica Neue" w:eastAsia="宋体" w:hAnsi="Helvetica Neue" w:cs="宋体"/>
          <w:color w:val="333333"/>
          <w:kern w:val="0"/>
          <w:szCs w:val="21"/>
        </w:rPr>
        <w:t xml:space="preserve"> (snli) </w:t>
      </w:r>
      <w:r w:rsidRPr="00CA73D6">
        <w:rPr>
          <w:rFonts w:ascii="Helvetica Neue" w:eastAsia="宋体" w:hAnsi="Helvetica Neue" w:cs="宋体"/>
          <w:color w:val="333333"/>
          <w:kern w:val="0"/>
          <w:szCs w:val="21"/>
        </w:rPr>
        <w:t>数据集进行训练。我们通过在</w:t>
      </w:r>
      <w:r w:rsidRPr="00CA73D6">
        <w:rPr>
          <w:rFonts w:ascii="Helvetica Neue" w:eastAsia="宋体" w:hAnsi="Helvetica Neue" w:cs="宋体"/>
          <w:color w:val="333333"/>
          <w:kern w:val="0"/>
          <w:szCs w:val="21"/>
        </w:rPr>
        <w:t xml:space="preserve"> senteval </w:t>
      </w:r>
      <w:r w:rsidRPr="00CA73D6">
        <w:rPr>
          <w:rFonts w:ascii="Helvetica Neue" w:eastAsia="宋体" w:hAnsi="Helvetica Neue" w:cs="宋体"/>
          <w:color w:val="333333"/>
          <w:kern w:val="0"/>
          <w:szCs w:val="21"/>
        </w:rPr>
        <w:t>基准上对其进行评估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改进关于多个传输任务的现有方法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从而证明了我们的方法的有效性。少</w:t>
      </w:r>
    </w:p>
    <w:p w14:paraId="0335858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374FF1B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:4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提交给</w:t>
      </w:r>
      <w:r w:rsidRPr="00CA73D6">
        <w:rPr>
          <w:rFonts w:ascii="Helvetica Neue" w:eastAsia="宋体" w:hAnsi="Helvetica Neue" w:cs="宋体"/>
          <w:color w:val="333333"/>
          <w:kern w:val="0"/>
          <w:szCs w:val="21"/>
        </w:rPr>
        <w:t xml:space="preserve"> iclr 2018</w:t>
      </w:r>
      <w:r w:rsidRPr="00CA73D6">
        <w:rPr>
          <w:rFonts w:ascii="Helvetica Neue" w:eastAsia="宋体" w:hAnsi="Helvetica Neue" w:cs="宋体"/>
          <w:color w:val="333333"/>
          <w:kern w:val="0"/>
          <w:szCs w:val="21"/>
        </w:rPr>
        <w:t>年讲习班</w:t>
      </w:r>
    </w:p>
    <w:p w14:paraId="10F9E93C" w14:textId="77777777" w:rsidR="00CA73D6" w:rsidRPr="00CA73D6" w:rsidRDefault="00CA73D6" w:rsidP="00CA73D6">
      <w:pPr>
        <w:widowControl/>
        <w:numPr>
          <w:ilvl w:val="0"/>
          <w:numId w:val="3"/>
        </w:numPr>
        <w:spacing w:after="60"/>
        <w:ind w:left="480"/>
        <w:jc w:val="left"/>
        <w:divId w:val="1640498128"/>
        <w:rPr>
          <w:rFonts w:ascii="Helvetica Neue" w:eastAsia="宋体" w:hAnsi="Helvetica Neue" w:cs="宋体"/>
          <w:b/>
          <w:bCs/>
          <w:color w:val="333333"/>
          <w:kern w:val="0"/>
          <w:sz w:val="22"/>
        </w:rPr>
      </w:pPr>
      <w:hyperlink r:id="rId2726" w:history="1">
        <w:r w:rsidRPr="00CA73D6">
          <w:rPr>
            <w:rFonts w:ascii="Helvetica Neue" w:eastAsia="宋体" w:hAnsi="Helvetica Neue" w:cs="宋体"/>
            <w:b/>
            <w:bCs/>
            <w:color w:val="0068AC"/>
            <w:kern w:val="0"/>
            <w:sz w:val="22"/>
          </w:rPr>
          <w:t>修订</w:t>
        </w:r>
        <w:r w:rsidRPr="00CA73D6">
          <w:rPr>
            <w:rFonts w:ascii="Helvetica Neue" w:eastAsia="宋体" w:hAnsi="Helvetica Neue" w:cs="宋体"/>
            <w:b/>
            <w:bCs/>
            <w:color w:val="0068AC"/>
            <w:kern w:val="0"/>
            <w:sz w:val="22"/>
          </w:rPr>
          <w:t>: 180006893</w:t>
        </w:r>
      </w:hyperlink>
      <w:r w:rsidRPr="00CA73D6">
        <w:rPr>
          <w:rFonts w:ascii="Helvetica Neue" w:eastAsia="宋体" w:hAnsi="Helvetica Neue" w:cs="宋体"/>
          <w:b/>
          <w:bCs/>
          <w:color w:val="333333"/>
          <w:kern w:val="0"/>
          <w:sz w:val="22"/>
        </w:rPr>
        <w:t>[</w:t>
      </w:r>
      <w:hyperlink r:id="rId2727"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2728"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272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5E7559CB"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学习</w:t>
      </w:r>
      <w:r w:rsidRPr="00CA73D6">
        <w:rPr>
          <w:rFonts w:ascii="Helvetica Neue" w:eastAsia="宋体" w:hAnsi="Helvetica Neue" w:cs="宋体"/>
          <w:b/>
          <w:bCs/>
          <w:color w:val="2D2D2D"/>
          <w:kern w:val="0"/>
          <w:szCs w:val="21"/>
        </w:rPr>
        <w:t>157</w:t>
      </w:r>
      <w:r w:rsidRPr="00CA73D6">
        <w:rPr>
          <w:rFonts w:ascii="Helvetica Neue" w:eastAsia="宋体" w:hAnsi="Helvetica Neue" w:cs="宋体"/>
          <w:b/>
          <w:bCs/>
          <w:color w:val="2D2D2D"/>
          <w:kern w:val="0"/>
          <w:szCs w:val="21"/>
        </w:rPr>
        <w:t>种语言的单词向量</w:t>
      </w:r>
    </w:p>
    <w:p w14:paraId="5702A70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30" w:history="1">
        <w:r w:rsidRPr="00CA73D6">
          <w:rPr>
            <w:rFonts w:ascii="Helvetica Neue" w:eastAsia="宋体" w:hAnsi="Helvetica Neue" w:cs="宋体"/>
            <w:color w:val="0068AC"/>
            <w:kern w:val="0"/>
            <w:szCs w:val="21"/>
          </w:rPr>
          <w:t>edouard grave</w:t>
        </w:r>
      </w:hyperlink>
      <w:r w:rsidRPr="00CA73D6">
        <w:rPr>
          <w:rFonts w:ascii="Helvetica Neue" w:eastAsia="宋体" w:hAnsi="Helvetica Neue" w:cs="宋体"/>
          <w:color w:val="333333"/>
          <w:kern w:val="0"/>
          <w:szCs w:val="21"/>
        </w:rPr>
        <w:t>, </w:t>
      </w:r>
      <w:hyperlink r:id="rId2731" w:history="1">
        <w:r w:rsidRPr="00CA73D6">
          <w:rPr>
            <w:rFonts w:ascii="Helvetica Neue" w:eastAsia="宋体" w:hAnsi="Helvetica Neue" w:cs="宋体"/>
            <w:color w:val="0068AC"/>
            <w:kern w:val="0"/>
            <w:szCs w:val="21"/>
          </w:rPr>
          <w:t>piotr bojanowski</w:t>
        </w:r>
      </w:hyperlink>
      <w:r w:rsidRPr="00CA73D6">
        <w:rPr>
          <w:rFonts w:ascii="Helvetica Neue" w:eastAsia="宋体" w:hAnsi="Helvetica Neue" w:cs="宋体"/>
          <w:color w:val="333333"/>
          <w:kern w:val="0"/>
          <w:szCs w:val="21"/>
        </w:rPr>
        <w:t>, </w:t>
      </w:r>
      <w:hyperlink r:id="rId2732" w:history="1">
        <w:r w:rsidRPr="00CA73D6">
          <w:rPr>
            <w:rFonts w:ascii="Helvetica Neue" w:eastAsia="宋体" w:hAnsi="Helvetica Neue" w:cs="宋体"/>
            <w:color w:val="0068AC"/>
            <w:kern w:val="0"/>
            <w:szCs w:val="21"/>
          </w:rPr>
          <w:t>prakhar gupta</w:t>
        </w:r>
      </w:hyperlink>
      <w:r w:rsidRPr="00CA73D6">
        <w:rPr>
          <w:rFonts w:ascii="Helvetica Neue" w:eastAsia="宋体" w:hAnsi="Helvetica Neue" w:cs="宋体"/>
          <w:color w:val="333333"/>
          <w:kern w:val="0"/>
          <w:szCs w:val="21"/>
        </w:rPr>
        <w:t>, </w:t>
      </w:r>
      <w:hyperlink r:id="rId2733" w:history="1">
        <w:r w:rsidRPr="00CA73D6">
          <w:rPr>
            <w:rFonts w:ascii="Helvetica Neue" w:eastAsia="宋体" w:hAnsi="Helvetica Neue" w:cs="宋体"/>
            <w:color w:val="0068AC"/>
            <w:kern w:val="0"/>
            <w:szCs w:val="21"/>
          </w:rPr>
          <w:t>armand joulin</w:t>
        </w:r>
      </w:hyperlink>
      <w:r w:rsidRPr="00CA73D6">
        <w:rPr>
          <w:rFonts w:ascii="Helvetica Neue" w:eastAsia="宋体" w:hAnsi="Helvetica Neue" w:cs="宋体"/>
          <w:color w:val="333333"/>
          <w:kern w:val="0"/>
          <w:szCs w:val="21"/>
        </w:rPr>
        <w:t>, </w:t>
      </w:r>
      <w:hyperlink r:id="rId2734" w:history="1">
        <w:r w:rsidRPr="00CA73D6">
          <w:rPr>
            <w:rFonts w:ascii="Helvetica Neue" w:eastAsia="宋体" w:hAnsi="Helvetica Neue" w:cs="宋体"/>
            <w:color w:val="0068AC"/>
            <w:kern w:val="0"/>
            <w:szCs w:val="21"/>
          </w:rPr>
          <w:t>tomas mikolov</w:t>
        </w:r>
      </w:hyperlink>
    </w:p>
    <w:p w14:paraId="1BCE68B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分布式字表示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或字向量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最近被应用于</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中的许多任务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从而获得了最先进的性能。成功应用这些表示的一个关键要素是在非常大的语料库上对它们进行培训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并在下游任务中使用这些预先培训的模型。在本文中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我们描述了我们如何为</w:t>
      </w:r>
      <w:r w:rsidRPr="00CA73D6">
        <w:rPr>
          <w:rFonts w:ascii="Helvetica Neue" w:eastAsia="宋体" w:hAnsi="Helvetica Neue" w:cs="宋体"/>
          <w:color w:val="333333"/>
          <w:kern w:val="0"/>
          <w:szCs w:val="21"/>
        </w:rPr>
        <w:t xml:space="preserve"> 157</w:t>
      </w:r>
      <w:r w:rsidRPr="00CA73D6">
        <w:rPr>
          <w:rFonts w:ascii="Helvetica Neue" w:eastAsia="宋体" w:hAnsi="Helvetica Neue" w:cs="宋体"/>
          <w:b/>
          <w:bCs/>
          <w:color w:val="333333"/>
          <w:kern w:val="0"/>
          <w:szCs w:val="21"/>
        </w:rPr>
        <w:t>种语言</w:t>
      </w:r>
      <w:r w:rsidRPr="00CA73D6">
        <w:rPr>
          <w:rFonts w:ascii="Helvetica Neue" w:eastAsia="宋体" w:hAnsi="Helvetica Neue" w:cs="宋体"/>
          <w:color w:val="333333"/>
          <w:kern w:val="0"/>
          <w:szCs w:val="21"/>
        </w:rPr>
        <w:t>训练这种高质量的单词表示。我们使用两个数据来源来训练这些模型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lastRenderedPageBreak/>
        <w:t>免费的在线百科全书维基百科和来自共同抓取项目的数据。我们还引入了三个新的单词类比数据集来评估这些单词向量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用于法语、印地语和波兰语。最后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我们在有评估数据集的</w:t>
      </w:r>
      <w:r w:rsidRPr="00CA73D6">
        <w:rPr>
          <w:rFonts w:ascii="Helvetica Neue" w:eastAsia="宋体" w:hAnsi="Helvetica Neue" w:cs="宋体"/>
          <w:color w:val="333333"/>
          <w:kern w:val="0"/>
          <w:szCs w:val="21"/>
        </w:rPr>
        <w:t xml:space="preserve"> 10</w:t>
      </w:r>
      <w:r w:rsidRPr="00CA73D6">
        <w:rPr>
          <w:rFonts w:ascii="Helvetica Neue" w:eastAsia="宋体" w:hAnsi="Helvetica Neue" w:cs="宋体"/>
          <w:b/>
          <w:bCs/>
          <w:color w:val="333333"/>
          <w:kern w:val="0"/>
          <w:szCs w:val="21"/>
        </w:rPr>
        <w:t>种语言</w:t>
      </w:r>
      <w:r w:rsidRPr="00CA73D6">
        <w:rPr>
          <w:rFonts w:ascii="Helvetica Neue" w:eastAsia="宋体" w:hAnsi="Helvetica Neue" w:cs="宋体"/>
          <w:color w:val="333333"/>
          <w:kern w:val="0"/>
          <w:szCs w:val="21"/>
        </w:rPr>
        <w:t>上对预先训练的单词向量进行评估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与以前的模型相比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它表现出非常强的性能。少</w:t>
      </w:r>
    </w:p>
    <w:p w14:paraId="5893547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271D723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接受</w:t>
      </w:r>
      <w:r w:rsidRPr="00CA73D6">
        <w:rPr>
          <w:rFonts w:ascii="Helvetica Neue" w:eastAsia="宋体" w:hAnsi="Helvetica Neue" w:cs="宋体"/>
          <w:color w:val="333333"/>
          <w:kern w:val="0"/>
          <w:szCs w:val="21"/>
        </w:rPr>
        <w:t xml:space="preserve"> lrec</w:t>
      </w:r>
    </w:p>
    <w:p w14:paraId="2FB2846A" w14:textId="77777777" w:rsidR="00CA73D6" w:rsidRPr="00CA73D6" w:rsidRDefault="00CA73D6" w:rsidP="00CA73D6">
      <w:pPr>
        <w:widowControl/>
        <w:numPr>
          <w:ilvl w:val="0"/>
          <w:numId w:val="3"/>
        </w:numPr>
        <w:spacing w:after="60"/>
        <w:ind w:left="480"/>
        <w:jc w:val="left"/>
        <w:divId w:val="1535120005"/>
        <w:rPr>
          <w:rFonts w:ascii="Helvetica Neue" w:eastAsia="宋体" w:hAnsi="Helvetica Neue" w:cs="宋体"/>
          <w:b/>
          <w:bCs/>
          <w:color w:val="333333"/>
          <w:kern w:val="0"/>
          <w:sz w:val="22"/>
        </w:rPr>
      </w:pPr>
      <w:hyperlink r:id="rId2735" w:history="1">
        <w:r w:rsidRPr="00CA73D6">
          <w:rPr>
            <w:rFonts w:ascii="Helvetica Neue" w:eastAsia="宋体" w:hAnsi="Helvetica Neue" w:cs="宋体"/>
            <w:b/>
            <w:bCs/>
            <w:color w:val="0068AC"/>
            <w:kern w:val="0"/>
            <w:sz w:val="22"/>
          </w:rPr>
          <w:t>修订</w:t>
        </w:r>
        <w:r w:rsidRPr="00CA73D6">
          <w:rPr>
            <w:rFonts w:ascii="Helvetica Neue" w:eastAsia="宋体" w:hAnsi="Helvetica Neue" w:cs="宋体"/>
            <w:b/>
            <w:bCs/>
            <w:color w:val="0068AC"/>
            <w:kern w:val="0"/>
            <w:sz w:val="22"/>
          </w:rPr>
          <w:t>: 1802.0 6829</w:t>
        </w:r>
      </w:hyperlink>
      <w:r w:rsidRPr="00CA73D6">
        <w:rPr>
          <w:rFonts w:ascii="Helvetica Neue" w:eastAsia="宋体" w:hAnsi="Helvetica Neue" w:cs="宋体"/>
          <w:b/>
          <w:bCs/>
          <w:color w:val="333333"/>
          <w:kern w:val="0"/>
          <w:sz w:val="22"/>
        </w:rPr>
        <w:t>[</w:t>
      </w:r>
      <w:hyperlink r:id="rId273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。艾</w:t>
      </w:r>
    </w:p>
    <w:p w14:paraId="6E8E9C57"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本体驱动计算机系统的设计原理及软件开发模型</w:t>
      </w:r>
    </w:p>
    <w:p w14:paraId="70109A8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37" w:history="1">
        <w:r w:rsidRPr="00CA73D6">
          <w:rPr>
            <w:rFonts w:ascii="Helvetica Neue" w:eastAsia="宋体" w:hAnsi="Helvetica Neue" w:cs="宋体"/>
            <w:color w:val="0068AC"/>
            <w:kern w:val="0"/>
            <w:szCs w:val="21"/>
          </w:rPr>
          <w:t>a. v. palagin</w:t>
        </w:r>
      </w:hyperlink>
      <w:r w:rsidRPr="00CA73D6">
        <w:rPr>
          <w:rFonts w:ascii="Helvetica Neue" w:eastAsia="宋体" w:hAnsi="Helvetica Neue" w:cs="宋体"/>
          <w:color w:val="333333"/>
          <w:kern w:val="0"/>
          <w:szCs w:val="21"/>
        </w:rPr>
        <w:t>, </w:t>
      </w:r>
      <w:hyperlink r:id="rId2738" w:history="1">
        <w:r w:rsidRPr="00CA73D6">
          <w:rPr>
            <w:rFonts w:ascii="Helvetica Neue" w:eastAsia="宋体" w:hAnsi="Helvetica Neue" w:cs="宋体"/>
            <w:color w:val="0068AC"/>
            <w:kern w:val="0"/>
            <w:szCs w:val="21"/>
          </w:rPr>
          <w:t>n. g. petrenko</w:t>
        </w:r>
      </w:hyperlink>
      <w:r w:rsidRPr="00CA73D6">
        <w:rPr>
          <w:rFonts w:ascii="Helvetica Neue" w:eastAsia="宋体" w:hAnsi="Helvetica Neue" w:cs="宋体"/>
          <w:color w:val="333333"/>
          <w:kern w:val="0"/>
          <w:szCs w:val="21"/>
        </w:rPr>
        <w:t> </w:t>
      </w:r>
      <w:hyperlink r:id="rId2739" w:history="1">
        <w:r w:rsidRPr="00CA73D6">
          <w:rPr>
            <w:rFonts w:ascii="Helvetica Neue" w:eastAsia="宋体" w:hAnsi="Helvetica Neue" w:cs="宋体"/>
            <w:color w:val="0068AC"/>
            <w:kern w:val="0"/>
            <w:szCs w:val="21"/>
          </w:rPr>
          <w:t>, v. yu</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velychko</w:t>
        </w:r>
      </w:hyperlink>
      <w:r w:rsidRPr="00CA73D6">
        <w:rPr>
          <w:rFonts w:ascii="Helvetica Neue" w:eastAsia="宋体" w:hAnsi="Helvetica Neue" w:cs="宋体"/>
          <w:color w:val="333333"/>
          <w:kern w:val="0"/>
          <w:szCs w:val="21"/>
        </w:rPr>
        <w:t>, </w:t>
      </w:r>
      <w:hyperlink r:id="rId2740" w:history="1">
        <w:r w:rsidRPr="00CA73D6">
          <w:rPr>
            <w:rFonts w:ascii="Helvetica Neue" w:eastAsia="宋体" w:hAnsi="Helvetica Neue" w:cs="宋体"/>
            <w:color w:val="0068AC"/>
            <w:kern w:val="0"/>
            <w:szCs w:val="21"/>
          </w:rPr>
          <w:t>k. s. malakhov</w:t>
        </w:r>
      </w:hyperlink>
      <w:r w:rsidRPr="00CA73D6">
        <w:rPr>
          <w:rFonts w:ascii="Helvetica Neue" w:eastAsia="宋体" w:hAnsi="Helvetica Neue" w:cs="宋体"/>
          <w:color w:val="333333"/>
          <w:kern w:val="0"/>
          <w:szCs w:val="21"/>
        </w:rPr>
        <w:t>, </w:t>
      </w:r>
      <w:hyperlink r:id="rId2741" w:history="1">
        <w:r w:rsidRPr="00CA73D6">
          <w:rPr>
            <w:rFonts w:ascii="Helvetica Neue" w:eastAsia="宋体" w:hAnsi="Helvetica Neue" w:cs="宋体"/>
            <w:color w:val="0068AC"/>
            <w:kern w:val="0"/>
            <w:szCs w:val="21"/>
          </w:rPr>
          <w:t>o. v. karun</w:t>
        </w:r>
      </w:hyperlink>
    </w:p>
    <w:p w14:paraId="4805470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xml:space="preserve">: . </w:t>
      </w:r>
      <w:r w:rsidRPr="00CA73D6">
        <w:rPr>
          <w:rFonts w:ascii="Helvetica Neue" w:eastAsia="宋体" w:hAnsi="Helvetica Neue" w:cs="宋体"/>
          <w:color w:val="333333"/>
          <w:kern w:val="0"/>
          <w:szCs w:val="21"/>
        </w:rPr>
        <w:t>基于本体论方法的面向知识的信息系统方法论。这种系统实现了以技术为导向的</w:t>
      </w:r>
      <w:r w:rsidRPr="00CA73D6">
        <w:rPr>
          <w:rFonts w:ascii="Helvetica Neue" w:eastAsia="宋体" w:hAnsi="Helvetica Neue" w:cs="宋体"/>
          <w:b/>
          <w:bCs/>
          <w:color w:val="333333"/>
          <w:kern w:val="0"/>
          <w:szCs w:val="21"/>
        </w:rPr>
        <w:t>从自然语言</w:t>
      </w:r>
      <w:r w:rsidRPr="00CA73D6">
        <w:rPr>
          <w:rFonts w:ascii="Helvetica Neue" w:eastAsia="宋体" w:hAnsi="Helvetica Neue" w:cs="宋体"/>
          <w:color w:val="333333"/>
          <w:kern w:val="0"/>
          <w:szCs w:val="21"/>
        </w:rPr>
        <w:t>文本集中提取知识及其正式和逻辑的呈现和应用</w:t>
      </w:r>
      <w:r w:rsidRPr="00CA73D6">
        <w:rPr>
          <w:rFonts w:ascii="Helvetica Neue" w:eastAsia="宋体" w:hAnsi="Helvetica Neue" w:cs="宋体"/>
          <w:b/>
          <w:bCs/>
          <w:color w:val="333333"/>
          <w:kern w:val="0"/>
          <w:szCs w:val="21"/>
        </w:rPr>
        <w:t>处理</w:t>
      </w:r>
    </w:p>
    <w:p w14:paraId="0D826F2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5FEEC09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在俄语</w:t>
      </w:r>
    </w:p>
    <w:p w14:paraId="655F857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日记本参考</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信息化与管理问题第</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卷第</w:t>
      </w:r>
      <w:r w:rsidRPr="00CA73D6">
        <w:rPr>
          <w:rFonts w:ascii="Helvetica Neue" w:eastAsia="宋体" w:hAnsi="Helvetica Neue" w:cs="宋体"/>
          <w:color w:val="333333"/>
          <w:kern w:val="0"/>
          <w:szCs w:val="21"/>
        </w:rPr>
        <w:t>34</w:t>
      </w:r>
      <w:r w:rsidRPr="00CA73D6">
        <w:rPr>
          <w:rFonts w:ascii="Helvetica Neue" w:eastAsia="宋体" w:hAnsi="Helvetica Neue" w:cs="宋体"/>
          <w:color w:val="333333"/>
          <w:kern w:val="0"/>
          <w:szCs w:val="21"/>
        </w:rPr>
        <w:t>号</w:t>
      </w:r>
      <w:hyperlink r:id="rId2742" w:history="1">
        <w:r w:rsidRPr="00CA73D6">
          <w:rPr>
            <w:rFonts w:ascii="Helvetica Neue" w:eastAsia="宋体" w:hAnsi="Helvetica Neue" w:cs="宋体"/>
            <w:color w:val="0068AC"/>
            <w:kern w:val="0"/>
            <w:szCs w:val="21"/>
          </w:rPr>
          <w:t>(2011) 96-101</w:t>
        </w:r>
      </w:hyperlink>
    </w:p>
    <w:p w14:paraId="1C904F45" w14:textId="77777777" w:rsidR="00CA73D6" w:rsidRPr="00CA73D6" w:rsidRDefault="00CA73D6" w:rsidP="00CA73D6">
      <w:pPr>
        <w:widowControl/>
        <w:numPr>
          <w:ilvl w:val="0"/>
          <w:numId w:val="3"/>
        </w:numPr>
        <w:spacing w:after="60"/>
        <w:ind w:left="480"/>
        <w:jc w:val="left"/>
        <w:divId w:val="2081904716"/>
        <w:rPr>
          <w:rFonts w:ascii="Helvetica Neue" w:eastAsia="宋体" w:hAnsi="Helvetica Neue" w:cs="宋体"/>
          <w:b/>
          <w:bCs/>
          <w:color w:val="333333"/>
          <w:kern w:val="0"/>
          <w:sz w:val="22"/>
        </w:rPr>
      </w:pPr>
      <w:hyperlink r:id="rId2743"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06368</w:t>
        </w:r>
      </w:hyperlink>
      <w:r w:rsidRPr="00CA73D6">
        <w:rPr>
          <w:rFonts w:ascii="Helvetica Neue" w:eastAsia="宋体" w:hAnsi="Helvetica Neue" w:cs="宋体"/>
          <w:b/>
          <w:bCs/>
          <w:color w:val="333333"/>
          <w:kern w:val="0"/>
          <w:sz w:val="22"/>
        </w:rPr>
        <w:t>[</w:t>
      </w:r>
      <w:hyperlink r:id="rId274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4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Lg</w:t>
      </w:r>
    </w:p>
    <w:p w14:paraId="673DDB83"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节点中心化与节点嵌入算法特征的分类性能</w:t>
      </w:r>
    </w:p>
    <w:p w14:paraId="4B1B1B7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46" w:history="1">
        <w:r w:rsidRPr="00CA73D6">
          <w:rPr>
            <w:rFonts w:ascii="Helvetica Neue" w:eastAsia="宋体" w:hAnsi="Helvetica Neue" w:cs="宋体"/>
            <w:color w:val="0068AC"/>
            <w:kern w:val="0"/>
            <w:szCs w:val="21"/>
          </w:rPr>
          <w:t>kto nozawa</w:t>
        </w:r>
      </w:hyperlink>
      <w:r w:rsidRPr="00CA73D6">
        <w:rPr>
          <w:rFonts w:ascii="Helvetica Neue" w:eastAsia="宋体" w:hAnsi="Helvetica Neue" w:cs="宋体"/>
          <w:color w:val="333333"/>
          <w:kern w:val="0"/>
          <w:szCs w:val="21"/>
        </w:rPr>
        <w:t>, </w:t>
      </w:r>
      <w:hyperlink r:id="rId2747" w:history="1">
        <w:r w:rsidRPr="00CA73D6">
          <w:rPr>
            <w:rFonts w:ascii="Helvetica Neue" w:eastAsia="宋体" w:hAnsi="Helvetica Neue" w:cs="宋体"/>
            <w:color w:val="0068AC"/>
            <w:kern w:val="0"/>
            <w:szCs w:val="21"/>
          </w:rPr>
          <w:t>masanari kim ura</w:t>
        </w:r>
      </w:hyperlink>
      <w:r w:rsidRPr="00CA73D6">
        <w:rPr>
          <w:rFonts w:ascii="Helvetica Neue" w:eastAsia="宋体" w:hAnsi="Helvetica Neue" w:cs="宋体"/>
          <w:color w:val="333333"/>
          <w:kern w:val="0"/>
          <w:szCs w:val="21"/>
        </w:rPr>
        <w:t>, </w:t>
      </w:r>
      <w:hyperlink r:id="rId2748" w:history="1">
        <w:r w:rsidRPr="00CA73D6">
          <w:rPr>
            <w:rFonts w:ascii="Helvetica Neue" w:eastAsia="宋体" w:hAnsi="Helvetica Neue" w:cs="宋体"/>
            <w:color w:val="0068AC"/>
            <w:kern w:val="0"/>
            <w:szCs w:val="21"/>
          </w:rPr>
          <w:t>atsunori kanemura</w:t>
        </w:r>
      </w:hyperlink>
    </w:p>
    <w:p w14:paraId="69F8724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将图形节点嵌入到向量空间中可以允许使用机器学习来预测节点类</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但与</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领域相比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节点嵌入算法的研究还不成熟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因为图形的</w:t>
      </w:r>
      <w:r w:rsidRPr="00CA73D6">
        <w:rPr>
          <w:rFonts w:ascii="Helvetica Neue" w:eastAsia="宋体" w:hAnsi="Helvetica Neue" w:cs="宋体"/>
          <w:b/>
          <w:bCs/>
          <w:color w:val="333333"/>
          <w:kern w:val="0"/>
          <w:szCs w:val="21"/>
        </w:rPr>
        <w:t>多样性</w:t>
      </w:r>
      <w:r w:rsidRPr="00CA73D6">
        <w:rPr>
          <w:rFonts w:ascii="Helvetica Neue" w:eastAsia="宋体" w:hAnsi="Helvetica Neue" w:cs="宋体"/>
          <w:color w:val="333333"/>
          <w:kern w:val="0"/>
          <w:szCs w:val="21"/>
        </w:rPr>
        <w:t>。通过四个节点嵌入算法、四、五个图形中心和六个数据集的系统实验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研究了节点嵌入算法在描述不同图形的图形中心度量方面的性能。实验结果对节点嵌入算法的性质进行了深入的研究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为进一步研究这一课题提供了依据。少</w:t>
      </w:r>
    </w:p>
    <w:p w14:paraId="7B44D86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1B2F7DC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:iclr 2018</w:t>
      </w:r>
      <w:r w:rsidRPr="00CA73D6">
        <w:rPr>
          <w:rFonts w:ascii="Helvetica Neue" w:eastAsia="宋体" w:hAnsi="Helvetica Neue" w:cs="宋体"/>
          <w:color w:val="333333"/>
          <w:kern w:val="0"/>
          <w:szCs w:val="21"/>
        </w:rPr>
        <w:t>年研讨会轨道正在审查中</w:t>
      </w:r>
    </w:p>
    <w:p w14:paraId="07F90D58" w14:textId="77777777" w:rsidR="00CA73D6" w:rsidRPr="00CA73D6" w:rsidRDefault="00CA73D6" w:rsidP="00CA73D6">
      <w:pPr>
        <w:widowControl/>
        <w:numPr>
          <w:ilvl w:val="0"/>
          <w:numId w:val="3"/>
        </w:numPr>
        <w:spacing w:after="60"/>
        <w:ind w:left="480"/>
        <w:jc w:val="left"/>
        <w:divId w:val="77799701"/>
        <w:rPr>
          <w:rFonts w:ascii="Helvetica Neue" w:eastAsia="宋体" w:hAnsi="Helvetica Neue" w:cs="宋体"/>
          <w:b/>
          <w:bCs/>
          <w:color w:val="333333"/>
          <w:kern w:val="0"/>
          <w:sz w:val="22"/>
        </w:rPr>
      </w:pPr>
      <w:hyperlink r:id="rId2749"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06196</w:t>
        </w:r>
      </w:hyperlink>
      <w:r w:rsidRPr="00CA73D6">
        <w:rPr>
          <w:rFonts w:ascii="Helvetica Neue" w:eastAsia="宋体" w:hAnsi="Helvetica Neue" w:cs="宋体"/>
          <w:b/>
          <w:bCs/>
          <w:color w:val="333333"/>
          <w:kern w:val="0"/>
          <w:sz w:val="22"/>
        </w:rPr>
        <w:t>[</w:t>
      </w:r>
      <w:hyperlink r:id="rId275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51"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7881987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分布式术语词库的网络嵌入是否可以与</w:t>
      </w:r>
      <w:r w:rsidRPr="00CA73D6">
        <w:rPr>
          <w:rFonts w:ascii="Helvetica Neue" w:eastAsia="宋体" w:hAnsi="Helvetica Neue" w:cs="宋体"/>
          <w:b/>
          <w:bCs/>
          <w:color w:val="2D2D2D"/>
          <w:kern w:val="0"/>
          <w:szCs w:val="21"/>
        </w:rPr>
        <w:t xml:space="preserve"> word </w:t>
      </w:r>
      <w:r w:rsidRPr="00CA73D6">
        <w:rPr>
          <w:rFonts w:ascii="Helvetica Neue" w:eastAsia="宋体" w:hAnsi="Helvetica Neue" w:cs="宋体"/>
          <w:b/>
          <w:bCs/>
          <w:color w:val="2D2D2D"/>
          <w:kern w:val="0"/>
          <w:szCs w:val="21"/>
        </w:rPr>
        <w:t>向量结合起来</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以获得更好的表示能力？</w:t>
      </w:r>
    </w:p>
    <w:p w14:paraId="1EC339F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52" w:history="1">
        <w:r w:rsidRPr="00CA73D6">
          <w:rPr>
            <w:rFonts w:ascii="Helvetica Neue" w:eastAsia="宋体" w:hAnsi="Helvetica Neue" w:cs="宋体"/>
            <w:color w:val="0068AC"/>
            <w:kern w:val="0"/>
            <w:szCs w:val="21"/>
          </w:rPr>
          <w:t>abhik j</w:t>
        </w:r>
        <w:r w:rsidRPr="00CA73D6">
          <w:rPr>
            <w:rFonts w:ascii="Helvetica Neue" w:eastAsia="宋体" w:hAnsi="Helvetica Neue" w:cs="宋体"/>
            <w:color w:val="0068AC"/>
            <w:kern w:val="0"/>
            <w:szCs w:val="21"/>
          </w:rPr>
          <w:t>长官</w:t>
        </w:r>
      </w:hyperlink>
      <w:r w:rsidRPr="00CA73D6">
        <w:rPr>
          <w:rFonts w:ascii="Helvetica Neue" w:eastAsia="宋体" w:hAnsi="Helvetica Neue" w:cs="宋体"/>
          <w:color w:val="333333"/>
          <w:kern w:val="0"/>
          <w:szCs w:val="21"/>
        </w:rPr>
        <w:t>, </w:t>
      </w:r>
      <w:hyperlink r:id="rId2753" w:history="1">
        <w:r w:rsidRPr="00CA73D6">
          <w:rPr>
            <w:rFonts w:ascii="Helvetica Neue" w:eastAsia="宋体" w:hAnsi="Helvetica Neue" w:cs="宋体"/>
            <w:color w:val="0068AC"/>
            <w:kern w:val="0"/>
            <w:szCs w:val="21"/>
          </w:rPr>
          <w:t>pawan goyal</w:t>
        </w:r>
      </w:hyperlink>
    </w:p>
    <w:p w14:paraId="4292A04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从文本中学习到的单词</w:t>
      </w:r>
      <w:r w:rsidRPr="00CA73D6">
        <w:rPr>
          <w:rFonts w:ascii="Helvetica Neue" w:eastAsia="宋体" w:hAnsi="Helvetica Neue" w:cs="宋体"/>
          <w:b/>
          <w:bCs/>
          <w:color w:val="333333"/>
          <w:kern w:val="0"/>
          <w:szCs w:val="21"/>
        </w:rPr>
        <w:t>的</w:t>
      </w:r>
      <w:r w:rsidRPr="00CA73D6">
        <w:rPr>
          <w:rFonts w:ascii="Helvetica Neue" w:eastAsia="宋体" w:hAnsi="Helvetica Neue" w:cs="宋体"/>
          <w:color w:val="333333"/>
          <w:kern w:val="0"/>
          <w:szCs w:val="21"/>
        </w:rPr>
        <w:t>分布式表示在最近的</w:t>
      </w:r>
      <w:r w:rsidRPr="00CA73D6">
        <w:rPr>
          <w:rFonts w:ascii="Helvetica Neue" w:eastAsia="宋体" w:hAnsi="Helvetica Neue" w:cs="宋体"/>
          <w:b/>
          <w:bCs/>
          <w:color w:val="333333"/>
          <w:kern w:val="0"/>
          <w:szCs w:val="21"/>
        </w:rPr>
        <w:t>时代被</w:t>
      </w:r>
      <w:r w:rsidRPr="00CA73D6">
        <w:rPr>
          <w:rFonts w:ascii="Helvetica Neue" w:eastAsia="宋体" w:hAnsi="Helvetica Neue" w:cs="宋体"/>
          <w:color w:val="333333"/>
          <w:kern w:val="0"/>
          <w:szCs w:val="21"/>
        </w:rPr>
        <w:t>证明是成功的。虽然有些方法将单词表示为使用预测模型</w:t>
      </w:r>
      <w:r w:rsidRPr="00CA73D6">
        <w:rPr>
          <w:rFonts w:ascii="Helvetica Neue" w:eastAsia="宋体" w:hAnsi="Helvetica Neue" w:cs="宋体"/>
          <w:color w:val="333333"/>
          <w:kern w:val="0"/>
          <w:szCs w:val="21"/>
        </w:rPr>
        <w:t xml:space="preserve"> (word2vec) </w:t>
      </w:r>
      <w:r w:rsidRPr="00CA73D6">
        <w:rPr>
          <w:rFonts w:ascii="Helvetica Neue" w:eastAsia="宋体" w:hAnsi="Helvetica Neue" w:cs="宋体"/>
          <w:color w:val="333333"/>
          <w:kern w:val="0"/>
          <w:szCs w:val="21"/>
        </w:rPr>
        <w:t>或密集计数模型</w:t>
      </w:r>
      <w:r w:rsidRPr="00CA73D6">
        <w:rPr>
          <w:rFonts w:ascii="Helvetica Neue" w:eastAsia="宋体" w:hAnsi="Helvetica Neue" w:cs="宋体"/>
          <w:color w:val="333333"/>
          <w:kern w:val="0"/>
          <w:szCs w:val="21"/>
        </w:rPr>
        <w:t xml:space="preserve"> (glove) </w:t>
      </w:r>
      <w:r w:rsidRPr="00CA73D6">
        <w:rPr>
          <w:rFonts w:ascii="Helvetica Neue" w:eastAsia="宋体" w:hAnsi="Helvetica Neue" w:cs="宋体"/>
          <w:color w:val="333333"/>
          <w:kern w:val="0"/>
          <w:szCs w:val="21"/>
        </w:rPr>
        <w:t>从文本计算的向量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但另一些方法则试图在分布词库网络结构中表示这些词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其中一个词的邻域是一组具有足够上下文重叠的词。在网络嵌入技术</w:t>
      </w:r>
      <w:r w:rsidRPr="00CA73D6">
        <w:rPr>
          <w:rFonts w:ascii="Helvetica Neue" w:eastAsia="宋体" w:hAnsi="Helvetica Neue" w:cs="宋体"/>
          <w:color w:val="333333"/>
          <w:kern w:val="0"/>
          <w:szCs w:val="21"/>
        </w:rPr>
        <w:t xml:space="preserve"> (deepwalk</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line</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 xml:space="preserve">node2vec </w:t>
      </w:r>
      <w:r w:rsidRPr="00CA73D6">
        <w:rPr>
          <w:rFonts w:ascii="Helvetica Neue" w:eastAsia="宋体" w:hAnsi="Helvetica Neue" w:cs="宋体"/>
          <w:color w:val="333333"/>
          <w:kern w:val="0"/>
          <w:szCs w:val="21"/>
        </w:rPr>
        <w:t>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研究的推动下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我们将分布词库网络转化为密集的词向量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并研究了分布词库嵌入在改进中的作用整体文字表示。这是我们第一次尝试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结合通过分布词库嵌入获得的单词表示与最先进的单词表示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有助于在评估时显著提高性能针对</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如单词相似性和相关性、同义词检测、类比检测等。此外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即使不使用任何手工制作的词法资源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我们也可以得出在单词相似性和相关性任务中具有与使用词汇资源的表示的类似性能的表示。少</w:t>
      </w:r>
    </w:p>
    <w:p w14:paraId="0E1A9EF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2E50B91A" w14:textId="77777777" w:rsidR="00CA73D6" w:rsidRPr="00CA73D6" w:rsidRDefault="00CA73D6" w:rsidP="00CA73D6">
      <w:pPr>
        <w:widowControl/>
        <w:numPr>
          <w:ilvl w:val="0"/>
          <w:numId w:val="3"/>
        </w:numPr>
        <w:spacing w:after="60"/>
        <w:ind w:left="480"/>
        <w:jc w:val="left"/>
        <w:divId w:val="613442670"/>
        <w:rPr>
          <w:rFonts w:ascii="Helvetica Neue" w:eastAsia="宋体" w:hAnsi="Helvetica Neue" w:cs="宋体"/>
          <w:b/>
          <w:bCs/>
          <w:color w:val="333333"/>
          <w:kern w:val="0"/>
          <w:sz w:val="22"/>
        </w:rPr>
      </w:pPr>
      <w:hyperlink r:id="rId2754"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06 194</w:t>
        </w:r>
      </w:hyperlink>
      <w:r w:rsidRPr="00CA73D6">
        <w:rPr>
          <w:rFonts w:ascii="Helvetica Neue" w:eastAsia="宋体" w:hAnsi="Helvetica Neue" w:cs="宋体"/>
          <w:b/>
          <w:bCs/>
          <w:color w:val="333333"/>
          <w:kern w:val="0"/>
          <w:sz w:val="22"/>
        </w:rPr>
        <w:t>[</w:t>
      </w:r>
      <w:hyperlink r:id="rId2755"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56"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。简历</w:t>
      </w:r>
    </w:p>
    <w:p w14:paraId="69D9F8B4"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lastRenderedPageBreak/>
        <w:t xml:space="preserve">hwnet v2: </w:t>
      </w:r>
      <w:r w:rsidRPr="00CA73D6">
        <w:rPr>
          <w:rFonts w:ascii="Helvetica Neue" w:eastAsia="宋体" w:hAnsi="Helvetica Neue" w:cs="宋体"/>
          <w:b/>
          <w:bCs/>
          <w:color w:val="2D2D2D"/>
          <w:kern w:val="0"/>
          <w:szCs w:val="21"/>
        </w:rPr>
        <w:t>手写文档的有效</w:t>
      </w:r>
      <w:r w:rsidRPr="00CA73D6">
        <w:rPr>
          <w:rFonts w:ascii="Helvetica Neue" w:eastAsia="宋体" w:hAnsi="Helvetica Neue" w:cs="宋体"/>
          <w:b/>
          <w:bCs/>
          <w:color w:val="2D2D2D"/>
          <w:kern w:val="0"/>
          <w:szCs w:val="21"/>
        </w:rPr>
        <w:t xml:space="preserve"> word </w:t>
      </w:r>
      <w:r w:rsidRPr="00CA73D6">
        <w:rPr>
          <w:rFonts w:ascii="Helvetica Neue" w:eastAsia="宋体" w:hAnsi="Helvetica Neue" w:cs="宋体"/>
          <w:b/>
          <w:bCs/>
          <w:color w:val="2D2D2D"/>
          <w:kern w:val="0"/>
          <w:szCs w:val="21"/>
        </w:rPr>
        <w:t>图像表示</w:t>
      </w:r>
    </w:p>
    <w:p w14:paraId="6A26FE8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57" w:history="1">
        <w:r w:rsidRPr="00CA73D6">
          <w:rPr>
            <w:rFonts w:ascii="Helvetica Neue" w:eastAsia="宋体" w:hAnsi="Helvetica Neue" w:cs="宋体"/>
            <w:color w:val="0068AC"/>
            <w:kern w:val="0"/>
            <w:szCs w:val="21"/>
          </w:rPr>
          <w:t>Praveen krishnan</w:t>
        </w:r>
      </w:hyperlink>
      <w:r w:rsidRPr="00CA73D6">
        <w:rPr>
          <w:rFonts w:ascii="Helvetica Neue" w:eastAsia="宋体" w:hAnsi="Helvetica Neue" w:cs="宋体"/>
          <w:color w:val="333333"/>
          <w:kern w:val="0"/>
          <w:szCs w:val="21"/>
        </w:rPr>
        <w:t>, </w:t>
      </w:r>
      <w:hyperlink r:id="rId2758" w:history="1">
        <w:r w:rsidRPr="00CA73D6">
          <w:rPr>
            <w:rFonts w:ascii="Helvetica Neue" w:eastAsia="宋体" w:hAnsi="Helvetica Neue" w:cs="宋体"/>
            <w:color w:val="0068AC"/>
            <w:kern w:val="0"/>
            <w:szCs w:val="21"/>
          </w:rPr>
          <w:t>c. v. jawahar</w:t>
        </w:r>
      </w:hyperlink>
    </w:p>
    <w:p w14:paraId="7500A6B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我们提出了一个框架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用于学习手写单词图像的高效整体表示。该方法采用了具有传统分类损耗的深层卷积神经网络。我们工作的主要优势在于</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一</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有效利用合成数据预训练深度网络</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带有兴趣池区域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称为</w:t>
      </w:r>
      <w:r w:rsidRPr="00CA73D6">
        <w:rPr>
          <w:rFonts w:ascii="Helvetica Neue" w:eastAsia="宋体" w:hAnsi="Helvetica Neue" w:cs="宋体"/>
          <w:color w:val="333333"/>
          <w:kern w:val="0"/>
          <w:szCs w:val="21"/>
        </w:rPr>
        <w:t xml:space="preserve"> hwnet v2) </w:t>
      </w:r>
      <w:r w:rsidRPr="00CA73D6">
        <w:rPr>
          <w:rFonts w:ascii="Helvetica Neue" w:eastAsia="宋体" w:hAnsi="Helvetica Neue" w:cs="宋体"/>
          <w:color w:val="333333"/>
          <w:kern w:val="0"/>
          <w:szCs w:val="21"/>
        </w:rPr>
        <w:t>的</w:t>
      </w:r>
      <w:r w:rsidRPr="00CA73D6">
        <w:rPr>
          <w:rFonts w:ascii="Helvetica Neue" w:eastAsia="宋体" w:hAnsi="Helvetica Neue" w:cs="宋体"/>
          <w:color w:val="333333"/>
          <w:kern w:val="0"/>
          <w:szCs w:val="21"/>
        </w:rPr>
        <w:t xml:space="preserve"> resnet-34 </w:t>
      </w:r>
      <w:r w:rsidRPr="00CA73D6">
        <w:rPr>
          <w:rFonts w:ascii="Helvetica Neue" w:eastAsia="宋体" w:hAnsi="Helvetica Neue" w:cs="宋体"/>
          <w:color w:val="333333"/>
          <w:kern w:val="0"/>
          <w:szCs w:val="21"/>
        </w:rPr>
        <w:t>体系结构的改编版本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该架构学习具有变量的判别特征大小的单词图像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(iii) </w:t>
      </w:r>
      <w:r w:rsidRPr="00CA73D6">
        <w:rPr>
          <w:rFonts w:ascii="Helvetica Neue" w:eastAsia="宋体" w:hAnsi="Helvetica Neue" w:cs="宋体"/>
          <w:color w:val="333333"/>
          <w:kern w:val="0"/>
          <w:szCs w:val="21"/>
        </w:rPr>
        <w:t>现实的增强训练数据与多个尺度和弹性失真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模仿自然</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的</w:t>
      </w:r>
      <w:r w:rsidRPr="00CA73D6">
        <w:rPr>
          <w:rFonts w:ascii="Helvetica Neue" w:eastAsia="宋体" w:hAnsi="Helvetica Neue" w:cs="宋体"/>
          <w:b/>
          <w:bCs/>
          <w:color w:val="333333"/>
          <w:kern w:val="0"/>
          <w:szCs w:val="21"/>
        </w:rPr>
        <w:t>笔迹</w:t>
      </w:r>
      <w:r w:rsidRPr="00CA73D6">
        <w:rPr>
          <w:rFonts w:ascii="Helvetica Neue" w:eastAsia="宋体" w:hAnsi="Helvetica Neue" w:cs="宋体"/>
          <w:color w:val="333333"/>
          <w:kern w:val="0"/>
          <w:szCs w:val="21"/>
        </w:rPr>
        <w:t>。我们进一步研究了在各个层次进行微调的</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以缩小合成域和真实域之间的域差距</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并使用文献中提出的最新可视化技术分析了在不同层学到的差异</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我们的表现使我们能够以最小的表示尺寸在标准手写数据集和历史手稿上的最先进的单词发现性能。在具有挑战性的</w:t>
      </w:r>
      <w:r w:rsidRPr="00CA73D6">
        <w:rPr>
          <w:rFonts w:ascii="Helvetica Neue" w:eastAsia="宋体" w:hAnsi="Helvetica Neue" w:cs="宋体"/>
          <w:color w:val="333333"/>
          <w:kern w:val="0"/>
          <w:szCs w:val="21"/>
        </w:rPr>
        <w:t xml:space="preserve"> iam </w:t>
      </w:r>
      <w:r w:rsidRPr="00CA73D6">
        <w:rPr>
          <w:rFonts w:ascii="Helvetica Neue" w:eastAsia="宋体" w:hAnsi="Helvetica Neue" w:cs="宋体"/>
          <w:color w:val="333333"/>
          <w:kern w:val="0"/>
          <w:szCs w:val="21"/>
        </w:rPr>
        <w:t>数据集上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我们的方法首先是报告</w:t>
      </w:r>
      <w:r w:rsidRPr="00CA73D6">
        <w:rPr>
          <w:rFonts w:ascii="Helvetica Neue" w:eastAsia="宋体" w:hAnsi="Helvetica Neue" w:cs="宋体"/>
          <w:color w:val="333333"/>
          <w:kern w:val="0"/>
          <w:szCs w:val="21"/>
        </w:rPr>
        <w:t xml:space="preserve">0.90 </w:t>
      </w:r>
      <w:r w:rsidRPr="00CA73D6">
        <w:rPr>
          <w:rFonts w:ascii="Helvetica Neue" w:eastAsia="宋体" w:hAnsi="Helvetica Neue" w:cs="宋体"/>
          <w:color w:val="333333"/>
          <w:kern w:val="0"/>
          <w:szCs w:val="21"/>
        </w:rPr>
        <w:t>以上的</w:t>
      </w:r>
      <w:r w:rsidRPr="00CA73D6">
        <w:rPr>
          <w:rFonts w:ascii="Helvetica Neue" w:eastAsia="宋体" w:hAnsi="Helvetica Neue" w:cs="宋体"/>
          <w:color w:val="333333"/>
          <w:kern w:val="0"/>
          <w:szCs w:val="21"/>
        </w:rPr>
        <w:t xml:space="preserve"> map, </w:t>
      </w:r>
      <w:r w:rsidRPr="00CA73D6">
        <w:rPr>
          <w:rFonts w:ascii="Helvetica Neue" w:eastAsia="宋体" w:hAnsi="Helvetica Neue" w:cs="宋体"/>
          <w:color w:val="333333"/>
          <w:kern w:val="0"/>
          <w:szCs w:val="21"/>
        </w:rPr>
        <w:t>用于仅有</w:t>
      </w:r>
      <w:r w:rsidRPr="00CA73D6">
        <w:rPr>
          <w:rFonts w:ascii="Helvetica Neue" w:eastAsia="宋体" w:hAnsi="Helvetica Neue" w:cs="宋体"/>
          <w:color w:val="333333"/>
          <w:kern w:val="0"/>
          <w:szCs w:val="21"/>
        </w:rPr>
        <w:t>32</w:t>
      </w:r>
      <w:r w:rsidRPr="00CA73D6">
        <w:rPr>
          <w:rFonts w:ascii="Helvetica Neue" w:eastAsia="宋体" w:hAnsi="Helvetica Neue" w:cs="宋体"/>
          <w:color w:val="333333"/>
          <w:kern w:val="0"/>
          <w:szCs w:val="21"/>
        </w:rPr>
        <w:t>个维度的表示大小的单词发现。此外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我们还介绍了英文和</w:t>
      </w:r>
      <w:r w:rsidRPr="00CA73D6">
        <w:rPr>
          <w:rFonts w:ascii="Helvetica Neue" w:eastAsia="宋体" w:hAnsi="Helvetica Neue" w:cs="宋体"/>
          <w:color w:val="333333"/>
          <w:kern w:val="0"/>
          <w:szCs w:val="21"/>
        </w:rPr>
        <w:t xml:space="preserve"> indic </w:t>
      </w:r>
      <w:r w:rsidRPr="00CA73D6">
        <w:rPr>
          <w:rFonts w:ascii="Helvetica Neue" w:eastAsia="宋体" w:hAnsi="Helvetica Neue" w:cs="宋体"/>
          <w:color w:val="333333"/>
          <w:kern w:val="0"/>
          <w:szCs w:val="21"/>
        </w:rPr>
        <w:t>脚本打印文档数据集的结果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这些结果验证了所建议的单词图像表示框架的一般</w:t>
      </w:r>
      <w:r w:rsidRPr="00CA73D6">
        <w:rPr>
          <w:rFonts w:ascii="Helvetica Neue" w:eastAsia="宋体" w:hAnsi="Helvetica Neue" w:cs="宋体"/>
          <w:b/>
          <w:bCs/>
          <w:color w:val="333333"/>
          <w:kern w:val="0"/>
          <w:szCs w:val="21"/>
        </w:rPr>
        <w:t>性质</w:t>
      </w:r>
      <w:r w:rsidRPr="00CA73D6">
        <w:rPr>
          <w:rFonts w:ascii="Helvetica Neue" w:eastAsia="宋体" w:hAnsi="Helvetica Neue" w:cs="宋体"/>
          <w:color w:val="333333"/>
          <w:kern w:val="0"/>
          <w:szCs w:val="21"/>
        </w:rPr>
        <w:t>。少</w:t>
      </w:r>
    </w:p>
    <w:p w14:paraId="350984F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493FC02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:17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13</w:t>
      </w:r>
      <w:r w:rsidRPr="00CA73D6">
        <w:rPr>
          <w:rFonts w:ascii="Helvetica Neue" w:eastAsia="宋体" w:hAnsi="Helvetica Neue" w:cs="宋体"/>
          <w:color w:val="333333"/>
          <w:kern w:val="0"/>
          <w:szCs w:val="21"/>
        </w:rPr>
        <w:t>位数字</w:t>
      </w:r>
    </w:p>
    <w:p w14:paraId="2DBB03F0" w14:textId="77777777" w:rsidR="00CA73D6" w:rsidRPr="00CA73D6" w:rsidRDefault="00CA73D6" w:rsidP="00CA73D6">
      <w:pPr>
        <w:widowControl/>
        <w:numPr>
          <w:ilvl w:val="0"/>
          <w:numId w:val="3"/>
        </w:numPr>
        <w:spacing w:after="60"/>
        <w:ind w:left="480"/>
        <w:jc w:val="left"/>
        <w:divId w:val="1811437986"/>
        <w:rPr>
          <w:rFonts w:ascii="Helvetica Neue" w:eastAsia="宋体" w:hAnsi="Helvetica Neue" w:cs="宋体"/>
          <w:b/>
          <w:bCs/>
          <w:color w:val="333333"/>
          <w:kern w:val="0"/>
          <w:sz w:val="22"/>
        </w:rPr>
      </w:pPr>
      <w:hyperlink r:id="rId2759"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05934</w:t>
        </w:r>
      </w:hyperlink>
      <w:r w:rsidRPr="00CA73D6">
        <w:rPr>
          <w:rFonts w:ascii="Helvetica Neue" w:eastAsia="宋体" w:hAnsi="Helvetica Neue" w:cs="宋体"/>
          <w:b/>
          <w:bCs/>
          <w:color w:val="333333"/>
          <w:kern w:val="0"/>
          <w:sz w:val="22"/>
        </w:rPr>
        <w:t>[</w:t>
      </w:r>
      <w:hyperlink r:id="rId276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61"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7A92E660"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基于实例的基于局部敏感哈希的交叉数据集查询的深度转移学习</w:t>
      </w:r>
    </w:p>
    <w:p w14:paraId="709CE90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62" w:history="1">
        <w:r w:rsidRPr="00CA73D6">
          <w:rPr>
            <w:rFonts w:ascii="Helvetica Neue" w:eastAsia="宋体" w:hAnsi="Helvetica Neue" w:cs="宋体"/>
            <w:color w:val="0068AC"/>
            <w:kern w:val="0"/>
            <w:szCs w:val="21"/>
          </w:rPr>
          <w:t>somnath basu roy chowdhury</w:t>
        </w:r>
      </w:hyperlink>
      <w:r w:rsidRPr="00CA73D6">
        <w:rPr>
          <w:rFonts w:ascii="Helvetica Neue" w:eastAsia="宋体" w:hAnsi="Helvetica Neue" w:cs="宋体"/>
          <w:color w:val="333333"/>
          <w:kern w:val="0"/>
          <w:szCs w:val="21"/>
        </w:rPr>
        <w:t>, </w:t>
      </w:r>
      <w:hyperlink r:id="rId2763" w:history="1">
        <w:r w:rsidRPr="00CA73D6">
          <w:rPr>
            <w:rFonts w:ascii="Helvetica Neue" w:eastAsia="宋体" w:hAnsi="Helvetica Neue" w:cs="宋体"/>
            <w:color w:val="0068AC"/>
            <w:kern w:val="0"/>
            <w:szCs w:val="21"/>
          </w:rPr>
          <w:t>k m annervaz</w:t>
        </w:r>
      </w:hyperlink>
      <w:r w:rsidRPr="00CA73D6">
        <w:rPr>
          <w:rFonts w:ascii="Helvetica Neue" w:eastAsia="宋体" w:hAnsi="Helvetica Neue" w:cs="宋体"/>
          <w:color w:val="333333"/>
          <w:kern w:val="0"/>
          <w:szCs w:val="21"/>
        </w:rPr>
        <w:t> </w:t>
      </w:r>
      <w:hyperlink r:id="rId2764" w:history="1">
        <w:r w:rsidRPr="00CA73D6">
          <w:rPr>
            <w:rFonts w:ascii="Helvetica Neue" w:eastAsia="宋体" w:hAnsi="Helvetica Neue" w:cs="宋体"/>
            <w:color w:val="0068AC"/>
            <w:kern w:val="0"/>
            <w:szCs w:val="21"/>
          </w:rPr>
          <w:t>, ambedkar dukkipati</w:t>
        </w:r>
      </w:hyperlink>
    </w:p>
    <w:p w14:paraId="4EA5CBC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监督学习模型通常是在单个数据集上进行培训的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这些模型的性能在很大程度上取决于数据集的大小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即具有地面真相的可用数据量。学习算法尝试仅根据培训期间提供的数据进行泛化。在这项工作中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我们提出了一种归纳转移学习方法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它可以通过在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领域从不同的学习任务中注入相似的实例来增强学习模型。我们建议使用来自源数据集的实例表示形式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w:t>
      </w:r>
      <w:r w:rsidRPr="00CA73D6">
        <w:rPr>
          <w:rFonts w:ascii="Helvetica Neue" w:eastAsia="宋体" w:hAnsi="Helvetica Neue" w:cs="宋体"/>
          <w:color w:val="333333"/>
          <w:kern w:val="0"/>
          <w:szCs w:val="21"/>
        </w:rPr>
        <w:t xml:space="preserve"> \ textimt, </w:t>
      </w:r>
      <w:r w:rsidRPr="00CA73D6">
        <w:rPr>
          <w:rFonts w:ascii="Helvetica Neue" w:eastAsia="宋体" w:hAnsi="Helvetica Neue" w:cs="宋体"/>
          <w:color w:val="333333"/>
          <w:kern w:val="0"/>
          <w:szCs w:val="21"/>
        </w:rPr>
        <w:t>而无需从源学习模型继承任何东西</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。学习了</w:t>
      </w:r>
      <w:r w:rsidRPr="00CA73D6">
        <w:rPr>
          <w:rFonts w:ascii="Helvetica Neue" w:eastAsia="宋体" w:hAnsi="Helvetica Neue" w:cs="宋体"/>
          <w:color w:val="333333"/>
          <w:kern w:val="0"/>
          <w:szCs w:val="21"/>
        </w:rPr>
        <w:t xml:space="preserve"> \ textin{</w:t>
      </w:r>
      <w:r w:rsidRPr="00CA73D6">
        <w:rPr>
          <w:rFonts w:ascii="Helvetica Neue" w:eastAsia="宋体" w:hAnsi="Helvetica Neue" w:cs="宋体"/>
          <w:color w:val="333333"/>
          <w:kern w:val="0"/>
          <w:szCs w:val="21"/>
        </w:rPr>
        <w:t>源</w:t>
      </w:r>
      <w:r w:rsidRPr="00CA73D6">
        <w:rPr>
          <w:rFonts w:ascii="Helvetica Neue" w:eastAsia="宋体" w:hAnsi="Helvetica Neue" w:cs="宋体"/>
          <w:color w:val="333333"/>
          <w:kern w:val="0"/>
          <w:szCs w:val="21"/>
        </w:rPr>
        <w:t xml:space="preserve">} \ &amp; amp; \ textythnetn </w:t>
      </w:r>
      <w:r w:rsidRPr="00CA73D6">
        <w:rPr>
          <w:rFonts w:ascii="Helvetica Neue" w:eastAsia="宋体" w:hAnsi="Helvetica Neue" w:cs="宋体"/>
          <w:color w:val="333333"/>
          <w:kern w:val="0"/>
          <w:szCs w:val="21"/>
        </w:rPr>
        <w:t>数据集的实例的表示形式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使用软关注机制和</w:t>
      </w:r>
      <w:r w:rsidRPr="00CA73D6">
        <w:rPr>
          <w:rFonts w:ascii="Helvetica Neue" w:eastAsia="宋体" w:hAnsi="Helvetica Neue" w:cs="宋体"/>
          <w:color w:val="333333"/>
          <w:kern w:val="0"/>
          <w:szCs w:val="21"/>
        </w:rPr>
        <w:t xml:space="preserve"> \ textin{</w:t>
      </w:r>
      <w:r w:rsidRPr="00CA73D6">
        <w:rPr>
          <w:rFonts w:ascii="Helvetica Neue" w:eastAsia="宋体" w:hAnsi="Helvetica Neue" w:cs="宋体"/>
          <w:color w:val="333333"/>
          <w:kern w:val="0"/>
          <w:szCs w:val="21"/>
        </w:rPr>
        <w:t>位点敏感哈希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检索相关源实例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然后扩展到模型中在目标数据集的训练中。我们的方法同时利用本地回文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实例级别信息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以及数据集的宏观统计观点。使用这种方法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我们在基线上显示了三个主要新闻分类数据集的显著改进。实验评价还表明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该方法大大减少了对标记数据的依赖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从而使可比业绩有了很大的优势。通过我们提出的交叉数据集学习过程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与从单个数据集学习相比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可以实现更好的竞争力性能。少</w:t>
      </w:r>
    </w:p>
    <w:p w14:paraId="4987575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682EEB2A" w14:textId="77777777" w:rsidR="00CA73D6" w:rsidRPr="00CA73D6" w:rsidRDefault="00CA73D6" w:rsidP="00CA73D6">
      <w:pPr>
        <w:widowControl/>
        <w:numPr>
          <w:ilvl w:val="0"/>
          <w:numId w:val="3"/>
        </w:numPr>
        <w:spacing w:after="60"/>
        <w:ind w:left="480"/>
        <w:jc w:val="left"/>
        <w:divId w:val="816533553"/>
        <w:rPr>
          <w:rFonts w:ascii="Helvetica Neue" w:eastAsia="宋体" w:hAnsi="Helvetica Neue" w:cs="宋体"/>
          <w:b/>
          <w:bCs/>
          <w:color w:val="333333"/>
          <w:kern w:val="0"/>
          <w:sz w:val="22"/>
        </w:rPr>
      </w:pPr>
      <w:hyperlink r:id="rId2765"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1802.05930</w:t>
        </w:r>
      </w:hyperlink>
      <w:r w:rsidRPr="00CA73D6">
        <w:rPr>
          <w:rFonts w:ascii="Helvetica Neue" w:eastAsia="宋体" w:hAnsi="Helvetica Neue" w:cs="宋体"/>
          <w:b/>
          <w:bCs/>
          <w:color w:val="333333"/>
          <w:kern w:val="0"/>
          <w:sz w:val="22"/>
        </w:rPr>
        <w:t>[</w:t>
      </w:r>
      <w:hyperlink r:id="rId276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67"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6B00916F"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超越数据集的学习</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用于自然语言处理的知识图增强神经网络</w:t>
      </w:r>
    </w:p>
    <w:p w14:paraId="0FD82DB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68" w:history="1">
        <w:r w:rsidRPr="00CA73D6">
          <w:rPr>
            <w:rFonts w:ascii="Helvetica Neue" w:eastAsia="宋体" w:hAnsi="Helvetica Neue" w:cs="宋体"/>
            <w:color w:val="0068AC"/>
            <w:kern w:val="0"/>
            <w:szCs w:val="21"/>
          </w:rPr>
          <w:t>k m annervaz</w:t>
        </w:r>
      </w:hyperlink>
      <w:r w:rsidRPr="00CA73D6">
        <w:rPr>
          <w:rFonts w:ascii="Helvetica Neue" w:eastAsia="宋体" w:hAnsi="Helvetica Neue" w:cs="宋体"/>
          <w:color w:val="333333"/>
          <w:kern w:val="0"/>
          <w:szCs w:val="21"/>
        </w:rPr>
        <w:t>, </w:t>
      </w:r>
      <w:hyperlink r:id="rId2769" w:history="1">
        <w:r w:rsidRPr="00CA73D6">
          <w:rPr>
            <w:rFonts w:ascii="Helvetica Neue" w:eastAsia="宋体" w:hAnsi="Helvetica Neue" w:cs="宋体"/>
            <w:color w:val="0068AC"/>
            <w:kern w:val="0"/>
            <w:szCs w:val="21"/>
          </w:rPr>
          <w:t>somnath basu roy chowdhury</w:t>
        </w:r>
      </w:hyperlink>
      <w:r w:rsidRPr="00CA73D6">
        <w:rPr>
          <w:rFonts w:ascii="Helvetica Neue" w:eastAsia="宋体" w:hAnsi="Helvetica Neue" w:cs="宋体"/>
          <w:color w:val="333333"/>
          <w:kern w:val="0"/>
          <w:szCs w:val="21"/>
        </w:rPr>
        <w:t>, </w:t>
      </w:r>
      <w:hyperlink r:id="rId2770" w:history="1">
        <w:r w:rsidRPr="00CA73D6">
          <w:rPr>
            <w:rFonts w:ascii="Helvetica Neue" w:eastAsia="宋体" w:hAnsi="Helvetica Neue" w:cs="宋体"/>
            <w:color w:val="0068AC"/>
            <w:kern w:val="0"/>
            <w:szCs w:val="21"/>
          </w:rPr>
          <w:t>ambedkar dukkipati</w:t>
        </w:r>
      </w:hyperlink>
    </w:p>
    <w:p w14:paraId="735F5A0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机器学习一直是许多</w:t>
      </w:r>
      <w:r w:rsidRPr="00CA73D6">
        <w:rPr>
          <w:rFonts w:ascii="Helvetica Neue" w:eastAsia="宋体" w:hAnsi="Helvetica Neue" w:cs="宋体"/>
          <w:color w:val="333333"/>
          <w:kern w:val="0"/>
          <w:szCs w:val="21"/>
        </w:rPr>
        <w:t xml:space="preserve"> ai </w:t>
      </w:r>
      <w:r w:rsidRPr="00CA73D6">
        <w:rPr>
          <w:rFonts w:ascii="Helvetica Neue" w:eastAsia="宋体" w:hAnsi="Helvetica Neue" w:cs="宋体"/>
          <w:color w:val="333333"/>
          <w:kern w:val="0"/>
          <w:szCs w:val="21"/>
        </w:rPr>
        <w:t>问题的典型解决方案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但学习仍然在很大程度上依赖于特定的培训数据。一些学习模型可以在贝叶斯建立的先验知识中结合起来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但这些学习模型没有能力根据需要获得任何有组织的世界知识。在这项工作中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我们建议以知识图</w:t>
      </w:r>
      <w:r w:rsidRPr="00CA73D6">
        <w:rPr>
          <w:rFonts w:ascii="Helvetica Neue" w:eastAsia="宋体" w:hAnsi="Helvetica Neue" w:cs="宋体"/>
          <w:color w:val="333333"/>
          <w:kern w:val="0"/>
          <w:szCs w:val="21"/>
        </w:rPr>
        <w:t xml:space="preserve"> (kg) </w:t>
      </w:r>
      <w:r w:rsidRPr="00CA73D6">
        <w:rPr>
          <w:rFonts w:ascii="Helvetica Neue" w:eastAsia="宋体" w:hAnsi="Helvetica Neue" w:cs="宋体"/>
          <w:color w:val="333333"/>
          <w:kern w:val="0"/>
          <w:szCs w:val="21"/>
        </w:rPr>
        <w:t>事实的形式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以自然</w:t>
      </w:r>
      <w:r w:rsidRPr="00CA73D6">
        <w:rPr>
          <w:rFonts w:ascii="Helvetica Neue" w:eastAsia="宋体" w:hAnsi="Helvetica Neue" w:cs="宋体"/>
          <w:color w:val="333333"/>
          <w:kern w:val="0"/>
          <w:szCs w:val="21"/>
        </w:rPr>
        <w:t> </w:t>
      </w:r>
      <w:r w:rsidRPr="00CA73D6">
        <w:rPr>
          <w:rFonts w:ascii="Helvetica Neue" w:eastAsia="宋体" w:hAnsi="Helvetica Neue" w:cs="宋体"/>
          <w:b/>
          <w:bCs/>
          <w:color w:val="333333"/>
          <w:kern w:val="0"/>
          <w:szCs w:val="21"/>
        </w:rPr>
        <w:t>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任务的形式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加强具有世界知识的学习模型。我们的目标是开发一个深入的学习模型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可以根据任务使用注意力机制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从知识图中提取相关的事先支持事实。为了减少注意力空间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我们引入了一种基于卷曲的知识图实体和关系群的学习表示模型。我们证明了该方法是高度可扩展的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以达到必须</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的先验信息量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并可应用于任何通用</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任务。利用该方法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我们可以显著提</w:t>
      </w:r>
      <w:r w:rsidRPr="00CA73D6">
        <w:rPr>
          <w:rFonts w:ascii="Helvetica Neue" w:eastAsia="宋体" w:hAnsi="Helvetica Neue" w:cs="宋体"/>
          <w:color w:val="333333"/>
          <w:kern w:val="0"/>
          <w:szCs w:val="21"/>
        </w:rPr>
        <w:lastRenderedPageBreak/>
        <w:t>高《新闻纵横》、《</w:t>
      </w:r>
      <w:r w:rsidRPr="00CA73D6">
        <w:rPr>
          <w:rFonts w:ascii="Helvetica Neue" w:eastAsia="宋体" w:hAnsi="Helvetica Neue" w:cs="宋体"/>
          <w:color w:val="333333"/>
          <w:kern w:val="0"/>
          <w:szCs w:val="21"/>
        </w:rPr>
        <w:t xml:space="preserve"> dbpedia </w:t>
      </w:r>
      <w:r w:rsidRPr="00CA73D6">
        <w:rPr>
          <w:rFonts w:ascii="Helvetica Neue" w:eastAsia="宋体" w:hAnsi="Helvetica Neue" w:cs="宋体"/>
          <w:color w:val="333333"/>
          <w:kern w:val="0"/>
          <w:szCs w:val="21"/>
        </w:rPr>
        <w:t>》数据集的文本分类性能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以及斯坦福</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推理</w:t>
      </w:r>
      <w:r w:rsidRPr="00CA73D6">
        <w:rPr>
          <w:rFonts w:ascii="Helvetica Neue" w:eastAsia="宋体" w:hAnsi="Helvetica Neue" w:cs="宋体"/>
          <w:color w:val="333333"/>
          <w:kern w:val="0"/>
          <w:szCs w:val="21"/>
        </w:rPr>
        <w:t xml:space="preserve"> (snli) </w:t>
      </w:r>
      <w:r w:rsidRPr="00CA73D6">
        <w:rPr>
          <w:rFonts w:ascii="Helvetica Neue" w:eastAsia="宋体" w:hAnsi="Helvetica Neue" w:cs="宋体"/>
          <w:color w:val="333333"/>
          <w:kern w:val="0"/>
          <w:szCs w:val="21"/>
        </w:rPr>
        <w:t>数据集的自然</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推断性能。我们还证明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当一个深度学习模型能够以知识图的形式获得有组织的世界知识时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它可以用大量的标记培训数据来很好地训练。少</w:t>
      </w:r>
    </w:p>
    <w:p w14:paraId="2C0E1C2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345BF5F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年接受</w:t>
      </w:r>
    </w:p>
    <w:p w14:paraId="46F6E13D" w14:textId="77777777" w:rsidR="00CA73D6" w:rsidRPr="00CA73D6" w:rsidRDefault="00CA73D6" w:rsidP="00CA73D6">
      <w:pPr>
        <w:widowControl/>
        <w:numPr>
          <w:ilvl w:val="0"/>
          <w:numId w:val="3"/>
        </w:numPr>
        <w:spacing w:after="60"/>
        <w:ind w:left="480"/>
        <w:jc w:val="left"/>
        <w:divId w:val="1960916097"/>
        <w:rPr>
          <w:rFonts w:ascii="Helvetica Neue" w:eastAsia="宋体" w:hAnsi="Helvetica Neue" w:cs="宋体"/>
          <w:b/>
          <w:bCs/>
          <w:color w:val="333333"/>
          <w:kern w:val="0"/>
          <w:sz w:val="22"/>
        </w:rPr>
      </w:pPr>
      <w:hyperlink r:id="rId2771"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1802.05667</w:t>
        </w:r>
      </w:hyperlink>
      <w:r w:rsidRPr="00CA73D6">
        <w:rPr>
          <w:rFonts w:ascii="Helvetica Neue" w:eastAsia="宋体" w:hAnsi="Helvetica Neue" w:cs="宋体"/>
          <w:b/>
          <w:bCs/>
          <w:color w:val="333333"/>
          <w:kern w:val="0"/>
          <w:sz w:val="22"/>
        </w:rPr>
        <w:t>[</w:t>
      </w:r>
      <w:hyperlink r:id="rId277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7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082BADF7"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使用词汇数据库和语料库统计信息计算单词和句子之间的相似性</w:t>
      </w:r>
    </w:p>
    <w:p w14:paraId="0EBD972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74" w:history="1">
        <w:r w:rsidRPr="00CA73D6">
          <w:rPr>
            <w:rFonts w:ascii="Helvetica Neue" w:eastAsia="宋体" w:hAnsi="Helvetica Neue" w:cs="宋体"/>
            <w:color w:val="0068AC"/>
            <w:kern w:val="0"/>
            <w:szCs w:val="21"/>
          </w:rPr>
          <w:t>ate pawar</w:t>
        </w:r>
      </w:hyperlink>
      <w:r w:rsidRPr="00CA73D6">
        <w:rPr>
          <w:rFonts w:ascii="Helvetica Neue" w:eastAsia="宋体" w:hAnsi="Helvetica Neue" w:cs="宋体"/>
          <w:color w:val="333333"/>
          <w:kern w:val="0"/>
          <w:szCs w:val="21"/>
        </w:rPr>
        <w:t> </w:t>
      </w:r>
      <w:hyperlink r:id="rId2775" w:history="1">
        <w:r w:rsidRPr="00CA73D6">
          <w:rPr>
            <w:rFonts w:ascii="Helvetica Neue" w:eastAsia="宋体" w:hAnsi="Helvetica Neue" w:cs="宋体"/>
            <w:color w:val="0068AC"/>
            <w:kern w:val="0"/>
            <w:szCs w:val="21"/>
          </w:rPr>
          <w:t>, vijay mago</w:t>
        </w:r>
      </w:hyperlink>
    </w:p>
    <w:p w14:paraId="1A5D66E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句子间语义相似度的计算是</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领域中一个长期存在的问题。语义分析领域在文本分析相关研究中发挥着至关重要的作用。语义相似性因操作域的不同而不同。本文结合语义相似性和语料库统计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提出了一种解决这一问题的方法。为了计算单词和句子之间的语义相似性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该方法采用基于边缘的方法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使用词汇数据库。该方法可应用于多个领域。该方法已在基准标准和平均人类相似度数据集上进行了测试。在这两个数据集上进行测试时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它给出了比其他类似模型更高的单词和句子相似性相关值。对于单词相似性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我们得到了皮尔逊相关系数为</w:t>
      </w:r>
      <w:r w:rsidRPr="00CA73D6">
        <w:rPr>
          <w:rFonts w:ascii="Helvetica Neue" w:eastAsia="宋体" w:hAnsi="Helvetica Neue" w:cs="宋体"/>
          <w:color w:val="333333"/>
          <w:kern w:val="0"/>
          <w:szCs w:val="21"/>
        </w:rPr>
        <w:t xml:space="preserve"> 0.8753, </w:t>
      </w:r>
      <w:r w:rsidRPr="00CA73D6">
        <w:rPr>
          <w:rFonts w:ascii="Helvetica Neue" w:eastAsia="宋体" w:hAnsi="Helvetica Neue" w:cs="宋体"/>
          <w:color w:val="333333"/>
          <w:kern w:val="0"/>
          <w:szCs w:val="21"/>
        </w:rPr>
        <w:t>对于句子相似性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相关性为</w:t>
      </w:r>
      <w:r w:rsidRPr="00CA73D6">
        <w:rPr>
          <w:rFonts w:ascii="Helvetica Neue" w:eastAsia="宋体" w:hAnsi="Helvetica Neue" w:cs="宋体"/>
          <w:color w:val="333333"/>
          <w:kern w:val="0"/>
          <w:szCs w:val="21"/>
        </w:rPr>
        <w:t>0.8753</w:t>
      </w:r>
      <w:r w:rsidRPr="00CA73D6">
        <w:rPr>
          <w:rFonts w:ascii="Helvetica Neue" w:eastAsia="宋体" w:hAnsi="Helvetica Neue" w:cs="宋体"/>
          <w:color w:val="333333"/>
          <w:kern w:val="0"/>
          <w:szCs w:val="21"/>
        </w:rPr>
        <w:t>。少</w:t>
      </w:r>
    </w:p>
    <w:p w14:paraId="0C415F5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42F2977E" w14:textId="77777777" w:rsidR="00CA73D6" w:rsidRPr="00CA73D6" w:rsidRDefault="00CA73D6" w:rsidP="00CA73D6">
      <w:pPr>
        <w:widowControl/>
        <w:numPr>
          <w:ilvl w:val="0"/>
          <w:numId w:val="3"/>
        </w:numPr>
        <w:spacing w:after="60"/>
        <w:ind w:left="480"/>
        <w:jc w:val="left"/>
        <w:divId w:val="1067725863"/>
        <w:rPr>
          <w:rFonts w:ascii="Helvetica Neue" w:eastAsia="宋体" w:hAnsi="Helvetica Neue" w:cs="宋体"/>
          <w:b/>
          <w:bCs/>
          <w:color w:val="333333"/>
          <w:kern w:val="0"/>
          <w:sz w:val="22"/>
        </w:rPr>
      </w:pPr>
      <w:hyperlink r:id="rId2776"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05583</w:t>
        </w:r>
      </w:hyperlink>
      <w:r w:rsidRPr="00CA73D6">
        <w:rPr>
          <w:rFonts w:ascii="Helvetica Neue" w:eastAsia="宋体" w:hAnsi="Helvetica Neue" w:cs="宋体"/>
          <w:b/>
          <w:bCs/>
          <w:color w:val="333333"/>
          <w:kern w:val="0"/>
          <w:sz w:val="22"/>
        </w:rPr>
        <w:t>[</w:t>
      </w:r>
      <w:hyperlink r:id="rId2777"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78"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6FAA9A4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用于罗马尼亚文本到语音和语音到文本应用程序的工具和资源</w:t>
      </w:r>
    </w:p>
    <w:p w14:paraId="7EEDB05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79" w:history="1">
        <w:r w:rsidRPr="00CA73D6">
          <w:rPr>
            <w:rFonts w:ascii="Helvetica Neue" w:eastAsia="宋体" w:hAnsi="Helvetica Neue" w:cs="宋体"/>
            <w:color w:val="0068AC"/>
            <w:kern w:val="0"/>
            <w:szCs w:val="21"/>
          </w:rPr>
          <w:t>Tiberiu boros</w:t>
        </w:r>
      </w:hyperlink>
      <w:r w:rsidRPr="00CA73D6">
        <w:rPr>
          <w:rFonts w:ascii="Helvetica Neue" w:eastAsia="宋体" w:hAnsi="Helvetica Neue" w:cs="宋体"/>
          <w:color w:val="333333"/>
          <w:kern w:val="0"/>
          <w:szCs w:val="21"/>
        </w:rPr>
        <w:t>, </w:t>
      </w:r>
      <w:hyperlink r:id="rId2780" w:history="1">
        <w:r w:rsidRPr="00CA73D6">
          <w:rPr>
            <w:rFonts w:ascii="Helvetica Neue" w:eastAsia="宋体" w:hAnsi="Helvetica Neue" w:cs="宋体"/>
            <w:color w:val="0068AC"/>
            <w:kern w:val="0"/>
            <w:szCs w:val="21"/>
          </w:rPr>
          <w:t>stefan daniel Dumitrescu</w:t>
        </w:r>
      </w:hyperlink>
      <w:r w:rsidRPr="00CA73D6">
        <w:rPr>
          <w:rFonts w:ascii="Helvetica Neue" w:eastAsia="宋体" w:hAnsi="Helvetica Neue" w:cs="宋体"/>
          <w:color w:val="333333"/>
          <w:kern w:val="0"/>
          <w:szCs w:val="21"/>
        </w:rPr>
        <w:t>, </w:t>
      </w:r>
      <w:hyperlink r:id="rId2781" w:history="1">
        <w:r w:rsidRPr="00CA73D6">
          <w:rPr>
            <w:rFonts w:ascii="Helvetica Neue" w:eastAsia="宋体" w:hAnsi="Helvetica Neue" w:cs="宋体"/>
            <w:color w:val="0068AC"/>
            <w:kern w:val="0"/>
            <w:szCs w:val="21"/>
          </w:rPr>
          <w:t>vasile pais</w:t>
        </w:r>
      </w:hyperlink>
    </w:p>
    <w:p w14:paraId="7F93FBD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本文介绍了一套旨在为罗马尼亚</w:t>
      </w:r>
      <w:r w:rsidRPr="00CA73D6">
        <w:rPr>
          <w:rFonts w:ascii="Helvetica Neue" w:eastAsia="宋体" w:hAnsi="Helvetica Neue" w:cs="宋体"/>
          <w:b/>
          <w:bCs/>
          <w:color w:val="333333"/>
          <w:kern w:val="0"/>
          <w:szCs w:val="21"/>
        </w:rPr>
        <w:t>语的自然语言处理</w:t>
      </w:r>
      <w:r w:rsidRPr="00CA73D6">
        <w:rPr>
          <w:rFonts w:ascii="Helvetica Neue" w:eastAsia="宋体" w:hAnsi="Helvetica Neue" w:cs="宋体"/>
          <w:color w:val="333333"/>
          <w:kern w:val="0"/>
          <w:szCs w:val="21"/>
        </w:rPr>
        <w:t>、文本到语音合成和语音识别提供支持的资源和工具。虽然这些工具是通用的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可以用于任何</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我们成功地培训了我们的系统的</w:t>
      </w:r>
      <w:r w:rsidRPr="00CA73D6">
        <w:rPr>
          <w:rFonts w:ascii="Helvetica Neue" w:eastAsia="宋体" w:hAnsi="Helvetica Neue" w:cs="宋体"/>
          <w:color w:val="333333"/>
          <w:kern w:val="0"/>
          <w:szCs w:val="21"/>
        </w:rPr>
        <w:t>50</w:t>
      </w:r>
      <w:r w:rsidRPr="00CA73D6">
        <w:rPr>
          <w:rFonts w:ascii="Helvetica Neue" w:eastAsia="宋体" w:hAnsi="Helvetica Neue" w:cs="宋体"/>
          <w:color w:val="333333"/>
          <w:kern w:val="0"/>
          <w:szCs w:val="21"/>
        </w:rPr>
        <w:t>多种</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并参与了通用依赖共享任务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但这些资源仅与罗马尼亚语相关</w:t>
      </w:r>
      <w:r w:rsidRPr="00CA73D6">
        <w:rPr>
          <w:rFonts w:ascii="Helvetica Neue" w:eastAsia="宋体" w:hAnsi="Helvetica Neue" w:cs="宋体"/>
          <w:b/>
          <w:bCs/>
          <w:color w:val="333333"/>
          <w:kern w:val="0"/>
          <w:szCs w:val="21"/>
        </w:rPr>
        <w:t>的语言处理</w:t>
      </w:r>
      <w:r w:rsidRPr="00CA73D6">
        <w:rPr>
          <w:rFonts w:ascii="Helvetica Neue" w:eastAsia="宋体" w:hAnsi="Helvetica Neue" w:cs="宋体"/>
          <w:color w:val="333333"/>
          <w:kern w:val="0"/>
          <w:szCs w:val="21"/>
        </w:rPr>
        <w:t>。少</w:t>
      </w:r>
    </w:p>
    <w:p w14:paraId="6B320E8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7A64F2CA" w14:textId="77777777" w:rsidR="00CA73D6" w:rsidRPr="00CA73D6" w:rsidRDefault="00CA73D6" w:rsidP="00CA73D6">
      <w:pPr>
        <w:widowControl/>
        <w:numPr>
          <w:ilvl w:val="0"/>
          <w:numId w:val="3"/>
        </w:numPr>
        <w:spacing w:after="60"/>
        <w:ind w:left="480"/>
        <w:jc w:val="left"/>
        <w:divId w:val="1125586471"/>
        <w:rPr>
          <w:rFonts w:ascii="Helvetica Neue" w:eastAsia="宋体" w:hAnsi="Helvetica Neue" w:cs="宋体"/>
          <w:b/>
          <w:bCs/>
          <w:color w:val="333333"/>
          <w:kern w:val="0"/>
          <w:sz w:val="22"/>
        </w:rPr>
      </w:pPr>
      <w:hyperlink r:id="rId2782"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1802.0512</w:t>
        </w:r>
      </w:hyperlink>
      <w:r w:rsidRPr="00CA73D6">
        <w:rPr>
          <w:rFonts w:ascii="Helvetica Neue" w:eastAsia="宋体" w:hAnsi="Helvetica Neue" w:cs="宋体"/>
          <w:b/>
          <w:bCs/>
          <w:color w:val="333333"/>
          <w:kern w:val="0"/>
          <w:sz w:val="22"/>
        </w:rPr>
        <w:t>[</w:t>
      </w:r>
      <w:hyperlink r:id="rId2783"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84"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。铬</w:t>
      </w:r>
    </w:p>
    <w:p w14:paraId="0DC318CF"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基于本机</w:t>
      </w:r>
      <w:r w:rsidRPr="00CA73D6">
        <w:rPr>
          <w:rFonts w:ascii="Helvetica Neue" w:eastAsia="宋体" w:hAnsi="Helvetica Neue" w:cs="宋体"/>
          <w:b/>
          <w:bCs/>
          <w:color w:val="2D2D2D"/>
          <w:kern w:val="0"/>
          <w:szCs w:val="21"/>
        </w:rPr>
        <w:t xml:space="preserve"> api </w:t>
      </w:r>
      <w:r w:rsidRPr="00CA73D6">
        <w:rPr>
          <w:rFonts w:ascii="Helvetica Neue" w:eastAsia="宋体" w:hAnsi="Helvetica Neue" w:cs="宋体"/>
          <w:b/>
          <w:bCs/>
          <w:color w:val="2D2D2D"/>
          <w:kern w:val="0"/>
          <w:szCs w:val="21"/>
        </w:rPr>
        <w:t>系统调用的恶意软件检测的机器学习方法</w:t>
      </w:r>
    </w:p>
    <w:p w14:paraId="109B868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85" w:history="1">
        <w:r w:rsidRPr="00CA73D6">
          <w:rPr>
            <w:rFonts w:ascii="Helvetica Neue" w:eastAsia="宋体" w:hAnsi="Helvetica Neue" w:cs="宋体"/>
            <w:color w:val="0068AC"/>
            <w:kern w:val="0"/>
            <w:szCs w:val="21"/>
          </w:rPr>
          <w:t>陈宇金</w:t>
        </w:r>
      </w:hyperlink>
    </w:p>
    <w:p w14:paraId="3985C8C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随着计算系统的日益先进和用户越来越多地参与技术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安全性从未像现在这样受到更大的关注。在恶意软件检测、静态分析、分析潜在恶意文件的方法中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一直是突出的方法。但是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随着恶意程序变得更加高级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并采用模糊其二进制文件来执行相同的恶意函数的功能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这种方法很快就会失败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这使得静态分析对于较新的变体极为困难。本文评估的方法是一种新的动态恶意软件分析方法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它可以比静态分析更好地推广到较新的变体。在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最近取得成功的启发下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通过对包含有用信息的系统调用进行此类分析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评估了广泛使用的文档分类技术在检测恶意软件时的应用关于程序的操作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作为程序对内核的请求。所考虑的功能是从良性和恶意程序的系统调用跟踪中提取的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对这些跟踪进行分类的任务被视为系统调用跟踪的二进制文档分类任务。</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系统调用跟踪是为了删除参数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而只保留系统调用函数名称。这些功能被分组为各种</w:t>
      </w:r>
      <w:r w:rsidRPr="00CA73D6">
        <w:rPr>
          <w:rFonts w:ascii="Helvetica Neue" w:eastAsia="宋体" w:hAnsi="Helvetica Neue" w:cs="宋体"/>
          <w:color w:val="333333"/>
          <w:kern w:val="0"/>
          <w:szCs w:val="21"/>
        </w:rPr>
        <w:t xml:space="preserve"> n </w:t>
      </w:r>
      <w:r w:rsidRPr="00CA73D6">
        <w:rPr>
          <w:rFonts w:ascii="Helvetica Neue" w:eastAsia="宋体" w:hAnsi="Helvetica Neue" w:cs="宋体"/>
          <w:color w:val="333333"/>
          <w:kern w:val="0"/>
          <w:szCs w:val="21"/>
        </w:rPr>
        <w:t>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并加权与期限频率反向文档频率。本文表明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由随机梯度下降和传统的坐标下降优化线性支持向量机</w:t>
      </w:r>
      <w:r w:rsidRPr="00CA73D6">
        <w:rPr>
          <w:rFonts w:ascii="Helvetica Neue" w:eastAsia="宋体" w:hAnsi="Helvetica Neue" w:cs="宋体"/>
          <w:color w:val="333333"/>
          <w:kern w:val="0"/>
          <w:szCs w:val="21"/>
        </w:rPr>
        <w:t xml:space="preserve"> (svm) </w:t>
      </w:r>
      <w:r w:rsidRPr="00CA73D6">
        <w:rPr>
          <w:rFonts w:ascii="Helvetica Neue" w:eastAsia="宋体" w:hAnsi="Helvetica Neue" w:cs="宋体"/>
          <w:color w:val="333333"/>
          <w:kern w:val="0"/>
          <w:szCs w:val="21"/>
        </w:rPr>
        <w:t>在</w:t>
      </w:r>
      <w:r w:rsidRPr="00CA73D6">
        <w:rPr>
          <w:rFonts w:ascii="Helvetica Neue" w:eastAsia="宋体" w:hAnsi="Helvetica Neue" w:cs="宋体"/>
          <w:color w:val="333333"/>
          <w:kern w:val="0"/>
          <w:szCs w:val="21"/>
        </w:rPr>
        <w:t xml:space="preserve"> svm </w:t>
      </w:r>
      <w:r w:rsidRPr="00CA73D6">
        <w:rPr>
          <w:rFonts w:ascii="Helvetica Neue" w:eastAsia="宋体" w:hAnsi="Helvetica Neue" w:cs="宋体"/>
          <w:color w:val="333333"/>
          <w:kern w:val="0"/>
          <w:szCs w:val="21"/>
        </w:rPr>
        <w:t>的</w:t>
      </w:r>
      <w:r w:rsidRPr="00CA73D6">
        <w:rPr>
          <w:rFonts w:ascii="Helvetica Neue" w:eastAsia="宋体" w:hAnsi="Helvetica Neue" w:cs="宋体"/>
          <w:color w:val="333333"/>
          <w:kern w:val="0"/>
          <w:szCs w:val="21"/>
        </w:rPr>
        <w:t xml:space="preserve"> wolfe </w:t>
      </w:r>
      <w:r w:rsidRPr="00CA73D6">
        <w:rPr>
          <w:rFonts w:ascii="Helvetica Neue" w:eastAsia="宋体" w:hAnsi="Helvetica Neue" w:cs="宋体"/>
          <w:color w:val="333333"/>
          <w:kern w:val="0"/>
          <w:szCs w:val="21"/>
        </w:rPr>
        <w:t>双形式上是有效的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lastRenderedPageBreak/>
        <w:t>达到了</w:t>
      </w:r>
      <w:r w:rsidRPr="00CA73D6">
        <w:rPr>
          <w:rFonts w:ascii="Helvetica Neue" w:eastAsia="宋体" w:hAnsi="Helvetica Neue" w:cs="宋体"/>
          <w:color w:val="333333"/>
          <w:kern w:val="0"/>
          <w:szCs w:val="21"/>
        </w:rPr>
        <w:t xml:space="preserve">96% </w:t>
      </w:r>
      <w:r w:rsidRPr="00CA73D6">
        <w:rPr>
          <w:rFonts w:ascii="Helvetica Neue" w:eastAsia="宋体" w:hAnsi="Helvetica Neue" w:cs="宋体"/>
          <w:color w:val="333333"/>
          <w:kern w:val="0"/>
          <w:szCs w:val="21"/>
        </w:rPr>
        <w:t>的最高精度</w:t>
      </w:r>
      <w:r w:rsidRPr="00CA73D6">
        <w:rPr>
          <w:rFonts w:ascii="Helvetica Neue" w:eastAsia="宋体" w:hAnsi="Helvetica Neue" w:cs="宋体"/>
          <w:color w:val="333333"/>
          <w:kern w:val="0"/>
          <w:szCs w:val="21"/>
        </w:rPr>
        <w:t xml:space="preserve">, 95% </w:t>
      </w:r>
      <w:r w:rsidRPr="00CA73D6">
        <w:rPr>
          <w:rFonts w:ascii="Helvetica Neue" w:eastAsia="宋体" w:hAnsi="Helvetica Neue" w:cs="宋体"/>
          <w:color w:val="333333"/>
          <w:kern w:val="0"/>
          <w:szCs w:val="21"/>
        </w:rPr>
        <w:t>的召回分数。其他贡献包括确定重要的系统调用序列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这些序列可以成为进一步研究的途径。少</w:t>
      </w:r>
    </w:p>
    <w:p w14:paraId="5C7385C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56E0123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:8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英特尔国际科学与工程博览会项目</w:t>
      </w:r>
      <w:r w:rsidRPr="00CA73D6">
        <w:rPr>
          <w:rFonts w:ascii="Helvetica Neue" w:eastAsia="宋体" w:hAnsi="Helvetica Neue" w:cs="宋体"/>
          <w:color w:val="333333"/>
          <w:kern w:val="0"/>
          <w:szCs w:val="21"/>
        </w:rPr>
        <w:t>-SOFT006T</w:t>
      </w:r>
    </w:p>
    <w:p w14:paraId="6D268EAE" w14:textId="77777777" w:rsidR="00CA73D6" w:rsidRPr="00CA73D6" w:rsidRDefault="00CA73D6" w:rsidP="00CA73D6">
      <w:pPr>
        <w:widowControl/>
        <w:numPr>
          <w:ilvl w:val="0"/>
          <w:numId w:val="3"/>
        </w:numPr>
        <w:spacing w:after="60"/>
        <w:ind w:left="480"/>
        <w:jc w:val="left"/>
        <w:divId w:val="1692609730"/>
        <w:rPr>
          <w:rFonts w:ascii="Helvetica Neue" w:eastAsia="宋体" w:hAnsi="Helvetica Neue" w:cs="宋体"/>
          <w:b/>
          <w:bCs/>
          <w:color w:val="333333"/>
          <w:kern w:val="0"/>
          <w:sz w:val="22"/>
        </w:rPr>
      </w:pPr>
      <w:hyperlink r:id="rId2786"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1802.05340</w:t>
        </w:r>
      </w:hyperlink>
      <w:r w:rsidRPr="00CA73D6">
        <w:rPr>
          <w:rFonts w:ascii="Helvetica Neue" w:eastAsia="宋体" w:hAnsi="Helvetica Neue" w:cs="宋体"/>
          <w:b/>
          <w:bCs/>
          <w:color w:val="333333"/>
          <w:kern w:val="0"/>
          <w:sz w:val="22"/>
        </w:rPr>
        <w:t>[</w:t>
      </w:r>
      <w:hyperlink r:id="rId2787"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88"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。艾</w:t>
      </w:r>
    </w:p>
    <w:p w14:paraId="7B3CA1D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从游戏到符号推理</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学习</w:t>
      </w:r>
      <w:r w:rsidRPr="00CA73D6">
        <w:rPr>
          <w:rFonts w:ascii="Helvetica Neue" w:eastAsia="宋体" w:hAnsi="Helvetica Neue" w:cs="宋体"/>
          <w:b/>
          <w:bCs/>
          <w:color w:val="2D2D2D"/>
          <w:kern w:val="0"/>
          <w:szCs w:val="21"/>
        </w:rPr>
        <w:t xml:space="preserve"> sat </w:t>
      </w:r>
      <w:r w:rsidRPr="00CA73D6">
        <w:rPr>
          <w:rFonts w:ascii="Helvetica Neue" w:eastAsia="宋体" w:hAnsi="Helvetica Neue" w:cs="宋体"/>
          <w:b/>
          <w:bCs/>
          <w:color w:val="2D2D2D"/>
          <w:kern w:val="0"/>
          <w:szCs w:val="21"/>
        </w:rPr>
        <w:t>求解启发式在阿尔法风格</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去</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零</w:t>
      </w:r>
    </w:p>
    <w:p w14:paraId="6019C66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89" w:history="1">
        <w:r w:rsidRPr="00CA73D6">
          <w:rPr>
            <w:rFonts w:ascii="Helvetica Neue" w:eastAsia="宋体" w:hAnsi="Helvetica Neue" w:cs="宋体"/>
            <w:color w:val="0068AC"/>
            <w:kern w:val="0"/>
            <w:szCs w:val="21"/>
          </w:rPr>
          <w:t>王飞</w:t>
        </w:r>
      </w:hyperlink>
      <w:r w:rsidRPr="00CA73D6">
        <w:rPr>
          <w:rFonts w:ascii="Helvetica Neue" w:eastAsia="宋体" w:hAnsi="Helvetica Neue" w:cs="宋体"/>
          <w:color w:val="333333"/>
          <w:kern w:val="0"/>
          <w:szCs w:val="21"/>
        </w:rPr>
        <w:t>, </w:t>
      </w:r>
      <w:hyperlink r:id="rId2790" w:history="1">
        <w:r w:rsidRPr="00CA73D6">
          <w:rPr>
            <w:rFonts w:ascii="Helvetica Neue" w:eastAsia="宋体" w:hAnsi="Helvetica Neue" w:cs="宋体"/>
            <w:color w:val="0068AC"/>
            <w:kern w:val="0"/>
            <w:szCs w:val="21"/>
          </w:rPr>
          <w:t>tiark rompf</w:t>
        </w:r>
      </w:hyperlink>
    </w:p>
    <w:p w14:paraId="57DCCBF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尽管深度神经网络最近在图像和语音识别、</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和强化学习等各个领域取得了成功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但在带来数值优化到符号推理。研究人员提出了不同的途径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如证明合成的神经机器翻译、符号的矢量化和表示符号模式的表达式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以及用于降维的神经后端与符号的耦合决策的前端。然而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这些最初的探索仍然只是点解决方案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并存在着缺乏正确性保证等其他缺点。本文提出了将符号推理转换为游戏的方法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并在符号问题的上直接利用了阿尔法</w:t>
      </w:r>
      <w:r w:rsidRPr="00CA73D6">
        <w:rPr>
          <w:rFonts w:ascii="Helvetica Neue" w:eastAsia="宋体" w:hAnsi="Helvetica Neue" w:cs="宋体"/>
          <w:color w:val="333333"/>
          <w:kern w:val="0"/>
          <w:szCs w:val="21"/>
        </w:rPr>
        <w:t xml:space="preserve"> (go) </w:t>
      </w:r>
      <w:r w:rsidRPr="00CA73D6">
        <w:rPr>
          <w:rFonts w:ascii="Helvetica Neue" w:eastAsia="宋体" w:hAnsi="Helvetica Neue" w:cs="宋体"/>
          <w:color w:val="333333"/>
          <w:kern w:val="0"/>
          <w:szCs w:val="21"/>
        </w:rPr>
        <w:t>零的深层强化学习的力量。以布尔满意度</w:t>
      </w:r>
      <w:r w:rsidRPr="00CA73D6">
        <w:rPr>
          <w:rFonts w:ascii="Helvetica Neue" w:eastAsia="宋体" w:hAnsi="Helvetica Neue" w:cs="宋体"/>
          <w:color w:val="333333"/>
          <w:kern w:val="0"/>
          <w:szCs w:val="21"/>
        </w:rPr>
        <w:t xml:space="preserve"> (sat) </w:t>
      </w:r>
      <w:r w:rsidRPr="00CA73D6">
        <w:rPr>
          <w:rFonts w:ascii="Helvetica Neue" w:eastAsia="宋体" w:hAnsi="Helvetica Neue" w:cs="宋体"/>
          <w:color w:val="333333"/>
          <w:kern w:val="0"/>
          <w:szCs w:val="21"/>
        </w:rPr>
        <w:t>问题为展示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论证了该方法的可行性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以及模块化、效率和正确性保证的优点。少</w:t>
      </w:r>
    </w:p>
    <w:p w14:paraId="4C8969D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4EAE5644" w14:textId="77777777" w:rsidR="00CA73D6" w:rsidRPr="00CA73D6" w:rsidRDefault="00CA73D6" w:rsidP="00CA73D6">
      <w:pPr>
        <w:widowControl/>
        <w:numPr>
          <w:ilvl w:val="0"/>
          <w:numId w:val="3"/>
        </w:numPr>
        <w:spacing w:after="60"/>
        <w:ind w:left="480"/>
        <w:jc w:val="left"/>
        <w:divId w:val="699740869"/>
        <w:rPr>
          <w:rFonts w:ascii="Helvetica Neue" w:eastAsia="宋体" w:hAnsi="Helvetica Neue" w:cs="宋体"/>
          <w:b/>
          <w:bCs/>
          <w:color w:val="333333"/>
          <w:kern w:val="0"/>
          <w:sz w:val="22"/>
        </w:rPr>
      </w:pPr>
      <w:hyperlink r:id="rId2791" w:history="1">
        <w:r w:rsidRPr="00CA73D6">
          <w:rPr>
            <w:rFonts w:ascii="Helvetica Neue" w:eastAsia="宋体" w:hAnsi="Helvetica Neue" w:cs="宋体"/>
            <w:b/>
            <w:bCs/>
            <w:color w:val="0068AC"/>
            <w:kern w:val="0"/>
            <w:sz w:val="22"/>
          </w:rPr>
          <w:t>xiv:1802. 05300</w:t>
        </w:r>
      </w:hyperlink>
      <w:r w:rsidRPr="00CA73D6">
        <w:rPr>
          <w:rFonts w:ascii="Helvetica Neue" w:eastAsia="宋体" w:hAnsi="Helvetica Neue" w:cs="宋体"/>
          <w:b/>
          <w:bCs/>
          <w:color w:val="333333"/>
          <w:kern w:val="0"/>
          <w:sz w:val="22"/>
        </w:rPr>
        <w:t>[</w:t>
      </w:r>
      <w:hyperlink r:id="rId279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79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Lg</w:t>
      </w:r>
    </w:p>
    <w:p w14:paraId="11303D8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利用可信数据在严重噪声破坏的标签上训练深部网络</w:t>
      </w:r>
    </w:p>
    <w:p w14:paraId="02B5412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794" w:history="1">
        <w:r w:rsidRPr="00CA73D6">
          <w:rPr>
            <w:rFonts w:ascii="Helvetica Neue" w:eastAsia="宋体" w:hAnsi="Helvetica Neue" w:cs="宋体"/>
            <w:color w:val="0068AC"/>
            <w:kern w:val="0"/>
            <w:szCs w:val="21"/>
          </w:rPr>
          <w:t>dan hendrycks</w:t>
        </w:r>
      </w:hyperlink>
      <w:r w:rsidRPr="00CA73D6">
        <w:rPr>
          <w:rFonts w:ascii="Helvetica Neue" w:eastAsia="宋体" w:hAnsi="Helvetica Neue" w:cs="宋体"/>
          <w:color w:val="333333"/>
          <w:kern w:val="0"/>
          <w:szCs w:val="21"/>
        </w:rPr>
        <w:t>, </w:t>
      </w:r>
      <w:hyperlink r:id="rId2795" w:history="1">
        <w:r w:rsidRPr="00CA73D6">
          <w:rPr>
            <w:rFonts w:ascii="Helvetica Neue" w:eastAsia="宋体" w:hAnsi="Helvetica Neue" w:cs="宋体"/>
            <w:color w:val="0068AC"/>
            <w:kern w:val="0"/>
            <w:szCs w:val="21"/>
          </w:rPr>
          <w:t>mantas mateika</w:t>
        </w:r>
      </w:hyperlink>
      <w:r w:rsidRPr="00CA73D6">
        <w:rPr>
          <w:rFonts w:ascii="Helvetica Neue" w:eastAsia="宋体" w:hAnsi="Helvetica Neue" w:cs="宋体"/>
          <w:color w:val="333333"/>
          <w:kern w:val="0"/>
          <w:szCs w:val="21"/>
        </w:rPr>
        <w:t>, </w:t>
      </w:r>
      <w:hyperlink r:id="rId2796" w:history="1">
        <w:r w:rsidRPr="00CA73D6">
          <w:rPr>
            <w:rFonts w:ascii="Helvetica Neue" w:eastAsia="宋体" w:hAnsi="Helvetica Neue" w:cs="宋体"/>
            <w:color w:val="0068AC"/>
            <w:kern w:val="0"/>
            <w:szCs w:val="21"/>
          </w:rPr>
          <w:t>duncan wilson</w:t>
        </w:r>
      </w:hyperlink>
      <w:r w:rsidRPr="00CA73D6">
        <w:rPr>
          <w:rFonts w:ascii="Helvetica Neue" w:eastAsia="宋体" w:hAnsi="Helvetica Neue" w:cs="宋体"/>
          <w:color w:val="333333"/>
          <w:kern w:val="0"/>
          <w:szCs w:val="21"/>
        </w:rPr>
        <w:t>, </w:t>
      </w:r>
      <w:hyperlink r:id="rId2797" w:history="1">
        <w:r w:rsidRPr="00CA73D6">
          <w:rPr>
            <w:rFonts w:ascii="Helvetica Neue" w:eastAsia="宋体" w:hAnsi="Helvetica Neue" w:cs="宋体"/>
            <w:color w:val="0068AC"/>
            <w:kern w:val="0"/>
            <w:szCs w:val="21"/>
          </w:rPr>
          <w:t>kevin gimpel</w:t>
        </w:r>
      </w:hyperlink>
    </w:p>
    <w:p w14:paraId="7E92531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随着深度学习的出现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海量数据集的重要性日益增加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使得对标签噪声的鲁棒性成为分类器所具有的一个关键属性。标签噪声的来源包括大型数据集的自动标记、非专家标记以及数据中毒对手的标签损坏。在后一种情况下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腐败可能是任意的坏的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甚至是如此糟糕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分类器可以高度自信地预测错误的标签。为了防止这种噪音源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我们利用了这样一个事实</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即一小套干净的标签往往很容易采购。我们证明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通过使用一组具有干净标签的受信任数据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可以实现对标签噪声具有严重强度的鲁棒性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并建议进行损失校正</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以数据高效的方式利用受信任的示例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以减轻标签噪声对深度的影响神经网络分类器。在视觉和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任务中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我们在几个优势上试验各种标签噪声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并表明我们的方法明显优于现有的方法。少</w:t>
      </w:r>
    </w:p>
    <w:p w14:paraId="4E8A308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2673E0F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将于</w:t>
      </w:r>
      <w:r w:rsidRPr="00CA73D6">
        <w:rPr>
          <w:rFonts w:ascii="Helvetica Neue" w:eastAsia="宋体" w:hAnsi="Helvetica Neue" w:cs="宋体"/>
          <w:color w:val="333333"/>
          <w:kern w:val="0"/>
          <w:szCs w:val="21"/>
        </w:rPr>
        <w:t xml:space="preserve"> 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 xml:space="preserve"> NIPS </w:t>
      </w:r>
      <w:r w:rsidRPr="00CA73D6">
        <w:rPr>
          <w:rFonts w:ascii="Helvetica Neue" w:eastAsia="宋体" w:hAnsi="Helvetica Neue" w:cs="宋体"/>
          <w:color w:val="333333"/>
          <w:kern w:val="0"/>
          <w:szCs w:val="21"/>
        </w:rPr>
        <w:t>出现。</w:t>
      </w:r>
      <w:r w:rsidRPr="00CA73D6">
        <w:rPr>
          <w:rFonts w:ascii="Helvetica Neue" w:eastAsia="宋体" w:hAnsi="Helvetica Neue" w:cs="宋体"/>
          <w:color w:val="333333"/>
          <w:kern w:val="0"/>
          <w:szCs w:val="21"/>
        </w:rPr>
        <w:t xml:space="preserve">https://github.com/mmazeika/glc </w:t>
      </w:r>
      <w:r w:rsidRPr="00CA73D6">
        <w:rPr>
          <w:rFonts w:ascii="Helvetica Neue" w:eastAsia="宋体" w:hAnsi="Helvetica Neue" w:cs="宋体"/>
          <w:color w:val="333333"/>
          <w:kern w:val="0"/>
          <w:szCs w:val="21"/>
        </w:rPr>
        <w:t>提供</w:t>
      </w:r>
      <w:r w:rsidRPr="00CA73D6">
        <w:rPr>
          <w:rFonts w:ascii="Helvetica Neue" w:eastAsia="宋体" w:hAnsi="Helvetica Neue" w:cs="宋体"/>
          <w:color w:val="333333"/>
          <w:kern w:val="0"/>
          <w:szCs w:val="21"/>
        </w:rPr>
        <w:t xml:space="preserve"> pytorch </w:t>
      </w:r>
      <w:r w:rsidRPr="00CA73D6">
        <w:rPr>
          <w:rFonts w:ascii="Helvetica Neue" w:eastAsia="宋体" w:hAnsi="Helvetica Neue" w:cs="宋体"/>
          <w:color w:val="333333"/>
          <w:kern w:val="0"/>
          <w:szCs w:val="21"/>
        </w:rPr>
        <w:t>代码</w:t>
      </w:r>
    </w:p>
    <w:p w14:paraId="46893EBD" w14:textId="77777777" w:rsidR="00CA73D6" w:rsidRPr="00CA73D6" w:rsidRDefault="00CA73D6" w:rsidP="00CA73D6">
      <w:pPr>
        <w:widowControl/>
        <w:numPr>
          <w:ilvl w:val="0"/>
          <w:numId w:val="3"/>
        </w:numPr>
        <w:spacing w:after="60"/>
        <w:ind w:left="480"/>
        <w:jc w:val="left"/>
        <w:divId w:val="1325086675"/>
        <w:rPr>
          <w:rFonts w:ascii="Helvetica Neue" w:eastAsia="宋体" w:hAnsi="Helvetica Neue" w:cs="宋体"/>
          <w:b/>
          <w:bCs/>
          <w:color w:val="333333"/>
          <w:kern w:val="0"/>
          <w:sz w:val="22"/>
        </w:rPr>
      </w:pPr>
      <w:hyperlink r:id="rId2798"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04609</w:t>
        </w:r>
      </w:hyperlink>
      <w:r w:rsidRPr="00CA73D6">
        <w:rPr>
          <w:rFonts w:ascii="Helvetica Neue" w:eastAsia="宋体" w:hAnsi="Helvetica Neue" w:cs="宋体"/>
          <w:b/>
          <w:bCs/>
          <w:color w:val="333333"/>
          <w:kern w:val="0"/>
          <w:sz w:val="22"/>
        </w:rPr>
        <w:t>[</w:t>
      </w:r>
      <w:hyperlink r:id="rId2799"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0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1A38B38D"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基于网络特征的共称低聚检测</w:t>
      </w:r>
    </w:p>
    <w:p w14:paraId="0C4CE85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01" w:history="1">
        <w:r w:rsidRPr="00CA73D6">
          <w:rPr>
            <w:rFonts w:ascii="Helvetica Neue" w:eastAsia="宋体" w:hAnsi="Helvetica Neue" w:cs="宋体"/>
            <w:color w:val="0068AC"/>
            <w:kern w:val="0"/>
            <w:szCs w:val="21"/>
          </w:rPr>
          <w:t>abhik j</w:t>
        </w:r>
        <w:r w:rsidRPr="00CA73D6">
          <w:rPr>
            <w:rFonts w:ascii="Helvetica Neue" w:eastAsia="宋体" w:hAnsi="Helvetica Neue" w:cs="宋体"/>
            <w:color w:val="0068AC"/>
            <w:kern w:val="0"/>
            <w:szCs w:val="21"/>
          </w:rPr>
          <w:t>长官</w:t>
        </w:r>
      </w:hyperlink>
      <w:r w:rsidRPr="00CA73D6">
        <w:rPr>
          <w:rFonts w:ascii="Helvetica Neue" w:eastAsia="宋体" w:hAnsi="Helvetica Neue" w:cs="宋体"/>
          <w:color w:val="333333"/>
          <w:kern w:val="0"/>
          <w:szCs w:val="21"/>
        </w:rPr>
        <w:t>, </w:t>
      </w:r>
      <w:hyperlink r:id="rId2802" w:history="1">
        <w:r w:rsidRPr="00CA73D6">
          <w:rPr>
            <w:rFonts w:ascii="Helvetica Neue" w:eastAsia="宋体" w:hAnsi="Helvetica Neue" w:cs="宋体"/>
            <w:color w:val="0068AC"/>
            <w:kern w:val="0"/>
            <w:szCs w:val="21"/>
          </w:rPr>
          <w:t>pawan goyal</w:t>
        </w:r>
      </w:hyperlink>
    </w:p>
    <w:p w14:paraId="7D7AFDD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词汇关系的区分一直是</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领域的长期追求。近年来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为了检测词汇关系</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如超义、同义、共称等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分布语义模型正被广泛用于其他形式。尽管在检测超我的关系方面做了大量的努力</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但共低位基因检测的问题却很少被调查。本文提出了一种新的监督模型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利用各种网络措施来识别具有较高精度、性能更好或与最先进模型相当的共同低联关系。少</w:t>
      </w:r>
    </w:p>
    <w:p w14:paraId="72691AF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453B5083" w14:textId="77777777" w:rsidR="00CA73D6" w:rsidRPr="00CA73D6" w:rsidRDefault="00CA73D6" w:rsidP="00CA73D6">
      <w:pPr>
        <w:widowControl/>
        <w:numPr>
          <w:ilvl w:val="0"/>
          <w:numId w:val="3"/>
        </w:numPr>
        <w:spacing w:after="60"/>
        <w:ind w:left="480"/>
        <w:jc w:val="left"/>
        <w:divId w:val="1080441037"/>
        <w:rPr>
          <w:rFonts w:ascii="Helvetica Neue" w:eastAsia="宋体" w:hAnsi="Helvetica Neue" w:cs="宋体"/>
          <w:b/>
          <w:bCs/>
          <w:color w:val="333333"/>
          <w:kern w:val="0"/>
          <w:sz w:val="22"/>
        </w:rPr>
      </w:pPr>
      <w:hyperlink r:id="rId2803"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04162</w:t>
        </w:r>
      </w:hyperlink>
      <w:r w:rsidRPr="00CA73D6">
        <w:rPr>
          <w:rFonts w:ascii="Helvetica Neue" w:eastAsia="宋体" w:hAnsi="Helvetica Neue" w:cs="宋体"/>
          <w:b/>
          <w:bCs/>
          <w:color w:val="333333"/>
          <w:kern w:val="0"/>
          <w:sz w:val="22"/>
        </w:rPr>
        <w:t>[</w:t>
      </w:r>
      <w:hyperlink r:id="rId280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0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Lg</w:t>
      </w:r>
    </w:p>
    <w:p w14:paraId="0F8C9E04"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lastRenderedPageBreak/>
        <w:t>一般上下文强盗的策略梯度</w:t>
      </w:r>
    </w:p>
    <w:p w14:paraId="2096AC9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06" w:history="1">
        <w:r w:rsidRPr="00CA73D6">
          <w:rPr>
            <w:rFonts w:ascii="Helvetica Neue" w:eastAsia="宋体" w:hAnsi="Helvetica Neue" w:cs="宋体"/>
            <w:color w:val="0068AC"/>
            <w:kern w:val="0"/>
            <w:szCs w:val="21"/>
          </w:rPr>
          <w:t>潘飞</w:t>
        </w:r>
      </w:hyperlink>
      <w:r w:rsidRPr="00CA73D6">
        <w:rPr>
          <w:rFonts w:ascii="Helvetica Neue" w:eastAsia="宋体" w:hAnsi="Helvetica Neue" w:cs="宋体"/>
          <w:color w:val="333333"/>
          <w:kern w:val="0"/>
          <w:szCs w:val="21"/>
        </w:rPr>
        <w:t>阳</w:t>
      </w:r>
      <w:r w:rsidRPr="00CA73D6">
        <w:rPr>
          <w:rFonts w:ascii="Helvetica Neue" w:eastAsia="宋体" w:hAnsi="Helvetica Neue" w:cs="宋体"/>
          <w:color w:val="333333"/>
          <w:kern w:val="0"/>
          <w:szCs w:val="21"/>
        </w:rPr>
        <w:t>,</w:t>
      </w:r>
      <w:hyperlink r:id="rId2807" w:history="1">
        <w:r w:rsidRPr="00CA73D6">
          <w:rPr>
            <w:rFonts w:ascii="Helvetica Neue" w:eastAsia="宋体" w:hAnsi="Helvetica Neue" w:cs="宋体"/>
            <w:color w:val="0068AC"/>
            <w:kern w:val="0"/>
            <w:szCs w:val="21"/>
          </w:rPr>
          <w:t>蔡庆鹏</w:t>
        </w:r>
      </w:hyperlink>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唐平忠</w:t>
      </w:r>
      <w:r w:rsidRPr="00CA73D6">
        <w:rPr>
          <w:rFonts w:ascii="Helvetica Neue" w:eastAsia="宋体" w:hAnsi="Helvetica Neue" w:cs="宋体"/>
          <w:color w:val="333333"/>
          <w:kern w:val="0"/>
          <w:szCs w:val="21"/>
        </w:rPr>
        <w:t>,</w:t>
      </w:r>
      <w:hyperlink r:id="rId2808" w:history="1">
        <w:r w:rsidRPr="00CA73D6">
          <w:rPr>
            <w:rFonts w:ascii="Helvetica Neue" w:eastAsia="宋体" w:hAnsi="Helvetica Neue" w:cs="宋体"/>
            <w:color w:val="0068AC"/>
            <w:kern w:val="0"/>
            <w:szCs w:val="21"/>
          </w:rPr>
          <w:t>富镇庄</w:t>
        </w:r>
      </w:hyperlink>
      <w:r w:rsidRPr="00CA73D6">
        <w:rPr>
          <w:rFonts w:ascii="Helvetica Neue" w:eastAsia="宋体" w:hAnsi="Helvetica Neue" w:cs="宋体"/>
          <w:color w:val="333333"/>
          <w:kern w:val="0"/>
          <w:szCs w:val="21"/>
        </w:rPr>
        <w:t>,</w:t>
      </w:r>
      <w:hyperlink r:id="rId2809" w:history="1">
        <w:r w:rsidRPr="00CA73D6">
          <w:rPr>
            <w:rFonts w:ascii="Helvetica Neue" w:eastAsia="宋体" w:hAnsi="Helvetica Neue" w:cs="宋体"/>
            <w:color w:val="0068AC"/>
            <w:kern w:val="0"/>
            <w:szCs w:val="21"/>
          </w:rPr>
          <w:t>河</w:t>
        </w:r>
      </w:hyperlink>
      <w:r w:rsidRPr="00CA73D6">
        <w:rPr>
          <w:rFonts w:ascii="Helvetica Neue" w:eastAsia="宋体" w:hAnsi="Helvetica Neue" w:cs="宋体"/>
          <w:color w:val="333333"/>
          <w:kern w:val="0"/>
          <w:szCs w:val="21"/>
        </w:rPr>
        <w:t>青</w:t>
      </w:r>
    </w:p>
    <w:p w14:paraId="4F66D12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上下文土匪算法已成功地部署到各种工业应用中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以便在勘探和开发与最先进的性能之间进行权衡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从而最大限度地降低在线成本。但是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适用性受到对问题的过于简化的假设的限制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例如假设奖励线性取决于上下文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或者假设状态不受以前操作影响的静态环境。在这项工作中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我们提出了一种替代方法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一般的上下文土匪使用演员</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评论家神经网络直接优化的政策空间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创造的策略梯度的上下文土匪</w:t>
      </w:r>
      <w:r w:rsidRPr="00CA73D6">
        <w:rPr>
          <w:rFonts w:ascii="Helvetica Neue" w:eastAsia="宋体" w:hAnsi="Helvetica Neue" w:cs="宋体"/>
          <w:color w:val="333333"/>
          <w:kern w:val="0"/>
          <w:szCs w:val="21"/>
        </w:rPr>
        <w:t xml:space="preserve"> (pgcb)</w:t>
      </w:r>
      <w:r w:rsidRPr="00CA73D6">
        <w:rPr>
          <w:rFonts w:ascii="Helvetica Neue" w:eastAsia="宋体" w:hAnsi="Helvetica Neue" w:cs="宋体"/>
          <w:color w:val="333333"/>
          <w:kern w:val="0"/>
          <w:szCs w:val="21"/>
        </w:rPr>
        <w:t>。它优化了一类政策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在这些政策中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选择武器的边际概率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在其他武器的预期中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具有简单的封闭形式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因此目标是可微的。特别是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这类政策的梯度是简洁的。此外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我们还提出了两种有用的启发式技术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即依赖时间的贪婪和演员退出。前者确保</w:t>
      </w:r>
      <w:r w:rsidRPr="00CA73D6">
        <w:rPr>
          <w:rFonts w:ascii="Helvetica Neue" w:eastAsia="宋体" w:hAnsi="Helvetica Neue" w:cs="宋体"/>
          <w:color w:val="333333"/>
          <w:kern w:val="0"/>
          <w:szCs w:val="21"/>
        </w:rPr>
        <w:t xml:space="preserve"> pgcb </w:t>
      </w:r>
      <w:r w:rsidRPr="00CA73D6">
        <w:rPr>
          <w:rFonts w:ascii="Helvetica Neue" w:eastAsia="宋体" w:hAnsi="Helvetica Neue" w:cs="宋体"/>
          <w:color w:val="333333"/>
          <w:kern w:val="0"/>
          <w:szCs w:val="21"/>
        </w:rPr>
        <w:t>在极限中具有经验贪婪</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而后者则通过使用带辍学率的电抗网络作为贝叶斯近似值</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在勘探和开发之间取得平衡。</w:t>
      </w:r>
      <w:r w:rsidRPr="00CA73D6">
        <w:rPr>
          <w:rFonts w:ascii="Helvetica Neue" w:eastAsia="宋体" w:hAnsi="Helvetica Neue" w:cs="宋体"/>
          <w:color w:val="333333"/>
          <w:kern w:val="0"/>
          <w:szCs w:val="21"/>
        </w:rPr>
        <w:t xml:space="preserve">pgcb </w:t>
      </w:r>
      <w:r w:rsidRPr="00CA73D6">
        <w:rPr>
          <w:rFonts w:ascii="Helvetica Neue" w:eastAsia="宋体" w:hAnsi="Helvetica Neue" w:cs="宋体"/>
          <w:color w:val="333333"/>
          <w:kern w:val="0"/>
          <w:szCs w:val="21"/>
        </w:rPr>
        <w:t>可以解决标准案例中的上下文土匪</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也可以解决马尔可夫决策</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中的泛化问题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因为在这种情况下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有一种状态决定着武器上下文的分布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并影响在选择手臂时的即时奖励</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因此可以适用于广泛的现实设置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如个性化的推荐系统和</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世代。我们评估了玩具数据集以及音乐推荐数据集上的</w:t>
      </w:r>
      <w:r w:rsidRPr="00CA73D6">
        <w:rPr>
          <w:rFonts w:ascii="Helvetica Neue" w:eastAsia="宋体" w:hAnsi="Helvetica Neue" w:cs="宋体"/>
          <w:color w:val="333333"/>
          <w:kern w:val="0"/>
          <w:szCs w:val="21"/>
        </w:rPr>
        <w:t xml:space="preserve"> pgcb</w:t>
      </w:r>
      <w:r w:rsidRPr="00CA73D6">
        <w:rPr>
          <w:rFonts w:ascii="Helvetica Neue" w:eastAsia="宋体" w:hAnsi="Helvetica Neue" w:cs="宋体"/>
          <w:color w:val="333333"/>
          <w:kern w:val="0"/>
          <w:szCs w:val="21"/>
        </w:rPr>
        <w:t>。实验表明</w:t>
      </w:r>
      <w:r w:rsidRPr="00CA73D6">
        <w:rPr>
          <w:rFonts w:ascii="Helvetica Neue" w:eastAsia="宋体" w:hAnsi="Helvetica Neue" w:cs="宋体"/>
          <w:color w:val="333333"/>
          <w:kern w:val="0"/>
          <w:szCs w:val="21"/>
        </w:rPr>
        <w:t xml:space="preserve">, pgcb </w:t>
      </w:r>
      <w:r w:rsidRPr="00CA73D6">
        <w:rPr>
          <w:rFonts w:ascii="Helvetica Neue" w:eastAsia="宋体" w:hAnsi="Helvetica Neue" w:cs="宋体"/>
          <w:color w:val="333333"/>
          <w:kern w:val="0"/>
          <w:szCs w:val="21"/>
        </w:rPr>
        <w:t>收敛速度快</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遗憾度低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优于经典的上下文土匪方法和香草策略梯度法。少</w:t>
      </w:r>
    </w:p>
    <w:p w14:paraId="3671970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3EBC0904" w14:textId="77777777" w:rsidR="00CA73D6" w:rsidRPr="00CA73D6" w:rsidRDefault="00CA73D6" w:rsidP="00CA73D6">
      <w:pPr>
        <w:widowControl/>
        <w:numPr>
          <w:ilvl w:val="0"/>
          <w:numId w:val="3"/>
        </w:numPr>
        <w:spacing w:after="60"/>
        <w:ind w:left="480"/>
        <w:jc w:val="left"/>
        <w:divId w:val="924413397"/>
        <w:rPr>
          <w:rFonts w:ascii="Helvetica Neue" w:eastAsia="宋体" w:hAnsi="Helvetica Neue" w:cs="宋体"/>
          <w:b/>
          <w:bCs/>
          <w:color w:val="333333"/>
          <w:kern w:val="0"/>
          <w:sz w:val="22"/>
        </w:rPr>
      </w:pPr>
      <w:hyperlink r:id="rId2810"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180004051</w:t>
        </w:r>
      </w:hyperlink>
      <w:r w:rsidRPr="00CA73D6">
        <w:rPr>
          <w:rFonts w:ascii="Helvetica Neue" w:eastAsia="宋体" w:hAnsi="Helvetica Neue" w:cs="宋体"/>
          <w:b/>
          <w:bCs/>
          <w:color w:val="333333"/>
          <w:kern w:val="0"/>
          <w:sz w:val="22"/>
        </w:rPr>
        <w:t>[</w:t>
      </w:r>
      <w:hyperlink r:id="rId2811"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12"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 ne</w:t>
      </w:r>
    </w:p>
    <w:p w14:paraId="4EB2A2A3"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一个深刻的音乐表现来统治他们？</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对不同的代表性学习策略进行比较分析</w:t>
      </w:r>
    </w:p>
    <w:p w14:paraId="36162C4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13" w:history="1">
        <w:r w:rsidRPr="00CA73D6">
          <w:rPr>
            <w:rFonts w:ascii="Helvetica Neue" w:eastAsia="宋体" w:hAnsi="Helvetica Neue" w:cs="宋体"/>
            <w:color w:val="0068AC"/>
            <w:kern w:val="0"/>
            <w:szCs w:val="21"/>
          </w:rPr>
          <w:t>jaehun kim</w:t>
        </w:r>
      </w:hyperlink>
      <w:r w:rsidRPr="00CA73D6">
        <w:rPr>
          <w:rFonts w:ascii="Helvetica Neue" w:eastAsia="宋体" w:hAnsi="Helvetica Neue" w:cs="宋体"/>
          <w:color w:val="333333"/>
          <w:kern w:val="0"/>
          <w:szCs w:val="21"/>
        </w:rPr>
        <w:t>, </w:t>
      </w:r>
      <w:hyperlink r:id="rId2814" w:history="1">
        <w:r w:rsidRPr="00CA73D6">
          <w:rPr>
            <w:rFonts w:ascii="Helvetica Neue" w:eastAsia="宋体" w:hAnsi="Helvetica Neue" w:cs="宋体"/>
            <w:color w:val="0068AC"/>
            <w:kern w:val="0"/>
            <w:szCs w:val="21"/>
          </w:rPr>
          <w:t>julián urbano</w:t>
        </w:r>
      </w:hyperlink>
      <w:r w:rsidRPr="00CA73D6">
        <w:rPr>
          <w:rFonts w:ascii="Helvetica Neue" w:eastAsia="宋体" w:hAnsi="Helvetica Neue" w:cs="宋体"/>
          <w:color w:val="333333"/>
          <w:kern w:val="0"/>
          <w:szCs w:val="21"/>
        </w:rPr>
        <w:t> </w:t>
      </w:r>
      <w:hyperlink r:id="rId2815" w:history="1">
        <w:r w:rsidRPr="00CA73D6">
          <w:rPr>
            <w:rFonts w:ascii="Helvetica Neue" w:eastAsia="宋体" w:hAnsi="Helvetica Neue" w:cs="宋体"/>
            <w:color w:val="0068AC"/>
            <w:kern w:val="0"/>
            <w:szCs w:val="21"/>
          </w:rPr>
          <w:t>, cynthia c. s.</w:t>
        </w:r>
      </w:hyperlink>
      <w:r w:rsidRPr="00CA73D6">
        <w:rPr>
          <w:rFonts w:ascii="Helvetica Neue" w:eastAsia="宋体" w:hAnsi="Helvetica Neue" w:cs="宋体"/>
          <w:color w:val="333333"/>
          <w:kern w:val="0"/>
          <w:szCs w:val="21"/>
        </w:rPr>
        <w:t>liem, </w:t>
      </w:r>
      <w:hyperlink r:id="rId2816" w:history="1">
        <w:r w:rsidRPr="00CA73D6">
          <w:rPr>
            <w:rFonts w:ascii="Helvetica Neue" w:eastAsia="宋体" w:hAnsi="Helvetica Neue" w:cs="宋体"/>
            <w:color w:val="0068AC"/>
            <w:kern w:val="0"/>
            <w:szCs w:val="21"/>
          </w:rPr>
          <w:t>alan hanjalic</w:t>
        </w:r>
      </w:hyperlink>
    </w:p>
    <w:p w14:paraId="0BAE145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在计算机视觉和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领域成功部署深度学习的启发下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这种学习范式也进入了音乐信息检索领域。为了从深度学习中受益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同时也是高效的方式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深度转移学习已经成为一种常见的方法。在这种方法中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可以重用预先训练的神经网络的输出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作为新的学习任务的基础。潜在的假设是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如果初始和新的学习任务显示出共性并应用于相同类型的输入数据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例如音乐音频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则生成的数据深度表示也会为新任务提供信息。但是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由于大多数用于生成深度表示的网络都是使用单一的初始学习源进行训练的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对于任意的未来任务而言</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上述假设的有效性是值得怀疑的。本文介绍了对音乐领域的数据和学习任务产生深度表示的最重要因素的研究结果。我们通过广泛的实证研究进行了这项调查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涉及多个学习来源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以及多个深度学习架构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其来源之间的信息共享水平不同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目的是学习音乐表现。然后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我们在考虑多个目标数据集进行评估时验证这些表示形式。我们的实验结果提供了一些关于如何在音乐领域中进行广泛部署的深度数据表示的方法设计的见解。少</w:t>
      </w:r>
    </w:p>
    <w:p w14:paraId="304FE27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03AFCF4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这项工作已提交给</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神经计算与应用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关于音乐和音频深度学习的特刊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目前正在审查中</w:t>
      </w:r>
    </w:p>
    <w:p w14:paraId="0AB01E7B" w14:textId="77777777" w:rsidR="00CA73D6" w:rsidRPr="00CA73D6" w:rsidRDefault="00CA73D6" w:rsidP="00CA73D6">
      <w:pPr>
        <w:widowControl/>
        <w:numPr>
          <w:ilvl w:val="0"/>
          <w:numId w:val="3"/>
        </w:numPr>
        <w:spacing w:after="60"/>
        <w:ind w:left="480"/>
        <w:jc w:val="left"/>
        <w:divId w:val="770204473"/>
        <w:rPr>
          <w:rFonts w:ascii="Helvetica Neue" w:eastAsia="宋体" w:hAnsi="Helvetica Neue" w:cs="宋体"/>
          <w:b/>
          <w:bCs/>
          <w:color w:val="333333"/>
          <w:kern w:val="0"/>
          <w:sz w:val="22"/>
        </w:rPr>
      </w:pPr>
      <w:hyperlink r:id="rId2817"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03656</w:t>
        </w:r>
      </w:hyperlink>
      <w:r w:rsidRPr="00CA73D6">
        <w:rPr>
          <w:rFonts w:ascii="Helvetica Neue" w:eastAsia="宋体" w:hAnsi="Helvetica Neue" w:cs="宋体"/>
          <w:b/>
          <w:bCs/>
          <w:color w:val="333333"/>
          <w:kern w:val="0"/>
          <w:sz w:val="22"/>
        </w:rPr>
        <w:t>[</w:t>
      </w:r>
      <w:hyperlink r:id="rId281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2819"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282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218E0AEF"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文本动物园是重新思考文本分类的新基准</w:t>
      </w:r>
    </w:p>
    <w:p w14:paraId="614639C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21" w:history="1">
        <w:r w:rsidRPr="00CA73D6">
          <w:rPr>
            <w:rFonts w:ascii="Helvetica Neue" w:eastAsia="宋体" w:hAnsi="Helvetica Neue" w:cs="宋体"/>
            <w:color w:val="0068AC"/>
            <w:kern w:val="0"/>
            <w:szCs w:val="21"/>
          </w:rPr>
          <w:t>王本友</w:t>
        </w:r>
      </w:hyperlink>
      <w:r w:rsidRPr="00CA73D6">
        <w:rPr>
          <w:rFonts w:ascii="Helvetica Neue" w:eastAsia="宋体" w:hAnsi="Helvetica Neue" w:cs="宋体"/>
          <w:color w:val="333333"/>
          <w:kern w:val="0"/>
          <w:szCs w:val="21"/>
        </w:rPr>
        <w:t>,</w:t>
      </w:r>
      <w:hyperlink r:id="rId2822" w:history="1">
        <w:r w:rsidRPr="00CA73D6">
          <w:rPr>
            <w:rFonts w:ascii="Helvetica Neue" w:eastAsia="宋体" w:hAnsi="Helvetica Neue" w:cs="宋体"/>
            <w:color w:val="0068AC"/>
            <w:kern w:val="0"/>
            <w:szCs w:val="21"/>
          </w:rPr>
          <w:t>王力</w:t>
        </w:r>
      </w:hyperlink>
      <w:r w:rsidRPr="00CA73D6">
        <w:rPr>
          <w:rFonts w:ascii="Helvetica Neue" w:eastAsia="宋体" w:hAnsi="Helvetica Neue" w:cs="宋体"/>
          <w:color w:val="333333"/>
          <w:kern w:val="0"/>
          <w:szCs w:val="21"/>
        </w:rPr>
        <w:t>,</w:t>
      </w:r>
      <w:hyperlink r:id="rId2823" w:history="1">
        <w:r w:rsidRPr="00CA73D6">
          <w:rPr>
            <w:rFonts w:ascii="Helvetica Neue" w:eastAsia="宋体" w:hAnsi="Helvetica Neue" w:cs="宋体"/>
            <w:color w:val="0068AC"/>
            <w:kern w:val="0"/>
            <w:szCs w:val="21"/>
          </w:rPr>
          <w:t>魏启康</w:t>
        </w:r>
      </w:hyperlink>
      <w:r w:rsidRPr="00CA73D6">
        <w:rPr>
          <w:rFonts w:ascii="Helvetica Neue" w:eastAsia="宋体" w:hAnsi="Helvetica Neue" w:cs="宋体"/>
          <w:color w:val="333333"/>
          <w:kern w:val="0"/>
          <w:szCs w:val="21"/>
        </w:rPr>
        <w:t>,</w:t>
      </w:r>
      <w:hyperlink r:id="rId2824" w:history="1">
        <w:r w:rsidRPr="00CA73D6">
          <w:rPr>
            <w:rFonts w:ascii="Helvetica Neue" w:eastAsia="宋体" w:hAnsi="Helvetica Neue" w:cs="宋体"/>
            <w:color w:val="0068AC"/>
            <w:kern w:val="0"/>
            <w:szCs w:val="21"/>
          </w:rPr>
          <w:t>刘立春</w:t>
        </w:r>
      </w:hyperlink>
    </w:p>
    <w:p w14:paraId="5E23880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文本表示</w:t>
      </w:r>
      <w:r w:rsidRPr="00CA73D6">
        <w:rPr>
          <w:rFonts w:ascii="Helvetica Neue" w:eastAsia="宋体" w:hAnsi="Helvetica Neue" w:cs="宋体"/>
          <w:b/>
          <w:bCs/>
          <w:color w:val="333333"/>
          <w:kern w:val="0"/>
          <w:szCs w:val="21"/>
        </w:rPr>
        <w:t>是自然语言处理</w:t>
      </w:r>
      <w:r w:rsidRPr="00CA73D6">
        <w:rPr>
          <w:rFonts w:ascii="Helvetica Neue" w:eastAsia="宋体" w:hAnsi="Helvetica Neue" w:cs="宋体"/>
          <w:color w:val="333333"/>
          <w:kern w:val="0"/>
          <w:szCs w:val="21"/>
        </w:rPr>
        <w:t>中的一个基本问题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尤其是在文本分类中。最近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许多神经网络方法与微妙的表示模型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w:t>
      </w:r>
      <w:r w:rsidRPr="00CA73D6">
        <w:rPr>
          <w:rFonts w:ascii="Helvetica Neue" w:eastAsia="宋体" w:hAnsi="Helvetica Neue" w:cs="宋体"/>
          <w:color w:val="333333"/>
          <w:kern w:val="0"/>
          <w:szCs w:val="21"/>
        </w:rPr>
        <w:t xml:space="preserve"> fasttext, cnn, rnn </w:t>
      </w:r>
      <w:r w:rsidRPr="00CA73D6">
        <w:rPr>
          <w:rFonts w:ascii="Helvetica Neue" w:eastAsia="宋体" w:hAnsi="Helvetica Neue" w:cs="宋体"/>
          <w:color w:val="333333"/>
          <w:kern w:val="0"/>
          <w:szCs w:val="21"/>
        </w:rPr>
        <w:t>和许多混合模型与关注机制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声称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他们在特定的文本分类数据集中达到了最先进的。但是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它缺乏一个统一的基</w:t>
      </w:r>
      <w:r w:rsidRPr="00CA73D6">
        <w:rPr>
          <w:rFonts w:ascii="Helvetica Neue" w:eastAsia="宋体" w:hAnsi="Helvetica Neue" w:cs="宋体"/>
          <w:color w:val="333333"/>
          <w:kern w:val="0"/>
          <w:szCs w:val="21"/>
        </w:rPr>
        <w:lastRenderedPageBreak/>
        <w:t>准来比较这些模型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并揭示了每个子组件在各种设置中的优势。我们重新实现了</w:t>
      </w:r>
      <w:r w:rsidRPr="00CA73D6">
        <w:rPr>
          <w:rFonts w:ascii="Helvetica Neue" w:eastAsia="宋体" w:hAnsi="Helvetica Neue" w:cs="宋体"/>
          <w:color w:val="333333"/>
          <w:kern w:val="0"/>
          <w:szCs w:val="21"/>
        </w:rPr>
        <w:t>20</w:t>
      </w:r>
      <w:r w:rsidRPr="00CA73D6">
        <w:rPr>
          <w:rFonts w:ascii="Helvetica Neue" w:eastAsia="宋体" w:hAnsi="Helvetica Neue" w:cs="宋体"/>
          <w:color w:val="333333"/>
          <w:kern w:val="0"/>
          <w:szCs w:val="21"/>
        </w:rPr>
        <w:t>多个流行的文本表示模型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以便在</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多个数据集中进行分类。本文从神经网络的角度对文本分类任务进行了重新思考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并通过对上述结果的分析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得到了一定的效果。少</w:t>
      </w:r>
    </w:p>
    <w:p w14:paraId="142603E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117097D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需要完成一个基准</w:t>
      </w:r>
    </w:p>
    <w:p w14:paraId="277D4A80" w14:textId="77777777" w:rsidR="00CA73D6" w:rsidRPr="00CA73D6" w:rsidRDefault="00CA73D6" w:rsidP="00CA73D6">
      <w:pPr>
        <w:widowControl/>
        <w:numPr>
          <w:ilvl w:val="0"/>
          <w:numId w:val="3"/>
        </w:numPr>
        <w:spacing w:after="60"/>
        <w:ind w:left="480"/>
        <w:jc w:val="left"/>
        <w:divId w:val="414786530"/>
        <w:rPr>
          <w:rFonts w:ascii="Helvetica Neue" w:eastAsia="宋体" w:hAnsi="Helvetica Neue" w:cs="宋体"/>
          <w:b/>
          <w:bCs/>
          <w:color w:val="333333"/>
          <w:kern w:val="0"/>
          <w:sz w:val="22"/>
        </w:rPr>
      </w:pPr>
      <w:hyperlink r:id="rId2825"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03436</w:t>
        </w:r>
      </w:hyperlink>
      <w:r w:rsidRPr="00CA73D6">
        <w:rPr>
          <w:rFonts w:ascii="Helvetica Neue" w:eastAsia="宋体" w:hAnsi="Helvetica Neue" w:cs="宋体"/>
          <w:b/>
          <w:bCs/>
          <w:color w:val="333333"/>
          <w:kern w:val="0"/>
          <w:sz w:val="22"/>
        </w:rPr>
        <w:t>[</w:t>
      </w:r>
      <w:hyperlink r:id="rId282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27"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。佛罗里达州</w:t>
      </w:r>
    </w:p>
    <w:p w14:paraId="0C9FE9F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锤子类型过程的语言</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和系列</w:t>
      </w:r>
      <w:r w:rsidRPr="00CA73D6">
        <w:rPr>
          <w:rFonts w:ascii="Helvetica Neue" w:eastAsia="宋体" w:hAnsi="Helvetica Neue" w:cs="宋体"/>
          <w:b/>
          <w:bCs/>
          <w:color w:val="2D2D2D"/>
          <w:kern w:val="0"/>
          <w:szCs w:val="21"/>
        </w:rPr>
        <w:t>)</w:t>
      </w:r>
    </w:p>
    <w:p w14:paraId="6DDF7DE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28" w:history="1">
        <w:r w:rsidRPr="00CA73D6">
          <w:rPr>
            <w:rFonts w:ascii="Helvetica Neue" w:eastAsia="宋体" w:hAnsi="Helvetica Neue" w:cs="宋体"/>
            <w:color w:val="0068AC"/>
            <w:kern w:val="0"/>
            <w:szCs w:val="21"/>
          </w:rPr>
          <w:t>cosmin bonchis</w:t>
        </w:r>
      </w:hyperlink>
      <w:r w:rsidRPr="00CA73D6">
        <w:rPr>
          <w:rFonts w:ascii="Helvetica Neue" w:eastAsia="宋体" w:hAnsi="Helvetica Neue" w:cs="宋体"/>
          <w:color w:val="333333"/>
          <w:kern w:val="0"/>
          <w:szCs w:val="21"/>
        </w:rPr>
        <w:t>, </w:t>
      </w:r>
      <w:hyperlink r:id="rId2829" w:history="1">
        <w:r w:rsidRPr="00CA73D6">
          <w:rPr>
            <w:rFonts w:ascii="Helvetica Neue" w:eastAsia="宋体" w:hAnsi="Helvetica Neue" w:cs="宋体"/>
            <w:color w:val="0068AC"/>
            <w:kern w:val="0"/>
            <w:szCs w:val="21"/>
          </w:rPr>
          <w:t>gabriel istt</w:t>
        </w:r>
      </w:hyperlink>
      <w:r w:rsidRPr="00CA73D6">
        <w:rPr>
          <w:rFonts w:ascii="Helvetica Neue" w:eastAsia="宋体" w:hAnsi="Helvetica Neue" w:cs="宋体"/>
          <w:color w:val="333333"/>
          <w:kern w:val="0"/>
          <w:szCs w:val="21"/>
        </w:rPr>
        <w:t>, </w:t>
      </w:r>
      <w:hyperlink r:id="rId2830" w:history="1">
        <w:r w:rsidRPr="00CA73D6">
          <w:rPr>
            <w:rFonts w:ascii="Helvetica Neue" w:eastAsia="宋体" w:hAnsi="Helvetica Neue" w:cs="宋体"/>
            <w:color w:val="0068AC"/>
            <w:kern w:val="0"/>
            <w:szCs w:val="21"/>
          </w:rPr>
          <w:t>vlad Bonchis</w:t>
        </w:r>
      </w:hyperlink>
    </w:p>
    <w:p w14:paraId="31EEB4B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我们研究与哈默斯利</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相关的</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和形式权力系列。我们表明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普通的哈默斯利</w:t>
      </w:r>
      <w:r w:rsidRPr="00CA73D6">
        <w:rPr>
          <w:rFonts w:ascii="Helvetica Neue" w:eastAsia="宋体" w:hAnsi="Helvetica Neue" w:cs="宋体"/>
          <w:b/>
          <w:bCs/>
          <w:color w:val="333333"/>
          <w:kern w:val="0"/>
          <w:szCs w:val="21"/>
        </w:rPr>
        <w:t>进程</w:t>
      </w:r>
      <w:r w:rsidRPr="00CA73D6">
        <w:rPr>
          <w:rFonts w:ascii="Helvetica Neue" w:eastAsia="宋体" w:hAnsi="Helvetica Neue" w:cs="宋体"/>
          <w:color w:val="333333"/>
          <w:kern w:val="0"/>
          <w:szCs w:val="21"/>
        </w:rPr>
        <w:t>产生了一种规则的</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而哈默斯利树</w:t>
      </w:r>
      <w:r w:rsidRPr="00CA73D6">
        <w:rPr>
          <w:rFonts w:ascii="Helvetica Neue" w:eastAsia="宋体" w:hAnsi="Helvetica Neue" w:cs="宋体"/>
          <w:b/>
          <w:bCs/>
          <w:color w:val="333333"/>
          <w:kern w:val="0"/>
          <w:szCs w:val="21"/>
        </w:rPr>
        <w:t>进程</w:t>
      </w:r>
      <w:r w:rsidRPr="00CA73D6">
        <w:rPr>
          <w:rFonts w:ascii="Helvetica Neue" w:eastAsia="宋体" w:hAnsi="Helvetica Neue" w:cs="宋体"/>
          <w:color w:val="333333"/>
          <w:kern w:val="0"/>
          <w:szCs w:val="21"/>
        </w:rPr>
        <w:t>产生的是确定性的无上下文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但非规则</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语言。对于哈默斯利</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间隔的扩展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我们表明有两种相关</w:t>
      </w:r>
      <w:r w:rsidRPr="00CA73D6">
        <w:rPr>
          <w:rFonts w:ascii="Helvetica Neue" w:eastAsia="宋体" w:hAnsi="Helvetica Neue" w:cs="宋体"/>
          <w:b/>
          <w:bCs/>
          <w:color w:val="333333"/>
          <w:kern w:val="0"/>
          <w:szCs w:val="21"/>
        </w:rPr>
        <w:t>的正式语言</w:t>
      </w:r>
      <w:r w:rsidRPr="00CA73D6">
        <w:rPr>
          <w:rFonts w:ascii="Helvetica Neue" w:eastAsia="宋体" w:hAnsi="Helvetica Neue" w:cs="宋体"/>
          <w:color w:val="333333"/>
          <w:kern w:val="0"/>
          <w:szCs w:val="21"/>
        </w:rPr>
        <w:t>。其中之一导致与普通哈默斯利树</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相同的</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类别。另一个生成非上下文</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。研究结果的动机是研究著名的乌兰</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哈默斯利问题的类似物的可跨越序列的问题。为了实现这个目标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我们还给出了一个计算与哈默斯利</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变体相关的形式功率序列的算法。我们使用这些算法来解决缩放常数的</w:t>
      </w:r>
      <w:r w:rsidRPr="00CA73D6">
        <w:rPr>
          <w:rFonts w:ascii="Helvetica Neue" w:eastAsia="宋体" w:hAnsi="Helvetica Neue" w:cs="宋体"/>
          <w:b/>
          <w:bCs/>
          <w:color w:val="333333"/>
          <w:kern w:val="0"/>
          <w:szCs w:val="21"/>
        </w:rPr>
        <w:t>性质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在以前的工作中推测是黄金比率。我们的结果为这一猜想提供了实验支持。少</w:t>
      </w:r>
    </w:p>
    <w:p w14:paraId="2D98364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43676BE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出现在机器、计算和普遍性中</w:t>
      </w:r>
      <w:r w:rsidRPr="00CA73D6">
        <w:rPr>
          <w:rFonts w:ascii="Helvetica Neue" w:eastAsia="宋体" w:hAnsi="Helvetica Neue" w:cs="宋体"/>
          <w:color w:val="333333"/>
          <w:kern w:val="0"/>
          <w:szCs w:val="21"/>
        </w:rPr>
        <w:t xml:space="preserve"> (mcu' 2018)</w:t>
      </w:r>
    </w:p>
    <w:p w14:paraId="71A27D03" w14:textId="77777777" w:rsidR="00CA73D6" w:rsidRPr="00CA73D6" w:rsidRDefault="00CA73D6" w:rsidP="00CA73D6">
      <w:pPr>
        <w:widowControl/>
        <w:numPr>
          <w:ilvl w:val="0"/>
          <w:numId w:val="3"/>
        </w:numPr>
        <w:spacing w:after="60"/>
        <w:ind w:left="480"/>
        <w:jc w:val="left"/>
        <w:divId w:val="407656421"/>
        <w:rPr>
          <w:rFonts w:ascii="Helvetica Neue" w:eastAsia="宋体" w:hAnsi="Helvetica Neue" w:cs="宋体"/>
          <w:b/>
          <w:bCs/>
          <w:color w:val="333333"/>
          <w:kern w:val="0"/>
          <w:sz w:val="22"/>
        </w:rPr>
      </w:pPr>
      <w:hyperlink r:id="rId2831"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180003238</w:t>
        </w:r>
      </w:hyperlink>
      <w:r w:rsidRPr="00CA73D6">
        <w:rPr>
          <w:rFonts w:ascii="Helvetica Neue" w:eastAsia="宋体" w:hAnsi="Helvetica Neue" w:cs="宋体"/>
          <w:b/>
          <w:bCs/>
          <w:color w:val="333333"/>
          <w:kern w:val="0"/>
          <w:sz w:val="22"/>
        </w:rPr>
        <w:t>[</w:t>
      </w:r>
      <w:hyperlink r:id="rId283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3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01A2D9F9"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基于递归神经网络的语义变分自动编码器用于序列到序列学习</w:t>
      </w:r>
    </w:p>
    <w:p w14:paraId="5F90DEE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34" w:history="1">
        <w:r w:rsidRPr="00CA73D6">
          <w:rPr>
            <w:rFonts w:ascii="Helvetica Neue" w:eastAsia="宋体" w:hAnsi="Helvetica Neue" w:cs="宋体"/>
            <w:color w:val="0068AC"/>
            <w:kern w:val="0"/>
            <w:szCs w:val="21"/>
          </w:rPr>
          <w:t>张明君</w:t>
        </w:r>
        <w:r w:rsidRPr="00CA73D6">
          <w:rPr>
            <w:rFonts w:ascii="Helvetica Neue" w:eastAsia="宋体" w:hAnsi="Helvetica Neue" w:cs="宋体"/>
            <w:color w:val="0068AC"/>
            <w:kern w:val="0"/>
            <w:szCs w:val="21"/>
          </w:rPr>
          <w:t>,</w:t>
        </w:r>
      </w:hyperlink>
      <w:r w:rsidRPr="00CA73D6">
        <w:rPr>
          <w:rFonts w:ascii="Helvetica Neue" w:eastAsia="宋体" w:hAnsi="Helvetica Neue" w:cs="宋体"/>
          <w:color w:val="333333"/>
          <w:kern w:val="0"/>
          <w:szCs w:val="21"/>
        </w:rPr>
        <w:t> </w:t>
      </w:r>
      <w:hyperlink r:id="rId2835" w:history="1">
        <w:r w:rsidRPr="00CA73D6">
          <w:rPr>
            <w:rFonts w:ascii="Helvetica Neue" w:eastAsia="宋体" w:hAnsi="Helvetica Neue" w:cs="宋体"/>
            <w:color w:val="0068AC"/>
            <w:kern w:val="0"/>
            <w:szCs w:val="21"/>
          </w:rPr>
          <w:t>seo seung wan</w:t>
        </w:r>
      </w:hyperlink>
      <w:r w:rsidRPr="00CA73D6">
        <w:rPr>
          <w:rFonts w:ascii="Helvetica Neue" w:eastAsia="宋体" w:hAnsi="Helvetica Neue" w:cs="宋体"/>
          <w:color w:val="333333"/>
          <w:kern w:val="0"/>
          <w:szCs w:val="21"/>
        </w:rPr>
        <w:t>, </w:t>
      </w:r>
      <w:hyperlink r:id="rId2836" w:history="1">
        <w:r w:rsidRPr="00CA73D6">
          <w:rPr>
            <w:rFonts w:ascii="Helvetica Neue" w:eastAsia="宋体" w:hAnsi="Helvetica Neue" w:cs="宋体"/>
            <w:color w:val="0068AC"/>
            <w:kern w:val="0"/>
            <w:szCs w:val="21"/>
          </w:rPr>
          <w:t>pilsung</w:t>
        </w:r>
      </w:hyperlink>
      <w:r w:rsidRPr="00CA73D6">
        <w:rPr>
          <w:rFonts w:ascii="Helvetica Neue" w:eastAsia="宋体" w:hAnsi="Helvetica Neue" w:cs="宋体"/>
          <w:color w:val="333333"/>
          <w:kern w:val="0"/>
          <w:szCs w:val="21"/>
        </w:rPr>
        <w:t> kang</w:t>
      </w:r>
    </w:p>
    <w:p w14:paraId="53C5102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序列到序列</w:t>
      </w:r>
      <w:r w:rsidRPr="00CA73D6">
        <w:rPr>
          <w:rFonts w:ascii="Helvetica Neue" w:eastAsia="宋体" w:hAnsi="Helvetica Neue" w:cs="宋体"/>
          <w:color w:val="333333"/>
          <w:kern w:val="0"/>
          <w:szCs w:val="21"/>
        </w:rPr>
        <w:t xml:space="preserve"> (seq2seq) </w:t>
      </w:r>
      <w:r w:rsidRPr="00CA73D6">
        <w:rPr>
          <w:rFonts w:ascii="Helvetica Neue" w:eastAsia="宋体" w:hAnsi="Helvetica Neue" w:cs="宋体"/>
          <w:color w:val="333333"/>
          <w:kern w:val="0"/>
          <w:szCs w:val="21"/>
        </w:rPr>
        <w:t>模型在最近各种</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如机器翻译、文本摘要和语音识别</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的成功中发挥了重要作用。然而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目前的</w:t>
      </w:r>
      <w:r w:rsidRPr="00CA73D6">
        <w:rPr>
          <w:rFonts w:ascii="Helvetica Neue" w:eastAsia="宋体" w:hAnsi="Helvetica Neue" w:cs="宋体"/>
          <w:color w:val="333333"/>
          <w:kern w:val="0"/>
          <w:szCs w:val="21"/>
        </w:rPr>
        <w:t xml:space="preserve"> seq2seq </w:t>
      </w:r>
      <w:r w:rsidRPr="00CA73D6">
        <w:rPr>
          <w:rFonts w:ascii="Helvetica Neue" w:eastAsia="宋体" w:hAnsi="Helvetica Neue" w:cs="宋体"/>
          <w:color w:val="333333"/>
          <w:kern w:val="0"/>
          <w:szCs w:val="21"/>
        </w:rPr>
        <w:t>模型很难从一长串单词中保存全球潜在信息。变分自动编码器</w:t>
      </w:r>
      <w:r w:rsidRPr="00CA73D6">
        <w:rPr>
          <w:rFonts w:ascii="Helvetica Neue" w:eastAsia="宋体" w:hAnsi="Helvetica Neue" w:cs="宋体"/>
          <w:color w:val="333333"/>
          <w:kern w:val="0"/>
          <w:szCs w:val="21"/>
        </w:rPr>
        <w:t xml:space="preserve"> (vae) </w:t>
      </w:r>
      <w:r w:rsidRPr="00CA73D6">
        <w:rPr>
          <w:rFonts w:ascii="Helvetica Neue" w:eastAsia="宋体" w:hAnsi="Helvetica Neue" w:cs="宋体"/>
          <w:color w:val="333333"/>
          <w:kern w:val="0"/>
          <w:szCs w:val="21"/>
        </w:rPr>
        <w:t>通过学习输入句子的连续语义空间来缓解这一问题。然而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这并不能完全解决问题。本文提出了一种新的基于递归神经网络</w:t>
      </w:r>
      <w:r w:rsidRPr="00CA73D6">
        <w:rPr>
          <w:rFonts w:ascii="Helvetica Neue" w:eastAsia="宋体" w:hAnsi="Helvetica Neue" w:cs="宋体"/>
          <w:color w:val="333333"/>
          <w:kern w:val="0"/>
          <w:szCs w:val="21"/>
        </w:rPr>
        <w:t xml:space="preserve"> (rnn) </w:t>
      </w:r>
      <w:r w:rsidRPr="00CA73D6">
        <w:rPr>
          <w:rFonts w:ascii="Helvetica Neue" w:eastAsia="宋体" w:hAnsi="Helvetica Neue" w:cs="宋体"/>
          <w:color w:val="333333"/>
          <w:kern w:val="0"/>
          <w:szCs w:val="21"/>
        </w:rPr>
        <w:t>的</w:t>
      </w:r>
      <w:r w:rsidRPr="00CA73D6">
        <w:rPr>
          <w:rFonts w:ascii="Helvetica Neue" w:eastAsia="宋体" w:hAnsi="Helvetica Neue" w:cs="宋体"/>
          <w:color w:val="333333"/>
          <w:kern w:val="0"/>
          <w:szCs w:val="21"/>
        </w:rPr>
        <w:t xml:space="preserve"> seq2seq </w:t>
      </w:r>
      <w:r w:rsidRPr="00CA73D6">
        <w:rPr>
          <w:rFonts w:ascii="Helvetica Neue" w:eastAsia="宋体" w:hAnsi="Helvetica Neue" w:cs="宋体"/>
          <w:color w:val="333333"/>
          <w:kern w:val="0"/>
          <w:szCs w:val="21"/>
        </w:rPr>
        <w:t>模型</w:t>
      </w:r>
      <w:r w:rsidRPr="00CA73D6">
        <w:rPr>
          <w:rFonts w:ascii="Helvetica Neue" w:eastAsia="宋体" w:hAnsi="Helvetica Neue" w:cs="宋体"/>
          <w:color w:val="333333"/>
          <w:kern w:val="0"/>
          <w:szCs w:val="21"/>
        </w:rPr>
        <w:t xml:space="preserve">--rnn </w:t>
      </w:r>
      <w:r w:rsidRPr="00CA73D6">
        <w:rPr>
          <w:rFonts w:ascii="Helvetica Neue" w:eastAsia="宋体" w:hAnsi="Helvetica Neue" w:cs="宋体"/>
          <w:color w:val="333333"/>
          <w:kern w:val="0"/>
          <w:szCs w:val="21"/>
        </w:rPr>
        <w:t>语义变分自动编码器</w:t>
      </w:r>
      <w:r w:rsidRPr="00CA73D6">
        <w:rPr>
          <w:rFonts w:ascii="Helvetica Neue" w:eastAsia="宋体" w:hAnsi="Helvetica Neue" w:cs="宋体"/>
          <w:color w:val="333333"/>
          <w:kern w:val="0"/>
          <w:szCs w:val="21"/>
        </w:rPr>
        <w:t xml:space="preserve"> (rn-svae), </w:t>
      </w:r>
      <w:r w:rsidRPr="00CA73D6">
        <w:rPr>
          <w:rFonts w:ascii="Helvetica Neue" w:eastAsia="宋体" w:hAnsi="Helvetica Neue" w:cs="宋体"/>
          <w:color w:val="333333"/>
          <w:kern w:val="0"/>
          <w:szCs w:val="21"/>
        </w:rPr>
        <w:t>以更好地捕获一系列单词的全局潜在信息。为了正确地反映句子中单词的含义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而不考虑它在句子中的位置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我们使用编码器的最终状态和之前的每一个隐藏状态之间的注意信息构造一个文档信息向量。然后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利用该向量来利用变分方法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学习连续语义空间的均值和标准差。利用文档信息向量寻找句子的语义空间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可以更好地捕捉句子的全局潜在特征。三</w:t>
      </w:r>
      <w:r w:rsidRPr="00CA73D6">
        <w:rPr>
          <w:rFonts w:ascii="Helvetica Neue" w:eastAsia="宋体" w:hAnsi="Helvetica Neue" w:cs="宋体"/>
          <w:b/>
          <w:bCs/>
          <w:color w:val="333333"/>
          <w:kern w:val="0"/>
          <w:szCs w:val="21"/>
        </w:rPr>
        <w:t>种自然语言</w:t>
      </w:r>
      <w:r w:rsidRPr="00CA73D6">
        <w:rPr>
          <w:rFonts w:ascii="Helvetica Neue" w:eastAsia="宋体" w:hAnsi="Helvetica Neue" w:cs="宋体"/>
          <w:color w:val="333333"/>
          <w:kern w:val="0"/>
          <w:szCs w:val="21"/>
        </w:rPr>
        <w:t>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即语言建模、缺失词法归因</w:t>
      </w:r>
      <w:r w:rsidRPr="00CA73D6">
        <w:rPr>
          <w:rFonts w:ascii="Helvetica Neue" w:eastAsia="宋体" w:hAnsi="Helvetica Neue" w:cs="宋体"/>
          <w:b/>
          <w:bCs/>
          <w:color w:val="333333"/>
          <w:kern w:val="0"/>
          <w:szCs w:val="21"/>
        </w:rPr>
        <w:t>、</w:t>
      </w:r>
      <w:r w:rsidRPr="00CA73D6">
        <w:rPr>
          <w:rFonts w:ascii="Helvetica Neue" w:eastAsia="宋体" w:hAnsi="Helvetica Neue" w:cs="宋体"/>
          <w:color w:val="333333"/>
          <w:kern w:val="0"/>
          <w:szCs w:val="21"/>
        </w:rPr>
        <w:t>释义识别</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的实验结果证实</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所提出的</w:t>
      </w:r>
      <w:r w:rsidRPr="00CA73D6">
        <w:rPr>
          <w:rFonts w:ascii="Helvetica Neue" w:eastAsia="宋体" w:hAnsi="Helvetica Neue" w:cs="宋体"/>
          <w:color w:val="333333"/>
          <w:kern w:val="0"/>
          <w:szCs w:val="21"/>
        </w:rPr>
        <w:t xml:space="preserve"> rn-svae </w:t>
      </w:r>
      <w:r w:rsidRPr="00CA73D6">
        <w:rPr>
          <w:rFonts w:ascii="Helvetica Neue" w:eastAsia="宋体" w:hAnsi="Helvetica Neue" w:cs="宋体"/>
          <w:color w:val="333333"/>
          <w:kern w:val="0"/>
          <w:szCs w:val="21"/>
        </w:rPr>
        <w:t>比两个基准模型具有更高的性能</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少</w:t>
      </w:r>
    </w:p>
    <w:p w14:paraId="4A09763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6</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680A0CB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:14 </w:t>
      </w:r>
      <w:r w:rsidRPr="00CA73D6">
        <w:rPr>
          <w:rFonts w:ascii="Helvetica Neue" w:eastAsia="宋体" w:hAnsi="Helvetica Neue" w:cs="宋体"/>
          <w:color w:val="333333"/>
          <w:kern w:val="0"/>
          <w:szCs w:val="21"/>
        </w:rPr>
        <w:t>页</w:t>
      </w:r>
    </w:p>
    <w:p w14:paraId="6496299C" w14:textId="77777777" w:rsidR="00CA73D6" w:rsidRPr="00CA73D6" w:rsidRDefault="00CA73D6" w:rsidP="00CA73D6">
      <w:pPr>
        <w:widowControl/>
        <w:numPr>
          <w:ilvl w:val="0"/>
          <w:numId w:val="3"/>
        </w:numPr>
        <w:spacing w:after="60"/>
        <w:ind w:left="480"/>
        <w:jc w:val="left"/>
        <w:divId w:val="376322041"/>
        <w:rPr>
          <w:rFonts w:ascii="Helvetica Neue" w:eastAsia="宋体" w:hAnsi="Helvetica Neue" w:cs="宋体"/>
          <w:b/>
          <w:bCs/>
          <w:color w:val="333333"/>
          <w:kern w:val="0"/>
          <w:sz w:val="22"/>
        </w:rPr>
      </w:pPr>
      <w:hyperlink r:id="rId2837"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18002210</w:t>
        </w:r>
      </w:hyperlink>
      <w:r w:rsidRPr="00CA73D6">
        <w:rPr>
          <w:rFonts w:ascii="Helvetica Neue" w:eastAsia="宋体" w:hAnsi="Helvetica Neue" w:cs="宋体"/>
          <w:b/>
          <w:bCs/>
          <w:color w:val="333333"/>
          <w:kern w:val="0"/>
          <w:sz w:val="22"/>
        </w:rPr>
        <w:t>[</w:t>
      </w:r>
      <w:hyperlink r:id="rId283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3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。简历</w:t>
      </w:r>
    </w:p>
    <w:p w14:paraId="6FC725CD"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视觉刺激诱发的脑活动语义表达</w:t>
      </w:r>
    </w:p>
    <w:p w14:paraId="46022B6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40" w:history="1">
        <w:r w:rsidRPr="00CA73D6">
          <w:rPr>
            <w:rFonts w:ascii="Helvetica Neue" w:eastAsia="宋体" w:hAnsi="Helvetica Neue" w:cs="宋体"/>
            <w:color w:val="0068AC"/>
            <w:kern w:val="0"/>
            <w:szCs w:val="21"/>
          </w:rPr>
          <w:t>erri Asoh</w:t>
        </w:r>
      </w:hyperlink>
      <w:r w:rsidRPr="00CA73D6">
        <w:rPr>
          <w:rFonts w:ascii="Helvetica Neue" w:eastAsia="宋体" w:hAnsi="Helvetica Neue" w:cs="宋体"/>
          <w:color w:val="333333"/>
          <w:kern w:val="0"/>
          <w:szCs w:val="21"/>
        </w:rPr>
        <w:t>, </w:t>
      </w:r>
      <w:hyperlink r:id="rId2841" w:history="1">
        <w:r w:rsidRPr="00CA73D6">
          <w:rPr>
            <w:rFonts w:ascii="Helvetica Neue" w:eastAsia="宋体" w:hAnsi="Helvetica Neue" w:cs="宋体"/>
            <w:color w:val="0068AC"/>
            <w:kern w:val="0"/>
            <w:szCs w:val="21"/>
          </w:rPr>
          <w:t>ichiro</w:t>
        </w:r>
      </w:hyperlink>
      <w:r w:rsidRPr="00CA73D6">
        <w:rPr>
          <w:rFonts w:ascii="Helvetica Neue" w:eastAsia="宋体" w:hAnsi="Helvetica Neue" w:cs="宋体"/>
          <w:color w:val="333333"/>
          <w:kern w:val="0"/>
          <w:szCs w:val="21"/>
        </w:rPr>
        <w:t> </w:t>
      </w:r>
      <w:hyperlink r:id="rId2842" w:history="1">
        <w:r w:rsidRPr="00CA73D6">
          <w:rPr>
            <w:rFonts w:ascii="Helvetica Neue" w:eastAsia="宋体" w:hAnsi="Helvetica Neue" w:cs="宋体"/>
            <w:color w:val="0068AC"/>
            <w:kern w:val="0"/>
            <w:szCs w:val="21"/>
          </w:rPr>
          <w:t>kobayashi, sh</w:t>
        </w:r>
        <w:r w:rsidRPr="00CA73D6">
          <w:rPr>
            <w:rFonts w:ascii="Helvetica Neue" w:eastAsia="宋体" w:hAnsi="Helvetica Neue" w:cs="宋体"/>
            <w:color w:val="0068AC"/>
            <w:kern w:val="0"/>
            <w:szCs w:val="21"/>
          </w:rPr>
          <w:t>真司</w:t>
        </w:r>
        <w:r w:rsidRPr="00CA73D6">
          <w:rPr>
            <w:rFonts w:ascii="Helvetica Neue" w:eastAsia="宋体" w:hAnsi="Helvetica Neue" w:cs="宋体"/>
            <w:color w:val="0068AC"/>
            <w:kern w:val="0"/>
            <w:szCs w:val="21"/>
          </w:rPr>
          <w:t xml:space="preserve"> nishimoto</w:t>
        </w:r>
      </w:hyperlink>
      <w:r w:rsidRPr="00CA73D6">
        <w:rPr>
          <w:rFonts w:ascii="Helvetica Neue" w:eastAsia="宋体" w:hAnsi="Helvetica Neue" w:cs="宋体"/>
          <w:color w:val="333333"/>
          <w:kern w:val="0"/>
          <w:szCs w:val="21"/>
        </w:rPr>
        <w:t>, </w:t>
      </w:r>
      <w:hyperlink r:id="rId2843" w:history="1">
        <w:r w:rsidRPr="00CA73D6">
          <w:rPr>
            <w:rFonts w:ascii="Helvetica Neue" w:eastAsia="宋体" w:hAnsi="Helvetica Neue" w:cs="宋体"/>
            <w:color w:val="0068AC"/>
            <w:kern w:val="0"/>
            <w:szCs w:val="21"/>
          </w:rPr>
          <w:t>satoshi nishida</w:t>
        </w:r>
      </w:hyperlink>
      <w:r w:rsidRPr="00CA73D6">
        <w:rPr>
          <w:rFonts w:ascii="Helvetica Neue" w:eastAsia="宋体" w:hAnsi="Helvetica Neue" w:cs="宋体"/>
          <w:color w:val="333333"/>
          <w:kern w:val="0"/>
          <w:szCs w:val="21"/>
        </w:rPr>
        <w:t>, </w:t>
      </w:r>
      <w:hyperlink r:id="rId2844" w:history="1">
        <w:r w:rsidRPr="00CA73D6">
          <w:rPr>
            <w:rFonts w:ascii="Helvetica Neue" w:eastAsia="宋体" w:hAnsi="Helvetica Neue" w:cs="宋体"/>
            <w:color w:val="0068AC"/>
            <w:kern w:val="0"/>
            <w:szCs w:val="21"/>
          </w:rPr>
          <w:t>hideki asoh</w:t>
        </w:r>
      </w:hyperlink>
    </w:p>
    <w:p w14:paraId="5C47C0B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基于</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表征的人脑活动定量建模在神经科学系统中得到了积极的研究。然而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以前的研究考察了单词级的表达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对我们能否从大脑活动中恢复结构化句子了解甚少。本研究试图从视觉刺激引起的人脑活动中生成语义内容的</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描述。为了有</w:t>
      </w:r>
      <w:r w:rsidRPr="00CA73D6">
        <w:rPr>
          <w:rFonts w:ascii="Helvetica Neue" w:eastAsia="宋体" w:hAnsi="Helvetica Neue" w:cs="宋体"/>
          <w:color w:val="333333"/>
          <w:kern w:val="0"/>
          <w:szCs w:val="21"/>
        </w:rPr>
        <w:lastRenderedPageBreak/>
        <w:t>效地利用少量可用的大脑活动数据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我们提出的方法采用了使用深度学习框架的预先训练的图像字幕网络模型。为了将大脑活动应用于图像字幕网络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我们训练了学习大脑活动与深层图像特征之间关系的回归模型。结果表明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该模型可以解码大脑活动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并使用</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句子生成描述。我们还对来自大脑不同亚群的数据进行了几次实验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这些子集已知是</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视觉刺激的。结果表明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句子世代的语义信息在整个皮层中普遍存在。少</w:t>
      </w:r>
    </w:p>
    <w:p w14:paraId="47B841E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02C63C6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:11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8</w:t>
      </w:r>
      <w:r w:rsidRPr="00CA73D6">
        <w:rPr>
          <w:rFonts w:ascii="Helvetica Neue" w:eastAsia="宋体" w:hAnsi="Helvetica Neue" w:cs="宋体"/>
          <w:color w:val="333333"/>
          <w:kern w:val="0"/>
          <w:szCs w:val="21"/>
        </w:rPr>
        <w:t>个数字</w:t>
      </w:r>
    </w:p>
    <w:p w14:paraId="0A08E9D5" w14:textId="77777777" w:rsidR="00CA73D6" w:rsidRPr="00CA73D6" w:rsidRDefault="00CA73D6" w:rsidP="00CA73D6">
      <w:pPr>
        <w:widowControl/>
        <w:numPr>
          <w:ilvl w:val="0"/>
          <w:numId w:val="3"/>
        </w:numPr>
        <w:spacing w:after="60"/>
        <w:ind w:left="480"/>
        <w:jc w:val="left"/>
        <w:divId w:val="1555771213"/>
        <w:rPr>
          <w:rFonts w:ascii="Helvetica Neue" w:eastAsia="宋体" w:hAnsi="Helvetica Neue" w:cs="宋体"/>
          <w:b/>
          <w:bCs/>
          <w:color w:val="333333"/>
          <w:kern w:val="0"/>
          <w:sz w:val="22"/>
        </w:rPr>
      </w:pPr>
      <w:hyperlink r:id="rId2845"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01174</w:t>
        </w:r>
      </w:hyperlink>
      <w:r w:rsidRPr="00CA73D6">
        <w:rPr>
          <w:rFonts w:ascii="Helvetica Neue" w:eastAsia="宋体" w:hAnsi="Helvetica Neue" w:cs="宋体"/>
          <w:b/>
          <w:bCs/>
          <w:color w:val="333333"/>
          <w:kern w:val="0"/>
          <w:sz w:val="22"/>
        </w:rPr>
        <w:t>[</w:t>
      </w:r>
      <w:hyperlink r:id="rId284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Dl</w:t>
      </w:r>
    </w:p>
    <w:p w14:paraId="12FF47C2"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从科学生物医学出版物中发现和提取作者贡献信息的一种方法</w:t>
      </w:r>
    </w:p>
    <w:p w14:paraId="66708A7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47" w:history="1">
        <w:r w:rsidRPr="00CA73D6">
          <w:rPr>
            <w:rFonts w:ascii="Helvetica Neue" w:eastAsia="宋体" w:hAnsi="Helvetica Neue" w:cs="宋体"/>
            <w:color w:val="0068AC"/>
            <w:kern w:val="0"/>
            <w:szCs w:val="21"/>
          </w:rPr>
          <w:t>dominika tkaczyk</w:t>
        </w:r>
      </w:hyperlink>
      <w:r w:rsidRPr="00CA73D6">
        <w:rPr>
          <w:rFonts w:ascii="Helvetica Neue" w:eastAsia="宋体" w:hAnsi="Helvetica Neue" w:cs="宋体"/>
          <w:color w:val="333333"/>
          <w:kern w:val="0"/>
          <w:szCs w:val="21"/>
        </w:rPr>
        <w:t>, </w:t>
      </w:r>
      <w:hyperlink r:id="rId2848" w:history="1">
        <w:r w:rsidRPr="00CA73D6">
          <w:rPr>
            <w:rFonts w:ascii="Helvetica Neue" w:eastAsia="宋体" w:hAnsi="Helvetica Neue" w:cs="宋体"/>
            <w:color w:val="0068AC"/>
            <w:kern w:val="0"/>
            <w:szCs w:val="21"/>
          </w:rPr>
          <w:t>andrew</w:t>
        </w:r>
      </w:hyperlink>
      <w:r w:rsidRPr="00CA73D6">
        <w:rPr>
          <w:rFonts w:ascii="Helvetica Neue" w:eastAsia="宋体" w:hAnsi="Helvetica Neue" w:cs="宋体"/>
          <w:color w:val="333333"/>
          <w:kern w:val="0"/>
          <w:szCs w:val="21"/>
        </w:rPr>
        <w:t> </w:t>
      </w:r>
      <w:hyperlink r:id="rId2849" w:history="1">
        <w:r w:rsidRPr="00CA73D6">
          <w:rPr>
            <w:rFonts w:ascii="Helvetica Neue" w:eastAsia="宋体" w:hAnsi="Helvetica Neue" w:cs="宋体"/>
            <w:color w:val="0068AC"/>
            <w:kern w:val="0"/>
            <w:szCs w:val="21"/>
          </w:rPr>
          <w:t>collins, joeran beel</w:t>
        </w:r>
      </w:hyperlink>
    </w:p>
    <w:p w14:paraId="067E217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创建科学出版物是一个复杂的</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通常由许多不同的活动组成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如设计实验、数据编制、编程软件以及撰写和编辑手稿。关于论文个别作者贡献的信息在评估作者的科学成就方面很重要。生物医学学科的一些出版物以</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编写的简短章节的形式描述了作者的作用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通常题为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作者的贡献</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。本文对这些章节的内容中常见的角色进行了分析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提出了科学出版物中作者从</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文本中自动提取角色的算法。在研究的第一部分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我们使用聚类技术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以及开放信息提取</w:t>
      </w:r>
      <w:r w:rsidRPr="00CA73D6">
        <w:rPr>
          <w:rFonts w:ascii="Helvetica Neue" w:eastAsia="宋体" w:hAnsi="Helvetica Neue" w:cs="宋体"/>
          <w:color w:val="333333"/>
          <w:kern w:val="0"/>
          <w:szCs w:val="21"/>
        </w:rPr>
        <w:t xml:space="preserve"> (openie), </w:t>
      </w:r>
      <w:r w:rsidRPr="00CA73D6">
        <w:rPr>
          <w:rFonts w:ascii="Helvetica Neue" w:eastAsia="宋体" w:hAnsi="Helvetica Neue" w:cs="宋体"/>
          <w:color w:val="333333"/>
          <w:kern w:val="0"/>
          <w:szCs w:val="21"/>
        </w:rPr>
        <w:t>在从</w:t>
      </w:r>
      <w:r w:rsidRPr="00CA73D6">
        <w:rPr>
          <w:rFonts w:ascii="Helvetica Neue" w:eastAsia="宋体" w:hAnsi="Helvetica Neue" w:cs="宋体"/>
          <w:color w:val="333333"/>
          <w:kern w:val="0"/>
          <w:szCs w:val="21"/>
        </w:rPr>
        <w:t xml:space="preserve"> pubmed </w:t>
      </w:r>
      <w:r w:rsidRPr="00CA73D6">
        <w:rPr>
          <w:rFonts w:ascii="Helvetica Neue" w:eastAsia="宋体" w:hAnsi="Helvetica Neue" w:cs="宋体"/>
          <w:color w:val="333333"/>
          <w:kern w:val="0"/>
          <w:szCs w:val="21"/>
        </w:rPr>
        <w:t>中心资源获得的</w:t>
      </w:r>
      <w:r w:rsidRPr="00CA73D6">
        <w:rPr>
          <w:rFonts w:ascii="Helvetica Neue" w:eastAsia="宋体" w:hAnsi="Helvetica Neue" w:cs="宋体"/>
          <w:color w:val="333333"/>
          <w:kern w:val="0"/>
          <w:szCs w:val="21"/>
        </w:rPr>
        <w:t xml:space="preserve"> 2, 000</w:t>
      </w:r>
      <w:r w:rsidRPr="00CA73D6">
        <w:rPr>
          <w:rFonts w:ascii="Helvetica Neue" w:eastAsia="宋体" w:hAnsi="Helvetica Neue" w:cs="宋体"/>
          <w:color w:val="333333"/>
          <w:kern w:val="0"/>
          <w:szCs w:val="21"/>
        </w:rPr>
        <w:t>个贡献部分中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半自动地发现最受欢迎的角色。我们的方法发现的角色包括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实验</w:t>
      </w:r>
      <w:r w:rsidRPr="00CA73D6">
        <w:rPr>
          <w:rFonts w:ascii="Helvetica Neue" w:eastAsia="宋体" w:hAnsi="Helvetica Neue" w:cs="宋体"/>
          <w:color w:val="333333"/>
          <w:kern w:val="0"/>
          <w:szCs w:val="21"/>
        </w:rPr>
        <w:t xml:space="preserve"> (1, 743 </w:t>
      </w:r>
      <w:r w:rsidRPr="00CA73D6">
        <w:rPr>
          <w:rFonts w:ascii="Helvetica Neue" w:eastAsia="宋体" w:hAnsi="Helvetica Neue" w:cs="宋体"/>
          <w:color w:val="333333"/>
          <w:kern w:val="0"/>
          <w:szCs w:val="21"/>
        </w:rPr>
        <w:t>实例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占主体内整个角色集的</w:t>
      </w:r>
      <w:r w:rsidRPr="00CA73D6">
        <w:rPr>
          <w:rFonts w:ascii="Helvetica Neue" w:eastAsia="宋体" w:hAnsi="Helvetica Neue" w:cs="宋体"/>
          <w:color w:val="333333"/>
          <w:kern w:val="0"/>
          <w:szCs w:val="21"/>
        </w:rPr>
        <w:t xml:space="preserve"> 17%)</w:t>
      </w:r>
      <w:r w:rsidRPr="00CA73D6">
        <w:rPr>
          <w:rFonts w:ascii="Helvetica Neue" w:eastAsia="宋体" w:hAnsi="Helvetica Neue" w:cs="宋体"/>
          <w:color w:val="333333"/>
          <w:kern w:val="0"/>
          <w:szCs w:val="21"/>
        </w:rPr>
        <w:t>、分析</w:t>
      </w:r>
      <w:r w:rsidRPr="00CA73D6">
        <w:rPr>
          <w:rFonts w:ascii="Helvetica Neue" w:eastAsia="宋体" w:hAnsi="Helvetica Neue" w:cs="宋体"/>
          <w:color w:val="333333"/>
          <w:kern w:val="0"/>
          <w:szCs w:val="21"/>
        </w:rPr>
        <w:t xml:space="preserve"> (1, 343, 16%)</w:t>
      </w:r>
      <w:r w:rsidRPr="00CA73D6">
        <w:rPr>
          <w:rFonts w:ascii="Helvetica Neue" w:eastAsia="宋体" w:hAnsi="Helvetica Neue" w:cs="宋体"/>
          <w:color w:val="333333"/>
          <w:kern w:val="0"/>
          <w:szCs w:val="21"/>
        </w:rPr>
        <w:t>、研究设计</w:t>
      </w:r>
      <w:r w:rsidRPr="00CA73D6">
        <w:rPr>
          <w:rFonts w:ascii="Helvetica Neue" w:eastAsia="宋体" w:hAnsi="Helvetica Neue" w:cs="宋体"/>
          <w:color w:val="333333"/>
          <w:kern w:val="0"/>
          <w:szCs w:val="21"/>
        </w:rPr>
        <w:t xml:space="preserve"> (1, 132, 13%)</w:t>
      </w:r>
      <w:r w:rsidRPr="00CA73D6">
        <w:rPr>
          <w:rFonts w:ascii="Helvetica Neue" w:eastAsia="宋体" w:hAnsi="Helvetica Neue" w:cs="宋体"/>
          <w:color w:val="333333"/>
          <w:kern w:val="0"/>
          <w:szCs w:val="21"/>
        </w:rPr>
        <w:t>、解释</w:t>
      </w:r>
      <w:r w:rsidRPr="00CA73D6">
        <w:rPr>
          <w:rFonts w:ascii="Helvetica Neue" w:eastAsia="宋体" w:hAnsi="Helvetica Neue" w:cs="宋体"/>
          <w:color w:val="333333"/>
          <w:kern w:val="0"/>
          <w:szCs w:val="21"/>
        </w:rPr>
        <w:t xml:space="preserve"> (879, 10%)</w:t>
      </w:r>
      <w:r w:rsidRPr="00CA73D6">
        <w:rPr>
          <w:rFonts w:ascii="Helvetica Neue" w:eastAsia="宋体" w:hAnsi="Helvetica Neue" w:cs="宋体"/>
          <w:color w:val="333333"/>
          <w:kern w:val="0"/>
          <w:szCs w:val="21"/>
        </w:rPr>
        <w:t>、概念化</w:t>
      </w:r>
      <w:r w:rsidRPr="00CA73D6">
        <w:rPr>
          <w:rFonts w:ascii="Helvetica Neue" w:eastAsia="宋体" w:hAnsi="Helvetica Neue" w:cs="宋体"/>
          <w:color w:val="333333"/>
          <w:kern w:val="0"/>
          <w:szCs w:val="21"/>
        </w:rPr>
        <w:t xml:space="preserve"> (879, 10%)</w:t>
      </w:r>
      <w:r w:rsidRPr="00CA73D6">
        <w:rPr>
          <w:rFonts w:ascii="Helvetica Neue" w:eastAsia="宋体" w:hAnsi="Helvetica Neue" w:cs="宋体"/>
          <w:color w:val="333333"/>
          <w:kern w:val="0"/>
          <w:szCs w:val="21"/>
        </w:rPr>
        <w:t>、纸质阅读</w:t>
      </w:r>
      <w:r w:rsidRPr="00CA73D6">
        <w:rPr>
          <w:rFonts w:ascii="Helvetica Neue" w:eastAsia="宋体" w:hAnsi="Helvetica Neue" w:cs="宋体"/>
          <w:color w:val="333333"/>
          <w:kern w:val="0"/>
          <w:szCs w:val="21"/>
        </w:rPr>
        <w:t xml:space="preserve"> (879, 10%),</w:t>
      </w:r>
      <w:r w:rsidRPr="00CA73D6">
        <w:rPr>
          <w:rFonts w:ascii="Helvetica Neue" w:eastAsia="宋体" w:hAnsi="Helvetica Neue" w:cs="宋体"/>
          <w:color w:val="333333"/>
          <w:kern w:val="0"/>
          <w:szCs w:val="21"/>
        </w:rPr>
        <w:t>论文写作</w:t>
      </w:r>
      <w:r w:rsidRPr="00CA73D6">
        <w:rPr>
          <w:rFonts w:ascii="Helvetica Neue" w:eastAsia="宋体" w:hAnsi="Helvetica Neue" w:cs="宋体"/>
          <w:color w:val="333333"/>
          <w:kern w:val="0"/>
          <w:szCs w:val="21"/>
        </w:rPr>
        <w:t xml:space="preserve"> (724, 8%), </w:t>
      </w:r>
      <w:r w:rsidRPr="00CA73D6">
        <w:rPr>
          <w:rFonts w:ascii="Helvetica Neue" w:eastAsia="宋体" w:hAnsi="Helvetica Neue" w:cs="宋体"/>
          <w:color w:val="333333"/>
          <w:kern w:val="0"/>
          <w:szCs w:val="21"/>
        </w:rPr>
        <w:t>论文审查</w:t>
      </w:r>
      <w:r w:rsidRPr="00CA73D6">
        <w:rPr>
          <w:rFonts w:ascii="Helvetica Neue" w:eastAsia="宋体" w:hAnsi="Helvetica Neue" w:cs="宋体"/>
          <w:color w:val="333333"/>
          <w:kern w:val="0"/>
          <w:szCs w:val="21"/>
        </w:rPr>
        <w:t xml:space="preserve"> (501, 6%), </w:t>
      </w:r>
      <w:r w:rsidRPr="00CA73D6">
        <w:rPr>
          <w:rFonts w:ascii="Helvetica Neue" w:eastAsia="宋体" w:hAnsi="Helvetica Neue" w:cs="宋体"/>
          <w:color w:val="333333"/>
          <w:kern w:val="0"/>
          <w:szCs w:val="21"/>
        </w:rPr>
        <w:t>论文起草</w:t>
      </w:r>
      <w:r w:rsidRPr="00CA73D6">
        <w:rPr>
          <w:rFonts w:ascii="Helvetica Neue" w:eastAsia="宋体" w:hAnsi="Helvetica Neue" w:cs="宋体"/>
          <w:color w:val="333333"/>
          <w:kern w:val="0"/>
          <w:szCs w:val="21"/>
        </w:rPr>
        <w:t xml:space="preserve"> (351, 4%), </w:t>
      </w:r>
      <w:r w:rsidRPr="00CA73D6">
        <w:rPr>
          <w:rFonts w:ascii="Helvetica Neue" w:eastAsia="宋体" w:hAnsi="Helvetica Neue" w:cs="宋体"/>
          <w:color w:val="333333"/>
          <w:kern w:val="0"/>
          <w:szCs w:val="21"/>
        </w:rPr>
        <w:t>协调</w:t>
      </w:r>
      <w:r w:rsidRPr="00CA73D6">
        <w:rPr>
          <w:rFonts w:ascii="Helvetica Neue" w:eastAsia="宋体" w:hAnsi="Helvetica Neue" w:cs="宋体"/>
          <w:color w:val="333333"/>
          <w:kern w:val="0"/>
          <w:szCs w:val="21"/>
        </w:rPr>
        <w:t xml:space="preserve"> (319, 4%), </w:t>
      </w:r>
      <w:r w:rsidRPr="00CA73D6">
        <w:rPr>
          <w:rFonts w:ascii="Helvetica Neue" w:eastAsia="宋体" w:hAnsi="Helvetica Neue" w:cs="宋体"/>
          <w:color w:val="333333"/>
          <w:kern w:val="0"/>
          <w:szCs w:val="21"/>
        </w:rPr>
        <w:t>数据收集</w:t>
      </w:r>
      <w:r w:rsidRPr="00CA73D6">
        <w:rPr>
          <w:rFonts w:ascii="Helvetica Neue" w:eastAsia="宋体" w:hAnsi="Helvetica Neue" w:cs="宋体"/>
          <w:color w:val="333333"/>
          <w:kern w:val="0"/>
          <w:szCs w:val="21"/>
        </w:rPr>
        <w:t xml:space="preserve"> (76, 1%), </w:t>
      </w:r>
      <w:r w:rsidRPr="00CA73D6">
        <w:rPr>
          <w:rFonts w:ascii="Helvetica Neue" w:eastAsia="宋体" w:hAnsi="Helvetica Neue" w:cs="宋体"/>
          <w:color w:val="333333"/>
          <w:kern w:val="0"/>
          <w:szCs w:val="21"/>
        </w:rPr>
        <w:t>论文审查</w:t>
      </w:r>
      <w:r w:rsidRPr="00CA73D6">
        <w:rPr>
          <w:rFonts w:ascii="Helvetica Neue" w:eastAsia="宋体" w:hAnsi="Helvetica Neue" w:cs="宋体"/>
          <w:color w:val="333333"/>
          <w:kern w:val="0"/>
          <w:szCs w:val="21"/>
        </w:rPr>
        <w:t xml:space="preserve"> (41, 0.5%) </w:t>
      </w:r>
      <w:r w:rsidRPr="00CA73D6">
        <w:rPr>
          <w:rFonts w:ascii="Helvetica Neue" w:eastAsia="宋体" w:hAnsi="Helvetica Neue" w:cs="宋体"/>
          <w:color w:val="333333"/>
          <w:kern w:val="0"/>
          <w:szCs w:val="21"/>
        </w:rPr>
        <w:t>和文献审查</w:t>
      </w:r>
      <w:r w:rsidRPr="00CA73D6">
        <w:rPr>
          <w:rFonts w:ascii="Helvetica Neue" w:eastAsia="宋体" w:hAnsi="Helvetica Neue" w:cs="宋体"/>
          <w:color w:val="333333"/>
          <w:kern w:val="0"/>
          <w:szCs w:val="21"/>
        </w:rPr>
        <w:t xml:space="preserve"> (41, 0.5%)</w:t>
      </w:r>
      <w:r w:rsidRPr="00CA73D6">
        <w:rPr>
          <w:rFonts w:ascii="Helvetica Neue" w:eastAsia="宋体" w:hAnsi="Helvetica Neue" w:cs="宋体"/>
          <w:color w:val="333333"/>
          <w:kern w:val="0"/>
          <w:szCs w:val="21"/>
        </w:rPr>
        <w:t>。然后利用发现的角色</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基于朴素贝叶斯算法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自动为受监督角色提取者构建训练集。根据我们所进行的评价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所提出的角色提取算法能够精确地从文本中提取角色</w:t>
      </w:r>
      <w:r w:rsidRPr="00CA73D6">
        <w:rPr>
          <w:rFonts w:ascii="Helvetica Neue" w:eastAsia="宋体" w:hAnsi="Helvetica Neue" w:cs="宋体"/>
          <w:color w:val="333333"/>
          <w:kern w:val="0"/>
          <w:szCs w:val="21"/>
        </w:rPr>
        <w:t>0.71</w:t>
      </w:r>
      <w:r w:rsidRPr="00CA73D6">
        <w:rPr>
          <w:rFonts w:ascii="Helvetica Neue" w:eastAsia="宋体" w:hAnsi="Helvetica Neue" w:cs="宋体"/>
          <w:color w:val="333333"/>
          <w:kern w:val="0"/>
          <w:szCs w:val="21"/>
        </w:rPr>
        <w:t>、召回</w:t>
      </w:r>
      <w:r w:rsidRPr="00CA73D6">
        <w:rPr>
          <w:rFonts w:ascii="Helvetica Neue" w:eastAsia="宋体" w:hAnsi="Helvetica Neue" w:cs="宋体"/>
          <w:color w:val="333333"/>
          <w:kern w:val="0"/>
          <w:szCs w:val="21"/>
        </w:rPr>
        <w:t xml:space="preserve">0.71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f1 0.71</w:t>
      </w:r>
      <w:r w:rsidRPr="00CA73D6">
        <w:rPr>
          <w:rFonts w:ascii="Helvetica Neue" w:eastAsia="宋体" w:hAnsi="Helvetica Neue" w:cs="宋体"/>
          <w:color w:val="333333"/>
          <w:kern w:val="0"/>
          <w:szCs w:val="21"/>
        </w:rPr>
        <w:t>。少</w:t>
      </w:r>
    </w:p>
    <w:p w14:paraId="2FD67CA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52787213" w14:textId="77777777" w:rsidR="00CA73D6" w:rsidRPr="00CA73D6" w:rsidRDefault="00CA73D6" w:rsidP="00CA73D6">
      <w:pPr>
        <w:widowControl/>
        <w:numPr>
          <w:ilvl w:val="0"/>
          <w:numId w:val="3"/>
        </w:numPr>
        <w:spacing w:after="60"/>
        <w:ind w:left="480"/>
        <w:jc w:val="left"/>
        <w:divId w:val="1171681905"/>
        <w:rPr>
          <w:rFonts w:ascii="Helvetica Neue" w:eastAsia="宋体" w:hAnsi="Helvetica Neue" w:cs="宋体"/>
          <w:b/>
          <w:bCs/>
          <w:color w:val="333333"/>
          <w:kern w:val="0"/>
          <w:sz w:val="22"/>
        </w:rPr>
      </w:pPr>
      <w:hyperlink r:id="rId2850"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0000</w:t>
        </w:r>
      </w:hyperlink>
      <w:r w:rsidRPr="00CA73D6">
        <w:rPr>
          <w:rFonts w:ascii="Helvetica Neue" w:eastAsia="宋体" w:hAnsi="Helvetica Neue" w:cs="宋体"/>
          <w:b/>
          <w:bCs/>
          <w:color w:val="333333"/>
          <w:kern w:val="0"/>
          <w:sz w:val="22"/>
        </w:rPr>
        <w:t>[</w:t>
      </w:r>
      <w:hyperlink r:id="rId2851"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52"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71BD1C37"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基于目标的聊天机器人对话框管理引导与转移学习</w:t>
      </w:r>
    </w:p>
    <w:p w14:paraId="7EF0579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53" w:history="1">
        <w:r w:rsidRPr="00CA73D6">
          <w:rPr>
            <w:rFonts w:ascii="Helvetica Neue" w:eastAsia="宋体" w:hAnsi="Helvetica Neue" w:cs="宋体"/>
            <w:color w:val="0068AC"/>
            <w:kern w:val="0"/>
            <w:szCs w:val="21"/>
          </w:rPr>
          <w:t>vladimir Ilievski</w:t>
        </w:r>
      </w:hyperlink>
      <w:r w:rsidRPr="00CA73D6">
        <w:rPr>
          <w:rFonts w:ascii="Helvetica Neue" w:eastAsia="宋体" w:hAnsi="Helvetica Neue" w:cs="宋体"/>
          <w:color w:val="333333"/>
          <w:kern w:val="0"/>
          <w:szCs w:val="21"/>
        </w:rPr>
        <w:t>, </w:t>
      </w:r>
      <w:hyperlink r:id="rId2854" w:history="1">
        <w:r w:rsidRPr="00CA73D6">
          <w:rPr>
            <w:rFonts w:ascii="Helvetica Neue" w:eastAsia="宋体" w:hAnsi="Helvetica Neue" w:cs="宋体"/>
            <w:color w:val="0068AC"/>
            <w:kern w:val="0"/>
            <w:szCs w:val="21"/>
          </w:rPr>
          <w:t>clclu</w:t>
        </w:r>
      </w:hyperlink>
      <w:r w:rsidRPr="00CA73D6">
        <w:rPr>
          <w:rFonts w:ascii="Helvetica Neue" w:eastAsia="宋体" w:hAnsi="Helvetica Neue" w:cs="宋体"/>
          <w:color w:val="333333"/>
          <w:kern w:val="0"/>
          <w:szCs w:val="21"/>
        </w:rPr>
        <w:t> </w:t>
      </w:r>
      <w:hyperlink r:id="rId2855" w:history="1">
        <w:r w:rsidRPr="00CA73D6">
          <w:rPr>
            <w:rFonts w:ascii="Helvetica Neue" w:eastAsia="宋体" w:hAnsi="Helvetica Neue" w:cs="宋体"/>
            <w:color w:val="0068AC"/>
            <w:kern w:val="0"/>
            <w:szCs w:val="21"/>
          </w:rPr>
          <w:t>musat, and</w:t>
        </w:r>
        <w:r w:rsidRPr="00CA73D6">
          <w:rPr>
            <w:rFonts w:ascii="Helvetica Neue" w:eastAsia="宋体" w:hAnsi="Helvetica Neue" w:cs="宋体"/>
            <w:color w:val="0068AC"/>
            <w:kern w:val="0"/>
            <w:szCs w:val="21"/>
          </w:rPr>
          <w:t>列</w:t>
        </w:r>
        <w:r w:rsidRPr="00CA73D6">
          <w:rPr>
            <w:rFonts w:ascii="Helvetica Neue" w:eastAsia="宋体" w:hAnsi="Helvetica Neue" w:cs="宋体"/>
            <w:color w:val="0068AC"/>
            <w:kern w:val="0"/>
            <w:szCs w:val="21"/>
          </w:rPr>
          <w:t>ea hossmann</w:t>
        </w:r>
      </w:hyperlink>
      <w:r w:rsidRPr="00CA73D6">
        <w:rPr>
          <w:rFonts w:ascii="Helvetica Neue" w:eastAsia="宋体" w:hAnsi="Helvetica Neue" w:cs="宋体"/>
          <w:color w:val="333333"/>
          <w:kern w:val="0"/>
          <w:szCs w:val="21"/>
        </w:rPr>
        <w:t>, </w:t>
      </w:r>
      <w:hyperlink r:id="rId2856" w:history="1">
        <w:r w:rsidRPr="00CA73D6">
          <w:rPr>
            <w:rFonts w:ascii="Helvetica Neue" w:eastAsia="宋体" w:hAnsi="Helvetica Neue" w:cs="宋体"/>
            <w:color w:val="0068AC"/>
            <w:kern w:val="0"/>
            <w:szCs w:val="21"/>
          </w:rPr>
          <w:t>michael baeriswyl</w:t>
        </w:r>
      </w:hyperlink>
    </w:p>
    <w:p w14:paraId="655D7EE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面向目标</w:t>
      </w:r>
      <w:r w:rsidRPr="00CA73D6">
        <w:rPr>
          <w:rFonts w:ascii="Helvetica Neue" w:eastAsia="宋体" w:hAnsi="Helvetica Neue" w:cs="宋体"/>
          <w:color w:val="333333"/>
          <w:kern w:val="0"/>
          <w:szCs w:val="21"/>
        </w:rPr>
        <w:t xml:space="preserve"> (go) </w:t>
      </w:r>
      <w:r w:rsidRPr="00CA73D6">
        <w:rPr>
          <w:rFonts w:ascii="Helvetica Neue" w:eastAsia="宋体" w:hAnsi="Helvetica Neue" w:cs="宋体"/>
          <w:color w:val="333333"/>
          <w:kern w:val="0"/>
          <w:szCs w:val="21"/>
        </w:rPr>
        <w:t>对话系统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俗称目标导向聊天机器人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可帮助用户在封闭的域内实现预定义的目标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例如预订电影票</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。第一步是通过使用</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理解技术来理解用户的目标。一旦知道了这个目标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机器人就必须管理对话来实现这个目标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这个目标是根据学习到的政策进行的。对话系统的成功取决于政策的质量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而这又取决于政策学习方法是否有高质量的培训数据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例如深度强化学习。由于领域的特殊性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可用数据的数量通常太低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无法培训良好的对话政策。本文介绍了一种转移学习方法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以减轻域内数据可用性低的影响。我们基于转移学习的方法将机器人在远程域中的成功率提高了</w:t>
      </w:r>
      <w:r w:rsidRPr="00CA73D6">
        <w:rPr>
          <w:rFonts w:ascii="Helvetica Neue" w:eastAsia="宋体" w:hAnsi="Helvetica Neue" w:cs="宋体"/>
          <w:color w:val="333333"/>
          <w:kern w:val="0"/>
          <w:szCs w:val="21"/>
        </w:rPr>
        <w:t xml:space="preserve"> 20%, </w:t>
      </w:r>
      <w:r w:rsidRPr="00CA73D6">
        <w:rPr>
          <w:rFonts w:ascii="Helvetica Neue" w:eastAsia="宋体" w:hAnsi="Helvetica Neue" w:cs="宋体"/>
          <w:color w:val="333333"/>
          <w:kern w:val="0"/>
          <w:szCs w:val="21"/>
        </w:rPr>
        <w:t>与没有转移学习的模型相比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我们对接近域的成功率提高了一倍多。此外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转学学习聊天机器人学习政策的速度高达</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到</w:t>
      </w:r>
      <w:r w:rsidRPr="00CA73D6">
        <w:rPr>
          <w:rFonts w:ascii="Helvetica Neue" w:eastAsia="宋体" w:hAnsi="Helvetica Neue" w:cs="宋体"/>
          <w:color w:val="333333"/>
          <w:kern w:val="0"/>
          <w:szCs w:val="21"/>
        </w:rPr>
        <w:t xml:space="preserve"> 1 0</w:t>
      </w:r>
      <w:r w:rsidRPr="00CA73D6">
        <w:rPr>
          <w:rFonts w:ascii="Helvetica Neue" w:eastAsia="宋体" w:hAnsi="Helvetica Neue" w:cs="宋体"/>
          <w:color w:val="333333"/>
          <w:kern w:val="0"/>
          <w:szCs w:val="21"/>
        </w:rPr>
        <w:t>倍。最后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由于转移学习方法是对其他</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如预热启动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的补充</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我们表明它们的联合应用能产生最佳的结果。少</w:t>
      </w:r>
    </w:p>
    <w:p w14:paraId="4ED9E9D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18EC9DF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:7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xml:space="preserve"> (6 </w:t>
      </w:r>
      <w:r w:rsidRPr="00CA73D6">
        <w:rPr>
          <w:rFonts w:ascii="Helvetica Neue" w:eastAsia="宋体" w:hAnsi="Helvetica Neue" w:cs="宋体"/>
          <w:color w:val="333333"/>
          <w:kern w:val="0"/>
          <w:szCs w:val="21"/>
        </w:rPr>
        <w:t>页加</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页参考</w:t>
      </w:r>
      <w:r w:rsidRPr="00CA73D6">
        <w:rPr>
          <w:rFonts w:ascii="Helvetica Neue" w:eastAsia="宋体" w:hAnsi="Helvetica Neue" w:cs="宋体"/>
          <w:color w:val="333333"/>
          <w:kern w:val="0"/>
          <w:szCs w:val="21"/>
        </w:rPr>
        <w:t>), 5</w:t>
      </w:r>
      <w:r w:rsidRPr="00CA73D6">
        <w:rPr>
          <w:rFonts w:ascii="Helvetica Neue" w:eastAsia="宋体" w:hAnsi="Helvetica Neue" w:cs="宋体"/>
          <w:color w:val="333333"/>
          <w:kern w:val="0"/>
          <w:szCs w:val="21"/>
        </w:rPr>
        <w:t>个数字</w:t>
      </w:r>
      <w:r w:rsidRPr="00CA73D6">
        <w:rPr>
          <w:rFonts w:ascii="Helvetica Neue" w:eastAsia="宋体" w:hAnsi="Helvetica Neue" w:cs="宋体"/>
          <w:color w:val="333333"/>
          <w:kern w:val="0"/>
          <w:szCs w:val="21"/>
        </w:rPr>
        <w:t>, 1</w:t>
      </w:r>
      <w:r w:rsidRPr="00CA73D6">
        <w:rPr>
          <w:rFonts w:ascii="Helvetica Neue" w:eastAsia="宋体" w:hAnsi="Helvetica Neue" w:cs="宋体"/>
          <w:color w:val="333333"/>
          <w:kern w:val="0"/>
          <w:szCs w:val="21"/>
        </w:rPr>
        <w:t>个伪代码图</w:t>
      </w:r>
    </w:p>
    <w:p w14:paraId="4875FEA7" w14:textId="77777777" w:rsidR="00CA73D6" w:rsidRPr="00CA73D6" w:rsidRDefault="00CA73D6" w:rsidP="00CA73D6">
      <w:pPr>
        <w:widowControl/>
        <w:numPr>
          <w:ilvl w:val="0"/>
          <w:numId w:val="3"/>
        </w:numPr>
        <w:spacing w:after="60"/>
        <w:ind w:left="480"/>
        <w:jc w:val="left"/>
        <w:divId w:val="1947617864"/>
        <w:rPr>
          <w:rFonts w:ascii="Helvetica Neue" w:eastAsia="宋体" w:hAnsi="Helvetica Neue" w:cs="宋体"/>
          <w:b/>
          <w:bCs/>
          <w:color w:val="333333"/>
          <w:kern w:val="0"/>
          <w:sz w:val="22"/>
        </w:rPr>
      </w:pPr>
      <w:hyperlink r:id="rId2857"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0000</w:t>
        </w:r>
      </w:hyperlink>
      <w:r w:rsidRPr="00CA73D6">
        <w:rPr>
          <w:rFonts w:ascii="Helvetica Neue" w:eastAsia="宋体" w:hAnsi="Helvetica Neue" w:cs="宋体"/>
          <w:b/>
          <w:bCs/>
          <w:color w:val="333333"/>
          <w:kern w:val="0"/>
          <w:sz w:val="22"/>
        </w:rPr>
        <w:t>[</w:t>
      </w:r>
      <w:hyperlink r:id="rId285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5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。红外</w:t>
      </w:r>
    </w:p>
    <w:p w14:paraId="71B71D4A"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lastRenderedPageBreak/>
        <w:t>生物医学自然语言处理中的构词比较</w:t>
      </w:r>
    </w:p>
    <w:p w14:paraId="18EB8AC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60" w:history="1">
        <w:r w:rsidRPr="00CA73D6">
          <w:rPr>
            <w:rFonts w:ascii="Helvetica Neue" w:eastAsia="宋体" w:hAnsi="Helvetica Neue" w:cs="宋体"/>
            <w:color w:val="0068AC"/>
            <w:kern w:val="0"/>
            <w:szCs w:val="21"/>
          </w:rPr>
          <w:t>王燕山</w:t>
        </w:r>
      </w:hyperlink>
      <w:r w:rsidRPr="00CA73D6">
        <w:rPr>
          <w:rFonts w:ascii="Helvetica Neue" w:eastAsia="宋体" w:hAnsi="Helvetica Neue" w:cs="宋体"/>
          <w:color w:val="333333"/>
          <w:kern w:val="0"/>
          <w:szCs w:val="21"/>
        </w:rPr>
        <w:t>,</w:t>
      </w:r>
      <w:hyperlink r:id="rId2861" w:history="1">
        <w:r w:rsidRPr="00CA73D6">
          <w:rPr>
            <w:rFonts w:ascii="Helvetica Neue" w:eastAsia="宋体" w:hAnsi="Helvetica Neue" w:cs="宋体"/>
            <w:color w:val="0068AC"/>
            <w:kern w:val="0"/>
            <w:szCs w:val="21"/>
          </w:rPr>
          <w:t>刘思佳</w:t>
        </w:r>
      </w:hyperlink>
      <w:r w:rsidRPr="00CA73D6">
        <w:rPr>
          <w:rFonts w:ascii="Helvetica Neue" w:eastAsia="宋体" w:hAnsi="Helvetica Neue" w:cs="宋体"/>
          <w:color w:val="333333"/>
          <w:kern w:val="0"/>
          <w:szCs w:val="21"/>
        </w:rPr>
        <w:t>,</w:t>
      </w:r>
      <w:hyperlink r:id="rId2862" w:history="1">
        <w:r w:rsidRPr="00CA73D6">
          <w:rPr>
            <w:rFonts w:ascii="Helvetica Neue" w:eastAsia="宋体" w:hAnsi="Helvetica Neue" w:cs="宋体"/>
            <w:color w:val="0068AC"/>
            <w:kern w:val="0"/>
            <w:szCs w:val="21"/>
          </w:rPr>
          <w:t>纳维德</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阿夫扎尔</w:t>
        </w:r>
      </w:hyperlink>
      <w:r w:rsidRPr="00CA73D6">
        <w:rPr>
          <w:rFonts w:ascii="Helvetica Neue" w:eastAsia="宋体" w:hAnsi="Helvetica Neue" w:cs="宋体"/>
          <w:color w:val="333333"/>
          <w:kern w:val="0"/>
          <w:szCs w:val="21"/>
        </w:rPr>
        <w:t>,</w:t>
      </w:r>
      <w:hyperlink r:id="rId2863" w:history="1">
        <w:r w:rsidRPr="00CA73D6">
          <w:rPr>
            <w:rFonts w:ascii="Helvetica Neue" w:eastAsia="宋体" w:hAnsi="Helvetica Neue" w:cs="宋体"/>
            <w:color w:val="0068AC"/>
            <w:kern w:val="0"/>
            <w:szCs w:val="21"/>
          </w:rPr>
          <w:t>马吉德</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拉斯特格</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莫贾拉德</w:t>
        </w:r>
      </w:hyperlink>
      <w:r w:rsidRPr="00CA73D6">
        <w:rPr>
          <w:rFonts w:ascii="Helvetica Neue" w:eastAsia="宋体" w:hAnsi="Helvetica Neue" w:cs="宋体"/>
          <w:color w:val="333333"/>
          <w:kern w:val="0"/>
          <w:szCs w:val="21"/>
        </w:rPr>
        <w:t>,</w:t>
      </w:r>
      <w:hyperlink r:id="rId2864" w:history="1">
        <w:r w:rsidRPr="00CA73D6">
          <w:rPr>
            <w:rFonts w:ascii="Helvetica Neue" w:eastAsia="宋体" w:hAnsi="Helvetica Neue" w:cs="宋体"/>
            <w:color w:val="0068AC"/>
            <w:kern w:val="0"/>
            <w:szCs w:val="21"/>
          </w:rPr>
          <w:t>王利伟</w:t>
        </w:r>
      </w:hyperlink>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沈费晨</w:t>
      </w:r>
      <w:r w:rsidRPr="00CA73D6">
        <w:rPr>
          <w:rFonts w:ascii="Helvetica Neue" w:eastAsia="宋体" w:hAnsi="Helvetica Neue" w:cs="宋体"/>
          <w:color w:val="333333"/>
          <w:kern w:val="0"/>
          <w:szCs w:val="21"/>
        </w:rPr>
        <w:t>,</w:t>
      </w:r>
      <w:hyperlink r:id="rId2865" w:history="1">
        <w:r w:rsidRPr="00CA73D6">
          <w:rPr>
            <w:rFonts w:ascii="Helvetica Neue" w:eastAsia="宋体" w:hAnsi="Helvetica Neue" w:cs="宋体"/>
            <w:color w:val="0068AC"/>
            <w:kern w:val="0"/>
            <w:szCs w:val="21"/>
          </w:rPr>
          <w:t>保罗</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金斯伯里</w:t>
        </w:r>
      </w:hyperlink>
      <w:r w:rsidRPr="00CA73D6">
        <w:rPr>
          <w:rFonts w:ascii="Helvetica Neue" w:eastAsia="宋体" w:hAnsi="Helvetica Neue" w:cs="宋体"/>
          <w:color w:val="333333"/>
          <w:kern w:val="0"/>
          <w:szCs w:val="21"/>
        </w:rPr>
        <w:t>,</w:t>
      </w:r>
      <w:hyperlink r:id="rId2866" w:history="1">
        <w:r w:rsidRPr="00CA73D6">
          <w:rPr>
            <w:rFonts w:ascii="Helvetica Neue" w:eastAsia="宋体" w:hAnsi="Helvetica Neue" w:cs="宋体"/>
            <w:color w:val="0068AC"/>
            <w:kern w:val="0"/>
            <w:szCs w:val="21"/>
          </w:rPr>
          <w:t>刘洪芳</w:t>
        </w:r>
      </w:hyperlink>
    </w:p>
    <w:p w14:paraId="1F38E27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词嵌入在生物医学</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应用中得到了广泛的应用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因为它们提供了词的向量表示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捕捉单词的语义属性和语言关系之间的单词。许多生物医学应用使用不同的文本资源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如维基百科和生物医学文章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来训练单词嵌入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并将这些单词嵌入应用于下游的生物医学应用。然而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在评估从这些资源中培训的嵌入一词方面几乎没有开展什么工作。在本研究中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我们提供了从临床笔记、生物医学出版物、维基百科和新闻这四种不同资源中训练的单词嵌入的实证评估。我们进行了定性和定量的评估。为了进行定性评估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我们手动检查了五个与一组给定的目标医学单词最相似的医学单词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然后通过这些单词嵌入的可视化分析单词嵌入。在定量评价方面</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我们进行了内在评价和外在评价。根据评价结果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我们可以得出以下结论。首先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在临床笔记和生物医学出版物上训练的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嵌入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一词可以更好地捕捉医学术语的语义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找到更相关的类似医学术语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并且与维基百科上训练的医学术语相比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更接近人类专家的判断。新闻。其次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下游生物医学</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应用的词嵌入质量并不存在一致的全局排名。但是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添加单词嵌入作为额外的功能将提高大多数下游任务的结果。最后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在生物医学领域语料库培训的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嵌入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一词不一定比在其他一般领域语料库上接受过任何下游生物医学</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任务培训的词具有更好的性能。少</w:t>
      </w:r>
    </w:p>
    <w:p w14:paraId="6454E31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2797FC56" w14:textId="77777777" w:rsidR="00CA73D6" w:rsidRPr="00CA73D6" w:rsidRDefault="00CA73D6" w:rsidP="00CA73D6">
      <w:pPr>
        <w:widowControl/>
        <w:numPr>
          <w:ilvl w:val="0"/>
          <w:numId w:val="3"/>
        </w:numPr>
        <w:spacing w:after="60"/>
        <w:ind w:left="480"/>
        <w:jc w:val="left"/>
        <w:divId w:val="1385912177"/>
        <w:rPr>
          <w:rFonts w:ascii="Helvetica Neue" w:eastAsia="宋体" w:hAnsi="Helvetica Neue" w:cs="宋体"/>
          <w:b/>
          <w:bCs/>
          <w:color w:val="333333"/>
          <w:kern w:val="0"/>
          <w:sz w:val="22"/>
        </w:rPr>
      </w:pPr>
      <w:hyperlink r:id="rId2867"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1802. 00396</w:t>
        </w:r>
      </w:hyperlink>
      <w:r w:rsidRPr="00CA73D6">
        <w:rPr>
          <w:rFonts w:ascii="Helvetica Neue" w:eastAsia="宋体" w:hAnsi="Helvetica Neue" w:cs="宋体"/>
          <w:b/>
          <w:bCs/>
          <w:color w:val="333333"/>
          <w:kern w:val="0"/>
          <w:sz w:val="22"/>
        </w:rPr>
        <w:t>[</w:t>
      </w:r>
      <w:hyperlink r:id="rId286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6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0CB83E12"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分裂的国家？一种利用文本和投票检测偏好亲和力块的多网络方法</w:t>
      </w:r>
    </w:p>
    <w:p w14:paraId="1331EF5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70" w:history="1">
        <w:r w:rsidRPr="00CA73D6">
          <w:rPr>
            <w:rFonts w:ascii="Helvetica Neue" w:eastAsia="宋体" w:hAnsi="Helvetica Neue" w:cs="宋体"/>
            <w:color w:val="0068AC"/>
            <w:kern w:val="0"/>
            <w:szCs w:val="21"/>
          </w:rPr>
          <w:t>caleb pomeroy</w:t>
        </w:r>
      </w:hyperlink>
      <w:r w:rsidRPr="00CA73D6">
        <w:rPr>
          <w:rFonts w:ascii="Helvetica Neue" w:eastAsia="宋体" w:hAnsi="Helvetica Neue" w:cs="宋体"/>
          <w:color w:val="333333"/>
          <w:kern w:val="0"/>
          <w:szCs w:val="21"/>
        </w:rPr>
        <w:t>, </w:t>
      </w:r>
      <w:hyperlink r:id="rId2871" w:history="1">
        <w:r w:rsidRPr="00CA73D6">
          <w:rPr>
            <w:rFonts w:ascii="Helvetica Neue" w:eastAsia="宋体" w:hAnsi="Helvetica Neue" w:cs="宋体"/>
            <w:color w:val="0068AC"/>
            <w:kern w:val="0"/>
            <w:szCs w:val="21"/>
          </w:rPr>
          <w:t>niheer dasandi</w:t>
        </w:r>
      </w:hyperlink>
      <w:r w:rsidRPr="00CA73D6">
        <w:rPr>
          <w:rFonts w:ascii="Helvetica Neue" w:eastAsia="宋体" w:hAnsi="Helvetica Neue" w:cs="宋体"/>
          <w:color w:val="333333"/>
          <w:kern w:val="0"/>
          <w:szCs w:val="21"/>
        </w:rPr>
        <w:t>, </w:t>
      </w:r>
      <w:hyperlink r:id="rId2872" w:history="1">
        <w:r w:rsidRPr="00CA73D6">
          <w:rPr>
            <w:rFonts w:ascii="Helvetica Neue" w:eastAsia="宋体" w:hAnsi="Helvetica Neue" w:cs="宋体"/>
            <w:color w:val="0068AC"/>
            <w:kern w:val="0"/>
            <w:szCs w:val="21"/>
          </w:rPr>
          <w:t>slava j. mikhaylov</w:t>
        </w:r>
      </w:hyperlink>
    </w:p>
    <w:p w14:paraId="7DB6A16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本文为一个新兴的文献做出了贡献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该文献将选票和文本与投票和文本同时建模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以更好地理解所表达的偏好的两极分化。根据</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和网络科学文献的发展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提出了一种在国际关系等多维环境下估计偏好两极分化的新方法</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即单词嵌入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它保留了人类</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的宝贵的语法品质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以及多层网络中的社区检测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它将密集连接的行为者定位在多个复杂的网络中。我们发现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同时使用这些工具有助于更好地估计各国在联合国投票和发言中表达的外交政策偏好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而超出了仅投票允许的范围。这些定位的亲和力集团的效用通过在国际关系中的冲突爆发的应用得到了证明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尽管这些工具将引起所有在多层面上衡量偏好和两极分化的学者的兴趣。设置。少</w:t>
      </w:r>
    </w:p>
    <w:p w14:paraId="625C033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7EF3C0AC" w14:textId="77777777" w:rsidR="00CA73D6" w:rsidRPr="00CA73D6" w:rsidRDefault="00CA73D6" w:rsidP="00CA73D6">
      <w:pPr>
        <w:widowControl/>
        <w:numPr>
          <w:ilvl w:val="0"/>
          <w:numId w:val="3"/>
        </w:numPr>
        <w:spacing w:after="60"/>
        <w:ind w:left="480"/>
        <w:jc w:val="left"/>
        <w:divId w:val="1031300872"/>
        <w:rPr>
          <w:rFonts w:ascii="Helvetica Neue" w:eastAsia="宋体" w:hAnsi="Helvetica Neue" w:cs="宋体"/>
          <w:b/>
          <w:bCs/>
          <w:color w:val="333333"/>
          <w:kern w:val="0"/>
          <w:sz w:val="22"/>
        </w:rPr>
      </w:pPr>
      <w:hyperlink r:id="rId2873" w:history="1">
        <w:r w:rsidRPr="00CA73D6">
          <w:rPr>
            <w:rFonts w:ascii="Helvetica Neue" w:eastAsia="宋体" w:hAnsi="Helvetica Neue" w:cs="宋体"/>
            <w:b/>
            <w:bCs/>
            <w:color w:val="0068AC"/>
            <w:kern w:val="0"/>
            <w:sz w:val="22"/>
          </w:rPr>
          <w:t>决议</w:t>
        </w:r>
        <w:r w:rsidRPr="00CA73D6">
          <w:rPr>
            <w:rFonts w:ascii="Helvetica Neue" w:eastAsia="宋体" w:hAnsi="Helvetica Neue" w:cs="宋体"/>
            <w:b/>
            <w:bCs/>
            <w:color w:val="0068AC"/>
            <w:kern w:val="0"/>
            <w:sz w:val="22"/>
          </w:rPr>
          <w:t>: 1202. 00272</w:t>
        </w:r>
      </w:hyperlink>
      <w:r w:rsidRPr="00CA73D6">
        <w:rPr>
          <w:rFonts w:ascii="Helvetica Neue" w:eastAsia="宋体" w:hAnsi="Helvetica Neue" w:cs="宋体"/>
          <w:b/>
          <w:bCs/>
          <w:color w:val="333333"/>
          <w:kern w:val="0"/>
          <w:sz w:val="22"/>
        </w:rPr>
        <w:t>[</w:t>
      </w:r>
      <w:hyperlink r:id="rId287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2875"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2876"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Hc</w:t>
      </w:r>
    </w:p>
    <w:p w14:paraId="68337E11"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基于三维人类活动识别和人样决策机制的服务机器人实时人机交互</w:t>
      </w:r>
    </w:p>
    <w:p w14:paraId="1A784E7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77" w:history="1">
        <w:r w:rsidRPr="00CA73D6">
          <w:rPr>
            <w:rFonts w:ascii="Helvetica Neue" w:eastAsia="宋体" w:hAnsi="Helvetica Neue" w:cs="宋体"/>
            <w:color w:val="0068AC"/>
            <w:kern w:val="0"/>
            <w:szCs w:val="21"/>
          </w:rPr>
          <w:t>康丽</w:t>
        </w:r>
      </w:hyperlink>
      <w:r w:rsidRPr="00CA73D6">
        <w:rPr>
          <w:rFonts w:ascii="Helvetica Neue" w:eastAsia="宋体" w:hAnsi="Helvetica Neue" w:cs="宋体"/>
          <w:color w:val="333333"/>
          <w:kern w:val="0"/>
          <w:szCs w:val="21"/>
        </w:rPr>
        <w:t>,</w:t>
      </w:r>
      <w:hyperlink r:id="rId2878" w:history="1">
        <w:r w:rsidRPr="00CA73D6">
          <w:rPr>
            <w:rFonts w:ascii="Helvetica Neue" w:eastAsia="宋体" w:hAnsi="Helvetica Neue" w:cs="宋体"/>
            <w:color w:val="0068AC"/>
            <w:kern w:val="0"/>
            <w:szCs w:val="21"/>
          </w:rPr>
          <w:t>孙世英</w:t>
        </w:r>
      </w:hyperlink>
      <w:r w:rsidRPr="00CA73D6">
        <w:rPr>
          <w:rFonts w:ascii="Helvetica Neue" w:eastAsia="宋体" w:hAnsi="Helvetica Neue" w:cs="宋体"/>
          <w:color w:val="333333"/>
          <w:kern w:val="0"/>
          <w:szCs w:val="21"/>
        </w:rPr>
        <w:t>, </w:t>
      </w:r>
      <w:hyperlink r:id="rId2879" w:history="1">
        <w:r w:rsidRPr="00CA73D6">
          <w:rPr>
            <w:rFonts w:ascii="Helvetica Neue" w:eastAsia="宋体" w:hAnsi="Helvetica Neue" w:cs="宋体"/>
            <w:color w:val="0068AC"/>
            <w:kern w:val="0"/>
            <w:szCs w:val="21"/>
          </w:rPr>
          <w:t>吴金婷</w:t>
        </w:r>
      </w:hyperlink>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赵晓光</w:t>
      </w:r>
      <w:r w:rsidRPr="00CA73D6">
        <w:rPr>
          <w:rFonts w:ascii="Helvetica Neue" w:eastAsia="宋体" w:hAnsi="Helvetica Neue" w:cs="宋体"/>
          <w:color w:val="333333"/>
          <w:kern w:val="0"/>
          <w:szCs w:val="21"/>
        </w:rPr>
        <w:t>,</w:t>
      </w:r>
      <w:hyperlink r:id="rId2880" w:history="1">
        <w:r w:rsidRPr="00CA73D6">
          <w:rPr>
            <w:rFonts w:ascii="Helvetica Neue" w:eastAsia="宋体" w:hAnsi="Helvetica Neue" w:cs="宋体"/>
            <w:color w:val="0068AC"/>
            <w:kern w:val="0"/>
            <w:szCs w:val="21"/>
          </w:rPr>
          <w:t>谭敏</w:t>
        </w:r>
      </w:hyperlink>
    </w:p>
    <w:p w14:paraId="1467ABA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本文介绍了一种基于三维人体活动识别和人形决策机制的服务机器人实时人机交互</w:t>
      </w:r>
      <w:r w:rsidRPr="00CA73D6">
        <w:rPr>
          <w:rFonts w:ascii="Helvetica Neue" w:eastAsia="宋体" w:hAnsi="Helvetica Neue" w:cs="宋体"/>
          <w:color w:val="333333"/>
          <w:kern w:val="0"/>
          <w:szCs w:val="21"/>
        </w:rPr>
        <w:t xml:space="preserve"> (hri) </w:t>
      </w:r>
      <w:r w:rsidRPr="00CA73D6">
        <w:rPr>
          <w:rFonts w:ascii="Helvetica Neue" w:eastAsia="宋体" w:hAnsi="Helvetica Neue" w:cs="宋体"/>
          <w:color w:val="333333"/>
          <w:kern w:val="0"/>
          <w:szCs w:val="21"/>
        </w:rPr>
        <w:t>系统的开发。人机交互</w:t>
      </w:r>
      <w:r w:rsidRPr="00CA73D6">
        <w:rPr>
          <w:rFonts w:ascii="Helvetica Neue" w:eastAsia="宋体" w:hAnsi="Helvetica Neue" w:cs="宋体"/>
          <w:color w:val="333333"/>
          <w:kern w:val="0"/>
          <w:szCs w:val="21"/>
        </w:rPr>
        <w:t xml:space="preserve"> (hri) </w:t>
      </w:r>
      <w:r w:rsidRPr="00CA73D6">
        <w:rPr>
          <w:rFonts w:ascii="Helvetica Neue" w:eastAsia="宋体" w:hAnsi="Helvetica Neue" w:cs="宋体"/>
          <w:color w:val="333333"/>
          <w:kern w:val="0"/>
          <w:szCs w:val="21"/>
        </w:rPr>
        <w:t>系统允许一个人使用</w:t>
      </w:r>
      <w:r w:rsidRPr="00CA73D6">
        <w:rPr>
          <w:rFonts w:ascii="Helvetica Neue" w:eastAsia="宋体" w:hAnsi="Helvetica Neue" w:cs="宋体"/>
          <w:b/>
          <w:bCs/>
          <w:color w:val="333333"/>
          <w:kern w:val="0"/>
          <w:szCs w:val="21"/>
        </w:rPr>
        <w:t>自然肢体语言</w:t>
      </w:r>
      <w:r w:rsidRPr="00CA73D6">
        <w:rPr>
          <w:rFonts w:ascii="Helvetica Neue" w:eastAsia="宋体" w:hAnsi="Helvetica Neue" w:cs="宋体"/>
          <w:color w:val="333333"/>
          <w:kern w:val="0"/>
          <w:szCs w:val="21"/>
        </w:rPr>
        <w:t>与服务机器人互动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收集</w:t>
      </w:r>
      <w:r w:rsidRPr="00CA73D6">
        <w:rPr>
          <w:rFonts w:ascii="Helvetica Neue" w:eastAsia="宋体" w:hAnsi="Helvetica Neue" w:cs="宋体"/>
          <w:color w:val="333333"/>
          <w:kern w:val="0"/>
          <w:szCs w:val="21"/>
        </w:rPr>
        <w:t xml:space="preserve">3d </w:t>
      </w:r>
      <w:r w:rsidRPr="00CA73D6">
        <w:rPr>
          <w:rFonts w:ascii="Helvetica Neue" w:eastAsia="宋体" w:hAnsi="Helvetica Neue" w:cs="宋体"/>
          <w:color w:val="333333"/>
          <w:kern w:val="0"/>
          <w:szCs w:val="21"/>
        </w:rPr>
        <w:t>骨架关节序列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其中包含关于用户的丰富的人体运动信息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通过微软</w:t>
      </w:r>
      <w:r w:rsidRPr="00CA73D6">
        <w:rPr>
          <w:rFonts w:ascii="Helvetica Neue" w:eastAsia="宋体" w:hAnsi="Helvetica Neue" w:cs="宋体"/>
          <w:color w:val="333333"/>
          <w:kern w:val="0"/>
          <w:szCs w:val="21"/>
        </w:rPr>
        <w:t xml:space="preserve"> kinect</w:t>
      </w:r>
      <w:r w:rsidRPr="00CA73D6">
        <w:rPr>
          <w:rFonts w:ascii="Helvetica Neue" w:eastAsia="宋体" w:hAnsi="Helvetica Neue" w:cs="宋体"/>
          <w:color w:val="333333"/>
          <w:kern w:val="0"/>
          <w:szCs w:val="21"/>
        </w:rPr>
        <w:t>。此信息用于训练一个三层长时间短期内存</w:t>
      </w:r>
      <w:r w:rsidRPr="00CA73D6">
        <w:rPr>
          <w:rFonts w:ascii="Helvetica Neue" w:eastAsia="宋体" w:hAnsi="Helvetica Neue" w:cs="宋体"/>
          <w:color w:val="333333"/>
          <w:kern w:val="0"/>
          <w:szCs w:val="21"/>
        </w:rPr>
        <w:t xml:space="preserve"> (lstm) </w:t>
      </w:r>
      <w:r w:rsidRPr="00CA73D6">
        <w:rPr>
          <w:rFonts w:ascii="Helvetica Neue" w:eastAsia="宋体" w:hAnsi="Helvetica Neue" w:cs="宋体"/>
          <w:color w:val="333333"/>
          <w:kern w:val="0"/>
          <w:szCs w:val="21"/>
        </w:rPr>
        <w:t>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用于人类行动识别。机器人根据在线</w:t>
      </w:r>
      <w:r w:rsidRPr="00CA73D6">
        <w:rPr>
          <w:rFonts w:ascii="Helvetica Neue" w:eastAsia="宋体" w:hAnsi="Helvetica Neue" w:cs="宋体"/>
          <w:color w:val="333333"/>
          <w:kern w:val="0"/>
          <w:szCs w:val="21"/>
        </w:rPr>
        <w:t xml:space="preserve"> lstm </w:t>
      </w:r>
      <w:r w:rsidRPr="00CA73D6">
        <w:rPr>
          <w:rFonts w:ascii="Helvetica Neue" w:eastAsia="宋体" w:hAnsi="Helvetica Neue" w:cs="宋体"/>
          <w:color w:val="333333"/>
          <w:kern w:val="0"/>
          <w:szCs w:val="21"/>
        </w:rPr>
        <w:t>网络测试了解用户意图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并通过机器人手臂或机箱的运动对用户做出响应。此外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类似人类的决策机制也被融合到这个</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这使得机器人可以本能地根据任务优先级决定是否中断当前的任务。在机器人操作系统</w:t>
      </w:r>
      <w:r w:rsidRPr="00CA73D6">
        <w:rPr>
          <w:rFonts w:ascii="Helvetica Neue" w:eastAsia="宋体" w:hAnsi="Helvetica Neue" w:cs="宋体"/>
          <w:color w:val="333333"/>
          <w:kern w:val="0"/>
          <w:szCs w:val="21"/>
        </w:rPr>
        <w:t xml:space="preserve"> (ros) </w:t>
      </w:r>
      <w:r w:rsidRPr="00CA73D6">
        <w:rPr>
          <w:rFonts w:ascii="Helvetica Neue" w:eastAsia="宋体" w:hAnsi="Helvetica Neue" w:cs="宋体"/>
          <w:color w:val="333333"/>
          <w:kern w:val="0"/>
          <w:szCs w:val="21"/>
        </w:rPr>
        <w:t>平台</w:t>
      </w:r>
      <w:r w:rsidRPr="00CA73D6">
        <w:rPr>
          <w:rFonts w:ascii="Helvetica Neue" w:eastAsia="宋体" w:hAnsi="Helvetica Neue" w:cs="宋体"/>
          <w:color w:val="333333"/>
          <w:kern w:val="0"/>
          <w:szCs w:val="21"/>
        </w:rPr>
        <w:lastRenderedPageBreak/>
        <w:t>上建立了整个系统的框架。我们的服务机器人与用户进行了实际活动互动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以展示开发的</w:t>
      </w:r>
      <w:r w:rsidRPr="00CA73D6">
        <w:rPr>
          <w:rFonts w:ascii="Helvetica Neue" w:eastAsia="宋体" w:hAnsi="Helvetica Neue" w:cs="宋体"/>
          <w:color w:val="333333"/>
          <w:kern w:val="0"/>
          <w:szCs w:val="21"/>
        </w:rPr>
        <w:t xml:space="preserve"> hri </w:t>
      </w:r>
      <w:r w:rsidRPr="00CA73D6">
        <w:rPr>
          <w:rFonts w:ascii="Helvetica Neue" w:eastAsia="宋体" w:hAnsi="Helvetica Neue" w:cs="宋体"/>
          <w:color w:val="333333"/>
          <w:kern w:val="0"/>
          <w:szCs w:val="21"/>
        </w:rPr>
        <w:t>系统的有效性。少</w:t>
      </w:r>
    </w:p>
    <w:p w14:paraId="683055B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p>
    <w:p w14:paraId="215554F4" w14:textId="77777777" w:rsidR="00CA73D6" w:rsidRPr="00CA73D6" w:rsidRDefault="00CA73D6" w:rsidP="00CA73D6">
      <w:pPr>
        <w:widowControl/>
        <w:numPr>
          <w:ilvl w:val="0"/>
          <w:numId w:val="3"/>
        </w:numPr>
        <w:spacing w:after="60"/>
        <w:ind w:left="480"/>
        <w:jc w:val="left"/>
        <w:divId w:val="847450003"/>
        <w:rPr>
          <w:rFonts w:ascii="Helvetica Neue" w:eastAsia="宋体" w:hAnsi="Helvetica Neue" w:cs="宋体"/>
          <w:b/>
          <w:bCs/>
          <w:color w:val="333333"/>
          <w:kern w:val="0"/>
          <w:sz w:val="22"/>
        </w:rPr>
      </w:pPr>
      <w:hyperlink r:id="rId2881"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1.10437</w:t>
        </w:r>
      </w:hyperlink>
      <w:r w:rsidRPr="00CA73D6">
        <w:rPr>
          <w:rFonts w:ascii="Helvetica Neue" w:eastAsia="宋体" w:hAnsi="Helvetica Neue" w:cs="宋体"/>
          <w:b/>
          <w:bCs/>
          <w:color w:val="333333"/>
          <w:kern w:val="0"/>
          <w:sz w:val="22"/>
        </w:rPr>
        <w:t>[</w:t>
      </w:r>
      <w:hyperlink r:id="rId288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8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。艾</w:t>
      </w:r>
    </w:p>
    <w:p w14:paraId="61A8D7B3"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深度学习在实践中的作用。但它在理论上行得通吗？</w:t>
      </w:r>
    </w:p>
    <w:p w14:paraId="2567DDA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84" w:history="1">
        <w:r w:rsidRPr="00CA73D6">
          <w:rPr>
            <w:rFonts w:ascii="Helvetica Neue" w:eastAsia="宋体" w:hAnsi="Helvetica Neue" w:cs="宋体"/>
            <w:color w:val="0068AC"/>
            <w:kern w:val="0"/>
            <w:szCs w:val="21"/>
          </w:rPr>
          <w:t>lénguyn hoang</w:t>
        </w:r>
      </w:hyperlink>
      <w:r w:rsidRPr="00CA73D6">
        <w:rPr>
          <w:rFonts w:ascii="Helvetica Neue" w:eastAsia="宋体" w:hAnsi="Helvetica Neue" w:cs="宋体"/>
          <w:color w:val="333333"/>
          <w:kern w:val="0"/>
          <w:szCs w:val="21"/>
        </w:rPr>
        <w:t>, </w:t>
      </w:r>
      <w:hyperlink r:id="rId2885" w:history="1">
        <w:r w:rsidRPr="00CA73D6">
          <w:rPr>
            <w:rFonts w:ascii="Helvetica Neue" w:eastAsia="宋体" w:hAnsi="Helvetica Neue" w:cs="宋体"/>
            <w:color w:val="0068AC"/>
            <w:kern w:val="0"/>
            <w:szCs w:val="21"/>
          </w:rPr>
          <w:t>rachid guerraoui</w:t>
        </w:r>
      </w:hyperlink>
    </w:p>
    <w:p w14:paraId="1CAFDBB0" w14:textId="77777777" w:rsidR="00CA73D6" w:rsidRPr="00CA73D6" w:rsidRDefault="00CA73D6" w:rsidP="00CA73D6">
      <w:pPr>
        <w:widowControl/>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深度学习依赖于一种非常特殊的神经网络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那些叠加了几个神经层的神经网络。近年来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深度学习在图像分析、语音识别、</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等诸多方面取得了重大突破。然而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对这一成功没有任何理论解释。特别是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不清楚为什么网络越深</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其实际表现就越好。我们认为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这个解释与从我们周围的宇宙中收集的数据的一个关键特征密切相关</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这些数据为机器学习算法提供了信息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大的非并行逻辑深度。粗略地讲</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我们推测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宇宙中最短的计算描述是具有固有的计算时间大的算法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即使有大量计算机可用于并行化。有趣的是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这个猜想</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结合民间传说在理论计算机科学中</w:t>
      </w:r>
      <w:r w:rsidRPr="00CA73D6">
        <w:rPr>
          <w:rFonts w:ascii="Helvetica Neue" w:eastAsia="宋体" w:hAnsi="Helvetica Neue" w:cs="宋体"/>
          <w:color w:val="333333"/>
          <w:kern w:val="0"/>
          <w:szCs w:val="21"/>
        </w:rPr>
        <w:t>,</w:t>
      </w:r>
      <w:r w:rsidRPr="00CA73D6">
        <w:rPr>
          <w:rFonts w:ascii="MathJax_Math-italic" w:eastAsia="宋体" w:hAnsi="MathJax_Math-italic" w:cs="宋体"/>
          <w:color w:val="333333"/>
          <w:kern w:val="0"/>
          <w:sz w:val="26"/>
          <w:szCs w:val="26"/>
          <w:bdr w:val="none" w:sz="0" w:space="0" w:color="auto" w:frame="1"/>
        </w:rPr>
        <w:t>P</w:t>
      </w:r>
      <w:r w:rsidRPr="00CA73D6">
        <w:rPr>
          <w:rFonts w:ascii="MathJax_Main" w:eastAsia="宋体" w:hAnsi="MathJax_Main" w:cs="宋体"/>
          <w:color w:val="333333"/>
          <w:kern w:val="0"/>
          <w:sz w:val="26"/>
          <w:szCs w:val="26"/>
          <w:bdr w:val="none" w:sz="0" w:space="0" w:color="auto" w:frame="1"/>
        </w:rPr>
        <w:t>"</w:t>
      </w:r>
      <w:r w:rsidRPr="00CA73D6">
        <w:rPr>
          <w:rFonts w:ascii="MathJax_Math-italic" w:eastAsia="宋体" w:hAnsi="MathJax_Math-italic" w:cs="宋体"/>
          <w:color w:val="333333"/>
          <w:kern w:val="0"/>
          <w:sz w:val="26"/>
          <w:szCs w:val="26"/>
          <w:bdr w:val="none" w:sz="0" w:space="0" w:color="auto" w:frame="1"/>
        </w:rPr>
        <w:t>nC</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解释深度学习的成功。少</w:t>
      </w:r>
    </w:p>
    <w:p w14:paraId="218BBE5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0912BDF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:6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4</w:t>
      </w:r>
      <w:r w:rsidRPr="00CA73D6">
        <w:rPr>
          <w:rFonts w:ascii="Helvetica Neue" w:eastAsia="宋体" w:hAnsi="Helvetica Neue" w:cs="宋体"/>
          <w:color w:val="333333"/>
          <w:kern w:val="0"/>
          <w:szCs w:val="21"/>
        </w:rPr>
        <w:t>个数字</w:t>
      </w:r>
    </w:p>
    <w:p w14:paraId="2F0D9D52" w14:textId="77777777" w:rsidR="00CA73D6" w:rsidRPr="00CA73D6" w:rsidRDefault="00CA73D6" w:rsidP="00CA73D6">
      <w:pPr>
        <w:widowControl/>
        <w:numPr>
          <w:ilvl w:val="0"/>
          <w:numId w:val="3"/>
        </w:numPr>
        <w:spacing w:after="60"/>
        <w:ind w:left="480"/>
        <w:jc w:val="left"/>
        <w:divId w:val="1969046650"/>
        <w:rPr>
          <w:rFonts w:ascii="Helvetica Neue" w:eastAsia="宋体" w:hAnsi="Helvetica Neue" w:cs="宋体"/>
          <w:b/>
          <w:bCs/>
          <w:color w:val="333333"/>
          <w:kern w:val="0"/>
          <w:sz w:val="22"/>
        </w:rPr>
      </w:pPr>
      <w:hyperlink r:id="rId2886"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10314</w:t>
        </w:r>
      </w:hyperlink>
      <w:r w:rsidRPr="00CA73D6">
        <w:rPr>
          <w:rFonts w:ascii="Helvetica Neue" w:eastAsia="宋体" w:hAnsi="Helvetica Neue" w:cs="宋体"/>
          <w:b/>
          <w:bCs/>
          <w:color w:val="333333"/>
          <w:kern w:val="0"/>
          <w:sz w:val="22"/>
        </w:rPr>
        <w:t>[</w:t>
      </w:r>
      <w:hyperlink r:id="rId2887"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88"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3859134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复杂的顺序问题回答</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学习用知识图对链接的问题回答对进行转换</w:t>
      </w:r>
    </w:p>
    <w:p w14:paraId="4C4659D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89" w:history="1">
        <w:r w:rsidRPr="00CA73D6">
          <w:rPr>
            <w:rFonts w:ascii="Helvetica Neue" w:eastAsia="宋体" w:hAnsi="Helvetica Neue" w:cs="宋体"/>
            <w:color w:val="0068AC"/>
            <w:kern w:val="0"/>
            <w:szCs w:val="21"/>
          </w:rPr>
          <w:t>amrita sahar,</w:t>
        </w:r>
      </w:hyperlink>
      <w:r w:rsidRPr="00CA73D6">
        <w:rPr>
          <w:rFonts w:ascii="Helvetica Neue" w:eastAsia="宋体" w:hAnsi="Helvetica Neue" w:cs="宋体"/>
          <w:color w:val="333333"/>
          <w:kern w:val="0"/>
          <w:szCs w:val="21"/>
        </w:rPr>
        <w:t> </w:t>
      </w:r>
      <w:hyperlink r:id="rId2890" w:history="1">
        <w:r w:rsidRPr="00CA73D6">
          <w:rPr>
            <w:rFonts w:ascii="Helvetica Neue" w:eastAsia="宋体" w:hAnsi="Helvetica Neue" w:cs="宋体"/>
            <w:color w:val="0068AC"/>
            <w:kern w:val="0"/>
            <w:szCs w:val="21"/>
          </w:rPr>
          <w:t>vardaan pahuja</w:t>
        </w:r>
      </w:hyperlink>
      <w:r w:rsidRPr="00CA73D6">
        <w:rPr>
          <w:rFonts w:ascii="Helvetica Neue" w:eastAsia="宋体" w:hAnsi="Helvetica Neue" w:cs="宋体"/>
          <w:color w:val="333333"/>
          <w:kern w:val="0"/>
          <w:szCs w:val="21"/>
        </w:rPr>
        <w:t>, </w:t>
      </w:r>
      <w:hyperlink r:id="rId2891" w:history="1">
        <w:r w:rsidRPr="00CA73D6">
          <w:rPr>
            <w:rFonts w:ascii="Helvetica Neue" w:eastAsia="宋体" w:hAnsi="Helvetica Neue" w:cs="宋体"/>
            <w:color w:val="0068AC"/>
            <w:kern w:val="0"/>
            <w:szCs w:val="21"/>
          </w:rPr>
          <w:t>mitesh m.</w:t>
        </w:r>
      </w:hyperlink>
      <w:r w:rsidRPr="00CA73D6">
        <w:rPr>
          <w:rFonts w:ascii="Helvetica Neue" w:eastAsia="宋体" w:hAnsi="Helvetica Neue" w:cs="宋体"/>
          <w:color w:val="333333"/>
          <w:kern w:val="0"/>
          <w:szCs w:val="21"/>
        </w:rPr>
        <w:t>khapra, </w:t>
      </w:r>
      <w:hyperlink r:id="rId2892" w:history="1">
        <w:r w:rsidRPr="00CA73D6">
          <w:rPr>
            <w:rFonts w:ascii="Helvetica Neue" w:eastAsia="宋体" w:hAnsi="Helvetica Neue" w:cs="宋体"/>
            <w:color w:val="0068AC"/>
            <w:kern w:val="0"/>
            <w:szCs w:val="21"/>
          </w:rPr>
          <w:t>karthik sankaranarayanan</w:t>
        </w:r>
      </w:hyperlink>
      <w:r w:rsidRPr="00CA73D6">
        <w:rPr>
          <w:rFonts w:ascii="Helvetica Neue" w:eastAsia="宋体" w:hAnsi="Helvetica Neue" w:cs="宋体"/>
          <w:color w:val="333333"/>
          <w:kern w:val="0"/>
          <w:szCs w:val="21"/>
        </w:rPr>
        <w:t>, </w:t>
      </w:r>
      <w:hyperlink r:id="rId2893" w:history="1">
        <w:r w:rsidRPr="00CA73D6">
          <w:rPr>
            <w:rFonts w:ascii="Helvetica Neue" w:eastAsia="宋体" w:hAnsi="Helvetica Neue" w:cs="宋体"/>
            <w:color w:val="0068AC"/>
            <w:kern w:val="0"/>
            <w:szCs w:val="21"/>
          </w:rPr>
          <w:t>sarath chandar</w:t>
        </w:r>
      </w:hyperlink>
    </w:p>
    <w:p w14:paraId="41F2A53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在与聊天机器人交谈时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人类通常倾向于提出许多问题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其中很大一部分可以通过参考大规模的知识图</w:t>
      </w:r>
      <w:r w:rsidRPr="00CA73D6">
        <w:rPr>
          <w:rFonts w:ascii="Helvetica Neue" w:eastAsia="宋体" w:hAnsi="Helvetica Neue" w:cs="宋体"/>
          <w:color w:val="333333"/>
          <w:kern w:val="0"/>
          <w:szCs w:val="21"/>
        </w:rPr>
        <w:t xml:space="preserve"> (kg) </w:t>
      </w:r>
      <w:r w:rsidRPr="00CA73D6">
        <w:rPr>
          <w:rFonts w:ascii="Helvetica Neue" w:eastAsia="宋体" w:hAnsi="Helvetica Neue" w:cs="宋体"/>
          <w:color w:val="333333"/>
          <w:kern w:val="0"/>
          <w:szCs w:val="21"/>
        </w:rPr>
        <w:t>来回答。虽然问题回答</w:t>
      </w:r>
      <w:r w:rsidRPr="00CA73D6">
        <w:rPr>
          <w:rFonts w:ascii="Helvetica Neue" w:eastAsia="宋体" w:hAnsi="Helvetica Neue" w:cs="宋体"/>
          <w:color w:val="333333"/>
          <w:kern w:val="0"/>
          <w:szCs w:val="21"/>
        </w:rPr>
        <w:t xml:space="preserve"> (qa) </w:t>
      </w:r>
      <w:r w:rsidRPr="00CA73D6">
        <w:rPr>
          <w:rFonts w:ascii="Helvetica Neue" w:eastAsia="宋体" w:hAnsi="Helvetica Neue" w:cs="宋体"/>
          <w:color w:val="333333"/>
          <w:kern w:val="0"/>
          <w:szCs w:val="21"/>
        </w:rPr>
        <w:t>和对话系统是独立研究的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但有必要仔细研究它们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以评估机器人所面临的涉及这两个任务的实际场景。为此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我们介绍了复杂顺序</w:t>
      </w:r>
      <w:r w:rsidRPr="00CA73D6">
        <w:rPr>
          <w:rFonts w:ascii="Helvetica Neue" w:eastAsia="宋体" w:hAnsi="Helvetica Neue" w:cs="宋体"/>
          <w:color w:val="333333"/>
          <w:kern w:val="0"/>
          <w:szCs w:val="21"/>
        </w:rPr>
        <w:t xml:space="preserve"> qa </w:t>
      </w:r>
      <w:r w:rsidRPr="00CA73D6">
        <w:rPr>
          <w:rFonts w:ascii="Helvetica Neue" w:eastAsia="宋体" w:hAnsi="Helvetica Neue" w:cs="宋体"/>
          <w:color w:val="333333"/>
          <w:kern w:val="0"/>
          <w:szCs w:val="21"/>
        </w:rPr>
        <w:t>的任务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它结合了两个任务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w:t>
      </w:r>
      <w:r w:rsidRPr="00CA73D6">
        <w:rPr>
          <w:rFonts w:ascii="Helvetica Neue" w:eastAsia="宋体" w:hAnsi="Helvetica Neue" w:cs="宋体"/>
          <w:color w:val="333333"/>
          <w:kern w:val="0"/>
          <w:szCs w:val="21"/>
        </w:rPr>
        <w:t xml:space="preserve">: (i) </w:t>
      </w:r>
      <w:r w:rsidRPr="00CA73D6">
        <w:rPr>
          <w:rFonts w:ascii="Helvetica Neue" w:eastAsia="宋体" w:hAnsi="Helvetica Neue" w:cs="宋体"/>
          <w:color w:val="333333"/>
          <w:kern w:val="0"/>
          <w:szCs w:val="21"/>
        </w:rPr>
        <w:t>通过复杂的推理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在数以百万计的实体的现实大小的</w:t>
      </w:r>
      <w:r w:rsidRPr="00CA73D6">
        <w:rPr>
          <w:rFonts w:ascii="Helvetica Neue" w:eastAsia="宋体" w:hAnsi="Helvetica Neue" w:cs="宋体"/>
          <w:color w:val="333333"/>
          <w:kern w:val="0"/>
          <w:szCs w:val="21"/>
        </w:rPr>
        <w:t xml:space="preserve"> kg </w:t>
      </w:r>
      <w:r w:rsidRPr="00CA73D6">
        <w:rPr>
          <w:rFonts w:ascii="Helvetica Neue" w:eastAsia="宋体" w:hAnsi="Helvetica Neue" w:cs="宋体"/>
          <w:color w:val="333333"/>
          <w:kern w:val="0"/>
          <w:szCs w:val="21"/>
        </w:rPr>
        <w:t>上回答事实问题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w:t>
      </w:r>
      <w:r w:rsidRPr="00CA73D6">
        <w:rPr>
          <w:rFonts w:ascii="Helvetica Neue" w:eastAsia="宋体" w:hAnsi="Helvetica Neue" w:cs="宋体"/>
          <w:color w:val="333333"/>
          <w:kern w:val="0"/>
          <w:szCs w:val="21"/>
        </w:rPr>
        <w:t xml:space="preserve"> (ii) </w:t>
      </w:r>
      <w:r w:rsidRPr="00CA73D6">
        <w:rPr>
          <w:rFonts w:ascii="Helvetica Neue" w:eastAsia="宋体" w:hAnsi="Helvetica Neue" w:cs="宋体"/>
          <w:color w:val="333333"/>
          <w:kern w:val="0"/>
          <w:szCs w:val="21"/>
        </w:rPr>
        <w:t>学习通过一系列的一致地链接</w:t>
      </w:r>
      <w:r w:rsidRPr="00CA73D6">
        <w:rPr>
          <w:rFonts w:ascii="Helvetica Neue" w:eastAsia="宋体" w:hAnsi="Helvetica Neue" w:cs="宋体"/>
          <w:color w:val="333333"/>
          <w:kern w:val="0"/>
          <w:szCs w:val="21"/>
        </w:rPr>
        <w:t xml:space="preserve"> qa </w:t>
      </w:r>
      <w:r w:rsidRPr="00CA73D6">
        <w:rPr>
          <w:rFonts w:ascii="Helvetica Neue" w:eastAsia="宋体" w:hAnsi="Helvetica Neue" w:cs="宋体"/>
          <w:color w:val="333333"/>
          <w:kern w:val="0"/>
          <w:szCs w:val="21"/>
        </w:rPr>
        <w:t>对。通过涉及内部和众包工人的劳动密集型</w:t>
      </w:r>
      <w:r w:rsidRPr="00CA73D6">
        <w:rPr>
          <w:rFonts w:ascii="Helvetica Neue" w:eastAsia="宋体" w:hAnsi="Helvetica Neue" w:cs="宋体"/>
          <w:b/>
          <w:bCs/>
          <w:color w:val="333333"/>
          <w:kern w:val="0"/>
          <w:szCs w:val="21"/>
        </w:rPr>
        <w:t>半自动流程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我们创建了一个包含约</w:t>
      </w:r>
      <w:r w:rsidRPr="00CA73D6">
        <w:rPr>
          <w:rFonts w:ascii="Helvetica Neue" w:eastAsia="宋体" w:hAnsi="Helvetica Neue" w:cs="宋体"/>
          <w:color w:val="333333"/>
          <w:kern w:val="0"/>
          <w:szCs w:val="21"/>
        </w:rPr>
        <w:t xml:space="preserve">200k </w:t>
      </w:r>
      <w:r w:rsidRPr="00CA73D6">
        <w:rPr>
          <w:rFonts w:ascii="Helvetica Neue" w:eastAsia="宋体" w:hAnsi="Helvetica Neue" w:cs="宋体"/>
          <w:color w:val="333333"/>
          <w:kern w:val="0"/>
          <w:szCs w:val="21"/>
        </w:rPr>
        <w:t>对话框的数据集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总转弯时间为</w:t>
      </w:r>
      <w:r w:rsidRPr="00CA73D6">
        <w:rPr>
          <w:rFonts w:ascii="Helvetica Neue" w:eastAsia="宋体" w:hAnsi="Helvetica Neue" w:cs="宋体"/>
          <w:color w:val="333333"/>
          <w:kern w:val="0"/>
          <w:szCs w:val="21"/>
        </w:rPr>
        <w:t>160</w:t>
      </w:r>
      <w:r w:rsidRPr="00CA73D6">
        <w:rPr>
          <w:rFonts w:ascii="Helvetica Neue" w:eastAsia="宋体" w:hAnsi="Helvetica Neue" w:cs="宋体"/>
          <w:color w:val="333333"/>
          <w:kern w:val="0"/>
          <w:szCs w:val="21"/>
        </w:rPr>
        <w:t>万转。此外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与现有的大型</w:t>
      </w:r>
      <w:r w:rsidRPr="00CA73D6">
        <w:rPr>
          <w:rFonts w:ascii="Helvetica Neue" w:eastAsia="宋体" w:hAnsi="Helvetica Neue" w:cs="宋体"/>
          <w:color w:val="333333"/>
          <w:kern w:val="0"/>
          <w:szCs w:val="21"/>
        </w:rPr>
        <w:t xml:space="preserve"> qa </w:t>
      </w:r>
      <w:r w:rsidRPr="00CA73D6">
        <w:rPr>
          <w:rFonts w:ascii="Helvetica Neue" w:eastAsia="宋体" w:hAnsi="Helvetica Neue" w:cs="宋体"/>
          <w:color w:val="333333"/>
          <w:kern w:val="0"/>
          <w:szCs w:val="21"/>
        </w:rPr>
        <w:t>数据集不同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这些数据集包含可从单个元组回答的简单问题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我们对话框中的问题需要更大的</w:t>
      </w:r>
      <w:r w:rsidRPr="00CA73D6">
        <w:rPr>
          <w:rFonts w:ascii="Helvetica Neue" w:eastAsia="宋体" w:hAnsi="Helvetica Neue" w:cs="宋体"/>
          <w:color w:val="333333"/>
          <w:kern w:val="0"/>
          <w:szCs w:val="21"/>
        </w:rPr>
        <w:t xml:space="preserve"> kg </w:t>
      </w:r>
      <w:r w:rsidRPr="00CA73D6">
        <w:rPr>
          <w:rFonts w:ascii="Helvetica Neue" w:eastAsia="宋体" w:hAnsi="Helvetica Neue" w:cs="宋体"/>
          <w:color w:val="333333"/>
          <w:kern w:val="0"/>
          <w:szCs w:val="21"/>
        </w:rPr>
        <w:t>子图。具体而言</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我们的数据集存在需要逻辑、定量和比较推理及其组合的问题。这就需要一些模型</w:t>
      </w:r>
      <w:r w:rsidRPr="00CA73D6">
        <w:rPr>
          <w:rFonts w:ascii="Helvetica Neue" w:eastAsia="宋体" w:hAnsi="Helvetica Neue" w:cs="宋体"/>
          <w:color w:val="333333"/>
          <w:kern w:val="0"/>
          <w:szCs w:val="21"/>
        </w:rPr>
        <w:t xml:space="preserve">: (i) </w:t>
      </w:r>
      <w:r w:rsidRPr="00CA73D6">
        <w:rPr>
          <w:rFonts w:ascii="Helvetica Neue" w:eastAsia="宋体" w:hAnsi="Helvetica Neue" w:cs="宋体"/>
          <w:color w:val="333333"/>
          <w:kern w:val="0"/>
          <w:szCs w:val="21"/>
        </w:rPr>
        <w:t>解析复杂的</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问题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使用会话上下文来解决话语中的相关和省略号</w:t>
      </w:r>
      <w:r w:rsidRPr="00CA73D6">
        <w:rPr>
          <w:rFonts w:ascii="Helvetica Neue" w:eastAsia="宋体" w:hAnsi="Helvetica Neue" w:cs="宋体"/>
          <w:color w:val="333333"/>
          <w:kern w:val="0"/>
          <w:szCs w:val="21"/>
        </w:rPr>
        <w:t xml:space="preserve">, (iii) </w:t>
      </w:r>
      <w:r w:rsidRPr="00CA73D6">
        <w:rPr>
          <w:rFonts w:ascii="Helvetica Neue" w:eastAsia="宋体" w:hAnsi="Helvetica Neue" w:cs="宋体"/>
          <w:color w:val="333333"/>
          <w:kern w:val="0"/>
          <w:szCs w:val="21"/>
        </w:rPr>
        <w:t>要求澄清不明确的查询</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四</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检索</w:t>
      </w:r>
      <w:r w:rsidRPr="00CA73D6">
        <w:rPr>
          <w:rFonts w:ascii="Helvetica Neue" w:eastAsia="宋体" w:hAnsi="Helvetica Neue" w:cs="宋体"/>
          <w:color w:val="333333"/>
          <w:kern w:val="0"/>
          <w:szCs w:val="21"/>
        </w:rPr>
        <w:t xml:space="preserve"> kg </w:t>
      </w:r>
      <w:r w:rsidRPr="00CA73D6">
        <w:rPr>
          <w:rFonts w:ascii="Helvetica Neue" w:eastAsia="宋体" w:hAnsi="Helvetica Neue" w:cs="宋体"/>
          <w:color w:val="333333"/>
          <w:kern w:val="0"/>
          <w:szCs w:val="21"/>
        </w:rPr>
        <w:t>的相关子图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以回答此类问题。然而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我们的实验结合了最先进的对话框和</w:t>
      </w:r>
      <w:r w:rsidRPr="00CA73D6">
        <w:rPr>
          <w:rFonts w:ascii="Helvetica Neue" w:eastAsia="宋体" w:hAnsi="Helvetica Neue" w:cs="宋体"/>
          <w:color w:val="333333"/>
          <w:kern w:val="0"/>
          <w:szCs w:val="21"/>
        </w:rPr>
        <w:t xml:space="preserve"> qa </w:t>
      </w:r>
      <w:r w:rsidRPr="00CA73D6">
        <w:rPr>
          <w:rFonts w:ascii="Helvetica Neue" w:eastAsia="宋体" w:hAnsi="Helvetica Neue" w:cs="宋体"/>
          <w:color w:val="333333"/>
          <w:kern w:val="0"/>
          <w:szCs w:val="21"/>
        </w:rPr>
        <w:t>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表明他们显然没有达到上述目标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不足以处理如此复杂的现实世界设置。我们认为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这个新的数据集加上本文所报告的现有模型的局限性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应该会鼓励对复杂序列</w:t>
      </w:r>
      <w:r w:rsidRPr="00CA73D6">
        <w:rPr>
          <w:rFonts w:ascii="Helvetica Neue" w:eastAsia="宋体" w:hAnsi="Helvetica Neue" w:cs="宋体"/>
          <w:color w:val="333333"/>
          <w:kern w:val="0"/>
          <w:szCs w:val="21"/>
        </w:rPr>
        <w:t xml:space="preserve"> qa </w:t>
      </w:r>
      <w:r w:rsidRPr="00CA73D6">
        <w:rPr>
          <w:rFonts w:ascii="Helvetica Neue" w:eastAsia="宋体" w:hAnsi="Helvetica Neue" w:cs="宋体"/>
          <w:color w:val="333333"/>
          <w:kern w:val="0"/>
          <w:szCs w:val="21"/>
        </w:rPr>
        <w:t>的进一步研究。少</w:t>
      </w:r>
    </w:p>
    <w:p w14:paraId="14B9FE3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3E5A2A6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接受于</w:t>
      </w:r>
      <w:r w:rsidRPr="00CA73D6">
        <w:rPr>
          <w:rFonts w:ascii="Helvetica Neue" w:eastAsia="宋体" w:hAnsi="Helvetica Neue" w:cs="宋体"/>
          <w:color w:val="333333"/>
          <w:kern w:val="0"/>
          <w:szCs w:val="21"/>
        </w:rPr>
        <w:t xml:space="preserve"> aaaie18</w:t>
      </w:r>
    </w:p>
    <w:p w14:paraId="241A2BAE" w14:textId="77777777" w:rsidR="00CA73D6" w:rsidRPr="00CA73D6" w:rsidRDefault="00CA73D6" w:rsidP="00CA73D6">
      <w:pPr>
        <w:widowControl/>
        <w:numPr>
          <w:ilvl w:val="0"/>
          <w:numId w:val="3"/>
        </w:numPr>
        <w:spacing w:after="60"/>
        <w:ind w:left="480"/>
        <w:jc w:val="left"/>
        <w:divId w:val="627665828"/>
        <w:rPr>
          <w:rFonts w:ascii="Helvetica Neue" w:eastAsia="宋体" w:hAnsi="Helvetica Neue" w:cs="宋体"/>
          <w:b/>
          <w:bCs/>
          <w:color w:val="333333"/>
          <w:kern w:val="0"/>
          <w:sz w:val="22"/>
        </w:rPr>
      </w:pPr>
      <w:hyperlink r:id="rId2894"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10296</w:t>
        </w:r>
      </w:hyperlink>
      <w:r w:rsidRPr="00CA73D6">
        <w:rPr>
          <w:rFonts w:ascii="Helvetica Neue" w:eastAsia="宋体" w:hAnsi="Helvetica Neue" w:cs="宋体"/>
          <w:b/>
          <w:bCs/>
          <w:color w:val="333333"/>
          <w:kern w:val="0"/>
          <w:sz w:val="22"/>
        </w:rPr>
        <w:t>[</w:t>
      </w:r>
      <w:hyperlink r:id="rId2895"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896"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1B0A7FC4"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增强自知网络</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序列建模的硬注意力和软注意力的混合</w:t>
      </w:r>
    </w:p>
    <w:p w14:paraId="7CD4359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897" w:history="1">
        <w:r w:rsidRPr="00CA73D6">
          <w:rPr>
            <w:rFonts w:ascii="Helvetica Neue" w:eastAsia="宋体" w:hAnsi="Helvetica Neue" w:cs="宋体"/>
            <w:color w:val="0068AC"/>
            <w:kern w:val="0"/>
            <w:szCs w:val="21"/>
          </w:rPr>
          <w:t>沈涛</w:t>
        </w:r>
      </w:hyperlink>
      <w:r w:rsidRPr="00CA73D6">
        <w:rPr>
          <w:rFonts w:ascii="Helvetica Neue" w:eastAsia="宋体" w:hAnsi="Helvetica Neue" w:cs="宋体"/>
          <w:color w:val="333333"/>
          <w:kern w:val="0"/>
          <w:szCs w:val="21"/>
        </w:rPr>
        <w:t>,</w:t>
      </w:r>
      <w:hyperlink r:id="rId2898" w:history="1">
        <w:r w:rsidRPr="00CA73D6">
          <w:rPr>
            <w:rFonts w:ascii="Helvetica Neue" w:eastAsia="宋体" w:hAnsi="Helvetica Neue" w:cs="宋体"/>
            <w:color w:val="0068AC"/>
            <w:kern w:val="0"/>
            <w:szCs w:val="21"/>
          </w:rPr>
          <w:t>周天一一</w:t>
        </w:r>
      </w:hyperlink>
      <w:r w:rsidRPr="00CA73D6">
        <w:rPr>
          <w:rFonts w:ascii="Helvetica Neue" w:eastAsia="宋体" w:hAnsi="Helvetica Neue" w:cs="宋体"/>
          <w:color w:val="333333"/>
          <w:kern w:val="0"/>
          <w:szCs w:val="21"/>
        </w:rPr>
        <w:t>,</w:t>
      </w:r>
      <w:hyperlink r:id="rId2899" w:history="1">
        <w:r w:rsidRPr="00CA73D6">
          <w:rPr>
            <w:rFonts w:ascii="Helvetica Neue" w:eastAsia="宋体" w:hAnsi="Helvetica Neue" w:cs="宋体"/>
            <w:color w:val="0068AC"/>
            <w:kern w:val="0"/>
            <w:szCs w:val="21"/>
          </w:rPr>
          <w:t>龙国东</w:t>
        </w:r>
        <w:r w:rsidRPr="00CA73D6">
          <w:rPr>
            <w:rFonts w:ascii="Helvetica Neue" w:eastAsia="宋体" w:hAnsi="Helvetica Neue" w:cs="宋体"/>
            <w:color w:val="0068AC"/>
            <w:kern w:val="0"/>
            <w:szCs w:val="21"/>
          </w:rPr>
          <w:t xml:space="preserve">, </w:t>
        </w:r>
        <w:r w:rsidRPr="00CA73D6">
          <w:rPr>
            <w:rFonts w:ascii="Helvetica Neue" w:eastAsia="宋体" w:hAnsi="Helvetica Neue" w:cs="宋体"/>
            <w:color w:val="0068AC"/>
            <w:kern w:val="0"/>
            <w:szCs w:val="21"/>
          </w:rPr>
          <w:t>姜静</w:t>
        </w:r>
      </w:hyperlink>
      <w:r w:rsidRPr="00CA73D6">
        <w:rPr>
          <w:rFonts w:ascii="Helvetica Neue" w:eastAsia="宋体" w:hAnsi="Helvetica Neue" w:cs="宋体"/>
          <w:color w:val="333333"/>
          <w:kern w:val="0"/>
          <w:szCs w:val="21"/>
        </w:rPr>
        <w:t>,</w:t>
      </w:r>
      <w:hyperlink r:id="rId2900" w:history="1">
        <w:r w:rsidRPr="00CA73D6">
          <w:rPr>
            <w:rFonts w:ascii="Helvetica Neue" w:eastAsia="宋体" w:hAnsi="Helvetica Neue" w:cs="宋体"/>
            <w:color w:val="0068AC"/>
            <w:kern w:val="0"/>
            <w:szCs w:val="21"/>
          </w:rPr>
          <w:t>王森</w:t>
        </w:r>
      </w:hyperlink>
      <w:r w:rsidRPr="00CA73D6">
        <w:rPr>
          <w:rFonts w:ascii="Helvetica Neue" w:eastAsia="宋体" w:hAnsi="Helvetica Neue" w:cs="宋体"/>
          <w:color w:val="333333"/>
          <w:kern w:val="0"/>
          <w:szCs w:val="21"/>
        </w:rPr>
        <w:t>,</w:t>
      </w:r>
      <w:hyperlink r:id="rId2901" w:history="1">
        <w:r w:rsidRPr="00CA73D6">
          <w:rPr>
            <w:rFonts w:ascii="Helvetica Neue" w:eastAsia="宋体" w:hAnsi="Helvetica Neue" w:cs="宋体"/>
            <w:color w:val="0068AC"/>
            <w:kern w:val="0"/>
            <w:szCs w:val="21"/>
          </w:rPr>
          <w:t>张成奇</w:t>
        </w:r>
      </w:hyperlink>
    </w:p>
    <w:p w14:paraId="7419460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lastRenderedPageBreak/>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许多</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任务完全依赖于句子中几个标记之间的稀疏依赖关系。软注意机制在通过每两个令牌之间的软概率建模本地</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全局依赖关系方面表现出很有希望的性能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但在应用于长句时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它们并不有效和高效。相比之下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硬关注机制直接选择了令牌的子集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但由于其组合</w:t>
      </w:r>
      <w:r w:rsidRPr="00CA73D6">
        <w:rPr>
          <w:rFonts w:ascii="Helvetica Neue" w:eastAsia="宋体" w:hAnsi="Helvetica Neue" w:cs="宋体"/>
          <w:b/>
          <w:bCs/>
          <w:color w:val="333333"/>
          <w:kern w:val="0"/>
          <w:szCs w:val="21"/>
        </w:rPr>
        <w:t>性质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难以训练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效率低下。为了相互的互惠互利</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本文将软关注和硬关注整合到一个语境融合模型中</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增强自我关注</w:t>
      </w:r>
      <w:r w:rsidRPr="00CA73D6">
        <w:rPr>
          <w:rFonts w:ascii="Helvetica Neue" w:eastAsia="宋体" w:hAnsi="Helvetica Neue" w:cs="宋体"/>
          <w:color w:val="333333"/>
          <w:kern w:val="0"/>
          <w:szCs w:val="21"/>
        </w:rPr>
        <w:t xml:space="preserve"> (resa)"</w:t>
      </w:r>
      <w:r w:rsidRPr="00CA73D6">
        <w:rPr>
          <w:rFonts w:ascii="Helvetica Neue" w:eastAsia="宋体" w:hAnsi="Helvetica Neue" w:cs="宋体"/>
          <w:color w:val="333333"/>
          <w:kern w:val="0"/>
          <w:szCs w:val="21"/>
        </w:rPr>
        <w:t>。在</w:t>
      </w:r>
      <w:r w:rsidRPr="00CA73D6">
        <w:rPr>
          <w:rFonts w:ascii="Helvetica Neue" w:eastAsia="宋体" w:hAnsi="Helvetica Neue" w:cs="宋体"/>
          <w:color w:val="333333"/>
          <w:kern w:val="0"/>
          <w:szCs w:val="21"/>
        </w:rPr>
        <w:t xml:space="preserve"> resa </w:t>
      </w:r>
      <w:r w:rsidRPr="00CA73D6">
        <w:rPr>
          <w:rFonts w:ascii="Helvetica Neue" w:eastAsia="宋体" w:hAnsi="Helvetica Neue" w:cs="宋体"/>
          <w:color w:val="333333"/>
          <w:kern w:val="0"/>
          <w:szCs w:val="21"/>
        </w:rPr>
        <w:t>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硬注意力修剪一个序列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让软性的自我关注进入</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而软注意力则反馈奖励信号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以方便硬注意力的训练。为此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我们开发了一种新的硬关注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称为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强化序列采样</w:t>
      </w:r>
      <w:r w:rsidRPr="00CA73D6">
        <w:rPr>
          <w:rFonts w:ascii="Helvetica Neue" w:eastAsia="宋体" w:hAnsi="Helvetica Neue" w:cs="宋体"/>
          <w:color w:val="333333"/>
          <w:kern w:val="0"/>
          <w:szCs w:val="21"/>
        </w:rPr>
        <w:t xml:space="preserve"> (rss)", </w:t>
      </w:r>
      <w:r w:rsidRPr="00CA73D6">
        <w:rPr>
          <w:rFonts w:ascii="Helvetica Neue" w:eastAsia="宋体" w:hAnsi="Helvetica Neue" w:cs="宋体"/>
          <w:color w:val="333333"/>
          <w:kern w:val="0"/>
          <w:szCs w:val="21"/>
        </w:rPr>
        <w:t>通过策略梯度并行和训练令牌。使用两个</w:t>
      </w:r>
      <w:r w:rsidRPr="00CA73D6">
        <w:rPr>
          <w:rFonts w:ascii="Helvetica Neue" w:eastAsia="宋体" w:hAnsi="Helvetica Neue" w:cs="宋体"/>
          <w:color w:val="333333"/>
          <w:kern w:val="0"/>
          <w:szCs w:val="21"/>
        </w:rPr>
        <w:t xml:space="preserve"> rss </w:t>
      </w:r>
      <w:r w:rsidRPr="00CA73D6">
        <w:rPr>
          <w:rFonts w:ascii="Helvetica Neue" w:eastAsia="宋体" w:hAnsi="Helvetica Neue" w:cs="宋体"/>
          <w:color w:val="333333"/>
          <w:kern w:val="0"/>
          <w:szCs w:val="21"/>
        </w:rPr>
        <w:t>模块</w:t>
      </w:r>
      <w:r w:rsidRPr="00CA73D6">
        <w:rPr>
          <w:rFonts w:ascii="Helvetica Neue" w:eastAsia="宋体" w:hAnsi="Helvetica Neue" w:cs="宋体"/>
          <w:color w:val="333333"/>
          <w:kern w:val="0"/>
          <w:szCs w:val="21"/>
        </w:rPr>
        <w:t xml:space="preserve">, resa </w:t>
      </w:r>
      <w:r w:rsidRPr="00CA73D6">
        <w:rPr>
          <w:rFonts w:ascii="Helvetica Neue" w:eastAsia="宋体" w:hAnsi="Helvetica Neue" w:cs="宋体"/>
          <w:color w:val="333333"/>
          <w:kern w:val="0"/>
          <w:szCs w:val="21"/>
        </w:rPr>
        <w:t>可以有效地提取每一对选定令牌之间的稀疏依赖关系。我们最后提出了一个无</w:t>
      </w:r>
      <w:r w:rsidRPr="00CA73D6">
        <w:rPr>
          <w:rFonts w:ascii="Helvetica Neue" w:eastAsia="宋体" w:hAnsi="Helvetica Neue" w:cs="宋体"/>
          <w:color w:val="333333"/>
          <w:kern w:val="0"/>
          <w:szCs w:val="21"/>
        </w:rPr>
        <w:t xml:space="preserve"> rnn cnn </w:t>
      </w:r>
      <w:r w:rsidRPr="00CA73D6">
        <w:rPr>
          <w:rFonts w:ascii="Helvetica Neue" w:eastAsia="宋体" w:hAnsi="Helvetica Neue" w:cs="宋体"/>
          <w:color w:val="333333"/>
          <w:kern w:val="0"/>
          <w:szCs w:val="21"/>
        </w:rPr>
        <w:t>的句子编码模型</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增强的自我注意力网络</w:t>
      </w:r>
      <w:r w:rsidRPr="00CA73D6">
        <w:rPr>
          <w:rFonts w:ascii="Helvetica Neue" w:eastAsia="宋体" w:hAnsi="Helvetica Neue" w:cs="宋体"/>
          <w:color w:val="333333"/>
          <w:kern w:val="0"/>
          <w:szCs w:val="21"/>
        </w:rPr>
        <w:t xml:space="preserve"> (resan)", </w:t>
      </w:r>
      <w:r w:rsidRPr="00CA73D6">
        <w:rPr>
          <w:rFonts w:ascii="Helvetica Neue" w:eastAsia="宋体" w:hAnsi="Helvetica Neue" w:cs="宋体"/>
          <w:color w:val="333333"/>
          <w:kern w:val="0"/>
          <w:szCs w:val="21"/>
        </w:rPr>
        <w:t>完全基于</w:t>
      </w:r>
      <w:r w:rsidRPr="00CA73D6">
        <w:rPr>
          <w:rFonts w:ascii="Helvetica Neue" w:eastAsia="宋体" w:hAnsi="Helvetica Neue" w:cs="宋体"/>
          <w:color w:val="333333"/>
          <w:kern w:val="0"/>
          <w:szCs w:val="21"/>
        </w:rPr>
        <w:t xml:space="preserve"> resa</w:t>
      </w:r>
      <w:r w:rsidRPr="00CA73D6">
        <w:rPr>
          <w:rFonts w:ascii="Helvetica Neue" w:eastAsia="宋体" w:hAnsi="Helvetica Neue" w:cs="宋体"/>
          <w:color w:val="333333"/>
          <w:kern w:val="0"/>
          <w:szCs w:val="21"/>
        </w:rPr>
        <w:t>。它在斯坦福</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推理</w:t>
      </w:r>
      <w:r w:rsidRPr="00CA73D6">
        <w:rPr>
          <w:rFonts w:ascii="Helvetica Neue" w:eastAsia="宋体" w:hAnsi="Helvetica Neue" w:cs="宋体"/>
          <w:color w:val="333333"/>
          <w:kern w:val="0"/>
          <w:szCs w:val="21"/>
        </w:rPr>
        <w:t xml:space="preserve"> (snli) </w:t>
      </w:r>
      <w:r w:rsidRPr="00CA73D6">
        <w:rPr>
          <w:rFonts w:ascii="Helvetica Neue" w:eastAsia="宋体" w:hAnsi="Helvetica Neue" w:cs="宋体"/>
          <w:color w:val="333333"/>
          <w:kern w:val="0"/>
          <w:szCs w:val="21"/>
        </w:rPr>
        <w:t>和涉及合成知识</w:t>
      </w:r>
      <w:r w:rsidRPr="00CA73D6">
        <w:rPr>
          <w:rFonts w:ascii="Helvetica Neue" w:eastAsia="宋体" w:hAnsi="Helvetica Neue" w:cs="宋体"/>
          <w:color w:val="333333"/>
          <w:kern w:val="0"/>
          <w:szCs w:val="21"/>
        </w:rPr>
        <w:t xml:space="preserve"> (sick) </w:t>
      </w:r>
      <w:r w:rsidRPr="00CA73D6">
        <w:rPr>
          <w:rFonts w:ascii="Helvetica Neue" w:eastAsia="宋体" w:hAnsi="Helvetica Neue" w:cs="宋体"/>
          <w:color w:val="333333"/>
          <w:kern w:val="0"/>
          <w:szCs w:val="21"/>
        </w:rPr>
        <w:t>的句子数据集上都取得了最先进的性能。少</w:t>
      </w:r>
    </w:p>
    <w:p w14:paraId="089FBEA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7362C7B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:9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2</w:t>
      </w:r>
      <w:r w:rsidRPr="00CA73D6">
        <w:rPr>
          <w:rFonts w:ascii="Helvetica Neue" w:eastAsia="宋体" w:hAnsi="Helvetica Neue" w:cs="宋体"/>
          <w:color w:val="333333"/>
          <w:kern w:val="0"/>
          <w:szCs w:val="21"/>
        </w:rPr>
        <w:t>个数字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w:t>
      </w:r>
      <w:r w:rsidRPr="00CA73D6">
        <w:rPr>
          <w:rFonts w:ascii="Helvetica Neue" w:eastAsia="宋体" w:hAnsi="Helvetica Neue" w:cs="宋体"/>
          <w:color w:val="333333"/>
          <w:kern w:val="0"/>
          <w:szCs w:val="21"/>
        </w:rPr>
        <w:t xml:space="preserve"> ijcai-ecai-18 </w:t>
      </w:r>
      <w:r w:rsidRPr="00CA73D6">
        <w:rPr>
          <w:rFonts w:ascii="Helvetica Neue" w:eastAsia="宋体" w:hAnsi="Helvetica Neue" w:cs="宋体"/>
          <w:color w:val="333333"/>
          <w:kern w:val="0"/>
          <w:szCs w:val="21"/>
        </w:rPr>
        <w:t>接受</w:t>
      </w:r>
    </w:p>
    <w:p w14:paraId="2F959625" w14:textId="77777777" w:rsidR="00CA73D6" w:rsidRPr="00CA73D6" w:rsidRDefault="00CA73D6" w:rsidP="00CA73D6">
      <w:pPr>
        <w:widowControl/>
        <w:numPr>
          <w:ilvl w:val="0"/>
          <w:numId w:val="3"/>
        </w:numPr>
        <w:spacing w:after="60"/>
        <w:ind w:left="480"/>
        <w:jc w:val="left"/>
        <w:divId w:val="737635196"/>
        <w:rPr>
          <w:rFonts w:ascii="Helvetica Neue" w:eastAsia="宋体" w:hAnsi="Helvetica Neue" w:cs="宋体"/>
          <w:b/>
          <w:bCs/>
          <w:color w:val="333333"/>
          <w:kern w:val="0"/>
          <w:sz w:val="22"/>
        </w:rPr>
      </w:pPr>
      <w:hyperlink r:id="rId2902"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09896</w:t>
        </w:r>
      </w:hyperlink>
      <w:r w:rsidRPr="00CA73D6">
        <w:rPr>
          <w:rFonts w:ascii="Helvetica Neue" w:eastAsia="宋体" w:hAnsi="Helvetica Neue" w:cs="宋体"/>
          <w:b/>
          <w:bCs/>
          <w:color w:val="333333"/>
          <w:kern w:val="0"/>
          <w:sz w:val="22"/>
        </w:rPr>
        <w:t>[</w:t>
      </w:r>
      <w:hyperlink r:id="rId2903"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04"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18ADE64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成本行动</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重新组装共和国</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的试点研究</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对</w:t>
      </w:r>
      <w:r w:rsidRPr="00CA73D6">
        <w:rPr>
          <w:rFonts w:ascii="Helvetica Neue" w:eastAsia="宋体" w:hAnsi="Helvetica Neue" w:cs="宋体"/>
          <w:b/>
          <w:bCs/>
          <w:color w:val="2D2D2D"/>
          <w:kern w:val="0"/>
          <w:szCs w:val="21"/>
        </w:rPr>
        <w:t xml:space="preserve"> hartlib </w:t>
      </w:r>
      <w:r w:rsidRPr="00CA73D6">
        <w:rPr>
          <w:rFonts w:ascii="Helvetica Neue" w:eastAsia="宋体" w:hAnsi="Helvetica Neue" w:cs="宋体"/>
          <w:b/>
          <w:bCs/>
          <w:color w:val="2D2D2D"/>
          <w:kern w:val="0"/>
          <w:szCs w:val="21"/>
        </w:rPr>
        <w:t>论文信函的语言驱动的网络分析</w:t>
      </w:r>
    </w:p>
    <w:p w14:paraId="62680DA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05" w:history="1">
        <w:r w:rsidRPr="00CA73D6">
          <w:rPr>
            <w:rFonts w:ascii="Helvetica Neue" w:eastAsia="宋体" w:hAnsi="Helvetica Neue" w:cs="宋体"/>
            <w:color w:val="0068AC"/>
            <w:kern w:val="0"/>
            <w:szCs w:val="21"/>
          </w:rPr>
          <w:t>barbara mcillivray</w:t>
        </w:r>
      </w:hyperlink>
      <w:r w:rsidRPr="00CA73D6">
        <w:rPr>
          <w:rFonts w:ascii="Helvetica Neue" w:eastAsia="宋体" w:hAnsi="Helvetica Neue" w:cs="宋体"/>
          <w:color w:val="333333"/>
          <w:kern w:val="0"/>
          <w:szCs w:val="21"/>
        </w:rPr>
        <w:t>, </w:t>
      </w:r>
      <w:hyperlink r:id="rId2906" w:history="1">
        <w:r w:rsidRPr="00CA73D6">
          <w:rPr>
            <w:rFonts w:ascii="Helvetica Neue" w:eastAsia="宋体" w:hAnsi="Helvetica Neue" w:cs="宋体"/>
            <w:color w:val="0068AC"/>
            <w:kern w:val="0"/>
            <w:szCs w:val="21"/>
          </w:rPr>
          <w:t>fedico ssati</w:t>
        </w:r>
      </w:hyperlink>
    </w:p>
    <w:p w14:paraId="4CE0B40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本报告概述了我们在成本行动</w:t>
      </w:r>
      <w:r w:rsidRPr="00CA73D6">
        <w:rPr>
          <w:rFonts w:ascii="Helvetica Neue" w:eastAsia="宋体" w:hAnsi="Helvetica Neue" w:cs="宋体"/>
          <w:color w:val="333333"/>
          <w:kern w:val="0"/>
          <w:szCs w:val="21"/>
        </w:rPr>
        <w:t xml:space="preserve"> is1310 "</w:t>
      </w:r>
      <w:r w:rsidRPr="00CA73D6">
        <w:rPr>
          <w:rFonts w:ascii="Helvetica Neue" w:eastAsia="宋体" w:hAnsi="Helvetica Neue" w:cs="宋体"/>
          <w:color w:val="333333"/>
          <w:kern w:val="0"/>
          <w:szCs w:val="21"/>
        </w:rPr>
        <w:t>重新集结共和国</w:t>
      </w:r>
      <w:r w:rsidRPr="00CA73D6">
        <w:rPr>
          <w:rFonts w:ascii="Helvetica Neue" w:eastAsia="宋体" w:hAnsi="Helvetica Neue" w:cs="宋体"/>
          <w:color w:val="333333"/>
          <w:kern w:val="0"/>
          <w:szCs w:val="21"/>
        </w:rPr>
        <w:t xml:space="preserve">, 1500-1800" </w:t>
      </w:r>
      <w:r w:rsidRPr="00CA73D6">
        <w:rPr>
          <w:rFonts w:ascii="Helvetica Neue" w:eastAsia="宋体" w:hAnsi="Helvetica Neue" w:cs="宋体"/>
          <w:color w:val="333333"/>
          <w:kern w:val="0"/>
          <w:szCs w:val="21"/>
        </w:rPr>
        <w:t>范围内进行的一项探索性研究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该研究与第</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工作组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案文和议题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和第</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工作组的活动有关。</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人与网络</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。在这项研究中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我们调查了</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和网络文本分析的使用在一个小样本的十七世纪的信件从</w:t>
      </w:r>
      <w:r w:rsidRPr="00CA73D6">
        <w:rPr>
          <w:rFonts w:ascii="Helvetica Neue" w:eastAsia="宋体" w:hAnsi="Helvetica Neue" w:cs="宋体"/>
          <w:color w:val="333333"/>
          <w:kern w:val="0"/>
          <w:szCs w:val="21"/>
        </w:rPr>
        <w:t xml:space="preserve"> hartlib </w:t>
      </w:r>
      <w:r w:rsidRPr="00CA73D6">
        <w:rPr>
          <w:rFonts w:ascii="Helvetica Neue" w:eastAsia="宋体" w:hAnsi="Helvetica Neue" w:cs="宋体"/>
          <w:color w:val="333333"/>
          <w:kern w:val="0"/>
          <w:szCs w:val="21"/>
        </w:rPr>
        <w:t>文件中挑选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其记录是在一个目录早期现代在线信件</w:t>
      </w:r>
      <w:r w:rsidRPr="00CA73D6">
        <w:rPr>
          <w:rFonts w:ascii="Helvetica Neue" w:eastAsia="宋体" w:hAnsi="Helvetica Neue" w:cs="宋体"/>
          <w:color w:val="333333"/>
          <w:kern w:val="0"/>
          <w:szCs w:val="21"/>
        </w:rPr>
        <w:t xml:space="preserve"> (emlo), </w:t>
      </w:r>
      <w:r w:rsidRPr="00CA73D6">
        <w:rPr>
          <w:rFonts w:ascii="Helvetica Neue" w:eastAsia="宋体" w:hAnsi="Helvetica Neue" w:cs="宋体"/>
          <w:color w:val="333333"/>
          <w:kern w:val="0"/>
          <w:szCs w:val="21"/>
        </w:rPr>
        <w:t>其在线版本可在谢菲尔德大学人文研究所的网站上查阅</w:t>
      </w:r>
      <w:r w:rsidRPr="00CA73D6">
        <w:rPr>
          <w:rFonts w:ascii="Helvetica Neue" w:eastAsia="宋体" w:hAnsi="Helvetica Neue" w:cs="宋体"/>
          <w:color w:val="333333"/>
          <w:kern w:val="0"/>
          <w:szCs w:val="21"/>
        </w:rPr>
        <w:t xml:space="preserve"> (http://www.hrionline.ac.uk/hartlib/)</w:t>
      </w:r>
      <w:r w:rsidRPr="00CA73D6">
        <w:rPr>
          <w:rFonts w:ascii="Helvetica Neue" w:eastAsia="宋体" w:hAnsi="Helvetica Neue" w:cs="宋体"/>
          <w:color w:val="333333"/>
          <w:kern w:val="0"/>
          <w:szCs w:val="21"/>
        </w:rPr>
        <w:t>。我们概述了用于将文本</w:t>
      </w:r>
      <w:r w:rsidRPr="00CA73D6">
        <w:rPr>
          <w:rFonts w:ascii="Helvetica Neue" w:eastAsia="宋体" w:hAnsi="Helvetica Neue" w:cs="宋体"/>
          <w:b/>
          <w:bCs/>
          <w:color w:val="333333"/>
          <w:kern w:val="0"/>
          <w:szCs w:val="21"/>
        </w:rPr>
        <w:t>自动处理</w:t>
      </w:r>
      <w:r w:rsidRPr="00CA73D6">
        <w:rPr>
          <w:rFonts w:ascii="Helvetica Neue" w:eastAsia="宋体" w:hAnsi="Helvetica Neue" w:cs="宋体"/>
          <w:color w:val="333333"/>
          <w:kern w:val="0"/>
          <w:szCs w:val="21"/>
        </w:rPr>
        <w:t>为网络表示形式的</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管道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以确定文本的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叙事中心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即文本中最核心的实体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以及它们之间的关系。少</w:t>
      </w:r>
    </w:p>
    <w:p w14:paraId="6367741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12DE7B3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:18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7</w:t>
      </w:r>
      <w:r w:rsidRPr="00CA73D6">
        <w:rPr>
          <w:rFonts w:ascii="Helvetica Neue" w:eastAsia="宋体" w:hAnsi="Helvetica Neue" w:cs="宋体"/>
          <w:color w:val="333333"/>
          <w:kern w:val="0"/>
          <w:szCs w:val="21"/>
        </w:rPr>
        <w:t>个数字</w:t>
      </w:r>
    </w:p>
    <w:p w14:paraId="7C2AB2EA" w14:textId="77777777" w:rsidR="00CA73D6" w:rsidRPr="00CA73D6" w:rsidRDefault="00CA73D6" w:rsidP="00CA73D6">
      <w:pPr>
        <w:widowControl/>
        <w:numPr>
          <w:ilvl w:val="0"/>
          <w:numId w:val="3"/>
        </w:numPr>
        <w:spacing w:after="60"/>
        <w:ind w:left="480"/>
        <w:jc w:val="left"/>
        <w:divId w:val="399594613"/>
        <w:rPr>
          <w:rFonts w:ascii="Helvetica Neue" w:eastAsia="宋体" w:hAnsi="Helvetica Neue" w:cs="宋体"/>
          <w:b/>
          <w:bCs/>
          <w:color w:val="333333"/>
          <w:kern w:val="0"/>
          <w:sz w:val="22"/>
        </w:rPr>
      </w:pPr>
      <w:hyperlink r:id="rId2907"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09718</w:t>
        </w:r>
      </w:hyperlink>
      <w:r w:rsidRPr="00CA73D6">
        <w:rPr>
          <w:rFonts w:ascii="Helvetica Neue" w:eastAsia="宋体" w:hAnsi="Helvetica Neue" w:cs="宋体"/>
          <w:b/>
          <w:bCs/>
          <w:color w:val="333333"/>
          <w:kern w:val="0"/>
          <w:sz w:val="22"/>
        </w:rPr>
        <w:t>[</w:t>
      </w:r>
      <w:hyperlink r:id="rId290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0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。简历</w:t>
      </w:r>
    </w:p>
    <w:p w14:paraId="0D1EC075"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 xml:space="preserve">vqa </w:t>
      </w:r>
      <w:r w:rsidRPr="00CA73D6">
        <w:rPr>
          <w:rFonts w:ascii="Helvetica Neue" w:eastAsia="宋体" w:hAnsi="Helvetica Neue" w:cs="宋体"/>
          <w:b/>
          <w:bCs/>
          <w:color w:val="2D2D2D"/>
          <w:kern w:val="0"/>
          <w:szCs w:val="21"/>
        </w:rPr>
        <w:t>中基于对象的推理</w:t>
      </w:r>
    </w:p>
    <w:p w14:paraId="6FCA0F4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10" w:history="1">
        <w:r w:rsidRPr="00CA73D6">
          <w:rPr>
            <w:rFonts w:ascii="Helvetica Neue" w:eastAsia="宋体" w:hAnsi="Helvetica Neue" w:cs="宋体"/>
            <w:color w:val="0068AC"/>
            <w:kern w:val="0"/>
            <w:szCs w:val="21"/>
          </w:rPr>
          <w:t>mikyas t. desta,</w:t>
        </w:r>
      </w:hyperlink>
      <w:r w:rsidRPr="00CA73D6">
        <w:rPr>
          <w:rFonts w:ascii="Helvetica Neue" w:eastAsia="宋体" w:hAnsi="Helvetica Neue" w:cs="宋体"/>
          <w:color w:val="333333"/>
          <w:kern w:val="0"/>
          <w:szCs w:val="21"/>
        </w:rPr>
        <w:t> </w:t>
      </w:r>
      <w:hyperlink r:id="rId2911" w:history="1">
        <w:r w:rsidRPr="00CA73D6">
          <w:rPr>
            <w:rFonts w:ascii="Helvetica Neue" w:eastAsia="宋体" w:hAnsi="Helvetica Neue" w:cs="宋体"/>
            <w:color w:val="0068AC"/>
            <w:kern w:val="0"/>
            <w:szCs w:val="21"/>
          </w:rPr>
          <w:t>larry chen</w:t>
        </w:r>
      </w:hyperlink>
      <w:r w:rsidRPr="00CA73D6">
        <w:rPr>
          <w:rFonts w:ascii="Helvetica Neue" w:eastAsia="宋体" w:hAnsi="Helvetica Neue" w:cs="宋体"/>
          <w:color w:val="333333"/>
          <w:kern w:val="0"/>
          <w:szCs w:val="21"/>
        </w:rPr>
        <w:t> </w:t>
      </w:r>
      <w:hyperlink r:id="rId2912" w:history="1">
        <w:r w:rsidRPr="00CA73D6">
          <w:rPr>
            <w:rFonts w:ascii="Helvetica Neue" w:eastAsia="宋体" w:hAnsi="Helvetica Neue" w:cs="宋体"/>
            <w:color w:val="0068AC"/>
            <w:kern w:val="0"/>
            <w:szCs w:val="21"/>
          </w:rPr>
          <w:t>, tomasz kornuta</w:t>
        </w:r>
      </w:hyperlink>
    </w:p>
    <w:p w14:paraId="35BA3C7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视觉问题回答</w:t>
      </w:r>
      <w:r w:rsidRPr="00CA73D6">
        <w:rPr>
          <w:rFonts w:ascii="Helvetica Neue" w:eastAsia="宋体" w:hAnsi="Helvetica Neue" w:cs="宋体"/>
          <w:color w:val="333333"/>
          <w:kern w:val="0"/>
          <w:szCs w:val="21"/>
        </w:rPr>
        <w:t xml:space="preserve"> (vqa) </w:t>
      </w:r>
      <w:r w:rsidRPr="00CA73D6">
        <w:rPr>
          <w:rFonts w:ascii="Helvetica Neue" w:eastAsia="宋体" w:hAnsi="Helvetica Neue" w:cs="宋体"/>
          <w:color w:val="333333"/>
          <w:kern w:val="0"/>
          <w:szCs w:val="21"/>
        </w:rPr>
        <w:t>是一个新的问题领域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必须</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多模态输入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以解决以</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形式给出的任务。由于解决方案本质上需要将视觉和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与抽象推理结合起来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因此该问题被认为是</w:t>
      </w:r>
      <w:r w:rsidRPr="00CA73D6">
        <w:rPr>
          <w:rFonts w:ascii="Helvetica Neue" w:eastAsia="宋体" w:hAnsi="Helvetica Neue" w:cs="宋体"/>
          <w:color w:val="333333"/>
          <w:kern w:val="0"/>
          <w:szCs w:val="21"/>
        </w:rPr>
        <w:t xml:space="preserve"> ai </w:t>
      </w:r>
      <w:r w:rsidRPr="00CA73D6">
        <w:rPr>
          <w:rFonts w:ascii="Helvetica Neue" w:eastAsia="宋体" w:hAnsi="Helvetica Neue" w:cs="宋体"/>
          <w:color w:val="333333"/>
          <w:kern w:val="0"/>
          <w:szCs w:val="21"/>
        </w:rPr>
        <w:t>完全的。最近的进展表明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使用从输入中提取的高层次、抽象的事实可能有助于推理。按照这个方向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我们决定开发一个结合最先进的目标检测和推理模块的解决方案。在平衡的</w:t>
      </w:r>
      <w:r w:rsidRPr="00CA73D6">
        <w:rPr>
          <w:rFonts w:ascii="Helvetica Neue" w:eastAsia="宋体" w:hAnsi="Helvetica Neue" w:cs="宋体"/>
          <w:color w:val="333333"/>
          <w:kern w:val="0"/>
          <w:szCs w:val="21"/>
        </w:rPr>
        <w:t xml:space="preserve"> klevr </w:t>
      </w:r>
      <w:r w:rsidRPr="00CA73D6">
        <w:rPr>
          <w:rFonts w:ascii="Helvetica Neue" w:eastAsia="宋体" w:hAnsi="Helvetica Neue" w:cs="宋体"/>
          <w:color w:val="333333"/>
          <w:kern w:val="0"/>
          <w:szCs w:val="21"/>
        </w:rPr>
        <w:t>数据集上取得的结果证实了承诺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并在复杂的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计数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任务上显示出显著的、有几个百分点的准确性提高。少</w:t>
      </w:r>
    </w:p>
    <w:p w14:paraId="44AF6BB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18C513D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:10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15</w:t>
      </w:r>
      <w:r w:rsidRPr="00CA73D6">
        <w:rPr>
          <w:rFonts w:ascii="Helvetica Neue" w:eastAsia="宋体" w:hAnsi="Helvetica Neue" w:cs="宋体"/>
          <w:color w:val="333333"/>
          <w:kern w:val="0"/>
          <w:szCs w:val="21"/>
        </w:rPr>
        <w:t>位数字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作为会议文件发表在</w:t>
      </w:r>
      <w:r w:rsidRPr="00CA73D6">
        <w:rPr>
          <w:rFonts w:ascii="Helvetica Neue" w:eastAsia="宋体" w:hAnsi="Helvetica Neue" w:cs="宋体"/>
          <w:color w:val="333333"/>
          <w:kern w:val="0"/>
          <w:szCs w:val="21"/>
        </w:rPr>
        <w:t xml:space="preserve"> 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 xml:space="preserve"> ieee </w:t>
      </w:r>
      <w:r w:rsidRPr="00CA73D6">
        <w:rPr>
          <w:rFonts w:ascii="Helvetica Neue" w:eastAsia="宋体" w:hAnsi="Helvetica Neue" w:cs="宋体"/>
          <w:color w:val="333333"/>
          <w:kern w:val="0"/>
          <w:szCs w:val="21"/>
        </w:rPr>
        <w:t>冬季会议版关于计算机视觉应用</w:t>
      </w:r>
      <w:r w:rsidRPr="00CA73D6">
        <w:rPr>
          <w:rFonts w:ascii="Helvetica Neue" w:eastAsia="宋体" w:hAnsi="Helvetica Neue" w:cs="宋体"/>
          <w:color w:val="333333"/>
          <w:kern w:val="0"/>
          <w:szCs w:val="21"/>
        </w:rPr>
        <w:t xml:space="preserve"> (wacv' 2018)</w:t>
      </w:r>
    </w:p>
    <w:p w14:paraId="5B9610D1" w14:textId="77777777" w:rsidR="00CA73D6" w:rsidRPr="00CA73D6" w:rsidRDefault="00CA73D6" w:rsidP="00CA73D6">
      <w:pPr>
        <w:widowControl/>
        <w:numPr>
          <w:ilvl w:val="0"/>
          <w:numId w:val="3"/>
        </w:numPr>
        <w:spacing w:after="60"/>
        <w:ind w:left="480"/>
        <w:jc w:val="left"/>
        <w:divId w:val="988441493"/>
        <w:rPr>
          <w:rFonts w:ascii="Helvetica Neue" w:eastAsia="宋体" w:hAnsi="Helvetica Neue" w:cs="宋体"/>
          <w:b/>
          <w:bCs/>
          <w:color w:val="333333"/>
          <w:kern w:val="0"/>
          <w:sz w:val="22"/>
        </w:rPr>
      </w:pPr>
      <w:hyperlink r:id="rId2913"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09041</w:t>
        </w:r>
      </w:hyperlink>
      <w:r w:rsidRPr="00CA73D6">
        <w:rPr>
          <w:rFonts w:ascii="Helvetica Neue" w:eastAsia="宋体" w:hAnsi="Helvetica Neue" w:cs="宋体"/>
          <w:b/>
          <w:bCs/>
          <w:color w:val="333333"/>
          <w:kern w:val="0"/>
          <w:sz w:val="22"/>
        </w:rPr>
        <w:t>[</w:t>
      </w:r>
      <w:hyperlink r:id="rId291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1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。简历</w:t>
      </w:r>
    </w:p>
    <w:p w14:paraId="270FFE3D"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告诉和回答</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使用属性和字幕实现可解释的视觉问题</w:t>
      </w:r>
    </w:p>
    <w:p w14:paraId="2B993B9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lastRenderedPageBreak/>
        <w:t>作者</w:t>
      </w:r>
      <w:r w:rsidRPr="00CA73D6">
        <w:rPr>
          <w:rFonts w:ascii="Helvetica Neue" w:eastAsia="宋体" w:hAnsi="Helvetica Neue" w:cs="宋体"/>
          <w:color w:val="333333"/>
          <w:kern w:val="0"/>
          <w:szCs w:val="21"/>
        </w:rPr>
        <w:t>:</w:t>
      </w:r>
      <w:hyperlink r:id="rId2916" w:history="1">
        <w:r w:rsidRPr="00CA73D6">
          <w:rPr>
            <w:rFonts w:ascii="Helvetica Neue" w:eastAsia="宋体" w:hAnsi="Helvetica Neue" w:cs="宋体"/>
            <w:color w:val="0068AC"/>
            <w:kern w:val="0"/>
            <w:szCs w:val="21"/>
          </w:rPr>
          <w:t>李青</w:t>
        </w:r>
      </w:hyperlink>
      <w:r w:rsidRPr="00CA73D6">
        <w:rPr>
          <w:rFonts w:ascii="Helvetica Neue" w:eastAsia="宋体" w:hAnsi="Helvetica Neue" w:cs="宋体"/>
          <w:color w:val="333333"/>
          <w:kern w:val="0"/>
          <w:szCs w:val="21"/>
        </w:rPr>
        <w:t>,</w:t>
      </w:r>
      <w:hyperlink r:id="rId2917" w:history="1">
        <w:r w:rsidRPr="00CA73D6">
          <w:rPr>
            <w:rFonts w:ascii="Helvetica Neue" w:eastAsia="宋体" w:hAnsi="Helvetica Neue" w:cs="宋体"/>
            <w:color w:val="0068AC"/>
            <w:kern w:val="0"/>
            <w:szCs w:val="21"/>
          </w:rPr>
          <w:t>傅建龙</w:t>
        </w:r>
      </w:hyperlink>
      <w:r w:rsidRPr="00CA73D6">
        <w:rPr>
          <w:rFonts w:ascii="Helvetica Neue" w:eastAsia="宋体" w:hAnsi="Helvetica Neue" w:cs="宋体"/>
          <w:color w:val="333333"/>
          <w:kern w:val="0"/>
          <w:szCs w:val="21"/>
        </w:rPr>
        <w:t>,</w:t>
      </w:r>
      <w:hyperlink r:id="rId2918" w:history="1">
        <w:r w:rsidRPr="00CA73D6">
          <w:rPr>
            <w:rFonts w:ascii="Helvetica Neue" w:eastAsia="宋体" w:hAnsi="Helvetica Neue" w:cs="宋体"/>
            <w:color w:val="0068AC"/>
            <w:kern w:val="0"/>
            <w:szCs w:val="21"/>
          </w:rPr>
          <w:t>余东</w:t>
        </w:r>
      </w:hyperlink>
      <w:r w:rsidRPr="00CA73D6">
        <w:rPr>
          <w:rFonts w:ascii="Helvetica Neue" w:eastAsia="宋体" w:hAnsi="Helvetica Neue" w:cs="宋体"/>
          <w:color w:val="333333"/>
          <w:kern w:val="0"/>
          <w:szCs w:val="21"/>
        </w:rPr>
        <w:t>飞</w:t>
      </w:r>
      <w:r w:rsidRPr="00CA73D6">
        <w:rPr>
          <w:rFonts w:ascii="Helvetica Neue" w:eastAsia="宋体" w:hAnsi="Helvetica Neue" w:cs="宋体"/>
          <w:color w:val="333333"/>
          <w:kern w:val="0"/>
          <w:szCs w:val="21"/>
        </w:rPr>
        <w:t>,</w:t>
      </w:r>
      <w:hyperlink r:id="rId2919" w:history="1">
        <w:r w:rsidRPr="00CA73D6">
          <w:rPr>
            <w:rFonts w:ascii="Helvetica Neue" w:eastAsia="宋体" w:hAnsi="Helvetica Neue" w:cs="宋体"/>
            <w:color w:val="0068AC"/>
            <w:kern w:val="0"/>
            <w:szCs w:val="21"/>
          </w:rPr>
          <w:t>陶梅</w:t>
        </w:r>
      </w:hyperlink>
      <w:r w:rsidRPr="00CA73D6">
        <w:rPr>
          <w:rFonts w:ascii="Helvetica Neue" w:eastAsia="宋体" w:hAnsi="Helvetica Neue" w:cs="宋体"/>
          <w:color w:val="333333"/>
          <w:kern w:val="0"/>
          <w:szCs w:val="21"/>
        </w:rPr>
        <w:t>,</w:t>
      </w:r>
      <w:hyperlink r:id="rId2920" w:history="1">
        <w:r w:rsidRPr="00CA73D6">
          <w:rPr>
            <w:rFonts w:ascii="Helvetica Neue" w:eastAsia="宋体" w:hAnsi="Helvetica Neue" w:cs="宋体"/>
            <w:color w:val="0068AC"/>
            <w:kern w:val="0"/>
            <w:szCs w:val="21"/>
          </w:rPr>
          <w:t>罗洁波</w:t>
        </w:r>
      </w:hyperlink>
    </w:p>
    <w:p w14:paraId="3090942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视觉问题回答</w:t>
      </w:r>
      <w:r w:rsidRPr="00CA73D6">
        <w:rPr>
          <w:rFonts w:ascii="Helvetica Neue" w:eastAsia="宋体" w:hAnsi="Helvetica Neue" w:cs="宋体"/>
          <w:color w:val="333333"/>
          <w:kern w:val="0"/>
          <w:szCs w:val="21"/>
        </w:rPr>
        <w:t xml:space="preserve"> (vqa) </w:t>
      </w:r>
      <w:r w:rsidRPr="00CA73D6">
        <w:rPr>
          <w:rFonts w:ascii="Helvetica Neue" w:eastAsia="宋体" w:hAnsi="Helvetica Neue" w:cs="宋体"/>
          <w:color w:val="333333"/>
          <w:kern w:val="0"/>
          <w:szCs w:val="21"/>
        </w:rPr>
        <w:t>引起了计算机视觉和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界的关注。大多数现有的方法采用通过预先培训的</w:t>
      </w:r>
      <w:r w:rsidRPr="00CA73D6">
        <w:rPr>
          <w:rFonts w:ascii="Helvetica Neue" w:eastAsia="宋体" w:hAnsi="Helvetica Neue" w:cs="宋体"/>
          <w:color w:val="333333"/>
          <w:kern w:val="0"/>
          <w:szCs w:val="21"/>
        </w:rPr>
        <w:t xml:space="preserve"> cnn </w:t>
      </w:r>
      <w:r w:rsidRPr="00CA73D6">
        <w:rPr>
          <w:rFonts w:ascii="Helvetica Neue" w:eastAsia="宋体" w:hAnsi="Helvetica Neue" w:cs="宋体"/>
          <w:color w:val="333333"/>
          <w:kern w:val="0"/>
          <w:szCs w:val="21"/>
        </w:rPr>
        <w:t>表示图像的管道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然后将不可解释的</w:t>
      </w:r>
      <w:r w:rsidRPr="00CA73D6">
        <w:rPr>
          <w:rFonts w:ascii="Helvetica Neue" w:eastAsia="宋体" w:hAnsi="Helvetica Neue" w:cs="宋体"/>
          <w:color w:val="333333"/>
          <w:kern w:val="0"/>
          <w:szCs w:val="21"/>
        </w:rPr>
        <w:t xml:space="preserve"> cnn </w:t>
      </w:r>
      <w:r w:rsidRPr="00CA73D6">
        <w:rPr>
          <w:rFonts w:ascii="Helvetica Neue" w:eastAsia="宋体" w:hAnsi="Helvetica Neue" w:cs="宋体"/>
          <w:color w:val="333333"/>
          <w:kern w:val="0"/>
          <w:szCs w:val="21"/>
        </w:rPr>
        <w:t>功能与问题结合起来预测答案。尽管这样的端到端模型可能会报告有希望的性能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但除了答案之外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它们很少为</w:t>
      </w:r>
      <w:r w:rsidRPr="00CA73D6">
        <w:rPr>
          <w:rFonts w:ascii="Helvetica Neue" w:eastAsia="宋体" w:hAnsi="Helvetica Neue" w:cs="宋体"/>
          <w:color w:val="333333"/>
          <w:kern w:val="0"/>
          <w:szCs w:val="21"/>
        </w:rPr>
        <w:t xml:space="preserve"> vqa</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提供任何见解。在这项工作中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我们建议将端到端</w:t>
      </w:r>
      <w:r w:rsidRPr="00CA73D6">
        <w:rPr>
          <w:rFonts w:ascii="Helvetica Neue" w:eastAsia="宋体" w:hAnsi="Helvetica Neue" w:cs="宋体"/>
          <w:color w:val="333333"/>
          <w:kern w:val="0"/>
          <w:szCs w:val="21"/>
        </w:rPr>
        <w:t xml:space="preserve"> vqa </w:t>
      </w:r>
      <w:r w:rsidRPr="00CA73D6">
        <w:rPr>
          <w:rFonts w:ascii="Helvetica Neue" w:eastAsia="宋体" w:hAnsi="Helvetica Neue" w:cs="宋体"/>
          <w:color w:val="333333"/>
          <w:kern w:val="0"/>
          <w:szCs w:val="21"/>
        </w:rPr>
        <w:t>分为两个步骤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解释和推理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试图通过揭示这两个步骤之间的中间结果来实现更可解释的</w:t>
      </w:r>
      <w:r w:rsidRPr="00CA73D6">
        <w:rPr>
          <w:rFonts w:ascii="Helvetica Neue" w:eastAsia="宋体" w:hAnsi="Helvetica Neue" w:cs="宋体"/>
          <w:color w:val="333333"/>
          <w:kern w:val="0"/>
          <w:szCs w:val="21"/>
        </w:rPr>
        <w:t xml:space="preserve"> vqa</w:t>
      </w:r>
      <w:r w:rsidRPr="00CA73D6">
        <w:rPr>
          <w:rFonts w:ascii="Helvetica Neue" w:eastAsia="宋体" w:hAnsi="Helvetica Neue" w:cs="宋体"/>
          <w:color w:val="333333"/>
          <w:kern w:val="0"/>
          <w:szCs w:val="21"/>
        </w:rPr>
        <w:t>。为此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我们首先提取属性并生成描述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分别使用预先训练的属性探测器和图像字幕模型作为图像的解释。接下来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推理模块利用这些解释代替图像来推断问题的答案。这种故障的优点包括</w:t>
      </w:r>
      <w:r w:rsidRPr="00CA73D6">
        <w:rPr>
          <w:rFonts w:ascii="Helvetica Neue" w:eastAsia="宋体" w:hAnsi="Helvetica Neue" w:cs="宋体"/>
          <w:color w:val="333333"/>
          <w:kern w:val="0"/>
          <w:szCs w:val="21"/>
        </w:rPr>
        <w:t xml:space="preserve">: (1) </w:t>
      </w:r>
      <w:r w:rsidRPr="00CA73D6">
        <w:rPr>
          <w:rFonts w:ascii="Helvetica Neue" w:eastAsia="宋体" w:hAnsi="Helvetica Neue" w:cs="宋体"/>
          <w:color w:val="333333"/>
          <w:kern w:val="0"/>
          <w:szCs w:val="21"/>
        </w:rPr>
        <w:t>属性和说明可以反映系统从图像中提取的内容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从而为预测的答案提供一些解释</w:t>
      </w:r>
      <w:r w:rsidRPr="00CA73D6">
        <w:rPr>
          <w:rFonts w:ascii="Helvetica Neue" w:eastAsia="宋体" w:hAnsi="Helvetica Neue" w:cs="宋体"/>
          <w:color w:val="333333"/>
          <w:kern w:val="0"/>
          <w:szCs w:val="21"/>
        </w:rPr>
        <w:t xml:space="preserve">;(2) </w:t>
      </w:r>
      <w:r w:rsidRPr="00CA73D6">
        <w:rPr>
          <w:rFonts w:ascii="Helvetica Neue" w:eastAsia="宋体" w:hAnsi="Helvetica Neue" w:cs="宋体"/>
          <w:color w:val="333333"/>
          <w:kern w:val="0"/>
          <w:szCs w:val="21"/>
        </w:rPr>
        <w:t>这些中间结果可以帮助我们在预测答案错误的情况下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识别图像理解部分和答案推理部分的不能力。我们在一个流行的</w:t>
      </w:r>
      <w:r w:rsidRPr="00CA73D6">
        <w:rPr>
          <w:rFonts w:ascii="Helvetica Neue" w:eastAsia="宋体" w:hAnsi="Helvetica Neue" w:cs="宋体"/>
          <w:color w:val="333333"/>
          <w:kern w:val="0"/>
          <w:szCs w:val="21"/>
        </w:rPr>
        <w:t xml:space="preserve"> vqa </w:t>
      </w:r>
      <w:r w:rsidRPr="00CA73D6">
        <w:rPr>
          <w:rFonts w:ascii="Helvetica Neue" w:eastAsia="宋体" w:hAnsi="Helvetica Neue" w:cs="宋体"/>
          <w:color w:val="333333"/>
          <w:kern w:val="0"/>
          <w:szCs w:val="21"/>
        </w:rPr>
        <w:t>数据集上进行了广泛的实验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并根据对解释质量的几次测量对所有结果进行了剖析。我们的系统实现了与最先进的性能相当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但具有更显著的可解释性和内在能力</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以更高质量的解释进一步改进的好处。少</w:t>
      </w:r>
    </w:p>
    <w:p w14:paraId="35909D1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07E878E5" w14:textId="77777777" w:rsidR="00CA73D6" w:rsidRPr="00CA73D6" w:rsidRDefault="00CA73D6" w:rsidP="00CA73D6">
      <w:pPr>
        <w:widowControl/>
        <w:numPr>
          <w:ilvl w:val="0"/>
          <w:numId w:val="3"/>
        </w:numPr>
        <w:spacing w:after="60"/>
        <w:ind w:left="480"/>
        <w:jc w:val="left"/>
        <w:divId w:val="1412583609"/>
        <w:rPr>
          <w:rFonts w:ascii="Helvetica Neue" w:eastAsia="宋体" w:hAnsi="Helvetica Neue" w:cs="宋体"/>
          <w:b/>
          <w:bCs/>
          <w:color w:val="333333"/>
          <w:kern w:val="0"/>
          <w:sz w:val="22"/>
        </w:rPr>
      </w:pPr>
      <w:hyperlink r:id="rId2921"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09036</w:t>
        </w:r>
      </w:hyperlink>
      <w:r w:rsidRPr="00CA73D6">
        <w:rPr>
          <w:rFonts w:ascii="Helvetica Neue" w:eastAsia="宋体" w:hAnsi="Helvetica Neue" w:cs="宋体"/>
          <w:b/>
          <w:bCs/>
          <w:color w:val="333333"/>
          <w:kern w:val="0"/>
          <w:sz w:val="22"/>
        </w:rPr>
        <w:t>[</w:t>
      </w:r>
      <w:hyperlink r:id="rId292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2923"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2924"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7C72995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矛盾与分歧的一种模式。初步报告和讨论</w:t>
      </w:r>
    </w:p>
    <w:p w14:paraId="5372A37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25" w:history="1">
        <w:r w:rsidRPr="00CA73D6">
          <w:rPr>
            <w:rFonts w:ascii="Helvetica Neue" w:eastAsia="宋体" w:hAnsi="Helvetica Neue" w:cs="宋体"/>
            <w:color w:val="0068AC"/>
            <w:kern w:val="0"/>
            <w:szCs w:val="21"/>
          </w:rPr>
          <w:t>wlodek zadrozny</w:t>
        </w:r>
      </w:hyperlink>
      <w:r w:rsidRPr="00CA73D6">
        <w:rPr>
          <w:rFonts w:ascii="Helvetica Neue" w:eastAsia="宋体" w:hAnsi="Helvetica Neue" w:cs="宋体"/>
          <w:color w:val="333333"/>
          <w:kern w:val="0"/>
          <w:szCs w:val="21"/>
        </w:rPr>
        <w:t>, </w:t>
      </w:r>
      <w:hyperlink r:id="rId2926" w:history="1">
        <w:r w:rsidRPr="00CA73D6">
          <w:rPr>
            <w:rFonts w:ascii="Helvetica Neue" w:eastAsia="宋体" w:hAnsi="Helvetica Neue" w:cs="宋体"/>
            <w:color w:val="0068AC"/>
            <w:kern w:val="0"/>
            <w:szCs w:val="21"/>
          </w:rPr>
          <w:t>lu</w:t>
        </w:r>
        <w:r w:rsidRPr="00CA73D6">
          <w:rPr>
            <w:rFonts w:ascii="Helvetica Neue" w:eastAsia="宋体" w:hAnsi="Helvetica Neue" w:cs="宋体"/>
            <w:color w:val="0068AC"/>
            <w:kern w:val="0"/>
            <w:szCs w:val="21"/>
          </w:rPr>
          <w:t>西亚</w:t>
        </w:r>
        <w:r w:rsidRPr="00CA73D6">
          <w:rPr>
            <w:rFonts w:ascii="Helvetica Neue" w:eastAsia="宋体" w:hAnsi="Helvetica Neue" w:cs="宋体"/>
            <w:color w:val="0068AC"/>
            <w:kern w:val="0"/>
            <w:szCs w:val="21"/>
          </w:rPr>
          <w:t>a garbayo</w:t>
        </w:r>
      </w:hyperlink>
    </w:p>
    <w:p w14:paraId="6FF69B1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我们引入了一种新的形式化模型</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基于鞘的数学构造</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用于在文本源中表示矛盾信息。这种模式的优点是让我们</w:t>
      </w:r>
      <w:r w:rsidRPr="00CA73D6">
        <w:rPr>
          <w:rFonts w:ascii="Helvetica Neue" w:eastAsia="宋体" w:hAnsi="Helvetica Neue" w:cs="宋体"/>
          <w:color w:val="333333"/>
          <w:kern w:val="0"/>
          <w:szCs w:val="21"/>
        </w:rPr>
        <w:t xml:space="preserve"> (a) </w:t>
      </w:r>
      <w:r w:rsidRPr="00CA73D6">
        <w:rPr>
          <w:rFonts w:ascii="Helvetica Neue" w:eastAsia="宋体" w:hAnsi="Helvetica Neue" w:cs="宋体"/>
          <w:color w:val="333333"/>
          <w:kern w:val="0"/>
          <w:szCs w:val="21"/>
        </w:rPr>
        <w:t>找出不一致的原因</w:t>
      </w:r>
      <w:r w:rsidRPr="00CA73D6">
        <w:rPr>
          <w:rFonts w:ascii="Helvetica Neue" w:eastAsia="宋体" w:hAnsi="Helvetica Neue" w:cs="宋体"/>
          <w:color w:val="333333"/>
          <w:kern w:val="0"/>
          <w:szCs w:val="21"/>
        </w:rPr>
        <w:t xml:space="preserve">;(b) </w:t>
      </w:r>
      <w:r w:rsidRPr="00CA73D6">
        <w:rPr>
          <w:rFonts w:ascii="Helvetica Neue" w:eastAsia="宋体" w:hAnsi="Helvetica Neue" w:cs="宋体"/>
          <w:color w:val="333333"/>
          <w:kern w:val="0"/>
          <w:szCs w:val="21"/>
        </w:rPr>
        <w:t>衡量它的强度</w:t>
      </w:r>
      <w:r w:rsidRPr="00CA73D6">
        <w:rPr>
          <w:rFonts w:ascii="Helvetica Neue" w:eastAsia="宋体" w:hAnsi="Helvetica Neue" w:cs="宋体"/>
          <w:color w:val="333333"/>
          <w:kern w:val="0"/>
          <w:szCs w:val="21"/>
        </w:rPr>
        <w:t xml:space="preserve">;(c) </w:t>
      </w:r>
      <w:r w:rsidRPr="00CA73D6">
        <w:rPr>
          <w:rFonts w:ascii="Helvetica Neue" w:eastAsia="宋体" w:hAnsi="Helvetica Neue" w:cs="宋体"/>
          <w:color w:val="333333"/>
          <w:kern w:val="0"/>
          <w:szCs w:val="21"/>
        </w:rPr>
        <w:t>并为此做些什么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例如提出调和不一致的建议的方法。这种模式</w:t>
      </w:r>
      <w:r w:rsidRPr="00CA73D6">
        <w:rPr>
          <w:rFonts w:ascii="Helvetica Neue" w:eastAsia="宋体" w:hAnsi="Helvetica Neue" w:cs="宋体"/>
          <w:b/>
          <w:bCs/>
          <w:color w:val="333333"/>
          <w:kern w:val="0"/>
          <w:szCs w:val="21"/>
        </w:rPr>
        <w:t>自然代表了</w:t>
      </w:r>
      <w:r w:rsidRPr="00CA73D6">
        <w:rPr>
          <w:rFonts w:ascii="Helvetica Neue" w:eastAsia="宋体" w:hAnsi="Helvetica Neue" w:cs="宋体"/>
          <w:color w:val="333333"/>
          <w:kern w:val="0"/>
          <w:szCs w:val="21"/>
        </w:rPr>
        <w:t>矛盾和分歧之间的区别。它基于将</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句子表示为带有位于格子上的参数的公式的思想</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基于理论共享的谓词创建部分顺序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并在这些部分顺序上与产品建立护套格子作为秸秆。不同程度是以全球和地方部分的存在来衡量的。还讨论了鞘方法的局限性和与自然</w:t>
      </w:r>
      <w:r w:rsidRPr="00CA73D6">
        <w:rPr>
          <w:rFonts w:ascii="Helvetica Neue" w:eastAsia="宋体" w:hAnsi="Helvetica Neue" w:cs="宋体"/>
          <w:color w:val="333333"/>
          <w:kern w:val="0"/>
          <w:szCs w:val="21"/>
        </w:rPr>
        <w:t> </w:t>
      </w:r>
      <w:r w:rsidRPr="00CA73D6">
        <w:rPr>
          <w:rFonts w:ascii="Helvetica Neue" w:eastAsia="宋体" w:hAnsi="Helvetica Neue" w:cs="宋体"/>
          <w:b/>
          <w:bCs/>
          <w:color w:val="333333"/>
          <w:kern w:val="0"/>
          <w:szCs w:val="21"/>
        </w:rPr>
        <w:t>语言处理</w:t>
      </w:r>
      <w:r w:rsidRPr="00CA73D6">
        <w:rPr>
          <w:rFonts w:ascii="Helvetica Neue" w:eastAsia="宋体" w:hAnsi="Helvetica Neue" w:cs="宋体"/>
          <w:color w:val="333333"/>
          <w:kern w:val="0"/>
          <w:szCs w:val="21"/>
        </w:rPr>
        <w:t>方面近期工作的联系</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以及物理、数据融合、拓扑数据分析和认识论方面的语境问题。少</w:t>
      </w:r>
    </w:p>
    <w:p w14:paraId="62A8D9C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02B6D30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本文在</w:t>
      </w:r>
      <w:r w:rsidRPr="00CA73D6">
        <w:rPr>
          <w:rFonts w:ascii="Helvetica Neue" w:eastAsia="宋体" w:hAnsi="Helvetica Neue" w:cs="宋体"/>
          <w:color w:val="333333"/>
          <w:kern w:val="0"/>
          <w:szCs w:val="21"/>
        </w:rPr>
        <w:t xml:space="preserve"> isaim 2018 </w:t>
      </w:r>
      <w:r w:rsidRPr="00CA73D6">
        <w:rPr>
          <w:rFonts w:ascii="Helvetica Neue" w:eastAsia="宋体" w:hAnsi="Helvetica Neue" w:cs="宋体"/>
          <w:color w:val="333333"/>
          <w:kern w:val="0"/>
          <w:szCs w:val="21"/>
        </w:rPr>
        <w:t>国际人工智能与数学研讨会上发表。</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佛罗里达州劳德代尔堡。轻微的排版错误已得到纠正</w:t>
      </w:r>
    </w:p>
    <w:p w14:paraId="3AC97394" w14:textId="77777777" w:rsidR="00CA73D6" w:rsidRPr="00CA73D6" w:rsidRDefault="00CA73D6" w:rsidP="00CA73D6">
      <w:pPr>
        <w:widowControl/>
        <w:numPr>
          <w:ilvl w:val="0"/>
          <w:numId w:val="3"/>
        </w:numPr>
        <w:spacing w:after="60"/>
        <w:ind w:left="480"/>
        <w:jc w:val="left"/>
        <w:divId w:val="1448886215"/>
        <w:rPr>
          <w:rFonts w:ascii="Helvetica Neue" w:eastAsia="宋体" w:hAnsi="Helvetica Neue" w:cs="宋体"/>
          <w:b/>
          <w:bCs/>
          <w:color w:val="333333"/>
          <w:kern w:val="0"/>
          <w:sz w:val="22"/>
        </w:rPr>
      </w:pPr>
      <w:hyperlink r:id="rId2927"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07757</w:t>
        </w:r>
      </w:hyperlink>
      <w:r w:rsidRPr="00CA73D6">
        <w:rPr>
          <w:rFonts w:ascii="Helvetica Neue" w:eastAsia="宋体" w:hAnsi="Helvetica Neue" w:cs="宋体"/>
          <w:b/>
          <w:bCs/>
          <w:color w:val="333333"/>
          <w:kern w:val="0"/>
          <w:sz w:val="22"/>
        </w:rPr>
        <w:t>[</w:t>
      </w:r>
      <w:hyperlink r:id="rId292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2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si</w:t>
      </w:r>
    </w:p>
    <w:p w14:paraId="5D63C0AB"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 xml:space="preserve">savitr: </w:t>
      </w:r>
      <w:r w:rsidRPr="00CA73D6">
        <w:rPr>
          <w:rFonts w:ascii="Helvetica Neue" w:eastAsia="宋体" w:hAnsi="Helvetica Neue" w:cs="宋体"/>
          <w:b/>
          <w:bCs/>
          <w:color w:val="2D2D2D"/>
          <w:kern w:val="0"/>
          <w:szCs w:val="21"/>
        </w:rPr>
        <w:t>一种在紧急情况下从微博中实时提取位置的系统</w:t>
      </w:r>
    </w:p>
    <w:p w14:paraId="56E3510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30" w:history="1">
        <w:r w:rsidRPr="00CA73D6">
          <w:rPr>
            <w:rFonts w:ascii="Helvetica Neue" w:eastAsia="宋体" w:hAnsi="Helvetica Neue" w:cs="宋体"/>
            <w:color w:val="0068AC"/>
            <w:kern w:val="0"/>
            <w:szCs w:val="21"/>
          </w:rPr>
          <w:t>ritam dutt</w:t>
        </w:r>
      </w:hyperlink>
      <w:r w:rsidRPr="00CA73D6">
        <w:rPr>
          <w:rFonts w:ascii="Helvetica Neue" w:eastAsia="宋体" w:hAnsi="Helvetica Neue" w:cs="宋体"/>
          <w:color w:val="333333"/>
          <w:kern w:val="0"/>
          <w:szCs w:val="21"/>
        </w:rPr>
        <w:t>, </w:t>
      </w:r>
      <w:hyperlink r:id="rId2931" w:history="1">
        <w:r w:rsidRPr="00CA73D6">
          <w:rPr>
            <w:rFonts w:ascii="Helvetica Neue" w:eastAsia="宋体" w:hAnsi="Helvetica Neue" w:cs="宋体"/>
            <w:color w:val="0068AC"/>
            <w:kern w:val="0"/>
            <w:szCs w:val="21"/>
          </w:rPr>
          <w:t>khakhah hiware</w:t>
        </w:r>
      </w:hyperlink>
      <w:r w:rsidRPr="00CA73D6">
        <w:rPr>
          <w:rFonts w:ascii="Helvetica Neue" w:eastAsia="宋体" w:hAnsi="Helvetica Neue" w:cs="宋体"/>
          <w:color w:val="333333"/>
          <w:kern w:val="0"/>
          <w:szCs w:val="21"/>
        </w:rPr>
        <w:t>, </w:t>
      </w:r>
      <w:hyperlink r:id="rId2932" w:history="1">
        <w:r w:rsidRPr="00CA73D6">
          <w:rPr>
            <w:rFonts w:ascii="Helvetica Neue" w:eastAsia="宋体" w:hAnsi="Helvetica Neue" w:cs="宋体"/>
            <w:color w:val="0068AC"/>
            <w:kern w:val="0"/>
            <w:szCs w:val="21"/>
          </w:rPr>
          <w:t>avijit ghosh,</w:t>
        </w:r>
      </w:hyperlink>
      <w:hyperlink r:id="rId2933" w:history="1">
        <w:r w:rsidRPr="00CA73D6">
          <w:rPr>
            <w:rFonts w:ascii="Helvetica Neue" w:eastAsia="宋体" w:hAnsi="Helvetica Neue" w:cs="宋体"/>
            <w:color w:val="0068AC"/>
            <w:kern w:val="0"/>
            <w:szCs w:val="21"/>
          </w:rPr>
          <w:t>rameshwar bhaskaran</w:t>
        </w:r>
      </w:hyperlink>
    </w:p>
    <w:p w14:paraId="69A8BC3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我们介绍了</w:t>
      </w:r>
      <w:r w:rsidRPr="00CA73D6">
        <w:rPr>
          <w:rFonts w:ascii="Helvetica Neue" w:eastAsia="宋体" w:hAnsi="Helvetica Neue" w:cs="宋体"/>
          <w:color w:val="333333"/>
          <w:kern w:val="0"/>
          <w:szCs w:val="21"/>
        </w:rPr>
        <w:t xml:space="preserve"> savitr, </w:t>
      </w:r>
      <w:r w:rsidRPr="00CA73D6">
        <w:rPr>
          <w:rFonts w:ascii="Helvetica Neue" w:eastAsia="宋体" w:hAnsi="Helvetica Neue" w:cs="宋体"/>
          <w:color w:val="333333"/>
          <w:kern w:val="0"/>
          <w:szCs w:val="21"/>
        </w:rPr>
        <w:t>这是一个利用推特微博网站上发布的信息监测和分析紧急情况的系统。鉴于只有很小比例的微博被地理标记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因此这样的系统必须从微博的文本中提取位置。我们采用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以无监督的方式推断微博文本中提到的位置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并将其显示在基于地图的界面上。该系统设计用于高效性能</w:t>
      </w:r>
      <w:r w:rsidRPr="00CA73D6">
        <w:rPr>
          <w:rFonts w:ascii="Helvetica Neue" w:eastAsia="宋体" w:hAnsi="Helvetica Neue" w:cs="宋体"/>
          <w:color w:val="333333"/>
          <w:kern w:val="0"/>
          <w:szCs w:val="21"/>
        </w:rPr>
        <w:t xml:space="preserve">, f </w:t>
      </w:r>
      <w:r w:rsidRPr="00CA73D6">
        <w:rPr>
          <w:rFonts w:ascii="Helvetica Neue" w:eastAsia="宋体" w:hAnsi="Helvetica Neue" w:cs="宋体"/>
          <w:color w:val="333333"/>
          <w:kern w:val="0"/>
          <w:szCs w:val="21"/>
        </w:rPr>
        <w:t>分达到</w:t>
      </w:r>
      <w:r w:rsidRPr="00CA73D6">
        <w:rPr>
          <w:rFonts w:ascii="Helvetica Neue" w:eastAsia="宋体" w:hAnsi="Helvetica Neue" w:cs="宋体"/>
          <w:color w:val="333333"/>
          <w:kern w:val="0"/>
          <w:szCs w:val="21"/>
        </w:rPr>
        <w:t xml:space="preserve"> 0.79, </w:t>
      </w:r>
      <w:r w:rsidRPr="00CA73D6">
        <w:rPr>
          <w:rFonts w:ascii="Helvetica Neue" w:eastAsia="宋体" w:hAnsi="Helvetica Neue" w:cs="宋体"/>
          <w:color w:val="333333"/>
          <w:kern w:val="0"/>
          <w:szCs w:val="21"/>
        </w:rPr>
        <w:t>比其他可用的位置提取工具快两个数量级。少</w:t>
      </w:r>
    </w:p>
    <w:p w14:paraId="0949135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53780BD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:smer-www 2018 </w:t>
      </w:r>
      <w:r w:rsidRPr="00CA73D6">
        <w:rPr>
          <w:rFonts w:ascii="Helvetica Neue" w:eastAsia="宋体" w:hAnsi="Helvetica Neue" w:cs="宋体"/>
          <w:color w:val="333333"/>
          <w:kern w:val="0"/>
          <w:szCs w:val="21"/>
        </w:rPr>
        <w:t>提交</w:t>
      </w:r>
    </w:p>
    <w:p w14:paraId="3F6BB82F" w14:textId="77777777" w:rsidR="00CA73D6" w:rsidRPr="00CA73D6" w:rsidRDefault="00CA73D6" w:rsidP="00CA73D6">
      <w:pPr>
        <w:widowControl/>
        <w:numPr>
          <w:ilvl w:val="0"/>
          <w:numId w:val="3"/>
        </w:numPr>
        <w:spacing w:after="60"/>
        <w:ind w:left="480"/>
        <w:jc w:val="left"/>
        <w:divId w:val="1033075955"/>
        <w:rPr>
          <w:rFonts w:ascii="Helvetica Neue" w:eastAsia="宋体" w:hAnsi="Helvetica Neue" w:cs="宋体"/>
          <w:b/>
          <w:bCs/>
          <w:color w:val="333333"/>
          <w:kern w:val="0"/>
          <w:sz w:val="22"/>
        </w:rPr>
      </w:pPr>
      <w:hyperlink r:id="rId2934"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07737</w:t>
        </w:r>
      </w:hyperlink>
      <w:r w:rsidRPr="00CA73D6">
        <w:rPr>
          <w:rFonts w:ascii="Helvetica Neue" w:eastAsia="宋体" w:hAnsi="Helvetica Neue" w:cs="宋体"/>
          <w:b/>
          <w:bCs/>
          <w:color w:val="333333"/>
          <w:kern w:val="0"/>
          <w:sz w:val="22"/>
        </w:rPr>
        <w:t>[</w:t>
      </w:r>
      <w:hyperlink r:id="rId2935"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2285C4EF"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情感</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波斯人的情感分析语料库</w:t>
      </w:r>
    </w:p>
    <w:p w14:paraId="00E0C0D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lastRenderedPageBreak/>
        <w:t>作者</w:t>
      </w:r>
      <w:r w:rsidRPr="00CA73D6">
        <w:rPr>
          <w:rFonts w:ascii="Helvetica Neue" w:eastAsia="宋体" w:hAnsi="Helvetica Neue" w:cs="宋体"/>
          <w:color w:val="333333"/>
          <w:kern w:val="0"/>
          <w:szCs w:val="21"/>
        </w:rPr>
        <w:t>:</w:t>
      </w:r>
      <w:hyperlink r:id="rId2936" w:history="1">
        <w:r w:rsidRPr="00CA73D6">
          <w:rPr>
            <w:rFonts w:ascii="Helvetica Neue" w:eastAsia="宋体" w:hAnsi="Helvetica Neue" w:cs="宋体"/>
            <w:color w:val="0068AC"/>
            <w:kern w:val="0"/>
            <w:szCs w:val="21"/>
          </w:rPr>
          <w:t>pe</w:t>
        </w:r>
        <w:r w:rsidRPr="00CA73D6">
          <w:rPr>
            <w:rFonts w:ascii="Helvetica Neue" w:eastAsia="宋体" w:hAnsi="Helvetica Neue" w:cs="宋体"/>
            <w:color w:val="0068AC"/>
            <w:kern w:val="0"/>
            <w:szCs w:val="21"/>
          </w:rPr>
          <w:t>徽</w:t>
        </w:r>
        <w:r w:rsidRPr="00CA73D6">
          <w:rPr>
            <w:rFonts w:ascii="Helvetica Neue" w:eastAsia="宋体" w:hAnsi="Helvetica Neue" w:cs="宋体"/>
            <w:color w:val="0068AC"/>
            <w:kern w:val="0"/>
            <w:szCs w:val="21"/>
          </w:rPr>
          <w:t xml:space="preserve"> ram hosseini</w:t>
        </w:r>
      </w:hyperlink>
      <w:r w:rsidRPr="00CA73D6">
        <w:rPr>
          <w:rFonts w:ascii="Helvetica Neue" w:eastAsia="宋体" w:hAnsi="Helvetica Neue" w:cs="宋体"/>
          <w:color w:val="333333"/>
          <w:kern w:val="0"/>
          <w:szCs w:val="21"/>
        </w:rPr>
        <w:t>, </w:t>
      </w:r>
      <w:hyperlink r:id="rId2937" w:history="1">
        <w:r w:rsidRPr="00CA73D6">
          <w:rPr>
            <w:rFonts w:ascii="Helvetica Neue" w:eastAsia="宋体" w:hAnsi="Helvetica Neue" w:cs="宋体"/>
            <w:color w:val="0068AC"/>
            <w:kern w:val="0"/>
            <w:szCs w:val="21"/>
          </w:rPr>
          <w:t>ali ahahian ramaki</w:t>
        </w:r>
      </w:hyperlink>
      <w:r w:rsidRPr="00CA73D6">
        <w:rPr>
          <w:rFonts w:ascii="Helvetica Neue" w:eastAsia="宋体" w:hAnsi="Helvetica Neue" w:cs="宋体"/>
          <w:color w:val="333333"/>
          <w:kern w:val="0"/>
          <w:szCs w:val="21"/>
        </w:rPr>
        <w:t>, </w:t>
      </w:r>
      <w:hyperlink r:id="rId2938" w:history="1">
        <w:r w:rsidRPr="00CA73D6">
          <w:rPr>
            <w:rFonts w:ascii="Helvetica Neue" w:eastAsia="宋体" w:hAnsi="Helvetica Neue" w:cs="宋体"/>
            <w:color w:val="0068AC"/>
            <w:kern w:val="0"/>
            <w:szCs w:val="21"/>
          </w:rPr>
          <w:t>hassan maleki</w:t>
        </w:r>
      </w:hyperlink>
      <w:r w:rsidRPr="00CA73D6">
        <w:rPr>
          <w:rFonts w:ascii="Helvetica Neue" w:eastAsia="宋体" w:hAnsi="Helvetica Neue" w:cs="宋体"/>
          <w:color w:val="333333"/>
          <w:kern w:val="0"/>
          <w:szCs w:val="21"/>
        </w:rPr>
        <w:t> </w:t>
      </w:r>
      <w:hyperlink r:id="rId2939" w:history="1">
        <w:r w:rsidRPr="00CA73D6">
          <w:rPr>
            <w:rFonts w:ascii="Helvetica Neue" w:eastAsia="宋体" w:hAnsi="Helvetica Neue" w:cs="宋体"/>
            <w:color w:val="0068AC"/>
            <w:kern w:val="0"/>
            <w:szCs w:val="21"/>
          </w:rPr>
          <w:t>, Mansoureh</w:t>
        </w:r>
      </w:hyperlink>
      <w:r w:rsidRPr="00CA73D6">
        <w:rPr>
          <w:rFonts w:ascii="Helvetica Neue" w:eastAsia="宋体" w:hAnsi="Helvetica Neue" w:cs="宋体"/>
          <w:color w:val="333333"/>
          <w:kern w:val="0"/>
          <w:szCs w:val="21"/>
        </w:rPr>
        <w:t>anvari </w:t>
      </w:r>
      <w:hyperlink r:id="rId2940" w:history="1">
        <w:r w:rsidRPr="00CA73D6">
          <w:rPr>
            <w:rFonts w:ascii="Helvetica Neue" w:eastAsia="宋体" w:hAnsi="Helvetica Neue" w:cs="宋体"/>
            <w:color w:val="0068AC"/>
            <w:kern w:val="0"/>
            <w:szCs w:val="21"/>
          </w:rPr>
          <w:t>, seyed Abolghasem mirroshandel</w:t>
        </w:r>
      </w:hyperlink>
    </w:p>
    <w:p w14:paraId="4952E4E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情感分析</w:t>
      </w:r>
      <w:r w:rsidRPr="00CA73D6">
        <w:rPr>
          <w:rFonts w:ascii="Helvetica Neue" w:eastAsia="宋体" w:hAnsi="Helvetica Neue" w:cs="宋体"/>
          <w:color w:val="333333"/>
          <w:kern w:val="0"/>
          <w:szCs w:val="21"/>
        </w:rPr>
        <w:t xml:space="preserve"> (sa) </w:t>
      </w:r>
      <w:r w:rsidRPr="00CA73D6">
        <w:rPr>
          <w:rFonts w:ascii="Helvetica Neue" w:eastAsia="宋体" w:hAnsi="Helvetica Neue" w:cs="宋体"/>
          <w:color w:val="333333"/>
          <w:kern w:val="0"/>
          <w:szCs w:val="21"/>
        </w:rPr>
        <w:t>是</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、计算语言学和信息检索领域的一个主要研究领域。近年来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学术界和产业界对南航的兴趣不断增长。此外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越来越需要生成适当的资源和数据集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特别是为包括波斯语在内的低资源</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生成适当的资源和数据集。这些数据集在使用监督、半监督或非监督方法设计和开发适当的意见挖掘平台方面发挥着重要作用。在本文中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我们概述了开发一个手动注释情感语料库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情感语料库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的整个</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该语料库涵盖了正式和非正式的当代波斯语书面。据我们所知</w:t>
      </w:r>
      <w:r w:rsidRPr="00CA73D6">
        <w:rPr>
          <w:rFonts w:ascii="Helvetica Neue" w:eastAsia="宋体" w:hAnsi="Helvetica Neue" w:cs="宋体"/>
          <w:color w:val="333333"/>
          <w:kern w:val="0"/>
          <w:szCs w:val="21"/>
        </w:rPr>
        <w:t xml:space="preserve">, sentipers </w:t>
      </w:r>
      <w:r w:rsidRPr="00CA73D6">
        <w:rPr>
          <w:rFonts w:ascii="Helvetica Neue" w:eastAsia="宋体" w:hAnsi="Helvetica Neue" w:cs="宋体"/>
          <w:color w:val="333333"/>
          <w:kern w:val="0"/>
          <w:szCs w:val="21"/>
        </w:rPr>
        <w:t>是一个独特的情感语料库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在三个不同的层面上都有如此丰富的注释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包括文档级、句派级和波斯语的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纵横</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。语料库包含超过</w:t>
      </w:r>
      <w:r w:rsidRPr="00CA73D6">
        <w:rPr>
          <w:rFonts w:ascii="Helvetica Neue" w:eastAsia="宋体" w:hAnsi="Helvetica Neue" w:cs="宋体"/>
          <w:color w:val="333333"/>
          <w:kern w:val="0"/>
          <w:szCs w:val="21"/>
        </w:rPr>
        <w:t>26000</w:t>
      </w:r>
      <w:r w:rsidRPr="00CA73D6">
        <w:rPr>
          <w:rFonts w:ascii="Helvetica Neue" w:eastAsia="宋体" w:hAnsi="Helvetica Neue" w:cs="宋体"/>
          <w:color w:val="333333"/>
          <w:kern w:val="0"/>
          <w:szCs w:val="21"/>
        </w:rPr>
        <w:t>句用户的意见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从数字产品领域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并受益于特殊的特点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如量化的正面或消极的意见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通过分配一个数字在特定范围内的任何给定句子。此外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我们还提供了关于语料库各组成部分的统计数据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并研究了注释者之间的相互注释协议。最后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我们在注释</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中面临的一些挑战也将得到讨论。少</w:t>
      </w:r>
    </w:p>
    <w:p w14:paraId="0C2441D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65FFBFAE" w14:textId="77777777" w:rsidR="00CA73D6" w:rsidRPr="00CA73D6" w:rsidRDefault="00CA73D6" w:rsidP="00CA73D6">
      <w:pPr>
        <w:widowControl/>
        <w:numPr>
          <w:ilvl w:val="0"/>
          <w:numId w:val="3"/>
        </w:numPr>
        <w:spacing w:after="60"/>
        <w:ind w:left="480"/>
        <w:jc w:val="left"/>
        <w:divId w:val="720901488"/>
        <w:rPr>
          <w:rFonts w:ascii="Helvetica Neue" w:eastAsia="宋体" w:hAnsi="Helvetica Neue" w:cs="宋体"/>
          <w:b/>
          <w:bCs/>
          <w:color w:val="333333"/>
          <w:kern w:val="0"/>
          <w:sz w:val="22"/>
        </w:rPr>
      </w:pPr>
      <w:hyperlink r:id="rId2941"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06613</w:t>
        </w:r>
      </w:hyperlink>
      <w:r w:rsidRPr="00CA73D6">
        <w:rPr>
          <w:rFonts w:ascii="Helvetica Neue" w:eastAsia="宋体" w:hAnsi="Helvetica Neue" w:cs="宋体"/>
          <w:b/>
          <w:bCs/>
          <w:color w:val="333333"/>
          <w:kern w:val="0"/>
          <w:sz w:val="22"/>
        </w:rPr>
        <w:t>[</w:t>
      </w:r>
      <w:hyperlink r:id="rId294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4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1F6974D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构建一种具有椭圆意识的</w:t>
      </w:r>
      <w:r w:rsidRPr="00CA73D6">
        <w:rPr>
          <w:rFonts w:ascii="Helvetica Neue" w:eastAsia="宋体" w:hAnsi="Helvetica Neue" w:cs="宋体"/>
          <w:b/>
          <w:bCs/>
          <w:color w:val="2D2D2D"/>
          <w:kern w:val="0"/>
          <w:szCs w:val="21"/>
        </w:rPr>
        <w:t xml:space="preserve"> web </w:t>
      </w:r>
      <w:r w:rsidRPr="00CA73D6">
        <w:rPr>
          <w:rFonts w:ascii="Helvetica Neue" w:eastAsia="宋体" w:hAnsi="Helvetica Neue" w:cs="宋体"/>
          <w:b/>
          <w:bCs/>
          <w:color w:val="2D2D2D"/>
          <w:kern w:val="0"/>
          <w:szCs w:val="21"/>
        </w:rPr>
        <w:t>文本依赖树库</w:t>
      </w:r>
    </w:p>
    <w:p w14:paraId="2BB434E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44" w:history="1">
        <w:r w:rsidRPr="00CA73D6">
          <w:rPr>
            <w:rFonts w:ascii="Helvetica Neue" w:eastAsia="宋体" w:hAnsi="Helvetica Neue" w:cs="宋体"/>
            <w:color w:val="0068AC"/>
            <w:kern w:val="0"/>
            <w:szCs w:val="21"/>
          </w:rPr>
          <w:t>任宣成</w:t>
        </w:r>
        <w:r w:rsidRPr="00CA73D6">
          <w:rPr>
            <w:rFonts w:ascii="Helvetica Neue" w:eastAsia="宋体" w:hAnsi="Helvetica Neue" w:cs="宋体"/>
            <w:color w:val="0068AC"/>
            <w:kern w:val="0"/>
            <w:szCs w:val="21"/>
          </w:rPr>
          <w:t>,</w:t>
        </w:r>
      </w:hyperlink>
      <w:hyperlink r:id="rId2945" w:history="1">
        <w:r w:rsidRPr="00CA73D6">
          <w:rPr>
            <w:rFonts w:ascii="Helvetica Neue" w:eastAsia="宋体" w:hAnsi="Helvetica Neue" w:cs="宋体"/>
            <w:color w:val="0068AC"/>
            <w:kern w:val="0"/>
            <w:szCs w:val="21"/>
          </w:rPr>
          <w:t>孙旭</w:t>
        </w:r>
      </w:hyperlink>
      <w:r w:rsidRPr="00CA73D6">
        <w:rPr>
          <w:rFonts w:ascii="Helvetica Neue" w:eastAsia="宋体" w:hAnsi="Helvetica Neue" w:cs="宋体"/>
          <w:color w:val="333333"/>
          <w:kern w:val="0"/>
          <w:szCs w:val="21"/>
        </w:rPr>
        <w:t>,</w:t>
      </w:r>
      <w:hyperlink r:id="rId2946" w:history="1">
        <w:r w:rsidRPr="00CA73D6">
          <w:rPr>
            <w:rFonts w:ascii="Helvetica Neue" w:eastAsia="宋体" w:hAnsi="Helvetica Neue" w:cs="宋体"/>
            <w:color w:val="0068AC"/>
            <w:kern w:val="0"/>
            <w:szCs w:val="21"/>
          </w:rPr>
          <w:t>纪文</w:t>
        </w:r>
      </w:hyperlink>
      <w:r w:rsidRPr="00CA73D6">
        <w:rPr>
          <w:rFonts w:ascii="Helvetica Neue" w:eastAsia="宋体" w:hAnsi="Helvetica Neue" w:cs="宋体"/>
          <w:color w:val="333333"/>
          <w:kern w:val="0"/>
          <w:szCs w:val="21"/>
        </w:rPr>
        <w:t> </w:t>
      </w:r>
      <w:hyperlink r:id="rId2947" w:history="1">
        <w:r w:rsidRPr="00CA73D6">
          <w:rPr>
            <w:rFonts w:ascii="Helvetica Neue" w:eastAsia="宋体" w:hAnsi="Helvetica Neue" w:cs="宋体"/>
            <w:color w:val="0068AC"/>
            <w:kern w:val="0"/>
            <w:szCs w:val="21"/>
          </w:rPr>
          <w:t xml:space="preserve">, </w:t>
        </w:r>
        <w:r w:rsidRPr="00CA73D6">
          <w:rPr>
            <w:rFonts w:ascii="Helvetica Neue" w:eastAsia="宋体" w:hAnsi="Helvetica Neue" w:cs="宋体"/>
            <w:color w:val="0068AC"/>
            <w:kern w:val="0"/>
            <w:szCs w:val="21"/>
          </w:rPr>
          <w:t>魏炳真</w:t>
        </w:r>
      </w:hyperlink>
      <w:r w:rsidRPr="00CA73D6">
        <w:rPr>
          <w:rFonts w:ascii="Helvetica Neue" w:eastAsia="宋体" w:hAnsi="Helvetica Neue" w:cs="宋体"/>
          <w:color w:val="333333"/>
          <w:kern w:val="0"/>
          <w:szCs w:val="21"/>
        </w:rPr>
        <w:t>,</w:t>
      </w:r>
      <w:hyperlink r:id="rId2948" w:history="1">
        <w:r w:rsidRPr="00CA73D6">
          <w:rPr>
            <w:rFonts w:ascii="Helvetica Neue" w:eastAsia="宋体" w:hAnsi="Helvetica Neue" w:cs="宋体"/>
            <w:color w:val="0068AC"/>
            <w:kern w:val="0"/>
            <w:szCs w:val="21"/>
          </w:rPr>
          <w:t>张伟东</w:t>
        </w:r>
        <w:r w:rsidRPr="00CA73D6">
          <w:rPr>
            <w:rFonts w:ascii="Helvetica Neue" w:eastAsia="宋体" w:hAnsi="Helvetica Neue" w:cs="宋体"/>
            <w:color w:val="0068AC"/>
            <w:kern w:val="0"/>
            <w:szCs w:val="21"/>
          </w:rPr>
          <w:t xml:space="preserve">, </w:t>
        </w:r>
        <w:r w:rsidRPr="00CA73D6">
          <w:rPr>
            <w:rFonts w:ascii="Helvetica Neue" w:eastAsia="宋体" w:hAnsi="Helvetica Neue" w:cs="宋体"/>
            <w:color w:val="0068AC"/>
            <w:kern w:val="0"/>
            <w:szCs w:val="21"/>
          </w:rPr>
          <w:t>张志远</w:t>
        </w:r>
      </w:hyperlink>
    </w:p>
    <w:p w14:paraId="3B5E186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xml:space="preserve">: web2.0 </w:t>
      </w:r>
      <w:r w:rsidRPr="00CA73D6">
        <w:rPr>
          <w:rFonts w:ascii="Helvetica Neue" w:eastAsia="宋体" w:hAnsi="Helvetica Neue" w:cs="宋体"/>
          <w:color w:val="333333"/>
          <w:kern w:val="0"/>
          <w:szCs w:val="21"/>
        </w:rPr>
        <w:t>带来了大量用户生成的数据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揭示了一个人的想法、经验和知识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这些都是许多任务的重要来源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如信息提取和知识库构建。然而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文本的口语性质给当前</w:t>
      </w:r>
      <w:r w:rsidRPr="00CA73D6">
        <w:rPr>
          <w:rFonts w:ascii="Helvetica Neue" w:eastAsia="宋体" w:hAnsi="Helvetica Neue" w:cs="宋体"/>
          <w:b/>
          <w:bCs/>
          <w:color w:val="333333"/>
          <w:kern w:val="0"/>
          <w:szCs w:val="21"/>
        </w:rPr>
        <w:t>的自然语言处理</w:t>
      </w:r>
      <w:r w:rsidRPr="00CA73D6">
        <w:rPr>
          <w:rFonts w:ascii="Helvetica Neue" w:eastAsia="宋体" w:hAnsi="Helvetica Neue" w:cs="宋体"/>
          <w:color w:val="333333"/>
          <w:kern w:val="0"/>
          <w:szCs w:val="21"/>
        </w:rPr>
        <w:t>技术带来了新的挑战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这些技术更适应语言的形式</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省略是一种常见的语言现象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有些词被忽略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因为它们被理解为上下文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特别是在口头话语中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阻碍了依赖分析的改进</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这对依赖关系的意义是非常重要的。句子。为了促进这一领域的研究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我们将发布一个由</w:t>
      </w:r>
      <w:r w:rsidRPr="00CA73D6">
        <w:rPr>
          <w:rFonts w:ascii="Helvetica Neue" w:eastAsia="宋体" w:hAnsi="Helvetica Neue" w:cs="宋体"/>
          <w:color w:val="333333"/>
          <w:kern w:val="0"/>
          <w:szCs w:val="21"/>
        </w:rPr>
        <w:t>319</w:t>
      </w:r>
      <w:r w:rsidRPr="00CA73D6">
        <w:rPr>
          <w:rFonts w:ascii="Helvetica Neue" w:eastAsia="宋体" w:hAnsi="Helvetica Neue" w:cs="宋体"/>
          <w:color w:val="333333"/>
          <w:kern w:val="0"/>
          <w:szCs w:val="21"/>
        </w:rPr>
        <w:t>个小叶组成的中国依赖树库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其中包含</w:t>
      </w:r>
      <w:r w:rsidRPr="00CA73D6">
        <w:rPr>
          <w:rFonts w:ascii="Helvetica Neue" w:eastAsia="宋体" w:hAnsi="Helvetica Neue" w:cs="宋体"/>
          <w:color w:val="333333"/>
          <w:kern w:val="0"/>
          <w:szCs w:val="21"/>
        </w:rPr>
        <w:t>572</w:t>
      </w:r>
      <w:r w:rsidRPr="00CA73D6">
        <w:rPr>
          <w:rFonts w:ascii="Helvetica Neue" w:eastAsia="宋体" w:hAnsi="Helvetica Neue" w:cs="宋体"/>
          <w:color w:val="333333"/>
          <w:kern w:val="0"/>
          <w:szCs w:val="21"/>
        </w:rPr>
        <w:t>项判决</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并保留了遗漏和上下文。少</w:t>
      </w:r>
    </w:p>
    <w:p w14:paraId="23DAC76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1B20F67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树库可在</w:t>
      </w:r>
      <w:r w:rsidRPr="00CA73D6">
        <w:rPr>
          <w:rFonts w:ascii="Helvetica Neue" w:eastAsia="宋体" w:hAnsi="Helvetica Neue" w:cs="宋体"/>
          <w:color w:val="333333"/>
          <w:kern w:val="0"/>
          <w:szCs w:val="21"/>
        </w:rPr>
        <w:t xml:space="preserve"> https://github.com/lancopku/Chinese-Dependency-Treebank-with-Ellipsis</w:t>
      </w:r>
    </w:p>
    <w:p w14:paraId="5A9CF01A" w14:textId="77777777" w:rsidR="00CA73D6" w:rsidRPr="00CA73D6" w:rsidRDefault="00CA73D6" w:rsidP="00CA73D6">
      <w:pPr>
        <w:widowControl/>
        <w:numPr>
          <w:ilvl w:val="0"/>
          <w:numId w:val="3"/>
        </w:numPr>
        <w:spacing w:after="60"/>
        <w:ind w:left="480"/>
        <w:jc w:val="left"/>
        <w:divId w:val="183829510"/>
        <w:rPr>
          <w:rFonts w:ascii="Helvetica Neue" w:eastAsia="宋体" w:hAnsi="Helvetica Neue" w:cs="宋体"/>
          <w:b/>
          <w:bCs/>
          <w:color w:val="333333"/>
          <w:kern w:val="0"/>
          <w:sz w:val="22"/>
        </w:rPr>
      </w:pPr>
      <w:hyperlink r:id="rId2949" w:history="1">
        <w:r w:rsidRPr="00CA73D6">
          <w:rPr>
            <w:rFonts w:ascii="Helvetica Neue" w:eastAsia="宋体" w:hAnsi="Helvetica Neue" w:cs="宋体"/>
            <w:b/>
            <w:bCs/>
            <w:color w:val="0068AC"/>
            <w:kern w:val="0"/>
            <w:sz w:val="22"/>
          </w:rPr>
          <w:t>xiv:1801. 06480</w:t>
        </w:r>
      </w:hyperlink>
      <w:r w:rsidRPr="00CA73D6">
        <w:rPr>
          <w:rFonts w:ascii="Helvetica Neue" w:eastAsia="宋体" w:hAnsi="Helvetica Neue" w:cs="宋体"/>
          <w:b/>
          <w:bCs/>
          <w:color w:val="333333"/>
          <w:kern w:val="0"/>
          <w:sz w:val="22"/>
        </w:rPr>
        <w:t>[</w:t>
      </w:r>
      <w:hyperlink r:id="rId295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51"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51B3F55A"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利用卷积神经网络进行文本分类迁移学习的实践者指南</w:t>
      </w:r>
    </w:p>
    <w:p w14:paraId="7FD86AB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52" w:history="1">
        <w:r w:rsidRPr="00CA73D6">
          <w:rPr>
            <w:rFonts w:ascii="Helvetica Neue" w:eastAsia="宋体" w:hAnsi="Helvetica Neue" w:cs="宋体"/>
            <w:color w:val="0068AC"/>
            <w:kern w:val="0"/>
            <w:szCs w:val="21"/>
          </w:rPr>
          <w:t>tushar semwal,</w:t>
        </w:r>
      </w:hyperlink>
      <w:r w:rsidRPr="00CA73D6">
        <w:rPr>
          <w:rFonts w:ascii="Helvetica Neue" w:eastAsia="宋体" w:hAnsi="Helvetica Neue" w:cs="宋体"/>
          <w:color w:val="333333"/>
          <w:kern w:val="0"/>
          <w:szCs w:val="21"/>
        </w:rPr>
        <w:t> </w:t>
      </w:r>
      <w:hyperlink r:id="rId2953" w:history="1">
        <w:r w:rsidRPr="00CA73D6">
          <w:rPr>
            <w:rFonts w:ascii="Helvetica Neue" w:eastAsia="宋体" w:hAnsi="Helvetica Neue" w:cs="宋体"/>
            <w:color w:val="0068AC"/>
            <w:kern w:val="0"/>
            <w:szCs w:val="21"/>
          </w:rPr>
          <w:t>gaurav mathur</w:t>
        </w:r>
      </w:hyperlink>
      <w:r w:rsidRPr="00CA73D6">
        <w:rPr>
          <w:rFonts w:ascii="Helvetica Neue" w:eastAsia="宋体" w:hAnsi="Helvetica Neue" w:cs="宋体"/>
          <w:color w:val="333333"/>
          <w:kern w:val="0"/>
          <w:szCs w:val="21"/>
        </w:rPr>
        <w:t> </w:t>
      </w:r>
      <w:hyperlink r:id="rId2954" w:history="1">
        <w:r w:rsidRPr="00CA73D6">
          <w:rPr>
            <w:rFonts w:ascii="Helvetica Neue" w:eastAsia="宋体" w:hAnsi="Helvetica Neue" w:cs="宋体"/>
            <w:color w:val="0068AC"/>
            <w:kern w:val="0"/>
            <w:szCs w:val="21"/>
          </w:rPr>
          <w:t>, profod</w:t>
        </w:r>
      </w:hyperlink>
      <w:r w:rsidRPr="00CA73D6">
        <w:rPr>
          <w:rFonts w:ascii="Helvetica Neue" w:eastAsia="宋体" w:hAnsi="Helvetica Neue" w:cs="宋体"/>
          <w:color w:val="333333"/>
          <w:kern w:val="0"/>
          <w:szCs w:val="21"/>
        </w:rPr>
        <w:t>yenigalla </w:t>
      </w:r>
      <w:hyperlink r:id="rId2955" w:history="1">
        <w:r w:rsidRPr="00CA73D6">
          <w:rPr>
            <w:rFonts w:ascii="Helvetica Neue" w:eastAsia="宋体" w:hAnsi="Helvetica Neue" w:cs="宋体"/>
            <w:color w:val="0068AC"/>
            <w:kern w:val="0"/>
            <w:szCs w:val="21"/>
          </w:rPr>
          <w:t>, Shivashankar b. nair</w:t>
        </w:r>
      </w:hyperlink>
    </w:p>
    <w:p w14:paraId="2C82D35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当给定的数据集没有足够的标记示例来训练准确的模型时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迁移学习</w:t>
      </w:r>
      <w:r w:rsidRPr="00CA73D6">
        <w:rPr>
          <w:rFonts w:ascii="Helvetica Neue" w:eastAsia="宋体" w:hAnsi="Helvetica Neue" w:cs="宋体"/>
          <w:color w:val="333333"/>
          <w:kern w:val="0"/>
          <w:szCs w:val="21"/>
        </w:rPr>
        <w:t xml:space="preserve"> (tl) </w:t>
      </w:r>
      <w:r w:rsidRPr="00CA73D6">
        <w:rPr>
          <w:rFonts w:ascii="Helvetica Neue" w:eastAsia="宋体" w:hAnsi="Helvetica Neue" w:cs="宋体"/>
          <w:color w:val="333333"/>
          <w:kern w:val="0"/>
          <w:szCs w:val="21"/>
        </w:rPr>
        <w:t>起着至关重要的作用。在这种情况下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在源数据集上预先训练的模型中积累的知识可以转移到目标数据集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从而改进目标模型。尽管</w:t>
      </w:r>
      <w:r w:rsidRPr="00CA73D6">
        <w:rPr>
          <w:rFonts w:ascii="Helvetica Neue" w:eastAsia="宋体" w:hAnsi="Helvetica Neue" w:cs="宋体"/>
          <w:color w:val="333333"/>
          <w:kern w:val="0"/>
          <w:szCs w:val="21"/>
        </w:rPr>
        <w:t xml:space="preserve"> tl </w:t>
      </w:r>
      <w:r w:rsidRPr="00CA73D6">
        <w:rPr>
          <w:rFonts w:ascii="Helvetica Neue" w:eastAsia="宋体" w:hAnsi="Helvetica Neue" w:cs="宋体"/>
          <w:color w:val="333333"/>
          <w:kern w:val="0"/>
          <w:szCs w:val="21"/>
        </w:rPr>
        <w:t>在基于图像的应用领域取得了成功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但它在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应用中的影响和实际应用仍是一个研究课题。由于其层次结构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深神经网络</w:t>
      </w:r>
      <w:r w:rsidRPr="00CA73D6">
        <w:rPr>
          <w:rFonts w:ascii="Helvetica Neue" w:eastAsia="宋体" w:hAnsi="Helvetica Neue" w:cs="宋体"/>
          <w:color w:val="333333"/>
          <w:kern w:val="0"/>
          <w:szCs w:val="21"/>
        </w:rPr>
        <w:t xml:space="preserve"> (dnn) </w:t>
      </w:r>
      <w:r w:rsidRPr="00CA73D6">
        <w:rPr>
          <w:rFonts w:ascii="Helvetica Neue" w:eastAsia="宋体" w:hAnsi="Helvetica Neue" w:cs="宋体"/>
          <w:color w:val="333333"/>
          <w:kern w:val="0"/>
          <w:szCs w:val="21"/>
        </w:rPr>
        <w:t>在调整其参数和层深度方面提供了灵活性和定制性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从而形成了利用</w:t>
      </w:r>
      <w:r w:rsidRPr="00CA73D6">
        <w:rPr>
          <w:rFonts w:ascii="Helvetica Neue" w:eastAsia="宋体" w:hAnsi="Helvetica Neue" w:cs="宋体"/>
          <w:color w:val="333333"/>
          <w:kern w:val="0"/>
          <w:szCs w:val="21"/>
        </w:rPr>
        <w:t xml:space="preserve"> tl </w:t>
      </w:r>
      <w:r w:rsidRPr="00CA73D6">
        <w:rPr>
          <w:rFonts w:ascii="Helvetica Neue" w:eastAsia="宋体" w:hAnsi="Helvetica Neue" w:cs="宋体"/>
          <w:color w:val="333333"/>
          <w:kern w:val="0"/>
          <w:szCs w:val="21"/>
        </w:rPr>
        <w:t>的适当区域。本文报道了利用卷积神经网络</w:t>
      </w:r>
      <w:r w:rsidRPr="00CA73D6">
        <w:rPr>
          <w:rFonts w:ascii="Helvetica Neue" w:eastAsia="宋体" w:hAnsi="Helvetica Neue" w:cs="宋体"/>
          <w:color w:val="333333"/>
          <w:kern w:val="0"/>
          <w:szCs w:val="21"/>
        </w:rPr>
        <w:t xml:space="preserve"> (cnn) </w:t>
      </w:r>
      <w:r w:rsidRPr="00CA73D6">
        <w:rPr>
          <w:rFonts w:ascii="Helvetica Neue" w:eastAsia="宋体" w:hAnsi="Helvetica Neue" w:cs="宋体"/>
          <w:color w:val="333333"/>
          <w:kern w:val="0"/>
          <w:szCs w:val="21"/>
        </w:rPr>
        <w:t>进行的大量实证实验的结果和结论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并试图揭示拇指规则</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以确保成功的正迁移。此外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我们还强调了可能导致负转让的有缺陷的手段。我们探讨了各层的可转移性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并描述了变化的超参数对转移性能的影响。此外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我们还提出了一个比较精度值和模型大小与最先进的方法。最后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我们从实证结果中得出推断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并提供最佳实践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以实现成功的正转移。少</w:t>
      </w:r>
    </w:p>
    <w:p w14:paraId="31F2509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380AECE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lastRenderedPageBreak/>
        <w:t>评论</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 xml:space="preserve"> sdm </w:t>
      </w:r>
      <w:r w:rsidRPr="00CA73D6">
        <w:rPr>
          <w:rFonts w:ascii="Helvetica Neue" w:eastAsia="宋体" w:hAnsi="Helvetica Neue" w:cs="宋体"/>
          <w:color w:val="333333"/>
          <w:kern w:val="0"/>
          <w:szCs w:val="21"/>
        </w:rPr>
        <w:t>接受</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2</w:t>
      </w:r>
      <w:r w:rsidRPr="00CA73D6">
        <w:rPr>
          <w:rFonts w:ascii="Helvetica Neue" w:eastAsia="宋体" w:hAnsi="Helvetica Neue" w:cs="宋体"/>
          <w:color w:val="333333"/>
          <w:kern w:val="0"/>
          <w:szCs w:val="21"/>
        </w:rPr>
        <w:t>个数字</w:t>
      </w:r>
    </w:p>
    <w:p w14:paraId="163016CB" w14:textId="77777777" w:rsidR="00CA73D6" w:rsidRPr="00CA73D6" w:rsidRDefault="00CA73D6" w:rsidP="00CA73D6">
      <w:pPr>
        <w:widowControl/>
        <w:numPr>
          <w:ilvl w:val="0"/>
          <w:numId w:val="3"/>
        </w:numPr>
        <w:spacing w:after="60"/>
        <w:ind w:left="480"/>
        <w:jc w:val="left"/>
        <w:divId w:val="1474371639"/>
        <w:rPr>
          <w:rFonts w:ascii="Helvetica Neue" w:eastAsia="宋体" w:hAnsi="Helvetica Neue" w:cs="宋体"/>
          <w:b/>
          <w:bCs/>
          <w:color w:val="333333"/>
          <w:kern w:val="0"/>
          <w:sz w:val="22"/>
        </w:rPr>
      </w:pPr>
      <w:hyperlink r:id="rId2956"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06 271</w:t>
        </w:r>
      </w:hyperlink>
      <w:r w:rsidRPr="00CA73D6">
        <w:rPr>
          <w:rFonts w:ascii="Helvetica Neue" w:eastAsia="宋体" w:hAnsi="Helvetica Neue" w:cs="宋体"/>
          <w:b/>
          <w:bCs/>
          <w:color w:val="333333"/>
          <w:kern w:val="0"/>
          <w:sz w:val="22"/>
        </w:rPr>
        <w:t>[</w:t>
      </w:r>
      <w:hyperlink r:id="rId2957"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58"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cse</w:t>
      </w:r>
    </w:p>
    <w:p w14:paraId="4DE7234A"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挖掘</w:t>
      </w:r>
      <w:r w:rsidRPr="00CA73D6">
        <w:rPr>
          <w:rFonts w:ascii="Helvetica Neue" w:eastAsia="宋体" w:hAnsi="Helvetica Neue" w:cs="宋体"/>
          <w:b/>
          <w:bCs/>
          <w:color w:val="2D2D2D"/>
          <w:kern w:val="0"/>
          <w:szCs w:val="21"/>
        </w:rPr>
        <w:t xml:space="preserve"> android </w:t>
      </w:r>
      <w:r w:rsidRPr="00CA73D6">
        <w:rPr>
          <w:rFonts w:ascii="Helvetica Neue" w:eastAsia="宋体" w:hAnsi="Helvetica Neue" w:cs="宋体"/>
          <w:b/>
          <w:bCs/>
          <w:color w:val="2D2D2D"/>
          <w:kern w:val="0"/>
          <w:szCs w:val="21"/>
        </w:rPr>
        <w:t>应用程序用于生成可操作的基于</w:t>
      </w:r>
      <w:r w:rsidRPr="00CA73D6">
        <w:rPr>
          <w:rFonts w:ascii="Helvetica Neue" w:eastAsia="宋体" w:hAnsi="Helvetica Neue" w:cs="宋体"/>
          <w:b/>
          <w:bCs/>
          <w:color w:val="2D2D2D"/>
          <w:kern w:val="0"/>
          <w:szCs w:val="21"/>
        </w:rPr>
        <w:t xml:space="preserve"> gui </w:t>
      </w:r>
      <w:r w:rsidRPr="00CA73D6">
        <w:rPr>
          <w:rFonts w:ascii="Helvetica Neue" w:eastAsia="宋体" w:hAnsi="Helvetica Neue" w:cs="宋体"/>
          <w:b/>
          <w:bCs/>
          <w:color w:val="2D2D2D"/>
          <w:kern w:val="0"/>
          <w:szCs w:val="21"/>
        </w:rPr>
        <w:t>的执行方案</w:t>
      </w:r>
    </w:p>
    <w:p w14:paraId="3741BAE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59" w:history="1">
        <w:r w:rsidRPr="00CA73D6">
          <w:rPr>
            <w:rFonts w:ascii="Helvetica Neue" w:eastAsia="宋体" w:hAnsi="Helvetica Neue" w:cs="宋体"/>
            <w:color w:val="0068AC"/>
            <w:kern w:val="0"/>
            <w:szCs w:val="21"/>
          </w:rPr>
          <w:t>mario linares-vasquez</w:t>
        </w:r>
      </w:hyperlink>
      <w:r w:rsidRPr="00CA73D6">
        <w:rPr>
          <w:rFonts w:ascii="Helvetica Neue" w:eastAsia="宋体" w:hAnsi="Helvetica Neue" w:cs="宋体"/>
          <w:color w:val="333333"/>
          <w:kern w:val="0"/>
          <w:szCs w:val="21"/>
        </w:rPr>
        <w:t>, </w:t>
      </w:r>
      <w:hyperlink r:id="rId2960" w:history="1">
        <w:r w:rsidRPr="00CA73D6">
          <w:rPr>
            <w:rFonts w:ascii="Helvetica Neue" w:eastAsia="宋体" w:hAnsi="Helvetica Neue" w:cs="宋体"/>
            <w:color w:val="0068AC"/>
            <w:kern w:val="0"/>
            <w:szCs w:val="21"/>
          </w:rPr>
          <w:t>martin white</w:t>
        </w:r>
      </w:hyperlink>
      <w:r w:rsidRPr="00CA73D6">
        <w:rPr>
          <w:rFonts w:ascii="Helvetica Neue" w:eastAsia="宋体" w:hAnsi="Helvetica Neue" w:cs="宋体"/>
          <w:color w:val="333333"/>
          <w:kern w:val="0"/>
          <w:szCs w:val="21"/>
        </w:rPr>
        <w:t>, </w:t>
      </w:r>
      <w:hyperlink r:id="rId2961" w:history="1">
        <w:r w:rsidRPr="00CA73D6">
          <w:rPr>
            <w:rFonts w:ascii="Helvetica Neue" w:eastAsia="宋体" w:hAnsi="Helvetica Neue" w:cs="宋体"/>
            <w:color w:val="0068AC"/>
            <w:kern w:val="0"/>
            <w:szCs w:val="21"/>
          </w:rPr>
          <w:t>carlos bernal-cardenas</w:t>
        </w:r>
      </w:hyperlink>
      <w:r w:rsidRPr="00CA73D6">
        <w:rPr>
          <w:rFonts w:ascii="Helvetica Neue" w:eastAsia="宋体" w:hAnsi="Helvetica Neue" w:cs="宋体"/>
          <w:color w:val="333333"/>
          <w:kern w:val="0"/>
          <w:szCs w:val="21"/>
        </w:rPr>
        <w:t>, </w:t>
      </w:r>
      <w:hyperlink r:id="rId2962" w:history="1">
        <w:r w:rsidRPr="00CA73D6">
          <w:rPr>
            <w:rFonts w:ascii="Helvetica Neue" w:eastAsia="宋体" w:hAnsi="Helvetica Neue" w:cs="宋体"/>
            <w:color w:val="0068AC"/>
            <w:kern w:val="0"/>
            <w:szCs w:val="21"/>
          </w:rPr>
          <w:t>kevin</w:t>
        </w:r>
      </w:hyperlink>
      <w:r w:rsidRPr="00CA73D6">
        <w:rPr>
          <w:rFonts w:ascii="Helvetica Neue" w:eastAsia="宋体" w:hAnsi="Helvetica Neue" w:cs="宋体"/>
          <w:color w:val="333333"/>
          <w:kern w:val="0"/>
          <w:szCs w:val="21"/>
        </w:rPr>
        <w:t> </w:t>
      </w:r>
      <w:hyperlink r:id="rId2963" w:history="1">
        <w:r w:rsidRPr="00CA73D6">
          <w:rPr>
            <w:rFonts w:ascii="Helvetica Neue" w:eastAsia="宋体" w:hAnsi="Helvetica Neue" w:cs="宋体"/>
            <w:color w:val="0068AC"/>
            <w:kern w:val="0"/>
            <w:szCs w:val="21"/>
          </w:rPr>
          <w:t>moran, denys poshyvanyk</w:t>
        </w:r>
      </w:hyperlink>
    </w:p>
    <w:p w14:paraId="6FAC14C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从</w:t>
      </w:r>
      <w:r w:rsidRPr="00CA73D6">
        <w:rPr>
          <w:rFonts w:ascii="Helvetica Neue" w:eastAsia="宋体" w:hAnsi="Helvetica Neue" w:cs="宋体"/>
          <w:color w:val="333333"/>
          <w:kern w:val="0"/>
          <w:szCs w:val="21"/>
        </w:rPr>
        <w:t xml:space="preserve"> android </w:t>
      </w:r>
      <w:r w:rsidRPr="00CA73D6">
        <w:rPr>
          <w:rFonts w:ascii="Helvetica Neue" w:eastAsia="宋体" w:hAnsi="Helvetica Neue" w:cs="宋体"/>
          <w:color w:val="333333"/>
          <w:kern w:val="0"/>
          <w:szCs w:val="21"/>
        </w:rPr>
        <w:t>应用执行跟踪、事件或源代码中提取的基于</w:t>
      </w:r>
      <w:r w:rsidRPr="00CA73D6">
        <w:rPr>
          <w:rFonts w:ascii="Helvetica Neue" w:eastAsia="宋体" w:hAnsi="Helvetica Neue" w:cs="宋体"/>
          <w:color w:val="333333"/>
          <w:kern w:val="0"/>
          <w:szCs w:val="21"/>
        </w:rPr>
        <w:t xml:space="preserve"> gui </w:t>
      </w:r>
      <w:r w:rsidRPr="00CA73D6">
        <w:rPr>
          <w:rFonts w:ascii="Helvetica Neue" w:eastAsia="宋体" w:hAnsi="Helvetica Neue" w:cs="宋体"/>
          <w:color w:val="333333"/>
          <w:kern w:val="0"/>
          <w:szCs w:val="21"/>
        </w:rPr>
        <w:t>的模型对于具有挑战性的任务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如方案或测试用例的生成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非常有用。然而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提取有效的模型可能是一个昂贵的</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用于自动派生基于</w:t>
      </w:r>
      <w:r w:rsidRPr="00CA73D6">
        <w:rPr>
          <w:rFonts w:ascii="Helvetica Neue" w:eastAsia="宋体" w:hAnsi="Helvetica Neue" w:cs="宋体"/>
          <w:color w:val="333333"/>
          <w:kern w:val="0"/>
          <w:szCs w:val="21"/>
        </w:rPr>
        <w:t xml:space="preserve"> gui </w:t>
      </w:r>
      <w:r w:rsidRPr="00CA73D6">
        <w:rPr>
          <w:rFonts w:ascii="Helvetica Neue" w:eastAsia="宋体" w:hAnsi="Helvetica Neue" w:cs="宋体"/>
          <w:color w:val="333333"/>
          <w:kern w:val="0"/>
          <w:szCs w:val="21"/>
        </w:rPr>
        <w:t>的模型的现有方法无法生成包含在执行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也不是事件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跟踪中未观察到的事件的方案。在本文中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我们讨论了这些和其他主要的挑战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在我们的新的混合方法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创造为猴子实验室。我们的方法基于记录</w:t>
      </w:r>
      <w:r w:rsidRPr="00CA73D6">
        <w:rPr>
          <w:rFonts w:ascii="Helvetica Neue" w:eastAsia="宋体" w:hAnsi="Helvetica Neue" w:cs="宋体"/>
          <w:color w:val="333333"/>
          <w:kern w:val="0"/>
          <w:szCs w:val="21"/>
        </w:rPr>
        <w:t>-mine-gene-verat-</w:t>
      </w:r>
      <w:r w:rsidRPr="00CA73D6">
        <w:rPr>
          <w:rFonts w:ascii="Helvetica Neue" w:eastAsia="宋体" w:hAnsi="Helvetica Neue" w:cs="宋体"/>
          <w:color w:val="333333"/>
          <w:kern w:val="0"/>
          <w:szCs w:val="21"/>
        </w:rPr>
        <w:t>审评框架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该框架依赖于记录产生执行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事件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跟踪、挖掘这些事件跟踪并使用统计</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建模生成执行方案的应用用法</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静态和动态分析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并使用在实际设备上交互式执行应用来验证生成的方案。该框架旨在挖掘能够为给定应用生成可生存和完全可重播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即可操作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方案的模型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这些方案反映</w:t>
      </w:r>
      <w:r w:rsidRPr="00CA73D6">
        <w:rPr>
          <w:rFonts w:ascii="Helvetica Neue" w:eastAsia="宋体" w:hAnsi="Helvetica Neue" w:cs="宋体"/>
          <w:b/>
          <w:bCs/>
          <w:color w:val="333333"/>
          <w:kern w:val="0"/>
          <w:szCs w:val="21"/>
        </w:rPr>
        <w:t>了自然</w:t>
      </w:r>
      <w:r w:rsidRPr="00CA73D6">
        <w:rPr>
          <w:rFonts w:ascii="Helvetica Neue" w:eastAsia="宋体" w:hAnsi="Helvetica Neue" w:cs="宋体"/>
          <w:color w:val="333333"/>
          <w:kern w:val="0"/>
          <w:szCs w:val="21"/>
        </w:rPr>
        <w:t>用户行为或不常见的用法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角落案例</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。我们评估了</w:t>
      </w:r>
      <w:r w:rsidRPr="00CA73D6">
        <w:rPr>
          <w:rFonts w:ascii="Helvetica Neue" w:eastAsia="宋体" w:hAnsi="Helvetica Neue" w:cs="宋体"/>
          <w:color w:val="333333"/>
          <w:kern w:val="0"/>
          <w:szCs w:val="21"/>
        </w:rPr>
        <w:t xml:space="preserve"> monkeylab </w:t>
      </w:r>
      <w:r w:rsidRPr="00CA73D6">
        <w:rPr>
          <w:rFonts w:ascii="Helvetica Neue" w:eastAsia="宋体" w:hAnsi="Helvetica Neue" w:cs="宋体"/>
          <w:color w:val="333333"/>
          <w:kern w:val="0"/>
          <w:szCs w:val="21"/>
        </w:rPr>
        <w:t>在一个案例研究涉及几个中型到大型开源</w:t>
      </w:r>
      <w:r w:rsidRPr="00CA73D6">
        <w:rPr>
          <w:rFonts w:ascii="Helvetica Neue" w:eastAsia="宋体" w:hAnsi="Helvetica Neue" w:cs="宋体"/>
          <w:color w:val="333333"/>
          <w:kern w:val="0"/>
          <w:szCs w:val="21"/>
        </w:rPr>
        <w:t xml:space="preserve"> android </w:t>
      </w:r>
      <w:r w:rsidRPr="00CA73D6">
        <w:rPr>
          <w:rFonts w:ascii="Helvetica Neue" w:eastAsia="宋体" w:hAnsi="Helvetica Neue" w:cs="宋体"/>
          <w:color w:val="333333"/>
          <w:kern w:val="0"/>
          <w:szCs w:val="21"/>
        </w:rPr>
        <w:t>应用程序。我们的研究结果表明</w:t>
      </w:r>
      <w:r w:rsidRPr="00CA73D6">
        <w:rPr>
          <w:rFonts w:ascii="Helvetica Neue" w:eastAsia="宋体" w:hAnsi="Helvetica Neue" w:cs="宋体"/>
          <w:color w:val="333333"/>
          <w:kern w:val="0"/>
          <w:szCs w:val="21"/>
        </w:rPr>
        <w:t xml:space="preserve">, monkeylab </w:t>
      </w:r>
      <w:r w:rsidRPr="00CA73D6">
        <w:rPr>
          <w:rFonts w:ascii="Helvetica Neue" w:eastAsia="宋体" w:hAnsi="Helvetica Neue" w:cs="宋体"/>
          <w:color w:val="333333"/>
          <w:kern w:val="0"/>
          <w:szCs w:val="21"/>
        </w:rPr>
        <w:t>能够挖掘基于</w:t>
      </w:r>
      <w:r w:rsidRPr="00CA73D6">
        <w:rPr>
          <w:rFonts w:ascii="Helvetica Neue" w:eastAsia="宋体" w:hAnsi="Helvetica Neue" w:cs="宋体"/>
          <w:color w:val="333333"/>
          <w:kern w:val="0"/>
          <w:szCs w:val="21"/>
        </w:rPr>
        <w:t xml:space="preserve"> gui </w:t>
      </w:r>
      <w:r w:rsidRPr="00CA73D6">
        <w:rPr>
          <w:rFonts w:ascii="Helvetica Neue" w:eastAsia="宋体" w:hAnsi="Helvetica Neue" w:cs="宋体"/>
          <w:color w:val="333333"/>
          <w:kern w:val="0"/>
          <w:szCs w:val="21"/>
        </w:rPr>
        <w:t>的模型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这些模型可用于为</w:t>
      </w:r>
      <w:r w:rsidRPr="00CA73D6">
        <w:rPr>
          <w:rFonts w:ascii="Helvetica Neue" w:eastAsia="宋体" w:hAnsi="Helvetica Neue" w:cs="宋体"/>
          <w:color w:val="333333"/>
          <w:kern w:val="0"/>
          <w:szCs w:val="21"/>
        </w:rPr>
        <w:t xml:space="preserve"> google nexus 7 </w:t>
      </w:r>
      <w:r w:rsidRPr="00CA73D6">
        <w:rPr>
          <w:rFonts w:ascii="Helvetica Neue" w:eastAsia="宋体" w:hAnsi="Helvetica Neue" w:cs="宋体"/>
          <w:color w:val="333333"/>
          <w:kern w:val="0"/>
          <w:szCs w:val="21"/>
        </w:rPr>
        <w:t>平板电脑上的</w:t>
      </w:r>
      <w:r w:rsidRPr="00CA73D6">
        <w:rPr>
          <w:rFonts w:ascii="Helvetica Neue" w:eastAsia="宋体" w:hAnsi="Helvetica Neue" w:cs="宋体"/>
          <w:b/>
          <w:bCs/>
          <w:color w:val="333333"/>
          <w:kern w:val="0"/>
          <w:szCs w:val="21"/>
        </w:rPr>
        <w:t>自然</w:t>
      </w:r>
      <w:r w:rsidRPr="00CA73D6">
        <w:rPr>
          <w:rFonts w:ascii="Helvetica Neue" w:eastAsia="宋体" w:hAnsi="Helvetica Neue" w:cs="宋体"/>
          <w:color w:val="333333"/>
          <w:kern w:val="0"/>
          <w:szCs w:val="21"/>
        </w:rPr>
        <w:t>和非自然事件序列生成可操作的执行场景。少</w:t>
      </w:r>
    </w:p>
    <w:p w14:paraId="37A5B62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6B493E3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:12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接受第</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届</w:t>
      </w:r>
      <w:r w:rsidRPr="00CA73D6">
        <w:rPr>
          <w:rFonts w:ascii="Helvetica Neue" w:eastAsia="宋体" w:hAnsi="Helvetica Neue" w:cs="宋体"/>
          <w:color w:val="333333"/>
          <w:kern w:val="0"/>
          <w:szCs w:val="21"/>
        </w:rPr>
        <w:t xml:space="preserve"> ieee </w:t>
      </w:r>
      <w:r w:rsidRPr="00CA73D6">
        <w:rPr>
          <w:rFonts w:ascii="Helvetica Neue" w:eastAsia="宋体" w:hAnsi="Helvetica Neue" w:cs="宋体"/>
          <w:color w:val="333333"/>
          <w:kern w:val="0"/>
          <w:szCs w:val="21"/>
        </w:rPr>
        <w:t>采矿软件资料库工作会议</w:t>
      </w:r>
      <w:r w:rsidRPr="00CA73D6">
        <w:rPr>
          <w:rFonts w:ascii="Helvetica Neue" w:eastAsia="宋体" w:hAnsi="Helvetica Neue" w:cs="宋体"/>
          <w:color w:val="333333"/>
          <w:kern w:val="0"/>
          <w:szCs w:val="21"/>
        </w:rPr>
        <w:t xml:space="preserve"> (msr' 15)</w:t>
      </w:r>
    </w:p>
    <w:p w14:paraId="73E3EA10" w14:textId="77777777" w:rsidR="00CA73D6" w:rsidRPr="00CA73D6" w:rsidRDefault="00CA73D6" w:rsidP="00CA73D6">
      <w:pPr>
        <w:widowControl/>
        <w:numPr>
          <w:ilvl w:val="0"/>
          <w:numId w:val="3"/>
        </w:numPr>
        <w:spacing w:after="60"/>
        <w:ind w:left="480"/>
        <w:jc w:val="left"/>
        <w:divId w:val="1610963976"/>
        <w:rPr>
          <w:rFonts w:ascii="Helvetica Neue" w:eastAsia="宋体" w:hAnsi="Helvetica Neue" w:cs="宋体"/>
          <w:b/>
          <w:bCs/>
          <w:color w:val="333333"/>
          <w:kern w:val="0"/>
          <w:sz w:val="22"/>
        </w:rPr>
      </w:pPr>
      <w:hyperlink r:id="rId2964"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06261</w:t>
        </w:r>
      </w:hyperlink>
      <w:r w:rsidRPr="00CA73D6">
        <w:rPr>
          <w:rFonts w:ascii="Helvetica Neue" w:eastAsia="宋体" w:hAnsi="Helvetica Neue" w:cs="宋体"/>
          <w:b/>
          <w:bCs/>
          <w:color w:val="333333"/>
          <w:kern w:val="0"/>
          <w:sz w:val="22"/>
        </w:rPr>
        <w:t>[</w:t>
      </w:r>
      <w:hyperlink r:id="rId2965"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66"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0997693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文本分类器工作的研究</w:t>
      </w:r>
    </w:p>
    <w:p w14:paraId="10AC312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67" w:history="1">
        <w:r w:rsidRPr="00CA73D6">
          <w:rPr>
            <w:rFonts w:ascii="Helvetica Neue" w:eastAsia="宋体" w:hAnsi="Helvetica Neue" w:cs="宋体"/>
            <w:color w:val="0068AC"/>
            <w:kern w:val="0"/>
            <w:szCs w:val="21"/>
          </w:rPr>
          <w:t>devendra singh sachan</w:t>
        </w:r>
      </w:hyperlink>
      <w:r w:rsidRPr="00CA73D6">
        <w:rPr>
          <w:rFonts w:ascii="Helvetica Neue" w:eastAsia="宋体" w:hAnsi="Helvetica Neue" w:cs="宋体"/>
          <w:color w:val="333333"/>
          <w:kern w:val="0"/>
          <w:szCs w:val="21"/>
        </w:rPr>
        <w:t>, </w:t>
      </w:r>
      <w:hyperlink r:id="rId2968" w:history="1">
        <w:r w:rsidRPr="00CA73D6">
          <w:rPr>
            <w:rFonts w:ascii="Helvetica Neue" w:eastAsia="宋体" w:hAnsi="Helvetica Neue" w:cs="宋体"/>
            <w:color w:val="0068AC"/>
            <w:kern w:val="0"/>
            <w:szCs w:val="21"/>
          </w:rPr>
          <w:t>manzil zaheer</w:t>
        </w:r>
      </w:hyperlink>
      <w:r w:rsidRPr="00CA73D6">
        <w:rPr>
          <w:rFonts w:ascii="Helvetica Neue" w:eastAsia="宋体" w:hAnsi="Helvetica Neue" w:cs="宋体"/>
          <w:color w:val="333333"/>
          <w:kern w:val="0"/>
          <w:szCs w:val="21"/>
        </w:rPr>
        <w:t>, </w:t>
      </w:r>
      <w:hyperlink r:id="rId2969" w:history="1">
        <w:r w:rsidRPr="00CA73D6">
          <w:rPr>
            <w:rFonts w:ascii="Helvetica Neue" w:eastAsia="宋体" w:hAnsi="Helvetica Neue" w:cs="宋体"/>
            <w:color w:val="0068AC"/>
            <w:kern w:val="0"/>
            <w:szCs w:val="21"/>
          </w:rPr>
          <w:t>ruslan salakhutdinov</w:t>
        </w:r>
      </w:hyperlink>
    </w:p>
    <w:p w14:paraId="38E5AA2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文本分类是</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中研究最广泛的任务之一。在组合原理的推动下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采用了大型多层神经网络模型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试图有效地利用组成表达式。几乎所有报道的工作都使用判别方法训练大型网络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这些方法伴随着没有适当容量控制的警告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因为它们往往会锁定任何可能无法概括的信号。利用最近各种最先进的文本分类方法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我们探讨这些模型是实际学习组成句子的含义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还是仍然只关注一些关键字或词典来对文档进行分类。为了检验我们的假设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我们仔细构建了训练和测试拆分没有直接重叠的数据集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但整体</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结构将是相似的。我们研究了各种文本分类器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并观察到这些数据集的性能下降很大。最后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我们证明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即使是简单的模型与我们提出的正则化技术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这破坏了集中在关键词典</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可以大大提高分类的准确性。少</w:t>
      </w:r>
    </w:p>
    <w:p w14:paraId="5DBCD0D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2FA39C1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年学术会议论文集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第</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届国际计算语言学会议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技术论文</w:t>
      </w:r>
      <w:r w:rsidRPr="00CA73D6">
        <w:rPr>
          <w:rFonts w:ascii="Helvetica Neue" w:eastAsia="宋体" w:hAnsi="Helvetica Neue" w:cs="宋体"/>
          <w:color w:val="333333"/>
          <w:kern w:val="0"/>
          <w:szCs w:val="21"/>
        </w:rPr>
        <w:t xml:space="preserve"> (coling 2018), 2017</w:t>
      </w:r>
      <w:r w:rsidRPr="00CA73D6">
        <w:rPr>
          <w:rFonts w:ascii="Helvetica Neue" w:eastAsia="宋体" w:hAnsi="Helvetica Neue" w:cs="宋体"/>
          <w:color w:val="333333"/>
          <w:kern w:val="0"/>
          <w:szCs w:val="21"/>
        </w:rPr>
        <w:t>年深度学习研讨会</w:t>
      </w:r>
      <w:r w:rsidRPr="00CA73D6">
        <w:rPr>
          <w:rFonts w:ascii="Helvetica Neue" w:eastAsia="宋体" w:hAnsi="Helvetica Neue" w:cs="宋体"/>
          <w:color w:val="333333"/>
          <w:kern w:val="0"/>
          <w:szCs w:val="21"/>
        </w:rPr>
        <w:t xml:space="preserve"> NIPS: </w:t>
      </w:r>
      <w:r w:rsidRPr="00CA73D6">
        <w:rPr>
          <w:rFonts w:ascii="Helvetica Neue" w:eastAsia="宋体" w:hAnsi="Helvetica Neue" w:cs="宋体"/>
          <w:color w:val="333333"/>
          <w:kern w:val="0"/>
          <w:szCs w:val="21"/>
        </w:rPr>
        <w:t>衔接理论与实践</w:t>
      </w:r>
    </w:p>
    <w:p w14:paraId="32A73695" w14:textId="77777777" w:rsidR="00CA73D6" w:rsidRPr="00CA73D6" w:rsidRDefault="00CA73D6" w:rsidP="00CA73D6">
      <w:pPr>
        <w:widowControl/>
        <w:numPr>
          <w:ilvl w:val="0"/>
          <w:numId w:val="3"/>
        </w:numPr>
        <w:spacing w:after="60"/>
        <w:ind w:left="480"/>
        <w:jc w:val="left"/>
        <w:divId w:val="1161388823"/>
        <w:rPr>
          <w:rFonts w:ascii="Helvetica Neue" w:eastAsia="宋体" w:hAnsi="Helvetica Neue" w:cs="宋体"/>
          <w:b/>
          <w:bCs/>
          <w:color w:val="333333"/>
          <w:kern w:val="0"/>
          <w:sz w:val="22"/>
        </w:rPr>
      </w:pPr>
      <w:hyperlink r:id="rId2970"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180006052</w:t>
        </w:r>
      </w:hyperlink>
      <w:r w:rsidRPr="00CA73D6">
        <w:rPr>
          <w:rFonts w:ascii="Helvetica Neue" w:eastAsia="宋体" w:hAnsi="Helvetica Neue" w:cs="宋体"/>
          <w:b/>
          <w:bCs/>
          <w:color w:val="333333"/>
          <w:kern w:val="0"/>
          <w:sz w:val="22"/>
        </w:rPr>
        <w:t>[</w:t>
      </w:r>
      <w:hyperlink r:id="rId2971"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 cy</w:t>
      </w:r>
    </w:p>
    <w:p w14:paraId="53E5B603"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高等教育中的大数据和学习分析</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揭开多样性、获取、存储、</w:t>
      </w:r>
      <w:r w:rsidRPr="00CA73D6">
        <w:rPr>
          <w:rFonts w:ascii="Helvetica Neue" w:eastAsia="宋体" w:hAnsi="Helvetica Neue" w:cs="宋体"/>
          <w:b/>
          <w:bCs/>
          <w:color w:val="2D2D2D"/>
          <w:kern w:val="0"/>
          <w:szCs w:val="21"/>
        </w:rPr>
        <w:t xml:space="preserve">nlp </w:t>
      </w:r>
      <w:r w:rsidRPr="00CA73D6">
        <w:rPr>
          <w:rFonts w:ascii="Helvetica Neue" w:eastAsia="宋体" w:hAnsi="Helvetica Neue" w:cs="宋体"/>
          <w:b/>
          <w:bCs/>
          <w:color w:val="2D2D2D"/>
          <w:kern w:val="0"/>
          <w:szCs w:val="21"/>
        </w:rPr>
        <w:t>和分析的神秘面纱</w:t>
      </w:r>
    </w:p>
    <w:p w14:paraId="2E8480A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72" w:history="1">
        <w:r w:rsidRPr="00CA73D6">
          <w:rPr>
            <w:rFonts w:ascii="Helvetica Neue" w:eastAsia="宋体" w:hAnsi="Helvetica Neue" w:cs="宋体"/>
            <w:color w:val="0068AC"/>
            <w:kern w:val="0"/>
            <w:szCs w:val="21"/>
          </w:rPr>
          <w:t>阿迈勒</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阿尔布拉维</w:t>
        </w:r>
      </w:hyperlink>
    </w:p>
    <w:p w14:paraId="2C4898A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不同部门试图利用投资于大数据分析和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的机会</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以提高生产力和竞争力。高等教育部门目前面临的挑战包括迅速变化和不断变化的环境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这就需要制定新的思维方式。因此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作为解决高等教育许多问题的一部分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分析的兴趣增加了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lastRenderedPageBreak/>
        <w:t>包括学生自然减员率和学习者支持率。本研究对大数据、学习分析和</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在高等教育中的应用进行了全面的探讨。此外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它还引入了一个集成的学习分析解决方案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利用分布式技术系统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支持教育机构的学术当局和顾问就个别学生作出决定。少</w:t>
      </w:r>
    </w:p>
    <w:p w14:paraId="78142C0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38EA1D0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:6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 xml:space="preserve"> ieee </w:t>
      </w:r>
      <w:r w:rsidRPr="00CA73D6">
        <w:rPr>
          <w:rFonts w:ascii="Helvetica Neue" w:eastAsia="宋体" w:hAnsi="Helvetica Neue" w:cs="宋体"/>
          <w:color w:val="333333"/>
          <w:kern w:val="0"/>
          <w:szCs w:val="21"/>
        </w:rPr>
        <w:t>大数据与分析会议</w:t>
      </w:r>
      <w:r w:rsidRPr="00CA73D6">
        <w:rPr>
          <w:rFonts w:ascii="Helvetica Neue" w:eastAsia="宋体" w:hAnsi="Helvetica Neue" w:cs="宋体"/>
          <w:color w:val="333333"/>
          <w:kern w:val="0"/>
          <w:szCs w:val="21"/>
        </w:rPr>
        <w:t xml:space="preserve"> (icbda)</w:t>
      </w:r>
    </w:p>
    <w:p w14:paraId="0869562A" w14:textId="77777777" w:rsidR="00CA73D6" w:rsidRPr="00CA73D6" w:rsidRDefault="00CA73D6" w:rsidP="00CA73D6">
      <w:pPr>
        <w:widowControl/>
        <w:numPr>
          <w:ilvl w:val="0"/>
          <w:numId w:val="3"/>
        </w:numPr>
        <w:spacing w:after="60"/>
        <w:ind w:left="480"/>
        <w:jc w:val="left"/>
        <w:divId w:val="217323347"/>
        <w:rPr>
          <w:rFonts w:ascii="Helvetica Neue" w:eastAsia="宋体" w:hAnsi="Helvetica Neue" w:cs="宋体"/>
          <w:b/>
          <w:bCs/>
          <w:color w:val="333333"/>
          <w:kern w:val="0"/>
          <w:sz w:val="22"/>
        </w:rPr>
      </w:pPr>
      <w:hyperlink r:id="rId2973"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05574</w:t>
        </w:r>
      </w:hyperlink>
      <w:r w:rsidRPr="00CA73D6">
        <w:rPr>
          <w:rFonts w:ascii="Helvetica Neue" w:eastAsia="宋体" w:hAnsi="Helvetica Neue" w:cs="宋体"/>
          <w:b/>
          <w:bCs/>
          <w:color w:val="333333"/>
          <w:kern w:val="0"/>
          <w:sz w:val="22"/>
        </w:rPr>
        <w:t>[</w:t>
      </w:r>
      <w:hyperlink r:id="rId297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7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。简历</w:t>
      </w:r>
    </w:p>
    <w:p w14:paraId="4C1B45F3"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准离散度量和离散度量之间的最优传输方法</w:t>
      </w:r>
    </w:p>
    <w:p w14:paraId="4D575A1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76" w:history="1">
        <w:r w:rsidRPr="00CA73D6">
          <w:rPr>
            <w:rFonts w:ascii="Helvetica Neue" w:eastAsia="宋体" w:hAnsi="Helvetica Neue" w:cs="宋体"/>
            <w:color w:val="0068AC"/>
            <w:kern w:val="0"/>
            <w:szCs w:val="21"/>
          </w:rPr>
          <w:t>陆英</w:t>
        </w:r>
      </w:hyperlink>
      <w:r w:rsidRPr="00CA73D6">
        <w:rPr>
          <w:rFonts w:ascii="Helvetica Neue" w:eastAsia="宋体" w:hAnsi="Helvetica Neue" w:cs="宋体"/>
          <w:color w:val="333333"/>
          <w:kern w:val="0"/>
          <w:szCs w:val="21"/>
        </w:rPr>
        <w:t>,</w:t>
      </w:r>
      <w:hyperlink r:id="rId2977" w:history="1">
        <w:r w:rsidRPr="00CA73D6">
          <w:rPr>
            <w:rFonts w:ascii="Helvetica Neue" w:eastAsia="宋体" w:hAnsi="Helvetica Neue" w:cs="宋体"/>
            <w:color w:val="0068AC"/>
            <w:kern w:val="0"/>
            <w:szCs w:val="21"/>
          </w:rPr>
          <w:t>陈立明</w:t>
        </w:r>
      </w:hyperlink>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赛迪</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顾贤峰</w:t>
      </w:r>
    </w:p>
    <w:p w14:paraId="2B26E90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正确估计两种数据分布之间的差异一直是机器学习中的一项重要任务。最近</w:t>
      </w:r>
      <w:r w:rsidRPr="00CA73D6">
        <w:rPr>
          <w:rFonts w:ascii="Helvetica Neue" w:eastAsia="宋体" w:hAnsi="Helvetica Neue" w:cs="宋体"/>
          <w:color w:val="333333"/>
          <w:kern w:val="0"/>
          <w:szCs w:val="21"/>
        </w:rPr>
        <w:t xml:space="preserve">, cuturi </w:t>
      </w:r>
      <w:r w:rsidRPr="00CA73D6">
        <w:rPr>
          <w:rFonts w:ascii="Helvetica Neue" w:eastAsia="宋体" w:hAnsi="Helvetica Neue" w:cs="宋体"/>
          <w:color w:val="333333"/>
          <w:kern w:val="0"/>
          <w:szCs w:val="21"/>
        </w:rPr>
        <w:t>提出了辛克霍恩距离</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利用两个分布之间的近似最优运输成本作为距离来描述分布差异。虽然自那时以来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辛克霍恩的距离也受到两个不可忽视的限制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但它已成功地应用于各种机器学习应用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例如自然</w:t>
      </w:r>
      <w:r w:rsidRPr="00CA73D6">
        <w:rPr>
          <w:rFonts w:ascii="Helvetica Neue" w:eastAsia="宋体" w:hAnsi="Helvetica Neue" w:cs="宋体"/>
          <w:b/>
          <w:bCs/>
          <w:color w:val="333333"/>
          <w:kern w:val="0"/>
          <w:szCs w:val="21"/>
        </w:rPr>
        <w:t>语言处理</w:t>
      </w:r>
      <w:r w:rsidRPr="00CA73D6">
        <w:rPr>
          <w:rFonts w:ascii="Helvetica Neue" w:eastAsia="宋体" w:hAnsi="Helvetica Neue" w:cs="宋体"/>
          <w:color w:val="333333"/>
          <w:kern w:val="0"/>
          <w:szCs w:val="21"/>
        </w:rPr>
        <w:t>和计算机视觉</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第一个是辛克霍恩距离只给出真实沃瑟斯坦距离的近似值</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第二个是在矩阵缩放过程中经常发生的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除以零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当熵正则化系数设置为较小的值时。在本文中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我们引入了一种新的</w:t>
      </w:r>
      <w:r w:rsidRPr="00CA73D6">
        <w:rPr>
          <w:rFonts w:ascii="Helvetica Neue" w:eastAsia="宋体" w:hAnsi="Helvetica Neue" w:cs="宋体"/>
          <w:color w:val="333333"/>
          <w:kern w:val="0"/>
          <w:szCs w:val="21"/>
        </w:rPr>
        <w:t xml:space="preserve"> brenier </w:t>
      </w:r>
      <w:r w:rsidRPr="00CA73D6">
        <w:rPr>
          <w:rFonts w:ascii="Helvetica Neue" w:eastAsia="宋体" w:hAnsi="Helvetica Neue" w:cs="宋体"/>
          <w:color w:val="333333"/>
          <w:kern w:val="0"/>
          <w:szCs w:val="21"/>
        </w:rPr>
        <w:t>方法来计算两个离散分布之间更精确的</w:t>
      </w:r>
      <w:r w:rsidRPr="00CA73D6">
        <w:rPr>
          <w:rFonts w:ascii="Helvetica Neue" w:eastAsia="宋体" w:hAnsi="Helvetica Neue" w:cs="宋体"/>
          <w:color w:val="333333"/>
          <w:kern w:val="0"/>
          <w:szCs w:val="21"/>
        </w:rPr>
        <w:t xml:space="preserve"> wasserstein </w:t>
      </w:r>
      <w:r w:rsidRPr="00CA73D6">
        <w:rPr>
          <w:rFonts w:ascii="Helvetica Neue" w:eastAsia="宋体" w:hAnsi="Helvetica Neue" w:cs="宋体"/>
          <w:color w:val="333333"/>
          <w:kern w:val="0"/>
          <w:szCs w:val="21"/>
        </w:rPr>
        <w:t>距离</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这种方法成功地避免了上述对辛克霍恩距离的两个限制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并给出了另一种方法。估计分配差异。少</w:t>
      </w:r>
    </w:p>
    <w:p w14:paraId="0EC6D43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7CC80291" w14:textId="77777777" w:rsidR="00CA73D6" w:rsidRPr="00CA73D6" w:rsidRDefault="00CA73D6" w:rsidP="00CA73D6">
      <w:pPr>
        <w:widowControl/>
        <w:numPr>
          <w:ilvl w:val="0"/>
          <w:numId w:val="3"/>
        </w:numPr>
        <w:spacing w:after="60"/>
        <w:ind w:left="480"/>
        <w:jc w:val="left"/>
        <w:divId w:val="578250327"/>
        <w:rPr>
          <w:rFonts w:ascii="Helvetica Neue" w:eastAsia="宋体" w:hAnsi="Helvetica Neue" w:cs="宋体"/>
          <w:b/>
          <w:bCs/>
          <w:color w:val="333333"/>
          <w:kern w:val="0"/>
          <w:sz w:val="22"/>
        </w:rPr>
      </w:pPr>
      <w:hyperlink r:id="rId2978"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05568</w:t>
        </w:r>
      </w:hyperlink>
      <w:r w:rsidRPr="00CA73D6">
        <w:rPr>
          <w:rFonts w:ascii="Helvetica Neue" w:eastAsia="宋体" w:hAnsi="Helvetica Neue" w:cs="宋体"/>
          <w:b/>
          <w:bCs/>
          <w:color w:val="333333"/>
          <w:kern w:val="0"/>
          <w:sz w:val="22"/>
        </w:rPr>
        <w:t>[</w:t>
      </w:r>
      <w:hyperlink r:id="rId2979"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8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。简历</w:t>
      </w:r>
    </w:p>
    <w:p w14:paraId="2017648C" w14:textId="77777777" w:rsidR="00CA73D6" w:rsidRPr="00CA73D6" w:rsidRDefault="00CA73D6" w:rsidP="00CA73D6">
      <w:pPr>
        <w:widowControl/>
        <w:ind w:left="480"/>
        <w:jc w:val="left"/>
        <w:divId w:val="1429425767"/>
        <w:rPr>
          <w:rFonts w:ascii="Helvetica Neue" w:eastAsia="宋体" w:hAnsi="Helvetica Neue" w:cs="宋体"/>
          <w:color w:val="333333"/>
          <w:kern w:val="0"/>
          <w:szCs w:val="21"/>
        </w:rPr>
      </w:pPr>
      <w:r w:rsidRPr="00CA73D6">
        <w:rPr>
          <w:rFonts w:ascii="Helvetica Neue" w:eastAsia="宋体" w:hAnsi="Helvetica Neue" w:cs="宋体"/>
          <w:color w:val="F5F5F5"/>
          <w:kern w:val="0"/>
          <w:szCs w:val="21"/>
          <w:shd w:val="clear" w:color="auto" w:fill="2D2D2D"/>
        </w:rPr>
        <w:t>多伊</w:t>
      </w:r>
      <w:hyperlink r:id="rId2981" w:history="1">
        <w:r w:rsidRPr="00CA73D6">
          <w:rPr>
            <w:rFonts w:ascii="Helvetica Neue" w:eastAsia="宋体" w:hAnsi="Helvetica Neue" w:cs="宋体"/>
            <w:color w:val="0068AC"/>
            <w:kern w:val="0"/>
            <w:szCs w:val="21"/>
            <w:shd w:val="clear" w:color="auto" w:fill="F5F5F5"/>
          </w:rPr>
          <w:t>10.1109/ICIIECS.2017.8276124</w:t>
        </w:r>
      </w:hyperlink>
    </w:p>
    <w:p w14:paraId="3C7909A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使用深层神经体系结构的图像字幕</w:t>
      </w:r>
    </w:p>
    <w:p w14:paraId="0A75223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82" w:history="1">
        <w:r w:rsidRPr="00CA73D6">
          <w:rPr>
            <w:rFonts w:ascii="Helvetica Neue" w:eastAsia="宋体" w:hAnsi="Helvetica Neue" w:cs="宋体"/>
            <w:color w:val="0068AC"/>
            <w:kern w:val="0"/>
            <w:szCs w:val="21"/>
          </w:rPr>
          <w:t>parth shah</w:t>
        </w:r>
      </w:hyperlink>
      <w:r w:rsidRPr="00CA73D6">
        <w:rPr>
          <w:rFonts w:ascii="Helvetica Neue" w:eastAsia="宋体" w:hAnsi="Helvetica Neue" w:cs="宋体"/>
          <w:color w:val="333333"/>
          <w:kern w:val="0"/>
          <w:szCs w:val="21"/>
        </w:rPr>
        <w:t>, </w:t>
      </w:r>
      <w:hyperlink r:id="rId2983" w:history="1">
        <w:r w:rsidRPr="00CA73D6">
          <w:rPr>
            <w:rFonts w:ascii="Helvetica Neue" w:eastAsia="宋体" w:hAnsi="Helvetica Neue" w:cs="宋体"/>
            <w:color w:val="0068AC"/>
            <w:kern w:val="0"/>
            <w:szCs w:val="21"/>
          </w:rPr>
          <w:t>Vishvajit bakarola,</w:t>
        </w:r>
      </w:hyperlink>
      <w:r w:rsidRPr="00CA73D6">
        <w:rPr>
          <w:rFonts w:ascii="Helvetica Neue" w:eastAsia="宋体" w:hAnsi="Helvetica Neue" w:cs="宋体"/>
          <w:color w:val="333333"/>
          <w:kern w:val="0"/>
          <w:szCs w:val="21"/>
        </w:rPr>
        <w:t> </w:t>
      </w:r>
      <w:hyperlink r:id="rId2984" w:history="1">
        <w:r w:rsidRPr="00CA73D6">
          <w:rPr>
            <w:rFonts w:ascii="Helvetica Neue" w:eastAsia="宋体" w:hAnsi="Helvetica Neue" w:cs="宋体"/>
            <w:color w:val="0068AC"/>
            <w:kern w:val="0"/>
            <w:szCs w:val="21"/>
          </w:rPr>
          <w:t xml:space="preserve">supriya </w:t>
        </w:r>
        <w:r w:rsidRPr="00CA73D6">
          <w:rPr>
            <w:rFonts w:ascii="Helvetica Neue" w:eastAsia="宋体" w:hAnsi="Helvetica Neue" w:cs="宋体"/>
            <w:color w:val="0068AC"/>
            <w:kern w:val="0"/>
            <w:szCs w:val="21"/>
          </w:rPr>
          <w:t>帕蒂</w:t>
        </w:r>
      </w:hyperlink>
    </w:p>
    <w:p w14:paraId="4AAF69A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使用任何</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句子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如英语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自动创建图像的描述是一项非常具有挑战性的任务。它需要图像</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方面的专业知识。本文讨论了图像字幕任务的不同可用模型。我们还讨论了近年来对象识别和机器翻译任务的进展如何大大提高了图像字幕模型的性能。除此之外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我们还讨论了如何实现此模型。最后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我们还使用标准评价矩阵对模型的性能进行了评价。少</w:t>
      </w:r>
    </w:p>
    <w:p w14:paraId="46762B2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3E62431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年信息嵌入式和通信系统创新国际会议</w:t>
      </w:r>
      <w:r w:rsidRPr="00CA73D6">
        <w:rPr>
          <w:rFonts w:ascii="Helvetica Neue" w:eastAsia="宋体" w:hAnsi="Helvetica Neue" w:cs="宋体"/>
          <w:color w:val="333333"/>
          <w:kern w:val="0"/>
          <w:szCs w:val="21"/>
        </w:rPr>
        <w:t xml:space="preserve"> (iciiecs) </w:t>
      </w:r>
      <w:r w:rsidRPr="00CA73D6">
        <w:rPr>
          <w:rFonts w:ascii="Helvetica Neue" w:eastAsia="宋体" w:hAnsi="Helvetica Neue" w:cs="宋体"/>
          <w:color w:val="333333"/>
          <w:kern w:val="0"/>
          <w:szCs w:val="21"/>
        </w:rPr>
        <w:t>接受的预印版论文</w:t>
      </w:r>
    </w:p>
    <w:p w14:paraId="5AB3E374" w14:textId="77777777" w:rsidR="00CA73D6" w:rsidRPr="00CA73D6" w:rsidRDefault="00CA73D6" w:rsidP="00CA73D6">
      <w:pPr>
        <w:widowControl/>
        <w:numPr>
          <w:ilvl w:val="0"/>
          <w:numId w:val="3"/>
        </w:numPr>
        <w:spacing w:after="60"/>
        <w:ind w:left="480"/>
        <w:jc w:val="left"/>
        <w:divId w:val="1239828295"/>
        <w:rPr>
          <w:rFonts w:ascii="Helvetica Neue" w:eastAsia="宋体" w:hAnsi="Helvetica Neue" w:cs="宋体"/>
          <w:b/>
          <w:bCs/>
          <w:color w:val="333333"/>
          <w:kern w:val="0"/>
          <w:sz w:val="22"/>
        </w:rPr>
      </w:pPr>
      <w:hyperlink r:id="rId2985" w:history="1">
        <w:r w:rsidRPr="00CA73D6">
          <w:rPr>
            <w:rFonts w:ascii="Helvetica Neue" w:eastAsia="宋体" w:hAnsi="Helvetica Neue" w:cs="宋体"/>
            <w:b/>
            <w:bCs/>
            <w:color w:val="0068AC"/>
            <w:kern w:val="0"/>
            <w:sz w:val="22"/>
          </w:rPr>
          <w:t>新建</w:t>
        </w:r>
        <w:r w:rsidRPr="00CA73D6">
          <w:rPr>
            <w:rFonts w:ascii="Helvetica Neue" w:eastAsia="宋体" w:hAnsi="Helvetica Neue" w:cs="宋体"/>
            <w:b/>
            <w:bCs/>
            <w:color w:val="0068AC"/>
            <w:kern w:val="0"/>
            <w:sz w:val="22"/>
          </w:rPr>
          <w:t>: 1801 1.05206</w:t>
        </w:r>
      </w:hyperlink>
      <w:r w:rsidRPr="00CA73D6">
        <w:rPr>
          <w:rFonts w:ascii="Helvetica Neue" w:eastAsia="宋体" w:hAnsi="Helvetica Neue" w:cs="宋体"/>
          <w:b/>
          <w:bCs/>
          <w:color w:val="333333"/>
          <w:kern w:val="0"/>
          <w:sz w:val="22"/>
        </w:rPr>
        <w:t>[</w:t>
      </w:r>
      <w:hyperlink r:id="rId298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2987"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2988"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Db</w:t>
      </w:r>
    </w:p>
    <w:p w14:paraId="4229B1C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序列</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但功能</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数据流处理的双重性质</w:t>
      </w:r>
    </w:p>
    <w:p w14:paraId="54961AE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89" w:history="1">
        <w:r w:rsidRPr="00CA73D6">
          <w:rPr>
            <w:rFonts w:ascii="Helvetica Neue" w:eastAsia="宋体" w:hAnsi="Helvetica Neue" w:cs="宋体"/>
            <w:color w:val="0068AC"/>
            <w:kern w:val="0"/>
            <w:szCs w:val="21"/>
          </w:rPr>
          <w:t>sebastian herbst</w:t>
        </w:r>
      </w:hyperlink>
      <w:r w:rsidRPr="00CA73D6">
        <w:rPr>
          <w:rFonts w:ascii="Helvetica Neue" w:eastAsia="宋体" w:hAnsi="Helvetica Neue" w:cs="宋体"/>
          <w:color w:val="333333"/>
          <w:kern w:val="0"/>
          <w:szCs w:val="21"/>
        </w:rPr>
        <w:t>, </w:t>
      </w:r>
      <w:hyperlink r:id="rId2990" w:history="1">
        <w:r w:rsidRPr="00CA73D6">
          <w:rPr>
            <w:rFonts w:ascii="Helvetica Neue" w:eastAsia="宋体" w:hAnsi="Helvetica Neue" w:cs="宋体"/>
            <w:color w:val="0068AC"/>
            <w:kern w:val="0"/>
            <w:szCs w:val="21"/>
          </w:rPr>
          <w:t>johes tenschert</w:t>
        </w:r>
      </w:hyperlink>
      <w:r w:rsidRPr="00CA73D6">
        <w:rPr>
          <w:rFonts w:ascii="Helvetica Neue" w:eastAsia="宋体" w:hAnsi="Helvetica Neue" w:cs="宋体"/>
          <w:color w:val="333333"/>
          <w:kern w:val="0"/>
          <w:szCs w:val="21"/>
        </w:rPr>
        <w:t>, </w:t>
      </w:r>
      <w:hyperlink r:id="rId2991" w:history="1">
        <w:r w:rsidRPr="00CA73D6">
          <w:rPr>
            <w:rFonts w:ascii="Helvetica Neue" w:eastAsia="宋体" w:hAnsi="Helvetica Neue" w:cs="宋体"/>
            <w:color w:val="0068AC"/>
            <w:kern w:val="0"/>
            <w:szCs w:val="21"/>
          </w:rPr>
          <w:t>anderas m. wahl,</w:t>
        </w:r>
      </w:hyperlink>
      <w:r w:rsidRPr="00CA73D6">
        <w:rPr>
          <w:rFonts w:ascii="Helvetica Neue" w:eastAsia="宋体" w:hAnsi="Helvetica Neue" w:cs="宋体"/>
          <w:color w:val="333333"/>
          <w:kern w:val="0"/>
          <w:szCs w:val="21"/>
        </w:rPr>
        <w:t> </w:t>
      </w:r>
      <w:hyperlink r:id="rId2992" w:history="1">
        <w:r w:rsidRPr="00CA73D6">
          <w:rPr>
            <w:rFonts w:ascii="Helvetica Neue" w:eastAsia="宋体" w:hAnsi="Helvetica Neue" w:cs="宋体"/>
            <w:color w:val="0068AC"/>
            <w:kern w:val="0"/>
            <w:szCs w:val="21"/>
          </w:rPr>
          <w:t>klaus Meyer-Wegener</w:t>
        </w:r>
      </w:hyperlink>
    </w:p>
    <w:p w14:paraId="1D93C4B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数据流</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的重要性不断增加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因为在过去十年中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可用数据量一直在稳步增加。除了传统的领域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如数据中心监控和单击分析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还有越来越多的支持网络的生产机器生成连续的数据流。由于其连续性</w:t>
      </w:r>
      <w:r w:rsidRPr="00CA73D6">
        <w:rPr>
          <w:rFonts w:ascii="Helvetica Neue" w:eastAsia="宋体" w:hAnsi="Helvetica Neue" w:cs="宋体"/>
          <w:b/>
          <w:bCs/>
          <w:color w:val="333333"/>
          <w:kern w:val="0"/>
          <w:szCs w:val="21"/>
        </w:rPr>
        <w:t>,</w:t>
      </w:r>
      <w:r w:rsidRPr="00CA73D6">
        <w:rPr>
          <w:rFonts w:ascii="Helvetica Neue" w:eastAsia="宋体" w:hAnsi="Helvetica Neue" w:cs="宋体"/>
          <w:color w:val="333333"/>
          <w:kern w:val="0"/>
          <w:szCs w:val="21"/>
        </w:rPr>
        <w:t>对数据流的查询可能会更加复杂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而且与数据库查询相比显然很难理解。由于用户必须考虑操作细节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维护和调试变得具有挑战性。目前的方法将数据流建模为序列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因为这就是数据流的物理接收方式。这些模型产生了一个以实现为中心的视角。我们通过关注时间切片语义来探索一种建模数据流的替代方法。这个焦点产生了一个基于函数的模型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它更适合于查询语义的推理。通过将流</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中相关概念的定义与模型相适应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说明了我们的方法的实际用途。因此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我们将数据流和查询原语链接到函数式编程和数学中的概念。最值得注意的是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我们证明了数据流是单元的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并展示了如何为当前数据流模型派生单声道定义。我们基于</w:t>
      </w:r>
      <w:r w:rsidRPr="00CA73D6">
        <w:rPr>
          <w:rFonts w:ascii="Helvetica Neue" w:eastAsia="宋体" w:hAnsi="Helvetica Neue" w:cs="宋体"/>
          <w:color w:val="333333"/>
          <w:kern w:val="0"/>
          <w:szCs w:val="21"/>
        </w:rPr>
        <w:lastRenderedPageBreak/>
        <w:t>合理、一致的查询模型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为数据流相关主题提供了一个抽象而实用的视角。我们的工作可以为未来的数据流查询语言奠定坚实的基础。少</w:t>
      </w:r>
    </w:p>
    <w:p w14:paraId="48EDCF4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6634F4B6" w14:textId="77777777" w:rsidR="00CA73D6" w:rsidRPr="00CA73D6" w:rsidRDefault="00CA73D6" w:rsidP="00CA73D6">
      <w:pPr>
        <w:widowControl/>
        <w:numPr>
          <w:ilvl w:val="0"/>
          <w:numId w:val="3"/>
        </w:numPr>
        <w:spacing w:after="60"/>
        <w:ind w:left="480"/>
        <w:jc w:val="left"/>
        <w:divId w:val="114258634"/>
        <w:rPr>
          <w:rFonts w:ascii="Helvetica Neue" w:eastAsia="宋体" w:hAnsi="Helvetica Neue" w:cs="宋体"/>
          <w:b/>
          <w:bCs/>
          <w:color w:val="333333"/>
          <w:kern w:val="0"/>
          <w:sz w:val="22"/>
        </w:rPr>
      </w:pPr>
      <w:hyperlink r:id="rId2993" w:history="1">
        <w:r w:rsidRPr="00CA73D6">
          <w:rPr>
            <w:rFonts w:ascii="Helvetica Neue" w:eastAsia="宋体" w:hAnsi="Helvetica Neue" w:cs="宋体"/>
            <w:b/>
            <w:bCs/>
            <w:color w:val="0068AC"/>
            <w:kern w:val="0"/>
            <w:sz w:val="22"/>
          </w:rPr>
          <w:t>xiv:1801. 04821</w:t>
        </w:r>
      </w:hyperlink>
      <w:r w:rsidRPr="00CA73D6">
        <w:rPr>
          <w:rFonts w:ascii="Helvetica Neue" w:eastAsia="宋体" w:hAnsi="Helvetica Neue" w:cs="宋体"/>
          <w:b/>
          <w:bCs/>
          <w:color w:val="333333"/>
          <w:kern w:val="0"/>
          <w:sz w:val="22"/>
        </w:rPr>
        <w:t>[</w:t>
      </w:r>
      <w:hyperlink r:id="rId299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9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。直流</w:t>
      </w:r>
    </w:p>
    <w:p w14:paraId="189CCCE0"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改善多面体过程网络中的通信模式</w:t>
      </w:r>
    </w:p>
    <w:p w14:paraId="526C704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2996" w:history="1">
        <w:r w:rsidRPr="00CA73D6">
          <w:rPr>
            <w:rFonts w:ascii="Helvetica Neue" w:eastAsia="宋体" w:hAnsi="Helvetica Neue" w:cs="宋体"/>
            <w:color w:val="0068AC"/>
            <w:kern w:val="0"/>
            <w:szCs w:val="21"/>
          </w:rPr>
          <w:t>christophe alias</w:t>
        </w:r>
      </w:hyperlink>
    </w:p>
    <w:p w14:paraId="251C823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嵌入式系统性能受功耗的限制。趋势是卸载</w:t>
      </w:r>
      <w:r w:rsidRPr="00CA73D6">
        <w:rPr>
          <w:rFonts w:ascii="Helvetica Neue" w:eastAsia="宋体" w:hAnsi="Helvetica Neue" w:cs="宋体"/>
          <w:color w:val="333333"/>
          <w:kern w:val="0"/>
          <w:szCs w:val="21"/>
        </w:rPr>
        <w:t xml:space="preserve"> gpu</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 xml:space="preserve">xeon phi </w:t>
      </w:r>
      <w:r w:rsidRPr="00CA73D6">
        <w:rPr>
          <w:rFonts w:ascii="Helvetica Neue" w:eastAsia="宋体" w:hAnsi="Helvetica Neue" w:cs="宋体"/>
          <w:color w:val="333333"/>
          <w:kern w:val="0"/>
          <w:szCs w:val="21"/>
        </w:rPr>
        <w:t>或</w:t>
      </w:r>
      <w:r w:rsidRPr="00CA73D6">
        <w:rPr>
          <w:rFonts w:ascii="Helvetica Neue" w:eastAsia="宋体" w:hAnsi="Helvetica Neue" w:cs="宋体"/>
          <w:color w:val="333333"/>
          <w:kern w:val="0"/>
          <w:szCs w:val="21"/>
        </w:rPr>
        <w:t xml:space="preserve"> fpga </w:t>
      </w:r>
      <w:r w:rsidRPr="00CA73D6">
        <w:rPr>
          <w:rFonts w:ascii="Helvetica Neue" w:eastAsia="宋体" w:hAnsi="Helvetica Neue" w:cs="宋体"/>
          <w:color w:val="333333"/>
          <w:kern w:val="0"/>
          <w:szCs w:val="21"/>
        </w:rPr>
        <w:t>等硬件加速器上的贪婪计算。</w:t>
      </w:r>
      <w:r w:rsidRPr="00CA73D6">
        <w:rPr>
          <w:rFonts w:ascii="Helvetica Neue" w:eastAsia="宋体" w:hAnsi="Helvetica Neue" w:cs="宋体"/>
          <w:color w:val="333333"/>
          <w:kern w:val="0"/>
          <w:szCs w:val="21"/>
        </w:rPr>
        <w:t xml:space="preserve">fpga </w:t>
      </w:r>
      <w:r w:rsidRPr="00CA73D6">
        <w:rPr>
          <w:rFonts w:ascii="Helvetica Neue" w:eastAsia="宋体" w:hAnsi="Helvetica Neue" w:cs="宋体"/>
          <w:color w:val="333333"/>
          <w:kern w:val="0"/>
          <w:szCs w:val="21"/>
        </w:rPr>
        <w:t>芯片将可编程芯片的灵活性和专业硬件的能效结合起来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成为</w:t>
      </w:r>
      <w:r w:rsidRPr="00CA73D6">
        <w:rPr>
          <w:rFonts w:ascii="Helvetica Neue" w:eastAsia="宋体" w:hAnsi="Helvetica Neue" w:cs="宋体"/>
          <w:b/>
          <w:bCs/>
          <w:color w:val="333333"/>
          <w:kern w:val="0"/>
          <w:szCs w:val="21"/>
        </w:rPr>
        <w:t>一种天然</w:t>
      </w:r>
      <w:r w:rsidRPr="00CA73D6">
        <w:rPr>
          <w:rFonts w:ascii="Helvetica Neue" w:eastAsia="宋体" w:hAnsi="Helvetica Neue" w:cs="宋体"/>
          <w:color w:val="333333"/>
          <w:kern w:val="0"/>
          <w:szCs w:val="21"/>
        </w:rPr>
        <w:t>的解决方案。需要高级</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的硬件编译器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高级合成、</w:t>
      </w:r>
      <w:r w:rsidRPr="00CA73D6">
        <w:rPr>
          <w:rFonts w:ascii="Helvetica Neue" w:eastAsia="宋体" w:hAnsi="Helvetica Neue" w:cs="宋体"/>
          <w:color w:val="333333"/>
          <w:kern w:val="0"/>
          <w:szCs w:val="21"/>
        </w:rPr>
        <w:t xml:space="preserve">hls) </w:t>
      </w:r>
      <w:r w:rsidRPr="00CA73D6">
        <w:rPr>
          <w:rFonts w:ascii="Helvetica Neue" w:eastAsia="宋体" w:hAnsi="Helvetica Neue" w:cs="宋体"/>
          <w:color w:val="333333"/>
          <w:kern w:val="0"/>
          <w:szCs w:val="21"/>
        </w:rPr>
        <w:t>来利用</w:t>
      </w:r>
      <w:r w:rsidRPr="00CA73D6">
        <w:rPr>
          <w:rFonts w:ascii="Helvetica Neue" w:eastAsia="宋体" w:hAnsi="Helvetica Neue" w:cs="宋体"/>
          <w:color w:val="333333"/>
          <w:kern w:val="0"/>
          <w:szCs w:val="21"/>
        </w:rPr>
        <w:t xml:space="preserve"> fpga </w:t>
      </w:r>
      <w:r w:rsidRPr="00CA73D6">
        <w:rPr>
          <w:rFonts w:ascii="Helvetica Neue" w:eastAsia="宋体" w:hAnsi="Helvetica Neue" w:cs="宋体"/>
          <w:color w:val="333333"/>
          <w:kern w:val="0"/>
          <w:szCs w:val="21"/>
        </w:rPr>
        <w:t>的所有功能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同时满足严格的上市时间限制。编译器对并行性和数据局部性的优化深入地重构了</w:t>
      </w:r>
      <w:r w:rsidRPr="00CA73D6">
        <w:rPr>
          <w:rFonts w:ascii="Helvetica Neue" w:eastAsia="宋体" w:hAnsi="Helvetica Neue" w:cs="宋体"/>
          <w:b/>
          <w:bCs/>
          <w:color w:val="333333"/>
          <w:kern w:val="0"/>
          <w:szCs w:val="21"/>
        </w:rPr>
        <w:t>进程</w:t>
      </w:r>
      <w:r w:rsidRPr="00CA73D6">
        <w:rPr>
          <w:rFonts w:ascii="Helvetica Neue" w:eastAsia="宋体" w:hAnsi="Helvetica Neue" w:cs="宋体"/>
          <w:color w:val="333333"/>
          <w:kern w:val="0"/>
          <w:szCs w:val="21"/>
        </w:rPr>
        <w:t>的执行顺序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从而在通信通道中形成了读写模式。这将中断大多数</w:t>
      </w:r>
      <w:r w:rsidRPr="00CA73D6">
        <w:rPr>
          <w:rFonts w:ascii="Helvetica Neue" w:eastAsia="宋体" w:hAnsi="Helvetica Neue" w:cs="宋体"/>
          <w:color w:val="333333"/>
          <w:kern w:val="0"/>
          <w:szCs w:val="21"/>
        </w:rPr>
        <w:t xml:space="preserve"> fifo </w:t>
      </w:r>
      <w:r w:rsidRPr="00CA73D6">
        <w:rPr>
          <w:rFonts w:ascii="Helvetica Neue" w:eastAsia="宋体" w:hAnsi="Helvetica Neue" w:cs="宋体"/>
          <w:color w:val="333333"/>
          <w:kern w:val="0"/>
          <w:szCs w:val="21"/>
        </w:rPr>
        <w:t>通道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这些通道必须使用可寻址缓冲区来实现。实施同步需要昂贵的硬件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这通常会导致严重的性能损失。本文提出了一种对通信进行分区的算法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使大多数</w:t>
      </w:r>
      <w:r w:rsidRPr="00CA73D6">
        <w:rPr>
          <w:rFonts w:ascii="Helvetica Neue" w:eastAsia="宋体" w:hAnsi="Helvetica Neue" w:cs="宋体"/>
          <w:color w:val="333333"/>
          <w:kern w:val="0"/>
          <w:szCs w:val="21"/>
        </w:rPr>
        <w:t xml:space="preserve"> fifo </w:t>
      </w:r>
      <w:r w:rsidRPr="00CA73D6">
        <w:rPr>
          <w:rFonts w:ascii="Helvetica Neue" w:eastAsia="宋体" w:hAnsi="Helvetica Neue" w:cs="宋体"/>
          <w:color w:val="333333"/>
          <w:kern w:val="0"/>
          <w:szCs w:val="21"/>
        </w:rPr>
        <w:t>信道在循环平铺后都能恢复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这是并行性和数据局部性的关键优化。实验结果表明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常规内核的</w:t>
      </w:r>
      <w:r w:rsidRPr="00CA73D6">
        <w:rPr>
          <w:rFonts w:ascii="Helvetica Neue" w:eastAsia="宋体" w:hAnsi="Helvetica Neue" w:cs="宋体"/>
          <w:color w:val="333333"/>
          <w:kern w:val="0"/>
          <w:szCs w:val="21"/>
        </w:rPr>
        <w:t xml:space="preserve"> fifo </w:t>
      </w:r>
      <w:r w:rsidRPr="00CA73D6">
        <w:rPr>
          <w:rFonts w:ascii="Helvetica Neue" w:eastAsia="宋体" w:hAnsi="Helvetica Neue" w:cs="宋体"/>
          <w:color w:val="333333"/>
          <w:kern w:val="0"/>
          <w:szCs w:val="21"/>
        </w:rPr>
        <w:t>检测有了很大的改进</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而需要一些额外的存储。另外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在某些情况下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存储甚至可以减少。少</w:t>
      </w:r>
    </w:p>
    <w:p w14:paraId="51BCBF8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510BF9A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年在</w:t>
      </w:r>
      <w:r w:rsidRPr="00CA73D6">
        <w:rPr>
          <w:rFonts w:ascii="Helvetica Neue" w:eastAsia="宋体" w:hAnsi="Helvetica Neue" w:cs="宋体"/>
          <w:color w:val="333333"/>
          <w:kern w:val="0"/>
          <w:szCs w:val="21"/>
        </w:rPr>
        <w:t xml:space="preserve"> hip3 </w:t>
      </w:r>
      <w:r w:rsidRPr="00CA73D6">
        <w:rPr>
          <w:rFonts w:ascii="Helvetica Neue" w:eastAsia="宋体" w:hAnsi="Helvetica Neue" w:cs="宋体"/>
          <w:color w:val="333333"/>
          <w:kern w:val="0"/>
          <w:szCs w:val="21"/>
        </w:rPr>
        <w:t>展会上提交</w:t>
      </w:r>
    </w:p>
    <w:p w14:paraId="537464B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报告编号</w:t>
      </w:r>
      <w:r w:rsidRPr="00CA73D6">
        <w:rPr>
          <w:rFonts w:ascii="Helvetica Neue" w:eastAsia="宋体" w:hAnsi="Helvetica Neue" w:cs="宋体"/>
          <w:color w:val="333333"/>
          <w:kern w:val="0"/>
          <w:szCs w:val="21"/>
        </w:rPr>
        <w:t>:hip3es2015/</w:t>
      </w:r>
    </w:p>
    <w:p w14:paraId="33478D8E" w14:textId="77777777" w:rsidR="00CA73D6" w:rsidRPr="00CA73D6" w:rsidRDefault="00CA73D6" w:rsidP="00CA73D6">
      <w:pPr>
        <w:widowControl/>
        <w:numPr>
          <w:ilvl w:val="0"/>
          <w:numId w:val="3"/>
        </w:numPr>
        <w:spacing w:after="60"/>
        <w:ind w:left="480"/>
        <w:jc w:val="left"/>
        <w:divId w:val="1211647041"/>
        <w:rPr>
          <w:rFonts w:ascii="Helvetica Neue" w:eastAsia="宋体" w:hAnsi="Helvetica Neue" w:cs="宋体"/>
          <w:b/>
          <w:bCs/>
          <w:color w:val="333333"/>
          <w:kern w:val="0"/>
          <w:sz w:val="22"/>
        </w:rPr>
      </w:pPr>
      <w:hyperlink r:id="rId2997"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1.04223</w:t>
        </w:r>
      </w:hyperlink>
      <w:r w:rsidRPr="00CA73D6">
        <w:rPr>
          <w:rFonts w:ascii="Helvetica Neue" w:eastAsia="宋体" w:hAnsi="Helvetica Neue" w:cs="宋体"/>
          <w:b/>
          <w:bCs/>
          <w:color w:val="333333"/>
          <w:kern w:val="0"/>
          <w:sz w:val="22"/>
        </w:rPr>
        <w:t>[</w:t>
      </w:r>
      <w:hyperlink r:id="rId299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299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 it</w:t>
      </w:r>
    </w:p>
    <w:p w14:paraId="5B0E3D5A"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下一代上下文感知无线网络的机器智能技术</w:t>
      </w:r>
    </w:p>
    <w:p w14:paraId="4C548B7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00" w:history="1">
        <w:r w:rsidRPr="00CA73D6">
          <w:rPr>
            <w:rFonts w:ascii="Helvetica Neue" w:eastAsia="宋体" w:hAnsi="Helvetica Neue" w:cs="宋体"/>
            <w:color w:val="0068AC"/>
            <w:kern w:val="0"/>
            <w:szCs w:val="21"/>
          </w:rPr>
          <w:t>tadilo Endeshaw bogale</w:t>
        </w:r>
      </w:hyperlink>
      <w:r w:rsidRPr="00CA73D6">
        <w:rPr>
          <w:rFonts w:ascii="Helvetica Neue" w:eastAsia="宋体" w:hAnsi="Helvetica Neue" w:cs="宋体"/>
          <w:color w:val="333333"/>
          <w:kern w:val="0"/>
          <w:szCs w:val="21"/>
        </w:rPr>
        <w:t>, </w:t>
      </w:r>
      <w:hyperlink r:id="rId3001" w:history="1">
        <w:r w:rsidRPr="00CA73D6">
          <w:rPr>
            <w:rFonts w:ascii="Helvetica Neue" w:eastAsia="宋体" w:hAnsi="Helvetica Neue" w:cs="宋体"/>
            <w:color w:val="0068AC"/>
            <w:kern w:val="0"/>
            <w:szCs w:val="21"/>
          </w:rPr>
          <w:t>xibin wang</w:t>
        </w:r>
      </w:hyperlink>
      <w:r w:rsidRPr="00CA73D6">
        <w:rPr>
          <w:rFonts w:ascii="Helvetica Neue" w:eastAsia="宋体" w:hAnsi="Helvetica Neue" w:cs="宋体"/>
          <w:color w:val="333333"/>
          <w:kern w:val="0"/>
          <w:szCs w:val="21"/>
        </w:rPr>
        <w:t>, </w:t>
      </w:r>
      <w:hyperlink r:id="rId3002" w:history="1">
        <w:r w:rsidRPr="00CA73D6">
          <w:rPr>
            <w:rFonts w:ascii="Helvetica Neue" w:eastAsia="宋体" w:hAnsi="Helvetica Neue" w:cs="宋体"/>
            <w:color w:val="0068AC"/>
            <w:kern w:val="0"/>
            <w:szCs w:val="21"/>
          </w:rPr>
          <w:t>long</w:t>
        </w:r>
      </w:hyperlink>
      <w:r w:rsidRPr="00CA73D6">
        <w:rPr>
          <w:rFonts w:ascii="Helvetica Neue" w:eastAsia="宋体" w:hAnsi="Helvetica Neue" w:cs="宋体"/>
          <w:color w:val="333333"/>
          <w:kern w:val="0"/>
          <w:szCs w:val="21"/>
        </w:rPr>
        <w:t> bao le</w:t>
      </w:r>
    </w:p>
    <w:p w14:paraId="627687E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下一代无线网络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w:t>
      </w:r>
      <w:r w:rsidRPr="00CA73D6">
        <w:rPr>
          <w:rFonts w:ascii="Helvetica Neue" w:eastAsia="宋体" w:hAnsi="Helvetica Neue" w:cs="宋体"/>
          <w:color w:val="333333"/>
          <w:kern w:val="0"/>
          <w:szCs w:val="21"/>
        </w:rPr>
        <w:t xml:space="preserve">5g </w:t>
      </w:r>
      <w:r w:rsidRPr="00CA73D6">
        <w:rPr>
          <w:rFonts w:ascii="Helvetica Neue" w:eastAsia="宋体" w:hAnsi="Helvetica Neue" w:cs="宋体"/>
          <w:color w:val="333333"/>
          <w:kern w:val="0"/>
          <w:szCs w:val="21"/>
        </w:rPr>
        <w:t>及更高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由于异构网络</w:t>
      </w:r>
      <w:r w:rsidRPr="00CA73D6">
        <w:rPr>
          <w:rFonts w:ascii="Helvetica Neue" w:eastAsia="宋体" w:hAnsi="Helvetica Neue" w:cs="宋体"/>
          <w:color w:val="333333"/>
          <w:kern w:val="0"/>
          <w:szCs w:val="21"/>
        </w:rPr>
        <w:t xml:space="preserve"> (hetnet) </w:t>
      </w:r>
      <w:r w:rsidRPr="00CA73D6">
        <w:rPr>
          <w:rFonts w:ascii="Helvetica Neue" w:eastAsia="宋体" w:hAnsi="Helvetica Neue" w:cs="宋体"/>
          <w:color w:val="333333"/>
          <w:kern w:val="0"/>
          <w:szCs w:val="21"/>
        </w:rPr>
        <w:t>的超密集部署</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将是极其动态和复杂的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这对网络规划、运营、管理和网络构成了许多严峻挑战。故障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排除。与此同时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随着从以人为本向面向机器的通信不断转变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无线数据的生成和使用日益分布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使得未来无线网络的运营更加复杂。在降低未来网络操作的复杂性方面</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智能利用分布式计算资源并提高上下文感知的新方法变得极为重要。在这方面</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新出现的旨在将计算、存储、控制、通信和网络功能分布在更接近最终用户的位置的迷雾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边缘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计算架构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对于实现未来无线网络的高效运行具有巨大潜力。这些有前途的架构使采用人工智能</w:t>
      </w:r>
      <w:r w:rsidRPr="00CA73D6">
        <w:rPr>
          <w:rFonts w:ascii="Helvetica Neue" w:eastAsia="宋体" w:hAnsi="Helvetica Neue" w:cs="宋体"/>
          <w:color w:val="333333"/>
          <w:kern w:val="0"/>
          <w:szCs w:val="21"/>
        </w:rPr>
        <w:t xml:space="preserve"> (ai) </w:t>
      </w:r>
      <w:r w:rsidRPr="00CA73D6">
        <w:rPr>
          <w:rFonts w:ascii="Helvetica Neue" w:eastAsia="宋体" w:hAnsi="Helvetica Neue" w:cs="宋体"/>
          <w:color w:val="333333"/>
          <w:kern w:val="0"/>
          <w:szCs w:val="21"/>
        </w:rPr>
        <w:t>原则</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其中包括学习、推理和决策机制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作为设计紧密集成的网络的</w:t>
      </w:r>
      <w:r w:rsidRPr="00CA73D6">
        <w:rPr>
          <w:rFonts w:ascii="Helvetica Neue" w:eastAsia="宋体" w:hAnsi="Helvetica Neue" w:cs="宋体"/>
          <w:b/>
          <w:bCs/>
          <w:color w:val="333333"/>
          <w:kern w:val="0"/>
          <w:szCs w:val="21"/>
        </w:rPr>
        <w:t>自然</w:t>
      </w:r>
      <w:r w:rsidRPr="00CA73D6">
        <w:rPr>
          <w:rFonts w:ascii="Helvetica Neue" w:eastAsia="宋体" w:hAnsi="Helvetica Neue" w:cs="宋体"/>
          <w:color w:val="333333"/>
          <w:kern w:val="0"/>
          <w:szCs w:val="21"/>
        </w:rPr>
        <w:t>选择。为此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本文全面介绍了集成机器学习、数据分析和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技术的人工智能在提高无线效率方面的应用情况。网络操作。特别是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我们全面讨论了这些技术在下一代无线网络的高效数据采集、知识发现、网络规划、运营和管理方面的应用。还为这一网络提供了利用</w:t>
      </w:r>
      <w:r w:rsidRPr="00CA73D6">
        <w:rPr>
          <w:rFonts w:ascii="Helvetica Neue" w:eastAsia="宋体" w:hAnsi="Helvetica Neue" w:cs="宋体"/>
          <w:color w:val="333333"/>
          <w:kern w:val="0"/>
          <w:szCs w:val="21"/>
        </w:rPr>
        <w:t xml:space="preserve"> ai </w:t>
      </w:r>
      <w:r w:rsidRPr="00CA73D6">
        <w:rPr>
          <w:rFonts w:ascii="Helvetica Neue" w:eastAsia="宋体" w:hAnsi="Helvetica Neue" w:cs="宋体"/>
          <w:color w:val="333333"/>
          <w:kern w:val="0"/>
          <w:szCs w:val="21"/>
        </w:rPr>
        <w:t>技术的简要案例研究。少</w:t>
      </w:r>
    </w:p>
    <w:p w14:paraId="7847990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6DC7918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国际电联特刊</w:t>
      </w:r>
      <w:r w:rsidRPr="00CA73D6">
        <w:rPr>
          <w:rFonts w:ascii="Helvetica Neue" w:eastAsia="宋体" w:hAnsi="Helvetica Neue" w:cs="宋体"/>
          <w:color w:val="333333"/>
          <w:kern w:val="0"/>
          <w:szCs w:val="21"/>
        </w:rPr>
        <w:t xml:space="preserve"> n.1 </w:t>
      </w:r>
      <w:r w:rsidRPr="00CA73D6">
        <w:rPr>
          <w:rFonts w:ascii="Helvetica Neue" w:eastAsia="宋体" w:hAnsi="Helvetica Neue" w:cs="宋体"/>
          <w:color w:val="333333"/>
          <w:kern w:val="0"/>
          <w:szCs w:val="21"/>
        </w:rPr>
        <w:t>人工智能</w:t>
      </w:r>
      <w:r w:rsidRPr="00CA73D6">
        <w:rPr>
          <w:rFonts w:ascii="Helvetica Neue" w:eastAsia="宋体" w:hAnsi="Helvetica Neue" w:cs="宋体"/>
          <w:color w:val="333333"/>
          <w:kern w:val="0"/>
          <w:szCs w:val="21"/>
        </w:rPr>
        <w:t xml:space="preserve"> (ai) </w:t>
      </w:r>
      <w:r w:rsidRPr="00CA73D6">
        <w:rPr>
          <w:rFonts w:ascii="Helvetica Neue" w:eastAsia="宋体" w:hAnsi="Helvetica Neue" w:cs="宋体"/>
          <w:color w:val="333333"/>
          <w:kern w:val="0"/>
          <w:szCs w:val="21"/>
        </w:rPr>
        <w:t>对通信网络和服务的影响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现已出版</w:t>
      </w:r>
      <w:r w:rsidRPr="00CA73D6">
        <w:rPr>
          <w:rFonts w:ascii="Helvetica Neue" w:eastAsia="宋体" w:hAnsi="Helvetica Neue" w:cs="宋体"/>
          <w:color w:val="333333"/>
          <w:kern w:val="0"/>
          <w:szCs w:val="21"/>
        </w:rPr>
        <w:t>)</w:t>
      </w:r>
    </w:p>
    <w:p w14:paraId="1C26504B" w14:textId="77777777" w:rsidR="00CA73D6" w:rsidRPr="00CA73D6" w:rsidRDefault="00CA73D6" w:rsidP="00CA73D6">
      <w:pPr>
        <w:widowControl/>
        <w:numPr>
          <w:ilvl w:val="0"/>
          <w:numId w:val="3"/>
        </w:numPr>
        <w:spacing w:after="60"/>
        <w:ind w:left="480"/>
        <w:jc w:val="left"/>
        <w:divId w:val="2089226129"/>
        <w:rPr>
          <w:rFonts w:ascii="Helvetica Neue" w:eastAsia="宋体" w:hAnsi="Helvetica Neue" w:cs="宋体"/>
          <w:b/>
          <w:bCs/>
          <w:color w:val="333333"/>
          <w:kern w:val="0"/>
          <w:sz w:val="22"/>
        </w:rPr>
      </w:pPr>
      <w:hyperlink r:id="rId3003"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03911</w:t>
        </w:r>
      </w:hyperlink>
      <w:r w:rsidRPr="00CA73D6">
        <w:rPr>
          <w:rFonts w:ascii="Helvetica Neue" w:eastAsia="宋体" w:hAnsi="Helvetica Neue" w:cs="宋体"/>
          <w:b/>
          <w:bCs/>
          <w:color w:val="333333"/>
          <w:kern w:val="0"/>
          <w:sz w:val="22"/>
        </w:rPr>
        <w:t>[</w:t>
      </w:r>
      <w:hyperlink r:id="rId300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0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04E310E9"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自然语言建模中的非平稳内核随机学习</w:t>
      </w:r>
    </w:p>
    <w:p w14:paraId="160C6EF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06" w:history="1">
        <w:r w:rsidRPr="00CA73D6">
          <w:rPr>
            <w:rFonts w:ascii="Helvetica Neue" w:eastAsia="宋体" w:hAnsi="Helvetica Neue" w:cs="宋体"/>
            <w:color w:val="0068AC"/>
            <w:kern w:val="0"/>
            <w:szCs w:val="21"/>
          </w:rPr>
          <w:t>sahalil garg</w:t>
        </w:r>
      </w:hyperlink>
      <w:r w:rsidRPr="00CA73D6">
        <w:rPr>
          <w:rFonts w:ascii="Helvetica Neue" w:eastAsia="宋体" w:hAnsi="Helvetica Neue" w:cs="宋体"/>
          <w:color w:val="333333"/>
          <w:kern w:val="0"/>
          <w:szCs w:val="21"/>
        </w:rPr>
        <w:t>, </w:t>
      </w:r>
      <w:hyperlink r:id="rId3007" w:history="1">
        <w:r w:rsidRPr="00CA73D6">
          <w:rPr>
            <w:rFonts w:ascii="Helvetica Neue" w:eastAsia="宋体" w:hAnsi="Helvetica Neue" w:cs="宋体"/>
            <w:color w:val="0068AC"/>
            <w:kern w:val="0"/>
            <w:szCs w:val="21"/>
          </w:rPr>
          <w:t>greg ver steeg</w:t>
        </w:r>
      </w:hyperlink>
      <w:r w:rsidRPr="00CA73D6">
        <w:rPr>
          <w:rFonts w:ascii="Helvetica Neue" w:eastAsia="宋体" w:hAnsi="Helvetica Neue" w:cs="宋体"/>
          <w:color w:val="333333"/>
          <w:kern w:val="0"/>
          <w:szCs w:val="21"/>
        </w:rPr>
        <w:t>, </w:t>
      </w:r>
      <w:hyperlink r:id="rId3008" w:history="1">
        <w:r w:rsidRPr="00CA73D6">
          <w:rPr>
            <w:rFonts w:ascii="Helvetica Neue" w:eastAsia="宋体" w:hAnsi="Helvetica Neue" w:cs="宋体"/>
            <w:color w:val="0068AC"/>
            <w:kern w:val="0"/>
            <w:szCs w:val="21"/>
          </w:rPr>
          <w:t>aram galstyan</w:t>
        </w:r>
      </w:hyperlink>
    </w:p>
    <w:p w14:paraId="76090B8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b/>
          <w:bCs/>
          <w:color w:val="333333"/>
          <w:kern w:val="0"/>
          <w:szCs w:val="21"/>
        </w:rPr>
        <w:t>天然</w:t>
      </w:r>
      <w:r w:rsidRPr="00CA73D6">
        <w:rPr>
          <w:rFonts w:ascii="Helvetica Neue" w:eastAsia="宋体" w:hAnsi="Helvetica Neue" w:cs="宋体"/>
          <w:color w:val="333333"/>
          <w:kern w:val="0"/>
          <w:szCs w:val="21"/>
        </w:rPr>
        <w:t>的</w:t>
      </w:r>
      <w:r w:rsidRPr="00CA73D6">
        <w:rPr>
          <w:rFonts w:ascii="Helvetica Neue" w:eastAsia="宋体" w:hAnsi="Helvetica Neue" w:cs="宋体"/>
          <w:b/>
          <w:bCs/>
          <w:color w:val="333333"/>
          <w:kern w:val="0"/>
          <w:szCs w:val="21"/>
        </w:rPr>
        <w:t>的语言处理</w:t>
      </w:r>
      <w:r w:rsidRPr="00CA73D6">
        <w:rPr>
          <w:rFonts w:ascii="Helvetica Neue" w:eastAsia="宋体" w:hAnsi="Helvetica Neue" w:cs="宋体"/>
          <w:color w:val="333333"/>
          <w:kern w:val="0"/>
          <w:szCs w:val="21"/>
        </w:rPr>
        <w:t>通常涉及使用语义图或句法图进行计算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以促进基于结构关系的复杂推理。卷积内核为基于节点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单词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级别关系比较图形结构提供了强大的工</w:t>
      </w:r>
      <w:r w:rsidRPr="00CA73D6">
        <w:rPr>
          <w:rFonts w:ascii="Helvetica Neue" w:eastAsia="宋体" w:hAnsi="Helvetica Neue" w:cs="宋体"/>
          <w:color w:val="333333"/>
          <w:kern w:val="0"/>
          <w:szCs w:val="21"/>
        </w:rPr>
        <w:lastRenderedPageBreak/>
        <w:t>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但它们很难自定义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并且可能会产生很高的计算开销。我们提出了卷积内核的推广</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一个非平稳的模型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以更好地表达</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在监督设置。为了对我们模型引入的参数进行可扩展的学习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我们提出了一种新的算法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该算法利用</w:t>
      </w:r>
      <w:r w:rsidRPr="00CA73D6">
        <w:rPr>
          <w:rFonts w:ascii="Helvetica Neue" w:eastAsia="宋体" w:hAnsi="Helvetica Neue" w:cs="宋体"/>
          <w:color w:val="333333"/>
          <w:kern w:val="0"/>
          <w:szCs w:val="21"/>
        </w:rPr>
        <w:t xml:space="preserve"> k-</w:t>
      </w:r>
      <w:r w:rsidRPr="00CA73D6">
        <w:rPr>
          <w:rFonts w:ascii="Helvetica Neue" w:eastAsia="宋体" w:hAnsi="Helvetica Neue" w:cs="宋体"/>
          <w:color w:val="333333"/>
          <w:kern w:val="0"/>
          <w:szCs w:val="21"/>
        </w:rPr>
        <w:t>最近邻域图上的随机采样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以及基于位置敏感哈希的近似。我们展示了我们的方法在一个具有挑战性的现实世界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结构化推理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问题上的优势</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即从科学论文的文本中自动提取生物模型。少</w:t>
      </w:r>
    </w:p>
    <w:p w14:paraId="540B730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56480C6F" w14:textId="77777777" w:rsidR="00CA73D6" w:rsidRPr="00CA73D6" w:rsidRDefault="00CA73D6" w:rsidP="00CA73D6">
      <w:pPr>
        <w:widowControl/>
        <w:numPr>
          <w:ilvl w:val="0"/>
          <w:numId w:val="3"/>
        </w:numPr>
        <w:spacing w:after="60"/>
        <w:ind w:left="480"/>
        <w:jc w:val="left"/>
        <w:divId w:val="1077705898"/>
        <w:rPr>
          <w:rFonts w:ascii="Helvetica Neue" w:eastAsia="宋体" w:hAnsi="Helvetica Neue" w:cs="宋体"/>
          <w:b/>
          <w:bCs/>
          <w:color w:val="333333"/>
          <w:kern w:val="0"/>
          <w:sz w:val="22"/>
        </w:rPr>
      </w:pPr>
      <w:hyperlink r:id="rId3009"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03564</w:t>
        </w:r>
      </w:hyperlink>
      <w:r w:rsidRPr="00CA73D6">
        <w:rPr>
          <w:rFonts w:ascii="Helvetica Neue" w:eastAsia="宋体" w:hAnsi="Helvetica Neue" w:cs="宋体"/>
          <w:b/>
          <w:bCs/>
          <w:color w:val="333333"/>
          <w:kern w:val="0"/>
          <w:sz w:val="22"/>
        </w:rPr>
        <w:t>[</w:t>
      </w:r>
      <w:hyperlink r:id="rId301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3011"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3012"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2511F011"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无监督的语音部分归纳</w:t>
      </w:r>
    </w:p>
    <w:p w14:paraId="3C338BA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13" w:history="1">
        <w:r w:rsidRPr="00CA73D6">
          <w:rPr>
            <w:rFonts w:ascii="Helvetica Neue" w:eastAsia="宋体" w:hAnsi="Helvetica Neue" w:cs="宋体"/>
            <w:color w:val="0068AC"/>
            <w:kern w:val="0"/>
            <w:szCs w:val="21"/>
          </w:rPr>
          <w:t>奥米德</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卡希菲</w:t>
        </w:r>
      </w:hyperlink>
    </w:p>
    <w:p w14:paraId="20823AF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语音部分</w:t>
      </w:r>
      <w:r w:rsidRPr="00CA73D6">
        <w:rPr>
          <w:rFonts w:ascii="Helvetica Neue" w:eastAsia="宋体" w:hAnsi="Helvetica Neue" w:cs="宋体"/>
          <w:color w:val="333333"/>
          <w:kern w:val="0"/>
          <w:szCs w:val="21"/>
        </w:rPr>
        <w:t xml:space="preserve"> (pos) </w:t>
      </w:r>
      <w:r w:rsidRPr="00CA73D6">
        <w:rPr>
          <w:rFonts w:ascii="Helvetica Neue" w:eastAsia="宋体" w:hAnsi="Helvetica Neue" w:cs="宋体"/>
          <w:color w:val="333333"/>
          <w:kern w:val="0"/>
          <w:szCs w:val="21"/>
        </w:rPr>
        <w:t>标记是</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中一项古老而基本的任务。虽然受监督的</w:t>
      </w:r>
      <w:r w:rsidRPr="00CA73D6">
        <w:rPr>
          <w:rFonts w:ascii="Helvetica Neue" w:eastAsia="宋体" w:hAnsi="Helvetica Neue" w:cs="宋体"/>
          <w:color w:val="333333"/>
          <w:kern w:val="0"/>
          <w:szCs w:val="21"/>
        </w:rPr>
        <w:t xml:space="preserve"> pos </w:t>
      </w:r>
      <w:r w:rsidRPr="00CA73D6">
        <w:rPr>
          <w:rFonts w:ascii="Helvetica Neue" w:eastAsia="宋体" w:hAnsi="Helvetica Neue" w:cs="宋体"/>
          <w:color w:val="333333"/>
          <w:kern w:val="0"/>
          <w:szCs w:val="21"/>
        </w:rPr>
        <w:t>标签已显示出很有希望的准确性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但由于缺乏标记数据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使用受监督的方法并不总是可行的。在这个项目中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我们试图通过迭代地通过分层聚集聚类分析过程寻找反复出现的单词模式来不出意外地诱导</w:t>
      </w:r>
      <w:r w:rsidRPr="00CA73D6">
        <w:rPr>
          <w:rFonts w:ascii="Helvetica Neue" w:eastAsia="宋体" w:hAnsi="Helvetica Neue" w:cs="宋体"/>
          <w:color w:val="333333"/>
          <w:kern w:val="0"/>
          <w:szCs w:val="21"/>
        </w:rPr>
        <w:t xml:space="preserve"> pos </w:t>
      </w:r>
      <w:r w:rsidRPr="00CA73D6">
        <w:rPr>
          <w:rFonts w:ascii="Helvetica Neue" w:eastAsia="宋体" w:hAnsi="Helvetica Neue" w:cs="宋体"/>
          <w:color w:val="333333"/>
          <w:kern w:val="0"/>
          <w:szCs w:val="21"/>
        </w:rPr>
        <w:t>标记。与最先进的无监督</w:t>
      </w:r>
      <w:r w:rsidRPr="00CA73D6">
        <w:rPr>
          <w:rFonts w:ascii="Helvetica Neue" w:eastAsia="宋体" w:hAnsi="Helvetica Neue" w:cs="宋体"/>
          <w:color w:val="333333"/>
          <w:kern w:val="0"/>
          <w:szCs w:val="21"/>
        </w:rPr>
        <w:t xml:space="preserve"> pos </w:t>
      </w:r>
      <w:r w:rsidRPr="00CA73D6">
        <w:rPr>
          <w:rFonts w:ascii="Helvetica Neue" w:eastAsia="宋体" w:hAnsi="Helvetica Neue" w:cs="宋体"/>
          <w:color w:val="333333"/>
          <w:kern w:val="0"/>
          <w:szCs w:val="21"/>
        </w:rPr>
        <w:t>标签的标记结果相比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我们的方法显示了很有希望的结果。少</w:t>
      </w:r>
    </w:p>
    <w:p w14:paraId="3F1D351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5E8B0DB2" w14:textId="77777777" w:rsidR="00CA73D6" w:rsidRPr="00CA73D6" w:rsidRDefault="00CA73D6" w:rsidP="00CA73D6">
      <w:pPr>
        <w:widowControl/>
        <w:numPr>
          <w:ilvl w:val="0"/>
          <w:numId w:val="3"/>
        </w:numPr>
        <w:spacing w:after="60"/>
        <w:ind w:left="480"/>
        <w:jc w:val="left"/>
        <w:divId w:val="592402358"/>
        <w:rPr>
          <w:rFonts w:ascii="Helvetica Neue" w:eastAsia="宋体" w:hAnsi="Helvetica Neue" w:cs="宋体"/>
          <w:b/>
          <w:bCs/>
          <w:color w:val="333333"/>
          <w:kern w:val="0"/>
          <w:sz w:val="22"/>
        </w:rPr>
      </w:pPr>
      <w:hyperlink r:id="rId3014" w:history="1">
        <w:r w:rsidRPr="00CA73D6">
          <w:rPr>
            <w:rFonts w:ascii="Helvetica Neue" w:eastAsia="宋体" w:hAnsi="Helvetica Neue" w:cs="宋体"/>
            <w:b/>
            <w:bCs/>
            <w:color w:val="0068AC"/>
            <w:kern w:val="0"/>
            <w:sz w:val="22"/>
          </w:rPr>
          <w:t>arxiv:1801. 0306</w:t>
        </w:r>
      </w:hyperlink>
      <w:r w:rsidRPr="00CA73D6">
        <w:rPr>
          <w:rFonts w:ascii="Helvetica Neue" w:eastAsia="宋体" w:hAnsi="Helvetica Neue" w:cs="宋体"/>
          <w:b/>
          <w:bCs/>
          <w:color w:val="333333"/>
          <w:kern w:val="0"/>
          <w:sz w:val="22"/>
        </w:rPr>
        <w:t>[</w:t>
      </w:r>
      <w:hyperlink r:id="rId3015"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16"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。红外</w:t>
      </w:r>
    </w:p>
    <w:p w14:paraId="17994B0B"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深度搜索</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基于内容的图像搜索和检索</w:t>
      </w:r>
    </w:p>
    <w:p w14:paraId="6EE0B59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17" w:history="1">
        <w:r w:rsidRPr="00CA73D6">
          <w:rPr>
            <w:rFonts w:ascii="Helvetica Neue" w:eastAsia="宋体" w:hAnsi="Helvetica Neue" w:cs="宋体"/>
            <w:color w:val="0068AC"/>
            <w:kern w:val="0"/>
            <w:szCs w:val="21"/>
          </w:rPr>
          <w:t>tanya piplani</w:t>
        </w:r>
      </w:hyperlink>
      <w:r w:rsidRPr="00CA73D6">
        <w:rPr>
          <w:rFonts w:ascii="Helvetica Neue" w:eastAsia="宋体" w:hAnsi="Helvetica Neue" w:cs="宋体"/>
          <w:color w:val="333333"/>
          <w:kern w:val="0"/>
          <w:szCs w:val="21"/>
        </w:rPr>
        <w:t>, </w:t>
      </w:r>
      <w:hyperlink r:id="rId3018" w:history="1">
        <w:r w:rsidRPr="00CA73D6">
          <w:rPr>
            <w:rFonts w:ascii="Helvetica Neue" w:eastAsia="宋体" w:hAnsi="Helvetica Neue" w:cs="宋体"/>
            <w:color w:val="0068AC"/>
            <w:kern w:val="0"/>
            <w:szCs w:val="21"/>
          </w:rPr>
          <w:t>david bamman</w:t>
        </w:r>
      </w:hyperlink>
    </w:p>
    <w:p w14:paraId="3DA4595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今天的互联网大多由包括视频和图像在内的数字媒体组成。随着像素成为大多数交易在互联网上发生的货币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有一种相对轻松地浏览这片信息海洋的方式变得越来越重要。</w:t>
      </w:r>
      <w:r w:rsidRPr="00CA73D6">
        <w:rPr>
          <w:rFonts w:ascii="Helvetica Neue" w:eastAsia="宋体" w:hAnsi="Helvetica Neue" w:cs="宋体"/>
          <w:color w:val="333333"/>
          <w:kern w:val="0"/>
          <w:szCs w:val="21"/>
        </w:rPr>
        <w:t xml:space="preserve">youtube </w:t>
      </w:r>
      <w:r w:rsidRPr="00CA73D6">
        <w:rPr>
          <w:rFonts w:ascii="Helvetica Neue" w:eastAsia="宋体" w:hAnsi="Helvetica Neue" w:cs="宋体"/>
          <w:color w:val="333333"/>
          <w:kern w:val="0"/>
          <w:szCs w:val="21"/>
        </w:rPr>
        <w:t>每分钟上传</w:t>
      </w:r>
      <w:r w:rsidRPr="00CA73D6">
        <w:rPr>
          <w:rFonts w:ascii="Helvetica Neue" w:eastAsia="宋体" w:hAnsi="Helvetica Neue" w:cs="宋体"/>
          <w:color w:val="333333"/>
          <w:kern w:val="0"/>
          <w:szCs w:val="21"/>
        </w:rPr>
        <w:t>400</w:t>
      </w:r>
      <w:r w:rsidRPr="00CA73D6">
        <w:rPr>
          <w:rFonts w:ascii="Helvetica Neue" w:eastAsia="宋体" w:hAnsi="Helvetica Neue" w:cs="宋体"/>
          <w:color w:val="333333"/>
          <w:kern w:val="0"/>
          <w:szCs w:val="21"/>
        </w:rPr>
        <w:t>个小时的视频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w:t>
      </w:r>
      <w:r w:rsidRPr="00CA73D6">
        <w:rPr>
          <w:rFonts w:ascii="Helvetica Neue" w:eastAsia="宋体" w:hAnsi="Helvetica Neue" w:cs="宋体"/>
          <w:color w:val="333333"/>
          <w:kern w:val="0"/>
          <w:szCs w:val="21"/>
        </w:rPr>
        <w:t xml:space="preserve"> instagam</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 xml:space="preserve">facebook </w:t>
      </w:r>
      <w:r w:rsidRPr="00CA73D6">
        <w:rPr>
          <w:rFonts w:ascii="Helvetica Neue" w:eastAsia="宋体" w:hAnsi="Helvetica Neue" w:cs="宋体"/>
          <w:color w:val="333333"/>
          <w:kern w:val="0"/>
          <w:szCs w:val="21"/>
        </w:rPr>
        <w:t>等网站上浏览了数百万张图片。在深刻学习和成功领域最近取得的进步的启发下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寻找一种</w:t>
      </w:r>
      <w:r w:rsidRPr="00CA73D6">
        <w:rPr>
          <w:rFonts w:ascii="Helvetica Neue" w:eastAsia="宋体" w:hAnsi="Helvetica Neue" w:cs="宋体"/>
          <w:b/>
          <w:bCs/>
          <w:color w:val="333333"/>
          <w:kern w:val="0"/>
          <w:szCs w:val="21"/>
        </w:rPr>
        <w:t>自然</w:t>
      </w:r>
      <w:r w:rsidRPr="00CA73D6">
        <w:rPr>
          <w:rFonts w:ascii="Helvetica Neue" w:eastAsia="宋体" w:hAnsi="Helvetica Neue" w:cs="宋体"/>
          <w:color w:val="333333"/>
          <w:kern w:val="0"/>
          <w:szCs w:val="21"/>
        </w:rPr>
        <w:t> </w:t>
      </w:r>
      <w:r w:rsidRPr="00CA73D6">
        <w:rPr>
          <w:rFonts w:ascii="Helvetica Neue" w:eastAsia="宋体" w:hAnsi="Helvetica Neue" w:cs="宋体"/>
          <w:b/>
          <w:bCs/>
          <w:color w:val="333333"/>
          <w:kern w:val="0"/>
          <w:szCs w:val="21"/>
        </w:rPr>
        <w:t>语言</w:t>
      </w:r>
      <w:r w:rsidRPr="00CA73D6">
        <w:rPr>
          <w:rFonts w:ascii="Helvetica Neue" w:eastAsia="宋体" w:hAnsi="Helvetica Neue" w:cs="宋体"/>
          <w:b/>
          <w:bCs/>
          <w:color w:val="333333"/>
          <w:kern w:val="0"/>
          <w:szCs w:val="21"/>
        </w:rPr>
        <w:t xml:space="preserve">", </w:t>
      </w:r>
      <w:r w:rsidRPr="00CA73D6">
        <w:rPr>
          <w:rFonts w:ascii="Helvetica Neue" w:eastAsia="宋体" w:hAnsi="Helvetica Neue" w:cs="宋体"/>
          <w:b/>
          <w:bCs/>
          <w:color w:val="333333"/>
          <w:kern w:val="0"/>
          <w:szCs w:val="21"/>
        </w:rPr>
        <w:t>这些进步在图像字幕、机器翻译、单词</w:t>
      </w:r>
      <w:r w:rsidRPr="00CA73D6">
        <w:rPr>
          <w:rFonts w:ascii="Helvetica Neue" w:eastAsia="宋体" w:hAnsi="Helvetica Neue" w:cs="宋体"/>
          <w:b/>
          <w:bCs/>
          <w:color w:val="333333"/>
          <w:kern w:val="0"/>
          <w:szCs w:val="21"/>
        </w:rPr>
        <w:t>2vec</w:t>
      </w:r>
      <w:r w:rsidRPr="00CA73D6">
        <w:rPr>
          <w:rFonts w:ascii="Helvetica Neue" w:eastAsia="宋体" w:hAnsi="Helvetica Neue" w:cs="宋体"/>
          <w:b/>
          <w:bCs/>
          <w:color w:val="333333"/>
          <w:kern w:val="0"/>
          <w:szCs w:val="21"/>
        </w:rPr>
        <w:t>、跳过思想等各种问题上都取得了进步。基于处理</w:t>
      </w:r>
      <w:r w:rsidRPr="00CA73D6">
        <w:rPr>
          <w:rFonts w:ascii="Helvetica Neue" w:eastAsia="宋体" w:hAnsi="Helvetica Neue" w:cs="宋体"/>
          <w:color w:val="333333"/>
          <w:kern w:val="0"/>
          <w:szCs w:val="21"/>
        </w:rPr>
        <w:t>的深度学习模型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允许用户输入他们要搜索的图像类型的描述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作为响应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系统检索所有在语义上和上下文中与查询相关的图像。以下各节介绍了两种方法。少</w:t>
      </w:r>
    </w:p>
    <w:p w14:paraId="6503806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52627CB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:arxiv </w:t>
      </w:r>
      <w:r w:rsidRPr="00CA73D6">
        <w:rPr>
          <w:rFonts w:ascii="Helvetica Neue" w:eastAsia="宋体" w:hAnsi="Helvetica Neue" w:cs="宋体"/>
          <w:color w:val="333333"/>
          <w:kern w:val="0"/>
          <w:szCs w:val="21"/>
        </w:rPr>
        <w:t>管理说明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文本重叠与</w:t>
      </w:r>
      <w:r w:rsidRPr="00CA73D6">
        <w:rPr>
          <w:rFonts w:ascii="Helvetica Neue" w:eastAsia="宋体" w:hAnsi="Helvetica Neue" w:cs="宋体"/>
          <w:color w:val="333333"/>
          <w:kern w:val="0"/>
          <w:szCs w:val="21"/>
        </w:rPr>
        <w:t xml:space="preserve"> arxiv:1706.0 6064 </w:t>
      </w:r>
      <w:r w:rsidRPr="00CA73D6">
        <w:rPr>
          <w:rFonts w:ascii="Helvetica Neue" w:eastAsia="宋体" w:hAnsi="Helvetica Neue" w:cs="宋体"/>
          <w:color w:val="333333"/>
          <w:kern w:val="0"/>
          <w:szCs w:val="21"/>
        </w:rPr>
        <w:t>由其他作者</w:t>
      </w:r>
    </w:p>
    <w:p w14:paraId="275724EA" w14:textId="77777777" w:rsidR="00CA73D6" w:rsidRPr="00CA73D6" w:rsidRDefault="00CA73D6" w:rsidP="00CA73D6">
      <w:pPr>
        <w:widowControl/>
        <w:numPr>
          <w:ilvl w:val="0"/>
          <w:numId w:val="3"/>
        </w:numPr>
        <w:spacing w:after="60"/>
        <w:ind w:left="480"/>
        <w:jc w:val="left"/>
        <w:divId w:val="169495437"/>
        <w:rPr>
          <w:rFonts w:ascii="Helvetica Neue" w:eastAsia="宋体" w:hAnsi="Helvetica Neue" w:cs="宋体"/>
          <w:b/>
          <w:bCs/>
          <w:color w:val="333333"/>
          <w:kern w:val="0"/>
          <w:sz w:val="22"/>
        </w:rPr>
      </w:pPr>
      <w:hyperlink r:id="rId3019"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02607</w:t>
        </w:r>
      </w:hyperlink>
      <w:r w:rsidRPr="00CA73D6">
        <w:rPr>
          <w:rFonts w:ascii="Helvetica Neue" w:eastAsia="宋体" w:hAnsi="Helvetica Neue" w:cs="宋体"/>
          <w:b/>
          <w:bCs/>
          <w:color w:val="333333"/>
          <w:kern w:val="0"/>
          <w:sz w:val="22"/>
        </w:rPr>
        <w:t>[</w:t>
      </w:r>
      <w:hyperlink r:id="rId302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21"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。红外</w:t>
      </w:r>
    </w:p>
    <w:p w14:paraId="552FF3D5"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 xml:space="preserve">web2 </w:t>
      </w:r>
      <w:r w:rsidRPr="00CA73D6">
        <w:rPr>
          <w:rFonts w:ascii="Helvetica Neue" w:eastAsia="宋体" w:hAnsi="Helvetica Neue" w:cs="宋体"/>
          <w:b/>
          <w:bCs/>
          <w:color w:val="2D2D2D"/>
          <w:kern w:val="0"/>
          <w:szCs w:val="21"/>
        </w:rPr>
        <w:t>文本</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深层结构化木板去除</w:t>
      </w:r>
    </w:p>
    <w:p w14:paraId="2BAA0F8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22" w:history="1">
        <w:r w:rsidRPr="00CA73D6">
          <w:rPr>
            <w:rFonts w:ascii="Helvetica Neue" w:eastAsia="宋体" w:hAnsi="Helvetica Neue" w:cs="宋体"/>
            <w:color w:val="0068AC"/>
            <w:kern w:val="0"/>
            <w:szCs w:val="21"/>
          </w:rPr>
          <w:t>thijs vogels</w:t>
        </w:r>
      </w:hyperlink>
      <w:r w:rsidRPr="00CA73D6">
        <w:rPr>
          <w:rFonts w:ascii="Helvetica Neue" w:eastAsia="宋体" w:hAnsi="Helvetica Neue" w:cs="宋体"/>
          <w:color w:val="333333"/>
          <w:kern w:val="0"/>
          <w:szCs w:val="21"/>
        </w:rPr>
        <w:t>, </w:t>
      </w:r>
      <w:hyperlink r:id="rId3023" w:history="1">
        <w:r w:rsidRPr="00CA73D6">
          <w:rPr>
            <w:rFonts w:ascii="Helvetica Neue" w:eastAsia="宋体" w:hAnsi="Helvetica Neue" w:cs="宋体"/>
            <w:color w:val="0068AC"/>
            <w:kern w:val="0"/>
            <w:szCs w:val="21"/>
          </w:rPr>
          <w:t>octavian-eugen ganea</w:t>
        </w:r>
      </w:hyperlink>
      <w:r w:rsidRPr="00CA73D6">
        <w:rPr>
          <w:rFonts w:ascii="Helvetica Neue" w:eastAsia="宋体" w:hAnsi="Helvetica Neue" w:cs="宋体"/>
          <w:color w:val="333333"/>
          <w:kern w:val="0"/>
          <w:szCs w:val="21"/>
        </w:rPr>
        <w:t>, </w:t>
      </w:r>
      <w:hyperlink r:id="rId3024" w:history="1">
        <w:r w:rsidRPr="00CA73D6">
          <w:rPr>
            <w:rFonts w:ascii="Helvetica Neue" w:eastAsia="宋体" w:hAnsi="Helvetica Neue" w:cs="宋体"/>
            <w:color w:val="0068AC"/>
            <w:kern w:val="0"/>
            <w:szCs w:val="21"/>
          </w:rPr>
          <w:t>carsten eickhoff</w:t>
        </w:r>
      </w:hyperlink>
    </w:p>
    <w:p w14:paraId="36220C5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网页是许多</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和信息检索任务的宝贵信息来源。从这些文档中提取主要内容对于派生应用程序的性能至关重要。为了解决这个问题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我们引入了一个新的模型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该模型执行序列标记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将</w:t>
      </w:r>
      <w:r w:rsidRPr="00CA73D6">
        <w:rPr>
          <w:rFonts w:ascii="Helvetica Neue" w:eastAsia="宋体" w:hAnsi="Helvetica Neue" w:cs="宋体"/>
          <w:color w:val="333333"/>
          <w:kern w:val="0"/>
          <w:szCs w:val="21"/>
        </w:rPr>
        <w:t xml:space="preserve"> html </w:t>
      </w:r>
      <w:r w:rsidRPr="00CA73D6">
        <w:rPr>
          <w:rFonts w:ascii="Helvetica Neue" w:eastAsia="宋体" w:hAnsi="Helvetica Neue" w:cs="宋体"/>
          <w:color w:val="333333"/>
          <w:kern w:val="0"/>
          <w:szCs w:val="21"/>
        </w:rPr>
        <w:t>页面中的所有文本块统称为样板或主要内容。我们的方法使用一个隐藏的马尔可夫模型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在从</w:t>
      </w:r>
      <w:r w:rsidRPr="00CA73D6">
        <w:rPr>
          <w:rFonts w:ascii="Helvetica Neue" w:eastAsia="宋体" w:hAnsi="Helvetica Neue" w:cs="宋体"/>
          <w:color w:val="333333"/>
          <w:kern w:val="0"/>
          <w:szCs w:val="21"/>
        </w:rPr>
        <w:t xml:space="preserve"> dom </w:t>
      </w:r>
      <w:r w:rsidRPr="00CA73D6">
        <w:rPr>
          <w:rFonts w:ascii="Helvetica Neue" w:eastAsia="宋体" w:hAnsi="Helvetica Neue" w:cs="宋体"/>
          <w:color w:val="333333"/>
          <w:kern w:val="0"/>
          <w:szCs w:val="21"/>
        </w:rPr>
        <w:t>树特征中获得的潜力之上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使用卷积神经网络。该方法为在</w:t>
      </w:r>
      <w:r w:rsidRPr="00CA73D6">
        <w:rPr>
          <w:rFonts w:ascii="Helvetica Neue" w:eastAsia="宋体" w:hAnsi="Helvetica Neue" w:cs="宋体"/>
          <w:color w:val="333333"/>
          <w:kern w:val="0"/>
          <w:szCs w:val="21"/>
        </w:rPr>
        <w:t xml:space="preserve"> cleaneval </w:t>
      </w:r>
      <w:r w:rsidRPr="00CA73D6">
        <w:rPr>
          <w:rFonts w:ascii="Helvetica Neue" w:eastAsia="宋体" w:hAnsi="Helvetica Neue" w:cs="宋体"/>
          <w:color w:val="333333"/>
          <w:kern w:val="0"/>
          <w:szCs w:val="21"/>
        </w:rPr>
        <w:t>基准上的样板去除提供了新的最先进的性能。作为信息检索管道的一个组成部分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它提高了对</w:t>
      </w:r>
      <w:r w:rsidRPr="00CA73D6">
        <w:rPr>
          <w:rFonts w:ascii="Helvetica Neue" w:eastAsia="宋体" w:hAnsi="Helvetica Neue" w:cs="宋体"/>
          <w:color w:val="333333"/>
          <w:kern w:val="0"/>
          <w:szCs w:val="21"/>
        </w:rPr>
        <w:t xml:space="preserve"> clueweb12 </w:t>
      </w:r>
      <w:r w:rsidRPr="00CA73D6">
        <w:rPr>
          <w:rFonts w:ascii="Helvetica Neue" w:eastAsia="宋体" w:hAnsi="Helvetica Neue" w:cs="宋体"/>
          <w:color w:val="333333"/>
          <w:kern w:val="0"/>
          <w:szCs w:val="21"/>
        </w:rPr>
        <w:t>集合的检索性能。少</w:t>
      </w:r>
    </w:p>
    <w:p w14:paraId="533FB00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4D51019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出现在</w:t>
      </w:r>
      <w:r w:rsidRPr="00CA73D6">
        <w:rPr>
          <w:rFonts w:ascii="Helvetica Neue" w:eastAsia="宋体" w:hAnsi="Helvetica Neue" w:cs="宋体"/>
          <w:color w:val="333333"/>
          <w:kern w:val="0"/>
          <w:szCs w:val="21"/>
        </w:rPr>
        <w:t xml:space="preserve"> ecir 2018 </w:t>
      </w:r>
      <w:r w:rsidRPr="00CA73D6">
        <w:rPr>
          <w:rFonts w:ascii="Helvetica Neue" w:eastAsia="宋体" w:hAnsi="Helvetica Neue" w:cs="宋体"/>
          <w:color w:val="333333"/>
          <w:kern w:val="0"/>
          <w:szCs w:val="21"/>
        </w:rPr>
        <w:t>中</w:t>
      </w:r>
    </w:p>
    <w:p w14:paraId="37B7D4A7" w14:textId="77777777" w:rsidR="00CA73D6" w:rsidRPr="00CA73D6" w:rsidRDefault="00CA73D6" w:rsidP="00CA73D6">
      <w:pPr>
        <w:widowControl/>
        <w:numPr>
          <w:ilvl w:val="0"/>
          <w:numId w:val="3"/>
        </w:numPr>
        <w:spacing w:after="60"/>
        <w:ind w:left="480"/>
        <w:jc w:val="left"/>
        <w:divId w:val="1917206068"/>
        <w:rPr>
          <w:rFonts w:ascii="Helvetica Neue" w:eastAsia="宋体" w:hAnsi="Helvetica Neue" w:cs="宋体"/>
          <w:b/>
          <w:bCs/>
          <w:color w:val="333333"/>
          <w:kern w:val="0"/>
          <w:sz w:val="22"/>
        </w:rPr>
      </w:pPr>
      <w:hyperlink r:id="rId3025"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02581</w:t>
        </w:r>
      </w:hyperlink>
      <w:r w:rsidRPr="00CA73D6">
        <w:rPr>
          <w:rFonts w:ascii="Helvetica Neue" w:eastAsia="宋体" w:hAnsi="Helvetica Neue" w:cs="宋体"/>
          <w:b/>
          <w:bCs/>
          <w:color w:val="333333"/>
          <w:kern w:val="0"/>
          <w:sz w:val="22"/>
        </w:rPr>
        <w:t>[</w:t>
      </w:r>
      <w:hyperlink r:id="rId302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3027"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3028"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2265E4BC"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分类器和代码混合因子在情绪识别中的作用分析</w:t>
      </w:r>
    </w:p>
    <w:p w14:paraId="3A04C08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29" w:history="1">
        <w:r w:rsidRPr="00CA73D6">
          <w:rPr>
            <w:rFonts w:ascii="Helvetica Neue" w:eastAsia="宋体" w:hAnsi="Helvetica Neue" w:cs="宋体"/>
            <w:color w:val="0068AC"/>
            <w:kern w:val="0"/>
            <w:szCs w:val="21"/>
          </w:rPr>
          <w:t>soumil mandal,</w:t>
        </w:r>
      </w:hyperlink>
      <w:r w:rsidRPr="00CA73D6">
        <w:rPr>
          <w:rFonts w:ascii="Helvetica Neue" w:eastAsia="宋体" w:hAnsi="Helvetica Neue" w:cs="宋体"/>
          <w:color w:val="333333"/>
          <w:kern w:val="0"/>
          <w:szCs w:val="21"/>
        </w:rPr>
        <w:t> </w:t>
      </w:r>
      <w:hyperlink r:id="rId3030" w:history="1">
        <w:r w:rsidRPr="00CA73D6">
          <w:rPr>
            <w:rFonts w:ascii="Helvetica Neue" w:eastAsia="宋体" w:hAnsi="Helvetica Neue" w:cs="宋体"/>
            <w:color w:val="0068AC"/>
            <w:kern w:val="0"/>
            <w:szCs w:val="21"/>
          </w:rPr>
          <w:t>Dipankar das</w:t>
        </w:r>
      </w:hyperlink>
    </w:p>
    <w:p w14:paraId="635A2E9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讲多种语言的人经常在</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之间切换</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以便在社交平台上表达自己的意见。有时</w:t>
      </w:r>
      <w:r w:rsidRPr="00CA73D6">
        <w:rPr>
          <w:rFonts w:ascii="Helvetica Neue" w:eastAsia="宋体" w:hAnsi="Helvetica Neue" w:cs="宋体"/>
          <w:color w:val="333333"/>
          <w:kern w:val="0"/>
          <w:szCs w:val="21"/>
        </w:rPr>
        <w:t>,</w:t>
      </w:r>
      <w:r w:rsidRPr="00CA73D6">
        <w:rPr>
          <w:rFonts w:ascii="Helvetica Neue" w:eastAsia="宋体" w:hAnsi="Helvetica Neue" w:cs="宋体"/>
          <w:b/>
          <w:bCs/>
          <w:color w:val="333333"/>
          <w:kern w:val="0"/>
          <w:szCs w:val="21"/>
        </w:rPr>
        <w:t>保留语言</w:t>
      </w:r>
      <w:r w:rsidRPr="00CA73D6">
        <w:rPr>
          <w:rFonts w:ascii="Helvetica Neue" w:eastAsia="宋体" w:hAnsi="Helvetica Neue" w:cs="宋体"/>
          <w:color w:val="333333"/>
          <w:kern w:val="0"/>
          <w:szCs w:val="21"/>
        </w:rPr>
        <w:t>的原始脚本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而对所有</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使用通用脚本也相当流行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因为方便。在这种情况下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多种</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混合着不同的语法规则</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使用相同的脚本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即使在准确情绪的情况下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这也是</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的一项具有挑战性的任务识别。本文报道了在具有英语和孟加拉语两</w:t>
      </w:r>
      <w:r w:rsidRPr="00CA73D6">
        <w:rPr>
          <w:rFonts w:ascii="Helvetica Neue" w:eastAsia="宋体" w:hAnsi="Helvetica Neue" w:cs="宋体"/>
          <w:b/>
          <w:bCs/>
          <w:color w:val="333333"/>
          <w:kern w:val="0"/>
          <w:szCs w:val="21"/>
        </w:rPr>
        <w:t>种语言</w:t>
      </w:r>
      <w:r w:rsidRPr="00CA73D6">
        <w:rPr>
          <w:rFonts w:ascii="Helvetica Neue" w:eastAsia="宋体" w:hAnsi="Helvetica Neue" w:cs="宋体"/>
          <w:color w:val="333333"/>
          <w:kern w:val="0"/>
          <w:szCs w:val="21"/>
        </w:rPr>
        <w:t>的代码混合特性的电影评论数据集上进行的各种实验的结果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这两种语言都是用罗马文字输入的。我们测试了仅在代码混合数据上训练过的各种机器学习算法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并使用朴素贝叶斯</w:t>
      </w:r>
      <w:r w:rsidRPr="00CA73D6">
        <w:rPr>
          <w:rFonts w:ascii="Helvetica Neue" w:eastAsia="宋体" w:hAnsi="Helvetica Neue" w:cs="宋体"/>
          <w:color w:val="333333"/>
          <w:kern w:val="0"/>
          <w:szCs w:val="21"/>
        </w:rPr>
        <w:t xml:space="preserve"> (nb) </w:t>
      </w:r>
      <w:r w:rsidRPr="00CA73D6">
        <w:rPr>
          <w:rFonts w:ascii="Helvetica Neue" w:eastAsia="宋体" w:hAnsi="Helvetica Neue" w:cs="宋体"/>
          <w:color w:val="333333"/>
          <w:kern w:val="0"/>
          <w:szCs w:val="21"/>
        </w:rPr>
        <w:t>模型达到了</w:t>
      </w:r>
      <w:r w:rsidRPr="00CA73D6">
        <w:rPr>
          <w:rFonts w:ascii="Helvetica Neue" w:eastAsia="宋体" w:hAnsi="Helvetica Neue" w:cs="宋体"/>
          <w:color w:val="333333"/>
          <w:kern w:val="0"/>
          <w:szCs w:val="21"/>
        </w:rPr>
        <w:t xml:space="preserve">99.00% </w:t>
      </w:r>
      <w:r w:rsidRPr="00CA73D6">
        <w:rPr>
          <w:rFonts w:ascii="Helvetica Neue" w:eastAsia="宋体" w:hAnsi="Helvetica Neue" w:cs="宋体"/>
          <w:color w:val="333333"/>
          <w:kern w:val="0"/>
          <w:szCs w:val="21"/>
        </w:rPr>
        <w:t>的最高精度。我们还测试了在代码混合数据上训练的各种模型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以及英语功能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通过支持向量机</w:t>
      </w:r>
      <w:r w:rsidRPr="00CA73D6">
        <w:rPr>
          <w:rFonts w:ascii="Helvetica Neue" w:eastAsia="宋体" w:hAnsi="Helvetica Neue" w:cs="宋体"/>
          <w:color w:val="333333"/>
          <w:kern w:val="0"/>
          <w:szCs w:val="21"/>
        </w:rPr>
        <w:t xml:space="preserve"> (svm) </w:t>
      </w:r>
      <w:r w:rsidRPr="00CA73D6">
        <w:rPr>
          <w:rFonts w:ascii="Helvetica Neue" w:eastAsia="宋体" w:hAnsi="Helvetica Neue" w:cs="宋体"/>
          <w:color w:val="333333"/>
          <w:kern w:val="0"/>
          <w:szCs w:val="21"/>
        </w:rPr>
        <w:t>模型获得了</w:t>
      </w:r>
      <w:r w:rsidRPr="00CA73D6">
        <w:rPr>
          <w:rFonts w:ascii="Helvetica Neue" w:eastAsia="宋体" w:hAnsi="Helvetica Neue" w:cs="宋体"/>
          <w:color w:val="333333"/>
          <w:kern w:val="0"/>
          <w:szCs w:val="21"/>
        </w:rPr>
        <w:t xml:space="preserve">72.50 </w:t>
      </w:r>
      <w:r w:rsidRPr="00CA73D6">
        <w:rPr>
          <w:rFonts w:ascii="Helvetica Neue" w:eastAsia="宋体" w:hAnsi="Helvetica Neue" w:cs="宋体"/>
          <w:color w:val="333333"/>
          <w:kern w:val="0"/>
          <w:szCs w:val="21"/>
        </w:rPr>
        <w:t>的最高精度。最后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我们分析了错误分类的代码段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并讨论了需要解决的挑战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以提高准确性。少</w:t>
      </w:r>
    </w:p>
    <w:p w14:paraId="15BB32C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4996B0F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第十八届计算语言学与智能文本处理国际会议</w:t>
      </w:r>
      <w:r w:rsidRPr="00CA73D6">
        <w:rPr>
          <w:rFonts w:ascii="Helvetica Neue" w:eastAsia="宋体" w:hAnsi="Helvetica Neue" w:cs="宋体"/>
          <w:color w:val="333333"/>
          <w:kern w:val="0"/>
          <w:szCs w:val="21"/>
        </w:rPr>
        <w:t>, cicling 2017 (rcs)</w:t>
      </w:r>
    </w:p>
    <w:p w14:paraId="350EC214" w14:textId="77777777" w:rsidR="00CA73D6" w:rsidRPr="00CA73D6" w:rsidRDefault="00CA73D6" w:rsidP="00CA73D6">
      <w:pPr>
        <w:widowControl/>
        <w:numPr>
          <w:ilvl w:val="0"/>
          <w:numId w:val="3"/>
        </w:numPr>
        <w:spacing w:after="60"/>
        <w:ind w:left="480"/>
        <w:jc w:val="left"/>
        <w:divId w:val="1807119653"/>
        <w:rPr>
          <w:rFonts w:ascii="Helvetica Neue" w:eastAsia="宋体" w:hAnsi="Helvetica Neue" w:cs="宋体"/>
          <w:b/>
          <w:bCs/>
          <w:color w:val="333333"/>
          <w:kern w:val="0"/>
          <w:sz w:val="22"/>
        </w:rPr>
      </w:pPr>
      <w:hyperlink r:id="rId3031" w:history="1">
        <w:r w:rsidRPr="00CA73D6">
          <w:rPr>
            <w:rFonts w:ascii="Helvetica Neue" w:eastAsia="宋体" w:hAnsi="Helvetica Neue" w:cs="宋体"/>
            <w:b/>
            <w:bCs/>
            <w:color w:val="0068AC"/>
            <w:kern w:val="0"/>
            <w:sz w:val="22"/>
          </w:rPr>
          <w:t>xiv:1801.02107</w:t>
        </w:r>
      </w:hyperlink>
      <w:r w:rsidRPr="00CA73D6">
        <w:rPr>
          <w:rFonts w:ascii="Helvetica Neue" w:eastAsia="宋体" w:hAnsi="Helvetica Neue" w:cs="宋体"/>
          <w:b/>
          <w:bCs/>
          <w:color w:val="333333"/>
          <w:kern w:val="0"/>
          <w:sz w:val="22"/>
        </w:rPr>
        <w:t>[</w:t>
      </w:r>
      <w:hyperlink r:id="rId303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3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1238396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米山</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一个大的波斯</w:t>
      </w:r>
      <w:r w:rsidRPr="00CA73D6">
        <w:rPr>
          <w:rFonts w:ascii="Helvetica Neue" w:eastAsia="宋体" w:hAnsi="Helvetica Neue" w:cs="宋体"/>
          <w:b/>
          <w:bCs/>
          <w:color w:val="2D2D2D"/>
          <w:kern w:val="0"/>
          <w:szCs w:val="21"/>
        </w:rPr>
        <w:t>-</w:t>
      </w:r>
      <w:r w:rsidRPr="00CA73D6">
        <w:rPr>
          <w:rFonts w:ascii="Helvetica Neue" w:eastAsia="宋体" w:hAnsi="Helvetica Neue" w:cs="宋体"/>
          <w:b/>
          <w:bCs/>
          <w:color w:val="2D2D2D"/>
          <w:kern w:val="0"/>
          <w:szCs w:val="21"/>
        </w:rPr>
        <w:t>英平行语料库</w:t>
      </w:r>
    </w:p>
    <w:p w14:paraId="11FF10D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34" w:history="1">
        <w:r w:rsidRPr="00CA73D6">
          <w:rPr>
            <w:rFonts w:ascii="Helvetica Neue" w:eastAsia="宋体" w:hAnsi="Helvetica Neue" w:cs="宋体"/>
            <w:color w:val="0068AC"/>
            <w:kern w:val="0"/>
            <w:szCs w:val="21"/>
          </w:rPr>
          <w:t>奥米德</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卡希菲</w:t>
        </w:r>
      </w:hyperlink>
    </w:p>
    <w:p w14:paraId="0135DB9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中最主要和最重要的任务之一是机器翻译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它现在高度依赖多语言并行语料库。通过本文介绍了从文学名著中收集到的超过一百万对的最大的波斯</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英平行语料库。我们还提出了语料库的采集</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和统计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并利用语料库对基线统计机器翻译系统进行了实验。少</w:t>
      </w:r>
    </w:p>
    <w:p w14:paraId="0A357D9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411F752D" w14:textId="77777777" w:rsidR="00CA73D6" w:rsidRPr="00CA73D6" w:rsidRDefault="00CA73D6" w:rsidP="00CA73D6">
      <w:pPr>
        <w:widowControl/>
        <w:numPr>
          <w:ilvl w:val="0"/>
          <w:numId w:val="3"/>
        </w:numPr>
        <w:spacing w:after="60"/>
        <w:ind w:left="480"/>
        <w:jc w:val="left"/>
        <w:divId w:val="703141889"/>
        <w:rPr>
          <w:rFonts w:ascii="Helvetica Neue" w:eastAsia="宋体" w:hAnsi="Helvetica Neue" w:cs="宋体"/>
          <w:b/>
          <w:bCs/>
          <w:color w:val="333333"/>
          <w:kern w:val="0"/>
          <w:sz w:val="22"/>
        </w:rPr>
      </w:pPr>
      <w:hyperlink r:id="rId3035" w:history="1">
        <w:r w:rsidRPr="00CA73D6">
          <w:rPr>
            <w:rFonts w:ascii="Helvetica Neue" w:eastAsia="宋体" w:hAnsi="Helvetica Neue" w:cs="宋体"/>
            <w:b/>
            <w:bCs/>
            <w:color w:val="0068AC"/>
            <w:kern w:val="0"/>
            <w:sz w:val="22"/>
          </w:rPr>
          <w:t>xiv:1801. 02054</w:t>
        </w:r>
      </w:hyperlink>
      <w:r w:rsidRPr="00CA73D6">
        <w:rPr>
          <w:rFonts w:ascii="Helvetica Neue" w:eastAsia="宋体" w:hAnsi="Helvetica Neue" w:cs="宋体"/>
          <w:b/>
          <w:bCs/>
          <w:color w:val="333333"/>
          <w:kern w:val="0"/>
          <w:sz w:val="22"/>
        </w:rPr>
        <w:t>[</w:t>
      </w:r>
      <w:hyperlink r:id="rId303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6EDF1F97"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英语诗歌语料库中的探索</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一种神经认知诗学的视角</w:t>
      </w:r>
    </w:p>
    <w:p w14:paraId="00CBDD1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37" w:history="1">
        <w:r w:rsidRPr="00CA73D6">
          <w:rPr>
            <w:rFonts w:ascii="Helvetica Neue" w:eastAsia="宋体" w:hAnsi="Helvetica Neue" w:cs="宋体"/>
            <w:color w:val="0068AC"/>
            <w:kern w:val="0"/>
            <w:szCs w:val="21"/>
          </w:rPr>
          <w:t>arthur m. jacobs</w:t>
        </w:r>
      </w:hyperlink>
    </w:p>
    <w:p w14:paraId="27ED914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本文描述了一个由大约</w:t>
      </w:r>
      <w:r w:rsidRPr="00CA73D6">
        <w:rPr>
          <w:rFonts w:ascii="Helvetica Neue" w:eastAsia="宋体" w:hAnsi="Helvetica Neue" w:cs="宋体"/>
          <w:color w:val="333333"/>
          <w:kern w:val="0"/>
          <w:szCs w:val="21"/>
        </w:rPr>
        <w:t>3000</w:t>
      </w:r>
      <w:r w:rsidRPr="00CA73D6">
        <w:rPr>
          <w:rFonts w:ascii="Helvetica Neue" w:eastAsia="宋体" w:hAnsi="Helvetica Neue" w:cs="宋体"/>
          <w:color w:val="333333"/>
          <w:kern w:val="0"/>
          <w:szCs w:val="21"/>
        </w:rPr>
        <w:t>个英国文学文本组成的语料库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其中约有</w:t>
      </w:r>
      <w:r w:rsidRPr="00CA73D6">
        <w:rPr>
          <w:rFonts w:ascii="Helvetica Neue" w:eastAsia="宋体" w:hAnsi="Helvetica Neue" w:cs="宋体"/>
          <w:color w:val="333333"/>
          <w:kern w:val="0"/>
          <w:szCs w:val="21"/>
        </w:rPr>
        <w:t>2.5</w:t>
      </w:r>
      <w:r w:rsidRPr="00CA73D6">
        <w:rPr>
          <w:rFonts w:ascii="Helvetica Neue" w:eastAsia="宋体" w:hAnsi="Helvetica Neue" w:cs="宋体"/>
          <w:color w:val="333333"/>
          <w:kern w:val="0"/>
          <w:szCs w:val="21"/>
        </w:rPr>
        <w:t>亿字从古腾堡项目中提取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涵盖了</w:t>
      </w:r>
      <w:r w:rsidRPr="00CA73D6">
        <w:rPr>
          <w:rFonts w:ascii="Helvetica Neue" w:eastAsia="宋体" w:hAnsi="Helvetica Neue" w:cs="宋体"/>
          <w:color w:val="333333"/>
          <w:kern w:val="0"/>
          <w:szCs w:val="21"/>
        </w:rPr>
        <w:t>130</w:t>
      </w:r>
      <w:r w:rsidRPr="00CA73D6">
        <w:rPr>
          <w:rFonts w:ascii="Helvetica Neue" w:eastAsia="宋体" w:hAnsi="Helvetica Neue" w:cs="宋体"/>
          <w:color w:val="333333"/>
          <w:kern w:val="0"/>
          <w:szCs w:val="21"/>
        </w:rPr>
        <w:t>多位作者</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如达尔文、狄更斯、莎士比亚</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撰写的小说和非小说的一系列流派。定量叙事分析</w:t>
      </w:r>
      <w:r w:rsidRPr="00CA73D6">
        <w:rPr>
          <w:rFonts w:ascii="Helvetica Neue" w:eastAsia="宋体" w:hAnsi="Helvetica Neue" w:cs="宋体"/>
          <w:color w:val="333333"/>
          <w:kern w:val="0"/>
          <w:szCs w:val="21"/>
        </w:rPr>
        <w:t xml:space="preserve"> (qna) </w:t>
      </w:r>
      <w:r w:rsidRPr="00CA73D6">
        <w:rPr>
          <w:rFonts w:ascii="Helvetica Neue" w:eastAsia="宋体" w:hAnsi="Helvetica Neue" w:cs="宋体"/>
          <w:color w:val="333333"/>
          <w:kern w:val="0"/>
          <w:szCs w:val="21"/>
        </w:rPr>
        <w:t>被用来探索一个干净的子语料库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古腾堡英国诗歌语料库</w:t>
      </w:r>
      <w:r w:rsidRPr="00CA73D6">
        <w:rPr>
          <w:rFonts w:ascii="Helvetica Neue" w:eastAsia="宋体" w:hAnsi="Helvetica Neue" w:cs="宋体"/>
          <w:color w:val="333333"/>
          <w:kern w:val="0"/>
          <w:szCs w:val="21"/>
        </w:rPr>
        <w:t xml:space="preserve"> (gepc), </w:t>
      </w:r>
      <w:r w:rsidRPr="00CA73D6">
        <w:rPr>
          <w:rFonts w:ascii="Helvetica Neue" w:eastAsia="宋体" w:hAnsi="Helvetica Neue" w:cs="宋体"/>
          <w:color w:val="333333"/>
          <w:kern w:val="0"/>
          <w:szCs w:val="21"/>
        </w:rPr>
        <w:t>其中包括</w:t>
      </w:r>
      <w:r w:rsidRPr="00CA73D6">
        <w:rPr>
          <w:rFonts w:ascii="Helvetica Neue" w:eastAsia="宋体" w:hAnsi="Helvetica Neue" w:cs="宋体"/>
          <w:color w:val="333333"/>
          <w:kern w:val="0"/>
          <w:szCs w:val="21"/>
        </w:rPr>
        <w:t>100</w:t>
      </w:r>
      <w:r w:rsidRPr="00CA73D6">
        <w:rPr>
          <w:rFonts w:ascii="Helvetica Neue" w:eastAsia="宋体" w:hAnsi="Helvetica Neue" w:cs="宋体"/>
          <w:color w:val="333333"/>
          <w:kern w:val="0"/>
          <w:szCs w:val="21"/>
        </w:rPr>
        <w:t>多个诗意文本与大约</w:t>
      </w:r>
      <w:r w:rsidRPr="00CA73D6">
        <w:rPr>
          <w:rFonts w:ascii="Helvetica Neue" w:eastAsia="宋体" w:hAnsi="Helvetica Neue" w:cs="宋体"/>
          <w:color w:val="333333"/>
          <w:kern w:val="0"/>
          <w:szCs w:val="21"/>
        </w:rPr>
        <w:t>200</w:t>
      </w:r>
      <w:r w:rsidRPr="00CA73D6">
        <w:rPr>
          <w:rFonts w:ascii="Helvetica Neue" w:eastAsia="宋体" w:hAnsi="Helvetica Neue" w:cs="宋体"/>
          <w:color w:val="333333"/>
          <w:kern w:val="0"/>
          <w:szCs w:val="21"/>
        </w:rPr>
        <w:t>万字约来自</w:t>
      </w:r>
      <w:r w:rsidRPr="00CA73D6">
        <w:rPr>
          <w:rFonts w:ascii="Helvetica Neue" w:eastAsia="宋体" w:hAnsi="Helvetica Neue" w:cs="宋体"/>
          <w:color w:val="333333"/>
          <w:kern w:val="0"/>
          <w:szCs w:val="21"/>
        </w:rPr>
        <w:t>50</w:t>
      </w:r>
      <w:r w:rsidRPr="00CA73D6">
        <w:rPr>
          <w:rFonts w:ascii="Helvetica Neue" w:eastAsia="宋体" w:hAnsi="Helvetica Neue" w:cs="宋体"/>
          <w:color w:val="333333"/>
          <w:kern w:val="0"/>
          <w:szCs w:val="21"/>
        </w:rPr>
        <w:t>位作者</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济慈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乔伊斯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华兹华兹</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。一些典型的</w:t>
      </w:r>
      <w:r w:rsidRPr="00CA73D6">
        <w:rPr>
          <w:rFonts w:ascii="Helvetica Neue" w:eastAsia="宋体" w:hAnsi="Helvetica Neue" w:cs="宋体"/>
          <w:color w:val="333333"/>
          <w:kern w:val="0"/>
          <w:szCs w:val="21"/>
        </w:rPr>
        <w:t xml:space="preserve"> qna </w:t>
      </w:r>
      <w:r w:rsidRPr="00CA73D6">
        <w:rPr>
          <w:rFonts w:ascii="Helvetica Neue" w:eastAsia="宋体" w:hAnsi="Helvetica Neue" w:cs="宋体"/>
          <w:color w:val="333333"/>
          <w:kern w:val="0"/>
          <w:szCs w:val="21"/>
        </w:rPr>
        <w:t>研究显示作者的相似之处基于潜在的语义分析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重要的主题为每个作者或各种文本分析指标为乔治</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艾略特的诗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丽莎如何爱国王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和詹姆斯</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乔伊斯的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室内乐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例如。词汇多样性或情绪分析。</w:t>
      </w:r>
      <w:r w:rsidRPr="00CA73D6">
        <w:rPr>
          <w:rFonts w:ascii="Helvetica Neue" w:eastAsia="宋体" w:hAnsi="Helvetica Neue" w:cs="宋体"/>
          <w:color w:val="333333"/>
          <w:kern w:val="0"/>
          <w:szCs w:val="21"/>
        </w:rPr>
        <w:t xml:space="preserve">gepc </w:t>
      </w:r>
      <w:r w:rsidRPr="00CA73D6">
        <w:rPr>
          <w:rFonts w:ascii="Helvetica Neue" w:eastAsia="宋体" w:hAnsi="Helvetica Neue" w:cs="宋体"/>
          <w:color w:val="333333"/>
          <w:kern w:val="0"/>
          <w:szCs w:val="21"/>
        </w:rPr>
        <w:t>特别适用于数字人文、</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或神经认知诗学的研究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例如作为培训和测试语料库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或用于刺激开发和控制。少</w:t>
      </w:r>
    </w:p>
    <w:p w14:paraId="5FEBF78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7A85245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:27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4</w:t>
      </w:r>
      <w:r w:rsidRPr="00CA73D6">
        <w:rPr>
          <w:rFonts w:ascii="Helvetica Neue" w:eastAsia="宋体" w:hAnsi="Helvetica Neue" w:cs="宋体"/>
          <w:color w:val="333333"/>
          <w:kern w:val="0"/>
          <w:szCs w:val="21"/>
        </w:rPr>
        <w:t>个数字</w:t>
      </w:r>
    </w:p>
    <w:p w14:paraId="60CF2738" w14:textId="77777777" w:rsidR="00CA73D6" w:rsidRPr="00CA73D6" w:rsidRDefault="00CA73D6" w:rsidP="00CA73D6">
      <w:pPr>
        <w:widowControl/>
        <w:numPr>
          <w:ilvl w:val="0"/>
          <w:numId w:val="3"/>
        </w:numPr>
        <w:spacing w:after="60"/>
        <w:ind w:left="480"/>
        <w:jc w:val="left"/>
        <w:divId w:val="1833329883"/>
        <w:rPr>
          <w:rFonts w:ascii="Helvetica Neue" w:eastAsia="宋体" w:hAnsi="Helvetica Neue" w:cs="宋体"/>
          <w:b/>
          <w:bCs/>
          <w:color w:val="333333"/>
          <w:kern w:val="0"/>
          <w:sz w:val="22"/>
        </w:rPr>
      </w:pPr>
      <w:hyperlink r:id="rId3038" w:history="1">
        <w:r w:rsidRPr="00CA73D6">
          <w:rPr>
            <w:rFonts w:ascii="Helvetica Neue" w:eastAsia="宋体" w:hAnsi="Helvetica Neue" w:cs="宋体"/>
            <w:b/>
            <w:bCs/>
            <w:color w:val="0068AC"/>
            <w:kern w:val="0"/>
            <w:sz w:val="22"/>
          </w:rPr>
          <w:t>新建</w:t>
        </w:r>
        <w:r w:rsidRPr="00CA73D6">
          <w:rPr>
            <w:rFonts w:ascii="Helvetica Neue" w:eastAsia="宋体" w:hAnsi="Helvetica Neue" w:cs="宋体"/>
            <w:b/>
            <w:bCs/>
            <w:color w:val="0068AC"/>
            <w:kern w:val="0"/>
            <w:sz w:val="22"/>
          </w:rPr>
          <w:t>: 1801.0 1900</w:t>
        </w:r>
      </w:hyperlink>
      <w:r w:rsidRPr="00CA73D6">
        <w:rPr>
          <w:rFonts w:ascii="Helvetica Neue" w:eastAsia="宋体" w:hAnsi="Helvetica Neue" w:cs="宋体"/>
          <w:b/>
          <w:bCs/>
          <w:color w:val="333333"/>
          <w:kern w:val="0"/>
          <w:sz w:val="22"/>
        </w:rPr>
        <w:t>[</w:t>
      </w:r>
      <w:hyperlink r:id="rId3039"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4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0620697D"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基于知识的词感消歧</w:t>
      </w:r>
      <w:r w:rsidRPr="00CA73D6">
        <w:rPr>
          <w:rFonts w:ascii="Helvetica Neue" w:eastAsia="宋体" w:hAnsi="Helvetica Neue" w:cs="宋体"/>
          <w:b/>
          <w:bCs/>
          <w:color w:val="2D2D2D"/>
          <w:kern w:val="0"/>
          <w:szCs w:val="21"/>
        </w:rPr>
        <w:t>--</w:t>
      </w:r>
      <w:r w:rsidRPr="00CA73D6">
        <w:rPr>
          <w:rFonts w:ascii="Helvetica Neue" w:eastAsia="宋体" w:hAnsi="Helvetica Neue" w:cs="宋体"/>
          <w:b/>
          <w:bCs/>
          <w:color w:val="2D2D2D"/>
          <w:kern w:val="0"/>
          <w:szCs w:val="21"/>
        </w:rPr>
        <w:t>基于主题模型的</w:t>
      </w:r>
    </w:p>
    <w:p w14:paraId="247B813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41" w:history="1">
        <w:r w:rsidRPr="00CA73D6">
          <w:rPr>
            <w:rFonts w:ascii="Helvetica Neue" w:eastAsia="宋体" w:hAnsi="Helvetica Neue" w:cs="宋体"/>
            <w:color w:val="0068AC"/>
            <w:kern w:val="0"/>
            <w:szCs w:val="21"/>
          </w:rPr>
          <w:t>devendra singh chaplot</w:t>
        </w:r>
      </w:hyperlink>
      <w:r w:rsidRPr="00CA73D6">
        <w:rPr>
          <w:rFonts w:ascii="Helvetica Neue" w:eastAsia="宋体" w:hAnsi="Helvetica Neue" w:cs="宋体"/>
          <w:color w:val="333333"/>
          <w:kern w:val="0"/>
          <w:szCs w:val="21"/>
        </w:rPr>
        <w:t>, </w:t>
      </w:r>
      <w:hyperlink r:id="rId3042" w:history="1">
        <w:r w:rsidRPr="00CA73D6">
          <w:rPr>
            <w:rFonts w:ascii="Helvetica Neue" w:eastAsia="宋体" w:hAnsi="Helvetica Neue" w:cs="宋体"/>
            <w:color w:val="0068AC"/>
            <w:kern w:val="0"/>
            <w:szCs w:val="21"/>
          </w:rPr>
          <w:t>ruslan salakhutdinov</w:t>
        </w:r>
      </w:hyperlink>
    </w:p>
    <w:p w14:paraId="31197D5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lastRenderedPageBreak/>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语感消歧是一个悬而未决的问题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在无监督环境中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任何给定文本中的所有单词都需要在不使用的情况下消除歧义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这是一个特别具有挑战性和有用的问题任何标记的数据。通常</w:t>
      </w:r>
      <w:r w:rsidRPr="00CA73D6">
        <w:rPr>
          <w:rFonts w:ascii="Helvetica Neue" w:eastAsia="宋体" w:hAnsi="Helvetica Neue" w:cs="宋体"/>
          <w:color w:val="333333"/>
          <w:kern w:val="0"/>
          <w:szCs w:val="21"/>
        </w:rPr>
        <w:t xml:space="preserve">, wsd </w:t>
      </w:r>
      <w:r w:rsidRPr="00CA73D6">
        <w:rPr>
          <w:rFonts w:ascii="Helvetica Neue" w:eastAsia="宋体" w:hAnsi="Helvetica Neue" w:cs="宋体"/>
          <w:color w:val="333333"/>
          <w:kern w:val="0"/>
          <w:szCs w:val="21"/>
        </w:rPr>
        <w:t>系统使用句子或目标单词周围的一个小窗口作为消除歧义的上下文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因为它们的计算复杂性会随着上下文的大小呈指数级扩展。本文利用主题模型的形式主义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设计了一个水务署系统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该系统可根据上下文中的单词数量线性扩展。因此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我们的系统能够利用整个文件作为上下文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消除一个词的歧义。建议的方法是潜在</w:t>
      </w:r>
      <w:r w:rsidRPr="00CA73D6">
        <w:rPr>
          <w:rFonts w:ascii="Helvetica Neue" w:eastAsia="宋体" w:hAnsi="Helvetica Neue" w:cs="宋体"/>
          <w:color w:val="333333"/>
          <w:kern w:val="0"/>
          <w:szCs w:val="21"/>
        </w:rPr>
        <w:t xml:space="preserve"> dirichlet </w:t>
      </w:r>
      <w:r w:rsidRPr="00CA73D6">
        <w:rPr>
          <w:rFonts w:ascii="Helvetica Neue" w:eastAsia="宋体" w:hAnsi="Helvetica Neue" w:cs="宋体"/>
          <w:color w:val="333333"/>
          <w:kern w:val="0"/>
          <w:szCs w:val="21"/>
        </w:rPr>
        <w:t>分配的变体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在该变量中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文档的主题比例被同步比例所取代。我们进一步利用</w:t>
      </w:r>
      <w:r w:rsidRPr="00CA73D6">
        <w:rPr>
          <w:rFonts w:ascii="Helvetica Neue" w:eastAsia="宋体" w:hAnsi="Helvetica Neue" w:cs="宋体"/>
          <w:color w:val="333333"/>
          <w:kern w:val="0"/>
          <w:szCs w:val="21"/>
        </w:rPr>
        <w:t xml:space="preserve"> wordnet </w:t>
      </w:r>
      <w:r w:rsidRPr="00CA73D6">
        <w:rPr>
          <w:rFonts w:ascii="Helvetica Neue" w:eastAsia="宋体" w:hAnsi="Helvetica Neue" w:cs="宋体"/>
          <w:color w:val="333333"/>
          <w:kern w:val="0"/>
          <w:szCs w:val="21"/>
        </w:rPr>
        <w:t>中的信息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在对单词进行同步分发之前分配一个非均匀的信息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在同步上分发文档之前分配一个逻辑法线。我们对</w:t>
      </w:r>
      <w:r w:rsidRPr="00CA73D6">
        <w:rPr>
          <w:rFonts w:ascii="Helvetica Neue" w:eastAsia="宋体" w:hAnsi="Helvetica Neue" w:cs="宋体"/>
          <w:color w:val="333333"/>
          <w:kern w:val="0"/>
          <w:szCs w:val="21"/>
        </w:rPr>
        <w:t xml:space="preserve"> SemEval-</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SemEval-</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semeval-2007</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 xml:space="preserve">semeval-2013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semeval-2015 </w:t>
      </w:r>
      <w:r w:rsidRPr="00CA73D6">
        <w:rPr>
          <w:rFonts w:ascii="Helvetica Neue" w:eastAsia="宋体" w:hAnsi="Helvetica Neue" w:cs="宋体"/>
          <w:color w:val="333333"/>
          <w:kern w:val="0"/>
          <w:szCs w:val="21"/>
        </w:rPr>
        <w:t>英语全字水务系统的拟议方法进行了评估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并显示其性能大大优于最先进的无监督知识的水务署系统。少</w:t>
      </w:r>
    </w:p>
    <w:p w14:paraId="39EA425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6AFF748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出现在</w:t>
      </w:r>
      <w:r w:rsidRPr="00CA73D6">
        <w:rPr>
          <w:rFonts w:ascii="Helvetica Neue" w:eastAsia="宋体" w:hAnsi="Helvetica Neue" w:cs="宋体"/>
          <w:color w:val="333333"/>
          <w:kern w:val="0"/>
          <w:szCs w:val="21"/>
        </w:rPr>
        <w:t xml:space="preserve"> aaai-18 </w:t>
      </w:r>
      <w:r w:rsidRPr="00CA73D6">
        <w:rPr>
          <w:rFonts w:ascii="Helvetica Neue" w:eastAsia="宋体" w:hAnsi="Helvetica Neue" w:cs="宋体"/>
          <w:color w:val="333333"/>
          <w:kern w:val="0"/>
          <w:szCs w:val="21"/>
        </w:rPr>
        <w:t>中</w:t>
      </w:r>
    </w:p>
    <w:p w14:paraId="6526E524" w14:textId="77777777" w:rsidR="00CA73D6" w:rsidRPr="00CA73D6" w:rsidRDefault="00CA73D6" w:rsidP="00CA73D6">
      <w:pPr>
        <w:widowControl/>
        <w:numPr>
          <w:ilvl w:val="0"/>
          <w:numId w:val="3"/>
        </w:numPr>
        <w:spacing w:after="60"/>
        <w:ind w:left="480"/>
        <w:jc w:val="left"/>
        <w:divId w:val="1289749188"/>
        <w:rPr>
          <w:rFonts w:ascii="Helvetica Neue" w:eastAsia="宋体" w:hAnsi="Helvetica Neue" w:cs="宋体"/>
          <w:b/>
          <w:bCs/>
          <w:color w:val="333333"/>
          <w:kern w:val="0"/>
          <w:sz w:val="22"/>
        </w:rPr>
      </w:pPr>
      <w:hyperlink r:id="rId3043"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 01828</w:t>
        </w:r>
      </w:hyperlink>
      <w:r w:rsidRPr="00CA73D6">
        <w:rPr>
          <w:rFonts w:ascii="Helvetica Neue" w:eastAsia="宋体" w:hAnsi="Helvetica Neue" w:cs="宋体"/>
          <w:b/>
          <w:bCs/>
          <w:color w:val="333333"/>
          <w:kern w:val="0"/>
          <w:sz w:val="22"/>
        </w:rPr>
        <w:t>[</w:t>
      </w:r>
      <w:hyperlink r:id="rId304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3045"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3046"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20317E9B"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屏蔽谷歌对抗攻击的语言毒性模型</w:t>
      </w:r>
    </w:p>
    <w:p w14:paraId="25D2C2B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47" w:history="1">
        <w:r w:rsidRPr="00CA73D6">
          <w:rPr>
            <w:rFonts w:ascii="Helvetica Neue" w:eastAsia="宋体" w:hAnsi="Helvetica Neue" w:cs="宋体"/>
            <w:color w:val="0068AC"/>
            <w:kern w:val="0"/>
            <w:szCs w:val="21"/>
          </w:rPr>
          <w:t>nestor</w:t>
        </w:r>
      </w:hyperlink>
      <w:r w:rsidRPr="00CA73D6">
        <w:rPr>
          <w:rFonts w:ascii="Helvetica Neue" w:eastAsia="宋体" w:hAnsi="Helvetica Neue" w:cs="宋体"/>
          <w:color w:val="333333"/>
          <w:kern w:val="0"/>
          <w:szCs w:val="21"/>
        </w:rPr>
        <w:t> </w:t>
      </w:r>
      <w:hyperlink r:id="rId3048" w:history="1">
        <w:r w:rsidRPr="00CA73D6">
          <w:rPr>
            <w:rFonts w:ascii="Helvetica Neue" w:eastAsia="宋体" w:hAnsi="Helvetica Neue" w:cs="宋体"/>
            <w:color w:val="0068AC"/>
            <w:kern w:val="0"/>
            <w:szCs w:val="21"/>
          </w:rPr>
          <w:t>rodriguez, sergio rojas-galeano</w:t>
        </w:r>
      </w:hyperlink>
    </w:p>
    <w:p w14:paraId="2183FDF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网络社区缺乏节制使参与者能够遭受个人侵犯、骚扰或网络欺凌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这些问题在当代后真相政治情景中因极端主义激进化而加剧。这种敌意通常是通过有毒</w:t>
      </w:r>
      <w:r w:rsidRPr="00CA73D6">
        <w:rPr>
          <w:rFonts w:ascii="Helvetica Neue" w:eastAsia="宋体" w:hAnsi="Helvetica Neue" w:cs="宋体"/>
          <w:b/>
          <w:bCs/>
          <w:color w:val="333333"/>
          <w:kern w:val="0"/>
          <w:szCs w:val="21"/>
        </w:rPr>
        <w:t>的语言</w:t>
      </w:r>
      <w:r w:rsidRPr="00CA73D6">
        <w:rPr>
          <w:rFonts w:ascii="Helvetica Neue" w:eastAsia="宋体" w:hAnsi="Helvetica Neue" w:cs="宋体"/>
          <w:color w:val="333333"/>
          <w:kern w:val="0"/>
          <w:szCs w:val="21"/>
        </w:rPr>
        <w:t>、亵渎或辱骂性的言论来表达的。最近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谷歌开发了一种基于机器学习的毒性模型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试图评估评论的敌意</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不幸的是</w:t>
      </w:r>
      <w:r w:rsidRPr="00CA73D6">
        <w:rPr>
          <w:rFonts w:ascii="Helvetica Neue" w:eastAsia="宋体" w:hAnsi="Helvetica Neue" w:cs="宋体"/>
          <w:color w:val="333333"/>
          <w:kern w:val="0"/>
          <w:szCs w:val="21"/>
        </w:rPr>
        <w:t xml:space="preserve"> , </w:t>
      </w:r>
      <w:r w:rsidRPr="00CA73D6">
        <w:rPr>
          <w:rFonts w:ascii="Helvetica Neue" w:eastAsia="宋体" w:hAnsi="Helvetica Neue" w:cs="宋体"/>
          <w:color w:val="333333"/>
          <w:kern w:val="0"/>
          <w:szCs w:val="21"/>
        </w:rPr>
        <w:t>有人认为</w:t>
      </w:r>
      <w:r w:rsidRPr="00CA73D6">
        <w:rPr>
          <w:rFonts w:ascii="Helvetica Neue" w:eastAsia="宋体" w:hAnsi="Helvetica Neue" w:cs="宋体"/>
          <w:color w:val="333333"/>
          <w:kern w:val="0"/>
          <w:szCs w:val="21"/>
        </w:rPr>
        <w:t xml:space="preserve"> , </w:t>
      </w:r>
      <w:r w:rsidRPr="00CA73D6">
        <w:rPr>
          <w:rFonts w:ascii="Helvetica Neue" w:eastAsia="宋体" w:hAnsi="Helvetica Neue" w:cs="宋体"/>
          <w:color w:val="333333"/>
          <w:kern w:val="0"/>
          <w:szCs w:val="21"/>
        </w:rPr>
        <w:t>上述模式可能会纵评论文本序列的对抗性攻击所欺骗。本文首先将这种对抗性攻击描述为使用混淆和极性变换。前者通过排版编辑来腐蚀有毒触发内容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而后者则通过对有毒内容的语法否定来欺骗。然后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我们提出了一个两阶段的方法来对抗这些异常</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在最近提出的文本去混淆方法和毒性评分模型的基础上。最后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我们进行了一个实验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约</w:t>
      </w:r>
      <w:r w:rsidRPr="00CA73D6">
        <w:rPr>
          <w:rFonts w:ascii="Helvetica Neue" w:eastAsia="宋体" w:hAnsi="Helvetica Neue" w:cs="宋体"/>
          <w:color w:val="333333"/>
          <w:kern w:val="0"/>
          <w:szCs w:val="21"/>
        </w:rPr>
        <w:t>24000</w:t>
      </w:r>
      <w:r w:rsidRPr="00CA73D6">
        <w:rPr>
          <w:rFonts w:ascii="Helvetica Neue" w:eastAsia="宋体" w:hAnsi="Helvetica Neue" w:cs="宋体"/>
          <w:color w:val="333333"/>
          <w:kern w:val="0"/>
          <w:szCs w:val="21"/>
        </w:rPr>
        <w:t>条扭曲的评论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展示了如何以这种方式恢复对抗变种的毒性是可行的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同时导致处理时间的</w:t>
      </w:r>
      <w:r w:rsidRPr="00CA73D6">
        <w:rPr>
          <w:rFonts w:ascii="Helvetica Neue" w:eastAsia="宋体" w:hAnsi="Helvetica Neue" w:cs="宋体"/>
          <w:b/>
          <w:bCs/>
          <w:color w:val="333333"/>
          <w:kern w:val="0"/>
          <w:szCs w:val="21"/>
        </w:rPr>
        <w:t>大约</w:t>
      </w:r>
      <w:r w:rsidRPr="00CA73D6">
        <w:rPr>
          <w:rFonts w:ascii="Helvetica Neue" w:eastAsia="宋体" w:hAnsi="Helvetica Neue" w:cs="宋体"/>
          <w:color w:val="333333"/>
          <w:kern w:val="0"/>
          <w:szCs w:val="21"/>
        </w:rPr>
        <w:t>增加了两倍。尽管新的对手挑战将不断地来自于书面</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的多才多艺</w:t>
      </w:r>
      <w:r w:rsidRPr="00CA73D6">
        <w:rPr>
          <w:rFonts w:ascii="Helvetica Neue" w:eastAsia="宋体" w:hAnsi="Helvetica Neue" w:cs="宋体"/>
          <w:color w:val="333333"/>
          <w:kern w:val="0"/>
          <w:szCs w:val="21"/>
        </w:rPr>
        <w:t xml:space="preserve"> , </w:t>
      </w:r>
      <w:r w:rsidRPr="00CA73D6">
        <w:rPr>
          <w:rFonts w:ascii="Helvetica Neue" w:eastAsia="宋体" w:hAnsi="Helvetica Neue" w:cs="宋体"/>
          <w:color w:val="333333"/>
          <w:kern w:val="0"/>
          <w:szCs w:val="21"/>
        </w:rPr>
        <w:t>但我们预计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将机器学习和文本模式识别方法结合起来的技术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每一种方法都是针对的需要不同层次的语言特征来实现对有毒</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的鲁棒检测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从而促进无侵略的数字交互。少</w:t>
      </w:r>
    </w:p>
    <w:p w14:paraId="5FB26AE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5ABD1EE0" w14:textId="77777777" w:rsidR="00CA73D6" w:rsidRPr="00CA73D6" w:rsidRDefault="00CA73D6" w:rsidP="00CA73D6">
      <w:pPr>
        <w:widowControl/>
        <w:numPr>
          <w:ilvl w:val="0"/>
          <w:numId w:val="3"/>
        </w:numPr>
        <w:spacing w:after="60"/>
        <w:ind w:left="480"/>
        <w:jc w:val="left"/>
        <w:divId w:val="1639266708"/>
        <w:rPr>
          <w:rFonts w:ascii="Helvetica Neue" w:eastAsia="宋体" w:hAnsi="Helvetica Neue" w:cs="宋体"/>
          <w:b/>
          <w:bCs/>
          <w:color w:val="333333"/>
          <w:kern w:val="0"/>
          <w:sz w:val="22"/>
        </w:rPr>
      </w:pPr>
      <w:hyperlink r:id="rId3049"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1801.01331</w:t>
        </w:r>
      </w:hyperlink>
      <w:r w:rsidRPr="00CA73D6">
        <w:rPr>
          <w:rFonts w:ascii="Helvetica Neue" w:eastAsia="宋体" w:hAnsi="Helvetica Neue" w:cs="宋体"/>
          <w:b/>
          <w:bCs/>
          <w:color w:val="333333"/>
          <w:kern w:val="0"/>
          <w:sz w:val="22"/>
        </w:rPr>
        <w:t>[</w:t>
      </w:r>
      <w:hyperlink r:id="rId305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51"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24565F3A" w14:textId="77777777" w:rsidR="00CA73D6" w:rsidRPr="00CA73D6" w:rsidRDefault="00CA73D6" w:rsidP="00CA73D6">
      <w:pPr>
        <w:widowControl/>
        <w:ind w:left="480"/>
        <w:jc w:val="left"/>
        <w:divId w:val="627510126"/>
        <w:rPr>
          <w:rFonts w:ascii="Helvetica Neue" w:eastAsia="宋体" w:hAnsi="Helvetica Neue" w:cs="宋体"/>
          <w:color w:val="333333"/>
          <w:kern w:val="0"/>
          <w:szCs w:val="21"/>
        </w:rPr>
      </w:pPr>
      <w:r w:rsidRPr="00CA73D6">
        <w:rPr>
          <w:rFonts w:ascii="Helvetica Neue" w:eastAsia="宋体" w:hAnsi="Helvetica Neue" w:cs="宋体"/>
          <w:color w:val="F5F5F5"/>
          <w:kern w:val="0"/>
          <w:szCs w:val="21"/>
          <w:shd w:val="clear" w:color="auto" w:fill="2D2D2D"/>
        </w:rPr>
        <w:t>多伊</w:t>
      </w:r>
      <w:hyperlink r:id="rId3052" w:history="1">
        <w:r w:rsidRPr="00CA73D6">
          <w:rPr>
            <w:rFonts w:ascii="Helvetica Neue" w:eastAsia="宋体" w:hAnsi="Helvetica Neue" w:cs="宋体"/>
            <w:color w:val="0068AC"/>
            <w:kern w:val="0"/>
            <w:szCs w:val="21"/>
            <w:shd w:val="clear" w:color="auto" w:fill="F5F5F5"/>
          </w:rPr>
          <w:t>10.186537/18-12</w:t>
        </w:r>
        <w:r w:rsidRPr="00CA73D6">
          <w:rPr>
            <w:rFonts w:ascii="Helvetica Neue" w:eastAsia="宋体" w:hAnsi="Helvetica Neue" w:cs="宋体"/>
            <w:color w:val="0068AC"/>
            <w:kern w:val="0"/>
            <w:szCs w:val="21"/>
            <w:shd w:val="clear" w:color="auto" w:fill="F5F5F5"/>
          </w:rPr>
          <w:t>个月</w:t>
        </w:r>
      </w:hyperlink>
    </w:p>
    <w:p w14:paraId="2090047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越南自然语言处理工具包</w:t>
      </w:r>
    </w:p>
    <w:p w14:paraId="5008459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53" w:history="1">
        <w:r w:rsidRPr="00CA73D6">
          <w:rPr>
            <w:rFonts w:ascii="Helvetica Neue" w:eastAsia="宋体" w:hAnsi="Helvetica Neue" w:cs="宋体"/>
            <w:color w:val="0068AC"/>
            <w:kern w:val="0"/>
            <w:szCs w:val="21"/>
          </w:rPr>
          <w:t>thanh vu</w:t>
        </w:r>
      </w:hyperlink>
      <w:r w:rsidRPr="00CA73D6">
        <w:rPr>
          <w:rFonts w:ascii="Helvetica Neue" w:eastAsia="宋体" w:hAnsi="Helvetica Neue" w:cs="宋体"/>
          <w:color w:val="333333"/>
          <w:kern w:val="0"/>
          <w:szCs w:val="21"/>
        </w:rPr>
        <w:t>, </w:t>
      </w:r>
      <w:hyperlink r:id="rId3054" w:history="1">
        <w:r w:rsidRPr="00CA73D6">
          <w:rPr>
            <w:rFonts w:ascii="Helvetica Neue" w:eastAsia="宋体" w:hAnsi="Helvetica Neue" w:cs="宋体"/>
            <w:color w:val="0068AC"/>
            <w:kern w:val="0"/>
            <w:szCs w:val="21"/>
          </w:rPr>
          <w:t>dat quoc nguyen</w:t>
        </w:r>
      </w:hyperlink>
      <w:r w:rsidRPr="00CA73D6">
        <w:rPr>
          <w:rFonts w:ascii="Helvetica Neue" w:eastAsia="宋体" w:hAnsi="Helvetica Neue" w:cs="宋体"/>
          <w:color w:val="333333"/>
          <w:kern w:val="0"/>
          <w:szCs w:val="21"/>
        </w:rPr>
        <w:t>, </w:t>
      </w:r>
      <w:hyperlink r:id="rId3055" w:history="1">
        <w:r w:rsidRPr="00CA73D6">
          <w:rPr>
            <w:rFonts w:ascii="Helvetica Neue" w:eastAsia="宋体" w:hAnsi="Helvetica Neue" w:cs="宋体"/>
            <w:color w:val="0068AC"/>
            <w:kern w:val="0"/>
            <w:szCs w:val="21"/>
          </w:rPr>
          <w:t>dai quoc nguyen</w:t>
        </w:r>
      </w:hyperlink>
      <w:r w:rsidRPr="00CA73D6">
        <w:rPr>
          <w:rFonts w:ascii="Helvetica Neue" w:eastAsia="宋体" w:hAnsi="Helvetica Neue" w:cs="宋体"/>
          <w:color w:val="333333"/>
          <w:kern w:val="0"/>
          <w:szCs w:val="21"/>
        </w:rPr>
        <w:t>, </w:t>
      </w:r>
      <w:hyperlink r:id="rId3056" w:history="1">
        <w:r w:rsidRPr="00CA73D6">
          <w:rPr>
            <w:rFonts w:ascii="Helvetica Neue" w:eastAsia="宋体" w:hAnsi="Helvetica Neue" w:cs="宋体"/>
            <w:color w:val="0068AC"/>
            <w:kern w:val="0"/>
            <w:szCs w:val="21"/>
          </w:rPr>
          <w:t>mark dras</w:t>
        </w:r>
      </w:hyperlink>
      <w:r w:rsidRPr="00CA73D6">
        <w:rPr>
          <w:rFonts w:ascii="Helvetica Neue" w:eastAsia="宋体" w:hAnsi="Helvetica Neue" w:cs="宋体"/>
          <w:color w:val="333333"/>
          <w:kern w:val="0"/>
          <w:szCs w:val="21"/>
        </w:rPr>
        <w:t>, </w:t>
      </w:r>
      <w:hyperlink r:id="rId3057" w:history="1">
        <w:r w:rsidRPr="00CA73D6">
          <w:rPr>
            <w:rFonts w:ascii="Helvetica Neue" w:eastAsia="宋体" w:hAnsi="Helvetica Neue" w:cs="宋体"/>
            <w:color w:val="0068AC"/>
            <w:kern w:val="0"/>
            <w:szCs w:val="21"/>
          </w:rPr>
          <w:t>mark johnson</w:t>
        </w:r>
      </w:hyperlink>
    </w:p>
    <w:p w14:paraId="68635F9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我们提出了一个易于使用和快速的工具包</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w:t>
      </w:r>
      <w:r w:rsidRPr="00CA73D6">
        <w:rPr>
          <w:rFonts w:ascii="Helvetica Neue" w:eastAsia="宋体" w:hAnsi="Helvetica Neue" w:cs="宋体"/>
          <w:color w:val="333333"/>
          <w:kern w:val="0"/>
          <w:szCs w:val="21"/>
        </w:rPr>
        <w:t xml:space="preserve"> vncorornlp---</w:t>
      </w:r>
      <w:r w:rsidRPr="00CA73D6">
        <w:rPr>
          <w:rFonts w:ascii="Helvetica Neue" w:eastAsia="宋体" w:hAnsi="Helvetica Neue" w:cs="宋体"/>
          <w:color w:val="333333"/>
          <w:kern w:val="0"/>
          <w:szCs w:val="21"/>
        </w:rPr>
        <w:t>越南语的</w:t>
      </w:r>
      <w:r w:rsidRPr="00CA73D6">
        <w:rPr>
          <w:rFonts w:ascii="Helvetica Neue" w:eastAsia="宋体" w:hAnsi="Helvetica Neue" w:cs="宋体"/>
          <w:color w:val="333333"/>
          <w:kern w:val="0"/>
          <w:szCs w:val="21"/>
        </w:rPr>
        <w:t xml:space="preserve"> java nlp </w:t>
      </w:r>
      <w:r w:rsidRPr="00CA73D6">
        <w:rPr>
          <w:rFonts w:ascii="Helvetica Neue" w:eastAsia="宋体" w:hAnsi="Helvetica Neue" w:cs="宋体"/>
          <w:color w:val="333333"/>
          <w:kern w:val="0"/>
          <w:szCs w:val="21"/>
        </w:rPr>
        <w:t>注释管道。我们的</w:t>
      </w:r>
      <w:r w:rsidRPr="00CA73D6">
        <w:rPr>
          <w:rFonts w:ascii="Helvetica Neue" w:eastAsia="宋体" w:hAnsi="Helvetica Neue" w:cs="宋体"/>
          <w:color w:val="333333"/>
          <w:kern w:val="0"/>
          <w:szCs w:val="21"/>
        </w:rPr>
        <w:t xml:space="preserve"> VnCoreNLP </w:t>
      </w:r>
      <w:r w:rsidRPr="00CA73D6">
        <w:rPr>
          <w:rFonts w:ascii="Helvetica Neue" w:eastAsia="宋体" w:hAnsi="Helvetica Neue" w:cs="宋体"/>
          <w:color w:val="333333"/>
          <w:kern w:val="0"/>
          <w:szCs w:val="21"/>
        </w:rPr>
        <w:t>支持关键</w:t>
      </w:r>
      <w:r w:rsidRPr="00CA73D6">
        <w:rPr>
          <w:rFonts w:ascii="Helvetica Neue" w:eastAsia="宋体" w:hAnsi="Helvetica Neue" w:cs="宋体"/>
          <w:b/>
          <w:bCs/>
          <w:color w:val="333333"/>
          <w:kern w:val="0"/>
          <w:szCs w:val="21"/>
        </w:rPr>
        <w:t>的自然语言处理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包括分词、词性</w:t>
      </w:r>
      <w:r w:rsidRPr="00CA73D6">
        <w:rPr>
          <w:rFonts w:ascii="Helvetica Neue" w:eastAsia="宋体" w:hAnsi="Helvetica Neue" w:cs="宋体"/>
          <w:color w:val="333333"/>
          <w:kern w:val="0"/>
          <w:szCs w:val="21"/>
        </w:rPr>
        <w:t xml:space="preserve"> (pos) </w:t>
      </w:r>
      <w:r w:rsidRPr="00CA73D6">
        <w:rPr>
          <w:rFonts w:ascii="Helvetica Neue" w:eastAsia="宋体" w:hAnsi="Helvetica Neue" w:cs="宋体"/>
          <w:color w:val="333333"/>
          <w:kern w:val="0"/>
          <w:szCs w:val="21"/>
        </w:rPr>
        <w:t>标记、命名实体识别</w:t>
      </w:r>
      <w:r w:rsidRPr="00CA73D6">
        <w:rPr>
          <w:rFonts w:ascii="Helvetica Neue" w:eastAsia="宋体" w:hAnsi="Helvetica Neue" w:cs="宋体"/>
          <w:color w:val="333333"/>
          <w:kern w:val="0"/>
          <w:szCs w:val="21"/>
        </w:rPr>
        <w:t xml:space="preserve"> (ner) </w:t>
      </w:r>
      <w:r w:rsidRPr="00CA73D6">
        <w:rPr>
          <w:rFonts w:ascii="Helvetica Neue" w:eastAsia="宋体" w:hAnsi="Helvetica Neue" w:cs="宋体"/>
          <w:color w:val="333333"/>
          <w:kern w:val="0"/>
          <w:szCs w:val="21"/>
        </w:rPr>
        <w:t>和依赖关系分析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并获得最先进的</w:t>
      </w:r>
      <w:r w:rsidRPr="00CA73D6">
        <w:rPr>
          <w:rFonts w:ascii="Helvetica Neue" w:eastAsia="宋体" w:hAnsi="Helvetica Neue" w:cs="宋体"/>
          <w:color w:val="333333"/>
          <w:kern w:val="0"/>
          <w:szCs w:val="21"/>
        </w:rPr>
        <w:t xml:space="preserve"> (sota)</w:t>
      </w:r>
      <w:r w:rsidRPr="00CA73D6">
        <w:rPr>
          <w:rFonts w:ascii="Helvetica Neue" w:eastAsia="宋体" w:hAnsi="Helvetica Neue" w:cs="宋体"/>
          <w:color w:val="333333"/>
          <w:kern w:val="0"/>
          <w:szCs w:val="21"/>
        </w:rPr>
        <w:t>这些任务的结果。我们发布</w:t>
      </w:r>
      <w:r w:rsidRPr="00CA73D6">
        <w:rPr>
          <w:rFonts w:ascii="Helvetica Neue" w:eastAsia="宋体" w:hAnsi="Helvetica Neue" w:cs="宋体"/>
          <w:color w:val="333333"/>
          <w:kern w:val="0"/>
          <w:szCs w:val="21"/>
        </w:rPr>
        <w:t xml:space="preserve"> vncorornlp </w:t>
      </w:r>
      <w:r w:rsidRPr="00CA73D6">
        <w:rPr>
          <w:rFonts w:ascii="Helvetica Neue" w:eastAsia="宋体" w:hAnsi="Helvetica Neue" w:cs="宋体"/>
          <w:color w:val="333333"/>
          <w:kern w:val="0"/>
          <w:szCs w:val="21"/>
        </w:rPr>
        <w:t>以提供丰富的语言注释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以便利越南</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的研究工作。我们的</w:t>
      </w:r>
      <w:r w:rsidRPr="00CA73D6">
        <w:rPr>
          <w:rFonts w:ascii="Helvetica Neue" w:eastAsia="宋体" w:hAnsi="Helvetica Neue" w:cs="宋体"/>
          <w:color w:val="333333"/>
          <w:kern w:val="0"/>
          <w:szCs w:val="21"/>
        </w:rPr>
        <w:t xml:space="preserve"> vncorornlp </w:t>
      </w:r>
      <w:r w:rsidRPr="00CA73D6">
        <w:rPr>
          <w:rFonts w:ascii="Helvetica Neue" w:eastAsia="宋体" w:hAnsi="Helvetica Neue" w:cs="宋体"/>
          <w:color w:val="333333"/>
          <w:kern w:val="0"/>
          <w:szCs w:val="21"/>
        </w:rPr>
        <w:t>是开源的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可在</w:t>
      </w:r>
      <w:r w:rsidRPr="00CA73D6">
        <w:rPr>
          <w:rFonts w:ascii="Helvetica Neue" w:eastAsia="宋体" w:hAnsi="Helvetica Neue" w:cs="宋体"/>
          <w:color w:val="333333"/>
          <w:kern w:val="0"/>
          <w:szCs w:val="21"/>
        </w:rPr>
        <w:t>: https://github.com/vncorenlp/VnCoreNLP </w:t>
      </w:r>
    </w:p>
    <w:p w14:paraId="47570F9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p>
    <w:p w14:paraId="71FE686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计算语言学协会北美分会</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年会议论文集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示威</w:t>
      </w:r>
      <w:r w:rsidRPr="00CA73D6">
        <w:rPr>
          <w:rFonts w:ascii="Helvetica Neue" w:eastAsia="宋体" w:hAnsi="Helvetica Neue" w:cs="宋体"/>
          <w:color w:val="333333"/>
          <w:kern w:val="0"/>
          <w:szCs w:val="21"/>
        </w:rPr>
        <w:t xml:space="preserve">, naacl 2018, </w:t>
      </w:r>
      <w:r w:rsidRPr="00CA73D6">
        <w:rPr>
          <w:rFonts w:ascii="Helvetica Neue" w:eastAsia="宋体" w:hAnsi="Helvetica Neue" w:cs="宋体"/>
          <w:color w:val="333333"/>
          <w:kern w:val="0"/>
          <w:szCs w:val="21"/>
        </w:rPr>
        <w:t>将出现</w:t>
      </w:r>
    </w:p>
    <w:p w14:paraId="47F90380" w14:textId="77777777" w:rsidR="00CA73D6" w:rsidRPr="00CA73D6" w:rsidRDefault="00CA73D6" w:rsidP="00CA73D6">
      <w:pPr>
        <w:widowControl/>
        <w:numPr>
          <w:ilvl w:val="0"/>
          <w:numId w:val="3"/>
        </w:numPr>
        <w:spacing w:after="60"/>
        <w:ind w:left="480"/>
        <w:jc w:val="left"/>
        <w:divId w:val="1139147360"/>
        <w:rPr>
          <w:rFonts w:ascii="Helvetica Neue" w:eastAsia="宋体" w:hAnsi="Helvetica Neue" w:cs="宋体"/>
          <w:b/>
          <w:bCs/>
          <w:color w:val="333333"/>
          <w:kern w:val="0"/>
          <w:sz w:val="22"/>
        </w:rPr>
      </w:pPr>
      <w:hyperlink r:id="rId3058"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1712.09495</w:t>
        </w:r>
      </w:hyperlink>
      <w:r w:rsidRPr="00CA73D6">
        <w:rPr>
          <w:rFonts w:ascii="Helvetica Neue" w:eastAsia="宋体" w:hAnsi="Helvetica Neue" w:cs="宋体"/>
          <w:b/>
          <w:bCs/>
          <w:color w:val="333333"/>
          <w:kern w:val="0"/>
          <w:sz w:val="22"/>
        </w:rPr>
        <w:t>[</w:t>
      </w:r>
      <w:hyperlink r:id="rId3059"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6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lo c</w:t>
      </w:r>
    </w:p>
    <w:p w14:paraId="3708208A" w14:textId="77777777" w:rsidR="00CA73D6" w:rsidRPr="00CA73D6" w:rsidRDefault="00CA73D6" w:rsidP="00CA73D6">
      <w:pPr>
        <w:widowControl/>
        <w:ind w:left="480"/>
        <w:jc w:val="left"/>
        <w:divId w:val="157962795"/>
        <w:rPr>
          <w:rFonts w:ascii="Helvetica Neue" w:eastAsia="宋体" w:hAnsi="Helvetica Neue" w:cs="宋体"/>
          <w:color w:val="333333"/>
          <w:kern w:val="0"/>
          <w:szCs w:val="21"/>
        </w:rPr>
      </w:pPr>
      <w:r w:rsidRPr="00CA73D6">
        <w:rPr>
          <w:rFonts w:ascii="Helvetica Neue" w:eastAsia="宋体" w:hAnsi="Helvetica Neue" w:cs="宋体"/>
          <w:color w:val="F5F5F5"/>
          <w:kern w:val="0"/>
          <w:szCs w:val="21"/>
          <w:shd w:val="clear" w:color="auto" w:fill="2D2D2D"/>
        </w:rPr>
        <w:lastRenderedPageBreak/>
        <w:t>多伊</w:t>
      </w:r>
      <w:hyperlink r:id="rId3061" w:history="1">
        <w:r w:rsidRPr="00CA73D6">
          <w:rPr>
            <w:rFonts w:ascii="Helvetica Neue" w:eastAsia="宋体" w:hAnsi="Helvetica Neue" w:cs="宋体"/>
            <w:color w:val="0068AC"/>
            <w:kern w:val="0"/>
            <w:szCs w:val="21"/>
            <w:shd w:val="clear" w:color="auto" w:fill="F5F5F5"/>
          </w:rPr>
          <w:t>10.4204/EPTCS.263</w:t>
        </w:r>
        <w:r w:rsidRPr="00CA73D6">
          <w:rPr>
            <w:rFonts w:ascii="Helvetica Neue" w:eastAsia="宋体" w:hAnsi="Helvetica Neue" w:cs="宋体"/>
            <w:color w:val="0068AC"/>
            <w:kern w:val="0"/>
            <w:szCs w:val="21"/>
            <w:shd w:val="clear" w:color="auto" w:fill="F5F5F5"/>
          </w:rPr>
          <w:t>。</w:t>
        </w:r>
        <w:r w:rsidRPr="00CA73D6">
          <w:rPr>
            <w:rFonts w:ascii="Helvetica Neue" w:eastAsia="宋体" w:hAnsi="Helvetica Neue" w:cs="宋体"/>
            <w:color w:val="0068AC"/>
            <w:kern w:val="0"/>
            <w:szCs w:val="21"/>
            <w:shd w:val="clear" w:color="auto" w:fill="F5F5F5"/>
          </w:rPr>
          <w:t>2</w:t>
        </w:r>
      </w:hyperlink>
    </w:p>
    <w:p w14:paraId="4DD51C35"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在自由超图类别中重写</w:t>
      </w:r>
    </w:p>
    <w:p w14:paraId="03A8017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62" w:history="1">
        <w:r w:rsidRPr="00CA73D6">
          <w:rPr>
            <w:rFonts w:ascii="Helvetica Neue" w:eastAsia="宋体" w:hAnsi="Helvetica Neue" w:cs="宋体"/>
            <w:color w:val="0068AC"/>
            <w:kern w:val="0"/>
            <w:szCs w:val="21"/>
          </w:rPr>
          <w:t>法比奥</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扎纳西</w:t>
        </w:r>
      </w:hyperlink>
    </w:p>
    <w:p w14:paraId="5F4BD38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我们研究了在对称单线范畴的背景下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在每个物体上都有一个可分离的弗罗比尼斯一元数的情况下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对方程理论进行重写。这些类别</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也称为超图类别</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越来越重要</w:t>
      </w:r>
      <w:r w:rsidRPr="00CA73D6">
        <w:rPr>
          <w:rFonts w:ascii="Helvetica Neue" w:eastAsia="宋体" w:hAnsi="Helvetica Neue" w:cs="宋体"/>
          <w:color w:val="333333"/>
          <w:kern w:val="0"/>
          <w:szCs w:val="21"/>
        </w:rPr>
        <w:t xml:space="preserve">: frobenius </w:t>
      </w:r>
      <w:r w:rsidRPr="00CA73D6">
        <w:rPr>
          <w:rFonts w:ascii="Helvetica Neue" w:eastAsia="宋体" w:hAnsi="Helvetica Neue" w:cs="宋体"/>
          <w:color w:val="333333"/>
          <w:kern w:val="0"/>
          <w:szCs w:val="21"/>
        </w:rPr>
        <w:t>结构最近出现在跨学科应用中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包括量子</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、动力系统和</w:t>
      </w:r>
      <w:r w:rsidRPr="00CA73D6">
        <w:rPr>
          <w:rFonts w:ascii="Helvetica Neue" w:eastAsia="宋体" w:hAnsi="Helvetica Neue" w:cs="宋体"/>
          <w:b/>
          <w:bCs/>
          <w:color w:val="333333"/>
          <w:kern w:val="0"/>
          <w:szCs w:val="21"/>
        </w:rPr>
        <w:t>自然</w:t>
      </w:r>
      <w:r w:rsidRPr="00CA73D6">
        <w:rPr>
          <w:rFonts w:ascii="Helvetica Neue" w:eastAsia="宋体" w:hAnsi="Helvetica Neue" w:cs="宋体"/>
          <w:color w:val="333333"/>
          <w:kern w:val="0"/>
          <w:szCs w:val="21"/>
        </w:rPr>
        <w:t>的研究</w:t>
      </w:r>
      <w:r w:rsidRPr="00CA73D6">
        <w:rPr>
          <w:rFonts w:ascii="Helvetica Neue" w:eastAsia="宋体" w:hAnsi="Helvetica Neue" w:cs="宋体"/>
          <w:b/>
          <w:bCs/>
          <w:color w:val="333333"/>
          <w:kern w:val="0"/>
          <w:szCs w:val="21"/>
        </w:rPr>
        <w:t>的语言处理</w:t>
      </w:r>
      <w:r w:rsidRPr="00CA73D6">
        <w:rPr>
          <w:rFonts w:ascii="Helvetica Neue" w:eastAsia="宋体" w:hAnsi="Helvetica Neue" w:cs="宋体"/>
          <w:color w:val="333333"/>
          <w:kern w:val="0"/>
          <w:szCs w:val="21"/>
        </w:rPr>
        <w:t>。在这项工作中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我们给出了一个组合的箭头的自由超图类别的共同示称为标记超图的共同应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并建立了一个精确的对应之间重写模量</w:t>
      </w:r>
      <w:r w:rsidRPr="00CA73D6">
        <w:rPr>
          <w:rFonts w:ascii="Helvetica Neue" w:eastAsia="宋体" w:hAnsi="Helvetica Neue" w:cs="宋体"/>
          <w:color w:val="333333"/>
          <w:kern w:val="0"/>
          <w:szCs w:val="21"/>
        </w:rPr>
        <w:t xml:space="preserve"> frobenius </w:t>
      </w:r>
      <w:r w:rsidRPr="00CA73D6">
        <w:rPr>
          <w:rFonts w:ascii="Helvetica Neue" w:eastAsia="宋体" w:hAnsi="Helvetica Neue" w:cs="宋体"/>
          <w:color w:val="333333"/>
          <w:kern w:val="0"/>
          <w:szCs w:val="21"/>
        </w:rPr>
        <w:t>结构和双推推重写超图上的其他。这种解释允许在超图上使用结果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以确保可在自由超图类别中重写融合的可识别性。我们的结果概括了以前的方法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其中只考虑由单个对象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道具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生成的类别。少</w:t>
      </w:r>
    </w:p>
    <w:p w14:paraId="7AFF5BA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p>
    <w:p w14:paraId="316B0B0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年程序中的</w:t>
      </w:r>
      <w:r w:rsidRPr="00CA73D6">
        <w:rPr>
          <w:rFonts w:ascii="Helvetica Neue" w:eastAsia="宋体" w:hAnsi="Helvetica Neue" w:cs="宋体"/>
          <w:color w:val="333333"/>
          <w:kern w:val="0"/>
          <w:szCs w:val="21"/>
        </w:rPr>
        <w:t xml:space="preserve"> gam </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 arxiv:1712.08 345</w:t>
      </w:r>
    </w:p>
    <w:p w14:paraId="7293CA5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日记本参考</w:t>
      </w:r>
      <w:r w:rsidRPr="00CA73D6">
        <w:rPr>
          <w:rFonts w:ascii="Helvetica Neue" w:eastAsia="宋体" w:hAnsi="Helvetica Neue" w:cs="宋体"/>
          <w:color w:val="333333"/>
          <w:kern w:val="0"/>
          <w:szCs w:val="21"/>
        </w:rPr>
        <w:t xml:space="preserve">:eptcs 263, 2017, </w:t>
      </w:r>
      <w:r w:rsidRPr="00CA73D6">
        <w:rPr>
          <w:rFonts w:ascii="Helvetica Neue" w:eastAsia="宋体" w:hAnsi="Helvetica Neue" w:cs="宋体"/>
          <w:color w:val="333333"/>
          <w:kern w:val="0"/>
          <w:szCs w:val="21"/>
        </w:rPr>
        <w:t>第</w:t>
      </w:r>
      <w:r w:rsidRPr="00CA73D6">
        <w:rPr>
          <w:rFonts w:ascii="Helvetica Neue" w:eastAsia="宋体" w:hAnsi="Helvetica Neue" w:cs="宋体"/>
          <w:color w:val="333333"/>
          <w:kern w:val="0"/>
          <w:szCs w:val="21"/>
        </w:rPr>
        <w:t xml:space="preserve">16-30 </w:t>
      </w:r>
      <w:r w:rsidRPr="00CA73D6">
        <w:rPr>
          <w:rFonts w:ascii="Helvetica Neue" w:eastAsia="宋体" w:hAnsi="Helvetica Neue" w:cs="宋体"/>
          <w:color w:val="333333"/>
          <w:kern w:val="0"/>
          <w:szCs w:val="21"/>
        </w:rPr>
        <w:t>页</w:t>
      </w:r>
    </w:p>
    <w:p w14:paraId="2AC7270E" w14:textId="77777777" w:rsidR="00CA73D6" w:rsidRPr="00CA73D6" w:rsidRDefault="00CA73D6" w:rsidP="00CA73D6">
      <w:pPr>
        <w:widowControl/>
        <w:numPr>
          <w:ilvl w:val="0"/>
          <w:numId w:val="3"/>
        </w:numPr>
        <w:spacing w:after="60"/>
        <w:ind w:left="480"/>
        <w:jc w:val="left"/>
        <w:divId w:val="945191445"/>
        <w:rPr>
          <w:rFonts w:ascii="Helvetica Neue" w:eastAsia="宋体" w:hAnsi="Helvetica Neue" w:cs="宋体"/>
          <w:b/>
          <w:bCs/>
          <w:color w:val="333333"/>
          <w:kern w:val="0"/>
          <w:sz w:val="22"/>
        </w:rPr>
      </w:pPr>
      <w:hyperlink r:id="rId3063"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1712.08841</w:t>
        </w:r>
      </w:hyperlink>
      <w:r w:rsidRPr="00CA73D6">
        <w:rPr>
          <w:rFonts w:ascii="Helvetica Neue" w:eastAsia="宋体" w:hAnsi="Helvetica Neue" w:cs="宋体"/>
          <w:b/>
          <w:bCs/>
          <w:color w:val="333333"/>
          <w:kern w:val="0"/>
          <w:sz w:val="22"/>
        </w:rPr>
        <w:t>[</w:t>
      </w:r>
      <w:hyperlink r:id="rId306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6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353212D6"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用于子字符表示学习的双长短期内存网络</w:t>
      </w:r>
    </w:p>
    <w:p w14:paraId="5D0971E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66" w:history="1">
        <w:r w:rsidRPr="00CA73D6">
          <w:rPr>
            <w:rFonts w:ascii="Helvetica Neue" w:eastAsia="宋体" w:hAnsi="Helvetica Neue" w:cs="宋体"/>
            <w:color w:val="0068AC"/>
            <w:kern w:val="0"/>
            <w:szCs w:val="21"/>
          </w:rPr>
          <w:t>韩河</w:t>
        </w:r>
      </w:hyperlink>
      <w:r w:rsidRPr="00CA73D6">
        <w:rPr>
          <w:rFonts w:ascii="Helvetica Neue" w:eastAsia="宋体" w:hAnsi="Helvetica Neue" w:cs="宋体"/>
          <w:color w:val="333333"/>
          <w:kern w:val="0"/>
          <w:szCs w:val="21"/>
        </w:rPr>
        <w:t>、</w:t>
      </w:r>
      <w:hyperlink r:id="rId3067" w:history="1">
        <w:r w:rsidRPr="00CA73D6">
          <w:rPr>
            <w:rFonts w:ascii="Helvetica Neue" w:eastAsia="宋体" w:hAnsi="Helvetica Neue" w:cs="宋体"/>
            <w:color w:val="0068AC"/>
            <w:kern w:val="0"/>
            <w:szCs w:val="21"/>
          </w:rPr>
          <w:t>吴磊</w:t>
        </w:r>
      </w:hyperlink>
      <w:r w:rsidRPr="00CA73D6">
        <w:rPr>
          <w:rFonts w:ascii="Helvetica Neue" w:eastAsia="宋体" w:hAnsi="Helvetica Neue" w:cs="宋体"/>
          <w:color w:val="333333"/>
          <w:kern w:val="0"/>
          <w:szCs w:val="21"/>
        </w:rPr>
        <w:t>、</w:t>
      </w:r>
      <w:hyperlink r:id="rId3068" w:history="1">
        <w:r w:rsidRPr="00CA73D6">
          <w:rPr>
            <w:rFonts w:ascii="Helvetica Neue" w:eastAsia="宋体" w:hAnsi="Helvetica Neue" w:cs="宋体"/>
            <w:color w:val="0068AC"/>
            <w:kern w:val="0"/>
            <w:szCs w:val="21"/>
          </w:rPr>
          <w:t>杨晓坤</w:t>
        </w:r>
      </w:hyperlink>
      <w:r w:rsidRPr="00CA73D6">
        <w:rPr>
          <w:rFonts w:ascii="Helvetica Neue" w:eastAsia="宋体" w:hAnsi="Helvetica Neue" w:cs="宋体"/>
          <w:color w:val="333333"/>
          <w:kern w:val="0"/>
          <w:szCs w:val="21"/>
        </w:rPr>
        <w:t>、华燕、</w:t>
      </w:r>
      <w:hyperlink r:id="rId3069" w:history="1">
        <w:r w:rsidRPr="00CA73D6">
          <w:rPr>
            <w:rFonts w:ascii="Helvetica Neue" w:eastAsia="宋体" w:hAnsi="Helvetica Neue" w:cs="宋体"/>
            <w:color w:val="0068AC"/>
            <w:kern w:val="0"/>
            <w:szCs w:val="21"/>
          </w:rPr>
          <w:t>高志敏、易峰</w:t>
        </w:r>
      </w:hyperlink>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 </w:t>
      </w:r>
      <w:hyperlink r:id="rId3070" w:history="1">
        <w:r w:rsidRPr="00CA73D6">
          <w:rPr>
            <w:rFonts w:ascii="Helvetica Neue" w:eastAsia="宋体" w:hAnsi="Helvetica Neue" w:cs="宋体"/>
            <w:color w:val="0068AC"/>
            <w:kern w:val="0"/>
            <w:szCs w:val="21"/>
          </w:rPr>
          <w:t>乔治</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汤森</w:t>
        </w:r>
      </w:hyperlink>
    </w:p>
    <w:p w14:paraId="4E63CD2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b/>
          <w:bCs/>
          <w:color w:val="333333"/>
          <w:kern w:val="0"/>
          <w:szCs w:val="21"/>
        </w:rPr>
        <w:t>:</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字符通常被认为是最小的</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单元。但许多非拉丁</w:t>
      </w:r>
      <w:r w:rsidRPr="00CA73D6">
        <w:rPr>
          <w:rFonts w:ascii="Helvetica Neue" w:eastAsia="宋体" w:hAnsi="Helvetica Neue" w:cs="宋体"/>
          <w:b/>
          <w:bCs/>
          <w:color w:val="333333"/>
          <w:kern w:val="0"/>
          <w:szCs w:val="21"/>
        </w:rPr>
        <w:t>语都</w:t>
      </w:r>
      <w:r w:rsidRPr="00CA73D6">
        <w:rPr>
          <w:rFonts w:ascii="Helvetica Neue" w:eastAsia="宋体" w:hAnsi="Helvetica Neue" w:cs="宋体"/>
          <w:color w:val="333333"/>
          <w:kern w:val="0"/>
          <w:szCs w:val="21"/>
        </w:rPr>
        <w:t>有象形文字书写系统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涉及一个包含数千个或数百万个字符的大字母表。每个字符都由更小的部分组成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而这些部分往往被以前的工作所忽略。在本文中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我们提出了一个新的架构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使用两个堆叠的长期短期记忆网络</w:t>
      </w:r>
      <w:r w:rsidRPr="00CA73D6">
        <w:rPr>
          <w:rFonts w:ascii="Helvetica Neue" w:eastAsia="宋体" w:hAnsi="Helvetica Neue" w:cs="宋体"/>
          <w:color w:val="333333"/>
          <w:kern w:val="0"/>
          <w:szCs w:val="21"/>
        </w:rPr>
        <w:t xml:space="preserve"> (lstm) </w:t>
      </w:r>
      <w:r w:rsidRPr="00CA73D6">
        <w:rPr>
          <w:rFonts w:ascii="Helvetica Neue" w:eastAsia="宋体" w:hAnsi="Helvetica Neue" w:cs="宋体"/>
          <w:color w:val="333333"/>
          <w:kern w:val="0"/>
          <w:szCs w:val="21"/>
        </w:rPr>
        <w:t>来学习子字符级别表示和捕捉更深层次的语义意义。为了建立一个具体的研究和证实我们的神经结构的效率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我们以汉语词分割为例。在这些</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汉语是一个典型的例子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每个字符都包含几个叫做自由基的成分。我们的网络采用共享的激进水平嵌入来解决简体中文和繁体中文的单词分割</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没有额外的繁体中文到简体中文转换</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在这种高度的端到端方式下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分词可以显著与以前的工作相比简化了。激进层次的嵌入也可以捕捉到字符级别以下更深层次的语义意义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提高系统的学习性能。通过将激进和字符嵌入捆绑在一起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减少了参数计数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而语义知识则在两个层次之间共享和转移</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大大提高了性能。在</w:t>
      </w:r>
      <w:r w:rsidRPr="00CA73D6">
        <w:rPr>
          <w:rFonts w:ascii="Helvetica Neue" w:eastAsia="宋体" w:hAnsi="Helvetica Neue" w:cs="宋体"/>
          <w:color w:val="333333"/>
          <w:kern w:val="0"/>
          <w:szCs w:val="21"/>
        </w:rPr>
        <w:t xml:space="preserve"> 4</w:t>
      </w:r>
      <w:r w:rsidRPr="00CA73D6">
        <w:rPr>
          <w:rFonts w:ascii="Helvetica Neue" w:eastAsia="宋体" w:hAnsi="Helvetica Neue" w:cs="宋体"/>
          <w:color w:val="333333"/>
          <w:kern w:val="0"/>
          <w:szCs w:val="21"/>
        </w:rPr>
        <w:t>个</w:t>
      </w:r>
      <w:r w:rsidRPr="00CA73D6">
        <w:rPr>
          <w:rFonts w:ascii="Helvetica Neue" w:eastAsia="宋体" w:hAnsi="Helvetica Neue" w:cs="宋体"/>
          <w:color w:val="333333"/>
          <w:kern w:val="0"/>
          <w:szCs w:val="21"/>
        </w:rPr>
        <w:t xml:space="preserve"> bakeoff 2005 </w:t>
      </w:r>
      <w:r w:rsidRPr="00CA73D6">
        <w:rPr>
          <w:rFonts w:ascii="Helvetica Neue" w:eastAsia="宋体" w:hAnsi="Helvetica Neue" w:cs="宋体"/>
          <w:color w:val="333333"/>
          <w:kern w:val="0"/>
          <w:szCs w:val="21"/>
        </w:rPr>
        <w:t>数据集中中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有</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个数据集的最先进结果超过了最先进的结果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最高可达</w:t>
      </w:r>
      <w:r w:rsidRPr="00CA73D6">
        <w:rPr>
          <w:rFonts w:ascii="Helvetica Neue" w:eastAsia="宋体" w:hAnsi="Helvetica Neue" w:cs="宋体"/>
          <w:color w:val="333333"/>
          <w:kern w:val="0"/>
          <w:szCs w:val="21"/>
        </w:rPr>
        <w:t>0.4%</w:t>
      </w:r>
      <w:r w:rsidRPr="00CA73D6">
        <w:rPr>
          <w:rFonts w:ascii="Helvetica Neue" w:eastAsia="宋体" w:hAnsi="Helvetica Neue" w:cs="宋体"/>
          <w:color w:val="333333"/>
          <w:kern w:val="0"/>
          <w:szCs w:val="21"/>
        </w:rPr>
        <w:t>。我们的结果是可重复的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源代码和语料库可在</w:t>
      </w:r>
      <w:r w:rsidRPr="00CA73D6">
        <w:rPr>
          <w:rFonts w:ascii="Helvetica Neue" w:eastAsia="宋体" w:hAnsi="Helvetica Neue" w:cs="宋体"/>
          <w:color w:val="333333"/>
          <w:kern w:val="0"/>
          <w:szCs w:val="21"/>
        </w:rPr>
        <w:t xml:space="preserve"> github </w:t>
      </w:r>
      <w:r w:rsidRPr="00CA73D6">
        <w:rPr>
          <w:rFonts w:ascii="Helvetica Neue" w:eastAsia="宋体" w:hAnsi="Helvetica Neue" w:cs="宋体"/>
          <w:color w:val="333333"/>
          <w:kern w:val="0"/>
          <w:szCs w:val="21"/>
        </w:rPr>
        <w:t>上获得。少</w:t>
      </w:r>
    </w:p>
    <w:p w14:paraId="65C19B3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p>
    <w:p w14:paraId="4F6C959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年接受及推出</w:t>
      </w:r>
    </w:p>
    <w:p w14:paraId="13B30744" w14:textId="77777777" w:rsidR="00CA73D6" w:rsidRPr="00CA73D6" w:rsidRDefault="00CA73D6" w:rsidP="00CA73D6">
      <w:pPr>
        <w:widowControl/>
        <w:numPr>
          <w:ilvl w:val="0"/>
          <w:numId w:val="3"/>
        </w:numPr>
        <w:spacing w:after="60"/>
        <w:ind w:left="480"/>
        <w:jc w:val="left"/>
        <w:divId w:val="810974866"/>
        <w:rPr>
          <w:rFonts w:ascii="Helvetica Neue" w:eastAsia="宋体" w:hAnsi="Helvetica Neue" w:cs="宋体"/>
          <w:b/>
          <w:bCs/>
          <w:color w:val="333333"/>
          <w:kern w:val="0"/>
          <w:sz w:val="22"/>
        </w:rPr>
      </w:pPr>
      <w:hyperlink r:id="rId3071"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(xiv:1712.08 207)</w:t>
        </w:r>
      </w:hyperlink>
      <w:r w:rsidRPr="00CA73D6">
        <w:rPr>
          <w:rFonts w:ascii="Helvetica Neue" w:eastAsia="宋体" w:hAnsi="Helvetica Neue" w:cs="宋体"/>
          <w:b/>
          <w:bCs/>
          <w:color w:val="333333"/>
          <w:kern w:val="0"/>
          <w:sz w:val="22"/>
        </w:rPr>
        <w:t>[</w:t>
      </w:r>
      <w:hyperlink r:id="rId307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7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562A6D8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序列到序列模型的变化注意</w:t>
      </w:r>
    </w:p>
    <w:p w14:paraId="34B8CC3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74" w:history="1">
        <w:r w:rsidRPr="00CA73D6">
          <w:rPr>
            <w:rFonts w:ascii="Helvetica Neue" w:eastAsia="宋体" w:hAnsi="Helvetica Neue" w:cs="宋体"/>
            <w:color w:val="0068AC"/>
            <w:kern w:val="0"/>
            <w:szCs w:val="21"/>
          </w:rPr>
          <w:t>hareesh bahuleyan</w:t>
        </w:r>
      </w:hyperlink>
      <w:r w:rsidRPr="00CA73D6">
        <w:rPr>
          <w:rFonts w:ascii="Helvetica Neue" w:eastAsia="宋体" w:hAnsi="Helvetica Neue" w:cs="宋体"/>
          <w:color w:val="333333"/>
          <w:kern w:val="0"/>
          <w:szCs w:val="21"/>
        </w:rPr>
        <w:t>, </w:t>
      </w:r>
      <w:hyperlink r:id="rId3075" w:history="1">
        <w:r w:rsidRPr="00CA73D6">
          <w:rPr>
            <w:rFonts w:ascii="Helvetica Neue" w:eastAsia="宋体" w:hAnsi="Helvetica Neue" w:cs="宋体"/>
            <w:color w:val="0068AC"/>
            <w:kern w:val="0"/>
            <w:szCs w:val="21"/>
          </w:rPr>
          <w:t>lili ou</w:t>
        </w:r>
      </w:hyperlink>
      <w:r w:rsidRPr="00CA73D6">
        <w:rPr>
          <w:rFonts w:ascii="Helvetica Neue" w:eastAsia="宋体" w:hAnsi="Helvetica Neue" w:cs="宋体"/>
          <w:color w:val="333333"/>
          <w:kern w:val="0"/>
          <w:szCs w:val="21"/>
        </w:rPr>
        <w:t> </w:t>
      </w:r>
      <w:hyperlink r:id="rId3076" w:history="1">
        <w:r w:rsidRPr="00CA73D6">
          <w:rPr>
            <w:rFonts w:ascii="Helvetica Neue" w:eastAsia="宋体" w:hAnsi="Helvetica Neue" w:cs="宋体"/>
            <w:color w:val="0068AC"/>
            <w:kern w:val="0"/>
            <w:szCs w:val="21"/>
          </w:rPr>
          <w:t>, olga vechtomova</w:t>
        </w:r>
      </w:hyperlink>
      <w:r w:rsidRPr="00CA73D6">
        <w:rPr>
          <w:rFonts w:ascii="Helvetica Neue" w:eastAsia="宋体" w:hAnsi="Helvetica Neue" w:cs="宋体"/>
          <w:color w:val="333333"/>
          <w:kern w:val="0"/>
          <w:szCs w:val="21"/>
        </w:rPr>
        <w:t>, </w:t>
      </w:r>
      <w:hyperlink r:id="rId3077" w:history="1">
        <w:r w:rsidRPr="00CA73D6">
          <w:rPr>
            <w:rFonts w:ascii="Helvetica Neue" w:eastAsia="宋体" w:hAnsi="Helvetica Neue" w:cs="宋体"/>
            <w:color w:val="0068AC"/>
            <w:kern w:val="0"/>
            <w:szCs w:val="21"/>
          </w:rPr>
          <w:t>pascal poupart</w:t>
        </w:r>
      </w:hyperlink>
    </w:p>
    <w:p w14:paraId="307FB46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变分编码解码器</w:t>
      </w:r>
      <w:r w:rsidRPr="00CA73D6">
        <w:rPr>
          <w:rFonts w:ascii="Helvetica Neue" w:eastAsia="宋体" w:hAnsi="Helvetica Neue" w:cs="宋体"/>
          <w:color w:val="333333"/>
          <w:kern w:val="0"/>
          <w:szCs w:val="21"/>
        </w:rPr>
        <w:t xml:space="preserve"> (ved) </w:t>
      </w:r>
      <w:r w:rsidRPr="00CA73D6">
        <w:rPr>
          <w:rFonts w:ascii="Helvetica Neue" w:eastAsia="宋体" w:hAnsi="Helvetica Neue" w:cs="宋体"/>
          <w:color w:val="333333"/>
          <w:kern w:val="0"/>
          <w:szCs w:val="21"/>
        </w:rPr>
        <w:t>使用神经网络将源信息编码为一组随机变量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而神经网络又使用另一个神经网络解码为目标数据。在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序列到序列</w:t>
      </w:r>
      <w:r w:rsidRPr="00CA73D6">
        <w:rPr>
          <w:rFonts w:ascii="Helvetica Neue" w:eastAsia="宋体" w:hAnsi="Helvetica Neue" w:cs="宋体"/>
          <w:color w:val="333333"/>
          <w:kern w:val="0"/>
          <w:szCs w:val="21"/>
        </w:rPr>
        <w:t xml:space="preserve"> (seq2seq) </w:t>
      </w:r>
      <w:r w:rsidRPr="00CA73D6">
        <w:rPr>
          <w:rFonts w:ascii="Helvetica Neue" w:eastAsia="宋体" w:hAnsi="Helvetica Neue" w:cs="宋体"/>
          <w:color w:val="333333"/>
          <w:kern w:val="0"/>
          <w:szCs w:val="21"/>
        </w:rPr>
        <w:t>模型通常用作编码器解码器网络。当与传统的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确定性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注意机制相结合时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注意力模型可能会绕过变分的潜在空间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从而变得无效。本文提出了一种</w:t>
      </w:r>
      <w:r w:rsidRPr="00CA73D6">
        <w:rPr>
          <w:rFonts w:ascii="Helvetica Neue" w:eastAsia="宋体" w:hAnsi="Helvetica Neue" w:cs="宋体"/>
          <w:color w:val="333333"/>
          <w:kern w:val="0"/>
          <w:szCs w:val="21"/>
        </w:rPr>
        <w:t xml:space="preserve"> ved </w:t>
      </w:r>
      <w:r w:rsidRPr="00CA73D6">
        <w:rPr>
          <w:rFonts w:ascii="Helvetica Neue" w:eastAsia="宋体" w:hAnsi="Helvetica Neue" w:cs="宋体"/>
          <w:color w:val="333333"/>
          <w:kern w:val="0"/>
          <w:szCs w:val="21"/>
        </w:rPr>
        <w:t>的变分注意机制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将注意向量也建模为高斯分布随机变量。两个实验结果表明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在不损</w:t>
      </w:r>
      <w:r w:rsidRPr="00CA73D6">
        <w:rPr>
          <w:rFonts w:ascii="Helvetica Neue" w:eastAsia="宋体" w:hAnsi="Helvetica Neue" w:cs="宋体"/>
          <w:color w:val="333333"/>
          <w:kern w:val="0"/>
          <w:szCs w:val="21"/>
        </w:rPr>
        <w:lastRenderedPageBreak/>
        <w:t>失质量的情况下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我们提出的方法可以缓解旁路现象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因为它增加了生成句子的多样性。少</w:t>
      </w:r>
    </w:p>
    <w:p w14:paraId="2E38730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6</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p>
    <w:p w14:paraId="46A2132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在《</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年涂装论文集》中。同样被</w:t>
      </w:r>
      <w:r w:rsidRPr="00CA73D6">
        <w:rPr>
          <w:rFonts w:ascii="Helvetica Neue" w:eastAsia="宋体" w:hAnsi="Helvetica Neue" w:cs="宋体"/>
          <w:color w:val="333333"/>
          <w:kern w:val="0"/>
          <w:szCs w:val="21"/>
        </w:rPr>
        <w:t xml:space="preserve"> tardgm </w:t>
      </w:r>
      <w:r w:rsidRPr="00CA73D6">
        <w:rPr>
          <w:rFonts w:ascii="Helvetica Neue" w:eastAsia="宋体" w:hAnsi="Helvetica Neue" w:cs="宋体"/>
          <w:color w:val="333333"/>
          <w:kern w:val="0"/>
          <w:szCs w:val="21"/>
        </w:rPr>
        <w:t>研讨会</w:t>
      </w:r>
      <w:r w:rsidRPr="00CA73D6">
        <w:rPr>
          <w:rFonts w:ascii="Helvetica Neue" w:eastAsia="宋体" w:hAnsi="Helvetica Neue" w:cs="宋体"/>
          <w:color w:val="333333"/>
          <w:kern w:val="0"/>
          <w:szCs w:val="21"/>
        </w:rPr>
        <w:t xml:space="preserve"> @ icml 2018</w:t>
      </w:r>
      <w:r w:rsidRPr="00CA73D6">
        <w:rPr>
          <w:rFonts w:ascii="Helvetica Neue" w:eastAsia="宋体" w:hAnsi="Helvetica Neue" w:cs="宋体"/>
          <w:color w:val="333333"/>
          <w:kern w:val="0"/>
          <w:szCs w:val="21"/>
        </w:rPr>
        <w:t>年接受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以供介绍</w:t>
      </w:r>
    </w:p>
    <w:p w14:paraId="52C4EAA6" w14:textId="77777777" w:rsidR="00CA73D6" w:rsidRPr="00CA73D6" w:rsidRDefault="00CA73D6" w:rsidP="00CA73D6">
      <w:pPr>
        <w:widowControl/>
        <w:numPr>
          <w:ilvl w:val="0"/>
          <w:numId w:val="3"/>
        </w:numPr>
        <w:spacing w:after="60"/>
        <w:ind w:left="480"/>
        <w:jc w:val="left"/>
        <w:divId w:val="1429961462"/>
        <w:rPr>
          <w:rFonts w:ascii="Helvetica Neue" w:eastAsia="宋体" w:hAnsi="Helvetica Neue" w:cs="宋体"/>
          <w:b/>
          <w:bCs/>
          <w:color w:val="333333"/>
          <w:kern w:val="0"/>
          <w:sz w:val="22"/>
        </w:rPr>
      </w:pPr>
      <w:hyperlink r:id="rId3078"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1712.07008</w:t>
        </w:r>
      </w:hyperlink>
      <w:r w:rsidRPr="00CA73D6">
        <w:rPr>
          <w:rFonts w:ascii="Helvetica Neue" w:eastAsia="宋体" w:hAnsi="Helvetica Neue" w:cs="宋体"/>
          <w:b/>
          <w:bCs/>
          <w:color w:val="333333"/>
          <w:kern w:val="0"/>
          <w:sz w:val="22"/>
        </w:rPr>
        <w:t>[</w:t>
      </w:r>
      <w:hyperlink r:id="rId3079"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8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676AC056"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预期</w:t>
      </w:r>
      <w:r w:rsidRPr="00CA73D6">
        <w:rPr>
          <w:rFonts w:ascii="Helvetica Neue" w:eastAsia="宋体" w:hAnsi="Helvetica Neue" w:cs="宋体"/>
          <w:b/>
          <w:bCs/>
          <w:color w:val="2D2D2D"/>
          <w:kern w:val="0"/>
          <w:szCs w:val="21"/>
        </w:rPr>
        <w:t xml:space="preserve"> BLEU </w:t>
      </w:r>
      <w:r w:rsidRPr="00CA73D6">
        <w:rPr>
          <w:rFonts w:ascii="Helvetica Neue" w:eastAsia="宋体" w:hAnsi="Helvetica Neue" w:cs="宋体"/>
          <w:b/>
          <w:bCs/>
          <w:color w:val="2D2D2D"/>
          <w:kern w:val="0"/>
          <w:szCs w:val="21"/>
        </w:rPr>
        <w:t>分数的可区分下限</w:t>
      </w:r>
    </w:p>
    <w:p w14:paraId="0561A1E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81" w:history="1">
        <w:r w:rsidRPr="00CA73D6">
          <w:rPr>
            <w:rFonts w:ascii="Helvetica Neue" w:eastAsia="宋体" w:hAnsi="Helvetica Neue" w:cs="宋体"/>
            <w:color w:val="0068AC"/>
            <w:kern w:val="0"/>
            <w:szCs w:val="21"/>
          </w:rPr>
          <w:t>vlad zhukov</w:t>
        </w:r>
      </w:hyperlink>
      <w:r w:rsidRPr="00CA73D6">
        <w:rPr>
          <w:rFonts w:ascii="Helvetica Neue" w:eastAsia="宋体" w:hAnsi="Helvetica Neue" w:cs="宋体"/>
          <w:color w:val="333333"/>
          <w:kern w:val="0"/>
          <w:szCs w:val="21"/>
        </w:rPr>
        <w:t>, </w:t>
      </w:r>
      <w:hyperlink r:id="rId3082" w:history="1">
        <w:r w:rsidRPr="00CA73D6">
          <w:rPr>
            <w:rFonts w:ascii="Helvetica Neue" w:eastAsia="宋体" w:hAnsi="Helvetica Neue" w:cs="宋体"/>
            <w:color w:val="0068AC"/>
            <w:kern w:val="0"/>
            <w:szCs w:val="21"/>
          </w:rPr>
          <w:t>eugene golikov</w:t>
        </w:r>
      </w:hyperlink>
      <w:r w:rsidRPr="00CA73D6">
        <w:rPr>
          <w:rFonts w:ascii="Helvetica Neue" w:eastAsia="宋体" w:hAnsi="Helvetica Neue" w:cs="宋体"/>
          <w:color w:val="333333"/>
          <w:kern w:val="0"/>
          <w:szCs w:val="21"/>
        </w:rPr>
        <w:t>, </w:t>
      </w:r>
      <w:hyperlink r:id="rId3083" w:history="1">
        <w:r w:rsidRPr="00CA73D6">
          <w:rPr>
            <w:rFonts w:ascii="Helvetica Neue" w:eastAsia="宋体" w:hAnsi="Helvetica Neue" w:cs="宋体"/>
            <w:color w:val="0068AC"/>
            <w:kern w:val="0"/>
            <w:szCs w:val="21"/>
          </w:rPr>
          <w:t>maksim kretov</w:t>
        </w:r>
      </w:hyperlink>
    </w:p>
    <w:p w14:paraId="0D8BC0C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任务中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模型的性能通常是用一些不可区分的度量来衡量的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比如</w:t>
      </w:r>
      <w:r w:rsidRPr="00CA73D6">
        <w:rPr>
          <w:rFonts w:ascii="Helvetica Neue" w:eastAsia="宋体" w:hAnsi="Helvetica Neue" w:cs="宋体"/>
          <w:color w:val="333333"/>
          <w:kern w:val="0"/>
          <w:szCs w:val="21"/>
        </w:rPr>
        <w:t xml:space="preserve"> BLEU </w:t>
      </w:r>
      <w:r w:rsidRPr="00CA73D6">
        <w:rPr>
          <w:rFonts w:ascii="Helvetica Neue" w:eastAsia="宋体" w:hAnsi="Helvetica Neue" w:cs="宋体"/>
          <w:color w:val="333333"/>
          <w:kern w:val="0"/>
          <w:szCs w:val="21"/>
        </w:rPr>
        <w:t>的分数。为了使用高效的基于梯度的方法进行优化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优化一些代理丢失函数是一种常见的解决方法。如果这种损失的优化也导致目标度量的改进</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这种方法是有效的。相应的问题称为损失评估不匹配。在本工作中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我们提出了一种计算预期</w:t>
      </w:r>
      <w:r w:rsidRPr="00CA73D6">
        <w:rPr>
          <w:rFonts w:ascii="Helvetica Neue" w:eastAsia="宋体" w:hAnsi="Helvetica Neue" w:cs="宋体"/>
          <w:color w:val="333333"/>
          <w:kern w:val="0"/>
          <w:szCs w:val="21"/>
        </w:rPr>
        <w:t xml:space="preserve"> BLEU </w:t>
      </w:r>
      <w:r w:rsidRPr="00CA73D6">
        <w:rPr>
          <w:rFonts w:ascii="Helvetica Neue" w:eastAsia="宋体" w:hAnsi="Helvetica Neue" w:cs="宋体"/>
          <w:color w:val="333333"/>
          <w:kern w:val="0"/>
          <w:szCs w:val="21"/>
        </w:rPr>
        <w:t>分数的可微下限的方法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该方法不涉及计算成本高昂的采样过程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例如使用增强学习</w:t>
      </w:r>
      <w:r w:rsidRPr="00CA73D6">
        <w:rPr>
          <w:rFonts w:ascii="Helvetica Neue" w:eastAsia="宋体" w:hAnsi="Helvetica Neue" w:cs="宋体"/>
          <w:color w:val="333333"/>
          <w:kern w:val="0"/>
          <w:szCs w:val="21"/>
        </w:rPr>
        <w:t xml:space="preserve"> (rl) </w:t>
      </w:r>
      <w:r w:rsidRPr="00CA73D6">
        <w:rPr>
          <w:rFonts w:ascii="Helvetica Neue" w:eastAsia="宋体" w:hAnsi="Helvetica Neue" w:cs="宋体"/>
          <w:color w:val="333333"/>
          <w:kern w:val="0"/>
          <w:szCs w:val="21"/>
        </w:rPr>
        <w:t>中的</w:t>
      </w:r>
      <w:r w:rsidRPr="00CA73D6">
        <w:rPr>
          <w:rFonts w:ascii="Helvetica Neue" w:eastAsia="宋体" w:hAnsi="Helvetica Neue" w:cs="宋体"/>
          <w:color w:val="333333"/>
          <w:kern w:val="0"/>
          <w:szCs w:val="21"/>
        </w:rPr>
        <w:t xml:space="preserve"> reforce </w:t>
      </w:r>
      <w:r w:rsidRPr="00CA73D6">
        <w:rPr>
          <w:rFonts w:ascii="Helvetica Neue" w:eastAsia="宋体" w:hAnsi="Helvetica Neue" w:cs="宋体"/>
          <w:color w:val="333333"/>
          <w:kern w:val="0"/>
          <w:szCs w:val="21"/>
        </w:rPr>
        <w:t>规则时所需的采样过程框架。少</w:t>
      </w:r>
    </w:p>
    <w:p w14:paraId="45705BA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p>
    <w:p w14:paraId="0279E89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在</w:t>
      </w:r>
      <w:r w:rsidRPr="00CA73D6">
        <w:rPr>
          <w:rFonts w:ascii="Helvetica Neue" w:eastAsia="宋体" w:hAnsi="Helvetica Neue" w:cs="宋体"/>
          <w:color w:val="333333"/>
          <w:kern w:val="0"/>
          <w:szCs w:val="21"/>
        </w:rPr>
        <w:t xml:space="preserve"> 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 xml:space="preserve"> NIPS </w:t>
      </w:r>
      <w:r w:rsidRPr="00CA73D6">
        <w:rPr>
          <w:rFonts w:ascii="Helvetica Neue" w:eastAsia="宋体" w:hAnsi="Helvetica Neue" w:cs="宋体"/>
          <w:color w:val="333333"/>
          <w:kern w:val="0"/>
          <w:szCs w:val="21"/>
        </w:rPr>
        <w:t>对话</w:t>
      </w:r>
      <w:r w:rsidRPr="00CA73D6">
        <w:rPr>
          <w:rFonts w:ascii="Helvetica Neue" w:eastAsia="宋体" w:hAnsi="Helvetica Neue" w:cs="宋体"/>
          <w:color w:val="333333"/>
          <w:kern w:val="0"/>
          <w:szCs w:val="21"/>
        </w:rPr>
        <w:t xml:space="preserve"> ai </w:t>
      </w:r>
      <w:r w:rsidRPr="00CA73D6">
        <w:rPr>
          <w:rFonts w:ascii="Helvetica Neue" w:eastAsia="宋体" w:hAnsi="Helvetica Neue" w:cs="宋体"/>
          <w:color w:val="333333"/>
          <w:kern w:val="0"/>
          <w:szCs w:val="21"/>
        </w:rPr>
        <w:t>研讨会上发表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今天的实践和明天的潜力</w:t>
      </w:r>
    </w:p>
    <w:p w14:paraId="19DBF206" w14:textId="77777777" w:rsidR="00CA73D6" w:rsidRPr="00CA73D6" w:rsidRDefault="00CA73D6" w:rsidP="00CA73D6">
      <w:pPr>
        <w:widowControl/>
        <w:numPr>
          <w:ilvl w:val="0"/>
          <w:numId w:val="3"/>
        </w:numPr>
        <w:spacing w:after="60"/>
        <w:ind w:left="480"/>
        <w:jc w:val="left"/>
        <w:divId w:val="1625119316"/>
        <w:rPr>
          <w:rFonts w:ascii="Helvetica Neue" w:eastAsia="宋体" w:hAnsi="Helvetica Neue" w:cs="宋体"/>
          <w:b/>
          <w:bCs/>
          <w:color w:val="333333"/>
          <w:kern w:val="0"/>
          <w:sz w:val="22"/>
        </w:rPr>
      </w:pPr>
      <w:hyperlink r:id="rId3084"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1712.03607</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Lg</w:t>
      </w:r>
    </w:p>
    <w:p w14:paraId="25E08083"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基于渐变归一化和深度的深度学习衰变</w:t>
      </w:r>
    </w:p>
    <w:p w14:paraId="30AEF22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85" w:history="1">
        <w:r w:rsidRPr="00CA73D6">
          <w:rPr>
            <w:rFonts w:ascii="Helvetica Neue" w:eastAsia="宋体" w:hAnsi="Helvetica Neue" w:cs="宋体"/>
            <w:color w:val="0068AC"/>
            <w:kern w:val="0"/>
            <w:szCs w:val="21"/>
          </w:rPr>
          <w:t>robert kwiatkowski</w:t>
        </w:r>
      </w:hyperlink>
      <w:r w:rsidRPr="00CA73D6">
        <w:rPr>
          <w:rFonts w:ascii="Helvetica Neue" w:eastAsia="宋体" w:hAnsi="Helvetica Neue" w:cs="宋体"/>
          <w:color w:val="333333"/>
          <w:kern w:val="0"/>
          <w:szCs w:val="21"/>
        </w:rPr>
        <w:t>, </w:t>
      </w:r>
      <w:hyperlink r:id="rId3086" w:history="1">
        <w:r w:rsidRPr="00CA73D6">
          <w:rPr>
            <w:rFonts w:ascii="Helvetica Neue" w:eastAsia="宋体" w:hAnsi="Helvetica Neue" w:cs="宋体"/>
            <w:color w:val="0068AC"/>
            <w:kern w:val="0"/>
            <w:szCs w:val="21"/>
          </w:rPr>
          <w:t>oscar chang</w:t>
        </w:r>
      </w:hyperlink>
    </w:p>
    <w:p w14:paraId="428C0CA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本文介绍了一种新的梯度归一化和衰变的深度方法。我们的方法利用了在深度神经网络中对所有梯度进行归一化的简单概念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然后根据它们在网络中的深度对所述梯度进行衰减。我们建议的规范化和衰变技术可以与最新的艺术优化器结合使用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并且是对任何网络的一个非常简单的补充。这种方法虽然简单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但在图像分类任务的最先进网络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w:t>
      </w:r>
      <w:r w:rsidRPr="00CA73D6">
        <w:rPr>
          <w:rFonts w:ascii="Helvetica Neue" w:eastAsia="宋体" w:hAnsi="Helvetica Neue" w:cs="宋体"/>
          <w:color w:val="333333"/>
          <w:kern w:val="0"/>
          <w:szCs w:val="21"/>
        </w:rPr>
        <w:t xml:space="preserve"> densenet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resnet) </w:t>
      </w:r>
      <w:r w:rsidRPr="00CA73D6">
        <w:rPr>
          <w:rFonts w:ascii="Helvetica Neue" w:eastAsia="宋体" w:hAnsi="Helvetica Neue" w:cs="宋体"/>
          <w:color w:val="333333"/>
          <w:kern w:val="0"/>
          <w:szCs w:val="21"/>
        </w:rPr>
        <w:t>以及用于</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任务的</w:t>
      </w:r>
      <w:r w:rsidRPr="00CA73D6">
        <w:rPr>
          <w:rFonts w:ascii="Helvetica Neue" w:eastAsia="宋体" w:hAnsi="Helvetica Neue" w:cs="宋体"/>
          <w:color w:val="333333"/>
          <w:kern w:val="0"/>
          <w:szCs w:val="21"/>
        </w:rPr>
        <w:t xml:space="preserve"> lstm </w:t>
      </w:r>
      <w:r w:rsidRPr="00CA73D6">
        <w:rPr>
          <w:rFonts w:ascii="Helvetica Neue" w:eastAsia="宋体" w:hAnsi="Helvetica Neue" w:cs="宋体"/>
          <w:color w:val="333333"/>
          <w:kern w:val="0"/>
          <w:szCs w:val="21"/>
        </w:rPr>
        <w:t>上的融合时间有所改善。少</w:t>
      </w:r>
    </w:p>
    <w:p w14:paraId="11CEE1C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p>
    <w:p w14:paraId="48B93B9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当时的结果似乎更有希望</w:t>
      </w:r>
    </w:p>
    <w:p w14:paraId="053083C0" w14:textId="77777777" w:rsidR="00CA73D6" w:rsidRPr="00CA73D6" w:rsidRDefault="00CA73D6" w:rsidP="00CA73D6">
      <w:pPr>
        <w:widowControl/>
        <w:numPr>
          <w:ilvl w:val="0"/>
          <w:numId w:val="3"/>
        </w:numPr>
        <w:spacing w:after="60"/>
        <w:ind w:left="480"/>
        <w:jc w:val="left"/>
        <w:divId w:val="1506480929"/>
        <w:rPr>
          <w:rFonts w:ascii="Helvetica Neue" w:eastAsia="宋体" w:hAnsi="Helvetica Neue" w:cs="宋体"/>
          <w:b/>
          <w:bCs/>
          <w:color w:val="333333"/>
          <w:kern w:val="0"/>
          <w:sz w:val="22"/>
        </w:rPr>
      </w:pPr>
      <w:hyperlink r:id="rId3087"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1712.01336</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si</w:t>
      </w:r>
    </w:p>
    <w:p w14:paraId="313B1971"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听混乱的窃窃私语</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面向新的股票趋势预测的深层学习框架</w:t>
      </w:r>
    </w:p>
    <w:p w14:paraId="434BE2D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88" w:history="1">
        <w:r w:rsidRPr="00CA73D6">
          <w:rPr>
            <w:rFonts w:ascii="Helvetica Neue" w:eastAsia="宋体" w:hAnsi="Helvetica Neue" w:cs="宋体"/>
            <w:color w:val="0068AC"/>
            <w:kern w:val="0"/>
            <w:szCs w:val="21"/>
          </w:rPr>
          <w:t>胡子牛</w:t>
        </w:r>
      </w:hyperlink>
      <w:r w:rsidRPr="00CA73D6">
        <w:rPr>
          <w:rFonts w:ascii="Helvetica Neue" w:eastAsia="宋体" w:hAnsi="Helvetica Neue" w:cs="宋体"/>
          <w:color w:val="333333"/>
          <w:kern w:val="0"/>
          <w:szCs w:val="21"/>
        </w:rPr>
        <w:t>,</w:t>
      </w:r>
      <w:hyperlink r:id="rId3089" w:history="1">
        <w:r w:rsidRPr="00CA73D6">
          <w:rPr>
            <w:rFonts w:ascii="Helvetica Neue" w:eastAsia="宋体" w:hAnsi="Helvetica Neue" w:cs="宋体"/>
            <w:color w:val="0068AC"/>
            <w:kern w:val="0"/>
            <w:szCs w:val="21"/>
          </w:rPr>
          <w:t>刘伟清</w:t>
        </w:r>
      </w:hyperlink>
      <w:r w:rsidRPr="00CA73D6">
        <w:rPr>
          <w:rFonts w:ascii="Helvetica Neue" w:eastAsia="宋体" w:hAnsi="Helvetica Neue" w:cs="宋体"/>
          <w:color w:val="333333"/>
          <w:kern w:val="0"/>
          <w:szCs w:val="21"/>
        </w:rPr>
        <w:t>,</w:t>
      </w:r>
      <w:hyperlink r:id="rId3090" w:history="1">
        <w:r w:rsidRPr="00CA73D6">
          <w:rPr>
            <w:rFonts w:ascii="Helvetica Neue" w:eastAsia="宋体" w:hAnsi="Helvetica Neue" w:cs="宋体"/>
            <w:color w:val="0068AC"/>
            <w:kern w:val="0"/>
            <w:szCs w:val="21"/>
          </w:rPr>
          <w:t>姜边</w:t>
        </w:r>
      </w:hyperlink>
      <w:r w:rsidRPr="00CA73D6">
        <w:rPr>
          <w:rFonts w:ascii="Helvetica Neue" w:eastAsia="宋体" w:hAnsi="Helvetica Neue" w:cs="宋体"/>
          <w:color w:val="333333"/>
          <w:kern w:val="0"/>
          <w:szCs w:val="21"/>
        </w:rPr>
        <w:t>,</w:t>
      </w:r>
      <w:hyperlink r:id="rId3091" w:history="1">
        <w:r w:rsidRPr="00CA73D6">
          <w:rPr>
            <w:rFonts w:ascii="Helvetica Neue" w:eastAsia="宋体" w:hAnsi="Helvetica Neue" w:cs="宋体"/>
            <w:color w:val="0068AC"/>
            <w:kern w:val="0"/>
            <w:szCs w:val="21"/>
          </w:rPr>
          <w:t>刘玄哲</w:t>
        </w:r>
      </w:hyperlink>
      <w:r w:rsidRPr="00CA73D6">
        <w:rPr>
          <w:rFonts w:ascii="Helvetica Neue" w:eastAsia="宋体" w:hAnsi="Helvetica Neue" w:cs="宋体"/>
          <w:color w:val="333333"/>
          <w:kern w:val="0"/>
          <w:szCs w:val="21"/>
        </w:rPr>
        <w:t>,</w:t>
      </w:r>
      <w:hyperlink r:id="rId3092" w:history="1">
        <w:r w:rsidRPr="00CA73D6">
          <w:rPr>
            <w:rFonts w:ascii="Helvetica Neue" w:eastAsia="宋体" w:hAnsi="Helvetica Neue" w:cs="宋体"/>
            <w:color w:val="0068AC"/>
            <w:kern w:val="0"/>
            <w:szCs w:val="21"/>
          </w:rPr>
          <w:t>刘铁燕</w:t>
        </w:r>
      </w:hyperlink>
    </w:p>
    <w:p w14:paraId="5149FCF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股票趋势预测在从股票投资中寻求利润最大化方面发挥着至关重要的作用。然而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由于股市的高度波动和非平稳</w:t>
      </w:r>
      <w:r w:rsidRPr="00CA73D6">
        <w:rPr>
          <w:rFonts w:ascii="Helvetica Neue" w:eastAsia="宋体" w:hAnsi="Helvetica Neue" w:cs="宋体"/>
          <w:b/>
          <w:bCs/>
          <w:color w:val="333333"/>
          <w:kern w:val="0"/>
          <w:szCs w:val="21"/>
        </w:rPr>
        <w:t>性质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精确的趋势预测非常困难。互联网上信息的爆炸化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和文本挖掘技术的不断发展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使投资者能够从在线内容中揭示市场趋势和波动性。不幸的是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与股票市场相关的在线内容的质量、可信度和全面性差别很大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其中很大一部分是低质量的新闻、评论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甚至谣言。为了应对这一挑战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我们模仿人类面对如此混乱的网络新闻的学习过程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其驱动原则有三个</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顺序内容依赖、多样化的影响以及有效和高效的学习</w:t>
      </w:r>
      <w:r w:rsidRPr="00CA73D6">
        <w:rPr>
          <w:rFonts w:ascii="Helvetica Neue" w:eastAsia="宋体" w:hAnsi="Helvetica Neue" w:cs="宋体"/>
          <w:b/>
          <w:bCs/>
          <w:color w:val="333333"/>
          <w:kern w:val="0"/>
          <w:szCs w:val="21"/>
        </w:rPr>
        <w:t>.</w:t>
      </w:r>
      <w:r w:rsidRPr="00CA73D6">
        <w:rPr>
          <w:rFonts w:ascii="Helvetica Neue" w:eastAsia="宋体" w:hAnsi="Helvetica Neue" w:cs="宋体"/>
          <w:color w:val="333333"/>
          <w:kern w:val="0"/>
          <w:szCs w:val="21"/>
        </w:rPr>
        <w:t>本文以前两个原理为中心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设计了一种混合注意力网络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根据近期相关新闻的顺序预测股票走势。此外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我们还运用自定进度的学习机制来模仿第三个原则。对真实世界股市数据的大量实验证明了我们方法的有效性。少</w:t>
      </w:r>
    </w:p>
    <w:p w14:paraId="1E7A65A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p>
    <w:p w14:paraId="589B5E6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lastRenderedPageBreak/>
        <w:t>评论</w:t>
      </w:r>
      <w:r w:rsidRPr="00CA73D6">
        <w:rPr>
          <w:rFonts w:ascii="Helvetica Neue" w:eastAsia="宋体" w:hAnsi="Helvetica Neue" w:cs="宋体"/>
          <w:color w:val="333333"/>
          <w:kern w:val="0"/>
          <w:szCs w:val="21"/>
        </w:rPr>
        <w:t>:(1) ms</w:t>
      </w:r>
      <w:r w:rsidRPr="00CA73D6">
        <w:rPr>
          <w:rFonts w:ascii="Helvetica Neue" w:eastAsia="宋体" w:hAnsi="Helvetica Neue" w:cs="宋体"/>
          <w:color w:val="333333"/>
          <w:kern w:val="0"/>
          <w:szCs w:val="21"/>
        </w:rPr>
        <w:t>形式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作者的组织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计划对该技术申请专利</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本文不包括相应的确认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因此我们需要暂时撤销该专利。</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实验细节不完整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可能会让读者感到困惑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我们需要细化细节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避免给读者带来不必要的麻烦</w:t>
      </w:r>
      <w:r w:rsidRPr="00CA73D6">
        <w:rPr>
          <w:rFonts w:ascii="Helvetica Neue" w:eastAsia="宋体" w:hAnsi="Helvetica Neue" w:cs="宋体"/>
          <w:color w:val="333333"/>
          <w:kern w:val="0"/>
          <w:szCs w:val="21"/>
        </w:rPr>
        <w:t xml:space="preserve"> "</w:t>
      </w:r>
    </w:p>
    <w:p w14:paraId="5B82B831" w14:textId="77777777" w:rsidR="00CA73D6" w:rsidRPr="00CA73D6" w:rsidRDefault="00CA73D6" w:rsidP="00CA73D6">
      <w:pPr>
        <w:widowControl/>
        <w:numPr>
          <w:ilvl w:val="0"/>
          <w:numId w:val="3"/>
        </w:numPr>
        <w:spacing w:after="60"/>
        <w:ind w:left="480"/>
        <w:jc w:val="left"/>
        <w:divId w:val="497965545"/>
        <w:rPr>
          <w:rFonts w:ascii="Helvetica Neue" w:eastAsia="宋体" w:hAnsi="Helvetica Neue" w:cs="宋体"/>
          <w:b/>
          <w:bCs/>
          <w:color w:val="333333"/>
          <w:kern w:val="0"/>
          <w:sz w:val="22"/>
        </w:rPr>
      </w:pPr>
      <w:hyperlink r:id="rId3093"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1712.0 2007</w:t>
        </w:r>
      </w:hyperlink>
      <w:r w:rsidRPr="00CA73D6">
        <w:rPr>
          <w:rFonts w:ascii="Helvetica Neue" w:eastAsia="宋体" w:hAnsi="Helvetica Neue" w:cs="宋体"/>
          <w:b/>
          <w:bCs/>
          <w:color w:val="333333"/>
          <w:kern w:val="0"/>
          <w:sz w:val="22"/>
        </w:rPr>
        <w:t>[</w:t>
      </w:r>
      <w:hyperlink r:id="rId309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09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Hc</w:t>
      </w:r>
    </w:p>
    <w:p w14:paraId="40E110E8" w14:textId="77777777" w:rsidR="00CA73D6" w:rsidRPr="00CA73D6" w:rsidRDefault="00CA73D6" w:rsidP="00CA73D6">
      <w:pPr>
        <w:widowControl/>
        <w:ind w:left="480"/>
        <w:jc w:val="left"/>
        <w:divId w:val="1746418709"/>
        <w:rPr>
          <w:rFonts w:ascii="Helvetica Neue" w:eastAsia="宋体" w:hAnsi="Helvetica Neue" w:cs="宋体"/>
          <w:color w:val="333333"/>
          <w:kern w:val="0"/>
          <w:szCs w:val="21"/>
        </w:rPr>
      </w:pPr>
      <w:r w:rsidRPr="00CA73D6">
        <w:rPr>
          <w:rFonts w:ascii="Helvetica Neue" w:eastAsia="宋体" w:hAnsi="Helvetica Neue" w:cs="宋体"/>
          <w:color w:val="F5F5F5"/>
          <w:kern w:val="0"/>
          <w:szCs w:val="21"/>
          <w:shd w:val="clear" w:color="auto" w:fill="2D2D2D"/>
        </w:rPr>
        <w:t>多伊</w:t>
      </w:r>
      <w:hyperlink r:id="rId3096" w:history="1">
        <w:r w:rsidRPr="00CA73D6">
          <w:rPr>
            <w:rFonts w:ascii="Helvetica Neue" w:eastAsia="宋体" w:hAnsi="Helvetica Neue" w:cs="宋体"/>
            <w:color w:val="0068AC"/>
            <w:kern w:val="0"/>
            <w:szCs w:val="21"/>
            <w:shd w:val="clear" w:color="auto" w:fill="F5F5F5"/>
          </w:rPr>
          <w:t>10.114/317292944.3173007</w:t>
        </w:r>
      </w:hyperlink>
    </w:p>
    <w:p w14:paraId="15527DB5"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将故事与可视化耦合</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利用文本分析作为数据与解释之间的桥梁</w:t>
      </w:r>
    </w:p>
    <w:p w14:paraId="18AD520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097" w:history="1">
        <w:r w:rsidRPr="00CA73D6">
          <w:rPr>
            <w:rFonts w:ascii="Helvetica Neue" w:eastAsia="宋体" w:hAnsi="Helvetica Neue" w:cs="宋体"/>
            <w:color w:val="0068AC"/>
            <w:kern w:val="0"/>
            <w:szCs w:val="21"/>
          </w:rPr>
          <w:t>ronald meteyer</w:t>
        </w:r>
      </w:hyperlink>
      <w:r w:rsidRPr="00CA73D6">
        <w:rPr>
          <w:rFonts w:ascii="Helvetica Neue" w:eastAsia="宋体" w:hAnsi="Helvetica Neue" w:cs="宋体"/>
          <w:color w:val="333333"/>
          <w:kern w:val="0"/>
          <w:szCs w:val="21"/>
        </w:rPr>
        <w:t>, </w:t>
      </w:r>
      <w:hyperlink r:id="rId3098" w:history="1">
        <w:r w:rsidRPr="00CA73D6">
          <w:rPr>
            <w:rFonts w:ascii="Helvetica Neue" w:eastAsia="宋体" w:hAnsi="Helvetica Neue" w:cs="宋体"/>
            <w:color w:val="0068AC"/>
            <w:kern w:val="0"/>
            <w:szCs w:val="21"/>
          </w:rPr>
          <w:t>qiyu</w:t>
        </w:r>
      </w:hyperlink>
      <w:r w:rsidRPr="00CA73D6">
        <w:rPr>
          <w:rFonts w:ascii="Helvetica Neue" w:eastAsia="宋体" w:hAnsi="Helvetica Neue" w:cs="宋体"/>
          <w:color w:val="333333"/>
          <w:kern w:val="0"/>
          <w:szCs w:val="21"/>
        </w:rPr>
        <w:t> </w:t>
      </w:r>
      <w:hyperlink r:id="rId3099" w:history="1">
        <w:r w:rsidRPr="00CA73D6">
          <w:rPr>
            <w:rFonts w:ascii="Helvetica Neue" w:eastAsia="宋体" w:hAnsi="Helvetica Neue" w:cs="宋体"/>
            <w:color w:val="0068AC"/>
            <w:kern w:val="0"/>
            <w:szCs w:val="21"/>
          </w:rPr>
          <w:t>zhi, bart janczuk</w:t>
        </w:r>
      </w:hyperlink>
      <w:r w:rsidRPr="00CA73D6">
        <w:rPr>
          <w:rFonts w:ascii="Helvetica Neue" w:eastAsia="宋体" w:hAnsi="Helvetica Neue" w:cs="宋体"/>
          <w:color w:val="333333"/>
          <w:kern w:val="0"/>
          <w:szCs w:val="21"/>
        </w:rPr>
        <w:t>, </w:t>
      </w:r>
      <w:hyperlink r:id="rId3100" w:history="1">
        <w:r w:rsidRPr="00CA73D6">
          <w:rPr>
            <w:rFonts w:ascii="Helvetica Neue" w:eastAsia="宋体" w:hAnsi="Helvetica Neue" w:cs="宋体"/>
            <w:color w:val="0068AC"/>
            <w:kern w:val="0"/>
            <w:szCs w:val="21"/>
          </w:rPr>
          <w:t>walter cheirer</w:t>
        </w:r>
      </w:hyperlink>
    </w:p>
    <w:p w14:paraId="4C30EF7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网络作家和新闻媒体越来越多地将可视化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和其他多媒体内容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与叙事文本结合起来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以创建叙事可视化。然而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这两个元素往往是相互独立地呈现的。我们提出了一种自动集成文本和可视化元素的方法。我们从一个作家的叙述开始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大概可以用视觉数据证据来支持。我们利用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、定量叙事分析和信息可视化来</w:t>
      </w:r>
      <w:r w:rsidRPr="00CA73D6">
        <w:rPr>
          <w:rFonts w:ascii="Helvetica Neue" w:eastAsia="宋体" w:hAnsi="Helvetica Neue" w:cs="宋体"/>
          <w:color w:val="333333"/>
          <w:kern w:val="0"/>
          <w:szCs w:val="21"/>
        </w:rPr>
        <w:t xml:space="preserve"> (1) </w:t>
      </w:r>
      <w:r w:rsidRPr="00CA73D6">
        <w:rPr>
          <w:rFonts w:ascii="Helvetica Neue" w:eastAsia="宋体" w:hAnsi="Helvetica Neue" w:cs="宋体"/>
          <w:color w:val="333333"/>
          <w:kern w:val="0"/>
          <w:szCs w:val="21"/>
        </w:rPr>
        <w:t>自动从数据丰富的故事中提取叙述成分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谁、什么、什么、什么时候、在哪里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w:t>
      </w:r>
      <w:r w:rsidRPr="00CA73D6">
        <w:rPr>
          <w:rFonts w:ascii="Helvetica Neue" w:eastAsia="宋体" w:hAnsi="Helvetica Neue" w:cs="宋体"/>
          <w:color w:val="333333"/>
          <w:kern w:val="0"/>
          <w:szCs w:val="21"/>
        </w:rPr>
        <w:t xml:space="preserve"> (2)</w:t>
      </w:r>
      <w:r w:rsidRPr="00CA73D6">
        <w:rPr>
          <w:rFonts w:ascii="Helvetica Neue" w:eastAsia="宋体" w:hAnsi="Helvetica Neue" w:cs="宋体"/>
          <w:color w:val="333333"/>
          <w:kern w:val="0"/>
          <w:szCs w:val="21"/>
        </w:rPr>
        <w:t>将支持数据证据与文本集成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以形成叙事可视化。我们还采用双向交互</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从文本到可视化和可视化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再到文本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以支持读者在两个方向上的探索。我们通过在体育新闻数据丰富领域的案例研究来演示该方法。少</w:t>
      </w:r>
    </w:p>
    <w:p w14:paraId="0C5FC46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p>
    <w:p w14:paraId="50FDABC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:18, 3</w:t>
      </w:r>
      <w:r w:rsidRPr="00CA73D6">
        <w:rPr>
          <w:rFonts w:ascii="Helvetica Neue" w:eastAsia="宋体" w:hAnsi="Helvetica Neue" w:cs="宋体"/>
          <w:color w:val="333333"/>
          <w:kern w:val="0"/>
          <w:szCs w:val="21"/>
        </w:rPr>
        <w:t>个数字</w:t>
      </w:r>
      <w:r w:rsidRPr="00CA73D6">
        <w:rPr>
          <w:rFonts w:ascii="Helvetica Neue" w:eastAsia="宋体" w:hAnsi="Helvetica Neue" w:cs="宋体"/>
          <w:color w:val="333333"/>
          <w:kern w:val="0"/>
          <w:szCs w:val="21"/>
        </w:rPr>
        <w:t xml:space="preserve">, 5 </w:t>
      </w:r>
      <w:r w:rsidRPr="00CA73D6">
        <w:rPr>
          <w:rFonts w:ascii="Helvetica Neue" w:eastAsia="宋体" w:hAnsi="Helvetica Neue" w:cs="宋体"/>
          <w:color w:val="333333"/>
          <w:kern w:val="0"/>
          <w:szCs w:val="21"/>
        </w:rPr>
        <w:t>页</w:t>
      </w:r>
    </w:p>
    <w:p w14:paraId="2EB3083F" w14:textId="77777777" w:rsidR="00CA73D6" w:rsidRPr="00CA73D6" w:rsidRDefault="00CA73D6" w:rsidP="00CA73D6">
      <w:pPr>
        <w:widowControl/>
        <w:numPr>
          <w:ilvl w:val="0"/>
          <w:numId w:val="3"/>
        </w:numPr>
        <w:spacing w:after="60"/>
        <w:ind w:left="480"/>
        <w:jc w:val="left"/>
        <w:divId w:val="1470898749"/>
        <w:rPr>
          <w:rFonts w:ascii="Helvetica Neue" w:eastAsia="宋体" w:hAnsi="Helvetica Neue" w:cs="宋体"/>
          <w:b/>
          <w:bCs/>
          <w:color w:val="333333"/>
          <w:kern w:val="0"/>
          <w:sz w:val="22"/>
        </w:rPr>
      </w:pPr>
      <w:hyperlink r:id="rId3101"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1712.0027</w:t>
        </w:r>
      </w:hyperlink>
      <w:r w:rsidRPr="00CA73D6">
        <w:rPr>
          <w:rFonts w:ascii="Helvetica Neue" w:eastAsia="宋体" w:hAnsi="Helvetica Neue" w:cs="宋体"/>
          <w:b/>
          <w:bCs/>
          <w:color w:val="333333"/>
          <w:kern w:val="0"/>
          <w:sz w:val="22"/>
        </w:rPr>
        <w:t>[</w:t>
      </w:r>
      <w:hyperlink r:id="rId310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0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Lg</w:t>
      </w:r>
    </w:p>
    <w:p w14:paraId="25501967"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基于内核的采样自适应采样软值</w:t>
      </w:r>
    </w:p>
    <w:p w14:paraId="0CEB46F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04" w:history="1">
        <w:r w:rsidRPr="00CA73D6">
          <w:rPr>
            <w:rFonts w:ascii="Helvetica Neue" w:eastAsia="宋体" w:hAnsi="Helvetica Neue" w:cs="宋体"/>
            <w:color w:val="0068AC"/>
            <w:kern w:val="0"/>
            <w:szCs w:val="21"/>
          </w:rPr>
          <w:t>guy blanc</w:t>
        </w:r>
      </w:hyperlink>
      <w:r w:rsidRPr="00CA73D6">
        <w:rPr>
          <w:rFonts w:ascii="Helvetica Neue" w:eastAsia="宋体" w:hAnsi="Helvetica Neue" w:cs="宋体"/>
          <w:color w:val="333333"/>
          <w:kern w:val="0"/>
          <w:szCs w:val="21"/>
        </w:rPr>
        <w:t>, </w:t>
      </w:r>
      <w:hyperlink r:id="rId3105" w:history="1">
        <w:r w:rsidRPr="00CA73D6">
          <w:rPr>
            <w:rFonts w:ascii="Helvetica Neue" w:eastAsia="宋体" w:hAnsi="Helvetica Neue" w:cs="宋体"/>
            <w:color w:val="0068AC"/>
            <w:kern w:val="0"/>
            <w:szCs w:val="21"/>
          </w:rPr>
          <w:t>steffen rendle</w:t>
        </w:r>
      </w:hyperlink>
    </w:p>
    <w:p w14:paraId="390DE3D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xml:space="preserve">: softmax </w:t>
      </w:r>
      <w:r w:rsidRPr="00CA73D6">
        <w:rPr>
          <w:rFonts w:ascii="Helvetica Neue" w:eastAsia="宋体" w:hAnsi="Helvetica Neue" w:cs="宋体"/>
          <w:color w:val="333333"/>
          <w:kern w:val="0"/>
          <w:szCs w:val="21"/>
        </w:rPr>
        <w:t>是用于多级问题的最常用的输出函数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广泛应用于视觉、</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和推荐等领域。</w:t>
      </w:r>
      <w:r w:rsidRPr="00CA73D6">
        <w:rPr>
          <w:rFonts w:ascii="Helvetica Neue" w:eastAsia="宋体" w:hAnsi="Helvetica Neue" w:cs="宋体"/>
          <w:color w:val="333333"/>
          <w:kern w:val="0"/>
          <w:szCs w:val="21"/>
        </w:rPr>
        <w:t xml:space="preserve">softmax </w:t>
      </w:r>
      <w:r w:rsidRPr="00CA73D6">
        <w:rPr>
          <w:rFonts w:ascii="Helvetica Neue" w:eastAsia="宋体" w:hAnsi="Helvetica Neue" w:cs="宋体"/>
          <w:color w:val="333333"/>
          <w:kern w:val="0"/>
          <w:szCs w:val="21"/>
        </w:rPr>
        <w:t>模型在类的数量上具有线性成本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这使得它对于许多实际问题来说过于昂贵。加快培训的常见方法是在每个培训步骤中只对部分课程进行抽样。已知这种方法是偏置的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偏置增加的采样分布偏离输出分布越多。然而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几乎所有最近的工作都使用简单的采样分布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这些分布需要较大的采样大小来缓解偏差。在本文中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我们提出了一类新的基于内核的采样方法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并开发了一种有效的采样算法。基于内核的采样在模型训练时对其进行调整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从而导致低偏差。基于内核的采样可以很容易地应用于许多模型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因为它只依赖于模型的最后一个隐藏层。我们对偏置、采样分布和采样大小的权衡进行了实验研究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结果表明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基于核的采样结果在样本较少的情况下具有较低的偏置。少</w:t>
      </w:r>
    </w:p>
    <w:p w14:paraId="64EBA4B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月。</w:t>
      </w:r>
    </w:p>
    <w:p w14:paraId="3F1A33D4" w14:textId="77777777" w:rsidR="00CA73D6" w:rsidRPr="00CA73D6" w:rsidRDefault="00CA73D6" w:rsidP="00CA73D6">
      <w:pPr>
        <w:widowControl/>
        <w:numPr>
          <w:ilvl w:val="0"/>
          <w:numId w:val="3"/>
        </w:numPr>
        <w:spacing w:after="60"/>
        <w:ind w:left="480"/>
        <w:jc w:val="left"/>
        <w:divId w:val="438572093"/>
        <w:rPr>
          <w:rFonts w:ascii="Helvetica Neue" w:eastAsia="宋体" w:hAnsi="Helvetica Neue" w:cs="宋体"/>
          <w:b/>
          <w:bCs/>
          <w:color w:val="333333"/>
          <w:kern w:val="0"/>
          <w:sz w:val="22"/>
        </w:rPr>
      </w:pPr>
      <w:hyperlink r:id="rId3106"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1711. 10233</w:t>
        </w:r>
      </w:hyperlink>
      <w:r w:rsidRPr="00CA73D6">
        <w:rPr>
          <w:rFonts w:ascii="Helvetica Neue" w:eastAsia="宋体" w:hAnsi="Helvetica Neue" w:cs="宋体"/>
          <w:b/>
          <w:bCs/>
          <w:color w:val="333333"/>
          <w:kern w:val="0"/>
          <w:sz w:val="22"/>
        </w:rPr>
        <w:t>[</w:t>
      </w:r>
      <w:hyperlink r:id="rId3107"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3108"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310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lo c</w:t>
      </w:r>
    </w:p>
    <w:p w14:paraId="6B432CD2"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定时系统的行为等效性</w:t>
      </w:r>
    </w:p>
    <w:p w14:paraId="0B1B683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10" w:history="1">
        <w:r w:rsidRPr="00CA73D6">
          <w:rPr>
            <w:rFonts w:ascii="Helvetica Neue" w:eastAsia="宋体" w:hAnsi="Helvetica Neue" w:cs="宋体"/>
            <w:color w:val="0068AC"/>
            <w:kern w:val="0"/>
            <w:szCs w:val="21"/>
          </w:rPr>
          <w:t>tomasz brbrgos</w:t>
        </w:r>
      </w:hyperlink>
      <w:r w:rsidRPr="00CA73D6">
        <w:rPr>
          <w:rFonts w:ascii="Helvetica Neue" w:eastAsia="宋体" w:hAnsi="Helvetica Neue" w:cs="宋体"/>
          <w:color w:val="333333"/>
          <w:kern w:val="0"/>
          <w:szCs w:val="21"/>
        </w:rPr>
        <w:t>, </w:t>
      </w:r>
      <w:hyperlink r:id="rId3111" w:history="1">
        <w:r w:rsidRPr="00CA73D6">
          <w:rPr>
            <w:rFonts w:ascii="Helvetica Neue" w:eastAsia="宋体" w:hAnsi="Helvetica Neue" w:cs="宋体"/>
            <w:color w:val="0068AC"/>
            <w:kern w:val="0"/>
            <w:szCs w:val="21"/>
          </w:rPr>
          <w:t>marco peressotti</w:t>
        </w:r>
      </w:hyperlink>
    </w:p>
    <w:p w14:paraId="35796CB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定时转换系统是行为模型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包括对时间流的显式处理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并用于将几个基础</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演算和自动机的语义形式化。尽管它们具有相关性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但对定时过渡系统及其行为理论的一般数学特征仍然缺失。我们引入了第一个定时行为模型的统一框架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其中包括已知的行为等效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如定时二重计算、定时</w:t>
      </w:r>
      <w:r w:rsidRPr="00CA73D6">
        <w:rPr>
          <w:rFonts w:ascii="Helvetica Neue" w:eastAsia="宋体" w:hAnsi="Helvetica Neue" w:cs="宋体"/>
          <w:b/>
          <w:bCs/>
          <w:color w:val="333333"/>
          <w:kern w:val="0"/>
          <w:szCs w:val="21"/>
        </w:rPr>
        <w:t>语言等价以及</w:t>
      </w:r>
      <w:r w:rsidRPr="00CA73D6">
        <w:rPr>
          <w:rFonts w:ascii="Helvetica Neue" w:eastAsia="宋体" w:hAnsi="Helvetica Neue" w:cs="宋体"/>
          <w:color w:val="333333"/>
          <w:kern w:val="0"/>
          <w:szCs w:val="21"/>
        </w:rPr>
        <w:t>弱和时间抽象的对应。所有这些等价的概念都是由它们在光谱中的判别力量</w:t>
      </w:r>
      <w:r w:rsidRPr="00CA73D6">
        <w:rPr>
          <w:rFonts w:ascii="Helvetica Neue" w:eastAsia="宋体" w:hAnsi="Helvetica Neue" w:cs="宋体"/>
          <w:b/>
          <w:bCs/>
          <w:color w:val="333333"/>
          <w:kern w:val="0"/>
          <w:szCs w:val="21"/>
        </w:rPr>
        <w:t>自然组织起来</w:t>
      </w:r>
      <w:r w:rsidRPr="00CA73D6">
        <w:rPr>
          <w:rFonts w:ascii="Helvetica Neue" w:eastAsia="宋体" w:hAnsi="Helvetica Neue" w:cs="宋体"/>
          <w:color w:val="333333"/>
          <w:kern w:val="0"/>
          <w:szCs w:val="21"/>
        </w:rPr>
        <w:t>的。我们证明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这一结果并不取决于所审查的系统的类型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它适用于任何对定时过渡制度的概括。我们实例化了我们的框架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以实现定时转换系统及其定量扩展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如定时概率系统。少</w:t>
      </w:r>
    </w:p>
    <w:p w14:paraId="0E4D139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lastRenderedPageBreak/>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3DF5FAB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类</w:t>
      </w:r>
      <w:r w:rsidRPr="00CA73D6">
        <w:rPr>
          <w:rFonts w:ascii="Helvetica Neue" w:eastAsia="宋体" w:hAnsi="Helvetica Neue" w:cs="宋体"/>
          <w:color w:val="333333"/>
          <w:kern w:val="0"/>
          <w:szCs w:val="21"/>
        </w:rPr>
        <w:t>:F.1</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1</w:t>
      </w:r>
    </w:p>
    <w:p w14:paraId="209F7341" w14:textId="77777777" w:rsidR="00CA73D6" w:rsidRPr="00CA73D6" w:rsidRDefault="00CA73D6" w:rsidP="00CA73D6">
      <w:pPr>
        <w:widowControl/>
        <w:numPr>
          <w:ilvl w:val="0"/>
          <w:numId w:val="3"/>
        </w:numPr>
        <w:spacing w:after="60"/>
        <w:ind w:left="480"/>
        <w:jc w:val="left"/>
        <w:divId w:val="80491857"/>
        <w:rPr>
          <w:rFonts w:ascii="Helvetica Neue" w:eastAsia="宋体" w:hAnsi="Helvetica Neue" w:cs="宋体"/>
          <w:b/>
          <w:bCs/>
          <w:color w:val="333333"/>
          <w:kern w:val="0"/>
          <w:sz w:val="22"/>
        </w:rPr>
      </w:pPr>
      <w:hyperlink r:id="rId3112"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1711. 10203</w:t>
        </w:r>
      </w:hyperlink>
      <w:r w:rsidRPr="00CA73D6">
        <w:rPr>
          <w:rFonts w:ascii="Helvetica Neue" w:eastAsia="宋体" w:hAnsi="Helvetica Neue" w:cs="宋体"/>
          <w:b/>
          <w:bCs/>
          <w:color w:val="333333"/>
          <w:kern w:val="0"/>
          <w:sz w:val="22"/>
        </w:rPr>
        <w:t>[</w:t>
      </w:r>
      <w:hyperlink r:id="rId3113"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14"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2015505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可视化和</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诊断分类器</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揭示了递归和递归神经网络如何处理层次结构</w:t>
      </w:r>
    </w:p>
    <w:p w14:paraId="6CB8F22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15" w:history="1">
        <w:r w:rsidRPr="00CA73D6">
          <w:rPr>
            <w:rFonts w:ascii="Helvetica Neue" w:eastAsia="宋体" w:hAnsi="Helvetica Neue" w:cs="宋体"/>
            <w:color w:val="0068AC"/>
            <w:kern w:val="0"/>
            <w:szCs w:val="21"/>
          </w:rPr>
          <w:t>Dieuwke hupkes</w:t>
        </w:r>
      </w:hyperlink>
      <w:r w:rsidRPr="00CA73D6">
        <w:rPr>
          <w:rFonts w:ascii="Helvetica Neue" w:eastAsia="宋体" w:hAnsi="Helvetica Neue" w:cs="宋体"/>
          <w:color w:val="333333"/>
          <w:kern w:val="0"/>
          <w:szCs w:val="21"/>
        </w:rPr>
        <w:t>, </w:t>
      </w:r>
      <w:hyperlink r:id="rId3116" w:history="1">
        <w:r w:rsidRPr="00CA73D6">
          <w:rPr>
            <w:rFonts w:ascii="Helvetica Neue" w:eastAsia="宋体" w:hAnsi="Helvetica Neue" w:cs="宋体"/>
            <w:color w:val="0068AC"/>
            <w:kern w:val="0"/>
            <w:szCs w:val="21"/>
          </w:rPr>
          <w:t>sara veldhoen</w:t>
        </w:r>
      </w:hyperlink>
      <w:r w:rsidRPr="00CA73D6">
        <w:rPr>
          <w:rFonts w:ascii="Helvetica Neue" w:eastAsia="宋体" w:hAnsi="Helvetica Neue" w:cs="宋体"/>
          <w:color w:val="333333"/>
          <w:kern w:val="0"/>
          <w:szCs w:val="21"/>
        </w:rPr>
        <w:t> </w:t>
      </w:r>
      <w:hyperlink r:id="rId3117" w:history="1">
        <w:r w:rsidRPr="00CA73D6">
          <w:rPr>
            <w:rFonts w:ascii="Helvetica Neue" w:eastAsia="宋体" w:hAnsi="Helvetica Neue" w:cs="宋体"/>
            <w:color w:val="0068AC"/>
            <w:kern w:val="0"/>
            <w:szCs w:val="21"/>
          </w:rPr>
          <w:t>, willem zuidema</w:t>
        </w:r>
      </w:hyperlink>
    </w:p>
    <w:p w14:paraId="0E2D968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我们研究神经网络如何使用分层的组合语义来学习和</w:t>
      </w:r>
      <w:r w:rsidRPr="00CA73D6">
        <w:rPr>
          <w:rFonts w:ascii="Helvetica Neue" w:eastAsia="宋体" w:hAnsi="Helvetica Neue" w:cs="宋体"/>
          <w:b/>
          <w:bCs/>
          <w:color w:val="333333"/>
          <w:kern w:val="0"/>
          <w:szCs w:val="21"/>
        </w:rPr>
        <w:t>处理语言</w:t>
      </w:r>
      <w:r w:rsidRPr="00CA73D6">
        <w:rPr>
          <w:rFonts w:ascii="Helvetica Neue" w:eastAsia="宋体" w:hAnsi="Helvetica Neue" w:cs="宋体"/>
          <w:color w:val="333333"/>
          <w:kern w:val="0"/>
          <w:szCs w:val="21"/>
        </w:rPr>
        <w:t>。为此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我们定义了</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嵌套算术表达式的人工任务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并研究了不同类型的神经网络是否可以学习计算其含义。我们发现递归神经网络可以找到这个问题的通用解决方案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我们通过三个步骤将它分解来可视化这个解决方案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项目、求和和壁球。作为下一步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我们将研究递归神经网络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并显示以增量方式</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其输入的门控递归单元在执行此任务时也表现得非常好。要了解反复出现的网络编码的内容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光靠可视化技术是不够的。因此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我们开发了一种方法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在这种方法中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我们对网络编码和</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的信息进行了多项假设的制定和测试。对于每个假设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我们都会对每个时间步长的隐藏状态表示特征进行预测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并训练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诊断分类器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来测试这些预测。我们的研究结果表明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这些网络遵循的策略类似于我们假设的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累积策略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这解释了网络在新表达式上的高精度</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对比训练中看到的表达时间更长的概括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以及温和的随着长度的增加而恶化。这表明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诊断分类器可以是一个有用的技术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打开神经网络的黑匣子。我们认为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与大多数可视化技术不同的是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诊断分类确实从玩具领域中的小型网络扩展到处理真实数据的更大、更深的重复网络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因此可能有助于更好地了解</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领域当前最先进模型的内部动态。少</w:t>
      </w:r>
    </w:p>
    <w:p w14:paraId="05F3CDD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752BCDE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:20 </w:t>
      </w:r>
      <w:r w:rsidRPr="00CA73D6">
        <w:rPr>
          <w:rFonts w:ascii="Helvetica Neue" w:eastAsia="宋体" w:hAnsi="Helvetica Neue" w:cs="宋体"/>
          <w:color w:val="333333"/>
          <w:kern w:val="0"/>
          <w:szCs w:val="21"/>
        </w:rPr>
        <w:t>页</w:t>
      </w:r>
    </w:p>
    <w:p w14:paraId="2C86DDE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日记本参考</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人工智能研究杂志</w:t>
      </w:r>
      <w:r w:rsidRPr="00CA73D6">
        <w:rPr>
          <w:rFonts w:ascii="Helvetica Neue" w:eastAsia="宋体" w:hAnsi="Helvetica Neue" w:cs="宋体"/>
          <w:color w:val="333333"/>
          <w:kern w:val="0"/>
          <w:szCs w:val="21"/>
        </w:rPr>
        <w:t xml:space="preserve"> 61 </w:t>
      </w:r>
      <w:hyperlink r:id="rId3118" w:history="1">
        <w:r w:rsidRPr="00CA73D6">
          <w:rPr>
            <w:rFonts w:ascii="Helvetica Neue" w:eastAsia="宋体" w:hAnsi="Helvetica Neue" w:cs="宋体"/>
            <w:color w:val="0068AC"/>
            <w:kern w:val="0"/>
            <w:szCs w:val="21"/>
          </w:rPr>
          <w:t>(2018) 907-926</w:t>
        </w:r>
      </w:hyperlink>
    </w:p>
    <w:p w14:paraId="4CFAB4D0" w14:textId="77777777" w:rsidR="00CA73D6" w:rsidRPr="00CA73D6" w:rsidRDefault="00CA73D6" w:rsidP="00CA73D6">
      <w:pPr>
        <w:widowControl/>
        <w:numPr>
          <w:ilvl w:val="0"/>
          <w:numId w:val="3"/>
        </w:numPr>
        <w:spacing w:after="60"/>
        <w:ind w:left="480"/>
        <w:jc w:val="left"/>
        <w:divId w:val="1785926710"/>
        <w:rPr>
          <w:rFonts w:ascii="Helvetica Neue" w:eastAsia="宋体" w:hAnsi="Helvetica Neue" w:cs="宋体"/>
          <w:b/>
          <w:bCs/>
          <w:color w:val="333333"/>
          <w:kern w:val="0"/>
          <w:sz w:val="22"/>
        </w:rPr>
      </w:pPr>
      <w:hyperlink r:id="rId3119"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1711.07950</w:t>
        </w:r>
      </w:hyperlink>
      <w:r w:rsidRPr="00CA73D6">
        <w:rPr>
          <w:rFonts w:ascii="Helvetica Neue" w:eastAsia="宋体" w:hAnsi="Helvetica Neue" w:cs="宋体"/>
          <w:b/>
          <w:bCs/>
          <w:color w:val="333333"/>
          <w:kern w:val="0"/>
          <w:sz w:val="22"/>
        </w:rPr>
        <w:t>[</w:t>
      </w:r>
      <w:hyperlink r:id="rId312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21"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48F7729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掌握地牢</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机械车的基础语言学习</w:t>
      </w:r>
    </w:p>
    <w:p w14:paraId="57F4F62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22" w:history="1">
        <w:r w:rsidRPr="00CA73D6">
          <w:rPr>
            <w:rFonts w:ascii="Helvetica Neue" w:eastAsia="宋体" w:hAnsi="Helvetica Neue" w:cs="宋体"/>
            <w:color w:val="0068AC"/>
            <w:kern w:val="0"/>
            <w:szCs w:val="21"/>
          </w:rPr>
          <w:t>杨志林</w:t>
        </w:r>
      </w:hyperlink>
      <w:r w:rsidRPr="00CA73D6">
        <w:rPr>
          <w:rFonts w:ascii="Helvetica Neue" w:eastAsia="宋体" w:hAnsi="Helvetica Neue" w:cs="宋体"/>
          <w:color w:val="333333"/>
          <w:kern w:val="0"/>
          <w:szCs w:val="21"/>
        </w:rPr>
        <w:t>,</w:t>
      </w:r>
      <w:hyperlink r:id="rId3123" w:history="1">
        <w:r w:rsidRPr="00CA73D6">
          <w:rPr>
            <w:rFonts w:ascii="Helvetica Neue" w:eastAsia="宋体" w:hAnsi="Helvetica Neue" w:cs="宋体"/>
            <w:color w:val="0068AC"/>
            <w:kern w:val="0"/>
            <w:szCs w:val="21"/>
          </w:rPr>
          <w:t>张赛正</w:t>
        </w:r>
      </w:hyperlink>
      <w:r w:rsidRPr="00CA73D6">
        <w:rPr>
          <w:rFonts w:ascii="Helvetica Neue" w:eastAsia="宋体" w:hAnsi="Helvetica Neue" w:cs="宋体"/>
          <w:color w:val="333333"/>
          <w:kern w:val="0"/>
          <w:szCs w:val="21"/>
        </w:rPr>
        <w:t>,</w:t>
      </w:r>
      <w:hyperlink r:id="rId3124" w:history="1">
        <w:r w:rsidRPr="00CA73D6">
          <w:rPr>
            <w:rFonts w:ascii="Helvetica Neue" w:eastAsia="宋体" w:hAnsi="Helvetica Neue" w:cs="宋体"/>
            <w:color w:val="0068AC"/>
            <w:kern w:val="0"/>
            <w:szCs w:val="21"/>
          </w:rPr>
          <w:t>杰克</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乌尔班内克</w:t>
        </w:r>
      </w:hyperlink>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威尔</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冯</w:t>
      </w:r>
      <w:r w:rsidRPr="00CA73D6">
        <w:rPr>
          <w:rFonts w:ascii="Helvetica Neue" w:eastAsia="宋体" w:hAnsi="Helvetica Neue" w:cs="宋体"/>
          <w:color w:val="333333"/>
          <w:kern w:val="0"/>
          <w:szCs w:val="21"/>
        </w:rPr>
        <w:t>,</w:t>
      </w:r>
      <w:hyperlink r:id="rId3125" w:history="1">
        <w:r w:rsidRPr="00CA73D6">
          <w:rPr>
            <w:rFonts w:ascii="Helvetica Neue" w:eastAsia="宋体" w:hAnsi="Helvetica Neue" w:cs="宋体"/>
            <w:color w:val="0068AC"/>
            <w:kern w:val="0"/>
            <w:szCs w:val="21"/>
          </w:rPr>
          <w:t>亚历山大</w:t>
        </w:r>
        <w:r w:rsidRPr="00CA73D6">
          <w:rPr>
            <w:rFonts w:ascii="Helvetica Neue" w:eastAsia="宋体" w:hAnsi="Helvetica Neue" w:cs="宋体"/>
            <w:color w:val="0068AC"/>
            <w:kern w:val="0"/>
            <w:szCs w:val="21"/>
          </w:rPr>
          <w:t>·h·</w:t>
        </w:r>
        <w:r w:rsidRPr="00CA73D6">
          <w:rPr>
            <w:rFonts w:ascii="Helvetica Neue" w:eastAsia="宋体" w:hAnsi="Helvetica Neue" w:cs="宋体"/>
            <w:color w:val="0068AC"/>
            <w:kern w:val="0"/>
            <w:szCs w:val="21"/>
          </w:rPr>
          <w:t>米勒</w:t>
        </w:r>
      </w:hyperlink>
      <w:r w:rsidRPr="00CA73D6">
        <w:rPr>
          <w:rFonts w:ascii="Helvetica Neue" w:eastAsia="宋体" w:hAnsi="Helvetica Neue" w:cs="宋体"/>
          <w:color w:val="333333"/>
          <w:kern w:val="0"/>
          <w:szCs w:val="21"/>
        </w:rPr>
        <w:t>,</w:t>
      </w:r>
      <w:hyperlink r:id="rId3126" w:history="1">
        <w:r w:rsidRPr="00CA73D6">
          <w:rPr>
            <w:rFonts w:ascii="Helvetica Neue" w:eastAsia="宋体" w:hAnsi="Helvetica Neue" w:cs="宋体"/>
            <w:color w:val="0068AC"/>
            <w:kern w:val="0"/>
            <w:szCs w:val="21"/>
          </w:rPr>
          <w:t>亚瑟</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斯庄</w:t>
        </w:r>
        <w:r w:rsidRPr="00CA73D6">
          <w:rPr>
            <w:rFonts w:ascii="Helvetica Neue" w:eastAsia="宋体" w:hAnsi="Helvetica Neue" w:cs="宋体"/>
            <w:color w:val="0068AC"/>
            <w:kern w:val="0"/>
            <w:szCs w:val="21"/>
          </w:rPr>
          <w:t xml:space="preserve">, </w:t>
        </w:r>
        <w:r w:rsidRPr="00CA73D6">
          <w:rPr>
            <w:rFonts w:ascii="Helvetica Neue" w:eastAsia="宋体" w:hAnsi="Helvetica Neue" w:cs="宋体"/>
            <w:color w:val="0068AC"/>
            <w:kern w:val="0"/>
            <w:szCs w:val="21"/>
          </w:rPr>
          <w:t>杜维</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基拉</w:t>
        </w:r>
      </w:hyperlink>
      <w:r w:rsidRPr="00CA73D6">
        <w:rPr>
          <w:rFonts w:ascii="Helvetica Neue" w:eastAsia="宋体" w:hAnsi="Helvetica Neue" w:cs="宋体"/>
          <w:color w:val="333333"/>
          <w:kern w:val="0"/>
          <w:szCs w:val="21"/>
        </w:rPr>
        <w:t>,</w:t>
      </w:r>
      <w:hyperlink r:id="rId3127" w:history="1">
        <w:r w:rsidRPr="00CA73D6">
          <w:rPr>
            <w:rFonts w:ascii="Helvetica Neue" w:eastAsia="宋体" w:hAnsi="Helvetica Neue" w:cs="宋体"/>
            <w:color w:val="0068AC"/>
            <w:kern w:val="0"/>
            <w:szCs w:val="21"/>
          </w:rPr>
          <w:t>杰森</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韦斯顿</w:t>
        </w:r>
      </w:hyperlink>
    </w:p>
    <w:p w14:paraId="6B953A4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与大多数</w:t>
      </w:r>
      <w:r w:rsidRPr="00CA73D6">
        <w:rPr>
          <w:rFonts w:ascii="Helvetica Neue" w:eastAsia="宋体" w:hAnsi="Helvetica Neue" w:cs="宋体"/>
          <w:b/>
          <w:bCs/>
          <w:color w:val="333333"/>
          <w:kern w:val="0"/>
          <w:szCs w:val="21"/>
        </w:rPr>
        <w:t>利用</w:t>
      </w:r>
      <w:r w:rsidRPr="00CA73D6">
        <w:rPr>
          <w:rFonts w:ascii="Helvetica Neue" w:eastAsia="宋体" w:hAnsi="Helvetica Neue" w:cs="宋体"/>
          <w:color w:val="333333"/>
          <w:kern w:val="0"/>
          <w:szCs w:val="21"/>
        </w:rPr>
        <w:t>静态数据集的自然</w:t>
      </w:r>
      <w:r w:rsidRPr="00CA73D6">
        <w:rPr>
          <w:rFonts w:ascii="Helvetica Neue" w:eastAsia="宋体" w:hAnsi="Helvetica Neue" w:cs="宋体"/>
          <w:b/>
          <w:bCs/>
          <w:color w:val="333333"/>
          <w:kern w:val="0"/>
          <w:szCs w:val="21"/>
        </w:rPr>
        <w:t>语言处理</w:t>
      </w:r>
      <w:r w:rsidRPr="00CA73D6">
        <w:rPr>
          <w:rFonts w:ascii="Helvetica Neue" w:eastAsia="宋体" w:hAnsi="Helvetica Neue" w:cs="宋体"/>
          <w:color w:val="333333"/>
          <w:kern w:val="0"/>
          <w:szCs w:val="21"/>
        </w:rPr>
        <w:t>研究相反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人类以基于环境的方式以交互方式学习</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。在这项工作中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我们提出了一个互动学习程序称为机械涡轮下降</w:t>
      </w:r>
      <w:r w:rsidRPr="00CA73D6">
        <w:rPr>
          <w:rFonts w:ascii="Helvetica Neue" w:eastAsia="宋体" w:hAnsi="Helvetica Neue" w:cs="宋体"/>
          <w:color w:val="333333"/>
          <w:kern w:val="0"/>
          <w:szCs w:val="21"/>
        </w:rPr>
        <w:t xml:space="preserve"> (mtd), </w:t>
      </w:r>
      <w:r w:rsidRPr="00CA73D6">
        <w:rPr>
          <w:rFonts w:ascii="Helvetica Neue" w:eastAsia="宋体" w:hAnsi="Helvetica Neue" w:cs="宋体"/>
          <w:color w:val="333333"/>
          <w:kern w:val="0"/>
          <w:szCs w:val="21"/>
        </w:rPr>
        <w:t>并使用它来训练代理执行</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命令接地在一个幻想文本冒险游戏。在</w:t>
      </w:r>
      <w:r w:rsidRPr="00CA73D6">
        <w:rPr>
          <w:rFonts w:ascii="Helvetica Neue" w:eastAsia="宋体" w:hAnsi="Helvetica Neue" w:cs="宋体"/>
          <w:color w:val="333333"/>
          <w:kern w:val="0"/>
          <w:szCs w:val="21"/>
        </w:rPr>
        <w:t xml:space="preserve"> mtd </w:t>
      </w:r>
      <w:r w:rsidRPr="00CA73D6">
        <w:rPr>
          <w:rFonts w:ascii="Helvetica Neue" w:eastAsia="宋体" w:hAnsi="Helvetica Neue" w:cs="宋体"/>
          <w:color w:val="333333"/>
          <w:kern w:val="0"/>
          <w:szCs w:val="21"/>
        </w:rPr>
        <w:t>中</w:t>
      </w:r>
      <w:r w:rsidRPr="00CA73D6">
        <w:rPr>
          <w:rFonts w:ascii="Helvetica Neue" w:eastAsia="宋体" w:hAnsi="Helvetica Neue" w:cs="宋体"/>
          <w:color w:val="333333"/>
          <w:kern w:val="0"/>
          <w:szCs w:val="21"/>
        </w:rPr>
        <w:t xml:space="preserve">, turkers </w:t>
      </w:r>
      <w:r w:rsidRPr="00CA73D6">
        <w:rPr>
          <w:rFonts w:ascii="Helvetica Neue" w:eastAsia="宋体" w:hAnsi="Helvetica Neue" w:cs="宋体"/>
          <w:color w:val="333333"/>
          <w:kern w:val="0"/>
          <w:szCs w:val="21"/>
        </w:rPr>
        <w:t>在短期内竞相培训更好的代理商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并通过长期分享其代理的技能进行合作。与静态数据集相比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这将为</w:t>
      </w:r>
      <w:r w:rsidRPr="00CA73D6">
        <w:rPr>
          <w:rFonts w:ascii="Helvetica Neue" w:eastAsia="宋体" w:hAnsi="Helvetica Neue" w:cs="宋体"/>
          <w:color w:val="333333"/>
          <w:kern w:val="0"/>
          <w:szCs w:val="21"/>
        </w:rPr>
        <w:t xml:space="preserve"> turkers </w:t>
      </w:r>
      <w:r w:rsidRPr="00CA73D6">
        <w:rPr>
          <w:rFonts w:ascii="Helvetica Neue" w:eastAsia="宋体" w:hAnsi="Helvetica Neue" w:cs="宋体"/>
          <w:color w:val="333333"/>
          <w:kern w:val="0"/>
          <w:szCs w:val="21"/>
        </w:rPr>
        <w:t>带来一种游戏化、引人入胜的体验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并为代理提供更高质量的教学信号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w:t>
      </w:r>
      <w:r w:rsidRPr="00CA73D6">
        <w:rPr>
          <w:rFonts w:ascii="Helvetica Neue" w:eastAsia="宋体" w:hAnsi="Helvetica Neue" w:cs="宋体"/>
          <w:color w:val="333333"/>
          <w:kern w:val="0"/>
          <w:szCs w:val="21"/>
        </w:rPr>
        <w:t xml:space="preserve"> turkers</w:t>
      </w:r>
      <w:r w:rsidRPr="00CA73D6">
        <w:rPr>
          <w:rFonts w:ascii="Helvetica Neue" w:eastAsia="宋体" w:hAnsi="Helvetica Neue" w:cs="宋体"/>
          <w:b/>
          <w:bCs/>
          <w:color w:val="333333"/>
          <w:kern w:val="0"/>
          <w:szCs w:val="21"/>
        </w:rPr>
        <w:t>自然会</w:t>
      </w:r>
      <w:r w:rsidRPr="00CA73D6">
        <w:rPr>
          <w:rFonts w:ascii="Helvetica Neue" w:eastAsia="宋体" w:hAnsi="Helvetica Neue" w:cs="宋体"/>
          <w:color w:val="333333"/>
          <w:kern w:val="0"/>
          <w:szCs w:val="21"/>
        </w:rPr>
        <w:t>根据代理的能力调整训练数据。少</w:t>
      </w:r>
    </w:p>
    <w:p w14:paraId="56EA4B8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7561473F" w14:textId="77777777" w:rsidR="00CA73D6" w:rsidRPr="00CA73D6" w:rsidRDefault="00CA73D6" w:rsidP="00CA73D6">
      <w:pPr>
        <w:widowControl/>
        <w:numPr>
          <w:ilvl w:val="0"/>
          <w:numId w:val="3"/>
        </w:numPr>
        <w:spacing w:after="60"/>
        <w:ind w:left="480"/>
        <w:jc w:val="left"/>
        <w:divId w:val="1491483242"/>
        <w:rPr>
          <w:rFonts w:ascii="Helvetica Neue" w:eastAsia="宋体" w:hAnsi="Helvetica Neue" w:cs="宋体"/>
          <w:b/>
          <w:bCs/>
          <w:color w:val="333333"/>
          <w:kern w:val="0"/>
          <w:sz w:val="22"/>
        </w:rPr>
      </w:pPr>
      <w:hyperlink r:id="rId3128"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711.07 280</w:t>
        </w:r>
      </w:hyperlink>
      <w:r w:rsidRPr="00CA73D6">
        <w:rPr>
          <w:rFonts w:ascii="Helvetica Neue" w:eastAsia="宋体" w:hAnsi="Helvetica Neue" w:cs="宋体"/>
          <w:b/>
          <w:bCs/>
          <w:color w:val="333333"/>
          <w:kern w:val="0"/>
          <w:sz w:val="22"/>
        </w:rPr>
        <w:t>[</w:t>
      </w:r>
      <w:hyperlink r:id="rId3129"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3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。简历</w:t>
      </w:r>
    </w:p>
    <w:p w14:paraId="2FF732B9"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视觉和语言导航</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解释实际环境中的可视化导航指令</w:t>
      </w:r>
    </w:p>
    <w:p w14:paraId="3961C05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31" w:history="1">
        <w:r w:rsidRPr="00CA73D6">
          <w:rPr>
            <w:rFonts w:ascii="Helvetica Neue" w:eastAsia="宋体" w:hAnsi="Helvetica Neue" w:cs="宋体"/>
            <w:color w:val="0068AC"/>
            <w:kern w:val="0"/>
            <w:szCs w:val="21"/>
          </w:rPr>
          <w:t>peter anderson</w:t>
        </w:r>
      </w:hyperlink>
      <w:r w:rsidRPr="00CA73D6">
        <w:rPr>
          <w:rFonts w:ascii="Helvetica Neue" w:eastAsia="宋体" w:hAnsi="Helvetica Neue" w:cs="宋体"/>
          <w:color w:val="333333"/>
          <w:kern w:val="0"/>
          <w:szCs w:val="21"/>
        </w:rPr>
        <w:t>, </w:t>
      </w:r>
      <w:hyperlink r:id="rId3132" w:history="1">
        <w:r w:rsidRPr="00CA73D6">
          <w:rPr>
            <w:rFonts w:ascii="Helvetica Neue" w:eastAsia="宋体" w:hAnsi="Helvetica Neue" w:cs="宋体"/>
            <w:color w:val="0068AC"/>
            <w:kern w:val="0"/>
            <w:szCs w:val="21"/>
          </w:rPr>
          <w:t>qi wu, damien teney</w:t>
        </w:r>
      </w:hyperlink>
      <w:r w:rsidRPr="00CA73D6">
        <w:rPr>
          <w:rFonts w:ascii="Helvetica Neue" w:eastAsia="宋体" w:hAnsi="Helvetica Neue" w:cs="宋体"/>
          <w:color w:val="333333"/>
          <w:kern w:val="0"/>
          <w:szCs w:val="21"/>
        </w:rPr>
        <w:t> , </w:t>
      </w:r>
      <w:hyperlink r:id="rId3133" w:history="1">
        <w:r w:rsidRPr="00CA73D6">
          <w:rPr>
            <w:rFonts w:ascii="Helvetica Neue" w:eastAsia="宋体" w:hAnsi="Helvetica Neue" w:cs="宋体"/>
            <w:color w:val="0068AC"/>
            <w:kern w:val="0"/>
            <w:szCs w:val="21"/>
          </w:rPr>
          <w:t>jake bruce</w:t>
        </w:r>
      </w:hyperlink>
      <w:r w:rsidRPr="00CA73D6">
        <w:rPr>
          <w:rFonts w:ascii="Helvetica Neue" w:eastAsia="宋体" w:hAnsi="Helvetica Neue" w:cs="宋体"/>
          <w:color w:val="333333"/>
          <w:kern w:val="0"/>
          <w:szCs w:val="21"/>
        </w:rPr>
        <w:t>, </w:t>
      </w:r>
      <w:hyperlink r:id="rId3134" w:history="1">
        <w:r w:rsidRPr="00CA73D6">
          <w:rPr>
            <w:rFonts w:ascii="Helvetica Neue" w:eastAsia="宋体" w:hAnsi="Helvetica Neue" w:cs="宋体"/>
            <w:color w:val="0068AC"/>
            <w:kern w:val="0"/>
            <w:szCs w:val="21"/>
          </w:rPr>
          <w:t>mark johnson</w:t>
        </w:r>
      </w:hyperlink>
      <w:r w:rsidRPr="00CA73D6">
        <w:rPr>
          <w:rFonts w:ascii="Helvetica Neue" w:eastAsia="宋体" w:hAnsi="Helvetica Neue" w:cs="宋体"/>
          <w:color w:val="333333"/>
          <w:kern w:val="0"/>
          <w:szCs w:val="21"/>
        </w:rPr>
        <w:t> </w:t>
      </w:r>
      <w:hyperlink r:id="rId3135" w:history="1">
        <w:r w:rsidRPr="00CA73D6">
          <w:rPr>
            <w:rFonts w:ascii="Helvetica Neue" w:eastAsia="宋体" w:hAnsi="Helvetica Neue" w:cs="宋体"/>
            <w:color w:val="0068AC"/>
            <w:kern w:val="0"/>
            <w:szCs w:val="21"/>
          </w:rPr>
          <w:t>, niko sünderhauf</w:t>
        </w:r>
      </w:hyperlink>
      <w:r w:rsidRPr="00CA73D6">
        <w:rPr>
          <w:rFonts w:ascii="Helvetica Neue" w:eastAsia="宋体" w:hAnsi="Helvetica Neue" w:cs="宋体"/>
          <w:color w:val="333333"/>
          <w:kern w:val="0"/>
          <w:szCs w:val="21"/>
        </w:rPr>
        <w:t>, ian </w:t>
      </w:r>
      <w:hyperlink r:id="rId3136" w:history="1">
        <w:r w:rsidRPr="00CA73D6">
          <w:rPr>
            <w:rFonts w:ascii="Helvetica Neue" w:eastAsia="宋体" w:hAnsi="Helvetica Neue" w:cs="宋体"/>
            <w:color w:val="0068AC"/>
            <w:kern w:val="0"/>
            <w:szCs w:val="21"/>
          </w:rPr>
          <w:t>reid</w:t>
        </w:r>
      </w:hyperlink>
      <w:r w:rsidRPr="00CA73D6">
        <w:rPr>
          <w:rFonts w:ascii="Helvetica Neue" w:eastAsia="宋体" w:hAnsi="Helvetica Neue" w:cs="宋体"/>
          <w:color w:val="333333"/>
          <w:kern w:val="0"/>
          <w:szCs w:val="21"/>
        </w:rPr>
        <w:t>, </w:t>
      </w:r>
      <w:hyperlink r:id="rId3137" w:history="1">
        <w:r w:rsidRPr="00CA73D6">
          <w:rPr>
            <w:rFonts w:ascii="Helvetica Neue" w:eastAsia="宋体" w:hAnsi="Helvetica Neue" w:cs="宋体"/>
            <w:color w:val="0068AC"/>
            <w:kern w:val="0"/>
            <w:szCs w:val="21"/>
          </w:rPr>
          <w:t>stephen</w:t>
        </w:r>
      </w:hyperlink>
      <w:r w:rsidRPr="00CA73D6">
        <w:rPr>
          <w:rFonts w:ascii="Helvetica Neue" w:eastAsia="宋体" w:hAnsi="Helvetica Neue" w:cs="宋体"/>
          <w:color w:val="333333"/>
          <w:kern w:val="0"/>
          <w:szCs w:val="21"/>
        </w:rPr>
        <w:t> </w:t>
      </w:r>
      <w:hyperlink r:id="rId3138" w:history="1">
        <w:r w:rsidRPr="00CA73D6">
          <w:rPr>
            <w:rFonts w:ascii="Helvetica Neue" w:eastAsia="宋体" w:hAnsi="Helvetica Neue" w:cs="宋体"/>
            <w:color w:val="0068AC"/>
            <w:kern w:val="0"/>
            <w:szCs w:val="21"/>
          </w:rPr>
          <w:t>gould, anton van den hngel</w:t>
        </w:r>
      </w:hyperlink>
    </w:p>
    <w:p w14:paraId="761CC15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一个能够进行</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教学的机器人一直是一个梦想</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因为在杰森卡通系列想象的休闲生活由一群细心的机器人助手调解之前。这是一个顽固的梦想。然而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最近</w:t>
      </w:r>
      <w:r w:rsidRPr="00CA73D6">
        <w:rPr>
          <w:rFonts w:ascii="Helvetica Neue" w:eastAsia="宋体" w:hAnsi="Helvetica Neue" w:cs="宋体"/>
          <w:color w:val="333333"/>
          <w:kern w:val="0"/>
          <w:szCs w:val="21"/>
        </w:rPr>
        <w:lastRenderedPageBreak/>
        <w:t>在视觉和</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方法方面取得的进展在密切相关的领域取得了令人难以置信的进展。这一点很重要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因为机器人根据所看到的情况来解释</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导航指令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正在进行类似于视觉问题回答的视觉和</w:t>
      </w:r>
      <w:r w:rsidRPr="00CA73D6">
        <w:rPr>
          <w:rFonts w:ascii="Helvetica Neue" w:eastAsia="宋体" w:hAnsi="Helvetica Neue" w:cs="宋体"/>
          <w:b/>
          <w:bCs/>
          <w:color w:val="333333"/>
          <w:kern w:val="0"/>
          <w:szCs w:val="21"/>
        </w:rPr>
        <w:t>语言过程</w:t>
      </w:r>
      <w:r w:rsidRPr="00CA73D6">
        <w:rPr>
          <w:rFonts w:ascii="Helvetica Neue" w:eastAsia="宋体" w:hAnsi="Helvetica Neue" w:cs="宋体"/>
          <w:color w:val="333333"/>
          <w:kern w:val="0"/>
          <w:szCs w:val="21"/>
        </w:rPr>
        <w:t>。这两个任务都可以解释为视觉上接地的序列序列转换问题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并且许多相同的方法都适用。为了支持和鼓励视觉和</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方法的应用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以解释基于视觉的导航指令的问题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w:t>
      </w:r>
      <w:r w:rsidRPr="00CA73D6">
        <w:rPr>
          <w:rFonts w:ascii="Helvetica Neue" w:eastAsia="宋体" w:hAnsi="Helvetica Neue" w:cs="宋体"/>
          <w:color w:val="333333"/>
          <w:kern w:val="0"/>
          <w:szCs w:val="21"/>
        </w:rPr>
        <w:t xml:space="preserve"> matterport3d </w:t>
      </w:r>
      <w:r w:rsidRPr="00CA73D6">
        <w:rPr>
          <w:rFonts w:ascii="Helvetica Neue" w:eastAsia="宋体" w:hAnsi="Helvetica Neue" w:cs="宋体"/>
          <w:color w:val="333333"/>
          <w:kern w:val="0"/>
          <w:szCs w:val="21"/>
        </w:rPr>
        <w:t>模拟器</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一个大规模的增强学习环境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基于真实的图像。使用这个模拟器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它可以在未来支持一系列体现的视觉和</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我们提供第一个基准数据集的可视接地自然</w:t>
      </w:r>
      <w:r w:rsidRPr="00CA73D6">
        <w:rPr>
          <w:rFonts w:ascii="Helvetica Neue" w:eastAsia="宋体" w:hAnsi="Helvetica Neue" w:cs="宋体"/>
          <w:color w:val="333333"/>
          <w:kern w:val="0"/>
          <w:szCs w:val="21"/>
        </w:rPr>
        <w:t> </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导航在真正的建筑物</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房间到房间</w:t>
      </w:r>
      <w:r w:rsidRPr="00CA73D6">
        <w:rPr>
          <w:rFonts w:ascii="Helvetica Neue" w:eastAsia="宋体" w:hAnsi="Helvetica Neue" w:cs="宋体"/>
          <w:color w:val="333333"/>
          <w:kern w:val="0"/>
          <w:szCs w:val="21"/>
        </w:rPr>
        <w:t xml:space="preserve"> (r2r) </w:t>
      </w:r>
      <w:r w:rsidRPr="00CA73D6">
        <w:rPr>
          <w:rFonts w:ascii="Helvetica Neue" w:eastAsia="宋体" w:hAnsi="Helvetica Neue" w:cs="宋体"/>
          <w:color w:val="333333"/>
          <w:kern w:val="0"/>
          <w:szCs w:val="21"/>
        </w:rPr>
        <w:t>数据集。少</w:t>
      </w:r>
    </w:p>
    <w:p w14:paraId="48320A7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42C915D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:cvpr 2018 </w:t>
      </w:r>
      <w:r w:rsidRPr="00CA73D6">
        <w:rPr>
          <w:rFonts w:ascii="Helvetica Neue" w:eastAsia="宋体" w:hAnsi="Helvetica Neue" w:cs="宋体"/>
          <w:color w:val="333333"/>
          <w:kern w:val="0"/>
          <w:szCs w:val="21"/>
        </w:rPr>
        <w:t>聚焦演示</w:t>
      </w:r>
    </w:p>
    <w:p w14:paraId="37575D9A" w14:textId="77777777" w:rsidR="00CA73D6" w:rsidRPr="00CA73D6" w:rsidRDefault="00CA73D6" w:rsidP="00CA73D6">
      <w:pPr>
        <w:widowControl/>
        <w:numPr>
          <w:ilvl w:val="0"/>
          <w:numId w:val="3"/>
        </w:numPr>
        <w:spacing w:after="60"/>
        <w:ind w:left="480"/>
        <w:jc w:val="left"/>
        <w:divId w:val="436214016"/>
        <w:rPr>
          <w:rFonts w:ascii="Helvetica Neue" w:eastAsia="宋体" w:hAnsi="Helvetica Neue" w:cs="宋体"/>
          <w:b/>
          <w:bCs/>
          <w:color w:val="333333"/>
          <w:kern w:val="0"/>
          <w:sz w:val="22"/>
        </w:rPr>
      </w:pPr>
      <w:hyperlink r:id="rId3139"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1711.06744</w:t>
        </w:r>
      </w:hyperlink>
      <w:r w:rsidRPr="00CA73D6">
        <w:rPr>
          <w:rFonts w:ascii="Helvetica Neue" w:eastAsia="宋体" w:hAnsi="Helvetica Neue" w:cs="宋体"/>
          <w:b/>
          <w:bCs/>
          <w:color w:val="333333"/>
          <w:kern w:val="0"/>
          <w:sz w:val="22"/>
        </w:rPr>
        <w:t>[</w:t>
      </w:r>
      <w:hyperlink r:id="rId314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41"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2DAEB2E4"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学习用</w:t>
      </w:r>
      <w:r w:rsidRPr="00CA73D6">
        <w:rPr>
          <w:rFonts w:ascii="Helvetica Neue" w:eastAsia="宋体" w:hAnsi="Helvetica Neue" w:cs="宋体"/>
          <w:b/>
          <w:bCs/>
          <w:color w:val="2D2D2D"/>
          <w:kern w:val="0"/>
          <w:szCs w:val="21"/>
        </w:rPr>
        <w:t xml:space="preserve"> n-gram </w:t>
      </w:r>
      <w:r w:rsidRPr="00CA73D6">
        <w:rPr>
          <w:rFonts w:ascii="Helvetica Neue" w:eastAsia="宋体" w:hAnsi="Helvetica Neue" w:cs="宋体"/>
          <w:b/>
          <w:bCs/>
          <w:color w:val="2D2D2D"/>
          <w:kern w:val="0"/>
          <w:szCs w:val="21"/>
        </w:rPr>
        <w:t>机器组织知识和回答问题</w:t>
      </w:r>
    </w:p>
    <w:p w14:paraId="2211956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42" w:history="1">
        <w:r w:rsidRPr="00CA73D6">
          <w:rPr>
            <w:rFonts w:ascii="Helvetica Neue" w:eastAsia="宋体" w:hAnsi="Helvetica Neue" w:cs="宋体"/>
            <w:color w:val="0068AC"/>
            <w:kern w:val="0"/>
            <w:szCs w:val="21"/>
          </w:rPr>
          <w:t>范阳</w:t>
        </w:r>
      </w:hyperlink>
      <w:r w:rsidRPr="00CA73D6">
        <w:rPr>
          <w:rFonts w:ascii="Helvetica Neue" w:eastAsia="宋体" w:hAnsi="Helvetica Neue" w:cs="宋体"/>
          <w:color w:val="333333"/>
          <w:kern w:val="0"/>
          <w:szCs w:val="21"/>
        </w:rPr>
        <w:t>,</w:t>
      </w:r>
      <w:hyperlink r:id="rId3143" w:history="1">
        <w:r w:rsidRPr="00CA73D6">
          <w:rPr>
            <w:rFonts w:ascii="Helvetica Neue" w:eastAsia="宋体" w:hAnsi="Helvetica Neue" w:cs="宋体"/>
            <w:color w:val="0068AC"/>
            <w:kern w:val="0"/>
            <w:szCs w:val="21"/>
          </w:rPr>
          <w:t>聂家中</w:t>
        </w:r>
        <w:r w:rsidRPr="00CA73D6">
          <w:rPr>
            <w:rFonts w:ascii="Helvetica Neue" w:eastAsia="宋体" w:hAnsi="Helvetica Neue" w:cs="宋体"/>
            <w:color w:val="0068AC"/>
            <w:kern w:val="0"/>
            <w:szCs w:val="21"/>
          </w:rPr>
          <w:t xml:space="preserve">, </w:t>
        </w:r>
        <w:r w:rsidRPr="00CA73D6">
          <w:rPr>
            <w:rFonts w:ascii="Helvetica Neue" w:eastAsia="宋体" w:hAnsi="Helvetica Neue" w:cs="宋体"/>
            <w:color w:val="0068AC"/>
            <w:kern w:val="0"/>
            <w:szCs w:val="21"/>
          </w:rPr>
          <w:t>威廉</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科恩</w:t>
        </w:r>
      </w:hyperlink>
      <w:r w:rsidRPr="00CA73D6">
        <w:rPr>
          <w:rFonts w:ascii="Helvetica Neue" w:eastAsia="宋体" w:hAnsi="Helvetica Neue" w:cs="宋体"/>
          <w:color w:val="333333"/>
          <w:kern w:val="0"/>
          <w:szCs w:val="21"/>
        </w:rPr>
        <w:t>,</w:t>
      </w:r>
      <w:hyperlink r:id="rId3144" w:history="1">
        <w:r w:rsidRPr="00CA73D6">
          <w:rPr>
            <w:rFonts w:ascii="Helvetica Neue" w:eastAsia="宋体" w:hAnsi="Helvetica Neue" w:cs="宋体"/>
            <w:color w:val="0068AC"/>
            <w:kern w:val="0"/>
            <w:szCs w:val="21"/>
          </w:rPr>
          <w:t>聂老妮</w:t>
        </w:r>
      </w:hyperlink>
    </w:p>
    <w:p w14:paraId="179DF36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尽管深度神经网络在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方面取得了巨大的成功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但它们在知识密集型</w:t>
      </w:r>
      <w:r w:rsidRPr="00CA73D6">
        <w:rPr>
          <w:rFonts w:ascii="Helvetica Neue" w:eastAsia="宋体" w:hAnsi="Helvetica Neue" w:cs="宋体"/>
          <w:color w:val="333333"/>
          <w:kern w:val="0"/>
          <w:szCs w:val="21"/>
        </w:rPr>
        <w:t xml:space="preserve"> ai </w:t>
      </w:r>
      <w:r w:rsidRPr="00CA73D6">
        <w:rPr>
          <w:rFonts w:ascii="Helvetica Neue" w:eastAsia="宋体" w:hAnsi="Helvetica Neue" w:cs="宋体"/>
          <w:color w:val="333333"/>
          <w:kern w:val="0"/>
          <w:szCs w:val="21"/>
        </w:rPr>
        <w:t>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如开放域问答</w:t>
      </w:r>
      <w:r w:rsidRPr="00CA73D6">
        <w:rPr>
          <w:rFonts w:ascii="Helvetica Neue" w:eastAsia="宋体" w:hAnsi="Helvetica Neue" w:cs="宋体"/>
          <w:color w:val="333333"/>
          <w:kern w:val="0"/>
          <w:szCs w:val="21"/>
        </w:rPr>
        <w:t xml:space="preserve"> (qa) </w:t>
      </w:r>
      <w:r w:rsidRPr="00CA73D6">
        <w:rPr>
          <w:rFonts w:ascii="Helvetica Neue" w:eastAsia="宋体" w:hAnsi="Helvetica Neue" w:cs="宋体"/>
          <w:color w:val="333333"/>
          <w:kern w:val="0"/>
          <w:szCs w:val="21"/>
        </w:rPr>
        <w:t>方面是有限的。现有的端到端深度</w:t>
      </w:r>
      <w:r w:rsidRPr="00CA73D6">
        <w:rPr>
          <w:rFonts w:ascii="Helvetica Neue" w:eastAsia="宋体" w:hAnsi="Helvetica Neue" w:cs="宋体"/>
          <w:color w:val="333333"/>
          <w:kern w:val="0"/>
          <w:szCs w:val="21"/>
        </w:rPr>
        <w:t xml:space="preserve"> qa </w:t>
      </w:r>
      <w:r w:rsidRPr="00CA73D6">
        <w:rPr>
          <w:rFonts w:ascii="Helvetica Neue" w:eastAsia="宋体" w:hAnsi="Helvetica Neue" w:cs="宋体"/>
          <w:color w:val="333333"/>
          <w:kern w:val="0"/>
          <w:szCs w:val="21"/>
        </w:rPr>
        <w:t>模型需要在观察问题后对整个文本进行</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因此它们在回答问题时的复杂性在文本大小中是线性的。这对于实际任务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如维基百科的</w:t>
      </w:r>
      <w:r w:rsidRPr="00CA73D6">
        <w:rPr>
          <w:rFonts w:ascii="Helvetica Neue" w:eastAsia="宋体" w:hAnsi="Helvetica Neue" w:cs="宋体"/>
          <w:color w:val="333333"/>
          <w:kern w:val="0"/>
          <w:szCs w:val="21"/>
        </w:rPr>
        <w:t xml:space="preserve"> qa</w:t>
      </w:r>
      <w:r w:rsidRPr="00CA73D6">
        <w:rPr>
          <w:rFonts w:ascii="Helvetica Neue" w:eastAsia="宋体" w:hAnsi="Helvetica Neue" w:cs="宋体"/>
          <w:color w:val="333333"/>
          <w:kern w:val="0"/>
          <w:szCs w:val="21"/>
        </w:rPr>
        <w:t>、小说或</w:t>
      </w:r>
      <w:r w:rsidRPr="00CA73D6">
        <w:rPr>
          <w:rFonts w:ascii="Helvetica Neue" w:eastAsia="宋体" w:hAnsi="Helvetica Neue" w:cs="宋体"/>
          <w:color w:val="333333"/>
          <w:kern w:val="0"/>
          <w:szCs w:val="21"/>
        </w:rPr>
        <w:t xml:space="preserve"> web) </w:t>
      </w:r>
      <w:r w:rsidRPr="00CA73D6">
        <w:rPr>
          <w:rFonts w:ascii="Helvetica Neue" w:eastAsia="宋体" w:hAnsi="Helvetica Neue" w:cs="宋体"/>
          <w:color w:val="333333"/>
          <w:kern w:val="0"/>
          <w:szCs w:val="21"/>
        </w:rPr>
        <w:t>来说是令人望而却步的。我们建议通过使用符号意义表示来解决这个可伸缩性问题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它可以在与文本大小无关的复杂性下有效地编制索引和检索。我们将我们的方法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称为</w:t>
      </w:r>
      <w:r w:rsidRPr="00CA73D6">
        <w:rPr>
          <w:rFonts w:ascii="Helvetica Neue" w:eastAsia="宋体" w:hAnsi="Helvetica Neue" w:cs="宋体"/>
          <w:color w:val="333333"/>
          <w:kern w:val="0"/>
          <w:szCs w:val="21"/>
        </w:rPr>
        <w:t xml:space="preserve"> n-gram </w:t>
      </w:r>
      <w:r w:rsidRPr="00CA73D6">
        <w:rPr>
          <w:rFonts w:ascii="Helvetica Neue" w:eastAsia="宋体" w:hAnsi="Helvetica Neue" w:cs="宋体"/>
          <w:color w:val="333333"/>
          <w:kern w:val="0"/>
          <w:szCs w:val="21"/>
        </w:rPr>
        <w:t>机器</w:t>
      </w:r>
      <w:r w:rsidRPr="00CA73D6">
        <w:rPr>
          <w:rFonts w:ascii="Helvetica Neue" w:eastAsia="宋体" w:hAnsi="Helvetica Neue" w:cs="宋体"/>
          <w:color w:val="333333"/>
          <w:kern w:val="0"/>
          <w:szCs w:val="21"/>
        </w:rPr>
        <w:t xml:space="preserve"> (ngm)) </w:t>
      </w:r>
      <w:r w:rsidRPr="00CA73D6">
        <w:rPr>
          <w:rFonts w:ascii="Helvetica Neue" w:eastAsia="宋体" w:hAnsi="Helvetica Neue" w:cs="宋体"/>
          <w:color w:val="333333"/>
          <w:kern w:val="0"/>
          <w:szCs w:val="21"/>
        </w:rPr>
        <w:t>应用于三项具有代表性的任务。首先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作为概念的验证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我们证明了</w:t>
      </w:r>
      <w:r w:rsidRPr="00CA73D6">
        <w:rPr>
          <w:rFonts w:ascii="Helvetica Neue" w:eastAsia="宋体" w:hAnsi="Helvetica Neue" w:cs="宋体"/>
          <w:color w:val="333333"/>
          <w:kern w:val="0"/>
          <w:szCs w:val="21"/>
        </w:rPr>
        <w:t xml:space="preserve"> ngm </w:t>
      </w:r>
      <w:r w:rsidRPr="00CA73D6">
        <w:rPr>
          <w:rFonts w:ascii="Helvetica Neue" w:eastAsia="宋体" w:hAnsi="Helvetica Neue" w:cs="宋体"/>
          <w:color w:val="333333"/>
          <w:kern w:val="0"/>
          <w:szCs w:val="21"/>
        </w:rPr>
        <w:t>成功地解决了合成文本的</w:t>
      </w:r>
      <w:r w:rsidRPr="00CA73D6">
        <w:rPr>
          <w:rFonts w:ascii="Helvetica Neue" w:eastAsia="宋体" w:hAnsi="Helvetica Neue" w:cs="宋体"/>
          <w:color w:val="333333"/>
          <w:kern w:val="0"/>
          <w:szCs w:val="21"/>
        </w:rPr>
        <w:t xml:space="preserve"> babi </w:t>
      </w:r>
      <w:r w:rsidRPr="00CA73D6">
        <w:rPr>
          <w:rFonts w:ascii="Helvetica Neue" w:eastAsia="宋体" w:hAnsi="Helvetica Neue" w:cs="宋体"/>
          <w:color w:val="333333"/>
          <w:kern w:val="0"/>
          <w:szCs w:val="21"/>
        </w:rPr>
        <w:t>任务。其次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我们通过对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终身</w:t>
      </w:r>
      <w:r w:rsidRPr="00CA73D6">
        <w:rPr>
          <w:rFonts w:ascii="Helvetica Neue" w:eastAsia="宋体" w:hAnsi="Helvetica Neue" w:cs="宋体"/>
          <w:color w:val="333333"/>
          <w:kern w:val="0"/>
          <w:szCs w:val="21"/>
        </w:rPr>
        <w:t xml:space="preserve"> babi" </w:t>
      </w:r>
      <w:r w:rsidRPr="00CA73D6">
        <w:rPr>
          <w:rFonts w:ascii="Helvetica Neue" w:eastAsia="宋体" w:hAnsi="Helvetica Neue" w:cs="宋体"/>
          <w:color w:val="333333"/>
          <w:kern w:val="0"/>
          <w:szCs w:val="21"/>
        </w:rPr>
        <w:t>的实验表明</w:t>
      </w:r>
      <w:r w:rsidRPr="00CA73D6">
        <w:rPr>
          <w:rFonts w:ascii="Helvetica Neue" w:eastAsia="宋体" w:hAnsi="Helvetica Neue" w:cs="宋体"/>
          <w:color w:val="333333"/>
          <w:kern w:val="0"/>
          <w:szCs w:val="21"/>
        </w:rPr>
        <w:t xml:space="preserve">, ngm </w:t>
      </w:r>
      <w:r w:rsidRPr="00CA73D6">
        <w:rPr>
          <w:rFonts w:ascii="Helvetica Neue" w:eastAsia="宋体" w:hAnsi="Helvetica Neue" w:cs="宋体"/>
          <w:color w:val="333333"/>
          <w:kern w:val="0"/>
          <w:szCs w:val="21"/>
        </w:rPr>
        <w:t>可以扩展到大型语料库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这是一个包含数百万句话的特殊版本</w:t>
      </w:r>
      <w:r w:rsidRPr="00CA73D6">
        <w:rPr>
          <w:rFonts w:ascii="Helvetica Neue" w:eastAsia="宋体" w:hAnsi="Helvetica Neue" w:cs="宋体"/>
          <w:color w:val="333333"/>
          <w:kern w:val="0"/>
          <w:szCs w:val="21"/>
        </w:rPr>
        <w:t xml:space="preserve"> babi</w:t>
      </w:r>
      <w:r w:rsidRPr="00CA73D6">
        <w:rPr>
          <w:rFonts w:ascii="Helvetica Neue" w:eastAsia="宋体" w:hAnsi="Helvetica Neue" w:cs="宋体"/>
          <w:color w:val="333333"/>
          <w:kern w:val="0"/>
          <w:szCs w:val="21"/>
        </w:rPr>
        <w:t>。最后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在维基电影数据集上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我们利用</w:t>
      </w:r>
      <w:r w:rsidRPr="00CA73D6">
        <w:rPr>
          <w:rFonts w:ascii="Helvetica Neue" w:eastAsia="宋体" w:hAnsi="Helvetica Neue" w:cs="宋体"/>
          <w:color w:val="333333"/>
          <w:kern w:val="0"/>
          <w:szCs w:val="21"/>
        </w:rPr>
        <w:t xml:space="preserve"> ngm </w:t>
      </w:r>
      <w:r w:rsidRPr="00CA73D6">
        <w:rPr>
          <w:rFonts w:ascii="Helvetica Neue" w:eastAsia="宋体" w:hAnsi="Helvetica Neue" w:cs="宋体"/>
          <w:color w:val="333333"/>
          <w:kern w:val="0"/>
          <w:szCs w:val="21"/>
        </w:rPr>
        <w:t>诱导潜在结构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即模式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并回答</w:t>
      </w:r>
      <w:r w:rsidRPr="00CA73D6">
        <w:rPr>
          <w:rFonts w:ascii="Helvetica Neue" w:eastAsia="宋体" w:hAnsi="Helvetica Neue" w:cs="宋体"/>
          <w:b/>
          <w:bCs/>
          <w:color w:val="333333"/>
          <w:kern w:val="0"/>
          <w:szCs w:val="21"/>
        </w:rPr>
        <w:t>来自自然语言</w:t>
      </w:r>
      <w:r w:rsidRPr="00CA73D6">
        <w:rPr>
          <w:rFonts w:ascii="Helvetica Neue" w:eastAsia="宋体" w:hAnsi="Helvetica Neue" w:cs="宋体"/>
          <w:color w:val="333333"/>
          <w:kern w:val="0"/>
          <w:szCs w:val="21"/>
        </w:rPr>
        <w:t>维基百科文本的问题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只有</w:t>
      </w:r>
      <w:r w:rsidRPr="00CA73D6">
        <w:rPr>
          <w:rFonts w:ascii="Helvetica Neue" w:eastAsia="宋体" w:hAnsi="Helvetica Neue" w:cs="宋体"/>
          <w:color w:val="333333"/>
          <w:kern w:val="0"/>
          <w:szCs w:val="21"/>
        </w:rPr>
        <w:t xml:space="preserve"> qa </w:t>
      </w:r>
      <w:r w:rsidRPr="00CA73D6">
        <w:rPr>
          <w:rFonts w:ascii="Helvetica Neue" w:eastAsia="宋体" w:hAnsi="Helvetica Neue" w:cs="宋体"/>
          <w:color w:val="333333"/>
          <w:kern w:val="0"/>
          <w:szCs w:val="21"/>
        </w:rPr>
        <w:t>对作为弱监管。少</w:t>
      </w:r>
    </w:p>
    <w:p w14:paraId="218E8AF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7476A89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提交给</w:t>
      </w:r>
      <w:r w:rsidRPr="00CA73D6">
        <w:rPr>
          <w:rFonts w:ascii="Helvetica Neue" w:eastAsia="宋体" w:hAnsi="Helvetica Neue" w:cs="宋体"/>
          <w:color w:val="333333"/>
          <w:kern w:val="0"/>
          <w:szCs w:val="21"/>
        </w:rPr>
        <w:t xml:space="preserve"> NIPS</w:t>
      </w:r>
    </w:p>
    <w:p w14:paraId="072F31F5" w14:textId="77777777" w:rsidR="00CA73D6" w:rsidRPr="00CA73D6" w:rsidRDefault="00CA73D6" w:rsidP="00CA73D6">
      <w:pPr>
        <w:widowControl/>
        <w:numPr>
          <w:ilvl w:val="0"/>
          <w:numId w:val="3"/>
        </w:numPr>
        <w:spacing w:after="60"/>
        <w:ind w:left="480"/>
        <w:jc w:val="left"/>
        <w:divId w:val="316957260"/>
        <w:rPr>
          <w:rFonts w:ascii="Helvetica Neue" w:eastAsia="宋体" w:hAnsi="Helvetica Neue" w:cs="宋体"/>
          <w:b/>
          <w:bCs/>
          <w:color w:val="333333"/>
          <w:kern w:val="0"/>
          <w:sz w:val="22"/>
        </w:rPr>
      </w:pPr>
      <w:hyperlink r:id="rId3145"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1711. 06420</w:t>
        </w:r>
      </w:hyperlink>
      <w:r w:rsidRPr="00CA73D6">
        <w:rPr>
          <w:rFonts w:ascii="Helvetica Neue" w:eastAsia="宋体" w:hAnsi="Helvetica Neue" w:cs="宋体"/>
          <w:b/>
          <w:bCs/>
          <w:color w:val="333333"/>
          <w:kern w:val="0"/>
          <w:sz w:val="22"/>
        </w:rPr>
        <w:t>[</w:t>
      </w:r>
      <w:hyperlink r:id="rId314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47"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。简历</w:t>
      </w:r>
    </w:p>
    <w:p w14:paraId="389C29F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外观、想象和匹配</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使用生成模型改进文本</w:t>
      </w:r>
      <w:r w:rsidRPr="00CA73D6">
        <w:rPr>
          <w:rFonts w:ascii="Helvetica Neue" w:eastAsia="宋体" w:hAnsi="Helvetica Neue" w:cs="宋体"/>
          <w:b/>
          <w:bCs/>
          <w:color w:val="2D2D2D"/>
          <w:kern w:val="0"/>
          <w:szCs w:val="21"/>
        </w:rPr>
        <w:t>-</w:t>
      </w:r>
      <w:r w:rsidRPr="00CA73D6">
        <w:rPr>
          <w:rFonts w:ascii="Helvetica Neue" w:eastAsia="宋体" w:hAnsi="Helvetica Neue" w:cs="宋体"/>
          <w:b/>
          <w:bCs/>
          <w:color w:val="2D2D2D"/>
          <w:kern w:val="0"/>
          <w:szCs w:val="21"/>
        </w:rPr>
        <w:t>视觉跨模检索</w:t>
      </w:r>
    </w:p>
    <w:p w14:paraId="5A03D2A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48" w:history="1">
        <w:r w:rsidRPr="00CA73D6">
          <w:rPr>
            <w:rFonts w:ascii="Helvetica Neue" w:eastAsia="宋体" w:hAnsi="Helvetica Neue" w:cs="宋体"/>
            <w:color w:val="0068AC"/>
            <w:kern w:val="0"/>
            <w:szCs w:val="21"/>
          </w:rPr>
          <w:t>顾九祥</w:t>
        </w:r>
      </w:hyperlink>
      <w:r w:rsidRPr="00CA73D6">
        <w:rPr>
          <w:rFonts w:ascii="Helvetica Neue" w:eastAsia="宋体" w:hAnsi="Helvetica Neue" w:cs="宋体"/>
          <w:color w:val="333333"/>
          <w:kern w:val="0"/>
          <w:szCs w:val="21"/>
        </w:rPr>
        <w:t>,</w:t>
      </w:r>
      <w:hyperlink r:id="rId3149" w:history="1">
        <w:r w:rsidRPr="00CA73D6">
          <w:rPr>
            <w:rFonts w:ascii="Helvetica Neue" w:eastAsia="宋体" w:hAnsi="Helvetica Neue" w:cs="宋体"/>
            <w:color w:val="0068AC"/>
            <w:kern w:val="0"/>
            <w:szCs w:val="21"/>
          </w:rPr>
          <w:t>蔡建飞</w:t>
        </w:r>
      </w:hyperlink>
      <w:r w:rsidRPr="00CA73D6">
        <w:rPr>
          <w:rFonts w:ascii="Helvetica Neue" w:eastAsia="宋体" w:hAnsi="Helvetica Neue" w:cs="宋体"/>
          <w:color w:val="333333"/>
          <w:kern w:val="0"/>
          <w:szCs w:val="21"/>
        </w:rPr>
        <w:t>,</w:t>
      </w:r>
      <w:hyperlink r:id="rId3150" w:history="1">
        <w:r w:rsidRPr="00CA73D6">
          <w:rPr>
            <w:rFonts w:ascii="Helvetica Neue" w:eastAsia="宋体" w:hAnsi="Helvetica Neue" w:cs="宋体"/>
            <w:color w:val="0068AC"/>
            <w:kern w:val="0"/>
            <w:szCs w:val="21"/>
          </w:rPr>
          <w:t>乔蒂</w:t>
        </w:r>
        <w:r w:rsidRPr="00CA73D6">
          <w:rPr>
            <w:rFonts w:ascii="Helvetica Neue" w:eastAsia="宋体" w:hAnsi="Helvetica Neue" w:cs="宋体"/>
            <w:color w:val="0068AC"/>
            <w:kern w:val="0"/>
            <w:szCs w:val="21"/>
          </w:rPr>
          <w:t xml:space="preserve">, </w:t>
        </w:r>
        <w:r w:rsidRPr="00CA73D6">
          <w:rPr>
            <w:rFonts w:ascii="Helvetica Neue" w:eastAsia="宋体" w:hAnsi="Helvetica Neue" w:cs="宋体"/>
            <w:color w:val="0068AC"/>
            <w:kern w:val="0"/>
            <w:szCs w:val="21"/>
          </w:rPr>
          <w:t>李牛</w:t>
        </w:r>
      </w:hyperlink>
      <w:r w:rsidRPr="00CA73D6">
        <w:rPr>
          <w:rFonts w:ascii="Helvetica Neue" w:eastAsia="宋体" w:hAnsi="Helvetica Neue" w:cs="宋体"/>
          <w:color w:val="333333"/>
          <w:kern w:val="0"/>
          <w:szCs w:val="21"/>
        </w:rPr>
        <w:t>,</w:t>
      </w:r>
      <w:hyperlink r:id="rId3151" w:history="1">
        <w:r w:rsidRPr="00CA73D6">
          <w:rPr>
            <w:rFonts w:ascii="Helvetica Neue" w:eastAsia="宋体" w:hAnsi="Helvetica Neue" w:cs="宋体"/>
            <w:color w:val="0068AC"/>
            <w:kern w:val="0"/>
            <w:szCs w:val="21"/>
          </w:rPr>
          <w:t>王刚</w:t>
        </w:r>
      </w:hyperlink>
    </w:p>
    <w:p w14:paraId="5FB4772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文本视觉交叉模态检索一直是计算机视觉和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界的研究热点。学习多模态数据的适当表示对于跨模态检索性能至关重要。与现有的图像文本检索方法将图像文本对嵌入到一个共同的表示空间中作为单个特征向量不同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我们建议将生成</w:t>
      </w:r>
      <w:r w:rsidRPr="00CA73D6">
        <w:rPr>
          <w:rFonts w:ascii="Helvetica Neue" w:eastAsia="宋体" w:hAnsi="Helvetica Neue" w:cs="宋体"/>
          <w:b/>
          <w:bCs/>
          <w:color w:val="333333"/>
          <w:kern w:val="0"/>
          <w:szCs w:val="21"/>
        </w:rPr>
        <w:t>过程合并</w:t>
      </w:r>
      <w:r w:rsidRPr="00CA73D6">
        <w:rPr>
          <w:rFonts w:ascii="Helvetica Neue" w:eastAsia="宋体" w:hAnsi="Helvetica Neue" w:cs="宋体"/>
          <w:color w:val="333333"/>
          <w:kern w:val="0"/>
          <w:szCs w:val="21"/>
        </w:rPr>
        <w:t>到交叉模态特征嵌入中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通过这种嵌入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我们不仅能够学习全局抽象特征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还可以了解局部接地特征。大量实验表明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该框架能够很好地匹配具有复杂内容的图像和句子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并在</w:t>
      </w:r>
      <w:r w:rsidRPr="00CA73D6">
        <w:rPr>
          <w:rFonts w:ascii="Helvetica Neue" w:eastAsia="宋体" w:hAnsi="Helvetica Neue" w:cs="宋体"/>
          <w:color w:val="333333"/>
          <w:kern w:val="0"/>
          <w:szCs w:val="21"/>
        </w:rPr>
        <w:t xml:space="preserve"> mscoco </w:t>
      </w:r>
      <w:r w:rsidRPr="00CA73D6">
        <w:rPr>
          <w:rFonts w:ascii="Helvetica Neue" w:eastAsia="宋体" w:hAnsi="Helvetica Neue" w:cs="宋体"/>
          <w:color w:val="333333"/>
          <w:kern w:val="0"/>
          <w:szCs w:val="21"/>
        </w:rPr>
        <w:t>数据集上实现了最先进的跨模态检索结果。少</w:t>
      </w:r>
    </w:p>
    <w:p w14:paraId="294B048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6</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3DF8A8B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:10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6</w:t>
      </w:r>
      <w:r w:rsidRPr="00CA73D6">
        <w:rPr>
          <w:rFonts w:ascii="Helvetica Neue" w:eastAsia="宋体" w:hAnsi="Helvetica Neue" w:cs="宋体"/>
          <w:color w:val="333333"/>
          <w:kern w:val="0"/>
          <w:szCs w:val="21"/>
        </w:rPr>
        <w:t>位数字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w:t>
      </w:r>
      <w:r w:rsidRPr="00CA73D6">
        <w:rPr>
          <w:rFonts w:ascii="Helvetica Neue" w:eastAsia="宋体" w:hAnsi="Helvetica Neue" w:cs="宋体"/>
          <w:color w:val="333333"/>
          <w:kern w:val="0"/>
          <w:szCs w:val="21"/>
        </w:rPr>
        <w:t xml:space="preserve"> 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 xml:space="preserve"> cvpr </w:t>
      </w:r>
      <w:r w:rsidRPr="00CA73D6">
        <w:rPr>
          <w:rFonts w:ascii="Helvetica Neue" w:eastAsia="宋体" w:hAnsi="Helvetica Neue" w:cs="宋体"/>
          <w:color w:val="333333"/>
          <w:kern w:val="0"/>
          <w:szCs w:val="21"/>
        </w:rPr>
        <w:t>会议上被列为焦点</w:t>
      </w:r>
    </w:p>
    <w:p w14:paraId="076C9AB8" w14:textId="77777777" w:rsidR="00CA73D6" w:rsidRPr="00CA73D6" w:rsidRDefault="00CA73D6" w:rsidP="00CA73D6">
      <w:pPr>
        <w:widowControl/>
        <w:numPr>
          <w:ilvl w:val="0"/>
          <w:numId w:val="3"/>
        </w:numPr>
        <w:spacing w:after="60"/>
        <w:ind w:left="480"/>
        <w:jc w:val="left"/>
        <w:divId w:val="310258475"/>
        <w:rPr>
          <w:rFonts w:ascii="Helvetica Neue" w:eastAsia="宋体" w:hAnsi="Helvetica Neue" w:cs="宋体"/>
          <w:b/>
          <w:bCs/>
          <w:color w:val="333333"/>
          <w:kern w:val="0"/>
          <w:sz w:val="22"/>
        </w:rPr>
      </w:pPr>
      <w:hyperlink r:id="rId3152"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1711. 06 128</w:t>
        </w:r>
      </w:hyperlink>
      <w:r w:rsidRPr="00CA73D6">
        <w:rPr>
          <w:rFonts w:ascii="Helvetica Neue" w:eastAsia="宋体" w:hAnsi="Helvetica Neue" w:cs="宋体"/>
          <w:b/>
          <w:bCs/>
          <w:color w:val="333333"/>
          <w:kern w:val="0"/>
          <w:sz w:val="22"/>
        </w:rPr>
        <w:t>[</w:t>
      </w:r>
      <w:hyperlink r:id="rId3153"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3154"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315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。艾</w:t>
      </w:r>
    </w:p>
    <w:p w14:paraId="6C784774"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使用法律规则启用推理</w:t>
      </w:r>
    </w:p>
    <w:p w14:paraId="5D5A195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56" w:history="1">
        <w:r w:rsidRPr="00CA73D6">
          <w:rPr>
            <w:rFonts w:ascii="Helvetica Neue" w:eastAsia="宋体" w:hAnsi="Helvetica Neue" w:cs="宋体"/>
            <w:color w:val="0068AC"/>
            <w:kern w:val="0"/>
            <w:szCs w:val="21"/>
          </w:rPr>
          <w:t>林浩盘</w:t>
        </w:r>
      </w:hyperlink>
      <w:r w:rsidRPr="00CA73D6">
        <w:rPr>
          <w:rFonts w:ascii="Helvetica Neue" w:eastAsia="宋体" w:hAnsi="Helvetica Neue" w:cs="宋体"/>
          <w:color w:val="333333"/>
          <w:kern w:val="0"/>
          <w:szCs w:val="21"/>
        </w:rPr>
        <w:t>,</w:t>
      </w:r>
      <w:hyperlink r:id="rId3157" w:history="1">
        <w:r w:rsidRPr="00CA73D6">
          <w:rPr>
            <w:rFonts w:ascii="Helvetica Neue" w:eastAsia="宋体" w:hAnsi="Helvetica Neue" w:cs="宋体"/>
            <w:color w:val="0068AC"/>
            <w:kern w:val="0"/>
            <w:szCs w:val="21"/>
          </w:rPr>
          <w:t>穆斯塔法</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哈什米</w:t>
        </w:r>
      </w:hyperlink>
    </w:p>
    <w:p w14:paraId="648ADD2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lastRenderedPageBreak/>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为了实现验证过程的自动化</w:t>
      </w:r>
      <w:r w:rsidRPr="00CA73D6">
        <w:rPr>
          <w:rFonts w:ascii="Helvetica Neue" w:eastAsia="宋体" w:hAnsi="Helvetica Neue" w:cs="宋体"/>
          <w:b/>
          <w:bCs/>
          <w:color w:val="333333"/>
          <w:kern w:val="0"/>
          <w:szCs w:val="21"/>
        </w:rPr>
        <w:t>,</w:t>
      </w:r>
      <w:r w:rsidRPr="00CA73D6">
        <w:rPr>
          <w:rFonts w:ascii="Helvetica Neue" w:eastAsia="宋体" w:hAnsi="Helvetica Neue" w:cs="宋体"/>
          <w:color w:val="333333"/>
          <w:kern w:val="0"/>
          <w:szCs w:val="21"/>
        </w:rPr>
        <w:t>需要</w:t>
      </w:r>
      <w:r w:rsidRPr="00CA73D6">
        <w:rPr>
          <w:rFonts w:ascii="Helvetica Neue" w:eastAsia="宋体" w:hAnsi="Helvetica Neue" w:cs="宋体"/>
          <w:b/>
          <w:bCs/>
          <w:color w:val="333333"/>
          <w:kern w:val="0"/>
          <w:szCs w:val="21"/>
        </w:rPr>
        <w:t>将用自然语言</w:t>
      </w:r>
      <w:r w:rsidRPr="00CA73D6">
        <w:rPr>
          <w:rFonts w:ascii="Helvetica Neue" w:eastAsia="宋体" w:hAnsi="Helvetica Neue" w:cs="宋体"/>
          <w:color w:val="333333"/>
          <w:kern w:val="0"/>
          <w:szCs w:val="21"/>
        </w:rPr>
        <w:t>编写的法规规则转换为机器能够理解的格式。然而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现有的任何形式主义都不能充分代表法律规范中出现的要素。例如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这些形式主义大多不提供捕获神性效果行为的功能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这是自动合规性检查的一个重要方面。本文提出了一种将使用</w:t>
      </w:r>
      <w:r w:rsidRPr="00CA73D6">
        <w:rPr>
          <w:rFonts w:ascii="Helvetica Neue" w:eastAsia="宋体" w:hAnsi="Helvetica Neue" w:cs="宋体"/>
          <w:color w:val="333333"/>
          <w:kern w:val="0"/>
          <w:szCs w:val="21"/>
        </w:rPr>
        <w:t xml:space="preserve"> legal</w:t>
      </w:r>
      <w:r w:rsidRPr="00CA73D6">
        <w:rPr>
          <w:rFonts w:ascii="Helvetica Neue" w:eastAsia="宋体" w:hAnsi="Helvetica Neue" w:cs="宋体"/>
          <w:color w:val="333333"/>
          <w:kern w:val="0"/>
          <w:szCs w:val="21"/>
        </w:rPr>
        <w:t>示</w:t>
      </w:r>
      <w:r w:rsidRPr="00CA73D6">
        <w:rPr>
          <w:rFonts w:ascii="Helvetica Neue" w:eastAsia="宋体" w:hAnsi="Helvetica Neue" w:cs="宋体"/>
          <w:color w:val="333333"/>
          <w:kern w:val="0"/>
          <w:szCs w:val="21"/>
        </w:rPr>
        <w:t xml:space="preserve"> ml </w:t>
      </w:r>
      <w:r w:rsidRPr="00CA73D6">
        <w:rPr>
          <w:rFonts w:ascii="Helvetica Neue" w:eastAsia="宋体" w:hAnsi="Helvetica Neue" w:cs="宋体"/>
          <w:color w:val="333333"/>
          <w:kern w:val="0"/>
          <w:szCs w:val="21"/>
        </w:rPr>
        <w:t>表示的法律规范转换为模态</w:t>
      </w:r>
      <w:r w:rsidRPr="00CA73D6">
        <w:rPr>
          <w:rFonts w:ascii="Helvetica Neue" w:eastAsia="宋体" w:hAnsi="Helvetica Neue" w:cs="宋体"/>
          <w:color w:val="333333"/>
          <w:kern w:val="0"/>
          <w:szCs w:val="21"/>
        </w:rPr>
        <w:t xml:space="preserve"> defeaseic </w:t>
      </w:r>
      <w:r w:rsidRPr="00CA73D6">
        <w:rPr>
          <w:rFonts w:ascii="Helvetica Neue" w:eastAsia="宋体" w:hAnsi="Helvetica Neue" w:cs="宋体"/>
          <w:color w:val="333333"/>
          <w:kern w:val="0"/>
          <w:szCs w:val="21"/>
        </w:rPr>
        <w:t>变体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反之亦然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以便将使用</w:t>
      </w:r>
      <w:r w:rsidRPr="00CA73D6">
        <w:rPr>
          <w:rFonts w:ascii="Helvetica Neue" w:eastAsia="宋体" w:hAnsi="Helvetica Neue" w:cs="宋体"/>
          <w:color w:val="333333"/>
          <w:kern w:val="0"/>
          <w:szCs w:val="21"/>
        </w:rPr>
        <w:t xml:space="preserve"> legal</w:t>
      </w:r>
      <w:r w:rsidRPr="00CA73D6">
        <w:rPr>
          <w:rFonts w:ascii="Helvetica Neue" w:eastAsia="宋体" w:hAnsi="Helvetica Neue" w:cs="宋体"/>
          <w:color w:val="333333"/>
          <w:kern w:val="0"/>
          <w:szCs w:val="21"/>
        </w:rPr>
        <w:t>示</w:t>
      </w:r>
      <w:r w:rsidRPr="00CA73D6">
        <w:rPr>
          <w:rFonts w:ascii="Helvetica Neue" w:eastAsia="宋体" w:hAnsi="Helvetica Neue" w:cs="宋体"/>
          <w:color w:val="333333"/>
          <w:kern w:val="0"/>
          <w:szCs w:val="21"/>
        </w:rPr>
        <w:t xml:space="preserve"> ml </w:t>
      </w:r>
      <w:r w:rsidRPr="00CA73D6">
        <w:rPr>
          <w:rFonts w:ascii="Helvetica Neue" w:eastAsia="宋体" w:hAnsi="Helvetica Neue" w:cs="宋体"/>
          <w:color w:val="333333"/>
          <w:kern w:val="0"/>
          <w:szCs w:val="21"/>
        </w:rPr>
        <w:t>表示的法律声明转换为机器可读的格式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从而可以理解和推理取决于客户的喜好。少</w:t>
      </w:r>
    </w:p>
    <w:p w14:paraId="3E53AE2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2B4D382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:25 </w:t>
      </w:r>
      <w:r w:rsidRPr="00CA73D6">
        <w:rPr>
          <w:rFonts w:ascii="Helvetica Neue" w:eastAsia="宋体" w:hAnsi="Helvetica Neue" w:cs="宋体"/>
          <w:color w:val="333333"/>
          <w:kern w:val="0"/>
          <w:szCs w:val="21"/>
        </w:rPr>
        <w:t>页。逻辑规划理论与实践</w:t>
      </w:r>
      <w:r w:rsidRPr="00CA73D6">
        <w:rPr>
          <w:rFonts w:ascii="Helvetica Neue" w:eastAsia="宋体" w:hAnsi="Helvetica Neue" w:cs="宋体"/>
          <w:color w:val="333333"/>
          <w:kern w:val="0"/>
          <w:szCs w:val="21"/>
        </w:rPr>
        <w:t xml:space="preserve"> (tplp) </w:t>
      </w:r>
      <w:r w:rsidRPr="00CA73D6">
        <w:rPr>
          <w:rFonts w:ascii="Helvetica Neue" w:eastAsia="宋体" w:hAnsi="Helvetica Neue" w:cs="宋体"/>
          <w:color w:val="333333"/>
          <w:kern w:val="0"/>
          <w:szCs w:val="21"/>
        </w:rPr>
        <w:t>中的出版考虑</w:t>
      </w:r>
    </w:p>
    <w:p w14:paraId="4C711C0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类</w:t>
      </w:r>
      <w:r w:rsidRPr="00CA73D6">
        <w:rPr>
          <w:rFonts w:ascii="Helvetica Neue" w:eastAsia="宋体" w:hAnsi="Helvetica Neue" w:cs="宋体"/>
          <w:color w:val="333333"/>
          <w:kern w:val="0"/>
          <w:szCs w:val="21"/>
        </w:rPr>
        <w:t>:F.4.2;F.1</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1</w:t>
      </w:r>
    </w:p>
    <w:p w14:paraId="2A4CC775" w14:textId="77777777" w:rsidR="00CA73D6" w:rsidRPr="00CA73D6" w:rsidRDefault="00CA73D6" w:rsidP="00CA73D6">
      <w:pPr>
        <w:widowControl/>
        <w:numPr>
          <w:ilvl w:val="0"/>
          <w:numId w:val="3"/>
        </w:numPr>
        <w:spacing w:after="60"/>
        <w:ind w:left="480"/>
        <w:jc w:val="left"/>
        <w:divId w:val="458764180"/>
        <w:rPr>
          <w:rFonts w:ascii="Helvetica Neue" w:eastAsia="宋体" w:hAnsi="Helvetica Neue" w:cs="宋体"/>
          <w:b/>
          <w:bCs/>
          <w:color w:val="333333"/>
          <w:kern w:val="0"/>
          <w:sz w:val="22"/>
        </w:rPr>
      </w:pPr>
      <w:hyperlink r:id="rId3158"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1711. 05408</w:t>
        </w:r>
      </w:hyperlink>
      <w:r w:rsidRPr="00CA73D6">
        <w:rPr>
          <w:rFonts w:ascii="Helvetica Neue" w:eastAsia="宋体" w:hAnsi="Helvetica Neue" w:cs="宋体"/>
          <w:b/>
          <w:bCs/>
          <w:color w:val="333333"/>
          <w:kern w:val="0"/>
          <w:sz w:val="22"/>
        </w:rPr>
        <w:t>[</w:t>
      </w:r>
      <w:hyperlink r:id="rId3159"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6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。佛罗里达州</w:t>
      </w:r>
    </w:p>
    <w:p w14:paraId="5E8C8C99"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作为加权语言识别器的递归神经网络</w:t>
      </w:r>
    </w:p>
    <w:p w14:paraId="50FAB32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61" w:history="1">
        <w:r w:rsidRPr="00CA73D6">
          <w:rPr>
            <w:rFonts w:ascii="Helvetica Neue" w:eastAsia="宋体" w:hAnsi="Helvetica Neue" w:cs="宋体"/>
            <w:color w:val="0068AC"/>
            <w:kern w:val="0"/>
            <w:szCs w:val="21"/>
          </w:rPr>
          <w:t>陈一宁</w:t>
        </w:r>
      </w:hyperlink>
      <w:r w:rsidRPr="00CA73D6">
        <w:rPr>
          <w:rFonts w:ascii="Helvetica Neue" w:eastAsia="宋体" w:hAnsi="Helvetica Neue" w:cs="宋体"/>
          <w:color w:val="333333"/>
          <w:kern w:val="0"/>
          <w:szCs w:val="21"/>
        </w:rPr>
        <w:t>,</w:t>
      </w:r>
      <w:hyperlink r:id="rId3162" w:history="1">
        <w:r w:rsidRPr="00CA73D6">
          <w:rPr>
            <w:rFonts w:ascii="Helvetica Neue" w:eastAsia="宋体" w:hAnsi="Helvetica Neue" w:cs="宋体"/>
            <w:color w:val="0068AC"/>
            <w:kern w:val="0"/>
            <w:szCs w:val="21"/>
          </w:rPr>
          <w:t>索查</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吉尔罗伊</w:t>
        </w:r>
      </w:hyperlink>
      <w:r w:rsidRPr="00CA73D6">
        <w:rPr>
          <w:rFonts w:ascii="Helvetica Neue" w:eastAsia="宋体" w:hAnsi="Helvetica Neue" w:cs="宋体"/>
          <w:color w:val="333333"/>
          <w:kern w:val="0"/>
          <w:szCs w:val="21"/>
        </w:rPr>
        <w:t>,</w:t>
      </w:r>
      <w:hyperlink r:id="rId3163" w:history="1">
        <w:r w:rsidRPr="00CA73D6">
          <w:rPr>
            <w:rFonts w:ascii="Helvetica Neue" w:eastAsia="宋体" w:hAnsi="Helvetica Neue" w:cs="宋体"/>
            <w:color w:val="0068AC"/>
            <w:kern w:val="0"/>
            <w:szCs w:val="21"/>
          </w:rPr>
          <w:t>安德烈亚斯</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马莱蒂</w:t>
        </w:r>
      </w:hyperlink>
      <w:r w:rsidRPr="00CA73D6">
        <w:rPr>
          <w:rFonts w:ascii="Helvetica Neue" w:eastAsia="宋体" w:hAnsi="Helvetica Neue" w:cs="宋体"/>
          <w:color w:val="333333"/>
          <w:kern w:val="0"/>
          <w:szCs w:val="21"/>
        </w:rPr>
        <w:t>,</w:t>
      </w:r>
      <w:hyperlink r:id="rId3164" w:history="1">
        <w:r w:rsidRPr="00CA73D6">
          <w:rPr>
            <w:rFonts w:ascii="Helvetica Neue" w:eastAsia="宋体" w:hAnsi="Helvetica Neue" w:cs="宋体"/>
            <w:color w:val="0068AC"/>
            <w:kern w:val="0"/>
            <w:szCs w:val="21"/>
          </w:rPr>
          <w:t>乔纳森</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梅</w:t>
        </w:r>
      </w:hyperlink>
      <w:r w:rsidRPr="00CA73D6">
        <w:rPr>
          <w:rFonts w:ascii="Helvetica Neue" w:eastAsia="宋体" w:hAnsi="Helvetica Neue" w:cs="宋体"/>
          <w:color w:val="333333"/>
          <w:kern w:val="0"/>
          <w:szCs w:val="21"/>
        </w:rPr>
        <w:t>,</w:t>
      </w:r>
      <w:hyperlink r:id="rId3165" w:history="1">
        <w:r w:rsidRPr="00CA73D6">
          <w:rPr>
            <w:rFonts w:ascii="Helvetica Neue" w:eastAsia="宋体" w:hAnsi="Helvetica Neue" w:cs="宋体"/>
            <w:color w:val="0068AC"/>
            <w:kern w:val="0"/>
            <w:szCs w:val="21"/>
          </w:rPr>
          <w:t>凯文</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耐特</w:t>
        </w:r>
      </w:hyperlink>
    </w:p>
    <w:p w14:paraId="3CB7DCC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我们研究了简单递归神经网络</w:t>
      </w:r>
      <w:r w:rsidRPr="00CA73D6">
        <w:rPr>
          <w:rFonts w:ascii="Helvetica Neue" w:eastAsia="宋体" w:hAnsi="Helvetica Neue" w:cs="宋体"/>
          <w:color w:val="333333"/>
          <w:kern w:val="0"/>
          <w:szCs w:val="21"/>
        </w:rPr>
        <w:t xml:space="preserve"> (rnn) </w:t>
      </w:r>
      <w:r w:rsidRPr="00CA73D6">
        <w:rPr>
          <w:rFonts w:ascii="Helvetica Neue" w:eastAsia="宋体" w:hAnsi="Helvetica Neue" w:cs="宋体"/>
          <w:color w:val="333333"/>
          <w:kern w:val="0"/>
          <w:szCs w:val="21"/>
        </w:rPr>
        <w:t>作为识别加权</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的形式化模型的各种问题的计算复杂度。我们专注于单层、刷新</w:t>
      </w:r>
      <w:r w:rsidRPr="00CA73D6">
        <w:rPr>
          <w:rFonts w:ascii="Helvetica Neue" w:eastAsia="宋体" w:hAnsi="Helvetica Neue" w:cs="宋体"/>
          <w:color w:val="333333"/>
          <w:kern w:val="0"/>
          <w:szCs w:val="21"/>
        </w:rPr>
        <w:t xml:space="preserve"> u </w:t>
      </w:r>
      <w:r w:rsidRPr="00CA73D6">
        <w:rPr>
          <w:rFonts w:ascii="Helvetica Neue" w:eastAsia="宋体" w:hAnsi="Helvetica Neue" w:cs="宋体"/>
          <w:color w:val="333333"/>
          <w:kern w:val="0"/>
          <w:szCs w:val="21"/>
        </w:rPr>
        <w:t>激活、具有</w:t>
      </w:r>
      <w:r w:rsidRPr="00CA73D6">
        <w:rPr>
          <w:rFonts w:ascii="Helvetica Neue" w:eastAsia="宋体" w:hAnsi="Helvetica Neue" w:cs="宋体"/>
          <w:color w:val="333333"/>
          <w:kern w:val="0"/>
          <w:szCs w:val="21"/>
        </w:rPr>
        <w:t xml:space="preserve"> softmax </w:t>
      </w:r>
      <w:r w:rsidRPr="00CA73D6">
        <w:rPr>
          <w:rFonts w:ascii="Helvetica Neue" w:eastAsia="宋体" w:hAnsi="Helvetica Neue" w:cs="宋体"/>
          <w:color w:val="333333"/>
          <w:kern w:val="0"/>
          <w:szCs w:val="21"/>
        </w:rPr>
        <w:t>的自重</w:t>
      </w:r>
      <w:r w:rsidRPr="00CA73D6">
        <w:rPr>
          <w:rFonts w:ascii="Helvetica Neue" w:eastAsia="宋体" w:hAnsi="Helvetica Neue" w:cs="宋体"/>
          <w:color w:val="333333"/>
          <w:kern w:val="0"/>
          <w:szCs w:val="21"/>
        </w:rPr>
        <w:t xml:space="preserve"> rnn, </w:t>
      </w:r>
      <w:r w:rsidRPr="00CA73D6">
        <w:rPr>
          <w:rFonts w:ascii="Helvetica Neue" w:eastAsia="宋体" w:hAnsi="Helvetica Neue" w:cs="宋体"/>
          <w:color w:val="333333"/>
          <w:kern w:val="0"/>
          <w:szCs w:val="21"/>
        </w:rPr>
        <w:t>这些技术通常用于</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应用。我们证明了此类</w:t>
      </w:r>
      <w:r w:rsidRPr="00CA73D6">
        <w:rPr>
          <w:rFonts w:ascii="Helvetica Neue" w:eastAsia="宋体" w:hAnsi="Helvetica Neue" w:cs="宋体"/>
          <w:color w:val="333333"/>
          <w:kern w:val="0"/>
          <w:szCs w:val="21"/>
        </w:rPr>
        <w:t xml:space="preserve"> rnn </w:t>
      </w:r>
      <w:r w:rsidRPr="00CA73D6">
        <w:rPr>
          <w:rFonts w:ascii="Helvetica Neue" w:eastAsia="宋体" w:hAnsi="Helvetica Neue" w:cs="宋体"/>
          <w:color w:val="333333"/>
          <w:kern w:val="0"/>
          <w:szCs w:val="21"/>
        </w:rPr>
        <w:t>的大多数问题是不可判定的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包括一致性、等价性、最小化性和最高权重字符串的确定。但是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对于一致的</w:t>
      </w:r>
      <w:r w:rsidRPr="00CA73D6">
        <w:rPr>
          <w:rFonts w:ascii="Helvetica Neue" w:eastAsia="宋体" w:hAnsi="Helvetica Neue" w:cs="宋体"/>
          <w:color w:val="333333"/>
          <w:kern w:val="0"/>
          <w:szCs w:val="21"/>
        </w:rPr>
        <w:t xml:space="preserve"> rnn, </w:t>
      </w:r>
      <w:r w:rsidRPr="00CA73D6">
        <w:rPr>
          <w:rFonts w:ascii="Helvetica Neue" w:eastAsia="宋体" w:hAnsi="Helvetica Neue" w:cs="宋体"/>
          <w:color w:val="333333"/>
          <w:kern w:val="0"/>
          <w:szCs w:val="21"/>
        </w:rPr>
        <w:t>最后一个问题可以判定</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尽管解决方案长度可以超过所有可计算的边界。如果另外串被限制为多项式长度</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问题变得</w:t>
      </w:r>
      <w:r w:rsidRPr="00CA73D6">
        <w:rPr>
          <w:rFonts w:ascii="Helvetica Neue" w:eastAsia="宋体" w:hAnsi="Helvetica Neue" w:cs="宋体"/>
          <w:color w:val="333333"/>
          <w:kern w:val="0"/>
          <w:szCs w:val="21"/>
        </w:rPr>
        <w:t xml:space="preserve"> np </w:t>
      </w:r>
      <w:r w:rsidRPr="00CA73D6">
        <w:rPr>
          <w:rFonts w:ascii="Helvetica Neue" w:eastAsia="宋体" w:hAnsi="Helvetica Neue" w:cs="宋体"/>
          <w:color w:val="333333"/>
          <w:kern w:val="0"/>
          <w:szCs w:val="21"/>
        </w:rPr>
        <w:t>完全和</w:t>
      </w:r>
      <w:r w:rsidRPr="00CA73D6">
        <w:rPr>
          <w:rFonts w:ascii="Helvetica Neue" w:eastAsia="宋体" w:hAnsi="Helvetica Neue" w:cs="宋体"/>
          <w:color w:val="333333"/>
          <w:kern w:val="0"/>
          <w:szCs w:val="21"/>
        </w:rPr>
        <w:t xml:space="preserve"> apx </w:t>
      </w:r>
      <w:r w:rsidRPr="00CA73D6">
        <w:rPr>
          <w:rFonts w:ascii="Helvetica Neue" w:eastAsia="宋体" w:hAnsi="Helvetica Neue" w:cs="宋体"/>
          <w:color w:val="333333"/>
          <w:kern w:val="0"/>
          <w:szCs w:val="21"/>
        </w:rPr>
        <w:t>坚硬。总之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在这些</w:t>
      </w:r>
      <w:r w:rsidRPr="00CA73D6">
        <w:rPr>
          <w:rFonts w:ascii="Helvetica Neue" w:eastAsia="宋体" w:hAnsi="Helvetica Neue" w:cs="宋体"/>
          <w:color w:val="333333"/>
          <w:kern w:val="0"/>
          <w:szCs w:val="21"/>
        </w:rPr>
        <w:t xml:space="preserve"> rnn </w:t>
      </w:r>
      <w:r w:rsidRPr="00CA73D6">
        <w:rPr>
          <w:rFonts w:ascii="Helvetica Neue" w:eastAsia="宋体" w:hAnsi="Helvetica Neue" w:cs="宋体"/>
          <w:color w:val="333333"/>
          <w:kern w:val="0"/>
          <w:szCs w:val="21"/>
        </w:rPr>
        <w:t>的实际应用中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近似和启发式算法是必要的</w:t>
      </w:r>
      <w:r w:rsidRPr="00CA73D6">
        <w:rPr>
          <w:rFonts w:ascii="Helvetica Neue" w:eastAsia="宋体" w:hAnsi="Helvetica Neue" w:cs="宋体"/>
          <w:color w:val="333333"/>
          <w:kern w:val="0"/>
          <w:szCs w:val="21"/>
        </w:rPr>
        <w:t>. </w:t>
      </w:r>
    </w:p>
    <w:p w14:paraId="749C75B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315C974B" w14:textId="77777777" w:rsidR="00CA73D6" w:rsidRPr="00CA73D6" w:rsidRDefault="00CA73D6" w:rsidP="00CA73D6">
      <w:pPr>
        <w:widowControl/>
        <w:numPr>
          <w:ilvl w:val="0"/>
          <w:numId w:val="3"/>
        </w:numPr>
        <w:spacing w:after="60"/>
        <w:ind w:left="480"/>
        <w:jc w:val="left"/>
        <w:divId w:val="1735616032"/>
        <w:rPr>
          <w:rFonts w:ascii="Helvetica Neue" w:eastAsia="宋体" w:hAnsi="Helvetica Neue" w:cs="宋体"/>
          <w:b/>
          <w:bCs/>
          <w:color w:val="333333"/>
          <w:kern w:val="0"/>
          <w:sz w:val="22"/>
        </w:rPr>
      </w:pPr>
      <w:hyperlink r:id="rId3166"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1711.05066</w:t>
        </w:r>
      </w:hyperlink>
      <w:r w:rsidRPr="00CA73D6">
        <w:rPr>
          <w:rFonts w:ascii="Helvetica Neue" w:eastAsia="宋体" w:hAnsi="Helvetica Neue" w:cs="宋体"/>
          <w:b/>
          <w:bCs/>
          <w:color w:val="333333"/>
          <w:kern w:val="0"/>
          <w:sz w:val="22"/>
        </w:rPr>
        <w:t>[</w:t>
      </w:r>
      <w:hyperlink r:id="rId3167"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68"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4824D982"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学习可执行的神经语义解析器</w:t>
      </w:r>
    </w:p>
    <w:p w14:paraId="48B9321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69" w:history="1">
        <w:r w:rsidRPr="00CA73D6">
          <w:rPr>
            <w:rFonts w:ascii="Helvetica Neue" w:eastAsia="宋体" w:hAnsi="Helvetica Neue" w:cs="宋体"/>
            <w:color w:val="0068AC"/>
            <w:kern w:val="0"/>
            <w:szCs w:val="21"/>
          </w:rPr>
          <w:t>jenpeng</w:t>
        </w:r>
      </w:hyperlink>
      <w:r w:rsidRPr="00CA73D6">
        <w:rPr>
          <w:rFonts w:ascii="Helvetica Neue" w:eastAsia="宋体" w:hAnsi="Helvetica Neue" w:cs="宋体"/>
          <w:color w:val="333333"/>
          <w:kern w:val="0"/>
          <w:szCs w:val="21"/>
        </w:rPr>
        <w:t>cheng, </w:t>
      </w:r>
      <w:hyperlink r:id="rId3170" w:history="1">
        <w:r w:rsidRPr="00CA73D6">
          <w:rPr>
            <w:rFonts w:ascii="Helvetica Neue" w:eastAsia="宋体" w:hAnsi="Helvetica Neue" w:cs="宋体"/>
            <w:color w:val="0068AC"/>
            <w:kern w:val="0"/>
            <w:szCs w:val="21"/>
          </w:rPr>
          <w:t>siva reddy</w:t>
        </w:r>
      </w:hyperlink>
      <w:r w:rsidRPr="00CA73D6">
        <w:rPr>
          <w:rFonts w:ascii="Helvetica Neue" w:eastAsia="宋体" w:hAnsi="Helvetica Neue" w:cs="宋体"/>
          <w:color w:val="333333"/>
          <w:kern w:val="0"/>
          <w:szCs w:val="21"/>
        </w:rPr>
        <w:t>, </w:t>
      </w:r>
      <w:hyperlink r:id="rId3171" w:history="1">
        <w:r w:rsidRPr="00CA73D6">
          <w:rPr>
            <w:rFonts w:ascii="Helvetica Neue" w:eastAsia="宋体" w:hAnsi="Helvetica Neue" w:cs="宋体"/>
            <w:color w:val="0068AC"/>
            <w:kern w:val="0"/>
            <w:szCs w:val="21"/>
          </w:rPr>
          <w:t>vijay saraswat</w:t>
        </w:r>
      </w:hyperlink>
      <w:r w:rsidRPr="00CA73D6">
        <w:rPr>
          <w:rFonts w:ascii="Helvetica Neue" w:eastAsia="宋体" w:hAnsi="Helvetica Neue" w:cs="宋体"/>
          <w:color w:val="333333"/>
          <w:kern w:val="0"/>
          <w:szCs w:val="21"/>
        </w:rPr>
        <w:t>, </w:t>
      </w:r>
      <w:hyperlink r:id="rId3172" w:history="1">
        <w:r w:rsidRPr="00CA73D6">
          <w:rPr>
            <w:rFonts w:ascii="Helvetica Neue" w:eastAsia="宋体" w:hAnsi="Helvetica Neue" w:cs="宋体"/>
            <w:color w:val="0068AC"/>
            <w:kern w:val="0"/>
            <w:szCs w:val="21"/>
          </w:rPr>
          <w:t>mirella lapata</w:t>
        </w:r>
      </w:hyperlink>
    </w:p>
    <w:p w14:paraId="03C3320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本文介绍了一种神经语义解析器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该解析器将</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话语映射到逻辑形式上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这些逻辑形式可以针对特定于任务的环境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如知识库或数据库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执行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以生成响应。解析器使用基于转换的方法生成树状结构的逻辑形式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该方法将通用树生成算法与逻辑</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定义的域通用操作结合起来。生成</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由结构化的递归神经网络建模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它为预测提供了丰富的句子上下文和生成历史编码。为了解决</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和逻辑形式标记之间的不匹配问题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探讨了各种注意机制。最后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我们考虑神经语义解析器的不同训练设置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包括提供注释逻辑形式的完全监督训练、提供外延的弱监督训练和仅提供外延的远程监控没有标记的句子和知识库是可用的。在广泛的数据集中进行的实验证明了我们的解析器的有效性。少</w:t>
      </w:r>
    </w:p>
    <w:p w14:paraId="7262638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4390DBA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在计算语言学杂志</w:t>
      </w:r>
    </w:p>
    <w:p w14:paraId="27468223" w14:textId="77777777" w:rsidR="00CA73D6" w:rsidRPr="00CA73D6" w:rsidRDefault="00CA73D6" w:rsidP="00CA73D6">
      <w:pPr>
        <w:widowControl/>
        <w:numPr>
          <w:ilvl w:val="0"/>
          <w:numId w:val="3"/>
        </w:numPr>
        <w:spacing w:after="60"/>
        <w:ind w:left="480"/>
        <w:jc w:val="left"/>
        <w:divId w:val="270629859"/>
        <w:rPr>
          <w:rFonts w:ascii="Helvetica Neue" w:eastAsia="宋体" w:hAnsi="Helvetica Neue" w:cs="宋体"/>
          <w:b/>
          <w:bCs/>
          <w:color w:val="333333"/>
          <w:kern w:val="0"/>
          <w:sz w:val="22"/>
        </w:rPr>
      </w:pPr>
      <w:hyperlink r:id="rId3173"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1711. 04903</w:t>
        </w:r>
      </w:hyperlink>
      <w:r w:rsidRPr="00CA73D6">
        <w:rPr>
          <w:rFonts w:ascii="Helvetica Neue" w:eastAsia="宋体" w:hAnsi="Helvetica Neue" w:cs="宋体"/>
          <w:b/>
          <w:bCs/>
          <w:color w:val="333333"/>
          <w:kern w:val="0"/>
          <w:sz w:val="22"/>
        </w:rPr>
        <w:t>[</w:t>
      </w:r>
      <w:hyperlink r:id="rId317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7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56FB399A"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通过对抗培训进行强大的多语言语音部分标记</w:t>
      </w:r>
    </w:p>
    <w:p w14:paraId="7EDDAE5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76" w:history="1">
        <w:r w:rsidRPr="00CA73D6">
          <w:rPr>
            <w:rFonts w:ascii="Helvetica Neue" w:eastAsia="宋体" w:hAnsi="Helvetica Neue" w:cs="宋体"/>
            <w:color w:val="0068AC"/>
            <w:kern w:val="0"/>
            <w:szCs w:val="21"/>
          </w:rPr>
          <w:t>yasunaga michihiro,</w:t>
        </w:r>
      </w:hyperlink>
      <w:r w:rsidRPr="00CA73D6">
        <w:rPr>
          <w:rFonts w:ascii="Helvetica Neue" w:eastAsia="宋体" w:hAnsi="Helvetica Neue" w:cs="宋体"/>
          <w:color w:val="333333"/>
          <w:kern w:val="0"/>
          <w:szCs w:val="21"/>
        </w:rPr>
        <w:t> </w:t>
      </w:r>
      <w:hyperlink r:id="rId3177" w:history="1">
        <w:r w:rsidRPr="00CA73D6">
          <w:rPr>
            <w:rFonts w:ascii="Helvetica Neue" w:eastAsia="宋体" w:hAnsi="Helvetica Neue" w:cs="宋体"/>
            <w:color w:val="0068AC"/>
            <w:kern w:val="0"/>
            <w:szCs w:val="21"/>
          </w:rPr>
          <w:t>jungo kasai</w:t>
        </w:r>
      </w:hyperlink>
      <w:r w:rsidRPr="00CA73D6">
        <w:rPr>
          <w:rFonts w:ascii="Helvetica Neue" w:eastAsia="宋体" w:hAnsi="Helvetica Neue" w:cs="宋体"/>
          <w:color w:val="333333"/>
          <w:kern w:val="0"/>
          <w:szCs w:val="21"/>
        </w:rPr>
        <w:t>, </w:t>
      </w:r>
      <w:hyperlink r:id="rId3178" w:history="1">
        <w:r w:rsidRPr="00CA73D6">
          <w:rPr>
            <w:rFonts w:ascii="Helvetica Neue" w:eastAsia="宋体" w:hAnsi="Helvetica Neue" w:cs="宋体"/>
            <w:color w:val="0068AC"/>
            <w:kern w:val="0"/>
            <w:szCs w:val="21"/>
          </w:rPr>
          <w:t>dragomir radev</w:t>
        </w:r>
      </w:hyperlink>
    </w:p>
    <w:p w14:paraId="197576C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对抗性训练</w:t>
      </w:r>
      <w:r w:rsidRPr="00CA73D6">
        <w:rPr>
          <w:rFonts w:ascii="Helvetica Neue" w:eastAsia="宋体" w:hAnsi="Helvetica Neue" w:cs="宋体"/>
          <w:color w:val="333333"/>
          <w:kern w:val="0"/>
          <w:szCs w:val="21"/>
        </w:rPr>
        <w:t xml:space="preserve"> (at) </w:t>
      </w:r>
      <w:r w:rsidRPr="00CA73D6">
        <w:rPr>
          <w:rFonts w:ascii="Helvetica Neue" w:eastAsia="宋体" w:hAnsi="Helvetica Neue" w:cs="宋体"/>
          <w:color w:val="333333"/>
          <w:kern w:val="0"/>
          <w:szCs w:val="21"/>
        </w:rPr>
        <w:t>是一种强大的神经网络正则化方法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旨在实现对输入扰动的鲁棒性。然而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的背景下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w:t>
      </w:r>
      <w:r w:rsidRPr="00CA73D6">
        <w:rPr>
          <w:rFonts w:ascii="Helvetica Neue" w:eastAsia="宋体" w:hAnsi="Helvetica Neue" w:cs="宋体"/>
          <w:color w:val="333333"/>
          <w:kern w:val="0"/>
          <w:szCs w:val="21"/>
        </w:rPr>
        <w:t xml:space="preserve"> at </w:t>
      </w:r>
      <w:r w:rsidRPr="00CA73D6">
        <w:rPr>
          <w:rFonts w:ascii="Helvetica Neue" w:eastAsia="宋体" w:hAnsi="Helvetica Neue" w:cs="宋体"/>
          <w:color w:val="333333"/>
          <w:kern w:val="0"/>
          <w:szCs w:val="21"/>
        </w:rPr>
        <w:t>获得的鲁棒性的具体影响仍不清楚。本文提出并分析了一种利用</w:t>
      </w:r>
      <w:r w:rsidRPr="00CA73D6">
        <w:rPr>
          <w:rFonts w:ascii="Helvetica Neue" w:eastAsia="宋体" w:hAnsi="Helvetica Neue" w:cs="宋体"/>
          <w:color w:val="333333"/>
          <w:kern w:val="0"/>
          <w:szCs w:val="21"/>
        </w:rPr>
        <w:t xml:space="preserve"> at </w:t>
      </w:r>
      <w:r w:rsidRPr="00CA73D6">
        <w:rPr>
          <w:rFonts w:ascii="Helvetica Neue" w:eastAsia="宋体" w:hAnsi="Helvetica Neue" w:cs="宋体"/>
          <w:color w:val="333333"/>
          <w:kern w:val="0"/>
          <w:szCs w:val="21"/>
        </w:rPr>
        <w:t>的神经</w:t>
      </w:r>
      <w:r w:rsidRPr="00CA73D6">
        <w:rPr>
          <w:rFonts w:ascii="Helvetica Neue" w:eastAsia="宋体" w:hAnsi="Helvetica Neue" w:cs="宋体"/>
          <w:color w:val="333333"/>
          <w:kern w:val="0"/>
          <w:szCs w:val="21"/>
        </w:rPr>
        <w:t xml:space="preserve"> pos </w:t>
      </w:r>
      <w:r w:rsidRPr="00CA73D6">
        <w:rPr>
          <w:rFonts w:ascii="Helvetica Neue" w:eastAsia="宋体" w:hAnsi="Helvetica Neue" w:cs="宋体"/>
          <w:color w:val="333333"/>
          <w:kern w:val="0"/>
          <w:szCs w:val="21"/>
        </w:rPr>
        <w:t>标记模型。在我们对</w:t>
      </w:r>
      <w:r w:rsidRPr="00CA73D6">
        <w:rPr>
          <w:rFonts w:ascii="Helvetica Neue" w:eastAsia="宋体" w:hAnsi="Helvetica Neue" w:cs="宋体"/>
          <w:color w:val="333333"/>
          <w:kern w:val="0"/>
          <w:szCs w:val="21"/>
        </w:rPr>
        <w:t xml:space="preserve"> penn treebank wsj </w:t>
      </w:r>
      <w:r w:rsidRPr="00CA73D6">
        <w:rPr>
          <w:rFonts w:ascii="Helvetica Neue" w:eastAsia="宋体" w:hAnsi="Helvetica Neue" w:cs="宋体"/>
          <w:color w:val="333333"/>
          <w:kern w:val="0"/>
          <w:szCs w:val="21"/>
        </w:rPr>
        <w:t>语料库和通用依赖</w:t>
      </w:r>
      <w:r w:rsidRPr="00CA73D6">
        <w:rPr>
          <w:rFonts w:ascii="Helvetica Neue" w:eastAsia="宋体" w:hAnsi="Helvetica Neue" w:cs="宋体"/>
          <w:color w:val="333333"/>
          <w:kern w:val="0"/>
          <w:szCs w:val="21"/>
        </w:rPr>
        <w:t xml:space="preserve"> (ud) </w:t>
      </w:r>
      <w:r w:rsidRPr="00CA73D6">
        <w:rPr>
          <w:rFonts w:ascii="Helvetica Neue" w:eastAsia="宋体" w:hAnsi="Helvetica Neue" w:cs="宋体"/>
          <w:color w:val="333333"/>
          <w:kern w:val="0"/>
          <w:szCs w:val="21"/>
        </w:rPr>
        <w:t>数据集</w:t>
      </w:r>
      <w:r w:rsidRPr="00CA73D6">
        <w:rPr>
          <w:rFonts w:ascii="Helvetica Neue" w:eastAsia="宋体" w:hAnsi="Helvetica Neue" w:cs="宋体"/>
          <w:color w:val="333333"/>
          <w:kern w:val="0"/>
          <w:szCs w:val="21"/>
        </w:rPr>
        <w:t xml:space="preserve"> (27</w:t>
      </w:r>
      <w:r w:rsidRPr="00CA73D6">
        <w:rPr>
          <w:rFonts w:ascii="Helvetica Neue" w:eastAsia="宋体" w:hAnsi="Helvetica Neue" w:cs="宋体"/>
          <w:b/>
          <w:bCs/>
          <w:color w:val="333333"/>
          <w:kern w:val="0"/>
          <w:szCs w:val="21"/>
        </w:rPr>
        <w:t>种语言</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的实验中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我们发现</w:t>
      </w:r>
      <w:r w:rsidRPr="00CA73D6">
        <w:rPr>
          <w:rFonts w:ascii="Helvetica Neue" w:eastAsia="宋体" w:hAnsi="Helvetica Neue" w:cs="宋体"/>
          <w:color w:val="333333"/>
          <w:kern w:val="0"/>
          <w:szCs w:val="21"/>
        </w:rPr>
        <w:t xml:space="preserve"> at </w:t>
      </w:r>
      <w:r w:rsidRPr="00CA73D6">
        <w:rPr>
          <w:rFonts w:ascii="Helvetica Neue" w:eastAsia="宋体" w:hAnsi="Helvetica Neue" w:cs="宋体"/>
          <w:color w:val="333333"/>
          <w:kern w:val="0"/>
          <w:szCs w:val="21"/>
        </w:rPr>
        <w:t>不仅提高了整体</w:t>
      </w:r>
      <w:r w:rsidRPr="00CA73D6">
        <w:rPr>
          <w:rFonts w:ascii="Helvetica Neue" w:eastAsia="宋体" w:hAnsi="Helvetica Neue" w:cs="宋体"/>
          <w:color w:val="333333"/>
          <w:kern w:val="0"/>
          <w:szCs w:val="21"/>
        </w:rPr>
        <w:lastRenderedPageBreak/>
        <w:t>标记的准确性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而且</w:t>
      </w:r>
      <w:r w:rsidRPr="00CA73D6">
        <w:rPr>
          <w:rFonts w:ascii="Helvetica Neue" w:eastAsia="宋体" w:hAnsi="Helvetica Neue" w:cs="宋体"/>
          <w:color w:val="333333"/>
          <w:kern w:val="0"/>
          <w:szCs w:val="21"/>
        </w:rPr>
        <w:t xml:space="preserve"> 1) </w:t>
      </w:r>
      <w:r w:rsidRPr="00CA73D6">
        <w:rPr>
          <w:rFonts w:ascii="Helvetica Neue" w:eastAsia="宋体" w:hAnsi="Helvetica Neue" w:cs="宋体"/>
          <w:color w:val="333333"/>
          <w:kern w:val="0"/>
          <w:szCs w:val="21"/>
        </w:rPr>
        <w:t>可以防止低资源语言中的过度拟合和</w:t>
      </w:r>
      <w:r w:rsidRPr="00CA73D6">
        <w:rPr>
          <w:rFonts w:ascii="Helvetica Neue" w:eastAsia="宋体" w:hAnsi="Helvetica Neue" w:cs="宋体"/>
          <w:color w:val="333333"/>
          <w:kern w:val="0"/>
          <w:szCs w:val="21"/>
        </w:rPr>
        <w:t xml:space="preserve"> 2) </w:t>
      </w:r>
      <w:r w:rsidRPr="00CA73D6">
        <w:rPr>
          <w:rFonts w:ascii="Helvetica Neue" w:eastAsia="宋体" w:hAnsi="Helvetica Neue" w:cs="宋体"/>
          <w:color w:val="333333"/>
          <w:kern w:val="0"/>
          <w:szCs w:val="21"/>
        </w:rPr>
        <w:t>提高了罕见</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看不见的单词的标记精度。我们还证明了</w:t>
      </w:r>
      <w:r w:rsidRPr="00CA73D6">
        <w:rPr>
          <w:rFonts w:ascii="Helvetica Neue" w:eastAsia="宋体" w:hAnsi="Helvetica Neue" w:cs="宋体"/>
          <w:color w:val="333333"/>
          <w:kern w:val="0"/>
          <w:szCs w:val="21"/>
        </w:rPr>
        <w:t xml:space="preserve"> 3) at </w:t>
      </w:r>
      <w:r w:rsidRPr="00CA73D6">
        <w:rPr>
          <w:rFonts w:ascii="Helvetica Neue" w:eastAsia="宋体" w:hAnsi="Helvetica Neue" w:cs="宋体"/>
          <w:color w:val="333333"/>
          <w:kern w:val="0"/>
          <w:szCs w:val="21"/>
        </w:rPr>
        <w:t>改进的标记性能有助于依赖关系分析的下游任务</w:t>
      </w:r>
      <w:r w:rsidRPr="00CA73D6">
        <w:rPr>
          <w:rFonts w:ascii="Helvetica Neue" w:eastAsia="宋体" w:hAnsi="Helvetica Neue" w:cs="宋体"/>
          <w:color w:val="333333"/>
          <w:kern w:val="0"/>
          <w:szCs w:val="21"/>
        </w:rPr>
        <w:t xml:space="preserve">, 4) at </w:t>
      </w:r>
      <w:r w:rsidRPr="00CA73D6">
        <w:rPr>
          <w:rFonts w:ascii="Helvetica Neue" w:eastAsia="宋体" w:hAnsi="Helvetica Neue" w:cs="宋体"/>
          <w:color w:val="333333"/>
          <w:kern w:val="0"/>
          <w:szCs w:val="21"/>
        </w:rPr>
        <w:t>有助于模型学习更清晰的单词表示。</w:t>
      </w:r>
      <w:r w:rsidRPr="00CA73D6">
        <w:rPr>
          <w:rFonts w:ascii="Helvetica Neue" w:eastAsia="宋体" w:hAnsi="Helvetica Neue" w:cs="宋体"/>
          <w:color w:val="333333"/>
          <w:kern w:val="0"/>
          <w:szCs w:val="21"/>
        </w:rPr>
        <w:t xml:space="preserve">5) </w:t>
      </w:r>
      <w:r w:rsidRPr="00CA73D6">
        <w:rPr>
          <w:rFonts w:ascii="Helvetica Neue" w:eastAsia="宋体" w:hAnsi="Helvetica Neue" w:cs="宋体"/>
          <w:color w:val="333333"/>
          <w:kern w:val="0"/>
          <w:szCs w:val="21"/>
        </w:rPr>
        <w:t>所提出的</w:t>
      </w:r>
      <w:r w:rsidRPr="00CA73D6">
        <w:rPr>
          <w:rFonts w:ascii="Helvetica Neue" w:eastAsia="宋体" w:hAnsi="Helvetica Neue" w:cs="宋体"/>
          <w:color w:val="333333"/>
          <w:kern w:val="0"/>
          <w:szCs w:val="21"/>
        </w:rPr>
        <w:t xml:space="preserve"> at </w:t>
      </w:r>
      <w:r w:rsidRPr="00CA73D6">
        <w:rPr>
          <w:rFonts w:ascii="Helvetica Neue" w:eastAsia="宋体" w:hAnsi="Helvetica Neue" w:cs="宋体"/>
          <w:color w:val="333333"/>
          <w:kern w:val="0"/>
          <w:szCs w:val="21"/>
        </w:rPr>
        <w:t>模型在不同的序列标记任务中通常是有效的。这些积极的结果促使进一步使用</w:t>
      </w:r>
      <w:r w:rsidRPr="00CA73D6">
        <w:rPr>
          <w:rFonts w:ascii="Helvetica Neue" w:eastAsia="宋体" w:hAnsi="Helvetica Neue" w:cs="宋体"/>
          <w:color w:val="333333"/>
          <w:kern w:val="0"/>
          <w:szCs w:val="21"/>
        </w:rPr>
        <w:t xml:space="preserve"> at </w:t>
      </w:r>
      <w:r w:rsidRPr="00CA73D6">
        <w:rPr>
          <w:rFonts w:ascii="Helvetica Neue" w:eastAsia="宋体" w:hAnsi="Helvetica Neue" w:cs="宋体"/>
          <w:color w:val="333333"/>
          <w:kern w:val="0"/>
          <w:szCs w:val="21"/>
        </w:rPr>
        <w:t>进行</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任务。少</w:t>
      </w:r>
    </w:p>
    <w:p w14:paraId="4A5A74D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0B41B0C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:naacl 2018</w:t>
      </w:r>
    </w:p>
    <w:p w14:paraId="7226A29E" w14:textId="77777777" w:rsidR="00CA73D6" w:rsidRPr="00CA73D6" w:rsidRDefault="00CA73D6" w:rsidP="00CA73D6">
      <w:pPr>
        <w:widowControl/>
        <w:numPr>
          <w:ilvl w:val="0"/>
          <w:numId w:val="3"/>
        </w:numPr>
        <w:spacing w:after="60"/>
        <w:ind w:left="480"/>
        <w:jc w:val="left"/>
        <w:divId w:val="1593926534"/>
        <w:rPr>
          <w:rFonts w:ascii="Helvetica Neue" w:eastAsia="宋体" w:hAnsi="Helvetica Neue" w:cs="宋体"/>
          <w:b/>
          <w:bCs/>
          <w:color w:val="333333"/>
          <w:kern w:val="0"/>
          <w:sz w:val="22"/>
        </w:rPr>
      </w:pPr>
      <w:hyperlink r:id="rId3179"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1711. 09090</w:t>
        </w:r>
      </w:hyperlink>
      <w:r w:rsidRPr="00CA73D6">
        <w:rPr>
          <w:rFonts w:ascii="Helvetica Neue" w:eastAsia="宋体" w:hAnsi="Helvetica Neue" w:cs="宋体"/>
          <w:b/>
          <w:bCs/>
          <w:color w:val="333333"/>
          <w:kern w:val="0"/>
          <w:sz w:val="22"/>
        </w:rPr>
        <w:t>[</w:t>
      </w:r>
      <w:hyperlink r:id="rId318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81"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4F3984A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莫吉特</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大规模产生情感反应</w:t>
      </w:r>
    </w:p>
    <w:p w14:paraId="6CA3D5A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82" w:history="1">
        <w:r w:rsidRPr="00CA73D6">
          <w:rPr>
            <w:rFonts w:ascii="Helvetica Neue" w:eastAsia="宋体" w:hAnsi="Helvetica Neue" w:cs="宋体"/>
            <w:color w:val="0068AC"/>
            <w:kern w:val="0"/>
            <w:szCs w:val="21"/>
          </w:rPr>
          <w:t>周贤达</w:t>
        </w:r>
      </w:hyperlink>
      <w:r w:rsidRPr="00CA73D6">
        <w:rPr>
          <w:rFonts w:ascii="Helvetica Neue" w:eastAsia="宋体" w:hAnsi="Helvetica Neue" w:cs="宋体"/>
          <w:color w:val="333333"/>
          <w:kern w:val="0"/>
          <w:szCs w:val="21"/>
        </w:rPr>
        <w:t>,</w:t>
      </w:r>
      <w:hyperlink r:id="rId3183" w:history="1">
        <w:r w:rsidRPr="00CA73D6">
          <w:rPr>
            <w:rFonts w:ascii="Helvetica Neue" w:eastAsia="宋体" w:hAnsi="Helvetica Neue" w:cs="宋体"/>
            <w:color w:val="0068AC"/>
            <w:kern w:val="0"/>
            <w:szCs w:val="21"/>
          </w:rPr>
          <w:t>王洋先生</w:t>
        </w:r>
      </w:hyperlink>
    </w:p>
    <w:p w14:paraId="6448950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产生情感</w:t>
      </w:r>
      <w:r w:rsidRPr="00CA73D6">
        <w:rPr>
          <w:rFonts w:ascii="Helvetica Neue" w:eastAsia="宋体" w:hAnsi="Helvetica Neue" w:cs="宋体"/>
          <w:b/>
          <w:bCs/>
          <w:color w:val="333333"/>
          <w:kern w:val="0"/>
          <w:szCs w:val="21"/>
        </w:rPr>
        <w:t>语言是</w:t>
      </w:r>
      <w:r w:rsidRPr="00CA73D6">
        <w:rPr>
          <w:rFonts w:ascii="Helvetica Neue" w:eastAsia="宋体" w:hAnsi="Helvetica Neue" w:cs="宋体"/>
          <w:color w:val="333333"/>
          <w:kern w:val="0"/>
          <w:szCs w:val="21"/>
        </w:rPr>
        <w:t>构建富有同情心的</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代理的关键一步。然而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这一系列研究的一个主要挑战是缺乏大规模的标记培训数据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以前的研究仅限于少量的人类附加注释的情感标签。此外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明确控制生成文本的情绪和情绪也很困难。在本文中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我们采取了更激进的方法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我们利用推特数据的想法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w:t>
      </w:r>
      <w:r w:rsidRPr="00CA73D6">
        <w:rPr>
          <w:rFonts w:ascii="Helvetica Neue" w:eastAsia="宋体" w:hAnsi="Helvetica Neue" w:cs="宋体"/>
          <w:b/>
          <w:bCs/>
          <w:color w:val="333333"/>
          <w:kern w:val="0"/>
          <w:szCs w:val="21"/>
        </w:rPr>
        <w:t>数据自然被标记为</w:t>
      </w:r>
      <w:r w:rsidRPr="00CA73D6">
        <w:rPr>
          <w:rFonts w:ascii="Helvetica Neue" w:eastAsia="宋体" w:hAnsi="Helvetica Neue" w:cs="宋体"/>
          <w:color w:val="333333"/>
          <w:kern w:val="0"/>
          <w:szCs w:val="21"/>
        </w:rPr>
        <w:t>表情符号。更具体地说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我们收集了大量的推特对话</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其中包括在反应中的表情符号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并假设表情符号传达了句子的潜在情绪。然后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我们引入了一个强化的条件变分编码器方法来训练这些对话的深层生成模型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这使得我们能够使用表情符号来控制生成的文本的情绪。我们在定量和定性分析中通过实验表明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所提出的模型能够根据指定的情绪成功地生成高质量的抽象会话响应。少</w:t>
      </w:r>
    </w:p>
    <w:p w14:paraId="4F8AF9D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219FE9C7" w14:textId="77777777" w:rsidR="00CA73D6" w:rsidRPr="00CA73D6" w:rsidRDefault="00CA73D6" w:rsidP="00CA73D6">
      <w:pPr>
        <w:widowControl/>
        <w:numPr>
          <w:ilvl w:val="0"/>
          <w:numId w:val="3"/>
        </w:numPr>
        <w:spacing w:after="60"/>
        <w:ind w:left="480"/>
        <w:jc w:val="left"/>
        <w:divId w:val="673798667"/>
        <w:rPr>
          <w:rFonts w:ascii="Helvetica Neue" w:eastAsia="宋体" w:hAnsi="Helvetica Neue" w:cs="宋体"/>
          <w:b/>
          <w:bCs/>
          <w:color w:val="333333"/>
          <w:kern w:val="0"/>
          <w:sz w:val="22"/>
        </w:rPr>
      </w:pPr>
      <w:hyperlink r:id="rId3184"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1711.02799</w:t>
        </w:r>
      </w:hyperlink>
      <w:r w:rsidRPr="00CA73D6">
        <w:rPr>
          <w:rFonts w:ascii="Helvetica Neue" w:eastAsia="宋体" w:hAnsi="Helvetica Neue" w:cs="宋体"/>
          <w:b/>
          <w:bCs/>
          <w:color w:val="333333"/>
          <w:kern w:val="0"/>
          <w:sz w:val="22"/>
        </w:rPr>
        <w:t>[</w:t>
      </w:r>
      <w:hyperlink r:id="rId3185"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186"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Lg</w:t>
      </w:r>
    </w:p>
    <w:p w14:paraId="0ED83902"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有限的加权学习</w:t>
      </w:r>
    </w:p>
    <w:p w14:paraId="180FC0A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87" w:history="1">
        <w:r w:rsidRPr="00CA73D6">
          <w:rPr>
            <w:rFonts w:ascii="Helvetica Neue" w:eastAsia="宋体" w:hAnsi="Helvetica Neue" w:cs="宋体"/>
            <w:color w:val="0068AC"/>
            <w:kern w:val="0"/>
            <w:szCs w:val="21"/>
          </w:rPr>
          <w:t>mostafa dehghani</w:t>
        </w:r>
      </w:hyperlink>
      <w:r w:rsidRPr="00CA73D6">
        <w:rPr>
          <w:rFonts w:ascii="Helvetica Neue" w:eastAsia="宋体" w:hAnsi="Helvetica Neue" w:cs="宋体"/>
          <w:color w:val="333333"/>
          <w:kern w:val="0"/>
          <w:szCs w:val="21"/>
        </w:rPr>
        <w:t>, </w:t>
      </w:r>
      <w:hyperlink r:id="rId3188" w:history="1">
        <w:r w:rsidRPr="00CA73D6">
          <w:rPr>
            <w:rFonts w:ascii="Helvetica Neue" w:eastAsia="宋体" w:hAnsi="Helvetica Neue" w:cs="宋体"/>
            <w:color w:val="0068AC"/>
            <w:kern w:val="0"/>
            <w:szCs w:val="21"/>
          </w:rPr>
          <w:t>arash mehrjou</w:t>
        </w:r>
      </w:hyperlink>
      <w:r w:rsidRPr="00CA73D6">
        <w:rPr>
          <w:rFonts w:ascii="Helvetica Neue" w:eastAsia="宋体" w:hAnsi="Helvetica Neue" w:cs="宋体"/>
          <w:color w:val="333333"/>
          <w:kern w:val="0"/>
          <w:szCs w:val="21"/>
        </w:rPr>
        <w:t>, </w:t>
      </w:r>
      <w:hyperlink r:id="rId3189" w:history="1">
        <w:r w:rsidRPr="00CA73D6">
          <w:rPr>
            <w:rFonts w:ascii="Helvetica Neue" w:eastAsia="宋体" w:hAnsi="Helvetica Neue" w:cs="宋体"/>
            <w:color w:val="0068AC"/>
            <w:kern w:val="0"/>
            <w:szCs w:val="21"/>
          </w:rPr>
          <w:t>stephan gouws</w:t>
        </w:r>
      </w:hyperlink>
      <w:r w:rsidRPr="00CA73D6">
        <w:rPr>
          <w:rFonts w:ascii="Helvetica Neue" w:eastAsia="宋体" w:hAnsi="Helvetica Neue" w:cs="宋体"/>
          <w:color w:val="333333"/>
          <w:kern w:val="0"/>
          <w:szCs w:val="21"/>
        </w:rPr>
        <w:t>, </w:t>
      </w:r>
      <w:hyperlink r:id="rId3190" w:history="1">
        <w:r w:rsidRPr="00CA73D6">
          <w:rPr>
            <w:rFonts w:ascii="Helvetica Neue" w:eastAsia="宋体" w:hAnsi="Helvetica Neue" w:cs="宋体"/>
            <w:color w:val="0068AC"/>
            <w:kern w:val="0"/>
            <w:szCs w:val="21"/>
          </w:rPr>
          <w:t>jaap kamps</w:t>
        </w:r>
      </w:hyperlink>
      <w:r w:rsidRPr="00CA73D6">
        <w:rPr>
          <w:rFonts w:ascii="Helvetica Neue" w:eastAsia="宋体" w:hAnsi="Helvetica Neue" w:cs="宋体"/>
          <w:color w:val="333333"/>
          <w:kern w:val="0"/>
          <w:szCs w:val="21"/>
        </w:rPr>
        <w:t>, </w:t>
      </w:r>
      <w:hyperlink r:id="rId3191" w:history="1">
        <w:r w:rsidRPr="00CA73D6">
          <w:rPr>
            <w:rFonts w:ascii="Helvetica Neue" w:eastAsia="宋体" w:hAnsi="Helvetica Neue" w:cs="宋体"/>
            <w:color w:val="0068AC"/>
            <w:kern w:val="0"/>
            <w:szCs w:val="21"/>
          </w:rPr>
          <w:t>bernhard schölkopf</w:t>
        </w:r>
      </w:hyperlink>
    </w:p>
    <w:p w14:paraId="2F5F29C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训练深度神经网络需要许多训练样本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但实际上培训标签的获取成本很高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质量可能不同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因为有些标签可能来自值得信赖的专家标签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而另一些标签可能来自启发式或其他薄弱监督来源例如众包。这就在学习</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中创造了一个基本的质量与数量权衡。我们是从少量高质量数据中学习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还是从潜在的大量弱标记数据中学习？我们认为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如果学习者能够以某种方式知道并在学习数据表示时考虑到标签质量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我们就能得到两个世界中最好的结果。为此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功能加权学习</w:t>
      </w:r>
      <w:r w:rsidRPr="00CA73D6">
        <w:rPr>
          <w:rFonts w:ascii="Helvetica Neue" w:eastAsia="宋体" w:hAnsi="Helvetica Neue" w:cs="宋体"/>
          <w:color w:val="333333"/>
          <w:kern w:val="0"/>
          <w:szCs w:val="21"/>
        </w:rPr>
        <w:t xml:space="preserve">" (fwl), </w:t>
      </w:r>
      <w:r w:rsidRPr="00CA73D6">
        <w:rPr>
          <w:rFonts w:ascii="Helvetica Neue" w:eastAsia="宋体" w:hAnsi="Helvetica Neue" w:cs="宋体"/>
          <w:color w:val="333333"/>
          <w:kern w:val="0"/>
          <w:szCs w:val="21"/>
        </w:rPr>
        <w:t>这是一种半监督的学生</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教师方法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用于使用弱标记数据训练深层神经网络。</w:t>
      </w:r>
      <w:r w:rsidRPr="00CA73D6">
        <w:rPr>
          <w:rFonts w:ascii="Helvetica Neue" w:eastAsia="宋体" w:hAnsi="Helvetica Neue" w:cs="宋体"/>
          <w:color w:val="333333"/>
          <w:kern w:val="0"/>
          <w:szCs w:val="21"/>
        </w:rPr>
        <w:t xml:space="preserve">fwl </w:t>
      </w:r>
      <w:r w:rsidRPr="00CA73D6">
        <w:rPr>
          <w:rFonts w:ascii="Helvetica Neue" w:eastAsia="宋体" w:hAnsi="Helvetica Neue" w:cs="宋体"/>
          <w:color w:val="333333"/>
          <w:kern w:val="0"/>
          <w:szCs w:val="21"/>
        </w:rPr>
        <w:t>根据教师</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可访问高质量标签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估计的标签质量后置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在每个样本的基础上对学生网络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在我们关心的任务上接受培训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的参数更新进行调制。学生和老师都是从数据中学习的。我们对</w:t>
      </w:r>
      <w:r w:rsidRPr="00CA73D6">
        <w:rPr>
          <w:rFonts w:ascii="Helvetica Neue" w:eastAsia="宋体" w:hAnsi="Helvetica Neue" w:cs="宋体"/>
          <w:color w:val="333333"/>
          <w:kern w:val="0"/>
          <w:szCs w:val="21"/>
        </w:rPr>
        <w:t xml:space="preserve"> fwl </w:t>
      </w:r>
      <w:r w:rsidRPr="00CA73D6">
        <w:rPr>
          <w:rFonts w:ascii="Helvetica Neue" w:eastAsia="宋体" w:hAnsi="Helvetica Neue" w:cs="宋体"/>
          <w:color w:val="333333"/>
          <w:kern w:val="0"/>
          <w:szCs w:val="21"/>
        </w:rPr>
        <w:t>进行信息检索和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这两个任务的评估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在这两个任务中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我们的性能优于最先进的替代半监督方法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这表明我们的方法能够更好地利用强和弱标签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并导致更好地依赖任务的数据表示。少</w:t>
      </w:r>
    </w:p>
    <w:p w14:paraId="70D27FF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568454A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作为会议文件在</w:t>
      </w:r>
      <w:r w:rsidRPr="00CA73D6">
        <w:rPr>
          <w:rFonts w:ascii="Helvetica Neue" w:eastAsia="宋体" w:hAnsi="Helvetica Neue" w:cs="宋体"/>
          <w:color w:val="333333"/>
          <w:kern w:val="0"/>
          <w:szCs w:val="21"/>
        </w:rPr>
        <w:t xml:space="preserve"> iclr 2018</w:t>
      </w:r>
      <w:r w:rsidRPr="00CA73D6">
        <w:rPr>
          <w:rFonts w:ascii="Helvetica Neue" w:eastAsia="宋体" w:hAnsi="Helvetica Neue" w:cs="宋体"/>
          <w:color w:val="333333"/>
          <w:kern w:val="0"/>
          <w:szCs w:val="21"/>
        </w:rPr>
        <w:t>年发表</w:t>
      </w:r>
    </w:p>
    <w:p w14:paraId="2DAFE1AF" w14:textId="77777777" w:rsidR="00CA73D6" w:rsidRPr="00CA73D6" w:rsidRDefault="00CA73D6" w:rsidP="00CA73D6">
      <w:pPr>
        <w:widowControl/>
        <w:numPr>
          <w:ilvl w:val="0"/>
          <w:numId w:val="3"/>
        </w:numPr>
        <w:spacing w:after="60"/>
        <w:ind w:left="480"/>
        <w:jc w:val="left"/>
        <w:divId w:val="78259937"/>
        <w:rPr>
          <w:rFonts w:ascii="Helvetica Neue" w:eastAsia="宋体" w:hAnsi="Helvetica Neue" w:cs="宋体"/>
          <w:b/>
          <w:bCs/>
          <w:color w:val="333333"/>
          <w:kern w:val="0"/>
          <w:sz w:val="22"/>
        </w:rPr>
      </w:pPr>
      <w:hyperlink r:id="rId3192"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1711.01731</w:t>
        </w:r>
      </w:hyperlink>
      <w:r w:rsidRPr="00CA73D6">
        <w:rPr>
          <w:rFonts w:ascii="Helvetica Neue" w:eastAsia="宋体" w:hAnsi="Helvetica Neue" w:cs="宋体"/>
          <w:b/>
          <w:bCs/>
          <w:color w:val="333333"/>
          <w:kern w:val="0"/>
          <w:sz w:val="22"/>
        </w:rPr>
        <w:t>[</w:t>
      </w:r>
      <w:hyperlink r:id="rId3193"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3194"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319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4F71C2B3"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对话制度研究</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新的进展与新领域</w:t>
      </w:r>
    </w:p>
    <w:p w14:paraId="5A473BD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196" w:history="1">
        <w:r w:rsidRPr="00CA73D6">
          <w:rPr>
            <w:rFonts w:ascii="Helvetica Neue" w:eastAsia="宋体" w:hAnsi="Helvetica Neue" w:cs="宋体"/>
            <w:color w:val="0068AC"/>
            <w:kern w:val="0"/>
            <w:szCs w:val="21"/>
          </w:rPr>
          <w:t>陈红申</w:t>
        </w:r>
      </w:hyperlink>
      <w:r w:rsidRPr="00CA73D6">
        <w:rPr>
          <w:rFonts w:ascii="Helvetica Neue" w:eastAsia="宋体" w:hAnsi="Helvetica Neue" w:cs="宋体"/>
          <w:color w:val="333333"/>
          <w:kern w:val="0"/>
          <w:szCs w:val="21"/>
        </w:rPr>
        <w:t>,</w:t>
      </w:r>
      <w:hyperlink r:id="rId3197" w:history="1">
        <w:r w:rsidRPr="00CA73D6">
          <w:rPr>
            <w:rFonts w:ascii="Helvetica Neue" w:eastAsia="宋体" w:hAnsi="Helvetica Neue" w:cs="宋体"/>
            <w:color w:val="0068AC"/>
            <w:kern w:val="0"/>
            <w:szCs w:val="21"/>
          </w:rPr>
          <w:t>刘晓瑞</w:t>
        </w:r>
      </w:hyperlink>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尹大伟</w:t>
      </w:r>
      <w:r w:rsidRPr="00CA73D6">
        <w:rPr>
          <w:rFonts w:ascii="Helvetica Neue" w:eastAsia="宋体" w:hAnsi="Helvetica Neue" w:cs="宋体"/>
          <w:color w:val="333333"/>
          <w:kern w:val="0"/>
          <w:szCs w:val="21"/>
        </w:rPr>
        <w:t>,</w:t>
      </w:r>
      <w:hyperlink r:id="rId3198" w:history="1">
        <w:r w:rsidRPr="00CA73D6">
          <w:rPr>
            <w:rFonts w:ascii="Helvetica Neue" w:eastAsia="宋体" w:hAnsi="Helvetica Neue" w:cs="宋体"/>
            <w:color w:val="0068AC"/>
            <w:kern w:val="0"/>
            <w:szCs w:val="21"/>
          </w:rPr>
          <w:t>唐继良</w:t>
        </w:r>
      </w:hyperlink>
    </w:p>
    <w:p w14:paraId="79CFC01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lastRenderedPageBreak/>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对话系统越来越受到人们的关注。对话系统的最新进展绝大多数是由深度学习技术推动的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这些技术被用来加强广泛的大数据应用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如计算机视觉、</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、和推荐系统。对于对话系统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深度学习可以利用大量数据来学习有意义的特征表示和响应生成策略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同时需要最少的手工制作。本文从不同的角度对对话系统的最新进展进行了综述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并讨论了一些可能的研究方向。特别是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我们通常将现有的对话系统划分为面向任务和非任务导向的模型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然后详细介绍深度学习技术如何帮助他们使用代表性算法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最后讨论一些吸引人的研究方向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这些策略可以把对话系统的研究带入一个新的前沿。少</w:t>
      </w:r>
    </w:p>
    <w:p w14:paraId="3209C89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3C6026C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:13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xml:space="preserve">. arxiv </w:t>
      </w:r>
      <w:r w:rsidRPr="00CA73D6">
        <w:rPr>
          <w:rFonts w:ascii="Helvetica Neue" w:eastAsia="宋体" w:hAnsi="Helvetica Neue" w:cs="宋体"/>
          <w:color w:val="333333"/>
          <w:kern w:val="0"/>
          <w:szCs w:val="21"/>
        </w:rPr>
        <w:t>管理说明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文本重叠与</w:t>
      </w:r>
      <w:r w:rsidRPr="00CA73D6">
        <w:rPr>
          <w:rFonts w:ascii="Helvetica Neue" w:eastAsia="宋体" w:hAnsi="Helvetica Neue" w:cs="宋体"/>
          <w:color w:val="333333"/>
          <w:kern w:val="0"/>
          <w:szCs w:val="21"/>
        </w:rPr>
        <w:t xml:space="preserve"> arxiv:170001008 </w:t>
      </w:r>
      <w:r w:rsidRPr="00CA73D6">
        <w:rPr>
          <w:rFonts w:ascii="Helvetica Neue" w:eastAsia="宋体" w:hAnsi="Helvetica Neue" w:cs="宋体"/>
          <w:color w:val="333333"/>
          <w:kern w:val="0"/>
          <w:szCs w:val="21"/>
        </w:rPr>
        <w:t>由其他作者</w:t>
      </w:r>
    </w:p>
    <w:p w14:paraId="4FBCCB21" w14:textId="77777777" w:rsidR="00CA73D6" w:rsidRPr="00CA73D6" w:rsidRDefault="00CA73D6" w:rsidP="00CA73D6">
      <w:pPr>
        <w:widowControl/>
        <w:numPr>
          <w:ilvl w:val="0"/>
          <w:numId w:val="3"/>
        </w:numPr>
        <w:spacing w:after="60"/>
        <w:ind w:left="480"/>
        <w:jc w:val="left"/>
        <w:divId w:val="1045179888"/>
        <w:rPr>
          <w:rFonts w:ascii="Helvetica Neue" w:eastAsia="宋体" w:hAnsi="Helvetica Neue" w:cs="宋体"/>
          <w:b/>
          <w:bCs/>
          <w:color w:val="333333"/>
          <w:kern w:val="0"/>
          <w:sz w:val="22"/>
        </w:rPr>
      </w:pPr>
      <w:hyperlink r:id="rId3199" w:history="1">
        <w:r w:rsidRPr="00CA73D6">
          <w:rPr>
            <w:rFonts w:ascii="Helvetica Neue" w:eastAsia="宋体" w:hAnsi="Helvetica Neue" w:cs="宋体"/>
            <w:b/>
            <w:bCs/>
            <w:color w:val="0068AC"/>
            <w:kern w:val="0"/>
            <w:sz w:val="22"/>
          </w:rPr>
          <w:t>建议</w:t>
        </w:r>
        <w:r w:rsidRPr="00CA73D6">
          <w:rPr>
            <w:rFonts w:ascii="Helvetica Neue" w:eastAsia="宋体" w:hAnsi="Helvetica Neue" w:cs="宋体"/>
            <w:b/>
            <w:bCs/>
            <w:color w:val="0068AC"/>
            <w:kern w:val="0"/>
            <w:sz w:val="22"/>
          </w:rPr>
          <w:t>: 1711.00331</w:t>
        </w:r>
      </w:hyperlink>
      <w:r w:rsidRPr="00CA73D6">
        <w:rPr>
          <w:rFonts w:ascii="Helvetica Neue" w:eastAsia="宋体" w:hAnsi="Helvetica Neue" w:cs="宋体"/>
          <w:b/>
          <w:bCs/>
          <w:color w:val="333333"/>
          <w:kern w:val="0"/>
          <w:sz w:val="22"/>
        </w:rPr>
        <w:t>[</w:t>
      </w:r>
      <w:hyperlink r:id="rId3200"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01"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18C9903A" w14:textId="77777777" w:rsidR="00CA73D6" w:rsidRPr="00CA73D6" w:rsidRDefault="00CA73D6" w:rsidP="00CA73D6">
      <w:pPr>
        <w:widowControl/>
        <w:ind w:left="480"/>
        <w:jc w:val="left"/>
        <w:divId w:val="644089820"/>
        <w:rPr>
          <w:rFonts w:ascii="Helvetica Neue" w:eastAsia="宋体" w:hAnsi="Helvetica Neue" w:cs="宋体"/>
          <w:color w:val="333333"/>
          <w:kern w:val="0"/>
          <w:szCs w:val="21"/>
        </w:rPr>
      </w:pPr>
      <w:r w:rsidRPr="00CA73D6">
        <w:rPr>
          <w:rFonts w:ascii="Helvetica Neue" w:eastAsia="宋体" w:hAnsi="Helvetica Neue" w:cs="宋体"/>
          <w:color w:val="F5F5F5"/>
          <w:kern w:val="0"/>
          <w:szCs w:val="21"/>
          <w:shd w:val="clear" w:color="auto" w:fill="2D2D2D"/>
        </w:rPr>
        <w:t>多伊</w:t>
      </w:r>
      <w:hyperlink r:id="rId3202" w:history="1">
        <w:r w:rsidRPr="00CA73D6">
          <w:rPr>
            <w:rFonts w:ascii="Helvetica Neue" w:eastAsia="宋体" w:hAnsi="Helvetica Neue" w:cs="宋体"/>
            <w:color w:val="0068AC"/>
            <w:kern w:val="0"/>
            <w:szCs w:val="21"/>
            <w:shd w:val="clear" w:color="auto" w:fill="F5F5F5"/>
          </w:rPr>
          <w:t>10.1109/TASLP.2018.2837384</w:t>
        </w:r>
      </w:hyperlink>
    </w:p>
    <w:p w14:paraId="07AEAF61"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构词的语义结构与解释</w:t>
      </w:r>
    </w:p>
    <w:p w14:paraId="538AD97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03" w:history="1">
        <w:r w:rsidRPr="00CA73D6">
          <w:rPr>
            <w:rFonts w:ascii="Helvetica Neue" w:eastAsia="宋体" w:hAnsi="Helvetica Neue" w:cs="宋体"/>
            <w:color w:val="0068AC"/>
            <w:kern w:val="0"/>
            <w:szCs w:val="21"/>
          </w:rPr>
          <w:t>lutfi kerem senel</w:t>
        </w:r>
      </w:hyperlink>
      <w:r w:rsidRPr="00CA73D6">
        <w:rPr>
          <w:rFonts w:ascii="Helvetica Neue" w:eastAsia="宋体" w:hAnsi="Helvetica Neue" w:cs="宋体"/>
          <w:color w:val="333333"/>
          <w:kern w:val="0"/>
          <w:szCs w:val="21"/>
        </w:rPr>
        <w:t>, </w:t>
      </w:r>
      <w:hyperlink r:id="rId3204" w:history="1">
        <w:r w:rsidRPr="00CA73D6">
          <w:rPr>
            <w:rFonts w:ascii="Helvetica Neue" w:eastAsia="宋体" w:hAnsi="Helvetica Neue" w:cs="宋体"/>
            <w:color w:val="0068AC"/>
            <w:kern w:val="0"/>
            <w:szCs w:val="21"/>
          </w:rPr>
          <w:t>ihsan utlu</w:t>
        </w:r>
      </w:hyperlink>
      <w:r w:rsidRPr="00CA73D6">
        <w:rPr>
          <w:rFonts w:ascii="Helvetica Neue" w:eastAsia="宋体" w:hAnsi="Helvetica Neue" w:cs="宋体"/>
          <w:color w:val="333333"/>
          <w:kern w:val="0"/>
          <w:szCs w:val="21"/>
        </w:rPr>
        <w:t>, </w:t>
      </w:r>
      <w:hyperlink r:id="rId3205" w:history="1">
        <w:r w:rsidRPr="00CA73D6">
          <w:rPr>
            <w:rFonts w:ascii="Helvetica Neue" w:eastAsia="宋体" w:hAnsi="Helvetica Neue" w:cs="宋体"/>
            <w:color w:val="0068AC"/>
            <w:kern w:val="0"/>
            <w:szCs w:val="21"/>
          </w:rPr>
          <w:t>veysel yucesoy</w:t>
        </w:r>
      </w:hyperlink>
      <w:r w:rsidRPr="00CA73D6">
        <w:rPr>
          <w:rFonts w:ascii="Helvetica Neue" w:eastAsia="宋体" w:hAnsi="Helvetica Neue" w:cs="宋体"/>
          <w:color w:val="333333"/>
          <w:kern w:val="0"/>
          <w:szCs w:val="21"/>
        </w:rPr>
        <w:t>, </w:t>
      </w:r>
      <w:hyperlink r:id="rId3206" w:history="1">
        <w:r w:rsidRPr="00CA73D6">
          <w:rPr>
            <w:rFonts w:ascii="Helvetica Neue" w:eastAsia="宋体" w:hAnsi="Helvetica Neue" w:cs="宋体"/>
            <w:color w:val="0068AC"/>
            <w:kern w:val="0"/>
            <w:szCs w:val="21"/>
          </w:rPr>
          <w:t>aykut koc</w:t>
        </w:r>
      </w:hyperlink>
      <w:r w:rsidRPr="00CA73D6">
        <w:rPr>
          <w:rFonts w:ascii="Helvetica Neue" w:eastAsia="宋体" w:hAnsi="Helvetica Neue" w:cs="宋体"/>
          <w:color w:val="333333"/>
          <w:kern w:val="0"/>
          <w:szCs w:val="21"/>
        </w:rPr>
        <w:t> </w:t>
      </w:r>
      <w:hyperlink r:id="rId3207" w:history="1">
        <w:r w:rsidRPr="00CA73D6">
          <w:rPr>
            <w:rFonts w:ascii="Helvetica Neue" w:eastAsia="宋体" w:hAnsi="Helvetica Neue" w:cs="宋体"/>
            <w:color w:val="0068AC"/>
            <w:kern w:val="0"/>
            <w:szCs w:val="21"/>
          </w:rPr>
          <w:t>, tolga Aykut</w:t>
        </w:r>
      </w:hyperlink>
    </w:p>
    <w:p w14:paraId="10C5205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密集词嵌入由于其在许多</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中的最先进的性能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在自然</w:t>
      </w:r>
      <w:r w:rsidRPr="00CA73D6">
        <w:rPr>
          <w:rFonts w:ascii="Helvetica Neue" w:eastAsia="宋体" w:hAnsi="Helvetica Neue" w:cs="宋体"/>
          <w:b/>
          <w:bCs/>
          <w:color w:val="333333"/>
          <w:kern w:val="0"/>
          <w:szCs w:val="21"/>
        </w:rPr>
        <w:t>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研究中非常流行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它将词的语义意义编码到</w:t>
      </w:r>
      <w:r w:rsidRPr="00CA73D6">
        <w:rPr>
          <w:rFonts w:ascii="Helvetica Neue" w:eastAsia="宋体" w:hAnsi="Helvetica Neue" w:cs="宋体"/>
          <w:b/>
          <w:bCs/>
          <w:color w:val="333333"/>
          <w:kern w:val="0"/>
          <w:szCs w:val="21"/>
        </w:rPr>
        <w:t>低</w:t>
      </w:r>
      <w:r w:rsidRPr="00CA73D6">
        <w:rPr>
          <w:rFonts w:ascii="Helvetica Neue" w:eastAsia="宋体" w:hAnsi="Helvetica Neue" w:cs="宋体"/>
          <w:color w:val="333333"/>
          <w:kern w:val="0"/>
          <w:szCs w:val="21"/>
        </w:rPr>
        <w:t>维向量空间中任务。单词嵌入在捕获单词之间的语义关系方面非常成功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因此在相应的向量空间中必须存在一个有意义的语义结构。然而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在许多情况下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这种语义结构在嵌入维度中分布广泛且异质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这使得解释成为一个很大的挑战。在本研究中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我们提出了一种统计方法来揭示密集词嵌入中潜在的语义结构。为了执行我们的分析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我们引入了一个新的数据集</w:t>
      </w:r>
      <w:r w:rsidRPr="00CA73D6">
        <w:rPr>
          <w:rFonts w:ascii="Helvetica Neue" w:eastAsia="宋体" w:hAnsi="Helvetica Neue" w:cs="宋体"/>
          <w:color w:val="333333"/>
          <w:kern w:val="0"/>
          <w:szCs w:val="21"/>
        </w:rPr>
        <w:t xml:space="preserve"> (semcat), </w:t>
      </w:r>
      <w:r w:rsidRPr="00CA73D6">
        <w:rPr>
          <w:rFonts w:ascii="Helvetica Neue" w:eastAsia="宋体" w:hAnsi="Helvetica Neue" w:cs="宋体"/>
          <w:color w:val="333333"/>
          <w:kern w:val="0"/>
          <w:szCs w:val="21"/>
        </w:rPr>
        <w:t>其中包含超过</w:t>
      </w:r>
      <w:r w:rsidRPr="00CA73D6">
        <w:rPr>
          <w:rFonts w:ascii="Helvetica Neue" w:eastAsia="宋体" w:hAnsi="Helvetica Neue" w:cs="宋体"/>
          <w:color w:val="333333"/>
          <w:kern w:val="0"/>
          <w:szCs w:val="21"/>
        </w:rPr>
        <w:t>6500</w:t>
      </w:r>
      <w:r w:rsidRPr="00CA73D6">
        <w:rPr>
          <w:rFonts w:ascii="Helvetica Neue" w:eastAsia="宋体" w:hAnsi="Helvetica Neue" w:cs="宋体"/>
          <w:color w:val="333333"/>
          <w:kern w:val="0"/>
          <w:szCs w:val="21"/>
        </w:rPr>
        <w:t>字的语义分组在</w:t>
      </w:r>
      <w:r w:rsidRPr="00CA73D6">
        <w:rPr>
          <w:rFonts w:ascii="Helvetica Neue" w:eastAsia="宋体" w:hAnsi="Helvetica Neue" w:cs="宋体"/>
          <w:color w:val="333333"/>
          <w:kern w:val="0"/>
          <w:szCs w:val="21"/>
        </w:rPr>
        <w:t>110</w:t>
      </w:r>
      <w:r w:rsidRPr="00CA73D6">
        <w:rPr>
          <w:rFonts w:ascii="Helvetica Neue" w:eastAsia="宋体" w:hAnsi="Helvetica Neue" w:cs="宋体"/>
          <w:color w:val="333333"/>
          <w:kern w:val="0"/>
          <w:szCs w:val="21"/>
        </w:rPr>
        <w:t>个类别。我们进一步提出了一种量化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嵌入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一词可解释性的方法</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该方法是传统的入侵词汇测试的一种实用的替代方法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需要人工干预。少</w:t>
      </w:r>
    </w:p>
    <w:p w14:paraId="7576845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5EBFFC8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:11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8</w:t>
      </w:r>
      <w:r w:rsidRPr="00CA73D6">
        <w:rPr>
          <w:rFonts w:ascii="Helvetica Neue" w:eastAsia="宋体" w:hAnsi="Helvetica Neue" w:cs="宋体"/>
          <w:color w:val="333333"/>
          <w:kern w:val="0"/>
          <w:szCs w:val="21"/>
        </w:rPr>
        <w:t>个数字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被</w:t>
      </w:r>
      <w:r w:rsidRPr="00CA73D6">
        <w:rPr>
          <w:rFonts w:ascii="Helvetica Neue" w:eastAsia="宋体" w:hAnsi="Helvetica Neue" w:cs="宋体"/>
          <w:color w:val="333333"/>
          <w:kern w:val="0"/>
          <w:szCs w:val="21"/>
        </w:rPr>
        <w:t xml:space="preserve"> ieeeeicm </w:t>
      </w:r>
      <w:r w:rsidRPr="00CA73D6">
        <w:rPr>
          <w:rFonts w:ascii="Helvetica Neue" w:eastAsia="宋体" w:hAnsi="Helvetica Neue" w:cs="宋体"/>
          <w:color w:val="333333"/>
          <w:kern w:val="0"/>
          <w:szCs w:val="21"/>
        </w:rPr>
        <w:t>音频、语音和语言处理事务所接受</w:t>
      </w:r>
    </w:p>
    <w:p w14:paraId="0647E23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日记本参考</w:t>
      </w:r>
      <w:r w:rsidRPr="00CA73D6">
        <w:rPr>
          <w:rFonts w:ascii="Helvetica Neue" w:eastAsia="宋体" w:hAnsi="Helvetica Neue" w:cs="宋体"/>
          <w:color w:val="333333"/>
          <w:kern w:val="0"/>
          <w:szCs w:val="21"/>
        </w:rPr>
        <w:t>:l. k., utlu, v. yücesoy, a. koc and t. cukur, "</w:t>
      </w:r>
      <w:r w:rsidRPr="00CA73D6">
        <w:rPr>
          <w:rFonts w:ascii="Helvetica Neue" w:eastAsia="宋体" w:hAnsi="Helvetica Neue" w:cs="宋体"/>
          <w:color w:val="333333"/>
          <w:kern w:val="0"/>
          <w:szCs w:val="21"/>
        </w:rPr>
        <w:t>文字嵌入的语义结构和解释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载于</w:t>
      </w:r>
      <w:r w:rsidRPr="00CA73D6">
        <w:rPr>
          <w:rFonts w:ascii="Helvetica Neue" w:eastAsia="宋体" w:hAnsi="Helvetica Neue" w:cs="宋体"/>
          <w:color w:val="333333"/>
          <w:kern w:val="0"/>
          <w:szCs w:val="21"/>
        </w:rPr>
        <w:t xml:space="preserve"> ieeeicm </w:t>
      </w:r>
      <w:r w:rsidRPr="00CA73D6">
        <w:rPr>
          <w:rFonts w:ascii="Helvetica Neue" w:eastAsia="宋体" w:hAnsi="Helvetica Neue" w:cs="宋体"/>
          <w:color w:val="333333"/>
          <w:kern w:val="0"/>
          <w:szCs w:val="21"/>
        </w:rPr>
        <w:t>《音频、语音和语言处理交易》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第</w:t>
      </w:r>
      <w:r w:rsidRPr="00CA73D6">
        <w:rPr>
          <w:rFonts w:ascii="Helvetica Neue" w:eastAsia="宋体" w:hAnsi="Helvetica Neue" w:cs="宋体"/>
          <w:color w:val="333333"/>
          <w:kern w:val="0"/>
          <w:szCs w:val="21"/>
        </w:rPr>
        <w:t>26</w:t>
      </w:r>
      <w:r w:rsidRPr="00CA73D6">
        <w:rPr>
          <w:rFonts w:ascii="Helvetica Neue" w:eastAsia="宋体" w:hAnsi="Helvetica Neue" w:cs="宋体"/>
          <w:color w:val="333333"/>
          <w:kern w:val="0"/>
          <w:szCs w:val="21"/>
        </w:rPr>
        <w:t>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第</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期</w:t>
      </w:r>
      <w:r w:rsidRPr="00CA73D6">
        <w:rPr>
          <w:rFonts w:ascii="Helvetica Neue" w:eastAsia="宋体" w:hAnsi="Helvetica Neue" w:cs="宋体"/>
          <w:color w:val="333333"/>
          <w:kern w:val="0"/>
          <w:szCs w:val="21"/>
        </w:rPr>
        <w:t>, 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p>
    <w:p w14:paraId="0EBE5F01" w14:textId="77777777" w:rsidR="00CA73D6" w:rsidRPr="00CA73D6" w:rsidRDefault="00CA73D6" w:rsidP="00CA73D6">
      <w:pPr>
        <w:widowControl/>
        <w:numPr>
          <w:ilvl w:val="0"/>
          <w:numId w:val="3"/>
        </w:numPr>
        <w:spacing w:after="60"/>
        <w:ind w:left="480"/>
        <w:jc w:val="left"/>
        <w:divId w:val="1639141248"/>
        <w:rPr>
          <w:rFonts w:ascii="Helvetica Neue" w:eastAsia="宋体" w:hAnsi="Helvetica Neue" w:cs="宋体"/>
          <w:b/>
          <w:bCs/>
          <w:color w:val="333333"/>
          <w:kern w:val="0"/>
          <w:sz w:val="22"/>
        </w:rPr>
      </w:pPr>
      <w:hyperlink r:id="rId3208" w:history="1">
        <w:r w:rsidRPr="00CA73D6">
          <w:rPr>
            <w:rFonts w:ascii="Helvetica Neue" w:eastAsia="宋体" w:hAnsi="Helvetica Neue" w:cs="宋体"/>
            <w:b/>
            <w:bCs/>
            <w:color w:val="0068AC"/>
            <w:kern w:val="0"/>
            <w:sz w:val="22"/>
          </w:rPr>
          <w:t>决议</w:t>
        </w:r>
        <w:r w:rsidRPr="00CA73D6">
          <w:rPr>
            <w:rFonts w:ascii="Helvetica Neue" w:eastAsia="宋体" w:hAnsi="Helvetica Neue" w:cs="宋体"/>
            <w:b/>
            <w:bCs/>
            <w:color w:val="0068AC"/>
            <w:kern w:val="0"/>
            <w:sz w:val="22"/>
          </w:rPr>
          <w:t>: 1711.00279</w:t>
        </w:r>
      </w:hyperlink>
      <w:r w:rsidRPr="00CA73D6">
        <w:rPr>
          <w:rFonts w:ascii="Helvetica Neue" w:eastAsia="宋体" w:hAnsi="Helvetica Neue" w:cs="宋体"/>
          <w:b/>
          <w:bCs/>
          <w:color w:val="333333"/>
          <w:kern w:val="0"/>
          <w:sz w:val="22"/>
        </w:rPr>
        <w:t>[</w:t>
      </w:r>
      <w:hyperlink r:id="rId3209"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1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384F68FA"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深度强化学习的释义生成</w:t>
      </w:r>
    </w:p>
    <w:p w14:paraId="597B20D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11" w:history="1">
        <w:r w:rsidRPr="00CA73D6">
          <w:rPr>
            <w:rFonts w:ascii="Helvetica Neue" w:eastAsia="宋体" w:hAnsi="Helvetica Neue" w:cs="宋体"/>
            <w:color w:val="0068AC"/>
            <w:kern w:val="0"/>
            <w:szCs w:val="21"/>
          </w:rPr>
          <w:t>李子超</w:t>
        </w:r>
      </w:hyperlink>
      <w:r w:rsidRPr="00CA73D6">
        <w:rPr>
          <w:rFonts w:ascii="Helvetica Neue" w:eastAsia="宋体" w:hAnsi="Helvetica Neue" w:cs="宋体"/>
          <w:color w:val="333333"/>
          <w:kern w:val="0"/>
          <w:szCs w:val="21"/>
        </w:rPr>
        <w:t>,</w:t>
      </w:r>
      <w:hyperlink r:id="rId3212" w:history="1">
        <w:r w:rsidRPr="00CA73D6">
          <w:rPr>
            <w:rFonts w:ascii="Helvetica Neue" w:eastAsia="宋体" w:hAnsi="Helvetica Neue" w:cs="宋体"/>
            <w:color w:val="0068AC"/>
            <w:kern w:val="0"/>
            <w:szCs w:val="21"/>
          </w:rPr>
          <w:t>新疆</w:t>
        </w:r>
        <w:r w:rsidRPr="00CA73D6">
          <w:rPr>
            <w:rFonts w:ascii="Helvetica Neue" w:eastAsia="宋体" w:hAnsi="Helvetica Neue" w:cs="宋体"/>
            <w:color w:val="0068AC"/>
            <w:kern w:val="0"/>
            <w:szCs w:val="21"/>
          </w:rPr>
          <w:t>,</w:t>
        </w:r>
      </w:hyperlink>
      <w:hyperlink r:id="rId3213" w:history="1">
        <w:r w:rsidRPr="00CA73D6">
          <w:rPr>
            <w:rFonts w:ascii="Helvetica Neue" w:eastAsia="宋体" w:hAnsi="Helvetica Neue" w:cs="宋体"/>
            <w:color w:val="0068AC"/>
            <w:kern w:val="0"/>
            <w:szCs w:val="21"/>
          </w:rPr>
          <w:t>李峰</w:t>
        </w:r>
        <w:r w:rsidRPr="00CA73D6">
          <w:rPr>
            <w:rFonts w:ascii="Helvetica Neue" w:eastAsia="宋体" w:hAnsi="Helvetica Neue" w:cs="宋体"/>
            <w:color w:val="0068AC"/>
            <w:kern w:val="0"/>
            <w:szCs w:val="21"/>
          </w:rPr>
          <w:t>,</w:t>
        </w:r>
      </w:hyperlink>
      <w:hyperlink r:id="rId3214" w:history="1">
        <w:r w:rsidRPr="00CA73D6">
          <w:rPr>
            <w:rFonts w:ascii="Helvetica Neue" w:eastAsia="宋体" w:hAnsi="Helvetica Neue" w:cs="宋体"/>
            <w:color w:val="0068AC"/>
            <w:kern w:val="0"/>
            <w:szCs w:val="21"/>
          </w:rPr>
          <w:t>李航</w:t>
        </w:r>
      </w:hyperlink>
    </w:p>
    <w:p w14:paraId="63A72EF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从给定句子自动生成释义是</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中一项重要但具有挑战性的任务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在许多应用中发挥着关键作用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如问题回答、搜索和对话。本文提出了一种深层强化学习的方法来解释生成。具体来说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我们为任务提出了一个新的框架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它由一个</w:t>
      </w:r>
      <w:r w:rsidRPr="00CA73D6">
        <w:rPr>
          <w:rFonts w:ascii="Helvetica Neue" w:eastAsia="宋体" w:hAnsi="Helvetica Neue" w:cs="宋体"/>
          <w:color w:val="333333"/>
          <w:kern w:val="0"/>
          <w:szCs w:val="21"/>
        </w:rPr>
        <w:t xml:space="preserve"> \ textho {</w:t>
      </w:r>
      <w:r w:rsidRPr="00CA73D6">
        <w:rPr>
          <w:rFonts w:ascii="Helvetica Neue" w:eastAsia="宋体" w:hAnsi="Helvetica Neue" w:cs="宋体"/>
          <w:color w:val="333333"/>
          <w:kern w:val="0"/>
          <w:szCs w:val="21"/>
        </w:rPr>
        <w:t>出名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和一个</w:t>
      </w:r>
      <w:r w:rsidRPr="00CA73D6">
        <w:rPr>
          <w:rFonts w:ascii="Helvetica Neue" w:eastAsia="宋体" w:hAnsi="Helvetica Neue" w:cs="宋体"/>
          <w:color w:val="333333"/>
          <w:kern w:val="0"/>
          <w:szCs w:val="21"/>
        </w:rPr>
        <w:t xml:space="preserve"> \ text% {</w:t>
      </w:r>
      <w:r w:rsidRPr="00CA73D6">
        <w:rPr>
          <w:rFonts w:ascii="Helvetica Neue" w:eastAsia="宋体" w:hAnsi="Helvetica Neue" w:cs="宋体"/>
          <w:color w:val="333333"/>
          <w:kern w:val="0"/>
          <w:szCs w:val="21"/>
        </w:rPr>
        <w:t>评估者</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组成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这两个框架都是从数据中学习的。生成器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作为序列到序列的学习模型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可以产生转译给出一个句子。作为深度匹配模型构建的评价者可以判断两个句子是否相互解释。发电机首先通过深度学习进行培训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然后通过强化学习进行进一步微调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其中奖励由评价者给予。为了评价评价者的学习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我们根据现有培训数据的类型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分别提出了两种基于监督学习和逆强化学习的方法。实证研究表明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所学评价者可以指导生成器产生更准确的释义。实验结果表明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所提出的模型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生成器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在自动评价和人工评价中的表现优于最先进的转译生成方法。少</w:t>
      </w:r>
    </w:p>
    <w:p w14:paraId="1FC1C4A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月。</w:t>
      </w:r>
    </w:p>
    <w:p w14:paraId="67A1E500"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lastRenderedPageBreak/>
        <w:t>评论</w:t>
      </w:r>
      <w:r w:rsidRPr="00CA73D6">
        <w:rPr>
          <w:rFonts w:ascii="Helvetica Neue" w:eastAsia="宋体" w:hAnsi="Helvetica Neue" w:cs="宋体"/>
          <w:color w:val="333333"/>
          <w:kern w:val="0"/>
          <w:szCs w:val="21"/>
        </w:rPr>
        <w:t>:emnlp 2018</w:t>
      </w:r>
    </w:p>
    <w:p w14:paraId="48DB22E4" w14:textId="77777777" w:rsidR="00CA73D6" w:rsidRPr="00CA73D6" w:rsidRDefault="00CA73D6" w:rsidP="00CA73D6">
      <w:pPr>
        <w:widowControl/>
        <w:numPr>
          <w:ilvl w:val="0"/>
          <w:numId w:val="3"/>
        </w:numPr>
        <w:spacing w:after="60"/>
        <w:ind w:left="480"/>
        <w:jc w:val="left"/>
        <w:divId w:val="2076512641"/>
        <w:rPr>
          <w:rFonts w:ascii="Helvetica Neue" w:eastAsia="宋体" w:hAnsi="Helvetica Neue" w:cs="宋体"/>
          <w:b/>
          <w:bCs/>
          <w:color w:val="333333"/>
          <w:kern w:val="0"/>
          <w:sz w:val="22"/>
        </w:rPr>
      </w:pPr>
      <w:hyperlink r:id="rId3215"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1710.10280</w:t>
        </w:r>
      </w:hyperlink>
      <w:r w:rsidRPr="00CA73D6">
        <w:rPr>
          <w:rFonts w:ascii="Helvetica Neue" w:eastAsia="宋体" w:hAnsi="Helvetica Neue" w:cs="宋体"/>
          <w:b/>
          <w:bCs/>
          <w:color w:val="333333"/>
          <w:kern w:val="0"/>
          <w:sz w:val="22"/>
        </w:rPr>
        <w:t>[</w:t>
      </w:r>
      <w:hyperlink r:id="rId321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17"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19D66244"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一次性和最少的单词嵌入学习</w:t>
      </w:r>
    </w:p>
    <w:p w14:paraId="5084919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18" w:history="1">
        <w:r w:rsidRPr="00CA73D6">
          <w:rPr>
            <w:rFonts w:ascii="Helvetica Neue" w:eastAsia="宋体" w:hAnsi="Helvetica Neue" w:cs="宋体"/>
            <w:color w:val="0068AC"/>
            <w:kern w:val="0"/>
            <w:szCs w:val="21"/>
          </w:rPr>
          <w:t>andrew k. lampinen</w:t>
        </w:r>
      </w:hyperlink>
      <w:r w:rsidRPr="00CA73D6">
        <w:rPr>
          <w:rFonts w:ascii="Helvetica Neue" w:eastAsia="宋体" w:hAnsi="Helvetica Neue" w:cs="宋体"/>
          <w:color w:val="333333"/>
          <w:kern w:val="0"/>
          <w:szCs w:val="21"/>
        </w:rPr>
        <w:t> </w:t>
      </w:r>
      <w:hyperlink r:id="rId3219" w:history="1">
        <w:r w:rsidRPr="00CA73D6">
          <w:rPr>
            <w:rFonts w:ascii="Helvetica Neue" w:eastAsia="宋体" w:hAnsi="Helvetica Neue" w:cs="宋体"/>
            <w:color w:val="0068AC"/>
            <w:kern w:val="0"/>
            <w:szCs w:val="21"/>
          </w:rPr>
          <w:t>, james l. mcclelland</w:t>
        </w:r>
      </w:hyperlink>
    </w:p>
    <w:p w14:paraId="08D1FAE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标准的深度学习系统需要数千个或数百万个实例来学习一个概念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并且无法轻松集成新概念。相比之下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人类有令人难以置信的能力进行一次性或少枪的学习。例如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从仅仅听到一个句子中使用的单词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人类可以通过利用周围单词的语法和语义告诉我们的东西来推断很多。在这里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我们从中汲取灵感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以突出一个简单的技术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通过这种技术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深度经常性网络可以类似地利用他们以前的知识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从少量数据中学习一个新词的有用表示。这可以让</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系统不断地从遇到的新词中学习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从而变得更加灵活。少</w:t>
      </w:r>
    </w:p>
    <w:p w14:paraId="7A92B6A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p>
    <w:p w14:paraId="6976C70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正在审查</w:t>
      </w:r>
      <w:r w:rsidRPr="00CA73D6">
        <w:rPr>
          <w:rFonts w:ascii="Helvetica Neue" w:eastAsia="宋体" w:hAnsi="Helvetica Neue" w:cs="宋体"/>
          <w:color w:val="333333"/>
          <w:kern w:val="0"/>
          <w:szCs w:val="21"/>
        </w:rPr>
        <w:t>15</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7</w:t>
      </w:r>
      <w:r w:rsidRPr="00CA73D6">
        <w:rPr>
          <w:rFonts w:ascii="Helvetica Neue" w:eastAsia="宋体" w:hAnsi="Helvetica Neue" w:cs="宋体"/>
          <w:color w:val="333333"/>
          <w:kern w:val="0"/>
          <w:szCs w:val="21"/>
        </w:rPr>
        <w:t>个数字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作为</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年国际航天中心会议文件</w:t>
      </w:r>
    </w:p>
    <w:p w14:paraId="0CBDB8E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类</w:t>
      </w:r>
      <w:r w:rsidRPr="00CA73D6">
        <w:rPr>
          <w:rFonts w:ascii="Helvetica Neue" w:eastAsia="宋体" w:hAnsi="Helvetica Neue" w:cs="宋体"/>
          <w:color w:val="333333"/>
          <w:kern w:val="0"/>
          <w:szCs w:val="21"/>
        </w:rPr>
        <w:t>:I.2</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7</w:t>
      </w:r>
    </w:p>
    <w:p w14:paraId="656B1E3A" w14:textId="77777777" w:rsidR="00CA73D6" w:rsidRPr="00CA73D6" w:rsidRDefault="00CA73D6" w:rsidP="00CA73D6">
      <w:pPr>
        <w:widowControl/>
        <w:numPr>
          <w:ilvl w:val="0"/>
          <w:numId w:val="3"/>
        </w:numPr>
        <w:spacing w:after="60"/>
        <w:ind w:left="480"/>
        <w:jc w:val="left"/>
        <w:divId w:val="306593392"/>
        <w:rPr>
          <w:rFonts w:ascii="Helvetica Neue" w:eastAsia="宋体" w:hAnsi="Helvetica Neue" w:cs="宋体"/>
          <w:b/>
          <w:bCs/>
          <w:color w:val="333333"/>
          <w:kern w:val="0"/>
          <w:sz w:val="22"/>
        </w:rPr>
      </w:pPr>
      <w:hyperlink r:id="rId3220"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1710.06280</w:t>
        </w:r>
      </w:hyperlink>
      <w:r w:rsidRPr="00CA73D6">
        <w:rPr>
          <w:rFonts w:ascii="Helvetica Neue" w:eastAsia="宋体" w:hAnsi="Helvetica Neue" w:cs="宋体"/>
          <w:b/>
          <w:bCs/>
          <w:color w:val="333333"/>
          <w:kern w:val="0"/>
          <w:sz w:val="22"/>
        </w:rPr>
        <w:t>[</w:t>
      </w:r>
      <w:hyperlink r:id="rId3221"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22"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反渗透委员会</w:t>
      </w:r>
    </w:p>
    <w:p w14:paraId="59738CA2"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使用不受约束的口语说明交互式地选取真实世界的对象</w:t>
      </w:r>
    </w:p>
    <w:p w14:paraId="40E6FC7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23" w:history="1">
        <w:r w:rsidRPr="00CA73D6">
          <w:rPr>
            <w:rFonts w:ascii="Helvetica Neue" w:eastAsia="宋体" w:hAnsi="Helvetica Neue" w:cs="宋体"/>
            <w:color w:val="0068AC"/>
            <w:kern w:val="0"/>
            <w:szCs w:val="21"/>
          </w:rPr>
          <w:t>jun hatori</w:t>
        </w:r>
      </w:hyperlink>
      <w:r w:rsidRPr="00CA73D6">
        <w:rPr>
          <w:rFonts w:ascii="Helvetica Neue" w:eastAsia="宋体" w:hAnsi="Helvetica Neue" w:cs="宋体"/>
          <w:color w:val="333333"/>
          <w:kern w:val="0"/>
          <w:szCs w:val="21"/>
        </w:rPr>
        <w:t>, </w:t>
      </w:r>
      <w:hyperlink r:id="rId3224" w:history="1">
        <w:r w:rsidRPr="00CA73D6">
          <w:rPr>
            <w:rFonts w:ascii="Helvetica Neue" w:eastAsia="宋体" w:hAnsi="Helvetica Neue" w:cs="宋体"/>
            <w:color w:val="0068AC"/>
            <w:kern w:val="0"/>
            <w:szCs w:val="21"/>
          </w:rPr>
          <w:t>yuta kikuchi</w:t>
        </w:r>
      </w:hyperlink>
      <w:r w:rsidRPr="00CA73D6">
        <w:rPr>
          <w:rFonts w:ascii="Helvetica Neue" w:eastAsia="宋体" w:hAnsi="Helvetica Neue" w:cs="宋体"/>
          <w:color w:val="333333"/>
          <w:kern w:val="0"/>
          <w:szCs w:val="21"/>
        </w:rPr>
        <w:t>, </w:t>
      </w:r>
      <w:hyperlink r:id="rId3225" w:history="1">
        <w:r w:rsidRPr="00CA73D6">
          <w:rPr>
            <w:rFonts w:ascii="Helvetica Neue" w:eastAsia="宋体" w:hAnsi="Helvetica Neue" w:cs="宋体"/>
            <w:color w:val="0068AC"/>
            <w:kern w:val="0"/>
            <w:szCs w:val="21"/>
          </w:rPr>
          <w:t>sosuke kobayashi</w:t>
        </w:r>
      </w:hyperlink>
      <w:r w:rsidRPr="00CA73D6">
        <w:rPr>
          <w:rFonts w:ascii="Helvetica Neue" w:eastAsia="宋体" w:hAnsi="Helvetica Neue" w:cs="宋体"/>
          <w:color w:val="333333"/>
          <w:kern w:val="0"/>
          <w:szCs w:val="21"/>
        </w:rPr>
        <w:t>, </w:t>
      </w:r>
      <w:hyperlink r:id="rId3226" w:history="1">
        <w:r w:rsidRPr="00CA73D6">
          <w:rPr>
            <w:rFonts w:ascii="Helvetica Neue" w:eastAsia="宋体" w:hAnsi="Helvetica Neue" w:cs="宋体"/>
            <w:color w:val="0068AC"/>
            <w:kern w:val="0"/>
            <w:szCs w:val="21"/>
          </w:rPr>
          <w:t>kuniyuki takahashi</w:t>
        </w:r>
      </w:hyperlink>
      <w:r w:rsidRPr="00CA73D6">
        <w:rPr>
          <w:rFonts w:ascii="Helvetica Neue" w:eastAsia="宋体" w:hAnsi="Helvetica Neue" w:cs="宋体"/>
          <w:color w:val="333333"/>
          <w:kern w:val="0"/>
          <w:szCs w:val="21"/>
        </w:rPr>
        <w:t>, </w:t>
      </w:r>
      <w:hyperlink r:id="rId3227" w:history="1">
        <w:r w:rsidRPr="00CA73D6">
          <w:rPr>
            <w:rFonts w:ascii="Helvetica Neue" w:eastAsia="宋体" w:hAnsi="Helvetica Neue" w:cs="宋体"/>
            <w:color w:val="0068AC"/>
            <w:kern w:val="0"/>
            <w:szCs w:val="21"/>
          </w:rPr>
          <w:t>yuta</w:t>
        </w:r>
      </w:hyperlink>
      <w:r w:rsidRPr="00CA73D6">
        <w:rPr>
          <w:rFonts w:ascii="Helvetica Neue" w:eastAsia="宋体" w:hAnsi="Helvetica Neue" w:cs="宋体"/>
          <w:color w:val="333333"/>
          <w:kern w:val="0"/>
          <w:szCs w:val="21"/>
        </w:rPr>
        <w:t>tsuboi, </w:t>
      </w:r>
      <w:hyperlink r:id="rId3228" w:history="1">
        <w:r w:rsidRPr="00CA73D6">
          <w:rPr>
            <w:rFonts w:ascii="Helvetica Neue" w:eastAsia="宋体" w:hAnsi="Helvetica Neue" w:cs="宋体"/>
            <w:color w:val="0068AC"/>
            <w:kern w:val="0"/>
            <w:szCs w:val="21"/>
          </w:rPr>
          <w:t>yuya unno</w:t>
        </w:r>
      </w:hyperlink>
      <w:r w:rsidRPr="00CA73D6">
        <w:rPr>
          <w:rFonts w:ascii="Helvetica Neue" w:eastAsia="宋体" w:hAnsi="Helvetica Neue" w:cs="宋体"/>
          <w:color w:val="333333"/>
          <w:kern w:val="0"/>
          <w:szCs w:val="21"/>
        </w:rPr>
        <w:t>, wilson ko </w:t>
      </w:r>
      <w:hyperlink r:id="rId3229" w:history="1">
        <w:r w:rsidRPr="00CA73D6">
          <w:rPr>
            <w:rFonts w:ascii="Helvetica Neue" w:eastAsia="宋体" w:hAnsi="Helvetica Neue" w:cs="宋体"/>
            <w:color w:val="0068AC"/>
            <w:kern w:val="0"/>
            <w:szCs w:val="21"/>
          </w:rPr>
          <w:t>, jethro</w:t>
        </w:r>
      </w:hyperlink>
      <w:r w:rsidRPr="00CA73D6">
        <w:rPr>
          <w:rFonts w:ascii="Helvetica Neue" w:eastAsia="宋体" w:hAnsi="Helvetica Neue" w:cs="宋体"/>
          <w:color w:val="333333"/>
          <w:kern w:val="0"/>
          <w:szCs w:val="21"/>
        </w:rPr>
        <w:t> tan </w:t>
      </w:r>
    </w:p>
    <w:p w14:paraId="7870445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对</w:t>
      </w:r>
      <w:r w:rsidRPr="00CA73D6">
        <w:rPr>
          <w:rFonts w:ascii="Helvetica Neue" w:eastAsia="宋体" w:hAnsi="Helvetica Neue" w:cs="宋体"/>
          <w:b/>
          <w:bCs/>
          <w:color w:val="333333"/>
          <w:kern w:val="0"/>
          <w:szCs w:val="21"/>
        </w:rPr>
        <w:t>口语</w:t>
      </w:r>
      <w:r w:rsidRPr="00CA73D6">
        <w:rPr>
          <w:rFonts w:ascii="Helvetica Neue" w:eastAsia="宋体" w:hAnsi="Helvetica Neue" w:cs="宋体"/>
          <w:color w:val="333333"/>
          <w:kern w:val="0"/>
          <w:szCs w:val="21"/>
        </w:rPr>
        <w:t>自然</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的理解是机器人有效地与人沟通的重要组成部分。然而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处理不受约束的口语指令具有挑战性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w:t>
      </w:r>
      <w:r w:rsidRPr="00CA73D6">
        <w:rPr>
          <w:rFonts w:ascii="Helvetica Neue" w:eastAsia="宋体" w:hAnsi="Helvetica Neue" w:cs="宋体"/>
          <w:color w:val="333333"/>
          <w:kern w:val="0"/>
          <w:szCs w:val="21"/>
        </w:rPr>
        <w:t xml:space="preserve"> (1) </w:t>
      </w:r>
      <w:r w:rsidRPr="00CA73D6">
        <w:rPr>
          <w:rFonts w:ascii="Helvetica Neue" w:eastAsia="宋体" w:hAnsi="Helvetica Neue" w:cs="宋体"/>
          <w:color w:val="333333"/>
          <w:kern w:val="0"/>
          <w:szCs w:val="21"/>
        </w:rPr>
        <w:t>复杂的结构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包括在口语</w:t>
      </w:r>
      <w:r w:rsidRPr="00CA73D6">
        <w:rPr>
          <w:rFonts w:ascii="Helvetica Neue" w:eastAsia="宋体" w:hAnsi="Helvetica Neue" w:cs="宋体"/>
          <w:b/>
          <w:bCs/>
          <w:color w:val="333333"/>
          <w:kern w:val="0"/>
          <w:szCs w:val="21"/>
        </w:rPr>
        <w:t>中</w:t>
      </w:r>
      <w:r w:rsidRPr="00CA73D6">
        <w:rPr>
          <w:rFonts w:ascii="Helvetica Neue" w:eastAsia="宋体" w:hAnsi="Helvetica Neue" w:cs="宋体"/>
          <w:color w:val="333333"/>
          <w:kern w:val="0"/>
          <w:szCs w:val="21"/>
        </w:rPr>
        <w:t>使用的各种表达</w:t>
      </w:r>
      <w:r w:rsidRPr="00CA73D6">
        <w:rPr>
          <w:rFonts w:ascii="Helvetica Neue" w:eastAsia="宋体" w:hAnsi="Helvetica Neue" w:cs="宋体"/>
          <w:color w:val="333333"/>
          <w:kern w:val="0"/>
          <w:szCs w:val="21"/>
        </w:rPr>
        <w:t xml:space="preserve">, (2) </w:t>
      </w:r>
      <w:r w:rsidRPr="00CA73D6">
        <w:rPr>
          <w:rFonts w:ascii="Helvetica Neue" w:eastAsia="宋体" w:hAnsi="Helvetica Neue" w:cs="宋体"/>
          <w:color w:val="333333"/>
          <w:kern w:val="0"/>
          <w:szCs w:val="21"/>
        </w:rPr>
        <w:t>在解释人的指令时固有的模糊。本文提出了第一个能够处理不受约束的口语的综合系统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能够有效地解决口语教学中的歧义问题。具体而言</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我们将基于深度学习的对象检测与</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技术集成在一起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以处理不受约束的语音指令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并提出了一种机器人解决问题的方法指令模糊通过对话。通过我们在模拟环境和物理工业机器人手臂上的实验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我们展示了我们的系统有效理解人类操作人员的自然指令的能力</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以及物体的成功率如何提高采摘任务可以通过互动澄清</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来完成。少</w:t>
      </w:r>
    </w:p>
    <w:p w14:paraId="05FB632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p>
    <w:p w14:paraId="1818829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:9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年机器人与自动化国际会议</w:t>
      </w:r>
      <w:r w:rsidRPr="00CA73D6">
        <w:rPr>
          <w:rFonts w:ascii="Helvetica Neue" w:eastAsia="宋体" w:hAnsi="Helvetica Neue" w:cs="宋体"/>
          <w:color w:val="333333"/>
          <w:kern w:val="0"/>
          <w:szCs w:val="21"/>
        </w:rPr>
        <w:t xml:space="preserve"> (icra)</w:t>
      </w:r>
      <w:r w:rsidRPr="00CA73D6">
        <w:rPr>
          <w:rFonts w:ascii="Helvetica Neue" w:eastAsia="宋体" w:hAnsi="Helvetica Neue" w:cs="宋体"/>
          <w:color w:val="333333"/>
          <w:kern w:val="0"/>
          <w:szCs w:val="21"/>
        </w:rPr>
        <w:t>。附带视频可通过以下链接获得</w:t>
      </w:r>
      <w:r w:rsidRPr="00CA73D6">
        <w:rPr>
          <w:rFonts w:ascii="Helvetica Neue" w:eastAsia="宋体" w:hAnsi="Helvetica Neue" w:cs="宋体"/>
          <w:color w:val="333333"/>
          <w:kern w:val="0"/>
          <w:szCs w:val="21"/>
        </w:rPr>
        <w:t>: https://youtu.be/_Uyv1XIUqhk (</w:t>
      </w:r>
      <w:r w:rsidRPr="00CA73D6">
        <w:rPr>
          <w:rFonts w:ascii="Helvetica Neue" w:eastAsia="宋体" w:hAnsi="Helvetica Neue" w:cs="宋体"/>
          <w:color w:val="333333"/>
          <w:kern w:val="0"/>
          <w:szCs w:val="21"/>
        </w:rPr>
        <w:t>该系统提交给</w:t>
      </w:r>
      <w:r w:rsidRPr="00CA73D6">
        <w:rPr>
          <w:rFonts w:ascii="Helvetica Neue" w:eastAsia="宋体" w:hAnsi="Helvetica Neue" w:cs="宋体"/>
          <w:color w:val="333333"/>
          <w:kern w:val="0"/>
          <w:szCs w:val="21"/>
        </w:rPr>
        <w:t xml:space="preserve"> icra-2018)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http://youtu.be/DGJazkyw0Ws (</w:t>
      </w:r>
      <w:r w:rsidRPr="00CA73D6">
        <w:rPr>
          <w:rFonts w:ascii="Helvetica Neue" w:eastAsia="宋体" w:hAnsi="Helvetica Neue" w:cs="宋体"/>
          <w:color w:val="333333"/>
          <w:kern w:val="0"/>
          <w:szCs w:val="21"/>
        </w:rPr>
        <w:t>提交</w:t>
      </w:r>
      <w:r w:rsidRPr="00CA73D6">
        <w:rPr>
          <w:rFonts w:ascii="Helvetica Neue" w:eastAsia="宋体" w:hAnsi="Helvetica Neue" w:cs="宋体"/>
          <w:color w:val="333333"/>
          <w:kern w:val="0"/>
          <w:szCs w:val="21"/>
        </w:rPr>
        <w:t xml:space="preserve"> icra-2018 </w:t>
      </w:r>
      <w:r w:rsidRPr="00CA73D6">
        <w:rPr>
          <w:rFonts w:ascii="Helvetica Neue" w:eastAsia="宋体" w:hAnsi="Helvetica Neue" w:cs="宋体"/>
          <w:color w:val="333333"/>
          <w:kern w:val="0"/>
          <w:szCs w:val="21"/>
        </w:rPr>
        <w:t>后有所改善</w:t>
      </w:r>
      <w:r w:rsidRPr="00CA73D6">
        <w:rPr>
          <w:rFonts w:ascii="Helvetica Neue" w:eastAsia="宋体" w:hAnsi="Helvetica Neue" w:cs="宋体"/>
          <w:color w:val="333333"/>
          <w:kern w:val="0"/>
          <w:szCs w:val="21"/>
        </w:rPr>
        <w:t>)</w:t>
      </w:r>
    </w:p>
    <w:p w14:paraId="7F570BD5" w14:textId="77777777" w:rsidR="00CA73D6" w:rsidRPr="00CA73D6" w:rsidRDefault="00CA73D6" w:rsidP="00CA73D6">
      <w:pPr>
        <w:widowControl/>
        <w:numPr>
          <w:ilvl w:val="0"/>
          <w:numId w:val="3"/>
        </w:numPr>
        <w:spacing w:after="60"/>
        <w:ind w:left="480"/>
        <w:jc w:val="left"/>
        <w:divId w:val="2074035095"/>
        <w:rPr>
          <w:rFonts w:ascii="Helvetica Neue" w:eastAsia="宋体" w:hAnsi="Helvetica Neue" w:cs="宋体"/>
          <w:b/>
          <w:bCs/>
          <w:color w:val="333333"/>
          <w:kern w:val="0"/>
          <w:sz w:val="22"/>
        </w:rPr>
      </w:pPr>
      <w:hyperlink r:id="rId3230"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1710.05916</w:t>
        </w:r>
      </w:hyperlink>
      <w:r w:rsidRPr="00CA73D6">
        <w:rPr>
          <w:rFonts w:ascii="Helvetica Neue" w:eastAsia="宋体" w:hAnsi="Helvetica Neue" w:cs="宋体"/>
          <w:b/>
          <w:bCs/>
          <w:color w:val="333333"/>
          <w:kern w:val="0"/>
          <w:sz w:val="22"/>
        </w:rPr>
        <w:t>[</w:t>
      </w:r>
      <w:hyperlink r:id="rId3231"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32"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Ce</w:t>
      </w:r>
    </w:p>
    <w:p w14:paraId="496DEBE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利用神经网络从</w:t>
      </w:r>
      <w:r w:rsidRPr="00CA73D6">
        <w:rPr>
          <w:rFonts w:ascii="Helvetica Neue" w:eastAsia="宋体" w:hAnsi="Helvetica Neue" w:cs="宋体"/>
          <w:b/>
          <w:bCs/>
          <w:color w:val="2D2D2D"/>
          <w:kern w:val="0"/>
          <w:szCs w:val="21"/>
        </w:rPr>
        <w:t xml:space="preserve"> pmu </w:t>
      </w:r>
      <w:r w:rsidRPr="00CA73D6">
        <w:rPr>
          <w:rFonts w:ascii="Helvetica Neue" w:eastAsia="宋体" w:hAnsi="Helvetica Neue" w:cs="宋体"/>
          <w:b/>
          <w:bCs/>
          <w:color w:val="2D2D2D"/>
          <w:kern w:val="0"/>
          <w:szCs w:val="21"/>
        </w:rPr>
        <w:t>数据中检测线路故障</w:t>
      </w:r>
    </w:p>
    <w:p w14:paraId="1900E58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33" w:history="1">
        <w:r w:rsidRPr="00CA73D6">
          <w:rPr>
            <w:rFonts w:ascii="Helvetica Neue" w:eastAsia="宋体" w:hAnsi="Helvetica Neue" w:cs="宋体"/>
            <w:color w:val="0068AC"/>
            <w:kern w:val="0"/>
            <w:szCs w:val="21"/>
          </w:rPr>
          <w:t>李清培</w:t>
        </w:r>
      </w:hyperlink>
      <w:r w:rsidRPr="00CA73D6">
        <w:rPr>
          <w:rFonts w:ascii="Helvetica Neue" w:eastAsia="宋体" w:hAnsi="Helvetica Neue" w:cs="宋体"/>
          <w:color w:val="333333"/>
          <w:kern w:val="0"/>
          <w:szCs w:val="21"/>
        </w:rPr>
        <w:t>,</w:t>
      </w:r>
      <w:hyperlink r:id="rId3234" w:history="1">
        <w:r w:rsidRPr="00CA73D6">
          <w:rPr>
            <w:rFonts w:ascii="Helvetica Neue" w:eastAsia="宋体" w:hAnsi="Helvetica Neue" w:cs="宋体"/>
            <w:color w:val="0068AC"/>
            <w:kern w:val="0"/>
            <w:szCs w:val="21"/>
          </w:rPr>
          <w:t>斯蒂芬</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赖特</w:t>
        </w:r>
      </w:hyperlink>
    </w:p>
    <w:p w14:paraId="52730EC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我们提出了一种基于神经网络和交流潮流方程的方法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利用只放置在总线子集上的相量测量单元传感器</w:t>
      </w:r>
      <w:r w:rsidRPr="00CA73D6">
        <w:rPr>
          <w:rFonts w:ascii="Helvetica Neue" w:eastAsia="宋体" w:hAnsi="Helvetica Neue" w:cs="宋体"/>
          <w:color w:val="333333"/>
          <w:kern w:val="0"/>
          <w:szCs w:val="21"/>
        </w:rPr>
        <w:t xml:space="preserve"> (pmu) </w:t>
      </w:r>
      <w:r w:rsidRPr="00CA73D6">
        <w:rPr>
          <w:rFonts w:ascii="Helvetica Neue" w:eastAsia="宋体" w:hAnsi="Helvetica Neue" w:cs="宋体"/>
          <w:color w:val="333333"/>
          <w:kern w:val="0"/>
          <w:szCs w:val="21"/>
        </w:rPr>
        <w:t>中的信息来识别电网中的单线和双线断电。我们的方法不是通过反转物理模型来从传感器数据中推断停机情况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而是使用</w:t>
      </w:r>
      <w:r w:rsidRPr="00CA73D6">
        <w:rPr>
          <w:rFonts w:ascii="Helvetica Neue" w:eastAsia="宋体" w:hAnsi="Helvetica Neue" w:cs="宋体"/>
          <w:color w:val="333333"/>
          <w:kern w:val="0"/>
          <w:szCs w:val="21"/>
        </w:rPr>
        <w:t xml:space="preserve"> ac </w:t>
      </w:r>
      <w:r w:rsidRPr="00CA73D6">
        <w:rPr>
          <w:rFonts w:ascii="Helvetica Neue" w:eastAsia="宋体" w:hAnsi="Helvetica Neue" w:cs="宋体"/>
          <w:color w:val="333333"/>
          <w:kern w:val="0"/>
          <w:szCs w:val="21"/>
        </w:rPr>
        <w:t>模型来模拟传感器在多个需求和季节性条件下对所有感兴趣的停机的响应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并使用生成的数据来训练神经网络分类器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直接从传感器数据中识别和区分不同的中断事件。培训结束后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分类器的实时部署只需要少量矩阵向量产品和简单的矢量操作。这些操作的执行速度比基于交流潮流的模型的反演要快得多</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该模型由非线性方程和可能的整数</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二进制变量组成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以及代表电压和功率的变量流。我们有动力使用神经网络</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成功地应用</w:t>
      </w:r>
      <w:r w:rsidRPr="00CA73D6">
        <w:rPr>
          <w:rFonts w:ascii="Helvetica Neue" w:eastAsia="宋体" w:hAnsi="Helvetica Neue" w:cs="宋体"/>
          <w:color w:val="333333"/>
          <w:kern w:val="0"/>
          <w:szCs w:val="21"/>
        </w:rPr>
        <w:lastRenderedPageBreak/>
        <w:t>于计算机视觉和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等领域。神经网络会自动查找原始数据的非线性变换</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这些变换突出了使分类任务更容易的有用功能。我们描述了一种选择传感器位置的原则性方法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并表明即使在广泛的需求配置文件中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也可以通过一组受限的测量结果来准确地分类线路中断。少</w:t>
      </w:r>
    </w:p>
    <w:p w14:paraId="230A460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p>
    <w:p w14:paraId="5C2E3A30" w14:textId="77777777" w:rsidR="00CA73D6" w:rsidRPr="00CA73D6" w:rsidRDefault="00CA73D6" w:rsidP="00CA73D6">
      <w:pPr>
        <w:widowControl/>
        <w:numPr>
          <w:ilvl w:val="0"/>
          <w:numId w:val="3"/>
        </w:numPr>
        <w:spacing w:after="60"/>
        <w:ind w:left="480"/>
        <w:jc w:val="left"/>
        <w:divId w:val="1569267956"/>
        <w:rPr>
          <w:rFonts w:ascii="Helvetica Neue" w:eastAsia="宋体" w:hAnsi="Helvetica Neue" w:cs="宋体"/>
          <w:b/>
          <w:bCs/>
          <w:color w:val="333333"/>
          <w:kern w:val="0"/>
          <w:sz w:val="22"/>
        </w:rPr>
      </w:pPr>
      <w:hyperlink r:id="rId3235"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1709.09590</w:t>
        </w:r>
      </w:hyperlink>
      <w:r w:rsidRPr="00CA73D6">
        <w:rPr>
          <w:rFonts w:ascii="Helvetica Neue" w:eastAsia="宋体" w:hAnsi="Helvetica Neue" w:cs="宋体"/>
          <w:b/>
          <w:bCs/>
          <w:color w:val="333333"/>
          <w:kern w:val="0"/>
          <w:sz w:val="22"/>
        </w:rPr>
        <w:t>[</w:t>
      </w:r>
      <w:hyperlink r:id="rId323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3237"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3238"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747B18A1" w14:textId="77777777" w:rsidR="00CA73D6" w:rsidRPr="00CA73D6" w:rsidRDefault="00CA73D6" w:rsidP="00CA73D6">
      <w:pPr>
        <w:widowControl/>
        <w:ind w:left="480"/>
        <w:jc w:val="left"/>
        <w:divId w:val="31923151"/>
        <w:rPr>
          <w:rFonts w:ascii="Helvetica Neue" w:eastAsia="宋体" w:hAnsi="Helvetica Neue" w:cs="宋体"/>
          <w:color w:val="333333"/>
          <w:kern w:val="0"/>
          <w:szCs w:val="21"/>
        </w:rPr>
      </w:pPr>
      <w:r w:rsidRPr="00CA73D6">
        <w:rPr>
          <w:rFonts w:ascii="Helvetica Neue" w:eastAsia="宋体" w:hAnsi="Helvetica Neue" w:cs="宋体"/>
          <w:color w:val="F5F5F5"/>
          <w:kern w:val="0"/>
          <w:szCs w:val="21"/>
          <w:shd w:val="clear" w:color="auto" w:fill="2D2D2D"/>
        </w:rPr>
        <w:t>多伊</w:t>
      </w:r>
      <w:hyperlink r:id="rId3239" w:history="1">
        <w:r w:rsidRPr="00CA73D6">
          <w:rPr>
            <w:rFonts w:ascii="Helvetica Neue" w:eastAsia="宋体" w:hAnsi="Helvetica Neue" w:cs="宋体"/>
            <w:color w:val="0068AC"/>
            <w:kern w:val="0"/>
            <w:szCs w:val="21"/>
            <w:shd w:val="clear" w:color="auto" w:fill="F5F5F5"/>
          </w:rPr>
          <w:t>10.1016/j.eswa.2018.02.031</w:t>
        </w:r>
      </w:hyperlink>
    </w:p>
    <w:p w14:paraId="316CC67C"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一种注重联合分割和解析的神经结构及其在房地产广告中的应用</w:t>
      </w:r>
    </w:p>
    <w:p w14:paraId="35074F6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40" w:history="1">
        <w:r w:rsidRPr="00CA73D6">
          <w:rPr>
            <w:rFonts w:ascii="Helvetica Neue" w:eastAsia="宋体" w:hAnsi="Helvetica Neue" w:cs="宋体"/>
            <w:color w:val="0068AC"/>
            <w:kern w:val="0"/>
            <w:szCs w:val="21"/>
          </w:rPr>
          <w:t>giannis bekoulis</w:t>
        </w:r>
      </w:hyperlink>
      <w:r w:rsidRPr="00CA73D6">
        <w:rPr>
          <w:rFonts w:ascii="Helvetica Neue" w:eastAsia="宋体" w:hAnsi="Helvetica Neue" w:cs="宋体"/>
          <w:color w:val="333333"/>
          <w:kern w:val="0"/>
          <w:szCs w:val="21"/>
        </w:rPr>
        <w:t>, </w:t>
      </w:r>
      <w:hyperlink r:id="rId3241" w:history="1">
        <w:r w:rsidRPr="00CA73D6">
          <w:rPr>
            <w:rFonts w:ascii="Helvetica Neue" w:eastAsia="宋体" w:hAnsi="Helvetica Neue" w:cs="宋体"/>
            <w:color w:val="0068AC"/>
            <w:kern w:val="0"/>
            <w:szCs w:val="21"/>
          </w:rPr>
          <w:t>jones deleu</w:t>
        </w:r>
      </w:hyperlink>
      <w:r w:rsidRPr="00CA73D6">
        <w:rPr>
          <w:rFonts w:ascii="Helvetica Neue" w:eastAsia="宋体" w:hAnsi="Helvetica Neue" w:cs="宋体"/>
          <w:color w:val="333333"/>
          <w:kern w:val="0"/>
          <w:szCs w:val="21"/>
        </w:rPr>
        <w:t>, </w:t>
      </w:r>
      <w:hyperlink r:id="rId3242" w:history="1">
        <w:r w:rsidRPr="00CA73D6">
          <w:rPr>
            <w:rFonts w:ascii="Helvetica Neue" w:eastAsia="宋体" w:hAnsi="Helvetica Neue" w:cs="宋体"/>
            <w:color w:val="0068AC"/>
            <w:kern w:val="0"/>
            <w:szCs w:val="21"/>
          </w:rPr>
          <w:t>thomas demeester</w:t>
        </w:r>
      </w:hyperlink>
      <w:r w:rsidRPr="00CA73D6">
        <w:rPr>
          <w:rFonts w:ascii="Helvetica Neue" w:eastAsia="宋体" w:hAnsi="Helvetica Neue" w:cs="宋体"/>
          <w:color w:val="333333"/>
          <w:kern w:val="0"/>
          <w:szCs w:val="21"/>
        </w:rPr>
        <w:t>, </w:t>
      </w:r>
      <w:hyperlink r:id="rId3243" w:history="1">
        <w:r w:rsidRPr="00CA73D6">
          <w:rPr>
            <w:rFonts w:ascii="Helvetica Neue" w:eastAsia="宋体" w:hAnsi="Helvetica Neue" w:cs="宋体"/>
            <w:color w:val="0068AC"/>
            <w:kern w:val="0"/>
            <w:szCs w:val="21"/>
          </w:rPr>
          <w:t>chris develder</w:t>
        </w:r>
      </w:hyperlink>
    </w:p>
    <w:p w14:paraId="747DD96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在使用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技术</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人工生成的文本时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出现的两个基本子任务是</w:t>
      </w:r>
      <w:r w:rsidRPr="00CA73D6">
        <w:rPr>
          <w:rFonts w:ascii="Helvetica Neue" w:eastAsia="宋体" w:hAnsi="Helvetica Neue" w:cs="宋体"/>
          <w:color w:val="333333"/>
          <w:kern w:val="0"/>
          <w:szCs w:val="21"/>
        </w:rPr>
        <w:t xml:space="preserve"> (i) </w:t>
      </w:r>
      <w:r w:rsidRPr="00CA73D6">
        <w:rPr>
          <w:rFonts w:ascii="Helvetica Neue" w:eastAsia="宋体" w:hAnsi="Helvetica Neue" w:cs="宋体"/>
          <w:color w:val="333333"/>
          <w:kern w:val="0"/>
          <w:szCs w:val="21"/>
        </w:rPr>
        <w:t>将纯文本分割为有意义的子单元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实体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(ii) </w:t>
      </w:r>
      <w:r w:rsidRPr="00CA73D6">
        <w:rPr>
          <w:rFonts w:ascii="Helvetica Neue" w:eastAsia="宋体" w:hAnsi="Helvetica Neue" w:cs="宋体"/>
          <w:color w:val="333333"/>
          <w:kern w:val="0"/>
          <w:szCs w:val="21"/>
        </w:rPr>
        <w:t>依赖关系分析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以建立子单位之间的关系。在本文中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我们开发了一个相对简单有效的神经联合模型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该模型既执行分割</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又执行依赖关系解析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而不是像大多数最先进的作品那样一个接一个地执行分析。我们将特别关注房地产广告设置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旨在将广告转换为结构化描述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我们将其命名为属性树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w:t>
      </w:r>
      <w:r w:rsidRPr="00CA73D6">
        <w:rPr>
          <w:rFonts w:ascii="Helvetica Neue" w:eastAsia="宋体" w:hAnsi="Helvetica Neue" w:cs="宋体"/>
          <w:color w:val="333333"/>
          <w:kern w:val="0"/>
          <w:szCs w:val="21"/>
        </w:rPr>
        <w:t xml:space="preserve"> (1) </w:t>
      </w:r>
      <w:r w:rsidRPr="00CA73D6">
        <w:rPr>
          <w:rFonts w:ascii="Helvetica Neue" w:eastAsia="宋体" w:hAnsi="Helvetica Neue" w:cs="宋体"/>
          <w:color w:val="333333"/>
          <w:kern w:val="0"/>
          <w:szCs w:val="21"/>
        </w:rPr>
        <w:t>从分类广告中识别财产的重要实体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如房间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(2) </w:t>
      </w:r>
      <w:r w:rsidRPr="00CA73D6">
        <w:rPr>
          <w:rFonts w:ascii="Helvetica Neue" w:eastAsia="宋体" w:hAnsi="Helvetica Neue" w:cs="宋体"/>
          <w:color w:val="333333"/>
          <w:kern w:val="0"/>
          <w:szCs w:val="21"/>
        </w:rPr>
        <w:t>结构的任务他们成一个树的格式。在这项工作中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我们提出了一个新的联合模型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它能够同时处理这两个任务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并通过</w:t>
      </w:r>
      <w:r w:rsidRPr="00CA73D6">
        <w:rPr>
          <w:rFonts w:ascii="Helvetica Neue" w:eastAsia="宋体" w:hAnsi="Helvetica Neue" w:cs="宋体"/>
          <w:color w:val="333333"/>
          <w:kern w:val="0"/>
          <w:szCs w:val="21"/>
        </w:rPr>
        <w:t xml:space="preserve"> (i) </w:t>
      </w:r>
      <w:r w:rsidRPr="00CA73D6">
        <w:rPr>
          <w:rFonts w:ascii="Helvetica Neue" w:eastAsia="宋体" w:hAnsi="Helvetica Neue" w:cs="宋体"/>
          <w:color w:val="333333"/>
          <w:kern w:val="0"/>
          <w:szCs w:val="21"/>
        </w:rPr>
        <w:t>避免一个接一个的子任务以流水线的方式产生错误传播来构造属性树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w:t>
      </w:r>
      <w:r w:rsidRPr="00CA73D6">
        <w:rPr>
          <w:rFonts w:ascii="Helvetica Neue" w:eastAsia="宋体" w:hAnsi="Helvetica Neue" w:cs="宋体"/>
          <w:color w:val="333333"/>
          <w:kern w:val="0"/>
          <w:szCs w:val="21"/>
        </w:rPr>
        <w:t xml:space="preserve"> (ii) </w:t>
      </w:r>
      <w:r w:rsidRPr="00CA73D6">
        <w:rPr>
          <w:rFonts w:ascii="Helvetica Neue" w:eastAsia="宋体" w:hAnsi="Helvetica Neue" w:cs="宋体"/>
          <w:color w:val="333333"/>
          <w:kern w:val="0"/>
          <w:szCs w:val="21"/>
        </w:rPr>
        <w:t>利用子任务之间的交互。为此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我们对管道方法和新的联合模型进行了广泛的比较研究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报告了属性树的整体边缘</w:t>
      </w:r>
      <w:r w:rsidRPr="00CA73D6">
        <w:rPr>
          <w:rFonts w:ascii="Helvetica Neue" w:eastAsia="宋体" w:hAnsi="Helvetica Neue" w:cs="宋体"/>
          <w:color w:val="333333"/>
          <w:kern w:val="0"/>
          <w:szCs w:val="21"/>
        </w:rPr>
        <w:t xml:space="preserve"> f1 </w:t>
      </w:r>
      <w:r w:rsidRPr="00CA73D6">
        <w:rPr>
          <w:rFonts w:ascii="Helvetica Neue" w:eastAsia="宋体" w:hAnsi="Helvetica Neue" w:cs="宋体"/>
          <w:color w:val="333333"/>
          <w:kern w:val="0"/>
          <w:szCs w:val="21"/>
        </w:rPr>
        <w:t>分数的提高超过</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个百分点。另外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我们还提出了注意的方法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以鼓励我们的模型在属性树的构建过程中关注突出的令牌。因此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我们实验证明了细心的神经结构对所提出的关节模型的有效性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并为我们的应用展示了边缘</w:t>
      </w:r>
      <w:r w:rsidRPr="00CA73D6">
        <w:rPr>
          <w:rFonts w:ascii="Helvetica Neue" w:eastAsia="宋体" w:hAnsi="Helvetica Neue" w:cs="宋体"/>
          <w:color w:val="333333"/>
          <w:kern w:val="0"/>
          <w:szCs w:val="21"/>
        </w:rPr>
        <w:t xml:space="preserve"> f1 </w:t>
      </w:r>
      <w:r w:rsidRPr="00CA73D6">
        <w:rPr>
          <w:rFonts w:ascii="Helvetica Neue" w:eastAsia="宋体" w:hAnsi="Helvetica Neue" w:cs="宋体"/>
          <w:color w:val="333333"/>
          <w:kern w:val="0"/>
          <w:szCs w:val="21"/>
        </w:rPr>
        <w:t>分数的两个百分点的进一步改进。少</w:t>
      </w:r>
    </w:p>
    <w:p w14:paraId="1B0A9DC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p>
    <w:p w14:paraId="0153FF9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预打印</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接受在具有应用程序的专家系统中发布</w:t>
      </w:r>
    </w:p>
    <w:p w14:paraId="0E81EA7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日记本参考</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专家系统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第</w:t>
      </w:r>
      <w:r w:rsidRPr="00CA73D6">
        <w:rPr>
          <w:rFonts w:ascii="Helvetica Neue" w:eastAsia="宋体" w:hAnsi="Helvetica Neue" w:cs="宋体"/>
          <w:color w:val="333333"/>
          <w:kern w:val="0"/>
          <w:szCs w:val="21"/>
        </w:rPr>
        <w:t>102</w:t>
      </w:r>
      <w:r w:rsidRPr="00CA73D6">
        <w:rPr>
          <w:rFonts w:ascii="Helvetica Neue" w:eastAsia="宋体" w:hAnsi="Helvetica Neue" w:cs="宋体"/>
          <w:color w:val="333333"/>
          <w:kern w:val="0"/>
          <w:szCs w:val="21"/>
        </w:rPr>
        <w:t>卷</w:t>
      </w:r>
      <w:r w:rsidRPr="00CA73D6">
        <w:rPr>
          <w:rFonts w:ascii="Helvetica Neue" w:eastAsia="宋体" w:hAnsi="Helvetica Neue" w:cs="宋体"/>
          <w:color w:val="333333"/>
          <w:kern w:val="0"/>
          <w:szCs w:val="21"/>
        </w:rPr>
        <w:t>, 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15</w:t>
      </w:r>
      <w:r w:rsidRPr="00CA73D6">
        <w:rPr>
          <w:rFonts w:ascii="Helvetica Neue" w:eastAsia="宋体" w:hAnsi="Helvetica Neue" w:cs="宋体"/>
          <w:color w:val="333333"/>
          <w:kern w:val="0"/>
          <w:szCs w:val="21"/>
        </w:rPr>
        <w:t>日</w:t>
      </w:r>
      <w:r w:rsidRPr="00CA73D6">
        <w:rPr>
          <w:rFonts w:ascii="Helvetica Neue" w:eastAsia="宋体" w:hAnsi="Helvetica Neue" w:cs="宋体"/>
          <w:color w:val="333333"/>
          <w:kern w:val="0"/>
          <w:szCs w:val="21"/>
        </w:rPr>
        <w:t xml:space="preserve">, 100-112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issn </w:t>
      </w:r>
      <w:hyperlink r:id="rId3244" w:history="1">
        <w:r w:rsidRPr="00CA73D6">
          <w:rPr>
            <w:rFonts w:ascii="Helvetica Neue" w:eastAsia="宋体" w:hAnsi="Helvetica Neue" w:cs="宋体"/>
            <w:color w:val="0068AC"/>
            <w:kern w:val="0"/>
            <w:szCs w:val="21"/>
          </w:rPr>
          <w:t>0957-4174</w:t>
        </w:r>
      </w:hyperlink>
      <w:r w:rsidRPr="00CA73D6">
        <w:rPr>
          <w:rFonts w:ascii="Helvetica Neue" w:eastAsia="宋体" w:hAnsi="Helvetica Neue" w:cs="宋体"/>
          <w:color w:val="333333"/>
          <w:kern w:val="0"/>
          <w:szCs w:val="21"/>
        </w:rPr>
        <w:t>页</w:t>
      </w:r>
    </w:p>
    <w:p w14:paraId="290D05E4" w14:textId="77777777" w:rsidR="00CA73D6" w:rsidRPr="00CA73D6" w:rsidRDefault="00CA73D6" w:rsidP="00CA73D6">
      <w:pPr>
        <w:widowControl/>
        <w:numPr>
          <w:ilvl w:val="0"/>
          <w:numId w:val="3"/>
        </w:numPr>
        <w:spacing w:after="60"/>
        <w:ind w:left="480"/>
        <w:jc w:val="left"/>
        <w:divId w:val="1213813729"/>
        <w:rPr>
          <w:rFonts w:ascii="Helvetica Neue" w:eastAsia="宋体" w:hAnsi="Helvetica Neue" w:cs="宋体"/>
          <w:b/>
          <w:bCs/>
          <w:color w:val="333333"/>
          <w:kern w:val="0"/>
          <w:sz w:val="22"/>
        </w:rPr>
      </w:pPr>
      <w:hyperlink r:id="rId3245"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1709.08600</w:t>
        </w:r>
      </w:hyperlink>
      <w:r w:rsidRPr="00CA73D6">
        <w:rPr>
          <w:rFonts w:ascii="Helvetica Neue" w:eastAsia="宋体" w:hAnsi="Helvetica Neue" w:cs="宋体"/>
          <w:b/>
          <w:bCs/>
          <w:color w:val="333333"/>
          <w:kern w:val="0"/>
          <w:sz w:val="22"/>
        </w:rPr>
        <w:t>[</w:t>
      </w:r>
      <w:hyperlink r:id="rId3246"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47"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73A7CA50"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 xml:space="preserve">ezlearn: </w:t>
      </w:r>
      <w:r w:rsidRPr="00CA73D6">
        <w:rPr>
          <w:rFonts w:ascii="Helvetica Neue" w:eastAsia="宋体" w:hAnsi="Helvetica Neue" w:cs="宋体"/>
          <w:b/>
          <w:bCs/>
          <w:color w:val="2D2D2D"/>
          <w:kern w:val="0"/>
          <w:szCs w:val="21"/>
        </w:rPr>
        <w:t>在大规模数据注释中开发有机监督</w:t>
      </w:r>
    </w:p>
    <w:p w14:paraId="0709566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48" w:history="1">
        <w:r w:rsidRPr="00CA73D6">
          <w:rPr>
            <w:rFonts w:ascii="Helvetica Neue" w:eastAsia="宋体" w:hAnsi="Helvetica Neue" w:cs="宋体"/>
            <w:color w:val="0068AC"/>
            <w:kern w:val="0"/>
            <w:szCs w:val="21"/>
          </w:rPr>
          <w:t>maxim grechkin</w:t>
        </w:r>
      </w:hyperlink>
      <w:r w:rsidRPr="00CA73D6">
        <w:rPr>
          <w:rFonts w:ascii="Helvetica Neue" w:eastAsia="宋体" w:hAnsi="Helvetica Neue" w:cs="宋体"/>
          <w:color w:val="333333"/>
          <w:kern w:val="0"/>
          <w:szCs w:val="21"/>
        </w:rPr>
        <w:t>, </w:t>
      </w:r>
      <w:hyperlink r:id="rId3249" w:history="1">
        <w:r w:rsidRPr="00CA73D6">
          <w:rPr>
            <w:rFonts w:ascii="Helvetica Neue" w:eastAsia="宋体" w:hAnsi="Helvetica Neue" w:cs="宋体"/>
            <w:color w:val="0068AC"/>
            <w:kern w:val="0"/>
            <w:szCs w:val="21"/>
          </w:rPr>
          <w:t>hoifung</w:t>
        </w:r>
      </w:hyperlink>
      <w:r w:rsidRPr="00CA73D6">
        <w:rPr>
          <w:rFonts w:ascii="Helvetica Neue" w:eastAsia="宋体" w:hAnsi="Helvetica Neue" w:cs="宋体"/>
          <w:color w:val="333333"/>
          <w:kern w:val="0"/>
          <w:szCs w:val="21"/>
        </w:rPr>
        <w:t>poon, </w:t>
      </w:r>
      <w:hyperlink r:id="rId3250" w:history="1">
        <w:r w:rsidRPr="00CA73D6">
          <w:rPr>
            <w:rFonts w:ascii="Helvetica Neue" w:eastAsia="宋体" w:hAnsi="Helvetica Neue" w:cs="宋体"/>
            <w:color w:val="0068AC"/>
            <w:kern w:val="0"/>
            <w:szCs w:val="21"/>
          </w:rPr>
          <w:t>bill howe</w:t>
        </w:r>
      </w:hyperlink>
    </w:p>
    <w:p w14:paraId="0C43E4D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许多实际应用需要自动数据注释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例如基于基因表达识别组织起源和将图像分类为语义类别。注释类通常很多</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并且会随着时间的推移而发生变化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注释示例已成为监督学习方法的主要瓶颈。在科学和其他高价值领域中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通常可以使用大量的数据示例存储库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以及两个有机监督源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注释类的词典和一些数据示例所附带的文本描述。远程监控已成为利用这种间接监督的一种有希望的范例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它通过自动注释文本描述在词典中包含类的示例。但是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由于语言的差异和歧义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此类训练数据本质上是嘈杂的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这限制了这种方法的准确性。本文介绍了一种用于文本模式的辅助</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 </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系统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并结合联合训练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在远程监控中降低噪声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增强信号。在不使用任何手动标记数据的情况下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我们的</w:t>
      </w:r>
      <w:r w:rsidRPr="00CA73D6">
        <w:rPr>
          <w:rFonts w:ascii="Helvetica Neue" w:eastAsia="宋体" w:hAnsi="Helvetica Neue" w:cs="宋体"/>
          <w:color w:val="333333"/>
          <w:kern w:val="0"/>
          <w:szCs w:val="21"/>
        </w:rPr>
        <w:t xml:space="preserve"> ezla </w:t>
      </w:r>
      <w:r w:rsidRPr="00CA73D6">
        <w:rPr>
          <w:rFonts w:ascii="Helvetica Neue" w:eastAsia="宋体" w:hAnsi="Helvetica Neue" w:cs="宋体"/>
          <w:color w:val="333333"/>
          <w:kern w:val="0"/>
          <w:szCs w:val="21"/>
        </w:rPr>
        <w:t>系统学会了在功能基因组学和科学图形理解中准确地对数据样本进行注释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大大优于经过数万人训练的最先进的监督方法注释的示例。少</w:t>
      </w:r>
    </w:p>
    <w:p w14:paraId="23ADD90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p>
    <w:p w14:paraId="5F6BB6BC" w14:textId="77777777" w:rsidR="00CA73D6" w:rsidRPr="00CA73D6" w:rsidRDefault="00CA73D6" w:rsidP="00CA73D6">
      <w:pPr>
        <w:widowControl/>
        <w:numPr>
          <w:ilvl w:val="0"/>
          <w:numId w:val="3"/>
        </w:numPr>
        <w:spacing w:after="60"/>
        <w:ind w:left="480"/>
        <w:jc w:val="left"/>
        <w:divId w:val="1919710241"/>
        <w:rPr>
          <w:rFonts w:ascii="Helvetica Neue" w:eastAsia="宋体" w:hAnsi="Helvetica Neue" w:cs="宋体"/>
          <w:b/>
          <w:bCs/>
          <w:color w:val="333333"/>
          <w:kern w:val="0"/>
          <w:sz w:val="22"/>
        </w:rPr>
      </w:pPr>
      <w:hyperlink r:id="rId3251"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(xiv:170 009. 08294)</w:t>
        </w:r>
      </w:hyperlink>
      <w:r w:rsidRPr="00CA73D6">
        <w:rPr>
          <w:rFonts w:ascii="Helvetica Neue" w:eastAsia="宋体" w:hAnsi="Helvetica Neue" w:cs="宋体"/>
          <w:b/>
          <w:bCs/>
          <w:color w:val="333333"/>
          <w:kern w:val="0"/>
          <w:sz w:val="22"/>
        </w:rPr>
        <w:t>[</w:t>
      </w:r>
      <w:hyperlink r:id="rId325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5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424E384B"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lastRenderedPageBreak/>
        <w:t>用于文本处理的上下文敏感卷积滤波器</w:t>
      </w:r>
    </w:p>
    <w:p w14:paraId="4DD2619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54" w:history="1">
        <w:r w:rsidRPr="00CA73D6">
          <w:rPr>
            <w:rFonts w:ascii="Helvetica Neue" w:eastAsia="宋体" w:hAnsi="Helvetica Neue" w:cs="宋体"/>
            <w:color w:val="0068AC"/>
            <w:kern w:val="0"/>
            <w:szCs w:val="21"/>
          </w:rPr>
          <w:t>沈定根</w:t>
        </w:r>
      </w:hyperlink>
      <w:r w:rsidRPr="00CA73D6">
        <w:rPr>
          <w:rFonts w:ascii="Helvetica Neue" w:eastAsia="宋体" w:hAnsi="Helvetica Neue" w:cs="宋体"/>
          <w:color w:val="333333"/>
          <w:kern w:val="0"/>
          <w:szCs w:val="21"/>
        </w:rPr>
        <w:t>,</w:t>
      </w:r>
      <w:hyperlink r:id="rId3255" w:history="1">
        <w:r w:rsidRPr="00CA73D6">
          <w:rPr>
            <w:rFonts w:ascii="Helvetica Neue" w:eastAsia="宋体" w:hAnsi="Helvetica Neue" w:cs="宋体"/>
            <w:color w:val="0068AC"/>
            <w:kern w:val="0"/>
            <w:szCs w:val="21"/>
          </w:rPr>
          <w:t>林仁强</w:t>
        </w:r>
      </w:hyperlink>
      <w:r w:rsidRPr="00CA73D6">
        <w:rPr>
          <w:rFonts w:ascii="Helvetica Neue" w:eastAsia="宋体" w:hAnsi="Helvetica Neue" w:cs="宋体"/>
          <w:color w:val="333333"/>
          <w:kern w:val="0"/>
          <w:szCs w:val="21"/>
        </w:rPr>
        <w:t>敏</w:t>
      </w:r>
      <w:r w:rsidRPr="00CA73D6">
        <w:rPr>
          <w:rFonts w:ascii="Helvetica Neue" w:eastAsia="宋体" w:hAnsi="Helvetica Neue" w:cs="宋体"/>
          <w:color w:val="333333"/>
          <w:kern w:val="0"/>
          <w:szCs w:val="21"/>
        </w:rPr>
        <w:t>,</w:t>
      </w:r>
      <w:hyperlink r:id="rId3256" w:history="1">
        <w:r w:rsidRPr="00CA73D6">
          <w:rPr>
            <w:rFonts w:ascii="Helvetica Neue" w:eastAsia="宋体" w:hAnsi="Helvetica Neue" w:cs="宋体"/>
            <w:color w:val="0068AC"/>
            <w:kern w:val="0"/>
            <w:szCs w:val="21"/>
          </w:rPr>
          <w:t>李一通</w:t>
        </w:r>
        <w:r w:rsidRPr="00CA73D6">
          <w:rPr>
            <w:rFonts w:ascii="Helvetica Neue" w:eastAsia="宋体" w:hAnsi="Helvetica Neue" w:cs="宋体"/>
            <w:color w:val="0068AC"/>
            <w:kern w:val="0"/>
            <w:szCs w:val="21"/>
          </w:rPr>
          <w:t xml:space="preserve">, </w:t>
        </w:r>
        <w:r w:rsidRPr="00CA73D6">
          <w:rPr>
            <w:rFonts w:ascii="Helvetica Neue" w:eastAsia="宋体" w:hAnsi="Helvetica Neue" w:cs="宋体"/>
            <w:color w:val="0068AC"/>
            <w:kern w:val="0"/>
            <w:szCs w:val="21"/>
          </w:rPr>
          <w:t>李登华</w:t>
        </w:r>
      </w:hyperlink>
    </w:p>
    <w:p w14:paraId="1AF707F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卷积神经网络</w:t>
      </w:r>
      <w:r w:rsidRPr="00CA73D6">
        <w:rPr>
          <w:rFonts w:ascii="Helvetica Neue" w:eastAsia="宋体" w:hAnsi="Helvetica Neue" w:cs="宋体"/>
          <w:color w:val="333333"/>
          <w:kern w:val="0"/>
          <w:szCs w:val="21"/>
        </w:rPr>
        <w:t xml:space="preserve"> (cnn) </w:t>
      </w:r>
      <w:r w:rsidRPr="00CA73D6">
        <w:rPr>
          <w:rFonts w:ascii="Helvetica Neue" w:eastAsia="宋体" w:hAnsi="Helvetica Neue" w:cs="宋体"/>
          <w:color w:val="333333"/>
          <w:kern w:val="0"/>
          <w:szCs w:val="21"/>
        </w:rPr>
        <w:t>最近已成为</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的一个流行组成部分。尽管取得了成功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但大多数在</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中使用的现有</w:t>
      </w:r>
      <w:r w:rsidRPr="00CA73D6">
        <w:rPr>
          <w:rFonts w:ascii="Helvetica Neue" w:eastAsia="宋体" w:hAnsi="Helvetica Neue" w:cs="宋体"/>
          <w:color w:val="333333"/>
          <w:kern w:val="0"/>
          <w:szCs w:val="21"/>
        </w:rPr>
        <w:t xml:space="preserve"> cnn </w:t>
      </w:r>
      <w:r w:rsidRPr="00CA73D6">
        <w:rPr>
          <w:rFonts w:ascii="Helvetica Neue" w:eastAsia="宋体" w:hAnsi="Helvetica Neue" w:cs="宋体"/>
          <w:color w:val="333333"/>
          <w:kern w:val="0"/>
          <w:szCs w:val="21"/>
        </w:rPr>
        <w:t>模型都为所有输入句子共享相同的学习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和静态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过滤器集。在本文中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我们考虑了一种使用小元网络来学习上下文相关的卷积滤波器进行文字处理的方法</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元网络的作用是将句子或文档的上下文信息抽象到一组输入感知筛选器中。我们进一步将这个框架推广到模型句子对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在这个模型中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引入了双向滤波器生成机制来封装相互依赖的句子表示。在我们关于四个不同任务的基准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包括本体分类、情绪分析、答案句子选择和释义识别</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我们提出的模型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一个修改后的</w:t>
      </w:r>
      <w:r w:rsidRPr="00CA73D6">
        <w:rPr>
          <w:rFonts w:ascii="Helvetica Neue" w:eastAsia="宋体" w:hAnsi="Helvetica Neue" w:cs="宋体"/>
          <w:color w:val="333333"/>
          <w:kern w:val="0"/>
          <w:szCs w:val="21"/>
        </w:rPr>
        <w:t xml:space="preserve"> cnn </w:t>
      </w:r>
      <w:r w:rsidRPr="00CA73D6">
        <w:rPr>
          <w:rFonts w:ascii="Helvetica Neue" w:eastAsia="宋体" w:hAnsi="Helvetica Neue" w:cs="宋体"/>
          <w:color w:val="333333"/>
          <w:kern w:val="0"/>
          <w:szCs w:val="21"/>
        </w:rPr>
        <w:t>与上下文相关的过滤器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始终优于标准</w:t>
      </w:r>
      <w:r w:rsidRPr="00CA73D6">
        <w:rPr>
          <w:rFonts w:ascii="Helvetica Neue" w:eastAsia="宋体" w:hAnsi="Helvetica Neue" w:cs="宋体"/>
          <w:color w:val="333333"/>
          <w:kern w:val="0"/>
          <w:szCs w:val="21"/>
        </w:rPr>
        <w:t xml:space="preserve"> cnn </w:t>
      </w:r>
      <w:r w:rsidRPr="00CA73D6">
        <w:rPr>
          <w:rFonts w:ascii="Helvetica Neue" w:eastAsia="宋体" w:hAnsi="Helvetica Neue" w:cs="宋体"/>
          <w:color w:val="333333"/>
          <w:kern w:val="0"/>
          <w:szCs w:val="21"/>
        </w:rPr>
        <w:t>和基于关注的</w:t>
      </w:r>
      <w:r w:rsidRPr="00CA73D6">
        <w:rPr>
          <w:rFonts w:ascii="Helvetica Neue" w:eastAsia="宋体" w:hAnsi="Helvetica Neue" w:cs="宋体"/>
          <w:color w:val="333333"/>
          <w:kern w:val="0"/>
          <w:szCs w:val="21"/>
        </w:rPr>
        <w:t xml:space="preserve"> cnn </w:t>
      </w:r>
      <w:r w:rsidRPr="00CA73D6">
        <w:rPr>
          <w:rFonts w:ascii="Helvetica Neue" w:eastAsia="宋体" w:hAnsi="Helvetica Neue" w:cs="宋体"/>
          <w:color w:val="333333"/>
          <w:kern w:val="0"/>
          <w:szCs w:val="21"/>
        </w:rPr>
        <w:t>基线。通过可视化学习的上下文相关筛选器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我们进一步验证并合理化了建议框架的有效性。少</w:t>
      </w:r>
    </w:p>
    <w:p w14:paraId="11F88ED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p>
    <w:p w14:paraId="078C328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被</w:t>
      </w:r>
      <w:r w:rsidRPr="00CA73D6">
        <w:rPr>
          <w:rFonts w:ascii="Helvetica Neue" w:eastAsia="宋体" w:hAnsi="Helvetica Neue" w:cs="宋体"/>
          <w:color w:val="333333"/>
          <w:kern w:val="0"/>
          <w:szCs w:val="21"/>
        </w:rPr>
        <w:t xml:space="preserve"> emnlp 2018 </w:t>
      </w:r>
      <w:r w:rsidRPr="00CA73D6">
        <w:rPr>
          <w:rFonts w:ascii="Helvetica Neue" w:eastAsia="宋体" w:hAnsi="Helvetica Neue" w:cs="宋体"/>
          <w:color w:val="333333"/>
          <w:kern w:val="0"/>
          <w:szCs w:val="21"/>
        </w:rPr>
        <w:t>作为完整文件接受</w:t>
      </w:r>
    </w:p>
    <w:p w14:paraId="287B6B3E" w14:textId="77777777" w:rsidR="00CA73D6" w:rsidRPr="00CA73D6" w:rsidRDefault="00CA73D6" w:rsidP="00CA73D6">
      <w:pPr>
        <w:widowControl/>
        <w:numPr>
          <w:ilvl w:val="0"/>
          <w:numId w:val="3"/>
        </w:numPr>
        <w:spacing w:after="60"/>
        <w:ind w:left="480"/>
        <w:jc w:val="left"/>
        <w:divId w:val="882329509"/>
        <w:rPr>
          <w:rFonts w:ascii="Helvetica Neue" w:eastAsia="宋体" w:hAnsi="Helvetica Neue" w:cs="宋体"/>
          <w:b/>
          <w:bCs/>
          <w:color w:val="333333"/>
          <w:kern w:val="0"/>
          <w:sz w:val="22"/>
        </w:rPr>
      </w:pPr>
      <w:hyperlink r:id="rId3257"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xiv:170 9.09 5583</w:t>
        </w:r>
      </w:hyperlink>
      <w:r w:rsidRPr="00CA73D6">
        <w:rPr>
          <w:rFonts w:ascii="Helvetica Neue" w:eastAsia="宋体" w:hAnsi="Helvetica Neue" w:cs="宋体"/>
          <w:b/>
          <w:bCs/>
          <w:color w:val="333333"/>
          <w:kern w:val="0"/>
          <w:sz w:val="22"/>
        </w:rPr>
        <w:t>[</w:t>
      </w:r>
      <w:hyperlink r:id="rId325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5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。铬</w:t>
      </w:r>
    </w:p>
    <w:p w14:paraId="21CDE937"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基于区域分类的减少对深部神经网络的规避攻击</w:t>
      </w:r>
    </w:p>
    <w:p w14:paraId="7378A59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60" w:history="1">
        <w:r w:rsidRPr="00CA73D6">
          <w:rPr>
            <w:rFonts w:ascii="Helvetica Neue" w:eastAsia="宋体" w:hAnsi="Helvetica Neue" w:cs="宋体"/>
            <w:color w:val="0068AC"/>
            <w:kern w:val="0"/>
            <w:szCs w:val="21"/>
          </w:rPr>
          <w:t>曹晓宇</w:t>
        </w:r>
      </w:hyperlink>
      <w:r w:rsidRPr="00CA73D6">
        <w:rPr>
          <w:rFonts w:ascii="Helvetica Neue" w:eastAsia="宋体" w:hAnsi="Helvetica Neue" w:cs="宋体"/>
          <w:color w:val="333333"/>
          <w:kern w:val="0"/>
          <w:szCs w:val="21"/>
        </w:rPr>
        <w:t>,</w:t>
      </w:r>
      <w:hyperlink r:id="rId3261" w:history="1">
        <w:r w:rsidRPr="00CA73D6">
          <w:rPr>
            <w:rFonts w:ascii="Helvetica Neue" w:eastAsia="宋体" w:hAnsi="Helvetica Neue" w:cs="宋体"/>
            <w:color w:val="0068AC"/>
            <w:kern w:val="0"/>
            <w:szCs w:val="21"/>
          </w:rPr>
          <w:t>龚振强</w:t>
        </w:r>
      </w:hyperlink>
    </w:p>
    <w:p w14:paraId="76757E0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深神经网络</w:t>
      </w:r>
      <w:r w:rsidRPr="00CA73D6">
        <w:rPr>
          <w:rFonts w:ascii="Helvetica Neue" w:eastAsia="宋体" w:hAnsi="Helvetica Neue" w:cs="宋体"/>
          <w:color w:val="333333"/>
          <w:kern w:val="0"/>
          <w:szCs w:val="21"/>
        </w:rPr>
        <w:t xml:space="preserve"> (dnn) </w:t>
      </w:r>
      <w:r w:rsidRPr="00CA73D6">
        <w:rPr>
          <w:rFonts w:ascii="Helvetica Neue" w:eastAsia="宋体" w:hAnsi="Helvetica Neue" w:cs="宋体"/>
          <w:color w:val="333333"/>
          <w:kern w:val="0"/>
          <w:szCs w:val="21"/>
        </w:rPr>
        <w:t>已经改变了几个人工智能研究领域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包括计算机视觉、语音识别和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最近的研究表明</w:t>
      </w:r>
      <w:r w:rsidRPr="00CA73D6">
        <w:rPr>
          <w:rFonts w:ascii="Helvetica Neue" w:eastAsia="宋体" w:hAnsi="Helvetica Neue" w:cs="宋体"/>
          <w:color w:val="333333"/>
          <w:kern w:val="0"/>
          <w:szCs w:val="21"/>
        </w:rPr>
        <w:t xml:space="preserve">, dnn </w:t>
      </w:r>
      <w:r w:rsidRPr="00CA73D6">
        <w:rPr>
          <w:rFonts w:ascii="Helvetica Neue" w:eastAsia="宋体" w:hAnsi="Helvetica Neue" w:cs="宋体"/>
          <w:color w:val="333333"/>
          <w:kern w:val="0"/>
          <w:szCs w:val="21"/>
        </w:rPr>
        <w:t>在测试时容易受到对抗操纵。具体来说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假设我们有一个测试示例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其标签可以通过</w:t>
      </w:r>
      <w:r w:rsidRPr="00CA73D6">
        <w:rPr>
          <w:rFonts w:ascii="Helvetica Neue" w:eastAsia="宋体" w:hAnsi="Helvetica Neue" w:cs="宋体"/>
          <w:color w:val="333333"/>
          <w:kern w:val="0"/>
          <w:szCs w:val="21"/>
        </w:rPr>
        <w:t xml:space="preserve"> dnn </w:t>
      </w:r>
      <w:r w:rsidRPr="00CA73D6">
        <w:rPr>
          <w:rFonts w:ascii="Helvetica Neue" w:eastAsia="宋体" w:hAnsi="Helvetica Neue" w:cs="宋体"/>
          <w:color w:val="333333"/>
          <w:kern w:val="0"/>
          <w:szCs w:val="21"/>
        </w:rPr>
        <w:t>分类器正确预测。攻击者可以向测试示例中添加一个精心打造的小噪声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以便</w:t>
      </w:r>
      <w:r w:rsidRPr="00CA73D6">
        <w:rPr>
          <w:rFonts w:ascii="Helvetica Neue" w:eastAsia="宋体" w:hAnsi="Helvetica Neue" w:cs="宋体"/>
          <w:color w:val="333333"/>
          <w:kern w:val="0"/>
          <w:szCs w:val="21"/>
        </w:rPr>
        <w:t xml:space="preserve"> dnn </w:t>
      </w:r>
      <w:r w:rsidRPr="00CA73D6">
        <w:rPr>
          <w:rFonts w:ascii="Helvetica Neue" w:eastAsia="宋体" w:hAnsi="Helvetica Neue" w:cs="宋体"/>
          <w:color w:val="333333"/>
          <w:kern w:val="0"/>
          <w:szCs w:val="21"/>
        </w:rPr>
        <w:t>分类器预测不正确的标签</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其中精心编制的测试示例称为对抗性示例。这种攻击被称为逃避攻击。在自驾游等安全和安保关键应用中部署</w:t>
      </w:r>
      <w:r w:rsidRPr="00CA73D6">
        <w:rPr>
          <w:rFonts w:ascii="Helvetica Neue" w:eastAsia="宋体" w:hAnsi="Helvetica Neue" w:cs="宋体"/>
          <w:color w:val="333333"/>
          <w:kern w:val="0"/>
          <w:szCs w:val="21"/>
        </w:rPr>
        <w:t xml:space="preserve"> dnn </w:t>
      </w:r>
      <w:r w:rsidRPr="00CA73D6">
        <w:rPr>
          <w:rFonts w:ascii="Helvetica Neue" w:eastAsia="宋体" w:hAnsi="Helvetica Neue" w:cs="宋体"/>
          <w:color w:val="333333"/>
          <w:kern w:val="0"/>
          <w:szCs w:val="21"/>
        </w:rPr>
        <w:t>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规避攻击是最大的挑战之一。在这项工作中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我们制定了防范逃避攻击的新方法。我们的主要观察是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对抗性示例接近分类边界。因此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我们建议基于区域的分类对对抗示例具有鲁棒性。对于一个良性</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对抗测试示例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我们将信息集成在以示例为中心的超立方体中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以预测其标签。相反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传统的分类器是基于点的分类</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即在给定测试示例的情况下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分类器仅根据测试示例预测其标签。我们对</w:t>
      </w:r>
      <w:r w:rsidRPr="00CA73D6">
        <w:rPr>
          <w:rFonts w:ascii="Helvetica Neue" w:eastAsia="宋体" w:hAnsi="Helvetica Neue" w:cs="宋体"/>
          <w:color w:val="333333"/>
          <w:kern w:val="0"/>
          <w:szCs w:val="21"/>
        </w:rPr>
        <w:t xml:space="preserve"> mnist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cibar-10 </w:t>
      </w:r>
      <w:r w:rsidRPr="00CA73D6">
        <w:rPr>
          <w:rFonts w:ascii="Helvetica Neue" w:eastAsia="宋体" w:hAnsi="Helvetica Neue" w:cs="宋体"/>
          <w:color w:val="333333"/>
          <w:kern w:val="0"/>
          <w:szCs w:val="21"/>
        </w:rPr>
        <w:t>数据集的评估结果表明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我们基于区域的分类可以显著减轻规避攻击</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而不会牺牲良性示例的分类准确性。具体来说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我们基于区域的分类在测试良性示例时实现了与基于点的分类相同的分类精度</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但我们基于区域的分类比基于点的分类对各种分类的鲁棒性要高得多逃避攻击。少</w:t>
      </w:r>
    </w:p>
    <w:p w14:paraId="14719DA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p>
    <w:p w14:paraId="65B9DCE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第</w:t>
      </w:r>
      <w:r w:rsidRPr="00CA73D6">
        <w:rPr>
          <w:rFonts w:ascii="Helvetica Neue" w:eastAsia="宋体" w:hAnsi="Helvetica Neue" w:cs="宋体"/>
          <w:color w:val="333333"/>
          <w:kern w:val="0"/>
          <w:szCs w:val="21"/>
        </w:rPr>
        <w:t>33</w:t>
      </w:r>
      <w:r w:rsidRPr="00CA73D6">
        <w:rPr>
          <w:rFonts w:ascii="Helvetica Neue" w:eastAsia="宋体" w:hAnsi="Helvetica Neue" w:cs="宋体"/>
          <w:color w:val="333333"/>
          <w:kern w:val="0"/>
          <w:szCs w:val="21"/>
        </w:rPr>
        <w:t>届计算机安全应用年会</w:t>
      </w:r>
      <w:r w:rsidRPr="00CA73D6">
        <w:rPr>
          <w:rFonts w:ascii="Helvetica Neue" w:eastAsia="宋体" w:hAnsi="Helvetica Neue" w:cs="宋体"/>
          <w:color w:val="333333"/>
          <w:kern w:val="0"/>
          <w:szCs w:val="21"/>
        </w:rPr>
        <w:t xml:space="preserve"> (acsac), 2017</w:t>
      </w:r>
    </w:p>
    <w:p w14:paraId="265D07A1" w14:textId="77777777" w:rsidR="00CA73D6" w:rsidRPr="00CA73D6" w:rsidRDefault="00CA73D6" w:rsidP="00CA73D6">
      <w:pPr>
        <w:widowControl/>
        <w:numPr>
          <w:ilvl w:val="0"/>
          <w:numId w:val="3"/>
        </w:numPr>
        <w:spacing w:after="60"/>
        <w:ind w:left="480"/>
        <w:jc w:val="left"/>
        <w:divId w:val="1343388331"/>
        <w:rPr>
          <w:rFonts w:ascii="Helvetica Neue" w:eastAsia="宋体" w:hAnsi="Helvetica Neue" w:cs="宋体"/>
          <w:b/>
          <w:bCs/>
          <w:color w:val="333333"/>
          <w:kern w:val="0"/>
          <w:sz w:val="22"/>
        </w:rPr>
      </w:pPr>
      <w:hyperlink r:id="rId3262"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1709.03082</w:t>
        </w:r>
      </w:hyperlink>
      <w:r w:rsidRPr="00CA73D6">
        <w:rPr>
          <w:rFonts w:ascii="Helvetica Neue" w:eastAsia="宋体" w:hAnsi="Helvetica Neue" w:cs="宋体"/>
          <w:b/>
          <w:bCs/>
          <w:color w:val="333333"/>
          <w:kern w:val="0"/>
          <w:sz w:val="22"/>
        </w:rPr>
        <w:t>[</w:t>
      </w:r>
      <w:hyperlink r:id="rId3263"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64"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 ne</w:t>
      </w:r>
    </w:p>
    <w:p w14:paraId="59FA6050" w14:textId="77777777" w:rsidR="00CA73D6" w:rsidRPr="00CA73D6" w:rsidRDefault="00CA73D6" w:rsidP="00CA73D6">
      <w:pPr>
        <w:widowControl/>
        <w:ind w:left="480"/>
        <w:jc w:val="left"/>
        <w:divId w:val="308636466"/>
        <w:rPr>
          <w:rFonts w:ascii="Helvetica Neue" w:eastAsia="宋体" w:hAnsi="Helvetica Neue" w:cs="宋体"/>
          <w:color w:val="333333"/>
          <w:kern w:val="0"/>
          <w:szCs w:val="21"/>
        </w:rPr>
      </w:pPr>
      <w:r w:rsidRPr="00CA73D6">
        <w:rPr>
          <w:rFonts w:ascii="Helvetica Neue" w:eastAsia="宋体" w:hAnsi="Helvetica Neue" w:cs="宋体"/>
          <w:color w:val="F5F5F5"/>
          <w:kern w:val="0"/>
          <w:szCs w:val="21"/>
          <w:shd w:val="clear" w:color="auto" w:fill="2D2D2D"/>
        </w:rPr>
        <w:t>多伊</w:t>
      </w:r>
      <w:hyperlink r:id="rId3265" w:history="1">
        <w:r w:rsidRPr="00CA73D6">
          <w:rPr>
            <w:rFonts w:ascii="Helvetica Neue" w:eastAsia="宋体" w:hAnsi="Helvetica Neue" w:cs="宋体"/>
            <w:color w:val="0068AC"/>
            <w:kern w:val="0"/>
            <w:szCs w:val="21"/>
            <w:shd w:val="clear" w:color="auto" w:fill="F5F5F5"/>
          </w:rPr>
          <w:t>10.114/31955106.3 195117</w:t>
        </w:r>
      </w:hyperlink>
    </w:p>
    <w:p w14:paraId="754DB912"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一种将目标递归单元</w:t>
      </w:r>
      <w:r w:rsidRPr="00CA73D6">
        <w:rPr>
          <w:rFonts w:ascii="Helvetica Neue" w:eastAsia="宋体" w:hAnsi="Helvetica Neue" w:cs="宋体"/>
          <w:b/>
          <w:bCs/>
          <w:color w:val="2D2D2D"/>
          <w:kern w:val="0"/>
          <w:szCs w:val="21"/>
        </w:rPr>
        <w:t xml:space="preserve"> (gru) </w:t>
      </w:r>
      <w:r w:rsidRPr="00CA73D6">
        <w:rPr>
          <w:rFonts w:ascii="Helvetica Neue" w:eastAsia="宋体" w:hAnsi="Helvetica Neue" w:cs="宋体"/>
          <w:b/>
          <w:bCs/>
          <w:color w:val="2D2D2D"/>
          <w:kern w:val="0"/>
          <w:szCs w:val="21"/>
        </w:rPr>
        <w:t>与支持向量机</w:t>
      </w:r>
      <w:r w:rsidRPr="00CA73D6">
        <w:rPr>
          <w:rFonts w:ascii="Helvetica Neue" w:eastAsia="宋体" w:hAnsi="Helvetica Neue" w:cs="宋体"/>
          <w:b/>
          <w:bCs/>
          <w:color w:val="2D2D2D"/>
          <w:kern w:val="0"/>
          <w:szCs w:val="21"/>
        </w:rPr>
        <w:t xml:space="preserve"> (svm) </w:t>
      </w:r>
      <w:r w:rsidRPr="00CA73D6">
        <w:rPr>
          <w:rFonts w:ascii="Helvetica Neue" w:eastAsia="宋体" w:hAnsi="Helvetica Neue" w:cs="宋体"/>
          <w:b/>
          <w:bCs/>
          <w:color w:val="2D2D2D"/>
          <w:kern w:val="0"/>
          <w:szCs w:val="21"/>
        </w:rPr>
        <w:t>相结合的神经网络体系结构</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用于网络流量数据中的入侵检测</w:t>
      </w:r>
    </w:p>
    <w:p w14:paraId="41C1E9D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66" w:history="1">
        <w:r w:rsidRPr="00CA73D6">
          <w:rPr>
            <w:rFonts w:ascii="Helvetica Neue" w:eastAsia="宋体" w:hAnsi="Helvetica Neue" w:cs="宋体"/>
            <w:color w:val="0068AC"/>
            <w:kern w:val="0"/>
            <w:szCs w:val="21"/>
          </w:rPr>
          <w:t>abien fred agarap</w:t>
        </w:r>
      </w:hyperlink>
    </w:p>
    <w:p w14:paraId="4734B22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门控递归单元</w:t>
      </w:r>
      <w:r w:rsidRPr="00CA73D6">
        <w:rPr>
          <w:rFonts w:ascii="Helvetica Neue" w:eastAsia="宋体" w:hAnsi="Helvetica Neue" w:cs="宋体"/>
          <w:color w:val="333333"/>
          <w:kern w:val="0"/>
          <w:szCs w:val="21"/>
        </w:rPr>
        <w:t xml:space="preserve"> (gru) </w:t>
      </w:r>
      <w:r w:rsidRPr="00CA73D6">
        <w:rPr>
          <w:rFonts w:ascii="Helvetica Neue" w:eastAsia="宋体" w:hAnsi="Helvetica Neue" w:cs="宋体"/>
          <w:color w:val="333333"/>
          <w:kern w:val="0"/>
          <w:szCs w:val="21"/>
        </w:rPr>
        <w:t>是一种最近发展起来的长期短期记忆</w:t>
      </w:r>
      <w:r w:rsidRPr="00CA73D6">
        <w:rPr>
          <w:rFonts w:ascii="Helvetica Neue" w:eastAsia="宋体" w:hAnsi="Helvetica Neue" w:cs="宋体"/>
          <w:color w:val="333333"/>
          <w:kern w:val="0"/>
          <w:szCs w:val="21"/>
        </w:rPr>
        <w:t xml:space="preserve"> (lstm) </w:t>
      </w:r>
      <w:r w:rsidRPr="00CA73D6">
        <w:rPr>
          <w:rFonts w:ascii="Helvetica Neue" w:eastAsia="宋体" w:hAnsi="Helvetica Neue" w:cs="宋体"/>
          <w:color w:val="333333"/>
          <w:kern w:val="0"/>
          <w:szCs w:val="21"/>
        </w:rPr>
        <w:t>单元的变体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这两种类型都是递归神经网络</w:t>
      </w:r>
      <w:r w:rsidRPr="00CA73D6">
        <w:rPr>
          <w:rFonts w:ascii="Helvetica Neue" w:eastAsia="宋体" w:hAnsi="Helvetica Neue" w:cs="宋体"/>
          <w:color w:val="333333"/>
          <w:kern w:val="0"/>
          <w:szCs w:val="21"/>
        </w:rPr>
        <w:t xml:space="preserve"> (rnn)</w:t>
      </w:r>
      <w:r w:rsidRPr="00CA73D6">
        <w:rPr>
          <w:rFonts w:ascii="Helvetica Neue" w:eastAsia="宋体" w:hAnsi="Helvetica Neue" w:cs="宋体"/>
          <w:color w:val="333333"/>
          <w:kern w:val="0"/>
          <w:szCs w:val="21"/>
        </w:rPr>
        <w:t>。通过经验证据</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这两种模型已被证明在各种机器学习任务中都是有效的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(wen </w:t>
      </w:r>
      <w:r w:rsidRPr="00CA73D6">
        <w:rPr>
          <w:rFonts w:ascii="Helvetica Neue" w:eastAsia="宋体" w:hAnsi="Helvetica Neue" w:cs="宋体"/>
          <w:color w:val="333333"/>
          <w:kern w:val="0"/>
          <w:szCs w:val="21"/>
        </w:rPr>
        <w:t>等人</w:t>
      </w:r>
      <w:r w:rsidRPr="00CA73D6">
        <w:rPr>
          <w:rFonts w:ascii="Helvetica Neue" w:eastAsia="宋体" w:hAnsi="Helvetica Neue" w:cs="宋体"/>
          <w:color w:val="333333"/>
          <w:kern w:val="0"/>
          <w:szCs w:val="21"/>
        </w:rPr>
        <w:t>, 2015</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、语音识别</w:t>
      </w:r>
      <w:r w:rsidRPr="00CA73D6">
        <w:rPr>
          <w:rFonts w:ascii="Helvetica Neue" w:eastAsia="宋体" w:hAnsi="Helvetica Neue" w:cs="宋体"/>
          <w:color w:val="333333"/>
          <w:kern w:val="0"/>
          <w:szCs w:val="21"/>
        </w:rPr>
        <w:t xml:space="preserve"> (chorowski </w:t>
      </w:r>
      <w:r w:rsidRPr="00CA73D6">
        <w:rPr>
          <w:rFonts w:ascii="Helvetica Neue" w:eastAsia="宋体" w:hAnsi="Helvetica Neue" w:cs="宋体"/>
          <w:color w:val="333333"/>
          <w:kern w:val="0"/>
          <w:szCs w:val="21"/>
        </w:rPr>
        <w:t>等人</w:t>
      </w:r>
      <w:r w:rsidRPr="00CA73D6">
        <w:rPr>
          <w:rFonts w:ascii="Helvetica Neue" w:eastAsia="宋体" w:hAnsi="Helvetica Neue" w:cs="宋体"/>
          <w:color w:val="333333"/>
          <w:kern w:val="0"/>
          <w:szCs w:val="21"/>
        </w:rPr>
        <w:t>, 2015</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和文本分类</w:t>
      </w:r>
      <w:r w:rsidRPr="00CA73D6">
        <w:rPr>
          <w:rFonts w:ascii="Helvetica Neue" w:eastAsia="宋体" w:hAnsi="Helvetica Neue" w:cs="宋体"/>
          <w:color w:val="333333"/>
          <w:kern w:val="0"/>
          <w:szCs w:val="21"/>
        </w:rPr>
        <w:t xml:space="preserve"> (yang </w:t>
      </w:r>
      <w:r w:rsidRPr="00CA73D6">
        <w:rPr>
          <w:rFonts w:ascii="Helvetica Neue" w:eastAsia="宋体" w:hAnsi="Helvetica Neue" w:cs="宋体"/>
          <w:color w:val="333333"/>
          <w:kern w:val="0"/>
          <w:szCs w:val="21"/>
        </w:rPr>
        <w:t>等人</w:t>
      </w:r>
      <w:r w:rsidRPr="00CA73D6">
        <w:rPr>
          <w:rFonts w:ascii="Helvetica Neue" w:eastAsia="宋体" w:hAnsi="Helvetica Neue" w:cs="宋体"/>
          <w:color w:val="333333"/>
          <w:kern w:val="0"/>
          <w:szCs w:val="21"/>
        </w:rPr>
        <w:t>, 2016</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。通常</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与大多数神经网络一样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上</w:t>
      </w:r>
      <w:r w:rsidRPr="00CA73D6">
        <w:rPr>
          <w:rFonts w:ascii="Helvetica Neue" w:eastAsia="宋体" w:hAnsi="Helvetica Neue" w:cs="宋体"/>
          <w:color w:val="333333"/>
          <w:kern w:val="0"/>
          <w:szCs w:val="21"/>
        </w:rPr>
        <w:lastRenderedPageBreak/>
        <w:t>述两个</w:t>
      </w:r>
      <w:r w:rsidRPr="00CA73D6">
        <w:rPr>
          <w:rFonts w:ascii="Helvetica Neue" w:eastAsia="宋体" w:hAnsi="Helvetica Neue" w:cs="宋体"/>
          <w:color w:val="333333"/>
          <w:kern w:val="0"/>
          <w:szCs w:val="21"/>
        </w:rPr>
        <w:t xml:space="preserve"> rnn </w:t>
      </w:r>
      <w:r w:rsidRPr="00CA73D6">
        <w:rPr>
          <w:rFonts w:ascii="Helvetica Neue" w:eastAsia="宋体" w:hAnsi="Helvetica Neue" w:cs="宋体"/>
          <w:color w:val="333333"/>
          <w:kern w:val="0"/>
          <w:szCs w:val="21"/>
        </w:rPr>
        <w:t>变体都使用</w:t>
      </w:r>
      <w:r w:rsidRPr="00CA73D6">
        <w:rPr>
          <w:rFonts w:ascii="Helvetica Neue" w:eastAsia="宋体" w:hAnsi="Helvetica Neue" w:cs="宋体"/>
          <w:color w:val="333333"/>
          <w:kern w:val="0"/>
          <w:szCs w:val="21"/>
        </w:rPr>
        <w:t xml:space="preserve"> softmax </w:t>
      </w:r>
      <w:r w:rsidRPr="00CA73D6">
        <w:rPr>
          <w:rFonts w:ascii="Helvetica Neue" w:eastAsia="宋体" w:hAnsi="Helvetica Neue" w:cs="宋体"/>
          <w:color w:val="333333"/>
          <w:kern w:val="0"/>
          <w:szCs w:val="21"/>
        </w:rPr>
        <w:t>函数作为其预测的最终输出层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并使用交叉熵函数来计算其损耗。本文通过引入线性支持向量机</w:t>
      </w:r>
      <w:r w:rsidRPr="00CA73D6">
        <w:rPr>
          <w:rFonts w:ascii="Helvetica Neue" w:eastAsia="宋体" w:hAnsi="Helvetica Neue" w:cs="宋体"/>
          <w:color w:val="333333"/>
          <w:kern w:val="0"/>
          <w:szCs w:val="21"/>
        </w:rPr>
        <w:t xml:space="preserve"> (svm) </w:t>
      </w:r>
      <w:r w:rsidRPr="00CA73D6">
        <w:rPr>
          <w:rFonts w:ascii="Helvetica Neue" w:eastAsia="宋体" w:hAnsi="Helvetica Neue" w:cs="宋体"/>
          <w:color w:val="333333"/>
          <w:kern w:val="0"/>
          <w:szCs w:val="21"/>
        </w:rPr>
        <w:t>作为</w:t>
      </w:r>
      <w:r w:rsidRPr="00CA73D6">
        <w:rPr>
          <w:rFonts w:ascii="Helvetica Neue" w:eastAsia="宋体" w:hAnsi="Helvetica Neue" w:cs="宋体"/>
          <w:color w:val="333333"/>
          <w:kern w:val="0"/>
          <w:szCs w:val="21"/>
        </w:rPr>
        <w:t xml:space="preserve"> gru </w:t>
      </w:r>
      <w:r w:rsidRPr="00CA73D6">
        <w:rPr>
          <w:rFonts w:ascii="Helvetica Neue" w:eastAsia="宋体" w:hAnsi="Helvetica Neue" w:cs="宋体"/>
          <w:color w:val="333333"/>
          <w:kern w:val="0"/>
          <w:szCs w:val="21"/>
        </w:rPr>
        <w:t>模型最终输出层</w:t>
      </w:r>
      <w:r w:rsidRPr="00CA73D6">
        <w:rPr>
          <w:rFonts w:ascii="Helvetica Neue" w:eastAsia="宋体" w:hAnsi="Helvetica Neue" w:cs="宋体"/>
          <w:color w:val="333333"/>
          <w:kern w:val="0"/>
          <w:szCs w:val="21"/>
        </w:rPr>
        <w:t xml:space="preserve"> softmax </w:t>
      </w:r>
      <w:r w:rsidRPr="00CA73D6">
        <w:rPr>
          <w:rFonts w:ascii="Helvetica Neue" w:eastAsia="宋体" w:hAnsi="Helvetica Neue" w:cs="宋体"/>
          <w:color w:val="333333"/>
          <w:kern w:val="0"/>
          <w:szCs w:val="21"/>
        </w:rPr>
        <w:t>的替代品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对该规范进行了修正。此外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交叉熵函数应替换为基于边缘的函数。虽然也有类似的研究</w:t>
      </w:r>
      <w:r w:rsidRPr="00CA73D6">
        <w:rPr>
          <w:rFonts w:ascii="Helvetica Neue" w:eastAsia="宋体" w:hAnsi="Helvetica Neue" w:cs="宋体"/>
          <w:color w:val="333333"/>
          <w:kern w:val="0"/>
          <w:szCs w:val="21"/>
        </w:rPr>
        <w:t xml:space="preserve"> (alalshekmubarak &amp; amp; smith, 2013;tang, 2013), </w:t>
      </w:r>
      <w:r w:rsidRPr="00CA73D6">
        <w:rPr>
          <w:rFonts w:ascii="Helvetica Neue" w:eastAsia="宋体" w:hAnsi="Helvetica Neue" w:cs="宋体"/>
          <w:color w:val="333333"/>
          <w:kern w:val="0"/>
          <w:szCs w:val="21"/>
        </w:rPr>
        <w:t>本建议主要用于使用京都大学蜜罐系统的</w:t>
      </w:r>
      <w:r w:rsidRPr="00CA73D6">
        <w:rPr>
          <w:rFonts w:ascii="Helvetica Neue" w:eastAsia="宋体" w:hAnsi="Helvetica Neue" w:cs="宋体"/>
          <w:color w:val="333333"/>
          <w:kern w:val="0"/>
          <w:szCs w:val="21"/>
        </w:rPr>
        <w:t>2013</w:t>
      </w:r>
      <w:r w:rsidRPr="00CA73D6">
        <w:rPr>
          <w:rFonts w:ascii="Helvetica Neue" w:eastAsia="宋体" w:hAnsi="Helvetica Neue" w:cs="宋体"/>
          <w:color w:val="333333"/>
          <w:kern w:val="0"/>
          <w:szCs w:val="21"/>
        </w:rPr>
        <w:t>年网络流量数据对入侵检测进行二进制分类。结果表明</w:t>
      </w:r>
      <w:r w:rsidRPr="00CA73D6">
        <w:rPr>
          <w:rFonts w:ascii="Helvetica Neue" w:eastAsia="宋体" w:hAnsi="Helvetica Neue" w:cs="宋体"/>
          <w:color w:val="333333"/>
          <w:kern w:val="0"/>
          <w:szCs w:val="21"/>
        </w:rPr>
        <w:t>, gru-</w:t>
      </w:r>
      <w:r w:rsidRPr="00CA73D6">
        <w:rPr>
          <w:rFonts w:ascii="Helvetica Neue" w:eastAsia="宋体" w:hAnsi="Helvetica Neue" w:cs="宋体"/>
          <w:color w:val="333333"/>
          <w:kern w:val="0"/>
          <w:szCs w:val="21"/>
        </w:rPr>
        <w:t>支持向量机模型的性能相对高于传统的</w:t>
      </w:r>
      <w:r w:rsidRPr="00CA73D6">
        <w:rPr>
          <w:rFonts w:ascii="Helvetica Neue" w:eastAsia="宋体" w:hAnsi="Helvetica Neue" w:cs="宋体"/>
          <w:color w:val="333333"/>
          <w:kern w:val="0"/>
          <w:szCs w:val="21"/>
        </w:rPr>
        <w:t xml:space="preserve"> gr</w:t>
      </w:r>
      <w:r w:rsidRPr="00CA73D6">
        <w:rPr>
          <w:rFonts w:ascii="Helvetica Neue" w:eastAsia="宋体" w:hAnsi="Helvetica Neue" w:cs="宋体"/>
          <w:color w:val="333333"/>
          <w:kern w:val="0"/>
          <w:szCs w:val="21"/>
        </w:rPr>
        <w:t>鲁</w:t>
      </w:r>
      <w:r w:rsidRPr="00CA73D6">
        <w:rPr>
          <w:rFonts w:ascii="Helvetica Neue" w:eastAsia="宋体" w:hAnsi="Helvetica Neue" w:cs="宋体"/>
          <w:color w:val="333333"/>
          <w:kern w:val="0"/>
          <w:szCs w:val="21"/>
        </w:rPr>
        <w:t xml:space="preserve">-softmax </w:t>
      </w:r>
      <w:r w:rsidRPr="00CA73D6">
        <w:rPr>
          <w:rFonts w:ascii="Helvetica Neue" w:eastAsia="宋体" w:hAnsi="Helvetica Neue" w:cs="宋体"/>
          <w:color w:val="333333"/>
          <w:kern w:val="0"/>
          <w:szCs w:val="21"/>
        </w:rPr>
        <w:t>模型。该模型的训练准确率约为</w:t>
      </w:r>
      <w:r w:rsidRPr="00CA73D6">
        <w:rPr>
          <w:rFonts w:ascii="Helvetica Neue" w:eastAsia="宋体" w:hAnsi="Helvetica Neue" w:cs="宋体"/>
          <w:color w:val="333333"/>
          <w:kern w:val="0"/>
          <w:szCs w:val="21"/>
        </w:rPr>
        <w:t xml:space="preserve"> 81.54, </w:t>
      </w:r>
      <w:r w:rsidRPr="00CA73D6">
        <w:rPr>
          <w:rFonts w:ascii="Helvetica Neue" w:eastAsia="宋体" w:hAnsi="Helvetica Neue" w:cs="宋体"/>
          <w:color w:val="333333"/>
          <w:kern w:val="0"/>
          <w:szCs w:val="21"/>
        </w:rPr>
        <w:t>测试准确率约为</w:t>
      </w:r>
      <w:r w:rsidRPr="00CA73D6">
        <w:rPr>
          <w:rFonts w:ascii="Helvetica Neue" w:eastAsia="宋体" w:hAnsi="Helvetica Neue" w:cs="宋体"/>
          <w:color w:val="333333"/>
          <w:kern w:val="0"/>
          <w:szCs w:val="21"/>
        </w:rPr>
        <w:t xml:space="preserve"> 81.54, </w:t>
      </w:r>
      <w:r w:rsidRPr="00CA73D6">
        <w:rPr>
          <w:rFonts w:ascii="Helvetica Neue" w:eastAsia="宋体" w:hAnsi="Helvetica Neue" w:cs="宋体"/>
          <w:color w:val="333333"/>
          <w:kern w:val="0"/>
          <w:szCs w:val="21"/>
        </w:rPr>
        <w:t>而后者的训练准确率为约</w:t>
      </w:r>
      <w:r w:rsidRPr="00CA73D6">
        <w:rPr>
          <w:rFonts w:ascii="Helvetica Neue" w:eastAsia="宋体" w:hAnsi="Helvetica Neue" w:cs="宋体"/>
          <w:color w:val="333333"/>
          <w:kern w:val="0"/>
          <w:szCs w:val="21"/>
        </w:rPr>
        <w:t xml:space="preserve"> 63.07%, </w:t>
      </w:r>
      <w:r w:rsidRPr="00CA73D6">
        <w:rPr>
          <w:rFonts w:ascii="Helvetica Neue" w:eastAsia="宋体" w:hAnsi="Helvetica Neue" w:cs="宋体"/>
          <w:color w:val="333333"/>
          <w:kern w:val="0"/>
          <w:szCs w:val="21"/>
        </w:rPr>
        <w:t>测试准确率约为</w:t>
      </w:r>
      <w:r w:rsidRPr="00CA73D6">
        <w:rPr>
          <w:rFonts w:ascii="Helvetica Neue" w:eastAsia="宋体" w:hAnsi="Helvetica Neue" w:cs="宋体"/>
          <w:color w:val="333333"/>
          <w:kern w:val="0"/>
          <w:szCs w:val="21"/>
        </w:rPr>
        <w:t>70.75</w:t>
      </w:r>
      <w:r w:rsidRPr="00CA73D6">
        <w:rPr>
          <w:rFonts w:ascii="Helvetica Neue" w:eastAsia="宋体" w:hAnsi="Helvetica Neue" w:cs="宋体"/>
          <w:color w:val="333333"/>
          <w:kern w:val="0"/>
          <w:szCs w:val="21"/>
        </w:rPr>
        <w:t>。此外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这两个最终输出层的并列表明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支持向量机在预测时间上的性能将优于</w:t>
      </w:r>
      <w:r w:rsidRPr="00CA73D6">
        <w:rPr>
          <w:rFonts w:ascii="Helvetica Neue" w:eastAsia="宋体" w:hAnsi="Helvetica Neue" w:cs="宋体"/>
          <w:color w:val="333333"/>
          <w:kern w:val="0"/>
          <w:szCs w:val="21"/>
        </w:rPr>
        <w:t xml:space="preserve"> softmax--</w:t>
      </w:r>
      <w:r w:rsidRPr="00CA73D6">
        <w:rPr>
          <w:rFonts w:ascii="Helvetica Neue" w:eastAsia="宋体" w:hAnsi="Helvetica Neue" w:cs="宋体"/>
          <w:color w:val="333333"/>
          <w:kern w:val="0"/>
          <w:szCs w:val="21"/>
        </w:rPr>
        <w:t>这是一项理论含义</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在研究中的实际训练和测试时间得到了支持。少</w:t>
      </w:r>
    </w:p>
    <w:p w14:paraId="4BA33BD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p>
    <w:p w14:paraId="503C61E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在</w:t>
      </w: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年机器学习和计算国际会议上</w:t>
      </w:r>
      <w:r w:rsidRPr="00CA73D6">
        <w:rPr>
          <w:rFonts w:ascii="Helvetica Neue" w:eastAsia="宋体" w:hAnsi="Helvetica Neue" w:cs="宋体"/>
          <w:color w:val="333333"/>
          <w:kern w:val="0"/>
          <w:szCs w:val="21"/>
        </w:rPr>
        <w:t xml:space="preserve">, 5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4</w:t>
      </w:r>
      <w:r w:rsidRPr="00CA73D6">
        <w:rPr>
          <w:rFonts w:ascii="Helvetica Neue" w:eastAsia="宋体" w:hAnsi="Helvetica Neue" w:cs="宋体"/>
          <w:color w:val="333333"/>
          <w:kern w:val="0"/>
          <w:szCs w:val="21"/>
        </w:rPr>
        <w:t>个数字</w:t>
      </w:r>
      <w:r w:rsidRPr="00CA73D6">
        <w:rPr>
          <w:rFonts w:ascii="Helvetica Neue" w:eastAsia="宋体" w:hAnsi="Helvetica Neue" w:cs="宋体"/>
          <w:color w:val="333333"/>
          <w:kern w:val="0"/>
          <w:szCs w:val="21"/>
        </w:rPr>
        <w:t xml:space="preserve">, 5 </w:t>
      </w:r>
      <w:r w:rsidRPr="00CA73D6">
        <w:rPr>
          <w:rFonts w:ascii="Helvetica Neue" w:eastAsia="宋体" w:hAnsi="Helvetica Neue" w:cs="宋体"/>
          <w:color w:val="333333"/>
          <w:kern w:val="0"/>
          <w:szCs w:val="21"/>
        </w:rPr>
        <w:t>张表格</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接受论文</w:t>
      </w:r>
    </w:p>
    <w:p w14:paraId="3783D15A" w14:textId="77777777" w:rsidR="00CA73D6" w:rsidRPr="00CA73D6" w:rsidRDefault="00CA73D6" w:rsidP="00CA73D6">
      <w:pPr>
        <w:widowControl/>
        <w:numPr>
          <w:ilvl w:val="0"/>
          <w:numId w:val="3"/>
        </w:numPr>
        <w:spacing w:after="60"/>
        <w:ind w:left="480"/>
        <w:jc w:val="left"/>
        <w:divId w:val="468279010"/>
        <w:rPr>
          <w:rFonts w:ascii="Helvetica Neue" w:eastAsia="宋体" w:hAnsi="Helvetica Neue" w:cs="宋体"/>
          <w:b/>
          <w:bCs/>
          <w:color w:val="333333"/>
          <w:kern w:val="0"/>
          <w:sz w:val="22"/>
        </w:rPr>
      </w:pPr>
      <w:hyperlink r:id="rId3267"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xiv:170 08.06665</w:t>
        </w:r>
      </w:hyperlink>
      <w:r w:rsidRPr="00CA73D6">
        <w:rPr>
          <w:rFonts w:ascii="Helvetica Neue" w:eastAsia="宋体" w:hAnsi="Helvetica Neue" w:cs="宋体"/>
          <w:b/>
          <w:bCs/>
          <w:color w:val="333333"/>
          <w:kern w:val="0"/>
          <w:sz w:val="22"/>
        </w:rPr>
        <w:t>[</w:t>
      </w:r>
      <w:hyperlink r:id="rId326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6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cse</w:t>
      </w:r>
    </w:p>
    <w:p w14:paraId="570330A7"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软件工程与</w:t>
      </w:r>
      <w:r w:rsidRPr="00CA73D6">
        <w:rPr>
          <w:rFonts w:ascii="Helvetica Neue" w:eastAsia="宋体" w:hAnsi="Helvetica Neue" w:cs="宋体"/>
          <w:b/>
          <w:bCs/>
          <w:color w:val="2D2D2D"/>
          <w:kern w:val="0"/>
          <w:szCs w:val="21"/>
        </w:rPr>
        <w:t xml:space="preserve"> sp </w:t>
      </w:r>
      <w:r w:rsidRPr="00CA73D6">
        <w:rPr>
          <w:rFonts w:ascii="Helvetica Neue" w:eastAsia="宋体" w:hAnsi="Helvetica Neue" w:cs="宋体"/>
          <w:b/>
          <w:bCs/>
          <w:color w:val="2D2D2D"/>
          <w:kern w:val="0"/>
          <w:szCs w:val="21"/>
        </w:rPr>
        <w:t>智能理论</w:t>
      </w:r>
    </w:p>
    <w:p w14:paraId="306E510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70" w:history="1">
        <w:r w:rsidRPr="00CA73D6">
          <w:rPr>
            <w:rFonts w:ascii="Helvetica Neue" w:eastAsia="宋体" w:hAnsi="Helvetica Neue" w:cs="宋体"/>
            <w:color w:val="0068AC"/>
            <w:kern w:val="0"/>
            <w:szCs w:val="21"/>
          </w:rPr>
          <w:t xml:space="preserve">j </w:t>
        </w:r>
        <w:r w:rsidRPr="00CA73D6">
          <w:rPr>
            <w:rFonts w:ascii="Helvetica Neue" w:eastAsia="宋体" w:hAnsi="Helvetica Neue" w:cs="宋体"/>
            <w:color w:val="0068AC"/>
            <w:kern w:val="0"/>
            <w:szCs w:val="21"/>
          </w:rPr>
          <w:t>杰拉德</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沃尔夫</w:t>
        </w:r>
      </w:hyperlink>
    </w:p>
    <w:p w14:paraId="13277BF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本文从</w:t>
      </w:r>
      <w:r w:rsidRPr="00CA73D6">
        <w:rPr>
          <w:rFonts w:ascii="Helvetica Neue" w:eastAsia="宋体" w:hAnsi="Helvetica Neue" w:cs="宋体"/>
          <w:color w:val="333333"/>
          <w:kern w:val="0"/>
          <w:szCs w:val="21"/>
        </w:rPr>
        <w:t xml:space="preserve"> "sp </w:t>
      </w:r>
      <w:r w:rsidRPr="00CA73D6">
        <w:rPr>
          <w:rFonts w:ascii="Helvetica Neue" w:eastAsia="宋体" w:hAnsi="Helvetica Neue" w:cs="宋体"/>
          <w:color w:val="333333"/>
          <w:kern w:val="0"/>
          <w:szCs w:val="21"/>
        </w:rPr>
        <w:t>智能理论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及其在</w:t>
      </w:r>
      <w:r w:rsidRPr="00CA73D6">
        <w:rPr>
          <w:rFonts w:ascii="Helvetica Neue" w:eastAsia="宋体" w:hAnsi="Helvetica Neue" w:cs="宋体"/>
          <w:color w:val="333333"/>
          <w:kern w:val="0"/>
          <w:szCs w:val="21"/>
        </w:rPr>
        <w:t xml:space="preserve"> "sp </w:t>
      </w:r>
      <w:r w:rsidRPr="00CA73D6">
        <w:rPr>
          <w:rFonts w:ascii="Helvetica Neue" w:eastAsia="宋体" w:hAnsi="Helvetica Neue" w:cs="宋体"/>
          <w:color w:val="333333"/>
          <w:kern w:val="0"/>
          <w:szCs w:val="21"/>
        </w:rPr>
        <w:t>计算机模型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中的实现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提出了一种新的软件工程方法。尽管表面上出现了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但事实表明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软件工程中的许多关键思想在</w:t>
      </w:r>
      <w:r w:rsidRPr="00CA73D6">
        <w:rPr>
          <w:rFonts w:ascii="Helvetica Neue" w:eastAsia="宋体" w:hAnsi="Helvetica Neue" w:cs="宋体"/>
          <w:color w:val="333333"/>
          <w:kern w:val="0"/>
          <w:szCs w:val="21"/>
        </w:rPr>
        <w:t xml:space="preserve"> sp </w:t>
      </w:r>
      <w:r w:rsidRPr="00CA73D6">
        <w:rPr>
          <w:rFonts w:ascii="Helvetica Neue" w:eastAsia="宋体" w:hAnsi="Helvetica Neue" w:cs="宋体"/>
          <w:color w:val="333333"/>
          <w:kern w:val="0"/>
          <w:szCs w:val="21"/>
        </w:rPr>
        <w:t>系统的结构和工作原理上都有对应的观点。这种新的软件工程方法的潜在好处包括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软件开发的自动化或半自动化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并在必要时支持</w:t>
      </w:r>
      <w:r w:rsidRPr="00CA73D6">
        <w:rPr>
          <w:rFonts w:ascii="Helvetica Neue" w:eastAsia="宋体" w:hAnsi="Helvetica Neue" w:cs="宋体"/>
          <w:color w:val="333333"/>
          <w:kern w:val="0"/>
          <w:szCs w:val="21"/>
        </w:rPr>
        <w:t xml:space="preserve"> sp </w:t>
      </w:r>
      <w:r w:rsidRPr="00CA73D6">
        <w:rPr>
          <w:rFonts w:ascii="Helvetica Neue" w:eastAsia="宋体" w:hAnsi="Helvetica Neue" w:cs="宋体"/>
          <w:color w:val="333333"/>
          <w:kern w:val="0"/>
          <w:szCs w:val="21"/>
        </w:rPr>
        <w:t>系统的编程</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允许程序员专注于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面向世界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的并行性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而无需担心并行性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以加快</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速度</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支持通过书面或口头</w:t>
      </w:r>
      <w:r w:rsidRPr="00CA73D6">
        <w:rPr>
          <w:rFonts w:ascii="Helvetica Neue" w:eastAsia="宋体" w:hAnsi="Helvetica Neue" w:cs="宋体"/>
          <w:color w:val="333333"/>
          <w:kern w:val="0"/>
          <w:szCs w:val="21"/>
        </w:rPr>
        <w:t> </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编程</w:t>
      </w:r>
      <w:r w:rsidRPr="00CA73D6">
        <w:rPr>
          <w:rFonts w:ascii="Helvetica Neue" w:eastAsia="宋体" w:hAnsi="Helvetica Neue" w:cs="宋体"/>
          <w:color w:val="333333"/>
          <w:kern w:val="0"/>
          <w:szCs w:val="21"/>
        </w:rPr>
        <w:t xml:space="preserve"> sp </w:t>
      </w:r>
      <w:r w:rsidRPr="00CA73D6">
        <w:rPr>
          <w:rFonts w:ascii="Helvetica Neue" w:eastAsia="宋体" w:hAnsi="Helvetica Neue" w:cs="宋体"/>
          <w:color w:val="333333"/>
          <w:kern w:val="0"/>
          <w:szCs w:val="21"/>
        </w:rPr>
        <w:t>系统的长期目标</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减少或消除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设计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实施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之间的区别</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减少或取消编译或解释等操作</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减少或消除对软件验证的需要</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减少对软件验证的需求</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程序和数据库之间没有正式的区别</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有可能大幅度减少数据文件的类型和计算机</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的数量</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版本控制的好处</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并减少技术债务。少</w:t>
      </w:r>
    </w:p>
    <w:p w14:paraId="6CCCA22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p>
    <w:p w14:paraId="01768F90" w14:textId="77777777" w:rsidR="00CA73D6" w:rsidRPr="00CA73D6" w:rsidRDefault="00CA73D6" w:rsidP="00CA73D6">
      <w:pPr>
        <w:widowControl/>
        <w:numPr>
          <w:ilvl w:val="0"/>
          <w:numId w:val="3"/>
        </w:numPr>
        <w:spacing w:after="60"/>
        <w:ind w:left="480"/>
        <w:jc w:val="left"/>
        <w:divId w:val="988828395"/>
        <w:rPr>
          <w:rFonts w:ascii="Helvetica Neue" w:eastAsia="宋体" w:hAnsi="Helvetica Neue" w:cs="宋体"/>
          <w:b/>
          <w:bCs/>
          <w:color w:val="333333"/>
          <w:kern w:val="0"/>
          <w:sz w:val="22"/>
        </w:rPr>
      </w:pPr>
      <w:hyperlink r:id="rId3271"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07:170 8.07009</w:t>
        </w:r>
      </w:hyperlink>
      <w:r w:rsidRPr="00CA73D6">
        <w:rPr>
          <w:rFonts w:ascii="Helvetica Neue" w:eastAsia="宋体" w:hAnsi="Helvetica Neue" w:cs="宋体"/>
          <w:b/>
          <w:bCs/>
          <w:color w:val="333333"/>
          <w:kern w:val="0"/>
          <w:sz w:val="22"/>
        </w:rPr>
        <w:t>[</w:t>
      </w:r>
      <w:hyperlink r:id="rId327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7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3C6E3A7D"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基于深度学习的自然语言处理的最新趋势</w:t>
      </w:r>
    </w:p>
    <w:p w14:paraId="6BC6A99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74" w:history="1">
        <w:r w:rsidRPr="00CA73D6">
          <w:rPr>
            <w:rFonts w:ascii="Helvetica Neue" w:eastAsia="宋体" w:hAnsi="Helvetica Neue" w:cs="宋体"/>
            <w:color w:val="0068AC"/>
            <w:kern w:val="0"/>
            <w:szCs w:val="21"/>
          </w:rPr>
          <w:t>tom</w:t>
        </w:r>
      </w:hyperlink>
      <w:r w:rsidRPr="00CA73D6">
        <w:rPr>
          <w:rFonts w:ascii="Helvetica Neue" w:eastAsia="宋体" w:hAnsi="Helvetica Neue" w:cs="宋体"/>
          <w:color w:val="333333"/>
          <w:kern w:val="0"/>
          <w:szCs w:val="21"/>
        </w:rPr>
        <w:t>young, </w:t>
      </w:r>
      <w:hyperlink r:id="rId3275" w:history="1">
        <w:r w:rsidRPr="00CA73D6">
          <w:rPr>
            <w:rFonts w:ascii="Helvetica Neue" w:eastAsia="宋体" w:hAnsi="Helvetica Neue" w:cs="宋体"/>
            <w:color w:val="0068AC"/>
            <w:kern w:val="0"/>
            <w:szCs w:val="21"/>
          </w:rPr>
          <w:t xml:space="preserve">Devamanyu </w:t>
        </w:r>
        <w:r w:rsidRPr="00CA73D6">
          <w:rPr>
            <w:rFonts w:ascii="Helvetica Neue" w:eastAsia="宋体" w:hAnsi="Helvetica Neue" w:cs="宋体"/>
            <w:color w:val="0068AC"/>
            <w:kern w:val="0"/>
            <w:szCs w:val="21"/>
          </w:rPr>
          <w:t>语区</w:t>
        </w:r>
        <w:r w:rsidRPr="00CA73D6">
          <w:rPr>
            <w:rFonts w:ascii="Helvetica Neue" w:eastAsia="宋体" w:hAnsi="Helvetica Neue" w:cs="宋体"/>
            <w:color w:val="0068AC"/>
            <w:kern w:val="0"/>
            <w:szCs w:val="21"/>
          </w:rPr>
          <w:t xml:space="preserve"> hazarika</w:t>
        </w:r>
      </w:hyperlink>
      <w:r w:rsidRPr="00CA73D6">
        <w:rPr>
          <w:rFonts w:ascii="Helvetica Neue" w:eastAsia="宋体" w:hAnsi="Helvetica Neue" w:cs="宋体"/>
          <w:color w:val="333333"/>
          <w:kern w:val="0"/>
          <w:szCs w:val="21"/>
        </w:rPr>
        <w:t>, </w:t>
      </w:r>
      <w:hyperlink r:id="rId3276" w:history="1">
        <w:r w:rsidRPr="00CA73D6">
          <w:rPr>
            <w:rFonts w:ascii="Helvetica Neue" w:eastAsia="宋体" w:hAnsi="Helvetica Neue" w:cs="宋体"/>
            <w:color w:val="0068AC"/>
            <w:kern w:val="0"/>
            <w:szCs w:val="21"/>
          </w:rPr>
          <w:t>soujanya poria</w:t>
        </w:r>
      </w:hyperlink>
      <w:r w:rsidRPr="00CA73D6">
        <w:rPr>
          <w:rFonts w:ascii="Helvetica Neue" w:eastAsia="宋体" w:hAnsi="Helvetica Neue" w:cs="宋体"/>
          <w:color w:val="333333"/>
          <w:kern w:val="0"/>
          <w:szCs w:val="21"/>
        </w:rPr>
        <w:t> </w:t>
      </w:r>
      <w:hyperlink r:id="rId3277" w:history="1">
        <w:r w:rsidRPr="00CA73D6">
          <w:rPr>
            <w:rFonts w:ascii="Helvetica Neue" w:eastAsia="宋体" w:hAnsi="Helvetica Neue" w:cs="宋体"/>
            <w:color w:val="0068AC"/>
            <w:kern w:val="0"/>
            <w:szCs w:val="21"/>
          </w:rPr>
          <w:t>, erik cambria</w:t>
        </w:r>
      </w:hyperlink>
    </w:p>
    <w:p w14:paraId="3F643B6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深度学习方法采用多个</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层来学习数据的分层表示</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并在许多领域产生了最先进的结果。近年来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各种模型设计和方法在</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的背景下蓬勃发展。在本文中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我们回顾了大量</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任务所采用的重要的深度学习相关模型和方法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并提供了它们演变的过程。我们还对各种模型进行了总结、比较和对比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并对</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中深度学习的过去、现在和未来提出了详细的了解。少</w:t>
      </w:r>
    </w:p>
    <w:p w14:paraId="0346BD1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p>
    <w:p w14:paraId="4BD13F2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增加了小队</w:t>
      </w:r>
    </w:p>
    <w:p w14:paraId="35707132" w14:textId="77777777" w:rsidR="00CA73D6" w:rsidRPr="00CA73D6" w:rsidRDefault="00CA73D6" w:rsidP="00CA73D6">
      <w:pPr>
        <w:widowControl/>
        <w:numPr>
          <w:ilvl w:val="0"/>
          <w:numId w:val="3"/>
        </w:numPr>
        <w:spacing w:after="60"/>
        <w:ind w:left="480"/>
        <w:jc w:val="left"/>
        <w:divId w:val="723263078"/>
        <w:rPr>
          <w:rFonts w:ascii="Helvetica Neue" w:eastAsia="宋体" w:hAnsi="Helvetica Neue" w:cs="宋体"/>
          <w:b/>
          <w:bCs/>
          <w:color w:val="333333"/>
          <w:kern w:val="0"/>
          <w:sz w:val="22"/>
        </w:rPr>
      </w:pPr>
      <w:hyperlink r:id="rId3278"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xiv:170 8.01525</w:t>
        </w:r>
      </w:hyperlink>
      <w:r w:rsidRPr="00CA73D6">
        <w:rPr>
          <w:rFonts w:ascii="Helvetica Neue" w:eastAsia="宋体" w:hAnsi="Helvetica Neue" w:cs="宋体"/>
          <w:b/>
          <w:bCs/>
          <w:color w:val="333333"/>
          <w:kern w:val="0"/>
          <w:sz w:val="22"/>
        </w:rPr>
        <w:t>[</w:t>
      </w:r>
      <w:hyperlink r:id="rId3279"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80"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35B3543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语言设计与重正化</w:t>
      </w:r>
    </w:p>
    <w:p w14:paraId="3BB2C601"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81" w:history="1">
        <w:r w:rsidRPr="00CA73D6">
          <w:rPr>
            <w:rFonts w:ascii="Helvetica Neue" w:eastAsia="宋体" w:hAnsi="Helvetica Neue" w:cs="宋体"/>
            <w:color w:val="0068AC"/>
            <w:kern w:val="0"/>
            <w:szCs w:val="21"/>
          </w:rPr>
          <w:t>angel j. galleo,</w:t>
        </w:r>
      </w:hyperlink>
      <w:r w:rsidRPr="00CA73D6">
        <w:rPr>
          <w:rFonts w:ascii="Helvetica Neue" w:eastAsia="宋体" w:hAnsi="Helvetica Neue" w:cs="宋体"/>
          <w:color w:val="333333"/>
          <w:kern w:val="0"/>
          <w:szCs w:val="21"/>
        </w:rPr>
        <w:t> </w:t>
      </w:r>
      <w:hyperlink r:id="rId3282" w:history="1">
        <w:r w:rsidRPr="00CA73D6">
          <w:rPr>
            <w:rFonts w:ascii="Helvetica Neue" w:eastAsia="宋体" w:hAnsi="Helvetica Neue" w:cs="宋体"/>
            <w:color w:val="0068AC"/>
            <w:kern w:val="0"/>
            <w:szCs w:val="21"/>
          </w:rPr>
          <w:t>roman orus</w:t>
        </w:r>
      </w:hyperlink>
    </w:p>
    <w:p w14:paraId="5462F026"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在这里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我们从物理学的角度考虑了语法中的一些众所周知的事实</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这使得我们能够建立一些显著的等价。具体而言</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我们观察到</w:t>
      </w:r>
      <w:r w:rsidRPr="00CA73D6">
        <w:rPr>
          <w:rFonts w:ascii="Helvetica Neue" w:eastAsia="宋体" w:hAnsi="Helvetica Neue" w:cs="宋体"/>
          <w:color w:val="333333"/>
          <w:kern w:val="0"/>
          <w:szCs w:val="21"/>
        </w:rPr>
        <w:t xml:space="preserve">, n. chomsky </w:t>
      </w:r>
      <w:r w:rsidRPr="00CA73D6">
        <w:rPr>
          <w:rFonts w:ascii="Helvetica Neue" w:eastAsia="宋体" w:hAnsi="Helvetica Neue" w:cs="宋体"/>
          <w:color w:val="333333"/>
          <w:kern w:val="0"/>
          <w:szCs w:val="21"/>
        </w:rPr>
        <w:t>在</w:t>
      </w:r>
      <w:r w:rsidRPr="00CA73D6">
        <w:rPr>
          <w:rFonts w:ascii="Helvetica Neue" w:eastAsia="宋体" w:hAnsi="Helvetica Neue" w:cs="宋体"/>
          <w:color w:val="333333"/>
          <w:kern w:val="0"/>
          <w:szCs w:val="21"/>
        </w:rPr>
        <w:t>1995</w:t>
      </w:r>
      <w:r w:rsidRPr="00CA73D6">
        <w:rPr>
          <w:rFonts w:ascii="Helvetica Neue" w:eastAsia="宋体" w:hAnsi="Helvetica Neue" w:cs="宋体"/>
          <w:color w:val="333333"/>
          <w:kern w:val="0"/>
          <w:szCs w:val="21"/>
        </w:rPr>
        <w:t>年提出的</w:t>
      </w:r>
      <w:r w:rsidRPr="00CA73D6">
        <w:rPr>
          <w:rFonts w:ascii="Helvetica Neue" w:eastAsia="宋体" w:hAnsi="Helvetica Neue" w:cs="宋体"/>
          <w:color w:val="333333"/>
          <w:kern w:val="0"/>
          <w:szCs w:val="21"/>
        </w:rPr>
        <w:t xml:space="preserve"> merge </w:t>
      </w:r>
      <w:r w:rsidRPr="00CA73D6">
        <w:rPr>
          <w:rFonts w:ascii="Helvetica Neue" w:eastAsia="宋体" w:hAnsi="Helvetica Neue" w:cs="宋体"/>
          <w:color w:val="333333"/>
          <w:kern w:val="0"/>
          <w:szCs w:val="21"/>
        </w:rPr>
        <w:t>行动可以解释为物理信息粗粒度。因此</w:t>
      </w:r>
      <w:r w:rsidRPr="00CA73D6">
        <w:rPr>
          <w:rFonts w:ascii="Helvetica Neue" w:eastAsia="宋体" w:hAnsi="Helvetica Neue" w:cs="宋体"/>
          <w:color w:val="333333"/>
          <w:kern w:val="0"/>
          <w:szCs w:val="21"/>
        </w:rPr>
        <w:t xml:space="preserve">, merge </w:t>
      </w:r>
      <w:r w:rsidRPr="00CA73D6">
        <w:rPr>
          <w:rFonts w:ascii="Helvetica Neue" w:eastAsia="宋体" w:hAnsi="Helvetica Neue" w:cs="宋体"/>
          <w:color w:val="333333"/>
          <w:kern w:val="0"/>
          <w:szCs w:val="21"/>
        </w:rPr>
        <w:t>在语言学中需要根据不同的时</w:t>
      </w:r>
      <w:r w:rsidRPr="00CA73D6">
        <w:rPr>
          <w:rFonts w:ascii="Helvetica Neue" w:eastAsia="宋体" w:hAnsi="Helvetica Neue" w:cs="宋体"/>
          <w:color w:val="333333"/>
          <w:kern w:val="0"/>
          <w:szCs w:val="21"/>
        </w:rPr>
        <w:lastRenderedPageBreak/>
        <w:t>间尺度在物理学中重新规范化信息。我们用</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即在词序上的概率分布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在自然</w:t>
      </w:r>
      <w:r w:rsidRPr="00CA73D6">
        <w:rPr>
          <w:rFonts w:ascii="Helvetica Neue" w:eastAsia="宋体" w:hAnsi="Helvetica Neue" w:cs="宋体"/>
          <w:b/>
          <w:bCs/>
          <w:color w:val="333333"/>
          <w:kern w:val="0"/>
          <w:szCs w:val="21"/>
        </w:rPr>
        <w:t>语言处理</w:t>
      </w:r>
      <w:r w:rsidRPr="00CA73D6">
        <w:rPr>
          <w:rFonts w:ascii="Helvetica Neue" w:eastAsia="宋体" w:hAnsi="Helvetica Neue" w:cs="宋体"/>
          <w:color w:val="333333"/>
          <w:kern w:val="0"/>
          <w:szCs w:val="21"/>
        </w:rPr>
        <w:t>中广泛使用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以及其他词条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使这一点在</w:t>
      </w:r>
      <w:r w:rsidRPr="00CA73D6">
        <w:rPr>
          <w:rFonts w:ascii="Helvetica Neue" w:eastAsia="宋体" w:hAnsi="Helvetica Neue" w:cs="宋体"/>
          <w:b/>
          <w:bCs/>
          <w:color w:val="333333"/>
          <w:kern w:val="0"/>
          <w:szCs w:val="21"/>
        </w:rPr>
        <w:t>数学</w:t>
      </w:r>
      <w:r w:rsidRPr="00CA73D6">
        <w:rPr>
          <w:rFonts w:ascii="Helvetica Neue" w:eastAsia="宋体" w:hAnsi="Helvetica Neue" w:cs="宋体"/>
          <w:color w:val="333333"/>
          <w:kern w:val="0"/>
          <w:szCs w:val="21"/>
        </w:rPr>
        <w:t>上是形式化的。在此设置中</w:t>
      </w:r>
      <w:r w:rsidRPr="00CA73D6">
        <w:rPr>
          <w:rFonts w:ascii="Helvetica Neue" w:eastAsia="宋体" w:hAnsi="Helvetica Neue" w:cs="宋体"/>
          <w:color w:val="333333"/>
          <w:kern w:val="0"/>
          <w:szCs w:val="21"/>
        </w:rPr>
        <w:t xml:space="preserve">, merge </w:t>
      </w:r>
      <w:r w:rsidRPr="00CA73D6">
        <w:rPr>
          <w:rFonts w:ascii="Helvetica Neue" w:eastAsia="宋体" w:hAnsi="Helvetica Neue" w:cs="宋体"/>
          <w:color w:val="333333"/>
          <w:kern w:val="0"/>
          <w:szCs w:val="21"/>
        </w:rPr>
        <w:t>对应于实现粗粒度的</w:t>
      </w:r>
      <w:r w:rsidRPr="00CA73D6">
        <w:rPr>
          <w:rFonts w:ascii="Helvetica Neue" w:eastAsia="宋体" w:hAnsi="Helvetica Neue" w:cs="宋体"/>
          <w:color w:val="333333"/>
          <w:kern w:val="0"/>
          <w:szCs w:val="21"/>
        </w:rPr>
        <w:t xml:space="preserve"> 3-</w:t>
      </w:r>
      <w:r w:rsidRPr="00CA73D6">
        <w:rPr>
          <w:rFonts w:ascii="Helvetica Neue" w:eastAsia="宋体" w:hAnsi="Helvetica Neue" w:cs="宋体"/>
          <w:color w:val="333333"/>
          <w:kern w:val="0"/>
          <w:szCs w:val="21"/>
        </w:rPr>
        <w:t>索引概率张量</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类似于概率上下文无关语法。有意义句子的概率</w:t>
      </w:r>
      <w:r w:rsidRPr="00CA73D6">
        <w:rPr>
          <w:rFonts w:ascii="Helvetica Neue" w:eastAsia="宋体" w:hAnsi="Helvetica Neue" w:cs="宋体"/>
          <w:b/>
          <w:bCs/>
          <w:color w:val="333333"/>
          <w:kern w:val="0"/>
          <w:szCs w:val="21"/>
        </w:rPr>
        <w:t>向量</w:t>
      </w:r>
      <w:r w:rsidRPr="00CA73D6">
        <w:rPr>
          <w:rFonts w:ascii="Helvetica Neue" w:eastAsia="宋体" w:hAnsi="Helvetica Neue" w:cs="宋体"/>
          <w:color w:val="333333"/>
          <w:kern w:val="0"/>
          <w:szCs w:val="21"/>
        </w:rPr>
        <w:t>自然是由随机张量网络</w:t>
      </w:r>
      <w:r w:rsidRPr="00CA73D6">
        <w:rPr>
          <w:rFonts w:ascii="Helvetica Neue" w:eastAsia="宋体" w:hAnsi="Helvetica Neue" w:cs="宋体"/>
          <w:color w:val="333333"/>
          <w:kern w:val="0"/>
          <w:szCs w:val="21"/>
        </w:rPr>
        <w:t xml:space="preserve"> (tn) </w:t>
      </w:r>
      <w:r w:rsidRPr="00CA73D6">
        <w:rPr>
          <w:rFonts w:ascii="Helvetica Neue" w:eastAsia="宋体" w:hAnsi="Helvetica Neue" w:cs="宋体"/>
          <w:color w:val="333333"/>
          <w:kern w:val="0"/>
          <w:szCs w:val="21"/>
        </w:rPr>
        <w:t>给出的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这些网络大多是无环的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如树张量网络和矩阵产品状态。这些结构在句法距离上有短距离的相关性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由于人类</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的特殊性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它们在计算上的操作效率极高。我们还提出了如何从某些</w:t>
      </w:r>
      <w:r w:rsidRPr="00CA73D6">
        <w:rPr>
          <w:rFonts w:ascii="Helvetica Neue" w:eastAsia="宋体" w:hAnsi="Helvetica Neue" w:cs="宋体"/>
          <w:color w:val="333333"/>
          <w:kern w:val="0"/>
          <w:szCs w:val="21"/>
        </w:rPr>
        <w:t xml:space="preserve"> tn </w:t>
      </w:r>
      <w:r w:rsidRPr="00CA73D6">
        <w:rPr>
          <w:rFonts w:ascii="Helvetica Neue" w:eastAsia="宋体" w:hAnsi="Helvetica Neue" w:cs="宋体"/>
          <w:color w:val="333333"/>
          <w:kern w:val="0"/>
          <w:szCs w:val="21"/>
        </w:rPr>
        <w:t>量子态的概率分布中获得这样的语言模型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并证明了量子计算机可以有效地制备这些</w:t>
      </w:r>
      <w:r w:rsidRPr="00CA73D6">
        <w:rPr>
          <w:rFonts w:ascii="Helvetica Neue" w:eastAsia="宋体" w:hAnsi="Helvetica Neue" w:cs="宋体"/>
          <w:b/>
          <w:bCs/>
          <w:color w:val="333333"/>
          <w:kern w:val="0"/>
          <w:szCs w:val="21"/>
        </w:rPr>
        <w:t>模型</w:t>
      </w:r>
      <w:r w:rsidRPr="00CA73D6">
        <w:rPr>
          <w:rFonts w:ascii="Helvetica Neue" w:eastAsia="宋体" w:hAnsi="Helvetica Neue" w:cs="宋体"/>
          <w:color w:val="333333"/>
          <w:kern w:val="0"/>
          <w:szCs w:val="21"/>
        </w:rPr>
        <w:t>。此外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利用纠缠理论中的工具</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我们利用这些量子态来证明句子中一组单词的概率分布的经典下限。这些结果的意义在理论和计算语言学、人工智能、编程</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 xml:space="preserve">rna </w:t>
      </w:r>
      <w:r w:rsidRPr="00CA73D6">
        <w:rPr>
          <w:rFonts w:ascii="Helvetica Neue" w:eastAsia="宋体" w:hAnsi="Helvetica Neue" w:cs="宋体"/>
          <w:color w:val="333333"/>
          <w:kern w:val="0"/>
          <w:szCs w:val="21"/>
        </w:rPr>
        <w:t>和蛋白质测序、量子多体系统等方面进行了讨论。我们的工作展示了上世纪的许多关键语言思想</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包括计算语言学的发展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与与重新规范化相关的已知物理概念完美契合。少</w:t>
      </w:r>
    </w:p>
    <w:p w14:paraId="72A3CF3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15</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p>
    <w:p w14:paraId="1150B8D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:22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21</w:t>
      </w:r>
      <w:r w:rsidRPr="00CA73D6">
        <w:rPr>
          <w:rFonts w:ascii="Helvetica Neue" w:eastAsia="宋体" w:hAnsi="Helvetica Neue" w:cs="宋体"/>
          <w:color w:val="333333"/>
          <w:kern w:val="0"/>
          <w:szCs w:val="21"/>
        </w:rPr>
        <w:t>个数字</w:t>
      </w:r>
      <w:r w:rsidRPr="00CA73D6">
        <w:rPr>
          <w:rFonts w:ascii="Helvetica Neue" w:eastAsia="宋体" w:hAnsi="Helvetica Neue" w:cs="宋体"/>
          <w:color w:val="333333"/>
          <w:kern w:val="0"/>
          <w:szCs w:val="21"/>
        </w:rPr>
        <w:t>, 1</w:t>
      </w:r>
      <w:r w:rsidRPr="00CA73D6">
        <w:rPr>
          <w:rFonts w:ascii="Helvetica Neue" w:eastAsia="宋体" w:hAnsi="Helvetica Neue" w:cs="宋体"/>
          <w:color w:val="333333"/>
          <w:kern w:val="0"/>
          <w:szCs w:val="21"/>
        </w:rPr>
        <w:t>个表。修订版本</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新标题、附录中包含一些正式的语言细节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以及其他改动</w:t>
      </w:r>
    </w:p>
    <w:p w14:paraId="60D0A7F6" w14:textId="77777777" w:rsidR="00CA73D6" w:rsidRPr="00CA73D6" w:rsidRDefault="00CA73D6" w:rsidP="00CA73D6">
      <w:pPr>
        <w:widowControl/>
        <w:numPr>
          <w:ilvl w:val="0"/>
          <w:numId w:val="3"/>
        </w:numPr>
        <w:spacing w:after="60"/>
        <w:ind w:left="480"/>
        <w:jc w:val="left"/>
        <w:divId w:val="752900369"/>
        <w:rPr>
          <w:rFonts w:ascii="Helvetica Neue" w:eastAsia="宋体" w:hAnsi="Helvetica Neue" w:cs="宋体"/>
          <w:b/>
          <w:bCs/>
          <w:color w:val="333333"/>
          <w:kern w:val="0"/>
          <w:sz w:val="22"/>
        </w:rPr>
      </w:pPr>
      <w:hyperlink r:id="rId3283"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xiv:170 08.01425</w:t>
        </w:r>
      </w:hyperlink>
      <w:r w:rsidRPr="00CA73D6">
        <w:rPr>
          <w:rFonts w:ascii="Helvetica Neue" w:eastAsia="宋体" w:hAnsi="Helvetica Neue" w:cs="宋体"/>
          <w:b/>
          <w:bCs/>
          <w:color w:val="333333"/>
          <w:kern w:val="0"/>
          <w:sz w:val="22"/>
        </w:rPr>
        <w:t>[</w:t>
      </w:r>
      <w:hyperlink r:id="rId3284"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8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3FC8729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争论推理理解任务</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隐性认股权证的识别与重构</w:t>
      </w:r>
    </w:p>
    <w:p w14:paraId="07E1E09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86" w:history="1">
        <w:r w:rsidRPr="00CA73D6">
          <w:rPr>
            <w:rFonts w:ascii="Helvetica Neue" w:eastAsia="宋体" w:hAnsi="Helvetica Neue" w:cs="宋体"/>
            <w:color w:val="0068AC"/>
            <w:kern w:val="0"/>
            <w:szCs w:val="21"/>
          </w:rPr>
          <w:t>ivan habernal</w:t>
        </w:r>
      </w:hyperlink>
      <w:r w:rsidRPr="00CA73D6">
        <w:rPr>
          <w:rFonts w:ascii="Helvetica Neue" w:eastAsia="宋体" w:hAnsi="Helvetica Neue" w:cs="宋体"/>
          <w:color w:val="333333"/>
          <w:kern w:val="0"/>
          <w:szCs w:val="21"/>
        </w:rPr>
        <w:t>, </w:t>
      </w:r>
      <w:hyperlink r:id="rId3287" w:history="1">
        <w:r w:rsidRPr="00CA73D6">
          <w:rPr>
            <w:rFonts w:ascii="Helvetica Neue" w:eastAsia="宋体" w:hAnsi="Helvetica Neue" w:cs="宋体"/>
            <w:color w:val="0068AC"/>
            <w:kern w:val="0"/>
            <w:szCs w:val="21"/>
          </w:rPr>
          <w:t>henning wachsmuth</w:t>
        </w:r>
      </w:hyperlink>
      <w:r w:rsidRPr="00CA73D6">
        <w:rPr>
          <w:rFonts w:ascii="Helvetica Neue" w:eastAsia="宋体" w:hAnsi="Helvetica Neue" w:cs="宋体"/>
          <w:color w:val="333333"/>
          <w:kern w:val="0"/>
          <w:szCs w:val="21"/>
        </w:rPr>
        <w:t> </w:t>
      </w:r>
      <w:hyperlink r:id="rId3288" w:history="1">
        <w:r w:rsidRPr="00CA73D6">
          <w:rPr>
            <w:rFonts w:ascii="Helvetica Neue" w:eastAsia="宋体" w:hAnsi="Helvetica Neue" w:cs="宋体"/>
            <w:color w:val="0068AC"/>
            <w:kern w:val="0"/>
            <w:szCs w:val="21"/>
          </w:rPr>
          <w:t>, iryna gurevych,</w:t>
        </w:r>
      </w:hyperlink>
      <w:r w:rsidRPr="00CA73D6">
        <w:rPr>
          <w:rFonts w:ascii="Helvetica Neue" w:eastAsia="宋体" w:hAnsi="Helvetica Neue" w:cs="宋体"/>
          <w:color w:val="333333"/>
          <w:kern w:val="0"/>
          <w:szCs w:val="21"/>
        </w:rPr>
        <w:t> </w:t>
      </w:r>
      <w:hyperlink r:id="rId3289" w:history="1">
        <w:r w:rsidRPr="00CA73D6">
          <w:rPr>
            <w:rFonts w:ascii="Helvetica Neue" w:eastAsia="宋体" w:hAnsi="Helvetica Neue" w:cs="宋体"/>
            <w:color w:val="0068AC"/>
            <w:kern w:val="0"/>
            <w:szCs w:val="21"/>
          </w:rPr>
          <w:t>benno stein</w:t>
        </w:r>
      </w:hyperlink>
    </w:p>
    <w:p w14:paraId="7F725F8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推理是</w:t>
      </w:r>
      <w:r w:rsidRPr="00CA73D6">
        <w:rPr>
          <w:rFonts w:ascii="Helvetica Neue" w:eastAsia="宋体" w:hAnsi="Helvetica Neue" w:cs="宋体"/>
          <w:b/>
          <w:bCs/>
          <w:color w:val="333333"/>
          <w:kern w:val="0"/>
          <w:szCs w:val="21"/>
        </w:rPr>
        <w:t>自然语言</w:t>
      </w:r>
      <w:r w:rsidRPr="00CA73D6">
        <w:rPr>
          <w:rFonts w:ascii="Helvetica Neue" w:eastAsia="宋体" w:hAnsi="Helvetica Neue" w:cs="宋体"/>
          <w:color w:val="333333"/>
          <w:kern w:val="0"/>
          <w:szCs w:val="21"/>
        </w:rPr>
        <w:t>论证的重要组成部分。要理解一个论点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我们必须分析它的保证</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这解释了为什么它的主张来自它的前提。由于参数具有高度的背景化</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因此通常是预先假定的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而不是隐式的。因此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理解不仅需要</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理解和逻辑技巧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还取决于常识。本文系统地提出了一种建立权证的方法。我们在一个可扩展的众包</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中实施它</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从而形成了一个自由许可的数据集</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并从新闻评论中获得了</w:t>
      </w:r>
      <w:r w:rsidRPr="00CA73D6">
        <w:rPr>
          <w:rFonts w:ascii="Helvetica Neue" w:eastAsia="宋体" w:hAnsi="Helvetica Neue" w:cs="宋体"/>
          <w:color w:val="333333"/>
          <w:kern w:val="0"/>
          <w:szCs w:val="21"/>
        </w:rPr>
        <w:t xml:space="preserve">2k </w:t>
      </w:r>
      <w:r w:rsidRPr="00CA73D6">
        <w:rPr>
          <w:rFonts w:ascii="Helvetica Neue" w:eastAsia="宋体" w:hAnsi="Helvetica Neue" w:cs="宋体"/>
          <w:color w:val="333333"/>
          <w:kern w:val="0"/>
          <w:szCs w:val="21"/>
        </w:rPr>
        <w:t>真实论据的授权令。在此基础上</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提出了一项新的具有挑战性的任务</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论证推理理解任务。考虑到有声明和前提的参数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目标是从两个选项中选择正确的隐式保证令。这两个认股权证都是可信的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在词汇上也是接近的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但却导致了相互矛盾的说法。这项任务的解决办法将确定自动重建权证的一个实质性步骤。然而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使用几个神经关注和</w:t>
      </w:r>
      <w:r w:rsidRPr="00CA73D6">
        <w:rPr>
          <w:rFonts w:ascii="Helvetica Neue" w:eastAsia="宋体" w:hAnsi="Helvetica Neue" w:cs="宋体"/>
          <w:b/>
          <w:bCs/>
          <w:color w:val="333333"/>
          <w:kern w:val="0"/>
          <w:szCs w:val="21"/>
        </w:rPr>
        <w:t>语言</w:t>
      </w:r>
      <w:r w:rsidRPr="00CA73D6">
        <w:rPr>
          <w:rFonts w:ascii="Helvetica Neue" w:eastAsia="宋体" w:hAnsi="Helvetica Neue" w:cs="宋体"/>
          <w:color w:val="333333"/>
          <w:kern w:val="0"/>
          <w:szCs w:val="21"/>
        </w:rPr>
        <w:t>模型的实验表明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目前的方法是不够的。少</w:t>
      </w:r>
    </w:p>
    <w:p w14:paraId="61C82B0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27</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p>
    <w:p w14:paraId="57280CD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被接受为</w:t>
      </w:r>
      <w:r w:rsidRPr="00CA73D6">
        <w:rPr>
          <w:rFonts w:ascii="Helvetica Neue" w:eastAsia="宋体" w:hAnsi="Helvetica Neue" w:cs="宋体"/>
          <w:color w:val="333333"/>
          <w:kern w:val="0"/>
          <w:szCs w:val="21"/>
        </w:rPr>
        <w:t xml:space="preserve"> naacl 2018 </w:t>
      </w:r>
      <w:r w:rsidRPr="00CA73D6">
        <w:rPr>
          <w:rFonts w:ascii="Helvetica Neue" w:eastAsia="宋体" w:hAnsi="Helvetica Neue" w:cs="宋体"/>
          <w:color w:val="333333"/>
          <w:kern w:val="0"/>
          <w:szCs w:val="21"/>
        </w:rPr>
        <w:t>长文件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详情见首页</w:t>
      </w:r>
    </w:p>
    <w:p w14:paraId="3681E874" w14:textId="77777777" w:rsidR="00CA73D6" w:rsidRPr="00CA73D6" w:rsidRDefault="00CA73D6" w:rsidP="00CA73D6">
      <w:pPr>
        <w:widowControl/>
        <w:numPr>
          <w:ilvl w:val="0"/>
          <w:numId w:val="3"/>
        </w:numPr>
        <w:spacing w:after="60"/>
        <w:ind w:left="480"/>
        <w:jc w:val="left"/>
        <w:divId w:val="208567844"/>
        <w:rPr>
          <w:rFonts w:ascii="Helvetica Neue" w:eastAsia="宋体" w:hAnsi="Helvetica Neue" w:cs="宋体"/>
          <w:b/>
          <w:bCs/>
          <w:color w:val="333333"/>
          <w:kern w:val="0"/>
          <w:sz w:val="22"/>
        </w:rPr>
      </w:pPr>
      <w:hyperlink r:id="rId3290"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xiv:170 08. 00107</w:t>
        </w:r>
      </w:hyperlink>
      <w:r w:rsidRPr="00CA73D6">
        <w:rPr>
          <w:rFonts w:ascii="Helvetica Neue" w:eastAsia="宋体" w:hAnsi="Helvetica Neue" w:cs="宋体"/>
          <w:b/>
          <w:bCs/>
          <w:color w:val="333333"/>
          <w:kern w:val="0"/>
          <w:sz w:val="22"/>
        </w:rPr>
        <w:t>[</w:t>
      </w:r>
      <w:hyperlink r:id="rId3291"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292"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30BF7B24"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翻译中的学习</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语境化的词汇向量</w:t>
      </w:r>
    </w:p>
    <w:p w14:paraId="3CE3D51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293" w:history="1">
        <w:r w:rsidRPr="00CA73D6">
          <w:rPr>
            <w:rFonts w:ascii="Helvetica Neue" w:eastAsia="宋体" w:hAnsi="Helvetica Neue" w:cs="宋体"/>
            <w:color w:val="0068AC"/>
            <w:kern w:val="0"/>
            <w:szCs w:val="21"/>
          </w:rPr>
          <w:t>bryan mccann</w:t>
        </w:r>
      </w:hyperlink>
      <w:r w:rsidRPr="00CA73D6">
        <w:rPr>
          <w:rFonts w:ascii="Helvetica Neue" w:eastAsia="宋体" w:hAnsi="Helvetica Neue" w:cs="宋体"/>
          <w:color w:val="333333"/>
          <w:kern w:val="0"/>
          <w:szCs w:val="21"/>
        </w:rPr>
        <w:t>, </w:t>
      </w:r>
      <w:hyperlink r:id="rId3294" w:history="1">
        <w:r w:rsidRPr="00CA73D6">
          <w:rPr>
            <w:rFonts w:ascii="Helvetica Neue" w:eastAsia="宋体" w:hAnsi="Helvetica Neue" w:cs="宋体"/>
            <w:color w:val="0068AC"/>
            <w:kern w:val="0"/>
            <w:szCs w:val="21"/>
          </w:rPr>
          <w:t>james bradbury</w:t>
        </w:r>
      </w:hyperlink>
      <w:r w:rsidRPr="00CA73D6">
        <w:rPr>
          <w:rFonts w:ascii="Helvetica Neue" w:eastAsia="宋体" w:hAnsi="Helvetica Neue" w:cs="宋体"/>
          <w:color w:val="333333"/>
          <w:kern w:val="0"/>
          <w:szCs w:val="21"/>
        </w:rPr>
        <w:t>, </w:t>
      </w:r>
      <w:hyperlink r:id="rId3295" w:history="1">
        <w:r w:rsidRPr="00CA73D6">
          <w:rPr>
            <w:rFonts w:ascii="Helvetica Neue" w:eastAsia="宋体" w:hAnsi="Helvetica Neue" w:cs="宋体"/>
            <w:color w:val="0068AC"/>
            <w:kern w:val="0"/>
            <w:szCs w:val="21"/>
          </w:rPr>
          <w:t>c</w:t>
        </w:r>
        <w:r w:rsidRPr="00CA73D6">
          <w:rPr>
            <w:rFonts w:ascii="Helvetica Neue" w:eastAsia="宋体" w:hAnsi="Helvetica Neue" w:cs="宋体"/>
            <w:color w:val="0068AC"/>
            <w:kern w:val="0"/>
            <w:szCs w:val="21"/>
          </w:rPr>
          <w:t>仁</w:t>
        </w:r>
      </w:hyperlink>
      <w:r w:rsidRPr="00CA73D6">
        <w:rPr>
          <w:rFonts w:ascii="Helvetica Neue" w:eastAsia="宋体" w:hAnsi="Helvetica Neue" w:cs="宋体"/>
          <w:color w:val="333333"/>
          <w:kern w:val="0"/>
          <w:szCs w:val="21"/>
        </w:rPr>
        <w:t> </w:t>
      </w:r>
      <w:hyperlink r:id="rId3296" w:history="1">
        <w:r w:rsidRPr="00CA73D6">
          <w:rPr>
            <w:rFonts w:ascii="Helvetica Neue" w:eastAsia="宋体" w:hAnsi="Helvetica Neue" w:cs="宋体"/>
            <w:color w:val="0068AC"/>
            <w:kern w:val="0"/>
            <w:szCs w:val="21"/>
          </w:rPr>
          <w:t>seong, richard socher</w:t>
        </w:r>
      </w:hyperlink>
    </w:p>
    <w:p w14:paraId="0B73ACDA"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计算机视觉受益于初始化多个深层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并在像</w:t>
      </w:r>
      <w:r w:rsidRPr="00CA73D6">
        <w:rPr>
          <w:rFonts w:ascii="Helvetica Neue" w:eastAsia="宋体" w:hAnsi="Helvetica Neue" w:cs="宋体"/>
          <w:color w:val="333333"/>
          <w:kern w:val="0"/>
          <w:szCs w:val="21"/>
        </w:rPr>
        <w:t xml:space="preserve"> imagenet </w:t>
      </w:r>
      <w:r w:rsidRPr="00CA73D6">
        <w:rPr>
          <w:rFonts w:ascii="Helvetica Neue" w:eastAsia="宋体" w:hAnsi="Helvetica Neue" w:cs="宋体"/>
          <w:color w:val="333333"/>
          <w:kern w:val="0"/>
          <w:szCs w:val="21"/>
        </w:rPr>
        <w:t>这样的大型监督培训集中预先训练权重。</w:t>
      </w:r>
      <w:r w:rsidRPr="00CA73D6">
        <w:rPr>
          <w:rFonts w:ascii="Helvetica Neue" w:eastAsia="宋体" w:hAnsi="Helvetica Neue" w:cs="宋体"/>
          <w:b/>
          <w:bCs/>
          <w:color w:val="333333"/>
          <w:kern w:val="0"/>
          <w:szCs w:val="21"/>
        </w:rPr>
        <w:t>天然</w:t>
      </w:r>
      <w:r w:rsidRPr="00CA73D6">
        <w:rPr>
          <w:rFonts w:ascii="Helvetica Neue" w:eastAsia="宋体" w:hAnsi="Helvetica Neue" w:cs="宋体"/>
          <w:color w:val="333333"/>
          <w:kern w:val="0"/>
          <w:szCs w:val="21"/>
        </w:rPr>
        <w:t>的</w:t>
      </w:r>
      <w:r w:rsidRPr="00CA73D6">
        <w:rPr>
          <w:rFonts w:ascii="Helvetica Neue" w:eastAsia="宋体" w:hAnsi="Helvetica Neue" w:cs="宋体"/>
          <w:b/>
          <w:bCs/>
          <w:color w:val="333333"/>
          <w:kern w:val="0"/>
          <w:szCs w:val="21"/>
        </w:rPr>
        <w:t>的语言加工过程</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通常只看到使用预先训练的单词向量的底层深层模型的初始化。在本文中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我们使用一个深</w:t>
      </w:r>
      <w:r w:rsidRPr="00CA73D6">
        <w:rPr>
          <w:rFonts w:ascii="Helvetica Neue" w:eastAsia="宋体" w:hAnsi="Helvetica Neue" w:cs="宋体"/>
          <w:color w:val="333333"/>
          <w:kern w:val="0"/>
          <w:szCs w:val="21"/>
        </w:rPr>
        <w:t xml:space="preserve"> lstm </w:t>
      </w:r>
      <w:r w:rsidRPr="00CA73D6">
        <w:rPr>
          <w:rFonts w:ascii="Helvetica Neue" w:eastAsia="宋体" w:hAnsi="Helvetica Neue" w:cs="宋体"/>
          <w:color w:val="333333"/>
          <w:kern w:val="0"/>
          <w:szCs w:val="21"/>
        </w:rPr>
        <w:t>编码器从一个注意序列到序列模型训练机器翻译</w:t>
      </w:r>
      <w:r w:rsidRPr="00CA73D6">
        <w:rPr>
          <w:rFonts w:ascii="Helvetica Neue" w:eastAsia="宋体" w:hAnsi="Helvetica Neue" w:cs="宋体"/>
          <w:color w:val="333333"/>
          <w:kern w:val="0"/>
          <w:szCs w:val="21"/>
        </w:rPr>
        <w:t xml:space="preserve"> (mt) </w:t>
      </w:r>
      <w:r w:rsidRPr="00CA73D6">
        <w:rPr>
          <w:rFonts w:ascii="Helvetica Neue" w:eastAsia="宋体" w:hAnsi="Helvetica Neue" w:cs="宋体"/>
          <w:color w:val="333333"/>
          <w:kern w:val="0"/>
          <w:szCs w:val="21"/>
        </w:rPr>
        <w:t>上下文词向量。我们表明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添加这些上下文向量</w:t>
      </w:r>
      <w:r w:rsidRPr="00CA73D6">
        <w:rPr>
          <w:rFonts w:ascii="Helvetica Neue" w:eastAsia="宋体" w:hAnsi="Helvetica Neue" w:cs="宋体"/>
          <w:color w:val="333333"/>
          <w:kern w:val="0"/>
          <w:szCs w:val="21"/>
        </w:rPr>
        <w:t xml:space="preserve"> (cowe) </w:t>
      </w:r>
      <w:r w:rsidRPr="00CA73D6">
        <w:rPr>
          <w:rFonts w:ascii="Helvetica Neue" w:eastAsia="宋体" w:hAnsi="Helvetica Neue" w:cs="宋体"/>
          <w:color w:val="333333"/>
          <w:kern w:val="0"/>
          <w:szCs w:val="21"/>
        </w:rPr>
        <w:t>比在各种常见的</w:t>
      </w:r>
      <w:r w:rsidRPr="00CA73D6">
        <w:rPr>
          <w:rFonts w:ascii="Helvetica Neue" w:eastAsia="宋体" w:hAnsi="Helvetica Neue" w:cs="宋体"/>
          <w:color w:val="333333"/>
          <w:kern w:val="0"/>
          <w:szCs w:val="21"/>
        </w:rPr>
        <w:t xml:space="preserve"> nlp </w:t>
      </w:r>
      <w:r w:rsidRPr="00CA73D6">
        <w:rPr>
          <w:rFonts w:ascii="Helvetica Neue" w:eastAsia="宋体" w:hAnsi="Helvetica Neue" w:cs="宋体"/>
          <w:color w:val="333333"/>
          <w:kern w:val="0"/>
          <w:szCs w:val="21"/>
        </w:rPr>
        <w:t>任务中只使用无监督的单词和字符向量提高了性能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情绪分析</w:t>
      </w:r>
      <w:r w:rsidRPr="00CA73D6">
        <w:rPr>
          <w:rFonts w:ascii="Helvetica Neue" w:eastAsia="宋体" w:hAnsi="Helvetica Neue" w:cs="宋体"/>
          <w:color w:val="333333"/>
          <w:kern w:val="0"/>
          <w:szCs w:val="21"/>
        </w:rPr>
        <w:t xml:space="preserve"> (sst, imdb)</w:t>
      </w:r>
      <w:r w:rsidRPr="00CA73D6">
        <w:rPr>
          <w:rFonts w:ascii="Helvetica Neue" w:eastAsia="宋体" w:hAnsi="Helvetica Neue" w:cs="宋体"/>
          <w:color w:val="333333"/>
          <w:kern w:val="0"/>
          <w:szCs w:val="21"/>
        </w:rPr>
        <w:t>、问题分类</w:t>
      </w:r>
      <w:r w:rsidRPr="00CA73D6">
        <w:rPr>
          <w:rFonts w:ascii="Helvetica Neue" w:eastAsia="宋体" w:hAnsi="Helvetica Neue" w:cs="宋体"/>
          <w:color w:val="333333"/>
          <w:kern w:val="0"/>
          <w:szCs w:val="21"/>
        </w:rPr>
        <w:t xml:space="preserve"> (trec)</w:t>
      </w:r>
      <w:r w:rsidRPr="00CA73D6">
        <w:rPr>
          <w:rFonts w:ascii="Helvetica Neue" w:eastAsia="宋体" w:hAnsi="Helvetica Neue" w:cs="宋体"/>
          <w:color w:val="333333"/>
          <w:kern w:val="0"/>
          <w:szCs w:val="21"/>
        </w:rPr>
        <w:t>、包络</w:t>
      </w:r>
      <w:r w:rsidRPr="00CA73D6">
        <w:rPr>
          <w:rFonts w:ascii="Helvetica Neue" w:eastAsia="宋体" w:hAnsi="Helvetica Neue" w:cs="宋体"/>
          <w:color w:val="333333"/>
          <w:kern w:val="0"/>
          <w:szCs w:val="21"/>
        </w:rPr>
        <w:t xml:space="preserve"> (snli) </w:t>
      </w:r>
      <w:r w:rsidRPr="00CA73D6">
        <w:rPr>
          <w:rFonts w:ascii="Helvetica Neue" w:eastAsia="宋体" w:hAnsi="Helvetica Neue" w:cs="宋体"/>
          <w:color w:val="333333"/>
          <w:kern w:val="0"/>
          <w:szCs w:val="21"/>
        </w:rPr>
        <w:t>和问题回答</w:t>
      </w:r>
      <w:r w:rsidRPr="00CA73D6">
        <w:rPr>
          <w:rFonts w:ascii="Helvetica Neue" w:eastAsia="宋体" w:hAnsi="Helvetica Neue" w:cs="宋体"/>
          <w:color w:val="333333"/>
          <w:kern w:val="0"/>
          <w:szCs w:val="21"/>
        </w:rPr>
        <w:t xml:space="preserve"> (squad)</w:t>
      </w:r>
      <w:r w:rsidRPr="00CA73D6">
        <w:rPr>
          <w:rFonts w:ascii="Helvetica Neue" w:eastAsia="宋体" w:hAnsi="Helvetica Neue" w:cs="宋体"/>
          <w:color w:val="333333"/>
          <w:kern w:val="0"/>
          <w:szCs w:val="21"/>
        </w:rPr>
        <w:t>。对于细粒度情绪分析和包包</w:t>
      </w:r>
      <w:r w:rsidRPr="00CA73D6">
        <w:rPr>
          <w:rFonts w:ascii="Helvetica Neue" w:eastAsia="宋体" w:hAnsi="Helvetica Neue" w:cs="宋体"/>
          <w:color w:val="333333"/>
          <w:kern w:val="0"/>
          <w:szCs w:val="21"/>
        </w:rPr>
        <w:t xml:space="preserve">, coe </w:t>
      </w:r>
      <w:r w:rsidRPr="00CA73D6">
        <w:rPr>
          <w:rFonts w:ascii="Helvetica Neue" w:eastAsia="宋体" w:hAnsi="Helvetica Neue" w:cs="宋体"/>
          <w:color w:val="333333"/>
          <w:kern w:val="0"/>
          <w:szCs w:val="21"/>
        </w:rPr>
        <w:t>提高了我们的基线模型的性能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以达到最先进的水平。少</w:t>
      </w:r>
    </w:p>
    <w:p w14:paraId="6FBAEF93"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6</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20</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p>
    <w:p w14:paraId="7185C612" w14:textId="77777777" w:rsidR="00CA73D6" w:rsidRPr="00CA73D6" w:rsidRDefault="00CA73D6" w:rsidP="00CA73D6">
      <w:pPr>
        <w:widowControl/>
        <w:numPr>
          <w:ilvl w:val="0"/>
          <w:numId w:val="3"/>
        </w:numPr>
        <w:spacing w:after="60"/>
        <w:ind w:left="480"/>
        <w:jc w:val="left"/>
        <w:divId w:val="1056392369"/>
        <w:rPr>
          <w:rFonts w:ascii="Helvetica Neue" w:eastAsia="宋体" w:hAnsi="Helvetica Neue" w:cs="宋体"/>
          <w:b/>
          <w:bCs/>
          <w:color w:val="333333"/>
          <w:kern w:val="0"/>
          <w:sz w:val="22"/>
        </w:rPr>
      </w:pPr>
      <w:hyperlink r:id="rId3297"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1707. 09952</w:t>
        </w:r>
      </w:hyperlink>
      <w:r w:rsidRPr="00CA73D6">
        <w:rPr>
          <w:rFonts w:ascii="Helvetica Neue" w:eastAsia="宋体" w:hAnsi="Helvetica Neue" w:cs="宋体"/>
          <w:b/>
          <w:bCs/>
          <w:color w:val="333333"/>
          <w:kern w:val="0"/>
          <w:sz w:val="22"/>
        </w:rPr>
        <w:t>[</w:t>
      </w:r>
      <w:hyperlink r:id="rId329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中心</w:t>
      </w:r>
    </w:p>
    <w:p w14:paraId="340CA17E" w14:textId="77777777" w:rsidR="00CA73D6" w:rsidRPr="00CA73D6" w:rsidRDefault="00CA73D6" w:rsidP="00CA73D6">
      <w:pPr>
        <w:widowControl/>
        <w:ind w:left="480"/>
        <w:jc w:val="left"/>
        <w:divId w:val="1696881559"/>
        <w:rPr>
          <w:rFonts w:ascii="Helvetica Neue" w:eastAsia="宋体" w:hAnsi="Helvetica Neue" w:cs="宋体"/>
          <w:color w:val="333333"/>
          <w:kern w:val="0"/>
          <w:szCs w:val="21"/>
        </w:rPr>
      </w:pPr>
      <w:r w:rsidRPr="00CA73D6">
        <w:rPr>
          <w:rFonts w:ascii="Helvetica Neue" w:eastAsia="宋体" w:hAnsi="Helvetica Neue" w:cs="宋体"/>
          <w:color w:val="F5F5F5"/>
          <w:kern w:val="0"/>
          <w:szCs w:val="21"/>
          <w:shd w:val="clear" w:color="auto" w:fill="2D2D2D"/>
        </w:rPr>
        <w:lastRenderedPageBreak/>
        <w:t>多伊</w:t>
      </w:r>
      <w:hyperlink r:id="rId3299" w:history="1">
        <w:r w:rsidRPr="00CA73D6">
          <w:rPr>
            <w:rFonts w:ascii="Helvetica Neue" w:eastAsia="宋体" w:hAnsi="Helvetica Neue" w:cs="宋体"/>
            <w:color w:val="0068AC"/>
            <w:kern w:val="0"/>
            <w:szCs w:val="21"/>
            <w:shd w:val="clear" w:color="auto" w:fill="F5F5F5"/>
          </w:rPr>
          <w:t>10.1109/JETCAS.2018.2796379</w:t>
        </w:r>
      </w:hyperlink>
    </w:p>
    <w:p w14:paraId="639C297A"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w:t>
      </w:r>
      <w:r w:rsidRPr="00CA73D6">
        <w:rPr>
          <w:rFonts w:ascii="Helvetica Neue" w:eastAsia="宋体" w:hAnsi="Helvetica Neue" w:cs="宋体"/>
          <w:b/>
          <w:bCs/>
          <w:color w:val="2D2D2D"/>
          <w:kern w:val="0"/>
          <w:szCs w:val="21"/>
        </w:rPr>
        <w:t xml:space="preserve"> reram </w:t>
      </w:r>
      <w:r w:rsidRPr="00CA73D6">
        <w:rPr>
          <w:rFonts w:ascii="Helvetica Neue" w:eastAsia="宋体" w:hAnsi="Helvetica Neue" w:cs="宋体"/>
          <w:b/>
          <w:bCs/>
          <w:color w:val="2D2D2D"/>
          <w:kern w:val="0"/>
          <w:szCs w:val="21"/>
        </w:rPr>
        <w:t>模拟神经训练加速器的能量、延迟、面积和精度的多尺度协同设计分析</w:t>
      </w:r>
    </w:p>
    <w:p w14:paraId="78F00AD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300" w:history="1">
        <w:r w:rsidRPr="00CA73D6">
          <w:rPr>
            <w:rFonts w:ascii="Helvetica Neue" w:eastAsia="宋体" w:hAnsi="Helvetica Neue" w:cs="宋体"/>
            <w:color w:val="0068AC"/>
            <w:kern w:val="0"/>
            <w:szCs w:val="21"/>
          </w:rPr>
          <w:t>matthew j. marinella</w:t>
        </w:r>
      </w:hyperlink>
      <w:r w:rsidRPr="00CA73D6">
        <w:rPr>
          <w:rFonts w:ascii="Helvetica Neue" w:eastAsia="宋体" w:hAnsi="Helvetica Neue" w:cs="宋体"/>
          <w:color w:val="333333"/>
          <w:kern w:val="0"/>
          <w:szCs w:val="21"/>
        </w:rPr>
        <w:t> </w:t>
      </w:r>
      <w:hyperlink r:id="rId3301" w:history="1">
        <w:r w:rsidRPr="00CA73D6">
          <w:rPr>
            <w:rFonts w:ascii="Helvetica Neue" w:eastAsia="宋体" w:hAnsi="Helvetica Neue" w:cs="宋体"/>
            <w:color w:val="0068AC"/>
            <w:kern w:val="0"/>
            <w:szCs w:val="21"/>
          </w:rPr>
          <w:t>, sapan Agarwal</w:t>
        </w:r>
      </w:hyperlink>
      <w:r w:rsidRPr="00CA73D6">
        <w:rPr>
          <w:rFonts w:ascii="Helvetica Neue" w:eastAsia="宋体" w:hAnsi="Helvetica Neue" w:cs="宋体"/>
          <w:color w:val="333333"/>
          <w:kern w:val="0"/>
          <w:szCs w:val="21"/>
        </w:rPr>
        <w:t>,</w:t>
      </w:r>
      <w:hyperlink r:id="rId3302" w:history="1">
        <w:r w:rsidRPr="00CA73D6">
          <w:rPr>
            <w:rFonts w:ascii="Helvetica Neue" w:eastAsia="宋体" w:hAnsi="Helvetica Neue" w:cs="宋体"/>
            <w:color w:val="0068AC"/>
            <w:kern w:val="0"/>
            <w:szCs w:val="21"/>
          </w:rPr>
          <w:t>亚历山大</w:t>
        </w:r>
      </w:hyperlink>
      <w:r w:rsidRPr="00CA73D6">
        <w:rPr>
          <w:rFonts w:ascii="Helvetica Neue" w:eastAsia="宋体" w:hAnsi="Helvetica Neue" w:cs="宋体"/>
          <w:color w:val="333333"/>
          <w:kern w:val="0"/>
          <w:szCs w:val="21"/>
        </w:rPr>
        <w:t>？</w:t>
      </w:r>
      <w:hyperlink r:id="rId3303" w:history="1">
        <w:r w:rsidRPr="00CA73D6">
          <w:rPr>
            <w:rFonts w:ascii="Helvetica Neue" w:eastAsia="宋体" w:hAnsi="Helvetica Neue" w:cs="宋体"/>
            <w:color w:val="0068AC"/>
            <w:kern w:val="0"/>
            <w:szCs w:val="21"/>
          </w:rPr>
          <w:t>夏</w:t>
        </w:r>
        <w:r w:rsidRPr="00CA73D6">
          <w:rPr>
            <w:rFonts w:ascii="Helvetica Neue" w:eastAsia="宋体" w:hAnsi="Helvetica Neue" w:cs="宋体"/>
            <w:color w:val="0068AC"/>
            <w:kern w:val="0"/>
            <w:szCs w:val="21"/>
          </w:rPr>
          <w:t xml:space="preserve">, isaac richter, robin </w:t>
        </w:r>
        <w:r w:rsidRPr="00CA73D6">
          <w:rPr>
            <w:rFonts w:ascii="Helvetica Neue" w:eastAsia="宋体" w:hAnsi="Helvetica Neue" w:cs="宋体"/>
            <w:color w:val="0068AC"/>
            <w:kern w:val="0"/>
            <w:szCs w:val="21"/>
          </w:rPr>
          <w:t>雅</w:t>
        </w:r>
      </w:hyperlink>
      <w:r w:rsidRPr="00CA73D6">
        <w:rPr>
          <w:rFonts w:ascii="Helvetica Neue" w:eastAsia="宋体" w:hAnsi="Helvetica Neue" w:cs="宋体"/>
          <w:color w:val="333333"/>
          <w:kern w:val="0"/>
          <w:szCs w:val="21"/>
        </w:rPr>
        <w:t>各布斯</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盖德林</w:t>
      </w:r>
      <w:r w:rsidRPr="00CA73D6">
        <w:rPr>
          <w:rFonts w:ascii="Helvetica Neue" w:eastAsia="宋体" w:hAnsi="Helvetica Neue" w:cs="宋体"/>
          <w:color w:val="333333"/>
          <w:kern w:val="0"/>
          <w:szCs w:val="21"/>
        </w:rPr>
        <w:t xml:space="preserve"> (robin jacobs-gedrim), john niroula, steven j </w:t>
      </w:r>
      <w:hyperlink r:id="rId3304" w:history="1">
        <w:r w:rsidRPr="00CA73D6">
          <w:rPr>
            <w:rFonts w:ascii="Helvetica Neue" w:eastAsia="宋体" w:hAnsi="Helvetica Neue" w:cs="宋体"/>
            <w:color w:val="0068AC"/>
            <w:kern w:val="0"/>
            <w:szCs w:val="21"/>
          </w:rPr>
          <w:t>.</w:t>
        </w:r>
      </w:hyperlink>
      <w:r w:rsidRPr="00CA73D6">
        <w:rPr>
          <w:rFonts w:ascii="Helvetica Neue" w:eastAsia="宋体" w:hAnsi="Helvetica Neue" w:cs="宋体"/>
          <w:color w:val="333333"/>
          <w:kern w:val="0"/>
          <w:szCs w:val="21"/>
        </w:rPr>
        <w:t>plimpton, engin ibek, </w:t>
      </w:r>
      <w:hyperlink r:id="rId3305" w:history="1">
        <w:r w:rsidRPr="00CA73D6">
          <w:rPr>
            <w:rFonts w:ascii="Helvetica Neue" w:eastAsia="宋体" w:hAnsi="Helvetica Neue" w:cs="宋体"/>
            <w:color w:val="0068AC"/>
            <w:kern w:val="0"/>
            <w:szCs w:val="21"/>
          </w:rPr>
          <w:t>conrad d. james</w:t>
        </w:r>
      </w:hyperlink>
    </w:p>
    <w:p w14:paraId="2BDC5B3B"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神经网络是</w:t>
      </w:r>
      <w:r w:rsidRPr="00CA73D6">
        <w:rPr>
          <w:rFonts w:ascii="Helvetica Neue" w:eastAsia="宋体" w:hAnsi="Helvetica Neue" w:cs="宋体"/>
          <w:b/>
          <w:bCs/>
          <w:color w:val="333333"/>
          <w:kern w:val="0"/>
          <w:szCs w:val="21"/>
        </w:rPr>
        <w:t>一种对自然语言处理</w:t>
      </w:r>
      <w:r w:rsidRPr="00CA73D6">
        <w:rPr>
          <w:rFonts w:ascii="Helvetica Neue" w:eastAsia="宋体" w:hAnsi="Helvetica Neue" w:cs="宋体"/>
          <w:color w:val="333333"/>
          <w:kern w:val="0"/>
          <w:szCs w:val="21"/>
        </w:rPr>
        <w:t>和模式识别越来越有吸引力的算法。具有和</w:t>
      </w:r>
      <w:r w:rsidRPr="00CA73D6">
        <w:rPr>
          <w:rFonts w:ascii="Helvetica Neue" w:eastAsia="宋体" w:hAnsi="Helvetica Neue" w:cs="宋体"/>
          <w:color w:val="333333"/>
          <w:kern w:val="0"/>
          <w:szCs w:val="21"/>
        </w:rPr>
        <w:t xml:space="preserve"> gt;50M </w:t>
      </w:r>
      <w:r w:rsidRPr="00CA73D6">
        <w:rPr>
          <w:rFonts w:ascii="Helvetica Neue" w:eastAsia="宋体" w:hAnsi="Helvetica Neue" w:cs="宋体"/>
          <w:color w:val="333333"/>
          <w:kern w:val="0"/>
          <w:szCs w:val="21"/>
        </w:rPr>
        <w:t>参数的深度网络是通过在</w:t>
      </w:r>
      <w:r w:rsidRPr="00CA73D6">
        <w:rPr>
          <w:rFonts w:ascii="Helvetica Neue" w:eastAsia="宋体" w:hAnsi="Helvetica Neue" w:cs="宋体"/>
          <w:color w:val="333333"/>
          <w:kern w:val="0"/>
          <w:szCs w:val="21"/>
        </w:rPr>
        <w:t xml:space="preserve"> lt;50 pj/</w:t>
      </w:r>
      <w:r w:rsidRPr="00CA73D6">
        <w:rPr>
          <w:rFonts w:ascii="Helvetica Neue" w:eastAsia="宋体" w:hAnsi="Helvetica Neue" w:cs="宋体"/>
          <w:color w:val="333333"/>
          <w:kern w:val="0"/>
          <w:szCs w:val="21"/>
        </w:rPr>
        <w:t>业务运行的现代</w:t>
      </w:r>
      <w:r w:rsidRPr="00CA73D6">
        <w:rPr>
          <w:rFonts w:ascii="Helvetica Neue" w:eastAsia="宋体" w:hAnsi="Helvetica Neue" w:cs="宋体"/>
          <w:color w:val="333333"/>
          <w:kern w:val="0"/>
          <w:szCs w:val="21"/>
        </w:rPr>
        <w:t xml:space="preserve"> gpu </w:t>
      </w:r>
      <w:r w:rsidRPr="00CA73D6">
        <w:rPr>
          <w:rFonts w:ascii="Helvetica Neue" w:eastAsia="宋体" w:hAnsi="Helvetica Neue" w:cs="宋体"/>
          <w:color w:val="333333"/>
          <w:kern w:val="0"/>
          <w:szCs w:val="21"/>
        </w:rPr>
        <w:t>集群实现的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最近</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生产加速器能够在董事会一级</w:t>
      </w:r>
      <w:r w:rsidRPr="00CA73D6">
        <w:rPr>
          <w:rFonts w:ascii="Helvetica Neue" w:eastAsia="宋体" w:hAnsi="Helvetica Neue" w:cs="宋体"/>
          <w:color w:val="333333"/>
          <w:kern w:val="0"/>
          <w:szCs w:val="21"/>
        </w:rPr>
        <w:t xml:space="preserve"> lt;5pJ </w:t>
      </w:r>
      <w:r w:rsidRPr="00CA73D6">
        <w:rPr>
          <w:rFonts w:ascii="Helvetica Neue" w:eastAsia="宋体" w:hAnsi="Helvetica Neue" w:cs="宋体"/>
          <w:color w:val="333333"/>
          <w:kern w:val="0"/>
          <w:szCs w:val="21"/>
        </w:rPr>
        <w:t>每个操作。然而</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随着</w:t>
      </w:r>
      <w:r w:rsidRPr="00CA73D6">
        <w:rPr>
          <w:rFonts w:ascii="Helvetica Neue" w:eastAsia="宋体" w:hAnsi="Helvetica Neue" w:cs="宋体"/>
          <w:color w:val="333333"/>
          <w:kern w:val="0"/>
          <w:szCs w:val="21"/>
        </w:rPr>
        <w:t xml:space="preserve"> cmos </w:t>
      </w:r>
      <w:r w:rsidRPr="00CA73D6">
        <w:rPr>
          <w:rFonts w:ascii="Helvetica Neue" w:eastAsia="宋体" w:hAnsi="Helvetica Neue" w:cs="宋体"/>
          <w:color w:val="333333"/>
          <w:kern w:val="0"/>
          <w:szCs w:val="21"/>
        </w:rPr>
        <w:t>扩展速度的放缓</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将需要新的范式来实现每瓦增益性能的下一个几个数量级。使用模拟电阻存储器</w:t>
      </w:r>
      <w:r w:rsidRPr="00CA73D6">
        <w:rPr>
          <w:rFonts w:ascii="Helvetica Neue" w:eastAsia="宋体" w:hAnsi="Helvetica Neue" w:cs="宋体"/>
          <w:color w:val="333333"/>
          <w:kern w:val="0"/>
          <w:szCs w:val="21"/>
        </w:rPr>
        <w:t xml:space="preserve"> (reram) </w:t>
      </w:r>
      <w:r w:rsidRPr="00CA73D6">
        <w:rPr>
          <w:rFonts w:ascii="Helvetica Neue" w:eastAsia="宋体" w:hAnsi="Helvetica Neue" w:cs="宋体"/>
          <w:color w:val="333333"/>
          <w:kern w:val="0"/>
          <w:szCs w:val="21"/>
        </w:rPr>
        <w:t>横杆在加速器中执行关键矩阵操作是一个很有吸引力的选择。本工作提供了一个详细的设计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使用的状态的</w:t>
      </w:r>
      <w:r w:rsidRPr="00CA73D6">
        <w:rPr>
          <w:rFonts w:ascii="Helvetica Neue" w:eastAsia="宋体" w:hAnsi="Helvetica Neue" w:cs="宋体"/>
          <w:color w:val="333333"/>
          <w:kern w:val="0"/>
          <w:szCs w:val="21"/>
        </w:rPr>
        <w:t xml:space="preserve"> 14, 16 </w:t>
      </w:r>
      <w:r w:rsidRPr="00CA73D6">
        <w:rPr>
          <w:rFonts w:ascii="Helvetica Neue" w:eastAsia="宋体" w:hAnsi="Helvetica Neue" w:cs="宋体"/>
          <w:color w:val="333333"/>
          <w:kern w:val="0"/>
          <w:szCs w:val="21"/>
        </w:rPr>
        <w:t>纳米</w:t>
      </w:r>
      <w:r w:rsidRPr="00CA73D6">
        <w:rPr>
          <w:rFonts w:ascii="Helvetica Neue" w:eastAsia="宋体" w:hAnsi="Helvetica Neue" w:cs="宋体"/>
          <w:color w:val="333333"/>
          <w:kern w:val="0"/>
          <w:szCs w:val="21"/>
        </w:rPr>
        <w:t xml:space="preserve"> pdk </w:t>
      </w:r>
      <w:r w:rsidRPr="00CA73D6">
        <w:rPr>
          <w:rFonts w:ascii="Helvetica Neue" w:eastAsia="宋体" w:hAnsi="Helvetica Neue" w:cs="宋体"/>
          <w:color w:val="333333"/>
          <w:kern w:val="0"/>
          <w:szCs w:val="21"/>
        </w:rPr>
        <w:t>模拟横杆电路块</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旨在</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神经网络的训练和推理所需的三个关键内核。给出了能量、延迟、面积和精度的详细电路和设备级分析</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并与使用标准数字</w:t>
      </w:r>
      <w:r w:rsidRPr="00CA73D6">
        <w:rPr>
          <w:rFonts w:ascii="Helvetica Neue" w:eastAsia="宋体" w:hAnsi="Helvetica Neue" w:cs="宋体"/>
          <w:color w:val="333333"/>
          <w:kern w:val="0"/>
          <w:szCs w:val="21"/>
        </w:rPr>
        <w:t xml:space="preserve"> reram </w:t>
      </w:r>
      <w:r w:rsidRPr="00CA73D6">
        <w:rPr>
          <w:rFonts w:ascii="Helvetica Neue" w:eastAsia="宋体" w:hAnsi="Helvetica Neue" w:cs="宋体"/>
          <w:color w:val="333333"/>
          <w:kern w:val="0"/>
          <w:szCs w:val="21"/>
        </w:rPr>
        <w:t>和</w:t>
      </w:r>
      <w:r w:rsidRPr="00CA73D6">
        <w:rPr>
          <w:rFonts w:ascii="Helvetica Neue" w:eastAsia="宋体" w:hAnsi="Helvetica Neue" w:cs="宋体"/>
          <w:color w:val="333333"/>
          <w:kern w:val="0"/>
          <w:szCs w:val="21"/>
        </w:rPr>
        <w:t xml:space="preserve"> sram </w:t>
      </w:r>
      <w:r w:rsidRPr="00CA73D6">
        <w:rPr>
          <w:rFonts w:ascii="Helvetica Neue" w:eastAsia="宋体" w:hAnsi="Helvetica Neue" w:cs="宋体"/>
          <w:color w:val="333333"/>
          <w:kern w:val="0"/>
          <w:szCs w:val="21"/>
        </w:rPr>
        <w:t>操作的相关设计进行了比较。结果表明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与仅使用数字</w:t>
      </w:r>
      <w:r w:rsidRPr="00CA73D6">
        <w:rPr>
          <w:rFonts w:ascii="Helvetica Neue" w:eastAsia="宋体" w:hAnsi="Helvetica Neue" w:cs="宋体"/>
          <w:color w:val="333333"/>
          <w:kern w:val="0"/>
          <w:szCs w:val="21"/>
        </w:rPr>
        <w:t xml:space="preserve"> reram </w:t>
      </w:r>
      <w:r w:rsidRPr="00CA73D6">
        <w:rPr>
          <w:rFonts w:ascii="Helvetica Neue" w:eastAsia="宋体" w:hAnsi="Helvetica Neue" w:cs="宋体"/>
          <w:color w:val="333333"/>
          <w:kern w:val="0"/>
          <w:szCs w:val="21"/>
        </w:rPr>
        <w:t>的类似块相比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模拟加速器具有</w:t>
      </w:r>
      <w:r w:rsidRPr="00CA73D6">
        <w:rPr>
          <w:rFonts w:ascii="Helvetica Neue" w:eastAsia="宋体" w:hAnsi="Helvetica Neue" w:cs="宋体"/>
          <w:color w:val="333333"/>
          <w:kern w:val="0"/>
          <w:szCs w:val="21"/>
        </w:rPr>
        <w:t xml:space="preserve">270x </w:t>
      </w:r>
      <w:r w:rsidRPr="00CA73D6">
        <w:rPr>
          <w:rFonts w:ascii="Helvetica Neue" w:eastAsia="宋体" w:hAnsi="Helvetica Neue" w:cs="宋体"/>
          <w:color w:val="333333"/>
          <w:kern w:val="0"/>
          <w:szCs w:val="21"/>
        </w:rPr>
        <w:t>的能量和</w:t>
      </w:r>
      <w:r w:rsidRPr="00CA73D6">
        <w:rPr>
          <w:rFonts w:ascii="Helvetica Neue" w:eastAsia="宋体" w:hAnsi="Helvetica Neue" w:cs="宋体"/>
          <w:color w:val="333333"/>
          <w:kern w:val="0"/>
          <w:szCs w:val="21"/>
        </w:rPr>
        <w:t xml:space="preserve">540x </w:t>
      </w:r>
      <w:r w:rsidRPr="00CA73D6">
        <w:rPr>
          <w:rFonts w:ascii="Helvetica Neue" w:eastAsia="宋体" w:hAnsi="Helvetica Neue" w:cs="宋体"/>
          <w:color w:val="333333"/>
          <w:kern w:val="0"/>
          <w:szCs w:val="21"/>
        </w:rPr>
        <w:t>的延迟优势</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并且每次乘法和累积</w:t>
      </w:r>
      <w:r w:rsidRPr="00CA73D6">
        <w:rPr>
          <w:rFonts w:ascii="Helvetica Neue" w:eastAsia="宋体" w:hAnsi="Helvetica Neue" w:cs="宋体"/>
          <w:color w:val="333333"/>
          <w:kern w:val="0"/>
          <w:szCs w:val="21"/>
        </w:rPr>
        <w:t xml:space="preserve"> (mac) </w:t>
      </w:r>
      <w:r w:rsidRPr="00CA73D6">
        <w:rPr>
          <w:rFonts w:ascii="Helvetica Neue" w:eastAsia="宋体" w:hAnsi="Helvetica Neue" w:cs="宋体"/>
          <w:color w:val="333333"/>
          <w:kern w:val="0"/>
          <w:szCs w:val="21"/>
        </w:rPr>
        <w:t>只需要</w:t>
      </w:r>
      <w:r w:rsidRPr="00CA73D6">
        <w:rPr>
          <w:rFonts w:ascii="Helvetica Neue" w:eastAsia="宋体" w:hAnsi="Helvetica Neue" w:cs="宋体"/>
          <w:color w:val="333333"/>
          <w:kern w:val="0"/>
          <w:szCs w:val="21"/>
        </w:rPr>
        <w:t xml:space="preserve"> 11 fj</w:t>
      </w:r>
      <w:r w:rsidRPr="00CA73D6">
        <w:rPr>
          <w:rFonts w:ascii="Helvetica Neue" w:eastAsia="宋体" w:hAnsi="Helvetica Neue" w:cs="宋体"/>
          <w:color w:val="333333"/>
          <w:kern w:val="0"/>
          <w:szCs w:val="21"/>
        </w:rPr>
        <w:t>。与基于</w:t>
      </w:r>
      <w:r w:rsidRPr="00CA73D6">
        <w:rPr>
          <w:rFonts w:ascii="Helvetica Neue" w:eastAsia="宋体" w:hAnsi="Helvetica Neue" w:cs="宋体"/>
          <w:color w:val="333333"/>
          <w:kern w:val="0"/>
          <w:szCs w:val="21"/>
        </w:rPr>
        <w:t xml:space="preserve"> sram </w:t>
      </w:r>
      <w:r w:rsidRPr="00CA73D6">
        <w:rPr>
          <w:rFonts w:ascii="Helvetica Neue" w:eastAsia="宋体" w:hAnsi="Helvetica Neue" w:cs="宋体"/>
          <w:color w:val="333333"/>
          <w:kern w:val="0"/>
          <w:szCs w:val="21"/>
        </w:rPr>
        <w:t>的加速器相比</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能量更好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延迟更好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延迟为</w:t>
      </w:r>
      <w:r w:rsidRPr="00CA73D6">
        <w:rPr>
          <w:rFonts w:ascii="Helvetica Neue" w:eastAsia="宋体" w:hAnsi="Helvetica Neue" w:cs="宋体"/>
          <w:color w:val="333333"/>
          <w:kern w:val="0"/>
          <w:szCs w:val="21"/>
        </w:rPr>
        <w:t>34x</w:t>
      </w:r>
      <w:r w:rsidRPr="00CA73D6">
        <w:rPr>
          <w:rFonts w:ascii="Helvetica Neue" w:eastAsia="宋体" w:hAnsi="Helvetica Neue" w:cs="宋体"/>
          <w:color w:val="333333"/>
          <w:kern w:val="0"/>
          <w:szCs w:val="21"/>
        </w:rPr>
        <w:t>。尽管模拟加速器中的训练精度降低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但还是提供了几个改进选项。在这个加速器块的类似数字纯版本上可能获得的收益表明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继续优化模拟电阻存储器是有价值的。训练加速器的这种详细电路和设备分析可作为进一步的体系结构级研究的基础。少</w:t>
      </w:r>
    </w:p>
    <w:p w14:paraId="3FA4B5C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p>
    <w:p w14:paraId="2CDEA135" w14:textId="77777777" w:rsidR="00CA73D6" w:rsidRPr="00CA73D6" w:rsidRDefault="00CA73D6" w:rsidP="00CA73D6">
      <w:pPr>
        <w:widowControl/>
        <w:numPr>
          <w:ilvl w:val="0"/>
          <w:numId w:val="3"/>
        </w:numPr>
        <w:spacing w:after="60"/>
        <w:ind w:left="480"/>
        <w:jc w:val="left"/>
        <w:divId w:val="1684749356"/>
        <w:rPr>
          <w:rFonts w:ascii="Helvetica Neue" w:eastAsia="宋体" w:hAnsi="Helvetica Neue" w:cs="宋体"/>
          <w:b/>
          <w:bCs/>
          <w:color w:val="333333"/>
          <w:kern w:val="0"/>
          <w:sz w:val="22"/>
        </w:rPr>
      </w:pPr>
      <w:hyperlink r:id="rId3306"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1707. 09751</w:t>
        </w:r>
      </w:hyperlink>
      <w:r w:rsidRPr="00CA73D6">
        <w:rPr>
          <w:rFonts w:ascii="Helvetica Neue" w:eastAsia="宋体" w:hAnsi="Helvetica Neue" w:cs="宋体"/>
          <w:b/>
          <w:bCs/>
          <w:color w:val="333333"/>
          <w:kern w:val="0"/>
          <w:sz w:val="22"/>
        </w:rPr>
        <w:t>[</w:t>
      </w:r>
      <w:hyperlink r:id="rId3307"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308"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73DB4924"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技能</w:t>
      </w:r>
      <w:r w:rsidRPr="00CA73D6">
        <w:rPr>
          <w:rFonts w:ascii="Helvetica Neue" w:eastAsia="宋体" w:hAnsi="Helvetica Neue" w:cs="宋体"/>
          <w:b/>
          <w:bCs/>
          <w:color w:val="2D2D2D"/>
          <w:kern w:val="0"/>
          <w:szCs w:val="21"/>
        </w:rPr>
        <w:t xml:space="preserve"> 2vec: </w:t>
      </w:r>
      <w:r w:rsidRPr="00CA73D6">
        <w:rPr>
          <w:rFonts w:ascii="Helvetica Neue" w:eastAsia="宋体" w:hAnsi="Helvetica Neue" w:cs="宋体"/>
          <w:b/>
          <w:bCs/>
          <w:color w:val="2D2D2D"/>
          <w:kern w:val="0"/>
          <w:szCs w:val="21"/>
        </w:rPr>
        <w:t>从职位描述中确定相关技能的机器学习方法</w:t>
      </w:r>
    </w:p>
    <w:p w14:paraId="3E91D09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309" w:history="1">
        <w:r w:rsidRPr="00CA73D6">
          <w:rPr>
            <w:rFonts w:ascii="Helvetica Neue" w:eastAsia="宋体" w:hAnsi="Helvetica Neue" w:cs="宋体"/>
            <w:color w:val="0068AC"/>
            <w:kern w:val="0"/>
            <w:szCs w:val="21"/>
          </w:rPr>
          <w:t>le van-duyet</w:t>
        </w:r>
      </w:hyperlink>
      <w:r w:rsidRPr="00CA73D6">
        <w:rPr>
          <w:rFonts w:ascii="Helvetica Neue" w:eastAsia="宋体" w:hAnsi="Helvetica Neue" w:cs="宋体"/>
          <w:color w:val="333333"/>
          <w:kern w:val="0"/>
          <w:szCs w:val="21"/>
        </w:rPr>
        <w:t>, </w:t>
      </w:r>
      <w:hyperlink r:id="rId3310" w:history="1">
        <w:r w:rsidRPr="00CA73D6">
          <w:rPr>
            <w:rFonts w:ascii="Helvetica Neue" w:eastAsia="宋体" w:hAnsi="Helvetica Neue" w:cs="宋体"/>
            <w:color w:val="0068AC"/>
            <w:kern w:val="0"/>
            <w:szCs w:val="21"/>
          </w:rPr>
          <w:t>vo minh</w:t>
        </w:r>
      </w:hyperlink>
      <w:r w:rsidRPr="00CA73D6">
        <w:rPr>
          <w:rFonts w:ascii="Helvetica Neue" w:eastAsia="宋体" w:hAnsi="Helvetica Neue" w:cs="宋体"/>
          <w:color w:val="333333"/>
          <w:kern w:val="0"/>
          <w:szCs w:val="21"/>
        </w:rPr>
        <w:t>quan, </w:t>
      </w:r>
      <w:hyperlink r:id="rId3311" w:history="1">
        <w:r w:rsidRPr="00CA73D6">
          <w:rPr>
            <w:rFonts w:ascii="Helvetica Neue" w:eastAsia="宋体" w:hAnsi="Helvetica Neue" w:cs="宋体"/>
            <w:color w:val="0068AC"/>
            <w:kern w:val="0"/>
            <w:szCs w:val="21"/>
          </w:rPr>
          <w:t>dang quang an</w:t>
        </w:r>
      </w:hyperlink>
    </w:p>
    <w:p w14:paraId="7AFBAA2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近年来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在许多</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任务中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在无监督的学习单词嵌入中取得了巨大的成功。本文的主要贡献是开发一种名为</w:t>
      </w:r>
      <w:r w:rsidRPr="00CA73D6">
        <w:rPr>
          <w:rFonts w:ascii="Helvetica Neue" w:eastAsia="宋体" w:hAnsi="Helvetica Neue" w:cs="宋体"/>
          <w:color w:val="333333"/>
          <w:kern w:val="0"/>
          <w:szCs w:val="21"/>
        </w:rPr>
        <w:t xml:space="preserve"> skill2vec </w:t>
      </w:r>
      <w:r w:rsidRPr="00CA73D6">
        <w:rPr>
          <w:rFonts w:ascii="Helvetica Neue" w:eastAsia="宋体" w:hAnsi="Helvetica Neue" w:cs="宋体"/>
          <w:color w:val="333333"/>
          <w:kern w:val="0"/>
          <w:szCs w:val="21"/>
        </w:rPr>
        <w:t>的技术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该技术在招聘中应用机器学习技术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以加强搜索策略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找到具有适当技能的候选人。</w:t>
      </w:r>
      <w:r w:rsidRPr="00CA73D6">
        <w:rPr>
          <w:rFonts w:ascii="Helvetica Neue" w:eastAsia="宋体" w:hAnsi="Helvetica Neue" w:cs="宋体"/>
          <w:color w:val="333333"/>
          <w:kern w:val="0"/>
          <w:szCs w:val="21"/>
        </w:rPr>
        <w:t xml:space="preserve">skill2vec </w:t>
      </w:r>
      <w:r w:rsidRPr="00CA73D6">
        <w:rPr>
          <w:rFonts w:ascii="Helvetica Neue" w:eastAsia="宋体" w:hAnsi="Helvetica Neue" w:cs="宋体"/>
          <w:color w:val="333333"/>
          <w:kern w:val="0"/>
          <w:szCs w:val="21"/>
        </w:rPr>
        <w:t>是由</w:t>
      </w:r>
      <w:r w:rsidRPr="00CA73D6">
        <w:rPr>
          <w:rFonts w:ascii="Helvetica Neue" w:eastAsia="宋体" w:hAnsi="Helvetica Neue" w:cs="宋体"/>
          <w:color w:val="333333"/>
          <w:kern w:val="0"/>
          <w:szCs w:val="21"/>
        </w:rPr>
        <w:t xml:space="preserve"> mikolov </w:t>
      </w:r>
      <w:r w:rsidRPr="00CA73D6">
        <w:rPr>
          <w:rFonts w:ascii="Helvetica Neue" w:eastAsia="宋体" w:hAnsi="Helvetica Neue" w:cs="宋体"/>
          <w:color w:val="333333"/>
          <w:kern w:val="0"/>
          <w:szCs w:val="21"/>
        </w:rPr>
        <w:t>等人在</w:t>
      </w:r>
      <w:r w:rsidRPr="00CA73D6">
        <w:rPr>
          <w:rFonts w:ascii="Helvetica Neue" w:eastAsia="宋体" w:hAnsi="Helvetica Neue" w:cs="宋体"/>
          <w:color w:val="333333"/>
          <w:kern w:val="0"/>
          <w:szCs w:val="21"/>
        </w:rPr>
        <w:t>2013</w:t>
      </w:r>
      <w:r w:rsidRPr="00CA73D6">
        <w:rPr>
          <w:rFonts w:ascii="Helvetica Neue" w:eastAsia="宋体" w:hAnsi="Helvetica Neue" w:cs="宋体"/>
          <w:color w:val="333333"/>
          <w:kern w:val="0"/>
          <w:szCs w:val="21"/>
        </w:rPr>
        <w:t>年开发的由</w:t>
      </w:r>
      <w:r w:rsidRPr="00CA73D6">
        <w:rPr>
          <w:rFonts w:ascii="Helvetica Neue" w:eastAsia="宋体" w:hAnsi="Helvetica Neue" w:cs="宋体"/>
          <w:color w:val="333333"/>
          <w:kern w:val="0"/>
          <w:szCs w:val="21"/>
        </w:rPr>
        <w:t xml:space="preserve"> word2vec </w:t>
      </w:r>
      <w:r w:rsidRPr="00CA73D6">
        <w:rPr>
          <w:rFonts w:ascii="Helvetica Neue" w:eastAsia="宋体" w:hAnsi="Helvetica Neue" w:cs="宋体"/>
          <w:color w:val="333333"/>
          <w:kern w:val="0"/>
          <w:szCs w:val="21"/>
        </w:rPr>
        <w:t>启发的神经网络体系结构。它将技能转化为新的向量空间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具有计算的特点</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呈现技能关系。我们由招聘公司的领域专家手动进行了实验评估</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以展示我们的方法的有效性。少</w:t>
      </w:r>
    </w:p>
    <w:p w14:paraId="23BCC6E9"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29</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31</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p>
    <w:p w14:paraId="1C27999C" w14:textId="77777777" w:rsidR="00CA73D6" w:rsidRPr="00CA73D6" w:rsidRDefault="00CA73D6" w:rsidP="00CA73D6">
      <w:pPr>
        <w:widowControl/>
        <w:numPr>
          <w:ilvl w:val="0"/>
          <w:numId w:val="3"/>
        </w:numPr>
        <w:spacing w:after="60"/>
        <w:ind w:left="480"/>
        <w:jc w:val="left"/>
        <w:divId w:val="1811628692"/>
        <w:rPr>
          <w:rFonts w:ascii="Helvetica Neue" w:eastAsia="宋体" w:hAnsi="Helvetica Neue" w:cs="宋体"/>
          <w:b/>
          <w:bCs/>
          <w:color w:val="333333"/>
          <w:kern w:val="0"/>
          <w:sz w:val="22"/>
        </w:rPr>
      </w:pPr>
      <w:hyperlink r:id="rId3312"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0707. 08608</w:t>
        </w:r>
      </w:hyperlink>
      <w:r w:rsidRPr="00CA73D6">
        <w:rPr>
          <w:rFonts w:ascii="Helvetica Neue" w:eastAsia="宋体" w:hAnsi="Helvetica Neue" w:cs="宋体"/>
          <w:b/>
          <w:bCs/>
          <w:color w:val="333333"/>
          <w:kern w:val="0"/>
          <w:sz w:val="22"/>
        </w:rPr>
        <w:t>[</w:t>
      </w:r>
      <w:hyperlink r:id="rId3313"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 </w:t>
      </w:r>
      <w:hyperlink r:id="rId3314" w:history="1">
        <w:r w:rsidRPr="00CA73D6">
          <w:rPr>
            <w:rFonts w:ascii="Helvetica Neue" w:eastAsia="宋体" w:hAnsi="Helvetica Neue" w:cs="宋体"/>
            <w:b/>
            <w:bCs/>
            <w:color w:val="0068AC"/>
            <w:kern w:val="0"/>
            <w:sz w:val="22"/>
          </w:rPr>
          <w:t>ps</w:t>
        </w:r>
      </w:hyperlink>
      <w:r w:rsidRPr="00CA73D6">
        <w:rPr>
          <w:rFonts w:ascii="Helvetica Neue" w:eastAsia="宋体" w:hAnsi="Helvetica Neue" w:cs="宋体"/>
          <w:b/>
          <w:bCs/>
          <w:color w:val="333333"/>
          <w:kern w:val="0"/>
          <w:sz w:val="22"/>
        </w:rPr>
        <w:t>,</w:t>
      </w:r>
      <w:hyperlink r:id="rId3315"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363CBBA8"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具有输出约束的网络基于梯度的推理</w:t>
      </w:r>
    </w:p>
    <w:p w14:paraId="52F7E88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316" w:history="1">
        <w:r w:rsidRPr="00CA73D6">
          <w:rPr>
            <w:rFonts w:ascii="Helvetica Neue" w:eastAsia="宋体" w:hAnsi="Helvetica Neue" w:cs="宋体"/>
            <w:color w:val="0068AC"/>
            <w:kern w:val="0"/>
            <w:szCs w:val="21"/>
          </w:rPr>
          <w:t>jay yoon</w:t>
        </w:r>
      </w:hyperlink>
      <w:r w:rsidRPr="00CA73D6">
        <w:rPr>
          <w:rFonts w:ascii="Helvetica Neue" w:eastAsia="宋体" w:hAnsi="Helvetica Neue" w:cs="宋体"/>
          <w:color w:val="333333"/>
          <w:kern w:val="0"/>
          <w:szCs w:val="21"/>
        </w:rPr>
        <w:t>lee, </w:t>
      </w:r>
      <w:hyperlink r:id="rId3317" w:history="1">
        <w:r w:rsidRPr="00CA73D6">
          <w:rPr>
            <w:rFonts w:ascii="Helvetica Neue" w:eastAsia="宋体" w:hAnsi="Helvetica Neue" w:cs="宋体"/>
            <w:color w:val="0068AC"/>
            <w:kern w:val="0"/>
            <w:szCs w:val="21"/>
          </w:rPr>
          <w:t>michael wick,</w:t>
        </w:r>
      </w:hyperlink>
      <w:r w:rsidRPr="00CA73D6">
        <w:rPr>
          <w:rFonts w:ascii="Helvetica Neue" w:eastAsia="宋体" w:hAnsi="Helvetica Neue" w:cs="宋体"/>
          <w:color w:val="333333"/>
          <w:kern w:val="0"/>
          <w:szCs w:val="21"/>
        </w:rPr>
        <w:t> </w:t>
      </w:r>
      <w:hyperlink r:id="rId3318" w:history="1">
        <w:r w:rsidRPr="00CA73D6">
          <w:rPr>
            <w:rFonts w:ascii="Helvetica Neue" w:eastAsia="宋体" w:hAnsi="Helvetica Neue" w:cs="宋体"/>
            <w:color w:val="0068AC"/>
            <w:kern w:val="0"/>
            <w:szCs w:val="21"/>
          </w:rPr>
          <w:t>sanket vaibhav mehta,</w:t>
        </w:r>
      </w:hyperlink>
      <w:r w:rsidRPr="00CA73D6">
        <w:rPr>
          <w:rFonts w:ascii="Helvetica Neue" w:eastAsia="宋体" w:hAnsi="Helvetica Neue" w:cs="宋体"/>
          <w:color w:val="333333"/>
          <w:kern w:val="0"/>
          <w:szCs w:val="21"/>
        </w:rPr>
        <w:t> </w:t>
      </w:r>
      <w:hyperlink r:id="rId3319" w:history="1">
        <w:r w:rsidRPr="00CA73D6">
          <w:rPr>
            <w:rFonts w:ascii="Helvetica Neue" w:eastAsia="宋体" w:hAnsi="Helvetica Neue" w:cs="宋体"/>
            <w:color w:val="0068AC"/>
            <w:kern w:val="0"/>
            <w:szCs w:val="21"/>
          </w:rPr>
          <w:t>jean-baptiste tristan</w:t>
        </w:r>
      </w:hyperlink>
      <w:r w:rsidRPr="00CA73D6">
        <w:rPr>
          <w:rFonts w:ascii="Helvetica Neue" w:eastAsia="宋体" w:hAnsi="Helvetica Neue" w:cs="宋体"/>
          <w:color w:val="333333"/>
          <w:kern w:val="0"/>
          <w:szCs w:val="21"/>
        </w:rPr>
        <w:t> </w:t>
      </w:r>
      <w:hyperlink r:id="rId3320" w:history="1">
        <w:r w:rsidRPr="00CA73D6">
          <w:rPr>
            <w:rFonts w:ascii="Helvetica Neue" w:eastAsia="宋体" w:hAnsi="Helvetica Neue" w:cs="宋体"/>
            <w:color w:val="0068AC"/>
            <w:kern w:val="0"/>
            <w:szCs w:val="21"/>
          </w:rPr>
          <w:t>, jaime Carbonell</w:t>
        </w:r>
      </w:hyperlink>
    </w:p>
    <w:p w14:paraId="0BA094B5"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实践者将神经网络应用于</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 xml:space="preserve">(nlp) </w:t>
      </w:r>
      <w:r w:rsidRPr="00CA73D6">
        <w:rPr>
          <w:rFonts w:ascii="Helvetica Neue" w:eastAsia="宋体" w:hAnsi="Helvetica Neue" w:cs="宋体"/>
          <w:color w:val="333333"/>
          <w:kern w:val="0"/>
          <w:szCs w:val="21"/>
        </w:rPr>
        <w:t>中日益复杂的问题</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例如具有丰富输出结构的句法分析。许多这样的结构预测问题需要对输出值的确定性约束</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例如</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在序列到序列的语法分析中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我们要求顺序输出对有效的树进行编码。虽然隐藏的单元可能会捕获这些属性</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但网络并不总是能够仅仅从培训数据中了解到这些限制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从业人员随后必须诉诸后</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。本文提出了一种神经网络的推理方法</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该方法在不执行基于规则的后</w:t>
      </w:r>
      <w:r w:rsidRPr="00CA73D6">
        <w:rPr>
          <w:rFonts w:ascii="Helvetica Neue" w:eastAsia="宋体" w:hAnsi="Helvetica Neue" w:cs="宋体"/>
          <w:b/>
          <w:bCs/>
          <w:color w:val="333333"/>
          <w:kern w:val="0"/>
          <w:szCs w:val="21"/>
        </w:rPr>
        <w:t>处理</w:t>
      </w:r>
      <w:r w:rsidRPr="00CA73D6">
        <w:rPr>
          <w:rFonts w:ascii="Helvetica Neue" w:eastAsia="宋体" w:hAnsi="Helvetica Neue" w:cs="宋体"/>
          <w:color w:val="333333"/>
          <w:kern w:val="0"/>
          <w:szCs w:val="21"/>
        </w:rPr>
        <w:t>或昂贵的离散搜索的情况下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对输出强制进行确定性约束。相反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本着基于梯度的训练精神</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我们通过基于梯度的推理来实施约束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对于测试时的每个输入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我们都会推动连续权重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直到网络的无约束推理过程生成满足约束。我们将我们</w:t>
      </w:r>
      <w:r w:rsidRPr="00CA73D6">
        <w:rPr>
          <w:rFonts w:ascii="Helvetica Neue" w:eastAsia="宋体" w:hAnsi="Helvetica Neue" w:cs="宋体"/>
          <w:color w:val="333333"/>
          <w:kern w:val="0"/>
          <w:szCs w:val="21"/>
        </w:rPr>
        <w:lastRenderedPageBreak/>
        <w:t>的方法应用于三个具有硬性约束的任务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序列转导、选区解析和语义角色标记</w:t>
      </w:r>
      <w:r w:rsidRPr="00CA73D6">
        <w:rPr>
          <w:rFonts w:ascii="Helvetica Neue" w:eastAsia="宋体" w:hAnsi="Helvetica Neue" w:cs="宋体"/>
          <w:color w:val="333333"/>
          <w:kern w:val="0"/>
          <w:szCs w:val="21"/>
        </w:rPr>
        <w:t xml:space="preserve"> (srl)</w:t>
      </w:r>
      <w:r w:rsidRPr="00CA73D6">
        <w:rPr>
          <w:rFonts w:ascii="Helvetica Neue" w:eastAsia="宋体" w:hAnsi="Helvetica Neue" w:cs="宋体"/>
          <w:color w:val="333333"/>
          <w:kern w:val="0"/>
          <w:szCs w:val="21"/>
        </w:rPr>
        <w:t>。在每种情况下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该算法不仅满足约束</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而且提高了精度</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即使底层网络是最先进的。少</w:t>
      </w:r>
    </w:p>
    <w:p w14:paraId="2A759B6D"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8</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26</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p>
    <w:p w14:paraId="7CD87CDC" w14:textId="77777777" w:rsidR="00CA73D6" w:rsidRPr="00CA73D6" w:rsidRDefault="00CA73D6" w:rsidP="00CA73D6">
      <w:pPr>
        <w:widowControl/>
        <w:numPr>
          <w:ilvl w:val="0"/>
          <w:numId w:val="3"/>
        </w:numPr>
        <w:spacing w:after="60"/>
        <w:ind w:left="480"/>
        <w:jc w:val="left"/>
        <w:divId w:val="1084259873"/>
        <w:rPr>
          <w:rFonts w:ascii="Helvetica Neue" w:eastAsia="宋体" w:hAnsi="Helvetica Neue" w:cs="宋体"/>
          <w:b/>
          <w:bCs/>
          <w:color w:val="333333"/>
          <w:kern w:val="0"/>
          <w:sz w:val="22"/>
        </w:rPr>
      </w:pPr>
      <w:hyperlink r:id="rId3321" w:history="1">
        <w:r w:rsidRPr="00CA73D6">
          <w:rPr>
            <w:rFonts w:ascii="Helvetica Neue" w:eastAsia="宋体" w:hAnsi="Helvetica Neue" w:cs="宋体"/>
            <w:b/>
            <w:bCs/>
            <w:color w:val="0068AC"/>
            <w:kern w:val="0"/>
            <w:sz w:val="22"/>
          </w:rPr>
          <w:t>特别报告</w:t>
        </w:r>
        <w:r w:rsidRPr="00CA73D6">
          <w:rPr>
            <w:rFonts w:ascii="Helvetica Neue" w:eastAsia="宋体" w:hAnsi="Helvetica Neue" w:cs="宋体"/>
            <w:b/>
            <w:bCs/>
            <w:color w:val="0068AC"/>
            <w:kern w:val="0"/>
            <w:sz w:val="22"/>
          </w:rPr>
          <w:t>: 1707. 07435</w:t>
        </w:r>
      </w:hyperlink>
      <w:r w:rsidRPr="00CA73D6">
        <w:rPr>
          <w:rFonts w:ascii="Helvetica Neue" w:eastAsia="宋体" w:hAnsi="Helvetica Neue" w:cs="宋体"/>
          <w:b/>
          <w:bCs/>
          <w:color w:val="333333"/>
          <w:kern w:val="0"/>
          <w:sz w:val="22"/>
        </w:rPr>
        <w:t>[</w:t>
      </w:r>
      <w:hyperlink r:id="rId3322"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323"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。红外</w:t>
      </w:r>
    </w:p>
    <w:p w14:paraId="183B0314"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基于深度学习的推荐人系统</w:t>
      </w:r>
      <w:r w:rsidRPr="00CA73D6">
        <w:rPr>
          <w:rFonts w:ascii="Helvetica Neue" w:eastAsia="宋体" w:hAnsi="Helvetica Neue" w:cs="宋体"/>
          <w:b/>
          <w:bCs/>
          <w:color w:val="2D2D2D"/>
          <w:kern w:val="0"/>
          <w:szCs w:val="21"/>
        </w:rPr>
        <w:t xml:space="preserve">: </w:t>
      </w:r>
      <w:r w:rsidRPr="00CA73D6">
        <w:rPr>
          <w:rFonts w:ascii="Helvetica Neue" w:eastAsia="宋体" w:hAnsi="Helvetica Neue" w:cs="宋体"/>
          <w:b/>
          <w:bCs/>
          <w:color w:val="2D2D2D"/>
          <w:kern w:val="0"/>
          <w:szCs w:val="21"/>
        </w:rPr>
        <w:t>一个调查与新的展望</w:t>
      </w:r>
    </w:p>
    <w:p w14:paraId="2AF1D32F"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324" w:history="1">
        <w:r w:rsidRPr="00CA73D6">
          <w:rPr>
            <w:rFonts w:ascii="Helvetica Neue" w:eastAsia="宋体" w:hAnsi="Helvetica Neue" w:cs="宋体"/>
            <w:color w:val="0068AC"/>
            <w:kern w:val="0"/>
            <w:szCs w:val="21"/>
          </w:rPr>
          <w:t>张帅</w:t>
        </w:r>
      </w:hyperlink>
      <w:r w:rsidRPr="00CA73D6">
        <w:rPr>
          <w:rFonts w:ascii="Helvetica Neue" w:eastAsia="宋体" w:hAnsi="Helvetica Neue" w:cs="宋体"/>
          <w:color w:val="333333"/>
          <w:kern w:val="0"/>
          <w:szCs w:val="21"/>
        </w:rPr>
        <w:t>,</w:t>
      </w:r>
      <w:hyperlink r:id="rId3325" w:history="1">
        <w:r w:rsidRPr="00CA73D6">
          <w:rPr>
            <w:rFonts w:ascii="Helvetica Neue" w:eastAsia="宋体" w:hAnsi="Helvetica Neue" w:cs="宋体"/>
            <w:color w:val="0068AC"/>
            <w:kern w:val="0"/>
            <w:szCs w:val="21"/>
          </w:rPr>
          <w:t>姚丽娜</w:t>
        </w:r>
      </w:hyperlink>
      <w:r w:rsidRPr="00CA73D6">
        <w:rPr>
          <w:rFonts w:ascii="Helvetica Neue" w:eastAsia="宋体" w:hAnsi="Helvetica Neue" w:cs="宋体"/>
          <w:color w:val="333333"/>
          <w:kern w:val="0"/>
          <w:szCs w:val="21"/>
        </w:rPr>
        <w:t>,</w:t>
      </w:r>
      <w:hyperlink r:id="rId3326" w:history="1">
        <w:r w:rsidRPr="00CA73D6">
          <w:rPr>
            <w:rFonts w:ascii="Helvetica Neue" w:eastAsia="宋体" w:hAnsi="Helvetica Neue" w:cs="宋体"/>
            <w:color w:val="0068AC"/>
            <w:kern w:val="0"/>
            <w:szCs w:val="21"/>
          </w:rPr>
          <w:t>孙爱新</w:t>
        </w:r>
        <w:r w:rsidRPr="00CA73D6">
          <w:rPr>
            <w:rFonts w:ascii="Helvetica Neue" w:eastAsia="宋体" w:hAnsi="Helvetica Neue" w:cs="宋体"/>
            <w:color w:val="0068AC"/>
            <w:kern w:val="0"/>
            <w:szCs w:val="21"/>
          </w:rPr>
          <w:t xml:space="preserve">, </w:t>
        </w:r>
        <w:r w:rsidRPr="00CA73D6">
          <w:rPr>
            <w:rFonts w:ascii="Helvetica Neue" w:eastAsia="宋体" w:hAnsi="Helvetica Neue" w:cs="宋体"/>
            <w:color w:val="0068AC"/>
            <w:kern w:val="0"/>
            <w:szCs w:val="21"/>
          </w:rPr>
          <w:t>易泰</w:t>
        </w:r>
      </w:hyperlink>
    </w:p>
    <w:p w14:paraId="1A3F7F67"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文摘</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随着在线信息量的不断增加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推荐系统已成为克服此类信息超载的有效策略。由于推荐系统在许多</w:t>
      </w:r>
      <w:r w:rsidRPr="00CA73D6">
        <w:rPr>
          <w:rFonts w:ascii="Helvetica Neue" w:eastAsia="宋体" w:hAnsi="Helvetica Neue" w:cs="宋体"/>
          <w:color w:val="333333"/>
          <w:kern w:val="0"/>
          <w:szCs w:val="21"/>
        </w:rPr>
        <w:t xml:space="preserve"> web </w:t>
      </w:r>
      <w:r w:rsidRPr="00CA73D6">
        <w:rPr>
          <w:rFonts w:ascii="Helvetica Neue" w:eastAsia="宋体" w:hAnsi="Helvetica Neue" w:cs="宋体"/>
          <w:color w:val="333333"/>
          <w:kern w:val="0"/>
          <w:szCs w:val="21"/>
        </w:rPr>
        <w:t>应用程序中得到广泛采用</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而且它可能对改善与过度选择有关的许多问题产生潜在影响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因此</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推荐系统的效用怎么强调也不为过。近年来</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深度学习在计算机视觉和</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等许多研究领域引起了相当大的兴趣</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这不仅是由于其出色的性能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也是由于其具有吸引力的特性。从零开始学习功能表示。深度学习的影响也很普遍</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最近证明了其应用于信息检索和推荐系统研究的有效性。显然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推荐制度中的深度学习领域蓬勃发展。本文旨在对近年来在深度学习推荐系统上的研究工作进行全面回顾。更具体地说</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我们提供和设计了基于深度学习的推荐模型的分类</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同时提供了最先进的综合摘要。最后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我们扩展了当前的趋势</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并提供了与这一领域的这一新的激动人心的发展相关的新观点。少</w:t>
      </w:r>
    </w:p>
    <w:p w14:paraId="11075748"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9</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24</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p>
    <w:p w14:paraId="61AC15DC"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评论</w:t>
      </w:r>
      <w:r w:rsidRPr="00CA73D6">
        <w:rPr>
          <w:rFonts w:ascii="Helvetica Neue" w:eastAsia="宋体" w:hAnsi="Helvetica Neue" w:cs="宋体"/>
          <w:color w:val="333333"/>
          <w:kern w:val="0"/>
          <w:szCs w:val="21"/>
        </w:rPr>
        <w:t xml:space="preserve">:35 </w:t>
      </w:r>
      <w:r w:rsidRPr="00CA73D6">
        <w:rPr>
          <w:rFonts w:ascii="Helvetica Neue" w:eastAsia="宋体" w:hAnsi="Helvetica Neue" w:cs="宋体"/>
          <w:color w:val="333333"/>
          <w:kern w:val="0"/>
          <w:szCs w:val="21"/>
        </w:rPr>
        <w:t>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提交到期刊</w:t>
      </w:r>
    </w:p>
    <w:p w14:paraId="21CF7550" w14:textId="77777777" w:rsidR="00CA73D6" w:rsidRPr="00CA73D6" w:rsidRDefault="00CA73D6" w:rsidP="00CA73D6">
      <w:pPr>
        <w:widowControl/>
        <w:numPr>
          <w:ilvl w:val="0"/>
          <w:numId w:val="3"/>
        </w:numPr>
        <w:spacing w:after="60"/>
        <w:ind w:left="480"/>
        <w:jc w:val="left"/>
        <w:divId w:val="1749424130"/>
        <w:rPr>
          <w:rFonts w:ascii="Helvetica Neue" w:eastAsia="宋体" w:hAnsi="Helvetica Neue" w:cs="宋体"/>
          <w:b/>
          <w:bCs/>
          <w:color w:val="333333"/>
          <w:kern w:val="0"/>
          <w:sz w:val="22"/>
        </w:rPr>
      </w:pPr>
      <w:hyperlink r:id="rId3327" w:history="1">
        <w:r w:rsidRPr="00CA73D6">
          <w:rPr>
            <w:rFonts w:ascii="Helvetica Neue" w:eastAsia="宋体" w:hAnsi="Helvetica Neue" w:cs="宋体"/>
            <w:b/>
            <w:bCs/>
            <w:color w:val="0068AC"/>
            <w:kern w:val="0"/>
            <w:sz w:val="22"/>
          </w:rPr>
          <w:t>第</w:t>
        </w:r>
        <w:r w:rsidRPr="00CA73D6">
          <w:rPr>
            <w:rFonts w:ascii="Helvetica Neue" w:eastAsia="宋体" w:hAnsi="Helvetica Neue" w:cs="宋体"/>
            <w:b/>
            <w:bCs/>
            <w:color w:val="0068AC"/>
            <w:kern w:val="0"/>
            <w:sz w:val="22"/>
          </w:rPr>
          <w:t xml:space="preserve"> xiv:170 7.005928</w:t>
        </w:r>
      </w:hyperlink>
      <w:r w:rsidRPr="00CA73D6">
        <w:rPr>
          <w:rFonts w:ascii="Helvetica Neue" w:eastAsia="宋体" w:hAnsi="Helvetica Neue" w:cs="宋体"/>
          <w:b/>
          <w:bCs/>
          <w:color w:val="333333"/>
          <w:kern w:val="0"/>
          <w:sz w:val="22"/>
        </w:rPr>
        <w:t>[</w:t>
      </w:r>
      <w:hyperlink r:id="rId3328" w:history="1">
        <w:r w:rsidRPr="00CA73D6">
          <w:rPr>
            <w:rFonts w:ascii="Helvetica Neue" w:eastAsia="宋体" w:hAnsi="Helvetica Neue" w:cs="宋体"/>
            <w:b/>
            <w:bCs/>
            <w:color w:val="0068AC"/>
            <w:kern w:val="0"/>
            <w:sz w:val="22"/>
          </w:rPr>
          <w:t>pdf</w:t>
        </w:r>
      </w:hyperlink>
      <w:r w:rsidRPr="00CA73D6">
        <w:rPr>
          <w:rFonts w:ascii="Helvetica Neue" w:eastAsia="宋体" w:hAnsi="Helvetica Neue" w:cs="宋体"/>
          <w:b/>
          <w:bCs/>
          <w:color w:val="333333"/>
          <w:kern w:val="0"/>
          <w:sz w:val="22"/>
        </w:rPr>
        <w:t>,</w:t>
      </w:r>
      <w:hyperlink r:id="rId3329" w:history="1">
        <w:r w:rsidRPr="00CA73D6">
          <w:rPr>
            <w:rFonts w:ascii="Helvetica Neue" w:eastAsia="宋体" w:hAnsi="Helvetica Neue" w:cs="宋体"/>
            <w:b/>
            <w:bCs/>
            <w:color w:val="0068AC"/>
            <w:kern w:val="0"/>
            <w:sz w:val="22"/>
          </w:rPr>
          <w:t>其他</w:t>
        </w:r>
      </w:hyperlink>
      <w:r w:rsidRPr="00CA73D6">
        <w:rPr>
          <w:rFonts w:ascii="Helvetica Neue" w:eastAsia="宋体" w:hAnsi="Helvetica Neue" w:cs="宋体"/>
          <w:b/>
          <w:bCs/>
          <w:color w:val="333333"/>
          <w:kern w:val="0"/>
          <w:sz w:val="22"/>
        </w:rPr>
        <w:t>] </w:t>
      </w:r>
      <w:r w:rsidRPr="00CA73D6">
        <w:rPr>
          <w:rFonts w:ascii="Helvetica Neue" w:eastAsia="宋体" w:hAnsi="Helvetica Neue" w:cs="宋体"/>
          <w:b/>
          <w:bCs/>
          <w:color w:val="333333"/>
          <w:kern w:val="0"/>
          <w:sz w:val="22"/>
          <w:shd w:val="clear" w:color="auto" w:fill="F5F5F5"/>
        </w:rPr>
        <w:t>Cs</w:t>
      </w:r>
      <w:r w:rsidRPr="00CA73D6">
        <w:rPr>
          <w:rFonts w:ascii="Helvetica Neue" w:eastAsia="宋体" w:hAnsi="Helvetica Neue" w:cs="宋体"/>
          <w:b/>
          <w:bCs/>
          <w:color w:val="333333"/>
          <w:kern w:val="0"/>
          <w:sz w:val="22"/>
          <w:shd w:val="clear" w:color="auto" w:fill="F5F5F5"/>
        </w:rPr>
        <w:t>。</w:t>
      </w:r>
      <w:r w:rsidRPr="00CA73D6">
        <w:rPr>
          <w:rFonts w:ascii="Helvetica Neue" w:eastAsia="宋体" w:hAnsi="Helvetica Neue" w:cs="宋体"/>
          <w:b/>
          <w:bCs/>
          <w:color w:val="333333"/>
          <w:kern w:val="0"/>
          <w:sz w:val="22"/>
          <w:shd w:val="clear" w:color="auto" w:fill="F5F5F5"/>
        </w:rPr>
        <w:t>Cl</w:t>
      </w:r>
    </w:p>
    <w:p w14:paraId="2ED4301E" w14:textId="77777777" w:rsidR="00CA73D6" w:rsidRPr="00CA73D6" w:rsidRDefault="00CA73D6" w:rsidP="00CA73D6">
      <w:pPr>
        <w:widowControl/>
        <w:spacing w:after="60"/>
        <w:ind w:left="480"/>
        <w:jc w:val="left"/>
        <w:divId w:val="439450499"/>
        <w:rPr>
          <w:rFonts w:ascii="Helvetica Neue" w:eastAsia="宋体" w:hAnsi="Helvetica Neue" w:cs="宋体"/>
          <w:b/>
          <w:bCs/>
          <w:color w:val="2D2D2D"/>
          <w:kern w:val="0"/>
          <w:szCs w:val="21"/>
        </w:rPr>
      </w:pPr>
      <w:r w:rsidRPr="00CA73D6">
        <w:rPr>
          <w:rFonts w:ascii="Helvetica Neue" w:eastAsia="宋体" w:hAnsi="Helvetica Neue" w:cs="宋体"/>
          <w:b/>
          <w:bCs/>
          <w:color w:val="2D2D2D"/>
          <w:kern w:val="0"/>
          <w:szCs w:val="21"/>
        </w:rPr>
        <w:t>用于命名实体识别的深层主动学习</w:t>
      </w:r>
    </w:p>
    <w:p w14:paraId="1D46AF44"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作者</w:t>
      </w:r>
      <w:r w:rsidRPr="00CA73D6">
        <w:rPr>
          <w:rFonts w:ascii="Helvetica Neue" w:eastAsia="宋体" w:hAnsi="Helvetica Neue" w:cs="宋体"/>
          <w:color w:val="333333"/>
          <w:kern w:val="0"/>
          <w:szCs w:val="21"/>
        </w:rPr>
        <w:t>:</w:t>
      </w:r>
      <w:hyperlink r:id="rId3330" w:history="1">
        <w:r w:rsidRPr="00CA73D6">
          <w:rPr>
            <w:rFonts w:ascii="Helvetica Neue" w:eastAsia="宋体" w:hAnsi="Helvetica Neue" w:cs="宋体"/>
            <w:color w:val="0068AC"/>
            <w:kern w:val="0"/>
            <w:szCs w:val="21"/>
          </w:rPr>
          <w:t>沈燕耀</w:t>
        </w:r>
      </w:hyperlink>
      <w:r w:rsidRPr="00CA73D6">
        <w:rPr>
          <w:rFonts w:ascii="Helvetica Neue" w:eastAsia="宋体" w:hAnsi="Helvetica Neue" w:cs="宋体"/>
          <w:color w:val="333333"/>
          <w:kern w:val="0"/>
          <w:szCs w:val="21"/>
        </w:rPr>
        <w:t>,</w:t>
      </w:r>
      <w:hyperlink r:id="rId3331" w:history="1">
        <w:r w:rsidRPr="00CA73D6">
          <w:rPr>
            <w:rFonts w:ascii="Helvetica Neue" w:eastAsia="宋体" w:hAnsi="Helvetica Neue" w:cs="宋体"/>
            <w:color w:val="0068AC"/>
            <w:kern w:val="0"/>
            <w:szCs w:val="21"/>
          </w:rPr>
          <w:t>云贤</w:t>
        </w:r>
      </w:hyperlink>
      <w:r w:rsidRPr="00CA73D6">
        <w:rPr>
          <w:rFonts w:ascii="Helvetica Neue" w:eastAsia="宋体" w:hAnsi="Helvetica Neue" w:cs="宋体"/>
          <w:color w:val="333333"/>
          <w:kern w:val="0"/>
          <w:szCs w:val="21"/>
        </w:rPr>
        <w:t>,</w:t>
      </w:r>
      <w:hyperlink r:id="rId3332" w:history="1">
        <w:r w:rsidRPr="00CA73D6">
          <w:rPr>
            <w:rFonts w:ascii="Helvetica Neue" w:eastAsia="宋体" w:hAnsi="Helvetica Neue" w:cs="宋体"/>
            <w:color w:val="0068AC"/>
            <w:kern w:val="0"/>
            <w:szCs w:val="21"/>
          </w:rPr>
          <w:t>扎卡里</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利普顿</w:t>
        </w:r>
        <w:r w:rsidRPr="00CA73D6">
          <w:rPr>
            <w:rFonts w:ascii="Helvetica Neue" w:eastAsia="宋体" w:hAnsi="Helvetica Neue" w:cs="宋体"/>
            <w:color w:val="0068AC"/>
            <w:kern w:val="0"/>
            <w:szCs w:val="21"/>
          </w:rPr>
          <w:t>,</w:t>
        </w:r>
      </w:hyperlink>
      <w:hyperlink r:id="rId3333" w:history="1">
        <w:r w:rsidRPr="00CA73D6">
          <w:rPr>
            <w:rFonts w:ascii="Helvetica Neue" w:eastAsia="宋体" w:hAnsi="Helvetica Neue" w:cs="宋体"/>
            <w:color w:val="0068AC"/>
            <w:kern w:val="0"/>
            <w:szCs w:val="21"/>
          </w:rPr>
          <w:t>雅科夫克罗德</w:t>
        </w:r>
      </w:hyperlink>
      <w:r w:rsidRPr="00CA73D6">
        <w:rPr>
          <w:rFonts w:ascii="Helvetica Neue" w:eastAsia="宋体" w:hAnsi="Helvetica Neue" w:cs="宋体"/>
          <w:color w:val="333333"/>
          <w:kern w:val="0"/>
          <w:szCs w:val="21"/>
        </w:rPr>
        <w:t>,</w:t>
      </w:r>
      <w:hyperlink r:id="rId3334" w:history="1">
        <w:r w:rsidRPr="00CA73D6">
          <w:rPr>
            <w:rFonts w:ascii="Helvetica Neue" w:eastAsia="宋体" w:hAnsi="Helvetica Neue" w:cs="宋体"/>
            <w:color w:val="0068AC"/>
            <w:kern w:val="0"/>
            <w:szCs w:val="21"/>
          </w:rPr>
          <w:t>阿尼马什里</w:t>
        </w:r>
        <w:r w:rsidRPr="00CA73D6">
          <w:rPr>
            <w:rFonts w:ascii="Helvetica Neue" w:eastAsia="宋体" w:hAnsi="Helvetica Neue" w:cs="宋体"/>
            <w:color w:val="0068AC"/>
            <w:kern w:val="0"/>
            <w:szCs w:val="21"/>
          </w:rPr>
          <w:t>·</w:t>
        </w:r>
        <w:r w:rsidRPr="00CA73D6">
          <w:rPr>
            <w:rFonts w:ascii="Helvetica Neue" w:eastAsia="宋体" w:hAnsi="Helvetica Neue" w:cs="宋体"/>
            <w:color w:val="0068AC"/>
            <w:kern w:val="0"/>
            <w:szCs w:val="21"/>
          </w:rPr>
          <w:t>阿南库马尔</w:t>
        </w:r>
      </w:hyperlink>
    </w:p>
    <w:p w14:paraId="3BBE784E"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b/>
          <w:bCs/>
          <w:color w:val="333333"/>
          <w:kern w:val="0"/>
          <w:szCs w:val="21"/>
        </w:rPr>
        <w:t>摘要</w:t>
      </w:r>
      <w:r w:rsidRPr="00CA73D6">
        <w:rPr>
          <w:rFonts w:ascii="Helvetica Neue" w:eastAsia="宋体" w:hAnsi="Helvetica Neue" w:cs="宋体"/>
          <w:color w:val="333333"/>
          <w:kern w:val="0"/>
          <w:szCs w:val="21"/>
        </w:rPr>
        <w:t>: </w:t>
      </w:r>
      <w:r w:rsidRPr="00CA73D6">
        <w:rPr>
          <w:rFonts w:ascii="Helvetica Neue" w:eastAsia="宋体" w:hAnsi="Helvetica Neue" w:cs="宋体"/>
          <w:color w:val="333333"/>
          <w:kern w:val="0"/>
          <w:szCs w:val="21"/>
        </w:rPr>
        <w:t>深度学习在许多</w:t>
      </w:r>
      <w:r w:rsidRPr="00CA73D6">
        <w:rPr>
          <w:rFonts w:ascii="Helvetica Neue" w:eastAsia="宋体" w:hAnsi="Helvetica Neue" w:cs="宋体"/>
          <w:b/>
          <w:bCs/>
          <w:color w:val="333333"/>
          <w:kern w:val="0"/>
          <w:szCs w:val="21"/>
        </w:rPr>
        <w:t>自然语言处理</w:t>
      </w:r>
      <w:r w:rsidRPr="00CA73D6">
        <w:rPr>
          <w:rFonts w:ascii="Helvetica Neue" w:eastAsia="宋体" w:hAnsi="Helvetica Neue" w:cs="宋体"/>
          <w:color w:val="333333"/>
          <w:kern w:val="0"/>
          <w:szCs w:val="21"/>
        </w:rPr>
        <w:t>任务</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包括命名实体识别</w:t>
      </w:r>
      <w:r w:rsidRPr="00CA73D6">
        <w:rPr>
          <w:rFonts w:ascii="Helvetica Neue" w:eastAsia="宋体" w:hAnsi="Helvetica Neue" w:cs="宋体"/>
          <w:color w:val="333333"/>
          <w:kern w:val="0"/>
          <w:szCs w:val="21"/>
        </w:rPr>
        <w:t xml:space="preserve"> (ner)) </w:t>
      </w:r>
      <w:r w:rsidRPr="00CA73D6">
        <w:rPr>
          <w:rFonts w:ascii="Helvetica Neue" w:eastAsia="宋体" w:hAnsi="Helvetica Neue" w:cs="宋体"/>
          <w:color w:val="333333"/>
          <w:kern w:val="0"/>
          <w:szCs w:val="21"/>
        </w:rPr>
        <w:t>上都产生了最先进的性能。但是</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这通常需要大量标记的数据。在这项工作中</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我们证明</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当深度学习与主动学习相结合时</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标记的训练数据的数量可以大幅减少。虽然主动学习是一种样品效率</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但它在计算上可能非常昂贵</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因为它需要迭代再培训。为了加快这一速度</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我们引入了一个轻量级的架构</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即</w:t>
      </w:r>
      <w:r w:rsidRPr="00CA73D6">
        <w:rPr>
          <w:rFonts w:ascii="Helvetica Neue" w:eastAsia="宋体" w:hAnsi="Helvetica Neue" w:cs="宋体"/>
          <w:color w:val="333333"/>
          <w:kern w:val="0"/>
          <w:szCs w:val="21"/>
        </w:rPr>
        <w:t xml:space="preserve"> cnn-</w:t>
      </w:r>
      <w:r w:rsidRPr="00CA73D6">
        <w:rPr>
          <w:rFonts w:ascii="Helvetica Neue" w:eastAsia="宋体" w:hAnsi="Helvetica Neue" w:cs="宋体"/>
          <w:color w:val="333333"/>
          <w:kern w:val="0"/>
          <w:szCs w:val="21"/>
        </w:rPr>
        <w:t>无关</w:t>
      </w:r>
      <w:r w:rsidRPr="00CA73D6">
        <w:rPr>
          <w:rFonts w:ascii="Helvetica Neue" w:eastAsia="宋体" w:hAnsi="Helvetica Neue" w:cs="宋体"/>
          <w:color w:val="333333"/>
          <w:kern w:val="0"/>
          <w:szCs w:val="21"/>
        </w:rPr>
        <w:t xml:space="preserve">-lstm </w:t>
      </w:r>
      <w:r w:rsidRPr="00CA73D6">
        <w:rPr>
          <w:rFonts w:ascii="Helvetica Neue" w:eastAsia="宋体" w:hAnsi="Helvetica Neue" w:cs="宋体"/>
          <w:color w:val="333333"/>
          <w:kern w:val="0"/>
          <w:szCs w:val="21"/>
        </w:rPr>
        <w:t>模型</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由卷积字符和单词编码器以及长期的短期内存</w:t>
      </w:r>
      <w:r w:rsidRPr="00CA73D6">
        <w:rPr>
          <w:rFonts w:ascii="Helvetica Neue" w:eastAsia="宋体" w:hAnsi="Helvetica Neue" w:cs="宋体"/>
          <w:color w:val="333333"/>
          <w:kern w:val="0"/>
          <w:szCs w:val="21"/>
        </w:rPr>
        <w:t xml:space="preserve"> (lstm) </w:t>
      </w:r>
      <w:r w:rsidRPr="00CA73D6">
        <w:rPr>
          <w:rFonts w:ascii="Helvetica Neue" w:eastAsia="宋体" w:hAnsi="Helvetica Neue" w:cs="宋体"/>
          <w:color w:val="333333"/>
          <w:kern w:val="0"/>
          <w:szCs w:val="21"/>
        </w:rPr>
        <w:t>标记解码器组成。该模型在任务的标准数据集上实现了近乎最先进的性能</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同时在计算上比性能最佳的模型效率要高得多。我们在培训</w:t>
      </w:r>
      <w:r w:rsidRPr="00CA73D6">
        <w:rPr>
          <w:rFonts w:ascii="Helvetica Neue" w:eastAsia="宋体" w:hAnsi="Helvetica Neue" w:cs="宋体"/>
          <w:b/>
          <w:bCs/>
          <w:color w:val="333333"/>
          <w:kern w:val="0"/>
          <w:szCs w:val="21"/>
        </w:rPr>
        <w:t>过程</w:t>
      </w:r>
      <w:r w:rsidRPr="00CA73D6">
        <w:rPr>
          <w:rFonts w:ascii="Helvetica Neue" w:eastAsia="宋体" w:hAnsi="Helvetica Neue" w:cs="宋体"/>
          <w:color w:val="333333"/>
          <w:kern w:val="0"/>
          <w:szCs w:val="21"/>
        </w:rPr>
        <w:t>中进行增量主动学习</w:t>
      </w:r>
      <w:r w:rsidRPr="00CA73D6">
        <w:rPr>
          <w:rFonts w:ascii="Helvetica Neue" w:eastAsia="宋体" w:hAnsi="Helvetica Neue" w:cs="宋体"/>
          <w:color w:val="333333"/>
          <w:kern w:val="0"/>
          <w:szCs w:val="21"/>
        </w:rPr>
        <w:t xml:space="preserve">, </w:t>
      </w:r>
      <w:r w:rsidRPr="00CA73D6">
        <w:rPr>
          <w:rFonts w:ascii="Helvetica Neue" w:eastAsia="宋体" w:hAnsi="Helvetica Neue" w:cs="宋体"/>
          <w:color w:val="333333"/>
          <w:kern w:val="0"/>
          <w:szCs w:val="21"/>
        </w:rPr>
        <w:t>并且能够将最先进的性能与仅</w:t>
      </w:r>
      <w:r w:rsidRPr="00CA73D6">
        <w:rPr>
          <w:rFonts w:ascii="Helvetica Neue" w:eastAsia="宋体" w:hAnsi="Helvetica Neue" w:cs="宋体"/>
          <w:color w:val="333333"/>
          <w:kern w:val="0"/>
          <w:szCs w:val="21"/>
        </w:rPr>
        <w:t xml:space="preserve">25% </w:t>
      </w:r>
      <w:r w:rsidRPr="00CA73D6">
        <w:rPr>
          <w:rFonts w:ascii="Helvetica Neue" w:eastAsia="宋体" w:hAnsi="Helvetica Neue" w:cs="宋体"/>
          <w:color w:val="333333"/>
          <w:kern w:val="0"/>
          <w:szCs w:val="21"/>
        </w:rPr>
        <w:t>的原始培训数据相匹配。少</w:t>
      </w:r>
    </w:p>
    <w:p w14:paraId="151A0F72" w14:textId="77777777" w:rsidR="00CA73D6" w:rsidRPr="00CA73D6" w:rsidRDefault="00CA73D6" w:rsidP="00CA73D6">
      <w:pPr>
        <w:widowControl/>
        <w:spacing w:after="60"/>
        <w:ind w:left="480"/>
        <w:jc w:val="left"/>
        <w:divId w:val="439450499"/>
        <w:rPr>
          <w:rFonts w:ascii="Helvetica Neue" w:eastAsia="宋体" w:hAnsi="Helvetica Neue" w:cs="宋体"/>
          <w:color w:val="333333"/>
          <w:kern w:val="0"/>
          <w:szCs w:val="21"/>
        </w:rPr>
      </w:pPr>
      <w:r w:rsidRPr="00CA73D6">
        <w:rPr>
          <w:rFonts w:ascii="Helvetica Neue" w:eastAsia="宋体" w:hAnsi="Helvetica Neue" w:cs="宋体"/>
          <w:color w:val="333333"/>
          <w:kern w:val="0"/>
          <w:szCs w:val="21"/>
        </w:rPr>
        <w:t>2018</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2</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3</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;v1</w:t>
      </w:r>
      <w:r w:rsidRPr="00CA73D6">
        <w:rPr>
          <w:rFonts w:ascii="Helvetica Neue" w:eastAsia="宋体" w:hAnsi="Helvetica Neue" w:cs="宋体"/>
          <w:color w:val="333333"/>
          <w:kern w:val="0"/>
          <w:szCs w:val="21"/>
        </w:rPr>
        <w:t>于</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r w:rsidRPr="00CA73D6">
        <w:rPr>
          <w:rFonts w:ascii="Helvetica Neue" w:eastAsia="宋体" w:hAnsi="Helvetica Neue" w:cs="宋体"/>
          <w:color w:val="333333"/>
          <w:kern w:val="0"/>
          <w:szCs w:val="21"/>
        </w:rPr>
        <w:t>18</w:t>
      </w:r>
      <w:r w:rsidRPr="00CA73D6">
        <w:rPr>
          <w:rFonts w:ascii="Helvetica Neue" w:eastAsia="宋体" w:hAnsi="Helvetica Neue" w:cs="宋体"/>
          <w:color w:val="333333"/>
          <w:kern w:val="0"/>
          <w:szCs w:val="21"/>
        </w:rPr>
        <w:t>日提交</w:t>
      </w:r>
      <w:r w:rsidRPr="00CA73D6">
        <w:rPr>
          <w:rFonts w:ascii="Helvetica Neue" w:eastAsia="宋体" w:hAnsi="Helvetica Neue" w:cs="宋体"/>
          <w:color w:val="333333"/>
          <w:kern w:val="0"/>
          <w:szCs w:val="21"/>
        </w:rPr>
        <w:t>;</w:t>
      </w:r>
      <w:r w:rsidRPr="00CA73D6">
        <w:rPr>
          <w:rFonts w:ascii="Helvetica Neue" w:eastAsia="宋体" w:hAnsi="Helvetica Neue" w:cs="宋体"/>
          <w:color w:val="333333"/>
          <w:kern w:val="0"/>
          <w:szCs w:val="21"/>
        </w:rPr>
        <w:t>最初宣布</w:t>
      </w:r>
      <w:r w:rsidRPr="00CA73D6">
        <w:rPr>
          <w:rFonts w:ascii="Helvetica Neue" w:eastAsia="宋体" w:hAnsi="Helvetica Neue" w:cs="宋体"/>
          <w:color w:val="333333"/>
          <w:kern w:val="0"/>
          <w:szCs w:val="21"/>
        </w:rPr>
        <w:t>2017</w:t>
      </w:r>
      <w:r w:rsidRPr="00CA73D6">
        <w:rPr>
          <w:rFonts w:ascii="Helvetica Neue" w:eastAsia="宋体" w:hAnsi="Helvetica Neue" w:cs="宋体"/>
          <w:color w:val="333333"/>
          <w:kern w:val="0"/>
          <w:szCs w:val="21"/>
        </w:rPr>
        <w:t>年</w:t>
      </w:r>
      <w:r w:rsidRPr="00CA73D6">
        <w:rPr>
          <w:rFonts w:ascii="Helvetica Neue" w:eastAsia="宋体" w:hAnsi="Helvetica Neue" w:cs="宋体"/>
          <w:color w:val="333333"/>
          <w:kern w:val="0"/>
          <w:szCs w:val="21"/>
        </w:rPr>
        <w:t>7</w:t>
      </w:r>
      <w:r w:rsidRPr="00CA73D6">
        <w:rPr>
          <w:rFonts w:ascii="Helvetica Neue" w:eastAsia="宋体" w:hAnsi="Helvetica Neue" w:cs="宋体"/>
          <w:color w:val="333333"/>
          <w:kern w:val="0"/>
          <w:szCs w:val="21"/>
        </w:rPr>
        <w:t>月。</w:t>
      </w:r>
    </w:p>
    <w:p w14:paraId="2EA0319A" w14:textId="77777777" w:rsidR="00C55487" w:rsidRDefault="00C55487">
      <w:bookmarkStart w:id="0" w:name="_GoBack"/>
      <w:bookmarkEnd w:id="0"/>
    </w:p>
    <w:sectPr w:rsidR="00C554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DBAC" w14:textId="77777777" w:rsidR="00212B68" w:rsidRDefault="00212B68" w:rsidP="00711CAA">
      <w:r>
        <w:separator/>
      </w:r>
    </w:p>
  </w:endnote>
  <w:endnote w:type="continuationSeparator" w:id="0">
    <w:p w14:paraId="5A732212" w14:textId="77777777" w:rsidR="00212B68" w:rsidRDefault="00212B68" w:rsidP="0071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th-italic">
    <w:altName w:val="Cambria"/>
    <w:panose1 w:val="020B0604020202020204"/>
    <w:charset w:val="00"/>
    <w:family w:val="roman"/>
    <w:pitch w:val="default"/>
  </w:font>
  <w:font w:name="MathJax_Main">
    <w:altName w:val="Cambria"/>
    <w:panose1 w:val="020B0604020202020204"/>
    <w:charset w:val="00"/>
    <w:family w:val="roman"/>
    <w:pitch w:val="default"/>
  </w:font>
  <w:font w:name="MathJax_AMS">
    <w:altName w:val="Cambria"/>
    <w:panose1 w:val="020B0604020202020204"/>
    <w:charset w:val="00"/>
    <w:family w:val="roman"/>
    <w:pitch w:val="default"/>
  </w:font>
  <w:font w:name="MathJax_Main-italic">
    <w:panose1 w:val="020B0604020202020204"/>
    <w:charset w:val="00"/>
    <w:family w:val="roman"/>
    <w:pitch w:val="default"/>
  </w:font>
  <w:font w:name="MathJax_Caligraphic">
    <w:altName w:val="Cambria"/>
    <w:panose1 w:val="020B0604020202020204"/>
    <w:charset w:val="00"/>
    <w:family w:val="roman"/>
    <w:pitch w:val="default"/>
  </w:font>
  <w:font w:name="MathJax_Size1">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0BF73" w14:textId="77777777" w:rsidR="00212B68" w:rsidRDefault="00212B68" w:rsidP="00711CAA">
      <w:r>
        <w:separator/>
      </w:r>
    </w:p>
  </w:footnote>
  <w:footnote w:type="continuationSeparator" w:id="0">
    <w:p w14:paraId="7788ED76" w14:textId="77777777" w:rsidR="00212B68" w:rsidRDefault="00212B68" w:rsidP="00711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734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92424"/>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523DC"/>
    <w:multiLevelType w:val="multilevel"/>
    <w:tmpl w:val="FFFFFFFF"/>
    <w:lvl w:ilvl="0">
      <w:start w:val="4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87"/>
    <w:rsid w:val="00212B68"/>
    <w:rsid w:val="002F030E"/>
    <w:rsid w:val="00711CAA"/>
    <w:rsid w:val="00740372"/>
    <w:rsid w:val="00C55487"/>
    <w:rsid w:val="00CA73D6"/>
    <w:rsid w:val="00FC5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9076F8"/>
  <w15:chartTrackingRefBased/>
  <w15:docId w15:val="{C58FFBC4-2D27-5C43-97FA-1B7D2306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11CAA"/>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711CAA"/>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711CA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11CAA"/>
    <w:rPr>
      <w:color w:val="0000FF"/>
      <w:u w:val="single"/>
    </w:rPr>
  </w:style>
  <w:style w:type="character" w:styleId="a4">
    <w:name w:val="FollowedHyperlink"/>
    <w:basedOn w:val="a0"/>
    <w:uiPriority w:val="99"/>
    <w:semiHidden/>
    <w:unhideWhenUsed/>
    <w:rsid w:val="00711CAA"/>
    <w:rPr>
      <w:color w:val="800080"/>
      <w:u w:val="single"/>
    </w:rPr>
  </w:style>
  <w:style w:type="character" w:customStyle="1" w:styleId="apple-converted-space">
    <w:name w:val="apple-converted-space"/>
    <w:basedOn w:val="a0"/>
    <w:rsid w:val="00711CAA"/>
  </w:style>
  <w:style w:type="character" w:customStyle="1" w:styleId="tag">
    <w:name w:val="tag"/>
    <w:basedOn w:val="a0"/>
    <w:rsid w:val="00711CAA"/>
  </w:style>
  <w:style w:type="paragraph" w:customStyle="1" w:styleId="1">
    <w:name w:val="标题1"/>
    <w:basedOn w:val="a"/>
    <w:rsid w:val="00711CAA"/>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711CAA"/>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711CAA"/>
  </w:style>
  <w:style w:type="paragraph" w:customStyle="1" w:styleId="abstract">
    <w:name w:val="abstract"/>
    <w:basedOn w:val="a"/>
    <w:rsid w:val="00711CAA"/>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711CAA"/>
  </w:style>
  <w:style w:type="character" w:customStyle="1" w:styleId="abstract-full">
    <w:name w:val="abstract-full"/>
    <w:basedOn w:val="a0"/>
    <w:rsid w:val="00711CAA"/>
  </w:style>
  <w:style w:type="paragraph" w:customStyle="1" w:styleId="is-size-7">
    <w:name w:val="is-size-7"/>
    <w:basedOn w:val="a"/>
    <w:rsid w:val="00711CAA"/>
    <w:pPr>
      <w:widowControl/>
      <w:spacing w:before="100" w:beforeAutospacing="1" w:after="100" w:afterAutospacing="1"/>
      <w:jc w:val="left"/>
    </w:pPr>
    <w:rPr>
      <w:rFonts w:ascii="宋体" w:eastAsia="宋体" w:hAnsi="宋体" w:cs="宋体"/>
      <w:kern w:val="0"/>
      <w:sz w:val="24"/>
      <w:szCs w:val="24"/>
    </w:rPr>
  </w:style>
  <w:style w:type="character" w:customStyle="1" w:styleId="abstract-short">
    <w:name w:val="abstract-short"/>
    <w:basedOn w:val="a0"/>
    <w:rsid w:val="00711CAA"/>
  </w:style>
  <w:style w:type="paragraph" w:customStyle="1" w:styleId="comments">
    <w:name w:val="comments"/>
    <w:basedOn w:val="a"/>
    <w:rsid w:val="00711CAA"/>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711CAA"/>
  </w:style>
  <w:style w:type="character" w:customStyle="1" w:styleId="mathjax">
    <w:name w:val="mathjax"/>
    <w:basedOn w:val="a0"/>
    <w:rsid w:val="00711CAA"/>
  </w:style>
  <w:style w:type="character" w:customStyle="1" w:styleId="math">
    <w:name w:val="math"/>
    <w:basedOn w:val="a0"/>
    <w:rsid w:val="00711CAA"/>
  </w:style>
  <w:style w:type="character" w:customStyle="1" w:styleId="mrow">
    <w:name w:val="mrow"/>
    <w:basedOn w:val="a0"/>
    <w:rsid w:val="00711CAA"/>
  </w:style>
  <w:style w:type="character" w:customStyle="1" w:styleId="mi">
    <w:name w:val="mi"/>
    <w:basedOn w:val="a0"/>
    <w:rsid w:val="00711CAA"/>
  </w:style>
  <w:style w:type="character" w:customStyle="1" w:styleId="mo">
    <w:name w:val="mo"/>
    <w:basedOn w:val="a0"/>
    <w:rsid w:val="00711CAA"/>
  </w:style>
  <w:style w:type="character" w:customStyle="1" w:styleId="msubsup">
    <w:name w:val="msubsup"/>
    <w:basedOn w:val="a0"/>
    <w:rsid w:val="00711CAA"/>
  </w:style>
  <w:style w:type="character" w:customStyle="1" w:styleId="texatom">
    <w:name w:val="texatom"/>
    <w:basedOn w:val="a0"/>
    <w:rsid w:val="00711CAA"/>
  </w:style>
  <w:style w:type="character" w:customStyle="1" w:styleId="mn">
    <w:name w:val="mn"/>
    <w:basedOn w:val="a0"/>
    <w:rsid w:val="00711CAA"/>
  </w:style>
  <w:style w:type="paragraph" w:styleId="a5">
    <w:name w:val="header"/>
    <w:basedOn w:val="a"/>
    <w:link w:val="a6"/>
    <w:uiPriority w:val="99"/>
    <w:unhideWhenUsed/>
    <w:rsid w:val="00711CA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1CAA"/>
    <w:rPr>
      <w:sz w:val="18"/>
      <w:szCs w:val="18"/>
    </w:rPr>
  </w:style>
  <w:style w:type="paragraph" w:styleId="a7">
    <w:name w:val="footer"/>
    <w:basedOn w:val="a"/>
    <w:link w:val="a8"/>
    <w:uiPriority w:val="99"/>
    <w:unhideWhenUsed/>
    <w:rsid w:val="00711CAA"/>
    <w:pPr>
      <w:tabs>
        <w:tab w:val="center" w:pos="4153"/>
        <w:tab w:val="right" w:pos="8306"/>
      </w:tabs>
      <w:snapToGrid w:val="0"/>
      <w:jc w:val="left"/>
    </w:pPr>
    <w:rPr>
      <w:sz w:val="18"/>
      <w:szCs w:val="18"/>
    </w:rPr>
  </w:style>
  <w:style w:type="character" w:customStyle="1" w:styleId="a8">
    <w:name w:val="页脚 字符"/>
    <w:basedOn w:val="a0"/>
    <w:link w:val="a7"/>
    <w:uiPriority w:val="99"/>
    <w:rsid w:val="00711CAA"/>
    <w:rPr>
      <w:sz w:val="18"/>
      <w:szCs w:val="18"/>
    </w:rPr>
  </w:style>
  <w:style w:type="paragraph" w:customStyle="1" w:styleId="2">
    <w:name w:val="标题2"/>
    <w:basedOn w:val="a"/>
    <w:rsid w:val="002F030E"/>
    <w:pPr>
      <w:widowControl/>
      <w:spacing w:before="100" w:beforeAutospacing="1" w:after="100" w:afterAutospacing="1"/>
      <w:jc w:val="left"/>
    </w:pPr>
    <w:rPr>
      <w:rFonts w:ascii="宋体" w:eastAsia="宋体" w:hAnsi="宋体" w:cs="宋体"/>
      <w:kern w:val="0"/>
      <w:sz w:val="24"/>
      <w:szCs w:val="24"/>
    </w:rPr>
  </w:style>
  <w:style w:type="character" w:customStyle="1" w:styleId="mtext">
    <w:name w:val="mtext"/>
    <w:basedOn w:val="a0"/>
    <w:rsid w:val="002F030E"/>
  </w:style>
  <w:style w:type="paragraph" w:customStyle="1" w:styleId="title">
    <w:name w:val="title"/>
    <w:basedOn w:val="a"/>
    <w:rsid w:val="00CA73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0195">
      <w:bodyDiv w:val="1"/>
      <w:marLeft w:val="0"/>
      <w:marRight w:val="0"/>
      <w:marTop w:val="0"/>
      <w:marBottom w:val="0"/>
      <w:divBdr>
        <w:top w:val="none" w:sz="0" w:space="0" w:color="auto"/>
        <w:left w:val="none" w:sz="0" w:space="0" w:color="auto"/>
        <w:bottom w:val="none" w:sz="0" w:space="0" w:color="auto"/>
        <w:right w:val="none" w:sz="0" w:space="0" w:color="auto"/>
      </w:divBdr>
      <w:divsChild>
        <w:div w:id="1347437920">
          <w:marLeft w:val="0"/>
          <w:marRight w:val="0"/>
          <w:marTop w:val="0"/>
          <w:marBottom w:val="0"/>
          <w:divBdr>
            <w:top w:val="none" w:sz="0" w:space="0" w:color="auto"/>
            <w:left w:val="none" w:sz="0" w:space="0" w:color="auto"/>
            <w:bottom w:val="none" w:sz="0" w:space="0" w:color="auto"/>
            <w:right w:val="none" w:sz="0" w:space="0" w:color="auto"/>
          </w:divBdr>
        </w:div>
        <w:div w:id="482548262">
          <w:marLeft w:val="0"/>
          <w:marRight w:val="0"/>
          <w:marTop w:val="0"/>
          <w:marBottom w:val="0"/>
          <w:divBdr>
            <w:top w:val="none" w:sz="0" w:space="0" w:color="auto"/>
            <w:left w:val="none" w:sz="0" w:space="0" w:color="auto"/>
            <w:bottom w:val="none" w:sz="0" w:space="0" w:color="auto"/>
            <w:right w:val="none" w:sz="0" w:space="0" w:color="auto"/>
          </w:divBdr>
        </w:div>
        <w:div w:id="543639037">
          <w:marLeft w:val="0"/>
          <w:marRight w:val="0"/>
          <w:marTop w:val="0"/>
          <w:marBottom w:val="0"/>
          <w:divBdr>
            <w:top w:val="none" w:sz="0" w:space="0" w:color="auto"/>
            <w:left w:val="none" w:sz="0" w:space="0" w:color="auto"/>
            <w:bottom w:val="none" w:sz="0" w:space="0" w:color="auto"/>
            <w:right w:val="none" w:sz="0" w:space="0" w:color="auto"/>
          </w:divBdr>
        </w:div>
        <w:div w:id="519130242">
          <w:marLeft w:val="0"/>
          <w:marRight w:val="0"/>
          <w:marTop w:val="0"/>
          <w:marBottom w:val="0"/>
          <w:divBdr>
            <w:top w:val="none" w:sz="0" w:space="0" w:color="auto"/>
            <w:left w:val="none" w:sz="0" w:space="0" w:color="auto"/>
            <w:bottom w:val="none" w:sz="0" w:space="0" w:color="auto"/>
            <w:right w:val="none" w:sz="0" w:space="0" w:color="auto"/>
          </w:divBdr>
        </w:div>
        <w:div w:id="994258619">
          <w:marLeft w:val="0"/>
          <w:marRight w:val="0"/>
          <w:marTop w:val="0"/>
          <w:marBottom w:val="0"/>
          <w:divBdr>
            <w:top w:val="none" w:sz="0" w:space="0" w:color="auto"/>
            <w:left w:val="none" w:sz="0" w:space="0" w:color="auto"/>
            <w:bottom w:val="none" w:sz="0" w:space="0" w:color="auto"/>
            <w:right w:val="none" w:sz="0" w:space="0" w:color="auto"/>
          </w:divBdr>
        </w:div>
        <w:div w:id="1548490069">
          <w:marLeft w:val="0"/>
          <w:marRight w:val="0"/>
          <w:marTop w:val="0"/>
          <w:marBottom w:val="0"/>
          <w:divBdr>
            <w:top w:val="none" w:sz="0" w:space="0" w:color="auto"/>
            <w:left w:val="none" w:sz="0" w:space="0" w:color="auto"/>
            <w:bottom w:val="none" w:sz="0" w:space="0" w:color="auto"/>
            <w:right w:val="none" w:sz="0" w:space="0" w:color="auto"/>
          </w:divBdr>
        </w:div>
        <w:div w:id="1764570371">
          <w:marLeft w:val="0"/>
          <w:marRight w:val="0"/>
          <w:marTop w:val="0"/>
          <w:marBottom w:val="0"/>
          <w:divBdr>
            <w:top w:val="none" w:sz="0" w:space="0" w:color="auto"/>
            <w:left w:val="none" w:sz="0" w:space="0" w:color="auto"/>
            <w:bottom w:val="none" w:sz="0" w:space="0" w:color="auto"/>
            <w:right w:val="none" w:sz="0" w:space="0" w:color="auto"/>
          </w:divBdr>
        </w:div>
        <w:div w:id="1388796713">
          <w:marLeft w:val="0"/>
          <w:marRight w:val="0"/>
          <w:marTop w:val="0"/>
          <w:marBottom w:val="0"/>
          <w:divBdr>
            <w:top w:val="none" w:sz="0" w:space="0" w:color="auto"/>
            <w:left w:val="none" w:sz="0" w:space="0" w:color="auto"/>
            <w:bottom w:val="none" w:sz="0" w:space="0" w:color="auto"/>
            <w:right w:val="none" w:sz="0" w:space="0" w:color="auto"/>
          </w:divBdr>
        </w:div>
        <w:div w:id="1227833853">
          <w:marLeft w:val="0"/>
          <w:marRight w:val="0"/>
          <w:marTop w:val="0"/>
          <w:marBottom w:val="0"/>
          <w:divBdr>
            <w:top w:val="none" w:sz="0" w:space="0" w:color="auto"/>
            <w:left w:val="none" w:sz="0" w:space="0" w:color="auto"/>
            <w:bottom w:val="none" w:sz="0" w:space="0" w:color="auto"/>
            <w:right w:val="none" w:sz="0" w:space="0" w:color="auto"/>
          </w:divBdr>
        </w:div>
        <w:div w:id="522980747">
          <w:marLeft w:val="0"/>
          <w:marRight w:val="0"/>
          <w:marTop w:val="0"/>
          <w:marBottom w:val="0"/>
          <w:divBdr>
            <w:top w:val="none" w:sz="0" w:space="0" w:color="auto"/>
            <w:left w:val="none" w:sz="0" w:space="0" w:color="auto"/>
            <w:bottom w:val="none" w:sz="0" w:space="0" w:color="auto"/>
            <w:right w:val="none" w:sz="0" w:space="0" w:color="auto"/>
          </w:divBdr>
        </w:div>
        <w:div w:id="143476306">
          <w:marLeft w:val="0"/>
          <w:marRight w:val="0"/>
          <w:marTop w:val="0"/>
          <w:marBottom w:val="0"/>
          <w:divBdr>
            <w:top w:val="none" w:sz="0" w:space="0" w:color="auto"/>
            <w:left w:val="none" w:sz="0" w:space="0" w:color="auto"/>
            <w:bottom w:val="none" w:sz="0" w:space="0" w:color="auto"/>
            <w:right w:val="none" w:sz="0" w:space="0" w:color="auto"/>
          </w:divBdr>
        </w:div>
        <w:div w:id="1202324696">
          <w:marLeft w:val="0"/>
          <w:marRight w:val="0"/>
          <w:marTop w:val="0"/>
          <w:marBottom w:val="0"/>
          <w:divBdr>
            <w:top w:val="none" w:sz="0" w:space="0" w:color="auto"/>
            <w:left w:val="none" w:sz="0" w:space="0" w:color="auto"/>
            <w:bottom w:val="none" w:sz="0" w:space="0" w:color="auto"/>
            <w:right w:val="none" w:sz="0" w:space="0" w:color="auto"/>
          </w:divBdr>
        </w:div>
        <w:div w:id="1688868809">
          <w:marLeft w:val="0"/>
          <w:marRight w:val="0"/>
          <w:marTop w:val="0"/>
          <w:marBottom w:val="0"/>
          <w:divBdr>
            <w:top w:val="none" w:sz="0" w:space="0" w:color="auto"/>
            <w:left w:val="none" w:sz="0" w:space="0" w:color="auto"/>
            <w:bottom w:val="none" w:sz="0" w:space="0" w:color="auto"/>
            <w:right w:val="none" w:sz="0" w:space="0" w:color="auto"/>
          </w:divBdr>
        </w:div>
        <w:div w:id="244606690">
          <w:marLeft w:val="0"/>
          <w:marRight w:val="0"/>
          <w:marTop w:val="0"/>
          <w:marBottom w:val="0"/>
          <w:divBdr>
            <w:top w:val="none" w:sz="0" w:space="0" w:color="auto"/>
            <w:left w:val="none" w:sz="0" w:space="0" w:color="auto"/>
            <w:bottom w:val="none" w:sz="0" w:space="0" w:color="auto"/>
            <w:right w:val="none" w:sz="0" w:space="0" w:color="auto"/>
          </w:divBdr>
        </w:div>
        <w:div w:id="187060418">
          <w:marLeft w:val="0"/>
          <w:marRight w:val="0"/>
          <w:marTop w:val="0"/>
          <w:marBottom w:val="0"/>
          <w:divBdr>
            <w:top w:val="none" w:sz="0" w:space="0" w:color="auto"/>
            <w:left w:val="none" w:sz="0" w:space="0" w:color="auto"/>
            <w:bottom w:val="none" w:sz="0" w:space="0" w:color="auto"/>
            <w:right w:val="none" w:sz="0" w:space="0" w:color="auto"/>
          </w:divBdr>
        </w:div>
        <w:div w:id="838616034">
          <w:marLeft w:val="0"/>
          <w:marRight w:val="0"/>
          <w:marTop w:val="0"/>
          <w:marBottom w:val="0"/>
          <w:divBdr>
            <w:top w:val="none" w:sz="0" w:space="0" w:color="auto"/>
            <w:left w:val="none" w:sz="0" w:space="0" w:color="auto"/>
            <w:bottom w:val="none" w:sz="0" w:space="0" w:color="auto"/>
            <w:right w:val="none" w:sz="0" w:space="0" w:color="auto"/>
          </w:divBdr>
        </w:div>
        <w:div w:id="1078556972">
          <w:marLeft w:val="0"/>
          <w:marRight w:val="0"/>
          <w:marTop w:val="0"/>
          <w:marBottom w:val="0"/>
          <w:divBdr>
            <w:top w:val="none" w:sz="0" w:space="0" w:color="auto"/>
            <w:left w:val="none" w:sz="0" w:space="0" w:color="auto"/>
            <w:bottom w:val="none" w:sz="0" w:space="0" w:color="auto"/>
            <w:right w:val="none" w:sz="0" w:space="0" w:color="auto"/>
          </w:divBdr>
        </w:div>
        <w:div w:id="706561017">
          <w:marLeft w:val="0"/>
          <w:marRight w:val="0"/>
          <w:marTop w:val="0"/>
          <w:marBottom w:val="0"/>
          <w:divBdr>
            <w:top w:val="none" w:sz="0" w:space="0" w:color="auto"/>
            <w:left w:val="none" w:sz="0" w:space="0" w:color="auto"/>
            <w:bottom w:val="none" w:sz="0" w:space="0" w:color="auto"/>
            <w:right w:val="none" w:sz="0" w:space="0" w:color="auto"/>
          </w:divBdr>
        </w:div>
        <w:div w:id="1107038344">
          <w:marLeft w:val="0"/>
          <w:marRight w:val="0"/>
          <w:marTop w:val="0"/>
          <w:marBottom w:val="0"/>
          <w:divBdr>
            <w:top w:val="none" w:sz="0" w:space="0" w:color="auto"/>
            <w:left w:val="none" w:sz="0" w:space="0" w:color="auto"/>
            <w:bottom w:val="none" w:sz="0" w:space="0" w:color="auto"/>
            <w:right w:val="none" w:sz="0" w:space="0" w:color="auto"/>
          </w:divBdr>
        </w:div>
        <w:div w:id="851184311">
          <w:marLeft w:val="0"/>
          <w:marRight w:val="0"/>
          <w:marTop w:val="0"/>
          <w:marBottom w:val="0"/>
          <w:divBdr>
            <w:top w:val="none" w:sz="0" w:space="0" w:color="auto"/>
            <w:left w:val="none" w:sz="0" w:space="0" w:color="auto"/>
            <w:bottom w:val="none" w:sz="0" w:space="0" w:color="auto"/>
            <w:right w:val="none" w:sz="0" w:space="0" w:color="auto"/>
          </w:divBdr>
        </w:div>
        <w:div w:id="230698227">
          <w:marLeft w:val="0"/>
          <w:marRight w:val="0"/>
          <w:marTop w:val="0"/>
          <w:marBottom w:val="0"/>
          <w:divBdr>
            <w:top w:val="none" w:sz="0" w:space="0" w:color="auto"/>
            <w:left w:val="none" w:sz="0" w:space="0" w:color="auto"/>
            <w:bottom w:val="none" w:sz="0" w:space="0" w:color="auto"/>
            <w:right w:val="none" w:sz="0" w:space="0" w:color="auto"/>
          </w:divBdr>
        </w:div>
        <w:div w:id="2108580347">
          <w:marLeft w:val="0"/>
          <w:marRight w:val="0"/>
          <w:marTop w:val="0"/>
          <w:marBottom w:val="0"/>
          <w:divBdr>
            <w:top w:val="none" w:sz="0" w:space="0" w:color="auto"/>
            <w:left w:val="none" w:sz="0" w:space="0" w:color="auto"/>
            <w:bottom w:val="none" w:sz="0" w:space="0" w:color="auto"/>
            <w:right w:val="none" w:sz="0" w:space="0" w:color="auto"/>
          </w:divBdr>
        </w:div>
        <w:div w:id="1938368317">
          <w:marLeft w:val="0"/>
          <w:marRight w:val="0"/>
          <w:marTop w:val="0"/>
          <w:marBottom w:val="0"/>
          <w:divBdr>
            <w:top w:val="none" w:sz="0" w:space="0" w:color="auto"/>
            <w:left w:val="none" w:sz="0" w:space="0" w:color="auto"/>
            <w:bottom w:val="none" w:sz="0" w:space="0" w:color="auto"/>
            <w:right w:val="none" w:sz="0" w:space="0" w:color="auto"/>
          </w:divBdr>
        </w:div>
        <w:div w:id="1722434145">
          <w:marLeft w:val="0"/>
          <w:marRight w:val="0"/>
          <w:marTop w:val="0"/>
          <w:marBottom w:val="0"/>
          <w:divBdr>
            <w:top w:val="none" w:sz="0" w:space="0" w:color="auto"/>
            <w:left w:val="none" w:sz="0" w:space="0" w:color="auto"/>
            <w:bottom w:val="none" w:sz="0" w:space="0" w:color="auto"/>
            <w:right w:val="none" w:sz="0" w:space="0" w:color="auto"/>
          </w:divBdr>
        </w:div>
        <w:div w:id="2095199482">
          <w:marLeft w:val="0"/>
          <w:marRight w:val="0"/>
          <w:marTop w:val="0"/>
          <w:marBottom w:val="0"/>
          <w:divBdr>
            <w:top w:val="none" w:sz="0" w:space="0" w:color="auto"/>
            <w:left w:val="none" w:sz="0" w:space="0" w:color="auto"/>
            <w:bottom w:val="none" w:sz="0" w:space="0" w:color="auto"/>
            <w:right w:val="none" w:sz="0" w:space="0" w:color="auto"/>
          </w:divBdr>
          <w:divsChild>
            <w:div w:id="173151714">
              <w:marLeft w:val="0"/>
              <w:marRight w:val="0"/>
              <w:marTop w:val="0"/>
              <w:marBottom w:val="0"/>
              <w:divBdr>
                <w:top w:val="none" w:sz="0" w:space="0" w:color="auto"/>
                <w:left w:val="none" w:sz="0" w:space="0" w:color="auto"/>
                <w:bottom w:val="none" w:sz="0" w:space="0" w:color="auto"/>
                <w:right w:val="none" w:sz="0" w:space="0" w:color="auto"/>
              </w:divBdr>
              <w:divsChild>
                <w:div w:id="7631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494">
          <w:marLeft w:val="0"/>
          <w:marRight w:val="0"/>
          <w:marTop w:val="0"/>
          <w:marBottom w:val="0"/>
          <w:divBdr>
            <w:top w:val="none" w:sz="0" w:space="0" w:color="auto"/>
            <w:left w:val="none" w:sz="0" w:space="0" w:color="auto"/>
            <w:bottom w:val="none" w:sz="0" w:space="0" w:color="auto"/>
            <w:right w:val="none" w:sz="0" w:space="0" w:color="auto"/>
          </w:divBdr>
        </w:div>
        <w:div w:id="286007717">
          <w:marLeft w:val="0"/>
          <w:marRight w:val="0"/>
          <w:marTop w:val="0"/>
          <w:marBottom w:val="0"/>
          <w:divBdr>
            <w:top w:val="none" w:sz="0" w:space="0" w:color="auto"/>
            <w:left w:val="none" w:sz="0" w:space="0" w:color="auto"/>
            <w:bottom w:val="none" w:sz="0" w:space="0" w:color="auto"/>
            <w:right w:val="none" w:sz="0" w:space="0" w:color="auto"/>
          </w:divBdr>
        </w:div>
        <w:div w:id="1005866198">
          <w:marLeft w:val="0"/>
          <w:marRight w:val="0"/>
          <w:marTop w:val="0"/>
          <w:marBottom w:val="0"/>
          <w:divBdr>
            <w:top w:val="none" w:sz="0" w:space="0" w:color="auto"/>
            <w:left w:val="none" w:sz="0" w:space="0" w:color="auto"/>
            <w:bottom w:val="none" w:sz="0" w:space="0" w:color="auto"/>
            <w:right w:val="none" w:sz="0" w:space="0" w:color="auto"/>
          </w:divBdr>
        </w:div>
        <w:div w:id="835070538">
          <w:marLeft w:val="0"/>
          <w:marRight w:val="0"/>
          <w:marTop w:val="0"/>
          <w:marBottom w:val="0"/>
          <w:divBdr>
            <w:top w:val="none" w:sz="0" w:space="0" w:color="auto"/>
            <w:left w:val="none" w:sz="0" w:space="0" w:color="auto"/>
            <w:bottom w:val="none" w:sz="0" w:space="0" w:color="auto"/>
            <w:right w:val="none" w:sz="0" w:space="0" w:color="auto"/>
          </w:divBdr>
          <w:divsChild>
            <w:div w:id="818613273">
              <w:marLeft w:val="0"/>
              <w:marRight w:val="0"/>
              <w:marTop w:val="0"/>
              <w:marBottom w:val="0"/>
              <w:divBdr>
                <w:top w:val="none" w:sz="0" w:space="0" w:color="auto"/>
                <w:left w:val="none" w:sz="0" w:space="0" w:color="auto"/>
                <w:bottom w:val="none" w:sz="0" w:space="0" w:color="auto"/>
                <w:right w:val="none" w:sz="0" w:space="0" w:color="auto"/>
              </w:divBdr>
              <w:divsChild>
                <w:div w:id="11712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714">
          <w:marLeft w:val="0"/>
          <w:marRight w:val="0"/>
          <w:marTop w:val="0"/>
          <w:marBottom w:val="0"/>
          <w:divBdr>
            <w:top w:val="none" w:sz="0" w:space="0" w:color="auto"/>
            <w:left w:val="none" w:sz="0" w:space="0" w:color="auto"/>
            <w:bottom w:val="none" w:sz="0" w:space="0" w:color="auto"/>
            <w:right w:val="none" w:sz="0" w:space="0" w:color="auto"/>
          </w:divBdr>
        </w:div>
        <w:div w:id="304238974">
          <w:marLeft w:val="0"/>
          <w:marRight w:val="0"/>
          <w:marTop w:val="0"/>
          <w:marBottom w:val="0"/>
          <w:divBdr>
            <w:top w:val="none" w:sz="0" w:space="0" w:color="auto"/>
            <w:left w:val="none" w:sz="0" w:space="0" w:color="auto"/>
            <w:bottom w:val="none" w:sz="0" w:space="0" w:color="auto"/>
            <w:right w:val="none" w:sz="0" w:space="0" w:color="auto"/>
          </w:divBdr>
        </w:div>
        <w:div w:id="1856188964">
          <w:marLeft w:val="0"/>
          <w:marRight w:val="0"/>
          <w:marTop w:val="0"/>
          <w:marBottom w:val="0"/>
          <w:divBdr>
            <w:top w:val="none" w:sz="0" w:space="0" w:color="auto"/>
            <w:left w:val="none" w:sz="0" w:space="0" w:color="auto"/>
            <w:bottom w:val="none" w:sz="0" w:space="0" w:color="auto"/>
            <w:right w:val="none" w:sz="0" w:space="0" w:color="auto"/>
          </w:divBdr>
        </w:div>
        <w:div w:id="853374619">
          <w:marLeft w:val="0"/>
          <w:marRight w:val="0"/>
          <w:marTop w:val="0"/>
          <w:marBottom w:val="0"/>
          <w:divBdr>
            <w:top w:val="none" w:sz="0" w:space="0" w:color="auto"/>
            <w:left w:val="none" w:sz="0" w:space="0" w:color="auto"/>
            <w:bottom w:val="none" w:sz="0" w:space="0" w:color="auto"/>
            <w:right w:val="none" w:sz="0" w:space="0" w:color="auto"/>
          </w:divBdr>
        </w:div>
        <w:div w:id="1132137961">
          <w:marLeft w:val="0"/>
          <w:marRight w:val="0"/>
          <w:marTop w:val="0"/>
          <w:marBottom w:val="0"/>
          <w:divBdr>
            <w:top w:val="none" w:sz="0" w:space="0" w:color="auto"/>
            <w:left w:val="none" w:sz="0" w:space="0" w:color="auto"/>
            <w:bottom w:val="none" w:sz="0" w:space="0" w:color="auto"/>
            <w:right w:val="none" w:sz="0" w:space="0" w:color="auto"/>
          </w:divBdr>
        </w:div>
        <w:div w:id="503521811">
          <w:marLeft w:val="0"/>
          <w:marRight w:val="0"/>
          <w:marTop w:val="0"/>
          <w:marBottom w:val="0"/>
          <w:divBdr>
            <w:top w:val="none" w:sz="0" w:space="0" w:color="auto"/>
            <w:left w:val="none" w:sz="0" w:space="0" w:color="auto"/>
            <w:bottom w:val="none" w:sz="0" w:space="0" w:color="auto"/>
            <w:right w:val="none" w:sz="0" w:space="0" w:color="auto"/>
          </w:divBdr>
        </w:div>
        <w:div w:id="1194611944">
          <w:marLeft w:val="0"/>
          <w:marRight w:val="0"/>
          <w:marTop w:val="0"/>
          <w:marBottom w:val="0"/>
          <w:divBdr>
            <w:top w:val="none" w:sz="0" w:space="0" w:color="auto"/>
            <w:left w:val="none" w:sz="0" w:space="0" w:color="auto"/>
            <w:bottom w:val="none" w:sz="0" w:space="0" w:color="auto"/>
            <w:right w:val="none" w:sz="0" w:space="0" w:color="auto"/>
          </w:divBdr>
        </w:div>
        <w:div w:id="1756390620">
          <w:marLeft w:val="0"/>
          <w:marRight w:val="0"/>
          <w:marTop w:val="0"/>
          <w:marBottom w:val="0"/>
          <w:divBdr>
            <w:top w:val="none" w:sz="0" w:space="0" w:color="auto"/>
            <w:left w:val="none" w:sz="0" w:space="0" w:color="auto"/>
            <w:bottom w:val="none" w:sz="0" w:space="0" w:color="auto"/>
            <w:right w:val="none" w:sz="0" w:space="0" w:color="auto"/>
          </w:divBdr>
        </w:div>
        <w:div w:id="1807552893">
          <w:marLeft w:val="0"/>
          <w:marRight w:val="0"/>
          <w:marTop w:val="0"/>
          <w:marBottom w:val="0"/>
          <w:divBdr>
            <w:top w:val="none" w:sz="0" w:space="0" w:color="auto"/>
            <w:left w:val="none" w:sz="0" w:space="0" w:color="auto"/>
            <w:bottom w:val="none" w:sz="0" w:space="0" w:color="auto"/>
            <w:right w:val="none" w:sz="0" w:space="0" w:color="auto"/>
          </w:divBdr>
        </w:div>
        <w:div w:id="12536124">
          <w:marLeft w:val="0"/>
          <w:marRight w:val="0"/>
          <w:marTop w:val="0"/>
          <w:marBottom w:val="0"/>
          <w:divBdr>
            <w:top w:val="none" w:sz="0" w:space="0" w:color="auto"/>
            <w:left w:val="none" w:sz="0" w:space="0" w:color="auto"/>
            <w:bottom w:val="none" w:sz="0" w:space="0" w:color="auto"/>
            <w:right w:val="none" w:sz="0" w:space="0" w:color="auto"/>
          </w:divBdr>
        </w:div>
        <w:div w:id="670564833">
          <w:marLeft w:val="0"/>
          <w:marRight w:val="0"/>
          <w:marTop w:val="0"/>
          <w:marBottom w:val="0"/>
          <w:divBdr>
            <w:top w:val="none" w:sz="0" w:space="0" w:color="auto"/>
            <w:left w:val="none" w:sz="0" w:space="0" w:color="auto"/>
            <w:bottom w:val="none" w:sz="0" w:space="0" w:color="auto"/>
            <w:right w:val="none" w:sz="0" w:space="0" w:color="auto"/>
          </w:divBdr>
        </w:div>
        <w:div w:id="355083696">
          <w:marLeft w:val="0"/>
          <w:marRight w:val="0"/>
          <w:marTop w:val="0"/>
          <w:marBottom w:val="0"/>
          <w:divBdr>
            <w:top w:val="none" w:sz="0" w:space="0" w:color="auto"/>
            <w:left w:val="none" w:sz="0" w:space="0" w:color="auto"/>
            <w:bottom w:val="none" w:sz="0" w:space="0" w:color="auto"/>
            <w:right w:val="none" w:sz="0" w:space="0" w:color="auto"/>
          </w:divBdr>
        </w:div>
        <w:div w:id="1232496736">
          <w:marLeft w:val="0"/>
          <w:marRight w:val="0"/>
          <w:marTop w:val="0"/>
          <w:marBottom w:val="0"/>
          <w:divBdr>
            <w:top w:val="none" w:sz="0" w:space="0" w:color="auto"/>
            <w:left w:val="none" w:sz="0" w:space="0" w:color="auto"/>
            <w:bottom w:val="none" w:sz="0" w:space="0" w:color="auto"/>
            <w:right w:val="none" w:sz="0" w:space="0" w:color="auto"/>
          </w:divBdr>
          <w:divsChild>
            <w:div w:id="1859733557">
              <w:marLeft w:val="0"/>
              <w:marRight w:val="0"/>
              <w:marTop w:val="0"/>
              <w:marBottom w:val="0"/>
              <w:divBdr>
                <w:top w:val="none" w:sz="0" w:space="0" w:color="auto"/>
                <w:left w:val="none" w:sz="0" w:space="0" w:color="auto"/>
                <w:bottom w:val="none" w:sz="0" w:space="0" w:color="auto"/>
                <w:right w:val="none" w:sz="0" w:space="0" w:color="auto"/>
              </w:divBdr>
              <w:divsChild>
                <w:div w:id="19759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3490">
          <w:marLeft w:val="0"/>
          <w:marRight w:val="0"/>
          <w:marTop w:val="0"/>
          <w:marBottom w:val="0"/>
          <w:divBdr>
            <w:top w:val="none" w:sz="0" w:space="0" w:color="auto"/>
            <w:left w:val="none" w:sz="0" w:space="0" w:color="auto"/>
            <w:bottom w:val="none" w:sz="0" w:space="0" w:color="auto"/>
            <w:right w:val="none" w:sz="0" w:space="0" w:color="auto"/>
          </w:divBdr>
        </w:div>
        <w:div w:id="531572458">
          <w:marLeft w:val="0"/>
          <w:marRight w:val="0"/>
          <w:marTop w:val="0"/>
          <w:marBottom w:val="0"/>
          <w:divBdr>
            <w:top w:val="none" w:sz="0" w:space="0" w:color="auto"/>
            <w:left w:val="none" w:sz="0" w:space="0" w:color="auto"/>
            <w:bottom w:val="none" w:sz="0" w:space="0" w:color="auto"/>
            <w:right w:val="none" w:sz="0" w:space="0" w:color="auto"/>
          </w:divBdr>
        </w:div>
        <w:div w:id="1856338237">
          <w:marLeft w:val="0"/>
          <w:marRight w:val="0"/>
          <w:marTop w:val="0"/>
          <w:marBottom w:val="0"/>
          <w:divBdr>
            <w:top w:val="none" w:sz="0" w:space="0" w:color="auto"/>
            <w:left w:val="none" w:sz="0" w:space="0" w:color="auto"/>
            <w:bottom w:val="none" w:sz="0" w:space="0" w:color="auto"/>
            <w:right w:val="none" w:sz="0" w:space="0" w:color="auto"/>
          </w:divBdr>
        </w:div>
        <w:div w:id="1288120564">
          <w:marLeft w:val="0"/>
          <w:marRight w:val="0"/>
          <w:marTop w:val="0"/>
          <w:marBottom w:val="0"/>
          <w:divBdr>
            <w:top w:val="none" w:sz="0" w:space="0" w:color="auto"/>
            <w:left w:val="none" w:sz="0" w:space="0" w:color="auto"/>
            <w:bottom w:val="none" w:sz="0" w:space="0" w:color="auto"/>
            <w:right w:val="none" w:sz="0" w:space="0" w:color="auto"/>
          </w:divBdr>
        </w:div>
        <w:div w:id="807016354">
          <w:marLeft w:val="0"/>
          <w:marRight w:val="0"/>
          <w:marTop w:val="0"/>
          <w:marBottom w:val="0"/>
          <w:divBdr>
            <w:top w:val="none" w:sz="0" w:space="0" w:color="auto"/>
            <w:left w:val="none" w:sz="0" w:space="0" w:color="auto"/>
            <w:bottom w:val="none" w:sz="0" w:space="0" w:color="auto"/>
            <w:right w:val="none" w:sz="0" w:space="0" w:color="auto"/>
          </w:divBdr>
        </w:div>
        <w:div w:id="807286690">
          <w:marLeft w:val="0"/>
          <w:marRight w:val="0"/>
          <w:marTop w:val="0"/>
          <w:marBottom w:val="0"/>
          <w:divBdr>
            <w:top w:val="none" w:sz="0" w:space="0" w:color="auto"/>
            <w:left w:val="none" w:sz="0" w:space="0" w:color="auto"/>
            <w:bottom w:val="none" w:sz="0" w:space="0" w:color="auto"/>
            <w:right w:val="none" w:sz="0" w:space="0" w:color="auto"/>
          </w:divBdr>
        </w:div>
        <w:div w:id="1632710948">
          <w:marLeft w:val="0"/>
          <w:marRight w:val="0"/>
          <w:marTop w:val="0"/>
          <w:marBottom w:val="0"/>
          <w:divBdr>
            <w:top w:val="none" w:sz="0" w:space="0" w:color="auto"/>
            <w:left w:val="none" w:sz="0" w:space="0" w:color="auto"/>
            <w:bottom w:val="none" w:sz="0" w:space="0" w:color="auto"/>
            <w:right w:val="none" w:sz="0" w:space="0" w:color="auto"/>
          </w:divBdr>
        </w:div>
        <w:div w:id="1260989962">
          <w:marLeft w:val="0"/>
          <w:marRight w:val="0"/>
          <w:marTop w:val="0"/>
          <w:marBottom w:val="0"/>
          <w:divBdr>
            <w:top w:val="none" w:sz="0" w:space="0" w:color="auto"/>
            <w:left w:val="none" w:sz="0" w:space="0" w:color="auto"/>
            <w:bottom w:val="none" w:sz="0" w:space="0" w:color="auto"/>
            <w:right w:val="none" w:sz="0" w:space="0" w:color="auto"/>
          </w:divBdr>
        </w:div>
        <w:div w:id="1527794478">
          <w:marLeft w:val="0"/>
          <w:marRight w:val="0"/>
          <w:marTop w:val="0"/>
          <w:marBottom w:val="0"/>
          <w:divBdr>
            <w:top w:val="none" w:sz="0" w:space="0" w:color="auto"/>
            <w:left w:val="none" w:sz="0" w:space="0" w:color="auto"/>
            <w:bottom w:val="none" w:sz="0" w:space="0" w:color="auto"/>
            <w:right w:val="none" w:sz="0" w:space="0" w:color="auto"/>
          </w:divBdr>
        </w:div>
        <w:div w:id="795294907">
          <w:marLeft w:val="0"/>
          <w:marRight w:val="0"/>
          <w:marTop w:val="0"/>
          <w:marBottom w:val="0"/>
          <w:divBdr>
            <w:top w:val="none" w:sz="0" w:space="0" w:color="auto"/>
            <w:left w:val="none" w:sz="0" w:space="0" w:color="auto"/>
            <w:bottom w:val="none" w:sz="0" w:space="0" w:color="auto"/>
            <w:right w:val="none" w:sz="0" w:space="0" w:color="auto"/>
          </w:divBdr>
        </w:div>
        <w:div w:id="1953826385">
          <w:marLeft w:val="0"/>
          <w:marRight w:val="0"/>
          <w:marTop w:val="0"/>
          <w:marBottom w:val="0"/>
          <w:divBdr>
            <w:top w:val="none" w:sz="0" w:space="0" w:color="auto"/>
            <w:left w:val="none" w:sz="0" w:space="0" w:color="auto"/>
            <w:bottom w:val="none" w:sz="0" w:space="0" w:color="auto"/>
            <w:right w:val="none" w:sz="0" w:space="0" w:color="auto"/>
          </w:divBdr>
        </w:div>
        <w:div w:id="1231188282">
          <w:marLeft w:val="0"/>
          <w:marRight w:val="0"/>
          <w:marTop w:val="0"/>
          <w:marBottom w:val="0"/>
          <w:divBdr>
            <w:top w:val="none" w:sz="0" w:space="0" w:color="auto"/>
            <w:left w:val="none" w:sz="0" w:space="0" w:color="auto"/>
            <w:bottom w:val="none" w:sz="0" w:space="0" w:color="auto"/>
            <w:right w:val="none" w:sz="0" w:space="0" w:color="auto"/>
          </w:divBdr>
        </w:div>
        <w:div w:id="1620146130">
          <w:marLeft w:val="0"/>
          <w:marRight w:val="0"/>
          <w:marTop w:val="0"/>
          <w:marBottom w:val="0"/>
          <w:divBdr>
            <w:top w:val="none" w:sz="0" w:space="0" w:color="auto"/>
            <w:left w:val="none" w:sz="0" w:space="0" w:color="auto"/>
            <w:bottom w:val="none" w:sz="0" w:space="0" w:color="auto"/>
            <w:right w:val="none" w:sz="0" w:space="0" w:color="auto"/>
          </w:divBdr>
        </w:div>
        <w:div w:id="1566837346">
          <w:marLeft w:val="0"/>
          <w:marRight w:val="0"/>
          <w:marTop w:val="0"/>
          <w:marBottom w:val="0"/>
          <w:divBdr>
            <w:top w:val="none" w:sz="0" w:space="0" w:color="auto"/>
            <w:left w:val="none" w:sz="0" w:space="0" w:color="auto"/>
            <w:bottom w:val="none" w:sz="0" w:space="0" w:color="auto"/>
            <w:right w:val="none" w:sz="0" w:space="0" w:color="auto"/>
          </w:divBdr>
        </w:div>
        <w:div w:id="1236432203">
          <w:marLeft w:val="0"/>
          <w:marRight w:val="0"/>
          <w:marTop w:val="0"/>
          <w:marBottom w:val="0"/>
          <w:divBdr>
            <w:top w:val="none" w:sz="0" w:space="0" w:color="auto"/>
            <w:left w:val="none" w:sz="0" w:space="0" w:color="auto"/>
            <w:bottom w:val="none" w:sz="0" w:space="0" w:color="auto"/>
            <w:right w:val="none" w:sz="0" w:space="0" w:color="auto"/>
          </w:divBdr>
        </w:div>
        <w:div w:id="2041397419">
          <w:marLeft w:val="0"/>
          <w:marRight w:val="0"/>
          <w:marTop w:val="0"/>
          <w:marBottom w:val="0"/>
          <w:divBdr>
            <w:top w:val="none" w:sz="0" w:space="0" w:color="auto"/>
            <w:left w:val="none" w:sz="0" w:space="0" w:color="auto"/>
            <w:bottom w:val="none" w:sz="0" w:space="0" w:color="auto"/>
            <w:right w:val="none" w:sz="0" w:space="0" w:color="auto"/>
          </w:divBdr>
        </w:div>
        <w:div w:id="1850018477">
          <w:marLeft w:val="0"/>
          <w:marRight w:val="0"/>
          <w:marTop w:val="0"/>
          <w:marBottom w:val="0"/>
          <w:divBdr>
            <w:top w:val="none" w:sz="0" w:space="0" w:color="auto"/>
            <w:left w:val="none" w:sz="0" w:space="0" w:color="auto"/>
            <w:bottom w:val="none" w:sz="0" w:space="0" w:color="auto"/>
            <w:right w:val="none" w:sz="0" w:space="0" w:color="auto"/>
          </w:divBdr>
        </w:div>
        <w:div w:id="394398609">
          <w:marLeft w:val="0"/>
          <w:marRight w:val="0"/>
          <w:marTop w:val="0"/>
          <w:marBottom w:val="0"/>
          <w:divBdr>
            <w:top w:val="none" w:sz="0" w:space="0" w:color="auto"/>
            <w:left w:val="none" w:sz="0" w:space="0" w:color="auto"/>
            <w:bottom w:val="none" w:sz="0" w:space="0" w:color="auto"/>
            <w:right w:val="none" w:sz="0" w:space="0" w:color="auto"/>
          </w:divBdr>
        </w:div>
        <w:div w:id="1045644023">
          <w:marLeft w:val="0"/>
          <w:marRight w:val="0"/>
          <w:marTop w:val="0"/>
          <w:marBottom w:val="0"/>
          <w:divBdr>
            <w:top w:val="none" w:sz="0" w:space="0" w:color="auto"/>
            <w:left w:val="none" w:sz="0" w:space="0" w:color="auto"/>
            <w:bottom w:val="none" w:sz="0" w:space="0" w:color="auto"/>
            <w:right w:val="none" w:sz="0" w:space="0" w:color="auto"/>
          </w:divBdr>
        </w:div>
        <w:div w:id="227309251">
          <w:marLeft w:val="0"/>
          <w:marRight w:val="0"/>
          <w:marTop w:val="0"/>
          <w:marBottom w:val="0"/>
          <w:divBdr>
            <w:top w:val="none" w:sz="0" w:space="0" w:color="auto"/>
            <w:left w:val="none" w:sz="0" w:space="0" w:color="auto"/>
            <w:bottom w:val="none" w:sz="0" w:space="0" w:color="auto"/>
            <w:right w:val="none" w:sz="0" w:space="0" w:color="auto"/>
          </w:divBdr>
        </w:div>
        <w:div w:id="1018771725">
          <w:marLeft w:val="0"/>
          <w:marRight w:val="0"/>
          <w:marTop w:val="0"/>
          <w:marBottom w:val="0"/>
          <w:divBdr>
            <w:top w:val="none" w:sz="0" w:space="0" w:color="auto"/>
            <w:left w:val="none" w:sz="0" w:space="0" w:color="auto"/>
            <w:bottom w:val="none" w:sz="0" w:space="0" w:color="auto"/>
            <w:right w:val="none" w:sz="0" w:space="0" w:color="auto"/>
          </w:divBdr>
        </w:div>
        <w:div w:id="838815153">
          <w:marLeft w:val="0"/>
          <w:marRight w:val="0"/>
          <w:marTop w:val="0"/>
          <w:marBottom w:val="0"/>
          <w:divBdr>
            <w:top w:val="none" w:sz="0" w:space="0" w:color="auto"/>
            <w:left w:val="none" w:sz="0" w:space="0" w:color="auto"/>
            <w:bottom w:val="none" w:sz="0" w:space="0" w:color="auto"/>
            <w:right w:val="none" w:sz="0" w:space="0" w:color="auto"/>
          </w:divBdr>
        </w:div>
        <w:div w:id="456879725">
          <w:marLeft w:val="0"/>
          <w:marRight w:val="0"/>
          <w:marTop w:val="0"/>
          <w:marBottom w:val="0"/>
          <w:divBdr>
            <w:top w:val="none" w:sz="0" w:space="0" w:color="auto"/>
            <w:left w:val="none" w:sz="0" w:space="0" w:color="auto"/>
            <w:bottom w:val="none" w:sz="0" w:space="0" w:color="auto"/>
            <w:right w:val="none" w:sz="0" w:space="0" w:color="auto"/>
          </w:divBdr>
        </w:div>
        <w:div w:id="1958220116">
          <w:marLeft w:val="0"/>
          <w:marRight w:val="0"/>
          <w:marTop w:val="0"/>
          <w:marBottom w:val="0"/>
          <w:divBdr>
            <w:top w:val="none" w:sz="0" w:space="0" w:color="auto"/>
            <w:left w:val="none" w:sz="0" w:space="0" w:color="auto"/>
            <w:bottom w:val="none" w:sz="0" w:space="0" w:color="auto"/>
            <w:right w:val="none" w:sz="0" w:space="0" w:color="auto"/>
          </w:divBdr>
        </w:div>
        <w:div w:id="1328360878">
          <w:marLeft w:val="0"/>
          <w:marRight w:val="0"/>
          <w:marTop w:val="0"/>
          <w:marBottom w:val="0"/>
          <w:divBdr>
            <w:top w:val="none" w:sz="0" w:space="0" w:color="auto"/>
            <w:left w:val="none" w:sz="0" w:space="0" w:color="auto"/>
            <w:bottom w:val="none" w:sz="0" w:space="0" w:color="auto"/>
            <w:right w:val="none" w:sz="0" w:space="0" w:color="auto"/>
          </w:divBdr>
        </w:div>
        <w:div w:id="145703951">
          <w:marLeft w:val="0"/>
          <w:marRight w:val="0"/>
          <w:marTop w:val="0"/>
          <w:marBottom w:val="0"/>
          <w:divBdr>
            <w:top w:val="none" w:sz="0" w:space="0" w:color="auto"/>
            <w:left w:val="none" w:sz="0" w:space="0" w:color="auto"/>
            <w:bottom w:val="none" w:sz="0" w:space="0" w:color="auto"/>
            <w:right w:val="none" w:sz="0" w:space="0" w:color="auto"/>
          </w:divBdr>
        </w:div>
        <w:div w:id="414516335">
          <w:marLeft w:val="0"/>
          <w:marRight w:val="0"/>
          <w:marTop w:val="0"/>
          <w:marBottom w:val="0"/>
          <w:divBdr>
            <w:top w:val="none" w:sz="0" w:space="0" w:color="auto"/>
            <w:left w:val="none" w:sz="0" w:space="0" w:color="auto"/>
            <w:bottom w:val="none" w:sz="0" w:space="0" w:color="auto"/>
            <w:right w:val="none" w:sz="0" w:space="0" w:color="auto"/>
          </w:divBdr>
        </w:div>
        <w:div w:id="695740616">
          <w:marLeft w:val="0"/>
          <w:marRight w:val="0"/>
          <w:marTop w:val="0"/>
          <w:marBottom w:val="0"/>
          <w:divBdr>
            <w:top w:val="none" w:sz="0" w:space="0" w:color="auto"/>
            <w:left w:val="none" w:sz="0" w:space="0" w:color="auto"/>
            <w:bottom w:val="none" w:sz="0" w:space="0" w:color="auto"/>
            <w:right w:val="none" w:sz="0" w:space="0" w:color="auto"/>
          </w:divBdr>
        </w:div>
        <w:div w:id="301811463">
          <w:marLeft w:val="0"/>
          <w:marRight w:val="0"/>
          <w:marTop w:val="0"/>
          <w:marBottom w:val="0"/>
          <w:divBdr>
            <w:top w:val="none" w:sz="0" w:space="0" w:color="auto"/>
            <w:left w:val="none" w:sz="0" w:space="0" w:color="auto"/>
            <w:bottom w:val="none" w:sz="0" w:space="0" w:color="auto"/>
            <w:right w:val="none" w:sz="0" w:space="0" w:color="auto"/>
          </w:divBdr>
        </w:div>
        <w:div w:id="59138290">
          <w:marLeft w:val="0"/>
          <w:marRight w:val="0"/>
          <w:marTop w:val="0"/>
          <w:marBottom w:val="0"/>
          <w:divBdr>
            <w:top w:val="none" w:sz="0" w:space="0" w:color="auto"/>
            <w:left w:val="none" w:sz="0" w:space="0" w:color="auto"/>
            <w:bottom w:val="none" w:sz="0" w:space="0" w:color="auto"/>
            <w:right w:val="none" w:sz="0" w:space="0" w:color="auto"/>
          </w:divBdr>
        </w:div>
        <w:div w:id="1197737723">
          <w:marLeft w:val="0"/>
          <w:marRight w:val="0"/>
          <w:marTop w:val="0"/>
          <w:marBottom w:val="0"/>
          <w:divBdr>
            <w:top w:val="none" w:sz="0" w:space="0" w:color="auto"/>
            <w:left w:val="none" w:sz="0" w:space="0" w:color="auto"/>
            <w:bottom w:val="none" w:sz="0" w:space="0" w:color="auto"/>
            <w:right w:val="none" w:sz="0" w:space="0" w:color="auto"/>
          </w:divBdr>
        </w:div>
        <w:div w:id="1711420905">
          <w:marLeft w:val="0"/>
          <w:marRight w:val="0"/>
          <w:marTop w:val="0"/>
          <w:marBottom w:val="0"/>
          <w:divBdr>
            <w:top w:val="none" w:sz="0" w:space="0" w:color="auto"/>
            <w:left w:val="none" w:sz="0" w:space="0" w:color="auto"/>
            <w:bottom w:val="none" w:sz="0" w:space="0" w:color="auto"/>
            <w:right w:val="none" w:sz="0" w:space="0" w:color="auto"/>
          </w:divBdr>
        </w:div>
        <w:div w:id="919102479">
          <w:marLeft w:val="0"/>
          <w:marRight w:val="0"/>
          <w:marTop w:val="0"/>
          <w:marBottom w:val="0"/>
          <w:divBdr>
            <w:top w:val="none" w:sz="0" w:space="0" w:color="auto"/>
            <w:left w:val="none" w:sz="0" w:space="0" w:color="auto"/>
            <w:bottom w:val="none" w:sz="0" w:space="0" w:color="auto"/>
            <w:right w:val="none" w:sz="0" w:space="0" w:color="auto"/>
          </w:divBdr>
        </w:div>
        <w:div w:id="1135635719">
          <w:marLeft w:val="0"/>
          <w:marRight w:val="0"/>
          <w:marTop w:val="0"/>
          <w:marBottom w:val="0"/>
          <w:divBdr>
            <w:top w:val="none" w:sz="0" w:space="0" w:color="auto"/>
            <w:left w:val="none" w:sz="0" w:space="0" w:color="auto"/>
            <w:bottom w:val="none" w:sz="0" w:space="0" w:color="auto"/>
            <w:right w:val="none" w:sz="0" w:space="0" w:color="auto"/>
          </w:divBdr>
        </w:div>
        <w:div w:id="1629168771">
          <w:marLeft w:val="0"/>
          <w:marRight w:val="0"/>
          <w:marTop w:val="0"/>
          <w:marBottom w:val="0"/>
          <w:divBdr>
            <w:top w:val="none" w:sz="0" w:space="0" w:color="auto"/>
            <w:left w:val="none" w:sz="0" w:space="0" w:color="auto"/>
            <w:bottom w:val="none" w:sz="0" w:space="0" w:color="auto"/>
            <w:right w:val="none" w:sz="0" w:space="0" w:color="auto"/>
          </w:divBdr>
        </w:div>
        <w:div w:id="1510825010">
          <w:marLeft w:val="0"/>
          <w:marRight w:val="0"/>
          <w:marTop w:val="0"/>
          <w:marBottom w:val="0"/>
          <w:divBdr>
            <w:top w:val="none" w:sz="0" w:space="0" w:color="auto"/>
            <w:left w:val="none" w:sz="0" w:space="0" w:color="auto"/>
            <w:bottom w:val="none" w:sz="0" w:space="0" w:color="auto"/>
            <w:right w:val="none" w:sz="0" w:space="0" w:color="auto"/>
          </w:divBdr>
        </w:div>
        <w:div w:id="432671813">
          <w:marLeft w:val="0"/>
          <w:marRight w:val="0"/>
          <w:marTop w:val="0"/>
          <w:marBottom w:val="0"/>
          <w:divBdr>
            <w:top w:val="none" w:sz="0" w:space="0" w:color="auto"/>
            <w:left w:val="none" w:sz="0" w:space="0" w:color="auto"/>
            <w:bottom w:val="none" w:sz="0" w:space="0" w:color="auto"/>
            <w:right w:val="none" w:sz="0" w:space="0" w:color="auto"/>
          </w:divBdr>
        </w:div>
        <w:div w:id="1080908113">
          <w:marLeft w:val="0"/>
          <w:marRight w:val="0"/>
          <w:marTop w:val="0"/>
          <w:marBottom w:val="0"/>
          <w:divBdr>
            <w:top w:val="none" w:sz="0" w:space="0" w:color="auto"/>
            <w:left w:val="none" w:sz="0" w:space="0" w:color="auto"/>
            <w:bottom w:val="none" w:sz="0" w:space="0" w:color="auto"/>
            <w:right w:val="none" w:sz="0" w:space="0" w:color="auto"/>
          </w:divBdr>
        </w:div>
        <w:div w:id="340745127">
          <w:marLeft w:val="0"/>
          <w:marRight w:val="0"/>
          <w:marTop w:val="0"/>
          <w:marBottom w:val="0"/>
          <w:divBdr>
            <w:top w:val="none" w:sz="0" w:space="0" w:color="auto"/>
            <w:left w:val="none" w:sz="0" w:space="0" w:color="auto"/>
            <w:bottom w:val="none" w:sz="0" w:space="0" w:color="auto"/>
            <w:right w:val="none" w:sz="0" w:space="0" w:color="auto"/>
          </w:divBdr>
        </w:div>
        <w:div w:id="1232808011">
          <w:marLeft w:val="0"/>
          <w:marRight w:val="0"/>
          <w:marTop w:val="0"/>
          <w:marBottom w:val="0"/>
          <w:divBdr>
            <w:top w:val="none" w:sz="0" w:space="0" w:color="auto"/>
            <w:left w:val="none" w:sz="0" w:space="0" w:color="auto"/>
            <w:bottom w:val="none" w:sz="0" w:space="0" w:color="auto"/>
            <w:right w:val="none" w:sz="0" w:space="0" w:color="auto"/>
          </w:divBdr>
        </w:div>
        <w:div w:id="1296108656">
          <w:marLeft w:val="0"/>
          <w:marRight w:val="0"/>
          <w:marTop w:val="0"/>
          <w:marBottom w:val="0"/>
          <w:divBdr>
            <w:top w:val="none" w:sz="0" w:space="0" w:color="auto"/>
            <w:left w:val="none" w:sz="0" w:space="0" w:color="auto"/>
            <w:bottom w:val="none" w:sz="0" w:space="0" w:color="auto"/>
            <w:right w:val="none" w:sz="0" w:space="0" w:color="auto"/>
          </w:divBdr>
        </w:div>
        <w:div w:id="1114865031">
          <w:marLeft w:val="0"/>
          <w:marRight w:val="0"/>
          <w:marTop w:val="0"/>
          <w:marBottom w:val="0"/>
          <w:divBdr>
            <w:top w:val="none" w:sz="0" w:space="0" w:color="auto"/>
            <w:left w:val="none" w:sz="0" w:space="0" w:color="auto"/>
            <w:bottom w:val="none" w:sz="0" w:space="0" w:color="auto"/>
            <w:right w:val="none" w:sz="0" w:space="0" w:color="auto"/>
          </w:divBdr>
        </w:div>
        <w:div w:id="1306933003">
          <w:marLeft w:val="0"/>
          <w:marRight w:val="0"/>
          <w:marTop w:val="0"/>
          <w:marBottom w:val="0"/>
          <w:divBdr>
            <w:top w:val="none" w:sz="0" w:space="0" w:color="auto"/>
            <w:left w:val="none" w:sz="0" w:space="0" w:color="auto"/>
            <w:bottom w:val="none" w:sz="0" w:space="0" w:color="auto"/>
            <w:right w:val="none" w:sz="0" w:space="0" w:color="auto"/>
          </w:divBdr>
        </w:div>
        <w:div w:id="427627815">
          <w:marLeft w:val="0"/>
          <w:marRight w:val="0"/>
          <w:marTop w:val="0"/>
          <w:marBottom w:val="0"/>
          <w:divBdr>
            <w:top w:val="none" w:sz="0" w:space="0" w:color="auto"/>
            <w:left w:val="none" w:sz="0" w:space="0" w:color="auto"/>
            <w:bottom w:val="none" w:sz="0" w:space="0" w:color="auto"/>
            <w:right w:val="none" w:sz="0" w:space="0" w:color="auto"/>
          </w:divBdr>
          <w:divsChild>
            <w:div w:id="1609971556">
              <w:marLeft w:val="0"/>
              <w:marRight w:val="0"/>
              <w:marTop w:val="0"/>
              <w:marBottom w:val="0"/>
              <w:divBdr>
                <w:top w:val="none" w:sz="0" w:space="0" w:color="auto"/>
                <w:left w:val="none" w:sz="0" w:space="0" w:color="auto"/>
                <w:bottom w:val="none" w:sz="0" w:space="0" w:color="auto"/>
                <w:right w:val="none" w:sz="0" w:space="0" w:color="auto"/>
              </w:divBdr>
              <w:divsChild>
                <w:div w:id="6929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730">
          <w:marLeft w:val="0"/>
          <w:marRight w:val="0"/>
          <w:marTop w:val="0"/>
          <w:marBottom w:val="0"/>
          <w:divBdr>
            <w:top w:val="none" w:sz="0" w:space="0" w:color="auto"/>
            <w:left w:val="none" w:sz="0" w:space="0" w:color="auto"/>
            <w:bottom w:val="none" w:sz="0" w:space="0" w:color="auto"/>
            <w:right w:val="none" w:sz="0" w:space="0" w:color="auto"/>
          </w:divBdr>
        </w:div>
        <w:div w:id="400909345">
          <w:marLeft w:val="0"/>
          <w:marRight w:val="0"/>
          <w:marTop w:val="0"/>
          <w:marBottom w:val="0"/>
          <w:divBdr>
            <w:top w:val="none" w:sz="0" w:space="0" w:color="auto"/>
            <w:left w:val="none" w:sz="0" w:space="0" w:color="auto"/>
            <w:bottom w:val="none" w:sz="0" w:space="0" w:color="auto"/>
            <w:right w:val="none" w:sz="0" w:space="0" w:color="auto"/>
          </w:divBdr>
        </w:div>
        <w:div w:id="1848209640">
          <w:marLeft w:val="0"/>
          <w:marRight w:val="0"/>
          <w:marTop w:val="0"/>
          <w:marBottom w:val="0"/>
          <w:divBdr>
            <w:top w:val="none" w:sz="0" w:space="0" w:color="auto"/>
            <w:left w:val="none" w:sz="0" w:space="0" w:color="auto"/>
            <w:bottom w:val="none" w:sz="0" w:space="0" w:color="auto"/>
            <w:right w:val="none" w:sz="0" w:space="0" w:color="auto"/>
          </w:divBdr>
        </w:div>
        <w:div w:id="389572676">
          <w:marLeft w:val="0"/>
          <w:marRight w:val="0"/>
          <w:marTop w:val="0"/>
          <w:marBottom w:val="0"/>
          <w:divBdr>
            <w:top w:val="none" w:sz="0" w:space="0" w:color="auto"/>
            <w:left w:val="none" w:sz="0" w:space="0" w:color="auto"/>
            <w:bottom w:val="none" w:sz="0" w:space="0" w:color="auto"/>
            <w:right w:val="none" w:sz="0" w:space="0" w:color="auto"/>
          </w:divBdr>
          <w:divsChild>
            <w:div w:id="765924858">
              <w:marLeft w:val="0"/>
              <w:marRight w:val="0"/>
              <w:marTop w:val="0"/>
              <w:marBottom w:val="0"/>
              <w:divBdr>
                <w:top w:val="none" w:sz="0" w:space="0" w:color="auto"/>
                <w:left w:val="none" w:sz="0" w:space="0" w:color="auto"/>
                <w:bottom w:val="none" w:sz="0" w:space="0" w:color="auto"/>
                <w:right w:val="none" w:sz="0" w:space="0" w:color="auto"/>
              </w:divBdr>
              <w:divsChild>
                <w:div w:id="3967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9870">
          <w:marLeft w:val="0"/>
          <w:marRight w:val="0"/>
          <w:marTop w:val="0"/>
          <w:marBottom w:val="0"/>
          <w:divBdr>
            <w:top w:val="none" w:sz="0" w:space="0" w:color="auto"/>
            <w:left w:val="none" w:sz="0" w:space="0" w:color="auto"/>
            <w:bottom w:val="none" w:sz="0" w:space="0" w:color="auto"/>
            <w:right w:val="none" w:sz="0" w:space="0" w:color="auto"/>
          </w:divBdr>
        </w:div>
        <w:div w:id="659231530">
          <w:marLeft w:val="0"/>
          <w:marRight w:val="0"/>
          <w:marTop w:val="0"/>
          <w:marBottom w:val="0"/>
          <w:divBdr>
            <w:top w:val="none" w:sz="0" w:space="0" w:color="auto"/>
            <w:left w:val="none" w:sz="0" w:space="0" w:color="auto"/>
            <w:bottom w:val="none" w:sz="0" w:space="0" w:color="auto"/>
            <w:right w:val="none" w:sz="0" w:space="0" w:color="auto"/>
          </w:divBdr>
        </w:div>
        <w:div w:id="818882884">
          <w:marLeft w:val="0"/>
          <w:marRight w:val="0"/>
          <w:marTop w:val="0"/>
          <w:marBottom w:val="0"/>
          <w:divBdr>
            <w:top w:val="none" w:sz="0" w:space="0" w:color="auto"/>
            <w:left w:val="none" w:sz="0" w:space="0" w:color="auto"/>
            <w:bottom w:val="none" w:sz="0" w:space="0" w:color="auto"/>
            <w:right w:val="none" w:sz="0" w:space="0" w:color="auto"/>
          </w:divBdr>
        </w:div>
        <w:div w:id="640496505">
          <w:marLeft w:val="0"/>
          <w:marRight w:val="0"/>
          <w:marTop w:val="0"/>
          <w:marBottom w:val="0"/>
          <w:divBdr>
            <w:top w:val="none" w:sz="0" w:space="0" w:color="auto"/>
            <w:left w:val="none" w:sz="0" w:space="0" w:color="auto"/>
            <w:bottom w:val="none" w:sz="0" w:space="0" w:color="auto"/>
            <w:right w:val="none" w:sz="0" w:space="0" w:color="auto"/>
          </w:divBdr>
        </w:div>
        <w:div w:id="1263151577">
          <w:marLeft w:val="0"/>
          <w:marRight w:val="0"/>
          <w:marTop w:val="0"/>
          <w:marBottom w:val="0"/>
          <w:divBdr>
            <w:top w:val="none" w:sz="0" w:space="0" w:color="auto"/>
            <w:left w:val="none" w:sz="0" w:space="0" w:color="auto"/>
            <w:bottom w:val="none" w:sz="0" w:space="0" w:color="auto"/>
            <w:right w:val="none" w:sz="0" w:space="0" w:color="auto"/>
          </w:divBdr>
        </w:div>
        <w:div w:id="2018266473">
          <w:marLeft w:val="0"/>
          <w:marRight w:val="0"/>
          <w:marTop w:val="0"/>
          <w:marBottom w:val="0"/>
          <w:divBdr>
            <w:top w:val="none" w:sz="0" w:space="0" w:color="auto"/>
            <w:left w:val="none" w:sz="0" w:space="0" w:color="auto"/>
            <w:bottom w:val="none" w:sz="0" w:space="0" w:color="auto"/>
            <w:right w:val="none" w:sz="0" w:space="0" w:color="auto"/>
          </w:divBdr>
        </w:div>
        <w:div w:id="1301377648">
          <w:marLeft w:val="0"/>
          <w:marRight w:val="0"/>
          <w:marTop w:val="0"/>
          <w:marBottom w:val="0"/>
          <w:divBdr>
            <w:top w:val="none" w:sz="0" w:space="0" w:color="auto"/>
            <w:left w:val="none" w:sz="0" w:space="0" w:color="auto"/>
            <w:bottom w:val="none" w:sz="0" w:space="0" w:color="auto"/>
            <w:right w:val="none" w:sz="0" w:space="0" w:color="auto"/>
          </w:divBdr>
        </w:div>
        <w:div w:id="1851867009">
          <w:marLeft w:val="0"/>
          <w:marRight w:val="0"/>
          <w:marTop w:val="0"/>
          <w:marBottom w:val="0"/>
          <w:divBdr>
            <w:top w:val="none" w:sz="0" w:space="0" w:color="auto"/>
            <w:left w:val="none" w:sz="0" w:space="0" w:color="auto"/>
            <w:bottom w:val="none" w:sz="0" w:space="0" w:color="auto"/>
            <w:right w:val="none" w:sz="0" w:space="0" w:color="auto"/>
          </w:divBdr>
        </w:div>
        <w:div w:id="1083381612">
          <w:marLeft w:val="0"/>
          <w:marRight w:val="0"/>
          <w:marTop w:val="0"/>
          <w:marBottom w:val="0"/>
          <w:divBdr>
            <w:top w:val="none" w:sz="0" w:space="0" w:color="auto"/>
            <w:left w:val="none" w:sz="0" w:space="0" w:color="auto"/>
            <w:bottom w:val="none" w:sz="0" w:space="0" w:color="auto"/>
            <w:right w:val="none" w:sz="0" w:space="0" w:color="auto"/>
          </w:divBdr>
        </w:div>
        <w:div w:id="482477231">
          <w:marLeft w:val="0"/>
          <w:marRight w:val="0"/>
          <w:marTop w:val="0"/>
          <w:marBottom w:val="0"/>
          <w:divBdr>
            <w:top w:val="none" w:sz="0" w:space="0" w:color="auto"/>
            <w:left w:val="none" w:sz="0" w:space="0" w:color="auto"/>
            <w:bottom w:val="none" w:sz="0" w:space="0" w:color="auto"/>
            <w:right w:val="none" w:sz="0" w:space="0" w:color="auto"/>
          </w:divBdr>
        </w:div>
        <w:div w:id="748036845">
          <w:marLeft w:val="0"/>
          <w:marRight w:val="0"/>
          <w:marTop w:val="0"/>
          <w:marBottom w:val="0"/>
          <w:divBdr>
            <w:top w:val="none" w:sz="0" w:space="0" w:color="auto"/>
            <w:left w:val="none" w:sz="0" w:space="0" w:color="auto"/>
            <w:bottom w:val="none" w:sz="0" w:space="0" w:color="auto"/>
            <w:right w:val="none" w:sz="0" w:space="0" w:color="auto"/>
          </w:divBdr>
        </w:div>
        <w:div w:id="1726946192">
          <w:marLeft w:val="0"/>
          <w:marRight w:val="0"/>
          <w:marTop w:val="0"/>
          <w:marBottom w:val="0"/>
          <w:divBdr>
            <w:top w:val="none" w:sz="0" w:space="0" w:color="auto"/>
            <w:left w:val="none" w:sz="0" w:space="0" w:color="auto"/>
            <w:bottom w:val="none" w:sz="0" w:space="0" w:color="auto"/>
            <w:right w:val="none" w:sz="0" w:space="0" w:color="auto"/>
          </w:divBdr>
        </w:div>
        <w:div w:id="1903365493">
          <w:marLeft w:val="0"/>
          <w:marRight w:val="0"/>
          <w:marTop w:val="0"/>
          <w:marBottom w:val="0"/>
          <w:divBdr>
            <w:top w:val="none" w:sz="0" w:space="0" w:color="auto"/>
            <w:left w:val="none" w:sz="0" w:space="0" w:color="auto"/>
            <w:bottom w:val="none" w:sz="0" w:space="0" w:color="auto"/>
            <w:right w:val="none" w:sz="0" w:space="0" w:color="auto"/>
          </w:divBdr>
        </w:div>
        <w:div w:id="1475834831">
          <w:marLeft w:val="0"/>
          <w:marRight w:val="0"/>
          <w:marTop w:val="0"/>
          <w:marBottom w:val="0"/>
          <w:divBdr>
            <w:top w:val="none" w:sz="0" w:space="0" w:color="auto"/>
            <w:left w:val="none" w:sz="0" w:space="0" w:color="auto"/>
            <w:bottom w:val="none" w:sz="0" w:space="0" w:color="auto"/>
            <w:right w:val="none" w:sz="0" w:space="0" w:color="auto"/>
          </w:divBdr>
        </w:div>
        <w:div w:id="87124551">
          <w:marLeft w:val="0"/>
          <w:marRight w:val="0"/>
          <w:marTop w:val="0"/>
          <w:marBottom w:val="0"/>
          <w:divBdr>
            <w:top w:val="none" w:sz="0" w:space="0" w:color="auto"/>
            <w:left w:val="none" w:sz="0" w:space="0" w:color="auto"/>
            <w:bottom w:val="none" w:sz="0" w:space="0" w:color="auto"/>
            <w:right w:val="none" w:sz="0" w:space="0" w:color="auto"/>
          </w:divBdr>
          <w:divsChild>
            <w:div w:id="93593092">
              <w:marLeft w:val="0"/>
              <w:marRight w:val="0"/>
              <w:marTop w:val="0"/>
              <w:marBottom w:val="0"/>
              <w:divBdr>
                <w:top w:val="none" w:sz="0" w:space="0" w:color="auto"/>
                <w:left w:val="none" w:sz="0" w:space="0" w:color="auto"/>
                <w:bottom w:val="none" w:sz="0" w:space="0" w:color="auto"/>
                <w:right w:val="none" w:sz="0" w:space="0" w:color="auto"/>
              </w:divBdr>
              <w:divsChild>
                <w:div w:id="20839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14768">
          <w:marLeft w:val="0"/>
          <w:marRight w:val="0"/>
          <w:marTop w:val="0"/>
          <w:marBottom w:val="0"/>
          <w:divBdr>
            <w:top w:val="none" w:sz="0" w:space="0" w:color="auto"/>
            <w:left w:val="none" w:sz="0" w:space="0" w:color="auto"/>
            <w:bottom w:val="none" w:sz="0" w:space="0" w:color="auto"/>
            <w:right w:val="none" w:sz="0" w:space="0" w:color="auto"/>
          </w:divBdr>
          <w:divsChild>
            <w:div w:id="1966160734">
              <w:marLeft w:val="0"/>
              <w:marRight w:val="0"/>
              <w:marTop w:val="0"/>
              <w:marBottom w:val="0"/>
              <w:divBdr>
                <w:top w:val="none" w:sz="0" w:space="0" w:color="auto"/>
                <w:left w:val="none" w:sz="0" w:space="0" w:color="auto"/>
                <w:bottom w:val="none" w:sz="0" w:space="0" w:color="auto"/>
                <w:right w:val="none" w:sz="0" w:space="0" w:color="auto"/>
              </w:divBdr>
              <w:divsChild>
                <w:div w:id="10328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4979">
          <w:marLeft w:val="0"/>
          <w:marRight w:val="0"/>
          <w:marTop w:val="0"/>
          <w:marBottom w:val="0"/>
          <w:divBdr>
            <w:top w:val="none" w:sz="0" w:space="0" w:color="auto"/>
            <w:left w:val="none" w:sz="0" w:space="0" w:color="auto"/>
            <w:bottom w:val="none" w:sz="0" w:space="0" w:color="auto"/>
            <w:right w:val="none" w:sz="0" w:space="0" w:color="auto"/>
          </w:divBdr>
          <w:divsChild>
            <w:div w:id="582110617">
              <w:marLeft w:val="0"/>
              <w:marRight w:val="0"/>
              <w:marTop w:val="0"/>
              <w:marBottom w:val="0"/>
              <w:divBdr>
                <w:top w:val="none" w:sz="0" w:space="0" w:color="auto"/>
                <w:left w:val="none" w:sz="0" w:space="0" w:color="auto"/>
                <w:bottom w:val="none" w:sz="0" w:space="0" w:color="auto"/>
                <w:right w:val="none" w:sz="0" w:space="0" w:color="auto"/>
              </w:divBdr>
              <w:divsChild>
                <w:div w:id="1800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2371">
          <w:marLeft w:val="0"/>
          <w:marRight w:val="0"/>
          <w:marTop w:val="0"/>
          <w:marBottom w:val="0"/>
          <w:divBdr>
            <w:top w:val="none" w:sz="0" w:space="0" w:color="auto"/>
            <w:left w:val="none" w:sz="0" w:space="0" w:color="auto"/>
            <w:bottom w:val="none" w:sz="0" w:space="0" w:color="auto"/>
            <w:right w:val="none" w:sz="0" w:space="0" w:color="auto"/>
          </w:divBdr>
        </w:div>
        <w:div w:id="935553726">
          <w:marLeft w:val="0"/>
          <w:marRight w:val="0"/>
          <w:marTop w:val="0"/>
          <w:marBottom w:val="0"/>
          <w:divBdr>
            <w:top w:val="none" w:sz="0" w:space="0" w:color="auto"/>
            <w:left w:val="none" w:sz="0" w:space="0" w:color="auto"/>
            <w:bottom w:val="none" w:sz="0" w:space="0" w:color="auto"/>
            <w:right w:val="none" w:sz="0" w:space="0" w:color="auto"/>
          </w:divBdr>
        </w:div>
        <w:div w:id="810052539">
          <w:marLeft w:val="0"/>
          <w:marRight w:val="0"/>
          <w:marTop w:val="0"/>
          <w:marBottom w:val="0"/>
          <w:divBdr>
            <w:top w:val="none" w:sz="0" w:space="0" w:color="auto"/>
            <w:left w:val="none" w:sz="0" w:space="0" w:color="auto"/>
            <w:bottom w:val="none" w:sz="0" w:space="0" w:color="auto"/>
            <w:right w:val="none" w:sz="0" w:space="0" w:color="auto"/>
          </w:divBdr>
        </w:div>
        <w:div w:id="13850096">
          <w:marLeft w:val="0"/>
          <w:marRight w:val="0"/>
          <w:marTop w:val="0"/>
          <w:marBottom w:val="0"/>
          <w:divBdr>
            <w:top w:val="none" w:sz="0" w:space="0" w:color="auto"/>
            <w:left w:val="none" w:sz="0" w:space="0" w:color="auto"/>
            <w:bottom w:val="none" w:sz="0" w:space="0" w:color="auto"/>
            <w:right w:val="none" w:sz="0" w:space="0" w:color="auto"/>
          </w:divBdr>
        </w:div>
        <w:div w:id="2016036627">
          <w:marLeft w:val="0"/>
          <w:marRight w:val="0"/>
          <w:marTop w:val="0"/>
          <w:marBottom w:val="0"/>
          <w:divBdr>
            <w:top w:val="none" w:sz="0" w:space="0" w:color="auto"/>
            <w:left w:val="none" w:sz="0" w:space="0" w:color="auto"/>
            <w:bottom w:val="none" w:sz="0" w:space="0" w:color="auto"/>
            <w:right w:val="none" w:sz="0" w:space="0" w:color="auto"/>
          </w:divBdr>
        </w:div>
        <w:div w:id="1697121846">
          <w:marLeft w:val="0"/>
          <w:marRight w:val="0"/>
          <w:marTop w:val="0"/>
          <w:marBottom w:val="0"/>
          <w:divBdr>
            <w:top w:val="none" w:sz="0" w:space="0" w:color="auto"/>
            <w:left w:val="none" w:sz="0" w:space="0" w:color="auto"/>
            <w:bottom w:val="none" w:sz="0" w:space="0" w:color="auto"/>
            <w:right w:val="none" w:sz="0" w:space="0" w:color="auto"/>
          </w:divBdr>
          <w:divsChild>
            <w:div w:id="274794649">
              <w:marLeft w:val="0"/>
              <w:marRight w:val="0"/>
              <w:marTop w:val="0"/>
              <w:marBottom w:val="0"/>
              <w:divBdr>
                <w:top w:val="none" w:sz="0" w:space="0" w:color="auto"/>
                <w:left w:val="none" w:sz="0" w:space="0" w:color="auto"/>
                <w:bottom w:val="none" w:sz="0" w:space="0" w:color="auto"/>
                <w:right w:val="none" w:sz="0" w:space="0" w:color="auto"/>
              </w:divBdr>
              <w:divsChild>
                <w:div w:id="13963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1994">
          <w:marLeft w:val="0"/>
          <w:marRight w:val="0"/>
          <w:marTop w:val="0"/>
          <w:marBottom w:val="0"/>
          <w:divBdr>
            <w:top w:val="none" w:sz="0" w:space="0" w:color="auto"/>
            <w:left w:val="none" w:sz="0" w:space="0" w:color="auto"/>
            <w:bottom w:val="none" w:sz="0" w:space="0" w:color="auto"/>
            <w:right w:val="none" w:sz="0" w:space="0" w:color="auto"/>
          </w:divBdr>
        </w:div>
        <w:div w:id="438330062">
          <w:marLeft w:val="0"/>
          <w:marRight w:val="0"/>
          <w:marTop w:val="0"/>
          <w:marBottom w:val="0"/>
          <w:divBdr>
            <w:top w:val="none" w:sz="0" w:space="0" w:color="auto"/>
            <w:left w:val="none" w:sz="0" w:space="0" w:color="auto"/>
            <w:bottom w:val="none" w:sz="0" w:space="0" w:color="auto"/>
            <w:right w:val="none" w:sz="0" w:space="0" w:color="auto"/>
          </w:divBdr>
        </w:div>
        <w:div w:id="750471098">
          <w:marLeft w:val="0"/>
          <w:marRight w:val="0"/>
          <w:marTop w:val="0"/>
          <w:marBottom w:val="0"/>
          <w:divBdr>
            <w:top w:val="none" w:sz="0" w:space="0" w:color="auto"/>
            <w:left w:val="none" w:sz="0" w:space="0" w:color="auto"/>
            <w:bottom w:val="none" w:sz="0" w:space="0" w:color="auto"/>
            <w:right w:val="none" w:sz="0" w:space="0" w:color="auto"/>
          </w:divBdr>
        </w:div>
        <w:div w:id="916792745">
          <w:marLeft w:val="0"/>
          <w:marRight w:val="0"/>
          <w:marTop w:val="0"/>
          <w:marBottom w:val="0"/>
          <w:divBdr>
            <w:top w:val="none" w:sz="0" w:space="0" w:color="auto"/>
            <w:left w:val="none" w:sz="0" w:space="0" w:color="auto"/>
            <w:bottom w:val="none" w:sz="0" w:space="0" w:color="auto"/>
            <w:right w:val="none" w:sz="0" w:space="0" w:color="auto"/>
          </w:divBdr>
        </w:div>
        <w:div w:id="1472163904">
          <w:marLeft w:val="0"/>
          <w:marRight w:val="0"/>
          <w:marTop w:val="0"/>
          <w:marBottom w:val="0"/>
          <w:divBdr>
            <w:top w:val="none" w:sz="0" w:space="0" w:color="auto"/>
            <w:left w:val="none" w:sz="0" w:space="0" w:color="auto"/>
            <w:bottom w:val="none" w:sz="0" w:space="0" w:color="auto"/>
            <w:right w:val="none" w:sz="0" w:space="0" w:color="auto"/>
          </w:divBdr>
        </w:div>
        <w:div w:id="1677227803">
          <w:marLeft w:val="0"/>
          <w:marRight w:val="0"/>
          <w:marTop w:val="0"/>
          <w:marBottom w:val="0"/>
          <w:divBdr>
            <w:top w:val="none" w:sz="0" w:space="0" w:color="auto"/>
            <w:left w:val="none" w:sz="0" w:space="0" w:color="auto"/>
            <w:bottom w:val="none" w:sz="0" w:space="0" w:color="auto"/>
            <w:right w:val="none" w:sz="0" w:space="0" w:color="auto"/>
          </w:divBdr>
          <w:divsChild>
            <w:div w:id="384987110">
              <w:marLeft w:val="0"/>
              <w:marRight w:val="0"/>
              <w:marTop w:val="0"/>
              <w:marBottom w:val="0"/>
              <w:divBdr>
                <w:top w:val="none" w:sz="0" w:space="0" w:color="auto"/>
                <w:left w:val="none" w:sz="0" w:space="0" w:color="auto"/>
                <w:bottom w:val="none" w:sz="0" w:space="0" w:color="auto"/>
                <w:right w:val="none" w:sz="0" w:space="0" w:color="auto"/>
              </w:divBdr>
              <w:divsChild>
                <w:div w:id="17091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354">
          <w:marLeft w:val="0"/>
          <w:marRight w:val="0"/>
          <w:marTop w:val="0"/>
          <w:marBottom w:val="0"/>
          <w:divBdr>
            <w:top w:val="none" w:sz="0" w:space="0" w:color="auto"/>
            <w:left w:val="none" w:sz="0" w:space="0" w:color="auto"/>
            <w:bottom w:val="none" w:sz="0" w:space="0" w:color="auto"/>
            <w:right w:val="none" w:sz="0" w:space="0" w:color="auto"/>
          </w:divBdr>
        </w:div>
        <w:div w:id="1583220629">
          <w:marLeft w:val="0"/>
          <w:marRight w:val="0"/>
          <w:marTop w:val="0"/>
          <w:marBottom w:val="0"/>
          <w:divBdr>
            <w:top w:val="none" w:sz="0" w:space="0" w:color="auto"/>
            <w:left w:val="none" w:sz="0" w:space="0" w:color="auto"/>
            <w:bottom w:val="none" w:sz="0" w:space="0" w:color="auto"/>
            <w:right w:val="none" w:sz="0" w:space="0" w:color="auto"/>
          </w:divBdr>
        </w:div>
        <w:div w:id="2059893285">
          <w:marLeft w:val="0"/>
          <w:marRight w:val="0"/>
          <w:marTop w:val="0"/>
          <w:marBottom w:val="0"/>
          <w:divBdr>
            <w:top w:val="none" w:sz="0" w:space="0" w:color="auto"/>
            <w:left w:val="none" w:sz="0" w:space="0" w:color="auto"/>
            <w:bottom w:val="none" w:sz="0" w:space="0" w:color="auto"/>
            <w:right w:val="none" w:sz="0" w:space="0" w:color="auto"/>
          </w:divBdr>
        </w:div>
        <w:div w:id="2111586946">
          <w:marLeft w:val="0"/>
          <w:marRight w:val="0"/>
          <w:marTop w:val="0"/>
          <w:marBottom w:val="0"/>
          <w:divBdr>
            <w:top w:val="none" w:sz="0" w:space="0" w:color="auto"/>
            <w:left w:val="none" w:sz="0" w:space="0" w:color="auto"/>
            <w:bottom w:val="none" w:sz="0" w:space="0" w:color="auto"/>
            <w:right w:val="none" w:sz="0" w:space="0" w:color="auto"/>
          </w:divBdr>
        </w:div>
        <w:div w:id="222957410">
          <w:marLeft w:val="0"/>
          <w:marRight w:val="0"/>
          <w:marTop w:val="0"/>
          <w:marBottom w:val="0"/>
          <w:divBdr>
            <w:top w:val="none" w:sz="0" w:space="0" w:color="auto"/>
            <w:left w:val="none" w:sz="0" w:space="0" w:color="auto"/>
            <w:bottom w:val="none" w:sz="0" w:space="0" w:color="auto"/>
            <w:right w:val="none" w:sz="0" w:space="0" w:color="auto"/>
          </w:divBdr>
        </w:div>
        <w:div w:id="622081226">
          <w:marLeft w:val="0"/>
          <w:marRight w:val="0"/>
          <w:marTop w:val="0"/>
          <w:marBottom w:val="0"/>
          <w:divBdr>
            <w:top w:val="none" w:sz="0" w:space="0" w:color="auto"/>
            <w:left w:val="none" w:sz="0" w:space="0" w:color="auto"/>
            <w:bottom w:val="none" w:sz="0" w:space="0" w:color="auto"/>
            <w:right w:val="none" w:sz="0" w:space="0" w:color="auto"/>
          </w:divBdr>
        </w:div>
        <w:div w:id="976640506">
          <w:marLeft w:val="0"/>
          <w:marRight w:val="0"/>
          <w:marTop w:val="0"/>
          <w:marBottom w:val="0"/>
          <w:divBdr>
            <w:top w:val="none" w:sz="0" w:space="0" w:color="auto"/>
            <w:left w:val="none" w:sz="0" w:space="0" w:color="auto"/>
            <w:bottom w:val="none" w:sz="0" w:space="0" w:color="auto"/>
            <w:right w:val="none" w:sz="0" w:space="0" w:color="auto"/>
          </w:divBdr>
        </w:div>
        <w:div w:id="1779833466">
          <w:marLeft w:val="0"/>
          <w:marRight w:val="0"/>
          <w:marTop w:val="0"/>
          <w:marBottom w:val="0"/>
          <w:divBdr>
            <w:top w:val="none" w:sz="0" w:space="0" w:color="auto"/>
            <w:left w:val="none" w:sz="0" w:space="0" w:color="auto"/>
            <w:bottom w:val="none" w:sz="0" w:space="0" w:color="auto"/>
            <w:right w:val="none" w:sz="0" w:space="0" w:color="auto"/>
          </w:divBdr>
        </w:div>
        <w:div w:id="1525359070">
          <w:marLeft w:val="0"/>
          <w:marRight w:val="0"/>
          <w:marTop w:val="0"/>
          <w:marBottom w:val="0"/>
          <w:divBdr>
            <w:top w:val="none" w:sz="0" w:space="0" w:color="auto"/>
            <w:left w:val="none" w:sz="0" w:space="0" w:color="auto"/>
            <w:bottom w:val="none" w:sz="0" w:space="0" w:color="auto"/>
            <w:right w:val="none" w:sz="0" w:space="0" w:color="auto"/>
          </w:divBdr>
        </w:div>
        <w:div w:id="1152866520">
          <w:marLeft w:val="0"/>
          <w:marRight w:val="0"/>
          <w:marTop w:val="0"/>
          <w:marBottom w:val="0"/>
          <w:divBdr>
            <w:top w:val="none" w:sz="0" w:space="0" w:color="auto"/>
            <w:left w:val="none" w:sz="0" w:space="0" w:color="auto"/>
            <w:bottom w:val="none" w:sz="0" w:space="0" w:color="auto"/>
            <w:right w:val="none" w:sz="0" w:space="0" w:color="auto"/>
          </w:divBdr>
        </w:div>
        <w:div w:id="178743712">
          <w:marLeft w:val="0"/>
          <w:marRight w:val="0"/>
          <w:marTop w:val="0"/>
          <w:marBottom w:val="0"/>
          <w:divBdr>
            <w:top w:val="none" w:sz="0" w:space="0" w:color="auto"/>
            <w:left w:val="none" w:sz="0" w:space="0" w:color="auto"/>
            <w:bottom w:val="none" w:sz="0" w:space="0" w:color="auto"/>
            <w:right w:val="none" w:sz="0" w:space="0" w:color="auto"/>
          </w:divBdr>
        </w:div>
        <w:div w:id="1203518301">
          <w:marLeft w:val="0"/>
          <w:marRight w:val="0"/>
          <w:marTop w:val="0"/>
          <w:marBottom w:val="0"/>
          <w:divBdr>
            <w:top w:val="none" w:sz="0" w:space="0" w:color="auto"/>
            <w:left w:val="none" w:sz="0" w:space="0" w:color="auto"/>
            <w:bottom w:val="none" w:sz="0" w:space="0" w:color="auto"/>
            <w:right w:val="none" w:sz="0" w:space="0" w:color="auto"/>
          </w:divBdr>
        </w:div>
        <w:div w:id="2100518331">
          <w:marLeft w:val="0"/>
          <w:marRight w:val="0"/>
          <w:marTop w:val="0"/>
          <w:marBottom w:val="0"/>
          <w:divBdr>
            <w:top w:val="none" w:sz="0" w:space="0" w:color="auto"/>
            <w:left w:val="none" w:sz="0" w:space="0" w:color="auto"/>
            <w:bottom w:val="none" w:sz="0" w:space="0" w:color="auto"/>
            <w:right w:val="none" w:sz="0" w:space="0" w:color="auto"/>
          </w:divBdr>
        </w:div>
        <w:div w:id="1867866073">
          <w:marLeft w:val="0"/>
          <w:marRight w:val="0"/>
          <w:marTop w:val="0"/>
          <w:marBottom w:val="0"/>
          <w:divBdr>
            <w:top w:val="none" w:sz="0" w:space="0" w:color="auto"/>
            <w:left w:val="none" w:sz="0" w:space="0" w:color="auto"/>
            <w:bottom w:val="none" w:sz="0" w:space="0" w:color="auto"/>
            <w:right w:val="none" w:sz="0" w:space="0" w:color="auto"/>
          </w:divBdr>
        </w:div>
        <w:div w:id="485129328">
          <w:marLeft w:val="0"/>
          <w:marRight w:val="0"/>
          <w:marTop w:val="0"/>
          <w:marBottom w:val="0"/>
          <w:divBdr>
            <w:top w:val="none" w:sz="0" w:space="0" w:color="auto"/>
            <w:left w:val="none" w:sz="0" w:space="0" w:color="auto"/>
            <w:bottom w:val="none" w:sz="0" w:space="0" w:color="auto"/>
            <w:right w:val="none" w:sz="0" w:space="0" w:color="auto"/>
          </w:divBdr>
        </w:div>
        <w:div w:id="2065715304">
          <w:marLeft w:val="0"/>
          <w:marRight w:val="0"/>
          <w:marTop w:val="0"/>
          <w:marBottom w:val="0"/>
          <w:divBdr>
            <w:top w:val="none" w:sz="0" w:space="0" w:color="auto"/>
            <w:left w:val="none" w:sz="0" w:space="0" w:color="auto"/>
            <w:bottom w:val="none" w:sz="0" w:space="0" w:color="auto"/>
            <w:right w:val="none" w:sz="0" w:space="0" w:color="auto"/>
          </w:divBdr>
        </w:div>
        <w:div w:id="1373723856">
          <w:marLeft w:val="0"/>
          <w:marRight w:val="0"/>
          <w:marTop w:val="0"/>
          <w:marBottom w:val="0"/>
          <w:divBdr>
            <w:top w:val="none" w:sz="0" w:space="0" w:color="auto"/>
            <w:left w:val="none" w:sz="0" w:space="0" w:color="auto"/>
            <w:bottom w:val="none" w:sz="0" w:space="0" w:color="auto"/>
            <w:right w:val="none" w:sz="0" w:space="0" w:color="auto"/>
          </w:divBdr>
        </w:div>
        <w:div w:id="729116474">
          <w:marLeft w:val="0"/>
          <w:marRight w:val="0"/>
          <w:marTop w:val="0"/>
          <w:marBottom w:val="0"/>
          <w:divBdr>
            <w:top w:val="none" w:sz="0" w:space="0" w:color="auto"/>
            <w:left w:val="none" w:sz="0" w:space="0" w:color="auto"/>
            <w:bottom w:val="none" w:sz="0" w:space="0" w:color="auto"/>
            <w:right w:val="none" w:sz="0" w:space="0" w:color="auto"/>
          </w:divBdr>
        </w:div>
        <w:div w:id="603464687">
          <w:marLeft w:val="0"/>
          <w:marRight w:val="0"/>
          <w:marTop w:val="0"/>
          <w:marBottom w:val="0"/>
          <w:divBdr>
            <w:top w:val="none" w:sz="0" w:space="0" w:color="auto"/>
            <w:left w:val="none" w:sz="0" w:space="0" w:color="auto"/>
            <w:bottom w:val="none" w:sz="0" w:space="0" w:color="auto"/>
            <w:right w:val="none" w:sz="0" w:space="0" w:color="auto"/>
          </w:divBdr>
        </w:div>
        <w:div w:id="657659864">
          <w:marLeft w:val="0"/>
          <w:marRight w:val="0"/>
          <w:marTop w:val="0"/>
          <w:marBottom w:val="0"/>
          <w:divBdr>
            <w:top w:val="none" w:sz="0" w:space="0" w:color="auto"/>
            <w:left w:val="none" w:sz="0" w:space="0" w:color="auto"/>
            <w:bottom w:val="none" w:sz="0" w:space="0" w:color="auto"/>
            <w:right w:val="none" w:sz="0" w:space="0" w:color="auto"/>
          </w:divBdr>
        </w:div>
        <w:div w:id="951127482">
          <w:marLeft w:val="0"/>
          <w:marRight w:val="0"/>
          <w:marTop w:val="0"/>
          <w:marBottom w:val="0"/>
          <w:divBdr>
            <w:top w:val="none" w:sz="0" w:space="0" w:color="auto"/>
            <w:left w:val="none" w:sz="0" w:space="0" w:color="auto"/>
            <w:bottom w:val="none" w:sz="0" w:space="0" w:color="auto"/>
            <w:right w:val="none" w:sz="0" w:space="0" w:color="auto"/>
          </w:divBdr>
        </w:div>
        <w:div w:id="744953258">
          <w:marLeft w:val="0"/>
          <w:marRight w:val="0"/>
          <w:marTop w:val="0"/>
          <w:marBottom w:val="0"/>
          <w:divBdr>
            <w:top w:val="none" w:sz="0" w:space="0" w:color="auto"/>
            <w:left w:val="none" w:sz="0" w:space="0" w:color="auto"/>
            <w:bottom w:val="none" w:sz="0" w:space="0" w:color="auto"/>
            <w:right w:val="none" w:sz="0" w:space="0" w:color="auto"/>
          </w:divBdr>
        </w:div>
        <w:div w:id="544678297">
          <w:marLeft w:val="0"/>
          <w:marRight w:val="0"/>
          <w:marTop w:val="0"/>
          <w:marBottom w:val="0"/>
          <w:divBdr>
            <w:top w:val="none" w:sz="0" w:space="0" w:color="auto"/>
            <w:left w:val="none" w:sz="0" w:space="0" w:color="auto"/>
            <w:bottom w:val="none" w:sz="0" w:space="0" w:color="auto"/>
            <w:right w:val="none" w:sz="0" w:space="0" w:color="auto"/>
          </w:divBdr>
        </w:div>
        <w:div w:id="1789661964">
          <w:marLeft w:val="0"/>
          <w:marRight w:val="0"/>
          <w:marTop w:val="0"/>
          <w:marBottom w:val="0"/>
          <w:divBdr>
            <w:top w:val="none" w:sz="0" w:space="0" w:color="auto"/>
            <w:left w:val="none" w:sz="0" w:space="0" w:color="auto"/>
            <w:bottom w:val="none" w:sz="0" w:space="0" w:color="auto"/>
            <w:right w:val="none" w:sz="0" w:space="0" w:color="auto"/>
          </w:divBdr>
        </w:div>
        <w:div w:id="1103039795">
          <w:marLeft w:val="0"/>
          <w:marRight w:val="0"/>
          <w:marTop w:val="0"/>
          <w:marBottom w:val="0"/>
          <w:divBdr>
            <w:top w:val="none" w:sz="0" w:space="0" w:color="auto"/>
            <w:left w:val="none" w:sz="0" w:space="0" w:color="auto"/>
            <w:bottom w:val="none" w:sz="0" w:space="0" w:color="auto"/>
            <w:right w:val="none" w:sz="0" w:space="0" w:color="auto"/>
          </w:divBdr>
        </w:div>
        <w:div w:id="2020303397">
          <w:marLeft w:val="0"/>
          <w:marRight w:val="0"/>
          <w:marTop w:val="0"/>
          <w:marBottom w:val="0"/>
          <w:divBdr>
            <w:top w:val="none" w:sz="0" w:space="0" w:color="auto"/>
            <w:left w:val="none" w:sz="0" w:space="0" w:color="auto"/>
            <w:bottom w:val="none" w:sz="0" w:space="0" w:color="auto"/>
            <w:right w:val="none" w:sz="0" w:space="0" w:color="auto"/>
          </w:divBdr>
        </w:div>
        <w:div w:id="1425608513">
          <w:marLeft w:val="0"/>
          <w:marRight w:val="0"/>
          <w:marTop w:val="0"/>
          <w:marBottom w:val="0"/>
          <w:divBdr>
            <w:top w:val="none" w:sz="0" w:space="0" w:color="auto"/>
            <w:left w:val="none" w:sz="0" w:space="0" w:color="auto"/>
            <w:bottom w:val="none" w:sz="0" w:space="0" w:color="auto"/>
            <w:right w:val="none" w:sz="0" w:space="0" w:color="auto"/>
          </w:divBdr>
        </w:div>
        <w:div w:id="813255575">
          <w:marLeft w:val="0"/>
          <w:marRight w:val="0"/>
          <w:marTop w:val="0"/>
          <w:marBottom w:val="0"/>
          <w:divBdr>
            <w:top w:val="none" w:sz="0" w:space="0" w:color="auto"/>
            <w:left w:val="none" w:sz="0" w:space="0" w:color="auto"/>
            <w:bottom w:val="none" w:sz="0" w:space="0" w:color="auto"/>
            <w:right w:val="none" w:sz="0" w:space="0" w:color="auto"/>
          </w:divBdr>
        </w:div>
        <w:div w:id="4866653">
          <w:marLeft w:val="0"/>
          <w:marRight w:val="0"/>
          <w:marTop w:val="0"/>
          <w:marBottom w:val="0"/>
          <w:divBdr>
            <w:top w:val="none" w:sz="0" w:space="0" w:color="auto"/>
            <w:left w:val="none" w:sz="0" w:space="0" w:color="auto"/>
            <w:bottom w:val="none" w:sz="0" w:space="0" w:color="auto"/>
            <w:right w:val="none" w:sz="0" w:space="0" w:color="auto"/>
          </w:divBdr>
        </w:div>
        <w:div w:id="1039741925">
          <w:marLeft w:val="0"/>
          <w:marRight w:val="0"/>
          <w:marTop w:val="0"/>
          <w:marBottom w:val="0"/>
          <w:divBdr>
            <w:top w:val="none" w:sz="0" w:space="0" w:color="auto"/>
            <w:left w:val="none" w:sz="0" w:space="0" w:color="auto"/>
            <w:bottom w:val="none" w:sz="0" w:space="0" w:color="auto"/>
            <w:right w:val="none" w:sz="0" w:space="0" w:color="auto"/>
          </w:divBdr>
          <w:divsChild>
            <w:div w:id="1799832118">
              <w:marLeft w:val="0"/>
              <w:marRight w:val="0"/>
              <w:marTop w:val="0"/>
              <w:marBottom w:val="0"/>
              <w:divBdr>
                <w:top w:val="none" w:sz="0" w:space="0" w:color="auto"/>
                <w:left w:val="none" w:sz="0" w:space="0" w:color="auto"/>
                <w:bottom w:val="none" w:sz="0" w:space="0" w:color="auto"/>
                <w:right w:val="none" w:sz="0" w:space="0" w:color="auto"/>
              </w:divBdr>
              <w:divsChild>
                <w:div w:id="3720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7304">
          <w:marLeft w:val="0"/>
          <w:marRight w:val="0"/>
          <w:marTop w:val="0"/>
          <w:marBottom w:val="0"/>
          <w:divBdr>
            <w:top w:val="none" w:sz="0" w:space="0" w:color="auto"/>
            <w:left w:val="none" w:sz="0" w:space="0" w:color="auto"/>
            <w:bottom w:val="none" w:sz="0" w:space="0" w:color="auto"/>
            <w:right w:val="none" w:sz="0" w:space="0" w:color="auto"/>
          </w:divBdr>
        </w:div>
        <w:div w:id="866722102">
          <w:marLeft w:val="0"/>
          <w:marRight w:val="0"/>
          <w:marTop w:val="0"/>
          <w:marBottom w:val="0"/>
          <w:divBdr>
            <w:top w:val="none" w:sz="0" w:space="0" w:color="auto"/>
            <w:left w:val="none" w:sz="0" w:space="0" w:color="auto"/>
            <w:bottom w:val="none" w:sz="0" w:space="0" w:color="auto"/>
            <w:right w:val="none" w:sz="0" w:space="0" w:color="auto"/>
          </w:divBdr>
        </w:div>
        <w:div w:id="874927777">
          <w:marLeft w:val="0"/>
          <w:marRight w:val="0"/>
          <w:marTop w:val="0"/>
          <w:marBottom w:val="0"/>
          <w:divBdr>
            <w:top w:val="none" w:sz="0" w:space="0" w:color="auto"/>
            <w:left w:val="none" w:sz="0" w:space="0" w:color="auto"/>
            <w:bottom w:val="none" w:sz="0" w:space="0" w:color="auto"/>
            <w:right w:val="none" w:sz="0" w:space="0" w:color="auto"/>
          </w:divBdr>
        </w:div>
        <w:div w:id="2004777275">
          <w:marLeft w:val="0"/>
          <w:marRight w:val="0"/>
          <w:marTop w:val="0"/>
          <w:marBottom w:val="0"/>
          <w:divBdr>
            <w:top w:val="none" w:sz="0" w:space="0" w:color="auto"/>
            <w:left w:val="none" w:sz="0" w:space="0" w:color="auto"/>
            <w:bottom w:val="none" w:sz="0" w:space="0" w:color="auto"/>
            <w:right w:val="none" w:sz="0" w:space="0" w:color="auto"/>
          </w:divBdr>
        </w:div>
        <w:div w:id="2116902595">
          <w:marLeft w:val="0"/>
          <w:marRight w:val="0"/>
          <w:marTop w:val="0"/>
          <w:marBottom w:val="0"/>
          <w:divBdr>
            <w:top w:val="none" w:sz="0" w:space="0" w:color="auto"/>
            <w:left w:val="none" w:sz="0" w:space="0" w:color="auto"/>
            <w:bottom w:val="none" w:sz="0" w:space="0" w:color="auto"/>
            <w:right w:val="none" w:sz="0" w:space="0" w:color="auto"/>
          </w:divBdr>
        </w:div>
        <w:div w:id="190656140">
          <w:marLeft w:val="0"/>
          <w:marRight w:val="0"/>
          <w:marTop w:val="0"/>
          <w:marBottom w:val="0"/>
          <w:divBdr>
            <w:top w:val="none" w:sz="0" w:space="0" w:color="auto"/>
            <w:left w:val="none" w:sz="0" w:space="0" w:color="auto"/>
            <w:bottom w:val="none" w:sz="0" w:space="0" w:color="auto"/>
            <w:right w:val="none" w:sz="0" w:space="0" w:color="auto"/>
          </w:divBdr>
        </w:div>
        <w:div w:id="1005939044">
          <w:marLeft w:val="0"/>
          <w:marRight w:val="0"/>
          <w:marTop w:val="0"/>
          <w:marBottom w:val="0"/>
          <w:divBdr>
            <w:top w:val="none" w:sz="0" w:space="0" w:color="auto"/>
            <w:left w:val="none" w:sz="0" w:space="0" w:color="auto"/>
            <w:bottom w:val="none" w:sz="0" w:space="0" w:color="auto"/>
            <w:right w:val="none" w:sz="0" w:space="0" w:color="auto"/>
          </w:divBdr>
        </w:div>
        <w:div w:id="1343051355">
          <w:marLeft w:val="0"/>
          <w:marRight w:val="0"/>
          <w:marTop w:val="0"/>
          <w:marBottom w:val="0"/>
          <w:divBdr>
            <w:top w:val="none" w:sz="0" w:space="0" w:color="auto"/>
            <w:left w:val="none" w:sz="0" w:space="0" w:color="auto"/>
            <w:bottom w:val="none" w:sz="0" w:space="0" w:color="auto"/>
            <w:right w:val="none" w:sz="0" w:space="0" w:color="auto"/>
          </w:divBdr>
        </w:div>
        <w:div w:id="227350584">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680740119">
          <w:marLeft w:val="0"/>
          <w:marRight w:val="0"/>
          <w:marTop w:val="0"/>
          <w:marBottom w:val="0"/>
          <w:divBdr>
            <w:top w:val="none" w:sz="0" w:space="0" w:color="auto"/>
            <w:left w:val="none" w:sz="0" w:space="0" w:color="auto"/>
            <w:bottom w:val="none" w:sz="0" w:space="0" w:color="auto"/>
            <w:right w:val="none" w:sz="0" w:space="0" w:color="auto"/>
          </w:divBdr>
        </w:div>
        <w:div w:id="2059552137">
          <w:marLeft w:val="0"/>
          <w:marRight w:val="0"/>
          <w:marTop w:val="0"/>
          <w:marBottom w:val="0"/>
          <w:divBdr>
            <w:top w:val="none" w:sz="0" w:space="0" w:color="auto"/>
            <w:left w:val="none" w:sz="0" w:space="0" w:color="auto"/>
            <w:bottom w:val="none" w:sz="0" w:space="0" w:color="auto"/>
            <w:right w:val="none" w:sz="0" w:space="0" w:color="auto"/>
          </w:divBdr>
        </w:div>
        <w:div w:id="710035587">
          <w:marLeft w:val="0"/>
          <w:marRight w:val="0"/>
          <w:marTop w:val="0"/>
          <w:marBottom w:val="0"/>
          <w:divBdr>
            <w:top w:val="none" w:sz="0" w:space="0" w:color="auto"/>
            <w:left w:val="none" w:sz="0" w:space="0" w:color="auto"/>
            <w:bottom w:val="none" w:sz="0" w:space="0" w:color="auto"/>
            <w:right w:val="none" w:sz="0" w:space="0" w:color="auto"/>
          </w:divBdr>
        </w:div>
        <w:div w:id="1507288889">
          <w:marLeft w:val="0"/>
          <w:marRight w:val="0"/>
          <w:marTop w:val="0"/>
          <w:marBottom w:val="0"/>
          <w:divBdr>
            <w:top w:val="none" w:sz="0" w:space="0" w:color="auto"/>
            <w:left w:val="none" w:sz="0" w:space="0" w:color="auto"/>
            <w:bottom w:val="none" w:sz="0" w:space="0" w:color="auto"/>
            <w:right w:val="none" w:sz="0" w:space="0" w:color="auto"/>
          </w:divBdr>
        </w:div>
        <w:div w:id="218370662">
          <w:marLeft w:val="0"/>
          <w:marRight w:val="0"/>
          <w:marTop w:val="0"/>
          <w:marBottom w:val="0"/>
          <w:divBdr>
            <w:top w:val="none" w:sz="0" w:space="0" w:color="auto"/>
            <w:left w:val="none" w:sz="0" w:space="0" w:color="auto"/>
            <w:bottom w:val="none" w:sz="0" w:space="0" w:color="auto"/>
            <w:right w:val="none" w:sz="0" w:space="0" w:color="auto"/>
          </w:divBdr>
        </w:div>
        <w:div w:id="1819154324">
          <w:marLeft w:val="0"/>
          <w:marRight w:val="0"/>
          <w:marTop w:val="0"/>
          <w:marBottom w:val="0"/>
          <w:divBdr>
            <w:top w:val="none" w:sz="0" w:space="0" w:color="auto"/>
            <w:left w:val="none" w:sz="0" w:space="0" w:color="auto"/>
            <w:bottom w:val="none" w:sz="0" w:space="0" w:color="auto"/>
            <w:right w:val="none" w:sz="0" w:space="0" w:color="auto"/>
          </w:divBdr>
        </w:div>
        <w:div w:id="1766920034">
          <w:marLeft w:val="0"/>
          <w:marRight w:val="0"/>
          <w:marTop w:val="0"/>
          <w:marBottom w:val="0"/>
          <w:divBdr>
            <w:top w:val="none" w:sz="0" w:space="0" w:color="auto"/>
            <w:left w:val="none" w:sz="0" w:space="0" w:color="auto"/>
            <w:bottom w:val="none" w:sz="0" w:space="0" w:color="auto"/>
            <w:right w:val="none" w:sz="0" w:space="0" w:color="auto"/>
          </w:divBdr>
          <w:divsChild>
            <w:div w:id="1409308457">
              <w:marLeft w:val="0"/>
              <w:marRight w:val="0"/>
              <w:marTop w:val="0"/>
              <w:marBottom w:val="0"/>
              <w:divBdr>
                <w:top w:val="none" w:sz="0" w:space="0" w:color="auto"/>
                <w:left w:val="none" w:sz="0" w:space="0" w:color="auto"/>
                <w:bottom w:val="none" w:sz="0" w:space="0" w:color="auto"/>
                <w:right w:val="none" w:sz="0" w:space="0" w:color="auto"/>
              </w:divBdr>
              <w:divsChild>
                <w:div w:id="1053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6191">
          <w:marLeft w:val="0"/>
          <w:marRight w:val="0"/>
          <w:marTop w:val="0"/>
          <w:marBottom w:val="0"/>
          <w:divBdr>
            <w:top w:val="none" w:sz="0" w:space="0" w:color="auto"/>
            <w:left w:val="none" w:sz="0" w:space="0" w:color="auto"/>
            <w:bottom w:val="none" w:sz="0" w:space="0" w:color="auto"/>
            <w:right w:val="none" w:sz="0" w:space="0" w:color="auto"/>
          </w:divBdr>
        </w:div>
        <w:div w:id="640228655">
          <w:marLeft w:val="0"/>
          <w:marRight w:val="0"/>
          <w:marTop w:val="0"/>
          <w:marBottom w:val="0"/>
          <w:divBdr>
            <w:top w:val="none" w:sz="0" w:space="0" w:color="auto"/>
            <w:left w:val="none" w:sz="0" w:space="0" w:color="auto"/>
            <w:bottom w:val="none" w:sz="0" w:space="0" w:color="auto"/>
            <w:right w:val="none" w:sz="0" w:space="0" w:color="auto"/>
          </w:divBdr>
        </w:div>
        <w:div w:id="635332011">
          <w:marLeft w:val="0"/>
          <w:marRight w:val="0"/>
          <w:marTop w:val="0"/>
          <w:marBottom w:val="0"/>
          <w:divBdr>
            <w:top w:val="none" w:sz="0" w:space="0" w:color="auto"/>
            <w:left w:val="none" w:sz="0" w:space="0" w:color="auto"/>
            <w:bottom w:val="none" w:sz="0" w:space="0" w:color="auto"/>
            <w:right w:val="none" w:sz="0" w:space="0" w:color="auto"/>
          </w:divBdr>
        </w:div>
        <w:div w:id="1832990353">
          <w:marLeft w:val="0"/>
          <w:marRight w:val="0"/>
          <w:marTop w:val="0"/>
          <w:marBottom w:val="0"/>
          <w:divBdr>
            <w:top w:val="none" w:sz="0" w:space="0" w:color="auto"/>
            <w:left w:val="none" w:sz="0" w:space="0" w:color="auto"/>
            <w:bottom w:val="none" w:sz="0" w:space="0" w:color="auto"/>
            <w:right w:val="none" w:sz="0" w:space="0" w:color="auto"/>
          </w:divBdr>
        </w:div>
        <w:div w:id="1885017785">
          <w:marLeft w:val="0"/>
          <w:marRight w:val="0"/>
          <w:marTop w:val="0"/>
          <w:marBottom w:val="0"/>
          <w:divBdr>
            <w:top w:val="none" w:sz="0" w:space="0" w:color="auto"/>
            <w:left w:val="none" w:sz="0" w:space="0" w:color="auto"/>
            <w:bottom w:val="none" w:sz="0" w:space="0" w:color="auto"/>
            <w:right w:val="none" w:sz="0" w:space="0" w:color="auto"/>
          </w:divBdr>
        </w:div>
        <w:div w:id="942154016">
          <w:marLeft w:val="0"/>
          <w:marRight w:val="0"/>
          <w:marTop w:val="0"/>
          <w:marBottom w:val="0"/>
          <w:divBdr>
            <w:top w:val="none" w:sz="0" w:space="0" w:color="auto"/>
            <w:left w:val="none" w:sz="0" w:space="0" w:color="auto"/>
            <w:bottom w:val="none" w:sz="0" w:space="0" w:color="auto"/>
            <w:right w:val="none" w:sz="0" w:space="0" w:color="auto"/>
          </w:divBdr>
        </w:div>
        <w:div w:id="1720206534">
          <w:marLeft w:val="0"/>
          <w:marRight w:val="0"/>
          <w:marTop w:val="0"/>
          <w:marBottom w:val="0"/>
          <w:divBdr>
            <w:top w:val="none" w:sz="0" w:space="0" w:color="auto"/>
            <w:left w:val="none" w:sz="0" w:space="0" w:color="auto"/>
            <w:bottom w:val="none" w:sz="0" w:space="0" w:color="auto"/>
            <w:right w:val="none" w:sz="0" w:space="0" w:color="auto"/>
          </w:divBdr>
        </w:div>
        <w:div w:id="261105967">
          <w:marLeft w:val="0"/>
          <w:marRight w:val="0"/>
          <w:marTop w:val="0"/>
          <w:marBottom w:val="0"/>
          <w:divBdr>
            <w:top w:val="none" w:sz="0" w:space="0" w:color="auto"/>
            <w:left w:val="none" w:sz="0" w:space="0" w:color="auto"/>
            <w:bottom w:val="none" w:sz="0" w:space="0" w:color="auto"/>
            <w:right w:val="none" w:sz="0" w:space="0" w:color="auto"/>
          </w:divBdr>
        </w:div>
        <w:div w:id="210267895">
          <w:marLeft w:val="0"/>
          <w:marRight w:val="0"/>
          <w:marTop w:val="0"/>
          <w:marBottom w:val="0"/>
          <w:divBdr>
            <w:top w:val="none" w:sz="0" w:space="0" w:color="auto"/>
            <w:left w:val="none" w:sz="0" w:space="0" w:color="auto"/>
            <w:bottom w:val="none" w:sz="0" w:space="0" w:color="auto"/>
            <w:right w:val="none" w:sz="0" w:space="0" w:color="auto"/>
          </w:divBdr>
        </w:div>
        <w:div w:id="343439866">
          <w:marLeft w:val="0"/>
          <w:marRight w:val="0"/>
          <w:marTop w:val="0"/>
          <w:marBottom w:val="0"/>
          <w:divBdr>
            <w:top w:val="none" w:sz="0" w:space="0" w:color="auto"/>
            <w:left w:val="none" w:sz="0" w:space="0" w:color="auto"/>
            <w:bottom w:val="none" w:sz="0" w:space="0" w:color="auto"/>
            <w:right w:val="none" w:sz="0" w:space="0" w:color="auto"/>
          </w:divBdr>
        </w:div>
        <w:div w:id="619191227">
          <w:marLeft w:val="0"/>
          <w:marRight w:val="0"/>
          <w:marTop w:val="0"/>
          <w:marBottom w:val="0"/>
          <w:divBdr>
            <w:top w:val="none" w:sz="0" w:space="0" w:color="auto"/>
            <w:left w:val="none" w:sz="0" w:space="0" w:color="auto"/>
            <w:bottom w:val="none" w:sz="0" w:space="0" w:color="auto"/>
            <w:right w:val="none" w:sz="0" w:space="0" w:color="auto"/>
          </w:divBdr>
        </w:div>
        <w:div w:id="1391538102">
          <w:marLeft w:val="0"/>
          <w:marRight w:val="0"/>
          <w:marTop w:val="0"/>
          <w:marBottom w:val="0"/>
          <w:divBdr>
            <w:top w:val="none" w:sz="0" w:space="0" w:color="auto"/>
            <w:left w:val="none" w:sz="0" w:space="0" w:color="auto"/>
            <w:bottom w:val="none" w:sz="0" w:space="0" w:color="auto"/>
            <w:right w:val="none" w:sz="0" w:space="0" w:color="auto"/>
          </w:divBdr>
        </w:div>
        <w:div w:id="1616593650">
          <w:marLeft w:val="0"/>
          <w:marRight w:val="0"/>
          <w:marTop w:val="0"/>
          <w:marBottom w:val="0"/>
          <w:divBdr>
            <w:top w:val="none" w:sz="0" w:space="0" w:color="auto"/>
            <w:left w:val="none" w:sz="0" w:space="0" w:color="auto"/>
            <w:bottom w:val="none" w:sz="0" w:space="0" w:color="auto"/>
            <w:right w:val="none" w:sz="0" w:space="0" w:color="auto"/>
          </w:divBdr>
        </w:div>
        <w:div w:id="1543250187">
          <w:marLeft w:val="0"/>
          <w:marRight w:val="0"/>
          <w:marTop w:val="0"/>
          <w:marBottom w:val="0"/>
          <w:divBdr>
            <w:top w:val="none" w:sz="0" w:space="0" w:color="auto"/>
            <w:left w:val="none" w:sz="0" w:space="0" w:color="auto"/>
            <w:bottom w:val="none" w:sz="0" w:space="0" w:color="auto"/>
            <w:right w:val="none" w:sz="0" w:space="0" w:color="auto"/>
          </w:divBdr>
        </w:div>
        <w:div w:id="866522234">
          <w:marLeft w:val="0"/>
          <w:marRight w:val="0"/>
          <w:marTop w:val="0"/>
          <w:marBottom w:val="0"/>
          <w:divBdr>
            <w:top w:val="none" w:sz="0" w:space="0" w:color="auto"/>
            <w:left w:val="none" w:sz="0" w:space="0" w:color="auto"/>
            <w:bottom w:val="none" w:sz="0" w:space="0" w:color="auto"/>
            <w:right w:val="none" w:sz="0" w:space="0" w:color="auto"/>
          </w:divBdr>
        </w:div>
        <w:div w:id="513882391">
          <w:marLeft w:val="0"/>
          <w:marRight w:val="0"/>
          <w:marTop w:val="0"/>
          <w:marBottom w:val="0"/>
          <w:divBdr>
            <w:top w:val="none" w:sz="0" w:space="0" w:color="auto"/>
            <w:left w:val="none" w:sz="0" w:space="0" w:color="auto"/>
            <w:bottom w:val="none" w:sz="0" w:space="0" w:color="auto"/>
            <w:right w:val="none" w:sz="0" w:space="0" w:color="auto"/>
          </w:divBdr>
        </w:div>
        <w:div w:id="763917115">
          <w:marLeft w:val="0"/>
          <w:marRight w:val="0"/>
          <w:marTop w:val="0"/>
          <w:marBottom w:val="0"/>
          <w:divBdr>
            <w:top w:val="none" w:sz="0" w:space="0" w:color="auto"/>
            <w:left w:val="none" w:sz="0" w:space="0" w:color="auto"/>
            <w:bottom w:val="none" w:sz="0" w:space="0" w:color="auto"/>
            <w:right w:val="none" w:sz="0" w:space="0" w:color="auto"/>
          </w:divBdr>
        </w:div>
        <w:div w:id="1522477324">
          <w:marLeft w:val="0"/>
          <w:marRight w:val="0"/>
          <w:marTop w:val="0"/>
          <w:marBottom w:val="0"/>
          <w:divBdr>
            <w:top w:val="none" w:sz="0" w:space="0" w:color="auto"/>
            <w:left w:val="none" w:sz="0" w:space="0" w:color="auto"/>
            <w:bottom w:val="none" w:sz="0" w:space="0" w:color="auto"/>
            <w:right w:val="none" w:sz="0" w:space="0" w:color="auto"/>
          </w:divBdr>
        </w:div>
        <w:div w:id="1064065419">
          <w:marLeft w:val="0"/>
          <w:marRight w:val="0"/>
          <w:marTop w:val="0"/>
          <w:marBottom w:val="0"/>
          <w:divBdr>
            <w:top w:val="none" w:sz="0" w:space="0" w:color="auto"/>
            <w:left w:val="none" w:sz="0" w:space="0" w:color="auto"/>
            <w:bottom w:val="none" w:sz="0" w:space="0" w:color="auto"/>
            <w:right w:val="none" w:sz="0" w:space="0" w:color="auto"/>
          </w:divBdr>
        </w:div>
        <w:div w:id="1588268466">
          <w:marLeft w:val="0"/>
          <w:marRight w:val="0"/>
          <w:marTop w:val="0"/>
          <w:marBottom w:val="0"/>
          <w:divBdr>
            <w:top w:val="none" w:sz="0" w:space="0" w:color="auto"/>
            <w:left w:val="none" w:sz="0" w:space="0" w:color="auto"/>
            <w:bottom w:val="none" w:sz="0" w:space="0" w:color="auto"/>
            <w:right w:val="none" w:sz="0" w:space="0" w:color="auto"/>
          </w:divBdr>
        </w:div>
        <w:div w:id="2001151406">
          <w:marLeft w:val="0"/>
          <w:marRight w:val="0"/>
          <w:marTop w:val="0"/>
          <w:marBottom w:val="0"/>
          <w:divBdr>
            <w:top w:val="none" w:sz="0" w:space="0" w:color="auto"/>
            <w:left w:val="none" w:sz="0" w:space="0" w:color="auto"/>
            <w:bottom w:val="none" w:sz="0" w:space="0" w:color="auto"/>
            <w:right w:val="none" w:sz="0" w:space="0" w:color="auto"/>
          </w:divBdr>
        </w:div>
        <w:div w:id="698433115">
          <w:marLeft w:val="0"/>
          <w:marRight w:val="0"/>
          <w:marTop w:val="0"/>
          <w:marBottom w:val="0"/>
          <w:divBdr>
            <w:top w:val="none" w:sz="0" w:space="0" w:color="auto"/>
            <w:left w:val="none" w:sz="0" w:space="0" w:color="auto"/>
            <w:bottom w:val="none" w:sz="0" w:space="0" w:color="auto"/>
            <w:right w:val="none" w:sz="0" w:space="0" w:color="auto"/>
          </w:divBdr>
        </w:div>
        <w:div w:id="968753153">
          <w:marLeft w:val="0"/>
          <w:marRight w:val="0"/>
          <w:marTop w:val="0"/>
          <w:marBottom w:val="0"/>
          <w:divBdr>
            <w:top w:val="none" w:sz="0" w:space="0" w:color="auto"/>
            <w:left w:val="none" w:sz="0" w:space="0" w:color="auto"/>
            <w:bottom w:val="none" w:sz="0" w:space="0" w:color="auto"/>
            <w:right w:val="none" w:sz="0" w:space="0" w:color="auto"/>
          </w:divBdr>
        </w:div>
        <w:div w:id="1054356865">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120150679">
          <w:marLeft w:val="0"/>
          <w:marRight w:val="0"/>
          <w:marTop w:val="0"/>
          <w:marBottom w:val="0"/>
          <w:divBdr>
            <w:top w:val="none" w:sz="0" w:space="0" w:color="auto"/>
            <w:left w:val="none" w:sz="0" w:space="0" w:color="auto"/>
            <w:bottom w:val="none" w:sz="0" w:space="0" w:color="auto"/>
            <w:right w:val="none" w:sz="0" w:space="0" w:color="auto"/>
          </w:divBdr>
        </w:div>
        <w:div w:id="2134715864">
          <w:marLeft w:val="0"/>
          <w:marRight w:val="0"/>
          <w:marTop w:val="0"/>
          <w:marBottom w:val="0"/>
          <w:divBdr>
            <w:top w:val="none" w:sz="0" w:space="0" w:color="auto"/>
            <w:left w:val="none" w:sz="0" w:space="0" w:color="auto"/>
            <w:bottom w:val="none" w:sz="0" w:space="0" w:color="auto"/>
            <w:right w:val="none" w:sz="0" w:space="0" w:color="auto"/>
          </w:divBdr>
        </w:div>
        <w:div w:id="1605721199">
          <w:marLeft w:val="0"/>
          <w:marRight w:val="0"/>
          <w:marTop w:val="0"/>
          <w:marBottom w:val="0"/>
          <w:divBdr>
            <w:top w:val="none" w:sz="0" w:space="0" w:color="auto"/>
            <w:left w:val="none" w:sz="0" w:space="0" w:color="auto"/>
            <w:bottom w:val="none" w:sz="0" w:space="0" w:color="auto"/>
            <w:right w:val="none" w:sz="0" w:space="0" w:color="auto"/>
          </w:divBdr>
        </w:div>
        <w:div w:id="112941001">
          <w:marLeft w:val="0"/>
          <w:marRight w:val="0"/>
          <w:marTop w:val="0"/>
          <w:marBottom w:val="0"/>
          <w:divBdr>
            <w:top w:val="none" w:sz="0" w:space="0" w:color="auto"/>
            <w:left w:val="none" w:sz="0" w:space="0" w:color="auto"/>
            <w:bottom w:val="none" w:sz="0" w:space="0" w:color="auto"/>
            <w:right w:val="none" w:sz="0" w:space="0" w:color="auto"/>
          </w:divBdr>
          <w:divsChild>
            <w:div w:id="1723674824">
              <w:marLeft w:val="0"/>
              <w:marRight w:val="0"/>
              <w:marTop w:val="0"/>
              <w:marBottom w:val="0"/>
              <w:divBdr>
                <w:top w:val="none" w:sz="0" w:space="0" w:color="auto"/>
                <w:left w:val="none" w:sz="0" w:space="0" w:color="auto"/>
                <w:bottom w:val="none" w:sz="0" w:space="0" w:color="auto"/>
                <w:right w:val="none" w:sz="0" w:space="0" w:color="auto"/>
              </w:divBdr>
              <w:divsChild>
                <w:div w:id="8708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268">
          <w:marLeft w:val="0"/>
          <w:marRight w:val="0"/>
          <w:marTop w:val="0"/>
          <w:marBottom w:val="0"/>
          <w:divBdr>
            <w:top w:val="none" w:sz="0" w:space="0" w:color="auto"/>
            <w:left w:val="none" w:sz="0" w:space="0" w:color="auto"/>
            <w:bottom w:val="none" w:sz="0" w:space="0" w:color="auto"/>
            <w:right w:val="none" w:sz="0" w:space="0" w:color="auto"/>
          </w:divBdr>
        </w:div>
        <w:div w:id="408818379">
          <w:marLeft w:val="0"/>
          <w:marRight w:val="0"/>
          <w:marTop w:val="0"/>
          <w:marBottom w:val="0"/>
          <w:divBdr>
            <w:top w:val="none" w:sz="0" w:space="0" w:color="auto"/>
            <w:left w:val="none" w:sz="0" w:space="0" w:color="auto"/>
            <w:bottom w:val="none" w:sz="0" w:space="0" w:color="auto"/>
            <w:right w:val="none" w:sz="0" w:space="0" w:color="auto"/>
          </w:divBdr>
        </w:div>
        <w:div w:id="204951236">
          <w:marLeft w:val="0"/>
          <w:marRight w:val="0"/>
          <w:marTop w:val="0"/>
          <w:marBottom w:val="0"/>
          <w:divBdr>
            <w:top w:val="none" w:sz="0" w:space="0" w:color="auto"/>
            <w:left w:val="none" w:sz="0" w:space="0" w:color="auto"/>
            <w:bottom w:val="none" w:sz="0" w:space="0" w:color="auto"/>
            <w:right w:val="none" w:sz="0" w:space="0" w:color="auto"/>
          </w:divBdr>
        </w:div>
        <w:div w:id="1296564308">
          <w:marLeft w:val="0"/>
          <w:marRight w:val="0"/>
          <w:marTop w:val="0"/>
          <w:marBottom w:val="0"/>
          <w:divBdr>
            <w:top w:val="none" w:sz="0" w:space="0" w:color="auto"/>
            <w:left w:val="none" w:sz="0" w:space="0" w:color="auto"/>
            <w:bottom w:val="none" w:sz="0" w:space="0" w:color="auto"/>
            <w:right w:val="none" w:sz="0" w:space="0" w:color="auto"/>
          </w:divBdr>
        </w:div>
        <w:div w:id="307243465">
          <w:marLeft w:val="0"/>
          <w:marRight w:val="0"/>
          <w:marTop w:val="0"/>
          <w:marBottom w:val="0"/>
          <w:divBdr>
            <w:top w:val="none" w:sz="0" w:space="0" w:color="auto"/>
            <w:left w:val="none" w:sz="0" w:space="0" w:color="auto"/>
            <w:bottom w:val="none" w:sz="0" w:space="0" w:color="auto"/>
            <w:right w:val="none" w:sz="0" w:space="0" w:color="auto"/>
          </w:divBdr>
        </w:div>
      </w:divsChild>
    </w:div>
    <w:div w:id="439450499">
      <w:bodyDiv w:val="1"/>
      <w:marLeft w:val="0"/>
      <w:marRight w:val="0"/>
      <w:marTop w:val="0"/>
      <w:marBottom w:val="0"/>
      <w:divBdr>
        <w:top w:val="none" w:sz="0" w:space="0" w:color="auto"/>
        <w:left w:val="none" w:sz="0" w:space="0" w:color="auto"/>
        <w:bottom w:val="none" w:sz="0" w:space="0" w:color="auto"/>
        <w:right w:val="none" w:sz="0" w:space="0" w:color="auto"/>
      </w:divBdr>
      <w:divsChild>
        <w:div w:id="1919904617">
          <w:marLeft w:val="0"/>
          <w:marRight w:val="0"/>
          <w:marTop w:val="0"/>
          <w:marBottom w:val="0"/>
          <w:divBdr>
            <w:top w:val="none" w:sz="0" w:space="0" w:color="auto"/>
            <w:left w:val="none" w:sz="0" w:space="0" w:color="auto"/>
            <w:bottom w:val="none" w:sz="0" w:space="0" w:color="auto"/>
            <w:right w:val="none" w:sz="0" w:space="0" w:color="auto"/>
          </w:divBdr>
        </w:div>
        <w:div w:id="1113479041">
          <w:marLeft w:val="0"/>
          <w:marRight w:val="0"/>
          <w:marTop w:val="0"/>
          <w:marBottom w:val="0"/>
          <w:divBdr>
            <w:top w:val="none" w:sz="0" w:space="0" w:color="auto"/>
            <w:left w:val="none" w:sz="0" w:space="0" w:color="auto"/>
            <w:bottom w:val="none" w:sz="0" w:space="0" w:color="auto"/>
            <w:right w:val="none" w:sz="0" w:space="0" w:color="auto"/>
          </w:divBdr>
        </w:div>
        <w:div w:id="613250432">
          <w:marLeft w:val="0"/>
          <w:marRight w:val="0"/>
          <w:marTop w:val="0"/>
          <w:marBottom w:val="0"/>
          <w:divBdr>
            <w:top w:val="none" w:sz="0" w:space="0" w:color="auto"/>
            <w:left w:val="none" w:sz="0" w:space="0" w:color="auto"/>
            <w:bottom w:val="none" w:sz="0" w:space="0" w:color="auto"/>
            <w:right w:val="none" w:sz="0" w:space="0" w:color="auto"/>
          </w:divBdr>
        </w:div>
        <w:div w:id="1640498128">
          <w:marLeft w:val="0"/>
          <w:marRight w:val="0"/>
          <w:marTop w:val="0"/>
          <w:marBottom w:val="0"/>
          <w:divBdr>
            <w:top w:val="none" w:sz="0" w:space="0" w:color="auto"/>
            <w:left w:val="none" w:sz="0" w:space="0" w:color="auto"/>
            <w:bottom w:val="none" w:sz="0" w:space="0" w:color="auto"/>
            <w:right w:val="none" w:sz="0" w:space="0" w:color="auto"/>
          </w:divBdr>
        </w:div>
        <w:div w:id="1535120005">
          <w:marLeft w:val="0"/>
          <w:marRight w:val="0"/>
          <w:marTop w:val="0"/>
          <w:marBottom w:val="0"/>
          <w:divBdr>
            <w:top w:val="none" w:sz="0" w:space="0" w:color="auto"/>
            <w:left w:val="none" w:sz="0" w:space="0" w:color="auto"/>
            <w:bottom w:val="none" w:sz="0" w:space="0" w:color="auto"/>
            <w:right w:val="none" w:sz="0" w:space="0" w:color="auto"/>
          </w:divBdr>
        </w:div>
        <w:div w:id="2081904716">
          <w:marLeft w:val="0"/>
          <w:marRight w:val="0"/>
          <w:marTop w:val="0"/>
          <w:marBottom w:val="0"/>
          <w:divBdr>
            <w:top w:val="none" w:sz="0" w:space="0" w:color="auto"/>
            <w:left w:val="none" w:sz="0" w:space="0" w:color="auto"/>
            <w:bottom w:val="none" w:sz="0" w:space="0" w:color="auto"/>
            <w:right w:val="none" w:sz="0" w:space="0" w:color="auto"/>
          </w:divBdr>
        </w:div>
        <w:div w:id="77799701">
          <w:marLeft w:val="0"/>
          <w:marRight w:val="0"/>
          <w:marTop w:val="0"/>
          <w:marBottom w:val="0"/>
          <w:divBdr>
            <w:top w:val="none" w:sz="0" w:space="0" w:color="auto"/>
            <w:left w:val="none" w:sz="0" w:space="0" w:color="auto"/>
            <w:bottom w:val="none" w:sz="0" w:space="0" w:color="auto"/>
            <w:right w:val="none" w:sz="0" w:space="0" w:color="auto"/>
          </w:divBdr>
        </w:div>
        <w:div w:id="613442670">
          <w:marLeft w:val="0"/>
          <w:marRight w:val="0"/>
          <w:marTop w:val="0"/>
          <w:marBottom w:val="0"/>
          <w:divBdr>
            <w:top w:val="none" w:sz="0" w:space="0" w:color="auto"/>
            <w:left w:val="none" w:sz="0" w:space="0" w:color="auto"/>
            <w:bottom w:val="none" w:sz="0" w:space="0" w:color="auto"/>
            <w:right w:val="none" w:sz="0" w:space="0" w:color="auto"/>
          </w:divBdr>
        </w:div>
        <w:div w:id="1811437986">
          <w:marLeft w:val="0"/>
          <w:marRight w:val="0"/>
          <w:marTop w:val="0"/>
          <w:marBottom w:val="0"/>
          <w:divBdr>
            <w:top w:val="none" w:sz="0" w:space="0" w:color="auto"/>
            <w:left w:val="none" w:sz="0" w:space="0" w:color="auto"/>
            <w:bottom w:val="none" w:sz="0" w:space="0" w:color="auto"/>
            <w:right w:val="none" w:sz="0" w:space="0" w:color="auto"/>
          </w:divBdr>
        </w:div>
        <w:div w:id="816533553">
          <w:marLeft w:val="0"/>
          <w:marRight w:val="0"/>
          <w:marTop w:val="0"/>
          <w:marBottom w:val="0"/>
          <w:divBdr>
            <w:top w:val="none" w:sz="0" w:space="0" w:color="auto"/>
            <w:left w:val="none" w:sz="0" w:space="0" w:color="auto"/>
            <w:bottom w:val="none" w:sz="0" w:space="0" w:color="auto"/>
            <w:right w:val="none" w:sz="0" w:space="0" w:color="auto"/>
          </w:divBdr>
        </w:div>
        <w:div w:id="1960916097">
          <w:marLeft w:val="0"/>
          <w:marRight w:val="0"/>
          <w:marTop w:val="0"/>
          <w:marBottom w:val="0"/>
          <w:divBdr>
            <w:top w:val="none" w:sz="0" w:space="0" w:color="auto"/>
            <w:left w:val="none" w:sz="0" w:space="0" w:color="auto"/>
            <w:bottom w:val="none" w:sz="0" w:space="0" w:color="auto"/>
            <w:right w:val="none" w:sz="0" w:space="0" w:color="auto"/>
          </w:divBdr>
        </w:div>
        <w:div w:id="1067725863">
          <w:marLeft w:val="0"/>
          <w:marRight w:val="0"/>
          <w:marTop w:val="0"/>
          <w:marBottom w:val="0"/>
          <w:divBdr>
            <w:top w:val="none" w:sz="0" w:space="0" w:color="auto"/>
            <w:left w:val="none" w:sz="0" w:space="0" w:color="auto"/>
            <w:bottom w:val="none" w:sz="0" w:space="0" w:color="auto"/>
            <w:right w:val="none" w:sz="0" w:space="0" w:color="auto"/>
          </w:divBdr>
        </w:div>
        <w:div w:id="1125586471">
          <w:marLeft w:val="0"/>
          <w:marRight w:val="0"/>
          <w:marTop w:val="0"/>
          <w:marBottom w:val="0"/>
          <w:divBdr>
            <w:top w:val="none" w:sz="0" w:space="0" w:color="auto"/>
            <w:left w:val="none" w:sz="0" w:space="0" w:color="auto"/>
            <w:bottom w:val="none" w:sz="0" w:space="0" w:color="auto"/>
            <w:right w:val="none" w:sz="0" w:space="0" w:color="auto"/>
          </w:divBdr>
        </w:div>
        <w:div w:id="1692609730">
          <w:marLeft w:val="0"/>
          <w:marRight w:val="0"/>
          <w:marTop w:val="0"/>
          <w:marBottom w:val="0"/>
          <w:divBdr>
            <w:top w:val="none" w:sz="0" w:space="0" w:color="auto"/>
            <w:left w:val="none" w:sz="0" w:space="0" w:color="auto"/>
            <w:bottom w:val="none" w:sz="0" w:space="0" w:color="auto"/>
            <w:right w:val="none" w:sz="0" w:space="0" w:color="auto"/>
          </w:divBdr>
        </w:div>
        <w:div w:id="699740869">
          <w:marLeft w:val="0"/>
          <w:marRight w:val="0"/>
          <w:marTop w:val="0"/>
          <w:marBottom w:val="0"/>
          <w:divBdr>
            <w:top w:val="none" w:sz="0" w:space="0" w:color="auto"/>
            <w:left w:val="none" w:sz="0" w:space="0" w:color="auto"/>
            <w:bottom w:val="none" w:sz="0" w:space="0" w:color="auto"/>
            <w:right w:val="none" w:sz="0" w:space="0" w:color="auto"/>
          </w:divBdr>
        </w:div>
        <w:div w:id="1325086675">
          <w:marLeft w:val="0"/>
          <w:marRight w:val="0"/>
          <w:marTop w:val="0"/>
          <w:marBottom w:val="0"/>
          <w:divBdr>
            <w:top w:val="none" w:sz="0" w:space="0" w:color="auto"/>
            <w:left w:val="none" w:sz="0" w:space="0" w:color="auto"/>
            <w:bottom w:val="none" w:sz="0" w:space="0" w:color="auto"/>
            <w:right w:val="none" w:sz="0" w:space="0" w:color="auto"/>
          </w:divBdr>
        </w:div>
        <w:div w:id="1080441037">
          <w:marLeft w:val="0"/>
          <w:marRight w:val="0"/>
          <w:marTop w:val="0"/>
          <w:marBottom w:val="0"/>
          <w:divBdr>
            <w:top w:val="none" w:sz="0" w:space="0" w:color="auto"/>
            <w:left w:val="none" w:sz="0" w:space="0" w:color="auto"/>
            <w:bottom w:val="none" w:sz="0" w:space="0" w:color="auto"/>
            <w:right w:val="none" w:sz="0" w:space="0" w:color="auto"/>
          </w:divBdr>
        </w:div>
        <w:div w:id="924413397">
          <w:marLeft w:val="0"/>
          <w:marRight w:val="0"/>
          <w:marTop w:val="0"/>
          <w:marBottom w:val="0"/>
          <w:divBdr>
            <w:top w:val="none" w:sz="0" w:space="0" w:color="auto"/>
            <w:left w:val="none" w:sz="0" w:space="0" w:color="auto"/>
            <w:bottom w:val="none" w:sz="0" w:space="0" w:color="auto"/>
            <w:right w:val="none" w:sz="0" w:space="0" w:color="auto"/>
          </w:divBdr>
        </w:div>
        <w:div w:id="770204473">
          <w:marLeft w:val="0"/>
          <w:marRight w:val="0"/>
          <w:marTop w:val="0"/>
          <w:marBottom w:val="0"/>
          <w:divBdr>
            <w:top w:val="none" w:sz="0" w:space="0" w:color="auto"/>
            <w:left w:val="none" w:sz="0" w:space="0" w:color="auto"/>
            <w:bottom w:val="none" w:sz="0" w:space="0" w:color="auto"/>
            <w:right w:val="none" w:sz="0" w:space="0" w:color="auto"/>
          </w:divBdr>
        </w:div>
        <w:div w:id="414786530">
          <w:marLeft w:val="0"/>
          <w:marRight w:val="0"/>
          <w:marTop w:val="0"/>
          <w:marBottom w:val="0"/>
          <w:divBdr>
            <w:top w:val="none" w:sz="0" w:space="0" w:color="auto"/>
            <w:left w:val="none" w:sz="0" w:space="0" w:color="auto"/>
            <w:bottom w:val="none" w:sz="0" w:space="0" w:color="auto"/>
            <w:right w:val="none" w:sz="0" w:space="0" w:color="auto"/>
          </w:divBdr>
        </w:div>
        <w:div w:id="407656421">
          <w:marLeft w:val="0"/>
          <w:marRight w:val="0"/>
          <w:marTop w:val="0"/>
          <w:marBottom w:val="0"/>
          <w:divBdr>
            <w:top w:val="none" w:sz="0" w:space="0" w:color="auto"/>
            <w:left w:val="none" w:sz="0" w:space="0" w:color="auto"/>
            <w:bottom w:val="none" w:sz="0" w:space="0" w:color="auto"/>
            <w:right w:val="none" w:sz="0" w:space="0" w:color="auto"/>
          </w:divBdr>
        </w:div>
        <w:div w:id="376322041">
          <w:marLeft w:val="0"/>
          <w:marRight w:val="0"/>
          <w:marTop w:val="0"/>
          <w:marBottom w:val="0"/>
          <w:divBdr>
            <w:top w:val="none" w:sz="0" w:space="0" w:color="auto"/>
            <w:left w:val="none" w:sz="0" w:space="0" w:color="auto"/>
            <w:bottom w:val="none" w:sz="0" w:space="0" w:color="auto"/>
            <w:right w:val="none" w:sz="0" w:space="0" w:color="auto"/>
          </w:divBdr>
        </w:div>
        <w:div w:id="1555771213">
          <w:marLeft w:val="0"/>
          <w:marRight w:val="0"/>
          <w:marTop w:val="0"/>
          <w:marBottom w:val="0"/>
          <w:divBdr>
            <w:top w:val="none" w:sz="0" w:space="0" w:color="auto"/>
            <w:left w:val="none" w:sz="0" w:space="0" w:color="auto"/>
            <w:bottom w:val="none" w:sz="0" w:space="0" w:color="auto"/>
            <w:right w:val="none" w:sz="0" w:space="0" w:color="auto"/>
          </w:divBdr>
        </w:div>
        <w:div w:id="1171681905">
          <w:marLeft w:val="0"/>
          <w:marRight w:val="0"/>
          <w:marTop w:val="0"/>
          <w:marBottom w:val="0"/>
          <w:divBdr>
            <w:top w:val="none" w:sz="0" w:space="0" w:color="auto"/>
            <w:left w:val="none" w:sz="0" w:space="0" w:color="auto"/>
            <w:bottom w:val="none" w:sz="0" w:space="0" w:color="auto"/>
            <w:right w:val="none" w:sz="0" w:space="0" w:color="auto"/>
          </w:divBdr>
        </w:div>
        <w:div w:id="1947617864">
          <w:marLeft w:val="0"/>
          <w:marRight w:val="0"/>
          <w:marTop w:val="0"/>
          <w:marBottom w:val="0"/>
          <w:divBdr>
            <w:top w:val="none" w:sz="0" w:space="0" w:color="auto"/>
            <w:left w:val="none" w:sz="0" w:space="0" w:color="auto"/>
            <w:bottom w:val="none" w:sz="0" w:space="0" w:color="auto"/>
            <w:right w:val="none" w:sz="0" w:space="0" w:color="auto"/>
          </w:divBdr>
        </w:div>
        <w:div w:id="1385912177">
          <w:marLeft w:val="0"/>
          <w:marRight w:val="0"/>
          <w:marTop w:val="0"/>
          <w:marBottom w:val="0"/>
          <w:divBdr>
            <w:top w:val="none" w:sz="0" w:space="0" w:color="auto"/>
            <w:left w:val="none" w:sz="0" w:space="0" w:color="auto"/>
            <w:bottom w:val="none" w:sz="0" w:space="0" w:color="auto"/>
            <w:right w:val="none" w:sz="0" w:space="0" w:color="auto"/>
          </w:divBdr>
        </w:div>
        <w:div w:id="1031300872">
          <w:marLeft w:val="0"/>
          <w:marRight w:val="0"/>
          <w:marTop w:val="0"/>
          <w:marBottom w:val="0"/>
          <w:divBdr>
            <w:top w:val="none" w:sz="0" w:space="0" w:color="auto"/>
            <w:left w:val="none" w:sz="0" w:space="0" w:color="auto"/>
            <w:bottom w:val="none" w:sz="0" w:space="0" w:color="auto"/>
            <w:right w:val="none" w:sz="0" w:space="0" w:color="auto"/>
          </w:divBdr>
        </w:div>
        <w:div w:id="847450003">
          <w:marLeft w:val="0"/>
          <w:marRight w:val="0"/>
          <w:marTop w:val="0"/>
          <w:marBottom w:val="0"/>
          <w:divBdr>
            <w:top w:val="none" w:sz="0" w:space="0" w:color="auto"/>
            <w:left w:val="none" w:sz="0" w:space="0" w:color="auto"/>
            <w:bottom w:val="none" w:sz="0" w:space="0" w:color="auto"/>
            <w:right w:val="none" w:sz="0" w:space="0" w:color="auto"/>
          </w:divBdr>
        </w:div>
        <w:div w:id="1969046650">
          <w:marLeft w:val="0"/>
          <w:marRight w:val="0"/>
          <w:marTop w:val="0"/>
          <w:marBottom w:val="0"/>
          <w:divBdr>
            <w:top w:val="none" w:sz="0" w:space="0" w:color="auto"/>
            <w:left w:val="none" w:sz="0" w:space="0" w:color="auto"/>
            <w:bottom w:val="none" w:sz="0" w:space="0" w:color="auto"/>
            <w:right w:val="none" w:sz="0" w:space="0" w:color="auto"/>
          </w:divBdr>
        </w:div>
        <w:div w:id="627665828">
          <w:marLeft w:val="0"/>
          <w:marRight w:val="0"/>
          <w:marTop w:val="0"/>
          <w:marBottom w:val="0"/>
          <w:divBdr>
            <w:top w:val="none" w:sz="0" w:space="0" w:color="auto"/>
            <w:left w:val="none" w:sz="0" w:space="0" w:color="auto"/>
            <w:bottom w:val="none" w:sz="0" w:space="0" w:color="auto"/>
            <w:right w:val="none" w:sz="0" w:space="0" w:color="auto"/>
          </w:divBdr>
        </w:div>
        <w:div w:id="737635196">
          <w:marLeft w:val="0"/>
          <w:marRight w:val="0"/>
          <w:marTop w:val="0"/>
          <w:marBottom w:val="0"/>
          <w:divBdr>
            <w:top w:val="none" w:sz="0" w:space="0" w:color="auto"/>
            <w:left w:val="none" w:sz="0" w:space="0" w:color="auto"/>
            <w:bottom w:val="none" w:sz="0" w:space="0" w:color="auto"/>
            <w:right w:val="none" w:sz="0" w:space="0" w:color="auto"/>
          </w:divBdr>
        </w:div>
        <w:div w:id="399594613">
          <w:marLeft w:val="0"/>
          <w:marRight w:val="0"/>
          <w:marTop w:val="0"/>
          <w:marBottom w:val="0"/>
          <w:divBdr>
            <w:top w:val="none" w:sz="0" w:space="0" w:color="auto"/>
            <w:left w:val="none" w:sz="0" w:space="0" w:color="auto"/>
            <w:bottom w:val="none" w:sz="0" w:space="0" w:color="auto"/>
            <w:right w:val="none" w:sz="0" w:space="0" w:color="auto"/>
          </w:divBdr>
        </w:div>
        <w:div w:id="988441493">
          <w:marLeft w:val="0"/>
          <w:marRight w:val="0"/>
          <w:marTop w:val="0"/>
          <w:marBottom w:val="0"/>
          <w:divBdr>
            <w:top w:val="none" w:sz="0" w:space="0" w:color="auto"/>
            <w:left w:val="none" w:sz="0" w:space="0" w:color="auto"/>
            <w:bottom w:val="none" w:sz="0" w:space="0" w:color="auto"/>
            <w:right w:val="none" w:sz="0" w:space="0" w:color="auto"/>
          </w:divBdr>
        </w:div>
        <w:div w:id="1412583609">
          <w:marLeft w:val="0"/>
          <w:marRight w:val="0"/>
          <w:marTop w:val="0"/>
          <w:marBottom w:val="0"/>
          <w:divBdr>
            <w:top w:val="none" w:sz="0" w:space="0" w:color="auto"/>
            <w:left w:val="none" w:sz="0" w:space="0" w:color="auto"/>
            <w:bottom w:val="none" w:sz="0" w:space="0" w:color="auto"/>
            <w:right w:val="none" w:sz="0" w:space="0" w:color="auto"/>
          </w:divBdr>
        </w:div>
        <w:div w:id="1448886215">
          <w:marLeft w:val="0"/>
          <w:marRight w:val="0"/>
          <w:marTop w:val="0"/>
          <w:marBottom w:val="0"/>
          <w:divBdr>
            <w:top w:val="none" w:sz="0" w:space="0" w:color="auto"/>
            <w:left w:val="none" w:sz="0" w:space="0" w:color="auto"/>
            <w:bottom w:val="none" w:sz="0" w:space="0" w:color="auto"/>
            <w:right w:val="none" w:sz="0" w:space="0" w:color="auto"/>
          </w:divBdr>
        </w:div>
        <w:div w:id="1033075955">
          <w:marLeft w:val="0"/>
          <w:marRight w:val="0"/>
          <w:marTop w:val="0"/>
          <w:marBottom w:val="0"/>
          <w:divBdr>
            <w:top w:val="none" w:sz="0" w:space="0" w:color="auto"/>
            <w:left w:val="none" w:sz="0" w:space="0" w:color="auto"/>
            <w:bottom w:val="none" w:sz="0" w:space="0" w:color="auto"/>
            <w:right w:val="none" w:sz="0" w:space="0" w:color="auto"/>
          </w:divBdr>
        </w:div>
        <w:div w:id="720901488">
          <w:marLeft w:val="0"/>
          <w:marRight w:val="0"/>
          <w:marTop w:val="0"/>
          <w:marBottom w:val="0"/>
          <w:divBdr>
            <w:top w:val="none" w:sz="0" w:space="0" w:color="auto"/>
            <w:left w:val="none" w:sz="0" w:space="0" w:color="auto"/>
            <w:bottom w:val="none" w:sz="0" w:space="0" w:color="auto"/>
            <w:right w:val="none" w:sz="0" w:space="0" w:color="auto"/>
          </w:divBdr>
        </w:div>
        <w:div w:id="183829510">
          <w:marLeft w:val="0"/>
          <w:marRight w:val="0"/>
          <w:marTop w:val="0"/>
          <w:marBottom w:val="0"/>
          <w:divBdr>
            <w:top w:val="none" w:sz="0" w:space="0" w:color="auto"/>
            <w:left w:val="none" w:sz="0" w:space="0" w:color="auto"/>
            <w:bottom w:val="none" w:sz="0" w:space="0" w:color="auto"/>
            <w:right w:val="none" w:sz="0" w:space="0" w:color="auto"/>
          </w:divBdr>
        </w:div>
        <w:div w:id="1474371639">
          <w:marLeft w:val="0"/>
          <w:marRight w:val="0"/>
          <w:marTop w:val="0"/>
          <w:marBottom w:val="0"/>
          <w:divBdr>
            <w:top w:val="none" w:sz="0" w:space="0" w:color="auto"/>
            <w:left w:val="none" w:sz="0" w:space="0" w:color="auto"/>
            <w:bottom w:val="none" w:sz="0" w:space="0" w:color="auto"/>
            <w:right w:val="none" w:sz="0" w:space="0" w:color="auto"/>
          </w:divBdr>
        </w:div>
        <w:div w:id="1610963976">
          <w:marLeft w:val="0"/>
          <w:marRight w:val="0"/>
          <w:marTop w:val="0"/>
          <w:marBottom w:val="0"/>
          <w:divBdr>
            <w:top w:val="none" w:sz="0" w:space="0" w:color="auto"/>
            <w:left w:val="none" w:sz="0" w:space="0" w:color="auto"/>
            <w:bottom w:val="none" w:sz="0" w:space="0" w:color="auto"/>
            <w:right w:val="none" w:sz="0" w:space="0" w:color="auto"/>
          </w:divBdr>
        </w:div>
        <w:div w:id="1161388823">
          <w:marLeft w:val="0"/>
          <w:marRight w:val="0"/>
          <w:marTop w:val="0"/>
          <w:marBottom w:val="0"/>
          <w:divBdr>
            <w:top w:val="none" w:sz="0" w:space="0" w:color="auto"/>
            <w:left w:val="none" w:sz="0" w:space="0" w:color="auto"/>
            <w:bottom w:val="none" w:sz="0" w:space="0" w:color="auto"/>
            <w:right w:val="none" w:sz="0" w:space="0" w:color="auto"/>
          </w:divBdr>
        </w:div>
        <w:div w:id="217323347">
          <w:marLeft w:val="0"/>
          <w:marRight w:val="0"/>
          <w:marTop w:val="0"/>
          <w:marBottom w:val="0"/>
          <w:divBdr>
            <w:top w:val="none" w:sz="0" w:space="0" w:color="auto"/>
            <w:left w:val="none" w:sz="0" w:space="0" w:color="auto"/>
            <w:bottom w:val="none" w:sz="0" w:space="0" w:color="auto"/>
            <w:right w:val="none" w:sz="0" w:space="0" w:color="auto"/>
          </w:divBdr>
        </w:div>
        <w:div w:id="578250327">
          <w:marLeft w:val="0"/>
          <w:marRight w:val="0"/>
          <w:marTop w:val="0"/>
          <w:marBottom w:val="0"/>
          <w:divBdr>
            <w:top w:val="none" w:sz="0" w:space="0" w:color="auto"/>
            <w:left w:val="none" w:sz="0" w:space="0" w:color="auto"/>
            <w:bottom w:val="none" w:sz="0" w:space="0" w:color="auto"/>
            <w:right w:val="none" w:sz="0" w:space="0" w:color="auto"/>
          </w:divBdr>
          <w:divsChild>
            <w:div w:id="1414937632">
              <w:marLeft w:val="0"/>
              <w:marRight w:val="0"/>
              <w:marTop w:val="0"/>
              <w:marBottom w:val="0"/>
              <w:divBdr>
                <w:top w:val="none" w:sz="0" w:space="0" w:color="auto"/>
                <w:left w:val="none" w:sz="0" w:space="0" w:color="auto"/>
                <w:bottom w:val="none" w:sz="0" w:space="0" w:color="auto"/>
                <w:right w:val="none" w:sz="0" w:space="0" w:color="auto"/>
              </w:divBdr>
              <w:divsChild>
                <w:div w:id="14294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8295">
          <w:marLeft w:val="0"/>
          <w:marRight w:val="0"/>
          <w:marTop w:val="0"/>
          <w:marBottom w:val="0"/>
          <w:divBdr>
            <w:top w:val="none" w:sz="0" w:space="0" w:color="auto"/>
            <w:left w:val="none" w:sz="0" w:space="0" w:color="auto"/>
            <w:bottom w:val="none" w:sz="0" w:space="0" w:color="auto"/>
            <w:right w:val="none" w:sz="0" w:space="0" w:color="auto"/>
          </w:divBdr>
        </w:div>
        <w:div w:id="114258634">
          <w:marLeft w:val="0"/>
          <w:marRight w:val="0"/>
          <w:marTop w:val="0"/>
          <w:marBottom w:val="0"/>
          <w:divBdr>
            <w:top w:val="none" w:sz="0" w:space="0" w:color="auto"/>
            <w:left w:val="none" w:sz="0" w:space="0" w:color="auto"/>
            <w:bottom w:val="none" w:sz="0" w:space="0" w:color="auto"/>
            <w:right w:val="none" w:sz="0" w:space="0" w:color="auto"/>
          </w:divBdr>
        </w:div>
        <w:div w:id="1211647041">
          <w:marLeft w:val="0"/>
          <w:marRight w:val="0"/>
          <w:marTop w:val="0"/>
          <w:marBottom w:val="0"/>
          <w:divBdr>
            <w:top w:val="none" w:sz="0" w:space="0" w:color="auto"/>
            <w:left w:val="none" w:sz="0" w:space="0" w:color="auto"/>
            <w:bottom w:val="none" w:sz="0" w:space="0" w:color="auto"/>
            <w:right w:val="none" w:sz="0" w:space="0" w:color="auto"/>
          </w:divBdr>
        </w:div>
        <w:div w:id="2089226129">
          <w:marLeft w:val="0"/>
          <w:marRight w:val="0"/>
          <w:marTop w:val="0"/>
          <w:marBottom w:val="0"/>
          <w:divBdr>
            <w:top w:val="none" w:sz="0" w:space="0" w:color="auto"/>
            <w:left w:val="none" w:sz="0" w:space="0" w:color="auto"/>
            <w:bottom w:val="none" w:sz="0" w:space="0" w:color="auto"/>
            <w:right w:val="none" w:sz="0" w:space="0" w:color="auto"/>
          </w:divBdr>
        </w:div>
        <w:div w:id="1077705898">
          <w:marLeft w:val="0"/>
          <w:marRight w:val="0"/>
          <w:marTop w:val="0"/>
          <w:marBottom w:val="0"/>
          <w:divBdr>
            <w:top w:val="none" w:sz="0" w:space="0" w:color="auto"/>
            <w:left w:val="none" w:sz="0" w:space="0" w:color="auto"/>
            <w:bottom w:val="none" w:sz="0" w:space="0" w:color="auto"/>
            <w:right w:val="none" w:sz="0" w:space="0" w:color="auto"/>
          </w:divBdr>
        </w:div>
        <w:div w:id="592402358">
          <w:marLeft w:val="0"/>
          <w:marRight w:val="0"/>
          <w:marTop w:val="0"/>
          <w:marBottom w:val="0"/>
          <w:divBdr>
            <w:top w:val="none" w:sz="0" w:space="0" w:color="auto"/>
            <w:left w:val="none" w:sz="0" w:space="0" w:color="auto"/>
            <w:bottom w:val="none" w:sz="0" w:space="0" w:color="auto"/>
            <w:right w:val="none" w:sz="0" w:space="0" w:color="auto"/>
          </w:divBdr>
        </w:div>
        <w:div w:id="169495437">
          <w:marLeft w:val="0"/>
          <w:marRight w:val="0"/>
          <w:marTop w:val="0"/>
          <w:marBottom w:val="0"/>
          <w:divBdr>
            <w:top w:val="none" w:sz="0" w:space="0" w:color="auto"/>
            <w:left w:val="none" w:sz="0" w:space="0" w:color="auto"/>
            <w:bottom w:val="none" w:sz="0" w:space="0" w:color="auto"/>
            <w:right w:val="none" w:sz="0" w:space="0" w:color="auto"/>
          </w:divBdr>
        </w:div>
        <w:div w:id="1917206068">
          <w:marLeft w:val="0"/>
          <w:marRight w:val="0"/>
          <w:marTop w:val="0"/>
          <w:marBottom w:val="0"/>
          <w:divBdr>
            <w:top w:val="none" w:sz="0" w:space="0" w:color="auto"/>
            <w:left w:val="none" w:sz="0" w:space="0" w:color="auto"/>
            <w:bottom w:val="none" w:sz="0" w:space="0" w:color="auto"/>
            <w:right w:val="none" w:sz="0" w:space="0" w:color="auto"/>
          </w:divBdr>
        </w:div>
        <w:div w:id="1807119653">
          <w:marLeft w:val="0"/>
          <w:marRight w:val="0"/>
          <w:marTop w:val="0"/>
          <w:marBottom w:val="0"/>
          <w:divBdr>
            <w:top w:val="none" w:sz="0" w:space="0" w:color="auto"/>
            <w:left w:val="none" w:sz="0" w:space="0" w:color="auto"/>
            <w:bottom w:val="none" w:sz="0" w:space="0" w:color="auto"/>
            <w:right w:val="none" w:sz="0" w:space="0" w:color="auto"/>
          </w:divBdr>
        </w:div>
        <w:div w:id="703141889">
          <w:marLeft w:val="0"/>
          <w:marRight w:val="0"/>
          <w:marTop w:val="0"/>
          <w:marBottom w:val="0"/>
          <w:divBdr>
            <w:top w:val="none" w:sz="0" w:space="0" w:color="auto"/>
            <w:left w:val="none" w:sz="0" w:space="0" w:color="auto"/>
            <w:bottom w:val="none" w:sz="0" w:space="0" w:color="auto"/>
            <w:right w:val="none" w:sz="0" w:space="0" w:color="auto"/>
          </w:divBdr>
        </w:div>
        <w:div w:id="1833329883">
          <w:marLeft w:val="0"/>
          <w:marRight w:val="0"/>
          <w:marTop w:val="0"/>
          <w:marBottom w:val="0"/>
          <w:divBdr>
            <w:top w:val="none" w:sz="0" w:space="0" w:color="auto"/>
            <w:left w:val="none" w:sz="0" w:space="0" w:color="auto"/>
            <w:bottom w:val="none" w:sz="0" w:space="0" w:color="auto"/>
            <w:right w:val="none" w:sz="0" w:space="0" w:color="auto"/>
          </w:divBdr>
        </w:div>
        <w:div w:id="1289749188">
          <w:marLeft w:val="0"/>
          <w:marRight w:val="0"/>
          <w:marTop w:val="0"/>
          <w:marBottom w:val="0"/>
          <w:divBdr>
            <w:top w:val="none" w:sz="0" w:space="0" w:color="auto"/>
            <w:left w:val="none" w:sz="0" w:space="0" w:color="auto"/>
            <w:bottom w:val="none" w:sz="0" w:space="0" w:color="auto"/>
            <w:right w:val="none" w:sz="0" w:space="0" w:color="auto"/>
          </w:divBdr>
        </w:div>
        <w:div w:id="1639266708">
          <w:marLeft w:val="0"/>
          <w:marRight w:val="0"/>
          <w:marTop w:val="0"/>
          <w:marBottom w:val="0"/>
          <w:divBdr>
            <w:top w:val="none" w:sz="0" w:space="0" w:color="auto"/>
            <w:left w:val="none" w:sz="0" w:space="0" w:color="auto"/>
            <w:bottom w:val="none" w:sz="0" w:space="0" w:color="auto"/>
            <w:right w:val="none" w:sz="0" w:space="0" w:color="auto"/>
          </w:divBdr>
          <w:divsChild>
            <w:div w:id="1956209376">
              <w:marLeft w:val="0"/>
              <w:marRight w:val="0"/>
              <w:marTop w:val="0"/>
              <w:marBottom w:val="0"/>
              <w:divBdr>
                <w:top w:val="none" w:sz="0" w:space="0" w:color="auto"/>
                <w:left w:val="none" w:sz="0" w:space="0" w:color="auto"/>
                <w:bottom w:val="none" w:sz="0" w:space="0" w:color="auto"/>
                <w:right w:val="none" w:sz="0" w:space="0" w:color="auto"/>
              </w:divBdr>
              <w:divsChild>
                <w:div w:id="6275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7360">
          <w:marLeft w:val="0"/>
          <w:marRight w:val="0"/>
          <w:marTop w:val="0"/>
          <w:marBottom w:val="0"/>
          <w:divBdr>
            <w:top w:val="none" w:sz="0" w:space="0" w:color="auto"/>
            <w:left w:val="none" w:sz="0" w:space="0" w:color="auto"/>
            <w:bottom w:val="none" w:sz="0" w:space="0" w:color="auto"/>
            <w:right w:val="none" w:sz="0" w:space="0" w:color="auto"/>
          </w:divBdr>
          <w:divsChild>
            <w:div w:id="1570193985">
              <w:marLeft w:val="0"/>
              <w:marRight w:val="0"/>
              <w:marTop w:val="0"/>
              <w:marBottom w:val="0"/>
              <w:divBdr>
                <w:top w:val="none" w:sz="0" w:space="0" w:color="auto"/>
                <w:left w:val="none" w:sz="0" w:space="0" w:color="auto"/>
                <w:bottom w:val="none" w:sz="0" w:space="0" w:color="auto"/>
                <w:right w:val="none" w:sz="0" w:space="0" w:color="auto"/>
              </w:divBdr>
              <w:divsChild>
                <w:div w:id="157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1445">
          <w:marLeft w:val="0"/>
          <w:marRight w:val="0"/>
          <w:marTop w:val="0"/>
          <w:marBottom w:val="0"/>
          <w:divBdr>
            <w:top w:val="none" w:sz="0" w:space="0" w:color="auto"/>
            <w:left w:val="none" w:sz="0" w:space="0" w:color="auto"/>
            <w:bottom w:val="none" w:sz="0" w:space="0" w:color="auto"/>
            <w:right w:val="none" w:sz="0" w:space="0" w:color="auto"/>
          </w:divBdr>
        </w:div>
        <w:div w:id="810974866">
          <w:marLeft w:val="0"/>
          <w:marRight w:val="0"/>
          <w:marTop w:val="0"/>
          <w:marBottom w:val="0"/>
          <w:divBdr>
            <w:top w:val="none" w:sz="0" w:space="0" w:color="auto"/>
            <w:left w:val="none" w:sz="0" w:space="0" w:color="auto"/>
            <w:bottom w:val="none" w:sz="0" w:space="0" w:color="auto"/>
            <w:right w:val="none" w:sz="0" w:space="0" w:color="auto"/>
          </w:divBdr>
        </w:div>
        <w:div w:id="1429961462">
          <w:marLeft w:val="0"/>
          <w:marRight w:val="0"/>
          <w:marTop w:val="0"/>
          <w:marBottom w:val="0"/>
          <w:divBdr>
            <w:top w:val="none" w:sz="0" w:space="0" w:color="auto"/>
            <w:left w:val="none" w:sz="0" w:space="0" w:color="auto"/>
            <w:bottom w:val="none" w:sz="0" w:space="0" w:color="auto"/>
            <w:right w:val="none" w:sz="0" w:space="0" w:color="auto"/>
          </w:divBdr>
        </w:div>
        <w:div w:id="1625119316">
          <w:marLeft w:val="0"/>
          <w:marRight w:val="0"/>
          <w:marTop w:val="0"/>
          <w:marBottom w:val="0"/>
          <w:divBdr>
            <w:top w:val="none" w:sz="0" w:space="0" w:color="auto"/>
            <w:left w:val="none" w:sz="0" w:space="0" w:color="auto"/>
            <w:bottom w:val="none" w:sz="0" w:space="0" w:color="auto"/>
            <w:right w:val="none" w:sz="0" w:space="0" w:color="auto"/>
          </w:divBdr>
        </w:div>
        <w:div w:id="1506480929">
          <w:marLeft w:val="0"/>
          <w:marRight w:val="0"/>
          <w:marTop w:val="0"/>
          <w:marBottom w:val="0"/>
          <w:divBdr>
            <w:top w:val="none" w:sz="0" w:space="0" w:color="auto"/>
            <w:left w:val="none" w:sz="0" w:space="0" w:color="auto"/>
            <w:bottom w:val="none" w:sz="0" w:space="0" w:color="auto"/>
            <w:right w:val="none" w:sz="0" w:space="0" w:color="auto"/>
          </w:divBdr>
        </w:div>
        <w:div w:id="497965545">
          <w:marLeft w:val="0"/>
          <w:marRight w:val="0"/>
          <w:marTop w:val="0"/>
          <w:marBottom w:val="0"/>
          <w:divBdr>
            <w:top w:val="none" w:sz="0" w:space="0" w:color="auto"/>
            <w:left w:val="none" w:sz="0" w:space="0" w:color="auto"/>
            <w:bottom w:val="none" w:sz="0" w:space="0" w:color="auto"/>
            <w:right w:val="none" w:sz="0" w:space="0" w:color="auto"/>
          </w:divBdr>
          <w:divsChild>
            <w:div w:id="11998594">
              <w:marLeft w:val="0"/>
              <w:marRight w:val="0"/>
              <w:marTop w:val="0"/>
              <w:marBottom w:val="0"/>
              <w:divBdr>
                <w:top w:val="none" w:sz="0" w:space="0" w:color="auto"/>
                <w:left w:val="none" w:sz="0" w:space="0" w:color="auto"/>
                <w:bottom w:val="none" w:sz="0" w:space="0" w:color="auto"/>
                <w:right w:val="none" w:sz="0" w:space="0" w:color="auto"/>
              </w:divBdr>
              <w:divsChild>
                <w:div w:id="17464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749">
          <w:marLeft w:val="0"/>
          <w:marRight w:val="0"/>
          <w:marTop w:val="0"/>
          <w:marBottom w:val="0"/>
          <w:divBdr>
            <w:top w:val="none" w:sz="0" w:space="0" w:color="auto"/>
            <w:left w:val="none" w:sz="0" w:space="0" w:color="auto"/>
            <w:bottom w:val="none" w:sz="0" w:space="0" w:color="auto"/>
            <w:right w:val="none" w:sz="0" w:space="0" w:color="auto"/>
          </w:divBdr>
        </w:div>
        <w:div w:id="438572093">
          <w:marLeft w:val="0"/>
          <w:marRight w:val="0"/>
          <w:marTop w:val="0"/>
          <w:marBottom w:val="0"/>
          <w:divBdr>
            <w:top w:val="none" w:sz="0" w:space="0" w:color="auto"/>
            <w:left w:val="none" w:sz="0" w:space="0" w:color="auto"/>
            <w:bottom w:val="none" w:sz="0" w:space="0" w:color="auto"/>
            <w:right w:val="none" w:sz="0" w:space="0" w:color="auto"/>
          </w:divBdr>
        </w:div>
        <w:div w:id="80491857">
          <w:marLeft w:val="0"/>
          <w:marRight w:val="0"/>
          <w:marTop w:val="0"/>
          <w:marBottom w:val="0"/>
          <w:divBdr>
            <w:top w:val="none" w:sz="0" w:space="0" w:color="auto"/>
            <w:left w:val="none" w:sz="0" w:space="0" w:color="auto"/>
            <w:bottom w:val="none" w:sz="0" w:space="0" w:color="auto"/>
            <w:right w:val="none" w:sz="0" w:space="0" w:color="auto"/>
          </w:divBdr>
        </w:div>
        <w:div w:id="1785926710">
          <w:marLeft w:val="0"/>
          <w:marRight w:val="0"/>
          <w:marTop w:val="0"/>
          <w:marBottom w:val="0"/>
          <w:divBdr>
            <w:top w:val="none" w:sz="0" w:space="0" w:color="auto"/>
            <w:left w:val="none" w:sz="0" w:space="0" w:color="auto"/>
            <w:bottom w:val="none" w:sz="0" w:space="0" w:color="auto"/>
            <w:right w:val="none" w:sz="0" w:space="0" w:color="auto"/>
          </w:divBdr>
        </w:div>
        <w:div w:id="1491483242">
          <w:marLeft w:val="0"/>
          <w:marRight w:val="0"/>
          <w:marTop w:val="0"/>
          <w:marBottom w:val="0"/>
          <w:divBdr>
            <w:top w:val="none" w:sz="0" w:space="0" w:color="auto"/>
            <w:left w:val="none" w:sz="0" w:space="0" w:color="auto"/>
            <w:bottom w:val="none" w:sz="0" w:space="0" w:color="auto"/>
            <w:right w:val="none" w:sz="0" w:space="0" w:color="auto"/>
          </w:divBdr>
        </w:div>
        <w:div w:id="436214016">
          <w:marLeft w:val="0"/>
          <w:marRight w:val="0"/>
          <w:marTop w:val="0"/>
          <w:marBottom w:val="0"/>
          <w:divBdr>
            <w:top w:val="none" w:sz="0" w:space="0" w:color="auto"/>
            <w:left w:val="none" w:sz="0" w:space="0" w:color="auto"/>
            <w:bottom w:val="none" w:sz="0" w:space="0" w:color="auto"/>
            <w:right w:val="none" w:sz="0" w:space="0" w:color="auto"/>
          </w:divBdr>
        </w:div>
        <w:div w:id="316957260">
          <w:marLeft w:val="0"/>
          <w:marRight w:val="0"/>
          <w:marTop w:val="0"/>
          <w:marBottom w:val="0"/>
          <w:divBdr>
            <w:top w:val="none" w:sz="0" w:space="0" w:color="auto"/>
            <w:left w:val="none" w:sz="0" w:space="0" w:color="auto"/>
            <w:bottom w:val="none" w:sz="0" w:space="0" w:color="auto"/>
            <w:right w:val="none" w:sz="0" w:space="0" w:color="auto"/>
          </w:divBdr>
        </w:div>
        <w:div w:id="310258475">
          <w:marLeft w:val="0"/>
          <w:marRight w:val="0"/>
          <w:marTop w:val="0"/>
          <w:marBottom w:val="0"/>
          <w:divBdr>
            <w:top w:val="none" w:sz="0" w:space="0" w:color="auto"/>
            <w:left w:val="none" w:sz="0" w:space="0" w:color="auto"/>
            <w:bottom w:val="none" w:sz="0" w:space="0" w:color="auto"/>
            <w:right w:val="none" w:sz="0" w:space="0" w:color="auto"/>
          </w:divBdr>
        </w:div>
        <w:div w:id="458764180">
          <w:marLeft w:val="0"/>
          <w:marRight w:val="0"/>
          <w:marTop w:val="0"/>
          <w:marBottom w:val="0"/>
          <w:divBdr>
            <w:top w:val="none" w:sz="0" w:space="0" w:color="auto"/>
            <w:left w:val="none" w:sz="0" w:space="0" w:color="auto"/>
            <w:bottom w:val="none" w:sz="0" w:space="0" w:color="auto"/>
            <w:right w:val="none" w:sz="0" w:space="0" w:color="auto"/>
          </w:divBdr>
        </w:div>
        <w:div w:id="1735616032">
          <w:marLeft w:val="0"/>
          <w:marRight w:val="0"/>
          <w:marTop w:val="0"/>
          <w:marBottom w:val="0"/>
          <w:divBdr>
            <w:top w:val="none" w:sz="0" w:space="0" w:color="auto"/>
            <w:left w:val="none" w:sz="0" w:space="0" w:color="auto"/>
            <w:bottom w:val="none" w:sz="0" w:space="0" w:color="auto"/>
            <w:right w:val="none" w:sz="0" w:space="0" w:color="auto"/>
          </w:divBdr>
        </w:div>
        <w:div w:id="270629859">
          <w:marLeft w:val="0"/>
          <w:marRight w:val="0"/>
          <w:marTop w:val="0"/>
          <w:marBottom w:val="0"/>
          <w:divBdr>
            <w:top w:val="none" w:sz="0" w:space="0" w:color="auto"/>
            <w:left w:val="none" w:sz="0" w:space="0" w:color="auto"/>
            <w:bottom w:val="none" w:sz="0" w:space="0" w:color="auto"/>
            <w:right w:val="none" w:sz="0" w:space="0" w:color="auto"/>
          </w:divBdr>
        </w:div>
        <w:div w:id="1593926534">
          <w:marLeft w:val="0"/>
          <w:marRight w:val="0"/>
          <w:marTop w:val="0"/>
          <w:marBottom w:val="0"/>
          <w:divBdr>
            <w:top w:val="none" w:sz="0" w:space="0" w:color="auto"/>
            <w:left w:val="none" w:sz="0" w:space="0" w:color="auto"/>
            <w:bottom w:val="none" w:sz="0" w:space="0" w:color="auto"/>
            <w:right w:val="none" w:sz="0" w:space="0" w:color="auto"/>
          </w:divBdr>
        </w:div>
        <w:div w:id="673798667">
          <w:marLeft w:val="0"/>
          <w:marRight w:val="0"/>
          <w:marTop w:val="0"/>
          <w:marBottom w:val="0"/>
          <w:divBdr>
            <w:top w:val="none" w:sz="0" w:space="0" w:color="auto"/>
            <w:left w:val="none" w:sz="0" w:space="0" w:color="auto"/>
            <w:bottom w:val="none" w:sz="0" w:space="0" w:color="auto"/>
            <w:right w:val="none" w:sz="0" w:space="0" w:color="auto"/>
          </w:divBdr>
        </w:div>
        <w:div w:id="78259937">
          <w:marLeft w:val="0"/>
          <w:marRight w:val="0"/>
          <w:marTop w:val="0"/>
          <w:marBottom w:val="0"/>
          <w:divBdr>
            <w:top w:val="none" w:sz="0" w:space="0" w:color="auto"/>
            <w:left w:val="none" w:sz="0" w:space="0" w:color="auto"/>
            <w:bottom w:val="none" w:sz="0" w:space="0" w:color="auto"/>
            <w:right w:val="none" w:sz="0" w:space="0" w:color="auto"/>
          </w:divBdr>
        </w:div>
        <w:div w:id="1045179888">
          <w:marLeft w:val="0"/>
          <w:marRight w:val="0"/>
          <w:marTop w:val="0"/>
          <w:marBottom w:val="0"/>
          <w:divBdr>
            <w:top w:val="none" w:sz="0" w:space="0" w:color="auto"/>
            <w:left w:val="none" w:sz="0" w:space="0" w:color="auto"/>
            <w:bottom w:val="none" w:sz="0" w:space="0" w:color="auto"/>
            <w:right w:val="none" w:sz="0" w:space="0" w:color="auto"/>
          </w:divBdr>
          <w:divsChild>
            <w:div w:id="412314993">
              <w:marLeft w:val="0"/>
              <w:marRight w:val="0"/>
              <w:marTop w:val="0"/>
              <w:marBottom w:val="0"/>
              <w:divBdr>
                <w:top w:val="none" w:sz="0" w:space="0" w:color="auto"/>
                <w:left w:val="none" w:sz="0" w:space="0" w:color="auto"/>
                <w:bottom w:val="none" w:sz="0" w:space="0" w:color="auto"/>
                <w:right w:val="none" w:sz="0" w:space="0" w:color="auto"/>
              </w:divBdr>
              <w:divsChild>
                <w:div w:id="6440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1248">
          <w:marLeft w:val="0"/>
          <w:marRight w:val="0"/>
          <w:marTop w:val="0"/>
          <w:marBottom w:val="0"/>
          <w:divBdr>
            <w:top w:val="none" w:sz="0" w:space="0" w:color="auto"/>
            <w:left w:val="none" w:sz="0" w:space="0" w:color="auto"/>
            <w:bottom w:val="none" w:sz="0" w:space="0" w:color="auto"/>
            <w:right w:val="none" w:sz="0" w:space="0" w:color="auto"/>
          </w:divBdr>
        </w:div>
        <w:div w:id="2076512641">
          <w:marLeft w:val="0"/>
          <w:marRight w:val="0"/>
          <w:marTop w:val="0"/>
          <w:marBottom w:val="0"/>
          <w:divBdr>
            <w:top w:val="none" w:sz="0" w:space="0" w:color="auto"/>
            <w:left w:val="none" w:sz="0" w:space="0" w:color="auto"/>
            <w:bottom w:val="none" w:sz="0" w:space="0" w:color="auto"/>
            <w:right w:val="none" w:sz="0" w:space="0" w:color="auto"/>
          </w:divBdr>
        </w:div>
        <w:div w:id="306593392">
          <w:marLeft w:val="0"/>
          <w:marRight w:val="0"/>
          <w:marTop w:val="0"/>
          <w:marBottom w:val="0"/>
          <w:divBdr>
            <w:top w:val="none" w:sz="0" w:space="0" w:color="auto"/>
            <w:left w:val="none" w:sz="0" w:space="0" w:color="auto"/>
            <w:bottom w:val="none" w:sz="0" w:space="0" w:color="auto"/>
            <w:right w:val="none" w:sz="0" w:space="0" w:color="auto"/>
          </w:divBdr>
        </w:div>
        <w:div w:id="2074035095">
          <w:marLeft w:val="0"/>
          <w:marRight w:val="0"/>
          <w:marTop w:val="0"/>
          <w:marBottom w:val="0"/>
          <w:divBdr>
            <w:top w:val="none" w:sz="0" w:space="0" w:color="auto"/>
            <w:left w:val="none" w:sz="0" w:space="0" w:color="auto"/>
            <w:bottom w:val="none" w:sz="0" w:space="0" w:color="auto"/>
            <w:right w:val="none" w:sz="0" w:space="0" w:color="auto"/>
          </w:divBdr>
        </w:div>
        <w:div w:id="1569267956">
          <w:marLeft w:val="0"/>
          <w:marRight w:val="0"/>
          <w:marTop w:val="0"/>
          <w:marBottom w:val="0"/>
          <w:divBdr>
            <w:top w:val="none" w:sz="0" w:space="0" w:color="auto"/>
            <w:left w:val="none" w:sz="0" w:space="0" w:color="auto"/>
            <w:bottom w:val="none" w:sz="0" w:space="0" w:color="auto"/>
            <w:right w:val="none" w:sz="0" w:space="0" w:color="auto"/>
          </w:divBdr>
          <w:divsChild>
            <w:div w:id="1613978396">
              <w:marLeft w:val="0"/>
              <w:marRight w:val="0"/>
              <w:marTop w:val="0"/>
              <w:marBottom w:val="0"/>
              <w:divBdr>
                <w:top w:val="none" w:sz="0" w:space="0" w:color="auto"/>
                <w:left w:val="none" w:sz="0" w:space="0" w:color="auto"/>
                <w:bottom w:val="none" w:sz="0" w:space="0" w:color="auto"/>
                <w:right w:val="none" w:sz="0" w:space="0" w:color="auto"/>
              </w:divBdr>
              <w:divsChild>
                <w:div w:id="319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3729">
          <w:marLeft w:val="0"/>
          <w:marRight w:val="0"/>
          <w:marTop w:val="0"/>
          <w:marBottom w:val="0"/>
          <w:divBdr>
            <w:top w:val="none" w:sz="0" w:space="0" w:color="auto"/>
            <w:left w:val="none" w:sz="0" w:space="0" w:color="auto"/>
            <w:bottom w:val="none" w:sz="0" w:space="0" w:color="auto"/>
            <w:right w:val="none" w:sz="0" w:space="0" w:color="auto"/>
          </w:divBdr>
        </w:div>
        <w:div w:id="1919710241">
          <w:marLeft w:val="0"/>
          <w:marRight w:val="0"/>
          <w:marTop w:val="0"/>
          <w:marBottom w:val="0"/>
          <w:divBdr>
            <w:top w:val="none" w:sz="0" w:space="0" w:color="auto"/>
            <w:left w:val="none" w:sz="0" w:space="0" w:color="auto"/>
            <w:bottom w:val="none" w:sz="0" w:space="0" w:color="auto"/>
            <w:right w:val="none" w:sz="0" w:space="0" w:color="auto"/>
          </w:divBdr>
        </w:div>
        <w:div w:id="882329509">
          <w:marLeft w:val="0"/>
          <w:marRight w:val="0"/>
          <w:marTop w:val="0"/>
          <w:marBottom w:val="0"/>
          <w:divBdr>
            <w:top w:val="none" w:sz="0" w:space="0" w:color="auto"/>
            <w:left w:val="none" w:sz="0" w:space="0" w:color="auto"/>
            <w:bottom w:val="none" w:sz="0" w:space="0" w:color="auto"/>
            <w:right w:val="none" w:sz="0" w:space="0" w:color="auto"/>
          </w:divBdr>
        </w:div>
        <w:div w:id="1343388331">
          <w:marLeft w:val="0"/>
          <w:marRight w:val="0"/>
          <w:marTop w:val="0"/>
          <w:marBottom w:val="0"/>
          <w:divBdr>
            <w:top w:val="none" w:sz="0" w:space="0" w:color="auto"/>
            <w:left w:val="none" w:sz="0" w:space="0" w:color="auto"/>
            <w:bottom w:val="none" w:sz="0" w:space="0" w:color="auto"/>
            <w:right w:val="none" w:sz="0" w:space="0" w:color="auto"/>
          </w:divBdr>
          <w:divsChild>
            <w:div w:id="2069913655">
              <w:marLeft w:val="0"/>
              <w:marRight w:val="0"/>
              <w:marTop w:val="0"/>
              <w:marBottom w:val="0"/>
              <w:divBdr>
                <w:top w:val="none" w:sz="0" w:space="0" w:color="auto"/>
                <w:left w:val="none" w:sz="0" w:space="0" w:color="auto"/>
                <w:bottom w:val="none" w:sz="0" w:space="0" w:color="auto"/>
                <w:right w:val="none" w:sz="0" w:space="0" w:color="auto"/>
              </w:divBdr>
              <w:divsChild>
                <w:div w:id="3086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9010">
          <w:marLeft w:val="0"/>
          <w:marRight w:val="0"/>
          <w:marTop w:val="0"/>
          <w:marBottom w:val="0"/>
          <w:divBdr>
            <w:top w:val="none" w:sz="0" w:space="0" w:color="auto"/>
            <w:left w:val="none" w:sz="0" w:space="0" w:color="auto"/>
            <w:bottom w:val="none" w:sz="0" w:space="0" w:color="auto"/>
            <w:right w:val="none" w:sz="0" w:space="0" w:color="auto"/>
          </w:divBdr>
        </w:div>
        <w:div w:id="988828395">
          <w:marLeft w:val="0"/>
          <w:marRight w:val="0"/>
          <w:marTop w:val="0"/>
          <w:marBottom w:val="0"/>
          <w:divBdr>
            <w:top w:val="none" w:sz="0" w:space="0" w:color="auto"/>
            <w:left w:val="none" w:sz="0" w:space="0" w:color="auto"/>
            <w:bottom w:val="none" w:sz="0" w:space="0" w:color="auto"/>
            <w:right w:val="none" w:sz="0" w:space="0" w:color="auto"/>
          </w:divBdr>
        </w:div>
        <w:div w:id="723263078">
          <w:marLeft w:val="0"/>
          <w:marRight w:val="0"/>
          <w:marTop w:val="0"/>
          <w:marBottom w:val="0"/>
          <w:divBdr>
            <w:top w:val="none" w:sz="0" w:space="0" w:color="auto"/>
            <w:left w:val="none" w:sz="0" w:space="0" w:color="auto"/>
            <w:bottom w:val="none" w:sz="0" w:space="0" w:color="auto"/>
            <w:right w:val="none" w:sz="0" w:space="0" w:color="auto"/>
          </w:divBdr>
        </w:div>
        <w:div w:id="752900369">
          <w:marLeft w:val="0"/>
          <w:marRight w:val="0"/>
          <w:marTop w:val="0"/>
          <w:marBottom w:val="0"/>
          <w:divBdr>
            <w:top w:val="none" w:sz="0" w:space="0" w:color="auto"/>
            <w:left w:val="none" w:sz="0" w:space="0" w:color="auto"/>
            <w:bottom w:val="none" w:sz="0" w:space="0" w:color="auto"/>
            <w:right w:val="none" w:sz="0" w:space="0" w:color="auto"/>
          </w:divBdr>
        </w:div>
        <w:div w:id="208567844">
          <w:marLeft w:val="0"/>
          <w:marRight w:val="0"/>
          <w:marTop w:val="0"/>
          <w:marBottom w:val="0"/>
          <w:divBdr>
            <w:top w:val="none" w:sz="0" w:space="0" w:color="auto"/>
            <w:left w:val="none" w:sz="0" w:space="0" w:color="auto"/>
            <w:bottom w:val="none" w:sz="0" w:space="0" w:color="auto"/>
            <w:right w:val="none" w:sz="0" w:space="0" w:color="auto"/>
          </w:divBdr>
        </w:div>
        <w:div w:id="1056392369">
          <w:marLeft w:val="0"/>
          <w:marRight w:val="0"/>
          <w:marTop w:val="0"/>
          <w:marBottom w:val="0"/>
          <w:divBdr>
            <w:top w:val="none" w:sz="0" w:space="0" w:color="auto"/>
            <w:left w:val="none" w:sz="0" w:space="0" w:color="auto"/>
            <w:bottom w:val="none" w:sz="0" w:space="0" w:color="auto"/>
            <w:right w:val="none" w:sz="0" w:space="0" w:color="auto"/>
          </w:divBdr>
          <w:divsChild>
            <w:div w:id="1192766819">
              <w:marLeft w:val="0"/>
              <w:marRight w:val="0"/>
              <w:marTop w:val="0"/>
              <w:marBottom w:val="0"/>
              <w:divBdr>
                <w:top w:val="none" w:sz="0" w:space="0" w:color="auto"/>
                <w:left w:val="none" w:sz="0" w:space="0" w:color="auto"/>
                <w:bottom w:val="none" w:sz="0" w:space="0" w:color="auto"/>
                <w:right w:val="none" w:sz="0" w:space="0" w:color="auto"/>
              </w:divBdr>
              <w:divsChild>
                <w:div w:id="1696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9356">
          <w:marLeft w:val="0"/>
          <w:marRight w:val="0"/>
          <w:marTop w:val="0"/>
          <w:marBottom w:val="0"/>
          <w:divBdr>
            <w:top w:val="none" w:sz="0" w:space="0" w:color="auto"/>
            <w:left w:val="none" w:sz="0" w:space="0" w:color="auto"/>
            <w:bottom w:val="none" w:sz="0" w:space="0" w:color="auto"/>
            <w:right w:val="none" w:sz="0" w:space="0" w:color="auto"/>
          </w:divBdr>
        </w:div>
        <w:div w:id="1811628692">
          <w:marLeft w:val="0"/>
          <w:marRight w:val="0"/>
          <w:marTop w:val="0"/>
          <w:marBottom w:val="0"/>
          <w:divBdr>
            <w:top w:val="none" w:sz="0" w:space="0" w:color="auto"/>
            <w:left w:val="none" w:sz="0" w:space="0" w:color="auto"/>
            <w:bottom w:val="none" w:sz="0" w:space="0" w:color="auto"/>
            <w:right w:val="none" w:sz="0" w:space="0" w:color="auto"/>
          </w:divBdr>
        </w:div>
        <w:div w:id="1084259873">
          <w:marLeft w:val="0"/>
          <w:marRight w:val="0"/>
          <w:marTop w:val="0"/>
          <w:marBottom w:val="0"/>
          <w:divBdr>
            <w:top w:val="none" w:sz="0" w:space="0" w:color="auto"/>
            <w:left w:val="none" w:sz="0" w:space="0" w:color="auto"/>
            <w:bottom w:val="none" w:sz="0" w:space="0" w:color="auto"/>
            <w:right w:val="none" w:sz="0" w:space="0" w:color="auto"/>
          </w:divBdr>
        </w:div>
        <w:div w:id="1749424130">
          <w:marLeft w:val="0"/>
          <w:marRight w:val="0"/>
          <w:marTop w:val="0"/>
          <w:marBottom w:val="0"/>
          <w:divBdr>
            <w:top w:val="none" w:sz="0" w:space="0" w:color="auto"/>
            <w:left w:val="none" w:sz="0" w:space="0" w:color="auto"/>
            <w:bottom w:val="none" w:sz="0" w:space="0" w:color="auto"/>
            <w:right w:val="none" w:sz="0" w:space="0" w:color="auto"/>
          </w:divBdr>
        </w:div>
      </w:divsChild>
    </w:div>
    <w:div w:id="1435175033">
      <w:bodyDiv w:val="1"/>
      <w:marLeft w:val="0"/>
      <w:marRight w:val="0"/>
      <w:marTop w:val="0"/>
      <w:marBottom w:val="0"/>
      <w:divBdr>
        <w:top w:val="none" w:sz="0" w:space="0" w:color="auto"/>
        <w:left w:val="none" w:sz="0" w:space="0" w:color="auto"/>
        <w:bottom w:val="none" w:sz="0" w:space="0" w:color="auto"/>
        <w:right w:val="none" w:sz="0" w:space="0" w:color="auto"/>
      </w:divBdr>
      <w:divsChild>
        <w:div w:id="951403594">
          <w:marLeft w:val="0"/>
          <w:marRight w:val="0"/>
          <w:marTop w:val="0"/>
          <w:marBottom w:val="0"/>
          <w:divBdr>
            <w:top w:val="none" w:sz="0" w:space="0" w:color="auto"/>
            <w:left w:val="none" w:sz="0" w:space="0" w:color="auto"/>
            <w:bottom w:val="none" w:sz="0" w:space="0" w:color="auto"/>
            <w:right w:val="none" w:sz="0" w:space="0" w:color="auto"/>
          </w:divBdr>
        </w:div>
        <w:div w:id="1656298802">
          <w:marLeft w:val="0"/>
          <w:marRight w:val="0"/>
          <w:marTop w:val="0"/>
          <w:marBottom w:val="0"/>
          <w:divBdr>
            <w:top w:val="none" w:sz="0" w:space="0" w:color="auto"/>
            <w:left w:val="none" w:sz="0" w:space="0" w:color="auto"/>
            <w:bottom w:val="none" w:sz="0" w:space="0" w:color="auto"/>
            <w:right w:val="none" w:sz="0" w:space="0" w:color="auto"/>
          </w:divBdr>
        </w:div>
        <w:div w:id="425539058">
          <w:marLeft w:val="0"/>
          <w:marRight w:val="0"/>
          <w:marTop w:val="0"/>
          <w:marBottom w:val="0"/>
          <w:divBdr>
            <w:top w:val="none" w:sz="0" w:space="0" w:color="auto"/>
            <w:left w:val="none" w:sz="0" w:space="0" w:color="auto"/>
            <w:bottom w:val="none" w:sz="0" w:space="0" w:color="auto"/>
            <w:right w:val="none" w:sz="0" w:space="0" w:color="auto"/>
          </w:divBdr>
        </w:div>
        <w:div w:id="519273132">
          <w:marLeft w:val="0"/>
          <w:marRight w:val="0"/>
          <w:marTop w:val="0"/>
          <w:marBottom w:val="0"/>
          <w:divBdr>
            <w:top w:val="none" w:sz="0" w:space="0" w:color="auto"/>
            <w:left w:val="none" w:sz="0" w:space="0" w:color="auto"/>
            <w:bottom w:val="none" w:sz="0" w:space="0" w:color="auto"/>
            <w:right w:val="none" w:sz="0" w:space="0" w:color="auto"/>
          </w:divBdr>
        </w:div>
        <w:div w:id="1303003570">
          <w:marLeft w:val="0"/>
          <w:marRight w:val="0"/>
          <w:marTop w:val="0"/>
          <w:marBottom w:val="0"/>
          <w:divBdr>
            <w:top w:val="none" w:sz="0" w:space="0" w:color="auto"/>
            <w:left w:val="none" w:sz="0" w:space="0" w:color="auto"/>
            <w:bottom w:val="none" w:sz="0" w:space="0" w:color="auto"/>
            <w:right w:val="none" w:sz="0" w:space="0" w:color="auto"/>
          </w:divBdr>
        </w:div>
        <w:div w:id="1590583900">
          <w:marLeft w:val="0"/>
          <w:marRight w:val="0"/>
          <w:marTop w:val="0"/>
          <w:marBottom w:val="0"/>
          <w:divBdr>
            <w:top w:val="none" w:sz="0" w:space="0" w:color="auto"/>
            <w:left w:val="none" w:sz="0" w:space="0" w:color="auto"/>
            <w:bottom w:val="none" w:sz="0" w:space="0" w:color="auto"/>
            <w:right w:val="none" w:sz="0" w:space="0" w:color="auto"/>
          </w:divBdr>
        </w:div>
        <w:div w:id="1816752965">
          <w:marLeft w:val="0"/>
          <w:marRight w:val="0"/>
          <w:marTop w:val="0"/>
          <w:marBottom w:val="0"/>
          <w:divBdr>
            <w:top w:val="none" w:sz="0" w:space="0" w:color="auto"/>
            <w:left w:val="none" w:sz="0" w:space="0" w:color="auto"/>
            <w:bottom w:val="none" w:sz="0" w:space="0" w:color="auto"/>
            <w:right w:val="none" w:sz="0" w:space="0" w:color="auto"/>
          </w:divBdr>
          <w:divsChild>
            <w:div w:id="345864990">
              <w:marLeft w:val="0"/>
              <w:marRight w:val="0"/>
              <w:marTop w:val="0"/>
              <w:marBottom w:val="0"/>
              <w:divBdr>
                <w:top w:val="none" w:sz="0" w:space="0" w:color="auto"/>
                <w:left w:val="none" w:sz="0" w:space="0" w:color="auto"/>
                <w:bottom w:val="none" w:sz="0" w:space="0" w:color="auto"/>
                <w:right w:val="none" w:sz="0" w:space="0" w:color="auto"/>
              </w:divBdr>
              <w:divsChild>
                <w:div w:id="20755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8379">
          <w:marLeft w:val="0"/>
          <w:marRight w:val="0"/>
          <w:marTop w:val="0"/>
          <w:marBottom w:val="0"/>
          <w:divBdr>
            <w:top w:val="none" w:sz="0" w:space="0" w:color="auto"/>
            <w:left w:val="none" w:sz="0" w:space="0" w:color="auto"/>
            <w:bottom w:val="none" w:sz="0" w:space="0" w:color="auto"/>
            <w:right w:val="none" w:sz="0" w:space="0" w:color="auto"/>
          </w:divBdr>
        </w:div>
        <w:div w:id="2096896938">
          <w:marLeft w:val="0"/>
          <w:marRight w:val="0"/>
          <w:marTop w:val="0"/>
          <w:marBottom w:val="0"/>
          <w:divBdr>
            <w:top w:val="none" w:sz="0" w:space="0" w:color="auto"/>
            <w:left w:val="none" w:sz="0" w:space="0" w:color="auto"/>
            <w:bottom w:val="none" w:sz="0" w:space="0" w:color="auto"/>
            <w:right w:val="none" w:sz="0" w:space="0" w:color="auto"/>
          </w:divBdr>
        </w:div>
        <w:div w:id="1732387540">
          <w:marLeft w:val="0"/>
          <w:marRight w:val="0"/>
          <w:marTop w:val="0"/>
          <w:marBottom w:val="0"/>
          <w:divBdr>
            <w:top w:val="none" w:sz="0" w:space="0" w:color="auto"/>
            <w:left w:val="none" w:sz="0" w:space="0" w:color="auto"/>
            <w:bottom w:val="none" w:sz="0" w:space="0" w:color="auto"/>
            <w:right w:val="none" w:sz="0" w:space="0" w:color="auto"/>
          </w:divBdr>
        </w:div>
        <w:div w:id="815531819">
          <w:marLeft w:val="0"/>
          <w:marRight w:val="0"/>
          <w:marTop w:val="0"/>
          <w:marBottom w:val="0"/>
          <w:divBdr>
            <w:top w:val="none" w:sz="0" w:space="0" w:color="auto"/>
            <w:left w:val="none" w:sz="0" w:space="0" w:color="auto"/>
            <w:bottom w:val="none" w:sz="0" w:space="0" w:color="auto"/>
            <w:right w:val="none" w:sz="0" w:space="0" w:color="auto"/>
          </w:divBdr>
        </w:div>
        <w:div w:id="83576948">
          <w:marLeft w:val="0"/>
          <w:marRight w:val="0"/>
          <w:marTop w:val="0"/>
          <w:marBottom w:val="0"/>
          <w:divBdr>
            <w:top w:val="none" w:sz="0" w:space="0" w:color="auto"/>
            <w:left w:val="none" w:sz="0" w:space="0" w:color="auto"/>
            <w:bottom w:val="none" w:sz="0" w:space="0" w:color="auto"/>
            <w:right w:val="none" w:sz="0" w:space="0" w:color="auto"/>
          </w:divBdr>
        </w:div>
        <w:div w:id="933365215">
          <w:marLeft w:val="0"/>
          <w:marRight w:val="0"/>
          <w:marTop w:val="0"/>
          <w:marBottom w:val="0"/>
          <w:divBdr>
            <w:top w:val="none" w:sz="0" w:space="0" w:color="auto"/>
            <w:left w:val="none" w:sz="0" w:space="0" w:color="auto"/>
            <w:bottom w:val="none" w:sz="0" w:space="0" w:color="auto"/>
            <w:right w:val="none" w:sz="0" w:space="0" w:color="auto"/>
          </w:divBdr>
        </w:div>
        <w:div w:id="1039627022">
          <w:marLeft w:val="0"/>
          <w:marRight w:val="0"/>
          <w:marTop w:val="0"/>
          <w:marBottom w:val="0"/>
          <w:divBdr>
            <w:top w:val="none" w:sz="0" w:space="0" w:color="auto"/>
            <w:left w:val="none" w:sz="0" w:space="0" w:color="auto"/>
            <w:bottom w:val="none" w:sz="0" w:space="0" w:color="auto"/>
            <w:right w:val="none" w:sz="0" w:space="0" w:color="auto"/>
          </w:divBdr>
        </w:div>
        <w:div w:id="2024551409">
          <w:marLeft w:val="0"/>
          <w:marRight w:val="0"/>
          <w:marTop w:val="0"/>
          <w:marBottom w:val="0"/>
          <w:divBdr>
            <w:top w:val="none" w:sz="0" w:space="0" w:color="auto"/>
            <w:left w:val="none" w:sz="0" w:space="0" w:color="auto"/>
            <w:bottom w:val="none" w:sz="0" w:space="0" w:color="auto"/>
            <w:right w:val="none" w:sz="0" w:space="0" w:color="auto"/>
          </w:divBdr>
        </w:div>
        <w:div w:id="1761684330">
          <w:marLeft w:val="0"/>
          <w:marRight w:val="0"/>
          <w:marTop w:val="0"/>
          <w:marBottom w:val="0"/>
          <w:divBdr>
            <w:top w:val="none" w:sz="0" w:space="0" w:color="auto"/>
            <w:left w:val="none" w:sz="0" w:space="0" w:color="auto"/>
            <w:bottom w:val="none" w:sz="0" w:space="0" w:color="auto"/>
            <w:right w:val="none" w:sz="0" w:space="0" w:color="auto"/>
          </w:divBdr>
          <w:divsChild>
            <w:div w:id="1859809424">
              <w:marLeft w:val="0"/>
              <w:marRight w:val="0"/>
              <w:marTop w:val="0"/>
              <w:marBottom w:val="0"/>
              <w:divBdr>
                <w:top w:val="none" w:sz="0" w:space="0" w:color="auto"/>
                <w:left w:val="none" w:sz="0" w:space="0" w:color="auto"/>
                <w:bottom w:val="none" w:sz="0" w:space="0" w:color="auto"/>
                <w:right w:val="none" w:sz="0" w:space="0" w:color="auto"/>
              </w:divBdr>
              <w:divsChild>
                <w:div w:id="8021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401">
          <w:marLeft w:val="0"/>
          <w:marRight w:val="0"/>
          <w:marTop w:val="0"/>
          <w:marBottom w:val="0"/>
          <w:divBdr>
            <w:top w:val="none" w:sz="0" w:space="0" w:color="auto"/>
            <w:left w:val="none" w:sz="0" w:space="0" w:color="auto"/>
            <w:bottom w:val="none" w:sz="0" w:space="0" w:color="auto"/>
            <w:right w:val="none" w:sz="0" w:space="0" w:color="auto"/>
          </w:divBdr>
        </w:div>
        <w:div w:id="95753033">
          <w:marLeft w:val="0"/>
          <w:marRight w:val="0"/>
          <w:marTop w:val="0"/>
          <w:marBottom w:val="0"/>
          <w:divBdr>
            <w:top w:val="none" w:sz="0" w:space="0" w:color="auto"/>
            <w:left w:val="none" w:sz="0" w:space="0" w:color="auto"/>
            <w:bottom w:val="none" w:sz="0" w:space="0" w:color="auto"/>
            <w:right w:val="none" w:sz="0" w:space="0" w:color="auto"/>
          </w:divBdr>
        </w:div>
        <w:div w:id="1746688604">
          <w:marLeft w:val="0"/>
          <w:marRight w:val="0"/>
          <w:marTop w:val="0"/>
          <w:marBottom w:val="0"/>
          <w:divBdr>
            <w:top w:val="none" w:sz="0" w:space="0" w:color="auto"/>
            <w:left w:val="none" w:sz="0" w:space="0" w:color="auto"/>
            <w:bottom w:val="none" w:sz="0" w:space="0" w:color="auto"/>
            <w:right w:val="none" w:sz="0" w:space="0" w:color="auto"/>
          </w:divBdr>
        </w:div>
        <w:div w:id="597636198">
          <w:marLeft w:val="0"/>
          <w:marRight w:val="0"/>
          <w:marTop w:val="0"/>
          <w:marBottom w:val="0"/>
          <w:divBdr>
            <w:top w:val="none" w:sz="0" w:space="0" w:color="auto"/>
            <w:left w:val="none" w:sz="0" w:space="0" w:color="auto"/>
            <w:bottom w:val="none" w:sz="0" w:space="0" w:color="auto"/>
            <w:right w:val="none" w:sz="0" w:space="0" w:color="auto"/>
          </w:divBdr>
        </w:div>
        <w:div w:id="1532262975">
          <w:marLeft w:val="0"/>
          <w:marRight w:val="0"/>
          <w:marTop w:val="0"/>
          <w:marBottom w:val="0"/>
          <w:divBdr>
            <w:top w:val="none" w:sz="0" w:space="0" w:color="auto"/>
            <w:left w:val="none" w:sz="0" w:space="0" w:color="auto"/>
            <w:bottom w:val="none" w:sz="0" w:space="0" w:color="auto"/>
            <w:right w:val="none" w:sz="0" w:space="0" w:color="auto"/>
          </w:divBdr>
          <w:divsChild>
            <w:div w:id="1863788275">
              <w:marLeft w:val="0"/>
              <w:marRight w:val="0"/>
              <w:marTop w:val="0"/>
              <w:marBottom w:val="0"/>
              <w:divBdr>
                <w:top w:val="none" w:sz="0" w:space="0" w:color="auto"/>
                <w:left w:val="none" w:sz="0" w:space="0" w:color="auto"/>
                <w:bottom w:val="none" w:sz="0" w:space="0" w:color="auto"/>
                <w:right w:val="none" w:sz="0" w:space="0" w:color="auto"/>
              </w:divBdr>
              <w:divsChild>
                <w:div w:id="972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3189">
          <w:marLeft w:val="0"/>
          <w:marRight w:val="0"/>
          <w:marTop w:val="0"/>
          <w:marBottom w:val="0"/>
          <w:divBdr>
            <w:top w:val="none" w:sz="0" w:space="0" w:color="auto"/>
            <w:left w:val="none" w:sz="0" w:space="0" w:color="auto"/>
            <w:bottom w:val="none" w:sz="0" w:space="0" w:color="auto"/>
            <w:right w:val="none" w:sz="0" w:space="0" w:color="auto"/>
          </w:divBdr>
        </w:div>
        <w:div w:id="160312402">
          <w:marLeft w:val="0"/>
          <w:marRight w:val="0"/>
          <w:marTop w:val="0"/>
          <w:marBottom w:val="0"/>
          <w:divBdr>
            <w:top w:val="none" w:sz="0" w:space="0" w:color="auto"/>
            <w:left w:val="none" w:sz="0" w:space="0" w:color="auto"/>
            <w:bottom w:val="none" w:sz="0" w:space="0" w:color="auto"/>
            <w:right w:val="none" w:sz="0" w:space="0" w:color="auto"/>
          </w:divBdr>
        </w:div>
        <w:div w:id="1679649034">
          <w:marLeft w:val="0"/>
          <w:marRight w:val="0"/>
          <w:marTop w:val="0"/>
          <w:marBottom w:val="0"/>
          <w:divBdr>
            <w:top w:val="none" w:sz="0" w:space="0" w:color="auto"/>
            <w:left w:val="none" w:sz="0" w:space="0" w:color="auto"/>
            <w:bottom w:val="none" w:sz="0" w:space="0" w:color="auto"/>
            <w:right w:val="none" w:sz="0" w:space="0" w:color="auto"/>
          </w:divBdr>
        </w:div>
        <w:div w:id="1534078664">
          <w:marLeft w:val="0"/>
          <w:marRight w:val="0"/>
          <w:marTop w:val="0"/>
          <w:marBottom w:val="0"/>
          <w:divBdr>
            <w:top w:val="none" w:sz="0" w:space="0" w:color="auto"/>
            <w:left w:val="none" w:sz="0" w:space="0" w:color="auto"/>
            <w:bottom w:val="none" w:sz="0" w:space="0" w:color="auto"/>
            <w:right w:val="none" w:sz="0" w:space="0" w:color="auto"/>
          </w:divBdr>
        </w:div>
        <w:div w:id="892154587">
          <w:marLeft w:val="0"/>
          <w:marRight w:val="0"/>
          <w:marTop w:val="0"/>
          <w:marBottom w:val="0"/>
          <w:divBdr>
            <w:top w:val="none" w:sz="0" w:space="0" w:color="auto"/>
            <w:left w:val="none" w:sz="0" w:space="0" w:color="auto"/>
            <w:bottom w:val="none" w:sz="0" w:space="0" w:color="auto"/>
            <w:right w:val="none" w:sz="0" w:space="0" w:color="auto"/>
          </w:divBdr>
        </w:div>
        <w:div w:id="278877167">
          <w:marLeft w:val="0"/>
          <w:marRight w:val="0"/>
          <w:marTop w:val="0"/>
          <w:marBottom w:val="0"/>
          <w:divBdr>
            <w:top w:val="none" w:sz="0" w:space="0" w:color="auto"/>
            <w:left w:val="none" w:sz="0" w:space="0" w:color="auto"/>
            <w:bottom w:val="none" w:sz="0" w:space="0" w:color="auto"/>
            <w:right w:val="none" w:sz="0" w:space="0" w:color="auto"/>
          </w:divBdr>
        </w:div>
        <w:div w:id="228805505">
          <w:marLeft w:val="0"/>
          <w:marRight w:val="0"/>
          <w:marTop w:val="0"/>
          <w:marBottom w:val="0"/>
          <w:divBdr>
            <w:top w:val="none" w:sz="0" w:space="0" w:color="auto"/>
            <w:left w:val="none" w:sz="0" w:space="0" w:color="auto"/>
            <w:bottom w:val="none" w:sz="0" w:space="0" w:color="auto"/>
            <w:right w:val="none" w:sz="0" w:space="0" w:color="auto"/>
          </w:divBdr>
        </w:div>
        <w:div w:id="601690857">
          <w:marLeft w:val="0"/>
          <w:marRight w:val="0"/>
          <w:marTop w:val="0"/>
          <w:marBottom w:val="0"/>
          <w:divBdr>
            <w:top w:val="none" w:sz="0" w:space="0" w:color="auto"/>
            <w:left w:val="none" w:sz="0" w:space="0" w:color="auto"/>
            <w:bottom w:val="none" w:sz="0" w:space="0" w:color="auto"/>
            <w:right w:val="none" w:sz="0" w:space="0" w:color="auto"/>
          </w:divBdr>
        </w:div>
        <w:div w:id="36860495">
          <w:marLeft w:val="0"/>
          <w:marRight w:val="0"/>
          <w:marTop w:val="0"/>
          <w:marBottom w:val="0"/>
          <w:divBdr>
            <w:top w:val="none" w:sz="0" w:space="0" w:color="auto"/>
            <w:left w:val="none" w:sz="0" w:space="0" w:color="auto"/>
            <w:bottom w:val="none" w:sz="0" w:space="0" w:color="auto"/>
            <w:right w:val="none" w:sz="0" w:space="0" w:color="auto"/>
          </w:divBdr>
        </w:div>
        <w:div w:id="2024282670">
          <w:marLeft w:val="0"/>
          <w:marRight w:val="0"/>
          <w:marTop w:val="0"/>
          <w:marBottom w:val="0"/>
          <w:divBdr>
            <w:top w:val="none" w:sz="0" w:space="0" w:color="auto"/>
            <w:left w:val="none" w:sz="0" w:space="0" w:color="auto"/>
            <w:bottom w:val="none" w:sz="0" w:space="0" w:color="auto"/>
            <w:right w:val="none" w:sz="0" w:space="0" w:color="auto"/>
          </w:divBdr>
        </w:div>
        <w:div w:id="1891531507">
          <w:marLeft w:val="0"/>
          <w:marRight w:val="0"/>
          <w:marTop w:val="0"/>
          <w:marBottom w:val="0"/>
          <w:divBdr>
            <w:top w:val="none" w:sz="0" w:space="0" w:color="auto"/>
            <w:left w:val="none" w:sz="0" w:space="0" w:color="auto"/>
            <w:bottom w:val="none" w:sz="0" w:space="0" w:color="auto"/>
            <w:right w:val="none" w:sz="0" w:space="0" w:color="auto"/>
          </w:divBdr>
        </w:div>
        <w:div w:id="882443505">
          <w:marLeft w:val="0"/>
          <w:marRight w:val="0"/>
          <w:marTop w:val="0"/>
          <w:marBottom w:val="0"/>
          <w:divBdr>
            <w:top w:val="none" w:sz="0" w:space="0" w:color="auto"/>
            <w:left w:val="none" w:sz="0" w:space="0" w:color="auto"/>
            <w:bottom w:val="none" w:sz="0" w:space="0" w:color="auto"/>
            <w:right w:val="none" w:sz="0" w:space="0" w:color="auto"/>
          </w:divBdr>
          <w:divsChild>
            <w:div w:id="1212111966">
              <w:marLeft w:val="0"/>
              <w:marRight w:val="0"/>
              <w:marTop w:val="0"/>
              <w:marBottom w:val="0"/>
              <w:divBdr>
                <w:top w:val="none" w:sz="0" w:space="0" w:color="auto"/>
                <w:left w:val="none" w:sz="0" w:space="0" w:color="auto"/>
                <w:bottom w:val="none" w:sz="0" w:space="0" w:color="auto"/>
                <w:right w:val="none" w:sz="0" w:space="0" w:color="auto"/>
              </w:divBdr>
              <w:divsChild>
                <w:div w:id="18696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4920">
          <w:marLeft w:val="0"/>
          <w:marRight w:val="0"/>
          <w:marTop w:val="0"/>
          <w:marBottom w:val="0"/>
          <w:divBdr>
            <w:top w:val="none" w:sz="0" w:space="0" w:color="auto"/>
            <w:left w:val="none" w:sz="0" w:space="0" w:color="auto"/>
            <w:bottom w:val="none" w:sz="0" w:space="0" w:color="auto"/>
            <w:right w:val="none" w:sz="0" w:space="0" w:color="auto"/>
          </w:divBdr>
        </w:div>
        <w:div w:id="1197044543">
          <w:marLeft w:val="0"/>
          <w:marRight w:val="0"/>
          <w:marTop w:val="0"/>
          <w:marBottom w:val="0"/>
          <w:divBdr>
            <w:top w:val="none" w:sz="0" w:space="0" w:color="auto"/>
            <w:left w:val="none" w:sz="0" w:space="0" w:color="auto"/>
            <w:bottom w:val="none" w:sz="0" w:space="0" w:color="auto"/>
            <w:right w:val="none" w:sz="0" w:space="0" w:color="auto"/>
          </w:divBdr>
        </w:div>
        <w:div w:id="1576931719">
          <w:marLeft w:val="0"/>
          <w:marRight w:val="0"/>
          <w:marTop w:val="0"/>
          <w:marBottom w:val="0"/>
          <w:divBdr>
            <w:top w:val="none" w:sz="0" w:space="0" w:color="auto"/>
            <w:left w:val="none" w:sz="0" w:space="0" w:color="auto"/>
            <w:bottom w:val="none" w:sz="0" w:space="0" w:color="auto"/>
            <w:right w:val="none" w:sz="0" w:space="0" w:color="auto"/>
          </w:divBdr>
        </w:div>
        <w:div w:id="1946576986">
          <w:marLeft w:val="0"/>
          <w:marRight w:val="0"/>
          <w:marTop w:val="0"/>
          <w:marBottom w:val="0"/>
          <w:divBdr>
            <w:top w:val="none" w:sz="0" w:space="0" w:color="auto"/>
            <w:left w:val="none" w:sz="0" w:space="0" w:color="auto"/>
            <w:bottom w:val="none" w:sz="0" w:space="0" w:color="auto"/>
            <w:right w:val="none" w:sz="0" w:space="0" w:color="auto"/>
          </w:divBdr>
        </w:div>
        <w:div w:id="1469858233">
          <w:marLeft w:val="0"/>
          <w:marRight w:val="0"/>
          <w:marTop w:val="0"/>
          <w:marBottom w:val="0"/>
          <w:divBdr>
            <w:top w:val="none" w:sz="0" w:space="0" w:color="auto"/>
            <w:left w:val="none" w:sz="0" w:space="0" w:color="auto"/>
            <w:bottom w:val="none" w:sz="0" w:space="0" w:color="auto"/>
            <w:right w:val="none" w:sz="0" w:space="0" w:color="auto"/>
          </w:divBdr>
          <w:divsChild>
            <w:div w:id="254366041">
              <w:marLeft w:val="0"/>
              <w:marRight w:val="0"/>
              <w:marTop w:val="0"/>
              <w:marBottom w:val="0"/>
              <w:divBdr>
                <w:top w:val="none" w:sz="0" w:space="0" w:color="auto"/>
                <w:left w:val="none" w:sz="0" w:space="0" w:color="auto"/>
                <w:bottom w:val="none" w:sz="0" w:space="0" w:color="auto"/>
                <w:right w:val="none" w:sz="0" w:space="0" w:color="auto"/>
              </w:divBdr>
              <w:divsChild>
                <w:div w:id="1675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908">
          <w:marLeft w:val="0"/>
          <w:marRight w:val="0"/>
          <w:marTop w:val="0"/>
          <w:marBottom w:val="0"/>
          <w:divBdr>
            <w:top w:val="none" w:sz="0" w:space="0" w:color="auto"/>
            <w:left w:val="none" w:sz="0" w:space="0" w:color="auto"/>
            <w:bottom w:val="none" w:sz="0" w:space="0" w:color="auto"/>
            <w:right w:val="none" w:sz="0" w:space="0" w:color="auto"/>
          </w:divBdr>
        </w:div>
        <w:div w:id="194856169">
          <w:marLeft w:val="0"/>
          <w:marRight w:val="0"/>
          <w:marTop w:val="0"/>
          <w:marBottom w:val="0"/>
          <w:divBdr>
            <w:top w:val="none" w:sz="0" w:space="0" w:color="auto"/>
            <w:left w:val="none" w:sz="0" w:space="0" w:color="auto"/>
            <w:bottom w:val="none" w:sz="0" w:space="0" w:color="auto"/>
            <w:right w:val="none" w:sz="0" w:space="0" w:color="auto"/>
          </w:divBdr>
        </w:div>
        <w:div w:id="842084089">
          <w:marLeft w:val="0"/>
          <w:marRight w:val="0"/>
          <w:marTop w:val="0"/>
          <w:marBottom w:val="0"/>
          <w:divBdr>
            <w:top w:val="none" w:sz="0" w:space="0" w:color="auto"/>
            <w:left w:val="none" w:sz="0" w:space="0" w:color="auto"/>
            <w:bottom w:val="none" w:sz="0" w:space="0" w:color="auto"/>
            <w:right w:val="none" w:sz="0" w:space="0" w:color="auto"/>
          </w:divBdr>
        </w:div>
        <w:div w:id="680934234">
          <w:marLeft w:val="0"/>
          <w:marRight w:val="0"/>
          <w:marTop w:val="0"/>
          <w:marBottom w:val="0"/>
          <w:divBdr>
            <w:top w:val="none" w:sz="0" w:space="0" w:color="auto"/>
            <w:left w:val="none" w:sz="0" w:space="0" w:color="auto"/>
            <w:bottom w:val="none" w:sz="0" w:space="0" w:color="auto"/>
            <w:right w:val="none" w:sz="0" w:space="0" w:color="auto"/>
          </w:divBdr>
        </w:div>
        <w:div w:id="285813036">
          <w:marLeft w:val="0"/>
          <w:marRight w:val="0"/>
          <w:marTop w:val="0"/>
          <w:marBottom w:val="0"/>
          <w:divBdr>
            <w:top w:val="none" w:sz="0" w:space="0" w:color="auto"/>
            <w:left w:val="none" w:sz="0" w:space="0" w:color="auto"/>
            <w:bottom w:val="none" w:sz="0" w:space="0" w:color="auto"/>
            <w:right w:val="none" w:sz="0" w:space="0" w:color="auto"/>
          </w:divBdr>
        </w:div>
        <w:div w:id="556358824">
          <w:marLeft w:val="0"/>
          <w:marRight w:val="0"/>
          <w:marTop w:val="0"/>
          <w:marBottom w:val="0"/>
          <w:divBdr>
            <w:top w:val="none" w:sz="0" w:space="0" w:color="auto"/>
            <w:left w:val="none" w:sz="0" w:space="0" w:color="auto"/>
            <w:bottom w:val="none" w:sz="0" w:space="0" w:color="auto"/>
            <w:right w:val="none" w:sz="0" w:space="0" w:color="auto"/>
          </w:divBdr>
        </w:div>
        <w:div w:id="1041786410">
          <w:marLeft w:val="0"/>
          <w:marRight w:val="0"/>
          <w:marTop w:val="0"/>
          <w:marBottom w:val="0"/>
          <w:divBdr>
            <w:top w:val="none" w:sz="0" w:space="0" w:color="auto"/>
            <w:left w:val="none" w:sz="0" w:space="0" w:color="auto"/>
            <w:bottom w:val="none" w:sz="0" w:space="0" w:color="auto"/>
            <w:right w:val="none" w:sz="0" w:space="0" w:color="auto"/>
          </w:divBdr>
        </w:div>
        <w:div w:id="215362852">
          <w:marLeft w:val="0"/>
          <w:marRight w:val="0"/>
          <w:marTop w:val="0"/>
          <w:marBottom w:val="0"/>
          <w:divBdr>
            <w:top w:val="none" w:sz="0" w:space="0" w:color="auto"/>
            <w:left w:val="none" w:sz="0" w:space="0" w:color="auto"/>
            <w:bottom w:val="none" w:sz="0" w:space="0" w:color="auto"/>
            <w:right w:val="none" w:sz="0" w:space="0" w:color="auto"/>
          </w:divBdr>
        </w:div>
        <w:div w:id="1465005773">
          <w:marLeft w:val="0"/>
          <w:marRight w:val="0"/>
          <w:marTop w:val="0"/>
          <w:marBottom w:val="0"/>
          <w:divBdr>
            <w:top w:val="none" w:sz="0" w:space="0" w:color="auto"/>
            <w:left w:val="none" w:sz="0" w:space="0" w:color="auto"/>
            <w:bottom w:val="none" w:sz="0" w:space="0" w:color="auto"/>
            <w:right w:val="none" w:sz="0" w:space="0" w:color="auto"/>
          </w:divBdr>
        </w:div>
        <w:div w:id="1599487187">
          <w:marLeft w:val="0"/>
          <w:marRight w:val="0"/>
          <w:marTop w:val="0"/>
          <w:marBottom w:val="0"/>
          <w:divBdr>
            <w:top w:val="none" w:sz="0" w:space="0" w:color="auto"/>
            <w:left w:val="none" w:sz="0" w:space="0" w:color="auto"/>
            <w:bottom w:val="none" w:sz="0" w:space="0" w:color="auto"/>
            <w:right w:val="none" w:sz="0" w:space="0" w:color="auto"/>
          </w:divBdr>
        </w:div>
        <w:div w:id="204221667">
          <w:marLeft w:val="0"/>
          <w:marRight w:val="0"/>
          <w:marTop w:val="0"/>
          <w:marBottom w:val="0"/>
          <w:divBdr>
            <w:top w:val="none" w:sz="0" w:space="0" w:color="auto"/>
            <w:left w:val="none" w:sz="0" w:space="0" w:color="auto"/>
            <w:bottom w:val="none" w:sz="0" w:space="0" w:color="auto"/>
            <w:right w:val="none" w:sz="0" w:space="0" w:color="auto"/>
          </w:divBdr>
        </w:div>
        <w:div w:id="1186288201">
          <w:marLeft w:val="0"/>
          <w:marRight w:val="0"/>
          <w:marTop w:val="0"/>
          <w:marBottom w:val="0"/>
          <w:divBdr>
            <w:top w:val="none" w:sz="0" w:space="0" w:color="auto"/>
            <w:left w:val="none" w:sz="0" w:space="0" w:color="auto"/>
            <w:bottom w:val="none" w:sz="0" w:space="0" w:color="auto"/>
            <w:right w:val="none" w:sz="0" w:space="0" w:color="auto"/>
          </w:divBdr>
          <w:divsChild>
            <w:div w:id="473062708">
              <w:marLeft w:val="0"/>
              <w:marRight w:val="0"/>
              <w:marTop w:val="0"/>
              <w:marBottom w:val="0"/>
              <w:divBdr>
                <w:top w:val="none" w:sz="0" w:space="0" w:color="auto"/>
                <w:left w:val="none" w:sz="0" w:space="0" w:color="auto"/>
                <w:bottom w:val="none" w:sz="0" w:space="0" w:color="auto"/>
                <w:right w:val="none" w:sz="0" w:space="0" w:color="auto"/>
              </w:divBdr>
              <w:divsChild>
                <w:div w:id="3146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751">
          <w:marLeft w:val="0"/>
          <w:marRight w:val="0"/>
          <w:marTop w:val="0"/>
          <w:marBottom w:val="0"/>
          <w:divBdr>
            <w:top w:val="none" w:sz="0" w:space="0" w:color="auto"/>
            <w:left w:val="none" w:sz="0" w:space="0" w:color="auto"/>
            <w:bottom w:val="none" w:sz="0" w:space="0" w:color="auto"/>
            <w:right w:val="none" w:sz="0" w:space="0" w:color="auto"/>
          </w:divBdr>
        </w:div>
        <w:div w:id="925531489">
          <w:marLeft w:val="0"/>
          <w:marRight w:val="0"/>
          <w:marTop w:val="0"/>
          <w:marBottom w:val="0"/>
          <w:divBdr>
            <w:top w:val="none" w:sz="0" w:space="0" w:color="auto"/>
            <w:left w:val="none" w:sz="0" w:space="0" w:color="auto"/>
            <w:bottom w:val="none" w:sz="0" w:space="0" w:color="auto"/>
            <w:right w:val="none" w:sz="0" w:space="0" w:color="auto"/>
          </w:divBdr>
        </w:div>
        <w:div w:id="466976487">
          <w:marLeft w:val="0"/>
          <w:marRight w:val="0"/>
          <w:marTop w:val="0"/>
          <w:marBottom w:val="0"/>
          <w:divBdr>
            <w:top w:val="none" w:sz="0" w:space="0" w:color="auto"/>
            <w:left w:val="none" w:sz="0" w:space="0" w:color="auto"/>
            <w:bottom w:val="none" w:sz="0" w:space="0" w:color="auto"/>
            <w:right w:val="none" w:sz="0" w:space="0" w:color="auto"/>
          </w:divBdr>
        </w:div>
        <w:div w:id="57823690">
          <w:marLeft w:val="0"/>
          <w:marRight w:val="0"/>
          <w:marTop w:val="0"/>
          <w:marBottom w:val="0"/>
          <w:divBdr>
            <w:top w:val="none" w:sz="0" w:space="0" w:color="auto"/>
            <w:left w:val="none" w:sz="0" w:space="0" w:color="auto"/>
            <w:bottom w:val="none" w:sz="0" w:space="0" w:color="auto"/>
            <w:right w:val="none" w:sz="0" w:space="0" w:color="auto"/>
          </w:divBdr>
        </w:div>
        <w:div w:id="1641884565">
          <w:marLeft w:val="0"/>
          <w:marRight w:val="0"/>
          <w:marTop w:val="0"/>
          <w:marBottom w:val="0"/>
          <w:divBdr>
            <w:top w:val="none" w:sz="0" w:space="0" w:color="auto"/>
            <w:left w:val="none" w:sz="0" w:space="0" w:color="auto"/>
            <w:bottom w:val="none" w:sz="0" w:space="0" w:color="auto"/>
            <w:right w:val="none" w:sz="0" w:space="0" w:color="auto"/>
          </w:divBdr>
        </w:div>
        <w:div w:id="1990674381">
          <w:marLeft w:val="0"/>
          <w:marRight w:val="0"/>
          <w:marTop w:val="0"/>
          <w:marBottom w:val="0"/>
          <w:divBdr>
            <w:top w:val="none" w:sz="0" w:space="0" w:color="auto"/>
            <w:left w:val="none" w:sz="0" w:space="0" w:color="auto"/>
            <w:bottom w:val="none" w:sz="0" w:space="0" w:color="auto"/>
            <w:right w:val="none" w:sz="0" w:space="0" w:color="auto"/>
          </w:divBdr>
        </w:div>
        <w:div w:id="457113628">
          <w:marLeft w:val="0"/>
          <w:marRight w:val="0"/>
          <w:marTop w:val="0"/>
          <w:marBottom w:val="0"/>
          <w:divBdr>
            <w:top w:val="none" w:sz="0" w:space="0" w:color="auto"/>
            <w:left w:val="none" w:sz="0" w:space="0" w:color="auto"/>
            <w:bottom w:val="none" w:sz="0" w:space="0" w:color="auto"/>
            <w:right w:val="none" w:sz="0" w:space="0" w:color="auto"/>
          </w:divBdr>
        </w:div>
        <w:div w:id="1006324576">
          <w:marLeft w:val="0"/>
          <w:marRight w:val="0"/>
          <w:marTop w:val="0"/>
          <w:marBottom w:val="0"/>
          <w:divBdr>
            <w:top w:val="none" w:sz="0" w:space="0" w:color="auto"/>
            <w:left w:val="none" w:sz="0" w:space="0" w:color="auto"/>
            <w:bottom w:val="none" w:sz="0" w:space="0" w:color="auto"/>
            <w:right w:val="none" w:sz="0" w:space="0" w:color="auto"/>
          </w:divBdr>
        </w:div>
        <w:div w:id="880674753">
          <w:marLeft w:val="0"/>
          <w:marRight w:val="0"/>
          <w:marTop w:val="0"/>
          <w:marBottom w:val="0"/>
          <w:divBdr>
            <w:top w:val="none" w:sz="0" w:space="0" w:color="auto"/>
            <w:left w:val="none" w:sz="0" w:space="0" w:color="auto"/>
            <w:bottom w:val="none" w:sz="0" w:space="0" w:color="auto"/>
            <w:right w:val="none" w:sz="0" w:space="0" w:color="auto"/>
          </w:divBdr>
        </w:div>
        <w:div w:id="1992246924">
          <w:marLeft w:val="0"/>
          <w:marRight w:val="0"/>
          <w:marTop w:val="0"/>
          <w:marBottom w:val="0"/>
          <w:divBdr>
            <w:top w:val="none" w:sz="0" w:space="0" w:color="auto"/>
            <w:left w:val="none" w:sz="0" w:space="0" w:color="auto"/>
            <w:bottom w:val="none" w:sz="0" w:space="0" w:color="auto"/>
            <w:right w:val="none" w:sz="0" w:space="0" w:color="auto"/>
          </w:divBdr>
        </w:div>
        <w:div w:id="97483515">
          <w:marLeft w:val="0"/>
          <w:marRight w:val="0"/>
          <w:marTop w:val="0"/>
          <w:marBottom w:val="0"/>
          <w:divBdr>
            <w:top w:val="none" w:sz="0" w:space="0" w:color="auto"/>
            <w:left w:val="none" w:sz="0" w:space="0" w:color="auto"/>
            <w:bottom w:val="none" w:sz="0" w:space="0" w:color="auto"/>
            <w:right w:val="none" w:sz="0" w:space="0" w:color="auto"/>
          </w:divBdr>
        </w:div>
        <w:div w:id="713118161">
          <w:marLeft w:val="0"/>
          <w:marRight w:val="0"/>
          <w:marTop w:val="0"/>
          <w:marBottom w:val="0"/>
          <w:divBdr>
            <w:top w:val="none" w:sz="0" w:space="0" w:color="auto"/>
            <w:left w:val="none" w:sz="0" w:space="0" w:color="auto"/>
            <w:bottom w:val="none" w:sz="0" w:space="0" w:color="auto"/>
            <w:right w:val="none" w:sz="0" w:space="0" w:color="auto"/>
          </w:divBdr>
        </w:div>
        <w:div w:id="1496993504">
          <w:marLeft w:val="0"/>
          <w:marRight w:val="0"/>
          <w:marTop w:val="0"/>
          <w:marBottom w:val="0"/>
          <w:divBdr>
            <w:top w:val="none" w:sz="0" w:space="0" w:color="auto"/>
            <w:left w:val="none" w:sz="0" w:space="0" w:color="auto"/>
            <w:bottom w:val="none" w:sz="0" w:space="0" w:color="auto"/>
            <w:right w:val="none" w:sz="0" w:space="0" w:color="auto"/>
          </w:divBdr>
        </w:div>
        <w:div w:id="246891264">
          <w:marLeft w:val="0"/>
          <w:marRight w:val="0"/>
          <w:marTop w:val="0"/>
          <w:marBottom w:val="0"/>
          <w:divBdr>
            <w:top w:val="none" w:sz="0" w:space="0" w:color="auto"/>
            <w:left w:val="none" w:sz="0" w:space="0" w:color="auto"/>
            <w:bottom w:val="none" w:sz="0" w:space="0" w:color="auto"/>
            <w:right w:val="none" w:sz="0" w:space="0" w:color="auto"/>
          </w:divBdr>
        </w:div>
        <w:div w:id="1959019614">
          <w:marLeft w:val="0"/>
          <w:marRight w:val="0"/>
          <w:marTop w:val="0"/>
          <w:marBottom w:val="0"/>
          <w:divBdr>
            <w:top w:val="none" w:sz="0" w:space="0" w:color="auto"/>
            <w:left w:val="none" w:sz="0" w:space="0" w:color="auto"/>
            <w:bottom w:val="none" w:sz="0" w:space="0" w:color="auto"/>
            <w:right w:val="none" w:sz="0" w:space="0" w:color="auto"/>
          </w:divBdr>
        </w:div>
        <w:div w:id="1830561852">
          <w:marLeft w:val="0"/>
          <w:marRight w:val="0"/>
          <w:marTop w:val="0"/>
          <w:marBottom w:val="0"/>
          <w:divBdr>
            <w:top w:val="none" w:sz="0" w:space="0" w:color="auto"/>
            <w:left w:val="none" w:sz="0" w:space="0" w:color="auto"/>
            <w:bottom w:val="none" w:sz="0" w:space="0" w:color="auto"/>
            <w:right w:val="none" w:sz="0" w:space="0" w:color="auto"/>
          </w:divBdr>
        </w:div>
        <w:div w:id="552623603">
          <w:marLeft w:val="0"/>
          <w:marRight w:val="0"/>
          <w:marTop w:val="0"/>
          <w:marBottom w:val="0"/>
          <w:divBdr>
            <w:top w:val="none" w:sz="0" w:space="0" w:color="auto"/>
            <w:left w:val="none" w:sz="0" w:space="0" w:color="auto"/>
            <w:bottom w:val="none" w:sz="0" w:space="0" w:color="auto"/>
            <w:right w:val="none" w:sz="0" w:space="0" w:color="auto"/>
          </w:divBdr>
        </w:div>
        <w:div w:id="1280843325">
          <w:marLeft w:val="0"/>
          <w:marRight w:val="0"/>
          <w:marTop w:val="0"/>
          <w:marBottom w:val="0"/>
          <w:divBdr>
            <w:top w:val="none" w:sz="0" w:space="0" w:color="auto"/>
            <w:left w:val="none" w:sz="0" w:space="0" w:color="auto"/>
            <w:bottom w:val="none" w:sz="0" w:space="0" w:color="auto"/>
            <w:right w:val="none" w:sz="0" w:space="0" w:color="auto"/>
          </w:divBdr>
        </w:div>
        <w:div w:id="421030369">
          <w:marLeft w:val="0"/>
          <w:marRight w:val="0"/>
          <w:marTop w:val="0"/>
          <w:marBottom w:val="0"/>
          <w:divBdr>
            <w:top w:val="none" w:sz="0" w:space="0" w:color="auto"/>
            <w:left w:val="none" w:sz="0" w:space="0" w:color="auto"/>
            <w:bottom w:val="none" w:sz="0" w:space="0" w:color="auto"/>
            <w:right w:val="none" w:sz="0" w:space="0" w:color="auto"/>
          </w:divBdr>
        </w:div>
        <w:div w:id="287400641">
          <w:marLeft w:val="0"/>
          <w:marRight w:val="0"/>
          <w:marTop w:val="0"/>
          <w:marBottom w:val="0"/>
          <w:divBdr>
            <w:top w:val="none" w:sz="0" w:space="0" w:color="auto"/>
            <w:left w:val="none" w:sz="0" w:space="0" w:color="auto"/>
            <w:bottom w:val="none" w:sz="0" w:space="0" w:color="auto"/>
            <w:right w:val="none" w:sz="0" w:space="0" w:color="auto"/>
          </w:divBdr>
        </w:div>
        <w:div w:id="877813495">
          <w:marLeft w:val="0"/>
          <w:marRight w:val="0"/>
          <w:marTop w:val="0"/>
          <w:marBottom w:val="0"/>
          <w:divBdr>
            <w:top w:val="none" w:sz="0" w:space="0" w:color="auto"/>
            <w:left w:val="none" w:sz="0" w:space="0" w:color="auto"/>
            <w:bottom w:val="none" w:sz="0" w:space="0" w:color="auto"/>
            <w:right w:val="none" w:sz="0" w:space="0" w:color="auto"/>
          </w:divBdr>
        </w:div>
        <w:div w:id="1370380647">
          <w:marLeft w:val="0"/>
          <w:marRight w:val="0"/>
          <w:marTop w:val="0"/>
          <w:marBottom w:val="0"/>
          <w:divBdr>
            <w:top w:val="none" w:sz="0" w:space="0" w:color="auto"/>
            <w:left w:val="none" w:sz="0" w:space="0" w:color="auto"/>
            <w:bottom w:val="none" w:sz="0" w:space="0" w:color="auto"/>
            <w:right w:val="none" w:sz="0" w:space="0" w:color="auto"/>
          </w:divBdr>
        </w:div>
        <w:div w:id="1814369215">
          <w:marLeft w:val="0"/>
          <w:marRight w:val="0"/>
          <w:marTop w:val="0"/>
          <w:marBottom w:val="0"/>
          <w:divBdr>
            <w:top w:val="none" w:sz="0" w:space="0" w:color="auto"/>
            <w:left w:val="none" w:sz="0" w:space="0" w:color="auto"/>
            <w:bottom w:val="none" w:sz="0" w:space="0" w:color="auto"/>
            <w:right w:val="none" w:sz="0" w:space="0" w:color="auto"/>
          </w:divBdr>
        </w:div>
        <w:div w:id="588077937">
          <w:marLeft w:val="0"/>
          <w:marRight w:val="0"/>
          <w:marTop w:val="0"/>
          <w:marBottom w:val="0"/>
          <w:divBdr>
            <w:top w:val="none" w:sz="0" w:space="0" w:color="auto"/>
            <w:left w:val="none" w:sz="0" w:space="0" w:color="auto"/>
            <w:bottom w:val="none" w:sz="0" w:space="0" w:color="auto"/>
            <w:right w:val="none" w:sz="0" w:space="0" w:color="auto"/>
          </w:divBdr>
        </w:div>
        <w:div w:id="264731506">
          <w:marLeft w:val="0"/>
          <w:marRight w:val="0"/>
          <w:marTop w:val="0"/>
          <w:marBottom w:val="0"/>
          <w:divBdr>
            <w:top w:val="none" w:sz="0" w:space="0" w:color="auto"/>
            <w:left w:val="none" w:sz="0" w:space="0" w:color="auto"/>
            <w:bottom w:val="none" w:sz="0" w:space="0" w:color="auto"/>
            <w:right w:val="none" w:sz="0" w:space="0" w:color="auto"/>
          </w:divBdr>
        </w:div>
        <w:div w:id="1662343433">
          <w:marLeft w:val="0"/>
          <w:marRight w:val="0"/>
          <w:marTop w:val="0"/>
          <w:marBottom w:val="0"/>
          <w:divBdr>
            <w:top w:val="none" w:sz="0" w:space="0" w:color="auto"/>
            <w:left w:val="none" w:sz="0" w:space="0" w:color="auto"/>
            <w:bottom w:val="none" w:sz="0" w:space="0" w:color="auto"/>
            <w:right w:val="none" w:sz="0" w:space="0" w:color="auto"/>
          </w:divBdr>
        </w:div>
        <w:div w:id="1449423405">
          <w:marLeft w:val="0"/>
          <w:marRight w:val="0"/>
          <w:marTop w:val="0"/>
          <w:marBottom w:val="0"/>
          <w:divBdr>
            <w:top w:val="none" w:sz="0" w:space="0" w:color="auto"/>
            <w:left w:val="none" w:sz="0" w:space="0" w:color="auto"/>
            <w:bottom w:val="none" w:sz="0" w:space="0" w:color="auto"/>
            <w:right w:val="none" w:sz="0" w:space="0" w:color="auto"/>
          </w:divBdr>
        </w:div>
        <w:div w:id="1621063060">
          <w:marLeft w:val="0"/>
          <w:marRight w:val="0"/>
          <w:marTop w:val="0"/>
          <w:marBottom w:val="0"/>
          <w:divBdr>
            <w:top w:val="none" w:sz="0" w:space="0" w:color="auto"/>
            <w:left w:val="none" w:sz="0" w:space="0" w:color="auto"/>
            <w:bottom w:val="none" w:sz="0" w:space="0" w:color="auto"/>
            <w:right w:val="none" w:sz="0" w:space="0" w:color="auto"/>
          </w:divBdr>
        </w:div>
        <w:div w:id="1285234629">
          <w:marLeft w:val="0"/>
          <w:marRight w:val="0"/>
          <w:marTop w:val="0"/>
          <w:marBottom w:val="0"/>
          <w:divBdr>
            <w:top w:val="none" w:sz="0" w:space="0" w:color="auto"/>
            <w:left w:val="none" w:sz="0" w:space="0" w:color="auto"/>
            <w:bottom w:val="none" w:sz="0" w:space="0" w:color="auto"/>
            <w:right w:val="none" w:sz="0" w:space="0" w:color="auto"/>
          </w:divBdr>
        </w:div>
        <w:div w:id="1214198011">
          <w:marLeft w:val="0"/>
          <w:marRight w:val="0"/>
          <w:marTop w:val="0"/>
          <w:marBottom w:val="0"/>
          <w:divBdr>
            <w:top w:val="none" w:sz="0" w:space="0" w:color="auto"/>
            <w:left w:val="none" w:sz="0" w:space="0" w:color="auto"/>
            <w:bottom w:val="none" w:sz="0" w:space="0" w:color="auto"/>
            <w:right w:val="none" w:sz="0" w:space="0" w:color="auto"/>
          </w:divBdr>
        </w:div>
        <w:div w:id="566770274">
          <w:marLeft w:val="0"/>
          <w:marRight w:val="0"/>
          <w:marTop w:val="0"/>
          <w:marBottom w:val="0"/>
          <w:divBdr>
            <w:top w:val="none" w:sz="0" w:space="0" w:color="auto"/>
            <w:left w:val="none" w:sz="0" w:space="0" w:color="auto"/>
            <w:bottom w:val="none" w:sz="0" w:space="0" w:color="auto"/>
            <w:right w:val="none" w:sz="0" w:space="0" w:color="auto"/>
          </w:divBdr>
        </w:div>
        <w:div w:id="1205025441">
          <w:marLeft w:val="0"/>
          <w:marRight w:val="0"/>
          <w:marTop w:val="0"/>
          <w:marBottom w:val="0"/>
          <w:divBdr>
            <w:top w:val="none" w:sz="0" w:space="0" w:color="auto"/>
            <w:left w:val="none" w:sz="0" w:space="0" w:color="auto"/>
            <w:bottom w:val="none" w:sz="0" w:space="0" w:color="auto"/>
            <w:right w:val="none" w:sz="0" w:space="0" w:color="auto"/>
          </w:divBdr>
        </w:div>
        <w:div w:id="1505971517">
          <w:marLeft w:val="0"/>
          <w:marRight w:val="0"/>
          <w:marTop w:val="0"/>
          <w:marBottom w:val="0"/>
          <w:divBdr>
            <w:top w:val="none" w:sz="0" w:space="0" w:color="auto"/>
            <w:left w:val="none" w:sz="0" w:space="0" w:color="auto"/>
            <w:bottom w:val="none" w:sz="0" w:space="0" w:color="auto"/>
            <w:right w:val="none" w:sz="0" w:space="0" w:color="auto"/>
          </w:divBdr>
        </w:div>
        <w:div w:id="1080250867">
          <w:marLeft w:val="0"/>
          <w:marRight w:val="0"/>
          <w:marTop w:val="0"/>
          <w:marBottom w:val="0"/>
          <w:divBdr>
            <w:top w:val="none" w:sz="0" w:space="0" w:color="auto"/>
            <w:left w:val="none" w:sz="0" w:space="0" w:color="auto"/>
            <w:bottom w:val="none" w:sz="0" w:space="0" w:color="auto"/>
            <w:right w:val="none" w:sz="0" w:space="0" w:color="auto"/>
          </w:divBdr>
        </w:div>
        <w:div w:id="2077623497">
          <w:marLeft w:val="0"/>
          <w:marRight w:val="0"/>
          <w:marTop w:val="0"/>
          <w:marBottom w:val="0"/>
          <w:divBdr>
            <w:top w:val="none" w:sz="0" w:space="0" w:color="auto"/>
            <w:left w:val="none" w:sz="0" w:space="0" w:color="auto"/>
            <w:bottom w:val="none" w:sz="0" w:space="0" w:color="auto"/>
            <w:right w:val="none" w:sz="0" w:space="0" w:color="auto"/>
          </w:divBdr>
        </w:div>
        <w:div w:id="175114854">
          <w:marLeft w:val="0"/>
          <w:marRight w:val="0"/>
          <w:marTop w:val="0"/>
          <w:marBottom w:val="0"/>
          <w:divBdr>
            <w:top w:val="none" w:sz="0" w:space="0" w:color="auto"/>
            <w:left w:val="none" w:sz="0" w:space="0" w:color="auto"/>
            <w:bottom w:val="none" w:sz="0" w:space="0" w:color="auto"/>
            <w:right w:val="none" w:sz="0" w:space="0" w:color="auto"/>
          </w:divBdr>
        </w:div>
        <w:div w:id="768963804">
          <w:marLeft w:val="0"/>
          <w:marRight w:val="0"/>
          <w:marTop w:val="0"/>
          <w:marBottom w:val="0"/>
          <w:divBdr>
            <w:top w:val="none" w:sz="0" w:space="0" w:color="auto"/>
            <w:left w:val="none" w:sz="0" w:space="0" w:color="auto"/>
            <w:bottom w:val="none" w:sz="0" w:space="0" w:color="auto"/>
            <w:right w:val="none" w:sz="0" w:space="0" w:color="auto"/>
          </w:divBdr>
          <w:divsChild>
            <w:div w:id="760294444">
              <w:marLeft w:val="0"/>
              <w:marRight w:val="0"/>
              <w:marTop w:val="0"/>
              <w:marBottom w:val="0"/>
              <w:divBdr>
                <w:top w:val="none" w:sz="0" w:space="0" w:color="auto"/>
                <w:left w:val="none" w:sz="0" w:space="0" w:color="auto"/>
                <w:bottom w:val="none" w:sz="0" w:space="0" w:color="auto"/>
                <w:right w:val="none" w:sz="0" w:space="0" w:color="auto"/>
              </w:divBdr>
              <w:divsChild>
                <w:div w:id="58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9916">
          <w:marLeft w:val="0"/>
          <w:marRight w:val="0"/>
          <w:marTop w:val="0"/>
          <w:marBottom w:val="0"/>
          <w:divBdr>
            <w:top w:val="none" w:sz="0" w:space="0" w:color="auto"/>
            <w:left w:val="none" w:sz="0" w:space="0" w:color="auto"/>
            <w:bottom w:val="none" w:sz="0" w:space="0" w:color="auto"/>
            <w:right w:val="none" w:sz="0" w:space="0" w:color="auto"/>
          </w:divBdr>
          <w:divsChild>
            <w:div w:id="1207645907">
              <w:marLeft w:val="0"/>
              <w:marRight w:val="0"/>
              <w:marTop w:val="0"/>
              <w:marBottom w:val="0"/>
              <w:divBdr>
                <w:top w:val="none" w:sz="0" w:space="0" w:color="auto"/>
                <w:left w:val="none" w:sz="0" w:space="0" w:color="auto"/>
                <w:bottom w:val="none" w:sz="0" w:space="0" w:color="auto"/>
                <w:right w:val="none" w:sz="0" w:space="0" w:color="auto"/>
              </w:divBdr>
              <w:divsChild>
                <w:div w:id="10061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7593">
          <w:marLeft w:val="0"/>
          <w:marRight w:val="0"/>
          <w:marTop w:val="0"/>
          <w:marBottom w:val="0"/>
          <w:divBdr>
            <w:top w:val="none" w:sz="0" w:space="0" w:color="auto"/>
            <w:left w:val="none" w:sz="0" w:space="0" w:color="auto"/>
            <w:bottom w:val="none" w:sz="0" w:space="0" w:color="auto"/>
            <w:right w:val="none" w:sz="0" w:space="0" w:color="auto"/>
          </w:divBdr>
        </w:div>
        <w:div w:id="589965791">
          <w:marLeft w:val="0"/>
          <w:marRight w:val="0"/>
          <w:marTop w:val="0"/>
          <w:marBottom w:val="0"/>
          <w:divBdr>
            <w:top w:val="none" w:sz="0" w:space="0" w:color="auto"/>
            <w:left w:val="none" w:sz="0" w:space="0" w:color="auto"/>
            <w:bottom w:val="none" w:sz="0" w:space="0" w:color="auto"/>
            <w:right w:val="none" w:sz="0" w:space="0" w:color="auto"/>
          </w:divBdr>
        </w:div>
        <w:div w:id="1953241612">
          <w:marLeft w:val="0"/>
          <w:marRight w:val="0"/>
          <w:marTop w:val="0"/>
          <w:marBottom w:val="0"/>
          <w:divBdr>
            <w:top w:val="none" w:sz="0" w:space="0" w:color="auto"/>
            <w:left w:val="none" w:sz="0" w:space="0" w:color="auto"/>
            <w:bottom w:val="none" w:sz="0" w:space="0" w:color="auto"/>
            <w:right w:val="none" w:sz="0" w:space="0" w:color="auto"/>
          </w:divBdr>
        </w:div>
        <w:div w:id="1200312636">
          <w:marLeft w:val="0"/>
          <w:marRight w:val="0"/>
          <w:marTop w:val="0"/>
          <w:marBottom w:val="0"/>
          <w:divBdr>
            <w:top w:val="none" w:sz="0" w:space="0" w:color="auto"/>
            <w:left w:val="none" w:sz="0" w:space="0" w:color="auto"/>
            <w:bottom w:val="none" w:sz="0" w:space="0" w:color="auto"/>
            <w:right w:val="none" w:sz="0" w:space="0" w:color="auto"/>
          </w:divBdr>
        </w:div>
        <w:div w:id="287778282">
          <w:marLeft w:val="0"/>
          <w:marRight w:val="0"/>
          <w:marTop w:val="0"/>
          <w:marBottom w:val="0"/>
          <w:divBdr>
            <w:top w:val="none" w:sz="0" w:space="0" w:color="auto"/>
            <w:left w:val="none" w:sz="0" w:space="0" w:color="auto"/>
            <w:bottom w:val="none" w:sz="0" w:space="0" w:color="auto"/>
            <w:right w:val="none" w:sz="0" w:space="0" w:color="auto"/>
          </w:divBdr>
        </w:div>
        <w:div w:id="536545501">
          <w:marLeft w:val="0"/>
          <w:marRight w:val="0"/>
          <w:marTop w:val="0"/>
          <w:marBottom w:val="0"/>
          <w:divBdr>
            <w:top w:val="none" w:sz="0" w:space="0" w:color="auto"/>
            <w:left w:val="none" w:sz="0" w:space="0" w:color="auto"/>
            <w:bottom w:val="none" w:sz="0" w:space="0" w:color="auto"/>
            <w:right w:val="none" w:sz="0" w:space="0" w:color="auto"/>
          </w:divBdr>
        </w:div>
        <w:div w:id="208689623">
          <w:marLeft w:val="0"/>
          <w:marRight w:val="0"/>
          <w:marTop w:val="0"/>
          <w:marBottom w:val="0"/>
          <w:divBdr>
            <w:top w:val="none" w:sz="0" w:space="0" w:color="auto"/>
            <w:left w:val="none" w:sz="0" w:space="0" w:color="auto"/>
            <w:bottom w:val="none" w:sz="0" w:space="0" w:color="auto"/>
            <w:right w:val="none" w:sz="0" w:space="0" w:color="auto"/>
          </w:divBdr>
        </w:div>
        <w:div w:id="521478705">
          <w:marLeft w:val="0"/>
          <w:marRight w:val="0"/>
          <w:marTop w:val="0"/>
          <w:marBottom w:val="0"/>
          <w:divBdr>
            <w:top w:val="none" w:sz="0" w:space="0" w:color="auto"/>
            <w:left w:val="none" w:sz="0" w:space="0" w:color="auto"/>
            <w:bottom w:val="none" w:sz="0" w:space="0" w:color="auto"/>
            <w:right w:val="none" w:sz="0" w:space="0" w:color="auto"/>
          </w:divBdr>
        </w:div>
        <w:div w:id="1113788368">
          <w:marLeft w:val="0"/>
          <w:marRight w:val="0"/>
          <w:marTop w:val="0"/>
          <w:marBottom w:val="0"/>
          <w:divBdr>
            <w:top w:val="none" w:sz="0" w:space="0" w:color="auto"/>
            <w:left w:val="none" w:sz="0" w:space="0" w:color="auto"/>
            <w:bottom w:val="none" w:sz="0" w:space="0" w:color="auto"/>
            <w:right w:val="none" w:sz="0" w:space="0" w:color="auto"/>
          </w:divBdr>
        </w:div>
        <w:div w:id="740562861">
          <w:marLeft w:val="0"/>
          <w:marRight w:val="0"/>
          <w:marTop w:val="0"/>
          <w:marBottom w:val="0"/>
          <w:divBdr>
            <w:top w:val="none" w:sz="0" w:space="0" w:color="auto"/>
            <w:left w:val="none" w:sz="0" w:space="0" w:color="auto"/>
            <w:bottom w:val="none" w:sz="0" w:space="0" w:color="auto"/>
            <w:right w:val="none" w:sz="0" w:space="0" w:color="auto"/>
          </w:divBdr>
        </w:div>
        <w:div w:id="1550651111">
          <w:marLeft w:val="0"/>
          <w:marRight w:val="0"/>
          <w:marTop w:val="0"/>
          <w:marBottom w:val="0"/>
          <w:divBdr>
            <w:top w:val="none" w:sz="0" w:space="0" w:color="auto"/>
            <w:left w:val="none" w:sz="0" w:space="0" w:color="auto"/>
            <w:bottom w:val="none" w:sz="0" w:space="0" w:color="auto"/>
            <w:right w:val="none" w:sz="0" w:space="0" w:color="auto"/>
          </w:divBdr>
        </w:div>
        <w:div w:id="1052078662">
          <w:marLeft w:val="0"/>
          <w:marRight w:val="0"/>
          <w:marTop w:val="0"/>
          <w:marBottom w:val="0"/>
          <w:divBdr>
            <w:top w:val="none" w:sz="0" w:space="0" w:color="auto"/>
            <w:left w:val="none" w:sz="0" w:space="0" w:color="auto"/>
            <w:bottom w:val="none" w:sz="0" w:space="0" w:color="auto"/>
            <w:right w:val="none" w:sz="0" w:space="0" w:color="auto"/>
          </w:divBdr>
        </w:div>
        <w:div w:id="495732188">
          <w:marLeft w:val="0"/>
          <w:marRight w:val="0"/>
          <w:marTop w:val="0"/>
          <w:marBottom w:val="0"/>
          <w:divBdr>
            <w:top w:val="none" w:sz="0" w:space="0" w:color="auto"/>
            <w:left w:val="none" w:sz="0" w:space="0" w:color="auto"/>
            <w:bottom w:val="none" w:sz="0" w:space="0" w:color="auto"/>
            <w:right w:val="none" w:sz="0" w:space="0" w:color="auto"/>
          </w:divBdr>
        </w:div>
        <w:div w:id="725297644">
          <w:marLeft w:val="0"/>
          <w:marRight w:val="0"/>
          <w:marTop w:val="0"/>
          <w:marBottom w:val="0"/>
          <w:divBdr>
            <w:top w:val="none" w:sz="0" w:space="0" w:color="auto"/>
            <w:left w:val="none" w:sz="0" w:space="0" w:color="auto"/>
            <w:bottom w:val="none" w:sz="0" w:space="0" w:color="auto"/>
            <w:right w:val="none" w:sz="0" w:space="0" w:color="auto"/>
          </w:divBdr>
        </w:div>
        <w:div w:id="1244678171">
          <w:marLeft w:val="0"/>
          <w:marRight w:val="0"/>
          <w:marTop w:val="0"/>
          <w:marBottom w:val="0"/>
          <w:divBdr>
            <w:top w:val="none" w:sz="0" w:space="0" w:color="auto"/>
            <w:left w:val="none" w:sz="0" w:space="0" w:color="auto"/>
            <w:bottom w:val="none" w:sz="0" w:space="0" w:color="auto"/>
            <w:right w:val="none" w:sz="0" w:space="0" w:color="auto"/>
          </w:divBdr>
        </w:div>
        <w:div w:id="1582837240">
          <w:marLeft w:val="0"/>
          <w:marRight w:val="0"/>
          <w:marTop w:val="0"/>
          <w:marBottom w:val="0"/>
          <w:divBdr>
            <w:top w:val="none" w:sz="0" w:space="0" w:color="auto"/>
            <w:left w:val="none" w:sz="0" w:space="0" w:color="auto"/>
            <w:bottom w:val="none" w:sz="0" w:space="0" w:color="auto"/>
            <w:right w:val="none" w:sz="0" w:space="0" w:color="auto"/>
          </w:divBdr>
        </w:div>
        <w:div w:id="119807007">
          <w:marLeft w:val="0"/>
          <w:marRight w:val="0"/>
          <w:marTop w:val="0"/>
          <w:marBottom w:val="0"/>
          <w:divBdr>
            <w:top w:val="none" w:sz="0" w:space="0" w:color="auto"/>
            <w:left w:val="none" w:sz="0" w:space="0" w:color="auto"/>
            <w:bottom w:val="none" w:sz="0" w:space="0" w:color="auto"/>
            <w:right w:val="none" w:sz="0" w:space="0" w:color="auto"/>
          </w:divBdr>
        </w:div>
        <w:div w:id="1405177915">
          <w:marLeft w:val="0"/>
          <w:marRight w:val="0"/>
          <w:marTop w:val="0"/>
          <w:marBottom w:val="0"/>
          <w:divBdr>
            <w:top w:val="none" w:sz="0" w:space="0" w:color="auto"/>
            <w:left w:val="none" w:sz="0" w:space="0" w:color="auto"/>
            <w:bottom w:val="none" w:sz="0" w:space="0" w:color="auto"/>
            <w:right w:val="none" w:sz="0" w:space="0" w:color="auto"/>
          </w:divBdr>
        </w:div>
        <w:div w:id="226844070">
          <w:marLeft w:val="0"/>
          <w:marRight w:val="0"/>
          <w:marTop w:val="0"/>
          <w:marBottom w:val="0"/>
          <w:divBdr>
            <w:top w:val="none" w:sz="0" w:space="0" w:color="auto"/>
            <w:left w:val="none" w:sz="0" w:space="0" w:color="auto"/>
            <w:bottom w:val="none" w:sz="0" w:space="0" w:color="auto"/>
            <w:right w:val="none" w:sz="0" w:space="0" w:color="auto"/>
          </w:divBdr>
        </w:div>
        <w:div w:id="1194224816">
          <w:marLeft w:val="0"/>
          <w:marRight w:val="0"/>
          <w:marTop w:val="0"/>
          <w:marBottom w:val="0"/>
          <w:divBdr>
            <w:top w:val="none" w:sz="0" w:space="0" w:color="auto"/>
            <w:left w:val="none" w:sz="0" w:space="0" w:color="auto"/>
            <w:bottom w:val="none" w:sz="0" w:space="0" w:color="auto"/>
            <w:right w:val="none" w:sz="0" w:space="0" w:color="auto"/>
          </w:divBdr>
        </w:div>
        <w:div w:id="1287347757">
          <w:marLeft w:val="0"/>
          <w:marRight w:val="0"/>
          <w:marTop w:val="0"/>
          <w:marBottom w:val="0"/>
          <w:divBdr>
            <w:top w:val="none" w:sz="0" w:space="0" w:color="auto"/>
            <w:left w:val="none" w:sz="0" w:space="0" w:color="auto"/>
            <w:bottom w:val="none" w:sz="0" w:space="0" w:color="auto"/>
            <w:right w:val="none" w:sz="0" w:space="0" w:color="auto"/>
          </w:divBdr>
        </w:div>
        <w:div w:id="218514069">
          <w:marLeft w:val="0"/>
          <w:marRight w:val="0"/>
          <w:marTop w:val="0"/>
          <w:marBottom w:val="0"/>
          <w:divBdr>
            <w:top w:val="none" w:sz="0" w:space="0" w:color="auto"/>
            <w:left w:val="none" w:sz="0" w:space="0" w:color="auto"/>
            <w:bottom w:val="none" w:sz="0" w:space="0" w:color="auto"/>
            <w:right w:val="none" w:sz="0" w:space="0" w:color="auto"/>
          </w:divBdr>
        </w:div>
        <w:div w:id="1501040090">
          <w:marLeft w:val="0"/>
          <w:marRight w:val="0"/>
          <w:marTop w:val="0"/>
          <w:marBottom w:val="0"/>
          <w:divBdr>
            <w:top w:val="none" w:sz="0" w:space="0" w:color="auto"/>
            <w:left w:val="none" w:sz="0" w:space="0" w:color="auto"/>
            <w:bottom w:val="none" w:sz="0" w:space="0" w:color="auto"/>
            <w:right w:val="none" w:sz="0" w:space="0" w:color="auto"/>
          </w:divBdr>
        </w:div>
        <w:div w:id="1749962986">
          <w:marLeft w:val="0"/>
          <w:marRight w:val="0"/>
          <w:marTop w:val="0"/>
          <w:marBottom w:val="0"/>
          <w:divBdr>
            <w:top w:val="none" w:sz="0" w:space="0" w:color="auto"/>
            <w:left w:val="none" w:sz="0" w:space="0" w:color="auto"/>
            <w:bottom w:val="none" w:sz="0" w:space="0" w:color="auto"/>
            <w:right w:val="none" w:sz="0" w:space="0" w:color="auto"/>
          </w:divBdr>
        </w:div>
        <w:div w:id="840393694">
          <w:marLeft w:val="0"/>
          <w:marRight w:val="0"/>
          <w:marTop w:val="0"/>
          <w:marBottom w:val="0"/>
          <w:divBdr>
            <w:top w:val="none" w:sz="0" w:space="0" w:color="auto"/>
            <w:left w:val="none" w:sz="0" w:space="0" w:color="auto"/>
            <w:bottom w:val="none" w:sz="0" w:space="0" w:color="auto"/>
            <w:right w:val="none" w:sz="0" w:space="0" w:color="auto"/>
          </w:divBdr>
        </w:div>
        <w:div w:id="1600985028">
          <w:marLeft w:val="0"/>
          <w:marRight w:val="0"/>
          <w:marTop w:val="0"/>
          <w:marBottom w:val="0"/>
          <w:divBdr>
            <w:top w:val="none" w:sz="0" w:space="0" w:color="auto"/>
            <w:left w:val="none" w:sz="0" w:space="0" w:color="auto"/>
            <w:bottom w:val="none" w:sz="0" w:space="0" w:color="auto"/>
            <w:right w:val="none" w:sz="0" w:space="0" w:color="auto"/>
          </w:divBdr>
        </w:div>
        <w:div w:id="1262569471">
          <w:marLeft w:val="0"/>
          <w:marRight w:val="0"/>
          <w:marTop w:val="0"/>
          <w:marBottom w:val="0"/>
          <w:divBdr>
            <w:top w:val="none" w:sz="0" w:space="0" w:color="auto"/>
            <w:left w:val="none" w:sz="0" w:space="0" w:color="auto"/>
            <w:bottom w:val="none" w:sz="0" w:space="0" w:color="auto"/>
            <w:right w:val="none" w:sz="0" w:space="0" w:color="auto"/>
          </w:divBdr>
        </w:div>
        <w:div w:id="713847974">
          <w:marLeft w:val="0"/>
          <w:marRight w:val="0"/>
          <w:marTop w:val="0"/>
          <w:marBottom w:val="0"/>
          <w:divBdr>
            <w:top w:val="none" w:sz="0" w:space="0" w:color="auto"/>
            <w:left w:val="none" w:sz="0" w:space="0" w:color="auto"/>
            <w:bottom w:val="none" w:sz="0" w:space="0" w:color="auto"/>
            <w:right w:val="none" w:sz="0" w:space="0" w:color="auto"/>
          </w:divBdr>
        </w:div>
        <w:div w:id="920868532">
          <w:marLeft w:val="0"/>
          <w:marRight w:val="0"/>
          <w:marTop w:val="0"/>
          <w:marBottom w:val="0"/>
          <w:divBdr>
            <w:top w:val="none" w:sz="0" w:space="0" w:color="auto"/>
            <w:left w:val="none" w:sz="0" w:space="0" w:color="auto"/>
            <w:bottom w:val="none" w:sz="0" w:space="0" w:color="auto"/>
            <w:right w:val="none" w:sz="0" w:space="0" w:color="auto"/>
          </w:divBdr>
        </w:div>
        <w:div w:id="1356618551">
          <w:marLeft w:val="0"/>
          <w:marRight w:val="0"/>
          <w:marTop w:val="0"/>
          <w:marBottom w:val="0"/>
          <w:divBdr>
            <w:top w:val="none" w:sz="0" w:space="0" w:color="auto"/>
            <w:left w:val="none" w:sz="0" w:space="0" w:color="auto"/>
            <w:bottom w:val="none" w:sz="0" w:space="0" w:color="auto"/>
            <w:right w:val="none" w:sz="0" w:space="0" w:color="auto"/>
          </w:divBdr>
        </w:div>
        <w:div w:id="1575160966">
          <w:marLeft w:val="0"/>
          <w:marRight w:val="0"/>
          <w:marTop w:val="0"/>
          <w:marBottom w:val="0"/>
          <w:divBdr>
            <w:top w:val="none" w:sz="0" w:space="0" w:color="auto"/>
            <w:left w:val="none" w:sz="0" w:space="0" w:color="auto"/>
            <w:bottom w:val="none" w:sz="0" w:space="0" w:color="auto"/>
            <w:right w:val="none" w:sz="0" w:space="0" w:color="auto"/>
          </w:divBdr>
        </w:div>
        <w:div w:id="53741406">
          <w:marLeft w:val="0"/>
          <w:marRight w:val="0"/>
          <w:marTop w:val="0"/>
          <w:marBottom w:val="0"/>
          <w:divBdr>
            <w:top w:val="none" w:sz="0" w:space="0" w:color="auto"/>
            <w:left w:val="none" w:sz="0" w:space="0" w:color="auto"/>
            <w:bottom w:val="none" w:sz="0" w:space="0" w:color="auto"/>
            <w:right w:val="none" w:sz="0" w:space="0" w:color="auto"/>
          </w:divBdr>
        </w:div>
        <w:div w:id="441460018">
          <w:marLeft w:val="0"/>
          <w:marRight w:val="0"/>
          <w:marTop w:val="0"/>
          <w:marBottom w:val="0"/>
          <w:divBdr>
            <w:top w:val="none" w:sz="0" w:space="0" w:color="auto"/>
            <w:left w:val="none" w:sz="0" w:space="0" w:color="auto"/>
            <w:bottom w:val="none" w:sz="0" w:space="0" w:color="auto"/>
            <w:right w:val="none" w:sz="0" w:space="0" w:color="auto"/>
          </w:divBdr>
        </w:div>
        <w:div w:id="1912502102">
          <w:marLeft w:val="0"/>
          <w:marRight w:val="0"/>
          <w:marTop w:val="0"/>
          <w:marBottom w:val="0"/>
          <w:divBdr>
            <w:top w:val="none" w:sz="0" w:space="0" w:color="auto"/>
            <w:left w:val="none" w:sz="0" w:space="0" w:color="auto"/>
            <w:bottom w:val="none" w:sz="0" w:space="0" w:color="auto"/>
            <w:right w:val="none" w:sz="0" w:space="0" w:color="auto"/>
          </w:divBdr>
        </w:div>
        <w:div w:id="1194349005">
          <w:marLeft w:val="0"/>
          <w:marRight w:val="0"/>
          <w:marTop w:val="0"/>
          <w:marBottom w:val="0"/>
          <w:divBdr>
            <w:top w:val="none" w:sz="0" w:space="0" w:color="auto"/>
            <w:left w:val="none" w:sz="0" w:space="0" w:color="auto"/>
            <w:bottom w:val="none" w:sz="0" w:space="0" w:color="auto"/>
            <w:right w:val="none" w:sz="0" w:space="0" w:color="auto"/>
          </w:divBdr>
        </w:div>
        <w:div w:id="1001586800">
          <w:marLeft w:val="0"/>
          <w:marRight w:val="0"/>
          <w:marTop w:val="0"/>
          <w:marBottom w:val="0"/>
          <w:divBdr>
            <w:top w:val="none" w:sz="0" w:space="0" w:color="auto"/>
            <w:left w:val="none" w:sz="0" w:space="0" w:color="auto"/>
            <w:bottom w:val="none" w:sz="0" w:space="0" w:color="auto"/>
            <w:right w:val="none" w:sz="0" w:space="0" w:color="auto"/>
          </w:divBdr>
        </w:div>
        <w:div w:id="1674068085">
          <w:marLeft w:val="0"/>
          <w:marRight w:val="0"/>
          <w:marTop w:val="0"/>
          <w:marBottom w:val="0"/>
          <w:divBdr>
            <w:top w:val="none" w:sz="0" w:space="0" w:color="auto"/>
            <w:left w:val="none" w:sz="0" w:space="0" w:color="auto"/>
            <w:bottom w:val="none" w:sz="0" w:space="0" w:color="auto"/>
            <w:right w:val="none" w:sz="0" w:space="0" w:color="auto"/>
          </w:divBdr>
        </w:div>
        <w:div w:id="1884905512">
          <w:marLeft w:val="0"/>
          <w:marRight w:val="0"/>
          <w:marTop w:val="0"/>
          <w:marBottom w:val="0"/>
          <w:divBdr>
            <w:top w:val="none" w:sz="0" w:space="0" w:color="auto"/>
            <w:left w:val="none" w:sz="0" w:space="0" w:color="auto"/>
            <w:bottom w:val="none" w:sz="0" w:space="0" w:color="auto"/>
            <w:right w:val="none" w:sz="0" w:space="0" w:color="auto"/>
          </w:divBdr>
        </w:div>
        <w:div w:id="1977951050">
          <w:marLeft w:val="0"/>
          <w:marRight w:val="0"/>
          <w:marTop w:val="0"/>
          <w:marBottom w:val="0"/>
          <w:divBdr>
            <w:top w:val="none" w:sz="0" w:space="0" w:color="auto"/>
            <w:left w:val="none" w:sz="0" w:space="0" w:color="auto"/>
            <w:bottom w:val="none" w:sz="0" w:space="0" w:color="auto"/>
            <w:right w:val="none" w:sz="0" w:space="0" w:color="auto"/>
          </w:divBdr>
        </w:div>
        <w:div w:id="1773888992">
          <w:marLeft w:val="0"/>
          <w:marRight w:val="0"/>
          <w:marTop w:val="0"/>
          <w:marBottom w:val="0"/>
          <w:divBdr>
            <w:top w:val="none" w:sz="0" w:space="0" w:color="auto"/>
            <w:left w:val="none" w:sz="0" w:space="0" w:color="auto"/>
            <w:bottom w:val="none" w:sz="0" w:space="0" w:color="auto"/>
            <w:right w:val="none" w:sz="0" w:space="0" w:color="auto"/>
          </w:divBdr>
        </w:div>
        <w:div w:id="1275140217">
          <w:marLeft w:val="0"/>
          <w:marRight w:val="0"/>
          <w:marTop w:val="0"/>
          <w:marBottom w:val="0"/>
          <w:divBdr>
            <w:top w:val="none" w:sz="0" w:space="0" w:color="auto"/>
            <w:left w:val="none" w:sz="0" w:space="0" w:color="auto"/>
            <w:bottom w:val="none" w:sz="0" w:space="0" w:color="auto"/>
            <w:right w:val="none" w:sz="0" w:space="0" w:color="auto"/>
          </w:divBdr>
          <w:divsChild>
            <w:div w:id="517430450">
              <w:marLeft w:val="0"/>
              <w:marRight w:val="0"/>
              <w:marTop w:val="0"/>
              <w:marBottom w:val="0"/>
              <w:divBdr>
                <w:top w:val="none" w:sz="0" w:space="0" w:color="auto"/>
                <w:left w:val="none" w:sz="0" w:space="0" w:color="auto"/>
                <w:bottom w:val="none" w:sz="0" w:space="0" w:color="auto"/>
                <w:right w:val="none" w:sz="0" w:space="0" w:color="auto"/>
              </w:divBdr>
              <w:divsChild>
                <w:div w:id="16156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6280">
          <w:marLeft w:val="0"/>
          <w:marRight w:val="0"/>
          <w:marTop w:val="0"/>
          <w:marBottom w:val="0"/>
          <w:divBdr>
            <w:top w:val="none" w:sz="0" w:space="0" w:color="auto"/>
            <w:left w:val="none" w:sz="0" w:space="0" w:color="auto"/>
            <w:bottom w:val="none" w:sz="0" w:space="0" w:color="auto"/>
            <w:right w:val="none" w:sz="0" w:space="0" w:color="auto"/>
          </w:divBdr>
        </w:div>
        <w:div w:id="792597481">
          <w:marLeft w:val="0"/>
          <w:marRight w:val="0"/>
          <w:marTop w:val="0"/>
          <w:marBottom w:val="0"/>
          <w:divBdr>
            <w:top w:val="none" w:sz="0" w:space="0" w:color="auto"/>
            <w:left w:val="none" w:sz="0" w:space="0" w:color="auto"/>
            <w:bottom w:val="none" w:sz="0" w:space="0" w:color="auto"/>
            <w:right w:val="none" w:sz="0" w:space="0" w:color="auto"/>
          </w:divBdr>
        </w:div>
        <w:div w:id="1317228357">
          <w:marLeft w:val="0"/>
          <w:marRight w:val="0"/>
          <w:marTop w:val="0"/>
          <w:marBottom w:val="0"/>
          <w:divBdr>
            <w:top w:val="none" w:sz="0" w:space="0" w:color="auto"/>
            <w:left w:val="none" w:sz="0" w:space="0" w:color="auto"/>
            <w:bottom w:val="none" w:sz="0" w:space="0" w:color="auto"/>
            <w:right w:val="none" w:sz="0" w:space="0" w:color="auto"/>
          </w:divBdr>
        </w:div>
        <w:div w:id="558976538">
          <w:marLeft w:val="0"/>
          <w:marRight w:val="0"/>
          <w:marTop w:val="0"/>
          <w:marBottom w:val="0"/>
          <w:divBdr>
            <w:top w:val="none" w:sz="0" w:space="0" w:color="auto"/>
            <w:left w:val="none" w:sz="0" w:space="0" w:color="auto"/>
            <w:bottom w:val="none" w:sz="0" w:space="0" w:color="auto"/>
            <w:right w:val="none" w:sz="0" w:space="0" w:color="auto"/>
          </w:divBdr>
        </w:div>
        <w:div w:id="1559439130">
          <w:marLeft w:val="0"/>
          <w:marRight w:val="0"/>
          <w:marTop w:val="0"/>
          <w:marBottom w:val="0"/>
          <w:divBdr>
            <w:top w:val="none" w:sz="0" w:space="0" w:color="auto"/>
            <w:left w:val="none" w:sz="0" w:space="0" w:color="auto"/>
            <w:bottom w:val="none" w:sz="0" w:space="0" w:color="auto"/>
            <w:right w:val="none" w:sz="0" w:space="0" w:color="auto"/>
          </w:divBdr>
        </w:div>
        <w:div w:id="471870147">
          <w:marLeft w:val="0"/>
          <w:marRight w:val="0"/>
          <w:marTop w:val="0"/>
          <w:marBottom w:val="0"/>
          <w:divBdr>
            <w:top w:val="none" w:sz="0" w:space="0" w:color="auto"/>
            <w:left w:val="none" w:sz="0" w:space="0" w:color="auto"/>
            <w:bottom w:val="none" w:sz="0" w:space="0" w:color="auto"/>
            <w:right w:val="none" w:sz="0" w:space="0" w:color="auto"/>
          </w:divBdr>
        </w:div>
        <w:div w:id="251935997">
          <w:marLeft w:val="0"/>
          <w:marRight w:val="0"/>
          <w:marTop w:val="0"/>
          <w:marBottom w:val="0"/>
          <w:divBdr>
            <w:top w:val="none" w:sz="0" w:space="0" w:color="auto"/>
            <w:left w:val="none" w:sz="0" w:space="0" w:color="auto"/>
            <w:bottom w:val="none" w:sz="0" w:space="0" w:color="auto"/>
            <w:right w:val="none" w:sz="0" w:space="0" w:color="auto"/>
          </w:divBdr>
        </w:div>
        <w:div w:id="1131750800">
          <w:marLeft w:val="0"/>
          <w:marRight w:val="0"/>
          <w:marTop w:val="0"/>
          <w:marBottom w:val="0"/>
          <w:divBdr>
            <w:top w:val="none" w:sz="0" w:space="0" w:color="auto"/>
            <w:left w:val="none" w:sz="0" w:space="0" w:color="auto"/>
            <w:bottom w:val="none" w:sz="0" w:space="0" w:color="auto"/>
            <w:right w:val="none" w:sz="0" w:space="0" w:color="auto"/>
          </w:divBdr>
        </w:div>
        <w:div w:id="184952368">
          <w:marLeft w:val="0"/>
          <w:marRight w:val="0"/>
          <w:marTop w:val="0"/>
          <w:marBottom w:val="0"/>
          <w:divBdr>
            <w:top w:val="none" w:sz="0" w:space="0" w:color="auto"/>
            <w:left w:val="none" w:sz="0" w:space="0" w:color="auto"/>
            <w:bottom w:val="none" w:sz="0" w:space="0" w:color="auto"/>
            <w:right w:val="none" w:sz="0" w:space="0" w:color="auto"/>
          </w:divBdr>
        </w:div>
        <w:div w:id="294800212">
          <w:marLeft w:val="0"/>
          <w:marRight w:val="0"/>
          <w:marTop w:val="0"/>
          <w:marBottom w:val="0"/>
          <w:divBdr>
            <w:top w:val="none" w:sz="0" w:space="0" w:color="auto"/>
            <w:left w:val="none" w:sz="0" w:space="0" w:color="auto"/>
            <w:bottom w:val="none" w:sz="0" w:space="0" w:color="auto"/>
            <w:right w:val="none" w:sz="0" w:space="0" w:color="auto"/>
          </w:divBdr>
        </w:div>
        <w:div w:id="1901209041">
          <w:marLeft w:val="0"/>
          <w:marRight w:val="0"/>
          <w:marTop w:val="0"/>
          <w:marBottom w:val="0"/>
          <w:divBdr>
            <w:top w:val="none" w:sz="0" w:space="0" w:color="auto"/>
            <w:left w:val="none" w:sz="0" w:space="0" w:color="auto"/>
            <w:bottom w:val="none" w:sz="0" w:space="0" w:color="auto"/>
            <w:right w:val="none" w:sz="0" w:space="0" w:color="auto"/>
          </w:divBdr>
        </w:div>
        <w:div w:id="1195196562">
          <w:marLeft w:val="0"/>
          <w:marRight w:val="0"/>
          <w:marTop w:val="0"/>
          <w:marBottom w:val="0"/>
          <w:divBdr>
            <w:top w:val="none" w:sz="0" w:space="0" w:color="auto"/>
            <w:left w:val="none" w:sz="0" w:space="0" w:color="auto"/>
            <w:bottom w:val="none" w:sz="0" w:space="0" w:color="auto"/>
            <w:right w:val="none" w:sz="0" w:space="0" w:color="auto"/>
          </w:divBdr>
        </w:div>
        <w:div w:id="1127775093">
          <w:marLeft w:val="0"/>
          <w:marRight w:val="0"/>
          <w:marTop w:val="0"/>
          <w:marBottom w:val="0"/>
          <w:divBdr>
            <w:top w:val="none" w:sz="0" w:space="0" w:color="auto"/>
            <w:left w:val="none" w:sz="0" w:space="0" w:color="auto"/>
            <w:bottom w:val="none" w:sz="0" w:space="0" w:color="auto"/>
            <w:right w:val="none" w:sz="0" w:space="0" w:color="auto"/>
          </w:divBdr>
        </w:div>
        <w:div w:id="2127504018">
          <w:marLeft w:val="0"/>
          <w:marRight w:val="0"/>
          <w:marTop w:val="0"/>
          <w:marBottom w:val="0"/>
          <w:divBdr>
            <w:top w:val="none" w:sz="0" w:space="0" w:color="auto"/>
            <w:left w:val="none" w:sz="0" w:space="0" w:color="auto"/>
            <w:bottom w:val="none" w:sz="0" w:space="0" w:color="auto"/>
            <w:right w:val="none" w:sz="0" w:space="0" w:color="auto"/>
          </w:divBdr>
          <w:divsChild>
            <w:div w:id="61297480">
              <w:marLeft w:val="0"/>
              <w:marRight w:val="0"/>
              <w:marTop w:val="0"/>
              <w:marBottom w:val="0"/>
              <w:divBdr>
                <w:top w:val="none" w:sz="0" w:space="0" w:color="auto"/>
                <w:left w:val="none" w:sz="0" w:space="0" w:color="auto"/>
                <w:bottom w:val="none" w:sz="0" w:space="0" w:color="auto"/>
                <w:right w:val="none" w:sz="0" w:space="0" w:color="auto"/>
              </w:divBdr>
              <w:divsChild>
                <w:div w:id="18701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8810">
          <w:marLeft w:val="0"/>
          <w:marRight w:val="0"/>
          <w:marTop w:val="0"/>
          <w:marBottom w:val="0"/>
          <w:divBdr>
            <w:top w:val="none" w:sz="0" w:space="0" w:color="auto"/>
            <w:left w:val="none" w:sz="0" w:space="0" w:color="auto"/>
            <w:bottom w:val="none" w:sz="0" w:space="0" w:color="auto"/>
            <w:right w:val="none" w:sz="0" w:space="0" w:color="auto"/>
          </w:divBdr>
        </w:div>
        <w:div w:id="737751515">
          <w:marLeft w:val="0"/>
          <w:marRight w:val="0"/>
          <w:marTop w:val="0"/>
          <w:marBottom w:val="0"/>
          <w:divBdr>
            <w:top w:val="none" w:sz="0" w:space="0" w:color="auto"/>
            <w:left w:val="none" w:sz="0" w:space="0" w:color="auto"/>
            <w:bottom w:val="none" w:sz="0" w:space="0" w:color="auto"/>
            <w:right w:val="none" w:sz="0" w:space="0" w:color="auto"/>
          </w:divBdr>
        </w:div>
        <w:div w:id="1188064246">
          <w:marLeft w:val="0"/>
          <w:marRight w:val="0"/>
          <w:marTop w:val="0"/>
          <w:marBottom w:val="0"/>
          <w:divBdr>
            <w:top w:val="none" w:sz="0" w:space="0" w:color="auto"/>
            <w:left w:val="none" w:sz="0" w:space="0" w:color="auto"/>
            <w:bottom w:val="none" w:sz="0" w:space="0" w:color="auto"/>
            <w:right w:val="none" w:sz="0" w:space="0" w:color="auto"/>
          </w:divBdr>
        </w:div>
        <w:div w:id="1405451650">
          <w:marLeft w:val="0"/>
          <w:marRight w:val="0"/>
          <w:marTop w:val="0"/>
          <w:marBottom w:val="0"/>
          <w:divBdr>
            <w:top w:val="none" w:sz="0" w:space="0" w:color="auto"/>
            <w:left w:val="none" w:sz="0" w:space="0" w:color="auto"/>
            <w:bottom w:val="none" w:sz="0" w:space="0" w:color="auto"/>
            <w:right w:val="none" w:sz="0" w:space="0" w:color="auto"/>
          </w:divBdr>
          <w:divsChild>
            <w:div w:id="724375032">
              <w:marLeft w:val="0"/>
              <w:marRight w:val="0"/>
              <w:marTop w:val="0"/>
              <w:marBottom w:val="0"/>
              <w:divBdr>
                <w:top w:val="none" w:sz="0" w:space="0" w:color="auto"/>
                <w:left w:val="none" w:sz="0" w:space="0" w:color="auto"/>
                <w:bottom w:val="none" w:sz="0" w:space="0" w:color="auto"/>
                <w:right w:val="none" w:sz="0" w:space="0" w:color="auto"/>
              </w:divBdr>
              <w:divsChild>
                <w:div w:id="19547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2521">
          <w:marLeft w:val="0"/>
          <w:marRight w:val="0"/>
          <w:marTop w:val="0"/>
          <w:marBottom w:val="0"/>
          <w:divBdr>
            <w:top w:val="none" w:sz="0" w:space="0" w:color="auto"/>
            <w:left w:val="none" w:sz="0" w:space="0" w:color="auto"/>
            <w:bottom w:val="none" w:sz="0" w:space="0" w:color="auto"/>
            <w:right w:val="none" w:sz="0" w:space="0" w:color="auto"/>
          </w:divBdr>
        </w:div>
        <w:div w:id="387919592">
          <w:marLeft w:val="0"/>
          <w:marRight w:val="0"/>
          <w:marTop w:val="0"/>
          <w:marBottom w:val="0"/>
          <w:divBdr>
            <w:top w:val="none" w:sz="0" w:space="0" w:color="auto"/>
            <w:left w:val="none" w:sz="0" w:space="0" w:color="auto"/>
            <w:bottom w:val="none" w:sz="0" w:space="0" w:color="auto"/>
            <w:right w:val="none" w:sz="0" w:space="0" w:color="auto"/>
          </w:divBdr>
        </w:div>
        <w:div w:id="2139300569">
          <w:marLeft w:val="0"/>
          <w:marRight w:val="0"/>
          <w:marTop w:val="0"/>
          <w:marBottom w:val="0"/>
          <w:divBdr>
            <w:top w:val="none" w:sz="0" w:space="0" w:color="auto"/>
            <w:left w:val="none" w:sz="0" w:space="0" w:color="auto"/>
            <w:bottom w:val="none" w:sz="0" w:space="0" w:color="auto"/>
            <w:right w:val="none" w:sz="0" w:space="0" w:color="auto"/>
          </w:divBdr>
        </w:div>
        <w:div w:id="1641960472">
          <w:marLeft w:val="0"/>
          <w:marRight w:val="0"/>
          <w:marTop w:val="0"/>
          <w:marBottom w:val="0"/>
          <w:divBdr>
            <w:top w:val="none" w:sz="0" w:space="0" w:color="auto"/>
            <w:left w:val="none" w:sz="0" w:space="0" w:color="auto"/>
            <w:bottom w:val="none" w:sz="0" w:space="0" w:color="auto"/>
            <w:right w:val="none" w:sz="0" w:space="0" w:color="auto"/>
          </w:divBdr>
        </w:div>
        <w:div w:id="1283030551">
          <w:marLeft w:val="0"/>
          <w:marRight w:val="0"/>
          <w:marTop w:val="0"/>
          <w:marBottom w:val="0"/>
          <w:divBdr>
            <w:top w:val="none" w:sz="0" w:space="0" w:color="auto"/>
            <w:left w:val="none" w:sz="0" w:space="0" w:color="auto"/>
            <w:bottom w:val="none" w:sz="0" w:space="0" w:color="auto"/>
            <w:right w:val="none" w:sz="0" w:space="0" w:color="auto"/>
          </w:divBdr>
        </w:div>
        <w:div w:id="1990864236">
          <w:marLeft w:val="0"/>
          <w:marRight w:val="0"/>
          <w:marTop w:val="0"/>
          <w:marBottom w:val="0"/>
          <w:divBdr>
            <w:top w:val="none" w:sz="0" w:space="0" w:color="auto"/>
            <w:left w:val="none" w:sz="0" w:space="0" w:color="auto"/>
            <w:bottom w:val="none" w:sz="0" w:space="0" w:color="auto"/>
            <w:right w:val="none" w:sz="0" w:space="0" w:color="auto"/>
          </w:divBdr>
        </w:div>
        <w:div w:id="361828468">
          <w:marLeft w:val="0"/>
          <w:marRight w:val="0"/>
          <w:marTop w:val="0"/>
          <w:marBottom w:val="0"/>
          <w:divBdr>
            <w:top w:val="none" w:sz="0" w:space="0" w:color="auto"/>
            <w:left w:val="none" w:sz="0" w:space="0" w:color="auto"/>
            <w:bottom w:val="none" w:sz="0" w:space="0" w:color="auto"/>
            <w:right w:val="none" w:sz="0" w:space="0" w:color="auto"/>
          </w:divBdr>
        </w:div>
        <w:div w:id="1070422629">
          <w:marLeft w:val="0"/>
          <w:marRight w:val="0"/>
          <w:marTop w:val="0"/>
          <w:marBottom w:val="0"/>
          <w:divBdr>
            <w:top w:val="none" w:sz="0" w:space="0" w:color="auto"/>
            <w:left w:val="none" w:sz="0" w:space="0" w:color="auto"/>
            <w:bottom w:val="none" w:sz="0" w:space="0" w:color="auto"/>
            <w:right w:val="none" w:sz="0" w:space="0" w:color="auto"/>
          </w:divBdr>
        </w:div>
        <w:div w:id="1849522169">
          <w:marLeft w:val="0"/>
          <w:marRight w:val="0"/>
          <w:marTop w:val="0"/>
          <w:marBottom w:val="0"/>
          <w:divBdr>
            <w:top w:val="none" w:sz="0" w:space="0" w:color="auto"/>
            <w:left w:val="none" w:sz="0" w:space="0" w:color="auto"/>
            <w:bottom w:val="none" w:sz="0" w:space="0" w:color="auto"/>
            <w:right w:val="none" w:sz="0" w:space="0" w:color="auto"/>
          </w:divBdr>
        </w:div>
        <w:div w:id="721563406">
          <w:marLeft w:val="0"/>
          <w:marRight w:val="0"/>
          <w:marTop w:val="0"/>
          <w:marBottom w:val="0"/>
          <w:divBdr>
            <w:top w:val="none" w:sz="0" w:space="0" w:color="auto"/>
            <w:left w:val="none" w:sz="0" w:space="0" w:color="auto"/>
            <w:bottom w:val="none" w:sz="0" w:space="0" w:color="auto"/>
            <w:right w:val="none" w:sz="0" w:space="0" w:color="auto"/>
          </w:divBdr>
        </w:div>
        <w:div w:id="1164125851">
          <w:marLeft w:val="0"/>
          <w:marRight w:val="0"/>
          <w:marTop w:val="0"/>
          <w:marBottom w:val="0"/>
          <w:divBdr>
            <w:top w:val="none" w:sz="0" w:space="0" w:color="auto"/>
            <w:left w:val="none" w:sz="0" w:space="0" w:color="auto"/>
            <w:bottom w:val="none" w:sz="0" w:space="0" w:color="auto"/>
            <w:right w:val="none" w:sz="0" w:space="0" w:color="auto"/>
          </w:divBdr>
        </w:div>
        <w:div w:id="488710001">
          <w:marLeft w:val="0"/>
          <w:marRight w:val="0"/>
          <w:marTop w:val="0"/>
          <w:marBottom w:val="0"/>
          <w:divBdr>
            <w:top w:val="none" w:sz="0" w:space="0" w:color="auto"/>
            <w:left w:val="none" w:sz="0" w:space="0" w:color="auto"/>
            <w:bottom w:val="none" w:sz="0" w:space="0" w:color="auto"/>
            <w:right w:val="none" w:sz="0" w:space="0" w:color="auto"/>
          </w:divBdr>
        </w:div>
        <w:div w:id="989335314">
          <w:marLeft w:val="0"/>
          <w:marRight w:val="0"/>
          <w:marTop w:val="0"/>
          <w:marBottom w:val="0"/>
          <w:divBdr>
            <w:top w:val="none" w:sz="0" w:space="0" w:color="auto"/>
            <w:left w:val="none" w:sz="0" w:space="0" w:color="auto"/>
            <w:bottom w:val="none" w:sz="0" w:space="0" w:color="auto"/>
            <w:right w:val="none" w:sz="0" w:space="0" w:color="auto"/>
          </w:divBdr>
        </w:div>
        <w:div w:id="627977920">
          <w:marLeft w:val="0"/>
          <w:marRight w:val="0"/>
          <w:marTop w:val="0"/>
          <w:marBottom w:val="0"/>
          <w:divBdr>
            <w:top w:val="none" w:sz="0" w:space="0" w:color="auto"/>
            <w:left w:val="none" w:sz="0" w:space="0" w:color="auto"/>
            <w:bottom w:val="none" w:sz="0" w:space="0" w:color="auto"/>
            <w:right w:val="none" w:sz="0" w:space="0" w:color="auto"/>
          </w:divBdr>
        </w:div>
        <w:div w:id="118960217">
          <w:marLeft w:val="0"/>
          <w:marRight w:val="0"/>
          <w:marTop w:val="0"/>
          <w:marBottom w:val="0"/>
          <w:divBdr>
            <w:top w:val="none" w:sz="0" w:space="0" w:color="auto"/>
            <w:left w:val="none" w:sz="0" w:space="0" w:color="auto"/>
            <w:bottom w:val="none" w:sz="0" w:space="0" w:color="auto"/>
            <w:right w:val="none" w:sz="0" w:space="0" w:color="auto"/>
          </w:divBdr>
        </w:div>
        <w:div w:id="1707026063">
          <w:marLeft w:val="0"/>
          <w:marRight w:val="0"/>
          <w:marTop w:val="0"/>
          <w:marBottom w:val="0"/>
          <w:divBdr>
            <w:top w:val="none" w:sz="0" w:space="0" w:color="auto"/>
            <w:left w:val="none" w:sz="0" w:space="0" w:color="auto"/>
            <w:bottom w:val="none" w:sz="0" w:space="0" w:color="auto"/>
            <w:right w:val="none" w:sz="0" w:space="0" w:color="auto"/>
          </w:divBdr>
        </w:div>
        <w:div w:id="1067804406">
          <w:marLeft w:val="0"/>
          <w:marRight w:val="0"/>
          <w:marTop w:val="0"/>
          <w:marBottom w:val="0"/>
          <w:divBdr>
            <w:top w:val="none" w:sz="0" w:space="0" w:color="auto"/>
            <w:left w:val="none" w:sz="0" w:space="0" w:color="auto"/>
            <w:bottom w:val="none" w:sz="0" w:space="0" w:color="auto"/>
            <w:right w:val="none" w:sz="0" w:space="0" w:color="auto"/>
          </w:divBdr>
        </w:div>
        <w:div w:id="333342935">
          <w:marLeft w:val="0"/>
          <w:marRight w:val="0"/>
          <w:marTop w:val="0"/>
          <w:marBottom w:val="0"/>
          <w:divBdr>
            <w:top w:val="none" w:sz="0" w:space="0" w:color="auto"/>
            <w:left w:val="none" w:sz="0" w:space="0" w:color="auto"/>
            <w:bottom w:val="none" w:sz="0" w:space="0" w:color="auto"/>
            <w:right w:val="none" w:sz="0" w:space="0" w:color="auto"/>
          </w:divBdr>
        </w:div>
        <w:div w:id="680816610">
          <w:marLeft w:val="0"/>
          <w:marRight w:val="0"/>
          <w:marTop w:val="0"/>
          <w:marBottom w:val="0"/>
          <w:divBdr>
            <w:top w:val="none" w:sz="0" w:space="0" w:color="auto"/>
            <w:left w:val="none" w:sz="0" w:space="0" w:color="auto"/>
            <w:bottom w:val="none" w:sz="0" w:space="0" w:color="auto"/>
            <w:right w:val="none" w:sz="0" w:space="0" w:color="auto"/>
          </w:divBdr>
        </w:div>
        <w:div w:id="1483692689">
          <w:marLeft w:val="0"/>
          <w:marRight w:val="0"/>
          <w:marTop w:val="0"/>
          <w:marBottom w:val="0"/>
          <w:divBdr>
            <w:top w:val="none" w:sz="0" w:space="0" w:color="auto"/>
            <w:left w:val="none" w:sz="0" w:space="0" w:color="auto"/>
            <w:bottom w:val="none" w:sz="0" w:space="0" w:color="auto"/>
            <w:right w:val="none" w:sz="0" w:space="0" w:color="auto"/>
          </w:divBdr>
        </w:div>
        <w:div w:id="2138909348">
          <w:marLeft w:val="0"/>
          <w:marRight w:val="0"/>
          <w:marTop w:val="0"/>
          <w:marBottom w:val="0"/>
          <w:divBdr>
            <w:top w:val="none" w:sz="0" w:space="0" w:color="auto"/>
            <w:left w:val="none" w:sz="0" w:space="0" w:color="auto"/>
            <w:bottom w:val="none" w:sz="0" w:space="0" w:color="auto"/>
            <w:right w:val="none" w:sz="0" w:space="0" w:color="auto"/>
          </w:divBdr>
        </w:div>
        <w:div w:id="1663925745">
          <w:marLeft w:val="0"/>
          <w:marRight w:val="0"/>
          <w:marTop w:val="0"/>
          <w:marBottom w:val="0"/>
          <w:divBdr>
            <w:top w:val="none" w:sz="0" w:space="0" w:color="auto"/>
            <w:left w:val="none" w:sz="0" w:space="0" w:color="auto"/>
            <w:bottom w:val="none" w:sz="0" w:space="0" w:color="auto"/>
            <w:right w:val="none" w:sz="0" w:space="0" w:color="auto"/>
          </w:divBdr>
        </w:div>
        <w:div w:id="976715328">
          <w:marLeft w:val="0"/>
          <w:marRight w:val="0"/>
          <w:marTop w:val="0"/>
          <w:marBottom w:val="0"/>
          <w:divBdr>
            <w:top w:val="none" w:sz="0" w:space="0" w:color="auto"/>
            <w:left w:val="none" w:sz="0" w:space="0" w:color="auto"/>
            <w:bottom w:val="none" w:sz="0" w:space="0" w:color="auto"/>
            <w:right w:val="none" w:sz="0" w:space="0" w:color="auto"/>
          </w:divBdr>
        </w:div>
        <w:div w:id="1082680966">
          <w:marLeft w:val="0"/>
          <w:marRight w:val="0"/>
          <w:marTop w:val="0"/>
          <w:marBottom w:val="0"/>
          <w:divBdr>
            <w:top w:val="none" w:sz="0" w:space="0" w:color="auto"/>
            <w:left w:val="none" w:sz="0" w:space="0" w:color="auto"/>
            <w:bottom w:val="none" w:sz="0" w:space="0" w:color="auto"/>
            <w:right w:val="none" w:sz="0" w:space="0" w:color="auto"/>
          </w:divBdr>
          <w:divsChild>
            <w:div w:id="887376526">
              <w:marLeft w:val="0"/>
              <w:marRight w:val="0"/>
              <w:marTop w:val="0"/>
              <w:marBottom w:val="0"/>
              <w:divBdr>
                <w:top w:val="none" w:sz="0" w:space="0" w:color="auto"/>
                <w:left w:val="none" w:sz="0" w:space="0" w:color="auto"/>
                <w:bottom w:val="none" w:sz="0" w:space="0" w:color="auto"/>
                <w:right w:val="none" w:sz="0" w:space="0" w:color="auto"/>
              </w:divBdr>
              <w:divsChild>
                <w:div w:id="3547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226">
          <w:marLeft w:val="0"/>
          <w:marRight w:val="0"/>
          <w:marTop w:val="0"/>
          <w:marBottom w:val="0"/>
          <w:divBdr>
            <w:top w:val="none" w:sz="0" w:space="0" w:color="auto"/>
            <w:left w:val="none" w:sz="0" w:space="0" w:color="auto"/>
            <w:bottom w:val="none" w:sz="0" w:space="0" w:color="auto"/>
            <w:right w:val="none" w:sz="0" w:space="0" w:color="auto"/>
          </w:divBdr>
        </w:div>
        <w:div w:id="1701542218">
          <w:marLeft w:val="0"/>
          <w:marRight w:val="0"/>
          <w:marTop w:val="0"/>
          <w:marBottom w:val="0"/>
          <w:divBdr>
            <w:top w:val="none" w:sz="0" w:space="0" w:color="auto"/>
            <w:left w:val="none" w:sz="0" w:space="0" w:color="auto"/>
            <w:bottom w:val="none" w:sz="0" w:space="0" w:color="auto"/>
            <w:right w:val="none" w:sz="0" w:space="0" w:color="auto"/>
          </w:divBdr>
        </w:div>
        <w:div w:id="770974371">
          <w:marLeft w:val="0"/>
          <w:marRight w:val="0"/>
          <w:marTop w:val="0"/>
          <w:marBottom w:val="0"/>
          <w:divBdr>
            <w:top w:val="none" w:sz="0" w:space="0" w:color="auto"/>
            <w:left w:val="none" w:sz="0" w:space="0" w:color="auto"/>
            <w:bottom w:val="none" w:sz="0" w:space="0" w:color="auto"/>
            <w:right w:val="none" w:sz="0" w:space="0" w:color="auto"/>
          </w:divBdr>
        </w:div>
        <w:div w:id="1505439786">
          <w:marLeft w:val="0"/>
          <w:marRight w:val="0"/>
          <w:marTop w:val="0"/>
          <w:marBottom w:val="0"/>
          <w:divBdr>
            <w:top w:val="none" w:sz="0" w:space="0" w:color="auto"/>
            <w:left w:val="none" w:sz="0" w:space="0" w:color="auto"/>
            <w:bottom w:val="none" w:sz="0" w:space="0" w:color="auto"/>
            <w:right w:val="none" w:sz="0" w:space="0" w:color="auto"/>
          </w:divBdr>
        </w:div>
        <w:div w:id="1396515014">
          <w:marLeft w:val="0"/>
          <w:marRight w:val="0"/>
          <w:marTop w:val="0"/>
          <w:marBottom w:val="0"/>
          <w:divBdr>
            <w:top w:val="none" w:sz="0" w:space="0" w:color="auto"/>
            <w:left w:val="none" w:sz="0" w:space="0" w:color="auto"/>
            <w:bottom w:val="none" w:sz="0" w:space="0" w:color="auto"/>
            <w:right w:val="none" w:sz="0" w:space="0" w:color="auto"/>
          </w:divBdr>
        </w:div>
        <w:div w:id="1718311144">
          <w:marLeft w:val="0"/>
          <w:marRight w:val="0"/>
          <w:marTop w:val="0"/>
          <w:marBottom w:val="0"/>
          <w:divBdr>
            <w:top w:val="none" w:sz="0" w:space="0" w:color="auto"/>
            <w:left w:val="none" w:sz="0" w:space="0" w:color="auto"/>
            <w:bottom w:val="none" w:sz="0" w:space="0" w:color="auto"/>
            <w:right w:val="none" w:sz="0" w:space="0" w:color="auto"/>
          </w:divBdr>
        </w:div>
        <w:div w:id="1804424595">
          <w:marLeft w:val="0"/>
          <w:marRight w:val="0"/>
          <w:marTop w:val="0"/>
          <w:marBottom w:val="0"/>
          <w:divBdr>
            <w:top w:val="none" w:sz="0" w:space="0" w:color="auto"/>
            <w:left w:val="none" w:sz="0" w:space="0" w:color="auto"/>
            <w:bottom w:val="none" w:sz="0" w:space="0" w:color="auto"/>
            <w:right w:val="none" w:sz="0" w:space="0" w:color="auto"/>
          </w:divBdr>
        </w:div>
        <w:div w:id="130682730">
          <w:marLeft w:val="0"/>
          <w:marRight w:val="0"/>
          <w:marTop w:val="0"/>
          <w:marBottom w:val="0"/>
          <w:divBdr>
            <w:top w:val="none" w:sz="0" w:space="0" w:color="auto"/>
            <w:left w:val="none" w:sz="0" w:space="0" w:color="auto"/>
            <w:bottom w:val="none" w:sz="0" w:space="0" w:color="auto"/>
            <w:right w:val="none" w:sz="0" w:space="0" w:color="auto"/>
          </w:divBdr>
        </w:div>
        <w:div w:id="1656256154">
          <w:marLeft w:val="0"/>
          <w:marRight w:val="0"/>
          <w:marTop w:val="0"/>
          <w:marBottom w:val="0"/>
          <w:divBdr>
            <w:top w:val="none" w:sz="0" w:space="0" w:color="auto"/>
            <w:left w:val="none" w:sz="0" w:space="0" w:color="auto"/>
            <w:bottom w:val="none" w:sz="0" w:space="0" w:color="auto"/>
            <w:right w:val="none" w:sz="0" w:space="0" w:color="auto"/>
          </w:divBdr>
        </w:div>
        <w:div w:id="194124486">
          <w:marLeft w:val="0"/>
          <w:marRight w:val="0"/>
          <w:marTop w:val="0"/>
          <w:marBottom w:val="0"/>
          <w:divBdr>
            <w:top w:val="none" w:sz="0" w:space="0" w:color="auto"/>
            <w:left w:val="none" w:sz="0" w:space="0" w:color="auto"/>
            <w:bottom w:val="none" w:sz="0" w:space="0" w:color="auto"/>
            <w:right w:val="none" w:sz="0" w:space="0" w:color="auto"/>
          </w:divBdr>
        </w:div>
        <w:div w:id="1069157889">
          <w:marLeft w:val="0"/>
          <w:marRight w:val="0"/>
          <w:marTop w:val="0"/>
          <w:marBottom w:val="0"/>
          <w:divBdr>
            <w:top w:val="none" w:sz="0" w:space="0" w:color="auto"/>
            <w:left w:val="none" w:sz="0" w:space="0" w:color="auto"/>
            <w:bottom w:val="none" w:sz="0" w:space="0" w:color="auto"/>
            <w:right w:val="none" w:sz="0" w:space="0" w:color="auto"/>
          </w:divBdr>
        </w:div>
        <w:div w:id="1316686188">
          <w:marLeft w:val="0"/>
          <w:marRight w:val="0"/>
          <w:marTop w:val="0"/>
          <w:marBottom w:val="0"/>
          <w:divBdr>
            <w:top w:val="none" w:sz="0" w:space="0" w:color="auto"/>
            <w:left w:val="none" w:sz="0" w:space="0" w:color="auto"/>
            <w:bottom w:val="none" w:sz="0" w:space="0" w:color="auto"/>
            <w:right w:val="none" w:sz="0" w:space="0" w:color="auto"/>
          </w:divBdr>
        </w:div>
        <w:div w:id="233011523">
          <w:marLeft w:val="0"/>
          <w:marRight w:val="0"/>
          <w:marTop w:val="0"/>
          <w:marBottom w:val="0"/>
          <w:divBdr>
            <w:top w:val="none" w:sz="0" w:space="0" w:color="auto"/>
            <w:left w:val="none" w:sz="0" w:space="0" w:color="auto"/>
            <w:bottom w:val="none" w:sz="0" w:space="0" w:color="auto"/>
            <w:right w:val="none" w:sz="0" w:space="0" w:color="auto"/>
          </w:divBdr>
        </w:div>
        <w:div w:id="874467795">
          <w:marLeft w:val="0"/>
          <w:marRight w:val="0"/>
          <w:marTop w:val="0"/>
          <w:marBottom w:val="0"/>
          <w:divBdr>
            <w:top w:val="none" w:sz="0" w:space="0" w:color="auto"/>
            <w:left w:val="none" w:sz="0" w:space="0" w:color="auto"/>
            <w:bottom w:val="none" w:sz="0" w:space="0" w:color="auto"/>
            <w:right w:val="none" w:sz="0" w:space="0" w:color="auto"/>
          </w:divBdr>
        </w:div>
        <w:div w:id="526452915">
          <w:marLeft w:val="0"/>
          <w:marRight w:val="0"/>
          <w:marTop w:val="0"/>
          <w:marBottom w:val="0"/>
          <w:divBdr>
            <w:top w:val="none" w:sz="0" w:space="0" w:color="auto"/>
            <w:left w:val="none" w:sz="0" w:space="0" w:color="auto"/>
            <w:bottom w:val="none" w:sz="0" w:space="0" w:color="auto"/>
            <w:right w:val="none" w:sz="0" w:space="0" w:color="auto"/>
          </w:divBdr>
        </w:div>
        <w:div w:id="1106852737">
          <w:marLeft w:val="0"/>
          <w:marRight w:val="0"/>
          <w:marTop w:val="0"/>
          <w:marBottom w:val="0"/>
          <w:divBdr>
            <w:top w:val="none" w:sz="0" w:space="0" w:color="auto"/>
            <w:left w:val="none" w:sz="0" w:space="0" w:color="auto"/>
            <w:bottom w:val="none" w:sz="0" w:space="0" w:color="auto"/>
            <w:right w:val="none" w:sz="0" w:space="0" w:color="auto"/>
          </w:divBdr>
        </w:div>
        <w:div w:id="1522470956">
          <w:marLeft w:val="0"/>
          <w:marRight w:val="0"/>
          <w:marTop w:val="0"/>
          <w:marBottom w:val="0"/>
          <w:divBdr>
            <w:top w:val="none" w:sz="0" w:space="0" w:color="auto"/>
            <w:left w:val="none" w:sz="0" w:space="0" w:color="auto"/>
            <w:bottom w:val="none" w:sz="0" w:space="0" w:color="auto"/>
            <w:right w:val="none" w:sz="0" w:space="0" w:color="auto"/>
          </w:divBdr>
        </w:div>
        <w:div w:id="1726756270">
          <w:marLeft w:val="0"/>
          <w:marRight w:val="0"/>
          <w:marTop w:val="0"/>
          <w:marBottom w:val="0"/>
          <w:divBdr>
            <w:top w:val="none" w:sz="0" w:space="0" w:color="auto"/>
            <w:left w:val="none" w:sz="0" w:space="0" w:color="auto"/>
            <w:bottom w:val="none" w:sz="0" w:space="0" w:color="auto"/>
            <w:right w:val="none" w:sz="0" w:space="0" w:color="auto"/>
          </w:divBdr>
        </w:div>
        <w:div w:id="1780568814">
          <w:marLeft w:val="0"/>
          <w:marRight w:val="0"/>
          <w:marTop w:val="0"/>
          <w:marBottom w:val="0"/>
          <w:divBdr>
            <w:top w:val="none" w:sz="0" w:space="0" w:color="auto"/>
            <w:left w:val="none" w:sz="0" w:space="0" w:color="auto"/>
            <w:bottom w:val="none" w:sz="0" w:space="0" w:color="auto"/>
            <w:right w:val="none" w:sz="0" w:space="0" w:color="auto"/>
          </w:divBdr>
        </w:div>
        <w:div w:id="672879513">
          <w:marLeft w:val="0"/>
          <w:marRight w:val="0"/>
          <w:marTop w:val="0"/>
          <w:marBottom w:val="0"/>
          <w:divBdr>
            <w:top w:val="none" w:sz="0" w:space="0" w:color="auto"/>
            <w:left w:val="none" w:sz="0" w:space="0" w:color="auto"/>
            <w:bottom w:val="none" w:sz="0" w:space="0" w:color="auto"/>
            <w:right w:val="none" w:sz="0" w:space="0" w:color="auto"/>
          </w:divBdr>
        </w:div>
        <w:div w:id="1108038091">
          <w:marLeft w:val="0"/>
          <w:marRight w:val="0"/>
          <w:marTop w:val="0"/>
          <w:marBottom w:val="0"/>
          <w:divBdr>
            <w:top w:val="none" w:sz="0" w:space="0" w:color="auto"/>
            <w:left w:val="none" w:sz="0" w:space="0" w:color="auto"/>
            <w:bottom w:val="none" w:sz="0" w:space="0" w:color="auto"/>
            <w:right w:val="none" w:sz="0" w:space="0" w:color="auto"/>
          </w:divBdr>
          <w:divsChild>
            <w:div w:id="1088959306">
              <w:marLeft w:val="0"/>
              <w:marRight w:val="0"/>
              <w:marTop w:val="0"/>
              <w:marBottom w:val="0"/>
              <w:divBdr>
                <w:top w:val="none" w:sz="0" w:space="0" w:color="auto"/>
                <w:left w:val="none" w:sz="0" w:space="0" w:color="auto"/>
                <w:bottom w:val="none" w:sz="0" w:space="0" w:color="auto"/>
                <w:right w:val="none" w:sz="0" w:space="0" w:color="auto"/>
              </w:divBdr>
              <w:divsChild>
                <w:div w:id="7788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4777">
          <w:marLeft w:val="0"/>
          <w:marRight w:val="0"/>
          <w:marTop w:val="0"/>
          <w:marBottom w:val="0"/>
          <w:divBdr>
            <w:top w:val="none" w:sz="0" w:space="0" w:color="auto"/>
            <w:left w:val="none" w:sz="0" w:space="0" w:color="auto"/>
            <w:bottom w:val="none" w:sz="0" w:space="0" w:color="auto"/>
            <w:right w:val="none" w:sz="0" w:space="0" w:color="auto"/>
          </w:divBdr>
        </w:div>
        <w:div w:id="1965963761">
          <w:marLeft w:val="0"/>
          <w:marRight w:val="0"/>
          <w:marTop w:val="0"/>
          <w:marBottom w:val="0"/>
          <w:divBdr>
            <w:top w:val="none" w:sz="0" w:space="0" w:color="auto"/>
            <w:left w:val="none" w:sz="0" w:space="0" w:color="auto"/>
            <w:bottom w:val="none" w:sz="0" w:space="0" w:color="auto"/>
            <w:right w:val="none" w:sz="0" w:space="0" w:color="auto"/>
          </w:divBdr>
          <w:divsChild>
            <w:div w:id="1581982452">
              <w:marLeft w:val="0"/>
              <w:marRight w:val="0"/>
              <w:marTop w:val="0"/>
              <w:marBottom w:val="0"/>
              <w:divBdr>
                <w:top w:val="none" w:sz="0" w:space="0" w:color="auto"/>
                <w:left w:val="none" w:sz="0" w:space="0" w:color="auto"/>
                <w:bottom w:val="none" w:sz="0" w:space="0" w:color="auto"/>
                <w:right w:val="none" w:sz="0" w:space="0" w:color="auto"/>
              </w:divBdr>
              <w:divsChild>
                <w:div w:id="18194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805">
          <w:marLeft w:val="0"/>
          <w:marRight w:val="0"/>
          <w:marTop w:val="0"/>
          <w:marBottom w:val="0"/>
          <w:divBdr>
            <w:top w:val="none" w:sz="0" w:space="0" w:color="auto"/>
            <w:left w:val="none" w:sz="0" w:space="0" w:color="auto"/>
            <w:bottom w:val="none" w:sz="0" w:space="0" w:color="auto"/>
            <w:right w:val="none" w:sz="0" w:space="0" w:color="auto"/>
          </w:divBdr>
        </w:div>
        <w:div w:id="1551460138">
          <w:marLeft w:val="0"/>
          <w:marRight w:val="0"/>
          <w:marTop w:val="0"/>
          <w:marBottom w:val="0"/>
          <w:divBdr>
            <w:top w:val="none" w:sz="0" w:space="0" w:color="auto"/>
            <w:left w:val="none" w:sz="0" w:space="0" w:color="auto"/>
            <w:bottom w:val="none" w:sz="0" w:space="0" w:color="auto"/>
            <w:right w:val="none" w:sz="0" w:space="0" w:color="auto"/>
          </w:divBdr>
        </w:div>
        <w:div w:id="1337465670">
          <w:marLeft w:val="0"/>
          <w:marRight w:val="0"/>
          <w:marTop w:val="0"/>
          <w:marBottom w:val="0"/>
          <w:divBdr>
            <w:top w:val="none" w:sz="0" w:space="0" w:color="auto"/>
            <w:left w:val="none" w:sz="0" w:space="0" w:color="auto"/>
            <w:bottom w:val="none" w:sz="0" w:space="0" w:color="auto"/>
            <w:right w:val="none" w:sz="0" w:space="0" w:color="auto"/>
          </w:divBdr>
        </w:div>
        <w:div w:id="1392730518">
          <w:marLeft w:val="0"/>
          <w:marRight w:val="0"/>
          <w:marTop w:val="0"/>
          <w:marBottom w:val="0"/>
          <w:divBdr>
            <w:top w:val="none" w:sz="0" w:space="0" w:color="auto"/>
            <w:left w:val="none" w:sz="0" w:space="0" w:color="auto"/>
            <w:bottom w:val="none" w:sz="0" w:space="0" w:color="auto"/>
            <w:right w:val="none" w:sz="0" w:space="0" w:color="auto"/>
          </w:divBdr>
        </w:div>
        <w:div w:id="1757171017">
          <w:marLeft w:val="0"/>
          <w:marRight w:val="0"/>
          <w:marTop w:val="0"/>
          <w:marBottom w:val="0"/>
          <w:divBdr>
            <w:top w:val="none" w:sz="0" w:space="0" w:color="auto"/>
            <w:left w:val="none" w:sz="0" w:space="0" w:color="auto"/>
            <w:bottom w:val="none" w:sz="0" w:space="0" w:color="auto"/>
            <w:right w:val="none" w:sz="0" w:space="0" w:color="auto"/>
          </w:divBdr>
        </w:div>
        <w:div w:id="42485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rxiv.org/search/?searchtype=author&amp;query=Barbier%2C+L" TargetMode="External"/><Relationship Id="rId3182" Type="http://schemas.openxmlformats.org/officeDocument/2006/relationships/hyperlink" Target="https://arxiv.org/search/?searchtype=author&amp;query=Zhou%2C+X" TargetMode="External"/><Relationship Id="rId3042" Type="http://schemas.openxmlformats.org/officeDocument/2006/relationships/hyperlink" Target="https://arxiv.org/search/?searchtype=author&amp;query=Salakhutdinov%2C+R" TargetMode="External"/><Relationship Id="rId170" Type="http://schemas.openxmlformats.org/officeDocument/2006/relationships/hyperlink" Target="https://doi.org/10.1109/IJCNN.2018.8489656" TargetMode="External"/><Relationship Id="rId987" Type="http://schemas.openxmlformats.org/officeDocument/2006/relationships/hyperlink" Target="https://arxiv.org/format/1808.07604" TargetMode="External"/><Relationship Id="rId2668" Type="http://schemas.openxmlformats.org/officeDocument/2006/relationships/hyperlink" Target="https://arxiv.org/pdf/1803.00124" TargetMode="External"/><Relationship Id="rId2875" Type="http://schemas.openxmlformats.org/officeDocument/2006/relationships/hyperlink" Target="https://arxiv.org/ps/1802.00272" TargetMode="External"/><Relationship Id="rId847" Type="http://schemas.openxmlformats.org/officeDocument/2006/relationships/hyperlink" Target="https://arxiv.org/search/?searchtype=author&amp;query=Sengupta%2C+A" TargetMode="External"/><Relationship Id="rId1477" Type="http://schemas.openxmlformats.org/officeDocument/2006/relationships/hyperlink" Target="https://arxiv.org/search/?searchtype=author&amp;query=Viola%2C+F" TargetMode="External"/><Relationship Id="rId1684" Type="http://schemas.openxmlformats.org/officeDocument/2006/relationships/hyperlink" Target="https://arxiv.org/pdf/1806.05009" TargetMode="External"/><Relationship Id="rId1891" Type="http://schemas.openxmlformats.org/officeDocument/2006/relationships/hyperlink" Target="https://arxiv.org/format/1805.10796" TargetMode="External"/><Relationship Id="rId2528" Type="http://schemas.openxmlformats.org/officeDocument/2006/relationships/hyperlink" Target="https://arxiv.org/search/?searchtype=author&amp;query=Kratzwald%2C+B" TargetMode="External"/><Relationship Id="rId2735" Type="http://schemas.openxmlformats.org/officeDocument/2006/relationships/hyperlink" Target="https://arxiv.org/abs/1802.06829" TargetMode="External"/><Relationship Id="rId2942" Type="http://schemas.openxmlformats.org/officeDocument/2006/relationships/hyperlink" Target="https://arxiv.org/pdf/1801.06613" TargetMode="External"/><Relationship Id="rId707" Type="http://schemas.openxmlformats.org/officeDocument/2006/relationships/hyperlink" Target="https://arxiv.org/format/1809.03348" TargetMode="External"/><Relationship Id="rId914" Type="http://schemas.openxmlformats.org/officeDocument/2006/relationships/hyperlink" Target="https://arxiv.org/pdf/1808.09408" TargetMode="External"/><Relationship Id="rId1337" Type="http://schemas.openxmlformats.org/officeDocument/2006/relationships/hyperlink" Target="https://arxiv.org/format/1807.06978" TargetMode="External"/><Relationship Id="rId1544" Type="http://schemas.openxmlformats.org/officeDocument/2006/relationships/hyperlink" Target="https://arxiv.org/pdf/1806.09504" TargetMode="External"/><Relationship Id="rId1751" Type="http://schemas.openxmlformats.org/officeDocument/2006/relationships/hyperlink" Target="https://arxiv.org/search/?searchtype=author&amp;query=Kergosien%2C+E" TargetMode="External"/><Relationship Id="rId2802" Type="http://schemas.openxmlformats.org/officeDocument/2006/relationships/hyperlink" Target="https://arxiv.org/search/?searchtype=author&amp;query=Goyal%2C+P" TargetMode="External"/><Relationship Id="rId43" Type="http://schemas.openxmlformats.org/officeDocument/2006/relationships/hyperlink" Target="https://arxiv.org/format/1810.12754" TargetMode="External"/><Relationship Id="rId1404" Type="http://schemas.openxmlformats.org/officeDocument/2006/relationships/hyperlink" Target="https://arxiv.org/abs/1807.02857" TargetMode="External"/><Relationship Id="rId1611" Type="http://schemas.openxmlformats.org/officeDocument/2006/relationships/hyperlink" Target="https://arxiv.org/search/?searchtype=author&amp;query=Silva%2C+V+S" TargetMode="External"/><Relationship Id="rId497" Type="http://schemas.openxmlformats.org/officeDocument/2006/relationships/hyperlink" Target="https://arxiv.org/pdf/1809.09096" TargetMode="External"/><Relationship Id="rId2178" Type="http://schemas.openxmlformats.org/officeDocument/2006/relationships/hyperlink" Target="https://arxiv.org/search/?searchtype=author&amp;query=Yu%2C+M" TargetMode="External"/><Relationship Id="rId2385" Type="http://schemas.openxmlformats.org/officeDocument/2006/relationships/hyperlink" Target="https://arxiv.org/search/?searchtype=author&amp;query=Kohane%2C+I+S" TargetMode="External"/><Relationship Id="rId3229" Type="http://schemas.openxmlformats.org/officeDocument/2006/relationships/hyperlink" Target="https://arxiv.org/search/?searchtype=author&amp;query=Tan%2C+J" TargetMode="External"/><Relationship Id="rId357" Type="http://schemas.openxmlformats.org/officeDocument/2006/relationships/hyperlink" Target="https://arxiv.org/search/?searchtype=author&amp;query=Gebru%2C+T" TargetMode="External"/><Relationship Id="rId1194" Type="http://schemas.openxmlformats.org/officeDocument/2006/relationships/hyperlink" Target="https://arxiv.org/search/?searchtype=author&amp;query=Parikh%2C+D" TargetMode="External"/><Relationship Id="rId2038" Type="http://schemas.openxmlformats.org/officeDocument/2006/relationships/hyperlink" Target="https://arxiv.org/abs/1805.05144" TargetMode="External"/><Relationship Id="rId2592" Type="http://schemas.openxmlformats.org/officeDocument/2006/relationships/hyperlink" Target="https://arxiv.org/search/?searchtype=author&amp;query=Jiang%2C+L" TargetMode="External"/><Relationship Id="rId217" Type="http://schemas.openxmlformats.org/officeDocument/2006/relationships/hyperlink" Target="https://arxiv.org/search/?searchtype=author&amp;query=Ren%2C+J" TargetMode="External"/><Relationship Id="rId564" Type="http://schemas.openxmlformats.org/officeDocument/2006/relationships/hyperlink" Target="https://arxiv.org/abs/1809.06639" TargetMode="External"/><Relationship Id="rId771" Type="http://schemas.openxmlformats.org/officeDocument/2006/relationships/hyperlink" Target="https://arxiv.org/pdf/1809.01943" TargetMode="External"/><Relationship Id="rId2245" Type="http://schemas.openxmlformats.org/officeDocument/2006/relationships/hyperlink" Target="https://arxiv.org/search/?searchtype=author&amp;query=Wang%2C+A" TargetMode="External"/><Relationship Id="rId2452" Type="http://schemas.openxmlformats.org/officeDocument/2006/relationships/hyperlink" Target="https://arxiv.org/pdf/1803.09641" TargetMode="External"/><Relationship Id="rId424" Type="http://schemas.openxmlformats.org/officeDocument/2006/relationships/hyperlink" Target="https://arxiv.org/search/?searchtype=author&amp;query=Schwartz%2C+E" TargetMode="External"/><Relationship Id="rId631" Type="http://schemas.openxmlformats.org/officeDocument/2006/relationships/hyperlink" Target="https://arxiv.org/search/?searchtype=author&amp;query=Bowman%2C+S+R" TargetMode="External"/><Relationship Id="rId1054" Type="http://schemas.openxmlformats.org/officeDocument/2006/relationships/hyperlink" Target="https://arxiv.org/abs/1808.04865" TargetMode="External"/><Relationship Id="rId1261" Type="http://schemas.openxmlformats.org/officeDocument/2006/relationships/hyperlink" Target="https://arxiv.org/search/?searchtype=author&amp;query=Li%2C+W" TargetMode="External"/><Relationship Id="rId2105" Type="http://schemas.openxmlformats.org/officeDocument/2006/relationships/hyperlink" Target="https://arxiv.org/format/1805.01542" TargetMode="External"/><Relationship Id="rId2312" Type="http://schemas.openxmlformats.org/officeDocument/2006/relationships/hyperlink" Target="https://arxiv.org/search/?searchtype=author&amp;query=Esposti%2C+M+D" TargetMode="External"/><Relationship Id="rId1121" Type="http://schemas.openxmlformats.org/officeDocument/2006/relationships/hyperlink" Target="https://arxiv.org/search/?searchtype=author&amp;query=Sallaberry%2C+C" TargetMode="External"/><Relationship Id="rId3086" Type="http://schemas.openxmlformats.org/officeDocument/2006/relationships/hyperlink" Target="https://arxiv.org/search/?searchtype=author&amp;query=Chang%2C+O" TargetMode="External"/><Relationship Id="rId3293" Type="http://schemas.openxmlformats.org/officeDocument/2006/relationships/hyperlink" Target="https://arxiv.org/search/?searchtype=author&amp;query=McCann%2C+B" TargetMode="External"/><Relationship Id="rId1938" Type="http://schemas.openxmlformats.org/officeDocument/2006/relationships/hyperlink" Target="https://arxiv.org/pdf/1805.09120" TargetMode="External"/><Relationship Id="rId3153" Type="http://schemas.openxmlformats.org/officeDocument/2006/relationships/hyperlink" Target="https://arxiv.org/pdf/1711.06128" TargetMode="External"/><Relationship Id="rId281" Type="http://schemas.openxmlformats.org/officeDocument/2006/relationships/hyperlink" Target="https://arxiv.org/search/?searchtype=author&amp;query=Li%2C+L" TargetMode="External"/><Relationship Id="rId3013" Type="http://schemas.openxmlformats.org/officeDocument/2006/relationships/hyperlink" Target="https://arxiv.org/search/?searchtype=author&amp;query=Kashefi%2C+O" TargetMode="External"/><Relationship Id="rId141" Type="http://schemas.openxmlformats.org/officeDocument/2006/relationships/hyperlink" Target="https://arxiv.org/search/?searchtype=author&amp;query=Tian%2C+Z+C+J+N+Q" TargetMode="External"/><Relationship Id="rId3220" Type="http://schemas.openxmlformats.org/officeDocument/2006/relationships/hyperlink" Target="https://arxiv.org/abs/1710.06280" TargetMode="External"/><Relationship Id="rId7" Type="http://schemas.openxmlformats.org/officeDocument/2006/relationships/hyperlink" Target="https://arxiv.org/abs/1811.00347" TargetMode="External"/><Relationship Id="rId2779" Type="http://schemas.openxmlformats.org/officeDocument/2006/relationships/hyperlink" Target="https://arxiv.org/search/?searchtype=author&amp;query=Boros%2C+T" TargetMode="External"/><Relationship Id="rId2986" Type="http://schemas.openxmlformats.org/officeDocument/2006/relationships/hyperlink" Target="https://arxiv.org/pdf/1801.05206" TargetMode="External"/><Relationship Id="rId958" Type="http://schemas.openxmlformats.org/officeDocument/2006/relationships/hyperlink" Target="https://arxiv.org/format/1808.08703" TargetMode="External"/><Relationship Id="rId1588" Type="http://schemas.openxmlformats.org/officeDocument/2006/relationships/hyperlink" Target="https://arxiv.org/search/?searchtype=author&amp;query=Wei%2C+F" TargetMode="External"/><Relationship Id="rId1795" Type="http://schemas.openxmlformats.org/officeDocument/2006/relationships/hyperlink" Target="https://arxiv.org/search/?searchtype=author&amp;query=Cao%2C+L" TargetMode="External"/><Relationship Id="rId2639" Type="http://schemas.openxmlformats.org/officeDocument/2006/relationships/hyperlink" Target="https://arxiv.org/search/?searchtype=author&amp;query=Taha%2C+T+M" TargetMode="External"/><Relationship Id="rId2846" Type="http://schemas.openxmlformats.org/officeDocument/2006/relationships/hyperlink" Target="https://arxiv.org/pdf/1802.01174" TargetMode="External"/><Relationship Id="rId87" Type="http://schemas.openxmlformats.org/officeDocument/2006/relationships/hyperlink" Target="https://arxiv.org/search/?searchtype=author&amp;query=Basava%2C+A" TargetMode="External"/><Relationship Id="rId818" Type="http://schemas.openxmlformats.org/officeDocument/2006/relationships/hyperlink" Target="https://arxiv.org/search/?searchtype=author&amp;query=Zhao%2C+T" TargetMode="External"/><Relationship Id="rId1448" Type="http://schemas.openxmlformats.org/officeDocument/2006/relationships/hyperlink" Target="https://arxiv.org/search/?searchtype=author&amp;query=G%C3%B3mez%2C+F" TargetMode="External"/><Relationship Id="rId1655" Type="http://schemas.openxmlformats.org/officeDocument/2006/relationships/hyperlink" Target="https://arxiv.org/format/1806.06183" TargetMode="External"/><Relationship Id="rId2706" Type="http://schemas.openxmlformats.org/officeDocument/2006/relationships/hyperlink" Target="https://arxiv.org/search/?searchtype=author&amp;query=Bengio%2C+Y" TargetMode="External"/><Relationship Id="rId1308" Type="http://schemas.openxmlformats.org/officeDocument/2006/relationships/hyperlink" Target="https://arxiv.org/format/1807.08077" TargetMode="External"/><Relationship Id="rId1862" Type="http://schemas.openxmlformats.org/officeDocument/2006/relationships/hyperlink" Target="https://arxiv.org/abs/1805.11653" TargetMode="External"/><Relationship Id="rId2913" Type="http://schemas.openxmlformats.org/officeDocument/2006/relationships/hyperlink" Target="https://arxiv.org/abs/1801.09041" TargetMode="External"/><Relationship Id="rId1515" Type="http://schemas.openxmlformats.org/officeDocument/2006/relationships/hyperlink" Target="https://arxiv.org/abs/1807.00543" TargetMode="External"/><Relationship Id="rId1722" Type="http://schemas.openxmlformats.org/officeDocument/2006/relationships/hyperlink" Target="https://arxiv.org/search/?searchtype=author&amp;query=Bommarito%2C+M+J" TargetMode="External"/><Relationship Id="rId14" Type="http://schemas.openxmlformats.org/officeDocument/2006/relationships/hyperlink" Target="https://arxiv.org/search/?searchtype=author&amp;query=Barrault%2C+L" TargetMode="External"/><Relationship Id="rId2289" Type="http://schemas.openxmlformats.org/officeDocument/2006/relationships/hyperlink" Target="https://arxiv.org/search/?searchtype=author&amp;query=Faloutsos%2C+M" TargetMode="External"/><Relationship Id="rId2496" Type="http://schemas.openxmlformats.org/officeDocument/2006/relationships/hyperlink" Target="https://arxiv.org/format/1803.08193" TargetMode="External"/><Relationship Id="rId468" Type="http://schemas.openxmlformats.org/officeDocument/2006/relationships/hyperlink" Target="https://arxiv.org/search/?searchtype=author&amp;query=Meertens%2C+C" TargetMode="External"/><Relationship Id="rId675" Type="http://schemas.openxmlformats.org/officeDocument/2006/relationships/hyperlink" Target="https://arxiv.org/search/?searchtype=author&amp;query=Xiao%2C+C" TargetMode="External"/><Relationship Id="rId882" Type="http://schemas.openxmlformats.org/officeDocument/2006/relationships/hyperlink" Target="https://arxiv.org/search/?searchtype=author&amp;query=Kurisinkel%2C+L+J" TargetMode="External"/><Relationship Id="rId1098" Type="http://schemas.openxmlformats.org/officeDocument/2006/relationships/hyperlink" Target="https://arxiv.org/abs/1808.04334" TargetMode="External"/><Relationship Id="rId2149" Type="http://schemas.openxmlformats.org/officeDocument/2006/relationships/hyperlink" Target="https://arxiv.org/search/?searchtype=author&amp;query=Ni%2C+K" TargetMode="External"/><Relationship Id="rId2356" Type="http://schemas.openxmlformats.org/officeDocument/2006/relationships/hyperlink" Target="https://arxiv.org/pdf/1804.02042" TargetMode="External"/><Relationship Id="rId2563" Type="http://schemas.openxmlformats.org/officeDocument/2006/relationships/hyperlink" Target="https://arxiv.org/search/?searchtype=author&amp;query=Finger%2C+M" TargetMode="External"/><Relationship Id="rId2770" Type="http://schemas.openxmlformats.org/officeDocument/2006/relationships/hyperlink" Target="https://arxiv.org/search/?searchtype=author&amp;query=Dukkipati%2C+A" TargetMode="External"/><Relationship Id="rId328" Type="http://schemas.openxmlformats.org/officeDocument/2006/relationships/hyperlink" Target="https://arxiv.org/abs/1810.04440" TargetMode="External"/><Relationship Id="rId535" Type="http://schemas.openxmlformats.org/officeDocument/2006/relationships/hyperlink" Target="https://arxiv.org/abs/1809.07889" TargetMode="External"/><Relationship Id="rId742" Type="http://schemas.openxmlformats.org/officeDocument/2006/relationships/hyperlink" Target="https://arxiv.org/search/?searchtype=author&amp;query=Li%2C+Z" TargetMode="External"/><Relationship Id="rId1165" Type="http://schemas.openxmlformats.org/officeDocument/2006/relationships/hyperlink" Target="https://arxiv.org/search/?searchtype=author&amp;query=Krahmer%2C+E" TargetMode="External"/><Relationship Id="rId1372" Type="http://schemas.openxmlformats.org/officeDocument/2006/relationships/hyperlink" Target="https://arxiv.org/search/?searchtype=author&amp;query=Vu%2C+N+T" TargetMode="External"/><Relationship Id="rId2009" Type="http://schemas.openxmlformats.org/officeDocument/2006/relationships/hyperlink" Target="https://arxiv.org/search/?searchtype=author&amp;query=Bosselut%2C+A" TargetMode="External"/><Relationship Id="rId2216" Type="http://schemas.openxmlformats.org/officeDocument/2006/relationships/hyperlink" Target="https://arxiv.org/pdf/1804.07847" TargetMode="External"/><Relationship Id="rId2423" Type="http://schemas.openxmlformats.org/officeDocument/2006/relationships/hyperlink" Target="https://arxiv.org/search/?searchtype=author&amp;query=Trischler%2C+A" TargetMode="External"/><Relationship Id="rId2630" Type="http://schemas.openxmlformats.org/officeDocument/2006/relationships/hyperlink" Target="https://arxiv.org/search/?searchtype=author&amp;query=Ouzzani%2C+M" TargetMode="External"/><Relationship Id="rId602" Type="http://schemas.openxmlformats.org/officeDocument/2006/relationships/hyperlink" Target="https://arxiv.org/search/?searchtype=author&amp;query=Talamadupula%2C+K" TargetMode="External"/><Relationship Id="rId1025" Type="http://schemas.openxmlformats.org/officeDocument/2006/relationships/hyperlink" Target="https://arxiv.org/abs/1808.05857" TargetMode="External"/><Relationship Id="rId1232" Type="http://schemas.openxmlformats.org/officeDocument/2006/relationships/hyperlink" Target="https://arxiv.org/format/1808.01591" TargetMode="External"/><Relationship Id="rId3197" Type="http://schemas.openxmlformats.org/officeDocument/2006/relationships/hyperlink" Target="https://arxiv.org/search/?searchtype=author&amp;query=Liu%2C+X" TargetMode="External"/><Relationship Id="rId3057" Type="http://schemas.openxmlformats.org/officeDocument/2006/relationships/hyperlink" Target="https://arxiv.org/search/?searchtype=author&amp;query=Johnson%2C+M" TargetMode="External"/><Relationship Id="rId185" Type="http://schemas.openxmlformats.org/officeDocument/2006/relationships/hyperlink" Target="https://arxiv.org/format/1810.09431" TargetMode="External"/><Relationship Id="rId1909" Type="http://schemas.openxmlformats.org/officeDocument/2006/relationships/hyperlink" Target="https://arxiv.org/search/?searchtype=author&amp;query=Liu%2C+F" TargetMode="External"/><Relationship Id="rId3264" Type="http://schemas.openxmlformats.org/officeDocument/2006/relationships/hyperlink" Target="https://arxiv.org/format/1709.03082" TargetMode="External"/><Relationship Id="rId392" Type="http://schemas.openxmlformats.org/officeDocument/2006/relationships/hyperlink" Target="https://arxiv.org/pdf/1810.01466" TargetMode="External"/><Relationship Id="rId2073" Type="http://schemas.openxmlformats.org/officeDocument/2006/relationships/hyperlink" Target="https://arxiv.org/search/?searchtype=author&amp;query=Radford%2C+B+J" TargetMode="External"/><Relationship Id="rId2280" Type="http://schemas.openxmlformats.org/officeDocument/2006/relationships/hyperlink" Target="https://arxiv.org/abs/1804.04800" TargetMode="External"/><Relationship Id="rId3124" Type="http://schemas.openxmlformats.org/officeDocument/2006/relationships/hyperlink" Target="https://arxiv.org/search/?searchtype=author&amp;query=Urbanek%2C+J" TargetMode="External"/><Relationship Id="rId3331" Type="http://schemas.openxmlformats.org/officeDocument/2006/relationships/hyperlink" Target="https://arxiv.org/search/?searchtype=author&amp;query=Yun%2C+H" TargetMode="External"/><Relationship Id="rId252" Type="http://schemas.openxmlformats.org/officeDocument/2006/relationships/hyperlink" Target="https://arxiv.org/abs/1810.07411" TargetMode="External"/><Relationship Id="rId2140" Type="http://schemas.openxmlformats.org/officeDocument/2006/relationships/hyperlink" Target="https://arxiv.org/format/1804.10765" TargetMode="External"/><Relationship Id="rId112" Type="http://schemas.openxmlformats.org/officeDocument/2006/relationships/hyperlink" Target="https://arxiv.org/abs/1810.10752" TargetMode="External"/><Relationship Id="rId1699" Type="http://schemas.openxmlformats.org/officeDocument/2006/relationships/hyperlink" Target="https://arxiv.org/search/?searchtype=author&amp;query=Wang%2C+H" TargetMode="External"/><Relationship Id="rId2000" Type="http://schemas.openxmlformats.org/officeDocument/2006/relationships/hyperlink" Target="https://arxiv.org/search/?searchtype=author&amp;query=Faust%2C+A" TargetMode="External"/><Relationship Id="rId2957" Type="http://schemas.openxmlformats.org/officeDocument/2006/relationships/hyperlink" Target="https://arxiv.org/pdf/1801.06271" TargetMode="External"/><Relationship Id="rId929" Type="http://schemas.openxmlformats.org/officeDocument/2006/relationships/hyperlink" Target="https://arxiv.org/search/?searchtype=author&amp;query=Peng%2C+H" TargetMode="External"/><Relationship Id="rId1559" Type="http://schemas.openxmlformats.org/officeDocument/2006/relationships/hyperlink" Target="https://arxiv.org/search/?searchtype=author&amp;query=Lee%2C+C" TargetMode="External"/><Relationship Id="rId1766" Type="http://schemas.openxmlformats.org/officeDocument/2006/relationships/hyperlink" Target="https://arxiv.org/abs/1806.02724" TargetMode="External"/><Relationship Id="rId1973" Type="http://schemas.openxmlformats.org/officeDocument/2006/relationships/hyperlink" Target="https://arxiv.org/search/?searchtype=author&amp;query=Jang%2C+J" TargetMode="External"/><Relationship Id="rId2817" Type="http://schemas.openxmlformats.org/officeDocument/2006/relationships/hyperlink" Target="https://arxiv.org/abs/1802.03656" TargetMode="External"/><Relationship Id="rId58" Type="http://schemas.openxmlformats.org/officeDocument/2006/relationships/hyperlink" Target="https://arxiv.org/search/?searchtype=author&amp;query=Su%2C+J" TargetMode="External"/><Relationship Id="rId1419" Type="http://schemas.openxmlformats.org/officeDocument/2006/relationships/hyperlink" Target="https://arxiv.org/pdf/1807.02383" TargetMode="External"/><Relationship Id="rId1626" Type="http://schemas.openxmlformats.org/officeDocument/2006/relationships/hyperlink" Target="https://arxiv.org/abs/1806.07243" TargetMode="External"/><Relationship Id="rId1833" Type="http://schemas.openxmlformats.org/officeDocument/2006/relationships/hyperlink" Target="https://arxiv.org/pdf/1806.00696" TargetMode="External"/><Relationship Id="rId1900" Type="http://schemas.openxmlformats.org/officeDocument/2006/relationships/hyperlink" Target="https://arxiv.org/search/?searchtype=author&amp;query=Sugathadasa%2C+K" TargetMode="External"/><Relationship Id="rId579" Type="http://schemas.openxmlformats.org/officeDocument/2006/relationships/hyperlink" Target="https://arxiv.org/search/?searchtype=author&amp;query=Hinkka%2C+M" TargetMode="External"/><Relationship Id="rId786" Type="http://schemas.openxmlformats.org/officeDocument/2006/relationships/hyperlink" Target="https://arxiv.org/search/?searchtype=author&amp;query=Zhou%2C+Y" TargetMode="External"/><Relationship Id="rId993" Type="http://schemas.openxmlformats.org/officeDocument/2006/relationships/hyperlink" Target="https://arxiv.org/pdf/1808.07383" TargetMode="External"/><Relationship Id="rId2467" Type="http://schemas.openxmlformats.org/officeDocument/2006/relationships/hyperlink" Target="https://arxiv.org/search/?searchtype=author&amp;query=Chang%2C+K" TargetMode="External"/><Relationship Id="rId2674" Type="http://schemas.openxmlformats.org/officeDocument/2006/relationships/hyperlink" Target="https://arxiv.org/abs/1803.00105" TargetMode="External"/><Relationship Id="rId439" Type="http://schemas.openxmlformats.org/officeDocument/2006/relationships/hyperlink" Target="https://arxiv.org/search/?searchtype=author&amp;query=Salavati%2C+S" TargetMode="External"/><Relationship Id="rId646" Type="http://schemas.openxmlformats.org/officeDocument/2006/relationships/hyperlink" Target="https://arxiv.org/search/?searchtype=author&amp;query=Langlotz%2C+C+P" TargetMode="External"/><Relationship Id="rId1069" Type="http://schemas.openxmlformats.org/officeDocument/2006/relationships/hyperlink" Target="https://arxiv.org/search/?searchtype=author&amp;query=Li%2C+X" TargetMode="External"/><Relationship Id="rId1276" Type="http://schemas.openxmlformats.org/officeDocument/2006/relationships/hyperlink" Target="https://arxiv.org/pdf/1807.10215" TargetMode="External"/><Relationship Id="rId1483" Type="http://schemas.openxmlformats.org/officeDocument/2006/relationships/hyperlink" Target="https://doi.org/10.1145/3219819.3219851" TargetMode="External"/><Relationship Id="rId2327" Type="http://schemas.openxmlformats.org/officeDocument/2006/relationships/hyperlink" Target="https://arxiv.org/search/?searchtype=author&amp;query=Gui%2C+Z" TargetMode="External"/><Relationship Id="rId2881" Type="http://schemas.openxmlformats.org/officeDocument/2006/relationships/hyperlink" Target="https://arxiv.org/abs/1801.10437" TargetMode="External"/><Relationship Id="rId506" Type="http://schemas.openxmlformats.org/officeDocument/2006/relationships/hyperlink" Target="https://arxiv.org/search/?searchtype=author&amp;query=Huang%2C+H" TargetMode="External"/><Relationship Id="rId853" Type="http://schemas.openxmlformats.org/officeDocument/2006/relationships/hyperlink" Target="https://arxiv.org/search/?searchtype=author&amp;query=Yu%2C+Z" TargetMode="External"/><Relationship Id="rId1136" Type="http://schemas.openxmlformats.org/officeDocument/2006/relationships/hyperlink" Target="https://arxiv.org/search/?searchtype=author&amp;query=Zadeh%2C+A" TargetMode="External"/><Relationship Id="rId1690" Type="http://schemas.openxmlformats.org/officeDocument/2006/relationships/hyperlink" Target="https://arxiv.org/search/?searchtype=author&amp;query=Hammer%2C+B" TargetMode="External"/><Relationship Id="rId2534" Type="http://schemas.openxmlformats.org/officeDocument/2006/relationships/hyperlink" Target="https://arxiv.org/pdf/1803.05662" TargetMode="External"/><Relationship Id="rId2741" Type="http://schemas.openxmlformats.org/officeDocument/2006/relationships/hyperlink" Target="https://arxiv.org/search/?searchtype=author&amp;query=Karun%2C+O+V" TargetMode="External"/><Relationship Id="rId713" Type="http://schemas.openxmlformats.org/officeDocument/2006/relationships/hyperlink" Target="https://arxiv.org/format/1809.03094" TargetMode="External"/><Relationship Id="rId920" Type="http://schemas.openxmlformats.org/officeDocument/2006/relationships/hyperlink" Target="https://arxiv.org/pdf/1808.09397" TargetMode="External"/><Relationship Id="rId1343" Type="http://schemas.openxmlformats.org/officeDocument/2006/relationships/hyperlink" Target="https://arxiv.org/pdf/1807.06414" TargetMode="External"/><Relationship Id="rId1550" Type="http://schemas.openxmlformats.org/officeDocument/2006/relationships/hyperlink" Target="https://arxiv.org/abs/1806.09464" TargetMode="External"/><Relationship Id="rId2601" Type="http://schemas.openxmlformats.org/officeDocument/2006/relationships/hyperlink" Target="https://arxiv.org/search/?searchtype=author&amp;query=Szolovits%2C+P" TargetMode="External"/><Relationship Id="rId1203" Type="http://schemas.openxmlformats.org/officeDocument/2006/relationships/hyperlink" Target="https://arxiv.org/pdf/1808.02291" TargetMode="External"/><Relationship Id="rId1410" Type="http://schemas.openxmlformats.org/officeDocument/2006/relationships/hyperlink" Target="https://arxiv.org/ps/1807.02471" TargetMode="External"/><Relationship Id="rId3168" Type="http://schemas.openxmlformats.org/officeDocument/2006/relationships/hyperlink" Target="https://arxiv.org/format/1711.05066" TargetMode="External"/><Relationship Id="rId296" Type="http://schemas.openxmlformats.org/officeDocument/2006/relationships/hyperlink" Target="https://arxiv.org/pdf/1810.06245" TargetMode="External"/><Relationship Id="rId2184" Type="http://schemas.openxmlformats.org/officeDocument/2006/relationships/hyperlink" Target="https://arxiv.org/search/?searchtype=author&amp;query=Tanaka-Ishii%2C+K" TargetMode="External"/><Relationship Id="rId2391" Type="http://schemas.openxmlformats.org/officeDocument/2006/relationships/hyperlink" Target="https://arxiv.org/search/?searchtype=author&amp;query=Ostendorf%2C+M" TargetMode="External"/><Relationship Id="rId3028" Type="http://schemas.openxmlformats.org/officeDocument/2006/relationships/hyperlink" Target="https://arxiv.org/format/1801.02581" TargetMode="External"/><Relationship Id="rId3235" Type="http://schemas.openxmlformats.org/officeDocument/2006/relationships/hyperlink" Target="https://arxiv.org/abs/1709.09590" TargetMode="External"/><Relationship Id="rId156" Type="http://schemas.openxmlformats.org/officeDocument/2006/relationships/hyperlink" Target="https://arxiv.org/format/1810.09683" TargetMode="External"/><Relationship Id="rId363" Type="http://schemas.openxmlformats.org/officeDocument/2006/relationships/hyperlink" Target="https://arxiv.org/abs/1810.03552" TargetMode="External"/><Relationship Id="rId570" Type="http://schemas.openxmlformats.org/officeDocument/2006/relationships/hyperlink" Target="https://arxiv.org/abs/1809.06187" TargetMode="External"/><Relationship Id="rId2044" Type="http://schemas.openxmlformats.org/officeDocument/2006/relationships/hyperlink" Target="https://arxiv.org/search/?searchtype=author&amp;query=Aupetit%2C+M" TargetMode="External"/><Relationship Id="rId2251" Type="http://schemas.openxmlformats.org/officeDocument/2006/relationships/hyperlink" Target="https://arxiv.org/abs/1804.07045" TargetMode="External"/><Relationship Id="rId3302" Type="http://schemas.openxmlformats.org/officeDocument/2006/relationships/hyperlink" Target="https://arxiv.org/search/?searchtype=author&amp;query=Hsia%2C+A" TargetMode="External"/><Relationship Id="rId223" Type="http://schemas.openxmlformats.org/officeDocument/2006/relationships/hyperlink" Target="https://arxiv.org/pdf/1810.08838" TargetMode="External"/><Relationship Id="rId430" Type="http://schemas.openxmlformats.org/officeDocument/2006/relationships/hyperlink" Target="https://arxiv.org/ps/1809.11086" TargetMode="External"/><Relationship Id="rId1060" Type="http://schemas.openxmlformats.org/officeDocument/2006/relationships/hyperlink" Target="https://arxiv.org/search/?searchtype=author&amp;query=Zhang%2C+Z" TargetMode="External"/><Relationship Id="rId2111" Type="http://schemas.openxmlformats.org/officeDocument/2006/relationships/hyperlink" Target="https://arxiv.org/format/1805.01112" TargetMode="External"/><Relationship Id="rId1877" Type="http://schemas.openxmlformats.org/officeDocument/2006/relationships/hyperlink" Target="https://arxiv.org/pdf/1805.11222" TargetMode="External"/><Relationship Id="rId2928" Type="http://schemas.openxmlformats.org/officeDocument/2006/relationships/hyperlink" Target="https://arxiv.org/pdf/1801.07757" TargetMode="External"/><Relationship Id="rId1737" Type="http://schemas.openxmlformats.org/officeDocument/2006/relationships/hyperlink" Target="https://arxiv.org/search/?searchtype=author&amp;query=Kulkarni%2C+K" TargetMode="External"/><Relationship Id="rId1944" Type="http://schemas.openxmlformats.org/officeDocument/2006/relationships/hyperlink" Target="https://arxiv.org/pdf/1805.09119" TargetMode="External"/><Relationship Id="rId3092" Type="http://schemas.openxmlformats.org/officeDocument/2006/relationships/hyperlink" Target="https://arxiv.org/search/?searchtype=author&amp;query=Liu%2C+T" TargetMode="External"/><Relationship Id="rId29" Type="http://schemas.openxmlformats.org/officeDocument/2006/relationships/hyperlink" Target="https://arxiv.org/pdf/1811.00196" TargetMode="External"/><Relationship Id="rId1804" Type="http://schemas.openxmlformats.org/officeDocument/2006/relationships/hyperlink" Target="https://arxiv.org/format/1806.00802" TargetMode="External"/><Relationship Id="rId897" Type="http://schemas.openxmlformats.org/officeDocument/2006/relationships/hyperlink" Target="https://arxiv.org/search/?searchtype=author&amp;query=Demuynck%2C+K" TargetMode="External"/><Relationship Id="rId2578" Type="http://schemas.openxmlformats.org/officeDocument/2006/relationships/hyperlink" Target="https://arxiv.org/format/1803.03585" TargetMode="External"/><Relationship Id="rId2785" Type="http://schemas.openxmlformats.org/officeDocument/2006/relationships/hyperlink" Target="https://arxiv.org/search/?searchtype=author&amp;query=Kim%2C+C+W" TargetMode="External"/><Relationship Id="rId2992" Type="http://schemas.openxmlformats.org/officeDocument/2006/relationships/hyperlink" Target="https://arxiv.org/search/?searchtype=author&amp;query=Meyer-Wegener%2C+K" TargetMode="External"/><Relationship Id="rId757" Type="http://schemas.openxmlformats.org/officeDocument/2006/relationships/hyperlink" Target="https://arxiv.org/abs/1809.02444" TargetMode="External"/><Relationship Id="rId964" Type="http://schemas.openxmlformats.org/officeDocument/2006/relationships/hyperlink" Target="https://arxiv.org/search/?searchtype=author&amp;query=Gao%2C+Y" TargetMode="External"/><Relationship Id="rId1387" Type="http://schemas.openxmlformats.org/officeDocument/2006/relationships/hyperlink" Target="https://arxiv.org/search/?searchtype=author&amp;query=Kitashov%2C+F" TargetMode="External"/><Relationship Id="rId1594" Type="http://schemas.openxmlformats.org/officeDocument/2006/relationships/hyperlink" Target="https://arxiv.org/pdf/1806.07977" TargetMode="External"/><Relationship Id="rId2438" Type="http://schemas.openxmlformats.org/officeDocument/2006/relationships/hyperlink" Target="https://arxiv.org/search/?searchtype=author&amp;query=Barker%2C+J" TargetMode="External"/><Relationship Id="rId2645" Type="http://schemas.openxmlformats.org/officeDocument/2006/relationships/hyperlink" Target="https://arxiv.org/search/?searchtype=author&amp;query=Asari%2C+V+K" TargetMode="External"/><Relationship Id="rId2852" Type="http://schemas.openxmlformats.org/officeDocument/2006/relationships/hyperlink" Target="https://arxiv.org/format/1802.00500" TargetMode="External"/><Relationship Id="rId93" Type="http://schemas.openxmlformats.org/officeDocument/2006/relationships/hyperlink" Target="https://arxiv.org/search/?searchtype=author&amp;query=Callison-Burch%2C+C" TargetMode="External"/><Relationship Id="rId617" Type="http://schemas.openxmlformats.org/officeDocument/2006/relationships/hyperlink" Target="https://arxiv.org/search/?searchtype=author&amp;query=Hu%2C+Y" TargetMode="External"/><Relationship Id="rId824" Type="http://schemas.openxmlformats.org/officeDocument/2006/relationships/hyperlink" Target="https://arxiv.org/search/?searchtype=author&amp;query=Liu%2C+H" TargetMode="External"/><Relationship Id="rId1247" Type="http://schemas.openxmlformats.org/officeDocument/2006/relationships/hyperlink" Target="https://arxiv.org/abs/1807.11838" TargetMode="External"/><Relationship Id="rId1454" Type="http://schemas.openxmlformats.org/officeDocument/2006/relationships/hyperlink" Target="https://arxiv.org/search/?searchtype=author&amp;query=Yang%2C+M" TargetMode="External"/><Relationship Id="rId1661" Type="http://schemas.openxmlformats.org/officeDocument/2006/relationships/hyperlink" Target="https://arxiv.org/abs/1806.05559" TargetMode="External"/><Relationship Id="rId2505" Type="http://schemas.openxmlformats.org/officeDocument/2006/relationships/hyperlink" Target="https://arxiv.org/pdf/1803.07292" TargetMode="External"/><Relationship Id="rId2712" Type="http://schemas.openxmlformats.org/officeDocument/2006/relationships/hyperlink" Target="https://arxiv.org/search/?searchtype=author&amp;query=Zampieri%2C+M" TargetMode="External"/><Relationship Id="rId1107" Type="http://schemas.openxmlformats.org/officeDocument/2006/relationships/hyperlink" Target="https://arxiv.org/search/?searchtype=author&amp;query=Brahma%2C+S" TargetMode="External"/><Relationship Id="rId1314" Type="http://schemas.openxmlformats.org/officeDocument/2006/relationships/hyperlink" Target="https://doi.org/10.5120/ijca2018917319" TargetMode="External"/><Relationship Id="rId1521" Type="http://schemas.openxmlformats.org/officeDocument/2006/relationships/hyperlink" Target="https://arxiv.org/search/?searchtype=author&amp;query=Szymczak%2C+A" TargetMode="External"/><Relationship Id="rId3279" Type="http://schemas.openxmlformats.org/officeDocument/2006/relationships/hyperlink" Target="https://arxiv.org/pdf/1708.01525" TargetMode="External"/><Relationship Id="rId20" Type="http://schemas.openxmlformats.org/officeDocument/2006/relationships/hyperlink" Target="https://arxiv.org/search/?searchtype=author&amp;query=Qin%2C+Z" TargetMode="External"/><Relationship Id="rId2088" Type="http://schemas.openxmlformats.org/officeDocument/2006/relationships/hyperlink" Target="https://arxiv.org/search/?searchtype=author&amp;query=Yu%2C+H" TargetMode="External"/><Relationship Id="rId2295" Type="http://schemas.openxmlformats.org/officeDocument/2006/relationships/hyperlink" Target="https://arxiv.org/abs/1804.04212" TargetMode="External"/><Relationship Id="rId3139" Type="http://schemas.openxmlformats.org/officeDocument/2006/relationships/hyperlink" Target="https://arxiv.org/abs/1711.06744" TargetMode="External"/><Relationship Id="rId267" Type="http://schemas.openxmlformats.org/officeDocument/2006/relationships/hyperlink" Target="https://arxiv.org/search/?searchtype=author&amp;query=Feng%2C+X" TargetMode="External"/><Relationship Id="rId474" Type="http://schemas.openxmlformats.org/officeDocument/2006/relationships/hyperlink" Target="https://arxiv.org/pdf/1809.10267" TargetMode="External"/><Relationship Id="rId2155" Type="http://schemas.openxmlformats.org/officeDocument/2006/relationships/hyperlink" Target="https://arxiv.org/abs/1804.09779" TargetMode="External"/><Relationship Id="rId127" Type="http://schemas.openxmlformats.org/officeDocument/2006/relationships/hyperlink" Target="https://arxiv.org/pdf/1810.10401" TargetMode="External"/><Relationship Id="rId681" Type="http://schemas.openxmlformats.org/officeDocument/2006/relationships/hyperlink" Target="https://arxiv.org/search/?searchtype=author&amp;query=Ravfogel%2C+S" TargetMode="External"/><Relationship Id="rId2362" Type="http://schemas.openxmlformats.org/officeDocument/2006/relationships/hyperlink" Target="https://arxiv.org/pdf/1804.01772" TargetMode="External"/><Relationship Id="rId3206" Type="http://schemas.openxmlformats.org/officeDocument/2006/relationships/hyperlink" Target="https://arxiv.org/search/?searchtype=author&amp;query=Koc%2C+A" TargetMode="External"/><Relationship Id="rId334" Type="http://schemas.openxmlformats.org/officeDocument/2006/relationships/hyperlink" Target="https://arxiv.org/pdf/1810.04437" TargetMode="External"/><Relationship Id="rId541" Type="http://schemas.openxmlformats.org/officeDocument/2006/relationships/hyperlink" Target="https://arxiv.org/search/?searchtype=author&amp;query=Smolensky%2C+P" TargetMode="External"/><Relationship Id="rId1171" Type="http://schemas.openxmlformats.org/officeDocument/2006/relationships/hyperlink" Target="https://arxiv.org/search/?searchtype=author&amp;query=Kemp%2C+C" TargetMode="External"/><Relationship Id="rId2015" Type="http://schemas.openxmlformats.org/officeDocument/2006/relationships/hyperlink" Target="https://arxiv.org/search/?searchtype=author&amp;query=Bhowmick%2C+S+S" TargetMode="External"/><Relationship Id="rId2222" Type="http://schemas.openxmlformats.org/officeDocument/2006/relationships/hyperlink" Target="https://arxiv.org/search/?searchtype=author&amp;query=Develder%2C+C" TargetMode="External"/><Relationship Id="rId401" Type="http://schemas.openxmlformats.org/officeDocument/2006/relationships/hyperlink" Target="https://arxiv.org/pdf/1810.00664" TargetMode="External"/><Relationship Id="rId1031" Type="http://schemas.openxmlformats.org/officeDocument/2006/relationships/hyperlink" Target="https://arxiv.org/search/?searchtype=author&amp;query=Barker%2C+K" TargetMode="External"/><Relationship Id="rId1988" Type="http://schemas.openxmlformats.org/officeDocument/2006/relationships/hyperlink" Target="https://arxiv.org/search/?searchtype=author&amp;query=Paa%C3%9Fen%2C+B" TargetMode="External"/><Relationship Id="rId1848" Type="http://schemas.openxmlformats.org/officeDocument/2006/relationships/hyperlink" Target="https://arxiv.org/search/?searchtype=author&amp;query=Louvan%2C+S" TargetMode="External"/><Relationship Id="rId3063" Type="http://schemas.openxmlformats.org/officeDocument/2006/relationships/hyperlink" Target="https://arxiv.org/abs/1712.08841" TargetMode="External"/><Relationship Id="rId3270" Type="http://schemas.openxmlformats.org/officeDocument/2006/relationships/hyperlink" Target="https://arxiv.org/search/?searchtype=author&amp;query=Wolff%2C+J+G" TargetMode="External"/><Relationship Id="rId191" Type="http://schemas.openxmlformats.org/officeDocument/2006/relationships/hyperlink" Target="https://arxiv.org/abs/1810.09302" TargetMode="External"/><Relationship Id="rId1708" Type="http://schemas.openxmlformats.org/officeDocument/2006/relationships/hyperlink" Target="https://arxiv.org/search/?searchtype=author&amp;query=Chu%2C+C" TargetMode="External"/><Relationship Id="rId1915" Type="http://schemas.openxmlformats.org/officeDocument/2006/relationships/hyperlink" Target="https://arxiv.org/search/?searchtype=author&amp;query=Clark%2C+E+M" TargetMode="External"/><Relationship Id="rId3130" Type="http://schemas.openxmlformats.org/officeDocument/2006/relationships/hyperlink" Target="https://arxiv.org/format/1711.07280" TargetMode="External"/><Relationship Id="rId2689" Type="http://schemas.openxmlformats.org/officeDocument/2006/relationships/hyperlink" Target="https://arxiv.org/search/?searchtype=author&amp;query=Hsu%2C+J+Y" TargetMode="External"/><Relationship Id="rId2896" Type="http://schemas.openxmlformats.org/officeDocument/2006/relationships/hyperlink" Target="https://arxiv.org/format/1801.10296" TargetMode="External"/><Relationship Id="rId868" Type="http://schemas.openxmlformats.org/officeDocument/2006/relationships/hyperlink" Target="https://arxiv.org/abs/1808.10603" TargetMode="External"/><Relationship Id="rId1498" Type="http://schemas.openxmlformats.org/officeDocument/2006/relationships/hyperlink" Target="https://arxiv.org/abs/1807.00847" TargetMode="External"/><Relationship Id="rId2549" Type="http://schemas.openxmlformats.org/officeDocument/2006/relationships/hyperlink" Target="https://arxiv.org/pdf/1803.04596" TargetMode="External"/><Relationship Id="rId2756" Type="http://schemas.openxmlformats.org/officeDocument/2006/relationships/hyperlink" Target="https://arxiv.org/format/1802.06194" TargetMode="External"/><Relationship Id="rId2963" Type="http://schemas.openxmlformats.org/officeDocument/2006/relationships/hyperlink" Target="https://arxiv.org/search/?searchtype=author&amp;query=Poshyvanyk%2C+D" TargetMode="External"/><Relationship Id="rId728" Type="http://schemas.openxmlformats.org/officeDocument/2006/relationships/hyperlink" Target="https://arxiv.org/search/?searchtype=author&amp;query=Hu%2C+Y" TargetMode="External"/><Relationship Id="rId935" Type="http://schemas.openxmlformats.org/officeDocument/2006/relationships/hyperlink" Target="https://arxiv.org/format/1808.09315" TargetMode="External"/><Relationship Id="rId1358" Type="http://schemas.openxmlformats.org/officeDocument/2006/relationships/hyperlink" Target="https://arxiv.org/search/?searchtype=author&amp;query=Kuriakose%2C+J" TargetMode="External"/><Relationship Id="rId1565" Type="http://schemas.openxmlformats.org/officeDocument/2006/relationships/hyperlink" Target="https://arxiv.org/format/1806.08894" TargetMode="External"/><Relationship Id="rId1772" Type="http://schemas.openxmlformats.org/officeDocument/2006/relationships/hyperlink" Target="https://arxiv.org/search/?searchtype=author&amp;query=Rohrbach%2C+A" TargetMode="External"/><Relationship Id="rId2409" Type="http://schemas.openxmlformats.org/officeDocument/2006/relationships/hyperlink" Target="https://arxiv.org/format/1804.00401" TargetMode="External"/><Relationship Id="rId2616" Type="http://schemas.openxmlformats.org/officeDocument/2006/relationships/hyperlink" Target="https://arxiv.org/search/?searchtype=author&amp;query=Chang%2C+J" TargetMode="External"/><Relationship Id="rId64" Type="http://schemas.openxmlformats.org/officeDocument/2006/relationships/hyperlink" Target="https://arxiv.org/search/?searchtype=author&amp;query=Allen-Zhu%2C+Z" TargetMode="External"/><Relationship Id="rId1218" Type="http://schemas.openxmlformats.org/officeDocument/2006/relationships/hyperlink" Target="https://arxiv.org/pdf/1808.02171" TargetMode="External"/><Relationship Id="rId1425" Type="http://schemas.openxmlformats.org/officeDocument/2006/relationships/hyperlink" Target="https://arxiv.org/search/?searchtype=author&amp;query=Margffoy-Tuay%2C+E" TargetMode="External"/><Relationship Id="rId2823" Type="http://schemas.openxmlformats.org/officeDocument/2006/relationships/hyperlink" Target="https://arxiv.org/search/?searchtype=author&amp;query=Wei%2C+Q" TargetMode="External"/><Relationship Id="rId1632" Type="http://schemas.openxmlformats.org/officeDocument/2006/relationships/hyperlink" Target="https://arxiv.org/abs/1806.07139" TargetMode="External"/><Relationship Id="rId2199" Type="http://schemas.openxmlformats.org/officeDocument/2006/relationships/hyperlink" Target="https://arxiv.org/abs/1804.07942" TargetMode="External"/><Relationship Id="rId378" Type="http://schemas.openxmlformats.org/officeDocument/2006/relationships/hyperlink" Target="https://arxiv.org/search/?searchtype=author&amp;query=Ansari%2C+M+Z" TargetMode="External"/><Relationship Id="rId585" Type="http://schemas.openxmlformats.org/officeDocument/2006/relationships/hyperlink" Target="https://arxiv.org/format/1809.05889" TargetMode="External"/><Relationship Id="rId792" Type="http://schemas.openxmlformats.org/officeDocument/2006/relationships/hyperlink" Target="https://arxiv.org/search/?searchtype=author&amp;query=Aissa%2C+W" TargetMode="External"/><Relationship Id="rId2059" Type="http://schemas.openxmlformats.org/officeDocument/2006/relationships/hyperlink" Target="https://arxiv.org/pdf/1805.04453" TargetMode="External"/><Relationship Id="rId2266" Type="http://schemas.openxmlformats.org/officeDocument/2006/relationships/hyperlink" Target="https://arxiv.org/search/?searchtype=author&amp;query=Dogga%2C+P" TargetMode="External"/><Relationship Id="rId2473" Type="http://schemas.openxmlformats.org/officeDocument/2006/relationships/hyperlink" Target="https://arxiv.org/search/?searchtype=author&amp;query=Baral%2C+C" TargetMode="External"/><Relationship Id="rId2680" Type="http://schemas.openxmlformats.org/officeDocument/2006/relationships/hyperlink" Target="https://arxiv.org/search/?searchtype=author&amp;query=Yang%2C+Y" TargetMode="External"/><Relationship Id="rId3317" Type="http://schemas.openxmlformats.org/officeDocument/2006/relationships/hyperlink" Target="https://arxiv.org/search/?searchtype=author&amp;query=Wick%2C+M" TargetMode="External"/><Relationship Id="rId238" Type="http://schemas.openxmlformats.org/officeDocument/2006/relationships/hyperlink" Target="https://arxiv.org/search/?searchtype=author&amp;query=Lu%2C+W" TargetMode="External"/><Relationship Id="rId445" Type="http://schemas.openxmlformats.org/officeDocument/2006/relationships/hyperlink" Target="https://arxiv.org/search/?searchtype=author&amp;query=Weinert%2C+A" TargetMode="External"/><Relationship Id="rId652" Type="http://schemas.openxmlformats.org/officeDocument/2006/relationships/hyperlink" Target="https://arxiv.org/search/?searchtype=author&amp;query=Firat%2C+O" TargetMode="External"/><Relationship Id="rId1075" Type="http://schemas.openxmlformats.org/officeDocument/2006/relationships/hyperlink" Target="https://arxiv.org/search/?searchtype=author&amp;query=Berant%2C+J" TargetMode="External"/><Relationship Id="rId1282" Type="http://schemas.openxmlformats.org/officeDocument/2006/relationships/hyperlink" Target="https://arxiv.org/search/?searchtype=author&amp;query=Andriole%2C+K+P" TargetMode="External"/><Relationship Id="rId2126" Type="http://schemas.openxmlformats.org/officeDocument/2006/relationships/hyperlink" Target="https://arxiv.org/format/1805.00327" TargetMode="External"/><Relationship Id="rId2333" Type="http://schemas.openxmlformats.org/officeDocument/2006/relationships/hyperlink" Target="https://arxiv.org/pdf/1804.03540" TargetMode="External"/><Relationship Id="rId2540" Type="http://schemas.openxmlformats.org/officeDocument/2006/relationships/hyperlink" Target="https://arxiv.org/search/?searchtype=author&amp;query=Su%2C+Q" TargetMode="External"/><Relationship Id="rId305" Type="http://schemas.openxmlformats.org/officeDocument/2006/relationships/hyperlink" Target="https://arxiv.org/search/?searchtype=author&amp;query=Inui%2C+K" TargetMode="External"/><Relationship Id="rId512" Type="http://schemas.openxmlformats.org/officeDocument/2006/relationships/hyperlink" Target="https://arxiv.org/search/?searchtype=author&amp;query=Huang%2C+X" TargetMode="External"/><Relationship Id="rId1142" Type="http://schemas.openxmlformats.org/officeDocument/2006/relationships/hyperlink" Target="https://arxiv.org/search/?searchtype=author&amp;query=Ouch%2C+H" TargetMode="External"/><Relationship Id="rId2400" Type="http://schemas.openxmlformats.org/officeDocument/2006/relationships/hyperlink" Target="https://arxiv.org/search/?searchtype=author&amp;query=Orife%2C+I" TargetMode="External"/><Relationship Id="rId1002" Type="http://schemas.openxmlformats.org/officeDocument/2006/relationships/hyperlink" Target="https://arxiv.org/abs/1808.07166" TargetMode="External"/><Relationship Id="rId1959" Type="http://schemas.openxmlformats.org/officeDocument/2006/relationships/hyperlink" Target="https://arxiv.org/search/?searchtype=author&amp;query=Fernandes%2C+N" TargetMode="External"/><Relationship Id="rId3174" Type="http://schemas.openxmlformats.org/officeDocument/2006/relationships/hyperlink" Target="https://arxiv.org/pdf/1711.04903" TargetMode="External"/><Relationship Id="rId1819" Type="http://schemas.openxmlformats.org/officeDocument/2006/relationships/hyperlink" Target="https://arxiv.org/pdf/1806.00780" TargetMode="External"/><Relationship Id="rId2190" Type="http://schemas.openxmlformats.org/officeDocument/2006/relationships/hyperlink" Target="https://arxiv.org/search/?searchtype=author&amp;query=Zampieri%2C+M" TargetMode="External"/><Relationship Id="rId3034" Type="http://schemas.openxmlformats.org/officeDocument/2006/relationships/hyperlink" Target="https://arxiv.org/search/?searchtype=author&amp;query=Kashefi%2C+O" TargetMode="External"/><Relationship Id="rId3241" Type="http://schemas.openxmlformats.org/officeDocument/2006/relationships/hyperlink" Target="https://arxiv.org/search/?searchtype=author&amp;query=Deleu%2C+J" TargetMode="External"/><Relationship Id="rId162" Type="http://schemas.openxmlformats.org/officeDocument/2006/relationships/hyperlink" Target="https://arxiv.org/abs/1810.09648" TargetMode="External"/><Relationship Id="rId2050" Type="http://schemas.openxmlformats.org/officeDocument/2006/relationships/hyperlink" Target="https://arxiv.org/abs/1805.04617" TargetMode="External"/><Relationship Id="rId3101" Type="http://schemas.openxmlformats.org/officeDocument/2006/relationships/hyperlink" Target="https://arxiv.org/abs/1712.00527" TargetMode="External"/><Relationship Id="rId979" Type="http://schemas.openxmlformats.org/officeDocument/2006/relationships/hyperlink" Target="https://arxiv.org/pdf/1808.07724" TargetMode="External"/><Relationship Id="rId839" Type="http://schemas.openxmlformats.org/officeDocument/2006/relationships/hyperlink" Target="https://arxiv.org/pdf/1809.00589" TargetMode="External"/><Relationship Id="rId1469" Type="http://schemas.openxmlformats.org/officeDocument/2006/relationships/hyperlink" Target="https://arxiv.org/abs/1807.01670" TargetMode="External"/><Relationship Id="rId2867" Type="http://schemas.openxmlformats.org/officeDocument/2006/relationships/hyperlink" Target="https://arxiv.org/abs/1802.00396" TargetMode="External"/><Relationship Id="rId1676" Type="http://schemas.openxmlformats.org/officeDocument/2006/relationships/hyperlink" Target="https://arxiv.org/search/?searchtype=author&amp;query=Raza%2C+A+A" TargetMode="External"/><Relationship Id="rId1883" Type="http://schemas.openxmlformats.org/officeDocument/2006/relationships/hyperlink" Target="https://arxiv.org/pdf/1805.10981" TargetMode="External"/><Relationship Id="rId2727" Type="http://schemas.openxmlformats.org/officeDocument/2006/relationships/hyperlink" Target="https://arxiv.org/pdf/1802.06893" TargetMode="External"/><Relationship Id="rId2934" Type="http://schemas.openxmlformats.org/officeDocument/2006/relationships/hyperlink" Target="https://arxiv.org/abs/1801.07737" TargetMode="External"/><Relationship Id="rId906" Type="http://schemas.openxmlformats.org/officeDocument/2006/relationships/hyperlink" Target="https://arxiv.org/search/?searchtype=author&amp;query=Mortensen%2C+D+R" TargetMode="External"/><Relationship Id="rId1329" Type="http://schemas.openxmlformats.org/officeDocument/2006/relationships/hyperlink" Target="https://arxiv.org/search/?searchtype=author&amp;query=Ozaktas%2C+H+M" TargetMode="External"/><Relationship Id="rId1536" Type="http://schemas.openxmlformats.org/officeDocument/2006/relationships/hyperlink" Target="https://arxiv.org/search/?searchtype=author&amp;query=Akata%2C+Z" TargetMode="External"/><Relationship Id="rId1743" Type="http://schemas.openxmlformats.org/officeDocument/2006/relationships/hyperlink" Target="https://arxiv.org/format/1806.03255" TargetMode="External"/><Relationship Id="rId1950" Type="http://schemas.openxmlformats.org/officeDocument/2006/relationships/hyperlink" Target="https://arxiv.org/abs/1805.09019" TargetMode="External"/><Relationship Id="rId35" Type="http://schemas.openxmlformats.org/officeDocument/2006/relationships/hyperlink" Target="https://arxiv.org/pdf/1810.12836" TargetMode="External"/><Relationship Id="rId1603" Type="http://schemas.openxmlformats.org/officeDocument/2006/relationships/hyperlink" Target="https://arxiv.org/format/1806.07721" TargetMode="External"/><Relationship Id="rId1810" Type="http://schemas.openxmlformats.org/officeDocument/2006/relationships/hyperlink" Target="https://arxiv.org/search/?searchtype=author&amp;query=Moriyama%2C+T" TargetMode="External"/><Relationship Id="rId489" Type="http://schemas.openxmlformats.org/officeDocument/2006/relationships/hyperlink" Target="https://arxiv.org/abs/1809.10025" TargetMode="External"/><Relationship Id="rId696" Type="http://schemas.openxmlformats.org/officeDocument/2006/relationships/hyperlink" Target="https://arxiv.org/abs/1809.03401" TargetMode="External"/><Relationship Id="rId2377" Type="http://schemas.openxmlformats.org/officeDocument/2006/relationships/hyperlink" Target="https://arxiv.org/search/?searchtype=author&amp;query=Fei-Fei%2C+L" TargetMode="External"/><Relationship Id="rId2584" Type="http://schemas.openxmlformats.org/officeDocument/2006/relationships/hyperlink" Target="https://arxiv.org/ps/1803.03503" TargetMode="External"/><Relationship Id="rId2791" Type="http://schemas.openxmlformats.org/officeDocument/2006/relationships/hyperlink" Target="https://arxiv.org/abs/1802.05300" TargetMode="External"/><Relationship Id="rId349" Type="http://schemas.openxmlformats.org/officeDocument/2006/relationships/hyperlink" Target="https://arxiv.org/abs/1810.03993" TargetMode="External"/><Relationship Id="rId556" Type="http://schemas.openxmlformats.org/officeDocument/2006/relationships/hyperlink" Target="https://arxiv.org/search/?searchtype=author&amp;query=Bontcheva%2C+K" TargetMode="External"/><Relationship Id="rId763" Type="http://schemas.openxmlformats.org/officeDocument/2006/relationships/hyperlink" Target="https://arxiv.org/search/?searchtype=author&amp;query=Xie%2C+X" TargetMode="External"/><Relationship Id="rId1186" Type="http://schemas.openxmlformats.org/officeDocument/2006/relationships/hyperlink" Target="https://arxiv.org/search/?searchtype=author&amp;query=Griffiths%2C+T+L" TargetMode="External"/><Relationship Id="rId1393" Type="http://schemas.openxmlformats.org/officeDocument/2006/relationships/hyperlink" Target="https://doi.org/10.1007/978-3-319-99740-7_12" TargetMode="External"/><Relationship Id="rId2237" Type="http://schemas.openxmlformats.org/officeDocument/2006/relationships/hyperlink" Target="https://arxiv.org/search/?searchtype=author&amp;query=Yu%2C+W" TargetMode="External"/><Relationship Id="rId2444" Type="http://schemas.openxmlformats.org/officeDocument/2006/relationships/hyperlink" Target="https://arxiv.org/format/1803.09875" TargetMode="External"/><Relationship Id="rId209" Type="http://schemas.openxmlformats.org/officeDocument/2006/relationships/hyperlink" Target="https://arxiv.org/search/?searchtype=author&amp;query=Lin%2C+C" TargetMode="External"/><Relationship Id="rId416" Type="http://schemas.openxmlformats.org/officeDocument/2006/relationships/hyperlink" Target="https://arxiv.org/search/?searchtype=author&amp;query=Wang%2C+Y" TargetMode="External"/><Relationship Id="rId970" Type="http://schemas.openxmlformats.org/officeDocument/2006/relationships/hyperlink" Target="https://arxiv.org/search/?searchtype=author&amp;query=Philip%2C+B+A" TargetMode="External"/><Relationship Id="rId1046" Type="http://schemas.openxmlformats.org/officeDocument/2006/relationships/hyperlink" Target="https://arxiv.org/search/?searchtype=author&amp;query=Kang%2C+P" TargetMode="External"/><Relationship Id="rId1253" Type="http://schemas.openxmlformats.org/officeDocument/2006/relationships/hyperlink" Target="https://arxiv.org/search/?searchtype=author&amp;query=Lu%2C+K" TargetMode="External"/><Relationship Id="rId2651" Type="http://schemas.openxmlformats.org/officeDocument/2006/relationships/hyperlink" Target="https://arxiv.org/search/?searchtype=author&amp;query=Gon%C3%A7alves%2C+D+S" TargetMode="External"/><Relationship Id="rId623" Type="http://schemas.openxmlformats.org/officeDocument/2006/relationships/hyperlink" Target="https://arxiv.org/search/?searchtype=author&amp;query=Durante%2C+Z" TargetMode="External"/><Relationship Id="rId830" Type="http://schemas.openxmlformats.org/officeDocument/2006/relationships/hyperlink" Target="https://arxiv.org/search/?searchtype=author&amp;query=Rojas-Barahona%2C+L" TargetMode="External"/><Relationship Id="rId1460" Type="http://schemas.openxmlformats.org/officeDocument/2006/relationships/hyperlink" Target="https://arxiv.org/search/?searchtype=author&amp;query=Yu%2C+S" TargetMode="External"/><Relationship Id="rId2304" Type="http://schemas.openxmlformats.org/officeDocument/2006/relationships/hyperlink" Target="https://arxiv.org/search/?searchtype=author&amp;query=Hendler%2C+D" TargetMode="External"/><Relationship Id="rId2511" Type="http://schemas.openxmlformats.org/officeDocument/2006/relationships/hyperlink" Target="https://arxiv.org/search/?searchtype=author&amp;query=Claes%2C+M" TargetMode="External"/><Relationship Id="rId1113" Type="http://schemas.openxmlformats.org/officeDocument/2006/relationships/hyperlink" Target="https://arxiv.org/search/?searchtype=author&amp;query=Bessagnet%2C+M" TargetMode="External"/><Relationship Id="rId1320" Type="http://schemas.openxmlformats.org/officeDocument/2006/relationships/hyperlink" Target="https://arxiv.org/search/?searchtype=author&amp;query=Yao%2C+L" TargetMode="External"/><Relationship Id="rId3078" Type="http://schemas.openxmlformats.org/officeDocument/2006/relationships/hyperlink" Target="https://arxiv.org/abs/1712.04708" TargetMode="External"/><Relationship Id="rId3285" Type="http://schemas.openxmlformats.org/officeDocument/2006/relationships/hyperlink" Target="https://arxiv.org/format/1708.01425" TargetMode="External"/><Relationship Id="rId2094" Type="http://schemas.openxmlformats.org/officeDocument/2006/relationships/hyperlink" Target="https://arxiv.org/search/?searchtype=author&amp;query=Sato%2C+M" TargetMode="External"/><Relationship Id="rId3145" Type="http://schemas.openxmlformats.org/officeDocument/2006/relationships/hyperlink" Target="https://arxiv.org/abs/1711.06420" TargetMode="External"/><Relationship Id="rId273" Type="http://schemas.openxmlformats.org/officeDocument/2006/relationships/hyperlink" Target="https://arxiv.org/pdf/1810.06640" TargetMode="External"/><Relationship Id="rId480" Type="http://schemas.openxmlformats.org/officeDocument/2006/relationships/hyperlink" Target="https://arxiv.org/search/?searchtype=author&amp;query=Loui%2C+A" TargetMode="External"/><Relationship Id="rId2161" Type="http://schemas.openxmlformats.org/officeDocument/2006/relationships/hyperlink" Target="https://arxiv.org/search/?searchtype=author&amp;query=Glass%2C+J" TargetMode="External"/><Relationship Id="rId3005" Type="http://schemas.openxmlformats.org/officeDocument/2006/relationships/hyperlink" Target="https://arxiv.org/format/1801.03911" TargetMode="External"/><Relationship Id="rId3212" Type="http://schemas.openxmlformats.org/officeDocument/2006/relationships/hyperlink" Target="https://arxiv.org/search/?searchtype=author&amp;query=Jiang%2C+X" TargetMode="External"/><Relationship Id="rId133" Type="http://schemas.openxmlformats.org/officeDocument/2006/relationships/hyperlink" Target="https://arxiv.org/search/?searchtype=author&amp;query=Votis%2C+K" TargetMode="External"/><Relationship Id="rId340" Type="http://schemas.openxmlformats.org/officeDocument/2006/relationships/hyperlink" Target="https://arxiv.org/format/1810.04101" TargetMode="External"/><Relationship Id="rId2021" Type="http://schemas.openxmlformats.org/officeDocument/2006/relationships/hyperlink" Target="https://arxiv.org/format/1805.05588" TargetMode="External"/><Relationship Id="rId200" Type="http://schemas.openxmlformats.org/officeDocument/2006/relationships/hyperlink" Target="https://arxiv.org/format/1810.09230" TargetMode="External"/><Relationship Id="rId2978" Type="http://schemas.openxmlformats.org/officeDocument/2006/relationships/hyperlink" Target="https://arxiv.org/abs/1801.05568" TargetMode="External"/><Relationship Id="rId1787" Type="http://schemas.openxmlformats.org/officeDocument/2006/relationships/hyperlink" Target="https://arxiv.org/search/?searchtype=author&amp;query=Nicolicioiu%2C+A+L" TargetMode="External"/><Relationship Id="rId1994" Type="http://schemas.openxmlformats.org/officeDocument/2006/relationships/hyperlink" Target="https://arxiv.org/search/?searchtype=author&amp;query=He%2C+X" TargetMode="External"/><Relationship Id="rId2838" Type="http://schemas.openxmlformats.org/officeDocument/2006/relationships/hyperlink" Target="https://arxiv.org/pdf/1802.02210" TargetMode="External"/><Relationship Id="rId79" Type="http://schemas.openxmlformats.org/officeDocument/2006/relationships/hyperlink" Target="https://arxiv.org/search/?searchtype=author&amp;query=Pierce%2C+B+C" TargetMode="External"/><Relationship Id="rId1647" Type="http://schemas.openxmlformats.org/officeDocument/2006/relationships/hyperlink" Target="https://arxiv.org/abs/1806.06301" TargetMode="External"/><Relationship Id="rId1854" Type="http://schemas.openxmlformats.org/officeDocument/2006/relationships/hyperlink" Target="https://arxiv.org/search/?searchtype=author&amp;query=Cambria%2C+E" TargetMode="External"/><Relationship Id="rId2905" Type="http://schemas.openxmlformats.org/officeDocument/2006/relationships/hyperlink" Target="https://arxiv.org/search/?searchtype=author&amp;query=McGillivray%2C+B" TargetMode="External"/><Relationship Id="rId1507" Type="http://schemas.openxmlformats.org/officeDocument/2006/relationships/hyperlink" Target="https://arxiv.org/search/?searchtype=author&amp;query=Vertsel%2C+A" TargetMode="External"/><Relationship Id="rId1714" Type="http://schemas.openxmlformats.org/officeDocument/2006/relationships/hyperlink" Target="https://arxiv.org/search/?searchtype=author&amp;query=Zhang%2C+M" TargetMode="External"/><Relationship Id="rId1921" Type="http://schemas.openxmlformats.org/officeDocument/2006/relationships/hyperlink" Target="https://arxiv.org/search/?searchtype=author&amp;query=Dodds%2C+P+S" TargetMode="External"/><Relationship Id="rId2488" Type="http://schemas.openxmlformats.org/officeDocument/2006/relationships/hyperlink" Target="https://arxiv.org/format/1803.08314" TargetMode="External"/><Relationship Id="rId1297" Type="http://schemas.openxmlformats.org/officeDocument/2006/relationships/hyperlink" Target="https://arxiv.org/search/?searchtype=author&amp;query=Kelleher%2C+J+D" TargetMode="External"/><Relationship Id="rId2695" Type="http://schemas.openxmlformats.org/officeDocument/2006/relationships/hyperlink" Target="https://arxiv.org/search/?searchtype=author&amp;query=Sokolova%2C+M" TargetMode="External"/><Relationship Id="rId667" Type="http://schemas.openxmlformats.org/officeDocument/2006/relationships/hyperlink" Target="https://arxiv.org/search/?searchtype=author&amp;query=Fan%2C+T" TargetMode="External"/><Relationship Id="rId874" Type="http://schemas.openxmlformats.org/officeDocument/2006/relationships/hyperlink" Target="https://arxiv.org/pdf/1808.10503" TargetMode="External"/><Relationship Id="rId2348" Type="http://schemas.openxmlformats.org/officeDocument/2006/relationships/hyperlink" Target="https://arxiv.org/abs/1804.02816" TargetMode="External"/><Relationship Id="rId2555" Type="http://schemas.openxmlformats.org/officeDocument/2006/relationships/hyperlink" Target="https://arxiv.org/format/1803.04469" TargetMode="External"/><Relationship Id="rId2762" Type="http://schemas.openxmlformats.org/officeDocument/2006/relationships/hyperlink" Target="https://arxiv.org/search/?searchtype=author&amp;query=Chowdhury%2C+S+B+R" TargetMode="External"/><Relationship Id="rId527" Type="http://schemas.openxmlformats.org/officeDocument/2006/relationships/hyperlink" Target="https://arxiv.org/abs/1809.07945" TargetMode="External"/><Relationship Id="rId734" Type="http://schemas.openxmlformats.org/officeDocument/2006/relationships/hyperlink" Target="https://arxiv.org/search/?searchtype=author&amp;query=Curi%2C+Z" TargetMode="External"/><Relationship Id="rId941" Type="http://schemas.openxmlformats.org/officeDocument/2006/relationships/hyperlink" Target="https://arxiv.org/search/?searchtype=author&amp;query=Anderson%2C+P" TargetMode="External"/><Relationship Id="rId1157" Type="http://schemas.openxmlformats.org/officeDocument/2006/relationships/hyperlink" Target="https://arxiv.org/format/1808.03728" TargetMode="External"/><Relationship Id="rId1364" Type="http://schemas.openxmlformats.org/officeDocument/2006/relationships/hyperlink" Target="https://arxiv.org/format/1807.05642" TargetMode="External"/><Relationship Id="rId1571" Type="http://schemas.openxmlformats.org/officeDocument/2006/relationships/hyperlink" Target="https://arxiv.org/pdf/1806.08730" TargetMode="External"/><Relationship Id="rId2208" Type="http://schemas.openxmlformats.org/officeDocument/2006/relationships/hyperlink" Target="https://arxiv.org/format/1804.07911" TargetMode="External"/><Relationship Id="rId2415" Type="http://schemas.openxmlformats.org/officeDocument/2006/relationships/hyperlink" Target="https://arxiv.org/search/?searchtype=author&amp;query=H%C3%A4ttasch%2C+B" TargetMode="External"/><Relationship Id="rId2622" Type="http://schemas.openxmlformats.org/officeDocument/2006/relationships/hyperlink" Target="https://arxiv.org/format/1803.02129" TargetMode="External"/><Relationship Id="rId70" Type="http://schemas.openxmlformats.org/officeDocument/2006/relationships/hyperlink" Target="https://arxiv.org/search/?searchtype=author&amp;query=Saunders%2C+J" TargetMode="External"/><Relationship Id="rId801" Type="http://schemas.openxmlformats.org/officeDocument/2006/relationships/hyperlink" Target="https://arxiv.org/search/?searchtype=author&amp;query=TS%2C+S" TargetMode="External"/><Relationship Id="rId1017" Type="http://schemas.openxmlformats.org/officeDocument/2006/relationships/hyperlink" Target="https://arxiv.org/search/?searchtype=author&amp;query=Cleland-Huang%2C+J" TargetMode="External"/><Relationship Id="rId1224" Type="http://schemas.openxmlformats.org/officeDocument/2006/relationships/hyperlink" Target="https://arxiv.org/format/1808.01729" TargetMode="External"/><Relationship Id="rId1431" Type="http://schemas.openxmlformats.org/officeDocument/2006/relationships/hyperlink" Target="https://arxiv.org/format/1807.02250" TargetMode="External"/><Relationship Id="rId3189" Type="http://schemas.openxmlformats.org/officeDocument/2006/relationships/hyperlink" Target="https://arxiv.org/search/?searchtype=author&amp;query=Gouws%2C+S" TargetMode="External"/><Relationship Id="rId3049" Type="http://schemas.openxmlformats.org/officeDocument/2006/relationships/hyperlink" Target="https://arxiv.org/abs/1801.01331" TargetMode="External"/><Relationship Id="rId3256" Type="http://schemas.openxmlformats.org/officeDocument/2006/relationships/hyperlink" Target="https://arxiv.org/search/?searchtype=author&amp;query=Li%2C+Y" TargetMode="External"/><Relationship Id="rId177" Type="http://schemas.openxmlformats.org/officeDocument/2006/relationships/hyperlink" Target="https://arxiv.org/pdf/1810.09506" TargetMode="External"/><Relationship Id="rId384" Type="http://schemas.openxmlformats.org/officeDocument/2006/relationships/hyperlink" Target="https://arxiv.org/search/?searchtype=author&amp;query=Yu%2C+J" TargetMode="External"/><Relationship Id="rId591" Type="http://schemas.openxmlformats.org/officeDocument/2006/relationships/hyperlink" Target="https://arxiv.org/pdf/1809.05814" TargetMode="External"/><Relationship Id="rId2065" Type="http://schemas.openxmlformats.org/officeDocument/2006/relationships/hyperlink" Target="https://arxiv.org/pdf/1805.03838" TargetMode="External"/><Relationship Id="rId2272" Type="http://schemas.openxmlformats.org/officeDocument/2006/relationships/hyperlink" Target="https://arxiv.org/abs/1804.05017" TargetMode="External"/><Relationship Id="rId3116" Type="http://schemas.openxmlformats.org/officeDocument/2006/relationships/hyperlink" Target="https://arxiv.org/search/?searchtype=author&amp;query=Veldhoen%2C+S" TargetMode="External"/><Relationship Id="rId244" Type="http://schemas.openxmlformats.org/officeDocument/2006/relationships/hyperlink" Target="https://arxiv.org/search/?searchtype=author&amp;query=Anandkumar%2C+A" TargetMode="External"/><Relationship Id="rId1081" Type="http://schemas.openxmlformats.org/officeDocument/2006/relationships/hyperlink" Target="https://arxiv.org/pdf/1808.04459" TargetMode="External"/><Relationship Id="rId3323" Type="http://schemas.openxmlformats.org/officeDocument/2006/relationships/hyperlink" Target="https://arxiv.org/format/1707.07435" TargetMode="External"/><Relationship Id="rId451" Type="http://schemas.openxmlformats.org/officeDocument/2006/relationships/hyperlink" Target="https://arxiv.org/search/?searchtype=author&amp;query=Gomez-Perez%2C+J+M" TargetMode="External"/><Relationship Id="rId2132" Type="http://schemas.openxmlformats.org/officeDocument/2006/relationships/hyperlink" Target="https://arxiv.org/search/?searchtype=author&amp;query=Guo%2C+X" TargetMode="External"/><Relationship Id="rId104" Type="http://schemas.openxmlformats.org/officeDocument/2006/relationships/hyperlink" Target="https://arxiv.org/format/1810.10927" TargetMode="External"/><Relationship Id="rId311" Type="http://schemas.openxmlformats.org/officeDocument/2006/relationships/hyperlink" Target="https://arxiv.org/search/?searchtype=author&amp;query=Zhang%2C+H" TargetMode="External"/><Relationship Id="rId1898" Type="http://schemas.openxmlformats.org/officeDocument/2006/relationships/hyperlink" Target="https://arxiv.org/pdf/1805.10685" TargetMode="External"/><Relationship Id="rId2949" Type="http://schemas.openxmlformats.org/officeDocument/2006/relationships/hyperlink" Target="https://arxiv.org/abs/1801.06480" TargetMode="External"/><Relationship Id="rId1758" Type="http://schemas.openxmlformats.org/officeDocument/2006/relationships/hyperlink" Target="https://arxiv.org/search/?searchtype=author&amp;query=Roche%2C+M" TargetMode="External"/><Relationship Id="rId2809" Type="http://schemas.openxmlformats.org/officeDocument/2006/relationships/hyperlink" Target="https://arxiv.org/search/?searchtype=author&amp;query=He%2C+Q" TargetMode="External"/><Relationship Id="rId1965" Type="http://schemas.openxmlformats.org/officeDocument/2006/relationships/hyperlink" Target="https://arxiv.org/search/?searchtype=author&amp;query=Xue%2C+J" TargetMode="External"/><Relationship Id="rId3180" Type="http://schemas.openxmlformats.org/officeDocument/2006/relationships/hyperlink" Target="https://arxiv.org/pdf/1711.04090" TargetMode="External"/><Relationship Id="rId1618" Type="http://schemas.openxmlformats.org/officeDocument/2006/relationships/hyperlink" Target="https://arxiv.org/search/?searchtype=author&amp;query=Thorne%2C+J" TargetMode="External"/><Relationship Id="rId1825" Type="http://schemas.openxmlformats.org/officeDocument/2006/relationships/hyperlink" Target="https://arxiv.org/search/?searchtype=author&amp;query=Burks%2C+L" TargetMode="External"/><Relationship Id="rId3040" Type="http://schemas.openxmlformats.org/officeDocument/2006/relationships/hyperlink" Target="https://arxiv.org/format/1801.01900" TargetMode="External"/><Relationship Id="rId2599" Type="http://schemas.openxmlformats.org/officeDocument/2006/relationships/hyperlink" Target="https://arxiv.org/search/?searchtype=author&amp;query=Boag%2C+W" TargetMode="External"/><Relationship Id="rId778" Type="http://schemas.openxmlformats.org/officeDocument/2006/relationships/hyperlink" Target="https://arxiv.org/ps/1809.01500" TargetMode="External"/><Relationship Id="rId985" Type="http://schemas.openxmlformats.org/officeDocument/2006/relationships/hyperlink" Target="https://arxiv.org/pdf/1808.07604" TargetMode="External"/><Relationship Id="rId2459" Type="http://schemas.openxmlformats.org/officeDocument/2006/relationships/hyperlink" Target="https://arxiv.org/search/?searchtype=author&amp;query=Addad%2C+B" TargetMode="External"/><Relationship Id="rId2666" Type="http://schemas.openxmlformats.org/officeDocument/2006/relationships/hyperlink" Target="https://arxiv.org/search/?searchtype=author&amp;query=Taliyan%2C+A" TargetMode="External"/><Relationship Id="rId2873" Type="http://schemas.openxmlformats.org/officeDocument/2006/relationships/hyperlink" Target="https://arxiv.org/abs/1802.00272" TargetMode="External"/><Relationship Id="rId638" Type="http://schemas.openxmlformats.org/officeDocument/2006/relationships/hyperlink" Target="https://arxiv.org/search/?searchtype=author&amp;query=Wang%2C+Z" TargetMode="External"/><Relationship Id="rId845" Type="http://schemas.openxmlformats.org/officeDocument/2006/relationships/hyperlink" Target="https://arxiv.org/format/1809.00072" TargetMode="External"/><Relationship Id="rId1268" Type="http://schemas.openxmlformats.org/officeDocument/2006/relationships/hyperlink" Target="https://arxiv.org/search/?searchtype=author&amp;query=Kalita%2C+J+K" TargetMode="External"/><Relationship Id="rId1475" Type="http://schemas.openxmlformats.org/officeDocument/2006/relationships/hyperlink" Target="https://arxiv.org/search/?searchtype=author&amp;query=Eslami%2C+S+M+A" TargetMode="External"/><Relationship Id="rId1682" Type="http://schemas.openxmlformats.org/officeDocument/2006/relationships/hyperlink" Target="https://arxiv.org/search/?searchtype=author&amp;query=Rayson%2C+P" TargetMode="External"/><Relationship Id="rId2319" Type="http://schemas.openxmlformats.org/officeDocument/2006/relationships/hyperlink" Target="https://arxiv.org/search/?searchtype=author&amp;query=B%2C+B+G+H" TargetMode="External"/><Relationship Id="rId2526" Type="http://schemas.openxmlformats.org/officeDocument/2006/relationships/hyperlink" Target="https://arxiv.org/pdf/1803.06397" TargetMode="External"/><Relationship Id="rId2733" Type="http://schemas.openxmlformats.org/officeDocument/2006/relationships/hyperlink" Target="https://arxiv.org/search/?searchtype=author&amp;query=Joulin%2C+A" TargetMode="External"/><Relationship Id="rId705" Type="http://schemas.openxmlformats.org/officeDocument/2006/relationships/hyperlink" Target="https://arxiv.org/abs/1809.03348" TargetMode="External"/><Relationship Id="rId1128" Type="http://schemas.openxmlformats.org/officeDocument/2006/relationships/hyperlink" Target="https://arxiv.org/search/?searchtype=author&amp;query=G%C3%BCnel%2C+M" TargetMode="External"/><Relationship Id="rId1335" Type="http://schemas.openxmlformats.org/officeDocument/2006/relationships/hyperlink" Target="https://arxiv.org/abs/1807.06978" TargetMode="External"/><Relationship Id="rId1542" Type="http://schemas.openxmlformats.org/officeDocument/2006/relationships/hyperlink" Target="https://arxiv.org/search/?searchtype=author&amp;query=Daniel%2C+F" TargetMode="External"/><Relationship Id="rId2940" Type="http://schemas.openxmlformats.org/officeDocument/2006/relationships/hyperlink" Target="https://arxiv.org/search/?searchtype=author&amp;query=Mirroshandel%2C+S+A" TargetMode="External"/><Relationship Id="rId912" Type="http://schemas.openxmlformats.org/officeDocument/2006/relationships/hyperlink" Target="https://arxiv.org/search/?searchtype=author&amp;query=Das%2C+D" TargetMode="External"/><Relationship Id="rId2800" Type="http://schemas.openxmlformats.org/officeDocument/2006/relationships/hyperlink" Target="https://arxiv.org/format/1802.04609" TargetMode="External"/><Relationship Id="rId41" Type="http://schemas.openxmlformats.org/officeDocument/2006/relationships/hyperlink" Target="https://arxiv.org/abs/1810.12754" TargetMode="External"/><Relationship Id="rId1402" Type="http://schemas.openxmlformats.org/officeDocument/2006/relationships/hyperlink" Target="https://arxiv.org/search/?searchtype=author&amp;query=Fi%C5%A1er%2C+D" TargetMode="External"/><Relationship Id="rId288" Type="http://schemas.openxmlformats.org/officeDocument/2006/relationships/hyperlink" Target="https://doi.org/10.1145/3283812.3283822" TargetMode="External"/><Relationship Id="rId495" Type="http://schemas.openxmlformats.org/officeDocument/2006/relationships/hyperlink" Target="https://arxiv.org/search/?searchtype=author&amp;query=Littman%2C+M" TargetMode="External"/><Relationship Id="rId2176" Type="http://schemas.openxmlformats.org/officeDocument/2006/relationships/hyperlink" Target="https://arxiv.org/search/?searchtype=author&amp;query=Ganhotra%2C+J" TargetMode="External"/><Relationship Id="rId2383" Type="http://schemas.openxmlformats.org/officeDocument/2006/relationships/hyperlink" Target="https://arxiv.org/search/?searchtype=author&amp;query=Fried%2C+I" TargetMode="External"/><Relationship Id="rId2590" Type="http://schemas.openxmlformats.org/officeDocument/2006/relationships/hyperlink" Target="https://arxiv.org/format/1803.02994" TargetMode="External"/><Relationship Id="rId3227" Type="http://schemas.openxmlformats.org/officeDocument/2006/relationships/hyperlink" Target="https://arxiv.org/search/?searchtype=author&amp;query=Tsuboi%2C+Y" TargetMode="External"/><Relationship Id="rId148" Type="http://schemas.openxmlformats.org/officeDocument/2006/relationships/hyperlink" Target="https://arxiv.org/abs/1810.09717" TargetMode="External"/><Relationship Id="rId355" Type="http://schemas.openxmlformats.org/officeDocument/2006/relationships/hyperlink" Target="https://arxiv.org/search/?searchtype=author&amp;query=Vasserman%2C+L" TargetMode="External"/><Relationship Id="rId562" Type="http://schemas.openxmlformats.org/officeDocument/2006/relationships/hyperlink" Target="https://arxiv.org/search/?searchtype=author&amp;query=He%2C+D" TargetMode="External"/><Relationship Id="rId1192" Type="http://schemas.openxmlformats.org/officeDocument/2006/relationships/hyperlink" Target="https://arxiv.org/search/?searchtype=author&amp;query=Elhoseiny%2C+M" TargetMode="External"/><Relationship Id="rId2036" Type="http://schemas.openxmlformats.org/officeDocument/2006/relationships/hyperlink" Target="https://arxiv.org/search/?searchtype=author&amp;query=Xue%2C+M" TargetMode="External"/><Relationship Id="rId2243" Type="http://schemas.openxmlformats.org/officeDocument/2006/relationships/hyperlink" Target="https://arxiv.org/pdf/1804.07461" TargetMode="External"/><Relationship Id="rId2450" Type="http://schemas.openxmlformats.org/officeDocument/2006/relationships/hyperlink" Target="https://arxiv.org/search/?searchtype=author&amp;query=Perez-Meana%2C+H" TargetMode="External"/><Relationship Id="rId215" Type="http://schemas.openxmlformats.org/officeDocument/2006/relationships/hyperlink" Target="https://arxiv.org/format/1810.08899" TargetMode="External"/><Relationship Id="rId422" Type="http://schemas.openxmlformats.org/officeDocument/2006/relationships/hyperlink" Target="https://arxiv.org/search/?searchtype=author&amp;query=Chai%2C+Y" TargetMode="External"/><Relationship Id="rId1052" Type="http://schemas.openxmlformats.org/officeDocument/2006/relationships/hyperlink" Target="https://arxiv.org/search/?searchtype=author&amp;query=Herman%2C+S" TargetMode="External"/><Relationship Id="rId2103" Type="http://schemas.openxmlformats.org/officeDocument/2006/relationships/hyperlink" Target="https://arxiv.org/abs/1805.01542" TargetMode="External"/><Relationship Id="rId2310" Type="http://schemas.openxmlformats.org/officeDocument/2006/relationships/hyperlink" Target="https://arxiv.org/search/?searchtype=author&amp;query=Lippi%2C+M" TargetMode="External"/><Relationship Id="rId1869" Type="http://schemas.openxmlformats.org/officeDocument/2006/relationships/hyperlink" Target="https://arxiv.org/abs/1805.11224" TargetMode="External"/><Relationship Id="rId3084" Type="http://schemas.openxmlformats.org/officeDocument/2006/relationships/hyperlink" Target="https://arxiv.org/abs/1712.03607" TargetMode="External"/><Relationship Id="rId3291" Type="http://schemas.openxmlformats.org/officeDocument/2006/relationships/hyperlink" Target="https://arxiv.org/pdf/1708.00107" TargetMode="External"/><Relationship Id="rId1729" Type="http://schemas.openxmlformats.org/officeDocument/2006/relationships/hyperlink" Target="https://arxiv.org/search/?searchtype=author&amp;query=Kutuzov%2C+A" TargetMode="External"/><Relationship Id="rId1936" Type="http://schemas.openxmlformats.org/officeDocument/2006/relationships/hyperlink" Target="https://arxiv.org/search/?searchtype=author&amp;query=Handschuh%2C+S" TargetMode="External"/><Relationship Id="rId3151" Type="http://schemas.openxmlformats.org/officeDocument/2006/relationships/hyperlink" Target="https://arxiv.org/search/?searchtype=author&amp;query=Niu%2C+L" TargetMode="External"/><Relationship Id="rId3011" Type="http://schemas.openxmlformats.org/officeDocument/2006/relationships/hyperlink" Target="https://arxiv.org/ps/1801.03564" TargetMode="External"/><Relationship Id="rId5" Type="http://schemas.openxmlformats.org/officeDocument/2006/relationships/footnotes" Target="footnotes.xml"/><Relationship Id="rId889" Type="http://schemas.openxmlformats.org/officeDocument/2006/relationships/hyperlink" Target="https://arxiv.org/search/?searchtype=author&amp;query=Yang%2C+Z" TargetMode="External"/><Relationship Id="rId2777" Type="http://schemas.openxmlformats.org/officeDocument/2006/relationships/hyperlink" Target="https://arxiv.org/pdf/1802.05583" TargetMode="External"/><Relationship Id="rId749" Type="http://schemas.openxmlformats.org/officeDocument/2006/relationships/hyperlink" Target="https://arxiv.org/search/?searchtype=author&amp;query=Feng%2C+S" TargetMode="External"/><Relationship Id="rId1379" Type="http://schemas.openxmlformats.org/officeDocument/2006/relationships/hyperlink" Target="https://arxiv.org/search/?searchtype=author&amp;query=Sankar%2C+C" TargetMode="External"/><Relationship Id="rId1586" Type="http://schemas.openxmlformats.org/officeDocument/2006/relationships/hyperlink" Target="https://arxiv.org/search/?searchtype=author&amp;query=Huang%2C+S" TargetMode="External"/><Relationship Id="rId2984" Type="http://schemas.openxmlformats.org/officeDocument/2006/relationships/hyperlink" Target="https://arxiv.org/search/?searchtype=author&amp;query=Pati%2C+S" TargetMode="External"/><Relationship Id="rId609" Type="http://schemas.openxmlformats.org/officeDocument/2006/relationships/hyperlink" Target="https://arxiv.org/format/1809.05679" TargetMode="External"/><Relationship Id="rId956" Type="http://schemas.openxmlformats.org/officeDocument/2006/relationships/hyperlink" Target="https://arxiv.org/abs/1808.08703" TargetMode="External"/><Relationship Id="rId1239" Type="http://schemas.openxmlformats.org/officeDocument/2006/relationships/hyperlink" Target="https://arxiv.org/search/?searchtype=author&amp;query=Yaliraki%2C+S+N" TargetMode="External"/><Relationship Id="rId1793" Type="http://schemas.openxmlformats.org/officeDocument/2006/relationships/hyperlink" Target="https://arxiv.org/search/?searchtype=author&amp;query=Liang%2C+J" TargetMode="External"/><Relationship Id="rId2637" Type="http://schemas.openxmlformats.org/officeDocument/2006/relationships/hyperlink" Target="https://arxiv.org/pdf/1803.01164" TargetMode="External"/><Relationship Id="rId2844" Type="http://schemas.openxmlformats.org/officeDocument/2006/relationships/hyperlink" Target="https://arxiv.org/search/?searchtype=author&amp;query=Asoh%2C+H" TargetMode="External"/><Relationship Id="rId85" Type="http://schemas.openxmlformats.org/officeDocument/2006/relationships/hyperlink" Target="https://arxiv.org/format/1810.11498" TargetMode="External"/><Relationship Id="rId816" Type="http://schemas.openxmlformats.org/officeDocument/2006/relationships/hyperlink" Target="https://arxiv.org/search/?searchtype=author&amp;query=Hu%2C+Z" TargetMode="External"/><Relationship Id="rId1446" Type="http://schemas.openxmlformats.org/officeDocument/2006/relationships/hyperlink" Target="https://arxiv.org/search/?searchtype=author&amp;query=Oramas%2C+S" TargetMode="External"/><Relationship Id="rId1653" Type="http://schemas.openxmlformats.org/officeDocument/2006/relationships/hyperlink" Target="https://arxiv.org/abs/1806.06183" TargetMode="External"/><Relationship Id="rId1860" Type="http://schemas.openxmlformats.org/officeDocument/2006/relationships/hyperlink" Target="https://arxiv.org/search/?searchtype=author&amp;query=Morency%2C+L" TargetMode="External"/><Relationship Id="rId2704" Type="http://schemas.openxmlformats.org/officeDocument/2006/relationships/hyperlink" Target="https://arxiv.org/search/?searchtype=author&amp;query=Kumar%2C+A" TargetMode="External"/><Relationship Id="rId2911" Type="http://schemas.openxmlformats.org/officeDocument/2006/relationships/hyperlink" Target="https://arxiv.org/search/?searchtype=author&amp;query=Chen%2C+L" TargetMode="External"/><Relationship Id="rId1306" Type="http://schemas.openxmlformats.org/officeDocument/2006/relationships/hyperlink" Target="https://arxiv.org/abs/1807.08077" TargetMode="External"/><Relationship Id="rId1513" Type="http://schemas.openxmlformats.org/officeDocument/2006/relationships/hyperlink" Target="https://arxiv.org/search/?searchtype=author&amp;query=Jejjala%2C+V" TargetMode="External"/><Relationship Id="rId1720" Type="http://schemas.openxmlformats.org/officeDocument/2006/relationships/hyperlink" Target="https://arxiv.org/pdf/1806.03688" TargetMode="External"/><Relationship Id="rId12" Type="http://schemas.openxmlformats.org/officeDocument/2006/relationships/hyperlink" Target="https://arxiv.org/search/?searchtype=author&amp;query=Palaskar%2C+S" TargetMode="External"/><Relationship Id="rId399" Type="http://schemas.openxmlformats.org/officeDocument/2006/relationships/hyperlink" Target="https://arxiv.org/search/?searchtype=author&amp;query=Doumas%2C+L+A+A" TargetMode="External"/><Relationship Id="rId2287" Type="http://schemas.openxmlformats.org/officeDocument/2006/relationships/hyperlink" Target="https://arxiv.org/search/?searchtype=author&amp;query=Pelechrinis%2C+K" TargetMode="External"/><Relationship Id="rId2494" Type="http://schemas.openxmlformats.org/officeDocument/2006/relationships/hyperlink" Target="https://arxiv.org/abs/1803.08193" TargetMode="External"/><Relationship Id="rId259" Type="http://schemas.openxmlformats.org/officeDocument/2006/relationships/hyperlink" Target="https://arxiv.org/pdf/1810.07091" TargetMode="External"/><Relationship Id="rId466" Type="http://schemas.openxmlformats.org/officeDocument/2006/relationships/hyperlink" Target="https://arxiv.org/search/?searchtype=author&amp;query=Glaves%2C+H+M" TargetMode="External"/><Relationship Id="rId673" Type="http://schemas.openxmlformats.org/officeDocument/2006/relationships/hyperlink" Target="https://arxiv.org/search/?searchtype=author&amp;query=Ma%2C+T" TargetMode="External"/><Relationship Id="rId880" Type="http://schemas.openxmlformats.org/officeDocument/2006/relationships/hyperlink" Target="https://arxiv.org/format/1808.09935" TargetMode="External"/><Relationship Id="rId1096" Type="http://schemas.openxmlformats.org/officeDocument/2006/relationships/hyperlink" Target="https://arxiv.org/format/1808.04343" TargetMode="External"/><Relationship Id="rId2147" Type="http://schemas.openxmlformats.org/officeDocument/2006/relationships/hyperlink" Target="https://arxiv.org/search/?searchtype=author&amp;query=Barrios%2C+M" TargetMode="External"/><Relationship Id="rId2354" Type="http://schemas.openxmlformats.org/officeDocument/2006/relationships/hyperlink" Target="https://arxiv.org/search/?searchtype=author&amp;query=Ichimura%2C+T" TargetMode="External"/><Relationship Id="rId2561" Type="http://schemas.openxmlformats.org/officeDocument/2006/relationships/hyperlink" Target="https://arxiv.org/format/1803.04329" TargetMode="External"/><Relationship Id="rId119" Type="http://schemas.openxmlformats.org/officeDocument/2006/relationships/hyperlink" Target="https://arxiv.org/abs/1810.10641" TargetMode="External"/><Relationship Id="rId326" Type="http://schemas.openxmlformats.org/officeDocument/2006/relationships/hyperlink" Target="https://arxiv.org/search/?searchtype=author&amp;query=Elder%2C+H" TargetMode="External"/><Relationship Id="rId533" Type="http://schemas.openxmlformats.org/officeDocument/2006/relationships/hyperlink" Target="https://arxiv.org/search/?searchtype=author&amp;query=Srinivasan%2C+V" TargetMode="External"/><Relationship Id="rId1163" Type="http://schemas.openxmlformats.org/officeDocument/2006/relationships/hyperlink" Target="https://arxiv.org/search/?searchtype=author&amp;query=Pauws%2C+S" TargetMode="External"/><Relationship Id="rId1370" Type="http://schemas.openxmlformats.org/officeDocument/2006/relationships/hyperlink" Target="https://arxiv.org/format/1807.05195" TargetMode="External"/><Relationship Id="rId2007" Type="http://schemas.openxmlformats.org/officeDocument/2006/relationships/hyperlink" Target="https://arxiv.org/search/?searchtype=author&amp;query=Buys%2C+J" TargetMode="External"/><Relationship Id="rId2214" Type="http://schemas.openxmlformats.org/officeDocument/2006/relationships/hyperlink" Target="https://arxiv.org/search/?searchtype=author&amp;query=Chang%2C+K" TargetMode="External"/><Relationship Id="rId740" Type="http://schemas.openxmlformats.org/officeDocument/2006/relationships/hyperlink" Target="https://arxiv.org/search/?searchtype=author&amp;query=Zhang%2C+Z" TargetMode="External"/><Relationship Id="rId1023" Type="http://schemas.openxmlformats.org/officeDocument/2006/relationships/hyperlink" Target="https://arxiv.org/search/?searchtype=author&amp;query=Wang%2C+A" TargetMode="External"/><Relationship Id="rId2421" Type="http://schemas.openxmlformats.org/officeDocument/2006/relationships/hyperlink" Target="https://arxiv.org/format/1804.00079" TargetMode="External"/><Relationship Id="rId600" Type="http://schemas.openxmlformats.org/officeDocument/2006/relationships/hyperlink" Target="https://arxiv.org/search/?searchtype=author&amp;query=Musa%2C+R" TargetMode="External"/><Relationship Id="rId1230" Type="http://schemas.openxmlformats.org/officeDocument/2006/relationships/hyperlink" Target="https://arxiv.org/abs/1808.01591" TargetMode="External"/><Relationship Id="rId3195" Type="http://schemas.openxmlformats.org/officeDocument/2006/relationships/hyperlink" Target="https://arxiv.org/format/1711.01731" TargetMode="External"/><Relationship Id="rId3055" Type="http://schemas.openxmlformats.org/officeDocument/2006/relationships/hyperlink" Target="https://arxiv.org/search/?searchtype=author&amp;query=Nguyen%2C+D+Q" TargetMode="External"/><Relationship Id="rId3262" Type="http://schemas.openxmlformats.org/officeDocument/2006/relationships/hyperlink" Target="https://arxiv.org/abs/1709.03082" TargetMode="External"/><Relationship Id="rId183" Type="http://schemas.openxmlformats.org/officeDocument/2006/relationships/hyperlink" Target="https://arxiv.org/pdf/1810.09431" TargetMode="External"/><Relationship Id="rId390" Type="http://schemas.openxmlformats.org/officeDocument/2006/relationships/hyperlink" Target="https://arxiv.org/search/?searchtype=author&amp;query=Padman%2C+R" TargetMode="External"/><Relationship Id="rId1907" Type="http://schemas.openxmlformats.org/officeDocument/2006/relationships/hyperlink" Target="https://arxiv.org/pdf/1805.10393" TargetMode="External"/><Relationship Id="rId2071" Type="http://schemas.openxmlformats.org/officeDocument/2006/relationships/hyperlink" Target="https://arxiv.org/pdf/1805.03735" TargetMode="External"/><Relationship Id="rId3122" Type="http://schemas.openxmlformats.org/officeDocument/2006/relationships/hyperlink" Target="https://arxiv.org/search/?searchtype=author&amp;query=Yang%2C+Z" TargetMode="External"/><Relationship Id="rId250" Type="http://schemas.openxmlformats.org/officeDocument/2006/relationships/hyperlink" Target="https://arxiv.org/search/?searchtype=author&amp;query=Huang%2C+Y" TargetMode="External"/><Relationship Id="rId110" Type="http://schemas.openxmlformats.org/officeDocument/2006/relationships/hyperlink" Target="https://arxiv.org/format/1810.10802" TargetMode="External"/><Relationship Id="rId2888" Type="http://schemas.openxmlformats.org/officeDocument/2006/relationships/hyperlink" Target="https://arxiv.org/format/1801.10314" TargetMode="External"/><Relationship Id="rId1697" Type="http://schemas.openxmlformats.org/officeDocument/2006/relationships/hyperlink" Target="https://arxiv.org/search/?searchtype=author&amp;query=Li%2C+W" TargetMode="External"/><Relationship Id="rId2748" Type="http://schemas.openxmlformats.org/officeDocument/2006/relationships/hyperlink" Target="https://arxiv.org/search/?searchtype=author&amp;query=Kanemura%2C+A" TargetMode="External"/><Relationship Id="rId2955" Type="http://schemas.openxmlformats.org/officeDocument/2006/relationships/hyperlink" Target="https://arxiv.org/search/?searchtype=author&amp;query=Nair%2C+S+B" TargetMode="External"/><Relationship Id="rId927" Type="http://schemas.openxmlformats.org/officeDocument/2006/relationships/hyperlink" Target="https://arxiv.org/pdf/1808.09357" TargetMode="External"/><Relationship Id="rId1557" Type="http://schemas.openxmlformats.org/officeDocument/2006/relationships/hyperlink" Target="https://arxiv.org/pdf/1806.09089" TargetMode="External"/><Relationship Id="rId1764" Type="http://schemas.openxmlformats.org/officeDocument/2006/relationships/hyperlink" Target="https://arxiv.org/search/?searchtype=author&amp;query=Newman-Griffis%2C+D" TargetMode="External"/><Relationship Id="rId1971" Type="http://schemas.openxmlformats.org/officeDocument/2006/relationships/hyperlink" Target="https://arxiv.org/format/1805.07978" TargetMode="External"/><Relationship Id="rId2608" Type="http://schemas.openxmlformats.org/officeDocument/2006/relationships/hyperlink" Target="https://arxiv.org/abs/1803.02329" TargetMode="External"/><Relationship Id="rId2815" Type="http://schemas.openxmlformats.org/officeDocument/2006/relationships/hyperlink" Target="https://arxiv.org/search/?searchtype=author&amp;query=Liem%2C+C+C+S" TargetMode="External"/><Relationship Id="rId56" Type="http://schemas.openxmlformats.org/officeDocument/2006/relationships/hyperlink" Target="https://arxiv.org/search/?searchtype=author&amp;query=Zhang%2C+B" TargetMode="External"/><Relationship Id="rId1417" Type="http://schemas.openxmlformats.org/officeDocument/2006/relationships/hyperlink" Target="https://arxiv.org/search/?searchtype=author&amp;query=Bezzi%2C+M" TargetMode="External"/><Relationship Id="rId1624" Type="http://schemas.openxmlformats.org/officeDocument/2006/relationships/hyperlink" Target="https://arxiv.org/search/?searchtype=author&amp;query=Jakobovits%2C+A+S" TargetMode="External"/><Relationship Id="rId1831" Type="http://schemas.openxmlformats.org/officeDocument/2006/relationships/hyperlink" Target="https://arxiv.org/search/?searchtype=author&amp;query=Ahmed%2C+N" TargetMode="External"/><Relationship Id="rId2398" Type="http://schemas.openxmlformats.org/officeDocument/2006/relationships/hyperlink" Target="https://arxiv.org/pdf/1804.00832" TargetMode="External"/><Relationship Id="rId577" Type="http://schemas.openxmlformats.org/officeDocument/2006/relationships/hyperlink" Target="https://arxiv.org/pdf/1809.05896" TargetMode="External"/><Relationship Id="rId2258" Type="http://schemas.openxmlformats.org/officeDocument/2006/relationships/hyperlink" Target="https://arxiv.org/pdf/1804.06870" TargetMode="External"/><Relationship Id="rId784" Type="http://schemas.openxmlformats.org/officeDocument/2006/relationships/hyperlink" Target="https://arxiv.org/format/1809.01496" TargetMode="External"/><Relationship Id="rId991" Type="http://schemas.openxmlformats.org/officeDocument/2006/relationships/hyperlink" Target="https://arxiv.org/search/?searchtype=author&amp;query=Ren%2C+X" TargetMode="External"/><Relationship Id="rId1067" Type="http://schemas.openxmlformats.org/officeDocument/2006/relationships/hyperlink" Target="https://arxiv.org/format/1808.04706" TargetMode="External"/><Relationship Id="rId2465" Type="http://schemas.openxmlformats.org/officeDocument/2006/relationships/hyperlink" Target="https://arxiv.org/search/?searchtype=author&amp;query=Feng%2C+L" TargetMode="External"/><Relationship Id="rId2672" Type="http://schemas.openxmlformats.org/officeDocument/2006/relationships/hyperlink" Target="https://arxiv.org/search/?searchtype=author&amp;query=England%2C+M" TargetMode="External"/><Relationship Id="rId3309" Type="http://schemas.openxmlformats.org/officeDocument/2006/relationships/hyperlink" Target="https://arxiv.org/search/?searchtype=author&amp;query=Van-Duyet%2C+L" TargetMode="External"/><Relationship Id="rId437" Type="http://schemas.openxmlformats.org/officeDocument/2006/relationships/hyperlink" Target="https://arxiv.org/pdf/1809.10763" TargetMode="External"/><Relationship Id="rId644" Type="http://schemas.openxmlformats.org/officeDocument/2006/relationships/hyperlink" Target="https://arxiv.org/search/?searchtype=author&amp;query=Qian%2C+T" TargetMode="External"/><Relationship Id="rId851" Type="http://schemas.openxmlformats.org/officeDocument/2006/relationships/hyperlink" Target="https://arxiv.org/pdf/1809.00039" TargetMode="External"/><Relationship Id="rId1274" Type="http://schemas.openxmlformats.org/officeDocument/2006/relationships/hyperlink" Target="https://arxiv.org/search/?searchtype=author&amp;query=Mercer%2C+R+E" TargetMode="External"/><Relationship Id="rId1481" Type="http://schemas.openxmlformats.org/officeDocument/2006/relationships/hyperlink" Target="https://arxiv.org/pdf/1807.01337" TargetMode="External"/><Relationship Id="rId2118" Type="http://schemas.openxmlformats.org/officeDocument/2006/relationships/hyperlink" Target="https://arxiv.org/search/?searchtype=author&amp;query=Feng%2C+A" TargetMode="External"/><Relationship Id="rId2325" Type="http://schemas.openxmlformats.org/officeDocument/2006/relationships/hyperlink" Target="https://doi.org/10.1016/j.compenvurbsys.2018.01.010" TargetMode="External"/><Relationship Id="rId2532" Type="http://schemas.openxmlformats.org/officeDocument/2006/relationships/hyperlink" Target="https://arxiv.org/search/?searchtype=author&amp;query=Prendinger%2C+H" TargetMode="External"/><Relationship Id="rId504" Type="http://schemas.openxmlformats.org/officeDocument/2006/relationships/hyperlink" Target="https://arxiv.org/search/?searchtype=author&amp;query=Liu%2C+X" TargetMode="External"/><Relationship Id="rId711" Type="http://schemas.openxmlformats.org/officeDocument/2006/relationships/hyperlink" Target="https://arxiv.org/abs/1809.03094" TargetMode="External"/><Relationship Id="rId1134" Type="http://schemas.openxmlformats.org/officeDocument/2006/relationships/hyperlink" Target="https://arxiv.org/search/?searchtype=author&amp;query=Liang%2C+P+P" TargetMode="External"/><Relationship Id="rId1341" Type="http://schemas.openxmlformats.org/officeDocument/2006/relationships/hyperlink" Target="https://arxiv.org/search/?searchtype=author&amp;query=Dolog%2C+P" TargetMode="External"/><Relationship Id="rId1201" Type="http://schemas.openxmlformats.org/officeDocument/2006/relationships/hyperlink" Target="https://arxiv.org/search/?searchtype=author&amp;query=Moens%2C+M" TargetMode="External"/><Relationship Id="rId3099" Type="http://schemas.openxmlformats.org/officeDocument/2006/relationships/hyperlink" Target="https://arxiv.org/search/?searchtype=author&amp;query=Janczuk%2C+B" TargetMode="External"/><Relationship Id="rId3166" Type="http://schemas.openxmlformats.org/officeDocument/2006/relationships/hyperlink" Target="https://arxiv.org/abs/1711.05066" TargetMode="External"/><Relationship Id="rId294" Type="http://schemas.openxmlformats.org/officeDocument/2006/relationships/hyperlink" Target="https://arxiv.org/search/?searchtype=author&amp;query=Li%2C+Y" TargetMode="External"/><Relationship Id="rId2182" Type="http://schemas.openxmlformats.org/officeDocument/2006/relationships/hyperlink" Target="https://arxiv.org/format/1804.08881" TargetMode="External"/><Relationship Id="rId3026" Type="http://schemas.openxmlformats.org/officeDocument/2006/relationships/hyperlink" Target="https://arxiv.org/pdf/1801.02581" TargetMode="External"/><Relationship Id="rId3233" Type="http://schemas.openxmlformats.org/officeDocument/2006/relationships/hyperlink" Target="https://arxiv.org/search/?searchtype=author&amp;query=Lee%2C+C" TargetMode="External"/><Relationship Id="rId154" Type="http://schemas.openxmlformats.org/officeDocument/2006/relationships/hyperlink" Target="https://arxiv.org/abs/1810.09683" TargetMode="External"/><Relationship Id="rId361" Type="http://schemas.openxmlformats.org/officeDocument/2006/relationships/hyperlink" Target="https://arxiv.org/search/?searchtype=author&amp;query=Sharma%2C+L+K" TargetMode="External"/><Relationship Id="rId2042" Type="http://schemas.openxmlformats.org/officeDocument/2006/relationships/hyperlink" Target="https://arxiv.org/search/?searchtype=author&amp;query=Ofli%2C+F" TargetMode="External"/><Relationship Id="rId2999" Type="http://schemas.openxmlformats.org/officeDocument/2006/relationships/hyperlink" Target="https://arxiv.org/format/1801.04223" TargetMode="External"/><Relationship Id="rId3300" Type="http://schemas.openxmlformats.org/officeDocument/2006/relationships/hyperlink" Target="https://arxiv.org/search/?searchtype=author&amp;query=Marinella%2C+M+J" TargetMode="External"/><Relationship Id="rId221" Type="http://schemas.openxmlformats.org/officeDocument/2006/relationships/hyperlink" Target="https://arxiv.org/search/?searchtype=author&amp;query=Fang%2C+J" TargetMode="External"/><Relationship Id="rId2859" Type="http://schemas.openxmlformats.org/officeDocument/2006/relationships/hyperlink" Target="https://arxiv.org/format/1802.00400" TargetMode="External"/><Relationship Id="rId1668" Type="http://schemas.openxmlformats.org/officeDocument/2006/relationships/hyperlink" Target="https://arxiv.org/format/1806.05480" TargetMode="External"/><Relationship Id="rId1875" Type="http://schemas.openxmlformats.org/officeDocument/2006/relationships/hyperlink" Target="https://arxiv.org/search/?searchtype=author&amp;query=Qin%2C+B" TargetMode="External"/><Relationship Id="rId2719" Type="http://schemas.openxmlformats.org/officeDocument/2006/relationships/hyperlink" Target="https://arxiv.org/search/?searchtype=author&amp;query=Niu%2C+D" TargetMode="External"/><Relationship Id="rId1528" Type="http://schemas.openxmlformats.org/officeDocument/2006/relationships/hyperlink" Target="https://arxiv.org/search/?searchtype=author&amp;query=Rastogi%2C+A" TargetMode="External"/><Relationship Id="rId2926" Type="http://schemas.openxmlformats.org/officeDocument/2006/relationships/hyperlink" Target="https://arxiv.org/search/?searchtype=author&amp;query=Garbayo%2C+L" TargetMode="External"/><Relationship Id="rId3090" Type="http://schemas.openxmlformats.org/officeDocument/2006/relationships/hyperlink" Target="https://arxiv.org/search/?searchtype=author&amp;query=Bian%2C+J" TargetMode="External"/><Relationship Id="rId1735" Type="http://schemas.openxmlformats.org/officeDocument/2006/relationships/hyperlink" Target="https://arxiv.org/format/1806.03379" TargetMode="External"/><Relationship Id="rId1942" Type="http://schemas.openxmlformats.org/officeDocument/2006/relationships/hyperlink" Target="https://arxiv.org/search/?searchtype=author&amp;query=Neji%2C+M" TargetMode="External"/><Relationship Id="rId27" Type="http://schemas.openxmlformats.org/officeDocument/2006/relationships/hyperlink" Target="https://arxiv.org/search/?searchtype=author&amp;query=Lopez%2C+A" TargetMode="External"/><Relationship Id="rId1802" Type="http://schemas.openxmlformats.org/officeDocument/2006/relationships/hyperlink" Target="https://arxiv.org/abs/1806.00802" TargetMode="External"/><Relationship Id="rId688" Type="http://schemas.openxmlformats.org/officeDocument/2006/relationships/hyperlink" Target="https://arxiv.org/search/?searchtype=author&amp;query=Ye%2C+J" TargetMode="External"/><Relationship Id="rId895" Type="http://schemas.openxmlformats.org/officeDocument/2006/relationships/hyperlink" Target="https://arxiv.org/format/1808.09551" TargetMode="External"/><Relationship Id="rId2369" Type="http://schemas.openxmlformats.org/officeDocument/2006/relationships/hyperlink" Target="https://arxiv.org/search/?searchtype=author&amp;query=Zhang%2C+R" TargetMode="External"/><Relationship Id="rId2576" Type="http://schemas.openxmlformats.org/officeDocument/2006/relationships/hyperlink" Target="https://arxiv.org/abs/1803.03585" TargetMode="External"/><Relationship Id="rId2783" Type="http://schemas.openxmlformats.org/officeDocument/2006/relationships/hyperlink" Target="https://arxiv.org/pdf/1802.05412" TargetMode="External"/><Relationship Id="rId2990" Type="http://schemas.openxmlformats.org/officeDocument/2006/relationships/hyperlink" Target="https://arxiv.org/search/?searchtype=author&amp;query=Tenschert%2C+J" TargetMode="External"/><Relationship Id="rId548" Type="http://schemas.openxmlformats.org/officeDocument/2006/relationships/hyperlink" Target="https://arxiv.org/search/?searchtype=author&amp;query=Yamamoto%2C+Y" TargetMode="External"/><Relationship Id="rId755" Type="http://schemas.openxmlformats.org/officeDocument/2006/relationships/hyperlink" Target="https://arxiv.org/search/?searchtype=author&amp;query=Braverman%2C+V" TargetMode="External"/><Relationship Id="rId962" Type="http://schemas.openxmlformats.org/officeDocument/2006/relationships/hyperlink" Target="https://arxiv.org/format/1808.08575" TargetMode="External"/><Relationship Id="rId1178" Type="http://schemas.openxmlformats.org/officeDocument/2006/relationships/hyperlink" Target="https://arxiv.org/search/?searchtype=author&amp;query=Klinger%2C+R" TargetMode="External"/><Relationship Id="rId1385" Type="http://schemas.openxmlformats.org/officeDocument/2006/relationships/hyperlink" Target="https://arxiv.org/ps/1807.03625" TargetMode="External"/><Relationship Id="rId1592" Type="http://schemas.openxmlformats.org/officeDocument/2006/relationships/hyperlink" Target="https://arxiv.org/search/?searchtype=author&amp;query=Eichinger%2C+T" TargetMode="External"/><Relationship Id="rId2229" Type="http://schemas.openxmlformats.org/officeDocument/2006/relationships/hyperlink" Target="https://arxiv.org/search/?searchtype=author&amp;query=Shang%2C+J" TargetMode="External"/><Relationship Id="rId2436" Type="http://schemas.openxmlformats.org/officeDocument/2006/relationships/hyperlink" Target="https://arxiv.org/ps/1803.10609" TargetMode="External"/><Relationship Id="rId2643" Type="http://schemas.openxmlformats.org/officeDocument/2006/relationships/hyperlink" Target="https://arxiv.org/search/?searchtype=author&amp;query=Nasrin%2C+M+S" TargetMode="External"/><Relationship Id="rId2850" Type="http://schemas.openxmlformats.org/officeDocument/2006/relationships/hyperlink" Target="https://arxiv.org/abs/1802.00500" TargetMode="External"/><Relationship Id="rId91" Type="http://schemas.openxmlformats.org/officeDocument/2006/relationships/hyperlink" Target="https://arxiv.org/search/?searchtype=author&amp;query=Patel%2C+A" TargetMode="External"/><Relationship Id="rId408" Type="http://schemas.openxmlformats.org/officeDocument/2006/relationships/hyperlink" Target="https://arxiv.org/pdf/1810.00660" TargetMode="External"/><Relationship Id="rId615" Type="http://schemas.openxmlformats.org/officeDocument/2006/relationships/hyperlink" Target="https://arxiv.org/format/1809.05636" TargetMode="External"/><Relationship Id="rId822" Type="http://schemas.openxmlformats.org/officeDocument/2006/relationships/hyperlink" Target="https://arxiv.org/search/?searchtype=author&amp;query=Wang%2C+D" TargetMode="External"/><Relationship Id="rId1038" Type="http://schemas.openxmlformats.org/officeDocument/2006/relationships/hyperlink" Target="https://arxiv.org/pdf/1808.05697" TargetMode="External"/><Relationship Id="rId1245" Type="http://schemas.openxmlformats.org/officeDocument/2006/relationships/hyperlink" Target="https://arxiv.org/search/?searchtype=author&amp;query=Giryes%2C+R" TargetMode="External"/><Relationship Id="rId1452" Type="http://schemas.openxmlformats.org/officeDocument/2006/relationships/hyperlink" Target="https://arxiv.org/ps/1807.02164" TargetMode="External"/><Relationship Id="rId2503" Type="http://schemas.openxmlformats.org/officeDocument/2006/relationships/hyperlink" Target="https://arxiv.org/search/?searchtype=author&amp;query=Nutkiewicz%2C+A" TargetMode="External"/><Relationship Id="rId1105" Type="http://schemas.openxmlformats.org/officeDocument/2006/relationships/hyperlink" Target="https://arxiv.org/ps/1808.04217" TargetMode="External"/><Relationship Id="rId1312" Type="http://schemas.openxmlformats.org/officeDocument/2006/relationships/hyperlink" Target="https://arxiv.org/abs/1807.07752" TargetMode="External"/><Relationship Id="rId2710" Type="http://schemas.openxmlformats.org/officeDocument/2006/relationships/hyperlink" Target="https://arxiv.org/search/?searchtype=author&amp;query=Moussallem%2C+D" TargetMode="External"/><Relationship Id="rId3277" Type="http://schemas.openxmlformats.org/officeDocument/2006/relationships/hyperlink" Target="https://arxiv.org/search/?searchtype=author&amp;query=Cambria%2C+E" TargetMode="External"/><Relationship Id="rId198" Type="http://schemas.openxmlformats.org/officeDocument/2006/relationships/hyperlink" Target="https://arxiv.org/abs/1810.09230" TargetMode="External"/><Relationship Id="rId2086" Type="http://schemas.openxmlformats.org/officeDocument/2006/relationships/hyperlink" Target="https://arxiv.org/format/1805.03366" TargetMode="External"/><Relationship Id="rId2293" Type="http://schemas.openxmlformats.org/officeDocument/2006/relationships/hyperlink" Target="https://arxiv.org/format/1804.04589" TargetMode="External"/><Relationship Id="rId3137" Type="http://schemas.openxmlformats.org/officeDocument/2006/relationships/hyperlink" Target="https://arxiv.org/search/?searchtype=author&amp;query=Gould%2C+S" TargetMode="External"/><Relationship Id="rId265" Type="http://schemas.openxmlformats.org/officeDocument/2006/relationships/hyperlink" Target="https://arxiv.org/pdf/1810.06825" TargetMode="External"/><Relationship Id="rId472" Type="http://schemas.openxmlformats.org/officeDocument/2006/relationships/hyperlink" Target="https://arxiv.org/search/?searchtype=author&amp;query=Genazzio%2C+M+A" TargetMode="External"/><Relationship Id="rId2153" Type="http://schemas.openxmlformats.org/officeDocument/2006/relationships/hyperlink" Target="https://arxiv.org/format/1804.10486" TargetMode="External"/><Relationship Id="rId2360" Type="http://schemas.openxmlformats.org/officeDocument/2006/relationships/hyperlink" Target="https://arxiv.org/search/?searchtype=author&amp;query=Zhang%2C+C" TargetMode="External"/><Relationship Id="rId3204" Type="http://schemas.openxmlformats.org/officeDocument/2006/relationships/hyperlink" Target="https://arxiv.org/search/?searchtype=author&amp;query=Utlu%2C+I" TargetMode="External"/><Relationship Id="rId125" Type="http://schemas.openxmlformats.org/officeDocument/2006/relationships/hyperlink" Target="https://arxiv.org/search/?searchtype=author&amp;query=Torres-Moreno%2C+J" TargetMode="External"/><Relationship Id="rId332" Type="http://schemas.openxmlformats.org/officeDocument/2006/relationships/hyperlink" Target="https://arxiv.org/search/?searchtype=author&amp;query=Kulkarni%2C+M" TargetMode="External"/><Relationship Id="rId2013" Type="http://schemas.openxmlformats.org/officeDocument/2006/relationships/hyperlink" Target="https://arxiv.org/format/1805.05670" TargetMode="External"/><Relationship Id="rId2220" Type="http://schemas.openxmlformats.org/officeDocument/2006/relationships/hyperlink" Target="https://arxiv.org/search/?searchtype=author&amp;query=Deleu%2C+J" TargetMode="External"/><Relationship Id="rId1779" Type="http://schemas.openxmlformats.org/officeDocument/2006/relationships/hyperlink" Target="https://arxiv.org/search/?searchtype=author&amp;query=Smagulova%2C+K" TargetMode="External"/><Relationship Id="rId1986" Type="http://schemas.openxmlformats.org/officeDocument/2006/relationships/hyperlink" Target="https://arxiv.org/ps/1805.07123" TargetMode="External"/><Relationship Id="rId1639" Type="http://schemas.openxmlformats.org/officeDocument/2006/relationships/hyperlink" Target="https://arxiv.org/pdf/1806.06874" TargetMode="External"/><Relationship Id="rId1846" Type="http://schemas.openxmlformats.org/officeDocument/2006/relationships/hyperlink" Target="https://arxiv.org/format/1805.12291" TargetMode="External"/><Relationship Id="rId3061" Type="http://schemas.openxmlformats.org/officeDocument/2006/relationships/hyperlink" Target="https://doi.org/10.4204/EPTCS.263.2" TargetMode="External"/><Relationship Id="rId1706" Type="http://schemas.openxmlformats.org/officeDocument/2006/relationships/hyperlink" Target="https://arxiv.org/pdf/1806.04284" TargetMode="External"/><Relationship Id="rId1913" Type="http://schemas.openxmlformats.org/officeDocument/2006/relationships/hyperlink" Target="https://arxiv.org/pdf/1805.09959" TargetMode="External"/><Relationship Id="rId799" Type="http://schemas.openxmlformats.org/officeDocument/2006/relationships/hyperlink" Target="https://arxiv.org/search/?searchtype=author&amp;query=Oraby%2C+S" TargetMode="External"/><Relationship Id="rId2687" Type="http://schemas.openxmlformats.org/officeDocument/2006/relationships/hyperlink" Target="https://arxiv.org/search/?searchtype=author&amp;query=Huang%2C+C" TargetMode="External"/><Relationship Id="rId2894" Type="http://schemas.openxmlformats.org/officeDocument/2006/relationships/hyperlink" Target="https://arxiv.org/abs/1801.10296" TargetMode="External"/><Relationship Id="rId659" Type="http://schemas.openxmlformats.org/officeDocument/2006/relationships/hyperlink" Target="https://arxiv.org/search/?searchtype=author&amp;query=Mishra%2C+A" TargetMode="External"/><Relationship Id="rId866" Type="http://schemas.openxmlformats.org/officeDocument/2006/relationships/hyperlink" Target="https://arxiv.org/search/?searchtype=author&amp;query=Jenset%2C+G" TargetMode="External"/><Relationship Id="rId1289" Type="http://schemas.openxmlformats.org/officeDocument/2006/relationships/hyperlink" Target="https://arxiv.org/search/?searchtype=author&amp;query=Jiang%2C+W" TargetMode="External"/><Relationship Id="rId1496" Type="http://schemas.openxmlformats.org/officeDocument/2006/relationships/hyperlink" Target="https://arxiv.org/search/?searchtype=author&amp;query=Shutova%2C+E" TargetMode="External"/><Relationship Id="rId2547" Type="http://schemas.openxmlformats.org/officeDocument/2006/relationships/hyperlink" Target="https://arxiv.org/search/?searchtype=author&amp;query=Wang%2C+G" TargetMode="External"/><Relationship Id="rId519" Type="http://schemas.openxmlformats.org/officeDocument/2006/relationships/hyperlink" Target="https://arxiv.org/abs/1809.07954" TargetMode="External"/><Relationship Id="rId1149" Type="http://schemas.openxmlformats.org/officeDocument/2006/relationships/hyperlink" Target="https://arxiv.org/search/?searchtype=author&amp;query=El-Kareh%2C+R" TargetMode="External"/><Relationship Id="rId1356" Type="http://schemas.openxmlformats.org/officeDocument/2006/relationships/hyperlink" Target="https://arxiv.org/format/1807.05962" TargetMode="External"/><Relationship Id="rId2754" Type="http://schemas.openxmlformats.org/officeDocument/2006/relationships/hyperlink" Target="https://arxiv.org/abs/1802.06194" TargetMode="External"/><Relationship Id="rId2961" Type="http://schemas.openxmlformats.org/officeDocument/2006/relationships/hyperlink" Target="https://arxiv.org/search/?searchtype=author&amp;query=Bernal-Cardenas%2C+C" TargetMode="External"/><Relationship Id="rId726" Type="http://schemas.openxmlformats.org/officeDocument/2006/relationships/hyperlink" Target="https://arxiv.org/pdf/1809.02823" TargetMode="External"/><Relationship Id="rId933" Type="http://schemas.openxmlformats.org/officeDocument/2006/relationships/hyperlink" Target="https://arxiv.org/abs/1808.09315" TargetMode="External"/><Relationship Id="rId1009" Type="http://schemas.openxmlformats.org/officeDocument/2006/relationships/hyperlink" Target="https://arxiv.org/search/?searchtype=author&amp;query=Gamboa-Alfaro%2C+R" TargetMode="External"/><Relationship Id="rId1563" Type="http://schemas.openxmlformats.org/officeDocument/2006/relationships/hyperlink" Target="https://arxiv.org/abs/1806.08894" TargetMode="External"/><Relationship Id="rId1770" Type="http://schemas.openxmlformats.org/officeDocument/2006/relationships/hyperlink" Target="https://arxiv.org/search/?searchtype=author&amp;query=Hu%2C+R" TargetMode="External"/><Relationship Id="rId2407" Type="http://schemas.openxmlformats.org/officeDocument/2006/relationships/hyperlink" Target="https://arxiv.org/abs/1804.00401" TargetMode="External"/><Relationship Id="rId2614" Type="http://schemas.openxmlformats.org/officeDocument/2006/relationships/hyperlink" Target="https://arxiv.org/search/?searchtype=author&amp;query=Ayers%2C+G" TargetMode="External"/><Relationship Id="rId2821" Type="http://schemas.openxmlformats.org/officeDocument/2006/relationships/hyperlink" Target="https://arxiv.org/search/?searchtype=author&amp;query=Wang%2C+B" TargetMode="External"/><Relationship Id="rId62" Type="http://schemas.openxmlformats.org/officeDocument/2006/relationships/hyperlink" Target="https://arxiv.org/ps/1810.12065" TargetMode="External"/><Relationship Id="rId1216" Type="http://schemas.openxmlformats.org/officeDocument/2006/relationships/hyperlink" Target="https://arxiv.org/search/?searchtype=author&amp;query=Huang%2C+K" TargetMode="External"/><Relationship Id="rId1423" Type="http://schemas.openxmlformats.org/officeDocument/2006/relationships/hyperlink" Target="https://arxiv.org/pdf/1807.02257" TargetMode="External"/><Relationship Id="rId1630" Type="http://schemas.openxmlformats.org/officeDocument/2006/relationships/hyperlink" Target="https://arxiv.org/search/?searchtype=author&amp;query=Vafeias%2C+E" TargetMode="External"/><Relationship Id="rId2197" Type="http://schemas.openxmlformats.org/officeDocument/2006/relationships/hyperlink" Target="https://arxiv.org/search/?searchtype=author&amp;query=Chen%2C+J" TargetMode="External"/><Relationship Id="rId3248" Type="http://schemas.openxmlformats.org/officeDocument/2006/relationships/hyperlink" Target="https://arxiv.org/search/?searchtype=author&amp;query=Grechkin%2C+M" TargetMode="External"/><Relationship Id="rId169" Type="http://schemas.openxmlformats.org/officeDocument/2006/relationships/hyperlink" Target="https://arxiv.org/format/1810.09580" TargetMode="External"/><Relationship Id="rId376" Type="http://schemas.openxmlformats.org/officeDocument/2006/relationships/hyperlink" Target="https://arxiv.org/abs/1810.03430" TargetMode="External"/><Relationship Id="rId583" Type="http://schemas.openxmlformats.org/officeDocument/2006/relationships/hyperlink" Target="https://arxiv.org/abs/1809.05889" TargetMode="External"/><Relationship Id="rId790" Type="http://schemas.openxmlformats.org/officeDocument/2006/relationships/hyperlink" Target="https://arxiv.org/pdf/1809.01495" TargetMode="External"/><Relationship Id="rId2057" Type="http://schemas.openxmlformats.org/officeDocument/2006/relationships/hyperlink" Target="https://arxiv.org/search/?searchtype=author&amp;query=Radev%2C+D+R" TargetMode="External"/><Relationship Id="rId2264" Type="http://schemas.openxmlformats.org/officeDocument/2006/relationships/hyperlink" Target="https://arxiv.org/format/1804.05514" TargetMode="External"/><Relationship Id="rId2471" Type="http://schemas.openxmlformats.org/officeDocument/2006/relationships/hyperlink" Target="https://arxiv.org/format/1803.08896" TargetMode="External"/><Relationship Id="rId3108" Type="http://schemas.openxmlformats.org/officeDocument/2006/relationships/hyperlink" Target="https://arxiv.org/ps/1711.10233" TargetMode="External"/><Relationship Id="rId3315" Type="http://schemas.openxmlformats.org/officeDocument/2006/relationships/hyperlink" Target="https://arxiv.org/format/1707.08608" TargetMode="External"/><Relationship Id="rId236" Type="http://schemas.openxmlformats.org/officeDocument/2006/relationships/hyperlink" Target="https://arxiv.org/search/?searchtype=author&amp;query=Jie%2C+Z" TargetMode="External"/><Relationship Id="rId443" Type="http://schemas.openxmlformats.org/officeDocument/2006/relationships/hyperlink" Target="https://arxiv.org/format/1809.10707" TargetMode="External"/><Relationship Id="rId650" Type="http://schemas.openxmlformats.org/officeDocument/2006/relationships/hyperlink" Target="https://arxiv.org/search/?searchtype=author&amp;query=Eriguchi%2C+A" TargetMode="External"/><Relationship Id="rId1073" Type="http://schemas.openxmlformats.org/officeDocument/2006/relationships/hyperlink" Target="https://arxiv.org/pdf/1808.04614" TargetMode="External"/><Relationship Id="rId1280" Type="http://schemas.openxmlformats.org/officeDocument/2006/relationships/hyperlink" Target="https://arxiv.org/search/?searchtype=author&amp;query=Bizzo%2C+B" TargetMode="External"/><Relationship Id="rId2124" Type="http://schemas.openxmlformats.org/officeDocument/2006/relationships/hyperlink" Target="https://arxiv.org/abs/1805.00327" TargetMode="External"/><Relationship Id="rId2331" Type="http://schemas.openxmlformats.org/officeDocument/2006/relationships/hyperlink" Target="https://arxiv.org/search/?searchtype=author&amp;query=Tian%2C+S" TargetMode="External"/><Relationship Id="rId303" Type="http://schemas.openxmlformats.org/officeDocument/2006/relationships/hyperlink" Target="https://arxiv.org/search/?searchtype=author&amp;query=Kiyono%2C+S" TargetMode="External"/><Relationship Id="rId1140" Type="http://schemas.openxmlformats.org/officeDocument/2006/relationships/hyperlink" Target="https://arxiv.org/format/1808.03915" TargetMode="External"/><Relationship Id="rId510" Type="http://schemas.openxmlformats.org/officeDocument/2006/relationships/hyperlink" Target="https://arxiv.org/search/?searchtype=author&amp;query=Cao%2C+S" TargetMode="External"/><Relationship Id="rId1000" Type="http://schemas.openxmlformats.org/officeDocument/2006/relationships/hyperlink" Target="https://arxiv.org/format/1808.07235" TargetMode="External"/><Relationship Id="rId1957" Type="http://schemas.openxmlformats.org/officeDocument/2006/relationships/hyperlink" Target="https://arxiv.org/ps/1805.08866" TargetMode="External"/><Relationship Id="rId1817" Type="http://schemas.openxmlformats.org/officeDocument/2006/relationships/hyperlink" Target="https://arxiv.org/search/?searchtype=author&amp;query=Mikhaylov%2C+S+J" TargetMode="External"/><Relationship Id="rId3172" Type="http://schemas.openxmlformats.org/officeDocument/2006/relationships/hyperlink" Target="https://arxiv.org/search/?searchtype=author&amp;query=Lapata%2C+M" TargetMode="External"/><Relationship Id="rId3032" Type="http://schemas.openxmlformats.org/officeDocument/2006/relationships/hyperlink" Target="https://arxiv.org/pdf/1801.02107" TargetMode="External"/><Relationship Id="rId160" Type="http://schemas.openxmlformats.org/officeDocument/2006/relationships/hyperlink" Target="https://arxiv.org/search/?searchtype=author&amp;query=Petroni%2C+F" TargetMode="External"/><Relationship Id="rId2798" Type="http://schemas.openxmlformats.org/officeDocument/2006/relationships/hyperlink" Target="https://arxiv.org/abs/1802.04609" TargetMode="External"/><Relationship Id="rId977" Type="http://schemas.openxmlformats.org/officeDocument/2006/relationships/hyperlink" Target="https://arxiv.org/search/?searchtype=author&amp;query=Nejdl%2C+W" TargetMode="External"/><Relationship Id="rId2658" Type="http://schemas.openxmlformats.org/officeDocument/2006/relationships/hyperlink" Target="https://doi.org/10.1145/3184558.3191535" TargetMode="External"/><Relationship Id="rId2865" Type="http://schemas.openxmlformats.org/officeDocument/2006/relationships/hyperlink" Target="https://arxiv.org/search/?searchtype=author&amp;query=Kingsbury%2C+P" TargetMode="External"/><Relationship Id="rId837" Type="http://schemas.openxmlformats.org/officeDocument/2006/relationships/hyperlink" Target="https://arxiv.org/search/?searchtype=author&amp;query=Gasic%2C+M" TargetMode="External"/><Relationship Id="rId1467" Type="http://schemas.openxmlformats.org/officeDocument/2006/relationships/hyperlink" Target="https://arxiv.org/search/?searchtype=author&amp;query=Wu%2C+Y" TargetMode="External"/><Relationship Id="rId1674" Type="http://schemas.openxmlformats.org/officeDocument/2006/relationships/hyperlink" Target="https://arxiv.org/pdf/1806.05432" TargetMode="External"/><Relationship Id="rId1881" Type="http://schemas.openxmlformats.org/officeDocument/2006/relationships/hyperlink" Target="https://arxiv.org/search/?searchtype=author&amp;query=Berthet%2C+Q" TargetMode="External"/><Relationship Id="rId2518" Type="http://schemas.openxmlformats.org/officeDocument/2006/relationships/hyperlink" Target="https://arxiv.org/search/?searchtype=author&amp;query=Zheng%2C+N" TargetMode="External"/><Relationship Id="rId2725" Type="http://schemas.openxmlformats.org/officeDocument/2006/relationships/hyperlink" Target="https://arxiv.org/search/?searchtype=author&amp;query=Brahma%2C+S" TargetMode="External"/><Relationship Id="rId2932" Type="http://schemas.openxmlformats.org/officeDocument/2006/relationships/hyperlink" Target="https://arxiv.org/search/?searchtype=author&amp;query=Ghosh%2C+A" TargetMode="External"/><Relationship Id="rId904" Type="http://schemas.openxmlformats.org/officeDocument/2006/relationships/hyperlink" Target="https://arxiv.org/search/?searchtype=author&amp;query=Zhou%2C+C" TargetMode="External"/><Relationship Id="rId1327" Type="http://schemas.openxmlformats.org/officeDocument/2006/relationships/hyperlink" Target="https://arxiv.org/search/?searchtype=author&amp;query=Utlu%2C+%C4%B0" TargetMode="External"/><Relationship Id="rId1534" Type="http://schemas.openxmlformats.org/officeDocument/2006/relationships/hyperlink" Target="https://arxiv.org/search/?searchtype=author&amp;query=Hu%2C+R" TargetMode="External"/><Relationship Id="rId1741" Type="http://schemas.openxmlformats.org/officeDocument/2006/relationships/hyperlink" Target="https://arxiv.org/abs/1806.03255" TargetMode="External"/><Relationship Id="rId33" Type="http://schemas.openxmlformats.org/officeDocument/2006/relationships/hyperlink" Target="https://arxiv.org/search/?searchtype=author&amp;query=Wang%2C+W+Y" TargetMode="External"/><Relationship Id="rId1601" Type="http://schemas.openxmlformats.org/officeDocument/2006/relationships/hyperlink" Target="https://arxiv.org/abs/1806.07721" TargetMode="External"/><Relationship Id="rId487" Type="http://schemas.openxmlformats.org/officeDocument/2006/relationships/hyperlink" Target="https://arxiv.org/search/?searchtype=author&amp;query=Deb%2C+A" TargetMode="External"/><Relationship Id="rId694" Type="http://schemas.openxmlformats.org/officeDocument/2006/relationships/hyperlink" Target="https://arxiv.org/search/?searchtype=author&amp;query=Washio%2C+K" TargetMode="External"/><Relationship Id="rId2168" Type="http://schemas.openxmlformats.org/officeDocument/2006/relationships/hyperlink" Target="https://arxiv.org/search/?searchtype=author&amp;query=Garcia-Gasulla%2C+D" TargetMode="External"/><Relationship Id="rId2375" Type="http://schemas.openxmlformats.org/officeDocument/2006/relationships/hyperlink" Target="https://arxiv.org/search/?searchtype=author&amp;query=Johnson%2C+J" TargetMode="External"/><Relationship Id="rId3219" Type="http://schemas.openxmlformats.org/officeDocument/2006/relationships/hyperlink" Target="https://arxiv.org/search/?searchtype=author&amp;query=McClelland%2C+J+L" TargetMode="External"/><Relationship Id="rId347" Type="http://schemas.openxmlformats.org/officeDocument/2006/relationships/hyperlink" Target="https://arxiv.org/format/1810.03996" TargetMode="External"/><Relationship Id="rId1184" Type="http://schemas.openxmlformats.org/officeDocument/2006/relationships/hyperlink" Target="https://arxiv.org/search/?searchtype=author&amp;query=Leung%2C+C+W" TargetMode="External"/><Relationship Id="rId2028" Type="http://schemas.openxmlformats.org/officeDocument/2006/relationships/hyperlink" Target="https://arxiv.org/abs/1805.05236" TargetMode="External"/><Relationship Id="rId2582" Type="http://schemas.openxmlformats.org/officeDocument/2006/relationships/hyperlink" Target="https://arxiv.org/abs/1803.03503" TargetMode="External"/><Relationship Id="rId554" Type="http://schemas.openxmlformats.org/officeDocument/2006/relationships/hyperlink" Target="https://arxiv.org/search/?searchtype=author&amp;query=Lagkas%2C+T" TargetMode="External"/><Relationship Id="rId761" Type="http://schemas.openxmlformats.org/officeDocument/2006/relationships/hyperlink" Target="https://arxiv.org/search/?searchtype=author&amp;query=Ma%2C+L" TargetMode="External"/><Relationship Id="rId1391" Type="http://schemas.openxmlformats.org/officeDocument/2006/relationships/hyperlink" Target="https://arxiv.org/pdf/1807.02911" TargetMode="External"/><Relationship Id="rId2235" Type="http://schemas.openxmlformats.org/officeDocument/2006/relationships/hyperlink" Target="https://arxiv.org/search/?searchtype=author&amp;query=Jo%2C+S" TargetMode="External"/><Relationship Id="rId2442" Type="http://schemas.openxmlformats.org/officeDocument/2006/relationships/hyperlink" Target="https://arxiv.org/abs/1803.09875" TargetMode="External"/><Relationship Id="rId207" Type="http://schemas.openxmlformats.org/officeDocument/2006/relationships/hyperlink" Target="https://arxiv.org/format/1810.09154" TargetMode="External"/><Relationship Id="rId414" Type="http://schemas.openxmlformats.org/officeDocument/2006/relationships/hyperlink" Target="https://arxiv.org/format/1810.00462" TargetMode="External"/><Relationship Id="rId621" Type="http://schemas.openxmlformats.org/officeDocument/2006/relationships/hyperlink" Target="https://arxiv.org/search/?searchtype=author&amp;query=Ghodoussi%2C+K" TargetMode="External"/><Relationship Id="rId1044" Type="http://schemas.openxmlformats.org/officeDocument/2006/relationships/hyperlink" Target="https://arxiv.org/format/1808.05505" TargetMode="External"/><Relationship Id="rId1251" Type="http://schemas.openxmlformats.org/officeDocument/2006/relationships/hyperlink" Target="https://arxiv.org/pdf/1807.11714" TargetMode="External"/><Relationship Id="rId2302" Type="http://schemas.openxmlformats.org/officeDocument/2006/relationships/hyperlink" Target="https://arxiv.org/pdf/1804.04177" TargetMode="External"/><Relationship Id="rId1111" Type="http://schemas.openxmlformats.org/officeDocument/2006/relationships/hyperlink" Target="https://doi.org/10.3166/dn.2017.00011" TargetMode="External"/><Relationship Id="rId3076" Type="http://schemas.openxmlformats.org/officeDocument/2006/relationships/hyperlink" Target="https://arxiv.org/search/?searchtype=author&amp;query=Vechtomova%2C+O" TargetMode="External"/><Relationship Id="rId3283" Type="http://schemas.openxmlformats.org/officeDocument/2006/relationships/hyperlink" Target="https://arxiv.org/abs/1708.01425" TargetMode="External"/><Relationship Id="rId1928" Type="http://schemas.openxmlformats.org/officeDocument/2006/relationships/hyperlink" Target="https://arxiv.org/search/?searchtype=author&amp;query=Carin%2C+L" TargetMode="External"/><Relationship Id="rId2092" Type="http://schemas.openxmlformats.org/officeDocument/2006/relationships/hyperlink" Target="https://arxiv.org/pdf/1805.02917" TargetMode="External"/><Relationship Id="rId3143" Type="http://schemas.openxmlformats.org/officeDocument/2006/relationships/hyperlink" Target="https://arxiv.org/search/?searchtype=author&amp;query=Nie%2C+J" TargetMode="External"/><Relationship Id="rId271" Type="http://schemas.openxmlformats.org/officeDocument/2006/relationships/hyperlink" Target="https://arxiv.org/search/?searchtype=author&amp;query=Tang%2C+J" TargetMode="External"/><Relationship Id="rId3003" Type="http://schemas.openxmlformats.org/officeDocument/2006/relationships/hyperlink" Target="https://arxiv.org/abs/1801.03911" TargetMode="External"/><Relationship Id="rId131" Type="http://schemas.openxmlformats.org/officeDocument/2006/relationships/hyperlink" Target="https://arxiv.org/search/?searchtype=author&amp;query=Kalatzis%2C+D" TargetMode="External"/><Relationship Id="rId3210" Type="http://schemas.openxmlformats.org/officeDocument/2006/relationships/hyperlink" Target="https://arxiv.org/format/1711.00279" TargetMode="External"/><Relationship Id="rId2769" Type="http://schemas.openxmlformats.org/officeDocument/2006/relationships/hyperlink" Target="https://arxiv.org/search/?searchtype=author&amp;query=Chowdhury%2C+S+B+R" TargetMode="External"/><Relationship Id="rId2976" Type="http://schemas.openxmlformats.org/officeDocument/2006/relationships/hyperlink" Target="https://arxiv.org/search/?searchtype=author&amp;query=Lu%2C+Y" TargetMode="External"/><Relationship Id="rId948" Type="http://schemas.openxmlformats.org/officeDocument/2006/relationships/hyperlink" Target="https://arxiv.org/search/?searchtype=author&amp;query=Chang%2C+S" TargetMode="External"/><Relationship Id="rId1578" Type="http://schemas.openxmlformats.org/officeDocument/2006/relationships/hyperlink" Target="https://arxiv.org/pdf/1806.08724" TargetMode="External"/><Relationship Id="rId1785" Type="http://schemas.openxmlformats.org/officeDocument/2006/relationships/hyperlink" Target="https://arxiv.org/format/1806.01954" TargetMode="External"/><Relationship Id="rId1992" Type="http://schemas.openxmlformats.org/officeDocument/2006/relationships/hyperlink" Target="https://arxiv.org/search/?searchtype=author&amp;query=Mathews%2C+A" TargetMode="External"/><Relationship Id="rId2629" Type="http://schemas.openxmlformats.org/officeDocument/2006/relationships/hyperlink" Target="https://arxiv.org/search/?searchtype=author&amp;query=Tang%2C+N" TargetMode="External"/><Relationship Id="rId2836" Type="http://schemas.openxmlformats.org/officeDocument/2006/relationships/hyperlink" Target="https://arxiv.org/search/?searchtype=author&amp;query=Kang%2C+P" TargetMode="External"/><Relationship Id="rId77" Type="http://schemas.openxmlformats.org/officeDocument/2006/relationships/hyperlink" Target="https://arxiv.org/search/?searchtype=author&amp;query=Maina%2C+S" TargetMode="External"/><Relationship Id="rId808" Type="http://schemas.openxmlformats.org/officeDocument/2006/relationships/hyperlink" Target="https://arxiv.org/search/?searchtype=author&amp;query=Kim%2C+D" TargetMode="External"/><Relationship Id="rId1438" Type="http://schemas.openxmlformats.org/officeDocument/2006/relationships/hyperlink" Target="https://arxiv.org/search/?searchtype=author&amp;query=Del+Vecchio%2C+M" TargetMode="External"/><Relationship Id="rId1645" Type="http://schemas.openxmlformats.org/officeDocument/2006/relationships/hyperlink" Target="https://arxiv.org/search/?searchtype=author&amp;query=Kocmi%2C+T" TargetMode="External"/><Relationship Id="rId1852" Type="http://schemas.openxmlformats.org/officeDocument/2006/relationships/hyperlink" Target="https://arxiv.org/search/?searchtype=author&amp;query=Sukthanker%2C+R" TargetMode="External"/><Relationship Id="rId2903" Type="http://schemas.openxmlformats.org/officeDocument/2006/relationships/hyperlink" Target="https://arxiv.org/pdf/1801.09896" TargetMode="External"/><Relationship Id="rId1505" Type="http://schemas.openxmlformats.org/officeDocument/2006/relationships/hyperlink" Target="https://arxiv.org/abs/1807.00791" TargetMode="External"/><Relationship Id="rId1712" Type="http://schemas.openxmlformats.org/officeDocument/2006/relationships/hyperlink" Target="https://arxiv.org/pdf/1806.04189" TargetMode="External"/><Relationship Id="rId598" Type="http://schemas.openxmlformats.org/officeDocument/2006/relationships/hyperlink" Target="https://arxiv.org/search/?searchtype=author&amp;query=Wang%2C+X" TargetMode="External"/><Relationship Id="rId2279" Type="http://schemas.openxmlformats.org/officeDocument/2006/relationships/hyperlink" Target="https://arxiv.org/search/?searchtype=author&amp;query=Gao%2C+D" TargetMode="External"/><Relationship Id="rId2486" Type="http://schemas.openxmlformats.org/officeDocument/2006/relationships/hyperlink" Target="https://arxiv.org/abs/1803.08314" TargetMode="External"/><Relationship Id="rId2693" Type="http://schemas.openxmlformats.org/officeDocument/2006/relationships/hyperlink" Target="https://arxiv.org/search/?searchtype=author&amp;query=Pesaranghader%2C+A" TargetMode="External"/><Relationship Id="rId458" Type="http://schemas.openxmlformats.org/officeDocument/2006/relationships/hyperlink" Target="https://arxiv.org/search/?searchtype=author&amp;query=Trasati%2C+E" TargetMode="External"/><Relationship Id="rId665" Type="http://schemas.openxmlformats.org/officeDocument/2006/relationships/hyperlink" Target="https://arxiv.org/search/?searchtype=author&amp;query=Hu%2C+Z" TargetMode="External"/><Relationship Id="rId872" Type="http://schemas.openxmlformats.org/officeDocument/2006/relationships/hyperlink" Target="https://arxiv.org/search/?searchtype=author&amp;query=Nishiwaki%2C+Y" TargetMode="External"/><Relationship Id="rId1088" Type="http://schemas.openxmlformats.org/officeDocument/2006/relationships/hyperlink" Target="https://arxiv.org/search/?searchtype=author&amp;query=Perez%2C+E" TargetMode="External"/><Relationship Id="rId1295" Type="http://schemas.openxmlformats.org/officeDocument/2006/relationships/hyperlink" Target="https://arxiv.org/format/1807.09844" TargetMode="External"/><Relationship Id="rId2139" Type="http://schemas.openxmlformats.org/officeDocument/2006/relationships/hyperlink" Target="https://arxiv.org/ps/1804.10765" TargetMode="External"/><Relationship Id="rId2346" Type="http://schemas.openxmlformats.org/officeDocument/2006/relationships/hyperlink" Target="https://arxiv.org/search/?searchtype=author&amp;query=Hayes%2C+J+H" TargetMode="External"/><Relationship Id="rId2553" Type="http://schemas.openxmlformats.org/officeDocument/2006/relationships/hyperlink" Target="https://arxiv.org/abs/1803.04469" TargetMode="External"/><Relationship Id="rId2760" Type="http://schemas.openxmlformats.org/officeDocument/2006/relationships/hyperlink" Target="https://arxiv.org/pdf/1802.05934" TargetMode="External"/><Relationship Id="rId318" Type="http://schemas.openxmlformats.org/officeDocument/2006/relationships/hyperlink" Target="https://arxiv.org/search/?searchtype=author&amp;query=Chang%2C+M" TargetMode="External"/><Relationship Id="rId525" Type="http://schemas.openxmlformats.org/officeDocument/2006/relationships/hyperlink" Target="https://arxiv.org/search/?searchtype=author&amp;query=Srinivasan%2C+V" TargetMode="External"/><Relationship Id="rId732" Type="http://schemas.openxmlformats.org/officeDocument/2006/relationships/hyperlink" Target="https://arxiv.org/pdf/1809.02811" TargetMode="External"/><Relationship Id="rId1155" Type="http://schemas.openxmlformats.org/officeDocument/2006/relationships/hyperlink" Target="https://arxiv.org/abs/1808.03728" TargetMode="External"/><Relationship Id="rId1362" Type="http://schemas.openxmlformats.org/officeDocument/2006/relationships/hyperlink" Target="https://arxiv.org/abs/1807.05642" TargetMode="External"/><Relationship Id="rId2206" Type="http://schemas.openxmlformats.org/officeDocument/2006/relationships/hyperlink" Target="https://arxiv.org/abs/1804.07911" TargetMode="External"/><Relationship Id="rId2413" Type="http://schemas.openxmlformats.org/officeDocument/2006/relationships/hyperlink" Target="https://arxiv.org/search/?searchtype=author&amp;query=Binnig%2C+C" TargetMode="External"/><Relationship Id="rId2620" Type="http://schemas.openxmlformats.org/officeDocument/2006/relationships/hyperlink" Target="https://arxiv.org/pdf/1803.02129" TargetMode="External"/><Relationship Id="rId1015" Type="http://schemas.openxmlformats.org/officeDocument/2006/relationships/hyperlink" Target="https://arxiv.org/search/?searchtype=author&amp;query=Roll%2C+J" TargetMode="External"/><Relationship Id="rId1222" Type="http://schemas.openxmlformats.org/officeDocument/2006/relationships/hyperlink" Target="https://arxiv.org/abs/1808.01729" TargetMode="External"/><Relationship Id="rId3187" Type="http://schemas.openxmlformats.org/officeDocument/2006/relationships/hyperlink" Target="https://arxiv.org/search/?searchtype=author&amp;query=Dehghani%2C+M" TargetMode="External"/><Relationship Id="rId3047" Type="http://schemas.openxmlformats.org/officeDocument/2006/relationships/hyperlink" Target="https://arxiv.org/search/?searchtype=author&amp;query=Rodriguez%2C+N" TargetMode="External"/><Relationship Id="rId175" Type="http://schemas.openxmlformats.org/officeDocument/2006/relationships/hyperlink" Target="tel:2799-2806" TargetMode="External"/><Relationship Id="rId3254" Type="http://schemas.openxmlformats.org/officeDocument/2006/relationships/hyperlink" Target="https://arxiv.org/search/?searchtype=author&amp;query=Shen%2C+D" TargetMode="External"/><Relationship Id="rId382" Type="http://schemas.openxmlformats.org/officeDocument/2006/relationships/hyperlink" Target="https://arxiv.org/pdf/1810.02100" TargetMode="External"/><Relationship Id="rId2063" Type="http://schemas.openxmlformats.org/officeDocument/2006/relationships/hyperlink" Target="https://arxiv.org/search/?searchtype=author&amp;query=Chen%2C+J" TargetMode="External"/><Relationship Id="rId2270" Type="http://schemas.openxmlformats.org/officeDocument/2006/relationships/hyperlink" Target="https://arxiv.org/search/?searchtype=author&amp;query=Goyal%2C+P" TargetMode="External"/><Relationship Id="rId3114" Type="http://schemas.openxmlformats.org/officeDocument/2006/relationships/hyperlink" Target="https://arxiv.org/format/1711.10203" TargetMode="External"/><Relationship Id="rId3321" Type="http://schemas.openxmlformats.org/officeDocument/2006/relationships/hyperlink" Target="https://arxiv.org/abs/1707.07435" TargetMode="External"/><Relationship Id="rId242" Type="http://schemas.openxmlformats.org/officeDocument/2006/relationships/hyperlink" Target="https://arxiv.org/search/?searchtype=author&amp;query=Cvitkovic%2C+M" TargetMode="External"/><Relationship Id="rId2130" Type="http://schemas.openxmlformats.org/officeDocument/2006/relationships/hyperlink" Target="https://arxiv.org/pdf/1805.00145" TargetMode="External"/><Relationship Id="rId102" Type="http://schemas.openxmlformats.org/officeDocument/2006/relationships/hyperlink" Target="https://arxiv.org/abs/1810.10927" TargetMode="External"/><Relationship Id="rId1689" Type="http://schemas.openxmlformats.org/officeDocument/2006/relationships/hyperlink" Target="https://arxiv.org/search/?searchtype=author&amp;query=Micheli%2C+A" TargetMode="External"/><Relationship Id="rId1896" Type="http://schemas.openxmlformats.org/officeDocument/2006/relationships/hyperlink" Target="https://arxiv.org/search/?searchtype=author&amp;query=Wiatr%2C+K" TargetMode="External"/><Relationship Id="rId2947" Type="http://schemas.openxmlformats.org/officeDocument/2006/relationships/hyperlink" Target="https://arxiv.org/search/?searchtype=author&amp;query=Wei%2C+B" TargetMode="External"/><Relationship Id="rId919" Type="http://schemas.openxmlformats.org/officeDocument/2006/relationships/hyperlink" Target="https://arxiv.org/abs/1808.09397" TargetMode="External"/><Relationship Id="rId1549" Type="http://schemas.openxmlformats.org/officeDocument/2006/relationships/hyperlink" Target="https://arxiv.org/search/?searchtype=author&amp;query=Cozman%2C+F+G" TargetMode="External"/><Relationship Id="rId1756" Type="http://schemas.openxmlformats.org/officeDocument/2006/relationships/hyperlink" Target="https://arxiv.org/search/?searchtype=author&amp;query=Chaudiron%2C+S" TargetMode="External"/><Relationship Id="rId1963" Type="http://schemas.openxmlformats.org/officeDocument/2006/relationships/hyperlink" Target="https://arxiv.org/pdf/1805.08430" TargetMode="External"/><Relationship Id="rId2807" Type="http://schemas.openxmlformats.org/officeDocument/2006/relationships/hyperlink" Target="https://arxiv.org/search/?searchtype=author&amp;query=Cai%2C+Q" TargetMode="External"/><Relationship Id="rId48" Type="http://schemas.openxmlformats.org/officeDocument/2006/relationships/hyperlink" Target="https://arxiv.org/pdf/1810.12738" TargetMode="External"/><Relationship Id="rId1409" Type="http://schemas.openxmlformats.org/officeDocument/2006/relationships/hyperlink" Target="https://arxiv.org/pdf/1807.02471" TargetMode="External"/><Relationship Id="rId1616" Type="http://schemas.openxmlformats.org/officeDocument/2006/relationships/hyperlink" Target="https://arxiv.org/ps/1806.07687" TargetMode="External"/><Relationship Id="rId1823" Type="http://schemas.openxmlformats.org/officeDocument/2006/relationships/hyperlink" Target="https://arxiv.org/pdf/1806.00727" TargetMode="External"/><Relationship Id="rId2597" Type="http://schemas.openxmlformats.org/officeDocument/2006/relationships/hyperlink" Target="https://arxiv.org/pdf/1803.02728" TargetMode="External"/><Relationship Id="rId569" Type="http://schemas.openxmlformats.org/officeDocument/2006/relationships/hyperlink" Target="https://arxiv.org/search/?searchtype=author&amp;query=Menasalvas%2C+E" TargetMode="External"/><Relationship Id="rId776" Type="http://schemas.openxmlformats.org/officeDocument/2006/relationships/hyperlink" Target="https://arxiv.org/abs/1809.01500" TargetMode="External"/><Relationship Id="rId983" Type="http://schemas.openxmlformats.org/officeDocument/2006/relationships/hyperlink" Target="https://arxiv.org/search/?searchtype=author&amp;query=Collier%2C+N" TargetMode="External"/><Relationship Id="rId1199" Type="http://schemas.openxmlformats.org/officeDocument/2006/relationships/hyperlink" Target="https://arxiv.org/format/1808.02374" TargetMode="External"/><Relationship Id="rId2457" Type="http://schemas.openxmlformats.org/officeDocument/2006/relationships/hyperlink" Target="https://arxiv.org/pdf/1803.09468" TargetMode="External"/><Relationship Id="rId2664" Type="http://schemas.openxmlformats.org/officeDocument/2006/relationships/hyperlink" Target="https://arxiv.org/search/?searchtype=author&amp;query=Espinoza%2C+J" TargetMode="External"/><Relationship Id="rId429" Type="http://schemas.openxmlformats.org/officeDocument/2006/relationships/hyperlink" Target="https://arxiv.org/pdf/1809.11086" TargetMode="External"/><Relationship Id="rId636" Type="http://schemas.openxmlformats.org/officeDocument/2006/relationships/hyperlink" Target="https://arxiv.org/search/?searchtype=author&amp;query=Li%2C+P" TargetMode="External"/><Relationship Id="rId1059" Type="http://schemas.openxmlformats.org/officeDocument/2006/relationships/hyperlink" Target="https://arxiv.org/search/?searchtype=author&amp;query=Xue%2C+X" TargetMode="External"/><Relationship Id="rId1266" Type="http://schemas.openxmlformats.org/officeDocument/2006/relationships/hyperlink" Target="https://arxiv.org/search/?searchtype=author&amp;query=Otter%2C+D+W" TargetMode="External"/><Relationship Id="rId1473" Type="http://schemas.openxmlformats.org/officeDocument/2006/relationships/hyperlink" Target="https://arxiv.org/search/?searchtype=author&amp;query=Ko%C4%8Disk%C3%BD%2C+T" TargetMode="External"/><Relationship Id="rId2317" Type="http://schemas.openxmlformats.org/officeDocument/2006/relationships/hyperlink" Target="https://arxiv.org/format/1804.03673" TargetMode="External"/><Relationship Id="rId2871" Type="http://schemas.openxmlformats.org/officeDocument/2006/relationships/hyperlink" Target="https://arxiv.org/search/?searchtype=author&amp;query=Dasandi%2C+N" TargetMode="External"/><Relationship Id="rId843" Type="http://schemas.openxmlformats.org/officeDocument/2006/relationships/hyperlink" Target="https://arxiv.org/abs/1809.00072" TargetMode="External"/><Relationship Id="rId1126" Type="http://schemas.openxmlformats.org/officeDocument/2006/relationships/hyperlink" Target="https://arxiv.org/pdf/1808.04000" TargetMode="External"/><Relationship Id="rId1680" Type="http://schemas.openxmlformats.org/officeDocument/2006/relationships/hyperlink" Target="https://arxiv.org/format/1806.05219" TargetMode="External"/><Relationship Id="rId2524" Type="http://schemas.openxmlformats.org/officeDocument/2006/relationships/hyperlink" Target="https://arxiv.org/search/?searchtype=author&amp;query=Coco%2C+M" TargetMode="External"/><Relationship Id="rId2731" Type="http://schemas.openxmlformats.org/officeDocument/2006/relationships/hyperlink" Target="https://arxiv.org/search/?searchtype=author&amp;query=Bojanowski%2C+P" TargetMode="External"/><Relationship Id="rId703" Type="http://schemas.openxmlformats.org/officeDocument/2006/relationships/hyperlink" Target="https://arxiv.org/format/1809.03385" TargetMode="External"/><Relationship Id="rId910" Type="http://schemas.openxmlformats.org/officeDocument/2006/relationships/hyperlink" Target="https://arxiv.org/format/1808.09419" TargetMode="External"/><Relationship Id="rId1333" Type="http://schemas.openxmlformats.org/officeDocument/2006/relationships/hyperlink" Target="https://arxiv.org/search/?searchtype=author&amp;query=Luz%2C+F+F" TargetMode="External"/><Relationship Id="rId1540" Type="http://schemas.openxmlformats.org/officeDocument/2006/relationships/hyperlink" Target="https://arxiv.org/format/1806.09533" TargetMode="External"/><Relationship Id="rId1400" Type="http://schemas.openxmlformats.org/officeDocument/2006/relationships/hyperlink" Target="https://arxiv.org/format/1807.02903" TargetMode="External"/><Relationship Id="rId3298" Type="http://schemas.openxmlformats.org/officeDocument/2006/relationships/hyperlink" Target="https://arxiv.org/pdf/1707.09952" TargetMode="External"/><Relationship Id="rId3158" Type="http://schemas.openxmlformats.org/officeDocument/2006/relationships/hyperlink" Target="https://arxiv.org/abs/1711.05408" TargetMode="External"/><Relationship Id="rId286" Type="http://schemas.openxmlformats.org/officeDocument/2006/relationships/hyperlink" Target="https://arxiv.org/ps/1810.06599" TargetMode="External"/><Relationship Id="rId493" Type="http://schemas.openxmlformats.org/officeDocument/2006/relationships/hyperlink" Target="https://arxiv.org/search/?searchtype=author&amp;query=Saarinen%2C+S" TargetMode="External"/><Relationship Id="rId2174" Type="http://schemas.openxmlformats.org/officeDocument/2006/relationships/hyperlink" Target="https://arxiv.org/format/1804.09540" TargetMode="External"/><Relationship Id="rId2381" Type="http://schemas.openxmlformats.org/officeDocument/2006/relationships/hyperlink" Target="https://arxiv.org/search/?searchtype=author&amp;query=Beam%2C+A+L" TargetMode="External"/><Relationship Id="rId3018" Type="http://schemas.openxmlformats.org/officeDocument/2006/relationships/hyperlink" Target="https://arxiv.org/search/?searchtype=author&amp;query=Bamman%2C+D" TargetMode="External"/><Relationship Id="rId3225" Type="http://schemas.openxmlformats.org/officeDocument/2006/relationships/hyperlink" Target="https://arxiv.org/search/?searchtype=author&amp;query=Kobayashi%2C+S" TargetMode="External"/><Relationship Id="rId146" Type="http://schemas.openxmlformats.org/officeDocument/2006/relationships/hyperlink" Target="https://arxiv.org/search/?searchtype=author&amp;query=Mehta%2C+B" TargetMode="External"/><Relationship Id="rId353" Type="http://schemas.openxmlformats.org/officeDocument/2006/relationships/hyperlink" Target="https://arxiv.org/search/?searchtype=author&amp;query=Wu%2C+S" TargetMode="External"/><Relationship Id="rId560" Type="http://schemas.openxmlformats.org/officeDocument/2006/relationships/hyperlink" Target="https://arxiv.org/format/1809.06858" TargetMode="External"/><Relationship Id="rId1190" Type="http://schemas.openxmlformats.org/officeDocument/2006/relationships/hyperlink" Target="https://arxiv.org/search/?searchtype=author&amp;query=Selvaraju%2C+R+R" TargetMode="External"/><Relationship Id="rId2034" Type="http://schemas.openxmlformats.org/officeDocument/2006/relationships/hyperlink" Target="https://arxiv.org/search/?searchtype=author&amp;query=Xue%2C+Y" TargetMode="External"/><Relationship Id="rId2241" Type="http://schemas.openxmlformats.org/officeDocument/2006/relationships/hyperlink" Target="https://arxiv.org/search/?searchtype=author&amp;query=Mehta%2C+N" TargetMode="External"/><Relationship Id="rId213" Type="http://schemas.openxmlformats.org/officeDocument/2006/relationships/hyperlink" Target="https://arxiv.org/abs/1810.08899" TargetMode="External"/><Relationship Id="rId420" Type="http://schemas.openxmlformats.org/officeDocument/2006/relationships/hyperlink" Target="https://arxiv.org/search/?searchtype=author&amp;query=Baskin%2C+C" TargetMode="External"/><Relationship Id="rId1050" Type="http://schemas.openxmlformats.org/officeDocument/2006/relationships/hyperlink" Target="https://arxiv.org/format/1808.05374" TargetMode="External"/><Relationship Id="rId2101" Type="http://schemas.openxmlformats.org/officeDocument/2006/relationships/hyperlink" Target="https://arxiv.org/search/?searchtype=author&amp;query=Nguyen%2C+T" TargetMode="External"/><Relationship Id="rId1867" Type="http://schemas.openxmlformats.org/officeDocument/2006/relationships/hyperlink" Target="https://arxiv.org/search/?searchtype=author&amp;query=Schwartz%2C+R" TargetMode="External"/><Relationship Id="rId2918" Type="http://schemas.openxmlformats.org/officeDocument/2006/relationships/hyperlink" Target="https://arxiv.org/search/?searchtype=author&amp;query=Yu%2C+D" TargetMode="External"/><Relationship Id="rId1727" Type="http://schemas.openxmlformats.org/officeDocument/2006/relationships/hyperlink" Target="https://arxiv.org/ps/1806.03537" TargetMode="External"/><Relationship Id="rId1934" Type="http://schemas.openxmlformats.org/officeDocument/2006/relationships/hyperlink" Target="https://arxiv.org/search/?searchtype=author&amp;query=Sales%2C+J+E" TargetMode="External"/><Relationship Id="rId3082" Type="http://schemas.openxmlformats.org/officeDocument/2006/relationships/hyperlink" Target="https://arxiv.org/search/?searchtype=author&amp;query=Golikov%2C+E" TargetMode="External"/><Relationship Id="rId19" Type="http://schemas.openxmlformats.org/officeDocument/2006/relationships/hyperlink" Target="https://arxiv.org/search/?searchtype=author&amp;query=Sow%2C+D" TargetMode="External"/><Relationship Id="rId3" Type="http://schemas.openxmlformats.org/officeDocument/2006/relationships/settings" Target="settings.xml"/><Relationship Id="rId887" Type="http://schemas.openxmlformats.org/officeDocument/2006/relationships/hyperlink" Target="https://arxiv.org/format/1808.09861" TargetMode="External"/><Relationship Id="rId2568" Type="http://schemas.openxmlformats.org/officeDocument/2006/relationships/hyperlink" Target="https://arxiv.org/search/?searchtype=author&amp;query=Deng%2C+Z" TargetMode="External"/><Relationship Id="rId2775" Type="http://schemas.openxmlformats.org/officeDocument/2006/relationships/hyperlink" Target="https://arxiv.org/search/?searchtype=author&amp;query=Mago%2C+V" TargetMode="External"/><Relationship Id="rId2982" Type="http://schemas.openxmlformats.org/officeDocument/2006/relationships/hyperlink" Target="https://arxiv.org/search/?searchtype=author&amp;query=Shah%2C+P" TargetMode="External"/><Relationship Id="rId747" Type="http://schemas.openxmlformats.org/officeDocument/2006/relationships/hyperlink" Target="https://arxiv.org/search/?searchtype=author&amp;query=Wallace%2C+E" TargetMode="External"/><Relationship Id="rId954" Type="http://schemas.openxmlformats.org/officeDocument/2006/relationships/hyperlink" Target="https://arxiv.org/search/?searchtype=author&amp;query=Gonz%C3%A1lez-Gallardo%2C+C" TargetMode="External"/><Relationship Id="rId1377" Type="http://schemas.openxmlformats.org/officeDocument/2006/relationships/hyperlink" Target="https://arxiv.org/format/1807.04723" TargetMode="External"/><Relationship Id="rId1584" Type="http://schemas.openxmlformats.org/officeDocument/2006/relationships/hyperlink" Target="https://arxiv.org/pdf/1806.08077" TargetMode="External"/><Relationship Id="rId1791" Type="http://schemas.openxmlformats.org/officeDocument/2006/relationships/hyperlink" Target="https://arxiv.org/pdf/1806.01873" TargetMode="External"/><Relationship Id="rId2428" Type="http://schemas.openxmlformats.org/officeDocument/2006/relationships/hyperlink" Target="https://arxiv.org/format/1803.11544" TargetMode="External"/><Relationship Id="rId2635" Type="http://schemas.openxmlformats.org/officeDocument/2006/relationships/hyperlink" Target="https://arxiv.org/search/?searchtype=author&amp;query=Tripathi%2C+K" TargetMode="External"/><Relationship Id="rId2842" Type="http://schemas.openxmlformats.org/officeDocument/2006/relationships/hyperlink" Target="https://arxiv.org/search/?searchtype=author&amp;query=Nishimoto%2C+S" TargetMode="External"/><Relationship Id="rId83" Type="http://schemas.openxmlformats.org/officeDocument/2006/relationships/hyperlink" Target="https://arxiv.org/pdf/1810.11498" TargetMode="External"/><Relationship Id="rId607" Type="http://schemas.openxmlformats.org/officeDocument/2006/relationships/hyperlink" Target="https://arxiv.org/abs/1809.05679" TargetMode="External"/><Relationship Id="rId814" Type="http://schemas.openxmlformats.org/officeDocument/2006/relationships/hyperlink" Target="https://arxiv.org/pdf/1809.00794" TargetMode="External"/><Relationship Id="rId1237" Type="http://schemas.openxmlformats.org/officeDocument/2006/relationships/hyperlink" Target="https://arxiv.org/format/1808.01175" TargetMode="External"/><Relationship Id="rId1444" Type="http://schemas.openxmlformats.org/officeDocument/2006/relationships/hyperlink" Target="https://arxiv.org/format/1807.02200" TargetMode="External"/><Relationship Id="rId1651" Type="http://schemas.openxmlformats.org/officeDocument/2006/relationships/hyperlink" Target="https://arxiv.org/search/?searchtype=author&amp;query=Sutton%2C+A" TargetMode="External"/><Relationship Id="rId2702" Type="http://schemas.openxmlformats.org/officeDocument/2006/relationships/hyperlink" Target="https://arxiv.org/search/?searchtype=author&amp;query=Serdyuk%2C+D" TargetMode="External"/><Relationship Id="rId1304" Type="http://schemas.openxmlformats.org/officeDocument/2006/relationships/hyperlink" Target="https://arxiv.org/search/?searchtype=author&amp;query=Sorger%2C+V+J" TargetMode="External"/><Relationship Id="rId1511" Type="http://schemas.openxmlformats.org/officeDocument/2006/relationships/hyperlink" Target="https://arxiv.org/format/1807.00735" TargetMode="External"/><Relationship Id="rId3269" Type="http://schemas.openxmlformats.org/officeDocument/2006/relationships/hyperlink" Target="https://arxiv.org/format/1708.06665" TargetMode="External"/><Relationship Id="rId10" Type="http://schemas.openxmlformats.org/officeDocument/2006/relationships/hyperlink" Target="https://arxiv.org/search/?searchtype=author&amp;query=Sanabria%2C+R" TargetMode="External"/><Relationship Id="rId397" Type="http://schemas.openxmlformats.org/officeDocument/2006/relationships/hyperlink" Target="https://arxiv.org/pdf/1810.01127" TargetMode="External"/><Relationship Id="rId2078" Type="http://schemas.openxmlformats.org/officeDocument/2006/relationships/hyperlink" Target="https://arxiv.org/format/1805.03435" TargetMode="External"/><Relationship Id="rId2285" Type="http://schemas.openxmlformats.org/officeDocument/2006/relationships/hyperlink" Target="https://arxiv.org/search/?searchtype=author&amp;query=Li%2C+T+C" TargetMode="External"/><Relationship Id="rId2492" Type="http://schemas.openxmlformats.org/officeDocument/2006/relationships/hyperlink" Target="https://arxiv.org/search/?searchtype=author&amp;query=Chen%2C+D" TargetMode="External"/><Relationship Id="rId3129" Type="http://schemas.openxmlformats.org/officeDocument/2006/relationships/hyperlink" Target="https://arxiv.org/pdf/1711.07280" TargetMode="External"/><Relationship Id="rId3336" Type="http://schemas.openxmlformats.org/officeDocument/2006/relationships/theme" Target="theme/theme1.xml"/><Relationship Id="rId257" Type="http://schemas.openxmlformats.org/officeDocument/2006/relationships/hyperlink" Target="https://arxiv.org/search/?searchtype=author&amp;query=Giles%2C+C+L" TargetMode="External"/><Relationship Id="rId464" Type="http://schemas.openxmlformats.org/officeDocument/2006/relationships/hyperlink" Target="https://arxiv.org/search/?searchtype=author&amp;query=Lazzarini%2C+M" TargetMode="External"/><Relationship Id="rId1094" Type="http://schemas.openxmlformats.org/officeDocument/2006/relationships/hyperlink" Target="https://arxiv.org/abs/1808.04343" TargetMode="External"/><Relationship Id="rId2145" Type="http://schemas.openxmlformats.org/officeDocument/2006/relationships/hyperlink" Target="https://arxiv.org/search/?searchtype=author&amp;query=Hetherly%2C+J" TargetMode="External"/><Relationship Id="rId117" Type="http://schemas.openxmlformats.org/officeDocument/2006/relationships/hyperlink" Target="https://arxiv.org/search/?searchtype=author&amp;query=Li%2C+H" TargetMode="External"/><Relationship Id="rId671" Type="http://schemas.openxmlformats.org/officeDocument/2006/relationships/hyperlink" Target="https://arxiv.org/pdf/1809.04047" TargetMode="External"/><Relationship Id="rId2352" Type="http://schemas.openxmlformats.org/officeDocument/2006/relationships/hyperlink" Target="https://doi.org/10.1109/SMC.2015.465" TargetMode="External"/><Relationship Id="rId324" Type="http://schemas.openxmlformats.org/officeDocument/2006/relationships/hyperlink" Target="https://arxiv.org/search/?searchtype=author&amp;query=Gehrmann%2C+S" TargetMode="External"/><Relationship Id="rId531" Type="http://schemas.openxmlformats.org/officeDocument/2006/relationships/hyperlink" Target="https://arxiv.org/search/?searchtype=author&amp;query=Dharmaretnam%2C+D" TargetMode="External"/><Relationship Id="rId1161" Type="http://schemas.openxmlformats.org/officeDocument/2006/relationships/hyperlink" Target="https://arxiv.org/pdf/1808.03507" TargetMode="External"/><Relationship Id="rId2005" Type="http://schemas.openxmlformats.org/officeDocument/2006/relationships/hyperlink" Target="https://arxiv.org/format/1805.06087" TargetMode="External"/><Relationship Id="rId2212" Type="http://schemas.openxmlformats.org/officeDocument/2006/relationships/hyperlink" Target="https://arxiv.org/search/?searchtype=author&amp;query=Jiang%2C+C" TargetMode="External"/><Relationship Id="rId1021" Type="http://schemas.openxmlformats.org/officeDocument/2006/relationships/hyperlink" Target="https://arxiv.org/search/?searchtype=author&amp;query=Wang%2C+B" TargetMode="External"/><Relationship Id="rId1978" Type="http://schemas.openxmlformats.org/officeDocument/2006/relationships/hyperlink" Target="https://arxiv.org/format/1805.07340" TargetMode="External"/><Relationship Id="rId3193" Type="http://schemas.openxmlformats.org/officeDocument/2006/relationships/hyperlink" Target="https://arxiv.org/pdf/1711.01731" TargetMode="External"/><Relationship Id="rId1838" Type="http://schemas.openxmlformats.org/officeDocument/2006/relationships/hyperlink" Target="https://arxiv.org/pdf/1806.00186" TargetMode="External"/><Relationship Id="rId3053" Type="http://schemas.openxmlformats.org/officeDocument/2006/relationships/hyperlink" Target="https://arxiv.org/search/?searchtype=author&amp;query=Vu%2C+T" TargetMode="External"/><Relationship Id="rId3260" Type="http://schemas.openxmlformats.org/officeDocument/2006/relationships/hyperlink" Target="https://arxiv.org/search/?searchtype=author&amp;query=Cao%2C+X" TargetMode="External"/><Relationship Id="rId181" Type="http://schemas.openxmlformats.org/officeDocument/2006/relationships/hyperlink" Target="https://arxiv.org/search/?searchtype=author&amp;query=Gonzalez-Hernandez%2C+G" TargetMode="External"/><Relationship Id="rId1905" Type="http://schemas.openxmlformats.org/officeDocument/2006/relationships/hyperlink" Target="https://arxiv.org/search/?searchtype=author&amp;query=Perera%2C+M" TargetMode="External"/><Relationship Id="rId3120" Type="http://schemas.openxmlformats.org/officeDocument/2006/relationships/hyperlink" Target="https://arxiv.org/pdf/1711.07950" TargetMode="External"/><Relationship Id="rId998" Type="http://schemas.openxmlformats.org/officeDocument/2006/relationships/hyperlink" Target="https://arxiv.org/abs/1808.07235" TargetMode="External"/><Relationship Id="rId2679" Type="http://schemas.openxmlformats.org/officeDocument/2006/relationships/hyperlink" Target="https://arxiv.org/format/1802.10229" TargetMode="External"/><Relationship Id="rId2886" Type="http://schemas.openxmlformats.org/officeDocument/2006/relationships/hyperlink" Target="https://arxiv.org/abs/1801.10314" TargetMode="External"/><Relationship Id="rId858" Type="http://schemas.openxmlformats.org/officeDocument/2006/relationships/hyperlink" Target="https://arxiv.org/search/?searchtype=author&amp;query=Nawaz%2C+S" TargetMode="External"/><Relationship Id="rId1488" Type="http://schemas.openxmlformats.org/officeDocument/2006/relationships/hyperlink" Target="https://arxiv.org/pdf/1807.00914" TargetMode="External"/><Relationship Id="rId1695" Type="http://schemas.openxmlformats.org/officeDocument/2006/relationships/hyperlink" Target="https://arxiv.org/search/?searchtype=author&amp;query=Yang%2C+P" TargetMode="External"/><Relationship Id="rId2539" Type="http://schemas.openxmlformats.org/officeDocument/2006/relationships/hyperlink" Target="https://arxiv.org/search/?searchtype=author&amp;query=Ren%2C+X" TargetMode="External"/><Relationship Id="rId2746" Type="http://schemas.openxmlformats.org/officeDocument/2006/relationships/hyperlink" Target="https://arxiv.org/search/?searchtype=author&amp;query=Nozawa%2C+K" TargetMode="External"/><Relationship Id="rId2953" Type="http://schemas.openxmlformats.org/officeDocument/2006/relationships/hyperlink" Target="https://arxiv.org/search/?searchtype=author&amp;query=Mathur%2C+G" TargetMode="External"/><Relationship Id="rId718" Type="http://schemas.openxmlformats.org/officeDocument/2006/relationships/hyperlink" Target="https://arxiv.org/abs/1809.02824" TargetMode="External"/><Relationship Id="rId925" Type="http://schemas.openxmlformats.org/officeDocument/2006/relationships/hyperlink" Target="https://arxiv.org/search/?searchtype=author&amp;query=Liu%2C+H" TargetMode="External"/><Relationship Id="rId1348" Type="http://schemas.openxmlformats.org/officeDocument/2006/relationships/hyperlink" Target="https://arxiv.org/pdf/1807.06151" TargetMode="External"/><Relationship Id="rId1555" Type="http://schemas.openxmlformats.org/officeDocument/2006/relationships/hyperlink" Target="https://arxiv.org/search/?searchtype=author&amp;query=Sun%2C+Y" TargetMode="External"/><Relationship Id="rId1762" Type="http://schemas.openxmlformats.org/officeDocument/2006/relationships/hyperlink" Target="https://arxiv.org/pdf/1806.02814" TargetMode="External"/><Relationship Id="rId2606" Type="http://schemas.openxmlformats.org/officeDocument/2006/relationships/hyperlink" Target="https://arxiv.org/search/?searchtype=author&amp;query=Tan%2C+S" TargetMode="External"/><Relationship Id="rId1208" Type="http://schemas.openxmlformats.org/officeDocument/2006/relationships/hyperlink" Target="https://arxiv.org/search/?searchtype=author&amp;query=Grau%2C+B+C" TargetMode="External"/><Relationship Id="rId1415" Type="http://schemas.openxmlformats.org/officeDocument/2006/relationships/hyperlink" Target="https://arxiv.org/format/1807.02458" TargetMode="External"/><Relationship Id="rId2813" Type="http://schemas.openxmlformats.org/officeDocument/2006/relationships/hyperlink" Target="https://arxiv.org/search/?searchtype=author&amp;query=Kim%2C+J" TargetMode="External"/><Relationship Id="rId54" Type="http://schemas.openxmlformats.org/officeDocument/2006/relationships/hyperlink" Target="https://arxiv.org/pdf/1810.12546" TargetMode="External"/><Relationship Id="rId1622" Type="http://schemas.openxmlformats.org/officeDocument/2006/relationships/hyperlink" Target="https://arxiv.org/format/1806.07336" TargetMode="External"/><Relationship Id="rId2189" Type="http://schemas.openxmlformats.org/officeDocument/2006/relationships/hyperlink" Target="https://arxiv.org/search/?searchtype=author&amp;query=Lui%2C+M" TargetMode="External"/><Relationship Id="rId2396" Type="http://schemas.openxmlformats.org/officeDocument/2006/relationships/hyperlink" Target="https://arxiv.org/search/?searchtype=author&amp;query=Ramanam%2C+S" TargetMode="External"/><Relationship Id="rId368" Type="http://schemas.openxmlformats.org/officeDocument/2006/relationships/hyperlink" Target="https://arxiv.org/search/?searchtype=author&amp;query=Hassan%2C+H" TargetMode="External"/><Relationship Id="rId575" Type="http://schemas.openxmlformats.org/officeDocument/2006/relationships/hyperlink" Target="https://arxiv.org/search/?searchtype=author&amp;query=Oishe%2C+M+R" TargetMode="External"/><Relationship Id="rId782" Type="http://schemas.openxmlformats.org/officeDocument/2006/relationships/hyperlink" Target="https://arxiv.org/abs/1809.01496" TargetMode="External"/><Relationship Id="rId2049" Type="http://schemas.openxmlformats.org/officeDocument/2006/relationships/hyperlink" Target="https://arxiv.org/search/?searchtype=author&amp;query=Lapata%2C+M" TargetMode="External"/><Relationship Id="rId2256" Type="http://schemas.openxmlformats.org/officeDocument/2006/relationships/hyperlink" Target="https://arxiv.org/search/?searchtype=author&amp;query=Seshia%2C+S+A" TargetMode="External"/><Relationship Id="rId2463" Type="http://schemas.openxmlformats.org/officeDocument/2006/relationships/hyperlink" Target="https://arxiv.org/pdf/1803.08966" TargetMode="External"/><Relationship Id="rId2670" Type="http://schemas.openxmlformats.org/officeDocument/2006/relationships/hyperlink" Target="https://arxiv.org/search/?searchtype=author&amp;query=Alayba%2C+A+M" TargetMode="External"/><Relationship Id="rId3307" Type="http://schemas.openxmlformats.org/officeDocument/2006/relationships/hyperlink" Target="https://arxiv.org/pdf/1707.09751" TargetMode="External"/><Relationship Id="rId228" Type="http://schemas.openxmlformats.org/officeDocument/2006/relationships/hyperlink" Target="https://arxiv.org/pdf/1810.08802" TargetMode="External"/><Relationship Id="rId435" Type="http://schemas.openxmlformats.org/officeDocument/2006/relationships/hyperlink" Target="https://arxiv.org/search/?searchtype=author&amp;query=Gross%2C+W+J" TargetMode="External"/><Relationship Id="rId642" Type="http://schemas.openxmlformats.org/officeDocument/2006/relationships/hyperlink" Target="https://arxiv.org/search/?searchtype=author&amp;query=Zhang%2C+Y" TargetMode="External"/><Relationship Id="rId1065" Type="http://schemas.openxmlformats.org/officeDocument/2006/relationships/hyperlink" Target="https://arxiv.org/abs/1808.04706" TargetMode="External"/><Relationship Id="rId1272" Type="http://schemas.openxmlformats.org/officeDocument/2006/relationships/hyperlink" Target="https://arxiv.org/search/?searchtype=author&amp;query=Ahmed%2C+M" TargetMode="External"/><Relationship Id="rId2116" Type="http://schemas.openxmlformats.org/officeDocument/2006/relationships/hyperlink" Target="https://arxiv.org/format/1805.01083" TargetMode="External"/><Relationship Id="rId2323" Type="http://schemas.openxmlformats.org/officeDocument/2006/relationships/hyperlink" Target="https://arxiv.org/abs/1804.03562" TargetMode="External"/><Relationship Id="rId2530" Type="http://schemas.openxmlformats.org/officeDocument/2006/relationships/hyperlink" Target="https://arxiv.org/search/?searchtype=author&amp;query=Kraus%2C+M" TargetMode="External"/><Relationship Id="rId502" Type="http://schemas.openxmlformats.org/officeDocument/2006/relationships/hyperlink" Target="https://arxiv.org/pdf/1809.09078" TargetMode="External"/><Relationship Id="rId1132" Type="http://schemas.openxmlformats.org/officeDocument/2006/relationships/hyperlink" Target="https://arxiv.org/pdf/1808.03920" TargetMode="External"/><Relationship Id="rId3097" Type="http://schemas.openxmlformats.org/officeDocument/2006/relationships/hyperlink" Target="https://arxiv.org/search/?searchtype=author&amp;query=Metoyer%2C+R" TargetMode="External"/><Relationship Id="rId1949" Type="http://schemas.openxmlformats.org/officeDocument/2006/relationships/hyperlink" Target="https://arxiv.org/search/?searchtype=author&amp;query=Chatterjee%2C+R" TargetMode="External"/><Relationship Id="rId3164" Type="http://schemas.openxmlformats.org/officeDocument/2006/relationships/hyperlink" Target="https://arxiv.org/search/?searchtype=author&amp;query=May%2C+J" TargetMode="External"/><Relationship Id="rId292" Type="http://schemas.openxmlformats.org/officeDocument/2006/relationships/hyperlink" Target="https://arxiv.org/pdf/1810.06339" TargetMode="External"/><Relationship Id="rId1809" Type="http://schemas.openxmlformats.org/officeDocument/2006/relationships/hyperlink" Target="https://arxiv.org/search/?searchtype=author&amp;query=Tatsubori%2C+M" TargetMode="External"/><Relationship Id="rId2180" Type="http://schemas.openxmlformats.org/officeDocument/2006/relationships/hyperlink" Target="https://arxiv.org/abs/1804.08881" TargetMode="External"/><Relationship Id="rId3024" Type="http://schemas.openxmlformats.org/officeDocument/2006/relationships/hyperlink" Target="https://arxiv.org/search/?searchtype=author&amp;query=Eickhoff%2C+C" TargetMode="External"/><Relationship Id="rId3231" Type="http://schemas.openxmlformats.org/officeDocument/2006/relationships/hyperlink" Target="https://arxiv.org/pdf/1710.05916" TargetMode="External"/><Relationship Id="rId152" Type="http://schemas.openxmlformats.org/officeDocument/2006/relationships/hyperlink" Target="https://arxiv.org/search/?searchtype=author&amp;query=Piaskowski%2C+K" TargetMode="External"/><Relationship Id="rId2040" Type="http://schemas.openxmlformats.org/officeDocument/2006/relationships/hyperlink" Target="https://arxiv.org/format/1805.05144" TargetMode="External"/><Relationship Id="rId2997" Type="http://schemas.openxmlformats.org/officeDocument/2006/relationships/hyperlink" Target="https://arxiv.org/abs/1801.04223" TargetMode="External"/><Relationship Id="rId969" Type="http://schemas.openxmlformats.org/officeDocument/2006/relationships/hyperlink" Target="https://arxiv.org/pdf/1808.08357" TargetMode="External"/><Relationship Id="rId1599" Type="http://schemas.openxmlformats.org/officeDocument/2006/relationships/hyperlink" Target="https://arxiv.org/search/?searchtype=author&amp;query=Jim%C3%A9nez-Salazar%2C+H" TargetMode="External"/><Relationship Id="rId1459" Type="http://schemas.openxmlformats.org/officeDocument/2006/relationships/hyperlink" Target="https://arxiv.org/pdf/1807.01855" TargetMode="External"/><Relationship Id="rId2857" Type="http://schemas.openxmlformats.org/officeDocument/2006/relationships/hyperlink" Target="https://arxiv.org/abs/1802.00400" TargetMode="External"/><Relationship Id="rId98" Type="http://schemas.openxmlformats.org/officeDocument/2006/relationships/hyperlink" Target="https://arxiv.org/search/?searchtype=author&amp;query=Cowan%2C+M" TargetMode="External"/><Relationship Id="rId829" Type="http://schemas.openxmlformats.org/officeDocument/2006/relationships/hyperlink" Target="https://arxiv.org/format/1809.00640" TargetMode="External"/><Relationship Id="rId1666" Type="http://schemas.openxmlformats.org/officeDocument/2006/relationships/hyperlink" Target="https://arxiv.org/abs/1806.05480" TargetMode="External"/><Relationship Id="rId1873" Type="http://schemas.openxmlformats.org/officeDocument/2006/relationships/hyperlink" Target="https://arxiv.org/search/?searchtype=author&amp;query=Che%2C+W" TargetMode="External"/><Relationship Id="rId2717" Type="http://schemas.openxmlformats.org/officeDocument/2006/relationships/hyperlink" Target="https://arxiv.org/search/?searchtype=author&amp;query=Liu%2C+B" TargetMode="External"/><Relationship Id="rId2924" Type="http://schemas.openxmlformats.org/officeDocument/2006/relationships/hyperlink" Target="https://arxiv.org/format/1801.09036" TargetMode="External"/><Relationship Id="rId1319" Type="http://schemas.openxmlformats.org/officeDocument/2006/relationships/hyperlink" Target="https://arxiv.org/format/1807.07425" TargetMode="External"/><Relationship Id="rId1526" Type="http://schemas.openxmlformats.org/officeDocument/2006/relationships/hyperlink" Target="https://arxiv.org/format/1807.00267" TargetMode="External"/><Relationship Id="rId1733" Type="http://schemas.openxmlformats.org/officeDocument/2006/relationships/hyperlink" Target="https://arxiv.org/abs/1806.03379" TargetMode="External"/><Relationship Id="rId1940" Type="http://schemas.openxmlformats.org/officeDocument/2006/relationships/hyperlink" Target="https://arxiv.org/search/?searchtype=author&amp;query=Bellot%2C+P" TargetMode="External"/><Relationship Id="rId25" Type="http://schemas.openxmlformats.org/officeDocument/2006/relationships/hyperlink" Target="https://arxiv.org/format/1811.00225" TargetMode="External"/><Relationship Id="rId1800" Type="http://schemas.openxmlformats.org/officeDocument/2006/relationships/hyperlink" Target="https://arxiv.org/search/?searchtype=author&amp;query=Ding%2C+S" TargetMode="External"/><Relationship Id="rId479" Type="http://schemas.openxmlformats.org/officeDocument/2006/relationships/hyperlink" Target="https://arxiv.org/search/?searchtype=author&amp;query=Peri%2C+D" TargetMode="External"/><Relationship Id="rId686" Type="http://schemas.openxmlformats.org/officeDocument/2006/relationships/hyperlink" Target="https://arxiv.org/format/1809.03485" TargetMode="External"/><Relationship Id="rId893" Type="http://schemas.openxmlformats.org/officeDocument/2006/relationships/hyperlink" Target="https://arxiv.org/pdf/1808.09551" TargetMode="External"/><Relationship Id="rId2367" Type="http://schemas.openxmlformats.org/officeDocument/2006/relationships/hyperlink" Target="https://arxiv.org/abs/1804.01653" TargetMode="External"/><Relationship Id="rId2574" Type="http://schemas.openxmlformats.org/officeDocument/2006/relationships/hyperlink" Target="https://arxiv.org/search/?searchtype=author&amp;query=Zhang%2C+T" TargetMode="External"/><Relationship Id="rId2781" Type="http://schemas.openxmlformats.org/officeDocument/2006/relationships/hyperlink" Target="https://arxiv.org/search/?searchtype=author&amp;query=Pais%2C+V" TargetMode="External"/><Relationship Id="rId339" Type="http://schemas.openxmlformats.org/officeDocument/2006/relationships/hyperlink" Target="https://arxiv.org/pdf/1810.04101" TargetMode="External"/><Relationship Id="rId546" Type="http://schemas.openxmlformats.org/officeDocument/2006/relationships/hyperlink" Target="https://arxiv.org/search/?searchtype=author&amp;query=Asakura%2C+T" TargetMode="External"/><Relationship Id="rId753" Type="http://schemas.openxmlformats.org/officeDocument/2006/relationships/hyperlink" Target="https://arxiv.org/search/?searchtype=author&amp;query=Choi%2C+S" TargetMode="External"/><Relationship Id="rId1176" Type="http://schemas.openxmlformats.org/officeDocument/2006/relationships/hyperlink" Target="https://arxiv.org/format/1808.03137" TargetMode="External"/><Relationship Id="rId1383" Type="http://schemas.openxmlformats.org/officeDocument/2006/relationships/hyperlink" Target="https://arxiv.org/abs/1807.03625" TargetMode="External"/><Relationship Id="rId2227" Type="http://schemas.openxmlformats.org/officeDocument/2006/relationships/hyperlink" Target="https://arxiv.org/search/?searchtype=author&amp;query=Liu%2C+L" TargetMode="External"/><Relationship Id="rId2434" Type="http://schemas.openxmlformats.org/officeDocument/2006/relationships/hyperlink" Target="https://arxiv.org/abs/1803.10609" TargetMode="External"/><Relationship Id="rId406" Type="http://schemas.openxmlformats.org/officeDocument/2006/relationships/hyperlink" Target="https://arxiv.org/search/?searchtype=author&amp;query=Younge%2C+K" TargetMode="External"/><Relationship Id="rId960" Type="http://schemas.openxmlformats.org/officeDocument/2006/relationships/hyperlink" Target="https://arxiv.org/abs/1808.08575" TargetMode="External"/><Relationship Id="rId1036" Type="http://schemas.openxmlformats.org/officeDocument/2006/relationships/hyperlink" Target="https://arxiv.org/search/?searchtype=author&amp;query=Moitra%2C+A" TargetMode="External"/><Relationship Id="rId1243" Type="http://schemas.openxmlformats.org/officeDocument/2006/relationships/hyperlink" Target="https://arxiv.org/format/1808.01174" TargetMode="External"/><Relationship Id="rId1590" Type="http://schemas.openxmlformats.org/officeDocument/2006/relationships/hyperlink" Target="https://arxiv.org/pdf/1806.07978" TargetMode="External"/><Relationship Id="rId2641" Type="http://schemas.openxmlformats.org/officeDocument/2006/relationships/hyperlink" Target="https://arxiv.org/search/?searchtype=author&amp;query=Westberg%2C+S" TargetMode="External"/><Relationship Id="rId613" Type="http://schemas.openxmlformats.org/officeDocument/2006/relationships/hyperlink" Target="https://arxiv.org/abs/1809.05636" TargetMode="External"/><Relationship Id="rId820" Type="http://schemas.openxmlformats.org/officeDocument/2006/relationships/hyperlink" Target="https://arxiv.org/search/?searchtype=author&amp;query=Yu%2C+X" TargetMode="External"/><Relationship Id="rId1450" Type="http://schemas.openxmlformats.org/officeDocument/2006/relationships/hyperlink" Target="https://arxiv.org/abs/1807.02164" TargetMode="External"/><Relationship Id="rId2501" Type="http://schemas.openxmlformats.org/officeDocument/2006/relationships/hyperlink" Target="https://arxiv.org/search/?searchtype=author&amp;query=Singh%2C+J" TargetMode="External"/><Relationship Id="rId1103" Type="http://schemas.openxmlformats.org/officeDocument/2006/relationships/hyperlink" Target="https://arxiv.org/abs/1808.04217" TargetMode="External"/><Relationship Id="rId1310" Type="http://schemas.openxmlformats.org/officeDocument/2006/relationships/hyperlink" Target="https://arxiv.org/search/?searchtype=author&amp;query=Hobbs%2C+R" TargetMode="External"/><Relationship Id="rId3068" Type="http://schemas.openxmlformats.org/officeDocument/2006/relationships/hyperlink" Target="https://arxiv.org/search/?searchtype=author&amp;query=Yang%2C+X" TargetMode="External"/><Relationship Id="rId3275" Type="http://schemas.openxmlformats.org/officeDocument/2006/relationships/hyperlink" Target="https://arxiv.org/search/?searchtype=author&amp;query=Hazarika%2C+D" TargetMode="External"/><Relationship Id="rId196" Type="http://schemas.openxmlformats.org/officeDocument/2006/relationships/hyperlink" Target="https://arxiv.org/search/?searchtype=author&amp;query=Peng%2C+Y" TargetMode="External"/><Relationship Id="rId2084" Type="http://schemas.openxmlformats.org/officeDocument/2006/relationships/hyperlink" Target="https://arxiv.org/abs/1805.03366" TargetMode="External"/><Relationship Id="rId2291" Type="http://schemas.openxmlformats.org/officeDocument/2006/relationships/hyperlink" Target="https://arxiv.org/pdf/1804.04589" TargetMode="External"/><Relationship Id="rId3135" Type="http://schemas.openxmlformats.org/officeDocument/2006/relationships/hyperlink" Target="https://arxiv.org/search/?searchtype=author&amp;query=S%C3%BCnderhauf%2C+N" TargetMode="External"/><Relationship Id="rId263" Type="http://schemas.openxmlformats.org/officeDocument/2006/relationships/hyperlink" Target="https://arxiv.org/search/?searchtype=author&amp;query=van+Genabith%2C+J" TargetMode="External"/><Relationship Id="rId470" Type="http://schemas.openxmlformats.org/officeDocument/2006/relationships/hyperlink" Target="https://arxiv.org/search/?searchtype=author&amp;query=Loescher%2C+H+W" TargetMode="External"/><Relationship Id="rId2151" Type="http://schemas.openxmlformats.org/officeDocument/2006/relationships/hyperlink" Target="https://arxiv.org/pdf/1804.10486" TargetMode="External"/><Relationship Id="rId3202" Type="http://schemas.openxmlformats.org/officeDocument/2006/relationships/hyperlink" Target="https://doi.org/10.1109/TASLP.2018.2837384" TargetMode="External"/><Relationship Id="rId123" Type="http://schemas.openxmlformats.org/officeDocument/2006/relationships/hyperlink" Target="https://arxiv.org/search/?searchtype=author&amp;query=Huet%2C+S" TargetMode="External"/><Relationship Id="rId330" Type="http://schemas.openxmlformats.org/officeDocument/2006/relationships/hyperlink" Target="https://arxiv.org/search/?searchtype=author&amp;query=Gajjam%2C+J" TargetMode="External"/><Relationship Id="rId2011" Type="http://schemas.openxmlformats.org/officeDocument/2006/relationships/hyperlink" Target="https://arxiv.org/abs/1805.05670" TargetMode="External"/><Relationship Id="rId2968" Type="http://schemas.openxmlformats.org/officeDocument/2006/relationships/hyperlink" Target="https://arxiv.org/search/?searchtype=author&amp;query=Zaheer%2C+M" TargetMode="External"/><Relationship Id="rId1777" Type="http://schemas.openxmlformats.org/officeDocument/2006/relationships/hyperlink" Target="https://arxiv.org/abs/1806.02366" TargetMode="External"/><Relationship Id="rId1984" Type="http://schemas.openxmlformats.org/officeDocument/2006/relationships/hyperlink" Target="https://arxiv.org/abs/1805.07123" TargetMode="External"/><Relationship Id="rId2828" Type="http://schemas.openxmlformats.org/officeDocument/2006/relationships/hyperlink" Target="https://arxiv.org/search/?searchtype=author&amp;query=Bonchis%2C+C" TargetMode="External"/><Relationship Id="rId69" Type="http://schemas.openxmlformats.org/officeDocument/2006/relationships/hyperlink" Target="https://arxiv.org/search/?searchtype=author&amp;query=F%C3%B6rster%2C+F" TargetMode="External"/><Relationship Id="rId1637" Type="http://schemas.openxmlformats.org/officeDocument/2006/relationships/hyperlink" Target="https://arxiv.org/search/?searchtype=author&amp;query=Rayson%2C+P" TargetMode="External"/><Relationship Id="rId1844" Type="http://schemas.openxmlformats.org/officeDocument/2006/relationships/hyperlink" Target="https://arxiv.org/abs/1805.12291" TargetMode="External"/><Relationship Id="rId1704" Type="http://schemas.openxmlformats.org/officeDocument/2006/relationships/hyperlink" Target="https://arxiv.org/search/?searchtype=author&amp;query=Naumann%2C+T" TargetMode="External"/><Relationship Id="rId1911" Type="http://schemas.openxmlformats.org/officeDocument/2006/relationships/hyperlink" Target="https://arxiv.org/search/?searchtype=author&amp;query=Liao%2C+K" TargetMode="External"/><Relationship Id="rId797" Type="http://schemas.openxmlformats.org/officeDocument/2006/relationships/hyperlink" Target="https://arxiv.org/pdf/1809.01331" TargetMode="External"/><Relationship Id="rId2478" Type="http://schemas.openxmlformats.org/officeDocument/2006/relationships/hyperlink" Target="https://arxiv.org/search/?searchtype=author&amp;query=Naessens%2C+J+M" TargetMode="External"/><Relationship Id="rId1287" Type="http://schemas.openxmlformats.org/officeDocument/2006/relationships/hyperlink" Target="https://arxiv.org/pdf/1807.09986" TargetMode="External"/><Relationship Id="rId2685" Type="http://schemas.openxmlformats.org/officeDocument/2006/relationships/hyperlink" Target="https://arxiv.org/format/1802.09968" TargetMode="External"/><Relationship Id="rId2892" Type="http://schemas.openxmlformats.org/officeDocument/2006/relationships/hyperlink" Target="https://arxiv.org/search/?searchtype=author&amp;query=Sankaranarayanan%2C+K" TargetMode="External"/><Relationship Id="rId657" Type="http://schemas.openxmlformats.org/officeDocument/2006/relationships/hyperlink" Target="https://arxiv.org/format/1809.04556" TargetMode="External"/><Relationship Id="rId864" Type="http://schemas.openxmlformats.org/officeDocument/2006/relationships/hyperlink" Target="https://arxiv.org/format/1808.10685" TargetMode="External"/><Relationship Id="rId1494" Type="http://schemas.openxmlformats.org/officeDocument/2006/relationships/hyperlink" Target="https://arxiv.org/search/?searchtype=author&amp;query=Reichart%2C+R" TargetMode="External"/><Relationship Id="rId2338" Type="http://schemas.openxmlformats.org/officeDocument/2006/relationships/hyperlink" Target="https://arxiv.org/pdf/1804.03124" TargetMode="External"/><Relationship Id="rId2545" Type="http://schemas.openxmlformats.org/officeDocument/2006/relationships/hyperlink" Target="https://arxiv.org/search/?searchtype=author&amp;query=Joty%2C+S" TargetMode="External"/><Relationship Id="rId2752" Type="http://schemas.openxmlformats.org/officeDocument/2006/relationships/hyperlink" Target="https://arxiv.org/search/?searchtype=author&amp;query=Jana%2C+A" TargetMode="External"/><Relationship Id="rId517" Type="http://schemas.openxmlformats.org/officeDocument/2006/relationships/hyperlink" Target="https://arxiv.org/search/?searchtype=author&amp;query=Harkous%2C+H" TargetMode="External"/><Relationship Id="rId724" Type="http://schemas.openxmlformats.org/officeDocument/2006/relationships/hyperlink" Target="https://arxiv.org/search/?searchtype=author&amp;query=McKenzie%2C+G" TargetMode="External"/><Relationship Id="rId931" Type="http://schemas.openxmlformats.org/officeDocument/2006/relationships/hyperlink" Target="https://arxiv.org/search/?searchtype=author&amp;query=Thomson%2C+S" TargetMode="External"/><Relationship Id="rId1147" Type="http://schemas.openxmlformats.org/officeDocument/2006/relationships/hyperlink" Target="https://arxiv.org/search/?searchtype=author&amp;query=Huh%2C+J" TargetMode="External"/><Relationship Id="rId1354" Type="http://schemas.openxmlformats.org/officeDocument/2006/relationships/hyperlink" Target="https://arxiv.org/abs/1807.05962" TargetMode="External"/><Relationship Id="rId1561" Type="http://schemas.openxmlformats.org/officeDocument/2006/relationships/hyperlink" Target="https://arxiv.org/search/?searchtype=author&amp;query=Lee%2C+D" TargetMode="External"/><Relationship Id="rId2405" Type="http://schemas.openxmlformats.org/officeDocument/2006/relationships/hyperlink" Target="https://arxiv.org/search/?searchtype=author&amp;query=Bindlish%2C+I" TargetMode="External"/><Relationship Id="rId2612" Type="http://schemas.openxmlformats.org/officeDocument/2006/relationships/hyperlink" Target="https://arxiv.org/search/?searchtype=author&amp;query=Swersky%2C+K" TargetMode="External"/><Relationship Id="rId60" Type="http://schemas.openxmlformats.org/officeDocument/2006/relationships/hyperlink" Target="https://arxiv.org/abs/1810.12065" TargetMode="External"/><Relationship Id="rId1007" Type="http://schemas.openxmlformats.org/officeDocument/2006/relationships/hyperlink" Target="https://arxiv.org/search/?searchtype=author&amp;query=Ortega-Rodr%C3%ADguez%2C+M" TargetMode="External"/><Relationship Id="rId1214" Type="http://schemas.openxmlformats.org/officeDocument/2006/relationships/hyperlink" Target="https://arxiv.org/search/?searchtype=author&amp;query=Zhu%2C+G" TargetMode="External"/><Relationship Id="rId1421" Type="http://schemas.openxmlformats.org/officeDocument/2006/relationships/hyperlink" Target="https://arxiv.org/search/?searchtype=author&amp;query=Singh%2C+S" TargetMode="External"/><Relationship Id="rId3179" Type="http://schemas.openxmlformats.org/officeDocument/2006/relationships/hyperlink" Target="https://arxiv.org/abs/1711.04090" TargetMode="External"/><Relationship Id="rId2195" Type="http://schemas.openxmlformats.org/officeDocument/2006/relationships/hyperlink" Target="https://arxiv.org/format/1804.08139" TargetMode="External"/><Relationship Id="rId3039" Type="http://schemas.openxmlformats.org/officeDocument/2006/relationships/hyperlink" Target="https://arxiv.org/pdf/1801.01900" TargetMode="External"/><Relationship Id="rId3246" Type="http://schemas.openxmlformats.org/officeDocument/2006/relationships/hyperlink" Target="https://arxiv.org/pdf/1709.08600" TargetMode="External"/><Relationship Id="rId167" Type="http://schemas.openxmlformats.org/officeDocument/2006/relationships/hyperlink" Target="https://arxiv.org/abs/1810.09580" TargetMode="External"/><Relationship Id="rId374" Type="http://schemas.openxmlformats.org/officeDocument/2006/relationships/hyperlink" Target="https://arxiv.org/search/?searchtype=author&amp;query=Jiang%2C+Y" TargetMode="External"/><Relationship Id="rId581" Type="http://schemas.openxmlformats.org/officeDocument/2006/relationships/hyperlink" Target="https://arxiv.org/search/?searchtype=author&amp;query=Heljanko%2C+K" TargetMode="External"/><Relationship Id="rId2055" Type="http://schemas.openxmlformats.org/officeDocument/2006/relationships/hyperlink" Target="https://arxiv.org/search/?searchtype=author&amp;query=He%2C+Y" TargetMode="External"/><Relationship Id="rId2262" Type="http://schemas.openxmlformats.org/officeDocument/2006/relationships/hyperlink" Target="https://arxiv.org/abs/1804.05514" TargetMode="External"/><Relationship Id="rId3106" Type="http://schemas.openxmlformats.org/officeDocument/2006/relationships/hyperlink" Target="https://arxiv.org/abs/1711.10233" TargetMode="External"/><Relationship Id="rId234" Type="http://schemas.openxmlformats.org/officeDocument/2006/relationships/hyperlink" Target="https://arxiv.org/pdf/1810.08436" TargetMode="External"/><Relationship Id="rId3313" Type="http://schemas.openxmlformats.org/officeDocument/2006/relationships/hyperlink" Target="https://arxiv.org/pdf/1707.08608" TargetMode="External"/><Relationship Id="rId441" Type="http://schemas.openxmlformats.org/officeDocument/2006/relationships/hyperlink" Target="https://arxiv.org/abs/1809.10707" TargetMode="External"/><Relationship Id="rId1071" Type="http://schemas.openxmlformats.org/officeDocument/2006/relationships/hyperlink" Target="https://arxiv.org/search/?searchtype=author&amp;query=Zeng%2C+Q" TargetMode="External"/><Relationship Id="rId2122" Type="http://schemas.openxmlformats.org/officeDocument/2006/relationships/hyperlink" Target="https://arxiv.org/search/?searchtype=author&amp;query=Oiwa%2C+H" TargetMode="External"/><Relationship Id="rId301" Type="http://schemas.openxmlformats.org/officeDocument/2006/relationships/hyperlink" Target="https://arxiv.org/pdf/1810.05788" TargetMode="External"/><Relationship Id="rId1888" Type="http://schemas.openxmlformats.org/officeDocument/2006/relationships/hyperlink" Target="https://arxiv.org/search/?searchtype=author&amp;query=Parkkonen%2C+L" TargetMode="External"/><Relationship Id="rId2939" Type="http://schemas.openxmlformats.org/officeDocument/2006/relationships/hyperlink" Target="https://arxiv.org/search/?searchtype=author&amp;query=Anvari%2C+M" TargetMode="External"/><Relationship Id="rId1748" Type="http://schemas.openxmlformats.org/officeDocument/2006/relationships/hyperlink" Target="https://arxiv.org/pdf/1806.03144" TargetMode="External"/><Relationship Id="rId1955" Type="http://schemas.openxmlformats.org/officeDocument/2006/relationships/hyperlink" Target="https://arxiv.org/abs/1805.08866" TargetMode="External"/><Relationship Id="rId3170" Type="http://schemas.openxmlformats.org/officeDocument/2006/relationships/hyperlink" Target="https://arxiv.org/search/?searchtype=author&amp;query=Reddy%2C+S" TargetMode="External"/><Relationship Id="rId1608" Type="http://schemas.openxmlformats.org/officeDocument/2006/relationships/hyperlink" Target="https://arxiv.org/abs/1806.07711" TargetMode="External"/><Relationship Id="rId1815" Type="http://schemas.openxmlformats.org/officeDocument/2006/relationships/hyperlink" Target="https://arxiv.org/search/?searchtype=author&amp;query=Herzog%2C+A" TargetMode="External"/><Relationship Id="rId3030" Type="http://schemas.openxmlformats.org/officeDocument/2006/relationships/hyperlink" Target="https://arxiv.org/search/?searchtype=author&amp;query=Das%2C+D" TargetMode="External"/><Relationship Id="rId2589" Type="http://schemas.openxmlformats.org/officeDocument/2006/relationships/hyperlink" Target="https://arxiv.org/pdf/1803.02994" TargetMode="External"/><Relationship Id="rId2796" Type="http://schemas.openxmlformats.org/officeDocument/2006/relationships/hyperlink" Target="https://arxiv.org/search/?searchtype=author&amp;query=Wilson%2C+D" TargetMode="External"/><Relationship Id="rId768" Type="http://schemas.openxmlformats.org/officeDocument/2006/relationships/hyperlink" Target="https://doi.org/10.1007/s13218-018-0557-5" TargetMode="External"/><Relationship Id="rId975" Type="http://schemas.openxmlformats.org/officeDocument/2006/relationships/hyperlink" Target="https://arxiv.org/search/?searchtype=author&amp;query=Nguyen%2C+T+N" TargetMode="External"/><Relationship Id="rId1398" Type="http://schemas.openxmlformats.org/officeDocument/2006/relationships/hyperlink" Target="https://arxiv.org/abs/1807.02903" TargetMode="External"/><Relationship Id="rId2449" Type="http://schemas.openxmlformats.org/officeDocument/2006/relationships/hyperlink" Target="https://arxiv.org/search/?searchtype=author&amp;query=Sanchez%2C+V" TargetMode="External"/><Relationship Id="rId2656" Type="http://schemas.openxmlformats.org/officeDocument/2006/relationships/hyperlink" Target="https://arxiv.org/ps/1803.00712" TargetMode="External"/><Relationship Id="rId2863" Type="http://schemas.openxmlformats.org/officeDocument/2006/relationships/hyperlink" Target="https://arxiv.org/search/?searchtype=author&amp;query=Rastegar-Mojarad%2C+M" TargetMode="External"/><Relationship Id="rId628" Type="http://schemas.openxmlformats.org/officeDocument/2006/relationships/hyperlink" Target="https://arxiv.org/search/?searchtype=author&amp;query=Conneau%2C+A" TargetMode="External"/><Relationship Id="rId835" Type="http://schemas.openxmlformats.org/officeDocument/2006/relationships/hyperlink" Target="https://arxiv.org/search/?searchtype=author&amp;query=Ramadan%2C+O" TargetMode="External"/><Relationship Id="rId1258" Type="http://schemas.openxmlformats.org/officeDocument/2006/relationships/hyperlink" Target="https://arxiv.org/abs/1807.11057" TargetMode="External"/><Relationship Id="rId1465" Type="http://schemas.openxmlformats.org/officeDocument/2006/relationships/hyperlink" Target="https://arxiv.org/search/?searchtype=author&amp;query=Xing%2C+Y" TargetMode="External"/><Relationship Id="rId1672" Type="http://schemas.openxmlformats.org/officeDocument/2006/relationships/hyperlink" Target="https://arxiv.org/search/?searchtype=author&amp;query=Boicea%2C+A" TargetMode="External"/><Relationship Id="rId2309" Type="http://schemas.openxmlformats.org/officeDocument/2006/relationships/hyperlink" Target="https://arxiv.org/format/1804.04087" TargetMode="External"/><Relationship Id="rId2516" Type="http://schemas.openxmlformats.org/officeDocument/2006/relationships/hyperlink" Target="https://arxiv.org/search/?searchtype=author&amp;query=Wang%2C+L" TargetMode="External"/><Relationship Id="rId2723" Type="http://schemas.openxmlformats.org/officeDocument/2006/relationships/hyperlink" Target="https://arxiv.org/pdf/1802.07370" TargetMode="External"/><Relationship Id="rId1118" Type="http://schemas.openxmlformats.org/officeDocument/2006/relationships/hyperlink" Target="https://arxiv.org/search/?searchtype=author&amp;query=Jacquemin%2C+B" TargetMode="External"/><Relationship Id="rId1325" Type="http://schemas.openxmlformats.org/officeDocument/2006/relationships/hyperlink" Target="https://arxiv.org/format/1807.07279" TargetMode="External"/><Relationship Id="rId1532" Type="http://schemas.openxmlformats.org/officeDocument/2006/relationships/hyperlink" Target="https://arxiv.org/format/1806.09809" TargetMode="External"/><Relationship Id="rId2930" Type="http://schemas.openxmlformats.org/officeDocument/2006/relationships/hyperlink" Target="https://arxiv.org/search/?searchtype=author&amp;query=Dutt%2C+R" TargetMode="External"/><Relationship Id="rId902" Type="http://schemas.openxmlformats.org/officeDocument/2006/relationships/hyperlink" Target="https://arxiv.org/pdf/1808.09500" TargetMode="External"/><Relationship Id="rId31" Type="http://schemas.openxmlformats.org/officeDocument/2006/relationships/hyperlink" Target="https://arxiv.org/search/?searchtype=author&amp;query=Liu%2C+H" TargetMode="External"/><Relationship Id="rId2099" Type="http://schemas.openxmlformats.org/officeDocument/2006/relationships/hyperlink" Target="https://arxiv.org/format/1805.01554" TargetMode="External"/><Relationship Id="rId278" Type="http://schemas.openxmlformats.org/officeDocument/2006/relationships/hyperlink" Target="https://arxiv.org/pdf/1810.06638" TargetMode="External"/><Relationship Id="rId485" Type="http://schemas.openxmlformats.org/officeDocument/2006/relationships/hyperlink" Target="https://arxiv.org/format/1809.10158" TargetMode="External"/><Relationship Id="rId692" Type="http://schemas.openxmlformats.org/officeDocument/2006/relationships/hyperlink" Target="https://arxiv.org/pdf/1809.03411" TargetMode="External"/><Relationship Id="rId2166" Type="http://schemas.openxmlformats.org/officeDocument/2006/relationships/hyperlink" Target="https://arxiv.org/search/?searchtype=author&amp;query=P%C3%A9rez-Arnal%2C+R" TargetMode="External"/><Relationship Id="rId2373" Type="http://schemas.openxmlformats.org/officeDocument/2006/relationships/hyperlink" Target="https://arxiv.org/pdf/1804.01622" TargetMode="External"/><Relationship Id="rId2580" Type="http://schemas.openxmlformats.org/officeDocument/2006/relationships/hyperlink" Target="https://arxiv.org/search/?searchtype=author&amp;query=Bisazza%2C+A" TargetMode="External"/><Relationship Id="rId3217" Type="http://schemas.openxmlformats.org/officeDocument/2006/relationships/hyperlink" Target="https://arxiv.org/format/1710.10280" TargetMode="External"/><Relationship Id="rId138" Type="http://schemas.openxmlformats.org/officeDocument/2006/relationships/hyperlink" Target="https://arxiv.org/abs/1810.09849" TargetMode="External"/><Relationship Id="rId345" Type="http://schemas.openxmlformats.org/officeDocument/2006/relationships/hyperlink" Target="https://arxiv.org/pdf/1810.03996" TargetMode="External"/><Relationship Id="rId552" Type="http://schemas.openxmlformats.org/officeDocument/2006/relationships/hyperlink" Target="https://arxiv.org/pdf/1809.06943" TargetMode="External"/><Relationship Id="rId1182" Type="http://schemas.openxmlformats.org/officeDocument/2006/relationships/hyperlink" Target="https://arxiv.org/search/?searchtype=author&amp;query=Liu%2C+P" TargetMode="External"/><Relationship Id="rId2026" Type="http://schemas.openxmlformats.org/officeDocument/2006/relationships/hyperlink" Target="https://arxiv.org/search/?searchtype=author&amp;query=Yan%2C+R" TargetMode="External"/><Relationship Id="rId2233" Type="http://schemas.openxmlformats.org/officeDocument/2006/relationships/hyperlink" Target="https://arxiv.org/pdf/1804.07686" TargetMode="External"/><Relationship Id="rId2440" Type="http://schemas.openxmlformats.org/officeDocument/2006/relationships/hyperlink" Target="https://arxiv.org/search/?searchtype=author&amp;query=Vincent%2C+E" TargetMode="External"/><Relationship Id="rId205" Type="http://schemas.openxmlformats.org/officeDocument/2006/relationships/hyperlink" Target="https://arxiv.org/abs/1810.09154" TargetMode="External"/><Relationship Id="rId412" Type="http://schemas.openxmlformats.org/officeDocument/2006/relationships/hyperlink" Target="https://arxiv.org/pdf/1810.00462" TargetMode="External"/><Relationship Id="rId857" Type="http://schemas.openxmlformats.org/officeDocument/2006/relationships/hyperlink" Target="https://arxiv.org/format/1808.10822" TargetMode="External"/><Relationship Id="rId1042" Type="http://schemas.openxmlformats.org/officeDocument/2006/relationships/hyperlink" Target="https://arxiv.org/abs/1808.05505" TargetMode="External"/><Relationship Id="rId1487" Type="http://schemas.openxmlformats.org/officeDocument/2006/relationships/hyperlink" Target="https://arxiv.org/abs/1807.00914" TargetMode="External"/><Relationship Id="rId1694" Type="http://schemas.openxmlformats.org/officeDocument/2006/relationships/hyperlink" Target="https://arxiv.org/format/1806.04822" TargetMode="External"/><Relationship Id="rId2300" Type="http://schemas.openxmlformats.org/officeDocument/2006/relationships/hyperlink" Target="https://arxiv.org/search/?searchtype=author&amp;query=Royo-Letelier%2C+J" TargetMode="External"/><Relationship Id="rId2538" Type="http://schemas.openxmlformats.org/officeDocument/2006/relationships/hyperlink" Target="https://arxiv.org/search/?searchtype=author&amp;query=Sun%2C+X" TargetMode="External"/><Relationship Id="rId2745" Type="http://schemas.openxmlformats.org/officeDocument/2006/relationships/hyperlink" Target="https://arxiv.org/format/1802.06368" TargetMode="External"/><Relationship Id="rId2952" Type="http://schemas.openxmlformats.org/officeDocument/2006/relationships/hyperlink" Target="https://arxiv.org/search/?searchtype=author&amp;query=Semwal%2C+T" TargetMode="External"/><Relationship Id="rId717" Type="http://schemas.openxmlformats.org/officeDocument/2006/relationships/hyperlink" Target="https://arxiv.org/search/?searchtype=author&amp;query=Genco%2C+F+A" TargetMode="External"/><Relationship Id="rId924" Type="http://schemas.openxmlformats.org/officeDocument/2006/relationships/hyperlink" Target="https://arxiv.org/search/?searchtype=author&amp;query=Rastegar-Mojarad%2C+M" TargetMode="External"/><Relationship Id="rId1347" Type="http://schemas.openxmlformats.org/officeDocument/2006/relationships/hyperlink" Target="https://arxiv.org/abs/1807.06151" TargetMode="External"/><Relationship Id="rId1554" Type="http://schemas.openxmlformats.org/officeDocument/2006/relationships/hyperlink" Target="https://arxiv.org/search/?searchtype=author&amp;query=Min%2C+M+R" TargetMode="External"/><Relationship Id="rId1761" Type="http://schemas.openxmlformats.org/officeDocument/2006/relationships/hyperlink" Target="https://arxiv.org/abs/1806.02814" TargetMode="External"/><Relationship Id="rId1999" Type="http://schemas.openxmlformats.org/officeDocument/2006/relationships/hyperlink" Target="https://arxiv.org/search/?searchtype=author&amp;query=Fiser%2C+M" TargetMode="External"/><Relationship Id="rId2605" Type="http://schemas.openxmlformats.org/officeDocument/2006/relationships/hyperlink" Target="https://arxiv.org/search/?searchtype=author&amp;query=Shen%2C+Y" TargetMode="External"/><Relationship Id="rId2812" Type="http://schemas.openxmlformats.org/officeDocument/2006/relationships/hyperlink" Target="https://arxiv.org/format/1802.04051" TargetMode="External"/><Relationship Id="rId53" Type="http://schemas.openxmlformats.org/officeDocument/2006/relationships/hyperlink" Target="https://arxiv.org/abs/1810.12546" TargetMode="External"/><Relationship Id="rId1207" Type="http://schemas.openxmlformats.org/officeDocument/2006/relationships/hyperlink" Target="https://arxiv.org/search/?searchtype=author&amp;query=Kaminski%2C+M" TargetMode="External"/><Relationship Id="rId1414" Type="http://schemas.openxmlformats.org/officeDocument/2006/relationships/hyperlink" Target="https://arxiv.org/pdf/1807.02458" TargetMode="External"/><Relationship Id="rId1621" Type="http://schemas.openxmlformats.org/officeDocument/2006/relationships/hyperlink" Target="https://arxiv.org/pdf/1806.07336" TargetMode="External"/><Relationship Id="rId1859" Type="http://schemas.openxmlformats.org/officeDocument/2006/relationships/hyperlink" Target="https://arxiv.org/search/?searchtype=author&amp;query=Cirik%2C+V" TargetMode="External"/><Relationship Id="rId3074" Type="http://schemas.openxmlformats.org/officeDocument/2006/relationships/hyperlink" Target="https://arxiv.org/search/?searchtype=author&amp;query=Bahuleyan%2C+H" TargetMode="External"/><Relationship Id="rId1719" Type="http://schemas.openxmlformats.org/officeDocument/2006/relationships/hyperlink" Target="https://arxiv.org/abs/1806.03688" TargetMode="External"/><Relationship Id="rId1926" Type="http://schemas.openxmlformats.org/officeDocument/2006/relationships/hyperlink" Target="https://arxiv.org/search/?searchtype=author&amp;query=Li%2C+Y" TargetMode="External"/><Relationship Id="rId3281" Type="http://schemas.openxmlformats.org/officeDocument/2006/relationships/hyperlink" Target="https://arxiv.org/search/?searchtype=author&amp;query=Gallego%2C+A+J" TargetMode="External"/><Relationship Id="rId2090" Type="http://schemas.openxmlformats.org/officeDocument/2006/relationships/hyperlink" Target="https://arxiv.org/search/?searchtype=author&amp;query=Chang%2C+K" TargetMode="External"/><Relationship Id="rId2188" Type="http://schemas.openxmlformats.org/officeDocument/2006/relationships/hyperlink" Target="https://arxiv.org/search/?searchtype=author&amp;query=Jauhiainen%2C+T" TargetMode="External"/><Relationship Id="rId2395" Type="http://schemas.openxmlformats.org/officeDocument/2006/relationships/hyperlink" Target="https://arxiv.org/search/?searchtype=author&amp;query=Dachapally%2C+P+R" TargetMode="External"/><Relationship Id="rId3141" Type="http://schemas.openxmlformats.org/officeDocument/2006/relationships/hyperlink" Target="https://arxiv.org/format/1711.06744" TargetMode="External"/><Relationship Id="rId3239" Type="http://schemas.openxmlformats.org/officeDocument/2006/relationships/hyperlink" Target="https://doi.org/10.1016/j.eswa.2018.02.031" TargetMode="External"/><Relationship Id="rId367" Type="http://schemas.openxmlformats.org/officeDocument/2006/relationships/hyperlink" Target="https://arxiv.org/search/?searchtype=author&amp;query=Awadallah%2C+A+H" TargetMode="External"/><Relationship Id="rId574" Type="http://schemas.openxmlformats.org/officeDocument/2006/relationships/hyperlink" Target="https://arxiv.org/search/?searchtype=author&amp;query=Khan%2C+M+M+R" TargetMode="External"/><Relationship Id="rId2048" Type="http://schemas.openxmlformats.org/officeDocument/2006/relationships/hyperlink" Target="https://arxiv.org/search/?searchtype=author&amp;query=Dong%2C+L" TargetMode="External"/><Relationship Id="rId2255" Type="http://schemas.openxmlformats.org/officeDocument/2006/relationships/hyperlink" Target="https://arxiv.org/search/?searchtype=author&amp;query=Jha%2C+S" TargetMode="External"/><Relationship Id="rId3001" Type="http://schemas.openxmlformats.org/officeDocument/2006/relationships/hyperlink" Target="https://arxiv.org/search/?searchtype=author&amp;query=Wang%2C+X" TargetMode="External"/><Relationship Id="rId227" Type="http://schemas.openxmlformats.org/officeDocument/2006/relationships/hyperlink" Target="https://arxiv.org/abs/1810.08802" TargetMode="External"/><Relationship Id="rId781" Type="http://schemas.openxmlformats.org/officeDocument/2006/relationships/hyperlink" Target="https://arxiv.org/search/?searchtype=author&amp;query=Mundra%2C+S" TargetMode="External"/><Relationship Id="rId879" Type="http://schemas.openxmlformats.org/officeDocument/2006/relationships/hyperlink" Target="https://arxiv.org/pdf/1808.09935" TargetMode="External"/><Relationship Id="rId2462" Type="http://schemas.openxmlformats.org/officeDocument/2006/relationships/hyperlink" Target="https://arxiv.org/abs/1803.08966" TargetMode="External"/><Relationship Id="rId2767" Type="http://schemas.openxmlformats.org/officeDocument/2006/relationships/hyperlink" Target="https://arxiv.org/format/1802.05930" TargetMode="External"/><Relationship Id="rId3306" Type="http://schemas.openxmlformats.org/officeDocument/2006/relationships/hyperlink" Target="https://arxiv.org/abs/1707.09751" TargetMode="External"/><Relationship Id="rId434" Type="http://schemas.openxmlformats.org/officeDocument/2006/relationships/hyperlink" Target="https://arxiv.org/search/?searchtype=author&amp;query=Smithson%2C+S+C" TargetMode="External"/><Relationship Id="rId641" Type="http://schemas.openxmlformats.org/officeDocument/2006/relationships/hyperlink" Target="https://arxiv.org/format/1809.04698" TargetMode="External"/><Relationship Id="rId739" Type="http://schemas.openxmlformats.org/officeDocument/2006/relationships/hyperlink" Target="https://arxiv.org/format/1809.02796" TargetMode="External"/><Relationship Id="rId1064" Type="http://schemas.openxmlformats.org/officeDocument/2006/relationships/hyperlink" Target="https://arxiv.org/search/?searchtype=author&amp;query=Guo%2C+Y" TargetMode="External"/><Relationship Id="rId1271" Type="http://schemas.openxmlformats.org/officeDocument/2006/relationships/hyperlink" Target="https://arxiv.org/format/1807.10805" TargetMode="External"/><Relationship Id="rId1369" Type="http://schemas.openxmlformats.org/officeDocument/2006/relationships/hyperlink" Target="https://arxiv.org/pdf/1807.05195" TargetMode="External"/><Relationship Id="rId1576" Type="http://schemas.openxmlformats.org/officeDocument/2006/relationships/hyperlink" Target="https://arxiv.org/search/?searchtype=author&amp;query=Socher%2C+R" TargetMode="External"/><Relationship Id="rId2115" Type="http://schemas.openxmlformats.org/officeDocument/2006/relationships/hyperlink" Target="https://arxiv.org/pdf/1805.01083" TargetMode="External"/><Relationship Id="rId2322" Type="http://schemas.openxmlformats.org/officeDocument/2006/relationships/hyperlink" Target="https://arxiv.org/search/?searchtype=author&amp;query=Kulkarni%2C+G" TargetMode="External"/><Relationship Id="rId2974" Type="http://schemas.openxmlformats.org/officeDocument/2006/relationships/hyperlink" Target="https://arxiv.org/pdf/1801.05574" TargetMode="External"/><Relationship Id="rId501" Type="http://schemas.openxmlformats.org/officeDocument/2006/relationships/hyperlink" Target="https://arxiv.org/abs/1809.09078" TargetMode="External"/><Relationship Id="rId946" Type="http://schemas.openxmlformats.org/officeDocument/2006/relationships/hyperlink" Target="https://arxiv.org/search/?searchtype=author&amp;query=Xiong%2C+W" TargetMode="External"/><Relationship Id="rId1131" Type="http://schemas.openxmlformats.org/officeDocument/2006/relationships/hyperlink" Target="https://arxiv.org/abs/1808.03920" TargetMode="External"/><Relationship Id="rId1229" Type="http://schemas.openxmlformats.org/officeDocument/2006/relationships/hyperlink" Target="https://arxiv.org/search/?searchtype=author&amp;query=Mooney%2C+R+J" TargetMode="External"/><Relationship Id="rId1783" Type="http://schemas.openxmlformats.org/officeDocument/2006/relationships/hyperlink" Target="https://arxiv.org/abs/1806.01954" TargetMode="External"/><Relationship Id="rId1990" Type="http://schemas.openxmlformats.org/officeDocument/2006/relationships/hyperlink" Target="https://arxiv.org/pdf/1805.07030" TargetMode="External"/><Relationship Id="rId2627" Type="http://schemas.openxmlformats.org/officeDocument/2006/relationships/hyperlink" Target="https://arxiv.org/format/1803.01384" TargetMode="External"/><Relationship Id="rId2834" Type="http://schemas.openxmlformats.org/officeDocument/2006/relationships/hyperlink" Target="https://arxiv.org/search/?searchtype=author&amp;query=Jang%2C+M" TargetMode="External"/><Relationship Id="rId75" Type="http://schemas.openxmlformats.org/officeDocument/2006/relationships/hyperlink" Target="https://arxiv.org/format/1810.11527" TargetMode="External"/><Relationship Id="rId806" Type="http://schemas.openxmlformats.org/officeDocument/2006/relationships/hyperlink" Target="https://arxiv.org/format/1809.01316" TargetMode="External"/><Relationship Id="rId1436" Type="http://schemas.openxmlformats.org/officeDocument/2006/relationships/hyperlink" Target="https://arxiv.org/abs/1807.02221" TargetMode="External"/><Relationship Id="rId1643" Type="http://schemas.openxmlformats.org/officeDocument/2006/relationships/hyperlink" Target="https://arxiv.org/ps/1806.06571" TargetMode="External"/><Relationship Id="rId1850" Type="http://schemas.openxmlformats.org/officeDocument/2006/relationships/hyperlink" Target="https://arxiv.org/pdf/1805.11824" TargetMode="External"/><Relationship Id="rId2901" Type="http://schemas.openxmlformats.org/officeDocument/2006/relationships/hyperlink" Target="https://arxiv.org/search/?searchtype=author&amp;query=Zhang%2C+C" TargetMode="External"/><Relationship Id="rId3096" Type="http://schemas.openxmlformats.org/officeDocument/2006/relationships/hyperlink" Target="https://doi.org/10.1145/3172944.3173007" TargetMode="External"/><Relationship Id="rId1503" Type="http://schemas.openxmlformats.org/officeDocument/2006/relationships/hyperlink" Target="https://arxiv.org/search/?searchtype=author&amp;query=Kurup%2C+U" TargetMode="External"/><Relationship Id="rId1710" Type="http://schemas.openxmlformats.org/officeDocument/2006/relationships/hyperlink" Target="https://arxiv.org/search/?searchtype=author&amp;query=Nakashima%2C+Y" TargetMode="External"/><Relationship Id="rId1948" Type="http://schemas.openxmlformats.org/officeDocument/2006/relationships/hyperlink" Target="https://arxiv.org/search/?searchtype=author&amp;query=Karanasou%2C+P" TargetMode="External"/><Relationship Id="rId3163" Type="http://schemas.openxmlformats.org/officeDocument/2006/relationships/hyperlink" Target="https://arxiv.org/search/?searchtype=author&amp;query=Maletti%2C+A" TargetMode="External"/><Relationship Id="rId291" Type="http://schemas.openxmlformats.org/officeDocument/2006/relationships/hyperlink" Target="https://arxiv.org/abs/1810.06339" TargetMode="External"/><Relationship Id="rId1808" Type="http://schemas.openxmlformats.org/officeDocument/2006/relationships/hyperlink" Target="https://arxiv.org/search/?searchtype=author&amp;query=Kimura%2C+D" TargetMode="External"/><Relationship Id="rId3023" Type="http://schemas.openxmlformats.org/officeDocument/2006/relationships/hyperlink" Target="https://arxiv.org/search/?searchtype=author&amp;query=Ganea%2C+O" TargetMode="External"/><Relationship Id="rId151" Type="http://schemas.openxmlformats.org/officeDocument/2006/relationships/hyperlink" Target="https://arxiv.org/search/?searchtype=author&amp;query=Bednarek%2C+J" TargetMode="External"/><Relationship Id="rId389" Type="http://schemas.openxmlformats.org/officeDocument/2006/relationships/hyperlink" Target="https://arxiv.org/search/?searchtype=author&amp;query=Burckhardt%2C+P" TargetMode="External"/><Relationship Id="rId596" Type="http://schemas.openxmlformats.org/officeDocument/2006/relationships/hyperlink" Target="https://arxiv.org/pdf/1809.05724" TargetMode="External"/><Relationship Id="rId2277" Type="http://schemas.openxmlformats.org/officeDocument/2006/relationships/hyperlink" Target="https://arxiv.org/search/?searchtype=author&amp;query=Zhou%2C+Y" TargetMode="External"/><Relationship Id="rId2484" Type="http://schemas.openxmlformats.org/officeDocument/2006/relationships/hyperlink" Target="https://arxiv.org/search/?searchtype=author&amp;query=Lanchantin%2C+J" TargetMode="External"/><Relationship Id="rId2691" Type="http://schemas.openxmlformats.org/officeDocument/2006/relationships/hyperlink" Target="https://arxiv.org/pdf/1802.09059" TargetMode="External"/><Relationship Id="rId3230" Type="http://schemas.openxmlformats.org/officeDocument/2006/relationships/hyperlink" Target="https://arxiv.org/abs/1710.05916" TargetMode="External"/><Relationship Id="rId3328" Type="http://schemas.openxmlformats.org/officeDocument/2006/relationships/hyperlink" Target="https://arxiv.org/pdf/1707.05928" TargetMode="External"/><Relationship Id="rId249" Type="http://schemas.openxmlformats.org/officeDocument/2006/relationships/hyperlink" Target="https://arxiv.org/search/?searchtype=author&amp;query=Wei%2C+N" TargetMode="External"/><Relationship Id="rId456" Type="http://schemas.openxmlformats.org/officeDocument/2006/relationships/hyperlink" Target="https://arxiv.org/search/?searchtype=author&amp;query=De+Leo%2C+F" TargetMode="External"/><Relationship Id="rId663" Type="http://schemas.openxmlformats.org/officeDocument/2006/relationships/hyperlink" Target="https://arxiv.org/pdf/1809.04280" TargetMode="External"/><Relationship Id="rId870" Type="http://schemas.openxmlformats.org/officeDocument/2006/relationships/hyperlink" Target="https://arxiv.org/format/1808.10603" TargetMode="External"/><Relationship Id="rId1086" Type="http://schemas.openxmlformats.org/officeDocument/2006/relationships/hyperlink" Target="https://arxiv.org/search/?searchtype=author&amp;query=Strub%2C+F" TargetMode="External"/><Relationship Id="rId1293" Type="http://schemas.openxmlformats.org/officeDocument/2006/relationships/hyperlink" Target="https://arxiv.org/abs/1807.09844" TargetMode="External"/><Relationship Id="rId2137" Type="http://schemas.openxmlformats.org/officeDocument/2006/relationships/hyperlink" Target="https://arxiv.org/abs/1804.10765" TargetMode="External"/><Relationship Id="rId2344" Type="http://schemas.openxmlformats.org/officeDocument/2006/relationships/hyperlink" Target="https://arxiv.org/pdf/1804.02956" TargetMode="External"/><Relationship Id="rId2551" Type="http://schemas.openxmlformats.org/officeDocument/2006/relationships/hyperlink" Target="https://arxiv.org/search/?searchtype=author&amp;query=De+Pauw%2C+G" TargetMode="External"/><Relationship Id="rId2789" Type="http://schemas.openxmlformats.org/officeDocument/2006/relationships/hyperlink" Target="https://arxiv.org/search/?searchtype=author&amp;query=Wang%2C+F" TargetMode="External"/><Relationship Id="rId2996" Type="http://schemas.openxmlformats.org/officeDocument/2006/relationships/hyperlink" Target="https://arxiv.org/search/?searchtype=author&amp;query=Alias%2C+C" TargetMode="External"/><Relationship Id="rId109" Type="http://schemas.openxmlformats.org/officeDocument/2006/relationships/hyperlink" Target="https://arxiv.org/pdf/1810.10802" TargetMode="External"/><Relationship Id="rId316" Type="http://schemas.openxmlformats.org/officeDocument/2006/relationships/hyperlink" Target="https://arxiv.org/format/1810.04805" TargetMode="External"/><Relationship Id="rId523" Type="http://schemas.openxmlformats.org/officeDocument/2006/relationships/hyperlink" Target="https://arxiv.org/search/?searchtype=author&amp;query=Dharmaretnam%2C+D" TargetMode="External"/><Relationship Id="rId968" Type="http://schemas.openxmlformats.org/officeDocument/2006/relationships/hyperlink" Target="https://arxiv.org/abs/1808.08357" TargetMode="External"/><Relationship Id="rId1153" Type="http://schemas.openxmlformats.org/officeDocument/2006/relationships/hyperlink" Target="https://arxiv.org/search/?searchtype=author&amp;query=Day%2C+M+E" TargetMode="External"/><Relationship Id="rId1598" Type="http://schemas.openxmlformats.org/officeDocument/2006/relationships/hyperlink" Target="https://arxiv.org/search/?searchtype=author&amp;query=Villatoro-Tello%2C+E" TargetMode="External"/><Relationship Id="rId2204" Type="http://schemas.openxmlformats.org/officeDocument/2006/relationships/hyperlink" Target="https://arxiv.org/search/?searchtype=author&amp;query=Liu%2C+X" TargetMode="External"/><Relationship Id="rId2649" Type="http://schemas.openxmlformats.org/officeDocument/2006/relationships/hyperlink" Target="https://arxiv.org/search/?searchtype=author&amp;query=Goulart%2C+H+X" TargetMode="External"/><Relationship Id="rId2856" Type="http://schemas.openxmlformats.org/officeDocument/2006/relationships/hyperlink" Target="https://arxiv.org/search/?searchtype=author&amp;query=Baeriswyl%2C+M" TargetMode="External"/><Relationship Id="rId97" Type="http://schemas.openxmlformats.org/officeDocument/2006/relationships/hyperlink" Target="https://arxiv.org/format/1810.11066" TargetMode="External"/><Relationship Id="rId730" Type="http://schemas.openxmlformats.org/officeDocument/2006/relationships/hyperlink" Target="https://arxiv.org/search/?searchtype=author&amp;query=Shaw%2C+S" TargetMode="External"/><Relationship Id="rId828" Type="http://schemas.openxmlformats.org/officeDocument/2006/relationships/hyperlink" Target="https://arxiv.org/pdf/1809.00640" TargetMode="External"/><Relationship Id="rId1013" Type="http://schemas.openxmlformats.org/officeDocument/2006/relationships/hyperlink" Target="https://arxiv.org/format/1808.06359" TargetMode="External"/><Relationship Id="rId1360" Type="http://schemas.openxmlformats.org/officeDocument/2006/relationships/hyperlink" Target="https://arxiv.org/search/?searchtype=author&amp;query=Zimmermann%2C+R" TargetMode="External"/><Relationship Id="rId1458" Type="http://schemas.openxmlformats.org/officeDocument/2006/relationships/hyperlink" Target="https://arxiv.org/abs/1807.01855" TargetMode="External"/><Relationship Id="rId1665" Type="http://schemas.openxmlformats.org/officeDocument/2006/relationships/hyperlink" Target="https://arxiv.org/search/?searchtype=author&amp;query=Langlais%2C+P" TargetMode="External"/><Relationship Id="rId1872" Type="http://schemas.openxmlformats.org/officeDocument/2006/relationships/hyperlink" Target="https://arxiv.org/search/?searchtype=author&amp;query=Liu%2C+Y" TargetMode="External"/><Relationship Id="rId2411" Type="http://schemas.openxmlformats.org/officeDocument/2006/relationships/hyperlink" Target="https://arxiv.org/search/?searchtype=author&amp;query=Weir%2C+N" TargetMode="External"/><Relationship Id="rId2509" Type="http://schemas.openxmlformats.org/officeDocument/2006/relationships/hyperlink" Target="https://arxiv.org/search/?searchtype=author&amp;query=M%C3%A4ntyl%C3%A4%2C+M+V" TargetMode="External"/><Relationship Id="rId2716" Type="http://schemas.openxmlformats.org/officeDocument/2006/relationships/hyperlink" Target="https://arxiv.org/format/1802.07459" TargetMode="External"/><Relationship Id="rId1220" Type="http://schemas.openxmlformats.org/officeDocument/2006/relationships/hyperlink" Target="https://arxiv.org/search/?searchtype=author&amp;query=Kim%2C+S" TargetMode="External"/><Relationship Id="rId1318" Type="http://schemas.openxmlformats.org/officeDocument/2006/relationships/hyperlink" Target="https://arxiv.org/pdf/1807.07425" TargetMode="External"/><Relationship Id="rId1525" Type="http://schemas.openxmlformats.org/officeDocument/2006/relationships/hyperlink" Target="https://arxiv.org/pdf/1807.00267" TargetMode="External"/><Relationship Id="rId2923" Type="http://schemas.openxmlformats.org/officeDocument/2006/relationships/hyperlink" Target="https://arxiv.org/ps/1801.09036" TargetMode="External"/><Relationship Id="rId1732" Type="http://schemas.openxmlformats.org/officeDocument/2006/relationships/hyperlink" Target="https://arxiv.org/search/?searchtype=author&amp;query=Szymanski%2C+T" TargetMode="External"/><Relationship Id="rId3185" Type="http://schemas.openxmlformats.org/officeDocument/2006/relationships/hyperlink" Target="https://arxiv.org/pdf/1711.02799" TargetMode="External"/><Relationship Id="rId24" Type="http://schemas.openxmlformats.org/officeDocument/2006/relationships/hyperlink" Target="https://arxiv.org/pdf/1811.00225" TargetMode="External"/><Relationship Id="rId2299" Type="http://schemas.openxmlformats.org/officeDocument/2006/relationships/hyperlink" Target="https://arxiv.org/search/?searchtype=author&amp;query=Lesaint%2C+F" TargetMode="External"/><Relationship Id="rId3045" Type="http://schemas.openxmlformats.org/officeDocument/2006/relationships/hyperlink" Target="https://arxiv.org/ps/1801.01828" TargetMode="External"/><Relationship Id="rId3252" Type="http://schemas.openxmlformats.org/officeDocument/2006/relationships/hyperlink" Target="https://arxiv.org/pdf/1709.08294" TargetMode="External"/><Relationship Id="rId173" Type="http://schemas.openxmlformats.org/officeDocument/2006/relationships/hyperlink" Target="https://arxiv.org/search/?searchtype=author&amp;query=Martins%2C+T+d+C" TargetMode="External"/><Relationship Id="rId380" Type="http://schemas.openxmlformats.org/officeDocument/2006/relationships/hyperlink" Target="https://arxiv.org/search/?searchtype=author&amp;query=Ali%2C+M+A" TargetMode="External"/><Relationship Id="rId2061" Type="http://schemas.openxmlformats.org/officeDocument/2006/relationships/hyperlink" Target="https://arxiv.org/search/?searchtype=author&amp;query=Ruiz%2C+N" TargetMode="External"/><Relationship Id="rId3112" Type="http://schemas.openxmlformats.org/officeDocument/2006/relationships/hyperlink" Target="https://arxiv.org/abs/1711.10203" TargetMode="External"/><Relationship Id="rId240" Type="http://schemas.openxmlformats.org/officeDocument/2006/relationships/hyperlink" Target="https://arxiv.org/pdf/1810.08305" TargetMode="External"/><Relationship Id="rId478" Type="http://schemas.openxmlformats.org/officeDocument/2006/relationships/hyperlink" Target="https://arxiv.org/search/?searchtype=author&amp;query=Nguyen%2C+T" TargetMode="External"/><Relationship Id="rId685" Type="http://schemas.openxmlformats.org/officeDocument/2006/relationships/hyperlink" Target="https://arxiv.org/pdf/1809.03485" TargetMode="External"/><Relationship Id="rId892" Type="http://schemas.openxmlformats.org/officeDocument/2006/relationships/hyperlink" Target="https://arxiv.org/abs/1808.09551" TargetMode="External"/><Relationship Id="rId2159" Type="http://schemas.openxmlformats.org/officeDocument/2006/relationships/hyperlink" Target="https://arxiv.org/search/?searchtype=author&amp;query=Poliak%2C+A" TargetMode="External"/><Relationship Id="rId2366" Type="http://schemas.openxmlformats.org/officeDocument/2006/relationships/hyperlink" Target="https://arxiv.org/search/?searchtype=author&amp;query=Gomez-Perez%2C+J+M" TargetMode="External"/><Relationship Id="rId2573" Type="http://schemas.openxmlformats.org/officeDocument/2006/relationships/hyperlink" Target="https://arxiv.org/search/?searchtype=author&amp;query=Wang%2C+S" TargetMode="External"/><Relationship Id="rId2780" Type="http://schemas.openxmlformats.org/officeDocument/2006/relationships/hyperlink" Target="https://arxiv.org/search/?searchtype=author&amp;query=Dumitrescu%2C+S+D" TargetMode="External"/><Relationship Id="rId100" Type="http://schemas.openxmlformats.org/officeDocument/2006/relationships/hyperlink" Target="https://arxiv.org/search/?searchtype=author&amp;query=Chen%2C+T" TargetMode="External"/><Relationship Id="rId338" Type="http://schemas.openxmlformats.org/officeDocument/2006/relationships/hyperlink" Target="https://arxiv.org/abs/1810.04101" TargetMode="External"/><Relationship Id="rId545" Type="http://schemas.openxmlformats.org/officeDocument/2006/relationships/hyperlink" Target="https://arxiv.org/format/1809.07485" TargetMode="External"/><Relationship Id="rId752" Type="http://schemas.openxmlformats.org/officeDocument/2006/relationships/hyperlink" Target="https://arxiv.org/pdf/1809.02665" TargetMode="External"/><Relationship Id="rId1175" Type="http://schemas.openxmlformats.org/officeDocument/2006/relationships/hyperlink" Target="https://arxiv.org/pdf/1808.03137" TargetMode="External"/><Relationship Id="rId1382" Type="http://schemas.openxmlformats.org/officeDocument/2006/relationships/hyperlink" Target="https://arxiv.org/search/?searchtype=author&amp;query=Bengio%2C+Y" TargetMode="External"/><Relationship Id="rId2019" Type="http://schemas.openxmlformats.org/officeDocument/2006/relationships/hyperlink" Target="https://arxiv.org/abs/1805.05588" TargetMode="External"/><Relationship Id="rId2226" Type="http://schemas.openxmlformats.org/officeDocument/2006/relationships/hyperlink" Target="https://arxiv.org/format/1804.07827" TargetMode="External"/><Relationship Id="rId2433" Type="http://schemas.openxmlformats.org/officeDocument/2006/relationships/hyperlink" Target="https://arxiv.org/search/?searchtype=author&amp;query=Tombari%2C+F" TargetMode="External"/><Relationship Id="rId2640" Type="http://schemas.openxmlformats.org/officeDocument/2006/relationships/hyperlink" Target="https://arxiv.org/search/?searchtype=author&amp;query=Yakopcic%2C+C" TargetMode="External"/><Relationship Id="rId2878" Type="http://schemas.openxmlformats.org/officeDocument/2006/relationships/hyperlink" Target="https://arxiv.org/search/?searchtype=author&amp;query=Sun%2C+S" TargetMode="External"/><Relationship Id="rId405" Type="http://schemas.openxmlformats.org/officeDocument/2006/relationships/hyperlink" Target="https://arxiv.org/search/?searchtype=author&amp;query=Lugowski%2C+A" TargetMode="External"/><Relationship Id="rId612" Type="http://schemas.openxmlformats.org/officeDocument/2006/relationships/hyperlink" Target="https://arxiv.org/search/?searchtype=author&amp;query=Luo%2C+Y" TargetMode="External"/><Relationship Id="rId1035" Type="http://schemas.openxmlformats.org/officeDocument/2006/relationships/hyperlink" Target="https://arxiv.org/search/?searchtype=author&amp;query=Liu%2C+A" TargetMode="External"/><Relationship Id="rId1242" Type="http://schemas.openxmlformats.org/officeDocument/2006/relationships/hyperlink" Target="https://arxiv.org/pdf/1808.01174" TargetMode="External"/><Relationship Id="rId1687" Type="http://schemas.openxmlformats.org/officeDocument/2006/relationships/hyperlink" Target="https://arxiv.org/search/?searchtype=author&amp;query=Paa%C3%9Fen%2C+B" TargetMode="External"/><Relationship Id="rId1894" Type="http://schemas.openxmlformats.org/officeDocument/2006/relationships/hyperlink" Target="https://arxiv.org/search/?searchtype=author&amp;query=Wielgosz%2C+M" TargetMode="External"/><Relationship Id="rId2500" Type="http://schemas.openxmlformats.org/officeDocument/2006/relationships/hyperlink" Target="https://arxiv.org/format/1803.07724" TargetMode="External"/><Relationship Id="rId2738" Type="http://schemas.openxmlformats.org/officeDocument/2006/relationships/hyperlink" Target="https://arxiv.org/search/?searchtype=author&amp;query=Petrenko%2C+N+G" TargetMode="External"/><Relationship Id="rId2945" Type="http://schemas.openxmlformats.org/officeDocument/2006/relationships/hyperlink" Target="https://arxiv.org/search/?searchtype=author&amp;query=Sun%2C+X" TargetMode="External"/><Relationship Id="rId917" Type="http://schemas.openxmlformats.org/officeDocument/2006/relationships/hyperlink" Target="https://arxiv.org/search/?searchtype=author&amp;query=Narayan%2C+S" TargetMode="External"/><Relationship Id="rId1102" Type="http://schemas.openxmlformats.org/officeDocument/2006/relationships/hyperlink" Target="https://arxiv.org/search/?searchtype=author&amp;query=Bollegala%2C+D" TargetMode="External"/><Relationship Id="rId1547" Type="http://schemas.openxmlformats.org/officeDocument/2006/relationships/hyperlink" Target="https://arxiv.org/search/?searchtype=author&amp;query=Correia%2C+A+H+C" TargetMode="External"/><Relationship Id="rId1754" Type="http://schemas.openxmlformats.org/officeDocument/2006/relationships/hyperlink" Target="https://arxiv.org/search/?searchtype=author&amp;query=Bessagnet%2C+M" TargetMode="External"/><Relationship Id="rId1961" Type="http://schemas.openxmlformats.org/officeDocument/2006/relationships/hyperlink" Target="https://arxiv.org/search/?searchtype=author&amp;query=McIver%2C+A" TargetMode="External"/><Relationship Id="rId2805" Type="http://schemas.openxmlformats.org/officeDocument/2006/relationships/hyperlink" Target="https://arxiv.org/format/1802.04162" TargetMode="External"/><Relationship Id="rId46" Type="http://schemas.openxmlformats.org/officeDocument/2006/relationships/hyperlink" Target="https://arxiv.org/search/?searchtype=author&amp;query=Ling%2C+X" TargetMode="External"/><Relationship Id="rId1407" Type="http://schemas.openxmlformats.org/officeDocument/2006/relationships/hyperlink" Target="https://arxiv.org/search/?searchtype=author&amp;query=Murugan%2C+P" TargetMode="External"/><Relationship Id="rId1614" Type="http://schemas.openxmlformats.org/officeDocument/2006/relationships/hyperlink" Target="https://arxiv.org/abs/1806.07687" TargetMode="External"/><Relationship Id="rId1821" Type="http://schemas.openxmlformats.org/officeDocument/2006/relationships/hyperlink" Target="https://arxiv.org/search/?searchtype=author&amp;query=Ilievski%2C+V" TargetMode="External"/><Relationship Id="rId3067" Type="http://schemas.openxmlformats.org/officeDocument/2006/relationships/hyperlink" Target="https://arxiv.org/search/?searchtype=author&amp;query=Wu%2C+L" TargetMode="External"/><Relationship Id="rId3274" Type="http://schemas.openxmlformats.org/officeDocument/2006/relationships/hyperlink" Target="https://arxiv.org/search/?searchtype=author&amp;query=Young%2C+T" TargetMode="External"/><Relationship Id="rId195" Type="http://schemas.openxmlformats.org/officeDocument/2006/relationships/hyperlink" Target="https://arxiv.org/search/?searchtype=author&amp;query=Chen%2C+Q" TargetMode="External"/><Relationship Id="rId1919" Type="http://schemas.openxmlformats.org/officeDocument/2006/relationships/hyperlink" Target="https://arxiv.org/search/?searchtype=author&amp;query=Ukandu%2C+P" TargetMode="External"/><Relationship Id="rId2083" Type="http://schemas.openxmlformats.org/officeDocument/2006/relationships/hyperlink" Target="https://arxiv.org/search/?searchtype=author&amp;query=Hammerla%2C+N+Y" TargetMode="External"/><Relationship Id="rId2290" Type="http://schemas.openxmlformats.org/officeDocument/2006/relationships/hyperlink" Target="https://arxiv.org/abs/1804.04589" TargetMode="External"/><Relationship Id="rId2388" Type="http://schemas.openxmlformats.org/officeDocument/2006/relationships/hyperlink" Target="https://arxiv.org/format/1804.01189" TargetMode="External"/><Relationship Id="rId2595" Type="http://schemas.openxmlformats.org/officeDocument/2006/relationships/hyperlink" Target="https://arxiv.org/search/?searchtype=author&amp;query=Du%2C+D" TargetMode="External"/><Relationship Id="rId3134" Type="http://schemas.openxmlformats.org/officeDocument/2006/relationships/hyperlink" Target="https://arxiv.org/search/?searchtype=author&amp;query=Johnson%2C+M" TargetMode="External"/><Relationship Id="rId262" Type="http://schemas.openxmlformats.org/officeDocument/2006/relationships/hyperlink" Target="https://arxiv.org/search/?searchtype=author&amp;query=Rubino%2C+R" TargetMode="External"/><Relationship Id="rId567" Type="http://schemas.openxmlformats.org/officeDocument/2006/relationships/hyperlink" Target="https://arxiv.org/search/?searchtype=author&amp;query=Tu%C3%B1as%2C+J+M" TargetMode="External"/><Relationship Id="rId1197" Type="http://schemas.openxmlformats.org/officeDocument/2006/relationships/hyperlink" Target="https://arxiv.org/abs/1808.02374" TargetMode="External"/><Relationship Id="rId2150" Type="http://schemas.openxmlformats.org/officeDocument/2006/relationships/hyperlink" Target="https://arxiv.org/abs/1804.10486" TargetMode="External"/><Relationship Id="rId2248" Type="http://schemas.openxmlformats.org/officeDocument/2006/relationships/hyperlink" Target="https://arxiv.org/search/?searchtype=author&amp;query=Hill%2C+F" TargetMode="External"/><Relationship Id="rId3201" Type="http://schemas.openxmlformats.org/officeDocument/2006/relationships/hyperlink" Target="https://arxiv.org/format/1711.00331" TargetMode="External"/><Relationship Id="rId122" Type="http://schemas.openxmlformats.org/officeDocument/2006/relationships/hyperlink" Target="https://arxiv.org/search/?searchtype=author&amp;query=Pontes%2C+E+L" TargetMode="External"/><Relationship Id="rId774" Type="http://schemas.openxmlformats.org/officeDocument/2006/relationships/hyperlink" Target="https://arxiv.org/search/?searchtype=author&amp;query=Xu%2C+J" TargetMode="External"/><Relationship Id="rId981" Type="http://schemas.openxmlformats.org/officeDocument/2006/relationships/hyperlink" Target="https://arxiv.org/search/?searchtype=author&amp;query=Kartsaklis%2C+D" TargetMode="External"/><Relationship Id="rId1057" Type="http://schemas.openxmlformats.org/officeDocument/2006/relationships/hyperlink" Target="https://arxiv.org/search/?searchtype=author&amp;query=Guo%2C+Q" TargetMode="External"/><Relationship Id="rId2010" Type="http://schemas.openxmlformats.org/officeDocument/2006/relationships/hyperlink" Target="https://arxiv.org/search/?searchtype=author&amp;query=Golub%2C+D" TargetMode="External"/><Relationship Id="rId2455" Type="http://schemas.openxmlformats.org/officeDocument/2006/relationships/hyperlink" Target="https://arxiv.org/search/?searchtype=author&amp;query=P%2C+D" TargetMode="External"/><Relationship Id="rId2662" Type="http://schemas.openxmlformats.org/officeDocument/2006/relationships/hyperlink" Target="https://arxiv.org/pdf/1803.00202" TargetMode="External"/><Relationship Id="rId427" Type="http://schemas.openxmlformats.org/officeDocument/2006/relationships/hyperlink" Target="https://arxiv.org/search/?searchtype=author&amp;query=Bronstein%2C+A+M" TargetMode="External"/><Relationship Id="rId634" Type="http://schemas.openxmlformats.org/officeDocument/2006/relationships/hyperlink" Target="https://arxiv.org/pdf/1809.04835" TargetMode="External"/><Relationship Id="rId841" Type="http://schemas.openxmlformats.org/officeDocument/2006/relationships/hyperlink" Target="https://arxiv.org/search/?searchtype=author&amp;query=Loureiro%2C+D" TargetMode="External"/><Relationship Id="rId1264" Type="http://schemas.openxmlformats.org/officeDocument/2006/relationships/hyperlink" Target="https://arxiv.org/pdf/1807.10854" TargetMode="External"/><Relationship Id="rId1471" Type="http://schemas.openxmlformats.org/officeDocument/2006/relationships/hyperlink" Target="https://arxiv.org/format/1807.01670" TargetMode="External"/><Relationship Id="rId1569" Type="http://schemas.openxmlformats.org/officeDocument/2006/relationships/hyperlink" Target="https://arxiv.org/search/?searchtype=author&amp;query=Howley%2C+E" TargetMode="External"/><Relationship Id="rId2108" Type="http://schemas.openxmlformats.org/officeDocument/2006/relationships/hyperlink" Target="https://arxiv.org/search/?searchtype=author&amp;query=Matsoukas%2C+S" TargetMode="External"/><Relationship Id="rId2315" Type="http://schemas.openxmlformats.org/officeDocument/2006/relationships/hyperlink" Target="https://arxiv.org/pdf/1804.03673" TargetMode="External"/><Relationship Id="rId2522" Type="http://schemas.openxmlformats.org/officeDocument/2006/relationships/hyperlink" Target="https://arxiv.org/search/?searchtype=author&amp;query=Dale%2C+R" TargetMode="External"/><Relationship Id="rId2967" Type="http://schemas.openxmlformats.org/officeDocument/2006/relationships/hyperlink" Target="https://arxiv.org/search/?searchtype=author&amp;query=Sachan%2C+D+S" TargetMode="External"/><Relationship Id="rId701" Type="http://schemas.openxmlformats.org/officeDocument/2006/relationships/hyperlink" Target="https://arxiv.org/abs/1809.03385" TargetMode="External"/><Relationship Id="rId939" Type="http://schemas.openxmlformats.org/officeDocument/2006/relationships/hyperlink" Target="https://arxiv.org/format/1808.09092" TargetMode="External"/><Relationship Id="rId1124" Type="http://schemas.openxmlformats.org/officeDocument/2006/relationships/hyperlink" Target="https://arxiv.org/search/?searchtype=author&amp;query=Lacayrelle%2C+A" TargetMode="External"/><Relationship Id="rId1331" Type="http://schemas.openxmlformats.org/officeDocument/2006/relationships/hyperlink" Target="https://arxiv.org/pdf/1807.07108" TargetMode="External"/><Relationship Id="rId1776" Type="http://schemas.openxmlformats.org/officeDocument/2006/relationships/hyperlink" Target="https://arxiv.org/search/?searchtype=author&amp;query=Darrell%2C+T" TargetMode="External"/><Relationship Id="rId1983" Type="http://schemas.openxmlformats.org/officeDocument/2006/relationships/hyperlink" Target="https://arxiv.org/search/?searchtype=author&amp;query=Lai%2C+Y" TargetMode="External"/><Relationship Id="rId2827" Type="http://schemas.openxmlformats.org/officeDocument/2006/relationships/hyperlink" Target="https://arxiv.org/format/1802.03436" TargetMode="External"/><Relationship Id="rId68" Type="http://schemas.openxmlformats.org/officeDocument/2006/relationships/hyperlink" Target="https://arxiv.org/format/1810.11804" TargetMode="External"/><Relationship Id="rId1429" Type="http://schemas.openxmlformats.org/officeDocument/2006/relationships/hyperlink" Target="https://arxiv.org/abs/1807.02250" TargetMode="External"/><Relationship Id="rId1636" Type="http://schemas.openxmlformats.org/officeDocument/2006/relationships/hyperlink" Target="https://arxiv.org/search/?searchtype=author&amp;query=Leslie%2C+D+S" TargetMode="External"/><Relationship Id="rId1843" Type="http://schemas.openxmlformats.org/officeDocument/2006/relationships/hyperlink" Target="https://arxiv.org/search/?searchtype=author&amp;query=Mian%2C+A" TargetMode="External"/><Relationship Id="rId3089" Type="http://schemas.openxmlformats.org/officeDocument/2006/relationships/hyperlink" Target="https://arxiv.org/search/?searchtype=author&amp;query=Liu%2C+W" TargetMode="External"/><Relationship Id="rId3296" Type="http://schemas.openxmlformats.org/officeDocument/2006/relationships/hyperlink" Target="https://arxiv.org/search/?searchtype=author&amp;query=Socher%2C+R" TargetMode="External"/><Relationship Id="rId1703" Type="http://schemas.openxmlformats.org/officeDocument/2006/relationships/hyperlink" Target="https://arxiv.org/search/?searchtype=author&amp;query=Deng%2C+Y" TargetMode="External"/><Relationship Id="rId1910" Type="http://schemas.openxmlformats.org/officeDocument/2006/relationships/hyperlink" Target="https://arxiv.org/search/?searchtype=author&amp;query=Fella%2C+N+L" TargetMode="External"/><Relationship Id="rId3156" Type="http://schemas.openxmlformats.org/officeDocument/2006/relationships/hyperlink" Target="https://arxiv.org/search/?searchtype=author&amp;query=Lam%2C+H" TargetMode="External"/><Relationship Id="rId284" Type="http://schemas.openxmlformats.org/officeDocument/2006/relationships/hyperlink" Target="https://arxiv.org/abs/1810.06599" TargetMode="External"/><Relationship Id="rId491" Type="http://schemas.openxmlformats.org/officeDocument/2006/relationships/hyperlink" Target="https://arxiv.org/ps/1809.10025" TargetMode="External"/><Relationship Id="rId2172" Type="http://schemas.openxmlformats.org/officeDocument/2006/relationships/hyperlink" Target="https://arxiv.org/abs/1804.09540" TargetMode="External"/><Relationship Id="rId3016" Type="http://schemas.openxmlformats.org/officeDocument/2006/relationships/hyperlink" Target="https://arxiv.org/format/1801.03406" TargetMode="External"/><Relationship Id="rId3223" Type="http://schemas.openxmlformats.org/officeDocument/2006/relationships/hyperlink" Target="https://arxiv.org/search/?searchtype=author&amp;query=Hatori%2C+J" TargetMode="External"/><Relationship Id="rId144" Type="http://schemas.openxmlformats.org/officeDocument/2006/relationships/hyperlink" Target="https://arxiv.org/ps/1810.09845" TargetMode="External"/><Relationship Id="rId589" Type="http://schemas.openxmlformats.org/officeDocument/2006/relationships/hyperlink" Target="https://arxiv.org/search/?searchtype=author&amp;query=Rathore%2C+H" TargetMode="External"/><Relationship Id="rId796" Type="http://schemas.openxmlformats.org/officeDocument/2006/relationships/hyperlink" Target="https://arxiv.org/abs/1809.01331" TargetMode="External"/><Relationship Id="rId2477" Type="http://schemas.openxmlformats.org/officeDocument/2006/relationships/hyperlink" Target="https://arxiv.org/search/?searchtype=author&amp;query=Larson%2C+D+W" TargetMode="External"/><Relationship Id="rId2684" Type="http://schemas.openxmlformats.org/officeDocument/2006/relationships/hyperlink" Target="https://arxiv.org/pdf/1802.09968" TargetMode="External"/><Relationship Id="rId351" Type="http://schemas.openxmlformats.org/officeDocument/2006/relationships/hyperlink" Target="https://arxiv.org/format/1810.03993" TargetMode="External"/><Relationship Id="rId449" Type="http://schemas.openxmlformats.org/officeDocument/2006/relationships/hyperlink" Target="https://arxiv.org/format/1809.10617" TargetMode="External"/><Relationship Id="rId656" Type="http://schemas.openxmlformats.org/officeDocument/2006/relationships/hyperlink" Target="https://arxiv.org/pdf/1809.04556" TargetMode="External"/><Relationship Id="rId863" Type="http://schemas.openxmlformats.org/officeDocument/2006/relationships/hyperlink" Target="https://arxiv.org/pdf/1808.10685" TargetMode="External"/><Relationship Id="rId1079" Type="http://schemas.openxmlformats.org/officeDocument/2006/relationships/hyperlink" Target="https://arxiv.org/search/?searchtype=author&amp;query=Wolfson%2C+T" TargetMode="External"/><Relationship Id="rId1286" Type="http://schemas.openxmlformats.org/officeDocument/2006/relationships/hyperlink" Target="https://arxiv.org/abs/1807.09986" TargetMode="External"/><Relationship Id="rId1493" Type="http://schemas.openxmlformats.org/officeDocument/2006/relationships/hyperlink" Target="https://arxiv.org/search/?searchtype=author&amp;query=Vuli%C4%87%2C+I" TargetMode="External"/><Relationship Id="rId2032" Type="http://schemas.openxmlformats.org/officeDocument/2006/relationships/hyperlink" Target="https://arxiv.org/search/?searchtype=author&amp;query=Meng%2C+G" TargetMode="External"/><Relationship Id="rId2337" Type="http://schemas.openxmlformats.org/officeDocument/2006/relationships/hyperlink" Target="https://arxiv.org/abs/1804.03124" TargetMode="External"/><Relationship Id="rId2544" Type="http://schemas.openxmlformats.org/officeDocument/2006/relationships/hyperlink" Target="https://arxiv.org/search/?searchtype=author&amp;query=Gu%2C+J" TargetMode="External"/><Relationship Id="rId2891" Type="http://schemas.openxmlformats.org/officeDocument/2006/relationships/hyperlink" Target="https://arxiv.org/search/?searchtype=author&amp;query=Khapra%2C+M+M" TargetMode="External"/><Relationship Id="rId2989" Type="http://schemas.openxmlformats.org/officeDocument/2006/relationships/hyperlink" Target="https://arxiv.org/search/?searchtype=author&amp;query=Herbst%2C+S" TargetMode="External"/><Relationship Id="rId211" Type="http://schemas.openxmlformats.org/officeDocument/2006/relationships/hyperlink" Target="https://arxiv.org/search/?searchtype=author&amp;query=Li%2C+X" TargetMode="External"/><Relationship Id="rId309" Type="http://schemas.openxmlformats.org/officeDocument/2006/relationships/hyperlink" Target="https://arxiv.org/search/?searchtype=author&amp;query=Sun%2C+S" TargetMode="External"/><Relationship Id="rId516" Type="http://schemas.openxmlformats.org/officeDocument/2006/relationships/hyperlink" Target="https://arxiv.org/search/?searchtype=author&amp;query=Linden%2C+T" TargetMode="External"/><Relationship Id="rId1146" Type="http://schemas.openxmlformats.org/officeDocument/2006/relationships/hyperlink" Target="https://arxiv.org/search/?searchtype=author&amp;query=Kuo%2C+T" TargetMode="External"/><Relationship Id="rId1798" Type="http://schemas.openxmlformats.org/officeDocument/2006/relationships/hyperlink" Target="https://arxiv.org/pdf/1806.01515" TargetMode="External"/><Relationship Id="rId2751" Type="http://schemas.openxmlformats.org/officeDocument/2006/relationships/hyperlink" Target="https://arxiv.org/format/1802.06196" TargetMode="External"/><Relationship Id="rId2849" Type="http://schemas.openxmlformats.org/officeDocument/2006/relationships/hyperlink" Target="https://arxiv.org/search/?searchtype=author&amp;query=Beel%2C+J" TargetMode="External"/><Relationship Id="rId723" Type="http://schemas.openxmlformats.org/officeDocument/2006/relationships/hyperlink" Target="https://arxiv.org/search/?searchtype=author&amp;query=Mao%2C+H" TargetMode="External"/><Relationship Id="rId930" Type="http://schemas.openxmlformats.org/officeDocument/2006/relationships/hyperlink" Target="https://arxiv.org/search/?searchtype=author&amp;query=Schwartz%2C+R" TargetMode="External"/><Relationship Id="rId1006" Type="http://schemas.openxmlformats.org/officeDocument/2006/relationships/hyperlink" Target="https://doi.org/10.1016/j.physa.2018.08.031" TargetMode="External"/><Relationship Id="rId1353" Type="http://schemas.openxmlformats.org/officeDocument/2006/relationships/hyperlink" Target="https://arxiv.org/search/?searchtype=author&amp;query=Khilnani%2C+R" TargetMode="External"/><Relationship Id="rId1560" Type="http://schemas.openxmlformats.org/officeDocument/2006/relationships/hyperlink" Target="https://arxiv.org/search/?searchtype=author&amp;query=Kim%2C+Y" TargetMode="External"/><Relationship Id="rId1658" Type="http://schemas.openxmlformats.org/officeDocument/2006/relationships/hyperlink" Target="https://arxiv.org/search/?searchtype=author&amp;query=Belongie%2C+S" TargetMode="External"/><Relationship Id="rId1865" Type="http://schemas.openxmlformats.org/officeDocument/2006/relationships/hyperlink" Target="https://arxiv.org/search/?searchtype=author&amp;query=Liu%2C+N+F" TargetMode="External"/><Relationship Id="rId2404" Type="http://schemas.openxmlformats.org/officeDocument/2006/relationships/hyperlink" Target="https://arxiv.org/search/?searchtype=author&amp;query=Singh%2C+R" TargetMode="External"/><Relationship Id="rId2611" Type="http://schemas.openxmlformats.org/officeDocument/2006/relationships/hyperlink" Target="https://arxiv.org/search/?searchtype=author&amp;query=Hashemi%2C+M" TargetMode="External"/><Relationship Id="rId2709" Type="http://schemas.openxmlformats.org/officeDocument/2006/relationships/hyperlink" Target="https://arxiv.org/format/1802.08148" TargetMode="External"/><Relationship Id="rId1213" Type="http://schemas.openxmlformats.org/officeDocument/2006/relationships/hyperlink" Target="https://arxiv.org/search/?searchtype=author&amp;query=Zhang%2C+J" TargetMode="External"/><Relationship Id="rId1420" Type="http://schemas.openxmlformats.org/officeDocument/2006/relationships/hyperlink" Target="https://arxiv.org/format/1807.02383" TargetMode="External"/><Relationship Id="rId1518" Type="http://schemas.openxmlformats.org/officeDocument/2006/relationships/hyperlink" Target="https://arxiv.org/search/?searchtype=author&amp;query=%C5%BBelasko%2C+P" TargetMode="External"/><Relationship Id="rId2916" Type="http://schemas.openxmlformats.org/officeDocument/2006/relationships/hyperlink" Target="https://arxiv.org/search/?searchtype=author&amp;query=Li%2C+Q" TargetMode="External"/><Relationship Id="rId3080" Type="http://schemas.openxmlformats.org/officeDocument/2006/relationships/hyperlink" Target="https://arxiv.org/format/1712.04708" TargetMode="External"/><Relationship Id="rId1725" Type="http://schemas.openxmlformats.org/officeDocument/2006/relationships/hyperlink" Target="https://arxiv.org/abs/1806.03537" TargetMode="External"/><Relationship Id="rId1932" Type="http://schemas.openxmlformats.org/officeDocument/2006/relationships/hyperlink" Target="https://doi.org/10.1145/2766462.2767870" TargetMode="External"/><Relationship Id="rId3178" Type="http://schemas.openxmlformats.org/officeDocument/2006/relationships/hyperlink" Target="https://arxiv.org/search/?searchtype=author&amp;query=Radev%2C+D" TargetMode="External"/><Relationship Id="rId17" Type="http://schemas.openxmlformats.org/officeDocument/2006/relationships/hyperlink" Target="https://arxiv.org/pdf/1811.00228" TargetMode="External"/><Relationship Id="rId2194" Type="http://schemas.openxmlformats.org/officeDocument/2006/relationships/hyperlink" Target="https://arxiv.org/pdf/1804.08139" TargetMode="External"/><Relationship Id="rId3038" Type="http://schemas.openxmlformats.org/officeDocument/2006/relationships/hyperlink" Target="https://arxiv.org/abs/1801.01900" TargetMode="External"/><Relationship Id="rId3245" Type="http://schemas.openxmlformats.org/officeDocument/2006/relationships/hyperlink" Target="https://arxiv.org/abs/1709.08600" TargetMode="External"/><Relationship Id="rId166" Type="http://schemas.openxmlformats.org/officeDocument/2006/relationships/hyperlink" Target="https://arxiv.org/search/?searchtype=author&amp;query=Boyd-Graber%2C+J" TargetMode="External"/><Relationship Id="rId373" Type="http://schemas.openxmlformats.org/officeDocument/2006/relationships/hyperlink" Target="https://arxiv.org/search/?searchtype=author&amp;query=Gao%2C+Z" TargetMode="External"/><Relationship Id="rId580" Type="http://schemas.openxmlformats.org/officeDocument/2006/relationships/hyperlink" Target="https://arxiv.org/search/?searchtype=author&amp;query=Lehto%2C+T" TargetMode="External"/><Relationship Id="rId2054" Type="http://schemas.openxmlformats.org/officeDocument/2006/relationships/hyperlink" Target="https://arxiv.org/search/?searchtype=author&amp;query=Trairatvorakul%2C+P" TargetMode="External"/><Relationship Id="rId2261" Type="http://schemas.openxmlformats.org/officeDocument/2006/relationships/hyperlink" Target="https://arxiv.org/search/?searchtype=author&amp;query=Bansal%2C+M" TargetMode="External"/><Relationship Id="rId2499" Type="http://schemas.openxmlformats.org/officeDocument/2006/relationships/hyperlink" Target="https://arxiv.org/pdf/1803.07724" TargetMode="External"/><Relationship Id="rId3105" Type="http://schemas.openxmlformats.org/officeDocument/2006/relationships/hyperlink" Target="https://arxiv.org/search/?searchtype=author&amp;query=Rendle%2C+S" TargetMode="External"/><Relationship Id="rId3312" Type="http://schemas.openxmlformats.org/officeDocument/2006/relationships/hyperlink" Target="https://arxiv.org/abs/1707.08608" TargetMode="External"/><Relationship Id="rId1" Type="http://schemas.openxmlformats.org/officeDocument/2006/relationships/numbering" Target="numbering.xml"/><Relationship Id="rId233" Type="http://schemas.openxmlformats.org/officeDocument/2006/relationships/hyperlink" Target="https://arxiv.org/abs/1810.08436" TargetMode="External"/><Relationship Id="rId440" Type="http://schemas.openxmlformats.org/officeDocument/2006/relationships/hyperlink" Target="https://arxiv.org/search/?searchtype=author&amp;query=Ahmadi%2C+S" TargetMode="External"/><Relationship Id="rId678" Type="http://schemas.openxmlformats.org/officeDocument/2006/relationships/hyperlink" Target="https://arxiv.org/pdf/1809.04022" TargetMode="External"/><Relationship Id="rId885" Type="http://schemas.openxmlformats.org/officeDocument/2006/relationships/hyperlink" Target="https://arxiv.org/abs/1808.09861" TargetMode="External"/><Relationship Id="rId1070" Type="http://schemas.openxmlformats.org/officeDocument/2006/relationships/hyperlink" Target="https://arxiv.org/search/?searchtype=author&amp;query=Zhang%2C+Z" TargetMode="External"/><Relationship Id="rId2121" Type="http://schemas.openxmlformats.org/officeDocument/2006/relationships/hyperlink" Target="https://arxiv.org/search/?searchtype=author&amp;query=Mihaila%2C+G" TargetMode="External"/><Relationship Id="rId2359" Type="http://schemas.openxmlformats.org/officeDocument/2006/relationships/hyperlink" Target="https://arxiv.org/search/?searchtype=author&amp;query=Hollenstein%2C+N" TargetMode="External"/><Relationship Id="rId2566" Type="http://schemas.openxmlformats.org/officeDocument/2006/relationships/hyperlink" Target="https://arxiv.org/format/1803.03670" TargetMode="External"/><Relationship Id="rId2773" Type="http://schemas.openxmlformats.org/officeDocument/2006/relationships/hyperlink" Target="https://arxiv.org/format/1802.05667" TargetMode="External"/><Relationship Id="rId2980" Type="http://schemas.openxmlformats.org/officeDocument/2006/relationships/hyperlink" Target="https://arxiv.org/format/1801.05568" TargetMode="External"/><Relationship Id="rId300" Type="http://schemas.openxmlformats.org/officeDocument/2006/relationships/hyperlink" Target="https://arxiv.org/abs/1810.05788" TargetMode="External"/><Relationship Id="rId538" Type="http://schemas.openxmlformats.org/officeDocument/2006/relationships/hyperlink" Target="https://arxiv.org/search/?searchtype=author&amp;query=Kim%2C+N" TargetMode="External"/><Relationship Id="rId745" Type="http://schemas.openxmlformats.org/officeDocument/2006/relationships/hyperlink" Target="https://arxiv.org/pdf/1809.02701" TargetMode="External"/><Relationship Id="rId952" Type="http://schemas.openxmlformats.org/officeDocument/2006/relationships/hyperlink" Target="https://arxiv.org/ps/1808.08850" TargetMode="External"/><Relationship Id="rId1168" Type="http://schemas.openxmlformats.org/officeDocument/2006/relationships/hyperlink" Target="https://arxiv.org/pdf/1808.03353" TargetMode="External"/><Relationship Id="rId1375" Type="http://schemas.openxmlformats.org/officeDocument/2006/relationships/hyperlink" Target="https://arxiv.org/pdf/1807.04723" TargetMode="External"/><Relationship Id="rId1582" Type="http://schemas.openxmlformats.org/officeDocument/2006/relationships/hyperlink" Target="https://arxiv.org/search/?searchtype=author&amp;query=Widmer%2C+G" TargetMode="External"/><Relationship Id="rId2219" Type="http://schemas.openxmlformats.org/officeDocument/2006/relationships/hyperlink" Target="https://arxiv.org/search/?searchtype=author&amp;query=Bekoulis%2C+G" TargetMode="External"/><Relationship Id="rId2426" Type="http://schemas.openxmlformats.org/officeDocument/2006/relationships/hyperlink" Target="https://arxiv.org/abs/1803.11544" TargetMode="External"/><Relationship Id="rId2633" Type="http://schemas.openxmlformats.org/officeDocument/2006/relationships/hyperlink" Target="https://arxiv.org/format/1803.01335" TargetMode="External"/><Relationship Id="rId81" Type="http://schemas.openxmlformats.org/officeDocument/2006/relationships/hyperlink" Target="https://arxiv.org/search/?searchtype=author&amp;query=Zdancewic%2C+S" TargetMode="External"/><Relationship Id="rId605" Type="http://schemas.openxmlformats.org/officeDocument/2006/relationships/hyperlink" Target="https://arxiv.org/search/?searchtype=author&amp;query=Mattei%2C+N" TargetMode="External"/><Relationship Id="rId812" Type="http://schemas.openxmlformats.org/officeDocument/2006/relationships/hyperlink" Target="https://arxiv.org/search/?searchtype=author&amp;query=Kang%2C+J" TargetMode="External"/><Relationship Id="rId1028" Type="http://schemas.openxmlformats.org/officeDocument/2006/relationships/hyperlink" Target="https://arxiv.org/search/?searchtype=author&amp;query=Abad%2C+Z+S+H" TargetMode="External"/><Relationship Id="rId1235" Type="http://schemas.openxmlformats.org/officeDocument/2006/relationships/hyperlink" Target="https://arxiv.org/abs/1808.01175" TargetMode="External"/><Relationship Id="rId1442" Type="http://schemas.openxmlformats.org/officeDocument/2006/relationships/hyperlink" Target="https://arxiv.org/abs/1807.02200" TargetMode="External"/><Relationship Id="rId1887" Type="http://schemas.openxmlformats.org/officeDocument/2006/relationships/hyperlink" Target="https://arxiv.org/search/?searchtype=author&amp;query=Halme%2C+H" TargetMode="External"/><Relationship Id="rId2840" Type="http://schemas.openxmlformats.org/officeDocument/2006/relationships/hyperlink" Target="https://arxiv.org/search/?searchtype=author&amp;query=Matsuo%2C+E" TargetMode="External"/><Relationship Id="rId2938" Type="http://schemas.openxmlformats.org/officeDocument/2006/relationships/hyperlink" Target="https://arxiv.org/search/?searchtype=author&amp;query=Maleki%2C+H" TargetMode="External"/><Relationship Id="rId1302" Type="http://schemas.openxmlformats.org/officeDocument/2006/relationships/hyperlink" Target="https://arxiv.org/search/?searchtype=author&amp;query=Mehrabian%2C+A" TargetMode="External"/><Relationship Id="rId1747" Type="http://schemas.openxmlformats.org/officeDocument/2006/relationships/hyperlink" Target="https://arxiv.org/abs/1806.03144" TargetMode="External"/><Relationship Id="rId1954" Type="http://schemas.openxmlformats.org/officeDocument/2006/relationships/hyperlink" Target="https://arxiv.org/search/?searchtype=author&amp;query=Chan%2C+A+B" TargetMode="External"/><Relationship Id="rId2700" Type="http://schemas.openxmlformats.org/officeDocument/2006/relationships/hyperlink" Target="https://arxiv.org/pdf/1802.08395" TargetMode="External"/><Relationship Id="rId39" Type="http://schemas.openxmlformats.org/officeDocument/2006/relationships/hyperlink" Target="https://arxiv.org/search/?searchtype=author&amp;query=Sung%2C+Y" TargetMode="External"/><Relationship Id="rId1607" Type="http://schemas.openxmlformats.org/officeDocument/2006/relationships/hyperlink" Target="https://arxiv.org/search/?searchtype=author&amp;query=Freitas%2C+A" TargetMode="External"/><Relationship Id="rId1814" Type="http://schemas.openxmlformats.org/officeDocument/2006/relationships/hyperlink" Target="https://arxiv.org/format/1806.00793" TargetMode="External"/><Relationship Id="rId3267" Type="http://schemas.openxmlformats.org/officeDocument/2006/relationships/hyperlink" Target="https://arxiv.org/abs/1708.06665" TargetMode="External"/><Relationship Id="rId188" Type="http://schemas.openxmlformats.org/officeDocument/2006/relationships/hyperlink" Target="https://arxiv.org/search/?searchtype=author&amp;query=Jord%C3%A3o%2C+V" TargetMode="External"/><Relationship Id="rId395" Type="http://schemas.openxmlformats.org/officeDocument/2006/relationships/hyperlink" Target="https://arxiv.org/search/?searchtype=author&amp;query=Bickel%2C+B" TargetMode="External"/><Relationship Id="rId2076" Type="http://schemas.openxmlformats.org/officeDocument/2006/relationships/hyperlink" Target="https://arxiv.org/abs/1805.03435" TargetMode="External"/><Relationship Id="rId2283" Type="http://schemas.openxmlformats.org/officeDocument/2006/relationships/hyperlink" Target="https://arxiv.org/format/1804.04800" TargetMode="External"/><Relationship Id="rId2490" Type="http://schemas.openxmlformats.org/officeDocument/2006/relationships/hyperlink" Target="https://arxiv.org/search/?searchtype=author&amp;query=Li%2C+H" TargetMode="External"/><Relationship Id="rId2588" Type="http://schemas.openxmlformats.org/officeDocument/2006/relationships/hyperlink" Target="https://arxiv.org/abs/1803.02994" TargetMode="External"/><Relationship Id="rId3127" Type="http://schemas.openxmlformats.org/officeDocument/2006/relationships/hyperlink" Target="https://arxiv.org/search/?searchtype=author&amp;query=Weston%2C+J" TargetMode="External"/><Relationship Id="rId3334" Type="http://schemas.openxmlformats.org/officeDocument/2006/relationships/hyperlink" Target="https://arxiv.org/search/?searchtype=author&amp;query=Anandkumar%2C+A" TargetMode="External"/><Relationship Id="rId255" Type="http://schemas.openxmlformats.org/officeDocument/2006/relationships/hyperlink" Target="https://arxiv.org/search/?searchtype=author&amp;query=Ororbia%2C+A" TargetMode="External"/><Relationship Id="rId462" Type="http://schemas.openxmlformats.org/officeDocument/2006/relationships/hyperlink" Target="https://arxiv.org/search/?searchtype=author&amp;query=Leone%2C+R" TargetMode="External"/><Relationship Id="rId1092" Type="http://schemas.openxmlformats.org/officeDocument/2006/relationships/hyperlink" Target="https://arxiv.org/search/?searchtype=author&amp;query=Courville%2C+A" TargetMode="External"/><Relationship Id="rId1397" Type="http://schemas.openxmlformats.org/officeDocument/2006/relationships/hyperlink" Target="https://arxiv.org/search/?searchtype=author&amp;query=Iqbal%2C+R" TargetMode="External"/><Relationship Id="rId2143" Type="http://schemas.openxmlformats.org/officeDocument/2006/relationships/hyperlink" Target="https://arxiv.org/pdf/1804.10669" TargetMode="External"/><Relationship Id="rId2350" Type="http://schemas.openxmlformats.org/officeDocument/2006/relationships/hyperlink" Target="https://arxiv.org/ps/1804.02816" TargetMode="External"/><Relationship Id="rId2795" Type="http://schemas.openxmlformats.org/officeDocument/2006/relationships/hyperlink" Target="https://arxiv.org/search/?searchtype=author&amp;query=Mazeika%2C+M" TargetMode="External"/><Relationship Id="rId115" Type="http://schemas.openxmlformats.org/officeDocument/2006/relationships/hyperlink" Target="https://arxiv.org/search/?searchtype=author&amp;query=Niu%2C+Y" TargetMode="External"/><Relationship Id="rId322" Type="http://schemas.openxmlformats.org/officeDocument/2006/relationships/hyperlink" Target="https://arxiv.org/pdf/1810.04700" TargetMode="External"/><Relationship Id="rId767" Type="http://schemas.openxmlformats.org/officeDocument/2006/relationships/hyperlink" Target="https://arxiv.org/format/1809.02428" TargetMode="External"/><Relationship Id="rId974" Type="http://schemas.openxmlformats.org/officeDocument/2006/relationships/hyperlink" Target="https://arxiv.org/format/1808.08316" TargetMode="External"/><Relationship Id="rId2003" Type="http://schemas.openxmlformats.org/officeDocument/2006/relationships/hyperlink" Target="https://arxiv.org/abs/1805.06087" TargetMode="External"/><Relationship Id="rId2210" Type="http://schemas.openxmlformats.org/officeDocument/2006/relationships/hyperlink" Target="https://arxiv.org/search/?searchtype=author&amp;query=Bai%2C+X" TargetMode="External"/><Relationship Id="rId2448" Type="http://schemas.openxmlformats.org/officeDocument/2006/relationships/hyperlink" Target="https://arxiv.org/search/?searchtype=author&amp;query=Martinez-Hernandez%2C+V" TargetMode="External"/><Relationship Id="rId2655" Type="http://schemas.openxmlformats.org/officeDocument/2006/relationships/hyperlink" Target="https://arxiv.org/pdf/1803.00712" TargetMode="External"/><Relationship Id="rId2862" Type="http://schemas.openxmlformats.org/officeDocument/2006/relationships/hyperlink" Target="https://arxiv.org/search/?searchtype=author&amp;query=Afzal%2C+N" TargetMode="External"/><Relationship Id="rId627" Type="http://schemas.openxmlformats.org/officeDocument/2006/relationships/hyperlink" Target="https://arxiv.org/format/1809.05053" TargetMode="External"/><Relationship Id="rId834" Type="http://schemas.openxmlformats.org/officeDocument/2006/relationships/hyperlink" Target="https://arxiv.org/search/?searchtype=author&amp;query=Ultes%2C+S" TargetMode="External"/><Relationship Id="rId1257" Type="http://schemas.openxmlformats.org/officeDocument/2006/relationships/hyperlink" Target="https://arxiv.org/search/?searchtype=author&amp;query=Datta%2C+A" TargetMode="External"/><Relationship Id="rId1464" Type="http://schemas.openxmlformats.org/officeDocument/2006/relationships/hyperlink" Target="https://arxiv.org/pdf/1807.01704" TargetMode="External"/><Relationship Id="rId1671" Type="http://schemas.openxmlformats.org/officeDocument/2006/relationships/hyperlink" Target="https://arxiv.org/search/?searchtype=author&amp;query=Velcin%2C+J" TargetMode="External"/><Relationship Id="rId2308" Type="http://schemas.openxmlformats.org/officeDocument/2006/relationships/hyperlink" Target="https://arxiv.org/pdf/1804.04087" TargetMode="External"/><Relationship Id="rId2515" Type="http://schemas.openxmlformats.org/officeDocument/2006/relationships/hyperlink" Target="https://arxiv.org/search/?searchtype=author&amp;query=Zang%2C+J" TargetMode="External"/><Relationship Id="rId2722" Type="http://schemas.openxmlformats.org/officeDocument/2006/relationships/hyperlink" Target="https://arxiv.org/abs/1802.07370" TargetMode="External"/><Relationship Id="rId901" Type="http://schemas.openxmlformats.org/officeDocument/2006/relationships/hyperlink" Target="https://arxiv.org/abs/1808.09500" TargetMode="External"/><Relationship Id="rId1117" Type="http://schemas.openxmlformats.org/officeDocument/2006/relationships/hyperlink" Target="https://arxiv.org/search/?searchtype=author&amp;query=Chaudiron%2C+S" TargetMode="External"/><Relationship Id="rId1324" Type="http://schemas.openxmlformats.org/officeDocument/2006/relationships/hyperlink" Target="https://arxiv.org/pdf/1807.07279" TargetMode="External"/><Relationship Id="rId1531" Type="http://schemas.openxmlformats.org/officeDocument/2006/relationships/hyperlink" Target="https://arxiv.org/pdf/1806.09809" TargetMode="External"/><Relationship Id="rId1769" Type="http://schemas.openxmlformats.org/officeDocument/2006/relationships/hyperlink" Target="https://arxiv.org/search/?searchtype=author&amp;query=Fried%2C+D" TargetMode="External"/><Relationship Id="rId1976" Type="http://schemas.openxmlformats.org/officeDocument/2006/relationships/hyperlink" Target="https://arxiv.org/abs/1805.07340" TargetMode="External"/><Relationship Id="rId3191" Type="http://schemas.openxmlformats.org/officeDocument/2006/relationships/hyperlink" Target="https://arxiv.org/search/?searchtype=author&amp;query=Sch%C3%B6lkopf%2C+B" TargetMode="External"/><Relationship Id="rId30" Type="http://schemas.openxmlformats.org/officeDocument/2006/relationships/hyperlink" Target="https://arxiv.org/format/1811.00196" TargetMode="External"/><Relationship Id="rId1629" Type="http://schemas.openxmlformats.org/officeDocument/2006/relationships/hyperlink" Target="https://arxiv.org/search/?searchtype=author&amp;query=Norcliffe-Brown%2C+W" TargetMode="External"/><Relationship Id="rId1836" Type="http://schemas.openxmlformats.org/officeDocument/2006/relationships/hyperlink" Target="https://arxiv.org/search/?searchtype=author&amp;query=Felderer%2C+M" TargetMode="External"/><Relationship Id="rId3289" Type="http://schemas.openxmlformats.org/officeDocument/2006/relationships/hyperlink" Target="https://arxiv.org/search/?searchtype=author&amp;query=Stein%2C+B" TargetMode="External"/><Relationship Id="rId1903" Type="http://schemas.openxmlformats.org/officeDocument/2006/relationships/hyperlink" Target="https://arxiv.org/search/?searchtype=author&amp;query=Perera%2C+A+S" TargetMode="External"/><Relationship Id="rId2098" Type="http://schemas.openxmlformats.org/officeDocument/2006/relationships/hyperlink" Target="https://arxiv.org/pdf/1805.01554" TargetMode="External"/><Relationship Id="rId3051" Type="http://schemas.openxmlformats.org/officeDocument/2006/relationships/hyperlink" Target="https://arxiv.org/format/1801.01331" TargetMode="External"/><Relationship Id="rId3149" Type="http://schemas.openxmlformats.org/officeDocument/2006/relationships/hyperlink" Target="https://arxiv.org/search/?searchtype=author&amp;query=Cai%2C+J" TargetMode="External"/><Relationship Id="rId277" Type="http://schemas.openxmlformats.org/officeDocument/2006/relationships/hyperlink" Target="https://arxiv.org/abs/1810.06638" TargetMode="External"/><Relationship Id="rId484" Type="http://schemas.openxmlformats.org/officeDocument/2006/relationships/hyperlink" Target="https://arxiv.org/pdf/1809.10158" TargetMode="External"/><Relationship Id="rId2165" Type="http://schemas.openxmlformats.org/officeDocument/2006/relationships/hyperlink" Target="https://arxiv.org/format/1804.09558" TargetMode="External"/><Relationship Id="rId3009" Type="http://schemas.openxmlformats.org/officeDocument/2006/relationships/hyperlink" Target="https://arxiv.org/abs/1801.03564" TargetMode="External"/><Relationship Id="rId3216" Type="http://schemas.openxmlformats.org/officeDocument/2006/relationships/hyperlink" Target="https://arxiv.org/pdf/1710.10280" TargetMode="External"/><Relationship Id="rId137" Type="http://schemas.openxmlformats.org/officeDocument/2006/relationships/hyperlink" Target="https://arxiv.org/search/?searchtype=author&amp;query=Geist%2C+M" TargetMode="External"/><Relationship Id="rId344" Type="http://schemas.openxmlformats.org/officeDocument/2006/relationships/hyperlink" Target="https://arxiv.org/abs/1810.03996" TargetMode="External"/><Relationship Id="rId691" Type="http://schemas.openxmlformats.org/officeDocument/2006/relationships/hyperlink" Target="https://arxiv.org/abs/1809.03411" TargetMode="External"/><Relationship Id="rId789" Type="http://schemas.openxmlformats.org/officeDocument/2006/relationships/hyperlink" Target="https://arxiv.org/abs/1809.01495" TargetMode="External"/><Relationship Id="rId996" Type="http://schemas.openxmlformats.org/officeDocument/2006/relationships/hyperlink" Target="https://arxiv.org/search/?searchtype=author&amp;query=Lee%2C+D" TargetMode="External"/><Relationship Id="rId2025" Type="http://schemas.openxmlformats.org/officeDocument/2006/relationships/hyperlink" Target="https://arxiv.org/search/?searchtype=author&amp;query=Huang%2C+S" TargetMode="External"/><Relationship Id="rId2372" Type="http://schemas.openxmlformats.org/officeDocument/2006/relationships/hyperlink" Target="https://arxiv.org/abs/1804.01622" TargetMode="External"/><Relationship Id="rId2677" Type="http://schemas.openxmlformats.org/officeDocument/2006/relationships/hyperlink" Target="https://arxiv.org/abs/1802.10229" TargetMode="External"/><Relationship Id="rId2884" Type="http://schemas.openxmlformats.org/officeDocument/2006/relationships/hyperlink" Target="https://arxiv.org/search/?searchtype=author&amp;query=Hoang%2C+L+N" TargetMode="External"/><Relationship Id="rId551" Type="http://schemas.openxmlformats.org/officeDocument/2006/relationships/hyperlink" Target="https://arxiv.org/abs/1809.06943" TargetMode="External"/><Relationship Id="rId649" Type="http://schemas.openxmlformats.org/officeDocument/2006/relationships/hyperlink" Target="https://arxiv.org/format/1809.04686" TargetMode="External"/><Relationship Id="rId856" Type="http://schemas.openxmlformats.org/officeDocument/2006/relationships/hyperlink" Target="https://arxiv.org/pdf/1808.10822" TargetMode="External"/><Relationship Id="rId1181" Type="http://schemas.openxmlformats.org/officeDocument/2006/relationships/hyperlink" Target="https://arxiv.org/format/1808.02961" TargetMode="External"/><Relationship Id="rId1279" Type="http://schemas.openxmlformats.org/officeDocument/2006/relationships/hyperlink" Target="https://arxiv.org/search/?searchtype=author&amp;query=Pedemonte%2C+S" TargetMode="External"/><Relationship Id="rId1486" Type="http://schemas.openxmlformats.org/officeDocument/2006/relationships/hyperlink" Target="https://arxiv.org/search/?searchtype=author&amp;query=Wang%2C+Y" TargetMode="External"/><Relationship Id="rId2232" Type="http://schemas.openxmlformats.org/officeDocument/2006/relationships/hyperlink" Target="https://arxiv.org/abs/1804.07686" TargetMode="External"/><Relationship Id="rId2537" Type="http://schemas.openxmlformats.org/officeDocument/2006/relationships/hyperlink" Target="https://arxiv.org/search/?searchtype=author&amp;query=Wen%2C+J" TargetMode="External"/><Relationship Id="rId204" Type="http://schemas.openxmlformats.org/officeDocument/2006/relationships/hyperlink" Target="https://arxiv.org/search/?searchtype=author&amp;query=O%27Reilly%2C+U" TargetMode="External"/><Relationship Id="rId411" Type="http://schemas.openxmlformats.org/officeDocument/2006/relationships/hyperlink" Target="https://arxiv.org/abs/1810.00462" TargetMode="External"/><Relationship Id="rId509" Type="http://schemas.openxmlformats.org/officeDocument/2006/relationships/hyperlink" Target="https://arxiv.org/format/1809.08730" TargetMode="External"/><Relationship Id="rId1041" Type="http://schemas.openxmlformats.org/officeDocument/2006/relationships/hyperlink" Target="https://arxiv.org/search/?searchtype=author&amp;query=Lipton%2C+Z+C" TargetMode="External"/><Relationship Id="rId1139" Type="http://schemas.openxmlformats.org/officeDocument/2006/relationships/hyperlink" Target="https://arxiv.org/pdf/1808.03915" TargetMode="External"/><Relationship Id="rId1346" Type="http://schemas.openxmlformats.org/officeDocument/2006/relationships/hyperlink" Target="https://arxiv.org/search/?searchtype=author&amp;query=Goodwin%2C+M" TargetMode="External"/><Relationship Id="rId1693" Type="http://schemas.openxmlformats.org/officeDocument/2006/relationships/hyperlink" Target="https://arxiv.org/pdf/1806.04822" TargetMode="External"/><Relationship Id="rId1998" Type="http://schemas.openxmlformats.org/officeDocument/2006/relationships/hyperlink" Target="https://arxiv.org/search/?searchtype=author&amp;query=Shah%2C+P" TargetMode="External"/><Relationship Id="rId2744" Type="http://schemas.openxmlformats.org/officeDocument/2006/relationships/hyperlink" Target="https://arxiv.org/pdf/1802.06368" TargetMode="External"/><Relationship Id="rId2951" Type="http://schemas.openxmlformats.org/officeDocument/2006/relationships/hyperlink" Target="https://arxiv.org/format/1801.06480" TargetMode="External"/><Relationship Id="rId716" Type="http://schemas.openxmlformats.org/officeDocument/2006/relationships/hyperlink" Target="https://arxiv.org/search/?searchtype=author&amp;query=Ciabattoni%2C+A" TargetMode="External"/><Relationship Id="rId923" Type="http://schemas.openxmlformats.org/officeDocument/2006/relationships/hyperlink" Target="https://arxiv.org/search/?searchtype=author&amp;query=Fu%2C+S" TargetMode="External"/><Relationship Id="rId1553" Type="http://schemas.openxmlformats.org/officeDocument/2006/relationships/hyperlink" Target="https://arxiv.org/search/?searchtype=author&amp;query=Chen%2C+T" TargetMode="External"/><Relationship Id="rId1760" Type="http://schemas.openxmlformats.org/officeDocument/2006/relationships/hyperlink" Target="https://arxiv.org/search/?searchtype=author&amp;query=Tonneau%2C+J" TargetMode="External"/><Relationship Id="rId1858" Type="http://schemas.openxmlformats.org/officeDocument/2006/relationships/hyperlink" Target="https://arxiv.org/format/1805.11818" TargetMode="External"/><Relationship Id="rId2604" Type="http://schemas.openxmlformats.org/officeDocument/2006/relationships/hyperlink" Target="https://arxiv.org/format/1803.02710" TargetMode="External"/><Relationship Id="rId2811" Type="http://schemas.openxmlformats.org/officeDocument/2006/relationships/hyperlink" Target="https://arxiv.org/pdf/1802.04051" TargetMode="External"/><Relationship Id="rId52" Type="http://schemas.openxmlformats.org/officeDocument/2006/relationships/hyperlink" Target="https://arxiv.org/search/?searchtype=author&amp;query=Padr%C3%B3%2C+L" TargetMode="External"/><Relationship Id="rId1206" Type="http://schemas.openxmlformats.org/officeDocument/2006/relationships/hyperlink" Target="https://arxiv.org/search/?searchtype=author&amp;query=Ronca%2C+A" TargetMode="External"/><Relationship Id="rId1413" Type="http://schemas.openxmlformats.org/officeDocument/2006/relationships/hyperlink" Target="https://arxiv.org/abs/1807.02458" TargetMode="External"/><Relationship Id="rId1620" Type="http://schemas.openxmlformats.org/officeDocument/2006/relationships/hyperlink" Target="https://arxiv.org/abs/1806.07336" TargetMode="External"/><Relationship Id="rId2909" Type="http://schemas.openxmlformats.org/officeDocument/2006/relationships/hyperlink" Target="https://arxiv.org/format/1801.09718" TargetMode="External"/><Relationship Id="rId3073" Type="http://schemas.openxmlformats.org/officeDocument/2006/relationships/hyperlink" Target="https://arxiv.org/format/1712.08207" TargetMode="External"/><Relationship Id="rId3280" Type="http://schemas.openxmlformats.org/officeDocument/2006/relationships/hyperlink" Target="https://arxiv.org/format/1708.01525" TargetMode="External"/><Relationship Id="rId1718" Type="http://schemas.openxmlformats.org/officeDocument/2006/relationships/hyperlink" Target="https://arxiv.org/search/?searchtype=author&amp;query=He%2C+Y" TargetMode="External"/><Relationship Id="rId1925" Type="http://schemas.openxmlformats.org/officeDocument/2006/relationships/hyperlink" Target="https://arxiv.org/search/?searchtype=author&amp;query=Zhang%2C+X" TargetMode="External"/><Relationship Id="rId3140" Type="http://schemas.openxmlformats.org/officeDocument/2006/relationships/hyperlink" Target="https://arxiv.org/pdf/1711.06744" TargetMode="External"/><Relationship Id="rId299" Type="http://schemas.openxmlformats.org/officeDocument/2006/relationships/hyperlink" Target="https://arxiv.org/search/?searchtype=author&amp;query=Dupont%2C+S" TargetMode="External"/><Relationship Id="rId2187" Type="http://schemas.openxmlformats.org/officeDocument/2006/relationships/hyperlink" Target="https://arxiv.org/format/1804.08186" TargetMode="External"/><Relationship Id="rId2394" Type="http://schemas.openxmlformats.org/officeDocument/2006/relationships/hyperlink" Target="https://arxiv.org/pdf/1804.00968" TargetMode="External"/><Relationship Id="rId3238" Type="http://schemas.openxmlformats.org/officeDocument/2006/relationships/hyperlink" Target="https://arxiv.org/format/1709.09590" TargetMode="External"/><Relationship Id="rId159" Type="http://schemas.openxmlformats.org/officeDocument/2006/relationships/hyperlink" Target="https://arxiv.org/search/?searchtype=author&amp;query=Massarelli%2C+L" TargetMode="External"/><Relationship Id="rId366" Type="http://schemas.openxmlformats.org/officeDocument/2006/relationships/hyperlink" Target="https://arxiv.org/search/?searchtype=author&amp;query=Chen%2C+X" TargetMode="External"/><Relationship Id="rId573" Type="http://schemas.openxmlformats.org/officeDocument/2006/relationships/hyperlink" Target="https://arxiv.org/search/?searchtype=author&amp;query=Siddique%2C+M+A+B" TargetMode="External"/><Relationship Id="rId780" Type="http://schemas.openxmlformats.org/officeDocument/2006/relationships/hyperlink" Target="https://arxiv.org/search/?searchtype=author&amp;query=Nikhil%2C+N" TargetMode="External"/><Relationship Id="rId2047" Type="http://schemas.openxmlformats.org/officeDocument/2006/relationships/hyperlink" Target="https://arxiv.org/format/1805.04793" TargetMode="External"/><Relationship Id="rId2254" Type="http://schemas.openxmlformats.org/officeDocument/2006/relationships/hyperlink" Target="https://arxiv.org/search/?searchtype=author&amp;query=Dreossi%2C+T" TargetMode="External"/><Relationship Id="rId2461" Type="http://schemas.openxmlformats.org/officeDocument/2006/relationships/hyperlink" Target="https://arxiv.org/search/?searchtype=author&amp;query=Meyer%2C+C" TargetMode="External"/><Relationship Id="rId2699" Type="http://schemas.openxmlformats.org/officeDocument/2006/relationships/hyperlink" Target="https://arxiv.org/abs/1802.08395" TargetMode="External"/><Relationship Id="rId3000" Type="http://schemas.openxmlformats.org/officeDocument/2006/relationships/hyperlink" Target="https://arxiv.org/search/?searchtype=author&amp;query=Bogale%2C+T+E" TargetMode="External"/><Relationship Id="rId3305" Type="http://schemas.openxmlformats.org/officeDocument/2006/relationships/hyperlink" Target="https://arxiv.org/search/?searchtype=author&amp;query=James%2C+C+D" TargetMode="External"/><Relationship Id="rId226" Type="http://schemas.openxmlformats.org/officeDocument/2006/relationships/hyperlink" Target="https://arxiv.org/search/?searchtype=author&amp;query=Kalita%2C+J" TargetMode="External"/><Relationship Id="rId433" Type="http://schemas.openxmlformats.org/officeDocument/2006/relationships/hyperlink" Target="https://arxiv.org/search/?searchtype=author&amp;query=Ji%2C+Z" TargetMode="External"/><Relationship Id="rId878" Type="http://schemas.openxmlformats.org/officeDocument/2006/relationships/hyperlink" Target="https://arxiv.org/abs/1808.09935" TargetMode="External"/><Relationship Id="rId1063" Type="http://schemas.openxmlformats.org/officeDocument/2006/relationships/hyperlink" Target="https://arxiv.org/format/1808.04752" TargetMode="External"/><Relationship Id="rId1270" Type="http://schemas.openxmlformats.org/officeDocument/2006/relationships/hyperlink" Target="https://arxiv.org/pdf/1807.10805" TargetMode="External"/><Relationship Id="rId2114" Type="http://schemas.openxmlformats.org/officeDocument/2006/relationships/hyperlink" Target="https://arxiv.org/abs/1805.01083" TargetMode="External"/><Relationship Id="rId2559" Type="http://schemas.openxmlformats.org/officeDocument/2006/relationships/hyperlink" Target="https://arxiv.org/abs/1803.04329" TargetMode="External"/><Relationship Id="rId2766" Type="http://schemas.openxmlformats.org/officeDocument/2006/relationships/hyperlink" Target="https://arxiv.org/pdf/1802.05930" TargetMode="External"/><Relationship Id="rId2973" Type="http://schemas.openxmlformats.org/officeDocument/2006/relationships/hyperlink" Target="https://arxiv.org/abs/1801.05574" TargetMode="External"/><Relationship Id="rId640" Type="http://schemas.openxmlformats.org/officeDocument/2006/relationships/hyperlink" Target="https://arxiv.org/pdf/1809.04698" TargetMode="External"/><Relationship Id="rId738" Type="http://schemas.openxmlformats.org/officeDocument/2006/relationships/hyperlink" Target="https://arxiv.org/pdf/1809.02796" TargetMode="External"/><Relationship Id="rId945" Type="http://schemas.openxmlformats.org/officeDocument/2006/relationships/hyperlink" Target="https://arxiv.org/format/1808.09040" TargetMode="External"/><Relationship Id="rId1368" Type="http://schemas.openxmlformats.org/officeDocument/2006/relationships/hyperlink" Target="https://arxiv.org/abs/1807.05195" TargetMode="External"/><Relationship Id="rId1575" Type="http://schemas.openxmlformats.org/officeDocument/2006/relationships/hyperlink" Target="https://arxiv.org/search/?searchtype=author&amp;query=Xiong%2C+C" TargetMode="External"/><Relationship Id="rId1782" Type="http://schemas.openxmlformats.org/officeDocument/2006/relationships/hyperlink" Target="https://arxiv.org/search/?searchtype=author&amp;query=James%2C+A+P" TargetMode="External"/><Relationship Id="rId2321" Type="http://schemas.openxmlformats.org/officeDocument/2006/relationships/hyperlink" Target="https://arxiv.org/search/?searchtype=author&amp;query=Mankame%2C+P" TargetMode="External"/><Relationship Id="rId2419" Type="http://schemas.openxmlformats.org/officeDocument/2006/relationships/hyperlink" Target="https://arxiv.org/abs/1804.00079" TargetMode="External"/><Relationship Id="rId2626" Type="http://schemas.openxmlformats.org/officeDocument/2006/relationships/hyperlink" Target="https://arxiv.org/pdf/1803.01384" TargetMode="External"/><Relationship Id="rId2833" Type="http://schemas.openxmlformats.org/officeDocument/2006/relationships/hyperlink" Target="https://arxiv.org/format/1802.03238" TargetMode="External"/><Relationship Id="rId74" Type="http://schemas.openxmlformats.org/officeDocument/2006/relationships/hyperlink" Target="https://arxiv.org/pdf/1810.11527" TargetMode="External"/><Relationship Id="rId500" Type="http://schemas.openxmlformats.org/officeDocument/2006/relationships/hyperlink" Target="https://arxiv.org/search/?searchtype=author&amp;query=Bruno%2C+A" TargetMode="External"/><Relationship Id="rId805" Type="http://schemas.openxmlformats.org/officeDocument/2006/relationships/hyperlink" Target="https://arxiv.org/pdf/1809.01316" TargetMode="External"/><Relationship Id="rId1130" Type="http://schemas.openxmlformats.org/officeDocument/2006/relationships/hyperlink" Target="https://arxiv.org/search/?searchtype=author&amp;query=Erdem%2C+A" TargetMode="External"/><Relationship Id="rId1228" Type="http://schemas.openxmlformats.org/officeDocument/2006/relationships/hyperlink" Target="https://arxiv.org/search/?searchtype=author&amp;query=Khurshid%2C+S" TargetMode="External"/><Relationship Id="rId1435" Type="http://schemas.openxmlformats.org/officeDocument/2006/relationships/hyperlink" Target="https://arxiv.org/search/?searchtype=author&amp;query=Hamey%2C+L" TargetMode="External"/><Relationship Id="rId1642" Type="http://schemas.openxmlformats.org/officeDocument/2006/relationships/hyperlink" Target="https://arxiv.org/pdf/1806.06571" TargetMode="External"/><Relationship Id="rId1947" Type="http://schemas.openxmlformats.org/officeDocument/2006/relationships/hyperlink" Target="https://arxiv.org/search/?searchtype=author&amp;query=Gaspers%2C+J" TargetMode="External"/><Relationship Id="rId2900" Type="http://schemas.openxmlformats.org/officeDocument/2006/relationships/hyperlink" Target="https://arxiv.org/search/?searchtype=author&amp;query=Jiang%2C+J" TargetMode="External"/><Relationship Id="rId3095" Type="http://schemas.openxmlformats.org/officeDocument/2006/relationships/hyperlink" Target="https://arxiv.org/format/1712.02007" TargetMode="External"/><Relationship Id="rId1502" Type="http://schemas.openxmlformats.org/officeDocument/2006/relationships/hyperlink" Target="https://arxiv.org/search/?searchtype=author&amp;query=Tripathi%2C+S" TargetMode="External"/><Relationship Id="rId1807" Type="http://schemas.openxmlformats.org/officeDocument/2006/relationships/hyperlink" Target="https://arxiv.org/search/?searchtype=author&amp;query=Pham%2C+T" TargetMode="External"/><Relationship Id="rId3162" Type="http://schemas.openxmlformats.org/officeDocument/2006/relationships/hyperlink" Target="https://arxiv.org/search/?searchtype=author&amp;query=Gilroy%2C+S" TargetMode="External"/><Relationship Id="rId290" Type="http://schemas.openxmlformats.org/officeDocument/2006/relationships/hyperlink" Target="https://arxiv.org/search/?searchtype=author&amp;query=Gordon%2C+C+S" TargetMode="External"/><Relationship Id="rId388" Type="http://schemas.openxmlformats.org/officeDocument/2006/relationships/hyperlink" Target="https://arxiv.org/search/?searchtype=author&amp;query=Khin%2C+K" TargetMode="External"/><Relationship Id="rId2069" Type="http://schemas.openxmlformats.org/officeDocument/2006/relationships/hyperlink" Target="https://arxiv.org/search/?searchtype=author&amp;query=Ling%2C+Z" TargetMode="External"/><Relationship Id="rId3022" Type="http://schemas.openxmlformats.org/officeDocument/2006/relationships/hyperlink" Target="https://arxiv.org/search/?searchtype=author&amp;query=Vogels%2C+T" TargetMode="External"/><Relationship Id="rId150" Type="http://schemas.openxmlformats.org/officeDocument/2006/relationships/hyperlink" Target="https://arxiv.org/format/1810.09717" TargetMode="External"/><Relationship Id="rId595" Type="http://schemas.openxmlformats.org/officeDocument/2006/relationships/hyperlink" Target="https://arxiv.org/abs/1809.05724" TargetMode="External"/><Relationship Id="rId2276" Type="http://schemas.openxmlformats.org/officeDocument/2006/relationships/hyperlink" Target="https://arxiv.org/search/?searchtype=author&amp;query=Xia%2C+Y" TargetMode="External"/><Relationship Id="rId2483" Type="http://schemas.openxmlformats.org/officeDocument/2006/relationships/hyperlink" Target="https://arxiv.org/format/1803.08793" TargetMode="External"/><Relationship Id="rId2690" Type="http://schemas.openxmlformats.org/officeDocument/2006/relationships/hyperlink" Target="https://arxiv.org/abs/1802.09059" TargetMode="External"/><Relationship Id="rId3327" Type="http://schemas.openxmlformats.org/officeDocument/2006/relationships/hyperlink" Target="https://arxiv.org/abs/1707.05928" TargetMode="External"/><Relationship Id="rId248" Type="http://schemas.openxmlformats.org/officeDocument/2006/relationships/hyperlink" Target="https://arxiv.org/search/?searchtype=author&amp;query=Yang%2C+Z" TargetMode="External"/><Relationship Id="rId455" Type="http://schemas.openxmlformats.org/officeDocument/2006/relationships/hyperlink" Target="https://arxiv.org/search/?searchtype=author&amp;query=Grande%2C+V" TargetMode="External"/><Relationship Id="rId662" Type="http://schemas.openxmlformats.org/officeDocument/2006/relationships/hyperlink" Target="https://arxiv.org/abs/1809.04280" TargetMode="External"/><Relationship Id="rId1085" Type="http://schemas.openxmlformats.org/officeDocument/2006/relationships/hyperlink" Target="https://arxiv.org/format/1808.04446" TargetMode="External"/><Relationship Id="rId1292" Type="http://schemas.openxmlformats.org/officeDocument/2006/relationships/hyperlink" Target="https://arxiv.org/search/?searchtype=author&amp;query=Zhang%2C+T" TargetMode="External"/><Relationship Id="rId2136" Type="http://schemas.openxmlformats.org/officeDocument/2006/relationships/hyperlink" Target="https://arxiv.org/search/?searchtype=author&amp;query=Feris%2C+R+S" TargetMode="External"/><Relationship Id="rId2343" Type="http://schemas.openxmlformats.org/officeDocument/2006/relationships/hyperlink" Target="https://arxiv.org/abs/1804.02956" TargetMode="External"/><Relationship Id="rId2550" Type="http://schemas.openxmlformats.org/officeDocument/2006/relationships/hyperlink" Target="https://arxiv.org/search/?searchtype=author&amp;query=De+Smedt%2C+T" TargetMode="External"/><Relationship Id="rId2788" Type="http://schemas.openxmlformats.org/officeDocument/2006/relationships/hyperlink" Target="https://arxiv.org/format/1802.05340" TargetMode="External"/><Relationship Id="rId2995" Type="http://schemas.openxmlformats.org/officeDocument/2006/relationships/hyperlink" Target="https://arxiv.org/format/1801.04821" TargetMode="External"/><Relationship Id="rId108" Type="http://schemas.openxmlformats.org/officeDocument/2006/relationships/hyperlink" Target="https://arxiv.org/abs/1810.10802" TargetMode="External"/><Relationship Id="rId315" Type="http://schemas.openxmlformats.org/officeDocument/2006/relationships/hyperlink" Target="https://arxiv.org/pdf/1810.04805" TargetMode="External"/><Relationship Id="rId522" Type="http://schemas.openxmlformats.org/officeDocument/2006/relationships/hyperlink" Target="https://arxiv.org/search/?searchtype=author&amp;query=Alreshedy%2C+K" TargetMode="External"/><Relationship Id="rId967" Type="http://schemas.openxmlformats.org/officeDocument/2006/relationships/hyperlink" Target="https://arxiv.org/search/?searchtype=author&amp;query=Lyu%2C+M+R" TargetMode="External"/><Relationship Id="rId1152" Type="http://schemas.openxmlformats.org/officeDocument/2006/relationships/hyperlink" Target="https://arxiv.org/search/?searchtype=author&amp;query=Kuri%2C+V" TargetMode="External"/><Relationship Id="rId1597" Type="http://schemas.openxmlformats.org/officeDocument/2006/relationships/hyperlink" Target="https://arxiv.org/search/?searchtype=author&amp;query=Ram%C3%ADrez-de-la-Rosa%2C+G" TargetMode="External"/><Relationship Id="rId2203" Type="http://schemas.openxmlformats.org/officeDocument/2006/relationships/hyperlink" Target="https://arxiv.org/search/?searchtype=author&amp;query=Jiang%2C+Y" TargetMode="External"/><Relationship Id="rId2410" Type="http://schemas.openxmlformats.org/officeDocument/2006/relationships/hyperlink" Target="https://arxiv.org/search/?searchtype=author&amp;query=Utama%2C+P" TargetMode="External"/><Relationship Id="rId2648" Type="http://schemas.openxmlformats.org/officeDocument/2006/relationships/hyperlink" Target="https://arxiv.org/format/1803.00985" TargetMode="External"/><Relationship Id="rId2855" Type="http://schemas.openxmlformats.org/officeDocument/2006/relationships/hyperlink" Target="https://arxiv.org/search/?searchtype=author&amp;query=Hossmann%2C+A" TargetMode="External"/><Relationship Id="rId96" Type="http://schemas.openxmlformats.org/officeDocument/2006/relationships/hyperlink" Target="https://arxiv.org/pdf/1810.11066" TargetMode="External"/><Relationship Id="rId827" Type="http://schemas.openxmlformats.org/officeDocument/2006/relationships/hyperlink" Target="https://arxiv.org/abs/1809.00640" TargetMode="External"/><Relationship Id="rId1012" Type="http://schemas.openxmlformats.org/officeDocument/2006/relationships/hyperlink" Target="https://arxiv.org/pdf/1808.06359" TargetMode="External"/><Relationship Id="rId1457" Type="http://schemas.openxmlformats.org/officeDocument/2006/relationships/hyperlink" Target="https://arxiv.org/search/?searchtype=author&amp;query=Yan%2C+Z" TargetMode="External"/><Relationship Id="rId1664" Type="http://schemas.openxmlformats.org/officeDocument/2006/relationships/hyperlink" Target="https://arxiv.org/search/?searchtype=author&amp;query=Gr%C3%A9goire%2C+F" TargetMode="External"/><Relationship Id="rId1871" Type="http://schemas.openxmlformats.org/officeDocument/2006/relationships/hyperlink" Target="https://arxiv.org/format/1805.11224" TargetMode="External"/><Relationship Id="rId2508" Type="http://schemas.openxmlformats.org/officeDocument/2006/relationships/hyperlink" Target="https://doi.org/10.1145/3196398.3196444" TargetMode="External"/><Relationship Id="rId2715" Type="http://schemas.openxmlformats.org/officeDocument/2006/relationships/hyperlink" Target="https://arxiv.org/pdf/1802.07459" TargetMode="External"/><Relationship Id="rId2922" Type="http://schemas.openxmlformats.org/officeDocument/2006/relationships/hyperlink" Target="https://arxiv.org/pdf/1801.09036" TargetMode="External"/><Relationship Id="rId1317" Type="http://schemas.openxmlformats.org/officeDocument/2006/relationships/hyperlink" Target="https://arxiv.org/abs/1807.07425" TargetMode="External"/><Relationship Id="rId1524" Type="http://schemas.openxmlformats.org/officeDocument/2006/relationships/hyperlink" Target="https://arxiv.org/abs/1807.00267" TargetMode="External"/><Relationship Id="rId1731" Type="http://schemas.openxmlformats.org/officeDocument/2006/relationships/hyperlink" Target="https://arxiv.org/search/?searchtype=author&amp;query=Velldal%2C+E" TargetMode="External"/><Relationship Id="rId1969" Type="http://schemas.openxmlformats.org/officeDocument/2006/relationships/hyperlink" Target="https://arxiv.org/abs/1805.07978" TargetMode="External"/><Relationship Id="rId3184" Type="http://schemas.openxmlformats.org/officeDocument/2006/relationships/hyperlink" Target="https://arxiv.org/abs/1711.02799" TargetMode="External"/><Relationship Id="rId23" Type="http://schemas.openxmlformats.org/officeDocument/2006/relationships/hyperlink" Target="https://arxiv.org/abs/1811.00225" TargetMode="External"/><Relationship Id="rId1829" Type="http://schemas.openxmlformats.org/officeDocument/2006/relationships/hyperlink" Target="https://arxiv.org/search/?searchtype=author&amp;query=McGinley%2C+J" TargetMode="External"/><Relationship Id="rId2298" Type="http://schemas.openxmlformats.org/officeDocument/2006/relationships/hyperlink" Target="https://arxiv.org/search/?searchtype=author&amp;query=Caselles-Dupr%C3%A9%2C+H" TargetMode="External"/><Relationship Id="rId3044" Type="http://schemas.openxmlformats.org/officeDocument/2006/relationships/hyperlink" Target="https://arxiv.org/pdf/1801.01828" TargetMode="External"/><Relationship Id="rId3251" Type="http://schemas.openxmlformats.org/officeDocument/2006/relationships/hyperlink" Target="https://arxiv.org/abs/1709.08294" TargetMode="External"/><Relationship Id="rId172" Type="http://schemas.openxmlformats.org/officeDocument/2006/relationships/hyperlink" Target="https://arxiv.org/search/?searchtype=author&amp;query=Silva%2C+J+L+M" TargetMode="External"/><Relationship Id="rId477" Type="http://schemas.openxmlformats.org/officeDocument/2006/relationships/hyperlink" Target="https://arxiv.org/search/?searchtype=author&amp;query=Sah%2C+S" TargetMode="External"/><Relationship Id="rId684" Type="http://schemas.openxmlformats.org/officeDocument/2006/relationships/hyperlink" Target="https://arxiv.org/abs/1809.03485" TargetMode="External"/><Relationship Id="rId2060" Type="http://schemas.openxmlformats.org/officeDocument/2006/relationships/hyperlink" Target="https://arxiv.org/format/1805.04453" TargetMode="External"/><Relationship Id="rId2158" Type="http://schemas.openxmlformats.org/officeDocument/2006/relationships/hyperlink" Target="https://arxiv.org/format/1804.09779" TargetMode="External"/><Relationship Id="rId2365" Type="http://schemas.openxmlformats.org/officeDocument/2006/relationships/hyperlink" Target="https://arxiv.org/search/?searchtype=author&amp;query=Garcia%2C+A" TargetMode="External"/><Relationship Id="rId3111" Type="http://schemas.openxmlformats.org/officeDocument/2006/relationships/hyperlink" Target="https://arxiv.org/search/?searchtype=author&amp;query=Peressotti%2C+M" TargetMode="External"/><Relationship Id="rId3209" Type="http://schemas.openxmlformats.org/officeDocument/2006/relationships/hyperlink" Target="https://arxiv.org/pdf/1711.00279" TargetMode="External"/><Relationship Id="rId337" Type="http://schemas.openxmlformats.org/officeDocument/2006/relationships/hyperlink" Target="https://arxiv.org/search/?searchtype=author&amp;query=Kelleher%2C+J+D" TargetMode="External"/><Relationship Id="rId891" Type="http://schemas.openxmlformats.org/officeDocument/2006/relationships/hyperlink" Target="https://arxiv.org/search/?searchtype=author&amp;query=Smith%2C+N+A" TargetMode="External"/><Relationship Id="rId989" Type="http://schemas.openxmlformats.org/officeDocument/2006/relationships/hyperlink" Target="https://arxiv.org/search/?searchtype=author&amp;query=Xu%2C+J" TargetMode="External"/><Relationship Id="rId2018" Type="http://schemas.openxmlformats.org/officeDocument/2006/relationships/hyperlink" Target="https://arxiv.org/search/?searchtype=author&amp;query=Joty%2C+S" TargetMode="External"/><Relationship Id="rId2572" Type="http://schemas.openxmlformats.org/officeDocument/2006/relationships/hyperlink" Target="https://arxiv.org/search/?searchtype=author&amp;query=Sun%2C+Z" TargetMode="External"/><Relationship Id="rId2877" Type="http://schemas.openxmlformats.org/officeDocument/2006/relationships/hyperlink" Target="https://arxiv.org/search/?searchtype=author&amp;query=Li%2C+K" TargetMode="External"/><Relationship Id="rId544" Type="http://schemas.openxmlformats.org/officeDocument/2006/relationships/hyperlink" Target="https://arxiv.org/ps/1809.07485" TargetMode="External"/><Relationship Id="rId751" Type="http://schemas.openxmlformats.org/officeDocument/2006/relationships/hyperlink" Target="https://arxiv.org/abs/1809.02665" TargetMode="External"/><Relationship Id="rId849" Type="http://schemas.openxmlformats.org/officeDocument/2006/relationships/hyperlink" Target="https://arxiv.org/search/?searchtype=author&amp;query=Raghunathan%2C+A" TargetMode="External"/><Relationship Id="rId1174" Type="http://schemas.openxmlformats.org/officeDocument/2006/relationships/hyperlink" Target="https://arxiv.org/abs/1808.03137" TargetMode="External"/><Relationship Id="rId1381" Type="http://schemas.openxmlformats.org/officeDocument/2006/relationships/hyperlink" Target="https://arxiv.org/search/?searchtype=author&amp;query=Pineau%2C+J" TargetMode="External"/><Relationship Id="rId1479" Type="http://schemas.openxmlformats.org/officeDocument/2006/relationships/hyperlink" Target="https://arxiv.org/search/?searchtype=author&amp;query=Hermann%2C+K+M" TargetMode="External"/><Relationship Id="rId1686" Type="http://schemas.openxmlformats.org/officeDocument/2006/relationships/hyperlink" Target="https://arxiv.org/format/1806.05009" TargetMode="External"/><Relationship Id="rId2225" Type="http://schemas.openxmlformats.org/officeDocument/2006/relationships/hyperlink" Target="https://arxiv.org/pdf/1804.07827" TargetMode="External"/><Relationship Id="rId2432" Type="http://schemas.openxmlformats.org/officeDocument/2006/relationships/hyperlink" Target="https://arxiv.org/search/?searchtype=author&amp;query=Hager%2C+G+D" TargetMode="External"/><Relationship Id="rId404" Type="http://schemas.openxmlformats.org/officeDocument/2006/relationships/hyperlink" Target="https://arxiv.org/search/?searchtype=author&amp;query=Shahmirzadi%2C+O" TargetMode="External"/><Relationship Id="rId611" Type="http://schemas.openxmlformats.org/officeDocument/2006/relationships/hyperlink" Target="https://arxiv.org/search/?searchtype=author&amp;query=Mao%2C+C" TargetMode="External"/><Relationship Id="rId1034" Type="http://schemas.openxmlformats.org/officeDocument/2006/relationships/hyperlink" Target="https://arxiv.org/format/1808.05731" TargetMode="External"/><Relationship Id="rId1241" Type="http://schemas.openxmlformats.org/officeDocument/2006/relationships/hyperlink" Target="https://arxiv.org/abs/1808.01174" TargetMode="External"/><Relationship Id="rId1339" Type="http://schemas.openxmlformats.org/officeDocument/2006/relationships/hyperlink" Target="https://arxiv.org/search/?searchtype=author&amp;query=Lawlor%2C+A" TargetMode="External"/><Relationship Id="rId1893" Type="http://schemas.openxmlformats.org/officeDocument/2006/relationships/hyperlink" Target="https://arxiv.org/search/?searchtype=author&amp;query=Pietro%C5%84%2C+M" TargetMode="External"/><Relationship Id="rId2737" Type="http://schemas.openxmlformats.org/officeDocument/2006/relationships/hyperlink" Target="https://arxiv.org/search/?searchtype=author&amp;query=Palagin%2C+A+V" TargetMode="External"/><Relationship Id="rId2944" Type="http://schemas.openxmlformats.org/officeDocument/2006/relationships/hyperlink" Target="https://arxiv.org/search/?searchtype=author&amp;query=Ren%2C+X" TargetMode="External"/><Relationship Id="rId709" Type="http://schemas.openxmlformats.org/officeDocument/2006/relationships/hyperlink" Target="https://arxiv.org/search/?searchtype=author&amp;query=Chi%2C+T" TargetMode="External"/><Relationship Id="rId916" Type="http://schemas.openxmlformats.org/officeDocument/2006/relationships/hyperlink" Target="https://arxiv.org/search/?searchtype=author&amp;query=Coavoux%2C+M" TargetMode="External"/><Relationship Id="rId1101" Type="http://schemas.openxmlformats.org/officeDocument/2006/relationships/hyperlink" Target="https://arxiv.org/search/?searchtype=author&amp;query=Neill%2C+J+O" TargetMode="External"/><Relationship Id="rId1546" Type="http://schemas.openxmlformats.org/officeDocument/2006/relationships/hyperlink" Target="https://arxiv.org/search/?searchtype=author&amp;query=Gusm%C3%A3o%2C+A+C" TargetMode="External"/><Relationship Id="rId1753" Type="http://schemas.openxmlformats.org/officeDocument/2006/relationships/hyperlink" Target="https://arxiv.org/search/?searchtype=author&amp;query=Teisseire%2C+M" TargetMode="External"/><Relationship Id="rId1960" Type="http://schemas.openxmlformats.org/officeDocument/2006/relationships/hyperlink" Target="https://arxiv.org/search/?searchtype=author&amp;query=Dras%2C+M" TargetMode="External"/><Relationship Id="rId2804" Type="http://schemas.openxmlformats.org/officeDocument/2006/relationships/hyperlink" Target="https://arxiv.org/pdf/1802.04162" TargetMode="External"/><Relationship Id="rId45" Type="http://schemas.openxmlformats.org/officeDocument/2006/relationships/hyperlink" Target="https://arxiv.org/search/?searchtype=author&amp;query=Yue%2C+G" TargetMode="External"/><Relationship Id="rId1406" Type="http://schemas.openxmlformats.org/officeDocument/2006/relationships/hyperlink" Target="https://arxiv.org/format/1807.02857" TargetMode="External"/><Relationship Id="rId1613" Type="http://schemas.openxmlformats.org/officeDocument/2006/relationships/hyperlink" Target="https://arxiv.org/search/?searchtype=author&amp;query=Freitas%2C+A" TargetMode="External"/><Relationship Id="rId1820" Type="http://schemas.openxmlformats.org/officeDocument/2006/relationships/hyperlink" Target="https://arxiv.org/format/1806.00780" TargetMode="External"/><Relationship Id="rId3066" Type="http://schemas.openxmlformats.org/officeDocument/2006/relationships/hyperlink" Target="https://arxiv.org/search/?searchtype=author&amp;query=He%2C+H" TargetMode="External"/><Relationship Id="rId3273" Type="http://schemas.openxmlformats.org/officeDocument/2006/relationships/hyperlink" Target="https://arxiv.org/format/1708.02709" TargetMode="External"/><Relationship Id="rId194" Type="http://schemas.openxmlformats.org/officeDocument/2006/relationships/hyperlink" Target="https://arxiv.org/format/1810.09302" TargetMode="External"/><Relationship Id="rId1918" Type="http://schemas.openxmlformats.org/officeDocument/2006/relationships/hyperlink" Target="https://arxiv.org/search/?searchtype=author&amp;query=Alapati%2C+A" TargetMode="External"/><Relationship Id="rId2082" Type="http://schemas.openxmlformats.org/officeDocument/2006/relationships/hyperlink" Target="https://arxiv.org/search/?searchtype=author&amp;query=Smith%2C+S+L" TargetMode="External"/><Relationship Id="rId3133" Type="http://schemas.openxmlformats.org/officeDocument/2006/relationships/hyperlink" Target="https://arxiv.org/search/?searchtype=author&amp;query=Bruce%2C+J" TargetMode="External"/><Relationship Id="rId261" Type="http://schemas.openxmlformats.org/officeDocument/2006/relationships/hyperlink" Target="https://arxiv.org/search/?searchtype=author&amp;query=Taie%2C+A" TargetMode="External"/><Relationship Id="rId499" Type="http://schemas.openxmlformats.org/officeDocument/2006/relationships/hyperlink" Target="https://arxiv.org/search/?searchtype=author&amp;query=Bacciu%2C+D" TargetMode="External"/><Relationship Id="rId2387" Type="http://schemas.openxmlformats.org/officeDocument/2006/relationships/hyperlink" Target="https://arxiv.org/pdf/1804.01189" TargetMode="External"/><Relationship Id="rId2594" Type="http://schemas.openxmlformats.org/officeDocument/2006/relationships/hyperlink" Target="https://arxiv.org/search/?searchtype=author&amp;query=Wang%2C+Z" TargetMode="External"/><Relationship Id="rId359" Type="http://schemas.openxmlformats.org/officeDocument/2006/relationships/hyperlink" Target="https://arxiv.org/pdf/1810.03918" TargetMode="External"/><Relationship Id="rId566" Type="http://schemas.openxmlformats.org/officeDocument/2006/relationships/hyperlink" Target="https://arxiv.org/search/?searchtype=author&amp;query=Najafabadipour%2C+M" TargetMode="External"/><Relationship Id="rId773" Type="http://schemas.openxmlformats.org/officeDocument/2006/relationships/hyperlink" Target="https://arxiv.org/search/?searchtype=author&amp;query=Yao%2C+Y" TargetMode="External"/><Relationship Id="rId1196" Type="http://schemas.openxmlformats.org/officeDocument/2006/relationships/hyperlink" Target="https://arxiv.org/search/?searchtype=author&amp;query=Lee%2C+S" TargetMode="External"/><Relationship Id="rId2247" Type="http://schemas.openxmlformats.org/officeDocument/2006/relationships/hyperlink" Target="https://arxiv.org/search/?searchtype=author&amp;query=Michael%2C+J" TargetMode="External"/><Relationship Id="rId2454" Type="http://schemas.openxmlformats.org/officeDocument/2006/relationships/hyperlink" Target="https://arxiv.org/format/1803.09641" TargetMode="External"/><Relationship Id="rId2899" Type="http://schemas.openxmlformats.org/officeDocument/2006/relationships/hyperlink" Target="https://arxiv.org/search/?searchtype=author&amp;query=Long%2C+G" TargetMode="External"/><Relationship Id="rId3200" Type="http://schemas.openxmlformats.org/officeDocument/2006/relationships/hyperlink" Target="https://arxiv.org/pdf/1711.00331" TargetMode="External"/><Relationship Id="rId121" Type="http://schemas.openxmlformats.org/officeDocument/2006/relationships/hyperlink" Target="https://arxiv.org/format/1810.10641" TargetMode="External"/><Relationship Id="rId219" Type="http://schemas.openxmlformats.org/officeDocument/2006/relationships/hyperlink" Target="https://arxiv.org/search/?searchtype=author&amp;query=Wang%2C+H" TargetMode="External"/><Relationship Id="rId426" Type="http://schemas.openxmlformats.org/officeDocument/2006/relationships/hyperlink" Target="https://arxiv.org/search/?searchtype=author&amp;query=Mendelson%2C+A" TargetMode="External"/><Relationship Id="rId633" Type="http://schemas.openxmlformats.org/officeDocument/2006/relationships/hyperlink" Target="https://arxiv.org/abs/1809.04835" TargetMode="External"/><Relationship Id="rId980" Type="http://schemas.openxmlformats.org/officeDocument/2006/relationships/hyperlink" Target="https://arxiv.org/format/1808.07724" TargetMode="External"/><Relationship Id="rId1056" Type="http://schemas.openxmlformats.org/officeDocument/2006/relationships/hyperlink" Target="https://arxiv.org/format/1808.04865" TargetMode="External"/><Relationship Id="rId1263" Type="http://schemas.openxmlformats.org/officeDocument/2006/relationships/hyperlink" Target="https://arxiv.org/abs/1807.10854" TargetMode="External"/><Relationship Id="rId2107" Type="http://schemas.openxmlformats.org/officeDocument/2006/relationships/hyperlink" Target="https://arxiv.org/search/?searchtype=author&amp;query=Metallinou%2C+A" TargetMode="External"/><Relationship Id="rId2314" Type="http://schemas.openxmlformats.org/officeDocument/2006/relationships/hyperlink" Target="https://arxiv.org/abs/1804.03673" TargetMode="External"/><Relationship Id="rId2661" Type="http://schemas.openxmlformats.org/officeDocument/2006/relationships/hyperlink" Target="https://arxiv.org/abs/1803.00202" TargetMode="External"/><Relationship Id="rId2759" Type="http://schemas.openxmlformats.org/officeDocument/2006/relationships/hyperlink" Target="https://arxiv.org/abs/1802.05934" TargetMode="External"/><Relationship Id="rId2966" Type="http://schemas.openxmlformats.org/officeDocument/2006/relationships/hyperlink" Target="https://arxiv.org/format/1801.06261" TargetMode="External"/><Relationship Id="rId840" Type="http://schemas.openxmlformats.org/officeDocument/2006/relationships/hyperlink" Target="https://arxiv.org/format/1809.00589" TargetMode="External"/><Relationship Id="rId938" Type="http://schemas.openxmlformats.org/officeDocument/2006/relationships/hyperlink" Target="https://arxiv.org/pdf/1808.09092" TargetMode="External"/><Relationship Id="rId1470" Type="http://schemas.openxmlformats.org/officeDocument/2006/relationships/hyperlink" Target="https://arxiv.org/pdf/1807.01670" TargetMode="External"/><Relationship Id="rId1568" Type="http://schemas.openxmlformats.org/officeDocument/2006/relationships/hyperlink" Target="https://arxiv.org/search/?searchtype=author&amp;query=Schukat%2C+M" TargetMode="External"/><Relationship Id="rId1775" Type="http://schemas.openxmlformats.org/officeDocument/2006/relationships/hyperlink" Target="https://arxiv.org/search/?searchtype=author&amp;query=Klein%2C+D" TargetMode="External"/><Relationship Id="rId2521" Type="http://schemas.openxmlformats.org/officeDocument/2006/relationships/hyperlink" Target="https://arxiv.org/format/1803.07136" TargetMode="External"/><Relationship Id="rId2619" Type="http://schemas.openxmlformats.org/officeDocument/2006/relationships/hyperlink" Target="https://arxiv.org/abs/1803.02129" TargetMode="External"/><Relationship Id="rId2826" Type="http://schemas.openxmlformats.org/officeDocument/2006/relationships/hyperlink" Target="https://arxiv.org/pdf/1802.03436" TargetMode="External"/><Relationship Id="rId67" Type="http://schemas.openxmlformats.org/officeDocument/2006/relationships/hyperlink" Target="https://arxiv.org/pdf/1810.11804" TargetMode="External"/><Relationship Id="rId700" Type="http://schemas.openxmlformats.org/officeDocument/2006/relationships/hyperlink" Target="https://arxiv.org/search/?searchtype=author&amp;query=Kato%2C+T" TargetMode="External"/><Relationship Id="rId1123" Type="http://schemas.openxmlformats.org/officeDocument/2006/relationships/hyperlink" Target="https://arxiv.org/search/?searchtype=author&amp;query=Farvardin%2C+A" TargetMode="External"/><Relationship Id="rId1330" Type="http://schemas.openxmlformats.org/officeDocument/2006/relationships/hyperlink" Target="https://arxiv.org/abs/1807.07108" TargetMode="External"/><Relationship Id="rId1428" Type="http://schemas.openxmlformats.org/officeDocument/2006/relationships/hyperlink" Target="https://arxiv.org/search/?searchtype=author&amp;query=Arbel%C3%A1ez%2C+P" TargetMode="External"/><Relationship Id="rId1635" Type="http://schemas.openxmlformats.org/officeDocument/2006/relationships/hyperlink" Target="https://arxiv.org/search/?searchtype=author&amp;query=Moss%2C+H+B" TargetMode="External"/><Relationship Id="rId1982" Type="http://schemas.openxmlformats.org/officeDocument/2006/relationships/hyperlink" Target="https://arxiv.org/format/1805.07180" TargetMode="External"/><Relationship Id="rId3088" Type="http://schemas.openxmlformats.org/officeDocument/2006/relationships/hyperlink" Target="https://arxiv.org/search/?searchtype=author&amp;query=Hu%2C+Z" TargetMode="External"/><Relationship Id="rId1842" Type="http://schemas.openxmlformats.org/officeDocument/2006/relationships/hyperlink" Target="https://arxiv.org/search/?searchtype=author&amp;query=Liu%2C+W" TargetMode="External"/><Relationship Id="rId3295" Type="http://schemas.openxmlformats.org/officeDocument/2006/relationships/hyperlink" Target="https://arxiv.org/search/?searchtype=author&amp;query=Xiong%2C+C" TargetMode="External"/><Relationship Id="rId1702" Type="http://schemas.openxmlformats.org/officeDocument/2006/relationships/hyperlink" Target="https://arxiv.org/search/?searchtype=author&amp;query=Zeng%2C+Z" TargetMode="External"/><Relationship Id="rId3155" Type="http://schemas.openxmlformats.org/officeDocument/2006/relationships/hyperlink" Target="https://arxiv.org/format/1711.06128" TargetMode="External"/><Relationship Id="rId283" Type="http://schemas.openxmlformats.org/officeDocument/2006/relationships/hyperlink" Target="https://arxiv.org/search/?searchtype=author&amp;query=Liu%2C+Y" TargetMode="External"/><Relationship Id="rId490" Type="http://schemas.openxmlformats.org/officeDocument/2006/relationships/hyperlink" Target="https://arxiv.org/pdf/1809.10025" TargetMode="External"/><Relationship Id="rId2171" Type="http://schemas.openxmlformats.org/officeDocument/2006/relationships/hyperlink" Target="https://arxiv.org/search/?searchtype=author&amp;query=Labarta%2C+J" TargetMode="External"/><Relationship Id="rId3015" Type="http://schemas.openxmlformats.org/officeDocument/2006/relationships/hyperlink" Target="https://arxiv.org/pdf/1801.03406" TargetMode="External"/><Relationship Id="rId3222" Type="http://schemas.openxmlformats.org/officeDocument/2006/relationships/hyperlink" Target="https://arxiv.org/format/1710.06280" TargetMode="External"/><Relationship Id="rId143" Type="http://schemas.openxmlformats.org/officeDocument/2006/relationships/hyperlink" Target="https://arxiv.org/pdf/1810.09845" TargetMode="External"/><Relationship Id="rId350" Type="http://schemas.openxmlformats.org/officeDocument/2006/relationships/hyperlink" Target="https://arxiv.org/pdf/1810.03993" TargetMode="External"/><Relationship Id="rId588" Type="http://schemas.openxmlformats.org/officeDocument/2006/relationships/hyperlink" Target="https://arxiv.org/search/?searchtype=author&amp;query=Sahay%2C+S+K" TargetMode="External"/><Relationship Id="rId795" Type="http://schemas.openxmlformats.org/officeDocument/2006/relationships/hyperlink" Target="tel:978-1-948087-75-9" TargetMode="External"/><Relationship Id="rId2031" Type="http://schemas.openxmlformats.org/officeDocument/2006/relationships/hyperlink" Target="https://arxiv.org/search/?searchtype=author&amp;query=Chen%2C+S" TargetMode="External"/><Relationship Id="rId2269" Type="http://schemas.openxmlformats.org/officeDocument/2006/relationships/hyperlink" Target="https://arxiv.org/search/?searchtype=author&amp;query=Haldar%2C+R" TargetMode="External"/><Relationship Id="rId2476" Type="http://schemas.openxmlformats.org/officeDocument/2006/relationships/hyperlink" Target="https://arxiv.org/search/?searchtype=author&amp;query=Shen%2C+F" TargetMode="External"/><Relationship Id="rId2683" Type="http://schemas.openxmlformats.org/officeDocument/2006/relationships/hyperlink" Target="https://arxiv.org/abs/1802.09968" TargetMode="External"/><Relationship Id="rId2890" Type="http://schemas.openxmlformats.org/officeDocument/2006/relationships/hyperlink" Target="https://arxiv.org/search/?searchtype=author&amp;query=Pahuja%2C+V" TargetMode="External"/><Relationship Id="rId9" Type="http://schemas.openxmlformats.org/officeDocument/2006/relationships/hyperlink" Target="https://arxiv.org/format/1811.00347" TargetMode="External"/><Relationship Id="rId210" Type="http://schemas.openxmlformats.org/officeDocument/2006/relationships/hyperlink" Target="https://arxiv.org/search/?searchtype=author&amp;query=Collinson%2C+M" TargetMode="External"/><Relationship Id="rId448" Type="http://schemas.openxmlformats.org/officeDocument/2006/relationships/hyperlink" Target="https://arxiv.org/pdf/1809.10617" TargetMode="External"/><Relationship Id="rId655" Type="http://schemas.openxmlformats.org/officeDocument/2006/relationships/hyperlink" Target="https://arxiv.org/abs/1809.04556" TargetMode="External"/><Relationship Id="rId862" Type="http://schemas.openxmlformats.org/officeDocument/2006/relationships/hyperlink" Target="https://arxiv.org/abs/1808.10685" TargetMode="External"/><Relationship Id="rId1078" Type="http://schemas.openxmlformats.org/officeDocument/2006/relationships/hyperlink" Target="https://arxiv.org/search/?searchtype=author&amp;query=Milo%2C+T" TargetMode="External"/><Relationship Id="rId1285" Type="http://schemas.openxmlformats.org/officeDocument/2006/relationships/hyperlink" Target="https://arxiv.org/search/?searchtype=author&amp;query=Pomerantz%2C+S+R" TargetMode="External"/><Relationship Id="rId1492" Type="http://schemas.openxmlformats.org/officeDocument/2006/relationships/hyperlink" Target="https://arxiv.org/search/?searchtype=author&amp;query=Berzak%2C+Y" TargetMode="External"/><Relationship Id="rId2129" Type="http://schemas.openxmlformats.org/officeDocument/2006/relationships/hyperlink" Target="https://arxiv.org/abs/1805.00145" TargetMode="External"/><Relationship Id="rId2336" Type="http://schemas.openxmlformats.org/officeDocument/2006/relationships/hyperlink" Target="https://arxiv.org/search/?searchtype=author&amp;query=Zubiaga%2C+A" TargetMode="External"/><Relationship Id="rId2543" Type="http://schemas.openxmlformats.org/officeDocument/2006/relationships/hyperlink" Target="https://arxiv.org/format/1803.05526" TargetMode="External"/><Relationship Id="rId2750" Type="http://schemas.openxmlformats.org/officeDocument/2006/relationships/hyperlink" Target="https://arxiv.org/pdf/1802.06196" TargetMode="External"/><Relationship Id="rId2988" Type="http://schemas.openxmlformats.org/officeDocument/2006/relationships/hyperlink" Target="https://arxiv.org/format/1801.05206" TargetMode="External"/><Relationship Id="rId308" Type="http://schemas.openxmlformats.org/officeDocument/2006/relationships/hyperlink" Target="https://arxiv.org/format/1810.05320" TargetMode="External"/><Relationship Id="rId515" Type="http://schemas.openxmlformats.org/officeDocument/2006/relationships/hyperlink" Target="https://arxiv.org/format/1809.08396" TargetMode="External"/><Relationship Id="rId722" Type="http://schemas.openxmlformats.org/officeDocument/2006/relationships/hyperlink" Target="https://arxiv.org/search/?searchtype=author&amp;query=Hu%2C+Y" TargetMode="External"/><Relationship Id="rId1145" Type="http://schemas.openxmlformats.org/officeDocument/2006/relationships/hyperlink" Target="https://arxiv.org/pdf/1808.03806" TargetMode="External"/><Relationship Id="rId1352" Type="http://schemas.openxmlformats.org/officeDocument/2006/relationships/hyperlink" Target="https://arxiv.org/search/?searchtype=author&amp;query=Nirala%2C+M+K" TargetMode="External"/><Relationship Id="rId1797" Type="http://schemas.openxmlformats.org/officeDocument/2006/relationships/hyperlink" Target="https://arxiv.org/abs/1806.01515" TargetMode="External"/><Relationship Id="rId2403" Type="http://schemas.openxmlformats.org/officeDocument/2006/relationships/hyperlink" Target="https://arxiv.org/search/?searchtype=author&amp;query=Choudhary%2C+N" TargetMode="External"/><Relationship Id="rId2848" Type="http://schemas.openxmlformats.org/officeDocument/2006/relationships/hyperlink" Target="https://arxiv.org/search/?searchtype=author&amp;query=Collins%2C+A" TargetMode="External"/><Relationship Id="rId89" Type="http://schemas.openxmlformats.org/officeDocument/2006/relationships/hyperlink" Target="https://arxiv.org/pdf/1810.11190" TargetMode="External"/><Relationship Id="rId1005" Type="http://schemas.openxmlformats.org/officeDocument/2006/relationships/hyperlink" Target="https://arxiv.org/format/1808.07166" TargetMode="External"/><Relationship Id="rId1212" Type="http://schemas.openxmlformats.org/officeDocument/2006/relationships/hyperlink" Target="https://arxiv.org/format/1808.02229" TargetMode="External"/><Relationship Id="rId1657" Type="http://schemas.openxmlformats.org/officeDocument/2006/relationships/hyperlink" Target="https://arxiv.org/search/?searchtype=author&amp;query=Cardie%2C+C" TargetMode="External"/><Relationship Id="rId1864" Type="http://schemas.openxmlformats.org/officeDocument/2006/relationships/hyperlink" Target="https://arxiv.org/format/1805.11653" TargetMode="External"/><Relationship Id="rId2610" Type="http://schemas.openxmlformats.org/officeDocument/2006/relationships/hyperlink" Target="https://arxiv.org/format/1803.02329" TargetMode="External"/><Relationship Id="rId2708" Type="http://schemas.openxmlformats.org/officeDocument/2006/relationships/hyperlink" Target="https://arxiv.org/pdf/1802.08148" TargetMode="External"/><Relationship Id="rId2915" Type="http://schemas.openxmlformats.org/officeDocument/2006/relationships/hyperlink" Target="https://arxiv.org/format/1801.09041" TargetMode="External"/><Relationship Id="rId1517" Type="http://schemas.openxmlformats.org/officeDocument/2006/relationships/hyperlink" Target="https://arxiv.org/format/1807.00543" TargetMode="External"/><Relationship Id="rId1724" Type="http://schemas.openxmlformats.org/officeDocument/2006/relationships/hyperlink" Target="https://arxiv.org/search/?searchtype=author&amp;query=Detterman%2C+E+M" TargetMode="External"/><Relationship Id="rId3177" Type="http://schemas.openxmlformats.org/officeDocument/2006/relationships/hyperlink" Target="https://arxiv.org/search/?searchtype=author&amp;query=Kasai%2C+J" TargetMode="External"/><Relationship Id="rId16" Type="http://schemas.openxmlformats.org/officeDocument/2006/relationships/hyperlink" Target="https://arxiv.org/abs/1811.00228" TargetMode="External"/><Relationship Id="rId1931" Type="http://schemas.openxmlformats.org/officeDocument/2006/relationships/hyperlink" Target="https://arxiv.org/format/1805.09644" TargetMode="External"/><Relationship Id="rId3037" Type="http://schemas.openxmlformats.org/officeDocument/2006/relationships/hyperlink" Target="https://arxiv.org/search/?searchtype=author&amp;query=Jacobs%2C+A+M" TargetMode="External"/><Relationship Id="rId2193" Type="http://schemas.openxmlformats.org/officeDocument/2006/relationships/hyperlink" Target="https://arxiv.org/abs/1804.08139" TargetMode="External"/><Relationship Id="rId2498" Type="http://schemas.openxmlformats.org/officeDocument/2006/relationships/hyperlink" Target="https://arxiv.org/abs/1803.07724" TargetMode="External"/><Relationship Id="rId3244" Type="http://schemas.openxmlformats.org/officeDocument/2006/relationships/hyperlink" Target="tel:0957-4174" TargetMode="External"/><Relationship Id="rId165" Type="http://schemas.openxmlformats.org/officeDocument/2006/relationships/hyperlink" Target="https://arxiv.org/search/?searchtype=author&amp;query=Feng%2C+S" TargetMode="External"/><Relationship Id="rId372" Type="http://schemas.openxmlformats.org/officeDocument/2006/relationships/hyperlink" Target="https://arxiv.org/pdf/1810.03445" TargetMode="External"/><Relationship Id="rId677" Type="http://schemas.openxmlformats.org/officeDocument/2006/relationships/hyperlink" Target="https://arxiv.org/abs/1809.04022" TargetMode="External"/><Relationship Id="rId2053" Type="http://schemas.openxmlformats.org/officeDocument/2006/relationships/hyperlink" Target="https://arxiv.org/search/?searchtype=author&amp;query=Fabbri%2C+A+R" TargetMode="External"/><Relationship Id="rId2260" Type="http://schemas.openxmlformats.org/officeDocument/2006/relationships/hyperlink" Target="https://arxiv.org/search/?searchtype=author&amp;query=Tan%2C+H" TargetMode="External"/><Relationship Id="rId2358" Type="http://schemas.openxmlformats.org/officeDocument/2006/relationships/hyperlink" Target="https://arxiv.org/search/?searchtype=author&amp;query=Rotsztejn%2C+J" TargetMode="External"/><Relationship Id="rId3104" Type="http://schemas.openxmlformats.org/officeDocument/2006/relationships/hyperlink" Target="https://arxiv.org/search/?searchtype=author&amp;query=Blanc%2C+G" TargetMode="External"/><Relationship Id="rId3311" Type="http://schemas.openxmlformats.org/officeDocument/2006/relationships/hyperlink" Target="https://arxiv.org/search/?searchtype=author&amp;query=An%2C+D+Q" TargetMode="External"/><Relationship Id="rId232" Type="http://schemas.openxmlformats.org/officeDocument/2006/relationships/hyperlink" Target="https://arxiv.org/search/?searchtype=author&amp;query=Kalita%2C+J" TargetMode="External"/><Relationship Id="rId884" Type="http://schemas.openxmlformats.org/officeDocument/2006/relationships/hyperlink" Target="https://arxiv.org/search/?searchtype=author&amp;query=Varma%2C+V" TargetMode="External"/><Relationship Id="rId2120" Type="http://schemas.openxmlformats.org/officeDocument/2006/relationships/hyperlink" Target="https://arxiv.org/search/?searchtype=author&amp;query=Halevy%2C+A" TargetMode="External"/><Relationship Id="rId2565" Type="http://schemas.openxmlformats.org/officeDocument/2006/relationships/hyperlink" Target="https://arxiv.org/pdf/1803.03670" TargetMode="External"/><Relationship Id="rId2772" Type="http://schemas.openxmlformats.org/officeDocument/2006/relationships/hyperlink" Target="https://arxiv.org/pdf/1802.05667" TargetMode="External"/><Relationship Id="rId537" Type="http://schemas.openxmlformats.org/officeDocument/2006/relationships/hyperlink" Target="https://arxiv.org/format/1809.07889" TargetMode="External"/><Relationship Id="rId744" Type="http://schemas.openxmlformats.org/officeDocument/2006/relationships/hyperlink" Target="https://arxiv.org/abs/1809.02701" TargetMode="External"/><Relationship Id="rId951" Type="http://schemas.openxmlformats.org/officeDocument/2006/relationships/hyperlink" Target="https://arxiv.org/pdf/1808.08850" TargetMode="External"/><Relationship Id="rId1167" Type="http://schemas.openxmlformats.org/officeDocument/2006/relationships/hyperlink" Target="https://arxiv.org/abs/1808.03353" TargetMode="External"/><Relationship Id="rId1374" Type="http://schemas.openxmlformats.org/officeDocument/2006/relationships/hyperlink" Target="https://arxiv.org/abs/1807.04723" TargetMode="External"/><Relationship Id="rId1581" Type="http://schemas.openxmlformats.org/officeDocument/2006/relationships/hyperlink" Target="https://arxiv.org/search/?searchtype=author&amp;query=Korzeniowski%2C+F" TargetMode="External"/><Relationship Id="rId1679" Type="http://schemas.openxmlformats.org/officeDocument/2006/relationships/hyperlink" Target="https://arxiv.org/pdf/1806.05219" TargetMode="External"/><Relationship Id="rId2218" Type="http://schemas.openxmlformats.org/officeDocument/2006/relationships/hyperlink" Target="https://doi.org/10.1016/j.eswa.2018.07.032" TargetMode="External"/><Relationship Id="rId2425" Type="http://schemas.openxmlformats.org/officeDocument/2006/relationships/hyperlink" Target="https://arxiv.org/search/?searchtype=author&amp;query=Pal%2C+C+J" TargetMode="External"/><Relationship Id="rId2632" Type="http://schemas.openxmlformats.org/officeDocument/2006/relationships/hyperlink" Target="https://arxiv.org/pdf/1803.01335" TargetMode="External"/><Relationship Id="rId80" Type="http://schemas.openxmlformats.org/officeDocument/2006/relationships/hyperlink" Target="https://arxiv.org/search/?searchtype=author&amp;query=Walker%2C+D" TargetMode="External"/><Relationship Id="rId604" Type="http://schemas.openxmlformats.org/officeDocument/2006/relationships/hyperlink" Target="https://arxiv.org/search/?searchtype=author&amp;query=Makni%2C+B" TargetMode="External"/><Relationship Id="rId811" Type="http://schemas.openxmlformats.org/officeDocument/2006/relationships/hyperlink" Target="https://arxiv.org/search/?searchtype=author&amp;query=Choi%2C+J" TargetMode="External"/><Relationship Id="rId1027" Type="http://schemas.openxmlformats.org/officeDocument/2006/relationships/hyperlink" Target="https://arxiv.org/format/1808.05857" TargetMode="External"/><Relationship Id="rId1234" Type="http://schemas.openxmlformats.org/officeDocument/2006/relationships/hyperlink" Target="https://arxiv.org/search/?searchtype=author&amp;query=Sch%C3%BCtze%2C+H" TargetMode="External"/><Relationship Id="rId1441" Type="http://schemas.openxmlformats.org/officeDocument/2006/relationships/hyperlink" Target="https://arxiv.org/search/?searchtype=author&amp;query=Pogrebna%2C+G" TargetMode="External"/><Relationship Id="rId1886" Type="http://schemas.openxmlformats.org/officeDocument/2006/relationships/hyperlink" Target="https://arxiv.org/search/?searchtype=author&amp;query=Zetter%2C+R" TargetMode="External"/><Relationship Id="rId2937" Type="http://schemas.openxmlformats.org/officeDocument/2006/relationships/hyperlink" Target="https://arxiv.org/search/?searchtype=author&amp;query=Ramaki%2C+A+A" TargetMode="External"/><Relationship Id="rId909" Type="http://schemas.openxmlformats.org/officeDocument/2006/relationships/hyperlink" Target="https://arxiv.org/pdf/1808.09419" TargetMode="External"/><Relationship Id="rId1301" Type="http://schemas.openxmlformats.org/officeDocument/2006/relationships/hyperlink" Target="https://arxiv.org/format/1807.08792" TargetMode="External"/><Relationship Id="rId1539" Type="http://schemas.openxmlformats.org/officeDocument/2006/relationships/hyperlink" Target="https://arxiv.org/ps/1806.09533" TargetMode="External"/><Relationship Id="rId1746" Type="http://schemas.openxmlformats.org/officeDocument/2006/relationships/hyperlink" Target="https://arxiv.org/search/?searchtype=author&amp;query=Feamster%2C+N" TargetMode="External"/><Relationship Id="rId1953" Type="http://schemas.openxmlformats.org/officeDocument/2006/relationships/hyperlink" Target="https://arxiv.org/search/?searchtype=author&amp;query=Wang%2C+Q" TargetMode="External"/><Relationship Id="rId3199" Type="http://schemas.openxmlformats.org/officeDocument/2006/relationships/hyperlink" Target="https://arxiv.org/abs/1711.00331" TargetMode="External"/><Relationship Id="rId38" Type="http://schemas.openxmlformats.org/officeDocument/2006/relationships/hyperlink" Target="https://arxiv.org/search/?searchtype=author&amp;query=Cer%2C+D" TargetMode="External"/><Relationship Id="rId1606" Type="http://schemas.openxmlformats.org/officeDocument/2006/relationships/hyperlink" Target="https://arxiv.org/search/?searchtype=author&amp;query=Handschuh%2C+S" TargetMode="External"/><Relationship Id="rId1813" Type="http://schemas.openxmlformats.org/officeDocument/2006/relationships/hyperlink" Target="https://arxiv.org/pdf/1806.00793" TargetMode="External"/><Relationship Id="rId3059" Type="http://schemas.openxmlformats.org/officeDocument/2006/relationships/hyperlink" Target="https://arxiv.org/pdf/1712.09495" TargetMode="External"/><Relationship Id="rId3266" Type="http://schemas.openxmlformats.org/officeDocument/2006/relationships/hyperlink" Target="https://arxiv.org/search/?searchtype=author&amp;query=Agarap%2C+A+F" TargetMode="External"/><Relationship Id="rId187" Type="http://schemas.openxmlformats.org/officeDocument/2006/relationships/hyperlink" Target="https://arxiv.org/search/?searchtype=author&amp;query=Pombal%2C+L" TargetMode="External"/><Relationship Id="rId394" Type="http://schemas.openxmlformats.org/officeDocument/2006/relationships/hyperlink" Target="https://arxiv.org/search/?searchtype=author&amp;query=Griffin%2C+C" TargetMode="External"/><Relationship Id="rId2075" Type="http://schemas.openxmlformats.org/officeDocument/2006/relationships/hyperlink" Target="https://arxiv.org/search/?searchtype=author&amp;query=Davis%2C+S+E" TargetMode="External"/><Relationship Id="rId2282" Type="http://schemas.openxmlformats.org/officeDocument/2006/relationships/hyperlink" Target="https://arxiv.org/ps/1804.04800" TargetMode="External"/><Relationship Id="rId3126" Type="http://schemas.openxmlformats.org/officeDocument/2006/relationships/hyperlink" Target="https://arxiv.org/search/?searchtype=author&amp;query=Kiela%2C+D" TargetMode="External"/><Relationship Id="rId254" Type="http://schemas.openxmlformats.org/officeDocument/2006/relationships/hyperlink" Target="https://arxiv.org/format/1810.07411" TargetMode="External"/><Relationship Id="rId699" Type="http://schemas.openxmlformats.org/officeDocument/2006/relationships/hyperlink" Target="https://arxiv.org/search/?searchtype=author&amp;query=Washio%2C+K" TargetMode="External"/><Relationship Id="rId1091" Type="http://schemas.openxmlformats.org/officeDocument/2006/relationships/hyperlink" Target="https://arxiv.org/search/?searchtype=author&amp;query=Preux%2C+P" TargetMode="External"/><Relationship Id="rId2587" Type="http://schemas.openxmlformats.org/officeDocument/2006/relationships/hyperlink" Target="https://arxiv.org/search/?searchtype=author&amp;query=Zhou%2C+D" TargetMode="External"/><Relationship Id="rId2794" Type="http://schemas.openxmlformats.org/officeDocument/2006/relationships/hyperlink" Target="https://arxiv.org/search/?searchtype=author&amp;query=Hendrycks%2C+D" TargetMode="External"/><Relationship Id="rId3333" Type="http://schemas.openxmlformats.org/officeDocument/2006/relationships/hyperlink" Target="https://arxiv.org/search/?searchtype=author&amp;query=Kronrod%2C+Y" TargetMode="External"/><Relationship Id="rId114" Type="http://schemas.openxmlformats.org/officeDocument/2006/relationships/hyperlink" Target="https://arxiv.org/format/1810.10752" TargetMode="External"/><Relationship Id="rId461" Type="http://schemas.openxmlformats.org/officeDocument/2006/relationships/hyperlink" Target="https://arxiv.org/search/?searchtype=author&amp;query=Silvagni%2C+C" TargetMode="External"/><Relationship Id="rId559" Type="http://schemas.openxmlformats.org/officeDocument/2006/relationships/hyperlink" Target="https://arxiv.org/pdf/1809.06858" TargetMode="External"/><Relationship Id="rId766" Type="http://schemas.openxmlformats.org/officeDocument/2006/relationships/hyperlink" Target="https://arxiv.org/pdf/1809.02428" TargetMode="External"/><Relationship Id="rId1189" Type="http://schemas.openxmlformats.org/officeDocument/2006/relationships/hyperlink" Target="https://arxiv.org/format/1808.02861" TargetMode="External"/><Relationship Id="rId1396" Type="http://schemas.openxmlformats.org/officeDocument/2006/relationships/hyperlink" Target="https://arxiv.org/search/?searchtype=author&amp;query=England%2C+M" TargetMode="External"/><Relationship Id="rId2142" Type="http://schemas.openxmlformats.org/officeDocument/2006/relationships/hyperlink" Target="https://arxiv.org/abs/1804.10669" TargetMode="External"/><Relationship Id="rId2447" Type="http://schemas.openxmlformats.org/officeDocument/2006/relationships/hyperlink" Target="https://arxiv.org/search/?searchtype=author&amp;query=Toscano-Medina%2C+K" TargetMode="External"/><Relationship Id="rId321" Type="http://schemas.openxmlformats.org/officeDocument/2006/relationships/hyperlink" Target="https://arxiv.org/abs/1810.04700" TargetMode="External"/><Relationship Id="rId419" Type="http://schemas.openxmlformats.org/officeDocument/2006/relationships/hyperlink" Target="https://arxiv.org/format/1810.00162" TargetMode="External"/><Relationship Id="rId626" Type="http://schemas.openxmlformats.org/officeDocument/2006/relationships/hyperlink" Target="https://arxiv.org/pdf/1809.05053" TargetMode="External"/><Relationship Id="rId973" Type="http://schemas.openxmlformats.org/officeDocument/2006/relationships/hyperlink" Target="https://arxiv.org/pdf/1808.08316" TargetMode="External"/><Relationship Id="rId1049" Type="http://schemas.openxmlformats.org/officeDocument/2006/relationships/hyperlink" Target="https://arxiv.org/ps/1808.05374" TargetMode="External"/><Relationship Id="rId1256" Type="http://schemas.openxmlformats.org/officeDocument/2006/relationships/hyperlink" Target="https://arxiv.org/search/?searchtype=author&amp;query=Amancharla%2C+P" TargetMode="External"/><Relationship Id="rId2002" Type="http://schemas.openxmlformats.org/officeDocument/2006/relationships/hyperlink" Target="https://arxiv.org/search/?searchtype=author&amp;query=Hakkani-Tur%2C+D" TargetMode="External"/><Relationship Id="rId2307" Type="http://schemas.openxmlformats.org/officeDocument/2006/relationships/hyperlink" Target="https://arxiv.org/abs/1804.04087" TargetMode="External"/><Relationship Id="rId2654" Type="http://schemas.openxmlformats.org/officeDocument/2006/relationships/hyperlink" Target="https://arxiv.org/abs/1803.00712" TargetMode="External"/><Relationship Id="rId2861" Type="http://schemas.openxmlformats.org/officeDocument/2006/relationships/hyperlink" Target="https://arxiv.org/search/?searchtype=author&amp;query=Liu%2C+S" TargetMode="External"/><Relationship Id="rId2959" Type="http://schemas.openxmlformats.org/officeDocument/2006/relationships/hyperlink" Target="https://arxiv.org/search/?searchtype=author&amp;query=Linares-Vasquez%2C+M" TargetMode="External"/><Relationship Id="rId833" Type="http://schemas.openxmlformats.org/officeDocument/2006/relationships/hyperlink" Target="https://arxiv.org/search/?searchtype=author&amp;query=Mansfield%2C+C" TargetMode="External"/><Relationship Id="rId1116" Type="http://schemas.openxmlformats.org/officeDocument/2006/relationships/hyperlink" Target="https://arxiv.org/search/?searchtype=author&amp;query=Farvardin%2C+M+A" TargetMode="External"/><Relationship Id="rId1463" Type="http://schemas.openxmlformats.org/officeDocument/2006/relationships/hyperlink" Target="https://arxiv.org/abs/1807.01704" TargetMode="External"/><Relationship Id="rId1670" Type="http://schemas.openxmlformats.org/officeDocument/2006/relationships/hyperlink" Target="https://arxiv.org/search/?searchtype=author&amp;query=Truic%C4%83%2C+C" TargetMode="External"/><Relationship Id="rId1768" Type="http://schemas.openxmlformats.org/officeDocument/2006/relationships/hyperlink" Target="https://arxiv.org/format/1806.02724" TargetMode="External"/><Relationship Id="rId2514" Type="http://schemas.openxmlformats.org/officeDocument/2006/relationships/hyperlink" Target="https://arxiv.org/format/1803.07179" TargetMode="External"/><Relationship Id="rId2721" Type="http://schemas.openxmlformats.org/officeDocument/2006/relationships/hyperlink" Target="https://arxiv.org/search/?searchtype=author&amp;query=Lai%2C+K" TargetMode="External"/><Relationship Id="rId2819" Type="http://schemas.openxmlformats.org/officeDocument/2006/relationships/hyperlink" Target="https://arxiv.org/ps/1802.03656" TargetMode="External"/><Relationship Id="rId900" Type="http://schemas.openxmlformats.org/officeDocument/2006/relationships/hyperlink" Target="https://arxiv.org/search/?searchtype=author&amp;query=Demeester%2C+T" TargetMode="External"/><Relationship Id="rId1323" Type="http://schemas.openxmlformats.org/officeDocument/2006/relationships/hyperlink" Target="https://arxiv.org/abs/1807.07279" TargetMode="External"/><Relationship Id="rId1530" Type="http://schemas.openxmlformats.org/officeDocument/2006/relationships/hyperlink" Target="https://arxiv.org/abs/1806.09809" TargetMode="External"/><Relationship Id="rId1628" Type="http://schemas.openxmlformats.org/officeDocument/2006/relationships/hyperlink" Target="https://arxiv.org/format/1806.07243" TargetMode="External"/><Relationship Id="rId1975" Type="http://schemas.openxmlformats.org/officeDocument/2006/relationships/hyperlink" Target="https://arxiv.org/search/?searchtype=author&amp;query=Yoon%2C+S" TargetMode="External"/><Relationship Id="rId3190" Type="http://schemas.openxmlformats.org/officeDocument/2006/relationships/hyperlink" Target="https://arxiv.org/search/?searchtype=author&amp;query=Kamps%2C+J" TargetMode="External"/><Relationship Id="rId1835" Type="http://schemas.openxmlformats.org/officeDocument/2006/relationships/hyperlink" Target="https://arxiv.org/search/?searchtype=author&amp;query=Bauer%2C+S" TargetMode="External"/><Relationship Id="rId3050" Type="http://schemas.openxmlformats.org/officeDocument/2006/relationships/hyperlink" Target="https://arxiv.org/pdf/1801.01331" TargetMode="External"/><Relationship Id="rId3288" Type="http://schemas.openxmlformats.org/officeDocument/2006/relationships/hyperlink" Target="https://arxiv.org/search/?searchtype=author&amp;query=Gurevych%2C+I" TargetMode="External"/><Relationship Id="rId1902" Type="http://schemas.openxmlformats.org/officeDocument/2006/relationships/hyperlink" Target="https://arxiv.org/search/?searchtype=author&amp;query=de+Silva%2C+N" TargetMode="External"/><Relationship Id="rId2097" Type="http://schemas.openxmlformats.org/officeDocument/2006/relationships/hyperlink" Target="https://arxiv.org/abs/1805.01554" TargetMode="External"/><Relationship Id="rId3148" Type="http://schemas.openxmlformats.org/officeDocument/2006/relationships/hyperlink" Target="https://arxiv.org/search/?searchtype=author&amp;query=Gu%2C+J" TargetMode="External"/><Relationship Id="rId276" Type="http://schemas.openxmlformats.org/officeDocument/2006/relationships/hyperlink" Target="https://arxiv.org/search/?searchtype=author&amp;query=Rumshisky%2C+A" TargetMode="External"/><Relationship Id="rId483" Type="http://schemas.openxmlformats.org/officeDocument/2006/relationships/hyperlink" Target="https://arxiv.org/abs/1809.10158" TargetMode="External"/><Relationship Id="rId690" Type="http://schemas.openxmlformats.org/officeDocument/2006/relationships/hyperlink" Target="https://arxiv.org/search/?searchtype=author&amp;query=Wang%2C+W+Y" TargetMode="External"/><Relationship Id="rId2164" Type="http://schemas.openxmlformats.org/officeDocument/2006/relationships/hyperlink" Target="https://arxiv.org/pdf/1804.09558" TargetMode="External"/><Relationship Id="rId2371" Type="http://schemas.openxmlformats.org/officeDocument/2006/relationships/hyperlink" Target="https://arxiv.org/search/?searchtype=author&amp;query=Mo%2C+T" TargetMode="External"/><Relationship Id="rId3008" Type="http://schemas.openxmlformats.org/officeDocument/2006/relationships/hyperlink" Target="https://arxiv.org/search/?searchtype=author&amp;query=Galstyan%2C+A" TargetMode="External"/><Relationship Id="rId3215" Type="http://schemas.openxmlformats.org/officeDocument/2006/relationships/hyperlink" Target="https://arxiv.org/abs/1710.10280" TargetMode="External"/><Relationship Id="rId136" Type="http://schemas.openxmlformats.org/officeDocument/2006/relationships/hyperlink" Target="https://arxiv.org/search/?searchtype=author&amp;query=Hamzaoui%2C+R" TargetMode="External"/><Relationship Id="rId343" Type="http://schemas.openxmlformats.org/officeDocument/2006/relationships/hyperlink" Target="https://arxiv.org/search/?searchtype=author&amp;query=Hieber%2C+F" TargetMode="External"/><Relationship Id="rId550" Type="http://schemas.openxmlformats.org/officeDocument/2006/relationships/hyperlink" Target="https://arxiv.org/search/?searchtype=author&amp;query=Takagi%2C+T" TargetMode="External"/><Relationship Id="rId788" Type="http://schemas.openxmlformats.org/officeDocument/2006/relationships/hyperlink" Target="https://arxiv.org/search/?searchtype=author&amp;query=Chang%2C+K" TargetMode="External"/><Relationship Id="rId995" Type="http://schemas.openxmlformats.org/officeDocument/2006/relationships/hyperlink" Target="https://arxiv.org/search/?searchtype=author&amp;query=Yoon%2C+D" TargetMode="External"/><Relationship Id="rId1180" Type="http://schemas.openxmlformats.org/officeDocument/2006/relationships/hyperlink" Target="https://arxiv.org/pdf/1808.02961" TargetMode="External"/><Relationship Id="rId2024" Type="http://schemas.openxmlformats.org/officeDocument/2006/relationships/hyperlink" Target="https://arxiv.org/search/?searchtype=author&amp;query=Wang%2C+Z" TargetMode="External"/><Relationship Id="rId2231" Type="http://schemas.openxmlformats.org/officeDocument/2006/relationships/hyperlink" Target="https://arxiv.org/search/?searchtype=author&amp;query=Han%2C+J" TargetMode="External"/><Relationship Id="rId2469" Type="http://schemas.openxmlformats.org/officeDocument/2006/relationships/hyperlink" Target="https://arxiv.org/abs/1803.08896" TargetMode="External"/><Relationship Id="rId2676" Type="http://schemas.openxmlformats.org/officeDocument/2006/relationships/hyperlink" Target="https://arxiv.org/search/?searchtype=author&amp;query=Unver%2C+H+A" TargetMode="External"/><Relationship Id="rId2883" Type="http://schemas.openxmlformats.org/officeDocument/2006/relationships/hyperlink" Target="https://arxiv.org/format/1801.10437" TargetMode="External"/><Relationship Id="rId203" Type="http://schemas.openxmlformats.org/officeDocument/2006/relationships/hyperlink" Target="https://arxiv.org/search/?searchtype=author&amp;query=Al-Dujaili%2C+A" TargetMode="External"/><Relationship Id="rId648" Type="http://schemas.openxmlformats.org/officeDocument/2006/relationships/hyperlink" Target="https://arxiv.org/pdf/1809.04686" TargetMode="External"/><Relationship Id="rId855" Type="http://schemas.openxmlformats.org/officeDocument/2006/relationships/hyperlink" Target="https://arxiv.org/abs/1808.10822" TargetMode="External"/><Relationship Id="rId1040" Type="http://schemas.openxmlformats.org/officeDocument/2006/relationships/hyperlink" Target="https://arxiv.org/search/?searchtype=author&amp;query=Siddhant%2C+A" TargetMode="External"/><Relationship Id="rId1278" Type="http://schemas.openxmlformats.org/officeDocument/2006/relationships/hyperlink" Target="https://arxiv.org/search/?searchtype=author&amp;query=Lu%2C+J" TargetMode="External"/><Relationship Id="rId1485" Type="http://schemas.openxmlformats.org/officeDocument/2006/relationships/hyperlink" Target="https://arxiv.org/search/?searchtype=author&amp;query=Zheng%2C+H" TargetMode="External"/><Relationship Id="rId1692" Type="http://schemas.openxmlformats.org/officeDocument/2006/relationships/hyperlink" Target="https://arxiv.org/abs/1806.04822" TargetMode="External"/><Relationship Id="rId2329" Type="http://schemas.openxmlformats.org/officeDocument/2006/relationships/hyperlink" Target="https://arxiv.org/search/?searchtype=author&amp;query=Gong%2C+J" TargetMode="External"/><Relationship Id="rId2536" Type="http://schemas.openxmlformats.org/officeDocument/2006/relationships/hyperlink" Target="https://arxiv.org/format/1803.05662" TargetMode="External"/><Relationship Id="rId2743" Type="http://schemas.openxmlformats.org/officeDocument/2006/relationships/hyperlink" Target="https://arxiv.org/abs/1802.06368" TargetMode="External"/><Relationship Id="rId410" Type="http://schemas.openxmlformats.org/officeDocument/2006/relationships/hyperlink" Target="https://arxiv.org/search/?searchtype=author&amp;query=Ahmadi%2C+S" TargetMode="External"/><Relationship Id="rId508" Type="http://schemas.openxmlformats.org/officeDocument/2006/relationships/hyperlink" Target="https://arxiv.org/pdf/1809.08730" TargetMode="External"/><Relationship Id="rId715" Type="http://schemas.openxmlformats.org/officeDocument/2006/relationships/hyperlink" Target="https://arxiv.org/search/?searchtype=author&amp;query=Aschieri%2C+F" TargetMode="External"/><Relationship Id="rId922" Type="http://schemas.openxmlformats.org/officeDocument/2006/relationships/hyperlink" Target="https://arxiv.org/search/?searchtype=author&amp;query=Afzal%2C+N" TargetMode="External"/><Relationship Id="rId1138" Type="http://schemas.openxmlformats.org/officeDocument/2006/relationships/hyperlink" Target="https://arxiv.org/abs/1808.03915" TargetMode="External"/><Relationship Id="rId1345" Type="http://schemas.openxmlformats.org/officeDocument/2006/relationships/hyperlink" Target="https://arxiv.org/search/?searchtype=author&amp;query=Lazreg%2C+M+B" TargetMode="External"/><Relationship Id="rId1552" Type="http://schemas.openxmlformats.org/officeDocument/2006/relationships/hyperlink" Target="https://arxiv.org/format/1806.09464" TargetMode="External"/><Relationship Id="rId1997" Type="http://schemas.openxmlformats.org/officeDocument/2006/relationships/hyperlink" Target="https://arxiv.org/format/1805.06150" TargetMode="External"/><Relationship Id="rId2603" Type="http://schemas.openxmlformats.org/officeDocument/2006/relationships/hyperlink" Target="https://arxiv.org/pdf/1803.02710" TargetMode="External"/><Relationship Id="rId2950" Type="http://schemas.openxmlformats.org/officeDocument/2006/relationships/hyperlink" Target="https://arxiv.org/pdf/1801.06480" TargetMode="External"/><Relationship Id="rId1205" Type="http://schemas.openxmlformats.org/officeDocument/2006/relationships/hyperlink" Target="https://arxiv.org/format/1808.02291" TargetMode="External"/><Relationship Id="rId1857" Type="http://schemas.openxmlformats.org/officeDocument/2006/relationships/hyperlink" Target="https://arxiv.org/pdf/1805.11818" TargetMode="External"/><Relationship Id="rId2810" Type="http://schemas.openxmlformats.org/officeDocument/2006/relationships/hyperlink" Target="https://arxiv.org/abs/1802.04051" TargetMode="External"/><Relationship Id="rId2908" Type="http://schemas.openxmlformats.org/officeDocument/2006/relationships/hyperlink" Target="https://arxiv.org/pdf/1801.09718" TargetMode="External"/><Relationship Id="rId51" Type="http://schemas.openxmlformats.org/officeDocument/2006/relationships/hyperlink" Target="https://arxiv.org/search/?searchtype=author&amp;query=Moreno-Noguer%2C+F" TargetMode="External"/><Relationship Id="rId1412" Type="http://schemas.openxmlformats.org/officeDocument/2006/relationships/hyperlink" Target="https://arxiv.org/search/?searchtype=author&amp;query=Dutta%2C+D" TargetMode="External"/><Relationship Id="rId1717" Type="http://schemas.openxmlformats.org/officeDocument/2006/relationships/hyperlink" Target="https://arxiv.org/search/?searchtype=author&amp;query=Gao%2C+J" TargetMode="External"/><Relationship Id="rId1924" Type="http://schemas.openxmlformats.org/officeDocument/2006/relationships/hyperlink" Target="https://arxiv.org/format/1805.09906" TargetMode="External"/><Relationship Id="rId3072" Type="http://schemas.openxmlformats.org/officeDocument/2006/relationships/hyperlink" Target="https://arxiv.org/pdf/1712.08207" TargetMode="External"/><Relationship Id="rId298" Type="http://schemas.openxmlformats.org/officeDocument/2006/relationships/hyperlink" Target="https://arxiv.org/search/?searchtype=author&amp;query=Delbrouck%2C+J" TargetMode="External"/><Relationship Id="rId158" Type="http://schemas.openxmlformats.org/officeDocument/2006/relationships/hyperlink" Target="https://arxiv.org/search/?searchtype=author&amp;query=Di+Luna%2C+G+A" TargetMode="External"/><Relationship Id="rId2186" Type="http://schemas.openxmlformats.org/officeDocument/2006/relationships/hyperlink" Target="https://arxiv.org/pdf/1804.08186" TargetMode="External"/><Relationship Id="rId2393" Type="http://schemas.openxmlformats.org/officeDocument/2006/relationships/hyperlink" Target="https://arxiv.org/abs/1804.00968" TargetMode="External"/><Relationship Id="rId2698" Type="http://schemas.openxmlformats.org/officeDocument/2006/relationships/hyperlink" Target="https://arxiv.org/search/?searchtype=author&amp;query=Fadhil%2C+A" TargetMode="External"/><Relationship Id="rId3237" Type="http://schemas.openxmlformats.org/officeDocument/2006/relationships/hyperlink" Target="https://arxiv.org/ps/1709.09590" TargetMode="External"/><Relationship Id="rId365" Type="http://schemas.openxmlformats.org/officeDocument/2006/relationships/hyperlink" Target="https://arxiv.org/format/1810.03552" TargetMode="External"/><Relationship Id="rId572" Type="http://schemas.openxmlformats.org/officeDocument/2006/relationships/hyperlink" Target="https://arxiv.org/search/?searchtype=author&amp;query=Arif%2C+R+B" TargetMode="External"/><Relationship Id="rId2046" Type="http://schemas.openxmlformats.org/officeDocument/2006/relationships/hyperlink" Target="https://arxiv.org/pdf/1805.04793" TargetMode="External"/><Relationship Id="rId2253" Type="http://schemas.openxmlformats.org/officeDocument/2006/relationships/hyperlink" Target="https://arxiv.org/format/1804.07045" TargetMode="External"/><Relationship Id="rId2460" Type="http://schemas.openxmlformats.org/officeDocument/2006/relationships/hyperlink" Target="https://arxiv.org/search/?searchtype=author&amp;query=Kodjabachian%2C+J" TargetMode="External"/><Relationship Id="rId3304" Type="http://schemas.openxmlformats.org/officeDocument/2006/relationships/hyperlink" Target="https://arxiv.org/search/?searchtype=author&amp;query=Plimpton%2C+S+J" TargetMode="External"/><Relationship Id="rId225" Type="http://schemas.openxmlformats.org/officeDocument/2006/relationships/hyperlink" Target="https://arxiv.org/search/?searchtype=author&amp;query=Krantz%2C+J" TargetMode="External"/><Relationship Id="rId432" Type="http://schemas.openxmlformats.org/officeDocument/2006/relationships/hyperlink" Target="https://arxiv.org/search/?searchtype=author&amp;query=Ardakani%2C+A" TargetMode="External"/><Relationship Id="rId877" Type="http://schemas.openxmlformats.org/officeDocument/2006/relationships/hyperlink" Target="https://arxiv.org/search/?searchtype=author&amp;query=%C5%A0najder%2C+J" TargetMode="External"/><Relationship Id="rId1062" Type="http://schemas.openxmlformats.org/officeDocument/2006/relationships/hyperlink" Target="https://arxiv.org/pdf/1808.04752" TargetMode="External"/><Relationship Id="rId2113" Type="http://schemas.openxmlformats.org/officeDocument/2006/relationships/hyperlink" Target="https://arxiv.org/search/?searchtype=author&amp;query=Srivastava%2C+M+M" TargetMode="External"/><Relationship Id="rId2320" Type="http://schemas.openxmlformats.org/officeDocument/2006/relationships/hyperlink" Target="https://arxiv.org/search/?searchtype=author&amp;query=Kale%2C+M" TargetMode="External"/><Relationship Id="rId2558" Type="http://schemas.openxmlformats.org/officeDocument/2006/relationships/hyperlink" Target="https://arxiv.org/search/?searchtype=author&amp;query=Wang%2C+C" TargetMode="External"/><Relationship Id="rId2765" Type="http://schemas.openxmlformats.org/officeDocument/2006/relationships/hyperlink" Target="https://arxiv.org/abs/1802.05930" TargetMode="External"/><Relationship Id="rId2972" Type="http://schemas.openxmlformats.org/officeDocument/2006/relationships/hyperlink" Target="https://arxiv.org/search/?searchtype=author&amp;query=Alblawi%2C+A+S" TargetMode="External"/><Relationship Id="rId737" Type="http://schemas.openxmlformats.org/officeDocument/2006/relationships/hyperlink" Target="https://arxiv.org/abs/1809.02796" TargetMode="External"/><Relationship Id="rId944" Type="http://schemas.openxmlformats.org/officeDocument/2006/relationships/hyperlink" Target="https://arxiv.org/pdf/1808.09040" TargetMode="External"/><Relationship Id="rId1367" Type="http://schemas.openxmlformats.org/officeDocument/2006/relationships/hyperlink" Target="https://arxiv.org/search/?searchtype=author&amp;query=Hui%2C+R" TargetMode="External"/><Relationship Id="rId1574" Type="http://schemas.openxmlformats.org/officeDocument/2006/relationships/hyperlink" Target="https://arxiv.org/search/?searchtype=author&amp;query=Keskar%2C+N+S" TargetMode="External"/><Relationship Id="rId1781" Type="http://schemas.openxmlformats.org/officeDocument/2006/relationships/hyperlink" Target="https://arxiv.org/search/?searchtype=author&amp;query=Krestinskaya%2C+O" TargetMode="External"/><Relationship Id="rId2418" Type="http://schemas.openxmlformats.org/officeDocument/2006/relationships/hyperlink" Target="https://arxiv.org/search/?searchtype=author&amp;query=Usta%2C+A" TargetMode="External"/><Relationship Id="rId2625" Type="http://schemas.openxmlformats.org/officeDocument/2006/relationships/hyperlink" Target="https://arxiv.org/abs/1803.01384" TargetMode="External"/><Relationship Id="rId2832" Type="http://schemas.openxmlformats.org/officeDocument/2006/relationships/hyperlink" Target="https://arxiv.org/pdf/1802.03238" TargetMode="External"/><Relationship Id="rId73" Type="http://schemas.openxmlformats.org/officeDocument/2006/relationships/hyperlink" Target="https://arxiv.org/abs/1810.11527" TargetMode="External"/><Relationship Id="rId804" Type="http://schemas.openxmlformats.org/officeDocument/2006/relationships/hyperlink" Target="https://arxiv.org/abs/1809.01316" TargetMode="External"/><Relationship Id="rId1227" Type="http://schemas.openxmlformats.org/officeDocument/2006/relationships/hyperlink" Target="https://arxiv.org/search/?searchtype=author&amp;query=Li%2C+J+J" TargetMode="External"/><Relationship Id="rId1434" Type="http://schemas.openxmlformats.org/officeDocument/2006/relationships/hyperlink" Target="https://arxiv.org/search/?searchtype=author&amp;query=Anderson%2C+P" TargetMode="External"/><Relationship Id="rId1641" Type="http://schemas.openxmlformats.org/officeDocument/2006/relationships/hyperlink" Target="https://arxiv.org/abs/1806.06571" TargetMode="External"/><Relationship Id="rId1879" Type="http://schemas.openxmlformats.org/officeDocument/2006/relationships/hyperlink" Target="https://arxiv.org/search/?searchtype=author&amp;query=Grave%2C+E" TargetMode="External"/><Relationship Id="rId3094" Type="http://schemas.openxmlformats.org/officeDocument/2006/relationships/hyperlink" Target="https://arxiv.org/pdf/1712.02007" TargetMode="External"/><Relationship Id="rId1501" Type="http://schemas.openxmlformats.org/officeDocument/2006/relationships/hyperlink" Target="https://arxiv.org/search/?searchtype=author&amp;query=Liu%2C+J" TargetMode="External"/><Relationship Id="rId1739" Type="http://schemas.openxmlformats.org/officeDocument/2006/relationships/hyperlink" Target="https://arxiv.org/search/?searchtype=author&amp;query=Lohit%2C+S" TargetMode="External"/><Relationship Id="rId1946" Type="http://schemas.openxmlformats.org/officeDocument/2006/relationships/hyperlink" Target="https://arxiv.org/format/1805.09119" TargetMode="External"/><Relationship Id="rId1806" Type="http://schemas.openxmlformats.org/officeDocument/2006/relationships/hyperlink" Target="https://arxiv.org/search/?searchtype=author&amp;query=De+Magistris%2C+G" TargetMode="External"/><Relationship Id="rId3161" Type="http://schemas.openxmlformats.org/officeDocument/2006/relationships/hyperlink" Target="https://arxiv.org/search/?searchtype=author&amp;query=Chen%2C+Y" TargetMode="External"/><Relationship Id="rId3259" Type="http://schemas.openxmlformats.org/officeDocument/2006/relationships/hyperlink" Target="https://arxiv.org/format/1709.05583" TargetMode="External"/><Relationship Id="rId387" Type="http://schemas.openxmlformats.org/officeDocument/2006/relationships/hyperlink" Target="https://arxiv.org/format/1810.01570" TargetMode="External"/><Relationship Id="rId594" Type="http://schemas.openxmlformats.org/officeDocument/2006/relationships/hyperlink" Target="https://arxiv.org/search/?searchtype=author&amp;query=Wright%2C+A" TargetMode="External"/><Relationship Id="rId2068" Type="http://schemas.openxmlformats.org/officeDocument/2006/relationships/hyperlink" Target="https://arxiv.org/search/?searchtype=author&amp;query=Ye%2C+Z" TargetMode="External"/><Relationship Id="rId2275" Type="http://schemas.openxmlformats.org/officeDocument/2006/relationships/hyperlink" Target="https://arxiv.org/search/?searchtype=author&amp;query=Wang%2C+Q" TargetMode="External"/><Relationship Id="rId3021" Type="http://schemas.openxmlformats.org/officeDocument/2006/relationships/hyperlink" Target="https://arxiv.org/format/1801.02607" TargetMode="External"/><Relationship Id="rId3119" Type="http://schemas.openxmlformats.org/officeDocument/2006/relationships/hyperlink" Target="https://arxiv.org/abs/1711.07950" TargetMode="External"/><Relationship Id="rId3326" Type="http://schemas.openxmlformats.org/officeDocument/2006/relationships/hyperlink" Target="https://arxiv.org/search/?searchtype=author&amp;query=Tay%2C+Y" TargetMode="External"/><Relationship Id="rId247" Type="http://schemas.openxmlformats.org/officeDocument/2006/relationships/hyperlink" Target="https://arxiv.org/format/1810.08136" TargetMode="External"/><Relationship Id="rId899" Type="http://schemas.openxmlformats.org/officeDocument/2006/relationships/hyperlink" Target="https://arxiv.org/search/?searchtype=author&amp;query=De+Neve%2C+W" TargetMode="External"/><Relationship Id="rId1084" Type="http://schemas.openxmlformats.org/officeDocument/2006/relationships/hyperlink" Target="https://arxiv.org/pdf/1808.04446" TargetMode="External"/><Relationship Id="rId2482" Type="http://schemas.openxmlformats.org/officeDocument/2006/relationships/hyperlink" Target="https://arxiv.org/pdf/1803.08793" TargetMode="External"/><Relationship Id="rId2787" Type="http://schemas.openxmlformats.org/officeDocument/2006/relationships/hyperlink" Target="https://arxiv.org/pdf/1802.05340" TargetMode="External"/><Relationship Id="rId107" Type="http://schemas.openxmlformats.org/officeDocument/2006/relationships/hyperlink" Target="https://arxiv.org/search/?searchtype=author&amp;query=Vetrov%2C+D" TargetMode="External"/><Relationship Id="rId454" Type="http://schemas.openxmlformats.org/officeDocument/2006/relationships/hyperlink" Target="https://arxiv.org/search/?searchtype=author&amp;query=Mantovani%2C+S" TargetMode="External"/><Relationship Id="rId661" Type="http://schemas.openxmlformats.org/officeDocument/2006/relationships/hyperlink" Target="https://arxiv.org/search/?searchtype=author&amp;query=Sankaranarayanan%2C+K" TargetMode="External"/><Relationship Id="rId759" Type="http://schemas.openxmlformats.org/officeDocument/2006/relationships/hyperlink" Target="https://arxiv.org/format/1809.02444" TargetMode="External"/><Relationship Id="rId966" Type="http://schemas.openxmlformats.org/officeDocument/2006/relationships/hyperlink" Target="https://arxiv.org/search/?searchtype=author&amp;query=King%2C+I" TargetMode="External"/><Relationship Id="rId1291" Type="http://schemas.openxmlformats.org/officeDocument/2006/relationships/hyperlink" Target="https://arxiv.org/search/?searchtype=author&amp;query=Jiang%2C+Y" TargetMode="External"/><Relationship Id="rId1389" Type="http://schemas.openxmlformats.org/officeDocument/2006/relationships/hyperlink" Target="https://arxiv.org/search/?searchtype=author&amp;query=Dutta%2C+D" TargetMode="External"/><Relationship Id="rId1596" Type="http://schemas.openxmlformats.org/officeDocument/2006/relationships/hyperlink" Target="https://doi.org/10.3233/JIFS-169484" TargetMode="External"/><Relationship Id="rId2135" Type="http://schemas.openxmlformats.org/officeDocument/2006/relationships/hyperlink" Target="https://arxiv.org/search/?searchtype=author&amp;query=Tesauro%2C+G" TargetMode="External"/><Relationship Id="rId2342" Type="http://schemas.openxmlformats.org/officeDocument/2006/relationships/hyperlink" Target="https://arxiv.org/search/?searchtype=author&amp;query=Belding%2C+E+M" TargetMode="External"/><Relationship Id="rId2647" Type="http://schemas.openxmlformats.org/officeDocument/2006/relationships/hyperlink" Target="https://arxiv.org/pdf/1803.00985" TargetMode="External"/><Relationship Id="rId2994" Type="http://schemas.openxmlformats.org/officeDocument/2006/relationships/hyperlink" Target="https://arxiv.org/pdf/1801.04821" TargetMode="External"/><Relationship Id="rId314" Type="http://schemas.openxmlformats.org/officeDocument/2006/relationships/hyperlink" Target="https://arxiv.org/abs/1810.04805" TargetMode="External"/><Relationship Id="rId521" Type="http://schemas.openxmlformats.org/officeDocument/2006/relationships/hyperlink" Target="https://arxiv.org/format/1809.07954" TargetMode="External"/><Relationship Id="rId619" Type="http://schemas.openxmlformats.org/officeDocument/2006/relationships/hyperlink" Target="https://arxiv.org/pdf/1809.05286" TargetMode="External"/><Relationship Id="rId1151" Type="http://schemas.openxmlformats.org/officeDocument/2006/relationships/hyperlink" Target="https://arxiv.org/search/?searchtype=author&amp;query=Feupe%2C+S+F" TargetMode="External"/><Relationship Id="rId1249" Type="http://schemas.openxmlformats.org/officeDocument/2006/relationships/hyperlink" Target="https://arxiv.org/search/?searchtype=author&amp;query=Connell%2C+J" TargetMode="External"/><Relationship Id="rId2202" Type="http://schemas.openxmlformats.org/officeDocument/2006/relationships/hyperlink" Target="https://arxiv.org/search/?searchtype=author&amp;query=Tu%2C+Z" TargetMode="External"/><Relationship Id="rId2854" Type="http://schemas.openxmlformats.org/officeDocument/2006/relationships/hyperlink" Target="https://arxiv.org/search/?searchtype=author&amp;query=Musat%2C+C" TargetMode="External"/><Relationship Id="rId95" Type="http://schemas.openxmlformats.org/officeDocument/2006/relationships/hyperlink" Target="https://arxiv.org/abs/1810.11066" TargetMode="External"/><Relationship Id="rId826" Type="http://schemas.openxmlformats.org/officeDocument/2006/relationships/hyperlink" Target="https://arxiv.org/search/?searchtype=author&amp;query=Xing%2C+E+P" TargetMode="External"/><Relationship Id="rId1011" Type="http://schemas.openxmlformats.org/officeDocument/2006/relationships/hyperlink" Target="https://arxiv.org/abs/1808.06359" TargetMode="External"/><Relationship Id="rId1109" Type="http://schemas.openxmlformats.org/officeDocument/2006/relationships/hyperlink" Target="https://arxiv.org/pdf/1808.04124" TargetMode="External"/><Relationship Id="rId1456" Type="http://schemas.openxmlformats.org/officeDocument/2006/relationships/hyperlink" Target="https://arxiv.org/search/?searchtype=author&amp;query=Feng%2C+G" TargetMode="External"/><Relationship Id="rId1663" Type="http://schemas.openxmlformats.org/officeDocument/2006/relationships/hyperlink" Target="https://arxiv.org/format/1806.05559" TargetMode="External"/><Relationship Id="rId1870" Type="http://schemas.openxmlformats.org/officeDocument/2006/relationships/hyperlink" Target="https://arxiv.org/pdf/1805.11224" TargetMode="External"/><Relationship Id="rId1968" Type="http://schemas.openxmlformats.org/officeDocument/2006/relationships/hyperlink" Target="https://arxiv.org/search/?searchtype=author&amp;query=Zhang%2C+L" TargetMode="External"/><Relationship Id="rId2507" Type="http://schemas.openxmlformats.org/officeDocument/2006/relationships/hyperlink" Target="https://arxiv.org/format/1803.07292" TargetMode="External"/><Relationship Id="rId2714" Type="http://schemas.openxmlformats.org/officeDocument/2006/relationships/hyperlink" Target="https://arxiv.org/abs/1802.07459" TargetMode="External"/><Relationship Id="rId2921" Type="http://schemas.openxmlformats.org/officeDocument/2006/relationships/hyperlink" Target="https://arxiv.org/abs/1801.09036" TargetMode="External"/><Relationship Id="rId1316" Type="http://schemas.openxmlformats.org/officeDocument/2006/relationships/hyperlink" Target="https://arxiv.org/search/?searchtype=author&amp;query=Deshpande%2C+D" TargetMode="External"/><Relationship Id="rId1523" Type="http://schemas.openxmlformats.org/officeDocument/2006/relationships/hyperlink" Target="https://arxiv.org/search/?searchtype=author&amp;query=Dehak%2C+N" TargetMode="External"/><Relationship Id="rId1730" Type="http://schemas.openxmlformats.org/officeDocument/2006/relationships/hyperlink" Target="https://arxiv.org/search/?searchtype=author&amp;query=%C3%98vrelid%2C+L" TargetMode="External"/><Relationship Id="rId3183" Type="http://schemas.openxmlformats.org/officeDocument/2006/relationships/hyperlink" Target="https://arxiv.org/search/?searchtype=author&amp;query=Wang%2C+W+Y" TargetMode="External"/><Relationship Id="rId22" Type="http://schemas.openxmlformats.org/officeDocument/2006/relationships/hyperlink" Target="https://arxiv.org/search/?searchtype=author&amp;query=Wan%2C+T" TargetMode="External"/><Relationship Id="rId1828" Type="http://schemas.openxmlformats.org/officeDocument/2006/relationships/hyperlink" Target="https://arxiv.org/search/?searchtype=author&amp;query=Muesing%2C+J" TargetMode="External"/><Relationship Id="rId3043" Type="http://schemas.openxmlformats.org/officeDocument/2006/relationships/hyperlink" Target="https://arxiv.org/abs/1801.01828" TargetMode="External"/><Relationship Id="rId3250" Type="http://schemas.openxmlformats.org/officeDocument/2006/relationships/hyperlink" Target="https://arxiv.org/search/?searchtype=author&amp;query=Howe%2C+B" TargetMode="External"/><Relationship Id="rId171" Type="http://schemas.openxmlformats.org/officeDocument/2006/relationships/hyperlink" Target="https://arxiv.org/search/?searchtype=author&amp;query=Correia%2C+A+H+C" TargetMode="External"/><Relationship Id="rId2297" Type="http://schemas.openxmlformats.org/officeDocument/2006/relationships/hyperlink" Target="https://arxiv.org/format/1804.04212" TargetMode="External"/><Relationship Id="rId269" Type="http://schemas.openxmlformats.org/officeDocument/2006/relationships/hyperlink" Target="https://arxiv.org/search/?searchtype=author&amp;query=Song%2C+M" TargetMode="External"/><Relationship Id="rId476" Type="http://schemas.openxmlformats.org/officeDocument/2006/relationships/hyperlink" Target="https://arxiv.org/search/?searchtype=author&amp;query=Zhang%2C+C" TargetMode="External"/><Relationship Id="rId683" Type="http://schemas.openxmlformats.org/officeDocument/2006/relationships/hyperlink" Target="https://arxiv.org/search/?searchtype=author&amp;query=Goldberg%2C+Y" TargetMode="External"/><Relationship Id="rId890" Type="http://schemas.openxmlformats.org/officeDocument/2006/relationships/hyperlink" Target="https://arxiv.org/search/?searchtype=author&amp;query=Neubig%2C+G" TargetMode="External"/><Relationship Id="rId2157" Type="http://schemas.openxmlformats.org/officeDocument/2006/relationships/hyperlink" Target="https://arxiv.org/ps/1804.09779" TargetMode="External"/><Relationship Id="rId2364" Type="http://schemas.openxmlformats.org/officeDocument/2006/relationships/hyperlink" Target="https://arxiv.org/format/1804.01772" TargetMode="External"/><Relationship Id="rId2571" Type="http://schemas.openxmlformats.org/officeDocument/2006/relationships/hyperlink" Target="https://arxiv.org/search/?searchtype=author&amp;query=Shi%2C+P" TargetMode="External"/><Relationship Id="rId3110" Type="http://schemas.openxmlformats.org/officeDocument/2006/relationships/hyperlink" Target="https://arxiv.org/search/?searchtype=author&amp;query=Brengos%2C+T" TargetMode="External"/><Relationship Id="rId3208" Type="http://schemas.openxmlformats.org/officeDocument/2006/relationships/hyperlink" Target="https://arxiv.org/abs/1711.00279" TargetMode="External"/><Relationship Id="rId129" Type="http://schemas.openxmlformats.org/officeDocument/2006/relationships/hyperlink" Target="https://arxiv.org/search/?searchtype=author&amp;query=Merdivan%2C+E" TargetMode="External"/><Relationship Id="rId336" Type="http://schemas.openxmlformats.org/officeDocument/2006/relationships/hyperlink" Target="https://arxiv.org/search/?searchtype=author&amp;query=Salton%2C+G+D" TargetMode="External"/><Relationship Id="rId543" Type="http://schemas.openxmlformats.org/officeDocument/2006/relationships/hyperlink" Target="https://arxiv.org/pdf/1809.07485" TargetMode="External"/><Relationship Id="rId988" Type="http://schemas.openxmlformats.org/officeDocument/2006/relationships/hyperlink" Target="https://arxiv.org/search/?searchtype=author&amp;query=Zhao%2C+G" TargetMode="External"/><Relationship Id="rId1173" Type="http://schemas.openxmlformats.org/officeDocument/2006/relationships/hyperlink" Target="https://arxiv.org/search/?searchtype=author&amp;query=Tishby%2C+N" TargetMode="External"/><Relationship Id="rId1380" Type="http://schemas.openxmlformats.org/officeDocument/2006/relationships/hyperlink" Target="https://arxiv.org/search/?searchtype=author&amp;query=Pieper%2C+M" TargetMode="External"/><Relationship Id="rId2017" Type="http://schemas.openxmlformats.org/officeDocument/2006/relationships/hyperlink" Target="https://arxiv.org/search/?searchtype=author&amp;query=Wang%2C+S" TargetMode="External"/><Relationship Id="rId2224" Type="http://schemas.openxmlformats.org/officeDocument/2006/relationships/hyperlink" Target="https://arxiv.org/abs/1804.07827" TargetMode="External"/><Relationship Id="rId2669" Type="http://schemas.openxmlformats.org/officeDocument/2006/relationships/hyperlink" Target="https://doi.org/10.1109/ASAR.2018.8480191" TargetMode="External"/><Relationship Id="rId2876" Type="http://schemas.openxmlformats.org/officeDocument/2006/relationships/hyperlink" Target="https://arxiv.org/format/1802.00272" TargetMode="External"/><Relationship Id="rId403" Type="http://schemas.openxmlformats.org/officeDocument/2006/relationships/hyperlink" Target="https://arxiv.org/format/1810.00664" TargetMode="External"/><Relationship Id="rId750" Type="http://schemas.openxmlformats.org/officeDocument/2006/relationships/hyperlink" Target="https://arxiv.org/search/?searchtype=author&amp;query=Boyd-Graber%2C+J" TargetMode="External"/><Relationship Id="rId848" Type="http://schemas.openxmlformats.org/officeDocument/2006/relationships/hyperlink" Target="https://arxiv.org/search/?searchtype=author&amp;query=Roy%2C+K" TargetMode="External"/><Relationship Id="rId1033" Type="http://schemas.openxmlformats.org/officeDocument/2006/relationships/hyperlink" Target="https://arxiv.org/pdf/1808.05731" TargetMode="External"/><Relationship Id="rId1478" Type="http://schemas.openxmlformats.org/officeDocument/2006/relationships/hyperlink" Target="https://arxiv.org/search/?searchtype=author&amp;query=Blunsom%2C+P" TargetMode="External"/><Relationship Id="rId1685" Type="http://schemas.openxmlformats.org/officeDocument/2006/relationships/hyperlink" Target="https://arxiv.org/ps/1806.05009" TargetMode="External"/><Relationship Id="rId1892" Type="http://schemas.openxmlformats.org/officeDocument/2006/relationships/hyperlink" Target="https://arxiv.org/search/?searchtype=author&amp;query=Wr%C3%B3bel%2C+K" TargetMode="External"/><Relationship Id="rId2431" Type="http://schemas.openxmlformats.org/officeDocument/2006/relationships/hyperlink" Target="https://arxiv.org/search/?searchtype=author&amp;query=Navab%2C+N" TargetMode="External"/><Relationship Id="rId2529" Type="http://schemas.openxmlformats.org/officeDocument/2006/relationships/hyperlink" Target="https://arxiv.org/search/?searchtype=author&amp;query=Ilic%2C+S" TargetMode="External"/><Relationship Id="rId2736" Type="http://schemas.openxmlformats.org/officeDocument/2006/relationships/hyperlink" Target="https://arxiv.org/pdf/1802.06829" TargetMode="External"/><Relationship Id="rId610" Type="http://schemas.openxmlformats.org/officeDocument/2006/relationships/hyperlink" Target="https://arxiv.org/search/?searchtype=author&amp;query=Yao%2C+L" TargetMode="External"/><Relationship Id="rId708" Type="http://schemas.openxmlformats.org/officeDocument/2006/relationships/hyperlink" Target="https://arxiv.org/search/?searchtype=author&amp;query=Chang%2C+T" TargetMode="External"/><Relationship Id="rId915" Type="http://schemas.openxmlformats.org/officeDocument/2006/relationships/hyperlink" Target="https://arxiv.org/format/1808.09408" TargetMode="External"/><Relationship Id="rId1240" Type="http://schemas.openxmlformats.org/officeDocument/2006/relationships/hyperlink" Target="https://arxiv.org/search/?searchtype=author&amp;query=Barahona%2C+M" TargetMode="External"/><Relationship Id="rId1338" Type="http://schemas.openxmlformats.org/officeDocument/2006/relationships/hyperlink" Target="https://arxiv.org/search/?searchtype=author&amp;query=Ouyang%2C+S" TargetMode="External"/><Relationship Id="rId1545" Type="http://schemas.openxmlformats.org/officeDocument/2006/relationships/hyperlink" Target="https://arxiv.org/format/1806.09504" TargetMode="External"/><Relationship Id="rId2943" Type="http://schemas.openxmlformats.org/officeDocument/2006/relationships/hyperlink" Target="https://arxiv.org/format/1801.06613" TargetMode="External"/><Relationship Id="rId1100" Type="http://schemas.openxmlformats.org/officeDocument/2006/relationships/hyperlink" Target="https://arxiv.org/format/1808.04334" TargetMode="External"/><Relationship Id="rId1405" Type="http://schemas.openxmlformats.org/officeDocument/2006/relationships/hyperlink" Target="https://arxiv.org/pdf/1807.02857" TargetMode="External"/><Relationship Id="rId1752" Type="http://schemas.openxmlformats.org/officeDocument/2006/relationships/hyperlink" Target="https://arxiv.org/search/?searchtype=author&amp;query=Farvardin%2C+A" TargetMode="External"/><Relationship Id="rId2803" Type="http://schemas.openxmlformats.org/officeDocument/2006/relationships/hyperlink" Target="https://arxiv.org/abs/1802.04162" TargetMode="External"/><Relationship Id="rId44" Type="http://schemas.openxmlformats.org/officeDocument/2006/relationships/hyperlink" Target="https://arxiv.org/search/?searchtype=author&amp;query=Zhong%2C+G" TargetMode="External"/><Relationship Id="rId1612" Type="http://schemas.openxmlformats.org/officeDocument/2006/relationships/hyperlink" Target="https://arxiv.org/search/?searchtype=author&amp;query=Handschuh%2C+S" TargetMode="External"/><Relationship Id="rId1917" Type="http://schemas.openxmlformats.org/officeDocument/2006/relationships/hyperlink" Target="https://arxiv.org/search/?searchtype=author&amp;query=Jones%2C+C+A" TargetMode="External"/><Relationship Id="rId3065" Type="http://schemas.openxmlformats.org/officeDocument/2006/relationships/hyperlink" Target="https://arxiv.org/format/1712.08841" TargetMode="External"/><Relationship Id="rId3272" Type="http://schemas.openxmlformats.org/officeDocument/2006/relationships/hyperlink" Target="https://arxiv.org/pdf/1708.02709" TargetMode="External"/><Relationship Id="rId193" Type="http://schemas.openxmlformats.org/officeDocument/2006/relationships/hyperlink" Target="https://arxiv.org/ps/1810.09302" TargetMode="External"/><Relationship Id="rId498" Type="http://schemas.openxmlformats.org/officeDocument/2006/relationships/hyperlink" Target="https://arxiv.org/format/1809.09096" TargetMode="External"/><Relationship Id="rId2081" Type="http://schemas.openxmlformats.org/officeDocument/2006/relationships/hyperlink" Target="https://arxiv.org/search/?searchtype=author&amp;query=Shen%2C+A" TargetMode="External"/><Relationship Id="rId2179" Type="http://schemas.openxmlformats.org/officeDocument/2006/relationships/hyperlink" Target="https://arxiv.org/search/?searchtype=author&amp;query=Singh%2C+S" TargetMode="External"/><Relationship Id="rId3132" Type="http://schemas.openxmlformats.org/officeDocument/2006/relationships/hyperlink" Target="https://arxiv.org/search/?searchtype=author&amp;query=Teney%2C+D" TargetMode="External"/><Relationship Id="rId260" Type="http://schemas.openxmlformats.org/officeDocument/2006/relationships/hyperlink" Target="https://arxiv.org/format/1810.07091" TargetMode="External"/><Relationship Id="rId2386" Type="http://schemas.openxmlformats.org/officeDocument/2006/relationships/hyperlink" Target="https://arxiv.org/abs/1804.01189" TargetMode="External"/><Relationship Id="rId2593" Type="http://schemas.openxmlformats.org/officeDocument/2006/relationships/hyperlink" Target="https://arxiv.org/search/?searchtype=author&amp;query=Qin%2C+C" TargetMode="External"/><Relationship Id="rId120" Type="http://schemas.openxmlformats.org/officeDocument/2006/relationships/hyperlink" Target="https://arxiv.org/pdf/1810.10641" TargetMode="External"/><Relationship Id="rId358" Type="http://schemas.openxmlformats.org/officeDocument/2006/relationships/hyperlink" Target="https://arxiv.org/abs/1810.03918" TargetMode="External"/><Relationship Id="rId565" Type="http://schemas.openxmlformats.org/officeDocument/2006/relationships/hyperlink" Target="https://arxiv.org/pdf/1809.06639" TargetMode="External"/><Relationship Id="rId772" Type="http://schemas.openxmlformats.org/officeDocument/2006/relationships/hyperlink" Target="https://arxiv.org/format/1809.01943" TargetMode="External"/><Relationship Id="rId1195" Type="http://schemas.openxmlformats.org/officeDocument/2006/relationships/hyperlink" Target="https://arxiv.org/search/?searchtype=author&amp;query=Batra%2C+D" TargetMode="External"/><Relationship Id="rId2039" Type="http://schemas.openxmlformats.org/officeDocument/2006/relationships/hyperlink" Target="https://arxiv.org/pdf/1805.05144" TargetMode="External"/><Relationship Id="rId2246" Type="http://schemas.openxmlformats.org/officeDocument/2006/relationships/hyperlink" Target="https://arxiv.org/search/?searchtype=author&amp;query=Singh%2C+A" TargetMode="External"/><Relationship Id="rId2453" Type="http://schemas.openxmlformats.org/officeDocument/2006/relationships/hyperlink" Target="https://arxiv.org/ps/1803.09641" TargetMode="External"/><Relationship Id="rId2660" Type="http://schemas.openxmlformats.org/officeDocument/2006/relationships/hyperlink" Target="https://arxiv.org/search/?searchtype=author&amp;query=Bui%2C+D" TargetMode="External"/><Relationship Id="rId2898" Type="http://schemas.openxmlformats.org/officeDocument/2006/relationships/hyperlink" Target="https://arxiv.org/search/?searchtype=author&amp;query=Zhou%2C+T" TargetMode="External"/><Relationship Id="rId218" Type="http://schemas.openxmlformats.org/officeDocument/2006/relationships/hyperlink" Target="https://arxiv.org/search/?searchtype=author&amp;query=Yu%2C+J" TargetMode="External"/><Relationship Id="rId425" Type="http://schemas.openxmlformats.org/officeDocument/2006/relationships/hyperlink" Target="https://arxiv.org/search/?searchtype=author&amp;query=Giryes%2C+R" TargetMode="External"/><Relationship Id="rId632" Type="http://schemas.openxmlformats.org/officeDocument/2006/relationships/hyperlink" Target="https://arxiv.org/search/?searchtype=author&amp;query=Stoyanov%2C+V" TargetMode="External"/><Relationship Id="rId1055" Type="http://schemas.openxmlformats.org/officeDocument/2006/relationships/hyperlink" Target="https://arxiv.org/pdf/1808.04865" TargetMode="External"/><Relationship Id="rId1262" Type="http://schemas.openxmlformats.org/officeDocument/2006/relationships/hyperlink" Target="https://arxiv.org/search/?searchtype=author&amp;query=Mak%2C+B" TargetMode="External"/><Relationship Id="rId2106" Type="http://schemas.openxmlformats.org/officeDocument/2006/relationships/hyperlink" Target="https://arxiv.org/search/?searchtype=author&amp;query=Goyal%2C+A" TargetMode="External"/><Relationship Id="rId2313" Type="http://schemas.openxmlformats.org/officeDocument/2006/relationships/hyperlink" Target="https://arxiv.org/search/?searchtype=author&amp;query=Cristadoro%2C+G" TargetMode="External"/><Relationship Id="rId2520" Type="http://schemas.openxmlformats.org/officeDocument/2006/relationships/hyperlink" Target="https://arxiv.org/pdf/1803.07136" TargetMode="External"/><Relationship Id="rId2758" Type="http://schemas.openxmlformats.org/officeDocument/2006/relationships/hyperlink" Target="https://arxiv.org/search/?searchtype=author&amp;query=Jawahar%2C+C+V" TargetMode="External"/><Relationship Id="rId2965" Type="http://schemas.openxmlformats.org/officeDocument/2006/relationships/hyperlink" Target="https://arxiv.org/pdf/1801.06261" TargetMode="External"/><Relationship Id="rId937" Type="http://schemas.openxmlformats.org/officeDocument/2006/relationships/hyperlink" Target="https://arxiv.org/abs/1808.09092" TargetMode="External"/><Relationship Id="rId1122" Type="http://schemas.openxmlformats.org/officeDocument/2006/relationships/hyperlink" Target="https://arxiv.org/search/?searchtype=author&amp;query=Bessagnet%2C+M" TargetMode="External"/><Relationship Id="rId1567" Type="http://schemas.openxmlformats.org/officeDocument/2006/relationships/hyperlink" Target="https://arxiv.org/search/?searchtype=author&amp;query=Mousavi%2C+S+S" TargetMode="External"/><Relationship Id="rId1774" Type="http://schemas.openxmlformats.org/officeDocument/2006/relationships/hyperlink" Target="https://arxiv.org/search/?searchtype=author&amp;query=Berg-Kirkpatrick%2C+T" TargetMode="External"/><Relationship Id="rId1981" Type="http://schemas.openxmlformats.org/officeDocument/2006/relationships/hyperlink" Target="https://arxiv.org/pdf/1805.07180" TargetMode="External"/><Relationship Id="rId2618" Type="http://schemas.openxmlformats.org/officeDocument/2006/relationships/hyperlink" Target="https://arxiv.org/search/?searchtype=author&amp;query=Ranganathan%2C+P" TargetMode="External"/><Relationship Id="rId2825" Type="http://schemas.openxmlformats.org/officeDocument/2006/relationships/hyperlink" Target="https://arxiv.org/abs/1802.03436" TargetMode="External"/><Relationship Id="rId66" Type="http://schemas.openxmlformats.org/officeDocument/2006/relationships/hyperlink" Target="https://arxiv.org/abs/1810.11804" TargetMode="External"/><Relationship Id="rId1427" Type="http://schemas.openxmlformats.org/officeDocument/2006/relationships/hyperlink" Target="https://arxiv.org/search/?searchtype=author&amp;query=Botero%2C+E" TargetMode="External"/><Relationship Id="rId1634" Type="http://schemas.openxmlformats.org/officeDocument/2006/relationships/hyperlink" Target="https://arxiv.org/format/1806.07139" TargetMode="External"/><Relationship Id="rId1841" Type="http://schemas.openxmlformats.org/officeDocument/2006/relationships/hyperlink" Target="https://arxiv.org/search/?searchtype=author&amp;query=Gilani%2C+S+Z" TargetMode="External"/><Relationship Id="rId3087" Type="http://schemas.openxmlformats.org/officeDocument/2006/relationships/hyperlink" Target="https://arxiv.org/abs/1712.02136" TargetMode="External"/><Relationship Id="rId3294" Type="http://schemas.openxmlformats.org/officeDocument/2006/relationships/hyperlink" Target="https://arxiv.org/search/?searchtype=author&amp;query=Bradbury%2C+J" TargetMode="External"/><Relationship Id="rId1939" Type="http://schemas.openxmlformats.org/officeDocument/2006/relationships/hyperlink" Target="https://doi.org/10.1007/s10772-017-9411-7" TargetMode="External"/><Relationship Id="rId1701" Type="http://schemas.openxmlformats.org/officeDocument/2006/relationships/hyperlink" Target="https://arxiv.org/pdf/1806.04820" TargetMode="External"/><Relationship Id="rId3154" Type="http://schemas.openxmlformats.org/officeDocument/2006/relationships/hyperlink" Target="https://arxiv.org/ps/1711.06128" TargetMode="External"/><Relationship Id="rId282" Type="http://schemas.openxmlformats.org/officeDocument/2006/relationships/hyperlink" Target="https://arxiv.org/search/?searchtype=author&amp;query=Qiu%2C+X" TargetMode="External"/><Relationship Id="rId587" Type="http://schemas.openxmlformats.org/officeDocument/2006/relationships/hyperlink" Target="https://arxiv.org/search/?searchtype=author&amp;query=Sewak%2C+M" TargetMode="External"/><Relationship Id="rId2170" Type="http://schemas.openxmlformats.org/officeDocument/2006/relationships/hyperlink" Target="https://arxiv.org/search/?searchtype=author&amp;query=Ayguad%C3%A9%2C+E" TargetMode="External"/><Relationship Id="rId2268" Type="http://schemas.openxmlformats.org/officeDocument/2006/relationships/hyperlink" Target="https://arxiv.org/search/?searchtype=author&amp;query=Dutt%2C+R" TargetMode="External"/><Relationship Id="rId3014" Type="http://schemas.openxmlformats.org/officeDocument/2006/relationships/hyperlink" Target="https://arxiv.org/abs/1801.03406" TargetMode="External"/><Relationship Id="rId3221" Type="http://schemas.openxmlformats.org/officeDocument/2006/relationships/hyperlink" Target="https://arxiv.org/pdf/1710.06280" TargetMode="External"/><Relationship Id="rId3319" Type="http://schemas.openxmlformats.org/officeDocument/2006/relationships/hyperlink" Target="https://arxiv.org/search/?searchtype=author&amp;query=Tristan%2C+J" TargetMode="External"/><Relationship Id="rId8" Type="http://schemas.openxmlformats.org/officeDocument/2006/relationships/hyperlink" Target="https://arxiv.org/pdf/1811.00347" TargetMode="External"/><Relationship Id="rId142" Type="http://schemas.openxmlformats.org/officeDocument/2006/relationships/hyperlink" Target="https://arxiv.org/abs/1810.09845" TargetMode="External"/><Relationship Id="rId447" Type="http://schemas.openxmlformats.org/officeDocument/2006/relationships/hyperlink" Target="https://arxiv.org/abs/1809.10617" TargetMode="External"/><Relationship Id="rId794" Type="http://schemas.openxmlformats.org/officeDocument/2006/relationships/hyperlink" Target="https://arxiv.org/search/?searchtype=author&amp;query=Denoyer%2C+L" TargetMode="External"/><Relationship Id="rId1077" Type="http://schemas.openxmlformats.org/officeDocument/2006/relationships/hyperlink" Target="https://arxiv.org/search/?searchtype=author&amp;query=Globerson%2C+A" TargetMode="External"/><Relationship Id="rId2030" Type="http://schemas.openxmlformats.org/officeDocument/2006/relationships/hyperlink" Target="https://arxiv.org/format/1805.05236" TargetMode="External"/><Relationship Id="rId2128" Type="http://schemas.openxmlformats.org/officeDocument/2006/relationships/hyperlink" Target="https://arxiv.org/search/?searchtype=author&amp;query=Principe%2C+J" TargetMode="External"/><Relationship Id="rId2475" Type="http://schemas.openxmlformats.org/officeDocument/2006/relationships/hyperlink" Target="https://arxiv.org/pdf/1803.08850" TargetMode="External"/><Relationship Id="rId2682" Type="http://schemas.openxmlformats.org/officeDocument/2006/relationships/hyperlink" Target="https://arxiv.org/search/?searchtype=author&amp;query=Rahman%2C+K+S" TargetMode="External"/><Relationship Id="rId2987" Type="http://schemas.openxmlformats.org/officeDocument/2006/relationships/hyperlink" Target="https://arxiv.org/ps/1801.05206" TargetMode="External"/><Relationship Id="rId654" Type="http://schemas.openxmlformats.org/officeDocument/2006/relationships/hyperlink" Target="https://arxiv.org/search/?searchtype=author&amp;query=Macherey%2C+W" TargetMode="External"/><Relationship Id="rId861" Type="http://schemas.openxmlformats.org/officeDocument/2006/relationships/hyperlink" Target="https://arxiv.org/search/?searchtype=author&amp;query=Gallo%2C+I" TargetMode="External"/><Relationship Id="rId959" Type="http://schemas.openxmlformats.org/officeDocument/2006/relationships/hyperlink" Target="https://arxiv.org/search/?searchtype=author&amp;query=Ahamad%2C+A" TargetMode="External"/><Relationship Id="rId1284" Type="http://schemas.openxmlformats.org/officeDocument/2006/relationships/hyperlink" Target="https://arxiv.org/search/?searchtype=author&amp;query=Gonzalez%2C+R+G" TargetMode="External"/><Relationship Id="rId1491" Type="http://schemas.openxmlformats.org/officeDocument/2006/relationships/hyperlink" Target="https://arxiv.org/search/?searchtype=author&amp;query=O%27Horan%2C+H" TargetMode="External"/><Relationship Id="rId1589" Type="http://schemas.openxmlformats.org/officeDocument/2006/relationships/hyperlink" Target="https://arxiv.org/abs/1806.07978" TargetMode="External"/><Relationship Id="rId2335" Type="http://schemas.openxmlformats.org/officeDocument/2006/relationships/hyperlink" Target="https://arxiv.org/format/1804.03540" TargetMode="External"/><Relationship Id="rId2542" Type="http://schemas.openxmlformats.org/officeDocument/2006/relationships/hyperlink" Target="https://arxiv.org/pdf/1803.05526" TargetMode="External"/><Relationship Id="rId307" Type="http://schemas.openxmlformats.org/officeDocument/2006/relationships/hyperlink" Target="https://arxiv.org/pdf/1810.05320" TargetMode="External"/><Relationship Id="rId514" Type="http://schemas.openxmlformats.org/officeDocument/2006/relationships/hyperlink" Target="https://arxiv.org/pdf/1809.08396" TargetMode="External"/><Relationship Id="rId721" Type="http://schemas.openxmlformats.org/officeDocument/2006/relationships/hyperlink" Target="https://doi.org/10.1080/13658816.2018.1458986" TargetMode="External"/><Relationship Id="rId1144" Type="http://schemas.openxmlformats.org/officeDocument/2006/relationships/hyperlink" Target="https://arxiv.org/abs/1808.03806" TargetMode="External"/><Relationship Id="rId1351" Type="http://schemas.openxmlformats.org/officeDocument/2006/relationships/hyperlink" Target="https://arxiv.org/search/?searchtype=author&amp;query=Pahwa%2C+R" TargetMode="External"/><Relationship Id="rId1449" Type="http://schemas.openxmlformats.org/officeDocument/2006/relationships/hyperlink" Target="https://arxiv.org/search/?searchtype=author&amp;query=Serra%2C+X" TargetMode="External"/><Relationship Id="rId1796" Type="http://schemas.openxmlformats.org/officeDocument/2006/relationships/hyperlink" Target="https://arxiv.org/search/?searchtype=author&amp;query=Hauptmann%2C+A" TargetMode="External"/><Relationship Id="rId2402" Type="http://schemas.openxmlformats.org/officeDocument/2006/relationships/hyperlink" Target="https://arxiv.org/pdf/1804.00806" TargetMode="External"/><Relationship Id="rId2847" Type="http://schemas.openxmlformats.org/officeDocument/2006/relationships/hyperlink" Target="https://arxiv.org/search/?searchtype=author&amp;query=Tkaczyk%2C+D" TargetMode="External"/><Relationship Id="rId88" Type="http://schemas.openxmlformats.org/officeDocument/2006/relationships/hyperlink" Target="https://arxiv.org/abs/1810.11190" TargetMode="External"/><Relationship Id="rId819" Type="http://schemas.openxmlformats.org/officeDocument/2006/relationships/hyperlink" Target="https://arxiv.org/search/?searchtype=author&amp;query=He%2C+J" TargetMode="External"/><Relationship Id="rId1004" Type="http://schemas.openxmlformats.org/officeDocument/2006/relationships/hyperlink" Target="https://arxiv.org/ps/1808.07166" TargetMode="External"/><Relationship Id="rId1211" Type="http://schemas.openxmlformats.org/officeDocument/2006/relationships/hyperlink" Target="https://arxiv.org/pdf/1808.02229" TargetMode="External"/><Relationship Id="rId1656" Type="http://schemas.openxmlformats.org/officeDocument/2006/relationships/hyperlink" Target="https://arxiv.org/search/?searchtype=author&amp;query=Benmalek%2C+R+Y" TargetMode="External"/><Relationship Id="rId1863" Type="http://schemas.openxmlformats.org/officeDocument/2006/relationships/hyperlink" Target="https://arxiv.org/pdf/1805.11653" TargetMode="External"/><Relationship Id="rId2707" Type="http://schemas.openxmlformats.org/officeDocument/2006/relationships/hyperlink" Target="https://arxiv.org/abs/1802.08148" TargetMode="External"/><Relationship Id="rId2914" Type="http://schemas.openxmlformats.org/officeDocument/2006/relationships/hyperlink" Target="https://arxiv.org/pdf/1801.09041" TargetMode="External"/><Relationship Id="rId1309" Type="http://schemas.openxmlformats.org/officeDocument/2006/relationships/hyperlink" Target="https://arxiv.org/search/?searchtype=author&amp;query=Lukin%2C+S+M" TargetMode="External"/><Relationship Id="rId1516" Type="http://schemas.openxmlformats.org/officeDocument/2006/relationships/hyperlink" Target="https://arxiv.org/pdf/1807.00543" TargetMode="External"/><Relationship Id="rId1723" Type="http://schemas.openxmlformats.org/officeDocument/2006/relationships/hyperlink" Target="https://arxiv.org/search/?searchtype=author&amp;query=Katz%2C+D+M" TargetMode="External"/><Relationship Id="rId1930" Type="http://schemas.openxmlformats.org/officeDocument/2006/relationships/hyperlink" Target="https://arxiv.org/pdf/1805.09644" TargetMode="External"/><Relationship Id="rId3176" Type="http://schemas.openxmlformats.org/officeDocument/2006/relationships/hyperlink" Target="https://arxiv.org/search/?searchtype=author&amp;query=Yasunaga%2C+M" TargetMode="External"/><Relationship Id="rId15" Type="http://schemas.openxmlformats.org/officeDocument/2006/relationships/hyperlink" Target="https://arxiv.org/search/?searchtype=author&amp;query=Metze%2C+F" TargetMode="External"/><Relationship Id="rId2192" Type="http://schemas.openxmlformats.org/officeDocument/2006/relationships/hyperlink" Target="https://arxiv.org/search/?searchtype=author&amp;query=Lind%C3%A9n%2C+K" TargetMode="External"/><Relationship Id="rId3036" Type="http://schemas.openxmlformats.org/officeDocument/2006/relationships/hyperlink" Target="https://arxiv.org/pdf/1801.02054" TargetMode="External"/><Relationship Id="rId3243" Type="http://schemas.openxmlformats.org/officeDocument/2006/relationships/hyperlink" Target="https://arxiv.org/search/?searchtype=author&amp;query=Develder%2C+C" TargetMode="External"/><Relationship Id="rId164" Type="http://schemas.openxmlformats.org/officeDocument/2006/relationships/hyperlink" Target="https://arxiv.org/format/1810.09648" TargetMode="External"/><Relationship Id="rId371" Type="http://schemas.openxmlformats.org/officeDocument/2006/relationships/hyperlink" Target="https://arxiv.org/abs/1810.03445" TargetMode="External"/><Relationship Id="rId2052" Type="http://schemas.openxmlformats.org/officeDocument/2006/relationships/hyperlink" Target="https://arxiv.org/format/1805.04617" TargetMode="External"/><Relationship Id="rId2497" Type="http://schemas.openxmlformats.org/officeDocument/2006/relationships/hyperlink" Target="https://arxiv.org/search/?searchtype=author&amp;query=Bjorndahl%2C+A" TargetMode="External"/><Relationship Id="rId469" Type="http://schemas.openxmlformats.org/officeDocument/2006/relationships/hyperlink" Target="https://arxiv.org/search/?searchtype=author&amp;query=Boler%2C+F" TargetMode="External"/><Relationship Id="rId676" Type="http://schemas.openxmlformats.org/officeDocument/2006/relationships/hyperlink" Target="https://arxiv.org/search/?searchtype=author&amp;query=Sun%2C+J" TargetMode="External"/><Relationship Id="rId883" Type="http://schemas.openxmlformats.org/officeDocument/2006/relationships/hyperlink" Target="https://arxiv.org/search/?searchtype=author&amp;query=Gupta%2C+M" TargetMode="External"/><Relationship Id="rId1099" Type="http://schemas.openxmlformats.org/officeDocument/2006/relationships/hyperlink" Target="https://arxiv.org/pdf/1808.04334" TargetMode="External"/><Relationship Id="rId2357" Type="http://schemas.openxmlformats.org/officeDocument/2006/relationships/hyperlink" Target="https://arxiv.org/format/1804.02042" TargetMode="External"/><Relationship Id="rId2564" Type="http://schemas.openxmlformats.org/officeDocument/2006/relationships/hyperlink" Target="https://arxiv.org/abs/1803.03670" TargetMode="External"/><Relationship Id="rId3103" Type="http://schemas.openxmlformats.org/officeDocument/2006/relationships/hyperlink" Target="https://arxiv.org/format/1712.00527" TargetMode="External"/><Relationship Id="rId3310" Type="http://schemas.openxmlformats.org/officeDocument/2006/relationships/hyperlink" Target="https://arxiv.org/search/?searchtype=author&amp;query=Quan%2C+V+M" TargetMode="External"/><Relationship Id="rId231" Type="http://schemas.openxmlformats.org/officeDocument/2006/relationships/hyperlink" Target="https://arxiv.org/search/?searchtype=author&amp;query=Watkins%2C+O" TargetMode="External"/><Relationship Id="rId329" Type="http://schemas.openxmlformats.org/officeDocument/2006/relationships/hyperlink" Target="https://arxiv.org/pdf/1810.04440" TargetMode="External"/><Relationship Id="rId536" Type="http://schemas.openxmlformats.org/officeDocument/2006/relationships/hyperlink" Target="https://arxiv.org/pdf/1809.07889" TargetMode="External"/><Relationship Id="rId1166" Type="http://schemas.openxmlformats.org/officeDocument/2006/relationships/hyperlink" Target="https://arxiv.org/search/?searchtype=author&amp;query=Reiter%2C+E" TargetMode="External"/><Relationship Id="rId1373" Type="http://schemas.openxmlformats.org/officeDocument/2006/relationships/hyperlink" Target="https://arxiv.org/search/?searchtype=author&amp;query=Maucher%2C+J" TargetMode="External"/><Relationship Id="rId2217" Type="http://schemas.openxmlformats.org/officeDocument/2006/relationships/hyperlink" Target="https://arxiv.org/format/1804.07847" TargetMode="External"/><Relationship Id="rId2771" Type="http://schemas.openxmlformats.org/officeDocument/2006/relationships/hyperlink" Target="https://arxiv.org/abs/1802.05667" TargetMode="External"/><Relationship Id="rId2869" Type="http://schemas.openxmlformats.org/officeDocument/2006/relationships/hyperlink" Target="https://arxiv.org/format/1802.00396" TargetMode="External"/><Relationship Id="rId743" Type="http://schemas.openxmlformats.org/officeDocument/2006/relationships/hyperlink" Target="https://arxiv.org/search/?searchtype=author&amp;query=Zhao%2C+H" TargetMode="External"/><Relationship Id="rId950" Type="http://schemas.openxmlformats.org/officeDocument/2006/relationships/hyperlink" Target="https://arxiv.org/abs/1808.08850" TargetMode="External"/><Relationship Id="rId1026" Type="http://schemas.openxmlformats.org/officeDocument/2006/relationships/hyperlink" Target="https://arxiv.org/pdf/1808.05857" TargetMode="External"/><Relationship Id="rId1580" Type="http://schemas.openxmlformats.org/officeDocument/2006/relationships/hyperlink" Target="https://arxiv.org/search/?searchtype=author&amp;query=Sears%2C+D+R+W" TargetMode="External"/><Relationship Id="rId1678" Type="http://schemas.openxmlformats.org/officeDocument/2006/relationships/hyperlink" Target="https://arxiv.org/abs/1806.05219" TargetMode="External"/><Relationship Id="rId1885" Type="http://schemas.openxmlformats.org/officeDocument/2006/relationships/hyperlink" Target="https://arxiv.org/search/?searchtype=author&amp;query=Zubarev%2C+I" TargetMode="External"/><Relationship Id="rId2424" Type="http://schemas.openxmlformats.org/officeDocument/2006/relationships/hyperlink" Target="https://arxiv.org/search/?searchtype=author&amp;query=Bengio%2C+Y" TargetMode="External"/><Relationship Id="rId2631" Type="http://schemas.openxmlformats.org/officeDocument/2006/relationships/hyperlink" Target="https://arxiv.org/abs/1803.01335" TargetMode="External"/><Relationship Id="rId2729" Type="http://schemas.openxmlformats.org/officeDocument/2006/relationships/hyperlink" Target="https://arxiv.org/format/1802.06893" TargetMode="External"/><Relationship Id="rId2936" Type="http://schemas.openxmlformats.org/officeDocument/2006/relationships/hyperlink" Target="https://arxiv.org/search/?searchtype=author&amp;query=Hosseini%2C+P" TargetMode="External"/><Relationship Id="rId603" Type="http://schemas.openxmlformats.org/officeDocument/2006/relationships/hyperlink" Target="https://arxiv.org/search/?searchtype=author&amp;query=Fokoue%2C+A" TargetMode="External"/><Relationship Id="rId810" Type="http://schemas.openxmlformats.org/officeDocument/2006/relationships/hyperlink" Target="https://arxiv.org/search/?searchtype=author&amp;query=Choi%2C+D" TargetMode="External"/><Relationship Id="rId908" Type="http://schemas.openxmlformats.org/officeDocument/2006/relationships/hyperlink" Target="https://arxiv.org/abs/1808.09419" TargetMode="External"/><Relationship Id="rId1233" Type="http://schemas.openxmlformats.org/officeDocument/2006/relationships/hyperlink" Target="https://arxiv.org/search/?searchtype=author&amp;query=Gupta%2C+P" TargetMode="External"/><Relationship Id="rId1440" Type="http://schemas.openxmlformats.org/officeDocument/2006/relationships/hyperlink" Target="https://arxiv.org/search/?searchtype=author&amp;query=Parry%2C+G" TargetMode="External"/><Relationship Id="rId1538" Type="http://schemas.openxmlformats.org/officeDocument/2006/relationships/hyperlink" Target="https://arxiv.org/pdf/1806.09533" TargetMode="External"/><Relationship Id="rId1300" Type="http://schemas.openxmlformats.org/officeDocument/2006/relationships/hyperlink" Target="https://arxiv.org/pdf/1807.08792" TargetMode="External"/><Relationship Id="rId1745" Type="http://schemas.openxmlformats.org/officeDocument/2006/relationships/hyperlink" Target="https://arxiv.org/search/?searchtype=author&amp;query=Mittal%2C+P" TargetMode="External"/><Relationship Id="rId1952" Type="http://schemas.openxmlformats.org/officeDocument/2006/relationships/hyperlink" Target="https://arxiv.org/format/1805.09019" TargetMode="External"/><Relationship Id="rId3198" Type="http://schemas.openxmlformats.org/officeDocument/2006/relationships/hyperlink" Target="https://arxiv.org/search/?searchtype=author&amp;query=Tang%2C+J" TargetMode="External"/><Relationship Id="rId37" Type="http://schemas.openxmlformats.org/officeDocument/2006/relationships/hyperlink" Target="https://arxiv.org/search/?searchtype=author&amp;query=Chidambaram%2C+M" TargetMode="External"/><Relationship Id="rId1605" Type="http://schemas.openxmlformats.org/officeDocument/2006/relationships/hyperlink" Target="https://arxiv.org/search/?searchtype=author&amp;query=H%C3%BCrliman%2C+M" TargetMode="External"/><Relationship Id="rId1812" Type="http://schemas.openxmlformats.org/officeDocument/2006/relationships/hyperlink" Target="https://arxiv.org/abs/1806.00793" TargetMode="External"/><Relationship Id="rId3058" Type="http://schemas.openxmlformats.org/officeDocument/2006/relationships/hyperlink" Target="https://arxiv.org/abs/1712.09495" TargetMode="External"/><Relationship Id="rId3265" Type="http://schemas.openxmlformats.org/officeDocument/2006/relationships/hyperlink" Target="https://doi.org/10.1145/3195106.3195117" TargetMode="External"/><Relationship Id="rId186" Type="http://schemas.openxmlformats.org/officeDocument/2006/relationships/hyperlink" Target="https://arxiv.org/search/?searchtype=author&amp;query=Shulby%2C+C+D" TargetMode="External"/><Relationship Id="rId393" Type="http://schemas.openxmlformats.org/officeDocument/2006/relationships/hyperlink" Target="https://arxiv.org/format/1810.01466" TargetMode="External"/><Relationship Id="rId2074" Type="http://schemas.openxmlformats.org/officeDocument/2006/relationships/hyperlink" Target="https://arxiv.org/search/?searchtype=author&amp;query=Richardson%2C+B+D" TargetMode="External"/><Relationship Id="rId2281" Type="http://schemas.openxmlformats.org/officeDocument/2006/relationships/hyperlink" Target="https://arxiv.org/pdf/1804.04800" TargetMode="External"/><Relationship Id="rId3125" Type="http://schemas.openxmlformats.org/officeDocument/2006/relationships/hyperlink" Target="https://arxiv.org/search/?searchtype=author&amp;query=Miller%2C+A+H" TargetMode="External"/><Relationship Id="rId3332" Type="http://schemas.openxmlformats.org/officeDocument/2006/relationships/hyperlink" Target="https://arxiv.org/search/?searchtype=author&amp;query=Lipton%2C+Z+C" TargetMode="External"/><Relationship Id="rId253" Type="http://schemas.openxmlformats.org/officeDocument/2006/relationships/hyperlink" Target="https://arxiv.org/pdf/1810.07411" TargetMode="External"/><Relationship Id="rId460" Type="http://schemas.openxmlformats.org/officeDocument/2006/relationships/hyperlink" Target="https://arxiv.org/search/?searchtype=author&amp;query=Albani%2C+M" TargetMode="External"/><Relationship Id="rId698" Type="http://schemas.openxmlformats.org/officeDocument/2006/relationships/hyperlink" Target="https://arxiv.org/format/1809.03401" TargetMode="External"/><Relationship Id="rId1090" Type="http://schemas.openxmlformats.org/officeDocument/2006/relationships/hyperlink" Target="https://arxiv.org/search/?searchtype=author&amp;query=Mary%2C+J" TargetMode="External"/><Relationship Id="rId2141" Type="http://schemas.openxmlformats.org/officeDocument/2006/relationships/hyperlink" Target="https://arxiv.org/search/?searchtype=author&amp;query=Schwitter%2C+R" TargetMode="External"/><Relationship Id="rId2379" Type="http://schemas.openxmlformats.org/officeDocument/2006/relationships/hyperlink" Target="https://arxiv.org/pdf/1804.01486" TargetMode="External"/><Relationship Id="rId2586" Type="http://schemas.openxmlformats.org/officeDocument/2006/relationships/hyperlink" Target="https://arxiv.org/search/?searchtype=author&amp;query=Chui%2C+C+K" TargetMode="External"/><Relationship Id="rId2793" Type="http://schemas.openxmlformats.org/officeDocument/2006/relationships/hyperlink" Target="https://arxiv.org/format/1802.05300" TargetMode="External"/><Relationship Id="rId113" Type="http://schemas.openxmlformats.org/officeDocument/2006/relationships/hyperlink" Target="https://arxiv.org/pdf/1810.10752" TargetMode="External"/><Relationship Id="rId320" Type="http://schemas.openxmlformats.org/officeDocument/2006/relationships/hyperlink" Target="https://arxiv.org/search/?searchtype=author&amp;query=Toutanova%2C+K" TargetMode="External"/><Relationship Id="rId558" Type="http://schemas.openxmlformats.org/officeDocument/2006/relationships/hyperlink" Target="https://arxiv.org/abs/1809.06858" TargetMode="External"/><Relationship Id="rId765" Type="http://schemas.openxmlformats.org/officeDocument/2006/relationships/hyperlink" Target="https://arxiv.org/abs/1809.02428" TargetMode="External"/><Relationship Id="rId972" Type="http://schemas.openxmlformats.org/officeDocument/2006/relationships/hyperlink" Target="https://arxiv.org/abs/1808.08316" TargetMode="External"/><Relationship Id="rId1188" Type="http://schemas.openxmlformats.org/officeDocument/2006/relationships/hyperlink" Target="https://arxiv.org/pdf/1808.02861" TargetMode="External"/><Relationship Id="rId1395" Type="http://schemas.openxmlformats.org/officeDocument/2006/relationships/hyperlink" Target="https://arxiv.org/search/?searchtype=author&amp;query=Palade%2C+V" TargetMode="External"/><Relationship Id="rId2001" Type="http://schemas.openxmlformats.org/officeDocument/2006/relationships/hyperlink" Target="https://arxiv.org/search/?searchtype=author&amp;query=Kew%2C+J+C" TargetMode="External"/><Relationship Id="rId2239" Type="http://schemas.openxmlformats.org/officeDocument/2006/relationships/hyperlink" Target="https://arxiv.org/search/?searchtype=author&amp;query=Wang%2C+X" TargetMode="External"/><Relationship Id="rId2446" Type="http://schemas.openxmlformats.org/officeDocument/2006/relationships/hyperlink" Target="https://arxiv.org/search/?searchtype=author&amp;query=Sanchez-Perez%2C+G" TargetMode="External"/><Relationship Id="rId2653" Type="http://schemas.openxmlformats.org/officeDocument/2006/relationships/hyperlink" Target="https://arxiv.org/search/?searchtype=author&amp;query=Wachs-Lopes%2C+G+A" TargetMode="External"/><Relationship Id="rId2860" Type="http://schemas.openxmlformats.org/officeDocument/2006/relationships/hyperlink" Target="https://arxiv.org/search/?searchtype=author&amp;query=Wang%2C+Y" TargetMode="External"/><Relationship Id="rId418" Type="http://schemas.openxmlformats.org/officeDocument/2006/relationships/hyperlink" Target="https://arxiv.org/pdf/1810.00162" TargetMode="External"/><Relationship Id="rId625" Type="http://schemas.openxmlformats.org/officeDocument/2006/relationships/hyperlink" Target="https://arxiv.org/abs/1809.05053" TargetMode="External"/><Relationship Id="rId832" Type="http://schemas.openxmlformats.org/officeDocument/2006/relationships/hyperlink" Target="https://arxiv.org/search/?searchtype=author&amp;query=Dai%2C+Y" TargetMode="External"/><Relationship Id="rId1048" Type="http://schemas.openxmlformats.org/officeDocument/2006/relationships/hyperlink" Target="https://arxiv.org/pdf/1808.05374" TargetMode="External"/><Relationship Id="rId1255" Type="http://schemas.openxmlformats.org/officeDocument/2006/relationships/hyperlink" Target="https://arxiv.org/search/?searchtype=author&amp;query=Wu%2C+F" TargetMode="External"/><Relationship Id="rId1462" Type="http://schemas.openxmlformats.org/officeDocument/2006/relationships/hyperlink" Target="https://arxiv.org/search/?searchtype=author&amp;query=Liu%2C+H" TargetMode="External"/><Relationship Id="rId2306" Type="http://schemas.openxmlformats.org/officeDocument/2006/relationships/hyperlink" Target="https://arxiv.org/search/?searchtype=author&amp;query=Rubin%2C+A" TargetMode="External"/><Relationship Id="rId2513" Type="http://schemas.openxmlformats.org/officeDocument/2006/relationships/hyperlink" Target="https://arxiv.org/pdf/1803.07179" TargetMode="External"/><Relationship Id="rId2958" Type="http://schemas.openxmlformats.org/officeDocument/2006/relationships/hyperlink" Target="https://arxiv.org/format/1801.06271" TargetMode="External"/><Relationship Id="rId1115" Type="http://schemas.openxmlformats.org/officeDocument/2006/relationships/hyperlink" Target="https://arxiv.org/search/?searchtype=author&amp;query=Sch%C3%B6pfel%2C+J" TargetMode="External"/><Relationship Id="rId1322" Type="http://schemas.openxmlformats.org/officeDocument/2006/relationships/hyperlink" Target="https://arxiv.org/search/?searchtype=author&amp;query=Luo%2C+Y" TargetMode="External"/><Relationship Id="rId1767" Type="http://schemas.openxmlformats.org/officeDocument/2006/relationships/hyperlink" Target="https://arxiv.org/pdf/1806.02724" TargetMode="External"/><Relationship Id="rId1974" Type="http://schemas.openxmlformats.org/officeDocument/2006/relationships/hyperlink" Target="https://arxiv.org/search/?searchtype=author&amp;query=Kim%2C+S" TargetMode="External"/><Relationship Id="rId2720" Type="http://schemas.openxmlformats.org/officeDocument/2006/relationships/hyperlink" Target="https://arxiv.org/search/?searchtype=author&amp;query=Lin%2C+J" TargetMode="External"/><Relationship Id="rId2818" Type="http://schemas.openxmlformats.org/officeDocument/2006/relationships/hyperlink" Target="https://arxiv.org/pdf/1802.03656" TargetMode="External"/><Relationship Id="rId59" Type="http://schemas.openxmlformats.org/officeDocument/2006/relationships/hyperlink" Target="https://arxiv.org/search/?searchtype=author&amp;query=Lin%2C+Q" TargetMode="External"/><Relationship Id="rId1627" Type="http://schemas.openxmlformats.org/officeDocument/2006/relationships/hyperlink" Target="https://arxiv.org/pdf/1806.07243" TargetMode="External"/><Relationship Id="rId1834" Type="http://schemas.openxmlformats.org/officeDocument/2006/relationships/hyperlink" Target="https://arxiv.org/search/?searchtype=author&amp;query=Garousi%2C+V" TargetMode="External"/><Relationship Id="rId3287" Type="http://schemas.openxmlformats.org/officeDocument/2006/relationships/hyperlink" Target="https://arxiv.org/search/?searchtype=author&amp;query=Wachsmuth%2C+H" TargetMode="External"/><Relationship Id="rId2096" Type="http://schemas.openxmlformats.org/officeDocument/2006/relationships/hyperlink" Target="https://arxiv.org/search/?searchtype=author&amp;query=Matsumoto%2C+Y" TargetMode="External"/><Relationship Id="rId1901" Type="http://schemas.openxmlformats.org/officeDocument/2006/relationships/hyperlink" Target="https://arxiv.org/search/?searchtype=author&amp;query=Ayesha%2C+B" TargetMode="External"/><Relationship Id="rId3147" Type="http://schemas.openxmlformats.org/officeDocument/2006/relationships/hyperlink" Target="https://arxiv.org/format/1711.06420" TargetMode="External"/><Relationship Id="rId275" Type="http://schemas.openxmlformats.org/officeDocument/2006/relationships/hyperlink" Target="https://arxiv.org/search/?searchtype=author&amp;query=Donahue%2C+D" TargetMode="External"/><Relationship Id="rId482" Type="http://schemas.openxmlformats.org/officeDocument/2006/relationships/hyperlink" Target="https://arxiv.org/search/?searchtype=author&amp;query=Ptucha%2C+R" TargetMode="External"/><Relationship Id="rId2163" Type="http://schemas.openxmlformats.org/officeDocument/2006/relationships/hyperlink" Target="https://arxiv.org/abs/1804.09558" TargetMode="External"/><Relationship Id="rId2370" Type="http://schemas.openxmlformats.org/officeDocument/2006/relationships/hyperlink" Target="https://arxiv.org/search/?searchtype=author&amp;query=Li%2C+W" TargetMode="External"/><Relationship Id="rId3007" Type="http://schemas.openxmlformats.org/officeDocument/2006/relationships/hyperlink" Target="https://arxiv.org/search/?searchtype=author&amp;query=Steeg%2C+G+V" TargetMode="External"/><Relationship Id="rId3214" Type="http://schemas.openxmlformats.org/officeDocument/2006/relationships/hyperlink" Target="https://arxiv.org/search/?searchtype=author&amp;query=Li%2C+H" TargetMode="External"/><Relationship Id="rId135" Type="http://schemas.openxmlformats.org/officeDocument/2006/relationships/hyperlink" Target="https://arxiv.org/search/?searchtype=author&amp;query=Chen%2C+L" TargetMode="External"/><Relationship Id="rId342" Type="http://schemas.openxmlformats.org/officeDocument/2006/relationships/hyperlink" Target="https://arxiv.org/search/?searchtype=author&amp;query=Domhan%2C+T" TargetMode="External"/><Relationship Id="rId787" Type="http://schemas.openxmlformats.org/officeDocument/2006/relationships/hyperlink" Target="https://arxiv.org/search/?searchtype=author&amp;query=Li%2C+Z" TargetMode="External"/><Relationship Id="rId994" Type="http://schemas.openxmlformats.org/officeDocument/2006/relationships/hyperlink" Target="https://arxiv.org/format/1808.07383" TargetMode="External"/><Relationship Id="rId2023" Type="http://schemas.openxmlformats.org/officeDocument/2006/relationships/hyperlink" Target="https://arxiv.org/search/?searchtype=author&amp;query=Feng%2C+Y" TargetMode="External"/><Relationship Id="rId2230" Type="http://schemas.openxmlformats.org/officeDocument/2006/relationships/hyperlink" Target="https://arxiv.org/search/?searchtype=author&amp;query=Peng%2C+J" TargetMode="External"/><Relationship Id="rId2468" Type="http://schemas.openxmlformats.org/officeDocument/2006/relationships/hyperlink" Target="https://arxiv.org/search/?searchtype=author&amp;query=Topcu%2C+U" TargetMode="External"/><Relationship Id="rId2675" Type="http://schemas.openxmlformats.org/officeDocument/2006/relationships/hyperlink" Target="https://arxiv.org/pdf/1803.00105" TargetMode="External"/><Relationship Id="rId2882" Type="http://schemas.openxmlformats.org/officeDocument/2006/relationships/hyperlink" Target="https://arxiv.org/pdf/1801.10437" TargetMode="External"/><Relationship Id="rId202" Type="http://schemas.openxmlformats.org/officeDocument/2006/relationships/hyperlink" Target="https://arxiv.org/search/?searchtype=author&amp;query=Rusak%2C+G" TargetMode="External"/><Relationship Id="rId647" Type="http://schemas.openxmlformats.org/officeDocument/2006/relationships/hyperlink" Target="https://arxiv.org/abs/1809.04686" TargetMode="External"/><Relationship Id="rId854" Type="http://schemas.openxmlformats.org/officeDocument/2006/relationships/hyperlink" Target="https://arxiv.org/search/?searchtype=author&amp;query=Menzies%2C+T" TargetMode="External"/><Relationship Id="rId1277" Type="http://schemas.openxmlformats.org/officeDocument/2006/relationships/hyperlink" Target="https://arxiv.org/format/1807.10215" TargetMode="External"/><Relationship Id="rId1484" Type="http://schemas.openxmlformats.org/officeDocument/2006/relationships/hyperlink" Target="https://arxiv.org/search/?searchtype=author&amp;query=Molino%2C+P" TargetMode="External"/><Relationship Id="rId1691" Type="http://schemas.openxmlformats.org/officeDocument/2006/relationships/hyperlink" Target="tel:(2018)%203973-3982" TargetMode="External"/><Relationship Id="rId2328" Type="http://schemas.openxmlformats.org/officeDocument/2006/relationships/hyperlink" Target="https://arxiv.org/search/?searchtype=author&amp;query=Wu%2C+H" TargetMode="External"/><Relationship Id="rId2535" Type="http://schemas.openxmlformats.org/officeDocument/2006/relationships/hyperlink" Target="https://arxiv.org/ps/1803.05662" TargetMode="External"/><Relationship Id="rId2742" Type="http://schemas.openxmlformats.org/officeDocument/2006/relationships/hyperlink" Target="tel:(2011)%2096-101" TargetMode="External"/><Relationship Id="rId507" Type="http://schemas.openxmlformats.org/officeDocument/2006/relationships/hyperlink" Target="https://arxiv.org/abs/1809.08730" TargetMode="External"/><Relationship Id="rId714" Type="http://schemas.openxmlformats.org/officeDocument/2006/relationships/hyperlink" Target="https://doi.org/10.4204/EPTCS.277.4" TargetMode="External"/><Relationship Id="rId921" Type="http://schemas.openxmlformats.org/officeDocument/2006/relationships/hyperlink" Target="https://arxiv.org/search/?searchtype=author&amp;query=Wang%2C+Y" TargetMode="External"/><Relationship Id="rId1137" Type="http://schemas.openxmlformats.org/officeDocument/2006/relationships/hyperlink" Target="https://arxiv.org/search/?searchtype=author&amp;query=Morency%2C+L" TargetMode="External"/><Relationship Id="rId1344" Type="http://schemas.openxmlformats.org/officeDocument/2006/relationships/hyperlink" Target="https://arxiv.org/format/1807.06414" TargetMode="External"/><Relationship Id="rId1551" Type="http://schemas.openxmlformats.org/officeDocument/2006/relationships/hyperlink" Target="https://arxiv.org/pdf/1806.09464" TargetMode="External"/><Relationship Id="rId1789" Type="http://schemas.openxmlformats.org/officeDocument/2006/relationships/hyperlink" Target="https://arxiv.org/search/?searchtype=author&amp;query=Leordeanu%2C+M" TargetMode="External"/><Relationship Id="rId1996" Type="http://schemas.openxmlformats.org/officeDocument/2006/relationships/hyperlink" Target="https://arxiv.org/pdf/1805.06150" TargetMode="External"/><Relationship Id="rId2602" Type="http://schemas.openxmlformats.org/officeDocument/2006/relationships/hyperlink" Target="https://arxiv.org/abs/1803.02710" TargetMode="External"/><Relationship Id="rId50" Type="http://schemas.openxmlformats.org/officeDocument/2006/relationships/hyperlink" Target="https://arxiv.org/search/?searchtype=author&amp;query=Sabir%2C+A" TargetMode="External"/><Relationship Id="rId1204" Type="http://schemas.openxmlformats.org/officeDocument/2006/relationships/hyperlink" Target="https://arxiv.org/ps/1808.02291" TargetMode="External"/><Relationship Id="rId1411" Type="http://schemas.openxmlformats.org/officeDocument/2006/relationships/hyperlink" Target="https://arxiv.org/format/1807.02471" TargetMode="External"/><Relationship Id="rId1649" Type="http://schemas.openxmlformats.org/officeDocument/2006/relationships/hyperlink" Target="https://arxiv.org/ps/1806.06301" TargetMode="External"/><Relationship Id="rId1856" Type="http://schemas.openxmlformats.org/officeDocument/2006/relationships/hyperlink" Target="https://arxiv.org/abs/1805.11818" TargetMode="External"/><Relationship Id="rId2907" Type="http://schemas.openxmlformats.org/officeDocument/2006/relationships/hyperlink" Target="https://arxiv.org/abs/1801.09718" TargetMode="External"/><Relationship Id="rId3071" Type="http://schemas.openxmlformats.org/officeDocument/2006/relationships/hyperlink" Target="https://arxiv.org/abs/1712.08207" TargetMode="External"/><Relationship Id="rId1509" Type="http://schemas.openxmlformats.org/officeDocument/2006/relationships/hyperlink" Target="https://arxiv.org/abs/1807.00735" TargetMode="External"/><Relationship Id="rId1716" Type="http://schemas.openxmlformats.org/officeDocument/2006/relationships/hyperlink" Target="https://arxiv.org/search/?searchtype=author&amp;query=Wang%2C+W" TargetMode="External"/><Relationship Id="rId1923" Type="http://schemas.openxmlformats.org/officeDocument/2006/relationships/hyperlink" Target="https://arxiv.org/pdf/1805.09906" TargetMode="External"/><Relationship Id="rId3169" Type="http://schemas.openxmlformats.org/officeDocument/2006/relationships/hyperlink" Target="https://arxiv.org/search/?searchtype=author&amp;query=Cheng%2C+J" TargetMode="External"/><Relationship Id="rId297" Type="http://schemas.openxmlformats.org/officeDocument/2006/relationships/hyperlink" Target="https://arxiv.org/format/1810.06245" TargetMode="External"/><Relationship Id="rId2185" Type="http://schemas.openxmlformats.org/officeDocument/2006/relationships/hyperlink" Target="https://arxiv.org/abs/1804.08186" TargetMode="External"/><Relationship Id="rId2392" Type="http://schemas.openxmlformats.org/officeDocument/2006/relationships/hyperlink" Target="https://arxiv.org/search/?searchtype=author&amp;query=Kirschen%2C+D+S" TargetMode="External"/><Relationship Id="rId3029" Type="http://schemas.openxmlformats.org/officeDocument/2006/relationships/hyperlink" Target="https://arxiv.org/search/?searchtype=author&amp;query=Mandal%2C+S" TargetMode="External"/><Relationship Id="rId3236" Type="http://schemas.openxmlformats.org/officeDocument/2006/relationships/hyperlink" Target="https://arxiv.org/pdf/1709.09590" TargetMode="External"/><Relationship Id="rId157" Type="http://schemas.openxmlformats.org/officeDocument/2006/relationships/hyperlink" Target="https://arxiv.org/search/?searchtype=author&amp;query=Baldoni%2C+R" TargetMode="External"/><Relationship Id="rId364" Type="http://schemas.openxmlformats.org/officeDocument/2006/relationships/hyperlink" Target="https://arxiv.org/pdf/1810.03552" TargetMode="External"/><Relationship Id="rId2045" Type="http://schemas.openxmlformats.org/officeDocument/2006/relationships/hyperlink" Target="https://arxiv.org/abs/1805.04793" TargetMode="External"/><Relationship Id="rId2697" Type="http://schemas.openxmlformats.org/officeDocument/2006/relationships/hyperlink" Target="https://arxiv.org/pdf/1802.09055" TargetMode="External"/><Relationship Id="rId571" Type="http://schemas.openxmlformats.org/officeDocument/2006/relationships/hyperlink" Target="https://arxiv.org/pdf/1809.06187" TargetMode="External"/><Relationship Id="rId669" Type="http://schemas.openxmlformats.org/officeDocument/2006/relationships/hyperlink" Target="https://arxiv.org/search/?searchtype=author&amp;query=Manocha%2C+D" TargetMode="External"/><Relationship Id="rId876" Type="http://schemas.openxmlformats.org/officeDocument/2006/relationships/hyperlink" Target="https://arxiv.org/search/?searchtype=author&amp;query=Tutek%2C+M" TargetMode="External"/><Relationship Id="rId1299" Type="http://schemas.openxmlformats.org/officeDocument/2006/relationships/hyperlink" Target="https://arxiv.org/abs/1807.08792" TargetMode="External"/><Relationship Id="rId2252" Type="http://schemas.openxmlformats.org/officeDocument/2006/relationships/hyperlink" Target="https://arxiv.org/pdf/1804.07045" TargetMode="External"/><Relationship Id="rId2557" Type="http://schemas.openxmlformats.org/officeDocument/2006/relationships/hyperlink" Target="https://arxiv.org/search/?searchtype=author&amp;query=Yu%2C+P+S" TargetMode="External"/><Relationship Id="rId3303" Type="http://schemas.openxmlformats.org/officeDocument/2006/relationships/hyperlink" Target="https://arxiv.org/search/?searchtype=author&amp;query=Richter%2C+I" TargetMode="External"/><Relationship Id="rId224" Type="http://schemas.openxmlformats.org/officeDocument/2006/relationships/hyperlink" Target="https://arxiv.org/format/1810.08838" TargetMode="External"/><Relationship Id="rId431" Type="http://schemas.openxmlformats.org/officeDocument/2006/relationships/hyperlink" Target="https://arxiv.org/format/1809.11086" TargetMode="External"/><Relationship Id="rId529" Type="http://schemas.openxmlformats.org/officeDocument/2006/relationships/hyperlink" Target="https://arxiv.org/format/1809.07945" TargetMode="External"/><Relationship Id="rId736" Type="http://schemas.openxmlformats.org/officeDocument/2006/relationships/hyperlink" Target="https://arxiv.org/search/?searchtype=author&amp;query=Paraiso%2C+E+C" TargetMode="External"/><Relationship Id="rId1061" Type="http://schemas.openxmlformats.org/officeDocument/2006/relationships/hyperlink" Target="https://arxiv.org/abs/1808.04752" TargetMode="External"/><Relationship Id="rId1159" Type="http://schemas.openxmlformats.org/officeDocument/2006/relationships/hyperlink" Target="https://arxiv.org/search/?searchtype=author&amp;query=Zhang%2C+Z" TargetMode="External"/><Relationship Id="rId1366" Type="http://schemas.openxmlformats.org/officeDocument/2006/relationships/hyperlink" Target="https://arxiv.org/search/?searchtype=author&amp;query=Feser%2C+J" TargetMode="External"/><Relationship Id="rId2112" Type="http://schemas.openxmlformats.org/officeDocument/2006/relationships/hyperlink" Target="https://arxiv.org/search/?searchtype=author&amp;query=Nikhil%2C+N" TargetMode="External"/><Relationship Id="rId2417" Type="http://schemas.openxmlformats.org/officeDocument/2006/relationships/hyperlink" Target="https://arxiv.org/search/?searchtype=author&amp;query=Ramaswamy%2C+S" TargetMode="External"/><Relationship Id="rId2764" Type="http://schemas.openxmlformats.org/officeDocument/2006/relationships/hyperlink" Target="https://arxiv.org/search/?searchtype=author&amp;query=Dukkipati%2C+A" TargetMode="External"/><Relationship Id="rId2971" Type="http://schemas.openxmlformats.org/officeDocument/2006/relationships/hyperlink" Target="https://arxiv.org/pdf/1801.06052" TargetMode="External"/><Relationship Id="rId943" Type="http://schemas.openxmlformats.org/officeDocument/2006/relationships/hyperlink" Target="https://arxiv.org/abs/1808.09040" TargetMode="External"/><Relationship Id="rId1019" Type="http://schemas.openxmlformats.org/officeDocument/2006/relationships/hyperlink" Target="https://arxiv.org/pdf/1808.06305" TargetMode="External"/><Relationship Id="rId1573" Type="http://schemas.openxmlformats.org/officeDocument/2006/relationships/hyperlink" Target="https://arxiv.org/search/?searchtype=author&amp;query=McCann%2C+B" TargetMode="External"/><Relationship Id="rId1780" Type="http://schemas.openxmlformats.org/officeDocument/2006/relationships/hyperlink" Target="https://arxiv.org/search/?searchtype=author&amp;query=Adam%2C+K" TargetMode="External"/><Relationship Id="rId1878" Type="http://schemas.openxmlformats.org/officeDocument/2006/relationships/hyperlink" Target="https://arxiv.org/format/1805.11222" TargetMode="External"/><Relationship Id="rId2624" Type="http://schemas.openxmlformats.org/officeDocument/2006/relationships/hyperlink" Target="https://arxiv.org/search/?searchtype=author&amp;query=Lenz%2C+C" TargetMode="External"/><Relationship Id="rId2831" Type="http://schemas.openxmlformats.org/officeDocument/2006/relationships/hyperlink" Target="https://arxiv.org/abs/1802.03238" TargetMode="External"/><Relationship Id="rId2929" Type="http://schemas.openxmlformats.org/officeDocument/2006/relationships/hyperlink" Target="https://arxiv.org/format/1801.07757" TargetMode="External"/><Relationship Id="rId72" Type="http://schemas.openxmlformats.org/officeDocument/2006/relationships/hyperlink" Target="https://arxiv.org/search/?searchtype=author&amp;query=Nehaniv%2C+C+L" TargetMode="External"/><Relationship Id="rId803" Type="http://schemas.openxmlformats.org/officeDocument/2006/relationships/hyperlink" Target="https://arxiv.org/search/?searchtype=author&amp;query=Walker%2C+M" TargetMode="External"/><Relationship Id="rId1226" Type="http://schemas.openxmlformats.org/officeDocument/2006/relationships/hyperlink" Target="https://arxiv.org/search/?searchtype=author&amp;query=Rai%2C+R" TargetMode="External"/><Relationship Id="rId1433" Type="http://schemas.openxmlformats.org/officeDocument/2006/relationships/hyperlink" Target="https://arxiv.org/search/?searchtype=author&amp;query=Dras%2C+M" TargetMode="External"/><Relationship Id="rId1640" Type="http://schemas.openxmlformats.org/officeDocument/2006/relationships/hyperlink" Target="https://arxiv.org/search/?searchtype=author&amp;query=Lin%2C+R" TargetMode="External"/><Relationship Id="rId1738" Type="http://schemas.openxmlformats.org/officeDocument/2006/relationships/hyperlink" Target="https://arxiv.org/search/?searchtype=author&amp;query=Jha%2C+A" TargetMode="External"/><Relationship Id="rId3093" Type="http://schemas.openxmlformats.org/officeDocument/2006/relationships/hyperlink" Target="https://arxiv.org/abs/1712.02007" TargetMode="External"/><Relationship Id="rId1500" Type="http://schemas.openxmlformats.org/officeDocument/2006/relationships/hyperlink" Target="https://arxiv.org/format/1807.00847" TargetMode="External"/><Relationship Id="rId1945" Type="http://schemas.openxmlformats.org/officeDocument/2006/relationships/hyperlink" Target="https://arxiv.org/ps/1805.09119" TargetMode="External"/><Relationship Id="rId3160" Type="http://schemas.openxmlformats.org/officeDocument/2006/relationships/hyperlink" Target="https://arxiv.org/format/1711.05408" TargetMode="External"/><Relationship Id="rId1805" Type="http://schemas.openxmlformats.org/officeDocument/2006/relationships/hyperlink" Target="https://arxiv.org/search/?searchtype=author&amp;query=Munawar%2C+A" TargetMode="External"/><Relationship Id="rId3020" Type="http://schemas.openxmlformats.org/officeDocument/2006/relationships/hyperlink" Target="https://arxiv.org/pdf/1801.02607" TargetMode="External"/><Relationship Id="rId3258" Type="http://schemas.openxmlformats.org/officeDocument/2006/relationships/hyperlink" Target="https://arxiv.org/pdf/1709.05583" TargetMode="External"/><Relationship Id="rId179" Type="http://schemas.openxmlformats.org/officeDocument/2006/relationships/hyperlink" Target="https://arxiv.org/search/?searchtype=author&amp;query=Sarker%2C+A" TargetMode="External"/><Relationship Id="rId386" Type="http://schemas.openxmlformats.org/officeDocument/2006/relationships/hyperlink" Target="https://arxiv.org/pdf/1810.01570" TargetMode="External"/><Relationship Id="rId593" Type="http://schemas.openxmlformats.org/officeDocument/2006/relationships/hyperlink" Target="https://arxiv.org/search/?searchtype=author&amp;query=Yang%2C+B" TargetMode="External"/><Relationship Id="rId2067" Type="http://schemas.openxmlformats.org/officeDocument/2006/relationships/hyperlink" Target="https://arxiv.org/format/1805.03838" TargetMode="External"/><Relationship Id="rId2274" Type="http://schemas.openxmlformats.org/officeDocument/2006/relationships/hyperlink" Target="https://arxiv.org/format/1804.05017" TargetMode="External"/><Relationship Id="rId2481" Type="http://schemas.openxmlformats.org/officeDocument/2006/relationships/hyperlink" Target="https://arxiv.org/abs/1803.08793" TargetMode="External"/><Relationship Id="rId3118" Type="http://schemas.openxmlformats.org/officeDocument/2006/relationships/hyperlink" Target="tel:(2018)%20907-926" TargetMode="External"/><Relationship Id="rId3325" Type="http://schemas.openxmlformats.org/officeDocument/2006/relationships/hyperlink" Target="https://arxiv.org/search/?searchtype=author&amp;query=Yao%2C+L" TargetMode="External"/><Relationship Id="rId246" Type="http://schemas.openxmlformats.org/officeDocument/2006/relationships/hyperlink" Target="https://arxiv.org/pdf/1810.08136" TargetMode="External"/><Relationship Id="rId453" Type="http://schemas.openxmlformats.org/officeDocument/2006/relationships/hyperlink" Target="https://arxiv.org/search/?searchtype=author&amp;query=Krystek%2C+M" TargetMode="External"/><Relationship Id="rId660" Type="http://schemas.openxmlformats.org/officeDocument/2006/relationships/hyperlink" Target="https://arxiv.org/search/?searchtype=author&amp;query=Azad%2C+A+P" TargetMode="External"/><Relationship Id="rId898" Type="http://schemas.openxmlformats.org/officeDocument/2006/relationships/hyperlink" Target="https://arxiv.org/search/?searchtype=author&amp;query=Dambre%2C+J" TargetMode="External"/><Relationship Id="rId1083" Type="http://schemas.openxmlformats.org/officeDocument/2006/relationships/hyperlink" Target="https://arxiv.org/abs/1808.04446" TargetMode="External"/><Relationship Id="rId1290" Type="http://schemas.openxmlformats.org/officeDocument/2006/relationships/hyperlink" Target="https://arxiv.org/search/?searchtype=author&amp;query=Ma%2C+L" TargetMode="External"/><Relationship Id="rId2134" Type="http://schemas.openxmlformats.org/officeDocument/2006/relationships/hyperlink" Target="https://arxiv.org/search/?searchtype=author&amp;query=Cheng%2C+Y" TargetMode="External"/><Relationship Id="rId2341" Type="http://schemas.openxmlformats.org/officeDocument/2006/relationships/hyperlink" Target="https://arxiv.org/search/?searchtype=author&amp;query=ElSherief%2C+M" TargetMode="External"/><Relationship Id="rId2579" Type="http://schemas.openxmlformats.org/officeDocument/2006/relationships/hyperlink" Target="https://arxiv.org/search/?searchtype=author&amp;query=Tran%2C+K" TargetMode="External"/><Relationship Id="rId2786" Type="http://schemas.openxmlformats.org/officeDocument/2006/relationships/hyperlink" Target="https://arxiv.org/abs/1802.05340" TargetMode="External"/><Relationship Id="rId2993" Type="http://schemas.openxmlformats.org/officeDocument/2006/relationships/hyperlink" Target="https://arxiv.org/abs/1801.04821" TargetMode="External"/><Relationship Id="rId106" Type="http://schemas.openxmlformats.org/officeDocument/2006/relationships/hyperlink" Target="https://arxiv.org/search/?searchtype=author&amp;query=Lobacheva%2C+E" TargetMode="External"/><Relationship Id="rId313" Type="http://schemas.openxmlformats.org/officeDocument/2006/relationships/hyperlink" Target="https://arxiv.org/search/?searchtype=author&amp;query=Meng%2C+X" TargetMode="External"/><Relationship Id="rId758" Type="http://schemas.openxmlformats.org/officeDocument/2006/relationships/hyperlink" Target="https://arxiv.org/pdf/1809.02444" TargetMode="External"/><Relationship Id="rId965" Type="http://schemas.openxmlformats.org/officeDocument/2006/relationships/hyperlink" Target="https://arxiv.org/search/?searchtype=author&amp;query=Zhang%2C+J" TargetMode="External"/><Relationship Id="rId1150" Type="http://schemas.openxmlformats.org/officeDocument/2006/relationships/hyperlink" Target="https://arxiv.org/search/?searchtype=author&amp;query=Singh%2C+S" TargetMode="External"/><Relationship Id="rId1388" Type="http://schemas.openxmlformats.org/officeDocument/2006/relationships/hyperlink" Target="https://arxiv.org/search/?searchtype=author&amp;query=Svitanko%2C+E" TargetMode="External"/><Relationship Id="rId1595" Type="http://schemas.openxmlformats.org/officeDocument/2006/relationships/hyperlink" Target="https://arxiv.org/format/1806.07977" TargetMode="External"/><Relationship Id="rId2439" Type="http://schemas.openxmlformats.org/officeDocument/2006/relationships/hyperlink" Target="https://arxiv.org/search/?searchtype=author&amp;query=Watanabe%2C+S" TargetMode="External"/><Relationship Id="rId2646" Type="http://schemas.openxmlformats.org/officeDocument/2006/relationships/hyperlink" Target="https://arxiv.org/abs/1803.00985" TargetMode="External"/><Relationship Id="rId2853" Type="http://schemas.openxmlformats.org/officeDocument/2006/relationships/hyperlink" Target="https://arxiv.org/search/?searchtype=author&amp;query=Ilievski%2C+V" TargetMode="External"/><Relationship Id="rId94" Type="http://schemas.openxmlformats.org/officeDocument/2006/relationships/hyperlink" Target="https://arxiv.org/search/?searchtype=author&amp;query=Apidianaki%2C+M" TargetMode="External"/><Relationship Id="rId520" Type="http://schemas.openxmlformats.org/officeDocument/2006/relationships/hyperlink" Target="https://arxiv.org/pdf/1809.07954" TargetMode="External"/><Relationship Id="rId618" Type="http://schemas.openxmlformats.org/officeDocument/2006/relationships/hyperlink" Target="https://arxiv.org/abs/1809.05286" TargetMode="External"/><Relationship Id="rId825" Type="http://schemas.openxmlformats.org/officeDocument/2006/relationships/hyperlink" Target="https://arxiv.org/search/?searchtype=author&amp;query=Liang%2C+X" TargetMode="External"/><Relationship Id="rId1248" Type="http://schemas.openxmlformats.org/officeDocument/2006/relationships/hyperlink" Target="https://arxiv.org/pdf/1807.11838" TargetMode="External"/><Relationship Id="rId1455" Type="http://schemas.openxmlformats.org/officeDocument/2006/relationships/hyperlink" Target="https://arxiv.org/search/?searchtype=author&amp;query=Li%2C+B" TargetMode="External"/><Relationship Id="rId1662" Type="http://schemas.openxmlformats.org/officeDocument/2006/relationships/hyperlink" Target="https://arxiv.org/pdf/1806.05559" TargetMode="External"/><Relationship Id="rId2201" Type="http://schemas.openxmlformats.org/officeDocument/2006/relationships/hyperlink" Target="https://arxiv.org/format/1804.07942" TargetMode="External"/><Relationship Id="rId2506" Type="http://schemas.openxmlformats.org/officeDocument/2006/relationships/hyperlink" Target="https://arxiv.org/ps/1803.07292" TargetMode="External"/><Relationship Id="rId1010" Type="http://schemas.openxmlformats.org/officeDocument/2006/relationships/hyperlink" Target="tel:(2018)%201020-1029" TargetMode="External"/><Relationship Id="rId1108" Type="http://schemas.openxmlformats.org/officeDocument/2006/relationships/hyperlink" Target="https://arxiv.org/abs/1808.04124" TargetMode="External"/><Relationship Id="rId1315" Type="http://schemas.openxmlformats.org/officeDocument/2006/relationships/hyperlink" Target="https://arxiv.org/search/?searchtype=author&amp;query=Joshi%2C+S" TargetMode="External"/><Relationship Id="rId1967" Type="http://schemas.openxmlformats.org/officeDocument/2006/relationships/hyperlink" Target="https://arxiv.org/search/?searchtype=author&amp;query=Chen%2C+C" TargetMode="External"/><Relationship Id="rId2713" Type="http://schemas.openxmlformats.org/officeDocument/2006/relationships/hyperlink" Target="https://arxiv.org/search/?searchtype=author&amp;query=Ngomo%2C+A+N" TargetMode="External"/><Relationship Id="rId2920" Type="http://schemas.openxmlformats.org/officeDocument/2006/relationships/hyperlink" Target="https://arxiv.org/search/?searchtype=author&amp;query=Luo%2C+J" TargetMode="External"/><Relationship Id="rId1522" Type="http://schemas.openxmlformats.org/officeDocument/2006/relationships/hyperlink" Target="https://arxiv.org/search/?searchtype=author&amp;query=Carmiel%2C+Y" TargetMode="External"/><Relationship Id="rId21" Type="http://schemas.openxmlformats.org/officeDocument/2006/relationships/hyperlink" Target="https://arxiv.org/search/?searchtype=author&amp;query=Niasse%2C+M" TargetMode="External"/><Relationship Id="rId2089" Type="http://schemas.openxmlformats.org/officeDocument/2006/relationships/hyperlink" Target="https://arxiv.org/search/?searchtype=author&amp;query=Hsieh%2C+C" TargetMode="External"/><Relationship Id="rId2296" Type="http://schemas.openxmlformats.org/officeDocument/2006/relationships/hyperlink" Target="https://arxiv.org/pdf/1804.04212" TargetMode="External"/><Relationship Id="rId268" Type="http://schemas.openxmlformats.org/officeDocument/2006/relationships/hyperlink" Target="https://arxiv.org/search/?searchtype=author&amp;query=Xie%2C+Y" TargetMode="External"/><Relationship Id="rId475" Type="http://schemas.openxmlformats.org/officeDocument/2006/relationships/hyperlink" Target="https://arxiv.org/format/1809.10267" TargetMode="External"/><Relationship Id="rId682" Type="http://schemas.openxmlformats.org/officeDocument/2006/relationships/hyperlink" Target="https://arxiv.org/search/?searchtype=author&amp;query=Tyers%2C+F+M" TargetMode="External"/><Relationship Id="rId2156" Type="http://schemas.openxmlformats.org/officeDocument/2006/relationships/hyperlink" Target="https://arxiv.org/pdf/1804.09779" TargetMode="External"/><Relationship Id="rId2363" Type="http://schemas.openxmlformats.org/officeDocument/2006/relationships/hyperlink" Target="https://arxiv.org/ps/1804.01772" TargetMode="External"/><Relationship Id="rId2570" Type="http://schemas.openxmlformats.org/officeDocument/2006/relationships/hyperlink" Target="https://arxiv.org/search/?searchtype=author&amp;query=Monroe%2C+W" TargetMode="External"/><Relationship Id="rId3207" Type="http://schemas.openxmlformats.org/officeDocument/2006/relationships/hyperlink" Target="https://arxiv.org/search/?searchtype=author&amp;query=Cukur%2C+T" TargetMode="External"/><Relationship Id="rId128" Type="http://schemas.openxmlformats.org/officeDocument/2006/relationships/hyperlink" Target="https://arxiv.org/format/1810.10401" TargetMode="External"/><Relationship Id="rId335" Type="http://schemas.openxmlformats.org/officeDocument/2006/relationships/hyperlink" Target="https://arxiv.org/format/1810.04437" TargetMode="External"/><Relationship Id="rId542" Type="http://schemas.openxmlformats.org/officeDocument/2006/relationships/hyperlink" Target="https://arxiv.org/abs/1809.07485" TargetMode="External"/><Relationship Id="rId1172" Type="http://schemas.openxmlformats.org/officeDocument/2006/relationships/hyperlink" Target="https://arxiv.org/search/?searchtype=author&amp;query=Regier%2C+T" TargetMode="External"/><Relationship Id="rId2016" Type="http://schemas.openxmlformats.org/officeDocument/2006/relationships/hyperlink" Target="https://arxiv.org/search/?searchtype=author&amp;query=Zhang%2C+W" TargetMode="External"/><Relationship Id="rId2223" Type="http://schemas.openxmlformats.org/officeDocument/2006/relationships/hyperlink" Target="tel:0957-4174" TargetMode="External"/><Relationship Id="rId2430" Type="http://schemas.openxmlformats.org/officeDocument/2006/relationships/hyperlink" Target="https://arxiv.org/search/?searchtype=author&amp;query=Laina%2C+I" TargetMode="External"/><Relationship Id="rId402" Type="http://schemas.openxmlformats.org/officeDocument/2006/relationships/hyperlink" Target="https://arxiv.org/ps/1810.00664" TargetMode="External"/><Relationship Id="rId1032" Type="http://schemas.openxmlformats.org/officeDocument/2006/relationships/hyperlink" Target="https://arxiv.org/abs/1808.05731" TargetMode="External"/><Relationship Id="rId1989" Type="http://schemas.openxmlformats.org/officeDocument/2006/relationships/hyperlink" Target="https://arxiv.org/abs/1805.07030" TargetMode="External"/><Relationship Id="rId1849" Type="http://schemas.openxmlformats.org/officeDocument/2006/relationships/hyperlink" Target="https://arxiv.org/abs/1805.11824" TargetMode="External"/><Relationship Id="rId3064" Type="http://schemas.openxmlformats.org/officeDocument/2006/relationships/hyperlink" Target="https://arxiv.org/pdf/1712.08841" TargetMode="External"/><Relationship Id="rId192" Type="http://schemas.openxmlformats.org/officeDocument/2006/relationships/hyperlink" Target="https://arxiv.org/pdf/1810.09302" TargetMode="External"/><Relationship Id="rId1709" Type="http://schemas.openxmlformats.org/officeDocument/2006/relationships/hyperlink" Target="https://arxiv.org/search/?searchtype=author&amp;query=Otani%2C+M" TargetMode="External"/><Relationship Id="rId1916" Type="http://schemas.openxmlformats.org/officeDocument/2006/relationships/hyperlink" Target="https://arxiv.org/search/?searchtype=author&amp;query=James%2C+T" TargetMode="External"/><Relationship Id="rId3271" Type="http://schemas.openxmlformats.org/officeDocument/2006/relationships/hyperlink" Target="https://arxiv.org/abs/1708.02709" TargetMode="External"/><Relationship Id="rId2080" Type="http://schemas.openxmlformats.org/officeDocument/2006/relationships/hyperlink" Target="https://arxiv.org/search/?searchtype=author&amp;query=Busbridge%2C+D" TargetMode="External"/><Relationship Id="rId3131" Type="http://schemas.openxmlformats.org/officeDocument/2006/relationships/hyperlink" Target="https://arxiv.org/search/?searchtype=author&amp;query=Anderson%2C+P" TargetMode="External"/><Relationship Id="rId2897" Type="http://schemas.openxmlformats.org/officeDocument/2006/relationships/hyperlink" Target="https://arxiv.org/search/?searchtype=author&amp;query=Shen%2C+T" TargetMode="External"/><Relationship Id="rId869" Type="http://schemas.openxmlformats.org/officeDocument/2006/relationships/hyperlink" Target="https://arxiv.org/pdf/1808.10603" TargetMode="External"/><Relationship Id="rId1499" Type="http://schemas.openxmlformats.org/officeDocument/2006/relationships/hyperlink" Target="https://arxiv.org/pdf/1807.00847" TargetMode="External"/><Relationship Id="rId729" Type="http://schemas.openxmlformats.org/officeDocument/2006/relationships/hyperlink" Target="https://arxiv.org/search/?searchtype=author&amp;query=Ye%2C+X" TargetMode="External"/><Relationship Id="rId1359" Type="http://schemas.openxmlformats.org/officeDocument/2006/relationships/hyperlink" Target="https://arxiv.org/search/?searchtype=author&amp;query=Shah%2C+R+R" TargetMode="External"/><Relationship Id="rId2757" Type="http://schemas.openxmlformats.org/officeDocument/2006/relationships/hyperlink" Target="https://arxiv.org/search/?searchtype=author&amp;query=Krishnan%2C+P" TargetMode="External"/><Relationship Id="rId2964" Type="http://schemas.openxmlformats.org/officeDocument/2006/relationships/hyperlink" Target="https://arxiv.org/abs/1801.06261" TargetMode="External"/><Relationship Id="rId936" Type="http://schemas.openxmlformats.org/officeDocument/2006/relationships/hyperlink" Target="https://arxiv.org/search/?searchtype=author&amp;query=Yang%2C+Y" TargetMode="External"/><Relationship Id="rId1219" Type="http://schemas.openxmlformats.org/officeDocument/2006/relationships/hyperlink" Target="https://arxiv.org/format/1808.02171" TargetMode="External"/><Relationship Id="rId1566" Type="http://schemas.openxmlformats.org/officeDocument/2006/relationships/hyperlink" Target="https://doi.org/10.1007/978-3-319-56991-8_32" TargetMode="External"/><Relationship Id="rId1773" Type="http://schemas.openxmlformats.org/officeDocument/2006/relationships/hyperlink" Target="https://arxiv.org/search/?searchtype=author&amp;query=Morency%2C+L" TargetMode="External"/><Relationship Id="rId1980" Type="http://schemas.openxmlformats.org/officeDocument/2006/relationships/hyperlink" Target="https://arxiv.org/abs/1805.07180" TargetMode="External"/><Relationship Id="rId2617" Type="http://schemas.openxmlformats.org/officeDocument/2006/relationships/hyperlink" Target="https://arxiv.org/search/?searchtype=author&amp;query=Kozyrakis%2C+C" TargetMode="External"/><Relationship Id="rId2824" Type="http://schemas.openxmlformats.org/officeDocument/2006/relationships/hyperlink" Target="https://arxiv.org/search/?searchtype=author&amp;query=Liu%2C+L" TargetMode="External"/><Relationship Id="rId65" Type="http://schemas.openxmlformats.org/officeDocument/2006/relationships/hyperlink" Target="https://arxiv.org/search/?searchtype=author&amp;query=Song%2C+Z" TargetMode="External"/><Relationship Id="rId1426" Type="http://schemas.openxmlformats.org/officeDocument/2006/relationships/hyperlink" Target="https://arxiv.org/search/?searchtype=author&amp;query=P%C3%A9rez%2C+J+C" TargetMode="External"/><Relationship Id="rId1633" Type="http://schemas.openxmlformats.org/officeDocument/2006/relationships/hyperlink" Target="https://arxiv.org/pdf/1806.07139" TargetMode="External"/><Relationship Id="rId1840" Type="http://schemas.openxmlformats.org/officeDocument/2006/relationships/hyperlink" Target="https://arxiv.org/search/?searchtype=author&amp;query=Aafaq%2C+N" TargetMode="External"/><Relationship Id="rId1700" Type="http://schemas.openxmlformats.org/officeDocument/2006/relationships/hyperlink" Target="https://arxiv.org/abs/1806.04820" TargetMode="External"/><Relationship Id="rId379" Type="http://schemas.openxmlformats.org/officeDocument/2006/relationships/hyperlink" Target="https://arxiv.org/search/?searchtype=author&amp;query=Ahmad%2C+T" TargetMode="External"/><Relationship Id="rId586" Type="http://schemas.openxmlformats.org/officeDocument/2006/relationships/hyperlink" Target="https://doi.org/10.1109/SNPD.2018.8441123" TargetMode="External"/><Relationship Id="rId793" Type="http://schemas.openxmlformats.org/officeDocument/2006/relationships/hyperlink" Target="https://arxiv.org/search/?searchtype=author&amp;query=Soulier%2C+L" TargetMode="External"/><Relationship Id="rId2267" Type="http://schemas.openxmlformats.org/officeDocument/2006/relationships/hyperlink" Target="https://arxiv.org/search/?searchtype=author&amp;query=Barnwal%2C+D" TargetMode="External"/><Relationship Id="rId2474" Type="http://schemas.openxmlformats.org/officeDocument/2006/relationships/hyperlink" Target="https://arxiv.org/abs/1803.08850" TargetMode="External"/><Relationship Id="rId2681" Type="http://schemas.openxmlformats.org/officeDocument/2006/relationships/hyperlink" Target="https://arxiv.org/search/?searchtype=author&amp;query=Irsoy%2C+O" TargetMode="External"/><Relationship Id="rId3318" Type="http://schemas.openxmlformats.org/officeDocument/2006/relationships/hyperlink" Target="https://arxiv.org/search/?searchtype=author&amp;query=Mehta%2C+S+V" TargetMode="External"/><Relationship Id="rId239" Type="http://schemas.openxmlformats.org/officeDocument/2006/relationships/hyperlink" Target="https://arxiv.org/abs/1810.08305" TargetMode="External"/><Relationship Id="rId446" Type="http://schemas.openxmlformats.org/officeDocument/2006/relationships/hyperlink" Target="https://arxiv.org/search/?searchtype=author&amp;query=Amin%2C+S" TargetMode="External"/><Relationship Id="rId653" Type="http://schemas.openxmlformats.org/officeDocument/2006/relationships/hyperlink" Target="https://arxiv.org/search/?searchtype=author&amp;query=Kazawa%2C+H" TargetMode="External"/><Relationship Id="rId1076" Type="http://schemas.openxmlformats.org/officeDocument/2006/relationships/hyperlink" Target="https://arxiv.org/search/?searchtype=author&amp;query=Deutch%2C+D" TargetMode="External"/><Relationship Id="rId1283" Type="http://schemas.openxmlformats.org/officeDocument/2006/relationships/hyperlink" Target="https://arxiv.org/search/?searchtype=author&amp;query=Michalski%2C+M+H" TargetMode="External"/><Relationship Id="rId1490" Type="http://schemas.openxmlformats.org/officeDocument/2006/relationships/hyperlink" Target="https://arxiv.org/search/?searchtype=author&amp;query=Ponti%2C+E+M" TargetMode="External"/><Relationship Id="rId2127" Type="http://schemas.openxmlformats.org/officeDocument/2006/relationships/hyperlink" Target="https://arxiv.org/search/?searchtype=author&amp;query=Ma%2C+Y" TargetMode="External"/><Relationship Id="rId2334" Type="http://schemas.openxmlformats.org/officeDocument/2006/relationships/hyperlink" Target="https://arxiv.org/ps/1804.03540" TargetMode="External"/><Relationship Id="rId306" Type="http://schemas.openxmlformats.org/officeDocument/2006/relationships/hyperlink" Target="https://arxiv.org/abs/1810.05320" TargetMode="External"/><Relationship Id="rId860" Type="http://schemas.openxmlformats.org/officeDocument/2006/relationships/hyperlink" Target="https://arxiv.org/search/?searchtype=author&amp;query=Janjua%2C+M+K" TargetMode="External"/><Relationship Id="rId1143" Type="http://schemas.openxmlformats.org/officeDocument/2006/relationships/hyperlink" Target="https://arxiv.org/search/?searchtype=author&amp;query=Tsuboi%2C+Y" TargetMode="External"/><Relationship Id="rId2541" Type="http://schemas.openxmlformats.org/officeDocument/2006/relationships/hyperlink" Target="https://arxiv.org/abs/1803.05526" TargetMode="External"/><Relationship Id="rId513" Type="http://schemas.openxmlformats.org/officeDocument/2006/relationships/hyperlink" Target="https://arxiv.org/abs/1809.08396" TargetMode="External"/><Relationship Id="rId720" Type="http://schemas.openxmlformats.org/officeDocument/2006/relationships/hyperlink" Target="https://arxiv.org/format/1809.02824" TargetMode="External"/><Relationship Id="rId1350" Type="http://schemas.openxmlformats.org/officeDocument/2006/relationships/hyperlink" Target="https://arxiv.org/search/?searchtype=author&amp;query=Nikhil%2C+N" TargetMode="External"/><Relationship Id="rId2401" Type="http://schemas.openxmlformats.org/officeDocument/2006/relationships/hyperlink" Target="https://arxiv.org/abs/1804.00806" TargetMode="External"/><Relationship Id="rId1003" Type="http://schemas.openxmlformats.org/officeDocument/2006/relationships/hyperlink" Target="https://arxiv.org/pdf/1808.07166" TargetMode="External"/><Relationship Id="rId1210" Type="http://schemas.openxmlformats.org/officeDocument/2006/relationships/hyperlink" Target="https://arxiv.org/abs/1808.02229" TargetMode="External"/><Relationship Id="rId3175" Type="http://schemas.openxmlformats.org/officeDocument/2006/relationships/hyperlink" Target="https://arxiv.org/format/1711.04903" TargetMode="External"/><Relationship Id="rId2191" Type="http://schemas.openxmlformats.org/officeDocument/2006/relationships/hyperlink" Target="https://arxiv.org/search/?searchtype=author&amp;query=Baldwin%2C+T" TargetMode="External"/><Relationship Id="rId3035" Type="http://schemas.openxmlformats.org/officeDocument/2006/relationships/hyperlink" Target="https://arxiv.org/abs/1801.02054" TargetMode="External"/><Relationship Id="rId3242" Type="http://schemas.openxmlformats.org/officeDocument/2006/relationships/hyperlink" Target="https://arxiv.org/search/?searchtype=author&amp;query=Demeester%2C+T" TargetMode="External"/><Relationship Id="rId163" Type="http://schemas.openxmlformats.org/officeDocument/2006/relationships/hyperlink" Target="https://arxiv.org/pdf/1810.09648" TargetMode="External"/><Relationship Id="rId370" Type="http://schemas.openxmlformats.org/officeDocument/2006/relationships/hyperlink" Target="https://arxiv.org/search/?searchtype=author&amp;query=Cardie%2C+C" TargetMode="External"/><Relationship Id="rId2051" Type="http://schemas.openxmlformats.org/officeDocument/2006/relationships/hyperlink" Target="https://arxiv.org/pdf/1805.04617" TargetMode="External"/><Relationship Id="rId3102" Type="http://schemas.openxmlformats.org/officeDocument/2006/relationships/hyperlink" Target="https://arxiv.org/pdf/1712.00527" TargetMode="External"/><Relationship Id="rId230" Type="http://schemas.openxmlformats.org/officeDocument/2006/relationships/hyperlink" Target="https://arxiv.org/search/?searchtype=author&amp;query=Drissi%2C+M" TargetMode="External"/><Relationship Id="rId2868" Type="http://schemas.openxmlformats.org/officeDocument/2006/relationships/hyperlink" Target="https://arxiv.org/pdf/1802.00396" TargetMode="External"/><Relationship Id="rId1677" Type="http://schemas.openxmlformats.org/officeDocument/2006/relationships/hyperlink" Target="https://arxiv.org/search/?searchtype=author&amp;query=Athar%2C+A" TargetMode="External"/><Relationship Id="rId1884" Type="http://schemas.openxmlformats.org/officeDocument/2006/relationships/hyperlink" Target="https://arxiv.org/format/1805.10981" TargetMode="External"/><Relationship Id="rId2728" Type="http://schemas.openxmlformats.org/officeDocument/2006/relationships/hyperlink" Target="https://arxiv.org/ps/1802.06893" TargetMode="External"/><Relationship Id="rId2935" Type="http://schemas.openxmlformats.org/officeDocument/2006/relationships/hyperlink" Target="https://arxiv.org/pdf/1801.07737" TargetMode="External"/><Relationship Id="rId907" Type="http://schemas.openxmlformats.org/officeDocument/2006/relationships/hyperlink" Target="https://arxiv.org/search/?searchtype=author&amp;query=Carbonell%2C+J+G" TargetMode="External"/><Relationship Id="rId1537" Type="http://schemas.openxmlformats.org/officeDocument/2006/relationships/hyperlink" Target="https://arxiv.org/abs/1806.09533" TargetMode="External"/><Relationship Id="rId1744" Type="http://schemas.openxmlformats.org/officeDocument/2006/relationships/hyperlink" Target="https://arxiv.org/search/?searchtype=author&amp;query=Hounsel%2C+A" TargetMode="External"/><Relationship Id="rId1951" Type="http://schemas.openxmlformats.org/officeDocument/2006/relationships/hyperlink" Target="https://arxiv.org/pdf/1805.09019" TargetMode="External"/><Relationship Id="rId36" Type="http://schemas.openxmlformats.org/officeDocument/2006/relationships/hyperlink" Target="https://arxiv.org/format/1810.12836" TargetMode="External"/><Relationship Id="rId1604" Type="http://schemas.openxmlformats.org/officeDocument/2006/relationships/hyperlink" Target="https://arxiv.org/search/?searchtype=author&amp;query=Silva%2C+V+S" TargetMode="External"/><Relationship Id="rId1811" Type="http://schemas.openxmlformats.org/officeDocument/2006/relationships/hyperlink" Target="https://arxiv.org/search/?searchtype=author&amp;query=Tachibana%2C+R" TargetMode="External"/><Relationship Id="rId697" Type="http://schemas.openxmlformats.org/officeDocument/2006/relationships/hyperlink" Target="https://arxiv.org/pdf/1809.03401" TargetMode="External"/><Relationship Id="rId2378" Type="http://schemas.openxmlformats.org/officeDocument/2006/relationships/hyperlink" Target="https://arxiv.org/abs/1804.01486" TargetMode="External"/><Relationship Id="rId1187" Type="http://schemas.openxmlformats.org/officeDocument/2006/relationships/hyperlink" Target="https://arxiv.org/abs/1808.02861" TargetMode="External"/><Relationship Id="rId2585" Type="http://schemas.openxmlformats.org/officeDocument/2006/relationships/hyperlink" Target="https://arxiv.org/format/1803.03503" TargetMode="External"/><Relationship Id="rId2792" Type="http://schemas.openxmlformats.org/officeDocument/2006/relationships/hyperlink" Target="https://arxiv.org/pdf/1802.05300" TargetMode="External"/><Relationship Id="rId557" Type="http://schemas.openxmlformats.org/officeDocument/2006/relationships/hyperlink" Target="tel:978-960-9416-20-7" TargetMode="External"/><Relationship Id="rId764" Type="http://schemas.openxmlformats.org/officeDocument/2006/relationships/hyperlink" Target="https://arxiv.org/search/?searchtype=author&amp;query=Ong%2C+Y+S" TargetMode="External"/><Relationship Id="rId971" Type="http://schemas.openxmlformats.org/officeDocument/2006/relationships/hyperlink" Target="https://arxiv.org/search/?searchtype=author&amp;query=Upasani%2C+A+M" TargetMode="External"/><Relationship Id="rId1394" Type="http://schemas.openxmlformats.org/officeDocument/2006/relationships/hyperlink" Target="https://arxiv.org/search/?searchtype=author&amp;query=Alayba%2C+A+M" TargetMode="External"/><Relationship Id="rId2238" Type="http://schemas.openxmlformats.org/officeDocument/2006/relationships/hyperlink" Target="https://arxiv.org/search/?searchtype=author&amp;query=Liu%2C+D" TargetMode="External"/><Relationship Id="rId2445" Type="http://schemas.openxmlformats.org/officeDocument/2006/relationships/hyperlink" Target="https://arxiv.org/search/?searchtype=author&amp;query=Hernandez-Suarez%2C+A" TargetMode="External"/><Relationship Id="rId2652" Type="http://schemas.openxmlformats.org/officeDocument/2006/relationships/hyperlink" Target="https://arxiv.org/search/?searchtype=author&amp;query=Maia%2C+R+F" TargetMode="External"/><Relationship Id="rId417" Type="http://schemas.openxmlformats.org/officeDocument/2006/relationships/hyperlink" Target="https://arxiv.org/abs/1810.00162" TargetMode="External"/><Relationship Id="rId624" Type="http://schemas.openxmlformats.org/officeDocument/2006/relationships/hyperlink" Target="https://arxiv.org/search/?searchtype=author&amp;query=Wagner%2C+M" TargetMode="External"/><Relationship Id="rId831" Type="http://schemas.openxmlformats.org/officeDocument/2006/relationships/hyperlink" Target="https://arxiv.org/search/?searchtype=author&amp;query=Tseng%2C+B" TargetMode="External"/><Relationship Id="rId1047" Type="http://schemas.openxmlformats.org/officeDocument/2006/relationships/hyperlink" Target="https://arxiv.org/abs/1808.05374" TargetMode="External"/><Relationship Id="rId1254" Type="http://schemas.openxmlformats.org/officeDocument/2006/relationships/hyperlink" Target="https://arxiv.org/search/?searchtype=author&amp;query=Mardziel%2C+P" TargetMode="External"/><Relationship Id="rId1461" Type="http://schemas.openxmlformats.org/officeDocument/2006/relationships/hyperlink" Target="https://arxiv.org/search/?searchtype=author&amp;query=Xu%2C+C" TargetMode="External"/><Relationship Id="rId2305" Type="http://schemas.openxmlformats.org/officeDocument/2006/relationships/hyperlink" Target="https://arxiv.org/search/?searchtype=author&amp;query=Kels%2C+S" TargetMode="External"/><Relationship Id="rId2512" Type="http://schemas.openxmlformats.org/officeDocument/2006/relationships/hyperlink" Target="https://arxiv.org/abs/1803.07179" TargetMode="External"/><Relationship Id="rId1114" Type="http://schemas.openxmlformats.org/officeDocument/2006/relationships/hyperlink" Target="https://arxiv.org/search/?searchtype=author&amp;query=Teisseire%2C+M" TargetMode="External"/><Relationship Id="rId1321" Type="http://schemas.openxmlformats.org/officeDocument/2006/relationships/hyperlink" Target="https://arxiv.org/search/?searchtype=author&amp;query=Mao%2C+C" TargetMode="External"/><Relationship Id="rId3079" Type="http://schemas.openxmlformats.org/officeDocument/2006/relationships/hyperlink" Target="https://arxiv.org/pdf/1712.04708" TargetMode="External"/><Relationship Id="rId3286" Type="http://schemas.openxmlformats.org/officeDocument/2006/relationships/hyperlink" Target="https://arxiv.org/search/?searchtype=author&amp;query=Habernal%2C+I" TargetMode="External"/><Relationship Id="rId2095" Type="http://schemas.openxmlformats.org/officeDocument/2006/relationships/hyperlink" Target="https://arxiv.org/search/?searchtype=author&amp;query=Suzuki%2C+J" TargetMode="External"/><Relationship Id="rId3146" Type="http://schemas.openxmlformats.org/officeDocument/2006/relationships/hyperlink" Target="https://arxiv.org/pdf/1711.06420" TargetMode="External"/><Relationship Id="rId274" Type="http://schemas.openxmlformats.org/officeDocument/2006/relationships/hyperlink" Target="https://arxiv.org/format/1810.06640" TargetMode="External"/><Relationship Id="rId481" Type="http://schemas.openxmlformats.org/officeDocument/2006/relationships/hyperlink" Target="https://arxiv.org/search/?searchtype=author&amp;query=Salvaggio%2C+C" TargetMode="External"/><Relationship Id="rId2162" Type="http://schemas.openxmlformats.org/officeDocument/2006/relationships/hyperlink" Target="https://arxiv.org/search/?searchtype=author&amp;query=Van+Durme%2C+B" TargetMode="External"/><Relationship Id="rId3006" Type="http://schemas.openxmlformats.org/officeDocument/2006/relationships/hyperlink" Target="https://arxiv.org/search/?searchtype=author&amp;query=Garg%2C+S" TargetMode="External"/><Relationship Id="rId134" Type="http://schemas.openxmlformats.org/officeDocument/2006/relationships/hyperlink" Target="https://arxiv.org/search/?searchtype=author&amp;query=Tzovaras%2C+D" TargetMode="External"/><Relationship Id="rId3213" Type="http://schemas.openxmlformats.org/officeDocument/2006/relationships/hyperlink" Target="https://arxiv.org/search/?searchtype=author&amp;query=Shang%2C+L" TargetMode="External"/><Relationship Id="rId341" Type="http://schemas.openxmlformats.org/officeDocument/2006/relationships/hyperlink" Target="https://arxiv.org/search/?searchtype=author&amp;query=Bazzani%2C+L" TargetMode="External"/><Relationship Id="rId2022" Type="http://schemas.openxmlformats.org/officeDocument/2006/relationships/hyperlink" Target="https://arxiv.org/search/?searchtype=author&amp;query=Luo%2C+B" TargetMode="External"/><Relationship Id="rId2979" Type="http://schemas.openxmlformats.org/officeDocument/2006/relationships/hyperlink" Target="https://arxiv.org/pdf/1801.05568" TargetMode="External"/><Relationship Id="rId201" Type="http://schemas.openxmlformats.org/officeDocument/2006/relationships/hyperlink" Target="https://doi.org/10.1145/3243734.3278496" TargetMode="External"/><Relationship Id="rId1788" Type="http://schemas.openxmlformats.org/officeDocument/2006/relationships/hyperlink" Target="https://arxiv.org/search/?searchtype=author&amp;query=Bogolin%2C+S" TargetMode="External"/><Relationship Id="rId1995" Type="http://schemas.openxmlformats.org/officeDocument/2006/relationships/hyperlink" Target="https://arxiv.org/abs/1805.06150" TargetMode="External"/><Relationship Id="rId2839" Type="http://schemas.openxmlformats.org/officeDocument/2006/relationships/hyperlink" Target="https://arxiv.org/format/1802.02210" TargetMode="External"/><Relationship Id="rId1648" Type="http://schemas.openxmlformats.org/officeDocument/2006/relationships/hyperlink" Target="https://arxiv.org/pdf/1806.06301" TargetMode="External"/><Relationship Id="rId1508" Type="http://schemas.openxmlformats.org/officeDocument/2006/relationships/hyperlink" Target="https://arxiv.org/search/?searchtype=author&amp;query=Rumiantsau%2C+M" TargetMode="External"/><Relationship Id="rId1855" Type="http://schemas.openxmlformats.org/officeDocument/2006/relationships/hyperlink" Target="https://arxiv.org/search/?searchtype=author&amp;query=Thirunavukarasu%2C+R" TargetMode="External"/><Relationship Id="rId2906" Type="http://schemas.openxmlformats.org/officeDocument/2006/relationships/hyperlink" Target="https://arxiv.org/search/?searchtype=author&amp;query=Sangati%2C+F" TargetMode="External"/><Relationship Id="rId3070" Type="http://schemas.openxmlformats.org/officeDocument/2006/relationships/hyperlink" Target="https://arxiv.org/search/?searchtype=author&amp;query=Feng%2C+Y" TargetMode="External"/><Relationship Id="rId1715" Type="http://schemas.openxmlformats.org/officeDocument/2006/relationships/hyperlink" Target="https://arxiv.org/search/?searchtype=author&amp;query=Liu%2C+X" TargetMode="External"/><Relationship Id="rId1922" Type="http://schemas.openxmlformats.org/officeDocument/2006/relationships/hyperlink" Target="https://arxiv.org/abs/1805.09906" TargetMode="External"/><Relationship Id="rId2489" Type="http://schemas.openxmlformats.org/officeDocument/2006/relationships/hyperlink" Target="https://arxiv.org/search/?searchtype=author&amp;query=Liu%2C+X" TargetMode="External"/><Relationship Id="rId2696" Type="http://schemas.openxmlformats.org/officeDocument/2006/relationships/hyperlink" Target="https://arxiv.org/abs/1802.09055" TargetMode="External"/><Relationship Id="rId668" Type="http://schemas.openxmlformats.org/officeDocument/2006/relationships/hyperlink" Target="https://arxiv.org/search/?searchtype=author&amp;query=Yang%2C+R" TargetMode="External"/><Relationship Id="rId875" Type="http://schemas.openxmlformats.org/officeDocument/2006/relationships/hyperlink" Target="https://arxiv.org/format/1808.10503" TargetMode="External"/><Relationship Id="rId1298" Type="http://schemas.openxmlformats.org/officeDocument/2006/relationships/hyperlink" Target="tel:2002-9764" TargetMode="External"/><Relationship Id="rId2349" Type="http://schemas.openxmlformats.org/officeDocument/2006/relationships/hyperlink" Target="https://arxiv.org/pdf/1804.02816" TargetMode="External"/><Relationship Id="rId2556" Type="http://schemas.openxmlformats.org/officeDocument/2006/relationships/hyperlink" Target="https://arxiv.org/search/?searchtype=author&amp;query=Huang%2C+H" TargetMode="External"/><Relationship Id="rId2763" Type="http://schemas.openxmlformats.org/officeDocument/2006/relationships/hyperlink" Target="https://arxiv.org/search/?searchtype=author&amp;query=Annervaz%2C+K+M" TargetMode="External"/><Relationship Id="rId2970" Type="http://schemas.openxmlformats.org/officeDocument/2006/relationships/hyperlink" Target="https://arxiv.org/abs/1801.06052" TargetMode="External"/><Relationship Id="rId528" Type="http://schemas.openxmlformats.org/officeDocument/2006/relationships/hyperlink" Target="https://arxiv.org/pdf/1809.07945" TargetMode="External"/><Relationship Id="rId735" Type="http://schemas.openxmlformats.org/officeDocument/2006/relationships/hyperlink" Target="https://arxiv.org/search/?searchtype=author&amp;query=Britto%2C+A+d+S" TargetMode="External"/><Relationship Id="rId942" Type="http://schemas.openxmlformats.org/officeDocument/2006/relationships/hyperlink" Target="https://arxiv.org/search/?searchtype=author&amp;query=Johnson%2C+M" TargetMode="External"/><Relationship Id="rId1158" Type="http://schemas.openxmlformats.org/officeDocument/2006/relationships/hyperlink" Target="https://arxiv.org/search/?searchtype=author&amp;query=Dou%2C+Z" TargetMode="External"/><Relationship Id="rId1365" Type="http://schemas.openxmlformats.org/officeDocument/2006/relationships/hyperlink" Target="https://arxiv.org/search/?searchtype=author&amp;query=Ahrens%2C+P" TargetMode="External"/><Relationship Id="rId1572" Type="http://schemas.openxmlformats.org/officeDocument/2006/relationships/hyperlink" Target="https://arxiv.org/format/1806.08730" TargetMode="External"/><Relationship Id="rId2209" Type="http://schemas.openxmlformats.org/officeDocument/2006/relationships/hyperlink" Target="https://arxiv.org/search/?searchtype=author&amp;query=Ahmad%2C+W+U" TargetMode="External"/><Relationship Id="rId2416" Type="http://schemas.openxmlformats.org/officeDocument/2006/relationships/hyperlink" Target="https://arxiv.org/search/?searchtype=author&amp;query=Ilkhechi%2C+A" TargetMode="External"/><Relationship Id="rId2623" Type="http://schemas.openxmlformats.org/officeDocument/2006/relationships/hyperlink" Target="https://arxiv.org/search/?searchtype=author&amp;query=Altenberger%2C+F" TargetMode="External"/><Relationship Id="rId1018" Type="http://schemas.openxmlformats.org/officeDocument/2006/relationships/hyperlink" Target="https://arxiv.org/abs/1808.06305" TargetMode="External"/><Relationship Id="rId1225" Type="http://schemas.openxmlformats.org/officeDocument/2006/relationships/hyperlink" Target="https://arxiv.org/search/?searchtype=author&amp;query=Nie%2C+P" TargetMode="External"/><Relationship Id="rId1432" Type="http://schemas.openxmlformats.org/officeDocument/2006/relationships/hyperlink" Target="https://arxiv.org/search/?searchtype=author&amp;query=Nezami%2C+O+M" TargetMode="External"/><Relationship Id="rId2830" Type="http://schemas.openxmlformats.org/officeDocument/2006/relationships/hyperlink" Target="https://arxiv.org/search/?searchtype=author&amp;query=Rochian%2C+V" TargetMode="External"/><Relationship Id="rId71" Type="http://schemas.openxmlformats.org/officeDocument/2006/relationships/hyperlink" Target="https://arxiv.org/search/?searchtype=author&amp;query=Lehmann%2C+H" TargetMode="External"/><Relationship Id="rId802" Type="http://schemas.openxmlformats.org/officeDocument/2006/relationships/hyperlink" Target="https://arxiv.org/search/?searchtype=author&amp;query=Tandon%2C+S" TargetMode="External"/><Relationship Id="rId178" Type="http://schemas.openxmlformats.org/officeDocument/2006/relationships/hyperlink" Target="https://arxiv.org/search/?searchtype=author&amp;query=Klein%2C+A+Z" TargetMode="External"/><Relationship Id="rId3257" Type="http://schemas.openxmlformats.org/officeDocument/2006/relationships/hyperlink" Target="https://arxiv.org/abs/1709.05583" TargetMode="External"/><Relationship Id="rId385" Type="http://schemas.openxmlformats.org/officeDocument/2006/relationships/hyperlink" Target="https://arxiv.org/abs/1810.01570" TargetMode="External"/><Relationship Id="rId592" Type="http://schemas.openxmlformats.org/officeDocument/2006/relationships/hyperlink" Target="https://arxiv.org/format/1809.05814" TargetMode="External"/><Relationship Id="rId2066" Type="http://schemas.openxmlformats.org/officeDocument/2006/relationships/hyperlink" Target="https://arxiv.org/ps/1805.03838" TargetMode="External"/><Relationship Id="rId2273" Type="http://schemas.openxmlformats.org/officeDocument/2006/relationships/hyperlink" Target="https://arxiv.org/pdf/1804.05017" TargetMode="External"/><Relationship Id="rId2480" Type="http://schemas.openxmlformats.org/officeDocument/2006/relationships/hyperlink" Target="https://arxiv.org/search/?searchtype=author&amp;query=Sohn%2C+S" TargetMode="External"/><Relationship Id="rId3117" Type="http://schemas.openxmlformats.org/officeDocument/2006/relationships/hyperlink" Target="https://arxiv.org/search/?searchtype=author&amp;query=Zuidema%2C+W" TargetMode="External"/><Relationship Id="rId3324" Type="http://schemas.openxmlformats.org/officeDocument/2006/relationships/hyperlink" Target="https://arxiv.org/search/?searchtype=author&amp;query=Zhang%2C+S" TargetMode="External"/><Relationship Id="rId245" Type="http://schemas.openxmlformats.org/officeDocument/2006/relationships/hyperlink" Target="https://arxiv.org/abs/1810.08136" TargetMode="External"/><Relationship Id="rId452" Type="http://schemas.openxmlformats.org/officeDocument/2006/relationships/hyperlink" Target="https://arxiv.org/search/?searchtype=author&amp;query=Palma%2C+R" TargetMode="External"/><Relationship Id="rId1082" Type="http://schemas.openxmlformats.org/officeDocument/2006/relationships/hyperlink" Target="https://arxiv.org/search/?searchtype=author&amp;query=Patil%2C+S" TargetMode="External"/><Relationship Id="rId2133" Type="http://schemas.openxmlformats.org/officeDocument/2006/relationships/hyperlink" Target="https://arxiv.org/search/?searchtype=author&amp;query=Wu%2C+H" TargetMode="External"/><Relationship Id="rId2340" Type="http://schemas.openxmlformats.org/officeDocument/2006/relationships/hyperlink" Target="https://arxiv.org/search/?searchtype=author&amp;query=Qian%2C+J" TargetMode="External"/><Relationship Id="rId105" Type="http://schemas.openxmlformats.org/officeDocument/2006/relationships/hyperlink" Target="https://arxiv.org/search/?searchtype=author&amp;query=Chirkova%2C+N" TargetMode="External"/><Relationship Id="rId312" Type="http://schemas.openxmlformats.org/officeDocument/2006/relationships/hyperlink" Target="https://arxiv.org/search/?searchtype=author&amp;query=Chen%2C+Y" TargetMode="External"/><Relationship Id="rId2200" Type="http://schemas.openxmlformats.org/officeDocument/2006/relationships/hyperlink" Target="https://arxiv.org/pdf/1804.07942" TargetMode="External"/><Relationship Id="rId1899" Type="http://schemas.openxmlformats.org/officeDocument/2006/relationships/hyperlink" Target="https://arxiv.org/format/1805.10685" TargetMode="External"/><Relationship Id="rId1759" Type="http://schemas.openxmlformats.org/officeDocument/2006/relationships/hyperlink" Target="https://arxiv.org/search/?searchtype=author&amp;query=Sallaberry%2C+C" TargetMode="External"/><Relationship Id="rId1966" Type="http://schemas.openxmlformats.org/officeDocument/2006/relationships/hyperlink" Target="https://arxiv.org/search/?searchtype=author&amp;query=Miao%2C+Y" TargetMode="External"/><Relationship Id="rId3181" Type="http://schemas.openxmlformats.org/officeDocument/2006/relationships/hyperlink" Target="https://arxiv.org/format/1711.04090" TargetMode="External"/><Relationship Id="rId1619" Type="http://schemas.openxmlformats.org/officeDocument/2006/relationships/hyperlink" Target="https://arxiv.org/search/?searchtype=author&amp;query=Vlachos%2C+A" TargetMode="External"/><Relationship Id="rId1826" Type="http://schemas.openxmlformats.org/officeDocument/2006/relationships/hyperlink" Target="https://arxiv.org/search/?searchtype=author&amp;query=Loefgren%2C+I" TargetMode="External"/><Relationship Id="rId3041" Type="http://schemas.openxmlformats.org/officeDocument/2006/relationships/hyperlink" Target="https://arxiv.org/search/?searchtype=author&amp;query=Chaplot%2C+D+S" TargetMode="External"/><Relationship Id="rId779" Type="http://schemas.openxmlformats.org/officeDocument/2006/relationships/hyperlink" Target="https://arxiv.org/format/1809.01500" TargetMode="External"/><Relationship Id="rId986" Type="http://schemas.openxmlformats.org/officeDocument/2006/relationships/hyperlink" Target="https://arxiv.org/ps/1808.07604" TargetMode="External"/><Relationship Id="rId2667" Type="http://schemas.openxmlformats.org/officeDocument/2006/relationships/hyperlink" Target="https://arxiv.org/abs/1803.00124" TargetMode="External"/><Relationship Id="rId639" Type="http://schemas.openxmlformats.org/officeDocument/2006/relationships/hyperlink" Target="https://arxiv.org/abs/1809.04698" TargetMode="External"/><Relationship Id="rId1269" Type="http://schemas.openxmlformats.org/officeDocument/2006/relationships/hyperlink" Target="https://arxiv.org/abs/1807.10805" TargetMode="External"/><Relationship Id="rId1476" Type="http://schemas.openxmlformats.org/officeDocument/2006/relationships/hyperlink" Target="https://arxiv.org/search/?searchtype=author&amp;query=Melis%2C+G" TargetMode="External"/><Relationship Id="rId2874" Type="http://schemas.openxmlformats.org/officeDocument/2006/relationships/hyperlink" Target="https://arxiv.org/pdf/1802.00272" TargetMode="External"/><Relationship Id="rId846" Type="http://schemas.openxmlformats.org/officeDocument/2006/relationships/hyperlink" Target="https://arxiv.org/search/?searchtype=author&amp;query=Jain%2C+S" TargetMode="External"/><Relationship Id="rId1129" Type="http://schemas.openxmlformats.org/officeDocument/2006/relationships/hyperlink" Target="https://arxiv.org/search/?searchtype=author&amp;query=Erdem%2C+E" TargetMode="External"/><Relationship Id="rId1683" Type="http://schemas.openxmlformats.org/officeDocument/2006/relationships/hyperlink" Target="https://arxiv.org/abs/1806.05009" TargetMode="External"/><Relationship Id="rId1890" Type="http://schemas.openxmlformats.org/officeDocument/2006/relationships/hyperlink" Target="https://arxiv.org/pdf/1805.10796" TargetMode="External"/><Relationship Id="rId2527" Type="http://schemas.openxmlformats.org/officeDocument/2006/relationships/hyperlink" Target="https://arxiv.org/format/1803.06397" TargetMode="External"/><Relationship Id="rId2734" Type="http://schemas.openxmlformats.org/officeDocument/2006/relationships/hyperlink" Target="https://arxiv.org/search/?searchtype=author&amp;query=Mikolov%2C+T" TargetMode="External"/><Relationship Id="rId2941" Type="http://schemas.openxmlformats.org/officeDocument/2006/relationships/hyperlink" Target="https://arxiv.org/abs/1801.06613" TargetMode="External"/><Relationship Id="rId706" Type="http://schemas.openxmlformats.org/officeDocument/2006/relationships/hyperlink" Target="https://arxiv.org/pdf/1809.03348" TargetMode="External"/><Relationship Id="rId913" Type="http://schemas.openxmlformats.org/officeDocument/2006/relationships/hyperlink" Target="https://arxiv.org/abs/1808.09408" TargetMode="External"/><Relationship Id="rId1336" Type="http://schemas.openxmlformats.org/officeDocument/2006/relationships/hyperlink" Target="https://arxiv.org/pdf/1807.06978" TargetMode="External"/><Relationship Id="rId1543" Type="http://schemas.openxmlformats.org/officeDocument/2006/relationships/hyperlink" Target="https://arxiv.org/abs/1806.09504" TargetMode="External"/><Relationship Id="rId1750" Type="http://schemas.openxmlformats.org/officeDocument/2006/relationships/hyperlink" Target="https://arxiv.org/format/1806.03144" TargetMode="External"/><Relationship Id="rId2801" Type="http://schemas.openxmlformats.org/officeDocument/2006/relationships/hyperlink" Target="https://arxiv.org/search/?searchtype=author&amp;query=Jana%2C+A" TargetMode="External"/><Relationship Id="rId42" Type="http://schemas.openxmlformats.org/officeDocument/2006/relationships/hyperlink" Target="https://arxiv.org/pdf/1810.12754" TargetMode="External"/><Relationship Id="rId1403" Type="http://schemas.openxmlformats.org/officeDocument/2006/relationships/hyperlink" Target="https://arxiv.org/search/?searchtype=author&amp;query=Peti-Stanti%C4%87%2C+A" TargetMode="External"/><Relationship Id="rId1610" Type="http://schemas.openxmlformats.org/officeDocument/2006/relationships/hyperlink" Target="https://arxiv.org/format/1806.07711" TargetMode="External"/><Relationship Id="rId289" Type="http://schemas.openxmlformats.org/officeDocument/2006/relationships/hyperlink" Target="https://arxiv.org/search/?searchtype=author&amp;query=Matskevich%2C+S" TargetMode="External"/><Relationship Id="rId496" Type="http://schemas.openxmlformats.org/officeDocument/2006/relationships/hyperlink" Target="https://arxiv.org/abs/1809.09096" TargetMode="External"/><Relationship Id="rId2177" Type="http://schemas.openxmlformats.org/officeDocument/2006/relationships/hyperlink" Target="https://arxiv.org/search/?searchtype=author&amp;query=Guo%2C+X" TargetMode="External"/><Relationship Id="rId2384" Type="http://schemas.openxmlformats.org/officeDocument/2006/relationships/hyperlink" Target="https://arxiv.org/search/?searchtype=author&amp;query=Palmer%2C+N+P" TargetMode="External"/><Relationship Id="rId2591" Type="http://schemas.openxmlformats.org/officeDocument/2006/relationships/hyperlink" Target="https://arxiv.org/search/?searchtype=author&amp;query=Xu%2C+L" TargetMode="External"/><Relationship Id="rId3228" Type="http://schemas.openxmlformats.org/officeDocument/2006/relationships/hyperlink" Target="https://arxiv.org/search/?searchtype=author&amp;query=Unno%2C+Y" TargetMode="External"/><Relationship Id="rId149" Type="http://schemas.openxmlformats.org/officeDocument/2006/relationships/hyperlink" Target="https://arxiv.org/pdf/1810.09717" TargetMode="External"/><Relationship Id="rId356" Type="http://schemas.openxmlformats.org/officeDocument/2006/relationships/hyperlink" Target="https://arxiv.org/search/?searchtype=author&amp;query=Hutchinson%2C+B" TargetMode="External"/><Relationship Id="rId563" Type="http://schemas.openxmlformats.org/officeDocument/2006/relationships/hyperlink" Target="https://arxiv.org/search/?searchtype=author&amp;query=Tan%2C+X" TargetMode="External"/><Relationship Id="rId770" Type="http://schemas.openxmlformats.org/officeDocument/2006/relationships/hyperlink" Target="https://arxiv.org/abs/1809.01943" TargetMode="External"/><Relationship Id="rId1193" Type="http://schemas.openxmlformats.org/officeDocument/2006/relationships/hyperlink" Target="https://arxiv.org/search/?searchtype=author&amp;query=Sharma%2C+T" TargetMode="External"/><Relationship Id="rId2037" Type="http://schemas.openxmlformats.org/officeDocument/2006/relationships/hyperlink" Target="https://arxiv.org/search/?searchtype=author&amp;query=Li%2C+B" TargetMode="External"/><Relationship Id="rId2244" Type="http://schemas.openxmlformats.org/officeDocument/2006/relationships/hyperlink" Target="https://arxiv.org/format/1804.07461" TargetMode="External"/><Relationship Id="rId2451" Type="http://schemas.openxmlformats.org/officeDocument/2006/relationships/hyperlink" Target="https://arxiv.org/abs/1803.09641" TargetMode="External"/><Relationship Id="rId216" Type="http://schemas.openxmlformats.org/officeDocument/2006/relationships/hyperlink" Target="https://arxiv.org/search/?searchtype=author&amp;query=Qin%2C+Q" TargetMode="External"/><Relationship Id="rId423" Type="http://schemas.openxmlformats.org/officeDocument/2006/relationships/hyperlink" Target="https://arxiv.org/search/?searchtype=author&amp;query=Zheltonozhskii%2C+E" TargetMode="External"/><Relationship Id="rId1053" Type="http://schemas.openxmlformats.org/officeDocument/2006/relationships/hyperlink" Target="https://arxiv.org/search/?searchtype=author&amp;query=Rappoport%2C+A" TargetMode="External"/><Relationship Id="rId1260" Type="http://schemas.openxmlformats.org/officeDocument/2006/relationships/hyperlink" Target="https://arxiv.org/format/1807.11057" TargetMode="External"/><Relationship Id="rId2104" Type="http://schemas.openxmlformats.org/officeDocument/2006/relationships/hyperlink" Target="https://arxiv.org/pdf/1805.01542" TargetMode="External"/><Relationship Id="rId630" Type="http://schemas.openxmlformats.org/officeDocument/2006/relationships/hyperlink" Target="https://arxiv.org/search/?searchtype=author&amp;query=Rinott%2C+R" TargetMode="External"/><Relationship Id="rId2311" Type="http://schemas.openxmlformats.org/officeDocument/2006/relationships/hyperlink" Target="https://arxiv.org/search/?searchtype=author&amp;query=Montemurro%2C+M+A" TargetMode="External"/><Relationship Id="rId1120" Type="http://schemas.openxmlformats.org/officeDocument/2006/relationships/hyperlink" Target="https://arxiv.org/search/?searchtype=author&amp;query=Roche%2C+M" TargetMode="External"/><Relationship Id="rId1937" Type="http://schemas.openxmlformats.org/officeDocument/2006/relationships/hyperlink" Target="https://arxiv.org/abs/1805.09120" TargetMode="External"/><Relationship Id="rId3085" Type="http://schemas.openxmlformats.org/officeDocument/2006/relationships/hyperlink" Target="https://arxiv.org/search/?searchtype=author&amp;query=Kwiatkowski%2C+R" TargetMode="External"/><Relationship Id="rId3292" Type="http://schemas.openxmlformats.org/officeDocument/2006/relationships/hyperlink" Target="https://arxiv.org/format/1708.00107" TargetMode="External"/><Relationship Id="rId3152" Type="http://schemas.openxmlformats.org/officeDocument/2006/relationships/hyperlink" Target="https://arxiv.org/abs/1711.06128" TargetMode="External"/><Relationship Id="rId280" Type="http://schemas.openxmlformats.org/officeDocument/2006/relationships/hyperlink" Target="https://arxiv.org/search/?searchtype=author&amp;query=Sun%2C+F" TargetMode="External"/><Relationship Id="rId3012" Type="http://schemas.openxmlformats.org/officeDocument/2006/relationships/hyperlink" Target="https://arxiv.org/format/1801.03564" TargetMode="External"/><Relationship Id="rId140" Type="http://schemas.openxmlformats.org/officeDocument/2006/relationships/hyperlink" Target="https://arxiv.org/format/1810.09849" TargetMode="External"/><Relationship Id="rId6" Type="http://schemas.openxmlformats.org/officeDocument/2006/relationships/endnotes" Target="endnotes.xml"/><Relationship Id="rId2778" Type="http://schemas.openxmlformats.org/officeDocument/2006/relationships/hyperlink" Target="https://arxiv.org/format/1802.05583" TargetMode="External"/><Relationship Id="rId2985" Type="http://schemas.openxmlformats.org/officeDocument/2006/relationships/hyperlink" Target="https://arxiv.org/abs/1801.05206" TargetMode="External"/><Relationship Id="rId957" Type="http://schemas.openxmlformats.org/officeDocument/2006/relationships/hyperlink" Target="https://arxiv.org/pdf/1808.08703" TargetMode="External"/><Relationship Id="rId1587" Type="http://schemas.openxmlformats.org/officeDocument/2006/relationships/hyperlink" Target="https://arxiv.org/search/?searchtype=author&amp;query=Wu%2C+Y" TargetMode="External"/><Relationship Id="rId1794" Type="http://schemas.openxmlformats.org/officeDocument/2006/relationships/hyperlink" Target="https://arxiv.org/search/?searchtype=author&amp;query=Jiang%2C+L" TargetMode="External"/><Relationship Id="rId2638" Type="http://schemas.openxmlformats.org/officeDocument/2006/relationships/hyperlink" Target="https://arxiv.org/search/?searchtype=author&amp;query=Alom%2C+M+Z" TargetMode="External"/><Relationship Id="rId2845" Type="http://schemas.openxmlformats.org/officeDocument/2006/relationships/hyperlink" Target="https://arxiv.org/abs/1802.01174" TargetMode="External"/><Relationship Id="rId86" Type="http://schemas.openxmlformats.org/officeDocument/2006/relationships/hyperlink" Target="https://arxiv.org/search/?searchtype=author&amp;query=Gautam%2C+B" TargetMode="External"/><Relationship Id="rId817" Type="http://schemas.openxmlformats.org/officeDocument/2006/relationships/hyperlink" Target="https://arxiv.org/search/?searchtype=author&amp;query=Yang%2C+Z" TargetMode="External"/><Relationship Id="rId1447" Type="http://schemas.openxmlformats.org/officeDocument/2006/relationships/hyperlink" Target="https://arxiv.org/search/?searchtype=author&amp;query=Espinosa-Anke%2C+L" TargetMode="External"/><Relationship Id="rId1654" Type="http://schemas.openxmlformats.org/officeDocument/2006/relationships/hyperlink" Target="https://arxiv.org/pdf/1806.06183" TargetMode="External"/><Relationship Id="rId1861" Type="http://schemas.openxmlformats.org/officeDocument/2006/relationships/hyperlink" Target="https://arxiv.org/search/?searchtype=author&amp;query=Berg-Kirkpatrick%2C+T" TargetMode="External"/><Relationship Id="rId2705" Type="http://schemas.openxmlformats.org/officeDocument/2006/relationships/hyperlink" Target="https://arxiv.org/search/?searchtype=author&amp;query=Liu%2C+B" TargetMode="External"/><Relationship Id="rId2912" Type="http://schemas.openxmlformats.org/officeDocument/2006/relationships/hyperlink" Target="https://arxiv.org/search/?searchtype=author&amp;query=Kornuta%2C+T" TargetMode="External"/><Relationship Id="rId1307" Type="http://schemas.openxmlformats.org/officeDocument/2006/relationships/hyperlink" Target="https://arxiv.org/pdf/1807.08077" TargetMode="External"/><Relationship Id="rId1514" Type="http://schemas.openxmlformats.org/officeDocument/2006/relationships/hyperlink" Target="https://arxiv.org/search/?searchtype=author&amp;query=Nelson%2C+B+D" TargetMode="External"/><Relationship Id="rId1721" Type="http://schemas.openxmlformats.org/officeDocument/2006/relationships/hyperlink" Target="https://arxiv.org/format/1806.03688" TargetMode="External"/><Relationship Id="rId13" Type="http://schemas.openxmlformats.org/officeDocument/2006/relationships/hyperlink" Target="https://arxiv.org/search/?searchtype=author&amp;query=Elliott%2C+D" TargetMode="External"/><Relationship Id="rId2288" Type="http://schemas.openxmlformats.org/officeDocument/2006/relationships/hyperlink" Target="https://arxiv.org/search/?searchtype=author&amp;query=Papalexakis%2C+E+E" TargetMode="External"/><Relationship Id="rId2495" Type="http://schemas.openxmlformats.org/officeDocument/2006/relationships/hyperlink" Target="https://arxiv.org/pdf/1803.08193" TargetMode="External"/><Relationship Id="rId467" Type="http://schemas.openxmlformats.org/officeDocument/2006/relationships/hyperlink" Target="https://arxiv.org/search/?searchtype=author&amp;query=Aldridge%2C+T" TargetMode="External"/><Relationship Id="rId1097" Type="http://schemas.openxmlformats.org/officeDocument/2006/relationships/hyperlink" Target="https://arxiv.org/search/?searchtype=author&amp;query=Brahma%2C+S" TargetMode="External"/><Relationship Id="rId2148" Type="http://schemas.openxmlformats.org/officeDocument/2006/relationships/hyperlink" Target="https://arxiv.org/search/?searchtype=author&amp;query=Stephenson%2C+C" TargetMode="External"/><Relationship Id="rId674" Type="http://schemas.openxmlformats.org/officeDocument/2006/relationships/hyperlink" Target="https://arxiv.org/search/?searchtype=author&amp;query=Wu%2C+C" TargetMode="External"/><Relationship Id="rId881" Type="http://schemas.openxmlformats.org/officeDocument/2006/relationships/hyperlink" Target="https://arxiv.org/search/?searchtype=author&amp;query=Badjatiya%2C+P" TargetMode="External"/><Relationship Id="rId2355" Type="http://schemas.openxmlformats.org/officeDocument/2006/relationships/hyperlink" Target="https://arxiv.org/abs/1804.02042" TargetMode="External"/><Relationship Id="rId2562" Type="http://schemas.openxmlformats.org/officeDocument/2006/relationships/hyperlink" Target="https://arxiv.org/search/?searchtype=author&amp;query=Luz%2C+F+F" TargetMode="External"/><Relationship Id="rId327" Type="http://schemas.openxmlformats.org/officeDocument/2006/relationships/hyperlink" Target="https://arxiv.org/search/?searchtype=author&amp;query=Rush%2C+A+M" TargetMode="External"/><Relationship Id="rId534" Type="http://schemas.openxmlformats.org/officeDocument/2006/relationships/hyperlink" Target="https://arxiv.org/search/?searchtype=author&amp;query=Gulliver%2C+T+A" TargetMode="External"/><Relationship Id="rId741" Type="http://schemas.openxmlformats.org/officeDocument/2006/relationships/hyperlink" Target="https://arxiv.org/search/?searchtype=author&amp;query=He%2C+S" TargetMode="External"/><Relationship Id="rId1164" Type="http://schemas.openxmlformats.org/officeDocument/2006/relationships/hyperlink" Target="https://arxiv.org/search/?searchtype=author&amp;query=Gatt%2C+A" TargetMode="External"/><Relationship Id="rId1371" Type="http://schemas.openxmlformats.org/officeDocument/2006/relationships/hyperlink" Target="https://arxiv.org/search/?searchtype=author&amp;query=Grie%C3%9Fhaber%2C+D" TargetMode="External"/><Relationship Id="rId2008" Type="http://schemas.openxmlformats.org/officeDocument/2006/relationships/hyperlink" Target="https://arxiv.org/search/?searchtype=author&amp;query=Forbes%2C+M" TargetMode="External"/><Relationship Id="rId2215" Type="http://schemas.openxmlformats.org/officeDocument/2006/relationships/hyperlink" Target="https://arxiv.org/abs/1804.07847" TargetMode="External"/><Relationship Id="rId2422" Type="http://schemas.openxmlformats.org/officeDocument/2006/relationships/hyperlink" Target="https://arxiv.org/search/?searchtype=author&amp;query=Subramanian%2C+S" TargetMode="External"/><Relationship Id="rId601" Type="http://schemas.openxmlformats.org/officeDocument/2006/relationships/hyperlink" Target="https://arxiv.org/search/?searchtype=author&amp;query=Yu%2C+M" TargetMode="External"/><Relationship Id="rId1024" Type="http://schemas.openxmlformats.org/officeDocument/2006/relationships/hyperlink" Target="https://arxiv.org/search/?searchtype=author&amp;query=Kuo%2C+C+-+J" TargetMode="External"/><Relationship Id="rId1231" Type="http://schemas.openxmlformats.org/officeDocument/2006/relationships/hyperlink" Target="https://arxiv.org/pdf/1808.01591" TargetMode="External"/><Relationship Id="rId3196" Type="http://schemas.openxmlformats.org/officeDocument/2006/relationships/hyperlink" Target="https://arxiv.org/search/?searchtype=author&amp;query=Chen%2C+H" TargetMode="External"/><Relationship Id="rId3056" Type="http://schemas.openxmlformats.org/officeDocument/2006/relationships/hyperlink" Target="https://arxiv.org/search/?searchtype=author&amp;query=Dras%2C+M" TargetMode="External"/><Relationship Id="rId3263" Type="http://schemas.openxmlformats.org/officeDocument/2006/relationships/hyperlink" Target="https://arxiv.org/pdf/1709.03082" TargetMode="External"/><Relationship Id="rId184" Type="http://schemas.openxmlformats.org/officeDocument/2006/relationships/hyperlink" Target="https://arxiv.org/ps/1810.09431" TargetMode="External"/><Relationship Id="rId391" Type="http://schemas.openxmlformats.org/officeDocument/2006/relationships/hyperlink" Target="https://arxiv.org/abs/1810.01466" TargetMode="External"/><Relationship Id="rId1908" Type="http://schemas.openxmlformats.org/officeDocument/2006/relationships/hyperlink" Target="https://arxiv.org/format/1805.10393" TargetMode="External"/><Relationship Id="rId2072" Type="http://schemas.openxmlformats.org/officeDocument/2006/relationships/hyperlink" Target="https://arxiv.org/format/1805.03735" TargetMode="External"/><Relationship Id="rId3123" Type="http://schemas.openxmlformats.org/officeDocument/2006/relationships/hyperlink" Target="https://arxiv.org/search/?searchtype=author&amp;query=Zhang%2C+S" TargetMode="External"/><Relationship Id="rId251" Type="http://schemas.openxmlformats.org/officeDocument/2006/relationships/hyperlink" Target="https://arxiv.org/search/?searchtype=author&amp;query=Zhang%2C+Y" TargetMode="External"/><Relationship Id="rId3330" Type="http://schemas.openxmlformats.org/officeDocument/2006/relationships/hyperlink" Target="https://arxiv.org/search/?searchtype=author&amp;query=Shen%2C+Y" TargetMode="External"/><Relationship Id="rId2889" Type="http://schemas.openxmlformats.org/officeDocument/2006/relationships/hyperlink" Target="https://arxiv.org/search/?searchtype=author&amp;query=Saha%2C+A" TargetMode="External"/><Relationship Id="rId111" Type="http://schemas.openxmlformats.org/officeDocument/2006/relationships/hyperlink" Target="https://arxiv.org/search/?searchtype=author&amp;query=Yu%2C+L" TargetMode="External"/><Relationship Id="rId1698" Type="http://schemas.openxmlformats.org/officeDocument/2006/relationships/hyperlink" Target="https://arxiv.org/search/?searchtype=author&amp;query=Ma%2C+S" TargetMode="External"/><Relationship Id="rId2749" Type="http://schemas.openxmlformats.org/officeDocument/2006/relationships/hyperlink" Target="https://arxiv.org/abs/1802.06196" TargetMode="External"/><Relationship Id="rId2956" Type="http://schemas.openxmlformats.org/officeDocument/2006/relationships/hyperlink" Target="https://arxiv.org/abs/1801.06271" TargetMode="External"/><Relationship Id="rId928" Type="http://schemas.openxmlformats.org/officeDocument/2006/relationships/hyperlink" Target="https://arxiv.org/format/1808.09357" TargetMode="External"/><Relationship Id="rId1558" Type="http://schemas.openxmlformats.org/officeDocument/2006/relationships/hyperlink" Target="https://arxiv.org/format/1806.09089" TargetMode="External"/><Relationship Id="rId1765" Type="http://schemas.openxmlformats.org/officeDocument/2006/relationships/hyperlink" Target="https://arxiv.org/search/?searchtype=author&amp;query=Zirikly%2C+A" TargetMode="External"/><Relationship Id="rId2609" Type="http://schemas.openxmlformats.org/officeDocument/2006/relationships/hyperlink" Target="https://arxiv.org/pdf/1803.02329" TargetMode="External"/><Relationship Id="rId57" Type="http://schemas.openxmlformats.org/officeDocument/2006/relationships/hyperlink" Target="https://arxiv.org/search/?searchtype=author&amp;query=Xiong%2C+D" TargetMode="External"/><Relationship Id="rId1418" Type="http://schemas.openxmlformats.org/officeDocument/2006/relationships/hyperlink" Target="https://arxiv.org/abs/1807.02383" TargetMode="External"/><Relationship Id="rId1972" Type="http://schemas.openxmlformats.org/officeDocument/2006/relationships/hyperlink" Target="https://arxiv.org/search/?searchtype=author&amp;query=Park%2C+S" TargetMode="External"/><Relationship Id="rId2816" Type="http://schemas.openxmlformats.org/officeDocument/2006/relationships/hyperlink" Target="https://arxiv.org/search/?searchtype=author&amp;query=Hanjalic%2C+A" TargetMode="External"/><Relationship Id="rId1625" Type="http://schemas.openxmlformats.org/officeDocument/2006/relationships/hyperlink" Target="https://arxiv.org/search/?searchtype=author&amp;query=Hoefler%2C+T" TargetMode="External"/><Relationship Id="rId1832" Type="http://schemas.openxmlformats.org/officeDocument/2006/relationships/hyperlink" Target="https://arxiv.org/abs/1806.00696" TargetMode="External"/><Relationship Id="rId2399" Type="http://schemas.openxmlformats.org/officeDocument/2006/relationships/hyperlink" Target="https://arxiv.org/format/1804.00832" TargetMode="External"/><Relationship Id="rId578" Type="http://schemas.openxmlformats.org/officeDocument/2006/relationships/hyperlink" Target="https://arxiv.org/format/1809.05896" TargetMode="External"/><Relationship Id="rId785" Type="http://schemas.openxmlformats.org/officeDocument/2006/relationships/hyperlink" Target="https://arxiv.org/search/?searchtype=author&amp;query=Zhao%2C+J" TargetMode="External"/><Relationship Id="rId992" Type="http://schemas.openxmlformats.org/officeDocument/2006/relationships/hyperlink" Target="https://arxiv.org/abs/1808.07383" TargetMode="External"/><Relationship Id="rId2259" Type="http://schemas.openxmlformats.org/officeDocument/2006/relationships/hyperlink" Target="https://arxiv.org/format/1804.06870" TargetMode="External"/><Relationship Id="rId2466" Type="http://schemas.openxmlformats.org/officeDocument/2006/relationships/hyperlink" Target="https://arxiv.org/search/?searchtype=author&amp;query=Ghasemi%2C+M" TargetMode="External"/><Relationship Id="rId2673" Type="http://schemas.openxmlformats.org/officeDocument/2006/relationships/hyperlink" Target="https://arxiv.org/search/?searchtype=author&amp;query=Iqbal%2C+R" TargetMode="External"/><Relationship Id="rId2880" Type="http://schemas.openxmlformats.org/officeDocument/2006/relationships/hyperlink" Target="https://arxiv.org/search/?searchtype=author&amp;query=Tan%2C+M" TargetMode="External"/><Relationship Id="rId438" Type="http://schemas.openxmlformats.org/officeDocument/2006/relationships/hyperlink" Target="https://arxiv.org/format/1809.10763" TargetMode="External"/><Relationship Id="rId645" Type="http://schemas.openxmlformats.org/officeDocument/2006/relationships/hyperlink" Target="https://arxiv.org/search/?searchtype=author&amp;query=Manning%2C+C+D" TargetMode="External"/><Relationship Id="rId852" Type="http://schemas.openxmlformats.org/officeDocument/2006/relationships/hyperlink" Target="https://arxiv.org/format/1809.00039" TargetMode="External"/><Relationship Id="rId1068" Type="http://schemas.openxmlformats.org/officeDocument/2006/relationships/hyperlink" Target="https://arxiv.org/search/?searchtype=author&amp;query=Zuo%2C+F" TargetMode="External"/><Relationship Id="rId1275" Type="http://schemas.openxmlformats.org/officeDocument/2006/relationships/hyperlink" Target="https://arxiv.org/abs/1807.10215" TargetMode="External"/><Relationship Id="rId1482" Type="http://schemas.openxmlformats.org/officeDocument/2006/relationships/hyperlink" Target="https://arxiv.org/format/1807.01337" TargetMode="External"/><Relationship Id="rId2119" Type="http://schemas.openxmlformats.org/officeDocument/2006/relationships/hyperlink" Target="https://arxiv.org/search/?searchtype=author&amp;query=Golshan%2C+B" TargetMode="External"/><Relationship Id="rId2326" Type="http://schemas.openxmlformats.org/officeDocument/2006/relationships/hyperlink" Target="https://arxiv.org/search/?searchtype=author&amp;query=Li%2C+F" TargetMode="External"/><Relationship Id="rId2533" Type="http://schemas.openxmlformats.org/officeDocument/2006/relationships/hyperlink" Target="https://arxiv.org/abs/1803.05662" TargetMode="External"/><Relationship Id="rId2740" Type="http://schemas.openxmlformats.org/officeDocument/2006/relationships/hyperlink" Target="https://arxiv.org/search/?searchtype=author&amp;query=Malakhov%2C+K+S" TargetMode="External"/><Relationship Id="rId505" Type="http://schemas.openxmlformats.org/officeDocument/2006/relationships/hyperlink" Target="https://arxiv.org/search/?searchtype=author&amp;query=Luo%2C+Z" TargetMode="External"/><Relationship Id="rId712" Type="http://schemas.openxmlformats.org/officeDocument/2006/relationships/hyperlink" Target="https://arxiv.org/pdf/1809.03094" TargetMode="External"/><Relationship Id="rId1135" Type="http://schemas.openxmlformats.org/officeDocument/2006/relationships/hyperlink" Target="https://arxiv.org/search/?searchtype=author&amp;query=Liu%2C+Z" TargetMode="External"/><Relationship Id="rId1342" Type="http://schemas.openxmlformats.org/officeDocument/2006/relationships/hyperlink" Target="https://arxiv.org/abs/1807.06414" TargetMode="External"/><Relationship Id="rId1202" Type="http://schemas.openxmlformats.org/officeDocument/2006/relationships/hyperlink" Target="https://arxiv.org/abs/1808.02291" TargetMode="External"/><Relationship Id="rId2600" Type="http://schemas.openxmlformats.org/officeDocument/2006/relationships/hyperlink" Target="https://arxiv.org/search/?searchtype=author&amp;query=Naumann%2C+T" TargetMode="External"/><Relationship Id="rId3167" Type="http://schemas.openxmlformats.org/officeDocument/2006/relationships/hyperlink" Target="https://arxiv.org/pdf/1711.05066" TargetMode="External"/><Relationship Id="rId295" Type="http://schemas.openxmlformats.org/officeDocument/2006/relationships/hyperlink" Target="https://arxiv.org/abs/1810.06245" TargetMode="External"/><Relationship Id="rId2183" Type="http://schemas.openxmlformats.org/officeDocument/2006/relationships/hyperlink" Target="https://arxiv.org/search/?searchtype=author&amp;query=Takahashi%2C+S" TargetMode="External"/><Relationship Id="rId2390" Type="http://schemas.openxmlformats.org/officeDocument/2006/relationships/hyperlink" Target="https://arxiv.org/search/?searchtype=author&amp;query=Zhang%2C+B" TargetMode="External"/><Relationship Id="rId3027" Type="http://schemas.openxmlformats.org/officeDocument/2006/relationships/hyperlink" Target="https://arxiv.org/ps/1801.02581" TargetMode="External"/><Relationship Id="rId3234" Type="http://schemas.openxmlformats.org/officeDocument/2006/relationships/hyperlink" Target="https://arxiv.org/search/?searchtype=author&amp;query=Wright%2C+S+J" TargetMode="External"/><Relationship Id="rId155" Type="http://schemas.openxmlformats.org/officeDocument/2006/relationships/hyperlink" Target="https://arxiv.org/pdf/1810.09683" TargetMode="External"/><Relationship Id="rId362" Type="http://schemas.openxmlformats.org/officeDocument/2006/relationships/hyperlink" Target="https://arxiv.org/search/?searchtype=author&amp;query=Mittal%2C+N" TargetMode="External"/><Relationship Id="rId2043" Type="http://schemas.openxmlformats.org/officeDocument/2006/relationships/hyperlink" Target="https://arxiv.org/search/?searchtype=author&amp;query=Imran%2C+M" TargetMode="External"/><Relationship Id="rId2250" Type="http://schemas.openxmlformats.org/officeDocument/2006/relationships/hyperlink" Target="https://arxiv.org/search/?searchtype=author&amp;query=Bowman%2C+S+R" TargetMode="External"/><Relationship Id="rId3301" Type="http://schemas.openxmlformats.org/officeDocument/2006/relationships/hyperlink" Target="https://arxiv.org/search/?searchtype=author&amp;query=Agarwal%2C+S" TargetMode="External"/><Relationship Id="rId222" Type="http://schemas.openxmlformats.org/officeDocument/2006/relationships/hyperlink" Target="https://arxiv.org/abs/1810.08838" TargetMode="External"/><Relationship Id="rId2110" Type="http://schemas.openxmlformats.org/officeDocument/2006/relationships/hyperlink" Target="https://arxiv.org/pdf/1805.01112" TargetMode="External"/><Relationship Id="rId1669" Type="http://schemas.openxmlformats.org/officeDocument/2006/relationships/hyperlink" Target="https://doi.org/10.1109/SYNASC.2015.45" TargetMode="External"/><Relationship Id="rId1876" Type="http://schemas.openxmlformats.org/officeDocument/2006/relationships/hyperlink" Target="https://arxiv.org/abs/1805.11222" TargetMode="External"/><Relationship Id="rId2927" Type="http://schemas.openxmlformats.org/officeDocument/2006/relationships/hyperlink" Target="https://arxiv.org/abs/1801.07757" TargetMode="External"/><Relationship Id="rId3091" Type="http://schemas.openxmlformats.org/officeDocument/2006/relationships/hyperlink" Target="https://arxiv.org/search/?searchtype=author&amp;query=Liu%2C+X" TargetMode="External"/><Relationship Id="rId1529" Type="http://schemas.openxmlformats.org/officeDocument/2006/relationships/hyperlink" Target="https://arxiv.org/search/?searchtype=author&amp;query=Hakkani-Tur%2C+D" TargetMode="External"/><Relationship Id="rId1736" Type="http://schemas.openxmlformats.org/officeDocument/2006/relationships/hyperlink" Target="https://arxiv.org/search/?searchtype=author&amp;query=Huang%2C+L" TargetMode="External"/><Relationship Id="rId1943" Type="http://schemas.openxmlformats.org/officeDocument/2006/relationships/hyperlink" Target="https://arxiv.org/abs/1805.09119" TargetMode="External"/><Relationship Id="rId28" Type="http://schemas.openxmlformats.org/officeDocument/2006/relationships/hyperlink" Target="https://arxiv.org/abs/1811.00196" TargetMode="External"/><Relationship Id="rId1803" Type="http://schemas.openxmlformats.org/officeDocument/2006/relationships/hyperlink" Target="https://arxiv.org/pdf/1806.00802" TargetMode="External"/><Relationship Id="rId689" Type="http://schemas.openxmlformats.org/officeDocument/2006/relationships/hyperlink" Target="https://arxiv.org/search/?searchtype=author&amp;query=Skiena%2C+S" TargetMode="External"/><Relationship Id="rId896" Type="http://schemas.openxmlformats.org/officeDocument/2006/relationships/hyperlink" Target="https://arxiv.org/search/?searchtype=author&amp;query=Godin%2C+F" TargetMode="External"/><Relationship Id="rId2577" Type="http://schemas.openxmlformats.org/officeDocument/2006/relationships/hyperlink" Target="https://arxiv.org/pdf/1803.03585" TargetMode="External"/><Relationship Id="rId2784" Type="http://schemas.openxmlformats.org/officeDocument/2006/relationships/hyperlink" Target="https://arxiv.org/format/1802.05412" TargetMode="External"/><Relationship Id="rId549" Type="http://schemas.openxmlformats.org/officeDocument/2006/relationships/hyperlink" Target="https://arxiv.org/search/?searchtype=author&amp;query=Tateisi%2C+Y" TargetMode="External"/><Relationship Id="rId756" Type="http://schemas.openxmlformats.org/officeDocument/2006/relationships/hyperlink" Target="https://arxiv.org/search/?searchtype=author&amp;query=Jacobs%2C+M+A" TargetMode="External"/><Relationship Id="rId1179" Type="http://schemas.openxmlformats.org/officeDocument/2006/relationships/hyperlink" Target="https://arxiv.org/abs/1808.02961" TargetMode="External"/><Relationship Id="rId1386" Type="http://schemas.openxmlformats.org/officeDocument/2006/relationships/hyperlink" Target="https://arxiv.org/format/1807.03625" TargetMode="External"/><Relationship Id="rId1593" Type="http://schemas.openxmlformats.org/officeDocument/2006/relationships/hyperlink" Target="https://arxiv.org/abs/1806.07977" TargetMode="External"/><Relationship Id="rId2437" Type="http://schemas.openxmlformats.org/officeDocument/2006/relationships/hyperlink" Target="https://arxiv.org/format/1803.10609" TargetMode="External"/><Relationship Id="rId2991" Type="http://schemas.openxmlformats.org/officeDocument/2006/relationships/hyperlink" Target="https://arxiv.org/search/?searchtype=author&amp;query=Wahl%2C+A+M" TargetMode="External"/><Relationship Id="rId409" Type="http://schemas.openxmlformats.org/officeDocument/2006/relationships/hyperlink" Target="https://arxiv.org/format/1810.00660" TargetMode="External"/><Relationship Id="rId963" Type="http://schemas.openxmlformats.org/officeDocument/2006/relationships/hyperlink" Target="https://arxiv.org/search/?searchtype=author&amp;query=Chen%2C+W" TargetMode="External"/><Relationship Id="rId1039" Type="http://schemas.openxmlformats.org/officeDocument/2006/relationships/hyperlink" Target="https://arxiv.org/format/1808.05697" TargetMode="External"/><Relationship Id="rId1246" Type="http://schemas.openxmlformats.org/officeDocument/2006/relationships/hyperlink" Target="https://arxiv.org/search/?searchtype=author&amp;query=Rodrigues%2C+M+R+D" TargetMode="External"/><Relationship Id="rId2644" Type="http://schemas.openxmlformats.org/officeDocument/2006/relationships/hyperlink" Target="https://arxiv.org/search/?searchtype=author&amp;query=Awwal%2C+A+A+S" TargetMode="External"/><Relationship Id="rId2851" Type="http://schemas.openxmlformats.org/officeDocument/2006/relationships/hyperlink" Target="https://arxiv.org/pdf/1802.00500" TargetMode="External"/><Relationship Id="rId92" Type="http://schemas.openxmlformats.org/officeDocument/2006/relationships/hyperlink" Target="https://arxiv.org/search/?searchtype=author&amp;query=Sands%2C+A" TargetMode="External"/><Relationship Id="rId616" Type="http://schemas.openxmlformats.org/officeDocument/2006/relationships/hyperlink" Target="https://doi.org/10.1111/gec3.12404" TargetMode="External"/><Relationship Id="rId823" Type="http://schemas.openxmlformats.org/officeDocument/2006/relationships/hyperlink" Target="https://arxiv.org/search/?searchtype=author&amp;query=Ma%2C+X" TargetMode="External"/><Relationship Id="rId1453" Type="http://schemas.openxmlformats.org/officeDocument/2006/relationships/hyperlink" Target="https://arxiv.org/format/1807.02164" TargetMode="External"/><Relationship Id="rId1660" Type="http://schemas.openxmlformats.org/officeDocument/2006/relationships/hyperlink" Target="https://arxiv.org/search/?searchtype=author&amp;query=Gao%2C+J" TargetMode="External"/><Relationship Id="rId2504" Type="http://schemas.openxmlformats.org/officeDocument/2006/relationships/hyperlink" Target="https://arxiv.org/abs/1803.07292" TargetMode="External"/><Relationship Id="rId2711" Type="http://schemas.openxmlformats.org/officeDocument/2006/relationships/hyperlink" Target="https://arxiv.org/search/?searchtype=author&amp;query=Sherif%2C+M+A" TargetMode="External"/><Relationship Id="rId1106" Type="http://schemas.openxmlformats.org/officeDocument/2006/relationships/hyperlink" Target="https://arxiv.org/format/1808.04217" TargetMode="External"/><Relationship Id="rId1313" Type="http://schemas.openxmlformats.org/officeDocument/2006/relationships/hyperlink" Target="https://arxiv.org/pdf/1807.07752" TargetMode="External"/><Relationship Id="rId1520" Type="http://schemas.openxmlformats.org/officeDocument/2006/relationships/hyperlink" Target="https://arxiv.org/search/?searchtype=author&amp;query=Mizgajski%2C+J" TargetMode="External"/><Relationship Id="rId3278" Type="http://schemas.openxmlformats.org/officeDocument/2006/relationships/hyperlink" Target="https://arxiv.org/abs/1708.01525" TargetMode="External"/><Relationship Id="rId199" Type="http://schemas.openxmlformats.org/officeDocument/2006/relationships/hyperlink" Target="https://arxiv.org/pdf/1810.09230" TargetMode="External"/><Relationship Id="rId2087" Type="http://schemas.openxmlformats.org/officeDocument/2006/relationships/hyperlink" Target="https://arxiv.org/search/?searchtype=author&amp;query=Jiang%2C+C" TargetMode="External"/><Relationship Id="rId2294" Type="http://schemas.openxmlformats.org/officeDocument/2006/relationships/hyperlink" Target="https://arxiv.org/search/?searchtype=author&amp;query=Dong%2C+Y" TargetMode="External"/><Relationship Id="rId3138" Type="http://schemas.openxmlformats.org/officeDocument/2006/relationships/hyperlink" Target="https://arxiv.org/search/?searchtype=author&amp;query=Hengel%2C+A+v+d" TargetMode="External"/><Relationship Id="rId266" Type="http://schemas.openxmlformats.org/officeDocument/2006/relationships/hyperlink" Target="https://arxiv.org/format/1810.06825" TargetMode="External"/><Relationship Id="rId473" Type="http://schemas.openxmlformats.org/officeDocument/2006/relationships/hyperlink" Target="https://arxiv.org/abs/1809.10267" TargetMode="External"/><Relationship Id="rId680" Type="http://schemas.openxmlformats.org/officeDocument/2006/relationships/hyperlink" Target="https://arxiv.org/format/1809.04022" TargetMode="External"/><Relationship Id="rId2154" Type="http://schemas.openxmlformats.org/officeDocument/2006/relationships/hyperlink" Target="https://arxiv.org/search/?searchtype=author&amp;query=Vuotto%2C+S" TargetMode="External"/><Relationship Id="rId2361" Type="http://schemas.openxmlformats.org/officeDocument/2006/relationships/hyperlink" Target="https://arxiv.org/abs/1804.01772" TargetMode="External"/><Relationship Id="rId3205" Type="http://schemas.openxmlformats.org/officeDocument/2006/relationships/hyperlink" Target="https://arxiv.org/search/?searchtype=author&amp;query=Yucesoy%2C+V" TargetMode="External"/><Relationship Id="rId126" Type="http://schemas.openxmlformats.org/officeDocument/2006/relationships/hyperlink" Target="https://arxiv.org/abs/1810.10401" TargetMode="External"/><Relationship Id="rId333" Type="http://schemas.openxmlformats.org/officeDocument/2006/relationships/hyperlink" Target="https://arxiv.org/abs/1810.04437" TargetMode="External"/><Relationship Id="rId540" Type="http://schemas.openxmlformats.org/officeDocument/2006/relationships/hyperlink" Target="https://arxiv.org/search/?searchtype=author&amp;query=Van+Durme%2C+B" TargetMode="External"/><Relationship Id="rId1170" Type="http://schemas.openxmlformats.org/officeDocument/2006/relationships/hyperlink" Target="https://arxiv.org/search/?searchtype=author&amp;query=Zaslavsky%2C+N" TargetMode="External"/><Relationship Id="rId2014" Type="http://schemas.openxmlformats.org/officeDocument/2006/relationships/hyperlink" Target="https://arxiv.org/search/?searchtype=author&amp;query=Liu%2C+S" TargetMode="External"/><Relationship Id="rId2221" Type="http://schemas.openxmlformats.org/officeDocument/2006/relationships/hyperlink" Target="https://arxiv.org/search/?searchtype=author&amp;query=Demeester%2C+T" TargetMode="External"/><Relationship Id="rId1030" Type="http://schemas.openxmlformats.org/officeDocument/2006/relationships/hyperlink" Target="https://arxiv.org/search/?searchtype=author&amp;query=Zowghi%2C+D" TargetMode="External"/><Relationship Id="rId400" Type="http://schemas.openxmlformats.org/officeDocument/2006/relationships/hyperlink" Target="https://arxiv.org/abs/1810.00664" TargetMode="External"/><Relationship Id="rId1987" Type="http://schemas.openxmlformats.org/officeDocument/2006/relationships/hyperlink" Target="https://arxiv.org/format/1805.07123" TargetMode="External"/><Relationship Id="rId1847" Type="http://schemas.openxmlformats.org/officeDocument/2006/relationships/hyperlink" Target="https://arxiv.org/search/?searchtype=author&amp;query=Kurniawan%2C+K" TargetMode="External"/><Relationship Id="rId1707" Type="http://schemas.openxmlformats.org/officeDocument/2006/relationships/hyperlink" Target="https://arxiv.org/format/1806.04284" TargetMode="External"/><Relationship Id="rId3062" Type="http://schemas.openxmlformats.org/officeDocument/2006/relationships/hyperlink" Target="https://arxiv.org/search/?searchtype=author&amp;query=Zanasi%2C+F" TargetMode="External"/><Relationship Id="rId190" Type="http://schemas.openxmlformats.org/officeDocument/2006/relationships/hyperlink" Target="https://arxiv.org/search/?searchtype=author&amp;query=Prochnow%2C+T" TargetMode="External"/><Relationship Id="rId1914" Type="http://schemas.openxmlformats.org/officeDocument/2006/relationships/hyperlink" Target="https://arxiv.org/format/1805.09959" TargetMode="External"/><Relationship Id="rId2688" Type="http://schemas.openxmlformats.org/officeDocument/2006/relationships/hyperlink" Target="https://arxiv.org/search/?searchtype=author&amp;query=Yang%2C+C" TargetMode="External"/><Relationship Id="rId2895" Type="http://schemas.openxmlformats.org/officeDocument/2006/relationships/hyperlink" Target="https://arxiv.org/pdf/1801.10296" TargetMode="External"/><Relationship Id="rId867" Type="http://schemas.openxmlformats.org/officeDocument/2006/relationships/hyperlink" Target="https://arxiv.org/search/?searchtype=author&amp;query=Heil%2C+D" TargetMode="External"/><Relationship Id="rId1497" Type="http://schemas.openxmlformats.org/officeDocument/2006/relationships/hyperlink" Target="https://arxiv.org/search/?searchtype=author&amp;query=Korhonen%2C+A" TargetMode="External"/><Relationship Id="rId2548" Type="http://schemas.openxmlformats.org/officeDocument/2006/relationships/hyperlink" Target="https://arxiv.org/abs/1803.04596" TargetMode="External"/><Relationship Id="rId2755" Type="http://schemas.openxmlformats.org/officeDocument/2006/relationships/hyperlink" Target="https://arxiv.org/pdf/1802.06194" TargetMode="External"/><Relationship Id="rId2962" Type="http://schemas.openxmlformats.org/officeDocument/2006/relationships/hyperlink" Target="https://arxiv.org/search/?searchtype=author&amp;query=Moran%2C+K" TargetMode="External"/><Relationship Id="rId727" Type="http://schemas.openxmlformats.org/officeDocument/2006/relationships/hyperlink" Target="https://doi.org/10.1080/13658816.2017.1367797" TargetMode="External"/><Relationship Id="rId934" Type="http://schemas.openxmlformats.org/officeDocument/2006/relationships/hyperlink" Target="https://arxiv.org/pdf/1808.09315" TargetMode="External"/><Relationship Id="rId1357" Type="http://schemas.openxmlformats.org/officeDocument/2006/relationships/hyperlink" Target="https://arxiv.org/search/?searchtype=author&amp;query=Mahata%2C+D" TargetMode="External"/><Relationship Id="rId1564" Type="http://schemas.openxmlformats.org/officeDocument/2006/relationships/hyperlink" Target="https://arxiv.org/pdf/1806.08894" TargetMode="External"/><Relationship Id="rId1771" Type="http://schemas.openxmlformats.org/officeDocument/2006/relationships/hyperlink" Target="https://arxiv.org/search/?searchtype=author&amp;query=Cirik%2C+V" TargetMode="External"/><Relationship Id="rId2408" Type="http://schemas.openxmlformats.org/officeDocument/2006/relationships/hyperlink" Target="https://arxiv.org/pdf/1804.00401" TargetMode="External"/><Relationship Id="rId2615" Type="http://schemas.openxmlformats.org/officeDocument/2006/relationships/hyperlink" Target="https://arxiv.org/search/?searchtype=author&amp;query=Litz%2C+H" TargetMode="External"/><Relationship Id="rId2822" Type="http://schemas.openxmlformats.org/officeDocument/2006/relationships/hyperlink" Target="https://arxiv.org/search/?searchtype=author&amp;query=Wang%2C+L" TargetMode="External"/><Relationship Id="rId63" Type="http://schemas.openxmlformats.org/officeDocument/2006/relationships/hyperlink" Target="https://arxiv.org/format/1810.12065" TargetMode="External"/><Relationship Id="rId1217" Type="http://schemas.openxmlformats.org/officeDocument/2006/relationships/hyperlink" Target="https://arxiv.org/abs/1808.02171" TargetMode="External"/><Relationship Id="rId1424" Type="http://schemas.openxmlformats.org/officeDocument/2006/relationships/hyperlink" Target="https://arxiv.org/format/1807.02257" TargetMode="External"/><Relationship Id="rId1631" Type="http://schemas.openxmlformats.org/officeDocument/2006/relationships/hyperlink" Target="https://arxiv.org/search/?searchtype=author&amp;query=Parisot%2C+S" TargetMode="External"/><Relationship Id="rId2198" Type="http://schemas.openxmlformats.org/officeDocument/2006/relationships/hyperlink" Target="https://arxiv.org/search/?searchtype=author&amp;query=Qiu%2C+X" TargetMode="External"/><Relationship Id="rId3249" Type="http://schemas.openxmlformats.org/officeDocument/2006/relationships/hyperlink" Target="https://arxiv.org/search/?searchtype=author&amp;query=Poon%2C+H" TargetMode="External"/><Relationship Id="rId377" Type="http://schemas.openxmlformats.org/officeDocument/2006/relationships/hyperlink" Target="https://arxiv.org/pdf/1810.03430" TargetMode="External"/><Relationship Id="rId584" Type="http://schemas.openxmlformats.org/officeDocument/2006/relationships/hyperlink" Target="https://arxiv.org/pdf/1809.05889" TargetMode="External"/><Relationship Id="rId2058" Type="http://schemas.openxmlformats.org/officeDocument/2006/relationships/hyperlink" Target="https://arxiv.org/abs/1805.04453" TargetMode="External"/><Relationship Id="rId2265" Type="http://schemas.openxmlformats.org/officeDocument/2006/relationships/hyperlink" Target="https://arxiv.org/search/?searchtype=author&amp;query=Singh%2C+M" TargetMode="External"/><Relationship Id="rId3109" Type="http://schemas.openxmlformats.org/officeDocument/2006/relationships/hyperlink" Target="https://arxiv.org/format/1711.10233" TargetMode="External"/><Relationship Id="rId237" Type="http://schemas.openxmlformats.org/officeDocument/2006/relationships/hyperlink" Target="https://arxiv.org/search/?searchtype=author&amp;query=Muis%2C+A+O" TargetMode="External"/><Relationship Id="rId791" Type="http://schemas.openxmlformats.org/officeDocument/2006/relationships/hyperlink" Target="https://arxiv.org/format/1809.01495" TargetMode="External"/><Relationship Id="rId1074" Type="http://schemas.openxmlformats.org/officeDocument/2006/relationships/hyperlink" Target="https://arxiv.org/format/1808.04614" TargetMode="External"/><Relationship Id="rId2472" Type="http://schemas.openxmlformats.org/officeDocument/2006/relationships/hyperlink" Target="https://arxiv.org/search/?searchtype=author&amp;query=Aditya%2C+S" TargetMode="External"/><Relationship Id="rId3316" Type="http://schemas.openxmlformats.org/officeDocument/2006/relationships/hyperlink" Target="https://arxiv.org/search/?searchtype=author&amp;query=Lee%2C+J+Y" TargetMode="External"/><Relationship Id="rId444" Type="http://schemas.openxmlformats.org/officeDocument/2006/relationships/hyperlink" Target="https://arxiv.org/search/?searchtype=author&amp;query=Liu%2C+J" TargetMode="External"/><Relationship Id="rId651" Type="http://schemas.openxmlformats.org/officeDocument/2006/relationships/hyperlink" Target="https://arxiv.org/search/?searchtype=author&amp;query=Johnson%2C+M" TargetMode="External"/><Relationship Id="rId1281" Type="http://schemas.openxmlformats.org/officeDocument/2006/relationships/hyperlink" Target="https://arxiv.org/search/?searchtype=author&amp;query=Doyle%2C+S" TargetMode="External"/><Relationship Id="rId2125" Type="http://schemas.openxmlformats.org/officeDocument/2006/relationships/hyperlink" Target="https://arxiv.org/pdf/1805.00327" TargetMode="External"/><Relationship Id="rId2332" Type="http://schemas.openxmlformats.org/officeDocument/2006/relationships/hyperlink" Target="https://arxiv.org/abs/1804.03540" TargetMode="External"/><Relationship Id="rId304" Type="http://schemas.openxmlformats.org/officeDocument/2006/relationships/hyperlink" Target="https://arxiv.org/search/?searchtype=author&amp;query=Suzuki%2C+J" TargetMode="External"/><Relationship Id="rId511" Type="http://schemas.openxmlformats.org/officeDocument/2006/relationships/hyperlink" Target="https://arxiv.org/search/?searchtype=author&amp;query=Qiu%2C+X" TargetMode="External"/><Relationship Id="rId1141" Type="http://schemas.openxmlformats.org/officeDocument/2006/relationships/hyperlink" Target="https://arxiv.org/search/?searchtype=author&amp;query=Sato%2C+M" TargetMode="External"/><Relationship Id="rId1001" Type="http://schemas.openxmlformats.org/officeDocument/2006/relationships/hyperlink" Target="https://arxiv.org/search/?searchtype=author&amp;query=Park%2C+J+H" TargetMode="External"/><Relationship Id="rId1958" Type="http://schemas.openxmlformats.org/officeDocument/2006/relationships/hyperlink" Target="https://arxiv.org/format/1805.08866" TargetMode="External"/><Relationship Id="rId3173" Type="http://schemas.openxmlformats.org/officeDocument/2006/relationships/hyperlink" Target="https://arxiv.org/abs/1711.04903" TargetMode="External"/><Relationship Id="rId1818" Type="http://schemas.openxmlformats.org/officeDocument/2006/relationships/hyperlink" Target="https://arxiv.org/abs/1806.00780" TargetMode="External"/><Relationship Id="rId3033" Type="http://schemas.openxmlformats.org/officeDocument/2006/relationships/hyperlink" Target="https://arxiv.org/format/1801.02107" TargetMode="External"/><Relationship Id="rId3240" Type="http://schemas.openxmlformats.org/officeDocument/2006/relationships/hyperlink" Target="https://arxiv.org/search/?searchtype=author&amp;query=Bekoulis%2C+G" TargetMode="External"/><Relationship Id="rId161" Type="http://schemas.openxmlformats.org/officeDocument/2006/relationships/hyperlink" Target="https://arxiv.org/search/?searchtype=author&amp;query=Querzoni%2C+L" TargetMode="External"/><Relationship Id="rId2799" Type="http://schemas.openxmlformats.org/officeDocument/2006/relationships/hyperlink" Target="https://arxiv.org/pdf/1802.04609" TargetMode="External"/><Relationship Id="rId3100" Type="http://schemas.openxmlformats.org/officeDocument/2006/relationships/hyperlink" Target="https://arxiv.org/search/?searchtype=author&amp;query=Scheirer%2C+W" TargetMode="External"/><Relationship Id="rId978" Type="http://schemas.openxmlformats.org/officeDocument/2006/relationships/hyperlink" Target="https://arxiv.org/abs/1808.07724" TargetMode="External"/><Relationship Id="rId2659" Type="http://schemas.openxmlformats.org/officeDocument/2006/relationships/hyperlink" Target="https://arxiv.org/search/?searchtype=author&amp;query=Le-Hong%2C+P" TargetMode="External"/><Relationship Id="rId2866" Type="http://schemas.openxmlformats.org/officeDocument/2006/relationships/hyperlink" Target="https://arxiv.org/search/?searchtype=author&amp;query=Liu%2C+H" TargetMode="External"/><Relationship Id="rId838" Type="http://schemas.openxmlformats.org/officeDocument/2006/relationships/hyperlink" Target="https://arxiv.org/abs/1809.00589" TargetMode="External"/><Relationship Id="rId1468" Type="http://schemas.openxmlformats.org/officeDocument/2006/relationships/hyperlink" Target="https://arxiv.org/search/?searchtype=author&amp;query=Ding%2C+Z" TargetMode="External"/><Relationship Id="rId1675" Type="http://schemas.openxmlformats.org/officeDocument/2006/relationships/hyperlink" Target="https://arxiv.org/search/?searchtype=author&amp;query=Zia%2C+H+B" TargetMode="External"/><Relationship Id="rId1882" Type="http://schemas.openxmlformats.org/officeDocument/2006/relationships/hyperlink" Target="https://arxiv.org/abs/1805.10981" TargetMode="External"/><Relationship Id="rId2519" Type="http://schemas.openxmlformats.org/officeDocument/2006/relationships/hyperlink" Target="https://arxiv.org/abs/1803.07136" TargetMode="External"/><Relationship Id="rId2726" Type="http://schemas.openxmlformats.org/officeDocument/2006/relationships/hyperlink" Target="https://arxiv.org/abs/1802.06893" TargetMode="External"/><Relationship Id="rId1328" Type="http://schemas.openxmlformats.org/officeDocument/2006/relationships/hyperlink" Target="https://arxiv.org/search/?searchtype=author&amp;query=Senel%2C+L+K" TargetMode="External"/><Relationship Id="rId1535" Type="http://schemas.openxmlformats.org/officeDocument/2006/relationships/hyperlink" Target="https://arxiv.org/search/?searchtype=author&amp;query=Darrell%2C+T" TargetMode="External"/><Relationship Id="rId2933" Type="http://schemas.openxmlformats.org/officeDocument/2006/relationships/hyperlink" Target="https://arxiv.org/search/?searchtype=author&amp;query=Bhaskaran%2C+R" TargetMode="External"/><Relationship Id="rId905" Type="http://schemas.openxmlformats.org/officeDocument/2006/relationships/hyperlink" Target="https://arxiv.org/search/?searchtype=author&amp;query=Neubig%2C+G" TargetMode="External"/><Relationship Id="rId1742" Type="http://schemas.openxmlformats.org/officeDocument/2006/relationships/hyperlink" Target="https://arxiv.org/pdf/1806.03255" TargetMode="External"/><Relationship Id="rId34" Type="http://schemas.openxmlformats.org/officeDocument/2006/relationships/hyperlink" Target="https://arxiv.org/abs/1810.12836" TargetMode="External"/><Relationship Id="rId1602" Type="http://schemas.openxmlformats.org/officeDocument/2006/relationships/hyperlink" Target="https://arxiv.org/pdf/1806.07721" TargetMode="External"/><Relationship Id="rId488" Type="http://schemas.openxmlformats.org/officeDocument/2006/relationships/hyperlink" Target="https://arxiv.org/search/?searchtype=author&amp;query=Ferrara%2C+E" TargetMode="External"/><Relationship Id="rId695" Type="http://schemas.openxmlformats.org/officeDocument/2006/relationships/hyperlink" Target="https://arxiv.org/search/?searchtype=author&amp;query=Kato%2C+T" TargetMode="External"/><Relationship Id="rId2169" Type="http://schemas.openxmlformats.org/officeDocument/2006/relationships/hyperlink" Target="https://arxiv.org/search/?searchtype=author&amp;query=Cort%C3%A9s%2C+U" TargetMode="External"/><Relationship Id="rId2376" Type="http://schemas.openxmlformats.org/officeDocument/2006/relationships/hyperlink" Target="https://arxiv.org/search/?searchtype=author&amp;query=Gupta%2C+A" TargetMode="External"/><Relationship Id="rId2583" Type="http://schemas.openxmlformats.org/officeDocument/2006/relationships/hyperlink" Target="https://arxiv.org/pdf/1803.03503" TargetMode="External"/><Relationship Id="rId2790" Type="http://schemas.openxmlformats.org/officeDocument/2006/relationships/hyperlink" Target="https://arxiv.org/search/?searchtype=author&amp;query=Rompf%2C+T" TargetMode="External"/><Relationship Id="rId348" Type="http://schemas.openxmlformats.org/officeDocument/2006/relationships/hyperlink" Target="https://arxiv.org/search/?searchtype=author&amp;query=Ahmadi%2C+S" TargetMode="External"/><Relationship Id="rId555" Type="http://schemas.openxmlformats.org/officeDocument/2006/relationships/hyperlink" Target="https://arxiv.org/search/?searchtype=author&amp;query=Sarigiannidis%2C+P" TargetMode="External"/><Relationship Id="rId762" Type="http://schemas.openxmlformats.org/officeDocument/2006/relationships/hyperlink" Target="https://arxiv.org/search/?searchtype=author&amp;query=Juefei-Xu%2C+F" TargetMode="External"/><Relationship Id="rId1185" Type="http://schemas.openxmlformats.org/officeDocument/2006/relationships/hyperlink" Target="https://arxiv.org/search/?searchtype=author&amp;query=He%2C+C" TargetMode="External"/><Relationship Id="rId1392" Type="http://schemas.openxmlformats.org/officeDocument/2006/relationships/hyperlink" Target="https://arxiv.org/format/1807.02911" TargetMode="External"/><Relationship Id="rId2029" Type="http://schemas.openxmlformats.org/officeDocument/2006/relationships/hyperlink" Target="https://arxiv.org/pdf/1805.05236" TargetMode="External"/><Relationship Id="rId2236" Type="http://schemas.openxmlformats.org/officeDocument/2006/relationships/hyperlink" Target="https://arxiv.org/search/?searchtype=author&amp;query=Trummer%2C+I" TargetMode="External"/><Relationship Id="rId2443" Type="http://schemas.openxmlformats.org/officeDocument/2006/relationships/hyperlink" Target="https://arxiv.org/pdf/1803.09875" TargetMode="External"/><Relationship Id="rId2650" Type="http://schemas.openxmlformats.org/officeDocument/2006/relationships/hyperlink" Target="https://arxiv.org/search/?searchtype=author&amp;query=Tosi%2C+M+D+L" TargetMode="External"/><Relationship Id="rId208" Type="http://schemas.openxmlformats.org/officeDocument/2006/relationships/hyperlink" Target="https://arxiv.org/search/?searchtype=author&amp;query=Li%2C+R" TargetMode="External"/><Relationship Id="rId415" Type="http://schemas.openxmlformats.org/officeDocument/2006/relationships/hyperlink" Target="https://arxiv.org/search/?searchtype=author&amp;query=Jiang%2C+L" TargetMode="External"/><Relationship Id="rId622" Type="http://schemas.openxmlformats.org/officeDocument/2006/relationships/hyperlink" Target="https://arxiv.org/search/?searchtype=author&amp;query=Sheth%2C+N" TargetMode="External"/><Relationship Id="rId1045" Type="http://schemas.openxmlformats.org/officeDocument/2006/relationships/hyperlink" Target="https://arxiv.org/search/?searchtype=author&amp;query=Jang%2C+M" TargetMode="External"/><Relationship Id="rId1252" Type="http://schemas.openxmlformats.org/officeDocument/2006/relationships/hyperlink" Target="https://arxiv.org/format/1807.11714" TargetMode="External"/><Relationship Id="rId2303" Type="http://schemas.openxmlformats.org/officeDocument/2006/relationships/hyperlink" Target="https://arxiv.org/format/1804.04177" TargetMode="External"/><Relationship Id="rId2510" Type="http://schemas.openxmlformats.org/officeDocument/2006/relationships/hyperlink" Target="https://arxiv.org/search/?searchtype=author&amp;query=Calefato%2C+F" TargetMode="External"/><Relationship Id="rId1112" Type="http://schemas.openxmlformats.org/officeDocument/2006/relationships/hyperlink" Target="https://arxiv.org/search/?searchtype=author&amp;query=Kergosien%2C+E" TargetMode="External"/><Relationship Id="rId3077" Type="http://schemas.openxmlformats.org/officeDocument/2006/relationships/hyperlink" Target="https://arxiv.org/search/?searchtype=author&amp;query=Poupart%2C+P" TargetMode="External"/><Relationship Id="rId3284" Type="http://schemas.openxmlformats.org/officeDocument/2006/relationships/hyperlink" Target="https://arxiv.org/pdf/1708.01425" TargetMode="External"/><Relationship Id="rId1929" Type="http://schemas.openxmlformats.org/officeDocument/2006/relationships/hyperlink" Target="https://arxiv.org/abs/1805.09644" TargetMode="External"/><Relationship Id="rId2093" Type="http://schemas.openxmlformats.org/officeDocument/2006/relationships/hyperlink" Target="https://arxiv.org/format/1805.02917" TargetMode="External"/><Relationship Id="rId3144" Type="http://schemas.openxmlformats.org/officeDocument/2006/relationships/hyperlink" Target="https://arxiv.org/search/?searchtype=author&amp;query=Lao%2C+N" TargetMode="External"/><Relationship Id="rId272" Type="http://schemas.openxmlformats.org/officeDocument/2006/relationships/hyperlink" Target="https://arxiv.org/abs/1810.06640" TargetMode="External"/><Relationship Id="rId2160" Type="http://schemas.openxmlformats.org/officeDocument/2006/relationships/hyperlink" Target="https://arxiv.org/search/?searchtype=author&amp;query=Belinkov%2C+Y" TargetMode="External"/><Relationship Id="rId3004" Type="http://schemas.openxmlformats.org/officeDocument/2006/relationships/hyperlink" Target="https://arxiv.org/pdf/1801.03911" TargetMode="External"/><Relationship Id="rId3211" Type="http://schemas.openxmlformats.org/officeDocument/2006/relationships/hyperlink" Target="https://arxiv.org/search/?searchtype=author&amp;query=Li%2C+Z" TargetMode="External"/><Relationship Id="rId132" Type="http://schemas.openxmlformats.org/officeDocument/2006/relationships/hyperlink" Target="https://arxiv.org/search/?searchtype=author&amp;query=Henke%2C+S" TargetMode="External"/><Relationship Id="rId2020" Type="http://schemas.openxmlformats.org/officeDocument/2006/relationships/hyperlink" Target="https://arxiv.org/pdf/1805.05588" TargetMode="External"/><Relationship Id="rId1579" Type="http://schemas.openxmlformats.org/officeDocument/2006/relationships/hyperlink" Target="https://arxiv.org/format/1806.08724" TargetMode="External"/><Relationship Id="rId2977" Type="http://schemas.openxmlformats.org/officeDocument/2006/relationships/hyperlink" Target="https://arxiv.org/search/?searchtype=author&amp;query=Chen%2C+L" TargetMode="External"/><Relationship Id="rId949" Type="http://schemas.openxmlformats.org/officeDocument/2006/relationships/hyperlink" Target="https://arxiv.org/search/?searchtype=author&amp;query=Guo%2C+X" TargetMode="External"/><Relationship Id="rId1786" Type="http://schemas.openxmlformats.org/officeDocument/2006/relationships/hyperlink" Target="https://arxiv.org/search/?searchtype=author&amp;query=Duta%2C+I" TargetMode="External"/><Relationship Id="rId1993" Type="http://schemas.openxmlformats.org/officeDocument/2006/relationships/hyperlink" Target="https://arxiv.org/search/?searchtype=author&amp;query=Xie%2C+L" TargetMode="External"/><Relationship Id="rId2837" Type="http://schemas.openxmlformats.org/officeDocument/2006/relationships/hyperlink" Target="https://arxiv.org/abs/1802.02210" TargetMode="External"/><Relationship Id="rId78" Type="http://schemas.openxmlformats.org/officeDocument/2006/relationships/hyperlink" Target="https://arxiv.org/search/?searchtype=author&amp;query=Fisher%2C+K" TargetMode="External"/><Relationship Id="rId809" Type="http://schemas.openxmlformats.org/officeDocument/2006/relationships/hyperlink" Target="https://arxiv.org/search/?searchtype=author&amp;query=Lee%2C+J" TargetMode="External"/><Relationship Id="rId1439" Type="http://schemas.openxmlformats.org/officeDocument/2006/relationships/hyperlink" Target="https://arxiv.org/search/?searchtype=author&amp;query=Kharlamov%2C+A" TargetMode="External"/><Relationship Id="rId1646" Type="http://schemas.openxmlformats.org/officeDocument/2006/relationships/hyperlink" Target="https://arxiv.org/search/?searchtype=author&amp;query=Bojar%2C+O" TargetMode="External"/><Relationship Id="rId1853" Type="http://schemas.openxmlformats.org/officeDocument/2006/relationships/hyperlink" Target="https://arxiv.org/search/?searchtype=author&amp;query=Poria%2C+S" TargetMode="External"/><Relationship Id="rId2904" Type="http://schemas.openxmlformats.org/officeDocument/2006/relationships/hyperlink" Target="https://arxiv.org/format/1801.09896" TargetMode="External"/><Relationship Id="rId1506" Type="http://schemas.openxmlformats.org/officeDocument/2006/relationships/hyperlink" Target="https://arxiv.org/pdf/1807.00791" TargetMode="External"/><Relationship Id="rId1713" Type="http://schemas.openxmlformats.org/officeDocument/2006/relationships/hyperlink" Target="https://arxiv.org/format/1806.04189" TargetMode="External"/><Relationship Id="rId1920" Type="http://schemas.openxmlformats.org/officeDocument/2006/relationships/hyperlink" Target="https://arxiv.org/search/?searchtype=author&amp;query=Danforth%2C+C+M" TargetMode="External"/><Relationship Id="rId599" Type="http://schemas.openxmlformats.org/officeDocument/2006/relationships/hyperlink" Target="https://arxiv.org/search/?searchtype=author&amp;query=Kapanipathi%2C+P" TargetMode="External"/><Relationship Id="rId2487" Type="http://schemas.openxmlformats.org/officeDocument/2006/relationships/hyperlink" Target="https://arxiv.org/pdf/1803.08314" TargetMode="External"/><Relationship Id="rId2694" Type="http://schemas.openxmlformats.org/officeDocument/2006/relationships/hyperlink" Target="https://arxiv.org/search/?searchtype=author&amp;query=Pesaranghader%2C+A" TargetMode="External"/><Relationship Id="rId459" Type="http://schemas.openxmlformats.org/officeDocument/2006/relationships/hyperlink" Target="https://arxiv.org/search/?searchtype=author&amp;query=Romaniello%2C+V" TargetMode="External"/><Relationship Id="rId666" Type="http://schemas.openxmlformats.org/officeDocument/2006/relationships/hyperlink" Target="https://arxiv.org/search/?searchtype=author&amp;query=Pan%2C+J" TargetMode="External"/><Relationship Id="rId873" Type="http://schemas.openxmlformats.org/officeDocument/2006/relationships/hyperlink" Target="https://arxiv.org/abs/1808.10503" TargetMode="External"/><Relationship Id="rId1089" Type="http://schemas.openxmlformats.org/officeDocument/2006/relationships/hyperlink" Target="https://arxiv.org/search/?searchtype=author&amp;query=de+Vries%2C+H" TargetMode="External"/><Relationship Id="rId1296" Type="http://schemas.openxmlformats.org/officeDocument/2006/relationships/hyperlink" Target="https://arxiv.org/search/?searchtype=author&amp;query=Dobnik%2C+S" TargetMode="External"/><Relationship Id="rId2347" Type="http://schemas.openxmlformats.org/officeDocument/2006/relationships/hyperlink" Target="https://arxiv.org/search/?searchtype=author&amp;query=Griffioen%2C+S" TargetMode="External"/><Relationship Id="rId2554" Type="http://schemas.openxmlformats.org/officeDocument/2006/relationships/hyperlink" Target="https://arxiv.org/pdf/1803.04469" TargetMode="External"/><Relationship Id="rId319" Type="http://schemas.openxmlformats.org/officeDocument/2006/relationships/hyperlink" Target="https://arxiv.org/search/?searchtype=author&amp;query=Lee%2C+K" TargetMode="External"/><Relationship Id="rId526" Type="http://schemas.openxmlformats.org/officeDocument/2006/relationships/hyperlink" Target="https://arxiv.org/search/?searchtype=author&amp;query=Gulliver%2C+T+A" TargetMode="External"/><Relationship Id="rId1156" Type="http://schemas.openxmlformats.org/officeDocument/2006/relationships/hyperlink" Target="https://arxiv.org/pdf/1808.03728" TargetMode="External"/><Relationship Id="rId1363" Type="http://schemas.openxmlformats.org/officeDocument/2006/relationships/hyperlink" Target="https://arxiv.org/pdf/1807.05642" TargetMode="External"/><Relationship Id="rId2207" Type="http://schemas.openxmlformats.org/officeDocument/2006/relationships/hyperlink" Target="https://arxiv.org/pdf/1804.07911" TargetMode="External"/><Relationship Id="rId2761" Type="http://schemas.openxmlformats.org/officeDocument/2006/relationships/hyperlink" Target="https://arxiv.org/format/1802.05934" TargetMode="External"/><Relationship Id="rId733" Type="http://schemas.openxmlformats.org/officeDocument/2006/relationships/hyperlink" Target="https://arxiv.org/format/1809.02811" TargetMode="External"/><Relationship Id="rId940" Type="http://schemas.openxmlformats.org/officeDocument/2006/relationships/hyperlink" Target="https://arxiv.org/search/?searchtype=author&amp;query=Lou%2C+P+J" TargetMode="External"/><Relationship Id="rId1016" Type="http://schemas.openxmlformats.org/officeDocument/2006/relationships/hyperlink" Target="https://arxiv.org/search/?searchtype=author&amp;query=Guo%2C+J" TargetMode="External"/><Relationship Id="rId1570" Type="http://schemas.openxmlformats.org/officeDocument/2006/relationships/hyperlink" Target="https://arxiv.org/abs/1806.08730" TargetMode="External"/><Relationship Id="rId2414" Type="http://schemas.openxmlformats.org/officeDocument/2006/relationships/hyperlink" Target="https://arxiv.org/search/?searchtype=author&amp;query=Cetintemel%2C+U" TargetMode="External"/><Relationship Id="rId2621" Type="http://schemas.openxmlformats.org/officeDocument/2006/relationships/hyperlink" Target="https://arxiv.org/ps/1803.02129" TargetMode="External"/><Relationship Id="rId800" Type="http://schemas.openxmlformats.org/officeDocument/2006/relationships/hyperlink" Target="https://arxiv.org/search/?searchtype=author&amp;query=Reed%2C+L" TargetMode="External"/><Relationship Id="rId1223" Type="http://schemas.openxmlformats.org/officeDocument/2006/relationships/hyperlink" Target="https://arxiv.org/pdf/1808.01729" TargetMode="External"/><Relationship Id="rId1430" Type="http://schemas.openxmlformats.org/officeDocument/2006/relationships/hyperlink" Target="https://arxiv.org/pdf/1807.02250" TargetMode="External"/><Relationship Id="rId3188" Type="http://schemas.openxmlformats.org/officeDocument/2006/relationships/hyperlink" Target="https://arxiv.org/search/?searchtype=author&amp;query=Mehrjou%2C+A" TargetMode="External"/><Relationship Id="rId3048" Type="http://schemas.openxmlformats.org/officeDocument/2006/relationships/hyperlink" Target="https://arxiv.org/search/?searchtype=author&amp;query=Rojas-Galeano%2C+S" TargetMode="External"/><Relationship Id="rId3255" Type="http://schemas.openxmlformats.org/officeDocument/2006/relationships/hyperlink" Target="https://arxiv.org/search/?searchtype=author&amp;query=Min%2C+M+R" TargetMode="External"/><Relationship Id="rId176" Type="http://schemas.openxmlformats.org/officeDocument/2006/relationships/hyperlink" Target="https://arxiv.org/abs/1810.09506" TargetMode="External"/><Relationship Id="rId383" Type="http://schemas.openxmlformats.org/officeDocument/2006/relationships/hyperlink" Target="https://arxiv.org/format/1810.02100" TargetMode="External"/><Relationship Id="rId590" Type="http://schemas.openxmlformats.org/officeDocument/2006/relationships/hyperlink" Target="https://arxiv.org/abs/1809.05814" TargetMode="External"/><Relationship Id="rId2064" Type="http://schemas.openxmlformats.org/officeDocument/2006/relationships/hyperlink" Target="https://arxiv.org/abs/1805.03838" TargetMode="External"/><Relationship Id="rId2271" Type="http://schemas.openxmlformats.org/officeDocument/2006/relationships/hyperlink" Target="https://arxiv.org/search/?searchtype=author&amp;query=Mukherjee%2C+A" TargetMode="External"/><Relationship Id="rId3115" Type="http://schemas.openxmlformats.org/officeDocument/2006/relationships/hyperlink" Target="https://arxiv.org/search/?searchtype=author&amp;query=Hupkes%2C+D" TargetMode="External"/><Relationship Id="rId3322" Type="http://schemas.openxmlformats.org/officeDocument/2006/relationships/hyperlink" Target="https://arxiv.org/pdf/1707.07435" TargetMode="External"/><Relationship Id="rId243" Type="http://schemas.openxmlformats.org/officeDocument/2006/relationships/hyperlink" Target="https://arxiv.org/search/?searchtype=author&amp;query=Singh%2C+B" TargetMode="External"/><Relationship Id="rId450" Type="http://schemas.openxmlformats.org/officeDocument/2006/relationships/hyperlink" Target="https://arxiv.org/search/?searchtype=author&amp;query=Garcia-Silva%2C+A" TargetMode="External"/><Relationship Id="rId1080" Type="http://schemas.openxmlformats.org/officeDocument/2006/relationships/hyperlink" Target="https://arxiv.org/abs/1808.04459" TargetMode="External"/><Relationship Id="rId2131" Type="http://schemas.openxmlformats.org/officeDocument/2006/relationships/hyperlink" Target="https://arxiv.org/format/1805.00145" TargetMode="External"/><Relationship Id="rId103" Type="http://schemas.openxmlformats.org/officeDocument/2006/relationships/hyperlink" Target="https://arxiv.org/pdf/1810.10927" TargetMode="External"/><Relationship Id="rId310" Type="http://schemas.openxmlformats.org/officeDocument/2006/relationships/hyperlink" Target="https://arxiv.org/search/?searchtype=author&amp;query=Yang%2C+D" TargetMode="External"/><Relationship Id="rId1897" Type="http://schemas.openxmlformats.org/officeDocument/2006/relationships/hyperlink" Target="https://arxiv.org/abs/1805.10685" TargetMode="External"/><Relationship Id="rId2948" Type="http://schemas.openxmlformats.org/officeDocument/2006/relationships/hyperlink" Target="https://arxiv.org/search/?searchtype=author&amp;query=Zhan%2C+W" TargetMode="External"/><Relationship Id="rId1757" Type="http://schemas.openxmlformats.org/officeDocument/2006/relationships/hyperlink" Target="https://arxiv.org/search/?searchtype=author&amp;query=Parc-Lacayrelle%2C+A+L" TargetMode="External"/><Relationship Id="rId1964" Type="http://schemas.openxmlformats.org/officeDocument/2006/relationships/hyperlink" Target="https://arxiv.org/format/1805.08430" TargetMode="External"/><Relationship Id="rId2808" Type="http://schemas.openxmlformats.org/officeDocument/2006/relationships/hyperlink" Target="https://arxiv.org/search/?searchtype=author&amp;query=Zhuang%2C+F" TargetMode="External"/><Relationship Id="rId49" Type="http://schemas.openxmlformats.org/officeDocument/2006/relationships/hyperlink" Target="https://arxiv.org/format/1810.12738" TargetMode="External"/><Relationship Id="rId1617" Type="http://schemas.openxmlformats.org/officeDocument/2006/relationships/hyperlink" Target="https://arxiv.org/format/1806.07687" TargetMode="External"/><Relationship Id="rId1824" Type="http://schemas.openxmlformats.org/officeDocument/2006/relationships/hyperlink" Target="https://arxiv.org/format/1806.00727" TargetMode="External"/><Relationship Id="rId2598" Type="http://schemas.openxmlformats.org/officeDocument/2006/relationships/hyperlink" Target="https://arxiv.org/format/1803.02728" TargetMode="External"/><Relationship Id="rId777" Type="http://schemas.openxmlformats.org/officeDocument/2006/relationships/hyperlink" Target="https://arxiv.org/pdf/1809.01500" TargetMode="External"/><Relationship Id="rId984" Type="http://schemas.openxmlformats.org/officeDocument/2006/relationships/hyperlink" Target="https://arxiv.org/abs/1808.07604" TargetMode="External"/><Relationship Id="rId2458" Type="http://schemas.openxmlformats.org/officeDocument/2006/relationships/hyperlink" Target="https://arxiv.org/format/1803.09468" TargetMode="External"/><Relationship Id="rId2665" Type="http://schemas.openxmlformats.org/officeDocument/2006/relationships/hyperlink" Target="https://arxiv.org/search/?searchtype=author&amp;query=Rieger%2C+J" TargetMode="External"/><Relationship Id="rId2872" Type="http://schemas.openxmlformats.org/officeDocument/2006/relationships/hyperlink" Target="https://arxiv.org/search/?searchtype=author&amp;query=Mikhaylov%2C+S+J" TargetMode="External"/><Relationship Id="rId637" Type="http://schemas.openxmlformats.org/officeDocument/2006/relationships/hyperlink" Target="https://arxiv.org/search/?searchtype=author&amp;query=Wang%2C+B" TargetMode="External"/><Relationship Id="rId844" Type="http://schemas.openxmlformats.org/officeDocument/2006/relationships/hyperlink" Target="https://arxiv.org/pdf/1809.00072" TargetMode="External"/><Relationship Id="rId1267" Type="http://schemas.openxmlformats.org/officeDocument/2006/relationships/hyperlink" Target="https://arxiv.org/search/?searchtype=author&amp;query=Medina%2C+J+R" TargetMode="External"/><Relationship Id="rId1474" Type="http://schemas.openxmlformats.org/officeDocument/2006/relationships/hyperlink" Target="https://arxiv.org/search/?searchtype=author&amp;query=Besse%2C+F" TargetMode="External"/><Relationship Id="rId1681" Type="http://schemas.openxmlformats.org/officeDocument/2006/relationships/hyperlink" Target="https://arxiv.org/search/?searchtype=author&amp;query=Moore%2C+A" TargetMode="External"/><Relationship Id="rId2318" Type="http://schemas.openxmlformats.org/officeDocument/2006/relationships/hyperlink" Target="https://arxiv.org/search/?searchtype=author&amp;query=U%2C+R" TargetMode="External"/><Relationship Id="rId2525" Type="http://schemas.openxmlformats.org/officeDocument/2006/relationships/hyperlink" Target="https://arxiv.org/abs/1803.06397" TargetMode="External"/><Relationship Id="rId2732" Type="http://schemas.openxmlformats.org/officeDocument/2006/relationships/hyperlink" Target="https://arxiv.org/search/?searchtype=author&amp;query=Gupta%2C+P" TargetMode="External"/><Relationship Id="rId704" Type="http://schemas.openxmlformats.org/officeDocument/2006/relationships/hyperlink" Target="https://arxiv.org/search/?searchtype=author&amp;query=Qiu%2C+D" TargetMode="External"/><Relationship Id="rId911" Type="http://schemas.openxmlformats.org/officeDocument/2006/relationships/hyperlink" Target="https://arxiv.org/search/?searchtype=author&amp;query=Faruqui%2C+M" TargetMode="External"/><Relationship Id="rId1127" Type="http://schemas.openxmlformats.org/officeDocument/2006/relationships/hyperlink" Target="https://arxiv.org/format/1808.04000" TargetMode="External"/><Relationship Id="rId1334" Type="http://schemas.openxmlformats.org/officeDocument/2006/relationships/hyperlink" Target="https://arxiv.org/search/?searchtype=author&amp;query=Finger%2C+M" TargetMode="External"/><Relationship Id="rId1541" Type="http://schemas.openxmlformats.org/officeDocument/2006/relationships/hyperlink" Target="https://arxiv.org/search/?searchtype=author&amp;query=Velay%2C+M" TargetMode="External"/><Relationship Id="rId40" Type="http://schemas.openxmlformats.org/officeDocument/2006/relationships/hyperlink" Target="https://arxiv.org/search/?searchtype=author&amp;query=Strope%2C+B" TargetMode="External"/><Relationship Id="rId1401" Type="http://schemas.openxmlformats.org/officeDocument/2006/relationships/hyperlink" Target="https://arxiv.org/search/?searchtype=author&amp;query=Ljube%C5%A1i%C4%87%2C+N" TargetMode="External"/><Relationship Id="rId3299" Type="http://schemas.openxmlformats.org/officeDocument/2006/relationships/hyperlink" Target="https://doi.org/10.1109/JETCAS.2018.2796379" TargetMode="External"/><Relationship Id="rId3159" Type="http://schemas.openxmlformats.org/officeDocument/2006/relationships/hyperlink" Target="https://arxiv.org/pdf/1711.05408" TargetMode="External"/><Relationship Id="rId287" Type="http://schemas.openxmlformats.org/officeDocument/2006/relationships/hyperlink" Target="https://arxiv.org/format/1810.06599" TargetMode="External"/><Relationship Id="rId494" Type="http://schemas.openxmlformats.org/officeDocument/2006/relationships/hyperlink" Target="https://arxiv.org/search/?searchtype=author&amp;query=Cater%2C+E" TargetMode="External"/><Relationship Id="rId2175" Type="http://schemas.openxmlformats.org/officeDocument/2006/relationships/hyperlink" Target="https://arxiv.org/search/?searchtype=author&amp;query=Rajendran%2C+J" TargetMode="External"/><Relationship Id="rId2382" Type="http://schemas.openxmlformats.org/officeDocument/2006/relationships/hyperlink" Target="https://arxiv.org/search/?searchtype=author&amp;query=Kompa%2C+B" TargetMode="External"/><Relationship Id="rId3019" Type="http://schemas.openxmlformats.org/officeDocument/2006/relationships/hyperlink" Target="https://arxiv.org/abs/1801.02607" TargetMode="External"/><Relationship Id="rId3226" Type="http://schemas.openxmlformats.org/officeDocument/2006/relationships/hyperlink" Target="https://arxiv.org/search/?searchtype=author&amp;query=Takahashi%2C+K" TargetMode="External"/><Relationship Id="rId147" Type="http://schemas.openxmlformats.org/officeDocument/2006/relationships/hyperlink" Target="https://arxiv.org/search/?searchtype=author&amp;query=Ramanathan%2C+A" TargetMode="External"/><Relationship Id="rId354" Type="http://schemas.openxmlformats.org/officeDocument/2006/relationships/hyperlink" Target="https://arxiv.org/search/?searchtype=author&amp;query=Zaldivar%2C+A" TargetMode="External"/><Relationship Id="rId1191" Type="http://schemas.openxmlformats.org/officeDocument/2006/relationships/hyperlink" Target="https://arxiv.org/search/?searchtype=author&amp;query=Chattopadhyay%2C+P" TargetMode="External"/><Relationship Id="rId2035" Type="http://schemas.openxmlformats.org/officeDocument/2006/relationships/hyperlink" Target="https://arxiv.org/search/?searchtype=author&amp;query=Liu%2C+Y" TargetMode="External"/><Relationship Id="rId561" Type="http://schemas.openxmlformats.org/officeDocument/2006/relationships/hyperlink" Target="https://arxiv.org/search/?searchtype=author&amp;query=Gong%2C+C" TargetMode="External"/><Relationship Id="rId2242" Type="http://schemas.openxmlformats.org/officeDocument/2006/relationships/hyperlink" Target="https://arxiv.org/abs/1804.07461" TargetMode="External"/><Relationship Id="rId214" Type="http://schemas.openxmlformats.org/officeDocument/2006/relationships/hyperlink" Target="https://arxiv.org/pdf/1810.08899" TargetMode="External"/><Relationship Id="rId421" Type="http://schemas.openxmlformats.org/officeDocument/2006/relationships/hyperlink" Target="https://arxiv.org/search/?searchtype=author&amp;query=Liss%2C+N" TargetMode="External"/><Relationship Id="rId1051" Type="http://schemas.openxmlformats.org/officeDocument/2006/relationships/hyperlink" Target="https://arxiv.org/search/?searchtype=author&amp;query=Levi%2C+E" TargetMode="External"/><Relationship Id="rId2102" Type="http://schemas.openxmlformats.org/officeDocument/2006/relationships/hyperlink" Target="https://arxiv.org/search/?searchtype=author&amp;query=Nguyen%2C+T+H" TargetMode="External"/><Relationship Id="rId1868" Type="http://schemas.openxmlformats.org/officeDocument/2006/relationships/hyperlink" Target="https://arxiv.org/search/?searchtype=author&amp;query=Smith%2C+N+A" TargetMode="External"/><Relationship Id="rId2919" Type="http://schemas.openxmlformats.org/officeDocument/2006/relationships/hyperlink" Target="https://arxiv.org/search/?searchtype=author&amp;query=Mei%2C+T" TargetMode="External"/><Relationship Id="rId3083" Type="http://schemas.openxmlformats.org/officeDocument/2006/relationships/hyperlink" Target="https://arxiv.org/search/?searchtype=author&amp;query=Kretov%2C+M" TargetMode="External"/><Relationship Id="rId3290" Type="http://schemas.openxmlformats.org/officeDocument/2006/relationships/hyperlink" Target="https://arxiv.org/abs/1708.00107" TargetMode="External"/><Relationship Id="rId1728" Type="http://schemas.openxmlformats.org/officeDocument/2006/relationships/hyperlink" Target="https://arxiv.org/format/1806.03537" TargetMode="External"/><Relationship Id="rId1935" Type="http://schemas.openxmlformats.org/officeDocument/2006/relationships/hyperlink" Target="https://arxiv.org/search/?searchtype=author&amp;query=Freitas%2C+A" TargetMode="External"/><Relationship Id="rId3150" Type="http://schemas.openxmlformats.org/officeDocument/2006/relationships/hyperlink" Target="https://arxiv.org/search/?searchtype=author&amp;query=Joty%2C+S" TargetMode="External"/><Relationship Id="rId3010" Type="http://schemas.openxmlformats.org/officeDocument/2006/relationships/hyperlink" Target="https://arxiv.org/pdf/1801.03564" TargetMode="External"/><Relationship Id="rId4" Type="http://schemas.openxmlformats.org/officeDocument/2006/relationships/webSettings" Target="webSettings.xml"/><Relationship Id="rId888" Type="http://schemas.openxmlformats.org/officeDocument/2006/relationships/hyperlink" Target="https://arxiv.org/search/?searchtype=author&amp;query=Xie%2C+J" TargetMode="External"/><Relationship Id="rId2569" Type="http://schemas.openxmlformats.org/officeDocument/2006/relationships/hyperlink" Target="https://arxiv.org/search/?searchtype=author&amp;query=Li%2C+F" TargetMode="External"/><Relationship Id="rId2776" Type="http://schemas.openxmlformats.org/officeDocument/2006/relationships/hyperlink" Target="https://arxiv.org/abs/1802.05583" TargetMode="External"/><Relationship Id="rId2983" Type="http://schemas.openxmlformats.org/officeDocument/2006/relationships/hyperlink" Target="https://arxiv.org/search/?searchtype=author&amp;query=Bakarola%2C+V" TargetMode="External"/><Relationship Id="rId748" Type="http://schemas.openxmlformats.org/officeDocument/2006/relationships/hyperlink" Target="https://arxiv.org/search/?searchtype=author&amp;query=Rodriguez%2C+P" TargetMode="External"/><Relationship Id="rId955" Type="http://schemas.openxmlformats.org/officeDocument/2006/relationships/hyperlink" Target="https://arxiv.org/search/?searchtype=author&amp;query=Torres-Moreno%2C+J" TargetMode="External"/><Relationship Id="rId1378" Type="http://schemas.openxmlformats.org/officeDocument/2006/relationships/hyperlink" Target="https://arxiv.org/search/?searchtype=author&amp;query=Serban%2C+I+V" TargetMode="External"/><Relationship Id="rId1585" Type="http://schemas.openxmlformats.org/officeDocument/2006/relationships/hyperlink" Target="https://arxiv.org/format/1806.08077" TargetMode="External"/><Relationship Id="rId1792" Type="http://schemas.openxmlformats.org/officeDocument/2006/relationships/hyperlink" Target="https://arxiv.org/format/1806.01873" TargetMode="External"/><Relationship Id="rId2429" Type="http://schemas.openxmlformats.org/officeDocument/2006/relationships/hyperlink" Target="https://arxiv.org/search/?searchtype=author&amp;query=Rupprecht%2C+C" TargetMode="External"/><Relationship Id="rId2636" Type="http://schemas.openxmlformats.org/officeDocument/2006/relationships/hyperlink" Target="https://arxiv.org/abs/1803.01164" TargetMode="External"/><Relationship Id="rId2843" Type="http://schemas.openxmlformats.org/officeDocument/2006/relationships/hyperlink" Target="https://arxiv.org/search/?searchtype=author&amp;query=Nishida%2C+S" TargetMode="External"/><Relationship Id="rId84" Type="http://schemas.openxmlformats.org/officeDocument/2006/relationships/hyperlink" Target="https://arxiv.org/ps/1810.11498" TargetMode="External"/><Relationship Id="rId608" Type="http://schemas.openxmlformats.org/officeDocument/2006/relationships/hyperlink" Target="https://arxiv.org/pdf/1809.05679" TargetMode="External"/><Relationship Id="rId815" Type="http://schemas.openxmlformats.org/officeDocument/2006/relationships/hyperlink" Target="https://arxiv.org/format/1809.00794" TargetMode="External"/><Relationship Id="rId1238" Type="http://schemas.openxmlformats.org/officeDocument/2006/relationships/hyperlink" Target="https://arxiv.org/search/?searchtype=author&amp;query=Altuncu%2C+M+T" TargetMode="External"/><Relationship Id="rId1445" Type="http://schemas.openxmlformats.org/officeDocument/2006/relationships/hyperlink" Target="https://doi.org/10.1080/09298215.2018.1488878" TargetMode="External"/><Relationship Id="rId1652" Type="http://schemas.openxmlformats.org/officeDocument/2006/relationships/hyperlink" Target="https://arxiv.org/search/?searchtype=author&amp;query=Cristianini%2C+N" TargetMode="External"/><Relationship Id="rId1305" Type="http://schemas.openxmlformats.org/officeDocument/2006/relationships/hyperlink" Target="https://arxiv.org/search/?searchtype=author&amp;query=El-Ghazawi%2C+T" TargetMode="External"/><Relationship Id="rId2703" Type="http://schemas.openxmlformats.org/officeDocument/2006/relationships/hyperlink" Target="https://arxiv.org/search/?searchtype=author&amp;query=Fuegen%2C+C" TargetMode="External"/><Relationship Id="rId2910" Type="http://schemas.openxmlformats.org/officeDocument/2006/relationships/hyperlink" Target="https://arxiv.org/search/?searchtype=author&amp;query=Desta%2C+M+T" TargetMode="External"/><Relationship Id="rId1512" Type="http://schemas.openxmlformats.org/officeDocument/2006/relationships/hyperlink" Target="https://arxiv.org/search/?searchtype=author&amp;query=He%2C+Y" TargetMode="External"/><Relationship Id="rId11" Type="http://schemas.openxmlformats.org/officeDocument/2006/relationships/hyperlink" Target="https://arxiv.org/search/?searchtype=author&amp;query=Caglayan%2C+O" TargetMode="External"/><Relationship Id="rId398" Type="http://schemas.openxmlformats.org/officeDocument/2006/relationships/hyperlink" Target="https://arxiv.org/search/?searchtype=author&amp;query=Martin%2C+A+E" TargetMode="External"/><Relationship Id="rId2079" Type="http://schemas.openxmlformats.org/officeDocument/2006/relationships/hyperlink" Target="https://arxiv.org/search/?searchtype=author&amp;query=Zhelezniak%2C+V" TargetMode="External"/><Relationship Id="rId2286" Type="http://schemas.openxmlformats.org/officeDocument/2006/relationships/hyperlink" Target="https://arxiv.org/search/?searchtype=author&amp;query=Castro%2C+A" TargetMode="External"/><Relationship Id="rId2493" Type="http://schemas.openxmlformats.org/officeDocument/2006/relationships/hyperlink" Target="https://arxiv.org/search/?searchtype=author&amp;query=Wang%2C+X" TargetMode="External"/><Relationship Id="rId258" Type="http://schemas.openxmlformats.org/officeDocument/2006/relationships/hyperlink" Target="https://arxiv.org/abs/1810.07091" TargetMode="External"/><Relationship Id="rId465" Type="http://schemas.openxmlformats.org/officeDocument/2006/relationships/hyperlink" Target="https://arxiv.org/search/?searchtype=author&amp;query=Napier%2C+H+J" TargetMode="External"/><Relationship Id="rId672" Type="http://schemas.openxmlformats.org/officeDocument/2006/relationships/hyperlink" Target="https://arxiv.org/format/1809.04047" TargetMode="External"/><Relationship Id="rId1095" Type="http://schemas.openxmlformats.org/officeDocument/2006/relationships/hyperlink" Target="https://arxiv.org/pdf/1808.04343" TargetMode="External"/><Relationship Id="rId2146" Type="http://schemas.openxmlformats.org/officeDocument/2006/relationships/hyperlink" Target="https://arxiv.org/search/?searchtype=author&amp;query=Gamble%2C+P" TargetMode="External"/><Relationship Id="rId2353" Type="http://schemas.openxmlformats.org/officeDocument/2006/relationships/hyperlink" Target="https://arxiv.org/search/?searchtype=author&amp;query=Kamada%2C+S" TargetMode="External"/><Relationship Id="rId2560" Type="http://schemas.openxmlformats.org/officeDocument/2006/relationships/hyperlink" Target="https://arxiv.org/pdf/1803.04329" TargetMode="External"/><Relationship Id="rId118" Type="http://schemas.openxmlformats.org/officeDocument/2006/relationships/hyperlink" Target="https://arxiv.org/search/?searchtype=author&amp;query=Huang%2C+M" TargetMode="External"/><Relationship Id="rId325" Type="http://schemas.openxmlformats.org/officeDocument/2006/relationships/hyperlink" Target="https://arxiv.org/search/?searchtype=author&amp;query=Dai%2C+F+Z" TargetMode="External"/><Relationship Id="rId532" Type="http://schemas.openxmlformats.org/officeDocument/2006/relationships/hyperlink" Target="https://arxiv.org/search/?searchtype=author&amp;query=German%2C+D+M" TargetMode="External"/><Relationship Id="rId1162" Type="http://schemas.openxmlformats.org/officeDocument/2006/relationships/hyperlink" Target="https://arxiv.org/format/1808.03507" TargetMode="External"/><Relationship Id="rId2006" Type="http://schemas.openxmlformats.org/officeDocument/2006/relationships/hyperlink" Target="https://arxiv.org/search/?searchtype=author&amp;query=Holtzman%2C+A" TargetMode="External"/><Relationship Id="rId2213" Type="http://schemas.openxmlformats.org/officeDocument/2006/relationships/hyperlink" Target="https://arxiv.org/search/?searchtype=author&amp;query=Peng%2C+N" TargetMode="External"/><Relationship Id="rId2420" Type="http://schemas.openxmlformats.org/officeDocument/2006/relationships/hyperlink" Target="https://arxiv.org/pdf/1804.00079" TargetMode="External"/><Relationship Id="rId1022" Type="http://schemas.openxmlformats.org/officeDocument/2006/relationships/hyperlink" Target="https://arxiv.org/search/?searchtype=author&amp;query=Chen%2C+F" TargetMode="External"/><Relationship Id="rId1979" Type="http://schemas.openxmlformats.org/officeDocument/2006/relationships/hyperlink" Target="https://arxiv.org/search/?searchtype=author&amp;query=Brahma%2C+S" TargetMode="External"/><Relationship Id="rId3194" Type="http://schemas.openxmlformats.org/officeDocument/2006/relationships/hyperlink" Target="https://arxiv.org/ps/1711.01731" TargetMode="External"/><Relationship Id="rId1839" Type="http://schemas.openxmlformats.org/officeDocument/2006/relationships/hyperlink" Target="https://arxiv.org/format/1806.00186" TargetMode="External"/><Relationship Id="rId3054" Type="http://schemas.openxmlformats.org/officeDocument/2006/relationships/hyperlink" Target="https://arxiv.org/search/?searchtype=author&amp;query=Nguyen%2C+D+Q" TargetMode="External"/><Relationship Id="rId182" Type="http://schemas.openxmlformats.org/officeDocument/2006/relationships/hyperlink" Target="https://arxiv.org/abs/1810.09431" TargetMode="External"/><Relationship Id="rId1906" Type="http://schemas.openxmlformats.org/officeDocument/2006/relationships/hyperlink" Target="https://arxiv.org/abs/1805.10393" TargetMode="External"/><Relationship Id="rId3261" Type="http://schemas.openxmlformats.org/officeDocument/2006/relationships/hyperlink" Target="https://arxiv.org/search/?searchtype=author&amp;query=Gong%2C+N+Z" TargetMode="External"/><Relationship Id="rId2070" Type="http://schemas.openxmlformats.org/officeDocument/2006/relationships/hyperlink" Target="https://arxiv.org/abs/1805.03735" TargetMode="External"/><Relationship Id="rId3121" Type="http://schemas.openxmlformats.org/officeDocument/2006/relationships/hyperlink" Target="https://arxiv.org/format/1711.07950" TargetMode="External"/><Relationship Id="rId999" Type="http://schemas.openxmlformats.org/officeDocument/2006/relationships/hyperlink" Target="https://arxiv.org/pdf/1808.07235" TargetMode="External"/><Relationship Id="rId2887" Type="http://schemas.openxmlformats.org/officeDocument/2006/relationships/hyperlink" Target="https://arxiv.org/pdf/1801.10314" TargetMode="External"/><Relationship Id="rId859" Type="http://schemas.openxmlformats.org/officeDocument/2006/relationships/hyperlink" Target="https://arxiv.org/search/?searchtype=author&amp;query=Calefati%2C+A" TargetMode="External"/><Relationship Id="rId1489" Type="http://schemas.openxmlformats.org/officeDocument/2006/relationships/hyperlink" Target="https://arxiv.org/format/1807.00914" TargetMode="External"/><Relationship Id="rId1696" Type="http://schemas.openxmlformats.org/officeDocument/2006/relationships/hyperlink" Target="https://arxiv.org/search/?searchtype=author&amp;query=Sun%2C+X" TargetMode="External"/><Relationship Id="rId1349" Type="http://schemas.openxmlformats.org/officeDocument/2006/relationships/hyperlink" Target="https://arxiv.org/format/1807.06151" TargetMode="External"/><Relationship Id="rId2747" Type="http://schemas.openxmlformats.org/officeDocument/2006/relationships/hyperlink" Target="https://arxiv.org/search/?searchtype=author&amp;query=Kimura%2C+M" TargetMode="External"/><Relationship Id="rId2954" Type="http://schemas.openxmlformats.org/officeDocument/2006/relationships/hyperlink" Target="https://arxiv.org/search/?searchtype=author&amp;query=Yenigalla%2C+P" TargetMode="External"/><Relationship Id="rId719" Type="http://schemas.openxmlformats.org/officeDocument/2006/relationships/hyperlink" Target="https://arxiv.org/pdf/1809.02824" TargetMode="External"/><Relationship Id="rId926" Type="http://schemas.openxmlformats.org/officeDocument/2006/relationships/hyperlink" Target="https://arxiv.org/abs/1808.09357" TargetMode="External"/><Relationship Id="rId1556" Type="http://schemas.openxmlformats.org/officeDocument/2006/relationships/hyperlink" Target="https://arxiv.org/abs/1806.09089" TargetMode="External"/><Relationship Id="rId1763" Type="http://schemas.openxmlformats.org/officeDocument/2006/relationships/hyperlink" Target="https://arxiv.org/format/1806.02814" TargetMode="External"/><Relationship Id="rId1970" Type="http://schemas.openxmlformats.org/officeDocument/2006/relationships/hyperlink" Target="https://arxiv.org/pdf/1805.07978" TargetMode="External"/><Relationship Id="rId2607" Type="http://schemas.openxmlformats.org/officeDocument/2006/relationships/hyperlink" Target="https://arxiv.org/search/?searchtype=author&amp;query=Courville%2C+A" TargetMode="External"/><Relationship Id="rId2814" Type="http://schemas.openxmlformats.org/officeDocument/2006/relationships/hyperlink" Target="https://arxiv.org/search/?searchtype=author&amp;query=Urbano%2C+J" TargetMode="External"/><Relationship Id="rId55" Type="http://schemas.openxmlformats.org/officeDocument/2006/relationships/hyperlink" Target="https://arxiv.org/format/1810.12546" TargetMode="External"/><Relationship Id="rId1209" Type="http://schemas.openxmlformats.org/officeDocument/2006/relationships/hyperlink" Target="https://arxiv.org/search/?searchtype=author&amp;query=Horrocks%2C+I" TargetMode="External"/><Relationship Id="rId1416" Type="http://schemas.openxmlformats.org/officeDocument/2006/relationships/hyperlink" Target="https://arxiv.org/search/?searchtype=author&amp;query=Sabetta%2C+A" TargetMode="External"/><Relationship Id="rId1623" Type="http://schemas.openxmlformats.org/officeDocument/2006/relationships/hyperlink" Target="https://arxiv.org/search/?searchtype=author&amp;query=Ben-Nun%2C+T" TargetMode="External"/><Relationship Id="rId1830" Type="http://schemas.openxmlformats.org/officeDocument/2006/relationships/hyperlink" Target="https://arxiv.org/search/?searchtype=author&amp;query=Vunnam%2C+S" TargetMode="External"/><Relationship Id="rId2397" Type="http://schemas.openxmlformats.org/officeDocument/2006/relationships/hyperlink" Target="https://arxiv.org/abs/1804.00832" TargetMode="External"/><Relationship Id="rId369" Type="http://schemas.openxmlformats.org/officeDocument/2006/relationships/hyperlink" Target="https://arxiv.org/search/?searchtype=author&amp;query=Wang%2C+W" TargetMode="External"/><Relationship Id="rId576" Type="http://schemas.openxmlformats.org/officeDocument/2006/relationships/hyperlink" Target="https://arxiv.org/abs/1809.05896" TargetMode="External"/><Relationship Id="rId783" Type="http://schemas.openxmlformats.org/officeDocument/2006/relationships/hyperlink" Target="https://arxiv.org/pdf/1809.01496" TargetMode="External"/><Relationship Id="rId990" Type="http://schemas.openxmlformats.org/officeDocument/2006/relationships/hyperlink" Target="https://arxiv.org/search/?searchtype=author&amp;query=Zeng%2C+Q" TargetMode="External"/><Relationship Id="rId2257" Type="http://schemas.openxmlformats.org/officeDocument/2006/relationships/hyperlink" Target="https://arxiv.org/abs/1804.06870" TargetMode="External"/><Relationship Id="rId2464" Type="http://schemas.openxmlformats.org/officeDocument/2006/relationships/hyperlink" Target="https://arxiv.org/format/1803.08966" TargetMode="External"/><Relationship Id="rId2671" Type="http://schemas.openxmlformats.org/officeDocument/2006/relationships/hyperlink" Target="https://arxiv.org/search/?searchtype=author&amp;query=Palade%2C+V" TargetMode="External"/><Relationship Id="rId3308" Type="http://schemas.openxmlformats.org/officeDocument/2006/relationships/hyperlink" Target="https://arxiv.org/format/1707.09751" TargetMode="External"/><Relationship Id="rId229" Type="http://schemas.openxmlformats.org/officeDocument/2006/relationships/hyperlink" Target="https://arxiv.org/format/1810.08802" TargetMode="External"/><Relationship Id="rId436" Type="http://schemas.openxmlformats.org/officeDocument/2006/relationships/hyperlink" Target="https://arxiv.org/abs/1809.10763" TargetMode="External"/><Relationship Id="rId643" Type="http://schemas.openxmlformats.org/officeDocument/2006/relationships/hyperlink" Target="https://arxiv.org/search/?searchtype=author&amp;query=Ding%2C+D+Y" TargetMode="External"/><Relationship Id="rId1066" Type="http://schemas.openxmlformats.org/officeDocument/2006/relationships/hyperlink" Target="https://arxiv.org/pdf/1808.04706" TargetMode="External"/><Relationship Id="rId1273" Type="http://schemas.openxmlformats.org/officeDocument/2006/relationships/hyperlink" Target="https://arxiv.org/search/?searchtype=author&amp;query=Samee%2C+M+R" TargetMode="External"/><Relationship Id="rId1480" Type="http://schemas.openxmlformats.org/officeDocument/2006/relationships/hyperlink" Target="https://arxiv.org/abs/1807.01337" TargetMode="External"/><Relationship Id="rId2117" Type="http://schemas.openxmlformats.org/officeDocument/2006/relationships/hyperlink" Target="https://arxiv.org/search/?searchtype=author&amp;query=Wang%2C+X" TargetMode="External"/><Relationship Id="rId2324" Type="http://schemas.openxmlformats.org/officeDocument/2006/relationships/hyperlink" Target="https://arxiv.org/pdf/1804.03562" TargetMode="External"/><Relationship Id="rId850" Type="http://schemas.openxmlformats.org/officeDocument/2006/relationships/hyperlink" Target="https://arxiv.org/abs/1809.00039" TargetMode="External"/><Relationship Id="rId1133" Type="http://schemas.openxmlformats.org/officeDocument/2006/relationships/hyperlink" Target="https://arxiv.org/format/1808.03920" TargetMode="External"/><Relationship Id="rId2531" Type="http://schemas.openxmlformats.org/officeDocument/2006/relationships/hyperlink" Target="https://arxiv.org/search/?searchtype=author&amp;query=Feuerriegel%2C+S" TargetMode="External"/><Relationship Id="rId503" Type="http://schemas.openxmlformats.org/officeDocument/2006/relationships/hyperlink" Target="https://arxiv.org/format/1809.09078" TargetMode="External"/><Relationship Id="rId710" Type="http://schemas.openxmlformats.org/officeDocument/2006/relationships/hyperlink" Target="https://arxiv.org/search/?searchtype=author&amp;query=Tsai%2C+S" TargetMode="External"/><Relationship Id="rId1340" Type="http://schemas.openxmlformats.org/officeDocument/2006/relationships/hyperlink" Target="https://arxiv.org/search/?searchtype=author&amp;query=Costa%2C+F" TargetMode="External"/><Relationship Id="rId3098" Type="http://schemas.openxmlformats.org/officeDocument/2006/relationships/hyperlink" Target="https://arxiv.org/search/?searchtype=author&amp;query=Zhi%2C+Q" TargetMode="External"/><Relationship Id="rId1200" Type="http://schemas.openxmlformats.org/officeDocument/2006/relationships/hyperlink" Target="https://arxiv.org/search/?searchtype=author&amp;query=Leeuwenberg%2C+A" TargetMode="External"/><Relationship Id="rId3165" Type="http://schemas.openxmlformats.org/officeDocument/2006/relationships/hyperlink" Target="https://arxiv.org/search/?searchtype=author&amp;query=Knight%2C+K" TargetMode="External"/><Relationship Id="rId293" Type="http://schemas.openxmlformats.org/officeDocument/2006/relationships/hyperlink" Target="https://arxiv.org/format/1810.06339" TargetMode="External"/><Relationship Id="rId2181" Type="http://schemas.openxmlformats.org/officeDocument/2006/relationships/hyperlink" Target="https://arxiv.org/pdf/1804.08881" TargetMode="External"/><Relationship Id="rId3025" Type="http://schemas.openxmlformats.org/officeDocument/2006/relationships/hyperlink" Target="https://arxiv.org/abs/1801.02581" TargetMode="External"/><Relationship Id="rId3232" Type="http://schemas.openxmlformats.org/officeDocument/2006/relationships/hyperlink" Target="https://arxiv.org/format/1710.05916" TargetMode="External"/><Relationship Id="rId153" Type="http://schemas.openxmlformats.org/officeDocument/2006/relationships/hyperlink" Target="https://arxiv.org/search/?searchtype=author&amp;query=Krawiec%2C+K" TargetMode="External"/><Relationship Id="rId360" Type="http://schemas.openxmlformats.org/officeDocument/2006/relationships/hyperlink" Target="https://arxiv.org/format/1810.03918" TargetMode="External"/><Relationship Id="rId2041" Type="http://schemas.openxmlformats.org/officeDocument/2006/relationships/hyperlink" Target="https://arxiv.org/search/?searchtype=author&amp;query=Alam%2C+F" TargetMode="External"/><Relationship Id="rId220" Type="http://schemas.openxmlformats.org/officeDocument/2006/relationships/hyperlink" Target="https://arxiv.org/search/?searchtype=author&amp;query=Feng%2C+Y" TargetMode="External"/><Relationship Id="rId2998" Type="http://schemas.openxmlformats.org/officeDocument/2006/relationships/hyperlink" Target="https://arxiv.org/pdf/1801.04223" TargetMode="External"/><Relationship Id="rId2858" Type="http://schemas.openxmlformats.org/officeDocument/2006/relationships/hyperlink" Target="https://arxiv.org/pdf/1802.00400" TargetMode="External"/><Relationship Id="rId99" Type="http://schemas.openxmlformats.org/officeDocument/2006/relationships/hyperlink" Target="https://arxiv.org/search/?searchtype=author&amp;query=Moreau%2C+T" TargetMode="External"/><Relationship Id="rId1667" Type="http://schemas.openxmlformats.org/officeDocument/2006/relationships/hyperlink" Target="https://arxiv.org/pdf/1806.05480" TargetMode="External"/><Relationship Id="rId1874" Type="http://schemas.openxmlformats.org/officeDocument/2006/relationships/hyperlink" Target="https://arxiv.org/search/?searchtype=author&amp;query=Zhao%2C+H" TargetMode="External"/><Relationship Id="rId2718" Type="http://schemas.openxmlformats.org/officeDocument/2006/relationships/hyperlink" Target="https://arxiv.org/search/?searchtype=author&amp;query=Zhang%2C+T" TargetMode="External"/><Relationship Id="rId2925" Type="http://schemas.openxmlformats.org/officeDocument/2006/relationships/hyperlink" Target="https://arxiv.org/search/?searchtype=author&amp;query=Zadrozny%2C+W" TargetMode="External"/><Relationship Id="rId1527" Type="http://schemas.openxmlformats.org/officeDocument/2006/relationships/hyperlink" Target="https://arxiv.org/search/?searchtype=author&amp;query=Gupta%2C+R" TargetMode="External"/><Relationship Id="rId1734" Type="http://schemas.openxmlformats.org/officeDocument/2006/relationships/hyperlink" Target="https://arxiv.org/pdf/1806.03379" TargetMode="External"/><Relationship Id="rId1941" Type="http://schemas.openxmlformats.org/officeDocument/2006/relationships/hyperlink" Target="https://arxiv.org/search/?searchtype=author&amp;query=Bakari%2C+W" TargetMode="External"/><Relationship Id="rId26" Type="http://schemas.openxmlformats.org/officeDocument/2006/relationships/hyperlink" Target="https://arxiv.org/search/?searchtype=author&amp;query=Saphra%2C+N" TargetMode="External"/><Relationship Id="rId1801" Type="http://schemas.openxmlformats.org/officeDocument/2006/relationships/hyperlink" Target="https://arxiv.org/search/?searchtype=author&amp;query=Duh%2C+K" TargetMode="External"/><Relationship Id="rId687" Type="http://schemas.openxmlformats.org/officeDocument/2006/relationships/hyperlink" Target="https://arxiv.org/search/?searchtype=author&amp;query=Kulkarni%2C+V" TargetMode="External"/><Relationship Id="rId2368" Type="http://schemas.openxmlformats.org/officeDocument/2006/relationships/hyperlink" Target="https://arxiv.org/pdf/1804.01653" TargetMode="External"/><Relationship Id="rId894" Type="http://schemas.openxmlformats.org/officeDocument/2006/relationships/hyperlink" Target="https://arxiv.org/ps/1808.09551" TargetMode="External"/><Relationship Id="rId1177" Type="http://schemas.openxmlformats.org/officeDocument/2006/relationships/hyperlink" Target="https://arxiv.org/search/?searchtype=author&amp;query=Kim%2C+E" TargetMode="External"/><Relationship Id="rId2575" Type="http://schemas.openxmlformats.org/officeDocument/2006/relationships/hyperlink" Target="https://arxiv.org/search/?searchtype=author&amp;query=Li%2C+J" TargetMode="External"/><Relationship Id="rId2782" Type="http://schemas.openxmlformats.org/officeDocument/2006/relationships/hyperlink" Target="https://arxiv.org/abs/1802.05412" TargetMode="External"/><Relationship Id="rId547" Type="http://schemas.openxmlformats.org/officeDocument/2006/relationships/hyperlink" Target="https://arxiv.org/search/?searchtype=author&amp;query=Kim%2C+J" TargetMode="External"/><Relationship Id="rId754" Type="http://schemas.openxmlformats.org/officeDocument/2006/relationships/hyperlink" Target="https://arxiv.org/search/?searchtype=author&amp;query=Ivkin%2C+N" TargetMode="External"/><Relationship Id="rId961" Type="http://schemas.openxmlformats.org/officeDocument/2006/relationships/hyperlink" Target="https://arxiv.org/pdf/1808.08575" TargetMode="External"/><Relationship Id="rId1384" Type="http://schemas.openxmlformats.org/officeDocument/2006/relationships/hyperlink" Target="https://arxiv.org/pdf/1807.03625" TargetMode="External"/><Relationship Id="rId1591" Type="http://schemas.openxmlformats.org/officeDocument/2006/relationships/hyperlink" Target="https://arxiv.org/format/1806.07978" TargetMode="External"/><Relationship Id="rId2228" Type="http://schemas.openxmlformats.org/officeDocument/2006/relationships/hyperlink" Target="https://arxiv.org/search/?searchtype=author&amp;query=Ren%2C+X" TargetMode="External"/><Relationship Id="rId2435" Type="http://schemas.openxmlformats.org/officeDocument/2006/relationships/hyperlink" Target="https://arxiv.org/pdf/1803.10609" TargetMode="External"/><Relationship Id="rId2642" Type="http://schemas.openxmlformats.org/officeDocument/2006/relationships/hyperlink" Target="https://arxiv.org/search/?searchtype=author&amp;query=Sidike%2C+P" TargetMode="External"/><Relationship Id="rId90" Type="http://schemas.openxmlformats.org/officeDocument/2006/relationships/hyperlink" Target="https://arxiv.org/format/1810.11190" TargetMode="External"/><Relationship Id="rId407" Type="http://schemas.openxmlformats.org/officeDocument/2006/relationships/hyperlink" Target="https://arxiv.org/abs/1810.00660" TargetMode="External"/><Relationship Id="rId614" Type="http://schemas.openxmlformats.org/officeDocument/2006/relationships/hyperlink" Target="https://arxiv.org/pdf/1809.05636" TargetMode="External"/><Relationship Id="rId821" Type="http://schemas.openxmlformats.org/officeDocument/2006/relationships/hyperlink" Target="https://arxiv.org/search/?searchtype=author&amp;query=Qin%2C+L" TargetMode="External"/><Relationship Id="rId1037" Type="http://schemas.openxmlformats.org/officeDocument/2006/relationships/hyperlink" Target="https://arxiv.org/abs/1808.05697" TargetMode="External"/><Relationship Id="rId1244" Type="http://schemas.openxmlformats.org/officeDocument/2006/relationships/hyperlink" Target="https://arxiv.org/search/?searchtype=author&amp;query=Jakubovitz%2C+D" TargetMode="External"/><Relationship Id="rId1451" Type="http://schemas.openxmlformats.org/officeDocument/2006/relationships/hyperlink" Target="https://arxiv.org/pdf/1807.02164" TargetMode="External"/><Relationship Id="rId2502" Type="http://schemas.openxmlformats.org/officeDocument/2006/relationships/hyperlink" Target="https://arxiv.org/search/?searchtype=author&amp;query=Ying%2C+V" TargetMode="External"/><Relationship Id="rId1104" Type="http://schemas.openxmlformats.org/officeDocument/2006/relationships/hyperlink" Target="https://arxiv.org/pdf/1808.04217" TargetMode="External"/><Relationship Id="rId1311" Type="http://schemas.openxmlformats.org/officeDocument/2006/relationships/hyperlink" Target="https://arxiv.org/search/?searchtype=author&amp;query=Voss%2C+C+R" TargetMode="External"/><Relationship Id="rId3069" Type="http://schemas.openxmlformats.org/officeDocument/2006/relationships/hyperlink" Target="https://arxiv.org/search/?searchtype=author&amp;query=Gao%2C+Z" TargetMode="External"/><Relationship Id="rId3276" Type="http://schemas.openxmlformats.org/officeDocument/2006/relationships/hyperlink" Target="https://arxiv.org/search/?searchtype=author&amp;query=Poria%2C+S" TargetMode="External"/><Relationship Id="rId197" Type="http://schemas.openxmlformats.org/officeDocument/2006/relationships/hyperlink" Target="https://arxiv.org/search/?searchtype=author&amp;query=Lu%2C+Z" TargetMode="External"/><Relationship Id="rId2085" Type="http://schemas.openxmlformats.org/officeDocument/2006/relationships/hyperlink" Target="https://arxiv.org/pdf/1805.03366" TargetMode="External"/><Relationship Id="rId2292" Type="http://schemas.openxmlformats.org/officeDocument/2006/relationships/hyperlink" Target="https://arxiv.org/ps/1804.04589" TargetMode="External"/><Relationship Id="rId3136" Type="http://schemas.openxmlformats.org/officeDocument/2006/relationships/hyperlink" Target="https://arxiv.org/search/?searchtype=author&amp;query=Reid%2C+I" TargetMode="External"/><Relationship Id="rId264" Type="http://schemas.openxmlformats.org/officeDocument/2006/relationships/hyperlink" Target="https://arxiv.org/abs/1810.06825" TargetMode="External"/><Relationship Id="rId471" Type="http://schemas.openxmlformats.org/officeDocument/2006/relationships/hyperlink" Target="https://arxiv.org/search/?searchtype=author&amp;query=Laney%2C+C" TargetMode="External"/><Relationship Id="rId2152" Type="http://schemas.openxmlformats.org/officeDocument/2006/relationships/hyperlink" Target="https://arxiv.org/ps/1804.10486" TargetMode="External"/><Relationship Id="rId124" Type="http://schemas.openxmlformats.org/officeDocument/2006/relationships/hyperlink" Target="https://arxiv.org/search/?searchtype=author&amp;query=Linhares%2C+A+C" TargetMode="External"/><Relationship Id="rId3203" Type="http://schemas.openxmlformats.org/officeDocument/2006/relationships/hyperlink" Target="https://arxiv.org/search/?searchtype=author&amp;query=Senel%2C+L+K" TargetMode="External"/><Relationship Id="rId331" Type="http://schemas.openxmlformats.org/officeDocument/2006/relationships/hyperlink" Target="https://arxiv.org/search/?searchtype=author&amp;query=Kanojia%2C+D" TargetMode="External"/><Relationship Id="rId2012" Type="http://schemas.openxmlformats.org/officeDocument/2006/relationships/hyperlink" Target="https://arxiv.org/pdf/1805.05670" TargetMode="External"/><Relationship Id="rId2969" Type="http://schemas.openxmlformats.org/officeDocument/2006/relationships/hyperlink" Target="https://arxiv.org/search/?searchtype=author&amp;query=Salakhutdinov%2C+R" TargetMode="External"/><Relationship Id="rId1778" Type="http://schemas.openxmlformats.org/officeDocument/2006/relationships/hyperlink" Target="https://arxiv.org/pdf/1806.02366" TargetMode="External"/><Relationship Id="rId1985" Type="http://schemas.openxmlformats.org/officeDocument/2006/relationships/hyperlink" Target="https://arxiv.org/pdf/1805.07123" TargetMode="External"/><Relationship Id="rId2829" Type="http://schemas.openxmlformats.org/officeDocument/2006/relationships/hyperlink" Target="https://arxiv.org/search/?searchtype=author&amp;query=Istrate%2C+G" TargetMode="External"/><Relationship Id="rId1638" Type="http://schemas.openxmlformats.org/officeDocument/2006/relationships/hyperlink" Target="https://arxiv.org/abs/1806.06874" TargetMode="External"/><Relationship Id="rId1845" Type="http://schemas.openxmlformats.org/officeDocument/2006/relationships/hyperlink" Target="https://arxiv.org/pdf/1805.12291" TargetMode="External"/><Relationship Id="rId3060" Type="http://schemas.openxmlformats.org/officeDocument/2006/relationships/hyperlink" Target="https://arxiv.org/format/1712.09495" TargetMode="External"/><Relationship Id="rId1705" Type="http://schemas.openxmlformats.org/officeDocument/2006/relationships/hyperlink" Target="https://arxiv.org/abs/1806.04284" TargetMode="External"/><Relationship Id="rId1912" Type="http://schemas.openxmlformats.org/officeDocument/2006/relationships/hyperlink" Target="https://arxiv.org/abs/1805.09959" TargetMode="External"/><Relationship Id="rId798" Type="http://schemas.openxmlformats.org/officeDocument/2006/relationships/hyperlink" Target="https://arxiv.org/format/1809.01331" TargetMode="External"/><Relationship Id="rId2479" Type="http://schemas.openxmlformats.org/officeDocument/2006/relationships/hyperlink" Target="https://arxiv.org/search/?searchtype=author&amp;query=Habermann%2C+E+B" TargetMode="External"/><Relationship Id="rId2686" Type="http://schemas.openxmlformats.org/officeDocument/2006/relationships/hyperlink" Target="https://arxiv.org/search/?searchtype=author&amp;query=Chang%2C+C" TargetMode="External"/><Relationship Id="rId2893" Type="http://schemas.openxmlformats.org/officeDocument/2006/relationships/hyperlink" Target="https://arxiv.org/search/?searchtype=author&amp;query=Chandar%2C+S" TargetMode="External"/><Relationship Id="rId658" Type="http://schemas.openxmlformats.org/officeDocument/2006/relationships/hyperlink" Target="https://arxiv.org/search/?searchtype=author&amp;query=Jain%2C+P" TargetMode="External"/><Relationship Id="rId865" Type="http://schemas.openxmlformats.org/officeDocument/2006/relationships/hyperlink" Target="https://arxiv.org/search/?searchtype=author&amp;query=McGillivray%2C+B" TargetMode="External"/><Relationship Id="rId1288" Type="http://schemas.openxmlformats.org/officeDocument/2006/relationships/hyperlink" Target="https://arxiv.org/format/1807.09986" TargetMode="External"/><Relationship Id="rId1495" Type="http://schemas.openxmlformats.org/officeDocument/2006/relationships/hyperlink" Target="https://arxiv.org/search/?searchtype=author&amp;query=Poibeau%2C+T" TargetMode="External"/><Relationship Id="rId2339" Type="http://schemas.openxmlformats.org/officeDocument/2006/relationships/hyperlink" Target="https://arxiv.org/format/1804.03124" TargetMode="External"/><Relationship Id="rId2546" Type="http://schemas.openxmlformats.org/officeDocument/2006/relationships/hyperlink" Target="https://arxiv.org/search/?searchtype=author&amp;query=Cai%2C+J" TargetMode="External"/><Relationship Id="rId2753" Type="http://schemas.openxmlformats.org/officeDocument/2006/relationships/hyperlink" Target="https://arxiv.org/search/?searchtype=author&amp;query=Goyal%2C+P" TargetMode="External"/><Relationship Id="rId2960" Type="http://schemas.openxmlformats.org/officeDocument/2006/relationships/hyperlink" Target="https://arxiv.org/search/?searchtype=author&amp;query=White%2C+M" TargetMode="External"/><Relationship Id="rId518" Type="http://schemas.openxmlformats.org/officeDocument/2006/relationships/hyperlink" Target="https://arxiv.org/search/?searchtype=author&amp;query=Fawaz%2C+K" TargetMode="External"/><Relationship Id="rId725" Type="http://schemas.openxmlformats.org/officeDocument/2006/relationships/hyperlink" Target="https://arxiv.org/abs/1809.02823" TargetMode="External"/><Relationship Id="rId932" Type="http://schemas.openxmlformats.org/officeDocument/2006/relationships/hyperlink" Target="https://arxiv.org/search/?searchtype=author&amp;query=Smith%2C+N+A" TargetMode="External"/><Relationship Id="rId1148" Type="http://schemas.openxmlformats.org/officeDocument/2006/relationships/hyperlink" Target="https://arxiv.org/search/?searchtype=author&amp;query=Kim%2C+J" TargetMode="External"/><Relationship Id="rId1355" Type="http://schemas.openxmlformats.org/officeDocument/2006/relationships/hyperlink" Target="https://arxiv.org/pdf/1807.05962" TargetMode="External"/><Relationship Id="rId1562" Type="http://schemas.openxmlformats.org/officeDocument/2006/relationships/hyperlink" Target="https://arxiv.org/search/?searchtype=author&amp;query=Lim%2C+H" TargetMode="External"/><Relationship Id="rId2406" Type="http://schemas.openxmlformats.org/officeDocument/2006/relationships/hyperlink" Target="https://arxiv.org/search/?searchtype=author&amp;query=Shrivastava%2C+M" TargetMode="External"/><Relationship Id="rId2613" Type="http://schemas.openxmlformats.org/officeDocument/2006/relationships/hyperlink" Target="https://arxiv.org/search/?searchtype=author&amp;query=Smith%2C+J+A" TargetMode="External"/><Relationship Id="rId1008" Type="http://schemas.openxmlformats.org/officeDocument/2006/relationships/hyperlink" Target="https://arxiv.org/search/?searchtype=author&amp;query=Sol%C3%ADs-S%C3%A1nchez%2C+H" TargetMode="External"/><Relationship Id="rId1215" Type="http://schemas.openxmlformats.org/officeDocument/2006/relationships/hyperlink" Target="https://arxiv.org/search/?searchtype=author&amp;query=Heath%2C+R+W" TargetMode="External"/><Relationship Id="rId1422" Type="http://schemas.openxmlformats.org/officeDocument/2006/relationships/hyperlink" Target="https://arxiv.org/abs/1807.02257" TargetMode="External"/><Relationship Id="rId2820" Type="http://schemas.openxmlformats.org/officeDocument/2006/relationships/hyperlink" Target="https://arxiv.org/format/1802.03656" TargetMode="External"/><Relationship Id="rId61" Type="http://schemas.openxmlformats.org/officeDocument/2006/relationships/hyperlink" Target="https://arxiv.org/pdf/1810.12065" TargetMode="External"/><Relationship Id="rId2196" Type="http://schemas.openxmlformats.org/officeDocument/2006/relationships/hyperlink" Target="https://arxiv.org/search/?searchtype=author&amp;query=Zheng%2C+R" TargetMode="External"/><Relationship Id="rId168" Type="http://schemas.openxmlformats.org/officeDocument/2006/relationships/hyperlink" Target="https://arxiv.org/pdf/1810.09580" TargetMode="External"/><Relationship Id="rId3247" Type="http://schemas.openxmlformats.org/officeDocument/2006/relationships/hyperlink" Target="https://arxiv.org/format/1709.08600" TargetMode="External"/><Relationship Id="rId375" Type="http://schemas.openxmlformats.org/officeDocument/2006/relationships/hyperlink" Target="https://arxiv.org/search/?searchtype=author&amp;query=Gao%2C+J" TargetMode="External"/><Relationship Id="rId582" Type="http://schemas.openxmlformats.org/officeDocument/2006/relationships/hyperlink" Target="https://arxiv.org/search/?searchtype=author&amp;query=Jung%2C+A" TargetMode="External"/><Relationship Id="rId2056" Type="http://schemas.openxmlformats.org/officeDocument/2006/relationships/hyperlink" Target="https://arxiv.org/search/?searchtype=author&amp;query=Westerfield%2C+C" TargetMode="External"/><Relationship Id="rId2263" Type="http://schemas.openxmlformats.org/officeDocument/2006/relationships/hyperlink" Target="https://arxiv.org/pdf/1804.05514" TargetMode="External"/><Relationship Id="rId2470" Type="http://schemas.openxmlformats.org/officeDocument/2006/relationships/hyperlink" Target="https://arxiv.org/pdf/1803.08896" TargetMode="External"/><Relationship Id="rId3107" Type="http://schemas.openxmlformats.org/officeDocument/2006/relationships/hyperlink" Target="https://arxiv.org/pdf/1711.10233" TargetMode="External"/><Relationship Id="rId3314" Type="http://schemas.openxmlformats.org/officeDocument/2006/relationships/hyperlink" Target="https://arxiv.org/ps/1707.08608" TargetMode="External"/><Relationship Id="rId235" Type="http://schemas.openxmlformats.org/officeDocument/2006/relationships/hyperlink" Target="https://arxiv.org/format/1810.08436" TargetMode="External"/><Relationship Id="rId442" Type="http://schemas.openxmlformats.org/officeDocument/2006/relationships/hyperlink" Target="https://arxiv.org/pdf/1809.10707" TargetMode="External"/><Relationship Id="rId1072" Type="http://schemas.openxmlformats.org/officeDocument/2006/relationships/hyperlink" Target="https://arxiv.org/abs/1808.04614" TargetMode="External"/><Relationship Id="rId2123" Type="http://schemas.openxmlformats.org/officeDocument/2006/relationships/hyperlink" Target="https://arxiv.org/search/?searchtype=author&amp;query=Tan%2C+W" TargetMode="External"/><Relationship Id="rId2330" Type="http://schemas.openxmlformats.org/officeDocument/2006/relationships/hyperlink" Target="https://arxiv.org/search/?searchtype=author&amp;query=Wang%2C+Y" TargetMode="External"/><Relationship Id="rId302" Type="http://schemas.openxmlformats.org/officeDocument/2006/relationships/hyperlink" Target="https://arxiv.org/format/1810.05788" TargetMode="External"/><Relationship Id="rId1889" Type="http://schemas.openxmlformats.org/officeDocument/2006/relationships/hyperlink" Target="https://arxiv.org/abs/1805.10796" TargetMode="External"/><Relationship Id="rId1749" Type="http://schemas.openxmlformats.org/officeDocument/2006/relationships/hyperlink" Target="https://arxiv.org/ps/1806.03144" TargetMode="External"/><Relationship Id="rId1956" Type="http://schemas.openxmlformats.org/officeDocument/2006/relationships/hyperlink" Target="https://arxiv.org/pdf/1805.08866" TargetMode="External"/><Relationship Id="rId3171" Type="http://schemas.openxmlformats.org/officeDocument/2006/relationships/hyperlink" Target="https://arxiv.org/search/?searchtype=author&amp;query=Saraswat%2C+V" TargetMode="External"/><Relationship Id="rId1609" Type="http://schemas.openxmlformats.org/officeDocument/2006/relationships/hyperlink" Target="https://arxiv.org/pdf/1806.07711" TargetMode="External"/><Relationship Id="rId1816" Type="http://schemas.openxmlformats.org/officeDocument/2006/relationships/hyperlink" Target="https://arxiv.org/search/?searchtype=author&amp;query=John%2C+P" TargetMode="External"/><Relationship Id="rId3031" Type="http://schemas.openxmlformats.org/officeDocument/2006/relationships/hyperlink" Target="https://arxiv.org/abs/1801.02107" TargetMode="External"/><Relationship Id="rId2797" Type="http://schemas.openxmlformats.org/officeDocument/2006/relationships/hyperlink" Target="https://arxiv.org/search/?searchtype=author&amp;query=Gimpel%2C+K" TargetMode="External"/><Relationship Id="rId769" Type="http://schemas.openxmlformats.org/officeDocument/2006/relationships/hyperlink" Target="https://arxiv.org/search/?searchtype=author&amp;query=Bjerva%2C+J" TargetMode="External"/><Relationship Id="rId976" Type="http://schemas.openxmlformats.org/officeDocument/2006/relationships/hyperlink" Target="https://arxiv.org/search/?searchtype=author&amp;query=Tran%2C+T" TargetMode="External"/><Relationship Id="rId1399" Type="http://schemas.openxmlformats.org/officeDocument/2006/relationships/hyperlink" Target="https://arxiv.org/pdf/1807.02903" TargetMode="External"/><Relationship Id="rId2657" Type="http://schemas.openxmlformats.org/officeDocument/2006/relationships/hyperlink" Target="https://arxiv.org/format/1803.00712" TargetMode="External"/><Relationship Id="rId629" Type="http://schemas.openxmlformats.org/officeDocument/2006/relationships/hyperlink" Target="https://arxiv.org/search/?searchtype=author&amp;query=Lample%2C+G" TargetMode="External"/><Relationship Id="rId1259" Type="http://schemas.openxmlformats.org/officeDocument/2006/relationships/hyperlink" Target="https://arxiv.org/pdf/1807.11057" TargetMode="External"/><Relationship Id="rId1466" Type="http://schemas.openxmlformats.org/officeDocument/2006/relationships/hyperlink" Target="https://arxiv.org/search/?searchtype=author&amp;query=Xiao%2C+C" TargetMode="External"/><Relationship Id="rId2864" Type="http://schemas.openxmlformats.org/officeDocument/2006/relationships/hyperlink" Target="https://arxiv.org/search/?searchtype=author&amp;query=Wang%2C+L" TargetMode="External"/><Relationship Id="rId836" Type="http://schemas.openxmlformats.org/officeDocument/2006/relationships/hyperlink" Target="https://arxiv.org/search/?searchtype=author&amp;query=Crawford%2C+M" TargetMode="External"/><Relationship Id="rId1119" Type="http://schemas.openxmlformats.org/officeDocument/2006/relationships/hyperlink" Target="https://arxiv.org/search/?searchtype=author&amp;query=Parc-Lacayrelle%2C+A+L" TargetMode="External"/><Relationship Id="rId1673" Type="http://schemas.openxmlformats.org/officeDocument/2006/relationships/hyperlink" Target="https://arxiv.org/abs/1806.05432" TargetMode="External"/><Relationship Id="rId1880" Type="http://schemas.openxmlformats.org/officeDocument/2006/relationships/hyperlink" Target="https://arxiv.org/search/?searchtype=author&amp;query=Joulin%2C+A" TargetMode="External"/><Relationship Id="rId2517" Type="http://schemas.openxmlformats.org/officeDocument/2006/relationships/hyperlink" Target="https://arxiv.org/search/?searchtype=author&amp;query=Liu%2C+Z" TargetMode="External"/><Relationship Id="rId2724" Type="http://schemas.openxmlformats.org/officeDocument/2006/relationships/hyperlink" Target="https://arxiv.org/format/1802.07370" TargetMode="External"/><Relationship Id="rId2931" Type="http://schemas.openxmlformats.org/officeDocument/2006/relationships/hyperlink" Target="https://arxiv.org/search/?searchtype=author&amp;query=Hiware%2C+K" TargetMode="External"/><Relationship Id="rId903" Type="http://schemas.openxmlformats.org/officeDocument/2006/relationships/hyperlink" Target="https://arxiv.org/search/?searchtype=author&amp;query=Chaudhary%2C+A" TargetMode="External"/><Relationship Id="rId1326" Type="http://schemas.openxmlformats.org/officeDocument/2006/relationships/hyperlink" Target="https://arxiv.org/search/?searchtype=author&amp;query=Ko%C3%A7%2C+A" TargetMode="External"/><Relationship Id="rId1533" Type="http://schemas.openxmlformats.org/officeDocument/2006/relationships/hyperlink" Target="https://arxiv.org/search/?searchtype=author&amp;query=Hendricks%2C+L+A" TargetMode="External"/><Relationship Id="rId1740" Type="http://schemas.openxmlformats.org/officeDocument/2006/relationships/hyperlink" Target="https://arxiv.org/search/?searchtype=author&amp;query=Turaga%2C+P" TargetMode="External"/><Relationship Id="rId32" Type="http://schemas.openxmlformats.org/officeDocument/2006/relationships/hyperlink" Target="https://arxiv.org/search/?searchtype=author&amp;query=Yin%2C+Q" TargetMode="External"/><Relationship Id="rId1600" Type="http://schemas.openxmlformats.org/officeDocument/2006/relationships/hyperlink" Target="tel:2991-3001" TargetMode="External"/><Relationship Id="rId279" Type="http://schemas.openxmlformats.org/officeDocument/2006/relationships/hyperlink" Target="https://arxiv.org/format/1810.06638" TargetMode="External"/><Relationship Id="rId486" Type="http://schemas.openxmlformats.org/officeDocument/2006/relationships/hyperlink" Target="https://arxiv.org/search/?searchtype=author&amp;query=Dutt%2C+R" TargetMode="External"/><Relationship Id="rId693" Type="http://schemas.openxmlformats.org/officeDocument/2006/relationships/hyperlink" Target="https://arxiv.org/format/1809.03411" TargetMode="External"/><Relationship Id="rId2167" Type="http://schemas.openxmlformats.org/officeDocument/2006/relationships/hyperlink" Target="https://arxiv.org/search/?searchtype=author&amp;query=Vilalta%2C+A" TargetMode="External"/><Relationship Id="rId2374" Type="http://schemas.openxmlformats.org/officeDocument/2006/relationships/hyperlink" Target="https://arxiv.org/format/1804.01622" TargetMode="External"/><Relationship Id="rId2581" Type="http://schemas.openxmlformats.org/officeDocument/2006/relationships/hyperlink" Target="https://arxiv.org/search/?searchtype=author&amp;query=Monz%2C+C" TargetMode="External"/><Relationship Id="rId3218" Type="http://schemas.openxmlformats.org/officeDocument/2006/relationships/hyperlink" Target="https://arxiv.org/search/?searchtype=author&amp;query=Lampinen%2C+A+K" TargetMode="External"/><Relationship Id="rId139" Type="http://schemas.openxmlformats.org/officeDocument/2006/relationships/hyperlink" Target="https://arxiv.org/pdf/1810.09849" TargetMode="External"/><Relationship Id="rId346" Type="http://schemas.openxmlformats.org/officeDocument/2006/relationships/hyperlink" Target="https://arxiv.org/ps/1810.03996" TargetMode="External"/><Relationship Id="rId553" Type="http://schemas.openxmlformats.org/officeDocument/2006/relationships/hyperlink" Target="https://arxiv.org/search/?searchtype=author&amp;query=Lytos%2C+A" TargetMode="External"/><Relationship Id="rId760" Type="http://schemas.openxmlformats.org/officeDocument/2006/relationships/hyperlink" Target="https://arxiv.org/search/?searchtype=author&amp;query=Chan%2C+A" TargetMode="External"/><Relationship Id="rId1183" Type="http://schemas.openxmlformats.org/officeDocument/2006/relationships/hyperlink" Target="https://arxiv.org/search/?searchtype=author&amp;query=Zhang%2C+J" TargetMode="External"/><Relationship Id="rId1390" Type="http://schemas.openxmlformats.org/officeDocument/2006/relationships/hyperlink" Target="https://arxiv.org/abs/1807.02911" TargetMode="External"/><Relationship Id="rId2027" Type="http://schemas.openxmlformats.org/officeDocument/2006/relationships/hyperlink" Target="https://arxiv.org/search/?searchtype=author&amp;query=Zhao%2C+D" TargetMode="External"/><Relationship Id="rId2234" Type="http://schemas.openxmlformats.org/officeDocument/2006/relationships/hyperlink" Target="https://arxiv.org/format/1804.07686" TargetMode="External"/><Relationship Id="rId2441" Type="http://schemas.openxmlformats.org/officeDocument/2006/relationships/hyperlink" Target="https://arxiv.org/search/?searchtype=author&amp;query=Trmal%2C+J" TargetMode="External"/><Relationship Id="rId206" Type="http://schemas.openxmlformats.org/officeDocument/2006/relationships/hyperlink" Target="https://arxiv.org/pdf/1810.09154" TargetMode="External"/><Relationship Id="rId413" Type="http://schemas.openxmlformats.org/officeDocument/2006/relationships/hyperlink" Target="https://arxiv.org/ps/1810.00462" TargetMode="External"/><Relationship Id="rId1043" Type="http://schemas.openxmlformats.org/officeDocument/2006/relationships/hyperlink" Target="https://arxiv.org/pdf/1808.05505" TargetMode="External"/><Relationship Id="rId620" Type="http://schemas.openxmlformats.org/officeDocument/2006/relationships/hyperlink" Target="https://arxiv.org/format/1809.05286" TargetMode="External"/><Relationship Id="rId1250" Type="http://schemas.openxmlformats.org/officeDocument/2006/relationships/hyperlink" Target="https://arxiv.org/abs/1807.11714" TargetMode="External"/><Relationship Id="rId2301" Type="http://schemas.openxmlformats.org/officeDocument/2006/relationships/hyperlink" Target="https://arxiv.org/abs/1804.04177" TargetMode="External"/><Relationship Id="rId1110" Type="http://schemas.openxmlformats.org/officeDocument/2006/relationships/hyperlink" Target="https://arxiv.org/format/1808.04124" TargetMode="External"/><Relationship Id="rId1927" Type="http://schemas.openxmlformats.org/officeDocument/2006/relationships/hyperlink" Target="https://arxiv.org/search/?searchtype=author&amp;query=Shen%2C+D" TargetMode="External"/><Relationship Id="rId3075" Type="http://schemas.openxmlformats.org/officeDocument/2006/relationships/hyperlink" Target="https://arxiv.org/search/?searchtype=author&amp;query=Mou%2C+L" TargetMode="External"/><Relationship Id="rId3282" Type="http://schemas.openxmlformats.org/officeDocument/2006/relationships/hyperlink" Target="https://arxiv.org/search/?searchtype=author&amp;query=Orus%2C+R" TargetMode="External"/><Relationship Id="rId2091" Type="http://schemas.openxmlformats.org/officeDocument/2006/relationships/hyperlink" Target="https://arxiv.org/abs/1805.02917" TargetMode="External"/><Relationship Id="rId3142" Type="http://schemas.openxmlformats.org/officeDocument/2006/relationships/hyperlink" Target="https://arxiv.org/search/?searchtype=author&amp;query=Yang%2C+F" TargetMode="External"/><Relationship Id="rId270" Type="http://schemas.openxmlformats.org/officeDocument/2006/relationships/hyperlink" Target="https://arxiv.org/search/?searchtype=author&amp;query=Yu%2C+W" TargetMode="External"/><Relationship Id="rId3002" Type="http://schemas.openxmlformats.org/officeDocument/2006/relationships/hyperlink" Target="https://arxiv.org/search/?searchtype=author&amp;query=Le%2C+L+B" TargetMode="External"/><Relationship Id="rId130" Type="http://schemas.openxmlformats.org/officeDocument/2006/relationships/hyperlink" Target="https://arxiv.org/search/?searchtype=author&amp;query=Vafeiadis%2C+A" TargetMode="External"/><Relationship Id="rId2768" Type="http://schemas.openxmlformats.org/officeDocument/2006/relationships/hyperlink" Target="https://arxiv.org/search/?searchtype=author&amp;query=Annervaz%2C+K+M" TargetMode="External"/><Relationship Id="rId2975" Type="http://schemas.openxmlformats.org/officeDocument/2006/relationships/hyperlink" Target="https://arxiv.org/format/1801.05574" TargetMode="External"/><Relationship Id="rId947" Type="http://schemas.openxmlformats.org/officeDocument/2006/relationships/hyperlink" Target="https://arxiv.org/search/?searchtype=author&amp;query=Yu%2C+M" TargetMode="External"/><Relationship Id="rId1577" Type="http://schemas.openxmlformats.org/officeDocument/2006/relationships/hyperlink" Target="https://arxiv.org/abs/1806.08724" TargetMode="External"/><Relationship Id="rId1784" Type="http://schemas.openxmlformats.org/officeDocument/2006/relationships/hyperlink" Target="https://arxiv.org/pdf/1806.01954" TargetMode="External"/><Relationship Id="rId1991" Type="http://schemas.openxmlformats.org/officeDocument/2006/relationships/hyperlink" Target="https://arxiv.org/format/1805.07030" TargetMode="External"/><Relationship Id="rId2628" Type="http://schemas.openxmlformats.org/officeDocument/2006/relationships/hyperlink" Target="https://arxiv.org/search/?searchtype=author&amp;query=Thirumuruganathan%2C+S" TargetMode="External"/><Relationship Id="rId2835" Type="http://schemas.openxmlformats.org/officeDocument/2006/relationships/hyperlink" Target="https://arxiv.org/search/?searchtype=author&amp;query=Seo%2C+S" TargetMode="External"/><Relationship Id="rId76" Type="http://schemas.openxmlformats.org/officeDocument/2006/relationships/hyperlink" Target="https://arxiv.org/search/?searchtype=author&amp;query=Miltner%2C+A" TargetMode="External"/><Relationship Id="rId807" Type="http://schemas.openxmlformats.org/officeDocument/2006/relationships/hyperlink" Target="https://doi.org/10.1145/3269206.3271712" TargetMode="External"/><Relationship Id="rId1437" Type="http://schemas.openxmlformats.org/officeDocument/2006/relationships/hyperlink" Target="https://arxiv.org/pdf/1807.02221" TargetMode="External"/><Relationship Id="rId1644" Type="http://schemas.openxmlformats.org/officeDocument/2006/relationships/hyperlink" Target="https://arxiv.org/format/1806.06571" TargetMode="External"/><Relationship Id="rId1851" Type="http://schemas.openxmlformats.org/officeDocument/2006/relationships/hyperlink" Target="https://arxiv.org/format/1805.11824" TargetMode="External"/><Relationship Id="rId2902" Type="http://schemas.openxmlformats.org/officeDocument/2006/relationships/hyperlink" Target="https://arxiv.org/abs/1801.09896" TargetMode="External"/><Relationship Id="rId1504" Type="http://schemas.openxmlformats.org/officeDocument/2006/relationships/hyperlink" Target="https://arxiv.org/search/?searchtype=author&amp;query=Shah%2C+M" TargetMode="External"/><Relationship Id="rId1711" Type="http://schemas.openxmlformats.org/officeDocument/2006/relationships/hyperlink" Target="https://arxiv.org/abs/1806.04189" TargetMode="External"/><Relationship Id="rId597" Type="http://schemas.openxmlformats.org/officeDocument/2006/relationships/hyperlink" Target="https://arxiv.org/format/1809.05724" TargetMode="External"/><Relationship Id="rId2278" Type="http://schemas.openxmlformats.org/officeDocument/2006/relationships/hyperlink" Target="https://arxiv.org/search/?searchtype=author&amp;query=Ruan%2C+T" TargetMode="External"/><Relationship Id="rId2485" Type="http://schemas.openxmlformats.org/officeDocument/2006/relationships/hyperlink" Target="https://arxiv.org/search/?searchtype=author&amp;query=Gao%2C+J" TargetMode="External"/><Relationship Id="rId3329" Type="http://schemas.openxmlformats.org/officeDocument/2006/relationships/hyperlink" Target="https://arxiv.org/format/1707.05928" TargetMode="External"/><Relationship Id="rId457" Type="http://schemas.openxmlformats.org/officeDocument/2006/relationships/hyperlink" Target="https://arxiv.org/search/?searchtype=author&amp;query=Salvi%2C+S" TargetMode="External"/><Relationship Id="rId1087" Type="http://schemas.openxmlformats.org/officeDocument/2006/relationships/hyperlink" Target="https://arxiv.org/search/?searchtype=author&amp;query=Seurin%2C+M" TargetMode="External"/><Relationship Id="rId1294" Type="http://schemas.openxmlformats.org/officeDocument/2006/relationships/hyperlink" Target="https://arxiv.org/pdf/1807.09844" TargetMode="External"/><Relationship Id="rId2138" Type="http://schemas.openxmlformats.org/officeDocument/2006/relationships/hyperlink" Target="https://arxiv.org/pdf/1804.10765" TargetMode="External"/><Relationship Id="rId2692" Type="http://schemas.openxmlformats.org/officeDocument/2006/relationships/hyperlink" Target="https://arxiv.org/format/1802.09059" TargetMode="External"/><Relationship Id="rId664" Type="http://schemas.openxmlformats.org/officeDocument/2006/relationships/hyperlink" Target="https://arxiv.org/format/1809.04280" TargetMode="External"/><Relationship Id="rId871" Type="http://schemas.openxmlformats.org/officeDocument/2006/relationships/hyperlink" Target="https://arxiv.org/search/?searchtype=author&amp;query=Egi%2C+S" TargetMode="External"/><Relationship Id="rId2345" Type="http://schemas.openxmlformats.org/officeDocument/2006/relationships/hyperlink" Target="https://arxiv.org/search/?searchtype=author&amp;query=Woodson%2C+C" TargetMode="External"/><Relationship Id="rId2552" Type="http://schemas.openxmlformats.org/officeDocument/2006/relationships/hyperlink" Target="https://arxiv.org/search/?searchtype=author&amp;query=Van+Ostaeyen%2C+P" TargetMode="External"/><Relationship Id="rId317" Type="http://schemas.openxmlformats.org/officeDocument/2006/relationships/hyperlink" Target="https://arxiv.org/search/?searchtype=author&amp;query=Devlin%2C+J" TargetMode="External"/><Relationship Id="rId524" Type="http://schemas.openxmlformats.org/officeDocument/2006/relationships/hyperlink" Target="https://arxiv.org/search/?searchtype=author&amp;query=German%2C+D+M" TargetMode="External"/><Relationship Id="rId731" Type="http://schemas.openxmlformats.org/officeDocument/2006/relationships/hyperlink" Target="https://arxiv.org/abs/1809.02811" TargetMode="External"/><Relationship Id="rId1154" Type="http://schemas.openxmlformats.org/officeDocument/2006/relationships/hyperlink" Target="https://arxiv.org/search/?searchtype=author&amp;query=Ohno-Machado%2C+L" TargetMode="External"/><Relationship Id="rId1361" Type="http://schemas.openxmlformats.org/officeDocument/2006/relationships/hyperlink" Target="https://arxiv.org/search/?searchtype=author&amp;query=Talburt%2C+J+R" TargetMode="External"/><Relationship Id="rId2205" Type="http://schemas.openxmlformats.org/officeDocument/2006/relationships/hyperlink" Target="https://arxiv.org/search/?searchtype=author&amp;query=Shi%2C+S" TargetMode="External"/><Relationship Id="rId2412" Type="http://schemas.openxmlformats.org/officeDocument/2006/relationships/hyperlink" Target="https://arxiv.org/search/?searchtype=author&amp;query=Basik%2C+F" TargetMode="External"/><Relationship Id="rId1014" Type="http://schemas.openxmlformats.org/officeDocument/2006/relationships/hyperlink" Target="https://arxiv.org/search/?searchtype=author&amp;query=Falessi%2C+D" TargetMode="External"/><Relationship Id="rId1221" Type="http://schemas.openxmlformats.org/officeDocument/2006/relationships/hyperlink" Target="https://arxiv.org/search/?searchtype=author&amp;query=Metze%2C+F" TargetMode="External"/><Relationship Id="rId3186" Type="http://schemas.openxmlformats.org/officeDocument/2006/relationships/hyperlink" Target="https://arxiv.org/format/1711.02799" TargetMode="External"/><Relationship Id="rId3046" Type="http://schemas.openxmlformats.org/officeDocument/2006/relationships/hyperlink" Target="https://arxiv.org/format/1801.01828" TargetMode="External"/><Relationship Id="rId3253" Type="http://schemas.openxmlformats.org/officeDocument/2006/relationships/hyperlink" Target="https://arxiv.org/format/1709.08294" TargetMode="External"/><Relationship Id="rId174" Type="http://schemas.openxmlformats.org/officeDocument/2006/relationships/hyperlink" Target="https://arxiv.org/search/?searchtype=author&amp;query=Cozman%2C+F+G" TargetMode="External"/><Relationship Id="rId381" Type="http://schemas.openxmlformats.org/officeDocument/2006/relationships/hyperlink" Target="https://arxiv.org/abs/1810.02100" TargetMode="External"/><Relationship Id="rId2062" Type="http://schemas.openxmlformats.org/officeDocument/2006/relationships/hyperlink" Target="https://arxiv.org/search/?searchtype=author&amp;query=Bangalore%2C+S" TargetMode="External"/><Relationship Id="rId3113" Type="http://schemas.openxmlformats.org/officeDocument/2006/relationships/hyperlink" Target="https://arxiv.org/pdf/1711.10203" TargetMode="External"/><Relationship Id="rId241" Type="http://schemas.openxmlformats.org/officeDocument/2006/relationships/hyperlink" Target="https://arxiv.org/format/1810.08305" TargetMode="External"/><Relationship Id="rId3320" Type="http://schemas.openxmlformats.org/officeDocument/2006/relationships/hyperlink" Target="https://arxiv.org/search/?searchtype=author&amp;query=Carbonell%2C+J" TargetMode="External"/><Relationship Id="rId2879" Type="http://schemas.openxmlformats.org/officeDocument/2006/relationships/hyperlink" Target="https://arxiv.org/search/?searchtype=author&amp;query=Zhao%2C+X" TargetMode="External"/><Relationship Id="rId101" Type="http://schemas.openxmlformats.org/officeDocument/2006/relationships/hyperlink" Target="https://arxiv.org/search/?searchtype=author&amp;query=Ceze%2C+L" TargetMode="External"/><Relationship Id="rId1688" Type="http://schemas.openxmlformats.org/officeDocument/2006/relationships/hyperlink" Target="https://arxiv.org/search/?searchtype=author&amp;query=Gallicchio%2C+C" TargetMode="External"/><Relationship Id="rId1895" Type="http://schemas.openxmlformats.org/officeDocument/2006/relationships/hyperlink" Target="https://arxiv.org/search/?searchtype=author&amp;query=Karwatowski%2C+M" TargetMode="External"/><Relationship Id="rId2739" Type="http://schemas.openxmlformats.org/officeDocument/2006/relationships/hyperlink" Target="https://arxiv.org/search/?searchtype=author&amp;query=Velychko%2C+V+Y" TargetMode="External"/><Relationship Id="rId2946" Type="http://schemas.openxmlformats.org/officeDocument/2006/relationships/hyperlink" Target="https://arxiv.org/search/?searchtype=author&amp;query=Wen%2C+J" TargetMode="External"/><Relationship Id="rId918" Type="http://schemas.openxmlformats.org/officeDocument/2006/relationships/hyperlink" Target="https://arxiv.org/search/?searchtype=author&amp;query=Cohen%2C+S+B" TargetMode="External"/><Relationship Id="rId1548" Type="http://schemas.openxmlformats.org/officeDocument/2006/relationships/hyperlink" Target="https://arxiv.org/search/?searchtype=author&amp;query=De+Bona%2C+G" TargetMode="External"/><Relationship Id="rId1755" Type="http://schemas.openxmlformats.org/officeDocument/2006/relationships/hyperlink" Target="https://arxiv.org/search/?searchtype=author&amp;query=Sch%C3%B6pfel%2C+J" TargetMode="External"/><Relationship Id="rId1408" Type="http://schemas.openxmlformats.org/officeDocument/2006/relationships/hyperlink" Target="https://arxiv.org/abs/1807.02471" TargetMode="External"/><Relationship Id="rId1962" Type="http://schemas.openxmlformats.org/officeDocument/2006/relationships/hyperlink" Target="https://arxiv.org/abs/1805.08430" TargetMode="External"/><Relationship Id="rId2806" Type="http://schemas.openxmlformats.org/officeDocument/2006/relationships/hyperlink" Target="https://arxiv.org/search/?searchtype=author&amp;query=Pan%2C+F" TargetMode="External"/><Relationship Id="rId47" Type="http://schemas.openxmlformats.org/officeDocument/2006/relationships/hyperlink" Target="https://arxiv.org/abs/1810.12738" TargetMode="External"/><Relationship Id="rId1615" Type="http://schemas.openxmlformats.org/officeDocument/2006/relationships/hyperlink" Target="https://arxiv.org/pdf/1806.07687" TargetMode="External"/><Relationship Id="rId1822" Type="http://schemas.openxmlformats.org/officeDocument/2006/relationships/hyperlink" Target="https://arxiv.org/abs/1806.00727" TargetMode="External"/><Relationship Id="rId2389" Type="http://schemas.openxmlformats.org/officeDocument/2006/relationships/hyperlink" Target="https://arxiv.org/search/?searchtype=author&amp;query=Jaech%2C+A" TargetMode="External"/><Relationship Id="rId2596" Type="http://schemas.openxmlformats.org/officeDocument/2006/relationships/hyperlink" Target="https://arxiv.org/abs/1803.02728" TargetMode="External"/><Relationship Id="rId568" Type="http://schemas.openxmlformats.org/officeDocument/2006/relationships/hyperlink" Target="https://arxiv.org/search/?searchtype=author&amp;query=Rodr%C3%ADguez-Gonz%C3%A1lez%2C+A" TargetMode="External"/><Relationship Id="rId775" Type="http://schemas.openxmlformats.org/officeDocument/2006/relationships/hyperlink" Target="https://arxiv.org/search/?searchtype=author&amp;query=Wang%2C+F" TargetMode="External"/><Relationship Id="rId982" Type="http://schemas.openxmlformats.org/officeDocument/2006/relationships/hyperlink" Target="https://arxiv.org/search/?searchtype=author&amp;query=Pilehvar%2C+M+T" TargetMode="External"/><Relationship Id="rId1198" Type="http://schemas.openxmlformats.org/officeDocument/2006/relationships/hyperlink" Target="https://arxiv.org/pdf/1808.02374" TargetMode="External"/><Relationship Id="rId2249" Type="http://schemas.openxmlformats.org/officeDocument/2006/relationships/hyperlink" Target="https://arxiv.org/search/?searchtype=author&amp;query=Levy%2C+O" TargetMode="External"/><Relationship Id="rId2456" Type="http://schemas.openxmlformats.org/officeDocument/2006/relationships/hyperlink" Target="https://arxiv.org/abs/1803.09468" TargetMode="External"/><Relationship Id="rId2663" Type="http://schemas.openxmlformats.org/officeDocument/2006/relationships/hyperlink" Target="https://arxiv.org/search/?searchtype=author&amp;query=Campo%2C+M" TargetMode="External"/><Relationship Id="rId2870" Type="http://schemas.openxmlformats.org/officeDocument/2006/relationships/hyperlink" Target="https://arxiv.org/search/?searchtype=author&amp;query=Pomeroy%2C+C" TargetMode="External"/><Relationship Id="rId428" Type="http://schemas.openxmlformats.org/officeDocument/2006/relationships/hyperlink" Target="https://arxiv.org/abs/1809.11086" TargetMode="External"/><Relationship Id="rId635" Type="http://schemas.openxmlformats.org/officeDocument/2006/relationships/hyperlink" Target="https://arxiv.org/search/?searchtype=author&amp;query=Shi%2C+H" TargetMode="External"/><Relationship Id="rId842" Type="http://schemas.openxmlformats.org/officeDocument/2006/relationships/hyperlink" Target="https://arxiv.org/search/?searchtype=author&amp;query=Jorge%2C+A+M" TargetMode="External"/><Relationship Id="rId1058" Type="http://schemas.openxmlformats.org/officeDocument/2006/relationships/hyperlink" Target="https://arxiv.org/search/?searchtype=author&amp;query=Qiu%2C+X" TargetMode="External"/><Relationship Id="rId1265" Type="http://schemas.openxmlformats.org/officeDocument/2006/relationships/hyperlink" Target="https://arxiv.org/format/1807.10854" TargetMode="External"/><Relationship Id="rId1472" Type="http://schemas.openxmlformats.org/officeDocument/2006/relationships/hyperlink" Target="https://arxiv.org/search/?searchtype=author&amp;query=Ramalho%2C+T" TargetMode="External"/><Relationship Id="rId2109" Type="http://schemas.openxmlformats.org/officeDocument/2006/relationships/hyperlink" Target="https://arxiv.org/abs/1805.01112" TargetMode="External"/><Relationship Id="rId2316" Type="http://schemas.openxmlformats.org/officeDocument/2006/relationships/hyperlink" Target="https://arxiv.org/ps/1804.03673" TargetMode="External"/><Relationship Id="rId2523" Type="http://schemas.openxmlformats.org/officeDocument/2006/relationships/hyperlink" Target="https://arxiv.org/search/?searchtype=author&amp;query=Duran%2C+N+D" TargetMode="External"/><Relationship Id="rId2730" Type="http://schemas.openxmlformats.org/officeDocument/2006/relationships/hyperlink" Target="https://arxiv.org/search/?searchtype=author&amp;query=Grave%2C+E" TargetMode="External"/><Relationship Id="rId702" Type="http://schemas.openxmlformats.org/officeDocument/2006/relationships/hyperlink" Target="https://arxiv.org/pdf/1809.03385" TargetMode="External"/><Relationship Id="rId1125" Type="http://schemas.openxmlformats.org/officeDocument/2006/relationships/hyperlink" Target="https://arxiv.org/abs/1808.04000" TargetMode="External"/><Relationship Id="rId1332" Type="http://schemas.openxmlformats.org/officeDocument/2006/relationships/hyperlink" Target="https://arxiv.org/format/1807.07108" TargetMode="External"/><Relationship Id="rId3297" Type="http://schemas.openxmlformats.org/officeDocument/2006/relationships/hyperlink" Target="https://arxiv.org/abs/1707.09952" TargetMode="External"/><Relationship Id="rId3157" Type="http://schemas.openxmlformats.org/officeDocument/2006/relationships/hyperlink" Target="https://arxiv.org/search/?searchtype=author&amp;query=Hashmi%2C+M" TargetMode="External"/><Relationship Id="rId285" Type="http://schemas.openxmlformats.org/officeDocument/2006/relationships/hyperlink" Target="https://arxiv.org/pdf/1810.06599" TargetMode="External"/><Relationship Id="rId492" Type="http://schemas.openxmlformats.org/officeDocument/2006/relationships/hyperlink" Target="https://arxiv.org/format/1809.10025" TargetMode="External"/><Relationship Id="rId2173" Type="http://schemas.openxmlformats.org/officeDocument/2006/relationships/hyperlink" Target="https://arxiv.org/pdf/1804.09540" TargetMode="External"/><Relationship Id="rId2380" Type="http://schemas.openxmlformats.org/officeDocument/2006/relationships/hyperlink" Target="https://arxiv.org/format/1804.01486" TargetMode="External"/><Relationship Id="rId3017" Type="http://schemas.openxmlformats.org/officeDocument/2006/relationships/hyperlink" Target="https://arxiv.org/search/?searchtype=author&amp;query=Piplani%2C+T" TargetMode="External"/><Relationship Id="rId3224" Type="http://schemas.openxmlformats.org/officeDocument/2006/relationships/hyperlink" Target="https://arxiv.org/search/?searchtype=author&amp;query=Kikuchi%2C+Y" TargetMode="External"/><Relationship Id="rId145" Type="http://schemas.openxmlformats.org/officeDocument/2006/relationships/hyperlink" Target="https://arxiv.org/format/1810.09845" TargetMode="External"/><Relationship Id="rId352" Type="http://schemas.openxmlformats.org/officeDocument/2006/relationships/hyperlink" Target="https://arxiv.org/search/?searchtype=author&amp;query=Mitchell%2C+M" TargetMode="External"/><Relationship Id="rId2033" Type="http://schemas.openxmlformats.org/officeDocument/2006/relationships/hyperlink" Target="https://arxiv.org/search/?searchtype=author&amp;query=Su%2C+T" TargetMode="External"/><Relationship Id="rId2240" Type="http://schemas.openxmlformats.org/officeDocument/2006/relationships/hyperlink" Target="https://arxiv.org/search/?searchtype=author&amp;query=Yu%2C+C" TargetMode="External"/><Relationship Id="rId212" Type="http://schemas.openxmlformats.org/officeDocument/2006/relationships/hyperlink" Target="https://arxiv.org/search/?searchtype=author&amp;query=Chen%2C+G" TargetMode="External"/><Relationship Id="rId1799" Type="http://schemas.openxmlformats.org/officeDocument/2006/relationships/hyperlink" Target="https://arxiv.org/format/1806.01515" TargetMode="External"/><Relationship Id="rId2100" Type="http://schemas.openxmlformats.org/officeDocument/2006/relationships/hyperlink" Target="https://arxiv.org/search/?searchtype=author&amp;query=Nguyen%2C+M" TargetMode="External"/><Relationship Id="rId1659" Type="http://schemas.openxmlformats.org/officeDocument/2006/relationships/hyperlink" Target="https://arxiv.org/search/?searchtype=author&amp;query=He%2C+X" TargetMode="External"/><Relationship Id="rId1866" Type="http://schemas.openxmlformats.org/officeDocument/2006/relationships/hyperlink" Target="https://arxiv.org/search/?searchtype=author&amp;query=Levy%2C+O" TargetMode="External"/><Relationship Id="rId2917" Type="http://schemas.openxmlformats.org/officeDocument/2006/relationships/hyperlink" Target="https://arxiv.org/search/?searchtype=author&amp;query=Fu%2C+J" TargetMode="External"/><Relationship Id="rId3081" Type="http://schemas.openxmlformats.org/officeDocument/2006/relationships/hyperlink" Target="https://arxiv.org/search/?searchtype=author&amp;query=Zhukov%2C+V" TargetMode="External"/><Relationship Id="rId1519" Type="http://schemas.openxmlformats.org/officeDocument/2006/relationships/hyperlink" Target="https://arxiv.org/search/?searchtype=author&amp;query=Szyma%C5%84ski%2C+P" TargetMode="External"/><Relationship Id="rId1726" Type="http://schemas.openxmlformats.org/officeDocument/2006/relationships/hyperlink" Target="https://arxiv.org/pdf/1806.03537" TargetMode="External"/><Relationship Id="rId1933" Type="http://schemas.openxmlformats.org/officeDocument/2006/relationships/hyperlink" Target="https://arxiv.org/search/?searchtype=author&amp;query=Barzegar%2C+S" TargetMode="External"/><Relationship Id="rId18" Type="http://schemas.openxmlformats.org/officeDocument/2006/relationships/hyperlink" Target="https://arxiv.org/format/1811.00228" TargetMode="External"/><Relationship Id="rId679" Type="http://schemas.openxmlformats.org/officeDocument/2006/relationships/hyperlink" Target="https://arxiv.org/ps/1809.04022" TargetMode="External"/><Relationship Id="rId886" Type="http://schemas.openxmlformats.org/officeDocument/2006/relationships/hyperlink" Target="https://arxiv.org/pdf/1808.09861" TargetMode="External"/><Relationship Id="rId2567" Type="http://schemas.openxmlformats.org/officeDocument/2006/relationships/hyperlink" Target="https://arxiv.org/search/?searchtype=author&amp;query=Bian%2C+S" TargetMode="External"/><Relationship Id="rId2774" Type="http://schemas.openxmlformats.org/officeDocument/2006/relationships/hyperlink" Target="https://arxiv.org/search/?searchtype=author&amp;query=Pawar%2C+A" TargetMode="External"/><Relationship Id="rId2" Type="http://schemas.openxmlformats.org/officeDocument/2006/relationships/styles" Target="styles.xml"/><Relationship Id="rId539" Type="http://schemas.openxmlformats.org/officeDocument/2006/relationships/hyperlink" Target="https://arxiv.org/search/?searchtype=author&amp;query=Rawlins%2C+K" TargetMode="External"/><Relationship Id="rId746" Type="http://schemas.openxmlformats.org/officeDocument/2006/relationships/hyperlink" Target="https://arxiv.org/format/1809.02701" TargetMode="External"/><Relationship Id="rId1169" Type="http://schemas.openxmlformats.org/officeDocument/2006/relationships/hyperlink" Target="https://arxiv.org/format/1808.03353" TargetMode="External"/><Relationship Id="rId1376" Type="http://schemas.openxmlformats.org/officeDocument/2006/relationships/hyperlink" Target="https://arxiv.org/ps/1807.04723" TargetMode="External"/><Relationship Id="rId1583" Type="http://schemas.openxmlformats.org/officeDocument/2006/relationships/hyperlink" Target="https://arxiv.org/abs/1806.08077" TargetMode="External"/><Relationship Id="rId2427" Type="http://schemas.openxmlformats.org/officeDocument/2006/relationships/hyperlink" Target="https://arxiv.org/pdf/1803.11544" TargetMode="External"/><Relationship Id="rId2981" Type="http://schemas.openxmlformats.org/officeDocument/2006/relationships/hyperlink" Target="https://doi.org/10.1109/ICIIECS.2017.8276124" TargetMode="External"/><Relationship Id="rId953" Type="http://schemas.openxmlformats.org/officeDocument/2006/relationships/hyperlink" Target="https://arxiv.org/format/1808.08850" TargetMode="External"/><Relationship Id="rId1029" Type="http://schemas.openxmlformats.org/officeDocument/2006/relationships/hyperlink" Target="https://arxiv.org/search/?searchtype=author&amp;query=Gervasi%2C+V" TargetMode="External"/><Relationship Id="rId1236" Type="http://schemas.openxmlformats.org/officeDocument/2006/relationships/hyperlink" Target="https://arxiv.org/pdf/1808.01175" TargetMode="External"/><Relationship Id="rId1790" Type="http://schemas.openxmlformats.org/officeDocument/2006/relationships/hyperlink" Target="https://arxiv.org/abs/1806.01873" TargetMode="External"/><Relationship Id="rId2634" Type="http://schemas.openxmlformats.org/officeDocument/2006/relationships/hyperlink" Target="https://arxiv.org/search/?searchtype=author&amp;query=Chen%2C+L" TargetMode="External"/><Relationship Id="rId2841" Type="http://schemas.openxmlformats.org/officeDocument/2006/relationships/hyperlink" Target="https://arxiv.org/search/?searchtype=author&amp;query=Kobayashi%2C+I" TargetMode="External"/><Relationship Id="rId82" Type="http://schemas.openxmlformats.org/officeDocument/2006/relationships/hyperlink" Target="https://arxiv.org/abs/1810.11498" TargetMode="External"/><Relationship Id="rId606" Type="http://schemas.openxmlformats.org/officeDocument/2006/relationships/hyperlink" Target="https://arxiv.org/search/?searchtype=author&amp;query=Witbrock%2C+M" TargetMode="External"/><Relationship Id="rId813" Type="http://schemas.openxmlformats.org/officeDocument/2006/relationships/hyperlink" Target="https://arxiv.org/abs/1809.00794" TargetMode="External"/><Relationship Id="rId1443" Type="http://schemas.openxmlformats.org/officeDocument/2006/relationships/hyperlink" Target="https://arxiv.org/pdf/1807.02200" TargetMode="External"/><Relationship Id="rId1650" Type="http://schemas.openxmlformats.org/officeDocument/2006/relationships/hyperlink" Target="https://arxiv.org/format/1806.06301" TargetMode="External"/><Relationship Id="rId2701" Type="http://schemas.openxmlformats.org/officeDocument/2006/relationships/hyperlink" Target="https://arxiv.org/format/1802.08395" TargetMode="External"/><Relationship Id="rId1303" Type="http://schemas.openxmlformats.org/officeDocument/2006/relationships/hyperlink" Target="https://arxiv.org/search/?searchtype=author&amp;query=Al-Kabani%2C+Y" TargetMode="External"/><Relationship Id="rId1510" Type="http://schemas.openxmlformats.org/officeDocument/2006/relationships/hyperlink" Target="https://arxiv.org/pdf/1807.00735" TargetMode="External"/><Relationship Id="rId3268" Type="http://schemas.openxmlformats.org/officeDocument/2006/relationships/hyperlink" Target="https://arxiv.org/pdf/1708.06665" TargetMode="External"/><Relationship Id="rId189" Type="http://schemas.openxmlformats.org/officeDocument/2006/relationships/hyperlink" Target="https://arxiv.org/search/?searchtype=author&amp;query=Ziolle%2C+G" TargetMode="External"/><Relationship Id="rId396" Type="http://schemas.openxmlformats.org/officeDocument/2006/relationships/hyperlink" Target="https://arxiv.org/abs/1810.01127" TargetMode="External"/><Relationship Id="rId2077" Type="http://schemas.openxmlformats.org/officeDocument/2006/relationships/hyperlink" Target="https://arxiv.org/pdf/1805.03435" TargetMode="External"/><Relationship Id="rId2284" Type="http://schemas.openxmlformats.org/officeDocument/2006/relationships/hyperlink" Target="https://arxiv.org/search/?searchtype=author&amp;query=Gharibshah%2C+J" TargetMode="External"/><Relationship Id="rId2491" Type="http://schemas.openxmlformats.org/officeDocument/2006/relationships/hyperlink" Target="https://arxiv.org/search/?searchtype=author&amp;query=Shao%2C+J" TargetMode="External"/><Relationship Id="rId3128" Type="http://schemas.openxmlformats.org/officeDocument/2006/relationships/hyperlink" Target="https://arxiv.org/abs/1711.07280" TargetMode="External"/><Relationship Id="rId3335" Type="http://schemas.openxmlformats.org/officeDocument/2006/relationships/fontTable" Target="fontTable.xml"/><Relationship Id="rId256" Type="http://schemas.openxmlformats.org/officeDocument/2006/relationships/hyperlink" Target="https://arxiv.org/search/?searchtype=author&amp;query=Mali%2C+A" TargetMode="External"/><Relationship Id="rId463" Type="http://schemas.openxmlformats.org/officeDocument/2006/relationships/hyperlink" Target="https://arxiv.org/search/?searchtype=author&amp;query=Albani%2C+S" TargetMode="External"/><Relationship Id="rId670" Type="http://schemas.openxmlformats.org/officeDocument/2006/relationships/hyperlink" Target="https://arxiv.org/abs/1809.04047" TargetMode="External"/><Relationship Id="rId1093" Type="http://schemas.openxmlformats.org/officeDocument/2006/relationships/hyperlink" Target="https://arxiv.org/search/?searchtype=author&amp;query=Pietquin%2C+O" TargetMode="External"/><Relationship Id="rId2144" Type="http://schemas.openxmlformats.org/officeDocument/2006/relationships/hyperlink" Target="https://arxiv.org/format/1804.10669" TargetMode="External"/><Relationship Id="rId2351" Type="http://schemas.openxmlformats.org/officeDocument/2006/relationships/hyperlink" Target="https://arxiv.org/format/1804.02816" TargetMode="External"/><Relationship Id="rId116" Type="http://schemas.openxmlformats.org/officeDocument/2006/relationships/hyperlink" Target="https://arxiv.org/search/?searchtype=author&amp;query=Qiao%2C+C" TargetMode="External"/><Relationship Id="rId323" Type="http://schemas.openxmlformats.org/officeDocument/2006/relationships/hyperlink" Target="https://arxiv.org/format/1810.04700" TargetMode="External"/><Relationship Id="rId530" Type="http://schemas.openxmlformats.org/officeDocument/2006/relationships/hyperlink" Target="https://arxiv.org/search/?searchtype=author&amp;query=Alreshedy%2C+K" TargetMode="External"/><Relationship Id="rId1160" Type="http://schemas.openxmlformats.org/officeDocument/2006/relationships/hyperlink" Target="https://arxiv.org/abs/1808.03507" TargetMode="External"/><Relationship Id="rId2004" Type="http://schemas.openxmlformats.org/officeDocument/2006/relationships/hyperlink" Target="https://arxiv.org/pdf/1805.06087" TargetMode="External"/><Relationship Id="rId2211" Type="http://schemas.openxmlformats.org/officeDocument/2006/relationships/hyperlink" Target="https://arxiv.org/search/?searchtype=author&amp;query=Huang%2C+Z" TargetMode="External"/><Relationship Id="rId1020" Type="http://schemas.openxmlformats.org/officeDocument/2006/relationships/hyperlink" Target="https://arxiv.org/format/1808.06305" TargetMode="External"/><Relationship Id="rId1977" Type="http://schemas.openxmlformats.org/officeDocument/2006/relationships/hyperlink" Target="https://arxiv.org/pdf/1805.07340" TargetMode="External"/><Relationship Id="rId1837" Type="http://schemas.openxmlformats.org/officeDocument/2006/relationships/hyperlink" Target="https://arxiv.org/abs/1806.00186" TargetMode="External"/><Relationship Id="rId3192" Type="http://schemas.openxmlformats.org/officeDocument/2006/relationships/hyperlink" Target="https://arxiv.org/abs/1711.01731" TargetMode="External"/><Relationship Id="rId3052" Type="http://schemas.openxmlformats.org/officeDocument/2006/relationships/hyperlink" Target="https://doi.org/10.18653/v1/N18-5012" TargetMode="External"/><Relationship Id="rId180" Type="http://schemas.openxmlformats.org/officeDocument/2006/relationships/hyperlink" Target="https://arxiv.org/search/?searchtype=author&amp;query=Weissenbacher%2C+D" TargetMode="External"/><Relationship Id="rId1904" Type="http://schemas.openxmlformats.org/officeDocument/2006/relationships/hyperlink" Target="https://arxiv.org/search/?searchtype=author&amp;query=Jayawardana%2C+V" TargetMode="External"/><Relationship Id="rId997" Type="http://schemas.openxmlformats.org/officeDocument/2006/relationships/hyperlink" Target="https://arxiv.org/search/?searchtype=author&amp;query=Lee%2C+S" TargetMode="External"/><Relationship Id="rId2678" Type="http://schemas.openxmlformats.org/officeDocument/2006/relationships/hyperlink" Target="https://arxiv.org/pdf/1802.10229" TargetMode="External"/><Relationship Id="rId2885" Type="http://schemas.openxmlformats.org/officeDocument/2006/relationships/hyperlink" Target="https://arxiv.org/search/?searchtype=author&amp;query=Guerraoui%2C+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68797</Words>
  <Characters>392147</Characters>
  <Application>Microsoft Office Word</Application>
  <DocSecurity>0</DocSecurity>
  <Lines>3267</Lines>
  <Paragraphs>920</Paragraphs>
  <ScaleCrop>false</ScaleCrop>
  <Company/>
  <LinksUpToDate>false</LinksUpToDate>
  <CharactersWithSpaces>460024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2018-11-03T07:00:00Z</dcterms:created>
  <dcterms:modified xsi:type="dcterms:W3CDTF">2018-11-03T07:00:00Z</dcterms:modified>
</cp:coreProperties>
</file>